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0DD8D" w14:textId="52E397B6" w:rsidR="00CE495D" w:rsidRPr="007A1038" w:rsidRDefault="00C24EE0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AMA-CMA-001-2026</w:t>
      </w:r>
      <w:r w:rsidR="00CE495D" w:rsidRPr="007A1038">
        <w:rPr>
          <w:rFonts w:ascii="Arial" w:hAnsi="Arial" w:cs="Arial"/>
          <w:b/>
          <w:sz w:val="20"/>
          <w:szCs w:val="20"/>
        </w:rPr>
        <w:t xml:space="preserve"> 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6A87ADED">
      <w:pPr>
        <w:ind w:firstLine="708"/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6A87ADED">
        <w:rPr>
          <w:rFonts w:ascii="Arial" w:hAnsi="Arial" w:cs="Arial"/>
          <w:b/>
          <w:bCs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04286C0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Cumplir estrictamente la Ley aplicable.</w:t>
      </w:r>
    </w:p>
    <w:p w14:paraId="1DC3FCE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fe las normas aplicables a los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rocesos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de manera que siempre produzcan los efectos buscados por las mismas.</w:t>
      </w:r>
    </w:p>
    <w:p w14:paraId="02C975D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incurrir en faltas a la verdad o adulteración en los documentos o requisitos exigidos en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ontratación.</w:t>
      </w:r>
    </w:p>
    <w:p w14:paraId="05BAB01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que,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ontratación, primen los aspectos de fondo por encima de la forma, buscando siempre favorecer la libre competencia.</w:t>
      </w:r>
    </w:p>
    <w:p w14:paraId="66024D47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15B955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6FDA805A">
        <w:rPr>
          <w:rFonts w:ascii="Arial" w:eastAsia="Arial" w:hAnsi="Arial" w:cs="Arial"/>
          <w:sz w:val="20"/>
          <w:szCs w:val="20"/>
        </w:rPr>
        <w:t>o</w:t>
      </w:r>
      <w:proofErr w:type="spellEnd"/>
      <w:r w:rsidRPr="6FDA805A">
        <w:rPr>
          <w:rFonts w:ascii="Arial" w:eastAsia="Arial" w:hAnsi="Arial" w:cs="Arial"/>
          <w:sz w:val="20"/>
          <w:szCs w:val="20"/>
        </w:rPr>
        <w:t xml:space="preserve"> obtener ventajas al presentar la respectiva propuesta.</w:t>
      </w:r>
      <w:r w:rsidRPr="6FDA805A">
        <w:rPr>
          <w:rFonts w:ascii="Arial" w:hAnsi="Arial" w:cs="Arial"/>
          <w:sz w:val="20"/>
          <w:szCs w:val="20"/>
        </w:rPr>
        <w:t xml:space="preserve"> </w:t>
      </w:r>
    </w:p>
    <w:p w14:paraId="317D257D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 </w:t>
      </w:r>
    </w:p>
    <w:p w14:paraId="2914020E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todas las preguntas o inquietudes que surjan durante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 y no hacerlo de manera oral por ningún medio, salvo que se realicen dentro de las audiencias públicas. </w:t>
      </w:r>
    </w:p>
    <w:p w14:paraId="7F9FA9A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roponentes, así como frente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 y abstenernos de utilizar herramientas para dilatar o sabotear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 xml:space="preserve">ontratación. Igualmente, las observaciones al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2B3CC76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5BA4DD3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No utilizar en la etapa de verificación y evaluación de las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67487336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ntidad. En caso de desacuerdo interponer los recursos o acciones que se consideren pertinentes en los términos de la Ley Aplicable.</w:t>
      </w:r>
    </w:p>
    <w:p w14:paraId="6178DD78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roponentes. Por lo tanto, en las audiencias solamente debatiremos asuntos relacionados con el </w:t>
      </w:r>
      <w:r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Pr="00DB5B8B">
        <w:rPr>
          <w:rFonts w:ascii="Arial" w:hAnsi="Arial" w:cs="Arial"/>
          <w:sz w:val="20"/>
          <w:szCs w:val="20"/>
        </w:rPr>
        <w:t>ontratación</w:t>
      </w:r>
    </w:p>
    <w:p w14:paraId="74D53249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31F717B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>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F56022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19C715F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9B62B2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CA1F7EA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4CB0C551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48E9130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Dar conocimiento a la </w:t>
      </w:r>
      <w:r>
        <w:rPr>
          <w:rFonts w:ascii="Arial" w:hAnsi="Arial" w:cs="Arial"/>
          <w:sz w:val="20"/>
          <w:szCs w:val="20"/>
        </w:rPr>
        <w:t>e</w:t>
      </w:r>
      <w:r w:rsidRPr="00DB5B8B">
        <w:rPr>
          <w:rFonts w:ascii="Arial" w:hAnsi="Arial" w:cs="Arial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C64B354" w14:textId="77777777" w:rsidR="00CC4C98" w:rsidRPr="00DB5B8B" w:rsidRDefault="00CC4C98" w:rsidP="00CC4C9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</w:t>
      </w:r>
      <w:r w:rsidRPr="00DB5B8B">
        <w:rPr>
          <w:rFonts w:ascii="Arial" w:hAnsi="Arial" w:cs="Arial"/>
          <w:sz w:val="20"/>
          <w:szCs w:val="20"/>
        </w:rPr>
        <w:lastRenderedPageBreak/>
        <w:t>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FC74D9F" w14:textId="60E67521" w:rsidR="00B45254" w:rsidRPr="00B82C74" w:rsidRDefault="00B45254" w:rsidP="00CC4C98">
      <w:pPr>
        <w:spacing w:line="240" w:lineRule="auto"/>
        <w:ind w:left="502"/>
        <w:jc w:val="both"/>
        <w:rPr>
          <w:rFonts w:ascii="Arial" w:hAnsi="Arial" w:cs="Arial"/>
          <w:sz w:val="20"/>
          <w:szCs w:val="20"/>
          <w:lang w:val="es-ES"/>
        </w:rPr>
      </w:pP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F4736" w14:textId="77777777" w:rsidR="00F105B8" w:rsidRDefault="00F105B8" w:rsidP="006522CE">
      <w:pPr>
        <w:spacing w:after="0" w:line="240" w:lineRule="auto"/>
      </w:pPr>
      <w:r>
        <w:separator/>
      </w:r>
    </w:p>
  </w:endnote>
  <w:endnote w:type="continuationSeparator" w:id="0">
    <w:p w14:paraId="7304439A" w14:textId="77777777" w:rsidR="00F105B8" w:rsidRDefault="00F105B8" w:rsidP="006522CE">
      <w:pPr>
        <w:spacing w:after="0" w:line="240" w:lineRule="auto"/>
      </w:pPr>
      <w:r>
        <w:continuationSeparator/>
      </w:r>
    </w:p>
  </w:endnote>
  <w:endnote w:type="continuationNotice" w:id="1">
    <w:p w14:paraId="430981B9" w14:textId="77777777" w:rsidR="00F105B8" w:rsidRDefault="00F105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4EF32C41" w:rsidR="00963609" w:rsidRPr="0082114C" w:rsidRDefault="00634BC7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A249E" w14:textId="77777777" w:rsidR="00F105B8" w:rsidRDefault="00F105B8" w:rsidP="006522CE">
      <w:pPr>
        <w:spacing w:after="0" w:line="240" w:lineRule="auto"/>
      </w:pPr>
      <w:r>
        <w:separator/>
      </w:r>
    </w:p>
  </w:footnote>
  <w:footnote w:type="continuationSeparator" w:id="0">
    <w:p w14:paraId="7B273226" w14:textId="77777777" w:rsidR="00F105B8" w:rsidRDefault="00F105B8" w:rsidP="006522CE">
      <w:pPr>
        <w:spacing w:after="0" w:line="240" w:lineRule="auto"/>
      </w:pPr>
      <w:r>
        <w:continuationSeparator/>
      </w:r>
    </w:p>
  </w:footnote>
  <w:footnote w:type="continuationNotice" w:id="1">
    <w:p w14:paraId="274486DB" w14:textId="77777777" w:rsidR="00F105B8" w:rsidRDefault="00F105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22324553" w:rsidR="002552BA" w:rsidRPr="0082114C" w:rsidRDefault="005F4F19" w:rsidP="005F4F19">
          <w:pPr>
            <w:ind w:firstLine="708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FE1A9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- VERSIÓN </w:t>
          </w:r>
          <w:r w:rsidR="00634BC7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20DBEAE9" w:rsidR="002552BA" w:rsidRPr="0082114C" w:rsidRDefault="00634BC7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09107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0CED"/>
    <w:rsid w:val="000430DB"/>
    <w:rsid w:val="0004530A"/>
    <w:rsid w:val="00045C26"/>
    <w:rsid w:val="00050949"/>
    <w:rsid w:val="0005576F"/>
    <w:rsid w:val="0006404A"/>
    <w:rsid w:val="000A7004"/>
    <w:rsid w:val="000B1656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237B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4C4"/>
    <w:rsid w:val="00627712"/>
    <w:rsid w:val="006333AA"/>
    <w:rsid w:val="00634BC7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45510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54CA"/>
    <w:rsid w:val="009F2C37"/>
    <w:rsid w:val="00A50087"/>
    <w:rsid w:val="00A60142"/>
    <w:rsid w:val="00A74921"/>
    <w:rsid w:val="00A86DAF"/>
    <w:rsid w:val="00A91BE3"/>
    <w:rsid w:val="00A923C7"/>
    <w:rsid w:val="00A971F6"/>
    <w:rsid w:val="00AB556C"/>
    <w:rsid w:val="00B008A6"/>
    <w:rsid w:val="00B17BDB"/>
    <w:rsid w:val="00B23304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4EE0"/>
    <w:rsid w:val="00C272DC"/>
    <w:rsid w:val="00C436F5"/>
    <w:rsid w:val="00C655CB"/>
    <w:rsid w:val="00C73A97"/>
    <w:rsid w:val="00C8610F"/>
    <w:rsid w:val="00C95212"/>
    <w:rsid w:val="00CB0627"/>
    <w:rsid w:val="00CC4C98"/>
    <w:rsid w:val="00CE495D"/>
    <w:rsid w:val="00CF7DFF"/>
    <w:rsid w:val="00D115ED"/>
    <w:rsid w:val="00D50C29"/>
    <w:rsid w:val="00D57E37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105B8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  <w:rsid w:val="6A87A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A0476B77-06B4-418E-85A3-A0D869F603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1C4D2A-0EFB-473A-A424-BCB7A23B81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1118</Words>
  <Characters>6152</Characters>
  <Application>Microsoft Office Word</Application>
  <DocSecurity>0</DocSecurity>
  <Lines>51</Lines>
  <Paragraphs>14</Paragraphs>
  <ScaleCrop>false</ScaleCrop>
  <Company/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Patricia Cabanzo</cp:lastModifiedBy>
  <cp:revision>2</cp:revision>
  <cp:lastPrinted>2022-07-22T21:41:00Z</cp:lastPrinted>
  <dcterms:created xsi:type="dcterms:W3CDTF">2026-09-28T13:35:00Z</dcterms:created>
  <dcterms:modified xsi:type="dcterms:W3CDTF">2026-09-28T13:35:00Z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