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6FD18C75" w14:textId="77777777" w:rsidR="000F3AFE" w:rsidRPr="000F3AFE" w:rsidRDefault="000F3AFE" w:rsidP="000F3AFE">
      <w:pPr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0F3AFE">
        <w:rPr>
          <w:rFonts w:ascii="Verdana" w:hAnsi="Verdana" w:cs="Arial"/>
          <w:b/>
          <w:sz w:val="22"/>
          <w:szCs w:val="22"/>
          <w:lang w:val="es-CO"/>
        </w:rPr>
        <w:t>INSTITUTO PARA LA EDUCACIÓN FÍSICA, LA RECREACIÓN Y EL DEPORTE DE DUITAMA – IERD</w:t>
      </w:r>
    </w:p>
    <w:p w14:paraId="55064E87" w14:textId="77777777" w:rsidR="000F3AFE" w:rsidRPr="000F3AFE" w:rsidRDefault="000F3AFE" w:rsidP="000F3AFE">
      <w:pPr>
        <w:jc w:val="both"/>
        <w:rPr>
          <w:rFonts w:ascii="Verdana" w:hAnsi="Verdana" w:cs="Arial"/>
          <w:bCs/>
          <w:sz w:val="22"/>
          <w:szCs w:val="22"/>
          <w:lang w:val="es-CO"/>
        </w:rPr>
      </w:pPr>
      <w:r w:rsidRPr="000F3AFE">
        <w:rPr>
          <w:rFonts w:ascii="Verdana" w:hAnsi="Verdana" w:cs="Arial"/>
          <w:bCs/>
          <w:sz w:val="22"/>
          <w:szCs w:val="22"/>
          <w:lang w:val="es-CO"/>
        </w:rPr>
        <w:t xml:space="preserve">Cra 42 No2-20W Villa Olímpica </w:t>
      </w:r>
    </w:p>
    <w:p w14:paraId="6DFF6BC7" w14:textId="77777777" w:rsidR="000F3AFE" w:rsidRPr="000F3AFE" w:rsidRDefault="000F3AFE" w:rsidP="000F3AFE">
      <w:pPr>
        <w:jc w:val="both"/>
        <w:rPr>
          <w:rFonts w:ascii="Verdana" w:hAnsi="Verdana" w:cs="Arial"/>
          <w:bCs/>
          <w:sz w:val="22"/>
          <w:szCs w:val="22"/>
          <w:lang w:val="es-CO"/>
        </w:rPr>
      </w:pPr>
      <w:r w:rsidRPr="000F3AFE">
        <w:rPr>
          <w:rFonts w:ascii="Verdana" w:hAnsi="Verdana" w:cs="Arial"/>
          <w:bCs/>
          <w:sz w:val="22"/>
          <w:szCs w:val="22"/>
          <w:lang w:val="es-CO"/>
        </w:rPr>
        <w:t>Duitama</w:t>
      </w:r>
    </w:p>
    <w:p w14:paraId="7AD6B038" w14:textId="77777777" w:rsidR="000F3AFE" w:rsidRPr="000F3AFE" w:rsidRDefault="000F3AFE" w:rsidP="000F3AFE">
      <w:pPr>
        <w:jc w:val="both"/>
        <w:rPr>
          <w:rFonts w:ascii="Verdana" w:hAnsi="Verdana" w:cs="Arial"/>
          <w:b/>
          <w:sz w:val="22"/>
          <w:szCs w:val="22"/>
          <w:lang w:val="es-CO"/>
        </w:rPr>
      </w:pPr>
    </w:p>
    <w:p w14:paraId="19334929" w14:textId="77777777" w:rsidR="000F3AFE" w:rsidRPr="000F3AFE" w:rsidRDefault="000F3AFE" w:rsidP="000F3AFE">
      <w:pPr>
        <w:jc w:val="both"/>
        <w:rPr>
          <w:rFonts w:ascii="Verdana" w:hAnsi="Verdana" w:cs="Arial"/>
          <w:bCs/>
          <w:sz w:val="22"/>
          <w:szCs w:val="22"/>
          <w:lang w:val="es-CO"/>
        </w:rPr>
      </w:pPr>
      <w:r w:rsidRPr="000F3AFE">
        <w:rPr>
          <w:rFonts w:ascii="Verdana" w:hAnsi="Verdana" w:cs="Arial"/>
          <w:b/>
          <w:sz w:val="22"/>
          <w:szCs w:val="22"/>
          <w:lang w:val="es-CO"/>
        </w:rPr>
        <w:t>REFERENCIA:</w:t>
      </w:r>
      <w:r w:rsidRPr="000F3AFE">
        <w:rPr>
          <w:rFonts w:ascii="Verdana" w:hAnsi="Verdana" w:cs="Arial"/>
          <w:b/>
          <w:sz w:val="22"/>
          <w:szCs w:val="22"/>
          <w:lang w:val="es-CO"/>
        </w:rPr>
        <w:tab/>
      </w:r>
      <w:r w:rsidRPr="000F3AFE">
        <w:rPr>
          <w:rFonts w:ascii="Verdana" w:hAnsi="Verdana" w:cs="Arial"/>
          <w:bCs/>
          <w:sz w:val="22"/>
          <w:szCs w:val="22"/>
          <w:lang w:val="es-CO"/>
        </w:rPr>
        <w:t>Proceso de Contratación Proceso de contratación No. SAMC-002-2026.</w:t>
      </w:r>
    </w:p>
    <w:p w14:paraId="618C98F9" w14:textId="360C1663" w:rsidR="00B6745A" w:rsidRPr="00C80163" w:rsidRDefault="000F3AFE" w:rsidP="000F3AFE">
      <w:pPr>
        <w:jc w:val="both"/>
        <w:rPr>
          <w:rFonts w:ascii="Verdana" w:hAnsi="Verdana"/>
          <w:sz w:val="22"/>
          <w:szCs w:val="22"/>
        </w:rPr>
      </w:pPr>
      <w:r w:rsidRPr="000F3AFE">
        <w:rPr>
          <w:rFonts w:ascii="Verdana" w:hAnsi="Verdana" w:cs="Arial"/>
          <w:bCs/>
          <w:sz w:val="22"/>
          <w:szCs w:val="22"/>
          <w:lang w:val="es-CO"/>
        </w:rPr>
        <w:t xml:space="preserve">Objeto: </w:t>
      </w:r>
      <w:r w:rsidRPr="000F3AFE">
        <w:rPr>
          <w:rFonts w:ascii="Verdana" w:hAnsi="Verdana" w:cs="Arial"/>
          <w:b/>
          <w:sz w:val="22"/>
          <w:szCs w:val="22"/>
          <w:lang w:val="es-CO"/>
        </w:rPr>
        <w:t>“</w:t>
      </w:r>
      <w:r w:rsidR="006510BB">
        <w:rPr>
          <w:rFonts w:ascii="Verdana" w:hAnsi="Verdana" w:cs="Arial"/>
          <w:b/>
          <w:sz w:val="22"/>
          <w:szCs w:val="22"/>
          <w:lang w:val="es-CO"/>
        </w:rPr>
        <w:t xml:space="preserve">REALIZAR LAS OBRAS DE </w:t>
      </w:r>
      <w:r w:rsidRPr="000F3AFE">
        <w:rPr>
          <w:rFonts w:ascii="Verdana" w:hAnsi="Verdana" w:cs="Arial"/>
          <w:b/>
          <w:sz w:val="22"/>
          <w:szCs w:val="22"/>
          <w:lang w:val="es-CO"/>
        </w:rPr>
        <w:t>ADECUACIÓN, MANTENIMIENTO Y CONSERVACIÓN DE LA CUBIERTA Y ESTRUCTURA METÁLICA DE LA PISCINA OLÍMPICA DE DUITAMA, PARA MEJORAR LAS CONDICIONES DE FUNCIONAMIENTO Y CONSERVACIÓN DEL ESCENARIO DEPORTIVO”.</w:t>
      </w: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F0335E">
      <w:pPr>
        <w:pStyle w:val="InviasNormal"/>
        <w:spacing w:before="0" w:after="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F0335E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F0335E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F0335E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F0335E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F0335E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F0335E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F0335E">
      <w:pPr>
        <w:pStyle w:val="InviasNormal"/>
        <w:spacing w:before="0" w:after="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F0335E">
      <w:pPr>
        <w:pStyle w:val="InviasNormal"/>
        <w:spacing w:before="0" w:after="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F0335E">
      <w:pPr>
        <w:numPr>
          <w:ilvl w:val="12"/>
          <w:numId w:val="0"/>
        </w:numPr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43420BDE" w:rsidR="351AB77F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57CE0E5A" w14:textId="17097035" w:rsidR="000F3AFE" w:rsidRDefault="000F3AFE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60226F1A" w14:textId="77777777" w:rsidR="000F3AFE" w:rsidRPr="00C80163" w:rsidRDefault="000F3AFE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0E201AE6" w14:textId="77777777" w:rsidR="000F3AFE" w:rsidRPr="000F3AFE" w:rsidRDefault="000F3AFE" w:rsidP="000F3AFE">
      <w:pPr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0F3AFE">
        <w:rPr>
          <w:rFonts w:ascii="Verdana" w:hAnsi="Verdana" w:cs="Arial"/>
          <w:b/>
          <w:sz w:val="22"/>
          <w:szCs w:val="22"/>
          <w:lang w:val="es-CO"/>
        </w:rPr>
        <w:lastRenderedPageBreak/>
        <w:t>INSTITUTO PARA LA EDUCACIÓN FÍSICA, LA RECREACIÓN Y EL DEPORTE DE DUITAMA – IERD</w:t>
      </w:r>
    </w:p>
    <w:p w14:paraId="00B49F95" w14:textId="28209673" w:rsidR="000F3AFE" w:rsidRPr="000F3AFE" w:rsidRDefault="000F3AFE" w:rsidP="000F3AFE">
      <w:pPr>
        <w:jc w:val="both"/>
        <w:rPr>
          <w:rFonts w:ascii="Verdana" w:hAnsi="Verdana" w:cs="Arial"/>
          <w:bCs/>
          <w:sz w:val="22"/>
          <w:szCs w:val="22"/>
          <w:lang w:val="es-CO"/>
        </w:rPr>
      </w:pPr>
      <w:r w:rsidRPr="000F3AFE">
        <w:rPr>
          <w:rFonts w:ascii="Verdana" w:hAnsi="Verdana" w:cs="Arial"/>
          <w:bCs/>
          <w:sz w:val="22"/>
          <w:szCs w:val="22"/>
          <w:lang w:val="es-CO"/>
        </w:rPr>
        <w:t>Cra 42 No</w:t>
      </w:r>
      <w:r>
        <w:rPr>
          <w:rFonts w:ascii="Verdana" w:hAnsi="Verdana" w:cs="Arial"/>
          <w:bCs/>
          <w:sz w:val="22"/>
          <w:szCs w:val="22"/>
          <w:lang w:val="es-CO"/>
        </w:rPr>
        <w:t xml:space="preserve"> </w:t>
      </w:r>
      <w:r w:rsidRPr="000F3AFE">
        <w:rPr>
          <w:rFonts w:ascii="Verdana" w:hAnsi="Verdana" w:cs="Arial"/>
          <w:bCs/>
          <w:sz w:val="22"/>
          <w:szCs w:val="22"/>
          <w:lang w:val="es-CO"/>
        </w:rPr>
        <w:t xml:space="preserve">2-20W Villa Olímpica </w:t>
      </w:r>
    </w:p>
    <w:p w14:paraId="2C5AC92F" w14:textId="77777777" w:rsidR="000F3AFE" w:rsidRPr="000F3AFE" w:rsidRDefault="000F3AFE" w:rsidP="000F3AFE">
      <w:pPr>
        <w:jc w:val="both"/>
        <w:rPr>
          <w:rFonts w:ascii="Verdana" w:hAnsi="Verdana" w:cs="Arial"/>
          <w:bCs/>
          <w:sz w:val="22"/>
          <w:szCs w:val="22"/>
          <w:lang w:val="es-CO"/>
        </w:rPr>
      </w:pPr>
      <w:r w:rsidRPr="000F3AFE">
        <w:rPr>
          <w:rFonts w:ascii="Verdana" w:hAnsi="Verdana" w:cs="Arial"/>
          <w:bCs/>
          <w:sz w:val="22"/>
          <w:szCs w:val="22"/>
          <w:lang w:val="es-CO"/>
        </w:rPr>
        <w:t>Duitama</w:t>
      </w:r>
    </w:p>
    <w:p w14:paraId="31E4D071" w14:textId="77777777" w:rsidR="000F3AFE" w:rsidRPr="000F3AFE" w:rsidRDefault="000F3AFE" w:rsidP="000F3AFE">
      <w:pPr>
        <w:jc w:val="both"/>
        <w:rPr>
          <w:rFonts w:ascii="Verdana" w:hAnsi="Verdana" w:cs="Arial"/>
          <w:b/>
          <w:sz w:val="22"/>
          <w:szCs w:val="22"/>
          <w:lang w:val="es-CO"/>
        </w:rPr>
      </w:pPr>
    </w:p>
    <w:p w14:paraId="321D3F27" w14:textId="77777777" w:rsidR="000F3AFE" w:rsidRPr="000F3AFE" w:rsidRDefault="000F3AFE" w:rsidP="000F3AFE">
      <w:pPr>
        <w:jc w:val="both"/>
        <w:rPr>
          <w:rFonts w:ascii="Verdana" w:hAnsi="Verdana" w:cs="Arial"/>
          <w:bCs/>
          <w:sz w:val="22"/>
          <w:szCs w:val="22"/>
          <w:lang w:val="es-CO"/>
        </w:rPr>
      </w:pPr>
      <w:r w:rsidRPr="000F3AFE">
        <w:rPr>
          <w:rFonts w:ascii="Verdana" w:hAnsi="Verdana" w:cs="Arial"/>
          <w:b/>
          <w:sz w:val="22"/>
          <w:szCs w:val="22"/>
          <w:lang w:val="es-CO"/>
        </w:rPr>
        <w:t>REFERENCIA:</w:t>
      </w:r>
      <w:r w:rsidRPr="000F3AFE">
        <w:rPr>
          <w:rFonts w:ascii="Verdana" w:hAnsi="Verdana" w:cs="Arial"/>
          <w:b/>
          <w:sz w:val="22"/>
          <w:szCs w:val="22"/>
          <w:lang w:val="es-CO"/>
        </w:rPr>
        <w:tab/>
      </w:r>
      <w:r w:rsidRPr="000F3AFE">
        <w:rPr>
          <w:rFonts w:ascii="Verdana" w:hAnsi="Verdana" w:cs="Arial"/>
          <w:bCs/>
          <w:sz w:val="22"/>
          <w:szCs w:val="22"/>
          <w:lang w:val="es-CO"/>
        </w:rPr>
        <w:t>Proceso de Contratación Proceso de contratación No. SAMC-002-2026.</w:t>
      </w:r>
    </w:p>
    <w:p w14:paraId="270C90ED" w14:textId="77777777" w:rsidR="000F3AFE" w:rsidRPr="00C80163" w:rsidRDefault="000F3AFE" w:rsidP="000F3AFE">
      <w:pPr>
        <w:jc w:val="both"/>
        <w:rPr>
          <w:rFonts w:ascii="Verdana" w:hAnsi="Verdana"/>
          <w:sz w:val="22"/>
          <w:szCs w:val="22"/>
        </w:rPr>
      </w:pPr>
      <w:r w:rsidRPr="000F3AFE">
        <w:rPr>
          <w:rFonts w:ascii="Verdana" w:hAnsi="Verdana" w:cs="Arial"/>
          <w:bCs/>
          <w:sz w:val="22"/>
          <w:szCs w:val="22"/>
          <w:lang w:val="es-CO"/>
        </w:rPr>
        <w:t xml:space="preserve">Objeto: </w:t>
      </w:r>
      <w:r w:rsidRPr="000F3AFE">
        <w:rPr>
          <w:rFonts w:ascii="Verdana" w:hAnsi="Verdana" w:cs="Arial"/>
          <w:b/>
          <w:sz w:val="22"/>
          <w:szCs w:val="22"/>
          <w:lang w:val="es-CO"/>
        </w:rPr>
        <w:t>“ADECUACIÓN, MANTENIMIENTO Y CONSERVACIÓN DE LA CUBIERTA Y ESTRUCTURA METÁLICA DE LA PISCINA OLÍMPICA DE DUITAMA, PARA MEJORAR LAS CONDICIONES DE FUNCIONAMIENTO Y CONSERVACIÓN DEL ESCENARIO DEPORTIVO”.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323D4" w14:textId="77777777" w:rsidR="00933C6F" w:rsidRDefault="00933C6F" w:rsidP="000616C1">
      <w:r>
        <w:separator/>
      </w:r>
    </w:p>
  </w:endnote>
  <w:endnote w:type="continuationSeparator" w:id="0">
    <w:p w14:paraId="5793D1F0" w14:textId="77777777" w:rsidR="00933C6F" w:rsidRDefault="00933C6F" w:rsidP="000616C1">
      <w:r>
        <w:continuationSeparator/>
      </w:r>
    </w:p>
  </w:endnote>
  <w:endnote w:type="continuationNotice" w:id="1">
    <w:p w14:paraId="1053CB63" w14:textId="77777777" w:rsidR="00933C6F" w:rsidRDefault="00933C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783F7" w14:textId="77777777" w:rsidR="00933C6F" w:rsidRDefault="00933C6F" w:rsidP="000616C1">
      <w:r>
        <w:separator/>
      </w:r>
    </w:p>
  </w:footnote>
  <w:footnote w:type="continuationSeparator" w:id="0">
    <w:p w14:paraId="24CA246C" w14:textId="77777777" w:rsidR="00933C6F" w:rsidRDefault="00933C6F" w:rsidP="000616C1">
      <w:r>
        <w:continuationSeparator/>
      </w:r>
    </w:p>
  </w:footnote>
  <w:footnote w:type="continuationNotice" w:id="1">
    <w:p w14:paraId="3BA45CF6" w14:textId="77777777" w:rsidR="00933C6F" w:rsidRDefault="00933C6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2060978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3AFE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10BB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70539"/>
    <w:rsid w:val="00882E57"/>
    <w:rsid w:val="008841A5"/>
    <w:rsid w:val="00897FE7"/>
    <w:rsid w:val="008A19AD"/>
    <w:rsid w:val="008A3E22"/>
    <w:rsid w:val="008B5FBD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3C6F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0335E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38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605</Words>
  <Characters>3333</Characters>
  <Application>Microsoft Office Word</Application>
  <DocSecurity>0</DocSecurity>
  <Lines>27</Lines>
  <Paragraphs>7</Paragraphs>
  <ScaleCrop>false</ScaleCrop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32</cp:revision>
  <cp:lastPrinted>2022-06-28T19:36:00Z</cp:lastPrinted>
  <dcterms:created xsi:type="dcterms:W3CDTF">2024-06-07T20:17:00Z</dcterms:created>
  <dcterms:modified xsi:type="dcterms:W3CDTF">2026-09-16T23:13:00Z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