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cotiza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(Firma  del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24023244"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FA2FE7">
        <w:rPr>
          <w:rFonts w:ascii="Arial" w:hAnsi="Arial" w:cs="Arial"/>
          <w:b/>
          <w:bCs/>
          <w:sz w:val="21"/>
          <w:szCs w:val="21"/>
        </w:rPr>
        <w:t xml:space="preserve">No. SIP - SVNA - SDSM - 232 - 2026 </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0AEB4BDE"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FA2FE7">
        <w:rPr>
          <w:rFonts w:ascii="Arial" w:hAnsi="Arial" w:cs="Arial"/>
          <w:b/>
          <w:bCs/>
          <w:sz w:val="21"/>
          <w:szCs w:val="21"/>
        </w:rPr>
        <w:t xml:space="preserve">No. SIP - SVNA - SDSM - 232 - 2026 </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__________________[</w:t>
      </w:r>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0EE7CA4E" w:rsidR="00A81B07" w:rsidRPr="008A3159" w:rsidRDefault="00FA2FE7" w:rsidP="00A81B07">
      <w:pPr>
        <w:jc w:val="center"/>
        <w:rPr>
          <w:rFonts w:ascii="Arial" w:hAnsi="Arial" w:cs="Arial"/>
          <w:b/>
          <w:bCs/>
          <w:sz w:val="22"/>
          <w:szCs w:val="22"/>
          <w:lang w:val="es-CO"/>
        </w:rPr>
      </w:pPr>
      <w:r>
        <w:rPr>
          <w:rFonts w:ascii="Arial" w:hAnsi="Arial" w:cs="Arial"/>
          <w:b/>
          <w:bCs/>
          <w:sz w:val="22"/>
          <w:szCs w:val="22"/>
          <w:lang w:val="es-CO"/>
        </w:rPr>
        <w:t xml:space="preserve">No. SIP - SVNA - SDSM - 232 - 2026 </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r w:rsidRPr="008A3159">
        <w:rPr>
          <w:rFonts w:ascii="Arial" w:hAnsi="Arial" w:cs="Arial"/>
          <w:b/>
          <w:sz w:val="16"/>
          <w:szCs w:val="16"/>
        </w:rPr>
        <w:t>No.XXXXXXXXXXXXX</w:t>
      </w:r>
      <w:proofErr w:type="spell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r w:rsidRPr="008A3159">
        <w:rPr>
          <w:rFonts w:ascii="Arial" w:hAnsi="Arial" w:cs="Arial"/>
          <w:iCs/>
          <w:sz w:val="16"/>
          <w:szCs w:val="16"/>
        </w:rPr>
        <w:t>No.</w:t>
      </w:r>
      <w:r w:rsidRPr="008A3159">
        <w:rPr>
          <w:rFonts w:ascii="Arial" w:hAnsi="Arial" w:cs="Arial"/>
          <w:sz w:val="16"/>
          <w:szCs w:val="16"/>
        </w:rPr>
        <w:t>XXXXXXXXX</w:t>
      </w:r>
      <w:proofErr w:type="spell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r w:rsidRPr="008A3159">
        <w:rPr>
          <w:rFonts w:ascii="Arial" w:hAnsi="Arial" w:cs="Arial"/>
          <w:sz w:val="16"/>
          <w:szCs w:val="16"/>
        </w:rPr>
        <w:t>No.XXXXXXXXXXXX</w:t>
      </w:r>
      <w:proofErr w:type="spell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Que el contratista declara expresamente bajo la gravedad de juramento que no  se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para  amparar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y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CONTRATISTA  el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EL  MUNICIPIO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acreedor  a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r w:rsidRPr="008A3159">
        <w:rPr>
          <w:rFonts w:ascii="Arial" w:hAnsi="Arial" w:cs="Arial"/>
          <w:sz w:val="16"/>
          <w:szCs w:val="16"/>
        </w:rPr>
        <w:t xml:space="preserve">En  caso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  CUARTA</w:t>
      </w:r>
      <w:r w:rsidRPr="008A3159">
        <w:rPr>
          <w:rFonts w:ascii="Arial" w:hAnsi="Arial" w:cs="Arial"/>
          <w:b/>
          <w:sz w:val="16"/>
          <w:szCs w:val="16"/>
        </w:rPr>
        <w:t>.   CLÁUSULA   PENAL PECUNIARIA:</w:t>
      </w:r>
      <w:r w:rsidRPr="008A3159">
        <w:rPr>
          <w:rFonts w:ascii="Arial" w:hAnsi="Arial" w:cs="Arial"/>
          <w:sz w:val="16"/>
          <w:szCs w:val="16"/>
        </w:rPr>
        <w:t xml:space="preserve">  En  caso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el  MUNICIPIO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Secretaria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las  respectivas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y  por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propuesta  y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1F7CE456" w:rsidR="00A81B07" w:rsidRPr="008A3159" w:rsidRDefault="00FA2FE7" w:rsidP="00A81B07">
      <w:pPr>
        <w:jc w:val="center"/>
        <w:rPr>
          <w:rFonts w:ascii="Arial" w:hAnsi="Arial" w:cs="Arial"/>
          <w:b/>
          <w:bCs/>
          <w:sz w:val="22"/>
          <w:szCs w:val="22"/>
          <w:lang w:val="es-MX"/>
        </w:rPr>
      </w:pPr>
      <w:r>
        <w:rPr>
          <w:rFonts w:ascii="Arial" w:hAnsi="Arial" w:cs="Arial"/>
          <w:b/>
          <w:bCs/>
          <w:sz w:val="22"/>
          <w:szCs w:val="22"/>
          <w:lang w:val="es-CO"/>
        </w:rPr>
        <w:t xml:space="preserve">No. SIP - SVNA - SDSM - 232 - 2026 </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4A2EDA1A" w:rsidR="00A81B07" w:rsidRDefault="00FA2FE7" w:rsidP="00A81B07">
      <w:pPr>
        <w:jc w:val="center"/>
        <w:rPr>
          <w:rFonts w:ascii="Arial" w:hAnsi="Arial" w:cs="Arial"/>
          <w:b/>
          <w:bCs/>
          <w:sz w:val="22"/>
          <w:szCs w:val="22"/>
          <w:lang w:val="es-CO"/>
        </w:rPr>
      </w:pPr>
      <w:r>
        <w:rPr>
          <w:rFonts w:ascii="Arial" w:hAnsi="Arial" w:cs="Arial"/>
          <w:b/>
          <w:bCs/>
          <w:sz w:val="22"/>
          <w:szCs w:val="22"/>
          <w:lang w:val="es-CO"/>
        </w:rPr>
        <w:t xml:space="preserve">No. SIP - SVNA - SDSM - 232 - 2026 </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4"/>
        <w:gridCol w:w="993"/>
        <w:gridCol w:w="3121"/>
        <w:gridCol w:w="851"/>
        <w:gridCol w:w="993"/>
        <w:gridCol w:w="1561"/>
        <w:gridCol w:w="1337"/>
      </w:tblGrid>
      <w:tr w:rsidR="00FA2FE7" w14:paraId="75DDAED6" w14:textId="77777777" w:rsidTr="00FA2FE7">
        <w:trPr>
          <w:trHeight w:val="221"/>
          <w:jc w:val="center"/>
        </w:trPr>
        <w:tc>
          <w:tcPr>
            <w:tcW w:w="5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7AB156"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ITEM</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F1F7DF"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CODIGO UNSPSC</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BF18BB"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DESCRIPCION</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2474EF"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A6B4BD"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CANTIDAD</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708E2C"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VALOR UNITARIO</w:t>
            </w:r>
          </w:p>
        </w:tc>
        <w:tc>
          <w:tcPr>
            <w:tcW w:w="133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0B342F"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 xml:space="preserve"> VALOR TOTAL </w:t>
            </w:r>
          </w:p>
        </w:tc>
      </w:tr>
      <w:tr w:rsidR="00FA2FE7" w14:paraId="7D9FB158" w14:textId="77777777" w:rsidTr="00FA2FE7">
        <w:trPr>
          <w:trHeight w:val="269"/>
          <w:jc w:val="center"/>
        </w:trPr>
        <w:tc>
          <w:tcPr>
            <w:tcW w:w="595"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548937AF"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1</w:t>
            </w:r>
          </w:p>
        </w:tc>
        <w:tc>
          <w:tcPr>
            <w:tcW w:w="8849"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2F2A1CCD"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APOYO LOGISTICO PARA LA REALIZACION DE TALLERES</w:t>
            </w:r>
          </w:p>
        </w:tc>
      </w:tr>
      <w:tr w:rsidR="00FA2FE7" w14:paraId="6885D458" w14:textId="77777777" w:rsidTr="00FA2FE7">
        <w:trPr>
          <w:trHeight w:val="98"/>
          <w:jc w:val="center"/>
        </w:trPr>
        <w:tc>
          <w:tcPr>
            <w:tcW w:w="595"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638B1B"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1.1.</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FDC7AAD"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86101710</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5B2007" w14:textId="77777777" w:rsidR="00FA2FE7" w:rsidRDefault="00FA2FE7">
            <w:pPr>
              <w:jc w:val="center"/>
              <w:rPr>
                <w:rFonts w:ascii="Arial" w:hAnsi="Arial" w:cs="Arial"/>
                <w:sz w:val="16"/>
                <w:szCs w:val="16"/>
                <w:lang w:val="es-CO" w:eastAsia="es-CO"/>
              </w:rPr>
            </w:pPr>
            <w:r>
              <w:rPr>
                <w:rFonts w:ascii="Arial" w:hAnsi="Arial" w:cs="Arial"/>
                <w:b/>
                <w:bCs/>
                <w:sz w:val="16"/>
                <w:szCs w:val="16"/>
                <w:lang w:val="es-CO" w:eastAsia="es-CO"/>
              </w:rPr>
              <w:t>Talleres teórico Practico</w:t>
            </w:r>
            <w:r>
              <w:rPr>
                <w:rFonts w:ascii="Arial" w:hAnsi="Arial" w:cs="Arial"/>
                <w:sz w:val="16"/>
                <w:szCs w:val="16"/>
                <w:lang w:val="es-CO" w:eastAsia="es-CO"/>
              </w:rPr>
              <w:t xml:space="preserve"> dirigido a las tres (3) asociaciones afrocolombianas de la zona rural del municipio de Saravena. El taller se realizará en un tiempo determinado de (4) cuatro horas. Talleres: Objetivo de los Talleres:</w:t>
            </w:r>
            <w:r>
              <w:rPr>
                <w:rFonts w:ascii="Arial" w:hAnsi="Arial" w:cs="Arial"/>
                <w:sz w:val="16"/>
                <w:szCs w:val="16"/>
                <w:lang w:val="es-CO" w:eastAsia="es-CO"/>
              </w:rPr>
              <w:br/>
              <w:t>Fortalecer las capacidades técnicas de los productores mediante la actualización de conocimientos sobre manejo agronómico del cultivo, cosecha, beneficio, transformación y uso adecuado de herramientas, con el fin de mejorar la productividad, la calidad del cacao y aumentar las oportunidades de generación de ingresos.</w:t>
            </w:r>
            <w:r>
              <w:rPr>
                <w:rFonts w:ascii="Arial" w:hAnsi="Arial" w:cs="Arial"/>
                <w:sz w:val="16"/>
                <w:szCs w:val="16"/>
                <w:lang w:val="es-CO" w:eastAsia="es-CO"/>
              </w:rPr>
              <w:br/>
              <w:t>Metodología General:</w:t>
            </w:r>
            <w:r>
              <w:rPr>
                <w:rFonts w:ascii="Arial" w:hAnsi="Arial" w:cs="Arial"/>
                <w:sz w:val="16"/>
                <w:szCs w:val="16"/>
                <w:lang w:val="es-CO" w:eastAsia="es-CO"/>
              </w:rPr>
              <w:br/>
              <w:t>Los talleres se desarrollarán de forma presencial, aplicando una metodología participativa e interactiva que promueva el aprendizaje significativo y el intercambio de experiencias entre las participantes. Se realizarán dos (2) talleres con una duración de cuatro (4) horas cada uno, dirigidos a treinta (30) miembros de las asociaciones beneficiarias, quienes participarán en el proceso formativo completo.</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E89D02"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Taller</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8DC484B"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2</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25CE34AC" w14:textId="0ED8B714" w:rsidR="00FA2FE7" w:rsidRDefault="00FA2FE7">
            <w:pPr>
              <w:jc w:val="center"/>
              <w:rPr>
                <w:rFonts w:ascii="Arial" w:hAnsi="Arial" w:cs="Arial"/>
                <w:sz w:val="16"/>
                <w:szCs w:val="16"/>
                <w:lang w:val="es-CO" w:eastAsia="es-CO"/>
              </w:rPr>
            </w:pPr>
          </w:p>
        </w:tc>
        <w:tc>
          <w:tcPr>
            <w:tcW w:w="1336"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72C772A3" w14:textId="7FF255F6" w:rsidR="00FA2FE7" w:rsidRDefault="00FA2FE7">
            <w:pPr>
              <w:jc w:val="center"/>
              <w:rPr>
                <w:rFonts w:ascii="Arial" w:hAnsi="Arial" w:cs="Arial"/>
                <w:sz w:val="16"/>
                <w:szCs w:val="16"/>
                <w:lang w:val="es-CO" w:eastAsia="es-CO"/>
              </w:rPr>
            </w:pPr>
          </w:p>
        </w:tc>
      </w:tr>
      <w:tr w:rsidR="00FA2FE7" w14:paraId="1F7E028F" w14:textId="77777777" w:rsidTr="00FA2FE7">
        <w:trPr>
          <w:trHeight w:val="64"/>
          <w:jc w:val="center"/>
        </w:trPr>
        <w:tc>
          <w:tcPr>
            <w:tcW w:w="8108" w:type="dxa"/>
            <w:vMerge/>
            <w:tcBorders>
              <w:top w:val="single" w:sz="4" w:space="0" w:color="auto"/>
              <w:left w:val="single" w:sz="4" w:space="0" w:color="auto"/>
              <w:bottom w:val="single" w:sz="4" w:space="0" w:color="auto"/>
              <w:right w:val="single" w:sz="4" w:space="0" w:color="auto"/>
            </w:tcBorders>
            <w:vAlign w:val="center"/>
            <w:hideMark/>
          </w:tcPr>
          <w:p w14:paraId="71301AFE" w14:textId="77777777" w:rsidR="00FA2FE7" w:rsidRDefault="00FA2FE7">
            <w:pPr>
              <w:rPr>
                <w:rFonts w:ascii="Arial" w:hAnsi="Arial" w:cs="Arial"/>
                <w:b/>
                <w:bCs/>
                <w:sz w:val="16"/>
                <w:szCs w:val="16"/>
                <w:lang w:val="es-CO" w:eastAsia="es-CO"/>
              </w:rPr>
            </w:pPr>
          </w:p>
        </w:tc>
        <w:tc>
          <w:tcPr>
            <w:tcW w:w="8849" w:type="dxa"/>
            <w:vMerge/>
            <w:tcBorders>
              <w:top w:val="single" w:sz="4" w:space="0" w:color="auto"/>
              <w:left w:val="single" w:sz="4" w:space="0" w:color="auto"/>
              <w:bottom w:val="single" w:sz="4" w:space="0" w:color="auto"/>
              <w:right w:val="single" w:sz="4" w:space="0" w:color="auto"/>
            </w:tcBorders>
            <w:vAlign w:val="center"/>
            <w:hideMark/>
          </w:tcPr>
          <w:p w14:paraId="5D88791C" w14:textId="77777777" w:rsidR="00FA2FE7" w:rsidRDefault="00FA2FE7">
            <w:pPr>
              <w:rPr>
                <w:rFonts w:ascii="Arial" w:hAnsi="Arial" w:cs="Arial"/>
                <w:b/>
                <w:bCs/>
                <w:sz w:val="16"/>
                <w:szCs w:val="16"/>
                <w:lang w:val="es-CO"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9B044E" w14:textId="77777777" w:rsidR="00FA2FE7" w:rsidRDefault="00FA2FE7">
            <w:pPr>
              <w:rPr>
                <w:rFonts w:ascii="Arial" w:hAnsi="Arial" w:cs="Arial"/>
                <w:b/>
                <w:bCs/>
                <w:sz w:val="16"/>
                <w:szCs w:val="16"/>
                <w:lang w:val="es-CO" w:eastAsia="es-CO"/>
              </w:rPr>
            </w:pPr>
            <w:r>
              <w:rPr>
                <w:rFonts w:ascii="Arial" w:hAnsi="Arial" w:cs="Arial"/>
                <w:b/>
                <w:bCs/>
                <w:sz w:val="16"/>
                <w:szCs w:val="16"/>
                <w:lang w:val="es-CO" w:eastAsia="es-CO"/>
              </w:rPr>
              <w:t>Taller 1. Generalidades del cultivo de Cacao</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1011C12" w14:textId="77777777" w:rsidR="00FA2FE7" w:rsidRDefault="00FA2FE7">
            <w:pPr>
              <w:rPr>
                <w:rFonts w:ascii="Arial" w:hAnsi="Arial" w:cs="Arial"/>
                <w:sz w:val="16"/>
                <w:szCs w:val="16"/>
                <w:lang w:val="es-CO"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29EC26B" w14:textId="77777777" w:rsidR="00FA2FE7" w:rsidRDefault="00FA2FE7">
            <w:pPr>
              <w:rPr>
                <w:rFonts w:ascii="Arial" w:hAnsi="Arial" w:cs="Arial"/>
                <w:sz w:val="16"/>
                <w:szCs w:val="16"/>
                <w:lang w:val="es-CO" w:eastAsia="es-CO"/>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2F9561A8" w14:textId="77777777" w:rsidR="00FA2FE7" w:rsidRDefault="00FA2FE7">
            <w:pPr>
              <w:rPr>
                <w:rFonts w:ascii="Arial" w:hAnsi="Arial" w:cs="Arial"/>
                <w:sz w:val="16"/>
                <w:szCs w:val="16"/>
                <w:lang w:val="es-CO" w:eastAsia="es-CO"/>
              </w:rPr>
            </w:pPr>
          </w:p>
        </w:tc>
        <w:tc>
          <w:tcPr>
            <w:tcW w:w="1336" w:type="dxa"/>
            <w:vMerge/>
            <w:tcBorders>
              <w:top w:val="single" w:sz="4" w:space="0" w:color="auto"/>
              <w:left w:val="single" w:sz="4" w:space="0" w:color="auto"/>
              <w:bottom w:val="single" w:sz="4" w:space="0" w:color="auto"/>
              <w:right w:val="single" w:sz="4" w:space="0" w:color="auto"/>
            </w:tcBorders>
            <w:vAlign w:val="center"/>
          </w:tcPr>
          <w:p w14:paraId="10D03B42" w14:textId="77777777" w:rsidR="00FA2FE7" w:rsidRDefault="00FA2FE7">
            <w:pPr>
              <w:rPr>
                <w:rFonts w:ascii="Arial" w:hAnsi="Arial" w:cs="Arial"/>
                <w:sz w:val="16"/>
                <w:szCs w:val="16"/>
                <w:lang w:val="es-CO" w:eastAsia="es-CO"/>
              </w:rPr>
            </w:pPr>
          </w:p>
        </w:tc>
      </w:tr>
      <w:tr w:rsidR="00FA2FE7" w14:paraId="6C80562A" w14:textId="77777777" w:rsidTr="00FA2FE7">
        <w:trPr>
          <w:trHeight w:val="661"/>
          <w:jc w:val="center"/>
        </w:trPr>
        <w:tc>
          <w:tcPr>
            <w:tcW w:w="8108" w:type="dxa"/>
            <w:vMerge/>
            <w:tcBorders>
              <w:top w:val="single" w:sz="4" w:space="0" w:color="auto"/>
              <w:left w:val="single" w:sz="4" w:space="0" w:color="auto"/>
              <w:bottom w:val="single" w:sz="4" w:space="0" w:color="auto"/>
              <w:right w:val="single" w:sz="4" w:space="0" w:color="auto"/>
            </w:tcBorders>
            <w:vAlign w:val="center"/>
            <w:hideMark/>
          </w:tcPr>
          <w:p w14:paraId="4034E88A" w14:textId="77777777" w:rsidR="00FA2FE7" w:rsidRDefault="00FA2FE7">
            <w:pPr>
              <w:rPr>
                <w:rFonts w:ascii="Arial" w:hAnsi="Arial" w:cs="Arial"/>
                <w:b/>
                <w:bCs/>
                <w:sz w:val="16"/>
                <w:szCs w:val="16"/>
                <w:lang w:val="es-CO" w:eastAsia="es-CO"/>
              </w:rPr>
            </w:pPr>
          </w:p>
        </w:tc>
        <w:tc>
          <w:tcPr>
            <w:tcW w:w="8849" w:type="dxa"/>
            <w:vMerge/>
            <w:tcBorders>
              <w:top w:val="single" w:sz="4" w:space="0" w:color="auto"/>
              <w:left w:val="single" w:sz="4" w:space="0" w:color="auto"/>
              <w:bottom w:val="single" w:sz="4" w:space="0" w:color="auto"/>
              <w:right w:val="single" w:sz="4" w:space="0" w:color="auto"/>
            </w:tcBorders>
            <w:vAlign w:val="center"/>
            <w:hideMark/>
          </w:tcPr>
          <w:p w14:paraId="48C9BFA3" w14:textId="77777777" w:rsidR="00FA2FE7" w:rsidRDefault="00FA2FE7">
            <w:pPr>
              <w:rPr>
                <w:rFonts w:ascii="Arial" w:hAnsi="Arial" w:cs="Arial"/>
                <w:b/>
                <w:bCs/>
                <w:sz w:val="16"/>
                <w:szCs w:val="16"/>
                <w:lang w:val="es-CO"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C9B152" w14:textId="77777777" w:rsidR="00FA2FE7" w:rsidRDefault="00FA2FE7">
            <w:pPr>
              <w:rPr>
                <w:rFonts w:ascii="Arial" w:hAnsi="Arial" w:cs="Arial"/>
                <w:sz w:val="16"/>
                <w:szCs w:val="16"/>
                <w:lang w:val="es-CO" w:eastAsia="es-CO"/>
              </w:rPr>
            </w:pPr>
            <w:r>
              <w:rPr>
                <w:rFonts w:ascii="Arial" w:hAnsi="Arial" w:cs="Arial"/>
                <w:sz w:val="16"/>
                <w:szCs w:val="16"/>
                <w:lang w:val="es-CO" w:eastAsia="es-CO"/>
              </w:rPr>
              <w:t xml:space="preserve">Tema 1. Manejo técnico del cultivo                                                                                                                 Tema 2. Manejo integrado de plagas y enfermedades                                                                     Tema 3. Uso y mantenimiento de herramientas agrícolas                                                              Tema 4. Cosecha y beneficio del cacao </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1AA48037" w14:textId="77777777" w:rsidR="00FA2FE7" w:rsidRDefault="00FA2FE7">
            <w:pPr>
              <w:rPr>
                <w:rFonts w:ascii="Arial" w:hAnsi="Arial" w:cs="Arial"/>
                <w:sz w:val="16"/>
                <w:szCs w:val="16"/>
                <w:lang w:val="es-CO"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3D78756" w14:textId="77777777" w:rsidR="00FA2FE7" w:rsidRDefault="00FA2FE7">
            <w:pPr>
              <w:rPr>
                <w:rFonts w:ascii="Arial" w:hAnsi="Arial" w:cs="Arial"/>
                <w:sz w:val="16"/>
                <w:szCs w:val="16"/>
                <w:lang w:val="es-CO" w:eastAsia="es-CO"/>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6E6FC169" w14:textId="77777777" w:rsidR="00FA2FE7" w:rsidRDefault="00FA2FE7">
            <w:pPr>
              <w:rPr>
                <w:rFonts w:ascii="Arial" w:hAnsi="Arial" w:cs="Arial"/>
                <w:sz w:val="16"/>
                <w:szCs w:val="16"/>
                <w:lang w:val="es-CO" w:eastAsia="es-CO"/>
              </w:rPr>
            </w:pPr>
          </w:p>
        </w:tc>
        <w:tc>
          <w:tcPr>
            <w:tcW w:w="1336" w:type="dxa"/>
            <w:vMerge/>
            <w:tcBorders>
              <w:top w:val="single" w:sz="4" w:space="0" w:color="auto"/>
              <w:left w:val="single" w:sz="4" w:space="0" w:color="auto"/>
              <w:bottom w:val="single" w:sz="4" w:space="0" w:color="auto"/>
              <w:right w:val="single" w:sz="4" w:space="0" w:color="auto"/>
            </w:tcBorders>
            <w:vAlign w:val="center"/>
          </w:tcPr>
          <w:p w14:paraId="505BCACF" w14:textId="77777777" w:rsidR="00FA2FE7" w:rsidRDefault="00FA2FE7">
            <w:pPr>
              <w:rPr>
                <w:rFonts w:ascii="Arial" w:hAnsi="Arial" w:cs="Arial"/>
                <w:sz w:val="16"/>
                <w:szCs w:val="16"/>
                <w:lang w:val="es-CO" w:eastAsia="es-CO"/>
              </w:rPr>
            </w:pPr>
          </w:p>
        </w:tc>
      </w:tr>
      <w:tr w:rsidR="00FA2FE7" w14:paraId="0A661E93" w14:textId="77777777" w:rsidTr="00FA2FE7">
        <w:trPr>
          <w:trHeight w:val="108"/>
          <w:jc w:val="center"/>
        </w:trPr>
        <w:tc>
          <w:tcPr>
            <w:tcW w:w="8108" w:type="dxa"/>
            <w:vMerge/>
            <w:tcBorders>
              <w:top w:val="single" w:sz="4" w:space="0" w:color="auto"/>
              <w:left w:val="single" w:sz="4" w:space="0" w:color="auto"/>
              <w:bottom w:val="single" w:sz="4" w:space="0" w:color="auto"/>
              <w:right w:val="single" w:sz="4" w:space="0" w:color="auto"/>
            </w:tcBorders>
            <w:vAlign w:val="center"/>
            <w:hideMark/>
          </w:tcPr>
          <w:p w14:paraId="127689D6" w14:textId="77777777" w:rsidR="00FA2FE7" w:rsidRDefault="00FA2FE7">
            <w:pPr>
              <w:rPr>
                <w:rFonts w:ascii="Arial" w:hAnsi="Arial" w:cs="Arial"/>
                <w:b/>
                <w:bCs/>
                <w:sz w:val="16"/>
                <w:szCs w:val="16"/>
                <w:lang w:val="es-CO" w:eastAsia="es-CO"/>
              </w:rPr>
            </w:pPr>
          </w:p>
        </w:tc>
        <w:tc>
          <w:tcPr>
            <w:tcW w:w="8849" w:type="dxa"/>
            <w:vMerge/>
            <w:tcBorders>
              <w:top w:val="single" w:sz="4" w:space="0" w:color="auto"/>
              <w:left w:val="single" w:sz="4" w:space="0" w:color="auto"/>
              <w:bottom w:val="single" w:sz="4" w:space="0" w:color="auto"/>
              <w:right w:val="single" w:sz="4" w:space="0" w:color="auto"/>
            </w:tcBorders>
            <w:vAlign w:val="center"/>
            <w:hideMark/>
          </w:tcPr>
          <w:p w14:paraId="6892A4E4" w14:textId="77777777" w:rsidR="00FA2FE7" w:rsidRDefault="00FA2FE7">
            <w:pPr>
              <w:rPr>
                <w:rFonts w:ascii="Arial" w:hAnsi="Arial" w:cs="Arial"/>
                <w:b/>
                <w:bCs/>
                <w:sz w:val="16"/>
                <w:szCs w:val="16"/>
                <w:lang w:val="es-CO"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CCA9F9" w14:textId="77777777" w:rsidR="00FA2FE7" w:rsidRDefault="00FA2FE7">
            <w:pPr>
              <w:rPr>
                <w:rFonts w:ascii="Arial" w:hAnsi="Arial" w:cs="Arial"/>
                <w:b/>
                <w:bCs/>
                <w:sz w:val="16"/>
                <w:szCs w:val="16"/>
                <w:lang w:val="es-CO" w:eastAsia="es-CO"/>
              </w:rPr>
            </w:pPr>
            <w:r>
              <w:rPr>
                <w:rFonts w:ascii="Arial" w:hAnsi="Arial" w:cs="Arial"/>
                <w:b/>
                <w:bCs/>
                <w:sz w:val="16"/>
                <w:szCs w:val="16"/>
                <w:lang w:val="es-CO" w:eastAsia="es-CO"/>
              </w:rPr>
              <w:t>Taller 2. Economía Circular para Agricultores</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2A1ABEB" w14:textId="77777777" w:rsidR="00FA2FE7" w:rsidRDefault="00FA2FE7">
            <w:pPr>
              <w:rPr>
                <w:rFonts w:ascii="Arial" w:hAnsi="Arial" w:cs="Arial"/>
                <w:sz w:val="16"/>
                <w:szCs w:val="16"/>
                <w:lang w:val="es-CO"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F4D36E0" w14:textId="77777777" w:rsidR="00FA2FE7" w:rsidRDefault="00FA2FE7">
            <w:pPr>
              <w:rPr>
                <w:rFonts w:ascii="Arial" w:hAnsi="Arial" w:cs="Arial"/>
                <w:sz w:val="16"/>
                <w:szCs w:val="16"/>
                <w:lang w:val="es-CO" w:eastAsia="es-CO"/>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503F2DC7" w14:textId="77777777" w:rsidR="00FA2FE7" w:rsidRDefault="00FA2FE7">
            <w:pPr>
              <w:rPr>
                <w:rFonts w:ascii="Arial" w:hAnsi="Arial" w:cs="Arial"/>
                <w:sz w:val="16"/>
                <w:szCs w:val="16"/>
                <w:lang w:val="es-CO" w:eastAsia="es-CO"/>
              </w:rPr>
            </w:pPr>
          </w:p>
        </w:tc>
        <w:tc>
          <w:tcPr>
            <w:tcW w:w="1336" w:type="dxa"/>
            <w:vMerge/>
            <w:tcBorders>
              <w:top w:val="single" w:sz="4" w:space="0" w:color="auto"/>
              <w:left w:val="single" w:sz="4" w:space="0" w:color="auto"/>
              <w:bottom w:val="single" w:sz="4" w:space="0" w:color="auto"/>
              <w:right w:val="single" w:sz="4" w:space="0" w:color="auto"/>
            </w:tcBorders>
            <w:vAlign w:val="center"/>
          </w:tcPr>
          <w:p w14:paraId="22CC159E" w14:textId="77777777" w:rsidR="00FA2FE7" w:rsidRDefault="00FA2FE7">
            <w:pPr>
              <w:rPr>
                <w:rFonts w:ascii="Arial" w:hAnsi="Arial" w:cs="Arial"/>
                <w:sz w:val="16"/>
                <w:szCs w:val="16"/>
                <w:lang w:val="es-CO" w:eastAsia="es-CO"/>
              </w:rPr>
            </w:pPr>
          </w:p>
        </w:tc>
      </w:tr>
      <w:tr w:rsidR="00FA2FE7" w14:paraId="43A2BEDE" w14:textId="77777777" w:rsidTr="00FA2FE7">
        <w:trPr>
          <w:trHeight w:val="64"/>
          <w:jc w:val="center"/>
        </w:trPr>
        <w:tc>
          <w:tcPr>
            <w:tcW w:w="8108" w:type="dxa"/>
            <w:vMerge/>
            <w:tcBorders>
              <w:top w:val="single" w:sz="4" w:space="0" w:color="auto"/>
              <w:left w:val="single" w:sz="4" w:space="0" w:color="auto"/>
              <w:bottom w:val="single" w:sz="4" w:space="0" w:color="auto"/>
              <w:right w:val="single" w:sz="4" w:space="0" w:color="auto"/>
            </w:tcBorders>
            <w:vAlign w:val="center"/>
            <w:hideMark/>
          </w:tcPr>
          <w:p w14:paraId="0AAFAE85" w14:textId="77777777" w:rsidR="00FA2FE7" w:rsidRDefault="00FA2FE7">
            <w:pPr>
              <w:rPr>
                <w:rFonts w:ascii="Arial" w:hAnsi="Arial" w:cs="Arial"/>
                <w:b/>
                <w:bCs/>
                <w:sz w:val="16"/>
                <w:szCs w:val="16"/>
                <w:lang w:val="es-CO" w:eastAsia="es-CO"/>
              </w:rPr>
            </w:pPr>
          </w:p>
        </w:tc>
        <w:tc>
          <w:tcPr>
            <w:tcW w:w="8849" w:type="dxa"/>
            <w:vMerge/>
            <w:tcBorders>
              <w:top w:val="single" w:sz="4" w:space="0" w:color="auto"/>
              <w:left w:val="single" w:sz="4" w:space="0" w:color="auto"/>
              <w:bottom w:val="single" w:sz="4" w:space="0" w:color="auto"/>
              <w:right w:val="single" w:sz="4" w:space="0" w:color="auto"/>
            </w:tcBorders>
            <w:vAlign w:val="center"/>
            <w:hideMark/>
          </w:tcPr>
          <w:p w14:paraId="10C6D1E0" w14:textId="77777777" w:rsidR="00FA2FE7" w:rsidRDefault="00FA2FE7">
            <w:pPr>
              <w:rPr>
                <w:rFonts w:ascii="Arial" w:hAnsi="Arial" w:cs="Arial"/>
                <w:b/>
                <w:bCs/>
                <w:sz w:val="16"/>
                <w:szCs w:val="16"/>
                <w:lang w:val="es-CO" w:eastAsia="es-CO"/>
              </w:rPr>
            </w:pP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6E42A3" w14:textId="77777777" w:rsidR="00FA2FE7" w:rsidRDefault="00FA2FE7">
            <w:pPr>
              <w:rPr>
                <w:rFonts w:ascii="Arial" w:hAnsi="Arial" w:cs="Arial"/>
                <w:sz w:val="16"/>
                <w:szCs w:val="16"/>
                <w:lang w:val="es-CO" w:eastAsia="es-CO"/>
              </w:rPr>
            </w:pPr>
            <w:r>
              <w:rPr>
                <w:rFonts w:ascii="Arial" w:hAnsi="Arial" w:cs="Arial"/>
                <w:sz w:val="16"/>
                <w:szCs w:val="16"/>
                <w:lang w:val="es-CO" w:eastAsia="es-CO"/>
              </w:rPr>
              <w:t>Tema 1. Introducción a la economía circular                                                                                               Tema 2. Aprovechamiento de residuos agrícolas                                                                                Tema 3. Elaboración de abonos orgánicos Costos                                                                               Tema 4. Presupuestos y Rentabilidad en la Producción Agrícola</w:t>
            </w: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3EFF2CE6" w14:textId="77777777" w:rsidR="00FA2FE7" w:rsidRDefault="00FA2FE7">
            <w:pPr>
              <w:rPr>
                <w:rFonts w:ascii="Arial" w:hAnsi="Arial" w:cs="Arial"/>
                <w:sz w:val="16"/>
                <w:szCs w:val="16"/>
                <w:lang w:val="es-CO" w:eastAsia="es-C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E6A4A8B" w14:textId="77777777" w:rsidR="00FA2FE7" w:rsidRDefault="00FA2FE7">
            <w:pPr>
              <w:rPr>
                <w:rFonts w:ascii="Arial" w:hAnsi="Arial" w:cs="Arial"/>
                <w:sz w:val="16"/>
                <w:szCs w:val="16"/>
                <w:lang w:val="es-CO" w:eastAsia="es-CO"/>
              </w:rPr>
            </w:pPr>
          </w:p>
        </w:tc>
        <w:tc>
          <w:tcPr>
            <w:tcW w:w="1560" w:type="dxa"/>
            <w:vMerge/>
            <w:tcBorders>
              <w:top w:val="single" w:sz="4" w:space="0" w:color="auto"/>
              <w:left w:val="single" w:sz="4" w:space="0" w:color="auto"/>
              <w:bottom w:val="single" w:sz="4" w:space="0" w:color="auto"/>
              <w:right w:val="single" w:sz="4" w:space="0" w:color="auto"/>
            </w:tcBorders>
            <w:vAlign w:val="center"/>
          </w:tcPr>
          <w:p w14:paraId="2EBAB247" w14:textId="77777777" w:rsidR="00FA2FE7" w:rsidRDefault="00FA2FE7">
            <w:pPr>
              <w:rPr>
                <w:rFonts w:ascii="Arial" w:hAnsi="Arial" w:cs="Arial"/>
                <w:sz w:val="16"/>
                <w:szCs w:val="16"/>
                <w:lang w:val="es-CO" w:eastAsia="es-CO"/>
              </w:rPr>
            </w:pPr>
          </w:p>
        </w:tc>
        <w:tc>
          <w:tcPr>
            <w:tcW w:w="1336" w:type="dxa"/>
            <w:vMerge/>
            <w:tcBorders>
              <w:top w:val="single" w:sz="4" w:space="0" w:color="auto"/>
              <w:left w:val="single" w:sz="4" w:space="0" w:color="auto"/>
              <w:bottom w:val="single" w:sz="4" w:space="0" w:color="auto"/>
              <w:right w:val="single" w:sz="4" w:space="0" w:color="auto"/>
            </w:tcBorders>
            <w:vAlign w:val="center"/>
          </w:tcPr>
          <w:p w14:paraId="4B562A54" w14:textId="77777777" w:rsidR="00FA2FE7" w:rsidRDefault="00FA2FE7">
            <w:pPr>
              <w:rPr>
                <w:rFonts w:ascii="Arial" w:hAnsi="Arial" w:cs="Arial"/>
                <w:sz w:val="16"/>
                <w:szCs w:val="16"/>
                <w:lang w:val="es-CO" w:eastAsia="es-CO"/>
              </w:rPr>
            </w:pPr>
          </w:p>
        </w:tc>
      </w:tr>
      <w:tr w:rsidR="00FA2FE7" w14:paraId="29169FF8" w14:textId="77777777" w:rsidTr="00FA2FE7">
        <w:trPr>
          <w:trHeight w:val="518"/>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5812922"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1.2.</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13D910"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90101603</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7B213E"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Refrigerio: Consta de Sándwich de pollo con vegetales y/o arepa rellena de pollo en empaque individual y jugo de 200ml en empaque tetra pack o jugo natural de 10 onzas en empaque individual.</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1B7069E"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5858CA1"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60</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F70BCED" w14:textId="78237A4F" w:rsidR="00FA2FE7" w:rsidRDefault="00FA2FE7">
            <w:pPr>
              <w:jc w:val="center"/>
              <w:rPr>
                <w:rFonts w:ascii="Arial" w:hAnsi="Arial" w:cs="Arial"/>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30CB207" w14:textId="2AF445B8" w:rsidR="00FA2FE7" w:rsidRDefault="00FA2FE7">
            <w:pPr>
              <w:jc w:val="center"/>
              <w:rPr>
                <w:rFonts w:ascii="Arial" w:hAnsi="Arial" w:cs="Arial"/>
                <w:sz w:val="16"/>
                <w:szCs w:val="16"/>
                <w:lang w:val="es-CO" w:eastAsia="es-CO"/>
              </w:rPr>
            </w:pPr>
          </w:p>
        </w:tc>
      </w:tr>
      <w:tr w:rsidR="00FA2FE7" w14:paraId="2A9AF802" w14:textId="77777777" w:rsidTr="00FA2FE7">
        <w:trPr>
          <w:trHeight w:val="301"/>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403B65F"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1.3.</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D784D13"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90101603</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31C7B1"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Almuerzo: El alimento a entregar debe estar compuesto por: Porción de sopa, porción de 200 gr proteína, carbohidrato, ensalada de vegetales, porción de verduras, jugo de fruta natural. Se entregarán los horarios establecidos y acordados en la organización logística. Requisitos de Calidad. Frescura. Todos los ingredientes deben estar frescos y en buen estado. Inocuidad: La preparación debe cumplir con las normas de manipulación de alimentos (Resolución 2674 de 2013 del Ministerio de Salud de Colombia). Temperatura: Debe entregarse caliente o en condiciones adecuadas para consumo inmediato. Cada participante recibirá un (01) almuerzo.</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FC69976"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F9F445"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30</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1CE1F2" w14:textId="2BACD146" w:rsidR="00FA2FE7" w:rsidRDefault="00FA2FE7">
            <w:pPr>
              <w:jc w:val="center"/>
              <w:rPr>
                <w:rFonts w:ascii="Arial" w:hAnsi="Arial" w:cs="Arial"/>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F14C374" w14:textId="04181A12" w:rsidR="00FA2FE7" w:rsidRDefault="00FA2FE7">
            <w:pPr>
              <w:jc w:val="center"/>
              <w:rPr>
                <w:rFonts w:ascii="Arial" w:hAnsi="Arial" w:cs="Arial"/>
                <w:sz w:val="16"/>
                <w:szCs w:val="16"/>
                <w:lang w:val="es-CO" w:eastAsia="es-CO"/>
              </w:rPr>
            </w:pPr>
          </w:p>
        </w:tc>
      </w:tr>
      <w:tr w:rsidR="00FA2FE7" w14:paraId="4D356C10" w14:textId="77777777" w:rsidTr="00FA2FE7">
        <w:trPr>
          <w:trHeight w:val="240"/>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29276A"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1.4.</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3D9DA4F"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50202301</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98E982"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HIDRATACIÓN: Hidratación: Agua Potable en botella, incolora, insípida, sin turbiedad, ni sedimentos. Presentación: Botella plástica flexible sellada, con contenido de agua purificada lista para consumo humano. Volumen común: 600 ml, Agua tratada y envasada en condiciones higiénicas, libre de contaminantes microbiológicos y químicos. Durante el desarrollo de cada taller, se entregará (1) unidad de agua potable por participante. La hidratación será distribuida durante el evento.</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42EDC7"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2A8C510"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60</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F9C9B28" w14:textId="3F97ED76" w:rsidR="00FA2FE7" w:rsidRDefault="00FA2FE7">
            <w:pPr>
              <w:jc w:val="center"/>
              <w:rPr>
                <w:rFonts w:ascii="Arial" w:hAnsi="Arial" w:cs="Arial"/>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5F904AE" w14:textId="0DB04D73" w:rsidR="00FA2FE7" w:rsidRDefault="00FA2FE7">
            <w:pPr>
              <w:jc w:val="center"/>
              <w:rPr>
                <w:rFonts w:ascii="Arial" w:hAnsi="Arial" w:cs="Arial"/>
                <w:sz w:val="16"/>
                <w:szCs w:val="16"/>
                <w:lang w:val="es-CO" w:eastAsia="es-CO"/>
              </w:rPr>
            </w:pPr>
          </w:p>
        </w:tc>
      </w:tr>
      <w:tr w:rsidR="00FA2FE7" w14:paraId="545CB9E1" w14:textId="77777777" w:rsidTr="00FA2FE7">
        <w:trPr>
          <w:trHeight w:val="145"/>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57F8E63"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1.5.</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9862702" w14:textId="77777777" w:rsidR="00FA2FE7" w:rsidRDefault="00FA2FE7">
            <w:pPr>
              <w:jc w:val="center"/>
              <w:rPr>
                <w:rFonts w:ascii="Arial" w:hAnsi="Arial" w:cs="Arial"/>
                <w:b/>
                <w:bCs/>
                <w:sz w:val="16"/>
                <w:szCs w:val="16"/>
                <w:lang w:val="es-CO" w:eastAsia="es-CO"/>
              </w:rPr>
            </w:pPr>
            <w:r>
              <w:rPr>
                <w:rFonts w:ascii="Arial" w:hAnsi="Arial" w:cs="Arial"/>
                <w:b/>
                <w:bCs/>
                <w:sz w:val="16"/>
                <w:szCs w:val="16"/>
                <w:lang w:val="es-CO" w:eastAsia="es-CO"/>
              </w:rPr>
              <w:t>60105419</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356AA"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 xml:space="preserve">Kit de fortalecimiento para talleres conformado por: Agenda con lapicero personalizado con logo institucional. COLOR: SURTIDO. CUBIERTA: TAPA DURA. MEDIDAS 23X15CM. HOJAS: 80" Termo de Agua Metálico x 600ml. MATERIAL: Aluminio. MEDIDAS: 20,5 x 7,4 cm con argolla, 17,5 x 7,4 </w:t>
            </w:r>
            <w:proofErr w:type="spellStart"/>
            <w:r>
              <w:rPr>
                <w:rFonts w:ascii="Arial" w:hAnsi="Arial" w:cs="Arial"/>
                <w:sz w:val="16"/>
                <w:szCs w:val="16"/>
                <w:lang w:val="es-CO" w:eastAsia="es-CO"/>
              </w:rPr>
              <w:t>cms</w:t>
            </w:r>
            <w:proofErr w:type="spellEnd"/>
            <w:r>
              <w:rPr>
                <w:rFonts w:ascii="Arial" w:hAnsi="Arial" w:cs="Arial"/>
                <w:sz w:val="16"/>
                <w:szCs w:val="16"/>
                <w:lang w:val="es-CO" w:eastAsia="es-CO"/>
              </w:rPr>
              <w:t xml:space="preserve"> sin argolla. ÁREA IMPRESIÓN APROX: Recomendada ancho 4,5 </w:t>
            </w:r>
            <w:proofErr w:type="spellStart"/>
            <w:r>
              <w:rPr>
                <w:rFonts w:ascii="Arial" w:hAnsi="Arial" w:cs="Arial"/>
                <w:sz w:val="16"/>
                <w:szCs w:val="16"/>
                <w:lang w:val="es-CO" w:eastAsia="es-CO"/>
              </w:rPr>
              <w:t>cms</w:t>
            </w:r>
            <w:proofErr w:type="spellEnd"/>
            <w:r>
              <w:rPr>
                <w:rFonts w:ascii="Arial" w:hAnsi="Arial" w:cs="Arial"/>
                <w:sz w:val="16"/>
                <w:szCs w:val="16"/>
                <w:lang w:val="es-CO" w:eastAsia="es-CO"/>
              </w:rPr>
              <w:t xml:space="preserve"> x 8 </w:t>
            </w:r>
            <w:proofErr w:type="spellStart"/>
            <w:r>
              <w:rPr>
                <w:rFonts w:ascii="Arial" w:hAnsi="Arial" w:cs="Arial"/>
                <w:sz w:val="16"/>
                <w:szCs w:val="16"/>
                <w:lang w:val="es-CO" w:eastAsia="es-CO"/>
              </w:rPr>
              <w:t>cms</w:t>
            </w:r>
            <w:proofErr w:type="spellEnd"/>
            <w:r>
              <w:rPr>
                <w:rFonts w:ascii="Arial" w:hAnsi="Arial" w:cs="Arial"/>
                <w:sz w:val="16"/>
                <w:szCs w:val="16"/>
                <w:lang w:val="es-CO" w:eastAsia="es-CO"/>
              </w:rPr>
              <w:t>. Sublimación de logo institucional Caramañolas. Gorra en dril beisbolera bordada con logos institucionales, colores surtidos.</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70708D"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Kit</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9AC549" w14:textId="77777777" w:rsidR="00FA2FE7" w:rsidRDefault="00FA2FE7">
            <w:pPr>
              <w:jc w:val="center"/>
              <w:rPr>
                <w:rFonts w:ascii="Arial" w:hAnsi="Arial" w:cs="Arial"/>
                <w:sz w:val="16"/>
                <w:szCs w:val="16"/>
                <w:lang w:val="es-CO" w:eastAsia="es-CO"/>
              </w:rPr>
            </w:pPr>
            <w:r>
              <w:rPr>
                <w:rFonts w:ascii="Arial" w:hAnsi="Arial" w:cs="Arial"/>
                <w:sz w:val="16"/>
                <w:szCs w:val="16"/>
                <w:lang w:val="es-CO" w:eastAsia="es-CO"/>
              </w:rPr>
              <w:t>30</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98F6939" w14:textId="682EA445" w:rsidR="00FA2FE7" w:rsidRDefault="00FA2FE7">
            <w:pPr>
              <w:jc w:val="center"/>
              <w:rPr>
                <w:rFonts w:ascii="Arial" w:hAnsi="Arial" w:cs="Arial"/>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DC4722B" w14:textId="427D9E4C" w:rsidR="00FA2FE7" w:rsidRDefault="00FA2FE7">
            <w:pPr>
              <w:jc w:val="center"/>
              <w:rPr>
                <w:rFonts w:ascii="Arial" w:hAnsi="Arial" w:cs="Arial"/>
                <w:sz w:val="16"/>
                <w:szCs w:val="16"/>
                <w:lang w:val="es-CO" w:eastAsia="es-CO"/>
              </w:rPr>
            </w:pPr>
          </w:p>
        </w:tc>
      </w:tr>
      <w:tr w:rsidR="00FA2FE7" w14:paraId="449972DE" w14:textId="77777777" w:rsidTr="00FA2FE7">
        <w:trPr>
          <w:trHeight w:val="114"/>
          <w:jc w:val="center"/>
        </w:trPr>
        <w:tc>
          <w:tcPr>
            <w:tcW w:w="8108"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453D9EA" w14:textId="77777777" w:rsidR="00FA2FE7" w:rsidRDefault="00FA2FE7">
            <w:pPr>
              <w:jc w:val="right"/>
              <w:rPr>
                <w:rFonts w:ascii="Arial" w:hAnsi="Arial" w:cs="Arial"/>
                <w:sz w:val="16"/>
                <w:szCs w:val="16"/>
                <w:lang w:val="es-CO" w:eastAsia="es-CO"/>
              </w:rPr>
            </w:pPr>
            <w:r>
              <w:rPr>
                <w:rFonts w:ascii="Arial" w:hAnsi="Arial" w:cs="Arial"/>
                <w:b/>
                <w:bCs/>
                <w:color w:val="000000"/>
                <w:sz w:val="16"/>
                <w:szCs w:val="16"/>
                <w:lang w:val="es-CO" w:eastAsia="es-CO"/>
              </w:rPr>
              <w:t>SUBTOTAL ITEM 1.</w:t>
            </w:r>
          </w:p>
        </w:tc>
        <w:tc>
          <w:tcPr>
            <w:tcW w:w="133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FDB8C13" w14:textId="6060E306" w:rsidR="00FA2FE7" w:rsidRDefault="00FA2FE7">
            <w:pPr>
              <w:jc w:val="center"/>
              <w:rPr>
                <w:rFonts w:ascii="Arial" w:hAnsi="Arial" w:cs="Arial"/>
                <w:sz w:val="16"/>
                <w:szCs w:val="16"/>
                <w:lang w:val="es-CO" w:eastAsia="es-CO"/>
              </w:rPr>
            </w:pPr>
          </w:p>
        </w:tc>
      </w:tr>
      <w:tr w:rsidR="00FA2FE7" w14:paraId="6866E9E1" w14:textId="77777777" w:rsidTr="00FA2FE7">
        <w:trPr>
          <w:trHeight w:val="64"/>
          <w:jc w:val="center"/>
        </w:trPr>
        <w:tc>
          <w:tcPr>
            <w:tcW w:w="595"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4DD890CE"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w:t>
            </w:r>
          </w:p>
        </w:tc>
        <w:tc>
          <w:tcPr>
            <w:tcW w:w="8849"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83806BB"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SUMINISTRO FORTALECIMIENTO</w:t>
            </w:r>
          </w:p>
        </w:tc>
      </w:tr>
      <w:tr w:rsidR="00FA2FE7" w14:paraId="387D84CA" w14:textId="77777777" w:rsidTr="00FA2FE7">
        <w:trPr>
          <w:trHeight w:val="1412"/>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27548C"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2.1.</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2E369B5"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27112007</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5B1F57"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 xml:space="preserve">TIJERA PARA PODA: </w:t>
            </w:r>
            <w:r>
              <w:rPr>
                <w:rFonts w:ascii="Arial" w:hAnsi="Arial" w:cs="Arial"/>
                <w:color w:val="000000"/>
                <w:sz w:val="16"/>
                <w:szCs w:val="16"/>
                <w:lang w:val="es-CO" w:eastAsia="es-CO"/>
              </w:rPr>
              <w:t>Longitud total 190 – 220 mm (7.5” – 9”). Material del mango Polipropileno, PVC antideslizante o recubrimiento de goma. Diseño de mango Ergonómico, ambidiestro, con tope de cierre. Sistema de apertura Muelle tipo espiral o de hoja (acero inoxidable). Cierre de seguridad Pestillo o traba de bloqueo en el mango. Peso aproximado 180 – 250 g.</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7CE3D9A"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1DED1F"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30</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D1EB699" w14:textId="00CB6B4E"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E4FDA7B" w14:textId="20EB5FEB" w:rsidR="00FA2FE7" w:rsidRDefault="00FA2FE7">
            <w:pPr>
              <w:jc w:val="center"/>
              <w:rPr>
                <w:rFonts w:ascii="Arial" w:hAnsi="Arial" w:cs="Arial"/>
                <w:color w:val="000000"/>
                <w:sz w:val="16"/>
                <w:szCs w:val="16"/>
                <w:lang w:val="es-CO" w:eastAsia="es-CO"/>
              </w:rPr>
            </w:pPr>
          </w:p>
        </w:tc>
      </w:tr>
      <w:tr w:rsidR="00FA2FE7" w14:paraId="7544FA0D" w14:textId="77777777" w:rsidTr="00FA2FE7">
        <w:trPr>
          <w:trHeight w:val="1269"/>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5C06A2"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2.2.</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F77591B"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27112019</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0A23C00"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SERRUCHO DE PODA:</w:t>
            </w:r>
            <w:r>
              <w:rPr>
                <w:rFonts w:ascii="Arial" w:hAnsi="Arial" w:cs="Arial"/>
                <w:color w:val="000000"/>
                <w:sz w:val="16"/>
                <w:szCs w:val="16"/>
                <w:lang w:val="es-CO" w:eastAsia="es-CO"/>
              </w:rPr>
              <w:t xml:space="preserve"> Dimensión de 12", curvo podador. Dientes con triple filo., Cuenta con 6 dientes por pulgada., Material de la hoja: Acero., Tipo de mango: Profesional curvo., Longitud de la hoja: 12" (30.4 cm)., Útil para podar árboles leñosos con troncos y ramas difíciles.</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AE481A5"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B4E993E"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30</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159C01A" w14:textId="3233F0F9"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B2BAAD2" w14:textId="16E033E7" w:rsidR="00FA2FE7" w:rsidRDefault="00FA2FE7">
            <w:pPr>
              <w:jc w:val="center"/>
              <w:rPr>
                <w:rFonts w:ascii="Arial" w:hAnsi="Arial" w:cs="Arial"/>
                <w:color w:val="000000"/>
                <w:sz w:val="16"/>
                <w:szCs w:val="16"/>
                <w:lang w:val="es-CO" w:eastAsia="es-CO"/>
              </w:rPr>
            </w:pPr>
          </w:p>
        </w:tc>
      </w:tr>
      <w:tr w:rsidR="00FA2FE7" w14:paraId="1638A6C1" w14:textId="77777777" w:rsidTr="00FA2FE7">
        <w:trPr>
          <w:trHeight w:val="2055"/>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39B4AA"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2.3.</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D4C5FC"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27112019</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BC2180"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PODADORA DE ALTURA:</w:t>
            </w:r>
            <w:r>
              <w:rPr>
                <w:rFonts w:ascii="Arial" w:hAnsi="Arial" w:cs="Arial"/>
                <w:color w:val="000000"/>
                <w:sz w:val="16"/>
                <w:szCs w:val="16"/>
                <w:lang w:val="es-CO" w:eastAsia="es-CO"/>
              </w:rPr>
              <w:t xml:space="preserve"> (Cortador de ramas altas 14", dientes con triple filo, alcanza una altura de 2,30m). Fabricada en acero de alta resistencia, con dientes de triple filo para proporcionar un corte rápido, limpio y eficiente, reduciendo el esfuerzo del operador. Cuenta con un mango extensible que permita alcanzar una altura mínima de 2,30 metros, elaborado en aluminio o material liviano y resistente a la corrosión, con empuñadura ergonómica antideslizante para un manejo seguro y confortable.</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F5DF3E2"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61EA69"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18</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16A98A8" w14:textId="27A01C42"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16F4F0E" w14:textId="53CE2CF9" w:rsidR="00FA2FE7" w:rsidRDefault="00FA2FE7">
            <w:pPr>
              <w:jc w:val="center"/>
              <w:rPr>
                <w:rFonts w:ascii="Arial" w:hAnsi="Arial" w:cs="Arial"/>
                <w:color w:val="000000"/>
                <w:sz w:val="16"/>
                <w:szCs w:val="16"/>
                <w:lang w:val="es-CO" w:eastAsia="es-CO"/>
              </w:rPr>
            </w:pPr>
          </w:p>
        </w:tc>
      </w:tr>
      <w:tr w:rsidR="00FA2FE7" w14:paraId="220DF641" w14:textId="77777777" w:rsidTr="00FA2FE7">
        <w:trPr>
          <w:trHeight w:val="64"/>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661E55A"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2.4.</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A859C1"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21101801</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881377"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FUMIGADORA DE ESPALDA A MOTOR</w:t>
            </w:r>
            <w:r>
              <w:rPr>
                <w:rFonts w:ascii="Arial" w:hAnsi="Arial" w:cs="Arial"/>
                <w:color w:val="000000"/>
                <w:sz w:val="16"/>
                <w:szCs w:val="16"/>
                <w:lang w:val="es-CO" w:eastAsia="es-CO"/>
              </w:rPr>
              <w:t>. Capacidad de 25 litros, motor a gasolina 2 tiempos, cilindrada: 26cc, bomba de embolo, porta boquillas de doble salida, bomba plástica tipo pistón de doble efecto, con kit de herramientas.</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45F613F"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227D63"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3</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8310E17" w14:textId="04B14D33"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CF65B00" w14:textId="4468D49C" w:rsidR="00FA2FE7" w:rsidRDefault="00FA2FE7">
            <w:pPr>
              <w:jc w:val="center"/>
              <w:rPr>
                <w:rFonts w:ascii="Arial" w:hAnsi="Arial" w:cs="Arial"/>
                <w:color w:val="000000"/>
                <w:sz w:val="16"/>
                <w:szCs w:val="16"/>
                <w:lang w:val="es-CO" w:eastAsia="es-CO"/>
              </w:rPr>
            </w:pPr>
          </w:p>
        </w:tc>
      </w:tr>
      <w:tr w:rsidR="00FA2FE7" w14:paraId="19F34974" w14:textId="77777777" w:rsidTr="00FA2FE7">
        <w:trPr>
          <w:trHeight w:val="1374"/>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CACDAA2"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2.5.</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4C231C"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24101507</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EBD419"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CARRETILLA DE CONSTRUCCIÓN 130 KG</w:t>
            </w:r>
            <w:r>
              <w:rPr>
                <w:rFonts w:ascii="Arial" w:hAnsi="Arial" w:cs="Arial"/>
                <w:color w:val="000000"/>
                <w:sz w:val="16"/>
                <w:szCs w:val="16"/>
                <w:lang w:val="es-CO" w:eastAsia="es-CO"/>
              </w:rPr>
              <w:t xml:space="preserve">. Bandeja De Metal Capacidad De Liquido: 65 L. Capacidad Arena: 5 Pies Cúbicos. Rueda Solida Compacta: 16" X 4.00 - 8. Dimensiones Bandeja: L*H*C*A*B*H (Mm): 1440 X 550 X 550 X 830 X 680 X 230. Bandeja De 0.8 </w:t>
            </w:r>
            <w:proofErr w:type="spellStart"/>
            <w:r>
              <w:rPr>
                <w:rFonts w:ascii="Arial" w:hAnsi="Arial" w:cs="Arial"/>
                <w:color w:val="000000"/>
                <w:sz w:val="16"/>
                <w:szCs w:val="16"/>
                <w:lang w:val="es-CO" w:eastAsia="es-CO"/>
              </w:rPr>
              <w:t>Mm.</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347E46"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3DD304E"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12</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792D0E4" w14:textId="6E106B94"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6648947" w14:textId="138846CA" w:rsidR="00FA2FE7" w:rsidRDefault="00FA2FE7">
            <w:pPr>
              <w:jc w:val="center"/>
              <w:rPr>
                <w:rFonts w:ascii="Arial" w:hAnsi="Arial" w:cs="Arial"/>
                <w:color w:val="000000"/>
                <w:sz w:val="16"/>
                <w:szCs w:val="16"/>
                <w:lang w:val="es-CO" w:eastAsia="es-CO"/>
              </w:rPr>
            </w:pPr>
          </w:p>
        </w:tc>
      </w:tr>
      <w:tr w:rsidR="00FA2FE7" w14:paraId="71980BE8" w14:textId="77777777" w:rsidTr="00FA2FE7">
        <w:trPr>
          <w:trHeight w:val="1280"/>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555A6C2"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2.6.</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1EB1C1E"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27112002</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A29B38"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 xml:space="preserve">DESGARRETADORA:  </w:t>
            </w:r>
            <w:r>
              <w:rPr>
                <w:rFonts w:ascii="Arial" w:hAnsi="Arial" w:cs="Arial"/>
                <w:color w:val="000000"/>
                <w:sz w:val="16"/>
                <w:szCs w:val="16"/>
                <w:lang w:val="es-CO" w:eastAsia="es-CO"/>
              </w:rPr>
              <w:t xml:space="preserve">                                                                                            Herramienta agrícola y de jardinería provista de una cuchilla en forma de media luna, especialmente para el cacao, MATERIALES: Acero inoxidable y plástico resistente. DIMENSIONES: ALTO: 25 cm, ANCHO: 10 cm, LARGO: 30 cm.</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0297188"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0F56578"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18</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142781F" w14:textId="0A1DCACC"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E071AB2" w14:textId="06FBEF73" w:rsidR="00FA2FE7" w:rsidRDefault="00FA2FE7">
            <w:pPr>
              <w:jc w:val="center"/>
              <w:rPr>
                <w:rFonts w:ascii="Arial" w:hAnsi="Arial" w:cs="Arial"/>
                <w:color w:val="000000"/>
                <w:sz w:val="16"/>
                <w:szCs w:val="16"/>
                <w:lang w:val="es-CO" w:eastAsia="es-CO"/>
              </w:rPr>
            </w:pPr>
          </w:p>
        </w:tc>
      </w:tr>
      <w:tr w:rsidR="00FA2FE7" w14:paraId="1BBAC01A" w14:textId="77777777" w:rsidTr="00FA2FE7">
        <w:trPr>
          <w:trHeight w:val="145"/>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0DBD30"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2.7.</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1FC8A8"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24111803</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61B65D"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 xml:space="preserve">TANQUE AÉREO  </w:t>
            </w:r>
            <w:r>
              <w:rPr>
                <w:rFonts w:ascii="Arial" w:hAnsi="Arial" w:cs="Arial"/>
                <w:color w:val="000000"/>
                <w:sz w:val="16"/>
                <w:szCs w:val="16"/>
                <w:lang w:val="es-CO" w:eastAsia="es-CO"/>
              </w:rPr>
              <w:t xml:space="preserve">                                                                                                                 Tiene forma cónica, fabricado en polietileno de alta densidad (PEAD), con capacidad de 250 litros, diseñado para el almacenamiento de agua, fertilizantes líquidos y otras soluciones de uso agrícola. Su diseño permite una adecuada resistencia mecánica y facilita las labores de almacenamiento y distribución de líquidos en campo.</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9DE5C1"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883DA09"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6</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550323B" w14:textId="0E763673"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0A3ECA8" w14:textId="33F9BA8B" w:rsidR="00FA2FE7" w:rsidRDefault="00FA2FE7">
            <w:pPr>
              <w:jc w:val="center"/>
              <w:rPr>
                <w:rFonts w:ascii="Arial" w:hAnsi="Arial" w:cs="Arial"/>
                <w:color w:val="000000"/>
                <w:sz w:val="16"/>
                <w:szCs w:val="16"/>
                <w:lang w:val="es-CO" w:eastAsia="es-CO"/>
              </w:rPr>
            </w:pPr>
          </w:p>
        </w:tc>
      </w:tr>
      <w:tr w:rsidR="00FA2FE7" w14:paraId="2E054427" w14:textId="77777777" w:rsidTr="00FA2FE7">
        <w:trPr>
          <w:trHeight w:val="787"/>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6685B77"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2.8.</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89E302"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46181611</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D6AA74"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 xml:space="preserve">BOTAS DE CAUCHO: </w:t>
            </w:r>
            <w:r>
              <w:rPr>
                <w:rFonts w:ascii="Arial" w:hAnsi="Arial" w:cs="Arial"/>
                <w:color w:val="000000"/>
                <w:sz w:val="16"/>
                <w:szCs w:val="16"/>
                <w:lang w:val="es-CO" w:eastAsia="es-CO"/>
              </w:rPr>
              <w:t xml:space="preserve">                                                                       Altura de caña mínimo 30cm, color Negro, material de Caucho natural o compuesto de PVC de alta resistencia, flexible y duradero, Suela antideslizante con diseño de alto agarre para superficies húmedas, fangosas e irregulares.</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655FF1B"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Unidad</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2875EA"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30</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7407A4F" w14:textId="5007F4D4"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FA0FC8C" w14:textId="681385FC" w:rsidR="00FA2FE7" w:rsidRDefault="00FA2FE7">
            <w:pPr>
              <w:jc w:val="center"/>
              <w:rPr>
                <w:rFonts w:ascii="Arial" w:hAnsi="Arial" w:cs="Arial"/>
                <w:color w:val="000000"/>
                <w:sz w:val="16"/>
                <w:szCs w:val="16"/>
                <w:lang w:val="es-CO" w:eastAsia="es-CO"/>
              </w:rPr>
            </w:pPr>
          </w:p>
        </w:tc>
      </w:tr>
      <w:tr w:rsidR="00FA2FE7" w14:paraId="789D7364" w14:textId="77777777" w:rsidTr="00FA2FE7">
        <w:trPr>
          <w:trHeight w:val="866"/>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1455FA"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2.9.</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330812"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10171504</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C999D8"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 xml:space="preserve">ABONO ORGÁNICO  </w:t>
            </w:r>
            <w:r>
              <w:rPr>
                <w:rFonts w:ascii="Arial" w:hAnsi="Arial" w:cs="Arial"/>
                <w:color w:val="000000"/>
                <w:sz w:val="16"/>
                <w:szCs w:val="16"/>
                <w:lang w:val="es-CO" w:eastAsia="es-CO"/>
              </w:rPr>
              <w:t xml:space="preserve">                                                                                                                           ( Nitrógeno total 2%, Fosforo total (P205) 5%, Potasio soluble en agua K20 3%,Calcio 10% , Silicio 24%, Materia Orgánico 35%, Carbono orgánico Oxidable 9%, Relación carbono/ Nitrógeno 7.5%, Cenizas 52%, Humedad Máxima 13%, </w:t>
            </w:r>
            <w:proofErr w:type="spellStart"/>
            <w:r>
              <w:rPr>
                <w:rFonts w:ascii="Arial" w:hAnsi="Arial" w:cs="Arial"/>
                <w:color w:val="000000"/>
                <w:sz w:val="16"/>
                <w:szCs w:val="16"/>
                <w:lang w:val="es-CO" w:eastAsia="es-CO"/>
              </w:rPr>
              <w:t>ph</w:t>
            </w:r>
            <w:proofErr w:type="spellEnd"/>
            <w:r>
              <w:rPr>
                <w:rFonts w:ascii="Arial" w:hAnsi="Arial" w:cs="Arial"/>
                <w:color w:val="000000"/>
                <w:sz w:val="16"/>
                <w:szCs w:val="16"/>
                <w:lang w:val="es-CO" w:eastAsia="es-CO"/>
              </w:rPr>
              <w:t xml:space="preserve"> 7,5, Densidad 0,71gr/cm3) Bulto x 50kg.</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71FBE53"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Bulto</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7D53B3C"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129</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A4E58C5" w14:textId="5D926233"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AB04D98" w14:textId="5C485283" w:rsidR="00FA2FE7" w:rsidRDefault="00FA2FE7">
            <w:pPr>
              <w:jc w:val="center"/>
              <w:rPr>
                <w:rFonts w:ascii="Arial" w:hAnsi="Arial" w:cs="Arial"/>
                <w:color w:val="000000"/>
                <w:sz w:val="16"/>
                <w:szCs w:val="16"/>
                <w:lang w:val="es-CO" w:eastAsia="es-CO"/>
              </w:rPr>
            </w:pPr>
          </w:p>
        </w:tc>
      </w:tr>
      <w:tr w:rsidR="00FA2FE7" w14:paraId="7E46A0A2" w14:textId="77777777" w:rsidTr="00FA2FE7">
        <w:trPr>
          <w:trHeight w:val="1959"/>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B60C5DA"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2.10.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A932638"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10171801</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2E0D01"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 xml:space="preserve">CAL DOLOMITA: </w:t>
            </w:r>
            <w:r>
              <w:rPr>
                <w:rFonts w:ascii="Arial" w:hAnsi="Arial" w:cs="Arial"/>
                <w:color w:val="000000"/>
                <w:sz w:val="16"/>
                <w:szCs w:val="16"/>
                <w:lang w:val="es-CO" w:eastAsia="es-CO"/>
              </w:rPr>
              <w:t>Enmienda agrícola de origen mineral compuesta por carbonato de calcio y magnesio, utilizada para corregir la acidez del suelo (aumentar pH), mejorar la disponibilidad de nutrientes y favorecer el desarrollo radicular de los cultivos. Contribuye al equilibrio químico del suelo y al mejoramiento de su estructura. Presentación en bulto de 50 kg.</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3B5D753"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Bulto</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125D92"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123</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59CA2BF" w14:textId="1AB58AC8"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51C6B21" w14:textId="20092AA4" w:rsidR="00FA2FE7" w:rsidRDefault="00FA2FE7">
            <w:pPr>
              <w:jc w:val="center"/>
              <w:rPr>
                <w:rFonts w:ascii="Arial" w:hAnsi="Arial" w:cs="Arial"/>
                <w:color w:val="000000"/>
                <w:sz w:val="16"/>
                <w:szCs w:val="16"/>
                <w:lang w:val="es-CO" w:eastAsia="es-CO"/>
              </w:rPr>
            </w:pPr>
          </w:p>
        </w:tc>
      </w:tr>
      <w:tr w:rsidR="00FA2FE7" w14:paraId="5C2162DE" w14:textId="77777777" w:rsidTr="00FA2FE7">
        <w:trPr>
          <w:trHeight w:val="1235"/>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8D6A46"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2.11.</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A32F059"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10171701</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F3B55FA"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 xml:space="preserve">GLIFOSATO: </w:t>
            </w:r>
            <w:r>
              <w:rPr>
                <w:rFonts w:ascii="Arial" w:hAnsi="Arial" w:cs="Arial"/>
                <w:color w:val="000000"/>
                <w:sz w:val="16"/>
                <w:szCs w:val="16"/>
                <w:lang w:val="es-CO" w:eastAsia="es-CO"/>
              </w:rPr>
              <w:t>Herbicida de uso agrícola, concentrado soluble (SL) 480gr/L, utilizado para el control de malezas en áreas agrícolas y durante las labores de establecimiento y mantenimiento de cultivos permanentes.</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25E5B3F"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Galón</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8DF4A71"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12</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937A0A0" w14:textId="4452025A"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619F037" w14:textId="4199CCC9" w:rsidR="00FA2FE7" w:rsidRDefault="00FA2FE7">
            <w:pPr>
              <w:jc w:val="center"/>
              <w:rPr>
                <w:rFonts w:ascii="Arial" w:hAnsi="Arial" w:cs="Arial"/>
                <w:color w:val="000000"/>
                <w:sz w:val="16"/>
                <w:szCs w:val="16"/>
                <w:lang w:val="es-CO" w:eastAsia="es-CO"/>
              </w:rPr>
            </w:pPr>
          </w:p>
        </w:tc>
      </w:tr>
      <w:tr w:rsidR="00FA2FE7" w14:paraId="3B3503E1" w14:textId="77777777" w:rsidTr="00FA2FE7">
        <w:trPr>
          <w:trHeight w:val="240"/>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7DAC647"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2.12.</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EF54D49"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10171601</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A2CBE6"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FERTILIZANTE FOLIAR X LITRO</w:t>
            </w:r>
            <w:r>
              <w:rPr>
                <w:rFonts w:ascii="Arial" w:hAnsi="Arial" w:cs="Arial"/>
                <w:color w:val="000000"/>
                <w:sz w:val="16"/>
                <w:szCs w:val="16"/>
                <w:lang w:val="es-CO" w:eastAsia="es-CO"/>
              </w:rPr>
              <w:t>:                                                                                   concentrado soluble, de uso agrícola. Fósforo asimilable (P</w:t>
            </w:r>
            <w:r>
              <w:rPr>
                <w:rFonts w:ascii="Cambria Math" w:hAnsi="Cambria Math" w:cs="Cambria Math"/>
                <w:color w:val="000000"/>
                <w:sz w:val="16"/>
                <w:szCs w:val="16"/>
                <w:lang w:val="es-CO" w:eastAsia="es-CO"/>
              </w:rPr>
              <w:t>₂</w:t>
            </w:r>
            <w:r>
              <w:rPr>
                <w:rFonts w:ascii="Arial" w:hAnsi="Arial" w:cs="Arial"/>
                <w:color w:val="000000"/>
                <w:sz w:val="16"/>
                <w:szCs w:val="16"/>
                <w:lang w:val="es-CO" w:eastAsia="es-CO"/>
              </w:rPr>
              <w:t>O</w:t>
            </w:r>
            <w:r>
              <w:rPr>
                <w:rFonts w:ascii="Cambria Math" w:hAnsi="Cambria Math" w:cs="Cambria Math"/>
                <w:color w:val="000000"/>
                <w:sz w:val="16"/>
                <w:szCs w:val="16"/>
                <w:lang w:val="es-CO" w:eastAsia="es-CO"/>
              </w:rPr>
              <w:t>₅</w:t>
            </w:r>
            <w:r>
              <w:rPr>
                <w:rFonts w:ascii="Arial" w:hAnsi="Arial" w:cs="Arial"/>
                <w:color w:val="000000"/>
                <w:sz w:val="16"/>
                <w:szCs w:val="16"/>
                <w:lang w:val="es-CO" w:eastAsia="es-CO"/>
              </w:rPr>
              <w:t>): 300,0 g/Potasio soluble en agua (K</w:t>
            </w:r>
            <w:r>
              <w:rPr>
                <w:rFonts w:ascii="Cambria Math" w:hAnsi="Cambria Math" w:cs="Cambria Math"/>
                <w:color w:val="000000"/>
                <w:sz w:val="16"/>
                <w:szCs w:val="16"/>
                <w:lang w:val="es-CO" w:eastAsia="es-CO"/>
              </w:rPr>
              <w:t>₂</w:t>
            </w:r>
            <w:r>
              <w:rPr>
                <w:rFonts w:ascii="Arial" w:hAnsi="Arial" w:cs="Arial"/>
                <w:color w:val="000000"/>
                <w:sz w:val="16"/>
                <w:szCs w:val="16"/>
                <w:lang w:val="es-CO" w:eastAsia="es-CO"/>
              </w:rPr>
              <w:t>O): 400,0 g/Magnesio soluble (MgO): 20,0 g/Azufre (S): 10,0 g/Dosis estándar: Generalmente se aplica 1 Litro por caneca de 200 Litros de agua (o entre 5 a 10 ml por 1 Litro dependiendo del cultivo).</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775236D"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Litro</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3DCE383"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27</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C110D67" w14:textId="09E12E9E"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53C0914" w14:textId="19310D8A" w:rsidR="00FA2FE7" w:rsidRDefault="00FA2FE7">
            <w:pPr>
              <w:jc w:val="center"/>
              <w:rPr>
                <w:rFonts w:ascii="Arial" w:hAnsi="Arial" w:cs="Arial"/>
                <w:color w:val="000000"/>
                <w:sz w:val="16"/>
                <w:szCs w:val="16"/>
                <w:lang w:val="es-CO" w:eastAsia="es-CO"/>
              </w:rPr>
            </w:pPr>
          </w:p>
        </w:tc>
      </w:tr>
      <w:tr w:rsidR="00FA2FE7" w14:paraId="31A09113" w14:textId="77777777" w:rsidTr="00FA2FE7">
        <w:trPr>
          <w:trHeight w:val="70"/>
          <w:jc w:val="center"/>
        </w:trPr>
        <w:tc>
          <w:tcPr>
            <w:tcW w:w="59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BE2B0BE"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2.13.</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2A35957"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10171601</w:t>
            </w:r>
          </w:p>
        </w:tc>
        <w:tc>
          <w:tcPr>
            <w:tcW w:w="31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A7433D"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 xml:space="preserve">FERTILIZANTE NPK </w:t>
            </w:r>
            <w:r>
              <w:rPr>
                <w:rFonts w:ascii="Arial" w:hAnsi="Arial" w:cs="Arial"/>
                <w:color w:val="000000"/>
                <w:sz w:val="16"/>
                <w:szCs w:val="16"/>
                <w:lang w:val="es-CO" w:eastAsia="es-CO"/>
              </w:rPr>
              <w:t xml:space="preserve">                                                                                                                     (Nitrógeno, Fósforo y Potasio) que contiene exactamente un 18% de cada nutriente bulto x 50KG.</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CB2C77"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Bulto</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37598A2" w14:textId="77777777" w:rsidR="00FA2FE7" w:rsidRDefault="00FA2FE7">
            <w:pPr>
              <w:jc w:val="center"/>
              <w:rPr>
                <w:rFonts w:ascii="Arial" w:hAnsi="Arial" w:cs="Arial"/>
                <w:color w:val="000000"/>
                <w:sz w:val="16"/>
                <w:szCs w:val="16"/>
                <w:lang w:val="es-CO" w:eastAsia="es-CO"/>
              </w:rPr>
            </w:pPr>
            <w:r>
              <w:rPr>
                <w:rFonts w:ascii="Arial" w:hAnsi="Arial" w:cs="Arial"/>
                <w:color w:val="000000"/>
                <w:sz w:val="16"/>
                <w:szCs w:val="16"/>
                <w:lang w:val="es-CO" w:eastAsia="es-CO"/>
              </w:rPr>
              <w:t>24</w:t>
            </w:r>
          </w:p>
        </w:tc>
        <w:tc>
          <w:tcPr>
            <w:tcW w:w="156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16D8307" w14:textId="320C0E2B" w:rsidR="00FA2FE7" w:rsidRDefault="00FA2FE7">
            <w:pPr>
              <w:jc w:val="center"/>
              <w:rPr>
                <w:rFonts w:ascii="Arial" w:hAnsi="Arial" w:cs="Arial"/>
                <w:color w:val="000000"/>
                <w:sz w:val="16"/>
                <w:szCs w:val="16"/>
                <w:lang w:val="es-CO" w:eastAsia="es-CO"/>
              </w:rPr>
            </w:pPr>
          </w:p>
        </w:tc>
        <w:tc>
          <w:tcPr>
            <w:tcW w:w="1336"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14866E7" w14:textId="1EC621D1" w:rsidR="00FA2FE7" w:rsidRDefault="00FA2FE7">
            <w:pPr>
              <w:jc w:val="center"/>
              <w:rPr>
                <w:rFonts w:ascii="Arial" w:hAnsi="Arial" w:cs="Arial"/>
                <w:color w:val="000000"/>
                <w:sz w:val="16"/>
                <w:szCs w:val="16"/>
                <w:lang w:val="es-CO" w:eastAsia="es-CO"/>
              </w:rPr>
            </w:pPr>
          </w:p>
        </w:tc>
      </w:tr>
      <w:tr w:rsidR="00FA2FE7" w14:paraId="67CE005A" w14:textId="77777777" w:rsidTr="00FA2FE7">
        <w:trPr>
          <w:trHeight w:val="150"/>
          <w:jc w:val="center"/>
        </w:trPr>
        <w:tc>
          <w:tcPr>
            <w:tcW w:w="8108"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7EA4D15" w14:textId="77777777" w:rsidR="00FA2FE7" w:rsidRDefault="00FA2FE7">
            <w:pPr>
              <w:jc w:val="right"/>
              <w:rPr>
                <w:rFonts w:ascii="Arial" w:hAnsi="Arial" w:cs="Arial"/>
                <w:color w:val="000000"/>
                <w:sz w:val="16"/>
                <w:szCs w:val="16"/>
                <w:lang w:val="es-CO" w:eastAsia="es-CO"/>
              </w:rPr>
            </w:pPr>
            <w:r>
              <w:rPr>
                <w:rFonts w:ascii="Arial" w:hAnsi="Arial" w:cs="Arial"/>
                <w:b/>
                <w:bCs/>
                <w:color w:val="000000"/>
                <w:sz w:val="16"/>
                <w:szCs w:val="16"/>
                <w:lang w:val="es-CO" w:eastAsia="es-CO"/>
              </w:rPr>
              <w:t>SUBTOTAL ITEM 2.</w:t>
            </w:r>
          </w:p>
        </w:tc>
        <w:tc>
          <w:tcPr>
            <w:tcW w:w="133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29C0DE5" w14:textId="77777777" w:rsidR="00FA2FE7" w:rsidRDefault="00FA2FE7">
            <w:pPr>
              <w:jc w:val="center"/>
              <w:rPr>
                <w:rFonts w:ascii="Arial" w:hAnsi="Arial" w:cs="Arial"/>
                <w:color w:val="000000"/>
                <w:sz w:val="16"/>
                <w:szCs w:val="16"/>
                <w:lang w:val="es-CO" w:eastAsia="es-CO"/>
              </w:rPr>
            </w:pPr>
            <w:r>
              <w:rPr>
                <w:rFonts w:ascii="Arial" w:hAnsi="Arial" w:cs="Arial"/>
                <w:b/>
                <w:bCs/>
                <w:color w:val="000000"/>
                <w:sz w:val="16"/>
                <w:szCs w:val="16"/>
                <w:lang w:val="es-CO" w:eastAsia="es-CO"/>
              </w:rPr>
              <w:t xml:space="preserve">$ 51.359.400,00 </w:t>
            </w:r>
          </w:p>
        </w:tc>
      </w:tr>
      <w:tr w:rsidR="00FA2FE7" w14:paraId="56E5C64B" w14:textId="77777777" w:rsidTr="00FA2FE7">
        <w:trPr>
          <w:trHeight w:val="96"/>
          <w:jc w:val="center"/>
        </w:trPr>
        <w:tc>
          <w:tcPr>
            <w:tcW w:w="8108" w:type="dxa"/>
            <w:gridSpan w:val="6"/>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4F067C4"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VALOR TOTAL DEL PRESUPUESTO</w:t>
            </w:r>
          </w:p>
        </w:tc>
        <w:tc>
          <w:tcPr>
            <w:tcW w:w="133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75C9B9B2" w14:textId="77777777" w:rsidR="00FA2FE7" w:rsidRDefault="00FA2FE7">
            <w:pPr>
              <w:jc w:val="center"/>
              <w:rPr>
                <w:rFonts w:ascii="Arial" w:hAnsi="Arial" w:cs="Arial"/>
                <w:b/>
                <w:bCs/>
                <w:color w:val="000000"/>
                <w:sz w:val="16"/>
                <w:szCs w:val="16"/>
                <w:lang w:val="es-CO" w:eastAsia="es-CO"/>
              </w:rPr>
            </w:pPr>
            <w:r>
              <w:rPr>
                <w:rFonts w:ascii="Arial" w:hAnsi="Arial" w:cs="Arial"/>
                <w:b/>
                <w:bCs/>
                <w:color w:val="000000"/>
                <w:sz w:val="16"/>
                <w:szCs w:val="16"/>
                <w:lang w:val="es-CO" w:eastAsia="es-CO"/>
              </w:rPr>
              <w:t xml:space="preserve">$ 59.980.400,00 </w:t>
            </w:r>
          </w:p>
        </w:tc>
      </w:tr>
    </w:tbl>
    <w:p w14:paraId="76E07E9D" w14:textId="77777777" w:rsidR="00497B77" w:rsidRDefault="00497B77" w:rsidP="00A81B07">
      <w:pPr>
        <w:pStyle w:val="Normal1"/>
        <w:jc w:val="both"/>
        <w:rPr>
          <w:rFonts w:ascii="Arial" w:eastAsia="Arial Narrow" w:hAnsi="Arial" w:cs="Arial"/>
          <w:b/>
          <w:sz w:val="21"/>
          <w:szCs w:val="21"/>
        </w:rPr>
      </w:pPr>
    </w:p>
    <w:p w14:paraId="781595D5" w14:textId="77777777" w:rsidR="00497B77" w:rsidRDefault="00497B77" w:rsidP="00A81B07">
      <w:pPr>
        <w:pStyle w:val="Normal1"/>
        <w:jc w:val="both"/>
        <w:rPr>
          <w:rFonts w:ascii="Arial" w:eastAsia="Arial Narrow" w:hAnsi="Arial" w:cs="Arial"/>
          <w:b/>
          <w:sz w:val="21"/>
          <w:szCs w:val="21"/>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4BD981" w14:textId="77777777" w:rsidR="00A81B07" w:rsidRPr="008A3159" w:rsidRDefault="00A81B07" w:rsidP="005F7749">
      <w:pPr>
        <w:widowControl w:val="0"/>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(Cédula  de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666524A8"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FA2FE7">
        <w:rPr>
          <w:rFonts w:ascii="Arial" w:hAnsi="Arial" w:cs="Arial"/>
          <w:b/>
          <w:bCs/>
          <w:sz w:val="21"/>
          <w:szCs w:val="21"/>
        </w:rPr>
        <w:t xml:space="preserve">No. SIP - SVNA - SDSM - 232 - 2026 </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Pr="004105CD" w:rsidRDefault="004D49E2" w:rsidP="005C16B5">
      <w:pPr>
        <w:widowControl w:val="0"/>
        <w:jc w:val="center"/>
        <w:rPr>
          <w:rFonts w:ascii="Arial" w:hAnsi="Arial" w:cs="Arial"/>
          <w:b/>
          <w:sz w:val="21"/>
          <w:szCs w:val="21"/>
          <w:u w:val="single"/>
          <w:lang w:val="pt-BR"/>
        </w:rPr>
      </w:pPr>
    </w:p>
    <w:p w14:paraId="7BD0962B" w14:textId="14D254C1" w:rsidR="004D49E2" w:rsidRPr="004105CD" w:rsidRDefault="004D49E2" w:rsidP="005C16B5">
      <w:pPr>
        <w:widowControl w:val="0"/>
        <w:jc w:val="center"/>
        <w:rPr>
          <w:rFonts w:ascii="Arial" w:hAnsi="Arial" w:cs="Arial"/>
          <w:b/>
          <w:sz w:val="21"/>
          <w:szCs w:val="21"/>
          <w:u w:val="single"/>
          <w:lang w:val="pt-BR"/>
        </w:rPr>
      </w:pPr>
      <w:r w:rsidRPr="004105CD">
        <w:rPr>
          <w:rFonts w:ascii="Arial" w:hAnsi="Arial" w:cs="Arial"/>
          <w:b/>
          <w:sz w:val="21"/>
          <w:szCs w:val="21"/>
          <w:u w:val="single"/>
          <w:lang w:val="pt-BR"/>
        </w:rPr>
        <w:t>ANEXO 8</w:t>
      </w:r>
    </w:p>
    <w:p w14:paraId="77400447" w14:textId="77777777" w:rsidR="004D49E2" w:rsidRPr="004105CD" w:rsidRDefault="004D49E2" w:rsidP="005C16B5">
      <w:pPr>
        <w:widowControl w:val="0"/>
        <w:jc w:val="center"/>
        <w:rPr>
          <w:rFonts w:ascii="Arial" w:hAnsi="Arial" w:cs="Arial"/>
          <w:b/>
          <w:sz w:val="21"/>
          <w:szCs w:val="21"/>
          <w:lang w:val="pt-BR"/>
        </w:rPr>
      </w:pPr>
    </w:p>
    <w:p w14:paraId="7CA490C8" w14:textId="77777777" w:rsidR="004D49E2" w:rsidRPr="004105CD" w:rsidRDefault="004D49E2" w:rsidP="004D49E2">
      <w:pPr>
        <w:widowControl w:val="0"/>
        <w:jc w:val="center"/>
        <w:rPr>
          <w:rFonts w:ascii="Arial" w:hAnsi="Arial" w:cs="Arial"/>
          <w:b/>
          <w:bCs/>
          <w:sz w:val="21"/>
          <w:szCs w:val="21"/>
        </w:rPr>
      </w:pPr>
      <w:r w:rsidRPr="004105CD">
        <w:rPr>
          <w:rFonts w:ascii="Arial" w:hAnsi="Arial" w:cs="Arial"/>
          <w:b/>
          <w:bCs/>
          <w:sz w:val="21"/>
          <w:szCs w:val="21"/>
        </w:rPr>
        <w:t xml:space="preserve">SELECCIÓN ABREVIADA DE BIENES Y SERVICIOS DE CARACTERÍSTICAS TÉCNICAS UNIFORMES Y DE COMÚN UTILIZACIÓN POR SUBASTA INVERSA  </w:t>
      </w:r>
    </w:p>
    <w:p w14:paraId="557D2005" w14:textId="1A6DED26" w:rsidR="004D49E2" w:rsidRPr="00497B77" w:rsidRDefault="00FA2FE7" w:rsidP="005C16B5">
      <w:pPr>
        <w:widowControl w:val="0"/>
        <w:jc w:val="center"/>
        <w:rPr>
          <w:rFonts w:ascii="Arial" w:hAnsi="Arial" w:cs="Arial"/>
          <w:b/>
          <w:sz w:val="20"/>
          <w:szCs w:val="20"/>
          <w:u w:val="single"/>
          <w:lang w:val="pt-BR"/>
        </w:rPr>
      </w:pPr>
      <w:r>
        <w:rPr>
          <w:rFonts w:ascii="Arial" w:hAnsi="Arial" w:cs="Arial"/>
          <w:b/>
          <w:bCs/>
          <w:sz w:val="21"/>
          <w:szCs w:val="21"/>
          <w:lang w:val="es-CO"/>
        </w:rPr>
        <w:t xml:space="preserve">No. SIP - SVNA - SDSM - 232 - 2026 </w:t>
      </w:r>
    </w:p>
    <w:p w14:paraId="71EA083D" w14:textId="77777777" w:rsidR="00FA2FE7" w:rsidRPr="00FA2FE7" w:rsidRDefault="00FA2FE7" w:rsidP="00FA2FE7">
      <w:pPr>
        <w:pStyle w:val="Sinespaciado"/>
        <w:numPr>
          <w:ilvl w:val="0"/>
          <w:numId w:val="20"/>
        </w:numPr>
        <w:ind w:left="426" w:hanging="426"/>
        <w:jc w:val="both"/>
        <w:rPr>
          <w:rFonts w:ascii="Arial" w:hAnsi="Arial" w:cs="Arial"/>
          <w:sz w:val="22"/>
          <w:szCs w:val="22"/>
          <w:lang w:val="es-ES_tradnl" w:eastAsia="en-US"/>
        </w:rPr>
      </w:pPr>
      <w:r w:rsidRPr="00FA2FE7">
        <w:rPr>
          <w:rFonts w:ascii="Arial" w:hAnsi="Arial" w:cs="Arial"/>
          <w:b/>
        </w:rPr>
        <w:t>OBJETO:</w:t>
      </w:r>
      <w:r w:rsidRPr="00FA2FE7">
        <w:rPr>
          <w:rFonts w:ascii="Arial" w:hAnsi="Arial" w:cs="Arial"/>
        </w:rPr>
        <w:t xml:space="preserve"> </w:t>
      </w:r>
      <w:r w:rsidRPr="00FA2FE7">
        <w:rPr>
          <w:rFonts w:ascii="Arial" w:hAnsi="Arial" w:cs="Arial"/>
        </w:rPr>
        <w:tab/>
      </w:r>
    </w:p>
    <w:p w14:paraId="3A4AFF1A" w14:textId="77777777" w:rsidR="00FA2FE7" w:rsidRPr="00FA2FE7" w:rsidRDefault="00FA2FE7" w:rsidP="00FA2FE7">
      <w:pPr>
        <w:pStyle w:val="Normal1"/>
        <w:jc w:val="both"/>
        <w:rPr>
          <w:rFonts w:ascii="Arial" w:hAnsi="Arial" w:cs="Arial"/>
          <w:sz w:val="22"/>
          <w:szCs w:val="22"/>
          <w:bdr w:val="none" w:sz="0" w:space="0" w:color="auto" w:frame="1"/>
          <w:lang w:val="es-ES" w:eastAsia="es-419"/>
        </w:rPr>
      </w:pPr>
    </w:p>
    <w:p w14:paraId="6A29547F" w14:textId="77777777" w:rsidR="00FA2FE7" w:rsidRPr="00FA2FE7" w:rsidRDefault="00FA2FE7" w:rsidP="00FA2FE7">
      <w:pPr>
        <w:pStyle w:val="Normal1"/>
        <w:jc w:val="both"/>
        <w:rPr>
          <w:rFonts w:ascii="Arial" w:hAnsi="Arial" w:cs="Arial"/>
          <w:b/>
          <w:bCs/>
          <w:sz w:val="22"/>
          <w:szCs w:val="22"/>
          <w:bdr w:val="none" w:sz="0" w:space="0" w:color="auto" w:frame="1"/>
          <w:lang w:val="es-ES" w:eastAsia="es-419"/>
        </w:rPr>
      </w:pPr>
      <w:bookmarkStart w:id="12" w:name="_Hlk205306208"/>
      <w:r w:rsidRPr="00FA2FE7">
        <w:rPr>
          <w:rFonts w:ascii="Arial" w:hAnsi="Arial" w:cs="Arial"/>
          <w:b/>
          <w:bCs/>
          <w:sz w:val="22"/>
          <w:szCs w:val="22"/>
          <w:bdr w:val="none" w:sz="0" w:space="0" w:color="auto" w:frame="1"/>
          <w:lang w:val="es-ES" w:eastAsia="es-419"/>
        </w:rPr>
        <w:t>“FORTALECIMIENTO DE UNIDADES PRODUCTIVAS COLECTIVAS Y COMUNITARIAS DE LA POBLACIÓN AFRODESCENDIENTE DEL MUNICIPIO DE SARAVENA, DEPARTAMENTO DE ARAUCA”.</w:t>
      </w:r>
    </w:p>
    <w:p w14:paraId="4E9B73FD" w14:textId="77777777" w:rsidR="00FA2FE7" w:rsidRPr="00FA2FE7" w:rsidRDefault="00FA2FE7" w:rsidP="00FA2FE7">
      <w:pPr>
        <w:autoSpaceDE w:val="0"/>
        <w:autoSpaceDN w:val="0"/>
        <w:adjustRightInd w:val="0"/>
        <w:jc w:val="both"/>
        <w:rPr>
          <w:rFonts w:ascii="Arial" w:hAnsi="Arial" w:cs="Arial"/>
          <w:b/>
          <w:bCs/>
          <w:sz w:val="22"/>
          <w:szCs w:val="22"/>
        </w:rPr>
      </w:pPr>
    </w:p>
    <w:p w14:paraId="3CBD814F" w14:textId="77777777" w:rsidR="00FA2FE7" w:rsidRPr="00FA2FE7" w:rsidRDefault="00FA2FE7" w:rsidP="00FA2FE7">
      <w:pPr>
        <w:pStyle w:val="Prrafodelista"/>
        <w:numPr>
          <w:ilvl w:val="0"/>
          <w:numId w:val="20"/>
        </w:numPr>
        <w:autoSpaceDE w:val="0"/>
        <w:autoSpaceDN w:val="0"/>
        <w:adjustRightInd w:val="0"/>
        <w:ind w:left="426" w:hanging="426"/>
        <w:contextualSpacing/>
        <w:jc w:val="both"/>
        <w:rPr>
          <w:rFonts w:ascii="Arial" w:hAnsi="Arial" w:cs="Arial"/>
          <w:b/>
          <w:bCs/>
          <w:sz w:val="22"/>
          <w:szCs w:val="22"/>
        </w:rPr>
      </w:pPr>
      <w:r w:rsidRPr="00FA2FE7">
        <w:rPr>
          <w:rFonts w:ascii="Arial" w:hAnsi="Arial" w:cs="Arial"/>
          <w:b/>
          <w:bCs/>
        </w:rPr>
        <w:t xml:space="preserve">ALCANCE </w:t>
      </w:r>
    </w:p>
    <w:p w14:paraId="4D1689B7" w14:textId="77777777" w:rsidR="00FA2FE7" w:rsidRPr="00FA2FE7" w:rsidRDefault="00FA2FE7" w:rsidP="00FA2FE7">
      <w:pPr>
        <w:pStyle w:val="Normal1"/>
        <w:jc w:val="both"/>
        <w:rPr>
          <w:rFonts w:ascii="Arial" w:hAnsi="Arial" w:cs="Arial"/>
          <w:sz w:val="22"/>
          <w:szCs w:val="22"/>
          <w:bdr w:val="none" w:sz="0" w:space="0" w:color="auto" w:frame="1"/>
          <w:lang w:val="es-ES" w:eastAsia="es-419"/>
        </w:rPr>
      </w:pPr>
    </w:p>
    <w:p w14:paraId="74AE1F66" w14:textId="77777777" w:rsidR="00FA2FE7" w:rsidRPr="00FA2FE7" w:rsidRDefault="00FA2FE7" w:rsidP="00FA2FE7">
      <w:pPr>
        <w:pStyle w:val="Normal1"/>
        <w:jc w:val="both"/>
        <w:rPr>
          <w:rFonts w:ascii="Arial" w:hAnsi="Arial" w:cs="Arial"/>
          <w:sz w:val="22"/>
          <w:szCs w:val="22"/>
          <w:bdr w:val="none" w:sz="0" w:space="0" w:color="auto" w:frame="1"/>
          <w:lang w:val="es-ES" w:eastAsia="es-419"/>
        </w:rPr>
      </w:pPr>
      <w:r w:rsidRPr="00FA2FE7">
        <w:rPr>
          <w:rFonts w:ascii="Arial" w:hAnsi="Arial" w:cs="Arial"/>
          <w:sz w:val="22"/>
          <w:szCs w:val="22"/>
          <w:bdr w:val="none" w:sz="0" w:space="0" w:color="auto" w:frame="1"/>
          <w:lang w:val="es-ES" w:eastAsia="es-419"/>
        </w:rPr>
        <w:t>El proyecto contempla el desarrollo de talleres de capacitación y fortalecimiento de capacidades, complementados con el suministro y entrega de tres (3) kits productivos, destinados al fortalecimiento de las unidades productivas colectivas de las comunidades afrodescendientes del municipio de Saravena. Estas acciones estarán orientadas a mejorar las capacidades técnicas y operativas de los beneficiarios, optimizar el desarrollo de sus actividades productivas y promover alternativas sostenibles que contribuyan al fortalecimiento organizativo, la generación de ingresos y el mejoramiento de sus condiciones de vida.</w:t>
      </w:r>
    </w:p>
    <w:p w14:paraId="56F777CD" w14:textId="77777777" w:rsidR="00FA2FE7" w:rsidRPr="00FA2FE7" w:rsidRDefault="00FA2FE7" w:rsidP="00FA2FE7">
      <w:pPr>
        <w:pStyle w:val="Normal1"/>
        <w:jc w:val="both"/>
        <w:rPr>
          <w:rFonts w:ascii="Arial" w:hAnsi="Arial" w:cs="Arial"/>
          <w:sz w:val="22"/>
          <w:szCs w:val="22"/>
          <w:bdr w:val="none" w:sz="0" w:space="0" w:color="auto" w:frame="1"/>
          <w:lang w:val="es-ES" w:eastAsia="es-419"/>
        </w:rPr>
      </w:pPr>
    </w:p>
    <w:p w14:paraId="6EBBD51A" w14:textId="77777777" w:rsidR="00FA2FE7" w:rsidRPr="00FA2FE7" w:rsidRDefault="00FA2FE7" w:rsidP="00FA2FE7">
      <w:pPr>
        <w:jc w:val="both"/>
        <w:rPr>
          <w:rFonts w:ascii="Arial" w:hAnsi="Arial" w:cs="Arial"/>
          <w:b/>
          <w:bCs/>
          <w:sz w:val="22"/>
          <w:szCs w:val="22"/>
        </w:rPr>
      </w:pPr>
      <w:r w:rsidRPr="00FA2FE7">
        <w:rPr>
          <w:rFonts w:ascii="Arial" w:hAnsi="Arial" w:cs="Arial"/>
          <w:b/>
          <w:bCs/>
          <w:sz w:val="22"/>
          <w:szCs w:val="22"/>
        </w:rPr>
        <w:t>2.1 FICHA TÉCNICA DE LOS BIENES</w:t>
      </w:r>
    </w:p>
    <w:p w14:paraId="36EB3A49" w14:textId="77777777" w:rsidR="00FA2FE7" w:rsidRPr="00FA2FE7" w:rsidRDefault="00FA2FE7" w:rsidP="00FA2FE7">
      <w:pPr>
        <w:jc w:val="both"/>
        <w:rPr>
          <w:rFonts w:ascii="Arial" w:hAnsi="Arial" w:cs="Arial"/>
          <w:b/>
          <w:bCs/>
          <w:sz w:val="22"/>
          <w:szCs w:val="22"/>
        </w:rPr>
      </w:pPr>
    </w:p>
    <w:p w14:paraId="7927D576" w14:textId="77777777" w:rsidR="00FA2FE7" w:rsidRPr="00FA2FE7" w:rsidRDefault="00FA2FE7" w:rsidP="00FA2FE7">
      <w:pPr>
        <w:pStyle w:val="Prrafodelista"/>
        <w:ind w:left="0"/>
        <w:jc w:val="both"/>
        <w:rPr>
          <w:rFonts w:ascii="Arial" w:hAnsi="Arial" w:cs="Arial"/>
          <w:sz w:val="22"/>
          <w:szCs w:val="22"/>
        </w:rPr>
      </w:pPr>
      <w:r w:rsidRPr="00FA2FE7">
        <w:rPr>
          <w:rFonts w:ascii="Arial" w:hAnsi="Arial" w:cs="Arial"/>
        </w:rPr>
        <w:t>Para el cumplimiento del Alcance del objeto se encuentran las actividades que enmarcan los parámetros de calidad, descripción de las actividades contratados y sobre los ítems a contratar que permitan el cumplimiento del Proyecto, de acuerdo con los lineamientos que requiere la entidad.</w:t>
      </w:r>
    </w:p>
    <w:p w14:paraId="083512FF" w14:textId="77777777" w:rsidR="00FA2FE7" w:rsidRPr="00FA2FE7" w:rsidRDefault="00FA2FE7" w:rsidP="00FA2FE7">
      <w:pPr>
        <w:pStyle w:val="Prrafodelista"/>
        <w:ind w:left="0"/>
        <w:jc w:val="both"/>
        <w:rPr>
          <w:rFonts w:ascii="Arial" w:hAnsi="Arial" w:cs="Arial"/>
        </w:rPr>
      </w:pPr>
    </w:p>
    <w:p w14:paraId="77266F50" w14:textId="77777777" w:rsidR="00FA2FE7" w:rsidRPr="00FA2FE7" w:rsidRDefault="00FA2FE7" w:rsidP="00FA2FE7">
      <w:pPr>
        <w:pStyle w:val="Prrafodelista"/>
        <w:ind w:left="0"/>
        <w:jc w:val="both"/>
        <w:rPr>
          <w:rFonts w:ascii="Arial" w:hAnsi="Arial" w:cs="Arial"/>
          <w:b/>
          <w:bCs/>
        </w:rPr>
      </w:pPr>
      <w:r w:rsidRPr="00FA2FE7">
        <w:rPr>
          <w:rFonts w:ascii="Arial" w:hAnsi="Arial" w:cs="Arial"/>
          <w:b/>
          <w:bCs/>
        </w:rPr>
        <w:t>COORDINACIÓN PARA LA ENTREGA DE INSUMOS, HERRAMIENTAS Y EQUIPOS A LOS CONSEJOS COMUNITARIOS AFRO BENEFICIARIOS</w:t>
      </w:r>
    </w:p>
    <w:p w14:paraId="1889567D" w14:textId="77777777" w:rsidR="00FA2FE7" w:rsidRPr="00FA2FE7" w:rsidRDefault="00FA2FE7" w:rsidP="00FA2FE7">
      <w:pPr>
        <w:pStyle w:val="Prrafodelista"/>
        <w:ind w:left="0"/>
        <w:jc w:val="both"/>
        <w:rPr>
          <w:rFonts w:ascii="Arial" w:hAnsi="Arial" w:cs="Arial"/>
        </w:rPr>
      </w:pPr>
    </w:p>
    <w:p w14:paraId="67C7A7CA" w14:textId="77777777" w:rsidR="00FA2FE7" w:rsidRPr="00FA2FE7" w:rsidRDefault="00FA2FE7" w:rsidP="00FA2FE7">
      <w:pPr>
        <w:pStyle w:val="Prrafodelista"/>
        <w:ind w:left="0"/>
        <w:jc w:val="both"/>
        <w:rPr>
          <w:rFonts w:ascii="Arial" w:hAnsi="Arial" w:cs="Arial"/>
        </w:rPr>
      </w:pPr>
      <w:r w:rsidRPr="00FA2FE7">
        <w:rPr>
          <w:rFonts w:ascii="Arial" w:hAnsi="Arial" w:cs="Arial"/>
        </w:rPr>
        <w:t>La entrega de los insumos y herramientas a los Consejos Comunitarios La Palma – COCOPAL, COCOSAR y Consejo Comunitario Afro Puerto Contreras será coordinada por la Secretaría de Desarrollo Social del municipio de Saravena, a través del Área de Asuntos Agropecuarios. Esta dependencia realizará la articulación con los Consejos Comunitarios beneficiarios para la programación, verificación y entrega de los elementos, garantizando su distribución de acuerdo con las necesidades identificadas y su destinación al fortalecimiento de las unidades productivas colectivas, en cumplimiento de los objetivos establecidos en el proyecto.</w:t>
      </w:r>
    </w:p>
    <w:p w14:paraId="717CDAEE" w14:textId="77777777" w:rsidR="00FA2FE7" w:rsidRPr="00FA2FE7" w:rsidRDefault="00FA2FE7" w:rsidP="00FA2FE7">
      <w:pPr>
        <w:pStyle w:val="Prrafodelista"/>
        <w:ind w:left="0"/>
        <w:jc w:val="both"/>
        <w:rPr>
          <w:rFonts w:ascii="Arial" w:hAnsi="Arial" w:cs="Arial"/>
        </w:rPr>
      </w:pPr>
    </w:p>
    <w:p w14:paraId="5DE7C18A" w14:textId="77777777" w:rsidR="00FA2FE7" w:rsidRPr="00FA2FE7" w:rsidRDefault="00FA2FE7" w:rsidP="00FA2FE7">
      <w:pPr>
        <w:pStyle w:val="Prrafodelista"/>
        <w:numPr>
          <w:ilvl w:val="0"/>
          <w:numId w:val="21"/>
        </w:numPr>
        <w:contextualSpacing/>
        <w:jc w:val="both"/>
        <w:rPr>
          <w:rFonts w:ascii="Arial" w:hAnsi="Arial" w:cs="Arial"/>
          <w:b/>
          <w:bCs/>
        </w:rPr>
      </w:pPr>
      <w:r w:rsidRPr="00FA2FE7">
        <w:rPr>
          <w:rFonts w:ascii="Arial" w:hAnsi="Arial" w:cs="Arial"/>
          <w:b/>
          <w:bCs/>
        </w:rPr>
        <w:t>APOYO LOGISTICO PARA LA REALIZACION DE TALLERES:</w:t>
      </w:r>
    </w:p>
    <w:p w14:paraId="1EF8A653" w14:textId="77777777" w:rsidR="00FA2FE7" w:rsidRPr="00FA2FE7" w:rsidRDefault="00FA2FE7" w:rsidP="00FA2FE7">
      <w:pPr>
        <w:pStyle w:val="Prrafodelista"/>
        <w:ind w:left="0"/>
        <w:jc w:val="both"/>
        <w:rPr>
          <w:rFonts w:ascii="Arial" w:hAnsi="Arial" w:cs="Arial"/>
        </w:rPr>
      </w:pPr>
    </w:p>
    <w:p w14:paraId="441173CD" w14:textId="77777777" w:rsidR="00FA2FE7" w:rsidRPr="00FA2FE7" w:rsidRDefault="00FA2FE7" w:rsidP="00FA2FE7">
      <w:pPr>
        <w:pStyle w:val="Prrafodelista"/>
        <w:ind w:left="0"/>
        <w:jc w:val="both"/>
        <w:rPr>
          <w:rFonts w:ascii="Arial" w:hAnsi="Arial" w:cs="Arial"/>
        </w:rPr>
      </w:pPr>
      <w:r w:rsidRPr="00FA2FE7">
        <w:rPr>
          <w:rFonts w:ascii="Arial" w:hAnsi="Arial" w:cs="Arial"/>
        </w:rPr>
        <w:t>Los talleres teórico-prácticos son fundamentales para fortalecer las capacidades y conocimientos de los integrantes de los tres Consejos Comunitarios afrodescendientes beneficiarios, permitiéndoles mejorar sus prácticas y desarrollar de manera más adecuada las actividades relacionadas con sus unidades productivas colectivas. La formación facilitará el intercambio de experiencias y la apropiación de conocimientos aplicables a las actividades productivas que desarrollan en sus comunidades.</w:t>
      </w:r>
    </w:p>
    <w:p w14:paraId="6C945B68" w14:textId="77777777" w:rsidR="00FA2FE7" w:rsidRPr="00FA2FE7" w:rsidRDefault="00FA2FE7" w:rsidP="00FA2FE7">
      <w:pPr>
        <w:pStyle w:val="Prrafodelista"/>
        <w:ind w:left="0"/>
        <w:jc w:val="both"/>
        <w:rPr>
          <w:rFonts w:ascii="Arial" w:hAnsi="Arial" w:cs="Arial"/>
        </w:rPr>
      </w:pPr>
    </w:p>
    <w:p w14:paraId="1283A01E" w14:textId="77777777" w:rsidR="00FA2FE7" w:rsidRPr="00FA2FE7" w:rsidRDefault="00FA2FE7" w:rsidP="00FA2FE7">
      <w:pPr>
        <w:pStyle w:val="Prrafodelista"/>
        <w:ind w:left="0"/>
        <w:jc w:val="both"/>
        <w:rPr>
          <w:rFonts w:ascii="Arial" w:hAnsi="Arial" w:cs="Arial"/>
        </w:rPr>
      </w:pPr>
      <w:r w:rsidRPr="00FA2FE7">
        <w:rPr>
          <w:rFonts w:ascii="Arial" w:hAnsi="Arial" w:cs="Arial"/>
        </w:rPr>
        <w:t>Asimismo, los talleres permitirán orientar a los participantes sobre el uso adecuado, manejo y aprovechamiento de las herramientas, equipos e insumos que serán entregados en el marco del proyecto. De esta manera, la capacitación complementará la entrega de los kits productivos, contribuyendo al fortalecimiento de las unidades productivas, al mejoramiento de sus procesos y a la sostenibilidad de las iniciativas desarrolladas por las comunidades afrodescendientes de Saravena.</w:t>
      </w:r>
    </w:p>
    <w:p w14:paraId="5EA251C6" w14:textId="77777777" w:rsidR="00FA2FE7" w:rsidRPr="00FA2FE7" w:rsidRDefault="00FA2FE7" w:rsidP="00FA2FE7">
      <w:pPr>
        <w:pStyle w:val="Prrafodelista"/>
        <w:ind w:left="0"/>
        <w:jc w:val="both"/>
        <w:rPr>
          <w:rFonts w:ascii="Arial" w:hAnsi="Arial"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0"/>
        <w:gridCol w:w="187"/>
        <w:gridCol w:w="6521"/>
        <w:gridCol w:w="80"/>
      </w:tblGrid>
      <w:tr w:rsidR="00FA2FE7" w:rsidRPr="00FA2FE7" w14:paraId="5D84CB1F" w14:textId="77777777" w:rsidTr="00FA2FE7">
        <w:trPr>
          <w:gridAfter w:val="1"/>
          <w:wAfter w:w="80" w:type="dxa"/>
          <w:trHeight w:val="165"/>
          <w:jc w:val="center"/>
        </w:trPr>
        <w:tc>
          <w:tcPr>
            <w:tcW w:w="9918"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427FF96" w14:textId="77777777" w:rsidR="00FA2FE7" w:rsidRPr="00FA2FE7" w:rsidRDefault="00FA2FE7">
            <w:pPr>
              <w:jc w:val="center"/>
              <w:rPr>
                <w:rFonts w:ascii="Arial" w:eastAsia="Calibri" w:hAnsi="Arial" w:cs="Arial"/>
                <w:b/>
                <w:bCs/>
                <w:sz w:val="18"/>
                <w:szCs w:val="18"/>
                <w:lang w:val="es-ES_tradnl"/>
              </w:rPr>
            </w:pPr>
            <w:r w:rsidRPr="00FA2FE7">
              <w:rPr>
                <w:rFonts w:ascii="Arial" w:eastAsia="Calibri" w:hAnsi="Arial" w:cs="Arial"/>
                <w:b/>
                <w:bCs/>
                <w:sz w:val="18"/>
                <w:szCs w:val="18"/>
                <w:lang w:val="es-ES_tradnl"/>
              </w:rPr>
              <w:t>ÍTEM 1.1.</w:t>
            </w:r>
          </w:p>
        </w:tc>
      </w:tr>
      <w:tr w:rsidR="00FA2FE7" w:rsidRPr="00FA2FE7" w14:paraId="482EA0A1" w14:textId="77777777" w:rsidTr="00FA2FE7">
        <w:trPr>
          <w:gridAfter w:val="1"/>
          <w:wAfter w:w="80" w:type="dxa"/>
          <w:trHeight w:val="341"/>
          <w:jc w:val="center"/>
        </w:trPr>
        <w:tc>
          <w:tcPr>
            <w:tcW w:w="3210" w:type="dxa"/>
            <w:tcBorders>
              <w:top w:val="single" w:sz="4" w:space="0" w:color="auto"/>
              <w:left w:val="single" w:sz="4" w:space="0" w:color="auto"/>
              <w:bottom w:val="single" w:sz="4" w:space="0" w:color="auto"/>
              <w:right w:val="single" w:sz="4" w:space="0" w:color="auto"/>
            </w:tcBorders>
            <w:vAlign w:val="center"/>
            <w:hideMark/>
          </w:tcPr>
          <w:p w14:paraId="4A7155DA" w14:textId="77777777" w:rsidR="00FA2FE7" w:rsidRPr="00FA2FE7" w:rsidRDefault="00FA2FE7">
            <w:pPr>
              <w:jc w:val="both"/>
              <w:rPr>
                <w:rFonts w:ascii="Arial" w:eastAsia="Calibri" w:hAnsi="Arial" w:cs="Arial"/>
                <w:b/>
                <w:sz w:val="18"/>
                <w:szCs w:val="18"/>
                <w:lang w:val="es-ES_tradnl"/>
              </w:rPr>
            </w:pPr>
            <w:r w:rsidRPr="00FA2FE7">
              <w:rPr>
                <w:rFonts w:ascii="Arial" w:eastAsia="Calibri" w:hAnsi="Arial" w:cs="Arial"/>
                <w:b/>
                <w:sz w:val="18"/>
                <w:szCs w:val="18"/>
                <w:lang w:val="es-ES_tradnl"/>
              </w:rPr>
              <w:t>CÓDIGO UNSPSC</w:t>
            </w:r>
          </w:p>
        </w:tc>
        <w:tc>
          <w:tcPr>
            <w:tcW w:w="6708" w:type="dxa"/>
            <w:gridSpan w:val="2"/>
            <w:tcBorders>
              <w:top w:val="single" w:sz="4" w:space="0" w:color="auto"/>
              <w:left w:val="single" w:sz="4" w:space="0" w:color="auto"/>
              <w:bottom w:val="single" w:sz="4" w:space="0" w:color="auto"/>
              <w:right w:val="single" w:sz="4" w:space="0" w:color="auto"/>
            </w:tcBorders>
            <w:vAlign w:val="center"/>
            <w:hideMark/>
          </w:tcPr>
          <w:p w14:paraId="78F7741E" w14:textId="77777777" w:rsidR="00FA2FE7" w:rsidRPr="00FA2FE7" w:rsidRDefault="00FA2FE7">
            <w:pPr>
              <w:jc w:val="center"/>
              <w:rPr>
                <w:rFonts w:ascii="Arial" w:eastAsia="Calibri" w:hAnsi="Arial" w:cs="Arial"/>
                <w:b/>
                <w:sz w:val="18"/>
                <w:szCs w:val="18"/>
                <w:lang w:val="es-ES_tradnl"/>
              </w:rPr>
            </w:pPr>
            <w:r w:rsidRPr="00FA2FE7">
              <w:rPr>
                <w:rFonts w:ascii="Arial" w:eastAsia="Calibri" w:hAnsi="Arial" w:cs="Arial"/>
                <w:b/>
                <w:sz w:val="18"/>
                <w:szCs w:val="18"/>
                <w:lang w:val="es-ES_tradnl"/>
              </w:rPr>
              <w:t>86101710</w:t>
            </w:r>
          </w:p>
        </w:tc>
      </w:tr>
      <w:tr w:rsidR="00FA2FE7" w:rsidRPr="00FA2FE7" w14:paraId="44A73833" w14:textId="77777777" w:rsidTr="00FA2FE7">
        <w:trPr>
          <w:gridAfter w:val="1"/>
          <w:wAfter w:w="80" w:type="dxa"/>
          <w:trHeight w:val="313"/>
          <w:jc w:val="center"/>
        </w:trPr>
        <w:tc>
          <w:tcPr>
            <w:tcW w:w="3210" w:type="dxa"/>
            <w:tcBorders>
              <w:top w:val="single" w:sz="4" w:space="0" w:color="auto"/>
              <w:left w:val="single" w:sz="4" w:space="0" w:color="auto"/>
              <w:bottom w:val="single" w:sz="4" w:space="0" w:color="auto"/>
              <w:right w:val="single" w:sz="4" w:space="0" w:color="auto"/>
            </w:tcBorders>
            <w:vAlign w:val="center"/>
            <w:hideMark/>
          </w:tcPr>
          <w:p w14:paraId="3FD51289" w14:textId="77777777" w:rsidR="00FA2FE7" w:rsidRPr="00FA2FE7" w:rsidRDefault="00FA2FE7">
            <w:pPr>
              <w:jc w:val="both"/>
              <w:rPr>
                <w:rFonts w:ascii="Arial" w:eastAsia="Calibri" w:hAnsi="Arial" w:cs="Arial"/>
                <w:b/>
                <w:sz w:val="18"/>
                <w:szCs w:val="18"/>
                <w:lang w:val="es-ES_tradnl"/>
              </w:rPr>
            </w:pPr>
            <w:r w:rsidRPr="00FA2FE7">
              <w:rPr>
                <w:rFonts w:ascii="Arial" w:eastAsia="Calibri" w:hAnsi="Arial" w:cs="Arial"/>
                <w:b/>
                <w:sz w:val="18"/>
                <w:szCs w:val="18"/>
                <w:lang w:val="es-ES_tradnl"/>
              </w:rPr>
              <w:t>DENOMINACIÓN DEL SERVICIO</w:t>
            </w:r>
          </w:p>
        </w:tc>
        <w:tc>
          <w:tcPr>
            <w:tcW w:w="6708" w:type="dxa"/>
            <w:gridSpan w:val="2"/>
            <w:tcBorders>
              <w:top w:val="single" w:sz="4" w:space="0" w:color="auto"/>
              <w:left w:val="single" w:sz="4" w:space="0" w:color="auto"/>
              <w:bottom w:val="single" w:sz="4" w:space="0" w:color="auto"/>
              <w:right w:val="single" w:sz="4" w:space="0" w:color="auto"/>
            </w:tcBorders>
            <w:vAlign w:val="center"/>
            <w:hideMark/>
          </w:tcPr>
          <w:p w14:paraId="6C34E7A3" w14:textId="77777777" w:rsidR="00FA2FE7" w:rsidRPr="00FA2FE7" w:rsidRDefault="00FA2FE7">
            <w:pPr>
              <w:jc w:val="center"/>
              <w:rPr>
                <w:rFonts w:ascii="Arial" w:eastAsia="Calibri" w:hAnsi="Arial" w:cs="Arial"/>
                <w:b/>
                <w:sz w:val="18"/>
                <w:szCs w:val="18"/>
                <w:lang w:val="es-ES_tradnl"/>
              </w:rPr>
            </w:pPr>
            <w:r w:rsidRPr="00FA2FE7">
              <w:rPr>
                <w:rFonts w:ascii="Arial" w:eastAsia="Calibri" w:hAnsi="Arial" w:cs="Arial"/>
                <w:b/>
                <w:sz w:val="18"/>
                <w:szCs w:val="18"/>
                <w:lang w:val="es-ES_tradnl"/>
              </w:rPr>
              <w:t>SERVICIO DE EDUCACIÓN INFORMAL</w:t>
            </w:r>
          </w:p>
        </w:tc>
      </w:tr>
      <w:tr w:rsidR="00FA2FE7" w:rsidRPr="00FA2FE7" w14:paraId="32CE4064" w14:textId="77777777" w:rsidTr="00FA2FE7">
        <w:trPr>
          <w:gridAfter w:val="1"/>
          <w:wAfter w:w="80" w:type="dxa"/>
          <w:trHeight w:val="84"/>
          <w:jc w:val="center"/>
        </w:trPr>
        <w:tc>
          <w:tcPr>
            <w:tcW w:w="3210" w:type="dxa"/>
            <w:tcBorders>
              <w:top w:val="single" w:sz="4" w:space="0" w:color="auto"/>
              <w:left w:val="single" w:sz="4" w:space="0" w:color="auto"/>
              <w:bottom w:val="single" w:sz="4" w:space="0" w:color="auto"/>
              <w:right w:val="single" w:sz="4" w:space="0" w:color="auto"/>
            </w:tcBorders>
            <w:vAlign w:val="center"/>
            <w:hideMark/>
          </w:tcPr>
          <w:p w14:paraId="5E23CA3A" w14:textId="77777777" w:rsidR="00FA2FE7" w:rsidRPr="00FA2FE7" w:rsidRDefault="00FA2FE7">
            <w:pPr>
              <w:jc w:val="both"/>
              <w:rPr>
                <w:rFonts w:ascii="Arial" w:eastAsia="Calibri" w:hAnsi="Arial" w:cs="Arial"/>
                <w:b/>
                <w:sz w:val="18"/>
                <w:szCs w:val="18"/>
                <w:lang w:val="es-ES_tradnl"/>
              </w:rPr>
            </w:pPr>
            <w:r w:rsidRPr="00FA2FE7">
              <w:rPr>
                <w:rFonts w:ascii="Arial" w:eastAsia="Calibri" w:hAnsi="Arial" w:cs="Arial"/>
                <w:b/>
                <w:sz w:val="18"/>
                <w:szCs w:val="18"/>
                <w:lang w:val="es-ES_tradnl"/>
              </w:rPr>
              <w:t>DENOMINACIÓN TÉCNICA DEL SERVICIO</w:t>
            </w:r>
          </w:p>
        </w:tc>
        <w:tc>
          <w:tcPr>
            <w:tcW w:w="6708" w:type="dxa"/>
            <w:gridSpan w:val="2"/>
            <w:tcBorders>
              <w:top w:val="single" w:sz="4" w:space="0" w:color="auto"/>
              <w:left w:val="single" w:sz="4" w:space="0" w:color="auto"/>
              <w:bottom w:val="single" w:sz="4" w:space="0" w:color="auto"/>
              <w:right w:val="single" w:sz="4" w:space="0" w:color="auto"/>
            </w:tcBorders>
            <w:vAlign w:val="center"/>
            <w:hideMark/>
          </w:tcPr>
          <w:p w14:paraId="1E11FAC6" w14:textId="77777777" w:rsidR="00FA2FE7" w:rsidRPr="00FA2FE7" w:rsidRDefault="00FA2FE7">
            <w:pPr>
              <w:jc w:val="both"/>
              <w:rPr>
                <w:rFonts w:ascii="Arial" w:eastAsia="Calibri" w:hAnsi="Arial" w:cs="Arial"/>
                <w:bCs/>
                <w:sz w:val="18"/>
                <w:szCs w:val="18"/>
                <w:lang w:val="es-ES_tradnl"/>
              </w:rPr>
            </w:pPr>
            <w:r w:rsidRPr="00FA2FE7">
              <w:rPr>
                <w:rFonts w:ascii="Arial" w:eastAsia="Calibri" w:hAnsi="Arial" w:cs="Arial"/>
                <w:bCs/>
                <w:sz w:val="18"/>
                <w:szCs w:val="18"/>
                <w:lang w:val="es-ES_tradnl"/>
              </w:rPr>
              <w:t>Taller</w:t>
            </w:r>
          </w:p>
        </w:tc>
      </w:tr>
      <w:tr w:rsidR="00FA2FE7" w:rsidRPr="00FA2FE7" w14:paraId="17241B30" w14:textId="77777777" w:rsidTr="00FA2FE7">
        <w:trPr>
          <w:gridAfter w:val="1"/>
          <w:wAfter w:w="80" w:type="dxa"/>
          <w:trHeight w:val="283"/>
          <w:jc w:val="center"/>
        </w:trPr>
        <w:tc>
          <w:tcPr>
            <w:tcW w:w="3210" w:type="dxa"/>
            <w:tcBorders>
              <w:top w:val="single" w:sz="4" w:space="0" w:color="auto"/>
              <w:left w:val="single" w:sz="4" w:space="0" w:color="auto"/>
              <w:bottom w:val="single" w:sz="4" w:space="0" w:color="auto"/>
              <w:right w:val="single" w:sz="4" w:space="0" w:color="auto"/>
            </w:tcBorders>
            <w:vAlign w:val="center"/>
            <w:hideMark/>
          </w:tcPr>
          <w:p w14:paraId="2D891A97" w14:textId="77777777" w:rsidR="00FA2FE7" w:rsidRPr="00FA2FE7" w:rsidRDefault="00FA2FE7">
            <w:pPr>
              <w:jc w:val="both"/>
              <w:rPr>
                <w:rFonts w:ascii="Arial" w:eastAsia="Calibri" w:hAnsi="Arial" w:cs="Arial"/>
                <w:b/>
                <w:sz w:val="18"/>
                <w:szCs w:val="18"/>
                <w:lang w:val="es-ES_tradnl"/>
              </w:rPr>
            </w:pPr>
            <w:r w:rsidRPr="00FA2FE7">
              <w:rPr>
                <w:rFonts w:ascii="Arial" w:eastAsia="Calibri" w:hAnsi="Arial" w:cs="Arial"/>
                <w:b/>
                <w:sz w:val="18"/>
                <w:szCs w:val="18"/>
                <w:lang w:val="es-ES_tradnl"/>
              </w:rPr>
              <w:t>UNIDAD DE MEDIDA</w:t>
            </w:r>
          </w:p>
        </w:tc>
        <w:tc>
          <w:tcPr>
            <w:tcW w:w="6708" w:type="dxa"/>
            <w:gridSpan w:val="2"/>
            <w:tcBorders>
              <w:top w:val="single" w:sz="4" w:space="0" w:color="auto"/>
              <w:left w:val="single" w:sz="4" w:space="0" w:color="auto"/>
              <w:bottom w:val="single" w:sz="4" w:space="0" w:color="auto"/>
              <w:right w:val="single" w:sz="4" w:space="0" w:color="auto"/>
            </w:tcBorders>
            <w:vAlign w:val="center"/>
            <w:hideMark/>
          </w:tcPr>
          <w:p w14:paraId="7FCDD9A9" w14:textId="77777777" w:rsidR="00FA2FE7" w:rsidRPr="00FA2FE7" w:rsidRDefault="00FA2FE7">
            <w:pPr>
              <w:jc w:val="both"/>
              <w:rPr>
                <w:rFonts w:ascii="Arial" w:eastAsia="Calibri" w:hAnsi="Arial" w:cs="Arial"/>
                <w:bCs/>
                <w:sz w:val="18"/>
                <w:szCs w:val="18"/>
                <w:lang w:val="es-ES_tradnl"/>
              </w:rPr>
            </w:pPr>
            <w:r w:rsidRPr="00FA2FE7">
              <w:rPr>
                <w:rFonts w:ascii="Arial" w:eastAsia="Calibri" w:hAnsi="Arial" w:cs="Arial"/>
                <w:bCs/>
                <w:sz w:val="18"/>
                <w:szCs w:val="18"/>
                <w:lang w:val="es-ES_tradnl"/>
              </w:rPr>
              <w:t>Taller</w:t>
            </w:r>
          </w:p>
        </w:tc>
      </w:tr>
      <w:tr w:rsidR="00FA2FE7" w:rsidRPr="00FA2FE7" w14:paraId="52112154" w14:textId="77777777" w:rsidTr="00FA2FE7">
        <w:trPr>
          <w:gridAfter w:val="1"/>
          <w:wAfter w:w="80" w:type="dxa"/>
          <w:trHeight w:val="477"/>
          <w:jc w:val="center"/>
        </w:trPr>
        <w:tc>
          <w:tcPr>
            <w:tcW w:w="3210" w:type="dxa"/>
            <w:tcBorders>
              <w:top w:val="single" w:sz="4" w:space="0" w:color="auto"/>
              <w:left w:val="single" w:sz="4" w:space="0" w:color="auto"/>
              <w:bottom w:val="single" w:sz="4" w:space="0" w:color="auto"/>
              <w:right w:val="single" w:sz="4" w:space="0" w:color="auto"/>
            </w:tcBorders>
            <w:vAlign w:val="center"/>
            <w:hideMark/>
          </w:tcPr>
          <w:p w14:paraId="5F33BE67" w14:textId="77777777" w:rsidR="00FA2FE7" w:rsidRPr="00FA2FE7" w:rsidRDefault="00FA2FE7">
            <w:pPr>
              <w:jc w:val="both"/>
              <w:rPr>
                <w:rFonts w:ascii="Arial" w:eastAsia="Calibri" w:hAnsi="Arial" w:cs="Arial"/>
                <w:b/>
                <w:sz w:val="18"/>
                <w:szCs w:val="18"/>
                <w:lang w:val="es-ES_tradnl"/>
              </w:rPr>
            </w:pPr>
            <w:r w:rsidRPr="00FA2FE7">
              <w:rPr>
                <w:rFonts w:ascii="Arial" w:eastAsia="Calibri" w:hAnsi="Arial" w:cs="Arial"/>
                <w:b/>
                <w:sz w:val="18"/>
                <w:szCs w:val="18"/>
                <w:lang w:val="es-ES_tradnl"/>
              </w:rPr>
              <w:t>Descripción General</w:t>
            </w:r>
          </w:p>
        </w:tc>
        <w:tc>
          <w:tcPr>
            <w:tcW w:w="6708" w:type="dxa"/>
            <w:gridSpan w:val="2"/>
            <w:tcBorders>
              <w:top w:val="single" w:sz="4" w:space="0" w:color="auto"/>
              <w:left w:val="single" w:sz="4" w:space="0" w:color="auto"/>
              <w:bottom w:val="single" w:sz="4" w:space="0" w:color="auto"/>
              <w:right w:val="single" w:sz="4" w:space="0" w:color="auto"/>
            </w:tcBorders>
            <w:vAlign w:val="center"/>
          </w:tcPr>
          <w:p w14:paraId="5F1C5793" w14:textId="77777777" w:rsidR="00FA2FE7" w:rsidRPr="00FA2FE7" w:rsidRDefault="00FA2FE7">
            <w:pPr>
              <w:jc w:val="both"/>
              <w:rPr>
                <w:rFonts w:ascii="Arial" w:hAnsi="Arial" w:cs="Arial"/>
                <w:b/>
                <w:bCs/>
                <w:color w:val="000000"/>
                <w:sz w:val="18"/>
                <w:szCs w:val="18"/>
                <w:lang w:val="es-CO"/>
              </w:rPr>
            </w:pPr>
          </w:p>
          <w:p w14:paraId="5D587A4B"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TALLERES TEÓRICO PRACTICO</w:t>
            </w:r>
            <w:r w:rsidRPr="00FA2FE7">
              <w:rPr>
                <w:rFonts w:ascii="Arial" w:hAnsi="Arial" w:cs="Arial"/>
                <w:color w:val="000000"/>
                <w:sz w:val="18"/>
                <w:szCs w:val="18"/>
                <w:lang w:val="es-CO"/>
              </w:rPr>
              <w:t xml:space="preserve"> dirigido a las tres (3) asociaciones afrocolombianas de la zona rural del municipio de Saravena. El taller se realizará en un tiempo determinado de (4) cuatro horas. </w:t>
            </w:r>
          </w:p>
          <w:p w14:paraId="26586B8F" w14:textId="77777777" w:rsidR="00FA2FE7" w:rsidRPr="00FA2FE7" w:rsidRDefault="00FA2FE7">
            <w:pPr>
              <w:jc w:val="both"/>
              <w:rPr>
                <w:rFonts w:ascii="Arial" w:hAnsi="Arial" w:cs="Arial"/>
                <w:b/>
                <w:bCs/>
                <w:color w:val="000000"/>
                <w:sz w:val="18"/>
                <w:szCs w:val="18"/>
                <w:lang w:val="es-CO"/>
              </w:rPr>
            </w:pPr>
          </w:p>
          <w:p w14:paraId="29231E66" w14:textId="77777777" w:rsidR="00FA2FE7" w:rsidRPr="00FA2FE7" w:rsidRDefault="00FA2FE7">
            <w:pPr>
              <w:jc w:val="both"/>
              <w:rPr>
                <w:rFonts w:ascii="Arial" w:hAnsi="Arial" w:cs="Arial"/>
                <w:b/>
                <w:bCs/>
                <w:color w:val="000000"/>
                <w:sz w:val="18"/>
                <w:szCs w:val="18"/>
                <w:lang w:val="es-CO"/>
              </w:rPr>
            </w:pPr>
            <w:r w:rsidRPr="00FA2FE7">
              <w:rPr>
                <w:rFonts w:ascii="Arial" w:hAnsi="Arial" w:cs="Arial"/>
                <w:b/>
                <w:bCs/>
                <w:color w:val="000000"/>
                <w:sz w:val="18"/>
                <w:szCs w:val="18"/>
                <w:lang w:val="es-CO"/>
              </w:rPr>
              <w:t>Talleres:</w:t>
            </w:r>
          </w:p>
          <w:p w14:paraId="4351F38A" w14:textId="77777777" w:rsidR="00FA2FE7" w:rsidRPr="00FA2FE7" w:rsidRDefault="00FA2FE7">
            <w:pPr>
              <w:jc w:val="both"/>
              <w:rPr>
                <w:rFonts w:ascii="Arial" w:hAnsi="Arial" w:cs="Arial"/>
                <w:b/>
                <w:bCs/>
                <w:color w:val="000000"/>
                <w:sz w:val="18"/>
                <w:szCs w:val="18"/>
                <w:lang w:val="es-CO"/>
              </w:rPr>
            </w:pPr>
          </w:p>
          <w:p w14:paraId="39F8CFB9"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 xml:space="preserve">Objetivo de los Talleres: </w:t>
            </w:r>
            <w:r w:rsidRPr="00FA2FE7">
              <w:rPr>
                <w:rFonts w:ascii="Arial" w:hAnsi="Arial" w:cs="Arial"/>
                <w:color w:val="000000"/>
                <w:sz w:val="18"/>
                <w:szCs w:val="18"/>
                <w:lang w:val="es-CO"/>
              </w:rPr>
              <w:t>Fortalecer las capacidades técnicas de los productores mediante la actualización de conocimientos sobre manejo agronómico del cultivo, cosecha, beneficio, transformación y uso adecuado de herramientas, con el fin de mejorar la productividad, la calidad del cacao y aumentar las oportunidades de generación de ingresos.</w:t>
            </w:r>
          </w:p>
          <w:p w14:paraId="1945B6D7" w14:textId="77777777" w:rsidR="00FA2FE7" w:rsidRPr="00FA2FE7" w:rsidRDefault="00FA2FE7">
            <w:pPr>
              <w:jc w:val="both"/>
              <w:rPr>
                <w:rFonts w:ascii="Arial" w:hAnsi="Arial" w:cs="Arial"/>
                <w:color w:val="000000"/>
                <w:sz w:val="18"/>
                <w:szCs w:val="18"/>
                <w:lang w:val="es-CO"/>
              </w:rPr>
            </w:pPr>
          </w:p>
          <w:p w14:paraId="22840649" w14:textId="77777777" w:rsidR="00FA2FE7" w:rsidRPr="00FA2FE7" w:rsidRDefault="00FA2FE7">
            <w:pPr>
              <w:jc w:val="both"/>
              <w:rPr>
                <w:rFonts w:ascii="Arial" w:hAnsi="Arial" w:cs="Arial"/>
                <w:b/>
                <w:bCs/>
                <w:color w:val="000000"/>
                <w:sz w:val="18"/>
                <w:szCs w:val="18"/>
                <w:u w:val="single"/>
                <w:lang w:val="es-CO"/>
              </w:rPr>
            </w:pPr>
            <w:r w:rsidRPr="00FA2FE7">
              <w:rPr>
                <w:rFonts w:ascii="Arial" w:hAnsi="Arial" w:cs="Arial"/>
                <w:b/>
                <w:bCs/>
                <w:color w:val="000000"/>
                <w:sz w:val="18"/>
                <w:szCs w:val="18"/>
                <w:u w:val="single"/>
                <w:lang w:val="es-CO"/>
              </w:rPr>
              <w:t>Taller 1. Generalidades del cultivo de Cacao</w:t>
            </w:r>
          </w:p>
          <w:p w14:paraId="3DF1F07E" w14:textId="77777777" w:rsidR="00FA2FE7" w:rsidRPr="00FA2FE7" w:rsidRDefault="00FA2FE7">
            <w:pPr>
              <w:jc w:val="both"/>
              <w:rPr>
                <w:rFonts w:ascii="Arial" w:hAnsi="Arial" w:cs="Arial"/>
                <w:color w:val="000000"/>
                <w:sz w:val="18"/>
                <w:szCs w:val="18"/>
                <w:lang w:val="es-CO"/>
              </w:rPr>
            </w:pPr>
          </w:p>
          <w:p w14:paraId="05A3E0AD"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Tema 1. Manejo técnico del cultivo</w:t>
            </w:r>
          </w:p>
          <w:p w14:paraId="7AEF0A96"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Tema 2. Manejo integrado de plagas y enfermedades</w:t>
            </w:r>
          </w:p>
          <w:p w14:paraId="3F76101B"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Tema 3. Uso y mantenimiento de herramientas agrícolas</w:t>
            </w:r>
          </w:p>
          <w:p w14:paraId="2F54C024"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Tema 4. Cosecha y beneficio del cacao</w:t>
            </w:r>
          </w:p>
          <w:p w14:paraId="615BE0DF" w14:textId="77777777" w:rsidR="00FA2FE7" w:rsidRPr="00FA2FE7" w:rsidRDefault="00FA2FE7">
            <w:pPr>
              <w:jc w:val="both"/>
              <w:rPr>
                <w:rFonts w:ascii="Arial" w:hAnsi="Arial" w:cs="Arial"/>
                <w:color w:val="000000"/>
                <w:sz w:val="18"/>
                <w:szCs w:val="18"/>
                <w:lang w:val="es-CO"/>
              </w:rPr>
            </w:pPr>
          </w:p>
          <w:p w14:paraId="1CCEA2E8" w14:textId="77777777" w:rsidR="00FA2FE7" w:rsidRPr="00FA2FE7" w:rsidRDefault="00FA2FE7">
            <w:pPr>
              <w:jc w:val="both"/>
              <w:rPr>
                <w:rFonts w:ascii="Arial" w:hAnsi="Arial" w:cs="Arial"/>
                <w:b/>
                <w:bCs/>
                <w:color w:val="000000"/>
                <w:sz w:val="18"/>
                <w:szCs w:val="18"/>
                <w:u w:val="single"/>
                <w:lang w:val="es-CO"/>
              </w:rPr>
            </w:pPr>
            <w:r w:rsidRPr="00FA2FE7">
              <w:rPr>
                <w:rFonts w:ascii="Arial" w:hAnsi="Arial" w:cs="Arial"/>
                <w:b/>
                <w:bCs/>
                <w:color w:val="000000"/>
                <w:sz w:val="18"/>
                <w:szCs w:val="18"/>
                <w:u w:val="single"/>
                <w:lang w:val="es-CO"/>
              </w:rPr>
              <w:t>Taller 2. Economía Circular para Agricultores</w:t>
            </w:r>
          </w:p>
          <w:p w14:paraId="3E4C543B" w14:textId="77777777" w:rsidR="00FA2FE7" w:rsidRPr="00FA2FE7" w:rsidRDefault="00FA2FE7">
            <w:pPr>
              <w:jc w:val="both"/>
              <w:rPr>
                <w:rFonts w:ascii="Arial" w:hAnsi="Arial" w:cs="Arial"/>
                <w:color w:val="000000"/>
                <w:sz w:val="18"/>
                <w:szCs w:val="18"/>
                <w:lang w:val="es-CO"/>
              </w:rPr>
            </w:pPr>
          </w:p>
          <w:p w14:paraId="11482CE2"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Tema 1. Introducción a la economía circular</w:t>
            </w:r>
          </w:p>
          <w:p w14:paraId="18EE9E97"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Tema 2. Aprovechamiento de residuos agrícolas</w:t>
            </w:r>
          </w:p>
          <w:p w14:paraId="1546BB15"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Tema 3. Elaboración de abonos orgánicos Costos</w:t>
            </w:r>
          </w:p>
          <w:p w14:paraId="5583DF42"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Tema 4. Presupuestos y Rentabilidad en la Producción Agrícola</w:t>
            </w:r>
          </w:p>
          <w:p w14:paraId="3F18BD85" w14:textId="77777777" w:rsidR="00FA2FE7" w:rsidRPr="00FA2FE7" w:rsidRDefault="00FA2FE7">
            <w:pPr>
              <w:jc w:val="both"/>
              <w:rPr>
                <w:rFonts w:ascii="Arial" w:hAnsi="Arial" w:cs="Arial"/>
                <w:color w:val="000000"/>
                <w:sz w:val="18"/>
                <w:szCs w:val="18"/>
                <w:lang w:val="es-CO"/>
              </w:rPr>
            </w:pPr>
          </w:p>
          <w:p w14:paraId="332B694A" w14:textId="77777777" w:rsidR="00FA2FE7" w:rsidRPr="00FA2FE7" w:rsidRDefault="00FA2FE7">
            <w:pPr>
              <w:jc w:val="both"/>
              <w:rPr>
                <w:rFonts w:ascii="Arial" w:hAnsi="Arial" w:cs="Arial"/>
                <w:b/>
                <w:bCs/>
                <w:color w:val="000000"/>
                <w:sz w:val="18"/>
                <w:szCs w:val="18"/>
                <w:lang w:val="es-CO"/>
              </w:rPr>
            </w:pPr>
            <w:r w:rsidRPr="00FA2FE7">
              <w:rPr>
                <w:rFonts w:ascii="Arial" w:hAnsi="Arial" w:cs="Arial"/>
                <w:b/>
                <w:bCs/>
                <w:color w:val="000000"/>
                <w:sz w:val="18"/>
                <w:szCs w:val="18"/>
                <w:lang w:val="es-CO"/>
              </w:rPr>
              <w:t>Metodología General:</w:t>
            </w:r>
          </w:p>
          <w:p w14:paraId="23730AC9" w14:textId="77777777" w:rsidR="00FA2FE7" w:rsidRPr="00FA2FE7" w:rsidRDefault="00FA2FE7">
            <w:pPr>
              <w:jc w:val="both"/>
              <w:rPr>
                <w:rFonts w:ascii="Arial" w:hAnsi="Arial" w:cs="Arial"/>
                <w:b/>
                <w:bCs/>
                <w:color w:val="000000"/>
                <w:sz w:val="18"/>
                <w:szCs w:val="18"/>
                <w:lang w:val="es-CO"/>
              </w:rPr>
            </w:pPr>
          </w:p>
          <w:p w14:paraId="0F717EC4"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Los talleres se desarrollarán de forma presencial, aplicando una metodología participativa e interactiva que promueva el aprendizaje significativo y el intercambio de experiencias entre las participantes.</w:t>
            </w:r>
          </w:p>
          <w:p w14:paraId="1018CC18" w14:textId="77777777" w:rsidR="00FA2FE7" w:rsidRPr="00FA2FE7" w:rsidRDefault="00FA2FE7">
            <w:pPr>
              <w:jc w:val="both"/>
              <w:rPr>
                <w:rFonts w:ascii="Arial" w:hAnsi="Arial" w:cs="Arial"/>
                <w:color w:val="000000"/>
                <w:sz w:val="18"/>
                <w:szCs w:val="18"/>
                <w:lang w:val="es-CO"/>
              </w:rPr>
            </w:pPr>
          </w:p>
          <w:p w14:paraId="225A729D" w14:textId="77777777" w:rsidR="00FA2FE7" w:rsidRPr="00FA2FE7" w:rsidRDefault="00FA2FE7">
            <w:pPr>
              <w:jc w:val="both"/>
              <w:rPr>
                <w:rFonts w:ascii="Arial" w:hAnsi="Arial" w:cs="Arial"/>
                <w:color w:val="000000"/>
                <w:sz w:val="18"/>
                <w:szCs w:val="18"/>
                <w:lang w:val="es-CO"/>
              </w:rPr>
            </w:pPr>
            <w:r w:rsidRPr="00FA2FE7">
              <w:rPr>
                <w:rFonts w:ascii="Arial" w:hAnsi="Arial" w:cs="Arial"/>
                <w:color w:val="000000"/>
                <w:sz w:val="18"/>
                <w:szCs w:val="18"/>
                <w:lang w:val="es-CO"/>
              </w:rPr>
              <w:t>Se realizarán dos (2) talleres con una duración de cuatro (4) horas cada uno, dirigidos a treinta (30) miembros de las asociaciones beneficiarias, quienes participarán en el proceso formativo completo.</w:t>
            </w:r>
          </w:p>
          <w:p w14:paraId="02EBA5DD" w14:textId="77777777" w:rsidR="00FA2FE7" w:rsidRPr="00FA2FE7" w:rsidRDefault="00FA2FE7">
            <w:pPr>
              <w:jc w:val="both"/>
              <w:rPr>
                <w:rFonts w:ascii="Arial" w:hAnsi="Arial" w:cs="Arial"/>
                <w:color w:val="000000"/>
                <w:sz w:val="18"/>
                <w:szCs w:val="18"/>
                <w:lang w:val="es-CO"/>
              </w:rPr>
            </w:pPr>
          </w:p>
          <w:tbl>
            <w:tblPr>
              <w:tblW w:w="6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8"/>
              <w:gridCol w:w="1358"/>
              <w:gridCol w:w="1277"/>
              <w:gridCol w:w="2314"/>
            </w:tblGrid>
            <w:tr w:rsidR="00FA2FE7" w:rsidRPr="00FA2FE7" w14:paraId="07FF2709" w14:textId="77777777">
              <w:trPr>
                <w:trHeight w:val="368"/>
                <w:jc w:val="center"/>
              </w:trPr>
              <w:tc>
                <w:tcPr>
                  <w:tcW w:w="14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46C4F0" w14:textId="77777777" w:rsidR="00FA2FE7" w:rsidRPr="00FA2FE7" w:rsidRDefault="00FA2FE7">
                  <w:pPr>
                    <w:jc w:val="center"/>
                    <w:rPr>
                      <w:rFonts w:ascii="Arial" w:eastAsia="Calibri" w:hAnsi="Arial" w:cs="Arial"/>
                      <w:b/>
                      <w:bCs/>
                      <w:sz w:val="17"/>
                      <w:szCs w:val="17"/>
                      <w:lang w:val="es-ES_tradnl" w:eastAsia="es-CO"/>
                    </w:rPr>
                  </w:pPr>
                  <w:r w:rsidRPr="00FA2FE7">
                    <w:rPr>
                      <w:rFonts w:ascii="Arial" w:eastAsia="Calibri" w:hAnsi="Arial" w:cs="Arial"/>
                      <w:b/>
                      <w:bCs/>
                      <w:sz w:val="17"/>
                      <w:szCs w:val="17"/>
                      <w:lang w:val="es-ES_tradnl" w:eastAsia="es-CO"/>
                    </w:rPr>
                    <w:t>GRUPO</w:t>
                  </w:r>
                </w:p>
              </w:tc>
              <w:tc>
                <w:tcPr>
                  <w:tcW w:w="135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FDE0C4" w14:textId="77777777" w:rsidR="00FA2FE7" w:rsidRPr="00FA2FE7" w:rsidRDefault="00FA2FE7">
                  <w:pPr>
                    <w:jc w:val="center"/>
                    <w:rPr>
                      <w:rFonts w:ascii="Arial" w:eastAsia="Calibri" w:hAnsi="Arial" w:cs="Arial"/>
                      <w:b/>
                      <w:bCs/>
                      <w:sz w:val="17"/>
                      <w:szCs w:val="17"/>
                      <w:lang w:val="es-ES_tradnl" w:eastAsia="es-CO"/>
                    </w:rPr>
                  </w:pPr>
                  <w:r w:rsidRPr="00FA2FE7">
                    <w:rPr>
                      <w:rFonts w:ascii="Arial" w:eastAsia="Calibri" w:hAnsi="Arial" w:cs="Arial"/>
                      <w:b/>
                      <w:bCs/>
                      <w:sz w:val="17"/>
                      <w:szCs w:val="17"/>
                      <w:lang w:val="es-ES_tradnl" w:eastAsia="es-CO"/>
                    </w:rPr>
                    <w:t>MODALIDAD</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A484CF" w14:textId="77777777" w:rsidR="00FA2FE7" w:rsidRPr="00FA2FE7" w:rsidRDefault="00FA2FE7">
                  <w:pPr>
                    <w:jc w:val="center"/>
                    <w:rPr>
                      <w:rFonts w:ascii="Arial" w:eastAsia="Calibri" w:hAnsi="Arial" w:cs="Arial"/>
                      <w:b/>
                      <w:bCs/>
                      <w:sz w:val="17"/>
                      <w:szCs w:val="17"/>
                      <w:lang w:val="es-ES_tradnl" w:eastAsia="es-CO"/>
                    </w:rPr>
                  </w:pPr>
                  <w:r w:rsidRPr="00FA2FE7">
                    <w:rPr>
                      <w:rFonts w:ascii="Arial" w:eastAsia="Calibri" w:hAnsi="Arial" w:cs="Arial"/>
                      <w:b/>
                      <w:bCs/>
                      <w:sz w:val="17"/>
                      <w:szCs w:val="17"/>
                      <w:lang w:val="es-ES_tradnl" w:eastAsia="es-CO"/>
                    </w:rPr>
                    <w:t>CANTIDAD ASISTENTES</w:t>
                  </w:r>
                </w:p>
              </w:tc>
              <w:tc>
                <w:tcPr>
                  <w:tcW w:w="231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687EF95" w14:textId="77777777" w:rsidR="00FA2FE7" w:rsidRPr="00FA2FE7" w:rsidRDefault="00FA2FE7">
                  <w:pPr>
                    <w:jc w:val="center"/>
                    <w:rPr>
                      <w:rFonts w:ascii="Arial" w:eastAsia="Calibri" w:hAnsi="Arial" w:cs="Arial"/>
                      <w:b/>
                      <w:bCs/>
                      <w:sz w:val="17"/>
                      <w:szCs w:val="17"/>
                      <w:lang w:val="es-ES_tradnl" w:eastAsia="es-CO"/>
                    </w:rPr>
                  </w:pPr>
                  <w:proofErr w:type="spellStart"/>
                  <w:r w:rsidRPr="00FA2FE7">
                    <w:rPr>
                      <w:rFonts w:ascii="Arial" w:eastAsia="Calibri" w:hAnsi="Arial" w:cs="Arial"/>
                      <w:b/>
                      <w:bCs/>
                      <w:sz w:val="17"/>
                      <w:szCs w:val="17"/>
                      <w:lang w:val="es-ES_tradnl" w:eastAsia="es-CO"/>
                    </w:rPr>
                    <w:t>N°</w:t>
                  </w:r>
                  <w:proofErr w:type="spellEnd"/>
                  <w:r w:rsidRPr="00FA2FE7">
                    <w:rPr>
                      <w:rFonts w:ascii="Arial" w:eastAsia="Calibri" w:hAnsi="Arial" w:cs="Arial"/>
                      <w:b/>
                      <w:bCs/>
                      <w:sz w:val="17"/>
                      <w:szCs w:val="17"/>
                      <w:lang w:val="es-ES_tradnl" w:eastAsia="es-CO"/>
                    </w:rPr>
                    <w:t xml:space="preserve"> TALLERES A RECIBIR X CADA GRUPO</w:t>
                  </w:r>
                </w:p>
              </w:tc>
            </w:tr>
            <w:tr w:rsidR="00FA2FE7" w:rsidRPr="00FA2FE7" w14:paraId="54A2BF12" w14:textId="77777777">
              <w:trPr>
                <w:trHeight w:val="739"/>
                <w:jc w:val="center"/>
              </w:trPr>
              <w:tc>
                <w:tcPr>
                  <w:tcW w:w="1478" w:type="dxa"/>
                  <w:tcBorders>
                    <w:top w:val="single" w:sz="4" w:space="0" w:color="auto"/>
                    <w:left w:val="single" w:sz="4" w:space="0" w:color="auto"/>
                    <w:bottom w:val="single" w:sz="4" w:space="0" w:color="auto"/>
                    <w:right w:val="single" w:sz="4" w:space="0" w:color="auto"/>
                  </w:tcBorders>
                  <w:vAlign w:val="center"/>
                  <w:hideMark/>
                </w:tcPr>
                <w:p w14:paraId="62893A11" w14:textId="77777777" w:rsidR="00FA2FE7" w:rsidRPr="00FA2FE7" w:rsidRDefault="00FA2FE7">
                  <w:pPr>
                    <w:jc w:val="center"/>
                    <w:rPr>
                      <w:rFonts w:ascii="Arial" w:eastAsia="Calibri" w:hAnsi="Arial" w:cs="Arial"/>
                      <w:sz w:val="17"/>
                      <w:szCs w:val="17"/>
                      <w:lang w:val="es-ES_tradnl" w:eastAsia="es-CO"/>
                    </w:rPr>
                  </w:pPr>
                  <w:r w:rsidRPr="00FA2FE7">
                    <w:rPr>
                      <w:rFonts w:ascii="Arial" w:eastAsia="Calibri" w:hAnsi="Arial" w:cs="Arial"/>
                      <w:sz w:val="17"/>
                      <w:szCs w:val="17"/>
                      <w:lang w:val="es-ES_tradnl" w:eastAsia="es-CO"/>
                    </w:rPr>
                    <w:t>TALLER #1</w:t>
                  </w:r>
                  <w:r w:rsidRPr="00FA2FE7">
                    <w:rPr>
                      <w:rFonts w:ascii="Arial" w:hAnsi="Arial" w:cs="Arial"/>
                      <w:b/>
                      <w:bCs/>
                      <w:color w:val="000000"/>
                      <w:sz w:val="17"/>
                      <w:szCs w:val="17"/>
                      <w:u w:val="single"/>
                      <w:lang w:val="es-CO"/>
                    </w:rPr>
                    <w:t xml:space="preserve"> Generalidades del cultivo de Cacao</w:t>
                  </w:r>
                </w:p>
              </w:tc>
              <w:tc>
                <w:tcPr>
                  <w:tcW w:w="1358" w:type="dxa"/>
                  <w:vMerge w:val="restart"/>
                  <w:tcBorders>
                    <w:top w:val="single" w:sz="4" w:space="0" w:color="auto"/>
                    <w:left w:val="single" w:sz="4" w:space="0" w:color="auto"/>
                    <w:bottom w:val="single" w:sz="4" w:space="0" w:color="auto"/>
                    <w:right w:val="single" w:sz="4" w:space="0" w:color="auto"/>
                  </w:tcBorders>
                  <w:vAlign w:val="center"/>
                  <w:hideMark/>
                </w:tcPr>
                <w:p w14:paraId="4585880D" w14:textId="77777777" w:rsidR="00FA2FE7" w:rsidRPr="00FA2FE7" w:rsidRDefault="00FA2FE7">
                  <w:pPr>
                    <w:jc w:val="center"/>
                    <w:rPr>
                      <w:rFonts w:ascii="Arial" w:eastAsia="Calibri" w:hAnsi="Arial" w:cs="Arial"/>
                      <w:sz w:val="17"/>
                      <w:szCs w:val="17"/>
                      <w:lang w:val="es-ES_tradnl" w:eastAsia="es-CO"/>
                    </w:rPr>
                  </w:pPr>
                  <w:r w:rsidRPr="00FA2FE7">
                    <w:rPr>
                      <w:rFonts w:ascii="Arial" w:eastAsia="Calibri" w:hAnsi="Arial" w:cs="Arial"/>
                      <w:sz w:val="17"/>
                      <w:szCs w:val="17"/>
                      <w:lang w:val="es-ES_tradnl" w:eastAsia="es-CO"/>
                    </w:rPr>
                    <w:t>TEÓRICA - PRÁCTICA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EC12773" w14:textId="77777777" w:rsidR="00FA2FE7" w:rsidRPr="00FA2FE7" w:rsidRDefault="00FA2FE7">
                  <w:pPr>
                    <w:jc w:val="center"/>
                    <w:rPr>
                      <w:rFonts w:ascii="Arial" w:eastAsia="Calibri" w:hAnsi="Arial" w:cs="Arial"/>
                      <w:sz w:val="17"/>
                      <w:szCs w:val="17"/>
                      <w:lang w:val="es-ES_tradnl" w:eastAsia="es-CO"/>
                    </w:rPr>
                  </w:pPr>
                  <w:r w:rsidRPr="00FA2FE7">
                    <w:rPr>
                      <w:rFonts w:ascii="Arial" w:eastAsia="Calibri" w:hAnsi="Arial" w:cs="Arial"/>
                      <w:sz w:val="17"/>
                      <w:szCs w:val="17"/>
                      <w:lang w:val="es-ES_tradnl" w:eastAsia="es-CO"/>
                    </w:rPr>
                    <w:t>30</w:t>
                  </w:r>
                </w:p>
              </w:tc>
              <w:tc>
                <w:tcPr>
                  <w:tcW w:w="2314" w:type="dxa"/>
                  <w:tcBorders>
                    <w:top w:val="single" w:sz="4" w:space="0" w:color="auto"/>
                    <w:left w:val="single" w:sz="4" w:space="0" w:color="auto"/>
                    <w:bottom w:val="single" w:sz="4" w:space="0" w:color="auto"/>
                    <w:right w:val="single" w:sz="4" w:space="0" w:color="auto"/>
                  </w:tcBorders>
                  <w:vAlign w:val="center"/>
                  <w:hideMark/>
                </w:tcPr>
                <w:p w14:paraId="4313409E" w14:textId="77777777" w:rsidR="00FA2FE7" w:rsidRPr="00FA2FE7" w:rsidRDefault="00FA2FE7">
                  <w:pPr>
                    <w:jc w:val="center"/>
                    <w:rPr>
                      <w:rFonts w:ascii="Arial" w:eastAsia="Calibri" w:hAnsi="Arial" w:cs="Arial"/>
                      <w:sz w:val="17"/>
                      <w:szCs w:val="17"/>
                      <w:lang w:val="es-ES_tradnl" w:eastAsia="es-CO"/>
                    </w:rPr>
                  </w:pPr>
                  <w:r w:rsidRPr="00FA2FE7">
                    <w:rPr>
                      <w:rFonts w:ascii="Arial" w:eastAsia="Calibri" w:hAnsi="Arial" w:cs="Arial"/>
                      <w:sz w:val="17"/>
                      <w:szCs w:val="17"/>
                      <w:lang w:val="es-ES_tradnl" w:eastAsia="es-CO"/>
                    </w:rPr>
                    <w:t>1</w:t>
                  </w:r>
                </w:p>
              </w:tc>
            </w:tr>
            <w:tr w:rsidR="00FA2FE7" w:rsidRPr="00FA2FE7" w14:paraId="26E638CD" w14:textId="77777777">
              <w:trPr>
                <w:trHeight w:val="687"/>
                <w:jc w:val="center"/>
              </w:trPr>
              <w:tc>
                <w:tcPr>
                  <w:tcW w:w="1478" w:type="dxa"/>
                  <w:tcBorders>
                    <w:top w:val="single" w:sz="4" w:space="0" w:color="auto"/>
                    <w:left w:val="single" w:sz="4" w:space="0" w:color="auto"/>
                    <w:bottom w:val="single" w:sz="4" w:space="0" w:color="auto"/>
                    <w:right w:val="single" w:sz="4" w:space="0" w:color="auto"/>
                  </w:tcBorders>
                  <w:vAlign w:val="center"/>
                  <w:hideMark/>
                </w:tcPr>
                <w:p w14:paraId="0288EEEF" w14:textId="77777777" w:rsidR="00FA2FE7" w:rsidRPr="00FA2FE7" w:rsidRDefault="00FA2FE7">
                  <w:pPr>
                    <w:jc w:val="center"/>
                    <w:rPr>
                      <w:rFonts w:ascii="Arial" w:eastAsia="Calibri" w:hAnsi="Arial" w:cs="Arial"/>
                      <w:sz w:val="17"/>
                      <w:szCs w:val="17"/>
                      <w:lang w:val="es-ES_tradnl" w:eastAsia="es-CO"/>
                    </w:rPr>
                  </w:pPr>
                  <w:r w:rsidRPr="00FA2FE7">
                    <w:rPr>
                      <w:rFonts w:ascii="Arial" w:eastAsia="Calibri" w:hAnsi="Arial" w:cs="Arial"/>
                      <w:sz w:val="17"/>
                      <w:szCs w:val="17"/>
                      <w:lang w:val="es-ES_tradnl" w:eastAsia="es-CO"/>
                    </w:rPr>
                    <w:t>TALLER #2</w:t>
                  </w:r>
                </w:p>
                <w:p w14:paraId="5A42EEAF" w14:textId="77777777" w:rsidR="00FA2FE7" w:rsidRPr="00FA2FE7" w:rsidRDefault="00FA2FE7">
                  <w:pPr>
                    <w:jc w:val="center"/>
                    <w:rPr>
                      <w:rFonts w:ascii="Arial" w:eastAsia="Calibri" w:hAnsi="Arial" w:cs="Arial"/>
                      <w:sz w:val="17"/>
                      <w:szCs w:val="17"/>
                      <w:lang w:val="es-ES_tradnl" w:eastAsia="es-CO"/>
                    </w:rPr>
                  </w:pPr>
                  <w:r w:rsidRPr="00FA2FE7">
                    <w:rPr>
                      <w:rFonts w:ascii="Arial" w:hAnsi="Arial" w:cs="Arial"/>
                      <w:b/>
                      <w:bCs/>
                      <w:color w:val="000000"/>
                      <w:sz w:val="17"/>
                      <w:szCs w:val="17"/>
                      <w:u w:val="single"/>
                      <w:lang w:val="es-CO"/>
                    </w:rPr>
                    <w:t>Economía Circular para Agricultores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CBA1B1" w14:textId="77777777" w:rsidR="00FA2FE7" w:rsidRPr="00FA2FE7" w:rsidRDefault="00FA2FE7">
                  <w:pPr>
                    <w:rPr>
                      <w:rFonts w:ascii="Arial" w:eastAsia="Calibri" w:hAnsi="Arial" w:cs="Arial"/>
                      <w:sz w:val="17"/>
                      <w:szCs w:val="17"/>
                      <w:lang w:val="es-ES_tradnl" w:eastAsia="es-CO"/>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2306E648" w14:textId="77777777" w:rsidR="00FA2FE7" w:rsidRPr="00FA2FE7" w:rsidRDefault="00FA2FE7">
                  <w:pPr>
                    <w:jc w:val="center"/>
                    <w:rPr>
                      <w:rFonts w:ascii="Arial" w:eastAsia="Calibri" w:hAnsi="Arial" w:cs="Arial"/>
                      <w:sz w:val="17"/>
                      <w:szCs w:val="17"/>
                      <w:lang w:val="es-ES_tradnl" w:eastAsia="es-CO"/>
                    </w:rPr>
                  </w:pPr>
                  <w:r w:rsidRPr="00FA2FE7">
                    <w:rPr>
                      <w:rFonts w:ascii="Arial" w:eastAsia="Calibri" w:hAnsi="Arial" w:cs="Arial"/>
                      <w:sz w:val="17"/>
                      <w:szCs w:val="17"/>
                      <w:lang w:val="es-ES_tradnl" w:eastAsia="es-CO"/>
                    </w:rPr>
                    <w:t>30</w:t>
                  </w:r>
                </w:p>
              </w:tc>
              <w:tc>
                <w:tcPr>
                  <w:tcW w:w="2314" w:type="dxa"/>
                  <w:tcBorders>
                    <w:top w:val="single" w:sz="4" w:space="0" w:color="auto"/>
                    <w:left w:val="single" w:sz="4" w:space="0" w:color="auto"/>
                    <w:bottom w:val="single" w:sz="4" w:space="0" w:color="auto"/>
                    <w:right w:val="single" w:sz="4" w:space="0" w:color="auto"/>
                  </w:tcBorders>
                  <w:vAlign w:val="center"/>
                  <w:hideMark/>
                </w:tcPr>
                <w:p w14:paraId="5ABD2FF9" w14:textId="77777777" w:rsidR="00FA2FE7" w:rsidRPr="00FA2FE7" w:rsidRDefault="00FA2FE7">
                  <w:pPr>
                    <w:jc w:val="center"/>
                    <w:rPr>
                      <w:rFonts w:ascii="Arial" w:eastAsia="Calibri" w:hAnsi="Arial" w:cs="Arial"/>
                      <w:sz w:val="17"/>
                      <w:szCs w:val="17"/>
                      <w:lang w:val="es-ES_tradnl" w:eastAsia="es-CO"/>
                    </w:rPr>
                  </w:pPr>
                  <w:r w:rsidRPr="00FA2FE7">
                    <w:rPr>
                      <w:rFonts w:ascii="Arial" w:eastAsia="Calibri" w:hAnsi="Arial" w:cs="Arial"/>
                      <w:sz w:val="17"/>
                      <w:szCs w:val="17"/>
                      <w:lang w:val="es-ES_tradnl" w:eastAsia="es-CO"/>
                    </w:rPr>
                    <w:t>1</w:t>
                  </w:r>
                </w:p>
              </w:tc>
            </w:tr>
            <w:tr w:rsidR="00FA2FE7" w:rsidRPr="00FA2FE7" w14:paraId="485101EB" w14:textId="77777777">
              <w:trPr>
                <w:trHeight w:val="172"/>
                <w:jc w:val="center"/>
              </w:trPr>
              <w:tc>
                <w:tcPr>
                  <w:tcW w:w="411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1DE60A" w14:textId="77777777" w:rsidR="00FA2FE7" w:rsidRPr="00FA2FE7" w:rsidRDefault="00FA2FE7">
                  <w:pPr>
                    <w:jc w:val="center"/>
                    <w:rPr>
                      <w:rFonts w:ascii="Arial" w:eastAsia="Calibri" w:hAnsi="Arial" w:cs="Arial"/>
                      <w:b/>
                      <w:bCs/>
                      <w:sz w:val="17"/>
                      <w:szCs w:val="17"/>
                      <w:lang w:val="es-ES_tradnl" w:eastAsia="es-CO"/>
                    </w:rPr>
                  </w:pPr>
                  <w:r w:rsidRPr="00FA2FE7">
                    <w:rPr>
                      <w:rFonts w:ascii="Arial" w:eastAsia="Calibri" w:hAnsi="Arial" w:cs="Arial"/>
                      <w:b/>
                      <w:bCs/>
                      <w:sz w:val="17"/>
                      <w:szCs w:val="17"/>
                      <w:lang w:val="es-ES_tradnl" w:eastAsia="es-CO"/>
                    </w:rPr>
                    <w:t>TOTAL DE TALLERES DIRIGIDOS:</w:t>
                  </w:r>
                </w:p>
              </w:tc>
              <w:tc>
                <w:tcPr>
                  <w:tcW w:w="23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0EF81B" w14:textId="77777777" w:rsidR="00FA2FE7" w:rsidRPr="00FA2FE7" w:rsidRDefault="00FA2FE7">
                  <w:pPr>
                    <w:jc w:val="center"/>
                    <w:rPr>
                      <w:rFonts w:ascii="Arial" w:eastAsia="Calibri" w:hAnsi="Arial" w:cs="Arial"/>
                      <w:b/>
                      <w:bCs/>
                      <w:sz w:val="17"/>
                      <w:szCs w:val="17"/>
                      <w:lang w:val="es-ES_tradnl" w:eastAsia="es-CO"/>
                    </w:rPr>
                  </w:pPr>
                  <w:r w:rsidRPr="00FA2FE7">
                    <w:rPr>
                      <w:rFonts w:ascii="Arial" w:eastAsia="Calibri" w:hAnsi="Arial" w:cs="Arial"/>
                      <w:b/>
                      <w:bCs/>
                      <w:sz w:val="17"/>
                      <w:szCs w:val="17"/>
                      <w:lang w:val="es-ES_tradnl" w:eastAsia="es-CO"/>
                    </w:rPr>
                    <w:t>2</w:t>
                  </w:r>
                </w:p>
              </w:tc>
            </w:tr>
          </w:tbl>
          <w:p w14:paraId="66C3739A" w14:textId="77777777" w:rsidR="00FA2FE7" w:rsidRPr="00FA2FE7" w:rsidRDefault="00FA2FE7">
            <w:pPr>
              <w:jc w:val="both"/>
              <w:rPr>
                <w:rFonts w:ascii="Arial" w:hAnsi="Arial" w:cs="Arial"/>
                <w:b/>
                <w:bCs/>
                <w:sz w:val="18"/>
                <w:szCs w:val="18"/>
                <w:lang w:val="es-CO" w:eastAsia="es-CO"/>
              </w:rPr>
            </w:pPr>
          </w:p>
          <w:p w14:paraId="7336D5FA" w14:textId="77777777" w:rsidR="00FA2FE7" w:rsidRPr="00FA2FE7" w:rsidRDefault="00FA2FE7">
            <w:pPr>
              <w:jc w:val="both"/>
              <w:rPr>
                <w:rFonts w:ascii="Arial" w:hAnsi="Arial" w:cs="Arial"/>
                <w:sz w:val="18"/>
                <w:szCs w:val="18"/>
                <w:lang w:val="es-CO" w:eastAsia="es-CO"/>
              </w:rPr>
            </w:pPr>
            <w:r w:rsidRPr="00FA2FE7">
              <w:rPr>
                <w:rFonts w:ascii="Arial" w:hAnsi="Arial" w:cs="Arial"/>
                <w:b/>
                <w:bCs/>
                <w:sz w:val="18"/>
                <w:szCs w:val="18"/>
                <w:lang w:val="es-CO" w:eastAsia="es-CO"/>
              </w:rPr>
              <w:t>Perfil Profesional:</w:t>
            </w:r>
            <w:r w:rsidRPr="00FA2FE7">
              <w:rPr>
                <w:rFonts w:ascii="Arial" w:hAnsi="Arial" w:cs="Arial"/>
                <w:sz w:val="18"/>
                <w:szCs w:val="18"/>
                <w:lang w:val="es-CO" w:eastAsia="es-CO"/>
              </w:rPr>
              <w:t xml:space="preserve"> Profesional en Ingeniería Agronómica y/o Ingeniería Agropecuaria y/o Ingeniería Agrícola y/o Administración Agropecuaria o áreas afines. Mínimo dos (2) años posteriores a la expedición de su diploma de profesional. Mínimo una (1) certificación laboral relacionada a su profesión.</w:t>
            </w:r>
          </w:p>
          <w:p w14:paraId="19BBBB67" w14:textId="77777777" w:rsidR="00FA2FE7" w:rsidRPr="00FA2FE7" w:rsidRDefault="00FA2FE7">
            <w:pPr>
              <w:jc w:val="both"/>
              <w:rPr>
                <w:rFonts w:ascii="Arial" w:hAnsi="Arial" w:cs="Arial"/>
                <w:sz w:val="18"/>
                <w:szCs w:val="18"/>
                <w:lang w:val="es-CO" w:eastAsia="es-CO"/>
              </w:rPr>
            </w:pPr>
          </w:p>
        </w:tc>
      </w:tr>
      <w:tr w:rsidR="00FA2FE7" w:rsidRPr="00FA2FE7" w14:paraId="2BD215DB" w14:textId="77777777" w:rsidTr="00FA2FE7">
        <w:trPr>
          <w:gridAfter w:val="1"/>
          <w:wAfter w:w="80" w:type="dxa"/>
          <w:trHeight w:val="761"/>
          <w:jc w:val="center"/>
        </w:trPr>
        <w:tc>
          <w:tcPr>
            <w:tcW w:w="3210" w:type="dxa"/>
            <w:tcBorders>
              <w:top w:val="single" w:sz="4" w:space="0" w:color="auto"/>
              <w:left w:val="single" w:sz="4" w:space="0" w:color="auto"/>
              <w:bottom w:val="single" w:sz="4" w:space="0" w:color="auto"/>
              <w:right w:val="single" w:sz="4" w:space="0" w:color="auto"/>
            </w:tcBorders>
            <w:vAlign w:val="center"/>
            <w:hideMark/>
          </w:tcPr>
          <w:p w14:paraId="76387538" w14:textId="77777777" w:rsidR="00FA2FE7" w:rsidRPr="00FA2FE7" w:rsidRDefault="00FA2FE7">
            <w:pPr>
              <w:jc w:val="both"/>
              <w:rPr>
                <w:rFonts w:ascii="Arial" w:eastAsia="Calibri" w:hAnsi="Arial" w:cs="Arial"/>
                <w:b/>
                <w:sz w:val="18"/>
                <w:szCs w:val="18"/>
                <w:lang w:val="es-ES_tradnl"/>
              </w:rPr>
            </w:pPr>
            <w:r w:rsidRPr="00FA2FE7">
              <w:rPr>
                <w:rFonts w:ascii="Arial" w:eastAsia="Calibri" w:hAnsi="Arial" w:cs="Arial"/>
                <w:b/>
                <w:sz w:val="18"/>
                <w:szCs w:val="18"/>
                <w:lang w:val="es-ES_tradnl"/>
              </w:rPr>
              <w:t>Soporte</w:t>
            </w:r>
          </w:p>
        </w:tc>
        <w:tc>
          <w:tcPr>
            <w:tcW w:w="6708" w:type="dxa"/>
            <w:gridSpan w:val="2"/>
            <w:tcBorders>
              <w:top w:val="single" w:sz="4" w:space="0" w:color="auto"/>
              <w:left w:val="single" w:sz="4" w:space="0" w:color="auto"/>
              <w:bottom w:val="single" w:sz="4" w:space="0" w:color="auto"/>
              <w:right w:val="single" w:sz="4" w:space="0" w:color="auto"/>
            </w:tcBorders>
            <w:vAlign w:val="center"/>
            <w:hideMark/>
          </w:tcPr>
          <w:p w14:paraId="6EF5E026" w14:textId="77777777" w:rsidR="00FA2FE7" w:rsidRPr="00FA2FE7" w:rsidRDefault="00FA2FE7" w:rsidP="00FA2FE7">
            <w:pPr>
              <w:numPr>
                <w:ilvl w:val="0"/>
                <w:numId w:val="22"/>
              </w:numPr>
              <w:jc w:val="both"/>
              <w:rPr>
                <w:rFonts w:ascii="Arial" w:hAnsi="Arial" w:cs="Arial"/>
                <w:sz w:val="18"/>
                <w:szCs w:val="18"/>
                <w:lang w:val="es-CO" w:eastAsia="es-CO"/>
              </w:rPr>
            </w:pPr>
            <w:r w:rsidRPr="00FA2FE7">
              <w:rPr>
                <w:rFonts w:ascii="Arial" w:hAnsi="Arial" w:cs="Arial"/>
                <w:sz w:val="18"/>
                <w:szCs w:val="18"/>
                <w:lang w:val="es-CO" w:eastAsia="es-CO"/>
              </w:rPr>
              <w:t>Planillas de asistencia con enfoque diferencial</w:t>
            </w:r>
          </w:p>
          <w:p w14:paraId="69A506EA" w14:textId="77777777" w:rsidR="00FA2FE7" w:rsidRPr="00FA2FE7" w:rsidRDefault="00FA2FE7" w:rsidP="00FA2FE7">
            <w:pPr>
              <w:numPr>
                <w:ilvl w:val="0"/>
                <w:numId w:val="22"/>
              </w:numPr>
              <w:jc w:val="both"/>
              <w:rPr>
                <w:rFonts w:ascii="Arial" w:hAnsi="Arial" w:cs="Arial"/>
                <w:sz w:val="18"/>
                <w:szCs w:val="18"/>
                <w:lang w:val="es-CO" w:eastAsia="es-CO"/>
              </w:rPr>
            </w:pPr>
            <w:r w:rsidRPr="00FA2FE7">
              <w:rPr>
                <w:rFonts w:ascii="Arial" w:hAnsi="Arial" w:cs="Arial"/>
                <w:sz w:val="18"/>
                <w:szCs w:val="18"/>
                <w:lang w:val="es-CO" w:eastAsia="es-CO"/>
              </w:rPr>
              <w:t>Registro fotográfico</w:t>
            </w:r>
          </w:p>
          <w:p w14:paraId="7B073B9C" w14:textId="77777777" w:rsidR="00FA2FE7" w:rsidRPr="00FA2FE7" w:rsidRDefault="00FA2FE7" w:rsidP="00FA2FE7">
            <w:pPr>
              <w:numPr>
                <w:ilvl w:val="0"/>
                <w:numId w:val="22"/>
              </w:numPr>
              <w:jc w:val="both"/>
              <w:rPr>
                <w:rFonts w:ascii="Arial" w:hAnsi="Arial" w:cs="Arial"/>
                <w:sz w:val="18"/>
                <w:szCs w:val="18"/>
                <w:lang w:val="es-CO" w:eastAsia="es-CO"/>
              </w:rPr>
            </w:pPr>
            <w:r w:rsidRPr="00FA2FE7">
              <w:rPr>
                <w:rFonts w:ascii="Arial" w:hAnsi="Arial" w:cs="Arial"/>
                <w:sz w:val="18"/>
                <w:szCs w:val="18"/>
                <w:lang w:val="es-CO" w:eastAsia="es-CO"/>
              </w:rPr>
              <w:t xml:space="preserve">Documento que acredite la vinculación del profesional de apoyo, cuando aplique. </w:t>
            </w:r>
          </w:p>
          <w:p w14:paraId="5F86D27F" w14:textId="77777777" w:rsidR="00FA2FE7" w:rsidRPr="00FA2FE7" w:rsidRDefault="00FA2FE7" w:rsidP="00FA2FE7">
            <w:pPr>
              <w:numPr>
                <w:ilvl w:val="0"/>
                <w:numId w:val="22"/>
              </w:numPr>
              <w:jc w:val="both"/>
              <w:rPr>
                <w:rFonts w:ascii="Arial" w:hAnsi="Arial" w:cs="Arial"/>
                <w:sz w:val="18"/>
                <w:szCs w:val="18"/>
                <w:lang w:val="es-CO" w:eastAsia="es-CO"/>
              </w:rPr>
            </w:pPr>
            <w:r w:rsidRPr="00FA2FE7">
              <w:rPr>
                <w:rFonts w:ascii="Arial" w:hAnsi="Arial" w:cs="Arial"/>
                <w:sz w:val="18"/>
                <w:szCs w:val="18"/>
                <w:lang w:val="es-CO" w:eastAsia="es-CO"/>
              </w:rPr>
              <w:t>Planilla de pago de la seguridad social integral</w:t>
            </w:r>
          </w:p>
          <w:p w14:paraId="524631AB" w14:textId="77777777" w:rsidR="00FA2FE7" w:rsidRPr="00FA2FE7" w:rsidRDefault="00FA2FE7" w:rsidP="00FA2FE7">
            <w:pPr>
              <w:numPr>
                <w:ilvl w:val="0"/>
                <w:numId w:val="22"/>
              </w:numPr>
              <w:jc w:val="both"/>
              <w:rPr>
                <w:rFonts w:ascii="Arial" w:hAnsi="Arial" w:cs="Arial"/>
                <w:sz w:val="18"/>
                <w:szCs w:val="18"/>
                <w:lang w:val="es-CO" w:eastAsia="es-CO"/>
              </w:rPr>
            </w:pPr>
            <w:r w:rsidRPr="00FA2FE7">
              <w:rPr>
                <w:rFonts w:ascii="Arial" w:hAnsi="Arial" w:cs="Arial"/>
                <w:sz w:val="18"/>
                <w:szCs w:val="18"/>
                <w:lang w:val="es-CO" w:eastAsia="es-CO"/>
              </w:rPr>
              <w:t>Informe del capacitador con sus respectivos anexos</w:t>
            </w:r>
          </w:p>
          <w:p w14:paraId="69EC5DA9" w14:textId="77777777" w:rsidR="00FA2FE7" w:rsidRPr="00FA2FE7" w:rsidRDefault="00FA2FE7" w:rsidP="00FA2FE7">
            <w:pPr>
              <w:numPr>
                <w:ilvl w:val="0"/>
                <w:numId w:val="22"/>
              </w:numPr>
              <w:jc w:val="both"/>
              <w:rPr>
                <w:rFonts w:ascii="Arial" w:hAnsi="Arial" w:cs="Arial"/>
                <w:sz w:val="18"/>
                <w:szCs w:val="18"/>
                <w:lang w:val="es-CO" w:eastAsia="es-CO"/>
              </w:rPr>
            </w:pPr>
            <w:r w:rsidRPr="00FA2FE7">
              <w:rPr>
                <w:rFonts w:ascii="Arial" w:hAnsi="Arial" w:cs="Arial"/>
                <w:sz w:val="18"/>
                <w:szCs w:val="18"/>
                <w:lang w:val="es-CO" w:eastAsia="es-CO"/>
              </w:rPr>
              <w:t>Certificado de paz y salvo del Tallerista</w:t>
            </w:r>
          </w:p>
        </w:tc>
      </w:tr>
      <w:tr w:rsidR="00FA2FE7" w:rsidRPr="00FA2FE7" w14:paraId="6CE62056" w14:textId="77777777" w:rsidTr="00FA2FE7">
        <w:trPr>
          <w:gridAfter w:val="1"/>
          <w:wAfter w:w="80" w:type="dxa"/>
          <w:trHeight w:val="64"/>
          <w:jc w:val="center"/>
        </w:trPr>
        <w:tc>
          <w:tcPr>
            <w:tcW w:w="3210" w:type="dxa"/>
            <w:tcBorders>
              <w:top w:val="single" w:sz="4" w:space="0" w:color="auto"/>
              <w:left w:val="single" w:sz="4" w:space="0" w:color="auto"/>
              <w:bottom w:val="single" w:sz="4" w:space="0" w:color="auto"/>
              <w:right w:val="single" w:sz="4" w:space="0" w:color="auto"/>
            </w:tcBorders>
            <w:vAlign w:val="center"/>
            <w:hideMark/>
          </w:tcPr>
          <w:p w14:paraId="359D36E5" w14:textId="77777777" w:rsidR="00FA2FE7" w:rsidRPr="00FA2FE7" w:rsidRDefault="00FA2FE7">
            <w:pPr>
              <w:jc w:val="both"/>
              <w:rPr>
                <w:rFonts w:ascii="Arial" w:eastAsia="Calibri" w:hAnsi="Arial" w:cs="Arial"/>
                <w:b/>
                <w:sz w:val="18"/>
                <w:szCs w:val="18"/>
                <w:lang w:val="es-ES_tradnl"/>
              </w:rPr>
            </w:pPr>
            <w:r w:rsidRPr="00FA2FE7">
              <w:rPr>
                <w:rFonts w:ascii="Arial" w:eastAsia="Calibri" w:hAnsi="Arial" w:cs="Arial"/>
                <w:b/>
                <w:sz w:val="18"/>
                <w:szCs w:val="18"/>
                <w:lang w:val="es-ES_tradnl"/>
              </w:rPr>
              <w:t xml:space="preserve">Cantidad </w:t>
            </w:r>
          </w:p>
        </w:tc>
        <w:tc>
          <w:tcPr>
            <w:tcW w:w="6708" w:type="dxa"/>
            <w:gridSpan w:val="2"/>
            <w:tcBorders>
              <w:top w:val="single" w:sz="4" w:space="0" w:color="auto"/>
              <w:left w:val="single" w:sz="4" w:space="0" w:color="auto"/>
              <w:bottom w:val="single" w:sz="4" w:space="0" w:color="auto"/>
              <w:right w:val="single" w:sz="4" w:space="0" w:color="auto"/>
            </w:tcBorders>
            <w:vAlign w:val="center"/>
            <w:hideMark/>
          </w:tcPr>
          <w:p w14:paraId="6B4FBBD7" w14:textId="77777777" w:rsidR="00FA2FE7" w:rsidRPr="00FA2FE7" w:rsidRDefault="00FA2FE7">
            <w:pPr>
              <w:jc w:val="center"/>
              <w:rPr>
                <w:rFonts w:ascii="Arial" w:eastAsia="Calibri" w:hAnsi="Arial" w:cs="Arial"/>
                <w:sz w:val="18"/>
                <w:szCs w:val="18"/>
                <w:lang w:val="es-ES_tradnl"/>
              </w:rPr>
            </w:pPr>
            <w:r w:rsidRPr="00FA2FE7">
              <w:rPr>
                <w:rFonts w:ascii="Arial" w:eastAsia="Calibri" w:hAnsi="Arial" w:cs="Arial"/>
                <w:sz w:val="18"/>
                <w:szCs w:val="18"/>
                <w:lang w:val="es-ES_tradnl"/>
              </w:rPr>
              <w:t>2</w:t>
            </w:r>
          </w:p>
        </w:tc>
      </w:tr>
      <w:tr w:rsidR="00FA2FE7" w:rsidRPr="00FA2FE7" w14:paraId="10F104E4" w14:textId="77777777" w:rsidTr="00FA2FE7">
        <w:trPr>
          <w:trHeight w:val="165"/>
          <w:jc w:val="center"/>
        </w:trPr>
        <w:tc>
          <w:tcPr>
            <w:tcW w:w="9998"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53737F8C"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1.2.</w:t>
            </w:r>
          </w:p>
        </w:tc>
      </w:tr>
      <w:tr w:rsidR="00FA2FE7" w:rsidRPr="00FA2FE7" w14:paraId="3D660DC9" w14:textId="77777777" w:rsidTr="00FA2FE7">
        <w:trPr>
          <w:trHeight w:val="283"/>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14:paraId="095548F1"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gridSpan w:val="2"/>
            <w:tcBorders>
              <w:top w:val="single" w:sz="4" w:space="0" w:color="auto"/>
              <w:left w:val="single" w:sz="4" w:space="0" w:color="auto"/>
              <w:bottom w:val="single" w:sz="4" w:space="0" w:color="auto"/>
              <w:right w:val="single" w:sz="4" w:space="0" w:color="auto"/>
            </w:tcBorders>
            <w:vAlign w:val="center"/>
            <w:hideMark/>
          </w:tcPr>
          <w:p w14:paraId="27DBFC2D" w14:textId="77777777" w:rsidR="00FA2FE7" w:rsidRPr="00FA2FE7" w:rsidRDefault="00FA2FE7">
            <w:pPr>
              <w:pStyle w:val="Sinespaciado"/>
              <w:jc w:val="center"/>
              <w:rPr>
                <w:rFonts w:ascii="Arial" w:hAnsi="Arial" w:cs="Arial"/>
                <w:b/>
                <w:sz w:val="18"/>
                <w:szCs w:val="18"/>
              </w:rPr>
            </w:pPr>
            <w:r w:rsidRPr="00FA2FE7">
              <w:rPr>
                <w:rFonts w:ascii="Arial" w:hAnsi="Arial" w:cs="Arial"/>
                <w:b/>
                <w:sz w:val="18"/>
                <w:szCs w:val="18"/>
              </w:rPr>
              <w:t>90101603</w:t>
            </w:r>
          </w:p>
        </w:tc>
      </w:tr>
      <w:tr w:rsidR="00FA2FE7" w:rsidRPr="00FA2FE7" w14:paraId="0EDFC3EA" w14:textId="77777777" w:rsidTr="00FA2FE7">
        <w:trPr>
          <w:trHeight w:val="317"/>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14:paraId="0F2B9DC8"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DEL BIEN</w:t>
            </w:r>
          </w:p>
        </w:tc>
        <w:tc>
          <w:tcPr>
            <w:tcW w:w="6601" w:type="dxa"/>
            <w:gridSpan w:val="2"/>
            <w:tcBorders>
              <w:top w:val="single" w:sz="4" w:space="0" w:color="auto"/>
              <w:left w:val="single" w:sz="4" w:space="0" w:color="auto"/>
              <w:bottom w:val="single" w:sz="4" w:space="0" w:color="auto"/>
              <w:right w:val="single" w:sz="4" w:space="0" w:color="auto"/>
            </w:tcBorders>
            <w:vAlign w:val="center"/>
            <w:hideMark/>
          </w:tcPr>
          <w:p w14:paraId="1750B941" w14:textId="77777777" w:rsidR="00FA2FE7" w:rsidRPr="00FA2FE7" w:rsidRDefault="00FA2FE7">
            <w:pPr>
              <w:pStyle w:val="Sinespaciado"/>
              <w:jc w:val="center"/>
              <w:rPr>
                <w:rFonts w:ascii="Arial" w:hAnsi="Arial" w:cs="Arial"/>
                <w:b/>
                <w:sz w:val="18"/>
                <w:szCs w:val="18"/>
              </w:rPr>
            </w:pPr>
            <w:r w:rsidRPr="00FA2FE7">
              <w:rPr>
                <w:rFonts w:ascii="Arial" w:hAnsi="Arial" w:cs="Arial"/>
                <w:b/>
                <w:sz w:val="18"/>
                <w:szCs w:val="18"/>
              </w:rPr>
              <w:t>REFRIGERIO</w:t>
            </w:r>
          </w:p>
        </w:tc>
      </w:tr>
      <w:tr w:rsidR="00FA2FE7" w:rsidRPr="00FA2FE7" w14:paraId="73E722BF" w14:textId="77777777" w:rsidTr="00FA2FE7">
        <w:trPr>
          <w:trHeight w:val="84"/>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14:paraId="396B9E8E"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gridSpan w:val="2"/>
            <w:tcBorders>
              <w:top w:val="single" w:sz="4" w:space="0" w:color="auto"/>
              <w:left w:val="single" w:sz="4" w:space="0" w:color="auto"/>
              <w:bottom w:val="single" w:sz="4" w:space="0" w:color="auto"/>
              <w:right w:val="single" w:sz="4" w:space="0" w:color="auto"/>
            </w:tcBorders>
            <w:vAlign w:val="center"/>
            <w:hideMark/>
          </w:tcPr>
          <w:p w14:paraId="70AE906A"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Refrigerio</w:t>
            </w:r>
          </w:p>
        </w:tc>
      </w:tr>
      <w:tr w:rsidR="00FA2FE7" w:rsidRPr="00FA2FE7" w14:paraId="2B62619F" w14:textId="77777777" w:rsidTr="00FA2FE7">
        <w:trPr>
          <w:trHeight w:val="283"/>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14:paraId="052CFD7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gridSpan w:val="2"/>
            <w:tcBorders>
              <w:top w:val="single" w:sz="4" w:space="0" w:color="auto"/>
              <w:left w:val="single" w:sz="4" w:space="0" w:color="auto"/>
              <w:bottom w:val="single" w:sz="4" w:space="0" w:color="auto"/>
              <w:right w:val="single" w:sz="4" w:space="0" w:color="auto"/>
            </w:tcBorders>
            <w:vAlign w:val="center"/>
            <w:hideMark/>
          </w:tcPr>
          <w:p w14:paraId="2A0560E1"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63159AEE" w14:textId="77777777" w:rsidTr="00FA2FE7">
        <w:trPr>
          <w:trHeight w:val="3210"/>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14:paraId="7847C7FB"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gridSpan w:val="2"/>
            <w:tcBorders>
              <w:top w:val="single" w:sz="4" w:space="0" w:color="auto"/>
              <w:left w:val="single" w:sz="4" w:space="0" w:color="auto"/>
              <w:bottom w:val="single" w:sz="4" w:space="0" w:color="auto"/>
              <w:right w:val="single" w:sz="4" w:space="0" w:color="auto"/>
            </w:tcBorders>
            <w:vAlign w:val="center"/>
          </w:tcPr>
          <w:p w14:paraId="74CFE35D"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Refrigerio: Consta de Sándwich de pollo con vegetales y/o arepa rellena de pollo  en empaque individual y jugo de 200ml en empaque tetra pack o jugo natural de 10 onzas en empaque individual.</w:t>
            </w:r>
          </w:p>
          <w:p w14:paraId="6652584D" w14:textId="77777777" w:rsidR="00FA2FE7" w:rsidRPr="00FA2FE7" w:rsidRDefault="00FA2FE7">
            <w:pPr>
              <w:pStyle w:val="Sinespaciado"/>
              <w:jc w:val="both"/>
              <w:rPr>
                <w:rFonts w:ascii="Arial" w:hAnsi="Arial" w:cs="Arial"/>
                <w:bCs/>
                <w:sz w:val="18"/>
                <w:szCs w:val="18"/>
              </w:rPr>
            </w:pPr>
          </w:p>
          <w:tbl>
            <w:tblPr>
              <w:tblW w:w="5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2"/>
              <w:gridCol w:w="1385"/>
              <w:gridCol w:w="1393"/>
              <w:gridCol w:w="1859"/>
            </w:tblGrid>
            <w:tr w:rsidR="00FA2FE7" w:rsidRPr="00FA2FE7" w14:paraId="2D9013B0" w14:textId="77777777">
              <w:trPr>
                <w:trHeight w:val="302"/>
                <w:jc w:val="center"/>
              </w:trPr>
              <w:tc>
                <w:tcPr>
                  <w:tcW w:w="126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0126302" w14:textId="77777777" w:rsidR="00FA2FE7" w:rsidRPr="00FA2FE7" w:rsidRDefault="00FA2FE7">
                  <w:pPr>
                    <w:pStyle w:val="Sinespaciado"/>
                    <w:jc w:val="center"/>
                    <w:rPr>
                      <w:rFonts w:ascii="Arial" w:hAnsi="Arial" w:cs="Arial"/>
                      <w:b/>
                      <w:bCs/>
                      <w:sz w:val="18"/>
                      <w:szCs w:val="18"/>
                      <w:lang w:eastAsia="en-US"/>
                    </w:rPr>
                  </w:pPr>
                  <w:r w:rsidRPr="00FA2FE7">
                    <w:rPr>
                      <w:rFonts w:ascii="Arial" w:hAnsi="Arial" w:cs="Arial"/>
                      <w:b/>
                      <w:bCs/>
                      <w:sz w:val="18"/>
                      <w:szCs w:val="18"/>
                    </w:rPr>
                    <w:t>GRUPO</w:t>
                  </w:r>
                </w:p>
              </w:tc>
              <w:tc>
                <w:tcPr>
                  <w:tcW w:w="140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6CFFD1" w14:textId="77777777" w:rsidR="00FA2FE7" w:rsidRPr="00FA2FE7" w:rsidRDefault="00FA2FE7">
                  <w:pPr>
                    <w:pStyle w:val="Sinespaciado"/>
                    <w:jc w:val="center"/>
                    <w:rPr>
                      <w:rFonts w:ascii="Arial" w:hAnsi="Arial" w:cs="Arial"/>
                      <w:b/>
                      <w:bCs/>
                      <w:sz w:val="18"/>
                      <w:szCs w:val="18"/>
                    </w:rPr>
                  </w:pPr>
                  <w:proofErr w:type="spellStart"/>
                  <w:r w:rsidRPr="00FA2FE7">
                    <w:rPr>
                      <w:rFonts w:ascii="Arial" w:hAnsi="Arial" w:cs="Arial"/>
                      <w:b/>
                      <w:bCs/>
                      <w:sz w:val="18"/>
                      <w:szCs w:val="18"/>
                    </w:rPr>
                    <w:t>N°</w:t>
                  </w:r>
                  <w:proofErr w:type="spellEnd"/>
                  <w:r w:rsidRPr="00FA2FE7">
                    <w:rPr>
                      <w:rFonts w:ascii="Arial" w:hAnsi="Arial" w:cs="Arial"/>
                      <w:b/>
                      <w:bCs/>
                      <w:sz w:val="18"/>
                      <w:szCs w:val="18"/>
                    </w:rPr>
                    <w:t xml:space="preserve"> TALLERES</w:t>
                  </w:r>
                </w:p>
              </w:tc>
              <w:tc>
                <w:tcPr>
                  <w:tcW w:w="139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9EE8B1"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CANTIDAD ASISTENTES</w:t>
                  </w:r>
                </w:p>
              </w:tc>
              <w:tc>
                <w:tcPr>
                  <w:tcW w:w="188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51A7C4" w14:textId="77777777" w:rsidR="00FA2FE7" w:rsidRPr="00FA2FE7" w:rsidRDefault="00FA2FE7">
                  <w:pPr>
                    <w:pStyle w:val="Sinespaciado"/>
                    <w:jc w:val="center"/>
                    <w:rPr>
                      <w:rFonts w:ascii="Arial" w:hAnsi="Arial" w:cs="Arial"/>
                      <w:b/>
                      <w:bCs/>
                      <w:sz w:val="18"/>
                      <w:szCs w:val="18"/>
                    </w:rPr>
                  </w:pPr>
                  <w:proofErr w:type="spellStart"/>
                  <w:r w:rsidRPr="00FA2FE7">
                    <w:rPr>
                      <w:rFonts w:ascii="Arial" w:hAnsi="Arial" w:cs="Arial"/>
                      <w:b/>
                      <w:bCs/>
                      <w:sz w:val="18"/>
                      <w:szCs w:val="18"/>
                    </w:rPr>
                    <w:t>N°</w:t>
                  </w:r>
                  <w:proofErr w:type="spellEnd"/>
                  <w:r w:rsidRPr="00FA2FE7">
                    <w:rPr>
                      <w:rFonts w:ascii="Arial" w:hAnsi="Arial" w:cs="Arial"/>
                      <w:b/>
                      <w:bCs/>
                      <w:sz w:val="18"/>
                      <w:szCs w:val="18"/>
                    </w:rPr>
                    <w:t xml:space="preserve"> REFRIGERIOS </w:t>
                  </w:r>
                </w:p>
                <w:p w14:paraId="729DDF65"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A ENTREGAR</w:t>
                  </w:r>
                </w:p>
              </w:tc>
            </w:tr>
            <w:tr w:rsidR="00FA2FE7" w:rsidRPr="00FA2FE7" w14:paraId="1537B3BF" w14:textId="77777777">
              <w:trPr>
                <w:trHeight w:val="646"/>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14:paraId="0B50134B" w14:textId="77777777" w:rsidR="00FA2FE7" w:rsidRPr="00FA2FE7" w:rsidRDefault="00FA2FE7">
                  <w:pPr>
                    <w:pStyle w:val="Sinespaciado"/>
                    <w:jc w:val="center"/>
                    <w:rPr>
                      <w:rFonts w:ascii="Arial" w:hAnsi="Arial" w:cs="Arial"/>
                      <w:sz w:val="18"/>
                      <w:szCs w:val="18"/>
                    </w:rPr>
                  </w:pPr>
                  <w:r w:rsidRPr="00FA2FE7">
                    <w:rPr>
                      <w:rFonts w:ascii="Arial" w:hAnsi="Arial" w:cs="Arial"/>
                      <w:sz w:val="17"/>
                      <w:szCs w:val="17"/>
                      <w:lang w:eastAsia="es-CO"/>
                    </w:rPr>
                    <w:t>TALLER #1</w:t>
                  </w:r>
                  <w:r w:rsidRPr="00FA2FE7">
                    <w:rPr>
                      <w:rFonts w:ascii="Arial" w:hAnsi="Arial" w:cs="Arial"/>
                      <w:b/>
                      <w:bCs/>
                      <w:color w:val="000000"/>
                      <w:sz w:val="17"/>
                      <w:szCs w:val="17"/>
                      <w:u w:val="single"/>
                    </w:rPr>
                    <w:t xml:space="preserve"> Generalidades del cultivo de Cacao</w:t>
                  </w:r>
                </w:p>
              </w:tc>
              <w:tc>
                <w:tcPr>
                  <w:tcW w:w="1402" w:type="dxa"/>
                  <w:tcBorders>
                    <w:top w:val="single" w:sz="4" w:space="0" w:color="auto"/>
                    <w:left w:val="single" w:sz="4" w:space="0" w:color="auto"/>
                    <w:bottom w:val="single" w:sz="4" w:space="0" w:color="auto"/>
                    <w:right w:val="single" w:sz="4" w:space="0" w:color="auto"/>
                  </w:tcBorders>
                  <w:vAlign w:val="center"/>
                  <w:hideMark/>
                </w:tcPr>
                <w:p w14:paraId="1A00DB3F"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w:t>
                  </w:r>
                </w:p>
              </w:tc>
              <w:tc>
                <w:tcPr>
                  <w:tcW w:w="1399" w:type="dxa"/>
                  <w:tcBorders>
                    <w:top w:val="single" w:sz="4" w:space="0" w:color="auto"/>
                    <w:left w:val="single" w:sz="4" w:space="0" w:color="auto"/>
                    <w:bottom w:val="single" w:sz="4" w:space="0" w:color="auto"/>
                    <w:right w:val="single" w:sz="4" w:space="0" w:color="auto"/>
                  </w:tcBorders>
                  <w:vAlign w:val="center"/>
                  <w:hideMark/>
                </w:tcPr>
                <w:p w14:paraId="2DE7BFCD"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c>
                <w:tcPr>
                  <w:tcW w:w="1886" w:type="dxa"/>
                  <w:tcBorders>
                    <w:top w:val="single" w:sz="4" w:space="0" w:color="auto"/>
                    <w:left w:val="single" w:sz="4" w:space="0" w:color="auto"/>
                    <w:bottom w:val="single" w:sz="4" w:space="0" w:color="auto"/>
                    <w:right w:val="single" w:sz="4" w:space="0" w:color="auto"/>
                  </w:tcBorders>
                  <w:vAlign w:val="center"/>
                  <w:hideMark/>
                </w:tcPr>
                <w:p w14:paraId="2EB5F2FE"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r>
            <w:tr w:rsidR="00FA2FE7" w:rsidRPr="00FA2FE7" w14:paraId="36ADEC39" w14:textId="77777777">
              <w:trPr>
                <w:trHeight w:val="567"/>
                <w:jc w:val="center"/>
              </w:trPr>
              <w:tc>
                <w:tcPr>
                  <w:tcW w:w="1261" w:type="dxa"/>
                  <w:tcBorders>
                    <w:top w:val="single" w:sz="4" w:space="0" w:color="auto"/>
                    <w:left w:val="single" w:sz="4" w:space="0" w:color="auto"/>
                    <w:bottom w:val="single" w:sz="4" w:space="0" w:color="auto"/>
                    <w:right w:val="single" w:sz="4" w:space="0" w:color="auto"/>
                  </w:tcBorders>
                  <w:vAlign w:val="center"/>
                  <w:hideMark/>
                </w:tcPr>
                <w:p w14:paraId="14F76614" w14:textId="77777777" w:rsidR="00FA2FE7" w:rsidRPr="00FA2FE7" w:rsidRDefault="00FA2FE7">
                  <w:pPr>
                    <w:jc w:val="center"/>
                    <w:rPr>
                      <w:rFonts w:ascii="Arial" w:eastAsia="Calibri" w:hAnsi="Arial" w:cs="Arial"/>
                      <w:sz w:val="17"/>
                      <w:szCs w:val="17"/>
                      <w:lang w:val="es-ES_tradnl" w:eastAsia="es-CO"/>
                    </w:rPr>
                  </w:pPr>
                  <w:r w:rsidRPr="00FA2FE7">
                    <w:rPr>
                      <w:rFonts w:ascii="Arial" w:eastAsia="Calibri" w:hAnsi="Arial" w:cs="Arial"/>
                      <w:sz w:val="17"/>
                      <w:szCs w:val="17"/>
                      <w:lang w:val="es-ES_tradnl" w:eastAsia="es-CO"/>
                    </w:rPr>
                    <w:t>TALLER #2</w:t>
                  </w:r>
                </w:p>
                <w:p w14:paraId="7213CFE0" w14:textId="77777777" w:rsidR="00FA2FE7" w:rsidRPr="00FA2FE7" w:rsidRDefault="00FA2FE7">
                  <w:pPr>
                    <w:pStyle w:val="Sinespaciado"/>
                    <w:jc w:val="center"/>
                    <w:rPr>
                      <w:rFonts w:ascii="Arial" w:eastAsia="Calibri" w:hAnsi="Arial" w:cs="Arial"/>
                      <w:sz w:val="18"/>
                      <w:szCs w:val="18"/>
                      <w:lang w:val="es-ES_tradnl" w:eastAsia="en-US"/>
                    </w:rPr>
                  </w:pPr>
                  <w:r w:rsidRPr="00FA2FE7">
                    <w:rPr>
                      <w:rFonts w:ascii="Arial" w:hAnsi="Arial" w:cs="Arial"/>
                      <w:b/>
                      <w:bCs/>
                      <w:color w:val="000000"/>
                      <w:sz w:val="17"/>
                      <w:szCs w:val="17"/>
                      <w:u w:val="single"/>
                    </w:rPr>
                    <w:t>Economía Circular para Agricultores</w:t>
                  </w:r>
                </w:p>
              </w:tc>
              <w:tc>
                <w:tcPr>
                  <w:tcW w:w="1402" w:type="dxa"/>
                  <w:tcBorders>
                    <w:top w:val="single" w:sz="4" w:space="0" w:color="auto"/>
                    <w:left w:val="single" w:sz="4" w:space="0" w:color="auto"/>
                    <w:bottom w:val="single" w:sz="4" w:space="0" w:color="auto"/>
                    <w:right w:val="single" w:sz="4" w:space="0" w:color="auto"/>
                  </w:tcBorders>
                  <w:vAlign w:val="center"/>
                  <w:hideMark/>
                </w:tcPr>
                <w:p w14:paraId="7D1AB091"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w:t>
                  </w:r>
                </w:p>
              </w:tc>
              <w:tc>
                <w:tcPr>
                  <w:tcW w:w="1399" w:type="dxa"/>
                  <w:tcBorders>
                    <w:top w:val="single" w:sz="4" w:space="0" w:color="auto"/>
                    <w:left w:val="single" w:sz="4" w:space="0" w:color="auto"/>
                    <w:bottom w:val="single" w:sz="4" w:space="0" w:color="auto"/>
                    <w:right w:val="single" w:sz="4" w:space="0" w:color="auto"/>
                  </w:tcBorders>
                  <w:vAlign w:val="center"/>
                  <w:hideMark/>
                </w:tcPr>
                <w:p w14:paraId="03F4B5F9"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c>
                <w:tcPr>
                  <w:tcW w:w="1886" w:type="dxa"/>
                  <w:tcBorders>
                    <w:top w:val="single" w:sz="4" w:space="0" w:color="auto"/>
                    <w:left w:val="single" w:sz="4" w:space="0" w:color="auto"/>
                    <w:bottom w:val="single" w:sz="4" w:space="0" w:color="auto"/>
                    <w:right w:val="single" w:sz="4" w:space="0" w:color="auto"/>
                  </w:tcBorders>
                  <w:vAlign w:val="center"/>
                  <w:hideMark/>
                </w:tcPr>
                <w:p w14:paraId="5DF5B858"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r>
            <w:tr w:rsidR="00FA2FE7" w:rsidRPr="00FA2FE7" w14:paraId="5C08E8D4" w14:textId="77777777">
              <w:trPr>
                <w:trHeight w:val="250"/>
                <w:jc w:val="center"/>
              </w:trPr>
              <w:tc>
                <w:tcPr>
                  <w:tcW w:w="406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4C21E5"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TOTAL DE REFRIGERIOS A ENTREGAR:</w:t>
                  </w:r>
                </w:p>
              </w:tc>
              <w:tc>
                <w:tcPr>
                  <w:tcW w:w="18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BD2A35"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60</w:t>
                  </w:r>
                </w:p>
              </w:tc>
            </w:tr>
          </w:tbl>
          <w:p w14:paraId="5CD8E1FC" w14:textId="77777777" w:rsidR="00FA2FE7" w:rsidRPr="00FA2FE7" w:rsidRDefault="00FA2FE7">
            <w:pPr>
              <w:pStyle w:val="Sinespaciado"/>
              <w:jc w:val="both"/>
              <w:rPr>
                <w:rFonts w:ascii="Arial" w:hAnsi="Arial" w:cs="Arial"/>
                <w:bCs/>
                <w:sz w:val="12"/>
                <w:szCs w:val="18"/>
                <w:lang w:val="es-ES_tradnl"/>
              </w:rPr>
            </w:pPr>
          </w:p>
          <w:p w14:paraId="076259A4" w14:textId="77777777" w:rsidR="00FA2FE7" w:rsidRPr="00FA2FE7" w:rsidRDefault="00FA2FE7">
            <w:pPr>
              <w:pStyle w:val="Sinespaciado"/>
              <w:jc w:val="both"/>
              <w:rPr>
                <w:rFonts w:ascii="Arial" w:hAnsi="Arial" w:cs="Arial"/>
                <w:bCs/>
                <w:sz w:val="6"/>
                <w:szCs w:val="18"/>
              </w:rPr>
            </w:pPr>
          </w:p>
        </w:tc>
      </w:tr>
      <w:tr w:rsidR="00FA2FE7" w:rsidRPr="00FA2FE7" w14:paraId="04F32AB6" w14:textId="77777777" w:rsidTr="00FA2FE7">
        <w:trPr>
          <w:trHeight w:val="388"/>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14:paraId="4EE578B2"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Soporte</w:t>
            </w:r>
          </w:p>
        </w:tc>
        <w:tc>
          <w:tcPr>
            <w:tcW w:w="6601" w:type="dxa"/>
            <w:gridSpan w:val="2"/>
            <w:tcBorders>
              <w:top w:val="single" w:sz="4" w:space="0" w:color="auto"/>
              <w:left w:val="single" w:sz="4" w:space="0" w:color="auto"/>
              <w:bottom w:val="single" w:sz="4" w:space="0" w:color="auto"/>
              <w:right w:val="single" w:sz="4" w:space="0" w:color="auto"/>
            </w:tcBorders>
            <w:vAlign w:val="center"/>
            <w:hideMark/>
          </w:tcPr>
          <w:p w14:paraId="54543581"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Certificado de Manipulación y Alimentos</w:t>
            </w:r>
          </w:p>
          <w:p w14:paraId="3D9584D5"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Pago de Seguridad Social de quien presta el servicio cuando aplique</w:t>
            </w:r>
          </w:p>
          <w:p w14:paraId="2C15B998"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587DCA5E"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p w14:paraId="6CC9634B"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Paz y Salvo recibido a satisfacción por el Supervisor</w:t>
            </w:r>
          </w:p>
        </w:tc>
      </w:tr>
      <w:tr w:rsidR="00FA2FE7" w:rsidRPr="00FA2FE7" w14:paraId="5035C960" w14:textId="77777777" w:rsidTr="00FA2FE7">
        <w:trPr>
          <w:trHeight w:val="291"/>
          <w:jc w:val="center"/>
        </w:trPr>
        <w:tc>
          <w:tcPr>
            <w:tcW w:w="3397" w:type="dxa"/>
            <w:gridSpan w:val="2"/>
            <w:tcBorders>
              <w:top w:val="single" w:sz="4" w:space="0" w:color="auto"/>
              <w:left w:val="single" w:sz="4" w:space="0" w:color="auto"/>
              <w:bottom w:val="single" w:sz="4" w:space="0" w:color="auto"/>
              <w:right w:val="single" w:sz="4" w:space="0" w:color="auto"/>
            </w:tcBorders>
            <w:vAlign w:val="center"/>
            <w:hideMark/>
          </w:tcPr>
          <w:p w14:paraId="7FBA4255"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gridSpan w:val="2"/>
            <w:tcBorders>
              <w:top w:val="single" w:sz="4" w:space="0" w:color="auto"/>
              <w:left w:val="single" w:sz="4" w:space="0" w:color="auto"/>
              <w:bottom w:val="single" w:sz="4" w:space="0" w:color="auto"/>
              <w:right w:val="single" w:sz="4" w:space="0" w:color="auto"/>
            </w:tcBorders>
            <w:vAlign w:val="center"/>
            <w:hideMark/>
          </w:tcPr>
          <w:p w14:paraId="278FBC41"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60</w:t>
            </w:r>
          </w:p>
        </w:tc>
      </w:tr>
    </w:tbl>
    <w:p w14:paraId="3A7B57D2" w14:textId="77777777" w:rsidR="00FA2FE7" w:rsidRPr="00FA2FE7" w:rsidRDefault="00FA2FE7" w:rsidP="00FA2FE7">
      <w:pPr>
        <w:pStyle w:val="Prrafodelista"/>
        <w:ind w:left="0"/>
        <w:jc w:val="both"/>
        <w:rPr>
          <w:rFonts w:ascii="Arial" w:hAnsi="Arial" w:cs="Arial"/>
          <w:sz w:val="22"/>
          <w:szCs w:val="22"/>
          <w:lang w:val="es-CO"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6DCC464D"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8E4D501"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1.3.</w:t>
            </w:r>
          </w:p>
        </w:tc>
      </w:tr>
      <w:tr w:rsidR="00FA2FE7" w:rsidRPr="00FA2FE7" w14:paraId="14F628B2"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0B1E7F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41DC407" w14:textId="77777777" w:rsidR="00FA2FE7" w:rsidRPr="00FA2FE7" w:rsidRDefault="00FA2FE7">
            <w:pPr>
              <w:pStyle w:val="Sinespaciado"/>
              <w:jc w:val="center"/>
              <w:rPr>
                <w:rFonts w:ascii="Arial" w:hAnsi="Arial" w:cs="Arial"/>
                <w:b/>
                <w:sz w:val="18"/>
                <w:szCs w:val="18"/>
              </w:rPr>
            </w:pPr>
            <w:r w:rsidRPr="00FA2FE7">
              <w:rPr>
                <w:rFonts w:ascii="Arial" w:hAnsi="Arial" w:cs="Arial"/>
                <w:b/>
                <w:sz w:val="18"/>
                <w:szCs w:val="18"/>
              </w:rPr>
              <w:t>90101603</w:t>
            </w:r>
          </w:p>
        </w:tc>
      </w:tr>
      <w:tr w:rsidR="00FA2FE7" w:rsidRPr="00FA2FE7" w14:paraId="504E263E"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283FA93"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C309EEF" w14:textId="77777777" w:rsidR="00FA2FE7" w:rsidRPr="00FA2FE7" w:rsidRDefault="00FA2FE7">
            <w:pPr>
              <w:pStyle w:val="Sinespaciado"/>
              <w:jc w:val="center"/>
              <w:rPr>
                <w:rFonts w:ascii="Arial" w:hAnsi="Arial" w:cs="Arial"/>
                <w:b/>
                <w:sz w:val="18"/>
                <w:szCs w:val="18"/>
              </w:rPr>
            </w:pPr>
            <w:r w:rsidRPr="00FA2FE7">
              <w:rPr>
                <w:rFonts w:ascii="Arial" w:hAnsi="Arial" w:cs="Arial"/>
                <w:b/>
                <w:sz w:val="18"/>
                <w:szCs w:val="18"/>
              </w:rPr>
              <w:t>ALMUERZO</w:t>
            </w:r>
          </w:p>
        </w:tc>
      </w:tr>
      <w:tr w:rsidR="00FA2FE7" w:rsidRPr="00FA2FE7" w14:paraId="4EB09951"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11DF62F"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57A44DC"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Almuerzo</w:t>
            </w:r>
          </w:p>
        </w:tc>
      </w:tr>
      <w:tr w:rsidR="00FA2FE7" w:rsidRPr="00FA2FE7" w14:paraId="08A6F556"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7F699C1"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A757F70"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6E79F088" w14:textId="77777777" w:rsidTr="00FA2FE7">
        <w:trPr>
          <w:trHeight w:val="59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81E8B49"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16D214FD"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Almuerzo: El alimento a entregar debe estar compuesto por: Porción de sopa, porción de 200 gr proteína, carbohidrato, ensalada de vegetales, porción de verduras, jugo de fruta natural. Se entregarán los horarios establecidos y acordados en la organización logística. Requisitos de Calidad. Frescura. Todos los ingredientes deben estar frescos y en buen estado. Inocuidad: La preparación debe cumplir con las normas de manipulación de alimentos (Resolución 2674 de 2013 del Ministerio de Salud de Colombia). Temperatura: Debe entregarse caliente o en condiciones adecuadas para consumo inmediato. Cada participante recibirá un (01) almuerzo.</w:t>
            </w:r>
          </w:p>
          <w:p w14:paraId="147BDA7F" w14:textId="77777777" w:rsidR="00FA2FE7" w:rsidRPr="00FA2FE7" w:rsidRDefault="00FA2FE7">
            <w:pPr>
              <w:pStyle w:val="Sinespaciado"/>
              <w:jc w:val="both"/>
              <w:rPr>
                <w:rFonts w:ascii="Arial" w:hAnsi="Arial" w:cs="Arial"/>
                <w:bCs/>
                <w:sz w:val="6"/>
                <w:szCs w:val="18"/>
              </w:rPr>
            </w:pPr>
          </w:p>
        </w:tc>
      </w:tr>
      <w:tr w:rsidR="00FA2FE7" w:rsidRPr="00FA2FE7" w14:paraId="23D42316" w14:textId="77777777" w:rsidTr="00FA2FE7">
        <w:trPr>
          <w:trHeight w:val="83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70D8CAA"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DDA27F4"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Certificado de Manipulación y Alimentos</w:t>
            </w:r>
          </w:p>
          <w:p w14:paraId="753B9F71"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Pago de Seguridad Social de quien presta el servicio cuando aplique</w:t>
            </w:r>
          </w:p>
          <w:p w14:paraId="0B60B029"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1752BCFC"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p w14:paraId="5C28C9D7"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Paz y Salvo recibido a satisfacción por el Supervisor</w:t>
            </w:r>
          </w:p>
        </w:tc>
      </w:tr>
      <w:tr w:rsidR="00FA2FE7" w:rsidRPr="00FA2FE7" w14:paraId="12FF7F2E"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C52BEA3"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D683D2C"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r>
    </w:tbl>
    <w:p w14:paraId="6EBEB20B" w14:textId="77777777" w:rsidR="00FA2FE7" w:rsidRPr="00FA2FE7" w:rsidRDefault="00FA2FE7" w:rsidP="00FA2FE7">
      <w:pPr>
        <w:pStyle w:val="Prrafodelista"/>
        <w:ind w:left="0"/>
        <w:jc w:val="both"/>
        <w:rPr>
          <w:rFonts w:ascii="Arial" w:hAnsi="Arial" w:cs="Arial"/>
          <w:sz w:val="16"/>
          <w:szCs w:val="16"/>
          <w:lang w:val="es-CO" w:eastAsia="en-US"/>
        </w:rPr>
      </w:pPr>
    </w:p>
    <w:p w14:paraId="24C141E4" w14:textId="77777777" w:rsidR="00FA2FE7" w:rsidRPr="00FA2FE7" w:rsidRDefault="00FA2FE7" w:rsidP="00FA2FE7">
      <w:pPr>
        <w:pStyle w:val="Sinespaciado1"/>
        <w:jc w:val="both"/>
        <w:rPr>
          <w:rFonts w:ascii="Arial" w:hAnsi="Arial" w:cs="Arial"/>
          <w:b/>
          <w:bCs/>
          <w:sz w:val="22"/>
          <w:szCs w:val="22"/>
        </w:rPr>
      </w:pPr>
      <w:r w:rsidRPr="00FA2FE7">
        <w:rPr>
          <w:rFonts w:ascii="Arial" w:hAnsi="Arial" w:cs="Arial"/>
          <w:b/>
          <w:bCs/>
          <w:sz w:val="22"/>
          <w:szCs w:val="22"/>
        </w:rPr>
        <w:t xml:space="preserve">REQUISITOS DE CALIDAD PARA ALMUERZOS Y REFRIGERIOS: </w:t>
      </w:r>
    </w:p>
    <w:p w14:paraId="25097EE7" w14:textId="77777777" w:rsidR="00FA2FE7" w:rsidRPr="00FA2FE7" w:rsidRDefault="00FA2FE7" w:rsidP="00FA2FE7">
      <w:pPr>
        <w:pStyle w:val="Sinespaciado1"/>
        <w:ind w:left="720"/>
        <w:jc w:val="both"/>
        <w:rPr>
          <w:rFonts w:ascii="Arial" w:hAnsi="Arial" w:cs="Arial"/>
          <w:sz w:val="14"/>
          <w:szCs w:val="14"/>
        </w:rPr>
      </w:pPr>
    </w:p>
    <w:p w14:paraId="78562ACC" w14:textId="77777777" w:rsidR="00FA2FE7" w:rsidRPr="00FA2FE7" w:rsidRDefault="00FA2FE7" w:rsidP="00FA2FE7">
      <w:pPr>
        <w:pStyle w:val="Sinespaciado1"/>
        <w:numPr>
          <w:ilvl w:val="0"/>
          <w:numId w:val="22"/>
        </w:numPr>
        <w:jc w:val="both"/>
        <w:rPr>
          <w:rFonts w:ascii="Arial" w:hAnsi="Arial" w:cs="Arial"/>
          <w:sz w:val="22"/>
          <w:szCs w:val="22"/>
        </w:rPr>
      </w:pPr>
      <w:r w:rsidRPr="00FA2FE7">
        <w:rPr>
          <w:rFonts w:ascii="Arial" w:hAnsi="Arial" w:cs="Arial"/>
          <w:sz w:val="22"/>
          <w:szCs w:val="22"/>
        </w:rPr>
        <w:t>Frescura: Todos los ingredientes deben estar frescos y en buen estado.</w:t>
      </w:r>
    </w:p>
    <w:p w14:paraId="1CB4CDDF" w14:textId="77777777" w:rsidR="00FA2FE7" w:rsidRPr="00FA2FE7" w:rsidRDefault="00FA2FE7" w:rsidP="00FA2FE7">
      <w:pPr>
        <w:pStyle w:val="Sinespaciado1"/>
        <w:numPr>
          <w:ilvl w:val="0"/>
          <w:numId w:val="22"/>
        </w:numPr>
        <w:jc w:val="both"/>
        <w:rPr>
          <w:rFonts w:ascii="Arial" w:hAnsi="Arial" w:cs="Arial"/>
          <w:sz w:val="22"/>
          <w:szCs w:val="22"/>
        </w:rPr>
      </w:pPr>
      <w:r w:rsidRPr="00FA2FE7">
        <w:rPr>
          <w:rFonts w:ascii="Arial" w:hAnsi="Arial" w:cs="Arial"/>
          <w:sz w:val="22"/>
          <w:szCs w:val="22"/>
        </w:rPr>
        <w:t>Inocuidad: La preparación debe cumplir con las normas de manipulación de alimentos (Resolución 2674 de 2013 del Ministerio de Salud de Colombia).</w:t>
      </w:r>
    </w:p>
    <w:p w14:paraId="5F4A9DEE" w14:textId="77777777" w:rsidR="00FA2FE7" w:rsidRPr="00FA2FE7" w:rsidRDefault="00FA2FE7" w:rsidP="00FA2FE7">
      <w:pPr>
        <w:pStyle w:val="Sinespaciado1"/>
        <w:numPr>
          <w:ilvl w:val="0"/>
          <w:numId w:val="22"/>
        </w:numPr>
        <w:jc w:val="both"/>
        <w:rPr>
          <w:rFonts w:ascii="Arial" w:hAnsi="Arial" w:cs="Arial"/>
          <w:sz w:val="22"/>
          <w:szCs w:val="22"/>
        </w:rPr>
      </w:pPr>
      <w:r w:rsidRPr="00FA2FE7">
        <w:rPr>
          <w:rFonts w:ascii="Arial" w:hAnsi="Arial" w:cs="Arial"/>
          <w:sz w:val="22"/>
          <w:szCs w:val="22"/>
        </w:rPr>
        <w:t>Temperatura: Debe entregarse caliente o en condiciones adecuadas para consumo inmediato.</w:t>
      </w: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3C27599E"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C999CF6"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1.4.</w:t>
            </w:r>
          </w:p>
        </w:tc>
      </w:tr>
      <w:tr w:rsidR="00FA2FE7" w:rsidRPr="00FA2FE7" w14:paraId="62FA79AE"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CA5CA7B"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F55A07C" w14:textId="77777777" w:rsidR="00FA2FE7" w:rsidRPr="00FA2FE7" w:rsidRDefault="00FA2FE7">
            <w:pPr>
              <w:pStyle w:val="Sinespaciado"/>
              <w:jc w:val="center"/>
              <w:rPr>
                <w:rFonts w:ascii="Arial" w:hAnsi="Arial" w:cs="Arial"/>
                <w:b/>
                <w:sz w:val="18"/>
                <w:szCs w:val="18"/>
              </w:rPr>
            </w:pPr>
            <w:r w:rsidRPr="00FA2FE7">
              <w:rPr>
                <w:rFonts w:ascii="Arial" w:hAnsi="Arial" w:cs="Arial"/>
                <w:b/>
                <w:sz w:val="18"/>
                <w:szCs w:val="18"/>
              </w:rPr>
              <w:t>50202301</w:t>
            </w:r>
          </w:p>
        </w:tc>
      </w:tr>
      <w:tr w:rsidR="00FA2FE7" w:rsidRPr="00FA2FE7" w14:paraId="486FB4A7"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E1AF0B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A92450C" w14:textId="77777777" w:rsidR="00FA2FE7" w:rsidRPr="00FA2FE7" w:rsidRDefault="00FA2FE7">
            <w:pPr>
              <w:pStyle w:val="Sinespaciado"/>
              <w:jc w:val="center"/>
              <w:rPr>
                <w:rFonts w:ascii="Arial" w:hAnsi="Arial" w:cs="Arial"/>
                <w:b/>
                <w:sz w:val="18"/>
                <w:szCs w:val="18"/>
              </w:rPr>
            </w:pPr>
            <w:r w:rsidRPr="00FA2FE7">
              <w:rPr>
                <w:rFonts w:ascii="Arial" w:hAnsi="Arial" w:cs="Arial"/>
                <w:b/>
                <w:sz w:val="18"/>
                <w:szCs w:val="18"/>
              </w:rPr>
              <w:t>HIDRATACIÓN AGUA POTABLE</w:t>
            </w:r>
          </w:p>
        </w:tc>
      </w:tr>
      <w:tr w:rsidR="00FA2FE7" w:rsidRPr="00FA2FE7" w14:paraId="7A6200B3"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072359A"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87EFAA3"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Hidratación</w:t>
            </w:r>
          </w:p>
        </w:tc>
      </w:tr>
      <w:tr w:rsidR="00FA2FE7" w:rsidRPr="00FA2FE7" w14:paraId="646DDFFC"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CC1D541"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31EECC3"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76BCDBEE" w14:textId="77777777" w:rsidTr="00FA2FE7">
        <w:trPr>
          <w:trHeight w:val="1560"/>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636BD02"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tcPr>
          <w:p w14:paraId="5CFDD63C"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 xml:space="preserve">HIDRATACIÓN: Hidratación: Agua Potable en botella, incolora, insípida, sin turbiedad, ni sedimentos. Presentación: Botella plástica flexible sellada, con contenido de agua purificada lista para consumo humano. Volumen común: 600 ml, Agua tratada y envasada en condiciones higiénicas, libre de contaminantes microbiológicos y químicos. Durante el desarrollo de cada taller, se entregará (1) unidad de agua potable por participante. La hidratación será distribuida durante el evento. </w:t>
            </w:r>
          </w:p>
          <w:p w14:paraId="111093D7" w14:textId="77777777" w:rsidR="00FA2FE7" w:rsidRPr="00FA2FE7" w:rsidRDefault="00FA2FE7">
            <w:pPr>
              <w:pStyle w:val="Sinespaciado"/>
              <w:jc w:val="both"/>
              <w:rPr>
                <w:rFonts w:ascii="Arial" w:hAnsi="Arial" w:cs="Arial"/>
                <w:bCs/>
                <w:sz w:val="18"/>
                <w:szCs w:val="18"/>
              </w:rPr>
            </w:pPr>
          </w:p>
          <w:tbl>
            <w:tblPr>
              <w:tblW w:w="6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2"/>
              <w:gridCol w:w="1358"/>
              <w:gridCol w:w="1367"/>
              <w:gridCol w:w="2243"/>
            </w:tblGrid>
            <w:tr w:rsidR="00FA2FE7" w:rsidRPr="00FA2FE7" w14:paraId="25CDEB28" w14:textId="77777777">
              <w:trPr>
                <w:trHeight w:val="266"/>
                <w:jc w:val="center"/>
              </w:trPr>
              <w:tc>
                <w:tcPr>
                  <w:tcW w:w="131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0462FE" w14:textId="77777777" w:rsidR="00FA2FE7" w:rsidRPr="00FA2FE7" w:rsidRDefault="00FA2FE7">
                  <w:pPr>
                    <w:pStyle w:val="Sinespaciado"/>
                    <w:jc w:val="center"/>
                    <w:rPr>
                      <w:rFonts w:ascii="Arial" w:hAnsi="Arial" w:cs="Arial"/>
                      <w:b/>
                      <w:bCs/>
                      <w:sz w:val="18"/>
                      <w:szCs w:val="18"/>
                      <w:lang w:eastAsia="en-US"/>
                    </w:rPr>
                  </w:pPr>
                  <w:r w:rsidRPr="00FA2FE7">
                    <w:rPr>
                      <w:rFonts w:ascii="Arial" w:hAnsi="Arial" w:cs="Arial"/>
                      <w:b/>
                      <w:bCs/>
                      <w:sz w:val="18"/>
                      <w:szCs w:val="18"/>
                    </w:rPr>
                    <w:t>GRUPO</w:t>
                  </w:r>
                </w:p>
              </w:tc>
              <w:tc>
                <w:tcPr>
                  <w:tcW w:w="135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56737A" w14:textId="77777777" w:rsidR="00FA2FE7" w:rsidRPr="00FA2FE7" w:rsidRDefault="00FA2FE7">
                  <w:pPr>
                    <w:pStyle w:val="Sinespaciado"/>
                    <w:jc w:val="center"/>
                    <w:rPr>
                      <w:rFonts w:ascii="Arial" w:hAnsi="Arial" w:cs="Arial"/>
                      <w:b/>
                      <w:bCs/>
                      <w:sz w:val="18"/>
                      <w:szCs w:val="18"/>
                    </w:rPr>
                  </w:pPr>
                  <w:proofErr w:type="spellStart"/>
                  <w:r w:rsidRPr="00FA2FE7">
                    <w:rPr>
                      <w:rFonts w:ascii="Arial" w:hAnsi="Arial" w:cs="Arial"/>
                      <w:b/>
                      <w:bCs/>
                      <w:sz w:val="18"/>
                      <w:szCs w:val="18"/>
                    </w:rPr>
                    <w:t>N°</w:t>
                  </w:r>
                  <w:proofErr w:type="spellEnd"/>
                  <w:r w:rsidRPr="00FA2FE7">
                    <w:rPr>
                      <w:rFonts w:ascii="Arial" w:hAnsi="Arial" w:cs="Arial"/>
                      <w:b/>
                      <w:bCs/>
                      <w:sz w:val="18"/>
                      <w:szCs w:val="18"/>
                    </w:rPr>
                    <w:t xml:space="preserve"> TALLERES</w:t>
                  </w:r>
                </w:p>
              </w:tc>
              <w:tc>
                <w:tcPr>
                  <w:tcW w:w="13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A98FAEB"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CANTIDAD ASISTENTES</w:t>
                  </w:r>
                </w:p>
              </w:tc>
              <w:tc>
                <w:tcPr>
                  <w:tcW w:w="22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DEDCEA" w14:textId="77777777" w:rsidR="00FA2FE7" w:rsidRPr="00FA2FE7" w:rsidRDefault="00FA2FE7">
                  <w:pPr>
                    <w:pStyle w:val="Sinespaciado"/>
                    <w:jc w:val="center"/>
                    <w:rPr>
                      <w:rFonts w:ascii="Arial" w:hAnsi="Arial" w:cs="Arial"/>
                      <w:b/>
                      <w:bCs/>
                      <w:sz w:val="18"/>
                      <w:szCs w:val="18"/>
                    </w:rPr>
                  </w:pPr>
                  <w:proofErr w:type="spellStart"/>
                  <w:r w:rsidRPr="00FA2FE7">
                    <w:rPr>
                      <w:rFonts w:ascii="Arial" w:hAnsi="Arial" w:cs="Arial"/>
                      <w:b/>
                      <w:bCs/>
                      <w:sz w:val="18"/>
                      <w:szCs w:val="18"/>
                    </w:rPr>
                    <w:t>N°</w:t>
                  </w:r>
                  <w:proofErr w:type="spellEnd"/>
                  <w:r w:rsidRPr="00FA2FE7">
                    <w:rPr>
                      <w:rFonts w:ascii="Arial" w:hAnsi="Arial" w:cs="Arial"/>
                      <w:b/>
                      <w:bCs/>
                      <w:sz w:val="18"/>
                      <w:szCs w:val="18"/>
                    </w:rPr>
                    <w:t xml:space="preserve"> AGUA EN BOTELLA A ENTREGAR</w:t>
                  </w:r>
                </w:p>
              </w:tc>
            </w:tr>
            <w:tr w:rsidR="00FA2FE7" w:rsidRPr="00FA2FE7" w14:paraId="4B720B8B" w14:textId="77777777">
              <w:trPr>
                <w:trHeight w:val="487"/>
                <w:jc w:val="center"/>
              </w:trPr>
              <w:tc>
                <w:tcPr>
                  <w:tcW w:w="1312" w:type="dxa"/>
                  <w:tcBorders>
                    <w:top w:val="single" w:sz="4" w:space="0" w:color="auto"/>
                    <w:left w:val="single" w:sz="4" w:space="0" w:color="auto"/>
                    <w:bottom w:val="single" w:sz="4" w:space="0" w:color="auto"/>
                    <w:right w:val="single" w:sz="4" w:space="0" w:color="auto"/>
                  </w:tcBorders>
                  <w:vAlign w:val="center"/>
                  <w:hideMark/>
                </w:tcPr>
                <w:p w14:paraId="67C31174" w14:textId="77777777" w:rsidR="00FA2FE7" w:rsidRPr="00FA2FE7" w:rsidRDefault="00FA2FE7">
                  <w:pPr>
                    <w:pStyle w:val="Sinespaciado"/>
                    <w:jc w:val="center"/>
                    <w:rPr>
                      <w:rFonts w:ascii="Arial" w:hAnsi="Arial" w:cs="Arial"/>
                      <w:sz w:val="18"/>
                      <w:szCs w:val="18"/>
                    </w:rPr>
                  </w:pPr>
                  <w:r w:rsidRPr="00FA2FE7">
                    <w:rPr>
                      <w:rFonts w:ascii="Arial" w:hAnsi="Arial" w:cs="Arial"/>
                      <w:sz w:val="17"/>
                      <w:szCs w:val="17"/>
                      <w:lang w:eastAsia="es-CO"/>
                    </w:rPr>
                    <w:t>TALLER #1</w:t>
                  </w:r>
                  <w:r w:rsidRPr="00FA2FE7">
                    <w:rPr>
                      <w:rFonts w:ascii="Arial" w:hAnsi="Arial" w:cs="Arial"/>
                      <w:b/>
                      <w:bCs/>
                      <w:color w:val="000000"/>
                      <w:sz w:val="17"/>
                      <w:szCs w:val="17"/>
                      <w:u w:val="single"/>
                    </w:rPr>
                    <w:t xml:space="preserve"> Generalidades del cultivo de Cacao</w:t>
                  </w:r>
                </w:p>
              </w:tc>
              <w:tc>
                <w:tcPr>
                  <w:tcW w:w="1358" w:type="dxa"/>
                  <w:tcBorders>
                    <w:top w:val="single" w:sz="4" w:space="0" w:color="auto"/>
                    <w:left w:val="single" w:sz="4" w:space="0" w:color="auto"/>
                    <w:bottom w:val="single" w:sz="4" w:space="0" w:color="auto"/>
                    <w:right w:val="single" w:sz="4" w:space="0" w:color="auto"/>
                  </w:tcBorders>
                  <w:vAlign w:val="center"/>
                  <w:hideMark/>
                </w:tcPr>
                <w:p w14:paraId="41818A9F"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w:t>
                  </w:r>
                </w:p>
              </w:tc>
              <w:tc>
                <w:tcPr>
                  <w:tcW w:w="1367" w:type="dxa"/>
                  <w:tcBorders>
                    <w:top w:val="single" w:sz="4" w:space="0" w:color="auto"/>
                    <w:left w:val="single" w:sz="4" w:space="0" w:color="auto"/>
                    <w:bottom w:val="single" w:sz="4" w:space="0" w:color="auto"/>
                    <w:right w:val="single" w:sz="4" w:space="0" w:color="auto"/>
                  </w:tcBorders>
                  <w:vAlign w:val="center"/>
                  <w:hideMark/>
                </w:tcPr>
                <w:p w14:paraId="21AFDCCA"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2B601DA"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r>
            <w:tr w:rsidR="00FA2FE7" w:rsidRPr="00FA2FE7" w14:paraId="4F94839A" w14:textId="77777777">
              <w:trPr>
                <w:trHeight w:val="498"/>
                <w:jc w:val="center"/>
              </w:trPr>
              <w:tc>
                <w:tcPr>
                  <w:tcW w:w="1312" w:type="dxa"/>
                  <w:tcBorders>
                    <w:top w:val="single" w:sz="4" w:space="0" w:color="auto"/>
                    <w:left w:val="single" w:sz="4" w:space="0" w:color="auto"/>
                    <w:bottom w:val="single" w:sz="4" w:space="0" w:color="auto"/>
                    <w:right w:val="single" w:sz="4" w:space="0" w:color="auto"/>
                  </w:tcBorders>
                  <w:vAlign w:val="center"/>
                  <w:hideMark/>
                </w:tcPr>
                <w:p w14:paraId="7131BD5E" w14:textId="77777777" w:rsidR="00FA2FE7" w:rsidRPr="00FA2FE7" w:rsidRDefault="00FA2FE7">
                  <w:pPr>
                    <w:jc w:val="center"/>
                    <w:rPr>
                      <w:rFonts w:ascii="Arial" w:eastAsia="Calibri" w:hAnsi="Arial" w:cs="Arial"/>
                      <w:sz w:val="17"/>
                      <w:szCs w:val="17"/>
                      <w:lang w:val="es-ES_tradnl" w:eastAsia="es-CO"/>
                    </w:rPr>
                  </w:pPr>
                  <w:r w:rsidRPr="00FA2FE7">
                    <w:rPr>
                      <w:rFonts w:ascii="Arial" w:eastAsia="Calibri" w:hAnsi="Arial" w:cs="Arial"/>
                      <w:sz w:val="17"/>
                      <w:szCs w:val="17"/>
                      <w:lang w:val="es-ES_tradnl" w:eastAsia="es-CO"/>
                    </w:rPr>
                    <w:t>TALLER #2</w:t>
                  </w:r>
                </w:p>
                <w:p w14:paraId="1C3AB23E" w14:textId="77777777" w:rsidR="00FA2FE7" w:rsidRPr="00FA2FE7" w:rsidRDefault="00FA2FE7">
                  <w:pPr>
                    <w:pStyle w:val="Sinespaciado"/>
                    <w:jc w:val="center"/>
                    <w:rPr>
                      <w:rFonts w:ascii="Arial" w:eastAsia="Calibri" w:hAnsi="Arial" w:cs="Arial"/>
                      <w:sz w:val="18"/>
                      <w:szCs w:val="18"/>
                      <w:lang w:val="es-ES_tradnl" w:eastAsia="en-US"/>
                    </w:rPr>
                  </w:pPr>
                  <w:r w:rsidRPr="00FA2FE7">
                    <w:rPr>
                      <w:rFonts w:ascii="Arial" w:hAnsi="Arial" w:cs="Arial"/>
                      <w:b/>
                      <w:bCs/>
                      <w:color w:val="000000"/>
                      <w:sz w:val="17"/>
                      <w:szCs w:val="17"/>
                      <w:u w:val="single"/>
                    </w:rPr>
                    <w:t>Economía Circular para Agricultores</w:t>
                  </w:r>
                </w:p>
              </w:tc>
              <w:tc>
                <w:tcPr>
                  <w:tcW w:w="1358" w:type="dxa"/>
                  <w:tcBorders>
                    <w:top w:val="single" w:sz="4" w:space="0" w:color="auto"/>
                    <w:left w:val="single" w:sz="4" w:space="0" w:color="auto"/>
                    <w:bottom w:val="single" w:sz="4" w:space="0" w:color="auto"/>
                    <w:right w:val="single" w:sz="4" w:space="0" w:color="auto"/>
                  </w:tcBorders>
                  <w:vAlign w:val="center"/>
                  <w:hideMark/>
                </w:tcPr>
                <w:p w14:paraId="12D4A801"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w:t>
                  </w:r>
                </w:p>
              </w:tc>
              <w:tc>
                <w:tcPr>
                  <w:tcW w:w="1367" w:type="dxa"/>
                  <w:tcBorders>
                    <w:top w:val="single" w:sz="4" w:space="0" w:color="auto"/>
                    <w:left w:val="single" w:sz="4" w:space="0" w:color="auto"/>
                    <w:bottom w:val="single" w:sz="4" w:space="0" w:color="auto"/>
                    <w:right w:val="single" w:sz="4" w:space="0" w:color="auto"/>
                  </w:tcBorders>
                  <w:vAlign w:val="center"/>
                  <w:hideMark/>
                </w:tcPr>
                <w:p w14:paraId="033DD9AD"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c>
                <w:tcPr>
                  <w:tcW w:w="2243" w:type="dxa"/>
                  <w:tcBorders>
                    <w:top w:val="single" w:sz="4" w:space="0" w:color="auto"/>
                    <w:left w:val="single" w:sz="4" w:space="0" w:color="auto"/>
                    <w:bottom w:val="single" w:sz="4" w:space="0" w:color="auto"/>
                    <w:right w:val="single" w:sz="4" w:space="0" w:color="auto"/>
                  </w:tcBorders>
                  <w:vAlign w:val="center"/>
                  <w:hideMark/>
                </w:tcPr>
                <w:p w14:paraId="76D474DF"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r>
            <w:tr w:rsidR="00FA2FE7" w:rsidRPr="00FA2FE7" w14:paraId="3FCED692" w14:textId="77777777">
              <w:trPr>
                <w:trHeight w:val="219"/>
                <w:jc w:val="center"/>
              </w:trPr>
              <w:tc>
                <w:tcPr>
                  <w:tcW w:w="4037"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898DC7"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TOTAL DE AGUAS A ENTREGAR:</w:t>
                  </w:r>
                </w:p>
              </w:tc>
              <w:tc>
                <w:tcPr>
                  <w:tcW w:w="22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0D52D"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60</w:t>
                  </w:r>
                </w:p>
              </w:tc>
            </w:tr>
          </w:tbl>
          <w:p w14:paraId="7D0A73DB" w14:textId="77777777" w:rsidR="00FA2FE7" w:rsidRPr="00FA2FE7" w:rsidRDefault="00FA2FE7">
            <w:pPr>
              <w:pStyle w:val="Sinespaciado"/>
              <w:jc w:val="both"/>
              <w:rPr>
                <w:rFonts w:ascii="Arial" w:hAnsi="Arial" w:cs="Arial"/>
                <w:bCs/>
                <w:sz w:val="18"/>
                <w:szCs w:val="18"/>
                <w:lang w:val="es-ES_tradnl"/>
              </w:rPr>
            </w:pPr>
          </w:p>
          <w:p w14:paraId="150B8A14" w14:textId="77777777" w:rsidR="00FA2FE7" w:rsidRPr="00FA2FE7" w:rsidRDefault="00FA2FE7">
            <w:pPr>
              <w:pStyle w:val="Sinespaciado"/>
              <w:jc w:val="both"/>
              <w:rPr>
                <w:rFonts w:ascii="Arial" w:hAnsi="Arial" w:cs="Arial"/>
                <w:bCs/>
                <w:sz w:val="6"/>
                <w:szCs w:val="6"/>
              </w:rPr>
            </w:pPr>
          </w:p>
        </w:tc>
      </w:tr>
      <w:tr w:rsidR="00FA2FE7" w:rsidRPr="00FA2FE7" w14:paraId="7A7E2853" w14:textId="77777777" w:rsidTr="00FA2FE7">
        <w:trPr>
          <w:trHeight w:val="566"/>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64E4248"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35191B5"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2B4FA685"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29B40706"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7F5D6CAF"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4DDEC5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0C1A17F"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60</w:t>
            </w:r>
          </w:p>
        </w:tc>
      </w:tr>
    </w:tbl>
    <w:p w14:paraId="3E1F76D3" w14:textId="77777777" w:rsidR="00FA2FE7" w:rsidRPr="00FA2FE7" w:rsidRDefault="00FA2FE7" w:rsidP="00FA2FE7">
      <w:pPr>
        <w:pStyle w:val="Prrafodelista"/>
        <w:ind w:left="0"/>
        <w:jc w:val="both"/>
        <w:rPr>
          <w:rFonts w:ascii="Arial" w:hAnsi="Arial" w:cs="Arial"/>
          <w:sz w:val="22"/>
          <w:szCs w:val="22"/>
          <w:lang w:val="es-CO"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20D19B76"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81E633A"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1.5.</w:t>
            </w:r>
          </w:p>
        </w:tc>
      </w:tr>
      <w:tr w:rsidR="00FA2FE7" w:rsidRPr="00FA2FE7" w14:paraId="0B74A24C"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445CD38"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4DE9E89" w14:textId="77777777" w:rsidR="00FA2FE7" w:rsidRPr="00FA2FE7" w:rsidRDefault="00FA2FE7">
            <w:pPr>
              <w:pStyle w:val="Sinespaciado"/>
              <w:jc w:val="center"/>
              <w:rPr>
                <w:rFonts w:ascii="Arial" w:hAnsi="Arial" w:cs="Arial"/>
                <w:b/>
                <w:sz w:val="18"/>
                <w:szCs w:val="18"/>
              </w:rPr>
            </w:pPr>
            <w:r w:rsidRPr="00FA2FE7">
              <w:rPr>
                <w:rFonts w:ascii="Arial" w:hAnsi="Arial" w:cs="Arial"/>
                <w:b/>
                <w:sz w:val="18"/>
                <w:szCs w:val="18"/>
              </w:rPr>
              <w:t>60105419</w:t>
            </w:r>
          </w:p>
        </w:tc>
      </w:tr>
      <w:tr w:rsidR="00FA2FE7" w:rsidRPr="00FA2FE7" w14:paraId="3686FCAC"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482FDC0"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04D74D0" w14:textId="77777777" w:rsidR="00FA2FE7" w:rsidRPr="00FA2FE7" w:rsidRDefault="00FA2FE7">
            <w:pPr>
              <w:pStyle w:val="Sinespaciado"/>
              <w:jc w:val="center"/>
              <w:rPr>
                <w:rFonts w:ascii="Arial" w:hAnsi="Arial" w:cs="Arial"/>
                <w:b/>
                <w:sz w:val="18"/>
                <w:szCs w:val="18"/>
              </w:rPr>
            </w:pPr>
            <w:r w:rsidRPr="00FA2FE7">
              <w:rPr>
                <w:rFonts w:ascii="Arial" w:hAnsi="Arial" w:cs="Arial"/>
                <w:b/>
                <w:sz w:val="18"/>
                <w:szCs w:val="18"/>
              </w:rPr>
              <w:t>KIT DE FORTALECIMIENTO PARA TALLERES</w:t>
            </w:r>
          </w:p>
        </w:tc>
      </w:tr>
      <w:tr w:rsidR="00FA2FE7" w:rsidRPr="00FA2FE7" w14:paraId="443F60BB"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398134C"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C293768"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Kit</w:t>
            </w:r>
          </w:p>
        </w:tc>
      </w:tr>
      <w:tr w:rsidR="00FA2FE7" w:rsidRPr="00FA2FE7" w14:paraId="586A2DF0"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E6EB881"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8A90D26"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Kit</w:t>
            </w:r>
          </w:p>
        </w:tc>
      </w:tr>
      <w:tr w:rsidR="00FA2FE7" w:rsidRPr="00FA2FE7" w14:paraId="7E8D8D88" w14:textId="77777777" w:rsidTr="00FA2FE7">
        <w:trPr>
          <w:trHeight w:val="109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C7146CC"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0B5EE8E"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 xml:space="preserve">Kit de fortalecimiento para talleres conformado por: Agenda con lapicero personalizado con logo institucional. COLOR: SURTIDO. CUBIERTA: TAPA DURA. MEDIDAS 23X15CM. HOJAS: 80" Termo de Agua Metálico x 600ml. MATERIAL: Aluminio. MEDIDAS: 20,5 x 7,4 cm con argolla, 17,5 x 7,4 </w:t>
            </w:r>
            <w:proofErr w:type="spellStart"/>
            <w:r w:rsidRPr="00FA2FE7">
              <w:rPr>
                <w:rFonts w:ascii="Arial" w:hAnsi="Arial" w:cs="Arial"/>
                <w:bCs/>
                <w:sz w:val="18"/>
                <w:szCs w:val="18"/>
              </w:rPr>
              <w:t>cms</w:t>
            </w:r>
            <w:proofErr w:type="spellEnd"/>
            <w:r w:rsidRPr="00FA2FE7">
              <w:rPr>
                <w:rFonts w:ascii="Arial" w:hAnsi="Arial" w:cs="Arial"/>
                <w:bCs/>
                <w:sz w:val="18"/>
                <w:szCs w:val="18"/>
              </w:rPr>
              <w:t xml:space="preserve"> sin argolla. ÁREA IMPRESIÓN APROX: Recomendada ancho 4,5 </w:t>
            </w:r>
            <w:proofErr w:type="spellStart"/>
            <w:r w:rsidRPr="00FA2FE7">
              <w:rPr>
                <w:rFonts w:ascii="Arial" w:hAnsi="Arial" w:cs="Arial"/>
                <w:bCs/>
                <w:sz w:val="18"/>
                <w:szCs w:val="18"/>
              </w:rPr>
              <w:t>cms</w:t>
            </w:r>
            <w:proofErr w:type="spellEnd"/>
            <w:r w:rsidRPr="00FA2FE7">
              <w:rPr>
                <w:rFonts w:ascii="Arial" w:hAnsi="Arial" w:cs="Arial"/>
                <w:bCs/>
                <w:sz w:val="18"/>
                <w:szCs w:val="18"/>
              </w:rPr>
              <w:t xml:space="preserve"> x 8 </w:t>
            </w:r>
            <w:proofErr w:type="spellStart"/>
            <w:r w:rsidRPr="00FA2FE7">
              <w:rPr>
                <w:rFonts w:ascii="Arial" w:hAnsi="Arial" w:cs="Arial"/>
                <w:bCs/>
                <w:sz w:val="18"/>
                <w:szCs w:val="18"/>
              </w:rPr>
              <w:t>cms</w:t>
            </w:r>
            <w:proofErr w:type="spellEnd"/>
            <w:r w:rsidRPr="00FA2FE7">
              <w:rPr>
                <w:rFonts w:ascii="Arial" w:hAnsi="Arial" w:cs="Arial"/>
                <w:bCs/>
                <w:sz w:val="18"/>
                <w:szCs w:val="18"/>
              </w:rPr>
              <w:t>. Sublimación de logo institucional Caramañolas. Gorra en dril beisbolera bordada con logos institucionales, colores surtidos.</w:t>
            </w:r>
          </w:p>
        </w:tc>
      </w:tr>
      <w:tr w:rsidR="00FA2FE7" w:rsidRPr="00FA2FE7" w14:paraId="4C9F1169"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7B9358"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AD05109"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24C1BDB5"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379790E9"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4844A9B5"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D6BD006"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C1838B6"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r>
    </w:tbl>
    <w:p w14:paraId="0D2F6DE2" w14:textId="77777777" w:rsidR="00FA2FE7" w:rsidRPr="00FA2FE7" w:rsidRDefault="00FA2FE7" w:rsidP="00FA2FE7">
      <w:pPr>
        <w:pStyle w:val="Prrafodelista"/>
        <w:ind w:left="0"/>
        <w:jc w:val="both"/>
        <w:rPr>
          <w:rFonts w:ascii="Arial" w:hAnsi="Arial" w:cs="Arial"/>
          <w:sz w:val="22"/>
          <w:szCs w:val="22"/>
          <w:lang w:val="es-CO" w:eastAsia="en-US"/>
        </w:rPr>
      </w:pPr>
    </w:p>
    <w:p w14:paraId="6F972481" w14:textId="77777777" w:rsidR="00FA2FE7" w:rsidRPr="00FA2FE7" w:rsidRDefault="00FA2FE7" w:rsidP="00FA2FE7">
      <w:pPr>
        <w:pStyle w:val="Prrafodelista"/>
        <w:numPr>
          <w:ilvl w:val="0"/>
          <w:numId w:val="21"/>
        </w:numPr>
        <w:contextualSpacing/>
        <w:jc w:val="both"/>
        <w:rPr>
          <w:rFonts w:ascii="Arial" w:hAnsi="Arial" w:cs="Arial"/>
          <w:b/>
          <w:bCs/>
        </w:rPr>
      </w:pPr>
      <w:r w:rsidRPr="00FA2FE7">
        <w:rPr>
          <w:rFonts w:ascii="Arial" w:hAnsi="Arial" w:cs="Arial"/>
          <w:b/>
          <w:bCs/>
        </w:rPr>
        <w:t>SUMINISTRO FORTALECIMIENTO A UNIDADES PRODUCTIVAS:</w:t>
      </w:r>
    </w:p>
    <w:p w14:paraId="14606BEA" w14:textId="77777777" w:rsidR="00FA2FE7" w:rsidRPr="00FA2FE7" w:rsidRDefault="00FA2FE7" w:rsidP="00FA2FE7">
      <w:pPr>
        <w:pStyle w:val="Prrafodelista"/>
        <w:ind w:left="0"/>
        <w:jc w:val="both"/>
        <w:rPr>
          <w:rFonts w:ascii="Arial" w:hAnsi="Arial" w:cs="Arial"/>
        </w:rPr>
      </w:pPr>
    </w:p>
    <w:p w14:paraId="5218BE02" w14:textId="77777777" w:rsidR="00FA2FE7" w:rsidRPr="00FA2FE7" w:rsidRDefault="00FA2FE7" w:rsidP="00FA2FE7">
      <w:pPr>
        <w:pStyle w:val="Prrafodelista"/>
        <w:ind w:left="0"/>
        <w:jc w:val="both"/>
        <w:rPr>
          <w:rFonts w:ascii="Arial" w:hAnsi="Arial" w:cs="Arial"/>
        </w:rPr>
      </w:pPr>
      <w:r w:rsidRPr="00FA2FE7">
        <w:rPr>
          <w:rFonts w:ascii="Arial" w:hAnsi="Arial" w:cs="Arial"/>
        </w:rPr>
        <w:t>El suministro y entrega de insumos y herramientas constituye un componente fundamental para el fortalecimiento de las unidades productivas colectivas de los Consejos Comunitarios La Palma – COCOPAL, COCOSAR y Consejo Comunitario Afro Puerto Contreras, al permitir mejorar las condiciones técnicas y operativas en las que se desarrollan sus actividades productivas. Estos elementos facilitarán la ejecución de las labores propias de cada unidad, optimizando los procesos y aprovechando de manera adecuada las capacidades y conocimientos de sus integrantes.</w:t>
      </w:r>
    </w:p>
    <w:p w14:paraId="1A3E2FF1" w14:textId="77777777" w:rsidR="00FA2FE7" w:rsidRPr="00FA2FE7" w:rsidRDefault="00FA2FE7" w:rsidP="00FA2FE7">
      <w:pPr>
        <w:pStyle w:val="Prrafodelista"/>
        <w:ind w:left="0"/>
        <w:jc w:val="both"/>
        <w:rPr>
          <w:rFonts w:ascii="Arial" w:hAnsi="Arial" w:cs="Arial"/>
        </w:rPr>
      </w:pPr>
      <w:r w:rsidRPr="00FA2FE7">
        <w:rPr>
          <w:rFonts w:ascii="Arial" w:hAnsi="Arial" w:cs="Arial"/>
        </w:rPr>
        <w:t>De igual manera, la entrega de estos elementos complementa los talleres de capacitación previstos en el proyecto, permitiendo que los conocimientos adquiridos puedan ser aplicados directamente en las actividades productivas. Con ello, se busca contribuir al fortalecimiento de las unidades productivas colectivas, promover su sostenibilidad y mejorar las condiciones para el desarrollo de alternativas productivas que favorezcan la generación de ingresos y el bienestar de las comunidades afrodescendientes beneficiarias.</w:t>
      </w:r>
    </w:p>
    <w:p w14:paraId="5EC1E287" w14:textId="77777777" w:rsidR="00FA2FE7" w:rsidRPr="00FA2FE7" w:rsidRDefault="00FA2FE7" w:rsidP="00FA2FE7">
      <w:pPr>
        <w:pStyle w:val="Prrafodelista"/>
        <w:ind w:left="0"/>
        <w:jc w:val="both"/>
        <w:rPr>
          <w:rFonts w:ascii="Arial" w:hAnsi="Arial" w:cs="Arial"/>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08227B8F"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4F1C34CD"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2.1.</w:t>
            </w:r>
          </w:p>
        </w:tc>
      </w:tr>
      <w:tr w:rsidR="00FA2FE7" w:rsidRPr="00FA2FE7" w14:paraId="1615F95C"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DEAE3AF"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72D7609" w14:textId="77777777" w:rsidR="00FA2FE7" w:rsidRPr="00FA2FE7" w:rsidRDefault="00FA2FE7">
            <w:pPr>
              <w:jc w:val="center"/>
              <w:rPr>
                <w:rFonts w:ascii="Arial" w:hAnsi="Arial" w:cs="Arial"/>
                <w:b/>
                <w:bCs/>
                <w:color w:val="000000"/>
                <w:sz w:val="16"/>
                <w:szCs w:val="16"/>
                <w:lang w:val="es-CO"/>
              </w:rPr>
            </w:pPr>
            <w:r w:rsidRPr="00FA2FE7">
              <w:rPr>
                <w:rFonts w:ascii="Arial" w:hAnsi="Arial" w:cs="Arial"/>
                <w:b/>
                <w:bCs/>
                <w:color w:val="000000"/>
                <w:sz w:val="16"/>
                <w:szCs w:val="16"/>
                <w:lang w:val="es-CO"/>
              </w:rPr>
              <w:t>27112007</w:t>
            </w:r>
          </w:p>
        </w:tc>
      </w:tr>
      <w:tr w:rsidR="00FA2FE7" w:rsidRPr="00FA2FE7" w14:paraId="568E20DE"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40BF9D7"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A7C8885" w14:textId="77777777" w:rsidR="00FA2FE7" w:rsidRPr="00FA2FE7" w:rsidRDefault="00FA2FE7">
            <w:pPr>
              <w:pStyle w:val="Sinespaciado"/>
              <w:jc w:val="center"/>
              <w:rPr>
                <w:rFonts w:ascii="Arial" w:hAnsi="Arial" w:cs="Arial"/>
                <w:b/>
                <w:sz w:val="18"/>
                <w:szCs w:val="18"/>
              </w:rPr>
            </w:pPr>
            <w:r w:rsidRPr="00FA2FE7">
              <w:rPr>
                <w:rFonts w:ascii="Arial" w:hAnsi="Arial" w:cs="Arial"/>
                <w:b/>
                <w:bCs/>
                <w:sz w:val="18"/>
                <w:szCs w:val="18"/>
              </w:rPr>
              <w:t>TIJERA PARA PODA</w:t>
            </w:r>
          </w:p>
        </w:tc>
      </w:tr>
      <w:tr w:rsidR="00FA2FE7" w:rsidRPr="00FA2FE7" w14:paraId="0CBB8305"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58FDA96"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AC18296"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Tijera para Poda</w:t>
            </w:r>
          </w:p>
        </w:tc>
      </w:tr>
      <w:tr w:rsidR="00FA2FE7" w:rsidRPr="00FA2FE7" w14:paraId="77151CA4"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09E1815"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C0E9920"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62B4A74C" w14:textId="77777777" w:rsidTr="00FA2FE7">
        <w:trPr>
          <w:trHeight w:val="83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FF8AC5F"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1F9AED4" w14:textId="77777777" w:rsidR="00FA2FE7" w:rsidRPr="00FA2FE7" w:rsidRDefault="00FA2FE7">
            <w:pPr>
              <w:pStyle w:val="Sinespaciado"/>
              <w:jc w:val="both"/>
              <w:rPr>
                <w:rFonts w:ascii="Arial" w:hAnsi="Arial" w:cs="Arial"/>
                <w:bCs/>
                <w:sz w:val="18"/>
                <w:szCs w:val="18"/>
              </w:rPr>
            </w:pPr>
            <w:r w:rsidRPr="00FA2FE7">
              <w:rPr>
                <w:rFonts w:ascii="Arial" w:hAnsi="Arial" w:cs="Arial"/>
                <w:b/>
                <w:bCs/>
                <w:sz w:val="18"/>
                <w:szCs w:val="18"/>
              </w:rPr>
              <w:t>TIJERA PARA PODA:</w:t>
            </w:r>
            <w:r w:rsidRPr="00FA2FE7">
              <w:rPr>
                <w:rFonts w:ascii="Arial" w:hAnsi="Arial" w:cs="Arial"/>
                <w:sz w:val="18"/>
                <w:szCs w:val="18"/>
              </w:rPr>
              <w:t xml:space="preserve"> Longitud total 190 – 220 mm (7.5” – 9”). Material del mango Polipropileno, PVC antideslizante o recubrimiento de goma. Diseño de mango Ergonómico, ambidiestro, con tope de cierre. Sistema de apertura Muelle tipo espiral o de hoja (acero inoxidable). Cierre de seguridad Pestillo o traba de bloqueo en el mango. Peso aproximado 180 – 250 g.</w:t>
            </w:r>
          </w:p>
        </w:tc>
      </w:tr>
      <w:tr w:rsidR="00FA2FE7" w:rsidRPr="00FA2FE7" w14:paraId="54951F08"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82F5D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61EF54F"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6CB578E4"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08EBAE94"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5E59B4F9"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7D469BE"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AE9972F"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r>
    </w:tbl>
    <w:p w14:paraId="32809890"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10350D92"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A699991"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2.2.</w:t>
            </w:r>
          </w:p>
        </w:tc>
      </w:tr>
      <w:tr w:rsidR="00FA2FE7" w:rsidRPr="00FA2FE7" w14:paraId="49414F8C"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E564ED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01C504C"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27112019</w:t>
            </w:r>
          </w:p>
        </w:tc>
      </w:tr>
      <w:tr w:rsidR="00FA2FE7" w:rsidRPr="00FA2FE7" w14:paraId="5F175C86"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99582D3"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7C8D81B"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SERRUCHO DE PODA</w:t>
            </w:r>
          </w:p>
        </w:tc>
      </w:tr>
      <w:tr w:rsidR="00FA2FE7" w:rsidRPr="00FA2FE7" w14:paraId="39250CCD"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E455CEB"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60A6DD9"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Serrucho de Poda</w:t>
            </w:r>
          </w:p>
        </w:tc>
      </w:tr>
      <w:tr w:rsidR="00FA2FE7" w:rsidRPr="00FA2FE7" w14:paraId="2A38CB24"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68EEAF"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D99A417"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1AE2A39A" w14:textId="77777777" w:rsidTr="00FA2FE7">
        <w:trPr>
          <w:trHeight w:val="62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FD5F42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E0542DB" w14:textId="77777777" w:rsidR="00FA2FE7" w:rsidRPr="00FA2FE7" w:rsidRDefault="00FA2FE7">
            <w:pPr>
              <w:jc w:val="both"/>
              <w:rPr>
                <w:rFonts w:ascii="Arial" w:hAnsi="Arial" w:cs="Arial"/>
                <w:bCs/>
                <w:sz w:val="18"/>
                <w:szCs w:val="18"/>
              </w:rPr>
            </w:pPr>
            <w:r w:rsidRPr="00FA2FE7">
              <w:rPr>
                <w:rFonts w:ascii="Arial" w:hAnsi="Arial" w:cs="Arial"/>
                <w:b/>
                <w:bCs/>
                <w:color w:val="000000"/>
                <w:sz w:val="18"/>
                <w:szCs w:val="18"/>
                <w:lang w:val="es-CO"/>
              </w:rPr>
              <w:t xml:space="preserve">SERRUCHO DE PODA: </w:t>
            </w:r>
            <w:r w:rsidRPr="00FA2FE7">
              <w:rPr>
                <w:rFonts w:ascii="Arial" w:hAnsi="Arial" w:cs="Arial"/>
                <w:color w:val="000000"/>
                <w:sz w:val="18"/>
                <w:szCs w:val="18"/>
                <w:lang w:val="es-CO"/>
              </w:rPr>
              <w:t>Dimensión de 12", curvo podador. Dientes con triple filo., Cuenta con 6 dientes por pulgada., Material de la hoja: Acero., Tipo de mango: Profesional curvo., Longitud de la hoja: 12" (30.4 cm)., Útil para podar árboles leñosos con troncos y ramas difíciles.</w:t>
            </w:r>
          </w:p>
        </w:tc>
      </w:tr>
      <w:tr w:rsidR="00FA2FE7" w:rsidRPr="00FA2FE7" w14:paraId="3A63B6AE"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3AB0ED6"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464CA95"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39BCA1BA"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1495301E"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23E34E6D"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E640B80"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F1A029D"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r>
    </w:tbl>
    <w:p w14:paraId="62447C25"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6899B75E"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85B7B65"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2.3.</w:t>
            </w:r>
          </w:p>
        </w:tc>
      </w:tr>
      <w:tr w:rsidR="00FA2FE7" w:rsidRPr="00FA2FE7" w14:paraId="27A7BF30"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C1C7DB8"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C0FDD41"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27112019</w:t>
            </w:r>
          </w:p>
        </w:tc>
      </w:tr>
      <w:tr w:rsidR="00FA2FE7" w:rsidRPr="00FA2FE7" w14:paraId="7B1023D6"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95E4D3B"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1C5C47F"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PODADORA DE ALTURA</w:t>
            </w:r>
          </w:p>
        </w:tc>
      </w:tr>
      <w:tr w:rsidR="00FA2FE7" w:rsidRPr="00FA2FE7" w14:paraId="05DFCEDF"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53BB191"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E17E603"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Podadora de Altura</w:t>
            </w:r>
          </w:p>
        </w:tc>
      </w:tr>
      <w:tr w:rsidR="00FA2FE7" w:rsidRPr="00FA2FE7" w14:paraId="5DC2019A"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0FE2F4"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A828F58"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1E29F0B3" w14:textId="77777777" w:rsidTr="00FA2FE7">
        <w:trPr>
          <w:trHeight w:val="62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C45A97"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5D45767" w14:textId="77777777" w:rsidR="00FA2FE7" w:rsidRPr="00FA2FE7" w:rsidRDefault="00FA2FE7">
            <w:pPr>
              <w:jc w:val="both"/>
              <w:rPr>
                <w:rFonts w:ascii="Arial" w:hAnsi="Arial" w:cs="Arial"/>
                <w:bCs/>
                <w:sz w:val="18"/>
                <w:szCs w:val="18"/>
              </w:rPr>
            </w:pPr>
            <w:r w:rsidRPr="00FA2FE7">
              <w:rPr>
                <w:rFonts w:ascii="Arial" w:hAnsi="Arial" w:cs="Arial"/>
                <w:b/>
                <w:bCs/>
                <w:color w:val="000000"/>
                <w:sz w:val="18"/>
                <w:szCs w:val="18"/>
                <w:lang w:val="es-CO"/>
              </w:rPr>
              <w:t xml:space="preserve">PODADORA DE ALTURA: </w:t>
            </w:r>
            <w:r w:rsidRPr="00FA2FE7">
              <w:rPr>
                <w:rFonts w:ascii="Arial" w:hAnsi="Arial" w:cs="Arial"/>
                <w:color w:val="000000"/>
                <w:sz w:val="18"/>
                <w:szCs w:val="18"/>
                <w:lang w:val="es-CO"/>
              </w:rPr>
              <w:t>(Cortador de ramas altas 14", dientes con triple filo, alcanza una altura de 2,30m). Fabricada en acero de alta resistencia, con dientes de triple filo para proporcionar un corte rápido, limpio y eficiente, reduciendo el esfuerzo del operador. Cuenta con un mango extensible que permita alcanzar una altura mínima de 2,30 metros, elaborado en aluminio o material liviano y resistente a la corrosión, con empuñadura ergonómica antideslizante para un manejo seguro y confortable.</w:t>
            </w:r>
          </w:p>
        </w:tc>
      </w:tr>
      <w:tr w:rsidR="00FA2FE7" w:rsidRPr="00FA2FE7" w14:paraId="66F02093"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A03B42E"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B24288C"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0534428D"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40E9DDD6"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642A045F"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51E8C55"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FFA660F"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18</w:t>
            </w:r>
          </w:p>
        </w:tc>
      </w:tr>
    </w:tbl>
    <w:p w14:paraId="3AF68FD2"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12C5D18F"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FF846EE"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2.4.</w:t>
            </w:r>
          </w:p>
        </w:tc>
      </w:tr>
      <w:tr w:rsidR="00FA2FE7" w:rsidRPr="00FA2FE7" w14:paraId="09893680"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A051E29"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162E21C"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21101801</w:t>
            </w:r>
          </w:p>
        </w:tc>
      </w:tr>
      <w:tr w:rsidR="00FA2FE7" w:rsidRPr="00FA2FE7" w14:paraId="799B3E57"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FFC764F"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3539C2D"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FUMIGADORA DE ESPALDA</w:t>
            </w:r>
          </w:p>
        </w:tc>
      </w:tr>
      <w:tr w:rsidR="00FA2FE7" w:rsidRPr="00FA2FE7" w14:paraId="75CAA0B8"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3B38132"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8704317"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Fumigadora de Espalda</w:t>
            </w:r>
          </w:p>
        </w:tc>
      </w:tr>
      <w:tr w:rsidR="00FA2FE7" w:rsidRPr="00FA2FE7" w14:paraId="600404D4"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984AB1A"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1A4F2D0"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0CB6647F" w14:textId="77777777" w:rsidTr="00FA2FE7">
        <w:trPr>
          <w:trHeight w:val="62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53A2F2E"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430BC58"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FUMIGADORA DE ESPALDA A MOTOR</w:t>
            </w:r>
            <w:r w:rsidRPr="00FA2FE7">
              <w:rPr>
                <w:rFonts w:ascii="Arial" w:hAnsi="Arial" w:cs="Arial"/>
                <w:color w:val="000000"/>
                <w:sz w:val="18"/>
                <w:szCs w:val="18"/>
                <w:lang w:val="es-CO"/>
              </w:rPr>
              <w:t>. Capacidad de 25 litros, motor a gasolina 2 tiempos, cilindrada: 26cc, bomba de embolo, porta boquillas de doble salida, bomba plástica tipo pistón de doble efecto, con kit de herramientas.</w:t>
            </w:r>
          </w:p>
        </w:tc>
      </w:tr>
      <w:tr w:rsidR="00FA2FE7" w:rsidRPr="00FA2FE7" w14:paraId="5FCE5A9E"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C3A1E99"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CB4B1D7"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6B177246"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7D87DA4B"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1577925F"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A77447B"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C8AD770"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w:t>
            </w:r>
          </w:p>
        </w:tc>
      </w:tr>
    </w:tbl>
    <w:p w14:paraId="27370035"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6C25F271"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040FC5DA"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2.5.</w:t>
            </w:r>
          </w:p>
        </w:tc>
      </w:tr>
      <w:tr w:rsidR="00FA2FE7" w:rsidRPr="00FA2FE7" w14:paraId="2AF7C156"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6D2C660"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F1104F3"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24101507</w:t>
            </w:r>
          </w:p>
        </w:tc>
      </w:tr>
      <w:tr w:rsidR="00FA2FE7" w:rsidRPr="00FA2FE7" w14:paraId="733FCD20"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DC0B8A9"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57922FA"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CARRETILLA</w:t>
            </w:r>
          </w:p>
        </w:tc>
      </w:tr>
      <w:tr w:rsidR="00FA2FE7" w:rsidRPr="00FA2FE7" w14:paraId="563075FD"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1AD2B93"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B6D966C"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Carretilla</w:t>
            </w:r>
          </w:p>
        </w:tc>
      </w:tr>
      <w:tr w:rsidR="00FA2FE7" w:rsidRPr="00FA2FE7" w14:paraId="375848BE"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C2B5310"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51E52B8"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36B385E3" w14:textId="77777777" w:rsidTr="00FA2FE7">
        <w:trPr>
          <w:trHeight w:val="62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0EB6A14"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2515EEC"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CARRETILLA DE CONSTRUCCIÓN 130 KG</w:t>
            </w:r>
            <w:r w:rsidRPr="00FA2FE7">
              <w:rPr>
                <w:rFonts w:ascii="Arial" w:hAnsi="Arial" w:cs="Arial"/>
                <w:color w:val="000000"/>
                <w:sz w:val="18"/>
                <w:szCs w:val="18"/>
                <w:lang w:val="es-CO"/>
              </w:rPr>
              <w:t xml:space="preserve">. Bandeja De Metal Capacidad De Liquido: 65 L. Capacidad Arena: 5 Pies Cúbicos. Rueda Solida Compacta: 16" X 4.00 - 8. Dimensiones Bandeja: L*H*C*A*B*H (Mm): 1440 X 550 X 550 X 830 X 680 X 230. Bandeja De 0.8 </w:t>
            </w:r>
            <w:proofErr w:type="spellStart"/>
            <w:r w:rsidRPr="00FA2FE7">
              <w:rPr>
                <w:rFonts w:ascii="Arial" w:hAnsi="Arial" w:cs="Arial"/>
                <w:color w:val="000000"/>
                <w:sz w:val="18"/>
                <w:szCs w:val="18"/>
                <w:lang w:val="es-CO"/>
              </w:rPr>
              <w:t>Mm.</w:t>
            </w:r>
            <w:proofErr w:type="spellEnd"/>
          </w:p>
        </w:tc>
      </w:tr>
      <w:tr w:rsidR="00FA2FE7" w:rsidRPr="00FA2FE7" w14:paraId="5494FD21"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0241C93"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468F557"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6998DE73"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289AC56F"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7F32421A"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2BFB19A"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F0D6040"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12</w:t>
            </w:r>
          </w:p>
        </w:tc>
      </w:tr>
    </w:tbl>
    <w:p w14:paraId="461ECAE4"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77DEE03C"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65A78F4"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2.6.</w:t>
            </w:r>
          </w:p>
        </w:tc>
      </w:tr>
      <w:tr w:rsidR="00FA2FE7" w:rsidRPr="00FA2FE7" w14:paraId="53A11335"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4D5575"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DD4467D"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27112002</w:t>
            </w:r>
          </w:p>
        </w:tc>
      </w:tr>
      <w:tr w:rsidR="00FA2FE7" w:rsidRPr="00FA2FE7" w14:paraId="2F1B070A"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56AC460"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BFC74D6"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DESGARRETADORA</w:t>
            </w:r>
          </w:p>
        </w:tc>
      </w:tr>
      <w:tr w:rsidR="00FA2FE7" w:rsidRPr="00FA2FE7" w14:paraId="41B43A65"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AE9E78B"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A64A254" w14:textId="77777777" w:rsidR="00FA2FE7" w:rsidRPr="00FA2FE7" w:rsidRDefault="00FA2FE7">
            <w:pPr>
              <w:pStyle w:val="Sinespaciado"/>
              <w:jc w:val="both"/>
              <w:rPr>
                <w:rFonts w:ascii="Arial" w:hAnsi="Arial" w:cs="Arial"/>
                <w:bCs/>
                <w:sz w:val="18"/>
                <w:szCs w:val="18"/>
              </w:rPr>
            </w:pPr>
            <w:proofErr w:type="spellStart"/>
            <w:r w:rsidRPr="00FA2FE7">
              <w:rPr>
                <w:rFonts w:ascii="Arial" w:hAnsi="Arial" w:cs="Arial"/>
                <w:bCs/>
                <w:sz w:val="18"/>
                <w:szCs w:val="18"/>
              </w:rPr>
              <w:t>Desgarretadora</w:t>
            </w:r>
            <w:proofErr w:type="spellEnd"/>
          </w:p>
        </w:tc>
      </w:tr>
      <w:tr w:rsidR="00FA2FE7" w:rsidRPr="00FA2FE7" w14:paraId="474C0C30"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A311247"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797029E"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4FDB5A3B" w14:textId="77777777" w:rsidTr="00FA2FE7">
        <w:trPr>
          <w:trHeight w:val="72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B7C6E65"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FA3F42D"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 xml:space="preserve">DESGARRETADORA: </w:t>
            </w:r>
            <w:r w:rsidRPr="00FA2FE7">
              <w:rPr>
                <w:rFonts w:ascii="Arial" w:hAnsi="Arial" w:cs="Arial"/>
                <w:color w:val="000000"/>
                <w:sz w:val="18"/>
                <w:szCs w:val="18"/>
                <w:lang w:val="es-CO"/>
              </w:rPr>
              <w:t>Herramienta agrícola y de jardinería provista de una cuchilla en forma de media luna, especialmente para  el cacao, MATERIALES: Acero inoxidable y plástico resistente. DIMENSIONES: ALTO: 25 cm, ANCHO: 10 cm, LARGO: 30 cm.</w:t>
            </w:r>
          </w:p>
        </w:tc>
      </w:tr>
      <w:tr w:rsidR="00FA2FE7" w:rsidRPr="00FA2FE7" w14:paraId="4C579ACC"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D217B40"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8821CB7"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329489D9"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07791CEE"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0E88EAEA"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7DA50C3"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D591BB5"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18</w:t>
            </w:r>
          </w:p>
        </w:tc>
      </w:tr>
    </w:tbl>
    <w:p w14:paraId="35A8C5BC"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45A5CD54"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6B69604"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2.7.</w:t>
            </w:r>
          </w:p>
        </w:tc>
      </w:tr>
      <w:tr w:rsidR="00FA2FE7" w:rsidRPr="00FA2FE7" w14:paraId="0CA828BE"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4C2DA00"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231D43E"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24111803</w:t>
            </w:r>
          </w:p>
        </w:tc>
      </w:tr>
      <w:tr w:rsidR="00FA2FE7" w:rsidRPr="00FA2FE7" w14:paraId="26233E6F"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A2FA8D0"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16BF85A"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TANQUE AÉREO</w:t>
            </w:r>
          </w:p>
        </w:tc>
      </w:tr>
      <w:tr w:rsidR="00FA2FE7" w:rsidRPr="00FA2FE7" w14:paraId="067C8641"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11EE279"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8E2F924"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Tanque Aéreo</w:t>
            </w:r>
          </w:p>
        </w:tc>
      </w:tr>
      <w:tr w:rsidR="00FA2FE7" w:rsidRPr="00FA2FE7" w14:paraId="17AC63A5"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2370ED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5423307"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15053428" w14:textId="77777777" w:rsidTr="00FA2FE7">
        <w:trPr>
          <w:trHeight w:val="91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B776B16"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F540309"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TANQUE AÉREO:</w:t>
            </w:r>
            <w:r w:rsidRPr="00FA2FE7">
              <w:rPr>
                <w:rFonts w:ascii="Arial" w:hAnsi="Arial" w:cs="Arial"/>
                <w:color w:val="000000"/>
                <w:sz w:val="18"/>
                <w:szCs w:val="18"/>
                <w:lang w:val="es-CO"/>
              </w:rPr>
              <w:t xml:space="preserve"> Tiene forma cónica, fabricado en polietileno de alta densidad (PEAD), con capacidad de 250 litros, diseñado para el almacenamiento de agua, fertilizantes líquidos y otras soluciones de uso agrícola. Su diseño permite una adecuada resistencia mecánica y facilita las labores de almacenamiento y distribución de líquidos en campo.</w:t>
            </w:r>
          </w:p>
        </w:tc>
      </w:tr>
      <w:tr w:rsidR="00FA2FE7" w:rsidRPr="00FA2FE7" w14:paraId="53AB8D7D"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3AEABBD"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EFF36E4"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7FE9C2BC"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45E09471"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68E79DC0"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75FD776"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2D9CF04"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6</w:t>
            </w:r>
          </w:p>
        </w:tc>
      </w:tr>
      <w:tr w:rsidR="00FA2FE7" w:rsidRPr="00FA2FE7" w14:paraId="2715553A"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189BABAA"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2.8.</w:t>
            </w:r>
          </w:p>
        </w:tc>
      </w:tr>
      <w:tr w:rsidR="00FA2FE7" w:rsidRPr="00FA2FE7" w14:paraId="6E60312D"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8735BF2"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C9B56DC"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46181611</w:t>
            </w:r>
          </w:p>
        </w:tc>
      </w:tr>
      <w:tr w:rsidR="00FA2FE7" w:rsidRPr="00FA2FE7" w14:paraId="5953E6AD"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B4B83E7"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B103F2A"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BOTAS DE CAUCHO</w:t>
            </w:r>
          </w:p>
        </w:tc>
      </w:tr>
      <w:tr w:rsidR="00FA2FE7" w:rsidRPr="00FA2FE7" w14:paraId="54CC31A8"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2C57270"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BC3E244"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Botas de Caucho</w:t>
            </w:r>
          </w:p>
        </w:tc>
      </w:tr>
      <w:tr w:rsidR="00FA2FE7" w:rsidRPr="00FA2FE7" w14:paraId="0B29C420"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899DA9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164980C"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Unidad</w:t>
            </w:r>
          </w:p>
        </w:tc>
      </w:tr>
      <w:tr w:rsidR="00FA2FE7" w:rsidRPr="00FA2FE7" w14:paraId="519BA038" w14:textId="77777777" w:rsidTr="00FA2FE7">
        <w:trPr>
          <w:trHeight w:val="91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C55C934"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214C377"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BOTAS DE CAUCHO:</w:t>
            </w:r>
            <w:r w:rsidRPr="00FA2FE7">
              <w:rPr>
                <w:rFonts w:ascii="Arial" w:hAnsi="Arial" w:cs="Arial"/>
                <w:color w:val="000000"/>
                <w:sz w:val="18"/>
                <w:szCs w:val="18"/>
                <w:lang w:val="es-CO"/>
              </w:rPr>
              <w:t xml:space="preserve"> Altura de caña mínimo 30cm, color Negro, material de Caucho natural o compuesto de PVC de alta resistencia, flexible y duradero, Suela antideslizante con diseño de alto agarre para superficies húmedas, fangosas e irregulares.</w:t>
            </w:r>
          </w:p>
        </w:tc>
      </w:tr>
      <w:tr w:rsidR="00FA2FE7" w:rsidRPr="00FA2FE7" w14:paraId="067461E4"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A5E6513"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25876D8"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46D440B8"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57C39D3F"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0181648F"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9DC1FC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CBCC93F"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30</w:t>
            </w:r>
          </w:p>
        </w:tc>
      </w:tr>
    </w:tbl>
    <w:p w14:paraId="5BFB804A"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672A3E10"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A757584"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2.9.</w:t>
            </w:r>
          </w:p>
        </w:tc>
      </w:tr>
      <w:tr w:rsidR="00FA2FE7" w:rsidRPr="00FA2FE7" w14:paraId="27018B60"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A9BE858"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A2D4D77"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10171504</w:t>
            </w:r>
          </w:p>
        </w:tc>
      </w:tr>
      <w:tr w:rsidR="00FA2FE7" w:rsidRPr="00FA2FE7" w14:paraId="542D964B"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14C9DBF"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34C60E1"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ABONO ORGÁNICO</w:t>
            </w:r>
          </w:p>
        </w:tc>
      </w:tr>
      <w:tr w:rsidR="00FA2FE7" w:rsidRPr="00FA2FE7" w14:paraId="1D7BB40D"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3EB98AE"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04D3875"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Abono Orgánico</w:t>
            </w:r>
          </w:p>
        </w:tc>
      </w:tr>
      <w:tr w:rsidR="00FA2FE7" w:rsidRPr="00FA2FE7" w14:paraId="34AA4E4A"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DB71E81"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51A1526"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Bulto</w:t>
            </w:r>
          </w:p>
        </w:tc>
      </w:tr>
      <w:tr w:rsidR="00FA2FE7" w:rsidRPr="00FA2FE7" w14:paraId="2138ADDE" w14:textId="77777777" w:rsidTr="00FA2FE7">
        <w:trPr>
          <w:trHeight w:val="91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48A2D8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4022455"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 xml:space="preserve">ABONO ORGÁNICO </w:t>
            </w:r>
            <w:r w:rsidRPr="00FA2FE7">
              <w:rPr>
                <w:rFonts w:ascii="Arial" w:hAnsi="Arial" w:cs="Arial"/>
                <w:color w:val="000000"/>
                <w:sz w:val="18"/>
                <w:szCs w:val="18"/>
                <w:lang w:val="es-CO"/>
              </w:rPr>
              <w:t xml:space="preserve">(Nitrógeno total 2%, Fosforo total (P205) 5%, Potasio soluble en agua K20 3%,Calcio 10% , Silicio 24%, Materia Orgánico 35%, Carbono orgánico Oxidable 9%, Relación carbono/ Nitrógeno 7.5%, Cenizas 52%, Humedad Máxima 13%, </w:t>
            </w:r>
            <w:proofErr w:type="spellStart"/>
            <w:r w:rsidRPr="00FA2FE7">
              <w:rPr>
                <w:rFonts w:ascii="Arial" w:hAnsi="Arial" w:cs="Arial"/>
                <w:color w:val="000000"/>
                <w:sz w:val="18"/>
                <w:szCs w:val="18"/>
                <w:lang w:val="es-CO"/>
              </w:rPr>
              <w:t>ph</w:t>
            </w:r>
            <w:proofErr w:type="spellEnd"/>
            <w:r w:rsidRPr="00FA2FE7">
              <w:rPr>
                <w:rFonts w:ascii="Arial" w:hAnsi="Arial" w:cs="Arial"/>
                <w:color w:val="000000"/>
                <w:sz w:val="18"/>
                <w:szCs w:val="18"/>
                <w:lang w:val="es-CO"/>
              </w:rPr>
              <w:t xml:space="preserve"> 7,5, Densidad 0,71gr/cm3) Bulto x 50kg.</w:t>
            </w:r>
          </w:p>
        </w:tc>
      </w:tr>
      <w:tr w:rsidR="00FA2FE7" w:rsidRPr="00FA2FE7" w14:paraId="5E081B6B"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672E116"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031CEC0"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21D579B6"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15AB0C6B"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43EF15CD"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810BAB3"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4D75545"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129</w:t>
            </w:r>
          </w:p>
        </w:tc>
      </w:tr>
    </w:tbl>
    <w:p w14:paraId="46243C3A"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3D8E1FAD"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7276657"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2.10.</w:t>
            </w:r>
          </w:p>
        </w:tc>
      </w:tr>
      <w:tr w:rsidR="00FA2FE7" w:rsidRPr="00FA2FE7" w14:paraId="3A774FEF"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062044C"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B4B7FEC"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10171801</w:t>
            </w:r>
          </w:p>
        </w:tc>
      </w:tr>
      <w:tr w:rsidR="00FA2FE7" w:rsidRPr="00FA2FE7" w14:paraId="70195BAD"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E425D71"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30774D2"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CAL</w:t>
            </w:r>
          </w:p>
        </w:tc>
      </w:tr>
      <w:tr w:rsidR="00FA2FE7" w:rsidRPr="00FA2FE7" w14:paraId="47F19A8A"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DEEF51"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E8FA674"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Cal Dolomita</w:t>
            </w:r>
          </w:p>
        </w:tc>
      </w:tr>
      <w:tr w:rsidR="00FA2FE7" w:rsidRPr="00FA2FE7" w14:paraId="48734250"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AC27747"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1669BC9"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Bulto</w:t>
            </w:r>
          </w:p>
        </w:tc>
      </w:tr>
      <w:tr w:rsidR="00FA2FE7" w:rsidRPr="00FA2FE7" w14:paraId="66D653E4" w14:textId="77777777" w:rsidTr="00FA2FE7">
        <w:trPr>
          <w:trHeight w:val="91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8C3DE2B"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D2EC8B3"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 xml:space="preserve">CAL DOLOMITA: </w:t>
            </w:r>
            <w:r w:rsidRPr="00FA2FE7">
              <w:rPr>
                <w:rFonts w:ascii="Arial" w:hAnsi="Arial" w:cs="Arial"/>
                <w:color w:val="000000"/>
                <w:sz w:val="18"/>
                <w:szCs w:val="18"/>
                <w:lang w:val="es-CO"/>
              </w:rPr>
              <w:t>Enmienda agrícola de origen mineral compuesta por carbonato de calcio y magnesio, utilizada para corregir la acidez del suelo (aumentar pH), mejorar la disponibilidad de nutrientes y favorecer el desarrollo radicular de los cultivos. Contribuye al equilibrio químico del suelo y al mejoramiento de su estructura. Presentación en bulto de 50 kg.</w:t>
            </w:r>
          </w:p>
        </w:tc>
      </w:tr>
      <w:tr w:rsidR="00FA2FE7" w:rsidRPr="00FA2FE7" w14:paraId="57CE28E5"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75D3C00"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ED3B499"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7AC4414C"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5609FA24"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1F806914" w14:textId="77777777" w:rsidTr="00FA2FE7">
        <w:trPr>
          <w:trHeight w:val="291"/>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B03AFA9"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776B165"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123</w:t>
            </w:r>
          </w:p>
        </w:tc>
      </w:tr>
    </w:tbl>
    <w:p w14:paraId="1C4BE1A2"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14B8D0A0"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61BD4A0"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2.11.</w:t>
            </w:r>
          </w:p>
        </w:tc>
      </w:tr>
      <w:tr w:rsidR="00FA2FE7" w:rsidRPr="00FA2FE7" w14:paraId="77E0B78D"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1283D14"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FBBEF86"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10171701</w:t>
            </w:r>
          </w:p>
        </w:tc>
      </w:tr>
      <w:tr w:rsidR="00FA2FE7" w:rsidRPr="00FA2FE7" w14:paraId="4ABD201A" w14:textId="77777777" w:rsidTr="00FA2FE7">
        <w:trPr>
          <w:trHeight w:val="31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2EE8E31"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4D1ABEB"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GLIFOSATO</w:t>
            </w:r>
          </w:p>
        </w:tc>
      </w:tr>
      <w:tr w:rsidR="00FA2FE7" w:rsidRPr="00FA2FE7" w14:paraId="5764FD7E"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4856C19"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D90CF14"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Glifosato</w:t>
            </w:r>
          </w:p>
        </w:tc>
      </w:tr>
      <w:tr w:rsidR="00FA2FE7" w:rsidRPr="00FA2FE7" w14:paraId="37BB7897"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85DB2B3"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D9D5465"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Galón</w:t>
            </w:r>
          </w:p>
        </w:tc>
      </w:tr>
      <w:tr w:rsidR="00FA2FE7" w:rsidRPr="00FA2FE7" w14:paraId="5BBFC8C3" w14:textId="77777777" w:rsidTr="00FA2FE7">
        <w:trPr>
          <w:trHeight w:val="5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E0E00CA"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A41073E"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 xml:space="preserve">GLIFOSATO: </w:t>
            </w:r>
            <w:r w:rsidRPr="00FA2FE7">
              <w:rPr>
                <w:rFonts w:ascii="Arial" w:hAnsi="Arial" w:cs="Arial"/>
                <w:color w:val="000000"/>
                <w:sz w:val="18"/>
                <w:szCs w:val="18"/>
                <w:lang w:val="es-CO"/>
              </w:rPr>
              <w:t>Herbicida de uso agrícola, concentrado soluble (SL) 480gr/L, utilizado para el control de malezas en áreas agrícolas y durante las labores de establecimiento y mantenimiento de cultivos permanentes.</w:t>
            </w:r>
          </w:p>
        </w:tc>
      </w:tr>
      <w:tr w:rsidR="00FA2FE7" w:rsidRPr="00FA2FE7" w14:paraId="403A3363"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785C89D"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126E1ED5"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25A18528"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407E16B7"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5AE7D360" w14:textId="77777777" w:rsidTr="00FA2FE7">
        <w:trPr>
          <w:trHeight w:val="68"/>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3D22CB1"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1093FF9"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12</w:t>
            </w:r>
          </w:p>
        </w:tc>
      </w:tr>
    </w:tbl>
    <w:p w14:paraId="0AA4F241"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79067D8E"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74EE6786"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2.12.</w:t>
            </w:r>
          </w:p>
        </w:tc>
      </w:tr>
      <w:tr w:rsidR="00FA2FE7" w:rsidRPr="00FA2FE7" w14:paraId="60417499"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90BB6C9"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216FFCC9"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10171601</w:t>
            </w:r>
          </w:p>
        </w:tc>
      </w:tr>
      <w:tr w:rsidR="00FA2FE7" w:rsidRPr="00FA2FE7" w14:paraId="6CE4B7E5" w14:textId="77777777" w:rsidTr="00FA2FE7">
        <w:trPr>
          <w:trHeight w:val="20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4A22F9A8"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3AD08756"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FERTILIZANTE FOLIAR X LITRO</w:t>
            </w:r>
          </w:p>
        </w:tc>
      </w:tr>
      <w:tr w:rsidR="00FA2FE7" w:rsidRPr="00FA2FE7" w14:paraId="4FE69FF4"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D6FBB3D"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26ECE20"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Fertilizante</w:t>
            </w:r>
          </w:p>
        </w:tc>
      </w:tr>
      <w:tr w:rsidR="00FA2FE7" w:rsidRPr="00FA2FE7" w14:paraId="13642FAD"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5D9336EB"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3AEC90F"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Litro</w:t>
            </w:r>
          </w:p>
        </w:tc>
      </w:tr>
      <w:tr w:rsidR="00FA2FE7" w:rsidRPr="00FA2FE7" w14:paraId="4938BBFA" w14:textId="77777777" w:rsidTr="00FA2FE7">
        <w:trPr>
          <w:trHeight w:val="5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585B0A1"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4D5CD7A"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 xml:space="preserve">FERTILIZANTE FOLIAR X LITRO: </w:t>
            </w:r>
            <w:r w:rsidRPr="00FA2FE7">
              <w:rPr>
                <w:rFonts w:ascii="Arial" w:hAnsi="Arial" w:cs="Arial"/>
                <w:color w:val="000000"/>
                <w:sz w:val="18"/>
                <w:szCs w:val="18"/>
                <w:lang w:val="es-CO"/>
              </w:rPr>
              <w:t>Concentrado soluble, de uso agrícola. Fósforo asimilable (P</w:t>
            </w:r>
            <w:r w:rsidRPr="00FA2FE7">
              <w:rPr>
                <w:rFonts w:ascii="Cambria Math" w:hAnsi="Cambria Math" w:cs="Cambria Math"/>
                <w:color w:val="000000"/>
                <w:sz w:val="18"/>
                <w:szCs w:val="18"/>
                <w:lang w:val="es-CO"/>
              </w:rPr>
              <w:t>₂</w:t>
            </w:r>
            <w:r w:rsidRPr="00FA2FE7">
              <w:rPr>
                <w:rFonts w:ascii="Arial" w:hAnsi="Arial" w:cs="Arial"/>
                <w:color w:val="000000"/>
                <w:sz w:val="18"/>
                <w:szCs w:val="18"/>
                <w:lang w:val="es-CO"/>
              </w:rPr>
              <w:t>O</w:t>
            </w:r>
            <w:r w:rsidRPr="00FA2FE7">
              <w:rPr>
                <w:rFonts w:ascii="Cambria Math" w:hAnsi="Cambria Math" w:cs="Cambria Math"/>
                <w:color w:val="000000"/>
                <w:sz w:val="18"/>
                <w:szCs w:val="18"/>
                <w:lang w:val="es-CO"/>
              </w:rPr>
              <w:t>₅</w:t>
            </w:r>
            <w:r w:rsidRPr="00FA2FE7">
              <w:rPr>
                <w:rFonts w:ascii="Arial" w:hAnsi="Arial" w:cs="Arial"/>
                <w:color w:val="000000"/>
                <w:sz w:val="18"/>
                <w:szCs w:val="18"/>
                <w:lang w:val="es-CO"/>
              </w:rPr>
              <w:t>): 300,0 g/Potasio soluble en agua (K</w:t>
            </w:r>
            <w:r w:rsidRPr="00FA2FE7">
              <w:rPr>
                <w:rFonts w:ascii="Cambria Math" w:hAnsi="Cambria Math" w:cs="Cambria Math"/>
                <w:color w:val="000000"/>
                <w:sz w:val="18"/>
                <w:szCs w:val="18"/>
                <w:lang w:val="es-CO"/>
              </w:rPr>
              <w:t>₂</w:t>
            </w:r>
            <w:r w:rsidRPr="00FA2FE7">
              <w:rPr>
                <w:rFonts w:ascii="Arial" w:hAnsi="Arial" w:cs="Arial"/>
                <w:color w:val="000000"/>
                <w:sz w:val="18"/>
                <w:szCs w:val="18"/>
                <w:lang w:val="es-CO"/>
              </w:rPr>
              <w:t>O): 400,0 g/Magnesio soluble (MgO): 20,0 g/Azufre (S): 10,0 g/Dosis estándar: Generalmente se aplica 1 Litro por caneca de 200 Litros de agua (o entre 5 a 10 ml por 1 Litro dependiendo del cultivo).</w:t>
            </w:r>
          </w:p>
        </w:tc>
      </w:tr>
      <w:tr w:rsidR="00FA2FE7" w:rsidRPr="00FA2FE7" w14:paraId="7D2B0659"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20904D00"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5AE6B10C"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5F22EE1A"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5A1545FE"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1FD0C9A9" w14:textId="77777777" w:rsidTr="00FA2FE7">
        <w:trPr>
          <w:trHeight w:val="9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69F85CE"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0DD2B3E"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27</w:t>
            </w:r>
          </w:p>
        </w:tc>
      </w:tr>
    </w:tbl>
    <w:p w14:paraId="27D50D98" w14:textId="77777777" w:rsidR="00FA2FE7" w:rsidRPr="00FA2FE7" w:rsidRDefault="00FA2FE7" w:rsidP="00FA2FE7">
      <w:pPr>
        <w:pStyle w:val="Sinespaciado"/>
        <w:jc w:val="both"/>
        <w:rPr>
          <w:rFonts w:ascii="Arial" w:hAnsi="Arial" w:cs="Arial"/>
          <w:bCs/>
          <w:sz w:val="14"/>
          <w:szCs w:val="14"/>
          <w:lang w:val="es-ES_tradnl" w:eastAsia="en-US"/>
        </w:rPr>
      </w:pPr>
    </w:p>
    <w:tbl>
      <w:tblPr>
        <w:tblW w:w="9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6601"/>
      </w:tblGrid>
      <w:tr w:rsidR="00FA2FE7" w:rsidRPr="00FA2FE7" w14:paraId="04930574" w14:textId="77777777" w:rsidTr="00FA2FE7">
        <w:trPr>
          <w:trHeight w:val="165"/>
          <w:jc w:val="center"/>
        </w:trPr>
        <w:tc>
          <w:tcPr>
            <w:tcW w:w="9998"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337758B6" w14:textId="77777777" w:rsidR="00FA2FE7" w:rsidRPr="00FA2FE7" w:rsidRDefault="00FA2FE7">
            <w:pPr>
              <w:pStyle w:val="Sinespaciado"/>
              <w:jc w:val="center"/>
              <w:rPr>
                <w:rFonts w:ascii="Arial" w:hAnsi="Arial" w:cs="Arial"/>
                <w:b/>
                <w:bCs/>
                <w:sz w:val="18"/>
                <w:szCs w:val="18"/>
              </w:rPr>
            </w:pPr>
            <w:r w:rsidRPr="00FA2FE7">
              <w:rPr>
                <w:rFonts w:ascii="Arial" w:hAnsi="Arial" w:cs="Arial"/>
                <w:b/>
                <w:bCs/>
                <w:sz w:val="18"/>
                <w:szCs w:val="18"/>
              </w:rPr>
              <w:t>ÍTEM 2.13.</w:t>
            </w:r>
          </w:p>
        </w:tc>
      </w:tr>
      <w:tr w:rsidR="00FA2FE7" w:rsidRPr="00FA2FE7" w14:paraId="6411B94D"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744E39F"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CÓDIGO UNSPSC</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8DD123E" w14:textId="77777777" w:rsidR="00FA2FE7" w:rsidRPr="00FA2FE7" w:rsidRDefault="00FA2FE7">
            <w:pPr>
              <w:jc w:val="center"/>
              <w:rPr>
                <w:rFonts w:ascii="Arial" w:hAnsi="Arial" w:cs="Arial"/>
                <w:b/>
                <w:bCs/>
                <w:color w:val="000000"/>
                <w:sz w:val="18"/>
                <w:szCs w:val="18"/>
                <w:lang w:val="es-CO"/>
              </w:rPr>
            </w:pPr>
            <w:r w:rsidRPr="00FA2FE7">
              <w:rPr>
                <w:rFonts w:ascii="Arial" w:hAnsi="Arial" w:cs="Arial"/>
                <w:b/>
                <w:bCs/>
                <w:color w:val="000000"/>
                <w:sz w:val="18"/>
                <w:szCs w:val="18"/>
                <w:lang w:val="es-CO"/>
              </w:rPr>
              <w:t>10171601</w:t>
            </w:r>
          </w:p>
        </w:tc>
      </w:tr>
      <w:tr w:rsidR="00FA2FE7" w:rsidRPr="00FA2FE7" w14:paraId="0EEB0906" w14:textId="77777777" w:rsidTr="00FA2FE7">
        <w:trPr>
          <w:trHeight w:val="139"/>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16FEA494"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DENOMINACIÓN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41FC80EE" w14:textId="77777777" w:rsidR="00FA2FE7" w:rsidRPr="00FA2FE7" w:rsidRDefault="00FA2FE7">
            <w:pPr>
              <w:pStyle w:val="Sinespaciado"/>
              <w:jc w:val="center"/>
              <w:rPr>
                <w:rFonts w:ascii="Arial" w:hAnsi="Arial" w:cs="Arial"/>
                <w:b/>
                <w:sz w:val="18"/>
                <w:szCs w:val="18"/>
              </w:rPr>
            </w:pPr>
            <w:r w:rsidRPr="00FA2FE7">
              <w:rPr>
                <w:rFonts w:ascii="Arial" w:hAnsi="Arial" w:cs="Arial"/>
                <w:b/>
                <w:bCs/>
                <w:color w:val="000000"/>
                <w:sz w:val="18"/>
                <w:szCs w:val="18"/>
              </w:rPr>
              <w:t>FERTILIZANTE NPK</w:t>
            </w:r>
          </w:p>
        </w:tc>
      </w:tr>
      <w:tr w:rsidR="00FA2FE7" w:rsidRPr="00FA2FE7" w14:paraId="335F35E1" w14:textId="77777777" w:rsidTr="00FA2FE7">
        <w:trPr>
          <w:trHeight w:val="8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9C5E77F"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DENOMINACIÓN TÉCNICA DEL BIEN</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84ED571"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Fertilizante</w:t>
            </w:r>
          </w:p>
        </w:tc>
      </w:tr>
      <w:tr w:rsidR="00FA2FE7" w:rsidRPr="00FA2FE7" w14:paraId="76614D7E" w14:textId="77777777" w:rsidTr="00FA2FE7">
        <w:trPr>
          <w:trHeight w:val="283"/>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66A2CCCE"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UNIDAD DE MEDIDA</w:t>
            </w:r>
          </w:p>
        </w:tc>
        <w:tc>
          <w:tcPr>
            <w:tcW w:w="6601" w:type="dxa"/>
            <w:tcBorders>
              <w:top w:val="single" w:sz="4" w:space="0" w:color="auto"/>
              <w:left w:val="single" w:sz="4" w:space="0" w:color="auto"/>
              <w:bottom w:val="single" w:sz="4" w:space="0" w:color="auto"/>
              <w:right w:val="single" w:sz="4" w:space="0" w:color="auto"/>
            </w:tcBorders>
            <w:vAlign w:val="center"/>
            <w:hideMark/>
          </w:tcPr>
          <w:p w14:paraId="0E97F366" w14:textId="77777777" w:rsidR="00FA2FE7" w:rsidRPr="00FA2FE7" w:rsidRDefault="00FA2FE7">
            <w:pPr>
              <w:pStyle w:val="Sinespaciado"/>
              <w:jc w:val="both"/>
              <w:rPr>
                <w:rFonts w:ascii="Arial" w:hAnsi="Arial" w:cs="Arial"/>
                <w:bCs/>
                <w:sz w:val="18"/>
                <w:szCs w:val="18"/>
              </w:rPr>
            </w:pPr>
            <w:r w:rsidRPr="00FA2FE7">
              <w:rPr>
                <w:rFonts w:ascii="Arial" w:hAnsi="Arial" w:cs="Arial"/>
                <w:bCs/>
                <w:sz w:val="18"/>
                <w:szCs w:val="18"/>
              </w:rPr>
              <w:t>Bulto</w:t>
            </w:r>
          </w:p>
        </w:tc>
      </w:tr>
      <w:tr w:rsidR="00FA2FE7" w:rsidRPr="00FA2FE7" w14:paraId="62965818" w14:textId="77777777" w:rsidTr="00FA2FE7">
        <w:trPr>
          <w:trHeight w:val="155"/>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0DE6D8E2"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Descripción General</w:t>
            </w:r>
          </w:p>
        </w:tc>
        <w:tc>
          <w:tcPr>
            <w:tcW w:w="6601" w:type="dxa"/>
            <w:tcBorders>
              <w:top w:val="single" w:sz="4" w:space="0" w:color="auto"/>
              <w:left w:val="single" w:sz="4" w:space="0" w:color="auto"/>
              <w:bottom w:val="single" w:sz="4" w:space="0" w:color="auto"/>
              <w:right w:val="single" w:sz="4" w:space="0" w:color="auto"/>
            </w:tcBorders>
            <w:vAlign w:val="center"/>
            <w:hideMark/>
          </w:tcPr>
          <w:p w14:paraId="6C1AFE30" w14:textId="77777777" w:rsidR="00FA2FE7" w:rsidRPr="00FA2FE7" w:rsidRDefault="00FA2FE7">
            <w:pPr>
              <w:jc w:val="both"/>
              <w:rPr>
                <w:rFonts w:ascii="Arial" w:hAnsi="Arial" w:cs="Arial"/>
                <w:color w:val="000000"/>
                <w:sz w:val="18"/>
                <w:szCs w:val="18"/>
                <w:lang w:val="es-CO"/>
              </w:rPr>
            </w:pPr>
            <w:r w:rsidRPr="00FA2FE7">
              <w:rPr>
                <w:rFonts w:ascii="Arial" w:hAnsi="Arial" w:cs="Arial"/>
                <w:b/>
                <w:bCs/>
                <w:color w:val="000000"/>
                <w:sz w:val="18"/>
                <w:szCs w:val="18"/>
                <w:lang w:val="es-CO"/>
              </w:rPr>
              <w:t>FERTILIZANTE NPK</w:t>
            </w:r>
            <w:r w:rsidRPr="00FA2FE7">
              <w:rPr>
                <w:rFonts w:ascii="Arial" w:hAnsi="Arial" w:cs="Arial"/>
                <w:color w:val="000000"/>
                <w:sz w:val="18"/>
                <w:szCs w:val="18"/>
                <w:lang w:val="es-CO"/>
              </w:rPr>
              <w:t xml:space="preserve"> (Nitrógeno, Fósforo y Potasio) que contiene exactamente un 18% de cada nutriente bulto x 50KG.</w:t>
            </w:r>
          </w:p>
        </w:tc>
      </w:tr>
      <w:tr w:rsidR="00FA2FE7" w:rsidRPr="00FA2FE7" w14:paraId="1515AED5" w14:textId="77777777" w:rsidTr="00FA2FE7">
        <w:trPr>
          <w:trHeight w:val="64"/>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3CBE76D9" w14:textId="77777777" w:rsidR="00FA2FE7" w:rsidRPr="00FA2FE7" w:rsidRDefault="00FA2FE7">
            <w:pPr>
              <w:pStyle w:val="Sinespaciado"/>
              <w:jc w:val="both"/>
              <w:rPr>
                <w:rFonts w:ascii="Arial" w:hAnsi="Arial" w:cs="Arial"/>
                <w:b/>
                <w:sz w:val="18"/>
                <w:szCs w:val="18"/>
                <w:lang w:val="es-ES_tradnl"/>
              </w:rPr>
            </w:pPr>
            <w:r w:rsidRPr="00FA2FE7">
              <w:rPr>
                <w:rFonts w:ascii="Arial" w:hAnsi="Arial" w:cs="Arial"/>
                <w:b/>
                <w:sz w:val="18"/>
                <w:szCs w:val="18"/>
              </w:rPr>
              <w:t>Soporte</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1E22C69" w14:textId="77777777" w:rsidR="00FA2FE7" w:rsidRPr="00FA2FE7" w:rsidRDefault="00FA2FE7" w:rsidP="00FA2FE7">
            <w:pPr>
              <w:pStyle w:val="Sinespaciado1"/>
              <w:numPr>
                <w:ilvl w:val="0"/>
                <w:numId w:val="22"/>
              </w:numPr>
              <w:jc w:val="both"/>
              <w:rPr>
                <w:rFonts w:ascii="Arial" w:hAnsi="Arial" w:cs="Arial"/>
                <w:sz w:val="18"/>
                <w:szCs w:val="18"/>
                <w:lang w:eastAsia="es-CO"/>
              </w:rPr>
            </w:pPr>
            <w:r w:rsidRPr="00FA2FE7">
              <w:rPr>
                <w:rFonts w:ascii="Arial" w:hAnsi="Arial" w:cs="Arial"/>
                <w:sz w:val="18"/>
                <w:szCs w:val="18"/>
              </w:rPr>
              <w:t>Actas de Entrada y Salida Almacén.</w:t>
            </w:r>
          </w:p>
          <w:p w14:paraId="0CCEA039"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Registro fotográfico.</w:t>
            </w:r>
          </w:p>
          <w:p w14:paraId="6DE569B8" w14:textId="77777777" w:rsidR="00FA2FE7" w:rsidRPr="00FA2FE7" w:rsidRDefault="00FA2FE7" w:rsidP="00FA2FE7">
            <w:pPr>
              <w:pStyle w:val="Sinespaciado1"/>
              <w:numPr>
                <w:ilvl w:val="0"/>
                <w:numId w:val="22"/>
              </w:numPr>
              <w:jc w:val="both"/>
              <w:rPr>
                <w:rFonts w:ascii="Arial" w:hAnsi="Arial" w:cs="Arial"/>
                <w:sz w:val="18"/>
                <w:szCs w:val="18"/>
              </w:rPr>
            </w:pPr>
            <w:r w:rsidRPr="00FA2FE7">
              <w:rPr>
                <w:rFonts w:ascii="Arial" w:hAnsi="Arial" w:cs="Arial"/>
                <w:sz w:val="18"/>
                <w:szCs w:val="18"/>
              </w:rPr>
              <w:t>Planillas con enfoque diferencial.</w:t>
            </w:r>
          </w:p>
        </w:tc>
      </w:tr>
      <w:tr w:rsidR="00FA2FE7" w:rsidRPr="00FA2FE7" w14:paraId="639CAB0B" w14:textId="77777777" w:rsidTr="00FA2FE7">
        <w:trPr>
          <w:trHeight w:val="67"/>
          <w:jc w:val="center"/>
        </w:trPr>
        <w:tc>
          <w:tcPr>
            <w:tcW w:w="3397" w:type="dxa"/>
            <w:tcBorders>
              <w:top w:val="single" w:sz="4" w:space="0" w:color="auto"/>
              <w:left w:val="single" w:sz="4" w:space="0" w:color="auto"/>
              <w:bottom w:val="single" w:sz="4" w:space="0" w:color="auto"/>
              <w:right w:val="single" w:sz="4" w:space="0" w:color="auto"/>
            </w:tcBorders>
            <w:vAlign w:val="center"/>
            <w:hideMark/>
          </w:tcPr>
          <w:p w14:paraId="7BE0E5EF" w14:textId="77777777" w:rsidR="00FA2FE7" w:rsidRPr="00FA2FE7" w:rsidRDefault="00FA2FE7">
            <w:pPr>
              <w:pStyle w:val="Sinespaciado"/>
              <w:jc w:val="both"/>
              <w:rPr>
                <w:rFonts w:ascii="Arial" w:hAnsi="Arial" w:cs="Arial"/>
                <w:b/>
                <w:sz w:val="18"/>
                <w:szCs w:val="18"/>
              </w:rPr>
            </w:pPr>
            <w:r w:rsidRPr="00FA2FE7">
              <w:rPr>
                <w:rFonts w:ascii="Arial" w:hAnsi="Arial" w:cs="Arial"/>
                <w:b/>
                <w:sz w:val="18"/>
                <w:szCs w:val="18"/>
              </w:rPr>
              <w:t xml:space="preserve">Cantidad </w:t>
            </w:r>
          </w:p>
        </w:tc>
        <w:tc>
          <w:tcPr>
            <w:tcW w:w="6601" w:type="dxa"/>
            <w:tcBorders>
              <w:top w:val="single" w:sz="4" w:space="0" w:color="auto"/>
              <w:left w:val="single" w:sz="4" w:space="0" w:color="auto"/>
              <w:bottom w:val="single" w:sz="4" w:space="0" w:color="auto"/>
              <w:right w:val="single" w:sz="4" w:space="0" w:color="auto"/>
            </w:tcBorders>
            <w:vAlign w:val="center"/>
            <w:hideMark/>
          </w:tcPr>
          <w:p w14:paraId="7DE209BE" w14:textId="77777777" w:rsidR="00FA2FE7" w:rsidRPr="00FA2FE7" w:rsidRDefault="00FA2FE7">
            <w:pPr>
              <w:pStyle w:val="Sinespaciado"/>
              <w:jc w:val="center"/>
              <w:rPr>
                <w:rFonts w:ascii="Arial" w:hAnsi="Arial" w:cs="Arial"/>
                <w:sz w:val="18"/>
                <w:szCs w:val="18"/>
              </w:rPr>
            </w:pPr>
            <w:r w:rsidRPr="00FA2FE7">
              <w:rPr>
                <w:rFonts w:ascii="Arial" w:hAnsi="Arial" w:cs="Arial"/>
                <w:sz w:val="18"/>
                <w:szCs w:val="18"/>
              </w:rPr>
              <w:t>24</w:t>
            </w:r>
          </w:p>
        </w:tc>
      </w:tr>
      <w:bookmarkEnd w:id="12"/>
    </w:tbl>
    <w:p w14:paraId="0C5AA9EE" w14:textId="77777777" w:rsidR="00FA2FE7" w:rsidRPr="00FA2FE7" w:rsidRDefault="00FA2FE7" w:rsidP="00FA2FE7">
      <w:pPr>
        <w:jc w:val="both"/>
        <w:rPr>
          <w:rFonts w:ascii="Arial" w:eastAsia="Calibri" w:hAnsi="Arial" w:cs="Arial"/>
          <w:sz w:val="22"/>
          <w:szCs w:val="22"/>
          <w:lang w:val="es-CO" w:eastAsia="en-US"/>
        </w:rPr>
      </w:pPr>
    </w:p>
    <w:p w14:paraId="0D35B647" w14:textId="77777777" w:rsidR="00FA2FE7" w:rsidRPr="00FA2FE7" w:rsidRDefault="00FA2FE7" w:rsidP="00FA2FE7">
      <w:pPr>
        <w:jc w:val="both"/>
        <w:rPr>
          <w:rFonts w:ascii="Arial" w:eastAsia="Calibri" w:hAnsi="Arial" w:cs="Arial"/>
          <w:b/>
          <w:bCs/>
          <w:sz w:val="22"/>
          <w:szCs w:val="22"/>
          <w:lang w:val="es-CO" w:eastAsia="en-US"/>
        </w:rPr>
      </w:pPr>
      <w:r w:rsidRPr="00FA2FE7">
        <w:rPr>
          <w:rFonts w:ascii="Arial" w:eastAsia="Calibri" w:hAnsi="Arial" w:cs="Arial"/>
          <w:b/>
          <w:bCs/>
          <w:sz w:val="22"/>
          <w:szCs w:val="22"/>
          <w:lang w:val="es-CO" w:eastAsia="en-US"/>
        </w:rPr>
        <w:t>DESCRIPCIÓN DETALLADA DEL KIT DE INSUMOS A ENTREGAR:</w:t>
      </w:r>
    </w:p>
    <w:p w14:paraId="609E78B7" w14:textId="77777777" w:rsidR="00FA2FE7" w:rsidRPr="00FA2FE7" w:rsidRDefault="00FA2FE7" w:rsidP="00FA2FE7">
      <w:pPr>
        <w:jc w:val="both"/>
        <w:rPr>
          <w:rFonts w:ascii="Arial" w:eastAsia="Calibri" w:hAnsi="Arial" w:cs="Arial"/>
          <w:b/>
          <w:bCs/>
          <w:sz w:val="22"/>
          <w:szCs w:val="22"/>
          <w:lang w:val="es-CO" w:eastAsia="en-US"/>
        </w:rPr>
      </w:pPr>
    </w:p>
    <w:p w14:paraId="3A89E3CA" w14:textId="77777777" w:rsidR="00FA2FE7" w:rsidRPr="00FA2FE7" w:rsidRDefault="00FA2FE7" w:rsidP="00FA2FE7">
      <w:pPr>
        <w:jc w:val="both"/>
        <w:rPr>
          <w:rFonts w:ascii="Arial" w:eastAsia="Calibri" w:hAnsi="Arial" w:cs="Arial"/>
          <w:sz w:val="22"/>
          <w:szCs w:val="22"/>
          <w:lang w:val="es-CO" w:eastAsia="en-US"/>
        </w:rPr>
      </w:pPr>
      <w:r w:rsidRPr="00FA2FE7">
        <w:rPr>
          <w:rFonts w:ascii="Arial" w:eastAsia="Calibri" w:hAnsi="Arial" w:cs="Arial"/>
          <w:sz w:val="22"/>
          <w:szCs w:val="22"/>
          <w:lang w:val="es-CO" w:eastAsia="en-US"/>
        </w:rPr>
        <w:t>Cada uno de los tres (3) Consejos Comunitarios Afrodescendientes beneficiarios —Consejo Comunitario La Palma (COCOPAL), Consejo Comunitario COCOSAR y Consejo Comunitario Afro Puerto Contreras— recibirá un kit productivo conformado por insumos, herramientas y/o equipos, de acuerdo con las necesidades identificadas y las actividades desarrolladas por su respectiva unidad productiva colectiva. De la siguiente manera:</w:t>
      </w:r>
    </w:p>
    <w:p w14:paraId="56F49805" w14:textId="77777777" w:rsidR="00FA2FE7" w:rsidRPr="00FA2FE7" w:rsidRDefault="00FA2FE7" w:rsidP="00FA2FE7">
      <w:pPr>
        <w:pStyle w:val="Prrafodelista"/>
        <w:ind w:left="0"/>
        <w:jc w:val="both"/>
        <w:rPr>
          <w:rFonts w:ascii="Arial" w:eastAsia="Calibri" w:hAnsi="Arial" w:cs="Arial"/>
          <w:sz w:val="22"/>
          <w:szCs w:val="22"/>
          <w:lang w:val="es-CO" w:eastAsia="en-US"/>
        </w:rPr>
      </w:pPr>
    </w:p>
    <w:tbl>
      <w:tblPr>
        <w:tblStyle w:val="Tablaconcuadrcula"/>
        <w:tblW w:w="10768" w:type="dxa"/>
        <w:jc w:val="center"/>
        <w:tblLook w:val="04A0" w:firstRow="1" w:lastRow="0" w:firstColumn="1" w:lastColumn="0" w:noHBand="0" w:noVBand="1"/>
      </w:tblPr>
      <w:tblGrid>
        <w:gridCol w:w="2972"/>
        <w:gridCol w:w="2126"/>
        <w:gridCol w:w="2127"/>
        <w:gridCol w:w="2268"/>
        <w:gridCol w:w="1275"/>
      </w:tblGrid>
      <w:tr w:rsidR="00FA2FE7" w:rsidRPr="00FA2FE7" w14:paraId="4D6850CA"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78D747" w14:textId="77777777" w:rsidR="00FA2FE7" w:rsidRPr="00FA2FE7" w:rsidRDefault="00FA2FE7">
            <w:pPr>
              <w:pStyle w:val="Prrafodelista"/>
              <w:ind w:left="0"/>
              <w:jc w:val="center"/>
              <w:rPr>
                <w:rFonts w:ascii="Arial" w:hAnsi="Arial" w:cs="Arial"/>
                <w:b/>
                <w:sz w:val="18"/>
                <w:szCs w:val="20"/>
              </w:rPr>
            </w:pPr>
            <w:r w:rsidRPr="00FA2FE7">
              <w:rPr>
                <w:rFonts w:ascii="Arial" w:hAnsi="Arial" w:cs="Arial"/>
                <w:b/>
                <w:sz w:val="18"/>
                <w:szCs w:val="20"/>
              </w:rPr>
              <w:t>DESCRIPCIÓN INSUMO AGROPECUARIO</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E78201" w14:textId="77777777" w:rsidR="00FA2FE7" w:rsidRPr="00FA2FE7" w:rsidRDefault="00FA2FE7">
            <w:pPr>
              <w:tabs>
                <w:tab w:val="left" w:pos="567"/>
                <w:tab w:val="num" w:pos="1430"/>
              </w:tabs>
              <w:jc w:val="center"/>
              <w:rPr>
                <w:rFonts w:ascii="Arial" w:eastAsia="Calibri" w:hAnsi="Arial" w:cs="Arial"/>
                <w:b/>
                <w:sz w:val="18"/>
                <w:szCs w:val="20"/>
                <w:lang w:val="es-CO" w:eastAsia="en-US"/>
              </w:rPr>
            </w:pPr>
            <w:r w:rsidRPr="00FA2FE7">
              <w:rPr>
                <w:rFonts w:ascii="Arial" w:eastAsia="Calibri" w:hAnsi="Arial" w:cs="Arial"/>
                <w:b/>
                <w:sz w:val="18"/>
                <w:lang w:val="es-CO" w:eastAsia="en-US"/>
              </w:rPr>
              <w:t>CONSEJO COMUNITARIO LA PALMA – COCOPAL</w:t>
            </w:r>
          </w:p>
        </w:tc>
        <w:tc>
          <w:tcPr>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733794" w14:textId="77777777" w:rsidR="00FA2FE7" w:rsidRPr="00FA2FE7" w:rsidRDefault="00FA2FE7">
            <w:pPr>
              <w:pStyle w:val="Prrafodelista"/>
              <w:ind w:left="0"/>
              <w:jc w:val="center"/>
              <w:rPr>
                <w:rFonts w:ascii="Arial" w:eastAsia="Calibri" w:hAnsi="Arial" w:cs="Arial"/>
                <w:b/>
                <w:sz w:val="18"/>
                <w:szCs w:val="20"/>
                <w:lang w:val="es-CO" w:eastAsia="en-US"/>
              </w:rPr>
            </w:pPr>
            <w:r w:rsidRPr="00FA2FE7">
              <w:rPr>
                <w:rFonts w:ascii="Arial" w:hAnsi="Arial" w:cs="Arial"/>
                <w:b/>
                <w:sz w:val="18"/>
                <w:szCs w:val="20"/>
              </w:rPr>
              <w:t>CONSEJO COMUNITARIO COCOSAR</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281E8D" w14:textId="77777777" w:rsidR="00FA2FE7" w:rsidRPr="00FA2FE7" w:rsidRDefault="00FA2FE7">
            <w:pPr>
              <w:pStyle w:val="Prrafodelista"/>
              <w:ind w:left="0"/>
              <w:jc w:val="center"/>
              <w:rPr>
                <w:rFonts w:ascii="Arial" w:hAnsi="Arial" w:cs="Arial"/>
                <w:b/>
                <w:sz w:val="18"/>
                <w:szCs w:val="20"/>
              </w:rPr>
            </w:pPr>
            <w:r w:rsidRPr="00FA2FE7">
              <w:rPr>
                <w:rFonts w:ascii="Arial" w:hAnsi="Arial" w:cs="Arial"/>
                <w:b/>
                <w:sz w:val="18"/>
                <w:szCs w:val="20"/>
              </w:rPr>
              <w:t>CONSEJO COMUNITARIO AFRO PUERTO CONTRERAS</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28F5BE" w14:textId="77777777" w:rsidR="00FA2FE7" w:rsidRPr="00FA2FE7" w:rsidRDefault="00FA2FE7">
            <w:pPr>
              <w:pStyle w:val="Prrafodelista"/>
              <w:ind w:left="0"/>
              <w:jc w:val="center"/>
              <w:rPr>
                <w:rFonts w:ascii="Arial" w:hAnsi="Arial" w:cs="Arial"/>
                <w:b/>
                <w:sz w:val="18"/>
                <w:szCs w:val="20"/>
              </w:rPr>
            </w:pPr>
            <w:r w:rsidRPr="00FA2FE7">
              <w:rPr>
                <w:rFonts w:ascii="Arial" w:hAnsi="Arial" w:cs="Arial"/>
                <w:b/>
                <w:sz w:val="18"/>
                <w:szCs w:val="20"/>
              </w:rPr>
              <w:t>TOTAL A ENTREGAR</w:t>
            </w:r>
          </w:p>
        </w:tc>
      </w:tr>
      <w:tr w:rsidR="00FA2FE7" w:rsidRPr="00FA2FE7" w14:paraId="76A5027E"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35F03C43"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TIJERA PARA PODA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C4498E0"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EA9AE9A"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E9C32FE"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95D2D71"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30</w:t>
            </w:r>
          </w:p>
        </w:tc>
      </w:tr>
      <w:tr w:rsidR="00FA2FE7" w:rsidRPr="00FA2FE7" w14:paraId="4C9AEE2A"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335D8FB0"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SERRUCHO DE PODA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75E2CC7"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2E89FF7"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14DA020"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A04937C"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30</w:t>
            </w:r>
          </w:p>
        </w:tc>
      </w:tr>
      <w:tr w:rsidR="00FA2FE7" w:rsidRPr="00FA2FE7" w14:paraId="4138DDA9"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6EAF8D3C"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PODADORA DE ALTURA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FCA17AD"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6</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6FB42CE"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03EB572"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6</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0C3C3BD"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18</w:t>
            </w:r>
          </w:p>
        </w:tc>
      </w:tr>
      <w:tr w:rsidR="00FA2FE7" w:rsidRPr="00FA2FE7" w14:paraId="62CD51D1"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3D9C787B"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FUMIGADORA DE ESPALDA A MOTOR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6C6E997"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7FC16B5"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CFFD0DA"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CFC36C1"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3</w:t>
            </w:r>
          </w:p>
        </w:tc>
      </w:tr>
      <w:tr w:rsidR="00FA2FE7" w:rsidRPr="00FA2FE7" w14:paraId="3A9075A4"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79C8B89B"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CARRETILLA DE CONSTRUCCIÓN</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45F11EA"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E3EFE5E"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1B15D7B"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C5BD895"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12</w:t>
            </w:r>
          </w:p>
        </w:tc>
      </w:tr>
      <w:tr w:rsidR="00FA2FE7" w:rsidRPr="00FA2FE7" w14:paraId="0D0290C6"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52FDF72C"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DESGARRETADORA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4004566"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6</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97341E8"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5B431D4"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6</w:t>
            </w:r>
          </w:p>
        </w:tc>
        <w:tc>
          <w:tcPr>
            <w:tcW w:w="1275" w:type="dxa"/>
            <w:tcBorders>
              <w:top w:val="single" w:sz="4" w:space="0" w:color="auto"/>
              <w:left w:val="single" w:sz="4" w:space="0" w:color="auto"/>
              <w:bottom w:val="single" w:sz="4" w:space="0" w:color="auto"/>
              <w:right w:val="single" w:sz="4" w:space="0" w:color="auto"/>
            </w:tcBorders>
            <w:vAlign w:val="center"/>
            <w:hideMark/>
          </w:tcPr>
          <w:p w14:paraId="4CE875F8"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18</w:t>
            </w:r>
          </w:p>
        </w:tc>
      </w:tr>
      <w:tr w:rsidR="00FA2FE7" w:rsidRPr="00FA2FE7" w14:paraId="780DCBFD"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3678C210"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TANQUE AÉREO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1B9BA40"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D2B0C4E"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2</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783EB1E"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ADFD57B"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6</w:t>
            </w:r>
          </w:p>
        </w:tc>
      </w:tr>
      <w:tr w:rsidR="00FA2FE7" w:rsidRPr="00FA2FE7" w14:paraId="2E60AB71"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44578FF0"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BOTAS DE CAUCHO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E39BABC"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10</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7BDA241"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10</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1065715"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B476E55"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30</w:t>
            </w:r>
          </w:p>
        </w:tc>
      </w:tr>
      <w:tr w:rsidR="00FA2FE7" w:rsidRPr="00FA2FE7" w14:paraId="5654880A"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4D9DD71B"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ABONO ORGÁNICO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B520478"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43</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4824B61"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592B5A3"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43</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84EE930"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129</w:t>
            </w:r>
          </w:p>
        </w:tc>
      </w:tr>
      <w:tr w:rsidR="00FA2FE7" w:rsidRPr="00FA2FE7" w14:paraId="63ADDC3C"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03F3CAEB"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CAL DOLOMITA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ABC4056"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41</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2FCE819"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B610484"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3F6F1F9"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123</w:t>
            </w:r>
          </w:p>
        </w:tc>
      </w:tr>
      <w:tr w:rsidR="00FA2FE7" w:rsidRPr="00FA2FE7" w14:paraId="4C730493"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1FE6D087"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GLIFOSATO</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4DA7FA4"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D5FA40C"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92548BC"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4</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6642F30"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23</w:t>
            </w:r>
          </w:p>
        </w:tc>
      </w:tr>
      <w:tr w:rsidR="00FA2FE7" w:rsidRPr="00FA2FE7" w14:paraId="1858D89C"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738367D2"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FERTILIZANTE FOLIAR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332DD20"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9</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159D597"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E63C7D8"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9</w:t>
            </w:r>
          </w:p>
        </w:tc>
        <w:tc>
          <w:tcPr>
            <w:tcW w:w="1275" w:type="dxa"/>
            <w:tcBorders>
              <w:top w:val="single" w:sz="4" w:space="0" w:color="auto"/>
              <w:left w:val="single" w:sz="4" w:space="0" w:color="auto"/>
              <w:bottom w:val="single" w:sz="4" w:space="0" w:color="auto"/>
              <w:right w:val="single" w:sz="4" w:space="0" w:color="auto"/>
            </w:tcBorders>
            <w:vAlign w:val="center"/>
            <w:hideMark/>
          </w:tcPr>
          <w:p w14:paraId="24F64F9C"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27</w:t>
            </w:r>
          </w:p>
        </w:tc>
      </w:tr>
      <w:tr w:rsidR="00FA2FE7" w:rsidRPr="00FA2FE7" w14:paraId="72EE3EF1" w14:textId="77777777" w:rsidTr="00FA2FE7">
        <w:trPr>
          <w:jc w:val="center"/>
        </w:trPr>
        <w:tc>
          <w:tcPr>
            <w:tcW w:w="2972" w:type="dxa"/>
            <w:tcBorders>
              <w:top w:val="single" w:sz="4" w:space="0" w:color="auto"/>
              <w:left w:val="single" w:sz="4" w:space="0" w:color="auto"/>
              <w:bottom w:val="single" w:sz="4" w:space="0" w:color="auto"/>
              <w:right w:val="single" w:sz="4" w:space="0" w:color="auto"/>
            </w:tcBorders>
            <w:vAlign w:val="center"/>
            <w:hideMark/>
          </w:tcPr>
          <w:p w14:paraId="237A9058" w14:textId="77777777" w:rsidR="00FA2FE7" w:rsidRPr="00FA2FE7" w:rsidRDefault="00FA2FE7">
            <w:pPr>
              <w:pStyle w:val="Prrafodelista"/>
              <w:ind w:left="0"/>
              <w:jc w:val="center"/>
              <w:rPr>
                <w:rFonts w:ascii="Arial" w:hAnsi="Arial" w:cs="Arial"/>
                <w:bCs/>
                <w:sz w:val="18"/>
                <w:szCs w:val="20"/>
              </w:rPr>
            </w:pPr>
            <w:r w:rsidRPr="00FA2FE7">
              <w:rPr>
                <w:rFonts w:ascii="Arial" w:hAnsi="Arial" w:cs="Arial"/>
                <w:bCs/>
                <w:sz w:val="18"/>
                <w:szCs w:val="20"/>
              </w:rPr>
              <w:t>FERTILIZANTE NPK</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000583C"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8</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845CE97"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8</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91333B2"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8</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0B32064" w14:textId="77777777" w:rsidR="00FA2FE7" w:rsidRPr="00FA2FE7" w:rsidRDefault="00FA2FE7">
            <w:pPr>
              <w:pStyle w:val="Prrafodelista"/>
              <w:ind w:left="0"/>
              <w:jc w:val="center"/>
              <w:rPr>
                <w:rFonts w:ascii="Arial" w:hAnsi="Arial" w:cs="Arial"/>
                <w:sz w:val="18"/>
                <w:szCs w:val="20"/>
              </w:rPr>
            </w:pPr>
            <w:r w:rsidRPr="00FA2FE7">
              <w:rPr>
                <w:rFonts w:ascii="Arial" w:hAnsi="Arial" w:cs="Arial"/>
                <w:sz w:val="18"/>
                <w:szCs w:val="20"/>
              </w:rPr>
              <w:t>24</w:t>
            </w:r>
          </w:p>
        </w:tc>
      </w:tr>
    </w:tbl>
    <w:p w14:paraId="38F1A09C" w14:textId="77777777" w:rsidR="00FA2FE7" w:rsidRPr="00FA2FE7" w:rsidRDefault="00FA2FE7" w:rsidP="00FA2FE7">
      <w:pPr>
        <w:pStyle w:val="Prrafodelista"/>
        <w:ind w:left="0"/>
        <w:jc w:val="both"/>
        <w:rPr>
          <w:rFonts w:ascii="Arial" w:hAnsi="Arial" w:cs="Arial"/>
          <w:sz w:val="18"/>
          <w:szCs w:val="22"/>
          <w:lang w:val="es-CO" w:eastAsia="en-US"/>
        </w:rPr>
      </w:pPr>
    </w:p>
    <w:p w14:paraId="28AB45D5" w14:textId="77777777" w:rsidR="00FA2FE7" w:rsidRPr="00FA2FE7" w:rsidRDefault="00FA2FE7" w:rsidP="00FA2FE7">
      <w:pPr>
        <w:jc w:val="both"/>
        <w:rPr>
          <w:rFonts w:ascii="Arial" w:eastAsia="Calibri" w:hAnsi="Arial" w:cs="Arial"/>
          <w:b/>
          <w:bCs/>
          <w:sz w:val="22"/>
          <w:szCs w:val="22"/>
          <w:lang w:val="es-CO" w:eastAsia="en-US"/>
        </w:rPr>
      </w:pPr>
      <w:r w:rsidRPr="00FA2FE7">
        <w:rPr>
          <w:rFonts w:ascii="Arial" w:eastAsia="Calibri" w:hAnsi="Arial" w:cs="Arial"/>
          <w:b/>
          <w:bCs/>
          <w:sz w:val="22"/>
          <w:szCs w:val="22"/>
          <w:lang w:val="es-CO" w:eastAsia="en-US"/>
        </w:rPr>
        <w:t xml:space="preserve">FORMA DE ENTREGA DE LOS BIENES: </w:t>
      </w:r>
    </w:p>
    <w:p w14:paraId="4DA2C8F5" w14:textId="77777777" w:rsidR="00FA2FE7" w:rsidRPr="00FA2FE7" w:rsidRDefault="00FA2FE7" w:rsidP="00FA2FE7">
      <w:pPr>
        <w:jc w:val="both"/>
        <w:rPr>
          <w:rFonts w:ascii="Arial" w:eastAsia="Calibri" w:hAnsi="Arial" w:cs="Arial"/>
          <w:sz w:val="14"/>
          <w:szCs w:val="14"/>
          <w:lang w:val="es-CO" w:eastAsia="en-US"/>
        </w:rPr>
      </w:pPr>
    </w:p>
    <w:p w14:paraId="79042AE7" w14:textId="77777777" w:rsidR="00FA2FE7" w:rsidRPr="00FA2FE7" w:rsidRDefault="00FA2FE7" w:rsidP="00FA2FE7">
      <w:pPr>
        <w:jc w:val="both"/>
        <w:rPr>
          <w:rFonts w:ascii="Arial" w:eastAsia="Calibri" w:hAnsi="Arial" w:cs="Arial"/>
          <w:sz w:val="22"/>
          <w:szCs w:val="22"/>
          <w:lang w:val="es-CO" w:eastAsia="en-US"/>
        </w:rPr>
      </w:pPr>
      <w:r w:rsidRPr="00FA2FE7">
        <w:rPr>
          <w:rFonts w:ascii="Arial" w:eastAsia="Calibri" w:hAnsi="Arial" w:cs="Arial"/>
          <w:sz w:val="22"/>
          <w:szCs w:val="22"/>
          <w:lang w:val="es-CO" w:eastAsia="en-US"/>
        </w:rPr>
        <w:t>El contratista deberá hacer la entrada de todos los ítems del presupuesto oficial a Almacén Municipal previa coordinación entre el supervisor del contrato, almacenista Municipal y posteriormente el almacenista deberá entregarlo a los 3 Consejos Comunitarios Afrodescendientes, beneficiarios del proyecto, en cumpliendo a cabalidad con el objeto contratado.</w:t>
      </w:r>
    </w:p>
    <w:p w14:paraId="2FEEE032" w14:textId="77777777" w:rsidR="00FA2FE7" w:rsidRPr="00FA2FE7" w:rsidRDefault="00FA2FE7" w:rsidP="00FA2FE7">
      <w:pPr>
        <w:jc w:val="both"/>
        <w:rPr>
          <w:rFonts w:ascii="Arial" w:eastAsia="Calibri" w:hAnsi="Arial" w:cs="Arial"/>
          <w:sz w:val="16"/>
          <w:szCs w:val="16"/>
          <w:lang w:val="es-CO" w:eastAsia="en-US"/>
        </w:rPr>
      </w:pPr>
    </w:p>
    <w:p w14:paraId="7A1BB6CD" w14:textId="77777777" w:rsidR="00FA2FE7" w:rsidRPr="00FA2FE7" w:rsidRDefault="00FA2FE7" w:rsidP="00FA2FE7">
      <w:pPr>
        <w:jc w:val="both"/>
        <w:rPr>
          <w:rFonts w:ascii="Arial" w:eastAsia="Calibri" w:hAnsi="Arial" w:cs="Arial"/>
          <w:sz w:val="22"/>
          <w:szCs w:val="22"/>
          <w:lang w:val="es-CO" w:eastAsia="en-US"/>
        </w:rPr>
      </w:pPr>
      <w:r w:rsidRPr="00FA2FE7">
        <w:rPr>
          <w:rFonts w:ascii="Arial" w:eastAsia="Calibri" w:hAnsi="Arial" w:cs="Arial"/>
          <w:sz w:val="22"/>
          <w:szCs w:val="22"/>
          <w:lang w:val="es-CO" w:eastAsia="en-US"/>
        </w:rPr>
        <w:t xml:space="preserve">Los demás servicios contemplados en el presupuesto oficial serán suministrados </w:t>
      </w:r>
      <w:r w:rsidRPr="00FA2FE7">
        <w:rPr>
          <w:rFonts w:ascii="Arial" w:eastAsia="Calibri" w:hAnsi="Arial" w:cs="Arial"/>
          <w:bCs/>
          <w:sz w:val="22"/>
          <w:szCs w:val="22"/>
          <w:lang w:val="es-CO" w:eastAsia="en-US"/>
        </w:rPr>
        <w:t>durante el desarrollo del contrato</w:t>
      </w:r>
      <w:r w:rsidRPr="00FA2FE7">
        <w:rPr>
          <w:rFonts w:ascii="Arial" w:eastAsia="Calibri" w:hAnsi="Arial" w:cs="Arial"/>
          <w:sz w:val="22"/>
          <w:szCs w:val="22"/>
          <w:lang w:val="es-CO" w:eastAsia="en-US"/>
        </w:rPr>
        <w:t>, de acuerdo con el cronograma establecido y previa coordinación con el supervisor del contrato. La Administración Municipal verificará previamente el cumplimiento de las especificaciones técnicas, cantidades, calidad y demás condiciones requeridas para cada actividad, garantizando el Fortalecimiento de las Unidades Productivas de las comunidades afrodescendientes en el Municipio de Saravena.</w:t>
      </w:r>
    </w:p>
    <w:p w14:paraId="1440D21B" w14:textId="77777777" w:rsidR="00FA2FE7" w:rsidRPr="00FA2FE7" w:rsidRDefault="00FA2FE7" w:rsidP="00FA2FE7">
      <w:pPr>
        <w:jc w:val="both"/>
        <w:rPr>
          <w:rFonts w:ascii="Arial" w:eastAsia="Calibri" w:hAnsi="Arial" w:cs="Arial"/>
          <w:b/>
          <w:sz w:val="18"/>
          <w:szCs w:val="18"/>
          <w:lang w:val="es-CO" w:eastAsia="en-US"/>
        </w:rPr>
      </w:pPr>
    </w:p>
    <w:p w14:paraId="15C92490" w14:textId="77777777" w:rsidR="00FA2FE7" w:rsidRPr="00FA2FE7" w:rsidRDefault="00FA2FE7" w:rsidP="00FA2FE7">
      <w:pPr>
        <w:jc w:val="both"/>
        <w:rPr>
          <w:rFonts w:ascii="Arial" w:eastAsia="Calibri" w:hAnsi="Arial" w:cs="Arial"/>
          <w:b/>
          <w:sz w:val="22"/>
          <w:szCs w:val="22"/>
          <w:lang w:val="es-CO" w:eastAsia="en-US"/>
        </w:rPr>
      </w:pPr>
      <w:r w:rsidRPr="00FA2FE7">
        <w:rPr>
          <w:rFonts w:ascii="Arial" w:eastAsia="Calibri" w:hAnsi="Arial" w:cs="Arial"/>
          <w:b/>
          <w:sz w:val="22"/>
          <w:szCs w:val="22"/>
          <w:lang w:val="es-CO" w:eastAsia="en-US"/>
        </w:rPr>
        <w:t>PERSONAL MÍNIMO REQUERIDO:</w:t>
      </w:r>
    </w:p>
    <w:p w14:paraId="608C581D" w14:textId="77777777" w:rsidR="00FA2FE7" w:rsidRPr="00FA2FE7" w:rsidRDefault="00FA2FE7" w:rsidP="00FA2FE7">
      <w:pPr>
        <w:jc w:val="both"/>
        <w:rPr>
          <w:rFonts w:ascii="Arial" w:eastAsia="Calibri" w:hAnsi="Arial" w:cs="Arial"/>
          <w:b/>
          <w:sz w:val="10"/>
          <w:szCs w:val="16"/>
          <w:lang w:val="es-CO" w:eastAsia="en-US"/>
        </w:rPr>
      </w:pPr>
    </w:p>
    <w:p w14:paraId="031D4C65" w14:textId="77777777" w:rsidR="00FA2FE7" w:rsidRPr="00FA2FE7" w:rsidRDefault="00FA2FE7" w:rsidP="00FA2FE7">
      <w:pPr>
        <w:jc w:val="both"/>
        <w:rPr>
          <w:rFonts w:ascii="Arial" w:eastAsia="Calibri" w:hAnsi="Arial" w:cs="Arial"/>
          <w:bCs/>
          <w:sz w:val="22"/>
          <w:szCs w:val="22"/>
          <w:lang w:val="es-CO" w:eastAsia="en-US"/>
        </w:rPr>
      </w:pPr>
      <w:r w:rsidRPr="00FA2FE7">
        <w:rPr>
          <w:rFonts w:ascii="Arial" w:eastAsia="Calibri" w:hAnsi="Arial" w:cs="Arial"/>
          <w:sz w:val="22"/>
          <w:szCs w:val="22"/>
          <w:lang w:val="es-CO" w:eastAsia="en-US"/>
        </w:rPr>
        <w:t xml:space="preserve">El </w:t>
      </w:r>
      <w:r w:rsidRPr="00FA2FE7">
        <w:rPr>
          <w:rFonts w:ascii="Arial" w:eastAsia="Calibri" w:hAnsi="Arial" w:cs="Arial"/>
          <w:bCs/>
          <w:sz w:val="22"/>
          <w:szCs w:val="22"/>
          <w:lang w:val="es-CO" w:eastAsia="en-US"/>
        </w:rPr>
        <w:t xml:space="preserve">contratista deberá </w:t>
      </w:r>
      <w:r w:rsidRPr="00FA2FE7">
        <w:rPr>
          <w:rFonts w:ascii="Arial" w:eastAsia="Calibri" w:hAnsi="Arial" w:cs="Arial"/>
          <w:sz w:val="22"/>
          <w:szCs w:val="22"/>
          <w:lang w:val="es-CO" w:eastAsia="en-US"/>
        </w:rPr>
        <w:t xml:space="preserve">allegar la hoja de vida en Formato Único de Hoja de Vida de la Función Pública, junto con los respectivos soportes académicos, certificaciones de experiencia, Registro Único Tributario (RUT), copia del documento de identidad, los certificados de antecedentes disciplinarios, fiscales, judiciales, delitos sexuales, Registro Nacional de Medidas Correctivas (RNMC), Registro de Deudores Alimentarios Morosos (REDAM) y el Certificado del Consejo Profesional Nacional de Ingeniería de Colombia (COPNIA) cuando aplique; </w:t>
      </w:r>
      <w:r w:rsidRPr="00FA2FE7">
        <w:rPr>
          <w:rFonts w:ascii="Arial" w:eastAsia="Calibri" w:hAnsi="Arial" w:cs="Arial"/>
          <w:bCs/>
          <w:sz w:val="22"/>
          <w:szCs w:val="22"/>
          <w:lang w:val="es-CO" w:eastAsia="en-US"/>
        </w:rPr>
        <w:t>todos con fecha de expedición no mayor a treinta (30) días calendario.</w:t>
      </w:r>
    </w:p>
    <w:p w14:paraId="16087BD6" w14:textId="77777777" w:rsidR="00FA2FE7" w:rsidRPr="00FA2FE7" w:rsidRDefault="00FA2FE7" w:rsidP="00FA2FE7">
      <w:pPr>
        <w:jc w:val="both"/>
        <w:rPr>
          <w:rFonts w:ascii="Arial" w:eastAsia="Calibri" w:hAnsi="Arial" w:cs="Arial"/>
          <w:bCs/>
          <w:sz w:val="22"/>
          <w:szCs w:val="22"/>
          <w:lang w:val="es-CO" w:eastAsia="en-US"/>
        </w:rPr>
      </w:pPr>
    </w:p>
    <w:tbl>
      <w:tblPr>
        <w:tblStyle w:val="Tablaconcuadrcula"/>
        <w:tblW w:w="5272" w:type="pct"/>
        <w:jc w:val="center"/>
        <w:tblLook w:val="04A0" w:firstRow="1" w:lastRow="0" w:firstColumn="1" w:lastColumn="0" w:noHBand="0" w:noVBand="1"/>
      </w:tblPr>
      <w:tblGrid>
        <w:gridCol w:w="1269"/>
        <w:gridCol w:w="1303"/>
        <w:gridCol w:w="3013"/>
        <w:gridCol w:w="2062"/>
        <w:gridCol w:w="2080"/>
      </w:tblGrid>
      <w:tr w:rsidR="00FA2FE7" w:rsidRPr="00FA2FE7" w14:paraId="3C1738CD" w14:textId="77777777" w:rsidTr="00FA2FE7">
        <w:trPr>
          <w:trHeight w:val="161"/>
          <w:jc w:val="center"/>
        </w:trPr>
        <w:tc>
          <w:tcPr>
            <w:tcW w:w="6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837C9C" w14:textId="77777777" w:rsidR="00FA2FE7" w:rsidRPr="00FA2FE7" w:rsidRDefault="00FA2FE7">
            <w:pPr>
              <w:jc w:val="center"/>
              <w:rPr>
                <w:rFonts w:ascii="Arial" w:hAnsi="Arial" w:cs="Arial"/>
                <w:b/>
                <w:sz w:val="18"/>
                <w:szCs w:val="18"/>
              </w:rPr>
            </w:pPr>
            <w:r w:rsidRPr="00FA2FE7">
              <w:rPr>
                <w:rFonts w:ascii="Arial" w:hAnsi="Arial" w:cs="Arial"/>
                <w:b/>
                <w:sz w:val="18"/>
                <w:szCs w:val="18"/>
              </w:rPr>
              <w:t>PERFIL</w:t>
            </w:r>
          </w:p>
        </w:tc>
        <w:tc>
          <w:tcPr>
            <w:tcW w:w="6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506288" w14:textId="77777777" w:rsidR="00FA2FE7" w:rsidRPr="00FA2FE7" w:rsidRDefault="00FA2FE7">
            <w:pPr>
              <w:jc w:val="center"/>
              <w:rPr>
                <w:rFonts w:ascii="Arial" w:hAnsi="Arial" w:cs="Arial"/>
                <w:b/>
                <w:sz w:val="18"/>
                <w:szCs w:val="18"/>
              </w:rPr>
            </w:pPr>
            <w:r w:rsidRPr="00FA2FE7">
              <w:rPr>
                <w:rFonts w:ascii="Arial" w:hAnsi="Arial" w:cs="Arial"/>
                <w:b/>
                <w:sz w:val="18"/>
                <w:szCs w:val="18"/>
              </w:rPr>
              <w:t>PERSONAL</w:t>
            </w:r>
          </w:p>
        </w:tc>
        <w:tc>
          <w:tcPr>
            <w:tcW w:w="15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E0F0E5" w14:textId="77777777" w:rsidR="00FA2FE7" w:rsidRPr="00FA2FE7" w:rsidRDefault="00FA2FE7">
            <w:pPr>
              <w:jc w:val="center"/>
              <w:rPr>
                <w:rFonts w:ascii="Arial" w:hAnsi="Arial" w:cs="Arial"/>
                <w:b/>
                <w:sz w:val="18"/>
                <w:szCs w:val="18"/>
              </w:rPr>
            </w:pPr>
            <w:r w:rsidRPr="00FA2FE7">
              <w:rPr>
                <w:rFonts w:ascii="Arial" w:hAnsi="Arial" w:cs="Arial"/>
                <w:b/>
                <w:sz w:val="18"/>
                <w:szCs w:val="18"/>
              </w:rPr>
              <w:t>FORMACIÓN ACADÉMICA</w:t>
            </w:r>
          </w:p>
        </w:tc>
        <w:tc>
          <w:tcPr>
            <w:tcW w:w="10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653D6" w14:textId="77777777" w:rsidR="00FA2FE7" w:rsidRPr="00FA2FE7" w:rsidRDefault="00FA2FE7">
            <w:pPr>
              <w:jc w:val="center"/>
              <w:rPr>
                <w:rFonts w:ascii="Arial" w:hAnsi="Arial" w:cs="Arial"/>
                <w:b/>
                <w:sz w:val="18"/>
                <w:szCs w:val="18"/>
              </w:rPr>
            </w:pPr>
            <w:r w:rsidRPr="00FA2FE7">
              <w:rPr>
                <w:rFonts w:ascii="Arial" w:hAnsi="Arial" w:cs="Arial"/>
                <w:b/>
                <w:sz w:val="18"/>
                <w:szCs w:val="18"/>
              </w:rPr>
              <w:t>EXPERIENCIA GENERAL</w:t>
            </w:r>
          </w:p>
        </w:tc>
        <w:tc>
          <w:tcPr>
            <w:tcW w:w="10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4B1FFE" w14:textId="77777777" w:rsidR="00FA2FE7" w:rsidRPr="00FA2FE7" w:rsidRDefault="00FA2FE7">
            <w:pPr>
              <w:jc w:val="center"/>
              <w:rPr>
                <w:rFonts w:ascii="Arial" w:hAnsi="Arial" w:cs="Arial"/>
                <w:b/>
                <w:sz w:val="18"/>
                <w:szCs w:val="18"/>
              </w:rPr>
            </w:pPr>
            <w:r w:rsidRPr="00FA2FE7">
              <w:rPr>
                <w:rFonts w:ascii="Arial" w:hAnsi="Arial" w:cs="Arial"/>
                <w:b/>
                <w:sz w:val="18"/>
                <w:szCs w:val="18"/>
              </w:rPr>
              <w:t xml:space="preserve">EXPERIENCIA ESPECIFICA </w:t>
            </w:r>
          </w:p>
        </w:tc>
      </w:tr>
      <w:tr w:rsidR="00FA2FE7" w:rsidRPr="00FA2FE7" w14:paraId="33DA5B28" w14:textId="77777777" w:rsidTr="00FA2FE7">
        <w:trPr>
          <w:trHeight w:val="366"/>
          <w:jc w:val="center"/>
        </w:trPr>
        <w:tc>
          <w:tcPr>
            <w:tcW w:w="652" w:type="pct"/>
            <w:tcBorders>
              <w:top w:val="single" w:sz="4" w:space="0" w:color="auto"/>
              <w:left w:val="single" w:sz="4" w:space="0" w:color="auto"/>
              <w:bottom w:val="single" w:sz="4" w:space="0" w:color="auto"/>
              <w:right w:val="single" w:sz="4" w:space="0" w:color="auto"/>
            </w:tcBorders>
            <w:vAlign w:val="center"/>
            <w:hideMark/>
          </w:tcPr>
          <w:p w14:paraId="61EAEF1B" w14:textId="77777777" w:rsidR="00FA2FE7" w:rsidRPr="00FA2FE7" w:rsidRDefault="00FA2FE7">
            <w:pPr>
              <w:jc w:val="center"/>
              <w:rPr>
                <w:rFonts w:ascii="Arial" w:hAnsi="Arial" w:cs="Arial"/>
                <w:sz w:val="18"/>
                <w:szCs w:val="18"/>
              </w:rPr>
            </w:pPr>
            <w:r w:rsidRPr="00FA2FE7">
              <w:rPr>
                <w:rFonts w:ascii="Arial" w:hAnsi="Arial" w:cs="Arial"/>
                <w:sz w:val="18"/>
                <w:szCs w:val="18"/>
              </w:rPr>
              <w:t>Profesional Capacitador</w:t>
            </w:r>
          </w:p>
        </w:tc>
        <w:tc>
          <w:tcPr>
            <w:tcW w:w="670" w:type="pct"/>
            <w:tcBorders>
              <w:top w:val="single" w:sz="4" w:space="0" w:color="auto"/>
              <w:left w:val="single" w:sz="4" w:space="0" w:color="auto"/>
              <w:bottom w:val="single" w:sz="4" w:space="0" w:color="auto"/>
              <w:right w:val="single" w:sz="4" w:space="0" w:color="auto"/>
            </w:tcBorders>
            <w:vAlign w:val="center"/>
            <w:hideMark/>
          </w:tcPr>
          <w:p w14:paraId="0CE3C876" w14:textId="77777777" w:rsidR="00FA2FE7" w:rsidRPr="00FA2FE7" w:rsidRDefault="00FA2FE7">
            <w:pPr>
              <w:jc w:val="center"/>
              <w:rPr>
                <w:rFonts w:ascii="Arial" w:hAnsi="Arial" w:cs="Arial"/>
                <w:sz w:val="18"/>
                <w:szCs w:val="18"/>
              </w:rPr>
            </w:pPr>
            <w:r w:rsidRPr="00FA2FE7">
              <w:rPr>
                <w:rFonts w:ascii="Arial" w:hAnsi="Arial" w:cs="Arial"/>
                <w:sz w:val="18"/>
                <w:szCs w:val="18"/>
              </w:rPr>
              <w:t>1</w:t>
            </w:r>
          </w:p>
        </w:tc>
        <w:tc>
          <w:tcPr>
            <w:tcW w:w="1549" w:type="pct"/>
            <w:tcBorders>
              <w:top w:val="single" w:sz="4" w:space="0" w:color="auto"/>
              <w:left w:val="single" w:sz="4" w:space="0" w:color="auto"/>
              <w:bottom w:val="single" w:sz="4" w:space="0" w:color="auto"/>
              <w:right w:val="single" w:sz="4" w:space="0" w:color="auto"/>
            </w:tcBorders>
            <w:vAlign w:val="center"/>
            <w:hideMark/>
          </w:tcPr>
          <w:p w14:paraId="198E0EB1" w14:textId="77777777" w:rsidR="00FA2FE7" w:rsidRPr="00FA2FE7" w:rsidRDefault="00FA2FE7">
            <w:pPr>
              <w:jc w:val="center"/>
              <w:rPr>
                <w:rFonts w:ascii="Arial" w:hAnsi="Arial" w:cs="Arial"/>
                <w:sz w:val="18"/>
                <w:szCs w:val="18"/>
              </w:rPr>
            </w:pPr>
            <w:r w:rsidRPr="00FA2FE7">
              <w:rPr>
                <w:rFonts w:ascii="Arial" w:hAnsi="Arial" w:cs="Arial"/>
                <w:sz w:val="18"/>
                <w:szCs w:val="18"/>
              </w:rPr>
              <w:t>Profesional en Ingeniería Agronómica y/o Ingeniería Agropecuaria y/o Ingeniería Agrícola y/o Administración Agropecuaria o áreas afines.</w:t>
            </w:r>
          </w:p>
        </w:tc>
        <w:tc>
          <w:tcPr>
            <w:tcW w:w="1060" w:type="pct"/>
            <w:tcBorders>
              <w:top w:val="single" w:sz="4" w:space="0" w:color="auto"/>
              <w:left w:val="single" w:sz="4" w:space="0" w:color="auto"/>
              <w:bottom w:val="single" w:sz="4" w:space="0" w:color="auto"/>
              <w:right w:val="single" w:sz="4" w:space="0" w:color="auto"/>
            </w:tcBorders>
            <w:vAlign w:val="center"/>
            <w:hideMark/>
          </w:tcPr>
          <w:p w14:paraId="79D65C23" w14:textId="77777777" w:rsidR="00FA2FE7" w:rsidRPr="00FA2FE7" w:rsidRDefault="00FA2FE7">
            <w:pPr>
              <w:jc w:val="center"/>
              <w:rPr>
                <w:rFonts w:ascii="Arial" w:hAnsi="Arial" w:cs="Arial"/>
                <w:sz w:val="18"/>
                <w:szCs w:val="18"/>
              </w:rPr>
            </w:pPr>
            <w:r w:rsidRPr="00FA2FE7">
              <w:rPr>
                <w:rFonts w:ascii="Arial" w:hAnsi="Arial" w:cs="Arial"/>
                <w:sz w:val="18"/>
                <w:szCs w:val="18"/>
              </w:rPr>
              <w:t>Mínimo dos (2) años posteriores a la expedición de su diploma de profesional.</w:t>
            </w:r>
          </w:p>
        </w:tc>
        <w:tc>
          <w:tcPr>
            <w:tcW w:w="1069" w:type="pct"/>
            <w:tcBorders>
              <w:top w:val="single" w:sz="4" w:space="0" w:color="auto"/>
              <w:left w:val="single" w:sz="4" w:space="0" w:color="auto"/>
              <w:bottom w:val="single" w:sz="4" w:space="0" w:color="auto"/>
              <w:right w:val="single" w:sz="4" w:space="0" w:color="auto"/>
            </w:tcBorders>
            <w:vAlign w:val="center"/>
            <w:hideMark/>
          </w:tcPr>
          <w:p w14:paraId="2F99A1A1" w14:textId="77777777" w:rsidR="00FA2FE7" w:rsidRPr="00FA2FE7" w:rsidRDefault="00FA2FE7">
            <w:pPr>
              <w:pStyle w:val="Sinespaciado1"/>
              <w:jc w:val="center"/>
              <w:rPr>
                <w:rFonts w:ascii="Arial" w:hAnsi="Arial" w:cs="Arial"/>
                <w:sz w:val="18"/>
                <w:szCs w:val="18"/>
              </w:rPr>
            </w:pPr>
            <w:r w:rsidRPr="00FA2FE7">
              <w:rPr>
                <w:rFonts w:ascii="Arial" w:hAnsi="Arial" w:cs="Arial"/>
                <w:sz w:val="18"/>
                <w:szCs w:val="18"/>
              </w:rPr>
              <w:t>Mínimo una (1) certificación relacionada con su profesión.</w:t>
            </w:r>
          </w:p>
        </w:tc>
      </w:tr>
    </w:tbl>
    <w:p w14:paraId="5AE7D3D0" w14:textId="77777777" w:rsidR="00FA2FE7" w:rsidRPr="00FA2FE7" w:rsidRDefault="00FA2FE7" w:rsidP="00FA2FE7">
      <w:pPr>
        <w:jc w:val="both"/>
        <w:rPr>
          <w:rFonts w:ascii="Arial" w:eastAsia="Calibri" w:hAnsi="Arial" w:cs="Arial"/>
          <w:bCs/>
          <w:sz w:val="20"/>
          <w:szCs w:val="18"/>
          <w:lang w:val="es-CO" w:eastAsia="en-US"/>
        </w:rPr>
      </w:pPr>
    </w:p>
    <w:p w14:paraId="0AB5BAF1" w14:textId="77777777" w:rsidR="00FA2FE7" w:rsidRPr="00FA2FE7" w:rsidRDefault="00FA2FE7" w:rsidP="00FA2FE7">
      <w:pPr>
        <w:pStyle w:val="Default"/>
        <w:jc w:val="both"/>
        <w:rPr>
          <w:rFonts w:cs="Arial"/>
          <w:color w:val="auto"/>
          <w:sz w:val="22"/>
          <w:szCs w:val="21"/>
          <w:lang w:val="es-ES" w:eastAsia="es-ES"/>
        </w:rPr>
      </w:pPr>
      <w:r w:rsidRPr="00FA2FE7">
        <w:rPr>
          <w:rFonts w:cs="Arial"/>
          <w:color w:val="auto"/>
          <w:sz w:val="22"/>
          <w:szCs w:val="21"/>
        </w:rPr>
        <w:t>El cumplimiento del requisito mínimo del equipo, con su perfil y experiencia solicitada, en el presente numeral constituye un requisito habilitante de la orden técnica.</w:t>
      </w:r>
    </w:p>
    <w:p w14:paraId="78D163FF" w14:textId="77777777" w:rsidR="00FA2FE7" w:rsidRPr="00FA2FE7" w:rsidRDefault="00FA2FE7" w:rsidP="00FA2FE7">
      <w:pPr>
        <w:pStyle w:val="Default"/>
        <w:jc w:val="both"/>
        <w:rPr>
          <w:rFonts w:cs="Arial"/>
          <w:color w:val="auto"/>
          <w:sz w:val="12"/>
          <w:szCs w:val="12"/>
        </w:rPr>
      </w:pPr>
    </w:p>
    <w:p w14:paraId="13F63389" w14:textId="77777777" w:rsidR="00FA2FE7" w:rsidRPr="00FA2FE7" w:rsidRDefault="00FA2FE7" w:rsidP="00FA2FE7">
      <w:pPr>
        <w:pStyle w:val="Default"/>
        <w:jc w:val="both"/>
        <w:rPr>
          <w:rFonts w:cs="Arial"/>
          <w:color w:val="auto"/>
          <w:sz w:val="22"/>
          <w:szCs w:val="21"/>
        </w:rPr>
      </w:pPr>
      <w:r w:rsidRPr="00FA2FE7">
        <w:rPr>
          <w:rFonts w:cs="Arial"/>
          <w:color w:val="auto"/>
          <w:sz w:val="22"/>
          <w:szCs w:val="21"/>
        </w:rPr>
        <w:t>Para acreditar la experiencia del personal, se deben adjuntar certificaciones que reúnan los siguientes requisitos:</w:t>
      </w:r>
    </w:p>
    <w:p w14:paraId="6723D905" w14:textId="77777777" w:rsidR="00FA2FE7" w:rsidRPr="00FA2FE7" w:rsidRDefault="00FA2FE7" w:rsidP="00FA2FE7">
      <w:pPr>
        <w:pStyle w:val="Default"/>
        <w:jc w:val="both"/>
        <w:rPr>
          <w:rFonts w:cs="Arial"/>
          <w:color w:val="auto"/>
          <w:sz w:val="12"/>
          <w:szCs w:val="12"/>
        </w:rPr>
      </w:pPr>
    </w:p>
    <w:p w14:paraId="6549953E" w14:textId="77777777" w:rsidR="00FA2FE7" w:rsidRPr="00FA2FE7" w:rsidRDefault="00FA2FE7" w:rsidP="00FA2FE7">
      <w:pPr>
        <w:pStyle w:val="Sinespaciado"/>
        <w:numPr>
          <w:ilvl w:val="0"/>
          <w:numId w:val="23"/>
        </w:numPr>
        <w:rPr>
          <w:rFonts w:ascii="Arial" w:hAnsi="Arial" w:cs="Arial"/>
          <w:sz w:val="22"/>
          <w:szCs w:val="21"/>
        </w:rPr>
      </w:pPr>
      <w:r w:rsidRPr="00FA2FE7">
        <w:rPr>
          <w:rFonts w:ascii="Arial" w:hAnsi="Arial" w:cs="Arial"/>
          <w:szCs w:val="21"/>
        </w:rPr>
        <w:t>Ser expedido por los contratantes.</w:t>
      </w:r>
    </w:p>
    <w:p w14:paraId="52EF5219" w14:textId="77777777" w:rsidR="00FA2FE7" w:rsidRPr="00FA2FE7" w:rsidRDefault="00FA2FE7" w:rsidP="00FA2FE7">
      <w:pPr>
        <w:pStyle w:val="Sinespaciado"/>
        <w:numPr>
          <w:ilvl w:val="0"/>
          <w:numId w:val="23"/>
        </w:numPr>
        <w:rPr>
          <w:rFonts w:ascii="Arial" w:hAnsi="Arial" w:cs="Arial"/>
          <w:szCs w:val="21"/>
        </w:rPr>
      </w:pPr>
      <w:r w:rsidRPr="00FA2FE7">
        <w:rPr>
          <w:rFonts w:ascii="Arial" w:hAnsi="Arial" w:cs="Arial"/>
          <w:szCs w:val="21"/>
        </w:rPr>
        <w:t>Señalar el objeto del contrato o la modalidad de vinculación laboral.</w:t>
      </w:r>
    </w:p>
    <w:p w14:paraId="422D7C79" w14:textId="77777777" w:rsidR="00FA2FE7" w:rsidRPr="00FA2FE7" w:rsidRDefault="00FA2FE7" w:rsidP="00FA2FE7">
      <w:pPr>
        <w:pStyle w:val="Sinespaciado"/>
        <w:numPr>
          <w:ilvl w:val="0"/>
          <w:numId w:val="23"/>
        </w:numPr>
        <w:rPr>
          <w:rFonts w:ascii="Arial" w:hAnsi="Arial" w:cs="Arial"/>
          <w:szCs w:val="21"/>
        </w:rPr>
      </w:pPr>
      <w:r w:rsidRPr="00FA2FE7">
        <w:rPr>
          <w:rFonts w:ascii="Arial" w:hAnsi="Arial" w:cs="Arial"/>
          <w:szCs w:val="21"/>
        </w:rPr>
        <w:t>Indicar la fecha de inicio y terminación del contrato o vinculación laboral.</w:t>
      </w:r>
    </w:p>
    <w:p w14:paraId="660CFD4E" w14:textId="77777777" w:rsidR="00FA2FE7" w:rsidRPr="00FA2FE7" w:rsidRDefault="00FA2FE7" w:rsidP="00FA2FE7">
      <w:pPr>
        <w:pStyle w:val="Sinespaciado"/>
        <w:numPr>
          <w:ilvl w:val="0"/>
          <w:numId w:val="23"/>
        </w:numPr>
        <w:rPr>
          <w:rFonts w:ascii="Arial" w:hAnsi="Arial" w:cs="Arial"/>
          <w:szCs w:val="21"/>
        </w:rPr>
      </w:pPr>
      <w:r w:rsidRPr="00FA2FE7">
        <w:rPr>
          <w:rFonts w:ascii="Arial" w:hAnsi="Arial" w:cs="Arial"/>
          <w:szCs w:val="21"/>
        </w:rPr>
        <w:t>Indicar el nombre, la dirección y el teléfono del contratante.</w:t>
      </w:r>
    </w:p>
    <w:p w14:paraId="1B5E80E4" w14:textId="77777777" w:rsidR="00FA2FE7" w:rsidRPr="00FA2FE7" w:rsidRDefault="00FA2FE7" w:rsidP="00FA2FE7">
      <w:pPr>
        <w:pStyle w:val="Sinespaciado"/>
        <w:rPr>
          <w:rFonts w:ascii="Arial" w:hAnsi="Arial" w:cs="Arial"/>
          <w:sz w:val="10"/>
          <w:szCs w:val="10"/>
        </w:rPr>
      </w:pPr>
    </w:p>
    <w:p w14:paraId="13835F5B" w14:textId="77777777" w:rsidR="00FA2FE7" w:rsidRPr="00FA2FE7" w:rsidRDefault="00FA2FE7" w:rsidP="00FA2FE7">
      <w:pPr>
        <w:pStyle w:val="Sinespaciado"/>
        <w:rPr>
          <w:rFonts w:ascii="Arial" w:hAnsi="Arial" w:cs="Arial"/>
          <w:sz w:val="22"/>
          <w:szCs w:val="21"/>
        </w:rPr>
      </w:pPr>
      <w:r w:rsidRPr="00FA2FE7">
        <w:rPr>
          <w:rFonts w:ascii="Arial" w:hAnsi="Arial" w:cs="Arial"/>
          <w:szCs w:val="21"/>
        </w:rPr>
        <w:t>Además de los contratos y las certificaciones o demás documentos que acreditan la experiencia del personal propuesto, el proponente deberá adjuntar los siguientes documentos:</w:t>
      </w:r>
    </w:p>
    <w:p w14:paraId="31EDE633" w14:textId="77777777" w:rsidR="00FA2FE7" w:rsidRPr="00FA2FE7" w:rsidRDefault="00FA2FE7" w:rsidP="00FA2FE7">
      <w:pPr>
        <w:pStyle w:val="Sinespaciado"/>
        <w:rPr>
          <w:rFonts w:ascii="Arial" w:hAnsi="Arial" w:cs="Arial"/>
          <w:sz w:val="10"/>
          <w:szCs w:val="10"/>
        </w:rPr>
      </w:pPr>
    </w:p>
    <w:p w14:paraId="0EA4F897" w14:textId="77777777" w:rsidR="00FA2FE7" w:rsidRPr="00FA2FE7" w:rsidRDefault="00FA2FE7" w:rsidP="00FA2FE7">
      <w:pPr>
        <w:pStyle w:val="Sinespaciado"/>
        <w:numPr>
          <w:ilvl w:val="0"/>
          <w:numId w:val="24"/>
        </w:numPr>
        <w:rPr>
          <w:rFonts w:ascii="Arial" w:hAnsi="Arial" w:cs="Arial"/>
          <w:sz w:val="22"/>
          <w:szCs w:val="21"/>
        </w:rPr>
      </w:pPr>
      <w:r w:rsidRPr="00FA2FE7">
        <w:rPr>
          <w:rFonts w:ascii="Arial" w:hAnsi="Arial" w:cs="Arial"/>
          <w:szCs w:val="21"/>
        </w:rPr>
        <w:t>Hoja de Vida Personal Ofrecida</w:t>
      </w:r>
    </w:p>
    <w:p w14:paraId="69E165F6" w14:textId="77777777" w:rsidR="00FA2FE7" w:rsidRPr="00FA2FE7" w:rsidRDefault="00FA2FE7" w:rsidP="00FA2FE7">
      <w:pPr>
        <w:pStyle w:val="Sinespaciado"/>
        <w:numPr>
          <w:ilvl w:val="0"/>
          <w:numId w:val="24"/>
        </w:numPr>
        <w:rPr>
          <w:rFonts w:ascii="Arial" w:hAnsi="Arial" w:cs="Arial"/>
          <w:szCs w:val="21"/>
        </w:rPr>
      </w:pPr>
      <w:r w:rsidRPr="00FA2FE7">
        <w:rPr>
          <w:rFonts w:ascii="Arial" w:hAnsi="Arial" w:cs="Arial"/>
          <w:szCs w:val="21"/>
        </w:rPr>
        <w:t>Copia del acta de grado o diploma de título.</w:t>
      </w:r>
    </w:p>
    <w:p w14:paraId="0711758C" w14:textId="77777777" w:rsidR="00FA2FE7" w:rsidRPr="00FA2FE7" w:rsidRDefault="00FA2FE7" w:rsidP="00FA2FE7">
      <w:pPr>
        <w:pStyle w:val="Sinespaciado"/>
        <w:numPr>
          <w:ilvl w:val="0"/>
          <w:numId w:val="24"/>
        </w:numPr>
        <w:rPr>
          <w:rFonts w:ascii="Arial" w:hAnsi="Arial" w:cs="Arial"/>
          <w:szCs w:val="21"/>
        </w:rPr>
      </w:pPr>
      <w:r w:rsidRPr="00FA2FE7">
        <w:rPr>
          <w:rFonts w:ascii="Arial" w:hAnsi="Arial" w:cs="Arial"/>
          <w:szCs w:val="21"/>
        </w:rPr>
        <w:t>De ser el caso, copia del documento de homologación de los títulos obtenidos en el exterior, de conformidad con las disposiciones legales vigentes sobre la materia.</w:t>
      </w:r>
    </w:p>
    <w:p w14:paraId="43D733E8" w14:textId="77777777" w:rsidR="00FA2FE7" w:rsidRPr="00FA2FE7" w:rsidRDefault="00FA2FE7" w:rsidP="00FA2FE7">
      <w:pPr>
        <w:pStyle w:val="Sinespaciado"/>
        <w:numPr>
          <w:ilvl w:val="0"/>
          <w:numId w:val="24"/>
        </w:numPr>
        <w:rPr>
          <w:rFonts w:ascii="Arial" w:hAnsi="Arial" w:cs="Arial"/>
          <w:szCs w:val="21"/>
        </w:rPr>
      </w:pPr>
      <w:r w:rsidRPr="00FA2FE7">
        <w:rPr>
          <w:rFonts w:ascii="Arial" w:hAnsi="Arial" w:cs="Arial"/>
          <w:szCs w:val="21"/>
        </w:rPr>
        <w:t>Carta de compromiso de cada persona propuesta debidamente suscrita</w:t>
      </w:r>
    </w:p>
    <w:p w14:paraId="31EF2007" w14:textId="77777777" w:rsidR="00FA2FE7" w:rsidRPr="00FA2FE7" w:rsidRDefault="00FA2FE7" w:rsidP="00FA2FE7">
      <w:pPr>
        <w:jc w:val="both"/>
        <w:rPr>
          <w:rFonts w:ascii="Arial" w:eastAsia="Calibri" w:hAnsi="Arial" w:cs="Arial"/>
          <w:sz w:val="14"/>
          <w:szCs w:val="14"/>
          <w:lang w:val="es-CO" w:eastAsia="en-US"/>
        </w:rPr>
      </w:pPr>
    </w:p>
    <w:p w14:paraId="3DAC70BA" w14:textId="77777777" w:rsidR="00FA2FE7" w:rsidRPr="00FA2FE7" w:rsidRDefault="00FA2FE7" w:rsidP="00FA2FE7">
      <w:pPr>
        <w:pStyle w:val="Prrafodelista"/>
        <w:widowControl w:val="0"/>
        <w:tabs>
          <w:tab w:val="left" w:pos="7371"/>
        </w:tabs>
        <w:autoSpaceDE w:val="0"/>
        <w:autoSpaceDN w:val="0"/>
        <w:ind w:left="0" w:right="1408"/>
        <w:rPr>
          <w:rFonts w:ascii="Arial" w:eastAsia="Calibri" w:hAnsi="Arial" w:cs="Arial"/>
          <w:b/>
          <w:bCs/>
          <w:sz w:val="22"/>
          <w:szCs w:val="22"/>
          <w:lang w:val="es-CO" w:eastAsia="en-US"/>
        </w:rPr>
      </w:pPr>
      <w:bookmarkStart w:id="13" w:name="_Hlk205304533"/>
      <w:r w:rsidRPr="00FA2FE7">
        <w:rPr>
          <w:rFonts w:ascii="Arial" w:hAnsi="Arial" w:cs="Arial"/>
          <w:b/>
          <w:bCs/>
        </w:rPr>
        <w:t>OBLIGACIONES ESPECÍFICAS DEL CONTRATISTA.</w:t>
      </w:r>
    </w:p>
    <w:p w14:paraId="1B6D74A7" w14:textId="77777777" w:rsidR="00FA2FE7" w:rsidRPr="00FA2FE7" w:rsidRDefault="00FA2FE7" w:rsidP="00FA2FE7">
      <w:pPr>
        <w:pStyle w:val="Sinespaciado1"/>
        <w:ind w:left="720"/>
        <w:jc w:val="both"/>
        <w:rPr>
          <w:rFonts w:ascii="Arial" w:eastAsiaTheme="minorEastAsia" w:hAnsi="Arial" w:cs="Arial"/>
          <w:sz w:val="10"/>
          <w:szCs w:val="10"/>
        </w:rPr>
      </w:pPr>
    </w:p>
    <w:p w14:paraId="5120DF6B" w14:textId="77777777" w:rsidR="00FA2FE7" w:rsidRPr="00FA2FE7" w:rsidRDefault="00FA2FE7" w:rsidP="00FA2FE7">
      <w:pPr>
        <w:pStyle w:val="Sinespaciado1"/>
        <w:numPr>
          <w:ilvl w:val="0"/>
          <w:numId w:val="25"/>
        </w:numPr>
        <w:jc w:val="both"/>
        <w:rPr>
          <w:rFonts w:ascii="Arial" w:eastAsiaTheme="minorEastAsia" w:hAnsi="Arial" w:cs="Arial"/>
          <w:sz w:val="22"/>
          <w:szCs w:val="22"/>
        </w:rPr>
      </w:pPr>
      <w:r w:rsidRPr="00FA2FE7">
        <w:rPr>
          <w:rFonts w:ascii="Arial" w:eastAsiaTheme="minorEastAsia" w:hAnsi="Arial" w:cs="Arial"/>
          <w:sz w:val="22"/>
          <w:szCs w:val="22"/>
        </w:rPr>
        <w:t>El contratista tiene la obligación de disponer del personal idóneo y con experiencia para la realización de talleres, mismo que estará bajo cuenta y riesgo del contratista.</w:t>
      </w:r>
    </w:p>
    <w:p w14:paraId="7527E0E9" w14:textId="77777777" w:rsidR="00FA2FE7" w:rsidRPr="00FA2FE7" w:rsidRDefault="00FA2FE7" w:rsidP="00FA2FE7">
      <w:pPr>
        <w:pStyle w:val="Sinespaciado1"/>
        <w:numPr>
          <w:ilvl w:val="0"/>
          <w:numId w:val="25"/>
        </w:numPr>
        <w:jc w:val="both"/>
        <w:rPr>
          <w:rFonts w:ascii="Arial" w:eastAsiaTheme="minorEastAsia" w:hAnsi="Arial" w:cs="Arial"/>
          <w:sz w:val="22"/>
          <w:szCs w:val="22"/>
        </w:rPr>
      </w:pPr>
      <w:r w:rsidRPr="00FA2FE7">
        <w:rPr>
          <w:rFonts w:ascii="Arial" w:eastAsiaTheme="minorEastAsia" w:hAnsi="Arial" w:cs="Arial"/>
          <w:sz w:val="22"/>
          <w:szCs w:val="22"/>
        </w:rPr>
        <w:t xml:space="preserve">Acreditar el pago de la seguridad social en todos los casos y los parafiscales (si tiene personal a cargo) durante el plazo de ejecución del contrato. </w:t>
      </w:r>
    </w:p>
    <w:p w14:paraId="15EC5112" w14:textId="77777777" w:rsidR="00FA2FE7" w:rsidRPr="00FA2FE7" w:rsidRDefault="00FA2FE7" w:rsidP="00FA2FE7">
      <w:pPr>
        <w:pStyle w:val="Sinespaciado1"/>
        <w:numPr>
          <w:ilvl w:val="0"/>
          <w:numId w:val="25"/>
        </w:numPr>
        <w:jc w:val="both"/>
        <w:rPr>
          <w:rFonts w:ascii="Arial" w:eastAsiaTheme="minorEastAsia" w:hAnsi="Arial" w:cs="Arial"/>
          <w:sz w:val="22"/>
          <w:szCs w:val="22"/>
        </w:rPr>
      </w:pPr>
      <w:r w:rsidRPr="00FA2FE7">
        <w:rPr>
          <w:rFonts w:ascii="Arial" w:eastAsiaTheme="minorEastAsia" w:hAnsi="Arial" w:cs="Arial"/>
          <w:sz w:val="22"/>
          <w:szCs w:val="22"/>
        </w:rPr>
        <w:t>Garantizar que los refrigerios en cumplimiento con la Resolución No. 2674 de 2013 y demás normas concordantes. Los productos deben ser presentados adecuadamente para su entrega a los beneficiarios del proyecto, previo cumplimiento de los requisitos establecidos, a los asistentes de los talleres.</w:t>
      </w:r>
    </w:p>
    <w:p w14:paraId="25EECDEC" w14:textId="77777777" w:rsidR="00FA2FE7" w:rsidRPr="00FA2FE7" w:rsidRDefault="00FA2FE7" w:rsidP="00FA2FE7">
      <w:pPr>
        <w:pStyle w:val="Sinespaciado1"/>
        <w:numPr>
          <w:ilvl w:val="0"/>
          <w:numId w:val="25"/>
        </w:numPr>
        <w:jc w:val="both"/>
        <w:rPr>
          <w:rFonts w:ascii="Arial" w:eastAsiaTheme="minorEastAsia" w:hAnsi="Arial" w:cs="Arial"/>
          <w:sz w:val="22"/>
          <w:szCs w:val="22"/>
        </w:rPr>
      </w:pPr>
      <w:r w:rsidRPr="00FA2FE7">
        <w:rPr>
          <w:rFonts w:ascii="Arial" w:eastAsiaTheme="minorEastAsia" w:hAnsi="Arial" w:cs="Arial"/>
          <w:sz w:val="22"/>
          <w:szCs w:val="22"/>
        </w:rPr>
        <w:t>Suministrar los insumos agrícolas cuenten con registro ICA vigente, sean originales, nuevos, se entreguen en su empaque original de fábrica, con etiquetas legibles, fecha de vencimiento vigente (cuando aplique) y cumplan con la normatividad sanitaria y de calidad vigente para su comercialización y uso en el territorio nacional.</w:t>
      </w:r>
    </w:p>
    <w:p w14:paraId="555E9AEB" w14:textId="77777777" w:rsidR="00FA2FE7" w:rsidRPr="00FA2FE7" w:rsidRDefault="00FA2FE7" w:rsidP="00FA2FE7">
      <w:pPr>
        <w:pStyle w:val="Sinespaciado1"/>
        <w:numPr>
          <w:ilvl w:val="0"/>
          <w:numId w:val="25"/>
        </w:numPr>
        <w:jc w:val="both"/>
        <w:rPr>
          <w:rFonts w:ascii="Arial" w:eastAsiaTheme="minorEastAsia" w:hAnsi="Arial" w:cs="Arial"/>
          <w:sz w:val="22"/>
          <w:szCs w:val="22"/>
        </w:rPr>
      </w:pPr>
      <w:r w:rsidRPr="00FA2FE7">
        <w:rPr>
          <w:rFonts w:ascii="Arial" w:eastAsiaTheme="minorEastAsia" w:hAnsi="Arial" w:cs="Arial"/>
          <w:sz w:val="22"/>
          <w:szCs w:val="22"/>
        </w:rPr>
        <w:t>Cumplir con el objeto del contrato dentro del plazo estipulado y bajo las condiciones técnicas y económicas solicitadas.</w:t>
      </w:r>
    </w:p>
    <w:p w14:paraId="296A0E73" w14:textId="77777777" w:rsidR="00FA2FE7" w:rsidRPr="00FA2FE7" w:rsidRDefault="00FA2FE7" w:rsidP="00FA2FE7">
      <w:pPr>
        <w:pStyle w:val="Sinespaciado1"/>
        <w:numPr>
          <w:ilvl w:val="0"/>
          <w:numId w:val="25"/>
        </w:numPr>
        <w:jc w:val="both"/>
        <w:rPr>
          <w:rFonts w:ascii="Arial" w:hAnsi="Arial" w:cs="Arial"/>
          <w:color w:val="000000"/>
          <w:sz w:val="22"/>
          <w:szCs w:val="22"/>
          <w:lang w:val="es-ES_tradnl" w:eastAsia="es-CO"/>
        </w:rPr>
      </w:pPr>
      <w:r w:rsidRPr="00FA2FE7">
        <w:rPr>
          <w:rFonts w:ascii="Arial" w:eastAsiaTheme="minorEastAsia" w:hAnsi="Arial" w:cs="Arial"/>
          <w:sz w:val="22"/>
          <w:szCs w:val="22"/>
        </w:rPr>
        <w:t>El proponente deberá atender y responder oportunamente</w:t>
      </w:r>
      <w:r w:rsidRPr="00FA2FE7">
        <w:rPr>
          <w:rFonts w:ascii="Arial" w:hAnsi="Arial" w:cs="Arial"/>
          <w:color w:val="000000"/>
          <w:sz w:val="22"/>
          <w:szCs w:val="22"/>
          <w:lang w:val="es-ES_tradnl"/>
        </w:rPr>
        <w:t xml:space="preserve"> las notificaciones relacionadas con el proceso, así como garantizar la publicación de los informes de avance, ejecución y finalización del contrato en la plataforma SECOP II”.</w:t>
      </w:r>
    </w:p>
    <w:p w14:paraId="64B92CE3" w14:textId="77777777" w:rsidR="00FA2FE7" w:rsidRPr="00FA2FE7" w:rsidRDefault="00FA2FE7" w:rsidP="00FA2FE7">
      <w:pPr>
        <w:pStyle w:val="Sinespaciado1"/>
        <w:numPr>
          <w:ilvl w:val="0"/>
          <w:numId w:val="25"/>
        </w:numPr>
        <w:jc w:val="both"/>
        <w:rPr>
          <w:rFonts w:ascii="Arial" w:eastAsiaTheme="minorEastAsia" w:hAnsi="Arial" w:cs="Arial"/>
          <w:sz w:val="22"/>
          <w:szCs w:val="22"/>
        </w:rPr>
      </w:pPr>
      <w:r w:rsidRPr="00FA2FE7">
        <w:rPr>
          <w:rFonts w:ascii="Arial" w:eastAsiaTheme="minorEastAsia" w:hAnsi="Arial" w:cs="Arial"/>
          <w:sz w:val="22"/>
          <w:szCs w:val="22"/>
        </w:rPr>
        <w:t>Las que sean designadas por el supervisor del contrato, concordantes con el objeto del contrato y necesarias para el adecuado cumplimiento del mismo.</w:t>
      </w:r>
    </w:p>
    <w:p w14:paraId="2EFBFBE0" w14:textId="77777777" w:rsidR="00FA2FE7" w:rsidRPr="00FA2FE7" w:rsidRDefault="00FA2FE7" w:rsidP="00FA2FE7">
      <w:pPr>
        <w:pStyle w:val="Prrafodelista"/>
        <w:numPr>
          <w:ilvl w:val="0"/>
          <w:numId w:val="25"/>
        </w:numPr>
        <w:autoSpaceDE w:val="0"/>
        <w:autoSpaceDN w:val="0"/>
        <w:adjustRightInd w:val="0"/>
        <w:contextualSpacing/>
        <w:jc w:val="both"/>
        <w:rPr>
          <w:rFonts w:ascii="Arial" w:eastAsia="Calibri" w:hAnsi="Arial" w:cs="Arial"/>
          <w:sz w:val="22"/>
          <w:szCs w:val="22"/>
          <w:lang w:val="es-CO" w:eastAsia="en-US"/>
        </w:rPr>
      </w:pPr>
      <w:r w:rsidRPr="00FA2FE7">
        <w:rPr>
          <w:rFonts w:ascii="Arial" w:hAnsi="Arial" w:cs="Arial"/>
        </w:rPr>
        <w:t>Resguardar toda la información generada durante la ejecución del contrato, asegurando su confidencialidad y el cumplimiento de la Ley de Protección de Datos Personales.</w:t>
      </w:r>
    </w:p>
    <w:p w14:paraId="13FA7A13" w14:textId="77777777" w:rsidR="00FA2FE7" w:rsidRPr="00FA2FE7" w:rsidRDefault="00FA2FE7" w:rsidP="00FA2FE7">
      <w:pPr>
        <w:pStyle w:val="Prrafodelista"/>
        <w:numPr>
          <w:ilvl w:val="0"/>
          <w:numId w:val="25"/>
        </w:numPr>
        <w:autoSpaceDE w:val="0"/>
        <w:autoSpaceDN w:val="0"/>
        <w:adjustRightInd w:val="0"/>
        <w:contextualSpacing/>
        <w:jc w:val="both"/>
        <w:rPr>
          <w:rFonts w:ascii="Arial" w:hAnsi="Arial" w:cs="Arial"/>
        </w:rPr>
      </w:pPr>
      <w:r w:rsidRPr="00FA2FE7">
        <w:rPr>
          <w:rFonts w:ascii="Arial" w:hAnsi="Arial" w:cs="Arial"/>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bookmarkEnd w:id="13"/>
    </w:p>
    <w:p w14:paraId="6C01E8B0" w14:textId="77777777" w:rsidR="002A3939" w:rsidRDefault="002A3939" w:rsidP="005C16B5">
      <w:pPr>
        <w:widowControl w:val="0"/>
        <w:jc w:val="center"/>
        <w:rPr>
          <w:rFonts w:ascii="Arial" w:hAnsi="Arial" w:cs="Arial"/>
          <w:b/>
          <w:sz w:val="22"/>
          <w:szCs w:val="22"/>
          <w:u w:val="single"/>
          <w:lang w:val="pt-BR"/>
        </w:rPr>
      </w:pPr>
    </w:p>
    <w:p w14:paraId="195C98F8" w14:textId="77777777" w:rsidR="002A3939" w:rsidRDefault="002A3939" w:rsidP="005C16B5">
      <w:pPr>
        <w:widowControl w:val="0"/>
        <w:jc w:val="center"/>
        <w:rPr>
          <w:rFonts w:ascii="Arial" w:hAnsi="Arial" w:cs="Arial"/>
          <w:b/>
          <w:sz w:val="22"/>
          <w:szCs w:val="22"/>
          <w:u w:val="single"/>
          <w:lang w:val="pt-BR"/>
        </w:rPr>
      </w:pPr>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B7624D" w:rsidRDefault="00D658BE" w:rsidP="00D658BE">
      <w:pPr>
        <w:pStyle w:val="Prrafodelista"/>
        <w:autoSpaceDE w:val="0"/>
        <w:autoSpaceDN w:val="0"/>
        <w:adjustRightInd w:val="0"/>
        <w:ind w:left="720"/>
        <w:jc w:val="both"/>
        <w:rPr>
          <w:rFonts w:ascii="Arial" w:hAnsi="Arial" w:cs="Arial"/>
          <w:sz w:val="22"/>
          <w:szCs w:val="22"/>
        </w:rPr>
      </w:pPr>
      <w:r w:rsidRPr="00B7624D">
        <w:rPr>
          <w:rFonts w:ascii="Arial" w:hAnsi="Arial" w:cs="Arial"/>
          <w:b/>
          <w:bCs/>
          <w:sz w:val="22"/>
          <w:szCs w:val="22"/>
        </w:rPr>
        <w:t>NOTA</w:t>
      </w:r>
      <w:r w:rsidRPr="00B7624D">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(Cédula de  Ciudadanía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6B173345" w:rsidR="00A81B07" w:rsidRPr="009C5104" w:rsidRDefault="00FA2FE7" w:rsidP="00A81B07">
      <w:pPr>
        <w:pStyle w:val="Textopredeterminado"/>
        <w:ind w:left="360"/>
        <w:jc w:val="center"/>
        <w:rPr>
          <w:rFonts w:cs="Arial"/>
          <w:b/>
          <w:bCs/>
          <w:sz w:val="22"/>
          <w:szCs w:val="22"/>
          <w:lang w:val="es-CO"/>
        </w:rPr>
      </w:pPr>
      <w:r>
        <w:rPr>
          <w:rFonts w:cs="Arial"/>
          <w:b/>
          <w:bCs/>
          <w:sz w:val="22"/>
          <w:szCs w:val="22"/>
          <w:lang w:val="es-CO"/>
        </w:rPr>
        <w:t xml:space="preserve">No. SIP - SVNA - SDSM - 232 - 2026 </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481B1C43" w:rsidR="00A81B07" w:rsidRPr="008F3240" w:rsidRDefault="00FA2FE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- 232 - 2026 </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5F39CEF9" w:rsidR="00A81B07" w:rsidRPr="008F3240" w:rsidRDefault="00FA2FE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- 232 - 2026 </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15283134" w:rsidR="00A81B07" w:rsidRPr="008F3240" w:rsidRDefault="00FA2FE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- 232 - 2026 </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541605A8" w:rsidR="00A81B07" w:rsidRPr="008F3240" w:rsidRDefault="00FA2FE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- 232 - 2026 </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4"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4"/>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1EFCF643" w:rsidR="00A81B07" w:rsidRPr="008F3240" w:rsidRDefault="00FA2FE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- 232 - 2026 </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775DFD0E" w:rsidR="00A81B07" w:rsidRPr="008F3240" w:rsidRDefault="00FA2FE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- 232 - 2026 </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0A15C2B5"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FA2FE7">
        <w:rPr>
          <w:rFonts w:ascii="Arial" w:hAnsi="Arial" w:cs="Arial"/>
          <w:b/>
          <w:bCs/>
          <w:sz w:val="21"/>
          <w:szCs w:val="21"/>
        </w:rPr>
        <w:t xml:space="preserve">No. SIP - SVNA - SDSM - 232 - 2026 </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1A1AAE86" w:rsidR="00A81B07" w:rsidRDefault="00FA2FE7" w:rsidP="00A81B07">
      <w:pPr>
        <w:widowControl w:val="0"/>
        <w:jc w:val="center"/>
        <w:rPr>
          <w:rFonts w:ascii="Arial" w:hAnsi="Arial" w:cs="Arial"/>
          <w:b/>
          <w:bCs/>
          <w:sz w:val="21"/>
          <w:szCs w:val="21"/>
        </w:rPr>
      </w:pPr>
      <w:r>
        <w:rPr>
          <w:rFonts w:ascii="Arial" w:hAnsi="Arial" w:cs="Arial"/>
          <w:b/>
          <w:bCs/>
          <w:sz w:val="21"/>
          <w:szCs w:val="21"/>
        </w:rPr>
        <w:t xml:space="preserve">No. SIP - SVNA - SDSM - 232 - 2026 </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58D48207" w:rsidR="00A81B07" w:rsidRPr="008F3240" w:rsidRDefault="00FA2FE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- 232 - 2026 </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[En el evento que sea un proponente persona natural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[En el evento que sea un proponente persona jurídica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21735204"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FA2FE7">
        <w:rPr>
          <w:rFonts w:ascii="Arial" w:hAnsi="Arial" w:cs="Arial"/>
          <w:b/>
          <w:bCs/>
          <w:sz w:val="21"/>
          <w:szCs w:val="21"/>
        </w:rPr>
        <w:t xml:space="preserve">No. SIP - SVNA - SDSM - 232 - 2026 </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En el evento que sea un proponente persona natural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[En el evento que sea un proponente persona jurídica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7F2E6570" w:rsidR="00A81B07" w:rsidRPr="008F3240" w:rsidRDefault="00FA2FE7"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- 232 - 2026 </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5689BEC4" w:rsidR="008C448F" w:rsidRPr="008C448F" w:rsidRDefault="00FA2FE7" w:rsidP="008C448F">
      <w:pPr>
        <w:widowControl w:val="0"/>
        <w:jc w:val="center"/>
        <w:rPr>
          <w:rFonts w:ascii="Arial" w:hAnsi="Arial" w:cs="Arial"/>
          <w:b/>
          <w:bCs/>
          <w:sz w:val="22"/>
          <w:szCs w:val="22"/>
          <w:lang w:val="es-CO"/>
        </w:rPr>
      </w:pPr>
      <w:r>
        <w:rPr>
          <w:rFonts w:ascii="Arial" w:hAnsi="Arial" w:cs="Arial"/>
          <w:b/>
          <w:bCs/>
          <w:sz w:val="22"/>
          <w:szCs w:val="22"/>
        </w:rPr>
        <w:t xml:space="preserve">No. SIP - SVNA - SDSM - 232 - 2026 </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700"/>
        </w:tabs>
        <w:ind w:left="1700"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AB492D"/>
    <w:multiLevelType w:val="hybridMultilevel"/>
    <w:tmpl w:val="DDDCFA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2BBA3998"/>
    <w:multiLevelType w:val="hybridMultilevel"/>
    <w:tmpl w:val="E2A214F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7" w15:restartNumberingAfterBreak="0">
    <w:nsid w:val="50F8032E"/>
    <w:multiLevelType w:val="hybridMultilevel"/>
    <w:tmpl w:val="19F41FAC"/>
    <w:lvl w:ilvl="0" w:tplc="8C32C8A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4B95D4E"/>
    <w:multiLevelType w:val="hybridMultilevel"/>
    <w:tmpl w:val="6D70E8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69FB17FA"/>
    <w:multiLevelType w:val="hybridMultilevel"/>
    <w:tmpl w:val="261086F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4184110">
    <w:abstractNumId w:val="16"/>
  </w:num>
  <w:num w:numId="2" w16cid:durableId="1100032301">
    <w:abstractNumId w:val="22"/>
  </w:num>
  <w:num w:numId="3" w16cid:durableId="935988681">
    <w:abstractNumId w:val="14"/>
  </w:num>
  <w:num w:numId="4" w16cid:durableId="1831364345">
    <w:abstractNumId w:val="9"/>
  </w:num>
  <w:num w:numId="5" w16cid:durableId="119956731">
    <w:abstractNumId w:val="10"/>
  </w:num>
  <w:num w:numId="6" w16cid:durableId="120346284">
    <w:abstractNumId w:val="8"/>
  </w:num>
  <w:num w:numId="7" w16cid:durableId="1600717367">
    <w:abstractNumId w:val="5"/>
  </w:num>
  <w:num w:numId="8" w16cid:durableId="1285772105">
    <w:abstractNumId w:val="18"/>
  </w:num>
  <w:num w:numId="9" w16cid:durableId="449202643">
    <w:abstractNumId w:val="2"/>
  </w:num>
  <w:num w:numId="10" w16cid:durableId="91365835">
    <w:abstractNumId w:val="6"/>
  </w:num>
  <w:num w:numId="11" w16cid:durableId="1766463488">
    <w:abstractNumId w:val="13"/>
  </w:num>
  <w:num w:numId="12" w16cid:durableId="218178696">
    <w:abstractNumId w:val="21"/>
  </w:num>
  <w:num w:numId="13" w16cid:durableId="1027944618">
    <w:abstractNumId w:val="12"/>
  </w:num>
  <w:num w:numId="14" w16cid:durableId="1557665771">
    <w:abstractNumId w:val="1"/>
  </w:num>
  <w:num w:numId="15" w16cid:durableId="1866403584">
    <w:abstractNumId w:val="0"/>
  </w:num>
  <w:num w:numId="16" w16cid:durableId="1488866434">
    <w:abstractNumId w:val="7"/>
  </w:num>
  <w:num w:numId="17" w16cid:durableId="314457770">
    <w:abstractNumId w:val="15"/>
  </w:num>
  <w:num w:numId="18" w16cid:durableId="1250383030">
    <w:abstractNumId w:val="4"/>
  </w:num>
  <w:num w:numId="19" w16cid:durableId="302349106">
    <w:abstractNumId w:val="17"/>
  </w:num>
  <w:num w:numId="20" w16cid:durableId="553199413">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819337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6752735">
    <w:abstractNumId w:val="3"/>
    <w:lvlOverride w:ilvl="0"/>
    <w:lvlOverride w:ilvl="1"/>
    <w:lvlOverride w:ilvl="2"/>
    <w:lvlOverride w:ilvl="3"/>
    <w:lvlOverride w:ilvl="4"/>
    <w:lvlOverride w:ilvl="5"/>
    <w:lvlOverride w:ilvl="6"/>
    <w:lvlOverride w:ilvl="7"/>
    <w:lvlOverride w:ilvl="8"/>
  </w:num>
  <w:num w:numId="23" w16cid:durableId="3632137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1251222">
    <w:abstractNumId w:val="19"/>
    <w:lvlOverride w:ilvl="0"/>
    <w:lvlOverride w:ilvl="1"/>
    <w:lvlOverride w:ilvl="2"/>
    <w:lvlOverride w:ilvl="3"/>
    <w:lvlOverride w:ilvl="4"/>
    <w:lvlOverride w:ilvl="5"/>
    <w:lvlOverride w:ilvl="6"/>
    <w:lvlOverride w:ilvl="7"/>
    <w:lvlOverride w:ilvl="8"/>
  </w:num>
  <w:num w:numId="25" w16cid:durableId="1191186511">
    <w:abstractNumId w:val="15"/>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84DE0"/>
    <w:rsid w:val="000A7C83"/>
    <w:rsid w:val="000C4DA4"/>
    <w:rsid w:val="000C7868"/>
    <w:rsid w:val="001A2519"/>
    <w:rsid w:val="001C4A3A"/>
    <w:rsid w:val="001D0FE6"/>
    <w:rsid w:val="001D5590"/>
    <w:rsid w:val="001F4491"/>
    <w:rsid w:val="002674CB"/>
    <w:rsid w:val="00296D38"/>
    <w:rsid w:val="002A3939"/>
    <w:rsid w:val="002E1851"/>
    <w:rsid w:val="00331996"/>
    <w:rsid w:val="00361F85"/>
    <w:rsid w:val="00367011"/>
    <w:rsid w:val="003C7D22"/>
    <w:rsid w:val="004105CD"/>
    <w:rsid w:val="00417357"/>
    <w:rsid w:val="0044715E"/>
    <w:rsid w:val="00465B9A"/>
    <w:rsid w:val="00470711"/>
    <w:rsid w:val="00483151"/>
    <w:rsid w:val="00497B77"/>
    <w:rsid w:val="004D49E2"/>
    <w:rsid w:val="00520B8B"/>
    <w:rsid w:val="005370E9"/>
    <w:rsid w:val="00562C8D"/>
    <w:rsid w:val="005853CC"/>
    <w:rsid w:val="00595A3B"/>
    <w:rsid w:val="005C16B5"/>
    <w:rsid w:val="005C1DA7"/>
    <w:rsid w:val="005E7202"/>
    <w:rsid w:val="005F1D49"/>
    <w:rsid w:val="005F7749"/>
    <w:rsid w:val="00673F44"/>
    <w:rsid w:val="006E1956"/>
    <w:rsid w:val="006E65B4"/>
    <w:rsid w:val="00715D98"/>
    <w:rsid w:val="007323FA"/>
    <w:rsid w:val="007649F9"/>
    <w:rsid w:val="007F6A6D"/>
    <w:rsid w:val="0081722B"/>
    <w:rsid w:val="008C448F"/>
    <w:rsid w:val="008E1743"/>
    <w:rsid w:val="00933C06"/>
    <w:rsid w:val="009373F9"/>
    <w:rsid w:val="009540F0"/>
    <w:rsid w:val="00996A97"/>
    <w:rsid w:val="0099795A"/>
    <w:rsid w:val="00A214CD"/>
    <w:rsid w:val="00A81B07"/>
    <w:rsid w:val="00A8618C"/>
    <w:rsid w:val="00A940B2"/>
    <w:rsid w:val="00AA15E7"/>
    <w:rsid w:val="00AC22C7"/>
    <w:rsid w:val="00B02434"/>
    <w:rsid w:val="00B0733F"/>
    <w:rsid w:val="00B7624D"/>
    <w:rsid w:val="00B90AD1"/>
    <w:rsid w:val="00BB666D"/>
    <w:rsid w:val="00BB66BC"/>
    <w:rsid w:val="00BD1984"/>
    <w:rsid w:val="00BD19CD"/>
    <w:rsid w:val="00C500FE"/>
    <w:rsid w:val="00C90CEF"/>
    <w:rsid w:val="00CA6193"/>
    <w:rsid w:val="00D01101"/>
    <w:rsid w:val="00D658BE"/>
    <w:rsid w:val="00DB65C6"/>
    <w:rsid w:val="00DC08CA"/>
    <w:rsid w:val="00DC3666"/>
    <w:rsid w:val="00DC7644"/>
    <w:rsid w:val="00DF7763"/>
    <w:rsid w:val="00DF7972"/>
    <w:rsid w:val="00E140B9"/>
    <w:rsid w:val="00E3152B"/>
    <w:rsid w:val="00EB4118"/>
    <w:rsid w:val="00EE27F7"/>
    <w:rsid w:val="00EE3D17"/>
    <w:rsid w:val="00EF4B59"/>
    <w:rsid w:val="00F11A82"/>
    <w:rsid w:val="00F527F1"/>
    <w:rsid w:val="00F640A4"/>
    <w:rsid w:val="00F665B0"/>
    <w:rsid w:val="00FA2F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uiPriority w:val="10"/>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uiPriority w:val="10"/>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A81B07"/>
    <w:pPr>
      <w:spacing w:after="120" w:line="480" w:lineRule="auto"/>
    </w:pPr>
  </w:style>
  <w:style w:type="character" w:customStyle="1" w:styleId="Textoindependiente2Car">
    <w:name w:val="Texto independiente 2 Car"/>
    <w:basedOn w:val="Fuentedeprrafopredeter"/>
    <w:link w:val="Textoindependiente2"/>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qFormat/>
    <w:rsid w:val="00A81B07"/>
    <w:pPr>
      <w:spacing w:after="120"/>
    </w:pPr>
  </w:style>
  <w:style w:type="character" w:customStyle="1" w:styleId="TextoindependienteCar">
    <w:name w:val="Texto independiente Car"/>
    <w:basedOn w:val="Fuentedeprrafopredeter"/>
    <w:link w:val="Textoindependiente"/>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rsid w:val="00A81B07"/>
    <w:rPr>
      <w:rFonts w:ascii="Tahoma" w:eastAsia="Times New Roman" w:hAnsi="Tahoma" w:cs="Tahoma"/>
      <w:sz w:val="16"/>
      <w:szCs w:val="16"/>
      <w:lang w:val="es-ES" w:eastAsia="es-ES"/>
    </w:rPr>
  </w:style>
  <w:style w:type="paragraph" w:styleId="Textodeglobo">
    <w:name w:val="Balloon Text"/>
    <w:basedOn w:val="Normal"/>
    <w:link w:val="TextodegloboCar"/>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uiPriority w:val="99"/>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uiPriority w:val="99"/>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uiPriority w:val="99"/>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uiPriority w:val="99"/>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 w:type="paragraph" w:styleId="Textosinformato">
    <w:name w:val="Plain Text"/>
    <w:basedOn w:val="Normal"/>
    <w:link w:val="TextosinformatoCar"/>
    <w:uiPriority w:val="99"/>
    <w:unhideWhenUsed/>
    <w:rsid w:val="00497B77"/>
    <w:pPr>
      <w:spacing w:before="100" w:beforeAutospacing="1" w:after="100" w:afterAutospacing="1"/>
    </w:pPr>
    <w:rPr>
      <w:lang w:val="x-none" w:eastAsia="x-none"/>
    </w:rPr>
  </w:style>
  <w:style w:type="character" w:customStyle="1" w:styleId="TextosinformatoCar">
    <w:name w:val="Texto sin formato Car"/>
    <w:basedOn w:val="Fuentedeprrafopredeter"/>
    <w:link w:val="Textosinformato"/>
    <w:uiPriority w:val="99"/>
    <w:rsid w:val="00497B77"/>
    <w:rPr>
      <w:rFonts w:ascii="Times New Roman" w:eastAsia="Times New Roman" w:hAnsi="Times New Roman" w:cs="Times New Roman"/>
      <w:sz w:val="24"/>
      <w:szCs w:val="24"/>
      <w:lang w:val="x-none" w:eastAsia="x-none"/>
    </w:rPr>
  </w:style>
  <w:style w:type="paragraph" w:customStyle="1" w:styleId="pdq2pgselectionanchorcontainer">
    <w:name w:val="pdq2pg_selectionanchorcontainer"/>
    <w:basedOn w:val="Normal"/>
    <w:rsid w:val="00497B77"/>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99229621">
      <w:bodyDiv w:val="1"/>
      <w:marLeft w:val="0"/>
      <w:marRight w:val="0"/>
      <w:marTop w:val="0"/>
      <w:marBottom w:val="0"/>
      <w:divBdr>
        <w:top w:val="none" w:sz="0" w:space="0" w:color="auto"/>
        <w:left w:val="none" w:sz="0" w:space="0" w:color="auto"/>
        <w:bottom w:val="none" w:sz="0" w:space="0" w:color="auto"/>
        <w:right w:val="none" w:sz="0" w:space="0" w:color="auto"/>
      </w:divBdr>
    </w:div>
    <w:div w:id="118109079">
      <w:bodyDiv w:val="1"/>
      <w:marLeft w:val="0"/>
      <w:marRight w:val="0"/>
      <w:marTop w:val="0"/>
      <w:marBottom w:val="0"/>
      <w:divBdr>
        <w:top w:val="none" w:sz="0" w:space="0" w:color="auto"/>
        <w:left w:val="none" w:sz="0" w:space="0" w:color="auto"/>
        <w:bottom w:val="none" w:sz="0" w:space="0" w:color="auto"/>
        <w:right w:val="none" w:sz="0" w:space="0" w:color="auto"/>
      </w:divBdr>
    </w:div>
    <w:div w:id="124348368">
      <w:bodyDiv w:val="1"/>
      <w:marLeft w:val="0"/>
      <w:marRight w:val="0"/>
      <w:marTop w:val="0"/>
      <w:marBottom w:val="0"/>
      <w:divBdr>
        <w:top w:val="none" w:sz="0" w:space="0" w:color="auto"/>
        <w:left w:val="none" w:sz="0" w:space="0" w:color="auto"/>
        <w:bottom w:val="none" w:sz="0" w:space="0" w:color="auto"/>
        <w:right w:val="none" w:sz="0" w:space="0" w:color="auto"/>
      </w:divBdr>
    </w:div>
    <w:div w:id="180361505">
      <w:bodyDiv w:val="1"/>
      <w:marLeft w:val="0"/>
      <w:marRight w:val="0"/>
      <w:marTop w:val="0"/>
      <w:marBottom w:val="0"/>
      <w:divBdr>
        <w:top w:val="none" w:sz="0" w:space="0" w:color="auto"/>
        <w:left w:val="none" w:sz="0" w:space="0" w:color="auto"/>
        <w:bottom w:val="none" w:sz="0" w:space="0" w:color="auto"/>
        <w:right w:val="none" w:sz="0" w:space="0" w:color="auto"/>
      </w:divBdr>
    </w:div>
    <w:div w:id="243491751">
      <w:bodyDiv w:val="1"/>
      <w:marLeft w:val="0"/>
      <w:marRight w:val="0"/>
      <w:marTop w:val="0"/>
      <w:marBottom w:val="0"/>
      <w:divBdr>
        <w:top w:val="none" w:sz="0" w:space="0" w:color="auto"/>
        <w:left w:val="none" w:sz="0" w:space="0" w:color="auto"/>
        <w:bottom w:val="none" w:sz="0" w:space="0" w:color="auto"/>
        <w:right w:val="none" w:sz="0" w:space="0" w:color="auto"/>
      </w:divBdr>
    </w:div>
    <w:div w:id="252590800">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20688995">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55562549">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522550392">
      <w:bodyDiv w:val="1"/>
      <w:marLeft w:val="0"/>
      <w:marRight w:val="0"/>
      <w:marTop w:val="0"/>
      <w:marBottom w:val="0"/>
      <w:divBdr>
        <w:top w:val="none" w:sz="0" w:space="0" w:color="auto"/>
        <w:left w:val="none" w:sz="0" w:space="0" w:color="auto"/>
        <w:bottom w:val="none" w:sz="0" w:space="0" w:color="auto"/>
        <w:right w:val="none" w:sz="0" w:space="0" w:color="auto"/>
      </w:divBdr>
    </w:div>
    <w:div w:id="582229371">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980188201">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283851919">
      <w:bodyDiv w:val="1"/>
      <w:marLeft w:val="0"/>
      <w:marRight w:val="0"/>
      <w:marTop w:val="0"/>
      <w:marBottom w:val="0"/>
      <w:divBdr>
        <w:top w:val="none" w:sz="0" w:space="0" w:color="auto"/>
        <w:left w:val="none" w:sz="0" w:space="0" w:color="auto"/>
        <w:bottom w:val="none" w:sz="0" w:space="0" w:color="auto"/>
        <w:right w:val="none" w:sz="0" w:space="0" w:color="auto"/>
      </w:divBdr>
    </w:div>
    <w:div w:id="1286884388">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40624626">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568691041">
      <w:bodyDiv w:val="1"/>
      <w:marLeft w:val="0"/>
      <w:marRight w:val="0"/>
      <w:marTop w:val="0"/>
      <w:marBottom w:val="0"/>
      <w:divBdr>
        <w:top w:val="none" w:sz="0" w:space="0" w:color="auto"/>
        <w:left w:val="none" w:sz="0" w:space="0" w:color="auto"/>
        <w:bottom w:val="none" w:sz="0" w:space="0" w:color="auto"/>
        <w:right w:val="none" w:sz="0" w:space="0" w:color="auto"/>
      </w:divBdr>
    </w:div>
    <w:div w:id="1591499486">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22102829">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97658692">
      <w:bodyDiv w:val="1"/>
      <w:marLeft w:val="0"/>
      <w:marRight w:val="0"/>
      <w:marTop w:val="0"/>
      <w:marBottom w:val="0"/>
      <w:divBdr>
        <w:top w:val="none" w:sz="0" w:space="0" w:color="auto"/>
        <w:left w:val="none" w:sz="0" w:space="0" w:color="auto"/>
        <w:bottom w:val="none" w:sz="0" w:space="0" w:color="auto"/>
        <w:right w:val="none" w:sz="0" w:space="0" w:color="auto"/>
      </w:divBdr>
    </w:div>
    <w:div w:id="1699349903">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28643670">
      <w:bodyDiv w:val="1"/>
      <w:marLeft w:val="0"/>
      <w:marRight w:val="0"/>
      <w:marTop w:val="0"/>
      <w:marBottom w:val="0"/>
      <w:divBdr>
        <w:top w:val="none" w:sz="0" w:space="0" w:color="auto"/>
        <w:left w:val="none" w:sz="0" w:space="0" w:color="auto"/>
        <w:bottom w:val="none" w:sz="0" w:space="0" w:color="auto"/>
        <w:right w:val="none" w:sz="0" w:space="0" w:color="auto"/>
      </w:divBdr>
    </w:div>
    <w:div w:id="1732776407">
      <w:bodyDiv w:val="1"/>
      <w:marLeft w:val="0"/>
      <w:marRight w:val="0"/>
      <w:marTop w:val="0"/>
      <w:marBottom w:val="0"/>
      <w:divBdr>
        <w:top w:val="none" w:sz="0" w:space="0" w:color="auto"/>
        <w:left w:val="none" w:sz="0" w:space="0" w:color="auto"/>
        <w:bottom w:val="none" w:sz="0" w:space="0" w:color="auto"/>
        <w:right w:val="none" w:sz="0" w:space="0" w:color="auto"/>
      </w:divBdr>
    </w:div>
    <w:div w:id="1733700198">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753576677">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1941373355">
      <w:bodyDiv w:val="1"/>
      <w:marLeft w:val="0"/>
      <w:marRight w:val="0"/>
      <w:marTop w:val="0"/>
      <w:marBottom w:val="0"/>
      <w:divBdr>
        <w:top w:val="none" w:sz="0" w:space="0" w:color="auto"/>
        <w:left w:val="none" w:sz="0" w:space="0" w:color="auto"/>
        <w:bottom w:val="none" w:sz="0" w:space="0" w:color="auto"/>
        <w:right w:val="none" w:sz="0" w:space="0" w:color="auto"/>
      </w:divBdr>
    </w:div>
    <w:div w:id="1956014357">
      <w:bodyDiv w:val="1"/>
      <w:marLeft w:val="0"/>
      <w:marRight w:val="0"/>
      <w:marTop w:val="0"/>
      <w:marBottom w:val="0"/>
      <w:divBdr>
        <w:top w:val="none" w:sz="0" w:space="0" w:color="auto"/>
        <w:left w:val="none" w:sz="0" w:space="0" w:color="auto"/>
        <w:bottom w:val="none" w:sz="0" w:space="0" w:color="auto"/>
        <w:right w:val="none" w:sz="0" w:space="0" w:color="auto"/>
      </w:divBdr>
    </w:div>
    <w:div w:id="1979530669">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 w:id="213505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47</Pages>
  <Words>17734</Words>
  <Characters>97539</Characters>
  <Application>Microsoft Office Word</Application>
  <DocSecurity>0</DocSecurity>
  <Lines>812</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54</cp:revision>
  <dcterms:created xsi:type="dcterms:W3CDTF">2024-11-29T20:34:00Z</dcterms:created>
  <dcterms:modified xsi:type="dcterms:W3CDTF">2026-09-21T19:43:00Z</dcterms:modified>
</cp:coreProperties>
</file>