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8B6" w:rsidRPr="004A185E" w:rsidRDefault="003C78B6" w:rsidP="003C78B6">
      <w:pPr>
        <w:spacing w:after="0" w:line="240" w:lineRule="auto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</w:t>
      </w:r>
      <w:r w:rsidRPr="004A185E">
        <w:rPr>
          <w:rFonts w:ascii="Arial" w:hAnsi="Arial" w:cs="Arial"/>
        </w:rPr>
        <w:t>Cuenta de cobro No.</w:t>
      </w:r>
      <w:r w:rsidRPr="00365A57">
        <w:rPr>
          <w:rFonts w:ascii="Arial" w:hAnsi="Arial" w:cs="Arial"/>
          <w:b/>
          <w:color w:val="FF0000"/>
        </w:rPr>
        <w:t xml:space="preserve"> </w:t>
      </w:r>
      <w:r w:rsidR="002656B2">
        <w:rPr>
          <w:rFonts w:ascii="Arial" w:hAnsi="Arial" w:cs="Arial"/>
          <w:b/>
        </w:rPr>
        <w:t>001</w:t>
      </w:r>
    </w:p>
    <w:p w:rsidR="003C78B6" w:rsidRDefault="002656B2" w:rsidP="003C78B6">
      <w:pPr>
        <w:tabs>
          <w:tab w:val="left" w:pos="2211"/>
        </w:tabs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Tame, Arauca</w:t>
      </w:r>
      <w:r w:rsidR="003C78B6">
        <w:rPr>
          <w:rFonts w:ascii="Arial" w:hAnsi="Arial" w:cs="Arial"/>
        </w:rPr>
        <w:t>.</w:t>
      </w:r>
    </w:p>
    <w:p w:rsidR="003C78B6" w:rsidRDefault="003C78B6" w:rsidP="003C78B6">
      <w:pPr>
        <w:tabs>
          <w:tab w:val="left" w:pos="2211"/>
        </w:tabs>
        <w:spacing w:after="0" w:line="240" w:lineRule="auto"/>
        <w:contextualSpacing/>
        <w:rPr>
          <w:rFonts w:ascii="Arial" w:hAnsi="Arial" w:cs="Arial"/>
        </w:rPr>
      </w:pPr>
    </w:p>
    <w:p w:rsidR="003C78B6" w:rsidRDefault="003C78B6" w:rsidP="003C78B6">
      <w:pPr>
        <w:tabs>
          <w:tab w:val="left" w:pos="2211"/>
        </w:tabs>
        <w:spacing w:after="0" w:line="240" w:lineRule="auto"/>
        <w:contextualSpacing/>
        <w:rPr>
          <w:rFonts w:ascii="Arial" w:hAnsi="Arial" w:cs="Arial"/>
        </w:rPr>
      </w:pPr>
    </w:p>
    <w:p w:rsidR="003C78B6" w:rsidRDefault="003C78B6" w:rsidP="003C78B6">
      <w:pPr>
        <w:tabs>
          <w:tab w:val="left" w:pos="2211"/>
        </w:tabs>
        <w:spacing w:after="0" w:line="240" w:lineRule="auto"/>
        <w:contextualSpacing/>
        <w:rPr>
          <w:rFonts w:ascii="Arial" w:hAnsi="Arial" w:cs="Arial"/>
        </w:rPr>
      </w:pPr>
    </w:p>
    <w:p w:rsidR="003C78B6" w:rsidRPr="004765E9" w:rsidRDefault="003C78B6" w:rsidP="003C78B6">
      <w:pPr>
        <w:tabs>
          <w:tab w:val="left" w:pos="2211"/>
        </w:tabs>
        <w:spacing w:after="0" w:line="240" w:lineRule="auto"/>
        <w:contextualSpacing/>
        <w:jc w:val="center"/>
        <w:rPr>
          <w:rFonts w:ascii="Arial" w:hAnsi="Arial" w:cs="Arial"/>
          <w:b/>
          <w:color w:val="FF0000"/>
          <w:u w:val="single"/>
        </w:rPr>
      </w:pPr>
      <w:r>
        <w:rPr>
          <w:rFonts w:ascii="Arial" w:hAnsi="Arial" w:cs="Arial"/>
        </w:rPr>
        <w:t xml:space="preserve">                                                                             </w:t>
      </w:r>
      <w:r w:rsidRPr="004A185E">
        <w:rPr>
          <w:rFonts w:ascii="Arial" w:hAnsi="Arial" w:cs="Arial"/>
        </w:rPr>
        <w:t>Fecha</w:t>
      </w:r>
      <w:r w:rsidRPr="004765E9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28 de febrero de 2021</w:t>
      </w:r>
    </w:p>
    <w:p w:rsidR="003C78B6" w:rsidRPr="004A185E" w:rsidRDefault="003C78B6" w:rsidP="003C78B6">
      <w:pPr>
        <w:spacing w:after="0" w:line="240" w:lineRule="auto"/>
        <w:contextualSpacing/>
        <w:jc w:val="center"/>
        <w:rPr>
          <w:rFonts w:ascii="Arial" w:hAnsi="Arial" w:cs="Arial"/>
        </w:rPr>
      </w:pPr>
    </w:p>
    <w:p w:rsidR="003C78B6" w:rsidRDefault="003C78B6" w:rsidP="003C78B6">
      <w:pPr>
        <w:spacing w:after="0" w:line="240" w:lineRule="auto"/>
        <w:contextualSpacing/>
        <w:jc w:val="center"/>
        <w:rPr>
          <w:rFonts w:ascii="Arial" w:hAnsi="Arial" w:cs="Arial"/>
          <w:b/>
        </w:rPr>
      </w:pPr>
    </w:p>
    <w:p w:rsidR="003C78B6" w:rsidRDefault="003C78B6" w:rsidP="003C78B6">
      <w:pPr>
        <w:spacing w:after="0" w:line="240" w:lineRule="auto"/>
        <w:contextualSpacing/>
        <w:jc w:val="center"/>
        <w:rPr>
          <w:rFonts w:ascii="Arial" w:hAnsi="Arial" w:cs="Arial"/>
          <w:b/>
        </w:rPr>
      </w:pPr>
    </w:p>
    <w:p w:rsidR="003C78B6" w:rsidRPr="004A185E" w:rsidRDefault="003C78B6" w:rsidP="003C78B6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CENTRO DE MEMORIA HISTORICA</w:t>
      </w:r>
    </w:p>
    <w:p w:rsidR="003C78B6" w:rsidRPr="004A185E" w:rsidRDefault="003C78B6" w:rsidP="003C78B6">
      <w:pPr>
        <w:spacing w:after="0" w:line="240" w:lineRule="auto"/>
        <w:contextualSpacing/>
        <w:jc w:val="center"/>
        <w:rPr>
          <w:rFonts w:ascii="Arial" w:hAnsi="Arial" w:cs="Arial"/>
        </w:rPr>
      </w:pPr>
      <w:r w:rsidRPr="004A185E">
        <w:rPr>
          <w:rFonts w:ascii="Arial" w:hAnsi="Arial" w:cs="Arial"/>
        </w:rPr>
        <w:t xml:space="preserve">NIT: </w:t>
      </w:r>
      <w:r>
        <w:rPr>
          <w:rFonts w:ascii="Arial" w:hAnsi="Arial" w:cs="Arial"/>
        </w:rPr>
        <w:t>900.492.141 - 5</w:t>
      </w:r>
    </w:p>
    <w:p w:rsidR="003C78B6" w:rsidRDefault="003C78B6" w:rsidP="003C78B6">
      <w:pPr>
        <w:spacing w:after="0" w:line="240" w:lineRule="auto"/>
        <w:contextualSpacing/>
        <w:jc w:val="center"/>
        <w:rPr>
          <w:rFonts w:ascii="Arial" w:hAnsi="Arial" w:cs="Arial"/>
        </w:rPr>
      </w:pPr>
    </w:p>
    <w:p w:rsidR="003C78B6" w:rsidRDefault="003C78B6" w:rsidP="003C78B6">
      <w:pPr>
        <w:spacing w:after="0" w:line="240" w:lineRule="auto"/>
        <w:contextualSpacing/>
        <w:jc w:val="center"/>
        <w:rPr>
          <w:rFonts w:ascii="Arial" w:hAnsi="Arial" w:cs="Arial"/>
        </w:rPr>
      </w:pPr>
    </w:p>
    <w:p w:rsidR="003C78B6" w:rsidRDefault="003C78B6" w:rsidP="003C78B6">
      <w:pPr>
        <w:spacing w:after="0" w:line="240" w:lineRule="auto"/>
        <w:contextualSpacing/>
        <w:jc w:val="center"/>
        <w:rPr>
          <w:rFonts w:ascii="Arial" w:hAnsi="Arial" w:cs="Arial"/>
        </w:rPr>
      </w:pPr>
    </w:p>
    <w:p w:rsidR="003C78B6" w:rsidRDefault="003C78B6" w:rsidP="003C78B6">
      <w:pPr>
        <w:spacing w:after="0" w:line="240" w:lineRule="auto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Debe a:</w:t>
      </w:r>
    </w:p>
    <w:p w:rsidR="003C78B6" w:rsidRDefault="003C78B6" w:rsidP="003C78B6">
      <w:pPr>
        <w:spacing w:after="0" w:line="240" w:lineRule="auto"/>
        <w:contextualSpacing/>
        <w:jc w:val="center"/>
        <w:rPr>
          <w:rFonts w:ascii="Arial" w:hAnsi="Arial" w:cs="Arial"/>
        </w:rPr>
      </w:pPr>
    </w:p>
    <w:p w:rsidR="003C78B6" w:rsidRPr="004F2061" w:rsidRDefault="002656B2" w:rsidP="003C78B6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NICHOLÁS ESTEBAN MALAGÓN GÓMEZ</w:t>
      </w:r>
    </w:p>
    <w:p w:rsidR="003C78B6" w:rsidRPr="00EC3ED9" w:rsidRDefault="003C78B6" w:rsidP="003C78B6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NIT: </w:t>
      </w:r>
      <w:r w:rsidR="002656B2">
        <w:rPr>
          <w:rFonts w:ascii="Arial" w:hAnsi="Arial" w:cs="Arial"/>
          <w:b/>
        </w:rPr>
        <w:t>1.032.448.174</w:t>
      </w:r>
    </w:p>
    <w:p w:rsidR="003C78B6" w:rsidRDefault="003C78B6" w:rsidP="003C78B6">
      <w:pPr>
        <w:spacing w:after="0" w:line="240" w:lineRule="auto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Perteneciente al Régimen Simplificado</w:t>
      </w:r>
    </w:p>
    <w:p w:rsidR="003C78B6" w:rsidRDefault="003C78B6" w:rsidP="003C78B6">
      <w:pPr>
        <w:spacing w:after="0" w:line="240" w:lineRule="auto"/>
        <w:contextualSpacing/>
        <w:jc w:val="center"/>
        <w:rPr>
          <w:rFonts w:ascii="Arial" w:hAnsi="Arial" w:cs="Arial"/>
        </w:rPr>
      </w:pPr>
    </w:p>
    <w:p w:rsidR="003C78B6" w:rsidRDefault="003C78B6" w:rsidP="003C78B6">
      <w:pPr>
        <w:pStyle w:val="Textoindependiente"/>
        <w:contextualSpacing/>
        <w:rPr>
          <w:rFonts w:ascii="Arial" w:hAnsi="Arial" w:cs="Arial"/>
        </w:rPr>
      </w:pPr>
    </w:p>
    <w:p w:rsidR="003C78B6" w:rsidRDefault="003C78B6" w:rsidP="003C78B6">
      <w:pPr>
        <w:pStyle w:val="Textoindependiente"/>
        <w:contextualSpacing/>
        <w:rPr>
          <w:rFonts w:ascii="Arial" w:hAnsi="Arial" w:cs="Arial"/>
        </w:rPr>
      </w:pPr>
    </w:p>
    <w:p w:rsidR="003C78B6" w:rsidRDefault="003C78B6" w:rsidP="006A10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La suma de </w:t>
      </w:r>
      <w:r w:rsidR="006A10C9">
        <w:rPr>
          <w:rFonts w:ascii="Arial" w:hAnsi="Arial" w:cs="Arial"/>
        </w:rPr>
        <w:t xml:space="preserve">tres millones </w:t>
      </w:r>
      <w:r w:rsidR="00A86EDA">
        <w:rPr>
          <w:rFonts w:ascii="Arial" w:hAnsi="Arial" w:cs="Arial"/>
        </w:rPr>
        <w:t>ochocientos noventa y cinco mil ciento ci</w:t>
      </w:r>
      <w:bookmarkStart w:id="0" w:name="_GoBack"/>
      <w:bookmarkEnd w:id="0"/>
      <w:r w:rsidR="006A10C9">
        <w:rPr>
          <w:rFonts w:ascii="Arial" w:hAnsi="Arial" w:cs="Arial"/>
        </w:rPr>
        <w:t>ncuenta y nueve</w:t>
      </w:r>
      <w:r w:rsidRPr="003C78B6">
        <w:rPr>
          <w:rFonts w:ascii="Arial" w:hAnsi="Arial" w:cs="Arial"/>
        </w:rPr>
        <w:t xml:space="preserve"> pesos </w:t>
      </w:r>
      <w:r w:rsidRPr="0009665B">
        <w:rPr>
          <w:rFonts w:ascii="Arial" w:hAnsi="Arial" w:cs="Arial"/>
        </w:rPr>
        <w:t xml:space="preserve">mcte </w:t>
      </w:r>
      <w:r w:rsidRPr="003C78B6">
        <w:rPr>
          <w:rFonts w:ascii="Arial" w:hAnsi="Arial" w:cs="Arial"/>
        </w:rPr>
        <w:t>($</w:t>
      </w:r>
      <w:r w:rsidR="009D7ADB">
        <w:rPr>
          <w:rFonts w:ascii="Arial" w:hAnsi="Arial" w:cs="Arial"/>
          <w:color w:val="202124"/>
          <w:shd w:val="clear" w:color="auto" w:fill="FFFFFF"/>
        </w:rPr>
        <w:t>3.895.159</w:t>
      </w:r>
      <w:r w:rsidRPr="003C78B6">
        <w:rPr>
          <w:rFonts w:ascii="Arial" w:hAnsi="Arial" w:cs="Arial"/>
        </w:rPr>
        <w:t>)</w:t>
      </w:r>
      <w:r>
        <w:rPr>
          <w:rFonts w:ascii="ArialNarrow-Bold" w:hAnsi="ArialNarrow-Bold" w:cs="ArialNarrow-Bold"/>
          <w:b/>
          <w:bCs/>
        </w:rPr>
        <w:t xml:space="preserve"> </w:t>
      </w:r>
      <w:r>
        <w:rPr>
          <w:rFonts w:ascii="Arial" w:hAnsi="Arial" w:cs="Arial"/>
        </w:rPr>
        <w:t xml:space="preserve">por </w:t>
      </w:r>
      <w:r w:rsidRPr="0009665B">
        <w:rPr>
          <w:rFonts w:ascii="Arial" w:hAnsi="Arial" w:cs="Arial"/>
        </w:rPr>
        <w:t>co</w:t>
      </w:r>
      <w:r>
        <w:rPr>
          <w:rFonts w:ascii="Arial" w:hAnsi="Arial" w:cs="Arial"/>
        </w:rPr>
        <w:t>ncepto de Honorarios del mes de Febrero de 2021</w:t>
      </w:r>
      <w:r w:rsidRPr="0009665B">
        <w:rPr>
          <w:rFonts w:ascii="Arial" w:hAnsi="Arial" w:cs="Arial"/>
        </w:rPr>
        <w:t xml:space="preserve">, de acuerdo al contrato </w:t>
      </w:r>
      <w:r w:rsidR="002656B2">
        <w:rPr>
          <w:rFonts w:ascii="Arial" w:hAnsi="Arial" w:cs="Arial"/>
        </w:rPr>
        <w:t>246-</w:t>
      </w:r>
      <w:r>
        <w:rPr>
          <w:rFonts w:ascii="Arial" w:hAnsi="Arial" w:cs="Arial"/>
        </w:rPr>
        <w:t>2021</w:t>
      </w:r>
      <w:r w:rsidRPr="0009665B">
        <w:rPr>
          <w:rFonts w:ascii="Arial" w:hAnsi="Arial" w:cs="Arial"/>
        </w:rPr>
        <w:t>, informe de actividades entregado a la supervisión.</w:t>
      </w:r>
    </w:p>
    <w:p w:rsidR="003C78B6" w:rsidRPr="00A344F7" w:rsidRDefault="003C78B6" w:rsidP="006A10C9">
      <w:pPr>
        <w:pStyle w:val="Textoindependiente"/>
        <w:contextualSpacing/>
        <w:rPr>
          <w:rFonts w:ascii="Arial" w:hAnsi="Arial" w:cs="Arial"/>
          <w:b/>
        </w:rPr>
      </w:pPr>
    </w:p>
    <w:p w:rsidR="003C78B6" w:rsidRPr="00680534" w:rsidRDefault="003C78B6" w:rsidP="003C78B6">
      <w:pPr>
        <w:spacing w:after="0" w:line="240" w:lineRule="auto"/>
        <w:contextualSpacing/>
        <w:rPr>
          <w:rFonts w:ascii="Arial" w:hAnsi="Arial" w:cs="Arial"/>
          <w:b/>
        </w:rPr>
      </w:pPr>
    </w:p>
    <w:p w:rsidR="003C78B6" w:rsidRPr="004765E9" w:rsidRDefault="003C78B6" w:rsidP="003C78B6">
      <w:pPr>
        <w:spacing w:after="0" w:line="240" w:lineRule="auto"/>
        <w:contextualSpacing/>
        <w:rPr>
          <w:rFonts w:ascii="Arial" w:hAnsi="Arial" w:cs="Arial"/>
          <w:b/>
          <w:u w:val="single"/>
        </w:rPr>
      </w:pPr>
    </w:p>
    <w:p w:rsidR="003C78B6" w:rsidRPr="004A185E" w:rsidRDefault="003C78B6" w:rsidP="003C78B6">
      <w:pPr>
        <w:spacing w:after="0" w:line="240" w:lineRule="auto"/>
        <w:contextualSpacing/>
        <w:rPr>
          <w:rFonts w:ascii="Arial" w:hAnsi="Arial" w:cs="Arial"/>
        </w:rPr>
      </w:pPr>
      <w:r w:rsidRPr="004A185E">
        <w:rPr>
          <w:rFonts w:ascii="Arial" w:hAnsi="Arial" w:cs="Arial"/>
        </w:rPr>
        <w:t>Atentamente</w:t>
      </w:r>
    </w:p>
    <w:p w:rsidR="003C78B6" w:rsidRPr="004A185E" w:rsidRDefault="003C78B6" w:rsidP="003C78B6">
      <w:pPr>
        <w:spacing w:after="0" w:line="240" w:lineRule="auto"/>
        <w:contextualSpacing/>
        <w:rPr>
          <w:rFonts w:ascii="Arial" w:hAnsi="Arial" w:cs="Arial"/>
        </w:rPr>
      </w:pPr>
    </w:p>
    <w:p w:rsidR="003C78B6" w:rsidRPr="004A185E" w:rsidRDefault="003C78B6" w:rsidP="003C78B6">
      <w:pPr>
        <w:spacing w:after="0" w:line="240" w:lineRule="auto"/>
        <w:contextualSpacing/>
        <w:rPr>
          <w:rFonts w:ascii="Arial" w:hAnsi="Arial" w:cs="Arial"/>
        </w:rPr>
      </w:pPr>
    </w:p>
    <w:p w:rsidR="003C78B6" w:rsidRDefault="003C78B6" w:rsidP="003C78B6">
      <w:pPr>
        <w:spacing w:after="0" w:line="240" w:lineRule="auto"/>
        <w:contextualSpacing/>
        <w:rPr>
          <w:rFonts w:ascii="Arial" w:hAnsi="Arial" w:cs="Arial"/>
        </w:rPr>
      </w:pPr>
    </w:p>
    <w:p w:rsidR="003C78B6" w:rsidRDefault="003C78B6" w:rsidP="003C78B6">
      <w:pPr>
        <w:spacing w:after="0" w:line="240" w:lineRule="auto"/>
        <w:contextualSpacing/>
        <w:rPr>
          <w:rFonts w:ascii="Arial" w:hAnsi="Arial" w:cs="Arial"/>
        </w:rPr>
      </w:pPr>
    </w:p>
    <w:p w:rsidR="003C78B6" w:rsidRPr="004A185E" w:rsidRDefault="003C78B6" w:rsidP="003C78B6">
      <w:pPr>
        <w:spacing w:after="0" w:line="240" w:lineRule="auto"/>
        <w:contextualSpacing/>
        <w:rPr>
          <w:rFonts w:ascii="Arial" w:hAnsi="Arial" w:cs="Arial"/>
        </w:rPr>
      </w:pPr>
    </w:p>
    <w:p w:rsidR="003C78B6" w:rsidRDefault="002656B2" w:rsidP="003C78B6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w:drawing>
          <wp:inline distT="0" distB="0" distL="0" distR="0">
            <wp:extent cx="2771775" cy="744767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0472" cy="771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78B6" w:rsidRPr="004A185E" w:rsidRDefault="003C78B6" w:rsidP="003C78B6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__________________</w:t>
      </w:r>
      <w:r w:rsidRPr="004A185E">
        <w:rPr>
          <w:rFonts w:ascii="Arial" w:hAnsi="Arial" w:cs="Arial"/>
        </w:rPr>
        <w:t>_____________________</w:t>
      </w:r>
      <w:r>
        <w:rPr>
          <w:rFonts w:ascii="Arial" w:hAnsi="Arial" w:cs="Arial"/>
        </w:rPr>
        <w:t>_</w:t>
      </w:r>
    </w:p>
    <w:p w:rsidR="003C78B6" w:rsidRDefault="003C78B6" w:rsidP="003C78B6">
      <w:pPr>
        <w:spacing w:after="0" w:line="240" w:lineRule="auto"/>
        <w:contextualSpacing/>
        <w:rPr>
          <w:rFonts w:ascii="Arial" w:hAnsi="Arial" w:cs="Arial"/>
        </w:rPr>
      </w:pPr>
      <w:r w:rsidRPr="004A185E">
        <w:rPr>
          <w:rFonts w:ascii="Arial" w:hAnsi="Arial" w:cs="Arial"/>
        </w:rPr>
        <w:t>Nombre:</w:t>
      </w:r>
      <w:r>
        <w:rPr>
          <w:rFonts w:ascii="Arial" w:hAnsi="Arial" w:cs="Arial"/>
        </w:rPr>
        <w:t xml:space="preserve"> </w:t>
      </w:r>
      <w:r w:rsidR="002656B2">
        <w:rPr>
          <w:rFonts w:ascii="Arial" w:hAnsi="Arial" w:cs="Arial"/>
          <w:b/>
        </w:rPr>
        <w:t>NICHOLÁS ESTEBAN MALAGÓN GÓMEZ</w:t>
      </w:r>
    </w:p>
    <w:p w:rsidR="003C78B6" w:rsidRDefault="002656B2" w:rsidP="003C78B6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CC</w:t>
      </w:r>
      <w:r w:rsidR="003C78B6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1.032.448.174</w:t>
      </w:r>
    </w:p>
    <w:p w:rsidR="003C78B6" w:rsidRDefault="003C78B6" w:rsidP="003C78B6">
      <w:pPr>
        <w:spacing w:after="0" w:line="240" w:lineRule="auto"/>
        <w:contextualSpacing/>
        <w:rPr>
          <w:rFonts w:ascii="Arial" w:hAnsi="Arial" w:cs="Arial"/>
        </w:rPr>
      </w:pPr>
      <w:r w:rsidRPr="004A185E">
        <w:rPr>
          <w:rFonts w:ascii="Arial" w:hAnsi="Arial" w:cs="Arial"/>
        </w:rPr>
        <w:t xml:space="preserve">Celular: </w:t>
      </w:r>
      <w:r w:rsidR="002656B2">
        <w:rPr>
          <w:rFonts w:ascii="Arial" w:hAnsi="Arial" w:cs="Arial"/>
        </w:rPr>
        <w:t>3142505250</w:t>
      </w:r>
    </w:p>
    <w:p w:rsidR="00B27143" w:rsidRDefault="00B27143" w:rsidP="003C78B6">
      <w:pPr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Dirección: Carrera 18 # 10-49 Barrio Porvenir</w:t>
      </w:r>
    </w:p>
    <w:p w:rsidR="003C78B6" w:rsidRDefault="003C78B6" w:rsidP="003C78B6">
      <w:pPr>
        <w:spacing w:after="0" w:line="240" w:lineRule="auto"/>
        <w:contextualSpacing/>
      </w:pPr>
    </w:p>
    <w:p w:rsidR="003C78B6" w:rsidRDefault="003C78B6" w:rsidP="003C78B6">
      <w:pPr>
        <w:spacing w:after="0" w:line="240" w:lineRule="auto"/>
        <w:contextualSpacing/>
      </w:pPr>
    </w:p>
    <w:p w:rsidR="003C78B6" w:rsidRPr="00606471" w:rsidRDefault="003C78B6" w:rsidP="003C78B6">
      <w:pPr>
        <w:spacing w:after="0" w:line="240" w:lineRule="auto"/>
        <w:contextualSpacing/>
      </w:pPr>
    </w:p>
    <w:p w:rsidR="003C78B6" w:rsidRDefault="003C78B6" w:rsidP="003C78B6"/>
    <w:p w:rsidR="00B2349D" w:rsidRDefault="00B2349D"/>
    <w:sectPr w:rsidR="00B2349D" w:rsidSect="00510854">
      <w:footerReference w:type="default" r:id="rId7"/>
      <w:pgSz w:w="12240" w:h="15840" w:code="1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1FB3" w:rsidRDefault="00931FB3">
      <w:pPr>
        <w:spacing w:after="0" w:line="240" w:lineRule="auto"/>
      </w:pPr>
      <w:r>
        <w:separator/>
      </w:r>
    </w:p>
  </w:endnote>
  <w:endnote w:type="continuationSeparator" w:id="0">
    <w:p w:rsidR="00931FB3" w:rsidRDefault="00931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arrow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AAA" w:rsidRPr="00696522" w:rsidRDefault="00931FB3" w:rsidP="00165CE0">
    <w:pPr>
      <w:pStyle w:val="Piedepgin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1FB3" w:rsidRDefault="00931FB3">
      <w:pPr>
        <w:spacing w:after="0" w:line="240" w:lineRule="auto"/>
      </w:pPr>
      <w:r>
        <w:separator/>
      </w:r>
    </w:p>
  </w:footnote>
  <w:footnote w:type="continuationSeparator" w:id="0">
    <w:p w:rsidR="00931FB3" w:rsidRDefault="00931F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8B6"/>
    <w:rsid w:val="000125AD"/>
    <w:rsid w:val="001413A6"/>
    <w:rsid w:val="001963B5"/>
    <w:rsid w:val="002656B2"/>
    <w:rsid w:val="00317B20"/>
    <w:rsid w:val="003C78B6"/>
    <w:rsid w:val="006A10C9"/>
    <w:rsid w:val="007B7700"/>
    <w:rsid w:val="007D75C6"/>
    <w:rsid w:val="00931FB3"/>
    <w:rsid w:val="009D7ADB"/>
    <w:rsid w:val="00A86EDA"/>
    <w:rsid w:val="00B2349D"/>
    <w:rsid w:val="00B27143"/>
    <w:rsid w:val="00E07AE9"/>
    <w:rsid w:val="00E33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DCAFB-4E6A-4C74-9C55-200224C5E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78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3C78B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C78B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3C78B6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iedepginaCar">
    <w:name w:val="Pie de página Car"/>
    <w:basedOn w:val="Fuentedeprrafopredeter"/>
    <w:link w:val="Piedepgina"/>
    <w:rsid w:val="003C78B6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128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Nicolás Malagón</cp:lastModifiedBy>
  <cp:revision>5</cp:revision>
  <dcterms:created xsi:type="dcterms:W3CDTF">2021-02-20T19:17:00Z</dcterms:created>
  <dcterms:modified xsi:type="dcterms:W3CDTF">2021-02-21T00:43:00Z</dcterms:modified>
</cp:coreProperties>
</file>