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90D58" w14:textId="77777777" w:rsidR="00983D48" w:rsidRPr="008645F9" w:rsidRDefault="00000000" w:rsidP="00983D48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242794B003604FC8AB28A4FC6F2522D4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983D4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83D48" w:rsidRPr="008645F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851B69A8C74649869ED7096C22DE3B1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983D48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5E1BDF0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0407947" w14:textId="77777777" w:rsidR="00983D48" w:rsidRPr="008645F9" w:rsidRDefault="00983D48" w:rsidP="00983D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24797183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1133605"/>
          <w:placeholder>
            <w:docPart w:val="0FD870E3BA7047619E6B054D1B5DA0E1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62046476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5D8EF3B5" w14:textId="77777777" w:rsidR="00983D48" w:rsidRPr="008645F9" w:rsidRDefault="00983D48" w:rsidP="00983D4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02855B9" w14:textId="62617E7D" w:rsidR="00983D48" w:rsidRPr="008645F9" w:rsidRDefault="00983D48" w:rsidP="00983D48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Referencia: Compromiso anticorrupción del proceso de </w:t>
      </w:r>
      <w:sdt>
        <w:sdtPr>
          <w:rPr>
            <w:rFonts w:ascii="Arial" w:hAnsi="Arial" w:cs="Arial"/>
            <w:sz w:val="20"/>
            <w:szCs w:val="20"/>
          </w:rPr>
          <w:id w:val="970719871"/>
          <w:placeholder>
            <w:docPart w:val="7EAFCDCD72DD4C51AFC54A989933DF1B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00808966"/>
          <w:placeholder>
            <w:docPart w:val="AE8C5D8E1058494CBE95D918FB4E8F35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8645F9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42249688"/>
          <w:placeholder>
            <w:docPart w:val="20037419829C46D58C1D9FF2ABF32AFF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2B3E85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1482190"/>
          <w:placeholder>
            <w:docPart w:val="BE8E1B03DFD14078BABB11E04BFE3C9D"/>
          </w:placeholder>
          <w:showingPlcHdr/>
          <w:text/>
        </w:sdtPr>
        <w:sdtContent>
          <w:r w:rsidR="002B3E85" w:rsidRPr="007801DD">
            <w:rPr>
              <w:rFonts w:ascii="Arial" w:hAnsi="Arial" w:cs="Arial"/>
              <w:sz w:val="20"/>
              <w:szCs w:val="20"/>
            </w:rPr>
            <w:t xml:space="preserve"> </w:t>
          </w:r>
          <w:r w:rsidR="002B3E85"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366D746C" w14:textId="1B365AA6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A044A0B52B294605B5B7D06B51192E6C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053502D00BCB4016AAC928E2A2DC5135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D8300D217CC04B4AB143D9298563D2FA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quien obra en calidad de </w:t>
      </w:r>
      <w:sdt>
        <w:sdtPr>
          <w:rPr>
            <w:rFonts w:ascii="Arial" w:hAnsi="Arial" w:cs="Arial"/>
            <w:sz w:val="20"/>
            <w:szCs w:val="20"/>
          </w:rPr>
          <w:id w:val="-1955087138"/>
          <w:placeholder>
            <w:docPart w:val="DECAD44F65444ECD8343C9BB9ADDB9C7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="00CC3EF0" w:rsidRPr="00CC3EF0">
            <w:rPr>
              <w:rFonts w:ascii="Arial" w:hAnsi="Arial" w:cs="Arial"/>
              <w:color w:val="FF8F8F"/>
              <w:sz w:val="20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  <w:r w:rsidR="00CC3EF0"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que en adelante se denominará el proponente, manifiesta(n) su voluntad de asumir, de manera unilateral,  teniendo en cuenta las siguientes consideraciones:</w:t>
      </w:r>
    </w:p>
    <w:p w14:paraId="2018216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POLICÍA NACIONAL - </w:t>
      </w:r>
      <w:sdt>
        <w:sdtPr>
          <w:rPr>
            <w:rFonts w:ascii="Arial" w:hAnsi="Arial" w:cs="Arial"/>
            <w:sz w:val="20"/>
            <w:szCs w:val="20"/>
          </w:rPr>
          <w:id w:val="-1499878381"/>
          <w:placeholder>
            <w:docPart w:val="C86CDB745D7344DEA8CE5C75A30D0F1B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adelanta un proceso de selección para la celebración de un contrato estatal. </w:t>
      </w:r>
    </w:p>
    <w:p w14:paraId="58C597BF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POLICÍA NACIONAL - </w:t>
      </w:r>
      <w:sdt>
        <w:sdtPr>
          <w:rPr>
            <w:rFonts w:ascii="Arial" w:hAnsi="Arial" w:cs="Arial"/>
            <w:sz w:val="20"/>
            <w:szCs w:val="20"/>
          </w:rPr>
          <w:id w:val="1643932206"/>
          <w:placeholder>
            <w:docPart w:val="899BB34A68144A65A6F941CD2F8C039B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2F5B70DA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62051557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8645F9">
        <w:rPr>
          <w:rFonts w:ascii="Arial" w:hAnsi="Arial" w:cs="Arial"/>
          <w:sz w:val="20"/>
          <w:szCs w:val="20"/>
          <w:lang w:eastAsia="es-CO"/>
        </w:rPr>
        <w:t>.</w:t>
      </w:r>
    </w:p>
    <w:p w14:paraId="781082A5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2C70DE31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108C729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48CD1CB4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7FD2F0B1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5A68B0A8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7D4E0EB2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3696B18F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4E268E32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3829E670" w14:textId="03C85300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 ofrecer o pagar sobornos o cualquier</w:t>
      </w:r>
      <w:r w:rsidR="002B3E85">
        <w:rPr>
          <w:rFonts w:ascii="Arial" w:hAnsi="Arial" w:cs="Arial"/>
          <w:sz w:val="20"/>
          <w:szCs w:val="20"/>
          <w:lang w:eastAsia="es-CO"/>
        </w:rPr>
        <w:t xml:space="preserve"> halago a los funcionarios de la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="002B3E85" w:rsidRPr="008645F9">
        <w:rPr>
          <w:rFonts w:ascii="Arial" w:hAnsi="Arial" w:cs="Arial"/>
          <w:sz w:val="20"/>
          <w:szCs w:val="20"/>
          <w:lang w:eastAsia="es-CO"/>
        </w:rPr>
        <w:t>POLICÍA NACIONAL</w:t>
      </w:r>
      <w:r w:rsidR="0061060E">
        <w:rPr>
          <w:rFonts w:ascii="Arial" w:hAnsi="Arial" w:cs="Arial"/>
          <w:sz w:val="20"/>
          <w:szCs w:val="20"/>
          <w:lang w:eastAsia="es-CO"/>
        </w:rPr>
        <w:t>- DIRECCIÓN LOGÍSTICA Y FINANCIERA</w:t>
      </w:r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3A7A1B19" w14:textId="05349D3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 ofrecer pagos o halagos a los funcionarios de la POLICÍA NACIONAL</w:t>
      </w:r>
      <w:r w:rsidR="0061060E">
        <w:rPr>
          <w:rFonts w:ascii="Arial" w:hAnsi="Arial" w:cs="Arial"/>
          <w:sz w:val="20"/>
          <w:szCs w:val="20"/>
          <w:lang w:eastAsia="es-CO"/>
        </w:rPr>
        <w:t xml:space="preserve"> – DIRECCIÓN LOGÍSTICA Y FINANCIERA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durante el desarrollo del contrato que se suscriba si llegase a ser aceptada su propuesta.</w:t>
      </w:r>
    </w:p>
    <w:p w14:paraId="796E61B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1AA70525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que los recursos utilizados para las gestiones pre-contractuales o contractuales derivadas del presente proceso no provendrán de actividades ilícitas tales como el lavado de activos, testaferrato, tráfico de estupefacientes o delitos contra el orden constitucional, o que de alguna manera contraríen las leyes de la República, la moral o las buenas costumbres.</w:t>
      </w:r>
    </w:p>
    <w:p w14:paraId="147D0C53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C4E8241" w14:textId="6FADD7B1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</w:t>
      </w:r>
      <w:r w:rsidR="00F31D20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2019886721"/>
          <w:placeholder>
            <w:docPart w:val="EFAAE1B57AAA4937BF7311941BAC5DF4"/>
          </w:placeholder>
          <w15:color w:val="800000"/>
          <w:text/>
        </w:sdtPr>
        <w:sdtContent>
          <w:r w:rsidR="00120BEB">
            <w:rPr>
              <w:rFonts w:ascii="Arial" w:hAnsi="Arial" w:cs="Arial"/>
              <w:sz w:val="20"/>
              <w:szCs w:val="20"/>
            </w:rPr>
            <w:t xml:space="preserve"> 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</w:p>
    <w:p w14:paraId="0AE7B0A3" w14:textId="77777777" w:rsidR="00983D48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75701974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88D78D7" w14:textId="77777777" w:rsidR="00983D48" w:rsidRPr="008645F9" w:rsidRDefault="00983D48" w:rsidP="00983D48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E4DDAF4" w14:textId="77777777" w:rsidR="00537648" w:rsidRPr="001A5D42" w:rsidRDefault="00537648" w:rsidP="00537648">
      <w:pPr>
        <w:pStyle w:val="Sinespaciado1"/>
        <w:rPr>
          <w:rFonts w:ascii="Arial" w:hAnsi="Arial" w:cs="Arial"/>
          <w:sz w:val="22"/>
          <w:szCs w:val="22"/>
        </w:rPr>
      </w:pPr>
      <w:r w:rsidRPr="001A5D42">
        <w:rPr>
          <w:rFonts w:ascii="Arial" w:hAnsi="Arial" w:cs="Arial"/>
          <w:sz w:val="22"/>
          <w:szCs w:val="22"/>
        </w:rPr>
        <w:t xml:space="preserve">Firma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911038455"/>
          <w:placeholder>
            <w:docPart w:val="EEEBA2BB86724AF2B879EB085BF62E73"/>
          </w:placeholder>
          <w:showingPlcHdr/>
        </w:sdtPr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sdtContent>
      </w:sdt>
    </w:p>
    <w:p w14:paraId="3E2E5EA7" w14:textId="77777777" w:rsidR="00983D48" w:rsidRPr="008645F9" w:rsidRDefault="00983D48" w:rsidP="00983D4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198665969E264DCDBC74A6C60231CB36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3F1FE45" w14:textId="48E1D8CF" w:rsidR="00983D48" w:rsidRPr="008645F9" w:rsidRDefault="00983D48" w:rsidP="00983D4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20355667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348520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4476632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3E85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CBF45A4538AB4D1399D1A9E931DAA5EC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5B44920" w14:textId="77777777" w:rsidR="00983D48" w:rsidRPr="008645F9" w:rsidRDefault="00983D48" w:rsidP="00983D4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1CA90FB47CF54AD991DA964C8197B8C6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06622F9" w14:textId="078E7D70" w:rsidR="00983D48" w:rsidRPr="008645F9" w:rsidRDefault="00983D48" w:rsidP="00983D4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883832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3E85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4220665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31D20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2CF5B9FFFEB6433382376C6C78FF495D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95875D5" w14:textId="77777777" w:rsidR="00983D48" w:rsidRPr="008645F9" w:rsidRDefault="00983D48" w:rsidP="00983D4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B0049584F6354567B8E7F382DCBBA840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1AD623E" w14:textId="77777777" w:rsidR="00983D48" w:rsidRPr="008645F9" w:rsidRDefault="00983D48" w:rsidP="00983D48">
      <w:pPr>
        <w:pStyle w:val="Sinespaciado1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F3F0808513E94DFF93FB3999A5F556F1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39EB3A5" w14:textId="77777777" w:rsidR="00983D48" w:rsidRPr="00A70DFE" w:rsidRDefault="00983D48" w:rsidP="00983D48">
      <w:pPr>
        <w:pStyle w:val="Sinespaciado1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F36006167DAB48BE8C4421628801C5B9"/>
          </w:placeholder>
          <w:showingPlcHdr/>
          <w15:color w:val="800000"/>
        </w:sdtPr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A5EB9F3" w14:textId="77777777" w:rsidR="00983D48" w:rsidRDefault="00983D48" w:rsidP="00983D48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26934F16" w14:textId="3EC53EFE" w:rsidR="00E44DF8" w:rsidRPr="002B3E85" w:rsidRDefault="00983D48" w:rsidP="002B3E8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16"/>
          <w:szCs w:val="16"/>
          <w:u w:val="single"/>
        </w:rPr>
      </w:pPr>
      <w:r w:rsidRPr="003D6040">
        <w:rPr>
          <w:rFonts w:ascii="Arial" w:hAnsi="Arial" w:cs="Arial"/>
          <w:bCs/>
          <w:sz w:val="16"/>
          <w:szCs w:val="16"/>
          <w:u w:val="single"/>
        </w:rPr>
        <w:t>NOTA: para el caso de ofertas conjuntas, suscribirán el presente documento todas los que conforman el consorcio</w:t>
      </w:r>
      <w:r>
        <w:rPr>
          <w:rFonts w:ascii="Arial" w:hAnsi="Arial" w:cs="Arial"/>
          <w:bCs/>
          <w:sz w:val="16"/>
          <w:szCs w:val="16"/>
          <w:u w:val="single"/>
        </w:rPr>
        <w:t xml:space="preserve"> o </w:t>
      </w:r>
      <w:r w:rsidRPr="003D6040">
        <w:rPr>
          <w:rFonts w:ascii="Arial" w:hAnsi="Arial" w:cs="Arial"/>
          <w:bCs/>
          <w:sz w:val="16"/>
          <w:szCs w:val="16"/>
          <w:u w:val="single"/>
        </w:rPr>
        <w:t>unión temporal a través del integrante, representante legal o apoderado.</w:t>
      </w:r>
    </w:p>
    <w:sectPr w:rsidR="00E44DF8" w:rsidRPr="002B3E85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3A911" w14:textId="77777777" w:rsidR="00F35418" w:rsidRDefault="00F35418" w:rsidP="009E1BFA">
      <w:pPr>
        <w:spacing w:after="0" w:line="240" w:lineRule="auto"/>
      </w:pPr>
      <w:r>
        <w:separator/>
      </w:r>
    </w:p>
  </w:endnote>
  <w:endnote w:type="continuationSeparator" w:id="0">
    <w:p w14:paraId="264C4304" w14:textId="77777777" w:rsidR="00F35418" w:rsidRDefault="00F35418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CA1CE4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CA1CE4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9E9B4" w14:textId="77777777" w:rsidR="00F35418" w:rsidRDefault="00F35418" w:rsidP="009E1BFA">
      <w:pPr>
        <w:spacing w:after="0" w:line="240" w:lineRule="auto"/>
      </w:pPr>
      <w:r>
        <w:separator/>
      </w:r>
    </w:p>
  </w:footnote>
  <w:footnote w:type="continuationSeparator" w:id="0">
    <w:p w14:paraId="6BFB9937" w14:textId="77777777" w:rsidR="00F35418" w:rsidRDefault="00F35418" w:rsidP="009E1BFA">
      <w:pPr>
        <w:spacing w:after="0" w:line="240" w:lineRule="auto"/>
      </w:pPr>
      <w:r>
        <w:continuationSeparator/>
      </w:r>
    </w:p>
  </w:footnote>
  <w:footnote w:id="1">
    <w:p w14:paraId="3805CE6C" w14:textId="77777777" w:rsidR="00983D48" w:rsidRPr="000E1E10" w:rsidRDefault="00983D48" w:rsidP="00983D48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417D65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35A3EC7A" w:rsidR="00417D65" w:rsidRPr="005258E5" w:rsidRDefault="00983D48" w:rsidP="00417D65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1B5B4F">
            <w:rPr>
              <w:b/>
              <w:bCs/>
              <w:sz w:val="18"/>
              <w:szCs w:val="18"/>
            </w:rPr>
            <w:t>FORMULARIO COMPROMISO ANTICORRUPCIÓN</w:t>
          </w:r>
        </w:p>
      </w:tc>
      <w:tc>
        <w:tcPr>
          <w:tcW w:w="2268" w:type="dxa"/>
          <w:vMerge/>
          <w:vAlign w:val="center"/>
        </w:tcPr>
        <w:p w14:paraId="2AD0AD07" w14:textId="77777777" w:rsidR="00417D65" w:rsidRPr="00293DF3" w:rsidRDefault="00417D65" w:rsidP="00417D6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0334440">
    <w:abstractNumId w:val="11"/>
  </w:num>
  <w:num w:numId="2" w16cid:durableId="2022778401">
    <w:abstractNumId w:val="1"/>
  </w:num>
  <w:num w:numId="3" w16cid:durableId="186913000">
    <w:abstractNumId w:val="4"/>
  </w:num>
  <w:num w:numId="4" w16cid:durableId="1282032722">
    <w:abstractNumId w:val="2"/>
  </w:num>
  <w:num w:numId="5" w16cid:durableId="1335381679">
    <w:abstractNumId w:val="0"/>
  </w:num>
  <w:num w:numId="6" w16cid:durableId="854534329">
    <w:abstractNumId w:val="8"/>
  </w:num>
  <w:num w:numId="7" w16cid:durableId="1789623983">
    <w:abstractNumId w:val="6"/>
  </w:num>
  <w:num w:numId="8" w16cid:durableId="1488746313">
    <w:abstractNumId w:val="3"/>
  </w:num>
  <w:num w:numId="9" w16cid:durableId="393044870">
    <w:abstractNumId w:val="7"/>
  </w:num>
  <w:num w:numId="10" w16cid:durableId="1072197408">
    <w:abstractNumId w:val="10"/>
  </w:num>
  <w:num w:numId="11" w16cid:durableId="991063089">
    <w:abstractNumId w:val="9"/>
  </w:num>
  <w:num w:numId="12" w16cid:durableId="15793642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b+X23qnhloHRthLdMolejBHC41ushOiY0i7ycHcJBVm3dNexp8ImxFdiY0BEmr4y7SE3GXCqKE5mS3IEhg8Zw==" w:salt="0SxD2jNTAbRL2iBnWxkX+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75231"/>
    <w:rsid w:val="00095750"/>
    <w:rsid w:val="000B6C6C"/>
    <w:rsid w:val="000E2B20"/>
    <w:rsid w:val="00120BEB"/>
    <w:rsid w:val="00125827"/>
    <w:rsid w:val="00133689"/>
    <w:rsid w:val="001A0FCD"/>
    <w:rsid w:val="001B5FD4"/>
    <w:rsid w:val="00214988"/>
    <w:rsid w:val="002B3E85"/>
    <w:rsid w:val="00306B23"/>
    <w:rsid w:val="00365EA9"/>
    <w:rsid w:val="00417D65"/>
    <w:rsid w:val="00492308"/>
    <w:rsid w:val="004E0C98"/>
    <w:rsid w:val="00537648"/>
    <w:rsid w:val="005B2889"/>
    <w:rsid w:val="005E2DBF"/>
    <w:rsid w:val="0061060E"/>
    <w:rsid w:val="00702420"/>
    <w:rsid w:val="00764376"/>
    <w:rsid w:val="00790F70"/>
    <w:rsid w:val="00791806"/>
    <w:rsid w:val="007B506A"/>
    <w:rsid w:val="007E525B"/>
    <w:rsid w:val="00983D48"/>
    <w:rsid w:val="00995F98"/>
    <w:rsid w:val="009C1905"/>
    <w:rsid w:val="009E1BFA"/>
    <w:rsid w:val="009F43B2"/>
    <w:rsid w:val="00A24D97"/>
    <w:rsid w:val="00B569BE"/>
    <w:rsid w:val="00C366D1"/>
    <w:rsid w:val="00C3793F"/>
    <w:rsid w:val="00CA1CE4"/>
    <w:rsid w:val="00CA69F9"/>
    <w:rsid w:val="00CC2466"/>
    <w:rsid w:val="00CC3EF0"/>
    <w:rsid w:val="00CD1D02"/>
    <w:rsid w:val="00D73CCD"/>
    <w:rsid w:val="00DD6AFF"/>
    <w:rsid w:val="00DF2C73"/>
    <w:rsid w:val="00E23DF9"/>
    <w:rsid w:val="00E44DF8"/>
    <w:rsid w:val="00F31D20"/>
    <w:rsid w:val="00F3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D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42794B003604FC8AB28A4FC6F252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3C8A49-DFD6-4135-B05B-E524FE99933A}"/>
      </w:docPartPr>
      <w:docPartBody>
        <w:p w:rsidR="00F61B6B" w:rsidRDefault="0054742F" w:rsidP="0054742F">
          <w:pPr>
            <w:pStyle w:val="242794B003604FC8AB28A4FC6F2522D4"/>
          </w:pPr>
          <w:r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51B69A8C74649869ED7096C22DE3B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D554B-AE3D-49C9-8662-BD956DFCE310}"/>
      </w:docPartPr>
      <w:docPartBody>
        <w:p w:rsidR="00F61B6B" w:rsidRDefault="0054742F" w:rsidP="0054742F">
          <w:pPr>
            <w:pStyle w:val="851B69A8C74649869ED7096C22DE3B18"/>
          </w:pPr>
          <w:r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FD870E3BA7047619E6B054D1B5DA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FB8DF5-C319-4952-8261-DE7C966113FF}"/>
      </w:docPartPr>
      <w:docPartBody>
        <w:p w:rsidR="00F61B6B" w:rsidRDefault="0054742F" w:rsidP="0054742F">
          <w:pPr>
            <w:pStyle w:val="0FD870E3BA7047619E6B054D1B5DA0E1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EAFCDCD72DD4C51AFC54A989933D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EA6311-4B50-4FF2-B720-3E4AD7598AB2}"/>
      </w:docPartPr>
      <w:docPartBody>
        <w:p w:rsidR="00F61B6B" w:rsidRDefault="0054742F" w:rsidP="0054742F">
          <w:pPr>
            <w:pStyle w:val="7EAFCDCD72DD4C51AFC54A989933DF1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E8C5D8E1058494CBE95D918FB4E8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8C41A-C2E9-4C4B-BAD0-11291776B194}"/>
      </w:docPartPr>
      <w:docPartBody>
        <w:p w:rsidR="00F61B6B" w:rsidRDefault="0054742F" w:rsidP="0054742F">
          <w:pPr>
            <w:pStyle w:val="AE8C5D8E1058494CBE95D918FB4E8F35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20037419829C46D58C1D9FF2ABF32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D2E34-FEC2-4D16-9211-751E25F6D455}"/>
      </w:docPartPr>
      <w:docPartBody>
        <w:p w:rsidR="00F61B6B" w:rsidRDefault="0054742F" w:rsidP="0054742F">
          <w:pPr>
            <w:pStyle w:val="20037419829C46D58C1D9FF2ABF32AFF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A044A0B52B294605B5B7D06B51192E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73695E-D159-481F-A1B3-F740893CD062}"/>
      </w:docPartPr>
      <w:docPartBody>
        <w:p w:rsidR="00F61B6B" w:rsidRDefault="0054742F" w:rsidP="0054742F">
          <w:pPr>
            <w:pStyle w:val="A044A0B52B294605B5B7D06B51192E6C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053502D00BCB4016AAC928E2A2DC5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136B75-6033-4ACE-B239-CBD601B8D658}"/>
      </w:docPartPr>
      <w:docPartBody>
        <w:p w:rsidR="00F61B6B" w:rsidRDefault="0054742F" w:rsidP="0054742F">
          <w:pPr>
            <w:pStyle w:val="053502D00BCB4016AAC928E2A2DC5135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D8300D217CC04B4AB143D9298563D2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CF85F2-BB53-4C6C-876B-A7667B40F466}"/>
      </w:docPartPr>
      <w:docPartBody>
        <w:p w:rsidR="00F61B6B" w:rsidRDefault="0054742F" w:rsidP="0054742F">
          <w:pPr>
            <w:pStyle w:val="D8300D217CC04B4AB143D9298563D2FA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C86CDB745D7344DEA8CE5C75A30D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FEC80-BB41-4E0F-8964-402D6713B4BA}"/>
      </w:docPartPr>
      <w:docPartBody>
        <w:p w:rsidR="00F61B6B" w:rsidRDefault="0054742F" w:rsidP="0054742F">
          <w:pPr>
            <w:pStyle w:val="C86CDB745D7344DEA8CE5C75A30D0F1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899BB34A68144A65A6F941CD2F8C0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961FD-9C3C-4F73-BDCC-3AD4A4BA32E4}"/>
      </w:docPartPr>
      <w:docPartBody>
        <w:p w:rsidR="00F61B6B" w:rsidRDefault="0054742F" w:rsidP="0054742F">
          <w:pPr>
            <w:pStyle w:val="899BB34A68144A65A6F941CD2F8C039B"/>
          </w:pP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98665969E264DCDBC74A6C60231C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5C319-4DC2-4E19-A8FF-BF85535E41FF}"/>
      </w:docPartPr>
      <w:docPartBody>
        <w:p w:rsidR="00F61B6B" w:rsidRDefault="0054742F" w:rsidP="0054742F">
          <w:pPr>
            <w:pStyle w:val="198665969E264DCDBC74A6C60231CB36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CBF45A4538AB4D1399D1A9E931DAA5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790F7-C7A8-4FD3-B2A8-3E4907DE2791}"/>
      </w:docPartPr>
      <w:docPartBody>
        <w:p w:rsidR="00F61B6B" w:rsidRDefault="0054742F" w:rsidP="0054742F">
          <w:pPr>
            <w:pStyle w:val="CBF45A4538AB4D1399D1A9E931DAA5EC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1CA90FB47CF54AD991DA964C8197B8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417BA-B11C-4D8D-8BC1-240864F93F20}"/>
      </w:docPartPr>
      <w:docPartBody>
        <w:p w:rsidR="00F61B6B" w:rsidRDefault="0054742F" w:rsidP="0054742F">
          <w:pPr>
            <w:pStyle w:val="1CA90FB47CF54AD991DA964C8197B8C6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2CF5B9FFFEB6433382376C6C78FF49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4A59A8-A9ED-46A6-B7AA-E3734C13064F}"/>
      </w:docPartPr>
      <w:docPartBody>
        <w:p w:rsidR="00F61B6B" w:rsidRDefault="0054742F" w:rsidP="0054742F">
          <w:pPr>
            <w:pStyle w:val="2CF5B9FFFEB6433382376C6C78FF495D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0049584F6354567B8E7F382DCBBA8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7E1FC-4E88-4A85-B751-E7CE45A12E17}"/>
      </w:docPartPr>
      <w:docPartBody>
        <w:p w:rsidR="00F61B6B" w:rsidRDefault="0054742F" w:rsidP="0054742F">
          <w:pPr>
            <w:pStyle w:val="B0049584F6354567B8E7F382DCBBA840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F3F0808513E94DFF93FB3999A5F55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94E57-6153-41F0-95D8-A58ABCEEAEF3}"/>
      </w:docPartPr>
      <w:docPartBody>
        <w:p w:rsidR="00F61B6B" w:rsidRDefault="0054742F" w:rsidP="0054742F">
          <w:pPr>
            <w:pStyle w:val="F3F0808513E94DFF93FB3999A5F556F1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F36006167DAB48BE8C4421628801C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C3124-ED91-4216-B01A-553A55AE8B6B}"/>
      </w:docPartPr>
      <w:docPartBody>
        <w:p w:rsidR="00F61B6B" w:rsidRDefault="0054742F" w:rsidP="0054742F">
          <w:pPr>
            <w:pStyle w:val="F36006167DAB48BE8C4421628801C5B9"/>
          </w:pPr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BE8E1B03DFD14078BABB11E04BFE3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DD8A71-1C9C-41E4-B4EC-2B132317C42A}"/>
      </w:docPartPr>
      <w:docPartBody>
        <w:p w:rsidR="005215DF" w:rsidRDefault="0054742F" w:rsidP="0054742F">
          <w:pPr>
            <w:pStyle w:val="BE8E1B03DFD14078BABB11E04BFE3C9D"/>
          </w:pPr>
          <w:r w:rsidRPr="007801DD">
            <w:rPr>
              <w:rFonts w:ascii="Arial" w:hAnsi="Arial" w:cs="Arial"/>
              <w:sz w:val="20"/>
              <w:szCs w:val="20"/>
            </w:rPr>
            <w:t xml:space="preserve"> </w:t>
          </w:r>
          <w:r w:rsidRPr="007801DD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EFAAE1B57AAA4937BF7311941BAC5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12461D-CE25-4DDE-AFAA-8D662D83900B}"/>
      </w:docPartPr>
      <w:docPartBody>
        <w:p w:rsidR="00BE012F" w:rsidRDefault="005215DF" w:rsidP="005215DF">
          <w:pPr>
            <w:pStyle w:val="EFAAE1B57AAA4937BF7311941BAC5DF42"/>
          </w:pPr>
          <w:r w:rsidRPr="00F31D2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(ciudad donde se firma el presente documento) a los (día del mes en letras y números,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mes y año)</w:t>
          </w:r>
        </w:p>
      </w:docPartBody>
    </w:docPart>
    <w:docPart>
      <w:docPartPr>
        <w:name w:val="DECAD44F65444ECD8343C9BB9ADDB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3A979-F6A4-4ADC-8886-E86B8B4BD039}"/>
      </w:docPartPr>
      <w:docPartBody>
        <w:p w:rsidR="00B826FA" w:rsidRDefault="0054742F" w:rsidP="0054742F">
          <w:pPr>
            <w:pStyle w:val="DECAD44F65444ECD8343C9BB9ADDB9C71"/>
          </w:pPr>
          <w:r w:rsidRPr="00CC3EF0">
            <w:rPr>
              <w:rFonts w:ascii="Arial" w:hAnsi="Arial" w:cs="Arial"/>
              <w:color w:val="FF8F8F"/>
              <w:sz w:val="20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EEEBA2BB86724AF2B879EB085BF62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7F7A5-6B92-4536-8A70-81AF8E1C9C99}"/>
      </w:docPartPr>
      <w:docPartBody>
        <w:p w:rsidR="00CD090A" w:rsidRDefault="00B826FA" w:rsidP="00B826FA">
          <w:pPr>
            <w:pStyle w:val="EEEBA2BB86724AF2B879EB085BF62E73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Cargo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57D0D"/>
    <w:rsid w:val="000E2B20"/>
    <w:rsid w:val="005215DF"/>
    <w:rsid w:val="0054742F"/>
    <w:rsid w:val="008939E6"/>
    <w:rsid w:val="00B826FA"/>
    <w:rsid w:val="00BE012F"/>
    <w:rsid w:val="00BF2C23"/>
    <w:rsid w:val="00C3793F"/>
    <w:rsid w:val="00CD090A"/>
    <w:rsid w:val="00D74646"/>
    <w:rsid w:val="00EE777F"/>
    <w:rsid w:val="00F6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CAD44F65444ECD8343C9BB9ADDB9C7">
    <w:name w:val="DECAD44F65444ECD8343C9BB9ADDB9C7"/>
    <w:rsid w:val="0054742F"/>
  </w:style>
  <w:style w:type="character" w:styleId="Textodelmarcadordeposicin">
    <w:name w:val="Placeholder Text"/>
    <w:basedOn w:val="Fuentedeprrafopredeter"/>
    <w:uiPriority w:val="99"/>
    <w:semiHidden/>
    <w:rsid w:val="00B826FA"/>
    <w:rPr>
      <w:color w:val="808080"/>
    </w:rPr>
  </w:style>
  <w:style w:type="paragraph" w:customStyle="1" w:styleId="242794B003604FC8AB28A4FC6F2522D4">
    <w:name w:val="242794B003604FC8AB28A4FC6F2522D4"/>
    <w:rsid w:val="0054742F"/>
    <w:rPr>
      <w:rFonts w:eastAsiaTheme="minorHAnsi"/>
      <w:lang w:eastAsia="en-US"/>
    </w:rPr>
  </w:style>
  <w:style w:type="paragraph" w:customStyle="1" w:styleId="851B69A8C74649869ED7096C22DE3B18">
    <w:name w:val="851B69A8C74649869ED7096C22DE3B18"/>
    <w:rsid w:val="0054742F"/>
    <w:rPr>
      <w:rFonts w:eastAsiaTheme="minorHAnsi"/>
      <w:lang w:eastAsia="en-US"/>
    </w:rPr>
  </w:style>
  <w:style w:type="paragraph" w:customStyle="1" w:styleId="0FD870E3BA7047619E6B054D1B5DA0E1">
    <w:name w:val="0FD870E3BA7047619E6B054D1B5DA0E1"/>
    <w:rsid w:val="0054742F"/>
    <w:rPr>
      <w:rFonts w:eastAsiaTheme="minorHAnsi"/>
      <w:lang w:eastAsia="en-US"/>
    </w:rPr>
  </w:style>
  <w:style w:type="paragraph" w:customStyle="1" w:styleId="7EAFCDCD72DD4C51AFC54A989933DF1B">
    <w:name w:val="7EAFCDCD72DD4C51AFC54A989933DF1B"/>
    <w:rsid w:val="0054742F"/>
    <w:rPr>
      <w:rFonts w:eastAsiaTheme="minorHAnsi"/>
      <w:lang w:eastAsia="en-US"/>
    </w:rPr>
  </w:style>
  <w:style w:type="paragraph" w:customStyle="1" w:styleId="AE8C5D8E1058494CBE95D918FB4E8F35">
    <w:name w:val="AE8C5D8E1058494CBE95D918FB4E8F35"/>
    <w:rsid w:val="0054742F"/>
    <w:rPr>
      <w:rFonts w:eastAsiaTheme="minorHAnsi"/>
      <w:lang w:eastAsia="en-US"/>
    </w:rPr>
  </w:style>
  <w:style w:type="paragraph" w:customStyle="1" w:styleId="20037419829C46D58C1D9FF2ABF32AFF">
    <w:name w:val="20037419829C46D58C1D9FF2ABF32AFF"/>
    <w:rsid w:val="0054742F"/>
    <w:rPr>
      <w:rFonts w:eastAsiaTheme="minorHAnsi"/>
      <w:lang w:eastAsia="en-US"/>
    </w:rPr>
  </w:style>
  <w:style w:type="paragraph" w:customStyle="1" w:styleId="BE8E1B03DFD14078BABB11E04BFE3C9D">
    <w:name w:val="BE8E1B03DFD14078BABB11E04BFE3C9D"/>
    <w:rsid w:val="0054742F"/>
    <w:rPr>
      <w:rFonts w:eastAsiaTheme="minorHAnsi"/>
      <w:lang w:eastAsia="en-US"/>
    </w:rPr>
  </w:style>
  <w:style w:type="paragraph" w:customStyle="1" w:styleId="A044A0B52B294605B5B7D06B51192E6C">
    <w:name w:val="A044A0B52B294605B5B7D06B51192E6C"/>
    <w:rsid w:val="0054742F"/>
    <w:rPr>
      <w:rFonts w:eastAsiaTheme="minorHAnsi"/>
      <w:lang w:eastAsia="en-US"/>
    </w:rPr>
  </w:style>
  <w:style w:type="paragraph" w:customStyle="1" w:styleId="053502D00BCB4016AAC928E2A2DC5135">
    <w:name w:val="053502D00BCB4016AAC928E2A2DC5135"/>
    <w:rsid w:val="0054742F"/>
    <w:rPr>
      <w:rFonts w:eastAsiaTheme="minorHAnsi"/>
      <w:lang w:eastAsia="en-US"/>
    </w:rPr>
  </w:style>
  <w:style w:type="paragraph" w:customStyle="1" w:styleId="D8300D217CC04B4AB143D9298563D2FA">
    <w:name w:val="D8300D217CC04B4AB143D9298563D2FA"/>
    <w:rsid w:val="0054742F"/>
    <w:rPr>
      <w:rFonts w:eastAsiaTheme="minorHAnsi"/>
      <w:lang w:eastAsia="en-US"/>
    </w:rPr>
  </w:style>
  <w:style w:type="paragraph" w:customStyle="1" w:styleId="DECAD44F65444ECD8343C9BB9ADDB9C71">
    <w:name w:val="DECAD44F65444ECD8343C9BB9ADDB9C71"/>
    <w:rsid w:val="0054742F"/>
    <w:rPr>
      <w:rFonts w:eastAsiaTheme="minorHAnsi"/>
      <w:lang w:eastAsia="en-US"/>
    </w:rPr>
  </w:style>
  <w:style w:type="paragraph" w:customStyle="1" w:styleId="C86CDB745D7344DEA8CE5C75A30D0F1B">
    <w:name w:val="C86CDB745D7344DEA8CE5C75A30D0F1B"/>
    <w:rsid w:val="0054742F"/>
    <w:rPr>
      <w:rFonts w:eastAsiaTheme="minorHAnsi"/>
      <w:lang w:eastAsia="en-US"/>
    </w:rPr>
  </w:style>
  <w:style w:type="paragraph" w:customStyle="1" w:styleId="899BB34A68144A65A6F941CD2F8C039B">
    <w:name w:val="899BB34A68144A65A6F941CD2F8C039B"/>
    <w:rsid w:val="0054742F"/>
    <w:rPr>
      <w:rFonts w:eastAsiaTheme="minorHAnsi"/>
      <w:lang w:eastAsia="en-US"/>
    </w:rPr>
  </w:style>
  <w:style w:type="paragraph" w:customStyle="1" w:styleId="198665969E264DCDBC74A6C60231CB36">
    <w:name w:val="198665969E264DCDBC74A6C60231CB36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BF45A4538AB4D1399D1A9E931DAA5EC">
    <w:name w:val="CBF45A4538AB4D1399D1A9E931DAA5EC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CA90FB47CF54AD991DA964C8197B8C6">
    <w:name w:val="1CA90FB47CF54AD991DA964C8197B8C6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CF5B9FFFEB6433382376C6C78FF495D">
    <w:name w:val="2CF5B9FFFEB6433382376C6C78FF495D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0049584F6354567B8E7F382DCBBA840">
    <w:name w:val="B0049584F6354567B8E7F382DCBBA840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F0808513E94DFF93FB3999A5F556F1">
    <w:name w:val="F3F0808513E94DFF93FB3999A5F556F1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6006167DAB48BE8C4421628801C5B9">
    <w:name w:val="F36006167DAB48BE8C4421628801C5B9"/>
    <w:rsid w:val="00547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42794B003604FC8AB28A4FC6F2522D42">
    <w:name w:val="242794B003604FC8AB28A4FC6F2522D42"/>
    <w:rsid w:val="005215DF"/>
    <w:rPr>
      <w:rFonts w:eastAsiaTheme="minorHAnsi"/>
      <w:lang w:eastAsia="en-US"/>
    </w:rPr>
  </w:style>
  <w:style w:type="paragraph" w:customStyle="1" w:styleId="851B69A8C74649869ED7096C22DE3B182">
    <w:name w:val="851B69A8C74649869ED7096C22DE3B182"/>
    <w:rsid w:val="005215DF"/>
    <w:rPr>
      <w:rFonts w:eastAsiaTheme="minorHAnsi"/>
      <w:lang w:eastAsia="en-US"/>
    </w:rPr>
  </w:style>
  <w:style w:type="paragraph" w:customStyle="1" w:styleId="0FD870E3BA7047619E6B054D1B5DA0E12">
    <w:name w:val="0FD870E3BA7047619E6B054D1B5DA0E12"/>
    <w:rsid w:val="005215DF"/>
    <w:rPr>
      <w:rFonts w:eastAsiaTheme="minorHAnsi"/>
      <w:lang w:eastAsia="en-US"/>
    </w:rPr>
  </w:style>
  <w:style w:type="paragraph" w:customStyle="1" w:styleId="7EAFCDCD72DD4C51AFC54A989933DF1B2">
    <w:name w:val="7EAFCDCD72DD4C51AFC54A989933DF1B2"/>
    <w:rsid w:val="005215DF"/>
    <w:rPr>
      <w:rFonts w:eastAsiaTheme="minorHAnsi"/>
      <w:lang w:eastAsia="en-US"/>
    </w:rPr>
  </w:style>
  <w:style w:type="paragraph" w:customStyle="1" w:styleId="AE8C5D8E1058494CBE95D918FB4E8F352">
    <w:name w:val="AE8C5D8E1058494CBE95D918FB4E8F352"/>
    <w:rsid w:val="005215DF"/>
    <w:rPr>
      <w:rFonts w:eastAsiaTheme="minorHAnsi"/>
      <w:lang w:eastAsia="en-US"/>
    </w:rPr>
  </w:style>
  <w:style w:type="paragraph" w:customStyle="1" w:styleId="20037419829C46D58C1D9FF2ABF32AFF2">
    <w:name w:val="20037419829C46D58C1D9FF2ABF32AFF2"/>
    <w:rsid w:val="005215DF"/>
    <w:rPr>
      <w:rFonts w:eastAsiaTheme="minorHAnsi"/>
      <w:lang w:eastAsia="en-US"/>
    </w:rPr>
  </w:style>
  <w:style w:type="paragraph" w:customStyle="1" w:styleId="BE8E1B03DFD14078BABB11E04BFE3C9D2">
    <w:name w:val="BE8E1B03DFD14078BABB11E04BFE3C9D2"/>
    <w:rsid w:val="005215DF"/>
    <w:rPr>
      <w:rFonts w:eastAsiaTheme="minorHAnsi"/>
      <w:lang w:eastAsia="en-US"/>
    </w:rPr>
  </w:style>
  <w:style w:type="paragraph" w:customStyle="1" w:styleId="A044A0B52B294605B5B7D06B51192E6C2">
    <w:name w:val="A044A0B52B294605B5B7D06B51192E6C2"/>
    <w:rsid w:val="005215DF"/>
    <w:rPr>
      <w:rFonts w:eastAsiaTheme="minorHAnsi"/>
      <w:lang w:eastAsia="en-US"/>
    </w:rPr>
  </w:style>
  <w:style w:type="paragraph" w:customStyle="1" w:styleId="053502D00BCB4016AAC928E2A2DC51352">
    <w:name w:val="053502D00BCB4016AAC928E2A2DC51352"/>
    <w:rsid w:val="005215DF"/>
    <w:rPr>
      <w:rFonts w:eastAsiaTheme="minorHAnsi"/>
      <w:lang w:eastAsia="en-US"/>
    </w:rPr>
  </w:style>
  <w:style w:type="paragraph" w:customStyle="1" w:styleId="D8300D217CC04B4AB143D9298563D2FA2">
    <w:name w:val="D8300D217CC04B4AB143D9298563D2FA2"/>
    <w:rsid w:val="005215DF"/>
    <w:rPr>
      <w:rFonts w:eastAsiaTheme="minorHAnsi"/>
      <w:lang w:eastAsia="en-US"/>
    </w:rPr>
  </w:style>
  <w:style w:type="paragraph" w:customStyle="1" w:styleId="C86CDB745D7344DEA8CE5C75A30D0F1B2">
    <w:name w:val="C86CDB745D7344DEA8CE5C75A30D0F1B2"/>
    <w:rsid w:val="005215DF"/>
    <w:rPr>
      <w:rFonts w:eastAsiaTheme="minorHAnsi"/>
      <w:lang w:eastAsia="en-US"/>
    </w:rPr>
  </w:style>
  <w:style w:type="paragraph" w:customStyle="1" w:styleId="899BB34A68144A65A6F941CD2F8C039B2">
    <w:name w:val="899BB34A68144A65A6F941CD2F8C039B2"/>
    <w:rsid w:val="005215DF"/>
    <w:rPr>
      <w:rFonts w:eastAsiaTheme="minorHAnsi"/>
      <w:lang w:eastAsia="en-US"/>
    </w:rPr>
  </w:style>
  <w:style w:type="paragraph" w:customStyle="1" w:styleId="EFAAE1B57AAA4937BF7311941BAC5DF42">
    <w:name w:val="EFAAE1B57AAA4937BF7311941BAC5DF42"/>
    <w:rsid w:val="005215DF"/>
    <w:rPr>
      <w:rFonts w:eastAsiaTheme="minorHAnsi"/>
      <w:lang w:eastAsia="en-US"/>
    </w:rPr>
  </w:style>
  <w:style w:type="paragraph" w:customStyle="1" w:styleId="198665969E264DCDBC74A6C60231CB362">
    <w:name w:val="198665969E264DCDBC74A6C60231CB36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BF45A4538AB4D1399D1A9E931DAA5EC2">
    <w:name w:val="CBF45A4538AB4D1399D1A9E931DAA5EC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CA90FB47CF54AD991DA964C8197B8C62">
    <w:name w:val="1CA90FB47CF54AD991DA964C8197B8C6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CF5B9FFFEB6433382376C6C78FF495D2">
    <w:name w:val="2CF5B9FFFEB6433382376C6C78FF495D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0049584F6354567B8E7F382DCBBA8402">
    <w:name w:val="B0049584F6354567B8E7F382DCBBA840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F0808513E94DFF93FB3999A5F556F12">
    <w:name w:val="F3F0808513E94DFF93FB3999A5F556F1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36006167DAB48BE8C4421628801C5B92">
    <w:name w:val="F36006167DAB48BE8C4421628801C5B92"/>
    <w:rsid w:val="00521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EBA2BB86724AF2B879EB085BF62E73">
    <w:name w:val="EEEBA2BB86724AF2B879EB085BF62E73"/>
    <w:rsid w:val="00B826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9EBE6-2F91-410F-834E-FB311D1CC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993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PAOLO JOSE GIL ORTEGA</cp:lastModifiedBy>
  <cp:revision>2</cp:revision>
  <dcterms:created xsi:type="dcterms:W3CDTF">2025-06-07T13:51:00Z</dcterms:created>
  <dcterms:modified xsi:type="dcterms:W3CDTF">2025-06-07T13:51:00Z</dcterms:modified>
</cp:coreProperties>
</file>