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F86481" w14:textId="2AB7A4E0" w:rsidR="009C5D3D" w:rsidRPr="00CF0CD4" w:rsidRDefault="0003350E" w:rsidP="0003350E">
      <w:pPr>
        <w:autoSpaceDE/>
        <w:autoSpaceDN/>
        <w:jc w:val="center"/>
        <w:rPr>
          <w:b/>
          <w:sz w:val="18"/>
          <w:szCs w:val="18"/>
          <w:lang w:val="es-CO"/>
        </w:rPr>
      </w:pPr>
      <w:bookmarkStart w:id="0" w:name="_GoBack"/>
      <w:bookmarkEnd w:id="0"/>
      <w:r w:rsidRPr="00CF0CD4">
        <w:rPr>
          <w:b/>
          <w:szCs w:val="18"/>
          <w:lang w:val="es-CO"/>
        </w:rPr>
        <w:t>A</w:t>
      </w:r>
      <w:r w:rsidR="009C5D3D" w:rsidRPr="00CF0CD4">
        <w:rPr>
          <w:b/>
          <w:szCs w:val="18"/>
          <w:lang w:val="es-CO"/>
        </w:rPr>
        <w:t>NEXO No. 1</w:t>
      </w:r>
    </w:p>
    <w:p w14:paraId="28E525B6" w14:textId="77777777" w:rsidR="00953C9A" w:rsidRPr="00CF0CD4" w:rsidRDefault="00953C9A" w:rsidP="00E275D6">
      <w:pPr>
        <w:jc w:val="center"/>
        <w:rPr>
          <w:b/>
          <w:sz w:val="18"/>
          <w:szCs w:val="18"/>
          <w:lang w:val="es-CO"/>
        </w:rPr>
      </w:pPr>
    </w:p>
    <w:p w14:paraId="5A300D12" w14:textId="66ACB356" w:rsidR="00143DBF" w:rsidRPr="00CF0CD4" w:rsidRDefault="00143DBF" w:rsidP="00143DBF">
      <w:pPr>
        <w:tabs>
          <w:tab w:val="left" w:pos="-1080"/>
          <w:tab w:val="left" w:pos="0"/>
        </w:tabs>
        <w:jc w:val="both"/>
        <w:rPr>
          <w:rFonts w:eastAsia="MS Mincho"/>
          <w:b/>
        </w:rPr>
      </w:pPr>
      <w:r w:rsidRPr="00CF0CD4">
        <w:rPr>
          <w:rFonts w:eastAsia="MS Mincho"/>
          <w:b/>
        </w:rPr>
        <w:t>NOTA INFORMATIVA:</w:t>
      </w:r>
    </w:p>
    <w:p w14:paraId="0A68D791" w14:textId="77777777" w:rsidR="00482B28" w:rsidRPr="00CF0CD4" w:rsidRDefault="00482B28" w:rsidP="00143DBF">
      <w:pPr>
        <w:tabs>
          <w:tab w:val="left" w:pos="-1080"/>
          <w:tab w:val="left" w:pos="0"/>
        </w:tabs>
        <w:jc w:val="both"/>
        <w:rPr>
          <w:rFonts w:eastAsia="MS Mincho"/>
        </w:rPr>
      </w:pPr>
    </w:p>
    <w:p w14:paraId="00725917" w14:textId="070AC761" w:rsidR="00143DBF" w:rsidRPr="00CF0CD4" w:rsidRDefault="00143DBF" w:rsidP="00143DBF">
      <w:pPr>
        <w:tabs>
          <w:tab w:val="left" w:pos="-1080"/>
          <w:tab w:val="left" w:pos="0"/>
        </w:tabs>
        <w:jc w:val="both"/>
        <w:rPr>
          <w:rFonts w:eastAsia="MS Mincho"/>
        </w:rPr>
      </w:pPr>
      <w:r w:rsidRPr="00CF0CD4">
        <w:rPr>
          <w:rFonts w:eastAsia="MS Minch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w:t>
      </w:r>
      <w:r w:rsidR="00D35D83">
        <w:rPr>
          <w:rFonts w:eastAsia="MS Mincho"/>
        </w:rPr>
        <w:t>DE</w:t>
      </w:r>
      <w:r w:rsidRPr="00CF0CD4">
        <w:rPr>
          <w:rFonts w:eastAsia="MS Mincho"/>
        </w:rPr>
        <w:t xml:space="preserve"> CADA UNA DE LAS ESPECIFICACIONES TÉCNICAS SOLICITADAS</w:t>
      </w:r>
      <w:r w:rsidR="00D35D83">
        <w:rPr>
          <w:rFonts w:eastAsia="MS Mincho"/>
        </w:rPr>
        <w:t>;</w:t>
      </w:r>
      <w:r w:rsidRPr="00CF0CD4">
        <w:rPr>
          <w:rFonts w:eastAsia="MS Mincho"/>
        </w:rPr>
        <w:t xml:space="preserve"> LAS CUALES</w:t>
      </w:r>
      <w:r w:rsidR="00D35D83">
        <w:rPr>
          <w:rFonts w:eastAsia="MS Mincho"/>
        </w:rPr>
        <w:t>,</w:t>
      </w:r>
      <w:r w:rsidRPr="00CF0CD4">
        <w:rPr>
          <w:rFonts w:eastAsia="MS Mincho"/>
        </w:rPr>
        <w:t xml:space="preserve"> SERÁN VERIFICADAS POR EL COMITÉ TÉCNICO APLICANDO EL CRITERIO DE CUMPLE O NO CUMPLE.</w:t>
      </w:r>
    </w:p>
    <w:p w14:paraId="63D11202" w14:textId="77777777" w:rsidR="00482B28" w:rsidRPr="00CF0CD4" w:rsidRDefault="00482B28" w:rsidP="00143DBF">
      <w:pPr>
        <w:tabs>
          <w:tab w:val="left" w:pos="-1080"/>
          <w:tab w:val="left" w:pos="0"/>
        </w:tabs>
        <w:jc w:val="both"/>
        <w:rPr>
          <w:rFonts w:eastAsia="MS Mincho"/>
        </w:rPr>
      </w:pPr>
    </w:p>
    <w:p w14:paraId="3DD069E6" w14:textId="4CBE1F1B" w:rsidR="00143DBF" w:rsidRPr="00CF0CD4" w:rsidRDefault="00143DBF" w:rsidP="00143DBF">
      <w:pPr>
        <w:tabs>
          <w:tab w:val="left" w:pos="-1080"/>
          <w:tab w:val="left" w:pos="0"/>
        </w:tabs>
        <w:jc w:val="both"/>
      </w:pPr>
      <w:r w:rsidRPr="00CF0CD4">
        <w:rPr>
          <w:rFonts w:eastAsia="MS Mincho"/>
        </w:rPr>
        <w:t>AS</w:t>
      </w:r>
      <w:r w:rsidR="00D35D83">
        <w:rPr>
          <w:rFonts w:eastAsia="MS Mincho"/>
        </w:rPr>
        <w:t>I</w:t>
      </w:r>
      <w:r w:rsidRPr="00CF0CD4">
        <w:rPr>
          <w:rFonts w:eastAsia="MS Mincho"/>
        </w:rPr>
        <w:t>MISMO, EL OFERENTE DEBERÁ APORTAR LAS CERTIFICACIONES SOLICITADAS Y ESTABLECIDAS EN LAS CONDICIONES TÉCNICAS, LAS CUALES SERVIRÁN DE SOPORTE EN EL CUMPLIMIENTO DE LAS OBLIGACIONES DEL OBJETO QUE SE PRETENDE CONTRATAR.</w:t>
      </w:r>
    </w:p>
    <w:p w14:paraId="410DAEE2" w14:textId="77777777" w:rsidR="00C01173" w:rsidRPr="00D35D83" w:rsidRDefault="00C01173" w:rsidP="00584520">
      <w:pPr>
        <w:autoSpaceDE/>
        <w:autoSpaceDN/>
        <w:jc w:val="center"/>
        <w:rPr>
          <w:b/>
          <w:szCs w:val="22"/>
          <w:lang w:val="es-CO"/>
        </w:rPr>
      </w:pPr>
    </w:p>
    <w:p w14:paraId="6CD6B885" w14:textId="77777777" w:rsidR="006F54E9" w:rsidRPr="00D35D83" w:rsidRDefault="006F54E9" w:rsidP="006F54E9">
      <w:pPr>
        <w:tabs>
          <w:tab w:val="left" w:pos="-1080"/>
          <w:tab w:val="left" w:pos="0"/>
        </w:tabs>
        <w:jc w:val="center"/>
        <w:rPr>
          <w:b/>
          <w:bCs/>
          <w:lang w:val="es-AR" w:eastAsia="es-AR"/>
        </w:rPr>
      </w:pPr>
      <w:r w:rsidRPr="00D35D83">
        <w:rPr>
          <w:b/>
          <w:bCs/>
          <w:lang w:val="es-AR" w:eastAsia="es-AR"/>
        </w:rPr>
        <w:t>CUMPLIMIENTO ESPECIFICACIÓN TÉCNICA.</w:t>
      </w:r>
    </w:p>
    <w:p w14:paraId="47B13FE3" w14:textId="77777777" w:rsidR="008018B3" w:rsidRPr="00D35D83" w:rsidRDefault="008018B3" w:rsidP="006F54E9">
      <w:pPr>
        <w:tabs>
          <w:tab w:val="left" w:pos="-1080"/>
          <w:tab w:val="left" w:pos="0"/>
        </w:tabs>
        <w:jc w:val="center"/>
        <w:rPr>
          <w:b/>
          <w:bCs/>
          <w:lang w:val="es-AR" w:eastAsia="es-AR"/>
        </w:rPr>
      </w:pPr>
    </w:p>
    <w:p w14:paraId="68964B45" w14:textId="77777777" w:rsidR="00A26791" w:rsidRPr="00D35D83" w:rsidRDefault="00A26791" w:rsidP="006F54E9">
      <w:pPr>
        <w:tabs>
          <w:tab w:val="left" w:pos="-1080"/>
          <w:tab w:val="left" w:pos="0"/>
        </w:tabs>
        <w:jc w:val="center"/>
        <w:rPr>
          <w:b/>
          <w:bCs/>
          <w:lang w:val="es-AR" w:eastAsia="es-AR"/>
        </w:rPr>
      </w:pPr>
    </w:p>
    <w:p w14:paraId="0471C89F" w14:textId="77777777" w:rsidR="006F54E9" w:rsidRPr="00E510E0" w:rsidRDefault="006F54E9" w:rsidP="00E510E0">
      <w:pPr>
        <w:adjustRightInd w:val="0"/>
        <w:jc w:val="both"/>
        <w:rPr>
          <w:lang w:val="es-AR" w:eastAsia="es-AR"/>
        </w:rPr>
      </w:pPr>
      <w:r w:rsidRPr="00E510E0">
        <w:rPr>
          <w:b/>
          <w:bCs/>
          <w:lang w:val="es-AR" w:eastAsia="es-AR"/>
        </w:rPr>
        <w:t xml:space="preserve">PROPONENTE _______________________________________________________________, </w:t>
      </w:r>
      <w:r w:rsidRPr="00E510E0">
        <w:rPr>
          <w:lang w:val="es-AR" w:eastAsia="es-AR"/>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68D28A0E" w14:textId="77777777" w:rsidR="00A26791" w:rsidRPr="00E510E0" w:rsidRDefault="00A26791" w:rsidP="006F54E9">
      <w:pPr>
        <w:adjustRightInd w:val="0"/>
        <w:rPr>
          <w:lang w:val="es-AR" w:eastAsia="es-AR"/>
        </w:rPr>
      </w:pPr>
    </w:p>
    <w:p w14:paraId="1C2A2A72" w14:textId="77777777" w:rsidR="006F54E9" w:rsidRPr="00E510E0" w:rsidRDefault="006F54E9" w:rsidP="006F54E9">
      <w:pPr>
        <w:adjustRightInd w:val="0"/>
        <w:rPr>
          <w:b/>
          <w:bCs/>
          <w:lang w:val="es-AR" w:eastAsia="es-AR"/>
        </w:rPr>
      </w:pPr>
      <w:r w:rsidRPr="00E510E0">
        <w:rPr>
          <w:b/>
          <w:bCs/>
          <w:lang w:val="es-AR" w:eastAsia="es-AR"/>
        </w:rPr>
        <w:t xml:space="preserve">REQUISITOS GENERALES </w:t>
      </w:r>
    </w:p>
    <w:p w14:paraId="70071BD1" w14:textId="77777777" w:rsidR="00A26791" w:rsidRPr="00E510E0" w:rsidRDefault="00A26791" w:rsidP="006F54E9">
      <w:pPr>
        <w:adjustRightInd w:val="0"/>
        <w:rPr>
          <w:b/>
          <w:bCs/>
          <w:lang w:val="es-AR" w:eastAsia="es-AR"/>
        </w:rPr>
      </w:pPr>
    </w:p>
    <w:p w14:paraId="18AB111D" w14:textId="6EFD3D74" w:rsidR="006F54E9" w:rsidRPr="00E510E0" w:rsidRDefault="006F54E9" w:rsidP="000B2BD0">
      <w:pPr>
        <w:pStyle w:val="Prrafodelista"/>
        <w:numPr>
          <w:ilvl w:val="0"/>
          <w:numId w:val="37"/>
        </w:numPr>
        <w:autoSpaceDE/>
        <w:autoSpaceDN/>
        <w:adjustRightInd w:val="0"/>
        <w:ind w:left="567" w:hanging="283"/>
        <w:jc w:val="both"/>
        <w:rPr>
          <w:lang w:val="es-AR" w:eastAsia="es-AR"/>
        </w:rPr>
      </w:pPr>
      <w:r w:rsidRPr="00E510E0">
        <w:rPr>
          <w:lang w:val="es-AR" w:eastAsia="es-AR"/>
        </w:rPr>
        <w:t>Las especificaciones técnicas requeridas son de obligatorio cumplimiento, de no hacerlo la propuesta se considerará no apta técnicamente.</w:t>
      </w:r>
    </w:p>
    <w:p w14:paraId="75BC33C3" w14:textId="77777777" w:rsidR="006F54E9" w:rsidRPr="00391FD5" w:rsidRDefault="006F54E9" w:rsidP="00E510E0">
      <w:pPr>
        <w:pStyle w:val="Prrafodelista"/>
        <w:adjustRightInd w:val="0"/>
        <w:ind w:left="567" w:hanging="283"/>
        <w:jc w:val="both"/>
        <w:rPr>
          <w:sz w:val="16"/>
          <w:szCs w:val="16"/>
          <w:lang w:val="es-AR" w:eastAsia="es-AR"/>
        </w:rPr>
      </w:pPr>
    </w:p>
    <w:p w14:paraId="2DB092E2" w14:textId="6F83A48F" w:rsidR="006F54E9" w:rsidRPr="00E510E0" w:rsidRDefault="006F54E9" w:rsidP="000B2BD0">
      <w:pPr>
        <w:pStyle w:val="Prrafodelista"/>
        <w:numPr>
          <w:ilvl w:val="0"/>
          <w:numId w:val="37"/>
        </w:numPr>
        <w:tabs>
          <w:tab w:val="left" w:pos="240"/>
          <w:tab w:val="center" w:pos="4890"/>
        </w:tabs>
        <w:ind w:left="567" w:hanging="283"/>
        <w:jc w:val="both"/>
        <w:rPr>
          <w:rFonts w:eastAsia="Calibri"/>
          <w:b/>
          <w:u w:val="single"/>
        </w:rPr>
      </w:pPr>
      <w:r w:rsidRPr="00E510E0">
        <w:rPr>
          <w:lang w:val="es-AR" w:eastAsia="es-AR"/>
        </w:rPr>
        <w:t xml:space="preserve">En la columna </w:t>
      </w:r>
      <w:r w:rsidRPr="00E510E0">
        <w:rPr>
          <w:b/>
          <w:bCs/>
          <w:lang w:val="es-AR" w:eastAsia="es-AR"/>
        </w:rPr>
        <w:t>CUMPLE SI O NO</w:t>
      </w:r>
      <w:r w:rsidRPr="00E510E0">
        <w:rPr>
          <w:lang w:val="es-AR" w:eastAsia="es-AR"/>
        </w:rPr>
        <w:t>, se evaluará las especificaciones técnicas ofertadas por la firma.</w:t>
      </w:r>
    </w:p>
    <w:p w14:paraId="697E4FC5" w14:textId="77777777" w:rsidR="00E510E0" w:rsidRPr="00E510E0" w:rsidRDefault="00E510E0" w:rsidP="00E510E0">
      <w:pPr>
        <w:pStyle w:val="Prrafodelista"/>
        <w:rPr>
          <w:rFonts w:eastAsia="Calibri"/>
          <w:b/>
          <w:u w:val="single"/>
        </w:rPr>
      </w:pPr>
    </w:p>
    <w:p w14:paraId="43D44B9B" w14:textId="3ECDC68A" w:rsidR="002570C9" w:rsidRDefault="002570C9" w:rsidP="00584520">
      <w:pPr>
        <w:autoSpaceDE/>
        <w:autoSpaceDN/>
        <w:jc w:val="center"/>
        <w:rPr>
          <w:b/>
          <w:sz w:val="18"/>
          <w:lang w:val="es-CO"/>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8356"/>
        <w:gridCol w:w="851"/>
        <w:gridCol w:w="992"/>
      </w:tblGrid>
      <w:tr w:rsidR="00C01173" w:rsidRPr="007968E9" w14:paraId="2E78E6F6" w14:textId="77777777" w:rsidTr="001C1D30">
        <w:trPr>
          <w:trHeight w:val="20"/>
          <w:jc w:val="center"/>
        </w:trPr>
        <w:tc>
          <w:tcPr>
            <w:tcW w:w="711" w:type="dxa"/>
            <w:vMerge w:val="restart"/>
            <w:vAlign w:val="center"/>
          </w:tcPr>
          <w:p w14:paraId="17C2A847" w14:textId="77777777" w:rsidR="00C01173" w:rsidRPr="007968E9" w:rsidRDefault="00C01173" w:rsidP="001C1D30">
            <w:pPr>
              <w:pStyle w:val="Sinespaciado1"/>
              <w:jc w:val="center"/>
              <w:rPr>
                <w:rFonts w:ascii="Arial" w:hAnsi="Arial" w:cs="Arial"/>
                <w:b/>
                <w:sz w:val="20"/>
                <w:szCs w:val="20"/>
              </w:rPr>
            </w:pPr>
            <w:bookmarkStart w:id="1" w:name="_Hlk162950065"/>
            <w:r w:rsidRPr="007968E9">
              <w:rPr>
                <w:rFonts w:ascii="Arial" w:hAnsi="Arial" w:cs="Arial"/>
                <w:b/>
                <w:sz w:val="20"/>
                <w:szCs w:val="20"/>
              </w:rPr>
              <w:t>ITEM</w:t>
            </w:r>
          </w:p>
        </w:tc>
        <w:tc>
          <w:tcPr>
            <w:tcW w:w="8356" w:type="dxa"/>
            <w:vMerge w:val="restart"/>
            <w:vAlign w:val="center"/>
          </w:tcPr>
          <w:p w14:paraId="21BE64D1" w14:textId="77777777" w:rsidR="00C01173" w:rsidRPr="007968E9" w:rsidRDefault="00C01173" w:rsidP="001C1D30">
            <w:pPr>
              <w:pStyle w:val="Sinespaciado1"/>
              <w:jc w:val="center"/>
              <w:rPr>
                <w:rFonts w:ascii="Arial" w:hAnsi="Arial" w:cs="Arial"/>
                <w:b/>
                <w:sz w:val="20"/>
                <w:szCs w:val="20"/>
              </w:rPr>
            </w:pPr>
            <w:r w:rsidRPr="007968E9">
              <w:rPr>
                <w:rFonts w:ascii="Arial" w:hAnsi="Arial" w:cs="Arial"/>
                <w:b/>
                <w:bCs/>
                <w:sz w:val="20"/>
                <w:szCs w:val="20"/>
              </w:rPr>
              <w:t>CONDICIONES TECNICAS</w:t>
            </w:r>
          </w:p>
        </w:tc>
        <w:tc>
          <w:tcPr>
            <w:tcW w:w="1843" w:type="dxa"/>
            <w:gridSpan w:val="2"/>
            <w:tcBorders>
              <w:top w:val="single" w:sz="4" w:space="0" w:color="auto"/>
              <w:bottom w:val="single" w:sz="4" w:space="0" w:color="auto"/>
            </w:tcBorders>
          </w:tcPr>
          <w:p w14:paraId="202E622C" w14:textId="77777777" w:rsidR="00C01173" w:rsidRPr="007968E9" w:rsidRDefault="00C01173" w:rsidP="001C1D30">
            <w:pPr>
              <w:pStyle w:val="Sinespaciado1"/>
              <w:jc w:val="center"/>
              <w:rPr>
                <w:rFonts w:ascii="Arial" w:hAnsi="Arial" w:cs="Arial"/>
                <w:b/>
                <w:bCs/>
                <w:sz w:val="20"/>
                <w:szCs w:val="20"/>
              </w:rPr>
            </w:pPr>
            <w:r w:rsidRPr="007968E9">
              <w:rPr>
                <w:rFonts w:ascii="Arial" w:hAnsi="Arial" w:cs="Arial"/>
                <w:b/>
                <w:bCs/>
                <w:sz w:val="20"/>
                <w:szCs w:val="20"/>
              </w:rPr>
              <w:t>CUMPLE</w:t>
            </w:r>
          </w:p>
        </w:tc>
      </w:tr>
      <w:tr w:rsidR="00C01173" w:rsidRPr="007968E9" w14:paraId="2E42AF45" w14:textId="77777777" w:rsidTr="001C1D30">
        <w:trPr>
          <w:trHeight w:val="20"/>
          <w:jc w:val="center"/>
        </w:trPr>
        <w:tc>
          <w:tcPr>
            <w:tcW w:w="711" w:type="dxa"/>
            <w:vMerge/>
            <w:vAlign w:val="center"/>
          </w:tcPr>
          <w:p w14:paraId="6F412EF3" w14:textId="77777777" w:rsidR="00C01173" w:rsidRPr="007968E9" w:rsidRDefault="00C01173" w:rsidP="001C1D30">
            <w:pPr>
              <w:pStyle w:val="Sinespaciado1"/>
              <w:jc w:val="center"/>
              <w:rPr>
                <w:rFonts w:ascii="Arial" w:hAnsi="Arial" w:cs="Arial"/>
                <w:b/>
                <w:sz w:val="20"/>
                <w:szCs w:val="20"/>
              </w:rPr>
            </w:pPr>
          </w:p>
        </w:tc>
        <w:tc>
          <w:tcPr>
            <w:tcW w:w="8356" w:type="dxa"/>
            <w:vMerge/>
          </w:tcPr>
          <w:p w14:paraId="32B31A56" w14:textId="77777777" w:rsidR="00C01173" w:rsidRPr="007968E9" w:rsidRDefault="00C01173" w:rsidP="001C1D30">
            <w:pPr>
              <w:pStyle w:val="Sinespaciado1"/>
              <w:jc w:val="center"/>
              <w:rPr>
                <w:rFonts w:ascii="Arial" w:hAnsi="Arial" w:cs="Arial"/>
                <w:b/>
                <w:sz w:val="20"/>
                <w:szCs w:val="20"/>
              </w:rPr>
            </w:pPr>
          </w:p>
        </w:tc>
        <w:tc>
          <w:tcPr>
            <w:tcW w:w="851" w:type="dxa"/>
            <w:tcBorders>
              <w:top w:val="single" w:sz="4" w:space="0" w:color="auto"/>
              <w:bottom w:val="single" w:sz="4" w:space="0" w:color="auto"/>
              <w:right w:val="single" w:sz="4" w:space="0" w:color="auto"/>
            </w:tcBorders>
          </w:tcPr>
          <w:p w14:paraId="1C062B0A" w14:textId="77777777" w:rsidR="00C01173" w:rsidRPr="007968E9" w:rsidRDefault="00C01173" w:rsidP="001C1D30">
            <w:pPr>
              <w:pStyle w:val="Sinespaciado1"/>
              <w:jc w:val="center"/>
              <w:rPr>
                <w:rFonts w:ascii="Arial" w:hAnsi="Arial" w:cs="Arial"/>
                <w:b/>
                <w:bCs/>
                <w:sz w:val="20"/>
                <w:szCs w:val="20"/>
              </w:rPr>
            </w:pPr>
            <w:r w:rsidRPr="007968E9">
              <w:rPr>
                <w:rFonts w:ascii="Arial" w:hAnsi="Arial" w:cs="Arial"/>
                <w:b/>
                <w:bCs/>
                <w:sz w:val="20"/>
                <w:szCs w:val="20"/>
              </w:rPr>
              <w:t>SI</w:t>
            </w:r>
          </w:p>
        </w:tc>
        <w:tc>
          <w:tcPr>
            <w:tcW w:w="992" w:type="dxa"/>
            <w:tcBorders>
              <w:top w:val="single" w:sz="4" w:space="0" w:color="auto"/>
              <w:left w:val="single" w:sz="4" w:space="0" w:color="auto"/>
              <w:bottom w:val="single" w:sz="4" w:space="0" w:color="auto"/>
            </w:tcBorders>
          </w:tcPr>
          <w:p w14:paraId="33ADD149" w14:textId="77777777" w:rsidR="00C01173" w:rsidRPr="007968E9" w:rsidRDefault="00C01173" w:rsidP="001C1D30">
            <w:pPr>
              <w:pStyle w:val="Sinespaciado1"/>
              <w:jc w:val="center"/>
              <w:rPr>
                <w:rFonts w:ascii="Arial" w:hAnsi="Arial" w:cs="Arial"/>
                <w:b/>
                <w:bCs/>
                <w:sz w:val="20"/>
                <w:szCs w:val="20"/>
              </w:rPr>
            </w:pPr>
            <w:r w:rsidRPr="007968E9">
              <w:rPr>
                <w:rFonts w:ascii="Arial" w:hAnsi="Arial" w:cs="Arial"/>
                <w:b/>
                <w:bCs/>
                <w:sz w:val="20"/>
                <w:szCs w:val="20"/>
              </w:rPr>
              <w:t>NO</w:t>
            </w:r>
          </w:p>
        </w:tc>
      </w:tr>
      <w:tr w:rsidR="00C01173" w:rsidRPr="007968E9" w14:paraId="7B61A841" w14:textId="77777777" w:rsidTr="001C1D30">
        <w:trPr>
          <w:trHeight w:val="20"/>
          <w:jc w:val="center"/>
        </w:trPr>
        <w:tc>
          <w:tcPr>
            <w:tcW w:w="711" w:type="dxa"/>
            <w:vAlign w:val="center"/>
          </w:tcPr>
          <w:p w14:paraId="4F4AA40F" w14:textId="77777777" w:rsidR="00C01173" w:rsidRPr="007968E9" w:rsidRDefault="00C01173" w:rsidP="001C1D30">
            <w:pPr>
              <w:adjustRightInd w:val="0"/>
              <w:jc w:val="center"/>
              <w:rPr>
                <w:color w:val="000000"/>
              </w:rPr>
            </w:pPr>
            <w:r w:rsidRPr="007968E9">
              <w:rPr>
                <w:color w:val="000000"/>
              </w:rPr>
              <w:t>1</w:t>
            </w:r>
          </w:p>
        </w:tc>
        <w:tc>
          <w:tcPr>
            <w:tcW w:w="8356" w:type="dxa"/>
            <w:vAlign w:val="center"/>
          </w:tcPr>
          <w:p w14:paraId="7D84C3EA" w14:textId="77777777" w:rsidR="00C01173" w:rsidRPr="007968E9" w:rsidRDefault="00C01173" w:rsidP="001C1D30">
            <w:pPr>
              <w:pStyle w:val="Sinespaciado1"/>
              <w:jc w:val="both"/>
              <w:rPr>
                <w:rFonts w:ascii="Arial" w:eastAsia="Calibri" w:hAnsi="Arial" w:cs="Arial"/>
                <w:sz w:val="20"/>
                <w:szCs w:val="20"/>
              </w:rPr>
            </w:pPr>
            <w:r w:rsidRPr="007968E9">
              <w:rPr>
                <w:rFonts w:ascii="Arial" w:eastAsia="Calibri" w:hAnsi="Arial" w:cs="Arial"/>
                <w:b/>
                <w:sz w:val="20"/>
                <w:szCs w:val="20"/>
              </w:rPr>
              <w:t>PARA LA PRESCRIPCIÓN DE MEDICAMENTOS</w:t>
            </w:r>
            <w:r w:rsidRPr="007968E9">
              <w:rPr>
                <w:rFonts w:ascii="Arial" w:eastAsia="Calibri" w:hAnsi="Arial" w:cs="Arial"/>
                <w:sz w:val="20"/>
                <w:szCs w:val="20"/>
              </w:rPr>
              <w:t>:</w:t>
            </w:r>
          </w:p>
          <w:p w14:paraId="695CDA7F" w14:textId="77777777" w:rsidR="00C01173" w:rsidRPr="007968E9" w:rsidRDefault="00C01173" w:rsidP="001C1D30">
            <w:pPr>
              <w:pStyle w:val="Sinespaciado1"/>
              <w:jc w:val="both"/>
              <w:rPr>
                <w:rFonts w:ascii="Arial" w:eastAsia="Calibri" w:hAnsi="Arial" w:cs="Arial"/>
                <w:sz w:val="20"/>
                <w:szCs w:val="20"/>
              </w:rPr>
            </w:pPr>
          </w:p>
          <w:p w14:paraId="2A3728F5" w14:textId="77777777" w:rsidR="00C01173" w:rsidRPr="007968E9" w:rsidRDefault="00C01173" w:rsidP="001C1D30">
            <w:pPr>
              <w:pStyle w:val="Sinespaciado1"/>
              <w:jc w:val="both"/>
              <w:rPr>
                <w:rFonts w:ascii="Arial" w:hAnsi="Arial" w:cs="Arial"/>
                <w:b/>
                <w:color w:val="000000"/>
                <w:sz w:val="20"/>
                <w:szCs w:val="20"/>
              </w:rPr>
            </w:pPr>
            <w:r w:rsidRPr="007968E9">
              <w:rPr>
                <w:rFonts w:ascii="Arial" w:eastAsia="Calibri" w:hAnsi="Arial" w:cs="Arial"/>
                <w:sz w:val="20"/>
                <w:szCs w:val="20"/>
              </w:rPr>
              <w:t>La prescripción de medicamentos debe estar referida con base en las especificaciones técnicas establecidas en el acuerdo 080 del 27/05/2022 Manual Único de Medicamentos Para las Fuerzas Militares y Policía Nacional.</w:t>
            </w:r>
          </w:p>
        </w:tc>
        <w:tc>
          <w:tcPr>
            <w:tcW w:w="851" w:type="dxa"/>
            <w:tcBorders>
              <w:top w:val="single" w:sz="4" w:space="0" w:color="auto"/>
              <w:bottom w:val="single" w:sz="4" w:space="0" w:color="auto"/>
              <w:right w:val="single" w:sz="4" w:space="0" w:color="auto"/>
            </w:tcBorders>
          </w:tcPr>
          <w:p w14:paraId="212B0B48" w14:textId="77777777" w:rsidR="00C01173" w:rsidRPr="007968E9" w:rsidRDefault="00C01173" w:rsidP="001C1D30">
            <w:pPr>
              <w:adjustRightInd w:val="0"/>
              <w:ind w:left="-108" w:right="-108"/>
              <w:jc w:val="center"/>
              <w:rPr>
                <w:b/>
                <w:bCs/>
                <w:color w:val="000000"/>
              </w:rPr>
            </w:pPr>
          </w:p>
        </w:tc>
        <w:tc>
          <w:tcPr>
            <w:tcW w:w="992" w:type="dxa"/>
            <w:tcBorders>
              <w:top w:val="single" w:sz="4" w:space="0" w:color="auto"/>
              <w:left w:val="single" w:sz="4" w:space="0" w:color="auto"/>
              <w:bottom w:val="single" w:sz="4" w:space="0" w:color="auto"/>
            </w:tcBorders>
          </w:tcPr>
          <w:p w14:paraId="0B5C9F8D" w14:textId="77777777" w:rsidR="00C01173" w:rsidRPr="007968E9" w:rsidRDefault="00C01173" w:rsidP="001C1D30">
            <w:pPr>
              <w:adjustRightInd w:val="0"/>
              <w:ind w:left="-108" w:right="-108"/>
              <w:jc w:val="center"/>
              <w:rPr>
                <w:b/>
                <w:bCs/>
                <w:color w:val="000000"/>
              </w:rPr>
            </w:pPr>
          </w:p>
        </w:tc>
      </w:tr>
      <w:tr w:rsidR="00C01173" w:rsidRPr="007968E9" w14:paraId="7AA8F248" w14:textId="77777777" w:rsidTr="001C1D30">
        <w:trPr>
          <w:trHeight w:val="20"/>
          <w:jc w:val="center"/>
        </w:trPr>
        <w:tc>
          <w:tcPr>
            <w:tcW w:w="711" w:type="dxa"/>
            <w:vAlign w:val="center"/>
          </w:tcPr>
          <w:p w14:paraId="6C80C31E" w14:textId="77777777" w:rsidR="00C01173" w:rsidRPr="007968E9" w:rsidRDefault="00C01173" w:rsidP="001C1D30">
            <w:pPr>
              <w:jc w:val="center"/>
            </w:pPr>
            <w:r w:rsidRPr="007968E9">
              <w:t>2</w:t>
            </w:r>
          </w:p>
        </w:tc>
        <w:tc>
          <w:tcPr>
            <w:tcW w:w="8356" w:type="dxa"/>
          </w:tcPr>
          <w:p w14:paraId="22CA3955" w14:textId="77777777" w:rsidR="00C01173" w:rsidRPr="007968E9" w:rsidRDefault="00C01173" w:rsidP="001C1D30">
            <w:pPr>
              <w:pStyle w:val="Sinespaciado1"/>
              <w:jc w:val="both"/>
              <w:rPr>
                <w:rFonts w:ascii="Arial" w:eastAsia="Calibri" w:hAnsi="Arial" w:cs="Arial"/>
                <w:b/>
                <w:bCs/>
                <w:sz w:val="20"/>
                <w:szCs w:val="20"/>
              </w:rPr>
            </w:pPr>
            <w:r w:rsidRPr="007968E9">
              <w:rPr>
                <w:rFonts w:ascii="Arial" w:eastAsia="Calibri" w:hAnsi="Arial" w:cs="Arial"/>
                <w:b/>
                <w:bCs/>
                <w:sz w:val="20"/>
                <w:szCs w:val="20"/>
              </w:rPr>
              <w:t>EXPERIENCIA DEL PROPONENTE</w:t>
            </w:r>
          </w:p>
          <w:p w14:paraId="430626DA" w14:textId="77777777" w:rsidR="00C01173" w:rsidRPr="007968E9" w:rsidRDefault="00C01173" w:rsidP="001C1D30">
            <w:pPr>
              <w:pStyle w:val="Sinespaciado1"/>
              <w:jc w:val="both"/>
              <w:rPr>
                <w:rFonts w:ascii="Arial" w:eastAsia="Calibri" w:hAnsi="Arial" w:cs="Arial"/>
                <w:b/>
                <w:bCs/>
                <w:sz w:val="20"/>
                <w:szCs w:val="20"/>
              </w:rPr>
            </w:pPr>
          </w:p>
          <w:p w14:paraId="5E0D6324" w14:textId="77777777" w:rsidR="00C01173" w:rsidRPr="00A55454" w:rsidRDefault="00C01173" w:rsidP="001C1D30">
            <w:pPr>
              <w:jc w:val="both"/>
              <w:rPr>
                <w:rFonts w:eastAsia="Calibri"/>
              </w:rPr>
            </w:pPr>
            <w:r w:rsidRPr="00A55454">
              <w:rPr>
                <w:rFonts w:eastAsia="Calibri"/>
              </w:rPr>
              <w:t>El oferente acreditará la experiencia a través de certificaciones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42A15623" w14:textId="77777777" w:rsidR="00C01173" w:rsidRPr="00A55454" w:rsidRDefault="00C01173" w:rsidP="001C1D30">
            <w:pPr>
              <w:jc w:val="both"/>
              <w:rPr>
                <w:rFonts w:eastAsia="Calibri"/>
              </w:rPr>
            </w:pPr>
            <w:r w:rsidRPr="00A55454">
              <w:rPr>
                <w:rFonts w:eastAsia="Calibri"/>
              </w:rPr>
              <w:t xml:space="preserve"> </w:t>
            </w:r>
          </w:p>
          <w:p w14:paraId="4272526F" w14:textId="77777777" w:rsidR="00C01173" w:rsidRPr="00A55454" w:rsidRDefault="00C01173" w:rsidP="001C1D30">
            <w:pPr>
              <w:jc w:val="both"/>
              <w:rPr>
                <w:rFonts w:eastAsia="Calibri"/>
              </w:rPr>
            </w:pPr>
            <w:r w:rsidRPr="00A55454">
              <w:rPr>
                <w:rFonts w:eastAsia="Calibri"/>
              </w:rPr>
              <w:t>Dichas certificaciones deben contener como mínimo la siguiente información: nombre del contratante, objeto del contrato, número del contrato, valor del contrato, plazo, fechas de inicio y finalización, nombre del contratista (oferente), y recibido a satisfacción de todos los servicios o elementos contratados.</w:t>
            </w:r>
          </w:p>
          <w:p w14:paraId="36D13E5F" w14:textId="77777777" w:rsidR="00C01173" w:rsidRPr="00A55454" w:rsidRDefault="00C01173" w:rsidP="001C1D30">
            <w:pPr>
              <w:jc w:val="both"/>
              <w:rPr>
                <w:rFonts w:eastAsia="Calibri"/>
              </w:rPr>
            </w:pPr>
            <w:r w:rsidRPr="00A55454">
              <w:rPr>
                <w:rFonts w:eastAsia="Calibri"/>
              </w:rPr>
              <w:t xml:space="preserve"> </w:t>
            </w:r>
          </w:p>
          <w:p w14:paraId="14529862" w14:textId="77777777" w:rsidR="00C01173" w:rsidRPr="00A55454" w:rsidRDefault="00C01173" w:rsidP="001C1D30">
            <w:pPr>
              <w:jc w:val="both"/>
              <w:rPr>
                <w:rFonts w:eastAsia="Calibri"/>
              </w:rPr>
            </w:pPr>
            <w:r w:rsidRPr="00A55454">
              <w:rPr>
                <w:rFonts w:eastAsia="Calibri"/>
              </w:rPr>
              <w:t xml:space="preserve">Cuando se certifiquen Contratos realizados bajo la modalidad de Consorcio o Unión Temporal, para la verificación, se tomará el porcentaje de participación en la ejecución del </w:t>
            </w:r>
            <w:r w:rsidRPr="00A55454">
              <w:rPr>
                <w:rFonts w:eastAsia="Calibri"/>
              </w:rPr>
              <w:lastRenderedPageBreak/>
              <w:t>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3FACA139" w14:textId="77777777" w:rsidR="00C01173" w:rsidRPr="00A55454" w:rsidRDefault="00C01173" w:rsidP="001C1D30">
            <w:pPr>
              <w:jc w:val="both"/>
              <w:rPr>
                <w:rFonts w:eastAsia="Calibri"/>
              </w:rPr>
            </w:pPr>
            <w:r w:rsidRPr="00A55454">
              <w:rPr>
                <w:rFonts w:eastAsia="Calibri"/>
              </w:rPr>
              <w:t xml:space="preserve"> </w:t>
            </w:r>
          </w:p>
          <w:p w14:paraId="5CB1D555" w14:textId="77777777" w:rsidR="00C01173" w:rsidRPr="007968E9" w:rsidRDefault="00C01173" w:rsidP="001C1D30">
            <w:pPr>
              <w:pStyle w:val="Sinespaciado1"/>
              <w:jc w:val="both"/>
              <w:rPr>
                <w:rFonts w:ascii="Arial" w:hAnsi="Arial" w:cs="Arial"/>
                <w:sz w:val="20"/>
                <w:szCs w:val="20"/>
              </w:rPr>
            </w:pPr>
            <w:r w:rsidRPr="00A55454">
              <w:rPr>
                <w:rFonts w:ascii="Arial" w:eastAsia="Calibri" w:hAnsi="Arial" w:cs="Arial"/>
                <w:sz w:val="20"/>
                <w:szCs w:val="20"/>
              </w:rPr>
              <w:t>NOTA: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Aseguramiento en salud No.8, verificará la información según lo señalado en el Decreto 019 de 2012</w:t>
            </w:r>
            <w:r w:rsidRPr="00A55454">
              <w:rPr>
                <w:rFonts w:ascii="Arial" w:eastAsia="Calibri" w:hAnsi="Arial" w:cs="Arial"/>
                <w:bCs/>
                <w:sz w:val="20"/>
                <w:szCs w:val="20"/>
              </w:rPr>
              <w:t>.</w:t>
            </w:r>
          </w:p>
        </w:tc>
        <w:tc>
          <w:tcPr>
            <w:tcW w:w="851" w:type="dxa"/>
            <w:tcBorders>
              <w:top w:val="single" w:sz="4" w:space="0" w:color="auto"/>
              <w:bottom w:val="single" w:sz="4" w:space="0" w:color="auto"/>
              <w:right w:val="single" w:sz="4" w:space="0" w:color="auto"/>
            </w:tcBorders>
          </w:tcPr>
          <w:p w14:paraId="2D51FE9D"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3DA1939E" w14:textId="77777777" w:rsidR="00C01173" w:rsidRPr="007968E9" w:rsidRDefault="00C01173" w:rsidP="001C1D30">
            <w:pPr>
              <w:adjustRightInd w:val="0"/>
              <w:jc w:val="center"/>
              <w:rPr>
                <w:b/>
                <w:bCs/>
                <w:color w:val="000000"/>
              </w:rPr>
            </w:pPr>
          </w:p>
        </w:tc>
      </w:tr>
      <w:tr w:rsidR="00C01173" w:rsidRPr="007968E9" w14:paraId="4A5E14DF" w14:textId="77777777" w:rsidTr="001C1D30">
        <w:trPr>
          <w:trHeight w:val="20"/>
          <w:jc w:val="center"/>
        </w:trPr>
        <w:tc>
          <w:tcPr>
            <w:tcW w:w="711" w:type="dxa"/>
            <w:vAlign w:val="center"/>
          </w:tcPr>
          <w:p w14:paraId="3E63A4D9" w14:textId="77777777" w:rsidR="00C01173" w:rsidRPr="007968E9" w:rsidRDefault="00C01173" w:rsidP="001C1D30">
            <w:pPr>
              <w:jc w:val="center"/>
            </w:pPr>
            <w:r w:rsidRPr="007968E9">
              <w:lastRenderedPageBreak/>
              <w:t>3</w:t>
            </w:r>
          </w:p>
        </w:tc>
        <w:tc>
          <w:tcPr>
            <w:tcW w:w="8356" w:type="dxa"/>
          </w:tcPr>
          <w:p w14:paraId="0FB7F9DE" w14:textId="77777777" w:rsidR="00C01173" w:rsidRPr="00A55454" w:rsidRDefault="00C01173" w:rsidP="001C1D30">
            <w:pPr>
              <w:pStyle w:val="Sinespaciado1"/>
              <w:jc w:val="both"/>
              <w:rPr>
                <w:rFonts w:ascii="Arial" w:hAnsi="Arial" w:cs="Arial"/>
                <w:sz w:val="20"/>
                <w:szCs w:val="20"/>
              </w:rPr>
            </w:pPr>
            <w:r w:rsidRPr="00A55454">
              <w:rPr>
                <w:rFonts w:ascii="Arial" w:hAnsi="Arial" w:cs="Arial"/>
                <w:sz w:val="20"/>
                <w:szCs w:val="20"/>
              </w:rPr>
              <w:t xml:space="preserve">El oferente deberá ACREDITAR mediante el ANEXO: </w:t>
            </w:r>
            <w:r w:rsidRPr="00A55454">
              <w:rPr>
                <w:rFonts w:ascii="Arial" w:hAnsi="Arial" w:cs="Arial"/>
                <w:b/>
                <w:sz w:val="20"/>
                <w:szCs w:val="20"/>
              </w:rPr>
              <w:t>FORMATO DE IDONEIDAD DEL RECURSO HUMANO OFRECIDO</w:t>
            </w:r>
            <w:r w:rsidRPr="00A55454">
              <w:rPr>
                <w:rFonts w:ascii="Arial" w:hAnsi="Arial" w:cs="Arial"/>
                <w:sz w:val="20"/>
                <w:szCs w:val="20"/>
              </w:rPr>
              <w:t xml:space="preserve">, POR CADA PROFESIONAL; debidamente diligenciado y firmado por su representante legal, el cual será verificado, </w:t>
            </w:r>
            <w:r w:rsidRPr="00A55454">
              <w:rPr>
                <w:rFonts w:ascii="Arial" w:hAnsi="Arial" w:cs="Arial"/>
                <w:b/>
                <w:sz w:val="20"/>
                <w:szCs w:val="20"/>
              </w:rPr>
              <w:t>DURANTE LA EVALUACIÓN DE LA OFERTA</w:t>
            </w:r>
            <w:r w:rsidRPr="00A55454">
              <w:rPr>
                <w:rFonts w:ascii="Arial" w:hAnsi="Arial" w:cs="Arial"/>
                <w:sz w:val="20"/>
                <w:szCs w:val="20"/>
              </w:rPr>
              <w:t>.</w:t>
            </w:r>
          </w:p>
          <w:p w14:paraId="1FF975BE" w14:textId="77777777" w:rsidR="00C01173" w:rsidRPr="00A55454" w:rsidRDefault="00C01173" w:rsidP="001C1D30">
            <w:pPr>
              <w:pStyle w:val="Sinespaciado1"/>
              <w:jc w:val="both"/>
              <w:rPr>
                <w:rFonts w:ascii="Arial" w:hAnsi="Arial" w:cs="Arial"/>
                <w:b/>
                <w:sz w:val="20"/>
                <w:szCs w:val="20"/>
              </w:rPr>
            </w:pPr>
          </w:p>
          <w:p w14:paraId="4026C76D" w14:textId="77777777" w:rsidR="00C01173" w:rsidRPr="00A55454" w:rsidRDefault="00C01173" w:rsidP="001C1D30">
            <w:pPr>
              <w:pStyle w:val="Sinespaciado1"/>
              <w:jc w:val="both"/>
              <w:rPr>
                <w:rFonts w:ascii="Arial" w:hAnsi="Arial" w:cs="Arial"/>
                <w:sz w:val="20"/>
                <w:szCs w:val="20"/>
              </w:rPr>
            </w:pPr>
            <w:r w:rsidRPr="00A55454">
              <w:rPr>
                <w:rFonts w:ascii="Arial" w:hAnsi="Arial" w:cs="Arial"/>
                <w:sz w:val="20"/>
                <w:szCs w:val="20"/>
              </w:rPr>
              <w:t>Así mismo, se compromete que durante la ejecución del contrato pondrá a disposición en desarrollo de las actividades contratadas el personal mínimo establecido en las siguientes tablas denominadas así:</w:t>
            </w:r>
          </w:p>
          <w:p w14:paraId="2ABD6C6D" w14:textId="77777777" w:rsidR="00C01173" w:rsidRPr="007968E9" w:rsidRDefault="00C01173" w:rsidP="001C1D30">
            <w:pPr>
              <w:pStyle w:val="Sinespaciado1"/>
              <w:jc w:val="both"/>
              <w:rPr>
                <w:rFonts w:ascii="Arial" w:eastAsia="Calibri" w:hAnsi="Arial" w:cs="Arial"/>
                <w:b/>
                <w:bCs/>
                <w:sz w:val="20"/>
                <w:szCs w:val="20"/>
              </w:rPr>
            </w:pPr>
          </w:p>
          <w:tbl>
            <w:tblPr>
              <w:tblW w:w="5000" w:type="pct"/>
              <w:tblCellMar>
                <w:left w:w="70" w:type="dxa"/>
                <w:right w:w="70" w:type="dxa"/>
              </w:tblCellMar>
              <w:tblLook w:val="04A0" w:firstRow="1" w:lastRow="0" w:firstColumn="1" w:lastColumn="0" w:noHBand="0" w:noVBand="1"/>
            </w:tblPr>
            <w:tblGrid>
              <w:gridCol w:w="6736"/>
              <w:gridCol w:w="1384"/>
            </w:tblGrid>
            <w:tr w:rsidR="00C01173" w:rsidRPr="007539C3" w14:paraId="751989DE" w14:textId="77777777" w:rsidTr="001C1D30">
              <w:trPr>
                <w:trHeight w:val="20"/>
              </w:trPr>
              <w:tc>
                <w:tcPr>
                  <w:tcW w:w="4148" w:type="pct"/>
                  <w:tcBorders>
                    <w:top w:val="single" w:sz="8" w:space="0" w:color="auto"/>
                    <w:left w:val="single" w:sz="8" w:space="0" w:color="auto"/>
                    <w:bottom w:val="single" w:sz="8" w:space="0" w:color="auto"/>
                    <w:right w:val="single" w:sz="8" w:space="0" w:color="auto"/>
                  </w:tcBorders>
                  <w:shd w:val="clear" w:color="000000" w:fill="A8D08D"/>
                  <w:noWrap/>
                  <w:vAlign w:val="center"/>
                  <w:hideMark/>
                </w:tcPr>
                <w:p w14:paraId="3FF5648B" w14:textId="77777777" w:rsidR="00C01173" w:rsidRPr="007539C3" w:rsidRDefault="00C01173" w:rsidP="001C1D30">
                  <w:pPr>
                    <w:jc w:val="center"/>
                    <w:rPr>
                      <w:b/>
                      <w:bCs/>
                      <w:color w:val="000000"/>
                      <w:lang w:eastAsia="es-CO"/>
                    </w:rPr>
                  </w:pPr>
                  <w:r w:rsidRPr="007539C3">
                    <w:rPr>
                      <w:b/>
                      <w:bCs/>
                      <w:color w:val="000000"/>
                      <w:lang w:eastAsia="es-CO"/>
                    </w:rPr>
                    <w:t>RECURSO HUMANO MÍNIMO</w:t>
                  </w:r>
                </w:p>
              </w:tc>
              <w:tc>
                <w:tcPr>
                  <w:tcW w:w="852" w:type="pct"/>
                  <w:tcBorders>
                    <w:top w:val="single" w:sz="8" w:space="0" w:color="auto"/>
                    <w:left w:val="nil"/>
                    <w:bottom w:val="single" w:sz="8" w:space="0" w:color="auto"/>
                    <w:right w:val="single" w:sz="8" w:space="0" w:color="auto"/>
                  </w:tcBorders>
                  <w:shd w:val="clear" w:color="000000" w:fill="A8D08D"/>
                  <w:vAlign w:val="center"/>
                  <w:hideMark/>
                </w:tcPr>
                <w:p w14:paraId="441F0542" w14:textId="77777777" w:rsidR="00C01173" w:rsidRPr="007539C3" w:rsidRDefault="00C01173" w:rsidP="001C1D30">
                  <w:pPr>
                    <w:jc w:val="center"/>
                    <w:rPr>
                      <w:b/>
                      <w:bCs/>
                      <w:color w:val="000000"/>
                      <w:lang w:eastAsia="es-CO"/>
                    </w:rPr>
                  </w:pPr>
                  <w:r w:rsidRPr="007539C3">
                    <w:rPr>
                      <w:b/>
                      <w:bCs/>
                      <w:color w:val="000000"/>
                      <w:lang w:eastAsia="es-CO"/>
                    </w:rPr>
                    <w:t>CANTIDAD</w:t>
                  </w:r>
                  <w:r w:rsidRPr="007539C3">
                    <w:rPr>
                      <w:color w:val="000000"/>
                      <w:lang w:eastAsia="es-CO"/>
                    </w:rPr>
                    <w:t> </w:t>
                  </w:r>
                </w:p>
              </w:tc>
            </w:tr>
            <w:tr w:rsidR="00C01173" w:rsidRPr="007539C3" w14:paraId="3FD6A060"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6FCB0221" w14:textId="77777777" w:rsidR="00C01173" w:rsidRPr="007539C3" w:rsidRDefault="00222502" w:rsidP="001C1D30">
                  <w:pPr>
                    <w:rPr>
                      <w:color w:val="2F75B5"/>
                      <w:u w:val="single"/>
                      <w:lang w:eastAsia="es-CO"/>
                    </w:rPr>
                  </w:pPr>
                  <w:hyperlink r:id="rId11" w:history="1">
                    <w:r w:rsidR="00C01173" w:rsidRPr="007539C3">
                      <w:rPr>
                        <w:color w:val="2F75B5"/>
                        <w:u w:val="single"/>
                        <w:lang w:eastAsia="es-CO"/>
                      </w:rPr>
                      <w:t>ANESTESIOLOGO (A)</w:t>
                    </w:r>
                  </w:hyperlink>
                </w:p>
              </w:tc>
              <w:tc>
                <w:tcPr>
                  <w:tcW w:w="852" w:type="pct"/>
                  <w:tcBorders>
                    <w:top w:val="nil"/>
                    <w:left w:val="nil"/>
                    <w:bottom w:val="single" w:sz="8" w:space="0" w:color="auto"/>
                    <w:right w:val="single" w:sz="8" w:space="0" w:color="auto"/>
                  </w:tcBorders>
                  <w:vAlign w:val="center"/>
                  <w:hideMark/>
                </w:tcPr>
                <w:p w14:paraId="5A1DAF30"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65E390AA"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27D357D8" w14:textId="77777777" w:rsidR="00C01173" w:rsidRPr="007539C3" w:rsidRDefault="00222502" w:rsidP="001C1D30">
                  <w:pPr>
                    <w:rPr>
                      <w:color w:val="2F75B5"/>
                      <w:u w:val="single"/>
                      <w:lang w:eastAsia="es-CO"/>
                    </w:rPr>
                  </w:pPr>
                  <w:hyperlink r:id="rId12" w:history="1">
                    <w:r w:rsidR="00C01173" w:rsidRPr="007539C3">
                      <w:rPr>
                        <w:color w:val="2F75B5"/>
                        <w:u w:val="single"/>
                        <w:lang w:eastAsia="es-CO"/>
                      </w:rPr>
                      <w:t>CARDIOLOGO (A)</w:t>
                    </w:r>
                  </w:hyperlink>
                </w:p>
              </w:tc>
              <w:tc>
                <w:tcPr>
                  <w:tcW w:w="852" w:type="pct"/>
                  <w:tcBorders>
                    <w:top w:val="nil"/>
                    <w:left w:val="nil"/>
                    <w:bottom w:val="single" w:sz="8" w:space="0" w:color="auto"/>
                    <w:right w:val="single" w:sz="8" w:space="0" w:color="auto"/>
                  </w:tcBorders>
                  <w:vAlign w:val="center"/>
                  <w:hideMark/>
                </w:tcPr>
                <w:p w14:paraId="71DDD28E"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0D8A3182"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6631A5FE" w14:textId="77777777" w:rsidR="00C01173" w:rsidRPr="007539C3" w:rsidRDefault="00222502" w:rsidP="001C1D30">
                  <w:pPr>
                    <w:rPr>
                      <w:color w:val="2F75B5"/>
                      <w:u w:val="single"/>
                      <w:lang w:eastAsia="es-CO"/>
                    </w:rPr>
                  </w:pPr>
                  <w:hyperlink r:id="rId13" w:history="1">
                    <w:r w:rsidR="00C01173" w:rsidRPr="007539C3">
                      <w:rPr>
                        <w:color w:val="2F75B5"/>
                        <w:u w:val="single"/>
                        <w:lang w:eastAsia="es-CO"/>
                      </w:rPr>
                      <w:t>DERMATOLOGO (A)</w:t>
                    </w:r>
                  </w:hyperlink>
                </w:p>
              </w:tc>
              <w:tc>
                <w:tcPr>
                  <w:tcW w:w="852" w:type="pct"/>
                  <w:tcBorders>
                    <w:top w:val="nil"/>
                    <w:left w:val="nil"/>
                    <w:bottom w:val="single" w:sz="8" w:space="0" w:color="auto"/>
                    <w:right w:val="single" w:sz="8" w:space="0" w:color="auto"/>
                  </w:tcBorders>
                  <w:vAlign w:val="center"/>
                  <w:hideMark/>
                </w:tcPr>
                <w:p w14:paraId="19B9F21E"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053B22A9"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0999FC15" w14:textId="77777777" w:rsidR="00C01173" w:rsidRPr="007539C3" w:rsidRDefault="00C01173" w:rsidP="001C1D30">
                  <w:pPr>
                    <w:rPr>
                      <w:color w:val="2F75B5"/>
                      <w:u w:val="single"/>
                      <w:lang w:eastAsia="es-CO"/>
                    </w:rPr>
                  </w:pPr>
                  <w:r w:rsidRPr="007539C3">
                    <w:rPr>
                      <w:color w:val="2F75B5"/>
                      <w:u w:val="single"/>
                      <w:lang w:eastAsia="es-CO"/>
                    </w:rPr>
                    <w:t>AUXILIAR DE ENFERMERIA</w:t>
                  </w:r>
                </w:p>
              </w:tc>
              <w:tc>
                <w:tcPr>
                  <w:tcW w:w="852" w:type="pct"/>
                  <w:tcBorders>
                    <w:top w:val="nil"/>
                    <w:left w:val="nil"/>
                    <w:bottom w:val="single" w:sz="8" w:space="0" w:color="auto"/>
                    <w:right w:val="single" w:sz="8" w:space="0" w:color="auto"/>
                  </w:tcBorders>
                  <w:vAlign w:val="center"/>
                  <w:hideMark/>
                </w:tcPr>
                <w:p w14:paraId="7368596A"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64A64CF5"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48AD5747" w14:textId="77777777" w:rsidR="00C01173" w:rsidRPr="007539C3" w:rsidRDefault="00222502" w:rsidP="001C1D30">
                  <w:pPr>
                    <w:rPr>
                      <w:color w:val="2F75B5"/>
                      <w:u w:val="single"/>
                      <w:lang w:eastAsia="es-CO"/>
                    </w:rPr>
                  </w:pPr>
                  <w:hyperlink r:id="rId14" w:history="1">
                    <w:r w:rsidR="00C01173" w:rsidRPr="007539C3">
                      <w:rPr>
                        <w:color w:val="2F75B5"/>
                        <w:u w:val="single"/>
                        <w:lang w:eastAsia="es-CO"/>
                      </w:rPr>
                      <w:t>GASTROENTEROLOGO (A)</w:t>
                    </w:r>
                  </w:hyperlink>
                </w:p>
              </w:tc>
              <w:tc>
                <w:tcPr>
                  <w:tcW w:w="852" w:type="pct"/>
                  <w:tcBorders>
                    <w:top w:val="nil"/>
                    <w:left w:val="nil"/>
                    <w:bottom w:val="single" w:sz="8" w:space="0" w:color="auto"/>
                    <w:right w:val="single" w:sz="8" w:space="0" w:color="auto"/>
                  </w:tcBorders>
                  <w:vAlign w:val="center"/>
                  <w:hideMark/>
                </w:tcPr>
                <w:p w14:paraId="3CFA2D3D"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3C72F36E"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5AE33E00" w14:textId="77777777" w:rsidR="00C01173" w:rsidRPr="007539C3" w:rsidRDefault="00222502" w:rsidP="001C1D30">
                  <w:pPr>
                    <w:rPr>
                      <w:color w:val="2F75B5"/>
                      <w:u w:val="single"/>
                      <w:lang w:eastAsia="es-CO"/>
                    </w:rPr>
                  </w:pPr>
                  <w:hyperlink r:id="rId15" w:history="1">
                    <w:r w:rsidR="00C01173" w:rsidRPr="007539C3">
                      <w:rPr>
                        <w:color w:val="2F75B5"/>
                        <w:u w:val="single"/>
                        <w:lang w:eastAsia="es-CO"/>
                      </w:rPr>
                      <w:t>GINECOLOGO (A)</w:t>
                    </w:r>
                  </w:hyperlink>
                </w:p>
              </w:tc>
              <w:tc>
                <w:tcPr>
                  <w:tcW w:w="852" w:type="pct"/>
                  <w:tcBorders>
                    <w:top w:val="nil"/>
                    <w:left w:val="nil"/>
                    <w:bottom w:val="single" w:sz="8" w:space="0" w:color="auto"/>
                    <w:right w:val="single" w:sz="8" w:space="0" w:color="auto"/>
                  </w:tcBorders>
                  <w:vAlign w:val="center"/>
                  <w:hideMark/>
                </w:tcPr>
                <w:p w14:paraId="5ACE6E86"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6CE4F28C"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20F19A41" w14:textId="77777777" w:rsidR="00C01173" w:rsidRPr="007539C3" w:rsidRDefault="00222502" w:rsidP="001C1D30">
                  <w:pPr>
                    <w:rPr>
                      <w:color w:val="2F75B5"/>
                      <w:u w:val="single"/>
                      <w:lang w:eastAsia="es-CO"/>
                    </w:rPr>
                  </w:pPr>
                  <w:hyperlink r:id="rId16" w:history="1">
                    <w:r w:rsidR="00C01173" w:rsidRPr="007539C3">
                      <w:rPr>
                        <w:color w:val="2F75B5"/>
                        <w:u w:val="single"/>
                        <w:lang w:eastAsia="es-CO"/>
                      </w:rPr>
                      <w:t>MEDICO INTERNISTA</w:t>
                    </w:r>
                  </w:hyperlink>
                </w:p>
              </w:tc>
              <w:tc>
                <w:tcPr>
                  <w:tcW w:w="852" w:type="pct"/>
                  <w:tcBorders>
                    <w:top w:val="nil"/>
                    <w:left w:val="nil"/>
                    <w:bottom w:val="single" w:sz="8" w:space="0" w:color="auto"/>
                    <w:right w:val="single" w:sz="8" w:space="0" w:color="auto"/>
                  </w:tcBorders>
                  <w:vAlign w:val="center"/>
                  <w:hideMark/>
                </w:tcPr>
                <w:p w14:paraId="6FB77A8A"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3D3B11BC"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2639CCC9" w14:textId="77777777" w:rsidR="00C01173" w:rsidRPr="007539C3" w:rsidRDefault="00222502" w:rsidP="001C1D30">
                  <w:pPr>
                    <w:rPr>
                      <w:color w:val="2F75B5"/>
                      <w:u w:val="single"/>
                      <w:lang w:eastAsia="es-CO"/>
                    </w:rPr>
                  </w:pPr>
                  <w:hyperlink r:id="rId17" w:history="1">
                    <w:r w:rsidR="00C01173" w:rsidRPr="007539C3">
                      <w:rPr>
                        <w:color w:val="2F75B5"/>
                        <w:u w:val="single"/>
                        <w:lang w:eastAsia="es-CO"/>
                      </w:rPr>
                      <w:t>NEUROLOGO (A)</w:t>
                    </w:r>
                  </w:hyperlink>
                </w:p>
              </w:tc>
              <w:tc>
                <w:tcPr>
                  <w:tcW w:w="852" w:type="pct"/>
                  <w:tcBorders>
                    <w:top w:val="nil"/>
                    <w:left w:val="nil"/>
                    <w:bottom w:val="single" w:sz="8" w:space="0" w:color="auto"/>
                    <w:right w:val="single" w:sz="8" w:space="0" w:color="auto"/>
                  </w:tcBorders>
                  <w:vAlign w:val="center"/>
                  <w:hideMark/>
                </w:tcPr>
                <w:p w14:paraId="12721277"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6B40EE7F"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1E241D1C" w14:textId="77777777" w:rsidR="00C01173" w:rsidRPr="007539C3" w:rsidRDefault="00222502" w:rsidP="001C1D30">
                  <w:pPr>
                    <w:rPr>
                      <w:color w:val="2F75B5"/>
                      <w:u w:val="single"/>
                      <w:lang w:eastAsia="es-CO"/>
                    </w:rPr>
                  </w:pPr>
                  <w:hyperlink r:id="rId18" w:history="1">
                    <w:r w:rsidR="00C01173" w:rsidRPr="007539C3">
                      <w:rPr>
                        <w:color w:val="2F75B5"/>
                        <w:u w:val="single"/>
                        <w:lang w:eastAsia="es-CO"/>
                      </w:rPr>
                      <w:t>NUTRICIONISTA Y DIETÉTICA</w:t>
                    </w:r>
                  </w:hyperlink>
                </w:p>
              </w:tc>
              <w:tc>
                <w:tcPr>
                  <w:tcW w:w="852" w:type="pct"/>
                  <w:tcBorders>
                    <w:top w:val="nil"/>
                    <w:left w:val="nil"/>
                    <w:bottom w:val="single" w:sz="8" w:space="0" w:color="auto"/>
                    <w:right w:val="single" w:sz="8" w:space="0" w:color="auto"/>
                  </w:tcBorders>
                  <w:vAlign w:val="center"/>
                  <w:hideMark/>
                </w:tcPr>
                <w:p w14:paraId="6A7D7D68"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59CBE9A7"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350A77AC" w14:textId="77777777" w:rsidR="00C01173" w:rsidRPr="007539C3" w:rsidRDefault="00222502" w:rsidP="001C1D30">
                  <w:pPr>
                    <w:rPr>
                      <w:color w:val="2F75B5"/>
                      <w:u w:val="single"/>
                      <w:lang w:eastAsia="es-CO"/>
                    </w:rPr>
                  </w:pPr>
                  <w:hyperlink r:id="rId19" w:history="1">
                    <w:r w:rsidR="00C01173" w:rsidRPr="007539C3">
                      <w:rPr>
                        <w:color w:val="2F75B5"/>
                        <w:u w:val="single"/>
                        <w:lang w:eastAsia="es-CO"/>
                      </w:rPr>
                      <w:t>OFTALMOLOGO (A)</w:t>
                    </w:r>
                  </w:hyperlink>
                </w:p>
              </w:tc>
              <w:tc>
                <w:tcPr>
                  <w:tcW w:w="852" w:type="pct"/>
                  <w:tcBorders>
                    <w:top w:val="nil"/>
                    <w:left w:val="nil"/>
                    <w:bottom w:val="single" w:sz="8" w:space="0" w:color="auto"/>
                    <w:right w:val="single" w:sz="8" w:space="0" w:color="auto"/>
                  </w:tcBorders>
                  <w:vAlign w:val="center"/>
                  <w:hideMark/>
                </w:tcPr>
                <w:p w14:paraId="6D9DCCEF"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613E0F8B"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7ECF9D2E" w14:textId="77777777" w:rsidR="00C01173" w:rsidRPr="007539C3" w:rsidRDefault="00222502" w:rsidP="001C1D30">
                  <w:pPr>
                    <w:rPr>
                      <w:color w:val="2F75B5"/>
                      <w:u w:val="single"/>
                      <w:lang w:eastAsia="es-CO"/>
                    </w:rPr>
                  </w:pPr>
                  <w:hyperlink r:id="rId20" w:history="1">
                    <w:r w:rsidR="00C01173" w:rsidRPr="007539C3">
                      <w:rPr>
                        <w:color w:val="2F75B5"/>
                        <w:u w:val="single"/>
                        <w:lang w:eastAsia="es-CO"/>
                      </w:rPr>
                      <w:t>ORTOPEDISTA Y/O TRAUMATOLOGO (A)</w:t>
                    </w:r>
                  </w:hyperlink>
                </w:p>
              </w:tc>
              <w:tc>
                <w:tcPr>
                  <w:tcW w:w="852" w:type="pct"/>
                  <w:tcBorders>
                    <w:top w:val="nil"/>
                    <w:left w:val="nil"/>
                    <w:bottom w:val="single" w:sz="8" w:space="0" w:color="auto"/>
                    <w:right w:val="single" w:sz="8" w:space="0" w:color="auto"/>
                  </w:tcBorders>
                  <w:vAlign w:val="center"/>
                  <w:hideMark/>
                </w:tcPr>
                <w:p w14:paraId="7DCDF507"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3CFBA717"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24E72708" w14:textId="77777777" w:rsidR="00C01173" w:rsidRPr="007539C3" w:rsidRDefault="00222502" w:rsidP="001C1D30">
                  <w:pPr>
                    <w:rPr>
                      <w:color w:val="2F75B5"/>
                      <w:u w:val="single"/>
                      <w:lang w:eastAsia="es-CO"/>
                    </w:rPr>
                  </w:pPr>
                  <w:hyperlink r:id="rId21" w:history="1">
                    <w:r w:rsidR="00C01173" w:rsidRPr="007539C3">
                      <w:rPr>
                        <w:color w:val="2F75B5"/>
                        <w:u w:val="single"/>
                        <w:lang w:eastAsia="es-CO"/>
                      </w:rPr>
                      <w:t>OTORRINOLARINGOLOGO (A)</w:t>
                    </w:r>
                  </w:hyperlink>
                </w:p>
              </w:tc>
              <w:tc>
                <w:tcPr>
                  <w:tcW w:w="852" w:type="pct"/>
                  <w:tcBorders>
                    <w:top w:val="nil"/>
                    <w:left w:val="nil"/>
                    <w:bottom w:val="single" w:sz="8" w:space="0" w:color="auto"/>
                    <w:right w:val="single" w:sz="8" w:space="0" w:color="auto"/>
                  </w:tcBorders>
                  <w:vAlign w:val="center"/>
                  <w:hideMark/>
                </w:tcPr>
                <w:p w14:paraId="52D12816"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40A0D683"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1D45E1B1" w14:textId="77777777" w:rsidR="00C01173" w:rsidRPr="007539C3" w:rsidRDefault="00222502" w:rsidP="001C1D30">
                  <w:pPr>
                    <w:rPr>
                      <w:color w:val="2F75B5"/>
                      <w:u w:val="single"/>
                      <w:lang w:eastAsia="es-CO"/>
                    </w:rPr>
                  </w:pPr>
                  <w:hyperlink r:id="rId22" w:history="1">
                    <w:r w:rsidR="00C01173" w:rsidRPr="007539C3">
                      <w:rPr>
                        <w:color w:val="2F75B5"/>
                        <w:u w:val="single"/>
                        <w:lang w:eastAsia="es-CO"/>
                      </w:rPr>
                      <w:t>PEDIATRA</w:t>
                    </w:r>
                  </w:hyperlink>
                </w:p>
              </w:tc>
              <w:tc>
                <w:tcPr>
                  <w:tcW w:w="852" w:type="pct"/>
                  <w:tcBorders>
                    <w:top w:val="nil"/>
                    <w:left w:val="nil"/>
                    <w:bottom w:val="single" w:sz="8" w:space="0" w:color="auto"/>
                    <w:right w:val="single" w:sz="8" w:space="0" w:color="auto"/>
                  </w:tcBorders>
                  <w:vAlign w:val="center"/>
                  <w:hideMark/>
                </w:tcPr>
                <w:p w14:paraId="1CF00FF4"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64018425"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75523561" w14:textId="77777777" w:rsidR="00C01173" w:rsidRPr="007539C3" w:rsidRDefault="00222502" w:rsidP="001C1D30">
                  <w:pPr>
                    <w:rPr>
                      <w:color w:val="2F75B5"/>
                      <w:u w:val="single"/>
                      <w:lang w:eastAsia="es-CO"/>
                    </w:rPr>
                  </w:pPr>
                  <w:hyperlink r:id="rId23" w:history="1">
                    <w:r w:rsidR="00C01173" w:rsidRPr="007539C3">
                      <w:rPr>
                        <w:color w:val="2F75B5"/>
                        <w:u w:val="single"/>
                        <w:lang w:eastAsia="es-CO"/>
                      </w:rPr>
                      <w:t>UROLOGO (A)</w:t>
                    </w:r>
                  </w:hyperlink>
                </w:p>
              </w:tc>
              <w:tc>
                <w:tcPr>
                  <w:tcW w:w="852" w:type="pct"/>
                  <w:tcBorders>
                    <w:top w:val="nil"/>
                    <w:left w:val="nil"/>
                    <w:bottom w:val="single" w:sz="8" w:space="0" w:color="auto"/>
                    <w:right w:val="single" w:sz="8" w:space="0" w:color="auto"/>
                  </w:tcBorders>
                  <w:vAlign w:val="center"/>
                  <w:hideMark/>
                </w:tcPr>
                <w:p w14:paraId="6DD6C99D"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7C2034C8"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29375FE0" w14:textId="77777777" w:rsidR="00C01173" w:rsidRPr="007539C3" w:rsidRDefault="00222502" w:rsidP="001C1D30">
                  <w:pPr>
                    <w:rPr>
                      <w:color w:val="2F75B5"/>
                      <w:u w:val="single"/>
                      <w:lang w:eastAsia="es-CO"/>
                    </w:rPr>
                  </w:pPr>
                  <w:hyperlink r:id="rId24" w:history="1">
                    <w:r w:rsidR="00C01173" w:rsidRPr="007539C3">
                      <w:rPr>
                        <w:color w:val="2F75B5"/>
                        <w:u w:val="single"/>
                        <w:lang w:eastAsia="es-CO"/>
                      </w:rPr>
                      <w:t>NEUROCIRUGO (A)</w:t>
                    </w:r>
                  </w:hyperlink>
                </w:p>
              </w:tc>
              <w:tc>
                <w:tcPr>
                  <w:tcW w:w="852" w:type="pct"/>
                  <w:tcBorders>
                    <w:top w:val="nil"/>
                    <w:left w:val="nil"/>
                    <w:bottom w:val="single" w:sz="8" w:space="0" w:color="auto"/>
                    <w:right w:val="single" w:sz="8" w:space="0" w:color="auto"/>
                  </w:tcBorders>
                  <w:vAlign w:val="center"/>
                  <w:hideMark/>
                </w:tcPr>
                <w:p w14:paraId="4C65E572"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05417C82"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7A95CBD9" w14:textId="77777777" w:rsidR="00C01173" w:rsidRPr="007539C3" w:rsidRDefault="00222502" w:rsidP="001C1D30">
                  <w:pPr>
                    <w:rPr>
                      <w:color w:val="2F75B5"/>
                      <w:u w:val="single"/>
                      <w:lang w:eastAsia="es-CO"/>
                    </w:rPr>
                  </w:pPr>
                  <w:hyperlink r:id="rId25" w:history="1">
                    <w:r w:rsidR="00C01173" w:rsidRPr="007539C3">
                      <w:rPr>
                        <w:color w:val="2F75B5"/>
                        <w:u w:val="single"/>
                        <w:lang w:eastAsia="es-CO"/>
                      </w:rPr>
                      <w:t>TERAPISTA OCUPACIONAL</w:t>
                    </w:r>
                  </w:hyperlink>
                </w:p>
              </w:tc>
              <w:tc>
                <w:tcPr>
                  <w:tcW w:w="852" w:type="pct"/>
                  <w:tcBorders>
                    <w:top w:val="nil"/>
                    <w:left w:val="nil"/>
                    <w:bottom w:val="single" w:sz="8" w:space="0" w:color="auto"/>
                    <w:right w:val="single" w:sz="8" w:space="0" w:color="auto"/>
                  </w:tcBorders>
                  <w:vAlign w:val="center"/>
                  <w:hideMark/>
                </w:tcPr>
                <w:p w14:paraId="5FBA32F3"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3271F91E"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3C522DBE" w14:textId="77777777" w:rsidR="00C01173" w:rsidRPr="007539C3" w:rsidRDefault="00222502" w:rsidP="001C1D30">
                  <w:pPr>
                    <w:rPr>
                      <w:color w:val="2F75B5"/>
                      <w:u w:val="single"/>
                      <w:lang w:eastAsia="es-CO"/>
                    </w:rPr>
                  </w:pPr>
                  <w:hyperlink r:id="rId26" w:history="1">
                    <w:r w:rsidR="00C01173" w:rsidRPr="007539C3">
                      <w:rPr>
                        <w:color w:val="2F75B5"/>
                        <w:u w:val="single"/>
                        <w:lang w:eastAsia="es-CO"/>
                      </w:rPr>
                      <w:t>TERAPISTA RESPIRATORIO</w:t>
                    </w:r>
                  </w:hyperlink>
                </w:p>
              </w:tc>
              <w:tc>
                <w:tcPr>
                  <w:tcW w:w="852" w:type="pct"/>
                  <w:tcBorders>
                    <w:top w:val="nil"/>
                    <w:left w:val="nil"/>
                    <w:bottom w:val="single" w:sz="8" w:space="0" w:color="auto"/>
                    <w:right w:val="single" w:sz="8" w:space="0" w:color="auto"/>
                  </w:tcBorders>
                  <w:vAlign w:val="center"/>
                  <w:hideMark/>
                </w:tcPr>
                <w:p w14:paraId="37B19370"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45D546D5"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596ECE09" w14:textId="77777777" w:rsidR="00C01173" w:rsidRPr="007539C3" w:rsidRDefault="00222502" w:rsidP="001C1D30">
                  <w:pPr>
                    <w:rPr>
                      <w:color w:val="2F75B5"/>
                      <w:u w:val="single"/>
                      <w:lang w:eastAsia="es-CO"/>
                    </w:rPr>
                  </w:pPr>
                  <w:hyperlink r:id="rId27" w:history="1">
                    <w:r w:rsidR="00C01173" w:rsidRPr="007539C3">
                      <w:rPr>
                        <w:color w:val="2F75B5"/>
                        <w:u w:val="single"/>
                        <w:lang w:eastAsia="es-CO"/>
                      </w:rPr>
                      <w:t>FISIOTERAPEUTA</w:t>
                    </w:r>
                  </w:hyperlink>
                </w:p>
              </w:tc>
              <w:tc>
                <w:tcPr>
                  <w:tcW w:w="852" w:type="pct"/>
                  <w:tcBorders>
                    <w:top w:val="nil"/>
                    <w:left w:val="nil"/>
                    <w:bottom w:val="single" w:sz="8" w:space="0" w:color="auto"/>
                    <w:right w:val="single" w:sz="8" w:space="0" w:color="auto"/>
                  </w:tcBorders>
                  <w:vAlign w:val="center"/>
                  <w:hideMark/>
                </w:tcPr>
                <w:p w14:paraId="0AE31CD1"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7D16449A"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220B291B" w14:textId="77777777" w:rsidR="00C01173" w:rsidRPr="007539C3" w:rsidRDefault="00222502" w:rsidP="001C1D30">
                  <w:pPr>
                    <w:rPr>
                      <w:color w:val="2F75B5"/>
                      <w:u w:val="single"/>
                      <w:lang w:eastAsia="es-CO"/>
                    </w:rPr>
                  </w:pPr>
                  <w:hyperlink r:id="rId28" w:history="1">
                    <w:r w:rsidR="00C01173" w:rsidRPr="007539C3">
                      <w:rPr>
                        <w:color w:val="2F75B5"/>
                        <w:u w:val="single"/>
                        <w:lang w:eastAsia="es-CO"/>
                      </w:rPr>
                      <w:t>FONOAUDIOLOGO (A) Y/O TERAPIA DEL LENGUAJE</w:t>
                    </w:r>
                  </w:hyperlink>
                </w:p>
              </w:tc>
              <w:tc>
                <w:tcPr>
                  <w:tcW w:w="852" w:type="pct"/>
                  <w:tcBorders>
                    <w:top w:val="nil"/>
                    <w:left w:val="nil"/>
                    <w:bottom w:val="single" w:sz="8" w:space="0" w:color="auto"/>
                    <w:right w:val="single" w:sz="8" w:space="0" w:color="auto"/>
                  </w:tcBorders>
                  <w:vAlign w:val="center"/>
                  <w:hideMark/>
                </w:tcPr>
                <w:p w14:paraId="2134AE7A"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757D1759"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5A52B052" w14:textId="77777777" w:rsidR="00C01173" w:rsidRPr="007539C3" w:rsidRDefault="00C01173" w:rsidP="001C1D30">
                  <w:pPr>
                    <w:rPr>
                      <w:color w:val="2F75B5"/>
                      <w:u w:val="single"/>
                      <w:lang w:eastAsia="es-CO"/>
                    </w:rPr>
                  </w:pPr>
                  <w:r w:rsidRPr="007539C3">
                    <w:rPr>
                      <w:color w:val="2F75B5"/>
                      <w:u w:val="single"/>
                      <w:lang w:eastAsia="es-CO"/>
                    </w:rPr>
                    <w:t>CIRUJANO GENERAL</w:t>
                  </w:r>
                </w:p>
              </w:tc>
              <w:tc>
                <w:tcPr>
                  <w:tcW w:w="852" w:type="pct"/>
                  <w:tcBorders>
                    <w:top w:val="nil"/>
                    <w:left w:val="nil"/>
                    <w:bottom w:val="single" w:sz="8" w:space="0" w:color="auto"/>
                    <w:right w:val="single" w:sz="8" w:space="0" w:color="auto"/>
                  </w:tcBorders>
                  <w:vAlign w:val="center"/>
                  <w:hideMark/>
                </w:tcPr>
                <w:p w14:paraId="314314AE"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0E6BC32E" w14:textId="77777777" w:rsidTr="001C1D30">
              <w:trPr>
                <w:trHeight w:val="20"/>
              </w:trPr>
              <w:tc>
                <w:tcPr>
                  <w:tcW w:w="4148" w:type="pct"/>
                  <w:tcBorders>
                    <w:top w:val="nil"/>
                    <w:left w:val="single" w:sz="8" w:space="0" w:color="auto"/>
                    <w:bottom w:val="single" w:sz="8" w:space="0" w:color="auto"/>
                    <w:right w:val="single" w:sz="8" w:space="0" w:color="auto"/>
                  </w:tcBorders>
                  <w:shd w:val="clear" w:color="000000" w:fill="FFFFFF"/>
                  <w:noWrap/>
                  <w:vAlign w:val="center"/>
                  <w:hideMark/>
                </w:tcPr>
                <w:p w14:paraId="5AF59DC1" w14:textId="77777777" w:rsidR="00C01173" w:rsidRPr="007539C3" w:rsidRDefault="00C01173" w:rsidP="001C1D30">
                  <w:pPr>
                    <w:rPr>
                      <w:color w:val="2F75B5"/>
                      <w:u w:val="single"/>
                      <w:lang w:eastAsia="es-CO"/>
                    </w:rPr>
                  </w:pPr>
                  <w:r w:rsidRPr="007539C3">
                    <w:rPr>
                      <w:color w:val="2F75B5"/>
                      <w:u w:val="single"/>
                      <w:lang w:eastAsia="es-CO"/>
                    </w:rPr>
                    <w:t>CIRUJANO MAXILOFACIAL</w:t>
                  </w:r>
                </w:p>
              </w:tc>
              <w:tc>
                <w:tcPr>
                  <w:tcW w:w="852" w:type="pct"/>
                  <w:tcBorders>
                    <w:top w:val="nil"/>
                    <w:left w:val="nil"/>
                    <w:bottom w:val="single" w:sz="8" w:space="0" w:color="auto"/>
                    <w:right w:val="single" w:sz="8" w:space="0" w:color="auto"/>
                  </w:tcBorders>
                  <w:vAlign w:val="center"/>
                  <w:hideMark/>
                </w:tcPr>
                <w:p w14:paraId="1BB1C8A9"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527BC4E8" w14:textId="77777777" w:rsidTr="001C1D30">
              <w:trPr>
                <w:trHeight w:val="20"/>
              </w:trPr>
              <w:tc>
                <w:tcPr>
                  <w:tcW w:w="4148" w:type="pct"/>
                  <w:tcBorders>
                    <w:top w:val="nil"/>
                    <w:left w:val="single" w:sz="8" w:space="0" w:color="auto"/>
                    <w:bottom w:val="single" w:sz="8" w:space="0" w:color="auto"/>
                    <w:right w:val="single" w:sz="8" w:space="0" w:color="auto"/>
                  </w:tcBorders>
                  <w:shd w:val="clear" w:color="000000" w:fill="FFFFFF"/>
                  <w:noWrap/>
                  <w:vAlign w:val="center"/>
                  <w:hideMark/>
                </w:tcPr>
                <w:p w14:paraId="572B6FA3" w14:textId="77777777" w:rsidR="00C01173" w:rsidRPr="007539C3" w:rsidRDefault="00C01173" w:rsidP="001C1D30">
                  <w:pPr>
                    <w:rPr>
                      <w:color w:val="2F75B5"/>
                      <w:u w:val="single"/>
                      <w:lang w:eastAsia="es-CO"/>
                    </w:rPr>
                  </w:pPr>
                  <w:r w:rsidRPr="007539C3">
                    <w:rPr>
                      <w:color w:val="2F75B5"/>
                      <w:u w:val="single"/>
                      <w:lang w:eastAsia="es-CO"/>
                    </w:rPr>
                    <w:t>CIRUJANO PLASTICO</w:t>
                  </w:r>
                </w:p>
              </w:tc>
              <w:tc>
                <w:tcPr>
                  <w:tcW w:w="852" w:type="pct"/>
                  <w:tcBorders>
                    <w:top w:val="nil"/>
                    <w:left w:val="nil"/>
                    <w:bottom w:val="single" w:sz="8" w:space="0" w:color="auto"/>
                    <w:right w:val="single" w:sz="8" w:space="0" w:color="auto"/>
                  </w:tcBorders>
                  <w:vAlign w:val="center"/>
                  <w:hideMark/>
                </w:tcPr>
                <w:p w14:paraId="38669556"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6B3EB5F4"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713DC8C0" w14:textId="77777777" w:rsidR="00C01173" w:rsidRPr="007539C3" w:rsidRDefault="00C01173" w:rsidP="001C1D30">
                  <w:pPr>
                    <w:rPr>
                      <w:color w:val="2F75B5"/>
                      <w:u w:val="single"/>
                      <w:lang w:eastAsia="es-CO"/>
                    </w:rPr>
                  </w:pPr>
                  <w:r w:rsidRPr="007539C3">
                    <w:rPr>
                      <w:color w:val="2F75B5"/>
                      <w:u w:val="single"/>
                      <w:lang w:eastAsia="es-CO"/>
                    </w:rPr>
                    <w:t>ENFERMERA PROFESIONAL</w:t>
                  </w:r>
                </w:p>
              </w:tc>
              <w:tc>
                <w:tcPr>
                  <w:tcW w:w="852" w:type="pct"/>
                  <w:tcBorders>
                    <w:top w:val="nil"/>
                    <w:left w:val="nil"/>
                    <w:bottom w:val="single" w:sz="8" w:space="0" w:color="auto"/>
                    <w:right w:val="single" w:sz="8" w:space="0" w:color="auto"/>
                  </w:tcBorders>
                  <w:vAlign w:val="center"/>
                  <w:hideMark/>
                </w:tcPr>
                <w:p w14:paraId="6A4B7119"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7355E499"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5FD744BB" w14:textId="77777777" w:rsidR="00C01173" w:rsidRPr="007539C3" w:rsidRDefault="00C01173" w:rsidP="001C1D30">
                  <w:pPr>
                    <w:rPr>
                      <w:color w:val="2F75B5"/>
                      <w:u w:val="single"/>
                      <w:lang w:eastAsia="es-CO"/>
                    </w:rPr>
                  </w:pPr>
                  <w:r w:rsidRPr="007539C3">
                    <w:rPr>
                      <w:color w:val="2F75B5"/>
                      <w:u w:val="single"/>
                      <w:lang w:eastAsia="es-CO"/>
                    </w:rPr>
                    <w:t>BACTERIOLOGO</w:t>
                  </w:r>
                </w:p>
              </w:tc>
              <w:tc>
                <w:tcPr>
                  <w:tcW w:w="852" w:type="pct"/>
                  <w:tcBorders>
                    <w:top w:val="nil"/>
                    <w:left w:val="nil"/>
                    <w:bottom w:val="single" w:sz="8" w:space="0" w:color="auto"/>
                    <w:right w:val="single" w:sz="8" w:space="0" w:color="auto"/>
                  </w:tcBorders>
                  <w:vAlign w:val="center"/>
                  <w:hideMark/>
                </w:tcPr>
                <w:p w14:paraId="607493C5"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32B87D38"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412FC156" w14:textId="77777777" w:rsidR="00C01173" w:rsidRPr="007539C3" w:rsidRDefault="00C01173" w:rsidP="001C1D30">
                  <w:pPr>
                    <w:rPr>
                      <w:color w:val="2F75B5"/>
                      <w:u w:val="single"/>
                      <w:lang w:eastAsia="es-CO"/>
                    </w:rPr>
                  </w:pPr>
                  <w:r w:rsidRPr="007539C3">
                    <w:rPr>
                      <w:color w:val="2F75B5"/>
                      <w:u w:val="single"/>
                      <w:lang w:eastAsia="es-CO"/>
                    </w:rPr>
                    <w:t xml:space="preserve">AXULIAR DE LABORATORIO </w:t>
                  </w:r>
                </w:p>
              </w:tc>
              <w:tc>
                <w:tcPr>
                  <w:tcW w:w="852" w:type="pct"/>
                  <w:tcBorders>
                    <w:top w:val="nil"/>
                    <w:left w:val="nil"/>
                    <w:bottom w:val="single" w:sz="8" w:space="0" w:color="auto"/>
                    <w:right w:val="single" w:sz="8" w:space="0" w:color="auto"/>
                  </w:tcBorders>
                  <w:vAlign w:val="center"/>
                  <w:hideMark/>
                </w:tcPr>
                <w:p w14:paraId="6018CE8A"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5CBB3E04"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6AA89533" w14:textId="77777777" w:rsidR="00C01173" w:rsidRPr="007539C3" w:rsidRDefault="00C01173" w:rsidP="001C1D30">
                  <w:pPr>
                    <w:rPr>
                      <w:color w:val="2F75B5"/>
                      <w:u w:val="single"/>
                      <w:lang w:eastAsia="es-CO"/>
                    </w:rPr>
                  </w:pPr>
                  <w:r w:rsidRPr="007539C3">
                    <w:rPr>
                      <w:color w:val="2F75B5"/>
                      <w:u w:val="single"/>
                      <w:lang w:eastAsia="es-CO"/>
                    </w:rPr>
                    <w:t>QUIMICO FARMACEUTICO O REGENTE DE FARMACIA</w:t>
                  </w:r>
                </w:p>
              </w:tc>
              <w:tc>
                <w:tcPr>
                  <w:tcW w:w="852" w:type="pct"/>
                  <w:tcBorders>
                    <w:top w:val="nil"/>
                    <w:left w:val="nil"/>
                    <w:bottom w:val="single" w:sz="8" w:space="0" w:color="auto"/>
                    <w:right w:val="single" w:sz="8" w:space="0" w:color="auto"/>
                  </w:tcBorders>
                  <w:vAlign w:val="center"/>
                  <w:hideMark/>
                </w:tcPr>
                <w:p w14:paraId="6070A6C8"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275885F9"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164706DB" w14:textId="77777777" w:rsidR="00C01173" w:rsidRPr="007539C3" w:rsidRDefault="00C01173" w:rsidP="001C1D30">
                  <w:pPr>
                    <w:rPr>
                      <w:color w:val="2F75B5"/>
                      <w:u w:val="single"/>
                      <w:lang w:eastAsia="es-CO"/>
                    </w:rPr>
                  </w:pPr>
                  <w:r w:rsidRPr="007539C3">
                    <w:rPr>
                      <w:color w:val="2F75B5"/>
                      <w:u w:val="single"/>
                      <w:lang w:eastAsia="es-CO"/>
                    </w:rPr>
                    <w:t>MÉDICOS ESPECIALISTA EN RADIOLOGÍA E IMAGENOLOGÍA</w:t>
                  </w:r>
                </w:p>
              </w:tc>
              <w:tc>
                <w:tcPr>
                  <w:tcW w:w="852" w:type="pct"/>
                  <w:tcBorders>
                    <w:top w:val="nil"/>
                    <w:left w:val="nil"/>
                    <w:bottom w:val="single" w:sz="8" w:space="0" w:color="auto"/>
                    <w:right w:val="single" w:sz="8" w:space="0" w:color="auto"/>
                  </w:tcBorders>
                  <w:vAlign w:val="center"/>
                  <w:hideMark/>
                </w:tcPr>
                <w:p w14:paraId="3DDECC83" w14:textId="77777777" w:rsidR="00C01173" w:rsidRPr="007539C3" w:rsidRDefault="00C01173" w:rsidP="001C1D30">
                  <w:pPr>
                    <w:jc w:val="center"/>
                    <w:rPr>
                      <w:color w:val="000000"/>
                      <w:lang w:eastAsia="es-CO"/>
                    </w:rPr>
                  </w:pPr>
                  <w:r w:rsidRPr="007539C3">
                    <w:rPr>
                      <w:color w:val="000000"/>
                      <w:lang w:eastAsia="es-CO"/>
                    </w:rPr>
                    <w:t>1</w:t>
                  </w:r>
                </w:p>
              </w:tc>
            </w:tr>
            <w:tr w:rsidR="00C01173" w:rsidRPr="007539C3" w14:paraId="486B2181" w14:textId="77777777" w:rsidTr="001C1D30">
              <w:trPr>
                <w:trHeight w:val="20"/>
              </w:trPr>
              <w:tc>
                <w:tcPr>
                  <w:tcW w:w="4148" w:type="pct"/>
                  <w:tcBorders>
                    <w:top w:val="nil"/>
                    <w:left w:val="single" w:sz="8" w:space="0" w:color="auto"/>
                    <w:bottom w:val="single" w:sz="8" w:space="0" w:color="auto"/>
                    <w:right w:val="single" w:sz="8" w:space="0" w:color="auto"/>
                  </w:tcBorders>
                  <w:noWrap/>
                  <w:vAlign w:val="center"/>
                  <w:hideMark/>
                </w:tcPr>
                <w:p w14:paraId="0A1866C5" w14:textId="77777777" w:rsidR="00C01173" w:rsidRPr="007539C3" w:rsidRDefault="00C01173" w:rsidP="001C1D30">
                  <w:pPr>
                    <w:rPr>
                      <w:color w:val="2F75B5"/>
                      <w:u w:val="single"/>
                      <w:lang w:eastAsia="es-CO"/>
                    </w:rPr>
                  </w:pPr>
                  <w:r w:rsidRPr="007539C3">
                    <w:rPr>
                      <w:color w:val="2F75B5"/>
                      <w:u w:val="single"/>
                      <w:lang w:eastAsia="es-CO"/>
                    </w:rPr>
                    <w:t>TECNÓLOGOS EN RADIOLOGÍA E IMAGENOLOGÍA</w:t>
                  </w:r>
                </w:p>
              </w:tc>
              <w:tc>
                <w:tcPr>
                  <w:tcW w:w="852" w:type="pct"/>
                  <w:tcBorders>
                    <w:top w:val="nil"/>
                    <w:left w:val="nil"/>
                    <w:bottom w:val="single" w:sz="8" w:space="0" w:color="auto"/>
                    <w:right w:val="single" w:sz="8" w:space="0" w:color="auto"/>
                  </w:tcBorders>
                  <w:vAlign w:val="center"/>
                  <w:hideMark/>
                </w:tcPr>
                <w:p w14:paraId="652B47B7" w14:textId="77777777" w:rsidR="00C01173" w:rsidRPr="007539C3" w:rsidRDefault="00C01173" w:rsidP="001C1D30">
                  <w:pPr>
                    <w:jc w:val="center"/>
                    <w:rPr>
                      <w:color w:val="000000"/>
                      <w:lang w:eastAsia="es-CO"/>
                    </w:rPr>
                  </w:pPr>
                  <w:r w:rsidRPr="007539C3">
                    <w:rPr>
                      <w:color w:val="000000"/>
                      <w:lang w:eastAsia="es-CO"/>
                    </w:rPr>
                    <w:t>1</w:t>
                  </w:r>
                </w:p>
              </w:tc>
            </w:tr>
          </w:tbl>
          <w:p w14:paraId="50F12C87" w14:textId="77777777" w:rsidR="00C01173" w:rsidRPr="007968E9" w:rsidRDefault="00C01173" w:rsidP="001C1D30">
            <w:pPr>
              <w:pStyle w:val="Sinespaciado1"/>
              <w:jc w:val="both"/>
              <w:rPr>
                <w:rFonts w:ascii="Arial" w:eastAsia="Calibri" w:hAnsi="Arial" w:cs="Arial"/>
                <w:b/>
                <w:bCs/>
                <w:sz w:val="20"/>
                <w:szCs w:val="20"/>
              </w:rPr>
            </w:pPr>
          </w:p>
          <w:p w14:paraId="4F4608A4" w14:textId="77777777" w:rsidR="00C01173" w:rsidRPr="00A55454" w:rsidRDefault="00C01173" w:rsidP="001C1D30">
            <w:pPr>
              <w:jc w:val="both"/>
              <w:rPr>
                <w:color w:val="000000"/>
              </w:rPr>
            </w:pPr>
            <w:r w:rsidRPr="00A55454">
              <w:rPr>
                <w:color w:val="000000"/>
              </w:rPr>
              <w:t>Para el cumplimiento de lo anterior, el contratista aportará junto con su oferta lo siguiente:</w:t>
            </w:r>
          </w:p>
          <w:p w14:paraId="4CC64E00" w14:textId="77777777" w:rsidR="00C01173" w:rsidRPr="00A55454" w:rsidRDefault="00C01173" w:rsidP="001C1D30">
            <w:pPr>
              <w:jc w:val="both"/>
              <w:rPr>
                <w:color w:val="000000"/>
              </w:rPr>
            </w:pPr>
          </w:p>
          <w:p w14:paraId="6EAB2858" w14:textId="77777777" w:rsidR="00C01173" w:rsidRPr="00A55454" w:rsidRDefault="00C01173" w:rsidP="00C01173">
            <w:pPr>
              <w:pStyle w:val="Prrafodelista"/>
              <w:numPr>
                <w:ilvl w:val="0"/>
                <w:numId w:val="45"/>
              </w:numPr>
              <w:autoSpaceDE/>
              <w:autoSpaceDN/>
              <w:jc w:val="both"/>
              <w:rPr>
                <w:color w:val="000000"/>
                <w:lang w:val="es-ES"/>
              </w:rPr>
            </w:pPr>
            <w:r w:rsidRPr="00A55454">
              <w:rPr>
                <w:color w:val="000000"/>
                <w:lang w:val="es-ES"/>
              </w:rPr>
              <w:t xml:space="preserve">El Anexo </w:t>
            </w:r>
            <w:r w:rsidRPr="00A55454">
              <w:rPr>
                <w:b/>
                <w:color w:val="000000"/>
                <w:lang w:val="es-ES"/>
              </w:rPr>
              <w:t>FORMATO DE IDONEIDAD RECURSO HUMANO</w:t>
            </w:r>
            <w:r w:rsidRPr="00A55454">
              <w:rPr>
                <w:color w:val="000000"/>
                <w:lang w:val="es-ES"/>
              </w:rPr>
              <w:t xml:space="preserve"> debidamente diligenciado por cada profesional.</w:t>
            </w:r>
          </w:p>
          <w:p w14:paraId="3737A9B6" w14:textId="77777777" w:rsidR="00C01173" w:rsidRPr="00A55454" w:rsidRDefault="00C01173" w:rsidP="00C01173">
            <w:pPr>
              <w:pStyle w:val="Prrafodelista"/>
              <w:numPr>
                <w:ilvl w:val="0"/>
                <w:numId w:val="45"/>
              </w:numPr>
              <w:autoSpaceDE/>
              <w:autoSpaceDN/>
              <w:jc w:val="both"/>
              <w:rPr>
                <w:color w:val="000000"/>
                <w:lang w:val="es-ES"/>
              </w:rPr>
            </w:pPr>
            <w:r w:rsidRPr="00A55454">
              <w:rPr>
                <w:color w:val="000000"/>
                <w:lang w:val="es-ES"/>
              </w:rPr>
              <w:t>El personal debe estar registrado en el RETHUS.</w:t>
            </w:r>
          </w:p>
          <w:p w14:paraId="6D767AC3" w14:textId="77777777" w:rsidR="00C01173" w:rsidRPr="00A55454" w:rsidRDefault="00C01173" w:rsidP="001C1D30">
            <w:pPr>
              <w:pStyle w:val="Prrafodelista"/>
              <w:ind w:left="360"/>
              <w:jc w:val="both"/>
              <w:rPr>
                <w:color w:val="000000"/>
                <w:lang w:val="es-ES"/>
              </w:rPr>
            </w:pPr>
          </w:p>
          <w:p w14:paraId="75508E43" w14:textId="77777777" w:rsidR="00C01173" w:rsidRPr="00A55454" w:rsidRDefault="00C01173" w:rsidP="001C1D30">
            <w:pPr>
              <w:pStyle w:val="Prrafodelista"/>
              <w:ind w:left="0"/>
              <w:jc w:val="both"/>
              <w:rPr>
                <w:color w:val="000000"/>
                <w:lang w:val="es-ES"/>
              </w:rPr>
            </w:pPr>
            <w:r w:rsidRPr="00A55454">
              <w:rPr>
                <w:color w:val="000000"/>
                <w:lang w:val="es-ES"/>
              </w:rPr>
              <w:t xml:space="preserve">Una vez iniciada la ejecución del contrato deberá allegar del personal la siguiente documentación: </w:t>
            </w:r>
          </w:p>
          <w:p w14:paraId="2E6E9142" w14:textId="77777777" w:rsidR="00C01173" w:rsidRPr="00A55454" w:rsidRDefault="00C01173" w:rsidP="001C1D30">
            <w:pPr>
              <w:pStyle w:val="Prrafodelista"/>
              <w:ind w:left="0"/>
              <w:jc w:val="both"/>
              <w:rPr>
                <w:color w:val="000000"/>
                <w:lang w:val="es-ES"/>
              </w:rPr>
            </w:pPr>
          </w:p>
          <w:p w14:paraId="62C760A0" w14:textId="77777777" w:rsidR="00C01173" w:rsidRPr="00A55454" w:rsidRDefault="00C01173" w:rsidP="00C01173">
            <w:pPr>
              <w:pStyle w:val="Prrafodelista"/>
              <w:numPr>
                <w:ilvl w:val="0"/>
                <w:numId w:val="45"/>
              </w:numPr>
              <w:autoSpaceDE/>
              <w:autoSpaceDN/>
              <w:jc w:val="both"/>
              <w:rPr>
                <w:spacing w:val="-3"/>
                <w:lang w:val="es-MX"/>
              </w:rPr>
            </w:pPr>
            <w:r w:rsidRPr="00A55454">
              <w:rPr>
                <w:color w:val="000000"/>
                <w:lang w:val="es-ES"/>
              </w:rPr>
              <w:t>Fotocopia del Título de educación profesional (pregrado), especialidad y/o su certificación de Homologación y/o Convalidación del título, si fue obtenido (a) en el exterior</w:t>
            </w:r>
            <w:r w:rsidRPr="00A55454">
              <w:rPr>
                <w:spacing w:val="-3"/>
                <w:lang w:val="es-MX"/>
              </w:rPr>
              <w:t>.</w:t>
            </w:r>
          </w:p>
          <w:p w14:paraId="15D2B730" w14:textId="77777777" w:rsidR="00C01173" w:rsidRPr="00A55454" w:rsidRDefault="00C01173" w:rsidP="001C1D30">
            <w:pPr>
              <w:pStyle w:val="Prrafodelista"/>
              <w:jc w:val="both"/>
              <w:rPr>
                <w:spacing w:val="-3"/>
                <w:lang w:val="es-MX"/>
              </w:rPr>
            </w:pPr>
          </w:p>
          <w:p w14:paraId="4FCA76D7" w14:textId="77777777" w:rsidR="00C01173" w:rsidRPr="00A55454" w:rsidRDefault="00C01173" w:rsidP="001C1D30">
            <w:pPr>
              <w:pStyle w:val="Prrafodelista"/>
              <w:jc w:val="both"/>
              <w:rPr>
                <w:color w:val="000000"/>
                <w:lang w:val="es-ES"/>
              </w:rPr>
            </w:pPr>
            <w:r w:rsidRPr="00A55454">
              <w:rPr>
                <w:b/>
                <w:color w:val="000000"/>
                <w:lang w:val="es-ES"/>
              </w:rPr>
              <w:t>NOTA</w:t>
            </w:r>
            <w:r w:rsidRPr="00A55454">
              <w:rPr>
                <w:color w:val="000000"/>
                <w:lang w:val="es-ES"/>
              </w:rPr>
              <w:t>: para el personal profesional, especialista o subespecialista según corresponda) fotocopia de la tarjeta profesional.</w:t>
            </w:r>
          </w:p>
          <w:p w14:paraId="253DFE1C" w14:textId="77777777" w:rsidR="00C01173" w:rsidRPr="00A55454" w:rsidRDefault="00C01173" w:rsidP="001C1D30">
            <w:pPr>
              <w:pStyle w:val="Prrafodelista"/>
              <w:jc w:val="both"/>
              <w:rPr>
                <w:color w:val="000000"/>
                <w:lang w:val="es-ES"/>
              </w:rPr>
            </w:pPr>
          </w:p>
          <w:p w14:paraId="564A3024" w14:textId="77777777" w:rsidR="00C01173" w:rsidRPr="00A55454" w:rsidRDefault="00C01173" w:rsidP="001C1D30">
            <w:pPr>
              <w:pStyle w:val="Sinespaciado1"/>
              <w:jc w:val="both"/>
              <w:rPr>
                <w:rFonts w:ascii="Arial" w:hAnsi="Arial" w:cs="Arial"/>
                <w:sz w:val="20"/>
                <w:szCs w:val="20"/>
              </w:rPr>
            </w:pPr>
            <w:r w:rsidRPr="00A55454">
              <w:rPr>
                <w:rFonts w:ascii="Arial" w:hAnsi="Arial" w:cs="Arial"/>
                <w:b/>
                <w:color w:val="000000"/>
                <w:sz w:val="20"/>
                <w:szCs w:val="20"/>
                <w:lang w:val="es-ES"/>
              </w:rPr>
              <w:t>NOTA 1:</w:t>
            </w:r>
            <w:r w:rsidRPr="00A55454">
              <w:rPr>
                <w:rFonts w:ascii="Arial" w:hAnsi="Arial" w:cs="Arial"/>
                <w:color w:val="000000"/>
                <w:sz w:val="20"/>
                <w:szCs w:val="20"/>
                <w:lang w:val="es-ES"/>
              </w:rPr>
              <w:t xml:space="preserve"> El supervisor del contrato verificará durante la ejecución del contrato, la idoneidad del personal profesional contratado en aras de garantizar la idoneidad para una óptima prestación de servicio, de igual forma que el futuro contratista garantice la continuidad, accesibilidad y oportunidad de la especialidad ofertada, sin afectar de ninguna manera la prestación del servicio y ejecución del contrato.  </w:t>
            </w:r>
          </w:p>
          <w:p w14:paraId="7725C937" w14:textId="77777777" w:rsidR="00C01173" w:rsidRPr="00A55454" w:rsidRDefault="00C01173" w:rsidP="001C1D30">
            <w:pPr>
              <w:jc w:val="both"/>
              <w:rPr>
                <w:b/>
                <w:spacing w:val="-3"/>
                <w:lang w:val="es-MX"/>
              </w:rPr>
            </w:pPr>
          </w:p>
          <w:p w14:paraId="7FA531A5" w14:textId="77777777" w:rsidR="00C01173" w:rsidRPr="00A55454" w:rsidRDefault="00C01173" w:rsidP="001C1D30">
            <w:pPr>
              <w:jc w:val="both"/>
            </w:pPr>
            <w:r w:rsidRPr="00A55454">
              <w:rPr>
                <w:b/>
                <w:spacing w:val="-3"/>
                <w:lang w:val="es-MX"/>
              </w:rPr>
              <w:t xml:space="preserve">NOTA 2: </w:t>
            </w:r>
            <w:r w:rsidRPr="00A55454">
              <w:rPr>
                <w:lang w:val="es-ES"/>
              </w:rPr>
              <w:t xml:space="preserve">El supervisor del contrato verificará durante la ejecución del contrato, que el futuro contratista garantice </w:t>
            </w:r>
            <w:r w:rsidRPr="00A55454">
              <w:rPr>
                <w:rFonts w:eastAsia="MS Mincho"/>
              </w:rPr>
              <w:t xml:space="preserve">la continuidad, accesibilidad y oportunidad de la especialidad ofertada, sin afectar de ninguna manera la prestación del servicio y ejecución del contrato; </w:t>
            </w:r>
            <w:r w:rsidRPr="00A55454">
              <w:t>el cual podrá en varias oportunidades a través del medio que considere, solicitar hoja de vida del personal que presta el servicio, con el fin de verificar la idoneidad del personal requerido.  </w:t>
            </w:r>
          </w:p>
          <w:p w14:paraId="7F6E9214" w14:textId="77777777" w:rsidR="00C01173" w:rsidRPr="00A55454" w:rsidRDefault="00C01173" w:rsidP="001C1D30">
            <w:pPr>
              <w:pStyle w:val="Sinespaciado1"/>
              <w:jc w:val="both"/>
              <w:rPr>
                <w:rFonts w:ascii="Arial" w:eastAsiaTheme="minorHAnsi" w:hAnsi="Arial" w:cs="Arial"/>
                <w:sz w:val="20"/>
                <w:szCs w:val="20"/>
                <w:lang w:eastAsia="en-US"/>
              </w:rPr>
            </w:pPr>
          </w:p>
          <w:p w14:paraId="4FE7154E" w14:textId="77777777" w:rsidR="00C01173" w:rsidRPr="007968E9" w:rsidRDefault="00C01173" w:rsidP="001C1D30">
            <w:pPr>
              <w:pStyle w:val="Sinespaciado1"/>
              <w:jc w:val="both"/>
              <w:rPr>
                <w:rFonts w:ascii="Arial" w:eastAsia="Calibri" w:hAnsi="Arial" w:cs="Arial"/>
                <w:b/>
                <w:bCs/>
                <w:sz w:val="20"/>
                <w:szCs w:val="20"/>
              </w:rPr>
            </w:pPr>
          </w:p>
        </w:tc>
        <w:tc>
          <w:tcPr>
            <w:tcW w:w="851" w:type="dxa"/>
            <w:tcBorders>
              <w:top w:val="single" w:sz="4" w:space="0" w:color="auto"/>
              <w:bottom w:val="single" w:sz="4" w:space="0" w:color="auto"/>
              <w:right w:val="single" w:sz="4" w:space="0" w:color="auto"/>
            </w:tcBorders>
          </w:tcPr>
          <w:p w14:paraId="6F293DE8"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1C38CEB1" w14:textId="77777777" w:rsidR="00C01173" w:rsidRPr="007968E9" w:rsidRDefault="00C01173" w:rsidP="001C1D30">
            <w:pPr>
              <w:adjustRightInd w:val="0"/>
              <w:jc w:val="center"/>
              <w:rPr>
                <w:b/>
                <w:bCs/>
                <w:color w:val="000000"/>
              </w:rPr>
            </w:pPr>
          </w:p>
        </w:tc>
      </w:tr>
      <w:tr w:rsidR="00C01173" w:rsidRPr="007968E9" w14:paraId="3986A8BF" w14:textId="77777777" w:rsidTr="001C1D30">
        <w:trPr>
          <w:trHeight w:val="20"/>
          <w:jc w:val="center"/>
        </w:trPr>
        <w:tc>
          <w:tcPr>
            <w:tcW w:w="711" w:type="dxa"/>
            <w:vAlign w:val="center"/>
          </w:tcPr>
          <w:p w14:paraId="16538E2C" w14:textId="77777777" w:rsidR="00C01173" w:rsidRPr="007968E9" w:rsidRDefault="00C01173" w:rsidP="001C1D30">
            <w:pPr>
              <w:jc w:val="center"/>
            </w:pPr>
            <w:r w:rsidRPr="007968E9">
              <w:lastRenderedPageBreak/>
              <w:t>4</w:t>
            </w:r>
          </w:p>
        </w:tc>
        <w:tc>
          <w:tcPr>
            <w:tcW w:w="8356" w:type="dxa"/>
          </w:tcPr>
          <w:p w14:paraId="1E81FBB0" w14:textId="77777777" w:rsidR="00C01173" w:rsidRPr="00A55454" w:rsidRDefault="00C01173" w:rsidP="001C1D30">
            <w:pPr>
              <w:jc w:val="both"/>
              <w:rPr>
                <w:b/>
              </w:rPr>
            </w:pPr>
            <w:r w:rsidRPr="00A55454">
              <w:rPr>
                <w:rFonts w:eastAsia="Calibri"/>
                <w:b/>
              </w:rPr>
              <w:t>CAPACIDAD</w:t>
            </w:r>
            <w:r w:rsidRPr="00A55454">
              <w:rPr>
                <w:b/>
              </w:rPr>
              <w:t xml:space="preserve"> OPERATIVA: </w:t>
            </w:r>
          </w:p>
          <w:p w14:paraId="7BA15046" w14:textId="77777777" w:rsidR="00C01173" w:rsidRPr="00A55454" w:rsidRDefault="00C01173" w:rsidP="001C1D30">
            <w:pPr>
              <w:jc w:val="both"/>
              <w:rPr>
                <w:b/>
              </w:rPr>
            </w:pPr>
          </w:p>
          <w:p w14:paraId="76917640" w14:textId="77777777" w:rsidR="00C01173" w:rsidRPr="00A55454" w:rsidRDefault="00C01173" w:rsidP="001C1D30">
            <w:pPr>
              <w:pStyle w:val="NormalWeb"/>
              <w:spacing w:before="0" w:beforeAutospacing="0" w:after="0" w:afterAutospacing="0"/>
              <w:jc w:val="both"/>
              <w:rPr>
                <w:rFonts w:ascii="Arial" w:eastAsia="Calibri" w:hAnsi="Arial" w:cs="Arial"/>
                <w:sz w:val="20"/>
                <w:szCs w:val="20"/>
              </w:rPr>
            </w:pPr>
            <w:r w:rsidRPr="00A55454">
              <w:rPr>
                <w:rFonts w:ascii="Arial" w:eastAsia="Calibri" w:hAnsi="Arial" w:cs="Arial"/>
                <w:sz w:val="20"/>
                <w:szCs w:val="20"/>
              </w:rPr>
              <w:t>El oferente deberá certificar que cuenta con la infraestructura, equipos y recursos humanos necesarios e idóneos para la prestación del servicio en las sedes, en cuya dirección oferto en su propuesta, de los cuales deben estar debidamente habilitados en el Ministerio de Salud y Protección Social (Diligenciamiento de formulario capacidad operativa y administrativa), para lo cual deberá contar con la siguiente capacidad:</w:t>
            </w:r>
          </w:p>
          <w:p w14:paraId="457279F3" w14:textId="77777777" w:rsidR="00C01173" w:rsidRPr="00A55454" w:rsidRDefault="00C01173" w:rsidP="001C1D30">
            <w:pPr>
              <w:pStyle w:val="Sinespaciado1"/>
              <w:jc w:val="both"/>
              <w:rPr>
                <w:rFonts w:ascii="Arial" w:hAnsi="Arial" w:cs="Arial"/>
                <w:sz w:val="20"/>
                <w:szCs w:val="20"/>
              </w:rPr>
            </w:pPr>
          </w:p>
          <w:p w14:paraId="53BD2D21" w14:textId="77777777" w:rsidR="00C01173" w:rsidRPr="007968E9" w:rsidRDefault="00C01173" w:rsidP="001C1D30">
            <w:pPr>
              <w:pStyle w:val="Sinespaciado1"/>
              <w:jc w:val="both"/>
              <w:rPr>
                <w:rFonts w:ascii="Arial" w:hAnsi="Arial" w:cs="Arial"/>
                <w:sz w:val="20"/>
                <w:szCs w:val="20"/>
                <w:highlight w:val="cyan"/>
              </w:rPr>
            </w:pPr>
            <w:r w:rsidRPr="00A55454">
              <w:rPr>
                <w:rFonts w:ascii="Arial" w:hAnsi="Arial" w:cs="Arial"/>
                <w:color w:val="000000"/>
                <w:sz w:val="20"/>
                <w:szCs w:val="20"/>
                <w:lang w:val="es-ES"/>
              </w:rPr>
              <w:t>El Decreto 1011/2006, compilado en el Decreto 780 de 2016, establece las responsabilidades para contratar en estos términos: "</w:t>
            </w:r>
            <w:r w:rsidRPr="00A55454">
              <w:rPr>
                <w:rFonts w:ascii="Arial" w:hAnsi="Arial" w:cs="Arial"/>
                <w:i/>
                <w:color w:val="000000"/>
                <w:sz w:val="20"/>
                <w:szCs w:val="20"/>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tc>
        <w:tc>
          <w:tcPr>
            <w:tcW w:w="851" w:type="dxa"/>
            <w:tcBorders>
              <w:top w:val="single" w:sz="4" w:space="0" w:color="auto"/>
              <w:bottom w:val="single" w:sz="4" w:space="0" w:color="auto"/>
              <w:right w:val="single" w:sz="4" w:space="0" w:color="auto"/>
            </w:tcBorders>
          </w:tcPr>
          <w:p w14:paraId="1B791A44"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0FF15CED" w14:textId="77777777" w:rsidR="00C01173" w:rsidRPr="007968E9" w:rsidRDefault="00C01173" w:rsidP="001C1D30">
            <w:pPr>
              <w:adjustRightInd w:val="0"/>
              <w:jc w:val="center"/>
              <w:rPr>
                <w:b/>
                <w:bCs/>
                <w:color w:val="000000"/>
              </w:rPr>
            </w:pPr>
          </w:p>
        </w:tc>
      </w:tr>
      <w:tr w:rsidR="00C01173" w:rsidRPr="007968E9" w14:paraId="415280E3" w14:textId="77777777" w:rsidTr="001C1D30">
        <w:trPr>
          <w:trHeight w:val="70"/>
          <w:jc w:val="center"/>
        </w:trPr>
        <w:tc>
          <w:tcPr>
            <w:tcW w:w="711" w:type="dxa"/>
            <w:vAlign w:val="center"/>
          </w:tcPr>
          <w:p w14:paraId="7E046726" w14:textId="77777777" w:rsidR="00C01173" w:rsidRPr="007968E9" w:rsidRDefault="00C01173" w:rsidP="001C1D30">
            <w:pPr>
              <w:jc w:val="center"/>
            </w:pPr>
            <w:r w:rsidRPr="007968E9">
              <w:t>5</w:t>
            </w:r>
          </w:p>
        </w:tc>
        <w:tc>
          <w:tcPr>
            <w:tcW w:w="8356" w:type="dxa"/>
          </w:tcPr>
          <w:p w14:paraId="09F60CC0" w14:textId="77777777" w:rsidR="00C01173" w:rsidRPr="00D97E8F" w:rsidRDefault="00C01173" w:rsidP="001C1D30">
            <w:pPr>
              <w:pStyle w:val="NormalWeb"/>
              <w:spacing w:before="0" w:beforeAutospacing="0" w:after="0" w:afterAutospacing="0"/>
              <w:jc w:val="both"/>
              <w:rPr>
                <w:rFonts w:ascii="Arial" w:hAnsi="Arial" w:cs="Arial"/>
                <w:sz w:val="20"/>
                <w:szCs w:val="20"/>
              </w:rPr>
            </w:pPr>
            <w:r w:rsidRPr="00D97E8F">
              <w:rPr>
                <w:rFonts w:ascii="Arial" w:hAnsi="Arial" w:cs="Arial"/>
                <w:b/>
                <w:sz w:val="20"/>
                <w:szCs w:val="20"/>
              </w:rPr>
              <w:t>HABILITACIÓN</w:t>
            </w:r>
            <w:r w:rsidRPr="00D97E8F">
              <w:rPr>
                <w:rFonts w:ascii="Arial" w:hAnsi="Arial" w:cs="Arial"/>
                <w:sz w:val="20"/>
                <w:szCs w:val="20"/>
              </w:rPr>
              <w:t xml:space="preserve">: </w:t>
            </w:r>
          </w:p>
          <w:p w14:paraId="3F53E39D" w14:textId="77777777" w:rsidR="00C01173" w:rsidRPr="00D97E8F" w:rsidRDefault="00C01173" w:rsidP="001C1D30">
            <w:pPr>
              <w:pStyle w:val="NormalWeb"/>
              <w:spacing w:before="0" w:beforeAutospacing="0" w:after="0" w:afterAutospacing="0"/>
              <w:jc w:val="both"/>
              <w:rPr>
                <w:rFonts w:ascii="Arial" w:hAnsi="Arial" w:cs="Arial"/>
                <w:sz w:val="20"/>
                <w:szCs w:val="20"/>
              </w:rPr>
            </w:pPr>
          </w:p>
          <w:p w14:paraId="104FCAEA" w14:textId="77777777" w:rsidR="00C01173" w:rsidRPr="00D97E8F" w:rsidRDefault="00C01173" w:rsidP="001C1D30">
            <w:pPr>
              <w:pStyle w:val="NormalWeb"/>
              <w:spacing w:before="0" w:beforeAutospacing="0" w:after="0" w:afterAutospacing="0"/>
              <w:jc w:val="both"/>
              <w:rPr>
                <w:rFonts w:ascii="Arial" w:hAnsi="Arial" w:cs="Arial"/>
                <w:sz w:val="20"/>
                <w:szCs w:val="20"/>
              </w:rPr>
            </w:pPr>
            <w:r w:rsidRPr="00D97E8F">
              <w:rPr>
                <w:rFonts w:ascii="Arial" w:hAnsi="Arial" w:cs="Arial"/>
                <w:sz w:val="20"/>
                <w:szCs w:val="20"/>
              </w:rPr>
              <w:t xml:space="preserve">El </w:t>
            </w:r>
            <w:r w:rsidRPr="00DE7470">
              <w:rPr>
                <w:rFonts w:ascii="Arial" w:hAnsi="Arial" w:cs="Arial"/>
                <w:sz w:val="20"/>
                <w:szCs w:val="20"/>
              </w:rPr>
              <w:t>oferente deberá anexar a la oferta el Registro Especial Nacional del Ministerio de la Protección Social y deberá mantenerlo vigente durante la ejecución del contrato, en cumplimiento de lo dispuesto en el Artículo 2.2.1.2.1.2.21 del Decreto 1082 del 26 de mayo de 2015.</w:t>
            </w:r>
          </w:p>
          <w:p w14:paraId="6028346B" w14:textId="77777777" w:rsidR="00C01173" w:rsidRPr="00D97E8F" w:rsidRDefault="00C01173" w:rsidP="001C1D30">
            <w:pPr>
              <w:pStyle w:val="NormalWeb"/>
              <w:spacing w:before="0" w:beforeAutospacing="0" w:after="0" w:afterAutospacing="0"/>
              <w:jc w:val="both"/>
              <w:rPr>
                <w:rFonts w:ascii="Arial" w:hAnsi="Arial" w:cs="Arial"/>
                <w:sz w:val="20"/>
                <w:szCs w:val="20"/>
              </w:rPr>
            </w:pPr>
          </w:p>
          <w:p w14:paraId="016FDCAB" w14:textId="77777777" w:rsidR="00C01173" w:rsidRPr="007968E9" w:rsidRDefault="00C01173" w:rsidP="001C1D30">
            <w:pPr>
              <w:pStyle w:val="NormalWeb"/>
              <w:spacing w:before="0" w:beforeAutospacing="0" w:after="0" w:afterAutospacing="0"/>
              <w:jc w:val="both"/>
              <w:rPr>
                <w:rFonts w:ascii="Arial" w:hAnsi="Arial" w:cs="Arial"/>
                <w:bCs/>
                <w:sz w:val="20"/>
                <w:szCs w:val="20"/>
              </w:rPr>
            </w:pPr>
            <w:r w:rsidRPr="00D97E8F">
              <w:rPr>
                <w:rFonts w:ascii="Arial" w:hAnsi="Arial" w:cs="Arial"/>
                <w:bCs/>
                <w:sz w:val="20"/>
                <w:szCs w:val="20"/>
              </w:rPr>
              <w:t>El oferente deberá anexar la habilitación de los siguientes servicios, de conformidad con la Resolución 3100 de 2019:</w:t>
            </w:r>
          </w:p>
          <w:tbl>
            <w:tblPr>
              <w:tblW w:w="5000" w:type="pct"/>
              <w:tblCellMar>
                <w:left w:w="70" w:type="dxa"/>
                <w:right w:w="70" w:type="dxa"/>
              </w:tblCellMar>
              <w:tblLook w:val="04A0" w:firstRow="1" w:lastRow="0" w:firstColumn="1" w:lastColumn="0" w:noHBand="0" w:noVBand="1"/>
            </w:tblPr>
            <w:tblGrid>
              <w:gridCol w:w="6740"/>
              <w:gridCol w:w="1380"/>
            </w:tblGrid>
            <w:tr w:rsidR="00C01173" w:rsidRPr="007539C3" w14:paraId="46F42408" w14:textId="77777777" w:rsidTr="001C1D30">
              <w:trPr>
                <w:trHeight w:val="20"/>
              </w:trPr>
              <w:tc>
                <w:tcPr>
                  <w:tcW w:w="4150" w:type="pct"/>
                  <w:tcBorders>
                    <w:top w:val="single" w:sz="8" w:space="0" w:color="auto"/>
                    <w:left w:val="single" w:sz="8" w:space="0" w:color="auto"/>
                    <w:bottom w:val="single" w:sz="8" w:space="0" w:color="auto"/>
                    <w:right w:val="single" w:sz="8" w:space="0" w:color="auto"/>
                  </w:tcBorders>
                  <w:shd w:val="clear" w:color="000000" w:fill="A8D08D"/>
                  <w:vAlign w:val="center"/>
                  <w:hideMark/>
                </w:tcPr>
                <w:p w14:paraId="3B713FE6" w14:textId="77777777" w:rsidR="00C01173" w:rsidRPr="007539C3" w:rsidRDefault="00C01173" w:rsidP="001C1D30">
                  <w:pPr>
                    <w:jc w:val="center"/>
                    <w:rPr>
                      <w:b/>
                      <w:bCs/>
                      <w:color w:val="000000"/>
                      <w:lang w:eastAsia="es-CO"/>
                    </w:rPr>
                  </w:pPr>
                  <w:r w:rsidRPr="007539C3">
                    <w:rPr>
                      <w:b/>
                      <w:bCs/>
                      <w:color w:val="000000"/>
                      <w:lang w:eastAsia="es-CO"/>
                    </w:rPr>
                    <w:lastRenderedPageBreak/>
                    <w:t>NOMBRE DEL SERVICIO</w:t>
                  </w:r>
                </w:p>
              </w:tc>
              <w:tc>
                <w:tcPr>
                  <w:tcW w:w="850" w:type="pct"/>
                  <w:tcBorders>
                    <w:top w:val="single" w:sz="8" w:space="0" w:color="auto"/>
                    <w:left w:val="nil"/>
                    <w:bottom w:val="single" w:sz="8" w:space="0" w:color="auto"/>
                    <w:right w:val="single" w:sz="8" w:space="0" w:color="auto"/>
                  </w:tcBorders>
                  <w:shd w:val="clear" w:color="000000" w:fill="A8D08D"/>
                  <w:vAlign w:val="center"/>
                  <w:hideMark/>
                </w:tcPr>
                <w:p w14:paraId="02AD21BE" w14:textId="77777777" w:rsidR="00C01173" w:rsidRPr="007539C3" w:rsidRDefault="00C01173" w:rsidP="001C1D30">
                  <w:pPr>
                    <w:jc w:val="center"/>
                    <w:rPr>
                      <w:b/>
                      <w:bCs/>
                      <w:color w:val="000000"/>
                      <w:lang w:eastAsia="es-CO"/>
                    </w:rPr>
                  </w:pPr>
                  <w:r w:rsidRPr="007539C3">
                    <w:rPr>
                      <w:b/>
                      <w:bCs/>
                      <w:color w:val="000000"/>
                      <w:lang w:eastAsia="es-CO"/>
                    </w:rPr>
                    <w:t>CÓDIGO DEL SERVICIO  </w:t>
                  </w:r>
                </w:p>
              </w:tc>
            </w:tr>
            <w:tr w:rsidR="00C01173" w:rsidRPr="007539C3" w14:paraId="408DA498"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1F170E9E" w14:textId="77777777" w:rsidR="00C01173" w:rsidRPr="007539C3" w:rsidRDefault="00C01173" w:rsidP="001C1D30">
                  <w:pPr>
                    <w:rPr>
                      <w:color w:val="2F75B5"/>
                      <w:u w:val="single"/>
                      <w:lang w:eastAsia="es-CO"/>
                    </w:rPr>
                  </w:pPr>
                  <w:r w:rsidRPr="007539C3">
                    <w:rPr>
                      <w:color w:val="2F75B5"/>
                      <w:u w:val="single"/>
                      <w:lang w:eastAsia="es-CO"/>
                    </w:rPr>
                    <w:t>HOSPITALIZACIÓN ADULTOS</w:t>
                  </w:r>
                </w:p>
              </w:tc>
              <w:tc>
                <w:tcPr>
                  <w:tcW w:w="850" w:type="pct"/>
                  <w:tcBorders>
                    <w:top w:val="nil"/>
                    <w:left w:val="nil"/>
                    <w:bottom w:val="single" w:sz="8" w:space="0" w:color="auto"/>
                    <w:right w:val="single" w:sz="8" w:space="0" w:color="auto"/>
                  </w:tcBorders>
                  <w:vAlign w:val="center"/>
                  <w:hideMark/>
                </w:tcPr>
                <w:p w14:paraId="5298875C" w14:textId="77777777" w:rsidR="00C01173" w:rsidRPr="007539C3" w:rsidRDefault="00C01173" w:rsidP="001C1D30">
                  <w:pPr>
                    <w:jc w:val="center"/>
                    <w:rPr>
                      <w:color w:val="1D1B11"/>
                      <w:lang w:eastAsia="es-CO"/>
                    </w:rPr>
                  </w:pPr>
                  <w:r w:rsidRPr="007539C3">
                    <w:rPr>
                      <w:color w:val="1D1B11"/>
                      <w:lang w:eastAsia="es-CO"/>
                    </w:rPr>
                    <w:t>129</w:t>
                  </w:r>
                </w:p>
              </w:tc>
            </w:tr>
            <w:tr w:rsidR="00C01173" w:rsidRPr="007539C3" w14:paraId="64DA90C0"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14F042B3" w14:textId="77777777" w:rsidR="00C01173" w:rsidRPr="007539C3" w:rsidRDefault="00C01173" w:rsidP="001C1D30">
                  <w:pPr>
                    <w:rPr>
                      <w:color w:val="2F75B5"/>
                      <w:u w:val="single"/>
                      <w:lang w:eastAsia="es-CO"/>
                    </w:rPr>
                  </w:pPr>
                  <w:r w:rsidRPr="007539C3">
                    <w:rPr>
                      <w:color w:val="2F75B5"/>
                      <w:u w:val="single"/>
                      <w:lang w:eastAsia="es-CO"/>
                    </w:rPr>
                    <w:t>HOSPITALIZACIÓN PEDIÁTRICA</w:t>
                  </w:r>
                </w:p>
              </w:tc>
              <w:tc>
                <w:tcPr>
                  <w:tcW w:w="850" w:type="pct"/>
                  <w:tcBorders>
                    <w:top w:val="nil"/>
                    <w:left w:val="nil"/>
                    <w:bottom w:val="single" w:sz="8" w:space="0" w:color="auto"/>
                    <w:right w:val="single" w:sz="8" w:space="0" w:color="auto"/>
                  </w:tcBorders>
                  <w:vAlign w:val="center"/>
                  <w:hideMark/>
                </w:tcPr>
                <w:p w14:paraId="603B7A95" w14:textId="77777777" w:rsidR="00C01173" w:rsidRPr="007539C3" w:rsidRDefault="00C01173" w:rsidP="001C1D30">
                  <w:pPr>
                    <w:jc w:val="center"/>
                    <w:rPr>
                      <w:color w:val="1D1B11"/>
                      <w:lang w:eastAsia="es-CO"/>
                    </w:rPr>
                  </w:pPr>
                  <w:r w:rsidRPr="007539C3">
                    <w:rPr>
                      <w:color w:val="1D1B11"/>
                      <w:lang w:eastAsia="es-CO"/>
                    </w:rPr>
                    <w:t>130</w:t>
                  </w:r>
                </w:p>
              </w:tc>
            </w:tr>
            <w:tr w:rsidR="00C01173" w:rsidRPr="007539C3" w14:paraId="7E99A8DC"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2FF001CC" w14:textId="77777777" w:rsidR="00C01173" w:rsidRPr="007539C3" w:rsidRDefault="00C01173" w:rsidP="001C1D30">
                  <w:pPr>
                    <w:rPr>
                      <w:color w:val="2F75B5"/>
                      <w:u w:val="single"/>
                      <w:lang w:eastAsia="es-CO"/>
                    </w:rPr>
                  </w:pPr>
                  <w:r w:rsidRPr="00D917EF">
                    <w:rPr>
                      <w:color w:val="2F75B5"/>
                      <w:u w:val="single"/>
                      <w:lang w:eastAsia="es-CO"/>
                    </w:rPr>
                    <w:t>CIRUGÍA GENERAL</w:t>
                  </w:r>
                </w:p>
              </w:tc>
              <w:tc>
                <w:tcPr>
                  <w:tcW w:w="850" w:type="pct"/>
                  <w:tcBorders>
                    <w:top w:val="nil"/>
                    <w:left w:val="nil"/>
                    <w:bottom w:val="single" w:sz="8" w:space="0" w:color="auto"/>
                    <w:right w:val="single" w:sz="8" w:space="0" w:color="auto"/>
                  </w:tcBorders>
                  <w:vAlign w:val="center"/>
                  <w:hideMark/>
                </w:tcPr>
                <w:p w14:paraId="2581C61A" w14:textId="77777777" w:rsidR="00C01173" w:rsidRPr="007539C3" w:rsidRDefault="00C01173" w:rsidP="001C1D30">
                  <w:pPr>
                    <w:jc w:val="center"/>
                    <w:rPr>
                      <w:color w:val="1D1B11"/>
                      <w:lang w:eastAsia="es-CO"/>
                    </w:rPr>
                  </w:pPr>
                  <w:r w:rsidRPr="007539C3">
                    <w:rPr>
                      <w:color w:val="1D1B11"/>
                      <w:lang w:eastAsia="es-CO"/>
                    </w:rPr>
                    <w:t>203</w:t>
                  </w:r>
                </w:p>
              </w:tc>
            </w:tr>
            <w:tr w:rsidR="00C01173" w:rsidRPr="007539C3" w14:paraId="5B2609EF"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67F002D2" w14:textId="77777777" w:rsidR="00C01173" w:rsidRPr="007539C3" w:rsidRDefault="00222502" w:rsidP="001C1D30">
                  <w:pPr>
                    <w:rPr>
                      <w:color w:val="2F75B5"/>
                      <w:u w:val="single"/>
                      <w:lang w:eastAsia="es-CO"/>
                    </w:rPr>
                  </w:pPr>
                  <w:hyperlink r:id="rId29" w:history="1">
                    <w:r w:rsidR="00C01173" w:rsidRPr="007539C3">
                      <w:rPr>
                        <w:color w:val="2F75B5"/>
                        <w:u w:val="single"/>
                        <w:lang w:eastAsia="es-CO"/>
                      </w:rPr>
                      <w:t>CIRUGÍA GINECOLÓGICA</w:t>
                    </w:r>
                  </w:hyperlink>
                </w:p>
              </w:tc>
              <w:tc>
                <w:tcPr>
                  <w:tcW w:w="850" w:type="pct"/>
                  <w:tcBorders>
                    <w:top w:val="nil"/>
                    <w:left w:val="nil"/>
                    <w:bottom w:val="single" w:sz="8" w:space="0" w:color="auto"/>
                    <w:right w:val="single" w:sz="8" w:space="0" w:color="auto"/>
                  </w:tcBorders>
                  <w:vAlign w:val="center"/>
                  <w:hideMark/>
                </w:tcPr>
                <w:p w14:paraId="7DA918B6" w14:textId="77777777" w:rsidR="00C01173" w:rsidRPr="007539C3" w:rsidRDefault="00C01173" w:rsidP="001C1D30">
                  <w:pPr>
                    <w:jc w:val="center"/>
                    <w:rPr>
                      <w:color w:val="1D1B11"/>
                      <w:lang w:eastAsia="es-CO"/>
                    </w:rPr>
                  </w:pPr>
                  <w:r w:rsidRPr="007539C3">
                    <w:rPr>
                      <w:color w:val="1D1B11"/>
                      <w:lang w:eastAsia="es-CO"/>
                    </w:rPr>
                    <w:t>204</w:t>
                  </w:r>
                </w:p>
              </w:tc>
            </w:tr>
            <w:tr w:rsidR="00C01173" w:rsidRPr="007539C3" w14:paraId="1DF2A66A"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5D57ED90" w14:textId="77777777" w:rsidR="00C01173" w:rsidRPr="007539C3" w:rsidRDefault="00222502" w:rsidP="001C1D30">
                  <w:pPr>
                    <w:rPr>
                      <w:color w:val="2F75B5"/>
                      <w:u w:val="single"/>
                      <w:lang w:eastAsia="es-CO"/>
                    </w:rPr>
                  </w:pPr>
                  <w:hyperlink r:id="rId30" w:history="1">
                    <w:r w:rsidR="00C01173" w:rsidRPr="007539C3">
                      <w:rPr>
                        <w:color w:val="2F75B5"/>
                        <w:u w:val="single"/>
                        <w:lang w:eastAsia="es-CO"/>
                      </w:rPr>
                      <w:t>CIRUGÍA MAXILOFACIAL</w:t>
                    </w:r>
                  </w:hyperlink>
                </w:p>
              </w:tc>
              <w:tc>
                <w:tcPr>
                  <w:tcW w:w="850" w:type="pct"/>
                  <w:tcBorders>
                    <w:top w:val="nil"/>
                    <w:left w:val="nil"/>
                    <w:bottom w:val="single" w:sz="8" w:space="0" w:color="auto"/>
                    <w:right w:val="single" w:sz="8" w:space="0" w:color="auto"/>
                  </w:tcBorders>
                  <w:vAlign w:val="center"/>
                  <w:hideMark/>
                </w:tcPr>
                <w:p w14:paraId="1141A20E" w14:textId="77777777" w:rsidR="00C01173" w:rsidRPr="007539C3" w:rsidRDefault="00C01173" w:rsidP="001C1D30">
                  <w:pPr>
                    <w:jc w:val="center"/>
                    <w:rPr>
                      <w:color w:val="1D1B11"/>
                      <w:lang w:eastAsia="es-CO"/>
                    </w:rPr>
                  </w:pPr>
                  <w:r w:rsidRPr="007539C3">
                    <w:rPr>
                      <w:color w:val="1D1B11"/>
                      <w:lang w:eastAsia="es-CO"/>
                    </w:rPr>
                    <w:t>205</w:t>
                  </w:r>
                </w:p>
              </w:tc>
            </w:tr>
            <w:tr w:rsidR="00C01173" w:rsidRPr="007539C3" w14:paraId="00225C03"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00E6F43F" w14:textId="77777777" w:rsidR="00C01173" w:rsidRPr="007539C3" w:rsidRDefault="00222502" w:rsidP="001C1D30">
                  <w:pPr>
                    <w:rPr>
                      <w:color w:val="2F75B5"/>
                      <w:u w:val="single"/>
                      <w:lang w:eastAsia="es-CO"/>
                    </w:rPr>
                  </w:pPr>
                  <w:hyperlink r:id="rId31" w:history="1">
                    <w:r w:rsidR="00C01173" w:rsidRPr="007539C3">
                      <w:rPr>
                        <w:color w:val="2F75B5"/>
                        <w:u w:val="single"/>
                        <w:lang w:eastAsia="es-CO"/>
                      </w:rPr>
                      <w:t>CIRUGÍA ORTOPÉDICA</w:t>
                    </w:r>
                  </w:hyperlink>
                </w:p>
              </w:tc>
              <w:tc>
                <w:tcPr>
                  <w:tcW w:w="850" w:type="pct"/>
                  <w:tcBorders>
                    <w:top w:val="nil"/>
                    <w:left w:val="nil"/>
                    <w:bottom w:val="single" w:sz="8" w:space="0" w:color="auto"/>
                    <w:right w:val="single" w:sz="8" w:space="0" w:color="auto"/>
                  </w:tcBorders>
                  <w:vAlign w:val="center"/>
                  <w:hideMark/>
                </w:tcPr>
                <w:p w14:paraId="3734D028" w14:textId="77777777" w:rsidR="00C01173" w:rsidRPr="007539C3" w:rsidRDefault="00C01173" w:rsidP="001C1D30">
                  <w:pPr>
                    <w:jc w:val="center"/>
                    <w:rPr>
                      <w:color w:val="1D1B11"/>
                      <w:lang w:eastAsia="es-CO"/>
                    </w:rPr>
                  </w:pPr>
                  <w:r w:rsidRPr="007539C3">
                    <w:rPr>
                      <w:color w:val="1D1B11"/>
                      <w:lang w:eastAsia="es-CO"/>
                    </w:rPr>
                    <w:t>207</w:t>
                  </w:r>
                </w:p>
              </w:tc>
            </w:tr>
            <w:tr w:rsidR="00C01173" w:rsidRPr="007539C3" w14:paraId="7A9623A7"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413096FD" w14:textId="77777777" w:rsidR="00C01173" w:rsidRPr="007539C3" w:rsidRDefault="00222502" w:rsidP="001C1D30">
                  <w:pPr>
                    <w:rPr>
                      <w:color w:val="2F75B5"/>
                      <w:u w:val="single"/>
                      <w:lang w:eastAsia="es-CO"/>
                    </w:rPr>
                  </w:pPr>
                  <w:hyperlink r:id="rId32" w:history="1">
                    <w:r w:rsidR="00C01173" w:rsidRPr="007539C3">
                      <w:rPr>
                        <w:color w:val="2F75B5"/>
                        <w:u w:val="single"/>
                        <w:lang w:eastAsia="es-CO"/>
                      </w:rPr>
                      <w:t>CIRUGÍA OFTALMOLÓGICA</w:t>
                    </w:r>
                  </w:hyperlink>
                </w:p>
              </w:tc>
              <w:tc>
                <w:tcPr>
                  <w:tcW w:w="850" w:type="pct"/>
                  <w:tcBorders>
                    <w:top w:val="nil"/>
                    <w:left w:val="nil"/>
                    <w:bottom w:val="single" w:sz="8" w:space="0" w:color="auto"/>
                    <w:right w:val="single" w:sz="8" w:space="0" w:color="auto"/>
                  </w:tcBorders>
                  <w:vAlign w:val="center"/>
                  <w:hideMark/>
                </w:tcPr>
                <w:p w14:paraId="001D2EB9" w14:textId="77777777" w:rsidR="00C01173" w:rsidRPr="007539C3" w:rsidRDefault="00C01173" w:rsidP="001C1D30">
                  <w:pPr>
                    <w:jc w:val="center"/>
                    <w:rPr>
                      <w:color w:val="1D1B11"/>
                      <w:lang w:eastAsia="es-CO"/>
                    </w:rPr>
                  </w:pPr>
                  <w:r w:rsidRPr="007539C3">
                    <w:rPr>
                      <w:color w:val="1D1B11"/>
                      <w:lang w:eastAsia="es-CO"/>
                    </w:rPr>
                    <w:t>208</w:t>
                  </w:r>
                </w:p>
              </w:tc>
            </w:tr>
            <w:tr w:rsidR="00C01173" w:rsidRPr="007539C3" w14:paraId="7D7C7AC4"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6CE2C390" w14:textId="77777777" w:rsidR="00C01173" w:rsidRPr="007539C3" w:rsidRDefault="00222502" w:rsidP="001C1D30">
                  <w:pPr>
                    <w:rPr>
                      <w:color w:val="2F75B5"/>
                      <w:u w:val="single"/>
                      <w:lang w:eastAsia="es-CO"/>
                    </w:rPr>
                  </w:pPr>
                  <w:hyperlink r:id="rId33" w:history="1">
                    <w:r w:rsidR="00C01173" w:rsidRPr="007539C3">
                      <w:rPr>
                        <w:color w:val="2F75B5"/>
                        <w:u w:val="single"/>
                        <w:lang w:eastAsia="es-CO"/>
                      </w:rPr>
                      <w:t>CIRUGÍA OTORRINOLARINGOLOGÍA</w:t>
                    </w:r>
                  </w:hyperlink>
                </w:p>
              </w:tc>
              <w:tc>
                <w:tcPr>
                  <w:tcW w:w="850" w:type="pct"/>
                  <w:tcBorders>
                    <w:top w:val="nil"/>
                    <w:left w:val="nil"/>
                    <w:bottom w:val="single" w:sz="8" w:space="0" w:color="auto"/>
                    <w:right w:val="single" w:sz="8" w:space="0" w:color="auto"/>
                  </w:tcBorders>
                  <w:vAlign w:val="center"/>
                  <w:hideMark/>
                </w:tcPr>
                <w:p w14:paraId="52756A51" w14:textId="77777777" w:rsidR="00C01173" w:rsidRPr="007539C3" w:rsidRDefault="00C01173" w:rsidP="001C1D30">
                  <w:pPr>
                    <w:jc w:val="center"/>
                    <w:rPr>
                      <w:color w:val="1D1B11"/>
                      <w:lang w:eastAsia="es-CO"/>
                    </w:rPr>
                  </w:pPr>
                  <w:r w:rsidRPr="007539C3">
                    <w:rPr>
                      <w:color w:val="1D1B11"/>
                      <w:lang w:eastAsia="es-CO"/>
                    </w:rPr>
                    <w:t>209</w:t>
                  </w:r>
                </w:p>
              </w:tc>
            </w:tr>
            <w:tr w:rsidR="00C01173" w:rsidRPr="007539C3" w14:paraId="5C37CB81"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2B7EAD23" w14:textId="77777777" w:rsidR="00C01173" w:rsidRPr="007539C3" w:rsidRDefault="00222502" w:rsidP="001C1D30">
                  <w:pPr>
                    <w:rPr>
                      <w:color w:val="2F75B5"/>
                      <w:u w:val="single"/>
                      <w:lang w:eastAsia="es-CO"/>
                    </w:rPr>
                  </w:pPr>
                  <w:hyperlink r:id="rId34" w:history="1">
                    <w:r w:rsidR="00C01173" w:rsidRPr="007539C3">
                      <w:rPr>
                        <w:color w:val="2F75B5"/>
                        <w:u w:val="single"/>
                        <w:lang w:eastAsia="es-CO"/>
                      </w:rPr>
                      <w:t>CIRUGÍA PLÁSTICA Y ESTÉTICA</w:t>
                    </w:r>
                  </w:hyperlink>
                </w:p>
              </w:tc>
              <w:tc>
                <w:tcPr>
                  <w:tcW w:w="850" w:type="pct"/>
                  <w:tcBorders>
                    <w:top w:val="nil"/>
                    <w:left w:val="nil"/>
                    <w:bottom w:val="single" w:sz="8" w:space="0" w:color="auto"/>
                    <w:right w:val="single" w:sz="8" w:space="0" w:color="auto"/>
                  </w:tcBorders>
                  <w:vAlign w:val="center"/>
                  <w:hideMark/>
                </w:tcPr>
                <w:p w14:paraId="35C4DBFA" w14:textId="77777777" w:rsidR="00C01173" w:rsidRPr="007539C3" w:rsidRDefault="00C01173" w:rsidP="001C1D30">
                  <w:pPr>
                    <w:jc w:val="center"/>
                    <w:rPr>
                      <w:color w:val="1D1B11"/>
                      <w:lang w:eastAsia="es-CO"/>
                    </w:rPr>
                  </w:pPr>
                  <w:r w:rsidRPr="007539C3">
                    <w:rPr>
                      <w:color w:val="1D1B11"/>
                      <w:lang w:eastAsia="es-CO"/>
                    </w:rPr>
                    <w:t>213</w:t>
                  </w:r>
                </w:p>
              </w:tc>
            </w:tr>
            <w:tr w:rsidR="00C01173" w:rsidRPr="007539C3" w14:paraId="171B5B5C" w14:textId="77777777" w:rsidTr="001C1D30">
              <w:trPr>
                <w:trHeight w:val="20"/>
              </w:trPr>
              <w:tc>
                <w:tcPr>
                  <w:tcW w:w="4150" w:type="pct"/>
                  <w:tcBorders>
                    <w:top w:val="nil"/>
                    <w:left w:val="single" w:sz="8" w:space="0" w:color="auto"/>
                    <w:bottom w:val="single" w:sz="8" w:space="0" w:color="auto"/>
                    <w:right w:val="single" w:sz="8" w:space="0" w:color="auto"/>
                  </w:tcBorders>
                  <w:shd w:val="clear" w:color="000000" w:fill="FFFFFF"/>
                  <w:vAlign w:val="center"/>
                  <w:hideMark/>
                </w:tcPr>
                <w:p w14:paraId="6386EADA" w14:textId="77777777" w:rsidR="00C01173" w:rsidRPr="007539C3" w:rsidRDefault="00222502" w:rsidP="001C1D30">
                  <w:pPr>
                    <w:rPr>
                      <w:color w:val="2F75B5"/>
                      <w:u w:val="single"/>
                      <w:lang w:eastAsia="es-CO"/>
                    </w:rPr>
                  </w:pPr>
                  <w:hyperlink r:id="rId35" w:history="1">
                    <w:r w:rsidR="00C01173" w:rsidRPr="007539C3">
                      <w:rPr>
                        <w:color w:val="2F75B5"/>
                        <w:u w:val="single"/>
                        <w:lang w:eastAsia="es-CO"/>
                      </w:rPr>
                      <w:t>CIRUGÍA UROLÓGICA</w:t>
                    </w:r>
                  </w:hyperlink>
                </w:p>
              </w:tc>
              <w:tc>
                <w:tcPr>
                  <w:tcW w:w="850" w:type="pct"/>
                  <w:tcBorders>
                    <w:top w:val="nil"/>
                    <w:left w:val="nil"/>
                    <w:bottom w:val="single" w:sz="8" w:space="0" w:color="auto"/>
                    <w:right w:val="single" w:sz="8" w:space="0" w:color="auto"/>
                  </w:tcBorders>
                  <w:vAlign w:val="center"/>
                  <w:hideMark/>
                </w:tcPr>
                <w:p w14:paraId="49ECA8FA" w14:textId="77777777" w:rsidR="00C01173" w:rsidRPr="007539C3" w:rsidRDefault="00C01173" w:rsidP="001C1D30">
                  <w:pPr>
                    <w:jc w:val="center"/>
                    <w:rPr>
                      <w:color w:val="1D1B11"/>
                      <w:lang w:eastAsia="es-CO"/>
                    </w:rPr>
                  </w:pPr>
                  <w:r w:rsidRPr="007539C3">
                    <w:rPr>
                      <w:color w:val="1D1B11"/>
                      <w:lang w:eastAsia="es-CO"/>
                    </w:rPr>
                    <w:t>215</w:t>
                  </w:r>
                </w:p>
              </w:tc>
            </w:tr>
            <w:tr w:rsidR="00C01173" w:rsidRPr="007539C3" w14:paraId="1D004634"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0F8C986A" w14:textId="77777777" w:rsidR="00C01173" w:rsidRPr="00DE7470" w:rsidRDefault="00222502" w:rsidP="001C1D30">
                  <w:pPr>
                    <w:rPr>
                      <w:color w:val="2F75B5"/>
                      <w:u w:val="single"/>
                      <w:lang w:eastAsia="es-CO"/>
                    </w:rPr>
                  </w:pPr>
                  <w:hyperlink r:id="rId36" w:history="1">
                    <w:r w:rsidR="00C01173" w:rsidRPr="00DE7470">
                      <w:rPr>
                        <w:color w:val="2F75B5"/>
                        <w:u w:val="single"/>
                        <w:lang w:eastAsia="es-CO"/>
                      </w:rPr>
                      <w:t>OTRAS CIRUGÍAS</w:t>
                    </w:r>
                  </w:hyperlink>
                </w:p>
              </w:tc>
              <w:tc>
                <w:tcPr>
                  <w:tcW w:w="850" w:type="pct"/>
                  <w:tcBorders>
                    <w:top w:val="nil"/>
                    <w:left w:val="nil"/>
                    <w:bottom w:val="single" w:sz="8" w:space="0" w:color="auto"/>
                    <w:right w:val="single" w:sz="8" w:space="0" w:color="auto"/>
                  </w:tcBorders>
                  <w:vAlign w:val="center"/>
                  <w:hideMark/>
                </w:tcPr>
                <w:p w14:paraId="1FBFD2A2" w14:textId="77777777" w:rsidR="00C01173" w:rsidRPr="00DE7470" w:rsidRDefault="00C01173" w:rsidP="001C1D30">
                  <w:pPr>
                    <w:jc w:val="center"/>
                    <w:rPr>
                      <w:color w:val="1D1B11"/>
                      <w:lang w:eastAsia="es-CO"/>
                    </w:rPr>
                  </w:pPr>
                  <w:r w:rsidRPr="00DE7470">
                    <w:rPr>
                      <w:color w:val="1D1B11"/>
                      <w:lang w:eastAsia="es-CO"/>
                    </w:rPr>
                    <w:t>217</w:t>
                  </w:r>
                </w:p>
              </w:tc>
            </w:tr>
            <w:tr w:rsidR="00C01173" w:rsidRPr="007539C3" w14:paraId="30400650"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2E91F8F5" w14:textId="77777777" w:rsidR="00C01173" w:rsidRPr="007539C3" w:rsidRDefault="00222502" w:rsidP="001C1D30">
                  <w:pPr>
                    <w:rPr>
                      <w:color w:val="2F75B5"/>
                      <w:u w:val="single"/>
                      <w:lang w:eastAsia="es-CO"/>
                    </w:rPr>
                  </w:pPr>
                  <w:hyperlink r:id="rId37" w:history="1">
                    <w:r w:rsidR="00C01173" w:rsidRPr="007539C3">
                      <w:rPr>
                        <w:color w:val="2F75B5"/>
                        <w:u w:val="single"/>
                        <w:lang w:eastAsia="es-CO"/>
                      </w:rPr>
                      <w:t>CIRUGÍA DERMATOLÓGICA</w:t>
                    </w:r>
                  </w:hyperlink>
                </w:p>
              </w:tc>
              <w:tc>
                <w:tcPr>
                  <w:tcW w:w="850" w:type="pct"/>
                  <w:tcBorders>
                    <w:top w:val="nil"/>
                    <w:left w:val="nil"/>
                    <w:bottom w:val="single" w:sz="8" w:space="0" w:color="auto"/>
                    <w:right w:val="single" w:sz="8" w:space="0" w:color="auto"/>
                  </w:tcBorders>
                  <w:vAlign w:val="center"/>
                  <w:hideMark/>
                </w:tcPr>
                <w:p w14:paraId="31088E18" w14:textId="77777777" w:rsidR="00C01173" w:rsidRPr="007539C3" w:rsidRDefault="00C01173" w:rsidP="001C1D30">
                  <w:pPr>
                    <w:jc w:val="center"/>
                    <w:rPr>
                      <w:color w:val="1D1B11"/>
                      <w:lang w:eastAsia="es-CO"/>
                    </w:rPr>
                  </w:pPr>
                  <w:r w:rsidRPr="007539C3">
                    <w:rPr>
                      <w:color w:val="1D1B11"/>
                      <w:lang w:eastAsia="es-CO"/>
                    </w:rPr>
                    <w:t>233</w:t>
                  </w:r>
                </w:p>
              </w:tc>
            </w:tr>
            <w:tr w:rsidR="00C01173" w:rsidRPr="007539C3" w14:paraId="2D08B850"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233EEB81" w14:textId="77777777" w:rsidR="00C01173" w:rsidRPr="007539C3" w:rsidRDefault="00222502" w:rsidP="001C1D30">
                  <w:pPr>
                    <w:rPr>
                      <w:color w:val="2F75B5"/>
                      <w:u w:val="single"/>
                      <w:lang w:eastAsia="es-CO"/>
                    </w:rPr>
                  </w:pPr>
                  <w:hyperlink r:id="rId38" w:history="1">
                    <w:r w:rsidR="00C01173" w:rsidRPr="00D917EF">
                      <w:rPr>
                        <w:color w:val="2F75B5"/>
                        <w:u w:val="single"/>
                        <w:lang w:eastAsia="es-CO"/>
                      </w:rPr>
                      <w:t>NEUROCIRUGÍA</w:t>
                    </w:r>
                  </w:hyperlink>
                </w:p>
              </w:tc>
              <w:tc>
                <w:tcPr>
                  <w:tcW w:w="850" w:type="pct"/>
                  <w:tcBorders>
                    <w:top w:val="nil"/>
                    <w:left w:val="nil"/>
                    <w:bottom w:val="single" w:sz="8" w:space="0" w:color="auto"/>
                    <w:right w:val="single" w:sz="8" w:space="0" w:color="auto"/>
                  </w:tcBorders>
                  <w:vAlign w:val="center"/>
                  <w:hideMark/>
                </w:tcPr>
                <w:p w14:paraId="3FDD6F6E" w14:textId="77777777" w:rsidR="00C01173" w:rsidRPr="007539C3" w:rsidRDefault="00C01173" w:rsidP="001C1D30">
                  <w:pPr>
                    <w:jc w:val="center"/>
                    <w:rPr>
                      <w:color w:val="1D1B11"/>
                      <w:lang w:eastAsia="es-CO"/>
                    </w:rPr>
                  </w:pPr>
                  <w:r w:rsidRPr="007539C3">
                    <w:rPr>
                      <w:color w:val="1D1B11"/>
                      <w:lang w:eastAsia="es-CO"/>
                    </w:rPr>
                    <w:t>245</w:t>
                  </w:r>
                </w:p>
              </w:tc>
            </w:tr>
            <w:tr w:rsidR="00C01173" w:rsidRPr="007539C3" w14:paraId="62E48993"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42939760" w14:textId="77777777" w:rsidR="00C01173" w:rsidRPr="007539C3" w:rsidRDefault="00222502" w:rsidP="001C1D30">
                  <w:pPr>
                    <w:rPr>
                      <w:color w:val="2F75B5"/>
                      <w:u w:val="single"/>
                      <w:lang w:eastAsia="es-CO"/>
                    </w:rPr>
                  </w:pPr>
                  <w:hyperlink r:id="rId39" w:history="1">
                    <w:r w:rsidR="00C01173" w:rsidRPr="007539C3">
                      <w:rPr>
                        <w:color w:val="2F75B5"/>
                        <w:u w:val="single"/>
                        <w:lang w:eastAsia="es-CO"/>
                      </w:rPr>
                      <w:t>ANESTESIA</w:t>
                    </w:r>
                  </w:hyperlink>
                </w:p>
              </w:tc>
              <w:tc>
                <w:tcPr>
                  <w:tcW w:w="850" w:type="pct"/>
                  <w:tcBorders>
                    <w:top w:val="nil"/>
                    <w:left w:val="nil"/>
                    <w:bottom w:val="single" w:sz="8" w:space="0" w:color="auto"/>
                    <w:right w:val="single" w:sz="8" w:space="0" w:color="auto"/>
                  </w:tcBorders>
                  <w:vAlign w:val="center"/>
                  <w:hideMark/>
                </w:tcPr>
                <w:p w14:paraId="33230E33" w14:textId="77777777" w:rsidR="00C01173" w:rsidRPr="007539C3" w:rsidRDefault="00C01173" w:rsidP="001C1D30">
                  <w:pPr>
                    <w:jc w:val="center"/>
                    <w:rPr>
                      <w:color w:val="1D1B11"/>
                      <w:lang w:eastAsia="es-CO"/>
                    </w:rPr>
                  </w:pPr>
                  <w:r w:rsidRPr="007539C3">
                    <w:rPr>
                      <w:color w:val="1D1B11"/>
                      <w:lang w:eastAsia="es-CO"/>
                    </w:rPr>
                    <w:t>301</w:t>
                  </w:r>
                </w:p>
              </w:tc>
            </w:tr>
            <w:tr w:rsidR="00C01173" w:rsidRPr="007539C3" w14:paraId="2F1A7450"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747EBE71" w14:textId="77777777" w:rsidR="00C01173" w:rsidRPr="007539C3" w:rsidRDefault="00222502" w:rsidP="001C1D30">
                  <w:pPr>
                    <w:rPr>
                      <w:color w:val="2F75B5"/>
                      <w:u w:val="single"/>
                      <w:lang w:eastAsia="es-CO"/>
                    </w:rPr>
                  </w:pPr>
                  <w:hyperlink r:id="rId40" w:history="1">
                    <w:r w:rsidR="00C01173" w:rsidRPr="007539C3">
                      <w:rPr>
                        <w:color w:val="2F75B5"/>
                        <w:u w:val="single"/>
                        <w:lang w:eastAsia="es-CO"/>
                      </w:rPr>
                      <w:t>CARDIOLOGÍA</w:t>
                    </w:r>
                  </w:hyperlink>
                </w:p>
              </w:tc>
              <w:tc>
                <w:tcPr>
                  <w:tcW w:w="850" w:type="pct"/>
                  <w:tcBorders>
                    <w:top w:val="nil"/>
                    <w:left w:val="nil"/>
                    <w:bottom w:val="single" w:sz="8" w:space="0" w:color="auto"/>
                    <w:right w:val="single" w:sz="8" w:space="0" w:color="auto"/>
                  </w:tcBorders>
                  <w:vAlign w:val="center"/>
                  <w:hideMark/>
                </w:tcPr>
                <w:p w14:paraId="3D5CE06C" w14:textId="77777777" w:rsidR="00C01173" w:rsidRPr="007539C3" w:rsidRDefault="00C01173" w:rsidP="001C1D30">
                  <w:pPr>
                    <w:jc w:val="center"/>
                    <w:rPr>
                      <w:color w:val="1D1B11"/>
                      <w:lang w:eastAsia="es-CO"/>
                    </w:rPr>
                  </w:pPr>
                  <w:r w:rsidRPr="007539C3">
                    <w:rPr>
                      <w:color w:val="1D1B11"/>
                      <w:lang w:eastAsia="es-CO"/>
                    </w:rPr>
                    <w:t>302</w:t>
                  </w:r>
                </w:p>
              </w:tc>
            </w:tr>
            <w:tr w:rsidR="00C01173" w:rsidRPr="007539C3" w14:paraId="51281F63"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24ECFC2D" w14:textId="77777777" w:rsidR="00C01173" w:rsidRPr="007539C3" w:rsidRDefault="00222502" w:rsidP="001C1D30">
                  <w:pPr>
                    <w:rPr>
                      <w:color w:val="2F75B5"/>
                      <w:u w:val="single"/>
                      <w:lang w:eastAsia="es-CO"/>
                    </w:rPr>
                  </w:pPr>
                  <w:hyperlink r:id="rId41" w:history="1">
                    <w:r w:rsidR="00C01173" w:rsidRPr="00D917EF">
                      <w:rPr>
                        <w:color w:val="2F75B5"/>
                        <w:u w:val="single"/>
                        <w:lang w:eastAsia="es-CO"/>
                      </w:rPr>
                      <w:t>CIRUGÍA GENERAL</w:t>
                    </w:r>
                  </w:hyperlink>
                </w:p>
              </w:tc>
              <w:tc>
                <w:tcPr>
                  <w:tcW w:w="850" w:type="pct"/>
                  <w:tcBorders>
                    <w:top w:val="nil"/>
                    <w:left w:val="nil"/>
                    <w:bottom w:val="single" w:sz="8" w:space="0" w:color="auto"/>
                    <w:right w:val="single" w:sz="8" w:space="0" w:color="auto"/>
                  </w:tcBorders>
                  <w:vAlign w:val="center"/>
                  <w:hideMark/>
                </w:tcPr>
                <w:p w14:paraId="32931F64" w14:textId="77777777" w:rsidR="00C01173" w:rsidRPr="007539C3" w:rsidRDefault="00C01173" w:rsidP="001C1D30">
                  <w:pPr>
                    <w:jc w:val="center"/>
                    <w:rPr>
                      <w:color w:val="1D1B11"/>
                      <w:lang w:eastAsia="es-CO"/>
                    </w:rPr>
                  </w:pPr>
                  <w:r w:rsidRPr="007539C3">
                    <w:rPr>
                      <w:color w:val="1D1B11"/>
                      <w:lang w:eastAsia="es-CO"/>
                    </w:rPr>
                    <w:t>304</w:t>
                  </w:r>
                </w:p>
              </w:tc>
            </w:tr>
            <w:tr w:rsidR="00C01173" w:rsidRPr="007539C3" w14:paraId="13CE5246"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0B48ED90" w14:textId="77777777" w:rsidR="00C01173" w:rsidRPr="00DE7470" w:rsidRDefault="00222502" w:rsidP="001C1D30">
                  <w:pPr>
                    <w:rPr>
                      <w:color w:val="2F75B5"/>
                      <w:u w:val="single"/>
                      <w:lang w:eastAsia="es-CO"/>
                    </w:rPr>
                  </w:pPr>
                  <w:hyperlink r:id="rId42" w:history="1">
                    <w:r w:rsidR="00C01173" w:rsidRPr="00DE7470">
                      <w:rPr>
                        <w:color w:val="2F75B5"/>
                        <w:u w:val="single"/>
                        <w:lang w:eastAsia="es-CO"/>
                      </w:rPr>
                      <w:t>CIRUGÍA PEDIÁTRICA</w:t>
                    </w:r>
                  </w:hyperlink>
                </w:p>
              </w:tc>
              <w:tc>
                <w:tcPr>
                  <w:tcW w:w="850" w:type="pct"/>
                  <w:tcBorders>
                    <w:top w:val="nil"/>
                    <w:left w:val="nil"/>
                    <w:bottom w:val="single" w:sz="8" w:space="0" w:color="auto"/>
                    <w:right w:val="single" w:sz="8" w:space="0" w:color="auto"/>
                  </w:tcBorders>
                  <w:vAlign w:val="center"/>
                  <w:hideMark/>
                </w:tcPr>
                <w:p w14:paraId="07CE6390" w14:textId="77777777" w:rsidR="00C01173" w:rsidRPr="00DE7470" w:rsidRDefault="00C01173" w:rsidP="001C1D30">
                  <w:pPr>
                    <w:jc w:val="center"/>
                    <w:rPr>
                      <w:color w:val="1D1B11"/>
                      <w:lang w:eastAsia="es-CO"/>
                    </w:rPr>
                  </w:pPr>
                  <w:r w:rsidRPr="00DE7470">
                    <w:rPr>
                      <w:color w:val="1D1B11"/>
                      <w:lang w:eastAsia="es-CO"/>
                    </w:rPr>
                    <w:t>306</w:t>
                  </w:r>
                </w:p>
              </w:tc>
            </w:tr>
            <w:tr w:rsidR="00C01173" w:rsidRPr="007539C3" w14:paraId="6C41BA56"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6D36FB6D" w14:textId="77777777" w:rsidR="00C01173" w:rsidRPr="007539C3" w:rsidRDefault="00222502" w:rsidP="001C1D30">
                  <w:pPr>
                    <w:rPr>
                      <w:color w:val="2F75B5"/>
                      <w:u w:val="single"/>
                      <w:lang w:eastAsia="es-CO"/>
                    </w:rPr>
                  </w:pPr>
                  <w:hyperlink r:id="rId43" w:history="1">
                    <w:r w:rsidR="00C01173" w:rsidRPr="007539C3">
                      <w:rPr>
                        <w:color w:val="2F75B5"/>
                        <w:u w:val="single"/>
                        <w:lang w:eastAsia="es-CO"/>
                      </w:rPr>
                      <w:t>DERMATOLOGÍA</w:t>
                    </w:r>
                  </w:hyperlink>
                </w:p>
              </w:tc>
              <w:tc>
                <w:tcPr>
                  <w:tcW w:w="850" w:type="pct"/>
                  <w:tcBorders>
                    <w:top w:val="nil"/>
                    <w:left w:val="nil"/>
                    <w:bottom w:val="single" w:sz="8" w:space="0" w:color="auto"/>
                    <w:right w:val="single" w:sz="8" w:space="0" w:color="auto"/>
                  </w:tcBorders>
                  <w:vAlign w:val="center"/>
                  <w:hideMark/>
                </w:tcPr>
                <w:p w14:paraId="7158870C" w14:textId="77777777" w:rsidR="00C01173" w:rsidRPr="007539C3" w:rsidRDefault="00C01173" w:rsidP="001C1D30">
                  <w:pPr>
                    <w:jc w:val="center"/>
                    <w:rPr>
                      <w:color w:val="1D1B11"/>
                      <w:lang w:eastAsia="es-CO"/>
                    </w:rPr>
                  </w:pPr>
                  <w:r w:rsidRPr="007539C3">
                    <w:rPr>
                      <w:color w:val="1D1B11"/>
                      <w:lang w:eastAsia="es-CO"/>
                    </w:rPr>
                    <w:t>308</w:t>
                  </w:r>
                </w:p>
              </w:tc>
            </w:tr>
            <w:tr w:rsidR="00C01173" w:rsidRPr="007539C3" w14:paraId="37960C19"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3096737F" w14:textId="77777777" w:rsidR="00C01173" w:rsidRPr="007539C3" w:rsidRDefault="00222502" w:rsidP="001C1D30">
                  <w:pPr>
                    <w:rPr>
                      <w:color w:val="2F75B5"/>
                      <w:u w:val="single"/>
                      <w:lang w:eastAsia="es-CO"/>
                    </w:rPr>
                  </w:pPr>
                  <w:hyperlink r:id="rId44" w:history="1">
                    <w:r w:rsidR="00C01173" w:rsidRPr="007539C3">
                      <w:rPr>
                        <w:color w:val="2F75B5"/>
                        <w:u w:val="single"/>
                        <w:lang w:eastAsia="es-CO"/>
                      </w:rPr>
                      <w:t>ENFERMERÍA</w:t>
                    </w:r>
                  </w:hyperlink>
                </w:p>
              </w:tc>
              <w:tc>
                <w:tcPr>
                  <w:tcW w:w="850" w:type="pct"/>
                  <w:tcBorders>
                    <w:top w:val="nil"/>
                    <w:left w:val="nil"/>
                    <w:bottom w:val="single" w:sz="8" w:space="0" w:color="auto"/>
                    <w:right w:val="single" w:sz="8" w:space="0" w:color="auto"/>
                  </w:tcBorders>
                  <w:vAlign w:val="center"/>
                  <w:hideMark/>
                </w:tcPr>
                <w:p w14:paraId="16D9AB87" w14:textId="77777777" w:rsidR="00C01173" w:rsidRPr="007539C3" w:rsidRDefault="00C01173" w:rsidP="001C1D30">
                  <w:pPr>
                    <w:jc w:val="center"/>
                    <w:rPr>
                      <w:color w:val="1D1B11"/>
                      <w:lang w:eastAsia="es-CO"/>
                    </w:rPr>
                  </w:pPr>
                  <w:r w:rsidRPr="007539C3">
                    <w:rPr>
                      <w:color w:val="1D1B11"/>
                      <w:lang w:eastAsia="es-CO"/>
                    </w:rPr>
                    <w:t>312</w:t>
                  </w:r>
                </w:p>
              </w:tc>
            </w:tr>
            <w:tr w:rsidR="00C01173" w:rsidRPr="007539C3" w14:paraId="48A07358"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125ADB73" w14:textId="77777777" w:rsidR="00C01173" w:rsidRPr="007539C3" w:rsidRDefault="00222502" w:rsidP="001C1D30">
                  <w:pPr>
                    <w:rPr>
                      <w:color w:val="2F75B5"/>
                      <w:u w:val="single"/>
                      <w:lang w:eastAsia="es-CO"/>
                    </w:rPr>
                  </w:pPr>
                  <w:hyperlink r:id="rId45" w:history="1">
                    <w:r w:rsidR="00C01173" w:rsidRPr="007539C3">
                      <w:rPr>
                        <w:color w:val="2F75B5"/>
                        <w:u w:val="single"/>
                        <w:lang w:eastAsia="es-CO"/>
                      </w:rPr>
                      <w:t>GASTROENTEROLOGÍA</w:t>
                    </w:r>
                  </w:hyperlink>
                </w:p>
              </w:tc>
              <w:tc>
                <w:tcPr>
                  <w:tcW w:w="850" w:type="pct"/>
                  <w:tcBorders>
                    <w:top w:val="nil"/>
                    <w:left w:val="nil"/>
                    <w:bottom w:val="single" w:sz="8" w:space="0" w:color="auto"/>
                    <w:right w:val="single" w:sz="8" w:space="0" w:color="auto"/>
                  </w:tcBorders>
                  <w:vAlign w:val="center"/>
                  <w:hideMark/>
                </w:tcPr>
                <w:p w14:paraId="42A17F61" w14:textId="77777777" w:rsidR="00C01173" w:rsidRPr="007539C3" w:rsidRDefault="00C01173" w:rsidP="001C1D30">
                  <w:pPr>
                    <w:jc w:val="center"/>
                    <w:rPr>
                      <w:color w:val="1D1B11"/>
                      <w:lang w:eastAsia="es-CO"/>
                    </w:rPr>
                  </w:pPr>
                  <w:r w:rsidRPr="007539C3">
                    <w:rPr>
                      <w:color w:val="1D1B11"/>
                      <w:lang w:eastAsia="es-CO"/>
                    </w:rPr>
                    <w:t>316</w:t>
                  </w:r>
                </w:p>
              </w:tc>
            </w:tr>
            <w:tr w:rsidR="00C01173" w:rsidRPr="007539C3" w14:paraId="6405274C"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4E75DF45" w14:textId="77777777" w:rsidR="00C01173" w:rsidRPr="007539C3" w:rsidRDefault="00222502" w:rsidP="001C1D30">
                  <w:pPr>
                    <w:rPr>
                      <w:color w:val="2F75B5"/>
                      <w:u w:val="single"/>
                      <w:lang w:eastAsia="es-CO"/>
                    </w:rPr>
                  </w:pPr>
                  <w:hyperlink r:id="rId46" w:history="1">
                    <w:r w:rsidR="00C01173" w:rsidRPr="007539C3">
                      <w:rPr>
                        <w:color w:val="2F75B5"/>
                        <w:u w:val="single"/>
                        <w:lang w:eastAsia="es-CO"/>
                      </w:rPr>
                      <w:t>GINECOBSTETRICIA</w:t>
                    </w:r>
                  </w:hyperlink>
                </w:p>
              </w:tc>
              <w:tc>
                <w:tcPr>
                  <w:tcW w:w="850" w:type="pct"/>
                  <w:tcBorders>
                    <w:top w:val="nil"/>
                    <w:left w:val="nil"/>
                    <w:bottom w:val="single" w:sz="8" w:space="0" w:color="auto"/>
                    <w:right w:val="single" w:sz="8" w:space="0" w:color="auto"/>
                  </w:tcBorders>
                  <w:vAlign w:val="center"/>
                  <w:hideMark/>
                </w:tcPr>
                <w:p w14:paraId="1B032DEA" w14:textId="77777777" w:rsidR="00C01173" w:rsidRPr="007539C3" w:rsidRDefault="00C01173" w:rsidP="001C1D30">
                  <w:pPr>
                    <w:jc w:val="center"/>
                    <w:rPr>
                      <w:color w:val="1D1B11"/>
                      <w:lang w:eastAsia="es-CO"/>
                    </w:rPr>
                  </w:pPr>
                  <w:r w:rsidRPr="007539C3">
                    <w:rPr>
                      <w:color w:val="1D1B11"/>
                      <w:lang w:eastAsia="es-CO"/>
                    </w:rPr>
                    <w:t>320</w:t>
                  </w:r>
                </w:p>
              </w:tc>
            </w:tr>
            <w:tr w:rsidR="00C01173" w:rsidRPr="007539C3" w14:paraId="1690B996"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34C17EC7" w14:textId="77777777" w:rsidR="00C01173" w:rsidRPr="007539C3" w:rsidRDefault="00222502" w:rsidP="001C1D30">
                  <w:pPr>
                    <w:rPr>
                      <w:color w:val="2F75B5"/>
                      <w:u w:val="single"/>
                      <w:lang w:eastAsia="es-CO"/>
                    </w:rPr>
                  </w:pPr>
                  <w:hyperlink r:id="rId47" w:history="1">
                    <w:r w:rsidR="00C01173" w:rsidRPr="007539C3">
                      <w:rPr>
                        <w:color w:val="2F75B5"/>
                        <w:u w:val="single"/>
                        <w:lang w:eastAsia="es-CO"/>
                      </w:rPr>
                      <w:t>MEDICINA INTERNA</w:t>
                    </w:r>
                  </w:hyperlink>
                </w:p>
              </w:tc>
              <w:tc>
                <w:tcPr>
                  <w:tcW w:w="850" w:type="pct"/>
                  <w:tcBorders>
                    <w:top w:val="nil"/>
                    <w:left w:val="nil"/>
                    <w:bottom w:val="single" w:sz="8" w:space="0" w:color="auto"/>
                    <w:right w:val="single" w:sz="8" w:space="0" w:color="auto"/>
                  </w:tcBorders>
                  <w:vAlign w:val="center"/>
                  <w:hideMark/>
                </w:tcPr>
                <w:p w14:paraId="7E296EE8" w14:textId="77777777" w:rsidR="00C01173" w:rsidRPr="007539C3" w:rsidRDefault="00C01173" w:rsidP="001C1D30">
                  <w:pPr>
                    <w:jc w:val="center"/>
                    <w:rPr>
                      <w:color w:val="1D1B11"/>
                      <w:lang w:eastAsia="es-CO"/>
                    </w:rPr>
                  </w:pPr>
                  <w:r w:rsidRPr="007539C3">
                    <w:rPr>
                      <w:color w:val="1D1B11"/>
                      <w:lang w:eastAsia="es-CO"/>
                    </w:rPr>
                    <w:t>329</w:t>
                  </w:r>
                </w:p>
              </w:tc>
            </w:tr>
            <w:tr w:rsidR="00C01173" w:rsidRPr="007539C3" w14:paraId="2398677B"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492C7A58" w14:textId="77777777" w:rsidR="00C01173" w:rsidRPr="007539C3" w:rsidRDefault="00222502" w:rsidP="001C1D30">
                  <w:pPr>
                    <w:rPr>
                      <w:color w:val="2F75B5"/>
                      <w:u w:val="single"/>
                      <w:lang w:eastAsia="es-CO"/>
                    </w:rPr>
                  </w:pPr>
                  <w:hyperlink r:id="rId48" w:history="1">
                    <w:r w:rsidR="00C01173" w:rsidRPr="007539C3">
                      <w:rPr>
                        <w:color w:val="2F75B5"/>
                        <w:u w:val="single"/>
                        <w:lang w:eastAsia="es-CO"/>
                      </w:rPr>
                      <w:t>NEUROLOGÍA</w:t>
                    </w:r>
                  </w:hyperlink>
                </w:p>
              </w:tc>
              <w:tc>
                <w:tcPr>
                  <w:tcW w:w="850" w:type="pct"/>
                  <w:tcBorders>
                    <w:top w:val="nil"/>
                    <w:left w:val="nil"/>
                    <w:bottom w:val="single" w:sz="8" w:space="0" w:color="auto"/>
                    <w:right w:val="single" w:sz="8" w:space="0" w:color="auto"/>
                  </w:tcBorders>
                  <w:vAlign w:val="center"/>
                  <w:hideMark/>
                </w:tcPr>
                <w:p w14:paraId="4A5E6D6A" w14:textId="77777777" w:rsidR="00C01173" w:rsidRPr="007539C3" w:rsidRDefault="00C01173" w:rsidP="001C1D30">
                  <w:pPr>
                    <w:jc w:val="center"/>
                    <w:rPr>
                      <w:color w:val="1D1B11"/>
                      <w:lang w:eastAsia="es-CO"/>
                    </w:rPr>
                  </w:pPr>
                  <w:r w:rsidRPr="007539C3">
                    <w:rPr>
                      <w:color w:val="1D1B11"/>
                      <w:lang w:eastAsia="es-CO"/>
                    </w:rPr>
                    <w:t>332</w:t>
                  </w:r>
                </w:p>
              </w:tc>
            </w:tr>
            <w:tr w:rsidR="00C01173" w:rsidRPr="007539C3" w14:paraId="2D533F69"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28C6A9B5" w14:textId="77777777" w:rsidR="00C01173" w:rsidRPr="007539C3" w:rsidRDefault="00222502" w:rsidP="001C1D30">
                  <w:pPr>
                    <w:rPr>
                      <w:color w:val="2F75B5"/>
                      <w:u w:val="single"/>
                      <w:lang w:eastAsia="es-CO"/>
                    </w:rPr>
                  </w:pPr>
                  <w:hyperlink r:id="rId49" w:history="1">
                    <w:r w:rsidR="00C01173" w:rsidRPr="007539C3">
                      <w:rPr>
                        <w:color w:val="2F75B5"/>
                        <w:u w:val="single"/>
                        <w:lang w:eastAsia="es-CO"/>
                      </w:rPr>
                      <w:t>NUTRICIÓN Y DIETÉTICA</w:t>
                    </w:r>
                  </w:hyperlink>
                </w:p>
              </w:tc>
              <w:tc>
                <w:tcPr>
                  <w:tcW w:w="850" w:type="pct"/>
                  <w:tcBorders>
                    <w:top w:val="nil"/>
                    <w:left w:val="nil"/>
                    <w:bottom w:val="single" w:sz="8" w:space="0" w:color="auto"/>
                    <w:right w:val="single" w:sz="8" w:space="0" w:color="auto"/>
                  </w:tcBorders>
                  <w:vAlign w:val="center"/>
                  <w:hideMark/>
                </w:tcPr>
                <w:p w14:paraId="68695E4B" w14:textId="77777777" w:rsidR="00C01173" w:rsidRPr="007539C3" w:rsidRDefault="00C01173" w:rsidP="001C1D30">
                  <w:pPr>
                    <w:jc w:val="center"/>
                    <w:rPr>
                      <w:color w:val="1D1B11"/>
                      <w:lang w:eastAsia="es-CO"/>
                    </w:rPr>
                  </w:pPr>
                  <w:r w:rsidRPr="007539C3">
                    <w:rPr>
                      <w:color w:val="1D1B11"/>
                      <w:lang w:eastAsia="es-CO"/>
                    </w:rPr>
                    <w:t>333</w:t>
                  </w:r>
                </w:p>
              </w:tc>
            </w:tr>
            <w:tr w:rsidR="00C01173" w:rsidRPr="007539C3" w14:paraId="07E65352"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6DB462A7" w14:textId="77777777" w:rsidR="00C01173" w:rsidRPr="007539C3" w:rsidRDefault="00222502" w:rsidP="001C1D30">
                  <w:pPr>
                    <w:rPr>
                      <w:color w:val="2F75B5"/>
                      <w:u w:val="single"/>
                      <w:lang w:eastAsia="es-CO"/>
                    </w:rPr>
                  </w:pPr>
                  <w:hyperlink r:id="rId50" w:history="1">
                    <w:r w:rsidR="00C01173" w:rsidRPr="007539C3">
                      <w:rPr>
                        <w:color w:val="2F75B5"/>
                        <w:u w:val="single"/>
                        <w:lang w:eastAsia="es-CO"/>
                      </w:rPr>
                      <w:t>OFTALMOLOGÍA</w:t>
                    </w:r>
                  </w:hyperlink>
                </w:p>
              </w:tc>
              <w:tc>
                <w:tcPr>
                  <w:tcW w:w="850" w:type="pct"/>
                  <w:tcBorders>
                    <w:top w:val="nil"/>
                    <w:left w:val="nil"/>
                    <w:bottom w:val="single" w:sz="8" w:space="0" w:color="auto"/>
                    <w:right w:val="single" w:sz="8" w:space="0" w:color="auto"/>
                  </w:tcBorders>
                  <w:vAlign w:val="center"/>
                  <w:hideMark/>
                </w:tcPr>
                <w:p w14:paraId="3C3993C2" w14:textId="77777777" w:rsidR="00C01173" w:rsidRPr="007539C3" w:rsidRDefault="00C01173" w:rsidP="001C1D30">
                  <w:pPr>
                    <w:jc w:val="center"/>
                    <w:rPr>
                      <w:color w:val="1D1B11"/>
                      <w:lang w:eastAsia="es-CO"/>
                    </w:rPr>
                  </w:pPr>
                  <w:r w:rsidRPr="007539C3">
                    <w:rPr>
                      <w:color w:val="1D1B11"/>
                      <w:lang w:eastAsia="es-CO"/>
                    </w:rPr>
                    <w:t>335</w:t>
                  </w:r>
                </w:p>
              </w:tc>
            </w:tr>
            <w:tr w:rsidR="00C01173" w:rsidRPr="007539C3" w14:paraId="6687242E"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2A171C19" w14:textId="77777777" w:rsidR="00C01173" w:rsidRPr="007539C3" w:rsidRDefault="00222502" w:rsidP="001C1D30">
                  <w:pPr>
                    <w:rPr>
                      <w:color w:val="2F75B5"/>
                      <w:u w:val="single"/>
                      <w:lang w:eastAsia="es-CO"/>
                    </w:rPr>
                  </w:pPr>
                  <w:hyperlink r:id="rId51" w:history="1">
                    <w:r w:rsidR="00C01173" w:rsidRPr="007539C3">
                      <w:rPr>
                        <w:color w:val="2F75B5"/>
                        <w:u w:val="single"/>
                        <w:lang w:eastAsia="es-CO"/>
                      </w:rPr>
                      <w:t>ORTOPEDIA Y/O TRAUMATOLOGÍA</w:t>
                    </w:r>
                  </w:hyperlink>
                </w:p>
              </w:tc>
              <w:tc>
                <w:tcPr>
                  <w:tcW w:w="850" w:type="pct"/>
                  <w:tcBorders>
                    <w:top w:val="nil"/>
                    <w:left w:val="nil"/>
                    <w:bottom w:val="single" w:sz="8" w:space="0" w:color="auto"/>
                    <w:right w:val="single" w:sz="8" w:space="0" w:color="auto"/>
                  </w:tcBorders>
                  <w:vAlign w:val="center"/>
                  <w:hideMark/>
                </w:tcPr>
                <w:p w14:paraId="539DC478" w14:textId="77777777" w:rsidR="00C01173" w:rsidRPr="007539C3" w:rsidRDefault="00C01173" w:rsidP="001C1D30">
                  <w:pPr>
                    <w:jc w:val="center"/>
                    <w:rPr>
                      <w:color w:val="1D1B11"/>
                      <w:lang w:eastAsia="es-CO"/>
                    </w:rPr>
                  </w:pPr>
                  <w:r w:rsidRPr="007539C3">
                    <w:rPr>
                      <w:color w:val="1D1B11"/>
                      <w:lang w:eastAsia="es-CO"/>
                    </w:rPr>
                    <w:t>339</w:t>
                  </w:r>
                </w:p>
              </w:tc>
            </w:tr>
            <w:tr w:rsidR="00C01173" w:rsidRPr="007539C3" w14:paraId="6A17FB27"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6983EAD3" w14:textId="77777777" w:rsidR="00C01173" w:rsidRPr="007539C3" w:rsidRDefault="00222502" w:rsidP="001C1D30">
                  <w:pPr>
                    <w:rPr>
                      <w:color w:val="2F75B5"/>
                      <w:u w:val="single"/>
                      <w:lang w:eastAsia="es-CO"/>
                    </w:rPr>
                  </w:pPr>
                  <w:hyperlink r:id="rId52" w:history="1">
                    <w:r w:rsidR="00C01173" w:rsidRPr="007539C3">
                      <w:rPr>
                        <w:color w:val="2F75B5"/>
                        <w:u w:val="single"/>
                        <w:lang w:eastAsia="es-CO"/>
                      </w:rPr>
                      <w:t>OTORRINOLARINGOLOGÍA</w:t>
                    </w:r>
                  </w:hyperlink>
                </w:p>
              </w:tc>
              <w:tc>
                <w:tcPr>
                  <w:tcW w:w="850" w:type="pct"/>
                  <w:tcBorders>
                    <w:top w:val="nil"/>
                    <w:left w:val="nil"/>
                    <w:bottom w:val="single" w:sz="8" w:space="0" w:color="auto"/>
                    <w:right w:val="single" w:sz="8" w:space="0" w:color="auto"/>
                  </w:tcBorders>
                  <w:vAlign w:val="center"/>
                  <w:hideMark/>
                </w:tcPr>
                <w:p w14:paraId="04D492FF" w14:textId="77777777" w:rsidR="00C01173" w:rsidRPr="007539C3" w:rsidRDefault="00C01173" w:rsidP="001C1D30">
                  <w:pPr>
                    <w:jc w:val="center"/>
                    <w:rPr>
                      <w:color w:val="1D1B11"/>
                      <w:lang w:eastAsia="es-CO"/>
                    </w:rPr>
                  </w:pPr>
                  <w:r w:rsidRPr="007539C3">
                    <w:rPr>
                      <w:color w:val="1D1B11"/>
                      <w:lang w:eastAsia="es-CO"/>
                    </w:rPr>
                    <w:t>340</w:t>
                  </w:r>
                </w:p>
              </w:tc>
            </w:tr>
            <w:tr w:rsidR="00C01173" w:rsidRPr="007539C3" w14:paraId="65481B3A"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350B020D" w14:textId="77777777" w:rsidR="00C01173" w:rsidRPr="007539C3" w:rsidRDefault="00222502" w:rsidP="001C1D30">
                  <w:pPr>
                    <w:rPr>
                      <w:color w:val="2F75B5"/>
                      <w:u w:val="single"/>
                      <w:lang w:eastAsia="es-CO"/>
                    </w:rPr>
                  </w:pPr>
                  <w:hyperlink r:id="rId53" w:history="1">
                    <w:r w:rsidR="00C01173" w:rsidRPr="007539C3">
                      <w:rPr>
                        <w:color w:val="2F75B5"/>
                        <w:u w:val="single"/>
                        <w:lang w:eastAsia="es-CO"/>
                      </w:rPr>
                      <w:t>PEDIATRÍA</w:t>
                    </w:r>
                  </w:hyperlink>
                </w:p>
              </w:tc>
              <w:tc>
                <w:tcPr>
                  <w:tcW w:w="850" w:type="pct"/>
                  <w:tcBorders>
                    <w:top w:val="nil"/>
                    <w:left w:val="nil"/>
                    <w:bottom w:val="single" w:sz="8" w:space="0" w:color="auto"/>
                    <w:right w:val="single" w:sz="8" w:space="0" w:color="auto"/>
                  </w:tcBorders>
                  <w:vAlign w:val="center"/>
                  <w:hideMark/>
                </w:tcPr>
                <w:p w14:paraId="025A825F" w14:textId="77777777" w:rsidR="00C01173" w:rsidRPr="007539C3" w:rsidRDefault="00C01173" w:rsidP="001C1D30">
                  <w:pPr>
                    <w:jc w:val="center"/>
                    <w:rPr>
                      <w:color w:val="1D1B11"/>
                      <w:lang w:eastAsia="es-CO"/>
                    </w:rPr>
                  </w:pPr>
                  <w:r w:rsidRPr="007539C3">
                    <w:rPr>
                      <w:color w:val="1D1B11"/>
                      <w:lang w:eastAsia="es-CO"/>
                    </w:rPr>
                    <w:t>342</w:t>
                  </w:r>
                </w:p>
              </w:tc>
            </w:tr>
            <w:tr w:rsidR="00C01173" w:rsidRPr="007539C3" w14:paraId="22A375E5"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1A495A10" w14:textId="77777777" w:rsidR="00C01173" w:rsidRPr="007539C3" w:rsidRDefault="00222502" w:rsidP="001C1D30">
                  <w:pPr>
                    <w:rPr>
                      <w:color w:val="2F75B5"/>
                      <w:u w:val="single"/>
                      <w:lang w:eastAsia="es-CO"/>
                    </w:rPr>
                  </w:pPr>
                  <w:hyperlink r:id="rId54" w:history="1">
                    <w:r w:rsidR="00C01173" w:rsidRPr="007539C3">
                      <w:rPr>
                        <w:color w:val="2F75B5"/>
                        <w:u w:val="single"/>
                        <w:lang w:eastAsia="es-CO"/>
                      </w:rPr>
                      <w:t>UROLOGÍA</w:t>
                    </w:r>
                  </w:hyperlink>
                </w:p>
              </w:tc>
              <w:tc>
                <w:tcPr>
                  <w:tcW w:w="850" w:type="pct"/>
                  <w:tcBorders>
                    <w:top w:val="nil"/>
                    <w:left w:val="nil"/>
                    <w:bottom w:val="single" w:sz="8" w:space="0" w:color="auto"/>
                    <w:right w:val="single" w:sz="8" w:space="0" w:color="auto"/>
                  </w:tcBorders>
                  <w:vAlign w:val="center"/>
                  <w:hideMark/>
                </w:tcPr>
                <w:p w14:paraId="0B10E810" w14:textId="77777777" w:rsidR="00C01173" w:rsidRPr="007539C3" w:rsidRDefault="00C01173" w:rsidP="001C1D30">
                  <w:pPr>
                    <w:jc w:val="center"/>
                    <w:rPr>
                      <w:color w:val="1D1B11"/>
                      <w:lang w:eastAsia="es-CO"/>
                    </w:rPr>
                  </w:pPr>
                  <w:r w:rsidRPr="007539C3">
                    <w:rPr>
                      <w:color w:val="1D1B11"/>
                      <w:lang w:eastAsia="es-CO"/>
                    </w:rPr>
                    <w:t>355</w:t>
                  </w:r>
                </w:p>
              </w:tc>
            </w:tr>
            <w:tr w:rsidR="00C01173" w:rsidRPr="007539C3" w14:paraId="5A5819CE"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73EEA1FD" w14:textId="77777777" w:rsidR="00C01173" w:rsidRPr="007539C3" w:rsidRDefault="00C01173" w:rsidP="001C1D30">
                  <w:pPr>
                    <w:rPr>
                      <w:color w:val="2F75B5"/>
                      <w:u w:val="single"/>
                      <w:lang w:eastAsia="es-CO"/>
                    </w:rPr>
                  </w:pPr>
                  <w:r w:rsidRPr="00D917EF">
                    <w:rPr>
                      <w:color w:val="2F75B5"/>
                      <w:u w:val="single"/>
                      <w:lang w:eastAsia="es-CO"/>
                    </w:rPr>
                    <w:t>NEUROCIRUGÍA</w:t>
                  </w:r>
                </w:p>
              </w:tc>
              <w:tc>
                <w:tcPr>
                  <w:tcW w:w="850" w:type="pct"/>
                  <w:tcBorders>
                    <w:top w:val="nil"/>
                    <w:left w:val="nil"/>
                    <w:bottom w:val="single" w:sz="8" w:space="0" w:color="auto"/>
                    <w:right w:val="single" w:sz="8" w:space="0" w:color="auto"/>
                  </w:tcBorders>
                  <w:vAlign w:val="center"/>
                  <w:hideMark/>
                </w:tcPr>
                <w:p w14:paraId="24C951E9" w14:textId="77777777" w:rsidR="00C01173" w:rsidRPr="007539C3" w:rsidRDefault="00C01173" w:rsidP="001C1D30">
                  <w:pPr>
                    <w:jc w:val="center"/>
                    <w:rPr>
                      <w:color w:val="1D1B11"/>
                      <w:lang w:eastAsia="es-CO"/>
                    </w:rPr>
                  </w:pPr>
                  <w:r w:rsidRPr="007539C3">
                    <w:rPr>
                      <w:color w:val="1D1B11"/>
                      <w:lang w:eastAsia="es-CO"/>
                    </w:rPr>
                    <w:t>387</w:t>
                  </w:r>
                </w:p>
              </w:tc>
            </w:tr>
            <w:tr w:rsidR="00C01173" w:rsidRPr="007539C3" w14:paraId="079012F4"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00E2DC97" w14:textId="77777777" w:rsidR="00C01173" w:rsidRPr="007539C3" w:rsidRDefault="00222502" w:rsidP="001C1D30">
                  <w:pPr>
                    <w:rPr>
                      <w:color w:val="2F75B5"/>
                      <w:u w:val="single"/>
                      <w:lang w:eastAsia="es-CO"/>
                    </w:rPr>
                  </w:pPr>
                  <w:hyperlink r:id="rId55" w:history="1">
                    <w:r w:rsidR="00C01173" w:rsidRPr="007539C3">
                      <w:rPr>
                        <w:color w:val="2F75B5"/>
                        <w:u w:val="single"/>
                        <w:lang w:eastAsia="es-CO"/>
                      </w:rPr>
                      <w:t>VACUNACIÓN</w:t>
                    </w:r>
                  </w:hyperlink>
                </w:p>
              </w:tc>
              <w:tc>
                <w:tcPr>
                  <w:tcW w:w="850" w:type="pct"/>
                  <w:tcBorders>
                    <w:top w:val="nil"/>
                    <w:left w:val="nil"/>
                    <w:bottom w:val="single" w:sz="8" w:space="0" w:color="auto"/>
                    <w:right w:val="single" w:sz="8" w:space="0" w:color="auto"/>
                  </w:tcBorders>
                  <w:vAlign w:val="center"/>
                  <w:hideMark/>
                </w:tcPr>
                <w:p w14:paraId="1A353DC9" w14:textId="77777777" w:rsidR="00C01173" w:rsidRPr="007539C3" w:rsidRDefault="00C01173" w:rsidP="001C1D30">
                  <w:pPr>
                    <w:jc w:val="center"/>
                    <w:rPr>
                      <w:color w:val="1D1B11"/>
                      <w:lang w:eastAsia="es-CO"/>
                    </w:rPr>
                  </w:pPr>
                  <w:r w:rsidRPr="007539C3">
                    <w:rPr>
                      <w:color w:val="1D1B11"/>
                      <w:lang w:eastAsia="es-CO"/>
                    </w:rPr>
                    <w:t>420</w:t>
                  </w:r>
                </w:p>
              </w:tc>
            </w:tr>
            <w:tr w:rsidR="00C01173" w:rsidRPr="007539C3" w14:paraId="5DABEAB9"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3D33CBD5" w14:textId="77777777" w:rsidR="00C01173" w:rsidRPr="007539C3" w:rsidRDefault="00222502" w:rsidP="001C1D30">
                  <w:pPr>
                    <w:rPr>
                      <w:color w:val="2F75B5"/>
                      <w:u w:val="single"/>
                      <w:lang w:eastAsia="es-CO"/>
                    </w:rPr>
                  </w:pPr>
                  <w:hyperlink r:id="rId56" w:history="1">
                    <w:r w:rsidR="00C01173" w:rsidRPr="007539C3">
                      <w:rPr>
                        <w:color w:val="2F75B5"/>
                        <w:u w:val="single"/>
                        <w:lang w:eastAsia="es-CO"/>
                      </w:rPr>
                      <w:t>LABORATORIO CLÍNICO</w:t>
                    </w:r>
                  </w:hyperlink>
                </w:p>
              </w:tc>
              <w:tc>
                <w:tcPr>
                  <w:tcW w:w="850" w:type="pct"/>
                  <w:tcBorders>
                    <w:top w:val="nil"/>
                    <w:left w:val="nil"/>
                    <w:bottom w:val="single" w:sz="8" w:space="0" w:color="auto"/>
                    <w:right w:val="single" w:sz="8" w:space="0" w:color="auto"/>
                  </w:tcBorders>
                  <w:vAlign w:val="center"/>
                  <w:hideMark/>
                </w:tcPr>
                <w:p w14:paraId="071F7A85" w14:textId="77777777" w:rsidR="00C01173" w:rsidRPr="007539C3" w:rsidRDefault="00C01173" w:rsidP="001C1D30">
                  <w:pPr>
                    <w:jc w:val="center"/>
                    <w:rPr>
                      <w:color w:val="1D1B11"/>
                      <w:lang w:eastAsia="es-CO"/>
                    </w:rPr>
                  </w:pPr>
                  <w:r w:rsidRPr="007539C3">
                    <w:rPr>
                      <w:color w:val="1D1B11"/>
                      <w:lang w:eastAsia="es-CO"/>
                    </w:rPr>
                    <w:t>706</w:t>
                  </w:r>
                </w:p>
              </w:tc>
            </w:tr>
            <w:tr w:rsidR="00C01173" w:rsidRPr="007539C3" w14:paraId="663EAE07"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2758B411" w14:textId="77777777" w:rsidR="00C01173" w:rsidRPr="007539C3" w:rsidRDefault="00222502" w:rsidP="001C1D30">
                  <w:pPr>
                    <w:rPr>
                      <w:color w:val="2F75B5"/>
                      <w:u w:val="single"/>
                      <w:lang w:eastAsia="es-CO"/>
                    </w:rPr>
                  </w:pPr>
                  <w:hyperlink r:id="rId57" w:history="1">
                    <w:r w:rsidR="00C01173" w:rsidRPr="007539C3">
                      <w:rPr>
                        <w:color w:val="2F75B5"/>
                        <w:u w:val="single"/>
                        <w:lang w:eastAsia="es-CO"/>
                      </w:rPr>
                      <w:t>TERAPIA OCUPACIONAL</w:t>
                    </w:r>
                  </w:hyperlink>
                </w:p>
              </w:tc>
              <w:tc>
                <w:tcPr>
                  <w:tcW w:w="850" w:type="pct"/>
                  <w:tcBorders>
                    <w:top w:val="nil"/>
                    <w:left w:val="nil"/>
                    <w:bottom w:val="single" w:sz="8" w:space="0" w:color="auto"/>
                    <w:right w:val="single" w:sz="8" w:space="0" w:color="auto"/>
                  </w:tcBorders>
                  <w:vAlign w:val="center"/>
                  <w:hideMark/>
                </w:tcPr>
                <w:p w14:paraId="1100C97E" w14:textId="77777777" w:rsidR="00C01173" w:rsidRPr="007539C3" w:rsidRDefault="00C01173" w:rsidP="001C1D30">
                  <w:pPr>
                    <w:jc w:val="center"/>
                    <w:rPr>
                      <w:color w:val="1D1B11"/>
                      <w:lang w:eastAsia="es-CO"/>
                    </w:rPr>
                  </w:pPr>
                  <w:r w:rsidRPr="007539C3">
                    <w:rPr>
                      <w:color w:val="1D1B11"/>
                      <w:lang w:eastAsia="es-CO"/>
                    </w:rPr>
                    <w:t>728</w:t>
                  </w:r>
                </w:p>
              </w:tc>
            </w:tr>
            <w:tr w:rsidR="00C01173" w:rsidRPr="007539C3" w14:paraId="475AF461"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0DA738C9" w14:textId="77777777" w:rsidR="00C01173" w:rsidRPr="007539C3" w:rsidRDefault="00222502" w:rsidP="001C1D30">
                  <w:pPr>
                    <w:rPr>
                      <w:color w:val="2F75B5"/>
                      <w:u w:val="single"/>
                      <w:lang w:eastAsia="es-CO"/>
                    </w:rPr>
                  </w:pPr>
                  <w:hyperlink r:id="rId58" w:history="1">
                    <w:r w:rsidR="00C01173" w:rsidRPr="007539C3">
                      <w:rPr>
                        <w:color w:val="2F75B5"/>
                        <w:u w:val="single"/>
                        <w:lang w:eastAsia="es-CO"/>
                      </w:rPr>
                      <w:t>TERAPIA RESPIRATORIA</w:t>
                    </w:r>
                  </w:hyperlink>
                </w:p>
              </w:tc>
              <w:tc>
                <w:tcPr>
                  <w:tcW w:w="850" w:type="pct"/>
                  <w:tcBorders>
                    <w:top w:val="nil"/>
                    <w:left w:val="nil"/>
                    <w:bottom w:val="single" w:sz="8" w:space="0" w:color="auto"/>
                    <w:right w:val="single" w:sz="8" w:space="0" w:color="auto"/>
                  </w:tcBorders>
                  <w:vAlign w:val="center"/>
                  <w:hideMark/>
                </w:tcPr>
                <w:p w14:paraId="633A1C42" w14:textId="77777777" w:rsidR="00C01173" w:rsidRPr="007539C3" w:rsidRDefault="00C01173" w:rsidP="001C1D30">
                  <w:pPr>
                    <w:jc w:val="center"/>
                    <w:rPr>
                      <w:color w:val="1D1B11"/>
                      <w:lang w:eastAsia="es-CO"/>
                    </w:rPr>
                  </w:pPr>
                  <w:r w:rsidRPr="007539C3">
                    <w:rPr>
                      <w:color w:val="1D1B11"/>
                      <w:lang w:eastAsia="es-CO"/>
                    </w:rPr>
                    <w:t>729</w:t>
                  </w:r>
                </w:p>
              </w:tc>
            </w:tr>
            <w:tr w:rsidR="00C01173" w:rsidRPr="007539C3" w14:paraId="15EA4146"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075E165E" w14:textId="77777777" w:rsidR="00C01173" w:rsidRPr="007539C3" w:rsidRDefault="00222502" w:rsidP="001C1D30">
                  <w:pPr>
                    <w:rPr>
                      <w:color w:val="2F75B5"/>
                      <w:u w:val="single"/>
                      <w:lang w:eastAsia="es-CO"/>
                    </w:rPr>
                  </w:pPr>
                  <w:hyperlink r:id="rId59" w:history="1">
                    <w:r w:rsidR="00C01173" w:rsidRPr="007539C3">
                      <w:rPr>
                        <w:color w:val="2F75B5"/>
                        <w:u w:val="single"/>
                        <w:lang w:eastAsia="es-CO"/>
                      </w:rPr>
                      <w:t>FISIOTERAPIA</w:t>
                    </w:r>
                  </w:hyperlink>
                </w:p>
              </w:tc>
              <w:tc>
                <w:tcPr>
                  <w:tcW w:w="850" w:type="pct"/>
                  <w:tcBorders>
                    <w:top w:val="nil"/>
                    <w:left w:val="nil"/>
                    <w:bottom w:val="single" w:sz="8" w:space="0" w:color="auto"/>
                    <w:right w:val="single" w:sz="8" w:space="0" w:color="auto"/>
                  </w:tcBorders>
                  <w:vAlign w:val="center"/>
                  <w:hideMark/>
                </w:tcPr>
                <w:p w14:paraId="3F8CC18E" w14:textId="77777777" w:rsidR="00C01173" w:rsidRPr="007539C3" w:rsidRDefault="00C01173" w:rsidP="001C1D30">
                  <w:pPr>
                    <w:jc w:val="center"/>
                    <w:rPr>
                      <w:color w:val="1D1B11"/>
                      <w:lang w:eastAsia="es-CO"/>
                    </w:rPr>
                  </w:pPr>
                  <w:r w:rsidRPr="007539C3">
                    <w:rPr>
                      <w:color w:val="1D1B11"/>
                      <w:lang w:eastAsia="es-CO"/>
                    </w:rPr>
                    <w:t>739</w:t>
                  </w:r>
                </w:p>
              </w:tc>
            </w:tr>
            <w:tr w:rsidR="00C01173" w:rsidRPr="007539C3" w14:paraId="51B0836F"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56D6E85B" w14:textId="77777777" w:rsidR="00C01173" w:rsidRPr="007539C3" w:rsidRDefault="00222502" w:rsidP="001C1D30">
                  <w:pPr>
                    <w:rPr>
                      <w:color w:val="2F75B5"/>
                      <w:u w:val="single"/>
                      <w:lang w:eastAsia="es-CO"/>
                    </w:rPr>
                  </w:pPr>
                  <w:hyperlink r:id="rId60" w:history="1">
                    <w:r w:rsidR="00C01173" w:rsidRPr="007539C3">
                      <w:rPr>
                        <w:color w:val="2F75B5"/>
                        <w:u w:val="single"/>
                        <w:lang w:eastAsia="es-CO"/>
                      </w:rPr>
                      <w:t>FONOAUDIOLOGÍA Y/O TERAPIA DEL LENGUAJE</w:t>
                    </w:r>
                  </w:hyperlink>
                </w:p>
              </w:tc>
              <w:tc>
                <w:tcPr>
                  <w:tcW w:w="850" w:type="pct"/>
                  <w:tcBorders>
                    <w:top w:val="nil"/>
                    <w:left w:val="nil"/>
                    <w:bottom w:val="single" w:sz="8" w:space="0" w:color="auto"/>
                    <w:right w:val="single" w:sz="8" w:space="0" w:color="auto"/>
                  </w:tcBorders>
                  <w:vAlign w:val="center"/>
                  <w:hideMark/>
                </w:tcPr>
                <w:p w14:paraId="0D9CC14E" w14:textId="77777777" w:rsidR="00C01173" w:rsidRPr="007539C3" w:rsidRDefault="00C01173" w:rsidP="001C1D30">
                  <w:pPr>
                    <w:jc w:val="center"/>
                    <w:rPr>
                      <w:color w:val="1D1B11"/>
                      <w:lang w:eastAsia="es-CO"/>
                    </w:rPr>
                  </w:pPr>
                  <w:r w:rsidRPr="007539C3">
                    <w:rPr>
                      <w:color w:val="1D1B11"/>
                      <w:lang w:eastAsia="es-CO"/>
                    </w:rPr>
                    <w:t>740</w:t>
                  </w:r>
                </w:p>
              </w:tc>
            </w:tr>
            <w:tr w:rsidR="00C01173" w:rsidRPr="007539C3" w14:paraId="322136C3"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7BAF18B4" w14:textId="77777777" w:rsidR="00C01173" w:rsidRPr="007539C3" w:rsidRDefault="00222502" w:rsidP="001C1D30">
                  <w:pPr>
                    <w:rPr>
                      <w:color w:val="2F75B5"/>
                      <w:u w:val="single"/>
                      <w:lang w:eastAsia="es-CO"/>
                    </w:rPr>
                  </w:pPr>
                  <w:hyperlink r:id="rId61" w:history="1">
                    <w:r w:rsidR="00C01173" w:rsidRPr="007539C3">
                      <w:rPr>
                        <w:color w:val="2F75B5"/>
                        <w:u w:val="single"/>
                        <w:lang w:eastAsia="es-CO"/>
                      </w:rPr>
                      <w:t>DIAGNÓSTICO VASCULAR</w:t>
                    </w:r>
                  </w:hyperlink>
                </w:p>
              </w:tc>
              <w:tc>
                <w:tcPr>
                  <w:tcW w:w="850" w:type="pct"/>
                  <w:tcBorders>
                    <w:top w:val="nil"/>
                    <w:left w:val="nil"/>
                    <w:bottom w:val="single" w:sz="8" w:space="0" w:color="auto"/>
                    <w:right w:val="single" w:sz="8" w:space="0" w:color="auto"/>
                  </w:tcBorders>
                  <w:vAlign w:val="center"/>
                  <w:hideMark/>
                </w:tcPr>
                <w:p w14:paraId="0753BA5D" w14:textId="77777777" w:rsidR="00C01173" w:rsidRPr="007539C3" w:rsidRDefault="00C01173" w:rsidP="001C1D30">
                  <w:pPr>
                    <w:jc w:val="center"/>
                    <w:rPr>
                      <w:color w:val="1D1B11"/>
                      <w:lang w:eastAsia="es-CO"/>
                    </w:rPr>
                  </w:pPr>
                  <w:r w:rsidRPr="007539C3">
                    <w:rPr>
                      <w:color w:val="1D1B11"/>
                      <w:lang w:eastAsia="es-CO"/>
                    </w:rPr>
                    <w:t>742</w:t>
                  </w:r>
                </w:p>
              </w:tc>
            </w:tr>
            <w:tr w:rsidR="00C01173" w:rsidRPr="007539C3" w14:paraId="0E9EE1F8"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3F3E9A6D" w14:textId="77777777" w:rsidR="00C01173" w:rsidRPr="007539C3" w:rsidRDefault="00222502" w:rsidP="001C1D30">
                  <w:pPr>
                    <w:rPr>
                      <w:color w:val="2F75B5"/>
                      <w:u w:val="single"/>
                      <w:lang w:eastAsia="es-CO"/>
                    </w:rPr>
                  </w:pPr>
                  <w:hyperlink r:id="rId62" w:history="1">
                    <w:r w:rsidR="00C01173" w:rsidRPr="007539C3">
                      <w:rPr>
                        <w:color w:val="2F75B5"/>
                        <w:u w:val="single"/>
                        <w:lang w:eastAsia="es-CO"/>
                      </w:rPr>
                      <w:t>IMÁGENES DIAGNOSTICAS - IONIZANTES</w:t>
                    </w:r>
                  </w:hyperlink>
                </w:p>
              </w:tc>
              <w:tc>
                <w:tcPr>
                  <w:tcW w:w="850" w:type="pct"/>
                  <w:tcBorders>
                    <w:top w:val="nil"/>
                    <w:left w:val="nil"/>
                    <w:bottom w:val="single" w:sz="8" w:space="0" w:color="auto"/>
                    <w:right w:val="single" w:sz="8" w:space="0" w:color="auto"/>
                  </w:tcBorders>
                  <w:vAlign w:val="center"/>
                  <w:hideMark/>
                </w:tcPr>
                <w:p w14:paraId="5FB71B4A" w14:textId="77777777" w:rsidR="00C01173" w:rsidRPr="007539C3" w:rsidRDefault="00C01173" w:rsidP="001C1D30">
                  <w:pPr>
                    <w:jc w:val="center"/>
                    <w:rPr>
                      <w:color w:val="1D1B11"/>
                      <w:lang w:eastAsia="es-CO"/>
                    </w:rPr>
                  </w:pPr>
                  <w:r w:rsidRPr="007539C3">
                    <w:rPr>
                      <w:color w:val="1D1B11"/>
                      <w:lang w:eastAsia="es-CO"/>
                    </w:rPr>
                    <w:t>744</w:t>
                  </w:r>
                </w:p>
              </w:tc>
            </w:tr>
            <w:tr w:rsidR="00C01173" w:rsidRPr="007539C3" w14:paraId="39C5AEE1"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004F92C8" w14:textId="77777777" w:rsidR="00C01173" w:rsidRPr="007539C3" w:rsidRDefault="00C01173" w:rsidP="001C1D30">
                  <w:pPr>
                    <w:rPr>
                      <w:color w:val="2F75B5"/>
                      <w:u w:val="single"/>
                      <w:lang w:eastAsia="es-CO"/>
                    </w:rPr>
                  </w:pPr>
                  <w:r w:rsidRPr="007539C3">
                    <w:rPr>
                      <w:color w:val="2F75B5"/>
                      <w:u w:val="single"/>
                      <w:lang w:eastAsia="es-CO"/>
                    </w:rPr>
                    <w:t>IMÁGENES DIAGNOSTICAS - NO IONIZANTES</w:t>
                  </w:r>
                </w:p>
              </w:tc>
              <w:tc>
                <w:tcPr>
                  <w:tcW w:w="850" w:type="pct"/>
                  <w:tcBorders>
                    <w:top w:val="nil"/>
                    <w:left w:val="nil"/>
                    <w:bottom w:val="single" w:sz="8" w:space="0" w:color="auto"/>
                    <w:right w:val="single" w:sz="8" w:space="0" w:color="auto"/>
                  </w:tcBorders>
                  <w:vAlign w:val="center"/>
                  <w:hideMark/>
                </w:tcPr>
                <w:p w14:paraId="07BEB22A" w14:textId="77777777" w:rsidR="00C01173" w:rsidRPr="007539C3" w:rsidRDefault="00C01173" w:rsidP="001C1D30">
                  <w:pPr>
                    <w:jc w:val="center"/>
                    <w:rPr>
                      <w:color w:val="1D1B11"/>
                      <w:lang w:eastAsia="es-CO"/>
                    </w:rPr>
                  </w:pPr>
                  <w:r w:rsidRPr="007539C3">
                    <w:rPr>
                      <w:color w:val="1D1B11"/>
                      <w:lang w:eastAsia="es-CO"/>
                    </w:rPr>
                    <w:t>745</w:t>
                  </w:r>
                </w:p>
              </w:tc>
            </w:tr>
            <w:tr w:rsidR="00C01173" w:rsidRPr="007539C3" w14:paraId="7B47A1CA"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6FD2C9BD" w14:textId="77777777" w:rsidR="00C01173" w:rsidRPr="007539C3" w:rsidRDefault="00222502" w:rsidP="001C1D30">
                  <w:pPr>
                    <w:rPr>
                      <w:color w:val="2F75B5"/>
                      <w:u w:val="single"/>
                      <w:lang w:eastAsia="es-CO"/>
                    </w:rPr>
                  </w:pPr>
                  <w:hyperlink r:id="rId63" w:history="1">
                    <w:r w:rsidR="00C01173" w:rsidRPr="007539C3">
                      <w:rPr>
                        <w:color w:val="2F75B5"/>
                        <w:u w:val="single"/>
                        <w:lang w:eastAsia="es-CO"/>
                      </w:rPr>
                      <w:t>GESTION PRE-TRANSFUSIONAL</w:t>
                    </w:r>
                  </w:hyperlink>
                </w:p>
              </w:tc>
              <w:tc>
                <w:tcPr>
                  <w:tcW w:w="850" w:type="pct"/>
                  <w:tcBorders>
                    <w:top w:val="nil"/>
                    <w:left w:val="nil"/>
                    <w:bottom w:val="single" w:sz="8" w:space="0" w:color="auto"/>
                    <w:right w:val="single" w:sz="8" w:space="0" w:color="auto"/>
                  </w:tcBorders>
                  <w:vAlign w:val="center"/>
                  <w:hideMark/>
                </w:tcPr>
                <w:p w14:paraId="04924AAE" w14:textId="77777777" w:rsidR="00C01173" w:rsidRPr="007539C3" w:rsidRDefault="00C01173" w:rsidP="001C1D30">
                  <w:pPr>
                    <w:jc w:val="center"/>
                    <w:rPr>
                      <w:color w:val="1D1B11"/>
                      <w:lang w:eastAsia="es-CO"/>
                    </w:rPr>
                  </w:pPr>
                  <w:r w:rsidRPr="007539C3">
                    <w:rPr>
                      <w:color w:val="1D1B11"/>
                      <w:lang w:eastAsia="es-CO"/>
                    </w:rPr>
                    <w:t>746</w:t>
                  </w:r>
                </w:p>
              </w:tc>
            </w:tr>
            <w:tr w:rsidR="00C01173" w:rsidRPr="007539C3" w14:paraId="5405F420"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0616C583" w14:textId="77777777" w:rsidR="00C01173" w:rsidRPr="007539C3" w:rsidRDefault="00222502" w:rsidP="001C1D30">
                  <w:pPr>
                    <w:rPr>
                      <w:color w:val="2F75B5"/>
                      <w:u w:val="single"/>
                      <w:lang w:eastAsia="es-CO"/>
                    </w:rPr>
                  </w:pPr>
                  <w:hyperlink r:id="rId64" w:history="1">
                    <w:r w:rsidR="00C01173" w:rsidRPr="007539C3">
                      <w:rPr>
                        <w:color w:val="2F75B5"/>
                        <w:u w:val="single"/>
                        <w:lang w:eastAsia="es-CO"/>
                      </w:rPr>
                      <w:t>ATENCIÓN DEL PARTO</w:t>
                    </w:r>
                  </w:hyperlink>
                </w:p>
              </w:tc>
              <w:tc>
                <w:tcPr>
                  <w:tcW w:w="850" w:type="pct"/>
                  <w:tcBorders>
                    <w:top w:val="nil"/>
                    <w:left w:val="nil"/>
                    <w:bottom w:val="single" w:sz="8" w:space="0" w:color="auto"/>
                    <w:right w:val="single" w:sz="8" w:space="0" w:color="auto"/>
                  </w:tcBorders>
                  <w:vAlign w:val="center"/>
                  <w:hideMark/>
                </w:tcPr>
                <w:p w14:paraId="32A3E145" w14:textId="77777777" w:rsidR="00C01173" w:rsidRPr="007539C3" w:rsidRDefault="00C01173" w:rsidP="001C1D30">
                  <w:pPr>
                    <w:jc w:val="center"/>
                    <w:rPr>
                      <w:color w:val="1D1B11"/>
                      <w:lang w:eastAsia="es-CO"/>
                    </w:rPr>
                  </w:pPr>
                  <w:r w:rsidRPr="007539C3">
                    <w:rPr>
                      <w:color w:val="1D1B11"/>
                      <w:lang w:eastAsia="es-CO"/>
                    </w:rPr>
                    <w:t>1101</w:t>
                  </w:r>
                </w:p>
              </w:tc>
            </w:tr>
            <w:tr w:rsidR="00C01173" w:rsidRPr="007539C3" w14:paraId="241E21F7" w14:textId="77777777" w:rsidTr="001C1D30">
              <w:trPr>
                <w:trHeight w:val="20"/>
              </w:trPr>
              <w:tc>
                <w:tcPr>
                  <w:tcW w:w="4150" w:type="pct"/>
                  <w:tcBorders>
                    <w:top w:val="nil"/>
                    <w:left w:val="single" w:sz="8" w:space="0" w:color="auto"/>
                    <w:bottom w:val="single" w:sz="8" w:space="0" w:color="auto"/>
                    <w:right w:val="single" w:sz="8" w:space="0" w:color="auto"/>
                  </w:tcBorders>
                  <w:vAlign w:val="center"/>
                  <w:hideMark/>
                </w:tcPr>
                <w:p w14:paraId="03734439" w14:textId="77777777" w:rsidR="00C01173" w:rsidRPr="007539C3" w:rsidRDefault="00222502" w:rsidP="001C1D30">
                  <w:pPr>
                    <w:rPr>
                      <w:color w:val="2F75B5"/>
                      <w:u w:val="single"/>
                      <w:lang w:eastAsia="es-CO"/>
                    </w:rPr>
                  </w:pPr>
                  <w:hyperlink r:id="rId65" w:history="1">
                    <w:r w:rsidR="00C01173" w:rsidRPr="007539C3">
                      <w:rPr>
                        <w:color w:val="2F75B5"/>
                        <w:u w:val="single"/>
                        <w:lang w:eastAsia="es-CO"/>
                      </w:rPr>
                      <w:t>URGENCIAS</w:t>
                    </w:r>
                  </w:hyperlink>
                </w:p>
              </w:tc>
              <w:tc>
                <w:tcPr>
                  <w:tcW w:w="850" w:type="pct"/>
                  <w:tcBorders>
                    <w:top w:val="nil"/>
                    <w:left w:val="nil"/>
                    <w:bottom w:val="single" w:sz="8" w:space="0" w:color="auto"/>
                    <w:right w:val="single" w:sz="8" w:space="0" w:color="auto"/>
                  </w:tcBorders>
                  <w:vAlign w:val="center"/>
                  <w:hideMark/>
                </w:tcPr>
                <w:p w14:paraId="780CF4F4" w14:textId="77777777" w:rsidR="00C01173" w:rsidRPr="007539C3" w:rsidRDefault="00C01173" w:rsidP="001C1D30">
                  <w:pPr>
                    <w:jc w:val="center"/>
                    <w:rPr>
                      <w:color w:val="1D1B11"/>
                      <w:lang w:eastAsia="es-CO"/>
                    </w:rPr>
                  </w:pPr>
                  <w:r w:rsidRPr="007539C3">
                    <w:rPr>
                      <w:color w:val="1D1B11"/>
                      <w:lang w:eastAsia="es-CO"/>
                    </w:rPr>
                    <w:t>1102</w:t>
                  </w:r>
                </w:p>
              </w:tc>
            </w:tr>
          </w:tbl>
          <w:p w14:paraId="3309B4CF" w14:textId="77777777" w:rsidR="00C01173" w:rsidRPr="007968E9" w:rsidRDefault="00C01173" w:rsidP="001C1D30">
            <w:pPr>
              <w:jc w:val="both"/>
              <w:rPr>
                <w:rFonts w:eastAsia="Calibri"/>
                <w:b/>
                <w:highlight w:val="cyan"/>
              </w:rPr>
            </w:pPr>
          </w:p>
          <w:p w14:paraId="166A25E5" w14:textId="77777777" w:rsidR="00C01173" w:rsidRPr="00A55454" w:rsidRDefault="00C01173" w:rsidP="001C1D30">
            <w:pPr>
              <w:pStyle w:val="Sinespaciado1"/>
              <w:jc w:val="both"/>
              <w:rPr>
                <w:rFonts w:ascii="Arial" w:eastAsia="MS Mincho" w:hAnsi="Arial" w:cs="Arial"/>
                <w:color w:val="000000" w:themeColor="text1"/>
                <w:sz w:val="20"/>
                <w:szCs w:val="20"/>
              </w:rPr>
            </w:pPr>
            <w:r w:rsidRPr="00A55454">
              <w:rPr>
                <w:rFonts w:ascii="Arial" w:eastAsia="MS Mincho" w:hAnsi="Arial" w:cs="Arial"/>
                <w:color w:val="000000" w:themeColor="text1"/>
                <w:sz w:val="20"/>
                <w:szCs w:val="20"/>
              </w:rPr>
              <w:t>Sujeto a verificación por el comité técnico, el SUPERVISOR del contrato está obligado a verificar durante la ejecución del contrato, que el contratista mantenga vigentes y habilitados los servicios en la jurisdicción donde presta el servicio.</w:t>
            </w:r>
          </w:p>
          <w:p w14:paraId="013C7A9E" w14:textId="77777777" w:rsidR="00C01173" w:rsidRPr="00A55454" w:rsidRDefault="00C01173" w:rsidP="001C1D30">
            <w:pPr>
              <w:pStyle w:val="Sinespaciado1"/>
              <w:jc w:val="both"/>
              <w:rPr>
                <w:rFonts w:ascii="Arial" w:eastAsia="MS Mincho" w:hAnsi="Arial" w:cs="Arial"/>
                <w:color w:val="000000" w:themeColor="text1"/>
                <w:sz w:val="20"/>
                <w:szCs w:val="20"/>
              </w:rPr>
            </w:pPr>
          </w:p>
          <w:p w14:paraId="0838AA43" w14:textId="77777777" w:rsidR="00C01173" w:rsidRPr="00A55454" w:rsidRDefault="00C01173" w:rsidP="001C1D30">
            <w:pPr>
              <w:pStyle w:val="Sinespaciado1"/>
              <w:jc w:val="both"/>
              <w:rPr>
                <w:rFonts w:ascii="Arial" w:hAnsi="Arial" w:cs="Arial"/>
                <w:color w:val="000000" w:themeColor="text1"/>
                <w:sz w:val="20"/>
                <w:szCs w:val="20"/>
                <w:lang w:val="es-ES"/>
              </w:rPr>
            </w:pPr>
            <w:r w:rsidRPr="00A55454">
              <w:rPr>
                <w:rFonts w:ascii="Arial" w:hAnsi="Arial" w:cs="Arial"/>
                <w:color w:val="000000" w:themeColor="text1"/>
                <w:sz w:val="20"/>
                <w:szCs w:val="20"/>
                <w:lang w:val="es-ES"/>
              </w:rPr>
              <w:t>El Decreto 1011/2006, compilado en el Decreto 780 de 2016, establece las responsabilidades para contratar en estos términos: "</w:t>
            </w:r>
            <w:r w:rsidRPr="00A55454">
              <w:rPr>
                <w:rFonts w:ascii="Arial" w:hAnsi="Arial" w:cs="Arial"/>
                <w:i/>
                <w:color w:val="000000" w:themeColor="text1"/>
                <w:sz w:val="20"/>
                <w:szCs w:val="20"/>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00E87BED" w14:textId="77777777" w:rsidR="00C01173" w:rsidRPr="00A55454" w:rsidRDefault="00C01173" w:rsidP="001C1D30">
            <w:pPr>
              <w:pStyle w:val="Sinespaciado1"/>
              <w:jc w:val="both"/>
              <w:rPr>
                <w:rFonts w:ascii="Arial" w:hAnsi="Arial" w:cs="Arial"/>
                <w:color w:val="000000" w:themeColor="text1"/>
                <w:sz w:val="20"/>
                <w:szCs w:val="20"/>
                <w:lang w:val="es-ES"/>
              </w:rPr>
            </w:pPr>
          </w:p>
          <w:p w14:paraId="71E6D8D2" w14:textId="77777777" w:rsidR="00C01173" w:rsidRPr="00A55454" w:rsidRDefault="00C01173" w:rsidP="001C1D30">
            <w:pPr>
              <w:tabs>
                <w:tab w:val="left" w:pos="880"/>
                <w:tab w:val="left" w:pos="1100"/>
                <w:tab w:val="left" w:pos="1360"/>
                <w:tab w:val="left" w:pos="8903"/>
                <w:tab w:val="left" w:pos="9913"/>
              </w:tabs>
              <w:jc w:val="both"/>
              <w:rPr>
                <w:color w:val="000000" w:themeColor="text1"/>
                <w:lang w:val="es-ES"/>
              </w:rPr>
            </w:pPr>
            <w:r w:rsidRPr="00A55454">
              <w:rPr>
                <w:color w:val="000000" w:themeColor="text1"/>
                <w:lang w:val="es-ES"/>
              </w:rPr>
              <w:t>En el evento en que no se pueda mantener la habilitación, la entidad contratista lo informará al contratante, es por ello que el futuro contratista deberá abstenerse de prestar los servicios de salud con entidades no habilitadas.</w:t>
            </w:r>
          </w:p>
          <w:p w14:paraId="4018EECF" w14:textId="77777777" w:rsidR="00C01173" w:rsidRPr="00A55454" w:rsidRDefault="00C01173" w:rsidP="001C1D30">
            <w:pPr>
              <w:tabs>
                <w:tab w:val="left" w:pos="880"/>
                <w:tab w:val="left" w:pos="1100"/>
                <w:tab w:val="left" w:pos="1360"/>
                <w:tab w:val="left" w:pos="8903"/>
                <w:tab w:val="left" w:pos="9913"/>
              </w:tabs>
              <w:jc w:val="both"/>
              <w:rPr>
                <w:color w:val="000000" w:themeColor="text1"/>
                <w:lang w:val="es-ES"/>
              </w:rPr>
            </w:pPr>
          </w:p>
          <w:p w14:paraId="178E41DC" w14:textId="77777777" w:rsidR="00C01173" w:rsidRPr="007968E9" w:rsidRDefault="00C01173" w:rsidP="001C1D30">
            <w:pPr>
              <w:jc w:val="both"/>
              <w:rPr>
                <w:rFonts w:eastAsia="Calibri"/>
                <w:b/>
                <w:highlight w:val="cyan"/>
              </w:rPr>
            </w:pPr>
            <w:r w:rsidRPr="00A55454">
              <w:t>Nota: El comité evaluador técnico deberá verificar que el proponente cuenta con el servicio ofertado debidamente habilitado en el Registro Especial de Prestadores (REPS) al momento de presentar su oferta, así como la capacidad instalada para su adecuada prestación de acuerdo a los estándares de habilitación que indica la resolución 3100 del 2019.</w:t>
            </w:r>
          </w:p>
        </w:tc>
        <w:tc>
          <w:tcPr>
            <w:tcW w:w="851" w:type="dxa"/>
            <w:tcBorders>
              <w:top w:val="single" w:sz="4" w:space="0" w:color="auto"/>
              <w:bottom w:val="single" w:sz="4" w:space="0" w:color="auto"/>
              <w:right w:val="single" w:sz="4" w:space="0" w:color="auto"/>
            </w:tcBorders>
          </w:tcPr>
          <w:p w14:paraId="47815369"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4769CFB7" w14:textId="77777777" w:rsidR="00C01173" w:rsidRPr="007968E9" w:rsidRDefault="00C01173" w:rsidP="001C1D30">
            <w:pPr>
              <w:adjustRightInd w:val="0"/>
              <w:jc w:val="center"/>
              <w:rPr>
                <w:b/>
                <w:bCs/>
                <w:color w:val="000000"/>
              </w:rPr>
            </w:pPr>
          </w:p>
        </w:tc>
      </w:tr>
      <w:tr w:rsidR="00C01173" w:rsidRPr="007968E9" w14:paraId="516EEAA6" w14:textId="77777777" w:rsidTr="001C1D30">
        <w:trPr>
          <w:trHeight w:val="20"/>
          <w:jc w:val="center"/>
        </w:trPr>
        <w:tc>
          <w:tcPr>
            <w:tcW w:w="711" w:type="dxa"/>
            <w:vAlign w:val="center"/>
          </w:tcPr>
          <w:p w14:paraId="15276367" w14:textId="77777777" w:rsidR="00C01173" w:rsidRPr="007968E9" w:rsidRDefault="00C01173" w:rsidP="001C1D30">
            <w:pPr>
              <w:adjustRightInd w:val="0"/>
              <w:jc w:val="center"/>
            </w:pPr>
            <w:r w:rsidRPr="007968E9">
              <w:lastRenderedPageBreak/>
              <w:t>6</w:t>
            </w:r>
          </w:p>
        </w:tc>
        <w:tc>
          <w:tcPr>
            <w:tcW w:w="8356" w:type="dxa"/>
            <w:vAlign w:val="center"/>
          </w:tcPr>
          <w:p w14:paraId="231D1F37" w14:textId="77777777" w:rsidR="00C01173" w:rsidRPr="00A55454" w:rsidRDefault="00C01173" w:rsidP="001C1D30">
            <w:pPr>
              <w:jc w:val="both"/>
              <w:rPr>
                <w:b/>
              </w:rPr>
            </w:pPr>
            <w:r w:rsidRPr="00A55454">
              <w:rPr>
                <w:b/>
              </w:rPr>
              <w:t>EXCUSAS DEL SERVICIO</w:t>
            </w:r>
          </w:p>
          <w:p w14:paraId="2F434EAF" w14:textId="77777777" w:rsidR="00C01173" w:rsidRPr="00A55454" w:rsidRDefault="00C01173" w:rsidP="001C1D30">
            <w:pPr>
              <w:jc w:val="both"/>
            </w:pPr>
            <w:r w:rsidRPr="00A55454">
              <w:t>Los profesionales adscritos a la entidad contratada, deberán acatar lo dispuesto en la Directiva Administrativa Permanente N°. 003 del 10/03/2023 “DIRECTRICES PARA LA EXPEDICIÓN Y REGISTRO DE LAS EXCUSAS DE SERVICIO, INCAPACIDAD MÉDICA, LICENCIA POR MATERNIDAD O ABORTO, PARA EL CONTROL Y SEGUIMIENTO DEL PERSONAL EXCUSADO DEL SERVICIO O CON INCAPACIDAD”, el cual será socializado para su cumplimiento, una vez adjudicado el contrato.</w:t>
            </w:r>
          </w:p>
          <w:p w14:paraId="442E50E9" w14:textId="77777777" w:rsidR="00C01173" w:rsidRPr="00A55454" w:rsidRDefault="00C01173" w:rsidP="001C1D30">
            <w:pPr>
              <w:jc w:val="both"/>
            </w:pPr>
            <w:r w:rsidRPr="00A55454">
              <w:t xml:space="preserve">En caso que se evidencien errores en la prescripción por falta de información, pertinencia o posibles alteraciones del formato de expedición de las excusas del servicio, que afecte el proceso de transcripción de la excusa del servicio, la entidad deberá coordinar y facilitar al médico transcriptor de referencia, los trámites que permitan subsanar la novedad; sin que esto implique el desplazamiento del paciente a las instalaciones de la Entidad; para buscar las órdenes corregidas. Así mismo, deberá remitir al correo electrónico del usuario la corrección o ajustes que correspondan. </w:t>
            </w:r>
          </w:p>
          <w:p w14:paraId="3FE2E378" w14:textId="77777777" w:rsidR="00C01173" w:rsidRPr="007968E9" w:rsidRDefault="00C01173" w:rsidP="001C1D30">
            <w:pPr>
              <w:pStyle w:val="Sinespaciado1"/>
              <w:jc w:val="both"/>
              <w:rPr>
                <w:rFonts w:ascii="Arial" w:hAnsi="Arial" w:cs="Arial"/>
                <w:sz w:val="20"/>
                <w:szCs w:val="20"/>
                <w:highlight w:val="cyan"/>
              </w:rPr>
            </w:pPr>
            <w:r w:rsidRPr="00A55454">
              <w:rPr>
                <w:rFonts w:ascii="Arial" w:hAnsi="Arial" w:cs="Arial"/>
                <w:sz w:val="20"/>
                <w:szCs w:val="20"/>
              </w:rPr>
              <w:t>Una vez se notifique la novedad por parte del servicio de referencia o del usuario, la Entidad se compromete a realizar la corrección con un plazo máximo de 24 horas; con el fin de no afectar el estado laboral del usuario.</w:t>
            </w:r>
          </w:p>
        </w:tc>
        <w:tc>
          <w:tcPr>
            <w:tcW w:w="851" w:type="dxa"/>
            <w:tcBorders>
              <w:top w:val="single" w:sz="4" w:space="0" w:color="auto"/>
              <w:bottom w:val="single" w:sz="4" w:space="0" w:color="auto"/>
              <w:right w:val="single" w:sz="4" w:space="0" w:color="auto"/>
            </w:tcBorders>
          </w:tcPr>
          <w:p w14:paraId="7E3D50DA"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1153A85E" w14:textId="77777777" w:rsidR="00C01173" w:rsidRPr="007968E9" w:rsidRDefault="00C01173" w:rsidP="001C1D30">
            <w:pPr>
              <w:adjustRightInd w:val="0"/>
              <w:jc w:val="center"/>
              <w:rPr>
                <w:b/>
                <w:bCs/>
                <w:color w:val="000000"/>
              </w:rPr>
            </w:pPr>
          </w:p>
        </w:tc>
      </w:tr>
      <w:tr w:rsidR="00C01173" w:rsidRPr="007968E9" w14:paraId="7122FC66" w14:textId="77777777" w:rsidTr="001C1D30">
        <w:trPr>
          <w:trHeight w:val="20"/>
          <w:jc w:val="center"/>
        </w:trPr>
        <w:tc>
          <w:tcPr>
            <w:tcW w:w="711" w:type="dxa"/>
            <w:vAlign w:val="center"/>
          </w:tcPr>
          <w:p w14:paraId="272CCD9B" w14:textId="77777777" w:rsidR="00C01173" w:rsidRPr="007968E9" w:rsidRDefault="00C01173" w:rsidP="001C1D30">
            <w:pPr>
              <w:pStyle w:val="Sinespaciado1"/>
              <w:jc w:val="center"/>
              <w:rPr>
                <w:rFonts w:ascii="Arial" w:eastAsia="Calibri" w:hAnsi="Arial" w:cs="Arial"/>
                <w:sz w:val="20"/>
                <w:szCs w:val="20"/>
              </w:rPr>
            </w:pPr>
            <w:r w:rsidRPr="007968E9">
              <w:rPr>
                <w:rFonts w:ascii="Arial" w:eastAsia="Calibri" w:hAnsi="Arial" w:cs="Arial"/>
                <w:sz w:val="20"/>
                <w:szCs w:val="20"/>
              </w:rPr>
              <w:t>7</w:t>
            </w:r>
          </w:p>
        </w:tc>
        <w:tc>
          <w:tcPr>
            <w:tcW w:w="8356" w:type="dxa"/>
            <w:vAlign w:val="center"/>
          </w:tcPr>
          <w:p w14:paraId="7CD86AFA" w14:textId="77777777" w:rsidR="00C01173" w:rsidRPr="007968E9" w:rsidRDefault="00C01173" w:rsidP="001C1D30">
            <w:pPr>
              <w:pStyle w:val="Sinespaciado1"/>
              <w:rPr>
                <w:rFonts w:ascii="Arial" w:eastAsia="Calibri" w:hAnsi="Arial" w:cs="Arial"/>
                <w:b/>
                <w:sz w:val="20"/>
                <w:szCs w:val="20"/>
              </w:rPr>
            </w:pPr>
            <w:r w:rsidRPr="007968E9">
              <w:rPr>
                <w:rFonts w:ascii="Arial" w:eastAsia="Calibri" w:hAnsi="Arial" w:cs="Arial"/>
                <w:b/>
                <w:sz w:val="20"/>
                <w:szCs w:val="20"/>
              </w:rPr>
              <w:t>COMPROMISO AMBIENTAL</w:t>
            </w:r>
          </w:p>
          <w:p w14:paraId="158CF774" w14:textId="77777777" w:rsidR="00C01173" w:rsidRPr="007968E9" w:rsidRDefault="00C01173" w:rsidP="001C1D30">
            <w:pPr>
              <w:pStyle w:val="Sinespaciado1"/>
              <w:rPr>
                <w:rFonts w:ascii="Arial" w:eastAsia="Calibri" w:hAnsi="Arial" w:cs="Arial"/>
                <w:b/>
                <w:sz w:val="20"/>
                <w:szCs w:val="20"/>
              </w:rPr>
            </w:pPr>
          </w:p>
          <w:p w14:paraId="5BFDCFB7" w14:textId="77777777" w:rsidR="00C01173" w:rsidRPr="00A55454" w:rsidRDefault="00C01173" w:rsidP="001C1D30">
            <w:pPr>
              <w:jc w:val="both"/>
              <w:rPr>
                <w:lang w:eastAsia="es-CO"/>
              </w:rPr>
            </w:pPr>
            <w:r w:rsidRPr="00A55454">
              <w:rPr>
                <w:lang w:eastAsia="es-CO"/>
              </w:rPr>
              <w:t xml:space="preserve">El oferente deberá diligencia el </w:t>
            </w:r>
            <w:r w:rsidRPr="00A55454">
              <w:rPr>
                <w:i/>
                <w:iCs/>
                <w:lang w:eastAsia="es-CO"/>
              </w:rPr>
              <w:t>formulario de compromiso ambiental</w:t>
            </w:r>
            <w:r w:rsidRPr="00A55454">
              <w:rPr>
                <w:lang w:eastAsia="es-CO"/>
              </w:rPr>
              <w:t>, donde se deberá comprometer a realizar buenas prácticas ambientales, en cumplimiento a la legislación ambiental colombiana vigente en lo que respecta a la entrega de los elementos pos consumos y a su disposición final, durante la ejecución del futuro contrato.</w:t>
            </w:r>
          </w:p>
          <w:p w14:paraId="331690A0" w14:textId="77777777" w:rsidR="00C01173" w:rsidRPr="00A55454" w:rsidRDefault="00C01173" w:rsidP="001C1D30">
            <w:pPr>
              <w:jc w:val="both"/>
              <w:rPr>
                <w:lang w:eastAsia="es-CO"/>
              </w:rPr>
            </w:pPr>
          </w:p>
          <w:p w14:paraId="03B7083F" w14:textId="77777777" w:rsidR="00C01173" w:rsidRPr="007968E9" w:rsidRDefault="00C01173" w:rsidP="001C1D30">
            <w:pPr>
              <w:pStyle w:val="Textoindependiente2"/>
              <w:spacing w:after="0" w:line="240" w:lineRule="auto"/>
              <w:jc w:val="both"/>
              <w:rPr>
                <w:rFonts w:eastAsia="Calibri"/>
                <w:b/>
              </w:rPr>
            </w:pPr>
            <w:r w:rsidRPr="00A55454">
              <w:rPr>
                <w:b/>
              </w:rPr>
              <w:t>ANEXAR CERTIFICACIÓN</w:t>
            </w:r>
            <w:r w:rsidRPr="00A55454">
              <w:t xml:space="preserve"> firmada por el representante legal de su cumplimiento</w:t>
            </w:r>
          </w:p>
        </w:tc>
        <w:tc>
          <w:tcPr>
            <w:tcW w:w="851" w:type="dxa"/>
            <w:tcBorders>
              <w:top w:val="single" w:sz="4" w:space="0" w:color="auto"/>
              <w:bottom w:val="single" w:sz="4" w:space="0" w:color="auto"/>
              <w:right w:val="single" w:sz="4" w:space="0" w:color="auto"/>
            </w:tcBorders>
          </w:tcPr>
          <w:p w14:paraId="1FC3FC41"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3CB11943" w14:textId="77777777" w:rsidR="00C01173" w:rsidRPr="007968E9" w:rsidRDefault="00C01173" w:rsidP="001C1D30">
            <w:pPr>
              <w:adjustRightInd w:val="0"/>
              <w:jc w:val="center"/>
              <w:rPr>
                <w:b/>
                <w:bCs/>
                <w:color w:val="000000"/>
              </w:rPr>
            </w:pPr>
          </w:p>
        </w:tc>
      </w:tr>
      <w:tr w:rsidR="00C01173" w:rsidRPr="007968E9" w14:paraId="5EF8B8D3" w14:textId="77777777" w:rsidTr="001C1D30">
        <w:trPr>
          <w:trHeight w:val="20"/>
          <w:jc w:val="center"/>
        </w:trPr>
        <w:tc>
          <w:tcPr>
            <w:tcW w:w="711" w:type="dxa"/>
            <w:vAlign w:val="center"/>
          </w:tcPr>
          <w:p w14:paraId="6639C5D2" w14:textId="77777777" w:rsidR="00C01173" w:rsidRPr="007968E9" w:rsidRDefault="00C01173" w:rsidP="001C1D30">
            <w:pPr>
              <w:pStyle w:val="Sinespaciado1"/>
              <w:jc w:val="center"/>
              <w:rPr>
                <w:rFonts w:ascii="Arial" w:eastAsia="Calibri" w:hAnsi="Arial" w:cs="Arial"/>
                <w:sz w:val="20"/>
                <w:szCs w:val="20"/>
              </w:rPr>
            </w:pPr>
            <w:r>
              <w:rPr>
                <w:rFonts w:ascii="Arial" w:eastAsia="Calibri" w:hAnsi="Arial" w:cs="Arial"/>
                <w:sz w:val="20"/>
                <w:szCs w:val="20"/>
              </w:rPr>
              <w:t>8</w:t>
            </w:r>
          </w:p>
        </w:tc>
        <w:tc>
          <w:tcPr>
            <w:tcW w:w="8356" w:type="dxa"/>
          </w:tcPr>
          <w:p w14:paraId="5166F15D" w14:textId="77777777" w:rsidR="00C01173" w:rsidRPr="00A55454" w:rsidRDefault="00C01173" w:rsidP="001C1D30">
            <w:pPr>
              <w:tabs>
                <w:tab w:val="left" w:pos="880"/>
                <w:tab w:val="left" w:pos="1100"/>
                <w:tab w:val="left" w:pos="1360"/>
                <w:tab w:val="left" w:pos="8903"/>
                <w:tab w:val="left" w:pos="9913"/>
              </w:tabs>
              <w:jc w:val="both"/>
              <w:rPr>
                <w:b/>
              </w:rPr>
            </w:pPr>
            <w:r w:rsidRPr="00A55454">
              <w:rPr>
                <w:b/>
              </w:rPr>
              <w:t>CUMPLIMIENTO A LA NORMATIVIDAD LEGAL VIGENTE EN LA IMPLEMENTACION DEL SISTEMA DE GESTION DE SEGURIDAD Y SALUD EN EL TRABAJO.</w:t>
            </w:r>
          </w:p>
          <w:p w14:paraId="75466216" w14:textId="77777777" w:rsidR="00C01173" w:rsidRPr="00A55454" w:rsidRDefault="00C01173" w:rsidP="001C1D30">
            <w:pPr>
              <w:tabs>
                <w:tab w:val="left" w:pos="880"/>
                <w:tab w:val="left" w:pos="1100"/>
                <w:tab w:val="left" w:pos="1360"/>
                <w:tab w:val="left" w:pos="8903"/>
                <w:tab w:val="left" w:pos="9913"/>
              </w:tabs>
              <w:jc w:val="both"/>
              <w:rPr>
                <w:b/>
              </w:rPr>
            </w:pPr>
          </w:p>
          <w:p w14:paraId="282DD603" w14:textId="77777777" w:rsidR="00C01173" w:rsidRPr="00A55454" w:rsidRDefault="00C01173" w:rsidP="001C1D30">
            <w:pPr>
              <w:tabs>
                <w:tab w:val="left" w:pos="880"/>
                <w:tab w:val="left" w:pos="1100"/>
                <w:tab w:val="left" w:pos="1360"/>
                <w:tab w:val="left" w:pos="8903"/>
                <w:tab w:val="left" w:pos="9913"/>
              </w:tabs>
              <w:jc w:val="both"/>
            </w:pPr>
            <w:r w:rsidRPr="00A55454">
              <w:t xml:space="preserve">El OFERENTE deberá cumplir con la implementación del Sistema de Gestión de la Seguridad y Salud en el Trabajo, de acuerdo a lo establecido en el Decreto No. 1072 de 2015 </w:t>
            </w:r>
            <w:r w:rsidRPr="00A55454">
              <w:rPr>
                <w:i/>
              </w:rPr>
              <w:t>“Por medio del cual se expide el Decreto Único Reglamentario del Sector Trabajo”</w:t>
            </w:r>
            <w:r w:rsidRPr="00A55454">
              <w:t xml:space="preserve"> y la Resolución No. 0312 de 2019 </w:t>
            </w:r>
            <w:r w:rsidRPr="00A55454">
              <w:rPr>
                <w:i/>
              </w:rPr>
              <w:t>“Por la cual se definen los Estándares Mínimos del Sistema de Gestión de la Seguridad y Salud en el Trabajo</w:t>
            </w:r>
            <w:r w:rsidRPr="00A55454">
              <w:t>”.</w:t>
            </w:r>
          </w:p>
          <w:p w14:paraId="0177F9D9" w14:textId="77777777" w:rsidR="00C01173" w:rsidRPr="00A55454" w:rsidRDefault="00C01173" w:rsidP="001C1D30">
            <w:pPr>
              <w:tabs>
                <w:tab w:val="left" w:pos="880"/>
                <w:tab w:val="left" w:pos="1100"/>
                <w:tab w:val="left" w:pos="1360"/>
                <w:tab w:val="left" w:pos="8903"/>
                <w:tab w:val="left" w:pos="9913"/>
              </w:tabs>
              <w:jc w:val="both"/>
            </w:pPr>
          </w:p>
          <w:p w14:paraId="72B8BB9E" w14:textId="77777777" w:rsidR="00C01173" w:rsidRPr="007968E9" w:rsidRDefault="00C01173" w:rsidP="001C1D30">
            <w:pPr>
              <w:jc w:val="both"/>
              <w:rPr>
                <w:rFonts w:eastAsia="Calibri"/>
                <w:b/>
                <w:bCs/>
                <w:highlight w:val="yellow"/>
              </w:rPr>
            </w:pPr>
            <w:r w:rsidRPr="00A55454">
              <w:rPr>
                <w:b/>
              </w:rPr>
              <w:lastRenderedPageBreak/>
              <w:t xml:space="preserve">El OFERENTE </w:t>
            </w:r>
            <w:r w:rsidRPr="00A55454">
              <w:t>deberá entregar junto con la propuesta formulario cumplimiento del Sistema de Gestión de Seguridad y Salud en el Trabajo (SGSST)</w:t>
            </w:r>
          </w:p>
        </w:tc>
        <w:tc>
          <w:tcPr>
            <w:tcW w:w="851" w:type="dxa"/>
            <w:tcBorders>
              <w:top w:val="single" w:sz="4" w:space="0" w:color="auto"/>
              <w:bottom w:val="single" w:sz="4" w:space="0" w:color="auto"/>
              <w:right w:val="single" w:sz="4" w:space="0" w:color="auto"/>
            </w:tcBorders>
          </w:tcPr>
          <w:p w14:paraId="340288AC"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6041FFA1" w14:textId="77777777" w:rsidR="00C01173" w:rsidRPr="007968E9" w:rsidRDefault="00C01173" w:rsidP="001C1D30">
            <w:pPr>
              <w:adjustRightInd w:val="0"/>
              <w:jc w:val="center"/>
              <w:rPr>
                <w:b/>
                <w:bCs/>
                <w:color w:val="000000"/>
              </w:rPr>
            </w:pPr>
          </w:p>
        </w:tc>
      </w:tr>
      <w:tr w:rsidR="00C01173" w:rsidRPr="007968E9" w14:paraId="08A3292C" w14:textId="77777777" w:rsidTr="001C1D30">
        <w:trPr>
          <w:trHeight w:val="20"/>
          <w:jc w:val="center"/>
        </w:trPr>
        <w:tc>
          <w:tcPr>
            <w:tcW w:w="711" w:type="dxa"/>
            <w:vAlign w:val="center"/>
          </w:tcPr>
          <w:p w14:paraId="06D761BB" w14:textId="77777777" w:rsidR="00C01173" w:rsidRPr="007968E9" w:rsidRDefault="00C01173" w:rsidP="001C1D30">
            <w:pPr>
              <w:pStyle w:val="Sinespaciado1"/>
              <w:jc w:val="center"/>
              <w:rPr>
                <w:rFonts w:ascii="Arial" w:eastAsia="Calibri" w:hAnsi="Arial" w:cs="Arial"/>
                <w:sz w:val="20"/>
                <w:szCs w:val="20"/>
              </w:rPr>
            </w:pPr>
            <w:r>
              <w:rPr>
                <w:rFonts w:ascii="Arial" w:eastAsia="Calibri" w:hAnsi="Arial" w:cs="Arial"/>
                <w:sz w:val="20"/>
                <w:szCs w:val="20"/>
              </w:rPr>
              <w:lastRenderedPageBreak/>
              <w:t>9</w:t>
            </w:r>
          </w:p>
        </w:tc>
        <w:tc>
          <w:tcPr>
            <w:tcW w:w="8356" w:type="dxa"/>
          </w:tcPr>
          <w:p w14:paraId="0FCCE5B4" w14:textId="77777777" w:rsidR="00C01173" w:rsidRPr="00A55454" w:rsidRDefault="00C01173" w:rsidP="001C1D30">
            <w:pPr>
              <w:pStyle w:val="Textoindependiente2"/>
              <w:spacing w:after="0" w:line="240" w:lineRule="auto"/>
              <w:jc w:val="both"/>
              <w:rPr>
                <w:rFonts w:eastAsia="Calibri"/>
                <w:b/>
              </w:rPr>
            </w:pPr>
            <w:r w:rsidRPr="00A55454">
              <w:rPr>
                <w:rFonts w:eastAsia="Calibri"/>
                <w:b/>
              </w:rPr>
              <w:t xml:space="preserve">SEGURIDAD DEL PACIENTE: </w:t>
            </w:r>
          </w:p>
          <w:p w14:paraId="4294E8A8" w14:textId="77777777" w:rsidR="00C01173" w:rsidRPr="00A55454" w:rsidRDefault="00C01173" w:rsidP="001C1D30">
            <w:pPr>
              <w:pStyle w:val="Textoindependiente2"/>
              <w:spacing w:after="0" w:line="240" w:lineRule="auto"/>
              <w:jc w:val="both"/>
              <w:rPr>
                <w:rFonts w:eastAsia="Calibri"/>
              </w:rPr>
            </w:pPr>
          </w:p>
          <w:p w14:paraId="65AE4CB2" w14:textId="77777777" w:rsidR="00C01173" w:rsidRPr="00A55454" w:rsidRDefault="00C01173" w:rsidP="001C1D30">
            <w:pPr>
              <w:pStyle w:val="Textoindependiente2"/>
              <w:spacing w:after="0" w:line="240" w:lineRule="auto"/>
              <w:jc w:val="both"/>
              <w:rPr>
                <w:rFonts w:eastAsia="Calibri"/>
                <w:b/>
              </w:rPr>
            </w:pPr>
            <w:r w:rsidRPr="00A55454">
              <w:rPr>
                <w:rFonts w:eastAsia="Calibri"/>
              </w:rPr>
              <w:t>Es el conjunto de elementos estructurales, procesos, instrumentos y metodologías basadas en evidencias científicamente probadas que propenden por minimizar el riesgo de sufrir un evento adverso en el proceso de atención de salud o de mitigar sus consecuencias. Implica la evaluación permanente de los riesgos asociados a la atención en salud para diseñar e implantar las barreras de seguridad necesarias</w:t>
            </w:r>
          </w:p>
          <w:p w14:paraId="6AC1366F" w14:textId="77777777" w:rsidR="00C01173" w:rsidRPr="00A55454" w:rsidRDefault="00C01173" w:rsidP="001C1D30">
            <w:pPr>
              <w:pStyle w:val="Textoindependiente2"/>
              <w:spacing w:after="0" w:line="240" w:lineRule="auto"/>
              <w:jc w:val="both"/>
              <w:rPr>
                <w:rFonts w:eastAsia="Calibri"/>
              </w:rPr>
            </w:pPr>
          </w:p>
          <w:p w14:paraId="11521E23" w14:textId="77777777" w:rsidR="00C01173" w:rsidRPr="00A55454" w:rsidRDefault="00C01173" w:rsidP="001C1D30">
            <w:pPr>
              <w:pStyle w:val="Sinespaciado1"/>
              <w:jc w:val="both"/>
              <w:rPr>
                <w:rFonts w:ascii="Arial" w:hAnsi="Arial" w:cs="Arial"/>
                <w:b/>
                <w:bCs/>
                <w:sz w:val="20"/>
                <w:szCs w:val="20"/>
              </w:rPr>
            </w:pPr>
            <w:r w:rsidRPr="00A55454">
              <w:rPr>
                <w:rFonts w:ascii="Arial" w:eastAsia="Calibri" w:hAnsi="Arial" w:cs="Arial"/>
                <w:sz w:val="20"/>
                <w:szCs w:val="20"/>
              </w:rPr>
              <w:t xml:space="preserve">De acuerdo a lo anterior </w:t>
            </w:r>
            <w:r w:rsidRPr="00A55454">
              <w:rPr>
                <w:rFonts w:ascii="Arial" w:eastAsia="Calibri" w:hAnsi="Arial" w:cs="Arial"/>
                <w:b/>
                <w:sz w:val="20"/>
                <w:szCs w:val="20"/>
              </w:rPr>
              <w:t>deberá certificar con firma del representante legal que cumple con las políticas y buenas prácticas de seguridad del paciente</w:t>
            </w:r>
            <w:r w:rsidRPr="00A55454">
              <w:rPr>
                <w:rFonts w:ascii="Arial" w:eastAsia="Calibri" w:hAnsi="Arial" w:cs="Arial"/>
                <w:sz w:val="20"/>
                <w:szCs w:val="20"/>
              </w:rPr>
              <w:t xml:space="preserve"> estipuladas por el Ministerio de Salud y protección Social</w:t>
            </w:r>
          </w:p>
        </w:tc>
        <w:tc>
          <w:tcPr>
            <w:tcW w:w="851" w:type="dxa"/>
            <w:tcBorders>
              <w:top w:val="single" w:sz="4" w:space="0" w:color="auto"/>
              <w:bottom w:val="single" w:sz="4" w:space="0" w:color="auto"/>
              <w:right w:val="single" w:sz="4" w:space="0" w:color="auto"/>
            </w:tcBorders>
          </w:tcPr>
          <w:p w14:paraId="165AE814"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3886060E" w14:textId="77777777" w:rsidR="00C01173" w:rsidRPr="007968E9" w:rsidRDefault="00C01173" w:rsidP="001C1D30">
            <w:pPr>
              <w:adjustRightInd w:val="0"/>
              <w:jc w:val="center"/>
              <w:rPr>
                <w:b/>
                <w:bCs/>
                <w:color w:val="000000"/>
              </w:rPr>
            </w:pPr>
          </w:p>
        </w:tc>
      </w:tr>
      <w:tr w:rsidR="00C01173" w:rsidRPr="007968E9" w14:paraId="09140D0E" w14:textId="77777777" w:rsidTr="001C1D30">
        <w:trPr>
          <w:trHeight w:val="20"/>
          <w:jc w:val="center"/>
        </w:trPr>
        <w:tc>
          <w:tcPr>
            <w:tcW w:w="711" w:type="dxa"/>
            <w:vAlign w:val="center"/>
          </w:tcPr>
          <w:p w14:paraId="766F278A" w14:textId="77777777" w:rsidR="00C01173" w:rsidRPr="007968E9" w:rsidRDefault="00C01173" w:rsidP="001C1D30">
            <w:pPr>
              <w:pStyle w:val="Sinespaciado1"/>
              <w:jc w:val="center"/>
              <w:rPr>
                <w:rFonts w:ascii="Arial" w:eastAsia="Calibri" w:hAnsi="Arial" w:cs="Arial"/>
                <w:sz w:val="20"/>
                <w:szCs w:val="20"/>
              </w:rPr>
            </w:pPr>
            <w:r w:rsidRPr="007968E9">
              <w:rPr>
                <w:rFonts w:ascii="Arial" w:eastAsia="Calibri" w:hAnsi="Arial" w:cs="Arial"/>
                <w:sz w:val="20"/>
                <w:szCs w:val="20"/>
              </w:rPr>
              <w:t>1</w:t>
            </w:r>
            <w:r>
              <w:rPr>
                <w:rFonts w:ascii="Arial" w:eastAsia="Calibri" w:hAnsi="Arial" w:cs="Arial"/>
                <w:sz w:val="20"/>
                <w:szCs w:val="20"/>
              </w:rPr>
              <w:t>0</w:t>
            </w:r>
          </w:p>
        </w:tc>
        <w:tc>
          <w:tcPr>
            <w:tcW w:w="8356" w:type="dxa"/>
          </w:tcPr>
          <w:p w14:paraId="214CDFEE" w14:textId="77777777" w:rsidR="00C01173" w:rsidRPr="00A55454" w:rsidRDefault="00C01173" w:rsidP="001C1D30">
            <w:pPr>
              <w:jc w:val="both"/>
              <w:rPr>
                <w:rFonts w:eastAsia="Calibri"/>
                <w:bCs/>
                <w:color w:val="000000"/>
                <w:lang w:eastAsia="es-CO"/>
              </w:rPr>
            </w:pPr>
            <w:r w:rsidRPr="00A55454">
              <w:rPr>
                <w:rFonts w:eastAsia="Calibri"/>
                <w:b/>
                <w:bCs/>
                <w:color w:val="000000"/>
                <w:lang w:eastAsia="es-CO"/>
              </w:rPr>
              <w:t>EVENTOS ADVERSOS</w:t>
            </w:r>
            <w:r w:rsidRPr="00A55454">
              <w:rPr>
                <w:rFonts w:eastAsia="Calibri"/>
                <w:bCs/>
                <w:color w:val="000000"/>
                <w:lang w:eastAsia="es-CO"/>
              </w:rPr>
              <w:t xml:space="preserve"> </w:t>
            </w:r>
          </w:p>
          <w:p w14:paraId="1D377E9C" w14:textId="77777777" w:rsidR="00C01173" w:rsidRPr="00A55454" w:rsidRDefault="00C01173" w:rsidP="001C1D30">
            <w:pPr>
              <w:jc w:val="both"/>
              <w:rPr>
                <w:rFonts w:eastAsia="Calibri"/>
                <w:bCs/>
                <w:color w:val="000000"/>
                <w:lang w:eastAsia="es-CO"/>
              </w:rPr>
            </w:pPr>
          </w:p>
          <w:p w14:paraId="7500F5A5" w14:textId="77777777" w:rsidR="00C01173" w:rsidRPr="00A55454" w:rsidRDefault="00C01173" w:rsidP="001C1D30">
            <w:pPr>
              <w:jc w:val="both"/>
              <w:rPr>
                <w:color w:val="000000"/>
                <w:lang w:eastAsia="es-CO"/>
              </w:rPr>
            </w:pPr>
            <w:r w:rsidRPr="00A55454">
              <w:rPr>
                <w:rFonts w:eastAsia="Calibri"/>
                <w:bCs/>
                <w:color w:val="000000"/>
                <w:lang w:eastAsia="es-CO"/>
              </w:rPr>
              <w:t xml:space="preserve">Los costos por atención de los </w:t>
            </w:r>
            <w:r w:rsidRPr="00A55454">
              <w:rPr>
                <w:rFonts w:eastAsia="Calibri"/>
                <w:b/>
                <w:bCs/>
                <w:color w:val="000000"/>
                <w:lang w:eastAsia="es-CO"/>
              </w:rPr>
              <w:t>EVENTOS ADVERSOS</w:t>
            </w:r>
            <w:r w:rsidRPr="00A55454">
              <w:rPr>
                <w:rFonts w:eastAsia="Calibri"/>
                <w:bCs/>
                <w:color w:val="000000"/>
                <w:lang w:eastAsia="es-CO"/>
              </w:rPr>
              <w:t>, generados durante la prestación de un servicio, correrán por cuenta del prestador cuando en el análisis se evidencie que son de responsabilidad del mismo, entendido el evento adverso como se estipula en la Resolución 4816 del 27 de noviembre de 2008 por la cual se reglamenta el Programa Nacional de Tecno vigilancia de MINISTERIO DE LA PROTECCIÓN SOCIAL RESOLUCIÓN NÚMERO: “</w:t>
            </w:r>
            <w:r w:rsidRPr="00A55454">
              <w:rPr>
                <w:rFonts w:eastAsia="Calibri"/>
                <w:bCs/>
                <w:i/>
                <w:color w:val="000000"/>
                <w:lang w:eastAsia="es-CO"/>
              </w:rPr>
              <w:t>Daño no intencionado al paciente, que ocurre como consecuencia de la utilización de un dispositivo médico</w:t>
            </w:r>
            <w:r w:rsidRPr="00A55454">
              <w:rPr>
                <w:rFonts w:eastAsia="Calibri"/>
                <w:bCs/>
                <w:color w:val="000000"/>
                <w:lang w:eastAsia="es-CO"/>
              </w:rPr>
              <w:t xml:space="preserve">”. </w:t>
            </w:r>
            <w:r w:rsidRPr="00A55454">
              <w:rPr>
                <w:color w:val="000000"/>
                <w:lang w:eastAsia="es-CO"/>
              </w:rPr>
              <w:t xml:space="preserve">SI llegasen a ocurrir algunos </w:t>
            </w:r>
            <w:r w:rsidRPr="00A55454">
              <w:rPr>
                <w:rFonts w:eastAsia="Calibri"/>
                <w:bCs/>
                <w:color w:val="000000"/>
                <w:lang w:eastAsia="es-CO"/>
              </w:rPr>
              <w:t>eventos adversos</w:t>
            </w:r>
            <w:r w:rsidRPr="00A55454">
              <w:rPr>
                <w:color w:val="000000"/>
                <w:lang w:eastAsia="es-CO"/>
              </w:rPr>
              <w:t xml:space="preserve"> a un usuario del subsistema de salud de la policía nacional, este reporte es de carácter obligatorio durante los primeros cinco días de cada mes.</w:t>
            </w:r>
          </w:p>
          <w:p w14:paraId="40DCA604" w14:textId="77777777" w:rsidR="00C01173" w:rsidRPr="00A55454" w:rsidRDefault="00C01173" w:rsidP="001C1D30">
            <w:pPr>
              <w:jc w:val="both"/>
              <w:rPr>
                <w:rFonts w:eastAsia="Calibri"/>
                <w:bCs/>
                <w:color w:val="000000"/>
                <w:lang w:eastAsia="es-CO"/>
              </w:rPr>
            </w:pPr>
          </w:p>
          <w:p w14:paraId="6BD9B0A8" w14:textId="77777777" w:rsidR="00C01173" w:rsidRPr="00A55454" w:rsidRDefault="00C01173" w:rsidP="001C1D30">
            <w:pPr>
              <w:pStyle w:val="Textoindependiente2"/>
              <w:spacing w:after="0" w:line="240" w:lineRule="auto"/>
              <w:jc w:val="both"/>
              <w:rPr>
                <w:rFonts w:eastAsia="Calibri"/>
                <w:b/>
              </w:rPr>
            </w:pPr>
            <w:r w:rsidRPr="00A55454">
              <w:rPr>
                <w:rFonts w:eastAsia="Calibri"/>
                <w:bCs/>
                <w:color w:val="000000"/>
                <w:lang w:eastAsia="es-CO"/>
              </w:rPr>
              <w:t>La oficina de Garantía y Calidad realizará los respectivos tramites, de lo aquí consagrado.</w:t>
            </w:r>
          </w:p>
        </w:tc>
        <w:tc>
          <w:tcPr>
            <w:tcW w:w="851" w:type="dxa"/>
            <w:tcBorders>
              <w:top w:val="single" w:sz="4" w:space="0" w:color="auto"/>
              <w:bottom w:val="single" w:sz="4" w:space="0" w:color="auto"/>
              <w:right w:val="single" w:sz="4" w:space="0" w:color="auto"/>
            </w:tcBorders>
          </w:tcPr>
          <w:p w14:paraId="195B08A2"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5466DC08" w14:textId="77777777" w:rsidR="00C01173" w:rsidRPr="007968E9" w:rsidRDefault="00C01173" w:rsidP="001C1D30">
            <w:pPr>
              <w:adjustRightInd w:val="0"/>
              <w:jc w:val="center"/>
              <w:rPr>
                <w:b/>
                <w:bCs/>
                <w:color w:val="000000"/>
              </w:rPr>
            </w:pPr>
          </w:p>
        </w:tc>
      </w:tr>
      <w:tr w:rsidR="00C01173" w:rsidRPr="007968E9" w14:paraId="3A022779" w14:textId="77777777" w:rsidTr="001C1D30">
        <w:trPr>
          <w:trHeight w:val="20"/>
          <w:jc w:val="center"/>
        </w:trPr>
        <w:tc>
          <w:tcPr>
            <w:tcW w:w="711" w:type="dxa"/>
            <w:vAlign w:val="center"/>
          </w:tcPr>
          <w:p w14:paraId="61458602" w14:textId="77777777" w:rsidR="00C01173" w:rsidRPr="007968E9" w:rsidRDefault="00C01173" w:rsidP="001C1D30">
            <w:pPr>
              <w:pStyle w:val="Sinespaciado1"/>
              <w:jc w:val="center"/>
              <w:rPr>
                <w:rFonts w:ascii="Arial" w:eastAsia="Calibri" w:hAnsi="Arial" w:cs="Arial"/>
                <w:sz w:val="20"/>
                <w:szCs w:val="20"/>
              </w:rPr>
            </w:pPr>
            <w:r w:rsidRPr="007968E9">
              <w:rPr>
                <w:rFonts w:ascii="Arial" w:eastAsia="Calibri" w:hAnsi="Arial" w:cs="Arial"/>
                <w:sz w:val="20"/>
                <w:szCs w:val="20"/>
              </w:rPr>
              <w:t>1</w:t>
            </w:r>
            <w:r>
              <w:rPr>
                <w:rFonts w:ascii="Arial" w:eastAsia="Calibri" w:hAnsi="Arial" w:cs="Arial"/>
                <w:sz w:val="20"/>
                <w:szCs w:val="20"/>
              </w:rPr>
              <w:t>1</w:t>
            </w:r>
          </w:p>
        </w:tc>
        <w:tc>
          <w:tcPr>
            <w:tcW w:w="8356" w:type="dxa"/>
          </w:tcPr>
          <w:p w14:paraId="4332F635" w14:textId="77777777" w:rsidR="00C01173" w:rsidRPr="00A55454" w:rsidRDefault="00C01173" w:rsidP="001C1D30">
            <w:pPr>
              <w:tabs>
                <w:tab w:val="left" w:pos="880"/>
                <w:tab w:val="left" w:pos="1100"/>
                <w:tab w:val="left" w:pos="1360"/>
                <w:tab w:val="left" w:pos="8903"/>
                <w:tab w:val="left" w:pos="9913"/>
              </w:tabs>
              <w:jc w:val="both"/>
              <w:rPr>
                <w:b/>
              </w:rPr>
            </w:pPr>
            <w:r w:rsidRPr="00A55454">
              <w:rPr>
                <w:b/>
              </w:rPr>
              <w:t>PROGRAMA DE GESTION DE RESIDUOS HOSPITALARIOS</w:t>
            </w:r>
          </w:p>
          <w:p w14:paraId="151C3649" w14:textId="77777777" w:rsidR="00C01173" w:rsidRPr="00A55454" w:rsidRDefault="00C01173" w:rsidP="001C1D30">
            <w:pPr>
              <w:tabs>
                <w:tab w:val="left" w:pos="880"/>
                <w:tab w:val="left" w:pos="1100"/>
                <w:tab w:val="left" w:pos="1360"/>
                <w:tab w:val="left" w:pos="8903"/>
                <w:tab w:val="left" w:pos="9913"/>
              </w:tabs>
              <w:jc w:val="both"/>
            </w:pPr>
            <w:r w:rsidRPr="00A55454">
              <w:t xml:space="preserve">El oferente certificara que se compromete a cumplir con el programa de </w:t>
            </w:r>
            <w:r w:rsidRPr="00A55454">
              <w:rPr>
                <w:b/>
                <w:i/>
              </w:rPr>
              <w:t xml:space="preserve">GESTION DE RESIDUOS HOSPITALARIOS </w:t>
            </w:r>
            <w:r w:rsidRPr="00A55454">
              <w:t>regulados mediante la presente normatividad:</w:t>
            </w:r>
          </w:p>
          <w:p w14:paraId="765B38A0" w14:textId="77777777" w:rsidR="00C01173" w:rsidRPr="00A55454" w:rsidRDefault="00C01173" w:rsidP="00C01173">
            <w:pPr>
              <w:numPr>
                <w:ilvl w:val="0"/>
                <w:numId w:val="46"/>
              </w:numPr>
              <w:tabs>
                <w:tab w:val="left" w:pos="360"/>
                <w:tab w:val="left" w:pos="1100"/>
                <w:tab w:val="left" w:pos="1360"/>
                <w:tab w:val="left" w:pos="8903"/>
                <w:tab w:val="left" w:pos="9913"/>
              </w:tabs>
              <w:jc w:val="both"/>
              <w:rPr>
                <w:bCs/>
                <w:i/>
              </w:rPr>
            </w:pPr>
            <w:r w:rsidRPr="00A55454">
              <w:rPr>
                <w:b/>
                <w:i/>
              </w:rPr>
              <w:t xml:space="preserve">art. 18, Decreto Nacional 351 de 2014. </w:t>
            </w:r>
            <w:r w:rsidRPr="00A55454">
              <w:rPr>
                <w:bCs/>
                <w:i/>
              </w:rPr>
              <w:t>Por el cual se reglamenta la gestión integral de los residuos hospitalarios y similares.</w:t>
            </w:r>
          </w:p>
          <w:p w14:paraId="2498557A" w14:textId="77777777" w:rsidR="00C01173" w:rsidRPr="00A55454" w:rsidRDefault="00C01173" w:rsidP="00C01173">
            <w:pPr>
              <w:numPr>
                <w:ilvl w:val="0"/>
                <w:numId w:val="46"/>
              </w:numPr>
              <w:tabs>
                <w:tab w:val="left" w:pos="360"/>
                <w:tab w:val="left" w:pos="1100"/>
                <w:tab w:val="left" w:pos="1360"/>
                <w:tab w:val="left" w:pos="8903"/>
                <w:tab w:val="left" w:pos="9913"/>
              </w:tabs>
              <w:jc w:val="both"/>
              <w:rPr>
                <w:b/>
                <w:i/>
              </w:rPr>
            </w:pPr>
            <w:r w:rsidRPr="00A55454">
              <w:rPr>
                <w:b/>
                <w:i/>
              </w:rPr>
              <w:t>Ley 1252 de 2008</w:t>
            </w:r>
            <w:r w:rsidRPr="00A55454">
              <w:t xml:space="preserve"> “</w:t>
            </w:r>
            <w:r w:rsidRPr="00A55454">
              <w:rPr>
                <w:i/>
              </w:rPr>
              <w:t>Por medio de la cual se dictan normas prohibitivas en materia ambiental referentes a los residuos o desechos peligrosos”</w:t>
            </w:r>
          </w:p>
          <w:p w14:paraId="0313ECD6" w14:textId="77777777" w:rsidR="00C01173" w:rsidRPr="00A55454" w:rsidRDefault="00C01173" w:rsidP="00C01173">
            <w:pPr>
              <w:numPr>
                <w:ilvl w:val="0"/>
                <w:numId w:val="46"/>
              </w:numPr>
              <w:tabs>
                <w:tab w:val="left" w:pos="360"/>
                <w:tab w:val="left" w:pos="1100"/>
                <w:tab w:val="left" w:pos="1360"/>
                <w:tab w:val="left" w:pos="8903"/>
                <w:tab w:val="left" w:pos="9913"/>
              </w:tabs>
              <w:jc w:val="both"/>
              <w:rPr>
                <w:b/>
                <w:i/>
              </w:rPr>
            </w:pPr>
            <w:r w:rsidRPr="00A55454">
              <w:rPr>
                <w:b/>
                <w:i/>
              </w:rPr>
              <w:t xml:space="preserve">Resolución 591 de 2024 </w:t>
            </w:r>
            <w:r w:rsidRPr="00A55454">
              <w:t>“</w:t>
            </w:r>
            <w:r w:rsidRPr="00A55454">
              <w:rPr>
                <w:i/>
              </w:rPr>
              <w:t>Manual para la Gestión Integral de los Residuos Generados en la Atención en Salud y otras Actividades</w:t>
            </w:r>
          </w:p>
          <w:p w14:paraId="2E71741B" w14:textId="77777777" w:rsidR="00C01173" w:rsidRPr="00A55454" w:rsidRDefault="00C01173" w:rsidP="00C01173">
            <w:pPr>
              <w:numPr>
                <w:ilvl w:val="0"/>
                <w:numId w:val="46"/>
              </w:numPr>
              <w:tabs>
                <w:tab w:val="left" w:pos="360"/>
                <w:tab w:val="left" w:pos="1100"/>
                <w:tab w:val="left" w:pos="1360"/>
                <w:tab w:val="left" w:pos="8903"/>
                <w:tab w:val="left" w:pos="9913"/>
              </w:tabs>
              <w:jc w:val="both"/>
            </w:pPr>
            <w:r w:rsidRPr="00A55454">
              <w:rPr>
                <w:b/>
                <w:i/>
              </w:rPr>
              <w:t xml:space="preserve">Decreto Único Ambiental 1076 de 2015 </w:t>
            </w:r>
            <w:r w:rsidRPr="00A55454">
              <w:t>“</w:t>
            </w:r>
            <w:r w:rsidRPr="00A55454">
              <w:rPr>
                <w:bCs/>
                <w:i/>
                <w:color w:val="333333"/>
              </w:rPr>
              <w:t>Decreto Único Reglamentario del Sector Ambiente y Desarrollo Sostenible</w:t>
            </w:r>
          </w:p>
          <w:p w14:paraId="518009A6" w14:textId="77777777" w:rsidR="00C01173" w:rsidRPr="00A55454" w:rsidRDefault="00C01173" w:rsidP="00C01173">
            <w:pPr>
              <w:numPr>
                <w:ilvl w:val="0"/>
                <w:numId w:val="46"/>
              </w:numPr>
              <w:tabs>
                <w:tab w:val="left" w:pos="360"/>
                <w:tab w:val="left" w:pos="1100"/>
                <w:tab w:val="left" w:pos="1360"/>
                <w:tab w:val="left" w:pos="8903"/>
                <w:tab w:val="left" w:pos="9913"/>
              </w:tabs>
              <w:jc w:val="both"/>
            </w:pPr>
            <w:r w:rsidRPr="00A55454">
              <w:rPr>
                <w:b/>
                <w:lang w:val="es-MX" w:eastAsia="es-MX"/>
              </w:rPr>
              <w:t>Decreto 1076 de 2015</w:t>
            </w:r>
            <w:r w:rsidRPr="00A55454">
              <w:rPr>
                <w:lang w:val="es-MX" w:eastAsia="es-MX"/>
              </w:rPr>
              <w:t xml:space="preserve"> </w:t>
            </w:r>
            <w:r w:rsidRPr="00A55454">
              <w:rPr>
                <w:i/>
                <w:lang w:val="es-MX" w:eastAsia="es-MX"/>
              </w:rPr>
              <w:t>“Por medio del cual se expide el decreto Único Reglamentario del Sector Ambiente y Desarrollo Sostenible”</w:t>
            </w:r>
          </w:p>
          <w:p w14:paraId="37FF0DFB" w14:textId="77777777" w:rsidR="00C01173" w:rsidRPr="00A55454" w:rsidRDefault="00C01173" w:rsidP="00C01173">
            <w:pPr>
              <w:numPr>
                <w:ilvl w:val="0"/>
                <w:numId w:val="46"/>
              </w:numPr>
              <w:tabs>
                <w:tab w:val="left" w:pos="360"/>
                <w:tab w:val="left" w:pos="1100"/>
                <w:tab w:val="left" w:pos="1360"/>
                <w:tab w:val="left" w:pos="8903"/>
                <w:tab w:val="left" w:pos="9913"/>
              </w:tabs>
              <w:jc w:val="both"/>
            </w:pPr>
            <w:r w:rsidRPr="00A55454">
              <w:rPr>
                <w:b/>
                <w:color w:val="000000" w:themeColor="text1"/>
              </w:rPr>
              <w:t>Resolución 2184 del 26 de diciembre de 2019</w:t>
            </w:r>
            <w:r w:rsidRPr="00A55454">
              <w:rPr>
                <w:color w:val="000000" w:themeColor="text1"/>
              </w:rPr>
              <w:t xml:space="preserve"> “</w:t>
            </w:r>
            <w:r w:rsidRPr="00A55454">
              <w:rPr>
                <w:i/>
                <w:color w:val="000000" w:themeColor="text1"/>
              </w:rPr>
              <w:t>Por la cual se modifica la resolución 668 de 12016 sobre el uso racional de las bolsas plásticas y se adoptan otras disposiciones”.</w:t>
            </w:r>
          </w:p>
        </w:tc>
        <w:tc>
          <w:tcPr>
            <w:tcW w:w="851" w:type="dxa"/>
            <w:tcBorders>
              <w:top w:val="single" w:sz="4" w:space="0" w:color="auto"/>
              <w:bottom w:val="single" w:sz="4" w:space="0" w:color="auto"/>
              <w:right w:val="single" w:sz="4" w:space="0" w:color="auto"/>
            </w:tcBorders>
          </w:tcPr>
          <w:p w14:paraId="4EC82682"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6F7A1846" w14:textId="77777777" w:rsidR="00C01173" w:rsidRPr="007968E9" w:rsidRDefault="00C01173" w:rsidP="001C1D30">
            <w:pPr>
              <w:adjustRightInd w:val="0"/>
              <w:jc w:val="center"/>
              <w:rPr>
                <w:b/>
                <w:bCs/>
                <w:color w:val="000000"/>
              </w:rPr>
            </w:pPr>
          </w:p>
        </w:tc>
      </w:tr>
      <w:tr w:rsidR="00C01173" w:rsidRPr="007968E9" w14:paraId="0310EA10" w14:textId="77777777" w:rsidTr="001C1D30">
        <w:trPr>
          <w:trHeight w:val="20"/>
          <w:jc w:val="center"/>
        </w:trPr>
        <w:tc>
          <w:tcPr>
            <w:tcW w:w="711" w:type="dxa"/>
            <w:vAlign w:val="center"/>
          </w:tcPr>
          <w:p w14:paraId="7FB1121D" w14:textId="77777777" w:rsidR="00C01173" w:rsidRPr="007968E9" w:rsidRDefault="00C01173" w:rsidP="001C1D30">
            <w:pPr>
              <w:pStyle w:val="Sinespaciado1"/>
              <w:jc w:val="center"/>
              <w:rPr>
                <w:rFonts w:ascii="Arial" w:eastAsia="Calibri" w:hAnsi="Arial" w:cs="Arial"/>
                <w:sz w:val="20"/>
                <w:szCs w:val="20"/>
              </w:rPr>
            </w:pPr>
            <w:r w:rsidRPr="007968E9">
              <w:rPr>
                <w:rFonts w:ascii="Arial" w:eastAsia="Calibri" w:hAnsi="Arial" w:cs="Arial"/>
                <w:sz w:val="20"/>
                <w:szCs w:val="20"/>
              </w:rPr>
              <w:t>1</w:t>
            </w:r>
            <w:r>
              <w:rPr>
                <w:rFonts w:ascii="Arial" w:eastAsia="Calibri" w:hAnsi="Arial" w:cs="Arial"/>
                <w:sz w:val="20"/>
                <w:szCs w:val="20"/>
              </w:rPr>
              <w:t>2</w:t>
            </w:r>
          </w:p>
        </w:tc>
        <w:tc>
          <w:tcPr>
            <w:tcW w:w="8356" w:type="dxa"/>
            <w:vAlign w:val="center"/>
          </w:tcPr>
          <w:p w14:paraId="4710D57A" w14:textId="77777777" w:rsidR="00C01173" w:rsidRPr="00A55454" w:rsidRDefault="00C01173" w:rsidP="001C1D30">
            <w:pPr>
              <w:tabs>
                <w:tab w:val="left" w:pos="880"/>
                <w:tab w:val="left" w:pos="1100"/>
                <w:tab w:val="left" w:pos="1360"/>
                <w:tab w:val="left" w:pos="8903"/>
                <w:tab w:val="left" w:pos="9913"/>
              </w:tabs>
              <w:jc w:val="both"/>
              <w:rPr>
                <w:b/>
              </w:rPr>
            </w:pPr>
            <w:r w:rsidRPr="00A55454">
              <w:rPr>
                <w:b/>
              </w:rPr>
              <w:t xml:space="preserve">CUMPLIMIENTO DEL DECRETO 1011 DE 2006. </w:t>
            </w:r>
          </w:p>
          <w:p w14:paraId="6BDA755F" w14:textId="77777777" w:rsidR="00C01173" w:rsidRPr="00A55454" w:rsidRDefault="00C01173" w:rsidP="001C1D30">
            <w:pPr>
              <w:tabs>
                <w:tab w:val="left" w:pos="880"/>
                <w:tab w:val="left" w:pos="1100"/>
                <w:tab w:val="left" w:pos="1360"/>
                <w:tab w:val="left" w:pos="8903"/>
                <w:tab w:val="left" w:pos="9913"/>
              </w:tabs>
              <w:jc w:val="both"/>
              <w:rPr>
                <w:b/>
              </w:rPr>
            </w:pPr>
          </w:p>
          <w:p w14:paraId="36D5A55D" w14:textId="77777777" w:rsidR="00C01173" w:rsidRPr="00A55454" w:rsidRDefault="00C01173" w:rsidP="001C1D30">
            <w:pPr>
              <w:jc w:val="both"/>
              <w:rPr>
                <w:rFonts w:eastAsia="Calibri"/>
                <w:b/>
                <w:bCs/>
                <w:color w:val="000000"/>
                <w:lang w:eastAsia="es-CO"/>
              </w:rPr>
            </w:pPr>
            <w:r w:rsidRPr="00A55454">
              <w:t xml:space="preserve">Los oferentes aportaran certificación firmada por el representante legal donde certifican que cumplen con el </w:t>
            </w:r>
            <w:r w:rsidRPr="00A55454">
              <w:rPr>
                <w:b/>
                <w:u w:val="single"/>
              </w:rPr>
              <w:t>PROGRAMA DE AUDITORIA PARA EL MEJORAMIENTO CONTINUO PAMEC</w:t>
            </w:r>
            <w:r w:rsidRPr="00A55454">
              <w:t xml:space="preserve"> como </w:t>
            </w:r>
            <w:r w:rsidRPr="00A55454">
              <w:rPr>
                <w:b/>
              </w:rPr>
              <w:t>“el mecanismo sistemático y continuo de evaluación y mejoramiento de la calidad observada, respecto de la calidad esperada de la atención de salud”</w:t>
            </w:r>
            <w:r w:rsidRPr="00A55454">
              <w:t xml:space="preserve"> que reciben los usuarios.</w:t>
            </w:r>
          </w:p>
        </w:tc>
        <w:tc>
          <w:tcPr>
            <w:tcW w:w="851" w:type="dxa"/>
            <w:tcBorders>
              <w:top w:val="single" w:sz="4" w:space="0" w:color="auto"/>
              <w:bottom w:val="single" w:sz="4" w:space="0" w:color="auto"/>
              <w:right w:val="single" w:sz="4" w:space="0" w:color="auto"/>
            </w:tcBorders>
          </w:tcPr>
          <w:p w14:paraId="3D35B155"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4FE0EDD5" w14:textId="77777777" w:rsidR="00C01173" w:rsidRPr="007968E9" w:rsidRDefault="00C01173" w:rsidP="001C1D30">
            <w:pPr>
              <w:adjustRightInd w:val="0"/>
              <w:jc w:val="center"/>
              <w:rPr>
                <w:b/>
                <w:bCs/>
                <w:color w:val="000000"/>
              </w:rPr>
            </w:pPr>
          </w:p>
        </w:tc>
      </w:tr>
      <w:tr w:rsidR="00C01173" w:rsidRPr="007968E9" w14:paraId="303A6CC2" w14:textId="77777777" w:rsidTr="001C1D30">
        <w:trPr>
          <w:trHeight w:val="20"/>
          <w:jc w:val="center"/>
        </w:trPr>
        <w:tc>
          <w:tcPr>
            <w:tcW w:w="711" w:type="dxa"/>
            <w:vAlign w:val="center"/>
          </w:tcPr>
          <w:p w14:paraId="3AF00795" w14:textId="77777777" w:rsidR="00C01173" w:rsidRPr="007968E9" w:rsidRDefault="00C01173" w:rsidP="001C1D30">
            <w:pPr>
              <w:pStyle w:val="Sinespaciado1"/>
              <w:jc w:val="center"/>
              <w:rPr>
                <w:rFonts w:ascii="Arial" w:eastAsia="Calibri" w:hAnsi="Arial" w:cs="Arial"/>
                <w:sz w:val="20"/>
                <w:szCs w:val="20"/>
              </w:rPr>
            </w:pPr>
            <w:r w:rsidRPr="007968E9">
              <w:rPr>
                <w:rFonts w:ascii="Arial" w:eastAsia="Calibri" w:hAnsi="Arial" w:cs="Arial"/>
                <w:sz w:val="20"/>
                <w:szCs w:val="20"/>
              </w:rPr>
              <w:t>1</w:t>
            </w:r>
            <w:r>
              <w:rPr>
                <w:rFonts w:ascii="Arial" w:eastAsia="Calibri" w:hAnsi="Arial" w:cs="Arial"/>
                <w:sz w:val="20"/>
                <w:szCs w:val="20"/>
              </w:rPr>
              <w:t>4</w:t>
            </w:r>
          </w:p>
        </w:tc>
        <w:tc>
          <w:tcPr>
            <w:tcW w:w="8356" w:type="dxa"/>
            <w:vAlign w:val="center"/>
          </w:tcPr>
          <w:p w14:paraId="255FB992" w14:textId="77777777" w:rsidR="00C01173" w:rsidRPr="00A55454" w:rsidRDefault="00C01173" w:rsidP="001C1D30">
            <w:pPr>
              <w:ind w:right="49"/>
              <w:jc w:val="both"/>
              <w:rPr>
                <w:rFonts w:eastAsia="Calibri"/>
                <w:b/>
              </w:rPr>
            </w:pPr>
            <w:r w:rsidRPr="00A55454">
              <w:rPr>
                <w:rFonts w:eastAsia="Calibri"/>
                <w:b/>
              </w:rPr>
              <w:t>ADICIÓN DE SERVICIOS:</w:t>
            </w:r>
          </w:p>
          <w:p w14:paraId="645EE9BB" w14:textId="77777777" w:rsidR="00C01173" w:rsidRPr="00A55454" w:rsidRDefault="00C01173" w:rsidP="001C1D30">
            <w:pPr>
              <w:ind w:right="49"/>
              <w:jc w:val="both"/>
              <w:rPr>
                <w:rFonts w:eastAsia="Calibri"/>
                <w:b/>
              </w:rPr>
            </w:pPr>
          </w:p>
          <w:p w14:paraId="2839A704" w14:textId="77777777" w:rsidR="00C01173" w:rsidRPr="00A55454" w:rsidRDefault="00C01173" w:rsidP="001C1D30">
            <w:pPr>
              <w:ind w:right="49"/>
              <w:jc w:val="both"/>
              <w:rPr>
                <w:rFonts w:eastAsia="Calibri"/>
              </w:rPr>
            </w:pPr>
            <w:r w:rsidRPr="00A55454">
              <w:rPr>
                <w:rFonts w:eastAsia="Calibri"/>
              </w:rPr>
              <w:lastRenderedPageBreak/>
              <w:t>En caso de requerirse uno o varios servicios y/o elementos que no se encuentren contratados y que guarden relación con el objeto contractual o que sean ordenados por fallo de tutela o Equipo Interdisciplinarios Profesional de la Salud (EIPS), las partes podrán mediante documento modificatorio incluirlos teniendo en cuenta lo siguiente:</w:t>
            </w:r>
          </w:p>
          <w:p w14:paraId="46C91680" w14:textId="77777777" w:rsidR="00C01173" w:rsidRPr="00A55454" w:rsidRDefault="00C01173" w:rsidP="001C1D30">
            <w:pPr>
              <w:ind w:right="49"/>
              <w:jc w:val="both"/>
              <w:rPr>
                <w:rFonts w:eastAsia="Calibri"/>
              </w:rPr>
            </w:pPr>
          </w:p>
          <w:p w14:paraId="2B71025F" w14:textId="77777777" w:rsidR="00C01173" w:rsidRPr="00A55454" w:rsidRDefault="00C01173" w:rsidP="001C1D30">
            <w:pPr>
              <w:ind w:right="49"/>
              <w:jc w:val="both"/>
              <w:rPr>
                <w:rFonts w:eastAsia="Calibri"/>
              </w:rPr>
            </w:pPr>
            <w:r w:rsidRPr="00A55454">
              <w:rPr>
                <w:rFonts w:eastAsia="Calibri"/>
              </w:rPr>
              <w:t>- El (la) supervisor (a) del contrato allegará mínimo 2 cotizaciones en el mercado, con el fin de determinar el precio o valor del servicio el cual se utilizará como referencia para la modificación.</w:t>
            </w:r>
          </w:p>
          <w:p w14:paraId="2974B022" w14:textId="77777777" w:rsidR="00C01173" w:rsidRPr="00A55454" w:rsidRDefault="00C01173" w:rsidP="001C1D30">
            <w:pPr>
              <w:ind w:right="49"/>
              <w:jc w:val="both"/>
              <w:rPr>
                <w:rFonts w:eastAsia="Calibri"/>
              </w:rPr>
            </w:pPr>
          </w:p>
          <w:p w14:paraId="7C95D5F9" w14:textId="77777777" w:rsidR="00C01173" w:rsidRPr="00A55454" w:rsidRDefault="00C01173" w:rsidP="001C1D30">
            <w:pPr>
              <w:ind w:right="49"/>
              <w:jc w:val="both"/>
              <w:rPr>
                <w:rFonts w:eastAsia="Calibri"/>
              </w:rPr>
            </w:pPr>
            <w:r w:rsidRPr="00A55454">
              <w:rPr>
                <w:rFonts w:eastAsia="Calibri"/>
              </w:rPr>
              <w:t>- Una vez determinado el valor cotizado, el (la) supervisor (a) solicitara mediante comunicación oficial a la entidad contratista la aceptación de la modificación, aplicando el descuento ofrecido por este en su oferta inicial.</w:t>
            </w:r>
          </w:p>
          <w:p w14:paraId="1B3EB88E" w14:textId="77777777" w:rsidR="00C01173" w:rsidRPr="00A55454" w:rsidRDefault="00C01173" w:rsidP="001C1D30">
            <w:pPr>
              <w:ind w:right="49"/>
              <w:jc w:val="both"/>
              <w:rPr>
                <w:rFonts w:eastAsia="Calibri"/>
              </w:rPr>
            </w:pPr>
          </w:p>
          <w:p w14:paraId="503AE63E" w14:textId="77777777" w:rsidR="00C01173" w:rsidRPr="00A55454" w:rsidRDefault="00C01173" w:rsidP="001C1D30">
            <w:pPr>
              <w:ind w:right="49"/>
              <w:jc w:val="both"/>
              <w:rPr>
                <w:rFonts w:eastAsia="Calibri"/>
              </w:rPr>
            </w:pPr>
            <w:r w:rsidRPr="00A55454">
              <w:rPr>
                <w:rFonts w:eastAsia="Calibri"/>
              </w:rPr>
              <w:t>- Con la aceptación por parte del contratista, el (la) supervisor (a) solicitara al ordenador del gasto la modificación de inclusión de los servicios y/o elementos.</w:t>
            </w:r>
          </w:p>
          <w:p w14:paraId="7E9FBD60" w14:textId="77777777" w:rsidR="00C01173" w:rsidRPr="00A55454" w:rsidRDefault="00C01173" w:rsidP="001C1D30">
            <w:pPr>
              <w:ind w:right="49"/>
              <w:jc w:val="both"/>
              <w:rPr>
                <w:rFonts w:eastAsia="Calibri"/>
              </w:rPr>
            </w:pPr>
          </w:p>
          <w:p w14:paraId="5130F872" w14:textId="77777777" w:rsidR="00C01173" w:rsidRPr="00A55454" w:rsidRDefault="00C01173" w:rsidP="001C1D30">
            <w:pPr>
              <w:jc w:val="both"/>
              <w:rPr>
                <w:rFonts w:eastAsia="Calibri"/>
                <w:b/>
                <w:bCs/>
                <w:color w:val="000000"/>
                <w:lang w:eastAsia="es-CO"/>
              </w:rPr>
            </w:pPr>
            <w:r w:rsidRPr="00A55454">
              <w:rPr>
                <w:rFonts w:eastAsia="Calibri"/>
                <w:b/>
              </w:rPr>
              <w:t>NOTA</w:t>
            </w:r>
            <w:r w:rsidRPr="00A55454">
              <w:rPr>
                <w:rFonts w:eastAsia="Calibri"/>
              </w:rPr>
              <w:t>: En caso tal, que el (la) supervisor (a) solicite las cotizaciones a las entidades que el considere y por alguna razón ajena a su voluntad, solo se allega una cotización, se tomará esta como referente, de lo cual se debe dejar constancia de las solicitudes realizadas.</w:t>
            </w:r>
          </w:p>
        </w:tc>
        <w:tc>
          <w:tcPr>
            <w:tcW w:w="851" w:type="dxa"/>
            <w:tcBorders>
              <w:top w:val="single" w:sz="4" w:space="0" w:color="auto"/>
              <w:bottom w:val="single" w:sz="4" w:space="0" w:color="auto"/>
              <w:right w:val="single" w:sz="4" w:space="0" w:color="auto"/>
            </w:tcBorders>
          </w:tcPr>
          <w:p w14:paraId="5EB80EE5"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56204D18" w14:textId="77777777" w:rsidR="00C01173" w:rsidRPr="007968E9" w:rsidRDefault="00C01173" w:rsidP="001C1D30">
            <w:pPr>
              <w:adjustRightInd w:val="0"/>
              <w:jc w:val="center"/>
              <w:rPr>
                <w:b/>
                <w:bCs/>
                <w:color w:val="000000"/>
              </w:rPr>
            </w:pPr>
          </w:p>
        </w:tc>
      </w:tr>
      <w:tr w:rsidR="00C01173" w:rsidRPr="007968E9" w14:paraId="6A35F87E" w14:textId="77777777" w:rsidTr="001C1D30">
        <w:trPr>
          <w:trHeight w:val="20"/>
          <w:jc w:val="center"/>
        </w:trPr>
        <w:tc>
          <w:tcPr>
            <w:tcW w:w="711" w:type="dxa"/>
            <w:vAlign w:val="center"/>
          </w:tcPr>
          <w:p w14:paraId="4C6B1C8D" w14:textId="77777777" w:rsidR="00C01173" w:rsidRPr="007968E9" w:rsidRDefault="00C01173" w:rsidP="001C1D30">
            <w:pPr>
              <w:pStyle w:val="Sinespaciado1"/>
              <w:jc w:val="center"/>
              <w:rPr>
                <w:rFonts w:ascii="Arial" w:eastAsia="Calibri" w:hAnsi="Arial" w:cs="Arial"/>
                <w:sz w:val="20"/>
                <w:szCs w:val="20"/>
              </w:rPr>
            </w:pPr>
            <w:r w:rsidRPr="007968E9">
              <w:rPr>
                <w:rFonts w:ascii="Arial" w:eastAsia="Calibri" w:hAnsi="Arial" w:cs="Arial"/>
                <w:sz w:val="20"/>
                <w:szCs w:val="20"/>
              </w:rPr>
              <w:lastRenderedPageBreak/>
              <w:t>1</w:t>
            </w:r>
            <w:r>
              <w:rPr>
                <w:rFonts w:ascii="Arial" w:eastAsia="Calibri" w:hAnsi="Arial" w:cs="Arial"/>
                <w:sz w:val="20"/>
                <w:szCs w:val="20"/>
              </w:rPr>
              <w:t>5</w:t>
            </w:r>
          </w:p>
        </w:tc>
        <w:tc>
          <w:tcPr>
            <w:tcW w:w="8356" w:type="dxa"/>
            <w:vAlign w:val="center"/>
          </w:tcPr>
          <w:p w14:paraId="44333167" w14:textId="77777777" w:rsidR="00C01173" w:rsidRPr="007968E9" w:rsidRDefault="00C01173" w:rsidP="001C1D30">
            <w:pPr>
              <w:pStyle w:val="Sinespaciado1"/>
              <w:rPr>
                <w:rFonts w:ascii="Arial" w:hAnsi="Arial" w:cs="Arial"/>
                <w:b/>
                <w:bCs/>
                <w:sz w:val="20"/>
                <w:szCs w:val="20"/>
              </w:rPr>
            </w:pPr>
            <w:r w:rsidRPr="007968E9">
              <w:rPr>
                <w:rFonts w:ascii="Arial" w:hAnsi="Arial" w:cs="Arial"/>
                <w:b/>
                <w:bCs/>
                <w:sz w:val="20"/>
                <w:szCs w:val="20"/>
              </w:rPr>
              <w:t>PERSONA ENLACE</w:t>
            </w:r>
          </w:p>
          <w:p w14:paraId="7AFB10A2" w14:textId="77777777" w:rsidR="00C01173" w:rsidRPr="007968E9" w:rsidRDefault="00C01173" w:rsidP="001C1D30">
            <w:pPr>
              <w:jc w:val="both"/>
              <w:rPr>
                <w:rFonts w:eastAsia="Calibri"/>
                <w:lang w:eastAsia="es-CO"/>
              </w:rPr>
            </w:pPr>
            <w:r w:rsidRPr="007968E9">
              <w:rPr>
                <w:rFonts w:eastAsia="Calibri"/>
                <w:lang w:eastAsia="es-CO"/>
              </w:rPr>
              <w:t>El oferente debe informar en su oferta, la persona enlace, que se encargará de resolver aquellos eventos relacionados con la referencia y contrarreferencia de usuarios, asignación de citas, oportunidad, precisión de exámenes, procedimientos, actividades y todos los impases que se presenten durante la ejecución del contrato.</w:t>
            </w:r>
          </w:p>
          <w:p w14:paraId="0CBA1D5A" w14:textId="77777777" w:rsidR="00C01173" w:rsidRPr="007968E9" w:rsidRDefault="00C01173" w:rsidP="001C1D30">
            <w:pPr>
              <w:jc w:val="both"/>
              <w:rPr>
                <w:rFonts w:eastAsia="Calibri"/>
                <w:lang w:eastAsia="es-CO"/>
              </w:rPr>
            </w:pPr>
          </w:p>
          <w:p w14:paraId="5B04BAF8" w14:textId="77777777" w:rsidR="00C01173" w:rsidRPr="007968E9" w:rsidRDefault="00C01173" w:rsidP="001C1D30">
            <w:pPr>
              <w:jc w:val="both"/>
              <w:rPr>
                <w:rFonts w:eastAsia="Calibri"/>
                <w:lang w:eastAsia="es-CO"/>
              </w:rPr>
            </w:pPr>
            <w:r w:rsidRPr="007968E9">
              <w:rPr>
                <w:rFonts w:eastAsia="Calibri"/>
                <w:lang w:eastAsia="es-CO"/>
              </w:rPr>
              <w:t>Nombre:</w:t>
            </w:r>
            <w:r w:rsidRPr="007968E9">
              <w:tab/>
            </w:r>
            <w:r w:rsidRPr="007968E9">
              <w:tab/>
            </w:r>
            <w:r w:rsidRPr="007968E9">
              <w:rPr>
                <w:rFonts w:eastAsia="Calibri"/>
                <w:lang w:eastAsia="es-CO"/>
              </w:rPr>
              <w:t>__________________________________</w:t>
            </w:r>
          </w:p>
          <w:p w14:paraId="5F859B8D" w14:textId="77777777" w:rsidR="00C01173" w:rsidRPr="007968E9" w:rsidRDefault="00C01173" w:rsidP="001C1D30">
            <w:pPr>
              <w:jc w:val="both"/>
              <w:rPr>
                <w:rFonts w:eastAsia="Calibri"/>
                <w:lang w:eastAsia="es-CO"/>
              </w:rPr>
            </w:pPr>
            <w:r w:rsidRPr="007968E9">
              <w:rPr>
                <w:rFonts w:eastAsia="Calibri"/>
                <w:lang w:eastAsia="es-CO"/>
              </w:rPr>
              <w:t xml:space="preserve">Teléfonos: </w:t>
            </w:r>
            <w:r w:rsidRPr="007968E9">
              <w:rPr>
                <w:rFonts w:eastAsia="Calibri"/>
                <w:lang w:eastAsia="es-CO"/>
              </w:rPr>
              <w:tab/>
            </w:r>
            <w:r w:rsidRPr="007968E9">
              <w:rPr>
                <w:rFonts w:eastAsia="Calibri"/>
                <w:lang w:eastAsia="es-CO"/>
              </w:rPr>
              <w:tab/>
              <w:t>__________________________________</w:t>
            </w:r>
          </w:p>
          <w:p w14:paraId="23AD59CC" w14:textId="77777777" w:rsidR="00C01173" w:rsidRPr="007968E9" w:rsidRDefault="00C01173" w:rsidP="001C1D30">
            <w:pPr>
              <w:jc w:val="both"/>
              <w:rPr>
                <w:b/>
                <w:bCs/>
              </w:rPr>
            </w:pPr>
            <w:r w:rsidRPr="007968E9">
              <w:rPr>
                <w:rFonts w:eastAsia="Calibri"/>
                <w:lang w:eastAsia="es-CO"/>
              </w:rPr>
              <w:t>Correo electrónico</w:t>
            </w:r>
            <w:r w:rsidRPr="007968E9">
              <w:rPr>
                <w:rFonts w:eastAsia="Calibri"/>
                <w:lang w:eastAsia="es-CO"/>
              </w:rPr>
              <w:tab/>
              <w:t>__________________________________</w:t>
            </w:r>
          </w:p>
        </w:tc>
        <w:tc>
          <w:tcPr>
            <w:tcW w:w="851" w:type="dxa"/>
            <w:tcBorders>
              <w:top w:val="single" w:sz="4" w:space="0" w:color="auto"/>
              <w:bottom w:val="single" w:sz="4" w:space="0" w:color="auto"/>
              <w:right w:val="single" w:sz="4" w:space="0" w:color="auto"/>
            </w:tcBorders>
          </w:tcPr>
          <w:p w14:paraId="4C5ABE53"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5044607A" w14:textId="77777777" w:rsidR="00C01173" w:rsidRPr="007968E9" w:rsidRDefault="00C01173" w:rsidP="001C1D30">
            <w:pPr>
              <w:adjustRightInd w:val="0"/>
              <w:jc w:val="center"/>
              <w:rPr>
                <w:b/>
                <w:bCs/>
                <w:color w:val="000000"/>
              </w:rPr>
            </w:pPr>
          </w:p>
        </w:tc>
      </w:tr>
      <w:tr w:rsidR="00C01173" w:rsidRPr="007968E9" w14:paraId="10F4EEA3" w14:textId="77777777" w:rsidTr="001C1D30">
        <w:trPr>
          <w:trHeight w:val="3197"/>
          <w:jc w:val="center"/>
        </w:trPr>
        <w:tc>
          <w:tcPr>
            <w:tcW w:w="711" w:type="dxa"/>
            <w:vAlign w:val="center"/>
          </w:tcPr>
          <w:p w14:paraId="338AE140" w14:textId="77777777" w:rsidR="00C01173" w:rsidRPr="007968E9" w:rsidRDefault="00C01173" w:rsidP="001C1D30">
            <w:pPr>
              <w:pStyle w:val="Sinespaciado1"/>
              <w:jc w:val="center"/>
              <w:rPr>
                <w:rFonts w:ascii="Arial" w:eastAsia="Calibri" w:hAnsi="Arial" w:cs="Arial"/>
                <w:sz w:val="20"/>
                <w:szCs w:val="20"/>
                <w:highlight w:val="yellow"/>
              </w:rPr>
            </w:pPr>
            <w:r w:rsidRPr="00A65F67">
              <w:rPr>
                <w:rFonts w:ascii="Arial" w:eastAsia="Calibri" w:hAnsi="Arial" w:cs="Arial"/>
                <w:sz w:val="20"/>
                <w:szCs w:val="20"/>
              </w:rPr>
              <w:t>1</w:t>
            </w:r>
            <w:r>
              <w:rPr>
                <w:rFonts w:ascii="Arial" w:eastAsia="Calibri" w:hAnsi="Arial" w:cs="Arial"/>
                <w:sz w:val="20"/>
                <w:szCs w:val="20"/>
              </w:rPr>
              <w:t>6</w:t>
            </w:r>
          </w:p>
        </w:tc>
        <w:tc>
          <w:tcPr>
            <w:tcW w:w="8356" w:type="dxa"/>
          </w:tcPr>
          <w:p w14:paraId="71F0282B" w14:textId="77777777" w:rsidR="00C01173" w:rsidRDefault="00C01173" w:rsidP="001C1D30">
            <w:pPr>
              <w:shd w:val="clear" w:color="auto" w:fill="FFFFFF"/>
              <w:jc w:val="both"/>
              <w:rPr>
                <w:color w:val="242424"/>
                <w:bdr w:val="none" w:sz="0" w:space="0" w:color="auto" w:frame="1"/>
                <w:lang w:val="es-ES"/>
              </w:rPr>
            </w:pPr>
            <w:r w:rsidRPr="007968E9">
              <w:rPr>
                <w:color w:val="242424"/>
                <w:bdr w:val="none" w:sz="0" w:space="0" w:color="auto" w:frame="1"/>
                <w:lang w:val="es-ES"/>
              </w:rPr>
              <w:t xml:space="preserve">El Oferente deberá presentar CERTIFICACIÓN firmada por el representante legal de la entidad, donde se compromete con la Regional de Aseguramiento de Salud N° 8 – Unidad Prestadora de Salud Guajira, que una vez ejecutado el 100% del presupuesto del presente contrato, </w:t>
            </w:r>
            <w:r w:rsidRPr="009652EF">
              <w:rPr>
                <w:b/>
                <w:color w:val="242424"/>
                <w:bdr w:val="none" w:sz="0" w:space="0" w:color="auto" w:frame="1"/>
                <w:lang w:val="es-ES"/>
              </w:rPr>
              <w:t>NO continuará</w:t>
            </w:r>
            <w:r w:rsidRPr="007968E9">
              <w:rPr>
                <w:color w:val="242424"/>
                <w:bdr w:val="none" w:sz="0" w:space="0" w:color="auto" w:frame="1"/>
                <w:lang w:val="es-ES"/>
              </w:rPr>
              <w:t xml:space="preserve"> prestando los servicios de salud, </w:t>
            </w:r>
            <w:r w:rsidRPr="009652EF">
              <w:rPr>
                <w:b/>
                <w:color w:val="242424"/>
                <w:bdr w:val="none" w:sz="0" w:space="0" w:color="auto" w:frame="1"/>
                <w:lang w:val="es-ES"/>
              </w:rPr>
              <w:t>SALVO</w:t>
            </w:r>
            <w:r w:rsidRPr="007968E9">
              <w:rPr>
                <w:color w:val="242424"/>
                <w:bdr w:val="none" w:sz="0" w:space="0" w:color="auto" w:frame="1"/>
                <w:lang w:val="es-ES"/>
              </w:rPr>
              <w:t xml:space="preserve"> que se trate de caso de urgencias debidamente justificadas, de acuerdo con las disposiciones expedidas por la Superintendencia Nacional de Salud (Atención de urgencias vitales y/o atención inicial de urgencias, en sólo triage 1 y/o 2), los servicios prestados por fuera del contrato, que no cumplan con estas condiciones no son compromisos de la Unidad Prestadora de Salud Guajira y éstos serán asumidos por el contratista.</w:t>
            </w:r>
          </w:p>
          <w:p w14:paraId="2541E43F" w14:textId="77777777" w:rsidR="00C01173" w:rsidRPr="007968E9" w:rsidRDefault="00C01173" w:rsidP="001C1D30">
            <w:pPr>
              <w:shd w:val="clear" w:color="auto" w:fill="FFFFFF"/>
              <w:jc w:val="both"/>
              <w:rPr>
                <w:color w:val="242424"/>
                <w:lang w:val="es-ES"/>
              </w:rPr>
            </w:pPr>
          </w:p>
          <w:p w14:paraId="6BDE0AA5" w14:textId="77777777" w:rsidR="00C01173" w:rsidRPr="007968E9" w:rsidRDefault="00C01173" w:rsidP="001C1D30">
            <w:pPr>
              <w:shd w:val="clear" w:color="auto" w:fill="FFFFFF"/>
              <w:jc w:val="both"/>
              <w:rPr>
                <w:b/>
                <w:bCs/>
                <w:highlight w:val="yellow"/>
              </w:rPr>
            </w:pPr>
            <w:r w:rsidRPr="007968E9">
              <w:rPr>
                <w:color w:val="242424"/>
                <w:bdr w:val="none" w:sz="0" w:space="0" w:color="auto" w:frame="1"/>
                <w:lang w:val="es-ES"/>
              </w:rPr>
              <w:t>Cabe resaltar que en este caso, El Contratante no será responsable si el futuro contratista realiza una sobre ejecución del contrato por la demora en el proceso de radicación de facturas, las cuales deberán realizarse de manera mensual (</w:t>
            </w:r>
            <w:r w:rsidRPr="007968E9">
              <w:rPr>
                <w:color w:val="242424"/>
                <w:u w:val="single"/>
                <w:bdr w:val="none" w:sz="0" w:space="0" w:color="auto" w:frame="1"/>
                <w:lang w:val="es-ES"/>
              </w:rPr>
              <w:t>los primeros cinco (5) días de cada mes</w:t>
            </w:r>
            <w:r w:rsidRPr="007968E9">
              <w:rPr>
                <w:color w:val="242424"/>
                <w:bdr w:val="none" w:sz="0" w:space="0" w:color="auto" w:frame="1"/>
                <w:lang w:val="es-ES"/>
              </w:rPr>
              <w:t>), conforme a la prestación de los servicios generados, por lo tanto, EL CONTRATISTA se obliga a mantener indemne a la Policía Nacional - Regional de Aseguramiento de Salud N°</w:t>
            </w:r>
            <w:r>
              <w:rPr>
                <w:color w:val="242424"/>
                <w:bdr w:val="none" w:sz="0" w:space="0" w:color="auto" w:frame="1"/>
                <w:lang w:val="es-ES"/>
              </w:rPr>
              <w:t xml:space="preserve">. </w:t>
            </w:r>
            <w:r w:rsidRPr="007968E9">
              <w:rPr>
                <w:color w:val="242424"/>
                <w:bdr w:val="none" w:sz="0" w:space="0" w:color="auto" w:frame="1"/>
                <w:lang w:val="es-ES"/>
              </w:rPr>
              <w:t>8 - Unidad Prestadora de Salud Guajira, de cualquier reclamación proveniente por una eventual sobre ejecución.</w:t>
            </w:r>
          </w:p>
        </w:tc>
        <w:tc>
          <w:tcPr>
            <w:tcW w:w="851" w:type="dxa"/>
            <w:tcBorders>
              <w:top w:val="single" w:sz="4" w:space="0" w:color="auto"/>
              <w:bottom w:val="single" w:sz="4" w:space="0" w:color="auto"/>
              <w:right w:val="single" w:sz="4" w:space="0" w:color="auto"/>
            </w:tcBorders>
          </w:tcPr>
          <w:p w14:paraId="404B39E7"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20F9245E" w14:textId="77777777" w:rsidR="00C01173" w:rsidRPr="007968E9" w:rsidRDefault="00C01173" w:rsidP="001C1D30">
            <w:pPr>
              <w:adjustRightInd w:val="0"/>
              <w:jc w:val="center"/>
              <w:rPr>
                <w:b/>
                <w:bCs/>
                <w:color w:val="000000"/>
              </w:rPr>
            </w:pPr>
          </w:p>
        </w:tc>
      </w:tr>
      <w:tr w:rsidR="00C01173" w:rsidRPr="007968E9" w14:paraId="032F9681" w14:textId="77777777" w:rsidTr="001C1D30">
        <w:trPr>
          <w:trHeight w:val="20"/>
          <w:jc w:val="center"/>
        </w:trPr>
        <w:tc>
          <w:tcPr>
            <w:tcW w:w="711" w:type="dxa"/>
            <w:vAlign w:val="center"/>
          </w:tcPr>
          <w:p w14:paraId="1F739771" w14:textId="77777777" w:rsidR="00C01173" w:rsidRPr="007968E9" w:rsidRDefault="00C01173" w:rsidP="001C1D30">
            <w:pPr>
              <w:pStyle w:val="Sinespaciado1"/>
              <w:jc w:val="center"/>
              <w:rPr>
                <w:rFonts w:ascii="Arial" w:eastAsia="Calibri" w:hAnsi="Arial" w:cs="Arial"/>
                <w:sz w:val="20"/>
                <w:szCs w:val="20"/>
              </w:rPr>
            </w:pPr>
            <w:r w:rsidRPr="007968E9">
              <w:rPr>
                <w:rFonts w:ascii="Arial" w:eastAsia="Calibri" w:hAnsi="Arial" w:cs="Arial"/>
                <w:sz w:val="20"/>
                <w:szCs w:val="20"/>
              </w:rPr>
              <w:t>1</w:t>
            </w:r>
            <w:r>
              <w:rPr>
                <w:rFonts w:ascii="Arial" w:eastAsia="Calibri" w:hAnsi="Arial" w:cs="Arial"/>
                <w:sz w:val="20"/>
                <w:szCs w:val="20"/>
              </w:rPr>
              <w:t>7</w:t>
            </w:r>
          </w:p>
        </w:tc>
        <w:tc>
          <w:tcPr>
            <w:tcW w:w="8356" w:type="dxa"/>
            <w:vAlign w:val="center"/>
          </w:tcPr>
          <w:p w14:paraId="308594AE" w14:textId="77777777" w:rsidR="00C01173" w:rsidRPr="00A55454" w:rsidRDefault="00C01173" w:rsidP="001C1D30">
            <w:pPr>
              <w:pStyle w:val="Prrafodelista"/>
              <w:tabs>
                <w:tab w:val="left" w:pos="240"/>
              </w:tabs>
              <w:ind w:left="0"/>
              <w:jc w:val="both"/>
              <w:rPr>
                <w:rFonts w:eastAsia="MS Mincho"/>
                <w:b/>
              </w:rPr>
            </w:pPr>
            <w:r w:rsidRPr="00A55454">
              <w:rPr>
                <w:rFonts w:eastAsia="MS Mincho"/>
                <w:b/>
              </w:rPr>
              <w:t xml:space="preserve">CONFIDENCIALIDAD E INTEGRIDAD DE LA INFORMACIÓN INSTITUCIONAL: </w:t>
            </w:r>
          </w:p>
          <w:p w14:paraId="0FA5ADC2" w14:textId="77777777" w:rsidR="00C01173" w:rsidRPr="00A55454" w:rsidRDefault="00C01173" w:rsidP="001C1D30">
            <w:pPr>
              <w:pStyle w:val="Prrafodelista"/>
              <w:tabs>
                <w:tab w:val="left" w:pos="240"/>
              </w:tabs>
              <w:ind w:left="0"/>
              <w:jc w:val="both"/>
              <w:rPr>
                <w:rFonts w:eastAsia="MS Mincho"/>
              </w:rPr>
            </w:pPr>
          </w:p>
          <w:p w14:paraId="62079715" w14:textId="77777777" w:rsidR="00C01173" w:rsidRPr="00A55454" w:rsidRDefault="00C01173" w:rsidP="001C1D30">
            <w:pPr>
              <w:pStyle w:val="Prrafodelista"/>
              <w:tabs>
                <w:tab w:val="left" w:pos="240"/>
              </w:tabs>
              <w:ind w:left="0"/>
              <w:jc w:val="both"/>
              <w:rPr>
                <w:rFonts w:eastAsia="MS Mincho"/>
              </w:rPr>
            </w:pPr>
            <w:r w:rsidRPr="00A55454">
              <w:rPr>
                <w:rFonts w:eastAsia="MS Mincho"/>
                <w:b/>
              </w:rPr>
              <w:t>El futuro oferente deberá certificar</w:t>
            </w:r>
            <w:r w:rsidRPr="00A55454">
              <w:rPr>
                <w:rFonts w:eastAsia="MS Mincho"/>
              </w:rPr>
              <w:t xml:space="preserve">: que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w:t>
            </w:r>
            <w:r w:rsidRPr="00A55454">
              <w:rPr>
                <w:rFonts w:eastAsia="MS Mincho"/>
              </w:rPr>
              <w:lastRenderedPageBreak/>
              <w:t xml:space="preserve">utilización indebida y suscribirá con la entidad los formatos de confidencialidad o reserva a que haya lugar. </w:t>
            </w:r>
          </w:p>
          <w:p w14:paraId="583BF5E4" w14:textId="77777777" w:rsidR="00C01173" w:rsidRPr="00A55454" w:rsidRDefault="00C01173" w:rsidP="001C1D30">
            <w:pPr>
              <w:pStyle w:val="Prrafodelista"/>
              <w:tabs>
                <w:tab w:val="left" w:pos="240"/>
              </w:tabs>
              <w:ind w:left="0"/>
              <w:jc w:val="both"/>
              <w:rPr>
                <w:rFonts w:eastAsia="MS Mincho"/>
              </w:rPr>
            </w:pPr>
          </w:p>
          <w:p w14:paraId="0F550FF0" w14:textId="77777777" w:rsidR="00C01173" w:rsidRPr="00A55454" w:rsidRDefault="00C01173" w:rsidP="001C1D30">
            <w:pPr>
              <w:pStyle w:val="Prrafodelista"/>
              <w:tabs>
                <w:tab w:val="left" w:pos="240"/>
              </w:tabs>
              <w:ind w:left="0"/>
              <w:jc w:val="both"/>
              <w:rPr>
                <w:lang w:eastAsia="es-CO"/>
              </w:rPr>
            </w:pPr>
            <w:r w:rsidRPr="00A55454">
              <w:rPr>
                <w:rFonts w:eastAsia="MS Mincho"/>
              </w:rPr>
              <w:t xml:space="preserve">Que </w:t>
            </w:r>
            <w:r w:rsidRPr="00A55454">
              <w:rPr>
                <w:lang w:eastAsia="es-CO"/>
              </w:rPr>
              <w:t>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4D511113" w14:textId="77777777" w:rsidR="00C01173" w:rsidRPr="00A55454" w:rsidRDefault="00C01173" w:rsidP="001C1D30">
            <w:pPr>
              <w:pStyle w:val="Prrafodelista"/>
              <w:tabs>
                <w:tab w:val="left" w:pos="240"/>
              </w:tabs>
              <w:ind w:left="0"/>
              <w:jc w:val="both"/>
              <w:rPr>
                <w:rFonts w:eastAsia="MS Mincho"/>
              </w:rPr>
            </w:pPr>
          </w:p>
          <w:p w14:paraId="3A08EA28" w14:textId="77777777" w:rsidR="00C01173" w:rsidRPr="00A55454" w:rsidRDefault="00C01173" w:rsidP="001C1D30">
            <w:pPr>
              <w:jc w:val="both"/>
              <w:rPr>
                <w:b/>
              </w:rPr>
            </w:pPr>
            <w:r w:rsidRPr="00A55454">
              <w:rPr>
                <w:rFonts w:eastAsia="MS Mincho"/>
              </w:rPr>
              <w:t>De igual forma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r w:rsidRPr="00A55454">
              <w:rPr>
                <w:b/>
              </w:rPr>
              <w:t xml:space="preserve"> (diligenciar Formulario Anexo)</w:t>
            </w:r>
          </w:p>
        </w:tc>
        <w:tc>
          <w:tcPr>
            <w:tcW w:w="851" w:type="dxa"/>
            <w:tcBorders>
              <w:top w:val="single" w:sz="4" w:space="0" w:color="auto"/>
              <w:bottom w:val="single" w:sz="4" w:space="0" w:color="auto"/>
              <w:right w:val="single" w:sz="4" w:space="0" w:color="auto"/>
            </w:tcBorders>
          </w:tcPr>
          <w:p w14:paraId="030BDBB9"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78F8FDDA" w14:textId="77777777" w:rsidR="00C01173" w:rsidRPr="007968E9" w:rsidRDefault="00C01173" w:rsidP="001C1D30">
            <w:pPr>
              <w:adjustRightInd w:val="0"/>
              <w:jc w:val="center"/>
              <w:rPr>
                <w:b/>
                <w:bCs/>
                <w:color w:val="000000"/>
              </w:rPr>
            </w:pPr>
          </w:p>
        </w:tc>
      </w:tr>
      <w:tr w:rsidR="00C01173" w:rsidRPr="007968E9" w14:paraId="171E7353" w14:textId="77777777" w:rsidTr="001C1D30">
        <w:trPr>
          <w:trHeight w:val="20"/>
          <w:jc w:val="center"/>
        </w:trPr>
        <w:tc>
          <w:tcPr>
            <w:tcW w:w="711" w:type="dxa"/>
            <w:vAlign w:val="center"/>
          </w:tcPr>
          <w:p w14:paraId="53AD721C" w14:textId="77777777" w:rsidR="00C01173" w:rsidRPr="007968E9" w:rsidRDefault="00C01173" w:rsidP="001C1D30">
            <w:pPr>
              <w:pStyle w:val="Sinespaciado1"/>
              <w:jc w:val="center"/>
              <w:rPr>
                <w:rFonts w:ascii="Arial" w:eastAsia="Calibri" w:hAnsi="Arial" w:cs="Arial"/>
                <w:sz w:val="20"/>
                <w:szCs w:val="20"/>
              </w:rPr>
            </w:pPr>
            <w:r w:rsidRPr="007968E9">
              <w:rPr>
                <w:rFonts w:ascii="Arial" w:eastAsia="Calibri" w:hAnsi="Arial" w:cs="Arial"/>
                <w:sz w:val="20"/>
                <w:szCs w:val="20"/>
              </w:rPr>
              <w:lastRenderedPageBreak/>
              <w:t>1</w:t>
            </w:r>
            <w:r>
              <w:rPr>
                <w:rFonts w:ascii="Arial" w:eastAsia="Calibri" w:hAnsi="Arial" w:cs="Arial"/>
                <w:sz w:val="20"/>
                <w:szCs w:val="20"/>
              </w:rPr>
              <w:t>8</w:t>
            </w:r>
          </w:p>
        </w:tc>
        <w:tc>
          <w:tcPr>
            <w:tcW w:w="8356" w:type="dxa"/>
            <w:vAlign w:val="center"/>
          </w:tcPr>
          <w:p w14:paraId="3FFF6C33" w14:textId="77777777" w:rsidR="00C01173" w:rsidRPr="00A55454" w:rsidRDefault="00C01173" w:rsidP="001C1D30">
            <w:pPr>
              <w:pStyle w:val="Prrafodelista"/>
              <w:tabs>
                <w:tab w:val="left" w:pos="240"/>
              </w:tabs>
              <w:ind w:left="0"/>
              <w:jc w:val="both"/>
              <w:rPr>
                <w:rFonts w:eastAsia="MS Mincho"/>
                <w:b/>
              </w:rPr>
            </w:pPr>
            <w:r w:rsidRPr="00A55454">
              <w:rPr>
                <w:rFonts w:eastAsia="MS Mincho"/>
                <w:b/>
              </w:rPr>
              <w:t xml:space="preserve">POLÍTICA DE HUMANIZACIÓN </w:t>
            </w:r>
          </w:p>
          <w:p w14:paraId="44E6AAB5" w14:textId="77777777" w:rsidR="00C01173" w:rsidRPr="00A55454" w:rsidRDefault="00C01173" w:rsidP="001C1D30">
            <w:pPr>
              <w:pStyle w:val="Prrafodelista"/>
              <w:tabs>
                <w:tab w:val="left" w:pos="240"/>
              </w:tabs>
              <w:ind w:left="0"/>
              <w:jc w:val="both"/>
              <w:rPr>
                <w:rFonts w:eastAsia="MS Mincho"/>
              </w:rPr>
            </w:pPr>
          </w:p>
          <w:p w14:paraId="602FB4D9" w14:textId="77777777" w:rsidR="00C01173" w:rsidRPr="00A55454" w:rsidRDefault="00C01173" w:rsidP="001C1D30">
            <w:pPr>
              <w:pStyle w:val="Sinespaciado1"/>
              <w:rPr>
                <w:rFonts w:ascii="Arial" w:hAnsi="Arial" w:cs="Arial"/>
                <w:bCs/>
                <w:color w:val="000000" w:themeColor="text1"/>
                <w:sz w:val="20"/>
                <w:szCs w:val="20"/>
              </w:rPr>
            </w:pPr>
            <w:r w:rsidRPr="00A55454">
              <w:rPr>
                <w:rFonts w:ascii="Arial" w:eastAsia="MS Mincho" w:hAnsi="Arial" w:cs="Arial"/>
                <w:sz w:val="20"/>
                <w:szCs w:val="20"/>
              </w:rPr>
              <w:t>El oferente garantizara que tiene implementado dentro de su IPS la política de trato humanizado para los pacientes, lo cual es fundamental en la interacción entre pacientes y el personal sector salud, de tal manera que se respete el goce efectivo del derecho a la salud, la consolidación de la protección de la vida y de la dignidad de las personas</w:t>
            </w:r>
          </w:p>
        </w:tc>
        <w:tc>
          <w:tcPr>
            <w:tcW w:w="851" w:type="dxa"/>
            <w:tcBorders>
              <w:top w:val="single" w:sz="4" w:space="0" w:color="auto"/>
              <w:bottom w:val="single" w:sz="4" w:space="0" w:color="auto"/>
              <w:right w:val="single" w:sz="4" w:space="0" w:color="auto"/>
            </w:tcBorders>
          </w:tcPr>
          <w:p w14:paraId="2139D388"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4274D50F" w14:textId="77777777" w:rsidR="00C01173" w:rsidRPr="007968E9" w:rsidRDefault="00C01173" w:rsidP="001C1D30">
            <w:pPr>
              <w:adjustRightInd w:val="0"/>
              <w:jc w:val="center"/>
              <w:rPr>
                <w:b/>
                <w:bCs/>
                <w:color w:val="000000"/>
              </w:rPr>
            </w:pPr>
          </w:p>
        </w:tc>
      </w:tr>
      <w:tr w:rsidR="00C01173" w:rsidRPr="007968E9" w14:paraId="617B39A0" w14:textId="77777777" w:rsidTr="001C1D30">
        <w:trPr>
          <w:trHeight w:val="20"/>
          <w:jc w:val="center"/>
        </w:trPr>
        <w:tc>
          <w:tcPr>
            <w:tcW w:w="711" w:type="dxa"/>
            <w:vAlign w:val="center"/>
          </w:tcPr>
          <w:p w14:paraId="063AE696" w14:textId="77777777" w:rsidR="00C01173" w:rsidRPr="007968E9" w:rsidRDefault="00C01173" w:rsidP="001C1D30">
            <w:pPr>
              <w:pStyle w:val="Sinespaciado1"/>
              <w:jc w:val="center"/>
              <w:rPr>
                <w:rFonts w:ascii="Arial" w:eastAsia="Calibri" w:hAnsi="Arial" w:cs="Arial"/>
                <w:sz w:val="20"/>
                <w:szCs w:val="20"/>
              </w:rPr>
            </w:pPr>
            <w:r w:rsidRPr="007968E9">
              <w:rPr>
                <w:rFonts w:ascii="Arial" w:eastAsia="Calibri" w:hAnsi="Arial" w:cs="Arial"/>
                <w:sz w:val="20"/>
                <w:szCs w:val="20"/>
              </w:rPr>
              <w:t>1</w:t>
            </w:r>
            <w:r>
              <w:rPr>
                <w:rFonts w:ascii="Arial" w:eastAsia="Calibri" w:hAnsi="Arial" w:cs="Arial"/>
                <w:sz w:val="20"/>
                <w:szCs w:val="20"/>
              </w:rPr>
              <w:t>9</w:t>
            </w:r>
          </w:p>
        </w:tc>
        <w:tc>
          <w:tcPr>
            <w:tcW w:w="8356" w:type="dxa"/>
            <w:vAlign w:val="center"/>
          </w:tcPr>
          <w:p w14:paraId="1CACBB25" w14:textId="77777777" w:rsidR="00C01173" w:rsidRPr="00A55454" w:rsidRDefault="00C01173" w:rsidP="001C1D30">
            <w:pPr>
              <w:jc w:val="both"/>
              <w:rPr>
                <w:b/>
              </w:rPr>
            </w:pPr>
            <w:r w:rsidRPr="00A55454">
              <w:rPr>
                <w:b/>
              </w:rPr>
              <w:t>CERTIFICACION REEMPLAZO DE PROFESIONAL</w:t>
            </w:r>
          </w:p>
          <w:p w14:paraId="29944C31" w14:textId="77777777" w:rsidR="00C01173" w:rsidRPr="00A55454" w:rsidRDefault="00C01173" w:rsidP="001C1D30">
            <w:pPr>
              <w:jc w:val="both"/>
            </w:pPr>
            <w:r w:rsidRPr="00A55454">
              <w:t xml:space="preserve">El oferente </w:t>
            </w:r>
            <w:r w:rsidRPr="00A55454">
              <w:rPr>
                <w:b/>
              </w:rPr>
              <w:t>CERTIFICARÁ por escrito</w:t>
            </w:r>
            <w:r w:rsidRPr="00A55454">
              <w:t>; que contará con reemplazo de los profesionales ante cualquier eventualidad (vacaciones, licencias y demás novedades imprevistas con el personal de profesionales; para equipos dañados y/o averiados) sin afectar de ninguna manera la prestación del servicio y ejecución del contrato, garantizando la continuidad, accesibilidad y oportunidad ofertada, notificando al supervisor del contrato inmediatamente del evento presentado; y, suministrando los datos del profesional que va a generar el reemplazo.</w:t>
            </w:r>
          </w:p>
          <w:p w14:paraId="393BADCC" w14:textId="77777777" w:rsidR="00C01173" w:rsidRPr="00A55454" w:rsidRDefault="00C01173" w:rsidP="001C1D30">
            <w:pPr>
              <w:pStyle w:val="Prrafodelista"/>
              <w:tabs>
                <w:tab w:val="left" w:pos="240"/>
              </w:tabs>
              <w:ind w:left="0"/>
              <w:jc w:val="both"/>
              <w:rPr>
                <w:rFonts w:eastAsia="MS Mincho"/>
                <w:b/>
              </w:rPr>
            </w:pPr>
            <w:r w:rsidRPr="00A55454">
              <w:t>El reemplazo no puede superar los 08 días calendarios, de la fecha de agendamiento inicialmente notificada a los usuarios, SO PENA DE INCUMPLIMIENTO.</w:t>
            </w:r>
          </w:p>
        </w:tc>
        <w:tc>
          <w:tcPr>
            <w:tcW w:w="851" w:type="dxa"/>
            <w:tcBorders>
              <w:top w:val="single" w:sz="4" w:space="0" w:color="auto"/>
              <w:bottom w:val="single" w:sz="4" w:space="0" w:color="auto"/>
              <w:right w:val="single" w:sz="4" w:space="0" w:color="auto"/>
            </w:tcBorders>
          </w:tcPr>
          <w:p w14:paraId="41873537"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7B114B1B" w14:textId="77777777" w:rsidR="00C01173" w:rsidRPr="007968E9" w:rsidRDefault="00C01173" w:rsidP="001C1D30">
            <w:pPr>
              <w:adjustRightInd w:val="0"/>
              <w:jc w:val="center"/>
              <w:rPr>
                <w:b/>
                <w:bCs/>
                <w:color w:val="000000"/>
              </w:rPr>
            </w:pPr>
          </w:p>
        </w:tc>
      </w:tr>
      <w:tr w:rsidR="00C01173" w:rsidRPr="007968E9" w14:paraId="4828E59C" w14:textId="77777777" w:rsidTr="001C1D30">
        <w:trPr>
          <w:trHeight w:val="20"/>
          <w:jc w:val="center"/>
        </w:trPr>
        <w:tc>
          <w:tcPr>
            <w:tcW w:w="711" w:type="dxa"/>
            <w:vAlign w:val="center"/>
          </w:tcPr>
          <w:p w14:paraId="4F5EA1D7" w14:textId="77777777" w:rsidR="00C01173" w:rsidRPr="007968E9" w:rsidRDefault="00C01173" w:rsidP="001C1D30">
            <w:pPr>
              <w:pStyle w:val="Sinespaciado1"/>
              <w:jc w:val="center"/>
              <w:rPr>
                <w:rFonts w:ascii="Arial" w:eastAsia="Calibri" w:hAnsi="Arial" w:cs="Arial"/>
                <w:sz w:val="20"/>
                <w:szCs w:val="20"/>
              </w:rPr>
            </w:pPr>
            <w:r>
              <w:rPr>
                <w:rFonts w:ascii="Arial" w:eastAsia="Calibri" w:hAnsi="Arial" w:cs="Arial"/>
                <w:sz w:val="20"/>
                <w:szCs w:val="20"/>
              </w:rPr>
              <w:t>20</w:t>
            </w:r>
          </w:p>
        </w:tc>
        <w:tc>
          <w:tcPr>
            <w:tcW w:w="8356" w:type="dxa"/>
            <w:vAlign w:val="center"/>
          </w:tcPr>
          <w:p w14:paraId="7C739276" w14:textId="77777777" w:rsidR="00C01173" w:rsidRPr="00A55454" w:rsidRDefault="00C01173" w:rsidP="001C1D30">
            <w:pPr>
              <w:jc w:val="both"/>
              <w:rPr>
                <w:b/>
              </w:rPr>
            </w:pPr>
            <w:r w:rsidRPr="00A55454">
              <w:rPr>
                <w:b/>
              </w:rPr>
              <w:t>SUMINISTRO DE HISTORIA CLINICA PARA PROCESO DE AUDITORIA Y/O TRANSCRIPCION DE INCAPACIDADES</w:t>
            </w:r>
          </w:p>
          <w:p w14:paraId="78C6C581" w14:textId="77777777" w:rsidR="00C01173" w:rsidRPr="00A55454" w:rsidRDefault="00C01173" w:rsidP="001C1D30">
            <w:pPr>
              <w:jc w:val="both"/>
            </w:pPr>
            <w:r w:rsidRPr="00A55454">
              <w:t>Cuando por casos de requerimientos judiciales, inconformidades, quejas, reclamos y/o trámites de auditoría y verificación de la atención en la red contratada, se requiera acceder y verificar la atención de los usuarios; la entidad proporcionará usuario de acceso a la plataforma de atención; o, en su defecto si no cuenta con dicha plataforma, remitirá soportes de la atención requerida al correo institucional del proceso de auditoría que lo requiera. Lo anterior con el fin de garantizar el proceso de Contra referencia y registro de atenciones de red externa en el aplicativo institucional SISAP.</w:t>
            </w:r>
          </w:p>
          <w:p w14:paraId="7C93E3D0" w14:textId="77777777" w:rsidR="00C01173" w:rsidRPr="00A55454" w:rsidRDefault="00C01173" w:rsidP="001C1D30">
            <w:pPr>
              <w:jc w:val="both"/>
              <w:rPr>
                <w:b/>
              </w:rPr>
            </w:pPr>
            <w:r w:rsidRPr="00A55454">
              <w:t>El oferente se compromete a remitir dentro de las 48 siguientes a la solicitud, los soportes requeridos dentro del proceso de auditoría médica.</w:t>
            </w:r>
          </w:p>
        </w:tc>
        <w:tc>
          <w:tcPr>
            <w:tcW w:w="851" w:type="dxa"/>
            <w:tcBorders>
              <w:top w:val="single" w:sz="4" w:space="0" w:color="auto"/>
              <w:bottom w:val="single" w:sz="4" w:space="0" w:color="auto"/>
              <w:right w:val="single" w:sz="4" w:space="0" w:color="auto"/>
            </w:tcBorders>
          </w:tcPr>
          <w:p w14:paraId="5097AFCD"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66403472" w14:textId="77777777" w:rsidR="00C01173" w:rsidRPr="007968E9" w:rsidRDefault="00C01173" w:rsidP="001C1D30">
            <w:pPr>
              <w:adjustRightInd w:val="0"/>
              <w:jc w:val="center"/>
              <w:rPr>
                <w:b/>
                <w:bCs/>
                <w:color w:val="000000"/>
              </w:rPr>
            </w:pPr>
          </w:p>
        </w:tc>
      </w:tr>
      <w:tr w:rsidR="00C01173" w:rsidRPr="007968E9" w14:paraId="79AE1417" w14:textId="77777777" w:rsidTr="001C1D30">
        <w:trPr>
          <w:trHeight w:val="20"/>
          <w:jc w:val="center"/>
        </w:trPr>
        <w:tc>
          <w:tcPr>
            <w:tcW w:w="711" w:type="dxa"/>
            <w:vAlign w:val="center"/>
          </w:tcPr>
          <w:p w14:paraId="63FD7699" w14:textId="77777777" w:rsidR="00C01173" w:rsidRPr="007968E9" w:rsidRDefault="00C01173" w:rsidP="001C1D30">
            <w:pPr>
              <w:pStyle w:val="Sinespaciado1"/>
              <w:jc w:val="center"/>
              <w:rPr>
                <w:rFonts w:ascii="Arial" w:eastAsia="Calibri" w:hAnsi="Arial" w:cs="Arial"/>
                <w:sz w:val="20"/>
                <w:szCs w:val="20"/>
              </w:rPr>
            </w:pPr>
            <w:r w:rsidRPr="007968E9">
              <w:rPr>
                <w:rFonts w:ascii="Arial" w:eastAsia="Calibri" w:hAnsi="Arial" w:cs="Arial"/>
                <w:sz w:val="20"/>
                <w:szCs w:val="20"/>
              </w:rPr>
              <w:t>2</w:t>
            </w:r>
            <w:r>
              <w:rPr>
                <w:rFonts w:ascii="Arial" w:eastAsia="Calibri" w:hAnsi="Arial" w:cs="Arial"/>
                <w:sz w:val="20"/>
                <w:szCs w:val="20"/>
              </w:rPr>
              <w:t>1</w:t>
            </w:r>
          </w:p>
        </w:tc>
        <w:tc>
          <w:tcPr>
            <w:tcW w:w="8356" w:type="dxa"/>
            <w:vAlign w:val="center"/>
          </w:tcPr>
          <w:p w14:paraId="0DBBBF20" w14:textId="77777777" w:rsidR="00C01173" w:rsidRPr="00A55454" w:rsidRDefault="00C01173" w:rsidP="001C1D30">
            <w:pPr>
              <w:jc w:val="both"/>
              <w:rPr>
                <w:b/>
              </w:rPr>
            </w:pPr>
            <w:r w:rsidRPr="00A55454">
              <w:rPr>
                <w:b/>
              </w:rPr>
              <w:t>ATENCIÓN INTRAMURAL</w:t>
            </w:r>
          </w:p>
          <w:p w14:paraId="769FE58B" w14:textId="77777777" w:rsidR="00C01173" w:rsidRPr="00A55454" w:rsidRDefault="00C01173" w:rsidP="001C1D30">
            <w:pPr>
              <w:jc w:val="both"/>
              <w:rPr>
                <w:b/>
              </w:rPr>
            </w:pPr>
          </w:p>
          <w:p w14:paraId="6F360B2A" w14:textId="77777777" w:rsidR="00C01173" w:rsidRPr="00A55454" w:rsidRDefault="00C01173" w:rsidP="001C1D30">
            <w:pPr>
              <w:jc w:val="both"/>
            </w:pPr>
            <w:r w:rsidRPr="00A55454">
              <w:t>La prestación de los servicios objeto del presente proceso, se debe prestar bajo la MODALIDAD INTRAMURAL, POR CUANTO NO SE PODRÁ DERIVAR a los usuarios a realizar trámites de agendamiento, a otras instituciones diferente a la Contratada.</w:t>
            </w:r>
          </w:p>
          <w:p w14:paraId="07574C43" w14:textId="77777777" w:rsidR="00C01173" w:rsidRPr="00A55454" w:rsidRDefault="00C01173" w:rsidP="001C1D30">
            <w:pPr>
              <w:jc w:val="both"/>
            </w:pPr>
          </w:p>
          <w:p w14:paraId="3B155F83" w14:textId="77777777" w:rsidR="00C01173" w:rsidRPr="00A55454" w:rsidRDefault="00C01173" w:rsidP="001C1D30">
            <w:pPr>
              <w:jc w:val="both"/>
              <w:rPr>
                <w:b/>
              </w:rPr>
            </w:pPr>
            <w:r w:rsidRPr="00A55454">
              <w:t xml:space="preserve">Así mismo, los usuarios no tendrán que realizar trámites administrativos como gestión de voucher, recibos de caja, entre otros, con el fin de efectuar la admisión para la atención; </w:t>
            </w:r>
            <w:r w:rsidRPr="00A55454">
              <w:lastRenderedPageBreak/>
              <w:t>siendo la orden de autorización emitida por la oficina de Referencia y Contrarreferencia de la Regional de Aseguramiento en Salud No. 8 en su Unidad Prestadora de Salud Guajira, el único soporte que avala la certificación de autorización para la prestación en la red externa contratada.</w:t>
            </w:r>
          </w:p>
        </w:tc>
        <w:tc>
          <w:tcPr>
            <w:tcW w:w="851" w:type="dxa"/>
            <w:tcBorders>
              <w:top w:val="single" w:sz="4" w:space="0" w:color="auto"/>
              <w:bottom w:val="single" w:sz="4" w:space="0" w:color="auto"/>
              <w:right w:val="single" w:sz="4" w:space="0" w:color="auto"/>
            </w:tcBorders>
          </w:tcPr>
          <w:p w14:paraId="3DFDEEC5"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51BDCEA9" w14:textId="77777777" w:rsidR="00C01173" w:rsidRPr="007968E9" w:rsidRDefault="00C01173" w:rsidP="001C1D30">
            <w:pPr>
              <w:adjustRightInd w:val="0"/>
              <w:jc w:val="center"/>
              <w:rPr>
                <w:b/>
                <w:bCs/>
                <w:color w:val="000000"/>
              </w:rPr>
            </w:pPr>
          </w:p>
        </w:tc>
      </w:tr>
      <w:tr w:rsidR="00C01173" w:rsidRPr="007968E9" w14:paraId="5853EC86" w14:textId="77777777" w:rsidTr="001C1D30">
        <w:trPr>
          <w:trHeight w:val="20"/>
          <w:jc w:val="center"/>
        </w:trPr>
        <w:tc>
          <w:tcPr>
            <w:tcW w:w="711" w:type="dxa"/>
            <w:vAlign w:val="center"/>
          </w:tcPr>
          <w:p w14:paraId="2645A95F" w14:textId="77777777" w:rsidR="00C01173" w:rsidRPr="007968E9" w:rsidRDefault="00C01173" w:rsidP="001C1D30">
            <w:pPr>
              <w:pStyle w:val="Sinespaciado1"/>
              <w:jc w:val="center"/>
              <w:rPr>
                <w:rFonts w:ascii="Arial" w:eastAsia="Calibri" w:hAnsi="Arial" w:cs="Arial"/>
                <w:sz w:val="20"/>
                <w:szCs w:val="20"/>
              </w:rPr>
            </w:pPr>
            <w:r w:rsidRPr="007968E9">
              <w:rPr>
                <w:rFonts w:ascii="Arial" w:eastAsia="Calibri" w:hAnsi="Arial" w:cs="Arial"/>
                <w:sz w:val="20"/>
                <w:szCs w:val="20"/>
              </w:rPr>
              <w:lastRenderedPageBreak/>
              <w:t>2</w:t>
            </w:r>
            <w:r>
              <w:rPr>
                <w:rFonts w:ascii="Arial" w:eastAsia="Calibri" w:hAnsi="Arial" w:cs="Arial"/>
                <w:sz w:val="20"/>
                <w:szCs w:val="20"/>
              </w:rPr>
              <w:t>2</w:t>
            </w:r>
          </w:p>
        </w:tc>
        <w:tc>
          <w:tcPr>
            <w:tcW w:w="8356" w:type="dxa"/>
            <w:vAlign w:val="center"/>
          </w:tcPr>
          <w:p w14:paraId="597F7475" w14:textId="77777777" w:rsidR="00C01173" w:rsidRPr="00A55454" w:rsidRDefault="00C01173" w:rsidP="001C1D30">
            <w:pPr>
              <w:jc w:val="both"/>
            </w:pPr>
            <w:r w:rsidRPr="00A55454">
              <w:t>Con el propósito de asegurar el cumplimiento de los criterios técnicos, económicos y legales del presente acuerdo de voluntades, el Supervisor realizara reuniones de seguimiento (cada tres meses o según la necesidad) con el Contratista. A dichas sesiones puede asistir el jefe de la Unidad Prestadora de Salud, el responsable de la Oficina de Atención al Usuario y los delegados de las áreas técnicas o económicas necesarias para el cumplimiento del objeto contractual.</w:t>
            </w:r>
          </w:p>
          <w:p w14:paraId="09A38945" w14:textId="77777777" w:rsidR="00C01173" w:rsidRPr="00A55454" w:rsidRDefault="00C01173" w:rsidP="001C1D30">
            <w:pPr>
              <w:jc w:val="both"/>
            </w:pPr>
          </w:p>
          <w:p w14:paraId="61D5CA98" w14:textId="77777777" w:rsidR="00C01173" w:rsidRPr="00A55454" w:rsidRDefault="00C01173" w:rsidP="001C1D30">
            <w:pPr>
              <w:jc w:val="both"/>
            </w:pPr>
            <w:r w:rsidRPr="00A55454">
              <w:t>Durante estas reuniones se abordarán, temas como:</w:t>
            </w:r>
          </w:p>
          <w:p w14:paraId="61CA21B4" w14:textId="77777777" w:rsidR="00C01173" w:rsidRPr="00A55454" w:rsidRDefault="00C01173" w:rsidP="001C1D30">
            <w:pPr>
              <w:jc w:val="both"/>
            </w:pPr>
          </w:p>
          <w:p w14:paraId="227BD33B" w14:textId="77777777" w:rsidR="00C01173" w:rsidRPr="00A55454" w:rsidRDefault="00C01173" w:rsidP="00C01173">
            <w:pPr>
              <w:numPr>
                <w:ilvl w:val="0"/>
                <w:numId w:val="47"/>
              </w:numPr>
              <w:autoSpaceDE/>
              <w:autoSpaceDN/>
              <w:jc w:val="both"/>
            </w:pPr>
            <w:r w:rsidRPr="00A55454">
              <w:rPr>
                <w:b/>
                <w:u w:val="single"/>
              </w:rPr>
              <w:t>Indicadores</w:t>
            </w:r>
            <w:r w:rsidRPr="00A55454">
              <w:t>: Verificación del cumplimiento de los indicadores pactados.</w:t>
            </w:r>
          </w:p>
          <w:p w14:paraId="036333F0" w14:textId="77777777" w:rsidR="00C01173" w:rsidRPr="00A55454" w:rsidRDefault="00C01173" w:rsidP="00C01173">
            <w:pPr>
              <w:numPr>
                <w:ilvl w:val="0"/>
                <w:numId w:val="47"/>
              </w:numPr>
              <w:autoSpaceDE/>
              <w:autoSpaceDN/>
              <w:jc w:val="both"/>
            </w:pPr>
            <w:r w:rsidRPr="00A55454">
              <w:rPr>
                <w:b/>
                <w:u w:val="single"/>
              </w:rPr>
              <w:t>Operación</w:t>
            </w:r>
            <w:r w:rsidRPr="00A55454">
              <w:t xml:space="preserve">: Evaluación de los procesos de autorización, referencia y contrarreferencia, asegurando la eliminación de barreras de acceso según lo definido en el acuerdo de voluntades. </w:t>
            </w:r>
          </w:p>
          <w:p w14:paraId="0FCC25D4" w14:textId="77777777" w:rsidR="00C01173" w:rsidRPr="00A55454" w:rsidRDefault="00C01173" w:rsidP="00C01173">
            <w:pPr>
              <w:numPr>
                <w:ilvl w:val="0"/>
                <w:numId w:val="47"/>
              </w:numPr>
              <w:autoSpaceDE/>
              <w:autoSpaceDN/>
              <w:jc w:val="both"/>
            </w:pPr>
            <w:r w:rsidRPr="00A55454">
              <w:rPr>
                <w:b/>
                <w:u w:val="single"/>
              </w:rPr>
              <w:t>Criterios Técnicos</w:t>
            </w:r>
            <w:r w:rsidRPr="00A55454">
              <w:t>: Revisión de las condiciones definidas en el Anexo 2.1.</w:t>
            </w:r>
          </w:p>
          <w:p w14:paraId="25D3ECDD" w14:textId="77777777" w:rsidR="00C01173" w:rsidRPr="00A55454" w:rsidRDefault="00C01173" w:rsidP="00C01173">
            <w:pPr>
              <w:numPr>
                <w:ilvl w:val="0"/>
                <w:numId w:val="47"/>
              </w:numPr>
              <w:autoSpaceDE/>
              <w:autoSpaceDN/>
              <w:jc w:val="both"/>
            </w:pPr>
            <w:r w:rsidRPr="00A55454">
              <w:rPr>
                <w:b/>
                <w:u w:val="single"/>
              </w:rPr>
              <w:t>Análisis Financiero</w:t>
            </w:r>
            <w:r w:rsidRPr="00A55454">
              <w:rPr>
                <w:b/>
              </w:rPr>
              <w:t>:</w:t>
            </w:r>
            <w:r w:rsidRPr="00A55454">
              <w:t xml:space="preserve"> Proceso de radicación de facturas, estado de glosas y flujo de pagos, conforme a los plazos establecidos y/o las normas concordantes.</w:t>
            </w:r>
          </w:p>
          <w:p w14:paraId="4E32B2A0" w14:textId="77777777" w:rsidR="00C01173" w:rsidRPr="00A55454" w:rsidRDefault="00C01173" w:rsidP="00C01173">
            <w:pPr>
              <w:numPr>
                <w:ilvl w:val="0"/>
                <w:numId w:val="47"/>
              </w:numPr>
              <w:autoSpaceDE/>
              <w:autoSpaceDN/>
              <w:jc w:val="both"/>
            </w:pPr>
            <w:r w:rsidRPr="00A55454">
              <w:rPr>
                <w:b/>
                <w:u w:val="single"/>
              </w:rPr>
              <w:t>Ejecución Contractual</w:t>
            </w:r>
            <w:r w:rsidRPr="00A55454">
              <w:t>: Balance del consumo presupuestal y otros aspectos necesarios para la correcta prestación de servicios y tecnologías en salud.</w:t>
            </w:r>
          </w:p>
          <w:p w14:paraId="09FB83E3" w14:textId="77777777" w:rsidR="00C01173" w:rsidRPr="00A55454" w:rsidRDefault="00C01173" w:rsidP="00C01173">
            <w:pPr>
              <w:numPr>
                <w:ilvl w:val="0"/>
                <w:numId w:val="47"/>
              </w:numPr>
              <w:autoSpaceDE/>
              <w:autoSpaceDN/>
              <w:jc w:val="both"/>
            </w:pPr>
            <w:r w:rsidRPr="00A55454">
              <w:rPr>
                <w:b/>
                <w:u w:val="single"/>
              </w:rPr>
              <w:t>Documentos</w:t>
            </w:r>
            <w:r w:rsidRPr="00A55454">
              <w:t>: Si llegado el caso, dentro de la verificación que realiza el supervisor se requiere algún documento, el contratista debe suministrar la información o documentación. Si existen alguna reserva legal se debe comunicar mediante escrito.</w:t>
            </w:r>
          </w:p>
          <w:p w14:paraId="10FF5430" w14:textId="77777777" w:rsidR="00C01173" w:rsidRPr="00A55454" w:rsidRDefault="00C01173" w:rsidP="00C01173">
            <w:pPr>
              <w:pStyle w:val="Prrafodelista"/>
              <w:numPr>
                <w:ilvl w:val="0"/>
                <w:numId w:val="47"/>
              </w:numPr>
              <w:autoSpaceDE/>
              <w:autoSpaceDN/>
              <w:jc w:val="both"/>
            </w:pPr>
            <w:r w:rsidRPr="00A55454">
              <w:rPr>
                <w:b/>
                <w:u w:val="single"/>
              </w:rPr>
              <w:t>Evaluación y Planes de Mejora</w:t>
            </w:r>
            <w:r w:rsidRPr="00A55454">
              <w:t>: Según la novedad establecer planes de mejora cuando los resultados del seguimiento lo ameriten. Dichos compromisos deberán quedar consignados expresamente en el acta de la reunión, la cual servirá de soporte para el seguimiento de su cumplimiento.</w:t>
            </w:r>
          </w:p>
          <w:p w14:paraId="2E4D7C2C" w14:textId="77777777" w:rsidR="00C01173" w:rsidRPr="00A55454" w:rsidRDefault="00C01173" w:rsidP="001C1D30">
            <w:pPr>
              <w:pStyle w:val="Prrafodelista"/>
              <w:jc w:val="both"/>
            </w:pPr>
          </w:p>
          <w:p w14:paraId="6DA16971" w14:textId="77777777" w:rsidR="00C01173" w:rsidRPr="00A55454" w:rsidRDefault="00C01173" w:rsidP="001C1D30">
            <w:pPr>
              <w:tabs>
                <w:tab w:val="center" w:pos="301"/>
                <w:tab w:val="left" w:pos="7458"/>
              </w:tabs>
              <w:ind w:right="174"/>
              <w:jc w:val="both"/>
              <w:rPr>
                <w:b/>
                <w:bCs/>
              </w:rPr>
            </w:pPr>
            <w:r w:rsidRPr="00A55454">
              <w:rPr>
                <w:b/>
                <w:bCs/>
              </w:rPr>
              <w:t>Nota 1: Se levantará un acta de los temas tratados con el soporte de asistencia, este documento el supervisor la publicará en el SECOP II – ejecución del contrato.</w:t>
            </w:r>
          </w:p>
          <w:p w14:paraId="6456FC80" w14:textId="77777777" w:rsidR="00C01173" w:rsidRPr="00A55454" w:rsidRDefault="00C01173" w:rsidP="001C1D30">
            <w:pPr>
              <w:jc w:val="both"/>
              <w:rPr>
                <w:b/>
              </w:rPr>
            </w:pPr>
            <w:r w:rsidRPr="00A55454">
              <w:rPr>
                <w:b/>
                <w:bCs/>
              </w:rPr>
              <w:t>Nota 2: El supervisor verificará la entrega por parte de la entidad de los indicadores según la periodicidad de medición</w:t>
            </w:r>
            <w:r w:rsidRPr="00A55454">
              <w:t xml:space="preserve"> </w:t>
            </w:r>
            <w:r w:rsidRPr="00A55454">
              <w:rPr>
                <w:b/>
                <w:bCs/>
              </w:rPr>
              <w:t>establecida para cada uno</w:t>
            </w:r>
            <w:r w:rsidRPr="00A55454">
              <w:t xml:space="preserve"> (</w:t>
            </w:r>
            <w:r w:rsidRPr="00A55454">
              <w:rPr>
                <w:b/>
                <w:bCs/>
              </w:rPr>
              <w:t>mensual, trimestral)</w:t>
            </w:r>
          </w:p>
        </w:tc>
        <w:tc>
          <w:tcPr>
            <w:tcW w:w="851" w:type="dxa"/>
            <w:tcBorders>
              <w:top w:val="single" w:sz="4" w:space="0" w:color="auto"/>
              <w:bottom w:val="single" w:sz="4" w:space="0" w:color="auto"/>
              <w:right w:val="single" w:sz="4" w:space="0" w:color="auto"/>
            </w:tcBorders>
          </w:tcPr>
          <w:p w14:paraId="78219C6E"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3C7B1150" w14:textId="77777777" w:rsidR="00C01173" w:rsidRPr="007968E9" w:rsidRDefault="00C01173" w:rsidP="001C1D30">
            <w:pPr>
              <w:adjustRightInd w:val="0"/>
              <w:jc w:val="center"/>
              <w:rPr>
                <w:b/>
                <w:bCs/>
                <w:color w:val="000000"/>
              </w:rPr>
            </w:pPr>
          </w:p>
        </w:tc>
      </w:tr>
      <w:tr w:rsidR="00C01173" w:rsidRPr="007968E9" w14:paraId="5A596631" w14:textId="77777777" w:rsidTr="001C1D30">
        <w:trPr>
          <w:trHeight w:val="20"/>
          <w:jc w:val="center"/>
        </w:trPr>
        <w:tc>
          <w:tcPr>
            <w:tcW w:w="711" w:type="dxa"/>
            <w:vAlign w:val="center"/>
          </w:tcPr>
          <w:p w14:paraId="26A5AEF1" w14:textId="77777777" w:rsidR="00C01173" w:rsidRPr="007968E9" w:rsidRDefault="00C01173" w:rsidP="001C1D30">
            <w:pPr>
              <w:pStyle w:val="Sinespaciado1"/>
              <w:jc w:val="center"/>
              <w:rPr>
                <w:rFonts w:ascii="Arial" w:eastAsia="Calibri" w:hAnsi="Arial" w:cs="Arial"/>
                <w:sz w:val="20"/>
                <w:szCs w:val="20"/>
              </w:rPr>
            </w:pPr>
            <w:r>
              <w:rPr>
                <w:rFonts w:ascii="Arial" w:eastAsia="Calibri" w:hAnsi="Arial" w:cs="Arial"/>
                <w:sz w:val="20"/>
                <w:szCs w:val="20"/>
              </w:rPr>
              <w:t>23</w:t>
            </w:r>
          </w:p>
        </w:tc>
        <w:tc>
          <w:tcPr>
            <w:tcW w:w="8356" w:type="dxa"/>
            <w:vAlign w:val="center"/>
          </w:tcPr>
          <w:p w14:paraId="3D351A5C" w14:textId="77777777" w:rsidR="00C01173" w:rsidRPr="00A55454" w:rsidRDefault="00C01173" w:rsidP="001C1D30">
            <w:pPr>
              <w:jc w:val="both"/>
              <w:rPr>
                <w:rFonts w:eastAsia="Arial"/>
                <w:b/>
                <w:bCs/>
                <w:iCs/>
                <w:color w:val="000000"/>
                <w:sz w:val="19"/>
                <w:szCs w:val="19"/>
              </w:rPr>
            </w:pPr>
            <w:r w:rsidRPr="00A55454">
              <w:rPr>
                <w:rFonts w:eastAsia="Arial"/>
                <w:b/>
                <w:bCs/>
                <w:iCs/>
                <w:color w:val="000000"/>
                <w:sz w:val="19"/>
                <w:szCs w:val="19"/>
              </w:rPr>
              <w:t xml:space="preserve">INFORMAR EJECUCIÓN DEL CONTRATO (PORCENTAJES DE EJECUCIÓN): </w:t>
            </w:r>
          </w:p>
          <w:p w14:paraId="394107D9" w14:textId="77777777" w:rsidR="00C01173" w:rsidRPr="00A55454" w:rsidRDefault="00C01173" w:rsidP="001C1D30">
            <w:pPr>
              <w:jc w:val="both"/>
              <w:rPr>
                <w:rFonts w:eastAsia="Arial"/>
                <w:color w:val="000000"/>
                <w:sz w:val="19"/>
                <w:szCs w:val="19"/>
              </w:rPr>
            </w:pPr>
            <w:r w:rsidRPr="00A55454">
              <w:rPr>
                <w:color w:val="000000"/>
                <w:sz w:val="19"/>
                <w:szCs w:val="19"/>
              </w:rPr>
              <w:t xml:space="preserve">El oferente </w:t>
            </w:r>
            <w:r w:rsidRPr="00A55454">
              <w:rPr>
                <w:rFonts w:eastAsia="Arial"/>
                <w:color w:val="000000"/>
                <w:sz w:val="19"/>
                <w:szCs w:val="19"/>
              </w:rPr>
              <w:t xml:space="preserve">se compromete a entregar de manera mensual el reporte de ejecución del contrato al supervisor del mismo, e informar, de manera inmediata cuando el contrato se haya ejecutado en los siguientes porcentajes: </w:t>
            </w:r>
          </w:p>
          <w:p w14:paraId="0ED6F42A" w14:textId="77777777" w:rsidR="00C01173" w:rsidRPr="00A55454" w:rsidRDefault="00C01173" w:rsidP="001C1D30">
            <w:pPr>
              <w:jc w:val="both"/>
              <w:rPr>
                <w:rFonts w:eastAsia="Arial"/>
                <w:b/>
                <w:bCs/>
                <w:iCs/>
                <w:color w:val="000000"/>
                <w:sz w:val="19"/>
                <w:szCs w:val="19"/>
              </w:rPr>
            </w:pPr>
          </w:p>
          <w:p w14:paraId="6761AB0C" w14:textId="77777777" w:rsidR="00C01173" w:rsidRPr="00A55454" w:rsidRDefault="00C01173" w:rsidP="001C1D30">
            <w:pPr>
              <w:pStyle w:val="Sinespaciado1"/>
              <w:rPr>
                <w:rFonts w:ascii="Arial" w:eastAsia="Arial" w:hAnsi="Arial" w:cs="Arial"/>
                <w:color w:val="000000"/>
                <w:sz w:val="19"/>
                <w:szCs w:val="19"/>
              </w:rPr>
            </w:pPr>
            <w:r w:rsidRPr="00A55454">
              <w:rPr>
                <w:rFonts w:ascii="Arial" w:eastAsia="Arial" w:hAnsi="Arial" w:cs="Arial"/>
                <w:color w:val="000000"/>
                <w:sz w:val="19"/>
                <w:szCs w:val="19"/>
              </w:rPr>
              <w:t>En un cincuenta por ciento (50%)</w:t>
            </w:r>
          </w:p>
          <w:p w14:paraId="28EBE99E" w14:textId="77777777" w:rsidR="00C01173" w:rsidRPr="00A55454" w:rsidRDefault="00C01173" w:rsidP="001C1D30">
            <w:pPr>
              <w:pStyle w:val="Sinespaciado1"/>
              <w:rPr>
                <w:rFonts w:ascii="Arial" w:eastAsia="Arial" w:hAnsi="Arial" w:cs="Arial"/>
                <w:color w:val="000000"/>
                <w:sz w:val="19"/>
                <w:szCs w:val="19"/>
              </w:rPr>
            </w:pPr>
            <w:r w:rsidRPr="00A55454">
              <w:rPr>
                <w:rFonts w:ascii="Arial" w:eastAsia="Arial" w:hAnsi="Arial" w:cs="Arial"/>
                <w:color w:val="000000"/>
                <w:sz w:val="19"/>
                <w:szCs w:val="19"/>
              </w:rPr>
              <w:t>En un setenta por ciento (70%)</w:t>
            </w:r>
          </w:p>
          <w:p w14:paraId="7D6E0858" w14:textId="77777777" w:rsidR="00C01173" w:rsidRPr="00A55454" w:rsidRDefault="00C01173" w:rsidP="001C1D30">
            <w:pPr>
              <w:pStyle w:val="Sinespaciado1"/>
              <w:rPr>
                <w:rFonts w:ascii="Arial" w:eastAsia="Arial" w:hAnsi="Arial" w:cs="Arial"/>
                <w:color w:val="000000"/>
                <w:sz w:val="19"/>
                <w:szCs w:val="19"/>
              </w:rPr>
            </w:pPr>
            <w:r w:rsidRPr="00A55454">
              <w:rPr>
                <w:rFonts w:ascii="Arial" w:eastAsia="Arial" w:hAnsi="Arial" w:cs="Arial"/>
                <w:color w:val="000000"/>
                <w:sz w:val="19"/>
                <w:szCs w:val="19"/>
              </w:rPr>
              <w:t>En el noventa por ciento (90%)</w:t>
            </w:r>
          </w:p>
          <w:p w14:paraId="01430FC9" w14:textId="77777777" w:rsidR="00C01173" w:rsidRPr="00A55454" w:rsidRDefault="00C01173" w:rsidP="001C1D30">
            <w:pPr>
              <w:pStyle w:val="Sinespaciado1"/>
              <w:rPr>
                <w:rFonts w:ascii="Arial" w:eastAsia="Arial" w:hAnsi="Arial" w:cs="Arial"/>
                <w:color w:val="000000"/>
                <w:sz w:val="19"/>
                <w:szCs w:val="19"/>
              </w:rPr>
            </w:pPr>
            <w:r w:rsidRPr="00A55454">
              <w:rPr>
                <w:rFonts w:ascii="Arial" w:eastAsia="Arial" w:hAnsi="Arial" w:cs="Arial"/>
                <w:color w:val="000000"/>
                <w:sz w:val="19"/>
                <w:szCs w:val="19"/>
              </w:rPr>
              <w:t xml:space="preserve">En el cien por ciento (100%) </w:t>
            </w:r>
          </w:p>
          <w:p w14:paraId="04C13038" w14:textId="77777777" w:rsidR="00C01173" w:rsidRPr="00A55454" w:rsidRDefault="00C01173" w:rsidP="001C1D30">
            <w:pPr>
              <w:pStyle w:val="Sinespaciado1"/>
              <w:rPr>
                <w:rFonts w:ascii="Arial" w:eastAsia="Arial" w:hAnsi="Arial" w:cs="Arial"/>
                <w:color w:val="000000"/>
                <w:sz w:val="19"/>
                <w:szCs w:val="19"/>
              </w:rPr>
            </w:pPr>
          </w:p>
          <w:p w14:paraId="02638F8B" w14:textId="77777777" w:rsidR="00C01173" w:rsidRPr="00A55454" w:rsidRDefault="00C01173" w:rsidP="001C1D30">
            <w:pPr>
              <w:jc w:val="both"/>
            </w:pPr>
            <w:r w:rsidRPr="00A55454">
              <w:rPr>
                <w:rFonts w:eastAsia="Arial"/>
                <w:bCs/>
                <w:iCs/>
                <w:color w:val="000000"/>
                <w:sz w:val="19"/>
                <w:szCs w:val="19"/>
              </w:rPr>
              <w:t>Nota: Los informes en cada uno de sus cortes deberá estar firmada por el Representante Legal; lo anterior con el fin de realizar los respectivos trámites administrativos tendientes a garantizar la prestación del servicio a contratar y ejercer control a la facturación y ejecución</w:t>
            </w:r>
          </w:p>
        </w:tc>
        <w:tc>
          <w:tcPr>
            <w:tcW w:w="851" w:type="dxa"/>
            <w:tcBorders>
              <w:top w:val="single" w:sz="4" w:space="0" w:color="auto"/>
              <w:bottom w:val="single" w:sz="4" w:space="0" w:color="auto"/>
              <w:right w:val="single" w:sz="4" w:space="0" w:color="auto"/>
            </w:tcBorders>
          </w:tcPr>
          <w:p w14:paraId="40867323"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00FBE3A8" w14:textId="77777777" w:rsidR="00C01173" w:rsidRPr="007968E9" w:rsidRDefault="00C01173" w:rsidP="001C1D30">
            <w:pPr>
              <w:adjustRightInd w:val="0"/>
              <w:jc w:val="center"/>
              <w:rPr>
                <w:b/>
                <w:bCs/>
                <w:color w:val="000000"/>
              </w:rPr>
            </w:pPr>
          </w:p>
        </w:tc>
      </w:tr>
      <w:tr w:rsidR="00C01173" w:rsidRPr="007968E9" w14:paraId="019B78EB" w14:textId="77777777" w:rsidTr="001C1D30">
        <w:trPr>
          <w:trHeight w:val="20"/>
          <w:jc w:val="center"/>
        </w:trPr>
        <w:tc>
          <w:tcPr>
            <w:tcW w:w="711" w:type="dxa"/>
            <w:vAlign w:val="center"/>
          </w:tcPr>
          <w:p w14:paraId="32B24E8E" w14:textId="77777777" w:rsidR="00C01173" w:rsidRPr="007968E9" w:rsidRDefault="00C01173" w:rsidP="001C1D30">
            <w:pPr>
              <w:pStyle w:val="Sinespaciado1"/>
              <w:jc w:val="center"/>
              <w:rPr>
                <w:rFonts w:ascii="Arial" w:eastAsia="Calibri" w:hAnsi="Arial" w:cs="Arial"/>
                <w:sz w:val="20"/>
                <w:szCs w:val="20"/>
              </w:rPr>
            </w:pPr>
            <w:r w:rsidRPr="007968E9">
              <w:rPr>
                <w:rFonts w:ascii="Arial" w:eastAsia="Calibri" w:hAnsi="Arial" w:cs="Arial"/>
                <w:sz w:val="20"/>
                <w:szCs w:val="20"/>
              </w:rPr>
              <w:t>2</w:t>
            </w:r>
            <w:r>
              <w:rPr>
                <w:rFonts w:ascii="Arial" w:eastAsia="Calibri" w:hAnsi="Arial" w:cs="Arial"/>
                <w:sz w:val="20"/>
                <w:szCs w:val="20"/>
              </w:rPr>
              <w:t>4</w:t>
            </w:r>
          </w:p>
        </w:tc>
        <w:tc>
          <w:tcPr>
            <w:tcW w:w="8356" w:type="dxa"/>
          </w:tcPr>
          <w:p w14:paraId="7D7C59FA" w14:textId="77777777" w:rsidR="00C01173" w:rsidRPr="007968E9" w:rsidRDefault="00C01173" w:rsidP="001C1D30">
            <w:pPr>
              <w:jc w:val="both"/>
              <w:rPr>
                <w:rFonts w:eastAsia="Calibri"/>
                <w:b/>
                <w:color w:val="000000" w:themeColor="text1"/>
              </w:rPr>
            </w:pPr>
            <w:r w:rsidRPr="007968E9">
              <w:rPr>
                <w:rFonts w:eastAsia="MS Mincho"/>
                <w:bCs/>
                <w:color w:val="000000"/>
              </w:rPr>
              <w:t xml:space="preserve">El contratista se compromete a permitir durante la ejecución del contrato, </w:t>
            </w:r>
            <w:r w:rsidRPr="007968E9">
              <w:rPr>
                <w:rFonts w:eastAsia="MS Mincho"/>
                <w:b/>
                <w:bCs/>
                <w:color w:val="000000"/>
              </w:rPr>
              <w:t>AUDITORIAS MÉDICAS</w:t>
            </w:r>
            <w:r w:rsidRPr="007968E9">
              <w:rPr>
                <w:rFonts w:eastAsia="MS Mincho"/>
                <w:bCs/>
                <w:color w:val="000000"/>
              </w:rPr>
              <w:t xml:space="preserve">, el acceso directo a la información relacionada con el estado de salud del paciente  y la prestación de los servicios de salud, así mismo, permitirle el acceso  a todos los demás documentos que requiera, de acuerdo con la ley, con el fin de realizar seguimiento  y control al cumplimiento del objeto contractual, mediante valoraciones a la institución, previo de la </w:t>
            </w:r>
            <w:r w:rsidRPr="007968E9">
              <w:rPr>
                <w:rFonts w:eastAsia="MS Mincho"/>
                <w:bCs/>
                <w:color w:val="000000"/>
              </w:rPr>
              <w:lastRenderedPageBreak/>
              <w:t>documentación solicitada, verificando las condiciones  locativas, recursos humano disponible para el desarrollo de las actividades, así como los programas desarrollados</w:t>
            </w:r>
            <w:r>
              <w:rPr>
                <w:rFonts w:eastAsia="MS Mincho"/>
                <w:bCs/>
                <w:color w:val="000000"/>
              </w:rPr>
              <w:t>.</w:t>
            </w:r>
          </w:p>
        </w:tc>
        <w:tc>
          <w:tcPr>
            <w:tcW w:w="851" w:type="dxa"/>
            <w:tcBorders>
              <w:top w:val="single" w:sz="4" w:space="0" w:color="auto"/>
              <w:bottom w:val="single" w:sz="4" w:space="0" w:color="auto"/>
              <w:right w:val="single" w:sz="4" w:space="0" w:color="auto"/>
            </w:tcBorders>
          </w:tcPr>
          <w:p w14:paraId="2694B519"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31F43B80" w14:textId="77777777" w:rsidR="00C01173" w:rsidRPr="007968E9" w:rsidRDefault="00C01173" w:rsidP="001C1D30">
            <w:pPr>
              <w:adjustRightInd w:val="0"/>
              <w:jc w:val="center"/>
              <w:rPr>
                <w:b/>
                <w:bCs/>
                <w:color w:val="000000"/>
              </w:rPr>
            </w:pPr>
          </w:p>
        </w:tc>
      </w:tr>
      <w:tr w:rsidR="00C01173" w:rsidRPr="007968E9" w14:paraId="2E6EB763" w14:textId="77777777" w:rsidTr="001C1D30">
        <w:trPr>
          <w:trHeight w:val="20"/>
          <w:jc w:val="center"/>
        </w:trPr>
        <w:tc>
          <w:tcPr>
            <w:tcW w:w="711" w:type="dxa"/>
            <w:vAlign w:val="center"/>
          </w:tcPr>
          <w:p w14:paraId="447A7390" w14:textId="77777777" w:rsidR="00C01173" w:rsidRPr="007968E9" w:rsidRDefault="00C01173" w:rsidP="001C1D30">
            <w:pPr>
              <w:pStyle w:val="Sinespaciado1"/>
              <w:jc w:val="center"/>
              <w:rPr>
                <w:rFonts w:ascii="Arial" w:eastAsia="Calibri" w:hAnsi="Arial" w:cs="Arial"/>
                <w:sz w:val="20"/>
                <w:szCs w:val="20"/>
              </w:rPr>
            </w:pPr>
            <w:r w:rsidRPr="007968E9">
              <w:rPr>
                <w:rFonts w:ascii="Arial" w:eastAsia="Calibri" w:hAnsi="Arial" w:cs="Arial"/>
                <w:sz w:val="20"/>
                <w:szCs w:val="20"/>
              </w:rPr>
              <w:lastRenderedPageBreak/>
              <w:t>2</w:t>
            </w:r>
            <w:r>
              <w:rPr>
                <w:rFonts w:ascii="Arial" w:eastAsia="Calibri" w:hAnsi="Arial" w:cs="Arial"/>
                <w:sz w:val="20"/>
                <w:szCs w:val="20"/>
              </w:rPr>
              <w:t>5</w:t>
            </w:r>
          </w:p>
        </w:tc>
        <w:tc>
          <w:tcPr>
            <w:tcW w:w="8356" w:type="dxa"/>
          </w:tcPr>
          <w:p w14:paraId="28B02AE4" w14:textId="77777777" w:rsidR="00C01173" w:rsidRPr="00A55454" w:rsidRDefault="00C01173" w:rsidP="001C1D30">
            <w:pPr>
              <w:jc w:val="both"/>
              <w:rPr>
                <w:rFonts w:eastAsia="MS Mincho"/>
                <w:b/>
              </w:rPr>
            </w:pPr>
            <w:r w:rsidRPr="00A55454">
              <w:rPr>
                <w:rFonts w:eastAsia="MS Mincho"/>
                <w:b/>
              </w:rPr>
              <w:t xml:space="preserve">MUERTE DIGNA </w:t>
            </w:r>
          </w:p>
          <w:p w14:paraId="096A2806" w14:textId="77777777" w:rsidR="00C01173" w:rsidRPr="00A55454" w:rsidRDefault="00C01173" w:rsidP="001C1D30">
            <w:pPr>
              <w:jc w:val="both"/>
              <w:rPr>
                <w:rFonts w:eastAsia="MS Mincho"/>
                <w:b/>
              </w:rPr>
            </w:pPr>
          </w:p>
          <w:p w14:paraId="488E34B0" w14:textId="77777777" w:rsidR="00C01173" w:rsidRPr="007968E9" w:rsidRDefault="00C01173" w:rsidP="001C1D30">
            <w:pPr>
              <w:jc w:val="both"/>
              <w:rPr>
                <w:rFonts w:eastAsia="MS Mincho"/>
                <w:b/>
                <w:color w:val="000000"/>
              </w:rPr>
            </w:pPr>
            <w:r w:rsidRPr="00A55454">
              <w:rPr>
                <w:rFonts w:eastAsia="MS Mincho"/>
              </w:rPr>
              <w:t xml:space="preserve">La eutanasia como como una forma de garantizar el derecho a morir dignamente incluyendo sus cuidados paliativos y la adecuación del esfuerzo terapéutico, El oferente deberá certificar con firma del representante legal que su entidad </w:t>
            </w:r>
            <w:r w:rsidRPr="00A55454">
              <w:t xml:space="preserve">contarán en caso de ser requerido con los Comités Científicos interdisciplinarios, cuya función principal será la de garantizar el derecho a la muerte digna de los pacientes en fase terminal que soliciten el amparo de este derecho, y que el mismo se materialice con la aplicación del procedimiento de muerte anticipada, cumpliendo con lo establecido en la Constitución Política, resolución 791 de 2021 </w:t>
            </w:r>
            <w:r w:rsidRPr="00A55454">
              <w:rPr>
                <w:i/>
              </w:rPr>
              <w:t xml:space="preserve">por la cual se reglamenta el procedimiento para hacer efectivo el derecho a morir dignamente mediante la eutanasia, la </w:t>
            </w:r>
            <w:r w:rsidRPr="00A55454">
              <w:rPr>
                <w:rFonts w:eastAsia="MS Mincho"/>
                <w:b/>
              </w:rPr>
              <w:t>Resolución 1216 de 2015 expedida por el Ministerio de Salud y Protección Social y la Resolución 1051 de 2022.</w:t>
            </w:r>
          </w:p>
        </w:tc>
        <w:tc>
          <w:tcPr>
            <w:tcW w:w="851" w:type="dxa"/>
            <w:tcBorders>
              <w:top w:val="single" w:sz="4" w:space="0" w:color="auto"/>
              <w:bottom w:val="single" w:sz="4" w:space="0" w:color="auto"/>
              <w:right w:val="single" w:sz="4" w:space="0" w:color="auto"/>
            </w:tcBorders>
          </w:tcPr>
          <w:p w14:paraId="12881ADB"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0A7B1203" w14:textId="77777777" w:rsidR="00C01173" w:rsidRPr="007968E9" w:rsidRDefault="00C01173" w:rsidP="001C1D30">
            <w:pPr>
              <w:adjustRightInd w:val="0"/>
              <w:jc w:val="center"/>
              <w:rPr>
                <w:b/>
                <w:bCs/>
                <w:color w:val="000000"/>
              </w:rPr>
            </w:pPr>
          </w:p>
        </w:tc>
      </w:tr>
      <w:tr w:rsidR="00C01173" w:rsidRPr="007968E9" w14:paraId="1E1D52BE" w14:textId="77777777" w:rsidTr="001C1D30">
        <w:trPr>
          <w:trHeight w:val="20"/>
          <w:jc w:val="center"/>
        </w:trPr>
        <w:tc>
          <w:tcPr>
            <w:tcW w:w="711" w:type="dxa"/>
            <w:vAlign w:val="center"/>
          </w:tcPr>
          <w:p w14:paraId="687E1094" w14:textId="77777777" w:rsidR="00C01173" w:rsidRPr="007968E9" w:rsidRDefault="00C01173" w:rsidP="001C1D30">
            <w:pPr>
              <w:pStyle w:val="Sinespaciado1"/>
              <w:jc w:val="center"/>
              <w:rPr>
                <w:rFonts w:ascii="Arial" w:eastAsia="Calibri" w:hAnsi="Arial" w:cs="Arial"/>
                <w:sz w:val="20"/>
                <w:szCs w:val="20"/>
              </w:rPr>
            </w:pPr>
            <w:r>
              <w:rPr>
                <w:rFonts w:ascii="Arial" w:eastAsia="Calibri" w:hAnsi="Arial" w:cs="Arial"/>
                <w:sz w:val="20"/>
                <w:szCs w:val="20"/>
              </w:rPr>
              <w:t>26</w:t>
            </w:r>
          </w:p>
        </w:tc>
        <w:tc>
          <w:tcPr>
            <w:tcW w:w="8356" w:type="dxa"/>
          </w:tcPr>
          <w:p w14:paraId="474EDFC6" w14:textId="77777777" w:rsidR="00C01173" w:rsidRPr="00DE7470" w:rsidRDefault="00C01173" w:rsidP="001C1D30">
            <w:pPr>
              <w:jc w:val="both"/>
              <w:rPr>
                <w:rFonts w:eastAsia="MS Mincho"/>
                <w:b/>
              </w:rPr>
            </w:pPr>
            <w:r w:rsidRPr="00DE7470">
              <w:rPr>
                <w:rFonts w:eastAsia="MS Mincho"/>
                <w:b/>
              </w:rPr>
              <w:t>MEDICAMENTOS NO REGULADOS:</w:t>
            </w:r>
          </w:p>
          <w:p w14:paraId="37EB78E2" w14:textId="77777777" w:rsidR="00C01173" w:rsidRPr="00DE7470" w:rsidRDefault="00C01173" w:rsidP="001C1D30">
            <w:pPr>
              <w:jc w:val="both"/>
              <w:rPr>
                <w:rFonts w:eastAsia="MS Mincho"/>
                <w:bCs/>
              </w:rPr>
            </w:pPr>
            <w:r w:rsidRPr="00DE7470">
              <w:rPr>
                <w:rFonts w:eastAsia="MS Mincho"/>
                <w:b/>
              </w:rPr>
              <w:t xml:space="preserve">1. </w:t>
            </w:r>
            <w:r w:rsidRPr="00DE7470">
              <w:rPr>
                <w:rFonts w:eastAsia="MS Mincho"/>
                <w:bCs/>
              </w:rPr>
              <w:t>El oferente deberá presentar con su oferta en formato Excel, el listado con precios de compra, de todos los medicamentos no regulados, requeridos para la prestación integral de servicios de salud, objeto del presente proceso.</w:t>
            </w:r>
          </w:p>
          <w:p w14:paraId="5F895AA7" w14:textId="77777777" w:rsidR="00C01173" w:rsidRPr="00DE7470" w:rsidRDefault="00C01173" w:rsidP="001C1D30">
            <w:pPr>
              <w:jc w:val="both"/>
              <w:rPr>
                <w:rFonts w:eastAsia="MS Mincho"/>
                <w:bCs/>
              </w:rPr>
            </w:pPr>
            <w:r w:rsidRPr="00DE7470">
              <w:rPr>
                <w:rFonts w:eastAsia="MS Mincho"/>
                <w:bCs/>
              </w:rPr>
              <w:t>2. Para verificación de los precios ofertados en el Excel de medicamentos no regulados; el oferente deberá anexar (en formato pdf) las órdenes de compra y/o facturas; que acrediten ese precio, expedidas por el operador logístico, proveedor, laboratorio, y/o distribuidor.</w:t>
            </w:r>
          </w:p>
          <w:p w14:paraId="3367AFBB" w14:textId="77777777" w:rsidR="00C01173" w:rsidRDefault="00C01173" w:rsidP="001C1D30">
            <w:pPr>
              <w:pStyle w:val="Prrafodelista"/>
              <w:tabs>
                <w:tab w:val="left" w:pos="142"/>
                <w:tab w:val="left" w:pos="187"/>
                <w:tab w:val="left" w:pos="284"/>
              </w:tabs>
              <w:ind w:left="0"/>
              <w:jc w:val="both"/>
              <w:rPr>
                <w:rFonts w:eastAsia="MS Mincho"/>
                <w:b/>
              </w:rPr>
            </w:pPr>
            <w:r w:rsidRPr="00DE7470">
              <w:rPr>
                <w:rFonts w:eastAsia="MS Mincho"/>
                <w:bCs/>
              </w:rPr>
              <w:t>Nota: Cuando por las patologías y/o requerimiento médico del paciente, se requiera un medicamentos, que no quede incluido en el anexo medicamentos no regulados. deberán ser facturados, al precio de la orden de compra más el porcentaje de intermediación ofertado, la cual debe ser presentada anexo a la factura de la atención</w:t>
            </w:r>
            <w:r w:rsidRPr="00DE7470">
              <w:rPr>
                <w:rFonts w:eastAsia="MS Mincho"/>
                <w:b/>
              </w:rPr>
              <w:t>.</w:t>
            </w:r>
          </w:p>
          <w:p w14:paraId="2BCD6476" w14:textId="77777777" w:rsidR="00C01173" w:rsidRPr="00DE7470" w:rsidRDefault="00C01173" w:rsidP="001C1D30">
            <w:pPr>
              <w:pStyle w:val="Prrafodelista"/>
              <w:tabs>
                <w:tab w:val="left" w:pos="142"/>
                <w:tab w:val="left" w:pos="187"/>
                <w:tab w:val="left" w:pos="284"/>
              </w:tabs>
              <w:ind w:left="0"/>
              <w:jc w:val="both"/>
              <w:rPr>
                <w:rFonts w:eastAsia="MS Mincho"/>
                <w:lang w:eastAsia="en-US"/>
              </w:rPr>
            </w:pPr>
          </w:p>
        </w:tc>
        <w:tc>
          <w:tcPr>
            <w:tcW w:w="851" w:type="dxa"/>
            <w:tcBorders>
              <w:top w:val="single" w:sz="4" w:space="0" w:color="auto"/>
              <w:bottom w:val="single" w:sz="4" w:space="0" w:color="auto"/>
              <w:right w:val="single" w:sz="4" w:space="0" w:color="auto"/>
            </w:tcBorders>
          </w:tcPr>
          <w:p w14:paraId="0193E04F"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2110D738" w14:textId="77777777" w:rsidR="00C01173" w:rsidRPr="007968E9" w:rsidRDefault="00C01173" w:rsidP="001C1D30">
            <w:pPr>
              <w:adjustRightInd w:val="0"/>
              <w:jc w:val="center"/>
              <w:rPr>
                <w:b/>
                <w:bCs/>
                <w:color w:val="000000"/>
              </w:rPr>
            </w:pPr>
          </w:p>
        </w:tc>
      </w:tr>
      <w:tr w:rsidR="00C01173" w:rsidRPr="007968E9" w14:paraId="497BC433" w14:textId="77777777" w:rsidTr="001C1D30">
        <w:trPr>
          <w:trHeight w:val="20"/>
          <w:jc w:val="center"/>
        </w:trPr>
        <w:tc>
          <w:tcPr>
            <w:tcW w:w="711" w:type="dxa"/>
            <w:vAlign w:val="center"/>
          </w:tcPr>
          <w:p w14:paraId="65FC085E" w14:textId="77777777" w:rsidR="00C01173" w:rsidRPr="007968E9" w:rsidRDefault="00C01173" w:rsidP="001C1D30">
            <w:pPr>
              <w:pStyle w:val="Sinespaciado1"/>
              <w:jc w:val="center"/>
              <w:rPr>
                <w:rFonts w:ascii="Arial" w:eastAsia="Calibri" w:hAnsi="Arial" w:cs="Arial"/>
                <w:sz w:val="20"/>
                <w:szCs w:val="20"/>
              </w:rPr>
            </w:pPr>
            <w:r>
              <w:rPr>
                <w:rFonts w:ascii="Arial" w:eastAsia="Calibri" w:hAnsi="Arial" w:cs="Arial"/>
                <w:sz w:val="20"/>
                <w:szCs w:val="20"/>
              </w:rPr>
              <w:t>27</w:t>
            </w:r>
          </w:p>
        </w:tc>
        <w:tc>
          <w:tcPr>
            <w:tcW w:w="8356" w:type="dxa"/>
          </w:tcPr>
          <w:p w14:paraId="10D9EF55" w14:textId="77777777" w:rsidR="00C01173" w:rsidRPr="00DE7470" w:rsidRDefault="00C01173" w:rsidP="001C1D30">
            <w:pPr>
              <w:jc w:val="both"/>
              <w:rPr>
                <w:rFonts w:eastAsia="MS Mincho"/>
                <w:b/>
              </w:rPr>
            </w:pPr>
            <w:r w:rsidRPr="00DE7470">
              <w:rPr>
                <w:rFonts w:eastAsia="MS Mincho"/>
                <w:b/>
              </w:rPr>
              <w:t>INSUMOS MEDICO QUIRÚRGICOS</w:t>
            </w:r>
          </w:p>
          <w:p w14:paraId="13BF3E56" w14:textId="77777777" w:rsidR="00C01173" w:rsidRPr="00DE7470" w:rsidRDefault="00C01173" w:rsidP="001C1D30">
            <w:pPr>
              <w:jc w:val="both"/>
              <w:rPr>
                <w:rFonts w:eastAsia="MS Mincho"/>
                <w:b/>
              </w:rPr>
            </w:pPr>
          </w:p>
          <w:p w14:paraId="2AC73466" w14:textId="77777777" w:rsidR="00C01173" w:rsidRPr="00DE7470" w:rsidRDefault="00C01173" w:rsidP="001C1D30">
            <w:pPr>
              <w:jc w:val="both"/>
              <w:rPr>
                <w:rFonts w:eastAsia="MS Mincho"/>
              </w:rPr>
            </w:pPr>
            <w:r w:rsidRPr="00DE7470">
              <w:rPr>
                <w:rFonts w:eastAsia="MS Mincho"/>
              </w:rPr>
              <w:t>1.El oferente deberá presentar el listado de insumos médico quirúrgicos, en formato Excel con precios de compra, requeridos para la prestación integral de servicios de salud, objeto del presente proceso.</w:t>
            </w:r>
          </w:p>
          <w:p w14:paraId="3731E7A6" w14:textId="77777777" w:rsidR="00C01173" w:rsidRPr="00DE7470" w:rsidRDefault="00C01173" w:rsidP="001C1D30">
            <w:pPr>
              <w:jc w:val="both"/>
              <w:rPr>
                <w:rFonts w:eastAsia="MS Mincho"/>
              </w:rPr>
            </w:pPr>
          </w:p>
          <w:p w14:paraId="1090A6CC" w14:textId="77777777" w:rsidR="00C01173" w:rsidRPr="00DE7470" w:rsidRDefault="00C01173" w:rsidP="001C1D30">
            <w:pPr>
              <w:jc w:val="both"/>
              <w:rPr>
                <w:rFonts w:eastAsia="MS Mincho"/>
              </w:rPr>
            </w:pPr>
            <w:r w:rsidRPr="00DE7470">
              <w:rPr>
                <w:rFonts w:eastAsia="MS Mincho"/>
              </w:rPr>
              <w:t>2.Para la verificación de los precios ofertados en el Excel de insumos médico quirúrgicos; el oferente deberá anexar (en formato pdf) las órdenes de compra y/o facturas; que acrediten ese precio, expedidas por el proveedor.</w:t>
            </w:r>
          </w:p>
          <w:p w14:paraId="185B8B45" w14:textId="77777777" w:rsidR="00C01173" w:rsidRPr="00DE7470" w:rsidRDefault="00C01173" w:rsidP="001C1D30">
            <w:pPr>
              <w:jc w:val="both"/>
              <w:rPr>
                <w:rFonts w:eastAsia="MS Mincho"/>
              </w:rPr>
            </w:pPr>
          </w:p>
          <w:p w14:paraId="0AFAA186" w14:textId="77777777" w:rsidR="00C01173" w:rsidRPr="00DE7470" w:rsidRDefault="00C01173" w:rsidP="001C1D30">
            <w:pPr>
              <w:jc w:val="both"/>
              <w:rPr>
                <w:rFonts w:eastAsia="MS Mincho"/>
              </w:rPr>
            </w:pPr>
            <w:r w:rsidRPr="00DE7470">
              <w:rPr>
                <w:rFonts w:eastAsia="MS Mincho"/>
              </w:rPr>
              <w:t>Nota: Cuando por las patologías y/o requerimiento médico del paciente, se requiera un insumo médico quirúrgico, que no quede incluido en el anexo insumos medico quirúrgicos, deberán ser facturados, al precio de la orden de compra más el porcentaje de intermediación ofertado, la cual debe ser presentada anexo a la factura de la atención.</w:t>
            </w:r>
          </w:p>
        </w:tc>
        <w:tc>
          <w:tcPr>
            <w:tcW w:w="851" w:type="dxa"/>
            <w:tcBorders>
              <w:top w:val="single" w:sz="4" w:space="0" w:color="auto"/>
              <w:bottom w:val="single" w:sz="4" w:space="0" w:color="auto"/>
              <w:right w:val="single" w:sz="4" w:space="0" w:color="auto"/>
            </w:tcBorders>
          </w:tcPr>
          <w:p w14:paraId="4C1341C9"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19CF8707" w14:textId="77777777" w:rsidR="00C01173" w:rsidRPr="007968E9" w:rsidRDefault="00C01173" w:rsidP="001C1D30">
            <w:pPr>
              <w:adjustRightInd w:val="0"/>
              <w:jc w:val="center"/>
              <w:rPr>
                <w:b/>
                <w:bCs/>
                <w:color w:val="000000"/>
              </w:rPr>
            </w:pPr>
          </w:p>
        </w:tc>
      </w:tr>
      <w:tr w:rsidR="00C01173" w:rsidRPr="007968E9" w14:paraId="7EDDD52E" w14:textId="77777777" w:rsidTr="001C1D30">
        <w:trPr>
          <w:trHeight w:val="20"/>
          <w:jc w:val="center"/>
        </w:trPr>
        <w:tc>
          <w:tcPr>
            <w:tcW w:w="711" w:type="dxa"/>
            <w:vAlign w:val="center"/>
          </w:tcPr>
          <w:p w14:paraId="2C22BC42" w14:textId="77777777" w:rsidR="00C01173" w:rsidRPr="007968E9" w:rsidRDefault="00C01173" w:rsidP="001C1D30">
            <w:pPr>
              <w:pStyle w:val="Sinespaciado1"/>
              <w:jc w:val="center"/>
              <w:rPr>
                <w:rFonts w:ascii="Arial" w:eastAsia="Calibri" w:hAnsi="Arial" w:cs="Arial"/>
                <w:sz w:val="20"/>
                <w:szCs w:val="20"/>
              </w:rPr>
            </w:pPr>
            <w:r>
              <w:rPr>
                <w:rFonts w:ascii="Arial" w:eastAsia="Calibri" w:hAnsi="Arial" w:cs="Arial"/>
                <w:sz w:val="20"/>
                <w:szCs w:val="20"/>
              </w:rPr>
              <w:t>28</w:t>
            </w:r>
          </w:p>
        </w:tc>
        <w:tc>
          <w:tcPr>
            <w:tcW w:w="8356" w:type="dxa"/>
          </w:tcPr>
          <w:p w14:paraId="4B9D00C0" w14:textId="77777777" w:rsidR="00C01173" w:rsidRPr="00DE7470" w:rsidRDefault="00C01173" w:rsidP="001C1D30">
            <w:pPr>
              <w:jc w:val="both"/>
              <w:rPr>
                <w:rFonts w:eastAsia="MS Mincho"/>
              </w:rPr>
            </w:pPr>
            <w:r w:rsidRPr="00DE7470">
              <w:rPr>
                <w:rFonts w:eastAsia="MS Mincho"/>
                <w:b/>
                <w:bCs/>
              </w:rPr>
              <w:t>MATERIAL DE OSTEOSINTESIS PARA PROCEDIMIENTOS MEDICO QUIRURGICOS</w:t>
            </w:r>
            <w:r w:rsidRPr="00DE7470">
              <w:rPr>
                <w:rFonts w:eastAsia="MS Mincho"/>
              </w:rPr>
              <w:t>.</w:t>
            </w:r>
          </w:p>
          <w:p w14:paraId="6132983F" w14:textId="77777777" w:rsidR="00C01173" w:rsidRPr="00DE7470" w:rsidRDefault="00C01173" w:rsidP="001C1D30">
            <w:pPr>
              <w:jc w:val="both"/>
              <w:rPr>
                <w:rFonts w:eastAsia="MS Mincho"/>
              </w:rPr>
            </w:pPr>
          </w:p>
          <w:p w14:paraId="6D078233" w14:textId="77777777" w:rsidR="00C01173" w:rsidRPr="00DE7470" w:rsidRDefault="00C01173" w:rsidP="001C1D30">
            <w:pPr>
              <w:jc w:val="both"/>
              <w:rPr>
                <w:rFonts w:eastAsia="MS Mincho"/>
              </w:rPr>
            </w:pPr>
            <w:r w:rsidRPr="00DE7470">
              <w:rPr>
                <w:rFonts w:eastAsia="MS Mincho"/>
              </w:rPr>
              <w:t>El oferente deberá presentar con su oferta en formato Excel, el listado con precios de compra, de todos los materiales de osteosíntesis para procedimientos medico quirúrgicos, requeridos para la prestación integral de servicios de salud, objeto del presente proceso.</w:t>
            </w:r>
          </w:p>
          <w:p w14:paraId="541ACC26" w14:textId="77777777" w:rsidR="00C01173" w:rsidRPr="00DE7470" w:rsidRDefault="00C01173" w:rsidP="001C1D30">
            <w:pPr>
              <w:jc w:val="both"/>
              <w:rPr>
                <w:rFonts w:eastAsia="MS Mincho"/>
              </w:rPr>
            </w:pPr>
          </w:p>
          <w:p w14:paraId="23169DC1" w14:textId="77777777" w:rsidR="00C01173" w:rsidRPr="00DE7470" w:rsidRDefault="00C01173" w:rsidP="001C1D30">
            <w:pPr>
              <w:jc w:val="both"/>
              <w:rPr>
                <w:rFonts w:eastAsia="MS Mincho"/>
              </w:rPr>
            </w:pPr>
            <w:r w:rsidRPr="00DE7470">
              <w:rPr>
                <w:rFonts w:eastAsia="MS Mincho"/>
              </w:rPr>
              <w:t xml:space="preserve">Para verificación de los precios ofertados en el Excel de materiales de osteosíntesis para procedimientos medico quirúrgicos; el oferente deberá anexar (en formato PDF) las órdenes de compra y/o facturas; que acrediten ese precio, expedidas por el operador logístico, proveedor, laboratorio, y/o distribuidor </w:t>
            </w:r>
          </w:p>
          <w:p w14:paraId="35AEC7AF" w14:textId="77777777" w:rsidR="00C01173" w:rsidRPr="00DE7470" w:rsidRDefault="00C01173" w:rsidP="001C1D30">
            <w:pPr>
              <w:jc w:val="both"/>
              <w:rPr>
                <w:rFonts w:eastAsia="MS Mincho"/>
              </w:rPr>
            </w:pPr>
          </w:p>
          <w:p w14:paraId="0D2F64DC" w14:textId="77777777" w:rsidR="00C01173" w:rsidRPr="00DE7470" w:rsidRDefault="00C01173" w:rsidP="001C1D30">
            <w:pPr>
              <w:jc w:val="both"/>
              <w:rPr>
                <w:rFonts w:eastAsia="MS Mincho"/>
              </w:rPr>
            </w:pPr>
            <w:r w:rsidRPr="00DE7470">
              <w:rPr>
                <w:rFonts w:eastAsia="MS Mincho"/>
              </w:rPr>
              <w:lastRenderedPageBreak/>
              <w:t>Nota: Cuando por las patologías y/o requerimiento médico del paciente, se requiera un material de osteosíntesis , que no quede incluido en el anexo material de osteosíntesis, deberán ser facturados, al precio de la orden de compra más el porcentaje de intermediación ofertado, la cual debe ser presentada anexo a la factura de la atención.</w:t>
            </w:r>
          </w:p>
        </w:tc>
        <w:tc>
          <w:tcPr>
            <w:tcW w:w="851" w:type="dxa"/>
            <w:tcBorders>
              <w:top w:val="single" w:sz="4" w:space="0" w:color="auto"/>
              <w:bottom w:val="single" w:sz="4" w:space="0" w:color="auto"/>
              <w:right w:val="single" w:sz="4" w:space="0" w:color="auto"/>
            </w:tcBorders>
          </w:tcPr>
          <w:p w14:paraId="6E3D0F0E"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377782B3" w14:textId="77777777" w:rsidR="00C01173" w:rsidRPr="007968E9" w:rsidRDefault="00C01173" w:rsidP="001C1D30">
            <w:pPr>
              <w:adjustRightInd w:val="0"/>
              <w:jc w:val="center"/>
              <w:rPr>
                <w:b/>
                <w:bCs/>
                <w:color w:val="000000"/>
              </w:rPr>
            </w:pPr>
          </w:p>
        </w:tc>
      </w:tr>
      <w:tr w:rsidR="00C01173" w:rsidRPr="007968E9" w14:paraId="6914B8B9" w14:textId="77777777" w:rsidTr="001C1D30">
        <w:trPr>
          <w:trHeight w:val="20"/>
          <w:jc w:val="center"/>
        </w:trPr>
        <w:tc>
          <w:tcPr>
            <w:tcW w:w="711" w:type="dxa"/>
            <w:vAlign w:val="center"/>
          </w:tcPr>
          <w:p w14:paraId="1F4842D8" w14:textId="77777777" w:rsidR="00C01173" w:rsidRDefault="00C01173" w:rsidP="001C1D30">
            <w:pPr>
              <w:pStyle w:val="Sinespaciado1"/>
              <w:jc w:val="center"/>
              <w:rPr>
                <w:rFonts w:ascii="Arial" w:eastAsia="Calibri" w:hAnsi="Arial" w:cs="Arial"/>
                <w:sz w:val="20"/>
                <w:szCs w:val="20"/>
              </w:rPr>
            </w:pPr>
            <w:r>
              <w:rPr>
                <w:rFonts w:ascii="Arial" w:eastAsia="Calibri" w:hAnsi="Arial" w:cs="Arial"/>
                <w:sz w:val="20"/>
                <w:szCs w:val="20"/>
              </w:rPr>
              <w:lastRenderedPageBreak/>
              <w:t>29</w:t>
            </w:r>
          </w:p>
        </w:tc>
        <w:tc>
          <w:tcPr>
            <w:tcW w:w="8356" w:type="dxa"/>
          </w:tcPr>
          <w:p w14:paraId="32391922" w14:textId="77777777" w:rsidR="00C01173" w:rsidRDefault="00C01173" w:rsidP="001C1D30">
            <w:pPr>
              <w:jc w:val="both"/>
              <w:rPr>
                <w:rFonts w:eastAsia="Arial"/>
                <w:b/>
                <w:color w:val="000000"/>
                <w:sz w:val="18"/>
                <w:szCs w:val="18"/>
              </w:rPr>
            </w:pPr>
            <w:r w:rsidRPr="00494499">
              <w:rPr>
                <w:rFonts w:eastAsia="Arial"/>
                <w:b/>
                <w:color w:val="000000"/>
                <w:sz w:val="18"/>
                <w:szCs w:val="18"/>
              </w:rPr>
              <w:t>PARTO HUMANIZADO</w:t>
            </w:r>
          </w:p>
          <w:p w14:paraId="5385FDD3" w14:textId="77777777" w:rsidR="00C01173" w:rsidRPr="00494499" w:rsidRDefault="00C01173" w:rsidP="001C1D30">
            <w:pPr>
              <w:jc w:val="both"/>
              <w:rPr>
                <w:rFonts w:eastAsia="Arial"/>
                <w:b/>
                <w:color w:val="000000"/>
                <w:sz w:val="18"/>
                <w:szCs w:val="18"/>
              </w:rPr>
            </w:pPr>
          </w:p>
          <w:p w14:paraId="566764A3" w14:textId="77777777" w:rsidR="00C01173" w:rsidRDefault="00C01173" w:rsidP="001C1D30">
            <w:pPr>
              <w:jc w:val="both"/>
              <w:rPr>
                <w:rFonts w:eastAsia="Arial"/>
                <w:bCs/>
                <w:color w:val="000000"/>
                <w:sz w:val="18"/>
                <w:szCs w:val="18"/>
              </w:rPr>
            </w:pPr>
            <w:r w:rsidRPr="00160562">
              <w:rPr>
                <w:rFonts w:eastAsia="Arial"/>
                <w:bCs/>
                <w:color w:val="000000"/>
                <w:sz w:val="18"/>
                <w:szCs w:val="18"/>
              </w:rPr>
              <w:t>El oferente deberá garantizar a toda gestante una atención basada en los principios de parto digno, respetado y humanizado, en concordancia con la Ley 2244 de 2022 y demás normatividad vigente aplicable en Colombia. Para ello, se deberá asegurar el respeto por la autonomía, dignidad, privacidad y derechos de la materna durante el trabajo de parto</w:t>
            </w:r>
            <w:r>
              <w:rPr>
                <w:rFonts w:eastAsia="Arial"/>
                <w:bCs/>
                <w:color w:val="000000"/>
                <w:sz w:val="18"/>
                <w:szCs w:val="18"/>
              </w:rPr>
              <w:t xml:space="preserve"> </w:t>
            </w:r>
            <w:r w:rsidRPr="00160562">
              <w:rPr>
                <w:rFonts w:eastAsia="Arial"/>
                <w:bCs/>
                <w:color w:val="000000"/>
                <w:sz w:val="18"/>
                <w:szCs w:val="18"/>
              </w:rPr>
              <w:t xml:space="preserve">y posparto inmediato, promoviendo prácticas seguras y basadas en la evidencia científica. Así mismo, se garantizará el acompañamiento permanente de la persona de confianza o pareja durante el proceso de parto, salvo contraindicación clínica debidamente justificada; el contacto piel a piel inmediato entre la madre y el recién nacido sano y a término por un tiempo no inferior a treinta (30) minutos posteriores al nacimiento; el inicio oportuno de la lactancia materna; el pinzamiento oportuno del cordón umbilical; la minimización de intervenciones innecesarias; y el trato humanizado, libre de violencia obstétrica, discriminación o maltrato, conforme a los lineamientos del Ministerio de Salud y Protección Social y la Ruta Integral de Atención Materno Perinatal vigente. </w:t>
            </w:r>
          </w:p>
          <w:p w14:paraId="578CAB03" w14:textId="77777777" w:rsidR="00C01173" w:rsidRDefault="00C01173" w:rsidP="001C1D30">
            <w:pPr>
              <w:jc w:val="both"/>
              <w:rPr>
                <w:rFonts w:eastAsia="Arial"/>
                <w:bCs/>
                <w:color w:val="000000"/>
                <w:sz w:val="18"/>
                <w:szCs w:val="18"/>
              </w:rPr>
            </w:pPr>
          </w:p>
          <w:p w14:paraId="4A897E36" w14:textId="77777777" w:rsidR="00C01173" w:rsidRPr="0092217B" w:rsidRDefault="00C01173" w:rsidP="001C1D30">
            <w:pPr>
              <w:jc w:val="both"/>
              <w:rPr>
                <w:rFonts w:eastAsia="MS Mincho"/>
                <w:b/>
                <w:highlight w:val="yellow"/>
              </w:rPr>
            </w:pPr>
            <w:r w:rsidRPr="00160562">
              <w:rPr>
                <w:rFonts w:eastAsia="Arial"/>
                <w:bCs/>
                <w:color w:val="000000"/>
                <w:sz w:val="18"/>
                <w:szCs w:val="18"/>
              </w:rPr>
              <w:t xml:space="preserve">De igual manera, la institución deberá garantizar a la puérpera, al momento del egreso hospitalario posterior al evento obstétrico, la dispensación inmediata y completa de los medicamentos formulados, así como las recomendaciones, signos de alarma y continuidad del manejo integral requerido para el adecuado seguimiento materno y neonatal. Adicionalmente, se deberá brindar </w:t>
            </w:r>
            <w:r>
              <w:rPr>
                <w:rFonts w:eastAsia="Arial"/>
                <w:bCs/>
                <w:color w:val="000000"/>
                <w:sz w:val="18"/>
                <w:szCs w:val="18"/>
              </w:rPr>
              <w:t>educación</w:t>
            </w:r>
            <w:r w:rsidRPr="00160562">
              <w:rPr>
                <w:rFonts w:eastAsia="Arial"/>
                <w:bCs/>
                <w:color w:val="000000"/>
                <w:sz w:val="18"/>
                <w:szCs w:val="18"/>
              </w:rPr>
              <w:t xml:space="preserve"> integral, suficiente y oportuna en métodos anticonceptivos, respetando la autonomía y decisión informada de la usuaria, garantizando la provisión y acceso efectivo al método de planificación familiar elegido durante el posparto o post evento obstétrico, de acuerdo con los lineamientos y rutas integrales de atención vigentes.</w:t>
            </w:r>
          </w:p>
        </w:tc>
        <w:tc>
          <w:tcPr>
            <w:tcW w:w="851" w:type="dxa"/>
            <w:tcBorders>
              <w:top w:val="single" w:sz="4" w:space="0" w:color="auto"/>
              <w:bottom w:val="single" w:sz="4" w:space="0" w:color="auto"/>
              <w:right w:val="single" w:sz="4" w:space="0" w:color="auto"/>
            </w:tcBorders>
          </w:tcPr>
          <w:p w14:paraId="17BBBB94"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1817EE11" w14:textId="77777777" w:rsidR="00C01173" w:rsidRPr="007968E9" w:rsidRDefault="00C01173" w:rsidP="001C1D30">
            <w:pPr>
              <w:adjustRightInd w:val="0"/>
              <w:jc w:val="center"/>
              <w:rPr>
                <w:b/>
                <w:bCs/>
                <w:color w:val="000000"/>
              </w:rPr>
            </w:pPr>
          </w:p>
        </w:tc>
      </w:tr>
      <w:tr w:rsidR="00C01173" w:rsidRPr="007968E9" w14:paraId="74B72ED2" w14:textId="77777777" w:rsidTr="001C1D30">
        <w:trPr>
          <w:trHeight w:val="20"/>
          <w:jc w:val="center"/>
        </w:trPr>
        <w:tc>
          <w:tcPr>
            <w:tcW w:w="711" w:type="dxa"/>
            <w:vAlign w:val="center"/>
          </w:tcPr>
          <w:p w14:paraId="5AFF7409" w14:textId="77777777" w:rsidR="00C01173" w:rsidRDefault="00C01173" w:rsidP="001C1D30">
            <w:pPr>
              <w:pStyle w:val="Sinespaciado1"/>
              <w:jc w:val="center"/>
              <w:rPr>
                <w:rFonts w:ascii="Arial" w:eastAsia="Calibri" w:hAnsi="Arial" w:cs="Arial"/>
                <w:sz w:val="20"/>
                <w:szCs w:val="20"/>
              </w:rPr>
            </w:pPr>
            <w:r>
              <w:rPr>
                <w:rFonts w:ascii="Arial" w:eastAsia="Calibri" w:hAnsi="Arial" w:cs="Arial"/>
                <w:sz w:val="20"/>
                <w:szCs w:val="20"/>
              </w:rPr>
              <w:t>29</w:t>
            </w:r>
          </w:p>
        </w:tc>
        <w:tc>
          <w:tcPr>
            <w:tcW w:w="8356" w:type="dxa"/>
          </w:tcPr>
          <w:p w14:paraId="15136D84" w14:textId="77777777" w:rsidR="00C01173" w:rsidRDefault="00C01173" w:rsidP="001C1D30">
            <w:pPr>
              <w:jc w:val="both"/>
              <w:rPr>
                <w:rFonts w:eastAsia="Arial"/>
                <w:b/>
                <w:color w:val="000000"/>
                <w:sz w:val="18"/>
                <w:szCs w:val="18"/>
              </w:rPr>
            </w:pPr>
            <w:r w:rsidRPr="00494499">
              <w:rPr>
                <w:rFonts w:eastAsia="Arial"/>
                <w:b/>
                <w:color w:val="000000"/>
                <w:sz w:val="18"/>
                <w:szCs w:val="18"/>
              </w:rPr>
              <w:t>TAMIZAJE NEONATAL</w:t>
            </w:r>
          </w:p>
          <w:p w14:paraId="255D182D" w14:textId="77777777" w:rsidR="00C01173" w:rsidRPr="00494499" w:rsidRDefault="00C01173" w:rsidP="001C1D30">
            <w:pPr>
              <w:jc w:val="both"/>
              <w:rPr>
                <w:rFonts w:eastAsia="Arial"/>
                <w:b/>
                <w:color w:val="000000"/>
                <w:sz w:val="18"/>
                <w:szCs w:val="18"/>
              </w:rPr>
            </w:pPr>
          </w:p>
          <w:p w14:paraId="7F754B2A" w14:textId="77777777" w:rsidR="00C01173" w:rsidRPr="0092217B" w:rsidRDefault="00C01173" w:rsidP="001C1D30">
            <w:pPr>
              <w:jc w:val="both"/>
              <w:rPr>
                <w:rFonts w:eastAsia="MS Mincho"/>
                <w:b/>
                <w:highlight w:val="yellow"/>
              </w:rPr>
            </w:pPr>
            <w:r>
              <w:rPr>
                <w:rFonts w:eastAsia="Arial"/>
                <w:bCs/>
                <w:color w:val="000000"/>
                <w:sz w:val="18"/>
                <w:szCs w:val="18"/>
              </w:rPr>
              <w:t xml:space="preserve">El oferente </w:t>
            </w:r>
            <w:r w:rsidRPr="00160562">
              <w:rPr>
                <w:rFonts w:eastAsia="Arial"/>
                <w:bCs/>
                <w:color w:val="000000"/>
                <w:sz w:val="18"/>
                <w:szCs w:val="18"/>
              </w:rPr>
              <w:t>deberá garantizar la realización obligatoria, oportuna e integral </w:t>
            </w:r>
            <w:r w:rsidRPr="00160562">
              <w:rPr>
                <w:rFonts w:eastAsia="Arial"/>
                <w:b/>
                <w:bCs/>
                <w:color w:val="000000"/>
                <w:sz w:val="18"/>
                <w:szCs w:val="18"/>
              </w:rPr>
              <w:t>del tamizaje neonatal a todo recién nacido atendido en la institución</w:t>
            </w:r>
            <w:r w:rsidRPr="00160562">
              <w:rPr>
                <w:rFonts w:eastAsia="Arial"/>
                <w:bCs/>
                <w:color w:val="000000"/>
                <w:sz w:val="18"/>
                <w:szCs w:val="18"/>
              </w:rPr>
              <w:t>, conforme a lo establecido en la Ley 1980 de 2019, la Resolución 117 de 2026 del Ministerio de Salud y Protección Social y demás normas que la modifiquen o sustituyan. Para tal efecto, deberá asegurar la toma y procesamiento de las muestras dentro de los tiempos definidos por la normatividad vigente, incluyendo las pruebas contempladas en el programa ampliado de tamizaje neonatal, así como el respectivo registro, entrega de resultados, seguimiento y remisión oportuna en caso de hallazgos positivos, dejando evidencia del cumplimiento en la historia clínica y demás sistemas de información aplicables.</w:t>
            </w:r>
          </w:p>
        </w:tc>
        <w:tc>
          <w:tcPr>
            <w:tcW w:w="851" w:type="dxa"/>
            <w:tcBorders>
              <w:top w:val="single" w:sz="4" w:space="0" w:color="auto"/>
              <w:bottom w:val="single" w:sz="4" w:space="0" w:color="auto"/>
              <w:right w:val="single" w:sz="4" w:space="0" w:color="auto"/>
            </w:tcBorders>
          </w:tcPr>
          <w:p w14:paraId="51D17BC6"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6C863BF6" w14:textId="77777777" w:rsidR="00C01173" w:rsidRPr="007968E9" w:rsidRDefault="00C01173" w:rsidP="001C1D30">
            <w:pPr>
              <w:adjustRightInd w:val="0"/>
              <w:jc w:val="center"/>
              <w:rPr>
                <w:b/>
                <w:bCs/>
                <w:color w:val="000000"/>
              </w:rPr>
            </w:pPr>
          </w:p>
        </w:tc>
      </w:tr>
      <w:tr w:rsidR="00C01173" w:rsidRPr="007968E9" w14:paraId="6E7D4D40" w14:textId="77777777" w:rsidTr="001C1D30">
        <w:trPr>
          <w:trHeight w:val="20"/>
          <w:jc w:val="center"/>
        </w:trPr>
        <w:tc>
          <w:tcPr>
            <w:tcW w:w="711" w:type="dxa"/>
            <w:vAlign w:val="center"/>
          </w:tcPr>
          <w:p w14:paraId="328C2234" w14:textId="77777777" w:rsidR="00C01173" w:rsidRDefault="00C01173" w:rsidP="001C1D30">
            <w:pPr>
              <w:pStyle w:val="Sinespaciado1"/>
              <w:jc w:val="center"/>
              <w:rPr>
                <w:rFonts w:ascii="Arial" w:eastAsia="Calibri" w:hAnsi="Arial" w:cs="Arial"/>
                <w:sz w:val="20"/>
                <w:szCs w:val="20"/>
              </w:rPr>
            </w:pPr>
            <w:r>
              <w:rPr>
                <w:rFonts w:ascii="Arial" w:eastAsia="Calibri" w:hAnsi="Arial" w:cs="Arial"/>
                <w:sz w:val="20"/>
                <w:szCs w:val="20"/>
              </w:rPr>
              <w:t>30</w:t>
            </w:r>
          </w:p>
        </w:tc>
        <w:tc>
          <w:tcPr>
            <w:tcW w:w="8356" w:type="dxa"/>
          </w:tcPr>
          <w:p w14:paraId="4508FEBB" w14:textId="77777777" w:rsidR="00C01173" w:rsidRPr="0092217B" w:rsidRDefault="00C01173" w:rsidP="001C1D30">
            <w:pPr>
              <w:jc w:val="both"/>
              <w:rPr>
                <w:rFonts w:eastAsia="MS Mincho"/>
                <w:b/>
                <w:highlight w:val="yellow"/>
              </w:rPr>
            </w:pPr>
            <w:r>
              <w:rPr>
                <w:rFonts w:eastAsia="Arial"/>
                <w:bCs/>
                <w:color w:val="000000"/>
                <w:sz w:val="18"/>
                <w:szCs w:val="18"/>
              </w:rPr>
              <w:t xml:space="preserve">El oferente </w:t>
            </w:r>
            <w:r w:rsidRPr="00160562">
              <w:rPr>
                <w:rFonts w:eastAsia="Arial"/>
                <w:bCs/>
                <w:color w:val="000000"/>
                <w:sz w:val="18"/>
                <w:szCs w:val="18"/>
              </w:rPr>
              <w:t xml:space="preserve">deberá garantizar la atención integral y oportuna de la consulta de control posparto para la puérpera y la consulta de control del recién nacido entre el tercer (3) y quinto (5) día posterior al egreso hospitalario, conforme a lo establecido en la Ruta Integral de Atención Materno Perinatal y demás lineamientos vigentes Resolución </w:t>
            </w:r>
            <w:r w:rsidRPr="001B6091">
              <w:rPr>
                <w:rFonts w:eastAsia="Arial"/>
                <w:bCs/>
                <w:color w:val="000000"/>
                <w:sz w:val="18"/>
                <w:szCs w:val="18"/>
              </w:rPr>
              <w:t>3280 de 2018 del</w:t>
            </w:r>
            <w:r w:rsidRPr="00160562">
              <w:rPr>
                <w:rFonts w:eastAsia="Arial"/>
                <w:bCs/>
                <w:color w:val="000000"/>
                <w:sz w:val="18"/>
                <w:szCs w:val="18"/>
              </w:rPr>
              <w:t xml:space="preserve"> Ministerio de Salud y Protección Social. Así mismo, deberá asegurar la asignación y prestación efectiva de dichas atenciones dentro de los tiempos definidos por la normatividad, garantizando accesibilidad, continuidad del cuidado, detección temprana de signos de alarma, seguimiento clínico adecuado y registro correspondiente en la historia clínica.</w:t>
            </w:r>
          </w:p>
        </w:tc>
        <w:tc>
          <w:tcPr>
            <w:tcW w:w="851" w:type="dxa"/>
            <w:tcBorders>
              <w:top w:val="single" w:sz="4" w:space="0" w:color="auto"/>
              <w:bottom w:val="single" w:sz="4" w:space="0" w:color="auto"/>
              <w:right w:val="single" w:sz="4" w:space="0" w:color="auto"/>
            </w:tcBorders>
          </w:tcPr>
          <w:p w14:paraId="05211D9C"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62799CB2" w14:textId="77777777" w:rsidR="00C01173" w:rsidRPr="007968E9" w:rsidRDefault="00C01173" w:rsidP="001C1D30">
            <w:pPr>
              <w:adjustRightInd w:val="0"/>
              <w:jc w:val="center"/>
              <w:rPr>
                <w:b/>
                <w:bCs/>
                <w:color w:val="000000"/>
              </w:rPr>
            </w:pPr>
          </w:p>
        </w:tc>
      </w:tr>
      <w:tr w:rsidR="00C01173" w:rsidRPr="007968E9" w14:paraId="19E7EE33" w14:textId="77777777" w:rsidTr="001C1D30">
        <w:trPr>
          <w:trHeight w:val="20"/>
          <w:jc w:val="center"/>
        </w:trPr>
        <w:tc>
          <w:tcPr>
            <w:tcW w:w="711" w:type="dxa"/>
            <w:vAlign w:val="center"/>
          </w:tcPr>
          <w:p w14:paraId="5809825D" w14:textId="77777777" w:rsidR="00C01173" w:rsidRDefault="00C01173" w:rsidP="001C1D30">
            <w:pPr>
              <w:pStyle w:val="Sinespaciado1"/>
              <w:jc w:val="center"/>
              <w:rPr>
                <w:rFonts w:ascii="Arial" w:eastAsia="Calibri" w:hAnsi="Arial" w:cs="Arial"/>
                <w:sz w:val="20"/>
                <w:szCs w:val="20"/>
              </w:rPr>
            </w:pPr>
            <w:r>
              <w:rPr>
                <w:rFonts w:ascii="Arial" w:eastAsia="Calibri" w:hAnsi="Arial" w:cs="Arial"/>
                <w:sz w:val="20"/>
                <w:szCs w:val="20"/>
              </w:rPr>
              <w:t>31</w:t>
            </w:r>
          </w:p>
        </w:tc>
        <w:tc>
          <w:tcPr>
            <w:tcW w:w="8356" w:type="dxa"/>
          </w:tcPr>
          <w:p w14:paraId="7FDB1C32" w14:textId="77777777" w:rsidR="00C01173" w:rsidRPr="00F64665" w:rsidRDefault="00C01173" w:rsidP="001C1D30">
            <w:pPr>
              <w:shd w:val="clear" w:color="auto" w:fill="FFFFFF"/>
              <w:jc w:val="both"/>
              <w:textAlignment w:val="baseline"/>
              <w:rPr>
                <w:color w:val="000000"/>
                <w:sz w:val="18"/>
                <w:szCs w:val="24"/>
                <w:lang w:eastAsia="es-CO"/>
              </w:rPr>
            </w:pPr>
            <w:r w:rsidRPr="00F64665">
              <w:rPr>
                <w:color w:val="000000"/>
                <w:sz w:val="18"/>
                <w:szCs w:val="24"/>
                <w:lang w:eastAsia="es-CO"/>
              </w:rPr>
              <w:t>La Unid</w:t>
            </w:r>
            <w:r>
              <w:rPr>
                <w:color w:val="000000"/>
                <w:sz w:val="18"/>
                <w:szCs w:val="24"/>
                <w:lang w:eastAsia="es-CO"/>
              </w:rPr>
              <w:t>ad Prestadora de Salud Guajira</w:t>
            </w:r>
            <w:r w:rsidRPr="00F64665">
              <w:rPr>
                <w:color w:val="000000"/>
                <w:sz w:val="18"/>
                <w:szCs w:val="24"/>
                <w:lang w:eastAsia="es-CO"/>
              </w:rPr>
              <w:t xml:space="preserve"> por medio del comité técnico evaluador designado para este proceso, realizar</w:t>
            </w:r>
            <w:r>
              <w:rPr>
                <w:color w:val="000000"/>
                <w:sz w:val="18"/>
                <w:szCs w:val="24"/>
                <w:lang w:eastAsia="es-CO"/>
              </w:rPr>
              <w:t>á</w:t>
            </w:r>
            <w:r w:rsidRPr="00F64665">
              <w:rPr>
                <w:color w:val="000000"/>
                <w:sz w:val="18"/>
                <w:szCs w:val="24"/>
                <w:lang w:eastAsia="es-CO"/>
              </w:rPr>
              <w:t xml:space="preserve"> visita de campo al oferente, en el plazo de evaluación de la propuesta, para adelantar la verificación de las condiciones establecidas.</w:t>
            </w:r>
          </w:p>
          <w:p w14:paraId="13D5B862" w14:textId="77777777" w:rsidR="00C01173" w:rsidRPr="00DE33C5" w:rsidRDefault="00C01173" w:rsidP="001C1D30">
            <w:pPr>
              <w:shd w:val="clear" w:color="auto" w:fill="FFFFFF"/>
              <w:jc w:val="both"/>
              <w:textAlignment w:val="baseline"/>
              <w:rPr>
                <w:color w:val="000000"/>
                <w:sz w:val="18"/>
                <w:szCs w:val="24"/>
                <w:u w:val="single"/>
                <w:lang w:eastAsia="es-CO"/>
              </w:rPr>
            </w:pPr>
            <w:r w:rsidRPr="00F64665">
              <w:rPr>
                <w:color w:val="000000"/>
                <w:sz w:val="18"/>
                <w:szCs w:val="24"/>
                <w:lang w:eastAsia="es-CO"/>
              </w:rPr>
              <w:t>Durante la visita se realizará registro fotográfico como soporte de la verificación realizada y se adjuntará a la evaluación del comité</w:t>
            </w:r>
            <w:r w:rsidRPr="00DE33C5">
              <w:rPr>
                <w:color w:val="000000"/>
                <w:sz w:val="18"/>
                <w:szCs w:val="24"/>
                <w:u w:val="single"/>
                <w:lang w:eastAsia="es-CO"/>
              </w:rPr>
              <w:t>, la entidad deberá </w:t>
            </w:r>
            <w:r w:rsidRPr="00DE33C5">
              <w:rPr>
                <w:b/>
                <w:bCs/>
                <w:color w:val="000000"/>
                <w:sz w:val="18"/>
                <w:szCs w:val="24"/>
                <w:u w:val="single"/>
                <w:lang w:eastAsia="es-CO"/>
              </w:rPr>
              <w:t>CERTIFICAR</w:t>
            </w:r>
            <w:r w:rsidRPr="00DE33C5">
              <w:rPr>
                <w:color w:val="000000"/>
                <w:sz w:val="18"/>
                <w:szCs w:val="24"/>
                <w:u w:val="single"/>
                <w:lang w:eastAsia="es-CO"/>
              </w:rPr>
              <w:t> que autoriza la realización de la visita y la realización del registro fotográfico, también informará la persona con la que se coordinará la visita a la entidad.</w:t>
            </w:r>
          </w:p>
          <w:p w14:paraId="090F31CA" w14:textId="77777777" w:rsidR="00C01173" w:rsidRPr="00F64665" w:rsidRDefault="00C01173" w:rsidP="001C1D30">
            <w:pPr>
              <w:shd w:val="clear" w:color="auto" w:fill="FFFFFF"/>
              <w:jc w:val="both"/>
              <w:textAlignment w:val="baseline"/>
              <w:rPr>
                <w:color w:val="000000"/>
                <w:sz w:val="18"/>
                <w:szCs w:val="24"/>
                <w:lang w:eastAsia="es-CO"/>
              </w:rPr>
            </w:pPr>
            <w:r w:rsidRPr="00F64665">
              <w:rPr>
                <w:color w:val="000000"/>
                <w:sz w:val="18"/>
                <w:szCs w:val="24"/>
                <w:lang w:eastAsia="es-CO"/>
              </w:rPr>
              <w:t>Nombre:</w:t>
            </w:r>
          </w:p>
          <w:p w14:paraId="26F5CFFA" w14:textId="77777777" w:rsidR="00C01173" w:rsidRPr="00F64665" w:rsidRDefault="00C01173" w:rsidP="001C1D30">
            <w:pPr>
              <w:shd w:val="clear" w:color="auto" w:fill="FFFFFF"/>
              <w:jc w:val="both"/>
              <w:textAlignment w:val="baseline"/>
              <w:rPr>
                <w:color w:val="000000"/>
                <w:sz w:val="18"/>
                <w:szCs w:val="24"/>
                <w:lang w:eastAsia="es-CO"/>
              </w:rPr>
            </w:pPr>
            <w:r w:rsidRPr="00F64665">
              <w:rPr>
                <w:color w:val="000000"/>
                <w:sz w:val="18"/>
                <w:szCs w:val="24"/>
                <w:lang w:eastAsia="es-CO"/>
              </w:rPr>
              <w:t>Cédula:</w:t>
            </w:r>
          </w:p>
          <w:p w14:paraId="3F386923" w14:textId="77777777" w:rsidR="00C01173" w:rsidRDefault="00C01173" w:rsidP="001C1D30">
            <w:pPr>
              <w:jc w:val="both"/>
              <w:rPr>
                <w:rFonts w:eastAsia="Arial"/>
                <w:bCs/>
                <w:color w:val="000000"/>
                <w:sz w:val="18"/>
                <w:szCs w:val="18"/>
              </w:rPr>
            </w:pPr>
            <w:r w:rsidRPr="00F64665">
              <w:rPr>
                <w:color w:val="000000"/>
                <w:sz w:val="18"/>
                <w:szCs w:val="24"/>
                <w:lang w:eastAsia="es-CO"/>
              </w:rPr>
              <w:t>Cargo:</w:t>
            </w:r>
          </w:p>
        </w:tc>
        <w:tc>
          <w:tcPr>
            <w:tcW w:w="851" w:type="dxa"/>
            <w:tcBorders>
              <w:top w:val="single" w:sz="4" w:space="0" w:color="auto"/>
              <w:bottom w:val="single" w:sz="4" w:space="0" w:color="auto"/>
              <w:right w:val="single" w:sz="4" w:space="0" w:color="auto"/>
            </w:tcBorders>
          </w:tcPr>
          <w:p w14:paraId="722629D8" w14:textId="77777777" w:rsidR="00C01173" w:rsidRPr="007968E9" w:rsidRDefault="00C01173" w:rsidP="001C1D30">
            <w:pPr>
              <w:adjustRightInd w:val="0"/>
              <w:jc w:val="center"/>
              <w:rPr>
                <w:b/>
                <w:bCs/>
                <w:color w:val="000000"/>
              </w:rPr>
            </w:pPr>
          </w:p>
        </w:tc>
        <w:tc>
          <w:tcPr>
            <w:tcW w:w="992" w:type="dxa"/>
            <w:tcBorders>
              <w:top w:val="single" w:sz="4" w:space="0" w:color="auto"/>
              <w:left w:val="single" w:sz="4" w:space="0" w:color="auto"/>
              <w:bottom w:val="single" w:sz="4" w:space="0" w:color="auto"/>
            </w:tcBorders>
          </w:tcPr>
          <w:p w14:paraId="3D204445" w14:textId="77777777" w:rsidR="00C01173" w:rsidRPr="007968E9" w:rsidRDefault="00C01173" w:rsidP="001C1D30">
            <w:pPr>
              <w:adjustRightInd w:val="0"/>
              <w:jc w:val="center"/>
              <w:rPr>
                <w:b/>
                <w:bCs/>
                <w:color w:val="000000"/>
              </w:rPr>
            </w:pPr>
          </w:p>
        </w:tc>
      </w:tr>
      <w:bookmarkEnd w:id="1"/>
    </w:tbl>
    <w:p w14:paraId="57E62E84" w14:textId="77777777" w:rsidR="00CE0BD2" w:rsidRDefault="00CE0BD2">
      <w:pPr>
        <w:autoSpaceDE/>
        <w:autoSpaceDN/>
        <w:rPr>
          <w:b/>
          <w:sz w:val="18"/>
          <w:lang w:val="es-CO"/>
        </w:rPr>
      </w:pPr>
    </w:p>
    <w:p w14:paraId="12FADFAA" w14:textId="77777777" w:rsidR="00CE0BD2" w:rsidRDefault="00CE0BD2">
      <w:pPr>
        <w:autoSpaceDE/>
        <w:autoSpaceDN/>
        <w:rPr>
          <w:b/>
          <w:sz w:val="18"/>
          <w:lang w:val="es-CO"/>
        </w:rPr>
      </w:pPr>
    </w:p>
    <w:p w14:paraId="2143FF36" w14:textId="77777777" w:rsidR="00CE0BD2" w:rsidRDefault="00CE0BD2">
      <w:pPr>
        <w:autoSpaceDE/>
        <w:autoSpaceDN/>
        <w:rPr>
          <w:b/>
          <w:sz w:val="18"/>
          <w:lang w:val="es-CO"/>
        </w:rPr>
      </w:pPr>
    </w:p>
    <w:p w14:paraId="77466BEE" w14:textId="3D633062" w:rsidR="002570C9" w:rsidRDefault="002570C9">
      <w:pPr>
        <w:autoSpaceDE/>
        <w:autoSpaceDN/>
        <w:rPr>
          <w:b/>
          <w:sz w:val="18"/>
          <w:lang w:val="es-CO"/>
        </w:rPr>
      </w:pPr>
      <w:r>
        <w:rPr>
          <w:b/>
          <w:sz w:val="18"/>
          <w:lang w:val="es-CO"/>
        </w:rPr>
        <w:br w:type="page"/>
      </w:r>
    </w:p>
    <w:p w14:paraId="6FF55061" w14:textId="602DE0AB" w:rsidR="00CD3ED9" w:rsidRPr="00CF0CD4" w:rsidRDefault="00FE1FA2" w:rsidP="00584520">
      <w:pPr>
        <w:autoSpaceDE/>
        <w:autoSpaceDN/>
        <w:jc w:val="center"/>
        <w:rPr>
          <w:b/>
          <w:lang w:val="es-CO"/>
        </w:rPr>
      </w:pPr>
      <w:r w:rsidRPr="00CF0CD4">
        <w:rPr>
          <w:b/>
          <w:lang w:val="es-CO"/>
        </w:rPr>
        <w:lastRenderedPageBreak/>
        <w:t>A</w:t>
      </w:r>
      <w:r w:rsidR="00CD3ED9" w:rsidRPr="00CF0CD4">
        <w:rPr>
          <w:b/>
          <w:lang w:val="es-CO"/>
        </w:rPr>
        <w:t>NEXO No. 2</w:t>
      </w:r>
    </w:p>
    <w:p w14:paraId="6730F2DB" w14:textId="77777777" w:rsidR="008F6D8A" w:rsidRPr="00CF0CD4" w:rsidRDefault="008F6D8A" w:rsidP="00F54871">
      <w:pPr>
        <w:autoSpaceDE/>
        <w:autoSpaceDN/>
        <w:jc w:val="center"/>
        <w:rPr>
          <w:b/>
          <w:lang w:val="es-CO"/>
        </w:rPr>
      </w:pPr>
    </w:p>
    <w:p w14:paraId="6E41331A" w14:textId="77777777" w:rsidR="00954D79" w:rsidRDefault="00954D79" w:rsidP="00954D79">
      <w:pPr>
        <w:shd w:val="clear" w:color="auto" w:fill="FFFFFF"/>
        <w:jc w:val="both"/>
        <w:textAlignment w:val="baseline"/>
        <w:rPr>
          <w:color w:val="000000"/>
          <w:szCs w:val="18"/>
          <w:lang w:eastAsia="es-MX"/>
        </w:rPr>
      </w:pPr>
      <w:r w:rsidRPr="00DC378E">
        <w:rPr>
          <w:color w:val="000000"/>
          <w:szCs w:val="18"/>
          <w:lang w:eastAsia="es-MX"/>
        </w:rPr>
        <w:t>El</w:t>
      </w:r>
      <w:r>
        <w:rPr>
          <w:color w:val="000000"/>
          <w:szCs w:val="18"/>
          <w:lang w:eastAsia="es-MX"/>
        </w:rPr>
        <w:t xml:space="preserve"> </w:t>
      </w:r>
      <w:r w:rsidRPr="00DC378E">
        <w:rPr>
          <w:color w:val="000000"/>
          <w:szCs w:val="18"/>
          <w:lang w:eastAsia="es-MX"/>
        </w:rPr>
        <w:t>oferente</w:t>
      </w:r>
      <w:r>
        <w:rPr>
          <w:color w:val="000000"/>
          <w:szCs w:val="18"/>
          <w:lang w:eastAsia="es-MX"/>
        </w:rPr>
        <w:t xml:space="preserve"> </w:t>
      </w:r>
      <w:r w:rsidRPr="00DC378E">
        <w:rPr>
          <w:color w:val="000000"/>
          <w:szCs w:val="18"/>
          <w:lang w:eastAsia="es-MX"/>
        </w:rPr>
        <w:t>deberá</w:t>
      </w:r>
      <w:r>
        <w:rPr>
          <w:color w:val="000000"/>
          <w:szCs w:val="18"/>
          <w:lang w:eastAsia="es-MX"/>
        </w:rPr>
        <w:t xml:space="preserve"> </w:t>
      </w:r>
      <w:r w:rsidRPr="00DC378E">
        <w:rPr>
          <w:color w:val="000000"/>
          <w:szCs w:val="18"/>
          <w:lang w:eastAsia="es-MX"/>
        </w:rPr>
        <w:t>diligenciar</w:t>
      </w:r>
      <w:r>
        <w:rPr>
          <w:color w:val="000000"/>
          <w:szCs w:val="18"/>
          <w:lang w:eastAsia="es-MX"/>
        </w:rPr>
        <w:t xml:space="preserve"> </w:t>
      </w:r>
      <w:r w:rsidRPr="00DC378E">
        <w:rPr>
          <w:color w:val="000000"/>
          <w:szCs w:val="18"/>
          <w:lang w:eastAsia="es-MX"/>
        </w:rPr>
        <w:t>y</w:t>
      </w:r>
      <w:r>
        <w:rPr>
          <w:color w:val="000000"/>
          <w:szCs w:val="18"/>
          <w:lang w:eastAsia="es-MX"/>
        </w:rPr>
        <w:t xml:space="preserve"> </w:t>
      </w:r>
      <w:r w:rsidRPr="00DC378E">
        <w:rPr>
          <w:color w:val="000000"/>
          <w:szCs w:val="18"/>
          <w:lang w:eastAsia="es-MX"/>
        </w:rPr>
        <w:t>presentar</w:t>
      </w:r>
      <w:r>
        <w:rPr>
          <w:color w:val="000000"/>
          <w:szCs w:val="18"/>
          <w:lang w:eastAsia="es-MX"/>
        </w:rPr>
        <w:t xml:space="preserve"> </w:t>
      </w:r>
      <w:r w:rsidRPr="00DC378E">
        <w:rPr>
          <w:color w:val="000000"/>
          <w:szCs w:val="18"/>
          <w:lang w:eastAsia="es-MX"/>
        </w:rPr>
        <w:t>con</w:t>
      </w:r>
      <w:r>
        <w:rPr>
          <w:color w:val="000000"/>
          <w:szCs w:val="18"/>
          <w:lang w:eastAsia="es-MX"/>
        </w:rPr>
        <w:t xml:space="preserve"> </w:t>
      </w:r>
      <w:r w:rsidRPr="00DC378E">
        <w:rPr>
          <w:color w:val="000000"/>
          <w:szCs w:val="18"/>
          <w:lang w:eastAsia="es-MX"/>
        </w:rPr>
        <w:t>la</w:t>
      </w:r>
      <w:r>
        <w:rPr>
          <w:color w:val="000000"/>
          <w:szCs w:val="18"/>
          <w:lang w:eastAsia="es-MX"/>
        </w:rPr>
        <w:t xml:space="preserve"> </w:t>
      </w:r>
      <w:r w:rsidRPr="00DC378E">
        <w:rPr>
          <w:color w:val="000000"/>
          <w:szCs w:val="18"/>
          <w:lang w:eastAsia="es-MX"/>
        </w:rPr>
        <w:t>oferta</w:t>
      </w:r>
      <w:r>
        <w:rPr>
          <w:color w:val="000000"/>
          <w:szCs w:val="18"/>
          <w:lang w:eastAsia="es-MX"/>
        </w:rPr>
        <w:t xml:space="preserve"> </w:t>
      </w:r>
      <w:r w:rsidRPr="00DC378E">
        <w:rPr>
          <w:b/>
          <w:bCs/>
          <w:color w:val="000000"/>
          <w:szCs w:val="18"/>
          <w:u w:val="single"/>
          <w:lang w:eastAsia="es-MX"/>
        </w:rPr>
        <w:t>ESTE</w:t>
      </w:r>
      <w:r>
        <w:rPr>
          <w:b/>
          <w:bCs/>
          <w:color w:val="000000"/>
          <w:szCs w:val="18"/>
          <w:u w:val="single"/>
          <w:lang w:eastAsia="es-MX"/>
        </w:rPr>
        <w:t xml:space="preserve"> </w:t>
      </w:r>
      <w:r w:rsidRPr="00DC378E">
        <w:rPr>
          <w:b/>
          <w:bCs/>
          <w:color w:val="000000"/>
          <w:szCs w:val="18"/>
          <w:u w:val="single"/>
          <w:lang w:eastAsia="es-MX"/>
        </w:rPr>
        <w:t>FORMATO</w:t>
      </w:r>
      <w:r>
        <w:rPr>
          <w:color w:val="000000"/>
          <w:szCs w:val="18"/>
          <w:lang w:eastAsia="es-MX"/>
        </w:rPr>
        <w:t xml:space="preserve">, </w:t>
      </w:r>
      <w:r w:rsidRPr="00DC378E">
        <w:rPr>
          <w:color w:val="000000"/>
          <w:szCs w:val="18"/>
          <w:lang w:eastAsia="es-MX"/>
        </w:rPr>
        <w:t>el</w:t>
      </w:r>
      <w:r>
        <w:rPr>
          <w:color w:val="000000"/>
          <w:szCs w:val="18"/>
          <w:lang w:eastAsia="es-MX"/>
        </w:rPr>
        <w:t xml:space="preserve"> </w:t>
      </w:r>
      <w:r w:rsidRPr="00DC378E">
        <w:rPr>
          <w:color w:val="000000"/>
          <w:szCs w:val="18"/>
          <w:lang w:eastAsia="es-MX"/>
        </w:rPr>
        <w:t>cual</w:t>
      </w:r>
      <w:r>
        <w:rPr>
          <w:color w:val="000000"/>
          <w:szCs w:val="18"/>
          <w:lang w:eastAsia="es-MX"/>
        </w:rPr>
        <w:t xml:space="preserve"> </w:t>
      </w:r>
      <w:r w:rsidRPr="00DC378E">
        <w:rPr>
          <w:color w:val="000000"/>
          <w:szCs w:val="18"/>
          <w:lang w:eastAsia="es-MX"/>
        </w:rPr>
        <w:t>debe</w:t>
      </w:r>
      <w:r>
        <w:rPr>
          <w:color w:val="000000"/>
          <w:szCs w:val="18"/>
          <w:lang w:eastAsia="es-MX"/>
        </w:rPr>
        <w:t xml:space="preserve"> </w:t>
      </w:r>
      <w:r w:rsidRPr="00DC378E">
        <w:rPr>
          <w:color w:val="000000"/>
          <w:szCs w:val="18"/>
          <w:lang w:eastAsia="es-MX"/>
        </w:rPr>
        <w:t>estar</w:t>
      </w:r>
      <w:r>
        <w:rPr>
          <w:color w:val="000000"/>
          <w:szCs w:val="18"/>
          <w:lang w:eastAsia="es-MX"/>
        </w:rPr>
        <w:t xml:space="preserve"> </w:t>
      </w:r>
      <w:r w:rsidRPr="00DC378E">
        <w:rPr>
          <w:color w:val="000000"/>
          <w:szCs w:val="18"/>
          <w:lang w:eastAsia="es-MX"/>
        </w:rPr>
        <w:t>debidamente</w:t>
      </w:r>
      <w:r>
        <w:rPr>
          <w:color w:val="000000"/>
          <w:szCs w:val="18"/>
          <w:lang w:eastAsia="es-MX"/>
        </w:rPr>
        <w:t xml:space="preserve"> </w:t>
      </w:r>
      <w:r w:rsidRPr="00DC378E">
        <w:rPr>
          <w:color w:val="000000"/>
          <w:szCs w:val="18"/>
          <w:lang w:eastAsia="es-MX"/>
        </w:rPr>
        <w:t>firmado</w:t>
      </w:r>
      <w:r>
        <w:rPr>
          <w:color w:val="000000"/>
          <w:szCs w:val="18"/>
          <w:lang w:eastAsia="es-MX"/>
        </w:rPr>
        <w:t xml:space="preserve"> </w:t>
      </w:r>
      <w:r w:rsidRPr="00DC378E">
        <w:rPr>
          <w:color w:val="000000"/>
          <w:szCs w:val="18"/>
          <w:lang w:eastAsia="es-MX"/>
        </w:rPr>
        <w:t>por</w:t>
      </w:r>
      <w:r>
        <w:rPr>
          <w:color w:val="000000"/>
          <w:szCs w:val="18"/>
          <w:lang w:eastAsia="es-MX"/>
        </w:rPr>
        <w:t xml:space="preserve"> </w:t>
      </w:r>
      <w:r w:rsidRPr="00DC378E">
        <w:rPr>
          <w:color w:val="000000"/>
          <w:szCs w:val="18"/>
          <w:lang w:eastAsia="es-MX"/>
        </w:rPr>
        <w:t>el</w:t>
      </w:r>
      <w:r>
        <w:rPr>
          <w:color w:val="000000"/>
          <w:szCs w:val="18"/>
          <w:lang w:eastAsia="es-MX"/>
        </w:rPr>
        <w:t xml:space="preserve"> </w:t>
      </w:r>
      <w:r w:rsidRPr="00DC378E">
        <w:rPr>
          <w:color w:val="000000"/>
          <w:szCs w:val="18"/>
          <w:lang w:eastAsia="es-MX"/>
        </w:rPr>
        <w:t>representante</w:t>
      </w:r>
      <w:r>
        <w:rPr>
          <w:color w:val="000000"/>
          <w:szCs w:val="18"/>
          <w:lang w:eastAsia="es-MX"/>
        </w:rPr>
        <w:t xml:space="preserve"> </w:t>
      </w:r>
      <w:r w:rsidRPr="00DC378E">
        <w:rPr>
          <w:color w:val="000000"/>
          <w:szCs w:val="18"/>
          <w:lang w:eastAsia="es-MX"/>
        </w:rPr>
        <w:t>legal</w:t>
      </w:r>
      <w:r>
        <w:rPr>
          <w:color w:val="000000"/>
          <w:szCs w:val="18"/>
          <w:lang w:eastAsia="es-MX"/>
        </w:rPr>
        <w:t xml:space="preserve"> </w:t>
      </w:r>
      <w:r w:rsidRPr="00DC378E">
        <w:rPr>
          <w:color w:val="000000"/>
          <w:szCs w:val="18"/>
          <w:lang w:eastAsia="es-MX"/>
        </w:rPr>
        <w:t>y</w:t>
      </w:r>
      <w:r>
        <w:rPr>
          <w:color w:val="000000"/>
          <w:szCs w:val="18"/>
          <w:lang w:eastAsia="es-MX"/>
        </w:rPr>
        <w:t xml:space="preserve"> </w:t>
      </w:r>
      <w:r w:rsidRPr="00DC378E">
        <w:rPr>
          <w:color w:val="000000"/>
          <w:szCs w:val="18"/>
          <w:lang w:eastAsia="es-MX"/>
        </w:rPr>
        <w:t>dentro</w:t>
      </w:r>
      <w:r>
        <w:rPr>
          <w:color w:val="000000"/>
          <w:szCs w:val="18"/>
          <w:lang w:eastAsia="es-MX"/>
        </w:rPr>
        <w:t xml:space="preserve"> </w:t>
      </w:r>
      <w:r w:rsidRPr="00DC378E">
        <w:rPr>
          <w:color w:val="000000"/>
          <w:szCs w:val="18"/>
          <w:lang w:eastAsia="es-MX"/>
        </w:rPr>
        <w:t>de</w:t>
      </w:r>
      <w:r>
        <w:rPr>
          <w:color w:val="000000"/>
          <w:szCs w:val="18"/>
          <w:lang w:eastAsia="es-MX"/>
        </w:rPr>
        <w:t xml:space="preserve"> </w:t>
      </w:r>
      <w:r w:rsidRPr="00DC378E">
        <w:rPr>
          <w:color w:val="000000"/>
          <w:szCs w:val="18"/>
          <w:lang w:eastAsia="es-MX"/>
        </w:rPr>
        <w:t>los</w:t>
      </w:r>
      <w:r>
        <w:rPr>
          <w:color w:val="000000"/>
          <w:szCs w:val="18"/>
          <w:lang w:eastAsia="es-MX"/>
        </w:rPr>
        <w:t xml:space="preserve"> </w:t>
      </w:r>
      <w:r w:rsidRPr="00DC378E">
        <w:rPr>
          <w:color w:val="000000"/>
          <w:szCs w:val="18"/>
          <w:lang w:eastAsia="es-MX"/>
        </w:rPr>
        <w:t>tiempos</w:t>
      </w:r>
      <w:r>
        <w:rPr>
          <w:color w:val="000000"/>
          <w:szCs w:val="18"/>
          <w:lang w:eastAsia="es-MX"/>
        </w:rPr>
        <w:t xml:space="preserve"> </w:t>
      </w:r>
      <w:r w:rsidRPr="00DC378E">
        <w:rPr>
          <w:color w:val="000000"/>
          <w:szCs w:val="18"/>
          <w:lang w:eastAsia="es-MX"/>
        </w:rPr>
        <w:t>establecidos</w:t>
      </w:r>
      <w:r>
        <w:rPr>
          <w:color w:val="000000"/>
          <w:szCs w:val="18"/>
          <w:lang w:eastAsia="es-MX"/>
        </w:rPr>
        <w:t xml:space="preserve"> </w:t>
      </w:r>
      <w:r w:rsidRPr="00DC378E">
        <w:rPr>
          <w:color w:val="000000"/>
          <w:szCs w:val="18"/>
          <w:lang w:eastAsia="es-MX"/>
        </w:rPr>
        <w:t>en</w:t>
      </w:r>
      <w:r>
        <w:rPr>
          <w:color w:val="000000"/>
          <w:szCs w:val="18"/>
          <w:lang w:eastAsia="es-MX"/>
        </w:rPr>
        <w:t xml:space="preserve"> </w:t>
      </w:r>
      <w:r w:rsidRPr="00DC378E">
        <w:rPr>
          <w:color w:val="000000"/>
          <w:szCs w:val="18"/>
          <w:lang w:eastAsia="es-MX"/>
        </w:rPr>
        <w:t>el</w:t>
      </w:r>
      <w:r>
        <w:rPr>
          <w:color w:val="000000"/>
          <w:szCs w:val="18"/>
          <w:lang w:eastAsia="es-MX"/>
        </w:rPr>
        <w:t xml:space="preserve"> </w:t>
      </w:r>
      <w:r w:rsidRPr="00DC378E">
        <w:rPr>
          <w:color w:val="000000"/>
          <w:szCs w:val="18"/>
          <w:lang w:eastAsia="es-MX"/>
        </w:rPr>
        <w:t>cronograma</w:t>
      </w:r>
      <w:r>
        <w:rPr>
          <w:color w:val="000000"/>
          <w:szCs w:val="18"/>
          <w:lang w:eastAsia="es-MX"/>
        </w:rPr>
        <w:t xml:space="preserve"> </w:t>
      </w:r>
      <w:r w:rsidRPr="00DC378E">
        <w:rPr>
          <w:color w:val="000000"/>
          <w:szCs w:val="18"/>
          <w:lang w:eastAsia="es-MX"/>
        </w:rPr>
        <w:t>del</w:t>
      </w:r>
      <w:r>
        <w:rPr>
          <w:color w:val="000000"/>
          <w:szCs w:val="18"/>
          <w:lang w:eastAsia="es-MX"/>
        </w:rPr>
        <w:t xml:space="preserve"> </w:t>
      </w:r>
      <w:r w:rsidRPr="00DC378E">
        <w:rPr>
          <w:color w:val="000000"/>
          <w:szCs w:val="18"/>
          <w:lang w:eastAsia="es-MX"/>
        </w:rPr>
        <w:t>SECOP</w:t>
      </w:r>
      <w:r>
        <w:rPr>
          <w:color w:val="000000"/>
          <w:szCs w:val="18"/>
          <w:lang w:eastAsia="es-MX"/>
        </w:rPr>
        <w:t xml:space="preserve"> </w:t>
      </w:r>
      <w:r w:rsidRPr="00DC378E">
        <w:rPr>
          <w:color w:val="000000"/>
          <w:szCs w:val="18"/>
          <w:lang w:eastAsia="es-MX"/>
        </w:rPr>
        <w:t>II,</w:t>
      </w:r>
      <w:r>
        <w:rPr>
          <w:color w:val="000000"/>
          <w:szCs w:val="18"/>
          <w:lang w:eastAsia="es-MX"/>
        </w:rPr>
        <w:t xml:space="preserve"> </w:t>
      </w:r>
      <w:r w:rsidRPr="00DC378E">
        <w:rPr>
          <w:color w:val="000000"/>
          <w:szCs w:val="18"/>
          <w:lang w:eastAsia="es-MX"/>
        </w:rPr>
        <w:t>es</w:t>
      </w:r>
      <w:r>
        <w:rPr>
          <w:color w:val="000000"/>
          <w:szCs w:val="18"/>
          <w:lang w:eastAsia="es-MX"/>
        </w:rPr>
        <w:t xml:space="preserve"> </w:t>
      </w:r>
      <w:r w:rsidRPr="00DC378E">
        <w:rPr>
          <w:color w:val="000000"/>
          <w:szCs w:val="18"/>
          <w:lang w:eastAsia="es-MX"/>
        </w:rPr>
        <w:t>decir</w:t>
      </w:r>
      <w:r>
        <w:rPr>
          <w:color w:val="000000"/>
          <w:szCs w:val="18"/>
          <w:lang w:eastAsia="es-MX"/>
        </w:rPr>
        <w:t xml:space="preserve"> </w:t>
      </w:r>
      <w:r w:rsidRPr="00DC378E">
        <w:rPr>
          <w:color w:val="000000"/>
          <w:szCs w:val="18"/>
          <w:lang w:eastAsia="es-MX"/>
        </w:rPr>
        <w:t>antes</w:t>
      </w:r>
      <w:r>
        <w:rPr>
          <w:color w:val="000000"/>
          <w:szCs w:val="18"/>
          <w:lang w:eastAsia="es-MX"/>
        </w:rPr>
        <w:t xml:space="preserve"> </w:t>
      </w:r>
      <w:r w:rsidRPr="00DC378E">
        <w:rPr>
          <w:color w:val="000000"/>
          <w:szCs w:val="18"/>
          <w:lang w:eastAsia="es-MX"/>
        </w:rPr>
        <w:t>del</w:t>
      </w:r>
      <w:r>
        <w:rPr>
          <w:color w:val="000000"/>
          <w:szCs w:val="18"/>
          <w:lang w:eastAsia="es-MX"/>
        </w:rPr>
        <w:t xml:space="preserve"> </w:t>
      </w:r>
      <w:r w:rsidRPr="00DC378E">
        <w:rPr>
          <w:color w:val="000000"/>
          <w:szCs w:val="18"/>
          <w:lang w:eastAsia="es-MX"/>
        </w:rPr>
        <w:t>cierre</w:t>
      </w:r>
      <w:r>
        <w:rPr>
          <w:color w:val="000000"/>
          <w:szCs w:val="18"/>
          <w:lang w:eastAsia="es-MX"/>
        </w:rPr>
        <w:t xml:space="preserve"> </w:t>
      </w:r>
      <w:r w:rsidRPr="00DC378E">
        <w:rPr>
          <w:color w:val="000000"/>
          <w:szCs w:val="18"/>
          <w:lang w:eastAsia="es-MX"/>
        </w:rPr>
        <w:t>de</w:t>
      </w:r>
      <w:r>
        <w:rPr>
          <w:color w:val="000000"/>
          <w:szCs w:val="18"/>
          <w:lang w:eastAsia="es-MX"/>
        </w:rPr>
        <w:t xml:space="preserve"> </w:t>
      </w:r>
      <w:r w:rsidRPr="00DC378E">
        <w:rPr>
          <w:color w:val="000000"/>
          <w:szCs w:val="18"/>
          <w:lang w:eastAsia="es-MX"/>
        </w:rPr>
        <w:t>la</w:t>
      </w:r>
      <w:r>
        <w:rPr>
          <w:color w:val="000000"/>
          <w:szCs w:val="18"/>
          <w:lang w:eastAsia="es-MX"/>
        </w:rPr>
        <w:t xml:space="preserve"> </w:t>
      </w:r>
      <w:r w:rsidRPr="00DC378E">
        <w:rPr>
          <w:color w:val="000000"/>
          <w:szCs w:val="18"/>
          <w:lang w:eastAsia="es-MX"/>
        </w:rPr>
        <w:t>oferta.</w:t>
      </w:r>
    </w:p>
    <w:p w14:paraId="565261EF" w14:textId="77777777" w:rsidR="00954D79" w:rsidRPr="00DC378E" w:rsidRDefault="00954D79" w:rsidP="00954D79">
      <w:pPr>
        <w:shd w:val="clear" w:color="auto" w:fill="FFFFFF"/>
        <w:jc w:val="both"/>
        <w:textAlignment w:val="baseline"/>
        <w:rPr>
          <w:color w:val="000000"/>
          <w:szCs w:val="18"/>
          <w:lang w:eastAsia="es-MX"/>
        </w:rPr>
      </w:pPr>
    </w:p>
    <w:tbl>
      <w:tblPr>
        <w:tblW w:w="5111" w:type="pct"/>
        <w:tblCellMar>
          <w:left w:w="70" w:type="dxa"/>
          <w:right w:w="70" w:type="dxa"/>
        </w:tblCellMar>
        <w:tblLook w:val="04A0" w:firstRow="1" w:lastRow="0" w:firstColumn="1" w:lastColumn="0" w:noHBand="0" w:noVBand="1"/>
      </w:tblPr>
      <w:tblGrid>
        <w:gridCol w:w="6019"/>
        <w:gridCol w:w="3959"/>
      </w:tblGrid>
      <w:tr w:rsidR="00954D79" w:rsidRPr="00A6768E" w14:paraId="073D7E75" w14:textId="77777777" w:rsidTr="00B50B16">
        <w:trPr>
          <w:trHeight w:val="255"/>
        </w:trPr>
        <w:tc>
          <w:tcPr>
            <w:tcW w:w="3016" w:type="pct"/>
            <w:tcBorders>
              <w:top w:val="single" w:sz="8" w:space="0" w:color="auto"/>
              <w:left w:val="single" w:sz="8" w:space="0" w:color="auto"/>
              <w:bottom w:val="single" w:sz="8" w:space="0" w:color="auto"/>
              <w:right w:val="single" w:sz="8" w:space="0" w:color="auto"/>
            </w:tcBorders>
            <w:vAlign w:val="center"/>
            <w:hideMark/>
          </w:tcPr>
          <w:p w14:paraId="2B4742D9" w14:textId="77777777" w:rsidR="00954D79" w:rsidRPr="00A6768E" w:rsidRDefault="00954D79" w:rsidP="00405730">
            <w:pPr>
              <w:jc w:val="center"/>
              <w:rPr>
                <w:rFonts w:ascii="Calibri" w:hAnsi="Calibri" w:cs="Calibri"/>
                <w:b/>
                <w:bCs/>
                <w:sz w:val="18"/>
                <w:szCs w:val="18"/>
                <w:highlight w:val="yellow"/>
              </w:rPr>
            </w:pPr>
            <w:r w:rsidRPr="006F54E9">
              <w:rPr>
                <w:b/>
                <w:sz w:val="18"/>
                <w:szCs w:val="18"/>
              </w:rPr>
              <w:t>DESCRIPCIÓN</w:t>
            </w:r>
          </w:p>
        </w:tc>
        <w:tc>
          <w:tcPr>
            <w:tcW w:w="1984" w:type="pct"/>
            <w:tcBorders>
              <w:top w:val="single" w:sz="8" w:space="0" w:color="auto"/>
              <w:left w:val="nil"/>
              <w:bottom w:val="single" w:sz="8" w:space="0" w:color="auto"/>
              <w:right w:val="single" w:sz="8" w:space="0" w:color="auto"/>
            </w:tcBorders>
            <w:vAlign w:val="center"/>
            <w:hideMark/>
          </w:tcPr>
          <w:p w14:paraId="67DC3DD8" w14:textId="77777777" w:rsidR="00954D79" w:rsidRPr="006F54E9" w:rsidRDefault="00954D79" w:rsidP="00405730">
            <w:pPr>
              <w:jc w:val="center"/>
              <w:rPr>
                <w:rFonts w:ascii="Calibri" w:hAnsi="Calibri" w:cs="Calibri"/>
                <w:b/>
                <w:bCs/>
                <w:sz w:val="18"/>
                <w:szCs w:val="18"/>
              </w:rPr>
            </w:pPr>
            <w:r w:rsidRPr="006F54E9">
              <w:rPr>
                <w:b/>
                <w:sz w:val="18"/>
                <w:szCs w:val="18"/>
              </w:rPr>
              <w:t>PORCENTAJE % UNICO DE DESCUENTO APLICABLE A TODOS LOS ITEMS DEL ANEXO PRECIO TECHO</w:t>
            </w:r>
          </w:p>
        </w:tc>
      </w:tr>
      <w:tr w:rsidR="00954D79" w:rsidRPr="005608F1" w14:paraId="075ECBBD" w14:textId="77777777" w:rsidTr="00B50B16">
        <w:trPr>
          <w:trHeight w:val="260"/>
        </w:trPr>
        <w:tc>
          <w:tcPr>
            <w:tcW w:w="3016" w:type="pct"/>
            <w:vMerge w:val="restart"/>
            <w:tcBorders>
              <w:top w:val="nil"/>
              <w:left w:val="single" w:sz="8" w:space="0" w:color="auto"/>
              <w:right w:val="single" w:sz="8" w:space="0" w:color="auto"/>
            </w:tcBorders>
            <w:vAlign w:val="center"/>
            <w:hideMark/>
          </w:tcPr>
          <w:p w14:paraId="5D291310" w14:textId="7689EFAE" w:rsidR="00954D79" w:rsidRPr="00A6768E" w:rsidRDefault="00954D79" w:rsidP="00405730">
            <w:pPr>
              <w:jc w:val="both"/>
              <w:rPr>
                <w:rFonts w:ascii="Calibri" w:hAnsi="Calibri" w:cs="Calibri"/>
                <w:sz w:val="18"/>
                <w:szCs w:val="18"/>
                <w:highlight w:val="yellow"/>
              </w:rPr>
            </w:pPr>
            <w:r w:rsidRPr="006F54E9">
              <w:rPr>
                <w:b/>
                <w:sz w:val="18"/>
                <w:szCs w:val="18"/>
              </w:rPr>
              <w:t>“</w:t>
            </w:r>
            <w:r w:rsidR="007057D9" w:rsidRPr="00D62824">
              <w:rPr>
                <w:b/>
              </w:rPr>
              <w:t>PRESTACIÓN DE SERVICIOS DE SALUD COMPLEMENTARIOS INTRAMURAL Y AMBULATORIOS, QUE INCLUYE ESPECIALIDADES Y SUBESPECIALIDADES MEDICAS; DE APOYO DIAGNOSTICO Y TERAPEUTICO, URGENCIAS MEDICAS Y QUIRURGICAS DE MEDIANA Y ALTA COMPLEJIDAD, UNIDAD DE CUIDADOS INTENSIVOS E INTERMEDIOS, QUE INCLUYA LOS MEDICAMENTOS, INSUMOS Y ELEMENTOS INTRAHOSPITALARIOS PARA LOS USUARIOS DEL SUBSISTEMA DE SALUD DE LA POLICÍA NACIONAL EN EL MUNICIPIO DE SAN JUAN DEL CESAR - GUAJIRA DE LA REGIONAL DE ASEGURAMIENTO EN SALUD Nro. 8</w:t>
            </w:r>
            <w:r>
              <w:rPr>
                <w:rFonts w:eastAsia="Arial"/>
                <w:b/>
                <w:sz w:val="18"/>
                <w:szCs w:val="18"/>
              </w:rPr>
              <w:t>”</w:t>
            </w:r>
            <w:r w:rsidRPr="006F54E9">
              <w:rPr>
                <w:rFonts w:eastAsia="Arial"/>
                <w:b/>
                <w:sz w:val="18"/>
                <w:szCs w:val="18"/>
              </w:rPr>
              <w:t>.</w:t>
            </w:r>
          </w:p>
        </w:tc>
        <w:tc>
          <w:tcPr>
            <w:tcW w:w="1984" w:type="pct"/>
            <w:vMerge w:val="restart"/>
            <w:tcBorders>
              <w:top w:val="nil"/>
              <w:left w:val="nil"/>
              <w:right w:val="single" w:sz="8" w:space="0" w:color="auto"/>
            </w:tcBorders>
            <w:vAlign w:val="center"/>
          </w:tcPr>
          <w:p w14:paraId="0BCD2E5F" w14:textId="77777777" w:rsidR="00954D79" w:rsidRPr="006F54E9" w:rsidRDefault="00954D79" w:rsidP="00405730">
            <w:pPr>
              <w:pStyle w:val="Prrafodelista"/>
              <w:tabs>
                <w:tab w:val="left" w:pos="240"/>
              </w:tabs>
              <w:ind w:left="0"/>
              <w:jc w:val="center"/>
              <w:rPr>
                <w:sz w:val="18"/>
                <w:szCs w:val="18"/>
              </w:rPr>
            </w:pPr>
            <w:r w:rsidRPr="006F54E9">
              <w:rPr>
                <w:sz w:val="18"/>
                <w:szCs w:val="18"/>
              </w:rPr>
              <w:t>_________%</w:t>
            </w:r>
          </w:p>
          <w:p w14:paraId="5978B905" w14:textId="77777777" w:rsidR="00954D79" w:rsidRPr="006F54E9" w:rsidRDefault="00954D79" w:rsidP="00405730">
            <w:pPr>
              <w:jc w:val="center"/>
              <w:rPr>
                <w:rFonts w:ascii="Calibri" w:hAnsi="Calibri" w:cs="Calibri"/>
                <w:sz w:val="18"/>
                <w:szCs w:val="18"/>
              </w:rPr>
            </w:pPr>
          </w:p>
        </w:tc>
      </w:tr>
      <w:tr w:rsidR="00954D79" w:rsidRPr="005608F1" w14:paraId="40524CF9" w14:textId="77777777" w:rsidTr="00B50B16">
        <w:trPr>
          <w:trHeight w:val="260"/>
        </w:trPr>
        <w:tc>
          <w:tcPr>
            <w:tcW w:w="3016" w:type="pct"/>
            <w:vMerge/>
            <w:tcBorders>
              <w:left w:val="single" w:sz="8" w:space="0" w:color="auto"/>
              <w:right w:val="single" w:sz="8" w:space="0" w:color="auto"/>
            </w:tcBorders>
            <w:vAlign w:val="center"/>
            <w:hideMark/>
          </w:tcPr>
          <w:p w14:paraId="5ABAB9BF" w14:textId="77777777" w:rsidR="00954D79" w:rsidRPr="005608F1" w:rsidRDefault="00954D79" w:rsidP="00405730">
            <w:pPr>
              <w:rPr>
                <w:rFonts w:ascii="Calibri" w:hAnsi="Calibri" w:cs="Calibri"/>
                <w:sz w:val="18"/>
                <w:szCs w:val="18"/>
              </w:rPr>
            </w:pPr>
          </w:p>
        </w:tc>
        <w:tc>
          <w:tcPr>
            <w:tcW w:w="1984" w:type="pct"/>
            <w:vMerge/>
            <w:tcBorders>
              <w:left w:val="nil"/>
              <w:right w:val="single" w:sz="8" w:space="0" w:color="auto"/>
            </w:tcBorders>
            <w:vAlign w:val="center"/>
          </w:tcPr>
          <w:p w14:paraId="4874B50B" w14:textId="77777777" w:rsidR="00954D79" w:rsidRPr="005608F1" w:rsidRDefault="00954D79" w:rsidP="00405730">
            <w:pPr>
              <w:jc w:val="center"/>
              <w:rPr>
                <w:rFonts w:ascii="Calibri" w:hAnsi="Calibri" w:cs="Calibri"/>
                <w:sz w:val="18"/>
                <w:szCs w:val="18"/>
              </w:rPr>
            </w:pPr>
          </w:p>
        </w:tc>
      </w:tr>
      <w:tr w:rsidR="00954D79" w:rsidRPr="005608F1" w14:paraId="691C70A0" w14:textId="77777777" w:rsidTr="00B50B16">
        <w:trPr>
          <w:trHeight w:val="260"/>
        </w:trPr>
        <w:tc>
          <w:tcPr>
            <w:tcW w:w="3016" w:type="pct"/>
            <w:vMerge/>
            <w:tcBorders>
              <w:left w:val="single" w:sz="8" w:space="0" w:color="auto"/>
              <w:right w:val="single" w:sz="8" w:space="0" w:color="auto"/>
            </w:tcBorders>
            <w:hideMark/>
          </w:tcPr>
          <w:p w14:paraId="305FCE77" w14:textId="77777777" w:rsidR="00954D79" w:rsidRPr="005608F1" w:rsidRDefault="00954D79" w:rsidP="00405730">
            <w:pPr>
              <w:rPr>
                <w:rFonts w:ascii="Calibri" w:hAnsi="Calibri" w:cs="Calibri"/>
                <w:sz w:val="18"/>
                <w:szCs w:val="18"/>
              </w:rPr>
            </w:pPr>
          </w:p>
        </w:tc>
        <w:tc>
          <w:tcPr>
            <w:tcW w:w="1984" w:type="pct"/>
            <w:vMerge/>
            <w:tcBorders>
              <w:left w:val="nil"/>
              <w:right w:val="single" w:sz="8" w:space="0" w:color="auto"/>
            </w:tcBorders>
            <w:vAlign w:val="center"/>
          </w:tcPr>
          <w:p w14:paraId="6680752F" w14:textId="77777777" w:rsidR="00954D79" w:rsidRPr="005608F1" w:rsidRDefault="00954D79" w:rsidP="00405730">
            <w:pPr>
              <w:jc w:val="center"/>
              <w:rPr>
                <w:rFonts w:ascii="Calibri" w:hAnsi="Calibri" w:cs="Calibri"/>
                <w:sz w:val="18"/>
                <w:szCs w:val="18"/>
              </w:rPr>
            </w:pPr>
          </w:p>
        </w:tc>
      </w:tr>
      <w:tr w:rsidR="00954D79" w:rsidRPr="005608F1" w14:paraId="62D8D62B" w14:textId="77777777" w:rsidTr="00B50B16">
        <w:trPr>
          <w:trHeight w:val="260"/>
        </w:trPr>
        <w:tc>
          <w:tcPr>
            <w:tcW w:w="3016" w:type="pct"/>
            <w:vMerge/>
            <w:tcBorders>
              <w:left w:val="single" w:sz="8" w:space="0" w:color="auto"/>
              <w:right w:val="single" w:sz="8" w:space="0" w:color="auto"/>
            </w:tcBorders>
            <w:hideMark/>
          </w:tcPr>
          <w:p w14:paraId="0319A131" w14:textId="77777777" w:rsidR="00954D79" w:rsidRPr="005608F1" w:rsidRDefault="00954D79" w:rsidP="00405730">
            <w:pPr>
              <w:rPr>
                <w:rFonts w:ascii="Calibri" w:hAnsi="Calibri" w:cs="Calibri"/>
                <w:sz w:val="18"/>
                <w:szCs w:val="18"/>
              </w:rPr>
            </w:pPr>
          </w:p>
        </w:tc>
        <w:tc>
          <w:tcPr>
            <w:tcW w:w="1984" w:type="pct"/>
            <w:vMerge/>
            <w:tcBorders>
              <w:left w:val="nil"/>
              <w:right w:val="single" w:sz="8" w:space="0" w:color="auto"/>
            </w:tcBorders>
            <w:vAlign w:val="center"/>
          </w:tcPr>
          <w:p w14:paraId="094979F8" w14:textId="77777777" w:rsidR="00954D79" w:rsidRPr="005608F1" w:rsidRDefault="00954D79" w:rsidP="00405730">
            <w:pPr>
              <w:jc w:val="center"/>
              <w:rPr>
                <w:rFonts w:ascii="Calibri" w:hAnsi="Calibri" w:cs="Calibri"/>
                <w:sz w:val="18"/>
                <w:szCs w:val="18"/>
              </w:rPr>
            </w:pPr>
          </w:p>
        </w:tc>
      </w:tr>
      <w:tr w:rsidR="00954D79" w:rsidRPr="005608F1" w14:paraId="5E378D6E" w14:textId="77777777" w:rsidTr="00B50B16">
        <w:trPr>
          <w:trHeight w:val="236"/>
        </w:trPr>
        <w:tc>
          <w:tcPr>
            <w:tcW w:w="3016" w:type="pct"/>
            <w:vMerge/>
            <w:tcBorders>
              <w:left w:val="single" w:sz="8" w:space="0" w:color="auto"/>
              <w:right w:val="single" w:sz="8" w:space="0" w:color="auto"/>
            </w:tcBorders>
          </w:tcPr>
          <w:p w14:paraId="339D0D7F" w14:textId="77777777" w:rsidR="00954D79" w:rsidRPr="005608F1" w:rsidRDefault="00954D79" w:rsidP="00405730">
            <w:pPr>
              <w:rPr>
                <w:sz w:val="18"/>
                <w:szCs w:val="18"/>
                <w:lang w:val="es-ES" w:eastAsia="es-CO"/>
              </w:rPr>
            </w:pPr>
          </w:p>
        </w:tc>
        <w:tc>
          <w:tcPr>
            <w:tcW w:w="1984" w:type="pct"/>
            <w:vMerge/>
            <w:tcBorders>
              <w:left w:val="nil"/>
              <w:right w:val="single" w:sz="8" w:space="0" w:color="auto"/>
            </w:tcBorders>
            <w:vAlign w:val="center"/>
          </w:tcPr>
          <w:p w14:paraId="2B1BA28C" w14:textId="77777777" w:rsidR="00954D79" w:rsidRPr="005608F1" w:rsidRDefault="00954D79" w:rsidP="00405730">
            <w:pPr>
              <w:jc w:val="center"/>
              <w:rPr>
                <w:rFonts w:ascii="Calibri" w:hAnsi="Calibri" w:cs="Calibri"/>
                <w:sz w:val="18"/>
                <w:szCs w:val="18"/>
              </w:rPr>
            </w:pPr>
          </w:p>
        </w:tc>
      </w:tr>
      <w:tr w:rsidR="00954D79" w:rsidRPr="005608F1" w14:paraId="56ED6311" w14:textId="77777777" w:rsidTr="00B50B16">
        <w:trPr>
          <w:trHeight w:val="236"/>
        </w:trPr>
        <w:tc>
          <w:tcPr>
            <w:tcW w:w="3016" w:type="pct"/>
            <w:vMerge/>
            <w:tcBorders>
              <w:left w:val="single" w:sz="8" w:space="0" w:color="auto"/>
              <w:bottom w:val="single" w:sz="8" w:space="0" w:color="auto"/>
              <w:right w:val="single" w:sz="8" w:space="0" w:color="auto"/>
            </w:tcBorders>
          </w:tcPr>
          <w:p w14:paraId="1439941F" w14:textId="77777777" w:rsidR="00954D79" w:rsidRPr="005608F1" w:rsidRDefault="00954D79" w:rsidP="00405730">
            <w:pPr>
              <w:rPr>
                <w:sz w:val="18"/>
                <w:szCs w:val="18"/>
                <w:lang w:val="es-ES" w:eastAsia="es-CO"/>
              </w:rPr>
            </w:pPr>
          </w:p>
        </w:tc>
        <w:tc>
          <w:tcPr>
            <w:tcW w:w="1984" w:type="pct"/>
            <w:vMerge/>
            <w:tcBorders>
              <w:left w:val="nil"/>
              <w:bottom w:val="single" w:sz="8" w:space="0" w:color="auto"/>
              <w:right w:val="single" w:sz="8" w:space="0" w:color="auto"/>
            </w:tcBorders>
            <w:vAlign w:val="center"/>
          </w:tcPr>
          <w:p w14:paraId="7FF436F5" w14:textId="77777777" w:rsidR="00954D79" w:rsidRPr="005608F1" w:rsidRDefault="00954D79" w:rsidP="00405730">
            <w:pPr>
              <w:jc w:val="center"/>
              <w:rPr>
                <w:rFonts w:ascii="Calibri" w:hAnsi="Calibri" w:cs="Calibri"/>
                <w:sz w:val="18"/>
                <w:szCs w:val="18"/>
              </w:rPr>
            </w:pPr>
          </w:p>
        </w:tc>
      </w:tr>
    </w:tbl>
    <w:p w14:paraId="6BFE6C00" w14:textId="77777777" w:rsidR="00954D79" w:rsidRPr="005608F1" w:rsidRDefault="00954D79" w:rsidP="00954D79">
      <w:pPr>
        <w:pStyle w:val="Encabezadodemensaje"/>
        <w:pBdr>
          <w:right w:val="single" w:sz="6" w:space="0" w:color="auto"/>
        </w:pBdr>
        <w:ind w:left="0" w:firstLine="0"/>
        <w:jc w:val="both"/>
        <w:rPr>
          <w:b/>
          <w:sz w:val="18"/>
          <w:szCs w:val="18"/>
        </w:rPr>
      </w:pPr>
    </w:p>
    <w:p w14:paraId="33D4A2BC" w14:textId="77777777" w:rsidR="00CE0BD2" w:rsidRDefault="00CE0BD2" w:rsidP="00954D79">
      <w:pPr>
        <w:shd w:val="clear" w:color="auto" w:fill="FFFFFF"/>
        <w:jc w:val="both"/>
        <w:textAlignment w:val="baseline"/>
        <w:rPr>
          <w:rFonts w:cstheme="minorHAnsi"/>
          <w:b/>
          <w:bCs/>
          <w:sz w:val="18"/>
          <w:szCs w:val="18"/>
          <w:lang w:eastAsia="es-MX"/>
        </w:rPr>
      </w:pPr>
    </w:p>
    <w:p w14:paraId="0448C1B9" w14:textId="77777777" w:rsidR="000B28C2" w:rsidRPr="00C661DC" w:rsidRDefault="000B28C2" w:rsidP="000B28C2">
      <w:pPr>
        <w:pStyle w:val="Prrafodelista"/>
        <w:tabs>
          <w:tab w:val="left" w:pos="240"/>
          <w:tab w:val="left" w:pos="6210"/>
        </w:tabs>
        <w:ind w:left="0"/>
        <w:jc w:val="both"/>
        <w:rPr>
          <w:b/>
        </w:rPr>
      </w:pPr>
      <w:r w:rsidRPr="00C661DC">
        <w:rPr>
          <w:b/>
        </w:rPr>
        <w:t>NOTA</w:t>
      </w:r>
      <w:r>
        <w:rPr>
          <w:b/>
        </w:rPr>
        <w:t>S</w:t>
      </w:r>
      <w:r w:rsidRPr="00C661DC">
        <w:rPr>
          <w:b/>
        </w:rPr>
        <w:t xml:space="preserve"> INFORMATIVA</w:t>
      </w:r>
      <w:r>
        <w:rPr>
          <w:b/>
        </w:rPr>
        <w:t>S</w:t>
      </w:r>
      <w:r w:rsidRPr="00C661DC">
        <w:rPr>
          <w:b/>
        </w:rPr>
        <w:t>:</w:t>
      </w:r>
    </w:p>
    <w:p w14:paraId="763C88EE" w14:textId="77777777" w:rsidR="000B28C2" w:rsidRPr="00C661DC" w:rsidRDefault="000B28C2" w:rsidP="000B28C2">
      <w:pPr>
        <w:pStyle w:val="Prrafodelista"/>
        <w:tabs>
          <w:tab w:val="left" w:pos="240"/>
          <w:tab w:val="left" w:pos="6210"/>
        </w:tabs>
        <w:ind w:left="0"/>
        <w:jc w:val="both"/>
      </w:pPr>
    </w:p>
    <w:p w14:paraId="0B5E118B" w14:textId="77777777" w:rsidR="000B28C2" w:rsidRPr="00560791" w:rsidRDefault="000B28C2" w:rsidP="000B28C2">
      <w:pPr>
        <w:jc w:val="both"/>
        <w:rPr>
          <w:color w:val="000000" w:themeColor="text1"/>
        </w:rPr>
      </w:pPr>
      <w:r w:rsidRPr="00560791">
        <w:rPr>
          <w:b/>
          <w:color w:val="000000" w:themeColor="text1"/>
        </w:rPr>
        <w:t xml:space="preserve">NOTA 1: </w:t>
      </w:r>
      <w:r w:rsidRPr="00560791">
        <w:rPr>
          <w:color w:val="000000" w:themeColor="text1"/>
        </w:rPr>
        <w:t xml:space="preserve">El oferente interesado debe realizar un solo porcentaje de descuento el cual será aplicado a todos los ítems del </w:t>
      </w:r>
      <w:r w:rsidRPr="00560791">
        <w:rPr>
          <w:b/>
          <w:color w:val="000000" w:themeColor="text1"/>
        </w:rPr>
        <w:t>ANEXO PRECIO TECHO.</w:t>
      </w:r>
    </w:p>
    <w:p w14:paraId="32D3B75F" w14:textId="77777777" w:rsidR="000B28C2" w:rsidRPr="00560791" w:rsidRDefault="000B28C2" w:rsidP="000B28C2">
      <w:pPr>
        <w:jc w:val="both"/>
        <w:rPr>
          <w:b/>
          <w:color w:val="000000" w:themeColor="text1"/>
        </w:rPr>
      </w:pPr>
      <w:r w:rsidRPr="00560791">
        <w:rPr>
          <w:b/>
          <w:color w:val="000000" w:themeColor="text1"/>
        </w:rPr>
        <w:t xml:space="preserve">NOTA 2: </w:t>
      </w:r>
      <w:r w:rsidRPr="00560791">
        <w:rPr>
          <w:color w:val="000000" w:themeColor="text1"/>
        </w:rPr>
        <w:t>El valor unitario adjudicado se aproximará a la unidad de peso más cercana.</w:t>
      </w:r>
    </w:p>
    <w:p w14:paraId="7F2E81FD" w14:textId="77777777" w:rsidR="000B28C2" w:rsidRPr="00560791" w:rsidRDefault="000B28C2" w:rsidP="000B28C2">
      <w:pPr>
        <w:jc w:val="both"/>
        <w:rPr>
          <w:color w:val="000000" w:themeColor="text1"/>
        </w:rPr>
      </w:pPr>
      <w:r w:rsidRPr="00560791">
        <w:rPr>
          <w:b/>
          <w:color w:val="000000" w:themeColor="text1"/>
        </w:rPr>
        <w:t xml:space="preserve">NOTA 3: </w:t>
      </w:r>
      <w:r w:rsidRPr="00560791">
        <w:rPr>
          <w:color w:val="000000" w:themeColor="text1"/>
        </w:rPr>
        <w:t>Si el oferente no indica ningún valor como porcentaje de descuento, esta se entenderá como 0%.</w:t>
      </w:r>
    </w:p>
    <w:p w14:paraId="363DB5E1" w14:textId="77777777" w:rsidR="000B28C2" w:rsidRPr="00560791" w:rsidRDefault="000B28C2" w:rsidP="000B28C2">
      <w:pPr>
        <w:jc w:val="both"/>
        <w:rPr>
          <w:lang w:eastAsia="es-CO"/>
        </w:rPr>
      </w:pPr>
      <w:r w:rsidRPr="00560791">
        <w:rPr>
          <w:b/>
          <w:bCs/>
          <w:lang w:eastAsia="es-MX"/>
        </w:rPr>
        <w:t>NOTA</w:t>
      </w:r>
      <w:r>
        <w:rPr>
          <w:b/>
          <w:bCs/>
          <w:lang w:eastAsia="es-MX"/>
        </w:rPr>
        <w:t xml:space="preserve"> </w:t>
      </w:r>
      <w:r w:rsidRPr="00560791">
        <w:rPr>
          <w:b/>
          <w:bCs/>
          <w:lang w:eastAsia="es-MX"/>
        </w:rPr>
        <w:t>4:</w:t>
      </w:r>
      <w:r w:rsidRPr="00560791">
        <w:rPr>
          <w:bCs/>
          <w:lang w:eastAsia="es-MX"/>
        </w:rPr>
        <w:t xml:space="preserve"> </w:t>
      </w:r>
      <w:r w:rsidRPr="00A55454">
        <w:rPr>
          <w:bCs/>
          <w:lang w:eastAsia="es-MX"/>
        </w:rPr>
        <w:t xml:space="preserve">El porcentaje de descuento ofertado será aplicado al </w:t>
      </w:r>
      <w:r w:rsidRPr="00A55454">
        <w:rPr>
          <w:lang w:eastAsia="es-CO"/>
        </w:rPr>
        <w:t>porcentaje máximo de intermediación definido. El resultado de esta aplicación le será descontado al porcentaje máximo de intermediación, obteniéndose así, el porcentaje final que se sumará a los precios de compra de los Medicamentos Regulados, No Regulados, Insumos Medico Quirúrgicos y Material de Osteosíntesis para Procedimientos Medico Quirúrgicos.</w:t>
      </w:r>
    </w:p>
    <w:p w14:paraId="78775306" w14:textId="77777777" w:rsidR="000B28C2" w:rsidRDefault="000B28C2" w:rsidP="000B28C2">
      <w:pPr>
        <w:jc w:val="both"/>
        <w:rPr>
          <w:lang w:eastAsia="es-CO"/>
        </w:rPr>
      </w:pPr>
    </w:p>
    <w:p w14:paraId="14B908AA" w14:textId="77777777" w:rsidR="000B28C2" w:rsidRDefault="000B28C2" w:rsidP="000B28C2">
      <w:pPr>
        <w:jc w:val="both"/>
        <w:rPr>
          <w:lang w:eastAsia="es-CO"/>
        </w:rPr>
      </w:pPr>
      <w:r w:rsidRPr="00554491">
        <w:rPr>
          <w:lang w:eastAsia="es-CO"/>
        </w:rPr>
        <w:t>El proponente:</w:t>
      </w:r>
    </w:p>
    <w:p w14:paraId="198E226C" w14:textId="77777777" w:rsidR="000B28C2" w:rsidRPr="00554491" w:rsidRDefault="000B28C2" w:rsidP="000B28C2">
      <w:pPr>
        <w:jc w:val="both"/>
        <w:rPr>
          <w:lang w:eastAsia="es-CO"/>
        </w:rPr>
      </w:pPr>
    </w:p>
    <w:p w14:paraId="7CCB59B4" w14:textId="77777777" w:rsidR="000B28C2" w:rsidRPr="00554491" w:rsidRDefault="000B28C2" w:rsidP="000B28C2">
      <w:pPr>
        <w:pStyle w:val="Sinespaciado1"/>
        <w:rPr>
          <w:rFonts w:ascii="Arial" w:hAnsi="Arial" w:cs="Arial"/>
          <w:b/>
          <w:sz w:val="20"/>
          <w:szCs w:val="22"/>
        </w:rPr>
      </w:pPr>
      <w:r w:rsidRPr="00554491">
        <w:rPr>
          <w:rFonts w:ascii="Arial" w:hAnsi="Arial" w:cs="Arial"/>
          <w:b/>
          <w:sz w:val="20"/>
          <w:szCs w:val="22"/>
        </w:rPr>
        <w:t>__________________________________</w:t>
      </w:r>
    </w:p>
    <w:p w14:paraId="203D51BE" w14:textId="77777777" w:rsidR="000B28C2" w:rsidRPr="00554491" w:rsidRDefault="000B28C2" w:rsidP="000B28C2">
      <w:pPr>
        <w:pStyle w:val="Sinespaciado1"/>
        <w:rPr>
          <w:rFonts w:ascii="Arial" w:hAnsi="Arial" w:cs="Arial"/>
          <w:sz w:val="20"/>
          <w:szCs w:val="22"/>
        </w:rPr>
      </w:pPr>
      <w:r w:rsidRPr="00554491">
        <w:rPr>
          <w:rFonts w:ascii="Arial" w:hAnsi="Arial" w:cs="Arial"/>
          <w:sz w:val="20"/>
          <w:szCs w:val="22"/>
        </w:rPr>
        <w:t xml:space="preserve">Firma del representante legal del proponente </w:t>
      </w:r>
    </w:p>
    <w:p w14:paraId="6B75A988" w14:textId="77777777" w:rsidR="000B28C2" w:rsidRPr="00554491" w:rsidRDefault="000B28C2" w:rsidP="000B28C2">
      <w:pPr>
        <w:pStyle w:val="Sinespaciado1"/>
        <w:contextualSpacing/>
        <w:rPr>
          <w:rFonts w:ascii="Arial" w:hAnsi="Arial" w:cs="Arial"/>
          <w:sz w:val="20"/>
          <w:szCs w:val="22"/>
          <w:lang w:eastAsia="es-CO"/>
        </w:rPr>
      </w:pPr>
      <w:r w:rsidRPr="00554491">
        <w:rPr>
          <w:rFonts w:ascii="Arial" w:hAnsi="Arial" w:cs="Arial"/>
          <w:sz w:val="20"/>
          <w:szCs w:val="22"/>
          <w:lang w:eastAsia="es-CO"/>
        </w:rPr>
        <w:t xml:space="preserve">Nombre o razón social del oferente: </w:t>
      </w:r>
      <w:sdt>
        <w:sdtPr>
          <w:rPr>
            <w:rFonts w:ascii="Arial" w:hAnsi="Arial" w:cs="Arial"/>
            <w:color w:val="000000"/>
            <w:sz w:val="20"/>
            <w:szCs w:val="22"/>
          </w:rPr>
          <w:id w:val="1501631048"/>
          <w:placeholder>
            <w:docPart w:val="5FE830EE1CA54911A43E769B30DE6EB9"/>
          </w:placeholder>
          <w:showingPlcHdr/>
          <w15:color w:val="800000"/>
          <w:text/>
        </w:sdtPr>
        <w:sdtEndPr/>
        <w:sdtContent>
          <w:r w:rsidRPr="00554491">
            <w:rPr>
              <w:rStyle w:val="Textodelmarcadordeposicin"/>
              <w:rFonts w:ascii="Arial" w:eastAsiaTheme="minorHAnsi" w:hAnsi="Arial" w:cs="Arial"/>
              <w:color w:val="FF8F8F"/>
              <w:sz w:val="20"/>
              <w:szCs w:val="22"/>
              <w:u w:val="single"/>
            </w:rPr>
            <w:t>Diligenciar el nombre completo del proponente</w:t>
          </w:r>
        </w:sdtContent>
      </w:sdt>
    </w:p>
    <w:p w14:paraId="1BF5B980" w14:textId="77777777" w:rsidR="000B28C2" w:rsidRPr="00554491" w:rsidRDefault="000B28C2" w:rsidP="000B28C2">
      <w:pPr>
        <w:pStyle w:val="Sinespaciado1"/>
        <w:contextualSpacing/>
        <w:rPr>
          <w:rFonts w:ascii="Arial" w:hAnsi="Arial" w:cs="Arial"/>
          <w:color w:val="000000"/>
          <w:sz w:val="20"/>
          <w:szCs w:val="20"/>
        </w:rPr>
      </w:pPr>
      <w:r w:rsidRPr="16568E32">
        <w:rPr>
          <w:rFonts w:ascii="Arial" w:hAnsi="Arial" w:cs="Arial"/>
          <w:sz w:val="20"/>
          <w:szCs w:val="20"/>
          <w:lang w:eastAsia="es-CO"/>
        </w:rPr>
        <w:t xml:space="preserve">Identificación (NIT </w:t>
      </w:r>
      <w:r w:rsidRPr="16568E32">
        <w:rPr>
          <w:rFonts w:ascii="Segoe UI Symbol" w:eastAsia="MS Gothic" w:hAnsi="Segoe UI Symbol" w:cs="Segoe UI Symbol"/>
          <w:sz w:val="20"/>
          <w:szCs w:val="20"/>
          <w:lang w:eastAsia="es-CO"/>
        </w:rPr>
        <w:t>☐</w:t>
      </w:r>
      <w:r w:rsidRPr="16568E32">
        <w:rPr>
          <w:rFonts w:ascii="Arial" w:hAnsi="Arial" w:cs="Arial"/>
          <w:sz w:val="20"/>
          <w:szCs w:val="20"/>
          <w:lang w:eastAsia="es-CO"/>
        </w:rPr>
        <w:t xml:space="preserve"> C.C </w:t>
      </w:r>
      <w:r w:rsidRPr="16568E32">
        <w:rPr>
          <w:rFonts w:ascii="Segoe UI Symbol" w:eastAsia="MS Gothic" w:hAnsi="Segoe UI Symbol" w:cs="Segoe UI Symbol"/>
          <w:sz w:val="20"/>
          <w:szCs w:val="20"/>
          <w:lang w:eastAsia="es-CO"/>
        </w:rPr>
        <w:t>☐</w:t>
      </w:r>
      <w:r w:rsidRPr="16568E32">
        <w:rPr>
          <w:rFonts w:ascii="Arial" w:hAnsi="Arial" w:cs="Arial"/>
          <w:sz w:val="20"/>
          <w:szCs w:val="20"/>
          <w:lang w:eastAsia="es-CO"/>
        </w:rPr>
        <w:t xml:space="preserve">  C.E </w:t>
      </w:r>
      <w:r w:rsidRPr="16568E32">
        <w:rPr>
          <w:rFonts w:ascii="Segoe UI Symbol" w:eastAsia="MS Gothic" w:hAnsi="Segoe UI Symbol" w:cs="Segoe UI Symbol"/>
          <w:sz w:val="20"/>
          <w:szCs w:val="20"/>
          <w:lang w:eastAsia="es-CO"/>
        </w:rPr>
        <w:t>☐</w:t>
      </w:r>
      <w:r w:rsidRPr="16568E32">
        <w:rPr>
          <w:rFonts w:ascii="Arial" w:hAnsi="Arial" w:cs="Arial"/>
          <w:sz w:val="20"/>
          <w:szCs w:val="20"/>
          <w:lang w:eastAsia="es-CO"/>
        </w:rPr>
        <w:t>)</w:t>
      </w:r>
      <w:r w:rsidRPr="16568E32">
        <w:rPr>
          <w:rFonts w:ascii="Arial" w:hAnsi="Arial" w:cs="Arial"/>
          <w:color w:val="000000" w:themeColor="text1"/>
          <w:sz w:val="20"/>
          <w:szCs w:val="20"/>
        </w:rPr>
        <w:t xml:space="preserve">: </w:t>
      </w:r>
      <w:sdt>
        <w:sdtPr>
          <w:rPr>
            <w:rFonts w:ascii="Arial" w:hAnsi="Arial" w:cs="Arial"/>
            <w:color w:val="000000" w:themeColor="text1"/>
            <w:sz w:val="20"/>
            <w:szCs w:val="20"/>
          </w:rPr>
          <w:id w:val="-1802067146"/>
          <w:placeholder>
            <w:docPart w:val="A0D0128869E94C46AA9A91533D7075D9"/>
          </w:placeholder>
          <w:showingPlcHdr/>
          <w15:color w:val="800000"/>
        </w:sdtPr>
        <w:sdtEndPr/>
        <w:sdtContent>
          <w:r w:rsidRPr="16568E32">
            <w:rPr>
              <w:rStyle w:val="Textodelmarcadordeposicin"/>
              <w:rFonts w:ascii="Arial" w:eastAsiaTheme="minorEastAsia" w:hAnsi="Arial" w:cs="Arial"/>
              <w:color w:val="FF8F8F"/>
              <w:sz w:val="20"/>
              <w:szCs w:val="20"/>
              <w:u w:val="single"/>
            </w:rPr>
            <w:t>Diligenciar la identificación del proponente</w:t>
          </w:r>
        </w:sdtContent>
      </w:sdt>
    </w:p>
    <w:p w14:paraId="3CDA16FA" w14:textId="77777777" w:rsidR="000B28C2" w:rsidRPr="00554491" w:rsidRDefault="000B28C2" w:rsidP="000B28C2">
      <w:pPr>
        <w:pStyle w:val="Sinespaciado1"/>
        <w:contextualSpacing/>
        <w:rPr>
          <w:rFonts w:ascii="Arial" w:hAnsi="Arial" w:cs="Arial"/>
          <w:color w:val="000000"/>
          <w:sz w:val="20"/>
          <w:szCs w:val="22"/>
        </w:rPr>
      </w:pPr>
      <w:r w:rsidRPr="00554491">
        <w:rPr>
          <w:rFonts w:ascii="Arial" w:hAnsi="Arial" w:cs="Arial"/>
          <w:sz w:val="20"/>
          <w:szCs w:val="22"/>
          <w:lang w:eastAsia="es-CO"/>
        </w:rPr>
        <w:t>Nombre Representante Legal</w:t>
      </w:r>
      <w:r w:rsidRPr="00554491">
        <w:rPr>
          <w:rFonts w:ascii="Arial" w:hAnsi="Arial" w:cs="Arial"/>
          <w:color w:val="000000"/>
          <w:sz w:val="20"/>
          <w:szCs w:val="22"/>
        </w:rPr>
        <w:t xml:space="preserve">: </w:t>
      </w:r>
      <w:sdt>
        <w:sdtPr>
          <w:rPr>
            <w:rFonts w:ascii="Arial" w:hAnsi="Arial" w:cs="Arial"/>
            <w:color w:val="000000"/>
            <w:sz w:val="20"/>
            <w:szCs w:val="22"/>
          </w:rPr>
          <w:id w:val="-1523395407"/>
          <w:placeholder>
            <w:docPart w:val="7A81397E98D14D46B37AD8D03FC12A92"/>
          </w:placeholder>
          <w:showingPlcHdr/>
          <w15:color w:val="800000"/>
          <w:text/>
        </w:sdtPr>
        <w:sdtEndPr/>
        <w:sdtContent>
          <w:r w:rsidRPr="00554491">
            <w:rPr>
              <w:rStyle w:val="Textodelmarcadordeposicin"/>
              <w:rFonts w:ascii="Arial" w:eastAsiaTheme="minorHAnsi" w:hAnsi="Arial" w:cs="Arial"/>
              <w:color w:val="FF8F8F"/>
              <w:sz w:val="20"/>
              <w:szCs w:val="22"/>
              <w:u w:val="single"/>
            </w:rPr>
            <w:t>Diligenciar el nombre completo del representante legal</w:t>
          </w:r>
        </w:sdtContent>
      </w:sdt>
    </w:p>
    <w:p w14:paraId="15B0467F" w14:textId="77777777" w:rsidR="000B28C2" w:rsidRPr="00554491" w:rsidRDefault="000B28C2" w:rsidP="000B28C2">
      <w:pPr>
        <w:pStyle w:val="Sinespaciado1"/>
        <w:rPr>
          <w:rFonts w:ascii="Arial" w:hAnsi="Arial" w:cs="Arial"/>
          <w:color w:val="000000"/>
          <w:sz w:val="20"/>
          <w:szCs w:val="20"/>
        </w:rPr>
      </w:pPr>
      <w:r w:rsidRPr="16568E32">
        <w:rPr>
          <w:rFonts w:ascii="Arial" w:hAnsi="Arial" w:cs="Arial"/>
          <w:color w:val="000000" w:themeColor="text1"/>
          <w:sz w:val="20"/>
          <w:szCs w:val="20"/>
        </w:rPr>
        <w:t xml:space="preserve">Identificación (C.C </w:t>
      </w:r>
      <w:r w:rsidRPr="16568E32">
        <w:rPr>
          <w:rFonts w:ascii="Segoe UI Symbol" w:eastAsia="MS Gothic" w:hAnsi="Segoe UI Symbol" w:cs="Segoe UI Symbol"/>
          <w:sz w:val="20"/>
          <w:szCs w:val="20"/>
          <w:lang w:eastAsia="es-CO"/>
        </w:rPr>
        <w:t>☐</w:t>
      </w:r>
      <w:r w:rsidRPr="16568E32">
        <w:rPr>
          <w:rFonts w:ascii="Arial" w:hAnsi="Arial" w:cs="Arial"/>
          <w:color w:val="000000" w:themeColor="text1"/>
          <w:sz w:val="20"/>
          <w:szCs w:val="20"/>
        </w:rPr>
        <w:t xml:space="preserve">  C.E.</w:t>
      </w:r>
      <w:r w:rsidRPr="16568E32">
        <w:rPr>
          <w:rFonts w:ascii="Arial" w:hAnsi="Arial" w:cs="Arial"/>
          <w:sz w:val="20"/>
          <w:szCs w:val="20"/>
          <w:lang w:eastAsia="es-CO"/>
        </w:rPr>
        <w:t xml:space="preserve"> </w:t>
      </w:r>
      <w:r w:rsidRPr="16568E32">
        <w:rPr>
          <w:rFonts w:ascii="Segoe UI Symbol" w:eastAsia="MS Gothic" w:hAnsi="Segoe UI Symbol" w:cs="Segoe UI Symbol"/>
          <w:sz w:val="20"/>
          <w:szCs w:val="20"/>
          <w:lang w:eastAsia="es-CO"/>
        </w:rPr>
        <w:t>☐</w:t>
      </w:r>
      <w:r w:rsidRPr="16568E32">
        <w:rPr>
          <w:rFonts w:ascii="Arial" w:hAnsi="Arial" w:cs="Arial"/>
          <w:sz w:val="20"/>
          <w:szCs w:val="20"/>
          <w:lang w:eastAsia="es-CO"/>
        </w:rPr>
        <w:t xml:space="preserve">) </w:t>
      </w:r>
      <w:sdt>
        <w:sdtPr>
          <w:rPr>
            <w:rFonts w:ascii="Arial" w:hAnsi="Arial" w:cs="Arial"/>
            <w:color w:val="000000" w:themeColor="text1"/>
            <w:sz w:val="20"/>
            <w:szCs w:val="20"/>
          </w:rPr>
          <w:id w:val="-476921518"/>
          <w:placeholder>
            <w:docPart w:val="C52D31BFDA44469ABE7140871B16559A"/>
          </w:placeholder>
          <w:showingPlcHdr/>
          <w15:color w:val="800000"/>
        </w:sdtPr>
        <w:sdtEndPr/>
        <w:sdtContent>
          <w:r w:rsidRPr="16568E32">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268D292A" w14:textId="77777777" w:rsidR="000B28C2" w:rsidRPr="00554491" w:rsidRDefault="000B28C2" w:rsidP="000B28C2">
      <w:pPr>
        <w:pStyle w:val="Sinespaciado1"/>
        <w:rPr>
          <w:rFonts w:ascii="Arial" w:hAnsi="Arial" w:cs="Arial"/>
          <w:color w:val="000000"/>
          <w:sz w:val="20"/>
          <w:szCs w:val="22"/>
        </w:rPr>
      </w:pPr>
      <w:r w:rsidRPr="00554491">
        <w:rPr>
          <w:rFonts w:ascii="Arial" w:hAnsi="Arial" w:cs="Arial"/>
          <w:color w:val="000000"/>
          <w:sz w:val="20"/>
          <w:szCs w:val="22"/>
        </w:rPr>
        <w:t xml:space="preserve">Dirección: </w:t>
      </w:r>
      <w:sdt>
        <w:sdtPr>
          <w:rPr>
            <w:rFonts w:ascii="Arial" w:hAnsi="Arial" w:cs="Arial"/>
            <w:color w:val="000000"/>
            <w:sz w:val="20"/>
            <w:szCs w:val="22"/>
          </w:rPr>
          <w:id w:val="-995263687"/>
          <w:placeholder>
            <w:docPart w:val="80131A8BACA744A29AA53F34A0A34FB1"/>
          </w:placeholder>
          <w:showingPlcHdr/>
          <w15:color w:val="800000"/>
        </w:sdtPr>
        <w:sdtEndPr/>
        <w:sdtContent>
          <w:r w:rsidRPr="00554491">
            <w:rPr>
              <w:rStyle w:val="Textodelmarcadordeposicin"/>
              <w:rFonts w:ascii="Arial" w:eastAsiaTheme="minorHAnsi" w:hAnsi="Arial" w:cs="Arial"/>
              <w:color w:val="FF8F8F"/>
              <w:sz w:val="20"/>
              <w:szCs w:val="22"/>
              <w:u w:val="single"/>
            </w:rPr>
            <w:t>Diligenciar la dirección del proveedor</w:t>
          </w:r>
        </w:sdtContent>
      </w:sdt>
    </w:p>
    <w:p w14:paraId="1070FE7C" w14:textId="77777777" w:rsidR="000B28C2" w:rsidRPr="00554491" w:rsidRDefault="000B28C2" w:rsidP="000B28C2">
      <w:pPr>
        <w:pStyle w:val="Sinespaciado1"/>
        <w:rPr>
          <w:rFonts w:ascii="Arial" w:hAnsi="Arial" w:cs="Arial"/>
          <w:sz w:val="20"/>
          <w:szCs w:val="22"/>
        </w:rPr>
      </w:pPr>
      <w:r w:rsidRPr="00554491">
        <w:rPr>
          <w:rFonts w:ascii="Arial" w:hAnsi="Arial" w:cs="Arial"/>
          <w:color w:val="000000"/>
          <w:sz w:val="20"/>
          <w:szCs w:val="22"/>
        </w:rPr>
        <w:t>Teléfono:</w:t>
      </w:r>
      <w:r w:rsidRPr="00554491">
        <w:rPr>
          <w:rFonts w:ascii="Arial" w:hAnsi="Arial" w:cs="Arial"/>
          <w:b/>
          <w:color w:val="000000"/>
          <w:sz w:val="20"/>
          <w:szCs w:val="22"/>
        </w:rPr>
        <w:t xml:space="preserve"> </w:t>
      </w:r>
      <w:sdt>
        <w:sdtPr>
          <w:rPr>
            <w:rFonts w:ascii="Arial" w:hAnsi="Arial" w:cs="Arial"/>
            <w:b/>
            <w:color w:val="000000"/>
            <w:sz w:val="20"/>
            <w:szCs w:val="22"/>
          </w:rPr>
          <w:id w:val="-1884086142"/>
          <w:placeholder>
            <w:docPart w:val="6AB6F641AF5D41B293C6961A5F310F6A"/>
          </w:placeholder>
          <w:showingPlcHdr/>
          <w15:color w:val="800000"/>
        </w:sdtPr>
        <w:sdtEndPr/>
        <w:sdtContent>
          <w:r w:rsidRPr="00554491">
            <w:rPr>
              <w:rStyle w:val="Textodelmarcadordeposicin"/>
              <w:rFonts w:ascii="Arial" w:eastAsiaTheme="minorHAnsi" w:hAnsi="Arial" w:cs="Arial"/>
              <w:color w:val="FF8F8F"/>
              <w:sz w:val="20"/>
              <w:szCs w:val="22"/>
              <w:u w:val="single"/>
            </w:rPr>
            <w:t>Diligenciar teléfonos de contacto del proveedor</w:t>
          </w:r>
        </w:sdtContent>
      </w:sdt>
    </w:p>
    <w:p w14:paraId="59DFA6CC" w14:textId="77777777" w:rsidR="000B28C2" w:rsidRPr="00554491" w:rsidRDefault="000B28C2" w:rsidP="000B28C2">
      <w:pPr>
        <w:pStyle w:val="Textoindependiente"/>
        <w:shd w:val="clear" w:color="auto" w:fill="FFFFFF"/>
        <w:ind w:right="-425"/>
        <w:rPr>
          <w:b/>
          <w:color w:val="000000"/>
          <w:sz w:val="20"/>
          <w:szCs w:val="22"/>
        </w:rPr>
      </w:pPr>
      <w:r w:rsidRPr="00554491">
        <w:rPr>
          <w:color w:val="000000"/>
          <w:sz w:val="20"/>
          <w:szCs w:val="22"/>
        </w:rPr>
        <w:t>Email:</w:t>
      </w:r>
      <w:r w:rsidRPr="00554491">
        <w:rPr>
          <w:b/>
          <w:color w:val="000000"/>
          <w:sz w:val="20"/>
          <w:szCs w:val="22"/>
        </w:rPr>
        <w:t xml:space="preserve"> </w:t>
      </w:r>
      <w:sdt>
        <w:sdtPr>
          <w:rPr>
            <w:b/>
            <w:color w:val="000000"/>
            <w:sz w:val="20"/>
            <w:szCs w:val="22"/>
          </w:rPr>
          <w:id w:val="1726881994"/>
          <w:placeholder>
            <w:docPart w:val="996CB8252DDE4982BEE68BF821D0FE16"/>
          </w:placeholder>
          <w:showingPlcHdr/>
          <w15:color w:val="800000"/>
        </w:sdtPr>
        <w:sdtEndPr/>
        <w:sdtContent>
          <w:r w:rsidRPr="00554491">
            <w:rPr>
              <w:rStyle w:val="Textodelmarcadordeposicin"/>
              <w:rFonts w:eastAsiaTheme="minorHAnsi"/>
              <w:color w:val="FF8F8F"/>
              <w:sz w:val="20"/>
              <w:szCs w:val="22"/>
              <w:u w:val="single"/>
            </w:rPr>
            <w:t>Diligenciar correo electrónico de notificaciones</w:t>
          </w:r>
        </w:sdtContent>
      </w:sdt>
    </w:p>
    <w:p w14:paraId="740ED272" w14:textId="77777777" w:rsidR="000B28C2" w:rsidRDefault="000B28C2" w:rsidP="000B28C2">
      <w:pPr>
        <w:pStyle w:val="Prrafodelista"/>
        <w:tabs>
          <w:tab w:val="left" w:pos="3680"/>
        </w:tabs>
        <w:ind w:left="0"/>
        <w:jc w:val="both"/>
        <w:rPr>
          <w:b/>
          <w:i/>
          <w:color w:val="000000" w:themeColor="text1"/>
          <w:u w:val="single"/>
        </w:rPr>
      </w:pPr>
    </w:p>
    <w:p w14:paraId="77AC66A8" w14:textId="77777777" w:rsidR="000B28C2" w:rsidRDefault="000B28C2" w:rsidP="000B28C2">
      <w:pPr>
        <w:pStyle w:val="Prrafodelista"/>
        <w:tabs>
          <w:tab w:val="left" w:pos="3680"/>
        </w:tabs>
        <w:ind w:left="0"/>
        <w:jc w:val="center"/>
        <w:rPr>
          <w:b/>
          <w:i/>
          <w:color w:val="000000" w:themeColor="text1"/>
          <w:u w:val="single"/>
        </w:rPr>
      </w:pPr>
    </w:p>
    <w:p w14:paraId="2BEB35FD" w14:textId="77777777" w:rsidR="000B28C2" w:rsidRDefault="000B28C2" w:rsidP="000B28C2">
      <w:pPr>
        <w:pStyle w:val="Prrafodelista"/>
        <w:tabs>
          <w:tab w:val="left" w:pos="3680"/>
        </w:tabs>
        <w:ind w:left="0"/>
        <w:jc w:val="center"/>
        <w:rPr>
          <w:b/>
          <w:i/>
          <w:color w:val="000000" w:themeColor="text1"/>
          <w:u w:val="single"/>
        </w:rPr>
      </w:pPr>
    </w:p>
    <w:p w14:paraId="402C9AE6" w14:textId="77777777" w:rsidR="000B28C2" w:rsidRDefault="000B28C2" w:rsidP="000B28C2">
      <w:pPr>
        <w:pStyle w:val="Prrafodelista"/>
        <w:tabs>
          <w:tab w:val="left" w:pos="3680"/>
        </w:tabs>
        <w:ind w:left="0"/>
        <w:jc w:val="center"/>
        <w:rPr>
          <w:b/>
          <w:i/>
          <w:color w:val="000000" w:themeColor="text1"/>
          <w:u w:val="single"/>
        </w:rPr>
      </w:pPr>
    </w:p>
    <w:p w14:paraId="3A22D32E" w14:textId="77777777" w:rsidR="000B28C2" w:rsidRDefault="000B28C2" w:rsidP="000B28C2">
      <w:pPr>
        <w:pStyle w:val="Prrafodelista"/>
        <w:tabs>
          <w:tab w:val="left" w:pos="3680"/>
        </w:tabs>
        <w:ind w:left="0"/>
        <w:jc w:val="center"/>
        <w:rPr>
          <w:b/>
          <w:i/>
          <w:color w:val="000000" w:themeColor="text1"/>
          <w:u w:val="single"/>
        </w:rPr>
      </w:pPr>
    </w:p>
    <w:p w14:paraId="270E0A7E" w14:textId="77777777" w:rsidR="000B28C2" w:rsidRDefault="000B28C2" w:rsidP="000B28C2">
      <w:pPr>
        <w:pStyle w:val="Prrafodelista"/>
        <w:tabs>
          <w:tab w:val="left" w:pos="3680"/>
        </w:tabs>
        <w:ind w:left="0"/>
        <w:jc w:val="center"/>
        <w:rPr>
          <w:b/>
          <w:i/>
          <w:color w:val="000000" w:themeColor="text1"/>
          <w:u w:val="single"/>
        </w:rPr>
      </w:pPr>
    </w:p>
    <w:p w14:paraId="25C46504" w14:textId="77777777" w:rsidR="000B28C2" w:rsidRDefault="000B28C2" w:rsidP="000B28C2">
      <w:pPr>
        <w:pStyle w:val="Prrafodelista"/>
        <w:tabs>
          <w:tab w:val="left" w:pos="3680"/>
        </w:tabs>
        <w:ind w:left="0"/>
        <w:jc w:val="center"/>
        <w:rPr>
          <w:b/>
          <w:i/>
          <w:color w:val="000000" w:themeColor="text1"/>
          <w:u w:val="single"/>
        </w:rPr>
      </w:pPr>
    </w:p>
    <w:p w14:paraId="79830798" w14:textId="77777777" w:rsidR="000B28C2" w:rsidRDefault="000B28C2" w:rsidP="000B28C2">
      <w:pPr>
        <w:jc w:val="both"/>
      </w:pPr>
    </w:p>
    <w:p w14:paraId="23F24290" w14:textId="77777777" w:rsidR="00514734" w:rsidRDefault="00514734" w:rsidP="00954D79">
      <w:pPr>
        <w:tabs>
          <w:tab w:val="left" w:pos="5585"/>
        </w:tabs>
        <w:rPr>
          <w:sz w:val="16"/>
          <w:szCs w:val="16"/>
        </w:rPr>
      </w:pPr>
      <w:r>
        <w:rPr>
          <w:sz w:val="16"/>
          <w:szCs w:val="16"/>
        </w:rPr>
        <w:tab/>
      </w:r>
    </w:p>
    <w:tbl>
      <w:tblPr>
        <w:tblpPr w:leftFromText="141" w:rightFromText="141" w:bottomFromText="160" w:vertAnchor="text" w:horzAnchor="page" w:tblpX="974" w:tblpY="337"/>
        <w:tblW w:w="101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47"/>
        <w:gridCol w:w="2826"/>
      </w:tblGrid>
      <w:tr w:rsidR="00514734" w:rsidRPr="00F46EC1" w14:paraId="5124C4F1" w14:textId="77777777" w:rsidTr="001C1D30">
        <w:trPr>
          <w:trHeight w:val="615"/>
        </w:trPr>
        <w:tc>
          <w:tcPr>
            <w:tcW w:w="7347"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FF05A24" w14:textId="77777777" w:rsidR="00514734" w:rsidRPr="00F46EC1" w:rsidRDefault="00514734" w:rsidP="001C1D30">
            <w:pPr>
              <w:jc w:val="center"/>
              <w:textAlignment w:val="baseline"/>
              <w:rPr>
                <w:color w:val="000000"/>
                <w:szCs w:val="24"/>
                <w:lang w:eastAsia="es-CO"/>
              </w:rPr>
            </w:pPr>
            <w:r w:rsidRPr="00F46EC1">
              <w:rPr>
                <w:b/>
                <w:bCs/>
                <w:color w:val="000000"/>
                <w:szCs w:val="24"/>
                <w:u w:val="single"/>
                <w:lang w:eastAsia="es-CO"/>
              </w:rPr>
              <w:t>MEDIANTE CIRCULAR 019 DE 2024</w:t>
            </w:r>
          </w:p>
        </w:tc>
        <w:tc>
          <w:tcPr>
            <w:tcW w:w="2826" w:type="dxa"/>
            <w:tcBorders>
              <w:top w:val="single" w:sz="8" w:space="0" w:color="auto"/>
              <w:left w:val="outset" w:sz="6" w:space="0" w:color="auto"/>
              <w:bottom w:val="single" w:sz="8" w:space="0" w:color="auto"/>
              <w:right w:val="single" w:sz="8" w:space="0" w:color="auto"/>
            </w:tcBorders>
            <w:tcMar>
              <w:top w:w="0" w:type="dxa"/>
              <w:left w:w="70" w:type="dxa"/>
              <w:bottom w:w="0" w:type="dxa"/>
              <w:right w:w="70" w:type="dxa"/>
            </w:tcMar>
            <w:hideMark/>
          </w:tcPr>
          <w:p w14:paraId="62BEEA06" w14:textId="77777777" w:rsidR="00514734" w:rsidRPr="00F46EC1" w:rsidRDefault="00514734" w:rsidP="001C1D30">
            <w:pPr>
              <w:jc w:val="center"/>
              <w:textAlignment w:val="baseline"/>
              <w:rPr>
                <w:color w:val="000000"/>
                <w:szCs w:val="24"/>
                <w:lang w:eastAsia="es-CO"/>
              </w:rPr>
            </w:pPr>
            <w:r w:rsidRPr="00F46EC1">
              <w:rPr>
                <w:b/>
                <w:bCs/>
                <w:color w:val="000000"/>
                <w:szCs w:val="24"/>
                <w:lang w:eastAsia="es-CO"/>
              </w:rPr>
              <w:t>ÚNICO PORCENTAJE DE INTERMEDIACIÓN</w:t>
            </w:r>
          </w:p>
        </w:tc>
      </w:tr>
      <w:tr w:rsidR="00514734" w:rsidRPr="00F46EC1" w14:paraId="6707872B" w14:textId="77777777" w:rsidTr="001C1D30">
        <w:trPr>
          <w:trHeight w:val="450"/>
        </w:trPr>
        <w:tc>
          <w:tcPr>
            <w:tcW w:w="7347" w:type="dxa"/>
            <w:vMerge w:val="restart"/>
            <w:tcBorders>
              <w:top w:val="outset" w:sz="6"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AA42673" w14:textId="77777777" w:rsidR="00514734" w:rsidRPr="00F46EC1" w:rsidRDefault="00514734" w:rsidP="001C1D30">
            <w:pPr>
              <w:jc w:val="both"/>
              <w:textAlignment w:val="baseline"/>
              <w:rPr>
                <w:color w:val="000000"/>
                <w:szCs w:val="24"/>
                <w:lang w:eastAsia="es-CO"/>
              </w:rPr>
            </w:pPr>
            <w:r w:rsidRPr="00F46EC1">
              <w:rPr>
                <w:b/>
                <w:bCs/>
                <w:color w:val="000000"/>
                <w:szCs w:val="24"/>
                <w:u w:val="single"/>
                <w:lang w:eastAsia="es-CO"/>
              </w:rPr>
              <w:t>MEDICAMENTOS REGULADOS </w:t>
            </w:r>
            <w:r w:rsidRPr="00F46EC1">
              <w:rPr>
                <w:color w:val="000000"/>
                <w:szCs w:val="24"/>
                <w:lang w:eastAsia="es-CO"/>
              </w:rPr>
              <w:t>por el ministerio de salud y de protección social para las presentaciones comerciales con Precio Máximo de Venta menor o igual a $1.150.000, el oferente puede ofertar el siguiente porcentaje de intermediación para los medicamentos.</w:t>
            </w:r>
          </w:p>
        </w:tc>
        <w:tc>
          <w:tcPr>
            <w:tcW w:w="2826" w:type="dxa"/>
            <w:vMerge w:val="restart"/>
            <w:tcBorders>
              <w:top w:val="outset" w:sz="6" w:space="0" w:color="auto"/>
              <w:left w:val="outset" w:sz="6" w:space="0" w:color="auto"/>
              <w:bottom w:val="single" w:sz="8" w:space="0" w:color="auto"/>
              <w:right w:val="single" w:sz="8" w:space="0" w:color="auto"/>
            </w:tcBorders>
            <w:tcMar>
              <w:top w:w="0" w:type="dxa"/>
              <w:left w:w="70" w:type="dxa"/>
              <w:bottom w:w="0" w:type="dxa"/>
              <w:right w:w="70" w:type="dxa"/>
            </w:tcMar>
            <w:hideMark/>
          </w:tcPr>
          <w:p w14:paraId="5663B589" w14:textId="77777777" w:rsidR="00514734" w:rsidRPr="00F46EC1" w:rsidRDefault="00514734" w:rsidP="001C1D30">
            <w:pPr>
              <w:jc w:val="center"/>
              <w:textAlignment w:val="baseline"/>
              <w:rPr>
                <w:color w:val="000000"/>
                <w:szCs w:val="24"/>
                <w:lang w:eastAsia="es-CO"/>
              </w:rPr>
            </w:pPr>
            <w:r w:rsidRPr="00F46EC1">
              <w:rPr>
                <w:b/>
                <w:bCs/>
                <w:color w:val="000000"/>
                <w:szCs w:val="24"/>
                <w:lang w:eastAsia="es-CO"/>
              </w:rPr>
              <w:t> </w:t>
            </w:r>
          </w:p>
          <w:p w14:paraId="4A38259B" w14:textId="77777777" w:rsidR="00514734" w:rsidRPr="00F46EC1" w:rsidRDefault="00514734" w:rsidP="001C1D30">
            <w:pPr>
              <w:jc w:val="center"/>
              <w:textAlignment w:val="baseline"/>
              <w:rPr>
                <w:color w:val="000000"/>
                <w:szCs w:val="24"/>
                <w:lang w:eastAsia="es-CO"/>
              </w:rPr>
            </w:pPr>
            <w:r w:rsidRPr="00F46EC1">
              <w:rPr>
                <w:b/>
                <w:bCs/>
                <w:color w:val="000000"/>
                <w:szCs w:val="24"/>
                <w:lang w:eastAsia="es-CO"/>
              </w:rPr>
              <w:t>___7__      %</w:t>
            </w:r>
          </w:p>
        </w:tc>
      </w:tr>
      <w:tr w:rsidR="00514734" w:rsidRPr="00F46EC1" w14:paraId="18B6FAD2" w14:textId="77777777" w:rsidTr="001C1D30">
        <w:trPr>
          <w:trHeight w:val="450"/>
        </w:trPr>
        <w:tc>
          <w:tcPr>
            <w:tcW w:w="7347" w:type="dxa"/>
            <w:vMerge/>
            <w:tcBorders>
              <w:top w:val="outset" w:sz="6" w:space="0" w:color="auto"/>
              <w:left w:val="single" w:sz="8" w:space="0" w:color="auto"/>
              <w:bottom w:val="single" w:sz="8" w:space="0" w:color="auto"/>
              <w:right w:val="single" w:sz="8" w:space="0" w:color="auto"/>
            </w:tcBorders>
            <w:vAlign w:val="center"/>
            <w:hideMark/>
          </w:tcPr>
          <w:p w14:paraId="26D970FD" w14:textId="77777777" w:rsidR="00514734" w:rsidRPr="00F46EC1" w:rsidRDefault="00514734" w:rsidP="001C1D30">
            <w:pPr>
              <w:rPr>
                <w:color w:val="000000"/>
                <w:szCs w:val="24"/>
                <w:lang w:eastAsia="es-CO"/>
              </w:rPr>
            </w:pPr>
          </w:p>
        </w:tc>
        <w:tc>
          <w:tcPr>
            <w:tcW w:w="0" w:type="auto"/>
            <w:vMerge/>
            <w:tcBorders>
              <w:top w:val="outset" w:sz="6" w:space="0" w:color="auto"/>
              <w:left w:val="outset" w:sz="6" w:space="0" w:color="auto"/>
              <w:bottom w:val="single" w:sz="8" w:space="0" w:color="auto"/>
              <w:right w:val="single" w:sz="8" w:space="0" w:color="auto"/>
            </w:tcBorders>
            <w:vAlign w:val="center"/>
            <w:hideMark/>
          </w:tcPr>
          <w:p w14:paraId="7ED050C1" w14:textId="77777777" w:rsidR="00514734" w:rsidRPr="00F46EC1" w:rsidRDefault="00514734" w:rsidP="001C1D30">
            <w:pPr>
              <w:rPr>
                <w:color w:val="000000"/>
                <w:szCs w:val="24"/>
                <w:lang w:eastAsia="es-CO"/>
              </w:rPr>
            </w:pPr>
          </w:p>
        </w:tc>
      </w:tr>
      <w:tr w:rsidR="00514734" w:rsidRPr="00F46EC1" w14:paraId="35F29705" w14:textId="77777777" w:rsidTr="001C1D30">
        <w:trPr>
          <w:trHeight w:val="450"/>
        </w:trPr>
        <w:tc>
          <w:tcPr>
            <w:tcW w:w="7347" w:type="dxa"/>
            <w:vMerge/>
            <w:tcBorders>
              <w:top w:val="outset" w:sz="6" w:space="0" w:color="auto"/>
              <w:left w:val="single" w:sz="8" w:space="0" w:color="auto"/>
              <w:bottom w:val="single" w:sz="8" w:space="0" w:color="auto"/>
              <w:right w:val="single" w:sz="8" w:space="0" w:color="auto"/>
            </w:tcBorders>
            <w:vAlign w:val="center"/>
            <w:hideMark/>
          </w:tcPr>
          <w:p w14:paraId="3EC103C2" w14:textId="77777777" w:rsidR="00514734" w:rsidRPr="00F46EC1" w:rsidRDefault="00514734" w:rsidP="001C1D30">
            <w:pPr>
              <w:rPr>
                <w:color w:val="000000"/>
                <w:szCs w:val="24"/>
                <w:lang w:eastAsia="es-CO"/>
              </w:rPr>
            </w:pPr>
          </w:p>
        </w:tc>
        <w:tc>
          <w:tcPr>
            <w:tcW w:w="0" w:type="auto"/>
            <w:vMerge/>
            <w:tcBorders>
              <w:top w:val="outset" w:sz="6" w:space="0" w:color="auto"/>
              <w:left w:val="outset" w:sz="6" w:space="0" w:color="auto"/>
              <w:bottom w:val="single" w:sz="8" w:space="0" w:color="auto"/>
              <w:right w:val="single" w:sz="8" w:space="0" w:color="auto"/>
            </w:tcBorders>
            <w:vAlign w:val="center"/>
            <w:hideMark/>
          </w:tcPr>
          <w:p w14:paraId="0DBA0F88" w14:textId="77777777" w:rsidR="00514734" w:rsidRPr="00F46EC1" w:rsidRDefault="00514734" w:rsidP="001C1D30">
            <w:pPr>
              <w:rPr>
                <w:color w:val="000000"/>
                <w:szCs w:val="24"/>
                <w:lang w:eastAsia="es-CO"/>
              </w:rPr>
            </w:pPr>
          </w:p>
        </w:tc>
      </w:tr>
    </w:tbl>
    <w:p w14:paraId="64604267" w14:textId="5DC6853C" w:rsidR="000B28C2" w:rsidRDefault="000B28C2" w:rsidP="00954D79">
      <w:pPr>
        <w:tabs>
          <w:tab w:val="left" w:pos="5585"/>
        </w:tabs>
        <w:rPr>
          <w:sz w:val="16"/>
          <w:szCs w:val="16"/>
        </w:rPr>
      </w:pPr>
    </w:p>
    <w:p w14:paraId="45E5A81F" w14:textId="77777777" w:rsidR="000B28C2" w:rsidRDefault="000B28C2" w:rsidP="00954D79">
      <w:pPr>
        <w:tabs>
          <w:tab w:val="left" w:pos="5585"/>
        </w:tabs>
        <w:rPr>
          <w:sz w:val="16"/>
          <w:szCs w:val="16"/>
        </w:rPr>
      </w:pPr>
    </w:p>
    <w:tbl>
      <w:tblPr>
        <w:tblW w:w="10207" w:type="dxa"/>
        <w:tblInd w:w="-43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72"/>
        <w:gridCol w:w="2835"/>
      </w:tblGrid>
      <w:tr w:rsidR="00514734" w:rsidRPr="00F46EC1" w14:paraId="337D247D" w14:textId="77777777" w:rsidTr="001C1D30">
        <w:tc>
          <w:tcPr>
            <w:tcW w:w="737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5834C14" w14:textId="77777777" w:rsidR="00514734" w:rsidRPr="00F46EC1" w:rsidRDefault="00514734" w:rsidP="001C1D30">
            <w:pPr>
              <w:jc w:val="center"/>
              <w:textAlignment w:val="baseline"/>
              <w:rPr>
                <w:color w:val="000000"/>
                <w:szCs w:val="24"/>
                <w:lang w:eastAsia="es-CO"/>
              </w:rPr>
            </w:pPr>
            <w:r w:rsidRPr="00F46EC1">
              <w:rPr>
                <w:b/>
                <w:bCs/>
                <w:color w:val="000000"/>
                <w:szCs w:val="24"/>
                <w:u w:val="single"/>
                <w:lang w:eastAsia="es-CO"/>
              </w:rPr>
              <w:t>MEDIANTE CIRCULAR 019 DE 2024</w:t>
            </w:r>
          </w:p>
        </w:tc>
        <w:tc>
          <w:tcPr>
            <w:tcW w:w="2835"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490A842A" w14:textId="77777777" w:rsidR="00514734" w:rsidRPr="00F46EC1" w:rsidRDefault="00514734" w:rsidP="001C1D30">
            <w:pPr>
              <w:jc w:val="center"/>
              <w:textAlignment w:val="baseline"/>
              <w:rPr>
                <w:color w:val="000000"/>
                <w:szCs w:val="24"/>
                <w:lang w:eastAsia="es-CO"/>
              </w:rPr>
            </w:pPr>
            <w:r w:rsidRPr="00F46EC1">
              <w:rPr>
                <w:b/>
                <w:bCs/>
                <w:color w:val="000000"/>
                <w:szCs w:val="24"/>
                <w:lang w:eastAsia="es-CO"/>
              </w:rPr>
              <w:t>ÚNICO PORCENTAJE DE INTERMEDIACIÓN</w:t>
            </w:r>
          </w:p>
        </w:tc>
      </w:tr>
      <w:tr w:rsidR="00514734" w:rsidRPr="00F46EC1" w14:paraId="6424DFE8" w14:textId="77777777" w:rsidTr="001C1D30">
        <w:tc>
          <w:tcPr>
            <w:tcW w:w="7372"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2ED9218" w14:textId="77777777" w:rsidR="00514734" w:rsidRPr="00F46EC1" w:rsidRDefault="00514734" w:rsidP="001C1D30">
            <w:pPr>
              <w:textAlignment w:val="baseline"/>
              <w:rPr>
                <w:color w:val="000000"/>
                <w:szCs w:val="24"/>
                <w:lang w:eastAsia="es-CO"/>
              </w:rPr>
            </w:pPr>
            <w:r w:rsidRPr="00F46EC1">
              <w:rPr>
                <w:b/>
                <w:bCs/>
                <w:color w:val="000000"/>
                <w:szCs w:val="24"/>
                <w:lang w:eastAsia="es-CO"/>
              </w:rPr>
              <w:t>MEDICAMENTOS REGULADOS</w:t>
            </w:r>
            <w:r w:rsidRPr="00F46EC1">
              <w:rPr>
                <w:color w:val="000000"/>
                <w:szCs w:val="24"/>
                <w:lang w:eastAsia="es-CO"/>
              </w:rPr>
              <w:t> por el ministerio de salud y de protección social con un valor mayor a $1.150.000, el oferente puede ofertar el siguiente porcentaje de intermediación para los medicamentos.</w:t>
            </w:r>
          </w:p>
        </w:tc>
        <w:tc>
          <w:tcPr>
            <w:tcW w:w="283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vAlign w:val="center"/>
            <w:hideMark/>
          </w:tcPr>
          <w:p w14:paraId="4F0A95E2" w14:textId="77777777" w:rsidR="00514734" w:rsidRPr="00F46EC1" w:rsidRDefault="00514734" w:rsidP="001C1D30">
            <w:pPr>
              <w:jc w:val="center"/>
              <w:textAlignment w:val="baseline"/>
              <w:rPr>
                <w:color w:val="000000"/>
                <w:szCs w:val="24"/>
                <w:lang w:eastAsia="es-CO"/>
              </w:rPr>
            </w:pPr>
            <w:r w:rsidRPr="00F46EC1">
              <w:rPr>
                <w:b/>
                <w:bCs/>
                <w:color w:val="000000"/>
                <w:szCs w:val="24"/>
                <w:lang w:eastAsia="es-CO"/>
              </w:rPr>
              <w:t>_____3.5__      %</w:t>
            </w:r>
          </w:p>
        </w:tc>
      </w:tr>
    </w:tbl>
    <w:p w14:paraId="50EF12FC" w14:textId="77777777" w:rsidR="000B28C2" w:rsidRDefault="000B28C2" w:rsidP="00954D79">
      <w:pPr>
        <w:tabs>
          <w:tab w:val="left" w:pos="5585"/>
        </w:tabs>
        <w:rPr>
          <w:sz w:val="16"/>
          <w:szCs w:val="16"/>
        </w:rPr>
      </w:pPr>
    </w:p>
    <w:tbl>
      <w:tblPr>
        <w:tblW w:w="10207" w:type="dxa"/>
        <w:tblInd w:w="-436"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372"/>
        <w:gridCol w:w="2835"/>
      </w:tblGrid>
      <w:tr w:rsidR="00514734" w:rsidRPr="00F46EC1" w14:paraId="3519F351" w14:textId="77777777" w:rsidTr="001C1D30">
        <w:tc>
          <w:tcPr>
            <w:tcW w:w="737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90D3A4E" w14:textId="77777777" w:rsidR="00514734" w:rsidRPr="00F46EC1" w:rsidRDefault="00514734" w:rsidP="001C1D30">
            <w:pPr>
              <w:jc w:val="center"/>
              <w:textAlignment w:val="baseline"/>
              <w:rPr>
                <w:color w:val="000000"/>
                <w:szCs w:val="24"/>
                <w:lang w:eastAsia="es-CO"/>
              </w:rPr>
            </w:pPr>
            <w:r w:rsidRPr="00F46EC1">
              <w:rPr>
                <w:b/>
                <w:bCs/>
                <w:color w:val="000000"/>
                <w:szCs w:val="24"/>
                <w:u w:val="single"/>
                <w:lang w:eastAsia="es-CO"/>
              </w:rPr>
              <w:t>MEDIANTE CIRCULAR 019 DE 2024</w:t>
            </w:r>
          </w:p>
        </w:tc>
        <w:tc>
          <w:tcPr>
            <w:tcW w:w="2835"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5B826999" w14:textId="77777777" w:rsidR="00514734" w:rsidRPr="00F46EC1" w:rsidRDefault="00514734" w:rsidP="001C1D30">
            <w:pPr>
              <w:jc w:val="center"/>
              <w:textAlignment w:val="baseline"/>
              <w:rPr>
                <w:color w:val="000000"/>
                <w:szCs w:val="24"/>
                <w:lang w:eastAsia="es-CO"/>
              </w:rPr>
            </w:pPr>
            <w:r w:rsidRPr="00F46EC1">
              <w:rPr>
                <w:b/>
                <w:bCs/>
                <w:color w:val="000000"/>
                <w:szCs w:val="24"/>
                <w:lang w:eastAsia="es-CO"/>
              </w:rPr>
              <w:t>ÚNICO PORCENTAJE DE INTERMEDIACIÓN</w:t>
            </w:r>
          </w:p>
        </w:tc>
      </w:tr>
      <w:tr w:rsidR="00514734" w:rsidRPr="00F46EC1" w14:paraId="32233062" w14:textId="77777777" w:rsidTr="001C1D30">
        <w:tc>
          <w:tcPr>
            <w:tcW w:w="7372"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983102" w14:textId="77777777" w:rsidR="00514734" w:rsidRPr="00F46EC1" w:rsidRDefault="00514734" w:rsidP="001C1D30">
            <w:pPr>
              <w:jc w:val="both"/>
              <w:textAlignment w:val="baseline"/>
              <w:rPr>
                <w:color w:val="000000"/>
                <w:szCs w:val="24"/>
                <w:lang w:eastAsia="es-CO"/>
              </w:rPr>
            </w:pPr>
            <w:r w:rsidRPr="00F46EC1">
              <w:rPr>
                <w:color w:val="000000"/>
                <w:szCs w:val="24"/>
                <w:lang w:eastAsia="es-CO"/>
              </w:rPr>
              <w:t>Para los </w:t>
            </w:r>
            <w:r w:rsidRPr="00F46EC1">
              <w:rPr>
                <w:b/>
                <w:bCs/>
                <w:color w:val="000000"/>
                <w:szCs w:val="24"/>
                <w:lang w:eastAsia="es-CO"/>
              </w:rPr>
              <w:t>MEDICAMENTOS NO REGULADOS</w:t>
            </w:r>
            <w:r w:rsidRPr="00F46EC1">
              <w:rPr>
                <w:color w:val="000000"/>
                <w:szCs w:val="24"/>
                <w:lang w:eastAsia="es-CO"/>
              </w:rPr>
              <w:t>, el porcentaje de descuento ofertado por el oferente se aplicará sobre el porcentaje máximo de intermediación definido en los estudios previos. El resultado de dicha aplicación le será descontado al porcentaje máximo de intermediación, obteniéndose así el porcentaje final que se sumará a los precios de compra.</w:t>
            </w:r>
          </w:p>
          <w:p w14:paraId="4C9CF79C" w14:textId="77777777" w:rsidR="00514734" w:rsidRPr="00F46EC1" w:rsidRDefault="00514734" w:rsidP="001C1D30">
            <w:pPr>
              <w:jc w:val="both"/>
              <w:textAlignment w:val="baseline"/>
              <w:rPr>
                <w:color w:val="000000"/>
                <w:szCs w:val="24"/>
                <w:lang w:eastAsia="es-CO"/>
              </w:rPr>
            </w:pPr>
            <w:r w:rsidRPr="00F46EC1">
              <w:rPr>
                <w:color w:val="000000"/>
                <w:szCs w:val="24"/>
                <w:lang w:eastAsia="es-CO"/>
              </w:rPr>
              <w:t> </w:t>
            </w:r>
          </w:p>
          <w:p w14:paraId="3CD40C5D" w14:textId="77777777" w:rsidR="00514734" w:rsidRPr="00F46EC1" w:rsidRDefault="00514734" w:rsidP="001C1D30">
            <w:pPr>
              <w:jc w:val="both"/>
              <w:textAlignment w:val="baseline"/>
              <w:rPr>
                <w:color w:val="000000"/>
                <w:szCs w:val="24"/>
                <w:lang w:eastAsia="es-CO"/>
              </w:rPr>
            </w:pPr>
          </w:p>
        </w:tc>
        <w:tc>
          <w:tcPr>
            <w:tcW w:w="283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vAlign w:val="center"/>
            <w:hideMark/>
          </w:tcPr>
          <w:p w14:paraId="2DEB2CD2" w14:textId="77777777" w:rsidR="00514734" w:rsidRPr="00F46EC1" w:rsidRDefault="00514734" w:rsidP="001C1D30">
            <w:pPr>
              <w:jc w:val="center"/>
              <w:textAlignment w:val="baseline"/>
              <w:rPr>
                <w:color w:val="000000"/>
                <w:szCs w:val="24"/>
                <w:lang w:eastAsia="es-CO"/>
              </w:rPr>
            </w:pPr>
            <w:r w:rsidRPr="00F46EC1">
              <w:rPr>
                <w:b/>
                <w:bCs/>
                <w:color w:val="000000"/>
                <w:szCs w:val="24"/>
                <w:lang w:eastAsia="es-CO"/>
              </w:rPr>
              <w:t>___10____      %</w:t>
            </w:r>
          </w:p>
        </w:tc>
      </w:tr>
    </w:tbl>
    <w:p w14:paraId="58AB044B" w14:textId="77777777" w:rsidR="00514734" w:rsidRDefault="00514734" w:rsidP="00954D79">
      <w:pPr>
        <w:tabs>
          <w:tab w:val="left" w:pos="5585"/>
        </w:tabs>
        <w:rPr>
          <w:sz w:val="16"/>
          <w:szCs w:val="16"/>
        </w:rPr>
      </w:pPr>
    </w:p>
    <w:tbl>
      <w:tblPr>
        <w:tblW w:w="543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68"/>
        <w:gridCol w:w="2947"/>
      </w:tblGrid>
      <w:tr w:rsidR="00514734" w:rsidRPr="00F46EC1" w14:paraId="56B12A9E" w14:textId="77777777" w:rsidTr="001C1D30">
        <w:trPr>
          <w:trHeight w:val="428"/>
        </w:trPr>
        <w:tc>
          <w:tcPr>
            <w:tcW w:w="3612" w:type="pct"/>
            <w:tcBorders>
              <w:top w:val="single" w:sz="4" w:space="0" w:color="auto"/>
              <w:left w:val="single" w:sz="4" w:space="0" w:color="auto"/>
              <w:bottom w:val="single" w:sz="4" w:space="0" w:color="auto"/>
              <w:right w:val="single" w:sz="4" w:space="0" w:color="auto"/>
            </w:tcBorders>
            <w:noWrap/>
            <w:vAlign w:val="center"/>
            <w:hideMark/>
          </w:tcPr>
          <w:p w14:paraId="397D1969" w14:textId="77777777" w:rsidR="00514734" w:rsidRPr="00F46EC1" w:rsidRDefault="00514734" w:rsidP="001C1D30">
            <w:pPr>
              <w:jc w:val="center"/>
              <w:rPr>
                <w:b/>
                <w:bCs/>
                <w:sz w:val="18"/>
              </w:rPr>
            </w:pPr>
            <w:r w:rsidRPr="00F46EC1">
              <w:rPr>
                <w:b/>
              </w:rPr>
              <w:t xml:space="preserve">INSUMOS </w:t>
            </w:r>
            <w:r w:rsidRPr="00F46EC1">
              <w:rPr>
                <w:b/>
                <w:lang w:val="es-ES"/>
              </w:rPr>
              <w:t>MEDICO QUIRURGICOS</w:t>
            </w:r>
          </w:p>
        </w:tc>
        <w:tc>
          <w:tcPr>
            <w:tcW w:w="1388" w:type="pct"/>
            <w:tcBorders>
              <w:top w:val="single" w:sz="4" w:space="0" w:color="auto"/>
              <w:left w:val="single" w:sz="4" w:space="0" w:color="auto"/>
              <w:bottom w:val="single" w:sz="4" w:space="0" w:color="auto"/>
              <w:right w:val="single" w:sz="4" w:space="0" w:color="auto"/>
            </w:tcBorders>
            <w:noWrap/>
            <w:vAlign w:val="center"/>
            <w:hideMark/>
          </w:tcPr>
          <w:p w14:paraId="0F449FBF" w14:textId="77777777" w:rsidR="00514734" w:rsidRPr="00F46EC1" w:rsidRDefault="00514734" w:rsidP="001C1D30">
            <w:pPr>
              <w:jc w:val="center"/>
              <w:rPr>
                <w:b/>
                <w:bCs/>
                <w:sz w:val="18"/>
              </w:rPr>
            </w:pPr>
            <w:r w:rsidRPr="00F46EC1">
              <w:rPr>
                <w:b/>
                <w:bCs/>
                <w:color w:val="000000"/>
                <w:szCs w:val="24"/>
                <w:lang w:eastAsia="es-CO"/>
              </w:rPr>
              <w:t>ÚNICO PORCENTAJE DE INTERMEDIACIÓN</w:t>
            </w:r>
          </w:p>
        </w:tc>
      </w:tr>
      <w:tr w:rsidR="00514734" w:rsidRPr="00F46EC1" w14:paraId="7B37E3AF" w14:textId="77777777" w:rsidTr="001C1D30">
        <w:trPr>
          <w:trHeight w:val="419"/>
        </w:trPr>
        <w:tc>
          <w:tcPr>
            <w:tcW w:w="3612" w:type="pct"/>
            <w:tcBorders>
              <w:top w:val="single" w:sz="4" w:space="0" w:color="auto"/>
              <w:left w:val="single" w:sz="4" w:space="0" w:color="auto"/>
              <w:bottom w:val="single" w:sz="4" w:space="0" w:color="auto"/>
              <w:right w:val="single" w:sz="4" w:space="0" w:color="auto"/>
            </w:tcBorders>
            <w:vAlign w:val="center"/>
            <w:hideMark/>
          </w:tcPr>
          <w:p w14:paraId="65BCCD22" w14:textId="77777777" w:rsidR="00514734" w:rsidRPr="00F46EC1" w:rsidRDefault="00514734" w:rsidP="001C1D30">
            <w:pPr>
              <w:jc w:val="both"/>
              <w:textAlignment w:val="baseline"/>
              <w:rPr>
                <w:color w:val="000000"/>
                <w:szCs w:val="24"/>
                <w:lang w:eastAsia="es-CO"/>
              </w:rPr>
            </w:pPr>
            <w:r w:rsidRPr="00F46EC1">
              <w:rPr>
                <w:color w:val="000000"/>
                <w:szCs w:val="24"/>
                <w:lang w:eastAsia="es-CO"/>
              </w:rPr>
              <w:t xml:space="preserve">Para </w:t>
            </w:r>
            <w:r w:rsidRPr="00F46EC1">
              <w:rPr>
                <w:color w:val="000000"/>
                <w:lang w:eastAsia="es-CO"/>
              </w:rPr>
              <w:t>los </w:t>
            </w:r>
            <w:r w:rsidRPr="00F46EC1">
              <w:rPr>
                <w:b/>
              </w:rPr>
              <w:t xml:space="preserve">INSUMOS </w:t>
            </w:r>
            <w:r w:rsidRPr="00F46EC1">
              <w:rPr>
                <w:b/>
                <w:lang w:val="es-ES"/>
              </w:rPr>
              <w:t>MEDICO QUIRURGICOS</w:t>
            </w:r>
            <w:r w:rsidRPr="00F46EC1">
              <w:rPr>
                <w:color w:val="000000"/>
                <w:lang w:eastAsia="es-CO"/>
              </w:rPr>
              <w:t>, el porcentaje</w:t>
            </w:r>
            <w:r w:rsidRPr="00F46EC1">
              <w:rPr>
                <w:color w:val="000000"/>
                <w:szCs w:val="24"/>
                <w:lang w:eastAsia="es-CO"/>
              </w:rPr>
              <w:t xml:space="preserve"> de descuento ofertado por el oferente se aplicará sobre el porcentaje máximo de intermediación definido en los estudios previos. El resultado de dicha aplicación le será descontado al porcentaje máximo de intermediación, obteniéndose así el porcentaje final que se sumará a los precios de compra.</w:t>
            </w:r>
          </w:p>
          <w:p w14:paraId="1716741C" w14:textId="77777777" w:rsidR="00514734" w:rsidRPr="00F46EC1" w:rsidRDefault="00514734" w:rsidP="001C1D30">
            <w:pPr>
              <w:jc w:val="both"/>
              <w:textAlignment w:val="baseline"/>
              <w:rPr>
                <w:color w:val="000000"/>
                <w:szCs w:val="24"/>
                <w:lang w:eastAsia="es-CO"/>
              </w:rPr>
            </w:pPr>
            <w:r w:rsidRPr="00F46EC1">
              <w:rPr>
                <w:color w:val="000000"/>
                <w:szCs w:val="24"/>
                <w:lang w:eastAsia="es-CO"/>
              </w:rPr>
              <w:t> </w:t>
            </w:r>
          </w:p>
          <w:p w14:paraId="53711915" w14:textId="77777777" w:rsidR="00514734" w:rsidRPr="00F46EC1" w:rsidRDefault="00514734" w:rsidP="001C1D30">
            <w:pPr>
              <w:jc w:val="both"/>
              <w:rPr>
                <w:sz w:val="18"/>
              </w:rPr>
            </w:pPr>
          </w:p>
        </w:tc>
        <w:tc>
          <w:tcPr>
            <w:tcW w:w="1388" w:type="pct"/>
            <w:tcBorders>
              <w:top w:val="single" w:sz="4" w:space="0" w:color="auto"/>
              <w:left w:val="single" w:sz="4" w:space="0" w:color="auto"/>
              <w:bottom w:val="single" w:sz="4" w:space="0" w:color="auto"/>
              <w:right w:val="single" w:sz="4" w:space="0" w:color="auto"/>
            </w:tcBorders>
            <w:noWrap/>
            <w:vAlign w:val="center"/>
            <w:hideMark/>
          </w:tcPr>
          <w:p w14:paraId="34DC1C56" w14:textId="77777777" w:rsidR="00514734" w:rsidRPr="00F46EC1" w:rsidRDefault="00514734" w:rsidP="001C1D30">
            <w:pPr>
              <w:jc w:val="center"/>
              <w:rPr>
                <w:b/>
                <w:bCs/>
                <w:sz w:val="18"/>
              </w:rPr>
            </w:pPr>
            <w:r w:rsidRPr="00F46EC1">
              <w:rPr>
                <w:b/>
                <w:bCs/>
                <w:color w:val="000000"/>
                <w:szCs w:val="24"/>
                <w:lang w:eastAsia="es-CO"/>
              </w:rPr>
              <w:t>___10____      %</w:t>
            </w:r>
          </w:p>
        </w:tc>
      </w:tr>
    </w:tbl>
    <w:p w14:paraId="1BE84A75" w14:textId="77777777" w:rsidR="00514734" w:rsidRDefault="00514734" w:rsidP="00954D79">
      <w:pPr>
        <w:tabs>
          <w:tab w:val="left" w:pos="5585"/>
        </w:tabs>
        <w:rPr>
          <w:sz w:val="16"/>
          <w:szCs w:val="16"/>
        </w:rPr>
      </w:pPr>
    </w:p>
    <w:tbl>
      <w:tblPr>
        <w:tblW w:w="543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68"/>
        <w:gridCol w:w="2947"/>
      </w:tblGrid>
      <w:tr w:rsidR="00514734" w:rsidRPr="00F46EC1" w14:paraId="35630F8A" w14:textId="77777777" w:rsidTr="001C1D30">
        <w:trPr>
          <w:trHeight w:val="58"/>
        </w:trPr>
        <w:tc>
          <w:tcPr>
            <w:tcW w:w="3612" w:type="pct"/>
            <w:tcBorders>
              <w:top w:val="single" w:sz="4" w:space="0" w:color="auto"/>
              <w:left w:val="single" w:sz="4" w:space="0" w:color="auto"/>
              <w:bottom w:val="single" w:sz="4" w:space="0" w:color="auto"/>
              <w:right w:val="single" w:sz="4" w:space="0" w:color="auto"/>
            </w:tcBorders>
            <w:vAlign w:val="center"/>
            <w:hideMark/>
          </w:tcPr>
          <w:p w14:paraId="73323993" w14:textId="77777777" w:rsidR="00514734" w:rsidRPr="00F46EC1" w:rsidRDefault="00514734" w:rsidP="001C1D30">
            <w:pPr>
              <w:jc w:val="center"/>
              <w:rPr>
                <w:b/>
              </w:rPr>
            </w:pPr>
            <w:r w:rsidRPr="00F46EC1">
              <w:rPr>
                <w:b/>
              </w:rPr>
              <w:t>MATERIAL DE OSTEOSINTESIS PARA PROCEDIMIENTOS MEDICO QUIRURGICOS</w:t>
            </w:r>
          </w:p>
        </w:tc>
        <w:tc>
          <w:tcPr>
            <w:tcW w:w="1388" w:type="pct"/>
            <w:tcBorders>
              <w:top w:val="single" w:sz="4" w:space="0" w:color="auto"/>
              <w:left w:val="single" w:sz="4" w:space="0" w:color="auto"/>
              <w:bottom w:val="single" w:sz="4" w:space="0" w:color="auto"/>
              <w:right w:val="single" w:sz="4" w:space="0" w:color="auto"/>
            </w:tcBorders>
            <w:noWrap/>
            <w:vAlign w:val="center"/>
            <w:hideMark/>
          </w:tcPr>
          <w:p w14:paraId="68D7AF0A" w14:textId="77777777" w:rsidR="00514734" w:rsidRPr="00F46EC1" w:rsidRDefault="00514734" w:rsidP="001C1D30">
            <w:pPr>
              <w:jc w:val="center"/>
              <w:rPr>
                <w:b/>
                <w:bCs/>
                <w:sz w:val="18"/>
              </w:rPr>
            </w:pPr>
            <w:r w:rsidRPr="00F46EC1">
              <w:rPr>
                <w:b/>
                <w:bCs/>
                <w:color w:val="000000"/>
                <w:szCs w:val="24"/>
                <w:lang w:eastAsia="es-CO"/>
              </w:rPr>
              <w:t>ÚNICO PORCENTAJE DE INTERMEDIACIÓN</w:t>
            </w:r>
          </w:p>
        </w:tc>
      </w:tr>
      <w:tr w:rsidR="00514734" w14:paraId="3DCA0D3D" w14:textId="77777777" w:rsidTr="001C1D30">
        <w:trPr>
          <w:trHeight w:val="283"/>
        </w:trPr>
        <w:tc>
          <w:tcPr>
            <w:tcW w:w="3612" w:type="pct"/>
            <w:tcBorders>
              <w:top w:val="single" w:sz="4" w:space="0" w:color="auto"/>
              <w:left w:val="single" w:sz="4" w:space="0" w:color="auto"/>
              <w:bottom w:val="single" w:sz="4" w:space="0" w:color="auto"/>
              <w:right w:val="single" w:sz="4" w:space="0" w:color="auto"/>
            </w:tcBorders>
            <w:vAlign w:val="center"/>
            <w:hideMark/>
          </w:tcPr>
          <w:p w14:paraId="3457F31B" w14:textId="77777777" w:rsidR="00514734" w:rsidRPr="00F46EC1" w:rsidRDefault="00514734" w:rsidP="001C1D30">
            <w:pPr>
              <w:jc w:val="both"/>
              <w:textAlignment w:val="baseline"/>
              <w:rPr>
                <w:color w:val="000000"/>
                <w:szCs w:val="24"/>
                <w:lang w:eastAsia="es-CO"/>
              </w:rPr>
            </w:pPr>
            <w:r w:rsidRPr="00F46EC1">
              <w:rPr>
                <w:color w:val="000000"/>
                <w:szCs w:val="24"/>
                <w:lang w:eastAsia="es-CO"/>
              </w:rPr>
              <w:t xml:space="preserve">Para </w:t>
            </w:r>
            <w:r w:rsidRPr="00F46EC1">
              <w:rPr>
                <w:color w:val="000000"/>
                <w:lang w:eastAsia="es-CO"/>
              </w:rPr>
              <w:t>el </w:t>
            </w:r>
            <w:r w:rsidRPr="00F46EC1">
              <w:rPr>
                <w:b/>
              </w:rPr>
              <w:t>MATERIAL DE OSTEOSINTESIS PARA PROCEDIMIENTOS MEDICO QUIRURGICOS</w:t>
            </w:r>
            <w:r w:rsidRPr="00F46EC1">
              <w:rPr>
                <w:color w:val="000000"/>
                <w:lang w:eastAsia="es-CO"/>
              </w:rPr>
              <w:t>, el porcentaje</w:t>
            </w:r>
            <w:r w:rsidRPr="00F46EC1">
              <w:rPr>
                <w:color w:val="000000"/>
                <w:szCs w:val="24"/>
                <w:lang w:eastAsia="es-CO"/>
              </w:rPr>
              <w:t xml:space="preserve"> de descuento ofertado por el oferente se aplicará sobre el porcentaje máximo de intermediación definido en los estudios previos. El resultado de dicha aplicación le será descontado al porcentaje máximo de intermediación, obteniéndose así el porcentaje final que se sumará a los precios de compra.</w:t>
            </w:r>
          </w:p>
          <w:p w14:paraId="2D1621B6" w14:textId="77777777" w:rsidR="00514734" w:rsidRPr="00F46EC1" w:rsidRDefault="00514734" w:rsidP="001C1D30">
            <w:pPr>
              <w:jc w:val="both"/>
              <w:textAlignment w:val="baseline"/>
              <w:rPr>
                <w:color w:val="000000"/>
                <w:szCs w:val="24"/>
                <w:lang w:eastAsia="es-CO"/>
              </w:rPr>
            </w:pPr>
            <w:r w:rsidRPr="00F46EC1">
              <w:rPr>
                <w:color w:val="000000"/>
                <w:szCs w:val="24"/>
                <w:lang w:eastAsia="es-CO"/>
              </w:rPr>
              <w:t> </w:t>
            </w:r>
          </w:p>
          <w:p w14:paraId="451800DC" w14:textId="77777777" w:rsidR="00514734" w:rsidRPr="00F46EC1" w:rsidRDefault="00514734" w:rsidP="001C1D30">
            <w:pPr>
              <w:jc w:val="both"/>
              <w:rPr>
                <w:sz w:val="18"/>
              </w:rPr>
            </w:pPr>
          </w:p>
        </w:tc>
        <w:tc>
          <w:tcPr>
            <w:tcW w:w="1388" w:type="pct"/>
            <w:tcBorders>
              <w:top w:val="single" w:sz="4" w:space="0" w:color="auto"/>
              <w:left w:val="single" w:sz="4" w:space="0" w:color="auto"/>
              <w:bottom w:val="single" w:sz="4" w:space="0" w:color="auto"/>
              <w:right w:val="single" w:sz="4" w:space="0" w:color="auto"/>
            </w:tcBorders>
            <w:noWrap/>
            <w:vAlign w:val="center"/>
            <w:hideMark/>
          </w:tcPr>
          <w:p w14:paraId="44E5C52C" w14:textId="77777777" w:rsidR="00514734" w:rsidRDefault="00514734" w:rsidP="001C1D30">
            <w:pPr>
              <w:jc w:val="center"/>
              <w:rPr>
                <w:b/>
                <w:bCs/>
                <w:sz w:val="18"/>
              </w:rPr>
            </w:pPr>
            <w:r w:rsidRPr="00F46EC1">
              <w:rPr>
                <w:b/>
                <w:bCs/>
                <w:color w:val="000000"/>
                <w:szCs w:val="24"/>
                <w:lang w:eastAsia="es-CO"/>
              </w:rPr>
              <w:t>___10____      %</w:t>
            </w:r>
          </w:p>
        </w:tc>
      </w:tr>
    </w:tbl>
    <w:p w14:paraId="27BC05AB" w14:textId="77777777" w:rsidR="00514734" w:rsidRDefault="00514734" w:rsidP="00954D79">
      <w:pPr>
        <w:tabs>
          <w:tab w:val="left" w:pos="5585"/>
        </w:tabs>
        <w:rPr>
          <w:sz w:val="16"/>
          <w:szCs w:val="16"/>
        </w:rPr>
      </w:pPr>
    </w:p>
    <w:p w14:paraId="7C35D6D4" w14:textId="77777777" w:rsidR="000B28C2" w:rsidRDefault="000B28C2" w:rsidP="00954D79">
      <w:pPr>
        <w:tabs>
          <w:tab w:val="left" w:pos="5585"/>
        </w:tabs>
        <w:rPr>
          <w:sz w:val="16"/>
          <w:szCs w:val="16"/>
        </w:rPr>
      </w:pPr>
    </w:p>
    <w:p w14:paraId="0E3E9414" w14:textId="77777777" w:rsidR="000B28C2" w:rsidRDefault="000B28C2" w:rsidP="00954D79">
      <w:pPr>
        <w:tabs>
          <w:tab w:val="left" w:pos="5585"/>
        </w:tabs>
        <w:rPr>
          <w:sz w:val="16"/>
          <w:szCs w:val="16"/>
        </w:rPr>
      </w:pPr>
    </w:p>
    <w:p w14:paraId="12840AA3" w14:textId="77777777" w:rsidR="000B28C2" w:rsidRDefault="000B28C2" w:rsidP="00954D79">
      <w:pPr>
        <w:tabs>
          <w:tab w:val="left" w:pos="5585"/>
        </w:tabs>
        <w:rPr>
          <w:sz w:val="16"/>
          <w:szCs w:val="16"/>
        </w:rPr>
      </w:pPr>
    </w:p>
    <w:p w14:paraId="78E44A44" w14:textId="77777777" w:rsidR="000B28C2" w:rsidRDefault="000B28C2" w:rsidP="00954D79">
      <w:pPr>
        <w:tabs>
          <w:tab w:val="left" w:pos="5585"/>
        </w:tabs>
        <w:rPr>
          <w:sz w:val="16"/>
          <w:szCs w:val="16"/>
        </w:rPr>
      </w:pPr>
    </w:p>
    <w:p w14:paraId="0FAD5F41" w14:textId="77777777" w:rsidR="000B28C2" w:rsidRDefault="000B28C2" w:rsidP="00954D79">
      <w:pPr>
        <w:tabs>
          <w:tab w:val="left" w:pos="5585"/>
        </w:tabs>
        <w:rPr>
          <w:sz w:val="16"/>
          <w:szCs w:val="16"/>
        </w:rPr>
      </w:pPr>
    </w:p>
    <w:p w14:paraId="7945253C" w14:textId="77777777" w:rsidR="000B28C2" w:rsidRDefault="000B28C2" w:rsidP="00954D79">
      <w:pPr>
        <w:tabs>
          <w:tab w:val="left" w:pos="5585"/>
        </w:tabs>
        <w:rPr>
          <w:sz w:val="16"/>
          <w:szCs w:val="16"/>
        </w:rPr>
      </w:pPr>
    </w:p>
    <w:p w14:paraId="3A5F993C" w14:textId="77777777" w:rsidR="000B28C2" w:rsidRDefault="000B28C2" w:rsidP="00954D79">
      <w:pPr>
        <w:tabs>
          <w:tab w:val="left" w:pos="5585"/>
        </w:tabs>
        <w:rPr>
          <w:sz w:val="16"/>
          <w:szCs w:val="16"/>
        </w:rPr>
      </w:pPr>
    </w:p>
    <w:p w14:paraId="1AE85EEB" w14:textId="77777777" w:rsidR="000B28C2" w:rsidRDefault="000B28C2" w:rsidP="00954D79">
      <w:pPr>
        <w:tabs>
          <w:tab w:val="left" w:pos="5585"/>
        </w:tabs>
        <w:rPr>
          <w:sz w:val="16"/>
          <w:szCs w:val="16"/>
        </w:rPr>
      </w:pPr>
    </w:p>
    <w:p w14:paraId="089FB28C" w14:textId="77777777" w:rsidR="00B50B16" w:rsidRDefault="00B50B16" w:rsidP="00954D79">
      <w:pPr>
        <w:tabs>
          <w:tab w:val="left" w:pos="5585"/>
        </w:tabs>
        <w:rPr>
          <w:sz w:val="16"/>
          <w:szCs w:val="16"/>
        </w:rPr>
      </w:pPr>
    </w:p>
    <w:p w14:paraId="3C4A570F" w14:textId="77777777" w:rsidR="001F56F4" w:rsidRPr="00CF0CD4" w:rsidRDefault="001F56F4" w:rsidP="001F56F4">
      <w:pPr>
        <w:autoSpaceDE/>
        <w:autoSpaceDN/>
        <w:jc w:val="center"/>
        <w:rPr>
          <w:b/>
          <w:lang w:val="es-CO"/>
        </w:rPr>
      </w:pPr>
      <w:r w:rsidRPr="00CF0CD4">
        <w:rPr>
          <w:b/>
          <w:lang w:val="es-CO"/>
        </w:rPr>
        <w:t>ANEXO No. 2</w:t>
      </w:r>
    </w:p>
    <w:p w14:paraId="6DCBD2F3" w14:textId="2034CCC4" w:rsidR="00CD3ED9" w:rsidRPr="001F56F4" w:rsidRDefault="00CD3ED9" w:rsidP="001F56F4">
      <w:pPr>
        <w:autoSpaceDE/>
        <w:autoSpaceDN/>
        <w:rPr>
          <w:b/>
          <w:sz w:val="8"/>
          <w:szCs w:val="8"/>
          <w:lang w:val="es-CO"/>
        </w:rPr>
      </w:pPr>
    </w:p>
    <w:p w14:paraId="234CDC42" w14:textId="78854842" w:rsidR="004A1BD0" w:rsidRPr="00CF0CD4" w:rsidRDefault="00954D79" w:rsidP="001F56F4">
      <w:pPr>
        <w:jc w:val="center"/>
        <w:rPr>
          <w:b/>
          <w:bCs/>
          <w:lang w:val="es-CO"/>
        </w:rPr>
      </w:pPr>
      <w:r w:rsidRPr="00CF0CD4">
        <w:rPr>
          <w:b/>
          <w:bCs/>
          <w:lang w:val="es-CO"/>
        </w:rPr>
        <w:t>PRECIO TECHO</w:t>
      </w:r>
    </w:p>
    <w:p w14:paraId="4560FFF2" w14:textId="6501164A" w:rsidR="002570C9" w:rsidRDefault="002570C9" w:rsidP="001F56F4">
      <w:pPr>
        <w:jc w:val="both"/>
      </w:pPr>
    </w:p>
    <w:tbl>
      <w:tblPr>
        <w:tblW w:w="5000" w:type="pct"/>
        <w:tblCellMar>
          <w:left w:w="70" w:type="dxa"/>
          <w:right w:w="70" w:type="dxa"/>
        </w:tblCellMar>
        <w:tblLook w:val="04A0" w:firstRow="1" w:lastRow="0" w:firstColumn="1" w:lastColumn="0" w:noHBand="0" w:noVBand="1"/>
      </w:tblPr>
      <w:tblGrid>
        <w:gridCol w:w="866"/>
        <w:gridCol w:w="1499"/>
        <w:gridCol w:w="5825"/>
        <w:gridCol w:w="1581"/>
      </w:tblGrid>
      <w:tr w:rsidR="004A1BD0" w:rsidRPr="004A1BD0" w14:paraId="1F54B9FC" w14:textId="77777777" w:rsidTr="002158FC">
        <w:trPr>
          <w:trHeight w:val="480"/>
        </w:trPr>
        <w:tc>
          <w:tcPr>
            <w:tcW w:w="443" w:type="pct"/>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67E07B08" w14:textId="77777777" w:rsidR="004A1BD0" w:rsidRPr="004A1BD0" w:rsidRDefault="004A1BD0" w:rsidP="004A1BD0">
            <w:r w:rsidRPr="004A1BD0">
              <w:t>ITEMS</w:t>
            </w:r>
          </w:p>
        </w:tc>
        <w:tc>
          <w:tcPr>
            <w:tcW w:w="767" w:type="pct"/>
            <w:tcBorders>
              <w:top w:val="single" w:sz="4" w:space="0" w:color="auto"/>
              <w:left w:val="nil"/>
              <w:bottom w:val="single" w:sz="4" w:space="0" w:color="auto"/>
              <w:right w:val="single" w:sz="4" w:space="0" w:color="auto"/>
            </w:tcBorders>
            <w:shd w:val="clear" w:color="000000" w:fill="C6E0B4"/>
            <w:noWrap/>
            <w:vAlign w:val="center"/>
            <w:hideMark/>
          </w:tcPr>
          <w:p w14:paraId="29DCDD9D" w14:textId="77777777" w:rsidR="004A1BD0" w:rsidRPr="004A1BD0" w:rsidRDefault="004A1BD0" w:rsidP="004A1BD0">
            <w:r w:rsidRPr="004A1BD0">
              <w:t>CUPS</w:t>
            </w:r>
          </w:p>
        </w:tc>
        <w:tc>
          <w:tcPr>
            <w:tcW w:w="2981" w:type="pct"/>
            <w:tcBorders>
              <w:top w:val="single" w:sz="4" w:space="0" w:color="auto"/>
              <w:left w:val="nil"/>
              <w:bottom w:val="single" w:sz="4" w:space="0" w:color="auto"/>
              <w:right w:val="single" w:sz="4" w:space="0" w:color="auto"/>
            </w:tcBorders>
            <w:shd w:val="clear" w:color="000000" w:fill="C6E0B4"/>
            <w:vAlign w:val="center"/>
            <w:hideMark/>
          </w:tcPr>
          <w:p w14:paraId="192EA59B" w14:textId="77777777" w:rsidR="004A1BD0" w:rsidRPr="004A1BD0" w:rsidRDefault="004A1BD0" w:rsidP="004A1BD0">
            <w:r w:rsidRPr="004A1BD0">
              <w:t>DESCRIPCION</w:t>
            </w:r>
          </w:p>
        </w:tc>
        <w:tc>
          <w:tcPr>
            <w:tcW w:w="810" w:type="pct"/>
            <w:tcBorders>
              <w:top w:val="single" w:sz="4" w:space="0" w:color="auto"/>
              <w:left w:val="nil"/>
              <w:bottom w:val="single" w:sz="4" w:space="0" w:color="auto"/>
              <w:right w:val="single" w:sz="4" w:space="0" w:color="auto"/>
            </w:tcBorders>
            <w:shd w:val="clear" w:color="000000" w:fill="C6E0B4"/>
            <w:vAlign w:val="center"/>
            <w:hideMark/>
          </w:tcPr>
          <w:p w14:paraId="2D93EF6B" w14:textId="77777777" w:rsidR="004A1BD0" w:rsidRPr="004A1BD0" w:rsidRDefault="004A1BD0" w:rsidP="004A1BD0">
            <w:r w:rsidRPr="004A1BD0">
              <w:t>VALOR ESTIMADO</w:t>
            </w:r>
          </w:p>
        </w:tc>
      </w:tr>
      <w:tr w:rsidR="004A1BD0" w:rsidRPr="004A1BD0" w14:paraId="6AB2BC2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06FB16C" w14:textId="77777777" w:rsidR="004A1BD0" w:rsidRPr="004A1BD0" w:rsidRDefault="004A1BD0" w:rsidP="004A1BD0">
            <w:r w:rsidRPr="004A1BD0">
              <w:t>1</w:t>
            </w:r>
          </w:p>
        </w:tc>
        <w:tc>
          <w:tcPr>
            <w:tcW w:w="767" w:type="pct"/>
            <w:tcBorders>
              <w:top w:val="nil"/>
              <w:left w:val="nil"/>
              <w:bottom w:val="single" w:sz="4" w:space="0" w:color="auto"/>
              <w:right w:val="single" w:sz="4" w:space="0" w:color="auto"/>
            </w:tcBorders>
            <w:noWrap/>
            <w:vAlign w:val="center"/>
            <w:hideMark/>
          </w:tcPr>
          <w:p w14:paraId="27F62A8B" w14:textId="77777777" w:rsidR="004A1BD0" w:rsidRPr="004A1BD0" w:rsidRDefault="004A1BD0" w:rsidP="004A1BD0">
            <w:r w:rsidRPr="004A1BD0">
              <w:t>010101</w:t>
            </w:r>
          </w:p>
        </w:tc>
        <w:tc>
          <w:tcPr>
            <w:tcW w:w="2981" w:type="pct"/>
            <w:tcBorders>
              <w:top w:val="nil"/>
              <w:left w:val="nil"/>
              <w:bottom w:val="single" w:sz="4" w:space="0" w:color="auto"/>
              <w:right w:val="single" w:sz="4" w:space="0" w:color="auto"/>
            </w:tcBorders>
            <w:vAlign w:val="center"/>
            <w:hideMark/>
          </w:tcPr>
          <w:p w14:paraId="29CAD3B7" w14:textId="77777777" w:rsidR="004A1BD0" w:rsidRPr="004A1BD0" w:rsidRDefault="004A1BD0" w:rsidP="004A1BD0">
            <w:r w:rsidRPr="004A1BD0">
              <w:t>PUNCIÓN CISTERNAL, VÍA LATERAL</w:t>
            </w:r>
          </w:p>
        </w:tc>
        <w:tc>
          <w:tcPr>
            <w:tcW w:w="810" w:type="pct"/>
            <w:tcBorders>
              <w:top w:val="nil"/>
              <w:left w:val="nil"/>
              <w:bottom w:val="single" w:sz="4" w:space="0" w:color="auto"/>
              <w:right w:val="single" w:sz="4" w:space="0" w:color="auto"/>
            </w:tcBorders>
            <w:noWrap/>
            <w:vAlign w:val="center"/>
            <w:hideMark/>
          </w:tcPr>
          <w:p w14:paraId="6528D651" w14:textId="77777777" w:rsidR="004A1BD0" w:rsidRPr="004A1BD0" w:rsidRDefault="004A1BD0" w:rsidP="004A1BD0">
            <w:r w:rsidRPr="004A1BD0">
              <w:t>780.114</w:t>
            </w:r>
          </w:p>
        </w:tc>
      </w:tr>
      <w:tr w:rsidR="004A1BD0" w:rsidRPr="004A1BD0" w14:paraId="575C65D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5E96FD2" w14:textId="77777777" w:rsidR="004A1BD0" w:rsidRPr="004A1BD0" w:rsidRDefault="004A1BD0" w:rsidP="004A1BD0">
            <w:r w:rsidRPr="004A1BD0">
              <w:t>2</w:t>
            </w:r>
          </w:p>
        </w:tc>
        <w:tc>
          <w:tcPr>
            <w:tcW w:w="767" w:type="pct"/>
            <w:tcBorders>
              <w:top w:val="nil"/>
              <w:left w:val="nil"/>
              <w:bottom w:val="single" w:sz="4" w:space="0" w:color="auto"/>
              <w:right w:val="single" w:sz="4" w:space="0" w:color="auto"/>
            </w:tcBorders>
            <w:noWrap/>
            <w:vAlign w:val="center"/>
            <w:hideMark/>
          </w:tcPr>
          <w:p w14:paraId="4773BFF4" w14:textId="77777777" w:rsidR="004A1BD0" w:rsidRPr="004A1BD0" w:rsidRDefault="004A1BD0" w:rsidP="004A1BD0">
            <w:r w:rsidRPr="004A1BD0">
              <w:t>010102</w:t>
            </w:r>
          </w:p>
        </w:tc>
        <w:tc>
          <w:tcPr>
            <w:tcW w:w="2981" w:type="pct"/>
            <w:tcBorders>
              <w:top w:val="nil"/>
              <w:left w:val="nil"/>
              <w:bottom w:val="single" w:sz="4" w:space="0" w:color="auto"/>
              <w:right w:val="single" w:sz="4" w:space="0" w:color="auto"/>
            </w:tcBorders>
            <w:vAlign w:val="center"/>
            <w:hideMark/>
          </w:tcPr>
          <w:p w14:paraId="3E97C65D" w14:textId="77777777" w:rsidR="004A1BD0" w:rsidRPr="004A1BD0" w:rsidRDefault="004A1BD0" w:rsidP="004A1BD0">
            <w:r w:rsidRPr="004A1BD0">
              <w:t>PUNCIÓN CISTERNAL, VÍA MEDIAL</w:t>
            </w:r>
          </w:p>
        </w:tc>
        <w:tc>
          <w:tcPr>
            <w:tcW w:w="810" w:type="pct"/>
            <w:tcBorders>
              <w:top w:val="nil"/>
              <w:left w:val="nil"/>
              <w:bottom w:val="single" w:sz="4" w:space="0" w:color="auto"/>
              <w:right w:val="single" w:sz="4" w:space="0" w:color="auto"/>
            </w:tcBorders>
            <w:noWrap/>
            <w:vAlign w:val="center"/>
            <w:hideMark/>
          </w:tcPr>
          <w:p w14:paraId="5FA1A5A4" w14:textId="77777777" w:rsidR="004A1BD0" w:rsidRPr="004A1BD0" w:rsidRDefault="004A1BD0" w:rsidP="004A1BD0">
            <w:r w:rsidRPr="004A1BD0">
              <w:t>780.114</w:t>
            </w:r>
          </w:p>
        </w:tc>
      </w:tr>
      <w:tr w:rsidR="004A1BD0" w:rsidRPr="004A1BD0" w14:paraId="6A7BD1C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EBB93BE" w14:textId="77777777" w:rsidR="004A1BD0" w:rsidRPr="004A1BD0" w:rsidRDefault="004A1BD0" w:rsidP="004A1BD0">
            <w:r w:rsidRPr="004A1BD0">
              <w:t>3</w:t>
            </w:r>
          </w:p>
        </w:tc>
        <w:tc>
          <w:tcPr>
            <w:tcW w:w="767" w:type="pct"/>
            <w:tcBorders>
              <w:top w:val="nil"/>
              <w:left w:val="nil"/>
              <w:bottom w:val="single" w:sz="4" w:space="0" w:color="auto"/>
              <w:right w:val="single" w:sz="4" w:space="0" w:color="auto"/>
            </w:tcBorders>
            <w:noWrap/>
            <w:vAlign w:val="center"/>
            <w:hideMark/>
          </w:tcPr>
          <w:p w14:paraId="4D1FA110" w14:textId="77777777" w:rsidR="004A1BD0" w:rsidRPr="004A1BD0" w:rsidRDefault="004A1BD0" w:rsidP="004A1BD0">
            <w:r w:rsidRPr="004A1BD0">
              <w:t>010103</w:t>
            </w:r>
          </w:p>
        </w:tc>
        <w:tc>
          <w:tcPr>
            <w:tcW w:w="2981" w:type="pct"/>
            <w:tcBorders>
              <w:top w:val="nil"/>
              <w:left w:val="nil"/>
              <w:bottom w:val="single" w:sz="4" w:space="0" w:color="auto"/>
              <w:right w:val="single" w:sz="4" w:space="0" w:color="auto"/>
            </w:tcBorders>
            <w:vAlign w:val="center"/>
            <w:hideMark/>
          </w:tcPr>
          <w:p w14:paraId="5172AFC3" w14:textId="77777777" w:rsidR="004A1BD0" w:rsidRPr="004A1BD0" w:rsidRDefault="004A1BD0" w:rsidP="004A1BD0">
            <w:r w:rsidRPr="004A1BD0">
              <w:t>PUNCIÓN CISTERNAL</w:t>
            </w:r>
          </w:p>
        </w:tc>
        <w:tc>
          <w:tcPr>
            <w:tcW w:w="810" w:type="pct"/>
            <w:tcBorders>
              <w:top w:val="nil"/>
              <w:left w:val="nil"/>
              <w:bottom w:val="single" w:sz="4" w:space="0" w:color="auto"/>
              <w:right w:val="single" w:sz="4" w:space="0" w:color="auto"/>
            </w:tcBorders>
            <w:noWrap/>
            <w:vAlign w:val="center"/>
            <w:hideMark/>
          </w:tcPr>
          <w:p w14:paraId="37CDBA96" w14:textId="77777777" w:rsidR="004A1BD0" w:rsidRPr="004A1BD0" w:rsidRDefault="004A1BD0" w:rsidP="004A1BD0">
            <w:r w:rsidRPr="004A1BD0">
              <w:t>780.114</w:t>
            </w:r>
          </w:p>
        </w:tc>
      </w:tr>
      <w:tr w:rsidR="004A1BD0" w:rsidRPr="004A1BD0" w14:paraId="1489015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B2C7FFD" w14:textId="77777777" w:rsidR="004A1BD0" w:rsidRPr="004A1BD0" w:rsidRDefault="004A1BD0" w:rsidP="004A1BD0">
            <w:r w:rsidRPr="004A1BD0">
              <w:t>4</w:t>
            </w:r>
          </w:p>
        </w:tc>
        <w:tc>
          <w:tcPr>
            <w:tcW w:w="767" w:type="pct"/>
            <w:tcBorders>
              <w:top w:val="nil"/>
              <w:left w:val="nil"/>
              <w:bottom w:val="single" w:sz="4" w:space="0" w:color="auto"/>
              <w:right w:val="single" w:sz="4" w:space="0" w:color="auto"/>
            </w:tcBorders>
            <w:noWrap/>
            <w:vAlign w:val="center"/>
            <w:hideMark/>
          </w:tcPr>
          <w:p w14:paraId="6536D092" w14:textId="77777777" w:rsidR="004A1BD0" w:rsidRPr="004A1BD0" w:rsidRDefault="004A1BD0" w:rsidP="004A1BD0">
            <w:r w:rsidRPr="004A1BD0">
              <w:t>010201</w:t>
            </w:r>
          </w:p>
        </w:tc>
        <w:tc>
          <w:tcPr>
            <w:tcW w:w="2981" w:type="pct"/>
            <w:tcBorders>
              <w:top w:val="nil"/>
              <w:left w:val="nil"/>
              <w:bottom w:val="single" w:sz="4" w:space="0" w:color="auto"/>
              <w:right w:val="single" w:sz="4" w:space="0" w:color="auto"/>
            </w:tcBorders>
            <w:vAlign w:val="center"/>
            <w:hideMark/>
          </w:tcPr>
          <w:p w14:paraId="02EC4BB5" w14:textId="77777777" w:rsidR="004A1BD0" w:rsidRPr="004A1BD0" w:rsidRDefault="004A1BD0" w:rsidP="004A1BD0">
            <w:r w:rsidRPr="004A1BD0">
              <w:t>PUNCIÓN (ASPIRACIÓN DE LÍQUIDO) VENTRICULAR A TRAVÉS DE CATÉTER PREVIAMENTE IMPLANTADO</w:t>
            </w:r>
          </w:p>
        </w:tc>
        <w:tc>
          <w:tcPr>
            <w:tcW w:w="810" w:type="pct"/>
            <w:tcBorders>
              <w:top w:val="nil"/>
              <w:left w:val="nil"/>
              <w:bottom w:val="single" w:sz="4" w:space="0" w:color="auto"/>
              <w:right w:val="single" w:sz="4" w:space="0" w:color="auto"/>
            </w:tcBorders>
            <w:noWrap/>
            <w:vAlign w:val="center"/>
            <w:hideMark/>
          </w:tcPr>
          <w:p w14:paraId="3E2109FD" w14:textId="77777777" w:rsidR="004A1BD0" w:rsidRPr="004A1BD0" w:rsidRDefault="004A1BD0" w:rsidP="004A1BD0">
            <w:r w:rsidRPr="004A1BD0">
              <w:t>987.554</w:t>
            </w:r>
          </w:p>
        </w:tc>
      </w:tr>
      <w:tr w:rsidR="004A1BD0" w:rsidRPr="004A1BD0" w14:paraId="287C756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705033A" w14:textId="77777777" w:rsidR="004A1BD0" w:rsidRPr="004A1BD0" w:rsidRDefault="004A1BD0" w:rsidP="004A1BD0">
            <w:r w:rsidRPr="004A1BD0">
              <w:t>5</w:t>
            </w:r>
          </w:p>
        </w:tc>
        <w:tc>
          <w:tcPr>
            <w:tcW w:w="767" w:type="pct"/>
            <w:tcBorders>
              <w:top w:val="nil"/>
              <w:left w:val="nil"/>
              <w:bottom w:val="single" w:sz="4" w:space="0" w:color="auto"/>
              <w:right w:val="single" w:sz="4" w:space="0" w:color="auto"/>
            </w:tcBorders>
            <w:noWrap/>
            <w:vAlign w:val="center"/>
            <w:hideMark/>
          </w:tcPr>
          <w:p w14:paraId="4659B0BF" w14:textId="77777777" w:rsidR="004A1BD0" w:rsidRPr="004A1BD0" w:rsidRDefault="004A1BD0" w:rsidP="004A1BD0">
            <w:r w:rsidRPr="004A1BD0">
              <w:t>010202</w:t>
            </w:r>
          </w:p>
        </w:tc>
        <w:tc>
          <w:tcPr>
            <w:tcW w:w="2981" w:type="pct"/>
            <w:tcBorders>
              <w:top w:val="nil"/>
              <w:left w:val="nil"/>
              <w:bottom w:val="single" w:sz="4" w:space="0" w:color="auto"/>
              <w:right w:val="single" w:sz="4" w:space="0" w:color="auto"/>
            </w:tcBorders>
            <w:vAlign w:val="center"/>
            <w:hideMark/>
          </w:tcPr>
          <w:p w14:paraId="79DE5FB5" w14:textId="77777777" w:rsidR="004A1BD0" w:rsidRPr="004A1BD0" w:rsidRDefault="004A1BD0" w:rsidP="004A1BD0">
            <w:r w:rsidRPr="004A1BD0">
              <w:t>PUNCIÓN (ASPIRACIÓN DE LÍQUIDO) VENTRICULAR POR TREPANACIÓN (SIN CATÉTER)</w:t>
            </w:r>
          </w:p>
        </w:tc>
        <w:tc>
          <w:tcPr>
            <w:tcW w:w="810" w:type="pct"/>
            <w:tcBorders>
              <w:top w:val="nil"/>
              <w:left w:val="nil"/>
              <w:bottom w:val="single" w:sz="4" w:space="0" w:color="auto"/>
              <w:right w:val="single" w:sz="4" w:space="0" w:color="auto"/>
            </w:tcBorders>
            <w:noWrap/>
            <w:vAlign w:val="center"/>
            <w:hideMark/>
          </w:tcPr>
          <w:p w14:paraId="630A982A" w14:textId="77777777" w:rsidR="004A1BD0" w:rsidRPr="004A1BD0" w:rsidRDefault="004A1BD0" w:rsidP="004A1BD0">
            <w:r w:rsidRPr="004A1BD0">
              <w:t>987.554</w:t>
            </w:r>
          </w:p>
        </w:tc>
      </w:tr>
      <w:tr w:rsidR="004A1BD0" w:rsidRPr="004A1BD0" w14:paraId="6E472ED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9AFAFDA" w14:textId="77777777" w:rsidR="004A1BD0" w:rsidRPr="004A1BD0" w:rsidRDefault="004A1BD0" w:rsidP="004A1BD0">
            <w:r w:rsidRPr="004A1BD0">
              <w:t>6</w:t>
            </w:r>
          </w:p>
        </w:tc>
        <w:tc>
          <w:tcPr>
            <w:tcW w:w="767" w:type="pct"/>
            <w:tcBorders>
              <w:top w:val="nil"/>
              <w:left w:val="nil"/>
              <w:bottom w:val="single" w:sz="4" w:space="0" w:color="auto"/>
              <w:right w:val="single" w:sz="4" w:space="0" w:color="auto"/>
            </w:tcBorders>
            <w:noWrap/>
            <w:vAlign w:val="center"/>
            <w:hideMark/>
          </w:tcPr>
          <w:p w14:paraId="73FA1F13" w14:textId="77777777" w:rsidR="004A1BD0" w:rsidRPr="004A1BD0" w:rsidRDefault="004A1BD0" w:rsidP="004A1BD0">
            <w:r w:rsidRPr="004A1BD0">
              <w:t>010203</w:t>
            </w:r>
          </w:p>
        </w:tc>
        <w:tc>
          <w:tcPr>
            <w:tcW w:w="2981" w:type="pct"/>
            <w:tcBorders>
              <w:top w:val="nil"/>
              <w:left w:val="nil"/>
              <w:bottom w:val="single" w:sz="4" w:space="0" w:color="auto"/>
              <w:right w:val="single" w:sz="4" w:space="0" w:color="auto"/>
            </w:tcBorders>
            <w:vAlign w:val="center"/>
            <w:hideMark/>
          </w:tcPr>
          <w:p w14:paraId="5D8716C9" w14:textId="77777777" w:rsidR="004A1BD0" w:rsidRPr="004A1BD0" w:rsidRDefault="004A1BD0" w:rsidP="004A1BD0">
            <w:r w:rsidRPr="004A1BD0">
              <w:t>PUNCIÓN (ASPIRACIÓN DE LÍQUIDO) VENTRICULAR A TRAVÉS DE UN RESERVORIO</w:t>
            </w:r>
          </w:p>
        </w:tc>
        <w:tc>
          <w:tcPr>
            <w:tcW w:w="810" w:type="pct"/>
            <w:tcBorders>
              <w:top w:val="nil"/>
              <w:left w:val="nil"/>
              <w:bottom w:val="single" w:sz="4" w:space="0" w:color="auto"/>
              <w:right w:val="single" w:sz="4" w:space="0" w:color="auto"/>
            </w:tcBorders>
            <w:noWrap/>
            <w:vAlign w:val="center"/>
            <w:hideMark/>
          </w:tcPr>
          <w:p w14:paraId="2281F2AA" w14:textId="77777777" w:rsidR="004A1BD0" w:rsidRPr="004A1BD0" w:rsidRDefault="004A1BD0" w:rsidP="004A1BD0">
            <w:r w:rsidRPr="004A1BD0">
              <w:t>1.845.142</w:t>
            </w:r>
          </w:p>
        </w:tc>
      </w:tr>
      <w:tr w:rsidR="004A1BD0" w:rsidRPr="004A1BD0" w14:paraId="4A252B4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BDCA1BB" w14:textId="77777777" w:rsidR="004A1BD0" w:rsidRPr="004A1BD0" w:rsidRDefault="004A1BD0" w:rsidP="004A1BD0">
            <w:r w:rsidRPr="004A1BD0">
              <w:t>7</w:t>
            </w:r>
          </w:p>
        </w:tc>
        <w:tc>
          <w:tcPr>
            <w:tcW w:w="767" w:type="pct"/>
            <w:tcBorders>
              <w:top w:val="nil"/>
              <w:left w:val="nil"/>
              <w:bottom w:val="single" w:sz="4" w:space="0" w:color="auto"/>
              <w:right w:val="single" w:sz="4" w:space="0" w:color="auto"/>
            </w:tcBorders>
            <w:noWrap/>
            <w:vAlign w:val="center"/>
            <w:hideMark/>
          </w:tcPr>
          <w:p w14:paraId="1A35629F" w14:textId="77777777" w:rsidR="004A1BD0" w:rsidRPr="004A1BD0" w:rsidRDefault="004A1BD0" w:rsidP="004A1BD0">
            <w:r w:rsidRPr="004A1BD0">
              <w:t>010204</w:t>
            </w:r>
          </w:p>
        </w:tc>
        <w:tc>
          <w:tcPr>
            <w:tcW w:w="2981" w:type="pct"/>
            <w:tcBorders>
              <w:top w:val="nil"/>
              <w:left w:val="nil"/>
              <w:bottom w:val="single" w:sz="4" w:space="0" w:color="auto"/>
              <w:right w:val="single" w:sz="4" w:space="0" w:color="auto"/>
            </w:tcBorders>
            <w:vAlign w:val="center"/>
            <w:hideMark/>
          </w:tcPr>
          <w:p w14:paraId="0D151F84" w14:textId="77777777" w:rsidR="004A1BD0" w:rsidRPr="004A1BD0" w:rsidRDefault="004A1BD0" w:rsidP="004A1BD0">
            <w:r w:rsidRPr="004A1BD0">
              <w:t>PUNCIÓN (ASPIRACIÓN DE LÍQUIDO) VENTRICULAR, VÍA TRANSFONTANELAR</w:t>
            </w:r>
          </w:p>
        </w:tc>
        <w:tc>
          <w:tcPr>
            <w:tcW w:w="810" w:type="pct"/>
            <w:tcBorders>
              <w:top w:val="nil"/>
              <w:left w:val="nil"/>
              <w:bottom w:val="single" w:sz="4" w:space="0" w:color="auto"/>
              <w:right w:val="single" w:sz="4" w:space="0" w:color="auto"/>
            </w:tcBorders>
            <w:noWrap/>
            <w:vAlign w:val="center"/>
            <w:hideMark/>
          </w:tcPr>
          <w:p w14:paraId="7E66D5CE" w14:textId="77777777" w:rsidR="004A1BD0" w:rsidRPr="004A1BD0" w:rsidRDefault="004A1BD0" w:rsidP="004A1BD0">
            <w:r w:rsidRPr="004A1BD0">
              <w:t>1.056.393</w:t>
            </w:r>
          </w:p>
        </w:tc>
      </w:tr>
      <w:tr w:rsidR="004A1BD0" w:rsidRPr="004A1BD0" w14:paraId="2446DFE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EFA5548" w14:textId="77777777" w:rsidR="004A1BD0" w:rsidRPr="004A1BD0" w:rsidRDefault="004A1BD0" w:rsidP="004A1BD0">
            <w:r w:rsidRPr="004A1BD0">
              <w:t>8</w:t>
            </w:r>
          </w:p>
        </w:tc>
        <w:tc>
          <w:tcPr>
            <w:tcW w:w="767" w:type="pct"/>
            <w:tcBorders>
              <w:top w:val="nil"/>
              <w:left w:val="nil"/>
              <w:bottom w:val="single" w:sz="4" w:space="0" w:color="auto"/>
              <w:right w:val="single" w:sz="4" w:space="0" w:color="auto"/>
            </w:tcBorders>
            <w:noWrap/>
            <w:vAlign w:val="center"/>
            <w:hideMark/>
          </w:tcPr>
          <w:p w14:paraId="34A662C1" w14:textId="77777777" w:rsidR="004A1BD0" w:rsidRPr="004A1BD0" w:rsidRDefault="004A1BD0" w:rsidP="004A1BD0">
            <w:r w:rsidRPr="004A1BD0">
              <w:t>010205</w:t>
            </w:r>
          </w:p>
        </w:tc>
        <w:tc>
          <w:tcPr>
            <w:tcW w:w="2981" w:type="pct"/>
            <w:tcBorders>
              <w:top w:val="nil"/>
              <w:left w:val="nil"/>
              <w:bottom w:val="single" w:sz="4" w:space="0" w:color="auto"/>
              <w:right w:val="single" w:sz="4" w:space="0" w:color="auto"/>
            </w:tcBorders>
            <w:vAlign w:val="center"/>
            <w:hideMark/>
          </w:tcPr>
          <w:p w14:paraId="6E275768" w14:textId="77777777" w:rsidR="004A1BD0" w:rsidRPr="004A1BD0" w:rsidRDefault="004A1BD0" w:rsidP="004A1BD0">
            <w:r w:rsidRPr="004A1BD0">
              <w:t>PUNCIÓN (ASPIRACIÓN DE LÍQUIDO) VENTRICULAR</w:t>
            </w:r>
          </w:p>
        </w:tc>
        <w:tc>
          <w:tcPr>
            <w:tcW w:w="810" w:type="pct"/>
            <w:tcBorders>
              <w:top w:val="nil"/>
              <w:left w:val="nil"/>
              <w:bottom w:val="single" w:sz="4" w:space="0" w:color="auto"/>
              <w:right w:val="single" w:sz="4" w:space="0" w:color="auto"/>
            </w:tcBorders>
            <w:noWrap/>
            <w:vAlign w:val="center"/>
            <w:hideMark/>
          </w:tcPr>
          <w:p w14:paraId="7651340D" w14:textId="77777777" w:rsidR="004A1BD0" w:rsidRPr="004A1BD0" w:rsidRDefault="004A1BD0" w:rsidP="004A1BD0">
            <w:r w:rsidRPr="004A1BD0">
              <w:t>1.092.269</w:t>
            </w:r>
          </w:p>
        </w:tc>
      </w:tr>
      <w:tr w:rsidR="004A1BD0" w:rsidRPr="004A1BD0" w14:paraId="316D2E8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E090453" w14:textId="77777777" w:rsidR="004A1BD0" w:rsidRPr="004A1BD0" w:rsidRDefault="004A1BD0" w:rsidP="004A1BD0">
            <w:r w:rsidRPr="004A1BD0">
              <w:t>9</w:t>
            </w:r>
          </w:p>
        </w:tc>
        <w:tc>
          <w:tcPr>
            <w:tcW w:w="767" w:type="pct"/>
            <w:tcBorders>
              <w:top w:val="nil"/>
              <w:left w:val="nil"/>
              <w:bottom w:val="single" w:sz="4" w:space="0" w:color="auto"/>
              <w:right w:val="single" w:sz="4" w:space="0" w:color="auto"/>
            </w:tcBorders>
            <w:noWrap/>
            <w:vAlign w:val="center"/>
            <w:hideMark/>
          </w:tcPr>
          <w:p w14:paraId="4AF7C8B5" w14:textId="77777777" w:rsidR="004A1BD0" w:rsidRPr="004A1BD0" w:rsidRDefault="004A1BD0" w:rsidP="004A1BD0">
            <w:r w:rsidRPr="004A1BD0">
              <w:t>010901</w:t>
            </w:r>
          </w:p>
        </w:tc>
        <w:tc>
          <w:tcPr>
            <w:tcW w:w="2981" w:type="pct"/>
            <w:tcBorders>
              <w:top w:val="nil"/>
              <w:left w:val="nil"/>
              <w:bottom w:val="single" w:sz="4" w:space="0" w:color="auto"/>
              <w:right w:val="single" w:sz="4" w:space="0" w:color="auto"/>
            </w:tcBorders>
            <w:vAlign w:val="center"/>
            <w:hideMark/>
          </w:tcPr>
          <w:p w14:paraId="1EDB9874" w14:textId="77777777" w:rsidR="004A1BD0" w:rsidRPr="004A1BD0" w:rsidRDefault="004A1BD0" w:rsidP="004A1BD0">
            <w:r w:rsidRPr="004A1BD0">
              <w:t>PUNCIÓN SUBDURAL</w:t>
            </w:r>
          </w:p>
        </w:tc>
        <w:tc>
          <w:tcPr>
            <w:tcW w:w="810" w:type="pct"/>
            <w:tcBorders>
              <w:top w:val="nil"/>
              <w:left w:val="nil"/>
              <w:bottom w:val="single" w:sz="4" w:space="0" w:color="auto"/>
              <w:right w:val="single" w:sz="4" w:space="0" w:color="auto"/>
            </w:tcBorders>
            <w:noWrap/>
            <w:vAlign w:val="center"/>
            <w:hideMark/>
          </w:tcPr>
          <w:p w14:paraId="697465AB" w14:textId="77777777" w:rsidR="004A1BD0" w:rsidRPr="004A1BD0" w:rsidRDefault="004A1BD0" w:rsidP="004A1BD0">
            <w:r w:rsidRPr="004A1BD0">
              <w:t>780.114</w:t>
            </w:r>
          </w:p>
        </w:tc>
      </w:tr>
      <w:tr w:rsidR="004A1BD0" w:rsidRPr="004A1BD0" w14:paraId="0759EE4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49FEAD5" w14:textId="77777777" w:rsidR="004A1BD0" w:rsidRPr="004A1BD0" w:rsidRDefault="004A1BD0" w:rsidP="004A1BD0">
            <w:r w:rsidRPr="004A1BD0">
              <w:t>10</w:t>
            </w:r>
          </w:p>
        </w:tc>
        <w:tc>
          <w:tcPr>
            <w:tcW w:w="767" w:type="pct"/>
            <w:tcBorders>
              <w:top w:val="nil"/>
              <w:left w:val="nil"/>
              <w:bottom w:val="single" w:sz="4" w:space="0" w:color="auto"/>
              <w:right w:val="single" w:sz="4" w:space="0" w:color="auto"/>
            </w:tcBorders>
            <w:noWrap/>
            <w:vAlign w:val="center"/>
            <w:hideMark/>
          </w:tcPr>
          <w:p w14:paraId="4600C0C6" w14:textId="77777777" w:rsidR="004A1BD0" w:rsidRPr="004A1BD0" w:rsidRDefault="004A1BD0" w:rsidP="004A1BD0">
            <w:r w:rsidRPr="004A1BD0">
              <w:t>011101</w:t>
            </w:r>
          </w:p>
        </w:tc>
        <w:tc>
          <w:tcPr>
            <w:tcW w:w="2981" w:type="pct"/>
            <w:tcBorders>
              <w:top w:val="nil"/>
              <w:left w:val="nil"/>
              <w:bottom w:val="single" w:sz="4" w:space="0" w:color="auto"/>
              <w:right w:val="single" w:sz="4" w:space="0" w:color="auto"/>
            </w:tcBorders>
            <w:vAlign w:val="center"/>
            <w:hideMark/>
          </w:tcPr>
          <w:p w14:paraId="25F04C24" w14:textId="77777777" w:rsidR="004A1BD0" w:rsidRPr="004A1BD0" w:rsidRDefault="004A1BD0" w:rsidP="004A1BD0">
            <w:r w:rsidRPr="004A1BD0">
              <w:t>BIOPSIA ÓSEA EN CRÁNEO POR CRANEOTOMÍA</w:t>
            </w:r>
          </w:p>
        </w:tc>
        <w:tc>
          <w:tcPr>
            <w:tcW w:w="810" w:type="pct"/>
            <w:tcBorders>
              <w:top w:val="nil"/>
              <w:left w:val="nil"/>
              <w:bottom w:val="single" w:sz="4" w:space="0" w:color="auto"/>
              <w:right w:val="single" w:sz="4" w:space="0" w:color="auto"/>
            </w:tcBorders>
            <w:noWrap/>
            <w:vAlign w:val="center"/>
            <w:hideMark/>
          </w:tcPr>
          <w:p w14:paraId="0EA5BD40" w14:textId="77777777" w:rsidR="004A1BD0" w:rsidRPr="004A1BD0" w:rsidRDefault="004A1BD0" w:rsidP="004A1BD0">
            <w:r w:rsidRPr="004A1BD0">
              <w:t>2.944.091</w:t>
            </w:r>
          </w:p>
        </w:tc>
      </w:tr>
      <w:tr w:rsidR="004A1BD0" w:rsidRPr="004A1BD0" w14:paraId="77E21C2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01621AF" w14:textId="77777777" w:rsidR="004A1BD0" w:rsidRPr="004A1BD0" w:rsidRDefault="004A1BD0" w:rsidP="004A1BD0">
            <w:r w:rsidRPr="004A1BD0">
              <w:t>11</w:t>
            </w:r>
          </w:p>
        </w:tc>
        <w:tc>
          <w:tcPr>
            <w:tcW w:w="767" w:type="pct"/>
            <w:tcBorders>
              <w:top w:val="nil"/>
              <w:left w:val="nil"/>
              <w:bottom w:val="single" w:sz="4" w:space="0" w:color="auto"/>
              <w:right w:val="single" w:sz="4" w:space="0" w:color="auto"/>
            </w:tcBorders>
            <w:noWrap/>
            <w:vAlign w:val="center"/>
            <w:hideMark/>
          </w:tcPr>
          <w:p w14:paraId="0C1709E6" w14:textId="77777777" w:rsidR="004A1BD0" w:rsidRPr="004A1BD0" w:rsidRDefault="004A1BD0" w:rsidP="004A1BD0">
            <w:r w:rsidRPr="004A1BD0">
              <w:t>011102</w:t>
            </w:r>
          </w:p>
        </w:tc>
        <w:tc>
          <w:tcPr>
            <w:tcW w:w="2981" w:type="pct"/>
            <w:tcBorders>
              <w:top w:val="nil"/>
              <w:left w:val="nil"/>
              <w:bottom w:val="single" w:sz="4" w:space="0" w:color="auto"/>
              <w:right w:val="single" w:sz="4" w:space="0" w:color="auto"/>
            </w:tcBorders>
            <w:vAlign w:val="center"/>
            <w:hideMark/>
          </w:tcPr>
          <w:p w14:paraId="6AE36F6E" w14:textId="77777777" w:rsidR="004A1BD0" w:rsidRPr="004A1BD0" w:rsidRDefault="004A1BD0" w:rsidP="004A1BD0">
            <w:r w:rsidRPr="004A1BD0">
              <w:t>BIOPSIA ÓSEA EN CRÁNEO POR CRANIECTOMÍA</w:t>
            </w:r>
          </w:p>
        </w:tc>
        <w:tc>
          <w:tcPr>
            <w:tcW w:w="810" w:type="pct"/>
            <w:tcBorders>
              <w:top w:val="nil"/>
              <w:left w:val="nil"/>
              <w:bottom w:val="single" w:sz="4" w:space="0" w:color="auto"/>
              <w:right w:val="single" w:sz="4" w:space="0" w:color="auto"/>
            </w:tcBorders>
            <w:noWrap/>
            <w:vAlign w:val="center"/>
            <w:hideMark/>
          </w:tcPr>
          <w:p w14:paraId="3236B59D" w14:textId="77777777" w:rsidR="004A1BD0" w:rsidRPr="004A1BD0" w:rsidRDefault="004A1BD0" w:rsidP="004A1BD0">
            <w:r w:rsidRPr="004A1BD0">
              <w:t>2.944.091</w:t>
            </w:r>
          </w:p>
        </w:tc>
      </w:tr>
      <w:tr w:rsidR="004A1BD0" w:rsidRPr="004A1BD0" w14:paraId="591294E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85FE9E0" w14:textId="77777777" w:rsidR="004A1BD0" w:rsidRPr="004A1BD0" w:rsidRDefault="004A1BD0" w:rsidP="004A1BD0">
            <w:r w:rsidRPr="004A1BD0">
              <w:t>12</w:t>
            </w:r>
          </w:p>
        </w:tc>
        <w:tc>
          <w:tcPr>
            <w:tcW w:w="767" w:type="pct"/>
            <w:tcBorders>
              <w:top w:val="nil"/>
              <w:left w:val="nil"/>
              <w:bottom w:val="single" w:sz="4" w:space="0" w:color="auto"/>
              <w:right w:val="single" w:sz="4" w:space="0" w:color="auto"/>
            </w:tcBorders>
            <w:noWrap/>
            <w:vAlign w:val="center"/>
            <w:hideMark/>
          </w:tcPr>
          <w:p w14:paraId="529C1635" w14:textId="77777777" w:rsidR="004A1BD0" w:rsidRPr="004A1BD0" w:rsidRDefault="004A1BD0" w:rsidP="004A1BD0">
            <w:r w:rsidRPr="004A1BD0">
              <w:t>011103</w:t>
            </w:r>
          </w:p>
        </w:tc>
        <w:tc>
          <w:tcPr>
            <w:tcW w:w="2981" w:type="pct"/>
            <w:tcBorders>
              <w:top w:val="nil"/>
              <w:left w:val="nil"/>
              <w:bottom w:val="single" w:sz="4" w:space="0" w:color="auto"/>
              <w:right w:val="single" w:sz="4" w:space="0" w:color="auto"/>
            </w:tcBorders>
            <w:vAlign w:val="center"/>
            <w:hideMark/>
          </w:tcPr>
          <w:p w14:paraId="490CD54E" w14:textId="77777777" w:rsidR="004A1BD0" w:rsidRPr="004A1BD0" w:rsidRDefault="004A1BD0" w:rsidP="004A1BD0">
            <w:r w:rsidRPr="004A1BD0">
              <w:t>BIOPSIA DE CRÁNEO</w:t>
            </w:r>
          </w:p>
        </w:tc>
        <w:tc>
          <w:tcPr>
            <w:tcW w:w="810" w:type="pct"/>
            <w:tcBorders>
              <w:top w:val="nil"/>
              <w:left w:val="nil"/>
              <w:bottom w:val="single" w:sz="4" w:space="0" w:color="auto"/>
              <w:right w:val="single" w:sz="4" w:space="0" w:color="auto"/>
            </w:tcBorders>
            <w:noWrap/>
            <w:vAlign w:val="center"/>
            <w:hideMark/>
          </w:tcPr>
          <w:p w14:paraId="0C5FFA50" w14:textId="77777777" w:rsidR="004A1BD0" w:rsidRPr="004A1BD0" w:rsidRDefault="004A1BD0" w:rsidP="004A1BD0">
            <w:r w:rsidRPr="004A1BD0">
              <w:t>2.944.091</w:t>
            </w:r>
          </w:p>
        </w:tc>
      </w:tr>
      <w:tr w:rsidR="004A1BD0" w:rsidRPr="004A1BD0" w14:paraId="79062ED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8E6FA1F" w14:textId="77777777" w:rsidR="004A1BD0" w:rsidRPr="004A1BD0" w:rsidRDefault="004A1BD0" w:rsidP="004A1BD0">
            <w:r w:rsidRPr="004A1BD0">
              <w:t>13</w:t>
            </w:r>
          </w:p>
        </w:tc>
        <w:tc>
          <w:tcPr>
            <w:tcW w:w="767" w:type="pct"/>
            <w:tcBorders>
              <w:top w:val="nil"/>
              <w:left w:val="nil"/>
              <w:bottom w:val="single" w:sz="4" w:space="0" w:color="auto"/>
              <w:right w:val="single" w:sz="4" w:space="0" w:color="auto"/>
            </w:tcBorders>
            <w:noWrap/>
            <w:vAlign w:val="center"/>
            <w:hideMark/>
          </w:tcPr>
          <w:p w14:paraId="10164471" w14:textId="77777777" w:rsidR="004A1BD0" w:rsidRPr="004A1BD0" w:rsidRDefault="004A1BD0" w:rsidP="004A1BD0">
            <w:r w:rsidRPr="004A1BD0">
              <w:t>011201</w:t>
            </w:r>
          </w:p>
        </w:tc>
        <w:tc>
          <w:tcPr>
            <w:tcW w:w="2981" w:type="pct"/>
            <w:tcBorders>
              <w:top w:val="nil"/>
              <w:left w:val="nil"/>
              <w:bottom w:val="single" w:sz="4" w:space="0" w:color="auto"/>
              <w:right w:val="single" w:sz="4" w:space="0" w:color="auto"/>
            </w:tcBorders>
            <w:vAlign w:val="center"/>
            <w:hideMark/>
          </w:tcPr>
          <w:p w14:paraId="414C59F9" w14:textId="77777777" w:rsidR="004A1BD0" w:rsidRPr="004A1BD0" w:rsidRDefault="004A1BD0" w:rsidP="004A1BD0">
            <w:r w:rsidRPr="004A1BD0">
              <w:t>BIOPSIA DE MENINGE, POR CRANEOTOMÍA</w:t>
            </w:r>
          </w:p>
        </w:tc>
        <w:tc>
          <w:tcPr>
            <w:tcW w:w="810" w:type="pct"/>
            <w:tcBorders>
              <w:top w:val="nil"/>
              <w:left w:val="nil"/>
              <w:bottom w:val="single" w:sz="4" w:space="0" w:color="auto"/>
              <w:right w:val="single" w:sz="4" w:space="0" w:color="auto"/>
            </w:tcBorders>
            <w:noWrap/>
            <w:vAlign w:val="center"/>
            <w:hideMark/>
          </w:tcPr>
          <w:p w14:paraId="292484C4" w14:textId="77777777" w:rsidR="004A1BD0" w:rsidRPr="004A1BD0" w:rsidRDefault="004A1BD0" w:rsidP="004A1BD0">
            <w:r w:rsidRPr="004A1BD0">
              <w:t>2.944.091</w:t>
            </w:r>
          </w:p>
        </w:tc>
      </w:tr>
      <w:tr w:rsidR="004A1BD0" w:rsidRPr="004A1BD0" w14:paraId="18170C6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D3FCD90" w14:textId="77777777" w:rsidR="004A1BD0" w:rsidRPr="004A1BD0" w:rsidRDefault="004A1BD0" w:rsidP="004A1BD0">
            <w:r w:rsidRPr="004A1BD0">
              <w:t>14</w:t>
            </w:r>
          </w:p>
        </w:tc>
        <w:tc>
          <w:tcPr>
            <w:tcW w:w="767" w:type="pct"/>
            <w:tcBorders>
              <w:top w:val="nil"/>
              <w:left w:val="nil"/>
              <w:bottom w:val="single" w:sz="4" w:space="0" w:color="auto"/>
              <w:right w:val="single" w:sz="4" w:space="0" w:color="auto"/>
            </w:tcBorders>
            <w:noWrap/>
            <w:vAlign w:val="center"/>
            <w:hideMark/>
          </w:tcPr>
          <w:p w14:paraId="13BDF70A" w14:textId="77777777" w:rsidR="004A1BD0" w:rsidRPr="004A1BD0" w:rsidRDefault="004A1BD0" w:rsidP="004A1BD0">
            <w:r w:rsidRPr="004A1BD0">
              <w:t>011202</w:t>
            </w:r>
          </w:p>
        </w:tc>
        <w:tc>
          <w:tcPr>
            <w:tcW w:w="2981" w:type="pct"/>
            <w:tcBorders>
              <w:top w:val="nil"/>
              <w:left w:val="nil"/>
              <w:bottom w:val="single" w:sz="4" w:space="0" w:color="auto"/>
              <w:right w:val="single" w:sz="4" w:space="0" w:color="auto"/>
            </w:tcBorders>
            <w:vAlign w:val="center"/>
            <w:hideMark/>
          </w:tcPr>
          <w:p w14:paraId="79BAF97F" w14:textId="77777777" w:rsidR="004A1BD0" w:rsidRPr="004A1BD0" w:rsidRDefault="004A1BD0" w:rsidP="004A1BD0">
            <w:r w:rsidRPr="004A1BD0">
              <w:t>BIOPSIA DE MENINGE CEREBRAL</w:t>
            </w:r>
          </w:p>
        </w:tc>
        <w:tc>
          <w:tcPr>
            <w:tcW w:w="810" w:type="pct"/>
            <w:tcBorders>
              <w:top w:val="nil"/>
              <w:left w:val="nil"/>
              <w:bottom w:val="single" w:sz="4" w:space="0" w:color="auto"/>
              <w:right w:val="single" w:sz="4" w:space="0" w:color="auto"/>
            </w:tcBorders>
            <w:noWrap/>
            <w:vAlign w:val="center"/>
            <w:hideMark/>
          </w:tcPr>
          <w:p w14:paraId="15026630" w14:textId="77777777" w:rsidR="004A1BD0" w:rsidRPr="004A1BD0" w:rsidRDefault="004A1BD0" w:rsidP="004A1BD0">
            <w:r w:rsidRPr="004A1BD0">
              <w:t>2.944.091</w:t>
            </w:r>
          </w:p>
        </w:tc>
      </w:tr>
      <w:tr w:rsidR="004A1BD0" w:rsidRPr="004A1BD0" w14:paraId="31DB8BD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74320B5" w14:textId="77777777" w:rsidR="004A1BD0" w:rsidRPr="004A1BD0" w:rsidRDefault="004A1BD0" w:rsidP="004A1BD0">
            <w:r w:rsidRPr="004A1BD0">
              <w:t>15</w:t>
            </w:r>
          </w:p>
        </w:tc>
        <w:tc>
          <w:tcPr>
            <w:tcW w:w="767" w:type="pct"/>
            <w:tcBorders>
              <w:top w:val="nil"/>
              <w:left w:val="nil"/>
              <w:bottom w:val="single" w:sz="4" w:space="0" w:color="auto"/>
              <w:right w:val="single" w:sz="4" w:space="0" w:color="auto"/>
            </w:tcBorders>
            <w:noWrap/>
            <w:vAlign w:val="center"/>
            <w:hideMark/>
          </w:tcPr>
          <w:p w14:paraId="754AAB6C" w14:textId="77777777" w:rsidR="004A1BD0" w:rsidRPr="004A1BD0" w:rsidRDefault="004A1BD0" w:rsidP="004A1BD0">
            <w:r w:rsidRPr="004A1BD0">
              <w:t>011301</w:t>
            </w:r>
          </w:p>
        </w:tc>
        <w:tc>
          <w:tcPr>
            <w:tcW w:w="2981" w:type="pct"/>
            <w:tcBorders>
              <w:top w:val="nil"/>
              <w:left w:val="nil"/>
              <w:bottom w:val="single" w:sz="4" w:space="0" w:color="auto"/>
              <w:right w:val="single" w:sz="4" w:space="0" w:color="auto"/>
            </w:tcBorders>
            <w:vAlign w:val="center"/>
            <w:hideMark/>
          </w:tcPr>
          <w:p w14:paraId="4C9F4F1C" w14:textId="77777777" w:rsidR="004A1BD0" w:rsidRPr="004A1BD0" w:rsidRDefault="004A1BD0" w:rsidP="004A1BD0">
            <w:r w:rsidRPr="004A1BD0">
              <w:t>BIOPSIA CERRADA (PERCUTÁNEA) (AGUJA) DE CEREBRO</w:t>
            </w:r>
          </w:p>
        </w:tc>
        <w:tc>
          <w:tcPr>
            <w:tcW w:w="810" w:type="pct"/>
            <w:tcBorders>
              <w:top w:val="nil"/>
              <w:left w:val="nil"/>
              <w:bottom w:val="single" w:sz="4" w:space="0" w:color="auto"/>
              <w:right w:val="single" w:sz="4" w:space="0" w:color="auto"/>
            </w:tcBorders>
            <w:noWrap/>
            <w:vAlign w:val="center"/>
            <w:hideMark/>
          </w:tcPr>
          <w:p w14:paraId="16AACF33" w14:textId="77777777" w:rsidR="004A1BD0" w:rsidRPr="004A1BD0" w:rsidRDefault="004A1BD0" w:rsidP="004A1BD0">
            <w:r w:rsidRPr="004A1BD0">
              <w:t>3.146.163</w:t>
            </w:r>
          </w:p>
        </w:tc>
      </w:tr>
      <w:tr w:rsidR="004A1BD0" w:rsidRPr="004A1BD0" w14:paraId="17C340E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E90159D" w14:textId="77777777" w:rsidR="004A1BD0" w:rsidRPr="004A1BD0" w:rsidRDefault="004A1BD0" w:rsidP="004A1BD0">
            <w:r w:rsidRPr="004A1BD0">
              <w:t>16</w:t>
            </w:r>
          </w:p>
        </w:tc>
        <w:tc>
          <w:tcPr>
            <w:tcW w:w="767" w:type="pct"/>
            <w:tcBorders>
              <w:top w:val="nil"/>
              <w:left w:val="nil"/>
              <w:bottom w:val="single" w:sz="4" w:space="0" w:color="auto"/>
              <w:right w:val="single" w:sz="4" w:space="0" w:color="auto"/>
            </w:tcBorders>
            <w:noWrap/>
            <w:vAlign w:val="center"/>
            <w:hideMark/>
          </w:tcPr>
          <w:p w14:paraId="0899FA76" w14:textId="77777777" w:rsidR="004A1BD0" w:rsidRPr="004A1BD0" w:rsidRDefault="004A1BD0" w:rsidP="004A1BD0">
            <w:r w:rsidRPr="004A1BD0">
              <w:t>011302</w:t>
            </w:r>
          </w:p>
        </w:tc>
        <w:tc>
          <w:tcPr>
            <w:tcW w:w="2981" w:type="pct"/>
            <w:tcBorders>
              <w:top w:val="nil"/>
              <w:left w:val="nil"/>
              <w:bottom w:val="single" w:sz="4" w:space="0" w:color="auto"/>
              <w:right w:val="single" w:sz="4" w:space="0" w:color="auto"/>
            </w:tcBorders>
            <w:vAlign w:val="center"/>
            <w:hideMark/>
          </w:tcPr>
          <w:p w14:paraId="162A2CDA" w14:textId="77777777" w:rsidR="004A1BD0" w:rsidRPr="004A1BD0" w:rsidRDefault="004A1BD0" w:rsidP="004A1BD0">
            <w:r w:rsidRPr="004A1BD0">
              <w:t>BIOPSIA ABIERTA (CRANEOTOMÍA) DE CEREBRO</w:t>
            </w:r>
          </w:p>
        </w:tc>
        <w:tc>
          <w:tcPr>
            <w:tcW w:w="810" w:type="pct"/>
            <w:tcBorders>
              <w:top w:val="nil"/>
              <w:left w:val="nil"/>
              <w:bottom w:val="single" w:sz="4" w:space="0" w:color="auto"/>
              <w:right w:val="single" w:sz="4" w:space="0" w:color="auto"/>
            </w:tcBorders>
            <w:noWrap/>
            <w:vAlign w:val="center"/>
            <w:hideMark/>
          </w:tcPr>
          <w:p w14:paraId="6B077292" w14:textId="77777777" w:rsidR="004A1BD0" w:rsidRPr="004A1BD0" w:rsidRDefault="004A1BD0" w:rsidP="004A1BD0">
            <w:r w:rsidRPr="004A1BD0">
              <w:t>3.317.190</w:t>
            </w:r>
          </w:p>
        </w:tc>
      </w:tr>
      <w:tr w:rsidR="004A1BD0" w:rsidRPr="004A1BD0" w14:paraId="2A0EEBD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89DAD1E" w14:textId="77777777" w:rsidR="004A1BD0" w:rsidRPr="004A1BD0" w:rsidRDefault="004A1BD0" w:rsidP="004A1BD0">
            <w:r w:rsidRPr="004A1BD0">
              <w:t>17</w:t>
            </w:r>
          </w:p>
        </w:tc>
        <w:tc>
          <w:tcPr>
            <w:tcW w:w="767" w:type="pct"/>
            <w:tcBorders>
              <w:top w:val="nil"/>
              <w:left w:val="nil"/>
              <w:bottom w:val="single" w:sz="4" w:space="0" w:color="auto"/>
              <w:right w:val="single" w:sz="4" w:space="0" w:color="auto"/>
            </w:tcBorders>
            <w:noWrap/>
            <w:vAlign w:val="center"/>
            <w:hideMark/>
          </w:tcPr>
          <w:p w14:paraId="14073184" w14:textId="77777777" w:rsidR="004A1BD0" w:rsidRPr="004A1BD0" w:rsidRDefault="004A1BD0" w:rsidP="004A1BD0">
            <w:r w:rsidRPr="004A1BD0">
              <w:t>011303</w:t>
            </w:r>
          </w:p>
        </w:tc>
        <w:tc>
          <w:tcPr>
            <w:tcW w:w="2981" w:type="pct"/>
            <w:tcBorders>
              <w:top w:val="nil"/>
              <w:left w:val="nil"/>
              <w:bottom w:val="single" w:sz="4" w:space="0" w:color="auto"/>
              <w:right w:val="single" w:sz="4" w:space="0" w:color="auto"/>
            </w:tcBorders>
            <w:vAlign w:val="center"/>
            <w:hideMark/>
          </w:tcPr>
          <w:p w14:paraId="730351B8" w14:textId="77777777" w:rsidR="004A1BD0" w:rsidRPr="004A1BD0" w:rsidRDefault="004A1BD0" w:rsidP="004A1BD0">
            <w:r w:rsidRPr="004A1BD0">
              <w:t>BIOPSIA DE CEREBRO POR TREPANACIÓN</w:t>
            </w:r>
          </w:p>
        </w:tc>
        <w:tc>
          <w:tcPr>
            <w:tcW w:w="810" w:type="pct"/>
            <w:tcBorders>
              <w:top w:val="nil"/>
              <w:left w:val="nil"/>
              <w:bottom w:val="single" w:sz="4" w:space="0" w:color="auto"/>
              <w:right w:val="single" w:sz="4" w:space="0" w:color="auto"/>
            </w:tcBorders>
            <w:noWrap/>
            <w:vAlign w:val="center"/>
            <w:hideMark/>
          </w:tcPr>
          <w:p w14:paraId="6162E598" w14:textId="77777777" w:rsidR="004A1BD0" w:rsidRPr="004A1BD0" w:rsidRDefault="004A1BD0" w:rsidP="004A1BD0">
            <w:r w:rsidRPr="004A1BD0">
              <w:t>3.317.190</w:t>
            </w:r>
          </w:p>
        </w:tc>
      </w:tr>
      <w:tr w:rsidR="004A1BD0" w:rsidRPr="004A1BD0" w14:paraId="0DF358B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97A2EA3" w14:textId="77777777" w:rsidR="004A1BD0" w:rsidRPr="004A1BD0" w:rsidRDefault="004A1BD0" w:rsidP="004A1BD0">
            <w:r w:rsidRPr="004A1BD0">
              <w:t>18</w:t>
            </w:r>
          </w:p>
        </w:tc>
        <w:tc>
          <w:tcPr>
            <w:tcW w:w="767" w:type="pct"/>
            <w:tcBorders>
              <w:top w:val="nil"/>
              <w:left w:val="nil"/>
              <w:bottom w:val="single" w:sz="4" w:space="0" w:color="auto"/>
              <w:right w:val="single" w:sz="4" w:space="0" w:color="auto"/>
            </w:tcBorders>
            <w:noWrap/>
            <w:vAlign w:val="center"/>
            <w:hideMark/>
          </w:tcPr>
          <w:p w14:paraId="7F5BD809" w14:textId="77777777" w:rsidR="004A1BD0" w:rsidRPr="004A1BD0" w:rsidRDefault="004A1BD0" w:rsidP="004A1BD0">
            <w:r w:rsidRPr="004A1BD0">
              <w:t>012101</w:t>
            </w:r>
          </w:p>
        </w:tc>
        <w:tc>
          <w:tcPr>
            <w:tcW w:w="2981" w:type="pct"/>
            <w:tcBorders>
              <w:top w:val="nil"/>
              <w:left w:val="nil"/>
              <w:bottom w:val="single" w:sz="4" w:space="0" w:color="auto"/>
              <w:right w:val="single" w:sz="4" w:space="0" w:color="auto"/>
            </w:tcBorders>
            <w:vAlign w:val="center"/>
            <w:hideMark/>
          </w:tcPr>
          <w:p w14:paraId="017BD3A6" w14:textId="77777777" w:rsidR="004A1BD0" w:rsidRPr="004A1BD0" w:rsidRDefault="004A1BD0" w:rsidP="004A1BD0">
            <w:r w:rsidRPr="004A1BD0">
              <w:t>CRANEALIZACIÓN DE SENO FRONTAL</w:t>
            </w:r>
          </w:p>
        </w:tc>
        <w:tc>
          <w:tcPr>
            <w:tcW w:w="810" w:type="pct"/>
            <w:tcBorders>
              <w:top w:val="nil"/>
              <w:left w:val="nil"/>
              <w:bottom w:val="single" w:sz="4" w:space="0" w:color="auto"/>
              <w:right w:val="single" w:sz="4" w:space="0" w:color="auto"/>
            </w:tcBorders>
            <w:noWrap/>
            <w:vAlign w:val="center"/>
            <w:hideMark/>
          </w:tcPr>
          <w:p w14:paraId="06733CE2" w14:textId="77777777" w:rsidR="004A1BD0" w:rsidRPr="004A1BD0" w:rsidRDefault="004A1BD0" w:rsidP="004A1BD0">
            <w:r w:rsidRPr="004A1BD0">
              <w:t>3.381.233</w:t>
            </w:r>
          </w:p>
        </w:tc>
      </w:tr>
      <w:tr w:rsidR="004A1BD0" w:rsidRPr="004A1BD0" w14:paraId="19D0BF4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B9EFC57" w14:textId="77777777" w:rsidR="004A1BD0" w:rsidRPr="004A1BD0" w:rsidRDefault="004A1BD0" w:rsidP="004A1BD0">
            <w:r w:rsidRPr="004A1BD0">
              <w:t>19</w:t>
            </w:r>
          </w:p>
        </w:tc>
        <w:tc>
          <w:tcPr>
            <w:tcW w:w="767" w:type="pct"/>
            <w:tcBorders>
              <w:top w:val="nil"/>
              <w:left w:val="nil"/>
              <w:bottom w:val="single" w:sz="4" w:space="0" w:color="auto"/>
              <w:right w:val="single" w:sz="4" w:space="0" w:color="auto"/>
            </w:tcBorders>
            <w:noWrap/>
            <w:vAlign w:val="center"/>
            <w:hideMark/>
          </w:tcPr>
          <w:p w14:paraId="2D437559" w14:textId="77777777" w:rsidR="004A1BD0" w:rsidRPr="004A1BD0" w:rsidRDefault="004A1BD0" w:rsidP="004A1BD0">
            <w:r w:rsidRPr="004A1BD0">
              <w:t>012202</w:t>
            </w:r>
          </w:p>
        </w:tc>
        <w:tc>
          <w:tcPr>
            <w:tcW w:w="2981" w:type="pct"/>
            <w:tcBorders>
              <w:top w:val="nil"/>
              <w:left w:val="nil"/>
              <w:bottom w:val="single" w:sz="4" w:space="0" w:color="auto"/>
              <w:right w:val="single" w:sz="4" w:space="0" w:color="auto"/>
            </w:tcBorders>
            <w:vAlign w:val="center"/>
            <w:hideMark/>
          </w:tcPr>
          <w:p w14:paraId="0FF997EC" w14:textId="77777777" w:rsidR="004A1BD0" w:rsidRPr="004A1BD0" w:rsidRDefault="004A1BD0" w:rsidP="004A1BD0">
            <w:r w:rsidRPr="004A1BD0">
              <w:t>RETIRO O SUSTITUCIÓN DE ELECTRODO EPIDURAL</w:t>
            </w:r>
          </w:p>
        </w:tc>
        <w:tc>
          <w:tcPr>
            <w:tcW w:w="810" w:type="pct"/>
            <w:tcBorders>
              <w:top w:val="nil"/>
              <w:left w:val="nil"/>
              <w:bottom w:val="single" w:sz="4" w:space="0" w:color="auto"/>
              <w:right w:val="single" w:sz="4" w:space="0" w:color="auto"/>
            </w:tcBorders>
            <w:noWrap/>
            <w:vAlign w:val="center"/>
            <w:hideMark/>
          </w:tcPr>
          <w:p w14:paraId="7546023C" w14:textId="77777777" w:rsidR="004A1BD0" w:rsidRPr="004A1BD0" w:rsidRDefault="004A1BD0" w:rsidP="004A1BD0">
            <w:r w:rsidRPr="004A1BD0">
              <w:t>3.317.190</w:t>
            </w:r>
          </w:p>
        </w:tc>
      </w:tr>
      <w:tr w:rsidR="004A1BD0" w:rsidRPr="004A1BD0" w14:paraId="66027AB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8467D20" w14:textId="77777777" w:rsidR="004A1BD0" w:rsidRPr="004A1BD0" w:rsidRDefault="004A1BD0" w:rsidP="004A1BD0">
            <w:r w:rsidRPr="004A1BD0">
              <w:t>20</w:t>
            </w:r>
          </w:p>
        </w:tc>
        <w:tc>
          <w:tcPr>
            <w:tcW w:w="767" w:type="pct"/>
            <w:tcBorders>
              <w:top w:val="nil"/>
              <w:left w:val="nil"/>
              <w:bottom w:val="single" w:sz="4" w:space="0" w:color="auto"/>
              <w:right w:val="single" w:sz="4" w:space="0" w:color="auto"/>
            </w:tcBorders>
            <w:noWrap/>
            <w:vAlign w:val="center"/>
            <w:hideMark/>
          </w:tcPr>
          <w:p w14:paraId="433B2445" w14:textId="77777777" w:rsidR="004A1BD0" w:rsidRPr="004A1BD0" w:rsidRDefault="004A1BD0" w:rsidP="004A1BD0">
            <w:r w:rsidRPr="004A1BD0">
              <w:t>012203</w:t>
            </w:r>
          </w:p>
        </w:tc>
        <w:tc>
          <w:tcPr>
            <w:tcW w:w="2981" w:type="pct"/>
            <w:tcBorders>
              <w:top w:val="nil"/>
              <w:left w:val="nil"/>
              <w:bottom w:val="single" w:sz="4" w:space="0" w:color="auto"/>
              <w:right w:val="single" w:sz="4" w:space="0" w:color="auto"/>
            </w:tcBorders>
            <w:vAlign w:val="center"/>
            <w:hideMark/>
          </w:tcPr>
          <w:p w14:paraId="4EEB376B" w14:textId="77777777" w:rsidR="004A1BD0" w:rsidRPr="004A1BD0" w:rsidRDefault="004A1BD0" w:rsidP="004A1BD0">
            <w:r w:rsidRPr="004A1BD0">
              <w:t>RETIRO O SUSTITUCIÓN DE ELECTRODO SUBDURAL</w:t>
            </w:r>
          </w:p>
        </w:tc>
        <w:tc>
          <w:tcPr>
            <w:tcW w:w="810" w:type="pct"/>
            <w:tcBorders>
              <w:top w:val="nil"/>
              <w:left w:val="nil"/>
              <w:bottom w:val="single" w:sz="4" w:space="0" w:color="auto"/>
              <w:right w:val="single" w:sz="4" w:space="0" w:color="auto"/>
            </w:tcBorders>
            <w:noWrap/>
            <w:vAlign w:val="center"/>
            <w:hideMark/>
          </w:tcPr>
          <w:p w14:paraId="30B9E13C" w14:textId="77777777" w:rsidR="004A1BD0" w:rsidRPr="004A1BD0" w:rsidRDefault="004A1BD0" w:rsidP="004A1BD0">
            <w:r w:rsidRPr="004A1BD0">
              <w:t>3.317.190</w:t>
            </w:r>
          </w:p>
        </w:tc>
      </w:tr>
      <w:tr w:rsidR="004A1BD0" w:rsidRPr="004A1BD0" w14:paraId="427AD64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82A6FA3" w14:textId="77777777" w:rsidR="004A1BD0" w:rsidRPr="004A1BD0" w:rsidRDefault="004A1BD0" w:rsidP="004A1BD0">
            <w:r w:rsidRPr="004A1BD0">
              <w:t>21</w:t>
            </w:r>
          </w:p>
        </w:tc>
        <w:tc>
          <w:tcPr>
            <w:tcW w:w="767" w:type="pct"/>
            <w:tcBorders>
              <w:top w:val="nil"/>
              <w:left w:val="nil"/>
              <w:bottom w:val="single" w:sz="4" w:space="0" w:color="auto"/>
              <w:right w:val="single" w:sz="4" w:space="0" w:color="auto"/>
            </w:tcBorders>
            <w:noWrap/>
            <w:vAlign w:val="center"/>
            <w:hideMark/>
          </w:tcPr>
          <w:p w14:paraId="5F0979AF" w14:textId="77777777" w:rsidR="004A1BD0" w:rsidRPr="004A1BD0" w:rsidRDefault="004A1BD0" w:rsidP="004A1BD0">
            <w:r w:rsidRPr="004A1BD0">
              <w:t>012401</w:t>
            </w:r>
          </w:p>
        </w:tc>
        <w:tc>
          <w:tcPr>
            <w:tcW w:w="2981" w:type="pct"/>
            <w:tcBorders>
              <w:top w:val="nil"/>
              <w:left w:val="nil"/>
              <w:bottom w:val="single" w:sz="4" w:space="0" w:color="auto"/>
              <w:right w:val="single" w:sz="4" w:space="0" w:color="auto"/>
            </w:tcBorders>
            <w:vAlign w:val="center"/>
            <w:hideMark/>
          </w:tcPr>
          <w:p w14:paraId="098E14A1" w14:textId="77777777" w:rsidR="004A1BD0" w:rsidRPr="004A1BD0" w:rsidRDefault="004A1BD0" w:rsidP="004A1BD0">
            <w:r w:rsidRPr="004A1BD0">
              <w:t>DRENAJE DE ESPACIO EPIDURAL SUPRATENTORIAL, POR CRANEOTOMÍA</w:t>
            </w:r>
          </w:p>
        </w:tc>
        <w:tc>
          <w:tcPr>
            <w:tcW w:w="810" w:type="pct"/>
            <w:tcBorders>
              <w:top w:val="nil"/>
              <w:left w:val="nil"/>
              <w:bottom w:val="single" w:sz="4" w:space="0" w:color="auto"/>
              <w:right w:val="single" w:sz="4" w:space="0" w:color="auto"/>
            </w:tcBorders>
            <w:noWrap/>
            <w:vAlign w:val="center"/>
            <w:hideMark/>
          </w:tcPr>
          <w:p w14:paraId="2ABA271A" w14:textId="77777777" w:rsidR="004A1BD0" w:rsidRPr="004A1BD0" w:rsidRDefault="004A1BD0" w:rsidP="004A1BD0">
            <w:r w:rsidRPr="004A1BD0">
              <w:t>5.702.828</w:t>
            </w:r>
          </w:p>
        </w:tc>
      </w:tr>
      <w:tr w:rsidR="004A1BD0" w:rsidRPr="004A1BD0" w14:paraId="4DBA623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D7B46B8" w14:textId="77777777" w:rsidR="004A1BD0" w:rsidRPr="004A1BD0" w:rsidRDefault="004A1BD0" w:rsidP="004A1BD0">
            <w:r w:rsidRPr="004A1BD0">
              <w:t>22</w:t>
            </w:r>
          </w:p>
        </w:tc>
        <w:tc>
          <w:tcPr>
            <w:tcW w:w="767" w:type="pct"/>
            <w:tcBorders>
              <w:top w:val="nil"/>
              <w:left w:val="nil"/>
              <w:bottom w:val="single" w:sz="4" w:space="0" w:color="auto"/>
              <w:right w:val="single" w:sz="4" w:space="0" w:color="auto"/>
            </w:tcBorders>
            <w:noWrap/>
            <w:vAlign w:val="center"/>
            <w:hideMark/>
          </w:tcPr>
          <w:p w14:paraId="7D54F461" w14:textId="77777777" w:rsidR="004A1BD0" w:rsidRPr="004A1BD0" w:rsidRDefault="004A1BD0" w:rsidP="004A1BD0">
            <w:r w:rsidRPr="004A1BD0">
              <w:t>012402</w:t>
            </w:r>
          </w:p>
        </w:tc>
        <w:tc>
          <w:tcPr>
            <w:tcW w:w="2981" w:type="pct"/>
            <w:tcBorders>
              <w:top w:val="nil"/>
              <w:left w:val="nil"/>
              <w:bottom w:val="single" w:sz="4" w:space="0" w:color="auto"/>
              <w:right w:val="single" w:sz="4" w:space="0" w:color="auto"/>
            </w:tcBorders>
            <w:vAlign w:val="center"/>
            <w:hideMark/>
          </w:tcPr>
          <w:p w14:paraId="3F30310A" w14:textId="77777777" w:rsidR="004A1BD0" w:rsidRPr="004A1BD0" w:rsidRDefault="004A1BD0" w:rsidP="004A1BD0">
            <w:r w:rsidRPr="004A1BD0">
              <w:t>DRENAJE DE ESPACIO EPIDURAL FOSA POSTERIOR, POR CRANEOTOMÍA</w:t>
            </w:r>
          </w:p>
        </w:tc>
        <w:tc>
          <w:tcPr>
            <w:tcW w:w="810" w:type="pct"/>
            <w:tcBorders>
              <w:top w:val="nil"/>
              <w:left w:val="nil"/>
              <w:bottom w:val="single" w:sz="4" w:space="0" w:color="auto"/>
              <w:right w:val="single" w:sz="4" w:space="0" w:color="auto"/>
            </w:tcBorders>
            <w:noWrap/>
            <w:vAlign w:val="center"/>
            <w:hideMark/>
          </w:tcPr>
          <w:p w14:paraId="36D61397" w14:textId="77777777" w:rsidR="004A1BD0" w:rsidRPr="004A1BD0" w:rsidRDefault="004A1BD0" w:rsidP="004A1BD0">
            <w:r w:rsidRPr="004A1BD0">
              <w:t>3.608.399</w:t>
            </w:r>
          </w:p>
        </w:tc>
      </w:tr>
      <w:tr w:rsidR="004A1BD0" w:rsidRPr="004A1BD0" w14:paraId="49E16B8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256DA6F" w14:textId="77777777" w:rsidR="004A1BD0" w:rsidRPr="004A1BD0" w:rsidRDefault="004A1BD0" w:rsidP="004A1BD0">
            <w:r w:rsidRPr="004A1BD0">
              <w:t>23</w:t>
            </w:r>
          </w:p>
        </w:tc>
        <w:tc>
          <w:tcPr>
            <w:tcW w:w="767" w:type="pct"/>
            <w:tcBorders>
              <w:top w:val="nil"/>
              <w:left w:val="nil"/>
              <w:bottom w:val="single" w:sz="4" w:space="0" w:color="auto"/>
              <w:right w:val="single" w:sz="4" w:space="0" w:color="auto"/>
            </w:tcBorders>
            <w:noWrap/>
            <w:vAlign w:val="center"/>
            <w:hideMark/>
          </w:tcPr>
          <w:p w14:paraId="590690DD" w14:textId="77777777" w:rsidR="004A1BD0" w:rsidRPr="004A1BD0" w:rsidRDefault="004A1BD0" w:rsidP="004A1BD0">
            <w:r w:rsidRPr="004A1BD0">
              <w:t>012403</w:t>
            </w:r>
          </w:p>
        </w:tc>
        <w:tc>
          <w:tcPr>
            <w:tcW w:w="2981" w:type="pct"/>
            <w:tcBorders>
              <w:top w:val="nil"/>
              <w:left w:val="nil"/>
              <w:bottom w:val="single" w:sz="4" w:space="0" w:color="auto"/>
              <w:right w:val="single" w:sz="4" w:space="0" w:color="auto"/>
            </w:tcBorders>
            <w:vAlign w:val="center"/>
            <w:hideMark/>
          </w:tcPr>
          <w:p w14:paraId="6BF0657F" w14:textId="77777777" w:rsidR="004A1BD0" w:rsidRPr="004A1BD0" w:rsidRDefault="004A1BD0" w:rsidP="004A1BD0">
            <w:r w:rsidRPr="004A1BD0">
              <w:t>CRANEOTOMÍA (DESCOMPRESIVA O EXPLORATORIA)</w:t>
            </w:r>
          </w:p>
        </w:tc>
        <w:tc>
          <w:tcPr>
            <w:tcW w:w="810" w:type="pct"/>
            <w:tcBorders>
              <w:top w:val="nil"/>
              <w:left w:val="nil"/>
              <w:bottom w:val="single" w:sz="4" w:space="0" w:color="auto"/>
              <w:right w:val="single" w:sz="4" w:space="0" w:color="auto"/>
            </w:tcBorders>
            <w:noWrap/>
            <w:vAlign w:val="center"/>
            <w:hideMark/>
          </w:tcPr>
          <w:p w14:paraId="0072A99C" w14:textId="77777777" w:rsidR="004A1BD0" w:rsidRPr="004A1BD0" w:rsidRDefault="004A1BD0" w:rsidP="004A1BD0">
            <w:r w:rsidRPr="004A1BD0">
              <w:t>3.391.486</w:t>
            </w:r>
          </w:p>
        </w:tc>
      </w:tr>
      <w:tr w:rsidR="004A1BD0" w:rsidRPr="004A1BD0" w14:paraId="55CD633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7E65003" w14:textId="77777777" w:rsidR="004A1BD0" w:rsidRPr="004A1BD0" w:rsidRDefault="004A1BD0" w:rsidP="004A1BD0">
            <w:r w:rsidRPr="004A1BD0">
              <w:t>24</w:t>
            </w:r>
          </w:p>
        </w:tc>
        <w:tc>
          <w:tcPr>
            <w:tcW w:w="767" w:type="pct"/>
            <w:tcBorders>
              <w:top w:val="nil"/>
              <w:left w:val="nil"/>
              <w:bottom w:val="single" w:sz="4" w:space="0" w:color="auto"/>
              <w:right w:val="single" w:sz="4" w:space="0" w:color="auto"/>
            </w:tcBorders>
            <w:noWrap/>
            <w:vAlign w:val="center"/>
            <w:hideMark/>
          </w:tcPr>
          <w:p w14:paraId="09987D14" w14:textId="77777777" w:rsidR="004A1BD0" w:rsidRPr="004A1BD0" w:rsidRDefault="004A1BD0" w:rsidP="004A1BD0">
            <w:r w:rsidRPr="004A1BD0">
              <w:t>012410</w:t>
            </w:r>
          </w:p>
        </w:tc>
        <w:tc>
          <w:tcPr>
            <w:tcW w:w="2981" w:type="pct"/>
            <w:tcBorders>
              <w:top w:val="nil"/>
              <w:left w:val="nil"/>
              <w:bottom w:val="single" w:sz="4" w:space="0" w:color="auto"/>
              <w:right w:val="single" w:sz="4" w:space="0" w:color="auto"/>
            </w:tcBorders>
            <w:vAlign w:val="center"/>
            <w:hideMark/>
          </w:tcPr>
          <w:p w14:paraId="3A0310A7" w14:textId="77777777" w:rsidR="004A1BD0" w:rsidRPr="004A1BD0" w:rsidRDefault="004A1BD0" w:rsidP="004A1BD0">
            <w:r w:rsidRPr="004A1BD0">
              <w:t>EXTRACCIÓN DE CUERPO EXTRAÑO INTRACRANEAL, POR CRANEOTOMÍA</w:t>
            </w:r>
          </w:p>
        </w:tc>
        <w:tc>
          <w:tcPr>
            <w:tcW w:w="810" w:type="pct"/>
            <w:tcBorders>
              <w:top w:val="nil"/>
              <w:left w:val="nil"/>
              <w:bottom w:val="single" w:sz="4" w:space="0" w:color="auto"/>
              <w:right w:val="single" w:sz="4" w:space="0" w:color="auto"/>
            </w:tcBorders>
            <w:noWrap/>
            <w:vAlign w:val="center"/>
            <w:hideMark/>
          </w:tcPr>
          <w:p w14:paraId="22A2ACD6" w14:textId="77777777" w:rsidR="004A1BD0" w:rsidRPr="004A1BD0" w:rsidRDefault="004A1BD0" w:rsidP="004A1BD0">
            <w:r w:rsidRPr="004A1BD0">
              <w:t>2.206.476</w:t>
            </w:r>
          </w:p>
        </w:tc>
      </w:tr>
      <w:tr w:rsidR="004A1BD0" w:rsidRPr="004A1BD0" w14:paraId="79B11D5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364D84D" w14:textId="77777777" w:rsidR="004A1BD0" w:rsidRPr="004A1BD0" w:rsidRDefault="004A1BD0" w:rsidP="004A1BD0">
            <w:r w:rsidRPr="004A1BD0">
              <w:t>25</w:t>
            </w:r>
          </w:p>
        </w:tc>
        <w:tc>
          <w:tcPr>
            <w:tcW w:w="767" w:type="pct"/>
            <w:tcBorders>
              <w:top w:val="nil"/>
              <w:left w:val="nil"/>
              <w:bottom w:val="single" w:sz="4" w:space="0" w:color="auto"/>
              <w:right w:val="single" w:sz="4" w:space="0" w:color="auto"/>
            </w:tcBorders>
            <w:noWrap/>
            <w:vAlign w:val="center"/>
            <w:hideMark/>
          </w:tcPr>
          <w:p w14:paraId="0ECAE435" w14:textId="77777777" w:rsidR="004A1BD0" w:rsidRPr="004A1BD0" w:rsidRDefault="004A1BD0" w:rsidP="004A1BD0">
            <w:r w:rsidRPr="004A1BD0">
              <w:t>012501</w:t>
            </w:r>
          </w:p>
        </w:tc>
        <w:tc>
          <w:tcPr>
            <w:tcW w:w="2981" w:type="pct"/>
            <w:tcBorders>
              <w:top w:val="nil"/>
              <w:left w:val="nil"/>
              <w:bottom w:val="single" w:sz="4" w:space="0" w:color="auto"/>
              <w:right w:val="single" w:sz="4" w:space="0" w:color="auto"/>
            </w:tcBorders>
            <w:vAlign w:val="center"/>
            <w:hideMark/>
          </w:tcPr>
          <w:p w14:paraId="18A17DC1" w14:textId="77777777" w:rsidR="004A1BD0" w:rsidRPr="004A1BD0" w:rsidRDefault="004A1BD0" w:rsidP="004A1BD0">
            <w:r w:rsidRPr="004A1BD0">
              <w:t>SECUESTRECTOMÍA DE CRÁNEO, POR CRANIECTOMÍA</w:t>
            </w:r>
          </w:p>
        </w:tc>
        <w:tc>
          <w:tcPr>
            <w:tcW w:w="810" w:type="pct"/>
            <w:tcBorders>
              <w:top w:val="nil"/>
              <w:left w:val="nil"/>
              <w:bottom w:val="single" w:sz="4" w:space="0" w:color="auto"/>
              <w:right w:val="single" w:sz="4" w:space="0" w:color="auto"/>
            </w:tcBorders>
            <w:noWrap/>
            <w:vAlign w:val="center"/>
            <w:hideMark/>
          </w:tcPr>
          <w:p w14:paraId="066206F2" w14:textId="77777777" w:rsidR="004A1BD0" w:rsidRPr="004A1BD0" w:rsidRDefault="004A1BD0" w:rsidP="004A1BD0">
            <w:r w:rsidRPr="004A1BD0">
              <w:t>1.932.277</w:t>
            </w:r>
          </w:p>
        </w:tc>
      </w:tr>
      <w:tr w:rsidR="004A1BD0" w:rsidRPr="004A1BD0" w14:paraId="2C5D1B8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AC0ACD7" w14:textId="77777777" w:rsidR="004A1BD0" w:rsidRPr="004A1BD0" w:rsidRDefault="004A1BD0" w:rsidP="004A1BD0">
            <w:r w:rsidRPr="004A1BD0">
              <w:t>26</w:t>
            </w:r>
          </w:p>
        </w:tc>
        <w:tc>
          <w:tcPr>
            <w:tcW w:w="767" w:type="pct"/>
            <w:tcBorders>
              <w:top w:val="nil"/>
              <w:left w:val="nil"/>
              <w:bottom w:val="single" w:sz="4" w:space="0" w:color="auto"/>
              <w:right w:val="single" w:sz="4" w:space="0" w:color="auto"/>
            </w:tcBorders>
            <w:noWrap/>
            <w:vAlign w:val="center"/>
            <w:hideMark/>
          </w:tcPr>
          <w:p w14:paraId="6CB37A29" w14:textId="77777777" w:rsidR="004A1BD0" w:rsidRPr="004A1BD0" w:rsidRDefault="004A1BD0" w:rsidP="004A1BD0">
            <w:r w:rsidRPr="004A1BD0">
              <w:t>012502</w:t>
            </w:r>
          </w:p>
        </w:tc>
        <w:tc>
          <w:tcPr>
            <w:tcW w:w="2981" w:type="pct"/>
            <w:tcBorders>
              <w:top w:val="nil"/>
              <w:left w:val="nil"/>
              <w:bottom w:val="single" w:sz="4" w:space="0" w:color="auto"/>
              <w:right w:val="single" w:sz="4" w:space="0" w:color="auto"/>
            </w:tcBorders>
            <w:vAlign w:val="center"/>
            <w:hideMark/>
          </w:tcPr>
          <w:p w14:paraId="3C6270BA" w14:textId="77777777" w:rsidR="004A1BD0" w:rsidRPr="004A1BD0" w:rsidRDefault="004A1BD0" w:rsidP="004A1BD0">
            <w:r w:rsidRPr="004A1BD0">
              <w:t>DRENAJE DE COLECCIÓN EPIDURAL SUPRATENTORIAL, POR CRANIECTOMÍA</w:t>
            </w:r>
          </w:p>
        </w:tc>
        <w:tc>
          <w:tcPr>
            <w:tcW w:w="810" w:type="pct"/>
            <w:tcBorders>
              <w:top w:val="nil"/>
              <w:left w:val="nil"/>
              <w:bottom w:val="single" w:sz="4" w:space="0" w:color="auto"/>
              <w:right w:val="single" w:sz="4" w:space="0" w:color="auto"/>
            </w:tcBorders>
            <w:noWrap/>
            <w:vAlign w:val="center"/>
            <w:hideMark/>
          </w:tcPr>
          <w:p w14:paraId="278B76E6" w14:textId="77777777" w:rsidR="004A1BD0" w:rsidRPr="004A1BD0" w:rsidRDefault="004A1BD0" w:rsidP="004A1BD0">
            <w:r w:rsidRPr="004A1BD0">
              <w:t>3.608.811</w:t>
            </w:r>
          </w:p>
        </w:tc>
      </w:tr>
      <w:tr w:rsidR="004A1BD0" w:rsidRPr="004A1BD0" w14:paraId="4839BF4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AF649A3" w14:textId="77777777" w:rsidR="004A1BD0" w:rsidRPr="004A1BD0" w:rsidRDefault="004A1BD0" w:rsidP="004A1BD0">
            <w:r w:rsidRPr="004A1BD0">
              <w:t>27</w:t>
            </w:r>
          </w:p>
        </w:tc>
        <w:tc>
          <w:tcPr>
            <w:tcW w:w="767" w:type="pct"/>
            <w:tcBorders>
              <w:top w:val="nil"/>
              <w:left w:val="nil"/>
              <w:bottom w:val="single" w:sz="4" w:space="0" w:color="auto"/>
              <w:right w:val="single" w:sz="4" w:space="0" w:color="auto"/>
            </w:tcBorders>
            <w:noWrap/>
            <w:vAlign w:val="center"/>
            <w:hideMark/>
          </w:tcPr>
          <w:p w14:paraId="2573B727" w14:textId="77777777" w:rsidR="004A1BD0" w:rsidRPr="004A1BD0" w:rsidRDefault="004A1BD0" w:rsidP="004A1BD0">
            <w:r w:rsidRPr="004A1BD0">
              <w:t>012503</w:t>
            </w:r>
          </w:p>
        </w:tc>
        <w:tc>
          <w:tcPr>
            <w:tcW w:w="2981" w:type="pct"/>
            <w:tcBorders>
              <w:top w:val="nil"/>
              <w:left w:val="nil"/>
              <w:bottom w:val="single" w:sz="4" w:space="0" w:color="auto"/>
              <w:right w:val="single" w:sz="4" w:space="0" w:color="auto"/>
            </w:tcBorders>
            <w:vAlign w:val="center"/>
            <w:hideMark/>
          </w:tcPr>
          <w:p w14:paraId="63460AD6" w14:textId="77777777" w:rsidR="004A1BD0" w:rsidRPr="004A1BD0" w:rsidRDefault="004A1BD0" w:rsidP="004A1BD0">
            <w:r w:rsidRPr="004A1BD0">
              <w:t>DRENAJE DE COLECCIÓN EPIDURAL FOSA POSTERIOR, POR CRANIECTOMÍA</w:t>
            </w:r>
          </w:p>
        </w:tc>
        <w:tc>
          <w:tcPr>
            <w:tcW w:w="810" w:type="pct"/>
            <w:tcBorders>
              <w:top w:val="nil"/>
              <w:left w:val="nil"/>
              <w:bottom w:val="single" w:sz="4" w:space="0" w:color="auto"/>
              <w:right w:val="single" w:sz="4" w:space="0" w:color="auto"/>
            </w:tcBorders>
            <w:noWrap/>
            <w:vAlign w:val="center"/>
            <w:hideMark/>
          </w:tcPr>
          <w:p w14:paraId="111AB260" w14:textId="77777777" w:rsidR="004A1BD0" w:rsidRPr="004A1BD0" w:rsidRDefault="004A1BD0" w:rsidP="004A1BD0">
            <w:r w:rsidRPr="004A1BD0">
              <w:t>3.317.190</w:t>
            </w:r>
          </w:p>
        </w:tc>
      </w:tr>
      <w:tr w:rsidR="004A1BD0" w:rsidRPr="004A1BD0" w14:paraId="45AF377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A6CD02D" w14:textId="77777777" w:rsidR="004A1BD0" w:rsidRPr="004A1BD0" w:rsidRDefault="004A1BD0" w:rsidP="004A1BD0">
            <w:r w:rsidRPr="004A1BD0">
              <w:lastRenderedPageBreak/>
              <w:t>28</w:t>
            </w:r>
          </w:p>
        </w:tc>
        <w:tc>
          <w:tcPr>
            <w:tcW w:w="767" w:type="pct"/>
            <w:tcBorders>
              <w:top w:val="nil"/>
              <w:left w:val="nil"/>
              <w:bottom w:val="single" w:sz="4" w:space="0" w:color="auto"/>
              <w:right w:val="single" w:sz="4" w:space="0" w:color="auto"/>
            </w:tcBorders>
            <w:noWrap/>
            <w:vAlign w:val="center"/>
            <w:hideMark/>
          </w:tcPr>
          <w:p w14:paraId="6B7B3B11" w14:textId="77777777" w:rsidR="004A1BD0" w:rsidRPr="004A1BD0" w:rsidRDefault="004A1BD0" w:rsidP="004A1BD0">
            <w:r w:rsidRPr="004A1BD0">
              <w:t>012505</w:t>
            </w:r>
          </w:p>
        </w:tc>
        <w:tc>
          <w:tcPr>
            <w:tcW w:w="2981" w:type="pct"/>
            <w:tcBorders>
              <w:top w:val="nil"/>
              <w:left w:val="nil"/>
              <w:bottom w:val="single" w:sz="4" w:space="0" w:color="auto"/>
              <w:right w:val="single" w:sz="4" w:space="0" w:color="auto"/>
            </w:tcBorders>
            <w:vAlign w:val="center"/>
            <w:hideMark/>
          </w:tcPr>
          <w:p w14:paraId="7195EA84" w14:textId="77777777" w:rsidR="004A1BD0" w:rsidRPr="004A1BD0" w:rsidRDefault="004A1BD0" w:rsidP="004A1BD0">
            <w:r w:rsidRPr="004A1BD0">
              <w:t>CRANIECTOMÍA DESCOMPRESIVA BIFRONTAL</w:t>
            </w:r>
          </w:p>
        </w:tc>
        <w:tc>
          <w:tcPr>
            <w:tcW w:w="810" w:type="pct"/>
            <w:tcBorders>
              <w:top w:val="nil"/>
              <w:left w:val="nil"/>
              <w:bottom w:val="single" w:sz="4" w:space="0" w:color="auto"/>
              <w:right w:val="single" w:sz="4" w:space="0" w:color="auto"/>
            </w:tcBorders>
            <w:noWrap/>
            <w:vAlign w:val="center"/>
            <w:hideMark/>
          </w:tcPr>
          <w:p w14:paraId="1F52C729" w14:textId="77777777" w:rsidR="004A1BD0" w:rsidRPr="004A1BD0" w:rsidRDefault="004A1BD0" w:rsidP="004A1BD0">
            <w:r w:rsidRPr="004A1BD0">
              <w:t>10.555.749</w:t>
            </w:r>
          </w:p>
        </w:tc>
      </w:tr>
      <w:tr w:rsidR="004A1BD0" w:rsidRPr="004A1BD0" w14:paraId="615FECC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DEF2286" w14:textId="77777777" w:rsidR="004A1BD0" w:rsidRPr="004A1BD0" w:rsidRDefault="004A1BD0" w:rsidP="004A1BD0">
            <w:r w:rsidRPr="004A1BD0">
              <w:t>29</w:t>
            </w:r>
          </w:p>
        </w:tc>
        <w:tc>
          <w:tcPr>
            <w:tcW w:w="767" w:type="pct"/>
            <w:tcBorders>
              <w:top w:val="nil"/>
              <w:left w:val="nil"/>
              <w:bottom w:val="single" w:sz="4" w:space="0" w:color="auto"/>
              <w:right w:val="single" w:sz="4" w:space="0" w:color="auto"/>
            </w:tcBorders>
            <w:noWrap/>
            <w:vAlign w:val="center"/>
            <w:hideMark/>
          </w:tcPr>
          <w:p w14:paraId="0A0C502A" w14:textId="77777777" w:rsidR="004A1BD0" w:rsidRPr="004A1BD0" w:rsidRDefault="004A1BD0" w:rsidP="004A1BD0">
            <w:r w:rsidRPr="004A1BD0">
              <w:t>012506</w:t>
            </w:r>
          </w:p>
        </w:tc>
        <w:tc>
          <w:tcPr>
            <w:tcW w:w="2981" w:type="pct"/>
            <w:tcBorders>
              <w:top w:val="nil"/>
              <w:left w:val="nil"/>
              <w:bottom w:val="single" w:sz="4" w:space="0" w:color="auto"/>
              <w:right w:val="single" w:sz="4" w:space="0" w:color="auto"/>
            </w:tcBorders>
            <w:vAlign w:val="center"/>
            <w:hideMark/>
          </w:tcPr>
          <w:p w14:paraId="156C1AE0" w14:textId="77777777" w:rsidR="004A1BD0" w:rsidRPr="004A1BD0" w:rsidRDefault="004A1BD0" w:rsidP="004A1BD0">
            <w:r w:rsidRPr="004A1BD0">
              <w:t>CRANIECTOMÍA DESCOMPRESIVA HEMISFÉRICA</w:t>
            </w:r>
          </w:p>
        </w:tc>
        <w:tc>
          <w:tcPr>
            <w:tcW w:w="810" w:type="pct"/>
            <w:tcBorders>
              <w:top w:val="nil"/>
              <w:left w:val="nil"/>
              <w:bottom w:val="single" w:sz="4" w:space="0" w:color="auto"/>
              <w:right w:val="single" w:sz="4" w:space="0" w:color="auto"/>
            </w:tcBorders>
            <w:noWrap/>
            <w:vAlign w:val="center"/>
            <w:hideMark/>
          </w:tcPr>
          <w:p w14:paraId="6F4FBF04" w14:textId="77777777" w:rsidR="004A1BD0" w:rsidRPr="004A1BD0" w:rsidRDefault="004A1BD0" w:rsidP="004A1BD0">
            <w:r w:rsidRPr="004A1BD0">
              <w:t>8.121.745</w:t>
            </w:r>
          </w:p>
        </w:tc>
      </w:tr>
      <w:tr w:rsidR="004A1BD0" w:rsidRPr="004A1BD0" w14:paraId="74E5ABB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80B2632" w14:textId="77777777" w:rsidR="004A1BD0" w:rsidRPr="004A1BD0" w:rsidRDefault="004A1BD0" w:rsidP="004A1BD0">
            <w:r w:rsidRPr="004A1BD0">
              <w:t>30</w:t>
            </w:r>
          </w:p>
        </w:tc>
        <w:tc>
          <w:tcPr>
            <w:tcW w:w="767" w:type="pct"/>
            <w:tcBorders>
              <w:top w:val="nil"/>
              <w:left w:val="nil"/>
              <w:bottom w:val="single" w:sz="4" w:space="0" w:color="auto"/>
              <w:right w:val="single" w:sz="4" w:space="0" w:color="auto"/>
            </w:tcBorders>
            <w:noWrap/>
            <w:vAlign w:val="center"/>
            <w:hideMark/>
          </w:tcPr>
          <w:p w14:paraId="1EC523D5" w14:textId="77777777" w:rsidR="004A1BD0" w:rsidRPr="004A1BD0" w:rsidRDefault="004A1BD0" w:rsidP="004A1BD0">
            <w:r w:rsidRPr="004A1BD0">
              <w:t>012507</w:t>
            </w:r>
          </w:p>
        </w:tc>
        <w:tc>
          <w:tcPr>
            <w:tcW w:w="2981" w:type="pct"/>
            <w:tcBorders>
              <w:top w:val="nil"/>
              <w:left w:val="nil"/>
              <w:bottom w:val="single" w:sz="4" w:space="0" w:color="auto"/>
              <w:right w:val="single" w:sz="4" w:space="0" w:color="auto"/>
            </w:tcBorders>
            <w:vAlign w:val="center"/>
            <w:hideMark/>
          </w:tcPr>
          <w:p w14:paraId="0BFC69CA" w14:textId="77777777" w:rsidR="004A1BD0" w:rsidRPr="004A1BD0" w:rsidRDefault="004A1BD0" w:rsidP="004A1BD0">
            <w:r w:rsidRPr="004A1BD0">
              <w:t>CRANIECTOMÍA DESCOMPRESIVA EN FOSA POSTERIOR</w:t>
            </w:r>
          </w:p>
        </w:tc>
        <w:tc>
          <w:tcPr>
            <w:tcW w:w="810" w:type="pct"/>
            <w:tcBorders>
              <w:top w:val="nil"/>
              <w:left w:val="nil"/>
              <w:bottom w:val="single" w:sz="4" w:space="0" w:color="auto"/>
              <w:right w:val="single" w:sz="4" w:space="0" w:color="auto"/>
            </w:tcBorders>
            <w:noWrap/>
            <w:vAlign w:val="center"/>
            <w:hideMark/>
          </w:tcPr>
          <w:p w14:paraId="6D7321D4" w14:textId="77777777" w:rsidR="004A1BD0" w:rsidRPr="004A1BD0" w:rsidRDefault="004A1BD0" w:rsidP="004A1BD0">
            <w:r w:rsidRPr="004A1BD0">
              <w:t>3.381.233</w:t>
            </w:r>
          </w:p>
        </w:tc>
      </w:tr>
      <w:tr w:rsidR="004A1BD0" w:rsidRPr="004A1BD0" w14:paraId="3CD8A27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9FA56E4" w14:textId="77777777" w:rsidR="004A1BD0" w:rsidRPr="004A1BD0" w:rsidRDefault="004A1BD0" w:rsidP="004A1BD0">
            <w:r w:rsidRPr="004A1BD0">
              <w:t>31</w:t>
            </w:r>
          </w:p>
        </w:tc>
        <w:tc>
          <w:tcPr>
            <w:tcW w:w="767" w:type="pct"/>
            <w:tcBorders>
              <w:top w:val="nil"/>
              <w:left w:val="nil"/>
              <w:bottom w:val="single" w:sz="4" w:space="0" w:color="auto"/>
              <w:right w:val="single" w:sz="4" w:space="0" w:color="auto"/>
            </w:tcBorders>
            <w:noWrap/>
            <w:vAlign w:val="center"/>
            <w:hideMark/>
          </w:tcPr>
          <w:p w14:paraId="03E42B98" w14:textId="77777777" w:rsidR="004A1BD0" w:rsidRPr="004A1BD0" w:rsidRDefault="004A1BD0" w:rsidP="004A1BD0">
            <w:r w:rsidRPr="004A1BD0">
              <w:t>013101</w:t>
            </w:r>
          </w:p>
        </w:tc>
        <w:tc>
          <w:tcPr>
            <w:tcW w:w="2981" w:type="pct"/>
            <w:tcBorders>
              <w:top w:val="nil"/>
              <w:left w:val="nil"/>
              <w:bottom w:val="single" w:sz="4" w:space="0" w:color="auto"/>
              <w:right w:val="single" w:sz="4" w:space="0" w:color="auto"/>
            </w:tcBorders>
            <w:vAlign w:val="center"/>
            <w:hideMark/>
          </w:tcPr>
          <w:p w14:paraId="636913A0" w14:textId="77777777" w:rsidR="004A1BD0" w:rsidRPr="004A1BD0" w:rsidRDefault="004A1BD0" w:rsidP="004A1BD0">
            <w:r w:rsidRPr="004A1BD0">
              <w:t>DRENAJE DE ESPACIO SUBDURAL, POR CRANEOTOMÍA</w:t>
            </w:r>
          </w:p>
        </w:tc>
        <w:tc>
          <w:tcPr>
            <w:tcW w:w="810" w:type="pct"/>
            <w:tcBorders>
              <w:top w:val="nil"/>
              <w:left w:val="nil"/>
              <w:bottom w:val="single" w:sz="4" w:space="0" w:color="auto"/>
              <w:right w:val="single" w:sz="4" w:space="0" w:color="auto"/>
            </w:tcBorders>
            <w:noWrap/>
            <w:vAlign w:val="center"/>
            <w:hideMark/>
          </w:tcPr>
          <w:p w14:paraId="5122BDD0" w14:textId="77777777" w:rsidR="004A1BD0" w:rsidRPr="004A1BD0" w:rsidRDefault="004A1BD0" w:rsidP="004A1BD0">
            <w:r w:rsidRPr="004A1BD0">
              <w:t>5.099.170</w:t>
            </w:r>
          </w:p>
        </w:tc>
      </w:tr>
      <w:tr w:rsidR="004A1BD0" w:rsidRPr="004A1BD0" w14:paraId="0B87803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DDE6BA7" w14:textId="77777777" w:rsidR="004A1BD0" w:rsidRPr="004A1BD0" w:rsidRDefault="004A1BD0" w:rsidP="004A1BD0">
            <w:r w:rsidRPr="004A1BD0">
              <w:t>32</w:t>
            </w:r>
          </w:p>
        </w:tc>
        <w:tc>
          <w:tcPr>
            <w:tcW w:w="767" w:type="pct"/>
            <w:tcBorders>
              <w:top w:val="nil"/>
              <w:left w:val="nil"/>
              <w:bottom w:val="single" w:sz="4" w:space="0" w:color="auto"/>
              <w:right w:val="single" w:sz="4" w:space="0" w:color="auto"/>
            </w:tcBorders>
            <w:noWrap/>
            <w:vAlign w:val="center"/>
            <w:hideMark/>
          </w:tcPr>
          <w:p w14:paraId="38D4C221" w14:textId="77777777" w:rsidR="004A1BD0" w:rsidRPr="004A1BD0" w:rsidRDefault="004A1BD0" w:rsidP="004A1BD0">
            <w:r w:rsidRPr="004A1BD0">
              <w:t>013102</w:t>
            </w:r>
          </w:p>
        </w:tc>
        <w:tc>
          <w:tcPr>
            <w:tcW w:w="2981" w:type="pct"/>
            <w:tcBorders>
              <w:top w:val="nil"/>
              <w:left w:val="nil"/>
              <w:bottom w:val="single" w:sz="4" w:space="0" w:color="auto"/>
              <w:right w:val="single" w:sz="4" w:space="0" w:color="auto"/>
            </w:tcBorders>
            <w:vAlign w:val="center"/>
            <w:hideMark/>
          </w:tcPr>
          <w:p w14:paraId="55284B5F" w14:textId="77777777" w:rsidR="004A1BD0" w:rsidRPr="004A1BD0" w:rsidRDefault="004A1BD0" w:rsidP="004A1BD0">
            <w:r w:rsidRPr="004A1BD0">
              <w:t>DRENAJE DE ESPACIO SUBDURAL, POR TREPANACIÓN</w:t>
            </w:r>
          </w:p>
        </w:tc>
        <w:tc>
          <w:tcPr>
            <w:tcW w:w="810" w:type="pct"/>
            <w:tcBorders>
              <w:top w:val="nil"/>
              <w:left w:val="nil"/>
              <w:bottom w:val="single" w:sz="4" w:space="0" w:color="auto"/>
              <w:right w:val="single" w:sz="4" w:space="0" w:color="auto"/>
            </w:tcBorders>
            <w:noWrap/>
            <w:vAlign w:val="center"/>
            <w:hideMark/>
          </w:tcPr>
          <w:p w14:paraId="05E05E1F" w14:textId="77777777" w:rsidR="004A1BD0" w:rsidRPr="004A1BD0" w:rsidRDefault="004A1BD0" w:rsidP="004A1BD0">
            <w:r w:rsidRPr="004A1BD0">
              <w:t>3.317.190</w:t>
            </w:r>
          </w:p>
        </w:tc>
      </w:tr>
      <w:tr w:rsidR="004A1BD0" w:rsidRPr="004A1BD0" w14:paraId="5452502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84F67BE" w14:textId="77777777" w:rsidR="004A1BD0" w:rsidRPr="004A1BD0" w:rsidRDefault="004A1BD0" w:rsidP="004A1BD0">
            <w:r w:rsidRPr="004A1BD0">
              <w:t>33</w:t>
            </w:r>
          </w:p>
        </w:tc>
        <w:tc>
          <w:tcPr>
            <w:tcW w:w="767" w:type="pct"/>
            <w:tcBorders>
              <w:top w:val="nil"/>
              <w:left w:val="nil"/>
              <w:bottom w:val="single" w:sz="4" w:space="0" w:color="auto"/>
              <w:right w:val="single" w:sz="4" w:space="0" w:color="auto"/>
            </w:tcBorders>
            <w:noWrap/>
            <w:vAlign w:val="center"/>
            <w:hideMark/>
          </w:tcPr>
          <w:p w14:paraId="494BDE15" w14:textId="77777777" w:rsidR="004A1BD0" w:rsidRPr="004A1BD0" w:rsidRDefault="004A1BD0" w:rsidP="004A1BD0">
            <w:r w:rsidRPr="004A1BD0">
              <w:t>013103</w:t>
            </w:r>
          </w:p>
        </w:tc>
        <w:tc>
          <w:tcPr>
            <w:tcW w:w="2981" w:type="pct"/>
            <w:tcBorders>
              <w:top w:val="nil"/>
              <w:left w:val="nil"/>
              <w:bottom w:val="single" w:sz="4" w:space="0" w:color="auto"/>
              <w:right w:val="single" w:sz="4" w:space="0" w:color="auto"/>
            </w:tcBorders>
            <w:vAlign w:val="center"/>
            <w:hideMark/>
          </w:tcPr>
          <w:p w14:paraId="7E93A158" w14:textId="77777777" w:rsidR="004A1BD0" w:rsidRPr="004A1BD0" w:rsidRDefault="004A1BD0" w:rsidP="004A1BD0">
            <w:r w:rsidRPr="004A1BD0">
              <w:t>DRENAJE DE ESPACIO SUBDURAL EN FOSA POSTERIOR, POR CRANIECTOMÍA</w:t>
            </w:r>
          </w:p>
        </w:tc>
        <w:tc>
          <w:tcPr>
            <w:tcW w:w="810" w:type="pct"/>
            <w:tcBorders>
              <w:top w:val="nil"/>
              <w:left w:val="nil"/>
              <w:bottom w:val="single" w:sz="4" w:space="0" w:color="auto"/>
              <w:right w:val="single" w:sz="4" w:space="0" w:color="auto"/>
            </w:tcBorders>
            <w:noWrap/>
            <w:vAlign w:val="center"/>
            <w:hideMark/>
          </w:tcPr>
          <w:p w14:paraId="00A1A562" w14:textId="77777777" w:rsidR="004A1BD0" w:rsidRPr="004A1BD0" w:rsidRDefault="004A1BD0" w:rsidP="004A1BD0">
            <w:r w:rsidRPr="004A1BD0">
              <w:t>3.317.190</w:t>
            </w:r>
          </w:p>
        </w:tc>
      </w:tr>
      <w:tr w:rsidR="004A1BD0" w:rsidRPr="004A1BD0" w14:paraId="3D4DA73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4DADBA9" w14:textId="77777777" w:rsidR="004A1BD0" w:rsidRPr="004A1BD0" w:rsidRDefault="004A1BD0" w:rsidP="004A1BD0">
            <w:r w:rsidRPr="004A1BD0">
              <w:t>34</w:t>
            </w:r>
          </w:p>
        </w:tc>
        <w:tc>
          <w:tcPr>
            <w:tcW w:w="767" w:type="pct"/>
            <w:tcBorders>
              <w:top w:val="nil"/>
              <w:left w:val="nil"/>
              <w:bottom w:val="single" w:sz="4" w:space="0" w:color="auto"/>
              <w:right w:val="single" w:sz="4" w:space="0" w:color="auto"/>
            </w:tcBorders>
            <w:noWrap/>
            <w:vAlign w:val="center"/>
            <w:hideMark/>
          </w:tcPr>
          <w:p w14:paraId="0B29DDBB" w14:textId="77777777" w:rsidR="004A1BD0" w:rsidRPr="004A1BD0" w:rsidRDefault="004A1BD0" w:rsidP="004A1BD0">
            <w:r w:rsidRPr="004A1BD0">
              <w:t>013104</w:t>
            </w:r>
          </w:p>
        </w:tc>
        <w:tc>
          <w:tcPr>
            <w:tcW w:w="2981" w:type="pct"/>
            <w:tcBorders>
              <w:top w:val="nil"/>
              <w:left w:val="nil"/>
              <w:bottom w:val="single" w:sz="4" w:space="0" w:color="auto"/>
              <w:right w:val="single" w:sz="4" w:space="0" w:color="auto"/>
            </w:tcBorders>
            <w:vAlign w:val="center"/>
            <w:hideMark/>
          </w:tcPr>
          <w:p w14:paraId="602C01CF" w14:textId="77777777" w:rsidR="004A1BD0" w:rsidRPr="004A1BD0" w:rsidRDefault="004A1BD0" w:rsidP="004A1BD0">
            <w:r w:rsidRPr="004A1BD0">
              <w:t>DRENAJE DE ESPACIO SUBDURAL, POR DRENAJE EXTERNO</w:t>
            </w:r>
          </w:p>
        </w:tc>
        <w:tc>
          <w:tcPr>
            <w:tcW w:w="810" w:type="pct"/>
            <w:tcBorders>
              <w:top w:val="nil"/>
              <w:left w:val="nil"/>
              <w:bottom w:val="single" w:sz="4" w:space="0" w:color="auto"/>
              <w:right w:val="single" w:sz="4" w:space="0" w:color="auto"/>
            </w:tcBorders>
            <w:noWrap/>
            <w:vAlign w:val="center"/>
            <w:hideMark/>
          </w:tcPr>
          <w:p w14:paraId="134E48DB" w14:textId="77777777" w:rsidR="004A1BD0" w:rsidRPr="004A1BD0" w:rsidRDefault="004A1BD0" w:rsidP="004A1BD0">
            <w:r w:rsidRPr="004A1BD0">
              <w:t>3.317.190</w:t>
            </w:r>
          </w:p>
        </w:tc>
      </w:tr>
      <w:tr w:rsidR="004A1BD0" w:rsidRPr="004A1BD0" w14:paraId="7F531F5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713CE07" w14:textId="77777777" w:rsidR="004A1BD0" w:rsidRPr="004A1BD0" w:rsidRDefault="004A1BD0" w:rsidP="004A1BD0">
            <w:r w:rsidRPr="004A1BD0">
              <w:t>35</w:t>
            </w:r>
          </w:p>
        </w:tc>
        <w:tc>
          <w:tcPr>
            <w:tcW w:w="767" w:type="pct"/>
            <w:tcBorders>
              <w:top w:val="nil"/>
              <w:left w:val="nil"/>
              <w:bottom w:val="single" w:sz="4" w:space="0" w:color="auto"/>
              <w:right w:val="single" w:sz="4" w:space="0" w:color="auto"/>
            </w:tcBorders>
            <w:noWrap/>
            <w:vAlign w:val="center"/>
            <w:hideMark/>
          </w:tcPr>
          <w:p w14:paraId="7DD3CA77" w14:textId="77777777" w:rsidR="004A1BD0" w:rsidRPr="004A1BD0" w:rsidRDefault="004A1BD0" w:rsidP="004A1BD0">
            <w:r w:rsidRPr="004A1BD0">
              <w:t>013105</w:t>
            </w:r>
          </w:p>
        </w:tc>
        <w:tc>
          <w:tcPr>
            <w:tcW w:w="2981" w:type="pct"/>
            <w:tcBorders>
              <w:top w:val="nil"/>
              <w:left w:val="nil"/>
              <w:bottom w:val="single" w:sz="4" w:space="0" w:color="auto"/>
              <w:right w:val="single" w:sz="4" w:space="0" w:color="auto"/>
            </w:tcBorders>
            <w:vAlign w:val="center"/>
            <w:hideMark/>
          </w:tcPr>
          <w:p w14:paraId="410B34F6" w14:textId="77777777" w:rsidR="004A1BD0" w:rsidRPr="004A1BD0" w:rsidRDefault="004A1BD0" w:rsidP="004A1BD0">
            <w:r w:rsidRPr="004A1BD0">
              <w:t>DRENAJE DE ESPACIO SUBARACNOIDEO, POR DERIVACIÓN CISTO PERITONEAL</w:t>
            </w:r>
          </w:p>
        </w:tc>
        <w:tc>
          <w:tcPr>
            <w:tcW w:w="810" w:type="pct"/>
            <w:tcBorders>
              <w:top w:val="nil"/>
              <w:left w:val="nil"/>
              <w:bottom w:val="single" w:sz="4" w:space="0" w:color="auto"/>
              <w:right w:val="single" w:sz="4" w:space="0" w:color="auto"/>
            </w:tcBorders>
            <w:noWrap/>
            <w:vAlign w:val="center"/>
            <w:hideMark/>
          </w:tcPr>
          <w:p w14:paraId="65FB9369" w14:textId="77777777" w:rsidR="004A1BD0" w:rsidRPr="004A1BD0" w:rsidRDefault="004A1BD0" w:rsidP="004A1BD0">
            <w:r w:rsidRPr="004A1BD0">
              <w:t>3.608.811</w:t>
            </w:r>
          </w:p>
        </w:tc>
      </w:tr>
      <w:tr w:rsidR="004A1BD0" w:rsidRPr="004A1BD0" w14:paraId="70E7808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2E785DC" w14:textId="77777777" w:rsidR="004A1BD0" w:rsidRPr="004A1BD0" w:rsidRDefault="004A1BD0" w:rsidP="004A1BD0">
            <w:r w:rsidRPr="004A1BD0">
              <w:t>36</w:t>
            </w:r>
          </w:p>
        </w:tc>
        <w:tc>
          <w:tcPr>
            <w:tcW w:w="767" w:type="pct"/>
            <w:tcBorders>
              <w:top w:val="nil"/>
              <w:left w:val="nil"/>
              <w:bottom w:val="single" w:sz="4" w:space="0" w:color="auto"/>
              <w:right w:val="single" w:sz="4" w:space="0" w:color="auto"/>
            </w:tcBorders>
            <w:noWrap/>
            <w:vAlign w:val="center"/>
            <w:hideMark/>
          </w:tcPr>
          <w:p w14:paraId="7707169F" w14:textId="77777777" w:rsidR="004A1BD0" w:rsidRPr="004A1BD0" w:rsidRDefault="004A1BD0" w:rsidP="004A1BD0">
            <w:r w:rsidRPr="004A1BD0">
              <w:t>013106</w:t>
            </w:r>
          </w:p>
        </w:tc>
        <w:tc>
          <w:tcPr>
            <w:tcW w:w="2981" w:type="pct"/>
            <w:tcBorders>
              <w:top w:val="nil"/>
              <w:left w:val="nil"/>
              <w:bottom w:val="single" w:sz="4" w:space="0" w:color="auto"/>
              <w:right w:val="single" w:sz="4" w:space="0" w:color="auto"/>
            </w:tcBorders>
            <w:vAlign w:val="center"/>
            <w:hideMark/>
          </w:tcPr>
          <w:p w14:paraId="65FBB976" w14:textId="77777777" w:rsidR="004A1BD0" w:rsidRPr="004A1BD0" w:rsidRDefault="004A1BD0" w:rsidP="004A1BD0">
            <w:r w:rsidRPr="004A1BD0">
              <w:t>DRENAJE DE ESPACIO SUBDURAL, POR DERIVACIÓN SUBDURO PERITONEAL</w:t>
            </w:r>
          </w:p>
        </w:tc>
        <w:tc>
          <w:tcPr>
            <w:tcW w:w="810" w:type="pct"/>
            <w:tcBorders>
              <w:top w:val="nil"/>
              <w:left w:val="nil"/>
              <w:bottom w:val="single" w:sz="4" w:space="0" w:color="auto"/>
              <w:right w:val="single" w:sz="4" w:space="0" w:color="auto"/>
            </w:tcBorders>
            <w:noWrap/>
            <w:vAlign w:val="center"/>
            <w:hideMark/>
          </w:tcPr>
          <w:p w14:paraId="0506CCB2" w14:textId="77777777" w:rsidR="004A1BD0" w:rsidRPr="004A1BD0" w:rsidRDefault="004A1BD0" w:rsidP="004A1BD0">
            <w:r w:rsidRPr="004A1BD0">
              <w:t>3.608.811</w:t>
            </w:r>
          </w:p>
        </w:tc>
      </w:tr>
      <w:tr w:rsidR="004A1BD0" w:rsidRPr="004A1BD0" w14:paraId="087077E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C3BDB1E" w14:textId="77777777" w:rsidR="004A1BD0" w:rsidRPr="004A1BD0" w:rsidRDefault="004A1BD0" w:rsidP="004A1BD0">
            <w:r w:rsidRPr="004A1BD0">
              <w:t>37</w:t>
            </w:r>
          </w:p>
        </w:tc>
        <w:tc>
          <w:tcPr>
            <w:tcW w:w="767" w:type="pct"/>
            <w:tcBorders>
              <w:top w:val="nil"/>
              <w:left w:val="nil"/>
              <w:bottom w:val="single" w:sz="4" w:space="0" w:color="auto"/>
              <w:right w:val="single" w:sz="4" w:space="0" w:color="auto"/>
            </w:tcBorders>
            <w:noWrap/>
            <w:vAlign w:val="center"/>
            <w:hideMark/>
          </w:tcPr>
          <w:p w14:paraId="1F5200C4" w14:textId="77777777" w:rsidR="004A1BD0" w:rsidRPr="004A1BD0" w:rsidRDefault="004A1BD0" w:rsidP="004A1BD0">
            <w:r w:rsidRPr="004A1BD0">
              <w:t>013107</w:t>
            </w:r>
          </w:p>
        </w:tc>
        <w:tc>
          <w:tcPr>
            <w:tcW w:w="2981" w:type="pct"/>
            <w:tcBorders>
              <w:top w:val="nil"/>
              <w:left w:val="nil"/>
              <w:bottom w:val="single" w:sz="4" w:space="0" w:color="auto"/>
              <w:right w:val="single" w:sz="4" w:space="0" w:color="auto"/>
            </w:tcBorders>
            <w:vAlign w:val="center"/>
            <w:hideMark/>
          </w:tcPr>
          <w:p w14:paraId="27F42437" w14:textId="77777777" w:rsidR="004A1BD0" w:rsidRPr="004A1BD0" w:rsidRDefault="004A1BD0" w:rsidP="004A1BD0">
            <w:r w:rsidRPr="004A1BD0">
              <w:t>INCISIÓN DE MENINGES CEREBRALES</w:t>
            </w:r>
          </w:p>
        </w:tc>
        <w:tc>
          <w:tcPr>
            <w:tcW w:w="810" w:type="pct"/>
            <w:tcBorders>
              <w:top w:val="nil"/>
              <w:left w:val="nil"/>
              <w:bottom w:val="single" w:sz="4" w:space="0" w:color="auto"/>
              <w:right w:val="single" w:sz="4" w:space="0" w:color="auto"/>
            </w:tcBorders>
            <w:noWrap/>
            <w:vAlign w:val="center"/>
            <w:hideMark/>
          </w:tcPr>
          <w:p w14:paraId="5C1E109E" w14:textId="77777777" w:rsidR="004A1BD0" w:rsidRPr="004A1BD0" w:rsidRDefault="004A1BD0" w:rsidP="004A1BD0">
            <w:r w:rsidRPr="004A1BD0">
              <w:t>3.146.163</w:t>
            </w:r>
          </w:p>
        </w:tc>
      </w:tr>
      <w:tr w:rsidR="004A1BD0" w:rsidRPr="004A1BD0" w14:paraId="440D77A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DB4D872" w14:textId="77777777" w:rsidR="004A1BD0" w:rsidRPr="004A1BD0" w:rsidRDefault="004A1BD0" w:rsidP="004A1BD0">
            <w:r w:rsidRPr="004A1BD0">
              <w:t>38</w:t>
            </w:r>
          </w:p>
        </w:tc>
        <w:tc>
          <w:tcPr>
            <w:tcW w:w="767" w:type="pct"/>
            <w:tcBorders>
              <w:top w:val="nil"/>
              <w:left w:val="nil"/>
              <w:bottom w:val="single" w:sz="4" w:space="0" w:color="auto"/>
              <w:right w:val="single" w:sz="4" w:space="0" w:color="auto"/>
            </w:tcBorders>
            <w:noWrap/>
            <w:vAlign w:val="center"/>
            <w:hideMark/>
          </w:tcPr>
          <w:p w14:paraId="7DE06D18" w14:textId="77777777" w:rsidR="004A1BD0" w:rsidRPr="004A1BD0" w:rsidRDefault="004A1BD0" w:rsidP="004A1BD0">
            <w:r w:rsidRPr="004A1BD0">
              <w:t>013110</w:t>
            </w:r>
          </w:p>
        </w:tc>
        <w:tc>
          <w:tcPr>
            <w:tcW w:w="2981" w:type="pct"/>
            <w:tcBorders>
              <w:top w:val="nil"/>
              <w:left w:val="nil"/>
              <w:bottom w:val="single" w:sz="4" w:space="0" w:color="auto"/>
              <w:right w:val="single" w:sz="4" w:space="0" w:color="auto"/>
            </w:tcBorders>
            <w:vAlign w:val="center"/>
            <w:hideMark/>
          </w:tcPr>
          <w:p w14:paraId="25C63033" w14:textId="77777777" w:rsidR="004A1BD0" w:rsidRPr="004A1BD0" w:rsidRDefault="004A1BD0" w:rsidP="004A1BD0">
            <w:r w:rsidRPr="004A1BD0">
              <w:t>DRENAJE DE ESPACIO SUBDURAL CON REPARO DE SENOS DURALES ROTOS</w:t>
            </w:r>
          </w:p>
        </w:tc>
        <w:tc>
          <w:tcPr>
            <w:tcW w:w="810" w:type="pct"/>
            <w:tcBorders>
              <w:top w:val="nil"/>
              <w:left w:val="nil"/>
              <w:bottom w:val="single" w:sz="4" w:space="0" w:color="auto"/>
              <w:right w:val="single" w:sz="4" w:space="0" w:color="auto"/>
            </w:tcBorders>
            <w:noWrap/>
            <w:vAlign w:val="center"/>
            <w:hideMark/>
          </w:tcPr>
          <w:p w14:paraId="3F33DF62" w14:textId="77777777" w:rsidR="004A1BD0" w:rsidRPr="004A1BD0" w:rsidRDefault="004A1BD0" w:rsidP="004A1BD0">
            <w:r w:rsidRPr="004A1BD0">
              <w:t>3.294.032</w:t>
            </w:r>
          </w:p>
        </w:tc>
      </w:tr>
      <w:tr w:rsidR="004A1BD0" w:rsidRPr="004A1BD0" w14:paraId="2034706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3B5608C" w14:textId="77777777" w:rsidR="004A1BD0" w:rsidRPr="004A1BD0" w:rsidRDefault="004A1BD0" w:rsidP="004A1BD0">
            <w:r w:rsidRPr="004A1BD0">
              <w:t>39</w:t>
            </w:r>
          </w:p>
        </w:tc>
        <w:tc>
          <w:tcPr>
            <w:tcW w:w="767" w:type="pct"/>
            <w:tcBorders>
              <w:top w:val="nil"/>
              <w:left w:val="nil"/>
              <w:bottom w:val="single" w:sz="4" w:space="0" w:color="auto"/>
              <w:right w:val="single" w:sz="4" w:space="0" w:color="auto"/>
            </w:tcBorders>
            <w:noWrap/>
            <w:vAlign w:val="center"/>
            <w:hideMark/>
          </w:tcPr>
          <w:p w14:paraId="7045AAE1" w14:textId="77777777" w:rsidR="004A1BD0" w:rsidRPr="004A1BD0" w:rsidRDefault="004A1BD0" w:rsidP="004A1BD0">
            <w:r w:rsidRPr="004A1BD0">
              <w:t>013202</w:t>
            </w:r>
          </w:p>
        </w:tc>
        <w:tc>
          <w:tcPr>
            <w:tcW w:w="2981" w:type="pct"/>
            <w:tcBorders>
              <w:top w:val="nil"/>
              <w:left w:val="nil"/>
              <w:bottom w:val="single" w:sz="4" w:space="0" w:color="auto"/>
              <w:right w:val="single" w:sz="4" w:space="0" w:color="auto"/>
            </w:tcBorders>
            <w:vAlign w:val="center"/>
            <w:hideMark/>
          </w:tcPr>
          <w:p w14:paraId="3BB979A4" w14:textId="77777777" w:rsidR="004A1BD0" w:rsidRPr="004A1BD0" w:rsidRDefault="004A1BD0" w:rsidP="004A1BD0">
            <w:r w:rsidRPr="004A1BD0">
              <w:t>SECCIÓN DE TEJIDO CEREBRAL (TRACTOS CEREBRALES), POR CRANEOTOMÍA</w:t>
            </w:r>
          </w:p>
        </w:tc>
        <w:tc>
          <w:tcPr>
            <w:tcW w:w="810" w:type="pct"/>
            <w:tcBorders>
              <w:top w:val="nil"/>
              <w:left w:val="nil"/>
              <w:bottom w:val="single" w:sz="4" w:space="0" w:color="auto"/>
              <w:right w:val="single" w:sz="4" w:space="0" w:color="auto"/>
            </w:tcBorders>
            <w:noWrap/>
            <w:vAlign w:val="center"/>
            <w:hideMark/>
          </w:tcPr>
          <w:p w14:paraId="557C64D0" w14:textId="77777777" w:rsidR="004A1BD0" w:rsidRPr="004A1BD0" w:rsidRDefault="004A1BD0" w:rsidP="004A1BD0">
            <w:r w:rsidRPr="004A1BD0">
              <w:t>3.374.184</w:t>
            </w:r>
          </w:p>
        </w:tc>
      </w:tr>
      <w:tr w:rsidR="004A1BD0" w:rsidRPr="004A1BD0" w14:paraId="5D1E99A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6C90E64" w14:textId="77777777" w:rsidR="004A1BD0" w:rsidRPr="004A1BD0" w:rsidRDefault="004A1BD0" w:rsidP="004A1BD0">
            <w:r w:rsidRPr="004A1BD0">
              <w:t>40</w:t>
            </w:r>
          </w:p>
        </w:tc>
        <w:tc>
          <w:tcPr>
            <w:tcW w:w="767" w:type="pct"/>
            <w:tcBorders>
              <w:top w:val="nil"/>
              <w:left w:val="nil"/>
              <w:bottom w:val="single" w:sz="4" w:space="0" w:color="auto"/>
              <w:right w:val="single" w:sz="4" w:space="0" w:color="auto"/>
            </w:tcBorders>
            <w:noWrap/>
            <w:vAlign w:val="center"/>
            <w:hideMark/>
          </w:tcPr>
          <w:p w14:paraId="3A39C62E" w14:textId="77777777" w:rsidR="004A1BD0" w:rsidRPr="004A1BD0" w:rsidRDefault="004A1BD0" w:rsidP="004A1BD0">
            <w:r w:rsidRPr="004A1BD0">
              <w:t>015101</w:t>
            </w:r>
          </w:p>
        </w:tc>
        <w:tc>
          <w:tcPr>
            <w:tcW w:w="2981" w:type="pct"/>
            <w:tcBorders>
              <w:top w:val="nil"/>
              <w:left w:val="nil"/>
              <w:bottom w:val="single" w:sz="4" w:space="0" w:color="auto"/>
              <w:right w:val="single" w:sz="4" w:space="0" w:color="auto"/>
            </w:tcBorders>
            <w:vAlign w:val="center"/>
            <w:hideMark/>
          </w:tcPr>
          <w:p w14:paraId="5574A0DC" w14:textId="77777777" w:rsidR="004A1BD0" w:rsidRPr="004A1BD0" w:rsidRDefault="004A1BD0" w:rsidP="004A1BD0">
            <w:r w:rsidRPr="004A1BD0">
              <w:t>RESECCIÓN TUMOR ÓSEO, POR CRANEOTOMÍA</w:t>
            </w:r>
          </w:p>
        </w:tc>
        <w:tc>
          <w:tcPr>
            <w:tcW w:w="810" w:type="pct"/>
            <w:tcBorders>
              <w:top w:val="nil"/>
              <w:left w:val="nil"/>
              <w:bottom w:val="single" w:sz="4" w:space="0" w:color="auto"/>
              <w:right w:val="single" w:sz="4" w:space="0" w:color="auto"/>
            </w:tcBorders>
            <w:noWrap/>
            <w:vAlign w:val="center"/>
            <w:hideMark/>
          </w:tcPr>
          <w:p w14:paraId="764C0311" w14:textId="77777777" w:rsidR="004A1BD0" w:rsidRPr="004A1BD0" w:rsidRDefault="004A1BD0" w:rsidP="004A1BD0">
            <w:r w:rsidRPr="004A1BD0">
              <w:t>3.608.811</w:t>
            </w:r>
          </w:p>
        </w:tc>
      </w:tr>
      <w:tr w:rsidR="004A1BD0" w:rsidRPr="004A1BD0" w14:paraId="02554F5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9F8E2CB" w14:textId="77777777" w:rsidR="004A1BD0" w:rsidRPr="004A1BD0" w:rsidRDefault="004A1BD0" w:rsidP="004A1BD0">
            <w:r w:rsidRPr="004A1BD0">
              <w:t>41</w:t>
            </w:r>
          </w:p>
        </w:tc>
        <w:tc>
          <w:tcPr>
            <w:tcW w:w="767" w:type="pct"/>
            <w:tcBorders>
              <w:top w:val="nil"/>
              <w:left w:val="nil"/>
              <w:bottom w:val="single" w:sz="4" w:space="0" w:color="auto"/>
              <w:right w:val="single" w:sz="4" w:space="0" w:color="auto"/>
            </w:tcBorders>
            <w:noWrap/>
            <w:vAlign w:val="center"/>
            <w:hideMark/>
          </w:tcPr>
          <w:p w14:paraId="5C218B1E" w14:textId="77777777" w:rsidR="004A1BD0" w:rsidRPr="004A1BD0" w:rsidRDefault="004A1BD0" w:rsidP="004A1BD0">
            <w:r w:rsidRPr="004A1BD0">
              <w:t>015102</w:t>
            </w:r>
          </w:p>
        </w:tc>
        <w:tc>
          <w:tcPr>
            <w:tcW w:w="2981" w:type="pct"/>
            <w:tcBorders>
              <w:top w:val="nil"/>
              <w:left w:val="nil"/>
              <w:bottom w:val="single" w:sz="4" w:space="0" w:color="auto"/>
              <w:right w:val="single" w:sz="4" w:space="0" w:color="auto"/>
            </w:tcBorders>
            <w:vAlign w:val="center"/>
            <w:hideMark/>
          </w:tcPr>
          <w:p w14:paraId="0DE2E407" w14:textId="77777777" w:rsidR="004A1BD0" w:rsidRPr="004A1BD0" w:rsidRDefault="004A1BD0" w:rsidP="004A1BD0">
            <w:r w:rsidRPr="004A1BD0">
              <w:t>RESECCIÓN TUMOR ÓSEO, POR CRANIECTOMÍA</w:t>
            </w:r>
          </w:p>
        </w:tc>
        <w:tc>
          <w:tcPr>
            <w:tcW w:w="810" w:type="pct"/>
            <w:tcBorders>
              <w:top w:val="nil"/>
              <w:left w:val="nil"/>
              <w:bottom w:val="single" w:sz="4" w:space="0" w:color="auto"/>
              <w:right w:val="single" w:sz="4" w:space="0" w:color="auto"/>
            </w:tcBorders>
            <w:noWrap/>
            <w:vAlign w:val="center"/>
            <w:hideMark/>
          </w:tcPr>
          <w:p w14:paraId="5452AA1F" w14:textId="77777777" w:rsidR="004A1BD0" w:rsidRPr="004A1BD0" w:rsidRDefault="004A1BD0" w:rsidP="004A1BD0">
            <w:r w:rsidRPr="004A1BD0">
              <w:t>3.608.811</w:t>
            </w:r>
          </w:p>
        </w:tc>
      </w:tr>
      <w:tr w:rsidR="004A1BD0" w:rsidRPr="004A1BD0" w14:paraId="761AF6B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DD17B8C" w14:textId="77777777" w:rsidR="004A1BD0" w:rsidRPr="004A1BD0" w:rsidRDefault="004A1BD0" w:rsidP="004A1BD0">
            <w:r w:rsidRPr="004A1BD0">
              <w:t>42</w:t>
            </w:r>
          </w:p>
        </w:tc>
        <w:tc>
          <w:tcPr>
            <w:tcW w:w="767" w:type="pct"/>
            <w:tcBorders>
              <w:top w:val="nil"/>
              <w:left w:val="nil"/>
              <w:bottom w:val="single" w:sz="4" w:space="0" w:color="auto"/>
              <w:right w:val="single" w:sz="4" w:space="0" w:color="auto"/>
            </w:tcBorders>
            <w:noWrap/>
            <w:vAlign w:val="center"/>
            <w:hideMark/>
          </w:tcPr>
          <w:p w14:paraId="087D7385" w14:textId="77777777" w:rsidR="004A1BD0" w:rsidRPr="004A1BD0" w:rsidRDefault="004A1BD0" w:rsidP="004A1BD0">
            <w:r w:rsidRPr="004A1BD0">
              <w:t>015103</w:t>
            </w:r>
          </w:p>
        </w:tc>
        <w:tc>
          <w:tcPr>
            <w:tcW w:w="2981" w:type="pct"/>
            <w:tcBorders>
              <w:top w:val="nil"/>
              <w:left w:val="nil"/>
              <w:bottom w:val="single" w:sz="4" w:space="0" w:color="auto"/>
              <w:right w:val="single" w:sz="4" w:space="0" w:color="auto"/>
            </w:tcBorders>
            <w:vAlign w:val="center"/>
            <w:hideMark/>
          </w:tcPr>
          <w:p w14:paraId="4FC56EA3" w14:textId="77777777" w:rsidR="004A1BD0" w:rsidRPr="004A1BD0" w:rsidRDefault="004A1BD0" w:rsidP="004A1BD0">
            <w:r w:rsidRPr="004A1BD0">
              <w:t>ESCISIÓN DE LESIÓN CRANEAL</w:t>
            </w:r>
          </w:p>
        </w:tc>
        <w:tc>
          <w:tcPr>
            <w:tcW w:w="810" w:type="pct"/>
            <w:tcBorders>
              <w:top w:val="nil"/>
              <w:left w:val="nil"/>
              <w:bottom w:val="single" w:sz="4" w:space="0" w:color="auto"/>
              <w:right w:val="single" w:sz="4" w:space="0" w:color="auto"/>
            </w:tcBorders>
            <w:noWrap/>
            <w:vAlign w:val="center"/>
            <w:hideMark/>
          </w:tcPr>
          <w:p w14:paraId="64323B54" w14:textId="77777777" w:rsidR="004A1BD0" w:rsidRPr="004A1BD0" w:rsidRDefault="004A1BD0" w:rsidP="004A1BD0">
            <w:r w:rsidRPr="004A1BD0">
              <w:t>3.123.211</w:t>
            </w:r>
          </w:p>
        </w:tc>
      </w:tr>
      <w:tr w:rsidR="004A1BD0" w:rsidRPr="004A1BD0" w14:paraId="1E57BB7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3784F63" w14:textId="77777777" w:rsidR="004A1BD0" w:rsidRPr="004A1BD0" w:rsidRDefault="004A1BD0" w:rsidP="004A1BD0">
            <w:r w:rsidRPr="004A1BD0">
              <w:t>43</w:t>
            </w:r>
          </w:p>
        </w:tc>
        <w:tc>
          <w:tcPr>
            <w:tcW w:w="767" w:type="pct"/>
            <w:tcBorders>
              <w:top w:val="nil"/>
              <w:left w:val="nil"/>
              <w:bottom w:val="single" w:sz="4" w:space="0" w:color="auto"/>
              <w:right w:val="single" w:sz="4" w:space="0" w:color="auto"/>
            </w:tcBorders>
            <w:noWrap/>
            <w:vAlign w:val="center"/>
            <w:hideMark/>
          </w:tcPr>
          <w:p w14:paraId="398A285C" w14:textId="77777777" w:rsidR="004A1BD0" w:rsidRPr="004A1BD0" w:rsidRDefault="004A1BD0" w:rsidP="004A1BD0">
            <w:r w:rsidRPr="004A1BD0">
              <w:t>015104</w:t>
            </w:r>
          </w:p>
        </w:tc>
        <w:tc>
          <w:tcPr>
            <w:tcW w:w="2981" w:type="pct"/>
            <w:tcBorders>
              <w:top w:val="nil"/>
              <w:left w:val="nil"/>
              <w:bottom w:val="single" w:sz="4" w:space="0" w:color="auto"/>
              <w:right w:val="single" w:sz="4" w:space="0" w:color="auto"/>
            </w:tcBorders>
            <w:vAlign w:val="center"/>
            <w:hideMark/>
          </w:tcPr>
          <w:p w14:paraId="043B2F63" w14:textId="77777777" w:rsidR="004A1BD0" w:rsidRPr="004A1BD0" w:rsidRDefault="004A1BD0" w:rsidP="004A1BD0">
            <w:r w:rsidRPr="004A1BD0">
              <w:t>CORRECCIÓN DE DISPLASIA FIBROSA DEL CRÁNEO POR CRANIECTOMÍA</w:t>
            </w:r>
          </w:p>
        </w:tc>
        <w:tc>
          <w:tcPr>
            <w:tcW w:w="810" w:type="pct"/>
            <w:tcBorders>
              <w:top w:val="nil"/>
              <w:left w:val="nil"/>
              <w:bottom w:val="single" w:sz="4" w:space="0" w:color="auto"/>
              <w:right w:val="single" w:sz="4" w:space="0" w:color="auto"/>
            </w:tcBorders>
            <w:noWrap/>
            <w:vAlign w:val="center"/>
            <w:hideMark/>
          </w:tcPr>
          <w:p w14:paraId="6D9593E5" w14:textId="77777777" w:rsidR="004A1BD0" w:rsidRPr="004A1BD0" w:rsidRDefault="004A1BD0" w:rsidP="004A1BD0">
            <w:r w:rsidRPr="004A1BD0">
              <w:t>3.599.493</w:t>
            </w:r>
          </w:p>
        </w:tc>
      </w:tr>
      <w:tr w:rsidR="004A1BD0" w:rsidRPr="004A1BD0" w14:paraId="72028DA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6BFA710" w14:textId="77777777" w:rsidR="004A1BD0" w:rsidRPr="004A1BD0" w:rsidRDefault="004A1BD0" w:rsidP="004A1BD0">
            <w:r w:rsidRPr="004A1BD0">
              <w:t>44</w:t>
            </w:r>
          </w:p>
        </w:tc>
        <w:tc>
          <w:tcPr>
            <w:tcW w:w="767" w:type="pct"/>
            <w:tcBorders>
              <w:top w:val="nil"/>
              <w:left w:val="nil"/>
              <w:bottom w:val="single" w:sz="4" w:space="0" w:color="auto"/>
              <w:right w:val="single" w:sz="4" w:space="0" w:color="auto"/>
            </w:tcBorders>
            <w:noWrap/>
            <w:vAlign w:val="center"/>
            <w:hideMark/>
          </w:tcPr>
          <w:p w14:paraId="2178DAB2" w14:textId="77777777" w:rsidR="004A1BD0" w:rsidRPr="004A1BD0" w:rsidRDefault="004A1BD0" w:rsidP="004A1BD0">
            <w:r w:rsidRPr="004A1BD0">
              <w:t>015202</w:t>
            </w:r>
          </w:p>
        </w:tc>
        <w:tc>
          <w:tcPr>
            <w:tcW w:w="2981" w:type="pct"/>
            <w:tcBorders>
              <w:top w:val="nil"/>
              <w:left w:val="nil"/>
              <w:bottom w:val="single" w:sz="4" w:space="0" w:color="auto"/>
              <w:right w:val="single" w:sz="4" w:space="0" w:color="auto"/>
            </w:tcBorders>
            <w:vAlign w:val="center"/>
            <w:hideMark/>
          </w:tcPr>
          <w:p w14:paraId="346A95E3" w14:textId="77777777" w:rsidR="004A1BD0" w:rsidRPr="004A1BD0" w:rsidRDefault="004A1BD0" w:rsidP="004A1BD0">
            <w:r w:rsidRPr="004A1BD0">
              <w:t>RESECCIÓN DE TUMOR O LESIÓN DE LA BASE DEL CRÁNEO, FOSA ANTERIOR, VÍA CRANEOFACIAL ANTEROLATERAL</w:t>
            </w:r>
          </w:p>
        </w:tc>
        <w:tc>
          <w:tcPr>
            <w:tcW w:w="810" w:type="pct"/>
            <w:tcBorders>
              <w:top w:val="nil"/>
              <w:left w:val="nil"/>
              <w:bottom w:val="single" w:sz="4" w:space="0" w:color="auto"/>
              <w:right w:val="single" w:sz="4" w:space="0" w:color="auto"/>
            </w:tcBorders>
            <w:noWrap/>
            <w:vAlign w:val="center"/>
            <w:hideMark/>
          </w:tcPr>
          <w:p w14:paraId="7804FA48" w14:textId="77777777" w:rsidR="004A1BD0" w:rsidRPr="004A1BD0" w:rsidRDefault="004A1BD0" w:rsidP="004A1BD0">
            <w:r w:rsidRPr="004A1BD0">
              <w:t>16.343.319</w:t>
            </w:r>
          </w:p>
        </w:tc>
      </w:tr>
      <w:tr w:rsidR="004A1BD0" w:rsidRPr="004A1BD0" w14:paraId="12C4341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701E084" w14:textId="77777777" w:rsidR="004A1BD0" w:rsidRPr="004A1BD0" w:rsidRDefault="004A1BD0" w:rsidP="004A1BD0">
            <w:r w:rsidRPr="004A1BD0">
              <w:t>45</w:t>
            </w:r>
          </w:p>
        </w:tc>
        <w:tc>
          <w:tcPr>
            <w:tcW w:w="767" w:type="pct"/>
            <w:tcBorders>
              <w:top w:val="nil"/>
              <w:left w:val="nil"/>
              <w:bottom w:val="single" w:sz="4" w:space="0" w:color="auto"/>
              <w:right w:val="single" w:sz="4" w:space="0" w:color="auto"/>
            </w:tcBorders>
            <w:noWrap/>
            <w:vAlign w:val="center"/>
            <w:hideMark/>
          </w:tcPr>
          <w:p w14:paraId="4E0F0A7C" w14:textId="77777777" w:rsidR="004A1BD0" w:rsidRPr="004A1BD0" w:rsidRDefault="004A1BD0" w:rsidP="004A1BD0">
            <w:r w:rsidRPr="004A1BD0">
              <w:t>015205</w:t>
            </w:r>
          </w:p>
        </w:tc>
        <w:tc>
          <w:tcPr>
            <w:tcW w:w="2981" w:type="pct"/>
            <w:tcBorders>
              <w:top w:val="nil"/>
              <w:left w:val="nil"/>
              <w:bottom w:val="single" w:sz="4" w:space="0" w:color="auto"/>
              <w:right w:val="single" w:sz="4" w:space="0" w:color="auto"/>
            </w:tcBorders>
            <w:vAlign w:val="center"/>
            <w:hideMark/>
          </w:tcPr>
          <w:p w14:paraId="32120B6B" w14:textId="77777777" w:rsidR="004A1BD0" w:rsidRPr="004A1BD0" w:rsidRDefault="004A1BD0" w:rsidP="004A1BD0">
            <w:r w:rsidRPr="004A1BD0">
              <w:t>RESECCIÓN DE TUMOR O LESIÓN DE LA BASE DEL CRÁNEO, FOSA ANTERIOR</w:t>
            </w:r>
          </w:p>
        </w:tc>
        <w:tc>
          <w:tcPr>
            <w:tcW w:w="810" w:type="pct"/>
            <w:tcBorders>
              <w:top w:val="nil"/>
              <w:left w:val="nil"/>
              <w:bottom w:val="single" w:sz="4" w:space="0" w:color="auto"/>
              <w:right w:val="single" w:sz="4" w:space="0" w:color="auto"/>
            </w:tcBorders>
            <w:noWrap/>
            <w:vAlign w:val="center"/>
            <w:hideMark/>
          </w:tcPr>
          <w:p w14:paraId="794CCF93" w14:textId="77777777" w:rsidR="004A1BD0" w:rsidRPr="004A1BD0" w:rsidRDefault="004A1BD0" w:rsidP="004A1BD0">
            <w:r w:rsidRPr="004A1BD0">
              <w:t>11.090.628</w:t>
            </w:r>
          </w:p>
        </w:tc>
      </w:tr>
      <w:tr w:rsidR="004A1BD0" w:rsidRPr="004A1BD0" w14:paraId="6DA94DA3"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C0F093C" w14:textId="77777777" w:rsidR="004A1BD0" w:rsidRPr="004A1BD0" w:rsidRDefault="004A1BD0" w:rsidP="004A1BD0">
            <w:r w:rsidRPr="004A1BD0">
              <w:t>46</w:t>
            </w:r>
          </w:p>
        </w:tc>
        <w:tc>
          <w:tcPr>
            <w:tcW w:w="767" w:type="pct"/>
            <w:tcBorders>
              <w:top w:val="nil"/>
              <w:left w:val="nil"/>
              <w:bottom w:val="single" w:sz="4" w:space="0" w:color="auto"/>
              <w:right w:val="single" w:sz="4" w:space="0" w:color="auto"/>
            </w:tcBorders>
            <w:noWrap/>
            <w:vAlign w:val="center"/>
            <w:hideMark/>
          </w:tcPr>
          <w:p w14:paraId="37E20316" w14:textId="77777777" w:rsidR="004A1BD0" w:rsidRPr="004A1BD0" w:rsidRDefault="004A1BD0" w:rsidP="004A1BD0">
            <w:r w:rsidRPr="004A1BD0">
              <w:t>015301</w:t>
            </w:r>
          </w:p>
        </w:tc>
        <w:tc>
          <w:tcPr>
            <w:tcW w:w="2981" w:type="pct"/>
            <w:tcBorders>
              <w:top w:val="nil"/>
              <w:left w:val="nil"/>
              <w:bottom w:val="single" w:sz="4" w:space="0" w:color="auto"/>
              <w:right w:val="single" w:sz="4" w:space="0" w:color="auto"/>
            </w:tcBorders>
            <w:vAlign w:val="center"/>
            <w:hideMark/>
          </w:tcPr>
          <w:p w14:paraId="749D36FC" w14:textId="77777777" w:rsidR="004A1BD0" w:rsidRPr="004A1BD0" w:rsidRDefault="004A1BD0" w:rsidP="004A1BD0">
            <w:r w:rsidRPr="004A1BD0">
              <w:t>RESECCIÓN DE TUMOR O LESIÓN DE LA BASE DEL CRÁNEO FOSA MEDIA POR CRANEOTOMÍA FRONTAL Y OSTEOTOMÍA FRONTO ETMOIDAL</w:t>
            </w:r>
          </w:p>
        </w:tc>
        <w:tc>
          <w:tcPr>
            <w:tcW w:w="810" w:type="pct"/>
            <w:tcBorders>
              <w:top w:val="nil"/>
              <w:left w:val="nil"/>
              <w:bottom w:val="single" w:sz="4" w:space="0" w:color="auto"/>
              <w:right w:val="single" w:sz="4" w:space="0" w:color="auto"/>
            </w:tcBorders>
            <w:noWrap/>
            <w:vAlign w:val="center"/>
            <w:hideMark/>
          </w:tcPr>
          <w:p w14:paraId="4E535323" w14:textId="77777777" w:rsidR="004A1BD0" w:rsidRPr="004A1BD0" w:rsidRDefault="004A1BD0" w:rsidP="004A1BD0">
            <w:r w:rsidRPr="004A1BD0">
              <w:t>13.444.796</w:t>
            </w:r>
          </w:p>
        </w:tc>
      </w:tr>
      <w:tr w:rsidR="004A1BD0" w:rsidRPr="004A1BD0" w14:paraId="1FEDD64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31463F3" w14:textId="77777777" w:rsidR="004A1BD0" w:rsidRPr="004A1BD0" w:rsidRDefault="004A1BD0" w:rsidP="004A1BD0">
            <w:r w:rsidRPr="004A1BD0">
              <w:t>47</w:t>
            </w:r>
          </w:p>
        </w:tc>
        <w:tc>
          <w:tcPr>
            <w:tcW w:w="767" w:type="pct"/>
            <w:tcBorders>
              <w:top w:val="nil"/>
              <w:left w:val="nil"/>
              <w:bottom w:val="single" w:sz="4" w:space="0" w:color="auto"/>
              <w:right w:val="single" w:sz="4" w:space="0" w:color="auto"/>
            </w:tcBorders>
            <w:noWrap/>
            <w:vAlign w:val="center"/>
            <w:hideMark/>
          </w:tcPr>
          <w:p w14:paraId="104B0CF7" w14:textId="77777777" w:rsidR="004A1BD0" w:rsidRPr="004A1BD0" w:rsidRDefault="004A1BD0" w:rsidP="004A1BD0">
            <w:r w:rsidRPr="004A1BD0">
              <w:t>015308</w:t>
            </w:r>
          </w:p>
        </w:tc>
        <w:tc>
          <w:tcPr>
            <w:tcW w:w="2981" w:type="pct"/>
            <w:tcBorders>
              <w:top w:val="nil"/>
              <w:left w:val="nil"/>
              <w:bottom w:val="single" w:sz="4" w:space="0" w:color="auto"/>
              <w:right w:val="single" w:sz="4" w:space="0" w:color="auto"/>
            </w:tcBorders>
            <w:vAlign w:val="center"/>
            <w:hideMark/>
          </w:tcPr>
          <w:p w14:paraId="2A3D0F3D" w14:textId="77777777" w:rsidR="004A1BD0" w:rsidRPr="004A1BD0" w:rsidRDefault="004A1BD0" w:rsidP="004A1BD0">
            <w:r w:rsidRPr="004A1BD0">
              <w:t>RESECCIÓN DE TUMOR O LESIÓN DE LA BASE DEL CRÁNEO FOSA MEDIA VÍA SUBFRONTAL</w:t>
            </w:r>
          </w:p>
        </w:tc>
        <w:tc>
          <w:tcPr>
            <w:tcW w:w="810" w:type="pct"/>
            <w:tcBorders>
              <w:top w:val="nil"/>
              <w:left w:val="nil"/>
              <w:bottom w:val="single" w:sz="4" w:space="0" w:color="auto"/>
              <w:right w:val="single" w:sz="4" w:space="0" w:color="auto"/>
            </w:tcBorders>
            <w:noWrap/>
            <w:vAlign w:val="center"/>
            <w:hideMark/>
          </w:tcPr>
          <w:p w14:paraId="037E50C9" w14:textId="77777777" w:rsidR="004A1BD0" w:rsidRPr="004A1BD0" w:rsidRDefault="004A1BD0" w:rsidP="004A1BD0">
            <w:r w:rsidRPr="004A1BD0">
              <w:t>13.444.796</w:t>
            </w:r>
          </w:p>
        </w:tc>
      </w:tr>
      <w:tr w:rsidR="004A1BD0" w:rsidRPr="004A1BD0" w14:paraId="3A93C72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24268E5" w14:textId="77777777" w:rsidR="004A1BD0" w:rsidRPr="004A1BD0" w:rsidRDefault="004A1BD0" w:rsidP="004A1BD0">
            <w:r w:rsidRPr="004A1BD0">
              <w:t>48</w:t>
            </w:r>
          </w:p>
        </w:tc>
        <w:tc>
          <w:tcPr>
            <w:tcW w:w="767" w:type="pct"/>
            <w:tcBorders>
              <w:top w:val="nil"/>
              <w:left w:val="nil"/>
              <w:bottom w:val="single" w:sz="4" w:space="0" w:color="auto"/>
              <w:right w:val="single" w:sz="4" w:space="0" w:color="auto"/>
            </w:tcBorders>
            <w:noWrap/>
            <w:vAlign w:val="center"/>
            <w:hideMark/>
          </w:tcPr>
          <w:p w14:paraId="48BEB969" w14:textId="77777777" w:rsidR="004A1BD0" w:rsidRPr="004A1BD0" w:rsidRDefault="004A1BD0" w:rsidP="004A1BD0">
            <w:r w:rsidRPr="004A1BD0">
              <w:t>015313</w:t>
            </w:r>
          </w:p>
        </w:tc>
        <w:tc>
          <w:tcPr>
            <w:tcW w:w="2981" w:type="pct"/>
            <w:tcBorders>
              <w:top w:val="nil"/>
              <w:left w:val="nil"/>
              <w:bottom w:val="single" w:sz="4" w:space="0" w:color="auto"/>
              <w:right w:val="single" w:sz="4" w:space="0" w:color="auto"/>
            </w:tcBorders>
            <w:vAlign w:val="center"/>
            <w:hideMark/>
          </w:tcPr>
          <w:p w14:paraId="57DBCF08" w14:textId="77777777" w:rsidR="004A1BD0" w:rsidRPr="004A1BD0" w:rsidRDefault="004A1BD0" w:rsidP="004A1BD0">
            <w:r w:rsidRPr="004A1BD0">
              <w:t>RESECCIÓN DE TUMOR O LESIÓN DE LA BASE DEL CRÁNEO FOSA MEDIA VÍA ENDONASAL (EXTENDIDA)</w:t>
            </w:r>
          </w:p>
        </w:tc>
        <w:tc>
          <w:tcPr>
            <w:tcW w:w="810" w:type="pct"/>
            <w:tcBorders>
              <w:top w:val="nil"/>
              <w:left w:val="nil"/>
              <w:bottom w:val="single" w:sz="4" w:space="0" w:color="auto"/>
              <w:right w:val="single" w:sz="4" w:space="0" w:color="auto"/>
            </w:tcBorders>
            <w:noWrap/>
            <w:vAlign w:val="center"/>
            <w:hideMark/>
          </w:tcPr>
          <w:p w14:paraId="26A2473D" w14:textId="77777777" w:rsidR="004A1BD0" w:rsidRPr="004A1BD0" w:rsidRDefault="004A1BD0" w:rsidP="004A1BD0">
            <w:r w:rsidRPr="004A1BD0">
              <w:t>14.359.127</w:t>
            </w:r>
          </w:p>
        </w:tc>
      </w:tr>
      <w:tr w:rsidR="004A1BD0" w:rsidRPr="004A1BD0" w14:paraId="2BCC815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24AF9E7" w14:textId="77777777" w:rsidR="004A1BD0" w:rsidRPr="004A1BD0" w:rsidRDefault="004A1BD0" w:rsidP="004A1BD0">
            <w:r w:rsidRPr="004A1BD0">
              <w:t>49</w:t>
            </w:r>
          </w:p>
        </w:tc>
        <w:tc>
          <w:tcPr>
            <w:tcW w:w="767" w:type="pct"/>
            <w:tcBorders>
              <w:top w:val="nil"/>
              <w:left w:val="nil"/>
              <w:bottom w:val="single" w:sz="4" w:space="0" w:color="auto"/>
              <w:right w:val="single" w:sz="4" w:space="0" w:color="auto"/>
            </w:tcBorders>
            <w:noWrap/>
            <w:vAlign w:val="center"/>
            <w:hideMark/>
          </w:tcPr>
          <w:p w14:paraId="2162069C" w14:textId="77777777" w:rsidR="004A1BD0" w:rsidRPr="004A1BD0" w:rsidRDefault="004A1BD0" w:rsidP="004A1BD0">
            <w:r w:rsidRPr="004A1BD0">
              <w:t>015401</w:t>
            </w:r>
          </w:p>
        </w:tc>
        <w:tc>
          <w:tcPr>
            <w:tcW w:w="2981" w:type="pct"/>
            <w:tcBorders>
              <w:top w:val="nil"/>
              <w:left w:val="nil"/>
              <w:bottom w:val="single" w:sz="4" w:space="0" w:color="auto"/>
              <w:right w:val="single" w:sz="4" w:space="0" w:color="auto"/>
            </w:tcBorders>
            <w:vAlign w:val="center"/>
            <w:hideMark/>
          </w:tcPr>
          <w:p w14:paraId="48A45388" w14:textId="77777777" w:rsidR="004A1BD0" w:rsidRPr="004A1BD0" w:rsidRDefault="004A1BD0" w:rsidP="004A1BD0">
            <w:r w:rsidRPr="004A1BD0">
              <w:t>RESECCIÓN DE TUMOR O LESIÓN DE LA BASE DEL CRÁNEO FOSA POSTERIOR, VÍA EXTREMO LATERAL</w:t>
            </w:r>
          </w:p>
        </w:tc>
        <w:tc>
          <w:tcPr>
            <w:tcW w:w="810" w:type="pct"/>
            <w:tcBorders>
              <w:top w:val="nil"/>
              <w:left w:val="nil"/>
              <w:bottom w:val="single" w:sz="4" w:space="0" w:color="auto"/>
              <w:right w:val="single" w:sz="4" w:space="0" w:color="auto"/>
            </w:tcBorders>
            <w:noWrap/>
            <w:vAlign w:val="center"/>
            <w:hideMark/>
          </w:tcPr>
          <w:p w14:paraId="63255F79" w14:textId="77777777" w:rsidR="004A1BD0" w:rsidRPr="004A1BD0" w:rsidRDefault="004A1BD0" w:rsidP="004A1BD0">
            <w:r w:rsidRPr="004A1BD0">
              <w:t>19.247.507</w:t>
            </w:r>
          </w:p>
        </w:tc>
      </w:tr>
      <w:tr w:rsidR="004A1BD0" w:rsidRPr="004A1BD0" w14:paraId="2F0DCA8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F8AE562" w14:textId="77777777" w:rsidR="004A1BD0" w:rsidRPr="004A1BD0" w:rsidRDefault="004A1BD0" w:rsidP="004A1BD0">
            <w:r w:rsidRPr="004A1BD0">
              <w:t>50</w:t>
            </w:r>
          </w:p>
        </w:tc>
        <w:tc>
          <w:tcPr>
            <w:tcW w:w="767" w:type="pct"/>
            <w:tcBorders>
              <w:top w:val="nil"/>
              <w:left w:val="nil"/>
              <w:bottom w:val="single" w:sz="4" w:space="0" w:color="auto"/>
              <w:right w:val="single" w:sz="4" w:space="0" w:color="auto"/>
            </w:tcBorders>
            <w:noWrap/>
            <w:vAlign w:val="center"/>
            <w:hideMark/>
          </w:tcPr>
          <w:p w14:paraId="6E8EC753" w14:textId="77777777" w:rsidR="004A1BD0" w:rsidRPr="004A1BD0" w:rsidRDefault="004A1BD0" w:rsidP="004A1BD0">
            <w:r w:rsidRPr="004A1BD0">
              <w:t>015410</w:t>
            </w:r>
          </w:p>
        </w:tc>
        <w:tc>
          <w:tcPr>
            <w:tcW w:w="2981" w:type="pct"/>
            <w:tcBorders>
              <w:top w:val="nil"/>
              <w:left w:val="nil"/>
              <w:bottom w:val="single" w:sz="4" w:space="0" w:color="auto"/>
              <w:right w:val="single" w:sz="4" w:space="0" w:color="auto"/>
            </w:tcBorders>
            <w:vAlign w:val="center"/>
            <w:hideMark/>
          </w:tcPr>
          <w:p w14:paraId="7681BC7A" w14:textId="77777777" w:rsidR="004A1BD0" w:rsidRPr="004A1BD0" w:rsidRDefault="004A1BD0" w:rsidP="004A1BD0">
            <w:r w:rsidRPr="004A1BD0">
              <w:t>RESECCIÓN DE TUMOR O LESIÓN DE LA BASE DEL CRÁNEO FOSA POSTERIOR</w:t>
            </w:r>
          </w:p>
        </w:tc>
        <w:tc>
          <w:tcPr>
            <w:tcW w:w="810" w:type="pct"/>
            <w:tcBorders>
              <w:top w:val="nil"/>
              <w:left w:val="nil"/>
              <w:bottom w:val="single" w:sz="4" w:space="0" w:color="auto"/>
              <w:right w:val="single" w:sz="4" w:space="0" w:color="auto"/>
            </w:tcBorders>
            <w:noWrap/>
            <w:vAlign w:val="center"/>
            <w:hideMark/>
          </w:tcPr>
          <w:p w14:paraId="6A2881F0" w14:textId="77777777" w:rsidR="004A1BD0" w:rsidRPr="004A1BD0" w:rsidRDefault="004A1BD0" w:rsidP="004A1BD0">
            <w:r w:rsidRPr="004A1BD0">
              <w:t>22.619.418</w:t>
            </w:r>
          </w:p>
        </w:tc>
      </w:tr>
      <w:tr w:rsidR="004A1BD0" w:rsidRPr="004A1BD0" w14:paraId="006085F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F1E6312" w14:textId="77777777" w:rsidR="004A1BD0" w:rsidRPr="004A1BD0" w:rsidRDefault="004A1BD0" w:rsidP="004A1BD0">
            <w:r w:rsidRPr="004A1BD0">
              <w:t>51</w:t>
            </w:r>
          </w:p>
        </w:tc>
        <w:tc>
          <w:tcPr>
            <w:tcW w:w="767" w:type="pct"/>
            <w:tcBorders>
              <w:top w:val="nil"/>
              <w:left w:val="nil"/>
              <w:bottom w:val="single" w:sz="4" w:space="0" w:color="auto"/>
              <w:right w:val="single" w:sz="4" w:space="0" w:color="auto"/>
            </w:tcBorders>
            <w:noWrap/>
            <w:vAlign w:val="center"/>
            <w:hideMark/>
          </w:tcPr>
          <w:p w14:paraId="0BCB89D3" w14:textId="77777777" w:rsidR="004A1BD0" w:rsidRPr="004A1BD0" w:rsidRDefault="004A1BD0" w:rsidP="004A1BD0">
            <w:r w:rsidRPr="004A1BD0">
              <w:t>015411</w:t>
            </w:r>
          </w:p>
        </w:tc>
        <w:tc>
          <w:tcPr>
            <w:tcW w:w="2981" w:type="pct"/>
            <w:tcBorders>
              <w:top w:val="nil"/>
              <w:left w:val="nil"/>
              <w:bottom w:val="single" w:sz="4" w:space="0" w:color="auto"/>
              <w:right w:val="single" w:sz="4" w:space="0" w:color="auto"/>
            </w:tcBorders>
            <w:vAlign w:val="center"/>
            <w:hideMark/>
          </w:tcPr>
          <w:p w14:paraId="1A7326CA" w14:textId="77777777" w:rsidR="004A1BD0" w:rsidRPr="004A1BD0" w:rsidRDefault="004A1BD0" w:rsidP="004A1BD0">
            <w:r w:rsidRPr="004A1BD0">
              <w:t>RESECCIÓN DE TUMOR O LESIÓN DE LA BASE DEL CRÁNEO FOSA POSTERIOR VÍA ENDONASAL (EXTENDIDA)</w:t>
            </w:r>
          </w:p>
        </w:tc>
        <w:tc>
          <w:tcPr>
            <w:tcW w:w="810" w:type="pct"/>
            <w:tcBorders>
              <w:top w:val="nil"/>
              <w:left w:val="nil"/>
              <w:bottom w:val="single" w:sz="4" w:space="0" w:color="auto"/>
              <w:right w:val="single" w:sz="4" w:space="0" w:color="auto"/>
            </w:tcBorders>
            <w:noWrap/>
            <w:vAlign w:val="center"/>
            <w:hideMark/>
          </w:tcPr>
          <w:p w14:paraId="4EA3E3A1" w14:textId="77777777" w:rsidR="004A1BD0" w:rsidRPr="004A1BD0" w:rsidRDefault="004A1BD0" w:rsidP="004A1BD0">
            <w:r w:rsidRPr="004A1BD0">
              <w:t>15.133.172</w:t>
            </w:r>
          </w:p>
        </w:tc>
      </w:tr>
      <w:tr w:rsidR="004A1BD0" w:rsidRPr="004A1BD0" w14:paraId="440EF78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1FEF1A0" w14:textId="77777777" w:rsidR="004A1BD0" w:rsidRPr="004A1BD0" w:rsidRDefault="004A1BD0" w:rsidP="004A1BD0">
            <w:r w:rsidRPr="004A1BD0">
              <w:t>52</w:t>
            </w:r>
          </w:p>
        </w:tc>
        <w:tc>
          <w:tcPr>
            <w:tcW w:w="767" w:type="pct"/>
            <w:tcBorders>
              <w:top w:val="nil"/>
              <w:left w:val="nil"/>
              <w:bottom w:val="single" w:sz="4" w:space="0" w:color="auto"/>
              <w:right w:val="single" w:sz="4" w:space="0" w:color="auto"/>
            </w:tcBorders>
            <w:noWrap/>
            <w:vAlign w:val="center"/>
            <w:hideMark/>
          </w:tcPr>
          <w:p w14:paraId="7C884BC2" w14:textId="77777777" w:rsidR="004A1BD0" w:rsidRPr="004A1BD0" w:rsidRDefault="004A1BD0" w:rsidP="004A1BD0">
            <w:r w:rsidRPr="004A1BD0">
              <w:t>015501</w:t>
            </w:r>
          </w:p>
        </w:tc>
        <w:tc>
          <w:tcPr>
            <w:tcW w:w="2981" w:type="pct"/>
            <w:tcBorders>
              <w:top w:val="nil"/>
              <w:left w:val="nil"/>
              <w:bottom w:val="single" w:sz="4" w:space="0" w:color="auto"/>
              <w:right w:val="single" w:sz="4" w:space="0" w:color="auto"/>
            </w:tcBorders>
            <w:vAlign w:val="center"/>
            <w:hideMark/>
          </w:tcPr>
          <w:p w14:paraId="13CF485F" w14:textId="77777777" w:rsidR="004A1BD0" w:rsidRPr="004A1BD0" w:rsidRDefault="004A1BD0" w:rsidP="004A1BD0">
            <w:r w:rsidRPr="004A1BD0">
              <w:t>TOMA DE INJERTO ÓSEO DE CRÁNEO</w:t>
            </w:r>
          </w:p>
        </w:tc>
        <w:tc>
          <w:tcPr>
            <w:tcW w:w="810" w:type="pct"/>
            <w:tcBorders>
              <w:top w:val="nil"/>
              <w:left w:val="nil"/>
              <w:bottom w:val="single" w:sz="4" w:space="0" w:color="auto"/>
              <w:right w:val="single" w:sz="4" w:space="0" w:color="auto"/>
            </w:tcBorders>
            <w:noWrap/>
            <w:vAlign w:val="center"/>
            <w:hideMark/>
          </w:tcPr>
          <w:p w14:paraId="121829F9" w14:textId="77777777" w:rsidR="004A1BD0" w:rsidRPr="004A1BD0" w:rsidRDefault="004A1BD0" w:rsidP="004A1BD0">
            <w:r w:rsidRPr="004A1BD0">
              <w:t>3.353.551</w:t>
            </w:r>
          </w:p>
        </w:tc>
      </w:tr>
      <w:tr w:rsidR="004A1BD0" w:rsidRPr="004A1BD0" w14:paraId="7990150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D3B7148" w14:textId="77777777" w:rsidR="004A1BD0" w:rsidRPr="004A1BD0" w:rsidRDefault="004A1BD0" w:rsidP="004A1BD0">
            <w:r w:rsidRPr="004A1BD0">
              <w:t>53</w:t>
            </w:r>
          </w:p>
        </w:tc>
        <w:tc>
          <w:tcPr>
            <w:tcW w:w="767" w:type="pct"/>
            <w:tcBorders>
              <w:top w:val="nil"/>
              <w:left w:val="nil"/>
              <w:bottom w:val="single" w:sz="4" w:space="0" w:color="auto"/>
              <w:right w:val="single" w:sz="4" w:space="0" w:color="auto"/>
            </w:tcBorders>
            <w:noWrap/>
            <w:vAlign w:val="center"/>
            <w:hideMark/>
          </w:tcPr>
          <w:p w14:paraId="3C758C35" w14:textId="77777777" w:rsidR="004A1BD0" w:rsidRPr="004A1BD0" w:rsidRDefault="004A1BD0" w:rsidP="004A1BD0">
            <w:r w:rsidRPr="004A1BD0">
              <w:t>016201</w:t>
            </w:r>
          </w:p>
        </w:tc>
        <w:tc>
          <w:tcPr>
            <w:tcW w:w="2981" w:type="pct"/>
            <w:tcBorders>
              <w:top w:val="nil"/>
              <w:left w:val="nil"/>
              <w:bottom w:val="single" w:sz="4" w:space="0" w:color="auto"/>
              <w:right w:val="single" w:sz="4" w:space="0" w:color="auto"/>
            </w:tcBorders>
            <w:vAlign w:val="center"/>
            <w:hideMark/>
          </w:tcPr>
          <w:p w14:paraId="049097D0" w14:textId="77777777" w:rsidR="004A1BD0" w:rsidRPr="004A1BD0" w:rsidRDefault="004A1BD0" w:rsidP="004A1BD0">
            <w:r w:rsidRPr="004A1BD0">
              <w:t>RESECCIÓN TUMOR DE LA HOZ, POR CRANEOTOMÍA Y PLASTIA</w:t>
            </w:r>
          </w:p>
        </w:tc>
        <w:tc>
          <w:tcPr>
            <w:tcW w:w="810" w:type="pct"/>
            <w:tcBorders>
              <w:top w:val="nil"/>
              <w:left w:val="nil"/>
              <w:bottom w:val="single" w:sz="4" w:space="0" w:color="auto"/>
              <w:right w:val="single" w:sz="4" w:space="0" w:color="auto"/>
            </w:tcBorders>
            <w:noWrap/>
            <w:vAlign w:val="center"/>
            <w:hideMark/>
          </w:tcPr>
          <w:p w14:paraId="3A1CAFC6" w14:textId="77777777" w:rsidR="004A1BD0" w:rsidRPr="004A1BD0" w:rsidRDefault="004A1BD0" w:rsidP="004A1BD0">
            <w:r w:rsidRPr="004A1BD0">
              <w:t>18.187.843</w:t>
            </w:r>
          </w:p>
        </w:tc>
      </w:tr>
      <w:tr w:rsidR="004A1BD0" w:rsidRPr="004A1BD0" w14:paraId="70E63DC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78355B5" w14:textId="77777777" w:rsidR="004A1BD0" w:rsidRPr="004A1BD0" w:rsidRDefault="004A1BD0" w:rsidP="004A1BD0">
            <w:r w:rsidRPr="004A1BD0">
              <w:t>54</w:t>
            </w:r>
          </w:p>
        </w:tc>
        <w:tc>
          <w:tcPr>
            <w:tcW w:w="767" w:type="pct"/>
            <w:tcBorders>
              <w:top w:val="nil"/>
              <w:left w:val="nil"/>
              <w:bottom w:val="single" w:sz="4" w:space="0" w:color="auto"/>
              <w:right w:val="single" w:sz="4" w:space="0" w:color="auto"/>
            </w:tcBorders>
            <w:noWrap/>
            <w:vAlign w:val="center"/>
            <w:hideMark/>
          </w:tcPr>
          <w:p w14:paraId="747BC203" w14:textId="77777777" w:rsidR="004A1BD0" w:rsidRPr="004A1BD0" w:rsidRDefault="004A1BD0" w:rsidP="004A1BD0">
            <w:r w:rsidRPr="004A1BD0">
              <w:t>016202</w:t>
            </w:r>
          </w:p>
        </w:tc>
        <w:tc>
          <w:tcPr>
            <w:tcW w:w="2981" w:type="pct"/>
            <w:tcBorders>
              <w:top w:val="nil"/>
              <w:left w:val="nil"/>
              <w:bottom w:val="single" w:sz="4" w:space="0" w:color="auto"/>
              <w:right w:val="single" w:sz="4" w:space="0" w:color="auto"/>
            </w:tcBorders>
            <w:vAlign w:val="center"/>
            <w:hideMark/>
          </w:tcPr>
          <w:p w14:paraId="4ACEF54F" w14:textId="77777777" w:rsidR="004A1BD0" w:rsidRPr="004A1BD0" w:rsidRDefault="004A1BD0" w:rsidP="004A1BD0">
            <w:r w:rsidRPr="004A1BD0">
              <w:t>RESECCIÓN TUMORES DE LA HOZ</w:t>
            </w:r>
          </w:p>
        </w:tc>
        <w:tc>
          <w:tcPr>
            <w:tcW w:w="810" w:type="pct"/>
            <w:tcBorders>
              <w:top w:val="nil"/>
              <w:left w:val="nil"/>
              <w:bottom w:val="single" w:sz="4" w:space="0" w:color="auto"/>
              <w:right w:val="single" w:sz="4" w:space="0" w:color="auto"/>
            </w:tcBorders>
            <w:noWrap/>
            <w:vAlign w:val="center"/>
            <w:hideMark/>
          </w:tcPr>
          <w:p w14:paraId="00A5BA3C" w14:textId="77777777" w:rsidR="004A1BD0" w:rsidRPr="004A1BD0" w:rsidRDefault="004A1BD0" w:rsidP="004A1BD0">
            <w:r w:rsidRPr="004A1BD0">
              <w:t>18.396.933</w:t>
            </w:r>
          </w:p>
        </w:tc>
      </w:tr>
      <w:tr w:rsidR="004A1BD0" w:rsidRPr="004A1BD0" w14:paraId="558F201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BDDCF8B" w14:textId="77777777" w:rsidR="004A1BD0" w:rsidRPr="004A1BD0" w:rsidRDefault="004A1BD0" w:rsidP="004A1BD0">
            <w:r w:rsidRPr="004A1BD0">
              <w:lastRenderedPageBreak/>
              <w:t>55</w:t>
            </w:r>
          </w:p>
        </w:tc>
        <w:tc>
          <w:tcPr>
            <w:tcW w:w="767" w:type="pct"/>
            <w:tcBorders>
              <w:top w:val="nil"/>
              <w:left w:val="nil"/>
              <w:bottom w:val="single" w:sz="4" w:space="0" w:color="auto"/>
              <w:right w:val="single" w:sz="4" w:space="0" w:color="auto"/>
            </w:tcBorders>
            <w:noWrap/>
            <w:vAlign w:val="center"/>
            <w:hideMark/>
          </w:tcPr>
          <w:p w14:paraId="176FE66F" w14:textId="77777777" w:rsidR="004A1BD0" w:rsidRPr="004A1BD0" w:rsidRDefault="004A1BD0" w:rsidP="004A1BD0">
            <w:r w:rsidRPr="004A1BD0">
              <w:t>016301</w:t>
            </w:r>
          </w:p>
        </w:tc>
        <w:tc>
          <w:tcPr>
            <w:tcW w:w="2981" w:type="pct"/>
            <w:tcBorders>
              <w:top w:val="nil"/>
              <w:left w:val="nil"/>
              <w:bottom w:val="single" w:sz="4" w:space="0" w:color="auto"/>
              <w:right w:val="single" w:sz="4" w:space="0" w:color="auto"/>
            </w:tcBorders>
            <w:vAlign w:val="center"/>
            <w:hideMark/>
          </w:tcPr>
          <w:p w14:paraId="3AE7E91F" w14:textId="77777777" w:rsidR="004A1BD0" w:rsidRPr="004A1BD0" w:rsidRDefault="004A1BD0" w:rsidP="004A1BD0">
            <w:r w:rsidRPr="004A1BD0">
              <w:t>RESECCIÓN TUMOR DEL TENTORIO, POR CRANEOTOMÍA</w:t>
            </w:r>
          </w:p>
        </w:tc>
        <w:tc>
          <w:tcPr>
            <w:tcW w:w="810" w:type="pct"/>
            <w:tcBorders>
              <w:top w:val="nil"/>
              <w:left w:val="nil"/>
              <w:bottom w:val="single" w:sz="4" w:space="0" w:color="auto"/>
              <w:right w:val="single" w:sz="4" w:space="0" w:color="auto"/>
            </w:tcBorders>
            <w:noWrap/>
            <w:vAlign w:val="center"/>
            <w:hideMark/>
          </w:tcPr>
          <w:p w14:paraId="6DE717F6" w14:textId="77777777" w:rsidR="004A1BD0" w:rsidRPr="004A1BD0" w:rsidRDefault="004A1BD0" w:rsidP="004A1BD0">
            <w:r w:rsidRPr="004A1BD0">
              <w:t>18.396.933</w:t>
            </w:r>
          </w:p>
        </w:tc>
      </w:tr>
      <w:tr w:rsidR="004A1BD0" w:rsidRPr="004A1BD0" w14:paraId="27AAC96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ECE14FF" w14:textId="77777777" w:rsidR="004A1BD0" w:rsidRPr="004A1BD0" w:rsidRDefault="004A1BD0" w:rsidP="004A1BD0">
            <w:r w:rsidRPr="004A1BD0">
              <w:t>56</w:t>
            </w:r>
          </w:p>
        </w:tc>
        <w:tc>
          <w:tcPr>
            <w:tcW w:w="767" w:type="pct"/>
            <w:tcBorders>
              <w:top w:val="nil"/>
              <w:left w:val="nil"/>
              <w:bottom w:val="single" w:sz="4" w:space="0" w:color="auto"/>
              <w:right w:val="single" w:sz="4" w:space="0" w:color="auto"/>
            </w:tcBorders>
            <w:noWrap/>
            <w:vAlign w:val="center"/>
            <w:hideMark/>
          </w:tcPr>
          <w:p w14:paraId="73087F42" w14:textId="77777777" w:rsidR="004A1BD0" w:rsidRPr="004A1BD0" w:rsidRDefault="004A1BD0" w:rsidP="004A1BD0">
            <w:r w:rsidRPr="004A1BD0">
              <w:t>016401</w:t>
            </w:r>
          </w:p>
        </w:tc>
        <w:tc>
          <w:tcPr>
            <w:tcW w:w="2981" w:type="pct"/>
            <w:tcBorders>
              <w:top w:val="nil"/>
              <w:left w:val="nil"/>
              <w:bottom w:val="single" w:sz="4" w:space="0" w:color="auto"/>
              <w:right w:val="single" w:sz="4" w:space="0" w:color="auto"/>
            </w:tcBorders>
            <w:vAlign w:val="center"/>
            <w:hideMark/>
          </w:tcPr>
          <w:p w14:paraId="2806F44C" w14:textId="77777777" w:rsidR="004A1BD0" w:rsidRPr="004A1BD0" w:rsidRDefault="004A1BD0" w:rsidP="004A1BD0">
            <w:r w:rsidRPr="004A1BD0">
              <w:t>DRENAJE DE QUISTE ARACNOIDEO GUIADO POR ESTEREOTAXIA</w:t>
            </w:r>
          </w:p>
        </w:tc>
        <w:tc>
          <w:tcPr>
            <w:tcW w:w="810" w:type="pct"/>
            <w:tcBorders>
              <w:top w:val="nil"/>
              <w:left w:val="nil"/>
              <w:bottom w:val="single" w:sz="4" w:space="0" w:color="auto"/>
              <w:right w:val="single" w:sz="4" w:space="0" w:color="auto"/>
            </w:tcBorders>
            <w:noWrap/>
            <w:vAlign w:val="center"/>
            <w:hideMark/>
          </w:tcPr>
          <w:p w14:paraId="2DD6E20D" w14:textId="77777777" w:rsidR="004A1BD0" w:rsidRPr="004A1BD0" w:rsidRDefault="004A1BD0" w:rsidP="004A1BD0">
            <w:r w:rsidRPr="004A1BD0">
              <w:t>24.686.731</w:t>
            </w:r>
          </w:p>
        </w:tc>
      </w:tr>
      <w:tr w:rsidR="004A1BD0" w:rsidRPr="004A1BD0" w14:paraId="5A645D9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DFDC64A" w14:textId="77777777" w:rsidR="004A1BD0" w:rsidRPr="004A1BD0" w:rsidRDefault="004A1BD0" w:rsidP="004A1BD0">
            <w:r w:rsidRPr="004A1BD0">
              <w:t>57</w:t>
            </w:r>
          </w:p>
        </w:tc>
        <w:tc>
          <w:tcPr>
            <w:tcW w:w="767" w:type="pct"/>
            <w:tcBorders>
              <w:top w:val="nil"/>
              <w:left w:val="nil"/>
              <w:bottom w:val="single" w:sz="4" w:space="0" w:color="auto"/>
              <w:right w:val="single" w:sz="4" w:space="0" w:color="auto"/>
            </w:tcBorders>
            <w:noWrap/>
            <w:vAlign w:val="center"/>
            <w:hideMark/>
          </w:tcPr>
          <w:p w14:paraId="6BACFC77" w14:textId="77777777" w:rsidR="004A1BD0" w:rsidRPr="004A1BD0" w:rsidRDefault="004A1BD0" w:rsidP="004A1BD0">
            <w:r w:rsidRPr="004A1BD0">
              <w:t>016402</w:t>
            </w:r>
          </w:p>
        </w:tc>
        <w:tc>
          <w:tcPr>
            <w:tcW w:w="2981" w:type="pct"/>
            <w:tcBorders>
              <w:top w:val="nil"/>
              <w:left w:val="nil"/>
              <w:bottom w:val="single" w:sz="4" w:space="0" w:color="auto"/>
              <w:right w:val="single" w:sz="4" w:space="0" w:color="auto"/>
            </w:tcBorders>
            <w:vAlign w:val="center"/>
            <w:hideMark/>
          </w:tcPr>
          <w:p w14:paraId="665E5D89" w14:textId="77777777" w:rsidR="004A1BD0" w:rsidRPr="004A1BD0" w:rsidRDefault="004A1BD0" w:rsidP="004A1BD0">
            <w:r w:rsidRPr="004A1BD0">
              <w:t>RESECCIÓN DE OTRA LESIÓN DE MENINGE CEREBRAL</w:t>
            </w:r>
          </w:p>
        </w:tc>
        <w:tc>
          <w:tcPr>
            <w:tcW w:w="810" w:type="pct"/>
            <w:tcBorders>
              <w:top w:val="nil"/>
              <w:left w:val="nil"/>
              <w:bottom w:val="single" w:sz="4" w:space="0" w:color="auto"/>
              <w:right w:val="single" w:sz="4" w:space="0" w:color="auto"/>
            </w:tcBorders>
            <w:noWrap/>
            <w:vAlign w:val="center"/>
            <w:hideMark/>
          </w:tcPr>
          <w:p w14:paraId="4D3737CC" w14:textId="77777777" w:rsidR="004A1BD0" w:rsidRPr="004A1BD0" w:rsidRDefault="004A1BD0" w:rsidP="004A1BD0">
            <w:r w:rsidRPr="004A1BD0">
              <w:t>3.146.163</w:t>
            </w:r>
          </w:p>
        </w:tc>
      </w:tr>
      <w:tr w:rsidR="004A1BD0" w:rsidRPr="004A1BD0" w14:paraId="1A250CA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766FA1D" w14:textId="77777777" w:rsidR="004A1BD0" w:rsidRPr="004A1BD0" w:rsidRDefault="004A1BD0" w:rsidP="004A1BD0">
            <w:r w:rsidRPr="004A1BD0">
              <w:t>58</w:t>
            </w:r>
          </w:p>
        </w:tc>
        <w:tc>
          <w:tcPr>
            <w:tcW w:w="767" w:type="pct"/>
            <w:tcBorders>
              <w:top w:val="nil"/>
              <w:left w:val="nil"/>
              <w:bottom w:val="single" w:sz="4" w:space="0" w:color="auto"/>
              <w:right w:val="single" w:sz="4" w:space="0" w:color="auto"/>
            </w:tcBorders>
            <w:noWrap/>
            <w:vAlign w:val="center"/>
            <w:hideMark/>
          </w:tcPr>
          <w:p w14:paraId="24961456" w14:textId="77777777" w:rsidR="004A1BD0" w:rsidRPr="004A1BD0" w:rsidRDefault="004A1BD0" w:rsidP="004A1BD0">
            <w:r w:rsidRPr="004A1BD0">
              <w:t>017001</w:t>
            </w:r>
          </w:p>
        </w:tc>
        <w:tc>
          <w:tcPr>
            <w:tcW w:w="2981" w:type="pct"/>
            <w:tcBorders>
              <w:top w:val="nil"/>
              <w:left w:val="nil"/>
              <w:bottom w:val="single" w:sz="4" w:space="0" w:color="auto"/>
              <w:right w:val="single" w:sz="4" w:space="0" w:color="auto"/>
            </w:tcBorders>
            <w:vAlign w:val="center"/>
            <w:hideMark/>
          </w:tcPr>
          <w:p w14:paraId="2C96ED00" w14:textId="77777777" w:rsidR="004A1BD0" w:rsidRPr="004A1BD0" w:rsidRDefault="004A1BD0" w:rsidP="004A1BD0">
            <w:r w:rsidRPr="004A1BD0">
              <w:t>DRENAJE DE COLECCIONES INTRACEREBRALES, POR CRANEOTOMÍA</w:t>
            </w:r>
          </w:p>
        </w:tc>
        <w:tc>
          <w:tcPr>
            <w:tcW w:w="810" w:type="pct"/>
            <w:tcBorders>
              <w:top w:val="nil"/>
              <w:left w:val="nil"/>
              <w:bottom w:val="single" w:sz="4" w:space="0" w:color="auto"/>
              <w:right w:val="single" w:sz="4" w:space="0" w:color="auto"/>
            </w:tcBorders>
            <w:noWrap/>
            <w:vAlign w:val="center"/>
            <w:hideMark/>
          </w:tcPr>
          <w:p w14:paraId="350EF6F6" w14:textId="77777777" w:rsidR="004A1BD0" w:rsidRPr="004A1BD0" w:rsidRDefault="004A1BD0" w:rsidP="004A1BD0">
            <w:r w:rsidRPr="004A1BD0">
              <w:t>10.462.122</w:t>
            </w:r>
          </w:p>
        </w:tc>
      </w:tr>
      <w:tr w:rsidR="004A1BD0" w:rsidRPr="004A1BD0" w14:paraId="6EC5777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A63B2AC" w14:textId="77777777" w:rsidR="004A1BD0" w:rsidRPr="004A1BD0" w:rsidRDefault="004A1BD0" w:rsidP="004A1BD0">
            <w:r w:rsidRPr="004A1BD0">
              <w:t>59</w:t>
            </w:r>
          </w:p>
        </w:tc>
        <w:tc>
          <w:tcPr>
            <w:tcW w:w="767" w:type="pct"/>
            <w:tcBorders>
              <w:top w:val="nil"/>
              <w:left w:val="nil"/>
              <w:bottom w:val="single" w:sz="4" w:space="0" w:color="auto"/>
              <w:right w:val="single" w:sz="4" w:space="0" w:color="auto"/>
            </w:tcBorders>
            <w:noWrap/>
            <w:vAlign w:val="center"/>
            <w:hideMark/>
          </w:tcPr>
          <w:p w14:paraId="7DCA2CF3" w14:textId="77777777" w:rsidR="004A1BD0" w:rsidRPr="004A1BD0" w:rsidRDefault="004A1BD0" w:rsidP="004A1BD0">
            <w:r w:rsidRPr="004A1BD0">
              <w:t>017002</w:t>
            </w:r>
          </w:p>
        </w:tc>
        <w:tc>
          <w:tcPr>
            <w:tcW w:w="2981" w:type="pct"/>
            <w:tcBorders>
              <w:top w:val="nil"/>
              <w:left w:val="nil"/>
              <w:bottom w:val="single" w:sz="4" w:space="0" w:color="auto"/>
              <w:right w:val="single" w:sz="4" w:space="0" w:color="auto"/>
            </w:tcBorders>
            <w:vAlign w:val="center"/>
            <w:hideMark/>
          </w:tcPr>
          <w:p w14:paraId="502B5685" w14:textId="77777777" w:rsidR="004A1BD0" w:rsidRPr="004A1BD0" w:rsidRDefault="004A1BD0" w:rsidP="004A1BD0">
            <w:r w:rsidRPr="004A1BD0">
              <w:t>DRENAJE DE COLECCIONES INTRACEREBRALES, GUIADO POR ESTEREOTAXIA</w:t>
            </w:r>
          </w:p>
        </w:tc>
        <w:tc>
          <w:tcPr>
            <w:tcW w:w="810" w:type="pct"/>
            <w:tcBorders>
              <w:top w:val="nil"/>
              <w:left w:val="nil"/>
              <w:bottom w:val="single" w:sz="4" w:space="0" w:color="auto"/>
              <w:right w:val="single" w:sz="4" w:space="0" w:color="auto"/>
            </w:tcBorders>
            <w:noWrap/>
            <w:vAlign w:val="center"/>
            <w:hideMark/>
          </w:tcPr>
          <w:p w14:paraId="29A30A0E" w14:textId="77777777" w:rsidR="004A1BD0" w:rsidRPr="004A1BD0" w:rsidRDefault="004A1BD0" w:rsidP="004A1BD0">
            <w:r w:rsidRPr="004A1BD0">
              <w:t>24.686.731</w:t>
            </w:r>
          </w:p>
        </w:tc>
      </w:tr>
      <w:tr w:rsidR="004A1BD0" w:rsidRPr="004A1BD0" w14:paraId="480A7A6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8856C99" w14:textId="77777777" w:rsidR="004A1BD0" w:rsidRPr="004A1BD0" w:rsidRDefault="004A1BD0" w:rsidP="004A1BD0">
            <w:r w:rsidRPr="004A1BD0">
              <w:t>60</w:t>
            </w:r>
          </w:p>
        </w:tc>
        <w:tc>
          <w:tcPr>
            <w:tcW w:w="767" w:type="pct"/>
            <w:tcBorders>
              <w:top w:val="nil"/>
              <w:left w:val="nil"/>
              <w:bottom w:val="single" w:sz="4" w:space="0" w:color="auto"/>
              <w:right w:val="single" w:sz="4" w:space="0" w:color="auto"/>
            </w:tcBorders>
            <w:noWrap/>
            <w:vAlign w:val="center"/>
            <w:hideMark/>
          </w:tcPr>
          <w:p w14:paraId="21A3E501" w14:textId="77777777" w:rsidR="004A1BD0" w:rsidRPr="004A1BD0" w:rsidRDefault="004A1BD0" w:rsidP="004A1BD0">
            <w:r w:rsidRPr="004A1BD0">
              <w:t>017003</w:t>
            </w:r>
          </w:p>
        </w:tc>
        <w:tc>
          <w:tcPr>
            <w:tcW w:w="2981" w:type="pct"/>
            <w:tcBorders>
              <w:top w:val="nil"/>
              <w:left w:val="nil"/>
              <w:bottom w:val="single" w:sz="4" w:space="0" w:color="auto"/>
              <w:right w:val="single" w:sz="4" w:space="0" w:color="auto"/>
            </w:tcBorders>
            <w:vAlign w:val="center"/>
            <w:hideMark/>
          </w:tcPr>
          <w:p w14:paraId="27950C6A" w14:textId="77777777" w:rsidR="004A1BD0" w:rsidRPr="004A1BD0" w:rsidRDefault="004A1BD0" w:rsidP="004A1BD0">
            <w:r w:rsidRPr="004A1BD0">
              <w:t>DRENAJE DE COLECCIONES INTRACEREBRALES, POR PUNCIÓN DIRIGIDA</w:t>
            </w:r>
          </w:p>
        </w:tc>
        <w:tc>
          <w:tcPr>
            <w:tcW w:w="810" w:type="pct"/>
            <w:tcBorders>
              <w:top w:val="nil"/>
              <w:left w:val="nil"/>
              <w:bottom w:val="single" w:sz="4" w:space="0" w:color="auto"/>
              <w:right w:val="single" w:sz="4" w:space="0" w:color="auto"/>
            </w:tcBorders>
            <w:noWrap/>
            <w:vAlign w:val="center"/>
            <w:hideMark/>
          </w:tcPr>
          <w:p w14:paraId="1C0A0910" w14:textId="77777777" w:rsidR="004A1BD0" w:rsidRPr="004A1BD0" w:rsidRDefault="004A1BD0" w:rsidP="004A1BD0">
            <w:r w:rsidRPr="004A1BD0">
              <w:t>3.146.447</w:t>
            </w:r>
          </w:p>
        </w:tc>
      </w:tr>
      <w:tr w:rsidR="004A1BD0" w:rsidRPr="004A1BD0" w14:paraId="1A4B996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505FE0E" w14:textId="77777777" w:rsidR="004A1BD0" w:rsidRPr="004A1BD0" w:rsidRDefault="004A1BD0" w:rsidP="004A1BD0">
            <w:r w:rsidRPr="004A1BD0">
              <w:t>61</w:t>
            </w:r>
          </w:p>
        </w:tc>
        <w:tc>
          <w:tcPr>
            <w:tcW w:w="767" w:type="pct"/>
            <w:tcBorders>
              <w:top w:val="nil"/>
              <w:left w:val="nil"/>
              <w:bottom w:val="single" w:sz="4" w:space="0" w:color="auto"/>
              <w:right w:val="single" w:sz="4" w:space="0" w:color="auto"/>
            </w:tcBorders>
            <w:noWrap/>
            <w:vAlign w:val="center"/>
            <w:hideMark/>
          </w:tcPr>
          <w:p w14:paraId="61F053F9" w14:textId="77777777" w:rsidR="004A1BD0" w:rsidRPr="004A1BD0" w:rsidRDefault="004A1BD0" w:rsidP="004A1BD0">
            <w:r w:rsidRPr="004A1BD0">
              <w:t>017004</w:t>
            </w:r>
          </w:p>
        </w:tc>
        <w:tc>
          <w:tcPr>
            <w:tcW w:w="2981" w:type="pct"/>
            <w:tcBorders>
              <w:top w:val="nil"/>
              <w:left w:val="nil"/>
              <w:bottom w:val="single" w:sz="4" w:space="0" w:color="auto"/>
              <w:right w:val="single" w:sz="4" w:space="0" w:color="auto"/>
            </w:tcBorders>
            <w:vAlign w:val="center"/>
            <w:hideMark/>
          </w:tcPr>
          <w:p w14:paraId="5BD25F15" w14:textId="77777777" w:rsidR="004A1BD0" w:rsidRPr="004A1BD0" w:rsidRDefault="004A1BD0" w:rsidP="004A1BD0">
            <w:r w:rsidRPr="004A1BD0">
              <w:t>DRENAJE DE COLECCIONES INTRACEREBRALES DE FOSA POSTERIOR, POR CRANEOTOMÍA SUBOCCIPITAL</w:t>
            </w:r>
          </w:p>
        </w:tc>
        <w:tc>
          <w:tcPr>
            <w:tcW w:w="810" w:type="pct"/>
            <w:tcBorders>
              <w:top w:val="nil"/>
              <w:left w:val="nil"/>
              <w:bottom w:val="single" w:sz="4" w:space="0" w:color="auto"/>
              <w:right w:val="single" w:sz="4" w:space="0" w:color="auto"/>
            </w:tcBorders>
            <w:noWrap/>
            <w:vAlign w:val="center"/>
            <w:hideMark/>
          </w:tcPr>
          <w:p w14:paraId="30968A7D" w14:textId="77777777" w:rsidR="004A1BD0" w:rsidRPr="004A1BD0" w:rsidRDefault="004A1BD0" w:rsidP="004A1BD0">
            <w:r w:rsidRPr="004A1BD0">
              <w:t>3.993.421</w:t>
            </w:r>
          </w:p>
        </w:tc>
      </w:tr>
      <w:tr w:rsidR="004A1BD0" w:rsidRPr="004A1BD0" w14:paraId="0E8B967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149D764" w14:textId="77777777" w:rsidR="004A1BD0" w:rsidRPr="004A1BD0" w:rsidRDefault="004A1BD0" w:rsidP="004A1BD0">
            <w:r w:rsidRPr="004A1BD0">
              <w:t>62</w:t>
            </w:r>
          </w:p>
        </w:tc>
        <w:tc>
          <w:tcPr>
            <w:tcW w:w="767" w:type="pct"/>
            <w:tcBorders>
              <w:top w:val="nil"/>
              <w:left w:val="nil"/>
              <w:bottom w:val="single" w:sz="4" w:space="0" w:color="auto"/>
              <w:right w:val="single" w:sz="4" w:space="0" w:color="auto"/>
            </w:tcBorders>
            <w:noWrap/>
            <w:vAlign w:val="center"/>
            <w:hideMark/>
          </w:tcPr>
          <w:p w14:paraId="68D90DA3" w14:textId="77777777" w:rsidR="004A1BD0" w:rsidRPr="004A1BD0" w:rsidRDefault="004A1BD0" w:rsidP="004A1BD0">
            <w:r w:rsidRPr="004A1BD0">
              <w:t>017005</w:t>
            </w:r>
          </w:p>
        </w:tc>
        <w:tc>
          <w:tcPr>
            <w:tcW w:w="2981" w:type="pct"/>
            <w:tcBorders>
              <w:top w:val="nil"/>
              <w:left w:val="nil"/>
              <w:bottom w:val="single" w:sz="4" w:space="0" w:color="auto"/>
              <w:right w:val="single" w:sz="4" w:space="0" w:color="auto"/>
            </w:tcBorders>
            <w:vAlign w:val="center"/>
            <w:hideMark/>
          </w:tcPr>
          <w:p w14:paraId="69ED1F26" w14:textId="77777777" w:rsidR="004A1BD0" w:rsidRPr="004A1BD0" w:rsidRDefault="004A1BD0" w:rsidP="004A1BD0">
            <w:r w:rsidRPr="004A1BD0">
              <w:t>DRENAJE DE COLECCIONES INTRACEREBRALES DE FOSA POSTERIOR, GUIADO POR ESTEREOTAXIA</w:t>
            </w:r>
          </w:p>
        </w:tc>
        <w:tc>
          <w:tcPr>
            <w:tcW w:w="810" w:type="pct"/>
            <w:tcBorders>
              <w:top w:val="nil"/>
              <w:left w:val="nil"/>
              <w:bottom w:val="single" w:sz="4" w:space="0" w:color="auto"/>
              <w:right w:val="single" w:sz="4" w:space="0" w:color="auto"/>
            </w:tcBorders>
            <w:noWrap/>
            <w:vAlign w:val="center"/>
            <w:hideMark/>
          </w:tcPr>
          <w:p w14:paraId="48D0D516" w14:textId="77777777" w:rsidR="004A1BD0" w:rsidRPr="004A1BD0" w:rsidRDefault="004A1BD0" w:rsidP="004A1BD0">
            <w:r w:rsidRPr="004A1BD0">
              <w:t>24.686.731</w:t>
            </w:r>
          </w:p>
        </w:tc>
      </w:tr>
      <w:tr w:rsidR="004A1BD0" w:rsidRPr="004A1BD0" w14:paraId="20CED3A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C193006" w14:textId="77777777" w:rsidR="004A1BD0" w:rsidRPr="004A1BD0" w:rsidRDefault="004A1BD0" w:rsidP="004A1BD0">
            <w:r w:rsidRPr="004A1BD0">
              <w:t>63</w:t>
            </w:r>
          </w:p>
        </w:tc>
        <w:tc>
          <w:tcPr>
            <w:tcW w:w="767" w:type="pct"/>
            <w:tcBorders>
              <w:top w:val="nil"/>
              <w:left w:val="nil"/>
              <w:bottom w:val="single" w:sz="4" w:space="0" w:color="auto"/>
              <w:right w:val="single" w:sz="4" w:space="0" w:color="auto"/>
            </w:tcBorders>
            <w:noWrap/>
            <w:vAlign w:val="center"/>
            <w:hideMark/>
          </w:tcPr>
          <w:p w14:paraId="0D541E44" w14:textId="77777777" w:rsidR="004A1BD0" w:rsidRPr="004A1BD0" w:rsidRDefault="004A1BD0" w:rsidP="004A1BD0">
            <w:r w:rsidRPr="004A1BD0">
              <w:t>017202</w:t>
            </w:r>
          </w:p>
        </w:tc>
        <w:tc>
          <w:tcPr>
            <w:tcW w:w="2981" w:type="pct"/>
            <w:tcBorders>
              <w:top w:val="nil"/>
              <w:left w:val="nil"/>
              <w:bottom w:val="single" w:sz="4" w:space="0" w:color="auto"/>
              <w:right w:val="single" w:sz="4" w:space="0" w:color="auto"/>
            </w:tcBorders>
            <w:vAlign w:val="center"/>
            <w:hideMark/>
          </w:tcPr>
          <w:p w14:paraId="6F19C023" w14:textId="77777777" w:rsidR="004A1BD0" w:rsidRPr="004A1BD0" w:rsidRDefault="004A1BD0" w:rsidP="004A1BD0">
            <w:r w:rsidRPr="004A1BD0">
              <w:t>RESECCIÓN DE TUMOR SUPRATENTORIAL HEMISFÉRICO, POR CRANEOTOMÍA OSTEOPLÁSTICA</w:t>
            </w:r>
          </w:p>
        </w:tc>
        <w:tc>
          <w:tcPr>
            <w:tcW w:w="810" w:type="pct"/>
            <w:tcBorders>
              <w:top w:val="nil"/>
              <w:left w:val="nil"/>
              <w:bottom w:val="single" w:sz="4" w:space="0" w:color="auto"/>
              <w:right w:val="single" w:sz="4" w:space="0" w:color="auto"/>
            </w:tcBorders>
            <w:noWrap/>
            <w:vAlign w:val="center"/>
            <w:hideMark/>
          </w:tcPr>
          <w:p w14:paraId="49ECE9B6" w14:textId="77777777" w:rsidR="004A1BD0" w:rsidRPr="004A1BD0" w:rsidRDefault="004A1BD0" w:rsidP="004A1BD0">
            <w:r w:rsidRPr="004A1BD0">
              <w:t>13.444.796</w:t>
            </w:r>
          </w:p>
        </w:tc>
      </w:tr>
      <w:tr w:rsidR="004A1BD0" w:rsidRPr="004A1BD0" w14:paraId="173D717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99A2354" w14:textId="77777777" w:rsidR="004A1BD0" w:rsidRPr="004A1BD0" w:rsidRDefault="004A1BD0" w:rsidP="004A1BD0">
            <w:r w:rsidRPr="004A1BD0">
              <w:t>64</w:t>
            </w:r>
          </w:p>
        </w:tc>
        <w:tc>
          <w:tcPr>
            <w:tcW w:w="767" w:type="pct"/>
            <w:tcBorders>
              <w:top w:val="nil"/>
              <w:left w:val="nil"/>
              <w:bottom w:val="single" w:sz="4" w:space="0" w:color="auto"/>
              <w:right w:val="single" w:sz="4" w:space="0" w:color="auto"/>
            </w:tcBorders>
            <w:noWrap/>
            <w:vAlign w:val="center"/>
            <w:hideMark/>
          </w:tcPr>
          <w:p w14:paraId="694A24CE" w14:textId="77777777" w:rsidR="004A1BD0" w:rsidRPr="004A1BD0" w:rsidRDefault="004A1BD0" w:rsidP="004A1BD0">
            <w:r w:rsidRPr="004A1BD0">
              <w:t>017206</w:t>
            </w:r>
          </w:p>
        </w:tc>
        <w:tc>
          <w:tcPr>
            <w:tcW w:w="2981" w:type="pct"/>
            <w:tcBorders>
              <w:top w:val="nil"/>
              <w:left w:val="nil"/>
              <w:bottom w:val="single" w:sz="4" w:space="0" w:color="auto"/>
              <w:right w:val="single" w:sz="4" w:space="0" w:color="auto"/>
            </w:tcBorders>
            <w:vAlign w:val="center"/>
            <w:hideMark/>
          </w:tcPr>
          <w:p w14:paraId="5C72E420" w14:textId="77777777" w:rsidR="004A1BD0" w:rsidRPr="004A1BD0" w:rsidRDefault="004A1BD0" w:rsidP="004A1BD0">
            <w:r w:rsidRPr="004A1BD0">
              <w:t>RESECCIÓN DE TUMORES SUPRATENTORIALES HEMISFÉRICOS</w:t>
            </w:r>
          </w:p>
        </w:tc>
        <w:tc>
          <w:tcPr>
            <w:tcW w:w="810" w:type="pct"/>
            <w:tcBorders>
              <w:top w:val="nil"/>
              <w:left w:val="nil"/>
              <w:bottom w:val="single" w:sz="4" w:space="0" w:color="auto"/>
              <w:right w:val="single" w:sz="4" w:space="0" w:color="auto"/>
            </w:tcBorders>
            <w:noWrap/>
            <w:vAlign w:val="center"/>
            <w:hideMark/>
          </w:tcPr>
          <w:p w14:paraId="3EA6920A" w14:textId="77777777" w:rsidR="004A1BD0" w:rsidRPr="004A1BD0" w:rsidRDefault="004A1BD0" w:rsidP="004A1BD0">
            <w:r w:rsidRPr="004A1BD0">
              <w:t>18.259.634</w:t>
            </w:r>
          </w:p>
        </w:tc>
      </w:tr>
      <w:tr w:rsidR="004A1BD0" w:rsidRPr="004A1BD0" w14:paraId="2E2EC78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B377272" w14:textId="77777777" w:rsidR="004A1BD0" w:rsidRPr="004A1BD0" w:rsidRDefault="004A1BD0" w:rsidP="004A1BD0">
            <w:r w:rsidRPr="004A1BD0">
              <w:t>65</w:t>
            </w:r>
          </w:p>
        </w:tc>
        <w:tc>
          <w:tcPr>
            <w:tcW w:w="767" w:type="pct"/>
            <w:tcBorders>
              <w:top w:val="nil"/>
              <w:left w:val="nil"/>
              <w:bottom w:val="single" w:sz="4" w:space="0" w:color="auto"/>
              <w:right w:val="single" w:sz="4" w:space="0" w:color="auto"/>
            </w:tcBorders>
            <w:noWrap/>
            <w:vAlign w:val="center"/>
            <w:hideMark/>
          </w:tcPr>
          <w:p w14:paraId="092E556F" w14:textId="77777777" w:rsidR="004A1BD0" w:rsidRPr="004A1BD0" w:rsidRDefault="004A1BD0" w:rsidP="004A1BD0">
            <w:r w:rsidRPr="004A1BD0">
              <w:t>017209</w:t>
            </w:r>
          </w:p>
        </w:tc>
        <w:tc>
          <w:tcPr>
            <w:tcW w:w="2981" w:type="pct"/>
            <w:tcBorders>
              <w:top w:val="nil"/>
              <w:left w:val="nil"/>
              <w:bottom w:val="single" w:sz="4" w:space="0" w:color="auto"/>
              <w:right w:val="single" w:sz="4" w:space="0" w:color="auto"/>
            </w:tcBorders>
            <w:vAlign w:val="center"/>
            <w:hideMark/>
          </w:tcPr>
          <w:p w14:paraId="51904AE1" w14:textId="77777777" w:rsidR="004A1BD0" w:rsidRPr="004A1BD0" w:rsidRDefault="004A1BD0" w:rsidP="004A1BD0">
            <w:r w:rsidRPr="004A1BD0">
              <w:t>DRENAJE DE QUISTE TUMORAL SUPRATENTORIAL</w:t>
            </w:r>
          </w:p>
        </w:tc>
        <w:tc>
          <w:tcPr>
            <w:tcW w:w="810" w:type="pct"/>
            <w:tcBorders>
              <w:top w:val="nil"/>
              <w:left w:val="nil"/>
              <w:bottom w:val="single" w:sz="4" w:space="0" w:color="auto"/>
              <w:right w:val="single" w:sz="4" w:space="0" w:color="auto"/>
            </w:tcBorders>
            <w:noWrap/>
            <w:vAlign w:val="center"/>
            <w:hideMark/>
          </w:tcPr>
          <w:p w14:paraId="2795857D" w14:textId="77777777" w:rsidR="004A1BD0" w:rsidRPr="004A1BD0" w:rsidRDefault="004A1BD0" w:rsidP="004A1BD0">
            <w:r w:rsidRPr="004A1BD0">
              <w:t>3.993.421</w:t>
            </w:r>
          </w:p>
        </w:tc>
      </w:tr>
      <w:tr w:rsidR="004A1BD0" w:rsidRPr="004A1BD0" w14:paraId="5B96F69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3A96BF2" w14:textId="77777777" w:rsidR="004A1BD0" w:rsidRPr="004A1BD0" w:rsidRDefault="004A1BD0" w:rsidP="004A1BD0">
            <w:r w:rsidRPr="004A1BD0">
              <w:t>66</w:t>
            </w:r>
          </w:p>
        </w:tc>
        <w:tc>
          <w:tcPr>
            <w:tcW w:w="767" w:type="pct"/>
            <w:tcBorders>
              <w:top w:val="nil"/>
              <w:left w:val="nil"/>
              <w:bottom w:val="single" w:sz="4" w:space="0" w:color="auto"/>
              <w:right w:val="single" w:sz="4" w:space="0" w:color="auto"/>
            </w:tcBorders>
            <w:noWrap/>
            <w:vAlign w:val="center"/>
            <w:hideMark/>
          </w:tcPr>
          <w:p w14:paraId="259EFDF4" w14:textId="77777777" w:rsidR="004A1BD0" w:rsidRPr="004A1BD0" w:rsidRDefault="004A1BD0" w:rsidP="004A1BD0">
            <w:r w:rsidRPr="004A1BD0">
              <w:t>017401</w:t>
            </w:r>
          </w:p>
        </w:tc>
        <w:tc>
          <w:tcPr>
            <w:tcW w:w="2981" w:type="pct"/>
            <w:tcBorders>
              <w:top w:val="nil"/>
              <w:left w:val="nil"/>
              <w:bottom w:val="single" w:sz="4" w:space="0" w:color="auto"/>
              <w:right w:val="single" w:sz="4" w:space="0" w:color="auto"/>
            </w:tcBorders>
            <w:vAlign w:val="center"/>
            <w:hideMark/>
          </w:tcPr>
          <w:p w14:paraId="5F8147B7" w14:textId="77777777" w:rsidR="004A1BD0" w:rsidRPr="004A1BD0" w:rsidRDefault="004A1BD0" w:rsidP="004A1BD0">
            <w:r w:rsidRPr="004A1BD0">
              <w:t>RESECCIÓN DE LESIÓN O TUMOR DE LÍNEA MEDIA SUPRATENTORIAL POR CRANEOTOMÍA</w:t>
            </w:r>
          </w:p>
        </w:tc>
        <w:tc>
          <w:tcPr>
            <w:tcW w:w="810" w:type="pct"/>
            <w:tcBorders>
              <w:top w:val="nil"/>
              <w:left w:val="nil"/>
              <w:bottom w:val="single" w:sz="4" w:space="0" w:color="auto"/>
              <w:right w:val="single" w:sz="4" w:space="0" w:color="auto"/>
            </w:tcBorders>
            <w:noWrap/>
            <w:vAlign w:val="center"/>
            <w:hideMark/>
          </w:tcPr>
          <w:p w14:paraId="7DA91BA8" w14:textId="77777777" w:rsidR="004A1BD0" w:rsidRPr="004A1BD0" w:rsidRDefault="004A1BD0" w:rsidP="004A1BD0">
            <w:r w:rsidRPr="004A1BD0">
              <w:t>15.133.172</w:t>
            </w:r>
          </w:p>
        </w:tc>
      </w:tr>
      <w:tr w:rsidR="004A1BD0" w:rsidRPr="004A1BD0" w14:paraId="0031EE9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97FC52B" w14:textId="77777777" w:rsidR="004A1BD0" w:rsidRPr="004A1BD0" w:rsidRDefault="004A1BD0" w:rsidP="004A1BD0">
            <w:r w:rsidRPr="004A1BD0">
              <w:t>67</w:t>
            </w:r>
          </w:p>
        </w:tc>
        <w:tc>
          <w:tcPr>
            <w:tcW w:w="767" w:type="pct"/>
            <w:tcBorders>
              <w:top w:val="nil"/>
              <w:left w:val="nil"/>
              <w:bottom w:val="single" w:sz="4" w:space="0" w:color="auto"/>
              <w:right w:val="single" w:sz="4" w:space="0" w:color="auto"/>
            </w:tcBorders>
            <w:noWrap/>
            <w:vAlign w:val="center"/>
            <w:hideMark/>
          </w:tcPr>
          <w:p w14:paraId="45BBDE2F" w14:textId="77777777" w:rsidR="004A1BD0" w:rsidRPr="004A1BD0" w:rsidRDefault="004A1BD0" w:rsidP="004A1BD0">
            <w:r w:rsidRPr="004A1BD0">
              <w:t>017403</w:t>
            </w:r>
          </w:p>
        </w:tc>
        <w:tc>
          <w:tcPr>
            <w:tcW w:w="2981" w:type="pct"/>
            <w:tcBorders>
              <w:top w:val="nil"/>
              <w:left w:val="nil"/>
              <w:bottom w:val="single" w:sz="4" w:space="0" w:color="auto"/>
              <w:right w:val="single" w:sz="4" w:space="0" w:color="auto"/>
            </w:tcBorders>
            <w:vAlign w:val="center"/>
            <w:hideMark/>
          </w:tcPr>
          <w:p w14:paraId="53478990" w14:textId="77777777" w:rsidR="004A1BD0" w:rsidRPr="004A1BD0" w:rsidRDefault="004A1BD0" w:rsidP="004A1BD0">
            <w:r w:rsidRPr="004A1BD0">
              <w:t>RESECCIÓN DE LESIÓN O TUMOR DE LÍNEA MEDIA SUPRATENTORIALES VÍA ENDOSCÓPICA</w:t>
            </w:r>
          </w:p>
        </w:tc>
        <w:tc>
          <w:tcPr>
            <w:tcW w:w="810" w:type="pct"/>
            <w:tcBorders>
              <w:top w:val="nil"/>
              <w:left w:val="nil"/>
              <w:bottom w:val="single" w:sz="4" w:space="0" w:color="auto"/>
              <w:right w:val="single" w:sz="4" w:space="0" w:color="auto"/>
            </w:tcBorders>
            <w:noWrap/>
            <w:vAlign w:val="center"/>
            <w:hideMark/>
          </w:tcPr>
          <w:p w14:paraId="7A754701" w14:textId="77777777" w:rsidR="004A1BD0" w:rsidRPr="004A1BD0" w:rsidRDefault="004A1BD0" w:rsidP="004A1BD0">
            <w:r w:rsidRPr="004A1BD0">
              <w:t>23.414.846</w:t>
            </w:r>
          </w:p>
        </w:tc>
      </w:tr>
      <w:tr w:rsidR="004A1BD0" w:rsidRPr="004A1BD0" w14:paraId="0A71FFDC"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169A1E99" w14:textId="77777777" w:rsidR="004A1BD0" w:rsidRPr="004A1BD0" w:rsidRDefault="004A1BD0" w:rsidP="004A1BD0">
            <w:r w:rsidRPr="004A1BD0">
              <w:t>68</w:t>
            </w:r>
          </w:p>
        </w:tc>
        <w:tc>
          <w:tcPr>
            <w:tcW w:w="767" w:type="pct"/>
            <w:tcBorders>
              <w:top w:val="nil"/>
              <w:left w:val="nil"/>
              <w:bottom w:val="single" w:sz="4" w:space="0" w:color="auto"/>
              <w:right w:val="single" w:sz="4" w:space="0" w:color="auto"/>
            </w:tcBorders>
            <w:noWrap/>
            <w:vAlign w:val="center"/>
            <w:hideMark/>
          </w:tcPr>
          <w:p w14:paraId="319498F8" w14:textId="77777777" w:rsidR="004A1BD0" w:rsidRPr="004A1BD0" w:rsidRDefault="004A1BD0" w:rsidP="004A1BD0">
            <w:r w:rsidRPr="004A1BD0">
              <w:t>017504</w:t>
            </w:r>
          </w:p>
        </w:tc>
        <w:tc>
          <w:tcPr>
            <w:tcW w:w="2981" w:type="pct"/>
            <w:tcBorders>
              <w:top w:val="nil"/>
              <w:left w:val="nil"/>
              <w:bottom w:val="single" w:sz="4" w:space="0" w:color="auto"/>
              <w:right w:val="single" w:sz="4" w:space="0" w:color="auto"/>
            </w:tcBorders>
            <w:vAlign w:val="center"/>
            <w:hideMark/>
          </w:tcPr>
          <w:p w14:paraId="2CBD2B95" w14:textId="77777777" w:rsidR="004A1BD0" w:rsidRPr="004A1BD0" w:rsidRDefault="004A1BD0" w:rsidP="004A1BD0">
            <w:r w:rsidRPr="004A1BD0">
              <w:t>RESECCIÓN DE LESIONES EXOFÍTICAS SÓLIDAS EN TRONCO CEREBRAL (EXTRA AXIALES), POR CRANEOTOMÍA SUBOCCIPITAL</w:t>
            </w:r>
          </w:p>
        </w:tc>
        <w:tc>
          <w:tcPr>
            <w:tcW w:w="810" w:type="pct"/>
            <w:tcBorders>
              <w:top w:val="nil"/>
              <w:left w:val="nil"/>
              <w:bottom w:val="single" w:sz="4" w:space="0" w:color="auto"/>
              <w:right w:val="single" w:sz="4" w:space="0" w:color="auto"/>
            </w:tcBorders>
            <w:noWrap/>
            <w:vAlign w:val="center"/>
            <w:hideMark/>
          </w:tcPr>
          <w:p w14:paraId="703DB5BD" w14:textId="77777777" w:rsidR="004A1BD0" w:rsidRPr="004A1BD0" w:rsidRDefault="004A1BD0" w:rsidP="004A1BD0">
            <w:r w:rsidRPr="004A1BD0">
              <w:t>18.187.843</w:t>
            </w:r>
          </w:p>
        </w:tc>
      </w:tr>
      <w:tr w:rsidR="004A1BD0" w:rsidRPr="004A1BD0" w14:paraId="6A1CDC95"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271597C" w14:textId="77777777" w:rsidR="004A1BD0" w:rsidRPr="004A1BD0" w:rsidRDefault="004A1BD0" w:rsidP="004A1BD0">
            <w:r w:rsidRPr="004A1BD0">
              <w:t>69</w:t>
            </w:r>
          </w:p>
        </w:tc>
        <w:tc>
          <w:tcPr>
            <w:tcW w:w="767" w:type="pct"/>
            <w:tcBorders>
              <w:top w:val="nil"/>
              <w:left w:val="nil"/>
              <w:bottom w:val="single" w:sz="4" w:space="0" w:color="auto"/>
              <w:right w:val="single" w:sz="4" w:space="0" w:color="auto"/>
            </w:tcBorders>
            <w:noWrap/>
            <w:vAlign w:val="center"/>
            <w:hideMark/>
          </w:tcPr>
          <w:p w14:paraId="6182DD96" w14:textId="77777777" w:rsidR="004A1BD0" w:rsidRPr="004A1BD0" w:rsidRDefault="004A1BD0" w:rsidP="004A1BD0">
            <w:r w:rsidRPr="004A1BD0">
              <w:t>017505</w:t>
            </w:r>
          </w:p>
        </w:tc>
        <w:tc>
          <w:tcPr>
            <w:tcW w:w="2981" w:type="pct"/>
            <w:tcBorders>
              <w:top w:val="nil"/>
              <w:left w:val="nil"/>
              <w:bottom w:val="single" w:sz="4" w:space="0" w:color="auto"/>
              <w:right w:val="single" w:sz="4" w:space="0" w:color="auto"/>
            </w:tcBorders>
            <w:vAlign w:val="center"/>
            <w:hideMark/>
          </w:tcPr>
          <w:p w14:paraId="747BA0C6" w14:textId="77777777" w:rsidR="004A1BD0" w:rsidRPr="004A1BD0" w:rsidRDefault="004A1BD0" w:rsidP="004A1BD0">
            <w:r w:rsidRPr="004A1BD0">
              <w:t>RESECCIÓN DE LESIONES EXOFÍTICAS SÓLIDAS EN TRONCO CEREBRAL (EXTRA AXIALES), POR CRANEOTOMÍA DE FOSA MEDIA</w:t>
            </w:r>
          </w:p>
        </w:tc>
        <w:tc>
          <w:tcPr>
            <w:tcW w:w="810" w:type="pct"/>
            <w:tcBorders>
              <w:top w:val="nil"/>
              <w:left w:val="nil"/>
              <w:bottom w:val="single" w:sz="4" w:space="0" w:color="auto"/>
              <w:right w:val="single" w:sz="4" w:space="0" w:color="auto"/>
            </w:tcBorders>
            <w:noWrap/>
            <w:vAlign w:val="center"/>
            <w:hideMark/>
          </w:tcPr>
          <w:p w14:paraId="45D3D19A" w14:textId="77777777" w:rsidR="004A1BD0" w:rsidRPr="004A1BD0" w:rsidRDefault="004A1BD0" w:rsidP="004A1BD0">
            <w:r w:rsidRPr="004A1BD0">
              <w:t>18.187.843</w:t>
            </w:r>
          </w:p>
        </w:tc>
      </w:tr>
      <w:tr w:rsidR="004A1BD0" w:rsidRPr="004A1BD0" w14:paraId="403BAC9B"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70471F96" w14:textId="77777777" w:rsidR="004A1BD0" w:rsidRPr="004A1BD0" w:rsidRDefault="004A1BD0" w:rsidP="004A1BD0">
            <w:r w:rsidRPr="004A1BD0">
              <w:t>70</w:t>
            </w:r>
          </w:p>
        </w:tc>
        <w:tc>
          <w:tcPr>
            <w:tcW w:w="767" w:type="pct"/>
            <w:tcBorders>
              <w:top w:val="nil"/>
              <w:left w:val="nil"/>
              <w:bottom w:val="single" w:sz="4" w:space="0" w:color="auto"/>
              <w:right w:val="single" w:sz="4" w:space="0" w:color="auto"/>
            </w:tcBorders>
            <w:noWrap/>
            <w:vAlign w:val="center"/>
            <w:hideMark/>
          </w:tcPr>
          <w:p w14:paraId="7393A710" w14:textId="77777777" w:rsidR="004A1BD0" w:rsidRPr="004A1BD0" w:rsidRDefault="004A1BD0" w:rsidP="004A1BD0">
            <w:r w:rsidRPr="004A1BD0">
              <w:t>017508</w:t>
            </w:r>
          </w:p>
        </w:tc>
        <w:tc>
          <w:tcPr>
            <w:tcW w:w="2981" w:type="pct"/>
            <w:tcBorders>
              <w:top w:val="nil"/>
              <w:left w:val="nil"/>
              <w:bottom w:val="single" w:sz="4" w:space="0" w:color="auto"/>
              <w:right w:val="single" w:sz="4" w:space="0" w:color="auto"/>
            </w:tcBorders>
            <w:vAlign w:val="center"/>
            <w:hideMark/>
          </w:tcPr>
          <w:p w14:paraId="027D0E79" w14:textId="77777777" w:rsidR="004A1BD0" w:rsidRPr="004A1BD0" w:rsidRDefault="004A1BD0" w:rsidP="004A1BD0">
            <w:r w:rsidRPr="004A1BD0">
              <w:t>RESECCIÓN DE LESIONES SÓLIDAS O QUÍSTICAS INTRAAXIALES (TRONCO CEREBRAL), POR CRANEOTOMÍA SUBOCCIPITAL</w:t>
            </w:r>
          </w:p>
        </w:tc>
        <w:tc>
          <w:tcPr>
            <w:tcW w:w="810" w:type="pct"/>
            <w:tcBorders>
              <w:top w:val="nil"/>
              <w:left w:val="nil"/>
              <w:bottom w:val="single" w:sz="4" w:space="0" w:color="auto"/>
              <w:right w:val="single" w:sz="4" w:space="0" w:color="auto"/>
            </w:tcBorders>
            <w:noWrap/>
            <w:vAlign w:val="center"/>
            <w:hideMark/>
          </w:tcPr>
          <w:p w14:paraId="12A0DC9A" w14:textId="77777777" w:rsidR="004A1BD0" w:rsidRPr="004A1BD0" w:rsidRDefault="004A1BD0" w:rsidP="004A1BD0">
            <w:r w:rsidRPr="004A1BD0">
              <w:t>18.187.843</w:t>
            </w:r>
          </w:p>
        </w:tc>
      </w:tr>
      <w:tr w:rsidR="004A1BD0" w:rsidRPr="004A1BD0" w14:paraId="4254DDC9"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4C598AAD" w14:textId="77777777" w:rsidR="004A1BD0" w:rsidRPr="004A1BD0" w:rsidRDefault="004A1BD0" w:rsidP="004A1BD0">
            <w:r w:rsidRPr="004A1BD0">
              <w:t>71</w:t>
            </w:r>
          </w:p>
        </w:tc>
        <w:tc>
          <w:tcPr>
            <w:tcW w:w="767" w:type="pct"/>
            <w:tcBorders>
              <w:top w:val="nil"/>
              <w:left w:val="nil"/>
              <w:bottom w:val="single" w:sz="4" w:space="0" w:color="auto"/>
              <w:right w:val="single" w:sz="4" w:space="0" w:color="auto"/>
            </w:tcBorders>
            <w:noWrap/>
            <w:vAlign w:val="center"/>
            <w:hideMark/>
          </w:tcPr>
          <w:p w14:paraId="2229FCEB" w14:textId="77777777" w:rsidR="004A1BD0" w:rsidRPr="004A1BD0" w:rsidRDefault="004A1BD0" w:rsidP="004A1BD0">
            <w:r w:rsidRPr="004A1BD0">
              <w:t>017509</w:t>
            </w:r>
          </w:p>
        </w:tc>
        <w:tc>
          <w:tcPr>
            <w:tcW w:w="2981" w:type="pct"/>
            <w:tcBorders>
              <w:top w:val="nil"/>
              <w:left w:val="nil"/>
              <w:bottom w:val="single" w:sz="4" w:space="0" w:color="auto"/>
              <w:right w:val="single" w:sz="4" w:space="0" w:color="auto"/>
            </w:tcBorders>
            <w:vAlign w:val="center"/>
            <w:hideMark/>
          </w:tcPr>
          <w:p w14:paraId="3FD896B1" w14:textId="77777777" w:rsidR="004A1BD0" w:rsidRPr="004A1BD0" w:rsidRDefault="004A1BD0" w:rsidP="004A1BD0">
            <w:r w:rsidRPr="004A1BD0">
              <w:t>RESECCIÓN DE LESIONES SÓLIDAS O QUÍSTICAS INTRAAXIALES (TRONCO CEREBRAL), POR CRANEOTOMÍA SUBTEMPORAL</w:t>
            </w:r>
          </w:p>
        </w:tc>
        <w:tc>
          <w:tcPr>
            <w:tcW w:w="810" w:type="pct"/>
            <w:tcBorders>
              <w:top w:val="nil"/>
              <w:left w:val="nil"/>
              <w:bottom w:val="single" w:sz="4" w:space="0" w:color="auto"/>
              <w:right w:val="single" w:sz="4" w:space="0" w:color="auto"/>
            </w:tcBorders>
            <w:noWrap/>
            <w:vAlign w:val="center"/>
            <w:hideMark/>
          </w:tcPr>
          <w:p w14:paraId="7319DD8A" w14:textId="77777777" w:rsidR="004A1BD0" w:rsidRPr="004A1BD0" w:rsidRDefault="004A1BD0" w:rsidP="004A1BD0">
            <w:r w:rsidRPr="004A1BD0">
              <w:t>18.187.843</w:t>
            </w:r>
          </w:p>
        </w:tc>
      </w:tr>
      <w:tr w:rsidR="004A1BD0" w:rsidRPr="004A1BD0" w14:paraId="3B29872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CCD3C2A" w14:textId="77777777" w:rsidR="004A1BD0" w:rsidRPr="004A1BD0" w:rsidRDefault="004A1BD0" w:rsidP="004A1BD0">
            <w:r w:rsidRPr="004A1BD0">
              <w:t>72</w:t>
            </w:r>
          </w:p>
        </w:tc>
        <w:tc>
          <w:tcPr>
            <w:tcW w:w="767" w:type="pct"/>
            <w:tcBorders>
              <w:top w:val="nil"/>
              <w:left w:val="nil"/>
              <w:bottom w:val="single" w:sz="4" w:space="0" w:color="auto"/>
              <w:right w:val="single" w:sz="4" w:space="0" w:color="auto"/>
            </w:tcBorders>
            <w:noWrap/>
            <w:vAlign w:val="center"/>
            <w:hideMark/>
          </w:tcPr>
          <w:p w14:paraId="7889F06B" w14:textId="77777777" w:rsidR="004A1BD0" w:rsidRPr="004A1BD0" w:rsidRDefault="004A1BD0" w:rsidP="004A1BD0">
            <w:r w:rsidRPr="004A1BD0">
              <w:t>017601</w:t>
            </w:r>
          </w:p>
        </w:tc>
        <w:tc>
          <w:tcPr>
            <w:tcW w:w="2981" w:type="pct"/>
            <w:tcBorders>
              <w:top w:val="nil"/>
              <w:left w:val="nil"/>
              <w:bottom w:val="single" w:sz="4" w:space="0" w:color="auto"/>
              <w:right w:val="single" w:sz="4" w:space="0" w:color="auto"/>
            </w:tcBorders>
            <w:vAlign w:val="center"/>
            <w:hideMark/>
          </w:tcPr>
          <w:p w14:paraId="5ED93EEB" w14:textId="77777777" w:rsidR="004A1BD0" w:rsidRPr="004A1BD0" w:rsidRDefault="004A1BD0" w:rsidP="004A1BD0">
            <w:r w:rsidRPr="004A1BD0">
              <w:t>RESECCIÓN DE LESIONES VENTRICULARES SUPRATENTORIALES, POR CRANEOTOMÍA</w:t>
            </w:r>
          </w:p>
        </w:tc>
        <w:tc>
          <w:tcPr>
            <w:tcW w:w="810" w:type="pct"/>
            <w:tcBorders>
              <w:top w:val="nil"/>
              <w:left w:val="nil"/>
              <w:bottom w:val="single" w:sz="4" w:space="0" w:color="auto"/>
              <w:right w:val="single" w:sz="4" w:space="0" w:color="auto"/>
            </w:tcBorders>
            <w:noWrap/>
            <w:vAlign w:val="center"/>
            <w:hideMark/>
          </w:tcPr>
          <w:p w14:paraId="4F4F9590" w14:textId="77777777" w:rsidR="004A1BD0" w:rsidRPr="004A1BD0" w:rsidRDefault="004A1BD0" w:rsidP="004A1BD0">
            <w:r w:rsidRPr="004A1BD0">
              <w:t>18.187.843</w:t>
            </w:r>
          </w:p>
        </w:tc>
      </w:tr>
      <w:tr w:rsidR="004A1BD0" w:rsidRPr="004A1BD0" w14:paraId="18BD08F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3320AAE" w14:textId="77777777" w:rsidR="004A1BD0" w:rsidRPr="004A1BD0" w:rsidRDefault="004A1BD0" w:rsidP="004A1BD0">
            <w:r w:rsidRPr="004A1BD0">
              <w:t>73</w:t>
            </w:r>
          </w:p>
        </w:tc>
        <w:tc>
          <w:tcPr>
            <w:tcW w:w="767" w:type="pct"/>
            <w:tcBorders>
              <w:top w:val="nil"/>
              <w:left w:val="nil"/>
              <w:bottom w:val="single" w:sz="4" w:space="0" w:color="auto"/>
              <w:right w:val="single" w:sz="4" w:space="0" w:color="auto"/>
            </w:tcBorders>
            <w:noWrap/>
            <w:vAlign w:val="center"/>
            <w:hideMark/>
          </w:tcPr>
          <w:p w14:paraId="71D07B31" w14:textId="77777777" w:rsidR="004A1BD0" w:rsidRPr="004A1BD0" w:rsidRDefault="004A1BD0" w:rsidP="004A1BD0">
            <w:r w:rsidRPr="004A1BD0">
              <w:t>017603</w:t>
            </w:r>
          </w:p>
        </w:tc>
        <w:tc>
          <w:tcPr>
            <w:tcW w:w="2981" w:type="pct"/>
            <w:tcBorders>
              <w:top w:val="nil"/>
              <w:left w:val="nil"/>
              <w:bottom w:val="single" w:sz="4" w:space="0" w:color="auto"/>
              <w:right w:val="single" w:sz="4" w:space="0" w:color="auto"/>
            </w:tcBorders>
            <w:vAlign w:val="center"/>
            <w:hideMark/>
          </w:tcPr>
          <w:p w14:paraId="6612F9AA" w14:textId="77777777" w:rsidR="004A1BD0" w:rsidRPr="004A1BD0" w:rsidRDefault="004A1BD0" w:rsidP="004A1BD0">
            <w:r w:rsidRPr="004A1BD0">
              <w:t>RESECCIÓN DE LESIONES VENTRICULARES SUPRATENTORIALES, POR ENDOSCOPIA</w:t>
            </w:r>
          </w:p>
        </w:tc>
        <w:tc>
          <w:tcPr>
            <w:tcW w:w="810" w:type="pct"/>
            <w:tcBorders>
              <w:top w:val="nil"/>
              <w:left w:val="nil"/>
              <w:bottom w:val="single" w:sz="4" w:space="0" w:color="auto"/>
              <w:right w:val="single" w:sz="4" w:space="0" w:color="auto"/>
            </w:tcBorders>
            <w:noWrap/>
            <w:vAlign w:val="center"/>
            <w:hideMark/>
          </w:tcPr>
          <w:p w14:paraId="0100DA22" w14:textId="77777777" w:rsidR="004A1BD0" w:rsidRPr="004A1BD0" w:rsidRDefault="004A1BD0" w:rsidP="004A1BD0">
            <w:r w:rsidRPr="004A1BD0">
              <w:t>18.187.843</w:t>
            </w:r>
          </w:p>
        </w:tc>
      </w:tr>
      <w:tr w:rsidR="004A1BD0" w:rsidRPr="004A1BD0" w14:paraId="469DFA4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70ECC6C" w14:textId="77777777" w:rsidR="004A1BD0" w:rsidRPr="004A1BD0" w:rsidRDefault="004A1BD0" w:rsidP="004A1BD0">
            <w:r w:rsidRPr="004A1BD0">
              <w:t>74</w:t>
            </w:r>
          </w:p>
        </w:tc>
        <w:tc>
          <w:tcPr>
            <w:tcW w:w="767" w:type="pct"/>
            <w:tcBorders>
              <w:top w:val="nil"/>
              <w:left w:val="nil"/>
              <w:bottom w:val="single" w:sz="4" w:space="0" w:color="auto"/>
              <w:right w:val="single" w:sz="4" w:space="0" w:color="auto"/>
            </w:tcBorders>
            <w:noWrap/>
            <w:vAlign w:val="center"/>
            <w:hideMark/>
          </w:tcPr>
          <w:p w14:paraId="7DC50989" w14:textId="77777777" w:rsidR="004A1BD0" w:rsidRPr="004A1BD0" w:rsidRDefault="004A1BD0" w:rsidP="004A1BD0">
            <w:r w:rsidRPr="004A1BD0">
              <w:t>017801</w:t>
            </w:r>
          </w:p>
        </w:tc>
        <w:tc>
          <w:tcPr>
            <w:tcW w:w="2981" w:type="pct"/>
            <w:tcBorders>
              <w:top w:val="nil"/>
              <w:left w:val="nil"/>
              <w:bottom w:val="single" w:sz="4" w:space="0" w:color="auto"/>
              <w:right w:val="single" w:sz="4" w:space="0" w:color="auto"/>
            </w:tcBorders>
            <w:vAlign w:val="center"/>
            <w:hideMark/>
          </w:tcPr>
          <w:p w14:paraId="0B0BBB1B" w14:textId="77777777" w:rsidR="004A1BD0" w:rsidRPr="004A1BD0" w:rsidRDefault="004A1BD0" w:rsidP="004A1BD0">
            <w:r w:rsidRPr="004A1BD0">
              <w:t>RESECCIÓN DE LESIONES INTRAVENTRICULARES DE LÍNEA MEDIA POR CRANEOTOMÍA</w:t>
            </w:r>
          </w:p>
        </w:tc>
        <w:tc>
          <w:tcPr>
            <w:tcW w:w="810" w:type="pct"/>
            <w:tcBorders>
              <w:top w:val="nil"/>
              <w:left w:val="nil"/>
              <w:bottom w:val="single" w:sz="4" w:space="0" w:color="auto"/>
              <w:right w:val="single" w:sz="4" w:space="0" w:color="auto"/>
            </w:tcBorders>
            <w:noWrap/>
            <w:vAlign w:val="center"/>
            <w:hideMark/>
          </w:tcPr>
          <w:p w14:paraId="5C15AD16" w14:textId="77777777" w:rsidR="004A1BD0" w:rsidRPr="004A1BD0" w:rsidRDefault="004A1BD0" w:rsidP="004A1BD0">
            <w:r w:rsidRPr="004A1BD0">
              <w:t>18.187.843</w:t>
            </w:r>
          </w:p>
        </w:tc>
      </w:tr>
      <w:tr w:rsidR="004A1BD0" w:rsidRPr="004A1BD0" w14:paraId="4E303AC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596AAF1" w14:textId="77777777" w:rsidR="004A1BD0" w:rsidRPr="004A1BD0" w:rsidRDefault="004A1BD0" w:rsidP="004A1BD0">
            <w:r w:rsidRPr="004A1BD0">
              <w:t>75</w:t>
            </w:r>
          </w:p>
        </w:tc>
        <w:tc>
          <w:tcPr>
            <w:tcW w:w="767" w:type="pct"/>
            <w:tcBorders>
              <w:top w:val="nil"/>
              <w:left w:val="nil"/>
              <w:bottom w:val="single" w:sz="4" w:space="0" w:color="auto"/>
              <w:right w:val="single" w:sz="4" w:space="0" w:color="auto"/>
            </w:tcBorders>
            <w:noWrap/>
            <w:vAlign w:val="center"/>
            <w:hideMark/>
          </w:tcPr>
          <w:p w14:paraId="7028A7C7" w14:textId="77777777" w:rsidR="004A1BD0" w:rsidRPr="004A1BD0" w:rsidRDefault="004A1BD0" w:rsidP="004A1BD0">
            <w:r w:rsidRPr="004A1BD0">
              <w:t>017803</w:t>
            </w:r>
          </w:p>
        </w:tc>
        <w:tc>
          <w:tcPr>
            <w:tcW w:w="2981" w:type="pct"/>
            <w:tcBorders>
              <w:top w:val="nil"/>
              <w:left w:val="nil"/>
              <w:bottom w:val="single" w:sz="4" w:space="0" w:color="auto"/>
              <w:right w:val="single" w:sz="4" w:space="0" w:color="auto"/>
            </w:tcBorders>
            <w:vAlign w:val="center"/>
            <w:hideMark/>
          </w:tcPr>
          <w:p w14:paraId="62B98164" w14:textId="77777777" w:rsidR="004A1BD0" w:rsidRPr="004A1BD0" w:rsidRDefault="004A1BD0" w:rsidP="004A1BD0">
            <w:r w:rsidRPr="004A1BD0">
              <w:t>RESECCIÓN DE LESIONES INTRAVENTRICULARES DE LÍNEA MEDIA VÍA ENDOSCÓPICA</w:t>
            </w:r>
          </w:p>
        </w:tc>
        <w:tc>
          <w:tcPr>
            <w:tcW w:w="810" w:type="pct"/>
            <w:tcBorders>
              <w:top w:val="nil"/>
              <w:left w:val="nil"/>
              <w:bottom w:val="single" w:sz="4" w:space="0" w:color="auto"/>
              <w:right w:val="single" w:sz="4" w:space="0" w:color="auto"/>
            </w:tcBorders>
            <w:noWrap/>
            <w:vAlign w:val="center"/>
            <w:hideMark/>
          </w:tcPr>
          <w:p w14:paraId="01A5BC2A" w14:textId="77777777" w:rsidR="004A1BD0" w:rsidRPr="004A1BD0" w:rsidRDefault="004A1BD0" w:rsidP="004A1BD0">
            <w:r w:rsidRPr="004A1BD0">
              <w:t>15.437.807</w:t>
            </w:r>
          </w:p>
        </w:tc>
      </w:tr>
      <w:tr w:rsidR="004A1BD0" w:rsidRPr="004A1BD0" w14:paraId="7A41790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B4B9B85" w14:textId="77777777" w:rsidR="004A1BD0" w:rsidRPr="004A1BD0" w:rsidRDefault="004A1BD0" w:rsidP="004A1BD0">
            <w:r w:rsidRPr="004A1BD0">
              <w:t>76</w:t>
            </w:r>
          </w:p>
        </w:tc>
        <w:tc>
          <w:tcPr>
            <w:tcW w:w="767" w:type="pct"/>
            <w:tcBorders>
              <w:top w:val="nil"/>
              <w:left w:val="nil"/>
              <w:bottom w:val="single" w:sz="4" w:space="0" w:color="auto"/>
              <w:right w:val="single" w:sz="4" w:space="0" w:color="auto"/>
            </w:tcBorders>
            <w:noWrap/>
            <w:vAlign w:val="center"/>
            <w:hideMark/>
          </w:tcPr>
          <w:p w14:paraId="0E99F73D" w14:textId="77777777" w:rsidR="004A1BD0" w:rsidRPr="004A1BD0" w:rsidRDefault="004A1BD0" w:rsidP="004A1BD0">
            <w:r w:rsidRPr="004A1BD0">
              <w:t>018103</w:t>
            </w:r>
          </w:p>
        </w:tc>
        <w:tc>
          <w:tcPr>
            <w:tcW w:w="2981" w:type="pct"/>
            <w:tcBorders>
              <w:top w:val="nil"/>
              <w:left w:val="nil"/>
              <w:bottom w:val="single" w:sz="4" w:space="0" w:color="auto"/>
              <w:right w:val="single" w:sz="4" w:space="0" w:color="auto"/>
            </w:tcBorders>
            <w:vAlign w:val="center"/>
            <w:hideMark/>
          </w:tcPr>
          <w:p w14:paraId="43AEA24C" w14:textId="77777777" w:rsidR="004A1BD0" w:rsidRPr="004A1BD0" w:rsidRDefault="004A1BD0" w:rsidP="004A1BD0">
            <w:r w:rsidRPr="004A1BD0">
              <w:t>HEMISFERECTOMÍA CEREBRAL ANATÓMICA POR CRANEOTOMÍA</w:t>
            </w:r>
          </w:p>
        </w:tc>
        <w:tc>
          <w:tcPr>
            <w:tcW w:w="810" w:type="pct"/>
            <w:tcBorders>
              <w:top w:val="nil"/>
              <w:left w:val="nil"/>
              <w:bottom w:val="single" w:sz="4" w:space="0" w:color="auto"/>
              <w:right w:val="single" w:sz="4" w:space="0" w:color="auto"/>
            </w:tcBorders>
            <w:noWrap/>
            <w:vAlign w:val="center"/>
            <w:hideMark/>
          </w:tcPr>
          <w:p w14:paraId="1D950DDC" w14:textId="77777777" w:rsidR="004A1BD0" w:rsidRPr="004A1BD0" w:rsidRDefault="004A1BD0" w:rsidP="004A1BD0">
            <w:r w:rsidRPr="004A1BD0">
              <w:t>4.751.690</w:t>
            </w:r>
          </w:p>
        </w:tc>
      </w:tr>
      <w:tr w:rsidR="004A1BD0" w:rsidRPr="004A1BD0" w14:paraId="7E1AFEE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CCBEB2A" w14:textId="77777777" w:rsidR="004A1BD0" w:rsidRPr="004A1BD0" w:rsidRDefault="004A1BD0" w:rsidP="004A1BD0">
            <w:r w:rsidRPr="004A1BD0">
              <w:t>77</w:t>
            </w:r>
          </w:p>
        </w:tc>
        <w:tc>
          <w:tcPr>
            <w:tcW w:w="767" w:type="pct"/>
            <w:tcBorders>
              <w:top w:val="nil"/>
              <w:left w:val="nil"/>
              <w:bottom w:val="single" w:sz="4" w:space="0" w:color="auto"/>
              <w:right w:val="single" w:sz="4" w:space="0" w:color="auto"/>
            </w:tcBorders>
            <w:noWrap/>
            <w:vAlign w:val="center"/>
            <w:hideMark/>
          </w:tcPr>
          <w:p w14:paraId="76096EF7" w14:textId="77777777" w:rsidR="004A1BD0" w:rsidRPr="004A1BD0" w:rsidRDefault="004A1BD0" w:rsidP="004A1BD0">
            <w:r w:rsidRPr="004A1BD0">
              <w:t>018104</w:t>
            </w:r>
          </w:p>
        </w:tc>
        <w:tc>
          <w:tcPr>
            <w:tcW w:w="2981" w:type="pct"/>
            <w:tcBorders>
              <w:top w:val="nil"/>
              <w:left w:val="nil"/>
              <w:bottom w:val="single" w:sz="4" w:space="0" w:color="auto"/>
              <w:right w:val="single" w:sz="4" w:space="0" w:color="auto"/>
            </w:tcBorders>
            <w:vAlign w:val="center"/>
            <w:hideMark/>
          </w:tcPr>
          <w:p w14:paraId="62F2E939" w14:textId="77777777" w:rsidR="004A1BD0" w:rsidRPr="004A1BD0" w:rsidRDefault="004A1BD0" w:rsidP="004A1BD0">
            <w:r w:rsidRPr="004A1BD0">
              <w:t>HEMISFERECTOMÍA CEREBRAL FUNCIONAL POR CRANEOTOMÍA</w:t>
            </w:r>
          </w:p>
        </w:tc>
        <w:tc>
          <w:tcPr>
            <w:tcW w:w="810" w:type="pct"/>
            <w:tcBorders>
              <w:top w:val="nil"/>
              <w:left w:val="nil"/>
              <w:bottom w:val="single" w:sz="4" w:space="0" w:color="auto"/>
              <w:right w:val="single" w:sz="4" w:space="0" w:color="auto"/>
            </w:tcBorders>
            <w:noWrap/>
            <w:vAlign w:val="center"/>
            <w:hideMark/>
          </w:tcPr>
          <w:p w14:paraId="1BEA1457" w14:textId="77777777" w:rsidR="004A1BD0" w:rsidRPr="004A1BD0" w:rsidRDefault="004A1BD0" w:rsidP="004A1BD0">
            <w:r w:rsidRPr="004A1BD0">
              <w:t>4.751.690</w:t>
            </w:r>
          </w:p>
        </w:tc>
      </w:tr>
      <w:tr w:rsidR="004A1BD0" w:rsidRPr="004A1BD0" w14:paraId="406A9E4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CB1F80C" w14:textId="77777777" w:rsidR="004A1BD0" w:rsidRPr="004A1BD0" w:rsidRDefault="004A1BD0" w:rsidP="004A1BD0">
            <w:r w:rsidRPr="004A1BD0">
              <w:t>78</w:t>
            </w:r>
          </w:p>
        </w:tc>
        <w:tc>
          <w:tcPr>
            <w:tcW w:w="767" w:type="pct"/>
            <w:tcBorders>
              <w:top w:val="nil"/>
              <w:left w:val="nil"/>
              <w:bottom w:val="single" w:sz="4" w:space="0" w:color="auto"/>
              <w:right w:val="single" w:sz="4" w:space="0" w:color="auto"/>
            </w:tcBorders>
            <w:noWrap/>
            <w:vAlign w:val="center"/>
            <w:hideMark/>
          </w:tcPr>
          <w:p w14:paraId="0285E89D" w14:textId="77777777" w:rsidR="004A1BD0" w:rsidRPr="004A1BD0" w:rsidRDefault="004A1BD0" w:rsidP="004A1BD0">
            <w:r w:rsidRPr="004A1BD0">
              <w:t>018105</w:t>
            </w:r>
          </w:p>
        </w:tc>
        <w:tc>
          <w:tcPr>
            <w:tcW w:w="2981" w:type="pct"/>
            <w:tcBorders>
              <w:top w:val="nil"/>
              <w:left w:val="nil"/>
              <w:bottom w:val="single" w:sz="4" w:space="0" w:color="auto"/>
              <w:right w:val="single" w:sz="4" w:space="0" w:color="auto"/>
            </w:tcBorders>
            <w:vAlign w:val="center"/>
            <w:hideMark/>
          </w:tcPr>
          <w:p w14:paraId="66397313" w14:textId="77777777" w:rsidR="004A1BD0" w:rsidRPr="004A1BD0" w:rsidRDefault="004A1BD0" w:rsidP="004A1BD0">
            <w:r w:rsidRPr="004A1BD0">
              <w:t>HEMISFERECTOMÍA CEREBRAL FUNCIONAL VÍA ENDOSCÓPICA</w:t>
            </w:r>
          </w:p>
        </w:tc>
        <w:tc>
          <w:tcPr>
            <w:tcW w:w="810" w:type="pct"/>
            <w:tcBorders>
              <w:top w:val="nil"/>
              <w:left w:val="nil"/>
              <w:bottom w:val="single" w:sz="4" w:space="0" w:color="auto"/>
              <w:right w:val="single" w:sz="4" w:space="0" w:color="auto"/>
            </w:tcBorders>
            <w:noWrap/>
            <w:vAlign w:val="center"/>
            <w:hideMark/>
          </w:tcPr>
          <w:p w14:paraId="450087E8" w14:textId="77777777" w:rsidR="004A1BD0" w:rsidRPr="004A1BD0" w:rsidRDefault="004A1BD0" w:rsidP="004A1BD0">
            <w:r w:rsidRPr="004A1BD0">
              <w:t>18.187.843</w:t>
            </w:r>
          </w:p>
        </w:tc>
      </w:tr>
      <w:tr w:rsidR="004A1BD0" w:rsidRPr="004A1BD0" w14:paraId="2476452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5460EAF" w14:textId="77777777" w:rsidR="004A1BD0" w:rsidRPr="004A1BD0" w:rsidRDefault="004A1BD0" w:rsidP="004A1BD0">
            <w:r w:rsidRPr="004A1BD0">
              <w:lastRenderedPageBreak/>
              <w:t>79</w:t>
            </w:r>
          </w:p>
        </w:tc>
        <w:tc>
          <w:tcPr>
            <w:tcW w:w="767" w:type="pct"/>
            <w:tcBorders>
              <w:top w:val="nil"/>
              <w:left w:val="nil"/>
              <w:bottom w:val="single" w:sz="4" w:space="0" w:color="auto"/>
              <w:right w:val="single" w:sz="4" w:space="0" w:color="auto"/>
            </w:tcBorders>
            <w:noWrap/>
            <w:vAlign w:val="center"/>
            <w:hideMark/>
          </w:tcPr>
          <w:p w14:paraId="7BAE3F10" w14:textId="77777777" w:rsidR="004A1BD0" w:rsidRPr="004A1BD0" w:rsidRDefault="004A1BD0" w:rsidP="004A1BD0">
            <w:r w:rsidRPr="004A1BD0">
              <w:t>018106</w:t>
            </w:r>
          </w:p>
        </w:tc>
        <w:tc>
          <w:tcPr>
            <w:tcW w:w="2981" w:type="pct"/>
            <w:tcBorders>
              <w:top w:val="nil"/>
              <w:left w:val="nil"/>
              <w:bottom w:val="single" w:sz="4" w:space="0" w:color="auto"/>
              <w:right w:val="single" w:sz="4" w:space="0" w:color="auto"/>
            </w:tcBorders>
            <w:vAlign w:val="center"/>
            <w:hideMark/>
          </w:tcPr>
          <w:p w14:paraId="66B653CD" w14:textId="77777777" w:rsidR="004A1BD0" w:rsidRPr="004A1BD0" w:rsidRDefault="004A1BD0" w:rsidP="004A1BD0">
            <w:r w:rsidRPr="004A1BD0">
              <w:t>HEMISFEROTOMÍA CEREBRAL POR CRANEOTOMÍA</w:t>
            </w:r>
          </w:p>
        </w:tc>
        <w:tc>
          <w:tcPr>
            <w:tcW w:w="810" w:type="pct"/>
            <w:tcBorders>
              <w:top w:val="nil"/>
              <w:left w:val="nil"/>
              <w:bottom w:val="single" w:sz="4" w:space="0" w:color="auto"/>
              <w:right w:val="single" w:sz="4" w:space="0" w:color="auto"/>
            </w:tcBorders>
            <w:noWrap/>
            <w:vAlign w:val="center"/>
            <w:hideMark/>
          </w:tcPr>
          <w:p w14:paraId="7BB9DD93" w14:textId="77777777" w:rsidR="004A1BD0" w:rsidRPr="004A1BD0" w:rsidRDefault="004A1BD0" w:rsidP="004A1BD0">
            <w:r w:rsidRPr="004A1BD0">
              <w:t>18.187.843</w:t>
            </w:r>
          </w:p>
        </w:tc>
      </w:tr>
      <w:tr w:rsidR="004A1BD0" w:rsidRPr="004A1BD0" w14:paraId="6E941A8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8474FEA" w14:textId="77777777" w:rsidR="004A1BD0" w:rsidRPr="004A1BD0" w:rsidRDefault="004A1BD0" w:rsidP="004A1BD0">
            <w:r w:rsidRPr="004A1BD0">
              <w:t>80</w:t>
            </w:r>
          </w:p>
        </w:tc>
        <w:tc>
          <w:tcPr>
            <w:tcW w:w="767" w:type="pct"/>
            <w:tcBorders>
              <w:top w:val="nil"/>
              <w:left w:val="nil"/>
              <w:bottom w:val="single" w:sz="4" w:space="0" w:color="auto"/>
              <w:right w:val="single" w:sz="4" w:space="0" w:color="auto"/>
            </w:tcBorders>
            <w:noWrap/>
            <w:vAlign w:val="center"/>
            <w:hideMark/>
          </w:tcPr>
          <w:p w14:paraId="12D1BC0C" w14:textId="77777777" w:rsidR="004A1BD0" w:rsidRPr="004A1BD0" w:rsidRDefault="004A1BD0" w:rsidP="004A1BD0">
            <w:r w:rsidRPr="004A1BD0">
              <w:t>018107</w:t>
            </w:r>
          </w:p>
        </w:tc>
        <w:tc>
          <w:tcPr>
            <w:tcW w:w="2981" w:type="pct"/>
            <w:tcBorders>
              <w:top w:val="nil"/>
              <w:left w:val="nil"/>
              <w:bottom w:val="single" w:sz="4" w:space="0" w:color="auto"/>
              <w:right w:val="single" w:sz="4" w:space="0" w:color="auto"/>
            </w:tcBorders>
            <w:vAlign w:val="center"/>
            <w:hideMark/>
          </w:tcPr>
          <w:p w14:paraId="1327CB63" w14:textId="77777777" w:rsidR="004A1BD0" w:rsidRPr="004A1BD0" w:rsidRDefault="004A1BD0" w:rsidP="004A1BD0">
            <w:r w:rsidRPr="004A1BD0">
              <w:t>HEMISFEROTOMÍA CEREBRAL VÍA ENDOSCÓPICA</w:t>
            </w:r>
          </w:p>
        </w:tc>
        <w:tc>
          <w:tcPr>
            <w:tcW w:w="810" w:type="pct"/>
            <w:tcBorders>
              <w:top w:val="nil"/>
              <w:left w:val="nil"/>
              <w:bottom w:val="single" w:sz="4" w:space="0" w:color="auto"/>
              <w:right w:val="single" w:sz="4" w:space="0" w:color="auto"/>
            </w:tcBorders>
            <w:noWrap/>
            <w:vAlign w:val="center"/>
            <w:hideMark/>
          </w:tcPr>
          <w:p w14:paraId="78B26330" w14:textId="77777777" w:rsidR="004A1BD0" w:rsidRPr="004A1BD0" w:rsidRDefault="004A1BD0" w:rsidP="004A1BD0">
            <w:r w:rsidRPr="004A1BD0">
              <w:t>18.187.843</w:t>
            </w:r>
          </w:p>
        </w:tc>
      </w:tr>
      <w:tr w:rsidR="004A1BD0" w:rsidRPr="004A1BD0" w14:paraId="2CAA0A1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2CB85A3" w14:textId="77777777" w:rsidR="004A1BD0" w:rsidRPr="004A1BD0" w:rsidRDefault="004A1BD0" w:rsidP="004A1BD0">
            <w:r w:rsidRPr="004A1BD0">
              <w:t>81</w:t>
            </w:r>
          </w:p>
        </w:tc>
        <w:tc>
          <w:tcPr>
            <w:tcW w:w="767" w:type="pct"/>
            <w:tcBorders>
              <w:top w:val="nil"/>
              <w:left w:val="nil"/>
              <w:bottom w:val="single" w:sz="4" w:space="0" w:color="auto"/>
              <w:right w:val="single" w:sz="4" w:space="0" w:color="auto"/>
            </w:tcBorders>
            <w:noWrap/>
            <w:vAlign w:val="center"/>
            <w:hideMark/>
          </w:tcPr>
          <w:p w14:paraId="14D2A625" w14:textId="77777777" w:rsidR="004A1BD0" w:rsidRPr="004A1BD0" w:rsidRDefault="004A1BD0" w:rsidP="004A1BD0">
            <w:r w:rsidRPr="004A1BD0">
              <w:t>018201</w:t>
            </w:r>
          </w:p>
        </w:tc>
        <w:tc>
          <w:tcPr>
            <w:tcW w:w="2981" w:type="pct"/>
            <w:tcBorders>
              <w:top w:val="nil"/>
              <w:left w:val="nil"/>
              <w:bottom w:val="single" w:sz="4" w:space="0" w:color="auto"/>
              <w:right w:val="single" w:sz="4" w:space="0" w:color="auto"/>
            </w:tcBorders>
            <w:vAlign w:val="center"/>
            <w:hideMark/>
          </w:tcPr>
          <w:p w14:paraId="703C8A71" w14:textId="77777777" w:rsidR="004A1BD0" w:rsidRPr="004A1BD0" w:rsidRDefault="004A1BD0" w:rsidP="004A1BD0">
            <w:r w:rsidRPr="004A1BD0">
              <w:t>HEMISFERECTOMÍA CEREBELOSA POR CRANEOTOMÍA SUBOCCIPITAL</w:t>
            </w:r>
          </w:p>
        </w:tc>
        <w:tc>
          <w:tcPr>
            <w:tcW w:w="810" w:type="pct"/>
            <w:tcBorders>
              <w:top w:val="nil"/>
              <w:left w:val="nil"/>
              <w:bottom w:val="single" w:sz="4" w:space="0" w:color="auto"/>
              <w:right w:val="single" w:sz="4" w:space="0" w:color="auto"/>
            </w:tcBorders>
            <w:noWrap/>
            <w:vAlign w:val="center"/>
            <w:hideMark/>
          </w:tcPr>
          <w:p w14:paraId="5D98094F" w14:textId="77777777" w:rsidR="004A1BD0" w:rsidRPr="004A1BD0" w:rsidRDefault="004A1BD0" w:rsidP="004A1BD0">
            <w:r w:rsidRPr="004A1BD0">
              <w:t>18.187.843</w:t>
            </w:r>
          </w:p>
        </w:tc>
      </w:tr>
      <w:tr w:rsidR="004A1BD0" w:rsidRPr="004A1BD0" w14:paraId="72453A2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2511D5F" w14:textId="77777777" w:rsidR="004A1BD0" w:rsidRPr="004A1BD0" w:rsidRDefault="004A1BD0" w:rsidP="004A1BD0">
            <w:r w:rsidRPr="004A1BD0">
              <w:t>82</w:t>
            </w:r>
          </w:p>
        </w:tc>
        <w:tc>
          <w:tcPr>
            <w:tcW w:w="767" w:type="pct"/>
            <w:tcBorders>
              <w:top w:val="nil"/>
              <w:left w:val="nil"/>
              <w:bottom w:val="single" w:sz="4" w:space="0" w:color="auto"/>
              <w:right w:val="single" w:sz="4" w:space="0" w:color="auto"/>
            </w:tcBorders>
            <w:noWrap/>
            <w:vAlign w:val="center"/>
            <w:hideMark/>
          </w:tcPr>
          <w:p w14:paraId="4CE08E44" w14:textId="77777777" w:rsidR="004A1BD0" w:rsidRPr="004A1BD0" w:rsidRDefault="004A1BD0" w:rsidP="004A1BD0">
            <w:r w:rsidRPr="004A1BD0">
              <w:t>019101</w:t>
            </w:r>
          </w:p>
        </w:tc>
        <w:tc>
          <w:tcPr>
            <w:tcW w:w="2981" w:type="pct"/>
            <w:tcBorders>
              <w:top w:val="nil"/>
              <w:left w:val="nil"/>
              <w:bottom w:val="single" w:sz="4" w:space="0" w:color="auto"/>
              <w:right w:val="single" w:sz="4" w:space="0" w:color="auto"/>
            </w:tcBorders>
            <w:vAlign w:val="center"/>
            <w:hideMark/>
          </w:tcPr>
          <w:p w14:paraId="5DBEAEDA" w14:textId="77777777" w:rsidR="004A1BD0" w:rsidRPr="004A1BD0" w:rsidRDefault="004A1BD0" w:rsidP="004A1BD0">
            <w:r w:rsidRPr="004A1BD0">
              <w:t>LOBECTOMÍA POR CRANEOTOMÍA</w:t>
            </w:r>
          </w:p>
        </w:tc>
        <w:tc>
          <w:tcPr>
            <w:tcW w:w="810" w:type="pct"/>
            <w:tcBorders>
              <w:top w:val="nil"/>
              <w:left w:val="nil"/>
              <w:bottom w:val="single" w:sz="4" w:space="0" w:color="auto"/>
              <w:right w:val="single" w:sz="4" w:space="0" w:color="auto"/>
            </w:tcBorders>
            <w:noWrap/>
            <w:vAlign w:val="center"/>
            <w:hideMark/>
          </w:tcPr>
          <w:p w14:paraId="7746CD77" w14:textId="77777777" w:rsidR="004A1BD0" w:rsidRPr="004A1BD0" w:rsidRDefault="004A1BD0" w:rsidP="004A1BD0">
            <w:r w:rsidRPr="004A1BD0">
              <w:t>18.187.843</w:t>
            </w:r>
          </w:p>
        </w:tc>
      </w:tr>
      <w:tr w:rsidR="004A1BD0" w:rsidRPr="004A1BD0" w14:paraId="6A9C925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4D3CD0B" w14:textId="77777777" w:rsidR="004A1BD0" w:rsidRPr="004A1BD0" w:rsidRDefault="004A1BD0" w:rsidP="004A1BD0">
            <w:r w:rsidRPr="004A1BD0">
              <w:t>83</w:t>
            </w:r>
          </w:p>
        </w:tc>
        <w:tc>
          <w:tcPr>
            <w:tcW w:w="767" w:type="pct"/>
            <w:tcBorders>
              <w:top w:val="nil"/>
              <w:left w:val="nil"/>
              <w:bottom w:val="single" w:sz="4" w:space="0" w:color="auto"/>
              <w:right w:val="single" w:sz="4" w:space="0" w:color="auto"/>
            </w:tcBorders>
            <w:noWrap/>
            <w:vAlign w:val="center"/>
            <w:hideMark/>
          </w:tcPr>
          <w:p w14:paraId="2C6DFCBC" w14:textId="77777777" w:rsidR="004A1BD0" w:rsidRPr="004A1BD0" w:rsidRDefault="004A1BD0" w:rsidP="004A1BD0">
            <w:r w:rsidRPr="004A1BD0">
              <w:t>019201</w:t>
            </w:r>
          </w:p>
        </w:tc>
        <w:tc>
          <w:tcPr>
            <w:tcW w:w="2981" w:type="pct"/>
            <w:tcBorders>
              <w:top w:val="nil"/>
              <w:left w:val="nil"/>
              <w:bottom w:val="single" w:sz="4" w:space="0" w:color="auto"/>
              <w:right w:val="single" w:sz="4" w:space="0" w:color="auto"/>
            </w:tcBorders>
            <w:vAlign w:val="center"/>
            <w:hideMark/>
          </w:tcPr>
          <w:p w14:paraId="128574B1" w14:textId="77777777" w:rsidR="004A1BD0" w:rsidRPr="004A1BD0" w:rsidRDefault="004A1BD0" w:rsidP="004A1BD0">
            <w:r w:rsidRPr="004A1BD0">
              <w:t>LOBECTOMÍA POR CRANIECTOMÍA</w:t>
            </w:r>
          </w:p>
        </w:tc>
        <w:tc>
          <w:tcPr>
            <w:tcW w:w="810" w:type="pct"/>
            <w:tcBorders>
              <w:top w:val="nil"/>
              <w:left w:val="nil"/>
              <w:bottom w:val="single" w:sz="4" w:space="0" w:color="auto"/>
              <w:right w:val="single" w:sz="4" w:space="0" w:color="auto"/>
            </w:tcBorders>
            <w:noWrap/>
            <w:vAlign w:val="center"/>
            <w:hideMark/>
          </w:tcPr>
          <w:p w14:paraId="24DA6D37" w14:textId="77777777" w:rsidR="004A1BD0" w:rsidRPr="004A1BD0" w:rsidRDefault="004A1BD0" w:rsidP="004A1BD0">
            <w:r w:rsidRPr="004A1BD0">
              <w:t>18.187.843</w:t>
            </w:r>
          </w:p>
        </w:tc>
      </w:tr>
      <w:tr w:rsidR="004A1BD0" w:rsidRPr="004A1BD0" w14:paraId="0870605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3A64E99" w14:textId="77777777" w:rsidR="004A1BD0" w:rsidRPr="004A1BD0" w:rsidRDefault="004A1BD0" w:rsidP="004A1BD0">
            <w:r w:rsidRPr="004A1BD0">
              <w:t>84</w:t>
            </w:r>
          </w:p>
        </w:tc>
        <w:tc>
          <w:tcPr>
            <w:tcW w:w="767" w:type="pct"/>
            <w:tcBorders>
              <w:top w:val="nil"/>
              <w:left w:val="nil"/>
              <w:bottom w:val="single" w:sz="4" w:space="0" w:color="auto"/>
              <w:right w:val="single" w:sz="4" w:space="0" w:color="auto"/>
            </w:tcBorders>
            <w:noWrap/>
            <w:vAlign w:val="center"/>
            <w:hideMark/>
          </w:tcPr>
          <w:p w14:paraId="6E221241" w14:textId="77777777" w:rsidR="004A1BD0" w:rsidRPr="004A1BD0" w:rsidRDefault="004A1BD0" w:rsidP="004A1BD0">
            <w:r w:rsidRPr="004A1BD0">
              <w:t>020105</w:t>
            </w:r>
          </w:p>
        </w:tc>
        <w:tc>
          <w:tcPr>
            <w:tcW w:w="2981" w:type="pct"/>
            <w:tcBorders>
              <w:top w:val="nil"/>
              <w:left w:val="nil"/>
              <w:bottom w:val="single" w:sz="4" w:space="0" w:color="auto"/>
              <w:right w:val="single" w:sz="4" w:space="0" w:color="auto"/>
            </w:tcBorders>
            <w:vAlign w:val="center"/>
            <w:hideMark/>
          </w:tcPr>
          <w:p w14:paraId="2C233D2D" w14:textId="77777777" w:rsidR="004A1BD0" w:rsidRPr="004A1BD0" w:rsidRDefault="004A1BD0" w:rsidP="004A1BD0">
            <w:r w:rsidRPr="004A1BD0">
              <w:t>CORRECCIÓN DE CRÁNEO ESTENOSIS CON ALTERACIÓN CRÁNEO FACIAL COMPLEJA, POR CRANEOTOMÍA</w:t>
            </w:r>
          </w:p>
        </w:tc>
        <w:tc>
          <w:tcPr>
            <w:tcW w:w="810" w:type="pct"/>
            <w:tcBorders>
              <w:top w:val="nil"/>
              <w:left w:val="nil"/>
              <w:bottom w:val="single" w:sz="4" w:space="0" w:color="auto"/>
              <w:right w:val="single" w:sz="4" w:space="0" w:color="auto"/>
            </w:tcBorders>
            <w:noWrap/>
            <w:vAlign w:val="center"/>
            <w:hideMark/>
          </w:tcPr>
          <w:p w14:paraId="5EEEC109" w14:textId="77777777" w:rsidR="004A1BD0" w:rsidRPr="004A1BD0" w:rsidRDefault="004A1BD0" w:rsidP="004A1BD0">
            <w:r w:rsidRPr="004A1BD0">
              <w:t>6.604.399</w:t>
            </w:r>
          </w:p>
        </w:tc>
      </w:tr>
      <w:tr w:rsidR="004A1BD0" w:rsidRPr="004A1BD0" w14:paraId="15E165A1"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A2DD7C7" w14:textId="77777777" w:rsidR="004A1BD0" w:rsidRPr="004A1BD0" w:rsidRDefault="004A1BD0" w:rsidP="004A1BD0">
            <w:r w:rsidRPr="004A1BD0">
              <w:t>85</w:t>
            </w:r>
          </w:p>
        </w:tc>
        <w:tc>
          <w:tcPr>
            <w:tcW w:w="767" w:type="pct"/>
            <w:tcBorders>
              <w:top w:val="nil"/>
              <w:left w:val="nil"/>
              <w:bottom w:val="single" w:sz="4" w:space="0" w:color="auto"/>
              <w:right w:val="single" w:sz="4" w:space="0" w:color="auto"/>
            </w:tcBorders>
            <w:noWrap/>
            <w:vAlign w:val="center"/>
            <w:hideMark/>
          </w:tcPr>
          <w:p w14:paraId="2BBBE122" w14:textId="77777777" w:rsidR="004A1BD0" w:rsidRPr="004A1BD0" w:rsidRDefault="004A1BD0" w:rsidP="004A1BD0">
            <w:r w:rsidRPr="004A1BD0">
              <w:t>020106</w:t>
            </w:r>
          </w:p>
        </w:tc>
        <w:tc>
          <w:tcPr>
            <w:tcW w:w="2981" w:type="pct"/>
            <w:tcBorders>
              <w:top w:val="nil"/>
              <w:left w:val="nil"/>
              <w:bottom w:val="single" w:sz="4" w:space="0" w:color="auto"/>
              <w:right w:val="single" w:sz="4" w:space="0" w:color="auto"/>
            </w:tcBorders>
            <w:vAlign w:val="center"/>
            <w:hideMark/>
          </w:tcPr>
          <w:p w14:paraId="61B8A825" w14:textId="77777777" w:rsidR="004A1BD0" w:rsidRPr="004A1BD0" w:rsidRDefault="004A1BD0" w:rsidP="004A1BD0">
            <w:r w:rsidRPr="004A1BD0">
              <w:t>CORRECCIÓN DE CRÁNEO ESTENOSIS CON ALTERACIÓN CRÁNEO FACIAL COMPLEJA, CON AVANCE FRONTO-ORBITARIO, CON O SIN DISTRACCIÓN</w:t>
            </w:r>
          </w:p>
        </w:tc>
        <w:tc>
          <w:tcPr>
            <w:tcW w:w="810" w:type="pct"/>
            <w:tcBorders>
              <w:top w:val="nil"/>
              <w:left w:val="nil"/>
              <w:bottom w:val="single" w:sz="4" w:space="0" w:color="auto"/>
              <w:right w:val="single" w:sz="4" w:space="0" w:color="auto"/>
            </w:tcBorders>
            <w:noWrap/>
            <w:vAlign w:val="center"/>
            <w:hideMark/>
          </w:tcPr>
          <w:p w14:paraId="041788A2" w14:textId="77777777" w:rsidR="004A1BD0" w:rsidRPr="004A1BD0" w:rsidRDefault="004A1BD0" w:rsidP="004A1BD0">
            <w:r w:rsidRPr="004A1BD0">
              <w:t>6.604.399</w:t>
            </w:r>
          </w:p>
        </w:tc>
      </w:tr>
      <w:tr w:rsidR="004A1BD0" w:rsidRPr="004A1BD0" w14:paraId="4157A4F3"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3047C80" w14:textId="77777777" w:rsidR="004A1BD0" w:rsidRPr="004A1BD0" w:rsidRDefault="004A1BD0" w:rsidP="004A1BD0">
            <w:r w:rsidRPr="004A1BD0">
              <w:t>86</w:t>
            </w:r>
          </w:p>
        </w:tc>
        <w:tc>
          <w:tcPr>
            <w:tcW w:w="767" w:type="pct"/>
            <w:tcBorders>
              <w:top w:val="nil"/>
              <w:left w:val="nil"/>
              <w:bottom w:val="single" w:sz="4" w:space="0" w:color="auto"/>
              <w:right w:val="single" w:sz="4" w:space="0" w:color="auto"/>
            </w:tcBorders>
            <w:noWrap/>
            <w:vAlign w:val="center"/>
            <w:hideMark/>
          </w:tcPr>
          <w:p w14:paraId="5E28F804" w14:textId="77777777" w:rsidR="004A1BD0" w:rsidRPr="004A1BD0" w:rsidRDefault="004A1BD0" w:rsidP="004A1BD0">
            <w:r w:rsidRPr="004A1BD0">
              <w:t>020107</w:t>
            </w:r>
          </w:p>
        </w:tc>
        <w:tc>
          <w:tcPr>
            <w:tcW w:w="2981" w:type="pct"/>
            <w:tcBorders>
              <w:top w:val="nil"/>
              <w:left w:val="nil"/>
              <w:bottom w:val="single" w:sz="4" w:space="0" w:color="auto"/>
              <w:right w:val="single" w:sz="4" w:space="0" w:color="auto"/>
            </w:tcBorders>
            <w:vAlign w:val="center"/>
            <w:hideMark/>
          </w:tcPr>
          <w:p w14:paraId="64BF902A" w14:textId="77777777" w:rsidR="004A1BD0" w:rsidRPr="004A1BD0" w:rsidRDefault="004A1BD0" w:rsidP="004A1BD0">
            <w:r w:rsidRPr="004A1BD0">
              <w:t>CORRECCIÓN DE CRÁNEO ESTENOSIS CON ALTERACIÓN CRÁNEO FACIAL COMPLEJA, CON AVANCE FRONTO NASAL (LEFORT III)</w:t>
            </w:r>
          </w:p>
        </w:tc>
        <w:tc>
          <w:tcPr>
            <w:tcW w:w="810" w:type="pct"/>
            <w:tcBorders>
              <w:top w:val="nil"/>
              <w:left w:val="nil"/>
              <w:bottom w:val="single" w:sz="4" w:space="0" w:color="auto"/>
              <w:right w:val="single" w:sz="4" w:space="0" w:color="auto"/>
            </w:tcBorders>
            <w:noWrap/>
            <w:vAlign w:val="center"/>
            <w:hideMark/>
          </w:tcPr>
          <w:p w14:paraId="240A7C84" w14:textId="77777777" w:rsidR="004A1BD0" w:rsidRPr="004A1BD0" w:rsidRDefault="004A1BD0" w:rsidP="004A1BD0">
            <w:r w:rsidRPr="004A1BD0">
              <w:t>6.604.399</w:t>
            </w:r>
          </w:p>
        </w:tc>
      </w:tr>
      <w:tr w:rsidR="004A1BD0" w:rsidRPr="004A1BD0" w14:paraId="0B0016FB"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A5FE5AD" w14:textId="77777777" w:rsidR="004A1BD0" w:rsidRPr="004A1BD0" w:rsidRDefault="004A1BD0" w:rsidP="004A1BD0">
            <w:r w:rsidRPr="004A1BD0">
              <w:t>87</w:t>
            </w:r>
          </w:p>
        </w:tc>
        <w:tc>
          <w:tcPr>
            <w:tcW w:w="767" w:type="pct"/>
            <w:tcBorders>
              <w:top w:val="nil"/>
              <w:left w:val="nil"/>
              <w:bottom w:val="single" w:sz="4" w:space="0" w:color="auto"/>
              <w:right w:val="single" w:sz="4" w:space="0" w:color="auto"/>
            </w:tcBorders>
            <w:noWrap/>
            <w:vAlign w:val="center"/>
            <w:hideMark/>
          </w:tcPr>
          <w:p w14:paraId="2BFB112A" w14:textId="77777777" w:rsidR="004A1BD0" w:rsidRPr="004A1BD0" w:rsidRDefault="004A1BD0" w:rsidP="004A1BD0">
            <w:r w:rsidRPr="004A1BD0">
              <w:t>020108</w:t>
            </w:r>
          </w:p>
        </w:tc>
        <w:tc>
          <w:tcPr>
            <w:tcW w:w="2981" w:type="pct"/>
            <w:tcBorders>
              <w:top w:val="nil"/>
              <w:left w:val="nil"/>
              <w:bottom w:val="single" w:sz="4" w:space="0" w:color="auto"/>
              <w:right w:val="single" w:sz="4" w:space="0" w:color="auto"/>
            </w:tcBorders>
            <w:vAlign w:val="center"/>
            <w:hideMark/>
          </w:tcPr>
          <w:p w14:paraId="59CE40A3" w14:textId="77777777" w:rsidR="004A1BD0" w:rsidRPr="004A1BD0" w:rsidRDefault="004A1BD0" w:rsidP="004A1BD0">
            <w:r w:rsidRPr="004A1BD0">
              <w:t>CORRECCIÓN DE CRÁNEO ESTENOSIS CON ALTERACIÓN CRÁNEO FACIAL COMPLEJA, CON AVANCE FRONTO MAXILAR (LEFORT II)</w:t>
            </w:r>
          </w:p>
        </w:tc>
        <w:tc>
          <w:tcPr>
            <w:tcW w:w="810" w:type="pct"/>
            <w:tcBorders>
              <w:top w:val="nil"/>
              <w:left w:val="nil"/>
              <w:bottom w:val="single" w:sz="4" w:space="0" w:color="auto"/>
              <w:right w:val="single" w:sz="4" w:space="0" w:color="auto"/>
            </w:tcBorders>
            <w:noWrap/>
            <w:vAlign w:val="center"/>
            <w:hideMark/>
          </w:tcPr>
          <w:p w14:paraId="589298E3" w14:textId="77777777" w:rsidR="004A1BD0" w:rsidRPr="004A1BD0" w:rsidRDefault="004A1BD0" w:rsidP="004A1BD0">
            <w:r w:rsidRPr="004A1BD0">
              <w:t>6.604.399</w:t>
            </w:r>
          </w:p>
        </w:tc>
      </w:tr>
      <w:tr w:rsidR="004A1BD0" w:rsidRPr="004A1BD0" w14:paraId="1F6E3D6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D7E5ED9" w14:textId="77777777" w:rsidR="004A1BD0" w:rsidRPr="004A1BD0" w:rsidRDefault="004A1BD0" w:rsidP="004A1BD0">
            <w:r w:rsidRPr="004A1BD0">
              <w:t>88</w:t>
            </w:r>
          </w:p>
        </w:tc>
        <w:tc>
          <w:tcPr>
            <w:tcW w:w="767" w:type="pct"/>
            <w:tcBorders>
              <w:top w:val="nil"/>
              <w:left w:val="nil"/>
              <w:bottom w:val="single" w:sz="4" w:space="0" w:color="auto"/>
              <w:right w:val="single" w:sz="4" w:space="0" w:color="auto"/>
            </w:tcBorders>
            <w:noWrap/>
            <w:vAlign w:val="center"/>
            <w:hideMark/>
          </w:tcPr>
          <w:p w14:paraId="14095F23" w14:textId="77777777" w:rsidR="004A1BD0" w:rsidRPr="004A1BD0" w:rsidRDefault="004A1BD0" w:rsidP="004A1BD0">
            <w:r w:rsidRPr="004A1BD0">
              <w:t>020109</w:t>
            </w:r>
          </w:p>
        </w:tc>
        <w:tc>
          <w:tcPr>
            <w:tcW w:w="2981" w:type="pct"/>
            <w:tcBorders>
              <w:top w:val="nil"/>
              <w:left w:val="nil"/>
              <w:bottom w:val="single" w:sz="4" w:space="0" w:color="auto"/>
              <w:right w:val="single" w:sz="4" w:space="0" w:color="auto"/>
            </w:tcBorders>
            <w:vAlign w:val="center"/>
            <w:hideMark/>
          </w:tcPr>
          <w:p w14:paraId="46936CF3" w14:textId="77777777" w:rsidR="004A1BD0" w:rsidRPr="004A1BD0" w:rsidRDefault="004A1BD0" w:rsidP="004A1BD0">
            <w:r w:rsidRPr="004A1BD0">
              <w:t>APERTURA DE SUTURA CRANEAL</w:t>
            </w:r>
          </w:p>
        </w:tc>
        <w:tc>
          <w:tcPr>
            <w:tcW w:w="810" w:type="pct"/>
            <w:tcBorders>
              <w:top w:val="nil"/>
              <w:left w:val="nil"/>
              <w:bottom w:val="single" w:sz="4" w:space="0" w:color="auto"/>
              <w:right w:val="single" w:sz="4" w:space="0" w:color="auto"/>
            </w:tcBorders>
            <w:noWrap/>
            <w:vAlign w:val="center"/>
            <w:hideMark/>
          </w:tcPr>
          <w:p w14:paraId="20C778B3" w14:textId="77777777" w:rsidR="004A1BD0" w:rsidRPr="004A1BD0" w:rsidRDefault="004A1BD0" w:rsidP="004A1BD0">
            <w:r w:rsidRPr="004A1BD0">
              <w:t>6.095.442</w:t>
            </w:r>
          </w:p>
        </w:tc>
      </w:tr>
      <w:tr w:rsidR="004A1BD0" w:rsidRPr="004A1BD0" w14:paraId="55F69BF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3355740" w14:textId="77777777" w:rsidR="004A1BD0" w:rsidRPr="004A1BD0" w:rsidRDefault="004A1BD0" w:rsidP="004A1BD0">
            <w:r w:rsidRPr="004A1BD0">
              <w:t>89</w:t>
            </w:r>
          </w:p>
        </w:tc>
        <w:tc>
          <w:tcPr>
            <w:tcW w:w="767" w:type="pct"/>
            <w:tcBorders>
              <w:top w:val="nil"/>
              <w:left w:val="nil"/>
              <w:bottom w:val="single" w:sz="4" w:space="0" w:color="auto"/>
              <w:right w:val="single" w:sz="4" w:space="0" w:color="auto"/>
            </w:tcBorders>
            <w:noWrap/>
            <w:vAlign w:val="center"/>
            <w:hideMark/>
          </w:tcPr>
          <w:p w14:paraId="1061281E" w14:textId="77777777" w:rsidR="004A1BD0" w:rsidRPr="004A1BD0" w:rsidRDefault="004A1BD0" w:rsidP="004A1BD0">
            <w:r w:rsidRPr="004A1BD0">
              <w:t>020201</w:t>
            </w:r>
          </w:p>
        </w:tc>
        <w:tc>
          <w:tcPr>
            <w:tcW w:w="2981" w:type="pct"/>
            <w:tcBorders>
              <w:top w:val="nil"/>
              <w:left w:val="nil"/>
              <w:bottom w:val="single" w:sz="4" w:space="0" w:color="auto"/>
              <w:right w:val="single" w:sz="4" w:space="0" w:color="auto"/>
            </w:tcBorders>
            <w:vAlign w:val="center"/>
            <w:hideMark/>
          </w:tcPr>
          <w:p w14:paraId="7A4CAFA8" w14:textId="77777777" w:rsidR="004A1BD0" w:rsidRPr="004A1BD0" w:rsidRDefault="004A1BD0" w:rsidP="004A1BD0">
            <w:r w:rsidRPr="004A1BD0">
              <w:t>ESQUIRLECTOMÍA CRANEAL A TRAVÉS DE TREPANACIÓN</w:t>
            </w:r>
          </w:p>
        </w:tc>
        <w:tc>
          <w:tcPr>
            <w:tcW w:w="810" w:type="pct"/>
            <w:tcBorders>
              <w:top w:val="nil"/>
              <w:left w:val="nil"/>
              <w:bottom w:val="single" w:sz="4" w:space="0" w:color="auto"/>
              <w:right w:val="single" w:sz="4" w:space="0" w:color="auto"/>
            </w:tcBorders>
            <w:noWrap/>
            <w:vAlign w:val="center"/>
            <w:hideMark/>
          </w:tcPr>
          <w:p w14:paraId="6AFBB90A" w14:textId="77777777" w:rsidR="004A1BD0" w:rsidRPr="004A1BD0" w:rsidRDefault="004A1BD0" w:rsidP="004A1BD0">
            <w:r w:rsidRPr="004A1BD0">
              <w:t>3.381.233</w:t>
            </w:r>
          </w:p>
        </w:tc>
      </w:tr>
      <w:tr w:rsidR="004A1BD0" w:rsidRPr="004A1BD0" w14:paraId="5D916D7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0C9F26C" w14:textId="77777777" w:rsidR="004A1BD0" w:rsidRPr="004A1BD0" w:rsidRDefault="004A1BD0" w:rsidP="004A1BD0">
            <w:r w:rsidRPr="004A1BD0">
              <w:t>90</w:t>
            </w:r>
          </w:p>
        </w:tc>
        <w:tc>
          <w:tcPr>
            <w:tcW w:w="767" w:type="pct"/>
            <w:tcBorders>
              <w:top w:val="nil"/>
              <w:left w:val="nil"/>
              <w:bottom w:val="single" w:sz="4" w:space="0" w:color="auto"/>
              <w:right w:val="single" w:sz="4" w:space="0" w:color="auto"/>
            </w:tcBorders>
            <w:noWrap/>
            <w:vAlign w:val="center"/>
            <w:hideMark/>
          </w:tcPr>
          <w:p w14:paraId="0E661312" w14:textId="77777777" w:rsidR="004A1BD0" w:rsidRPr="004A1BD0" w:rsidRDefault="004A1BD0" w:rsidP="004A1BD0">
            <w:r w:rsidRPr="004A1BD0">
              <w:t>020202</w:t>
            </w:r>
          </w:p>
        </w:tc>
        <w:tc>
          <w:tcPr>
            <w:tcW w:w="2981" w:type="pct"/>
            <w:tcBorders>
              <w:top w:val="nil"/>
              <w:left w:val="nil"/>
              <w:bottom w:val="single" w:sz="4" w:space="0" w:color="auto"/>
              <w:right w:val="single" w:sz="4" w:space="0" w:color="auto"/>
            </w:tcBorders>
            <w:vAlign w:val="center"/>
            <w:hideMark/>
          </w:tcPr>
          <w:p w14:paraId="7CF65A80" w14:textId="77777777" w:rsidR="004A1BD0" w:rsidRPr="004A1BD0" w:rsidRDefault="004A1BD0" w:rsidP="004A1BD0">
            <w:r w:rsidRPr="004A1BD0">
              <w:t>DESBRIDAMIENTO DE FRACTURA COMPUESTA (CONMINUTA) DE CRÁNEO</w:t>
            </w:r>
          </w:p>
        </w:tc>
        <w:tc>
          <w:tcPr>
            <w:tcW w:w="810" w:type="pct"/>
            <w:tcBorders>
              <w:top w:val="nil"/>
              <w:left w:val="nil"/>
              <w:bottom w:val="single" w:sz="4" w:space="0" w:color="auto"/>
              <w:right w:val="single" w:sz="4" w:space="0" w:color="auto"/>
            </w:tcBorders>
            <w:noWrap/>
            <w:vAlign w:val="center"/>
            <w:hideMark/>
          </w:tcPr>
          <w:p w14:paraId="11FACCD9" w14:textId="77777777" w:rsidR="004A1BD0" w:rsidRPr="004A1BD0" w:rsidRDefault="004A1BD0" w:rsidP="004A1BD0">
            <w:r w:rsidRPr="004A1BD0">
              <w:t>1.758.023</w:t>
            </w:r>
          </w:p>
        </w:tc>
      </w:tr>
      <w:tr w:rsidR="004A1BD0" w:rsidRPr="004A1BD0" w14:paraId="19BAD6B5"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F2200EB" w14:textId="77777777" w:rsidR="004A1BD0" w:rsidRPr="004A1BD0" w:rsidRDefault="004A1BD0" w:rsidP="004A1BD0">
            <w:r w:rsidRPr="004A1BD0">
              <w:t>91</w:t>
            </w:r>
          </w:p>
        </w:tc>
        <w:tc>
          <w:tcPr>
            <w:tcW w:w="767" w:type="pct"/>
            <w:tcBorders>
              <w:top w:val="nil"/>
              <w:left w:val="nil"/>
              <w:bottom w:val="single" w:sz="4" w:space="0" w:color="auto"/>
              <w:right w:val="single" w:sz="4" w:space="0" w:color="auto"/>
            </w:tcBorders>
            <w:noWrap/>
            <w:vAlign w:val="center"/>
            <w:hideMark/>
          </w:tcPr>
          <w:p w14:paraId="468A0D2A" w14:textId="77777777" w:rsidR="004A1BD0" w:rsidRPr="004A1BD0" w:rsidRDefault="004A1BD0" w:rsidP="004A1BD0">
            <w:r w:rsidRPr="004A1BD0">
              <w:t>020203</w:t>
            </w:r>
          </w:p>
        </w:tc>
        <w:tc>
          <w:tcPr>
            <w:tcW w:w="2981" w:type="pct"/>
            <w:tcBorders>
              <w:top w:val="nil"/>
              <w:left w:val="nil"/>
              <w:bottom w:val="single" w:sz="4" w:space="0" w:color="auto"/>
              <w:right w:val="single" w:sz="4" w:space="0" w:color="auto"/>
            </w:tcBorders>
            <w:vAlign w:val="center"/>
            <w:hideMark/>
          </w:tcPr>
          <w:p w14:paraId="3927DD46" w14:textId="77777777" w:rsidR="004A1BD0" w:rsidRPr="004A1BD0" w:rsidRDefault="004A1BD0" w:rsidP="004A1BD0">
            <w:r w:rsidRPr="004A1BD0">
              <w:t>REDUCCIÓN DE FRACTURA CRANEAL (HUNDIMIENTO SIN COMPROMISO DE DURA) CON ESQUIRLECTOMÍA Y CRANEOPLASTIA</w:t>
            </w:r>
          </w:p>
        </w:tc>
        <w:tc>
          <w:tcPr>
            <w:tcW w:w="810" w:type="pct"/>
            <w:tcBorders>
              <w:top w:val="nil"/>
              <w:left w:val="nil"/>
              <w:bottom w:val="single" w:sz="4" w:space="0" w:color="auto"/>
              <w:right w:val="single" w:sz="4" w:space="0" w:color="auto"/>
            </w:tcBorders>
            <w:noWrap/>
            <w:vAlign w:val="center"/>
            <w:hideMark/>
          </w:tcPr>
          <w:p w14:paraId="4960982D" w14:textId="77777777" w:rsidR="004A1BD0" w:rsidRPr="004A1BD0" w:rsidRDefault="004A1BD0" w:rsidP="004A1BD0">
            <w:r w:rsidRPr="004A1BD0">
              <w:t>6.335.530</w:t>
            </w:r>
          </w:p>
        </w:tc>
      </w:tr>
      <w:tr w:rsidR="004A1BD0" w:rsidRPr="004A1BD0" w14:paraId="2B92AE4E"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FCBA7DC" w14:textId="77777777" w:rsidR="004A1BD0" w:rsidRPr="004A1BD0" w:rsidRDefault="004A1BD0" w:rsidP="004A1BD0">
            <w:r w:rsidRPr="004A1BD0">
              <w:t>92</w:t>
            </w:r>
          </w:p>
        </w:tc>
        <w:tc>
          <w:tcPr>
            <w:tcW w:w="767" w:type="pct"/>
            <w:tcBorders>
              <w:top w:val="nil"/>
              <w:left w:val="nil"/>
              <w:bottom w:val="single" w:sz="4" w:space="0" w:color="auto"/>
              <w:right w:val="single" w:sz="4" w:space="0" w:color="auto"/>
            </w:tcBorders>
            <w:noWrap/>
            <w:vAlign w:val="center"/>
            <w:hideMark/>
          </w:tcPr>
          <w:p w14:paraId="32F36F0D" w14:textId="77777777" w:rsidR="004A1BD0" w:rsidRPr="004A1BD0" w:rsidRDefault="004A1BD0" w:rsidP="004A1BD0">
            <w:r w:rsidRPr="004A1BD0">
              <w:t>020204</w:t>
            </w:r>
          </w:p>
        </w:tc>
        <w:tc>
          <w:tcPr>
            <w:tcW w:w="2981" w:type="pct"/>
            <w:tcBorders>
              <w:top w:val="nil"/>
              <w:left w:val="nil"/>
              <w:bottom w:val="single" w:sz="4" w:space="0" w:color="auto"/>
              <w:right w:val="single" w:sz="4" w:space="0" w:color="auto"/>
            </w:tcBorders>
            <w:vAlign w:val="center"/>
            <w:hideMark/>
          </w:tcPr>
          <w:p w14:paraId="3FF80E2E" w14:textId="77777777" w:rsidR="004A1BD0" w:rsidRPr="004A1BD0" w:rsidRDefault="004A1BD0" w:rsidP="004A1BD0">
            <w:r w:rsidRPr="004A1BD0">
              <w:t>REDUCCIÓN DE FRACTURA COMPUESTA (CONMINUTA) DE CRÁNEO, CON PLASTIA DURAL Y LIMPIEZA HEMOSTASIA CEREBRAL (DESBRIDAMIENTO) EN UN SOLO TIEMPO</w:t>
            </w:r>
          </w:p>
        </w:tc>
        <w:tc>
          <w:tcPr>
            <w:tcW w:w="810" w:type="pct"/>
            <w:tcBorders>
              <w:top w:val="nil"/>
              <w:left w:val="nil"/>
              <w:bottom w:val="single" w:sz="4" w:space="0" w:color="auto"/>
              <w:right w:val="single" w:sz="4" w:space="0" w:color="auto"/>
            </w:tcBorders>
            <w:noWrap/>
            <w:vAlign w:val="center"/>
            <w:hideMark/>
          </w:tcPr>
          <w:p w14:paraId="2A44C6FD" w14:textId="77777777" w:rsidR="004A1BD0" w:rsidRPr="004A1BD0" w:rsidRDefault="004A1BD0" w:rsidP="004A1BD0">
            <w:r w:rsidRPr="004A1BD0">
              <w:t>3.317.190</w:t>
            </w:r>
          </w:p>
        </w:tc>
      </w:tr>
      <w:tr w:rsidR="004A1BD0" w:rsidRPr="004A1BD0" w14:paraId="7CD37E0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535AA5F" w14:textId="77777777" w:rsidR="004A1BD0" w:rsidRPr="004A1BD0" w:rsidRDefault="004A1BD0" w:rsidP="004A1BD0">
            <w:r w:rsidRPr="004A1BD0">
              <w:t>93</w:t>
            </w:r>
          </w:p>
        </w:tc>
        <w:tc>
          <w:tcPr>
            <w:tcW w:w="767" w:type="pct"/>
            <w:tcBorders>
              <w:top w:val="nil"/>
              <w:left w:val="nil"/>
              <w:bottom w:val="single" w:sz="4" w:space="0" w:color="auto"/>
              <w:right w:val="single" w:sz="4" w:space="0" w:color="auto"/>
            </w:tcBorders>
            <w:noWrap/>
            <w:vAlign w:val="center"/>
            <w:hideMark/>
          </w:tcPr>
          <w:p w14:paraId="66D5D5A7" w14:textId="77777777" w:rsidR="004A1BD0" w:rsidRPr="004A1BD0" w:rsidRDefault="004A1BD0" w:rsidP="004A1BD0">
            <w:r w:rsidRPr="004A1BD0">
              <w:t>020401</w:t>
            </w:r>
          </w:p>
        </w:tc>
        <w:tc>
          <w:tcPr>
            <w:tcW w:w="2981" w:type="pct"/>
            <w:tcBorders>
              <w:top w:val="nil"/>
              <w:left w:val="nil"/>
              <w:bottom w:val="single" w:sz="4" w:space="0" w:color="auto"/>
              <w:right w:val="single" w:sz="4" w:space="0" w:color="auto"/>
            </w:tcBorders>
            <w:vAlign w:val="center"/>
            <w:hideMark/>
          </w:tcPr>
          <w:p w14:paraId="34724B06" w14:textId="77777777" w:rsidR="004A1BD0" w:rsidRPr="004A1BD0" w:rsidRDefault="004A1BD0" w:rsidP="004A1BD0">
            <w:r w:rsidRPr="004A1BD0">
              <w:t>CORRECCIÓN DE DEFECTO ÓSEO PREEXISTENTE POR CRANEOPLASTIA, CON INJERTO AUTÓLOGO O HETERÓLOGO</w:t>
            </w:r>
          </w:p>
        </w:tc>
        <w:tc>
          <w:tcPr>
            <w:tcW w:w="810" w:type="pct"/>
            <w:tcBorders>
              <w:top w:val="nil"/>
              <w:left w:val="nil"/>
              <w:bottom w:val="single" w:sz="4" w:space="0" w:color="auto"/>
              <w:right w:val="single" w:sz="4" w:space="0" w:color="auto"/>
            </w:tcBorders>
            <w:noWrap/>
            <w:vAlign w:val="center"/>
            <w:hideMark/>
          </w:tcPr>
          <w:p w14:paraId="1FB4F97A" w14:textId="77777777" w:rsidR="004A1BD0" w:rsidRPr="004A1BD0" w:rsidRDefault="004A1BD0" w:rsidP="004A1BD0">
            <w:r w:rsidRPr="004A1BD0">
              <w:t>3.294.032</w:t>
            </w:r>
          </w:p>
        </w:tc>
      </w:tr>
      <w:tr w:rsidR="004A1BD0" w:rsidRPr="004A1BD0" w14:paraId="3C99C48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897DCE4" w14:textId="77777777" w:rsidR="004A1BD0" w:rsidRPr="004A1BD0" w:rsidRDefault="004A1BD0" w:rsidP="004A1BD0">
            <w:r w:rsidRPr="004A1BD0">
              <w:t>94</w:t>
            </w:r>
          </w:p>
        </w:tc>
        <w:tc>
          <w:tcPr>
            <w:tcW w:w="767" w:type="pct"/>
            <w:tcBorders>
              <w:top w:val="nil"/>
              <w:left w:val="nil"/>
              <w:bottom w:val="single" w:sz="4" w:space="0" w:color="auto"/>
              <w:right w:val="single" w:sz="4" w:space="0" w:color="auto"/>
            </w:tcBorders>
            <w:noWrap/>
            <w:vAlign w:val="center"/>
            <w:hideMark/>
          </w:tcPr>
          <w:p w14:paraId="5501EFC4" w14:textId="77777777" w:rsidR="004A1BD0" w:rsidRPr="004A1BD0" w:rsidRDefault="004A1BD0" w:rsidP="004A1BD0">
            <w:r w:rsidRPr="004A1BD0">
              <w:t>020601</w:t>
            </w:r>
          </w:p>
        </w:tc>
        <w:tc>
          <w:tcPr>
            <w:tcW w:w="2981" w:type="pct"/>
            <w:tcBorders>
              <w:top w:val="nil"/>
              <w:left w:val="nil"/>
              <w:bottom w:val="single" w:sz="4" w:space="0" w:color="auto"/>
              <w:right w:val="single" w:sz="4" w:space="0" w:color="auto"/>
            </w:tcBorders>
            <w:vAlign w:val="center"/>
            <w:hideMark/>
          </w:tcPr>
          <w:p w14:paraId="46582358" w14:textId="77777777" w:rsidR="004A1BD0" w:rsidRPr="004A1BD0" w:rsidRDefault="004A1BD0" w:rsidP="004A1BD0">
            <w:r w:rsidRPr="004A1BD0">
              <w:t>CORRECCIÓN DISPLASIA FIBROSA POR CRANEOPLASTIA</w:t>
            </w:r>
          </w:p>
        </w:tc>
        <w:tc>
          <w:tcPr>
            <w:tcW w:w="810" w:type="pct"/>
            <w:tcBorders>
              <w:top w:val="nil"/>
              <w:left w:val="nil"/>
              <w:bottom w:val="single" w:sz="4" w:space="0" w:color="auto"/>
              <w:right w:val="single" w:sz="4" w:space="0" w:color="auto"/>
            </w:tcBorders>
            <w:noWrap/>
            <w:vAlign w:val="center"/>
            <w:hideMark/>
          </w:tcPr>
          <w:p w14:paraId="3E50CB73" w14:textId="77777777" w:rsidR="004A1BD0" w:rsidRPr="004A1BD0" w:rsidRDefault="004A1BD0" w:rsidP="004A1BD0">
            <w:r w:rsidRPr="004A1BD0">
              <w:t>3.583.621</w:t>
            </w:r>
          </w:p>
        </w:tc>
      </w:tr>
      <w:tr w:rsidR="004A1BD0" w:rsidRPr="004A1BD0" w14:paraId="1FF8762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2147EDF" w14:textId="77777777" w:rsidR="004A1BD0" w:rsidRPr="004A1BD0" w:rsidRDefault="004A1BD0" w:rsidP="004A1BD0">
            <w:r w:rsidRPr="004A1BD0">
              <w:t>95</w:t>
            </w:r>
          </w:p>
        </w:tc>
        <w:tc>
          <w:tcPr>
            <w:tcW w:w="767" w:type="pct"/>
            <w:tcBorders>
              <w:top w:val="nil"/>
              <w:left w:val="nil"/>
              <w:bottom w:val="single" w:sz="4" w:space="0" w:color="auto"/>
              <w:right w:val="single" w:sz="4" w:space="0" w:color="auto"/>
            </w:tcBorders>
            <w:noWrap/>
            <w:vAlign w:val="center"/>
            <w:hideMark/>
          </w:tcPr>
          <w:p w14:paraId="17543470" w14:textId="77777777" w:rsidR="004A1BD0" w:rsidRPr="004A1BD0" w:rsidRDefault="004A1BD0" w:rsidP="004A1BD0">
            <w:r w:rsidRPr="004A1BD0">
              <w:t>020602</w:t>
            </w:r>
          </w:p>
        </w:tc>
        <w:tc>
          <w:tcPr>
            <w:tcW w:w="2981" w:type="pct"/>
            <w:tcBorders>
              <w:top w:val="nil"/>
              <w:left w:val="nil"/>
              <w:bottom w:val="single" w:sz="4" w:space="0" w:color="auto"/>
              <w:right w:val="single" w:sz="4" w:space="0" w:color="auto"/>
            </w:tcBorders>
            <w:vAlign w:val="center"/>
            <w:hideMark/>
          </w:tcPr>
          <w:p w14:paraId="146C773E" w14:textId="77777777" w:rsidR="004A1BD0" w:rsidRPr="004A1BD0" w:rsidRDefault="004A1BD0" w:rsidP="004A1BD0">
            <w:r w:rsidRPr="004A1BD0">
              <w:t>OSTEOPLASTIA CRANEAL</w:t>
            </w:r>
          </w:p>
        </w:tc>
        <w:tc>
          <w:tcPr>
            <w:tcW w:w="810" w:type="pct"/>
            <w:tcBorders>
              <w:top w:val="nil"/>
              <w:left w:val="nil"/>
              <w:bottom w:val="single" w:sz="4" w:space="0" w:color="auto"/>
              <w:right w:val="single" w:sz="4" w:space="0" w:color="auto"/>
            </w:tcBorders>
            <w:noWrap/>
            <w:vAlign w:val="center"/>
            <w:hideMark/>
          </w:tcPr>
          <w:p w14:paraId="20275519" w14:textId="77777777" w:rsidR="004A1BD0" w:rsidRPr="004A1BD0" w:rsidRDefault="004A1BD0" w:rsidP="004A1BD0">
            <w:r w:rsidRPr="004A1BD0">
              <w:t>2.916.007</w:t>
            </w:r>
          </w:p>
        </w:tc>
      </w:tr>
      <w:tr w:rsidR="004A1BD0" w:rsidRPr="004A1BD0" w14:paraId="1662D2F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9DA6AE0" w14:textId="77777777" w:rsidR="004A1BD0" w:rsidRPr="004A1BD0" w:rsidRDefault="004A1BD0" w:rsidP="004A1BD0">
            <w:r w:rsidRPr="004A1BD0">
              <w:t>96</w:t>
            </w:r>
          </w:p>
        </w:tc>
        <w:tc>
          <w:tcPr>
            <w:tcW w:w="767" w:type="pct"/>
            <w:tcBorders>
              <w:top w:val="nil"/>
              <w:left w:val="nil"/>
              <w:bottom w:val="single" w:sz="4" w:space="0" w:color="auto"/>
              <w:right w:val="single" w:sz="4" w:space="0" w:color="auto"/>
            </w:tcBorders>
            <w:noWrap/>
            <w:vAlign w:val="center"/>
            <w:hideMark/>
          </w:tcPr>
          <w:p w14:paraId="6B42D4A3" w14:textId="77777777" w:rsidR="004A1BD0" w:rsidRPr="004A1BD0" w:rsidRDefault="004A1BD0" w:rsidP="004A1BD0">
            <w:r w:rsidRPr="004A1BD0">
              <w:t>021101</w:t>
            </w:r>
          </w:p>
        </w:tc>
        <w:tc>
          <w:tcPr>
            <w:tcW w:w="2981" w:type="pct"/>
            <w:tcBorders>
              <w:top w:val="nil"/>
              <w:left w:val="nil"/>
              <w:bottom w:val="single" w:sz="4" w:space="0" w:color="auto"/>
              <w:right w:val="single" w:sz="4" w:space="0" w:color="auto"/>
            </w:tcBorders>
            <w:vAlign w:val="center"/>
            <w:hideMark/>
          </w:tcPr>
          <w:p w14:paraId="7DE45311" w14:textId="77777777" w:rsidR="004A1BD0" w:rsidRPr="004A1BD0" w:rsidRDefault="004A1BD0" w:rsidP="004A1BD0">
            <w:r w:rsidRPr="004A1BD0">
              <w:t>CORRECCIÓN DE DESGARRO DURAL POST TRAUMÁTICO EN BÓVEDA CRANEANA, POR CRANEOTOMÍA</w:t>
            </w:r>
          </w:p>
        </w:tc>
        <w:tc>
          <w:tcPr>
            <w:tcW w:w="810" w:type="pct"/>
            <w:tcBorders>
              <w:top w:val="nil"/>
              <w:left w:val="nil"/>
              <w:bottom w:val="single" w:sz="4" w:space="0" w:color="auto"/>
              <w:right w:val="single" w:sz="4" w:space="0" w:color="auto"/>
            </w:tcBorders>
            <w:noWrap/>
            <w:vAlign w:val="center"/>
            <w:hideMark/>
          </w:tcPr>
          <w:p w14:paraId="3B53BC12" w14:textId="77777777" w:rsidR="004A1BD0" w:rsidRPr="004A1BD0" w:rsidRDefault="004A1BD0" w:rsidP="004A1BD0">
            <w:r w:rsidRPr="004A1BD0">
              <w:t>3.358.983</w:t>
            </w:r>
          </w:p>
        </w:tc>
      </w:tr>
      <w:tr w:rsidR="004A1BD0" w:rsidRPr="004A1BD0" w14:paraId="03F0B19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844DC38" w14:textId="77777777" w:rsidR="004A1BD0" w:rsidRPr="004A1BD0" w:rsidRDefault="004A1BD0" w:rsidP="004A1BD0">
            <w:r w:rsidRPr="004A1BD0">
              <w:t>97</w:t>
            </w:r>
          </w:p>
        </w:tc>
        <w:tc>
          <w:tcPr>
            <w:tcW w:w="767" w:type="pct"/>
            <w:tcBorders>
              <w:top w:val="nil"/>
              <w:left w:val="nil"/>
              <w:bottom w:val="single" w:sz="4" w:space="0" w:color="auto"/>
              <w:right w:val="single" w:sz="4" w:space="0" w:color="auto"/>
            </w:tcBorders>
            <w:noWrap/>
            <w:vAlign w:val="center"/>
            <w:hideMark/>
          </w:tcPr>
          <w:p w14:paraId="34C145E8" w14:textId="77777777" w:rsidR="004A1BD0" w:rsidRPr="004A1BD0" w:rsidRDefault="004A1BD0" w:rsidP="004A1BD0">
            <w:r w:rsidRPr="004A1BD0">
              <w:t>021102</w:t>
            </w:r>
          </w:p>
        </w:tc>
        <w:tc>
          <w:tcPr>
            <w:tcW w:w="2981" w:type="pct"/>
            <w:tcBorders>
              <w:top w:val="nil"/>
              <w:left w:val="nil"/>
              <w:bottom w:val="single" w:sz="4" w:space="0" w:color="auto"/>
              <w:right w:val="single" w:sz="4" w:space="0" w:color="auto"/>
            </w:tcBorders>
            <w:vAlign w:val="center"/>
            <w:hideMark/>
          </w:tcPr>
          <w:p w14:paraId="75A3AEE4" w14:textId="77777777" w:rsidR="004A1BD0" w:rsidRPr="004A1BD0" w:rsidRDefault="004A1BD0" w:rsidP="004A1BD0">
            <w:r w:rsidRPr="004A1BD0">
              <w:t>CORRECCIÓN DE DESGARRO DURAL POST TRAUMÁTICO EN BÓVEDA CRANEANA, CON PLASTIA DURAL</w:t>
            </w:r>
          </w:p>
        </w:tc>
        <w:tc>
          <w:tcPr>
            <w:tcW w:w="810" w:type="pct"/>
            <w:tcBorders>
              <w:top w:val="nil"/>
              <w:left w:val="nil"/>
              <w:bottom w:val="single" w:sz="4" w:space="0" w:color="auto"/>
              <w:right w:val="single" w:sz="4" w:space="0" w:color="auto"/>
            </w:tcBorders>
            <w:noWrap/>
            <w:vAlign w:val="center"/>
            <w:hideMark/>
          </w:tcPr>
          <w:p w14:paraId="23796A53" w14:textId="77777777" w:rsidR="004A1BD0" w:rsidRPr="004A1BD0" w:rsidRDefault="004A1BD0" w:rsidP="004A1BD0">
            <w:r w:rsidRPr="004A1BD0">
              <w:t>8.942.658</w:t>
            </w:r>
          </w:p>
        </w:tc>
      </w:tr>
      <w:tr w:rsidR="004A1BD0" w:rsidRPr="004A1BD0" w14:paraId="711F581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3DACE78" w14:textId="77777777" w:rsidR="004A1BD0" w:rsidRPr="004A1BD0" w:rsidRDefault="004A1BD0" w:rsidP="004A1BD0">
            <w:r w:rsidRPr="004A1BD0">
              <w:t>98</w:t>
            </w:r>
          </w:p>
        </w:tc>
        <w:tc>
          <w:tcPr>
            <w:tcW w:w="767" w:type="pct"/>
            <w:tcBorders>
              <w:top w:val="nil"/>
              <w:left w:val="nil"/>
              <w:bottom w:val="single" w:sz="4" w:space="0" w:color="auto"/>
              <w:right w:val="single" w:sz="4" w:space="0" w:color="auto"/>
            </w:tcBorders>
            <w:noWrap/>
            <w:vAlign w:val="center"/>
            <w:hideMark/>
          </w:tcPr>
          <w:p w14:paraId="3C2FA3CA" w14:textId="77777777" w:rsidR="004A1BD0" w:rsidRPr="004A1BD0" w:rsidRDefault="004A1BD0" w:rsidP="004A1BD0">
            <w:r w:rsidRPr="004A1BD0">
              <w:t>021103</w:t>
            </w:r>
          </w:p>
        </w:tc>
        <w:tc>
          <w:tcPr>
            <w:tcW w:w="2981" w:type="pct"/>
            <w:tcBorders>
              <w:top w:val="nil"/>
              <w:left w:val="nil"/>
              <w:bottom w:val="single" w:sz="4" w:space="0" w:color="auto"/>
              <w:right w:val="single" w:sz="4" w:space="0" w:color="auto"/>
            </w:tcBorders>
            <w:vAlign w:val="center"/>
            <w:hideMark/>
          </w:tcPr>
          <w:p w14:paraId="0AAB6031" w14:textId="77777777" w:rsidR="004A1BD0" w:rsidRPr="004A1BD0" w:rsidRDefault="004A1BD0" w:rsidP="004A1BD0">
            <w:r w:rsidRPr="004A1BD0">
              <w:t>CORRECCIÓN DE DESGARRO DURAL EN BASE DE CRÁNEO, POR CRANEOTOMÍA</w:t>
            </w:r>
          </w:p>
        </w:tc>
        <w:tc>
          <w:tcPr>
            <w:tcW w:w="810" w:type="pct"/>
            <w:tcBorders>
              <w:top w:val="nil"/>
              <w:left w:val="nil"/>
              <w:bottom w:val="single" w:sz="4" w:space="0" w:color="auto"/>
              <w:right w:val="single" w:sz="4" w:space="0" w:color="auto"/>
            </w:tcBorders>
            <w:noWrap/>
            <w:vAlign w:val="center"/>
            <w:hideMark/>
          </w:tcPr>
          <w:p w14:paraId="6B95E92D" w14:textId="77777777" w:rsidR="004A1BD0" w:rsidRPr="004A1BD0" w:rsidRDefault="004A1BD0" w:rsidP="004A1BD0">
            <w:r w:rsidRPr="004A1BD0">
              <w:t>3.358.983</w:t>
            </w:r>
          </w:p>
        </w:tc>
      </w:tr>
      <w:tr w:rsidR="004A1BD0" w:rsidRPr="004A1BD0" w14:paraId="66D26C89"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A831DD4" w14:textId="77777777" w:rsidR="004A1BD0" w:rsidRPr="004A1BD0" w:rsidRDefault="004A1BD0" w:rsidP="004A1BD0">
            <w:r w:rsidRPr="004A1BD0">
              <w:t>99</w:t>
            </w:r>
          </w:p>
        </w:tc>
        <w:tc>
          <w:tcPr>
            <w:tcW w:w="767" w:type="pct"/>
            <w:tcBorders>
              <w:top w:val="nil"/>
              <w:left w:val="nil"/>
              <w:bottom w:val="single" w:sz="4" w:space="0" w:color="auto"/>
              <w:right w:val="single" w:sz="4" w:space="0" w:color="auto"/>
            </w:tcBorders>
            <w:noWrap/>
            <w:vAlign w:val="center"/>
            <w:hideMark/>
          </w:tcPr>
          <w:p w14:paraId="731C461F" w14:textId="77777777" w:rsidR="004A1BD0" w:rsidRPr="004A1BD0" w:rsidRDefault="004A1BD0" w:rsidP="004A1BD0">
            <w:r w:rsidRPr="004A1BD0">
              <w:t>021104</w:t>
            </w:r>
          </w:p>
        </w:tc>
        <w:tc>
          <w:tcPr>
            <w:tcW w:w="2981" w:type="pct"/>
            <w:tcBorders>
              <w:top w:val="nil"/>
              <w:left w:val="nil"/>
              <w:bottom w:val="single" w:sz="4" w:space="0" w:color="auto"/>
              <w:right w:val="single" w:sz="4" w:space="0" w:color="auto"/>
            </w:tcBorders>
            <w:vAlign w:val="center"/>
            <w:hideMark/>
          </w:tcPr>
          <w:p w14:paraId="1EBB19FC" w14:textId="77777777" w:rsidR="004A1BD0" w:rsidRPr="004A1BD0" w:rsidRDefault="004A1BD0" w:rsidP="004A1BD0">
            <w:r w:rsidRPr="004A1BD0">
              <w:t>CORRECCIÓN DE DESGARRO DURAL EN BASE DE CRÁNEO, CON PLASTIA AUTÓLOGA O HETERÓLOGA, POR CRANEOTOMÍA</w:t>
            </w:r>
          </w:p>
        </w:tc>
        <w:tc>
          <w:tcPr>
            <w:tcW w:w="810" w:type="pct"/>
            <w:tcBorders>
              <w:top w:val="nil"/>
              <w:left w:val="nil"/>
              <w:bottom w:val="single" w:sz="4" w:space="0" w:color="auto"/>
              <w:right w:val="single" w:sz="4" w:space="0" w:color="auto"/>
            </w:tcBorders>
            <w:noWrap/>
            <w:vAlign w:val="center"/>
            <w:hideMark/>
          </w:tcPr>
          <w:p w14:paraId="0AE0A2CE" w14:textId="77777777" w:rsidR="004A1BD0" w:rsidRPr="004A1BD0" w:rsidRDefault="004A1BD0" w:rsidP="004A1BD0">
            <w:r w:rsidRPr="004A1BD0">
              <w:t>3.215.594</w:t>
            </w:r>
          </w:p>
        </w:tc>
      </w:tr>
      <w:tr w:rsidR="004A1BD0" w:rsidRPr="004A1BD0" w14:paraId="5D47C3C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19AAA59" w14:textId="77777777" w:rsidR="004A1BD0" w:rsidRPr="004A1BD0" w:rsidRDefault="004A1BD0" w:rsidP="004A1BD0">
            <w:r w:rsidRPr="004A1BD0">
              <w:t>100</w:t>
            </w:r>
          </w:p>
        </w:tc>
        <w:tc>
          <w:tcPr>
            <w:tcW w:w="767" w:type="pct"/>
            <w:tcBorders>
              <w:top w:val="nil"/>
              <w:left w:val="nil"/>
              <w:bottom w:val="single" w:sz="4" w:space="0" w:color="auto"/>
              <w:right w:val="single" w:sz="4" w:space="0" w:color="auto"/>
            </w:tcBorders>
            <w:noWrap/>
            <w:vAlign w:val="center"/>
            <w:hideMark/>
          </w:tcPr>
          <w:p w14:paraId="1585E55C" w14:textId="77777777" w:rsidR="004A1BD0" w:rsidRPr="004A1BD0" w:rsidRDefault="004A1BD0" w:rsidP="004A1BD0">
            <w:r w:rsidRPr="004A1BD0">
              <w:t>021201</w:t>
            </w:r>
          </w:p>
        </w:tc>
        <w:tc>
          <w:tcPr>
            <w:tcW w:w="2981" w:type="pct"/>
            <w:tcBorders>
              <w:top w:val="nil"/>
              <w:left w:val="nil"/>
              <w:bottom w:val="single" w:sz="4" w:space="0" w:color="auto"/>
              <w:right w:val="single" w:sz="4" w:space="0" w:color="auto"/>
            </w:tcBorders>
            <w:vAlign w:val="center"/>
            <w:hideMark/>
          </w:tcPr>
          <w:p w14:paraId="4CBCC9C5" w14:textId="77777777" w:rsidR="004A1BD0" w:rsidRPr="004A1BD0" w:rsidRDefault="004A1BD0" w:rsidP="004A1BD0">
            <w:r w:rsidRPr="004A1BD0">
              <w:t>CORRECCIÓN FÍSTULA LCR EN BÓVEDA CRANEANA, POR CRANEOTOMÍA Y CRANEOPLASTIA</w:t>
            </w:r>
          </w:p>
        </w:tc>
        <w:tc>
          <w:tcPr>
            <w:tcW w:w="810" w:type="pct"/>
            <w:tcBorders>
              <w:top w:val="nil"/>
              <w:left w:val="nil"/>
              <w:bottom w:val="single" w:sz="4" w:space="0" w:color="auto"/>
              <w:right w:val="single" w:sz="4" w:space="0" w:color="auto"/>
            </w:tcBorders>
            <w:noWrap/>
            <w:vAlign w:val="center"/>
            <w:hideMark/>
          </w:tcPr>
          <w:p w14:paraId="0195721F" w14:textId="77777777" w:rsidR="004A1BD0" w:rsidRPr="004A1BD0" w:rsidRDefault="004A1BD0" w:rsidP="004A1BD0">
            <w:r w:rsidRPr="004A1BD0">
              <w:t>17.440.578</w:t>
            </w:r>
          </w:p>
        </w:tc>
      </w:tr>
      <w:tr w:rsidR="004A1BD0" w:rsidRPr="004A1BD0" w14:paraId="3377A1B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52EDC86" w14:textId="77777777" w:rsidR="004A1BD0" w:rsidRPr="004A1BD0" w:rsidRDefault="004A1BD0" w:rsidP="004A1BD0">
            <w:r w:rsidRPr="004A1BD0">
              <w:t>101</w:t>
            </w:r>
          </w:p>
        </w:tc>
        <w:tc>
          <w:tcPr>
            <w:tcW w:w="767" w:type="pct"/>
            <w:tcBorders>
              <w:top w:val="nil"/>
              <w:left w:val="nil"/>
              <w:bottom w:val="single" w:sz="4" w:space="0" w:color="auto"/>
              <w:right w:val="single" w:sz="4" w:space="0" w:color="auto"/>
            </w:tcBorders>
            <w:noWrap/>
            <w:vAlign w:val="center"/>
            <w:hideMark/>
          </w:tcPr>
          <w:p w14:paraId="11CED234" w14:textId="77777777" w:rsidR="004A1BD0" w:rsidRPr="004A1BD0" w:rsidRDefault="004A1BD0" w:rsidP="004A1BD0">
            <w:r w:rsidRPr="004A1BD0">
              <w:t>021202</w:t>
            </w:r>
          </w:p>
        </w:tc>
        <w:tc>
          <w:tcPr>
            <w:tcW w:w="2981" w:type="pct"/>
            <w:tcBorders>
              <w:top w:val="nil"/>
              <w:left w:val="nil"/>
              <w:bottom w:val="single" w:sz="4" w:space="0" w:color="auto"/>
              <w:right w:val="single" w:sz="4" w:space="0" w:color="auto"/>
            </w:tcBorders>
            <w:vAlign w:val="center"/>
            <w:hideMark/>
          </w:tcPr>
          <w:p w14:paraId="4662E058" w14:textId="77777777" w:rsidR="004A1BD0" w:rsidRPr="004A1BD0" w:rsidRDefault="004A1BD0" w:rsidP="004A1BD0">
            <w:r w:rsidRPr="004A1BD0">
              <w:t>CORRECCIÓN FÍSTULA LCR EN BÓVEDA CRANEANA, POR DUROPLASTIA</w:t>
            </w:r>
          </w:p>
        </w:tc>
        <w:tc>
          <w:tcPr>
            <w:tcW w:w="810" w:type="pct"/>
            <w:tcBorders>
              <w:top w:val="nil"/>
              <w:left w:val="nil"/>
              <w:bottom w:val="single" w:sz="4" w:space="0" w:color="auto"/>
              <w:right w:val="single" w:sz="4" w:space="0" w:color="auto"/>
            </w:tcBorders>
            <w:noWrap/>
            <w:vAlign w:val="center"/>
            <w:hideMark/>
          </w:tcPr>
          <w:p w14:paraId="5A45666F" w14:textId="77777777" w:rsidR="004A1BD0" w:rsidRPr="004A1BD0" w:rsidRDefault="004A1BD0" w:rsidP="004A1BD0">
            <w:r w:rsidRPr="004A1BD0">
              <w:t>17.440.578</w:t>
            </w:r>
          </w:p>
        </w:tc>
      </w:tr>
      <w:tr w:rsidR="004A1BD0" w:rsidRPr="004A1BD0" w14:paraId="2C77C68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F82D653" w14:textId="77777777" w:rsidR="004A1BD0" w:rsidRPr="004A1BD0" w:rsidRDefault="004A1BD0" w:rsidP="004A1BD0">
            <w:r w:rsidRPr="004A1BD0">
              <w:t>102</w:t>
            </w:r>
          </w:p>
        </w:tc>
        <w:tc>
          <w:tcPr>
            <w:tcW w:w="767" w:type="pct"/>
            <w:tcBorders>
              <w:top w:val="nil"/>
              <w:left w:val="nil"/>
              <w:bottom w:val="single" w:sz="4" w:space="0" w:color="auto"/>
              <w:right w:val="single" w:sz="4" w:space="0" w:color="auto"/>
            </w:tcBorders>
            <w:noWrap/>
            <w:vAlign w:val="center"/>
            <w:hideMark/>
          </w:tcPr>
          <w:p w14:paraId="2964EB85" w14:textId="77777777" w:rsidR="004A1BD0" w:rsidRPr="004A1BD0" w:rsidRDefault="004A1BD0" w:rsidP="004A1BD0">
            <w:r w:rsidRPr="004A1BD0">
              <w:t>021203</w:t>
            </w:r>
          </w:p>
        </w:tc>
        <w:tc>
          <w:tcPr>
            <w:tcW w:w="2981" w:type="pct"/>
            <w:tcBorders>
              <w:top w:val="nil"/>
              <w:left w:val="nil"/>
              <w:bottom w:val="single" w:sz="4" w:space="0" w:color="auto"/>
              <w:right w:val="single" w:sz="4" w:space="0" w:color="auto"/>
            </w:tcBorders>
            <w:vAlign w:val="center"/>
            <w:hideMark/>
          </w:tcPr>
          <w:p w14:paraId="1FAC1E17" w14:textId="77777777" w:rsidR="004A1BD0" w:rsidRPr="004A1BD0" w:rsidRDefault="004A1BD0" w:rsidP="004A1BD0">
            <w:r w:rsidRPr="004A1BD0">
              <w:t>CORRECCIÓN FÍSTULA LCR EN BASE DE CRÁNEO ANTERIOR, VÍA SUBFRONTAL</w:t>
            </w:r>
          </w:p>
        </w:tc>
        <w:tc>
          <w:tcPr>
            <w:tcW w:w="810" w:type="pct"/>
            <w:tcBorders>
              <w:top w:val="nil"/>
              <w:left w:val="nil"/>
              <w:bottom w:val="single" w:sz="4" w:space="0" w:color="auto"/>
              <w:right w:val="single" w:sz="4" w:space="0" w:color="auto"/>
            </w:tcBorders>
            <w:noWrap/>
            <w:vAlign w:val="center"/>
            <w:hideMark/>
          </w:tcPr>
          <w:p w14:paraId="290B2ADA" w14:textId="77777777" w:rsidR="004A1BD0" w:rsidRPr="004A1BD0" w:rsidRDefault="004A1BD0" w:rsidP="004A1BD0">
            <w:r w:rsidRPr="004A1BD0">
              <w:t>17.440.578</w:t>
            </w:r>
          </w:p>
        </w:tc>
      </w:tr>
      <w:tr w:rsidR="004A1BD0" w:rsidRPr="004A1BD0" w14:paraId="14BBFFF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A0756DA" w14:textId="77777777" w:rsidR="004A1BD0" w:rsidRPr="004A1BD0" w:rsidRDefault="004A1BD0" w:rsidP="004A1BD0">
            <w:r w:rsidRPr="004A1BD0">
              <w:lastRenderedPageBreak/>
              <w:t>103</w:t>
            </w:r>
          </w:p>
        </w:tc>
        <w:tc>
          <w:tcPr>
            <w:tcW w:w="767" w:type="pct"/>
            <w:tcBorders>
              <w:top w:val="nil"/>
              <w:left w:val="nil"/>
              <w:bottom w:val="single" w:sz="4" w:space="0" w:color="auto"/>
              <w:right w:val="single" w:sz="4" w:space="0" w:color="auto"/>
            </w:tcBorders>
            <w:noWrap/>
            <w:vAlign w:val="center"/>
            <w:hideMark/>
          </w:tcPr>
          <w:p w14:paraId="569B92B4" w14:textId="77777777" w:rsidR="004A1BD0" w:rsidRPr="004A1BD0" w:rsidRDefault="004A1BD0" w:rsidP="004A1BD0">
            <w:r w:rsidRPr="004A1BD0">
              <w:t>021204</w:t>
            </w:r>
          </w:p>
        </w:tc>
        <w:tc>
          <w:tcPr>
            <w:tcW w:w="2981" w:type="pct"/>
            <w:tcBorders>
              <w:top w:val="nil"/>
              <w:left w:val="nil"/>
              <w:bottom w:val="single" w:sz="4" w:space="0" w:color="auto"/>
              <w:right w:val="single" w:sz="4" w:space="0" w:color="auto"/>
            </w:tcBorders>
            <w:vAlign w:val="center"/>
            <w:hideMark/>
          </w:tcPr>
          <w:p w14:paraId="2957F55C" w14:textId="77777777" w:rsidR="004A1BD0" w:rsidRPr="004A1BD0" w:rsidRDefault="004A1BD0" w:rsidP="004A1BD0">
            <w:r w:rsidRPr="004A1BD0">
              <w:t>CORRECCIÓN FÍSTULA LCR EN BASE DE CRÁNEO ANTERIOR, VÍA TRANSESFENOIDAL</w:t>
            </w:r>
          </w:p>
        </w:tc>
        <w:tc>
          <w:tcPr>
            <w:tcW w:w="810" w:type="pct"/>
            <w:tcBorders>
              <w:top w:val="nil"/>
              <w:left w:val="nil"/>
              <w:bottom w:val="single" w:sz="4" w:space="0" w:color="auto"/>
              <w:right w:val="single" w:sz="4" w:space="0" w:color="auto"/>
            </w:tcBorders>
            <w:noWrap/>
            <w:vAlign w:val="center"/>
            <w:hideMark/>
          </w:tcPr>
          <w:p w14:paraId="2E6C8877" w14:textId="77777777" w:rsidR="004A1BD0" w:rsidRPr="004A1BD0" w:rsidRDefault="004A1BD0" w:rsidP="004A1BD0">
            <w:r w:rsidRPr="004A1BD0">
              <w:t>17.440.578</w:t>
            </w:r>
          </w:p>
        </w:tc>
      </w:tr>
      <w:tr w:rsidR="004A1BD0" w:rsidRPr="004A1BD0" w14:paraId="55A2097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B58870C" w14:textId="77777777" w:rsidR="004A1BD0" w:rsidRPr="004A1BD0" w:rsidRDefault="004A1BD0" w:rsidP="004A1BD0">
            <w:r w:rsidRPr="004A1BD0">
              <w:t>104</w:t>
            </w:r>
          </w:p>
        </w:tc>
        <w:tc>
          <w:tcPr>
            <w:tcW w:w="767" w:type="pct"/>
            <w:tcBorders>
              <w:top w:val="nil"/>
              <w:left w:val="nil"/>
              <w:bottom w:val="single" w:sz="4" w:space="0" w:color="auto"/>
              <w:right w:val="single" w:sz="4" w:space="0" w:color="auto"/>
            </w:tcBorders>
            <w:noWrap/>
            <w:vAlign w:val="center"/>
            <w:hideMark/>
          </w:tcPr>
          <w:p w14:paraId="5E418DAE" w14:textId="77777777" w:rsidR="004A1BD0" w:rsidRPr="004A1BD0" w:rsidRDefault="004A1BD0" w:rsidP="004A1BD0">
            <w:r w:rsidRPr="004A1BD0">
              <w:t>021205</w:t>
            </w:r>
          </w:p>
        </w:tc>
        <w:tc>
          <w:tcPr>
            <w:tcW w:w="2981" w:type="pct"/>
            <w:tcBorders>
              <w:top w:val="nil"/>
              <w:left w:val="nil"/>
              <w:bottom w:val="single" w:sz="4" w:space="0" w:color="auto"/>
              <w:right w:val="single" w:sz="4" w:space="0" w:color="auto"/>
            </w:tcBorders>
            <w:vAlign w:val="center"/>
            <w:hideMark/>
          </w:tcPr>
          <w:p w14:paraId="13E54081" w14:textId="77777777" w:rsidR="004A1BD0" w:rsidRPr="004A1BD0" w:rsidRDefault="004A1BD0" w:rsidP="004A1BD0">
            <w:r w:rsidRPr="004A1BD0">
              <w:t>CORRECCIÓN FÍSTULA LCR EN BASE DE CRÁNEO ANTERIOR, VÍA ENDOSCÓPICA TRANSNASAL</w:t>
            </w:r>
          </w:p>
        </w:tc>
        <w:tc>
          <w:tcPr>
            <w:tcW w:w="810" w:type="pct"/>
            <w:tcBorders>
              <w:top w:val="nil"/>
              <w:left w:val="nil"/>
              <w:bottom w:val="single" w:sz="4" w:space="0" w:color="auto"/>
              <w:right w:val="single" w:sz="4" w:space="0" w:color="auto"/>
            </w:tcBorders>
            <w:noWrap/>
            <w:vAlign w:val="center"/>
            <w:hideMark/>
          </w:tcPr>
          <w:p w14:paraId="5CE844BE" w14:textId="77777777" w:rsidR="004A1BD0" w:rsidRPr="004A1BD0" w:rsidRDefault="004A1BD0" w:rsidP="004A1BD0">
            <w:r w:rsidRPr="004A1BD0">
              <w:t>17.440.578</w:t>
            </w:r>
          </w:p>
        </w:tc>
      </w:tr>
      <w:tr w:rsidR="004A1BD0" w:rsidRPr="004A1BD0" w14:paraId="4E97C15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452B96E" w14:textId="77777777" w:rsidR="004A1BD0" w:rsidRPr="004A1BD0" w:rsidRDefault="004A1BD0" w:rsidP="004A1BD0">
            <w:r w:rsidRPr="004A1BD0">
              <w:t>105</w:t>
            </w:r>
          </w:p>
        </w:tc>
        <w:tc>
          <w:tcPr>
            <w:tcW w:w="767" w:type="pct"/>
            <w:tcBorders>
              <w:top w:val="nil"/>
              <w:left w:val="nil"/>
              <w:bottom w:val="single" w:sz="4" w:space="0" w:color="auto"/>
              <w:right w:val="single" w:sz="4" w:space="0" w:color="auto"/>
            </w:tcBorders>
            <w:noWrap/>
            <w:vAlign w:val="center"/>
            <w:hideMark/>
          </w:tcPr>
          <w:p w14:paraId="34A09391" w14:textId="77777777" w:rsidR="004A1BD0" w:rsidRPr="004A1BD0" w:rsidRDefault="004A1BD0" w:rsidP="004A1BD0">
            <w:r w:rsidRPr="004A1BD0">
              <w:t>021206</w:t>
            </w:r>
          </w:p>
        </w:tc>
        <w:tc>
          <w:tcPr>
            <w:tcW w:w="2981" w:type="pct"/>
            <w:tcBorders>
              <w:top w:val="nil"/>
              <w:left w:val="nil"/>
              <w:bottom w:val="single" w:sz="4" w:space="0" w:color="auto"/>
              <w:right w:val="single" w:sz="4" w:space="0" w:color="auto"/>
            </w:tcBorders>
            <w:vAlign w:val="center"/>
            <w:hideMark/>
          </w:tcPr>
          <w:p w14:paraId="0F49FD04" w14:textId="77777777" w:rsidR="004A1BD0" w:rsidRPr="004A1BD0" w:rsidRDefault="004A1BD0" w:rsidP="004A1BD0">
            <w:r w:rsidRPr="004A1BD0">
              <w:t>CORRECCIÓN FÍSTULA LCR EN BASE DE CRÁNEO MEDIO, POR CRANIECTOMÍA</w:t>
            </w:r>
          </w:p>
        </w:tc>
        <w:tc>
          <w:tcPr>
            <w:tcW w:w="810" w:type="pct"/>
            <w:tcBorders>
              <w:top w:val="nil"/>
              <w:left w:val="nil"/>
              <w:bottom w:val="single" w:sz="4" w:space="0" w:color="auto"/>
              <w:right w:val="single" w:sz="4" w:space="0" w:color="auto"/>
            </w:tcBorders>
            <w:noWrap/>
            <w:vAlign w:val="center"/>
            <w:hideMark/>
          </w:tcPr>
          <w:p w14:paraId="247C460A" w14:textId="77777777" w:rsidR="004A1BD0" w:rsidRPr="004A1BD0" w:rsidRDefault="004A1BD0" w:rsidP="004A1BD0">
            <w:r w:rsidRPr="004A1BD0">
              <w:t>17.440.578</w:t>
            </w:r>
          </w:p>
        </w:tc>
      </w:tr>
      <w:tr w:rsidR="004A1BD0" w:rsidRPr="004A1BD0" w14:paraId="32DECD8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EE0893C" w14:textId="77777777" w:rsidR="004A1BD0" w:rsidRPr="004A1BD0" w:rsidRDefault="004A1BD0" w:rsidP="004A1BD0">
            <w:r w:rsidRPr="004A1BD0">
              <w:t>106</w:t>
            </w:r>
          </w:p>
        </w:tc>
        <w:tc>
          <w:tcPr>
            <w:tcW w:w="767" w:type="pct"/>
            <w:tcBorders>
              <w:top w:val="nil"/>
              <w:left w:val="nil"/>
              <w:bottom w:val="single" w:sz="4" w:space="0" w:color="auto"/>
              <w:right w:val="single" w:sz="4" w:space="0" w:color="auto"/>
            </w:tcBorders>
            <w:noWrap/>
            <w:vAlign w:val="center"/>
            <w:hideMark/>
          </w:tcPr>
          <w:p w14:paraId="76FD94D7" w14:textId="77777777" w:rsidR="004A1BD0" w:rsidRPr="004A1BD0" w:rsidRDefault="004A1BD0" w:rsidP="004A1BD0">
            <w:r w:rsidRPr="004A1BD0">
              <w:t>021207</w:t>
            </w:r>
          </w:p>
        </w:tc>
        <w:tc>
          <w:tcPr>
            <w:tcW w:w="2981" w:type="pct"/>
            <w:tcBorders>
              <w:top w:val="nil"/>
              <w:left w:val="nil"/>
              <w:bottom w:val="single" w:sz="4" w:space="0" w:color="auto"/>
              <w:right w:val="single" w:sz="4" w:space="0" w:color="auto"/>
            </w:tcBorders>
            <w:vAlign w:val="center"/>
            <w:hideMark/>
          </w:tcPr>
          <w:p w14:paraId="7943F855" w14:textId="77777777" w:rsidR="004A1BD0" w:rsidRPr="004A1BD0" w:rsidRDefault="004A1BD0" w:rsidP="004A1BD0">
            <w:r w:rsidRPr="004A1BD0">
              <w:t>CORRECCIÓN FÍSTULA LCR EN BASE DE CRÁNEO MEDIO, VÍA TRANSESFENOIDAL</w:t>
            </w:r>
          </w:p>
        </w:tc>
        <w:tc>
          <w:tcPr>
            <w:tcW w:w="810" w:type="pct"/>
            <w:tcBorders>
              <w:top w:val="nil"/>
              <w:left w:val="nil"/>
              <w:bottom w:val="single" w:sz="4" w:space="0" w:color="auto"/>
              <w:right w:val="single" w:sz="4" w:space="0" w:color="auto"/>
            </w:tcBorders>
            <w:noWrap/>
            <w:vAlign w:val="center"/>
            <w:hideMark/>
          </w:tcPr>
          <w:p w14:paraId="3F9ADB60" w14:textId="77777777" w:rsidR="004A1BD0" w:rsidRPr="004A1BD0" w:rsidRDefault="004A1BD0" w:rsidP="004A1BD0">
            <w:r w:rsidRPr="004A1BD0">
              <w:t>17.440.578</w:t>
            </w:r>
          </w:p>
        </w:tc>
      </w:tr>
      <w:tr w:rsidR="004A1BD0" w:rsidRPr="004A1BD0" w14:paraId="4A31372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87EFA0D" w14:textId="77777777" w:rsidR="004A1BD0" w:rsidRPr="004A1BD0" w:rsidRDefault="004A1BD0" w:rsidP="004A1BD0">
            <w:r w:rsidRPr="004A1BD0">
              <w:t>107</w:t>
            </w:r>
          </w:p>
        </w:tc>
        <w:tc>
          <w:tcPr>
            <w:tcW w:w="767" w:type="pct"/>
            <w:tcBorders>
              <w:top w:val="nil"/>
              <w:left w:val="nil"/>
              <w:bottom w:val="single" w:sz="4" w:space="0" w:color="auto"/>
              <w:right w:val="single" w:sz="4" w:space="0" w:color="auto"/>
            </w:tcBorders>
            <w:noWrap/>
            <w:vAlign w:val="center"/>
            <w:hideMark/>
          </w:tcPr>
          <w:p w14:paraId="2A4B87EF" w14:textId="77777777" w:rsidR="004A1BD0" w:rsidRPr="004A1BD0" w:rsidRDefault="004A1BD0" w:rsidP="004A1BD0">
            <w:r w:rsidRPr="004A1BD0">
              <w:t>021208</w:t>
            </w:r>
          </w:p>
        </w:tc>
        <w:tc>
          <w:tcPr>
            <w:tcW w:w="2981" w:type="pct"/>
            <w:tcBorders>
              <w:top w:val="nil"/>
              <w:left w:val="nil"/>
              <w:bottom w:val="single" w:sz="4" w:space="0" w:color="auto"/>
              <w:right w:val="single" w:sz="4" w:space="0" w:color="auto"/>
            </w:tcBorders>
            <w:vAlign w:val="center"/>
            <w:hideMark/>
          </w:tcPr>
          <w:p w14:paraId="2EAAB30B" w14:textId="77777777" w:rsidR="004A1BD0" w:rsidRPr="004A1BD0" w:rsidRDefault="004A1BD0" w:rsidP="004A1BD0">
            <w:r w:rsidRPr="004A1BD0">
              <w:t>CORRECCIÓN FÍSTULA LCR EN BASE DE CRÁNEO POSTERIOR, VÍA SUBOCCIPITAL</w:t>
            </w:r>
          </w:p>
        </w:tc>
        <w:tc>
          <w:tcPr>
            <w:tcW w:w="810" w:type="pct"/>
            <w:tcBorders>
              <w:top w:val="nil"/>
              <w:left w:val="nil"/>
              <w:bottom w:val="single" w:sz="4" w:space="0" w:color="auto"/>
              <w:right w:val="single" w:sz="4" w:space="0" w:color="auto"/>
            </w:tcBorders>
            <w:noWrap/>
            <w:vAlign w:val="center"/>
            <w:hideMark/>
          </w:tcPr>
          <w:p w14:paraId="65A370F4" w14:textId="77777777" w:rsidR="004A1BD0" w:rsidRPr="004A1BD0" w:rsidRDefault="004A1BD0" w:rsidP="004A1BD0">
            <w:r w:rsidRPr="004A1BD0">
              <w:t>17.440.578</w:t>
            </w:r>
          </w:p>
        </w:tc>
      </w:tr>
      <w:tr w:rsidR="004A1BD0" w:rsidRPr="004A1BD0" w14:paraId="27DEC5E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D1EA0D2" w14:textId="77777777" w:rsidR="004A1BD0" w:rsidRPr="004A1BD0" w:rsidRDefault="004A1BD0" w:rsidP="004A1BD0">
            <w:r w:rsidRPr="004A1BD0">
              <w:t>108</w:t>
            </w:r>
          </w:p>
        </w:tc>
        <w:tc>
          <w:tcPr>
            <w:tcW w:w="767" w:type="pct"/>
            <w:tcBorders>
              <w:top w:val="nil"/>
              <w:left w:val="nil"/>
              <w:bottom w:val="single" w:sz="4" w:space="0" w:color="auto"/>
              <w:right w:val="single" w:sz="4" w:space="0" w:color="auto"/>
            </w:tcBorders>
            <w:noWrap/>
            <w:vAlign w:val="center"/>
            <w:hideMark/>
          </w:tcPr>
          <w:p w14:paraId="7B0C9292" w14:textId="77777777" w:rsidR="004A1BD0" w:rsidRPr="004A1BD0" w:rsidRDefault="004A1BD0" w:rsidP="004A1BD0">
            <w:r w:rsidRPr="004A1BD0">
              <w:t>021209</w:t>
            </w:r>
          </w:p>
        </w:tc>
        <w:tc>
          <w:tcPr>
            <w:tcW w:w="2981" w:type="pct"/>
            <w:tcBorders>
              <w:top w:val="nil"/>
              <w:left w:val="nil"/>
              <w:bottom w:val="single" w:sz="4" w:space="0" w:color="auto"/>
              <w:right w:val="single" w:sz="4" w:space="0" w:color="auto"/>
            </w:tcBorders>
            <w:vAlign w:val="center"/>
            <w:hideMark/>
          </w:tcPr>
          <w:p w14:paraId="2C5FD5AA" w14:textId="77777777" w:rsidR="004A1BD0" w:rsidRPr="004A1BD0" w:rsidRDefault="004A1BD0" w:rsidP="004A1BD0">
            <w:r w:rsidRPr="004A1BD0">
              <w:t>CORRECCIÓN DE MENINGOCELE, POR CRANIECTOMÍA</w:t>
            </w:r>
          </w:p>
        </w:tc>
        <w:tc>
          <w:tcPr>
            <w:tcW w:w="810" w:type="pct"/>
            <w:tcBorders>
              <w:top w:val="nil"/>
              <w:left w:val="nil"/>
              <w:bottom w:val="single" w:sz="4" w:space="0" w:color="auto"/>
              <w:right w:val="single" w:sz="4" w:space="0" w:color="auto"/>
            </w:tcBorders>
            <w:noWrap/>
            <w:vAlign w:val="center"/>
            <w:hideMark/>
          </w:tcPr>
          <w:p w14:paraId="7394A083" w14:textId="77777777" w:rsidR="004A1BD0" w:rsidRPr="004A1BD0" w:rsidRDefault="004A1BD0" w:rsidP="004A1BD0">
            <w:r w:rsidRPr="004A1BD0">
              <w:t>11.148.514</w:t>
            </w:r>
          </w:p>
        </w:tc>
      </w:tr>
      <w:tr w:rsidR="004A1BD0" w:rsidRPr="004A1BD0" w14:paraId="3B1A808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85B7375" w14:textId="77777777" w:rsidR="004A1BD0" w:rsidRPr="004A1BD0" w:rsidRDefault="004A1BD0" w:rsidP="004A1BD0">
            <w:r w:rsidRPr="004A1BD0">
              <w:t>109</w:t>
            </w:r>
          </w:p>
        </w:tc>
        <w:tc>
          <w:tcPr>
            <w:tcW w:w="767" w:type="pct"/>
            <w:tcBorders>
              <w:top w:val="nil"/>
              <w:left w:val="nil"/>
              <w:bottom w:val="single" w:sz="4" w:space="0" w:color="auto"/>
              <w:right w:val="single" w:sz="4" w:space="0" w:color="auto"/>
            </w:tcBorders>
            <w:noWrap/>
            <w:vAlign w:val="center"/>
            <w:hideMark/>
          </w:tcPr>
          <w:p w14:paraId="576913FD" w14:textId="77777777" w:rsidR="004A1BD0" w:rsidRPr="004A1BD0" w:rsidRDefault="004A1BD0" w:rsidP="004A1BD0">
            <w:r w:rsidRPr="004A1BD0">
              <w:t>021210</w:t>
            </w:r>
          </w:p>
        </w:tc>
        <w:tc>
          <w:tcPr>
            <w:tcW w:w="2981" w:type="pct"/>
            <w:tcBorders>
              <w:top w:val="nil"/>
              <w:left w:val="nil"/>
              <w:bottom w:val="single" w:sz="4" w:space="0" w:color="auto"/>
              <w:right w:val="single" w:sz="4" w:space="0" w:color="auto"/>
            </w:tcBorders>
            <w:vAlign w:val="center"/>
            <w:hideMark/>
          </w:tcPr>
          <w:p w14:paraId="7530AB7F" w14:textId="77777777" w:rsidR="004A1BD0" w:rsidRPr="004A1BD0" w:rsidRDefault="004A1BD0" w:rsidP="004A1BD0">
            <w:r w:rsidRPr="004A1BD0">
              <w:t>CORRECCIÓN DE MENINGOCELE, CON CRANEOPLASTIA</w:t>
            </w:r>
          </w:p>
        </w:tc>
        <w:tc>
          <w:tcPr>
            <w:tcW w:w="810" w:type="pct"/>
            <w:tcBorders>
              <w:top w:val="nil"/>
              <w:left w:val="nil"/>
              <w:bottom w:val="single" w:sz="4" w:space="0" w:color="auto"/>
              <w:right w:val="single" w:sz="4" w:space="0" w:color="auto"/>
            </w:tcBorders>
            <w:noWrap/>
            <w:vAlign w:val="center"/>
            <w:hideMark/>
          </w:tcPr>
          <w:p w14:paraId="67301820" w14:textId="77777777" w:rsidR="004A1BD0" w:rsidRPr="004A1BD0" w:rsidRDefault="004A1BD0" w:rsidP="004A1BD0">
            <w:r w:rsidRPr="004A1BD0">
              <w:t>11.148.514</w:t>
            </w:r>
          </w:p>
        </w:tc>
      </w:tr>
      <w:tr w:rsidR="004A1BD0" w:rsidRPr="004A1BD0" w14:paraId="0DAEA8B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2C1B362" w14:textId="77777777" w:rsidR="004A1BD0" w:rsidRPr="004A1BD0" w:rsidRDefault="004A1BD0" w:rsidP="004A1BD0">
            <w:r w:rsidRPr="004A1BD0">
              <w:t>110</w:t>
            </w:r>
          </w:p>
        </w:tc>
        <w:tc>
          <w:tcPr>
            <w:tcW w:w="767" w:type="pct"/>
            <w:tcBorders>
              <w:top w:val="nil"/>
              <w:left w:val="nil"/>
              <w:bottom w:val="single" w:sz="4" w:space="0" w:color="auto"/>
              <w:right w:val="single" w:sz="4" w:space="0" w:color="auto"/>
            </w:tcBorders>
            <w:noWrap/>
            <w:vAlign w:val="center"/>
            <w:hideMark/>
          </w:tcPr>
          <w:p w14:paraId="5C0B5F23" w14:textId="77777777" w:rsidR="004A1BD0" w:rsidRPr="004A1BD0" w:rsidRDefault="004A1BD0" w:rsidP="004A1BD0">
            <w:r w:rsidRPr="004A1BD0">
              <w:t>021211</w:t>
            </w:r>
          </w:p>
        </w:tc>
        <w:tc>
          <w:tcPr>
            <w:tcW w:w="2981" w:type="pct"/>
            <w:tcBorders>
              <w:top w:val="nil"/>
              <w:left w:val="nil"/>
              <w:bottom w:val="single" w:sz="4" w:space="0" w:color="auto"/>
              <w:right w:val="single" w:sz="4" w:space="0" w:color="auto"/>
            </w:tcBorders>
            <w:vAlign w:val="center"/>
            <w:hideMark/>
          </w:tcPr>
          <w:p w14:paraId="3B4DA5D2" w14:textId="77777777" w:rsidR="004A1BD0" w:rsidRPr="004A1BD0" w:rsidRDefault="004A1BD0" w:rsidP="004A1BD0">
            <w:r w:rsidRPr="004A1BD0">
              <w:t>CORRECCIÓN DE MENINGOCELE DE FOSA ANTERIOR, POR CRANIECTOMÍA Y PLASTIA DE MENINGE</w:t>
            </w:r>
          </w:p>
        </w:tc>
        <w:tc>
          <w:tcPr>
            <w:tcW w:w="810" w:type="pct"/>
            <w:tcBorders>
              <w:top w:val="nil"/>
              <w:left w:val="nil"/>
              <w:bottom w:val="single" w:sz="4" w:space="0" w:color="auto"/>
              <w:right w:val="single" w:sz="4" w:space="0" w:color="auto"/>
            </w:tcBorders>
            <w:noWrap/>
            <w:vAlign w:val="center"/>
            <w:hideMark/>
          </w:tcPr>
          <w:p w14:paraId="2CDF4D8B" w14:textId="77777777" w:rsidR="004A1BD0" w:rsidRPr="004A1BD0" w:rsidRDefault="004A1BD0" w:rsidP="004A1BD0">
            <w:r w:rsidRPr="004A1BD0">
              <w:t>11.148.514</w:t>
            </w:r>
          </w:p>
        </w:tc>
      </w:tr>
      <w:tr w:rsidR="004A1BD0" w:rsidRPr="004A1BD0" w14:paraId="764C882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08A1D97" w14:textId="77777777" w:rsidR="004A1BD0" w:rsidRPr="004A1BD0" w:rsidRDefault="004A1BD0" w:rsidP="004A1BD0">
            <w:r w:rsidRPr="004A1BD0">
              <w:t>111</w:t>
            </w:r>
          </w:p>
        </w:tc>
        <w:tc>
          <w:tcPr>
            <w:tcW w:w="767" w:type="pct"/>
            <w:tcBorders>
              <w:top w:val="nil"/>
              <w:left w:val="nil"/>
              <w:bottom w:val="single" w:sz="4" w:space="0" w:color="auto"/>
              <w:right w:val="single" w:sz="4" w:space="0" w:color="auto"/>
            </w:tcBorders>
            <w:noWrap/>
            <w:vAlign w:val="center"/>
            <w:hideMark/>
          </w:tcPr>
          <w:p w14:paraId="4D9DDF6E" w14:textId="77777777" w:rsidR="004A1BD0" w:rsidRPr="004A1BD0" w:rsidRDefault="004A1BD0" w:rsidP="004A1BD0">
            <w:r w:rsidRPr="004A1BD0">
              <w:t>021212</w:t>
            </w:r>
          </w:p>
        </w:tc>
        <w:tc>
          <w:tcPr>
            <w:tcW w:w="2981" w:type="pct"/>
            <w:tcBorders>
              <w:top w:val="nil"/>
              <w:left w:val="nil"/>
              <w:bottom w:val="single" w:sz="4" w:space="0" w:color="auto"/>
              <w:right w:val="single" w:sz="4" w:space="0" w:color="auto"/>
            </w:tcBorders>
            <w:vAlign w:val="center"/>
            <w:hideMark/>
          </w:tcPr>
          <w:p w14:paraId="3C9153EE" w14:textId="77777777" w:rsidR="004A1BD0" w:rsidRPr="004A1BD0" w:rsidRDefault="004A1BD0" w:rsidP="004A1BD0">
            <w:r w:rsidRPr="004A1BD0">
              <w:t>CORRECCIÓN DE MENINGOCELE DE FOSA ANTERIOR, CON AVANCE FRONTO ORBITARIO Y PLASTIA DE MENINGE</w:t>
            </w:r>
          </w:p>
        </w:tc>
        <w:tc>
          <w:tcPr>
            <w:tcW w:w="810" w:type="pct"/>
            <w:tcBorders>
              <w:top w:val="nil"/>
              <w:left w:val="nil"/>
              <w:bottom w:val="single" w:sz="4" w:space="0" w:color="auto"/>
              <w:right w:val="single" w:sz="4" w:space="0" w:color="auto"/>
            </w:tcBorders>
            <w:noWrap/>
            <w:vAlign w:val="center"/>
            <w:hideMark/>
          </w:tcPr>
          <w:p w14:paraId="2E4DB604" w14:textId="77777777" w:rsidR="004A1BD0" w:rsidRPr="004A1BD0" w:rsidRDefault="004A1BD0" w:rsidP="004A1BD0">
            <w:r w:rsidRPr="004A1BD0">
              <w:t>11.148.514</w:t>
            </w:r>
          </w:p>
        </w:tc>
      </w:tr>
      <w:tr w:rsidR="004A1BD0" w:rsidRPr="004A1BD0" w14:paraId="567612B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1100BB1" w14:textId="77777777" w:rsidR="004A1BD0" w:rsidRPr="004A1BD0" w:rsidRDefault="004A1BD0" w:rsidP="004A1BD0">
            <w:r w:rsidRPr="004A1BD0">
              <w:t>112</w:t>
            </w:r>
          </w:p>
        </w:tc>
        <w:tc>
          <w:tcPr>
            <w:tcW w:w="767" w:type="pct"/>
            <w:tcBorders>
              <w:top w:val="nil"/>
              <w:left w:val="nil"/>
              <w:bottom w:val="single" w:sz="4" w:space="0" w:color="auto"/>
              <w:right w:val="single" w:sz="4" w:space="0" w:color="auto"/>
            </w:tcBorders>
            <w:noWrap/>
            <w:vAlign w:val="center"/>
            <w:hideMark/>
          </w:tcPr>
          <w:p w14:paraId="0F9D891A" w14:textId="77777777" w:rsidR="004A1BD0" w:rsidRPr="004A1BD0" w:rsidRDefault="004A1BD0" w:rsidP="004A1BD0">
            <w:r w:rsidRPr="004A1BD0">
              <w:t>021213</w:t>
            </w:r>
          </w:p>
        </w:tc>
        <w:tc>
          <w:tcPr>
            <w:tcW w:w="2981" w:type="pct"/>
            <w:tcBorders>
              <w:top w:val="nil"/>
              <w:left w:val="nil"/>
              <w:bottom w:val="single" w:sz="4" w:space="0" w:color="auto"/>
              <w:right w:val="single" w:sz="4" w:space="0" w:color="auto"/>
            </w:tcBorders>
            <w:vAlign w:val="center"/>
            <w:hideMark/>
          </w:tcPr>
          <w:p w14:paraId="29A17167" w14:textId="77777777" w:rsidR="004A1BD0" w:rsidRPr="004A1BD0" w:rsidRDefault="004A1BD0" w:rsidP="004A1BD0">
            <w:r w:rsidRPr="004A1BD0">
              <w:t>CORRECCIÓN DE MENINGOCELE DE FOSA ANTERIOR, VÍA TRANSNASAL ENDOSCÓPICA</w:t>
            </w:r>
          </w:p>
        </w:tc>
        <w:tc>
          <w:tcPr>
            <w:tcW w:w="810" w:type="pct"/>
            <w:tcBorders>
              <w:top w:val="nil"/>
              <w:left w:val="nil"/>
              <w:bottom w:val="single" w:sz="4" w:space="0" w:color="auto"/>
              <w:right w:val="single" w:sz="4" w:space="0" w:color="auto"/>
            </w:tcBorders>
            <w:noWrap/>
            <w:vAlign w:val="center"/>
            <w:hideMark/>
          </w:tcPr>
          <w:p w14:paraId="318856C8" w14:textId="77777777" w:rsidR="004A1BD0" w:rsidRPr="004A1BD0" w:rsidRDefault="004A1BD0" w:rsidP="004A1BD0">
            <w:r w:rsidRPr="004A1BD0">
              <w:t>11.148.514</w:t>
            </w:r>
          </w:p>
        </w:tc>
      </w:tr>
      <w:tr w:rsidR="004A1BD0" w:rsidRPr="004A1BD0" w14:paraId="0E1455C7"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AB9E5EF" w14:textId="77777777" w:rsidR="004A1BD0" w:rsidRPr="004A1BD0" w:rsidRDefault="004A1BD0" w:rsidP="004A1BD0">
            <w:r w:rsidRPr="004A1BD0">
              <w:t>113</w:t>
            </w:r>
          </w:p>
        </w:tc>
        <w:tc>
          <w:tcPr>
            <w:tcW w:w="767" w:type="pct"/>
            <w:tcBorders>
              <w:top w:val="nil"/>
              <w:left w:val="nil"/>
              <w:bottom w:val="single" w:sz="4" w:space="0" w:color="auto"/>
              <w:right w:val="single" w:sz="4" w:space="0" w:color="auto"/>
            </w:tcBorders>
            <w:noWrap/>
            <w:vAlign w:val="center"/>
            <w:hideMark/>
          </w:tcPr>
          <w:p w14:paraId="18B6AC50" w14:textId="77777777" w:rsidR="004A1BD0" w:rsidRPr="004A1BD0" w:rsidRDefault="004A1BD0" w:rsidP="004A1BD0">
            <w:r w:rsidRPr="004A1BD0">
              <w:t>021214</w:t>
            </w:r>
          </w:p>
        </w:tc>
        <w:tc>
          <w:tcPr>
            <w:tcW w:w="2981" w:type="pct"/>
            <w:tcBorders>
              <w:top w:val="nil"/>
              <w:left w:val="nil"/>
              <w:bottom w:val="single" w:sz="4" w:space="0" w:color="auto"/>
              <w:right w:val="single" w:sz="4" w:space="0" w:color="auto"/>
            </w:tcBorders>
            <w:vAlign w:val="center"/>
            <w:hideMark/>
          </w:tcPr>
          <w:p w14:paraId="32FD2C2A" w14:textId="77777777" w:rsidR="004A1BD0" w:rsidRPr="004A1BD0" w:rsidRDefault="004A1BD0" w:rsidP="004A1BD0">
            <w:r w:rsidRPr="004A1BD0">
              <w:t>CORRECCIÓN DE MENINGOENCEFALOCELE POR CRANIECTOMÍA CON PLASTIA DE MENINGE Y CRANEOPLASTIA</w:t>
            </w:r>
          </w:p>
        </w:tc>
        <w:tc>
          <w:tcPr>
            <w:tcW w:w="810" w:type="pct"/>
            <w:tcBorders>
              <w:top w:val="nil"/>
              <w:left w:val="nil"/>
              <w:bottom w:val="single" w:sz="4" w:space="0" w:color="auto"/>
              <w:right w:val="single" w:sz="4" w:space="0" w:color="auto"/>
            </w:tcBorders>
            <w:noWrap/>
            <w:vAlign w:val="center"/>
            <w:hideMark/>
          </w:tcPr>
          <w:p w14:paraId="35941C74" w14:textId="77777777" w:rsidR="004A1BD0" w:rsidRPr="004A1BD0" w:rsidRDefault="004A1BD0" w:rsidP="004A1BD0">
            <w:r w:rsidRPr="004A1BD0">
              <w:t>11.148.514</w:t>
            </w:r>
          </w:p>
        </w:tc>
      </w:tr>
      <w:tr w:rsidR="004A1BD0" w:rsidRPr="004A1BD0" w14:paraId="11250A1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D2B5948" w14:textId="77777777" w:rsidR="004A1BD0" w:rsidRPr="004A1BD0" w:rsidRDefault="004A1BD0" w:rsidP="004A1BD0">
            <w:r w:rsidRPr="004A1BD0">
              <w:t>114</w:t>
            </w:r>
          </w:p>
        </w:tc>
        <w:tc>
          <w:tcPr>
            <w:tcW w:w="767" w:type="pct"/>
            <w:tcBorders>
              <w:top w:val="nil"/>
              <w:left w:val="nil"/>
              <w:bottom w:val="single" w:sz="4" w:space="0" w:color="auto"/>
              <w:right w:val="single" w:sz="4" w:space="0" w:color="auto"/>
            </w:tcBorders>
            <w:noWrap/>
            <w:vAlign w:val="center"/>
            <w:hideMark/>
          </w:tcPr>
          <w:p w14:paraId="430CFC84" w14:textId="77777777" w:rsidR="004A1BD0" w:rsidRPr="004A1BD0" w:rsidRDefault="004A1BD0" w:rsidP="004A1BD0">
            <w:r w:rsidRPr="004A1BD0">
              <w:t>021215</w:t>
            </w:r>
          </w:p>
        </w:tc>
        <w:tc>
          <w:tcPr>
            <w:tcW w:w="2981" w:type="pct"/>
            <w:tcBorders>
              <w:top w:val="nil"/>
              <w:left w:val="nil"/>
              <w:bottom w:val="single" w:sz="4" w:space="0" w:color="auto"/>
              <w:right w:val="single" w:sz="4" w:space="0" w:color="auto"/>
            </w:tcBorders>
            <w:vAlign w:val="center"/>
            <w:hideMark/>
          </w:tcPr>
          <w:p w14:paraId="64403A3A" w14:textId="77777777" w:rsidR="004A1BD0" w:rsidRPr="004A1BD0" w:rsidRDefault="004A1BD0" w:rsidP="004A1BD0">
            <w:r w:rsidRPr="004A1BD0">
              <w:t>REPARACIÓN DE MENINGE CEREBRAL</w:t>
            </w:r>
          </w:p>
        </w:tc>
        <w:tc>
          <w:tcPr>
            <w:tcW w:w="810" w:type="pct"/>
            <w:tcBorders>
              <w:top w:val="nil"/>
              <w:left w:val="nil"/>
              <w:bottom w:val="single" w:sz="4" w:space="0" w:color="auto"/>
              <w:right w:val="single" w:sz="4" w:space="0" w:color="auto"/>
            </w:tcBorders>
            <w:noWrap/>
            <w:vAlign w:val="center"/>
            <w:hideMark/>
          </w:tcPr>
          <w:p w14:paraId="0F06C0F4" w14:textId="77777777" w:rsidR="004A1BD0" w:rsidRPr="004A1BD0" w:rsidRDefault="004A1BD0" w:rsidP="004A1BD0">
            <w:r w:rsidRPr="004A1BD0">
              <w:t>11.148.514</w:t>
            </w:r>
          </w:p>
        </w:tc>
      </w:tr>
      <w:tr w:rsidR="004A1BD0" w:rsidRPr="004A1BD0" w14:paraId="75FFB55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501BA39" w14:textId="77777777" w:rsidR="004A1BD0" w:rsidRPr="004A1BD0" w:rsidRDefault="004A1BD0" w:rsidP="004A1BD0">
            <w:r w:rsidRPr="004A1BD0">
              <w:t>115</w:t>
            </w:r>
          </w:p>
        </w:tc>
        <w:tc>
          <w:tcPr>
            <w:tcW w:w="767" w:type="pct"/>
            <w:tcBorders>
              <w:top w:val="nil"/>
              <w:left w:val="nil"/>
              <w:bottom w:val="single" w:sz="4" w:space="0" w:color="auto"/>
              <w:right w:val="single" w:sz="4" w:space="0" w:color="auto"/>
            </w:tcBorders>
            <w:noWrap/>
            <w:vAlign w:val="center"/>
            <w:hideMark/>
          </w:tcPr>
          <w:p w14:paraId="3E5205AF" w14:textId="77777777" w:rsidR="004A1BD0" w:rsidRPr="004A1BD0" w:rsidRDefault="004A1BD0" w:rsidP="004A1BD0">
            <w:r w:rsidRPr="004A1BD0">
              <w:t>021216</w:t>
            </w:r>
          </w:p>
        </w:tc>
        <w:tc>
          <w:tcPr>
            <w:tcW w:w="2981" w:type="pct"/>
            <w:tcBorders>
              <w:top w:val="nil"/>
              <w:left w:val="nil"/>
              <w:bottom w:val="single" w:sz="4" w:space="0" w:color="auto"/>
              <w:right w:val="single" w:sz="4" w:space="0" w:color="auto"/>
            </w:tcBorders>
            <w:vAlign w:val="center"/>
            <w:hideMark/>
          </w:tcPr>
          <w:p w14:paraId="6BB0D068" w14:textId="77777777" w:rsidR="004A1BD0" w:rsidRPr="004A1BD0" w:rsidRDefault="004A1BD0" w:rsidP="004A1BD0">
            <w:r w:rsidRPr="004A1BD0">
              <w:t>CORRECCIÓN FÍSTULA LCR EN BASE DE CRÁNEO MEDIO VÍA TRANSESFENOIDAL ENDOSCÓPICA</w:t>
            </w:r>
          </w:p>
        </w:tc>
        <w:tc>
          <w:tcPr>
            <w:tcW w:w="810" w:type="pct"/>
            <w:tcBorders>
              <w:top w:val="nil"/>
              <w:left w:val="nil"/>
              <w:bottom w:val="single" w:sz="4" w:space="0" w:color="auto"/>
              <w:right w:val="single" w:sz="4" w:space="0" w:color="auto"/>
            </w:tcBorders>
            <w:noWrap/>
            <w:vAlign w:val="center"/>
            <w:hideMark/>
          </w:tcPr>
          <w:p w14:paraId="79380AB5" w14:textId="77777777" w:rsidR="004A1BD0" w:rsidRPr="004A1BD0" w:rsidRDefault="004A1BD0" w:rsidP="004A1BD0">
            <w:r w:rsidRPr="004A1BD0">
              <w:t>12.104.869</w:t>
            </w:r>
          </w:p>
        </w:tc>
      </w:tr>
      <w:tr w:rsidR="004A1BD0" w:rsidRPr="004A1BD0" w14:paraId="6C32F9D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DDDBB7A" w14:textId="77777777" w:rsidR="004A1BD0" w:rsidRPr="004A1BD0" w:rsidRDefault="004A1BD0" w:rsidP="004A1BD0">
            <w:r w:rsidRPr="004A1BD0">
              <w:t>116</w:t>
            </w:r>
          </w:p>
        </w:tc>
        <w:tc>
          <w:tcPr>
            <w:tcW w:w="767" w:type="pct"/>
            <w:tcBorders>
              <w:top w:val="nil"/>
              <w:left w:val="nil"/>
              <w:bottom w:val="single" w:sz="4" w:space="0" w:color="auto"/>
              <w:right w:val="single" w:sz="4" w:space="0" w:color="auto"/>
            </w:tcBorders>
            <w:noWrap/>
            <w:vAlign w:val="center"/>
            <w:hideMark/>
          </w:tcPr>
          <w:p w14:paraId="6E6E198C" w14:textId="77777777" w:rsidR="004A1BD0" w:rsidRPr="004A1BD0" w:rsidRDefault="004A1BD0" w:rsidP="004A1BD0">
            <w:r w:rsidRPr="004A1BD0">
              <w:t>022101</w:t>
            </w:r>
          </w:p>
        </w:tc>
        <w:tc>
          <w:tcPr>
            <w:tcW w:w="2981" w:type="pct"/>
            <w:tcBorders>
              <w:top w:val="nil"/>
              <w:left w:val="nil"/>
              <w:bottom w:val="single" w:sz="4" w:space="0" w:color="auto"/>
              <w:right w:val="single" w:sz="4" w:space="0" w:color="auto"/>
            </w:tcBorders>
            <w:vAlign w:val="center"/>
            <w:hideMark/>
          </w:tcPr>
          <w:p w14:paraId="10D71529" w14:textId="77777777" w:rsidR="004A1BD0" w:rsidRPr="004A1BD0" w:rsidRDefault="004A1BD0" w:rsidP="004A1BD0">
            <w:r w:rsidRPr="004A1BD0">
              <w:t>DERIVACIÓN DE VENTRÍCULO A CISTERNA MAGNA</w:t>
            </w:r>
          </w:p>
        </w:tc>
        <w:tc>
          <w:tcPr>
            <w:tcW w:w="810" w:type="pct"/>
            <w:tcBorders>
              <w:top w:val="nil"/>
              <w:left w:val="nil"/>
              <w:bottom w:val="single" w:sz="4" w:space="0" w:color="auto"/>
              <w:right w:val="single" w:sz="4" w:space="0" w:color="auto"/>
            </w:tcBorders>
            <w:noWrap/>
            <w:vAlign w:val="center"/>
            <w:hideMark/>
          </w:tcPr>
          <w:p w14:paraId="26537EC4" w14:textId="77777777" w:rsidR="004A1BD0" w:rsidRPr="004A1BD0" w:rsidRDefault="004A1BD0" w:rsidP="004A1BD0">
            <w:r w:rsidRPr="004A1BD0">
              <w:t>11.148.514</w:t>
            </w:r>
          </w:p>
        </w:tc>
      </w:tr>
      <w:tr w:rsidR="004A1BD0" w:rsidRPr="004A1BD0" w14:paraId="0E5AD7B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AA8C397" w14:textId="77777777" w:rsidR="004A1BD0" w:rsidRPr="004A1BD0" w:rsidRDefault="004A1BD0" w:rsidP="004A1BD0">
            <w:r w:rsidRPr="004A1BD0">
              <w:t>117</w:t>
            </w:r>
          </w:p>
        </w:tc>
        <w:tc>
          <w:tcPr>
            <w:tcW w:w="767" w:type="pct"/>
            <w:tcBorders>
              <w:top w:val="nil"/>
              <w:left w:val="nil"/>
              <w:bottom w:val="single" w:sz="4" w:space="0" w:color="auto"/>
              <w:right w:val="single" w:sz="4" w:space="0" w:color="auto"/>
            </w:tcBorders>
            <w:noWrap/>
            <w:vAlign w:val="center"/>
            <w:hideMark/>
          </w:tcPr>
          <w:p w14:paraId="37646121" w14:textId="77777777" w:rsidR="004A1BD0" w:rsidRPr="004A1BD0" w:rsidRDefault="004A1BD0" w:rsidP="004A1BD0">
            <w:r w:rsidRPr="004A1BD0">
              <w:t>022102</w:t>
            </w:r>
          </w:p>
        </w:tc>
        <w:tc>
          <w:tcPr>
            <w:tcW w:w="2981" w:type="pct"/>
            <w:tcBorders>
              <w:top w:val="nil"/>
              <w:left w:val="nil"/>
              <w:bottom w:val="single" w:sz="4" w:space="0" w:color="auto"/>
              <w:right w:val="single" w:sz="4" w:space="0" w:color="auto"/>
            </w:tcBorders>
            <w:vAlign w:val="center"/>
            <w:hideMark/>
          </w:tcPr>
          <w:p w14:paraId="20EF10C6" w14:textId="77777777" w:rsidR="004A1BD0" w:rsidRPr="004A1BD0" w:rsidRDefault="004A1BD0" w:rsidP="004A1BD0">
            <w:r w:rsidRPr="004A1BD0">
              <w:t>CRANEOSTOMÍA CON FENESTRACIÓN ENDOSCÓPICA</w:t>
            </w:r>
          </w:p>
        </w:tc>
        <w:tc>
          <w:tcPr>
            <w:tcW w:w="810" w:type="pct"/>
            <w:tcBorders>
              <w:top w:val="nil"/>
              <w:left w:val="nil"/>
              <w:bottom w:val="single" w:sz="4" w:space="0" w:color="auto"/>
              <w:right w:val="single" w:sz="4" w:space="0" w:color="auto"/>
            </w:tcBorders>
            <w:noWrap/>
            <w:vAlign w:val="center"/>
            <w:hideMark/>
          </w:tcPr>
          <w:p w14:paraId="0E6330FB" w14:textId="77777777" w:rsidR="004A1BD0" w:rsidRPr="004A1BD0" w:rsidRDefault="004A1BD0" w:rsidP="004A1BD0">
            <w:r w:rsidRPr="004A1BD0">
              <w:t>12.891.500</w:t>
            </w:r>
          </w:p>
        </w:tc>
      </w:tr>
      <w:tr w:rsidR="004A1BD0" w:rsidRPr="004A1BD0" w14:paraId="43C2ECA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E133D3C" w14:textId="77777777" w:rsidR="004A1BD0" w:rsidRPr="004A1BD0" w:rsidRDefault="004A1BD0" w:rsidP="004A1BD0">
            <w:r w:rsidRPr="004A1BD0">
              <w:t>118</w:t>
            </w:r>
          </w:p>
        </w:tc>
        <w:tc>
          <w:tcPr>
            <w:tcW w:w="767" w:type="pct"/>
            <w:tcBorders>
              <w:top w:val="nil"/>
              <w:left w:val="nil"/>
              <w:bottom w:val="single" w:sz="4" w:space="0" w:color="auto"/>
              <w:right w:val="single" w:sz="4" w:space="0" w:color="auto"/>
            </w:tcBorders>
            <w:noWrap/>
            <w:vAlign w:val="center"/>
            <w:hideMark/>
          </w:tcPr>
          <w:p w14:paraId="5320FCE3" w14:textId="77777777" w:rsidR="004A1BD0" w:rsidRPr="004A1BD0" w:rsidRDefault="004A1BD0" w:rsidP="004A1BD0">
            <w:r w:rsidRPr="004A1BD0">
              <w:t>022103</w:t>
            </w:r>
          </w:p>
        </w:tc>
        <w:tc>
          <w:tcPr>
            <w:tcW w:w="2981" w:type="pct"/>
            <w:tcBorders>
              <w:top w:val="nil"/>
              <w:left w:val="nil"/>
              <w:bottom w:val="single" w:sz="4" w:space="0" w:color="auto"/>
              <w:right w:val="single" w:sz="4" w:space="0" w:color="auto"/>
            </w:tcBorders>
            <w:vAlign w:val="center"/>
            <w:hideMark/>
          </w:tcPr>
          <w:p w14:paraId="3392855B" w14:textId="77777777" w:rsidR="004A1BD0" w:rsidRPr="004A1BD0" w:rsidRDefault="004A1BD0" w:rsidP="004A1BD0">
            <w:r w:rsidRPr="004A1BD0">
              <w:t>CRANEOSTOMÍA CON FENESTRACIÓN ESTEREOTÁCTICA</w:t>
            </w:r>
          </w:p>
        </w:tc>
        <w:tc>
          <w:tcPr>
            <w:tcW w:w="810" w:type="pct"/>
            <w:tcBorders>
              <w:top w:val="nil"/>
              <w:left w:val="nil"/>
              <w:bottom w:val="single" w:sz="4" w:space="0" w:color="auto"/>
              <w:right w:val="single" w:sz="4" w:space="0" w:color="auto"/>
            </w:tcBorders>
            <w:noWrap/>
            <w:vAlign w:val="center"/>
            <w:hideMark/>
          </w:tcPr>
          <w:p w14:paraId="1712B553" w14:textId="77777777" w:rsidR="004A1BD0" w:rsidRPr="004A1BD0" w:rsidRDefault="004A1BD0" w:rsidP="004A1BD0">
            <w:r w:rsidRPr="004A1BD0">
              <w:t>24.686.731</w:t>
            </w:r>
          </w:p>
        </w:tc>
      </w:tr>
      <w:tr w:rsidR="004A1BD0" w:rsidRPr="004A1BD0" w14:paraId="41DBD10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7FD5853" w14:textId="77777777" w:rsidR="004A1BD0" w:rsidRPr="004A1BD0" w:rsidRDefault="004A1BD0" w:rsidP="004A1BD0">
            <w:r w:rsidRPr="004A1BD0">
              <w:t>119</w:t>
            </w:r>
          </w:p>
        </w:tc>
        <w:tc>
          <w:tcPr>
            <w:tcW w:w="767" w:type="pct"/>
            <w:tcBorders>
              <w:top w:val="nil"/>
              <w:left w:val="nil"/>
              <w:bottom w:val="single" w:sz="4" w:space="0" w:color="auto"/>
              <w:right w:val="single" w:sz="4" w:space="0" w:color="auto"/>
            </w:tcBorders>
            <w:noWrap/>
            <w:vAlign w:val="center"/>
            <w:hideMark/>
          </w:tcPr>
          <w:p w14:paraId="3D322E96" w14:textId="77777777" w:rsidR="004A1BD0" w:rsidRPr="004A1BD0" w:rsidRDefault="004A1BD0" w:rsidP="004A1BD0">
            <w:r w:rsidRPr="004A1BD0">
              <w:t>022105</w:t>
            </w:r>
          </w:p>
        </w:tc>
        <w:tc>
          <w:tcPr>
            <w:tcW w:w="2981" w:type="pct"/>
            <w:tcBorders>
              <w:top w:val="nil"/>
              <w:left w:val="nil"/>
              <w:bottom w:val="single" w:sz="4" w:space="0" w:color="auto"/>
              <w:right w:val="single" w:sz="4" w:space="0" w:color="auto"/>
            </w:tcBorders>
            <w:vAlign w:val="center"/>
            <w:hideMark/>
          </w:tcPr>
          <w:p w14:paraId="49320071" w14:textId="77777777" w:rsidR="004A1BD0" w:rsidRPr="004A1BD0" w:rsidRDefault="004A1BD0" w:rsidP="004A1BD0">
            <w:r w:rsidRPr="004A1BD0">
              <w:t>TERCER VENTRICULOSTOMÍA VÍA ENDOSCÓPICA</w:t>
            </w:r>
          </w:p>
        </w:tc>
        <w:tc>
          <w:tcPr>
            <w:tcW w:w="810" w:type="pct"/>
            <w:tcBorders>
              <w:top w:val="nil"/>
              <w:left w:val="nil"/>
              <w:bottom w:val="single" w:sz="4" w:space="0" w:color="auto"/>
              <w:right w:val="single" w:sz="4" w:space="0" w:color="auto"/>
            </w:tcBorders>
            <w:noWrap/>
            <w:vAlign w:val="center"/>
            <w:hideMark/>
          </w:tcPr>
          <w:p w14:paraId="1E47C1A0" w14:textId="77777777" w:rsidR="004A1BD0" w:rsidRPr="004A1BD0" w:rsidRDefault="004A1BD0" w:rsidP="004A1BD0">
            <w:r w:rsidRPr="004A1BD0">
              <w:t>18.187.843</w:t>
            </w:r>
          </w:p>
        </w:tc>
      </w:tr>
      <w:tr w:rsidR="004A1BD0" w:rsidRPr="004A1BD0" w14:paraId="5FA6178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8EF7C7F" w14:textId="77777777" w:rsidR="004A1BD0" w:rsidRPr="004A1BD0" w:rsidRDefault="004A1BD0" w:rsidP="004A1BD0">
            <w:r w:rsidRPr="004A1BD0">
              <w:t>120</w:t>
            </w:r>
          </w:p>
        </w:tc>
        <w:tc>
          <w:tcPr>
            <w:tcW w:w="767" w:type="pct"/>
            <w:tcBorders>
              <w:top w:val="nil"/>
              <w:left w:val="nil"/>
              <w:bottom w:val="single" w:sz="4" w:space="0" w:color="auto"/>
              <w:right w:val="single" w:sz="4" w:space="0" w:color="auto"/>
            </w:tcBorders>
            <w:noWrap/>
            <w:vAlign w:val="center"/>
            <w:hideMark/>
          </w:tcPr>
          <w:p w14:paraId="0687E464" w14:textId="77777777" w:rsidR="004A1BD0" w:rsidRPr="004A1BD0" w:rsidRDefault="004A1BD0" w:rsidP="004A1BD0">
            <w:r w:rsidRPr="004A1BD0">
              <w:t>022201</w:t>
            </w:r>
          </w:p>
        </w:tc>
        <w:tc>
          <w:tcPr>
            <w:tcW w:w="2981" w:type="pct"/>
            <w:tcBorders>
              <w:top w:val="nil"/>
              <w:left w:val="nil"/>
              <w:bottom w:val="single" w:sz="4" w:space="0" w:color="auto"/>
              <w:right w:val="single" w:sz="4" w:space="0" w:color="auto"/>
            </w:tcBorders>
            <w:vAlign w:val="center"/>
            <w:hideMark/>
          </w:tcPr>
          <w:p w14:paraId="2651720C" w14:textId="77777777" w:rsidR="004A1BD0" w:rsidRPr="004A1BD0" w:rsidRDefault="004A1BD0" w:rsidP="004A1BD0">
            <w:r w:rsidRPr="004A1BD0">
              <w:t>COLOCACIÓN DE CATÉTER VENTRICULAR AL EXTERIOR</w:t>
            </w:r>
          </w:p>
        </w:tc>
        <w:tc>
          <w:tcPr>
            <w:tcW w:w="810" w:type="pct"/>
            <w:tcBorders>
              <w:top w:val="nil"/>
              <w:left w:val="nil"/>
              <w:bottom w:val="single" w:sz="4" w:space="0" w:color="auto"/>
              <w:right w:val="single" w:sz="4" w:space="0" w:color="auto"/>
            </w:tcBorders>
            <w:noWrap/>
            <w:vAlign w:val="center"/>
            <w:hideMark/>
          </w:tcPr>
          <w:p w14:paraId="1D910629" w14:textId="77777777" w:rsidR="004A1BD0" w:rsidRPr="004A1BD0" w:rsidRDefault="004A1BD0" w:rsidP="004A1BD0">
            <w:r w:rsidRPr="004A1BD0">
              <w:t>11.148.514</w:t>
            </w:r>
          </w:p>
        </w:tc>
      </w:tr>
      <w:tr w:rsidR="004A1BD0" w:rsidRPr="004A1BD0" w14:paraId="113BF0D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1E17E92" w14:textId="77777777" w:rsidR="004A1BD0" w:rsidRPr="004A1BD0" w:rsidRDefault="004A1BD0" w:rsidP="004A1BD0">
            <w:r w:rsidRPr="004A1BD0">
              <w:t>121</w:t>
            </w:r>
          </w:p>
        </w:tc>
        <w:tc>
          <w:tcPr>
            <w:tcW w:w="767" w:type="pct"/>
            <w:tcBorders>
              <w:top w:val="nil"/>
              <w:left w:val="nil"/>
              <w:bottom w:val="single" w:sz="4" w:space="0" w:color="auto"/>
              <w:right w:val="single" w:sz="4" w:space="0" w:color="auto"/>
            </w:tcBorders>
            <w:noWrap/>
            <w:vAlign w:val="center"/>
            <w:hideMark/>
          </w:tcPr>
          <w:p w14:paraId="42C1696D" w14:textId="77777777" w:rsidR="004A1BD0" w:rsidRPr="004A1BD0" w:rsidRDefault="004A1BD0" w:rsidP="004A1BD0">
            <w:r w:rsidRPr="004A1BD0">
              <w:t>022202</w:t>
            </w:r>
          </w:p>
        </w:tc>
        <w:tc>
          <w:tcPr>
            <w:tcW w:w="2981" w:type="pct"/>
            <w:tcBorders>
              <w:top w:val="nil"/>
              <w:left w:val="nil"/>
              <w:bottom w:val="single" w:sz="4" w:space="0" w:color="auto"/>
              <w:right w:val="single" w:sz="4" w:space="0" w:color="auto"/>
            </w:tcBorders>
            <w:vAlign w:val="center"/>
            <w:hideMark/>
          </w:tcPr>
          <w:p w14:paraId="10F651E5" w14:textId="77777777" w:rsidR="004A1BD0" w:rsidRPr="004A1BD0" w:rsidRDefault="004A1BD0" w:rsidP="004A1BD0">
            <w:r w:rsidRPr="004A1BD0">
              <w:t>DERIVACIÓN VENTRICULAR A ESPACIO SUBARACNOIDEO CERVICAL</w:t>
            </w:r>
          </w:p>
        </w:tc>
        <w:tc>
          <w:tcPr>
            <w:tcW w:w="810" w:type="pct"/>
            <w:tcBorders>
              <w:top w:val="nil"/>
              <w:left w:val="nil"/>
              <w:bottom w:val="single" w:sz="4" w:space="0" w:color="auto"/>
              <w:right w:val="single" w:sz="4" w:space="0" w:color="auto"/>
            </w:tcBorders>
            <w:noWrap/>
            <w:vAlign w:val="center"/>
            <w:hideMark/>
          </w:tcPr>
          <w:p w14:paraId="54B079C2" w14:textId="77777777" w:rsidR="004A1BD0" w:rsidRPr="004A1BD0" w:rsidRDefault="004A1BD0" w:rsidP="004A1BD0">
            <w:r w:rsidRPr="004A1BD0">
              <w:t>11.148.514</w:t>
            </w:r>
          </w:p>
        </w:tc>
      </w:tr>
      <w:tr w:rsidR="004A1BD0" w:rsidRPr="004A1BD0" w14:paraId="0C04028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392B754" w14:textId="77777777" w:rsidR="004A1BD0" w:rsidRPr="004A1BD0" w:rsidRDefault="004A1BD0" w:rsidP="004A1BD0">
            <w:r w:rsidRPr="004A1BD0">
              <w:t>122</w:t>
            </w:r>
          </w:p>
        </w:tc>
        <w:tc>
          <w:tcPr>
            <w:tcW w:w="767" w:type="pct"/>
            <w:tcBorders>
              <w:top w:val="nil"/>
              <w:left w:val="nil"/>
              <w:bottom w:val="single" w:sz="4" w:space="0" w:color="auto"/>
              <w:right w:val="single" w:sz="4" w:space="0" w:color="auto"/>
            </w:tcBorders>
            <w:noWrap/>
            <w:vAlign w:val="center"/>
            <w:hideMark/>
          </w:tcPr>
          <w:p w14:paraId="6E8FE1D6" w14:textId="77777777" w:rsidR="004A1BD0" w:rsidRPr="004A1BD0" w:rsidRDefault="004A1BD0" w:rsidP="004A1BD0">
            <w:r w:rsidRPr="004A1BD0">
              <w:t>022203</w:t>
            </w:r>
          </w:p>
        </w:tc>
        <w:tc>
          <w:tcPr>
            <w:tcW w:w="2981" w:type="pct"/>
            <w:tcBorders>
              <w:top w:val="nil"/>
              <w:left w:val="nil"/>
              <w:bottom w:val="single" w:sz="4" w:space="0" w:color="auto"/>
              <w:right w:val="single" w:sz="4" w:space="0" w:color="auto"/>
            </w:tcBorders>
            <w:vAlign w:val="center"/>
            <w:hideMark/>
          </w:tcPr>
          <w:p w14:paraId="20D7C428" w14:textId="77777777" w:rsidR="004A1BD0" w:rsidRPr="004A1BD0" w:rsidRDefault="004A1BD0" w:rsidP="004A1BD0">
            <w:r w:rsidRPr="004A1BD0">
              <w:t>VENTRICULOSTOMÍA EXTERNA</w:t>
            </w:r>
          </w:p>
        </w:tc>
        <w:tc>
          <w:tcPr>
            <w:tcW w:w="810" w:type="pct"/>
            <w:tcBorders>
              <w:top w:val="nil"/>
              <w:left w:val="nil"/>
              <w:bottom w:val="single" w:sz="4" w:space="0" w:color="auto"/>
              <w:right w:val="single" w:sz="4" w:space="0" w:color="auto"/>
            </w:tcBorders>
            <w:noWrap/>
            <w:vAlign w:val="center"/>
            <w:hideMark/>
          </w:tcPr>
          <w:p w14:paraId="108CFE49" w14:textId="77777777" w:rsidR="004A1BD0" w:rsidRPr="004A1BD0" w:rsidRDefault="004A1BD0" w:rsidP="004A1BD0">
            <w:r w:rsidRPr="004A1BD0">
              <w:t>11.148.514</w:t>
            </w:r>
          </w:p>
        </w:tc>
      </w:tr>
      <w:tr w:rsidR="004A1BD0" w:rsidRPr="004A1BD0" w14:paraId="21C4507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0E0A306" w14:textId="77777777" w:rsidR="004A1BD0" w:rsidRPr="004A1BD0" w:rsidRDefault="004A1BD0" w:rsidP="004A1BD0">
            <w:r w:rsidRPr="004A1BD0">
              <w:t>123</w:t>
            </w:r>
          </w:p>
        </w:tc>
        <w:tc>
          <w:tcPr>
            <w:tcW w:w="767" w:type="pct"/>
            <w:tcBorders>
              <w:top w:val="nil"/>
              <w:left w:val="nil"/>
              <w:bottom w:val="single" w:sz="4" w:space="0" w:color="auto"/>
              <w:right w:val="single" w:sz="4" w:space="0" w:color="auto"/>
            </w:tcBorders>
            <w:noWrap/>
            <w:vAlign w:val="center"/>
            <w:hideMark/>
          </w:tcPr>
          <w:p w14:paraId="14DACB57" w14:textId="77777777" w:rsidR="004A1BD0" w:rsidRPr="004A1BD0" w:rsidRDefault="004A1BD0" w:rsidP="004A1BD0">
            <w:r w:rsidRPr="004A1BD0">
              <w:t>022401</w:t>
            </w:r>
          </w:p>
        </w:tc>
        <w:tc>
          <w:tcPr>
            <w:tcW w:w="2981" w:type="pct"/>
            <w:tcBorders>
              <w:top w:val="nil"/>
              <w:left w:val="nil"/>
              <w:bottom w:val="single" w:sz="4" w:space="0" w:color="auto"/>
              <w:right w:val="single" w:sz="4" w:space="0" w:color="auto"/>
            </w:tcBorders>
            <w:vAlign w:val="center"/>
            <w:hideMark/>
          </w:tcPr>
          <w:p w14:paraId="28B777E3" w14:textId="77777777" w:rsidR="004A1BD0" w:rsidRPr="004A1BD0" w:rsidRDefault="004A1BD0" w:rsidP="004A1BD0">
            <w:r w:rsidRPr="004A1BD0">
              <w:t>COLOCACIÓN DE CATÉTER VENTRÍCULO PERITONEAL SIN VÁLVULA POR CRANEOTOMÍA</w:t>
            </w:r>
          </w:p>
        </w:tc>
        <w:tc>
          <w:tcPr>
            <w:tcW w:w="810" w:type="pct"/>
            <w:tcBorders>
              <w:top w:val="nil"/>
              <w:left w:val="nil"/>
              <w:bottom w:val="single" w:sz="4" w:space="0" w:color="auto"/>
              <w:right w:val="single" w:sz="4" w:space="0" w:color="auto"/>
            </w:tcBorders>
            <w:noWrap/>
            <w:vAlign w:val="center"/>
            <w:hideMark/>
          </w:tcPr>
          <w:p w14:paraId="217F0A8C" w14:textId="77777777" w:rsidR="004A1BD0" w:rsidRPr="004A1BD0" w:rsidRDefault="004A1BD0" w:rsidP="004A1BD0">
            <w:r w:rsidRPr="004A1BD0">
              <w:t>11.148.514</w:t>
            </w:r>
          </w:p>
        </w:tc>
      </w:tr>
      <w:tr w:rsidR="004A1BD0" w:rsidRPr="004A1BD0" w14:paraId="4FCC7AB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35084A9" w14:textId="77777777" w:rsidR="004A1BD0" w:rsidRPr="004A1BD0" w:rsidRDefault="004A1BD0" w:rsidP="004A1BD0">
            <w:r w:rsidRPr="004A1BD0">
              <w:t>124</w:t>
            </w:r>
          </w:p>
        </w:tc>
        <w:tc>
          <w:tcPr>
            <w:tcW w:w="767" w:type="pct"/>
            <w:tcBorders>
              <w:top w:val="nil"/>
              <w:left w:val="nil"/>
              <w:bottom w:val="single" w:sz="4" w:space="0" w:color="auto"/>
              <w:right w:val="single" w:sz="4" w:space="0" w:color="auto"/>
            </w:tcBorders>
            <w:noWrap/>
            <w:vAlign w:val="center"/>
            <w:hideMark/>
          </w:tcPr>
          <w:p w14:paraId="42FDF22E" w14:textId="77777777" w:rsidR="004A1BD0" w:rsidRPr="004A1BD0" w:rsidRDefault="004A1BD0" w:rsidP="004A1BD0">
            <w:r w:rsidRPr="004A1BD0">
              <w:t>022402</w:t>
            </w:r>
          </w:p>
        </w:tc>
        <w:tc>
          <w:tcPr>
            <w:tcW w:w="2981" w:type="pct"/>
            <w:tcBorders>
              <w:top w:val="nil"/>
              <w:left w:val="nil"/>
              <w:bottom w:val="single" w:sz="4" w:space="0" w:color="auto"/>
              <w:right w:val="single" w:sz="4" w:space="0" w:color="auto"/>
            </w:tcBorders>
            <w:vAlign w:val="center"/>
            <w:hideMark/>
          </w:tcPr>
          <w:p w14:paraId="23409DB1" w14:textId="77777777" w:rsidR="004A1BD0" w:rsidRPr="004A1BD0" w:rsidRDefault="004A1BD0" w:rsidP="004A1BD0">
            <w:r w:rsidRPr="004A1BD0">
              <w:t>COLOCACIÓN DE CATÉTER VENTRÍCULO PERITONEAL CON VÁLVULA POR CRANEOTOMÍA</w:t>
            </w:r>
          </w:p>
        </w:tc>
        <w:tc>
          <w:tcPr>
            <w:tcW w:w="810" w:type="pct"/>
            <w:tcBorders>
              <w:top w:val="nil"/>
              <w:left w:val="nil"/>
              <w:bottom w:val="single" w:sz="4" w:space="0" w:color="auto"/>
              <w:right w:val="single" w:sz="4" w:space="0" w:color="auto"/>
            </w:tcBorders>
            <w:noWrap/>
            <w:vAlign w:val="center"/>
            <w:hideMark/>
          </w:tcPr>
          <w:p w14:paraId="00EE44A7" w14:textId="77777777" w:rsidR="004A1BD0" w:rsidRPr="004A1BD0" w:rsidRDefault="004A1BD0" w:rsidP="004A1BD0">
            <w:r w:rsidRPr="004A1BD0">
              <w:t>8.837.802</w:t>
            </w:r>
          </w:p>
        </w:tc>
      </w:tr>
      <w:tr w:rsidR="004A1BD0" w:rsidRPr="004A1BD0" w14:paraId="78EBC45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28D3D63" w14:textId="77777777" w:rsidR="004A1BD0" w:rsidRPr="004A1BD0" w:rsidRDefault="004A1BD0" w:rsidP="004A1BD0">
            <w:r w:rsidRPr="004A1BD0">
              <w:t>125</w:t>
            </w:r>
          </w:p>
        </w:tc>
        <w:tc>
          <w:tcPr>
            <w:tcW w:w="767" w:type="pct"/>
            <w:tcBorders>
              <w:top w:val="nil"/>
              <w:left w:val="nil"/>
              <w:bottom w:val="single" w:sz="4" w:space="0" w:color="auto"/>
              <w:right w:val="single" w:sz="4" w:space="0" w:color="auto"/>
            </w:tcBorders>
            <w:noWrap/>
            <w:vAlign w:val="center"/>
            <w:hideMark/>
          </w:tcPr>
          <w:p w14:paraId="2F78E205" w14:textId="77777777" w:rsidR="004A1BD0" w:rsidRPr="004A1BD0" w:rsidRDefault="004A1BD0" w:rsidP="004A1BD0">
            <w:r w:rsidRPr="004A1BD0">
              <w:t>022403</w:t>
            </w:r>
          </w:p>
        </w:tc>
        <w:tc>
          <w:tcPr>
            <w:tcW w:w="2981" w:type="pct"/>
            <w:tcBorders>
              <w:top w:val="nil"/>
              <w:left w:val="nil"/>
              <w:bottom w:val="single" w:sz="4" w:space="0" w:color="auto"/>
              <w:right w:val="single" w:sz="4" w:space="0" w:color="auto"/>
            </w:tcBorders>
            <w:vAlign w:val="center"/>
            <w:hideMark/>
          </w:tcPr>
          <w:p w14:paraId="4B83B8C0" w14:textId="77777777" w:rsidR="004A1BD0" w:rsidRPr="004A1BD0" w:rsidRDefault="004A1BD0" w:rsidP="004A1BD0">
            <w:r w:rsidRPr="004A1BD0">
              <w:t>COLOCACIÓN DE CATÉTER VENTRÍCULO PERITONEAL SIN VÁLVULA VÍA ENDOSCÓPICA</w:t>
            </w:r>
          </w:p>
        </w:tc>
        <w:tc>
          <w:tcPr>
            <w:tcW w:w="810" w:type="pct"/>
            <w:tcBorders>
              <w:top w:val="nil"/>
              <w:left w:val="nil"/>
              <w:bottom w:val="single" w:sz="4" w:space="0" w:color="auto"/>
              <w:right w:val="single" w:sz="4" w:space="0" w:color="auto"/>
            </w:tcBorders>
            <w:noWrap/>
            <w:vAlign w:val="center"/>
            <w:hideMark/>
          </w:tcPr>
          <w:p w14:paraId="17537CE9" w14:textId="77777777" w:rsidR="004A1BD0" w:rsidRPr="004A1BD0" w:rsidRDefault="004A1BD0" w:rsidP="004A1BD0">
            <w:r w:rsidRPr="004A1BD0">
              <w:t>3.861.202</w:t>
            </w:r>
          </w:p>
        </w:tc>
      </w:tr>
      <w:tr w:rsidR="004A1BD0" w:rsidRPr="004A1BD0" w14:paraId="5C58B10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7D84BAC" w14:textId="77777777" w:rsidR="004A1BD0" w:rsidRPr="004A1BD0" w:rsidRDefault="004A1BD0" w:rsidP="004A1BD0">
            <w:r w:rsidRPr="004A1BD0">
              <w:t>126</w:t>
            </w:r>
          </w:p>
        </w:tc>
        <w:tc>
          <w:tcPr>
            <w:tcW w:w="767" w:type="pct"/>
            <w:tcBorders>
              <w:top w:val="nil"/>
              <w:left w:val="nil"/>
              <w:bottom w:val="single" w:sz="4" w:space="0" w:color="auto"/>
              <w:right w:val="single" w:sz="4" w:space="0" w:color="auto"/>
            </w:tcBorders>
            <w:noWrap/>
            <w:vAlign w:val="center"/>
            <w:hideMark/>
          </w:tcPr>
          <w:p w14:paraId="0FDBC7F3" w14:textId="77777777" w:rsidR="004A1BD0" w:rsidRPr="004A1BD0" w:rsidRDefault="004A1BD0" w:rsidP="004A1BD0">
            <w:r w:rsidRPr="004A1BD0">
              <w:t>022404</w:t>
            </w:r>
          </w:p>
        </w:tc>
        <w:tc>
          <w:tcPr>
            <w:tcW w:w="2981" w:type="pct"/>
            <w:tcBorders>
              <w:top w:val="nil"/>
              <w:left w:val="nil"/>
              <w:bottom w:val="single" w:sz="4" w:space="0" w:color="auto"/>
              <w:right w:val="single" w:sz="4" w:space="0" w:color="auto"/>
            </w:tcBorders>
            <w:vAlign w:val="center"/>
            <w:hideMark/>
          </w:tcPr>
          <w:p w14:paraId="7D926D2C" w14:textId="77777777" w:rsidR="004A1BD0" w:rsidRPr="004A1BD0" w:rsidRDefault="004A1BD0" w:rsidP="004A1BD0">
            <w:r w:rsidRPr="004A1BD0">
              <w:t>COLOCACIÓN DE CATÉTER VENTRÍCULO PERITONEAL CON VÁLVULA VÍA ENDOSCÓPICA</w:t>
            </w:r>
          </w:p>
        </w:tc>
        <w:tc>
          <w:tcPr>
            <w:tcW w:w="810" w:type="pct"/>
            <w:tcBorders>
              <w:top w:val="nil"/>
              <w:left w:val="nil"/>
              <w:bottom w:val="single" w:sz="4" w:space="0" w:color="auto"/>
              <w:right w:val="single" w:sz="4" w:space="0" w:color="auto"/>
            </w:tcBorders>
            <w:noWrap/>
            <w:vAlign w:val="center"/>
            <w:hideMark/>
          </w:tcPr>
          <w:p w14:paraId="75731E27" w14:textId="77777777" w:rsidR="004A1BD0" w:rsidRPr="004A1BD0" w:rsidRDefault="004A1BD0" w:rsidP="004A1BD0">
            <w:r w:rsidRPr="004A1BD0">
              <w:t>8.802.966</w:t>
            </w:r>
          </w:p>
        </w:tc>
      </w:tr>
      <w:tr w:rsidR="004A1BD0" w:rsidRPr="004A1BD0" w14:paraId="3A6A492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18C6B47" w14:textId="77777777" w:rsidR="004A1BD0" w:rsidRPr="004A1BD0" w:rsidRDefault="004A1BD0" w:rsidP="004A1BD0">
            <w:r w:rsidRPr="004A1BD0">
              <w:t>127</w:t>
            </w:r>
          </w:p>
        </w:tc>
        <w:tc>
          <w:tcPr>
            <w:tcW w:w="767" w:type="pct"/>
            <w:tcBorders>
              <w:top w:val="nil"/>
              <w:left w:val="nil"/>
              <w:bottom w:val="single" w:sz="4" w:space="0" w:color="auto"/>
              <w:right w:val="single" w:sz="4" w:space="0" w:color="auto"/>
            </w:tcBorders>
            <w:noWrap/>
            <w:vAlign w:val="center"/>
            <w:hideMark/>
          </w:tcPr>
          <w:p w14:paraId="12FC67CD" w14:textId="77777777" w:rsidR="004A1BD0" w:rsidRPr="004A1BD0" w:rsidRDefault="004A1BD0" w:rsidP="004A1BD0">
            <w:r w:rsidRPr="004A1BD0">
              <w:t>023201</w:t>
            </w:r>
          </w:p>
        </w:tc>
        <w:tc>
          <w:tcPr>
            <w:tcW w:w="2981" w:type="pct"/>
            <w:tcBorders>
              <w:top w:val="nil"/>
              <w:left w:val="nil"/>
              <w:bottom w:val="single" w:sz="4" w:space="0" w:color="auto"/>
              <w:right w:val="single" w:sz="4" w:space="0" w:color="auto"/>
            </w:tcBorders>
            <w:vAlign w:val="center"/>
            <w:hideMark/>
          </w:tcPr>
          <w:p w14:paraId="7826D140" w14:textId="77777777" w:rsidR="004A1BD0" w:rsidRPr="004A1BD0" w:rsidRDefault="004A1BD0" w:rsidP="004A1BD0">
            <w:r w:rsidRPr="004A1BD0">
              <w:t>DERIVACIÓN VENTRÍCULOATRIAL</w:t>
            </w:r>
          </w:p>
        </w:tc>
        <w:tc>
          <w:tcPr>
            <w:tcW w:w="810" w:type="pct"/>
            <w:tcBorders>
              <w:top w:val="nil"/>
              <w:left w:val="nil"/>
              <w:bottom w:val="single" w:sz="4" w:space="0" w:color="auto"/>
              <w:right w:val="single" w:sz="4" w:space="0" w:color="auto"/>
            </w:tcBorders>
            <w:noWrap/>
            <w:vAlign w:val="center"/>
            <w:hideMark/>
          </w:tcPr>
          <w:p w14:paraId="043683C8" w14:textId="77777777" w:rsidR="004A1BD0" w:rsidRPr="004A1BD0" w:rsidRDefault="004A1BD0" w:rsidP="004A1BD0">
            <w:r w:rsidRPr="004A1BD0">
              <w:t>11.148.514</w:t>
            </w:r>
          </w:p>
        </w:tc>
      </w:tr>
      <w:tr w:rsidR="004A1BD0" w:rsidRPr="004A1BD0" w14:paraId="5E19FC1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A8436AE" w14:textId="77777777" w:rsidR="004A1BD0" w:rsidRPr="004A1BD0" w:rsidRDefault="004A1BD0" w:rsidP="004A1BD0">
            <w:r w:rsidRPr="004A1BD0">
              <w:t>128</w:t>
            </w:r>
          </w:p>
        </w:tc>
        <w:tc>
          <w:tcPr>
            <w:tcW w:w="767" w:type="pct"/>
            <w:tcBorders>
              <w:top w:val="nil"/>
              <w:left w:val="nil"/>
              <w:bottom w:val="single" w:sz="4" w:space="0" w:color="auto"/>
              <w:right w:val="single" w:sz="4" w:space="0" w:color="auto"/>
            </w:tcBorders>
            <w:noWrap/>
            <w:vAlign w:val="center"/>
            <w:hideMark/>
          </w:tcPr>
          <w:p w14:paraId="5D3273D2" w14:textId="77777777" w:rsidR="004A1BD0" w:rsidRPr="004A1BD0" w:rsidRDefault="004A1BD0" w:rsidP="004A1BD0">
            <w:r w:rsidRPr="004A1BD0">
              <w:t>023402</w:t>
            </w:r>
          </w:p>
        </w:tc>
        <w:tc>
          <w:tcPr>
            <w:tcW w:w="2981" w:type="pct"/>
            <w:tcBorders>
              <w:top w:val="nil"/>
              <w:left w:val="nil"/>
              <w:bottom w:val="single" w:sz="4" w:space="0" w:color="auto"/>
              <w:right w:val="single" w:sz="4" w:space="0" w:color="auto"/>
            </w:tcBorders>
            <w:vAlign w:val="center"/>
            <w:hideMark/>
          </w:tcPr>
          <w:p w14:paraId="73922B7C" w14:textId="77777777" w:rsidR="004A1BD0" w:rsidRPr="004A1BD0" w:rsidRDefault="004A1BD0" w:rsidP="004A1BD0">
            <w:r w:rsidRPr="004A1BD0">
              <w:t>DERIVACIÓN CISTO PERITONEAL (QUISTE VENTRICULAR A PERITONEO)</w:t>
            </w:r>
          </w:p>
        </w:tc>
        <w:tc>
          <w:tcPr>
            <w:tcW w:w="810" w:type="pct"/>
            <w:tcBorders>
              <w:top w:val="nil"/>
              <w:left w:val="nil"/>
              <w:bottom w:val="single" w:sz="4" w:space="0" w:color="auto"/>
              <w:right w:val="single" w:sz="4" w:space="0" w:color="auto"/>
            </w:tcBorders>
            <w:noWrap/>
            <w:vAlign w:val="center"/>
            <w:hideMark/>
          </w:tcPr>
          <w:p w14:paraId="499B18FA" w14:textId="77777777" w:rsidR="004A1BD0" w:rsidRPr="004A1BD0" w:rsidRDefault="004A1BD0" w:rsidP="004A1BD0">
            <w:r w:rsidRPr="004A1BD0">
              <w:t>8.841.108</w:t>
            </w:r>
          </w:p>
        </w:tc>
      </w:tr>
      <w:tr w:rsidR="004A1BD0" w:rsidRPr="004A1BD0" w14:paraId="62942D2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5E822CC" w14:textId="77777777" w:rsidR="004A1BD0" w:rsidRPr="004A1BD0" w:rsidRDefault="004A1BD0" w:rsidP="004A1BD0">
            <w:r w:rsidRPr="004A1BD0">
              <w:t>129</w:t>
            </w:r>
          </w:p>
        </w:tc>
        <w:tc>
          <w:tcPr>
            <w:tcW w:w="767" w:type="pct"/>
            <w:tcBorders>
              <w:top w:val="nil"/>
              <w:left w:val="nil"/>
              <w:bottom w:val="single" w:sz="4" w:space="0" w:color="auto"/>
              <w:right w:val="single" w:sz="4" w:space="0" w:color="auto"/>
            </w:tcBorders>
            <w:noWrap/>
            <w:vAlign w:val="center"/>
            <w:hideMark/>
          </w:tcPr>
          <w:p w14:paraId="558BA0EF" w14:textId="77777777" w:rsidR="004A1BD0" w:rsidRPr="004A1BD0" w:rsidRDefault="004A1BD0" w:rsidP="004A1BD0">
            <w:r w:rsidRPr="004A1BD0">
              <w:t>023403</w:t>
            </w:r>
          </w:p>
        </w:tc>
        <w:tc>
          <w:tcPr>
            <w:tcW w:w="2981" w:type="pct"/>
            <w:tcBorders>
              <w:top w:val="nil"/>
              <w:left w:val="nil"/>
              <w:bottom w:val="single" w:sz="4" w:space="0" w:color="auto"/>
              <w:right w:val="single" w:sz="4" w:space="0" w:color="auto"/>
            </w:tcBorders>
            <w:vAlign w:val="center"/>
            <w:hideMark/>
          </w:tcPr>
          <w:p w14:paraId="68A9CCD6" w14:textId="77777777" w:rsidR="004A1BD0" w:rsidRPr="004A1BD0" w:rsidRDefault="004A1BD0" w:rsidP="004A1BD0">
            <w:r w:rsidRPr="004A1BD0">
              <w:t>DERIVACIÓN VENTRICULAR A CAVIDAD Y ÓRGANOS ABDOMINALES</w:t>
            </w:r>
          </w:p>
        </w:tc>
        <w:tc>
          <w:tcPr>
            <w:tcW w:w="810" w:type="pct"/>
            <w:tcBorders>
              <w:top w:val="nil"/>
              <w:left w:val="nil"/>
              <w:bottom w:val="single" w:sz="4" w:space="0" w:color="auto"/>
              <w:right w:val="single" w:sz="4" w:space="0" w:color="auto"/>
            </w:tcBorders>
            <w:noWrap/>
            <w:vAlign w:val="center"/>
            <w:hideMark/>
          </w:tcPr>
          <w:p w14:paraId="552409AE" w14:textId="77777777" w:rsidR="004A1BD0" w:rsidRPr="004A1BD0" w:rsidRDefault="004A1BD0" w:rsidP="004A1BD0">
            <w:r w:rsidRPr="004A1BD0">
              <w:t>11.148.514</w:t>
            </w:r>
          </w:p>
        </w:tc>
      </w:tr>
      <w:tr w:rsidR="004A1BD0" w:rsidRPr="004A1BD0" w14:paraId="652EDA1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99616CC" w14:textId="77777777" w:rsidR="004A1BD0" w:rsidRPr="004A1BD0" w:rsidRDefault="004A1BD0" w:rsidP="004A1BD0">
            <w:r w:rsidRPr="004A1BD0">
              <w:t>130</w:t>
            </w:r>
          </w:p>
        </w:tc>
        <w:tc>
          <w:tcPr>
            <w:tcW w:w="767" w:type="pct"/>
            <w:tcBorders>
              <w:top w:val="nil"/>
              <w:left w:val="nil"/>
              <w:bottom w:val="single" w:sz="4" w:space="0" w:color="auto"/>
              <w:right w:val="single" w:sz="4" w:space="0" w:color="auto"/>
            </w:tcBorders>
            <w:noWrap/>
            <w:vAlign w:val="center"/>
            <w:hideMark/>
          </w:tcPr>
          <w:p w14:paraId="3DF58F30" w14:textId="77777777" w:rsidR="004A1BD0" w:rsidRPr="004A1BD0" w:rsidRDefault="004A1BD0" w:rsidP="004A1BD0">
            <w:r w:rsidRPr="004A1BD0">
              <w:t>024203</w:t>
            </w:r>
          </w:p>
        </w:tc>
        <w:tc>
          <w:tcPr>
            <w:tcW w:w="2981" w:type="pct"/>
            <w:tcBorders>
              <w:top w:val="nil"/>
              <w:left w:val="nil"/>
              <w:bottom w:val="single" w:sz="4" w:space="0" w:color="auto"/>
              <w:right w:val="single" w:sz="4" w:space="0" w:color="auto"/>
            </w:tcBorders>
            <w:vAlign w:val="center"/>
            <w:hideMark/>
          </w:tcPr>
          <w:p w14:paraId="108300AD" w14:textId="77777777" w:rsidR="004A1BD0" w:rsidRPr="004A1BD0" w:rsidRDefault="004A1BD0" w:rsidP="004A1BD0">
            <w:r w:rsidRPr="004A1BD0">
              <w:t>SUSTITUCIÓN DE DERIVACIÓN VENTRICULAR</w:t>
            </w:r>
          </w:p>
        </w:tc>
        <w:tc>
          <w:tcPr>
            <w:tcW w:w="810" w:type="pct"/>
            <w:tcBorders>
              <w:top w:val="nil"/>
              <w:left w:val="nil"/>
              <w:bottom w:val="single" w:sz="4" w:space="0" w:color="auto"/>
              <w:right w:val="single" w:sz="4" w:space="0" w:color="auto"/>
            </w:tcBorders>
            <w:noWrap/>
            <w:vAlign w:val="center"/>
            <w:hideMark/>
          </w:tcPr>
          <w:p w14:paraId="0CBDB754" w14:textId="77777777" w:rsidR="004A1BD0" w:rsidRPr="004A1BD0" w:rsidRDefault="004A1BD0" w:rsidP="004A1BD0">
            <w:r w:rsidRPr="004A1BD0">
              <w:t>11.148.514</w:t>
            </w:r>
          </w:p>
        </w:tc>
      </w:tr>
      <w:tr w:rsidR="004A1BD0" w:rsidRPr="004A1BD0" w14:paraId="059C8FC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172B17A" w14:textId="77777777" w:rsidR="004A1BD0" w:rsidRPr="004A1BD0" w:rsidRDefault="004A1BD0" w:rsidP="004A1BD0">
            <w:r w:rsidRPr="004A1BD0">
              <w:lastRenderedPageBreak/>
              <w:t>131</w:t>
            </w:r>
          </w:p>
        </w:tc>
        <w:tc>
          <w:tcPr>
            <w:tcW w:w="767" w:type="pct"/>
            <w:tcBorders>
              <w:top w:val="nil"/>
              <w:left w:val="nil"/>
              <w:bottom w:val="single" w:sz="4" w:space="0" w:color="auto"/>
              <w:right w:val="single" w:sz="4" w:space="0" w:color="auto"/>
            </w:tcBorders>
            <w:noWrap/>
            <w:vAlign w:val="center"/>
            <w:hideMark/>
          </w:tcPr>
          <w:p w14:paraId="380F6379" w14:textId="77777777" w:rsidR="004A1BD0" w:rsidRPr="004A1BD0" w:rsidRDefault="004A1BD0" w:rsidP="004A1BD0">
            <w:r w:rsidRPr="004A1BD0">
              <w:t>028201</w:t>
            </w:r>
          </w:p>
        </w:tc>
        <w:tc>
          <w:tcPr>
            <w:tcW w:w="2981" w:type="pct"/>
            <w:tcBorders>
              <w:top w:val="nil"/>
              <w:left w:val="nil"/>
              <w:bottom w:val="single" w:sz="4" w:space="0" w:color="auto"/>
              <w:right w:val="single" w:sz="4" w:space="0" w:color="auto"/>
            </w:tcBorders>
            <w:vAlign w:val="center"/>
            <w:hideMark/>
          </w:tcPr>
          <w:p w14:paraId="4167DDBE" w14:textId="77777777" w:rsidR="004A1BD0" w:rsidRPr="004A1BD0" w:rsidRDefault="004A1BD0" w:rsidP="004A1BD0">
            <w:r w:rsidRPr="004A1BD0">
              <w:t>IMPLANTACIÓN DE CATÉTER INTRACEREBRAL</w:t>
            </w:r>
          </w:p>
        </w:tc>
        <w:tc>
          <w:tcPr>
            <w:tcW w:w="810" w:type="pct"/>
            <w:tcBorders>
              <w:top w:val="nil"/>
              <w:left w:val="nil"/>
              <w:bottom w:val="single" w:sz="4" w:space="0" w:color="auto"/>
              <w:right w:val="single" w:sz="4" w:space="0" w:color="auto"/>
            </w:tcBorders>
            <w:noWrap/>
            <w:vAlign w:val="center"/>
            <w:hideMark/>
          </w:tcPr>
          <w:p w14:paraId="48B2921F" w14:textId="77777777" w:rsidR="004A1BD0" w:rsidRPr="004A1BD0" w:rsidRDefault="004A1BD0" w:rsidP="004A1BD0">
            <w:r w:rsidRPr="004A1BD0">
              <w:t>3.378.984</w:t>
            </w:r>
          </w:p>
        </w:tc>
      </w:tr>
      <w:tr w:rsidR="004A1BD0" w:rsidRPr="004A1BD0" w14:paraId="79321C9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244509B" w14:textId="77777777" w:rsidR="004A1BD0" w:rsidRPr="004A1BD0" w:rsidRDefault="004A1BD0" w:rsidP="004A1BD0">
            <w:r w:rsidRPr="004A1BD0">
              <w:t>132</w:t>
            </w:r>
          </w:p>
        </w:tc>
        <w:tc>
          <w:tcPr>
            <w:tcW w:w="767" w:type="pct"/>
            <w:tcBorders>
              <w:top w:val="nil"/>
              <w:left w:val="nil"/>
              <w:bottom w:val="single" w:sz="4" w:space="0" w:color="auto"/>
              <w:right w:val="single" w:sz="4" w:space="0" w:color="auto"/>
            </w:tcBorders>
            <w:noWrap/>
            <w:vAlign w:val="center"/>
            <w:hideMark/>
          </w:tcPr>
          <w:p w14:paraId="71D5348E" w14:textId="77777777" w:rsidR="004A1BD0" w:rsidRPr="004A1BD0" w:rsidRDefault="004A1BD0" w:rsidP="004A1BD0">
            <w:r w:rsidRPr="004A1BD0">
              <w:t>028202</w:t>
            </w:r>
          </w:p>
        </w:tc>
        <w:tc>
          <w:tcPr>
            <w:tcW w:w="2981" w:type="pct"/>
            <w:tcBorders>
              <w:top w:val="nil"/>
              <w:left w:val="nil"/>
              <w:bottom w:val="single" w:sz="4" w:space="0" w:color="auto"/>
              <w:right w:val="single" w:sz="4" w:space="0" w:color="auto"/>
            </w:tcBorders>
            <w:vAlign w:val="center"/>
            <w:hideMark/>
          </w:tcPr>
          <w:p w14:paraId="1B4E1B28" w14:textId="77777777" w:rsidR="004A1BD0" w:rsidRPr="004A1BD0" w:rsidRDefault="004A1BD0" w:rsidP="004A1BD0">
            <w:r w:rsidRPr="004A1BD0">
              <w:t>IMPLANTACIÓN DE DISPOSITIVO EXTRADURAL</w:t>
            </w:r>
          </w:p>
        </w:tc>
        <w:tc>
          <w:tcPr>
            <w:tcW w:w="810" w:type="pct"/>
            <w:tcBorders>
              <w:top w:val="nil"/>
              <w:left w:val="nil"/>
              <w:bottom w:val="single" w:sz="4" w:space="0" w:color="auto"/>
              <w:right w:val="single" w:sz="4" w:space="0" w:color="auto"/>
            </w:tcBorders>
            <w:noWrap/>
            <w:vAlign w:val="center"/>
            <w:hideMark/>
          </w:tcPr>
          <w:p w14:paraId="1E7492D8" w14:textId="77777777" w:rsidR="004A1BD0" w:rsidRPr="004A1BD0" w:rsidRDefault="004A1BD0" w:rsidP="004A1BD0">
            <w:r w:rsidRPr="004A1BD0">
              <w:t>3.314.950</w:t>
            </w:r>
          </w:p>
        </w:tc>
      </w:tr>
      <w:tr w:rsidR="004A1BD0" w:rsidRPr="004A1BD0" w14:paraId="5CABF62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280C36D" w14:textId="77777777" w:rsidR="004A1BD0" w:rsidRPr="004A1BD0" w:rsidRDefault="004A1BD0" w:rsidP="004A1BD0">
            <w:r w:rsidRPr="004A1BD0">
              <w:t>133</w:t>
            </w:r>
          </w:p>
        </w:tc>
        <w:tc>
          <w:tcPr>
            <w:tcW w:w="767" w:type="pct"/>
            <w:tcBorders>
              <w:top w:val="nil"/>
              <w:left w:val="nil"/>
              <w:bottom w:val="single" w:sz="4" w:space="0" w:color="auto"/>
              <w:right w:val="single" w:sz="4" w:space="0" w:color="auto"/>
            </w:tcBorders>
            <w:noWrap/>
            <w:vAlign w:val="center"/>
            <w:hideMark/>
          </w:tcPr>
          <w:p w14:paraId="70D5E0F8" w14:textId="77777777" w:rsidR="004A1BD0" w:rsidRPr="004A1BD0" w:rsidRDefault="004A1BD0" w:rsidP="004A1BD0">
            <w:r w:rsidRPr="004A1BD0">
              <w:t>028203</w:t>
            </w:r>
          </w:p>
        </w:tc>
        <w:tc>
          <w:tcPr>
            <w:tcW w:w="2981" w:type="pct"/>
            <w:tcBorders>
              <w:top w:val="nil"/>
              <w:left w:val="nil"/>
              <w:bottom w:val="single" w:sz="4" w:space="0" w:color="auto"/>
              <w:right w:val="single" w:sz="4" w:space="0" w:color="auto"/>
            </w:tcBorders>
            <w:vAlign w:val="center"/>
            <w:hideMark/>
          </w:tcPr>
          <w:p w14:paraId="58248905" w14:textId="77777777" w:rsidR="004A1BD0" w:rsidRPr="004A1BD0" w:rsidRDefault="004A1BD0" w:rsidP="004A1BD0">
            <w:r w:rsidRPr="004A1BD0">
              <w:t>IMPLANTACIÓN DE DISPOSITIVO INTRACEREBRAL (ELECTRODOS O TRANSDUCTORES)</w:t>
            </w:r>
          </w:p>
        </w:tc>
        <w:tc>
          <w:tcPr>
            <w:tcW w:w="810" w:type="pct"/>
            <w:tcBorders>
              <w:top w:val="nil"/>
              <w:left w:val="nil"/>
              <w:bottom w:val="single" w:sz="4" w:space="0" w:color="auto"/>
              <w:right w:val="single" w:sz="4" w:space="0" w:color="auto"/>
            </w:tcBorders>
            <w:noWrap/>
            <w:vAlign w:val="center"/>
            <w:hideMark/>
          </w:tcPr>
          <w:p w14:paraId="0CA979A2" w14:textId="77777777" w:rsidR="004A1BD0" w:rsidRPr="004A1BD0" w:rsidRDefault="004A1BD0" w:rsidP="004A1BD0">
            <w:r w:rsidRPr="004A1BD0">
              <w:t>3.357.632</w:t>
            </w:r>
          </w:p>
        </w:tc>
      </w:tr>
      <w:tr w:rsidR="004A1BD0" w:rsidRPr="004A1BD0" w14:paraId="27BEDE2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C0ECF6B" w14:textId="77777777" w:rsidR="004A1BD0" w:rsidRPr="004A1BD0" w:rsidRDefault="004A1BD0" w:rsidP="004A1BD0">
            <w:r w:rsidRPr="004A1BD0">
              <w:t>134</w:t>
            </w:r>
          </w:p>
        </w:tc>
        <w:tc>
          <w:tcPr>
            <w:tcW w:w="767" w:type="pct"/>
            <w:tcBorders>
              <w:top w:val="nil"/>
              <w:left w:val="nil"/>
              <w:bottom w:val="single" w:sz="4" w:space="0" w:color="auto"/>
              <w:right w:val="single" w:sz="4" w:space="0" w:color="auto"/>
            </w:tcBorders>
            <w:noWrap/>
            <w:vAlign w:val="center"/>
            <w:hideMark/>
          </w:tcPr>
          <w:p w14:paraId="6F381DE0" w14:textId="77777777" w:rsidR="004A1BD0" w:rsidRPr="004A1BD0" w:rsidRDefault="004A1BD0" w:rsidP="004A1BD0">
            <w:r w:rsidRPr="004A1BD0">
              <w:t>028302</w:t>
            </w:r>
          </w:p>
        </w:tc>
        <w:tc>
          <w:tcPr>
            <w:tcW w:w="2981" w:type="pct"/>
            <w:tcBorders>
              <w:top w:val="nil"/>
              <w:left w:val="nil"/>
              <w:bottom w:val="single" w:sz="4" w:space="0" w:color="auto"/>
              <w:right w:val="single" w:sz="4" w:space="0" w:color="auto"/>
            </w:tcBorders>
            <w:vAlign w:val="center"/>
            <w:hideMark/>
          </w:tcPr>
          <w:p w14:paraId="56DF0AB1" w14:textId="77777777" w:rsidR="004A1BD0" w:rsidRPr="004A1BD0" w:rsidRDefault="004A1BD0" w:rsidP="004A1BD0">
            <w:r w:rsidRPr="004A1BD0">
              <w:t>COLOCACIÓN DE ELECTRODO EPIDURAL TRANSITORIO</w:t>
            </w:r>
          </w:p>
        </w:tc>
        <w:tc>
          <w:tcPr>
            <w:tcW w:w="810" w:type="pct"/>
            <w:tcBorders>
              <w:top w:val="nil"/>
              <w:left w:val="nil"/>
              <w:bottom w:val="single" w:sz="4" w:space="0" w:color="auto"/>
              <w:right w:val="single" w:sz="4" w:space="0" w:color="auto"/>
            </w:tcBorders>
            <w:noWrap/>
            <w:vAlign w:val="center"/>
            <w:hideMark/>
          </w:tcPr>
          <w:p w14:paraId="45AA0CEE" w14:textId="77777777" w:rsidR="004A1BD0" w:rsidRPr="004A1BD0" w:rsidRDefault="004A1BD0" w:rsidP="004A1BD0">
            <w:r w:rsidRPr="004A1BD0">
              <w:t>4.622.055</w:t>
            </w:r>
          </w:p>
        </w:tc>
      </w:tr>
      <w:tr w:rsidR="004A1BD0" w:rsidRPr="004A1BD0" w14:paraId="238A940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05C5F65" w14:textId="77777777" w:rsidR="004A1BD0" w:rsidRPr="004A1BD0" w:rsidRDefault="004A1BD0" w:rsidP="004A1BD0">
            <w:r w:rsidRPr="004A1BD0">
              <w:t>135</w:t>
            </w:r>
          </w:p>
        </w:tc>
        <w:tc>
          <w:tcPr>
            <w:tcW w:w="767" w:type="pct"/>
            <w:tcBorders>
              <w:top w:val="nil"/>
              <w:left w:val="nil"/>
              <w:bottom w:val="single" w:sz="4" w:space="0" w:color="auto"/>
              <w:right w:val="single" w:sz="4" w:space="0" w:color="auto"/>
            </w:tcBorders>
            <w:noWrap/>
            <w:vAlign w:val="center"/>
            <w:hideMark/>
          </w:tcPr>
          <w:p w14:paraId="52C48380" w14:textId="77777777" w:rsidR="004A1BD0" w:rsidRPr="004A1BD0" w:rsidRDefault="004A1BD0" w:rsidP="004A1BD0">
            <w:r w:rsidRPr="004A1BD0">
              <w:t>028303</w:t>
            </w:r>
          </w:p>
        </w:tc>
        <w:tc>
          <w:tcPr>
            <w:tcW w:w="2981" w:type="pct"/>
            <w:tcBorders>
              <w:top w:val="nil"/>
              <w:left w:val="nil"/>
              <w:bottom w:val="single" w:sz="4" w:space="0" w:color="auto"/>
              <w:right w:val="single" w:sz="4" w:space="0" w:color="auto"/>
            </w:tcBorders>
            <w:vAlign w:val="center"/>
            <w:hideMark/>
          </w:tcPr>
          <w:p w14:paraId="57F5AF39" w14:textId="77777777" w:rsidR="004A1BD0" w:rsidRPr="004A1BD0" w:rsidRDefault="004A1BD0" w:rsidP="004A1BD0">
            <w:r w:rsidRPr="004A1BD0">
              <w:t>IMPLANTACIÓN DE ELECTRODO INTRACRANEAL PROFUNDO</w:t>
            </w:r>
          </w:p>
        </w:tc>
        <w:tc>
          <w:tcPr>
            <w:tcW w:w="810" w:type="pct"/>
            <w:tcBorders>
              <w:top w:val="nil"/>
              <w:left w:val="nil"/>
              <w:bottom w:val="single" w:sz="4" w:space="0" w:color="auto"/>
              <w:right w:val="single" w:sz="4" w:space="0" w:color="auto"/>
            </w:tcBorders>
            <w:noWrap/>
            <w:vAlign w:val="center"/>
            <w:hideMark/>
          </w:tcPr>
          <w:p w14:paraId="075002DD" w14:textId="77777777" w:rsidR="004A1BD0" w:rsidRPr="004A1BD0" w:rsidRDefault="004A1BD0" w:rsidP="004A1BD0">
            <w:r w:rsidRPr="004A1BD0">
              <w:t>12.837.883</w:t>
            </w:r>
          </w:p>
        </w:tc>
      </w:tr>
      <w:tr w:rsidR="004A1BD0" w:rsidRPr="004A1BD0" w14:paraId="20C30BF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65CBB4A" w14:textId="77777777" w:rsidR="004A1BD0" w:rsidRPr="004A1BD0" w:rsidRDefault="004A1BD0" w:rsidP="004A1BD0">
            <w:r w:rsidRPr="004A1BD0">
              <w:t>136</w:t>
            </w:r>
          </w:p>
        </w:tc>
        <w:tc>
          <w:tcPr>
            <w:tcW w:w="767" w:type="pct"/>
            <w:tcBorders>
              <w:top w:val="nil"/>
              <w:left w:val="nil"/>
              <w:bottom w:val="single" w:sz="4" w:space="0" w:color="auto"/>
              <w:right w:val="single" w:sz="4" w:space="0" w:color="auto"/>
            </w:tcBorders>
            <w:noWrap/>
            <w:vAlign w:val="center"/>
            <w:hideMark/>
          </w:tcPr>
          <w:p w14:paraId="7E89BFF3" w14:textId="77777777" w:rsidR="004A1BD0" w:rsidRPr="004A1BD0" w:rsidRDefault="004A1BD0" w:rsidP="004A1BD0">
            <w:r w:rsidRPr="004A1BD0">
              <w:t>028304</w:t>
            </w:r>
          </w:p>
        </w:tc>
        <w:tc>
          <w:tcPr>
            <w:tcW w:w="2981" w:type="pct"/>
            <w:tcBorders>
              <w:top w:val="nil"/>
              <w:left w:val="nil"/>
              <w:bottom w:val="single" w:sz="4" w:space="0" w:color="auto"/>
              <w:right w:val="single" w:sz="4" w:space="0" w:color="auto"/>
            </w:tcBorders>
            <w:vAlign w:val="center"/>
            <w:hideMark/>
          </w:tcPr>
          <w:p w14:paraId="0595C4B8" w14:textId="77777777" w:rsidR="004A1BD0" w:rsidRPr="004A1BD0" w:rsidRDefault="004A1BD0" w:rsidP="004A1BD0">
            <w:r w:rsidRPr="004A1BD0">
              <w:t>IMPLANTACIÓN DE RECEPTOR ELECTROENCEFALOGRÁFICO POR TREPANACIÓN</w:t>
            </w:r>
          </w:p>
        </w:tc>
        <w:tc>
          <w:tcPr>
            <w:tcW w:w="810" w:type="pct"/>
            <w:tcBorders>
              <w:top w:val="nil"/>
              <w:left w:val="nil"/>
              <w:bottom w:val="single" w:sz="4" w:space="0" w:color="auto"/>
              <w:right w:val="single" w:sz="4" w:space="0" w:color="auto"/>
            </w:tcBorders>
            <w:noWrap/>
            <w:vAlign w:val="center"/>
            <w:hideMark/>
          </w:tcPr>
          <w:p w14:paraId="5DA868A3" w14:textId="77777777" w:rsidR="004A1BD0" w:rsidRPr="004A1BD0" w:rsidRDefault="004A1BD0" w:rsidP="004A1BD0">
            <w:r w:rsidRPr="004A1BD0">
              <w:t>4.622.055</w:t>
            </w:r>
          </w:p>
        </w:tc>
      </w:tr>
      <w:tr w:rsidR="004A1BD0" w:rsidRPr="004A1BD0" w14:paraId="222275C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5AF830F" w14:textId="77777777" w:rsidR="004A1BD0" w:rsidRPr="004A1BD0" w:rsidRDefault="004A1BD0" w:rsidP="004A1BD0">
            <w:r w:rsidRPr="004A1BD0">
              <w:t>137</w:t>
            </w:r>
          </w:p>
        </w:tc>
        <w:tc>
          <w:tcPr>
            <w:tcW w:w="767" w:type="pct"/>
            <w:tcBorders>
              <w:top w:val="nil"/>
              <w:left w:val="nil"/>
              <w:bottom w:val="single" w:sz="4" w:space="0" w:color="auto"/>
              <w:right w:val="single" w:sz="4" w:space="0" w:color="auto"/>
            </w:tcBorders>
            <w:noWrap/>
            <w:vAlign w:val="center"/>
            <w:hideMark/>
          </w:tcPr>
          <w:p w14:paraId="6943BF59" w14:textId="77777777" w:rsidR="004A1BD0" w:rsidRPr="004A1BD0" w:rsidRDefault="004A1BD0" w:rsidP="004A1BD0">
            <w:r w:rsidRPr="004A1BD0">
              <w:t>028601</w:t>
            </w:r>
          </w:p>
        </w:tc>
        <w:tc>
          <w:tcPr>
            <w:tcW w:w="2981" w:type="pct"/>
            <w:tcBorders>
              <w:top w:val="nil"/>
              <w:left w:val="nil"/>
              <w:bottom w:val="single" w:sz="4" w:space="0" w:color="auto"/>
              <w:right w:val="single" w:sz="4" w:space="0" w:color="auto"/>
            </w:tcBorders>
            <w:vAlign w:val="center"/>
            <w:hideMark/>
          </w:tcPr>
          <w:p w14:paraId="67109E8F" w14:textId="77777777" w:rsidR="004A1BD0" w:rsidRPr="004A1BD0" w:rsidRDefault="004A1BD0" w:rsidP="004A1BD0">
            <w:r w:rsidRPr="004A1BD0">
              <w:t>INJERTO INTRACEREBRAL DE TEJIDO SUPRARRENAL</w:t>
            </w:r>
          </w:p>
        </w:tc>
        <w:tc>
          <w:tcPr>
            <w:tcW w:w="810" w:type="pct"/>
            <w:tcBorders>
              <w:top w:val="nil"/>
              <w:left w:val="nil"/>
              <w:bottom w:val="single" w:sz="4" w:space="0" w:color="auto"/>
              <w:right w:val="single" w:sz="4" w:space="0" w:color="auto"/>
            </w:tcBorders>
            <w:noWrap/>
            <w:vAlign w:val="center"/>
            <w:hideMark/>
          </w:tcPr>
          <w:p w14:paraId="039FBD01" w14:textId="77777777" w:rsidR="004A1BD0" w:rsidRPr="004A1BD0" w:rsidRDefault="004A1BD0" w:rsidP="004A1BD0">
            <w:r w:rsidRPr="004A1BD0">
              <w:t>4.625.146</w:t>
            </w:r>
          </w:p>
        </w:tc>
      </w:tr>
      <w:tr w:rsidR="004A1BD0" w:rsidRPr="004A1BD0" w14:paraId="1F0B401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F0E1A48" w14:textId="77777777" w:rsidR="004A1BD0" w:rsidRPr="004A1BD0" w:rsidRDefault="004A1BD0" w:rsidP="004A1BD0">
            <w:r w:rsidRPr="004A1BD0">
              <w:t>138</w:t>
            </w:r>
          </w:p>
        </w:tc>
        <w:tc>
          <w:tcPr>
            <w:tcW w:w="767" w:type="pct"/>
            <w:tcBorders>
              <w:top w:val="nil"/>
              <w:left w:val="nil"/>
              <w:bottom w:val="single" w:sz="4" w:space="0" w:color="auto"/>
              <w:right w:val="single" w:sz="4" w:space="0" w:color="auto"/>
            </w:tcBorders>
            <w:noWrap/>
            <w:vAlign w:val="center"/>
            <w:hideMark/>
          </w:tcPr>
          <w:p w14:paraId="7B1309B4" w14:textId="77777777" w:rsidR="004A1BD0" w:rsidRPr="004A1BD0" w:rsidRDefault="004A1BD0" w:rsidP="004A1BD0">
            <w:r w:rsidRPr="004A1BD0">
              <w:t>028602</w:t>
            </w:r>
          </w:p>
        </w:tc>
        <w:tc>
          <w:tcPr>
            <w:tcW w:w="2981" w:type="pct"/>
            <w:tcBorders>
              <w:top w:val="nil"/>
              <w:left w:val="nil"/>
              <w:bottom w:val="single" w:sz="4" w:space="0" w:color="auto"/>
              <w:right w:val="single" w:sz="4" w:space="0" w:color="auto"/>
            </w:tcBorders>
            <w:vAlign w:val="center"/>
            <w:hideMark/>
          </w:tcPr>
          <w:p w14:paraId="24683E85" w14:textId="77777777" w:rsidR="004A1BD0" w:rsidRPr="004A1BD0" w:rsidRDefault="004A1BD0" w:rsidP="004A1BD0">
            <w:r w:rsidRPr="004A1BD0">
              <w:t>INJERTO INTRACEREBRAL</w:t>
            </w:r>
          </w:p>
        </w:tc>
        <w:tc>
          <w:tcPr>
            <w:tcW w:w="810" w:type="pct"/>
            <w:tcBorders>
              <w:top w:val="nil"/>
              <w:left w:val="nil"/>
              <w:bottom w:val="single" w:sz="4" w:space="0" w:color="auto"/>
              <w:right w:val="single" w:sz="4" w:space="0" w:color="auto"/>
            </w:tcBorders>
            <w:noWrap/>
            <w:vAlign w:val="center"/>
            <w:hideMark/>
          </w:tcPr>
          <w:p w14:paraId="4E333F2B" w14:textId="77777777" w:rsidR="004A1BD0" w:rsidRPr="004A1BD0" w:rsidRDefault="004A1BD0" w:rsidP="004A1BD0">
            <w:r w:rsidRPr="004A1BD0">
              <w:t>4.592.863</w:t>
            </w:r>
          </w:p>
        </w:tc>
      </w:tr>
      <w:tr w:rsidR="004A1BD0" w:rsidRPr="004A1BD0" w14:paraId="50E80B4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DA5B827" w14:textId="77777777" w:rsidR="004A1BD0" w:rsidRPr="004A1BD0" w:rsidRDefault="004A1BD0" w:rsidP="004A1BD0">
            <w:r w:rsidRPr="004A1BD0">
              <w:t>139</w:t>
            </w:r>
          </w:p>
        </w:tc>
        <w:tc>
          <w:tcPr>
            <w:tcW w:w="767" w:type="pct"/>
            <w:tcBorders>
              <w:top w:val="nil"/>
              <w:left w:val="nil"/>
              <w:bottom w:val="single" w:sz="4" w:space="0" w:color="auto"/>
              <w:right w:val="single" w:sz="4" w:space="0" w:color="auto"/>
            </w:tcBorders>
            <w:noWrap/>
            <w:vAlign w:val="center"/>
            <w:hideMark/>
          </w:tcPr>
          <w:p w14:paraId="299659D4" w14:textId="77777777" w:rsidR="004A1BD0" w:rsidRPr="004A1BD0" w:rsidRDefault="004A1BD0" w:rsidP="004A1BD0">
            <w:r w:rsidRPr="004A1BD0">
              <w:t>029001</w:t>
            </w:r>
          </w:p>
        </w:tc>
        <w:tc>
          <w:tcPr>
            <w:tcW w:w="2981" w:type="pct"/>
            <w:tcBorders>
              <w:top w:val="nil"/>
              <w:left w:val="nil"/>
              <w:bottom w:val="single" w:sz="4" w:space="0" w:color="auto"/>
              <w:right w:val="single" w:sz="4" w:space="0" w:color="auto"/>
            </w:tcBorders>
            <w:vAlign w:val="center"/>
            <w:hideMark/>
          </w:tcPr>
          <w:p w14:paraId="0800F38F" w14:textId="77777777" w:rsidR="004A1BD0" w:rsidRPr="004A1BD0" w:rsidRDefault="004A1BD0" w:rsidP="004A1BD0">
            <w:r w:rsidRPr="004A1BD0">
              <w:t>EMBOLIZACIÓN DE TUMORES INTRACRANEANOS</w:t>
            </w:r>
          </w:p>
        </w:tc>
        <w:tc>
          <w:tcPr>
            <w:tcW w:w="810" w:type="pct"/>
            <w:tcBorders>
              <w:top w:val="nil"/>
              <w:left w:val="nil"/>
              <w:bottom w:val="single" w:sz="4" w:space="0" w:color="auto"/>
              <w:right w:val="single" w:sz="4" w:space="0" w:color="auto"/>
            </w:tcBorders>
            <w:noWrap/>
            <w:vAlign w:val="center"/>
            <w:hideMark/>
          </w:tcPr>
          <w:p w14:paraId="278C6AC0" w14:textId="77777777" w:rsidR="004A1BD0" w:rsidRPr="004A1BD0" w:rsidRDefault="004A1BD0" w:rsidP="004A1BD0">
            <w:r w:rsidRPr="004A1BD0">
              <w:t>8.841.108</w:t>
            </w:r>
          </w:p>
        </w:tc>
      </w:tr>
      <w:tr w:rsidR="004A1BD0" w:rsidRPr="004A1BD0" w14:paraId="0FCC799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104D610" w14:textId="77777777" w:rsidR="004A1BD0" w:rsidRPr="004A1BD0" w:rsidRDefault="004A1BD0" w:rsidP="004A1BD0">
            <w:r w:rsidRPr="004A1BD0">
              <w:t>140</w:t>
            </w:r>
          </w:p>
        </w:tc>
        <w:tc>
          <w:tcPr>
            <w:tcW w:w="767" w:type="pct"/>
            <w:tcBorders>
              <w:top w:val="nil"/>
              <w:left w:val="nil"/>
              <w:bottom w:val="single" w:sz="4" w:space="0" w:color="auto"/>
              <w:right w:val="single" w:sz="4" w:space="0" w:color="auto"/>
            </w:tcBorders>
            <w:noWrap/>
            <w:vAlign w:val="center"/>
            <w:hideMark/>
          </w:tcPr>
          <w:p w14:paraId="61952403" w14:textId="77777777" w:rsidR="004A1BD0" w:rsidRPr="004A1BD0" w:rsidRDefault="004A1BD0" w:rsidP="004A1BD0">
            <w:r w:rsidRPr="004A1BD0">
              <w:t>030105</w:t>
            </w:r>
          </w:p>
        </w:tc>
        <w:tc>
          <w:tcPr>
            <w:tcW w:w="2981" w:type="pct"/>
            <w:tcBorders>
              <w:top w:val="nil"/>
              <w:left w:val="nil"/>
              <w:bottom w:val="single" w:sz="4" w:space="0" w:color="auto"/>
              <w:right w:val="single" w:sz="4" w:space="0" w:color="auto"/>
            </w:tcBorders>
            <w:vAlign w:val="center"/>
            <w:hideMark/>
          </w:tcPr>
          <w:p w14:paraId="31937F33" w14:textId="77777777" w:rsidR="004A1BD0" w:rsidRPr="004A1BD0" w:rsidRDefault="004A1BD0" w:rsidP="004A1BD0">
            <w:r w:rsidRPr="004A1BD0">
              <w:t>EXTRACCIÓN DE CUERPO EXTRAÑO DEL CANAL RAQUÍDEO POR LAMINECTOMÍA VÍA ABIERTA</w:t>
            </w:r>
          </w:p>
        </w:tc>
        <w:tc>
          <w:tcPr>
            <w:tcW w:w="810" w:type="pct"/>
            <w:tcBorders>
              <w:top w:val="nil"/>
              <w:left w:val="nil"/>
              <w:bottom w:val="single" w:sz="4" w:space="0" w:color="auto"/>
              <w:right w:val="single" w:sz="4" w:space="0" w:color="auto"/>
            </w:tcBorders>
            <w:noWrap/>
            <w:vAlign w:val="center"/>
            <w:hideMark/>
          </w:tcPr>
          <w:p w14:paraId="0283A7E4" w14:textId="77777777" w:rsidR="004A1BD0" w:rsidRPr="004A1BD0" w:rsidRDefault="004A1BD0" w:rsidP="004A1BD0">
            <w:r w:rsidRPr="004A1BD0">
              <w:t>3.993.421</w:t>
            </w:r>
          </w:p>
        </w:tc>
      </w:tr>
      <w:tr w:rsidR="004A1BD0" w:rsidRPr="004A1BD0" w14:paraId="6431A61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260A22B" w14:textId="77777777" w:rsidR="004A1BD0" w:rsidRPr="004A1BD0" w:rsidRDefault="004A1BD0" w:rsidP="004A1BD0">
            <w:r w:rsidRPr="004A1BD0">
              <w:t>141</w:t>
            </w:r>
          </w:p>
        </w:tc>
        <w:tc>
          <w:tcPr>
            <w:tcW w:w="767" w:type="pct"/>
            <w:tcBorders>
              <w:top w:val="nil"/>
              <w:left w:val="nil"/>
              <w:bottom w:val="single" w:sz="4" w:space="0" w:color="auto"/>
              <w:right w:val="single" w:sz="4" w:space="0" w:color="auto"/>
            </w:tcBorders>
            <w:noWrap/>
            <w:vAlign w:val="center"/>
            <w:hideMark/>
          </w:tcPr>
          <w:p w14:paraId="403A2B14" w14:textId="77777777" w:rsidR="004A1BD0" w:rsidRPr="004A1BD0" w:rsidRDefault="004A1BD0" w:rsidP="004A1BD0">
            <w:r w:rsidRPr="004A1BD0">
              <w:t>030108</w:t>
            </w:r>
          </w:p>
        </w:tc>
        <w:tc>
          <w:tcPr>
            <w:tcW w:w="2981" w:type="pct"/>
            <w:tcBorders>
              <w:top w:val="nil"/>
              <w:left w:val="nil"/>
              <w:bottom w:val="single" w:sz="4" w:space="0" w:color="auto"/>
              <w:right w:val="single" w:sz="4" w:space="0" w:color="auto"/>
            </w:tcBorders>
            <w:vAlign w:val="center"/>
            <w:hideMark/>
          </w:tcPr>
          <w:p w14:paraId="129387D8" w14:textId="77777777" w:rsidR="004A1BD0" w:rsidRPr="004A1BD0" w:rsidRDefault="004A1BD0" w:rsidP="004A1BD0">
            <w:r w:rsidRPr="004A1BD0">
              <w:t>EXTRACCIÓN DE CUERPO EXTRAÑO DEL CANAL RAQUÍDEO POR HEMILAMINECTOMÍA VÍA ABIERTA</w:t>
            </w:r>
          </w:p>
        </w:tc>
        <w:tc>
          <w:tcPr>
            <w:tcW w:w="810" w:type="pct"/>
            <w:tcBorders>
              <w:top w:val="nil"/>
              <w:left w:val="nil"/>
              <w:bottom w:val="single" w:sz="4" w:space="0" w:color="auto"/>
              <w:right w:val="single" w:sz="4" w:space="0" w:color="auto"/>
            </w:tcBorders>
            <w:noWrap/>
            <w:vAlign w:val="center"/>
            <w:hideMark/>
          </w:tcPr>
          <w:p w14:paraId="40CF1A53" w14:textId="77777777" w:rsidR="004A1BD0" w:rsidRPr="004A1BD0" w:rsidRDefault="004A1BD0" w:rsidP="004A1BD0">
            <w:r w:rsidRPr="004A1BD0">
              <w:t>4.625.146</w:t>
            </w:r>
          </w:p>
        </w:tc>
      </w:tr>
      <w:tr w:rsidR="004A1BD0" w:rsidRPr="004A1BD0" w14:paraId="55753679"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FBE76B5" w14:textId="77777777" w:rsidR="004A1BD0" w:rsidRPr="004A1BD0" w:rsidRDefault="004A1BD0" w:rsidP="004A1BD0">
            <w:r w:rsidRPr="004A1BD0">
              <w:t>142</w:t>
            </w:r>
          </w:p>
        </w:tc>
        <w:tc>
          <w:tcPr>
            <w:tcW w:w="767" w:type="pct"/>
            <w:tcBorders>
              <w:top w:val="nil"/>
              <w:left w:val="nil"/>
              <w:bottom w:val="single" w:sz="4" w:space="0" w:color="auto"/>
              <w:right w:val="single" w:sz="4" w:space="0" w:color="auto"/>
            </w:tcBorders>
            <w:noWrap/>
            <w:vAlign w:val="center"/>
            <w:hideMark/>
          </w:tcPr>
          <w:p w14:paraId="28DCE53B" w14:textId="77777777" w:rsidR="004A1BD0" w:rsidRPr="004A1BD0" w:rsidRDefault="004A1BD0" w:rsidP="004A1BD0">
            <w:r w:rsidRPr="004A1BD0">
              <w:t>030208</w:t>
            </w:r>
          </w:p>
        </w:tc>
        <w:tc>
          <w:tcPr>
            <w:tcW w:w="2981" w:type="pct"/>
            <w:tcBorders>
              <w:top w:val="nil"/>
              <w:left w:val="nil"/>
              <w:bottom w:val="single" w:sz="4" w:space="0" w:color="auto"/>
              <w:right w:val="single" w:sz="4" w:space="0" w:color="auto"/>
            </w:tcBorders>
            <w:vAlign w:val="center"/>
            <w:hideMark/>
          </w:tcPr>
          <w:p w14:paraId="3D52DC5B" w14:textId="77777777" w:rsidR="004A1BD0" w:rsidRPr="004A1BD0" w:rsidRDefault="004A1BD0" w:rsidP="004A1BD0">
            <w:r w:rsidRPr="004A1BD0">
              <w:t>EXPLORACIÓN Y DESCOMPRESIÓN DEL CANAL RAQUÍDEO Y RAÍCES ESPINALES HASTA DOS SEGMENTOS POR LAMINECTOMÍA VÍA ABIERTA</w:t>
            </w:r>
          </w:p>
        </w:tc>
        <w:tc>
          <w:tcPr>
            <w:tcW w:w="810" w:type="pct"/>
            <w:tcBorders>
              <w:top w:val="nil"/>
              <w:left w:val="nil"/>
              <w:bottom w:val="single" w:sz="4" w:space="0" w:color="auto"/>
              <w:right w:val="single" w:sz="4" w:space="0" w:color="auto"/>
            </w:tcBorders>
            <w:noWrap/>
            <w:vAlign w:val="center"/>
            <w:hideMark/>
          </w:tcPr>
          <w:p w14:paraId="2EDC5352" w14:textId="77777777" w:rsidR="004A1BD0" w:rsidRPr="004A1BD0" w:rsidRDefault="004A1BD0" w:rsidP="004A1BD0">
            <w:r w:rsidRPr="004A1BD0">
              <w:t>4.190.285</w:t>
            </w:r>
          </w:p>
        </w:tc>
      </w:tr>
      <w:tr w:rsidR="004A1BD0" w:rsidRPr="004A1BD0" w14:paraId="24BCDA18"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CB796F4" w14:textId="77777777" w:rsidR="004A1BD0" w:rsidRPr="004A1BD0" w:rsidRDefault="004A1BD0" w:rsidP="004A1BD0">
            <w:r w:rsidRPr="004A1BD0">
              <w:t>143</w:t>
            </w:r>
          </w:p>
        </w:tc>
        <w:tc>
          <w:tcPr>
            <w:tcW w:w="767" w:type="pct"/>
            <w:tcBorders>
              <w:top w:val="nil"/>
              <w:left w:val="nil"/>
              <w:bottom w:val="single" w:sz="4" w:space="0" w:color="auto"/>
              <w:right w:val="single" w:sz="4" w:space="0" w:color="auto"/>
            </w:tcBorders>
            <w:noWrap/>
            <w:vAlign w:val="center"/>
            <w:hideMark/>
          </w:tcPr>
          <w:p w14:paraId="7A26BDB1" w14:textId="77777777" w:rsidR="004A1BD0" w:rsidRPr="004A1BD0" w:rsidRDefault="004A1BD0" w:rsidP="004A1BD0">
            <w:r w:rsidRPr="004A1BD0">
              <w:t>030210</w:t>
            </w:r>
          </w:p>
        </w:tc>
        <w:tc>
          <w:tcPr>
            <w:tcW w:w="2981" w:type="pct"/>
            <w:tcBorders>
              <w:top w:val="nil"/>
              <w:left w:val="nil"/>
              <w:bottom w:val="single" w:sz="4" w:space="0" w:color="auto"/>
              <w:right w:val="single" w:sz="4" w:space="0" w:color="auto"/>
            </w:tcBorders>
            <w:vAlign w:val="center"/>
            <w:hideMark/>
          </w:tcPr>
          <w:p w14:paraId="3B483233" w14:textId="77777777" w:rsidR="004A1BD0" w:rsidRPr="004A1BD0" w:rsidRDefault="004A1BD0" w:rsidP="004A1BD0">
            <w:r w:rsidRPr="004A1BD0">
              <w:t>EXPLORACIÓN Y DESCOMPRESIÓN DEL CANAL RAQUÍDEO Y RAÍCES ESPINALES HASTA DOS SEGMENTOS POR LAMINECTOMÍA VÍA ENDOSCÓPICA</w:t>
            </w:r>
          </w:p>
        </w:tc>
        <w:tc>
          <w:tcPr>
            <w:tcW w:w="810" w:type="pct"/>
            <w:tcBorders>
              <w:top w:val="nil"/>
              <w:left w:val="nil"/>
              <w:bottom w:val="single" w:sz="4" w:space="0" w:color="auto"/>
              <w:right w:val="single" w:sz="4" w:space="0" w:color="auto"/>
            </w:tcBorders>
            <w:noWrap/>
            <w:vAlign w:val="center"/>
            <w:hideMark/>
          </w:tcPr>
          <w:p w14:paraId="5BBAB4F4" w14:textId="77777777" w:rsidR="004A1BD0" w:rsidRPr="004A1BD0" w:rsidRDefault="004A1BD0" w:rsidP="004A1BD0">
            <w:r w:rsidRPr="004A1BD0">
              <w:t>4.657.430</w:t>
            </w:r>
          </w:p>
        </w:tc>
      </w:tr>
      <w:tr w:rsidR="004A1BD0" w:rsidRPr="004A1BD0" w14:paraId="704DF360"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7C07A24E" w14:textId="77777777" w:rsidR="004A1BD0" w:rsidRPr="004A1BD0" w:rsidRDefault="004A1BD0" w:rsidP="004A1BD0">
            <w:r w:rsidRPr="004A1BD0">
              <w:t>144</w:t>
            </w:r>
          </w:p>
        </w:tc>
        <w:tc>
          <w:tcPr>
            <w:tcW w:w="767" w:type="pct"/>
            <w:tcBorders>
              <w:top w:val="nil"/>
              <w:left w:val="nil"/>
              <w:bottom w:val="single" w:sz="4" w:space="0" w:color="auto"/>
              <w:right w:val="single" w:sz="4" w:space="0" w:color="auto"/>
            </w:tcBorders>
            <w:noWrap/>
            <w:vAlign w:val="center"/>
            <w:hideMark/>
          </w:tcPr>
          <w:p w14:paraId="4BEA9780" w14:textId="77777777" w:rsidR="004A1BD0" w:rsidRPr="004A1BD0" w:rsidRDefault="004A1BD0" w:rsidP="004A1BD0">
            <w:r w:rsidRPr="004A1BD0">
              <w:t>030211</w:t>
            </w:r>
          </w:p>
        </w:tc>
        <w:tc>
          <w:tcPr>
            <w:tcW w:w="2981" w:type="pct"/>
            <w:tcBorders>
              <w:top w:val="nil"/>
              <w:left w:val="nil"/>
              <w:bottom w:val="single" w:sz="4" w:space="0" w:color="auto"/>
              <w:right w:val="single" w:sz="4" w:space="0" w:color="auto"/>
            </w:tcBorders>
            <w:vAlign w:val="center"/>
            <w:hideMark/>
          </w:tcPr>
          <w:p w14:paraId="01C2EB6F" w14:textId="77777777" w:rsidR="004A1BD0" w:rsidRPr="004A1BD0" w:rsidRDefault="004A1BD0" w:rsidP="004A1BD0">
            <w:r w:rsidRPr="004A1BD0">
              <w:t>EXPLORACIÓN Y DESCOMPRESIÓN DEL CANAL RAQUÍDEO Y RAÍCES ESPINALES MÁS DE DOS SEGMENTOS POR LAMINECTOMÍA VÍA ABIERTA</w:t>
            </w:r>
          </w:p>
        </w:tc>
        <w:tc>
          <w:tcPr>
            <w:tcW w:w="810" w:type="pct"/>
            <w:tcBorders>
              <w:top w:val="nil"/>
              <w:left w:val="nil"/>
              <w:bottom w:val="single" w:sz="4" w:space="0" w:color="auto"/>
              <w:right w:val="single" w:sz="4" w:space="0" w:color="auto"/>
            </w:tcBorders>
            <w:noWrap/>
            <w:vAlign w:val="center"/>
            <w:hideMark/>
          </w:tcPr>
          <w:p w14:paraId="2DCEC450" w14:textId="77777777" w:rsidR="004A1BD0" w:rsidRPr="004A1BD0" w:rsidRDefault="004A1BD0" w:rsidP="004A1BD0">
            <w:r w:rsidRPr="004A1BD0">
              <w:t>5.754.365</w:t>
            </w:r>
          </w:p>
        </w:tc>
      </w:tr>
      <w:tr w:rsidR="004A1BD0" w:rsidRPr="004A1BD0" w14:paraId="4CA6A09D"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797E9133" w14:textId="77777777" w:rsidR="004A1BD0" w:rsidRPr="004A1BD0" w:rsidRDefault="004A1BD0" w:rsidP="004A1BD0">
            <w:r w:rsidRPr="004A1BD0">
              <w:t>145</w:t>
            </w:r>
          </w:p>
        </w:tc>
        <w:tc>
          <w:tcPr>
            <w:tcW w:w="767" w:type="pct"/>
            <w:tcBorders>
              <w:top w:val="nil"/>
              <w:left w:val="nil"/>
              <w:bottom w:val="single" w:sz="4" w:space="0" w:color="auto"/>
              <w:right w:val="single" w:sz="4" w:space="0" w:color="auto"/>
            </w:tcBorders>
            <w:noWrap/>
            <w:vAlign w:val="center"/>
            <w:hideMark/>
          </w:tcPr>
          <w:p w14:paraId="07953DF4" w14:textId="77777777" w:rsidR="004A1BD0" w:rsidRPr="004A1BD0" w:rsidRDefault="004A1BD0" w:rsidP="004A1BD0">
            <w:r w:rsidRPr="004A1BD0">
              <w:t>030214</w:t>
            </w:r>
          </w:p>
        </w:tc>
        <w:tc>
          <w:tcPr>
            <w:tcW w:w="2981" w:type="pct"/>
            <w:tcBorders>
              <w:top w:val="nil"/>
              <w:left w:val="nil"/>
              <w:bottom w:val="single" w:sz="4" w:space="0" w:color="auto"/>
              <w:right w:val="single" w:sz="4" w:space="0" w:color="auto"/>
            </w:tcBorders>
            <w:vAlign w:val="center"/>
            <w:hideMark/>
          </w:tcPr>
          <w:p w14:paraId="037666D4" w14:textId="77777777" w:rsidR="004A1BD0" w:rsidRPr="004A1BD0" w:rsidRDefault="004A1BD0" w:rsidP="004A1BD0">
            <w:r w:rsidRPr="004A1BD0">
              <w:t>EXPLORACIÓN Y DESCOMPRESIÓN DEL CANAL RAQUÍDEO Y RAÍCES ESPINALES HASTA DOS SEGMENTOS POR HEMILAMINECTOMÍA VÍA ABIERTA</w:t>
            </w:r>
          </w:p>
        </w:tc>
        <w:tc>
          <w:tcPr>
            <w:tcW w:w="810" w:type="pct"/>
            <w:tcBorders>
              <w:top w:val="nil"/>
              <w:left w:val="nil"/>
              <w:bottom w:val="single" w:sz="4" w:space="0" w:color="auto"/>
              <w:right w:val="single" w:sz="4" w:space="0" w:color="auto"/>
            </w:tcBorders>
            <w:noWrap/>
            <w:vAlign w:val="center"/>
            <w:hideMark/>
          </w:tcPr>
          <w:p w14:paraId="7053746E" w14:textId="77777777" w:rsidR="004A1BD0" w:rsidRPr="004A1BD0" w:rsidRDefault="004A1BD0" w:rsidP="004A1BD0">
            <w:r w:rsidRPr="004A1BD0">
              <w:t>3.156.665</w:t>
            </w:r>
          </w:p>
        </w:tc>
      </w:tr>
      <w:tr w:rsidR="004A1BD0" w:rsidRPr="004A1BD0" w14:paraId="70D25CA3"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F6C7C3B" w14:textId="77777777" w:rsidR="004A1BD0" w:rsidRPr="004A1BD0" w:rsidRDefault="004A1BD0" w:rsidP="004A1BD0">
            <w:r w:rsidRPr="004A1BD0">
              <w:t>146</w:t>
            </w:r>
          </w:p>
        </w:tc>
        <w:tc>
          <w:tcPr>
            <w:tcW w:w="767" w:type="pct"/>
            <w:tcBorders>
              <w:top w:val="nil"/>
              <w:left w:val="nil"/>
              <w:bottom w:val="single" w:sz="4" w:space="0" w:color="auto"/>
              <w:right w:val="single" w:sz="4" w:space="0" w:color="auto"/>
            </w:tcBorders>
            <w:noWrap/>
            <w:vAlign w:val="center"/>
            <w:hideMark/>
          </w:tcPr>
          <w:p w14:paraId="6FE6AB10" w14:textId="77777777" w:rsidR="004A1BD0" w:rsidRPr="004A1BD0" w:rsidRDefault="004A1BD0" w:rsidP="004A1BD0">
            <w:r w:rsidRPr="004A1BD0">
              <w:t>030217</w:t>
            </w:r>
          </w:p>
        </w:tc>
        <w:tc>
          <w:tcPr>
            <w:tcW w:w="2981" w:type="pct"/>
            <w:tcBorders>
              <w:top w:val="nil"/>
              <w:left w:val="nil"/>
              <w:bottom w:val="single" w:sz="4" w:space="0" w:color="auto"/>
              <w:right w:val="single" w:sz="4" w:space="0" w:color="auto"/>
            </w:tcBorders>
            <w:vAlign w:val="center"/>
            <w:hideMark/>
          </w:tcPr>
          <w:p w14:paraId="7F3D7786" w14:textId="77777777" w:rsidR="004A1BD0" w:rsidRPr="004A1BD0" w:rsidRDefault="004A1BD0" w:rsidP="004A1BD0">
            <w:r w:rsidRPr="004A1BD0">
              <w:t>EXPLORACIÓN Y DESCOMPRESIÓN DEL CANAL RAQUÍDEO Y RAÍCES ESPINALES MÁS DE DOS SEGMENTOS POR HEMILAMINECTOMÍA VÍA ABIERTA</w:t>
            </w:r>
          </w:p>
        </w:tc>
        <w:tc>
          <w:tcPr>
            <w:tcW w:w="810" w:type="pct"/>
            <w:tcBorders>
              <w:top w:val="nil"/>
              <w:left w:val="nil"/>
              <w:bottom w:val="single" w:sz="4" w:space="0" w:color="auto"/>
              <w:right w:val="single" w:sz="4" w:space="0" w:color="auto"/>
            </w:tcBorders>
            <w:noWrap/>
            <w:vAlign w:val="center"/>
            <w:hideMark/>
          </w:tcPr>
          <w:p w14:paraId="741F537A" w14:textId="77777777" w:rsidR="004A1BD0" w:rsidRPr="004A1BD0" w:rsidRDefault="004A1BD0" w:rsidP="004A1BD0">
            <w:r w:rsidRPr="004A1BD0">
              <w:t>3.317.190</w:t>
            </w:r>
          </w:p>
        </w:tc>
      </w:tr>
      <w:tr w:rsidR="004A1BD0" w:rsidRPr="004A1BD0" w14:paraId="726AE735"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138DA04" w14:textId="77777777" w:rsidR="004A1BD0" w:rsidRPr="004A1BD0" w:rsidRDefault="004A1BD0" w:rsidP="004A1BD0">
            <w:r w:rsidRPr="004A1BD0">
              <w:t>147</w:t>
            </w:r>
          </w:p>
        </w:tc>
        <w:tc>
          <w:tcPr>
            <w:tcW w:w="767" w:type="pct"/>
            <w:tcBorders>
              <w:top w:val="nil"/>
              <w:left w:val="nil"/>
              <w:bottom w:val="single" w:sz="4" w:space="0" w:color="auto"/>
              <w:right w:val="single" w:sz="4" w:space="0" w:color="auto"/>
            </w:tcBorders>
            <w:noWrap/>
            <w:vAlign w:val="center"/>
            <w:hideMark/>
          </w:tcPr>
          <w:p w14:paraId="0D10AE96" w14:textId="77777777" w:rsidR="004A1BD0" w:rsidRPr="004A1BD0" w:rsidRDefault="004A1BD0" w:rsidP="004A1BD0">
            <w:r w:rsidRPr="004A1BD0">
              <w:t>030220</w:t>
            </w:r>
          </w:p>
        </w:tc>
        <w:tc>
          <w:tcPr>
            <w:tcW w:w="2981" w:type="pct"/>
            <w:tcBorders>
              <w:top w:val="nil"/>
              <w:left w:val="nil"/>
              <w:bottom w:val="single" w:sz="4" w:space="0" w:color="auto"/>
              <w:right w:val="single" w:sz="4" w:space="0" w:color="auto"/>
            </w:tcBorders>
            <w:vAlign w:val="center"/>
            <w:hideMark/>
          </w:tcPr>
          <w:p w14:paraId="54066FE1" w14:textId="77777777" w:rsidR="004A1BD0" w:rsidRPr="004A1BD0" w:rsidRDefault="004A1BD0" w:rsidP="004A1BD0">
            <w:r w:rsidRPr="004A1BD0">
              <w:t>EXPLORACIÓN Y DESCOMPRESIÓN DEL CANAL RAQUÍDEO Y RAÍCES ESPINALES HASTA DOS SEGMENTOS POR LAMINOTOMÍA VÍA ABIERTA</w:t>
            </w:r>
          </w:p>
        </w:tc>
        <w:tc>
          <w:tcPr>
            <w:tcW w:w="810" w:type="pct"/>
            <w:tcBorders>
              <w:top w:val="nil"/>
              <w:left w:val="nil"/>
              <w:bottom w:val="single" w:sz="4" w:space="0" w:color="auto"/>
              <w:right w:val="single" w:sz="4" w:space="0" w:color="auto"/>
            </w:tcBorders>
            <w:noWrap/>
            <w:vAlign w:val="center"/>
            <w:hideMark/>
          </w:tcPr>
          <w:p w14:paraId="15FEFE35" w14:textId="77777777" w:rsidR="004A1BD0" w:rsidRPr="004A1BD0" w:rsidRDefault="004A1BD0" w:rsidP="004A1BD0">
            <w:r w:rsidRPr="004A1BD0">
              <w:t>4.190.285</w:t>
            </w:r>
          </w:p>
        </w:tc>
      </w:tr>
      <w:tr w:rsidR="004A1BD0" w:rsidRPr="004A1BD0" w14:paraId="0D589FBB"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A34BFB0" w14:textId="77777777" w:rsidR="004A1BD0" w:rsidRPr="004A1BD0" w:rsidRDefault="004A1BD0" w:rsidP="004A1BD0">
            <w:r w:rsidRPr="004A1BD0">
              <w:t>148</w:t>
            </w:r>
          </w:p>
        </w:tc>
        <w:tc>
          <w:tcPr>
            <w:tcW w:w="767" w:type="pct"/>
            <w:tcBorders>
              <w:top w:val="nil"/>
              <w:left w:val="nil"/>
              <w:bottom w:val="single" w:sz="4" w:space="0" w:color="auto"/>
              <w:right w:val="single" w:sz="4" w:space="0" w:color="auto"/>
            </w:tcBorders>
            <w:noWrap/>
            <w:vAlign w:val="center"/>
            <w:hideMark/>
          </w:tcPr>
          <w:p w14:paraId="24AA77EA" w14:textId="77777777" w:rsidR="004A1BD0" w:rsidRPr="004A1BD0" w:rsidRDefault="004A1BD0" w:rsidP="004A1BD0">
            <w:r w:rsidRPr="004A1BD0">
              <w:t>030223</w:t>
            </w:r>
          </w:p>
        </w:tc>
        <w:tc>
          <w:tcPr>
            <w:tcW w:w="2981" w:type="pct"/>
            <w:tcBorders>
              <w:top w:val="nil"/>
              <w:left w:val="nil"/>
              <w:bottom w:val="single" w:sz="4" w:space="0" w:color="auto"/>
              <w:right w:val="single" w:sz="4" w:space="0" w:color="auto"/>
            </w:tcBorders>
            <w:vAlign w:val="center"/>
            <w:hideMark/>
          </w:tcPr>
          <w:p w14:paraId="3AC70F98" w14:textId="77777777" w:rsidR="004A1BD0" w:rsidRPr="004A1BD0" w:rsidRDefault="004A1BD0" w:rsidP="004A1BD0">
            <w:r w:rsidRPr="004A1BD0">
              <w:t>EXPLORACIÓN Y DESCOMPRESIÓN DEL CANAL RAQUÍDEO Y RAÍCES ESPINALES MÁS DE DOS SEGMENTOS POR LAMINOTOMÍA VÍA ABIERTA</w:t>
            </w:r>
          </w:p>
        </w:tc>
        <w:tc>
          <w:tcPr>
            <w:tcW w:w="810" w:type="pct"/>
            <w:tcBorders>
              <w:top w:val="nil"/>
              <w:left w:val="nil"/>
              <w:bottom w:val="single" w:sz="4" w:space="0" w:color="auto"/>
              <w:right w:val="single" w:sz="4" w:space="0" w:color="auto"/>
            </w:tcBorders>
            <w:noWrap/>
            <w:vAlign w:val="center"/>
            <w:hideMark/>
          </w:tcPr>
          <w:p w14:paraId="01AE0DEB" w14:textId="77777777" w:rsidR="004A1BD0" w:rsidRPr="004A1BD0" w:rsidRDefault="004A1BD0" w:rsidP="004A1BD0">
            <w:r w:rsidRPr="004A1BD0">
              <w:t>4.625.146</w:t>
            </w:r>
          </w:p>
        </w:tc>
      </w:tr>
      <w:tr w:rsidR="004A1BD0" w:rsidRPr="004A1BD0" w14:paraId="2DC8CF4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BF4749F" w14:textId="77777777" w:rsidR="004A1BD0" w:rsidRPr="004A1BD0" w:rsidRDefault="004A1BD0" w:rsidP="004A1BD0">
            <w:r w:rsidRPr="004A1BD0">
              <w:t>149</w:t>
            </w:r>
          </w:p>
        </w:tc>
        <w:tc>
          <w:tcPr>
            <w:tcW w:w="767" w:type="pct"/>
            <w:tcBorders>
              <w:top w:val="nil"/>
              <w:left w:val="nil"/>
              <w:bottom w:val="single" w:sz="4" w:space="0" w:color="auto"/>
              <w:right w:val="single" w:sz="4" w:space="0" w:color="auto"/>
            </w:tcBorders>
            <w:noWrap/>
            <w:vAlign w:val="center"/>
            <w:hideMark/>
          </w:tcPr>
          <w:p w14:paraId="0C2ABE46" w14:textId="77777777" w:rsidR="004A1BD0" w:rsidRPr="004A1BD0" w:rsidRDefault="004A1BD0" w:rsidP="004A1BD0">
            <w:r w:rsidRPr="004A1BD0">
              <w:t>030226</w:t>
            </w:r>
          </w:p>
        </w:tc>
        <w:tc>
          <w:tcPr>
            <w:tcW w:w="2981" w:type="pct"/>
            <w:tcBorders>
              <w:top w:val="nil"/>
              <w:left w:val="nil"/>
              <w:bottom w:val="single" w:sz="4" w:space="0" w:color="auto"/>
              <w:right w:val="single" w:sz="4" w:space="0" w:color="auto"/>
            </w:tcBorders>
            <w:vAlign w:val="center"/>
            <w:hideMark/>
          </w:tcPr>
          <w:p w14:paraId="5ED233FB" w14:textId="77777777" w:rsidR="004A1BD0" w:rsidRPr="004A1BD0" w:rsidRDefault="004A1BD0" w:rsidP="004A1BD0">
            <w:r w:rsidRPr="004A1BD0">
              <w:t>EXPLORACIÓN Y DESCOMPRESIÓN HASTA DOS SEGMENTOS POR FORAMINOTOMÍA VÍA ABIERTA</w:t>
            </w:r>
          </w:p>
        </w:tc>
        <w:tc>
          <w:tcPr>
            <w:tcW w:w="810" w:type="pct"/>
            <w:tcBorders>
              <w:top w:val="nil"/>
              <w:left w:val="nil"/>
              <w:bottom w:val="single" w:sz="4" w:space="0" w:color="auto"/>
              <w:right w:val="single" w:sz="4" w:space="0" w:color="auto"/>
            </w:tcBorders>
            <w:noWrap/>
            <w:vAlign w:val="center"/>
            <w:hideMark/>
          </w:tcPr>
          <w:p w14:paraId="412118FF" w14:textId="77777777" w:rsidR="004A1BD0" w:rsidRPr="004A1BD0" w:rsidRDefault="004A1BD0" w:rsidP="004A1BD0">
            <w:r w:rsidRPr="004A1BD0">
              <w:t>4.625.146</w:t>
            </w:r>
          </w:p>
        </w:tc>
      </w:tr>
      <w:tr w:rsidR="004A1BD0" w:rsidRPr="004A1BD0" w14:paraId="2CBCEE7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BC5563A" w14:textId="77777777" w:rsidR="004A1BD0" w:rsidRPr="004A1BD0" w:rsidRDefault="004A1BD0" w:rsidP="004A1BD0">
            <w:r w:rsidRPr="004A1BD0">
              <w:t>150</w:t>
            </w:r>
          </w:p>
        </w:tc>
        <w:tc>
          <w:tcPr>
            <w:tcW w:w="767" w:type="pct"/>
            <w:tcBorders>
              <w:top w:val="nil"/>
              <w:left w:val="nil"/>
              <w:bottom w:val="single" w:sz="4" w:space="0" w:color="auto"/>
              <w:right w:val="single" w:sz="4" w:space="0" w:color="auto"/>
            </w:tcBorders>
            <w:noWrap/>
            <w:vAlign w:val="center"/>
            <w:hideMark/>
          </w:tcPr>
          <w:p w14:paraId="2C89AAB7" w14:textId="77777777" w:rsidR="004A1BD0" w:rsidRPr="004A1BD0" w:rsidRDefault="004A1BD0" w:rsidP="004A1BD0">
            <w:r w:rsidRPr="004A1BD0">
              <w:t>030228</w:t>
            </w:r>
          </w:p>
        </w:tc>
        <w:tc>
          <w:tcPr>
            <w:tcW w:w="2981" w:type="pct"/>
            <w:tcBorders>
              <w:top w:val="nil"/>
              <w:left w:val="nil"/>
              <w:bottom w:val="single" w:sz="4" w:space="0" w:color="auto"/>
              <w:right w:val="single" w:sz="4" w:space="0" w:color="auto"/>
            </w:tcBorders>
            <w:vAlign w:val="center"/>
            <w:hideMark/>
          </w:tcPr>
          <w:p w14:paraId="3866F86F" w14:textId="77777777" w:rsidR="004A1BD0" w:rsidRPr="004A1BD0" w:rsidRDefault="004A1BD0" w:rsidP="004A1BD0">
            <w:r w:rsidRPr="004A1BD0">
              <w:t>EXPLORACIÓN Y DESCOMPRESIÓN HASTA DOS SEGMENTOS POR FORAMINOTOMÍA VÍA ENDOSCÓPICA</w:t>
            </w:r>
          </w:p>
        </w:tc>
        <w:tc>
          <w:tcPr>
            <w:tcW w:w="810" w:type="pct"/>
            <w:tcBorders>
              <w:top w:val="nil"/>
              <w:left w:val="nil"/>
              <w:bottom w:val="single" w:sz="4" w:space="0" w:color="auto"/>
              <w:right w:val="single" w:sz="4" w:space="0" w:color="auto"/>
            </w:tcBorders>
            <w:noWrap/>
            <w:vAlign w:val="center"/>
            <w:hideMark/>
          </w:tcPr>
          <w:p w14:paraId="61559EE0" w14:textId="77777777" w:rsidR="004A1BD0" w:rsidRPr="004A1BD0" w:rsidRDefault="004A1BD0" w:rsidP="004A1BD0">
            <w:r w:rsidRPr="004A1BD0">
              <w:t>18.187.843</w:t>
            </w:r>
          </w:p>
        </w:tc>
      </w:tr>
      <w:tr w:rsidR="004A1BD0" w:rsidRPr="004A1BD0" w14:paraId="67F9F66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7140A37" w14:textId="77777777" w:rsidR="004A1BD0" w:rsidRPr="004A1BD0" w:rsidRDefault="004A1BD0" w:rsidP="004A1BD0">
            <w:r w:rsidRPr="004A1BD0">
              <w:t>151</w:t>
            </w:r>
          </w:p>
        </w:tc>
        <w:tc>
          <w:tcPr>
            <w:tcW w:w="767" w:type="pct"/>
            <w:tcBorders>
              <w:top w:val="nil"/>
              <w:left w:val="nil"/>
              <w:bottom w:val="single" w:sz="4" w:space="0" w:color="auto"/>
              <w:right w:val="single" w:sz="4" w:space="0" w:color="auto"/>
            </w:tcBorders>
            <w:noWrap/>
            <w:vAlign w:val="center"/>
            <w:hideMark/>
          </w:tcPr>
          <w:p w14:paraId="06D8BD6B" w14:textId="77777777" w:rsidR="004A1BD0" w:rsidRPr="004A1BD0" w:rsidRDefault="004A1BD0" w:rsidP="004A1BD0">
            <w:r w:rsidRPr="004A1BD0">
              <w:t>030229</w:t>
            </w:r>
          </w:p>
        </w:tc>
        <w:tc>
          <w:tcPr>
            <w:tcW w:w="2981" w:type="pct"/>
            <w:tcBorders>
              <w:top w:val="nil"/>
              <w:left w:val="nil"/>
              <w:bottom w:val="single" w:sz="4" w:space="0" w:color="auto"/>
              <w:right w:val="single" w:sz="4" w:space="0" w:color="auto"/>
            </w:tcBorders>
            <w:vAlign w:val="center"/>
            <w:hideMark/>
          </w:tcPr>
          <w:p w14:paraId="43E778C1" w14:textId="77777777" w:rsidR="004A1BD0" w:rsidRPr="004A1BD0" w:rsidRDefault="004A1BD0" w:rsidP="004A1BD0">
            <w:r w:rsidRPr="004A1BD0">
              <w:t>EXPLORACIÓN Y DESCOMPRESIÓN MÁS DE DOS SEGMENTOS POR FORAMINOTOMÍA VÍA ABIERTA</w:t>
            </w:r>
          </w:p>
        </w:tc>
        <w:tc>
          <w:tcPr>
            <w:tcW w:w="810" w:type="pct"/>
            <w:tcBorders>
              <w:top w:val="nil"/>
              <w:left w:val="nil"/>
              <w:bottom w:val="single" w:sz="4" w:space="0" w:color="auto"/>
              <w:right w:val="single" w:sz="4" w:space="0" w:color="auto"/>
            </w:tcBorders>
            <w:noWrap/>
            <w:vAlign w:val="center"/>
            <w:hideMark/>
          </w:tcPr>
          <w:p w14:paraId="22105783" w14:textId="77777777" w:rsidR="004A1BD0" w:rsidRPr="004A1BD0" w:rsidRDefault="004A1BD0" w:rsidP="004A1BD0">
            <w:r w:rsidRPr="004A1BD0">
              <w:t>4.625.146</w:t>
            </w:r>
          </w:p>
        </w:tc>
      </w:tr>
      <w:tr w:rsidR="004A1BD0" w:rsidRPr="004A1BD0" w14:paraId="0F1ABB9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B6FE2DA" w14:textId="77777777" w:rsidR="004A1BD0" w:rsidRPr="004A1BD0" w:rsidRDefault="004A1BD0" w:rsidP="004A1BD0">
            <w:r w:rsidRPr="004A1BD0">
              <w:t>152</w:t>
            </w:r>
          </w:p>
        </w:tc>
        <w:tc>
          <w:tcPr>
            <w:tcW w:w="767" w:type="pct"/>
            <w:tcBorders>
              <w:top w:val="nil"/>
              <w:left w:val="nil"/>
              <w:bottom w:val="single" w:sz="4" w:space="0" w:color="auto"/>
              <w:right w:val="single" w:sz="4" w:space="0" w:color="auto"/>
            </w:tcBorders>
            <w:noWrap/>
            <w:vAlign w:val="center"/>
            <w:hideMark/>
          </w:tcPr>
          <w:p w14:paraId="0E5EBFEE" w14:textId="77777777" w:rsidR="004A1BD0" w:rsidRPr="004A1BD0" w:rsidRDefault="004A1BD0" w:rsidP="004A1BD0">
            <w:r w:rsidRPr="004A1BD0">
              <w:t>030231</w:t>
            </w:r>
          </w:p>
        </w:tc>
        <w:tc>
          <w:tcPr>
            <w:tcW w:w="2981" w:type="pct"/>
            <w:tcBorders>
              <w:top w:val="nil"/>
              <w:left w:val="nil"/>
              <w:bottom w:val="single" w:sz="4" w:space="0" w:color="auto"/>
              <w:right w:val="single" w:sz="4" w:space="0" w:color="auto"/>
            </w:tcBorders>
            <w:vAlign w:val="center"/>
            <w:hideMark/>
          </w:tcPr>
          <w:p w14:paraId="63F5D551" w14:textId="77777777" w:rsidR="004A1BD0" w:rsidRPr="004A1BD0" w:rsidRDefault="004A1BD0" w:rsidP="004A1BD0">
            <w:r w:rsidRPr="004A1BD0">
              <w:t>EXPLORACIÓN Y DESCOMPRESIÓN MÁS DE DOS SEGMENTOS POR FORAMINOTOMÍA VÍA ENDOSCÓPICA</w:t>
            </w:r>
          </w:p>
        </w:tc>
        <w:tc>
          <w:tcPr>
            <w:tcW w:w="810" w:type="pct"/>
            <w:tcBorders>
              <w:top w:val="nil"/>
              <w:left w:val="nil"/>
              <w:bottom w:val="single" w:sz="4" w:space="0" w:color="auto"/>
              <w:right w:val="single" w:sz="4" w:space="0" w:color="auto"/>
            </w:tcBorders>
            <w:noWrap/>
            <w:vAlign w:val="center"/>
            <w:hideMark/>
          </w:tcPr>
          <w:p w14:paraId="690565AE" w14:textId="77777777" w:rsidR="004A1BD0" w:rsidRPr="004A1BD0" w:rsidRDefault="004A1BD0" w:rsidP="004A1BD0">
            <w:r w:rsidRPr="004A1BD0">
              <w:t>18.187.843</w:t>
            </w:r>
          </w:p>
        </w:tc>
      </w:tr>
      <w:tr w:rsidR="004A1BD0" w:rsidRPr="004A1BD0" w14:paraId="0C4ACC2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F9AB772" w14:textId="77777777" w:rsidR="004A1BD0" w:rsidRPr="004A1BD0" w:rsidRDefault="004A1BD0" w:rsidP="004A1BD0">
            <w:r w:rsidRPr="004A1BD0">
              <w:t>153</w:t>
            </w:r>
          </w:p>
        </w:tc>
        <w:tc>
          <w:tcPr>
            <w:tcW w:w="767" w:type="pct"/>
            <w:tcBorders>
              <w:top w:val="nil"/>
              <w:left w:val="nil"/>
              <w:bottom w:val="single" w:sz="4" w:space="0" w:color="auto"/>
              <w:right w:val="single" w:sz="4" w:space="0" w:color="auto"/>
            </w:tcBorders>
            <w:noWrap/>
            <w:vAlign w:val="center"/>
            <w:hideMark/>
          </w:tcPr>
          <w:p w14:paraId="3D7C3701" w14:textId="77777777" w:rsidR="004A1BD0" w:rsidRPr="004A1BD0" w:rsidRDefault="004A1BD0" w:rsidP="004A1BD0">
            <w:r w:rsidRPr="004A1BD0">
              <w:t>030404</w:t>
            </w:r>
          </w:p>
        </w:tc>
        <w:tc>
          <w:tcPr>
            <w:tcW w:w="2981" w:type="pct"/>
            <w:tcBorders>
              <w:top w:val="nil"/>
              <w:left w:val="nil"/>
              <w:bottom w:val="single" w:sz="4" w:space="0" w:color="auto"/>
              <w:right w:val="single" w:sz="4" w:space="0" w:color="auto"/>
            </w:tcBorders>
            <w:vAlign w:val="center"/>
            <w:hideMark/>
          </w:tcPr>
          <w:p w14:paraId="6156E9BE" w14:textId="77777777" w:rsidR="004A1BD0" w:rsidRPr="004A1BD0" w:rsidRDefault="004A1BD0" w:rsidP="004A1BD0">
            <w:r w:rsidRPr="004A1BD0">
              <w:t>DRENAJE DE COLECCIÓN EPIDURAL CERVICAL</w:t>
            </w:r>
          </w:p>
        </w:tc>
        <w:tc>
          <w:tcPr>
            <w:tcW w:w="810" w:type="pct"/>
            <w:tcBorders>
              <w:top w:val="nil"/>
              <w:left w:val="nil"/>
              <w:bottom w:val="single" w:sz="4" w:space="0" w:color="auto"/>
              <w:right w:val="single" w:sz="4" w:space="0" w:color="auto"/>
            </w:tcBorders>
            <w:noWrap/>
            <w:vAlign w:val="center"/>
            <w:hideMark/>
          </w:tcPr>
          <w:p w14:paraId="5E5209B2" w14:textId="77777777" w:rsidR="004A1BD0" w:rsidRPr="004A1BD0" w:rsidRDefault="004A1BD0" w:rsidP="004A1BD0">
            <w:r w:rsidRPr="004A1BD0">
              <w:t>3.744.800</w:t>
            </w:r>
          </w:p>
        </w:tc>
      </w:tr>
      <w:tr w:rsidR="004A1BD0" w:rsidRPr="004A1BD0" w14:paraId="4A56517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C87C45F" w14:textId="77777777" w:rsidR="004A1BD0" w:rsidRPr="004A1BD0" w:rsidRDefault="004A1BD0" w:rsidP="004A1BD0">
            <w:r w:rsidRPr="004A1BD0">
              <w:t>154</w:t>
            </w:r>
          </w:p>
        </w:tc>
        <w:tc>
          <w:tcPr>
            <w:tcW w:w="767" w:type="pct"/>
            <w:tcBorders>
              <w:top w:val="nil"/>
              <w:left w:val="nil"/>
              <w:bottom w:val="single" w:sz="4" w:space="0" w:color="auto"/>
              <w:right w:val="single" w:sz="4" w:space="0" w:color="auto"/>
            </w:tcBorders>
            <w:noWrap/>
            <w:vAlign w:val="center"/>
            <w:hideMark/>
          </w:tcPr>
          <w:p w14:paraId="6F854B2C" w14:textId="77777777" w:rsidR="004A1BD0" w:rsidRPr="004A1BD0" w:rsidRDefault="004A1BD0" w:rsidP="004A1BD0">
            <w:r w:rsidRPr="004A1BD0">
              <w:t>030405</w:t>
            </w:r>
          </w:p>
        </w:tc>
        <w:tc>
          <w:tcPr>
            <w:tcW w:w="2981" w:type="pct"/>
            <w:tcBorders>
              <w:top w:val="nil"/>
              <w:left w:val="nil"/>
              <w:bottom w:val="single" w:sz="4" w:space="0" w:color="auto"/>
              <w:right w:val="single" w:sz="4" w:space="0" w:color="auto"/>
            </w:tcBorders>
            <w:vAlign w:val="center"/>
            <w:hideMark/>
          </w:tcPr>
          <w:p w14:paraId="67A1CEF1" w14:textId="77777777" w:rsidR="004A1BD0" w:rsidRPr="004A1BD0" w:rsidRDefault="004A1BD0" w:rsidP="004A1BD0">
            <w:r w:rsidRPr="004A1BD0">
              <w:t>DRENAJE DE COLECCIÓN EPIDURAL TORÁCICA</w:t>
            </w:r>
          </w:p>
        </w:tc>
        <w:tc>
          <w:tcPr>
            <w:tcW w:w="810" w:type="pct"/>
            <w:tcBorders>
              <w:top w:val="nil"/>
              <w:left w:val="nil"/>
              <w:bottom w:val="single" w:sz="4" w:space="0" w:color="auto"/>
              <w:right w:val="single" w:sz="4" w:space="0" w:color="auto"/>
            </w:tcBorders>
            <w:noWrap/>
            <w:vAlign w:val="center"/>
            <w:hideMark/>
          </w:tcPr>
          <w:p w14:paraId="458CEC69" w14:textId="77777777" w:rsidR="004A1BD0" w:rsidRPr="004A1BD0" w:rsidRDefault="004A1BD0" w:rsidP="004A1BD0">
            <w:r w:rsidRPr="004A1BD0">
              <w:t>3.744.800</w:t>
            </w:r>
          </w:p>
        </w:tc>
      </w:tr>
      <w:tr w:rsidR="004A1BD0" w:rsidRPr="004A1BD0" w14:paraId="2A83F63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C7FE31F" w14:textId="77777777" w:rsidR="004A1BD0" w:rsidRPr="004A1BD0" w:rsidRDefault="004A1BD0" w:rsidP="004A1BD0">
            <w:r w:rsidRPr="004A1BD0">
              <w:lastRenderedPageBreak/>
              <w:t>155</w:t>
            </w:r>
          </w:p>
        </w:tc>
        <w:tc>
          <w:tcPr>
            <w:tcW w:w="767" w:type="pct"/>
            <w:tcBorders>
              <w:top w:val="nil"/>
              <w:left w:val="nil"/>
              <w:bottom w:val="single" w:sz="4" w:space="0" w:color="auto"/>
              <w:right w:val="single" w:sz="4" w:space="0" w:color="auto"/>
            </w:tcBorders>
            <w:noWrap/>
            <w:vAlign w:val="center"/>
            <w:hideMark/>
          </w:tcPr>
          <w:p w14:paraId="01391281" w14:textId="77777777" w:rsidR="004A1BD0" w:rsidRPr="004A1BD0" w:rsidRDefault="004A1BD0" w:rsidP="004A1BD0">
            <w:r w:rsidRPr="004A1BD0">
              <w:t>030406</w:t>
            </w:r>
          </w:p>
        </w:tc>
        <w:tc>
          <w:tcPr>
            <w:tcW w:w="2981" w:type="pct"/>
            <w:tcBorders>
              <w:top w:val="nil"/>
              <w:left w:val="nil"/>
              <w:bottom w:val="single" w:sz="4" w:space="0" w:color="auto"/>
              <w:right w:val="single" w:sz="4" w:space="0" w:color="auto"/>
            </w:tcBorders>
            <w:vAlign w:val="center"/>
            <w:hideMark/>
          </w:tcPr>
          <w:p w14:paraId="05878442" w14:textId="77777777" w:rsidR="004A1BD0" w:rsidRPr="004A1BD0" w:rsidRDefault="004A1BD0" w:rsidP="004A1BD0">
            <w:r w:rsidRPr="004A1BD0">
              <w:t>DRENAJE DE COLECCIÓN EPIDURAL LUMBOSACRA</w:t>
            </w:r>
          </w:p>
        </w:tc>
        <w:tc>
          <w:tcPr>
            <w:tcW w:w="810" w:type="pct"/>
            <w:tcBorders>
              <w:top w:val="nil"/>
              <w:left w:val="nil"/>
              <w:bottom w:val="single" w:sz="4" w:space="0" w:color="auto"/>
              <w:right w:val="single" w:sz="4" w:space="0" w:color="auto"/>
            </w:tcBorders>
            <w:noWrap/>
            <w:vAlign w:val="center"/>
            <w:hideMark/>
          </w:tcPr>
          <w:p w14:paraId="3AE97D98" w14:textId="77777777" w:rsidR="004A1BD0" w:rsidRPr="004A1BD0" w:rsidRDefault="004A1BD0" w:rsidP="004A1BD0">
            <w:r w:rsidRPr="004A1BD0">
              <w:t>3.744.800</w:t>
            </w:r>
          </w:p>
        </w:tc>
      </w:tr>
      <w:tr w:rsidR="004A1BD0" w:rsidRPr="004A1BD0" w14:paraId="2612074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38A375C" w14:textId="77777777" w:rsidR="004A1BD0" w:rsidRPr="004A1BD0" w:rsidRDefault="004A1BD0" w:rsidP="004A1BD0">
            <w:r w:rsidRPr="004A1BD0">
              <w:t>156</w:t>
            </w:r>
          </w:p>
        </w:tc>
        <w:tc>
          <w:tcPr>
            <w:tcW w:w="767" w:type="pct"/>
            <w:tcBorders>
              <w:top w:val="nil"/>
              <w:left w:val="nil"/>
              <w:bottom w:val="single" w:sz="4" w:space="0" w:color="auto"/>
              <w:right w:val="single" w:sz="4" w:space="0" w:color="auto"/>
            </w:tcBorders>
            <w:noWrap/>
            <w:vAlign w:val="center"/>
            <w:hideMark/>
          </w:tcPr>
          <w:p w14:paraId="087A9CEA" w14:textId="77777777" w:rsidR="004A1BD0" w:rsidRPr="004A1BD0" w:rsidRDefault="004A1BD0" w:rsidP="004A1BD0">
            <w:r w:rsidRPr="004A1BD0">
              <w:t>030407</w:t>
            </w:r>
          </w:p>
        </w:tc>
        <w:tc>
          <w:tcPr>
            <w:tcW w:w="2981" w:type="pct"/>
            <w:tcBorders>
              <w:top w:val="nil"/>
              <w:left w:val="nil"/>
              <w:bottom w:val="single" w:sz="4" w:space="0" w:color="auto"/>
              <w:right w:val="single" w:sz="4" w:space="0" w:color="auto"/>
            </w:tcBorders>
            <w:vAlign w:val="center"/>
            <w:hideMark/>
          </w:tcPr>
          <w:p w14:paraId="62E28456" w14:textId="77777777" w:rsidR="004A1BD0" w:rsidRPr="004A1BD0" w:rsidRDefault="004A1BD0" w:rsidP="004A1BD0">
            <w:r w:rsidRPr="004A1BD0">
              <w:t>DRENAJE DE COLECCIÓN SUBDURAL CERVICAL</w:t>
            </w:r>
          </w:p>
        </w:tc>
        <w:tc>
          <w:tcPr>
            <w:tcW w:w="810" w:type="pct"/>
            <w:tcBorders>
              <w:top w:val="nil"/>
              <w:left w:val="nil"/>
              <w:bottom w:val="single" w:sz="4" w:space="0" w:color="auto"/>
              <w:right w:val="single" w:sz="4" w:space="0" w:color="auto"/>
            </w:tcBorders>
            <w:noWrap/>
            <w:vAlign w:val="center"/>
            <w:hideMark/>
          </w:tcPr>
          <w:p w14:paraId="26FBD473" w14:textId="77777777" w:rsidR="004A1BD0" w:rsidRPr="004A1BD0" w:rsidRDefault="004A1BD0" w:rsidP="004A1BD0">
            <w:r w:rsidRPr="004A1BD0">
              <w:t>3.744.800</w:t>
            </w:r>
          </w:p>
        </w:tc>
      </w:tr>
      <w:tr w:rsidR="004A1BD0" w:rsidRPr="004A1BD0" w14:paraId="2473AC3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CAD53C2" w14:textId="77777777" w:rsidR="004A1BD0" w:rsidRPr="004A1BD0" w:rsidRDefault="004A1BD0" w:rsidP="004A1BD0">
            <w:r w:rsidRPr="004A1BD0">
              <w:t>157</w:t>
            </w:r>
          </w:p>
        </w:tc>
        <w:tc>
          <w:tcPr>
            <w:tcW w:w="767" w:type="pct"/>
            <w:tcBorders>
              <w:top w:val="nil"/>
              <w:left w:val="nil"/>
              <w:bottom w:val="single" w:sz="4" w:space="0" w:color="auto"/>
              <w:right w:val="single" w:sz="4" w:space="0" w:color="auto"/>
            </w:tcBorders>
            <w:noWrap/>
            <w:vAlign w:val="center"/>
            <w:hideMark/>
          </w:tcPr>
          <w:p w14:paraId="4072F8B7" w14:textId="77777777" w:rsidR="004A1BD0" w:rsidRPr="004A1BD0" w:rsidRDefault="004A1BD0" w:rsidP="004A1BD0">
            <w:r w:rsidRPr="004A1BD0">
              <w:t>031101</w:t>
            </w:r>
          </w:p>
        </w:tc>
        <w:tc>
          <w:tcPr>
            <w:tcW w:w="2981" w:type="pct"/>
            <w:tcBorders>
              <w:top w:val="nil"/>
              <w:left w:val="nil"/>
              <w:bottom w:val="single" w:sz="4" w:space="0" w:color="auto"/>
              <w:right w:val="single" w:sz="4" w:space="0" w:color="auto"/>
            </w:tcBorders>
            <w:vAlign w:val="center"/>
            <w:hideMark/>
          </w:tcPr>
          <w:p w14:paraId="15BC6A03" w14:textId="77777777" w:rsidR="004A1BD0" w:rsidRPr="004A1BD0" w:rsidRDefault="004A1BD0" w:rsidP="004A1BD0">
            <w:r w:rsidRPr="004A1BD0">
              <w:t>RIZOTOMÍA DE RAÍZ NERVIO ESPINAL VÍA ABIERTA</w:t>
            </w:r>
          </w:p>
        </w:tc>
        <w:tc>
          <w:tcPr>
            <w:tcW w:w="810" w:type="pct"/>
            <w:tcBorders>
              <w:top w:val="nil"/>
              <w:left w:val="nil"/>
              <w:bottom w:val="single" w:sz="4" w:space="0" w:color="auto"/>
              <w:right w:val="single" w:sz="4" w:space="0" w:color="auto"/>
            </w:tcBorders>
            <w:noWrap/>
            <w:vAlign w:val="center"/>
            <w:hideMark/>
          </w:tcPr>
          <w:p w14:paraId="783BAD48" w14:textId="77777777" w:rsidR="004A1BD0" w:rsidRPr="004A1BD0" w:rsidRDefault="004A1BD0" w:rsidP="004A1BD0">
            <w:r w:rsidRPr="004A1BD0">
              <w:t>4.508.200</w:t>
            </w:r>
          </w:p>
        </w:tc>
      </w:tr>
      <w:tr w:rsidR="004A1BD0" w:rsidRPr="004A1BD0" w14:paraId="52AD6F8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4A202EA" w14:textId="77777777" w:rsidR="004A1BD0" w:rsidRPr="004A1BD0" w:rsidRDefault="004A1BD0" w:rsidP="004A1BD0">
            <w:r w:rsidRPr="004A1BD0">
              <w:t>158</w:t>
            </w:r>
          </w:p>
        </w:tc>
        <w:tc>
          <w:tcPr>
            <w:tcW w:w="767" w:type="pct"/>
            <w:tcBorders>
              <w:top w:val="nil"/>
              <w:left w:val="nil"/>
              <w:bottom w:val="single" w:sz="4" w:space="0" w:color="auto"/>
              <w:right w:val="single" w:sz="4" w:space="0" w:color="auto"/>
            </w:tcBorders>
            <w:noWrap/>
            <w:vAlign w:val="center"/>
            <w:hideMark/>
          </w:tcPr>
          <w:p w14:paraId="56566B13" w14:textId="77777777" w:rsidR="004A1BD0" w:rsidRPr="004A1BD0" w:rsidRDefault="004A1BD0" w:rsidP="004A1BD0">
            <w:r w:rsidRPr="004A1BD0">
              <w:t>031103</w:t>
            </w:r>
          </w:p>
        </w:tc>
        <w:tc>
          <w:tcPr>
            <w:tcW w:w="2981" w:type="pct"/>
            <w:tcBorders>
              <w:top w:val="nil"/>
              <w:left w:val="nil"/>
              <w:bottom w:val="single" w:sz="4" w:space="0" w:color="auto"/>
              <w:right w:val="single" w:sz="4" w:space="0" w:color="auto"/>
            </w:tcBorders>
            <w:vAlign w:val="center"/>
            <w:hideMark/>
          </w:tcPr>
          <w:p w14:paraId="4C56AE37" w14:textId="77777777" w:rsidR="004A1BD0" w:rsidRPr="004A1BD0" w:rsidRDefault="004A1BD0" w:rsidP="004A1BD0">
            <w:r w:rsidRPr="004A1BD0">
              <w:t>RIZOTOMÍA DE RAÍZ NERVIO ESPINAL VÍA ENDOSCÓPICA</w:t>
            </w:r>
          </w:p>
        </w:tc>
        <w:tc>
          <w:tcPr>
            <w:tcW w:w="810" w:type="pct"/>
            <w:tcBorders>
              <w:top w:val="nil"/>
              <w:left w:val="nil"/>
              <w:bottom w:val="single" w:sz="4" w:space="0" w:color="auto"/>
              <w:right w:val="single" w:sz="4" w:space="0" w:color="auto"/>
            </w:tcBorders>
            <w:noWrap/>
            <w:vAlign w:val="center"/>
            <w:hideMark/>
          </w:tcPr>
          <w:p w14:paraId="3466468D" w14:textId="77777777" w:rsidR="004A1BD0" w:rsidRPr="004A1BD0" w:rsidRDefault="004A1BD0" w:rsidP="004A1BD0">
            <w:r w:rsidRPr="004A1BD0">
              <w:t>18.187.843</w:t>
            </w:r>
          </w:p>
        </w:tc>
      </w:tr>
      <w:tr w:rsidR="004A1BD0" w:rsidRPr="004A1BD0" w14:paraId="0C4872C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29B915C" w14:textId="77777777" w:rsidR="004A1BD0" w:rsidRPr="004A1BD0" w:rsidRDefault="004A1BD0" w:rsidP="004A1BD0">
            <w:r w:rsidRPr="004A1BD0">
              <w:t>159</w:t>
            </w:r>
          </w:p>
        </w:tc>
        <w:tc>
          <w:tcPr>
            <w:tcW w:w="767" w:type="pct"/>
            <w:tcBorders>
              <w:top w:val="nil"/>
              <w:left w:val="nil"/>
              <w:bottom w:val="single" w:sz="4" w:space="0" w:color="auto"/>
              <w:right w:val="single" w:sz="4" w:space="0" w:color="auto"/>
            </w:tcBorders>
            <w:noWrap/>
            <w:vAlign w:val="center"/>
            <w:hideMark/>
          </w:tcPr>
          <w:p w14:paraId="05246D0A" w14:textId="77777777" w:rsidR="004A1BD0" w:rsidRPr="004A1BD0" w:rsidRDefault="004A1BD0" w:rsidP="004A1BD0">
            <w:r w:rsidRPr="004A1BD0">
              <w:t>032001</w:t>
            </w:r>
          </w:p>
        </w:tc>
        <w:tc>
          <w:tcPr>
            <w:tcW w:w="2981" w:type="pct"/>
            <w:tcBorders>
              <w:top w:val="nil"/>
              <w:left w:val="nil"/>
              <w:bottom w:val="single" w:sz="4" w:space="0" w:color="auto"/>
              <w:right w:val="single" w:sz="4" w:space="0" w:color="auto"/>
            </w:tcBorders>
            <w:vAlign w:val="center"/>
            <w:hideMark/>
          </w:tcPr>
          <w:p w14:paraId="6177BA59" w14:textId="77777777" w:rsidR="004A1BD0" w:rsidRPr="004A1BD0" w:rsidRDefault="004A1BD0" w:rsidP="004A1BD0">
            <w:r w:rsidRPr="004A1BD0">
              <w:t>CORDOTOMÍA VÍA ABIERTA</w:t>
            </w:r>
          </w:p>
        </w:tc>
        <w:tc>
          <w:tcPr>
            <w:tcW w:w="810" w:type="pct"/>
            <w:tcBorders>
              <w:top w:val="nil"/>
              <w:left w:val="nil"/>
              <w:bottom w:val="single" w:sz="4" w:space="0" w:color="auto"/>
              <w:right w:val="single" w:sz="4" w:space="0" w:color="auto"/>
            </w:tcBorders>
            <w:noWrap/>
            <w:vAlign w:val="center"/>
            <w:hideMark/>
          </w:tcPr>
          <w:p w14:paraId="4934DE7E" w14:textId="77777777" w:rsidR="004A1BD0" w:rsidRPr="004A1BD0" w:rsidRDefault="004A1BD0" w:rsidP="004A1BD0">
            <w:r w:rsidRPr="004A1BD0">
              <w:t>11.148.514</w:t>
            </w:r>
          </w:p>
        </w:tc>
      </w:tr>
      <w:tr w:rsidR="004A1BD0" w:rsidRPr="004A1BD0" w14:paraId="5D4058C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267D817" w14:textId="77777777" w:rsidR="004A1BD0" w:rsidRPr="004A1BD0" w:rsidRDefault="004A1BD0" w:rsidP="004A1BD0">
            <w:r w:rsidRPr="004A1BD0">
              <w:t>160</w:t>
            </w:r>
          </w:p>
        </w:tc>
        <w:tc>
          <w:tcPr>
            <w:tcW w:w="767" w:type="pct"/>
            <w:tcBorders>
              <w:top w:val="nil"/>
              <w:left w:val="nil"/>
              <w:bottom w:val="single" w:sz="4" w:space="0" w:color="auto"/>
              <w:right w:val="single" w:sz="4" w:space="0" w:color="auto"/>
            </w:tcBorders>
            <w:noWrap/>
            <w:vAlign w:val="center"/>
            <w:hideMark/>
          </w:tcPr>
          <w:p w14:paraId="74D9D31A" w14:textId="77777777" w:rsidR="004A1BD0" w:rsidRPr="004A1BD0" w:rsidRDefault="004A1BD0" w:rsidP="004A1BD0">
            <w:r w:rsidRPr="004A1BD0">
              <w:t>032003</w:t>
            </w:r>
          </w:p>
        </w:tc>
        <w:tc>
          <w:tcPr>
            <w:tcW w:w="2981" w:type="pct"/>
            <w:tcBorders>
              <w:top w:val="nil"/>
              <w:left w:val="nil"/>
              <w:bottom w:val="single" w:sz="4" w:space="0" w:color="auto"/>
              <w:right w:val="single" w:sz="4" w:space="0" w:color="auto"/>
            </w:tcBorders>
            <w:vAlign w:val="center"/>
            <w:hideMark/>
          </w:tcPr>
          <w:p w14:paraId="63848A19" w14:textId="77777777" w:rsidR="004A1BD0" w:rsidRPr="004A1BD0" w:rsidRDefault="004A1BD0" w:rsidP="004A1BD0">
            <w:r w:rsidRPr="004A1BD0">
              <w:t>CORDOTOMÍA VÍA ENDOSCÓPICA</w:t>
            </w:r>
          </w:p>
        </w:tc>
        <w:tc>
          <w:tcPr>
            <w:tcW w:w="810" w:type="pct"/>
            <w:tcBorders>
              <w:top w:val="nil"/>
              <w:left w:val="nil"/>
              <w:bottom w:val="single" w:sz="4" w:space="0" w:color="auto"/>
              <w:right w:val="single" w:sz="4" w:space="0" w:color="auto"/>
            </w:tcBorders>
            <w:noWrap/>
            <w:vAlign w:val="center"/>
            <w:hideMark/>
          </w:tcPr>
          <w:p w14:paraId="6EB2D272" w14:textId="77777777" w:rsidR="004A1BD0" w:rsidRPr="004A1BD0" w:rsidRDefault="004A1BD0" w:rsidP="004A1BD0">
            <w:r w:rsidRPr="004A1BD0">
              <w:t>18.187.843</w:t>
            </w:r>
          </w:p>
        </w:tc>
      </w:tr>
      <w:tr w:rsidR="004A1BD0" w:rsidRPr="004A1BD0" w14:paraId="5736B9C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89B6DD8" w14:textId="77777777" w:rsidR="004A1BD0" w:rsidRPr="004A1BD0" w:rsidRDefault="004A1BD0" w:rsidP="004A1BD0">
            <w:r w:rsidRPr="004A1BD0">
              <w:t>161</w:t>
            </w:r>
          </w:p>
        </w:tc>
        <w:tc>
          <w:tcPr>
            <w:tcW w:w="767" w:type="pct"/>
            <w:tcBorders>
              <w:top w:val="nil"/>
              <w:left w:val="nil"/>
              <w:bottom w:val="single" w:sz="4" w:space="0" w:color="auto"/>
              <w:right w:val="single" w:sz="4" w:space="0" w:color="auto"/>
            </w:tcBorders>
            <w:noWrap/>
            <w:vAlign w:val="center"/>
            <w:hideMark/>
          </w:tcPr>
          <w:p w14:paraId="4DD1A1E1" w14:textId="77777777" w:rsidR="004A1BD0" w:rsidRPr="004A1BD0" w:rsidRDefault="004A1BD0" w:rsidP="004A1BD0">
            <w:r w:rsidRPr="004A1BD0">
              <w:t>032304</w:t>
            </w:r>
          </w:p>
        </w:tc>
        <w:tc>
          <w:tcPr>
            <w:tcW w:w="2981" w:type="pct"/>
            <w:tcBorders>
              <w:top w:val="nil"/>
              <w:left w:val="nil"/>
              <w:bottom w:val="single" w:sz="4" w:space="0" w:color="auto"/>
              <w:right w:val="single" w:sz="4" w:space="0" w:color="auto"/>
            </w:tcBorders>
            <w:vAlign w:val="center"/>
            <w:hideMark/>
          </w:tcPr>
          <w:p w14:paraId="7E3C073B" w14:textId="77777777" w:rsidR="004A1BD0" w:rsidRPr="004A1BD0" w:rsidRDefault="004A1BD0" w:rsidP="004A1BD0">
            <w:r w:rsidRPr="004A1BD0">
              <w:t>LESIÓN DE TRACTOS DE ENTRADA DE RAÍCES POSTERIORES [DREZ]</w:t>
            </w:r>
          </w:p>
        </w:tc>
        <w:tc>
          <w:tcPr>
            <w:tcW w:w="810" w:type="pct"/>
            <w:tcBorders>
              <w:top w:val="nil"/>
              <w:left w:val="nil"/>
              <w:bottom w:val="single" w:sz="4" w:space="0" w:color="auto"/>
              <w:right w:val="single" w:sz="4" w:space="0" w:color="auto"/>
            </w:tcBorders>
            <w:noWrap/>
            <w:vAlign w:val="center"/>
            <w:hideMark/>
          </w:tcPr>
          <w:p w14:paraId="5FEE621C" w14:textId="77777777" w:rsidR="004A1BD0" w:rsidRPr="004A1BD0" w:rsidRDefault="004A1BD0" w:rsidP="004A1BD0">
            <w:r w:rsidRPr="004A1BD0">
              <w:t>3.993.421</w:t>
            </w:r>
          </w:p>
        </w:tc>
      </w:tr>
      <w:tr w:rsidR="004A1BD0" w:rsidRPr="004A1BD0" w14:paraId="7F5CD91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982709E" w14:textId="77777777" w:rsidR="004A1BD0" w:rsidRPr="004A1BD0" w:rsidRDefault="004A1BD0" w:rsidP="004A1BD0">
            <w:r w:rsidRPr="004A1BD0">
              <w:t>162</w:t>
            </w:r>
          </w:p>
        </w:tc>
        <w:tc>
          <w:tcPr>
            <w:tcW w:w="767" w:type="pct"/>
            <w:tcBorders>
              <w:top w:val="nil"/>
              <w:left w:val="nil"/>
              <w:bottom w:val="single" w:sz="4" w:space="0" w:color="auto"/>
              <w:right w:val="single" w:sz="4" w:space="0" w:color="auto"/>
            </w:tcBorders>
            <w:noWrap/>
            <w:vAlign w:val="center"/>
            <w:hideMark/>
          </w:tcPr>
          <w:p w14:paraId="4C274F5D" w14:textId="77777777" w:rsidR="004A1BD0" w:rsidRPr="004A1BD0" w:rsidRDefault="004A1BD0" w:rsidP="004A1BD0">
            <w:r w:rsidRPr="004A1BD0">
              <w:t>032401</w:t>
            </w:r>
          </w:p>
        </w:tc>
        <w:tc>
          <w:tcPr>
            <w:tcW w:w="2981" w:type="pct"/>
            <w:tcBorders>
              <w:top w:val="nil"/>
              <w:left w:val="nil"/>
              <w:bottom w:val="single" w:sz="4" w:space="0" w:color="auto"/>
              <w:right w:val="single" w:sz="4" w:space="0" w:color="auto"/>
            </w:tcBorders>
            <w:vAlign w:val="center"/>
            <w:hideMark/>
          </w:tcPr>
          <w:p w14:paraId="1B1C8731" w14:textId="77777777" w:rsidR="004A1BD0" w:rsidRPr="004A1BD0" w:rsidRDefault="004A1BD0" w:rsidP="004A1BD0">
            <w:r w:rsidRPr="004A1BD0">
              <w:t>MIELOTOMÍA POR ABLACIÓN VÍA ABIERTA</w:t>
            </w:r>
          </w:p>
        </w:tc>
        <w:tc>
          <w:tcPr>
            <w:tcW w:w="810" w:type="pct"/>
            <w:tcBorders>
              <w:top w:val="nil"/>
              <w:left w:val="nil"/>
              <w:bottom w:val="single" w:sz="4" w:space="0" w:color="auto"/>
              <w:right w:val="single" w:sz="4" w:space="0" w:color="auto"/>
            </w:tcBorders>
            <w:noWrap/>
            <w:vAlign w:val="center"/>
            <w:hideMark/>
          </w:tcPr>
          <w:p w14:paraId="307B2590" w14:textId="77777777" w:rsidR="004A1BD0" w:rsidRPr="004A1BD0" w:rsidRDefault="004A1BD0" w:rsidP="004A1BD0">
            <w:r w:rsidRPr="004A1BD0">
              <w:t>18.187.843</w:t>
            </w:r>
          </w:p>
        </w:tc>
      </w:tr>
      <w:tr w:rsidR="004A1BD0" w:rsidRPr="004A1BD0" w14:paraId="28AA54E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800D751" w14:textId="77777777" w:rsidR="004A1BD0" w:rsidRPr="004A1BD0" w:rsidRDefault="004A1BD0" w:rsidP="004A1BD0">
            <w:r w:rsidRPr="004A1BD0">
              <w:t>163</w:t>
            </w:r>
          </w:p>
        </w:tc>
        <w:tc>
          <w:tcPr>
            <w:tcW w:w="767" w:type="pct"/>
            <w:tcBorders>
              <w:top w:val="nil"/>
              <w:left w:val="nil"/>
              <w:bottom w:val="single" w:sz="4" w:space="0" w:color="auto"/>
              <w:right w:val="single" w:sz="4" w:space="0" w:color="auto"/>
            </w:tcBorders>
            <w:noWrap/>
            <w:vAlign w:val="center"/>
            <w:hideMark/>
          </w:tcPr>
          <w:p w14:paraId="43510C6D" w14:textId="77777777" w:rsidR="004A1BD0" w:rsidRPr="004A1BD0" w:rsidRDefault="004A1BD0" w:rsidP="004A1BD0">
            <w:r w:rsidRPr="004A1BD0">
              <w:t>033101</w:t>
            </w:r>
          </w:p>
        </w:tc>
        <w:tc>
          <w:tcPr>
            <w:tcW w:w="2981" w:type="pct"/>
            <w:tcBorders>
              <w:top w:val="nil"/>
              <w:left w:val="nil"/>
              <w:bottom w:val="single" w:sz="4" w:space="0" w:color="auto"/>
              <w:right w:val="single" w:sz="4" w:space="0" w:color="auto"/>
            </w:tcBorders>
            <w:vAlign w:val="center"/>
            <w:hideMark/>
          </w:tcPr>
          <w:p w14:paraId="17568ED0" w14:textId="77777777" w:rsidR="004A1BD0" w:rsidRPr="004A1BD0" w:rsidRDefault="004A1BD0" w:rsidP="004A1BD0">
            <w:r w:rsidRPr="004A1BD0">
              <w:t>PUNCIÓN LUMBAR (DIAGNÓSTICA O TERAPÉUTICA)</w:t>
            </w:r>
          </w:p>
        </w:tc>
        <w:tc>
          <w:tcPr>
            <w:tcW w:w="810" w:type="pct"/>
            <w:tcBorders>
              <w:top w:val="nil"/>
              <w:left w:val="nil"/>
              <w:bottom w:val="single" w:sz="4" w:space="0" w:color="auto"/>
              <w:right w:val="single" w:sz="4" w:space="0" w:color="auto"/>
            </w:tcBorders>
            <w:noWrap/>
            <w:vAlign w:val="center"/>
            <w:hideMark/>
          </w:tcPr>
          <w:p w14:paraId="6EB1738A" w14:textId="77777777" w:rsidR="004A1BD0" w:rsidRPr="004A1BD0" w:rsidRDefault="004A1BD0" w:rsidP="004A1BD0">
            <w:r w:rsidRPr="004A1BD0">
              <w:t>721.932</w:t>
            </w:r>
          </w:p>
        </w:tc>
      </w:tr>
      <w:tr w:rsidR="004A1BD0" w:rsidRPr="004A1BD0" w14:paraId="601441D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9878E10" w14:textId="77777777" w:rsidR="004A1BD0" w:rsidRPr="004A1BD0" w:rsidRDefault="004A1BD0" w:rsidP="004A1BD0">
            <w:r w:rsidRPr="004A1BD0">
              <w:t>164</w:t>
            </w:r>
          </w:p>
        </w:tc>
        <w:tc>
          <w:tcPr>
            <w:tcW w:w="767" w:type="pct"/>
            <w:tcBorders>
              <w:top w:val="nil"/>
              <w:left w:val="nil"/>
              <w:bottom w:val="single" w:sz="4" w:space="0" w:color="auto"/>
              <w:right w:val="single" w:sz="4" w:space="0" w:color="auto"/>
            </w:tcBorders>
            <w:noWrap/>
            <w:vAlign w:val="center"/>
            <w:hideMark/>
          </w:tcPr>
          <w:p w14:paraId="5061D07B" w14:textId="77777777" w:rsidR="004A1BD0" w:rsidRPr="004A1BD0" w:rsidRDefault="004A1BD0" w:rsidP="004A1BD0">
            <w:r w:rsidRPr="004A1BD0">
              <w:t>033102</w:t>
            </w:r>
          </w:p>
        </w:tc>
        <w:tc>
          <w:tcPr>
            <w:tcW w:w="2981" w:type="pct"/>
            <w:tcBorders>
              <w:top w:val="nil"/>
              <w:left w:val="nil"/>
              <w:bottom w:val="single" w:sz="4" w:space="0" w:color="auto"/>
              <w:right w:val="single" w:sz="4" w:space="0" w:color="auto"/>
            </w:tcBorders>
            <w:vAlign w:val="center"/>
            <w:hideMark/>
          </w:tcPr>
          <w:p w14:paraId="5387E243" w14:textId="77777777" w:rsidR="004A1BD0" w:rsidRPr="004A1BD0" w:rsidRDefault="004A1BD0" w:rsidP="004A1BD0">
            <w:r w:rsidRPr="004A1BD0">
              <w:t>DRENAJE LUMBAR TRANSITORIO</w:t>
            </w:r>
          </w:p>
        </w:tc>
        <w:tc>
          <w:tcPr>
            <w:tcW w:w="810" w:type="pct"/>
            <w:tcBorders>
              <w:top w:val="nil"/>
              <w:left w:val="nil"/>
              <w:bottom w:val="single" w:sz="4" w:space="0" w:color="auto"/>
              <w:right w:val="single" w:sz="4" w:space="0" w:color="auto"/>
            </w:tcBorders>
            <w:noWrap/>
            <w:vAlign w:val="center"/>
            <w:hideMark/>
          </w:tcPr>
          <w:p w14:paraId="1F000D8B" w14:textId="77777777" w:rsidR="004A1BD0" w:rsidRPr="004A1BD0" w:rsidRDefault="004A1BD0" w:rsidP="004A1BD0">
            <w:r w:rsidRPr="004A1BD0">
              <w:t>74.228</w:t>
            </w:r>
          </w:p>
        </w:tc>
      </w:tr>
      <w:tr w:rsidR="004A1BD0" w:rsidRPr="004A1BD0" w14:paraId="76DC1A66"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42FE095" w14:textId="77777777" w:rsidR="004A1BD0" w:rsidRPr="004A1BD0" w:rsidRDefault="004A1BD0" w:rsidP="004A1BD0">
            <w:r w:rsidRPr="004A1BD0">
              <w:t>165</w:t>
            </w:r>
          </w:p>
        </w:tc>
        <w:tc>
          <w:tcPr>
            <w:tcW w:w="767" w:type="pct"/>
            <w:tcBorders>
              <w:top w:val="nil"/>
              <w:left w:val="nil"/>
              <w:bottom w:val="single" w:sz="4" w:space="0" w:color="auto"/>
              <w:right w:val="single" w:sz="4" w:space="0" w:color="auto"/>
            </w:tcBorders>
            <w:noWrap/>
            <w:vAlign w:val="center"/>
            <w:hideMark/>
          </w:tcPr>
          <w:p w14:paraId="3BC75C11" w14:textId="77777777" w:rsidR="004A1BD0" w:rsidRPr="004A1BD0" w:rsidRDefault="004A1BD0" w:rsidP="004A1BD0">
            <w:r w:rsidRPr="004A1BD0">
              <w:t>033201</w:t>
            </w:r>
          </w:p>
        </w:tc>
        <w:tc>
          <w:tcPr>
            <w:tcW w:w="2981" w:type="pct"/>
            <w:tcBorders>
              <w:top w:val="nil"/>
              <w:left w:val="nil"/>
              <w:bottom w:val="single" w:sz="4" w:space="0" w:color="auto"/>
              <w:right w:val="single" w:sz="4" w:space="0" w:color="auto"/>
            </w:tcBorders>
            <w:vAlign w:val="center"/>
            <w:hideMark/>
          </w:tcPr>
          <w:p w14:paraId="6A23CAE5" w14:textId="77777777" w:rsidR="004A1BD0" w:rsidRPr="004A1BD0" w:rsidRDefault="004A1BD0" w:rsidP="004A1BD0">
            <w:r w:rsidRPr="004A1BD0">
              <w:t>BIOPSIA DE TUMOR INTRADURALES (INTRAMEDULARES Y EXTRAMEDULARES) CERVICALES, DORSALES, LUMBOSACROS O COCCÍGEOS</w:t>
            </w:r>
          </w:p>
        </w:tc>
        <w:tc>
          <w:tcPr>
            <w:tcW w:w="810" w:type="pct"/>
            <w:tcBorders>
              <w:top w:val="nil"/>
              <w:left w:val="nil"/>
              <w:bottom w:val="single" w:sz="4" w:space="0" w:color="auto"/>
              <w:right w:val="single" w:sz="4" w:space="0" w:color="auto"/>
            </w:tcBorders>
            <w:noWrap/>
            <w:vAlign w:val="center"/>
            <w:hideMark/>
          </w:tcPr>
          <w:p w14:paraId="7A2BA168" w14:textId="77777777" w:rsidR="004A1BD0" w:rsidRPr="004A1BD0" w:rsidRDefault="004A1BD0" w:rsidP="004A1BD0">
            <w:r w:rsidRPr="004A1BD0">
              <w:t>2.191.081</w:t>
            </w:r>
          </w:p>
        </w:tc>
      </w:tr>
      <w:tr w:rsidR="004A1BD0" w:rsidRPr="004A1BD0" w14:paraId="66B2E0D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4EDB290" w14:textId="77777777" w:rsidR="004A1BD0" w:rsidRPr="004A1BD0" w:rsidRDefault="004A1BD0" w:rsidP="004A1BD0">
            <w:r w:rsidRPr="004A1BD0">
              <w:t>166</w:t>
            </w:r>
          </w:p>
        </w:tc>
        <w:tc>
          <w:tcPr>
            <w:tcW w:w="767" w:type="pct"/>
            <w:tcBorders>
              <w:top w:val="nil"/>
              <w:left w:val="nil"/>
              <w:bottom w:val="single" w:sz="4" w:space="0" w:color="auto"/>
              <w:right w:val="single" w:sz="4" w:space="0" w:color="auto"/>
            </w:tcBorders>
            <w:noWrap/>
            <w:vAlign w:val="center"/>
            <w:hideMark/>
          </w:tcPr>
          <w:p w14:paraId="5DE833B9" w14:textId="77777777" w:rsidR="004A1BD0" w:rsidRPr="004A1BD0" w:rsidRDefault="004A1BD0" w:rsidP="004A1BD0">
            <w:r w:rsidRPr="004A1BD0">
              <w:t>033202</w:t>
            </w:r>
          </w:p>
        </w:tc>
        <w:tc>
          <w:tcPr>
            <w:tcW w:w="2981" w:type="pct"/>
            <w:tcBorders>
              <w:top w:val="nil"/>
              <w:left w:val="nil"/>
              <w:bottom w:val="single" w:sz="4" w:space="0" w:color="auto"/>
              <w:right w:val="single" w:sz="4" w:space="0" w:color="auto"/>
            </w:tcBorders>
            <w:vAlign w:val="center"/>
            <w:hideMark/>
          </w:tcPr>
          <w:p w14:paraId="30153253" w14:textId="77777777" w:rsidR="004A1BD0" w:rsidRPr="004A1BD0" w:rsidRDefault="004A1BD0" w:rsidP="004A1BD0">
            <w:r w:rsidRPr="004A1BD0">
              <w:t>BIOPSIA ABIERTA DE TUMOR DEL FORAMEN MAGNO, VÍA LATERAL</w:t>
            </w:r>
          </w:p>
        </w:tc>
        <w:tc>
          <w:tcPr>
            <w:tcW w:w="810" w:type="pct"/>
            <w:tcBorders>
              <w:top w:val="nil"/>
              <w:left w:val="nil"/>
              <w:bottom w:val="single" w:sz="4" w:space="0" w:color="auto"/>
              <w:right w:val="single" w:sz="4" w:space="0" w:color="auto"/>
            </w:tcBorders>
            <w:noWrap/>
            <w:vAlign w:val="center"/>
            <w:hideMark/>
          </w:tcPr>
          <w:p w14:paraId="38386621" w14:textId="77777777" w:rsidR="004A1BD0" w:rsidRPr="004A1BD0" w:rsidRDefault="004A1BD0" w:rsidP="004A1BD0">
            <w:r w:rsidRPr="004A1BD0">
              <w:t>2.205.015</w:t>
            </w:r>
          </w:p>
        </w:tc>
      </w:tr>
      <w:tr w:rsidR="004A1BD0" w:rsidRPr="004A1BD0" w14:paraId="2ED2495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7699F87" w14:textId="77777777" w:rsidR="004A1BD0" w:rsidRPr="004A1BD0" w:rsidRDefault="004A1BD0" w:rsidP="004A1BD0">
            <w:r w:rsidRPr="004A1BD0">
              <w:t>167</w:t>
            </w:r>
          </w:p>
        </w:tc>
        <w:tc>
          <w:tcPr>
            <w:tcW w:w="767" w:type="pct"/>
            <w:tcBorders>
              <w:top w:val="nil"/>
              <w:left w:val="nil"/>
              <w:bottom w:val="single" w:sz="4" w:space="0" w:color="auto"/>
              <w:right w:val="single" w:sz="4" w:space="0" w:color="auto"/>
            </w:tcBorders>
            <w:noWrap/>
            <w:vAlign w:val="center"/>
            <w:hideMark/>
          </w:tcPr>
          <w:p w14:paraId="2A19FA0D" w14:textId="77777777" w:rsidR="004A1BD0" w:rsidRPr="004A1BD0" w:rsidRDefault="004A1BD0" w:rsidP="004A1BD0">
            <w:r w:rsidRPr="004A1BD0">
              <w:t>033203</w:t>
            </w:r>
          </w:p>
        </w:tc>
        <w:tc>
          <w:tcPr>
            <w:tcW w:w="2981" w:type="pct"/>
            <w:tcBorders>
              <w:top w:val="nil"/>
              <w:left w:val="nil"/>
              <w:bottom w:val="single" w:sz="4" w:space="0" w:color="auto"/>
              <w:right w:val="single" w:sz="4" w:space="0" w:color="auto"/>
            </w:tcBorders>
            <w:vAlign w:val="center"/>
            <w:hideMark/>
          </w:tcPr>
          <w:p w14:paraId="419A8FE0" w14:textId="77777777" w:rsidR="004A1BD0" w:rsidRPr="004A1BD0" w:rsidRDefault="004A1BD0" w:rsidP="004A1BD0">
            <w:r w:rsidRPr="004A1BD0">
              <w:t>BIOPSIA DE MÉDULA ESPINAL O MENINGES ESPINALES</w:t>
            </w:r>
          </w:p>
        </w:tc>
        <w:tc>
          <w:tcPr>
            <w:tcW w:w="810" w:type="pct"/>
            <w:tcBorders>
              <w:top w:val="nil"/>
              <w:left w:val="nil"/>
              <w:bottom w:val="single" w:sz="4" w:space="0" w:color="auto"/>
              <w:right w:val="single" w:sz="4" w:space="0" w:color="auto"/>
            </w:tcBorders>
            <w:noWrap/>
            <w:vAlign w:val="center"/>
            <w:hideMark/>
          </w:tcPr>
          <w:p w14:paraId="618E6555" w14:textId="77777777" w:rsidR="004A1BD0" w:rsidRPr="004A1BD0" w:rsidRDefault="004A1BD0" w:rsidP="004A1BD0">
            <w:r w:rsidRPr="004A1BD0">
              <w:t>2.191.081</w:t>
            </w:r>
          </w:p>
        </w:tc>
      </w:tr>
      <w:tr w:rsidR="004A1BD0" w:rsidRPr="004A1BD0" w14:paraId="5292FA0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4556CAB" w14:textId="77777777" w:rsidR="004A1BD0" w:rsidRPr="004A1BD0" w:rsidRDefault="004A1BD0" w:rsidP="004A1BD0">
            <w:r w:rsidRPr="004A1BD0">
              <w:t>168</w:t>
            </w:r>
          </w:p>
        </w:tc>
        <w:tc>
          <w:tcPr>
            <w:tcW w:w="767" w:type="pct"/>
            <w:tcBorders>
              <w:top w:val="nil"/>
              <w:left w:val="nil"/>
              <w:bottom w:val="single" w:sz="4" w:space="0" w:color="auto"/>
              <w:right w:val="single" w:sz="4" w:space="0" w:color="auto"/>
            </w:tcBorders>
            <w:noWrap/>
            <w:vAlign w:val="center"/>
            <w:hideMark/>
          </w:tcPr>
          <w:p w14:paraId="6C36CDEF" w14:textId="77777777" w:rsidR="004A1BD0" w:rsidRPr="004A1BD0" w:rsidRDefault="004A1BD0" w:rsidP="004A1BD0">
            <w:r w:rsidRPr="004A1BD0">
              <w:t>034223</w:t>
            </w:r>
          </w:p>
        </w:tc>
        <w:tc>
          <w:tcPr>
            <w:tcW w:w="2981" w:type="pct"/>
            <w:tcBorders>
              <w:top w:val="nil"/>
              <w:left w:val="nil"/>
              <w:bottom w:val="single" w:sz="4" w:space="0" w:color="auto"/>
              <w:right w:val="single" w:sz="4" w:space="0" w:color="auto"/>
            </w:tcBorders>
            <w:vAlign w:val="center"/>
            <w:hideMark/>
          </w:tcPr>
          <w:p w14:paraId="0D8746A8" w14:textId="77777777" w:rsidR="004A1BD0" w:rsidRPr="004A1BD0" w:rsidRDefault="004A1BD0" w:rsidP="004A1BD0">
            <w:r w:rsidRPr="004A1BD0">
              <w:t>RESECCIÓN DE TUMOR O LESIÓN INTRARRAQUÍDEO EXTRADURAL LUMBAR HASTA DOS SEGMENTOS VÍA ABIERTA</w:t>
            </w:r>
          </w:p>
        </w:tc>
        <w:tc>
          <w:tcPr>
            <w:tcW w:w="810" w:type="pct"/>
            <w:tcBorders>
              <w:top w:val="nil"/>
              <w:left w:val="nil"/>
              <w:bottom w:val="single" w:sz="4" w:space="0" w:color="auto"/>
              <w:right w:val="single" w:sz="4" w:space="0" w:color="auto"/>
            </w:tcBorders>
            <w:noWrap/>
            <w:vAlign w:val="center"/>
            <w:hideMark/>
          </w:tcPr>
          <w:p w14:paraId="19AE6630" w14:textId="77777777" w:rsidR="004A1BD0" w:rsidRPr="004A1BD0" w:rsidRDefault="004A1BD0" w:rsidP="004A1BD0">
            <w:r w:rsidRPr="004A1BD0">
              <w:t>7.027.896</w:t>
            </w:r>
          </w:p>
        </w:tc>
      </w:tr>
      <w:tr w:rsidR="004A1BD0" w:rsidRPr="004A1BD0" w14:paraId="1CC983C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B8EE064" w14:textId="77777777" w:rsidR="004A1BD0" w:rsidRPr="004A1BD0" w:rsidRDefault="004A1BD0" w:rsidP="004A1BD0">
            <w:r w:rsidRPr="004A1BD0">
              <w:t>169</w:t>
            </w:r>
          </w:p>
        </w:tc>
        <w:tc>
          <w:tcPr>
            <w:tcW w:w="767" w:type="pct"/>
            <w:tcBorders>
              <w:top w:val="nil"/>
              <w:left w:val="nil"/>
              <w:bottom w:val="single" w:sz="4" w:space="0" w:color="auto"/>
              <w:right w:val="single" w:sz="4" w:space="0" w:color="auto"/>
            </w:tcBorders>
            <w:noWrap/>
            <w:vAlign w:val="center"/>
            <w:hideMark/>
          </w:tcPr>
          <w:p w14:paraId="63435436" w14:textId="77777777" w:rsidR="004A1BD0" w:rsidRPr="004A1BD0" w:rsidRDefault="004A1BD0" w:rsidP="004A1BD0">
            <w:r w:rsidRPr="004A1BD0">
              <w:t>035102</w:t>
            </w:r>
          </w:p>
        </w:tc>
        <w:tc>
          <w:tcPr>
            <w:tcW w:w="2981" w:type="pct"/>
            <w:tcBorders>
              <w:top w:val="nil"/>
              <w:left w:val="nil"/>
              <w:bottom w:val="single" w:sz="4" w:space="0" w:color="auto"/>
              <w:right w:val="single" w:sz="4" w:space="0" w:color="auto"/>
            </w:tcBorders>
            <w:vAlign w:val="center"/>
            <w:hideMark/>
          </w:tcPr>
          <w:p w14:paraId="29028D6F" w14:textId="77777777" w:rsidR="004A1BD0" w:rsidRPr="004A1BD0" w:rsidRDefault="004A1BD0" w:rsidP="004A1BD0">
            <w:r w:rsidRPr="004A1BD0">
              <w:t>CORRECCIÓN DE MALFORMACIÓN DE MÉDULA ESPINAL, CON MIELOTOMÍA POSTERIOR</w:t>
            </w:r>
          </w:p>
        </w:tc>
        <w:tc>
          <w:tcPr>
            <w:tcW w:w="810" w:type="pct"/>
            <w:tcBorders>
              <w:top w:val="nil"/>
              <w:left w:val="nil"/>
              <w:bottom w:val="single" w:sz="4" w:space="0" w:color="auto"/>
              <w:right w:val="single" w:sz="4" w:space="0" w:color="auto"/>
            </w:tcBorders>
            <w:noWrap/>
            <w:vAlign w:val="center"/>
            <w:hideMark/>
          </w:tcPr>
          <w:p w14:paraId="61F8B1CA" w14:textId="77777777" w:rsidR="004A1BD0" w:rsidRPr="004A1BD0" w:rsidRDefault="004A1BD0" w:rsidP="004A1BD0">
            <w:r w:rsidRPr="004A1BD0">
              <w:t>18.187.843</w:t>
            </w:r>
          </w:p>
        </w:tc>
      </w:tr>
      <w:tr w:rsidR="004A1BD0" w:rsidRPr="004A1BD0" w14:paraId="32C17C4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9D02FC4" w14:textId="77777777" w:rsidR="004A1BD0" w:rsidRPr="004A1BD0" w:rsidRDefault="004A1BD0" w:rsidP="004A1BD0">
            <w:r w:rsidRPr="004A1BD0">
              <w:t>170</w:t>
            </w:r>
          </w:p>
        </w:tc>
        <w:tc>
          <w:tcPr>
            <w:tcW w:w="767" w:type="pct"/>
            <w:tcBorders>
              <w:top w:val="nil"/>
              <w:left w:val="nil"/>
              <w:bottom w:val="single" w:sz="4" w:space="0" w:color="auto"/>
              <w:right w:val="single" w:sz="4" w:space="0" w:color="auto"/>
            </w:tcBorders>
            <w:noWrap/>
            <w:vAlign w:val="center"/>
            <w:hideMark/>
          </w:tcPr>
          <w:p w14:paraId="42C57C4C" w14:textId="77777777" w:rsidR="004A1BD0" w:rsidRPr="004A1BD0" w:rsidRDefault="004A1BD0" w:rsidP="004A1BD0">
            <w:r w:rsidRPr="004A1BD0">
              <w:t>035103</w:t>
            </w:r>
          </w:p>
        </w:tc>
        <w:tc>
          <w:tcPr>
            <w:tcW w:w="2981" w:type="pct"/>
            <w:tcBorders>
              <w:top w:val="nil"/>
              <w:left w:val="nil"/>
              <w:bottom w:val="single" w:sz="4" w:space="0" w:color="auto"/>
              <w:right w:val="single" w:sz="4" w:space="0" w:color="auto"/>
            </w:tcBorders>
            <w:vAlign w:val="center"/>
            <w:hideMark/>
          </w:tcPr>
          <w:p w14:paraId="2D3E4075" w14:textId="77777777" w:rsidR="004A1BD0" w:rsidRPr="004A1BD0" w:rsidRDefault="004A1BD0" w:rsidP="004A1BD0">
            <w:r w:rsidRPr="004A1BD0">
              <w:t>CORRECCIÓN DE MALFORMACIÓN DE MÉDULA ESPINAL, CON DESCOMPRESIÓN VÍA ANTERIOR</w:t>
            </w:r>
          </w:p>
        </w:tc>
        <w:tc>
          <w:tcPr>
            <w:tcW w:w="810" w:type="pct"/>
            <w:tcBorders>
              <w:top w:val="nil"/>
              <w:left w:val="nil"/>
              <w:bottom w:val="single" w:sz="4" w:space="0" w:color="auto"/>
              <w:right w:val="single" w:sz="4" w:space="0" w:color="auto"/>
            </w:tcBorders>
            <w:noWrap/>
            <w:vAlign w:val="center"/>
            <w:hideMark/>
          </w:tcPr>
          <w:p w14:paraId="483BA1F8" w14:textId="77777777" w:rsidR="004A1BD0" w:rsidRPr="004A1BD0" w:rsidRDefault="004A1BD0" w:rsidP="004A1BD0">
            <w:r w:rsidRPr="004A1BD0">
              <w:t>18.187.843</w:t>
            </w:r>
          </w:p>
        </w:tc>
      </w:tr>
      <w:tr w:rsidR="004A1BD0" w:rsidRPr="004A1BD0" w14:paraId="3DDDA21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3C9EA84" w14:textId="77777777" w:rsidR="004A1BD0" w:rsidRPr="004A1BD0" w:rsidRDefault="004A1BD0" w:rsidP="004A1BD0">
            <w:r w:rsidRPr="004A1BD0">
              <w:t>171</w:t>
            </w:r>
          </w:p>
        </w:tc>
        <w:tc>
          <w:tcPr>
            <w:tcW w:w="767" w:type="pct"/>
            <w:tcBorders>
              <w:top w:val="nil"/>
              <w:left w:val="nil"/>
              <w:bottom w:val="single" w:sz="4" w:space="0" w:color="auto"/>
              <w:right w:val="single" w:sz="4" w:space="0" w:color="auto"/>
            </w:tcBorders>
            <w:noWrap/>
            <w:vAlign w:val="center"/>
            <w:hideMark/>
          </w:tcPr>
          <w:p w14:paraId="3436964E" w14:textId="77777777" w:rsidR="004A1BD0" w:rsidRPr="004A1BD0" w:rsidRDefault="004A1BD0" w:rsidP="004A1BD0">
            <w:r w:rsidRPr="004A1BD0">
              <w:t>035104</w:t>
            </w:r>
          </w:p>
        </w:tc>
        <w:tc>
          <w:tcPr>
            <w:tcW w:w="2981" w:type="pct"/>
            <w:tcBorders>
              <w:top w:val="nil"/>
              <w:left w:val="nil"/>
              <w:bottom w:val="single" w:sz="4" w:space="0" w:color="auto"/>
              <w:right w:val="single" w:sz="4" w:space="0" w:color="auto"/>
            </w:tcBorders>
            <w:vAlign w:val="center"/>
            <w:hideMark/>
          </w:tcPr>
          <w:p w14:paraId="2D310BB3" w14:textId="77777777" w:rsidR="004A1BD0" w:rsidRPr="004A1BD0" w:rsidRDefault="004A1BD0" w:rsidP="004A1BD0">
            <w:r w:rsidRPr="004A1BD0">
              <w:t>CORRECCIÓN DE MALFORMACIÓN DE MÉDULA ESPINAL, CON FUSIÓN ÓSEA E INJERTO AUTÓLOGO O HETERÓLOGO</w:t>
            </w:r>
          </w:p>
        </w:tc>
        <w:tc>
          <w:tcPr>
            <w:tcW w:w="810" w:type="pct"/>
            <w:tcBorders>
              <w:top w:val="nil"/>
              <w:left w:val="nil"/>
              <w:bottom w:val="single" w:sz="4" w:space="0" w:color="auto"/>
              <w:right w:val="single" w:sz="4" w:space="0" w:color="auto"/>
            </w:tcBorders>
            <w:noWrap/>
            <w:vAlign w:val="center"/>
            <w:hideMark/>
          </w:tcPr>
          <w:p w14:paraId="4D9A91F1" w14:textId="77777777" w:rsidR="004A1BD0" w:rsidRPr="004A1BD0" w:rsidRDefault="004A1BD0" w:rsidP="004A1BD0">
            <w:r w:rsidRPr="004A1BD0">
              <w:t>18.187.843</w:t>
            </w:r>
          </w:p>
        </w:tc>
      </w:tr>
      <w:tr w:rsidR="004A1BD0" w:rsidRPr="004A1BD0" w14:paraId="20694F6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A9F4601" w14:textId="77777777" w:rsidR="004A1BD0" w:rsidRPr="004A1BD0" w:rsidRDefault="004A1BD0" w:rsidP="004A1BD0">
            <w:r w:rsidRPr="004A1BD0">
              <w:t>172</w:t>
            </w:r>
          </w:p>
        </w:tc>
        <w:tc>
          <w:tcPr>
            <w:tcW w:w="767" w:type="pct"/>
            <w:tcBorders>
              <w:top w:val="nil"/>
              <w:left w:val="nil"/>
              <w:bottom w:val="single" w:sz="4" w:space="0" w:color="auto"/>
              <w:right w:val="single" w:sz="4" w:space="0" w:color="auto"/>
            </w:tcBorders>
            <w:noWrap/>
            <w:vAlign w:val="center"/>
            <w:hideMark/>
          </w:tcPr>
          <w:p w14:paraId="4B4DA0C7" w14:textId="77777777" w:rsidR="004A1BD0" w:rsidRPr="004A1BD0" w:rsidRDefault="004A1BD0" w:rsidP="004A1BD0">
            <w:r w:rsidRPr="004A1BD0">
              <w:t>035105</w:t>
            </w:r>
          </w:p>
        </w:tc>
        <w:tc>
          <w:tcPr>
            <w:tcW w:w="2981" w:type="pct"/>
            <w:tcBorders>
              <w:top w:val="nil"/>
              <w:left w:val="nil"/>
              <w:bottom w:val="single" w:sz="4" w:space="0" w:color="auto"/>
              <w:right w:val="single" w:sz="4" w:space="0" w:color="auto"/>
            </w:tcBorders>
            <w:vAlign w:val="center"/>
            <w:hideMark/>
          </w:tcPr>
          <w:p w14:paraId="7C1DDB6A" w14:textId="77777777" w:rsidR="004A1BD0" w:rsidRPr="004A1BD0" w:rsidRDefault="004A1BD0" w:rsidP="004A1BD0">
            <w:r w:rsidRPr="004A1BD0">
              <w:t>CORRECCIÓN DE MALFORMACIÓN DE MÉDULA ESPINAL, CON RESECCIÓN DE TABIQUE ÓSEO</w:t>
            </w:r>
          </w:p>
        </w:tc>
        <w:tc>
          <w:tcPr>
            <w:tcW w:w="810" w:type="pct"/>
            <w:tcBorders>
              <w:top w:val="nil"/>
              <w:left w:val="nil"/>
              <w:bottom w:val="single" w:sz="4" w:space="0" w:color="auto"/>
              <w:right w:val="single" w:sz="4" w:space="0" w:color="auto"/>
            </w:tcBorders>
            <w:noWrap/>
            <w:vAlign w:val="center"/>
            <w:hideMark/>
          </w:tcPr>
          <w:p w14:paraId="20776BA5" w14:textId="77777777" w:rsidR="004A1BD0" w:rsidRPr="004A1BD0" w:rsidRDefault="004A1BD0" w:rsidP="004A1BD0">
            <w:r w:rsidRPr="004A1BD0">
              <w:t>18.187.843</w:t>
            </w:r>
          </w:p>
        </w:tc>
      </w:tr>
      <w:tr w:rsidR="004A1BD0" w:rsidRPr="004A1BD0" w14:paraId="221D349F"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3187160" w14:textId="77777777" w:rsidR="004A1BD0" w:rsidRPr="004A1BD0" w:rsidRDefault="004A1BD0" w:rsidP="004A1BD0">
            <w:r w:rsidRPr="004A1BD0">
              <w:t>173</w:t>
            </w:r>
          </w:p>
        </w:tc>
        <w:tc>
          <w:tcPr>
            <w:tcW w:w="767" w:type="pct"/>
            <w:tcBorders>
              <w:top w:val="nil"/>
              <w:left w:val="nil"/>
              <w:bottom w:val="single" w:sz="4" w:space="0" w:color="auto"/>
              <w:right w:val="single" w:sz="4" w:space="0" w:color="auto"/>
            </w:tcBorders>
            <w:noWrap/>
            <w:vAlign w:val="center"/>
            <w:hideMark/>
          </w:tcPr>
          <w:p w14:paraId="5BC21783" w14:textId="77777777" w:rsidR="004A1BD0" w:rsidRPr="004A1BD0" w:rsidRDefault="004A1BD0" w:rsidP="004A1BD0">
            <w:r w:rsidRPr="004A1BD0">
              <w:t>035107</w:t>
            </w:r>
          </w:p>
        </w:tc>
        <w:tc>
          <w:tcPr>
            <w:tcW w:w="2981" w:type="pct"/>
            <w:tcBorders>
              <w:top w:val="nil"/>
              <w:left w:val="nil"/>
              <w:bottom w:val="single" w:sz="4" w:space="0" w:color="auto"/>
              <w:right w:val="single" w:sz="4" w:space="0" w:color="auto"/>
            </w:tcBorders>
            <w:vAlign w:val="center"/>
            <w:hideMark/>
          </w:tcPr>
          <w:p w14:paraId="400CD9CE" w14:textId="77777777" w:rsidR="004A1BD0" w:rsidRPr="004A1BD0" w:rsidRDefault="004A1BD0" w:rsidP="004A1BD0">
            <w:r w:rsidRPr="004A1BD0">
              <w:t>CORRECCIÓN DE MALFORMACIÓN DE MÉDULA ESPINAL, CON RESECCIÓN DE CELE, DUROPLASTIA Y PLASTIA DE PIEL</w:t>
            </w:r>
          </w:p>
        </w:tc>
        <w:tc>
          <w:tcPr>
            <w:tcW w:w="810" w:type="pct"/>
            <w:tcBorders>
              <w:top w:val="nil"/>
              <w:left w:val="nil"/>
              <w:bottom w:val="single" w:sz="4" w:space="0" w:color="auto"/>
              <w:right w:val="single" w:sz="4" w:space="0" w:color="auto"/>
            </w:tcBorders>
            <w:noWrap/>
            <w:vAlign w:val="center"/>
            <w:hideMark/>
          </w:tcPr>
          <w:p w14:paraId="480C7CD1" w14:textId="77777777" w:rsidR="004A1BD0" w:rsidRPr="004A1BD0" w:rsidRDefault="004A1BD0" w:rsidP="004A1BD0">
            <w:r w:rsidRPr="004A1BD0">
              <w:t>18.187.843</w:t>
            </w:r>
          </w:p>
        </w:tc>
      </w:tr>
      <w:tr w:rsidR="004A1BD0" w:rsidRPr="004A1BD0" w14:paraId="31CD8B77"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578714E" w14:textId="77777777" w:rsidR="004A1BD0" w:rsidRPr="004A1BD0" w:rsidRDefault="004A1BD0" w:rsidP="004A1BD0">
            <w:r w:rsidRPr="004A1BD0">
              <w:t>174</w:t>
            </w:r>
          </w:p>
        </w:tc>
        <w:tc>
          <w:tcPr>
            <w:tcW w:w="767" w:type="pct"/>
            <w:tcBorders>
              <w:top w:val="nil"/>
              <w:left w:val="nil"/>
              <w:bottom w:val="single" w:sz="4" w:space="0" w:color="auto"/>
              <w:right w:val="single" w:sz="4" w:space="0" w:color="auto"/>
            </w:tcBorders>
            <w:noWrap/>
            <w:vAlign w:val="center"/>
            <w:hideMark/>
          </w:tcPr>
          <w:p w14:paraId="089FAA5C" w14:textId="77777777" w:rsidR="004A1BD0" w:rsidRPr="004A1BD0" w:rsidRDefault="004A1BD0" w:rsidP="004A1BD0">
            <w:r w:rsidRPr="004A1BD0">
              <w:t>035201</w:t>
            </w:r>
          </w:p>
        </w:tc>
        <w:tc>
          <w:tcPr>
            <w:tcW w:w="2981" w:type="pct"/>
            <w:tcBorders>
              <w:top w:val="nil"/>
              <w:left w:val="nil"/>
              <w:bottom w:val="single" w:sz="4" w:space="0" w:color="auto"/>
              <w:right w:val="single" w:sz="4" w:space="0" w:color="auto"/>
            </w:tcBorders>
            <w:vAlign w:val="center"/>
            <w:hideMark/>
          </w:tcPr>
          <w:p w14:paraId="705749E9" w14:textId="77777777" w:rsidR="004A1BD0" w:rsidRPr="004A1BD0" w:rsidRDefault="004A1BD0" w:rsidP="004A1BD0">
            <w:r w:rsidRPr="004A1BD0">
              <w:t>CORRECCIÓN DE ANOMALÍA DE MÉDULA ESPINAL EN UNIÓN CRANEOCERVICAL POR CRANIECTOMÍA SUBOCCIPITAL CON LAMINECTOMÍA Y DUROPLASTIA</w:t>
            </w:r>
          </w:p>
        </w:tc>
        <w:tc>
          <w:tcPr>
            <w:tcW w:w="810" w:type="pct"/>
            <w:tcBorders>
              <w:top w:val="nil"/>
              <w:left w:val="nil"/>
              <w:bottom w:val="single" w:sz="4" w:space="0" w:color="auto"/>
              <w:right w:val="single" w:sz="4" w:space="0" w:color="auto"/>
            </w:tcBorders>
            <w:noWrap/>
            <w:vAlign w:val="center"/>
            <w:hideMark/>
          </w:tcPr>
          <w:p w14:paraId="5FBB5C37" w14:textId="77777777" w:rsidR="004A1BD0" w:rsidRPr="004A1BD0" w:rsidRDefault="004A1BD0" w:rsidP="004A1BD0">
            <w:r w:rsidRPr="004A1BD0">
              <w:t>18.187.843</w:t>
            </w:r>
          </w:p>
        </w:tc>
      </w:tr>
      <w:tr w:rsidR="004A1BD0" w:rsidRPr="004A1BD0" w14:paraId="28E7DEE1"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356C13C5" w14:textId="77777777" w:rsidR="004A1BD0" w:rsidRPr="004A1BD0" w:rsidRDefault="004A1BD0" w:rsidP="004A1BD0">
            <w:r w:rsidRPr="004A1BD0">
              <w:t>175</w:t>
            </w:r>
          </w:p>
        </w:tc>
        <w:tc>
          <w:tcPr>
            <w:tcW w:w="767" w:type="pct"/>
            <w:tcBorders>
              <w:top w:val="nil"/>
              <w:left w:val="nil"/>
              <w:bottom w:val="single" w:sz="4" w:space="0" w:color="auto"/>
              <w:right w:val="single" w:sz="4" w:space="0" w:color="auto"/>
            </w:tcBorders>
            <w:noWrap/>
            <w:vAlign w:val="center"/>
            <w:hideMark/>
          </w:tcPr>
          <w:p w14:paraId="0E3F479C" w14:textId="77777777" w:rsidR="004A1BD0" w:rsidRPr="004A1BD0" w:rsidRDefault="004A1BD0" w:rsidP="004A1BD0">
            <w:r w:rsidRPr="004A1BD0">
              <w:t>035202</w:t>
            </w:r>
          </w:p>
        </w:tc>
        <w:tc>
          <w:tcPr>
            <w:tcW w:w="2981" w:type="pct"/>
            <w:tcBorders>
              <w:top w:val="nil"/>
              <w:left w:val="nil"/>
              <w:bottom w:val="single" w:sz="4" w:space="0" w:color="auto"/>
              <w:right w:val="single" w:sz="4" w:space="0" w:color="auto"/>
            </w:tcBorders>
            <w:vAlign w:val="center"/>
            <w:hideMark/>
          </w:tcPr>
          <w:p w14:paraId="2CAAD363" w14:textId="77777777" w:rsidR="004A1BD0" w:rsidRPr="004A1BD0" w:rsidRDefault="004A1BD0" w:rsidP="004A1BD0">
            <w:r w:rsidRPr="004A1BD0">
              <w:t>CORRECCIÓN DE MÉDULA ESPINAL EN UNIÓN CRANEOCERVICAL POR CRANIECTOMÍA SUBOCCIPITAL CON LAMINECTOMÍA C1-C2 Y DUROPLASTIA</w:t>
            </w:r>
          </w:p>
        </w:tc>
        <w:tc>
          <w:tcPr>
            <w:tcW w:w="810" w:type="pct"/>
            <w:tcBorders>
              <w:top w:val="nil"/>
              <w:left w:val="nil"/>
              <w:bottom w:val="single" w:sz="4" w:space="0" w:color="auto"/>
              <w:right w:val="single" w:sz="4" w:space="0" w:color="auto"/>
            </w:tcBorders>
            <w:noWrap/>
            <w:vAlign w:val="center"/>
            <w:hideMark/>
          </w:tcPr>
          <w:p w14:paraId="307C3AC8" w14:textId="77777777" w:rsidR="004A1BD0" w:rsidRPr="004A1BD0" w:rsidRDefault="004A1BD0" w:rsidP="004A1BD0">
            <w:r w:rsidRPr="004A1BD0">
              <w:t>18.187.843</w:t>
            </w:r>
          </w:p>
        </w:tc>
      </w:tr>
      <w:tr w:rsidR="004A1BD0" w:rsidRPr="004A1BD0" w14:paraId="5F34289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25E1782" w14:textId="77777777" w:rsidR="004A1BD0" w:rsidRPr="004A1BD0" w:rsidRDefault="004A1BD0" w:rsidP="004A1BD0">
            <w:r w:rsidRPr="004A1BD0">
              <w:t>176</w:t>
            </w:r>
          </w:p>
        </w:tc>
        <w:tc>
          <w:tcPr>
            <w:tcW w:w="767" w:type="pct"/>
            <w:tcBorders>
              <w:top w:val="nil"/>
              <w:left w:val="nil"/>
              <w:bottom w:val="single" w:sz="4" w:space="0" w:color="auto"/>
              <w:right w:val="single" w:sz="4" w:space="0" w:color="auto"/>
            </w:tcBorders>
            <w:noWrap/>
            <w:vAlign w:val="center"/>
            <w:hideMark/>
          </w:tcPr>
          <w:p w14:paraId="4EB8B1CA" w14:textId="77777777" w:rsidR="004A1BD0" w:rsidRPr="004A1BD0" w:rsidRDefault="004A1BD0" w:rsidP="004A1BD0">
            <w:r w:rsidRPr="004A1BD0">
              <w:t>035401</w:t>
            </w:r>
          </w:p>
        </w:tc>
        <w:tc>
          <w:tcPr>
            <w:tcW w:w="2981" w:type="pct"/>
            <w:tcBorders>
              <w:top w:val="nil"/>
              <w:left w:val="nil"/>
              <w:bottom w:val="single" w:sz="4" w:space="0" w:color="auto"/>
              <w:right w:val="single" w:sz="4" w:space="0" w:color="auto"/>
            </w:tcBorders>
            <w:vAlign w:val="center"/>
            <w:hideMark/>
          </w:tcPr>
          <w:p w14:paraId="1E896AE0" w14:textId="77777777" w:rsidR="004A1BD0" w:rsidRPr="004A1BD0" w:rsidRDefault="004A1BD0" w:rsidP="004A1BD0">
            <w:r w:rsidRPr="004A1BD0">
              <w:t>PLASTIA O INJERTO DE MENINGE ESPINAL</w:t>
            </w:r>
          </w:p>
        </w:tc>
        <w:tc>
          <w:tcPr>
            <w:tcW w:w="810" w:type="pct"/>
            <w:tcBorders>
              <w:top w:val="nil"/>
              <w:left w:val="nil"/>
              <w:bottom w:val="single" w:sz="4" w:space="0" w:color="auto"/>
              <w:right w:val="single" w:sz="4" w:space="0" w:color="auto"/>
            </w:tcBorders>
            <w:noWrap/>
            <w:vAlign w:val="center"/>
            <w:hideMark/>
          </w:tcPr>
          <w:p w14:paraId="18D5DAB6" w14:textId="77777777" w:rsidR="004A1BD0" w:rsidRPr="004A1BD0" w:rsidRDefault="004A1BD0" w:rsidP="004A1BD0">
            <w:r w:rsidRPr="004A1BD0">
              <w:t>3.744.800</w:t>
            </w:r>
          </w:p>
        </w:tc>
      </w:tr>
      <w:tr w:rsidR="004A1BD0" w:rsidRPr="004A1BD0" w14:paraId="2847E65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F063D10" w14:textId="77777777" w:rsidR="004A1BD0" w:rsidRPr="004A1BD0" w:rsidRDefault="004A1BD0" w:rsidP="004A1BD0">
            <w:r w:rsidRPr="004A1BD0">
              <w:t>177</w:t>
            </w:r>
          </w:p>
        </w:tc>
        <w:tc>
          <w:tcPr>
            <w:tcW w:w="767" w:type="pct"/>
            <w:tcBorders>
              <w:top w:val="nil"/>
              <w:left w:val="nil"/>
              <w:bottom w:val="single" w:sz="4" w:space="0" w:color="auto"/>
              <w:right w:val="single" w:sz="4" w:space="0" w:color="auto"/>
            </w:tcBorders>
            <w:noWrap/>
            <w:vAlign w:val="center"/>
            <w:hideMark/>
          </w:tcPr>
          <w:p w14:paraId="5D617397" w14:textId="77777777" w:rsidR="004A1BD0" w:rsidRPr="004A1BD0" w:rsidRDefault="004A1BD0" w:rsidP="004A1BD0">
            <w:r w:rsidRPr="004A1BD0">
              <w:t>035402</w:t>
            </w:r>
          </w:p>
        </w:tc>
        <w:tc>
          <w:tcPr>
            <w:tcW w:w="2981" w:type="pct"/>
            <w:tcBorders>
              <w:top w:val="nil"/>
              <w:left w:val="nil"/>
              <w:bottom w:val="single" w:sz="4" w:space="0" w:color="auto"/>
              <w:right w:val="single" w:sz="4" w:space="0" w:color="auto"/>
            </w:tcBorders>
            <w:vAlign w:val="center"/>
            <w:hideMark/>
          </w:tcPr>
          <w:p w14:paraId="7E9C4D88" w14:textId="77777777" w:rsidR="004A1BD0" w:rsidRPr="004A1BD0" w:rsidRDefault="004A1BD0" w:rsidP="004A1BD0">
            <w:r w:rsidRPr="004A1BD0">
              <w:t>ESQUIRLECTOMÍA CON PLASTIA O INJERTO DE MENINGE ESPINAL</w:t>
            </w:r>
          </w:p>
        </w:tc>
        <w:tc>
          <w:tcPr>
            <w:tcW w:w="810" w:type="pct"/>
            <w:tcBorders>
              <w:top w:val="nil"/>
              <w:left w:val="nil"/>
              <w:bottom w:val="single" w:sz="4" w:space="0" w:color="auto"/>
              <w:right w:val="single" w:sz="4" w:space="0" w:color="auto"/>
            </w:tcBorders>
            <w:noWrap/>
            <w:vAlign w:val="center"/>
            <w:hideMark/>
          </w:tcPr>
          <w:p w14:paraId="4D5746E7" w14:textId="77777777" w:rsidR="004A1BD0" w:rsidRPr="004A1BD0" w:rsidRDefault="004A1BD0" w:rsidP="004A1BD0">
            <w:r w:rsidRPr="004A1BD0">
              <w:t>3.317.190</w:t>
            </w:r>
          </w:p>
        </w:tc>
      </w:tr>
      <w:tr w:rsidR="004A1BD0" w:rsidRPr="004A1BD0" w14:paraId="23B438DC"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95D141D" w14:textId="77777777" w:rsidR="004A1BD0" w:rsidRPr="004A1BD0" w:rsidRDefault="004A1BD0" w:rsidP="004A1BD0">
            <w:r w:rsidRPr="004A1BD0">
              <w:t>178</w:t>
            </w:r>
          </w:p>
        </w:tc>
        <w:tc>
          <w:tcPr>
            <w:tcW w:w="767" w:type="pct"/>
            <w:tcBorders>
              <w:top w:val="nil"/>
              <w:left w:val="nil"/>
              <w:bottom w:val="single" w:sz="4" w:space="0" w:color="auto"/>
              <w:right w:val="single" w:sz="4" w:space="0" w:color="auto"/>
            </w:tcBorders>
            <w:noWrap/>
            <w:vAlign w:val="center"/>
            <w:hideMark/>
          </w:tcPr>
          <w:p w14:paraId="32D97B52" w14:textId="77777777" w:rsidR="004A1BD0" w:rsidRPr="004A1BD0" w:rsidRDefault="004A1BD0" w:rsidP="004A1BD0">
            <w:r w:rsidRPr="004A1BD0">
              <w:t>036101</w:t>
            </w:r>
          </w:p>
        </w:tc>
        <w:tc>
          <w:tcPr>
            <w:tcW w:w="2981" w:type="pct"/>
            <w:tcBorders>
              <w:top w:val="nil"/>
              <w:left w:val="nil"/>
              <w:bottom w:val="single" w:sz="4" w:space="0" w:color="auto"/>
              <w:right w:val="single" w:sz="4" w:space="0" w:color="auto"/>
            </w:tcBorders>
            <w:vAlign w:val="center"/>
            <w:hideMark/>
          </w:tcPr>
          <w:p w14:paraId="5C5CCA03" w14:textId="77777777" w:rsidR="004A1BD0" w:rsidRPr="004A1BD0" w:rsidRDefault="004A1BD0" w:rsidP="004A1BD0">
            <w:r w:rsidRPr="004A1BD0">
              <w:t>LISIS O RESECCIÓN DE ADHERENCIAS EXTRADURALES EN MÉDULA ESPINAL O RAÍCES DE NERVIOS ESPINALES VÍA ABIERTA</w:t>
            </w:r>
          </w:p>
        </w:tc>
        <w:tc>
          <w:tcPr>
            <w:tcW w:w="810" w:type="pct"/>
            <w:tcBorders>
              <w:top w:val="nil"/>
              <w:left w:val="nil"/>
              <w:bottom w:val="single" w:sz="4" w:space="0" w:color="auto"/>
              <w:right w:val="single" w:sz="4" w:space="0" w:color="auto"/>
            </w:tcBorders>
            <w:noWrap/>
            <w:vAlign w:val="center"/>
            <w:hideMark/>
          </w:tcPr>
          <w:p w14:paraId="6EBEAB08" w14:textId="77777777" w:rsidR="004A1BD0" w:rsidRPr="004A1BD0" w:rsidRDefault="004A1BD0" w:rsidP="004A1BD0">
            <w:r w:rsidRPr="004A1BD0">
              <w:t>4.625.146</w:t>
            </w:r>
          </w:p>
        </w:tc>
      </w:tr>
      <w:tr w:rsidR="004A1BD0" w:rsidRPr="004A1BD0" w14:paraId="01442433"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3F61993" w14:textId="77777777" w:rsidR="004A1BD0" w:rsidRPr="004A1BD0" w:rsidRDefault="004A1BD0" w:rsidP="004A1BD0">
            <w:r w:rsidRPr="004A1BD0">
              <w:t>179</w:t>
            </w:r>
          </w:p>
        </w:tc>
        <w:tc>
          <w:tcPr>
            <w:tcW w:w="767" w:type="pct"/>
            <w:tcBorders>
              <w:top w:val="nil"/>
              <w:left w:val="nil"/>
              <w:bottom w:val="single" w:sz="4" w:space="0" w:color="auto"/>
              <w:right w:val="single" w:sz="4" w:space="0" w:color="auto"/>
            </w:tcBorders>
            <w:noWrap/>
            <w:vAlign w:val="center"/>
            <w:hideMark/>
          </w:tcPr>
          <w:p w14:paraId="23400B73" w14:textId="77777777" w:rsidR="004A1BD0" w:rsidRPr="004A1BD0" w:rsidRDefault="004A1BD0" w:rsidP="004A1BD0">
            <w:r w:rsidRPr="004A1BD0">
              <w:t>036102</w:t>
            </w:r>
          </w:p>
        </w:tc>
        <w:tc>
          <w:tcPr>
            <w:tcW w:w="2981" w:type="pct"/>
            <w:tcBorders>
              <w:top w:val="nil"/>
              <w:left w:val="nil"/>
              <w:bottom w:val="single" w:sz="4" w:space="0" w:color="auto"/>
              <w:right w:val="single" w:sz="4" w:space="0" w:color="auto"/>
            </w:tcBorders>
            <w:vAlign w:val="center"/>
            <w:hideMark/>
          </w:tcPr>
          <w:p w14:paraId="6B03F598" w14:textId="77777777" w:rsidR="004A1BD0" w:rsidRPr="004A1BD0" w:rsidRDefault="004A1BD0" w:rsidP="004A1BD0">
            <w:r w:rsidRPr="004A1BD0">
              <w:t>LISIS O RESECCIÓN DE ADHERENCIAS EXTRADURALES EN MÉDULA ESPINAL O RAÍCES DE NERVIOS ESPINALES VÍA ENDOSCÓPICA</w:t>
            </w:r>
          </w:p>
        </w:tc>
        <w:tc>
          <w:tcPr>
            <w:tcW w:w="810" w:type="pct"/>
            <w:tcBorders>
              <w:top w:val="nil"/>
              <w:left w:val="nil"/>
              <w:bottom w:val="single" w:sz="4" w:space="0" w:color="auto"/>
              <w:right w:val="single" w:sz="4" w:space="0" w:color="auto"/>
            </w:tcBorders>
            <w:noWrap/>
            <w:vAlign w:val="center"/>
            <w:hideMark/>
          </w:tcPr>
          <w:p w14:paraId="11F1B89D" w14:textId="77777777" w:rsidR="004A1BD0" w:rsidRPr="004A1BD0" w:rsidRDefault="004A1BD0" w:rsidP="004A1BD0">
            <w:r w:rsidRPr="004A1BD0">
              <w:t>6.211.724</w:t>
            </w:r>
          </w:p>
        </w:tc>
      </w:tr>
      <w:tr w:rsidR="004A1BD0" w:rsidRPr="004A1BD0" w14:paraId="3C81788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E2D5EBE" w14:textId="77777777" w:rsidR="004A1BD0" w:rsidRPr="004A1BD0" w:rsidRDefault="004A1BD0" w:rsidP="004A1BD0">
            <w:r w:rsidRPr="004A1BD0">
              <w:lastRenderedPageBreak/>
              <w:t>180</w:t>
            </w:r>
          </w:p>
        </w:tc>
        <w:tc>
          <w:tcPr>
            <w:tcW w:w="767" w:type="pct"/>
            <w:tcBorders>
              <w:top w:val="nil"/>
              <w:left w:val="nil"/>
              <w:bottom w:val="single" w:sz="4" w:space="0" w:color="auto"/>
              <w:right w:val="single" w:sz="4" w:space="0" w:color="auto"/>
            </w:tcBorders>
            <w:noWrap/>
            <w:vAlign w:val="center"/>
            <w:hideMark/>
          </w:tcPr>
          <w:p w14:paraId="1D986AEE" w14:textId="77777777" w:rsidR="004A1BD0" w:rsidRPr="004A1BD0" w:rsidRDefault="004A1BD0" w:rsidP="004A1BD0">
            <w:r w:rsidRPr="004A1BD0">
              <w:t>037301</w:t>
            </w:r>
          </w:p>
        </w:tc>
        <w:tc>
          <w:tcPr>
            <w:tcW w:w="2981" w:type="pct"/>
            <w:tcBorders>
              <w:top w:val="nil"/>
              <w:left w:val="nil"/>
              <w:bottom w:val="single" w:sz="4" w:space="0" w:color="auto"/>
              <w:right w:val="single" w:sz="4" w:space="0" w:color="auto"/>
            </w:tcBorders>
            <w:vAlign w:val="center"/>
            <w:hideMark/>
          </w:tcPr>
          <w:p w14:paraId="7B4AEB83" w14:textId="77777777" w:rsidR="004A1BD0" w:rsidRPr="004A1BD0" w:rsidRDefault="004A1BD0" w:rsidP="004A1BD0">
            <w:r w:rsidRPr="004A1BD0">
              <w:t>DERIVACIÓN LUMBO PERITONEAL</w:t>
            </w:r>
          </w:p>
        </w:tc>
        <w:tc>
          <w:tcPr>
            <w:tcW w:w="810" w:type="pct"/>
            <w:tcBorders>
              <w:top w:val="nil"/>
              <w:left w:val="nil"/>
              <w:bottom w:val="single" w:sz="4" w:space="0" w:color="auto"/>
              <w:right w:val="single" w:sz="4" w:space="0" w:color="auto"/>
            </w:tcBorders>
            <w:noWrap/>
            <w:vAlign w:val="center"/>
            <w:hideMark/>
          </w:tcPr>
          <w:p w14:paraId="0439E7E2" w14:textId="77777777" w:rsidR="004A1BD0" w:rsidRPr="004A1BD0" w:rsidRDefault="004A1BD0" w:rsidP="004A1BD0">
            <w:r w:rsidRPr="004A1BD0">
              <w:t>4.074.000</w:t>
            </w:r>
          </w:p>
        </w:tc>
      </w:tr>
      <w:tr w:rsidR="004A1BD0" w:rsidRPr="004A1BD0" w14:paraId="73BEDD1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DF9D26C" w14:textId="77777777" w:rsidR="004A1BD0" w:rsidRPr="004A1BD0" w:rsidRDefault="004A1BD0" w:rsidP="004A1BD0">
            <w:r w:rsidRPr="004A1BD0">
              <w:t>181</w:t>
            </w:r>
          </w:p>
        </w:tc>
        <w:tc>
          <w:tcPr>
            <w:tcW w:w="767" w:type="pct"/>
            <w:tcBorders>
              <w:top w:val="nil"/>
              <w:left w:val="nil"/>
              <w:bottom w:val="single" w:sz="4" w:space="0" w:color="auto"/>
              <w:right w:val="single" w:sz="4" w:space="0" w:color="auto"/>
            </w:tcBorders>
            <w:noWrap/>
            <w:vAlign w:val="center"/>
            <w:hideMark/>
          </w:tcPr>
          <w:p w14:paraId="040A4AFC" w14:textId="77777777" w:rsidR="004A1BD0" w:rsidRPr="004A1BD0" w:rsidRDefault="004A1BD0" w:rsidP="004A1BD0">
            <w:r w:rsidRPr="004A1BD0">
              <w:t>037302</w:t>
            </w:r>
          </w:p>
        </w:tc>
        <w:tc>
          <w:tcPr>
            <w:tcW w:w="2981" w:type="pct"/>
            <w:tcBorders>
              <w:top w:val="nil"/>
              <w:left w:val="nil"/>
              <w:bottom w:val="single" w:sz="4" w:space="0" w:color="auto"/>
              <w:right w:val="single" w:sz="4" w:space="0" w:color="auto"/>
            </w:tcBorders>
            <w:vAlign w:val="center"/>
            <w:hideMark/>
          </w:tcPr>
          <w:p w14:paraId="19EB5F8B" w14:textId="77777777" w:rsidR="004A1BD0" w:rsidRPr="004A1BD0" w:rsidRDefault="004A1BD0" w:rsidP="004A1BD0">
            <w:r w:rsidRPr="004A1BD0">
              <w:t>DERIVACIÓN LUMBO RETROPERITONEAL</w:t>
            </w:r>
          </w:p>
        </w:tc>
        <w:tc>
          <w:tcPr>
            <w:tcW w:w="810" w:type="pct"/>
            <w:tcBorders>
              <w:top w:val="nil"/>
              <w:left w:val="nil"/>
              <w:bottom w:val="single" w:sz="4" w:space="0" w:color="auto"/>
              <w:right w:val="single" w:sz="4" w:space="0" w:color="auto"/>
            </w:tcBorders>
            <w:noWrap/>
            <w:vAlign w:val="center"/>
            <w:hideMark/>
          </w:tcPr>
          <w:p w14:paraId="75BD2199" w14:textId="77777777" w:rsidR="004A1BD0" w:rsidRPr="004A1BD0" w:rsidRDefault="004A1BD0" w:rsidP="004A1BD0">
            <w:r w:rsidRPr="004A1BD0">
              <w:t>3.817.100</w:t>
            </w:r>
          </w:p>
        </w:tc>
      </w:tr>
      <w:tr w:rsidR="004A1BD0" w:rsidRPr="004A1BD0" w14:paraId="07A0B32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C33EA5B" w14:textId="77777777" w:rsidR="004A1BD0" w:rsidRPr="004A1BD0" w:rsidRDefault="004A1BD0" w:rsidP="004A1BD0">
            <w:r w:rsidRPr="004A1BD0">
              <w:t>182</w:t>
            </w:r>
          </w:p>
        </w:tc>
        <w:tc>
          <w:tcPr>
            <w:tcW w:w="767" w:type="pct"/>
            <w:tcBorders>
              <w:top w:val="nil"/>
              <w:left w:val="nil"/>
              <w:bottom w:val="single" w:sz="4" w:space="0" w:color="auto"/>
              <w:right w:val="single" w:sz="4" w:space="0" w:color="auto"/>
            </w:tcBorders>
            <w:noWrap/>
            <w:vAlign w:val="center"/>
            <w:hideMark/>
          </w:tcPr>
          <w:p w14:paraId="6EB297C5" w14:textId="77777777" w:rsidR="004A1BD0" w:rsidRPr="004A1BD0" w:rsidRDefault="004A1BD0" w:rsidP="004A1BD0">
            <w:r w:rsidRPr="004A1BD0">
              <w:t>039401</w:t>
            </w:r>
          </w:p>
        </w:tc>
        <w:tc>
          <w:tcPr>
            <w:tcW w:w="2981" w:type="pct"/>
            <w:tcBorders>
              <w:top w:val="nil"/>
              <w:left w:val="nil"/>
              <w:bottom w:val="single" w:sz="4" w:space="0" w:color="auto"/>
              <w:right w:val="single" w:sz="4" w:space="0" w:color="auto"/>
            </w:tcBorders>
            <w:vAlign w:val="center"/>
            <w:hideMark/>
          </w:tcPr>
          <w:p w14:paraId="5475645D" w14:textId="77777777" w:rsidR="004A1BD0" w:rsidRPr="004A1BD0" w:rsidRDefault="004A1BD0" w:rsidP="004A1BD0">
            <w:r w:rsidRPr="004A1BD0">
              <w:t>RETIRO DE ELECTRODOS O RECEPTOR DE NEUROESTIMULACIÓN ESPINAL</w:t>
            </w:r>
          </w:p>
        </w:tc>
        <w:tc>
          <w:tcPr>
            <w:tcW w:w="810" w:type="pct"/>
            <w:tcBorders>
              <w:top w:val="nil"/>
              <w:left w:val="nil"/>
              <w:bottom w:val="single" w:sz="4" w:space="0" w:color="auto"/>
              <w:right w:val="single" w:sz="4" w:space="0" w:color="auto"/>
            </w:tcBorders>
            <w:noWrap/>
            <w:vAlign w:val="center"/>
            <w:hideMark/>
          </w:tcPr>
          <w:p w14:paraId="3698311B" w14:textId="77777777" w:rsidR="004A1BD0" w:rsidRPr="004A1BD0" w:rsidRDefault="004A1BD0" w:rsidP="004A1BD0">
            <w:r w:rsidRPr="004A1BD0">
              <w:t>3.381.233</w:t>
            </w:r>
          </w:p>
        </w:tc>
      </w:tr>
      <w:tr w:rsidR="004A1BD0" w:rsidRPr="004A1BD0" w14:paraId="7DF32C0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B067B12" w14:textId="77777777" w:rsidR="004A1BD0" w:rsidRPr="004A1BD0" w:rsidRDefault="004A1BD0" w:rsidP="004A1BD0">
            <w:r w:rsidRPr="004A1BD0">
              <w:t>183</w:t>
            </w:r>
          </w:p>
        </w:tc>
        <w:tc>
          <w:tcPr>
            <w:tcW w:w="767" w:type="pct"/>
            <w:tcBorders>
              <w:top w:val="nil"/>
              <w:left w:val="nil"/>
              <w:bottom w:val="single" w:sz="4" w:space="0" w:color="auto"/>
              <w:right w:val="single" w:sz="4" w:space="0" w:color="auto"/>
            </w:tcBorders>
            <w:noWrap/>
            <w:vAlign w:val="center"/>
            <w:hideMark/>
          </w:tcPr>
          <w:p w14:paraId="02AC4473" w14:textId="77777777" w:rsidR="004A1BD0" w:rsidRPr="004A1BD0" w:rsidRDefault="004A1BD0" w:rsidP="004A1BD0">
            <w:r w:rsidRPr="004A1BD0">
              <w:t>040705</w:t>
            </w:r>
          </w:p>
        </w:tc>
        <w:tc>
          <w:tcPr>
            <w:tcW w:w="2981" w:type="pct"/>
            <w:tcBorders>
              <w:top w:val="nil"/>
              <w:left w:val="nil"/>
              <w:bottom w:val="single" w:sz="4" w:space="0" w:color="auto"/>
              <w:right w:val="single" w:sz="4" w:space="0" w:color="auto"/>
            </w:tcBorders>
            <w:vAlign w:val="center"/>
            <w:hideMark/>
          </w:tcPr>
          <w:p w14:paraId="25CA9A43" w14:textId="77777777" w:rsidR="004A1BD0" w:rsidRPr="004A1BD0" w:rsidRDefault="004A1BD0" w:rsidP="004A1BD0">
            <w:r w:rsidRPr="004A1BD0">
              <w:t>NEURECTOMÍA DE NERVIO PERIFÉRICO EN CABEZA O CUELLO</w:t>
            </w:r>
          </w:p>
        </w:tc>
        <w:tc>
          <w:tcPr>
            <w:tcW w:w="810" w:type="pct"/>
            <w:tcBorders>
              <w:top w:val="nil"/>
              <w:left w:val="nil"/>
              <w:bottom w:val="single" w:sz="4" w:space="0" w:color="auto"/>
              <w:right w:val="single" w:sz="4" w:space="0" w:color="auto"/>
            </w:tcBorders>
            <w:noWrap/>
            <w:vAlign w:val="center"/>
            <w:hideMark/>
          </w:tcPr>
          <w:p w14:paraId="688CD5CE" w14:textId="77777777" w:rsidR="004A1BD0" w:rsidRPr="004A1BD0" w:rsidRDefault="004A1BD0" w:rsidP="004A1BD0">
            <w:r w:rsidRPr="004A1BD0">
              <w:t>987.554</w:t>
            </w:r>
          </w:p>
        </w:tc>
      </w:tr>
      <w:tr w:rsidR="004A1BD0" w:rsidRPr="004A1BD0" w14:paraId="1A4C885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4ED13D5" w14:textId="77777777" w:rsidR="004A1BD0" w:rsidRPr="004A1BD0" w:rsidRDefault="004A1BD0" w:rsidP="004A1BD0">
            <w:r w:rsidRPr="004A1BD0">
              <w:t>184</w:t>
            </w:r>
          </w:p>
        </w:tc>
        <w:tc>
          <w:tcPr>
            <w:tcW w:w="767" w:type="pct"/>
            <w:tcBorders>
              <w:top w:val="nil"/>
              <w:left w:val="nil"/>
              <w:bottom w:val="single" w:sz="4" w:space="0" w:color="auto"/>
              <w:right w:val="single" w:sz="4" w:space="0" w:color="auto"/>
            </w:tcBorders>
            <w:noWrap/>
            <w:vAlign w:val="center"/>
            <w:hideMark/>
          </w:tcPr>
          <w:p w14:paraId="461EC5FE" w14:textId="77777777" w:rsidR="004A1BD0" w:rsidRPr="004A1BD0" w:rsidRDefault="004A1BD0" w:rsidP="004A1BD0">
            <w:r w:rsidRPr="004A1BD0">
              <w:t>040712</w:t>
            </w:r>
          </w:p>
        </w:tc>
        <w:tc>
          <w:tcPr>
            <w:tcW w:w="2981" w:type="pct"/>
            <w:tcBorders>
              <w:top w:val="nil"/>
              <w:left w:val="nil"/>
              <w:bottom w:val="single" w:sz="4" w:space="0" w:color="auto"/>
              <w:right w:val="single" w:sz="4" w:space="0" w:color="auto"/>
            </w:tcBorders>
            <w:vAlign w:val="center"/>
            <w:hideMark/>
          </w:tcPr>
          <w:p w14:paraId="259E859B" w14:textId="77777777" w:rsidR="004A1BD0" w:rsidRPr="004A1BD0" w:rsidRDefault="004A1BD0" w:rsidP="004A1BD0">
            <w:r w:rsidRPr="004A1BD0">
              <w:t>RESECCIÓN DE TUMOR DE NERVIO EN MUÑÓN (DE AMPUTACIÓN O HERIDA) O EN PLEJO</w:t>
            </w:r>
          </w:p>
        </w:tc>
        <w:tc>
          <w:tcPr>
            <w:tcW w:w="810" w:type="pct"/>
            <w:tcBorders>
              <w:top w:val="nil"/>
              <w:left w:val="nil"/>
              <w:bottom w:val="single" w:sz="4" w:space="0" w:color="auto"/>
              <w:right w:val="single" w:sz="4" w:space="0" w:color="auto"/>
            </w:tcBorders>
            <w:noWrap/>
            <w:vAlign w:val="center"/>
            <w:hideMark/>
          </w:tcPr>
          <w:p w14:paraId="4D78471A" w14:textId="77777777" w:rsidR="004A1BD0" w:rsidRPr="004A1BD0" w:rsidRDefault="004A1BD0" w:rsidP="004A1BD0">
            <w:r w:rsidRPr="004A1BD0">
              <w:t>3.317.190</w:t>
            </w:r>
          </w:p>
        </w:tc>
      </w:tr>
      <w:tr w:rsidR="004A1BD0" w:rsidRPr="004A1BD0" w14:paraId="1800CB0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517278F" w14:textId="77777777" w:rsidR="004A1BD0" w:rsidRPr="004A1BD0" w:rsidRDefault="004A1BD0" w:rsidP="004A1BD0">
            <w:r w:rsidRPr="004A1BD0">
              <w:t>185</w:t>
            </w:r>
          </w:p>
        </w:tc>
        <w:tc>
          <w:tcPr>
            <w:tcW w:w="767" w:type="pct"/>
            <w:tcBorders>
              <w:top w:val="nil"/>
              <w:left w:val="nil"/>
              <w:bottom w:val="single" w:sz="4" w:space="0" w:color="auto"/>
              <w:right w:val="single" w:sz="4" w:space="0" w:color="auto"/>
            </w:tcBorders>
            <w:noWrap/>
            <w:vAlign w:val="center"/>
            <w:hideMark/>
          </w:tcPr>
          <w:p w14:paraId="64554408" w14:textId="77777777" w:rsidR="004A1BD0" w:rsidRPr="004A1BD0" w:rsidRDefault="004A1BD0" w:rsidP="004A1BD0">
            <w:r w:rsidRPr="004A1BD0">
              <w:t>040715</w:t>
            </w:r>
          </w:p>
        </w:tc>
        <w:tc>
          <w:tcPr>
            <w:tcW w:w="2981" w:type="pct"/>
            <w:tcBorders>
              <w:top w:val="nil"/>
              <w:left w:val="nil"/>
              <w:bottom w:val="single" w:sz="4" w:space="0" w:color="auto"/>
              <w:right w:val="single" w:sz="4" w:space="0" w:color="auto"/>
            </w:tcBorders>
            <w:vAlign w:val="center"/>
            <w:hideMark/>
          </w:tcPr>
          <w:p w14:paraId="361FD1C1" w14:textId="77777777" w:rsidR="004A1BD0" w:rsidRPr="004A1BD0" w:rsidRDefault="004A1BD0" w:rsidP="004A1BD0">
            <w:r w:rsidRPr="004A1BD0">
              <w:t>RESECCIÓN DE TUMOR BENIGNO DE NERVIO EN BRAZO VÍA ABIERTA</w:t>
            </w:r>
          </w:p>
        </w:tc>
        <w:tc>
          <w:tcPr>
            <w:tcW w:w="810" w:type="pct"/>
            <w:tcBorders>
              <w:top w:val="nil"/>
              <w:left w:val="nil"/>
              <w:bottom w:val="single" w:sz="4" w:space="0" w:color="auto"/>
              <w:right w:val="single" w:sz="4" w:space="0" w:color="auto"/>
            </w:tcBorders>
            <w:noWrap/>
            <w:vAlign w:val="center"/>
            <w:hideMark/>
          </w:tcPr>
          <w:p w14:paraId="7DBEB3B3" w14:textId="77777777" w:rsidR="004A1BD0" w:rsidRPr="004A1BD0" w:rsidRDefault="004A1BD0" w:rsidP="004A1BD0">
            <w:r w:rsidRPr="004A1BD0">
              <w:t>1.988.055</w:t>
            </w:r>
          </w:p>
        </w:tc>
      </w:tr>
      <w:tr w:rsidR="004A1BD0" w:rsidRPr="004A1BD0" w14:paraId="78F9178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179555B" w14:textId="77777777" w:rsidR="004A1BD0" w:rsidRPr="004A1BD0" w:rsidRDefault="004A1BD0" w:rsidP="004A1BD0">
            <w:r w:rsidRPr="004A1BD0">
              <w:t>186</w:t>
            </w:r>
          </w:p>
        </w:tc>
        <w:tc>
          <w:tcPr>
            <w:tcW w:w="767" w:type="pct"/>
            <w:tcBorders>
              <w:top w:val="nil"/>
              <w:left w:val="nil"/>
              <w:bottom w:val="single" w:sz="4" w:space="0" w:color="auto"/>
              <w:right w:val="single" w:sz="4" w:space="0" w:color="auto"/>
            </w:tcBorders>
            <w:noWrap/>
            <w:vAlign w:val="center"/>
            <w:hideMark/>
          </w:tcPr>
          <w:p w14:paraId="56CC7C64" w14:textId="77777777" w:rsidR="004A1BD0" w:rsidRPr="004A1BD0" w:rsidRDefault="004A1BD0" w:rsidP="004A1BD0">
            <w:r w:rsidRPr="004A1BD0">
              <w:t>040716</w:t>
            </w:r>
          </w:p>
        </w:tc>
        <w:tc>
          <w:tcPr>
            <w:tcW w:w="2981" w:type="pct"/>
            <w:tcBorders>
              <w:top w:val="nil"/>
              <w:left w:val="nil"/>
              <w:bottom w:val="single" w:sz="4" w:space="0" w:color="auto"/>
              <w:right w:val="single" w:sz="4" w:space="0" w:color="auto"/>
            </w:tcBorders>
            <w:vAlign w:val="center"/>
            <w:hideMark/>
          </w:tcPr>
          <w:p w14:paraId="7DCCFDBD" w14:textId="77777777" w:rsidR="004A1BD0" w:rsidRPr="004A1BD0" w:rsidRDefault="004A1BD0" w:rsidP="004A1BD0">
            <w:r w:rsidRPr="004A1BD0">
              <w:t>RESECCIÓN DE TUMOR MALIGNO DE NERVIO EN BRAZO VÍA ABIERTA</w:t>
            </w:r>
          </w:p>
        </w:tc>
        <w:tc>
          <w:tcPr>
            <w:tcW w:w="810" w:type="pct"/>
            <w:tcBorders>
              <w:top w:val="nil"/>
              <w:left w:val="nil"/>
              <w:bottom w:val="single" w:sz="4" w:space="0" w:color="auto"/>
              <w:right w:val="single" w:sz="4" w:space="0" w:color="auto"/>
            </w:tcBorders>
            <w:noWrap/>
            <w:vAlign w:val="center"/>
            <w:hideMark/>
          </w:tcPr>
          <w:p w14:paraId="3C2F2DB4" w14:textId="77777777" w:rsidR="004A1BD0" w:rsidRPr="004A1BD0" w:rsidRDefault="004A1BD0" w:rsidP="004A1BD0">
            <w:r w:rsidRPr="004A1BD0">
              <w:t>9.178.330</w:t>
            </w:r>
          </w:p>
        </w:tc>
      </w:tr>
      <w:tr w:rsidR="004A1BD0" w:rsidRPr="004A1BD0" w14:paraId="5BF7B9D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70948CE" w14:textId="77777777" w:rsidR="004A1BD0" w:rsidRPr="004A1BD0" w:rsidRDefault="004A1BD0" w:rsidP="004A1BD0">
            <w:r w:rsidRPr="004A1BD0">
              <w:t>187</w:t>
            </w:r>
          </w:p>
        </w:tc>
        <w:tc>
          <w:tcPr>
            <w:tcW w:w="767" w:type="pct"/>
            <w:tcBorders>
              <w:top w:val="nil"/>
              <w:left w:val="nil"/>
              <w:bottom w:val="single" w:sz="4" w:space="0" w:color="auto"/>
              <w:right w:val="single" w:sz="4" w:space="0" w:color="auto"/>
            </w:tcBorders>
            <w:noWrap/>
            <w:vAlign w:val="center"/>
            <w:hideMark/>
          </w:tcPr>
          <w:p w14:paraId="0A3AAC87" w14:textId="77777777" w:rsidR="004A1BD0" w:rsidRPr="004A1BD0" w:rsidRDefault="004A1BD0" w:rsidP="004A1BD0">
            <w:r w:rsidRPr="004A1BD0">
              <w:t>040717</w:t>
            </w:r>
          </w:p>
        </w:tc>
        <w:tc>
          <w:tcPr>
            <w:tcW w:w="2981" w:type="pct"/>
            <w:tcBorders>
              <w:top w:val="nil"/>
              <w:left w:val="nil"/>
              <w:bottom w:val="single" w:sz="4" w:space="0" w:color="auto"/>
              <w:right w:val="single" w:sz="4" w:space="0" w:color="auto"/>
            </w:tcBorders>
            <w:vAlign w:val="center"/>
            <w:hideMark/>
          </w:tcPr>
          <w:p w14:paraId="07F97889" w14:textId="77777777" w:rsidR="004A1BD0" w:rsidRPr="004A1BD0" w:rsidRDefault="004A1BD0" w:rsidP="004A1BD0">
            <w:r w:rsidRPr="004A1BD0">
              <w:t>RESECCIÓN DE TUMOR BENIGNO DE NERVIO EN ANTEBRAZO VÍA ABIERTA</w:t>
            </w:r>
          </w:p>
        </w:tc>
        <w:tc>
          <w:tcPr>
            <w:tcW w:w="810" w:type="pct"/>
            <w:tcBorders>
              <w:top w:val="nil"/>
              <w:left w:val="nil"/>
              <w:bottom w:val="single" w:sz="4" w:space="0" w:color="auto"/>
              <w:right w:val="single" w:sz="4" w:space="0" w:color="auto"/>
            </w:tcBorders>
            <w:noWrap/>
            <w:vAlign w:val="center"/>
            <w:hideMark/>
          </w:tcPr>
          <w:p w14:paraId="0891C9CF" w14:textId="77777777" w:rsidR="004A1BD0" w:rsidRPr="004A1BD0" w:rsidRDefault="004A1BD0" w:rsidP="004A1BD0">
            <w:r w:rsidRPr="004A1BD0">
              <w:t>9.122.092</w:t>
            </w:r>
          </w:p>
        </w:tc>
      </w:tr>
      <w:tr w:rsidR="004A1BD0" w:rsidRPr="004A1BD0" w14:paraId="5D3845E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9A1CE1D" w14:textId="77777777" w:rsidR="004A1BD0" w:rsidRPr="004A1BD0" w:rsidRDefault="004A1BD0" w:rsidP="004A1BD0">
            <w:r w:rsidRPr="004A1BD0">
              <w:t>188</w:t>
            </w:r>
          </w:p>
        </w:tc>
        <w:tc>
          <w:tcPr>
            <w:tcW w:w="767" w:type="pct"/>
            <w:tcBorders>
              <w:top w:val="nil"/>
              <w:left w:val="nil"/>
              <w:bottom w:val="single" w:sz="4" w:space="0" w:color="auto"/>
              <w:right w:val="single" w:sz="4" w:space="0" w:color="auto"/>
            </w:tcBorders>
            <w:noWrap/>
            <w:vAlign w:val="center"/>
            <w:hideMark/>
          </w:tcPr>
          <w:p w14:paraId="5F6D1A48" w14:textId="77777777" w:rsidR="004A1BD0" w:rsidRPr="004A1BD0" w:rsidRDefault="004A1BD0" w:rsidP="004A1BD0">
            <w:r w:rsidRPr="004A1BD0">
              <w:t>040718</w:t>
            </w:r>
          </w:p>
        </w:tc>
        <w:tc>
          <w:tcPr>
            <w:tcW w:w="2981" w:type="pct"/>
            <w:tcBorders>
              <w:top w:val="nil"/>
              <w:left w:val="nil"/>
              <w:bottom w:val="single" w:sz="4" w:space="0" w:color="auto"/>
              <w:right w:val="single" w:sz="4" w:space="0" w:color="auto"/>
            </w:tcBorders>
            <w:vAlign w:val="center"/>
            <w:hideMark/>
          </w:tcPr>
          <w:p w14:paraId="77961DA3" w14:textId="77777777" w:rsidR="004A1BD0" w:rsidRPr="004A1BD0" w:rsidRDefault="004A1BD0" w:rsidP="004A1BD0">
            <w:r w:rsidRPr="004A1BD0">
              <w:t>RESECCIÓN DE TUMOR MALIGNO DE NERVIO EN ANTEBRAZO VÍA ABIERTA</w:t>
            </w:r>
          </w:p>
        </w:tc>
        <w:tc>
          <w:tcPr>
            <w:tcW w:w="810" w:type="pct"/>
            <w:tcBorders>
              <w:top w:val="nil"/>
              <w:left w:val="nil"/>
              <w:bottom w:val="single" w:sz="4" w:space="0" w:color="auto"/>
              <w:right w:val="single" w:sz="4" w:space="0" w:color="auto"/>
            </w:tcBorders>
            <w:noWrap/>
            <w:vAlign w:val="center"/>
            <w:hideMark/>
          </w:tcPr>
          <w:p w14:paraId="54FBDC1E" w14:textId="77777777" w:rsidR="004A1BD0" w:rsidRPr="004A1BD0" w:rsidRDefault="004A1BD0" w:rsidP="004A1BD0">
            <w:r w:rsidRPr="004A1BD0">
              <w:t>9.178.330</w:t>
            </w:r>
          </w:p>
        </w:tc>
      </w:tr>
      <w:tr w:rsidR="004A1BD0" w:rsidRPr="004A1BD0" w14:paraId="38C8927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2DFD643" w14:textId="77777777" w:rsidR="004A1BD0" w:rsidRPr="004A1BD0" w:rsidRDefault="004A1BD0" w:rsidP="004A1BD0">
            <w:r w:rsidRPr="004A1BD0">
              <w:t>189</w:t>
            </w:r>
          </w:p>
        </w:tc>
        <w:tc>
          <w:tcPr>
            <w:tcW w:w="767" w:type="pct"/>
            <w:tcBorders>
              <w:top w:val="nil"/>
              <w:left w:val="nil"/>
              <w:bottom w:val="single" w:sz="4" w:space="0" w:color="auto"/>
              <w:right w:val="single" w:sz="4" w:space="0" w:color="auto"/>
            </w:tcBorders>
            <w:noWrap/>
            <w:vAlign w:val="center"/>
            <w:hideMark/>
          </w:tcPr>
          <w:p w14:paraId="702BAC84" w14:textId="77777777" w:rsidR="004A1BD0" w:rsidRPr="004A1BD0" w:rsidRDefault="004A1BD0" w:rsidP="004A1BD0">
            <w:r w:rsidRPr="004A1BD0">
              <w:t>040719</w:t>
            </w:r>
          </w:p>
        </w:tc>
        <w:tc>
          <w:tcPr>
            <w:tcW w:w="2981" w:type="pct"/>
            <w:tcBorders>
              <w:top w:val="nil"/>
              <w:left w:val="nil"/>
              <w:bottom w:val="single" w:sz="4" w:space="0" w:color="auto"/>
              <w:right w:val="single" w:sz="4" w:space="0" w:color="auto"/>
            </w:tcBorders>
            <w:vAlign w:val="center"/>
            <w:hideMark/>
          </w:tcPr>
          <w:p w14:paraId="56863E89" w14:textId="77777777" w:rsidR="004A1BD0" w:rsidRPr="004A1BD0" w:rsidRDefault="004A1BD0" w:rsidP="004A1BD0">
            <w:r w:rsidRPr="004A1BD0">
              <w:t>RESECCIÓN DE TUMOR BENIGNO DE NERVIO EN MANO O DEDOS VÍA ABIERTA</w:t>
            </w:r>
          </w:p>
        </w:tc>
        <w:tc>
          <w:tcPr>
            <w:tcW w:w="810" w:type="pct"/>
            <w:tcBorders>
              <w:top w:val="nil"/>
              <w:left w:val="nil"/>
              <w:bottom w:val="single" w:sz="4" w:space="0" w:color="auto"/>
              <w:right w:val="single" w:sz="4" w:space="0" w:color="auto"/>
            </w:tcBorders>
            <w:noWrap/>
            <w:vAlign w:val="center"/>
            <w:hideMark/>
          </w:tcPr>
          <w:p w14:paraId="7719EDE6" w14:textId="77777777" w:rsidR="004A1BD0" w:rsidRPr="004A1BD0" w:rsidRDefault="004A1BD0" w:rsidP="004A1BD0">
            <w:r w:rsidRPr="004A1BD0">
              <w:t>9.122.092</w:t>
            </w:r>
          </w:p>
        </w:tc>
      </w:tr>
      <w:tr w:rsidR="004A1BD0" w:rsidRPr="004A1BD0" w14:paraId="6F5F5E5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1A85154" w14:textId="77777777" w:rsidR="004A1BD0" w:rsidRPr="004A1BD0" w:rsidRDefault="004A1BD0" w:rsidP="004A1BD0">
            <w:r w:rsidRPr="004A1BD0">
              <w:t>190</w:t>
            </w:r>
          </w:p>
        </w:tc>
        <w:tc>
          <w:tcPr>
            <w:tcW w:w="767" w:type="pct"/>
            <w:tcBorders>
              <w:top w:val="nil"/>
              <w:left w:val="nil"/>
              <w:bottom w:val="single" w:sz="4" w:space="0" w:color="auto"/>
              <w:right w:val="single" w:sz="4" w:space="0" w:color="auto"/>
            </w:tcBorders>
            <w:noWrap/>
            <w:vAlign w:val="center"/>
            <w:hideMark/>
          </w:tcPr>
          <w:p w14:paraId="3144B26C" w14:textId="77777777" w:rsidR="004A1BD0" w:rsidRPr="004A1BD0" w:rsidRDefault="004A1BD0" w:rsidP="004A1BD0">
            <w:r w:rsidRPr="004A1BD0">
              <w:t>040720</w:t>
            </w:r>
          </w:p>
        </w:tc>
        <w:tc>
          <w:tcPr>
            <w:tcW w:w="2981" w:type="pct"/>
            <w:tcBorders>
              <w:top w:val="nil"/>
              <w:left w:val="nil"/>
              <w:bottom w:val="single" w:sz="4" w:space="0" w:color="auto"/>
              <w:right w:val="single" w:sz="4" w:space="0" w:color="auto"/>
            </w:tcBorders>
            <w:vAlign w:val="center"/>
            <w:hideMark/>
          </w:tcPr>
          <w:p w14:paraId="337DA7D6" w14:textId="77777777" w:rsidR="004A1BD0" w:rsidRPr="004A1BD0" w:rsidRDefault="004A1BD0" w:rsidP="004A1BD0">
            <w:r w:rsidRPr="004A1BD0">
              <w:t>RESECCIÓN DE TUMOR MALIGNO DE NERVIO EN MANO O DEDOS VÍA ABIERTA</w:t>
            </w:r>
          </w:p>
        </w:tc>
        <w:tc>
          <w:tcPr>
            <w:tcW w:w="810" w:type="pct"/>
            <w:tcBorders>
              <w:top w:val="nil"/>
              <w:left w:val="nil"/>
              <w:bottom w:val="single" w:sz="4" w:space="0" w:color="auto"/>
              <w:right w:val="single" w:sz="4" w:space="0" w:color="auto"/>
            </w:tcBorders>
            <w:noWrap/>
            <w:vAlign w:val="center"/>
            <w:hideMark/>
          </w:tcPr>
          <w:p w14:paraId="769C9079" w14:textId="77777777" w:rsidR="004A1BD0" w:rsidRPr="004A1BD0" w:rsidRDefault="004A1BD0" w:rsidP="004A1BD0">
            <w:r w:rsidRPr="004A1BD0">
              <w:t>9.178.330</w:t>
            </w:r>
          </w:p>
        </w:tc>
      </w:tr>
      <w:tr w:rsidR="004A1BD0" w:rsidRPr="004A1BD0" w14:paraId="5102337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8B312E3" w14:textId="77777777" w:rsidR="004A1BD0" w:rsidRPr="004A1BD0" w:rsidRDefault="004A1BD0" w:rsidP="004A1BD0">
            <w:r w:rsidRPr="004A1BD0">
              <w:t>191</w:t>
            </w:r>
          </w:p>
        </w:tc>
        <w:tc>
          <w:tcPr>
            <w:tcW w:w="767" w:type="pct"/>
            <w:tcBorders>
              <w:top w:val="nil"/>
              <w:left w:val="nil"/>
              <w:bottom w:val="single" w:sz="4" w:space="0" w:color="auto"/>
              <w:right w:val="single" w:sz="4" w:space="0" w:color="auto"/>
            </w:tcBorders>
            <w:noWrap/>
            <w:vAlign w:val="center"/>
            <w:hideMark/>
          </w:tcPr>
          <w:p w14:paraId="48E85BDE" w14:textId="77777777" w:rsidR="004A1BD0" w:rsidRPr="004A1BD0" w:rsidRDefault="004A1BD0" w:rsidP="004A1BD0">
            <w:r w:rsidRPr="004A1BD0">
              <w:t>040721</w:t>
            </w:r>
          </w:p>
        </w:tc>
        <w:tc>
          <w:tcPr>
            <w:tcW w:w="2981" w:type="pct"/>
            <w:tcBorders>
              <w:top w:val="nil"/>
              <w:left w:val="nil"/>
              <w:bottom w:val="single" w:sz="4" w:space="0" w:color="auto"/>
              <w:right w:val="single" w:sz="4" w:space="0" w:color="auto"/>
            </w:tcBorders>
            <w:vAlign w:val="center"/>
            <w:hideMark/>
          </w:tcPr>
          <w:p w14:paraId="15191F7B" w14:textId="77777777" w:rsidR="004A1BD0" w:rsidRPr="004A1BD0" w:rsidRDefault="004A1BD0" w:rsidP="004A1BD0">
            <w:r w:rsidRPr="004A1BD0">
              <w:t>RESECCIÓN DE TUMOR BENIGNO DE NERVIO EN MUSLO VÍA ABIERTA</w:t>
            </w:r>
          </w:p>
        </w:tc>
        <w:tc>
          <w:tcPr>
            <w:tcW w:w="810" w:type="pct"/>
            <w:tcBorders>
              <w:top w:val="nil"/>
              <w:left w:val="nil"/>
              <w:bottom w:val="single" w:sz="4" w:space="0" w:color="auto"/>
              <w:right w:val="single" w:sz="4" w:space="0" w:color="auto"/>
            </w:tcBorders>
            <w:noWrap/>
            <w:vAlign w:val="center"/>
            <w:hideMark/>
          </w:tcPr>
          <w:p w14:paraId="7FD95E43" w14:textId="77777777" w:rsidR="004A1BD0" w:rsidRPr="004A1BD0" w:rsidRDefault="004A1BD0" w:rsidP="004A1BD0">
            <w:r w:rsidRPr="004A1BD0">
              <w:t>9.122.092</w:t>
            </w:r>
          </w:p>
        </w:tc>
      </w:tr>
      <w:tr w:rsidR="004A1BD0" w:rsidRPr="004A1BD0" w14:paraId="5658D9C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C7D3146" w14:textId="77777777" w:rsidR="004A1BD0" w:rsidRPr="004A1BD0" w:rsidRDefault="004A1BD0" w:rsidP="004A1BD0">
            <w:r w:rsidRPr="004A1BD0">
              <w:t>192</w:t>
            </w:r>
          </w:p>
        </w:tc>
        <w:tc>
          <w:tcPr>
            <w:tcW w:w="767" w:type="pct"/>
            <w:tcBorders>
              <w:top w:val="nil"/>
              <w:left w:val="nil"/>
              <w:bottom w:val="single" w:sz="4" w:space="0" w:color="auto"/>
              <w:right w:val="single" w:sz="4" w:space="0" w:color="auto"/>
            </w:tcBorders>
            <w:noWrap/>
            <w:vAlign w:val="center"/>
            <w:hideMark/>
          </w:tcPr>
          <w:p w14:paraId="49D82A7D" w14:textId="77777777" w:rsidR="004A1BD0" w:rsidRPr="004A1BD0" w:rsidRDefault="004A1BD0" w:rsidP="004A1BD0">
            <w:r w:rsidRPr="004A1BD0">
              <w:t>040722</w:t>
            </w:r>
          </w:p>
        </w:tc>
        <w:tc>
          <w:tcPr>
            <w:tcW w:w="2981" w:type="pct"/>
            <w:tcBorders>
              <w:top w:val="nil"/>
              <w:left w:val="nil"/>
              <w:bottom w:val="single" w:sz="4" w:space="0" w:color="auto"/>
              <w:right w:val="single" w:sz="4" w:space="0" w:color="auto"/>
            </w:tcBorders>
            <w:vAlign w:val="center"/>
            <w:hideMark/>
          </w:tcPr>
          <w:p w14:paraId="04E2D202" w14:textId="77777777" w:rsidR="004A1BD0" w:rsidRPr="004A1BD0" w:rsidRDefault="004A1BD0" w:rsidP="004A1BD0">
            <w:r w:rsidRPr="004A1BD0">
              <w:t>RESECCIÓN DE TUMOR MALIGNO DE NERVIO EN MUSLO VÍA ABIERTA</w:t>
            </w:r>
          </w:p>
        </w:tc>
        <w:tc>
          <w:tcPr>
            <w:tcW w:w="810" w:type="pct"/>
            <w:tcBorders>
              <w:top w:val="nil"/>
              <w:left w:val="nil"/>
              <w:bottom w:val="single" w:sz="4" w:space="0" w:color="auto"/>
              <w:right w:val="single" w:sz="4" w:space="0" w:color="auto"/>
            </w:tcBorders>
            <w:noWrap/>
            <w:vAlign w:val="center"/>
            <w:hideMark/>
          </w:tcPr>
          <w:p w14:paraId="0C9F4CFA" w14:textId="77777777" w:rsidR="004A1BD0" w:rsidRPr="004A1BD0" w:rsidRDefault="004A1BD0" w:rsidP="004A1BD0">
            <w:r w:rsidRPr="004A1BD0">
              <w:t>9.178.330</w:t>
            </w:r>
          </w:p>
        </w:tc>
      </w:tr>
      <w:tr w:rsidR="004A1BD0" w:rsidRPr="004A1BD0" w14:paraId="1AAF4D0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9A781A8" w14:textId="77777777" w:rsidR="004A1BD0" w:rsidRPr="004A1BD0" w:rsidRDefault="004A1BD0" w:rsidP="004A1BD0">
            <w:r w:rsidRPr="004A1BD0">
              <w:t>193</w:t>
            </w:r>
          </w:p>
        </w:tc>
        <w:tc>
          <w:tcPr>
            <w:tcW w:w="767" w:type="pct"/>
            <w:tcBorders>
              <w:top w:val="nil"/>
              <w:left w:val="nil"/>
              <w:bottom w:val="single" w:sz="4" w:space="0" w:color="auto"/>
              <w:right w:val="single" w:sz="4" w:space="0" w:color="auto"/>
            </w:tcBorders>
            <w:noWrap/>
            <w:vAlign w:val="center"/>
            <w:hideMark/>
          </w:tcPr>
          <w:p w14:paraId="1A25E61F" w14:textId="77777777" w:rsidR="004A1BD0" w:rsidRPr="004A1BD0" w:rsidRDefault="004A1BD0" w:rsidP="004A1BD0">
            <w:r w:rsidRPr="004A1BD0">
              <w:t>040725</w:t>
            </w:r>
          </w:p>
        </w:tc>
        <w:tc>
          <w:tcPr>
            <w:tcW w:w="2981" w:type="pct"/>
            <w:tcBorders>
              <w:top w:val="nil"/>
              <w:left w:val="nil"/>
              <w:bottom w:val="single" w:sz="4" w:space="0" w:color="auto"/>
              <w:right w:val="single" w:sz="4" w:space="0" w:color="auto"/>
            </w:tcBorders>
            <w:vAlign w:val="center"/>
            <w:hideMark/>
          </w:tcPr>
          <w:p w14:paraId="3AF9EFCE" w14:textId="77777777" w:rsidR="004A1BD0" w:rsidRPr="004A1BD0" w:rsidRDefault="004A1BD0" w:rsidP="004A1BD0">
            <w:r w:rsidRPr="004A1BD0">
              <w:t>RESECCIÓN DE TUMOR BENIGNO DE NERVIO EN PIERNA VÍA ABIERTA</w:t>
            </w:r>
          </w:p>
        </w:tc>
        <w:tc>
          <w:tcPr>
            <w:tcW w:w="810" w:type="pct"/>
            <w:tcBorders>
              <w:top w:val="nil"/>
              <w:left w:val="nil"/>
              <w:bottom w:val="single" w:sz="4" w:space="0" w:color="auto"/>
              <w:right w:val="single" w:sz="4" w:space="0" w:color="auto"/>
            </w:tcBorders>
            <w:noWrap/>
            <w:vAlign w:val="center"/>
            <w:hideMark/>
          </w:tcPr>
          <w:p w14:paraId="217182B0" w14:textId="77777777" w:rsidR="004A1BD0" w:rsidRPr="004A1BD0" w:rsidRDefault="004A1BD0" w:rsidP="004A1BD0">
            <w:r w:rsidRPr="004A1BD0">
              <w:t>9.122.092</w:t>
            </w:r>
          </w:p>
        </w:tc>
      </w:tr>
      <w:tr w:rsidR="004A1BD0" w:rsidRPr="004A1BD0" w14:paraId="6C8D299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22B4DD3" w14:textId="77777777" w:rsidR="004A1BD0" w:rsidRPr="004A1BD0" w:rsidRDefault="004A1BD0" w:rsidP="004A1BD0">
            <w:r w:rsidRPr="004A1BD0">
              <w:t>194</w:t>
            </w:r>
          </w:p>
        </w:tc>
        <w:tc>
          <w:tcPr>
            <w:tcW w:w="767" w:type="pct"/>
            <w:tcBorders>
              <w:top w:val="nil"/>
              <w:left w:val="nil"/>
              <w:bottom w:val="single" w:sz="4" w:space="0" w:color="auto"/>
              <w:right w:val="single" w:sz="4" w:space="0" w:color="auto"/>
            </w:tcBorders>
            <w:noWrap/>
            <w:vAlign w:val="center"/>
            <w:hideMark/>
          </w:tcPr>
          <w:p w14:paraId="625585A5" w14:textId="77777777" w:rsidR="004A1BD0" w:rsidRPr="004A1BD0" w:rsidRDefault="004A1BD0" w:rsidP="004A1BD0">
            <w:r w:rsidRPr="004A1BD0">
              <w:t>040726</w:t>
            </w:r>
          </w:p>
        </w:tc>
        <w:tc>
          <w:tcPr>
            <w:tcW w:w="2981" w:type="pct"/>
            <w:tcBorders>
              <w:top w:val="nil"/>
              <w:left w:val="nil"/>
              <w:bottom w:val="single" w:sz="4" w:space="0" w:color="auto"/>
              <w:right w:val="single" w:sz="4" w:space="0" w:color="auto"/>
            </w:tcBorders>
            <w:vAlign w:val="center"/>
            <w:hideMark/>
          </w:tcPr>
          <w:p w14:paraId="05F4FDA9" w14:textId="77777777" w:rsidR="004A1BD0" w:rsidRPr="004A1BD0" w:rsidRDefault="004A1BD0" w:rsidP="004A1BD0">
            <w:r w:rsidRPr="004A1BD0">
              <w:t>RESECCIÓN DE TUMOR MALIGNO DE NERVIO EN PIERNA VÍA ABIERTA</w:t>
            </w:r>
          </w:p>
        </w:tc>
        <w:tc>
          <w:tcPr>
            <w:tcW w:w="810" w:type="pct"/>
            <w:tcBorders>
              <w:top w:val="nil"/>
              <w:left w:val="nil"/>
              <w:bottom w:val="single" w:sz="4" w:space="0" w:color="auto"/>
              <w:right w:val="single" w:sz="4" w:space="0" w:color="auto"/>
            </w:tcBorders>
            <w:noWrap/>
            <w:vAlign w:val="center"/>
            <w:hideMark/>
          </w:tcPr>
          <w:p w14:paraId="22B3F365" w14:textId="77777777" w:rsidR="004A1BD0" w:rsidRPr="004A1BD0" w:rsidRDefault="004A1BD0" w:rsidP="004A1BD0">
            <w:r w:rsidRPr="004A1BD0">
              <w:t>9.178.330</w:t>
            </w:r>
          </w:p>
        </w:tc>
      </w:tr>
      <w:tr w:rsidR="004A1BD0" w:rsidRPr="004A1BD0" w14:paraId="1C3B562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E81F6D2" w14:textId="77777777" w:rsidR="004A1BD0" w:rsidRPr="004A1BD0" w:rsidRDefault="004A1BD0" w:rsidP="004A1BD0">
            <w:r w:rsidRPr="004A1BD0">
              <w:t>195</w:t>
            </w:r>
          </w:p>
        </w:tc>
        <w:tc>
          <w:tcPr>
            <w:tcW w:w="767" w:type="pct"/>
            <w:tcBorders>
              <w:top w:val="nil"/>
              <w:left w:val="nil"/>
              <w:bottom w:val="single" w:sz="4" w:space="0" w:color="auto"/>
              <w:right w:val="single" w:sz="4" w:space="0" w:color="auto"/>
            </w:tcBorders>
            <w:noWrap/>
            <w:vAlign w:val="center"/>
            <w:hideMark/>
          </w:tcPr>
          <w:p w14:paraId="5AE6DC7C" w14:textId="77777777" w:rsidR="004A1BD0" w:rsidRPr="004A1BD0" w:rsidRDefault="004A1BD0" w:rsidP="004A1BD0">
            <w:r w:rsidRPr="004A1BD0">
              <w:t>040727</w:t>
            </w:r>
          </w:p>
        </w:tc>
        <w:tc>
          <w:tcPr>
            <w:tcW w:w="2981" w:type="pct"/>
            <w:tcBorders>
              <w:top w:val="nil"/>
              <w:left w:val="nil"/>
              <w:bottom w:val="single" w:sz="4" w:space="0" w:color="auto"/>
              <w:right w:val="single" w:sz="4" w:space="0" w:color="auto"/>
            </w:tcBorders>
            <w:vAlign w:val="center"/>
            <w:hideMark/>
          </w:tcPr>
          <w:p w14:paraId="65A5672C" w14:textId="77777777" w:rsidR="004A1BD0" w:rsidRPr="004A1BD0" w:rsidRDefault="004A1BD0" w:rsidP="004A1BD0">
            <w:r w:rsidRPr="004A1BD0">
              <w:t>RESECCIÓN DE TUMOR BENIGNO DE NERVIO EN TOBILLO VÍA ABIERTA</w:t>
            </w:r>
          </w:p>
        </w:tc>
        <w:tc>
          <w:tcPr>
            <w:tcW w:w="810" w:type="pct"/>
            <w:tcBorders>
              <w:top w:val="nil"/>
              <w:left w:val="nil"/>
              <w:bottom w:val="single" w:sz="4" w:space="0" w:color="auto"/>
              <w:right w:val="single" w:sz="4" w:space="0" w:color="auto"/>
            </w:tcBorders>
            <w:noWrap/>
            <w:vAlign w:val="center"/>
            <w:hideMark/>
          </w:tcPr>
          <w:p w14:paraId="1573F2EE" w14:textId="77777777" w:rsidR="004A1BD0" w:rsidRPr="004A1BD0" w:rsidRDefault="004A1BD0" w:rsidP="004A1BD0">
            <w:r w:rsidRPr="004A1BD0">
              <w:t>9.122.092</w:t>
            </w:r>
          </w:p>
        </w:tc>
      </w:tr>
      <w:tr w:rsidR="004A1BD0" w:rsidRPr="004A1BD0" w14:paraId="1A1D362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B65BB4A" w14:textId="77777777" w:rsidR="004A1BD0" w:rsidRPr="004A1BD0" w:rsidRDefault="004A1BD0" w:rsidP="004A1BD0">
            <w:r w:rsidRPr="004A1BD0">
              <w:t>196</w:t>
            </w:r>
          </w:p>
        </w:tc>
        <w:tc>
          <w:tcPr>
            <w:tcW w:w="767" w:type="pct"/>
            <w:tcBorders>
              <w:top w:val="nil"/>
              <w:left w:val="nil"/>
              <w:bottom w:val="single" w:sz="4" w:space="0" w:color="auto"/>
              <w:right w:val="single" w:sz="4" w:space="0" w:color="auto"/>
            </w:tcBorders>
            <w:noWrap/>
            <w:vAlign w:val="center"/>
            <w:hideMark/>
          </w:tcPr>
          <w:p w14:paraId="78CECF89" w14:textId="77777777" w:rsidR="004A1BD0" w:rsidRPr="004A1BD0" w:rsidRDefault="004A1BD0" w:rsidP="004A1BD0">
            <w:r w:rsidRPr="004A1BD0">
              <w:t>040728</w:t>
            </w:r>
          </w:p>
        </w:tc>
        <w:tc>
          <w:tcPr>
            <w:tcW w:w="2981" w:type="pct"/>
            <w:tcBorders>
              <w:top w:val="nil"/>
              <w:left w:val="nil"/>
              <w:bottom w:val="single" w:sz="4" w:space="0" w:color="auto"/>
              <w:right w:val="single" w:sz="4" w:space="0" w:color="auto"/>
            </w:tcBorders>
            <w:vAlign w:val="center"/>
            <w:hideMark/>
          </w:tcPr>
          <w:p w14:paraId="30FCA9D1" w14:textId="77777777" w:rsidR="004A1BD0" w:rsidRPr="004A1BD0" w:rsidRDefault="004A1BD0" w:rsidP="004A1BD0">
            <w:r w:rsidRPr="004A1BD0">
              <w:t>RESECCIÓN DE TUMOR MALIGNO DE NERVIO EN TOBILLO VÍA ABIERTA</w:t>
            </w:r>
          </w:p>
        </w:tc>
        <w:tc>
          <w:tcPr>
            <w:tcW w:w="810" w:type="pct"/>
            <w:tcBorders>
              <w:top w:val="nil"/>
              <w:left w:val="nil"/>
              <w:bottom w:val="single" w:sz="4" w:space="0" w:color="auto"/>
              <w:right w:val="single" w:sz="4" w:space="0" w:color="auto"/>
            </w:tcBorders>
            <w:noWrap/>
            <w:vAlign w:val="center"/>
            <w:hideMark/>
          </w:tcPr>
          <w:p w14:paraId="680B71E4" w14:textId="77777777" w:rsidR="004A1BD0" w:rsidRPr="004A1BD0" w:rsidRDefault="004A1BD0" w:rsidP="004A1BD0">
            <w:r w:rsidRPr="004A1BD0">
              <w:t>9.178.330</w:t>
            </w:r>
          </w:p>
        </w:tc>
      </w:tr>
      <w:tr w:rsidR="004A1BD0" w:rsidRPr="004A1BD0" w14:paraId="0B022BC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DB37FCF" w14:textId="77777777" w:rsidR="004A1BD0" w:rsidRPr="004A1BD0" w:rsidRDefault="004A1BD0" w:rsidP="004A1BD0">
            <w:r w:rsidRPr="004A1BD0">
              <w:t>197</w:t>
            </w:r>
          </w:p>
        </w:tc>
        <w:tc>
          <w:tcPr>
            <w:tcW w:w="767" w:type="pct"/>
            <w:tcBorders>
              <w:top w:val="nil"/>
              <w:left w:val="nil"/>
              <w:bottom w:val="single" w:sz="4" w:space="0" w:color="auto"/>
              <w:right w:val="single" w:sz="4" w:space="0" w:color="auto"/>
            </w:tcBorders>
            <w:noWrap/>
            <w:vAlign w:val="center"/>
            <w:hideMark/>
          </w:tcPr>
          <w:p w14:paraId="1A3B1BE4" w14:textId="77777777" w:rsidR="004A1BD0" w:rsidRPr="004A1BD0" w:rsidRDefault="004A1BD0" w:rsidP="004A1BD0">
            <w:r w:rsidRPr="004A1BD0">
              <w:t>040729</w:t>
            </w:r>
          </w:p>
        </w:tc>
        <w:tc>
          <w:tcPr>
            <w:tcW w:w="2981" w:type="pct"/>
            <w:tcBorders>
              <w:top w:val="nil"/>
              <w:left w:val="nil"/>
              <w:bottom w:val="single" w:sz="4" w:space="0" w:color="auto"/>
              <w:right w:val="single" w:sz="4" w:space="0" w:color="auto"/>
            </w:tcBorders>
            <w:vAlign w:val="center"/>
            <w:hideMark/>
          </w:tcPr>
          <w:p w14:paraId="68A9BEAF" w14:textId="77777777" w:rsidR="004A1BD0" w:rsidRPr="004A1BD0" w:rsidRDefault="004A1BD0" w:rsidP="004A1BD0">
            <w:r w:rsidRPr="004A1BD0">
              <w:t>RESECCIÓN DE TUMOR BENIGNO DE NERVIO EN PIE VÍA ABIERTA</w:t>
            </w:r>
          </w:p>
        </w:tc>
        <w:tc>
          <w:tcPr>
            <w:tcW w:w="810" w:type="pct"/>
            <w:tcBorders>
              <w:top w:val="nil"/>
              <w:left w:val="nil"/>
              <w:bottom w:val="single" w:sz="4" w:space="0" w:color="auto"/>
              <w:right w:val="single" w:sz="4" w:space="0" w:color="auto"/>
            </w:tcBorders>
            <w:noWrap/>
            <w:vAlign w:val="center"/>
            <w:hideMark/>
          </w:tcPr>
          <w:p w14:paraId="53053D01" w14:textId="77777777" w:rsidR="004A1BD0" w:rsidRPr="004A1BD0" w:rsidRDefault="004A1BD0" w:rsidP="004A1BD0">
            <w:r w:rsidRPr="004A1BD0">
              <w:t>9.122.092</w:t>
            </w:r>
          </w:p>
        </w:tc>
      </w:tr>
      <w:tr w:rsidR="004A1BD0" w:rsidRPr="004A1BD0" w14:paraId="65D476B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D553D2A" w14:textId="77777777" w:rsidR="004A1BD0" w:rsidRPr="004A1BD0" w:rsidRDefault="004A1BD0" w:rsidP="004A1BD0">
            <w:r w:rsidRPr="004A1BD0">
              <w:t>198</w:t>
            </w:r>
          </w:p>
        </w:tc>
        <w:tc>
          <w:tcPr>
            <w:tcW w:w="767" w:type="pct"/>
            <w:tcBorders>
              <w:top w:val="nil"/>
              <w:left w:val="nil"/>
              <w:bottom w:val="single" w:sz="4" w:space="0" w:color="auto"/>
              <w:right w:val="single" w:sz="4" w:space="0" w:color="auto"/>
            </w:tcBorders>
            <w:noWrap/>
            <w:vAlign w:val="center"/>
            <w:hideMark/>
          </w:tcPr>
          <w:p w14:paraId="7A185AFB" w14:textId="77777777" w:rsidR="004A1BD0" w:rsidRPr="004A1BD0" w:rsidRDefault="004A1BD0" w:rsidP="004A1BD0">
            <w:r w:rsidRPr="004A1BD0">
              <w:t>040731</w:t>
            </w:r>
          </w:p>
        </w:tc>
        <w:tc>
          <w:tcPr>
            <w:tcW w:w="2981" w:type="pct"/>
            <w:tcBorders>
              <w:top w:val="nil"/>
              <w:left w:val="nil"/>
              <w:bottom w:val="single" w:sz="4" w:space="0" w:color="auto"/>
              <w:right w:val="single" w:sz="4" w:space="0" w:color="auto"/>
            </w:tcBorders>
            <w:vAlign w:val="center"/>
            <w:hideMark/>
          </w:tcPr>
          <w:p w14:paraId="13675096" w14:textId="77777777" w:rsidR="004A1BD0" w:rsidRPr="004A1BD0" w:rsidRDefault="004A1BD0" w:rsidP="004A1BD0">
            <w:r w:rsidRPr="004A1BD0">
              <w:t>RESECCIÓN DE TUMOR MALIGNO DE NERVIO EN PIE VÍA ABIERTA</w:t>
            </w:r>
          </w:p>
        </w:tc>
        <w:tc>
          <w:tcPr>
            <w:tcW w:w="810" w:type="pct"/>
            <w:tcBorders>
              <w:top w:val="nil"/>
              <w:left w:val="nil"/>
              <w:bottom w:val="single" w:sz="4" w:space="0" w:color="auto"/>
              <w:right w:val="single" w:sz="4" w:space="0" w:color="auto"/>
            </w:tcBorders>
            <w:noWrap/>
            <w:vAlign w:val="center"/>
            <w:hideMark/>
          </w:tcPr>
          <w:p w14:paraId="7D8B58A4" w14:textId="77777777" w:rsidR="004A1BD0" w:rsidRPr="004A1BD0" w:rsidRDefault="004A1BD0" w:rsidP="004A1BD0">
            <w:r w:rsidRPr="004A1BD0">
              <w:t>9.178.330</w:t>
            </w:r>
          </w:p>
        </w:tc>
      </w:tr>
      <w:tr w:rsidR="004A1BD0" w:rsidRPr="004A1BD0" w14:paraId="18BA7B3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2DB8DD2" w14:textId="77777777" w:rsidR="004A1BD0" w:rsidRPr="004A1BD0" w:rsidRDefault="004A1BD0" w:rsidP="004A1BD0">
            <w:r w:rsidRPr="004A1BD0">
              <w:t>199</w:t>
            </w:r>
          </w:p>
        </w:tc>
        <w:tc>
          <w:tcPr>
            <w:tcW w:w="767" w:type="pct"/>
            <w:tcBorders>
              <w:top w:val="nil"/>
              <w:left w:val="nil"/>
              <w:bottom w:val="single" w:sz="4" w:space="0" w:color="auto"/>
              <w:right w:val="single" w:sz="4" w:space="0" w:color="auto"/>
            </w:tcBorders>
            <w:noWrap/>
            <w:vAlign w:val="center"/>
            <w:hideMark/>
          </w:tcPr>
          <w:p w14:paraId="5BDC795E" w14:textId="77777777" w:rsidR="004A1BD0" w:rsidRPr="004A1BD0" w:rsidRDefault="004A1BD0" w:rsidP="004A1BD0">
            <w:r w:rsidRPr="004A1BD0">
              <w:t>042101</w:t>
            </w:r>
          </w:p>
        </w:tc>
        <w:tc>
          <w:tcPr>
            <w:tcW w:w="2981" w:type="pct"/>
            <w:tcBorders>
              <w:top w:val="nil"/>
              <w:left w:val="nil"/>
              <w:bottom w:val="single" w:sz="4" w:space="0" w:color="auto"/>
              <w:right w:val="single" w:sz="4" w:space="0" w:color="auto"/>
            </w:tcBorders>
            <w:vAlign w:val="center"/>
            <w:hideMark/>
          </w:tcPr>
          <w:p w14:paraId="34290150" w14:textId="77777777" w:rsidR="004A1BD0" w:rsidRPr="004A1BD0" w:rsidRDefault="004A1BD0" w:rsidP="004A1BD0">
            <w:r w:rsidRPr="004A1BD0">
              <w:t>RIZOTOMÍA DE NERVIO TRIGEMINAL, POR CRANEOTOMÍA SUBOCCIPITAL</w:t>
            </w:r>
          </w:p>
        </w:tc>
        <w:tc>
          <w:tcPr>
            <w:tcW w:w="810" w:type="pct"/>
            <w:tcBorders>
              <w:top w:val="nil"/>
              <w:left w:val="nil"/>
              <w:bottom w:val="single" w:sz="4" w:space="0" w:color="auto"/>
              <w:right w:val="single" w:sz="4" w:space="0" w:color="auto"/>
            </w:tcBorders>
            <w:noWrap/>
            <w:vAlign w:val="center"/>
            <w:hideMark/>
          </w:tcPr>
          <w:p w14:paraId="24241EB3" w14:textId="77777777" w:rsidR="004A1BD0" w:rsidRPr="004A1BD0" w:rsidRDefault="004A1BD0" w:rsidP="004A1BD0">
            <w:r w:rsidRPr="004A1BD0">
              <w:t>18.187.843</w:t>
            </w:r>
          </w:p>
        </w:tc>
      </w:tr>
      <w:tr w:rsidR="004A1BD0" w:rsidRPr="004A1BD0" w14:paraId="189A5E2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514C930" w14:textId="77777777" w:rsidR="004A1BD0" w:rsidRPr="004A1BD0" w:rsidRDefault="004A1BD0" w:rsidP="004A1BD0">
            <w:r w:rsidRPr="004A1BD0">
              <w:t>200</w:t>
            </w:r>
          </w:p>
        </w:tc>
        <w:tc>
          <w:tcPr>
            <w:tcW w:w="767" w:type="pct"/>
            <w:tcBorders>
              <w:top w:val="nil"/>
              <w:left w:val="nil"/>
              <w:bottom w:val="single" w:sz="4" w:space="0" w:color="auto"/>
              <w:right w:val="single" w:sz="4" w:space="0" w:color="auto"/>
            </w:tcBorders>
            <w:noWrap/>
            <w:vAlign w:val="center"/>
            <w:hideMark/>
          </w:tcPr>
          <w:p w14:paraId="49770DBB" w14:textId="77777777" w:rsidR="004A1BD0" w:rsidRPr="004A1BD0" w:rsidRDefault="004A1BD0" w:rsidP="004A1BD0">
            <w:r w:rsidRPr="004A1BD0">
              <w:t>042102</w:t>
            </w:r>
          </w:p>
        </w:tc>
        <w:tc>
          <w:tcPr>
            <w:tcW w:w="2981" w:type="pct"/>
            <w:tcBorders>
              <w:top w:val="nil"/>
              <w:left w:val="nil"/>
              <w:bottom w:val="single" w:sz="4" w:space="0" w:color="auto"/>
              <w:right w:val="single" w:sz="4" w:space="0" w:color="auto"/>
            </w:tcBorders>
            <w:vAlign w:val="center"/>
            <w:hideMark/>
          </w:tcPr>
          <w:p w14:paraId="775689DC" w14:textId="77777777" w:rsidR="004A1BD0" w:rsidRPr="004A1BD0" w:rsidRDefault="004A1BD0" w:rsidP="004A1BD0">
            <w:r w:rsidRPr="004A1BD0">
              <w:t>RIZOTOMÍA DE NERVIO XI, POR CRANEOTOMÍA SUBOCCIPITAL</w:t>
            </w:r>
          </w:p>
        </w:tc>
        <w:tc>
          <w:tcPr>
            <w:tcW w:w="810" w:type="pct"/>
            <w:tcBorders>
              <w:top w:val="nil"/>
              <w:left w:val="nil"/>
              <w:bottom w:val="single" w:sz="4" w:space="0" w:color="auto"/>
              <w:right w:val="single" w:sz="4" w:space="0" w:color="auto"/>
            </w:tcBorders>
            <w:noWrap/>
            <w:vAlign w:val="center"/>
            <w:hideMark/>
          </w:tcPr>
          <w:p w14:paraId="4DF3AF56" w14:textId="77777777" w:rsidR="004A1BD0" w:rsidRPr="004A1BD0" w:rsidRDefault="004A1BD0" w:rsidP="004A1BD0">
            <w:r w:rsidRPr="004A1BD0">
              <w:t>18.187.843</w:t>
            </w:r>
          </w:p>
        </w:tc>
      </w:tr>
      <w:tr w:rsidR="004A1BD0" w:rsidRPr="004A1BD0" w14:paraId="53AD10B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51B6EFC" w14:textId="77777777" w:rsidR="004A1BD0" w:rsidRPr="004A1BD0" w:rsidRDefault="004A1BD0" w:rsidP="004A1BD0">
            <w:r w:rsidRPr="004A1BD0">
              <w:t>201</w:t>
            </w:r>
          </w:p>
        </w:tc>
        <w:tc>
          <w:tcPr>
            <w:tcW w:w="767" w:type="pct"/>
            <w:tcBorders>
              <w:top w:val="nil"/>
              <w:left w:val="nil"/>
              <w:bottom w:val="single" w:sz="4" w:space="0" w:color="auto"/>
              <w:right w:val="single" w:sz="4" w:space="0" w:color="auto"/>
            </w:tcBorders>
            <w:noWrap/>
            <w:vAlign w:val="center"/>
            <w:hideMark/>
          </w:tcPr>
          <w:p w14:paraId="387DB1CF" w14:textId="77777777" w:rsidR="004A1BD0" w:rsidRPr="004A1BD0" w:rsidRDefault="004A1BD0" w:rsidP="004A1BD0">
            <w:r w:rsidRPr="004A1BD0">
              <w:t>042103</w:t>
            </w:r>
          </w:p>
        </w:tc>
        <w:tc>
          <w:tcPr>
            <w:tcW w:w="2981" w:type="pct"/>
            <w:tcBorders>
              <w:top w:val="nil"/>
              <w:left w:val="nil"/>
              <w:bottom w:val="single" w:sz="4" w:space="0" w:color="auto"/>
              <w:right w:val="single" w:sz="4" w:space="0" w:color="auto"/>
            </w:tcBorders>
            <w:vAlign w:val="center"/>
            <w:hideMark/>
          </w:tcPr>
          <w:p w14:paraId="491B1A35" w14:textId="77777777" w:rsidR="004A1BD0" w:rsidRPr="004A1BD0" w:rsidRDefault="004A1BD0" w:rsidP="004A1BD0">
            <w:r w:rsidRPr="004A1BD0">
              <w:t>RIZOTOMÍA DE NERVIO CRANEAL</w:t>
            </w:r>
          </w:p>
        </w:tc>
        <w:tc>
          <w:tcPr>
            <w:tcW w:w="810" w:type="pct"/>
            <w:tcBorders>
              <w:top w:val="nil"/>
              <w:left w:val="nil"/>
              <w:bottom w:val="single" w:sz="4" w:space="0" w:color="auto"/>
              <w:right w:val="single" w:sz="4" w:space="0" w:color="auto"/>
            </w:tcBorders>
            <w:noWrap/>
            <w:vAlign w:val="center"/>
            <w:hideMark/>
          </w:tcPr>
          <w:p w14:paraId="2FC92C16" w14:textId="77777777" w:rsidR="004A1BD0" w:rsidRPr="004A1BD0" w:rsidRDefault="004A1BD0" w:rsidP="004A1BD0">
            <w:r w:rsidRPr="004A1BD0">
              <w:t>18.187.843</w:t>
            </w:r>
          </w:p>
        </w:tc>
      </w:tr>
      <w:tr w:rsidR="004A1BD0" w:rsidRPr="004A1BD0" w14:paraId="122F1C8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168578A" w14:textId="77777777" w:rsidR="004A1BD0" w:rsidRPr="004A1BD0" w:rsidRDefault="004A1BD0" w:rsidP="004A1BD0">
            <w:r w:rsidRPr="004A1BD0">
              <w:t>202</w:t>
            </w:r>
          </w:p>
        </w:tc>
        <w:tc>
          <w:tcPr>
            <w:tcW w:w="767" w:type="pct"/>
            <w:tcBorders>
              <w:top w:val="nil"/>
              <w:left w:val="nil"/>
              <w:bottom w:val="single" w:sz="4" w:space="0" w:color="auto"/>
              <w:right w:val="single" w:sz="4" w:space="0" w:color="auto"/>
            </w:tcBorders>
            <w:noWrap/>
            <w:vAlign w:val="center"/>
            <w:hideMark/>
          </w:tcPr>
          <w:p w14:paraId="0AF30F0B" w14:textId="77777777" w:rsidR="004A1BD0" w:rsidRPr="004A1BD0" w:rsidRDefault="004A1BD0" w:rsidP="004A1BD0">
            <w:r w:rsidRPr="004A1BD0">
              <w:t>042201</w:t>
            </w:r>
          </w:p>
        </w:tc>
        <w:tc>
          <w:tcPr>
            <w:tcW w:w="2981" w:type="pct"/>
            <w:tcBorders>
              <w:top w:val="nil"/>
              <w:left w:val="nil"/>
              <w:bottom w:val="single" w:sz="4" w:space="0" w:color="auto"/>
              <w:right w:val="single" w:sz="4" w:space="0" w:color="auto"/>
            </w:tcBorders>
            <w:vAlign w:val="center"/>
            <w:hideMark/>
          </w:tcPr>
          <w:p w14:paraId="2994DE88" w14:textId="77777777" w:rsidR="004A1BD0" w:rsidRPr="004A1BD0" w:rsidRDefault="004A1BD0" w:rsidP="004A1BD0">
            <w:r w:rsidRPr="004A1BD0">
              <w:t>NEUROLISIS DE NERVIO XI, POR AMIGDALECTOMÍA ESTEREOTÁCTICA</w:t>
            </w:r>
          </w:p>
        </w:tc>
        <w:tc>
          <w:tcPr>
            <w:tcW w:w="810" w:type="pct"/>
            <w:tcBorders>
              <w:top w:val="nil"/>
              <w:left w:val="nil"/>
              <w:bottom w:val="single" w:sz="4" w:space="0" w:color="auto"/>
              <w:right w:val="single" w:sz="4" w:space="0" w:color="auto"/>
            </w:tcBorders>
            <w:noWrap/>
            <w:vAlign w:val="center"/>
            <w:hideMark/>
          </w:tcPr>
          <w:p w14:paraId="4F29D076" w14:textId="77777777" w:rsidR="004A1BD0" w:rsidRPr="004A1BD0" w:rsidRDefault="004A1BD0" w:rsidP="004A1BD0">
            <w:r w:rsidRPr="004A1BD0">
              <w:t>25.433.996</w:t>
            </w:r>
          </w:p>
        </w:tc>
      </w:tr>
      <w:tr w:rsidR="004A1BD0" w:rsidRPr="004A1BD0" w14:paraId="758014F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46642D5" w14:textId="77777777" w:rsidR="004A1BD0" w:rsidRPr="004A1BD0" w:rsidRDefault="004A1BD0" w:rsidP="004A1BD0">
            <w:r w:rsidRPr="004A1BD0">
              <w:t>203</w:t>
            </w:r>
          </w:p>
        </w:tc>
        <w:tc>
          <w:tcPr>
            <w:tcW w:w="767" w:type="pct"/>
            <w:tcBorders>
              <w:top w:val="nil"/>
              <w:left w:val="nil"/>
              <w:bottom w:val="single" w:sz="4" w:space="0" w:color="auto"/>
              <w:right w:val="single" w:sz="4" w:space="0" w:color="auto"/>
            </w:tcBorders>
            <w:noWrap/>
            <w:vAlign w:val="center"/>
            <w:hideMark/>
          </w:tcPr>
          <w:p w14:paraId="521EAC69" w14:textId="77777777" w:rsidR="004A1BD0" w:rsidRPr="004A1BD0" w:rsidRDefault="004A1BD0" w:rsidP="004A1BD0">
            <w:r w:rsidRPr="004A1BD0">
              <w:t>042202</w:t>
            </w:r>
          </w:p>
        </w:tc>
        <w:tc>
          <w:tcPr>
            <w:tcW w:w="2981" w:type="pct"/>
            <w:tcBorders>
              <w:top w:val="nil"/>
              <w:left w:val="nil"/>
              <w:bottom w:val="single" w:sz="4" w:space="0" w:color="auto"/>
              <w:right w:val="single" w:sz="4" w:space="0" w:color="auto"/>
            </w:tcBorders>
            <w:vAlign w:val="center"/>
            <w:hideMark/>
          </w:tcPr>
          <w:p w14:paraId="7DC91979" w14:textId="77777777" w:rsidR="004A1BD0" w:rsidRPr="004A1BD0" w:rsidRDefault="004A1BD0" w:rsidP="004A1BD0">
            <w:r w:rsidRPr="004A1BD0">
              <w:t>NEUROLISIS DE NERVIO VIDIANO POR ELECTROCOAGULACIÓN O ESCISIÓN</w:t>
            </w:r>
          </w:p>
        </w:tc>
        <w:tc>
          <w:tcPr>
            <w:tcW w:w="810" w:type="pct"/>
            <w:tcBorders>
              <w:top w:val="nil"/>
              <w:left w:val="nil"/>
              <w:bottom w:val="single" w:sz="4" w:space="0" w:color="auto"/>
              <w:right w:val="single" w:sz="4" w:space="0" w:color="auto"/>
            </w:tcBorders>
            <w:noWrap/>
            <w:vAlign w:val="center"/>
            <w:hideMark/>
          </w:tcPr>
          <w:p w14:paraId="26E3354A" w14:textId="77777777" w:rsidR="004A1BD0" w:rsidRPr="004A1BD0" w:rsidRDefault="004A1BD0" w:rsidP="004A1BD0">
            <w:r w:rsidRPr="004A1BD0">
              <w:t>3.381.233</w:t>
            </w:r>
          </w:p>
        </w:tc>
      </w:tr>
      <w:tr w:rsidR="004A1BD0" w:rsidRPr="004A1BD0" w14:paraId="7B801DA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DB0898A" w14:textId="77777777" w:rsidR="004A1BD0" w:rsidRPr="004A1BD0" w:rsidRDefault="004A1BD0" w:rsidP="004A1BD0">
            <w:r w:rsidRPr="004A1BD0">
              <w:t>204</w:t>
            </w:r>
          </w:p>
        </w:tc>
        <w:tc>
          <w:tcPr>
            <w:tcW w:w="767" w:type="pct"/>
            <w:tcBorders>
              <w:top w:val="nil"/>
              <w:left w:val="nil"/>
              <w:bottom w:val="single" w:sz="4" w:space="0" w:color="auto"/>
              <w:right w:val="single" w:sz="4" w:space="0" w:color="auto"/>
            </w:tcBorders>
            <w:noWrap/>
            <w:vAlign w:val="center"/>
            <w:hideMark/>
          </w:tcPr>
          <w:p w14:paraId="08995644" w14:textId="77777777" w:rsidR="004A1BD0" w:rsidRPr="004A1BD0" w:rsidRDefault="004A1BD0" w:rsidP="004A1BD0">
            <w:r w:rsidRPr="004A1BD0">
              <w:t>042204</w:t>
            </w:r>
          </w:p>
        </w:tc>
        <w:tc>
          <w:tcPr>
            <w:tcW w:w="2981" w:type="pct"/>
            <w:tcBorders>
              <w:top w:val="nil"/>
              <w:left w:val="nil"/>
              <w:bottom w:val="single" w:sz="4" w:space="0" w:color="auto"/>
              <w:right w:val="single" w:sz="4" w:space="0" w:color="auto"/>
            </w:tcBorders>
            <w:vAlign w:val="center"/>
            <w:hideMark/>
          </w:tcPr>
          <w:p w14:paraId="7D8F2E17" w14:textId="77777777" w:rsidR="004A1BD0" w:rsidRPr="004A1BD0" w:rsidRDefault="004A1BD0" w:rsidP="004A1BD0">
            <w:r w:rsidRPr="004A1BD0">
              <w:t>NEUROLISIS DE NERVIO FACIAL</w:t>
            </w:r>
          </w:p>
        </w:tc>
        <w:tc>
          <w:tcPr>
            <w:tcW w:w="810" w:type="pct"/>
            <w:tcBorders>
              <w:top w:val="nil"/>
              <w:left w:val="nil"/>
              <w:bottom w:val="single" w:sz="4" w:space="0" w:color="auto"/>
              <w:right w:val="single" w:sz="4" w:space="0" w:color="auto"/>
            </w:tcBorders>
            <w:noWrap/>
            <w:vAlign w:val="center"/>
            <w:hideMark/>
          </w:tcPr>
          <w:p w14:paraId="78E81BD1" w14:textId="77777777" w:rsidR="004A1BD0" w:rsidRPr="004A1BD0" w:rsidRDefault="004A1BD0" w:rsidP="004A1BD0">
            <w:r w:rsidRPr="004A1BD0">
              <w:t>18.187.843</w:t>
            </w:r>
          </w:p>
        </w:tc>
      </w:tr>
      <w:tr w:rsidR="004A1BD0" w:rsidRPr="004A1BD0" w14:paraId="2693483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CFF86AE" w14:textId="77777777" w:rsidR="004A1BD0" w:rsidRPr="004A1BD0" w:rsidRDefault="004A1BD0" w:rsidP="004A1BD0">
            <w:r w:rsidRPr="004A1BD0">
              <w:t>205</w:t>
            </w:r>
          </w:p>
        </w:tc>
        <w:tc>
          <w:tcPr>
            <w:tcW w:w="767" w:type="pct"/>
            <w:tcBorders>
              <w:top w:val="nil"/>
              <w:left w:val="nil"/>
              <w:bottom w:val="single" w:sz="4" w:space="0" w:color="auto"/>
              <w:right w:val="single" w:sz="4" w:space="0" w:color="auto"/>
            </w:tcBorders>
            <w:noWrap/>
            <w:vAlign w:val="center"/>
            <w:hideMark/>
          </w:tcPr>
          <w:p w14:paraId="71DEC5C2" w14:textId="77777777" w:rsidR="004A1BD0" w:rsidRPr="004A1BD0" w:rsidRDefault="004A1BD0" w:rsidP="004A1BD0">
            <w:r w:rsidRPr="004A1BD0">
              <w:t>042205</w:t>
            </w:r>
          </w:p>
        </w:tc>
        <w:tc>
          <w:tcPr>
            <w:tcW w:w="2981" w:type="pct"/>
            <w:tcBorders>
              <w:top w:val="nil"/>
              <w:left w:val="nil"/>
              <w:bottom w:val="single" w:sz="4" w:space="0" w:color="auto"/>
              <w:right w:val="single" w:sz="4" w:space="0" w:color="auto"/>
            </w:tcBorders>
            <w:vAlign w:val="center"/>
            <w:hideMark/>
          </w:tcPr>
          <w:p w14:paraId="0A5589C2" w14:textId="77777777" w:rsidR="004A1BD0" w:rsidRPr="004A1BD0" w:rsidRDefault="004A1BD0" w:rsidP="004A1BD0">
            <w:r w:rsidRPr="004A1BD0">
              <w:t>NEUROLISIS DE OTRO NERVIO CRANEAL</w:t>
            </w:r>
          </w:p>
        </w:tc>
        <w:tc>
          <w:tcPr>
            <w:tcW w:w="810" w:type="pct"/>
            <w:tcBorders>
              <w:top w:val="nil"/>
              <w:left w:val="nil"/>
              <w:bottom w:val="single" w:sz="4" w:space="0" w:color="auto"/>
              <w:right w:val="single" w:sz="4" w:space="0" w:color="auto"/>
            </w:tcBorders>
            <w:noWrap/>
            <w:vAlign w:val="center"/>
            <w:hideMark/>
          </w:tcPr>
          <w:p w14:paraId="0E9288B5" w14:textId="77777777" w:rsidR="004A1BD0" w:rsidRPr="004A1BD0" w:rsidRDefault="004A1BD0" w:rsidP="004A1BD0">
            <w:r w:rsidRPr="004A1BD0">
              <w:t>6.211.724</w:t>
            </w:r>
          </w:p>
        </w:tc>
      </w:tr>
      <w:tr w:rsidR="004A1BD0" w:rsidRPr="004A1BD0" w14:paraId="39EB295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B4561BB" w14:textId="77777777" w:rsidR="004A1BD0" w:rsidRPr="004A1BD0" w:rsidRDefault="004A1BD0" w:rsidP="004A1BD0">
            <w:r w:rsidRPr="004A1BD0">
              <w:t>206</w:t>
            </w:r>
          </w:p>
        </w:tc>
        <w:tc>
          <w:tcPr>
            <w:tcW w:w="767" w:type="pct"/>
            <w:tcBorders>
              <w:top w:val="nil"/>
              <w:left w:val="nil"/>
              <w:bottom w:val="single" w:sz="4" w:space="0" w:color="auto"/>
              <w:right w:val="single" w:sz="4" w:space="0" w:color="auto"/>
            </w:tcBorders>
            <w:noWrap/>
            <w:vAlign w:val="center"/>
            <w:hideMark/>
          </w:tcPr>
          <w:p w14:paraId="2FC32C49" w14:textId="77777777" w:rsidR="004A1BD0" w:rsidRPr="004A1BD0" w:rsidRDefault="004A1BD0" w:rsidP="004A1BD0">
            <w:r w:rsidRPr="004A1BD0">
              <w:t>042310</w:t>
            </w:r>
          </w:p>
        </w:tc>
        <w:tc>
          <w:tcPr>
            <w:tcW w:w="2981" w:type="pct"/>
            <w:tcBorders>
              <w:top w:val="nil"/>
              <w:left w:val="nil"/>
              <w:bottom w:val="single" w:sz="4" w:space="0" w:color="auto"/>
              <w:right w:val="single" w:sz="4" w:space="0" w:color="auto"/>
            </w:tcBorders>
            <w:vAlign w:val="center"/>
            <w:hideMark/>
          </w:tcPr>
          <w:p w14:paraId="6D86AEFA" w14:textId="77777777" w:rsidR="004A1BD0" w:rsidRPr="004A1BD0" w:rsidRDefault="004A1BD0" w:rsidP="004A1BD0">
            <w:r w:rsidRPr="004A1BD0">
              <w:t>NEUROLISIS DE NERVIO EN BRAZO VÍA ABIERTA</w:t>
            </w:r>
          </w:p>
        </w:tc>
        <w:tc>
          <w:tcPr>
            <w:tcW w:w="810" w:type="pct"/>
            <w:tcBorders>
              <w:top w:val="nil"/>
              <w:left w:val="nil"/>
              <w:bottom w:val="single" w:sz="4" w:space="0" w:color="auto"/>
              <w:right w:val="single" w:sz="4" w:space="0" w:color="auto"/>
            </w:tcBorders>
            <w:noWrap/>
            <w:vAlign w:val="center"/>
            <w:hideMark/>
          </w:tcPr>
          <w:p w14:paraId="62F3B171" w14:textId="77777777" w:rsidR="004A1BD0" w:rsidRPr="004A1BD0" w:rsidRDefault="004A1BD0" w:rsidP="004A1BD0">
            <w:r w:rsidRPr="004A1BD0">
              <w:t>1.932.277</w:t>
            </w:r>
          </w:p>
        </w:tc>
      </w:tr>
      <w:tr w:rsidR="004A1BD0" w:rsidRPr="004A1BD0" w14:paraId="6CE69CC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D9EFBE1" w14:textId="77777777" w:rsidR="004A1BD0" w:rsidRPr="004A1BD0" w:rsidRDefault="004A1BD0" w:rsidP="004A1BD0">
            <w:r w:rsidRPr="004A1BD0">
              <w:lastRenderedPageBreak/>
              <w:t>207</w:t>
            </w:r>
          </w:p>
        </w:tc>
        <w:tc>
          <w:tcPr>
            <w:tcW w:w="767" w:type="pct"/>
            <w:tcBorders>
              <w:top w:val="nil"/>
              <w:left w:val="nil"/>
              <w:bottom w:val="single" w:sz="4" w:space="0" w:color="auto"/>
              <w:right w:val="single" w:sz="4" w:space="0" w:color="auto"/>
            </w:tcBorders>
            <w:noWrap/>
            <w:vAlign w:val="center"/>
            <w:hideMark/>
          </w:tcPr>
          <w:p w14:paraId="27319C77" w14:textId="77777777" w:rsidR="004A1BD0" w:rsidRPr="004A1BD0" w:rsidRDefault="004A1BD0" w:rsidP="004A1BD0">
            <w:r w:rsidRPr="004A1BD0">
              <w:t>042311</w:t>
            </w:r>
          </w:p>
        </w:tc>
        <w:tc>
          <w:tcPr>
            <w:tcW w:w="2981" w:type="pct"/>
            <w:tcBorders>
              <w:top w:val="nil"/>
              <w:left w:val="nil"/>
              <w:bottom w:val="single" w:sz="4" w:space="0" w:color="auto"/>
              <w:right w:val="single" w:sz="4" w:space="0" w:color="auto"/>
            </w:tcBorders>
            <w:vAlign w:val="center"/>
            <w:hideMark/>
          </w:tcPr>
          <w:p w14:paraId="354C3DC6" w14:textId="77777777" w:rsidR="004A1BD0" w:rsidRPr="004A1BD0" w:rsidRDefault="004A1BD0" w:rsidP="004A1BD0">
            <w:r w:rsidRPr="004A1BD0">
              <w:t>NEUROLISIS DE NERVIO EN BRAZO VÍA ENDOSCÓPICA</w:t>
            </w:r>
          </w:p>
        </w:tc>
        <w:tc>
          <w:tcPr>
            <w:tcW w:w="810" w:type="pct"/>
            <w:tcBorders>
              <w:top w:val="nil"/>
              <w:left w:val="nil"/>
              <w:bottom w:val="single" w:sz="4" w:space="0" w:color="auto"/>
              <w:right w:val="single" w:sz="4" w:space="0" w:color="auto"/>
            </w:tcBorders>
            <w:noWrap/>
            <w:vAlign w:val="center"/>
            <w:hideMark/>
          </w:tcPr>
          <w:p w14:paraId="48EAA5C7" w14:textId="77777777" w:rsidR="004A1BD0" w:rsidRPr="004A1BD0" w:rsidRDefault="004A1BD0" w:rsidP="004A1BD0">
            <w:r w:rsidRPr="004A1BD0">
              <w:t>1.932.277</w:t>
            </w:r>
          </w:p>
        </w:tc>
      </w:tr>
      <w:tr w:rsidR="004A1BD0" w:rsidRPr="004A1BD0" w14:paraId="12A9672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61893AB" w14:textId="77777777" w:rsidR="004A1BD0" w:rsidRPr="004A1BD0" w:rsidRDefault="004A1BD0" w:rsidP="004A1BD0">
            <w:r w:rsidRPr="004A1BD0">
              <w:t>208</w:t>
            </w:r>
          </w:p>
        </w:tc>
        <w:tc>
          <w:tcPr>
            <w:tcW w:w="767" w:type="pct"/>
            <w:tcBorders>
              <w:top w:val="nil"/>
              <w:left w:val="nil"/>
              <w:bottom w:val="single" w:sz="4" w:space="0" w:color="auto"/>
              <w:right w:val="single" w:sz="4" w:space="0" w:color="auto"/>
            </w:tcBorders>
            <w:noWrap/>
            <w:vAlign w:val="center"/>
            <w:hideMark/>
          </w:tcPr>
          <w:p w14:paraId="57E5F531" w14:textId="77777777" w:rsidR="004A1BD0" w:rsidRPr="004A1BD0" w:rsidRDefault="004A1BD0" w:rsidP="004A1BD0">
            <w:r w:rsidRPr="004A1BD0">
              <w:t>042312</w:t>
            </w:r>
          </w:p>
        </w:tc>
        <w:tc>
          <w:tcPr>
            <w:tcW w:w="2981" w:type="pct"/>
            <w:tcBorders>
              <w:top w:val="nil"/>
              <w:left w:val="nil"/>
              <w:bottom w:val="single" w:sz="4" w:space="0" w:color="auto"/>
              <w:right w:val="single" w:sz="4" w:space="0" w:color="auto"/>
            </w:tcBorders>
            <w:vAlign w:val="center"/>
            <w:hideMark/>
          </w:tcPr>
          <w:p w14:paraId="2BFC2C1F" w14:textId="77777777" w:rsidR="004A1BD0" w:rsidRPr="004A1BD0" w:rsidRDefault="004A1BD0" w:rsidP="004A1BD0">
            <w:r w:rsidRPr="004A1BD0">
              <w:t>NEUROLISIS DE NERVIO EN ANTEBRAZO VÍA ABIERTA</w:t>
            </w:r>
          </w:p>
        </w:tc>
        <w:tc>
          <w:tcPr>
            <w:tcW w:w="810" w:type="pct"/>
            <w:tcBorders>
              <w:top w:val="nil"/>
              <w:left w:val="nil"/>
              <w:bottom w:val="single" w:sz="4" w:space="0" w:color="auto"/>
              <w:right w:val="single" w:sz="4" w:space="0" w:color="auto"/>
            </w:tcBorders>
            <w:noWrap/>
            <w:vAlign w:val="center"/>
            <w:hideMark/>
          </w:tcPr>
          <w:p w14:paraId="04357A81" w14:textId="77777777" w:rsidR="004A1BD0" w:rsidRPr="004A1BD0" w:rsidRDefault="004A1BD0" w:rsidP="004A1BD0">
            <w:r w:rsidRPr="004A1BD0">
              <w:t>2.656.217</w:t>
            </w:r>
          </w:p>
        </w:tc>
      </w:tr>
      <w:tr w:rsidR="004A1BD0" w:rsidRPr="004A1BD0" w14:paraId="5CED2C8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7E7172B" w14:textId="77777777" w:rsidR="004A1BD0" w:rsidRPr="004A1BD0" w:rsidRDefault="004A1BD0" w:rsidP="004A1BD0">
            <w:r w:rsidRPr="004A1BD0">
              <w:t>209</w:t>
            </w:r>
          </w:p>
        </w:tc>
        <w:tc>
          <w:tcPr>
            <w:tcW w:w="767" w:type="pct"/>
            <w:tcBorders>
              <w:top w:val="nil"/>
              <w:left w:val="nil"/>
              <w:bottom w:val="single" w:sz="4" w:space="0" w:color="auto"/>
              <w:right w:val="single" w:sz="4" w:space="0" w:color="auto"/>
            </w:tcBorders>
            <w:noWrap/>
            <w:vAlign w:val="center"/>
            <w:hideMark/>
          </w:tcPr>
          <w:p w14:paraId="4770717C" w14:textId="77777777" w:rsidR="004A1BD0" w:rsidRPr="004A1BD0" w:rsidRDefault="004A1BD0" w:rsidP="004A1BD0">
            <w:r w:rsidRPr="004A1BD0">
              <w:t>042313</w:t>
            </w:r>
          </w:p>
        </w:tc>
        <w:tc>
          <w:tcPr>
            <w:tcW w:w="2981" w:type="pct"/>
            <w:tcBorders>
              <w:top w:val="nil"/>
              <w:left w:val="nil"/>
              <w:bottom w:val="single" w:sz="4" w:space="0" w:color="auto"/>
              <w:right w:val="single" w:sz="4" w:space="0" w:color="auto"/>
            </w:tcBorders>
            <w:vAlign w:val="center"/>
            <w:hideMark/>
          </w:tcPr>
          <w:p w14:paraId="3FBE89F9" w14:textId="77777777" w:rsidR="004A1BD0" w:rsidRPr="004A1BD0" w:rsidRDefault="004A1BD0" w:rsidP="004A1BD0">
            <w:r w:rsidRPr="004A1BD0">
              <w:t>NEUROLISIS DE NERVIO EN ANTEBRAZO VÍA ENDOSCÓPICA</w:t>
            </w:r>
          </w:p>
        </w:tc>
        <w:tc>
          <w:tcPr>
            <w:tcW w:w="810" w:type="pct"/>
            <w:tcBorders>
              <w:top w:val="nil"/>
              <w:left w:val="nil"/>
              <w:bottom w:val="single" w:sz="4" w:space="0" w:color="auto"/>
              <w:right w:val="single" w:sz="4" w:space="0" w:color="auto"/>
            </w:tcBorders>
            <w:noWrap/>
            <w:vAlign w:val="center"/>
            <w:hideMark/>
          </w:tcPr>
          <w:p w14:paraId="0BBFECD4" w14:textId="77777777" w:rsidR="004A1BD0" w:rsidRPr="004A1BD0" w:rsidRDefault="004A1BD0" w:rsidP="004A1BD0">
            <w:r w:rsidRPr="004A1BD0">
              <w:t>1.932.277</w:t>
            </w:r>
          </w:p>
        </w:tc>
      </w:tr>
      <w:tr w:rsidR="004A1BD0" w:rsidRPr="004A1BD0" w14:paraId="48CE619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1D2E528" w14:textId="77777777" w:rsidR="004A1BD0" w:rsidRPr="004A1BD0" w:rsidRDefault="004A1BD0" w:rsidP="004A1BD0">
            <w:r w:rsidRPr="004A1BD0">
              <w:t>210</w:t>
            </w:r>
          </w:p>
        </w:tc>
        <w:tc>
          <w:tcPr>
            <w:tcW w:w="767" w:type="pct"/>
            <w:tcBorders>
              <w:top w:val="nil"/>
              <w:left w:val="nil"/>
              <w:bottom w:val="single" w:sz="4" w:space="0" w:color="auto"/>
              <w:right w:val="single" w:sz="4" w:space="0" w:color="auto"/>
            </w:tcBorders>
            <w:noWrap/>
            <w:vAlign w:val="center"/>
            <w:hideMark/>
          </w:tcPr>
          <w:p w14:paraId="62ADF164" w14:textId="77777777" w:rsidR="004A1BD0" w:rsidRPr="004A1BD0" w:rsidRDefault="004A1BD0" w:rsidP="004A1BD0">
            <w:r w:rsidRPr="004A1BD0">
              <w:t>042314</w:t>
            </w:r>
          </w:p>
        </w:tc>
        <w:tc>
          <w:tcPr>
            <w:tcW w:w="2981" w:type="pct"/>
            <w:tcBorders>
              <w:top w:val="nil"/>
              <w:left w:val="nil"/>
              <w:bottom w:val="single" w:sz="4" w:space="0" w:color="auto"/>
              <w:right w:val="single" w:sz="4" w:space="0" w:color="auto"/>
            </w:tcBorders>
            <w:vAlign w:val="center"/>
            <w:hideMark/>
          </w:tcPr>
          <w:p w14:paraId="46127C91" w14:textId="77777777" w:rsidR="004A1BD0" w:rsidRPr="004A1BD0" w:rsidRDefault="004A1BD0" w:rsidP="004A1BD0">
            <w:r w:rsidRPr="004A1BD0">
              <w:t>NEUROLISIS EN NERVIO DE MANO VÍA ABIERTA</w:t>
            </w:r>
          </w:p>
        </w:tc>
        <w:tc>
          <w:tcPr>
            <w:tcW w:w="810" w:type="pct"/>
            <w:tcBorders>
              <w:top w:val="nil"/>
              <w:left w:val="nil"/>
              <w:bottom w:val="single" w:sz="4" w:space="0" w:color="auto"/>
              <w:right w:val="single" w:sz="4" w:space="0" w:color="auto"/>
            </w:tcBorders>
            <w:noWrap/>
            <w:vAlign w:val="center"/>
            <w:hideMark/>
          </w:tcPr>
          <w:p w14:paraId="4E41AE73" w14:textId="77777777" w:rsidR="004A1BD0" w:rsidRPr="004A1BD0" w:rsidRDefault="004A1BD0" w:rsidP="004A1BD0">
            <w:r w:rsidRPr="004A1BD0">
              <w:t>1.932.277</w:t>
            </w:r>
          </w:p>
        </w:tc>
      </w:tr>
      <w:tr w:rsidR="004A1BD0" w:rsidRPr="004A1BD0" w14:paraId="244E91D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081F82E" w14:textId="77777777" w:rsidR="004A1BD0" w:rsidRPr="004A1BD0" w:rsidRDefault="004A1BD0" w:rsidP="004A1BD0">
            <w:r w:rsidRPr="004A1BD0">
              <w:t>211</w:t>
            </w:r>
          </w:p>
        </w:tc>
        <w:tc>
          <w:tcPr>
            <w:tcW w:w="767" w:type="pct"/>
            <w:tcBorders>
              <w:top w:val="nil"/>
              <w:left w:val="nil"/>
              <w:bottom w:val="single" w:sz="4" w:space="0" w:color="auto"/>
              <w:right w:val="single" w:sz="4" w:space="0" w:color="auto"/>
            </w:tcBorders>
            <w:noWrap/>
            <w:vAlign w:val="center"/>
            <w:hideMark/>
          </w:tcPr>
          <w:p w14:paraId="051AC3E6" w14:textId="77777777" w:rsidR="004A1BD0" w:rsidRPr="004A1BD0" w:rsidRDefault="004A1BD0" w:rsidP="004A1BD0">
            <w:r w:rsidRPr="004A1BD0">
              <w:t>042315</w:t>
            </w:r>
          </w:p>
        </w:tc>
        <w:tc>
          <w:tcPr>
            <w:tcW w:w="2981" w:type="pct"/>
            <w:tcBorders>
              <w:top w:val="nil"/>
              <w:left w:val="nil"/>
              <w:bottom w:val="single" w:sz="4" w:space="0" w:color="auto"/>
              <w:right w:val="single" w:sz="4" w:space="0" w:color="auto"/>
            </w:tcBorders>
            <w:vAlign w:val="center"/>
            <w:hideMark/>
          </w:tcPr>
          <w:p w14:paraId="6ED9F118" w14:textId="77777777" w:rsidR="004A1BD0" w:rsidRPr="004A1BD0" w:rsidRDefault="004A1BD0" w:rsidP="004A1BD0">
            <w:r w:rsidRPr="004A1BD0">
              <w:t>NEUROLISIS DE NERVIOS EN DEDOS DE MANO VÍA ABIERTA</w:t>
            </w:r>
          </w:p>
        </w:tc>
        <w:tc>
          <w:tcPr>
            <w:tcW w:w="810" w:type="pct"/>
            <w:tcBorders>
              <w:top w:val="nil"/>
              <w:left w:val="nil"/>
              <w:bottom w:val="single" w:sz="4" w:space="0" w:color="auto"/>
              <w:right w:val="single" w:sz="4" w:space="0" w:color="auto"/>
            </w:tcBorders>
            <w:noWrap/>
            <w:vAlign w:val="center"/>
            <w:hideMark/>
          </w:tcPr>
          <w:p w14:paraId="3A031BCE" w14:textId="77777777" w:rsidR="004A1BD0" w:rsidRPr="004A1BD0" w:rsidRDefault="004A1BD0" w:rsidP="004A1BD0">
            <w:r w:rsidRPr="004A1BD0">
              <w:t>1.758.023</w:t>
            </w:r>
          </w:p>
        </w:tc>
      </w:tr>
      <w:tr w:rsidR="004A1BD0" w:rsidRPr="004A1BD0" w14:paraId="2EE2A85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53EB7EE" w14:textId="77777777" w:rsidR="004A1BD0" w:rsidRPr="004A1BD0" w:rsidRDefault="004A1BD0" w:rsidP="004A1BD0">
            <w:r w:rsidRPr="004A1BD0">
              <w:t>212</w:t>
            </w:r>
          </w:p>
        </w:tc>
        <w:tc>
          <w:tcPr>
            <w:tcW w:w="767" w:type="pct"/>
            <w:tcBorders>
              <w:top w:val="nil"/>
              <w:left w:val="nil"/>
              <w:bottom w:val="single" w:sz="4" w:space="0" w:color="auto"/>
              <w:right w:val="single" w:sz="4" w:space="0" w:color="auto"/>
            </w:tcBorders>
            <w:noWrap/>
            <w:vAlign w:val="center"/>
            <w:hideMark/>
          </w:tcPr>
          <w:p w14:paraId="02230DD7" w14:textId="77777777" w:rsidR="004A1BD0" w:rsidRPr="004A1BD0" w:rsidRDefault="004A1BD0" w:rsidP="004A1BD0">
            <w:r w:rsidRPr="004A1BD0">
              <w:t>042316</w:t>
            </w:r>
          </w:p>
        </w:tc>
        <w:tc>
          <w:tcPr>
            <w:tcW w:w="2981" w:type="pct"/>
            <w:tcBorders>
              <w:top w:val="nil"/>
              <w:left w:val="nil"/>
              <w:bottom w:val="single" w:sz="4" w:space="0" w:color="auto"/>
              <w:right w:val="single" w:sz="4" w:space="0" w:color="auto"/>
            </w:tcBorders>
            <w:vAlign w:val="center"/>
            <w:hideMark/>
          </w:tcPr>
          <w:p w14:paraId="15D6A5A2" w14:textId="77777777" w:rsidR="004A1BD0" w:rsidRPr="004A1BD0" w:rsidRDefault="004A1BD0" w:rsidP="004A1BD0">
            <w:r w:rsidRPr="004A1BD0">
              <w:t>NEUROLISIS DE NERVIO EN MUSLO VÍA ABIERTA</w:t>
            </w:r>
          </w:p>
        </w:tc>
        <w:tc>
          <w:tcPr>
            <w:tcW w:w="810" w:type="pct"/>
            <w:tcBorders>
              <w:top w:val="nil"/>
              <w:left w:val="nil"/>
              <w:bottom w:val="single" w:sz="4" w:space="0" w:color="auto"/>
              <w:right w:val="single" w:sz="4" w:space="0" w:color="auto"/>
            </w:tcBorders>
            <w:noWrap/>
            <w:vAlign w:val="center"/>
            <w:hideMark/>
          </w:tcPr>
          <w:p w14:paraId="669CF7FE" w14:textId="77777777" w:rsidR="004A1BD0" w:rsidRPr="004A1BD0" w:rsidRDefault="004A1BD0" w:rsidP="004A1BD0">
            <w:r w:rsidRPr="004A1BD0">
              <w:t>780.114</w:t>
            </w:r>
          </w:p>
        </w:tc>
      </w:tr>
      <w:tr w:rsidR="004A1BD0" w:rsidRPr="004A1BD0" w14:paraId="765359D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860B5A5" w14:textId="77777777" w:rsidR="004A1BD0" w:rsidRPr="004A1BD0" w:rsidRDefault="004A1BD0" w:rsidP="004A1BD0">
            <w:r w:rsidRPr="004A1BD0">
              <w:t>213</w:t>
            </w:r>
          </w:p>
        </w:tc>
        <w:tc>
          <w:tcPr>
            <w:tcW w:w="767" w:type="pct"/>
            <w:tcBorders>
              <w:top w:val="nil"/>
              <w:left w:val="nil"/>
              <w:bottom w:val="single" w:sz="4" w:space="0" w:color="auto"/>
              <w:right w:val="single" w:sz="4" w:space="0" w:color="auto"/>
            </w:tcBorders>
            <w:noWrap/>
            <w:vAlign w:val="center"/>
            <w:hideMark/>
          </w:tcPr>
          <w:p w14:paraId="412562F1" w14:textId="77777777" w:rsidR="004A1BD0" w:rsidRPr="004A1BD0" w:rsidRDefault="004A1BD0" w:rsidP="004A1BD0">
            <w:r w:rsidRPr="004A1BD0">
              <w:t>042317</w:t>
            </w:r>
          </w:p>
        </w:tc>
        <w:tc>
          <w:tcPr>
            <w:tcW w:w="2981" w:type="pct"/>
            <w:tcBorders>
              <w:top w:val="nil"/>
              <w:left w:val="nil"/>
              <w:bottom w:val="single" w:sz="4" w:space="0" w:color="auto"/>
              <w:right w:val="single" w:sz="4" w:space="0" w:color="auto"/>
            </w:tcBorders>
            <w:vAlign w:val="center"/>
            <w:hideMark/>
          </w:tcPr>
          <w:p w14:paraId="525195E2" w14:textId="77777777" w:rsidR="004A1BD0" w:rsidRPr="004A1BD0" w:rsidRDefault="004A1BD0" w:rsidP="004A1BD0">
            <w:r w:rsidRPr="004A1BD0">
              <w:t>NEUROLISIS DE NERVIO EN MUSLO VÍA ENDOSCÓPICA</w:t>
            </w:r>
          </w:p>
        </w:tc>
        <w:tc>
          <w:tcPr>
            <w:tcW w:w="810" w:type="pct"/>
            <w:tcBorders>
              <w:top w:val="nil"/>
              <w:left w:val="nil"/>
              <w:bottom w:val="single" w:sz="4" w:space="0" w:color="auto"/>
              <w:right w:val="single" w:sz="4" w:space="0" w:color="auto"/>
            </w:tcBorders>
            <w:noWrap/>
            <w:vAlign w:val="center"/>
            <w:hideMark/>
          </w:tcPr>
          <w:p w14:paraId="1EEFF33E" w14:textId="77777777" w:rsidR="004A1BD0" w:rsidRPr="004A1BD0" w:rsidRDefault="004A1BD0" w:rsidP="004A1BD0">
            <w:r w:rsidRPr="004A1BD0">
              <w:t>780.114</w:t>
            </w:r>
          </w:p>
        </w:tc>
      </w:tr>
      <w:tr w:rsidR="004A1BD0" w:rsidRPr="004A1BD0" w14:paraId="0274C7C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6A9FEB7" w14:textId="77777777" w:rsidR="004A1BD0" w:rsidRPr="004A1BD0" w:rsidRDefault="004A1BD0" w:rsidP="004A1BD0">
            <w:r w:rsidRPr="004A1BD0">
              <w:t>214</w:t>
            </w:r>
          </w:p>
        </w:tc>
        <w:tc>
          <w:tcPr>
            <w:tcW w:w="767" w:type="pct"/>
            <w:tcBorders>
              <w:top w:val="nil"/>
              <w:left w:val="nil"/>
              <w:bottom w:val="single" w:sz="4" w:space="0" w:color="auto"/>
              <w:right w:val="single" w:sz="4" w:space="0" w:color="auto"/>
            </w:tcBorders>
            <w:noWrap/>
            <w:vAlign w:val="center"/>
            <w:hideMark/>
          </w:tcPr>
          <w:p w14:paraId="729DB77A" w14:textId="77777777" w:rsidR="004A1BD0" w:rsidRPr="004A1BD0" w:rsidRDefault="004A1BD0" w:rsidP="004A1BD0">
            <w:r w:rsidRPr="004A1BD0">
              <w:t>042318</w:t>
            </w:r>
          </w:p>
        </w:tc>
        <w:tc>
          <w:tcPr>
            <w:tcW w:w="2981" w:type="pct"/>
            <w:tcBorders>
              <w:top w:val="nil"/>
              <w:left w:val="nil"/>
              <w:bottom w:val="single" w:sz="4" w:space="0" w:color="auto"/>
              <w:right w:val="single" w:sz="4" w:space="0" w:color="auto"/>
            </w:tcBorders>
            <w:vAlign w:val="center"/>
            <w:hideMark/>
          </w:tcPr>
          <w:p w14:paraId="2794AD0C" w14:textId="77777777" w:rsidR="004A1BD0" w:rsidRPr="004A1BD0" w:rsidRDefault="004A1BD0" w:rsidP="004A1BD0">
            <w:r w:rsidRPr="004A1BD0">
              <w:t>NEUROLISIS DE NERVIO EN HUECO POPLÍTEO VÍA ABIERTA</w:t>
            </w:r>
          </w:p>
        </w:tc>
        <w:tc>
          <w:tcPr>
            <w:tcW w:w="810" w:type="pct"/>
            <w:tcBorders>
              <w:top w:val="nil"/>
              <w:left w:val="nil"/>
              <w:bottom w:val="single" w:sz="4" w:space="0" w:color="auto"/>
              <w:right w:val="single" w:sz="4" w:space="0" w:color="auto"/>
            </w:tcBorders>
            <w:noWrap/>
            <w:vAlign w:val="center"/>
            <w:hideMark/>
          </w:tcPr>
          <w:p w14:paraId="0DBF643A" w14:textId="77777777" w:rsidR="004A1BD0" w:rsidRPr="004A1BD0" w:rsidRDefault="004A1BD0" w:rsidP="004A1BD0">
            <w:r w:rsidRPr="004A1BD0">
              <w:t>780.114</w:t>
            </w:r>
          </w:p>
        </w:tc>
      </w:tr>
      <w:tr w:rsidR="004A1BD0" w:rsidRPr="004A1BD0" w14:paraId="7DA1A90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5202A47" w14:textId="77777777" w:rsidR="004A1BD0" w:rsidRPr="004A1BD0" w:rsidRDefault="004A1BD0" w:rsidP="004A1BD0">
            <w:r w:rsidRPr="004A1BD0">
              <w:t>215</w:t>
            </w:r>
          </w:p>
        </w:tc>
        <w:tc>
          <w:tcPr>
            <w:tcW w:w="767" w:type="pct"/>
            <w:tcBorders>
              <w:top w:val="nil"/>
              <w:left w:val="nil"/>
              <w:bottom w:val="single" w:sz="4" w:space="0" w:color="auto"/>
              <w:right w:val="single" w:sz="4" w:space="0" w:color="auto"/>
            </w:tcBorders>
            <w:noWrap/>
            <w:vAlign w:val="center"/>
            <w:hideMark/>
          </w:tcPr>
          <w:p w14:paraId="4E02C69A" w14:textId="77777777" w:rsidR="004A1BD0" w:rsidRPr="004A1BD0" w:rsidRDefault="004A1BD0" w:rsidP="004A1BD0">
            <w:r w:rsidRPr="004A1BD0">
              <w:t>042319</w:t>
            </w:r>
          </w:p>
        </w:tc>
        <w:tc>
          <w:tcPr>
            <w:tcW w:w="2981" w:type="pct"/>
            <w:tcBorders>
              <w:top w:val="nil"/>
              <w:left w:val="nil"/>
              <w:bottom w:val="single" w:sz="4" w:space="0" w:color="auto"/>
              <w:right w:val="single" w:sz="4" w:space="0" w:color="auto"/>
            </w:tcBorders>
            <w:vAlign w:val="center"/>
            <w:hideMark/>
          </w:tcPr>
          <w:p w14:paraId="5B89E67F" w14:textId="77777777" w:rsidR="004A1BD0" w:rsidRPr="004A1BD0" w:rsidRDefault="004A1BD0" w:rsidP="004A1BD0">
            <w:r w:rsidRPr="004A1BD0">
              <w:t>NEUROLISIS DE NERVIO EN PIERNA VÍA ABIERTA</w:t>
            </w:r>
          </w:p>
        </w:tc>
        <w:tc>
          <w:tcPr>
            <w:tcW w:w="810" w:type="pct"/>
            <w:tcBorders>
              <w:top w:val="nil"/>
              <w:left w:val="nil"/>
              <w:bottom w:val="single" w:sz="4" w:space="0" w:color="auto"/>
              <w:right w:val="single" w:sz="4" w:space="0" w:color="auto"/>
            </w:tcBorders>
            <w:noWrap/>
            <w:vAlign w:val="center"/>
            <w:hideMark/>
          </w:tcPr>
          <w:p w14:paraId="545C8D32" w14:textId="77777777" w:rsidR="004A1BD0" w:rsidRPr="004A1BD0" w:rsidRDefault="004A1BD0" w:rsidP="004A1BD0">
            <w:r w:rsidRPr="004A1BD0">
              <w:t>780.114</w:t>
            </w:r>
          </w:p>
        </w:tc>
      </w:tr>
      <w:tr w:rsidR="004A1BD0" w:rsidRPr="004A1BD0" w14:paraId="6DA0241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DDF5B86" w14:textId="77777777" w:rsidR="004A1BD0" w:rsidRPr="004A1BD0" w:rsidRDefault="004A1BD0" w:rsidP="004A1BD0">
            <w:r w:rsidRPr="004A1BD0">
              <w:t>216</w:t>
            </w:r>
          </w:p>
        </w:tc>
        <w:tc>
          <w:tcPr>
            <w:tcW w:w="767" w:type="pct"/>
            <w:tcBorders>
              <w:top w:val="nil"/>
              <w:left w:val="nil"/>
              <w:bottom w:val="single" w:sz="4" w:space="0" w:color="auto"/>
              <w:right w:val="single" w:sz="4" w:space="0" w:color="auto"/>
            </w:tcBorders>
            <w:noWrap/>
            <w:vAlign w:val="center"/>
            <w:hideMark/>
          </w:tcPr>
          <w:p w14:paraId="3CC6EAA3" w14:textId="77777777" w:rsidR="004A1BD0" w:rsidRPr="004A1BD0" w:rsidRDefault="004A1BD0" w:rsidP="004A1BD0">
            <w:r w:rsidRPr="004A1BD0">
              <w:t>042320</w:t>
            </w:r>
          </w:p>
        </w:tc>
        <w:tc>
          <w:tcPr>
            <w:tcW w:w="2981" w:type="pct"/>
            <w:tcBorders>
              <w:top w:val="nil"/>
              <w:left w:val="nil"/>
              <w:bottom w:val="single" w:sz="4" w:space="0" w:color="auto"/>
              <w:right w:val="single" w:sz="4" w:space="0" w:color="auto"/>
            </w:tcBorders>
            <w:vAlign w:val="center"/>
            <w:hideMark/>
          </w:tcPr>
          <w:p w14:paraId="36244994" w14:textId="77777777" w:rsidR="004A1BD0" w:rsidRPr="004A1BD0" w:rsidRDefault="004A1BD0" w:rsidP="004A1BD0">
            <w:r w:rsidRPr="004A1BD0">
              <w:t>NEUROLISIS DE NERVIO EN PIERNA VÍA ENDOSCÓPICA</w:t>
            </w:r>
          </w:p>
        </w:tc>
        <w:tc>
          <w:tcPr>
            <w:tcW w:w="810" w:type="pct"/>
            <w:tcBorders>
              <w:top w:val="nil"/>
              <w:left w:val="nil"/>
              <w:bottom w:val="single" w:sz="4" w:space="0" w:color="auto"/>
              <w:right w:val="single" w:sz="4" w:space="0" w:color="auto"/>
            </w:tcBorders>
            <w:noWrap/>
            <w:vAlign w:val="center"/>
            <w:hideMark/>
          </w:tcPr>
          <w:p w14:paraId="29278EDB" w14:textId="77777777" w:rsidR="004A1BD0" w:rsidRPr="004A1BD0" w:rsidRDefault="004A1BD0" w:rsidP="004A1BD0">
            <w:r w:rsidRPr="004A1BD0">
              <w:t>780.114</w:t>
            </w:r>
          </w:p>
        </w:tc>
      </w:tr>
      <w:tr w:rsidR="004A1BD0" w:rsidRPr="004A1BD0" w14:paraId="532F883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395CA4B" w14:textId="77777777" w:rsidR="004A1BD0" w:rsidRPr="004A1BD0" w:rsidRDefault="004A1BD0" w:rsidP="004A1BD0">
            <w:r w:rsidRPr="004A1BD0">
              <w:t>217</w:t>
            </w:r>
          </w:p>
        </w:tc>
        <w:tc>
          <w:tcPr>
            <w:tcW w:w="767" w:type="pct"/>
            <w:tcBorders>
              <w:top w:val="nil"/>
              <w:left w:val="nil"/>
              <w:bottom w:val="single" w:sz="4" w:space="0" w:color="auto"/>
              <w:right w:val="single" w:sz="4" w:space="0" w:color="auto"/>
            </w:tcBorders>
            <w:noWrap/>
            <w:vAlign w:val="center"/>
            <w:hideMark/>
          </w:tcPr>
          <w:p w14:paraId="147E78CA" w14:textId="77777777" w:rsidR="004A1BD0" w:rsidRPr="004A1BD0" w:rsidRDefault="004A1BD0" w:rsidP="004A1BD0">
            <w:r w:rsidRPr="004A1BD0">
              <w:t>042321</w:t>
            </w:r>
          </w:p>
        </w:tc>
        <w:tc>
          <w:tcPr>
            <w:tcW w:w="2981" w:type="pct"/>
            <w:tcBorders>
              <w:top w:val="nil"/>
              <w:left w:val="nil"/>
              <w:bottom w:val="single" w:sz="4" w:space="0" w:color="auto"/>
              <w:right w:val="single" w:sz="4" w:space="0" w:color="auto"/>
            </w:tcBorders>
            <w:vAlign w:val="center"/>
            <w:hideMark/>
          </w:tcPr>
          <w:p w14:paraId="52EC932E" w14:textId="77777777" w:rsidR="004A1BD0" w:rsidRPr="004A1BD0" w:rsidRDefault="004A1BD0" w:rsidP="004A1BD0">
            <w:r w:rsidRPr="004A1BD0">
              <w:t>NEUROLISIS DE NERVIO EN TOBILLO VÍA ABIERTA</w:t>
            </w:r>
          </w:p>
        </w:tc>
        <w:tc>
          <w:tcPr>
            <w:tcW w:w="810" w:type="pct"/>
            <w:tcBorders>
              <w:top w:val="nil"/>
              <w:left w:val="nil"/>
              <w:bottom w:val="single" w:sz="4" w:space="0" w:color="auto"/>
              <w:right w:val="single" w:sz="4" w:space="0" w:color="auto"/>
            </w:tcBorders>
            <w:noWrap/>
            <w:vAlign w:val="center"/>
            <w:hideMark/>
          </w:tcPr>
          <w:p w14:paraId="58D73595" w14:textId="77777777" w:rsidR="004A1BD0" w:rsidRPr="004A1BD0" w:rsidRDefault="004A1BD0" w:rsidP="004A1BD0">
            <w:r w:rsidRPr="004A1BD0">
              <w:t>780.114</w:t>
            </w:r>
          </w:p>
        </w:tc>
      </w:tr>
      <w:tr w:rsidR="004A1BD0" w:rsidRPr="004A1BD0" w14:paraId="68F4C40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189A62E" w14:textId="77777777" w:rsidR="004A1BD0" w:rsidRPr="004A1BD0" w:rsidRDefault="004A1BD0" w:rsidP="004A1BD0">
            <w:r w:rsidRPr="004A1BD0">
              <w:t>218</w:t>
            </w:r>
          </w:p>
        </w:tc>
        <w:tc>
          <w:tcPr>
            <w:tcW w:w="767" w:type="pct"/>
            <w:tcBorders>
              <w:top w:val="nil"/>
              <w:left w:val="nil"/>
              <w:bottom w:val="single" w:sz="4" w:space="0" w:color="auto"/>
              <w:right w:val="single" w:sz="4" w:space="0" w:color="auto"/>
            </w:tcBorders>
            <w:noWrap/>
            <w:vAlign w:val="center"/>
            <w:hideMark/>
          </w:tcPr>
          <w:p w14:paraId="78B92ABE" w14:textId="77777777" w:rsidR="004A1BD0" w:rsidRPr="004A1BD0" w:rsidRDefault="004A1BD0" w:rsidP="004A1BD0">
            <w:r w:rsidRPr="004A1BD0">
              <w:t>042323</w:t>
            </w:r>
          </w:p>
        </w:tc>
        <w:tc>
          <w:tcPr>
            <w:tcW w:w="2981" w:type="pct"/>
            <w:tcBorders>
              <w:top w:val="nil"/>
              <w:left w:val="nil"/>
              <w:bottom w:val="single" w:sz="4" w:space="0" w:color="auto"/>
              <w:right w:val="single" w:sz="4" w:space="0" w:color="auto"/>
            </w:tcBorders>
            <w:vAlign w:val="center"/>
            <w:hideMark/>
          </w:tcPr>
          <w:p w14:paraId="72A9BAC6" w14:textId="77777777" w:rsidR="004A1BD0" w:rsidRPr="004A1BD0" w:rsidRDefault="004A1BD0" w:rsidP="004A1BD0">
            <w:r w:rsidRPr="004A1BD0">
              <w:t>NEUROLISIS DE NERVIO EN PIE EXCEPTO DEDO DE PIE VÍA ABIERTA</w:t>
            </w:r>
          </w:p>
        </w:tc>
        <w:tc>
          <w:tcPr>
            <w:tcW w:w="810" w:type="pct"/>
            <w:tcBorders>
              <w:top w:val="nil"/>
              <w:left w:val="nil"/>
              <w:bottom w:val="single" w:sz="4" w:space="0" w:color="auto"/>
              <w:right w:val="single" w:sz="4" w:space="0" w:color="auto"/>
            </w:tcBorders>
            <w:noWrap/>
            <w:vAlign w:val="center"/>
            <w:hideMark/>
          </w:tcPr>
          <w:p w14:paraId="746F3297" w14:textId="77777777" w:rsidR="004A1BD0" w:rsidRPr="004A1BD0" w:rsidRDefault="004A1BD0" w:rsidP="004A1BD0">
            <w:r w:rsidRPr="004A1BD0">
              <w:t>778.358</w:t>
            </w:r>
          </w:p>
        </w:tc>
      </w:tr>
      <w:tr w:rsidR="004A1BD0" w:rsidRPr="004A1BD0" w14:paraId="11613C3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1109C5B" w14:textId="77777777" w:rsidR="004A1BD0" w:rsidRPr="004A1BD0" w:rsidRDefault="004A1BD0" w:rsidP="004A1BD0">
            <w:r w:rsidRPr="004A1BD0">
              <w:t>219</w:t>
            </w:r>
          </w:p>
        </w:tc>
        <w:tc>
          <w:tcPr>
            <w:tcW w:w="767" w:type="pct"/>
            <w:tcBorders>
              <w:top w:val="nil"/>
              <w:left w:val="nil"/>
              <w:bottom w:val="single" w:sz="4" w:space="0" w:color="auto"/>
              <w:right w:val="single" w:sz="4" w:space="0" w:color="auto"/>
            </w:tcBorders>
            <w:noWrap/>
            <w:vAlign w:val="center"/>
            <w:hideMark/>
          </w:tcPr>
          <w:p w14:paraId="454B0CCD" w14:textId="77777777" w:rsidR="004A1BD0" w:rsidRPr="004A1BD0" w:rsidRDefault="004A1BD0" w:rsidP="004A1BD0">
            <w:r w:rsidRPr="004A1BD0">
              <w:t>042324</w:t>
            </w:r>
          </w:p>
        </w:tc>
        <w:tc>
          <w:tcPr>
            <w:tcW w:w="2981" w:type="pct"/>
            <w:tcBorders>
              <w:top w:val="nil"/>
              <w:left w:val="nil"/>
              <w:bottom w:val="single" w:sz="4" w:space="0" w:color="auto"/>
              <w:right w:val="single" w:sz="4" w:space="0" w:color="auto"/>
            </w:tcBorders>
            <w:vAlign w:val="center"/>
            <w:hideMark/>
          </w:tcPr>
          <w:p w14:paraId="6B36E1B9" w14:textId="77777777" w:rsidR="004A1BD0" w:rsidRPr="004A1BD0" w:rsidRDefault="004A1BD0" w:rsidP="004A1BD0">
            <w:r w:rsidRPr="004A1BD0">
              <w:t>NEUROLISIS DE NERVIO EN DEDO DE PIE VÍA ABIERTA</w:t>
            </w:r>
          </w:p>
        </w:tc>
        <w:tc>
          <w:tcPr>
            <w:tcW w:w="810" w:type="pct"/>
            <w:tcBorders>
              <w:top w:val="nil"/>
              <w:left w:val="nil"/>
              <w:bottom w:val="single" w:sz="4" w:space="0" w:color="auto"/>
              <w:right w:val="single" w:sz="4" w:space="0" w:color="auto"/>
            </w:tcBorders>
            <w:noWrap/>
            <w:vAlign w:val="center"/>
            <w:hideMark/>
          </w:tcPr>
          <w:p w14:paraId="337E5A76" w14:textId="77777777" w:rsidR="004A1BD0" w:rsidRPr="004A1BD0" w:rsidRDefault="004A1BD0" w:rsidP="004A1BD0">
            <w:r w:rsidRPr="004A1BD0">
              <w:t>2.206.476</w:t>
            </w:r>
          </w:p>
        </w:tc>
      </w:tr>
      <w:tr w:rsidR="004A1BD0" w:rsidRPr="004A1BD0" w14:paraId="5F7F74B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A4F80D7" w14:textId="77777777" w:rsidR="004A1BD0" w:rsidRPr="004A1BD0" w:rsidRDefault="004A1BD0" w:rsidP="004A1BD0">
            <w:r w:rsidRPr="004A1BD0">
              <w:t>220</w:t>
            </w:r>
          </w:p>
        </w:tc>
        <w:tc>
          <w:tcPr>
            <w:tcW w:w="767" w:type="pct"/>
            <w:tcBorders>
              <w:top w:val="nil"/>
              <w:left w:val="nil"/>
              <w:bottom w:val="single" w:sz="4" w:space="0" w:color="auto"/>
              <w:right w:val="single" w:sz="4" w:space="0" w:color="auto"/>
            </w:tcBorders>
            <w:noWrap/>
            <w:vAlign w:val="center"/>
            <w:hideMark/>
          </w:tcPr>
          <w:p w14:paraId="370E8BCD" w14:textId="77777777" w:rsidR="004A1BD0" w:rsidRPr="004A1BD0" w:rsidRDefault="004A1BD0" w:rsidP="004A1BD0">
            <w:r w:rsidRPr="004A1BD0">
              <w:t>042325</w:t>
            </w:r>
          </w:p>
        </w:tc>
        <w:tc>
          <w:tcPr>
            <w:tcW w:w="2981" w:type="pct"/>
            <w:tcBorders>
              <w:top w:val="nil"/>
              <w:left w:val="nil"/>
              <w:bottom w:val="single" w:sz="4" w:space="0" w:color="auto"/>
              <w:right w:val="single" w:sz="4" w:space="0" w:color="auto"/>
            </w:tcBorders>
            <w:vAlign w:val="center"/>
            <w:hideMark/>
          </w:tcPr>
          <w:p w14:paraId="44160D31" w14:textId="77777777" w:rsidR="004A1BD0" w:rsidRPr="004A1BD0" w:rsidRDefault="004A1BD0" w:rsidP="004A1BD0">
            <w:r w:rsidRPr="004A1BD0">
              <w:t>NEUROLISIS DE OTRO NERVIO PERIFÉRICO VÍA ABIERTA</w:t>
            </w:r>
          </w:p>
        </w:tc>
        <w:tc>
          <w:tcPr>
            <w:tcW w:w="810" w:type="pct"/>
            <w:tcBorders>
              <w:top w:val="nil"/>
              <w:left w:val="nil"/>
              <w:bottom w:val="single" w:sz="4" w:space="0" w:color="auto"/>
              <w:right w:val="single" w:sz="4" w:space="0" w:color="auto"/>
            </w:tcBorders>
            <w:noWrap/>
            <w:vAlign w:val="center"/>
            <w:hideMark/>
          </w:tcPr>
          <w:p w14:paraId="1D04E2DA" w14:textId="77777777" w:rsidR="004A1BD0" w:rsidRPr="004A1BD0" w:rsidRDefault="004A1BD0" w:rsidP="004A1BD0">
            <w:r w:rsidRPr="004A1BD0">
              <w:t>106.942</w:t>
            </w:r>
          </w:p>
        </w:tc>
      </w:tr>
      <w:tr w:rsidR="004A1BD0" w:rsidRPr="004A1BD0" w14:paraId="16BC021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7ACD703" w14:textId="77777777" w:rsidR="004A1BD0" w:rsidRPr="004A1BD0" w:rsidRDefault="004A1BD0" w:rsidP="004A1BD0">
            <w:r w:rsidRPr="004A1BD0">
              <w:t>221</w:t>
            </w:r>
          </w:p>
        </w:tc>
        <w:tc>
          <w:tcPr>
            <w:tcW w:w="767" w:type="pct"/>
            <w:tcBorders>
              <w:top w:val="nil"/>
              <w:left w:val="nil"/>
              <w:bottom w:val="single" w:sz="4" w:space="0" w:color="auto"/>
              <w:right w:val="single" w:sz="4" w:space="0" w:color="auto"/>
            </w:tcBorders>
            <w:noWrap/>
            <w:vAlign w:val="center"/>
            <w:hideMark/>
          </w:tcPr>
          <w:p w14:paraId="7CC15BB6" w14:textId="77777777" w:rsidR="004A1BD0" w:rsidRPr="004A1BD0" w:rsidRDefault="004A1BD0" w:rsidP="004A1BD0">
            <w:r w:rsidRPr="004A1BD0">
              <w:t>043001</w:t>
            </w:r>
          </w:p>
        </w:tc>
        <w:tc>
          <w:tcPr>
            <w:tcW w:w="2981" w:type="pct"/>
            <w:tcBorders>
              <w:top w:val="nil"/>
              <w:left w:val="nil"/>
              <w:bottom w:val="single" w:sz="4" w:space="0" w:color="auto"/>
              <w:right w:val="single" w:sz="4" w:space="0" w:color="auto"/>
            </w:tcBorders>
            <w:vAlign w:val="center"/>
            <w:hideMark/>
          </w:tcPr>
          <w:p w14:paraId="20E85C37" w14:textId="77777777" w:rsidR="004A1BD0" w:rsidRPr="004A1BD0" w:rsidRDefault="004A1BD0" w:rsidP="004A1BD0">
            <w:r w:rsidRPr="004A1BD0">
              <w:t>ANASTOMOSIS DE NERVIO FACIAL</w:t>
            </w:r>
          </w:p>
        </w:tc>
        <w:tc>
          <w:tcPr>
            <w:tcW w:w="810" w:type="pct"/>
            <w:tcBorders>
              <w:top w:val="nil"/>
              <w:left w:val="nil"/>
              <w:bottom w:val="single" w:sz="4" w:space="0" w:color="auto"/>
              <w:right w:val="single" w:sz="4" w:space="0" w:color="auto"/>
            </w:tcBorders>
            <w:noWrap/>
            <w:vAlign w:val="center"/>
            <w:hideMark/>
          </w:tcPr>
          <w:p w14:paraId="0D2670A4" w14:textId="77777777" w:rsidR="004A1BD0" w:rsidRPr="004A1BD0" w:rsidRDefault="004A1BD0" w:rsidP="004A1BD0">
            <w:r w:rsidRPr="004A1BD0">
              <w:t>4.625.146</w:t>
            </w:r>
          </w:p>
        </w:tc>
      </w:tr>
      <w:tr w:rsidR="004A1BD0" w:rsidRPr="004A1BD0" w14:paraId="7F0A603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5A832BF" w14:textId="77777777" w:rsidR="004A1BD0" w:rsidRPr="004A1BD0" w:rsidRDefault="004A1BD0" w:rsidP="004A1BD0">
            <w:r w:rsidRPr="004A1BD0">
              <w:t>222</w:t>
            </w:r>
          </w:p>
        </w:tc>
        <w:tc>
          <w:tcPr>
            <w:tcW w:w="767" w:type="pct"/>
            <w:tcBorders>
              <w:top w:val="nil"/>
              <w:left w:val="nil"/>
              <w:bottom w:val="single" w:sz="4" w:space="0" w:color="auto"/>
              <w:right w:val="single" w:sz="4" w:space="0" w:color="auto"/>
            </w:tcBorders>
            <w:noWrap/>
            <w:vAlign w:val="center"/>
            <w:hideMark/>
          </w:tcPr>
          <w:p w14:paraId="60AFAACB" w14:textId="77777777" w:rsidR="004A1BD0" w:rsidRPr="004A1BD0" w:rsidRDefault="004A1BD0" w:rsidP="004A1BD0">
            <w:r w:rsidRPr="004A1BD0">
              <w:t>043002</w:t>
            </w:r>
          </w:p>
        </w:tc>
        <w:tc>
          <w:tcPr>
            <w:tcW w:w="2981" w:type="pct"/>
            <w:tcBorders>
              <w:top w:val="nil"/>
              <w:left w:val="nil"/>
              <w:bottom w:val="single" w:sz="4" w:space="0" w:color="auto"/>
              <w:right w:val="single" w:sz="4" w:space="0" w:color="auto"/>
            </w:tcBorders>
            <w:vAlign w:val="center"/>
            <w:hideMark/>
          </w:tcPr>
          <w:p w14:paraId="4E380CAE" w14:textId="77777777" w:rsidR="004A1BD0" w:rsidRPr="004A1BD0" w:rsidRDefault="004A1BD0" w:rsidP="004A1BD0">
            <w:r w:rsidRPr="004A1BD0">
              <w:t>ANASTOMOSIS DE NERVIO CRANEAL</w:t>
            </w:r>
          </w:p>
        </w:tc>
        <w:tc>
          <w:tcPr>
            <w:tcW w:w="810" w:type="pct"/>
            <w:tcBorders>
              <w:top w:val="nil"/>
              <w:left w:val="nil"/>
              <w:bottom w:val="single" w:sz="4" w:space="0" w:color="auto"/>
              <w:right w:val="single" w:sz="4" w:space="0" w:color="auto"/>
            </w:tcBorders>
            <w:noWrap/>
            <w:vAlign w:val="center"/>
            <w:hideMark/>
          </w:tcPr>
          <w:p w14:paraId="574B4E5E" w14:textId="77777777" w:rsidR="004A1BD0" w:rsidRPr="004A1BD0" w:rsidRDefault="004A1BD0" w:rsidP="004A1BD0">
            <w:r w:rsidRPr="004A1BD0">
              <w:t>4.038.445</w:t>
            </w:r>
          </w:p>
        </w:tc>
      </w:tr>
      <w:tr w:rsidR="004A1BD0" w:rsidRPr="004A1BD0" w14:paraId="500A057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C19DF51" w14:textId="77777777" w:rsidR="004A1BD0" w:rsidRPr="004A1BD0" w:rsidRDefault="004A1BD0" w:rsidP="004A1BD0">
            <w:r w:rsidRPr="004A1BD0">
              <w:t>223</w:t>
            </w:r>
          </w:p>
        </w:tc>
        <w:tc>
          <w:tcPr>
            <w:tcW w:w="767" w:type="pct"/>
            <w:tcBorders>
              <w:top w:val="nil"/>
              <w:left w:val="nil"/>
              <w:bottom w:val="single" w:sz="4" w:space="0" w:color="auto"/>
              <w:right w:val="single" w:sz="4" w:space="0" w:color="auto"/>
            </w:tcBorders>
            <w:noWrap/>
            <w:vAlign w:val="center"/>
            <w:hideMark/>
          </w:tcPr>
          <w:p w14:paraId="17990F41" w14:textId="77777777" w:rsidR="004A1BD0" w:rsidRPr="004A1BD0" w:rsidRDefault="004A1BD0" w:rsidP="004A1BD0">
            <w:r w:rsidRPr="004A1BD0">
              <w:t>043103</w:t>
            </w:r>
          </w:p>
        </w:tc>
        <w:tc>
          <w:tcPr>
            <w:tcW w:w="2981" w:type="pct"/>
            <w:tcBorders>
              <w:top w:val="nil"/>
              <w:left w:val="nil"/>
              <w:bottom w:val="single" w:sz="4" w:space="0" w:color="auto"/>
              <w:right w:val="single" w:sz="4" w:space="0" w:color="auto"/>
            </w:tcBorders>
            <w:vAlign w:val="center"/>
            <w:hideMark/>
          </w:tcPr>
          <w:p w14:paraId="65EAE882" w14:textId="77777777" w:rsidR="004A1BD0" w:rsidRPr="004A1BD0" w:rsidRDefault="004A1BD0" w:rsidP="004A1BD0">
            <w:r w:rsidRPr="004A1BD0">
              <w:t>NEURORRAFIA DE NERVIO EN BRAZO</w:t>
            </w:r>
          </w:p>
        </w:tc>
        <w:tc>
          <w:tcPr>
            <w:tcW w:w="810" w:type="pct"/>
            <w:tcBorders>
              <w:top w:val="nil"/>
              <w:left w:val="nil"/>
              <w:bottom w:val="single" w:sz="4" w:space="0" w:color="auto"/>
              <w:right w:val="single" w:sz="4" w:space="0" w:color="auto"/>
            </w:tcBorders>
            <w:noWrap/>
            <w:vAlign w:val="center"/>
            <w:hideMark/>
          </w:tcPr>
          <w:p w14:paraId="7FE6B065" w14:textId="77777777" w:rsidR="004A1BD0" w:rsidRPr="004A1BD0" w:rsidRDefault="004A1BD0" w:rsidP="004A1BD0">
            <w:r w:rsidRPr="004A1BD0">
              <w:t>2.944.091</w:t>
            </w:r>
          </w:p>
        </w:tc>
      </w:tr>
      <w:tr w:rsidR="004A1BD0" w:rsidRPr="004A1BD0" w14:paraId="39B4D6C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B812404" w14:textId="77777777" w:rsidR="004A1BD0" w:rsidRPr="004A1BD0" w:rsidRDefault="004A1BD0" w:rsidP="004A1BD0">
            <w:r w:rsidRPr="004A1BD0">
              <w:t>224</w:t>
            </w:r>
          </w:p>
        </w:tc>
        <w:tc>
          <w:tcPr>
            <w:tcW w:w="767" w:type="pct"/>
            <w:tcBorders>
              <w:top w:val="nil"/>
              <w:left w:val="nil"/>
              <w:bottom w:val="single" w:sz="4" w:space="0" w:color="auto"/>
              <w:right w:val="single" w:sz="4" w:space="0" w:color="auto"/>
            </w:tcBorders>
            <w:noWrap/>
            <w:vAlign w:val="center"/>
            <w:hideMark/>
          </w:tcPr>
          <w:p w14:paraId="144F6940" w14:textId="77777777" w:rsidR="004A1BD0" w:rsidRPr="004A1BD0" w:rsidRDefault="004A1BD0" w:rsidP="004A1BD0">
            <w:r w:rsidRPr="004A1BD0">
              <w:t>043104</w:t>
            </w:r>
          </w:p>
        </w:tc>
        <w:tc>
          <w:tcPr>
            <w:tcW w:w="2981" w:type="pct"/>
            <w:tcBorders>
              <w:top w:val="nil"/>
              <w:left w:val="nil"/>
              <w:bottom w:val="single" w:sz="4" w:space="0" w:color="auto"/>
              <w:right w:val="single" w:sz="4" w:space="0" w:color="auto"/>
            </w:tcBorders>
            <w:vAlign w:val="center"/>
            <w:hideMark/>
          </w:tcPr>
          <w:p w14:paraId="45856DC7" w14:textId="77777777" w:rsidR="004A1BD0" w:rsidRPr="004A1BD0" w:rsidRDefault="004A1BD0" w:rsidP="004A1BD0">
            <w:r w:rsidRPr="004A1BD0">
              <w:t>NEURORRAFIA DE NERVIO EN ANTEBRAZO</w:t>
            </w:r>
          </w:p>
        </w:tc>
        <w:tc>
          <w:tcPr>
            <w:tcW w:w="810" w:type="pct"/>
            <w:tcBorders>
              <w:top w:val="nil"/>
              <w:left w:val="nil"/>
              <w:bottom w:val="single" w:sz="4" w:space="0" w:color="auto"/>
              <w:right w:val="single" w:sz="4" w:space="0" w:color="auto"/>
            </w:tcBorders>
            <w:noWrap/>
            <w:vAlign w:val="center"/>
            <w:hideMark/>
          </w:tcPr>
          <w:p w14:paraId="2AD1479B" w14:textId="77777777" w:rsidR="004A1BD0" w:rsidRPr="004A1BD0" w:rsidRDefault="004A1BD0" w:rsidP="004A1BD0">
            <w:r w:rsidRPr="004A1BD0">
              <w:t>2.944.091</w:t>
            </w:r>
          </w:p>
        </w:tc>
      </w:tr>
      <w:tr w:rsidR="004A1BD0" w:rsidRPr="004A1BD0" w14:paraId="42C52DA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99F94F5" w14:textId="77777777" w:rsidR="004A1BD0" w:rsidRPr="004A1BD0" w:rsidRDefault="004A1BD0" w:rsidP="004A1BD0">
            <w:r w:rsidRPr="004A1BD0">
              <w:t>225</w:t>
            </w:r>
          </w:p>
        </w:tc>
        <w:tc>
          <w:tcPr>
            <w:tcW w:w="767" w:type="pct"/>
            <w:tcBorders>
              <w:top w:val="nil"/>
              <w:left w:val="nil"/>
              <w:bottom w:val="single" w:sz="4" w:space="0" w:color="auto"/>
              <w:right w:val="single" w:sz="4" w:space="0" w:color="auto"/>
            </w:tcBorders>
            <w:noWrap/>
            <w:vAlign w:val="center"/>
            <w:hideMark/>
          </w:tcPr>
          <w:p w14:paraId="2A227BF5" w14:textId="77777777" w:rsidR="004A1BD0" w:rsidRPr="004A1BD0" w:rsidRDefault="004A1BD0" w:rsidP="004A1BD0">
            <w:r w:rsidRPr="004A1BD0">
              <w:t>043105</w:t>
            </w:r>
          </w:p>
        </w:tc>
        <w:tc>
          <w:tcPr>
            <w:tcW w:w="2981" w:type="pct"/>
            <w:tcBorders>
              <w:top w:val="nil"/>
              <w:left w:val="nil"/>
              <w:bottom w:val="single" w:sz="4" w:space="0" w:color="auto"/>
              <w:right w:val="single" w:sz="4" w:space="0" w:color="auto"/>
            </w:tcBorders>
            <w:vAlign w:val="center"/>
            <w:hideMark/>
          </w:tcPr>
          <w:p w14:paraId="07FA30A3" w14:textId="77777777" w:rsidR="004A1BD0" w:rsidRPr="004A1BD0" w:rsidRDefault="004A1BD0" w:rsidP="004A1BD0">
            <w:r w:rsidRPr="004A1BD0">
              <w:t>NEURORRAFIA DE NERVIO EN MANO</w:t>
            </w:r>
          </w:p>
        </w:tc>
        <w:tc>
          <w:tcPr>
            <w:tcW w:w="810" w:type="pct"/>
            <w:tcBorders>
              <w:top w:val="nil"/>
              <w:left w:val="nil"/>
              <w:bottom w:val="single" w:sz="4" w:space="0" w:color="auto"/>
              <w:right w:val="single" w:sz="4" w:space="0" w:color="auto"/>
            </w:tcBorders>
            <w:noWrap/>
            <w:vAlign w:val="center"/>
            <w:hideMark/>
          </w:tcPr>
          <w:p w14:paraId="24288D65" w14:textId="77777777" w:rsidR="004A1BD0" w:rsidRPr="004A1BD0" w:rsidRDefault="004A1BD0" w:rsidP="004A1BD0">
            <w:r w:rsidRPr="004A1BD0">
              <w:t>2.354.031</w:t>
            </w:r>
          </w:p>
        </w:tc>
      </w:tr>
      <w:tr w:rsidR="004A1BD0" w:rsidRPr="004A1BD0" w14:paraId="39BCF2B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175A1A9" w14:textId="77777777" w:rsidR="004A1BD0" w:rsidRPr="004A1BD0" w:rsidRDefault="004A1BD0" w:rsidP="004A1BD0">
            <w:r w:rsidRPr="004A1BD0">
              <w:t>226</w:t>
            </w:r>
          </w:p>
        </w:tc>
        <w:tc>
          <w:tcPr>
            <w:tcW w:w="767" w:type="pct"/>
            <w:tcBorders>
              <w:top w:val="nil"/>
              <w:left w:val="nil"/>
              <w:bottom w:val="single" w:sz="4" w:space="0" w:color="auto"/>
              <w:right w:val="single" w:sz="4" w:space="0" w:color="auto"/>
            </w:tcBorders>
            <w:noWrap/>
            <w:vAlign w:val="center"/>
            <w:hideMark/>
          </w:tcPr>
          <w:p w14:paraId="38C78E23" w14:textId="77777777" w:rsidR="004A1BD0" w:rsidRPr="004A1BD0" w:rsidRDefault="004A1BD0" w:rsidP="004A1BD0">
            <w:r w:rsidRPr="004A1BD0">
              <w:t>043106</w:t>
            </w:r>
          </w:p>
        </w:tc>
        <w:tc>
          <w:tcPr>
            <w:tcW w:w="2981" w:type="pct"/>
            <w:tcBorders>
              <w:top w:val="nil"/>
              <w:left w:val="nil"/>
              <w:bottom w:val="single" w:sz="4" w:space="0" w:color="auto"/>
              <w:right w:val="single" w:sz="4" w:space="0" w:color="auto"/>
            </w:tcBorders>
            <w:vAlign w:val="center"/>
            <w:hideMark/>
          </w:tcPr>
          <w:p w14:paraId="5AA4A1F7" w14:textId="77777777" w:rsidR="004A1BD0" w:rsidRPr="004A1BD0" w:rsidRDefault="004A1BD0" w:rsidP="004A1BD0">
            <w:r w:rsidRPr="004A1BD0">
              <w:t>NEURORRAFIA DE NERVIO COLATERAL EN DEDO DE MANO</w:t>
            </w:r>
          </w:p>
        </w:tc>
        <w:tc>
          <w:tcPr>
            <w:tcW w:w="810" w:type="pct"/>
            <w:tcBorders>
              <w:top w:val="nil"/>
              <w:left w:val="nil"/>
              <w:bottom w:val="single" w:sz="4" w:space="0" w:color="auto"/>
              <w:right w:val="single" w:sz="4" w:space="0" w:color="auto"/>
            </w:tcBorders>
            <w:noWrap/>
            <w:vAlign w:val="center"/>
            <w:hideMark/>
          </w:tcPr>
          <w:p w14:paraId="78E664FB" w14:textId="77777777" w:rsidR="004A1BD0" w:rsidRPr="004A1BD0" w:rsidRDefault="004A1BD0" w:rsidP="004A1BD0">
            <w:r w:rsidRPr="004A1BD0">
              <w:t>2.176.645</w:t>
            </w:r>
          </w:p>
        </w:tc>
      </w:tr>
      <w:tr w:rsidR="004A1BD0" w:rsidRPr="004A1BD0" w14:paraId="64AA8D3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0B8F263" w14:textId="77777777" w:rsidR="004A1BD0" w:rsidRPr="004A1BD0" w:rsidRDefault="004A1BD0" w:rsidP="004A1BD0">
            <w:r w:rsidRPr="004A1BD0">
              <w:t>227</w:t>
            </w:r>
          </w:p>
        </w:tc>
        <w:tc>
          <w:tcPr>
            <w:tcW w:w="767" w:type="pct"/>
            <w:tcBorders>
              <w:top w:val="nil"/>
              <w:left w:val="nil"/>
              <w:bottom w:val="single" w:sz="4" w:space="0" w:color="auto"/>
              <w:right w:val="single" w:sz="4" w:space="0" w:color="auto"/>
            </w:tcBorders>
            <w:noWrap/>
            <w:vAlign w:val="center"/>
            <w:hideMark/>
          </w:tcPr>
          <w:p w14:paraId="72377C81" w14:textId="77777777" w:rsidR="004A1BD0" w:rsidRPr="004A1BD0" w:rsidRDefault="004A1BD0" w:rsidP="004A1BD0">
            <w:r w:rsidRPr="004A1BD0">
              <w:t>043107</w:t>
            </w:r>
          </w:p>
        </w:tc>
        <w:tc>
          <w:tcPr>
            <w:tcW w:w="2981" w:type="pct"/>
            <w:tcBorders>
              <w:top w:val="nil"/>
              <w:left w:val="nil"/>
              <w:bottom w:val="single" w:sz="4" w:space="0" w:color="auto"/>
              <w:right w:val="single" w:sz="4" w:space="0" w:color="auto"/>
            </w:tcBorders>
            <w:vAlign w:val="center"/>
            <w:hideMark/>
          </w:tcPr>
          <w:p w14:paraId="55B05813" w14:textId="77777777" w:rsidR="004A1BD0" w:rsidRPr="004A1BD0" w:rsidRDefault="004A1BD0" w:rsidP="004A1BD0">
            <w:r w:rsidRPr="004A1BD0">
              <w:t>NEURORRAFIA DE NERVIO EN MUSLO</w:t>
            </w:r>
          </w:p>
        </w:tc>
        <w:tc>
          <w:tcPr>
            <w:tcW w:w="810" w:type="pct"/>
            <w:tcBorders>
              <w:top w:val="nil"/>
              <w:left w:val="nil"/>
              <w:bottom w:val="single" w:sz="4" w:space="0" w:color="auto"/>
              <w:right w:val="single" w:sz="4" w:space="0" w:color="auto"/>
            </w:tcBorders>
            <w:noWrap/>
            <w:vAlign w:val="center"/>
            <w:hideMark/>
          </w:tcPr>
          <w:p w14:paraId="692FAA71" w14:textId="77777777" w:rsidR="004A1BD0" w:rsidRPr="004A1BD0" w:rsidRDefault="004A1BD0" w:rsidP="004A1BD0">
            <w:r w:rsidRPr="004A1BD0">
              <w:t>2.944.091</w:t>
            </w:r>
          </w:p>
        </w:tc>
      </w:tr>
      <w:tr w:rsidR="004A1BD0" w:rsidRPr="004A1BD0" w14:paraId="5C98142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DF83A7D" w14:textId="77777777" w:rsidR="004A1BD0" w:rsidRPr="004A1BD0" w:rsidRDefault="004A1BD0" w:rsidP="004A1BD0">
            <w:r w:rsidRPr="004A1BD0">
              <w:t>228</w:t>
            </w:r>
          </w:p>
        </w:tc>
        <w:tc>
          <w:tcPr>
            <w:tcW w:w="767" w:type="pct"/>
            <w:tcBorders>
              <w:top w:val="nil"/>
              <w:left w:val="nil"/>
              <w:bottom w:val="single" w:sz="4" w:space="0" w:color="auto"/>
              <w:right w:val="single" w:sz="4" w:space="0" w:color="auto"/>
            </w:tcBorders>
            <w:noWrap/>
            <w:vAlign w:val="center"/>
            <w:hideMark/>
          </w:tcPr>
          <w:p w14:paraId="36E8C080" w14:textId="77777777" w:rsidR="004A1BD0" w:rsidRPr="004A1BD0" w:rsidRDefault="004A1BD0" w:rsidP="004A1BD0">
            <w:r w:rsidRPr="004A1BD0">
              <w:t>043108</w:t>
            </w:r>
          </w:p>
        </w:tc>
        <w:tc>
          <w:tcPr>
            <w:tcW w:w="2981" w:type="pct"/>
            <w:tcBorders>
              <w:top w:val="nil"/>
              <w:left w:val="nil"/>
              <w:bottom w:val="single" w:sz="4" w:space="0" w:color="auto"/>
              <w:right w:val="single" w:sz="4" w:space="0" w:color="auto"/>
            </w:tcBorders>
            <w:vAlign w:val="center"/>
            <w:hideMark/>
          </w:tcPr>
          <w:p w14:paraId="1A2DC857" w14:textId="77777777" w:rsidR="004A1BD0" w:rsidRPr="004A1BD0" w:rsidRDefault="004A1BD0" w:rsidP="004A1BD0">
            <w:r w:rsidRPr="004A1BD0">
              <w:t>NEURORRAFIA DE NERVIO EN PIERNA</w:t>
            </w:r>
          </w:p>
        </w:tc>
        <w:tc>
          <w:tcPr>
            <w:tcW w:w="810" w:type="pct"/>
            <w:tcBorders>
              <w:top w:val="nil"/>
              <w:left w:val="nil"/>
              <w:bottom w:val="single" w:sz="4" w:space="0" w:color="auto"/>
              <w:right w:val="single" w:sz="4" w:space="0" w:color="auto"/>
            </w:tcBorders>
            <w:noWrap/>
            <w:vAlign w:val="center"/>
            <w:hideMark/>
          </w:tcPr>
          <w:p w14:paraId="696B8346" w14:textId="77777777" w:rsidR="004A1BD0" w:rsidRPr="004A1BD0" w:rsidRDefault="004A1BD0" w:rsidP="004A1BD0">
            <w:r w:rsidRPr="004A1BD0">
              <w:t>3.381.233</w:t>
            </w:r>
          </w:p>
        </w:tc>
      </w:tr>
      <w:tr w:rsidR="004A1BD0" w:rsidRPr="004A1BD0" w14:paraId="3B04759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14B1D4C" w14:textId="77777777" w:rsidR="004A1BD0" w:rsidRPr="004A1BD0" w:rsidRDefault="004A1BD0" w:rsidP="004A1BD0">
            <w:r w:rsidRPr="004A1BD0">
              <w:t>229</w:t>
            </w:r>
          </w:p>
        </w:tc>
        <w:tc>
          <w:tcPr>
            <w:tcW w:w="767" w:type="pct"/>
            <w:tcBorders>
              <w:top w:val="nil"/>
              <w:left w:val="nil"/>
              <w:bottom w:val="single" w:sz="4" w:space="0" w:color="auto"/>
              <w:right w:val="single" w:sz="4" w:space="0" w:color="auto"/>
            </w:tcBorders>
            <w:noWrap/>
            <w:vAlign w:val="center"/>
            <w:hideMark/>
          </w:tcPr>
          <w:p w14:paraId="49AFDEBA" w14:textId="77777777" w:rsidR="004A1BD0" w:rsidRPr="004A1BD0" w:rsidRDefault="004A1BD0" w:rsidP="004A1BD0">
            <w:r w:rsidRPr="004A1BD0">
              <w:t>043109</w:t>
            </w:r>
          </w:p>
        </w:tc>
        <w:tc>
          <w:tcPr>
            <w:tcW w:w="2981" w:type="pct"/>
            <w:tcBorders>
              <w:top w:val="nil"/>
              <w:left w:val="nil"/>
              <w:bottom w:val="single" w:sz="4" w:space="0" w:color="auto"/>
              <w:right w:val="single" w:sz="4" w:space="0" w:color="auto"/>
            </w:tcBorders>
            <w:vAlign w:val="center"/>
            <w:hideMark/>
          </w:tcPr>
          <w:p w14:paraId="7B00518B" w14:textId="77777777" w:rsidR="004A1BD0" w:rsidRPr="004A1BD0" w:rsidRDefault="004A1BD0" w:rsidP="004A1BD0">
            <w:r w:rsidRPr="004A1BD0">
              <w:t>NEURORRAFIA DE NERVIO EN PIE</w:t>
            </w:r>
          </w:p>
        </w:tc>
        <w:tc>
          <w:tcPr>
            <w:tcW w:w="810" w:type="pct"/>
            <w:tcBorders>
              <w:top w:val="nil"/>
              <w:left w:val="nil"/>
              <w:bottom w:val="single" w:sz="4" w:space="0" w:color="auto"/>
              <w:right w:val="single" w:sz="4" w:space="0" w:color="auto"/>
            </w:tcBorders>
            <w:noWrap/>
            <w:vAlign w:val="center"/>
            <w:hideMark/>
          </w:tcPr>
          <w:p w14:paraId="564548BE" w14:textId="77777777" w:rsidR="004A1BD0" w:rsidRPr="004A1BD0" w:rsidRDefault="004A1BD0" w:rsidP="004A1BD0">
            <w:r w:rsidRPr="004A1BD0">
              <w:t>1.758.023</w:t>
            </w:r>
          </w:p>
        </w:tc>
      </w:tr>
      <w:tr w:rsidR="004A1BD0" w:rsidRPr="004A1BD0" w14:paraId="1DFBB42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5210B03" w14:textId="77777777" w:rsidR="004A1BD0" w:rsidRPr="004A1BD0" w:rsidRDefault="004A1BD0" w:rsidP="004A1BD0">
            <w:r w:rsidRPr="004A1BD0">
              <w:t>230</w:t>
            </w:r>
          </w:p>
        </w:tc>
        <w:tc>
          <w:tcPr>
            <w:tcW w:w="767" w:type="pct"/>
            <w:tcBorders>
              <w:top w:val="nil"/>
              <w:left w:val="nil"/>
              <w:bottom w:val="single" w:sz="4" w:space="0" w:color="auto"/>
              <w:right w:val="single" w:sz="4" w:space="0" w:color="auto"/>
            </w:tcBorders>
            <w:noWrap/>
            <w:vAlign w:val="center"/>
            <w:hideMark/>
          </w:tcPr>
          <w:p w14:paraId="4FB0390C" w14:textId="77777777" w:rsidR="004A1BD0" w:rsidRPr="004A1BD0" w:rsidRDefault="004A1BD0" w:rsidP="004A1BD0">
            <w:r w:rsidRPr="004A1BD0">
              <w:t>044101</w:t>
            </w:r>
          </w:p>
        </w:tc>
        <w:tc>
          <w:tcPr>
            <w:tcW w:w="2981" w:type="pct"/>
            <w:tcBorders>
              <w:top w:val="nil"/>
              <w:left w:val="nil"/>
              <w:bottom w:val="single" w:sz="4" w:space="0" w:color="auto"/>
              <w:right w:val="single" w:sz="4" w:space="0" w:color="auto"/>
            </w:tcBorders>
            <w:vAlign w:val="center"/>
            <w:hideMark/>
          </w:tcPr>
          <w:p w14:paraId="36895BB9" w14:textId="77777777" w:rsidR="004A1BD0" w:rsidRPr="004A1BD0" w:rsidRDefault="004A1BD0" w:rsidP="004A1BD0">
            <w:r w:rsidRPr="004A1BD0">
              <w:t>DESCOMPRESIÓN NEUROVASCULAR DE NERVIO TRIGEMINAL, POR CRANEOTOMÍA SUBOCCIPITAL</w:t>
            </w:r>
          </w:p>
        </w:tc>
        <w:tc>
          <w:tcPr>
            <w:tcW w:w="810" w:type="pct"/>
            <w:tcBorders>
              <w:top w:val="nil"/>
              <w:left w:val="nil"/>
              <w:bottom w:val="single" w:sz="4" w:space="0" w:color="auto"/>
              <w:right w:val="single" w:sz="4" w:space="0" w:color="auto"/>
            </w:tcBorders>
            <w:noWrap/>
            <w:vAlign w:val="center"/>
            <w:hideMark/>
          </w:tcPr>
          <w:p w14:paraId="4E90A44B" w14:textId="77777777" w:rsidR="004A1BD0" w:rsidRPr="004A1BD0" w:rsidRDefault="004A1BD0" w:rsidP="004A1BD0">
            <w:r w:rsidRPr="004A1BD0">
              <w:t>18.187.843</w:t>
            </w:r>
          </w:p>
        </w:tc>
      </w:tr>
      <w:tr w:rsidR="004A1BD0" w:rsidRPr="004A1BD0" w14:paraId="0847200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C3B0D04" w14:textId="77777777" w:rsidR="004A1BD0" w:rsidRPr="004A1BD0" w:rsidRDefault="004A1BD0" w:rsidP="004A1BD0">
            <w:r w:rsidRPr="004A1BD0">
              <w:t>231</w:t>
            </w:r>
          </w:p>
        </w:tc>
        <w:tc>
          <w:tcPr>
            <w:tcW w:w="767" w:type="pct"/>
            <w:tcBorders>
              <w:top w:val="nil"/>
              <w:left w:val="nil"/>
              <w:bottom w:val="single" w:sz="4" w:space="0" w:color="auto"/>
              <w:right w:val="single" w:sz="4" w:space="0" w:color="auto"/>
            </w:tcBorders>
            <w:noWrap/>
            <w:vAlign w:val="center"/>
            <w:hideMark/>
          </w:tcPr>
          <w:p w14:paraId="606F2BEA" w14:textId="77777777" w:rsidR="004A1BD0" w:rsidRPr="004A1BD0" w:rsidRDefault="004A1BD0" w:rsidP="004A1BD0">
            <w:r w:rsidRPr="004A1BD0">
              <w:t>044202</w:t>
            </w:r>
          </w:p>
        </w:tc>
        <w:tc>
          <w:tcPr>
            <w:tcW w:w="2981" w:type="pct"/>
            <w:tcBorders>
              <w:top w:val="nil"/>
              <w:left w:val="nil"/>
              <w:bottom w:val="single" w:sz="4" w:space="0" w:color="auto"/>
              <w:right w:val="single" w:sz="4" w:space="0" w:color="auto"/>
            </w:tcBorders>
            <w:vAlign w:val="center"/>
            <w:hideMark/>
          </w:tcPr>
          <w:p w14:paraId="23F4AB91" w14:textId="77777777" w:rsidR="004A1BD0" w:rsidRPr="004A1BD0" w:rsidRDefault="004A1BD0" w:rsidP="004A1BD0">
            <w:r w:rsidRPr="004A1BD0">
              <w:t>DESCOMPRESIÓN INTRACANALICULAR DE NERVIO ÓPTICO, VÍA TRANSNASAL ENDOSCÓPICA</w:t>
            </w:r>
          </w:p>
        </w:tc>
        <w:tc>
          <w:tcPr>
            <w:tcW w:w="810" w:type="pct"/>
            <w:tcBorders>
              <w:top w:val="nil"/>
              <w:left w:val="nil"/>
              <w:bottom w:val="single" w:sz="4" w:space="0" w:color="auto"/>
              <w:right w:val="single" w:sz="4" w:space="0" w:color="auto"/>
            </w:tcBorders>
            <w:noWrap/>
            <w:vAlign w:val="center"/>
            <w:hideMark/>
          </w:tcPr>
          <w:p w14:paraId="7C66A14E" w14:textId="77777777" w:rsidR="004A1BD0" w:rsidRPr="004A1BD0" w:rsidRDefault="004A1BD0" w:rsidP="004A1BD0">
            <w:r w:rsidRPr="004A1BD0">
              <w:t>18.187.843</w:t>
            </w:r>
          </w:p>
        </w:tc>
      </w:tr>
      <w:tr w:rsidR="004A1BD0" w:rsidRPr="004A1BD0" w14:paraId="693841F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BA57029" w14:textId="77777777" w:rsidR="004A1BD0" w:rsidRPr="004A1BD0" w:rsidRDefault="004A1BD0" w:rsidP="004A1BD0">
            <w:r w:rsidRPr="004A1BD0">
              <w:t>232</w:t>
            </w:r>
          </w:p>
        </w:tc>
        <w:tc>
          <w:tcPr>
            <w:tcW w:w="767" w:type="pct"/>
            <w:tcBorders>
              <w:top w:val="nil"/>
              <w:left w:val="nil"/>
              <w:bottom w:val="single" w:sz="4" w:space="0" w:color="auto"/>
              <w:right w:val="single" w:sz="4" w:space="0" w:color="auto"/>
            </w:tcBorders>
            <w:noWrap/>
            <w:vAlign w:val="center"/>
            <w:hideMark/>
          </w:tcPr>
          <w:p w14:paraId="04CC9BC8" w14:textId="77777777" w:rsidR="004A1BD0" w:rsidRPr="004A1BD0" w:rsidRDefault="004A1BD0" w:rsidP="004A1BD0">
            <w:r w:rsidRPr="004A1BD0">
              <w:t>044203</w:t>
            </w:r>
          </w:p>
        </w:tc>
        <w:tc>
          <w:tcPr>
            <w:tcW w:w="2981" w:type="pct"/>
            <w:tcBorders>
              <w:top w:val="nil"/>
              <w:left w:val="nil"/>
              <w:bottom w:val="single" w:sz="4" w:space="0" w:color="auto"/>
              <w:right w:val="single" w:sz="4" w:space="0" w:color="auto"/>
            </w:tcBorders>
            <w:vAlign w:val="center"/>
            <w:hideMark/>
          </w:tcPr>
          <w:p w14:paraId="3880F4B0" w14:textId="77777777" w:rsidR="004A1BD0" w:rsidRPr="004A1BD0" w:rsidRDefault="004A1BD0" w:rsidP="004A1BD0">
            <w:r w:rsidRPr="004A1BD0">
              <w:t>DESCOMPRESIÓN NEUROVASCULAR DE NERVIOS CRANEALES BAJOS (IX X XI XII)</w:t>
            </w:r>
          </w:p>
        </w:tc>
        <w:tc>
          <w:tcPr>
            <w:tcW w:w="810" w:type="pct"/>
            <w:tcBorders>
              <w:top w:val="nil"/>
              <w:left w:val="nil"/>
              <w:bottom w:val="single" w:sz="4" w:space="0" w:color="auto"/>
              <w:right w:val="single" w:sz="4" w:space="0" w:color="auto"/>
            </w:tcBorders>
            <w:noWrap/>
            <w:vAlign w:val="center"/>
            <w:hideMark/>
          </w:tcPr>
          <w:p w14:paraId="4637E425" w14:textId="77777777" w:rsidR="004A1BD0" w:rsidRPr="004A1BD0" w:rsidRDefault="004A1BD0" w:rsidP="004A1BD0">
            <w:r w:rsidRPr="004A1BD0">
              <w:t>18.187.843</w:t>
            </w:r>
          </w:p>
        </w:tc>
      </w:tr>
      <w:tr w:rsidR="004A1BD0" w:rsidRPr="004A1BD0" w14:paraId="15C02DD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E47C1D4" w14:textId="77777777" w:rsidR="004A1BD0" w:rsidRPr="004A1BD0" w:rsidRDefault="004A1BD0" w:rsidP="004A1BD0">
            <w:r w:rsidRPr="004A1BD0">
              <w:t>233</w:t>
            </w:r>
          </w:p>
        </w:tc>
        <w:tc>
          <w:tcPr>
            <w:tcW w:w="767" w:type="pct"/>
            <w:tcBorders>
              <w:top w:val="nil"/>
              <w:left w:val="nil"/>
              <w:bottom w:val="single" w:sz="4" w:space="0" w:color="auto"/>
              <w:right w:val="single" w:sz="4" w:space="0" w:color="auto"/>
            </w:tcBorders>
            <w:noWrap/>
            <w:vAlign w:val="center"/>
            <w:hideMark/>
          </w:tcPr>
          <w:p w14:paraId="11E3A9BA" w14:textId="77777777" w:rsidR="004A1BD0" w:rsidRPr="004A1BD0" w:rsidRDefault="004A1BD0" w:rsidP="004A1BD0">
            <w:r w:rsidRPr="004A1BD0">
              <w:t>044204</w:t>
            </w:r>
          </w:p>
        </w:tc>
        <w:tc>
          <w:tcPr>
            <w:tcW w:w="2981" w:type="pct"/>
            <w:tcBorders>
              <w:top w:val="nil"/>
              <w:left w:val="nil"/>
              <w:bottom w:val="single" w:sz="4" w:space="0" w:color="auto"/>
              <w:right w:val="single" w:sz="4" w:space="0" w:color="auto"/>
            </w:tcBorders>
            <w:vAlign w:val="center"/>
            <w:hideMark/>
          </w:tcPr>
          <w:p w14:paraId="65F2F186" w14:textId="77777777" w:rsidR="004A1BD0" w:rsidRPr="004A1BD0" w:rsidRDefault="004A1BD0" w:rsidP="004A1BD0">
            <w:r w:rsidRPr="004A1BD0">
              <w:t>DESCOMPRESIÓN NEUROVASCULAR DE NERVIO ACÚSTICO VESTIBULAR</w:t>
            </w:r>
          </w:p>
        </w:tc>
        <w:tc>
          <w:tcPr>
            <w:tcW w:w="810" w:type="pct"/>
            <w:tcBorders>
              <w:top w:val="nil"/>
              <w:left w:val="nil"/>
              <w:bottom w:val="single" w:sz="4" w:space="0" w:color="auto"/>
              <w:right w:val="single" w:sz="4" w:space="0" w:color="auto"/>
            </w:tcBorders>
            <w:noWrap/>
            <w:vAlign w:val="center"/>
            <w:hideMark/>
          </w:tcPr>
          <w:p w14:paraId="3428A149" w14:textId="77777777" w:rsidR="004A1BD0" w:rsidRPr="004A1BD0" w:rsidRDefault="004A1BD0" w:rsidP="004A1BD0">
            <w:r w:rsidRPr="004A1BD0">
              <w:t>18.187.843</w:t>
            </w:r>
          </w:p>
        </w:tc>
      </w:tr>
      <w:tr w:rsidR="004A1BD0" w:rsidRPr="004A1BD0" w14:paraId="2116761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8AA3233" w14:textId="77777777" w:rsidR="004A1BD0" w:rsidRPr="004A1BD0" w:rsidRDefault="004A1BD0" w:rsidP="004A1BD0">
            <w:r w:rsidRPr="004A1BD0">
              <w:t>234</w:t>
            </w:r>
          </w:p>
        </w:tc>
        <w:tc>
          <w:tcPr>
            <w:tcW w:w="767" w:type="pct"/>
            <w:tcBorders>
              <w:top w:val="nil"/>
              <w:left w:val="nil"/>
              <w:bottom w:val="single" w:sz="4" w:space="0" w:color="auto"/>
              <w:right w:val="single" w:sz="4" w:space="0" w:color="auto"/>
            </w:tcBorders>
            <w:noWrap/>
            <w:vAlign w:val="center"/>
            <w:hideMark/>
          </w:tcPr>
          <w:p w14:paraId="04547365" w14:textId="77777777" w:rsidR="004A1BD0" w:rsidRPr="004A1BD0" w:rsidRDefault="004A1BD0" w:rsidP="004A1BD0">
            <w:r w:rsidRPr="004A1BD0">
              <w:t>044205</w:t>
            </w:r>
          </w:p>
        </w:tc>
        <w:tc>
          <w:tcPr>
            <w:tcW w:w="2981" w:type="pct"/>
            <w:tcBorders>
              <w:top w:val="nil"/>
              <w:left w:val="nil"/>
              <w:bottom w:val="single" w:sz="4" w:space="0" w:color="auto"/>
              <w:right w:val="single" w:sz="4" w:space="0" w:color="auto"/>
            </w:tcBorders>
            <w:vAlign w:val="center"/>
            <w:hideMark/>
          </w:tcPr>
          <w:p w14:paraId="36DBAB41" w14:textId="77777777" w:rsidR="004A1BD0" w:rsidRPr="004A1BD0" w:rsidRDefault="004A1BD0" w:rsidP="004A1BD0">
            <w:r w:rsidRPr="004A1BD0">
              <w:t>DESCOMPRESIÓN INTRACANALICULAR DE NERVIO FACIAL</w:t>
            </w:r>
          </w:p>
        </w:tc>
        <w:tc>
          <w:tcPr>
            <w:tcW w:w="810" w:type="pct"/>
            <w:tcBorders>
              <w:top w:val="nil"/>
              <w:left w:val="nil"/>
              <w:bottom w:val="single" w:sz="4" w:space="0" w:color="auto"/>
              <w:right w:val="single" w:sz="4" w:space="0" w:color="auto"/>
            </w:tcBorders>
            <w:noWrap/>
            <w:vAlign w:val="center"/>
            <w:hideMark/>
          </w:tcPr>
          <w:p w14:paraId="2445B3FB" w14:textId="77777777" w:rsidR="004A1BD0" w:rsidRPr="004A1BD0" w:rsidRDefault="004A1BD0" w:rsidP="004A1BD0">
            <w:r w:rsidRPr="004A1BD0">
              <w:t>18.187.843</w:t>
            </w:r>
          </w:p>
        </w:tc>
      </w:tr>
      <w:tr w:rsidR="004A1BD0" w:rsidRPr="004A1BD0" w14:paraId="25BDBE5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5BCCB8F" w14:textId="77777777" w:rsidR="004A1BD0" w:rsidRPr="004A1BD0" w:rsidRDefault="004A1BD0" w:rsidP="004A1BD0">
            <w:r w:rsidRPr="004A1BD0">
              <w:t>235</w:t>
            </w:r>
          </w:p>
        </w:tc>
        <w:tc>
          <w:tcPr>
            <w:tcW w:w="767" w:type="pct"/>
            <w:tcBorders>
              <w:top w:val="nil"/>
              <w:left w:val="nil"/>
              <w:bottom w:val="single" w:sz="4" w:space="0" w:color="auto"/>
              <w:right w:val="single" w:sz="4" w:space="0" w:color="auto"/>
            </w:tcBorders>
            <w:noWrap/>
            <w:vAlign w:val="center"/>
            <w:hideMark/>
          </w:tcPr>
          <w:p w14:paraId="66DA152C" w14:textId="77777777" w:rsidR="004A1BD0" w:rsidRPr="004A1BD0" w:rsidRDefault="004A1BD0" w:rsidP="004A1BD0">
            <w:r w:rsidRPr="004A1BD0">
              <w:t>044206</w:t>
            </w:r>
          </w:p>
        </w:tc>
        <w:tc>
          <w:tcPr>
            <w:tcW w:w="2981" w:type="pct"/>
            <w:tcBorders>
              <w:top w:val="nil"/>
              <w:left w:val="nil"/>
              <w:bottom w:val="single" w:sz="4" w:space="0" w:color="auto"/>
              <w:right w:val="single" w:sz="4" w:space="0" w:color="auto"/>
            </w:tcBorders>
            <w:vAlign w:val="center"/>
            <w:hideMark/>
          </w:tcPr>
          <w:p w14:paraId="576B2C4C" w14:textId="77777777" w:rsidR="004A1BD0" w:rsidRPr="004A1BD0" w:rsidRDefault="004A1BD0" w:rsidP="004A1BD0">
            <w:r w:rsidRPr="004A1BD0">
              <w:t>DESCOMPRESIÓN NEUROVASCULAR DE NERVIO FACIAL, POR CRANEOTOMÍA SUBOCCIPITAL</w:t>
            </w:r>
          </w:p>
        </w:tc>
        <w:tc>
          <w:tcPr>
            <w:tcW w:w="810" w:type="pct"/>
            <w:tcBorders>
              <w:top w:val="nil"/>
              <w:left w:val="nil"/>
              <w:bottom w:val="single" w:sz="4" w:space="0" w:color="auto"/>
              <w:right w:val="single" w:sz="4" w:space="0" w:color="auto"/>
            </w:tcBorders>
            <w:noWrap/>
            <w:vAlign w:val="center"/>
            <w:hideMark/>
          </w:tcPr>
          <w:p w14:paraId="458F4E5A" w14:textId="77777777" w:rsidR="004A1BD0" w:rsidRPr="004A1BD0" w:rsidRDefault="004A1BD0" w:rsidP="004A1BD0">
            <w:r w:rsidRPr="004A1BD0">
              <w:t>18.187.843</w:t>
            </w:r>
          </w:p>
        </w:tc>
      </w:tr>
      <w:tr w:rsidR="004A1BD0" w:rsidRPr="004A1BD0" w14:paraId="6422C96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B3CF6A9" w14:textId="77777777" w:rsidR="004A1BD0" w:rsidRPr="004A1BD0" w:rsidRDefault="004A1BD0" w:rsidP="004A1BD0">
            <w:r w:rsidRPr="004A1BD0">
              <w:t>236</w:t>
            </w:r>
          </w:p>
        </w:tc>
        <w:tc>
          <w:tcPr>
            <w:tcW w:w="767" w:type="pct"/>
            <w:tcBorders>
              <w:top w:val="nil"/>
              <w:left w:val="nil"/>
              <w:bottom w:val="single" w:sz="4" w:space="0" w:color="auto"/>
              <w:right w:val="single" w:sz="4" w:space="0" w:color="auto"/>
            </w:tcBorders>
            <w:noWrap/>
            <w:vAlign w:val="center"/>
            <w:hideMark/>
          </w:tcPr>
          <w:p w14:paraId="6CCF9B6A" w14:textId="77777777" w:rsidR="004A1BD0" w:rsidRPr="004A1BD0" w:rsidRDefault="004A1BD0" w:rsidP="004A1BD0">
            <w:r w:rsidRPr="004A1BD0">
              <w:t>044207</w:t>
            </w:r>
          </w:p>
        </w:tc>
        <w:tc>
          <w:tcPr>
            <w:tcW w:w="2981" w:type="pct"/>
            <w:tcBorders>
              <w:top w:val="nil"/>
              <w:left w:val="nil"/>
              <w:bottom w:val="single" w:sz="4" w:space="0" w:color="auto"/>
              <w:right w:val="single" w:sz="4" w:space="0" w:color="auto"/>
            </w:tcBorders>
            <w:vAlign w:val="center"/>
            <w:hideMark/>
          </w:tcPr>
          <w:p w14:paraId="738A329B" w14:textId="77777777" w:rsidR="004A1BD0" w:rsidRPr="004A1BD0" w:rsidRDefault="004A1BD0" w:rsidP="004A1BD0">
            <w:r w:rsidRPr="004A1BD0">
              <w:t>DESCOMPRESIÓN DE NERVIO FACIAL INTRATEMPORAL VÍA TRANSLABERÍNTICA</w:t>
            </w:r>
          </w:p>
        </w:tc>
        <w:tc>
          <w:tcPr>
            <w:tcW w:w="810" w:type="pct"/>
            <w:tcBorders>
              <w:top w:val="nil"/>
              <w:left w:val="nil"/>
              <w:bottom w:val="single" w:sz="4" w:space="0" w:color="auto"/>
              <w:right w:val="single" w:sz="4" w:space="0" w:color="auto"/>
            </w:tcBorders>
            <w:noWrap/>
            <w:vAlign w:val="center"/>
            <w:hideMark/>
          </w:tcPr>
          <w:p w14:paraId="17C46351" w14:textId="77777777" w:rsidR="004A1BD0" w:rsidRPr="004A1BD0" w:rsidRDefault="004A1BD0" w:rsidP="004A1BD0">
            <w:r w:rsidRPr="004A1BD0">
              <w:t>18.187.843</w:t>
            </w:r>
          </w:p>
        </w:tc>
      </w:tr>
      <w:tr w:rsidR="004A1BD0" w:rsidRPr="004A1BD0" w14:paraId="42D4897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595705A" w14:textId="77777777" w:rsidR="004A1BD0" w:rsidRPr="004A1BD0" w:rsidRDefault="004A1BD0" w:rsidP="004A1BD0">
            <w:r w:rsidRPr="004A1BD0">
              <w:t>237</w:t>
            </w:r>
          </w:p>
        </w:tc>
        <w:tc>
          <w:tcPr>
            <w:tcW w:w="767" w:type="pct"/>
            <w:tcBorders>
              <w:top w:val="nil"/>
              <w:left w:val="nil"/>
              <w:bottom w:val="single" w:sz="4" w:space="0" w:color="auto"/>
              <w:right w:val="single" w:sz="4" w:space="0" w:color="auto"/>
            </w:tcBorders>
            <w:noWrap/>
            <w:vAlign w:val="center"/>
            <w:hideMark/>
          </w:tcPr>
          <w:p w14:paraId="7103F0CD" w14:textId="77777777" w:rsidR="004A1BD0" w:rsidRPr="004A1BD0" w:rsidRDefault="004A1BD0" w:rsidP="004A1BD0">
            <w:r w:rsidRPr="004A1BD0">
              <w:t>044208</w:t>
            </w:r>
          </w:p>
        </w:tc>
        <w:tc>
          <w:tcPr>
            <w:tcW w:w="2981" w:type="pct"/>
            <w:tcBorders>
              <w:top w:val="nil"/>
              <w:left w:val="nil"/>
              <w:bottom w:val="single" w:sz="4" w:space="0" w:color="auto"/>
              <w:right w:val="single" w:sz="4" w:space="0" w:color="auto"/>
            </w:tcBorders>
            <w:vAlign w:val="center"/>
            <w:hideMark/>
          </w:tcPr>
          <w:p w14:paraId="3F39ECF2" w14:textId="77777777" w:rsidR="004A1BD0" w:rsidRPr="004A1BD0" w:rsidRDefault="004A1BD0" w:rsidP="004A1BD0">
            <w:r w:rsidRPr="004A1BD0">
              <w:t>DESCOMPRESIÓN DE NERVIO FACIAL INTRATEMPORAL VÍA TRANSMASTOIDEA</w:t>
            </w:r>
          </w:p>
        </w:tc>
        <w:tc>
          <w:tcPr>
            <w:tcW w:w="810" w:type="pct"/>
            <w:tcBorders>
              <w:top w:val="nil"/>
              <w:left w:val="nil"/>
              <w:bottom w:val="single" w:sz="4" w:space="0" w:color="auto"/>
              <w:right w:val="single" w:sz="4" w:space="0" w:color="auto"/>
            </w:tcBorders>
            <w:noWrap/>
            <w:vAlign w:val="center"/>
            <w:hideMark/>
          </w:tcPr>
          <w:p w14:paraId="2C43DF26" w14:textId="77777777" w:rsidR="004A1BD0" w:rsidRPr="004A1BD0" w:rsidRDefault="004A1BD0" w:rsidP="004A1BD0">
            <w:r w:rsidRPr="004A1BD0">
              <w:t>18.187.843</w:t>
            </w:r>
          </w:p>
        </w:tc>
      </w:tr>
      <w:tr w:rsidR="004A1BD0" w:rsidRPr="004A1BD0" w14:paraId="2A7B273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EAACA89" w14:textId="77777777" w:rsidR="004A1BD0" w:rsidRPr="004A1BD0" w:rsidRDefault="004A1BD0" w:rsidP="004A1BD0">
            <w:r w:rsidRPr="004A1BD0">
              <w:lastRenderedPageBreak/>
              <w:t>238</w:t>
            </w:r>
          </w:p>
        </w:tc>
        <w:tc>
          <w:tcPr>
            <w:tcW w:w="767" w:type="pct"/>
            <w:tcBorders>
              <w:top w:val="nil"/>
              <w:left w:val="nil"/>
              <w:bottom w:val="single" w:sz="4" w:space="0" w:color="auto"/>
              <w:right w:val="single" w:sz="4" w:space="0" w:color="auto"/>
            </w:tcBorders>
            <w:noWrap/>
            <w:vAlign w:val="center"/>
            <w:hideMark/>
          </w:tcPr>
          <w:p w14:paraId="2928D2F8" w14:textId="77777777" w:rsidR="004A1BD0" w:rsidRPr="004A1BD0" w:rsidRDefault="004A1BD0" w:rsidP="004A1BD0">
            <w:r w:rsidRPr="004A1BD0">
              <w:t>044210</w:t>
            </w:r>
          </w:p>
        </w:tc>
        <w:tc>
          <w:tcPr>
            <w:tcW w:w="2981" w:type="pct"/>
            <w:tcBorders>
              <w:top w:val="nil"/>
              <w:left w:val="nil"/>
              <w:bottom w:val="single" w:sz="4" w:space="0" w:color="auto"/>
              <w:right w:val="single" w:sz="4" w:space="0" w:color="auto"/>
            </w:tcBorders>
            <w:vAlign w:val="center"/>
            <w:hideMark/>
          </w:tcPr>
          <w:p w14:paraId="1E324ED6" w14:textId="77777777" w:rsidR="004A1BD0" w:rsidRPr="004A1BD0" w:rsidRDefault="004A1BD0" w:rsidP="004A1BD0">
            <w:r w:rsidRPr="004A1BD0">
              <w:t>DESCOMPRESIÓN DE NERVIO FACIAL INTRATEMPORAL VÍA FOSA MEDIA</w:t>
            </w:r>
          </w:p>
        </w:tc>
        <w:tc>
          <w:tcPr>
            <w:tcW w:w="810" w:type="pct"/>
            <w:tcBorders>
              <w:top w:val="nil"/>
              <w:left w:val="nil"/>
              <w:bottom w:val="single" w:sz="4" w:space="0" w:color="auto"/>
              <w:right w:val="single" w:sz="4" w:space="0" w:color="auto"/>
            </w:tcBorders>
            <w:noWrap/>
            <w:vAlign w:val="center"/>
            <w:hideMark/>
          </w:tcPr>
          <w:p w14:paraId="0B0719F3" w14:textId="77777777" w:rsidR="004A1BD0" w:rsidRPr="004A1BD0" w:rsidRDefault="004A1BD0" w:rsidP="004A1BD0">
            <w:r w:rsidRPr="004A1BD0">
              <w:t>6.441.743</w:t>
            </w:r>
          </w:p>
        </w:tc>
      </w:tr>
      <w:tr w:rsidR="004A1BD0" w:rsidRPr="004A1BD0" w14:paraId="1D5F2DD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19C3BB3" w14:textId="77777777" w:rsidR="004A1BD0" w:rsidRPr="004A1BD0" w:rsidRDefault="004A1BD0" w:rsidP="004A1BD0">
            <w:r w:rsidRPr="004A1BD0">
              <w:t>239</w:t>
            </w:r>
          </w:p>
        </w:tc>
        <w:tc>
          <w:tcPr>
            <w:tcW w:w="767" w:type="pct"/>
            <w:tcBorders>
              <w:top w:val="nil"/>
              <w:left w:val="nil"/>
              <w:bottom w:val="single" w:sz="4" w:space="0" w:color="auto"/>
              <w:right w:val="single" w:sz="4" w:space="0" w:color="auto"/>
            </w:tcBorders>
            <w:noWrap/>
            <w:vAlign w:val="center"/>
            <w:hideMark/>
          </w:tcPr>
          <w:p w14:paraId="71AB303F" w14:textId="77777777" w:rsidR="004A1BD0" w:rsidRPr="004A1BD0" w:rsidRDefault="004A1BD0" w:rsidP="004A1BD0">
            <w:r w:rsidRPr="004A1BD0">
              <w:t>044401</w:t>
            </w:r>
          </w:p>
        </w:tc>
        <w:tc>
          <w:tcPr>
            <w:tcW w:w="2981" w:type="pct"/>
            <w:tcBorders>
              <w:top w:val="nil"/>
              <w:left w:val="nil"/>
              <w:bottom w:val="single" w:sz="4" w:space="0" w:color="auto"/>
              <w:right w:val="single" w:sz="4" w:space="0" w:color="auto"/>
            </w:tcBorders>
            <w:vAlign w:val="center"/>
            <w:hideMark/>
          </w:tcPr>
          <w:p w14:paraId="4F66C225" w14:textId="77777777" w:rsidR="004A1BD0" w:rsidRPr="004A1BD0" w:rsidRDefault="004A1BD0" w:rsidP="004A1BD0">
            <w:r w:rsidRPr="004A1BD0">
              <w:t>DESCOMPRESIÓN DE NERVIO EN TÚNEL DEL TARSO VÍA ABIERTA</w:t>
            </w:r>
          </w:p>
        </w:tc>
        <w:tc>
          <w:tcPr>
            <w:tcW w:w="810" w:type="pct"/>
            <w:tcBorders>
              <w:top w:val="nil"/>
              <w:left w:val="nil"/>
              <w:bottom w:val="single" w:sz="4" w:space="0" w:color="auto"/>
              <w:right w:val="single" w:sz="4" w:space="0" w:color="auto"/>
            </w:tcBorders>
            <w:noWrap/>
            <w:vAlign w:val="center"/>
            <w:hideMark/>
          </w:tcPr>
          <w:p w14:paraId="3432D697" w14:textId="77777777" w:rsidR="004A1BD0" w:rsidRPr="004A1BD0" w:rsidRDefault="004A1BD0" w:rsidP="004A1BD0">
            <w:r w:rsidRPr="004A1BD0">
              <w:t>1.462.889</w:t>
            </w:r>
          </w:p>
        </w:tc>
      </w:tr>
      <w:tr w:rsidR="004A1BD0" w:rsidRPr="004A1BD0" w14:paraId="3536445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76E0916" w14:textId="77777777" w:rsidR="004A1BD0" w:rsidRPr="004A1BD0" w:rsidRDefault="004A1BD0" w:rsidP="004A1BD0">
            <w:r w:rsidRPr="004A1BD0">
              <w:t>240</w:t>
            </w:r>
          </w:p>
        </w:tc>
        <w:tc>
          <w:tcPr>
            <w:tcW w:w="767" w:type="pct"/>
            <w:tcBorders>
              <w:top w:val="nil"/>
              <w:left w:val="nil"/>
              <w:bottom w:val="single" w:sz="4" w:space="0" w:color="auto"/>
              <w:right w:val="single" w:sz="4" w:space="0" w:color="auto"/>
            </w:tcBorders>
            <w:noWrap/>
            <w:vAlign w:val="center"/>
            <w:hideMark/>
          </w:tcPr>
          <w:p w14:paraId="035F807D" w14:textId="77777777" w:rsidR="004A1BD0" w:rsidRPr="004A1BD0" w:rsidRDefault="004A1BD0" w:rsidP="004A1BD0">
            <w:r w:rsidRPr="004A1BD0">
              <w:t>044402</w:t>
            </w:r>
          </w:p>
        </w:tc>
        <w:tc>
          <w:tcPr>
            <w:tcW w:w="2981" w:type="pct"/>
            <w:tcBorders>
              <w:top w:val="nil"/>
              <w:left w:val="nil"/>
              <w:bottom w:val="single" w:sz="4" w:space="0" w:color="auto"/>
              <w:right w:val="single" w:sz="4" w:space="0" w:color="auto"/>
            </w:tcBorders>
            <w:vAlign w:val="center"/>
            <w:hideMark/>
          </w:tcPr>
          <w:p w14:paraId="01D0F9AE" w14:textId="77777777" w:rsidR="004A1BD0" w:rsidRPr="004A1BD0" w:rsidRDefault="004A1BD0" w:rsidP="004A1BD0">
            <w:r w:rsidRPr="004A1BD0">
              <w:t>DESCOMPRESIÓN DE NERVIO EN TÚNEL DEL TARSO VÍA ENDOSCÓPICA</w:t>
            </w:r>
          </w:p>
        </w:tc>
        <w:tc>
          <w:tcPr>
            <w:tcW w:w="810" w:type="pct"/>
            <w:tcBorders>
              <w:top w:val="nil"/>
              <w:left w:val="nil"/>
              <w:bottom w:val="single" w:sz="4" w:space="0" w:color="auto"/>
              <w:right w:val="single" w:sz="4" w:space="0" w:color="auto"/>
            </w:tcBorders>
            <w:noWrap/>
            <w:vAlign w:val="center"/>
            <w:hideMark/>
          </w:tcPr>
          <w:p w14:paraId="49073983" w14:textId="77777777" w:rsidR="004A1BD0" w:rsidRPr="004A1BD0" w:rsidRDefault="004A1BD0" w:rsidP="004A1BD0">
            <w:r w:rsidRPr="004A1BD0">
              <w:t>1.536.600</w:t>
            </w:r>
          </w:p>
        </w:tc>
      </w:tr>
      <w:tr w:rsidR="004A1BD0" w:rsidRPr="004A1BD0" w14:paraId="4E8F11F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DE9723B" w14:textId="77777777" w:rsidR="004A1BD0" w:rsidRPr="004A1BD0" w:rsidRDefault="004A1BD0" w:rsidP="004A1BD0">
            <w:r w:rsidRPr="004A1BD0">
              <w:t>241</w:t>
            </w:r>
          </w:p>
        </w:tc>
        <w:tc>
          <w:tcPr>
            <w:tcW w:w="767" w:type="pct"/>
            <w:tcBorders>
              <w:top w:val="nil"/>
              <w:left w:val="nil"/>
              <w:bottom w:val="single" w:sz="4" w:space="0" w:color="auto"/>
              <w:right w:val="single" w:sz="4" w:space="0" w:color="auto"/>
            </w:tcBorders>
            <w:noWrap/>
            <w:vAlign w:val="center"/>
            <w:hideMark/>
          </w:tcPr>
          <w:p w14:paraId="7FD04873" w14:textId="77777777" w:rsidR="004A1BD0" w:rsidRPr="004A1BD0" w:rsidRDefault="004A1BD0" w:rsidP="004A1BD0">
            <w:r w:rsidRPr="004A1BD0">
              <w:t>044510</w:t>
            </w:r>
          </w:p>
        </w:tc>
        <w:tc>
          <w:tcPr>
            <w:tcW w:w="2981" w:type="pct"/>
            <w:tcBorders>
              <w:top w:val="nil"/>
              <w:left w:val="nil"/>
              <w:bottom w:val="single" w:sz="4" w:space="0" w:color="auto"/>
              <w:right w:val="single" w:sz="4" w:space="0" w:color="auto"/>
            </w:tcBorders>
            <w:vAlign w:val="center"/>
            <w:hideMark/>
          </w:tcPr>
          <w:p w14:paraId="74787044" w14:textId="77777777" w:rsidR="004A1BD0" w:rsidRPr="004A1BD0" w:rsidRDefault="004A1BD0" w:rsidP="004A1BD0">
            <w:r w:rsidRPr="004A1BD0">
              <w:t>DESCOMPRESIÓN DE NERVIO EN HOMBRO VÍA ABIERTA</w:t>
            </w:r>
          </w:p>
        </w:tc>
        <w:tc>
          <w:tcPr>
            <w:tcW w:w="810" w:type="pct"/>
            <w:tcBorders>
              <w:top w:val="nil"/>
              <w:left w:val="nil"/>
              <w:bottom w:val="single" w:sz="4" w:space="0" w:color="auto"/>
              <w:right w:val="single" w:sz="4" w:space="0" w:color="auto"/>
            </w:tcBorders>
            <w:noWrap/>
            <w:vAlign w:val="center"/>
            <w:hideMark/>
          </w:tcPr>
          <w:p w14:paraId="4B77D0B8" w14:textId="77777777" w:rsidR="004A1BD0" w:rsidRPr="004A1BD0" w:rsidRDefault="004A1BD0" w:rsidP="004A1BD0">
            <w:r w:rsidRPr="004A1BD0">
              <w:t>1.589.883</w:t>
            </w:r>
          </w:p>
        </w:tc>
      </w:tr>
      <w:tr w:rsidR="004A1BD0" w:rsidRPr="004A1BD0" w14:paraId="18B0A07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1B0F284" w14:textId="77777777" w:rsidR="004A1BD0" w:rsidRPr="004A1BD0" w:rsidRDefault="004A1BD0" w:rsidP="004A1BD0">
            <w:r w:rsidRPr="004A1BD0">
              <w:t>242</w:t>
            </w:r>
          </w:p>
        </w:tc>
        <w:tc>
          <w:tcPr>
            <w:tcW w:w="767" w:type="pct"/>
            <w:tcBorders>
              <w:top w:val="nil"/>
              <w:left w:val="nil"/>
              <w:bottom w:val="single" w:sz="4" w:space="0" w:color="auto"/>
              <w:right w:val="single" w:sz="4" w:space="0" w:color="auto"/>
            </w:tcBorders>
            <w:noWrap/>
            <w:vAlign w:val="center"/>
            <w:hideMark/>
          </w:tcPr>
          <w:p w14:paraId="5C549E39" w14:textId="77777777" w:rsidR="004A1BD0" w:rsidRPr="004A1BD0" w:rsidRDefault="004A1BD0" w:rsidP="004A1BD0">
            <w:r w:rsidRPr="004A1BD0">
              <w:t>044511</w:t>
            </w:r>
          </w:p>
        </w:tc>
        <w:tc>
          <w:tcPr>
            <w:tcW w:w="2981" w:type="pct"/>
            <w:tcBorders>
              <w:top w:val="nil"/>
              <w:left w:val="nil"/>
              <w:bottom w:val="single" w:sz="4" w:space="0" w:color="auto"/>
              <w:right w:val="single" w:sz="4" w:space="0" w:color="auto"/>
            </w:tcBorders>
            <w:vAlign w:val="center"/>
            <w:hideMark/>
          </w:tcPr>
          <w:p w14:paraId="3546DC9B" w14:textId="77777777" w:rsidR="004A1BD0" w:rsidRPr="004A1BD0" w:rsidRDefault="004A1BD0" w:rsidP="004A1BD0">
            <w:r w:rsidRPr="004A1BD0">
              <w:t>DESCOMPRESIÓN DE NERVIO EN HOMBRO VÍA ENDOSCÓPICA</w:t>
            </w:r>
          </w:p>
        </w:tc>
        <w:tc>
          <w:tcPr>
            <w:tcW w:w="810" w:type="pct"/>
            <w:tcBorders>
              <w:top w:val="nil"/>
              <w:left w:val="nil"/>
              <w:bottom w:val="single" w:sz="4" w:space="0" w:color="auto"/>
              <w:right w:val="single" w:sz="4" w:space="0" w:color="auto"/>
            </w:tcBorders>
            <w:noWrap/>
            <w:vAlign w:val="center"/>
            <w:hideMark/>
          </w:tcPr>
          <w:p w14:paraId="7A89EF5C" w14:textId="77777777" w:rsidR="004A1BD0" w:rsidRPr="004A1BD0" w:rsidRDefault="004A1BD0" w:rsidP="004A1BD0">
            <w:r w:rsidRPr="004A1BD0">
              <w:t>1.758.023</w:t>
            </w:r>
          </w:p>
        </w:tc>
      </w:tr>
      <w:tr w:rsidR="004A1BD0" w:rsidRPr="004A1BD0" w14:paraId="7A43781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B08115A" w14:textId="77777777" w:rsidR="004A1BD0" w:rsidRPr="004A1BD0" w:rsidRDefault="004A1BD0" w:rsidP="004A1BD0">
            <w:r w:rsidRPr="004A1BD0">
              <w:t>243</w:t>
            </w:r>
          </w:p>
        </w:tc>
        <w:tc>
          <w:tcPr>
            <w:tcW w:w="767" w:type="pct"/>
            <w:tcBorders>
              <w:top w:val="nil"/>
              <w:left w:val="nil"/>
              <w:bottom w:val="single" w:sz="4" w:space="0" w:color="auto"/>
              <w:right w:val="single" w:sz="4" w:space="0" w:color="auto"/>
            </w:tcBorders>
            <w:noWrap/>
            <w:vAlign w:val="center"/>
            <w:hideMark/>
          </w:tcPr>
          <w:p w14:paraId="0F8E7EAB" w14:textId="77777777" w:rsidR="004A1BD0" w:rsidRPr="004A1BD0" w:rsidRDefault="004A1BD0" w:rsidP="004A1BD0">
            <w:r w:rsidRPr="004A1BD0">
              <w:t>044512</w:t>
            </w:r>
          </w:p>
        </w:tc>
        <w:tc>
          <w:tcPr>
            <w:tcW w:w="2981" w:type="pct"/>
            <w:tcBorders>
              <w:top w:val="nil"/>
              <w:left w:val="nil"/>
              <w:bottom w:val="single" w:sz="4" w:space="0" w:color="auto"/>
              <w:right w:val="single" w:sz="4" w:space="0" w:color="auto"/>
            </w:tcBorders>
            <w:vAlign w:val="center"/>
            <w:hideMark/>
          </w:tcPr>
          <w:p w14:paraId="689E18D8" w14:textId="77777777" w:rsidR="004A1BD0" w:rsidRPr="004A1BD0" w:rsidRDefault="004A1BD0" w:rsidP="004A1BD0">
            <w:r w:rsidRPr="004A1BD0">
              <w:t>DESCOMPRESIÓN DE NERVIO EN BRAZO VÍA ABIERTA</w:t>
            </w:r>
          </w:p>
        </w:tc>
        <w:tc>
          <w:tcPr>
            <w:tcW w:w="810" w:type="pct"/>
            <w:tcBorders>
              <w:top w:val="nil"/>
              <w:left w:val="nil"/>
              <w:bottom w:val="single" w:sz="4" w:space="0" w:color="auto"/>
              <w:right w:val="single" w:sz="4" w:space="0" w:color="auto"/>
            </w:tcBorders>
            <w:noWrap/>
            <w:vAlign w:val="center"/>
            <w:hideMark/>
          </w:tcPr>
          <w:p w14:paraId="142C158D" w14:textId="77777777" w:rsidR="004A1BD0" w:rsidRPr="004A1BD0" w:rsidRDefault="004A1BD0" w:rsidP="004A1BD0">
            <w:r w:rsidRPr="004A1BD0">
              <w:t>1.758.023</w:t>
            </w:r>
          </w:p>
        </w:tc>
      </w:tr>
      <w:tr w:rsidR="004A1BD0" w:rsidRPr="004A1BD0" w14:paraId="1E4A5D2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9632190" w14:textId="77777777" w:rsidR="004A1BD0" w:rsidRPr="004A1BD0" w:rsidRDefault="004A1BD0" w:rsidP="004A1BD0">
            <w:r w:rsidRPr="004A1BD0">
              <w:t>244</w:t>
            </w:r>
          </w:p>
        </w:tc>
        <w:tc>
          <w:tcPr>
            <w:tcW w:w="767" w:type="pct"/>
            <w:tcBorders>
              <w:top w:val="nil"/>
              <w:left w:val="nil"/>
              <w:bottom w:val="single" w:sz="4" w:space="0" w:color="auto"/>
              <w:right w:val="single" w:sz="4" w:space="0" w:color="auto"/>
            </w:tcBorders>
            <w:noWrap/>
            <w:vAlign w:val="center"/>
            <w:hideMark/>
          </w:tcPr>
          <w:p w14:paraId="3B0B5A12" w14:textId="77777777" w:rsidR="004A1BD0" w:rsidRPr="004A1BD0" w:rsidRDefault="004A1BD0" w:rsidP="004A1BD0">
            <w:r w:rsidRPr="004A1BD0">
              <w:t>044513</w:t>
            </w:r>
          </w:p>
        </w:tc>
        <w:tc>
          <w:tcPr>
            <w:tcW w:w="2981" w:type="pct"/>
            <w:tcBorders>
              <w:top w:val="nil"/>
              <w:left w:val="nil"/>
              <w:bottom w:val="single" w:sz="4" w:space="0" w:color="auto"/>
              <w:right w:val="single" w:sz="4" w:space="0" w:color="auto"/>
            </w:tcBorders>
            <w:vAlign w:val="center"/>
            <w:hideMark/>
          </w:tcPr>
          <w:p w14:paraId="3D8B2654" w14:textId="77777777" w:rsidR="004A1BD0" w:rsidRPr="004A1BD0" w:rsidRDefault="004A1BD0" w:rsidP="004A1BD0">
            <w:r w:rsidRPr="004A1BD0">
              <w:t>DESCOMPRESIÓN DE NERVIO EN BRAZO VÍA ENDOSCÓPICA</w:t>
            </w:r>
          </w:p>
        </w:tc>
        <w:tc>
          <w:tcPr>
            <w:tcW w:w="810" w:type="pct"/>
            <w:tcBorders>
              <w:top w:val="nil"/>
              <w:left w:val="nil"/>
              <w:bottom w:val="single" w:sz="4" w:space="0" w:color="auto"/>
              <w:right w:val="single" w:sz="4" w:space="0" w:color="auto"/>
            </w:tcBorders>
            <w:noWrap/>
            <w:vAlign w:val="center"/>
            <w:hideMark/>
          </w:tcPr>
          <w:p w14:paraId="1E4A2A6D" w14:textId="77777777" w:rsidR="004A1BD0" w:rsidRPr="004A1BD0" w:rsidRDefault="004A1BD0" w:rsidP="004A1BD0">
            <w:r w:rsidRPr="004A1BD0">
              <w:t>1.758.023</w:t>
            </w:r>
          </w:p>
        </w:tc>
      </w:tr>
      <w:tr w:rsidR="004A1BD0" w:rsidRPr="004A1BD0" w14:paraId="7974660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5E3AA69" w14:textId="77777777" w:rsidR="004A1BD0" w:rsidRPr="004A1BD0" w:rsidRDefault="004A1BD0" w:rsidP="004A1BD0">
            <w:r w:rsidRPr="004A1BD0">
              <w:t>245</w:t>
            </w:r>
          </w:p>
        </w:tc>
        <w:tc>
          <w:tcPr>
            <w:tcW w:w="767" w:type="pct"/>
            <w:tcBorders>
              <w:top w:val="nil"/>
              <w:left w:val="nil"/>
              <w:bottom w:val="single" w:sz="4" w:space="0" w:color="auto"/>
              <w:right w:val="single" w:sz="4" w:space="0" w:color="auto"/>
            </w:tcBorders>
            <w:noWrap/>
            <w:vAlign w:val="center"/>
            <w:hideMark/>
          </w:tcPr>
          <w:p w14:paraId="2A0D3571" w14:textId="77777777" w:rsidR="004A1BD0" w:rsidRPr="004A1BD0" w:rsidRDefault="004A1BD0" w:rsidP="004A1BD0">
            <w:r w:rsidRPr="004A1BD0">
              <w:t>044514</w:t>
            </w:r>
          </w:p>
        </w:tc>
        <w:tc>
          <w:tcPr>
            <w:tcW w:w="2981" w:type="pct"/>
            <w:tcBorders>
              <w:top w:val="nil"/>
              <w:left w:val="nil"/>
              <w:bottom w:val="single" w:sz="4" w:space="0" w:color="auto"/>
              <w:right w:val="single" w:sz="4" w:space="0" w:color="auto"/>
            </w:tcBorders>
            <w:vAlign w:val="center"/>
            <w:hideMark/>
          </w:tcPr>
          <w:p w14:paraId="57C80BD6" w14:textId="77777777" w:rsidR="004A1BD0" w:rsidRPr="004A1BD0" w:rsidRDefault="004A1BD0" w:rsidP="004A1BD0">
            <w:r w:rsidRPr="004A1BD0">
              <w:t>DESCOMPRESIÓN DE NERVIO EN CODO VÍA ABIERTA</w:t>
            </w:r>
          </w:p>
        </w:tc>
        <w:tc>
          <w:tcPr>
            <w:tcW w:w="810" w:type="pct"/>
            <w:tcBorders>
              <w:top w:val="nil"/>
              <w:left w:val="nil"/>
              <w:bottom w:val="single" w:sz="4" w:space="0" w:color="auto"/>
              <w:right w:val="single" w:sz="4" w:space="0" w:color="auto"/>
            </w:tcBorders>
            <w:noWrap/>
            <w:vAlign w:val="center"/>
            <w:hideMark/>
          </w:tcPr>
          <w:p w14:paraId="307AFE24" w14:textId="77777777" w:rsidR="004A1BD0" w:rsidRPr="004A1BD0" w:rsidRDefault="004A1BD0" w:rsidP="004A1BD0">
            <w:r w:rsidRPr="004A1BD0">
              <w:t>1.589.883</w:t>
            </w:r>
          </w:p>
        </w:tc>
      </w:tr>
      <w:tr w:rsidR="004A1BD0" w:rsidRPr="004A1BD0" w14:paraId="664FAEA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17BB254" w14:textId="77777777" w:rsidR="004A1BD0" w:rsidRPr="004A1BD0" w:rsidRDefault="004A1BD0" w:rsidP="004A1BD0">
            <w:r w:rsidRPr="004A1BD0">
              <w:t>246</w:t>
            </w:r>
          </w:p>
        </w:tc>
        <w:tc>
          <w:tcPr>
            <w:tcW w:w="767" w:type="pct"/>
            <w:tcBorders>
              <w:top w:val="nil"/>
              <w:left w:val="nil"/>
              <w:bottom w:val="single" w:sz="4" w:space="0" w:color="auto"/>
              <w:right w:val="single" w:sz="4" w:space="0" w:color="auto"/>
            </w:tcBorders>
            <w:noWrap/>
            <w:vAlign w:val="center"/>
            <w:hideMark/>
          </w:tcPr>
          <w:p w14:paraId="0174FD96" w14:textId="77777777" w:rsidR="004A1BD0" w:rsidRPr="004A1BD0" w:rsidRDefault="004A1BD0" w:rsidP="004A1BD0">
            <w:r w:rsidRPr="004A1BD0">
              <w:t>044515</w:t>
            </w:r>
          </w:p>
        </w:tc>
        <w:tc>
          <w:tcPr>
            <w:tcW w:w="2981" w:type="pct"/>
            <w:tcBorders>
              <w:top w:val="nil"/>
              <w:left w:val="nil"/>
              <w:bottom w:val="single" w:sz="4" w:space="0" w:color="auto"/>
              <w:right w:val="single" w:sz="4" w:space="0" w:color="auto"/>
            </w:tcBorders>
            <w:vAlign w:val="center"/>
            <w:hideMark/>
          </w:tcPr>
          <w:p w14:paraId="00311866" w14:textId="77777777" w:rsidR="004A1BD0" w:rsidRPr="004A1BD0" w:rsidRDefault="004A1BD0" w:rsidP="004A1BD0">
            <w:r w:rsidRPr="004A1BD0">
              <w:t>DESCOMPRESIÓN DE NERVIO EN CODO VÍA ENDOSCÓPICA</w:t>
            </w:r>
          </w:p>
        </w:tc>
        <w:tc>
          <w:tcPr>
            <w:tcW w:w="810" w:type="pct"/>
            <w:tcBorders>
              <w:top w:val="nil"/>
              <w:left w:val="nil"/>
              <w:bottom w:val="single" w:sz="4" w:space="0" w:color="auto"/>
              <w:right w:val="single" w:sz="4" w:space="0" w:color="auto"/>
            </w:tcBorders>
            <w:noWrap/>
            <w:vAlign w:val="center"/>
            <w:hideMark/>
          </w:tcPr>
          <w:p w14:paraId="7681A2CE" w14:textId="77777777" w:rsidR="004A1BD0" w:rsidRPr="004A1BD0" w:rsidRDefault="004A1BD0" w:rsidP="004A1BD0">
            <w:r w:rsidRPr="004A1BD0">
              <w:t>1.758.023</w:t>
            </w:r>
          </w:p>
        </w:tc>
      </w:tr>
      <w:tr w:rsidR="004A1BD0" w:rsidRPr="004A1BD0" w14:paraId="191F2E1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9ECBBA7" w14:textId="77777777" w:rsidR="004A1BD0" w:rsidRPr="004A1BD0" w:rsidRDefault="004A1BD0" w:rsidP="004A1BD0">
            <w:r w:rsidRPr="004A1BD0">
              <w:t>247</w:t>
            </w:r>
          </w:p>
        </w:tc>
        <w:tc>
          <w:tcPr>
            <w:tcW w:w="767" w:type="pct"/>
            <w:tcBorders>
              <w:top w:val="nil"/>
              <w:left w:val="nil"/>
              <w:bottom w:val="single" w:sz="4" w:space="0" w:color="auto"/>
              <w:right w:val="single" w:sz="4" w:space="0" w:color="auto"/>
            </w:tcBorders>
            <w:noWrap/>
            <w:vAlign w:val="center"/>
            <w:hideMark/>
          </w:tcPr>
          <w:p w14:paraId="29E7ADDE" w14:textId="77777777" w:rsidR="004A1BD0" w:rsidRPr="004A1BD0" w:rsidRDefault="004A1BD0" w:rsidP="004A1BD0">
            <w:r w:rsidRPr="004A1BD0">
              <w:t>044516</w:t>
            </w:r>
          </w:p>
        </w:tc>
        <w:tc>
          <w:tcPr>
            <w:tcW w:w="2981" w:type="pct"/>
            <w:tcBorders>
              <w:top w:val="nil"/>
              <w:left w:val="nil"/>
              <w:bottom w:val="single" w:sz="4" w:space="0" w:color="auto"/>
              <w:right w:val="single" w:sz="4" w:space="0" w:color="auto"/>
            </w:tcBorders>
            <w:vAlign w:val="center"/>
            <w:hideMark/>
          </w:tcPr>
          <w:p w14:paraId="3805D9F7" w14:textId="77777777" w:rsidR="004A1BD0" w:rsidRPr="004A1BD0" w:rsidRDefault="004A1BD0" w:rsidP="004A1BD0">
            <w:r w:rsidRPr="004A1BD0">
              <w:t>DESCOMPRESIÓN DE NERVIO EN ANTEBRAZO VÍA ABIERTA</w:t>
            </w:r>
          </w:p>
        </w:tc>
        <w:tc>
          <w:tcPr>
            <w:tcW w:w="810" w:type="pct"/>
            <w:tcBorders>
              <w:top w:val="nil"/>
              <w:left w:val="nil"/>
              <w:bottom w:val="single" w:sz="4" w:space="0" w:color="auto"/>
              <w:right w:val="single" w:sz="4" w:space="0" w:color="auto"/>
            </w:tcBorders>
            <w:noWrap/>
            <w:vAlign w:val="center"/>
            <w:hideMark/>
          </w:tcPr>
          <w:p w14:paraId="5387BB09" w14:textId="77777777" w:rsidR="004A1BD0" w:rsidRPr="004A1BD0" w:rsidRDefault="004A1BD0" w:rsidP="004A1BD0">
            <w:r w:rsidRPr="004A1BD0">
              <w:t>1.758.023</w:t>
            </w:r>
          </w:p>
        </w:tc>
      </w:tr>
      <w:tr w:rsidR="004A1BD0" w:rsidRPr="004A1BD0" w14:paraId="072CE9F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C384926" w14:textId="77777777" w:rsidR="004A1BD0" w:rsidRPr="004A1BD0" w:rsidRDefault="004A1BD0" w:rsidP="004A1BD0">
            <w:r w:rsidRPr="004A1BD0">
              <w:t>248</w:t>
            </w:r>
          </w:p>
        </w:tc>
        <w:tc>
          <w:tcPr>
            <w:tcW w:w="767" w:type="pct"/>
            <w:tcBorders>
              <w:top w:val="nil"/>
              <w:left w:val="nil"/>
              <w:bottom w:val="single" w:sz="4" w:space="0" w:color="auto"/>
              <w:right w:val="single" w:sz="4" w:space="0" w:color="auto"/>
            </w:tcBorders>
            <w:noWrap/>
            <w:vAlign w:val="center"/>
            <w:hideMark/>
          </w:tcPr>
          <w:p w14:paraId="765B2F5C" w14:textId="77777777" w:rsidR="004A1BD0" w:rsidRPr="004A1BD0" w:rsidRDefault="004A1BD0" w:rsidP="004A1BD0">
            <w:r w:rsidRPr="004A1BD0">
              <w:t>044517</w:t>
            </w:r>
          </w:p>
        </w:tc>
        <w:tc>
          <w:tcPr>
            <w:tcW w:w="2981" w:type="pct"/>
            <w:tcBorders>
              <w:top w:val="nil"/>
              <w:left w:val="nil"/>
              <w:bottom w:val="single" w:sz="4" w:space="0" w:color="auto"/>
              <w:right w:val="single" w:sz="4" w:space="0" w:color="auto"/>
            </w:tcBorders>
            <w:vAlign w:val="center"/>
            <w:hideMark/>
          </w:tcPr>
          <w:p w14:paraId="2334E697" w14:textId="77777777" w:rsidR="004A1BD0" w:rsidRPr="004A1BD0" w:rsidRDefault="004A1BD0" w:rsidP="004A1BD0">
            <w:r w:rsidRPr="004A1BD0">
              <w:t>DESCOMPRESIÓN DE NERVIO EN ANTEBRAZO VÍA ENDOSCÓPICA</w:t>
            </w:r>
          </w:p>
        </w:tc>
        <w:tc>
          <w:tcPr>
            <w:tcW w:w="810" w:type="pct"/>
            <w:tcBorders>
              <w:top w:val="nil"/>
              <w:left w:val="nil"/>
              <w:bottom w:val="single" w:sz="4" w:space="0" w:color="auto"/>
              <w:right w:val="single" w:sz="4" w:space="0" w:color="auto"/>
            </w:tcBorders>
            <w:noWrap/>
            <w:vAlign w:val="center"/>
            <w:hideMark/>
          </w:tcPr>
          <w:p w14:paraId="3F7F0699" w14:textId="77777777" w:rsidR="004A1BD0" w:rsidRPr="004A1BD0" w:rsidRDefault="004A1BD0" w:rsidP="004A1BD0">
            <w:r w:rsidRPr="004A1BD0">
              <w:t>1.758.023</w:t>
            </w:r>
          </w:p>
        </w:tc>
      </w:tr>
      <w:tr w:rsidR="004A1BD0" w:rsidRPr="004A1BD0" w14:paraId="7C835D3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11835B1" w14:textId="77777777" w:rsidR="004A1BD0" w:rsidRPr="004A1BD0" w:rsidRDefault="004A1BD0" w:rsidP="004A1BD0">
            <w:r w:rsidRPr="004A1BD0">
              <w:t>249</w:t>
            </w:r>
          </w:p>
        </w:tc>
        <w:tc>
          <w:tcPr>
            <w:tcW w:w="767" w:type="pct"/>
            <w:tcBorders>
              <w:top w:val="nil"/>
              <w:left w:val="nil"/>
              <w:bottom w:val="single" w:sz="4" w:space="0" w:color="auto"/>
              <w:right w:val="single" w:sz="4" w:space="0" w:color="auto"/>
            </w:tcBorders>
            <w:noWrap/>
            <w:vAlign w:val="center"/>
            <w:hideMark/>
          </w:tcPr>
          <w:p w14:paraId="78D0B165" w14:textId="77777777" w:rsidR="004A1BD0" w:rsidRPr="004A1BD0" w:rsidRDefault="004A1BD0" w:rsidP="004A1BD0">
            <w:r w:rsidRPr="004A1BD0">
              <w:t>044520</w:t>
            </w:r>
          </w:p>
        </w:tc>
        <w:tc>
          <w:tcPr>
            <w:tcW w:w="2981" w:type="pct"/>
            <w:tcBorders>
              <w:top w:val="nil"/>
              <w:left w:val="nil"/>
              <w:bottom w:val="single" w:sz="4" w:space="0" w:color="auto"/>
              <w:right w:val="single" w:sz="4" w:space="0" w:color="auto"/>
            </w:tcBorders>
            <w:vAlign w:val="center"/>
            <w:hideMark/>
          </w:tcPr>
          <w:p w14:paraId="793277AF" w14:textId="77777777" w:rsidR="004A1BD0" w:rsidRPr="004A1BD0" w:rsidRDefault="004A1BD0" w:rsidP="004A1BD0">
            <w:r w:rsidRPr="004A1BD0">
              <w:t>DESCOMPRESIÓN DE NERVIO EN MUSLO VÍA ABIERTA</w:t>
            </w:r>
          </w:p>
        </w:tc>
        <w:tc>
          <w:tcPr>
            <w:tcW w:w="810" w:type="pct"/>
            <w:tcBorders>
              <w:top w:val="nil"/>
              <w:left w:val="nil"/>
              <w:bottom w:val="single" w:sz="4" w:space="0" w:color="auto"/>
              <w:right w:val="single" w:sz="4" w:space="0" w:color="auto"/>
            </w:tcBorders>
            <w:noWrap/>
            <w:vAlign w:val="center"/>
            <w:hideMark/>
          </w:tcPr>
          <w:p w14:paraId="2026687E" w14:textId="77777777" w:rsidR="004A1BD0" w:rsidRPr="004A1BD0" w:rsidRDefault="004A1BD0" w:rsidP="004A1BD0">
            <w:r w:rsidRPr="004A1BD0">
              <w:t>1.758.023</w:t>
            </w:r>
          </w:p>
        </w:tc>
      </w:tr>
      <w:tr w:rsidR="004A1BD0" w:rsidRPr="004A1BD0" w14:paraId="438CE9A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69D31EC" w14:textId="77777777" w:rsidR="004A1BD0" w:rsidRPr="004A1BD0" w:rsidRDefault="004A1BD0" w:rsidP="004A1BD0">
            <w:r w:rsidRPr="004A1BD0">
              <w:t>250</w:t>
            </w:r>
          </w:p>
        </w:tc>
        <w:tc>
          <w:tcPr>
            <w:tcW w:w="767" w:type="pct"/>
            <w:tcBorders>
              <w:top w:val="nil"/>
              <w:left w:val="nil"/>
              <w:bottom w:val="single" w:sz="4" w:space="0" w:color="auto"/>
              <w:right w:val="single" w:sz="4" w:space="0" w:color="auto"/>
            </w:tcBorders>
            <w:noWrap/>
            <w:vAlign w:val="center"/>
            <w:hideMark/>
          </w:tcPr>
          <w:p w14:paraId="67910446" w14:textId="77777777" w:rsidR="004A1BD0" w:rsidRPr="004A1BD0" w:rsidRDefault="004A1BD0" w:rsidP="004A1BD0">
            <w:r w:rsidRPr="004A1BD0">
              <w:t>044521</w:t>
            </w:r>
          </w:p>
        </w:tc>
        <w:tc>
          <w:tcPr>
            <w:tcW w:w="2981" w:type="pct"/>
            <w:tcBorders>
              <w:top w:val="nil"/>
              <w:left w:val="nil"/>
              <w:bottom w:val="single" w:sz="4" w:space="0" w:color="auto"/>
              <w:right w:val="single" w:sz="4" w:space="0" w:color="auto"/>
            </w:tcBorders>
            <w:vAlign w:val="center"/>
            <w:hideMark/>
          </w:tcPr>
          <w:p w14:paraId="415DCD97" w14:textId="77777777" w:rsidR="004A1BD0" w:rsidRPr="004A1BD0" w:rsidRDefault="004A1BD0" w:rsidP="004A1BD0">
            <w:r w:rsidRPr="004A1BD0">
              <w:t>DESCOMPRESIÓN DE NERVIO EN MUSLO VÍA ENDOSCÓPICA</w:t>
            </w:r>
          </w:p>
        </w:tc>
        <w:tc>
          <w:tcPr>
            <w:tcW w:w="810" w:type="pct"/>
            <w:tcBorders>
              <w:top w:val="nil"/>
              <w:left w:val="nil"/>
              <w:bottom w:val="single" w:sz="4" w:space="0" w:color="auto"/>
              <w:right w:val="single" w:sz="4" w:space="0" w:color="auto"/>
            </w:tcBorders>
            <w:noWrap/>
            <w:vAlign w:val="center"/>
            <w:hideMark/>
          </w:tcPr>
          <w:p w14:paraId="46A503BB" w14:textId="77777777" w:rsidR="004A1BD0" w:rsidRPr="004A1BD0" w:rsidRDefault="004A1BD0" w:rsidP="004A1BD0">
            <w:r w:rsidRPr="004A1BD0">
              <w:t>1.758.023</w:t>
            </w:r>
          </w:p>
        </w:tc>
      </w:tr>
      <w:tr w:rsidR="004A1BD0" w:rsidRPr="004A1BD0" w14:paraId="6EC215A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FECD23D" w14:textId="77777777" w:rsidR="004A1BD0" w:rsidRPr="004A1BD0" w:rsidRDefault="004A1BD0" w:rsidP="004A1BD0">
            <w:r w:rsidRPr="004A1BD0">
              <w:t>251</w:t>
            </w:r>
          </w:p>
        </w:tc>
        <w:tc>
          <w:tcPr>
            <w:tcW w:w="767" w:type="pct"/>
            <w:tcBorders>
              <w:top w:val="nil"/>
              <w:left w:val="nil"/>
              <w:bottom w:val="single" w:sz="4" w:space="0" w:color="auto"/>
              <w:right w:val="single" w:sz="4" w:space="0" w:color="auto"/>
            </w:tcBorders>
            <w:noWrap/>
            <w:vAlign w:val="center"/>
            <w:hideMark/>
          </w:tcPr>
          <w:p w14:paraId="0B4A1979" w14:textId="77777777" w:rsidR="004A1BD0" w:rsidRPr="004A1BD0" w:rsidRDefault="004A1BD0" w:rsidP="004A1BD0">
            <w:r w:rsidRPr="004A1BD0">
              <w:t>044522</w:t>
            </w:r>
          </w:p>
        </w:tc>
        <w:tc>
          <w:tcPr>
            <w:tcW w:w="2981" w:type="pct"/>
            <w:tcBorders>
              <w:top w:val="nil"/>
              <w:left w:val="nil"/>
              <w:bottom w:val="single" w:sz="4" w:space="0" w:color="auto"/>
              <w:right w:val="single" w:sz="4" w:space="0" w:color="auto"/>
            </w:tcBorders>
            <w:vAlign w:val="center"/>
            <w:hideMark/>
          </w:tcPr>
          <w:p w14:paraId="34BFE9FC" w14:textId="77777777" w:rsidR="004A1BD0" w:rsidRPr="004A1BD0" w:rsidRDefault="004A1BD0" w:rsidP="004A1BD0">
            <w:r w:rsidRPr="004A1BD0">
              <w:t>DESCOMPRESIÓN DE NERVIO EN HUECO POPLÍTEO VÍA ABIERTA</w:t>
            </w:r>
          </w:p>
        </w:tc>
        <w:tc>
          <w:tcPr>
            <w:tcW w:w="810" w:type="pct"/>
            <w:tcBorders>
              <w:top w:val="nil"/>
              <w:left w:val="nil"/>
              <w:bottom w:val="single" w:sz="4" w:space="0" w:color="auto"/>
              <w:right w:val="single" w:sz="4" w:space="0" w:color="auto"/>
            </w:tcBorders>
            <w:noWrap/>
            <w:vAlign w:val="center"/>
            <w:hideMark/>
          </w:tcPr>
          <w:p w14:paraId="418036C6" w14:textId="77777777" w:rsidR="004A1BD0" w:rsidRPr="004A1BD0" w:rsidRDefault="004A1BD0" w:rsidP="004A1BD0">
            <w:r w:rsidRPr="004A1BD0">
              <w:t>1.631.552</w:t>
            </w:r>
          </w:p>
        </w:tc>
      </w:tr>
      <w:tr w:rsidR="004A1BD0" w:rsidRPr="004A1BD0" w14:paraId="29C13C7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6C6A68E" w14:textId="77777777" w:rsidR="004A1BD0" w:rsidRPr="004A1BD0" w:rsidRDefault="004A1BD0" w:rsidP="004A1BD0">
            <w:r w:rsidRPr="004A1BD0">
              <w:t>252</w:t>
            </w:r>
          </w:p>
        </w:tc>
        <w:tc>
          <w:tcPr>
            <w:tcW w:w="767" w:type="pct"/>
            <w:tcBorders>
              <w:top w:val="nil"/>
              <w:left w:val="nil"/>
              <w:bottom w:val="single" w:sz="4" w:space="0" w:color="auto"/>
              <w:right w:val="single" w:sz="4" w:space="0" w:color="auto"/>
            </w:tcBorders>
            <w:noWrap/>
            <w:vAlign w:val="center"/>
            <w:hideMark/>
          </w:tcPr>
          <w:p w14:paraId="2DF05042" w14:textId="77777777" w:rsidR="004A1BD0" w:rsidRPr="004A1BD0" w:rsidRDefault="004A1BD0" w:rsidP="004A1BD0">
            <w:r w:rsidRPr="004A1BD0">
              <w:t>044523</w:t>
            </w:r>
          </w:p>
        </w:tc>
        <w:tc>
          <w:tcPr>
            <w:tcW w:w="2981" w:type="pct"/>
            <w:tcBorders>
              <w:top w:val="nil"/>
              <w:left w:val="nil"/>
              <w:bottom w:val="single" w:sz="4" w:space="0" w:color="auto"/>
              <w:right w:val="single" w:sz="4" w:space="0" w:color="auto"/>
            </w:tcBorders>
            <w:vAlign w:val="center"/>
            <w:hideMark/>
          </w:tcPr>
          <w:p w14:paraId="7743B011" w14:textId="77777777" w:rsidR="004A1BD0" w:rsidRPr="004A1BD0" w:rsidRDefault="004A1BD0" w:rsidP="004A1BD0">
            <w:r w:rsidRPr="004A1BD0">
              <w:t>DESCOMPRESIÓN DE NERVIO EN PIERNA VÍA ABIERTA</w:t>
            </w:r>
          </w:p>
        </w:tc>
        <w:tc>
          <w:tcPr>
            <w:tcW w:w="810" w:type="pct"/>
            <w:tcBorders>
              <w:top w:val="nil"/>
              <w:left w:val="nil"/>
              <w:bottom w:val="single" w:sz="4" w:space="0" w:color="auto"/>
              <w:right w:val="single" w:sz="4" w:space="0" w:color="auto"/>
            </w:tcBorders>
            <w:noWrap/>
            <w:vAlign w:val="center"/>
            <w:hideMark/>
          </w:tcPr>
          <w:p w14:paraId="7AC66FF0" w14:textId="77777777" w:rsidR="004A1BD0" w:rsidRPr="004A1BD0" w:rsidRDefault="004A1BD0" w:rsidP="004A1BD0">
            <w:r w:rsidRPr="004A1BD0">
              <w:t>1.758.023</w:t>
            </w:r>
          </w:p>
        </w:tc>
      </w:tr>
      <w:tr w:rsidR="004A1BD0" w:rsidRPr="004A1BD0" w14:paraId="583B7E5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5390820" w14:textId="77777777" w:rsidR="004A1BD0" w:rsidRPr="004A1BD0" w:rsidRDefault="004A1BD0" w:rsidP="004A1BD0">
            <w:r w:rsidRPr="004A1BD0">
              <w:t>253</w:t>
            </w:r>
          </w:p>
        </w:tc>
        <w:tc>
          <w:tcPr>
            <w:tcW w:w="767" w:type="pct"/>
            <w:tcBorders>
              <w:top w:val="nil"/>
              <w:left w:val="nil"/>
              <w:bottom w:val="single" w:sz="4" w:space="0" w:color="auto"/>
              <w:right w:val="single" w:sz="4" w:space="0" w:color="auto"/>
            </w:tcBorders>
            <w:noWrap/>
            <w:vAlign w:val="center"/>
            <w:hideMark/>
          </w:tcPr>
          <w:p w14:paraId="27F9B999" w14:textId="77777777" w:rsidR="004A1BD0" w:rsidRPr="004A1BD0" w:rsidRDefault="004A1BD0" w:rsidP="004A1BD0">
            <w:r w:rsidRPr="004A1BD0">
              <w:t>044524</w:t>
            </w:r>
          </w:p>
        </w:tc>
        <w:tc>
          <w:tcPr>
            <w:tcW w:w="2981" w:type="pct"/>
            <w:tcBorders>
              <w:top w:val="nil"/>
              <w:left w:val="nil"/>
              <w:bottom w:val="single" w:sz="4" w:space="0" w:color="auto"/>
              <w:right w:val="single" w:sz="4" w:space="0" w:color="auto"/>
            </w:tcBorders>
            <w:vAlign w:val="center"/>
            <w:hideMark/>
          </w:tcPr>
          <w:p w14:paraId="3251F3BB" w14:textId="77777777" w:rsidR="004A1BD0" w:rsidRPr="004A1BD0" w:rsidRDefault="004A1BD0" w:rsidP="004A1BD0">
            <w:r w:rsidRPr="004A1BD0">
              <w:t>DESCOMPRESIÓN DE NERVIO EN PIERNA VÍA ENDOSCÓPICA</w:t>
            </w:r>
          </w:p>
        </w:tc>
        <w:tc>
          <w:tcPr>
            <w:tcW w:w="810" w:type="pct"/>
            <w:tcBorders>
              <w:top w:val="nil"/>
              <w:left w:val="nil"/>
              <w:bottom w:val="single" w:sz="4" w:space="0" w:color="auto"/>
              <w:right w:val="single" w:sz="4" w:space="0" w:color="auto"/>
            </w:tcBorders>
            <w:noWrap/>
            <w:vAlign w:val="center"/>
            <w:hideMark/>
          </w:tcPr>
          <w:p w14:paraId="0D001BE9" w14:textId="77777777" w:rsidR="004A1BD0" w:rsidRPr="004A1BD0" w:rsidRDefault="004A1BD0" w:rsidP="004A1BD0">
            <w:r w:rsidRPr="004A1BD0">
              <w:t>1.758.023</w:t>
            </w:r>
          </w:p>
        </w:tc>
      </w:tr>
      <w:tr w:rsidR="004A1BD0" w:rsidRPr="004A1BD0" w14:paraId="34BB451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D6B322F" w14:textId="77777777" w:rsidR="004A1BD0" w:rsidRPr="004A1BD0" w:rsidRDefault="004A1BD0" w:rsidP="004A1BD0">
            <w:r w:rsidRPr="004A1BD0">
              <w:t>254</w:t>
            </w:r>
          </w:p>
        </w:tc>
        <w:tc>
          <w:tcPr>
            <w:tcW w:w="767" w:type="pct"/>
            <w:tcBorders>
              <w:top w:val="nil"/>
              <w:left w:val="nil"/>
              <w:bottom w:val="single" w:sz="4" w:space="0" w:color="auto"/>
              <w:right w:val="single" w:sz="4" w:space="0" w:color="auto"/>
            </w:tcBorders>
            <w:noWrap/>
            <w:vAlign w:val="center"/>
            <w:hideMark/>
          </w:tcPr>
          <w:p w14:paraId="14714012" w14:textId="77777777" w:rsidR="004A1BD0" w:rsidRPr="004A1BD0" w:rsidRDefault="004A1BD0" w:rsidP="004A1BD0">
            <w:r w:rsidRPr="004A1BD0">
              <w:t>044525</w:t>
            </w:r>
          </w:p>
        </w:tc>
        <w:tc>
          <w:tcPr>
            <w:tcW w:w="2981" w:type="pct"/>
            <w:tcBorders>
              <w:top w:val="nil"/>
              <w:left w:val="nil"/>
              <w:bottom w:val="single" w:sz="4" w:space="0" w:color="auto"/>
              <w:right w:val="single" w:sz="4" w:space="0" w:color="auto"/>
            </w:tcBorders>
            <w:vAlign w:val="center"/>
            <w:hideMark/>
          </w:tcPr>
          <w:p w14:paraId="57B3A3EA" w14:textId="77777777" w:rsidR="004A1BD0" w:rsidRPr="004A1BD0" w:rsidRDefault="004A1BD0" w:rsidP="004A1BD0">
            <w:r w:rsidRPr="004A1BD0">
              <w:t>DESCOMPRESIÓN DE NERVIO EN TOBILLO VÍA ABIERTA</w:t>
            </w:r>
          </w:p>
        </w:tc>
        <w:tc>
          <w:tcPr>
            <w:tcW w:w="810" w:type="pct"/>
            <w:tcBorders>
              <w:top w:val="nil"/>
              <w:left w:val="nil"/>
              <w:bottom w:val="single" w:sz="4" w:space="0" w:color="auto"/>
              <w:right w:val="single" w:sz="4" w:space="0" w:color="auto"/>
            </w:tcBorders>
            <w:noWrap/>
            <w:vAlign w:val="center"/>
            <w:hideMark/>
          </w:tcPr>
          <w:p w14:paraId="21A43CC0" w14:textId="77777777" w:rsidR="004A1BD0" w:rsidRPr="004A1BD0" w:rsidRDefault="004A1BD0" w:rsidP="004A1BD0">
            <w:r w:rsidRPr="004A1BD0">
              <w:t>1.317.882</w:t>
            </w:r>
          </w:p>
        </w:tc>
      </w:tr>
      <w:tr w:rsidR="004A1BD0" w:rsidRPr="004A1BD0" w14:paraId="6C311DF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F55D401" w14:textId="77777777" w:rsidR="004A1BD0" w:rsidRPr="004A1BD0" w:rsidRDefault="004A1BD0" w:rsidP="004A1BD0">
            <w:r w:rsidRPr="004A1BD0">
              <w:t>255</w:t>
            </w:r>
          </w:p>
        </w:tc>
        <w:tc>
          <w:tcPr>
            <w:tcW w:w="767" w:type="pct"/>
            <w:tcBorders>
              <w:top w:val="nil"/>
              <w:left w:val="nil"/>
              <w:bottom w:val="single" w:sz="4" w:space="0" w:color="auto"/>
              <w:right w:val="single" w:sz="4" w:space="0" w:color="auto"/>
            </w:tcBorders>
            <w:noWrap/>
            <w:vAlign w:val="center"/>
            <w:hideMark/>
          </w:tcPr>
          <w:p w14:paraId="6AB2E5A1" w14:textId="77777777" w:rsidR="004A1BD0" w:rsidRPr="004A1BD0" w:rsidRDefault="004A1BD0" w:rsidP="004A1BD0">
            <w:r w:rsidRPr="004A1BD0">
              <w:t>044526</w:t>
            </w:r>
          </w:p>
        </w:tc>
        <w:tc>
          <w:tcPr>
            <w:tcW w:w="2981" w:type="pct"/>
            <w:tcBorders>
              <w:top w:val="nil"/>
              <w:left w:val="nil"/>
              <w:bottom w:val="single" w:sz="4" w:space="0" w:color="auto"/>
              <w:right w:val="single" w:sz="4" w:space="0" w:color="auto"/>
            </w:tcBorders>
            <w:vAlign w:val="center"/>
            <w:hideMark/>
          </w:tcPr>
          <w:p w14:paraId="6C204553" w14:textId="77777777" w:rsidR="004A1BD0" w:rsidRPr="004A1BD0" w:rsidRDefault="004A1BD0" w:rsidP="004A1BD0">
            <w:r w:rsidRPr="004A1BD0">
              <w:t>DESCOMPRESIÓN DE NERVIO EN TOBILLO VÍA ENDOSCÓPICA</w:t>
            </w:r>
          </w:p>
        </w:tc>
        <w:tc>
          <w:tcPr>
            <w:tcW w:w="810" w:type="pct"/>
            <w:tcBorders>
              <w:top w:val="nil"/>
              <w:left w:val="nil"/>
              <w:bottom w:val="single" w:sz="4" w:space="0" w:color="auto"/>
              <w:right w:val="single" w:sz="4" w:space="0" w:color="auto"/>
            </w:tcBorders>
            <w:noWrap/>
            <w:vAlign w:val="center"/>
            <w:hideMark/>
          </w:tcPr>
          <w:p w14:paraId="2D107A50" w14:textId="77777777" w:rsidR="004A1BD0" w:rsidRPr="004A1BD0" w:rsidRDefault="004A1BD0" w:rsidP="004A1BD0">
            <w:r w:rsidRPr="004A1BD0">
              <w:t>1.758.023</w:t>
            </w:r>
          </w:p>
        </w:tc>
      </w:tr>
      <w:tr w:rsidR="004A1BD0" w:rsidRPr="004A1BD0" w14:paraId="4A984E8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3574A79" w14:textId="77777777" w:rsidR="004A1BD0" w:rsidRPr="004A1BD0" w:rsidRDefault="004A1BD0" w:rsidP="004A1BD0">
            <w:r w:rsidRPr="004A1BD0">
              <w:t>256</w:t>
            </w:r>
          </w:p>
        </w:tc>
        <w:tc>
          <w:tcPr>
            <w:tcW w:w="767" w:type="pct"/>
            <w:tcBorders>
              <w:top w:val="nil"/>
              <w:left w:val="nil"/>
              <w:bottom w:val="single" w:sz="4" w:space="0" w:color="auto"/>
              <w:right w:val="single" w:sz="4" w:space="0" w:color="auto"/>
            </w:tcBorders>
            <w:noWrap/>
            <w:vAlign w:val="center"/>
            <w:hideMark/>
          </w:tcPr>
          <w:p w14:paraId="36D0D136" w14:textId="77777777" w:rsidR="004A1BD0" w:rsidRPr="004A1BD0" w:rsidRDefault="004A1BD0" w:rsidP="004A1BD0">
            <w:r w:rsidRPr="004A1BD0">
              <w:t>044527</w:t>
            </w:r>
          </w:p>
        </w:tc>
        <w:tc>
          <w:tcPr>
            <w:tcW w:w="2981" w:type="pct"/>
            <w:tcBorders>
              <w:top w:val="nil"/>
              <w:left w:val="nil"/>
              <w:bottom w:val="single" w:sz="4" w:space="0" w:color="auto"/>
              <w:right w:val="single" w:sz="4" w:space="0" w:color="auto"/>
            </w:tcBorders>
            <w:vAlign w:val="center"/>
            <w:hideMark/>
          </w:tcPr>
          <w:p w14:paraId="03F6C283" w14:textId="77777777" w:rsidR="004A1BD0" w:rsidRPr="004A1BD0" w:rsidRDefault="004A1BD0" w:rsidP="004A1BD0">
            <w:r w:rsidRPr="004A1BD0">
              <w:t>DESCOMPRESIÓN DE NERVIO EN PIE VÍA ABIERTA</w:t>
            </w:r>
          </w:p>
        </w:tc>
        <w:tc>
          <w:tcPr>
            <w:tcW w:w="810" w:type="pct"/>
            <w:tcBorders>
              <w:top w:val="nil"/>
              <w:left w:val="nil"/>
              <w:bottom w:val="single" w:sz="4" w:space="0" w:color="auto"/>
              <w:right w:val="single" w:sz="4" w:space="0" w:color="auto"/>
            </w:tcBorders>
            <w:noWrap/>
            <w:vAlign w:val="center"/>
            <w:hideMark/>
          </w:tcPr>
          <w:p w14:paraId="2C90D06A" w14:textId="77777777" w:rsidR="004A1BD0" w:rsidRPr="004A1BD0" w:rsidRDefault="004A1BD0" w:rsidP="004A1BD0">
            <w:r w:rsidRPr="004A1BD0">
              <w:t>1.361.080</w:t>
            </w:r>
          </w:p>
        </w:tc>
      </w:tr>
      <w:tr w:rsidR="004A1BD0" w:rsidRPr="004A1BD0" w14:paraId="757F93A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0092041" w14:textId="77777777" w:rsidR="004A1BD0" w:rsidRPr="004A1BD0" w:rsidRDefault="004A1BD0" w:rsidP="004A1BD0">
            <w:r w:rsidRPr="004A1BD0">
              <w:t>257</w:t>
            </w:r>
          </w:p>
        </w:tc>
        <w:tc>
          <w:tcPr>
            <w:tcW w:w="767" w:type="pct"/>
            <w:tcBorders>
              <w:top w:val="nil"/>
              <w:left w:val="nil"/>
              <w:bottom w:val="single" w:sz="4" w:space="0" w:color="auto"/>
              <w:right w:val="single" w:sz="4" w:space="0" w:color="auto"/>
            </w:tcBorders>
            <w:noWrap/>
            <w:vAlign w:val="center"/>
            <w:hideMark/>
          </w:tcPr>
          <w:p w14:paraId="09273296" w14:textId="77777777" w:rsidR="004A1BD0" w:rsidRPr="004A1BD0" w:rsidRDefault="004A1BD0" w:rsidP="004A1BD0">
            <w:r w:rsidRPr="004A1BD0">
              <w:t>045103</w:t>
            </w:r>
          </w:p>
        </w:tc>
        <w:tc>
          <w:tcPr>
            <w:tcW w:w="2981" w:type="pct"/>
            <w:tcBorders>
              <w:top w:val="nil"/>
              <w:left w:val="nil"/>
              <w:bottom w:val="single" w:sz="4" w:space="0" w:color="auto"/>
              <w:right w:val="single" w:sz="4" w:space="0" w:color="auto"/>
            </w:tcBorders>
            <w:vAlign w:val="center"/>
            <w:hideMark/>
          </w:tcPr>
          <w:p w14:paraId="3FCC5738" w14:textId="77777777" w:rsidR="004A1BD0" w:rsidRPr="004A1BD0" w:rsidRDefault="004A1BD0" w:rsidP="004A1BD0">
            <w:r w:rsidRPr="004A1BD0">
              <w:t>INJERTO DE NERVIO PERIFÉRICO A NERVIO FACIAL IPSILATERAL</w:t>
            </w:r>
          </w:p>
        </w:tc>
        <w:tc>
          <w:tcPr>
            <w:tcW w:w="810" w:type="pct"/>
            <w:tcBorders>
              <w:top w:val="nil"/>
              <w:left w:val="nil"/>
              <w:bottom w:val="single" w:sz="4" w:space="0" w:color="auto"/>
              <w:right w:val="single" w:sz="4" w:space="0" w:color="auto"/>
            </w:tcBorders>
            <w:noWrap/>
            <w:vAlign w:val="center"/>
            <w:hideMark/>
          </w:tcPr>
          <w:p w14:paraId="1D3AD810" w14:textId="77777777" w:rsidR="004A1BD0" w:rsidRPr="004A1BD0" w:rsidRDefault="004A1BD0" w:rsidP="004A1BD0">
            <w:r w:rsidRPr="004A1BD0">
              <w:t>4.625.146</w:t>
            </w:r>
          </w:p>
        </w:tc>
      </w:tr>
      <w:tr w:rsidR="004A1BD0" w:rsidRPr="004A1BD0" w14:paraId="70D4CBF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A51916B" w14:textId="77777777" w:rsidR="004A1BD0" w:rsidRPr="004A1BD0" w:rsidRDefault="004A1BD0" w:rsidP="004A1BD0">
            <w:r w:rsidRPr="004A1BD0">
              <w:t>258</w:t>
            </w:r>
          </w:p>
        </w:tc>
        <w:tc>
          <w:tcPr>
            <w:tcW w:w="767" w:type="pct"/>
            <w:tcBorders>
              <w:top w:val="nil"/>
              <w:left w:val="nil"/>
              <w:bottom w:val="single" w:sz="4" w:space="0" w:color="auto"/>
              <w:right w:val="single" w:sz="4" w:space="0" w:color="auto"/>
            </w:tcBorders>
            <w:noWrap/>
            <w:vAlign w:val="center"/>
            <w:hideMark/>
          </w:tcPr>
          <w:p w14:paraId="66447EA0" w14:textId="77777777" w:rsidR="004A1BD0" w:rsidRPr="004A1BD0" w:rsidRDefault="004A1BD0" w:rsidP="004A1BD0">
            <w:r w:rsidRPr="004A1BD0">
              <w:t>045104</w:t>
            </w:r>
          </w:p>
        </w:tc>
        <w:tc>
          <w:tcPr>
            <w:tcW w:w="2981" w:type="pct"/>
            <w:tcBorders>
              <w:top w:val="nil"/>
              <w:left w:val="nil"/>
              <w:bottom w:val="single" w:sz="4" w:space="0" w:color="auto"/>
              <w:right w:val="single" w:sz="4" w:space="0" w:color="auto"/>
            </w:tcBorders>
            <w:vAlign w:val="center"/>
            <w:hideMark/>
          </w:tcPr>
          <w:p w14:paraId="6CBAA846" w14:textId="77777777" w:rsidR="004A1BD0" w:rsidRPr="004A1BD0" w:rsidRDefault="004A1BD0" w:rsidP="004A1BD0">
            <w:r w:rsidRPr="004A1BD0">
              <w:t>INJERTO DE NERVIO PERIFÉRICO A NERVIO FACIAL CONTRALATERAL</w:t>
            </w:r>
          </w:p>
        </w:tc>
        <w:tc>
          <w:tcPr>
            <w:tcW w:w="810" w:type="pct"/>
            <w:tcBorders>
              <w:top w:val="nil"/>
              <w:left w:val="nil"/>
              <w:bottom w:val="single" w:sz="4" w:space="0" w:color="auto"/>
              <w:right w:val="single" w:sz="4" w:space="0" w:color="auto"/>
            </w:tcBorders>
            <w:noWrap/>
            <w:vAlign w:val="center"/>
            <w:hideMark/>
          </w:tcPr>
          <w:p w14:paraId="4FD671B3" w14:textId="77777777" w:rsidR="004A1BD0" w:rsidRPr="004A1BD0" w:rsidRDefault="004A1BD0" w:rsidP="004A1BD0">
            <w:r w:rsidRPr="004A1BD0">
              <w:t>4.625.146</w:t>
            </w:r>
          </w:p>
        </w:tc>
      </w:tr>
      <w:tr w:rsidR="004A1BD0" w:rsidRPr="004A1BD0" w14:paraId="2E5A4EF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EA2EC06" w14:textId="77777777" w:rsidR="004A1BD0" w:rsidRPr="004A1BD0" w:rsidRDefault="004A1BD0" w:rsidP="004A1BD0">
            <w:r w:rsidRPr="004A1BD0">
              <w:t>259</w:t>
            </w:r>
          </w:p>
        </w:tc>
        <w:tc>
          <w:tcPr>
            <w:tcW w:w="767" w:type="pct"/>
            <w:tcBorders>
              <w:top w:val="nil"/>
              <w:left w:val="nil"/>
              <w:bottom w:val="single" w:sz="4" w:space="0" w:color="auto"/>
              <w:right w:val="single" w:sz="4" w:space="0" w:color="auto"/>
            </w:tcBorders>
            <w:noWrap/>
            <w:vAlign w:val="center"/>
            <w:hideMark/>
          </w:tcPr>
          <w:p w14:paraId="3B457BB8" w14:textId="77777777" w:rsidR="004A1BD0" w:rsidRPr="004A1BD0" w:rsidRDefault="004A1BD0" w:rsidP="004A1BD0">
            <w:r w:rsidRPr="004A1BD0">
              <w:t>046103</w:t>
            </w:r>
          </w:p>
        </w:tc>
        <w:tc>
          <w:tcPr>
            <w:tcW w:w="2981" w:type="pct"/>
            <w:tcBorders>
              <w:top w:val="nil"/>
              <w:left w:val="nil"/>
              <w:bottom w:val="single" w:sz="4" w:space="0" w:color="auto"/>
              <w:right w:val="single" w:sz="4" w:space="0" w:color="auto"/>
            </w:tcBorders>
            <w:vAlign w:val="center"/>
            <w:hideMark/>
          </w:tcPr>
          <w:p w14:paraId="73A81E01" w14:textId="77777777" w:rsidR="004A1BD0" w:rsidRPr="004A1BD0" w:rsidRDefault="004A1BD0" w:rsidP="004A1BD0">
            <w:r w:rsidRPr="004A1BD0">
              <w:t>TRANSPOSICIÓN DE NERVIO PERIFÉRICO EN MIEMBRO SUPERIOR VÍA ABIERTA</w:t>
            </w:r>
          </w:p>
        </w:tc>
        <w:tc>
          <w:tcPr>
            <w:tcW w:w="810" w:type="pct"/>
            <w:tcBorders>
              <w:top w:val="nil"/>
              <w:left w:val="nil"/>
              <w:bottom w:val="single" w:sz="4" w:space="0" w:color="auto"/>
              <w:right w:val="single" w:sz="4" w:space="0" w:color="auto"/>
            </w:tcBorders>
            <w:noWrap/>
            <w:vAlign w:val="center"/>
            <w:hideMark/>
          </w:tcPr>
          <w:p w14:paraId="1393F63D" w14:textId="77777777" w:rsidR="004A1BD0" w:rsidRPr="004A1BD0" w:rsidRDefault="004A1BD0" w:rsidP="004A1BD0">
            <w:r w:rsidRPr="004A1BD0">
              <w:t>1.984.700</w:t>
            </w:r>
          </w:p>
        </w:tc>
      </w:tr>
      <w:tr w:rsidR="004A1BD0" w:rsidRPr="004A1BD0" w14:paraId="7511A75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994142C" w14:textId="77777777" w:rsidR="004A1BD0" w:rsidRPr="004A1BD0" w:rsidRDefault="004A1BD0" w:rsidP="004A1BD0">
            <w:r w:rsidRPr="004A1BD0">
              <w:t>260</w:t>
            </w:r>
          </w:p>
        </w:tc>
        <w:tc>
          <w:tcPr>
            <w:tcW w:w="767" w:type="pct"/>
            <w:tcBorders>
              <w:top w:val="nil"/>
              <w:left w:val="nil"/>
              <w:bottom w:val="single" w:sz="4" w:space="0" w:color="auto"/>
              <w:right w:val="single" w:sz="4" w:space="0" w:color="auto"/>
            </w:tcBorders>
            <w:noWrap/>
            <w:vAlign w:val="center"/>
            <w:hideMark/>
          </w:tcPr>
          <w:p w14:paraId="20D6CFE7" w14:textId="77777777" w:rsidR="004A1BD0" w:rsidRPr="004A1BD0" w:rsidRDefault="004A1BD0" w:rsidP="004A1BD0">
            <w:r w:rsidRPr="004A1BD0">
              <w:t>047102</w:t>
            </w:r>
          </w:p>
        </w:tc>
        <w:tc>
          <w:tcPr>
            <w:tcW w:w="2981" w:type="pct"/>
            <w:tcBorders>
              <w:top w:val="nil"/>
              <w:left w:val="nil"/>
              <w:bottom w:val="single" w:sz="4" w:space="0" w:color="auto"/>
              <w:right w:val="single" w:sz="4" w:space="0" w:color="auto"/>
            </w:tcBorders>
            <w:vAlign w:val="center"/>
            <w:hideMark/>
          </w:tcPr>
          <w:p w14:paraId="6BF28451" w14:textId="77777777" w:rsidR="004A1BD0" w:rsidRPr="004A1BD0" w:rsidRDefault="004A1BD0" w:rsidP="004A1BD0">
            <w:r w:rsidRPr="004A1BD0">
              <w:t>REPARACIÓN DE NERVIO FACIAL, POR ANASTOMOSIS TERMINO TERMINAL</w:t>
            </w:r>
          </w:p>
        </w:tc>
        <w:tc>
          <w:tcPr>
            <w:tcW w:w="810" w:type="pct"/>
            <w:tcBorders>
              <w:top w:val="nil"/>
              <w:left w:val="nil"/>
              <w:bottom w:val="single" w:sz="4" w:space="0" w:color="auto"/>
              <w:right w:val="single" w:sz="4" w:space="0" w:color="auto"/>
            </w:tcBorders>
            <w:noWrap/>
            <w:vAlign w:val="center"/>
            <w:hideMark/>
          </w:tcPr>
          <w:p w14:paraId="51CB087E" w14:textId="77777777" w:rsidR="004A1BD0" w:rsidRPr="004A1BD0" w:rsidRDefault="004A1BD0" w:rsidP="004A1BD0">
            <w:r w:rsidRPr="004A1BD0">
              <w:t>3.708.659</w:t>
            </w:r>
          </w:p>
        </w:tc>
      </w:tr>
      <w:tr w:rsidR="004A1BD0" w:rsidRPr="004A1BD0" w14:paraId="688C8A6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14E493E" w14:textId="77777777" w:rsidR="004A1BD0" w:rsidRPr="004A1BD0" w:rsidRDefault="004A1BD0" w:rsidP="004A1BD0">
            <w:r w:rsidRPr="004A1BD0">
              <w:t>261</w:t>
            </w:r>
          </w:p>
        </w:tc>
        <w:tc>
          <w:tcPr>
            <w:tcW w:w="767" w:type="pct"/>
            <w:tcBorders>
              <w:top w:val="nil"/>
              <w:left w:val="nil"/>
              <w:bottom w:val="single" w:sz="4" w:space="0" w:color="auto"/>
              <w:right w:val="single" w:sz="4" w:space="0" w:color="auto"/>
            </w:tcBorders>
            <w:noWrap/>
            <w:vAlign w:val="center"/>
            <w:hideMark/>
          </w:tcPr>
          <w:p w14:paraId="735C9AAC" w14:textId="77777777" w:rsidR="004A1BD0" w:rsidRPr="004A1BD0" w:rsidRDefault="004A1BD0" w:rsidP="004A1BD0">
            <w:r w:rsidRPr="004A1BD0">
              <w:t>052101</w:t>
            </w:r>
          </w:p>
        </w:tc>
        <w:tc>
          <w:tcPr>
            <w:tcW w:w="2981" w:type="pct"/>
            <w:tcBorders>
              <w:top w:val="nil"/>
              <w:left w:val="nil"/>
              <w:bottom w:val="single" w:sz="4" w:space="0" w:color="auto"/>
              <w:right w:val="single" w:sz="4" w:space="0" w:color="auto"/>
            </w:tcBorders>
            <w:vAlign w:val="center"/>
            <w:hideMark/>
          </w:tcPr>
          <w:p w14:paraId="42A6BFCE" w14:textId="77777777" w:rsidR="004A1BD0" w:rsidRPr="004A1BD0" w:rsidRDefault="004A1BD0" w:rsidP="004A1BD0">
            <w:r w:rsidRPr="004A1BD0">
              <w:t>GANGLIONECTOMÍA ESFENOPALATINA</w:t>
            </w:r>
          </w:p>
        </w:tc>
        <w:tc>
          <w:tcPr>
            <w:tcW w:w="810" w:type="pct"/>
            <w:tcBorders>
              <w:top w:val="nil"/>
              <w:left w:val="nil"/>
              <w:bottom w:val="single" w:sz="4" w:space="0" w:color="auto"/>
              <w:right w:val="single" w:sz="4" w:space="0" w:color="auto"/>
            </w:tcBorders>
            <w:noWrap/>
            <w:vAlign w:val="center"/>
            <w:hideMark/>
          </w:tcPr>
          <w:p w14:paraId="12191D7A" w14:textId="77777777" w:rsidR="004A1BD0" w:rsidRPr="004A1BD0" w:rsidRDefault="004A1BD0" w:rsidP="004A1BD0">
            <w:r w:rsidRPr="004A1BD0">
              <w:t>3.317.190</w:t>
            </w:r>
          </w:p>
        </w:tc>
      </w:tr>
      <w:tr w:rsidR="004A1BD0" w:rsidRPr="004A1BD0" w14:paraId="1D964FD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2A6EE14" w14:textId="77777777" w:rsidR="004A1BD0" w:rsidRPr="004A1BD0" w:rsidRDefault="004A1BD0" w:rsidP="004A1BD0">
            <w:r w:rsidRPr="004A1BD0">
              <w:t>262</w:t>
            </w:r>
          </w:p>
        </w:tc>
        <w:tc>
          <w:tcPr>
            <w:tcW w:w="767" w:type="pct"/>
            <w:tcBorders>
              <w:top w:val="nil"/>
              <w:left w:val="nil"/>
              <w:bottom w:val="single" w:sz="4" w:space="0" w:color="auto"/>
              <w:right w:val="single" w:sz="4" w:space="0" w:color="auto"/>
            </w:tcBorders>
            <w:noWrap/>
            <w:vAlign w:val="center"/>
            <w:hideMark/>
          </w:tcPr>
          <w:p w14:paraId="090872D9" w14:textId="77777777" w:rsidR="004A1BD0" w:rsidRPr="004A1BD0" w:rsidRDefault="004A1BD0" w:rsidP="004A1BD0">
            <w:r w:rsidRPr="004A1BD0">
              <w:t>052102</w:t>
            </w:r>
          </w:p>
        </w:tc>
        <w:tc>
          <w:tcPr>
            <w:tcW w:w="2981" w:type="pct"/>
            <w:tcBorders>
              <w:top w:val="nil"/>
              <w:left w:val="nil"/>
              <w:bottom w:val="single" w:sz="4" w:space="0" w:color="auto"/>
              <w:right w:val="single" w:sz="4" w:space="0" w:color="auto"/>
            </w:tcBorders>
            <w:vAlign w:val="center"/>
            <w:hideMark/>
          </w:tcPr>
          <w:p w14:paraId="242AB2CB" w14:textId="77777777" w:rsidR="004A1BD0" w:rsidRPr="004A1BD0" w:rsidRDefault="004A1BD0" w:rsidP="004A1BD0">
            <w:r w:rsidRPr="004A1BD0">
              <w:t>GANGLIONECTOMÍA</w:t>
            </w:r>
          </w:p>
        </w:tc>
        <w:tc>
          <w:tcPr>
            <w:tcW w:w="810" w:type="pct"/>
            <w:tcBorders>
              <w:top w:val="nil"/>
              <w:left w:val="nil"/>
              <w:bottom w:val="single" w:sz="4" w:space="0" w:color="auto"/>
              <w:right w:val="single" w:sz="4" w:space="0" w:color="auto"/>
            </w:tcBorders>
            <w:noWrap/>
            <w:vAlign w:val="center"/>
            <w:hideMark/>
          </w:tcPr>
          <w:p w14:paraId="1519E5EC" w14:textId="77777777" w:rsidR="004A1BD0" w:rsidRPr="004A1BD0" w:rsidRDefault="004A1BD0" w:rsidP="004A1BD0">
            <w:r w:rsidRPr="004A1BD0">
              <w:t>2.956.563</w:t>
            </w:r>
          </w:p>
        </w:tc>
      </w:tr>
      <w:tr w:rsidR="004A1BD0" w:rsidRPr="004A1BD0" w14:paraId="497E79F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A820BC1" w14:textId="77777777" w:rsidR="004A1BD0" w:rsidRPr="004A1BD0" w:rsidRDefault="004A1BD0" w:rsidP="004A1BD0">
            <w:r w:rsidRPr="004A1BD0">
              <w:t>263</w:t>
            </w:r>
          </w:p>
        </w:tc>
        <w:tc>
          <w:tcPr>
            <w:tcW w:w="767" w:type="pct"/>
            <w:tcBorders>
              <w:top w:val="nil"/>
              <w:left w:val="nil"/>
              <w:bottom w:val="single" w:sz="4" w:space="0" w:color="auto"/>
              <w:right w:val="single" w:sz="4" w:space="0" w:color="auto"/>
            </w:tcBorders>
            <w:noWrap/>
            <w:vAlign w:val="center"/>
            <w:hideMark/>
          </w:tcPr>
          <w:p w14:paraId="5A09AF5F" w14:textId="77777777" w:rsidR="004A1BD0" w:rsidRPr="004A1BD0" w:rsidRDefault="004A1BD0" w:rsidP="004A1BD0">
            <w:r w:rsidRPr="004A1BD0">
              <w:t>052401</w:t>
            </w:r>
          </w:p>
        </w:tc>
        <w:tc>
          <w:tcPr>
            <w:tcW w:w="2981" w:type="pct"/>
            <w:tcBorders>
              <w:top w:val="nil"/>
              <w:left w:val="nil"/>
              <w:bottom w:val="single" w:sz="4" w:space="0" w:color="auto"/>
              <w:right w:val="single" w:sz="4" w:space="0" w:color="auto"/>
            </w:tcBorders>
            <w:vAlign w:val="center"/>
            <w:hideMark/>
          </w:tcPr>
          <w:p w14:paraId="4099BB8F" w14:textId="77777777" w:rsidR="004A1BD0" w:rsidRPr="004A1BD0" w:rsidRDefault="004A1BD0" w:rsidP="004A1BD0">
            <w:r w:rsidRPr="004A1BD0">
              <w:t>SIMPATECTOMÍA PRESACRA POR LAPAROTOMÍA</w:t>
            </w:r>
          </w:p>
        </w:tc>
        <w:tc>
          <w:tcPr>
            <w:tcW w:w="810" w:type="pct"/>
            <w:tcBorders>
              <w:top w:val="nil"/>
              <w:left w:val="nil"/>
              <w:bottom w:val="single" w:sz="4" w:space="0" w:color="auto"/>
              <w:right w:val="single" w:sz="4" w:space="0" w:color="auto"/>
            </w:tcBorders>
            <w:noWrap/>
            <w:vAlign w:val="center"/>
            <w:hideMark/>
          </w:tcPr>
          <w:p w14:paraId="64BD33F0" w14:textId="77777777" w:rsidR="004A1BD0" w:rsidRPr="004A1BD0" w:rsidRDefault="004A1BD0" w:rsidP="004A1BD0">
            <w:r w:rsidRPr="004A1BD0">
              <w:t>3.381.233</w:t>
            </w:r>
          </w:p>
        </w:tc>
      </w:tr>
      <w:tr w:rsidR="004A1BD0" w:rsidRPr="004A1BD0" w14:paraId="68AEFC1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419FBA2" w14:textId="77777777" w:rsidR="004A1BD0" w:rsidRPr="004A1BD0" w:rsidRDefault="004A1BD0" w:rsidP="004A1BD0">
            <w:r w:rsidRPr="004A1BD0">
              <w:t>264</w:t>
            </w:r>
          </w:p>
        </w:tc>
        <w:tc>
          <w:tcPr>
            <w:tcW w:w="767" w:type="pct"/>
            <w:tcBorders>
              <w:top w:val="nil"/>
              <w:left w:val="nil"/>
              <w:bottom w:val="single" w:sz="4" w:space="0" w:color="auto"/>
              <w:right w:val="single" w:sz="4" w:space="0" w:color="auto"/>
            </w:tcBorders>
            <w:noWrap/>
            <w:vAlign w:val="center"/>
            <w:hideMark/>
          </w:tcPr>
          <w:p w14:paraId="43D735D7" w14:textId="77777777" w:rsidR="004A1BD0" w:rsidRPr="004A1BD0" w:rsidRDefault="004A1BD0" w:rsidP="004A1BD0">
            <w:r w:rsidRPr="004A1BD0">
              <w:t>052403</w:t>
            </w:r>
          </w:p>
        </w:tc>
        <w:tc>
          <w:tcPr>
            <w:tcW w:w="2981" w:type="pct"/>
            <w:tcBorders>
              <w:top w:val="nil"/>
              <w:left w:val="nil"/>
              <w:bottom w:val="single" w:sz="4" w:space="0" w:color="auto"/>
              <w:right w:val="single" w:sz="4" w:space="0" w:color="auto"/>
            </w:tcBorders>
            <w:vAlign w:val="center"/>
            <w:hideMark/>
          </w:tcPr>
          <w:p w14:paraId="32395797" w14:textId="77777777" w:rsidR="004A1BD0" w:rsidRPr="004A1BD0" w:rsidRDefault="004A1BD0" w:rsidP="004A1BD0">
            <w:r w:rsidRPr="004A1BD0">
              <w:t>SIMPATECTOMÍA PRESACRA</w:t>
            </w:r>
          </w:p>
        </w:tc>
        <w:tc>
          <w:tcPr>
            <w:tcW w:w="810" w:type="pct"/>
            <w:tcBorders>
              <w:top w:val="nil"/>
              <w:left w:val="nil"/>
              <w:bottom w:val="single" w:sz="4" w:space="0" w:color="auto"/>
              <w:right w:val="single" w:sz="4" w:space="0" w:color="auto"/>
            </w:tcBorders>
            <w:noWrap/>
            <w:vAlign w:val="center"/>
            <w:hideMark/>
          </w:tcPr>
          <w:p w14:paraId="5CE21791" w14:textId="77777777" w:rsidR="004A1BD0" w:rsidRPr="004A1BD0" w:rsidRDefault="004A1BD0" w:rsidP="004A1BD0">
            <w:r w:rsidRPr="004A1BD0">
              <w:t>2.973.036</w:t>
            </w:r>
          </w:p>
        </w:tc>
      </w:tr>
      <w:tr w:rsidR="004A1BD0" w:rsidRPr="004A1BD0" w14:paraId="12088A7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C0A56E7" w14:textId="77777777" w:rsidR="004A1BD0" w:rsidRPr="004A1BD0" w:rsidRDefault="004A1BD0" w:rsidP="004A1BD0">
            <w:r w:rsidRPr="004A1BD0">
              <w:t>265</w:t>
            </w:r>
          </w:p>
        </w:tc>
        <w:tc>
          <w:tcPr>
            <w:tcW w:w="767" w:type="pct"/>
            <w:tcBorders>
              <w:top w:val="nil"/>
              <w:left w:val="nil"/>
              <w:bottom w:val="single" w:sz="4" w:space="0" w:color="auto"/>
              <w:right w:val="single" w:sz="4" w:space="0" w:color="auto"/>
            </w:tcBorders>
            <w:noWrap/>
            <w:vAlign w:val="center"/>
            <w:hideMark/>
          </w:tcPr>
          <w:p w14:paraId="53B48D25" w14:textId="77777777" w:rsidR="004A1BD0" w:rsidRPr="004A1BD0" w:rsidRDefault="004A1BD0" w:rsidP="004A1BD0">
            <w:r w:rsidRPr="004A1BD0">
              <w:t>052601</w:t>
            </w:r>
          </w:p>
        </w:tc>
        <w:tc>
          <w:tcPr>
            <w:tcW w:w="2981" w:type="pct"/>
            <w:tcBorders>
              <w:top w:val="nil"/>
              <w:left w:val="nil"/>
              <w:bottom w:val="single" w:sz="4" w:space="0" w:color="auto"/>
              <w:right w:val="single" w:sz="4" w:space="0" w:color="auto"/>
            </w:tcBorders>
            <w:vAlign w:val="center"/>
            <w:hideMark/>
          </w:tcPr>
          <w:p w14:paraId="5097AB3E" w14:textId="77777777" w:rsidR="004A1BD0" w:rsidRPr="004A1BD0" w:rsidRDefault="004A1BD0" w:rsidP="004A1BD0">
            <w:r w:rsidRPr="004A1BD0">
              <w:t>RESECCIÓN DE TUMOR EN NERVIO O GANGLIO SIMPÁTICO</w:t>
            </w:r>
          </w:p>
        </w:tc>
        <w:tc>
          <w:tcPr>
            <w:tcW w:w="810" w:type="pct"/>
            <w:tcBorders>
              <w:top w:val="nil"/>
              <w:left w:val="nil"/>
              <w:bottom w:val="single" w:sz="4" w:space="0" w:color="auto"/>
              <w:right w:val="single" w:sz="4" w:space="0" w:color="auto"/>
            </w:tcBorders>
            <w:noWrap/>
            <w:vAlign w:val="center"/>
            <w:hideMark/>
          </w:tcPr>
          <w:p w14:paraId="65914B74" w14:textId="77777777" w:rsidR="004A1BD0" w:rsidRPr="004A1BD0" w:rsidRDefault="004A1BD0" w:rsidP="004A1BD0">
            <w:r w:rsidRPr="004A1BD0">
              <w:t>3.381.233</w:t>
            </w:r>
          </w:p>
        </w:tc>
      </w:tr>
      <w:tr w:rsidR="004A1BD0" w:rsidRPr="004A1BD0" w14:paraId="25D03D0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CB5C615" w14:textId="77777777" w:rsidR="004A1BD0" w:rsidRPr="004A1BD0" w:rsidRDefault="004A1BD0" w:rsidP="004A1BD0">
            <w:r w:rsidRPr="004A1BD0">
              <w:t>266</w:t>
            </w:r>
          </w:p>
        </w:tc>
        <w:tc>
          <w:tcPr>
            <w:tcW w:w="767" w:type="pct"/>
            <w:tcBorders>
              <w:top w:val="nil"/>
              <w:left w:val="nil"/>
              <w:bottom w:val="single" w:sz="4" w:space="0" w:color="auto"/>
              <w:right w:val="single" w:sz="4" w:space="0" w:color="auto"/>
            </w:tcBorders>
            <w:noWrap/>
            <w:vAlign w:val="center"/>
            <w:hideMark/>
          </w:tcPr>
          <w:p w14:paraId="147D0A51" w14:textId="77777777" w:rsidR="004A1BD0" w:rsidRPr="004A1BD0" w:rsidRDefault="004A1BD0" w:rsidP="004A1BD0">
            <w:r w:rsidRPr="004A1BD0">
              <w:t>052602</w:t>
            </w:r>
          </w:p>
        </w:tc>
        <w:tc>
          <w:tcPr>
            <w:tcW w:w="2981" w:type="pct"/>
            <w:tcBorders>
              <w:top w:val="nil"/>
              <w:left w:val="nil"/>
              <w:bottom w:val="single" w:sz="4" w:space="0" w:color="auto"/>
              <w:right w:val="single" w:sz="4" w:space="0" w:color="auto"/>
            </w:tcBorders>
            <w:vAlign w:val="center"/>
            <w:hideMark/>
          </w:tcPr>
          <w:p w14:paraId="1C01947A" w14:textId="77777777" w:rsidR="004A1BD0" w:rsidRPr="004A1BD0" w:rsidRDefault="004A1BD0" w:rsidP="004A1BD0">
            <w:r w:rsidRPr="004A1BD0">
              <w:t>RESECCIÓN DE TUMOR EN NERVIO O GANGLIO SIMPÁTICO CERVICAL</w:t>
            </w:r>
          </w:p>
        </w:tc>
        <w:tc>
          <w:tcPr>
            <w:tcW w:w="810" w:type="pct"/>
            <w:tcBorders>
              <w:top w:val="nil"/>
              <w:left w:val="nil"/>
              <w:bottom w:val="single" w:sz="4" w:space="0" w:color="auto"/>
              <w:right w:val="single" w:sz="4" w:space="0" w:color="auto"/>
            </w:tcBorders>
            <w:noWrap/>
            <w:vAlign w:val="center"/>
            <w:hideMark/>
          </w:tcPr>
          <w:p w14:paraId="03A9D800" w14:textId="77777777" w:rsidR="004A1BD0" w:rsidRPr="004A1BD0" w:rsidRDefault="004A1BD0" w:rsidP="004A1BD0">
            <w:r w:rsidRPr="004A1BD0">
              <w:t>3.381.233</w:t>
            </w:r>
          </w:p>
        </w:tc>
      </w:tr>
      <w:tr w:rsidR="004A1BD0" w:rsidRPr="004A1BD0" w14:paraId="7366F50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0C15ABB" w14:textId="77777777" w:rsidR="004A1BD0" w:rsidRPr="004A1BD0" w:rsidRDefault="004A1BD0" w:rsidP="004A1BD0">
            <w:r w:rsidRPr="004A1BD0">
              <w:lastRenderedPageBreak/>
              <w:t>267</w:t>
            </w:r>
          </w:p>
        </w:tc>
        <w:tc>
          <w:tcPr>
            <w:tcW w:w="767" w:type="pct"/>
            <w:tcBorders>
              <w:top w:val="nil"/>
              <w:left w:val="nil"/>
              <w:bottom w:val="single" w:sz="4" w:space="0" w:color="auto"/>
              <w:right w:val="single" w:sz="4" w:space="0" w:color="auto"/>
            </w:tcBorders>
            <w:noWrap/>
            <w:vAlign w:val="center"/>
            <w:hideMark/>
          </w:tcPr>
          <w:p w14:paraId="54C28C14" w14:textId="77777777" w:rsidR="004A1BD0" w:rsidRPr="004A1BD0" w:rsidRDefault="004A1BD0" w:rsidP="004A1BD0">
            <w:r w:rsidRPr="004A1BD0">
              <w:t>052603</w:t>
            </w:r>
          </w:p>
        </w:tc>
        <w:tc>
          <w:tcPr>
            <w:tcW w:w="2981" w:type="pct"/>
            <w:tcBorders>
              <w:top w:val="nil"/>
              <w:left w:val="nil"/>
              <w:bottom w:val="single" w:sz="4" w:space="0" w:color="auto"/>
              <w:right w:val="single" w:sz="4" w:space="0" w:color="auto"/>
            </w:tcBorders>
            <w:vAlign w:val="center"/>
            <w:hideMark/>
          </w:tcPr>
          <w:p w14:paraId="4684B46E" w14:textId="77777777" w:rsidR="004A1BD0" w:rsidRPr="004A1BD0" w:rsidRDefault="004A1BD0" w:rsidP="004A1BD0">
            <w:r w:rsidRPr="004A1BD0">
              <w:t>SIMPATECTOMÍA DIGITAL (DEDO)</w:t>
            </w:r>
          </w:p>
        </w:tc>
        <w:tc>
          <w:tcPr>
            <w:tcW w:w="810" w:type="pct"/>
            <w:tcBorders>
              <w:top w:val="nil"/>
              <w:left w:val="nil"/>
              <w:bottom w:val="single" w:sz="4" w:space="0" w:color="auto"/>
              <w:right w:val="single" w:sz="4" w:space="0" w:color="auto"/>
            </w:tcBorders>
            <w:noWrap/>
            <w:vAlign w:val="center"/>
            <w:hideMark/>
          </w:tcPr>
          <w:p w14:paraId="6C0ABFA4" w14:textId="77777777" w:rsidR="004A1BD0" w:rsidRPr="004A1BD0" w:rsidRDefault="004A1BD0" w:rsidP="004A1BD0">
            <w:r w:rsidRPr="004A1BD0">
              <w:t>3.381.233</w:t>
            </w:r>
          </w:p>
        </w:tc>
      </w:tr>
      <w:tr w:rsidR="004A1BD0" w:rsidRPr="004A1BD0" w14:paraId="56F5998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FD40B4D" w14:textId="77777777" w:rsidR="004A1BD0" w:rsidRPr="004A1BD0" w:rsidRDefault="004A1BD0" w:rsidP="004A1BD0">
            <w:r w:rsidRPr="004A1BD0">
              <w:t>268</w:t>
            </w:r>
          </w:p>
        </w:tc>
        <w:tc>
          <w:tcPr>
            <w:tcW w:w="767" w:type="pct"/>
            <w:tcBorders>
              <w:top w:val="nil"/>
              <w:left w:val="nil"/>
              <w:bottom w:val="single" w:sz="4" w:space="0" w:color="auto"/>
              <w:right w:val="single" w:sz="4" w:space="0" w:color="auto"/>
            </w:tcBorders>
            <w:noWrap/>
            <w:vAlign w:val="center"/>
            <w:hideMark/>
          </w:tcPr>
          <w:p w14:paraId="14C2747F" w14:textId="77777777" w:rsidR="004A1BD0" w:rsidRPr="004A1BD0" w:rsidRDefault="004A1BD0" w:rsidP="004A1BD0">
            <w:r w:rsidRPr="004A1BD0">
              <w:t>052605</w:t>
            </w:r>
          </w:p>
        </w:tc>
        <w:tc>
          <w:tcPr>
            <w:tcW w:w="2981" w:type="pct"/>
            <w:tcBorders>
              <w:top w:val="nil"/>
              <w:left w:val="nil"/>
              <w:bottom w:val="single" w:sz="4" w:space="0" w:color="auto"/>
              <w:right w:val="single" w:sz="4" w:space="0" w:color="auto"/>
            </w:tcBorders>
            <w:vAlign w:val="center"/>
            <w:hideMark/>
          </w:tcPr>
          <w:p w14:paraId="02FBF8B8" w14:textId="77777777" w:rsidR="004A1BD0" w:rsidRPr="004A1BD0" w:rsidRDefault="004A1BD0" w:rsidP="004A1BD0">
            <w:r w:rsidRPr="004A1BD0">
              <w:t>SIMPATECTOMÍA O GANGLIECTOMÍA</w:t>
            </w:r>
          </w:p>
        </w:tc>
        <w:tc>
          <w:tcPr>
            <w:tcW w:w="810" w:type="pct"/>
            <w:tcBorders>
              <w:top w:val="nil"/>
              <w:left w:val="nil"/>
              <w:bottom w:val="single" w:sz="4" w:space="0" w:color="auto"/>
              <w:right w:val="single" w:sz="4" w:space="0" w:color="auto"/>
            </w:tcBorders>
            <w:noWrap/>
            <w:vAlign w:val="center"/>
            <w:hideMark/>
          </w:tcPr>
          <w:p w14:paraId="17815063" w14:textId="77777777" w:rsidR="004A1BD0" w:rsidRPr="004A1BD0" w:rsidRDefault="004A1BD0" w:rsidP="004A1BD0">
            <w:r w:rsidRPr="004A1BD0">
              <w:t>3.021.607</w:t>
            </w:r>
          </w:p>
        </w:tc>
      </w:tr>
      <w:tr w:rsidR="004A1BD0" w:rsidRPr="004A1BD0" w14:paraId="728087E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70F4C99" w14:textId="77777777" w:rsidR="004A1BD0" w:rsidRPr="004A1BD0" w:rsidRDefault="004A1BD0" w:rsidP="004A1BD0">
            <w:r w:rsidRPr="004A1BD0">
              <w:t>269</w:t>
            </w:r>
          </w:p>
        </w:tc>
        <w:tc>
          <w:tcPr>
            <w:tcW w:w="767" w:type="pct"/>
            <w:tcBorders>
              <w:top w:val="nil"/>
              <w:left w:val="nil"/>
              <w:bottom w:val="single" w:sz="4" w:space="0" w:color="auto"/>
              <w:right w:val="single" w:sz="4" w:space="0" w:color="auto"/>
            </w:tcBorders>
            <w:noWrap/>
            <w:vAlign w:val="center"/>
            <w:hideMark/>
          </w:tcPr>
          <w:p w14:paraId="10FA55CA" w14:textId="77777777" w:rsidR="004A1BD0" w:rsidRPr="004A1BD0" w:rsidRDefault="004A1BD0" w:rsidP="004A1BD0">
            <w:r w:rsidRPr="004A1BD0">
              <w:t>053101</w:t>
            </w:r>
          </w:p>
        </w:tc>
        <w:tc>
          <w:tcPr>
            <w:tcW w:w="2981" w:type="pct"/>
            <w:tcBorders>
              <w:top w:val="nil"/>
              <w:left w:val="nil"/>
              <w:bottom w:val="single" w:sz="4" w:space="0" w:color="auto"/>
              <w:right w:val="single" w:sz="4" w:space="0" w:color="auto"/>
            </w:tcBorders>
            <w:vAlign w:val="center"/>
            <w:hideMark/>
          </w:tcPr>
          <w:p w14:paraId="6EB9CF71" w14:textId="77777777" w:rsidR="004A1BD0" w:rsidRPr="004A1BD0" w:rsidRDefault="004A1BD0" w:rsidP="004A1BD0">
            <w:r w:rsidRPr="004A1BD0">
              <w:t>BLOQUEO DE NERVIO SIMPÁTICO ÚNICO</w:t>
            </w:r>
          </w:p>
        </w:tc>
        <w:tc>
          <w:tcPr>
            <w:tcW w:w="810" w:type="pct"/>
            <w:tcBorders>
              <w:top w:val="nil"/>
              <w:left w:val="nil"/>
              <w:bottom w:val="single" w:sz="4" w:space="0" w:color="auto"/>
              <w:right w:val="single" w:sz="4" w:space="0" w:color="auto"/>
            </w:tcBorders>
            <w:noWrap/>
            <w:vAlign w:val="center"/>
            <w:hideMark/>
          </w:tcPr>
          <w:p w14:paraId="69581091" w14:textId="77777777" w:rsidR="004A1BD0" w:rsidRPr="004A1BD0" w:rsidRDefault="004A1BD0" w:rsidP="004A1BD0">
            <w:r w:rsidRPr="004A1BD0">
              <w:t>2.874.957</w:t>
            </w:r>
          </w:p>
        </w:tc>
      </w:tr>
      <w:tr w:rsidR="004A1BD0" w:rsidRPr="004A1BD0" w14:paraId="00EBAF4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7E9B095" w14:textId="77777777" w:rsidR="004A1BD0" w:rsidRPr="004A1BD0" w:rsidRDefault="004A1BD0" w:rsidP="004A1BD0">
            <w:r w:rsidRPr="004A1BD0">
              <w:t>270</w:t>
            </w:r>
          </w:p>
        </w:tc>
        <w:tc>
          <w:tcPr>
            <w:tcW w:w="767" w:type="pct"/>
            <w:tcBorders>
              <w:top w:val="nil"/>
              <w:left w:val="nil"/>
              <w:bottom w:val="single" w:sz="4" w:space="0" w:color="auto"/>
              <w:right w:val="single" w:sz="4" w:space="0" w:color="auto"/>
            </w:tcBorders>
            <w:noWrap/>
            <w:vAlign w:val="center"/>
            <w:hideMark/>
          </w:tcPr>
          <w:p w14:paraId="6B28290E" w14:textId="77777777" w:rsidR="004A1BD0" w:rsidRPr="004A1BD0" w:rsidRDefault="004A1BD0" w:rsidP="004A1BD0">
            <w:r w:rsidRPr="004A1BD0">
              <w:t>053102</w:t>
            </w:r>
          </w:p>
        </w:tc>
        <w:tc>
          <w:tcPr>
            <w:tcW w:w="2981" w:type="pct"/>
            <w:tcBorders>
              <w:top w:val="nil"/>
              <w:left w:val="nil"/>
              <w:bottom w:val="single" w:sz="4" w:space="0" w:color="auto"/>
              <w:right w:val="single" w:sz="4" w:space="0" w:color="auto"/>
            </w:tcBorders>
            <w:vAlign w:val="center"/>
            <w:hideMark/>
          </w:tcPr>
          <w:p w14:paraId="7EBBF19F" w14:textId="77777777" w:rsidR="004A1BD0" w:rsidRPr="004A1BD0" w:rsidRDefault="004A1BD0" w:rsidP="004A1BD0">
            <w:r w:rsidRPr="004A1BD0">
              <w:t>BLOQUEO DE PLEJO BRAQUIAL</w:t>
            </w:r>
          </w:p>
        </w:tc>
        <w:tc>
          <w:tcPr>
            <w:tcW w:w="810" w:type="pct"/>
            <w:tcBorders>
              <w:top w:val="nil"/>
              <w:left w:val="nil"/>
              <w:bottom w:val="single" w:sz="4" w:space="0" w:color="auto"/>
              <w:right w:val="single" w:sz="4" w:space="0" w:color="auto"/>
            </w:tcBorders>
            <w:noWrap/>
            <w:vAlign w:val="center"/>
            <w:hideMark/>
          </w:tcPr>
          <w:p w14:paraId="0B316490" w14:textId="77777777" w:rsidR="004A1BD0" w:rsidRPr="004A1BD0" w:rsidRDefault="004A1BD0" w:rsidP="004A1BD0">
            <w:r w:rsidRPr="004A1BD0">
              <w:t>765.314</w:t>
            </w:r>
          </w:p>
        </w:tc>
      </w:tr>
      <w:tr w:rsidR="004A1BD0" w:rsidRPr="004A1BD0" w14:paraId="37AD97B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CAFC46D" w14:textId="77777777" w:rsidR="004A1BD0" w:rsidRPr="004A1BD0" w:rsidRDefault="004A1BD0" w:rsidP="004A1BD0">
            <w:r w:rsidRPr="004A1BD0">
              <w:t>271</w:t>
            </w:r>
          </w:p>
        </w:tc>
        <w:tc>
          <w:tcPr>
            <w:tcW w:w="767" w:type="pct"/>
            <w:tcBorders>
              <w:top w:val="nil"/>
              <w:left w:val="nil"/>
              <w:bottom w:val="single" w:sz="4" w:space="0" w:color="auto"/>
              <w:right w:val="single" w:sz="4" w:space="0" w:color="auto"/>
            </w:tcBorders>
            <w:noWrap/>
            <w:vAlign w:val="center"/>
            <w:hideMark/>
          </w:tcPr>
          <w:p w14:paraId="2E0F8C0D" w14:textId="77777777" w:rsidR="004A1BD0" w:rsidRPr="004A1BD0" w:rsidRDefault="004A1BD0" w:rsidP="004A1BD0">
            <w:r w:rsidRPr="004A1BD0">
              <w:t>053104</w:t>
            </w:r>
          </w:p>
        </w:tc>
        <w:tc>
          <w:tcPr>
            <w:tcW w:w="2981" w:type="pct"/>
            <w:tcBorders>
              <w:top w:val="nil"/>
              <w:left w:val="nil"/>
              <w:bottom w:val="single" w:sz="4" w:space="0" w:color="auto"/>
              <w:right w:val="single" w:sz="4" w:space="0" w:color="auto"/>
            </w:tcBorders>
            <w:vAlign w:val="center"/>
            <w:hideMark/>
          </w:tcPr>
          <w:p w14:paraId="257C96E1" w14:textId="77777777" w:rsidR="004A1BD0" w:rsidRPr="004A1BD0" w:rsidRDefault="004A1BD0" w:rsidP="004A1BD0">
            <w:r w:rsidRPr="004A1BD0">
              <w:t>BLOQUEO DE SENO CAROTÍDEO</w:t>
            </w:r>
          </w:p>
        </w:tc>
        <w:tc>
          <w:tcPr>
            <w:tcW w:w="810" w:type="pct"/>
            <w:tcBorders>
              <w:top w:val="nil"/>
              <w:left w:val="nil"/>
              <w:bottom w:val="single" w:sz="4" w:space="0" w:color="auto"/>
              <w:right w:val="single" w:sz="4" w:space="0" w:color="auto"/>
            </w:tcBorders>
            <w:noWrap/>
            <w:vAlign w:val="center"/>
            <w:hideMark/>
          </w:tcPr>
          <w:p w14:paraId="37B50C82" w14:textId="77777777" w:rsidR="004A1BD0" w:rsidRPr="004A1BD0" w:rsidRDefault="004A1BD0" w:rsidP="004A1BD0">
            <w:r w:rsidRPr="004A1BD0">
              <w:t>765.314</w:t>
            </w:r>
          </w:p>
        </w:tc>
      </w:tr>
      <w:tr w:rsidR="004A1BD0" w:rsidRPr="004A1BD0" w14:paraId="0ABB075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9A31690" w14:textId="77777777" w:rsidR="004A1BD0" w:rsidRPr="004A1BD0" w:rsidRDefault="004A1BD0" w:rsidP="004A1BD0">
            <w:r w:rsidRPr="004A1BD0">
              <w:t>272</w:t>
            </w:r>
          </w:p>
        </w:tc>
        <w:tc>
          <w:tcPr>
            <w:tcW w:w="767" w:type="pct"/>
            <w:tcBorders>
              <w:top w:val="nil"/>
              <w:left w:val="nil"/>
              <w:bottom w:val="single" w:sz="4" w:space="0" w:color="auto"/>
              <w:right w:val="single" w:sz="4" w:space="0" w:color="auto"/>
            </w:tcBorders>
            <w:noWrap/>
            <w:vAlign w:val="center"/>
            <w:hideMark/>
          </w:tcPr>
          <w:p w14:paraId="20A5512E" w14:textId="77777777" w:rsidR="004A1BD0" w:rsidRPr="004A1BD0" w:rsidRDefault="004A1BD0" w:rsidP="004A1BD0">
            <w:r w:rsidRPr="004A1BD0">
              <w:t>053105</w:t>
            </w:r>
          </w:p>
        </w:tc>
        <w:tc>
          <w:tcPr>
            <w:tcW w:w="2981" w:type="pct"/>
            <w:tcBorders>
              <w:top w:val="nil"/>
              <w:left w:val="nil"/>
              <w:bottom w:val="single" w:sz="4" w:space="0" w:color="auto"/>
              <w:right w:val="single" w:sz="4" w:space="0" w:color="auto"/>
            </w:tcBorders>
            <w:vAlign w:val="center"/>
            <w:hideMark/>
          </w:tcPr>
          <w:p w14:paraId="01281467" w14:textId="77777777" w:rsidR="004A1BD0" w:rsidRPr="004A1BD0" w:rsidRDefault="004A1BD0" w:rsidP="004A1BD0">
            <w:r w:rsidRPr="004A1BD0">
              <w:t>BLOQUEO DE UNIÓN MIONEURAL</w:t>
            </w:r>
          </w:p>
        </w:tc>
        <w:tc>
          <w:tcPr>
            <w:tcW w:w="810" w:type="pct"/>
            <w:tcBorders>
              <w:top w:val="nil"/>
              <w:left w:val="nil"/>
              <w:bottom w:val="single" w:sz="4" w:space="0" w:color="auto"/>
              <w:right w:val="single" w:sz="4" w:space="0" w:color="auto"/>
            </w:tcBorders>
            <w:noWrap/>
            <w:vAlign w:val="center"/>
            <w:hideMark/>
          </w:tcPr>
          <w:p w14:paraId="79A359DA" w14:textId="77777777" w:rsidR="004A1BD0" w:rsidRPr="004A1BD0" w:rsidRDefault="004A1BD0" w:rsidP="004A1BD0">
            <w:r w:rsidRPr="004A1BD0">
              <w:t>765.314</w:t>
            </w:r>
          </w:p>
        </w:tc>
      </w:tr>
      <w:tr w:rsidR="004A1BD0" w:rsidRPr="004A1BD0" w14:paraId="1602189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4167A3D" w14:textId="77777777" w:rsidR="004A1BD0" w:rsidRPr="004A1BD0" w:rsidRDefault="004A1BD0" w:rsidP="004A1BD0">
            <w:r w:rsidRPr="004A1BD0">
              <w:t>273</w:t>
            </w:r>
          </w:p>
        </w:tc>
        <w:tc>
          <w:tcPr>
            <w:tcW w:w="767" w:type="pct"/>
            <w:tcBorders>
              <w:top w:val="nil"/>
              <w:left w:val="nil"/>
              <w:bottom w:val="single" w:sz="4" w:space="0" w:color="auto"/>
              <w:right w:val="single" w:sz="4" w:space="0" w:color="auto"/>
            </w:tcBorders>
            <w:noWrap/>
            <w:vAlign w:val="center"/>
            <w:hideMark/>
          </w:tcPr>
          <w:p w14:paraId="2D5C4EE0" w14:textId="77777777" w:rsidR="004A1BD0" w:rsidRPr="004A1BD0" w:rsidRDefault="004A1BD0" w:rsidP="004A1BD0">
            <w:r w:rsidRPr="004A1BD0">
              <w:t>053106</w:t>
            </w:r>
          </w:p>
        </w:tc>
        <w:tc>
          <w:tcPr>
            <w:tcW w:w="2981" w:type="pct"/>
            <w:tcBorders>
              <w:top w:val="nil"/>
              <w:left w:val="nil"/>
              <w:bottom w:val="single" w:sz="4" w:space="0" w:color="auto"/>
              <w:right w:val="single" w:sz="4" w:space="0" w:color="auto"/>
            </w:tcBorders>
            <w:vAlign w:val="center"/>
            <w:hideMark/>
          </w:tcPr>
          <w:p w14:paraId="494AC39D" w14:textId="77777777" w:rsidR="004A1BD0" w:rsidRPr="004A1BD0" w:rsidRDefault="004A1BD0" w:rsidP="004A1BD0">
            <w:r w:rsidRPr="004A1BD0">
              <w:t>BLOQUEO PARACERVICAL BILATERAL</w:t>
            </w:r>
          </w:p>
        </w:tc>
        <w:tc>
          <w:tcPr>
            <w:tcW w:w="810" w:type="pct"/>
            <w:tcBorders>
              <w:top w:val="nil"/>
              <w:left w:val="nil"/>
              <w:bottom w:val="single" w:sz="4" w:space="0" w:color="auto"/>
              <w:right w:val="single" w:sz="4" w:space="0" w:color="auto"/>
            </w:tcBorders>
            <w:noWrap/>
            <w:vAlign w:val="center"/>
            <w:hideMark/>
          </w:tcPr>
          <w:p w14:paraId="543F2883" w14:textId="77777777" w:rsidR="004A1BD0" w:rsidRPr="004A1BD0" w:rsidRDefault="004A1BD0" w:rsidP="004A1BD0">
            <w:r w:rsidRPr="004A1BD0">
              <w:t>765.314</w:t>
            </w:r>
          </w:p>
        </w:tc>
      </w:tr>
      <w:tr w:rsidR="004A1BD0" w:rsidRPr="004A1BD0" w14:paraId="3B279D8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9750029" w14:textId="77777777" w:rsidR="004A1BD0" w:rsidRPr="004A1BD0" w:rsidRDefault="004A1BD0" w:rsidP="004A1BD0">
            <w:r w:rsidRPr="004A1BD0">
              <w:t>274</w:t>
            </w:r>
          </w:p>
        </w:tc>
        <w:tc>
          <w:tcPr>
            <w:tcW w:w="767" w:type="pct"/>
            <w:tcBorders>
              <w:top w:val="nil"/>
              <w:left w:val="nil"/>
              <w:bottom w:val="single" w:sz="4" w:space="0" w:color="auto"/>
              <w:right w:val="single" w:sz="4" w:space="0" w:color="auto"/>
            </w:tcBorders>
            <w:noWrap/>
            <w:vAlign w:val="center"/>
            <w:hideMark/>
          </w:tcPr>
          <w:p w14:paraId="48941968" w14:textId="77777777" w:rsidR="004A1BD0" w:rsidRPr="004A1BD0" w:rsidRDefault="004A1BD0" w:rsidP="004A1BD0">
            <w:r w:rsidRPr="004A1BD0">
              <w:t>053107</w:t>
            </w:r>
          </w:p>
        </w:tc>
        <w:tc>
          <w:tcPr>
            <w:tcW w:w="2981" w:type="pct"/>
            <w:tcBorders>
              <w:top w:val="nil"/>
              <w:left w:val="nil"/>
              <w:bottom w:val="single" w:sz="4" w:space="0" w:color="auto"/>
              <w:right w:val="single" w:sz="4" w:space="0" w:color="auto"/>
            </w:tcBorders>
            <w:vAlign w:val="center"/>
            <w:hideMark/>
          </w:tcPr>
          <w:p w14:paraId="749F95ED" w14:textId="77777777" w:rsidR="004A1BD0" w:rsidRPr="004A1BD0" w:rsidRDefault="004A1BD0" w:rsidP="004A1BD0">
            <w:r w:rsidRPr="004A1BD0">
              <w:t>BLOQUEO DE NERVIO FRÉNICO</w:t>
            </w:r>
          </w:p>
        </w:tc>
        <w:tc>
          <w:tcPr>
            <w:tcW w:w="810" w:type="pct"/>
            <w:tcBorders>
              <w:top w:val="nil"/>
              <w:left w:val="nil"/>
              <w:bottom w:val="single" w:sz="4" w:space="0" w:color="auto"/>
              <w:right w:val="single" w:sz="4" w:space="0" w:color="auto"/>
            </w:tcBorders>
            <w:noWrap/>
            <w:vAlign w:val="center"/>
            <w:hideMark/>
          </w:tcPr>
          <w:p w14:paraId="29479B90" w14:textId="77777777" w:rsidR="004A1BD0" w:rsidRPr="004A1BD0" w:rsidRDefault="004A1BD0" w:rsidP="004A1BD0">
            <w:r w:rsidRPr="004A1BD0">
              <w:t>1.592.277</w:t>
            </w:r>
          </w:p>
        </w:tc>
      </w:tr>
      <w:tr w:rsidR="004A1BD0" w:rsidRPr="004A1BD0" w14:paraId="5D44D57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9D3496A" w14:textId="77777777" w:rsidR="004A1BD0" w:rsidRPr="004A1BD0" w:rsidRDefault="004A1BD0" w:rsidP="004A1BD0">
            <w:r w:rsidRPr="004A1BD0">
              <w:t>275</w:t>
            </w:r>
          </w:p>
        </w:tc>
        <w:tc>
          <w:tcPr>
            <w:tcW w:w="767" w:type="pct"/>
            <w:tcBorders>
              <w:top w:val="nil"/>
              <w:left w:val="nil"/>
              <w:bottom w:val="single" w:sz="4" w:space="0" w:color="auto"/>
              <w:right w:val="single" w:sz="4" w:space="0" w:color="auto"/>
            </w:tcBorders>
            <w:noWrap/>
            <w:vAlign w:val="center"/>
            <w:hideMark/>
          </w:tcPr>
          <w:p w14:paraId="39B44DA3" w14:textId="77777777" w:rsidR="004A1BD0" w:rsidRPr="004A1BD0" w:rsidRDefault="004A1BD0" w:rsidP="004A1BD0">
            <w:r w:rsidRPr="004A1BD0">
              <w:t>053108</w:t>
            </w:r>
          </w:p>
        </w:tc>
        <w:tc>
          <w:tcPr>
            <w:tcW w:w="2981" w:type="pct"/>
            <w:tcBorders>
              <w:top w:val="nil"/>
              <w:left w:val="nil"/>
              <w:bottom w:val="single" w:sz="4" w:space="0" w:color="auto"/>
              <w:right w:val="single" w:sz="4" w:space="0" w:color="auto"/>
            </w:tcBorders>
            <w:vAlign w:val="center"/>
            <w:hideMark/>
          </w:tcPr>
          <w:p w14:paraId="55132FDE" w14:textId="77777777" w:rsidR="004A1BD0" w:rsidRPr="004A1BD0" w:rsidRDefault="004A1BD0" w:rsidP="004A1BD0">
            <w:r w:rsidRPr="004A1BD0">
              <w:t>BLOQUEO DE PLEJO CELÍACO</w:t>
            </w:r>
          </w:p>
        </w:tc>
        <w:tc>
          <w:tcPr>
            <w:tcW w:w="810" w:type="pct"/>
            <w:tcBorders>
              <w:top w:val="nil"/>
              <w:left w:val="nil"/>
              <w:bottom w:val="single" w:sz="4" w:space="0" w:color="auto"/>
              <w:right w:val="single" w:sz="4" w:space="0" w:color="auto"/>
            </w:tcBorders>
            <w:noWrap/>
            <w:vAlign w:val="center"/>
            <w:hideMark/>
          </w:tcPr>
          <w:p w14:paraId="5C2046B1" w14:textId="77777777" w:rsidR="004A1BD0" w:rsidRPr="004A1BD0" w:rsidRDefault="004A1BD0" w:rsidP="004A1BD0">
            <w:r w:rsidRPr="004A1BD0">
              <w:t>765.314</w:t>
            </w:r>
          </w:p>
        </w:tc>
      </w:tr>
      <w:tr w:rsidR="004A1BD0" w:rsidRPr="004A1BD0" w14:paraId="350ED92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4BEC014" w14:textId="77777777" w:rsidR="004A1BD0" w:rsidRPr="004A1BD0" w:rsidRDefault="004A1BD0" w:rsidP="004A1BD0">
            <w:r w:rsidRPr="004A1BD0">
              <w:t>276</w:t>
            </w:r>
          </w:p>
        </w:tc>
        <w:tc>
          <w:tcPr>
            <w:tcW w:w="767" w:type="pct"/>
            <w:tcBorders>
              <w:top w:val="nil"/>
              <w:left w:val="nil"/>
              <w:bottom w:val="single" w:sz="4" w:space="0" w:color="auto"/>
              <w:right w:val="single" w:sz="4" w:space="0" w:color="auto"/>
            </w:tcBorders>
            <w:noWrap/>
            <w:vAlign w:val="center"/>
            <w:hideMark/>
          </w:tcPr>
          <w:p w14:paraId="14DB846D" w14:textId="77777777" w:rsidR="004A1BD0" w:rsidRPr="004A1BD0" w:rsidRDefault="004A1BD0" w:rsidP="004A1BD0">
            <w:r w:rsidRPr="004A1BD0">
              <w:t>053110</w:t>
            </w:r>
          </w:p>
        </w:tc>
        <w:tc>
          <w:tcPr>
            <w:tcW w:w="2981" w:type="pct"/>
            <w:tcBorders>
              <w:top w:val="nil"/>
              <w:left w:val="nil"/>
              <w:bottom w:val="single" w:sz="4" w:space="0" w:color="auto"/>
              <w:right w:val="single" w:sz="4" w:space="0" w:color="auto"/>
            </w:tcBorders>
            <w:vAlign w:val="center"/>
            <w:hideMark/>
          </w:tcPr>
          <w:p w14:paraId="4474162D" w14:textId="77777777" w:rsidR="004A1BD0" w:rsidRPr="004A1BD0" w:rsidRDefault="004A1BD0" w:rsidP="004A1BD0">
            <w:r w:rsidRPr="004A1BD0">
              <w:t>BLOQUEO DE NERVIO VAGO</w:t>
            </w:r>
          </w:p>
        </w:tc>
        <w:tc>
          <w:tcPr>
            <w:tcW w:w="810" w:type="pct"/>
            <w:tcBorders>
              <w:top w:val="nil"/>
              <w:left w:val="nil"/>
              <w:bottom w:val="single" w:sz="4" w:space="0" w:color="auto"/>
              <w:right w:val="single" w:sz="4" w:space="0" w:color="auto"/>
            </w:tcBorders>
            <w:noWrap/>
            <w:vAlign w:val="center"/>
            <w:hideMark/>
          </w:tcPr>
          <w:p w14:paraId="34838840" w14:textId="77777777" w:rsidR="004A1BD0" w:rsidRPr="004A1BD0" w:rsidRDefault="004A1BD0" w:rsidP="004A1BD0">
            <w:r w:rsidRPr="004A1BD0">
              <w:t>765.314</w:t>
            </w:r>
          </w:p>
        </w:tc>
      </w:tr>
      <w:tr w:rsidR="004A1BD0" w:rsidRPr="004A1BD0" w14:paraId="1090163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5ADF8E7" w14:textId="77777777" w:rsidR="004A1BD0" w:rsidRPr="004A1BD0" w:rsidRDefault="004A1BD0" w:rsidP="004A1BD0">
            <w:r w:rsidRPr="004A1BD0">
              <w:t>277</w:t>
            </w:r>
          </w:p>
        </w:tc>
        <w:tc>
          <w:tcPr>
            <w:tcW w:w="767" w:type="pct"/>
            <w:tcBorders>
              <w:top w:val="nil"/>
              <w:left w:val="nil"/>
              <w:bottom w:val="single" w:sz="4" w:space="0" w:color="auto"/>
              <w:right w:val="single" w:sz="4" w:space="0" w:color="auto"/>
            </w:tcBorders>
            <w:noWrap/>
            <w:vAlign w:val="center"/>
            <w:hideMark/>
          </w:tcPr>
          <w:p w14:paraId="4E3264D3" w14:textId="77777777" w:rsidR="004A1BD0" w:rsidRPr="004A1BD0" w:rsidRDefault="004A1BD0" w:rsidP="004A1BD0">
            <w:r w:rsidRPr="004A1BD0">
              <w:t>053113</w:t>
            </w:r>
          </w:p>
        </w:tc>
        <w:tc>
          <w:tcPr>
            <w:tcW w:w="2981" w:type="pct"/>
            <w:tcBorders>
              <w:top w:val="nil"/>
              <w:left w:val="nil"/>
              <w:bottom w:val="single" w:sz="4" w:space="0" w:color="auto"/>
              <w:right w:val="single" w:sz="4" w:space="0" w:color="auto"/>
            </w:tcBorders>
            <w:vAlign w:val="center"/>
            <w:hideMark/>
          </w:tcPr>
          <w:p w14:paraId="7E52C140" w14:textId="77777777" w:rsidR="004A1BD0" w:rsidRPr="004A1BD0" w:rsidRDefault="004A1BD0" w:rsidP="004A1BD0">
            <w:r w:rsidRPr="004A1BD0">
              <w:t>BLOQUEO REGIONAL CONTINUO</w:t>
            </w:r>
          </w:p>
        </w:tc>
        <w:tc>
          <w:tcPr>
            <w:tcW w:w="810" w:type="pct"/>
            <w:tcBorders>
              <w:top w:val="nil"/>
              <w:left w:val="nil"/>
              <w:bottom w:val="single" w:sz="4" w:space="0" w:color="auto"/>
              <w:right w:val="single" w:sz="4" w:space="0" w:color="auto"/>
            </w:tcBorders>
            <w:noWrap/>
            <w:vAlign w:val="center"/>
            <w:hideMark/>
          </w:tcPr>
          <w:p w14:paraId="47CCA2D8" w14:textId="77777777" w:rsidR="004A1BD0" w:rsidRPr="004A1BD0" w:rsidRDefault="004A1BD0" w:rsidP="004A1BD0">
            <w:r w:rsidRPr="004A1BD0">
              <w:t>765.314</w:t>
            </w:r>
          </w:p>
        </w:tc>
      </w:tr>
      <w:tr w:rsidR="004A1BD0" w:rsidRPr="004A1BD0" w14:paraId="3918FB9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2B0ABA6" w14:textId="77777777" w:rsidR="004A1BD0" w:rsidRPr="004A1BD0" w:rsidRDefault="004A1BD0" w:rsidP="004A1BD0">
            <w:r w:rsidRPr="004A1BD0">
              <w:t>278</w:t>
            </w:r>
          </w:p>
        </w:tc>
        <w:tc>
          <w:tcPr>
            <w:tcW w:w="767" w:type="pct"/>
            <w:tcBorders>
              <w:top w:val="nil"/>
              <w:left w:val="nil"/>
              <w:bottom w:val="single" w:sz="4" w:space="0" w:color="auto"/>
              <w:right w:val="single" w:sz="4" w:space="0" w:color="auto"/>
            </w:tcBorders>
            <w:noWrap/>
            <w:vAlign w:val="center"/>
            <w:hideMark/>
          </w:tcPr>
          <w:p w14:paraId="4EB5C237" w14:textId="77777777" w:rsidR="004A1BD0" w:rsidRPr="004A1BD0" w:rsidRDefault="004A1BD0" w:rsidP="004A1BD0">
            <w:r w:rsidRPr="004A1BD0">
              <w:t>053114</w:t>
            </w:r>
          </w:p>
        </w:tc>
        <w:tc>
          <w:tcPr>
            <w:tcW w:w="2981" w:type="pct"/>
            <w:tcBorders>
              <w:top w:val="nil"/>
              <w:left w:val="nil"/>
              <w:bottom w:val="single" w:sz="4" w:space="0" w:color="auto"/>
              <w:right w:val="single" w:sz="4" w:space="0" w:color="auto"/>
            </w:tcBorders>
            <w:vAlign w:val="center"/>
            <w:hideMark/>
          </w:tcPr>
          <w:p w14:paraId="2DE899B1" w14:textId="77777777" w:rsidR="004A1BD0" w:rsidRPr="004A1BD0" w:rsidRDefault="004A1BD0" w:rsidP="004A1BD0">
            <w:r w:rsidRPr="004A1BD0">
              <w:t>BLOQUEO SIMPÁTICO REGIONAL (CERVICAL, TORÁCICO O LUMBAR)</w:t>
            </w:r>
          </w:p>
        </w:tc>
        <w:tc>
          <w:tcPr>
            <w:tcW w:w="810" w:type="pct"/>
            <w:tcBorders>
              <w:top w:val="nil"/>
              <w:left w:val="nil"/>
              <w:bottom w:val="single" w:sz="4" w:space="0" w:color="auto"/>
              <w:right w:val="single" w:sz="4" w:space="0" w:color="auto"/>
            </w:tcBorders>
            <w:noWrap/>
            <w:vAlign w:val="center"/>
            <w:hideMark/>
          </w:tcPr>
          <w:p w14:paraId="4F5CE062" w14:textId="77777777" w:rsidR="004A1BD0" w:rsidRPr="004A1BD0" w:rsidRDefault="004A1BD0" w:rsidP="004A1BD0">
            <w:r w:rsidRPr="004A1BD0">
              <w:t>2.874.957</w:t>
            </w:r>
          </w:p>
        </w:tc>
      </w:tr>
      <w:tr w:rsidR="004A1BD0" w:rsidRPr="004A1BD0" w14:paraId="51544DF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E78066E" w14:textId="77777777" w:rsidR="004A1BD0" w:rsidRPr="004A1BD0" w:rsidRDefault="004A1BD0" w:rsidP="004A1BD0">
            <w:r w:rsidRPr="004A1BD0">
              <w:t>279</w:t>
            </w:r>
          </w:p>
        </w:tc>
        <w:tc>
          <w:tcPr>
            <w:tcW w:w="767" w:type="pct"/>
            <w:tcBorders>
              <w:top w:val="nil"/>
              <w:left w:val="nil"/>
              <w:bottom w:val="single" w:sz="4" w:space="0" w:color="auto"/>
              <w:right w:val="single" w:sz="4" w:space="0" w:color="auto"/>
            </w:tcBorders>
            <w:noWrap/>
            <w:vAlign w:val="center"/>
            <w:hideMark/>
          </w:tcPr>
          <w:p w14:paraId="2D9B5D23" w14:textId="77777777" w:rsidR="004A1BD0" w:rsidRPr="004A1BD0" w:rsidRDefault="004A1BD0" w:rsidP="004A1BD0">
            <w:r w:rsidRPr="004A1BD0">
              <w:t>053115</w:t>
            </w:r>
          </w:p>
        </w:tc>
        <w:tc>
          <w:tcPr>
            <w:tcW w:w="2981" w:type="pct"/>
            <w:tcBorders>
              <w:top w:val="nil"/>
              <w:left w:val="nil"/>
              <w:bottom w:val="single" w:sz="4" w:space="0" w:color="auto"/>
              <w:right w:val="single" w:sz="4" w:space="0" w:color="auto"/>
            </w:tcBorders>
            <w:vAlign w:val="center"/>
            <w:hideMark/>
          </w:tcPr>
          <w:p w14:paraId="3C50E3E1" w14:textId="77777777" w:rsidR="004A1BD0" w:rsidRPr="004A1BD0" w:rsidRDefault="004A1BD0" w:rsidP="004A1BD0">
            <w:r w:rsidRPr="004A1BD0">
              <w:t>BLOQUEO DEL SIMPÁTICO PRESACRO (GANGLIO IMPAR DE WALTER)</w:t>
            </w:r>
          </w:p>
        </w:tc>
        <w:tc>
          <w:tcPr>
            <w:tcW w:w="810" w:type="pct"/>
            <w:tcBorders>
              <w:top w:val="nil"/>
              <w:left w:val="nil"/>
              <w:bottom w:val="single" w:sz="4" w:space="0" w:color="auto"/>
              <w:right w:val="single" w:sz="4" w:space="0" w:color="auto"/>
            </w:tcBorders>
            <w:noWrap/>
            <w:vAlign w:val="center"/>
            <w:hideMark/>
          </w:tcPr>
          <w:p w14:paraId="0642F241" w14:textId="77777777" w:rsidR="004A1BD0" w:rsidRPr="004A1BD0" w:rsidRDefault="004A1BD0" w:rsidP="004A1BD0">
            <w:r w:rsidRPr="004A1BD0">
              <w:t>2.874.957</w:t>
            </w:r>
          </w:p>
        </w:tc>
      </w:tr>
      <w:tr w:rsidR="004A1BD0" w:rsidRPr="004A1BD0" w14:paraId="5E16508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A4049A9" w14:textId="77777777" w:rsidR="004A1BD0" w:rsidRPr="004A1BD0" w:rsidRDefault="004A1BD0" w:rsidP="004A1BD0">
            <w:r w:rsidRPr="004A1BD0">
              <w:t>280</w:t>
            </w:r>
          </w:p>
        </w:tc>
        <w:tc>
          <w:tcPr>
            <w:tcW w:w="767" w:type="pct"/>
            <w:tcBorders>
              <w:top w:val="nil"/>
              <w:left w:val="nil"/>
              <w:bottom w:val="single" w:sz="4" w:space="0" w:color="auto"/>
              <w:right w:val="single" w:sz="4" w:space="0" w:color="auto"/>
            </w:tcBorders>
            <w:noWrap/>
            <w:vAlign w:val="center"/>
            <w:hideMark/>
          </w:tcPr>
          <w:p w14:paraId="7F56AA10" w14:textId="77777777" w:rsidR="004A1BD0" w:rsidRPr="004A1BD0" w:rsidRDefault="004A1BD0" w:rsidP="004A1BD0">
            <w:r w:rsidRPr="004A1BD0">
              <w:t>053201</w:t>
            </w:r>
          </w:p>
        </w:tc>
        <w:tc>
          <w:tcPr>
            <w:tcW w:w="2981" w:type="pct"/>
            <w:tcBorders>
              <w:top w:val="nil"/>
              <w:left w:val="nil"/>
              <w:bottom w:val="single" w:sz="4" w:space="0" w:color="auto"/>
              <w:right w:val="single" w:sz="4" w:space="0" w:color="auto"/>
            </w:tcBorders>
            <w:vAlign w:val="center"/>
            <w:hideMark/>
          </w:tcPr>
          <w:p w14:paraId="3AC72791" w14:textId="77777777" w:rsidR="004A1BD0" w:rsidRPr="004A1BD0" w:rsidRDefault="004A1BD0" w:rsidP="004A1BD0">
            <w:r w:rsidRPr="004A1BD0">
              <w:t>NEUROLISIS DE PLEJO BRAQUIAL</w:t>
            </w:r>
          </w:p>
        </w:tc>
        <w:tc>
          <w:tcPr>
            <w:tcW w:w="810" w:type="pct"/>
            <w:tcBorders>
              <w:top w:val="nil"/>
              <w:left w:val="nil"/>
              <w:bottom w:val="single" w:sz="4" w:space="0" w:color="auto"/>
              <w:right w:val="single" w:sz="4" w:space="0" w:color="auto"/>
            </w:tcBorders>
            <w:noWrap/>
            <w:vAlign w:val="center"/>
            <w:hideMark/>
          </w:tcPr>
          <w:p w14:paraId="0545B3FB" w14:textId="77777777" w:rsidR="004A1BD0" w:rsidRPr="004A1BD0" w:rsidRDefault="004A1BD0" w:rsidP="004A1BD0">
            <w:r w:rsidRPr="004A1BD0">
              <w:t>4.833.876</w:t>
            </w:r>
          </w:p>
        </w:tc>
      </w:tr>
      <w:tr w:rsidR="004A1BD0" w:rsidRPr="004A1BD0" w14:paraId="0059443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91CAC5B" w14:textId="77777777" w:rsidR="004A1BD0" w:rsidRPr="004A1BD0" w:rsidRDefault="004A1BD0" w:rsidP="004A1BD0">
            <w:r w:rsidRPr="004A1BD0">
              <w:t>281</w:t>
            </w:r>
          </w:p>
        </w:tc>
        <w:tc>
          <w:tcPr>
            <w:tcW w:w="767" w:type="pct"/>
            <w:tcBorders>
              <w:top w:val="nil"/>
              <w:left w:val="nil"/>
              <w:bottom w:val="single" w:sz="4" w:space="0" w:color="auto"/>
              <w:right w:val="single" w:sz="4" w:space="0" w:color="auto"/>
            </w:tcBorders>
            <w:noWrap/>
            <w:vAlign w:val="center"/>
            <w:hideMark/>
          </w:tcPr>
          <w:p w14:paraId="7C0CD9F3" w14:textId="77777777" w:rsidR="004A1BD0" w:rsidRPr="004A1BD0" w:rsidRDefault="004A1BD0" w:rsidP="004A1BD0">
            <w:r w:rsidRPr="004A1BD0">
              <w:t>053202</w:t>
            </w:r>
          </w:p>
        </w:tc>
        <w:tc>
          <w:tcPr>
            <w:tcW w:w="2981" w:type="pct"/>
            <w:tcBorders>
              <w:top w:val="nil"/>
              <w:left w:val="nil"/>
              <w:bottom w:val="single" w:sz="4" w:space="0" w:color="auto"/>
              <w:right w:val="single" w:sz="4" w:space="0" w:color="auto"/>
            </w:tcBorders>
            <w:vAlign w:val="center"/>
            <w:hideMark/>
          </w:tcPr>
          <w:p w14:paraId="141236A4" w14:textId="77777777" w:rsidR="004A1BD0" w:rsidRPr="004A1BD0" w:rsidRDefault="004A1BD0" w:rsidP="004A1BD0">
            <w:r w:rsidRPr="004A1BD0">
              <w:t>NEUROLISIS DE PLEJO LUMBAR</w:t>
            </w:r>
          </w:p>
        </w:tc>
        <w:tc>
          <w:tcPr>
            <w:tcW w:w="810" w:type="pct"/>
            <w:tcBorders>
              <w:top w:val="nil"/>
              <w:left w:val="nil"/>
              <w:bottom w:val="single" w:sz="4" w:space="0" w:color="auto"/>
              <w:right w:val="single" w:sz="4" w:space="0" w:color="auto"/>
            </w:tcBorders>
            <w:noWrap/>
            <w:vAlign w:val="center"/>
            <w:hideMark/>
          </w:tcPr>
          <w:p w14:paraId="19C6F2B2" w14:textId="77777777" w:rsidR="004A1BD0" w:rsidRPr="004A1BD0" w:rsidRDefault="004A1BD0" w:rsidP="004A1BD0">
            <w:r w:rsidRPr="004A1BD0">
              <w:t>4.625.146</w:t>
            </w:r>
          </w:p>
        </w:tc>
      </w:tr>
      <w:tr w:rsidR="004A1BD0" w:rsidRPr="004A1BD0" w14:paraId="2830CDB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B9B02F7" w14:textId="77777777" w:rsidR="004A1BD0" w:rsidRPr="004A1BD0" w:rsidRDefault="004A1BD0" w:rsidP="004A1BD0">
            <w:r w:rsidRPr="004A1BD0">
              <w:t>282</w:t>
            </w:r>
          </w:p>
        </w:tc>
        <w:tc>
          <w:tcPr>
            <w:tcW w:w="767" w:type="pct"/>
            <w:tcBorders>
              <w:top w:val="nil"/>
              <w:left w:val="nil"/>
              <w:bottom w:val="single" w:sz="4" w:space="0" w:color="auto"/>
              <w:right w:val="single" w:sz="4" w:space="0" w:color="auto"/>
            </w:tcBorders>
            <w:noWrap/>
            <w:vAlign w:val="center"/>
            <w:hideMark/>
          </w:tcPr>
          <w:p w14:paraId="04CDA9C8" w14:textId="77777777" w:rsidR="004A1BD0" w:rsidRPr="004A1BD0" w:rsidRDefault="004A1BD0" w:rsidP="004A1BD0">
            <w:r w:rsidRPr="004A1BD0">
              <w:t>053203</w:t>
            </w:r>
          </w:p>
        </w:tc>
        <w:tc>
          <w:tcPr>
            <w:tcW w:w="2981" w:type="pct"/>
            <w:tcBorders>
              <w:top w:val="nil"/>
              <w:left w:val="nil"/>
              <w:bottom w:val="single" w:sz="4" w:space="0" w:color="auto"/>
              <w:right w:val="single" w:sz="4" w:space="0" w:color="auto"/>
            </w:tcBorders>
            <w:vAlign w:val="center"/>
            <w:hideMark/>
          </w:tcPr>
          <w:p w14:paraId="60F71CAB" w14:textId="77777777" w:rsidR="004A1BD0" w:rsidRPr="004A1BD0" w:rsidRDefault="004A1BD0" w:rsidP="004A1BD0">
            <w:r w:rsidRPr="004A1BD0">
              <w:t>NEUROLISIS DE PLEJO CERVICAL (SUPERFICIAL O PROFUNDO)</w:t>
            </w:r>
          </w:p>
        </w:tc>
        <w:tc>
          <w:tcPr>
            <w:tcW w:w="810" w:type="pct"/>
            <w:tcBorders>
              <w:top w:val="nil"/>
              <w:left w:val="nil"/>
              <w:bottom w:val="single" w:sz="4" w:space="0" w:color="auto"/>
              <w:right w:val="single" w:sz="4" w:space="0" w:color="auto"/>
            </w:tcBorders>
            <w:noWrap/>
            <w:vAlign w:val="center"/>
            <w:hideMark/>
          </w:tcPr>
          <w:p w14:paraId="0313C31C" w14:textId="77777777" w:rsidR="004A1BD0" w:rsidRPr="004A1BD0" w:rsidRDefault="004A1BD0" w:rsidP="004A1BD0">
            <w:r w:rsidRPr="004A1BD0">
              <w:t>4.625.146</w:t>
            </w:r>
          </w:p>
        </w:tc>
      </w:tr>
      <w:tr w:rsidR="004A1BD0" w:rsidRPr="004A1BD0" w14:paraId="2B70479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351607D" w14:textId="77777777" w:rsidR="004A1BD0" w:rsidRPr="004A1BD0" w:rsidRDefault="004A1BD0" w:rsidP="004A1BD0">
            <w:r w:rsidRPr="004A1BD0">
              <w:t>283</w:t>
            </w:r>
          </w:p>
        </w:tc>
        <w:tc>
          <w:tcPr>
            <w:tcW w:w="767" w:type="pct"/>
            <w:tcBorders>
              <w:top w:val="nil"/>
              <w:left w:val="nil"/>
              <w:bottom w:val="single" w:sz="4" w:space="0" w:color="auto"/>
              <w:right w:val="single" w:sz="4" w:space="0" w:color="auto"/>
            </w:tcBorders>
            <w:noWrap/>
            <w:vAlign w:val="center"/>
            <w:hideMark/>
          </w:tcPr>
          <w:p w14:paraId="13EF9F49" w14:textId="77777777" w:rsidR="004A1BD0" w:rsidRPr="004A1BD0" w:rsidRDefault="004A1BD0" w:rsidP="004A1BD0">
            <w:r w:rsidRPr="004A1BD0">
              <w:t>053204</w:t>
            </w:r>
          </w:p>
        </w:tc>
        <w:tc>
          <w:tcPr>
            <w:tcW w:w="2981" w:type="pct"/>
            <w:tcBorders>
              <w:top w:val="nil"/>
              <w:left w:val="nil"/>
              <w:bottom w:val="single" w:sz="4" w:space="0" w:color="auto"/>
              <w:right w:val="single" w:sz="4" w:space="0" w:color="auto"/>
            </w:tcBorders>
            <w:vAlign w:val="center"/>
            <w:hideMark/>
          </w:tcPr>
          <w:p w14:paraId="6ABE815E" w14:textId="77777777" w:rsidR="004A1BD0" w:rsidRPr="004A1BD0" w:rsidRDefault="004A1BD0" w:rsidP="004A1BD0">
            <w:r w:rsidRPr="004A1BD0">
              <w:t>NEUROLISIS DE PLEJO TORÁCICO</w:t>
            </w:r>
          </w:p>
        </w:tc>
        <w:tc>
          <w:tcPr>
            <w:tcW w:w="810" w:type="pct"/>
            <w:tcBorders>
              <w:top w:val="nil"/>
              <w:left w:val="nil"/>
              <w:bottom w:val="single" w:sz="4" w:space="0" w:color="auto"/>
              <w:right w:val="single" w:sz="4" w:space="0" w:color="auto"/>
            </w:tcBorders>
            <w:noWrap/>
            <w:vAlign w:val="center"/>
            <w:hideMark/>
          </w:tcPr>
          <w:p w14:paraId="2975E8CA" w14:textId="77777777" w:rsidR="004A1BD0" w:rsidRPr="004A1BD0" w:rsidRDefault="004A1BD0" w:rsidP="004A1BD0">
            <w:r w:rsidRPr="004A1BD0">
              <w:t>4.625.146</w:t>
            </w:r>
          </w:p>
        </w:tc>
      </w:tr>
      <w:tr w:rsidR="004A1BD0" w:rsidRPr="004A1BD0" w14:paraId="6965164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D77BDF5" w14:textId="77777777" w:rsidR="004A1BD0" w:rsidRPr="004A1BD0" w:rsidRDefault="004A1BD0" w:rsidP="004A1BD0">
            <w:r w:rsidRPr="004A1BD0">
              <w:t>284</w:t>
            </w:r>
          </w:p>
        </w:tc>
        <w:tc>
          <w:tcPr>
            <w:tcW w:w="767" w:type="pct"/>
            <w:tcBorders>
              <w:top w:val="nil"/>
              <w:left w:val="nil"/>
              <w:bottom w:val="single" w:sz="4" w:space="0" w:color="auto"/>
              <w:right w:val="single" w:sz="4" w:space="0" w:color="auto"/>
            </w:tcBorders>
            <w:noWrap/>
            <w:vAlign w:val="center"/>
            <w:hideMark/>
          </w:tcPr>
          <w:p w14:paraId="45BF1FC5" w14:textId="77777777" w:rsidR="004A1BD0" w:rsidRPr="004A1BD0" w:rsidRDefault="004A1BD0" w:rsidP="004A1BD0">
            <w:r w:rsidRPr="004A1BD0">
              <w:t>053205</w:t>
            </w:r>
          </w:p>
        </w:tc>
        <w:tc>
          <w:tcPr>
            <w:tcW w:w="2981" w:type="pct"/>
            <w:tcBorders>
              <w:top w:val="nil"/>
              <w:left w:val="nil"/>
              <w:bottom w:val="single" w:sz="4" w:space="0" w:color="auto"/>
              <w:right w:val="single" w:sz="4" w:space="0" w:color="auto"/>
            </w:tcBorders>
            <w:vAlign w:val="center"/>
            <w:hideMark/>
          </w:tcPr>
          <w:p w14:paraId="50329225" w14:textId="77777777" w:rsidR="004A1BD0" w:rsidRPr="004A1BD0" w:rsidRDefault="004A1BD0" w:rsidP="004A1BD0">
            <w:r w:rsidRPr="004A1BD0">
              <w:t>NEUROLISIS DE PLEJO CELÍACO</w:t>
            </w:r>
          </w:p>
        </w:tc>
        <w:tc>
          <w:tcPr>
            <w:tcW w:w="810" w:type="pct"/>
            <w:tcBorders>
              <w:top w:val="nil"/>
              <w:left w:val="nil"/>
              <w:bottom w:val="single" w:sz="4" w:space="0" w:color="auto"/>
              <w:right w:val="single" w:sz="4" w:space="0" w:color="auto"/>
            </w:tcBorders>
            <w:noWrap/>
            <w:vAlign w:val="center"/>
            <w:hideMark/>
          </w:tcPr>
          <w:p w14:paraId="3F1D7D84" w14:textId="77777777" w:rsidR="004A1BD0" w:rsidRPr="004A1BD0" w:rsidRDefault="004A1BD0" w:rsidP="004A1BD0">
            <w:r w:rsidRPr="004A1BD0">
              <w:t>4.625.146</w:t>
            </w:r>
          </w:p>
        </w:tc>
      </w:tr>
      <w:tr w:rsidR="004A1BD0" w:rsidRPr="004A1BD0" w14:paraId="49EC03A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613ABA1" w14:textId="77777777" w:rsidR="004A1BD0" w:rsidRPr="004A1BD0" w:rsidRDefault="004A1BD0" w:rsidP="004A1BD0">
            <w:r w:rsidRPr="004A1BD0">
              <w:t>285</w:t>
            </w:r>
          </w:p>
        </w:tc>
        <w:tc>
          <w:tcPr>
            <w:tcW w:w="767" w:type="pct"/>
            <w:tcBorders>
              <w:top w:val="nil"/>
              <w:left w:val="nil"/>
              <w:bottom w:val="single" w:sz="4" w:space="0" w:color="auto"/>
              <w:right w:val="single" w:sz="4" w:space="0" w:color="auto"/>
            </w:tcBorders>
            <w:noWrap/>
            <w:vAlign w:val="center"/>
            <w:hideMark/>
          </w:tcPr>
          <w:p w14:paraId="1BAC2E89" w14:textId="77777777" w:rsidR="004A1BD0" w:rsidRPr="004A1BD0" w:rsidRDefault="004A1BD0" w:rsidP="004A1BD0">
            <w:r w:rsidRPr="004A1BD0">
              <w:t>053206</w:t>
            </w:r>
          </w:p>
        </w:tc>
        <w:tc>
          <w:tcPr>
            <w:tcW w:w="2981" w:type="pct"/>
            <w:tcBorders>
              <w:top w:val="nil"/>
              <w:left w:val="nil"/>
              <w:bottom w:val="single" w:sz="4" w:space="0" w:color="auto"/>
              <w:right w:val="single" w:sz="4" w:space="0" w:color="auto"/>
            </w:tcBorders>
            <w:vAlign w:val="center"/>
            <w:hideMark/>
          </w:tcPr>
          <w:p w14:paraId="3781F897" w14:textId="77777777" w:rsidR="004A1BD0" w:rsidRPr="004A1BD0" w:rsidRDefault="004A1BD0" w:rsidP="004A1BD0">
            <w:r w:rsidRPr="004A1BD0">
              <w:t>NEUROLISIS DE PLEJO HIPOGÁSTRICO</w:t>
            </w:r>
          </w:p>
        </w:tc>
        <w:tc>
          <w:tcPr>
            <w:tcW w:w="810" w:type="pct"/>
            <w:tcBorders>
              <w:top w:val="nil"/>
              <w:left w:val="nil"/>
              <w:bottom w:val="single" w:sz="4" w:space="0" w:color="auto"/>
              <w:right w:val="single" w:sz="4" w:space="0" w:color="auto"/>
            </w:tcBorders>
            <w:noWrap/>
            <w:vAlign w:val="center"/>
            <w:hideMark/>
          </w:tcPr>
          <w:p w14:paraId="102A82E3" w14:textId="77777777" w:rsidR="004A1BD0" w:rsidRPr="004A1BD0" w:rsidRDefault="004A1BD0" w:rsidP="004A1BD0">
            <w:r w:rsidRPr="004A1BD0">
              <w:t>4.625.146</w:t>
            </w:r>
          </w:p>
        </w:tc>
      </w:tr>
      <w:tr w:rsidR="004A1BD0" w:rsidRPr="004A1BD0" w14:paraId="61D4E4C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E53DDB3" w14:textId="77777777" w:rsidR="004A1BD0" w:rsidRPr="004A1BD0" w:rsidRDefault="004A1BD0" w:rsidP="004A1BD0">
            <w:r w:rsidRPr="004A1BD0">
              <w:t>286</w:t>
            </w:r>
          </w:p>
        </w:tc>
        <w:tc>
          <w:tcPr>
            <w:tcW w:w="767" w:type="pct"/>
            <w:tcBorders>
              <w:top w:val="nil"/>
              <w:left w:val="nil"/>
              <w:bottom w:val="single" w:sz="4" w:space="0" w:color="auto"/>
              <w:right w:val="single" w:sz="4" w:space="0" w:color="auto"/>
            </w:tcBorders>
            <w:noWrap/>
            <w:vAlign w:val="center"/>
            <w:hideMark/>
          </w:tcPr>
          <w:p w14:paraId="726D0E4A" w14:textId="77777777" w:rsidR="004A1BD0" w:rsidRPr="004A1BD0" w:rsidRDefault="004A1BD0" w:rsidP="004A1BD0">
            <w:r w:rsidRPr="004A1BD0">
              <w:t>053207</w:t>
            </w:r>
          </w:p>
        </w:tc>
        <w:tc>
          <w:tcPr>
            <w:tcW w:w="2981" w:type="pct"/>
            <w:tcBorders>
              <w:top w:val="nil"/>
              <w:left w:val="nil"/>
              <w:bottom w:val="single" w:sz="4" w:space="0" w:color="auto"/>
              <w:right w:val="single" w:sz="4" w:space="0" w:color="auto"/>
            </w:tcBorders>
            <w:vAlign w:val="center"/>
            <w:hideMark/>
          </w:tcPr>
          <w:p w14:paraId="5CCA2D3C" w14:textId="77777777" w:rsidR="004A1BD0" w:rsidRPr="004A1BD0" w:rsidRDefault="004A1BD0" w:rsidP="004A1BD0">
            <w:r w:rsidRPr="004A1BD0">
              <w:t>NEUROLISIS DEL GANGLIO SIMPÁTICO PRESACRO [GANGLIO IMPAR DE WALTER]</w:t>
            </w:r>
          </w:p>
        </w:tc>
        <w:tc>
          <w:tcPr>
            <w:tcW w:w="810" w:type="pct"/>
            <w:tcBorders>
              <w:top w:val="nil"/>
              <w:left w:val="nil"/>
              <w:bottom w:val="single" w:sz="4" w:space="0" w:color="auto"/>
              <w:right w:val="single" w:sz="4" w:space="0" w:color="auto"/>
            </w:tcBorders>
            <w:noWrap/>
            <w:vAlign w:val="center"/>
            <w:hideMark/>
          </w:tcPr>
          <w:p w14:paraId="5336367B" w14:textId="77777777" w:rsidR="004A1BD0" w:rsidRPr="004A1BD0" w:rsidRDefault="004A1BD0" w:rsidP="004A1BD0">
            <w:r w:rsidRPr="004A1BD0">
              <w:t>4.625.146</w:t>
            </w:r>
          </w:p>
        </w:tc>
      </w:tr>
      <w:tr w:rsidR="004A1BD0" w:rsidRPr="004A1BD0" w14:paraId="7CA3C43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F5A5754" w14:textId="77777777" w:rsidR="004A1BD0" w:rsidRPr="004A1BD0" w:rsidRDefault="004A1BD0" w:rsidP="004A1BD0">
            <w:r w:rsidRPr="004A1BD0">
              <w:t>287</w:t>
            </w:r>
          </w:p>
        </w:tc>
        <w:tc>
          <w:tcPr>
            <w:tcW w:w="767" w:type="pct"/>
            <w:tcBorders>
              <w:top w:val="nil"/>
              <w:left w:val="nil"/>
              <w:bottom w:val="single" w:sz="4" w:space="0" w:color="auto"/>
              <w:right w:val="single" w:sz="4" w:space="0" w:color="auto"/>
            </w:tcBorders>
            <w:noWrap/>
            <w:vAlign w:val="center"/>
            <w:hideMark/>
          </w:tcPr>
          <w:p w14:paraId="07D4F69A" w14:textId="77777777" w:rsidR="004A1BD0" w:rsidRPr="004A1BD0" w:rsidRDefault="004A1BD0" w:rsidP="004A1BD0">
            <w:r w:rsidRPr="004A1BD0">
              <w:t>053208</w:t>
            </w:r>
          </w:p>
        </w:tc>
        <w:tc>
          <w:tcPr>
            <w:tcW w:w="2981" w:type="pct"/>
            <w:tcBorders>
              <w:top w:val="nil"/>
              <w:left w:val="nil"/>
              <w:bottom w:val="single" w:sz="4" w:space="0" w:color="auto"/>
              <w:right w:val="single" w:sz="4" w:space="0" w:color="auto"/>
            </w:tcBorders>
            <w:vAlign w:val="center"/>
            <w:hideMark/>
          </w:tcPr>
          <w:p w14:paraId="1005378F" w14:textId="77777777" w:rsidR="004A1BD0" w:rsidRPr="004A1BD0" w:rsidRDefault="004A1BD0" w:rsidP="004A1BD0">
            <w:r w:rsidRPr="004A1BD0">
              <w:t>NEUROLISIS DE NERVIO SIMPÁTICO ÚNICO</w:t>
            </w:r>
          </w:p>
        </w:tc>
        <w:tc>
          <w:tcPr>
            <w:tcW w:w="810" w:type="pct"/>
            <w:tcBorders>
              <w:top w:val="nil"/>
              <w:left w:val="nil"/>
              <w:bottom w:val="single" w:sz="4" w:space="0" w:color="auto"/>
              <w:right w:val="single" w:sz="4" w:space="0" w:color="auto"/>
            </w:tcBorders>
            <w:noWrap/>
            <w:vAlign w:val="center"/>
            <w:hideMark/>
          </w:tcPr>
          <w:p w14:paraId="3331129C" w14:textId="77777777" w:rsidR="004A1BD0" w:rsidRPr="004A1BD0" w:rsidRDefault="004A1BD0" w:rsidP="004A1BD0">
            <w:r w:rsidRPr="004A1BD0">
              <w:t>3.845.569</w:t>
            </w:r>
          </w:p>
        </w:tc>
      </w:tr>
      <w:tr w:rsidR="004A1BD0" w:rsidRPr="004A1BD0" w14:paraId="3E52AB1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1AB27C8" w14:textId="77777777" w:rsidR="004A1BD0" w:rsidRPr="004A1BD0" w:rsidRDefault="004A1BD0" w:rsidP="004A1BD0">
            <w:r w:rsidRPr="004A1BD0">
              <w:t>288</w:t>
            </w:r>
          </w:p>
        </w:tc>
        <w:tc>
          <w:tcPr>
            <w:tcW w:w="767" w:type="pct"/>
            <w:tcBorders>
              <w:top w:val="nil"/>
              <w:left w:val="nil"/>
              <w:bottom w:val="single" w:sz="4" w:space="0" w:color="auto"/>
              <w:right w:val="single" w:sz="4" w:space="0" w:color="auto"/>
            </w:tcBorders>
            <w:noWrap/>
            <w:vAlign w:val="center"/>
            <w:hideMark/>
          </w:tcPr>
          <w:p w14:paraId="0E21E752" w14:textId="77777777" w:rsidR="004A1BD0" w:rsidRPr="004A1BD0" w:rsidRDefault="004A1BD0" w:rsidP="004A1BD0">
            <w:r w:rsidRPr="004A1BD0">
              <w:t>053301</w:t>
            </w:r>
          </w:p>
        </w:tc>
        <w:tc>
          <w:tcPr>
            <w:tcW w:w="2981" w:type="pct"/>
            <w:tcBorders>
              <w:top w:val="nil"/>
              <w:left w:val="nil"/>
              <w:bottom w:val="single" w:sz="4" w:space="0" w:color="auto"/>
              <w:right w:val="single" w:sz="4" w:space="0" w:color="auto"/>
            </w:tcBorders>
            <w:vAlign w:val="center"/>
            <w:hideMark/>
          </w:tcPr>
          <w:p w14:paraId="45B3E917" w14:textId="77777777" w:rsidR="004A1BD0" w:rsidRPr="004A1BD0" w:rsidRDefault="004A1BD0" w:rsidP="004A1BD0">
            <w:r w:rsidRPr="004A1BD0">
              <w:t>GANGLIOLISIS EN GANGLIOS SIMPÁTICOS, POR RADIOFRECUENCIA O FENOLIZACIÓN</w:t>
            </w:r>
          </w:p>
        </w:tc>
        <w:tc>
          <w:tcPr>
            <w:tcW w:w="810" w:type="pct"/>
            <w:tcBorders>
              <w:top w:val="nil"/>
              <w:left w:val="nil"/>
              <w:bottom w:val="single" w:sz="4" w:space="0" w:color="auto"/>
              <w:right w:val="single" w:sz="4" w:space="0" w:color="auto"/>
            </w:tcBorders>
            <w:noWrap/>
            <w:vAlign w:val="center"/>
            <w:hideMark/>
          </w:tcPr>
          <w:p w14:paraId="2201E8F4" w14:textId="77777777" w:rsidR="004A1BD0" w:rsidRPr="004A1BD0" w:rsidRDefault="004A1BD0" w:rsidP="004A1BD0">
            <w:r w:rsidRPr="004A1BD0">
              <w:t>3.340.348</w:t>
            </w:r>
          </w:p>
        </w:tc>
      </w:tr>
      <w:tr w:rsidR="004A1BD0" w:rsidRPr="004A1BD0" w14:paraId="560BA52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479572A" w14:textId="77777777" w:rsidR="004A1BD0" w:rsidRPr="004A1BD0" w:rsidRDefault="004A1BD0" w:rsidP="004A1BD0">
            <w:r w:rsidRPr="004A1BD0">
              <w:t>289</w:t>
            </w:r>
          </w:p>
        </w:tc>
        <w:tc>
          <w:tcPr>
            <w:tcW w:w="767" w:type="pct"/>
            <w:tcBorders>
              <w:top w:val="nil"/>
              <w:left w:val="nil"/>
              <w:bottom w:val="single" w:sz="4" w:space="0" w:color="auto"/>
              <w:right w:val="single" w:sz="4" w:space="0" w:color="auto"/>
            </w:tcBorders>
            <w:noWrap/>
            <w:vAlign w:val="center"/>
            <w:hideMark/>
          </w:tcPr>
          <w:p w14:paraId="3E118B46" w14:textId="77777777" w:rsidR="004A1BD0" w:rsidRPr="004A1BD0" w:rsidRDefault="004A1BD0" w:rsidP="004A1BD0">
            <w:r w:rsidRPr="004A1BD0">
              <w:t>053302</w:t>
            </w:r>
          </w:p>
        </w:tc>
        <w:tc>
          <w:tcPr>
            <w:tcW w:w="2981" w:type="pct"/>
            <w:tcBorders>
              <w:top w:val="nil"/>
              <w:left w:val="nil"/>
              <w:bottom w:val="single" w:sz="4" w:space="0" w:color="auto"/>
              <w:right w:val="single" w:sz="4" w:space="0" w:color="auto"/>
            </w:tcBorders>
            <w:vAlign w:val="center"/>
            <w:hideMark/>
          </w:tcPr>
          <w:p w14:paraId="4218CBEE" w14:textId="77777777" w:rsidR="004A1BD0" w:rsidRPr="004A1BD0" w:rsidRDefault="004A1BD0" w:rsidP="004A1BD0">
            <w:r w:rsidRPr="004A1BD0">
              <w:t>GANGLIOLISIS</w:t>
            </w:r>
          </w:p>
        </w:tc>
        <w:tc>
          <w:tcPr>
            <w:tcW w:w="810" w:type="pct"/>
            <w:tcBorders>
              <w:top w:val="nil"/>
              <w:left w:val="nil"/>
              <w:bottom w:val="single" w:sz="4" w:space="0" w:color="auto"/>
              <w:right w:val="single" w:sz="4" w:space="0" w:color="auto"/>
            </w:tcBorders>
            <w:noWrap/>
            <w:vAlign w:val="center"/>
            <w:hideMark/>
          </w:tcPr>
          <w:p w14:paraId="4C543896" w14:textId="77777777" w:rsidR="004A1BD0" w:rsidRPr="004A1BD0" w:rsidRDefault="004A1BD0" w:rsidP="004A1BD0">
            <w:r w:rsidRPr="004A1BD0">
              <w:t>2.747.638</w:t>
            </w:r>
          </w:p>
        </w:tc>
      </w:tr>
      <w:tr w:rsidR="004A1BD0" w:rsidRPr="004A1BD0" w14:paraId="2925D4C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7CB16F8" w14:textId="77777777" w:rsidR="004A1BD0" w:rsidRPr="004A1BD0" w:rsidRDefault="004A1BD0" w:rsidP="004A1BD0">
            <w:r w:rsidRPr="004A1BD0">
              <w:t>290</w:t>
            </w:r>
          </w:p>
        </w:tc>
        <w:tc>
          <w:tcPr>
            <w:tcW w:w="767" w:type="pct"/>
            <w:tcBorders>
              <w:top w:val="nil"/>
              <w:left w:val="nil"/>
              <w:bottom w:val="single" w:sz="4" w:space="0" w:color="auto"/>
              <w:right w:val="single" w:sz="4" w:space="0" w:color="auto"/>
            </w:tcBorders>
            <w:noWrap/>
            <w:vAlign w:val="center"/>
            <w:hideMark/>
          </w:tcPr>
          <w:p w14:paraId="653CE71B" w14:textId="77777777" w:rsidR="004A1BD0" w:rsidRPr="004A1BD0" w:rsidRDefault="004A1BD0" w:rsidP="004A1BD0">
            <w:r w:rsidRPr="004A1BD0">
              <w:t>054101</w:t>
            </w:r>
          </w:p>
        </w:tc>
        <w:tc>
          <w:tcPr>
            <w:tcW w:w="2981" w:type="pct"/>
            <w:tcBorders>
              <w:top w:val="nil"/>
              <w:left w:val="nil"/>
              <w:bottom w:val="single" w:sz="4" w:space="0" w:color="auto"/>
              <w:right w:val="single" w:sz="4" w:space="0" w:color="auto"/>
            </w:tcBorders>
            <w:vAlign w:val="center"/>
            <w:hideMark/>
          </w:tcPr>
          <w:p w14:paraId="6C7AEDCB" w14:textId="77777777" w:rsidR="004A1BD0" w:rsidRPr="004A1BD0" w:rsidRDefault="004A1BD0" w:rsidP="004A1BD0">
            <w:r w:rsidRPr="004A1BD0">
              <w:t>NEURORRAFIA DE TRONCO DE PLEJO BRAQUIAL</w:t>
            </w:r>
          </w:p>
        </w:tc>
        <w:tc>
          <w:tcPr>
            <w:tcW w:w="810" w:type="pct"/>
            <w:tcBorders>
              <w:top w:val="nil"/>
              <w:left w:val="nil"/>
              <w:bottom w:val="single" w:sz="4" w:space="0" w:color="auto"/>
              <w:right w:val="single" w:sz="4" w:space="0" w:color="auto"/>
            </w:tcBorders>
            <w:noWrap/>
            <w:vAlign w:val="center"/>
            <w:hideMark/>
          </w:tcPr>
          <w:p w14:paraId="43016FAB" w14:textId="77777777" w:rsidR="004A1BD0" w:rsidRPr="004A1BD0" w:rsidRDefault="004A1BD0" w:rsidP="004A1BD0">
            <w:r w:rsidRPr="004A1BD0">
              <w:t>4.334.636</w:t>
            </w:r>
          </w:p>
        </w:tc>
      </w:tr>
      <w:tr w:rsidR="004A1BD0" w:rsidRPr="004A1BD0" w14:paraId="669E8B1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B5FBD97" w14:textId="77777777" w:rsidR="004A1BD0" w:rsidRPr="004A1BD0" w:rsidRDefault="004A1BD0" w:rsidP="004A1BD0">
            <w:r w:rsidRPr="004A1BD0">
              <w:t>291</w:t>
            </w:r>
          </w:p>
        </w:tc>
        <w:tc>
          <w:tcPr>
            <w:tcW w:w="767" w:type="pct"/>
            <w:tcBorders>
              <w:top w:val="nil"/>
              <w:left w:val="nil"/>
              <w:bottom w:val="single" w:sz="4" w:space="0" w:color="auto"/>
              <w:right w:val="single" w:sz="4" w:space="0" w:color="auto"/>
            </w:tcBorders>
            <w:noWrap/>
            <w:vAlign w:val="center"/>
            <w:hideMark/>
          </w:tcPr>
          <w:p w14:paraId="12F91CA8" w14:textId="77777777" w:rsidR="004A1BD0" w:rsidRPr="004A1BD0" w:rsidRDefault="004A1BD0" w:rsidP="004A1BD0">
            <w:r w:rsidRPr="004A1BD0">
              <w:t>054102</w:t>
            </w:r>
          </w:p>
        </w:tc>
        <w:tc>
          <w:tcPr>
            <w:tcW w:w="2981" w:type="pct"/>
            <w:tcBorders>
              <w:top w:val="nil"/>
              <w:left w:val="nil"/>
              <w:bottom w:val="single" w:sz="4" w:space="0" w:color="auto"/>
              <w:right w:val="single" w:sz="4" w:space="0" w:color="auto"/>
            </w:tcBorders>
            <w:vAlign w:val="center"/>
            <w:hideMark/>
          </w:tcPr>
          <w:p w14:paraId="79CD017D" w14:textId="77777777" w:rsidR="004A1BD0" w:rsidRPr="004A1BD0" w:rsidRDefault="004A1BD0" w:rsidP="004A1BD0">
            <w:r w:rsidRPr="004A1BD0">
              <w:t>NEURORRAFIA DE TRONCO DE PLEJO BRAQUIAL, CON INJERTO DE TRONCOS</w:t>
            </w:r>
          </w:p>
        </w:tc>
        <w:tc>
          <w:tcPr>
            <w:tcW w:w="810" w:type="pct"/>
            <w:tcBorders>
              <w:top w:val="nil"/>
              <w:left w:val="nil"/>
              <w:bottom w:val="single" w:sz="4" w:space="0" w:color="auto"/>
              <w:right w:val="single" w:sz="4" w:space="0" w:color="auto"/>
            </w:tcBorders>
            <w:noWrap/>
            <w:vAlign w:val="center"/>
            <w:hideMark/>
          </w:tcPr>
          <w:p w14:paraId="48BF1BE9" w14:textId="77777777" w:rsidR="004A1BD0" w:rsidRPr="004A1BD0" w:rsidRDefault="004A1BD0" w:rsidP="004A1BD0">
            <w:r w:rsidRPr="004A1BD0">
              <w:t>3.993.421</w:t>
            </w:r>
          </w:p>
        </w:tc>
      </w:tr>
      <w:tr w:rsidR="004A1BD0" w:rsidRPr="004A1BD0" w14:paraId="4E4AB32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B4ADC33" w14:textId="77777777" w:rsidR="004A1BD0" w:rsidRPr="004A1BD0" w:rsidRDefault="004A1BD0" w:rsidP="004A1BD0">
            <w:r w:rsidRPr="004A1BD0">
              <w:t>292</w:t>
            </w:r>
          </w:p>
        </w:tc>
        <w:tc>
          <w:tcPr>
            <w:tcW w:w="767" w:type="pct"/>
            <w:tcBorders>
              <w:top w:val="nil"/>
              <w:left w:val="nil"/>
              <w:bottom w:val="single" w:sz="4" w:space="0" w:color="auto"/>
              <w:right w:val="single" w:sz="4" w:space="0" w:color="auto"/>
            </w:tcBorders>
            <w:noWrap/>
            <w:vAlign w:val="center"/>
            <w:hideMark/>
          </w:tcPr>
          <w:p w14:paraId="31EE917B" w14:textId="77777777" w:rsidR="004A1BD0" w:rsidRPr="004A1BD0" w:rsidRDefault="004A1BD0" w:rsidP="004A1BD0">
            <w:r w:rsidRPr="004A1BD0">
              <w:t>054201</w:t>
            </w:r>
          </w:p>
        </w:tc>
        <w:tc>
          <w:tcPr>
            <w:tcW w:w="2981" w:type="pct"/>
            <w:tcBorders>
              <w:top w:val="nil"/>
              <w:left w:val="nil"/>
              <w:bottom w:val="single" w:sz="4" w:space="0" w:color="auto"/>
              <w:right w:val="single" w:sz="4" w:space="0" w:color="auto"/>
            </w:tcBorders>
            <w:vAlign w:val="center"/>
            <w:hideMark/>
          </w:tcPr>
          <w:p w14:paraId="284FE664" w14:textId="77777777" w:rsidR="004A1BD0" w:rsidRPr="004A1BD0" w:rsidRDefault="004A1BD0" w:rsidP="004A1BD0">
            <w:r w:rsidRPr="004A1BD0">
              <w:t>RECONSTRUCCIÓN DE PLEJO, POR NEURORRAFIA</w:t>
            </w:r>
          </w:p>
        </w:tc>
        <w:tc>
          <w:tcPr>
            <w:tcW w:w="810" w:type="pct"/>
            <w:tcBorders>
              <w:top w:val="nil"/>
              <w:left w:val="nil"/>
              <w:bottom w:val="single" w:sz="4" w:space="0" w:color="auto"/>
              <w:right w:val="single" w:sz="4" w:space="0" w:color="auto"/>
            </w:tcBorders>
            <w:noWrap/>
            <w:vAlign w:val="center"/>
            <w:hideMark/>
          </w:tcPr>
          <w:p w14:paraId="1C46417A" w14:textId="77777777" w:rsidR="004A1BD0" w:rsidRPr="004A1BD0" w:rsidRDefault="004A1BD0" w:rsidP="004A1BD0">
            <w:r w:rsidRPr="004A1BD0">
              <w:t>4.334.636</w:t>
            </w:r>
          </w:p>
        </w:tc>
      </w:tr>
      <w:tr w:rsidR="004A1BD0" w:rsidRPr="004A1BD0" w14:paraId="53E538E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2C86E43" w14:textId="77777777" w:rsidR="004A1BD0" w:rsidRPr="004A1BD0" w:rsidRDefault="004A1BD0" w:rsidP="004A1BD0">
            <w:r w:rsidRPr="004A1BD0">
              <w:t>293</w:t>
            </w:r>
          </w:p>
        </w:tc>
        <w:tc>
          <w:tcPr>
            <w:tcW w:w="767" w:type="pct"/>
            <w:tcBorders>
              <w:top w:val="nil"/>
              <w:left w:val="nil"/>
              <w:bottom w:val="single" w:sz="4" w:space="0" w:color="auto"/>
              <w:right w:val="single" w:sz="4" w:space="0" w:color="auto"/>
            </w:tcBorders>
            <w:noWrap/>
            <w:vAlign w:val="center"/>
            <w:hideMark/>
          </w:tcPr>
          <w:p w14:paraId="7E3ABA8E" w14:textId="77777777" w:rsidR="004A1BD0" w:rsidRPr="004A1BD0" w:rsidRDefault="004A1BD0" w:rsidP="004A1BD0">
            <w:r w:rsidRPr="004A1BD0">
              <w:t>054202</w:t>
            </w:r>
          </w:p>
        </w:tc>
        <w:tc>
          <w:tcPr>
            <w:tcW w:w="2981" w:type="pct"/>
            <w:tcBorders>
              <w:top w:val="nil"/>
              <w:left w:val="nil"/>
              <w:bottom w:val="single" w:sz="4" w:space="0" w:color="auto"/>
              <w:right w:val="single" w:sz="4" w:space="0" w:color="auto"/>
            </w:tcBorders>
            <w:vAlign w:val="center"/>
            <w:hideMark/>
          </w:tcPr>
          <w:p w14:paraId="2E13DEF6" w14:textId="77777777" w:rsidR="004A1BD0" w:rsidRPr="004A1BD0" w:rsidRDefault="004A1BD0" w:rsidP="004A1BD0">
            <w:r w:rsidRPr="004A1BD0">
              <w:t>RECONSTRUCCIÓN DE PLEJO, POR INJERTO DE NERVIO</w:t>
            </w:r>
          </w:p>
        </w:tc>
        <w:tc>
          <w:tcPr>
            <w:tcW w:w="810" w:type="pct"/>
            <w:tcBorders>
              <w:top w:val="nil"/>
              <w:left w:val="nil"/>
              <w:bottom w:val="single" w:sz="4" w:space="0" w:color="auto"/>
              <w:right w:val="single" w:sz="4" w:space="0" w:color="auto"/>
            </w:tcBorders>
            <w:noWrap/>
            <w:vAlign w:val="center"/>
            <w:hideMark/>
          </w:tcPr>
          <w:p w14:paraId="4B5D4321" w14:textId="77777777" w:rsidR="004A1BD0" w:rsidRPr="004A1BD0" w:rsidRDefault="004A1BD0" w:rsidP="004A1BD0">
            <w:r w:rsidRPr="004A1BD0">
              <w:t>18.187.843</w:t>
            </w:r>
          </w:p>
        </w:tc>
      </w:tr>
      <w:tr w:rsidR="004A1BD0" w:rsidRPr="004A1BD0" w14:paraId="3BFFFCD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BC5EA8A" w14:textId="77777777" w:rsidR="004A1BD0" w:rsidRPr="004A1BD0" w:rsidRDefault="004A1BD0" w:rsidP="004A1BD0">
            <w:r w:rsidRPr="004A1BD0">
              <w:t>294</w:t>
            </w:r>
          </w:p>
        </w:tc>
        <w:tc>
          <w:tcPr>
            <w:tcW w:w="767" w:type="pct"/>
            <w:tcBorders>
              <w:top w:val="nil"/>
              <w:left w:val="nil"/>
              <w:bottom w:val="single" w:sz="4" w:space="0" w:color="auto"/>
              <w:right w:val="single" w:sz="4" w:space="0" w:color="auto"/>
            </w:tcBorders>
            <w:noWrap/>
            <w:vAlign w:val="center"/>
            <w:hideMark/>
          </w:tcPr>
          <w:p w14:paraId="12C36F13" w14:textId="77777777" w:rsidR="004A1BD0" w:rsidRPr="004A1BD0" w:rsidRDefault="004A1BD0" w:rsidP="004A1BD0">
            <w:r w:rsidRPr="004A1BD0">
              <w:t>054203</w:t>
            </w:r>
          </w:p>
        </w:tc>
        <w:tc>
          <w:tcPr>
            <w:tcW w:w="2981" w:type="pct"/>
            <w:tcBorders>
              <w:top w:val="nil"/>
              <w:left w:val="nil"/>
              <w:bottom w:val="single" w:sz="4" w:space="0" w:color="auto"/>
              <w:right w:val="single" w:sz="4" w:space="0" w:color="auto"/>
            </w:tcBorders>
            <w:vAlign w:val="center"/>
            <w:hideMark/>
          </w:tcPr>
          <w:p w14:paraId="6E88F58E" w14:textId="77777777" w:rsidR="004A1BD0" w:rsidRPr="004A1BD0" w:rsidRDefault="004A1BD0" w:rsidP="004A1BD0">
            <w:r w:rsidRPr="004A1BD0">
              <w:t>RECONSTRUCCIÓN DE PLEJO, POR NEUROTIZACIÓN</w:t>
            </w:r>
          </w:p>
        </w:tc>
        <w:tc>
          <w:tcPr>
            <w:tcW w:w="810" w:type="pct"/>
            <w:tcBorders>
              <w:top w:val="nil"/>
              <w:left w:val="nil"/>
              <w:bottom w:val="single" w:sz="4" w:space="0" w:color="auto"/>
              <w:right w:val="single" w:sz="4" w:space="0" w:color="auto"/>
            </w:tcBorders>
            <w:noWrap/>
            <w:vAlign w:val="center"/>
            <w:hideMark/>
          </w:tcPr>
          <w:p w14:paraId="174137A2" w14:textId="77777777" w:rsidR="004A1BD0" w:rsidRPr="004A1BD0" w:rsidRDefault="004A1BD0" w:rsidP="004A1BD0">
            <w:r w:rsidRPr="004A1BD0">
              <w:t>18.187.843</w:t>
            </w:r>
          </w:p>
        </w:tc>
      </w:tr>
      <w:tr w:rsidR="004A1BD0" w:rsidRPr="004A1BD0" w14:paraId="3C85E66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692DC41" w14:textId="77777777" w:rsidR="004A1BD0" w:rsidRPr="004A1BD0" w:rsidRDefault="004A1BD0" w:rsidP="004A1BD0">
            <w:r w:rsidRPr="004A1BD0">
              <w:t>295</w:t>
            </w:r>
          </w:p>
        </w:tc>
        <w:tc>
          <w:tcPr>
            <w:tcW w:w="767" w:type="pct"/>
            <w:tcBorders>
              <w:top w:val="nil"/>
              <w:left w:val="nil"/>
              <w:bottom w:val="single" w:sz="4" w:space="0" w:color="auto"/>
              <w:right w:val="single" w:sz="4" w:space="0" w:color="auto"/>
            </w:tcBorders>
            <w:noWrap/>
            <w:vAlign w:val="center"/>
            <w:hideMark/>
          </w:tcPr>
          <w:p w14:paraId="2B188CE5" w14:textId="77777777" w:rsidR="004A1BD0" w:rsidRPr="004A1BD0" w:rsidRDefault="004A1BD0" w:rsidP="004A1BD0">
            <w:r w:rsidRPr="004A1BD0">
              <w:t>054204</w:t>
            </w:r>
          </w:p>
        </w:tc>
        <w:tc>
          <w:tcPr>
            <w:tcW w:w="2981" w:type="pct"/>
            <w:tcBorders>
              <w:top w:val="nil"/>
              <w:left w:val="nil"/>
              <w:bottom w:val="single" w:sz="4" w:space="0" w:color="auto"/>
              <w:right w:val="single" w:sz="4" w:space="0" w:color="auto"/>
            </w:tcBorders>
            <w:vAlign w:val="center"/>
            <w:hideMark/>
          </w:tcPr>
          <w:p w14:paraId="67E1FA84" w14:textId="77777777" w:rsidR="004A1BD0" w:rsidRPr="004A1BD0" w:rsidRDefault="004A1BD0" w:rsidP="004A1BD0">
            <w:r w:rsidRPr="004A1BD0">
              <w:t>RECONSTRUCCIÓN DE PLEJO</w:t>
            </w:r>
          </w:p>
        </w:tc>
        <w:tc>
          <w:tcPr>
            <w:tcW w:w="810" w:type="pct"/>
            <w:tcBorders>
              <w:top w:val="nil"/>
              <w:left w:val="nil"/>
              <w:bottom w:val="single" w:sz="4" w:space="0" w:color="auto"/>
              <w:right w:val="single" w:sz="4" w:space="0" w:color="auto"/>
            </w:tcBorders>
            <w:noWrap/>
            <w:vAlign w:val="center"/>
            <w:hideMark/>
          </w:tcPr>
          <w:p w14:paraId="6354852C" w14:textId="77777777" w:rsidR="004A1BD0" w:rsidRPr="004A1BD0" w:rsidRDefault="004A1BD0" w:rsidP="004A1BD0">
            <w:r w:rsidRPr="004A1BD0">
              <w:t>18.187.843</w:t>
            </w:r>
          </w:p>
        </w:tc>
      </w:tr>
      <w:tr w:rsidR="004A1BD0" w:rsidRPr="004A1BD0" w14:paraId="746C6AE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7E54CE4" w14:textId="77777777" w:rsidR="004A1BD0" w:rsidRPr="004A1BD0" w:rsidRDefault="004A1BD0" w:rsidP="004A1BD0">
            <w:r w:rsidRPr="004A1BD0">
              <w:t>296</w:t>
            </w:r>
          </w:p>
        </w:tc>
        <w:tc>
          <w:tcPr>
            <w:tcW w:w="767" w:type="pct"/>
            <w:tcBorders>
              <w:top w:val="nil"/>
              <w:left w:val="nil"/>
              <w:bottom w:val="single" w:sz="4" w:space="0" w:color="auto"/>
              <w:right w:val="single" w:sz="4" w:space="0" w:color="auto"/>
            </w:tcBorders>
            <w:noWrap/>
            <w:vAlign w:val="center"/>
            <w:hideMark/>
          </w:tcPr>
          <w:p w14:paraId="32C3C59C" w14:textId="77777777" w:rsidR="004A1BD0" w:rsidRPr="004A1BD0" w:rsidRDefault="004A1BD0" w:rsidP="004A1BD0">
            <w:r w:rsidRPr="004A1BD0">
              <w:t>055101</w:t>
            </w:r>
          </w:p>
        </w:tc>
        <w:tc>
          <w:tcPr>
            <w:tcW w:w="2981" w:type="pct"/>
            <w:tcBorders>
              <w:top w:val="nil"/>
              <w:left w:val="nil"/>
              <w:bottom w:val="single" w:sz="4" w:space="0" w:color="auto"/>
              <w:right w:val="single" w:sz="4" w:space="0" w:color="auto"/>
            </w:tcBorders>
            <w:vAlign w:val="center"/>
            <w:hideMark/>
          </w:tcPr>
          <w:p w14:paraId="1B80B20A" w14:textId="77777777" w:rsidR="004A1BD0" w:rsidRPr="004A1BD0" w:rsidRDefault="004A1BD0" w:rsidP="004A1BD0">
            <w:r w:rsidRPr="004A1BD0">
              <w:t>EXPLORACIÓN SUPRA E INFRACLAVICULAR DE PLEJO BRAQUIAL</w:t>
            </w:r>
          </w:p>
        </w:tc>
        <w:tc>
          <w:tcPr>
            <w:tcW w:w="810" w:type="pct"/>
            <w:tcBorders>
              <w:top w:val="nil"/>
              <w:left w:val="nil"/>
              <w:bottom w:val="single" w:sz="4" w:space="0" w:color="auto"/>
              <w:right w:val="single" w:sz="4" w:space="0" w:color="auto"/>
            </w:tcBorders>
            <w:noWrap/>
            <w:vAlign w:val="center"/>
            <w:hideMark/>
          </w:tcPr>
          <w:p w14:paraId="333ADE3C" w14:textId="77777777" w:rsidR="004A1BD0" w:rsidRPr="004A1BD0" w:rsidRDefault="004A1BD0" w:rsidP="004A1BD0">
            <w:r w:rsidRPr="004A1BD0">
              <w:t>3.744.800</w:t>
            </w:r>
          </w:p>
        </w:tc>
      </w:tr>
      <w:tr w:rsidR="004A1BD0" w:rsidRPr="004A1BD0" w14:paraId="54430C3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E4E0837" w14:textId="77777777" w:rsidR="004A1BD0" w:rsidRPr="004A1BD0" w:rsidRDefault="004A1BD0" w:rsidP="004A1BD0">
            <w:r w:rsidRPr="004A1BD0">
              <w:t>297</w:t>
            </w:r>
          </w:p>
        </w:tc>
        <w:tc>
          <w:tcPr>
            <w:tcW w:w="767" w:type="pct"/>
            <w:tcBorders>
              <w:top w:val="nil"/>
              <w:left w:val="nil"/>
              <w:bottom w:val="single" w:sz="4" w:space="0" w:color="auto"/>
              <w:right w:val="single" w:sz="4" w:space="0" w:color="auto"/>
            </w:tcBorders>
            <w:noWrap/>
            <w:vAlign w:val="center"/>
            <w:hideMark/>
          </w:tcPr>
          <w:p w14:paraId="129E2031" w14:textId="77777777" w:rsidR="004A1BD0" w:rsidRPr="004A1BD0" w:rsidRDefault="004A1BD0" w:rsidP="004A1BD0">
            <w:r w:rsidRPr="004A1BD0">
              <w:t>055102</w:t>
            </w:r>
          </w:p>
        </w:tc>
        <w:tc>
          <w:tcPr>
            <w:tcW w:w="2981" w:type="pct"/>
            <w:tcBorders>
              <w:top w:val="nil"/>
              <w:left w:val="nil"/>
              <w:bottom w:val="single" w:sz="4" w:space="0" w:color="auto"/>
              <w:right w:val="single" w:sz="4" w:space="0" w:color="auto"/>
            </w:tcBorders>
            <w:vAlign w:val="center"/>
            <w:hideMark/>
          </w:tcPr>
          <w:p w14:paraId="5745B52A" w14:textId="77777777" w:rsidR="004A1BD0" w:rsidRPr="004A1BD0" w:rsidRDefault="004A1BD0" w:rsidP="004A1BD0">
            <w:r w:rsidRPr="004A1BD0">
              <w:t>EXPLORACIÓN DE PLEJO O TRONCO (CERVICAL, LUMBAR O SACRO)</w:t>
            </w:r>
          </w:p>
        </w:tc>
        <w:tc>
          <w:tcPr>
            <w:tcW w:w="810" w:type="pct"/>
            <w:tcBorders>
              <w:top w:val="nil"/>
              <w:left w:val="nil"/>
              <w:bottom w:val="single" w:sz="4" w:space="0" w:color="auto"/>
              <w:right w:val="single" w:sz="4" w:space="0" w:color="auto"/>
            </w:tcBorders>
            <w:noWrap/>
            <w:vAlign w:val="center"/>
            <w:hideMark/>
          </w:tcPr>
          <w:p w14:paraId="28440365" w14:textId="77777777" w:rsidR="004A1BD0" w:rsidRPr="004A1BD0" w:rsidRDefault="004A1BD0" w:rsidP="004A1BD0">
            <w:r w:rsidRPr="004A1BD0">
              <w:t>3.317.190</w:t>
            </w:r>
          </w:p>
        </w:tc>
      </w:tr>
      <w:tr w:rsidR="004A1BD0" w:rsidRPr="004A1BD0" w14:paraId="39174D1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B3766C1" w14:textId="77777777" w:rsidR="004A1BD0" w:rsidRPr="004A1BD0" w:rsidRDefault="004A1BD0" w:rsidP="004A1BD0">
            <w:r w:rsidRPr="004A1BD0">
              <w:t>298</w:t>
            </w:r>
          </w:p>
        </w:tc>
        <w:tc>
          <w:tcPr>
            <w:tcW w:w="767" w:type="pct"/>
            <w:tcBorders>
              <w:top w:val="nil"/>
              <w:left w:val="nil"/>
              <w:bottom w:val="single" w:sz="4" w:space="0" w:color="auto"/>
              <w:right w:val="single" w:sz="4" w:space="0" w:color="auto"/>
            </w:tcBorders>
            <w:noWrap/>
            <w:vAlign w:val="center"/>
            <w:hideMark/>
          </w:tcPr>
          <w:p w14:paraId="076DC160" w14:textId="77777777" w:rsidR="004A1BD0" w:rsidRPr="004A1BD0" w:rsidRDefault="004A1BD0" w:rsidP="004A1BD0">
            <w:r w:rsidRPr="004A1BD0">
              <w:t>072001</w:t>
            </w:r>
          </w:p>
        </w:tc>
        <w:tc>
          <w:tcPr>
            <w:tcW w:w="2981" w:type="pct"/>
            <w:tcBorders>
              <w:top w:val="nil"/>
              <w:left w:val="nil"/>
              <w:bottom w:val="single" w:sz="4" w:space="0" w:color="auto"/>
              <w:right w:val="single" w:sz="4" w:space="0" w:color="auto"/>
            </w:tcBorders>
            <w:vAlign w:val="center"/>
            <w:hideMark/>
          </w:tcPr>
          <w:p w14:paraId="18A02963" w14:textId="77777777" w:rsidR="004A1BD0" w:rsidRPr="004A1BD0" w:rsidRDefault="004A1BD0" w:rsidP="004A1BD0">
            <w:r w:rsidRPr="004A1BD0">
              <w:t>SUPRARRENALECTOMÍA PARCIAL UNILATERAL VÍA ABIERTA</w:t>
            </w:r>
          </w:p>
        </w:tc>
        <w:tc>
          <w:tcPr>
            <w:tcW w:w="810" w:type="pct"/>
            <w:tcBorders>
              <w:top w:val="nil"/>
              <w:left w:val="nil"/>
              <w:bottom w:val="single" w:sz="4" w:space="0" w:color="auto"/>
              <w:right w:val="single" w:sz="4" w:space="0" w:color="auto"/>
            </w:tcBorders>
            <w:noWrap/>
            <w:vAlign w:val="center"/>
            <w:hideMark/>
          </w:tcPr>
          <w:p w14:paraId="53608691" w14:textId="77777777" w:rsidR="004A1BD0" w:rsidRPr="004A1BD0" w:rsidRDefault="004A1BD0" w:rsidP="004A1BD0">
            <w:r w:rsidRPr="004A1BD0">
              <w:t>3.608.811</w:t>
            </w:r>
          </w:p>
        </w:tc>
      </w:tr>
      <w:tr w:rsidR="004A1BD0" w:rsidRPr="004A1BD0" w14:paraId="66C8530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DF4E164" w14:textId="77777777" w:rsidR="004A1BD0" w:rsidRPr="004A1BD0" w:rsidRDefault="004A1BD0" w:rsidP="004A1BD0">
            <w:r w:rsidRPr="004A1BD0">
              <w:t>299</w:t>
            </w:r>
          </w:p>
        </w:tc>
        <w:tc>
          <w:tcPr>
            <w:tcW w:w="767" w:type="pct"/>
            <w:tcBorders>
              <w:top w:val="nil"/>
              <w:left w:val="nil"/>
              <w:bottom w:val="single" w:sz="4" w:space="0" w:color="auto"/>
              <w:right w:val="single" w:sz="4" w:space="0" w:color="auto"/>
            </w:tcBorders>
            <w:noWrap/>
            <w:vAlign w:val="center"/>
            <w:hideMark/>
          </w:tcPr>
          <w:p w14:paraId="46778D19" w14:textId="77777777" w:rsidR="004A1BD0" w:rsidRPr="004A1BD0" w:rsidRDefault="004A1BD0" w:rsidP="004A1BD0">
            <w:r w:rsidRPr="004A1BD0">
              <w:t>072401</w:t>
            </w:r>
          </w:p>
        </w:tc>
        <w:tc>
          <w:tcPr>
            <w:tcW w:w="2981" w:type="pct"/>
            <w:tcBorders>
              <w:top w:val="nil"/>
              <w:left w:val="nil"/>
              <w:bottom w:val="single" w:sz="4" w:space="0" w:color="auto"/>
              <w:right w:val="single" w:sz="4" w:space="0" w:color="auto"/>
            </w:tcBorders>
            <w:vAlign w:val="center"/>
            <w:hideMark/>
          </w:tcPr>
          <w:p w14:paraId="736CD4C4" w14:textId="77777777" w:rsidR="004A1BD0" w:rsidRPr="004A1BD0" w:rsidRDefault="004A1BD0" w:rsidP="004A1BD0">
            <w:r w:rsidRPr="004A1BD0">
              <w:t>SUPRARRENALECTOMÍA PARCIAL BILATERAL VÍA ABIERTA</w:t>
            </w:r>
          </w:p>
        </w:tc>
        <w:tc>
          <w:tcPr>
            <w:tcW w:w="810" w:type="pct"/>
            <w:tcBorders>
              <w:top w:val="nil"/>
              <w:left w:val="nil"/>
              <w:bottom w:val="single" w:sz="4" w:space="0" w:color="auto"/>
              <w:right w:val="single" w:sz="4" w:space="0" w:color="auto"/>
            </w:tcBorders>
            <w:noWrap/>
            <w:vAlign w:val="center"/>
            <w:hideMark/>
          </w:tcPr>
          <w:p w14:paraId="312B577E" w14:textId="77777777" w:rsidR="004A1BD0" w:rsidRPr="004A1BD0" w:rsidRDefault="004A1BD0" w:rsidP="004A1BD0">
            <w:r w:rsidRPr="004A1BD0">
              <w:t>3.235.265</w:t>
            </w:r>
          </w:p>
        </w:tc>
      </w:tr>
      <w:tr w:rsidR="004A1BD0" w:rsidRPr="004A1BD0" w14:paraId="4CF8E4E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E259CEB" w14:textId="77777777" w:rsidR="004A1BD0" w:rsidRPr="004A1BD0" w:rsidRDefault="004A1BD0" w:rsidP="004A1BD0">
            <w:r w:rsidRPr="004A1BD0">
              <w:lastRenderedPageBreak/>
              <w:t>300</w:t>
            </w:r>
          </w:p>
        </w:tc>
        <w:tc>
          <w:tcPr>
            <w:tcW w:w="767" w:type="pct"/>
            <w:tcBorders>
              <w:top w:val="nil"/>
              <w:left w:val="nil"/>
              <w:bottom w:val="single" w:sz="4" w:space="0" w:color="auto"/>
              <w:right w:val="single" w:sz="4" w:space="0" w:color="auto"/>
            </w:tcBorders>
            <w:noWrap/>
            <w:vAlign w:val="center"/>
            <w:hideMark/>
          </w:tcPr>
          <w:p w14:paraId="74019C64" w14:textId="77777777" w:rsidR="004A1BD0" w:rsidRPr="004A1BD0" w:rsidRDefault="004A1BD0" w:rsidP="004A1BD0">
            <w:r w:rsidRPr="004A1BD0">
              <w:t>072501</w:t>
            </w:r>
          </w:p>
        </w:tc>
        <w:tc>
          <w:tcPr>
            <w:tcW w:w="2981" w:type="pct"/>
            <w:tcBorders>
              <w:top w:val="nil"/>
              <w:left w:val="nil"/>
              <w:bottom w:val="single" w:sz="4" w:space="0" w:color="auto"/>
              <w:right w:val="single" w:sz="4" w:space="0" w:color="auto"/>
            </w:tcBorders>
            <w:vAlign w:val="center"/>
            <w:hideMark/>
          </w:tcPr>
          <w:p w14:paraId="7CD98AEE" w14:textId="77777777" w:rsidR="004A1BD0" w:rsidRPr="004A1BD0" w:rsidRDefault="004A1BD0" w:rsidP="004A1BD0">
            <w:r w:rsidRPr="004A1BD0">
              <w:t>SUPRARRENALECTOMÍA TOTAL UNILATERAL VÍA ABIERTA</w:t>
            </w:r>
          </w:p>
        </w:tc>
        <w:tc>
          <w:tcPr>
            <w:tcW w:w="810" w:type="pct"/>
            <w:tcBorders>
              <w:top w:val="nil"/>
              <w:left w:val="nil"/>
              <w:bottom w:val="single" w:sz="4" w:space="0" w:color="auto"/>
              <w:right w:val="single" w:sz="4" w:space="0" w:color="auto"/>
            </w:tcBorders>
            <w:noWrap/>
            <w:vAlign w:val="center"/>
            <w:hideMark/>
          </w:tcPr>
          <w:p w14:paraId="40B3CE29" w14:textId="77777777" w:rsidR="004A1BD0" w:rsidRPr="004A1BD0" w:rsidRDefault="004A1BD0" w:rsidP="004A1BD0">
            <w:r w:rsidRPr="004A1BD0">
              <w:t>3.608.811</w:t>
            </w:r>
          </w:p>
        </w:tc>
      </w:tr>
      <w:tr w:rsidR="004A1BD0" w:rsidRPr="004A1BD0" w14:paraId="46036AD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372E60A" w14:textId="77777777" w:rsidR="004A1BD0" w:rsidRPr="004A1BD0" w:rsidRDefault="004A1BD0" w:rsidP="004A1BD0">
            <w:r w:rsidRPr="004A1BD0">
              <w:t>301</w:t>
            </w:r>
          </w:p>
        </w:tc>
        <w:tc>
          <w:tcPr>
            <w:tcW w:w="767" w:type="pct"/>
            <w:tcBorders>
              <w:top w:val="nil"/>
              <w:left w:val="nil"/>
              <w:bottom w:val="single" w:sz="4" w:space="0" w:color="auto"/>
              <w:right w:val="single" w:sz="4" w:space="0" w:color="auto"/>
            </w:tcBorders>
            <w:noWrap/>
            <w:vAlign w:val="center"/>
            <w:hideMark/>
          </w:tcPr>
          <w:p w14:paraId="69EFB8DD" w14:textId="77777777" w:rsidR="004A1BD0" w:rsidRPr="004A1BD0" w:rsidRDefault="004A1BD0" w:rsidP="004A1BD0">
            <w:r w:rsidRPr="004A1BD0">
              <w:t>072601</w:t>
            </w:r>
          </w:p>
        </w:tc>
        <w:tc>
          <w:tcPr>
            <w:tcW w:w="2981" w:type="pct"/>
            <w:tcBorders>
              <w:top w:val="nil"/>
              <w:left w:val="nil"/>
              <w:bottom w:val="single" w:sz="4" w:space="0" w:color="auto"/>
              <w:right w:val="single" w:sz="4" w:space="0" w:color="auto"/>
            </w:tcBorders>
            <w:vAlign w:val="center"/>
            <w:hideMark/>
          </w:tcPr>
          <w:p w14:paraId="2C93EF12" w14:textId="77777777" w:rsidR="004A1BD0" w:rsidRPr="004A1BD0" w:rsidRDefault="004A1BD0" w:rsidP="004A1BD0">
            <w:r w:rsidRPr="004A1BD0">
              <w:t>SUPRARRENALECTOMÍA TOTAL BILATERAL VÍA ABIERTA</w:t>
            </w:r>
          </w:p>
        </w:tc>
        <w:tc>
          <w:tcPr>
            <w:tcW w:w="810" w:type="pct"/>
            <w:tcBorders>
              <w:top w:val="nil"/>
              <w:left w:val="nil"/>
              <w:bottom w:val="single" w:sz="4" w:space="0" w:color="auto"/>
              <w:right w:val="single" w:sz="4" w:space="0" w:color="auto"/>
            </w:tcBorders>
            <w:noWrap/>
            <w:vAlign w:val="center"/>
            <w:hideMark/>
          </w:tcPr>
          <w:p w14:paraId="424757E3" w14:textId="77777777" w:rsidR="004A1BD0" w:rsidRPr="004A1BD0" w:rsidRDefault="004A1BD0" w:rsidP="004A1BD0">
            <w:r w:rsidRPr="004A1BD0">
              <w:t>4.074.000</w:t>
            </w:r>
          </w:p>
        </w:tc>
      </w:tr>
      <w:tr w:rsidR="004A1BD0" w:rsidRPr="004A1BD0" w14:paraId="6794194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C26AFF9" w14:textId="77777777" w:rsidR="004A1BD0" w:rsidRPr="004A1BD0" w:rsidRDefault="004A1BD0" w:rsidP="004A1BD0">
            <w:r w:rsidRPr="004A1BD0">
              <w:t>302</w:t>
            </w:r>
          </w:p>
        </w:tc>
        <w:tc>
          <w:tcPr>
            <w:tcW w:w="767" w:type="pct"/>
            <w:tcBorders>
              <w:top w:val="nil"/>
              <w:left w:val="nil"/>
              <w:bottom w:val="single" w:sz="4" w:space="0" w:color="auto"/>
              <w:right w:val="single" w:sz="4" w:space="0" w:color="auto"/>
            </w:tcBorders>
            <w:noWrap/>
            <w:vAlign w:val="center"/>
            <w:hideMark/>
          </w:tcPr>
          <w:p w14:paraId="43398C38" w14:textId="77777777" w:rsidR="004A1BD0" w:rsidRPr="004A1BD0" w:rsidRDefault="004A1BD0" w:rsidP="004A1BD0">
            <w:r w:rsidRPr="004A1BD0">
              <w:t>072701</w:t>
            </w:r>
          </w:p>
        </w:tc>
        <w:tc>
          <w:tcPr>
            <w:tcW w:w="2981" w:type="pct"/>
            <w:tcBorders>
              <w:top w:val="nil"/>
              <w:left w:val="nil"/>
              <w:bottom w:val="single" w:sz="4" w:space="0" w:color="auto"/>
              <w:right w:val="single" w:sz="4" w:space="0" w:color="auto"/>
            </w:tcBorders>
            <w:vAlign w:val="center"/>
            <w:hideMark/>
          </w:tcPr>
          <w:p w14:paraId="11C512FE" w14:textId="77777777" w:rsidR="004A1BD0" w:rsidRPr="004A1BD0" w:rsidRDefault="004A1BD0" w:rsidP="004A1BD0">
            <w:r w:rsidRPr="004A1BD0">
              <w:t>REIMPLANTE DE TEJIDO SUPRARRENAL VÍA ABIERTA</w:t>
            </w:r>
          </w:p>
        </w:tc>
        <w:tc>
          <w:tcPr>
            <w:tcW w:w="810" w:type="pct"/>
            <w:tcBorders>
              <w:top w:val="nil"/>
              <w:left w:val="nil"/>
              <w:bottom w:val="single" w:sz="4" w:space="0" w:color="auto"/>
              <w:right w:val="single" w:sz="4" w:space="0" w:color="auto"/>
            </w:tcBorders>
            <w:noWrap/>
            <w:vAlign w:val="center"/>
            <w:hideMark/>
          </w:tcPr>
          <w:p w14:paraId="50765B29" w14:textId="77777777" w:rsidR="004A1BD0" w:rsidRPr="004A1BD0" w:rsidRDefault="004A1BD0" w:rsidP="004A1BD0">
            <w:r w:rsidRPr="004A1BD0">
              <w:t>4.074.000</w:t>
            </w:r>
          </w:p>
        </w:tc>
      </w:tr>
      <w:tr w:rsidR="004A1BD0" w:rsidRPr="004A1BD0" w14:paraId="1ACEFBA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79A630E" w14:textId="77777777" w:rsidR="004A1BD0" w:rsidRPr="004A1BD0" w:rsidRDefault="004A1BD0" w:rsidP="004A1BD0">
            <w:r w:rsidRPr="004A1BD0">
              <w:t>303</w:t>
            </w:r>
          </w:p>
        </w:tc>
        <w:tc>
          <w:tcPr>
            <w:tcW w:w="767" w:type="pct"/>
            <w:tcBorders>
              <w:top w:val="nil"/>
              <w:left w:val="nil"/>
              <w:bottom w:val="single" w:sz="4" w:space="0" w:color="auto"/>
              <w:right w:val="single" w:sz="4" w:space="0" w:color="auto"/>
            </w:tcBorders>
            <w:noWrap/>
            <w:vAlign w:val="center"/>
            <w:hideMark/>
          </w:tcPr>
          <w:p w14:paraId="38D6D4A5" w14:textId="77777777" w:rsidR="004A1BD0" w:rsidRPr="004A1BD0" w:rsidRDefault="004A1BD0" w:rsidP="004A1BD0">
            <w:r w:rsidRPr="004A1BD0">
              <w:t>074101</w:t>
            </w:r>
          </w:p>
        </w:tc>
        <w:tc>
          <w:tcPr>
            <w:tcW w:w="2981" w:type="pct"/>
            <w:tcBorders>
              <w:top w:val="nil"/>
              <w:left w:val="nil"/>
              <w:bottom w:val="single" w:sz="4" w:space="0" w:color="auto"/>
              <w:right w:val="single" w:sz="4" w:space="0" w:color="auto"/>
            </w:tcBorders>
            <w:vAlign w:val="center"/>
            <w:hideMark/>
          </w:tcPr>
          <w:p w14:paraId="24A89F80" w14:textId="77777777" w:rsidR="004A1BD0" w:rsidRPr="004A1BD0" w:rsidRDefault="004A1BD0" w:rsidP="004A1BD0">
            <w:r w:rsidRPr="004A1BD0">
              <w:t>DRENAJE DE GLÁNDULA SUPRARRENAL VÍA ABIERTA</w:t>
            </w:r>
          </w:p>
        </w:tc>
        <w:tc>
          <w:tcPr>
            <w:tcW w:w="810" w:type="pct"/>
            <w:tcBorders>
              <w:top w:val="nil"/>
              <w:left w:val="nil"/>
              <w:bottom w:val="single" w:sz="4" w:space="0" w:color="auto"/>
              <w:right w:val="single" w:sz="4" w:space="0" w:color="auto"/>
            </w:tcBorders>
            <w:noWrap/>
            <w:vAlign w:val="center"/>
            <w:hideMark/>
          </w:tcPr>
          <w:p w14:paraId="73FBB801" w14:textId="77777777" w:rsidR="004A1BD0" w:rsidRPr="004A1BD0" w:rsidRDefault="004A1BD0" w:rsidP="004A1BD0">
            <w:r w:rsidRPr="004A1BD0">
              <w:t>3.608.811</w:t>
            </w:r>
          </w:p>
        </w:tc>
      </w:tr>
      <w:tr w:rsidR="004A1BD0" w:rsidRPr="004A1BD0" w14:paraId="01E9EBE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198B765" w14:textId="77777777" w:rsidR="004A1BD0" w:rsidRPr="004A1BD0" w:rsidRDefault="004A1BD0" w:rsidP="004A1BD0">
            <w:r w:rsidRPr="004A1BD0">
              <w:t>304</w:t>
            </w:r>
          </w:p>
        </w:tc>
        <w:tc>
          <w:tcPr>
            <w:tcW w:w="767" w:type="pct"/>
            <w:tcBorders>
              <w:top w:val="nil"/>
              <w:left w:val="nil"/>
              <w:bottom w:val="single" w:sz="4" w:space="0" w:color="auto"/>
              <w:right w:val="single" w:sz="4" w:space="0" w:color="auto"/>
            </w:tcBorders>
            <w:noWrap/>
            <w:vAlign w:val="center"/>
            <w:hideMark/>
          </w:tcPr>
          <w:p w14:paraId="2AC057FD" w14:textId="77777777" w:rsidR="004A1BD0" w:rsidRPr="004A1BD0" w:rsidRDefault="004A1BD0" w:rsidP="004A1BD0">
            <w:r w:rsidRPr="004A1BD0">
              <w:t>080101</w:t>
            </w:r>
          </w:p>
        </w:tc>
        <w:tc>
          <w:tcPr>
            <w:tcW w:w="2981" w:type="pct"/>
            <w:tcBorders>
              <w:top w:val="nil"/>
              <w:left w:val="nil"/>
              <w:bottom w:val="single" w:sz="4" w:space="0" w:color="auto"/>
              <w:right w:val="single" w:sz="4" w:space="0" w:color="auto"/>
            </w:tcBorders>
            <w:vAlign w:val="center"/>
            <w:hideMark/>
          </w:tcPr>
          <w:p w14:paraId="2FFC4487" w14:textId="77777777" w:rsidR="004A1BD0" w:rsidRPr="004A1BD0" w:rsidRDefault="004A1BD0" w:rsidP="004A1BD0">
            <w:r w:rsidRPr="004A1BD0">
              <w:t>DRENAJE DE COLECCIÓN POR BLEFAROTOMÍA</w:t>
            </w:r>
          </w:p>
        </w:tc>
        <w:tc>
          <w:tcPr>
            <w:tcW w:w="810" w:type="pct"/>
            <w:tcBorders>
              <w:top w:val="nil"/>
              <w:left w:val="nil"/>
              <w:bottom w:val="single" w:sz="4" w:space="0" w:color="auto"/>
              <w:right w:val="single" w:sz="4" w:space="0" w:color="auto"/>
            </w:tcBorders>
            <w:noWrap/>
            <w:vAlign w:val="center"/>
            <w:hideMark/>
          </w:tcPr>
          <w:p w14:paraId="7BDDAAAF" w14:textId="77777777" w:rsidR="004A1BD0" w:rsidRPr="004A1BD0" w:rsidRDefault="004A1BD0" w:rsidP="004A1BD0">
            <w:r w:rsidRPr="004A1BD0">
              <w:t>74.683</w:t>
            </w:r>
          </w:p>
        </w:tc>
      </w:tr>
      <w:tr w:rsidR="004A1BD0" w:rsidRPr="004A1BD0" w14:paraId="62C07A6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60B6E76" w14:textId="77777777" w:rsidR="004A1BD0" w:rsidRPr="004A1BD0" w:rsidRDefault="004A1BD0" w:rsidP="004A1BD0">
            <w:r w:rsidRPr="004A1BD0">
              <w:t>305</w:t>
            </w:r>
          </w:p>
        </w:tc>
        <w:tc>
          <w:tcPr>
            <w:tcW w:w="767" w:type="pct"/>
            <w:tcBorders>
              <w:top w:val="nil"/>
              <w:left w:val="nil"/>
              <w:bottom w:val="single" w:sz="4" w:space="0" w:color="auto"/>
              <w:right w:val="single" w:sz="4" w:space="0" w:color="auto"/>
            </w:tcBorders>
            <w:noWrap/>
            <w:vAlign w:val="center"/>
            <w:hideMark/>
          </w:tcPr>
          <w:p w14:paraId="7F99562B" w14:textId="77777777" w:rsidR="004A1BD0" w:rsidRPr="004A1BD0" w:rsidRDefault="004A1BD0" w:rsidP="004A1BD0">
            <w:r w:rsidRPr="004A1BD0">
              <w:t>081101</w:t>
            </w:r>
          </w:p>
        </w:tc>
        <w:tc>
          <w:tcPr>
            <w:tcW w:w="2981" w:type="pct"/>
            <w:tcBorders>
              <w:top w:val="nil"/>
              <w:left w:val="nil"/>
              <w:bottom w:val="single" w:sz="4" w:space="0" w:color="auto"/>
              <w:right w:val="single" w:sz="4" w:space="0" w:color="auto"/>
            </w:tcBorders>
            <w:vAlign w:val="center"/>
            <w:hideMark/>
          </w:tcPr>
          <w:p w14:paraId="388BB463" w14:textId="77777777" w:rsidR="004A1BD0" w:rsidRPr="004A1BD0" w:rsidRDefault="004A1BD0" w:rsidP="004A1BD0">
            <w:r w:rsidRPr="004A1BD0">
              <w:t>BIOPSIA EN PÁRPADO</w:t>
            </w:r>
          </w:p>
        </w:tc>
        <w:tc>
          <w:tcPr>
            <w:tcW w:w="810" w:type="pct"/>
            <w:tcBorders>
              <w:top w:val="nil"/>
              <w:left w:val="nil"/>
              <w:bottom w:val="single" w:sz="4" w:space="0" w:color="auto"/>
              <w:right w:val="single" w:sz="4" w:space="0" w:color="auto"/>
            </w:tcBorders>
            <w:noWrap/>
            <w:vAlign w:val="center"/>
            <w:hideMark/>
          </w:tcPr>
          <w:p w14:paraId="6293FF92" w14:textId="77777777" w:rsidR="004A1BD0" w:rsidRPr="004A1BD0" w:rsidRDefault="004A1BD0" w:rsidP="004A1BD0">
            <w:r w:rsidRPr="004A1BD0">
              <w:t>580.307</w:t>
            </w:r>
          </w:p>
        </w:tc>
      </w:tr>
      <w:tr w:rsidR="004A1BD0" w:rsidRPr="004A1BD0" w14:paraId="3E868D8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D258124" w14:textId="77777777" w:rsidR="004A1BD0" w:rsidRPr="004A1BD0" w:rsidRDefault="004A1BD0" w:rsidP="004A1BD0">
            <w:r w:rsidRPr="004A1BD0">
              <w:t>306</w:t>
            </w:r>
          </w:p>
        </w:tc>
        <w:tc>
          <w:tcPr>
            <w:tcW w:w="767" w:type="pct"/>
            <w:tcBorders>
              <w:top w:val="nil"/>
              <w:left w:val="nil"/>
              <w:bottom w:val="single" w:sz="4" w:space="0" w:color="auto"/>
              <w:right w:val="single" w:sz="4" w:space="0" w:color="auto"/>
            </w:tcBorders>
            <w:noWrap/>
            <w:vAlign w:val="center"/>
            <w:hideMark/>
          </w:tcPr>
          <w:p w14:paraId="72D7F7E0" w14:textId="77777777" w:rsidR="004A1BD0" w:rsidRPr="004A1BD0" w:rsidRDefault="004A1BD0" w:rsidP="004A1BD0">
            <w:r w:rsidRPr="004A1BD0">
              <w:t>082101</w:t>
            </w:r>
          </w:p>
        </w:tc>
        <w:tc>
          <w:tcPr>
            <w:tcW w:w="2981" w:type="pct"/>
            <w:tcBorders>
              <w:top w:val="nil"/>
              <w:left w:val="nil"/>
              <w:bottom w:val="single" w:sz="4" w:space="0" w:color="auto"/>
              <w:right w:val="single" w:sz="4" w:space="0" w:color="auto"/>
            </w:tcBorders>
            <w:vAlign w:val="center"/>
            <w:hideMark/>
          </w:tcPr>
          <w:p w14:paraId="624D363F" w14:textId="77777777" w:rsidR="004A1BD0" w:rsidRPr="004A1BD0" w:rsidRDefault="004A1BD0" w:rsidP="004A1BD0">
            <w:r w:rsidRPr="004A1BD0">
              <w:t>RESECCIÓN DE CHALAZIÓN VÍA ANTERIOR</w:t>
            </w:r>
          </w:p>
        </w:tc>
        <w:tc>
          <w:tcPr>
            <w:tcW w:w="810" w:type="pct"/>
            <w:tcBorders>
              <w:top w:val="nil"/>
              <w:left w:val="nil"/>
              <w:bottom w:val="single" w:sz="4" w:space="0" w:color="auto"/>
              <w:right w:val="single" w:sz="4" w:space="0" w:color="auto"/>
            </w:tcBorders>
            <w:noWrap/>
            <w:vAlign w:val="center"/>
            <w:hideMark/>
          </w:tcPr>
          <w:p w14:paraId="4727020D" w14:textId="77777777" w:rsidR="004A1BD0" w:rsidRPr="004A1BD0" w:rsidRDefault="004A1BD0" w:rsidP="004A1BD0">
            <w:r w:rsidRPr="004A1BD0">
              <w:t>987.554</w:t>
            </w:r>
          </w:p>
        </w:tc>
      </w:tr>
      <w:tr w:rsidR="004A1BD0" w:rsidRPr="004A1BD0" w14:paraId="5DBE969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AF067F5" w14:textId="77777777" w:rsidR="004A1BD0" w:rsidRPr="004A1BD0" w:rsidRDefault="004A1BD0" w:rsidP="004A1BD0">
            <w:r w:rsidRPr="004A1BD0">
              <w:t>307</w:t>
            </w:r>
          </w:p>
        </w:tc>
        <w:tc>
          <w:tcPr>
            <w:tcW w:w="767" w:type="pct"/>
            <w:tcBorders>
              <w:top w:val="nil"/>
              <w:left w:val="nil"/>
              <w:bottom w:val="single" w:sz="4" w:space="0" w:color="auto"/>
              <w:right w:val="single" w:sz="4" w:space="0" w:color="auto"/>
            </w:tcBorders>
            <w:noWrap/>
            <w:vAlign w:val="center"/>
            <w:hideMark/>
          </w:tcPr>
          <w:p w14:paraId="03D0FBC6" w14:textId="77777777" w:rsidR="004A1BD0" w:rsidRPr="004A1BD0" w:rsidRDefault="004A1BD0" w:rsidP="004A1BD0">
            <w:r w:rsidRPr="004A1BD0">
              <w:t>082102</w:t>
            </w:r>
          </w:p>
        </w:tc>
        <w:tc>
          <w:tcPr>
            <w:tcW w:w="2981" w:type="pct"/>
            <w:tcBorders>
              <w:top w:val="nil"/>
              <w:left w:val="nil"/>
              <w:bottom w:val="single" w:sz="4" w:space="0" w:color="auto"/>
              <w:right w:val="single" w:sz="4" w:space="0" w:color="auto"/>
            </w:tcBorders>
            <w:vAlign w:val="center"/>
            <w:hideMark/>
          </w:tcPr>
          <w:p w14:paraId="03577F46" w14:textId="77777777" w:rsidR="004A1BD0" w:rsidRPr="004A1BD0" w:rsidRDefault="004A1BD0" w:rsidP="004A1BD0">
            <w:r w:rsidRPr="004A1BD0">
              <w:t>RESECCIÓN DE CHALAZIÓN VÍA POSTERIOR</w:t>
            </w:r>
          </w:p>
        </w:tc>
        <w:tc>
          <w:tcPr>
            <w:tcW w:w="810" w:type="pct"/>
            <w:tcBorders>
              <w:top w:val="nil"/>
              <w:left w:val="nil"/>
              <w:bottom w:val="single" w:sz="4" w:space="0" w:color="auto"/>
              <w:right w:val="single" w:sz="4" w:space="0" w:color="auto"/>
            </w:tcBorders>
            <w:noWrap/>
            <w:vAlign w:val="center"/>
            <w:hideMark/>
          </w:tcPr>
          <w:p w14:paraId="4EBA5794" w14:textId="77777777" w:rsidR="004A1BD0" w:rsidRPr="004A1BD0" w:rsidRDefault="004A1BD0" w:rsidP="004A1BD0">
            <w:r w:rsidRPr="004A1BD0">
              <w:t>987.554</w:t>
            </w:r>
          </w:p>
        </w:tc>
      </w:tr>
      <w:tr w:rsidR="004A1BD0" w:rsidRPr="004A1BD0" w14:paraId="34F8EB5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3A4FAAB" w14:textId="77777777" w:rsidR="004A1BD0" w:rsidRPr="004A1BD0" w:rsidRDefault="004A1BD0" w:rsidP="004A1BD0">
            <w:r w:rsidRPr="004A1BD0">
              <w:t>308</w:t>
            </w:r>
          </w:p>
        </w:tc>
        <w:tc>
          <w:tcPr>
            <w:tcW w:w="767" w:type="pct"/>
            <w:tcBorders>
              <w:top w:val="nil"/>
              <w:left w:val="nil"/>
              <w:bottom w:val="single" w:sz="4" w:space="0" w:color="auto"/>
              <w:right w:val="single" w:sz="4" w:space="0" w:color="auto"/>
            </w:tcBorders>
            <w:noWrap/>
            <w:vAlign w:val="center"/>
            <w:hideMark/>
          </w:tcPr>
          <w:p w14:paraId="1B317912" w14:textId="77777777" w:rsidR="004A1BD0" w:rsidRPr="004A1BD0" w:rsidRDefault="004A1BD0" w:rsidP="004A1BD0">
            <w:r w:rsidRPr="004A1BD0">
              <w:t>082301</w:t>
            </w:r>
          </w:p>
        </w:tc>
        <w:tc>
          <w:tcPr>
            <w:tcW w:w="2981" w:type="pct"/>
            <w:tcBorders>
              <w:top w:val="nil"/>
              <w:left w:val="nil"/>
              <w:bottom w:val="single" w:sz="4" w:space="0" w:color="auto"/>
              <w:right w:val="single" w:sz="4" w:space="0" w:color="auto"/>
            </w:tcBorders>
            <w:vAlign w:val="center"/>
            <w:hideMark/>
          </w:tcPr>
          <w:p w14:paraId="53FE6042" w14:textId="77777777" w:rsidR="004A1BD0" w:rsidRPr="004A1BD0" w:rsidRDefault="004A1BD0" w:rsidP="004A1BD0">
            <w:r w:rsidRPr="004A1BD0">
              <w:t>RESECCIÓN DE TUMOR BENIGNO O MALIGNO DE PÁRPADO, ESPESOR PARCIAL, UN TERCIO</w:t>
            </w:r>
          </w:p>
        </w:tc>
        <w:tc>
          <w:tcPr>
            <w:tcW w:w="810" w:type="pct"/>
            <w:tcBorders>
              <w:top w:val="nil"/>
              <w:left w:val="nil"/>
              <w:bottom w:val="single" w:sz="4" w:space="0" w:color="auto"/>
              <w:right w:val="single" w:sz="4" w:space="0" w:color="auto"/>
            </w:tcBorders>
            <w:noWrap/>
            <w:vAlign w:val="center"/>
            <w:hideMark/>
          </w:tcPr>
          <w:p w14:paraId="60BFB112" w14:textId="77777777" w:rsidR="004A1BD0" w:rsidRPr="004A1BD0" w:rsidRDefault="004A1BD0" w:rsidP="004A1BD0">
            <w:r w:rsidRPr="004A1BD0">
              <w:t>9.122.092</w:t>
            </w:r>
          </w:p>
        </w:tc>
      </w:tr>
      <w:tr w:rsidR="004A1BD0" w:rsidRPr="004A1BD0" w14:paraId="682D295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C6A10DF" w14:textId="77777777" w:rsidR="004A1BD0" w:rsidRPr="004A1BD0" w:rsidRDefault="004A1BD0" w:rsidP="004A1BD0">
            <w:r w:rsidRPr="004A1BD0">
              <w:t>309</w:t>
            </w:r>
          </w:p>
        </w:tc>
        <w:tc>
          <w:tcPr>
            <w:tcW w:w="767" w:type="pct"/>
            <w:tcBorders>
              <w:top w:val="nil"/>
              <w:left w:val="nil"/>
              <w:bottom w:val="single" w:sz="4" w:space="0" w:color="auto"/>
              <w:right w:val="single" w:sz="4" w:space="0" w:color="auto"/>
            </w:tcBorders>
            <w:noWrap/>
            <w:vAlign w:val="center"/>
            <w:hideMark/>
          </w:tcPr>
          <w:p w14:paraId="1C161CCC" w14:textId="77777777" w:rsidR="004A1BD0" w:rsidRPr="004A1BD0" w:rsidRDefault="004A1BD0" w:rsidP="004A1BD0">
            <w:r w:rsidRPr="004A1BD0">
              <w:t>082302</w:t>
            </w:r>
          </w:p>
        </w:tc>
        <w:tc>
          <w:tcPr>
            <w:tcW w:w="2981" w:type="pct"/>
            <w:tcBorders>
              <w:top w:val="nil"/>
              <w:left w:val="nil"/>
              <w:bottom w:val="single" w:sz="4" w:space="0" w:color="auto"/>
              <w:right w:val="single" w:sz="4" w:space="0" w:color="auto"/>
            </w:tcBorders>
            <w:vAlign w:val="center"/>
            <w:hideMark/>
          </w:tcPr>
          <w:p w14:paraId="175B7329" w14:textId="77777777" w:rsidR="004A1BD0" w:rsidRPr="004A1BD0" w:rsidRDefault="004A1BD0" w:rsidP="004A1BD0">
            <w:r w:rsidRPr="004A1BD0">
              <w:t>RESECCIÓN DE TUMOR BENIGNO O MALIGNO DE PÁRPADO, ESPESOR PARCIAL, DOS TERCIOS</w:t>
            </w:r>
          </w:p>
        </w:tc>
        <w:tc>
          <w:tcPr>
            <w:tcW w:w="810" w:type="pct"/>
            <w:tcBorders>
              <w:top w:val="nil"/>
              <w:left w:val="nil"/>
              <w:bottom w:val="single" w:sz="4" w:space="0" w:color="auto"/>
              <w:right w:val="single" w:sz="4" w:space="0" w:color="auto"/>
            </w:tcBorders>
            <w:noWrap/>
            <w:vAlign w:val="center"/>
            <w:hideMark/>
          </w:tcPr>
          <w:p w14:paraId="2A5DB673" w14:textId="77777777" w:rsidR="004A1BD0" w:rsidRPr="004A1BD0" w:rsidRDefault="004A1BD0" w:rsidP="004A1BD0">
            <w:r w:rsidRPr="004A1BD0">
              <w:t>9.122.092</w:t>
            </w:r>
          </w:p>
        </w:tc>
      </w:tr>
      <w:tr w:rsidR="004A1BD0" w:rsidRPr="004A1BD0" w14:paraId="75C6F81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79837CA" w14:textId="77777777" w:rsidR="004A1BD0" w:rsidRPr="004A1BD0" w:rsidRDefault="004A1BD0" w:rsidP="004A1BD0">
            <w:r w:rsidRPr="004A1BD0">
              <w:t>310</w:t>
            </w:r>
          </w:p>
        </w:tc>
        <w:tc>
          <w:tcPr>
            <w:tcW w:w="767" w:type="pct"/>
            <w:tcBorders>
              <w:top w:val="nil"/>
              <w:left w:val="nil"/>
              <w:bottom w:val="single" w:sz="4" w:space="0" w:color="auto"/>
              <w:right w:val="single" w:sz="4" w:space="0" w:color="auto"/>
            </w:tcBorders>
            <w:noWrap/>
            <w:vAlign w:val="center"/>
            <w:hideMark/>
          </w:tcPr>
          <w:p w14:paraId="15A10EE9" w14:textId="77777777" w:rsidR="004A1BD0" w:rsidRPr="004A1BD0" w:rsidRDefault="004A1BD0" w:rsidP="004A1BD0">
            <w:r w:rsidRPr="004A1BD0">
              <w:t>082304</w:t>
            </w:r>
          </w:p>
        </w:tc>
        <w:tc>
          <w:tcPr>
            <w:tcW w:w="2981" w:type="pct"/>
            <w:tcBorders>
              <w:top w:val="nil"/>
              <w:left w:val="nil"/>
              <w:bottom w:val="single" w:sz="4" w:space="0" w:color="auto"/>
              <w:right w:val="single" w:sz="4" w:space="0" w:color="auto"/>
            </w:tcBorders>
            <w:vAlign w:val="center"/>
            <w:hideMark/>
          </w:tcPr>
          <w:p w14:paraId="5EC5C1E8" w14:textId="77777777" w:rsidR="004A1BD0" w:rsidRPr="004A1BD0" w:rsidRDefault="004A1BD0" w:rsidP="004A1BD0">
            <w:r w:rsidRPr="004A1BD0">
              <w:t>RESECCIÓN DE TUMOR BENIGNO O MALIGNO DE PÁRPADO, ESPESOR PARCIAL, MAYOR DE DOS TERCIOS</w:t>
            </w:r>
          </w:p>
        </w:tc>
        <w:tc>
          <w:tcPr>
            <w:tcW w:w="810" w:type="pct"/>
            <w:tcBorders>
              <w:top w:val="nil"/>
              <w:left w:val="nil"/>
              <w:bottom w:val="single" w:sz="4" w:space="0" w:color="auto"/>
              <w:right w:val="single" w:sz="4" w:space="0" w:color="auto"/>
            </w:tcBorders>
            <w:noWrap/>
            <w:vAlign w:val="center"/>
            <w:hideMark/>
          </w:tcPr>
          <w:p w14:paraId="63ACC323" w14:textId="77777777" w:rsidR="004A1BD0" w:rsidRPr="004A1BD0" w:rsidRDefault="004A1BD0" w:rsidP="004A1BD0">
            <w:r w:rsidRPr="004A1BD0">
              <w:t>9.122.092</w:t>
            </w:r>
          </w:p>
        </w:tc>
      </w:tr>
      <w:tr w:rsidR="004A1BD0" w:rsidRPr="004A1BD0" w14:paraId="0AC838B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D289D83" w14:textId="77777777" w:rsidR="004A1BD0" w:rsidRPr="004A1BD0" w:rsidRDefault="004A1BD0" w:rsidP="004A1BD0">
            <w:r w:rsidRPr="004A1BD0">
              <w:t>311</w:t>
            </w:r>
          </w:p>
        </w:tc>
        <w:tc>
          <w:tcPr>
            <w:tcW w:w="767" w:type="pct"/>
            <w:tcBorders>
              <w:top w:val="nil"/>
              <w:left w:val="nil"/>
              <w:bottom w:val="single" w:sz="4" w:space="0" w:color="auto"/>
              <w:right w:val="single" w:sz="4" w:space="0" w:color="auto"/>
            </w:tcBorders>
            <w:noWrap/>
            <w:vAlign w:val="center"/>
            <w:hideMark/>
          </w:tcPr>
          <w:p w14:paraId="4A2FA0E7" w14:textId="77777777" w:rsidR="004A1BD0" w:rsidRPr="004A1BD0" w:rsidRDefault="004A1BD0" w:rsidP="004A1BD0">
            <w:r w:rsidRPr="004A1BD0">
              <w:t>082403</w:t>
            </w:r>
          </w:p>
        </w:tc>
        <w:tc>
          <w:tcPr>
            <w:tcW w:w="2981" w:type="pct"/>
            <w:tcBorders>
              <w:top w:val="nil"/>
              <w:left w:val="nil"/>
              <w:bottom w:val="single" w:sz="4" w:space="0" w:color="auto"/>
              <w:right w:val="single" w:sz="4" w:space="0" w:color="auto"/>
            </w:tcBorders>
            <w:vAlign w:val="center"/>
            <w:hideMark/>
          </w:tcPr>
          <w:p w14:paraId="203C9091" w14:textId="77777777" w:rsidR="004A1BD0" w:rsidRPr="004A1BD0" w:rsidRDefault="004A1BD0" w:rsidP="004A1BD0">
            <w:r w:rsidRPr="004A1BD0">
              <w:t>RESECCIÓN DE TUMOR BENIGNO O MALIGNO DE PÁRPADO, ESPESOR TOTAL, UN TERCIO</w:t>
            </w:r>
          </w:p>
        </w:tc>
        <w:tc>
          <w:tcPr>
            <w:tcW w:w="810" w:type="pct"/>
            <w:tcBorders>
              <w:top w:val="nil"/>
              <w:left w:val="nil"/>
              <w:bottom w:val="single" w:sz="4" w:space="0" w:color="auto"/>
              <w:right w:val="single" w:sz="4" w:space="0" w:color="auto"/>
            </w:tcBorders>
            <w:noWrap/>
            <w:vAlign w:val="center"/>
            <w:hideMark/>
          </w:tcPr>
          <w:p w14:paraId="4E82CB90" w14:textId="77777777" w:rsidR="004A1BD0" w:rsidRPr="004A1BD0" w:rsidRDefault="004A1BD0" w:rsidP="004A1BD0">
            <w:r w:rsidRPr="004A1BD0">
              <w:t>9.122.092</w:t>
            </w:r>
          </w:p>
        </w:tc>
      </w:tr>
      <w:tr w:rsidR="004A1BD0" w:rsidRPr="004A1BD0" w14:paraId="7EDCA5C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E33AEED" w14:textId="77777777" w:rsidR="004A1BD0" w:rsidRPr="004A1BD0" w:rsidRDefault="004A1BD0" w:rsidP="004A1BD0">
            <w:r w:rsidRPr="004A1BD0">
              <w:t>312</w:t>
            </w:r>
          </w:p>
        </w:tc>
        <w:tc>
          <w:tcPr>
            <w:tcW w:w="767" w:type="pct"/>
            <w:tcBorders>
              <w:top w:val="nil"/>
              <w:left w:val="nil"/>
              <w:bottom w:val="single" w:sz="4" w:space="0" w:color="auto"/>
              <w:right w:val="single" w:sz="4" w:space="0" w:color="auto"/>
            </w:tcBorders>
            <w:noWrap/>
            <w:vAlign w:val="center"/>
            <w:hideMark/>
          </w:tcPr>
          <w:p w14:paraId="5FCA7EA8" w14:textId="77777777" w:rsidR="004A1BD0" w:rsidRPr="004A1BD0" w:rsidRDefault="004A1BD0" w:rsidP="004A1BD0">
            <w:r w:rsidRPr="004A1BD0">
              <w:t>082404</w:t>
            </w:r>
          </w:p>
        </w:tc>
        <w:tc>
          <w:tcPr>
            <w:tcW w:w="2981" w:type="pct"/>
            <w:tcBorders>
              <w:top w:val="nil"/>
              <w:left w:val="nil"/>
              <w:bottom w:val="single" w:sz="4" w:space="0" w:color="auto"/>
              <w:right w:val="single" w:sz="4" w:space="0" w:color="auto"/>
            </w:tcBorders>
            <w:vAlign w:val="center"/>
            <w:hideMark/>
          </w:tcPr>
          <w:p w14:paraId="7669D496" w14:textId="77777777" w:rsidR="004A1BD0" w:rsidRPr="004A1BD0" w:rsidRDefault="004A1BD0" w:rsidP="004A1BD0">
            <w:r w:rsidRPr="004A1BD0">
              <w:t>RESECCIÓN DE TUMOR BENIGNO O MALIGNO DE PÁRPADO, ESPESOR TOTAL, DOS TERCIOS</w:t>
            </w:r>
          </w:p>
        </w:tc>
        <w:tc>
          <w:tcPr>
            <w:tcW w:w="810" w:type="pct"/>
            <w:tcBorders>
              <w:top w:val="nil"/>
              <w:left w:val="nil"/>
              <w:bottom w:val="single" w:sz="4" w:space="0" w:color="auto"/>
              <w:right w:val="single" w:sz="4" w:space="0" w:color="auto"/>
            </w:tcBorders>
            <w:noWrap/>
            <w:vAlign w:val="center"/>
            <w:hideMark/>
          </w:tcPr>
          <w:p w14:paraId="550D6B5D" w14:textId="77777777" w:rsidR="004A1BD0" w:rsidRPr="004A1BD0" w:rsidRDefault="004A1BD0" w:rsidP="004A1BD0">
            <w:r w:rsidRPr="004A1BD0">
              <w:t>9.122.092</w:t>
            </w:r>
          </w:p>
        </w:tc>
      </w:tr>
      <w:tr w:rsidR="004A1BD0" w:rsidRPr="004A1BD0" w14:paraId="47520C9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1D098B5" w14:textId="77777777" w:rsidR="004A1BD0" w:rsidRPr="004A1BD0" w:rsidRDefault="004A1BD0" w:rsidP="004A1BD0">
            <w:r w:rsidRPr="004A1BD0">
              <w:t>313</w:t>
            </w:r>
          </w:p>
        </w:tc>
        <w:tc>
          <w:tcPr>
            <w:tcW w:w="767" w:type="pct"/>
            <w:tcBorders>
              <w:top w:val="nil"/>
              <w:left w:val="nil"/>
              <w:bottom w:val="single" w:sz="4" w:space="0" w:color="auto"/>
              <w:right w:val="single" w:sz="4" w:space="0" w:color="auto"/>
            </w:tcBorders>
            <w:noWrap/>
            <w:vAlign w:val="center"/>
            <w:hideMark/>
          </w:tcPr>
          <w:p w14:paraId="6A7F5AA7" w14:textId="77777777" w:rsidR="004A1BD0" w:rsidRPr="004A1BD0" w:rsidRDefault="004A1BD0" w:rsidP="004A1BD0">
            <w:r w:rsidRPr="004A1BD0">
              <w:t>082405</w:t>
            </w:r>
          </w:p>
        </w:tc>
        <w:tc>
          <w:tcPr>
            <w:tcW w:w="2981" w:type="pct"/>
            <w:tcBorders>
              <w:top w:val="nil"/>
              <w:left w:val="nil"/>
              <w:bottom w:val="single" w:sz="4" w:space="0" w:color="auto"/>
              <w:right w:val="single" w:sz="4" w:space="0" w:color="auto"/>
            </w:tcBorders>
            <w:vAlign w:val="center"/>
            <w:hideMark/>
          </w:tcPr>
          <w:p w14:paraId="32C59F19" w14:textId="77777777" w:rsidR="004A1BD0" w:rsidRPr="004A1BD0" w:rsidRDefault="004A1BD0" w:rsidP="004A1BD0">
            <w:r w:rsidRPr="004A1BD0">
              <w:t>RESECCIÓN DE TUMOR BENIGNO O MALIGNO DE PÁRPADO, ESPESOR TOTAL, MAYOR DE DOS TERCIOS</w:t>
            </w:r>
          </w:p>
        </w:tc>
        <w:tc>
          <w:tcPr>
            <w:tcW w:w="810" w:type="pct"/>
            <w:tcBorders>
              <w:top w:val="nil"/>
              <w:left w:val="nil"/>
              <w:bottom w:val="single" w:sz="4" w:space="0" w:color="auto"/>
              <w:right w:val="single" w:sz="4" w:space="0" w:color="auto"/>
            </w:tcBorders>
            <w:noWrap/>
            <w:vAlign w:val="center"/>
            <w:hideMark/>
          </w:tcPr>
          <w:p w14:paraId="6275412B" w14:textId="77777777" w:rsidR="004A1BD0" w:rsidRPr="004A1BD0" w:rsidRDefault="004A1BD0" w:rsidP="004A1BD0">
            <w:r w:rsidRPr="004A1BD0">
              <w:t>15.205.066</w:t>
            </w:r>
          </w:p>
        </w:tc>
      </w:tr>
      <w:tr w:rsidR="004A1BD0" w:rsidRPr="004A1BD0" w14:paraId="51A4CB2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1B94A35" w14:textId="77777777" w:rsidR="004A1BD0" w:rsidRPr="004A1BD0" w:rsidRDefault="004A1BD0" w:rsidP="004A1BD0">
            <w:r w:rsidRPr="004A1BD0">
              <w:t>314</w:t>
            </w:r>
          </w:p>
        </w:tc>
        <w:tc>
          <w:tcPr>
            <w:tcW w:w="767" w:type="pct"/>
            <w:tcBorders>
              <w:top w:val="nil"/>
              <w:left w:val="nil"/>
              <w:bottom w:val="single" w:sz="4" w:space="0" w:color="auto"/>
              <w:right w:val="single" w:sz="4" w:space="0" w:color="auto"/>
            </w:tcBorders>
            <w:noWrap/>
            <w:vAlign w:val="center"/>
            <w:hideMark/>
          </w:tcPr>
          <w:p w14:paraId="2C608ED3" w14:textId="77777777" w:rsidR="004A1BD0" w:rsidRPr="004A1BD0" w:rsidRDefault="004A1BD0" w:rsidP="004A1BD0">
            <w:r w:rsidRPr="004A1BD0">
              <w:t>082504</w:t>
            </w:r>
          </w:p>
        </w:tc>
        <w:tc>
          <w:tcPr>
            <w:tcW w:w="2981" w:type="pct"/>
            <w:tcBorders>
              <w:top w:val="nil"/>
              <w:left w:val="nil"/>
              <w:bottom w:val="single" w:sz="4" w:space="0" w:color="auto"/>
              <w:right w:val="single" w:sz="4" w:space="0" w:color="auto"/>
            </w:tcBorders>
            <w:vAlign w:val="center"/>
            <w:hideMark/>
          </w:tcPr>
          <w:p w14:paraId="0F53F7A4" w14:textId="77777777" w:rsidR="004A1BD0" w:rsidRPr="004A1BD0" w:rsidRDefault="004A1BD0" w:rsidP="004A1BD0">
            <w:r w:rsidRPr="004A1BD0">
              <w:t>ABLACIÓN DE LESIÓN DE PÁRPADOS</w:t>
            </w:r>
          </w:p>
        </w:tc>
        <w:tc>
          <w:tcPr>
            <w:tcW w:w="810" w:type="pct"/>
            <w:tcBorders>
              <w:top w:val="nil"/>
              <w:left w:val="nil"/>
              <w:bottom w:val="single" w:sz="4" w:space="0" w:color="auto"/>
              <w:right w:val="single" w:sz="4" w:space="0" w:color="auto"/>
            </w:tcBorders>
            <w:noWrap/>
            <w:vAlign w:val="center"/>
            <w:hideMark/>
          </w:tcPr>
          <w:p w14:paraId="235010E4" w14:textId="77777777" w:rsidR="004A1BD0" w:rsidRPr="004A1BD0" w:rsidRDefault="004A1BD0" w:rsidP="004A1BD0">
            <w:r w:rsidRPr="004A1BD0">
              <w:t>580.307</w:t>
            </w:r>
          </w:p>
        </w:tc>
      </w:tr>
      <w:tr w:rsidR="004A1BD0" w:rsidRPr="004A1BD0" w14:paraId="0BA41A1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A126638" w14:textId="77777777" w:rsidR="004A1BD0" w:rsidRPr="004A1BD0" w:rsidRDefault="004A1BD0" w:rsidP="004A1BD0">
            <w:r w:rsidRPr="004A1BD0">
              <w:t>315</w:t>
            </w:r>
          </w:p>
        </w:tc>
        <w:tc>
          <w:tcPr>
            <w:tcW w:w="767" w:type="pct"/>
            <w:tcBorders>
              <w:top w:val="nil"/>
              <w:left w:val="nil"/>
              <w:bottom w:val="single" w:sz="4" w:space="0" w:color="auto"/>
              <w:right w:val="single" w:sz="4" w:space="0" w:color="auto"/>
            </w:tcBorders>
            <w:noWrap/>
            <w:vAlign w:val="center"/>
            <w:hideMark/>
          </w:tcPr>
          <w:p w14:paraId="6EE83E05" w14:textId="77777777" w:rsidR="004A1BD0" w:rsidRPr="004A1BD0" w:rsidRDefault="004A1BD0" w:rsidP="004A1BD0">
            <w:r w:rsidRPr="004A1BD0">
              <w:t>082602</w:t>
            </w:r>
          </w:p>
        </w:tc>
        <w:tc>
          <w:tcPr>
            <w:tcW w:w="2981" w:type="pct"/>
            <w:tcBorders>
              <w:top w:val="nil"/>
              <w:left w:val="nil"/>
              <w:bottom w:val="single" w:sz="4" w:space="0" w:color="auto"/>
              <w:right w:val="single" w:sz="4" w:space="0" w:color="auto"/>
            </w:tcBorders>
            <w:vAlign w:val="center"/>
            <w:hideMark/>
          </w:tcPr>
          <w:p w14:paraId="5EA03130" w14:textId="77777777" w:rsidR="004A1BD0" w:rsidRPr="004A1BD0" w:rsidRDefault="004A1BD0" w:rsidP="004A1BD0">
            <w:r w:rsidRPr="004A1BD0">
              <w:t>TARSORRAFIA</w:t>
            </w:r>
          </w:p>
        </w:tc>
        <w:tc>
          <w:tcPr>
            <w:tcW w:w="810" w:type="pct"/>
            <w:tcBorders>
              <w:top w:val="nil"/>
              <w:left w:val="nil"/>
              <w:bottom w:val="single" w:sz="4" w:space="0" w:color="auto"/>
              <w:right w:val="single" w:sz="4" w:space="0" w:color="auto"/>
            </w:tcBorders>
            <w:noWrap/>
            <w:vAlign w:val="center"/>
            <w:hideMark/>
          </w:tcPr>
          <w:p w14:paraId="428BE384" w14:textId="77777777" w:rsidR="004A1BD0" w:rsidRPr="004A1BD0" w:rsidRDefault="004A1BD0" w:rsidP="004A1BD0">
            <w:r w:rsidRPr="004A1BD0">
              <w:t>780.114</w:t>
            </w:r>
          </w:p>
        </w:tc>
      </w:tr>
      <w:tr w:rsidR="004A1BD0" w:rsidRPr="004A1BD0" w14:paraId="5A406E5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188D338" w14:textId="77777777" w:rsidR="004A1BD0" w:rsidRPr="004A1BD0" w:rsidRDefault="004A1BD0" w:rsidP="004A1BD0">
            <w:r w:rsidRPr="004A1BD0">
              <w:t>316</w:t>
            </w:r>
          </w:p>
        </w:tc>
        <w:tc>
          <w:tcPr>
            <w:tcW w:w="767" w:type="pct"/>
            <w:tcBorders>
              <w:top w:val="nil"/>
              <w:left w:val="nil"/>
              <w:bottom w:val="single" w:sz="4" w:space="0" w:color="auto"/>
              <w:right w:val="single" w:sz="4" w:space="0" w:color="auto"/>
            </w:tcBorders>
            <w:noWrap/>
            <w:vAlign w:val="center"/>
            <w:hideMark/>
          </w:tcPr>
          <w:p w14:paraId="691BEB66" w14:textId="77777777" w:rsidR="004A1BD0" w:rsidRPr="004A1BD0" w:rsidRDefault="004A1BD0" w:rsidP="004A1BD0">
            <w:r w:rsidRPr="004A1BD0">
              <w:t>083001</w:t>
            </w:r>
          </w:p>
        </w:tc>
        <w:tc>
          <w:tcPr>
            <w:tcW w:w="2981" w:type="pct"/>
            <w:tcBorders>
              <w:top w:val="nil"/>
              <w:left w:val="nil"/>
              <w:bottom w:val="single" w:sz="4" w:space="0" w:color="auto"/>
              <w:right w:val="single" w:sz="4" w:space="0" w:color="auto"/>
            </w:tcBorders>
            <w:vAlign w:val="center"/>
            <w:hideMark/>
          </w:tcPr>
          <w:p w14:paraId="6F22A302" w14:textId="77777777" w:rsidR="004A1BD0" w:rsidRPr="004A1BD0" w:rsidRDefault="004A1BD0" w:rsidP="004A1BD0">
            <w:r w:rsidRPr="004A1BD0">
              <w:t>CORRECCIÓN DE PTOSIS PALPEBRAL, POR SUSPENSIÓN FRONTAL CON SUTURA O TEJIDO</w:t>
            </w:r>
          </w:p>
        </w:tc>
        <w:tc>
          <w:tcPr>
            <w:tcW w:w="810" w:type="pct"/>
            <w:tcBorders>
              <w:top w:val="nil"/>
              <w:left w:val="nil"/>
              <w:bottom w:val="single" w:sz="4" w:space="0" w:color="auto"/>
              <w:right w:val="single" w:sz="4" w:space="0" w:color="auto"/>
            </w:tcBorders>
            <w:noWrap/>
            <w:vAlign w:val="center"/>
            <w:hideMark/>
          </w:tcPr>
          <w:p w14:paraId="1ED486B4" w14:textId="77777777" w:rsidR="004A1BD0" w:rsidRPr="004A1BD0" w:rsidRDefault="004A1BD0" w:rsidP="004A1BD0">
            <w:r w:rsidRPr="004A1BD0">
              <w:t>3.162.260</w:t>
            </w:r>
          </w:p>
        </w:tc>
      </w:tr>
      <w:tr w:rsidR="004A1BD0" w:rsidRPr="004A1BD0" w14:paraId="44B17A1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4D626B1" w14:textId="77777777" w:rsidR="004A1BD0" w:rsidRPr="004A1BD0" w:rsidRDefault="004A1BD0" w:rsidP="004A1BD0">
            <w:r w:rsidRPr="004A1BD0">
              <w:t>317</w:t>
            </w:r>
          </w:p>
        </w:tc>
        <w:tc>
          <w:tcPr>
            <w:tcW w:w="767" w:type="pct"/>
            <w:tcBorders>
              <w:top w:val="nil"/>
              <w:left w:val="nil"/>
              <w:bottom w:val="single" w:sz="4" w:space="0" w:color="auto"/>
              <w:right w:val="single" w:sz="4" w:space="0" w:color="auto"/>
            </w:tcBorders>
            <w:noWrap/>
            <w:vAlign w:val="center"/>
            <w:hideMark/>
          </w:tcPr>
          <w:p w14:paraId="569756C0" w14:textId="77777777" w:rsidR="004A1BD0" w:rsidRPr="004A1BD0" w:rsidRDefault="004A1BD0" w:rsidP="004A1BD0">
            <w:r w:rsidRPr="004A1BD0">
              <w:t>083005</w:t>
            </w:r>
          </w:p>
        </w:tc>
        <w:tc>
          <w:tcPr>
            <w:tcW w:w="2981" w:type="pct"/>
            <w:tcBorders>
              <w:top w:val="nil"/>
              <w:left w:val="nil"/>
              <w:bottom w:val="single" w:sz="4" w:space="0" w:color="auto"/>
              <w:right w:val="single" w:sz="4" w:space="0" w:color="auto"/>
            </w:tcBorders>
            <w:vAlign w:val="center"/>
            <w:hideMark/>
          </w:tcPr>
          <w:p w14:paraId="06E7E6BC" w14:textId="77777777" w:rsidR="004A1BD0" w:rsidRPr="004A1BD0" w:rsidRDefault="004A1BD0" w:rsidP="004A1BD0">
            <w:r w:rsidRPr="004A1BD0">
              <w:t>CORRECCIÓN DE PTOSIS PALPEBRAL, POR CONJUNTIVO MULLERECTOMÍA VÍA CONJUNTIVAL CON O SIN TARSO</w:t>
            </w:r>
          </w:p>
        </w:tc>
        <w:tc>
          <w:tcPr>
            <w:tcW w:w="810" w:type="pct"/>
            <w:tcBorders>
              <w:top w:val="nil"/>
              <w:left w:val="nil"/>
              <w:bottom w:val="single" w:sz="4" w:space="0" w:color="auto"/>
              <w:right w:val="single" w:sz="4" w:space="0" w:color="auto"/>
            </w:tcBorders>
            <w:noWrap/>
            <w:vAlign w:val="center"/>
            <w:hideMark/>
          </w:tcPr>
          <w:p w14:paraId="098B6BC1" w14:textId="77777777" w:rsidR="004A1BD0" w:rsidRPr="004A1BD0" w:rsidRDefault="004A1BD0" w:rsidP="004A1BD0">
            <w:r w:rsidRPr="004A1BD0">
              <w:t>3.162.260</w:t>
            </w:r>
          </w:p>
        </w:tc>
      </w:tr>
      <w:tr w:rsidR="004A1BD0" w:rsidRPr="004A1BD0" w14:paraId="384F5C7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7A5C049" w14:textId="77777777" w:rsidR="004A1BD0" w:rsidRPr="004A1BD0" w:rsidRDefault="004A1BD0" w:rsidP="004A1BD0">
            <w:r w:rsidRPr="004A1BD0">
              <w:t>318</w:t>
            </w:r>
          </w:p>
        </w:tc>
        <w:tc>
          <w:tcPr>
            <w:tcW w:w="767" w:type="pct"/>
            <w:tcBorders>
              <w:top w:val="nil"/>
              <w:left w:val="nil"/>
              <w:bottom w:val="single" w:sz="4" w:space="0" w:color="auto"/>
              <w:right w:val="single" w:sz="4" w:space="0" w:color="auto"/>
            </w:tcBorders>
            <w:noWrap/>
            <w:vAlign w:val="center"/>
            <w:hideMark/>
          </w:tcPr>
          <w:p w14:paraId="5CCE9AFE" w14:textId="77777777" w:rsidR="004A1BD0" w:rsidRPr="004A1BD0" w:rsidRDefault="004A1BD0" w:rsidP="004A1BD0">
            <w:r w:rsidRPr="004A1BD0">
              <w:t>083601</w:t>
            </w:r>
          </w:p>
        </w:tc>
        <w:tc>
          <w:tcPr>
            <w:tcW w:w="2981" w:type="pct"/>
            <w:tcBorders>
              <w:top w:val="nil"/>
              <w:left w:val="nil"/>
              <w:bottom w:val="single" w:sz="4" w:space="0" w:color="auto"/>
              <w:right w:val="single" w:sz="4" w:space="0" w:color="auto"/>
            </w:tcBorders>
            <w:vAlign w:val="center"/>
            <w:hideMark/>
          </w:tcPr>
          <w:p w14:paraId="7D1CE061" w14:textId="77777777" w:rsidR="004A1BD0" w:rsidRPr="004A1BD0" w:rsidRDefault="004A1BD0" w:rsidP="004A1BD0">
            <w:r w:rsidRPr="004A1BD0">
              <w:t>CORRECCIÓN DE ENTROPIÓN POR SUTURA (REINSERCIÓN DE RETRACTORES)</w:t>
            </w:r>
          </w:p>
        </w:tc>
        <w:tc>
          <w:tcPr>
            <w:tcW w:w="810" w:type="pct"/>
            <w:tcBorders>
              <w:top w:val="nil"/>
              <w:left w:val="nil"/>
              <w:bottom w:val="single" w:sz="4" w:space="0" w:color="auto"/>
              <w:right w:val="single" w:sz="4" w:space="0" w:color="auto"/>
            </w:tcBorders>
            <w:noWrap/>
            <w:vAlign w:val="center"/>
            <w:hideMark/>
          </w:tcPr>
          <w:p w14:paraId="57D8EED6" w14:textId="77777777" w:rsidR="004A1BD0" w:rsidRPr="004A1BD0" w:rsidRDefault="004A1BD0" w:rsidP="004A1BD0">
            <w:r w:rsidRPr="004A1BD0">
              <w:t>1.758.023</w:t>
            </w:r>
          </w:p>
        </w:tc>
      </w:tr>
      <w:tr w:rsidR="004A1BD0" w:rsidRPr="004A1BD0" w14:paraId="379EF26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79BEB98" w14:textId="77777777" w:rsidR="004A1BD0" w:rsidRPr="004A1BD0" w:rsidRDefault="004A1BD0" w:rsidP="004A1BD0">
            <w:r w:rsidRPr="004A1BD0">
              <w:t>319</w:t>
            </w:r>
          </w:p>
        </w:tc>
        <w:tc>
          <w:tcPr>
            <w:tcW w:w="767" w:type="pct"/>
            <w:tcBorders>
              <w:top w:val="nil"/>
              <w:left w:val="nil"/>
              <w:bottom w:val="single" w:sz="4" w:space="0" w:color="auto"/>
              <w:right w:val="single" w:sz="4" w:space="0" w:color="auto"/>
            </w:tcBorders>
            <w:noWrap/>
            <w:vAlign w:val="center"/>
            <w:hideMark/>
          </w:tcPr>
          <w:p w14:paraId="13AA0B4D" w14:textId="77777777" w:rsidR="004A1BD0" w:rsidRPr="004A1BD0" w:rsidRDefault="004A1BD0" w:rsidP="004A1BD0">
            <w:r w:rsidRPr="004A1BD0">
              <w:t>083602</w:t>
            </w:r>
          </w:p>
        </w:tc>
        <w:tc>
          <w:tcPr>
            <w:tcW w:w="2981" w:type="pct"/>
            <w:tcBorders>
              <w:top w:val="nil"/>
              <w:left w:val="nil"/>
              <w:bottom w:val="single" w:sz="4" w:space="0" w:color="auto"/>
              <w:right w:val="single" w:sz="4" w:space="0" w:color="auto"/>
            </w:tcBorders>
            <w:vAlign w:val="center"/>
            <w:hideMark/>
          </w:tcPr>
          <w:p w14:paraId="7D803DB8" w14:textId="77777777" w:rsidR="004A1BD0" w:rsidRPr="004A1BD0" w:rsidRDefault="004A1BD0" w:rsidP="004A1BD0">
            <w:r w:rsidRPr="004A1BD0">
              <w:t>CORRECCIÓN DE ENTROPIÓN POR INJERTO</w:t>
            </w:r>
          </w:p>
        </w:tc>
        <w:tc>
          <w:tcPr>
            <w:tcW w:w="810" w:type="pct"/>
            <w:tcBorders>
              <w:top w:val="nil"/>
              <w:left w:val="nil"/>
              <w:bottom w:val="single" w:sz="4" w:space="0" w:color="auto"/>
              <w:right w:val="single" w:sz="4" w:space="0" w:color="auto"/>
            </w:tcBorders>
            <w:noWrap/>
            <w:vAlign w:val="center"/>
            <w:hideMark/>
          </w:tcPr>
          <w:p w14:paraId="3BCCB740" w14:textId="77777777" w:rsidR="004A1BD0" w:rsidRPr="004A1BD0" w:rsidRDefault="004A1BD0" w:rsidP="004A1BD0">
            <w:r w:rsidRPr="004A1BD0">
              <w:t>1.758.023</w:t>
            </w:r>
          </w:p>
        </w:tc>
      </w:tr>
      <w:tr w:rsidR="004A1BD0" w:rsidRPr="004A1BD0" w14:paraId="210D5E7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7C57529" w14:textId="77777777" w:rsidR="004A1BD0" w:rsidRPr="004A1BD0" w:rsidRDefault="004A1BD0" w:rsidP="004A1BD0">
            <w:r w:rsidRPr="004A1BD0">
              <w:t>320</w:t>
            </w:r>
          </w:p>
        </w:tc>
        <w:tc>
          <w:tcPr>
            <w:tcW w:w="767" w:type="pct"/>
            <w:tcBorders>
              <w:top w:val="nil"/>
              <w:left w:val="nil"/>
              <w:bottom w:val="single" w:sz="4" w:space="0" w:color="auto"/>
              <w:right w:val="single" w:sz="4" w:space="0" w:color="auto"/>
            </w:tcBorders>
            <w:noWrap/>
            <w:vAlign w:val="center"/>
            <w:hideMark/>
          </w:tcPr>
          <w:p w14:paraId="1D2CA4C0" w14:textId="77777777" w:rsidR="004A1BD0" w:rsidRPr="004A1BD0" w:rsidRDefault="004A1BD0" w:rsidP="004A1BD0">
            <w:r w:rsidRPr="004A1BD0">
              <w:t>083702</w:t>
            </w:r>
          </w:p>
        </w:tc>
        <w:tc>
          <w:tcPr>
            <w:tcW w:w="2981" w:type="pct"/>
            <w:tcBorders>
              <w:top w:val="nil"/>
              <w:left w:val="nil"/>
              <w:bottom w:val="single" w:sz="4" w:space="0" w:color="auto"/>
              <w:right w:val="single" w:sz="4" w:space="0" w:color="auto"/>
            </w:tcBorders>
            <w:vAlign w:val="center"/>
            <w:hideMark/>
          </w:tcPr>
          <w:p w14:paraId="54B92115" w14:textId="77777777" w:rsidR="004A1BD0" w:rsidRPr="004A1BD0" w:rsidRDefault="004A1BD0" w:rsidP="004A1BD0">
            <w:r w:rsidRPr="004A1BD0">
              <w:t>CORRECCIÓN DE ECTROPIÓN CON INJERTO</w:t>
            </w:r>
          </w:p>
        </w:tc>
        <w:tc>
          <w:tcPr>
            <w:tcW w:w="810" w:type="pct"/>
            <w:tcBorders>
              <w:top w:val="nil"/>
              <w:left w:val="nil"/>
              <w:bottom w:val="single" w:sz="4" w:space="0" w:color="auto"/>
              <w:right w:val="single" w:sz="4" w:space="0" w:color="auto"/>
            </w:tcBorders>
            <w:noWrap/>
            <w:vAlign w:val="center"/>
            <w:hideMark/>
          </w:tcPr>
          <w:p w14:paraId="5D36F978" w14:textId="77777777" w:rsidR="004A1BD0" w:rsidRPr="004A1BD0" w:rsidRDefault="004A1BD0" w:rsidP="004A1BD0">
            <w:r w:rsidRPr="004A1BD0">
              <w:t>1.758.023</w:t>
            </w:r>
          </w:p>
        </w:tc>
      </w:tr>
      <w:tr w:rsidR="004A1BD0" w:rsidRPr="004A1BD0" w14:paraId="026D29C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8ECD378" w14:textId="77777777" w:rsidR="004A1BD0" w:rsidRPr="004A1BD0" w:rsidRDefault="004A1BD0" w:rsidP="004A1BD0">
            <w:r w:rsidRPr="004A1BD0">
              <w:t>321</w:t>
            </w:r>
          </w:p>
        </w:tc>
        <w:tc>
          <w:tcPr>
            <w:tcW w:w="767" w:type="pct"/>
            <w:tcBorders>
              <w:top w:val="nil"/>
              <w:left w:val="nil"/>
              <w:bottom w:val="single" w:sz="4" w:space="0" w:color="auto"/>
              <w:right w:val="single" w:sz="4" w:space="0" w:color="auto"/>
            </w:tcBorders>
            <w:noWrap/>
            <w:vAlign w:val="center"/>
            <w:hideMark/>
          </w:tcPr>
          <w:p w14:paraId="507961D5" w14:textId="77777777" w:rsidR="004A1BD0" w:rsidRPr="004A1BD0" w:rsidRDefault="004A1BD0" w:rsidP="004A1BD0">
            <w:r w:rsidRPr="004A1BD0">
              <w:t>083703</w:t>
            </w:r>
          </w:p>
        </w:tc>
        <w:tc>
          <w:tcPr>
            <w:tcW w:w="2981" w:type="pct"/>
            <w:tcBorders>
              <w:top w:val="nil"/>
              <w:left w:val="nil"/>
              <w:bottom w:val="single" w:sz="4" w:space="0" w:color="auto"/>
              <w:right w:val="single" w:sz="4" w:space="0" w:color="auto"/>
            </w:tcBorders>
            <w:vAlign w:val="center"/>
            <w:hideMark/>
          </w:tcPr>
          <w:p w14:paraId="5BAB0DE8" w14:textId="77777777" w:rsidR="004A1BD0" w:rsidRPr="004A1BD0" w:rsidRDefault="004A1BD0" w:rsidP="004A1BD0">
            <w:r w:rsidRPr="004A1BD0">
              <w:t>CORRECCIÓN DE ECTROPIÓN POR FIJACIÓN CANTAL</w:t>
            </w:r>
          </w:p>
        </w:tc>
        <w:tc>
          <w:tcPr>
            <w:tcW w:w="810" w:type="pct"/>
            <w:tcBorders>
              <w:top w:val="nil"/>
              <w:left w:val="nil"/>
              <w:bottom w:val="single" w:sz="4" w:space="0" w:color="auto"/>
              <w:right w:val="single" w:sz="4" w:space="0" w:color="auto"/>
            </w:tcBorders>
            <w:noWrap/>
            <w:vAlign w:val="center"/>
            <w:hideMark/>
          </w:tcPr>
          <w:p w14:paraId="4C415BD7" w14:textId="77777777" w:rsidR="004A1BD0" w:rsidRPr="004A1BD0" w:rsidRDefault="004A1BD0" w:rsidP="004A1BD0">
            <w:r w:rsidRPr="004A1BD0">
              <w:t>1.758.023</w:t>
            </w:r>
          </w:p>
        </w:tc>
      </w:tr>
      <w:tr w:rsidR="004A1BD0" w:rsidRPr="004A1BD0" w14:paraId="34A7E04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0E8E654" w14:textId="77777777" w:rsidR="004A1BD0" w:rsidRPr="004A1BD0" w:rsidRDefault="004A1BD0" w:rsidP="004A1BD0">
            <w:r w:rsidRPr="004A1BD0">
              <w:t>322</w:t>
            </w:r>
          </w:p>
        </w:tc>
        <w:tc>
          <w:tcPr>
            <w:tcW w:w="767" w:type="pct"/>
            <w:tcBorders>
              <w:top w:val="nil"/>
              <w:left w:val="nil"/>
              <w:bottom w:val="single" w:sz="4" w:space="0" w:color="auto"/>
              <w:right w:val="single" w:sz="4" w:space="0" w:color="auto"/>
            </w:tcBorders>
            <w:noWrap/>
            <w:vAlign w:val="center"/>
            <w:hideMark/>
          </w:tcPr>
          <w:p w14:paraId="71D8E3FB" w14:textId="77777777" w:rsidR="004A1BD0" w:rsidRPr="004A1BD0" w:rsidRDefault="004A1BD0" w:rsidP="004A1BD0">
            <w:r w:rsidRPr="004A1BD0">
              <w:t>083801</w:t>
            </w:r>
          </w:p>
        </w:tc>
        <w:tc>
          <w:tcPr>
            <w:tcW w:w="2981" w:type="pct"/>
            <w:tcBorders>
              <w:top w:val="nil"/>
              <w:left w:val="nil"/>
              <w:bottom w:val="single" w:sz="4" w:space="0" w:color="auto"/>
              <w:right w:val="single" w:sz="4" w:space="0" w:color="auto"/>
            </w:tcBorders>
            <w:vAlign w:val="center"/>
            <w:hideMark/>
          </w:tcPr>
          <w:p w14:paraId="28AEFF42" w14:textId="77777777" w:rsidR="004A1BD0" w:rsidRPr="004A1BD0" w:rsidRDefault="004A1BD0" w:rsidP="004A1BD0">
            <w:r w:rsidRPr="004A1BD0">
              <w:t>CANTOTOMÍA</w:t>
            </w:r>
          </w:p>
        </w:tc>
        <w:tc>
          <w:tcPr>
            <w:tcW w:w="810" w:type="pct"/>
            <w:tcBorders>
              <w:top w:val="nil"/>
              <w:left w:val="nil"/>
              <w:bottom w:val="single" w:sz="4" w:space="0" w:color="auto"/>
              <w:right w:val="single" w:sz="4" w:space="0" w:color="auto"/>
            </w:tcBorders>
            <w:noWrap/>
            <w:vAlign w:val="center"/>
            <w:hideMark/>
          </w:tcPr>
          <w:p w14:paraId="5C83502E" w14:textId="77777777" w:rsidR="004A1BD0" w:rsidRPr="004A1BD0" w:rsidRDefault="004A1BD0" w:rsidP="004A1BD0">
            <w:r w:rsidRPr="004A1BD0">
              <w:t>580.307</w:t>
            </w:r>
          </w:p>
        </w:tc>
      </w:tr>
      <w:tr w:rsidR="004A1BD0" w:rsidRPr="004A1BD0" w14:paraId="0FE7AA5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7550A3F" w14:textId="77777777" w:rsidR="004A1BD0" w:rsidRPr="004A1BD0" w:rsidRDefault="004A1BD0" w:rsidP="004A1BD0">
            <w:r w:rsidRPr="004A1BD0">
              <w:t>323</w:t>
            </w:r>
          </w:p>
        </w:tc>
        <w:tc>
          <w:tcPr>
            <w:tcW w:w="767" w:type="pct"/>
            <w:tcBorders>
              <w:top w:val="nil"/>
              <w:left w:val="nil"/>
              <w:bottom w:val="single" w:sz="4" w:space="0" w:color="auto"/>
              <w:right w:val="single" w:sz="4" w:space="0" w:color="auto"/>
            </w:tcBorders>
            <w:noWrap/>
            <w:vAlign w:val="center"/>
            <w:hideMark/>
          </w:tcPr>
          <w:p w14:paraId="0476DAAC" w14:textId="77777777" w:rsidR="004A1BD0" w:rsidRPr="004A1BD0" w:rsidRDefault="004A1BD0" w:rsidP="004A1BD0">
            <w:r w:rsidRPr="004A1BD0">
              <w:t>083802</w:t>
            </w:r>
          </w:p>
        </w:tc>
        <w:tc>
          <w:tcPr>
            <w:tcW w:w="2981" w:type="pct"/>
            <w:tcBorders>
              <w:top w:val="nil"/>
              <w:left w:val="nil"/>
              <w:bottom w:val="single" w:sz="4" w:space="0" w:color="auto"/>
              <w:right w:val="single" w:sz="4" w:space="0" w:color="auto"/>
            </w:tcBorders>
            <w:vAlign w:val="center"/>
            <w:hideMark/>
          </w:tcPr>
          <w:p w14:paraId="5EAFAC68" w14:textId="77777777" w:rsidR="004A1BD0" w:rsidRPr="004A1BD0" w:rsidRDefault="004A1BD0" w:rsidP="004A1BD0">
            <w:r w:rsidRPr="004A1BD0">
              <w:t>CANTORRAFIA</w:t>
            </w:r>
          </w:p>
        </w:tc>
        <w:tc>
          <w:tcPr>
            <w:tcW w:w="810" w:type="pct"/>
            <w:tcBorders>
              <w:top w:val="nil"/>
              <w:left w:val="nil"/>
              <w:bottom w:val="single" w:sz="4" w:space="0" w:color="auto"/>
              <w:right w:val="single" w:sz="4" w:space="0" w:color="auto"/>
            </w:tcBorders>
            <w:noWrap/>
            <w:vAlign w:val="center"/>
            <w:hideMark/>
          </w:tcPr>
          <w:p w14:paraId="14760D44" w14:textId="77777777" w:rsidR="004A1BD0" w:rsidRPr="004A1BD0" w:rsidRDefault="004A1BD0" w:rsidP="004A1BD0">
            <w:r w:rsidRPr="004A1BD0">
              <w:t>780.114</w:t>
            </w:r>
          </w:p>
        </w:tc>
      </w:tr>
      <w:tr w:rsidR="004A1BD0" w:rsidRPr="004A1BD0" w14:paraId="77C8401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57FA89F" w14:textId="77777777" w:rsidR="004A1BD0" w:rsidRPr="004A1BD0" w:rsidRDefault="004A1BD0" w:rsidP="004A1BD0">
            <w:r w:rsidRPr="004A1BD0">
              <w:t>324</w:t>
            </w:r>
          </w:p>
        </w:tc>
        <w:tc>
          <w:tcPr>
            <w:tcW w:w="767" w:type="pct"/>
            <w:tcBorders>
              <w:top w:val="nil"/>
              <w:left w:val="nil"/>
              <w:bottom w:val="single" w:sz="4" w:space="0" w:color="auto"/>
              <w:right w:val="single" w:sz="4" w:space="0" w:color="auto"/>
            </w:tcBorders>
            <w:noWrap/>
            <w:vAlign w:val="center"/>
            <w:hideMark/>
          </w:tcPr>
          <w:p w14:paraId="4D74B8BF" w14:textId="77777777" w:rsidR="004A1BD0" w:rsidRPr="004A1BD0" w:rsidRDefault="004A1BD0" w:rsidP="004A1BD0">
            <w:r w:rsidRPr="004A1BD0">
              <w:t>083803</w:t>
            </w:r>
          </w:p>
        </w:tc>
        <w:tc>
          <w:tcPr>
            <w:tcW w:w="2981" w:type="pct"/>
            <w:tcBorders>
              <w:top w:val="nil"/>
              <w:left w:val="nil"/>
              <w:bottom w:val="single" w:sz="4" w:space="0" w:color="auto"/>
              <w:right w:val="single" w:sz="4" w:space="0" w:color="auto"/>
            </w:tcBorders>
            <w:vAlign w:val="center"/>
            <w:hideMark/>
          </w:tcPr>
          <w:p w14:paraId="11E06130" w14:textId="77777777" w:rsidR="004A1BD0" w:rsidRPr="004A1BD0" w:rsidRDefault="004A1BD0" w:rsidP="004A1BD0">
            <w:r w:rsidRPr="004A1BD0">
              <w:t>CANTOPLASTIA</w:t>
            </w:r>
          </w:p>
        </w:tc>
        <w:tc>
          <w:tcPr>
            <w:tcW w:w="810" w:type="pct"/>
            <w:tcBorders>
              <w:top w:val="nil"/>
              <w:left w:val="nil"/>
              <w:bottom w:val="single" w:sz="4" w:space="0" w:color="auto"/>
              <w:right w:val="single" w:sz="4" w:space="0" w:color="auto"/>
            </w:tcBorders>
            <w:noWrap/>
            <w:vAlign w:val="center"/>
            <w:hideMark/>
          </w:tcPr>
          <w:p w14:paraId="67FD3432" w14:textId="77777777" w:rsidR="004A1BD0" w:rsidRPr="004A1BD0" w:rsidRDefault="004A1BD0" w:rsidP="004A1BD0">
            <w:r w:rsidRPr="004A1BD0">
              <w:t>780.114</w:t>
            </w:r>
          </w:p>
        </w:tc>
      </w:tr>
      <w:tr w:rsidR="004A1BD0" w:rsidRPr="004A1BD0" w14:paraId="68BEEDF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850DCEC" w14:textId="77777777" w:rsidR="004A1BD0" w:rsidRPr="004A1BD0" w:rsidRDefault="004A1BD0" w:rsidP="004A1BD0">
            <w:r w:rsidRPr="004A1BD0">
              <w:t>325</w:t>
            </w:r>
          </w:p>
        </w:tc>
        <w:tc>
          <w:tcPr>
            <w:tcW w:w="767" w:type="pct"/>
            <w:tcBorders>
              <w:top w:val="nil"/>
              <w:left w:val="nil"/>
              <w:bottom w:val="single" w:sz="4" w:space="0" w:color="auto"/>
              <w:right w:val="single" w:sz="4" w:space="0" w:color="auto"/>
            </w:tcBorders>
            <w:noWrap/>
            <w:vAlign w:val="center"/>
            <w:hideMark/>
          </w:tcPr>
          <w:p w14:paraId="313826B9" w14:textId="77777777" w:rsidR="004A1BD0" w:rsidRPr="004A1BD0" w:rsidRDefault="004A1BD0" w:rsidP="004A1BD0">
            <w:r w:rsidRPr="004A1BD0">
              <w:t>083804</w:t>
            </w:r>
          </w:p>
        </w:tc>
        <w:tc>
          <w:tcPr>
            <w:tcW w:w="2981" w:type="pct"/>
            <w:tcBorders>
              <w:top w:val="nil"/>
              <w:left w:val="nil"/>
              <w:bottom w:val="single" w:sz="4" w:space="0" w:color="auto"/>
              <w:right w:val="single" w:sz="4" w:space="0" w:color="auto"/>
            </w:tcBorders>
            <w:vAlign w:val="center"/>
            <w:hideMark/>
          </w:tcPr>
          <w:p w14:paraId="52324AA4" w14:textId="77777777" w:rsidR="004A1BD0" w:rsidRPr="004A1BD0" w:rsidRDefault="004A1BD0" w:rsidP="004A1BD0">
            <w:r w:rsidRPr="004A1BD0">
              <w:t>BLEFAROPLASTIA SUPERIOR</w:t>
            </w:r>
          </w:p>
        </w:tc>
        <w:tc>
          <w:tcPr>
            <w:tcW w:w="810" w:type="pct"/>
            <w:tcBorders>
              <w:top w:val="nil"/>
              <w:left w:val="nil"/>
              <w:bottom w:val="single" w:sz="4" w:space="0" w:color="auto"/>
              <w:right w:val="single" w:sz="4" w:space="0" w:color="auto"/>
            </w:tcBorders>
            <w:noWrap/>
            <w:vAlign w:val="center"/>
            <w:hideMark/>
          </w:tcPr>
          <w:p w14:paraId="6E6661B2" w14:textId="77777777" w:rsidR="004A1BD0" w:rsidRPr="004A1BD0" w:rsidRDefault="004A1BD0" w:rsidP="004A1BD0">
            <w:r w:rsidRPr="004A1BD0">
              <w:t>2.944.091</w:t>
            </w:r>
          </w:p>
        </w:tc>
      </w:tr>
      <w:tr w:rsidR="004A1BD0" w:rsidRPr="004A1BD0" w14:paraId="548461E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FBCD45B" w14:textId="77777777" w:rsidR="004A1BD0" w:rsidRPr="004A1BD0" w:rsidRDefault="004A1BD0" w:rsidP="004A1BD0">
            <w:r w:rsidRPr="004A1BD0">
              <w:t>326</w:t>
            </w:r>
          </w:p>
        </w:tc>
        <w:tc>
          <w:tcPr>
            <w:tcW w:w="767" w:type="pct"/>
            <w:tcBorders>
              <w:top w:val="nil"/>
              <w:left w:val="nil"/>
              <w:bottom w:val="single" w:sz="4" w:space="0" w:color="auto"/>
              <w:right w:val="single" w:sz="4" w:space="0" w:color="auto"/>
            </w:tcBorders>
            <w:noWrap/>
            <w:vAlign w:val="center"/>
            <w:hideMark/>
          </w:tcPr>
          <w:p w14:paraId="0A2B91E9" w14:textId="77777777" w:rsidR="004A1BD0" w:rsidRPr="004A1BD0" w:rsidRDefault="004A1BD0" w:rsidP="004A1BD0">
            <w:r w:rsidRPr="004A1BD0">
              <w:t>083805</w:t>
            </w:r>
          </w:p>
        </w:tc>
        <w:tc>
          <w:tcPr>
            <w:tcW w:w="2981" w:type="pct"/>
            <w:tcBorders>
              <w:top w:val="nil"/>
              <w:left w:val="nil"/>
              <w:bottom w:val="single" w:sz="4" w:space="0" w:color="auto"/>
              <w:right w:val="single" w:sz="4" w:space="0" w:color="auto"/>
            </w:tcBorders>
            <w:vAlign w:val="center"/>
            <w:hideMark/>
          </w:tcPr>
          <w:p w14:paraId="44894C05" w14:textId="77777777" w:rsidR="004A1BD0" w:rsidRPr="004A1BD0" w:rsidRDefault="004A1BD0" w:rsidP="004A1BD0">
            <w:r w:rsidRPr="004A1BD0">
              <w:t>BLEFAROPLASTIA INFERIOR VÍA EXTERNA</w:t>
            </w:r>
          </w:p>
        </w:tc>
        <w:tc>
          <w:tcPr>
            <w:tcW w:w="810" w:type="pct"/>
            <w:tcBorders>
              <w:top w:val="nil"/>
              <w:left w:val="nil"/>
              <w:bottom w:val="single" w:sz="4" w:space="0" w:color="auto"/>
              <w:right w:val="single" w:sz="4" w:space="0" w:color="auto"/>
            </w:tcBorders>
            <w:noWrap/>
            <w:vAlign w:val="center"/>
            <w:hideMark/>
          </w:tcPr>
          <w:p w14:paraId="62363461" w14:textId="77777777" w:rsidR="004A1BD0" w:rsidRPr="004A1BD0" w:rsidRDefault="004A1BD0" w:rsidP="004A1BD0">
            <w:r w:rsidRPr="004A1BD0">
              <w:t>2.944.091</w:t>
            </w:r>
          </w:p>
        </w:tc>
      </w:tr>
      <w:tr w:rsidR="004A1BD0" w:rsidRPr="004A1BD0" w14:paraId="50E74CD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5ACADA3" w14:textId="77777777" w:rsidR="004A1BD0" w:rsidRPr="004A1BD0" w:rsidRDefault="004A1BD0" w:rsidP="004A1BD0">
            <w:r w:rsidRPr="004A1BD0">
              <w:t>327</w:t>
            </w:r>
          </w:p>
        </w:tc>
        <w:tc>
          <w:tcPr>
            <w:tcW w:w="767" w:type="pct"/>
            <w:tcBorders>
              <w:top w:val="nil"/>
              <w:left w:val="nil"/>
              <w:bottom w:val="single" w:sz="4" w:space="0" w:color="auto"/>
              <w:right w:val="single" w:sz="4" w:space="0" w:color="auto"/>
            </w:tcBorders>
            <w:noWrap/>
            <w:vAlign w:val="center"/>
            <w:hideMark/>
          </w:tcPr>
          <w:p w14:paraId="7C8E346E" w14:textId="77777777" w:rsidR="004A1BD0" w:rsidRPr="004A1BD0" w:rsidRDefault="004A1BD0" w:rsidP="004A1BD0">
            <w:r w:rsidRPr="004A1BD0">
              <w:t>083806</w:t>
            </w:r>
          </w:p>
        </w:tc>
        <w:tc>
          <w:tcPr>
            <w:tcW w:w="2981" w:type="pct"/>
            <w:tcBorders>
              <w:top w:val="nil"/>
              <w:left w:val="nil"/>
              <w:bottom w:val="single" w:sz="4" w:space="0" w:color="auto"/>
              <w:right w:val="single" w:sz="4" w:space="0" w:color="auto"/>
            </w:tcBorders>
            <w:vAlign w:val="center"/>
            <w:hideMark/>
          </w:tcPr>
          <w:p w14:paraId="767E67A7" w14:textId="77777777" w:rsidR="004A1BD0" w:rsidRPr="004A1BD0" w:rsidRDefault="004A1BD0" w:rsidP="004A1BD0">
            <w:r w:rsidRPr="004A1BD0">
              <w:t>BLEFAROPLASTIA INFERIOR VÍA CONJUNTIVAL</w:t>
            </w:r>
          </w:p>
        </w:tc>
        <w:tc>
          <w:tcPr>
            <w:tcW w:w="810" w:type="pct"/>
            <w:tcBorders>
              <w:top w:val="nil"/>
              <w:left w:val="nil"/>
              <w:bottom w:val="single" w:sz="4" w:space="0" w:color="auto"/>
              <w:right w:val="single" w:sz="4" w:space="0" w:color="auto"/>
            </w:tcBorders>
            <w:noWrap/>
            <w:vAlign w:val="center"/>
            <w:hideMark/>
          </w:tcPr>
          <w:p w14:paraId="6A5B7012" w14:textId="77777777" w:rsidR="004A1BD0" w:rsidRPr="004A1BD0" w:rsidRDefault="004A1BD0" w:rsidP="004A1BD0">
            <w:r w:rsidRPr="004A1BD0">
              <w:t>2.923.536</w:t>
            </w:r>
          </w:p>
        </w:tc>
      </w:tr>
      <w:tr w:rsidR="004A1BD0" w:rsidRPr="004A1BD0" w14:paraId="7695963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47C8A75" w14:textId="77777777" w:rsidR="004A1BD0" w:rsidRPr="004A1BD0" w:rsidRDefault="004A1BD0" w:rsidP="004A1BD0">
            <w:r w:rsidRPr="004A1BD0">
              <w:t>328</w:t>
            </w:r>
          </w:p>
        </w:tc>
        <w:tc>
          <w:tcPr>
            <w:tcW w:w="767" w:type="pct"/>
            <w:tcBorders>
              <w:top w:val="nil"/>
              <w:left w:val="nil"/>
              <w:bottom w:val="single" w:sz="4" w:space="0" w:color="auto"/>
              <w:right w:val="single" w:sz="4" w:space="0" w:color="auto"/>
            </w:tcBorders>
            <w:noWrap/>
            <w:vAlign w:val="center"/>
            <w:hideMark/>
          </w:tcPr>
          <w:p w14:paraId="48D891FB" w14:textId="77777777" w:rsidR="004A1BD0" w:rsidRPr="004A1BD0" w:rsidRDefault="004A1BD0" w:rsidP="004A1BD0">
            <w:r w:rsidRPr="004A1BD0">
              <w:t>083807</w:t>
            </w:r>
          </w:p>
        </w:tc>
        <w:tc>
          <w:tcPr>
            <w:tcW w:w="2981" w:type="pct"/>
            <w:tcBorders>
              <w:top w:val="nil"/>
              <w:left w:val="nil"/>
              <w:bottom w:val="single" w:sz="4" w:space="0" w:color="auto"/>
              <w:right w:val="single" w:sz="4" w:space="0" w:color="auto"/>
            </w:tcBorders>
            <w:vAlign w:val="center"/>
            <w:hideMark/>
          </w:tcPr>
          <w:p w14:paraId="37651E1B" w14:textId="77777777" w:rsidR="004A1BD0" w:rsidRPr="004A1BD0" w:rsidRDefault="004A1BD0" w:rsidP="004A1BD0">
            <w:r w:rsidRPr="004A1BD0">
              <w:t>REFORMA DE PLIEGUE PALPEBRAL POR FIJACIÓN TARSAL</w:t>
            </w:r>
          </w:p>
        </w:tc>
        <w:tc>
          <w:tcPr>
            <w:tcW w:w="810" w:type="pct"/>
            <w:tcBorders>
              <w:top w:val="nil"/>
              <w:left w:val="nil"/>
              <w:bottom w:val="single" w:sz="4" w:space="0" w:color="auto"/>
              <w:right w:val="single" w:sz="4" w:space="0" w:color="auto"/>
            </w:tcBorders>
            <w:noWrap/>
            <w:vAlign w:val="center"/>
            <w:hideMark/>
          </w:tcPr>
          <w:p w14:paraId="3D40B612" w14:textId="77777777" w:rsidR="004A1BD0" w:rsidRPr="004A1BD0" w:rsidRDefault="004A1BD0" w:rsidP="004A1BD0">
            <w:r w:rsidRPr="004A1BD0">
              <w:t>3.323.600</w:t>
            </w:r>
          </w:p>
        </w:tc>
      </w:tr>
      <w:tr w:rsidR="004A1BD0" w:rsidRPr="004A1BD0" w14:paraId="6DCFEF2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3B0DFB2" w14:textId="77777777" w:rsidR="004A1BD0" w:rsidRPr="004A1BD0" w:rsidRDefault="004A1BD0" w:rsidP="004A1BD0">
            <w:r w:rsidRPr="004A1BD0">
              <w:t>329</w:t>
            </w:r>
          </w:p>
        </w:tc>
        <w:tc>
          <w:tcPr>
            <w:tcW w:w="767" w:type="pct"/>
            <w:tcBorders>
              <w:top w:val="nil"/>
              <w:left w:val="nil"/>
              <w:bottom w:val="single" w:sz="4" w:space="0" w:color="auto"/>
              <w:right w:val="single" w:sz="4" w:space="0" w:color="auto"/>
            </w:tcBorders>
            <w:noWrap/>
            <w:vAlign w:val="center"/>
            <w:hideMark/>
          </w:tcPr>
          <w:p w14:paraId="1382AB86" w14:textId="77777777" w:rsidR="004A1BD0" w:rsidRPr="004A1BD0" w:rsidRDefault="004A1BD0" w:rsidP="004A1BD0">
            <w:r w:rsidRPr="004A1BD0">
              <w:t>083809</w:t>
            </w:r>
          </w:p>
        </w:tc>
        <w:tc>
          <w:tcPr>
            <w:tcW w:w="2981" w:type="pct"/>
            <w:tcBorders>
              <w:top w:val="nil"/>
              <w:left w:val="nil"/>
              <w:bottom w:val="single" w:sz="4" w:space="0" w:color="auto"/>
              <w:right w:val="single" w:sz="4" w:space="0" w:color="auto"/>
            </w:tcBorders>
            <w:vAlign w:val="center"/>
            <w:hideMark/>
          </w:tcPr>
          <w:p w14:paraId="16FAF0D3" w14:textId="77777777" w:rsidR="004A1BD0" w:rsidRPr="004A1BD0" w:rsidRDefault="004A1BD0" w:rsidP="004A1BD0">
            <w:r w:rsidRPr="004A1BD0">
              <w:t>CORRECCIÓN DE TELECANTO CON COLGAJO</w:t>
            </w:r>
          </w:p>
        </w:tc>
        <w:tc>
          <w:tcPr>
            <w:tcW w:w="810" w:type="pct"/>
            <w:tcBorders>
              <w:top w:val="nil"/>
              <w:left w:val="nil"/>
              <w:bottom w:val="single" w:sz="4" w:space="0" w:color="auto"/>
              <w:right w:val="single" w:sz="4" w:space="0" w:color="auto"/>
            </w:tcBorders>
            <w:noWrap/>
            <w:vAlign w:val="center"/>
            <w:hideMark/>
          </w:tcPr>
          <w:p w14:paraId="33F58A85" w14:textId="77777777" w:rsidR="004A1BD0" w:rsidRPr="004A1BD0" w:rsidRDefault="004A1BD0" w:rsidP="004A1BD0">
            <w:r w:rsidRPr="004A1BD0">
              <w:t>2.944.091</w:t>
            </w:r>
          </w:p>
        </w:tc>
      </w:tr>
      <w:tr w:rsidR="004A1BD0" w:rsidRPr="004A1BD0" w14:paraId="7C0CEEF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D176989" w14:textId="77777777" w:rsidR="004A1BD0" w:rsidRPr="004A1BD0" w:rsidRDefault="004A1BD0" w:rsidP="004A1BD0">
            <w:r w:rsidRPr="004A1BD0">
              <w:t>330</w:t>
            </w:r>
          </w:p>
        </w:tc>
        <w:tc>
          <w:tcPr>
            <w:tcW w:w="767" w:type="pct"/>
            <w:tcBorders>
              <w:top w:val="nil"/>
              <w:left w:val="nil"/>
              <w:bottom w:val="single" w:sz="4" w:space="0" w:color="auto"/>
              <w:right w:val="single" w:sz="4" w:space="0" w:color="auto"/>
            </w:tcBorders>
            <w:noWrap/>
            <w:vAlign w:val="center"/>
            <w:hideMark/>
          </w:tcPr>
          <w:p w14:paraId="6638A507" w14:textId="77777777" w:rsidR="004A1BD0" w:rsidRPr="004A1BD0" w:rsidRDefault="004A1BD0" w:rsidP="004A1BD0">
            <w:r w:rsidRPr="004A1BD0">
              <w:t>083810</w:t>
            </w:r>
          </w:p>
        </w:tc>
        <w:tc>
          <w:tcPr>
            <w:tcW w:w="2981" w:type="pct"/>
            <w:tcBorders>
              <w:top w:val="nil"/>
              <w:left w:val="nil"/>
              <w:bottom w:val="single" w:sz="4" w:space="0" w:color="auto"/>
              <w:right w:val="single" w:sz="4" w:space="0" w:color="auto"/>
            </w:tcBorders>
            <w:vAlign w:val="center"/>
            <w:hideMark/>
          </w:tcPr>
          <w:p w14:paraId="261FEBD7" w14:textId="77777777" w:rsidR="004A1BD0" w:rsidRPr="004A1BD0" w:rsidRDefault="004A1BD0" w:rsidP="004A1BD0">
            <w:r w:rsidRPr="004A1BD0">
              <w:t>CORRECCIÓN DE TELECANTO TRANSNASAL</w:t>
            </w:r>
          </w:p>
        </w:tc>
        <w:tc>
          <w:tcPr>
            <w:tcW w:w="810" w:type="pct"/>
            <w:tcBorders>
              <w:top w:val="nil"/>
              <w:left w:val="nil"/>
              <w:bottom w:val="single" w:sz="4" w:space="0" w:color="auto"/>
              <w:right w:val="single" w:sz="4" w:space="0" w:color="auto"/>
            </w:tcBorders>
            <w:noWrap/>
            <w:vAlign w:val="center"/>
            <w:hideMark/>
          </w:tcPr>
          <w:p w14:paraId="31A758F8" w14:textId="77777777" w:rsidR="004A1BD0" w:rsidRPr="004A1BD0" w:rsidRDefault="004A1BD0" w:rsidP="004A1BD0">
            <w:r w:rsidRPr="004A1BD0">
              <w:t>3.162.260</w:t>
            </w:r>
          </w:p>
        </w:tc>
      </w:tr>
      <w:tr w:rsidR="004A1BD0" w:rsidRPr="004A1BD0" w14:paraId="4007CEA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73887DF" w14:textId="77777777" w:rsidR="004A1BD0" w:rsidRPr="004A1BD0" w:rsidRDefault="004A1BD0" w:rsidP="004A1BD0">
            <w:r w:rsidRPr="004A1BD0">
              <w:t>331</w:t>
            </w:r>
          </w:p>
        </w:tc>
        <w:tc>
          <w:tcPr>
            <w:tcW w:w="767" w:type="pct"/>
            <w:tcBorders>
              <w:top w:val="nil"/>
              <w:left w:val="nil"/>
              <w:bottom w:val="single" w:sz="4" w:space="0" w:color="auto"/>
              <w:right w:val="single" w:sz="4" w:space="0" w:color="auto"/>
            </w:tcBorders>
            <w:noWrap/>
            <w:vAlign w:val="center"/>
            <w:hideMark/>
          </w:tcPr>
          <w:p w14:paraId="6EC13F84" w14:textId="77777777" w:rsidR="004A1BD0" w:rsidRPr="004A1BD0" w:rsidRDefault="004A1BD0" w:rsidP="004A1BD0">
            <w:r w:rsidRPr="004A1BD0">
              <w:t>083811</w:t>
            </w:r>
          </w:p>
        </w:tc>
        <w:tc>
          <w:tcPr>
            <w:tcW w:w="2981" w:type="pct"/>
            <w:tcBorders>
              <w:top w:val="nil"/>
              <w:left w:val="nil"/>
              <w:bottom w:val="single" w:sz="4" w:space="0" w:color="auto"/>
              <w:right w:val="single" w:sz="4" w:space="0" w:color="auto"/>
            </w:tcBorders>
            <w:vAlign w:val="center"/>
            <w:hideMark/>
          </w:tcPr>
          <w:p w14:paraId="06AE8C10" w14:textId="77777777" w:rsidR="004A1BD0" w:rsidRPr="004A1BD0" w:rsidRDefault="004A1BD0" w:rsidP="004A1BD0">
            <w:r w:rsidRPr="004A1BD0">
              <w:t>CORRECCIÓN DE EPICANTO</w:t>
            </w:r>
          </w:p>
        </w:tc>
        <w:tc>
          <w:tcPr>
            <w:tcW w:w="810" w:type="pct"/>
            <w:tcBorders>
              <w:top w:val="nil"/>
              <w:left w:val="nil"/>
              <w:bottom w:val="single" w:sz="4" w:space="0" w:color="auto"/>
              <w:right w:val="single" w:sz="4" w:space="0" w:color="auto"/>
            </w:tcBorders>
            <w:noWrap/>
            <w:vAlign w:val="center"/>
            <w:hideMark/>
          </w:tcPr>
          <w:p w14:paraId="714004DF" w14:textId="77777777" w:rsidR="004A1BD0" w:rsidRPr="004A1BD0" w:rsidRDefault="004A1BD0" w:rsidP="004A1BD0">
            <w:r w:rsidRPr="004A1BD0">
              <w:t>1.361.080</w:t>
            </w:r>
          </w:p>
        </w:tc>
      </w:tr>
      <w:tr w:rsidR="004A1BD0" w:rsidRPr="004A1BD0" w14:paraId="27EDEB5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68FCF63" w14:textId="77777777" w:rsidR="004A1BD0" w:rsidRPr="004A1BD0" w:rsidRDefault="004A1BD0" w:rsidP="004A1BD0">
            <w:r w:rsidRPr="004A1BD0">
              <w:t>332</w:t>
            </w:r>
          </w:p>
        </w:tc>
        <w:tc>
          <w:tcPr>
            <w:tcW w:w="767" w:type="pct"/>
            <w:tcBorders>
              <w:top w:val="nil"/>
              <w:left w:val="nil"/>
              <w:bottom w:val="single" w:sz="4" w:space="0" w:color="auto"/>
              <w:right w:val="single" w:sz="4" w:space="0" w:color="auto"/>
            </w:tcBorders>
            <w:noWrap/>
            <w:vAlign w:val="center"/>
            <w:hideMark/>
          </w:tcPr>
          <w:p w14:paraId="5613BFF6" w14:textId="77777777" w:rsidR="004A1BD0" w:rsidRPr="004A1BD0" w:rsidRDefault="004A1BD0" w:rsidP="004A1BD0">
            <w:r w:rsidRPr="004A1BD0">
              <w:t>086001</w:t>
            </w:r>
          </w:p>
        </w:tc>
        <w:tc>
          <w:tcPr>
            <w:tcW w:w="2981" w:type="pct"/>
            <w:tcBorders>
              <w:top w:val="nil"/>
              <w:left w:val="nil"/>
              <w:bottom w:val="single" w:sz="4" w:space="0" w:color="auto"/>
              <w:right w:val="single" w:sz="4" w:space="0" w:color="auto"/>
            </w:tcBorders>
            <w:vAlign w:val="center"/>
            <w:hideMark/>
          </w:tcPr>
          <w:p w14:paraId="4EB826A5" w14:textId="77777777" w:rsidR="004A1BD0" w:rsidRPr="004A1BD0" w:rsidRDefault="004A1BD0" w:rsidP="004A1BD0">
            <w:r w:rsidRPr="004A1BD0">
              <w:t>RECONSTRUCCIÓN DE PÁRPADOS CON COLGAJO</w:t>
            </w:r>
          </w:p>
        </w:tc>
        <w:tc>
          <w:tcPr>
            <w:tcW w:w="810" w:type="pct"/>
            <w:tcBorders>
              <w:top w:val="nil"/>
              <w:left w:val="nil"/>
              <w:bottom w:val="single" w:sz="4" w:space="0" w:color="auto"/>
              <w:right w:val="single" w:sz="4" w:space="0" w:color="auto"/>
            </w:tcBorders>
            <w:noWrap/>
            <w:vAlign w:val="center"/>
            <w:hideMark/>
          </w:tcPr>
          <w:p w14:paraId="09AF5F76" w14:textId="77777777" w:rsidR="004A1BD0" w:rsidRPr="004A1BD0" w:rsidRDefault="004A1BD0" w:rsidP="004A1BD0">
            <w:r w:rsidRPr="004A1BD0">
              <w:t>2.207.187</w:t>
            </w:r>
          </w:p>
        </w:tc>
      </w:tr>
      <w:tr w:rsidR="004A1BD0" w:rsidRPr="004A1BD0" w14:paraId="511139E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D6A284B" w14:textId="77777777" w:rsidR="004A1BD0" w:rsidRPr="004A1BD0" w:rsidRDefault="004A1BD0" w:rsidP="004A1BD0">
            <w:r w:rsidRPr="004A1BD0">
              <w:lastRenderedPageBreak/>
              <w:t>333</w:t>
            </w:r>
          </w:p>
        </w:tc>
        <w:tc>
          <w:tcPr>
            <w:tcW w:w="767" w:type="pct"/>
            <w:tcBorders>
              <w:top w:val="nil"/>
              <w:left w:val="nil"/>
              <w:bottom w:val="single" w:sz="4" w:space="0" w:color="auto"/>
              <w:right w:val="single" w:sz="4" w:space="0" w:color="auto"/>
            </w:tcBorders>
            <w:noWrap/>
            <w:vAlign w:val="center"/>
            <w:hideMark/>
          </w:tcPr>
          <w:p w14:paraId="1C98AE39" w14:textId="77777777" w:rsidR="004A1BD0" w:rsidRPr="004A1BD0" w:rsidRDefault="004A1BD0" w:rsidP="004A1BD0">
            <w:r w:rsidRPr="004A1BD0">
              <w:t>088001</w:t>
            </w:r>
          </w:p>
        </w:tc>
        <w:tc>
          <w:tcPr>
            <w:tcW w:w="2981" w:type="pct"/>
            <w:tcBorders>
              <w:top w:val="nil"/>
              <w:left w:val="nil"/>
              <w:bottom w:val="single" w:sz="4" w:space="0" w:color="auto"/>
              <w:right w:val="single" w:sz="4" w:space="0" w:color="auto"/>
            </w:tcBorders>
            <w:vAlign w:val="center"/>
            <w:hideMark/>
          </w:tcPr>
          <w:p w14:paraId="2860869E" w14:textId="77777777" w:rsidR="004A1BD0" w:rsidRPr="004A1BD0" w:rsidRDefault="004A1BD0" w:rsidP="004A1BD0">
            <w:r w:rsidRPr="004A1BD0">
              <w:t>REPARACIÓN DE HERIDA EN CEJA</w:t>
            </w:r>
          </w:p>
        </w:tc>
        <w:tc>
          <w:tcPr>
            <w:tcW w:w="810" w:type="pct"/>
            <w:tcBorders>
              <w:top w:val="nil"/>
              <w:left w:val="nil"/>
              <w:bottom w:val="single" w:sz="4" w:space="0" w:color="auto"/>
              <w:right w:val="single" w:sz="4" w:space="0" w:color="auto"/>
            </w:tcBorders>
            <w:noWrap/>
            <w:vAlign w:val="center"/>
            <w:hideMark/>
          </w:tcPr>
          <w:p w14:paraId="1A1920EF" w14:textId="77777777" w:rsidR="004A1BD0" w:rsidRPr="004A1BD0" w:rsidRDefault="004A1BD0" w:rsidP="004A1BD0">
            <w:r w:rsidRPr="004A1BD0">
              <w:t>780.114</w:t>
            </w:r>
          </w:p>
        </w:tc>
      </w:tr>
      <w:tr w:rsidR="004A1BD0" w:rsidRPr="004A1BD0" w14:paraId="2D44615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CE64A67" w14:textId="77777777" w:rsidR="004A1BD0" w:rsidRPr="004A1BD0" w:rsidRDefault="004A1BD0" w:rsidP="004A1BD0">
            <w:r w:rsidRPr="004A1BD0">
              <w:t>334</w:t>
            </w:r>
          </w:p>
        </w:tc>
        <w:tc>
          <w:tcPr>
            <w:tcW w:w="767" w:type="pct"/>
            <w:tcBorders>
              <w:top w:val="nil"/>
              <w:left w:val="nil"/>
              <w:bottom w:val="single" w:sz="4" w:space="0" w:color="auto"/>
              <w:right w:val="single" w:sz="4" w:space="0" w:color="auto"/>
            </w:tcBorders>
            <w:noWrap/>
            <w:vAlign w:val="center"/>
            <w:hideMark/>
          </w:tcPr>
          <w:p w14:paraId="49C106D7" w14:textId="77777777" w:rsidR="004A1BD0" w:rsidRPr="004A1BD0" w:rsidRDefault="004A1BD0" w:rsidP="004A1BD0">
            <w:r w:rsidRPr="004A1BD0">
              <w:t>088201</w:t>
            </w:r>
          </w:p>
        </w:tc>
        <w:tc>
          <w:tcPr>
            <w:tcW w:w="2981" w:type="pct"/>
            <w:tcBorders>
              <w:top w:val="nil"/>
              <w:left w:val="nil"/>
              <w:bottom w:val="single" w:sz="4" w:space="0" w:color="auto"/>
              <w:right w:val="single" w:sz="4" w:space="0" w:color="auto"/>
            </w:tcBorders>
            <w:vAlign w:val="center"/>
            <w:hideMark/>
          </w:tcPr>
          <w:p w14:paraId="0D305381" w14:textId="77777777" w:rsidR="004A1BD0" w:rsidRPr="004A1BD0" w:rsidRDefault="004A1BD0" w:rsidP="004A1BD0">
            <w:r w:rsidRPr="004A1BD0">
              <w:t>SUTURA SUPERFICIAL DE HERIDA ÚNICA DE PÁRPADO</w:t>
            </w:r>
          </w:p>
        </w:tc>
        <w:tc>
          <w:tcPr>
            <w:tcW w:w="810" w:type="pct"/>
            <w:tcBorders>
              <w:top w:val="nil"/>
              <w:left w:val="nil"/>
              <w:bottom w:val="single" w:sz="4" w:space="0" w:color="auto"/>
              <w:right w:val="single" w:sz="4" w:space="0" w:color="auto"/>
            </w:tcBorders>
            <w:noWrap/>
            <w:vAlign w:val="center"/>
            <w:hideMark/>
          </w:tcPr>
          <w:p w14:paraId="120036D6" w14:textId="77777777" w:rsidR="004A1BD0" w:rsidRPr="004A1BD0" w:rsidRDefault="004A1BD0" w:rsidP="004A1BD0">
            <w:r w:rsidRPr="004A1BD0">
              <w:t>780.114</w:t>
            </w:r>
          </w:p>
        </w:tc>
      </w:tr>
      <w:tr w:rsidR="004A1BD0" w:rsidRPr="004A1BD0" w14:paraId="149C673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3575040" w14:textId="77777777" w:rsidR="004A1BD0" w:rsidRPr="004A1BD0" w:rsidRDefault="004A1BD0" w:rsidP="004A1BD0">
            <w:r w:rsidRPr="004A1BD0">
              <w:t>335</w:t>
            </w:r>
          </w:p>
        </w:tc>
        <w:tc>
          <w:tcPr>
            <w:tcW w:w="767" w:type="pct"/>
            <w:tcBorders>
              <w:top w:val="nil"/>
              <w:left w:val="nil"/>
              <w:bottom w:val="single" w:sz="4" w:space="0" w:color="auto"/>
              <w:right w:val="single" w:sz="4" w:space="0" w:color="auto"/>
            </w:tcBorders>
            <w:noWrap/>
            <w:vAlign w:val="center"/>
            <w:hideMark/>
          </w:tcPr>
          <w:p w14:paraId="37AE7494" w14:textId="77777777" w:rsidR="004A1BD0" w:rsidRPr="004A1BD0" w:rsidRDefault="004A1BD0" w:rsidP="004A1BD0">
            <w:r w:rsidRPr="004A1BD0">
              <w:t>088202</w:t>
            </w:r>
          </w:p>
        </w:tc>
        <w:tc>
          <w:tcPr>
            <w:tcW w:w="2981" w:type="pct"/>
            <w:tcBorders>
              <w:top w:val="nil"/>
              <w:left w:val="nil"/>
              <w:bottom w:val="single" w:sz="4" w:space="0" w:color="auto"/>
              <w:right w:val="single" w:sz="4" w:space="0" w:color="auto"/>
            </w:tcBorders>
            <w:vAlign w:val="center"/>
            <w:hideMark/>
          </w:tcPr>
          <w:p w14:paraId="3ABB16A0" w14:textId="77777777" w:rsidR="004A1BD0" w:rsidRPr="004A1BD0" w:rsidRDefault="004A1BD0" w:rsidP="004A1BD0">
            <w:r w:rsidRPr="004A1BD0">
              <w:t>SUTURA SUPERFICIAL DE HERIDA MÚLTIPLE DE PÁRPADO</w:t>
            </w:r>
          </w:p>
        </w:tc>
        <w:tc>
          <w:tcPr>
            <w:tcW w:w="810" w:type="pct"/>
            <w:tcBorders>
              <w:top w:val="nil"/>
              <w:left w:val="nil"/>
              <w:bottom w:val="single" w:sz="4" w:space="0" w:color="auto"/>
              <w:right w:val="single" w:sz="4" w:space="0" w:color="auto"/>
            </w:tcBorders>
            <w:noWrap/>
            <w:vAlign w:val="center"/>
            <w:hideMark/>
          </w:tcPr>
          <w:p w14:paraId="365FCF31" w14:textId="77777777" w:rsidR="004A1BD0" w:rsidRPr="004A1BD0" w:rsidRDefault="004A1BD0" w:rsidP="004A1BD0">
            <w:r w:rsidRPr="004A1BD0">
              <w:t>786.990</w:t>
            </w:r>
          </w:p>
        </w:tc>
      </w:tr>
      <w:tr w:rsidR="004A1BD0" w:rsidRPr="004A1BD0" w14:paraId="751A73B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F2F74DA" w14:textId="77777777" w:rsidR="004A1BD0" w:rsidRPr="004A1BD0" w:rsidRDefault="004A1BD0" w:rsidP="004A1BD0">
            <w:r w:rsidRPr="004A1BD0">
              <w:t>336</w:t>
            </w:r>
          </w:p>
        </w:tc>
        <w:tc>
          <w:tcPr>
            <w:tcW w:w="767" w:type="pct"/>
            <w:tcBorders>
              <w:top w:val="nil"/>
              <w:left w:val="nil"/>
              <w:bottom w:val="single" w:sz="4" w:space="0" w:color="auto"/>
              <w:right w:val="single" w:sz="4" w:space="0" w:color="auto"/>
            </w:tcBorders>
            <w:noWrap/>
            <w:vAlign w:val="center"/>
            <w:hideMark/>
          </w:tcPr>
          <w:p w14:paraId="6AA2B5EB" w14:textId="77777777" w:rsidR="004A1BD0" w:rsidRPr="004A1BD0" w:rsidRDefault="004A1BD0" w:rsidP="004A1BD0">
            <w:r w:rsidRPr="004A1BD0">
              <w:t>088401</w:t>
            </w:r>
          </w:p>
        </w:tc>
        <w:tc>
          <w:tcPr>
            <w:tcW w:w="2981" w:type="pct"/>
            <w:tcBorders>
              <w:top w:val="nil"/>
              <w:left w:val="nil"/>
              <w:bottom w:val="single" w:sz="4" w:space="0" w:color="auto"/>
              <w:right w:val="single" w:sz="4" w:space="0" w:color="auto"/>
            </w:tcBorders>
            <w:vAlign w:val="center"/>
            <w:hideMark/>
          </w:tcPr>
          <w:p w14:paraId="7F29F9B2" w14:textId="77777777" w:rsidR="004A1BD0" w:rsidRPr="004A1BD0" w:rsidRDefault="004A1BD0" w:rsidP="004A1BD0">
            <w:r w:rsidRPr="004A1BD0">
              <w:t>SUTURA PROFUNDA DE HERIDA ÚNICA DE PÁRPADO</w:t>
            </w:r>
          </w:p>
        </w:tc>
        <w:tc>
          <w:tcPr>
            <w:tcW w:w="810" w:type="pct"/>
            <w:tcBorders>
              <w:top w:val="nil"/>
              <w:left w:val="nil"/>
              <w:bottom w:val="single" w:sz="4" w:space="0" w:color="auto"/>
              <w:right w:val="single" w:sz="4" w:space="0" w:color="auto"/>
            </w:tcBorders>
            <w:noWrap/>
            <w:vAlign w:val="center"/>
            <w:hideMark/>
          </w:tcPr>
          <w:p w14:paraId="085D0F23" w14:textId="77777777" w:rsidR="004A1BD0" w:rsidRPr="004A1BD0" w:rsidRDefault="004A1BD0" w:rsidP="004A1BD0">
            <w:r w:rsidRPr="004A1BD0">
              <w:t>786.990</w:t>
            </w:r>
          </w:p>
        </w:tc>
      </w:tr>
      <w:tr w:rsidR="004A1BD0" w:rsidRPr="004A1BD0" w14:paraId="3EE8534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2D68163" w14:textId="77777777" w:rsidR="004A1BD0" w:rsidRPr="004A1BD0" w:rsidRDefault="004A1BD0" w:rsidP="004A1BD0">
            <w:r w:rsidRPr="004A1BD0">
              <w:t>337</w:t>
            </w:r>
          </w:p>
        </w:tc>
        <w:tc>
          <w:tcPr>
            <w:tcW w:w="767" w:type="pct"/>
            <w:tcBorders>
              <w:top w:val="nil"/>
              <w:left w:val="nil"/>
              <w:bottom w:val="single" w:sz="4" w:space="0" w:color="auto"/>
              <w:right w:val="single" w:sz="4" w:space="0" w:color="auto"/>
            </w:tcBorders>
            <w:noWrap/>
            <w:vAlign w:val="center"/>
            <w:hideMark/>
          </w:tcPr>
          <w:p w14:paraId="4A2E6C23" w14:textId="77777777" w:rsidR="004A1BD0" w:rsidRPr="004A1BD0" w:rsidRDefault="004A1BD0" w:rsidP="004A1BD0">
            <w:r w:rsidRPr="004A1BD0">
              <w:t>088402</w:t>
            </w:r>
          </w:p>
        </w:tc>
        <w:tc>
          <w:tcPr>
            <w:tcW w:w="2981" w:type="pct"/>
            <w:tcBorders>
              <w:top w:val="nil"/>
              <w:left w:val="nil"/>
              <w:bottom w:val="single" w:sz="4" w:space="0" w:color="auto"/>
              <w:right w:val="single" w:sz="4" w:space="0" w:color="auto"/>
            </w:tcBorders>
            <w:vAlign w:val="center"/>
            <w:hideMark/>
          </w:tcPr>
          <w:p w14:paraId="71F744E4" w14:textId="77777777" w:rsidR="004A1BD0" w:rsidRPr="004A1BD0" w:rsidRDefault="004A1BD0" w:rsidP="004A1BD0">
            <w:r w:rsidRPr="004A1BD0">
              <w:t>SUTURA PROFUNDA DE HERIDA MÚLTIPLE DE PÁRPADO</w:t>
            </w:r>
          </w:p>
        </w:tc>
        <w:tc>
          <w:tcPr>
            <w:tcW w:w="810" w:type="pct"/>
            <w:tcBorders>
              <w:top w:val="nil"/>
              <w:left w:val="nil"/>
              <w:bottom w:val="single" w:sz="4" w:space="0" w:color="auto"/>
              <w:right w:val="single" w:sz="4" w:space="0" w:color="auto"/>
            </w:tcBorders>
            <w:noWrap/>
            <w:vAlign w:val="center"/>
            <w:hideMark/>
          </w:tcPr>
          <w:p w14:paraId="361AD84A" w14:textId="77777777" w:rsidR="004A1BD0" w:rsidRPr="004A1BD0" w:rsidRDefault="004A1BD0" w:rsidP="004A1BD0">
            <w:r w:rsidRPr="004A1BD0">
              <w:t>780.114</w:t>
            </w:r>
          </w:p>
        </w:tc>
      </w:tr>
      <w:tr w:rsidR="004A1BD0" w:rsidRPr="004A1BD0" w14:paraId="7A326F1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1D037DD" w14:textId="77777777" w:rsidR="004A1BD0" w:rsidRPr="004A1BD0" w:rsidRDefault="004A1BD0" w:rsidP="004A1BD0">
            <w:r w:rsidRPr="004A1BD0">
              <w:t>338</w:t>
            </w:r>
          </w:p>
        </w:tc>
        <w:tc>
          <w:tcPr>
            <w:tcW w:w="767" w:type="pct"/>
            <w:tcBorders>
              <w:top w:val="nil"/>
              <w:left w:val="nil"/>
              <w:bottom w:val="single" w:sz="4" w:space="0" w:color="auto"/>
              <w:right w:val="single" w:sz="4" w:space="0" w:color="auto"/>
            </w:tcBorders>
            <w:noWrap/>
            <w:vAlign w:val="center"/>
            <w:hideMark/>
          </w:tcPr>
          <w:p w14:paraId="5BFC0E66" w14:textId="77777777" w:rsidR="004A1BD0" w:rsidRPr="004A1BD0" w:rsidRDefault="004A1BD0" w:rsidP="004A1BD0">
            <w:r w:rsidRPr="004A1BD0">
              <w:t>088403</w:t>
            </w:r>
          </w:p>
        </w:tc>
        <w:tc>
          <w:tcPr>
            <w:tcW w:w="2981" w:type="pct"/>
            <w:tcBorders>
              <w:top w:val="nil"/>
              <w:left w:val="nil"/>
              <w:bottom w:val="single" w:sz="4" w:space="0" w:color="auto"/>
              <w:right w:val="single" w:sz="4" w:space="0" w:color="auto"/>
            </w:tcBorders>
            <w:vAlign w:val="center"/>
            <w:hideMark/>
          </w:tcPr>
          <w:p w14:paraId="6FC1354B" w14:textId="77777777" w:rsidR="004A1BD0" w:rsidRPr="004A1BD0" w:rsidRDefault="004A1BD0" w:rsidP="004A1BD0">
            <w:r w:rsidRPr="004A1BD0">
              <w:t>SUTURA DE PÁRPADO Y RECONSTRUCCIÓN CON INJERTO O COLGAJO</w:t>
            </w:r>
          </w:p>
        </w:tc>
        <w:tc>
          <w:tcPr>
            <w:tcW w:w="810" w:type="pct"/>
            <w:tcBorders>
              <w:top w:val="nil"/>
              <w:left w:val="nil"/>
              <w:bottom w:val="single" w:sz="4" w:space="0" w:color="auto"/>
              <w:right w:val="single" w:sz="4" w:space="0" w:color="auto"/>
            </w:tcBorders>
            <w:noWrap/>
            <w:vAlign w:val="center"/>
            <w:hideMark/>
          </w:tcPr>
          <w:p w14:paraId="62268112" w14:textId="77777777" w:rsidR="004A1BD0" w:rsidRPr="004A1BD0" w:rsidRDefault="004A1BD0" w:rsidP="004A1BD0">
            <w:r w:rsidRPr="004A1BD0">
              <w:t>987.554</w:t>
            </w:r>
          </w:p>
        </w:tc>
      </w:tr>
      <w:tr w:rsidR="004A1BD0" w:rsidRPr="004A1BD0" w14:paraId="3793A72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BDBF614" w14:textId="77777777" w:rsidR="004A1BD0" w:rsidRPr="004A1BD0" w:rsidRDefault="004A1BD0" w:rsidP="004A1BD0">
            <w:r w:rsidRPr="004A1BD0">
              <w:t>339</w:t>
            </w:r>
          </w:p>
        </w:tc>
        <w:tc>
          <w:tcPr>
            <w:tcW w:w="767" w:type="pct"/>
            <w:tcBorders>
              <w:top w:val="nil"/>
              <w:left w:val="nil"/>
              <w:bottom w:val="single" w:sz="4" w:space="0" w:color="auto"/>
              <w:right w:val="single" w:sz="4" w:space="0" w:color="auto"/>
            </w:tcBorders>
            <w:noWrap/>
            <w:vAlign w:val="center"/>
            <w:hideMark/>
          </w:tcPr>
          <w:p w14:paraId="407C56E0" w14:textId="77777777" w:rsidR="004A1BD0" w:rsidRPr="004A1BD0" w:rsidRDefault="004A1BD0" w:rsidP="004A1BD0">
            <w:r w:rsidRPr="004A1BD0">
              <w:t>089104</w:t>
            </w:r>
          </w:p>
        </w:tc>
        <w:tc>
          <w:tcPr>
            <w:tcW w:w="2981" w:type="pct"/>
            <w:tcBorders>
              <w:top w:val="nil"/>
              <w:left w:val="nil"/>
              <w:bottom w:val="single" w:sz="4" w:space="0" w:color="auto"/>
              <w:right w:val="single" w:sz="4" w:space="0" w:color="auto"/>
            </w:tcBorders>
            <w:vAlign w:val="center"/>
            <w:hideMark/>
          </w:tcPr>
          <w:p w14:paraId="7D1DA1B8" w14:textId="77777777" w:rsidR="004A1BD0" w:rsidRPr="004A1BD0" w:rsidRDefault="004A1BD0" w:rsidP="004A1BD0">
            <w:r w:rsidRPr="004A1BD0">
              <w:t>ABLACIÓN DE PESTAÑAS (SUPERIOR O INFERIOR)</w:t>
            </w:r>
          </w:p>
        </w:tc>
        <w:tc>
          <w:tcPr>
            <w:tcW w:w="810" w:type="pct"/>
            <w:tcBorders>
              <w:top w:val="nil"/>
              <w:left w:val="nil"/>
              <w:bottom w:val="single" w:sz="4" w:space="0" w:color="auto"/>
              <w:right w:val="single" w:sz="4" w:space="0" w:color="auto"/>
            </w:tcBorders>
            <w:noWrap/>
            <w:vAlign w:val="center"/>
            <w:hideMark/>
          </w:tcPr>
          <w:p w14:paraId="74D20195" w14:textId="77777777" w:rsidR="004A1BD0" w:rsidRPr="004A1BD0" w:rsidRDefault="004A1BD0" w:rsidP="004A1BD0">
            <w:r w:rsidRPr="004A1BD0">
              <w:t>780.114</w:t>
            </w:r>
          </w:p>
        </w:tc>
      </w:tr>
      <w:tr w:rsidR="004A1BD0" w:rsidRPr="004A1BD0" w14:paraId="7464D8C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67FED37" w14:textId="77777777" w:rsidR="004A1BD0" w:rsidRPr="004A1BD0" w:rsidRDefault="004A1BD0" w:rsidP="004A1BD0">
            <w:r w:rsidRPr="004A1BD0">
              <w:t>340</w:t>
            </w:r>
          </w:p>
        </w:tc>
        <w:tc>
          <w:tcPr>
            <w:tcW w:w="767" w:type="pct"/>
            <w:tcBorders>
              <w:top w:val="nil"/>
              <w:left w:val="nil"/>
              <w:bottom w:val="single" w:sz="4" w:space="0" w:color="auto"/>
              <w:right w:val="single" w:sz="4" w:space="0" w:color="auto"/>
            </w:tcBorders>
            <w:noWrap/>
            <w:vAlign w:val="center"/>
            <w:hideMark/>
          </w:tcPr>
          <w:p w14:paraId="64BC285A" w14:textId="77777777" w:rsidR="004A1BD0" w:rsidRPr="004A1BD0" w:rsidRDefault="004A1BD0" w:rsidP="004A1BD0">
            <w:r w:rsidRPr="004A1BD0">
              <w:t>091101</w:t>
            </w:r>
          </w:p>
        </w:tc>
        <w:tc>
          <w:tcPr>
            <w:tcW w:w="2981" w:type="pct"/>
            <w:tcBorders>
              <w:top w:val="nil"/>
              <w:left w:val="nil"/>
              <w:bottom w:val="single" w:sz="4" w:space="0" w:color="auto"/>
              <w:right w:val="single" w:sz="4" w:space="0" w:color="auto"/>
            </w:tcBorders>
            <w:vAlign w:val="center"/>
            <w:hideMark/>
          </w:tcPr>
          <w:p w14:paraId="2164E894" w14:textId="77777777" w:rsidR="004A1BD0" w:rsidRPr="004A1BD0" w:rsidRDefault="004A1BD0" w:rsidP="004A1BD0">
            <w:r w:rsidRPr="004A1BD0">
              <w:t>BIOPSIA DE LA GLÁNDULA LAGRIMAL</w:t>
            </w:r>
          </w:p>
        </w:tc>
        <w:tc>
          <w:tcPr>
            <w:tcW w:w="810" w:type="pct"/>
            <w:tcBorders>
              <w:top w:val="nil"/>
              <w:left w:val="nil"/>
              <w:bottom w:val="single" w:sz="4" w:space="0" w:color="auto"/>
              <w:right w:val="single" w:sz="4" w:space="0" w:color="auto"/>
            </w:tcBorders>
            <w:noWrap/>
            <w:vAlign w:val="center"/>
            <w:hideMark/>
          </w:tcPr>
          <w:p w14:paraId="373B2E1D" w14:textId="77777777" w:rsidR="004A1BD0" w:rsidRPr="004A1BD0" w:rsidRDefault="004A1BD0" w:rsidP="004A1BD0">
            <w:r w:rsidRPr="004A1BD0">
              <w:t>580.307</w:t>
            </w:r>
          </w:p>
        </w:tc>
      </w:tr>
      <w:tr w:rsidR="004A1BD0" w:rsidRPr="004A1BD0" w14:paraId="3E2FD9B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BDD9772" w14:textId="77777777" w:rsidR="004A1BD0" w:rsidRPr="004A1BD0" w:rsidRDefault="004A1BD0" w:rsidP="004A1BD0">
            <w:r w:rsidRPr="004A1BD0">
              <w:t>341</w:t>
            </w:r>
          </w:p>
        </w:tc>
        <w:tc>
          <w:tcPr>
            <w:tcW w:w="767" w:type="pct"/>
            <w:tcBorders>
              <w:top w:val="nil"/>
              <w:left w:val="nil"/>
              <w:bottom w:val="single" w:sz="4" w:space="0" w:color="auto"/>
              <w:right w:val="single" w:sz="4" w:space="0" w:color="auto"/>
            </w:tcBorders>
            <w:noWrap/>
            <w:vAlign w:val="center"/>
            <w:hideMark/>
          </w:tcPr>
          <w:p w14:paraId="5F07D724" w14:textId="77777777" w:rsidR="004A1BD0" w:rsidRPr="004A1BD0" w:rsidRDefault="004A1BD0" w:rsidP="004A1BD0">
            <w:r w:rsidRPr="004A1BD0">
              <w:t>091201</w:t>
            </w:r>
          </w:p>
        </w:tc>
        <w:tc>
          <w:tcPr>
            <w:tcW w:w="2981" w:type="pct"/>
            <w:tcBorders>
              <w:top w:val="nil"/>
              <w:left w:val="nil"/>
              <w:bottom w:val="single" w:sz="4" w:space="0" w:color="auto"/>
              <w:right w:val="single" w:sz="4" w:space="0" w:color="auto"/>
            </w:tcBorders>
            <w:vAlign w:val="center"/>
            <w:hideMark/>
          </w:tcPr>
          <w:p w14:paraId="4AD55B0A" w14:textId="77777777" w:rsidR="004A1BD0" w:rsidRPr="004A1BD0" w:rsidRDefault="004A1BD0" w:rsidP="004A1BD0">
            <w:r w:rsidRPr="004A1BD0">
              <w:t>BIOPSIA DE LA VÍA LAGRIMAL</w:t>
            </w:r>
          </w:p>
        </w:tc>
        <w:tc>
          <w:tcPr>
            <w:tcW w:w="810" w:type="pct"/>
            <w:tcBorders>
              <w:top w:val="nil"/>
              <w:left w:val="nil"/>
              <w:bottom w:val="single" w:sz="4" w:space="0" w:color="auto"/>
              <w:right w:val="single" w:sz="4" w:space="0" w:color="auto"/>
            </w:tcBorders>
            <w:noWrap/>
            <w:vAlign w:val="center"/>
            <w:hideMark/>
          </w:tcPr>
          <w:p w14:paraId="76127C1A" w14:textId="77777777" w:rsidR="004A1BD0" w:rsidRPr="004A1BD0" w:rsidRDefault="004A1BD0" w:rsidP="004A1BD0">
            <w:r w:rsidRPr="004A1BD0">
              <w:t>780.114</w:t>
            </w:r>
          </w:p>
        </w:tc>
      </w:tr>
      <w:tr w:rsidR="004A1BD0" w:rsidRPr="004A1BD0" w14:paraId="529B348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CC1483B" w14:textId="77777777" w:rsidR="004A1BD0" w:rsidRPr="004A1BD0" w:rsidRDefault="004A1BD0" w:rsidP="004A1BD0">
            <w:r w:rsidRPr="004A1BD0">
              <w:t>342</w:t>
            </w:r>
          </w:p>
        </w:tc>
        <w:tc>
          <w:tcPr>
            <w:tcW w:w="767" w:type="pct"/>
            <w:tcBorders>
              <w:top w:val="nil"/>
              <w:left w:val="nil"/>
              <w:bottom w:val="single" w:sz="4" w:space="0" w:color="auto"/>
              <w:right w:val="single" w:sz="4" w:space="0" w:color="auto"/>
            </w:tcBorders>
            <w:noWrap/>
            <w:vAlign w:val="center"/>
            <w:hideMark/>
          </w:tcPr>
          <w:p w14:paraId="2DFCE317" w14:textId="77777777" w:rsidR="004A1BD0" w:rsidRPr="004A1BD0" w:rsidRDefault="004A1BD0" w:rsidP="004A1BD0">
            <w:r w:rsidRPr="004A1BD0">
              <w:t>094101</w:t>
            </w:r>
          </w:p>
        </w:tc>
        <w:tc>
          <w:tcPr>
            <w:tcW w:w="2981" w:type="pct"/>
            <w:tcBorders>
              <w:top w:val="nil"/>
              <w:left w:val="nil"/>
              <w:bottom w:val="single" w:sz="4" w:space="0" w:color="auto"/>
              <w:right w:val="single" w:sz="4" w:space="0" w:color="auto"/>
            </w:tcBorders>
            <w:vAlign w:val="center"/>
            <w:hideMark/>
          </w:tcPr>
          <w:p w14:paraId="59A0B329" w14:textId="77777777" w:rsidR="004A1BD0" w:rsidRPr="004A1BD0" w:rsidRDefault="004A1BD0" w:rsidP="004A1BD0">
            <w:r w:rsidRPr="004A1BD0">
              <w:t>EXTRACCIÓN DE CUERPO EXTRAÑO DEL SACO LAGRIMAL</w:t>
            </w:r>
          </w:p>
        </w:tc>
        <w:tc>
          <w:tcPr>
            <w:tcW w:w="810" w:type="pct"/>
            <w:tcBorders>
              <w:top w:val="nil"/>
              <w:left w:val="nil"/>
              <w:bottom w:val="single" w:sz="4" w:space="0" w:color="auto"/>
              <w:right w:val="single" w:sz="4" w:space="0" w:color="auto"/>
            </w:tcBorders>
            <w:noWrap/>
            <w:vAlign w:val="center"/>
            <w:hideMark/>
          </w:tcPr>
          <w:p w14:paraId="05060284" w14:textId="77777777" w:rsidR="004A1BD0" w:rsidRPr="004A1BD0" w:rsidRDefault="004A1BD0" w:rsidP="004A1BD0">
            <w:r w:rsidRPr="004A1BD0">
              <w:t>1.361.080</w:t>
            </w:r>
          </w:p>
        </w:tc>
      </w:tr>
      <w:tr w:rsidR="004A1BD0" w:rsidRPr="004A1BD0" w14:paraId="2C4210F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73B1030" w14:textId="77777777" w:rsidR="004A1BD0" w:rsidRPr="004A1BD0" w:rsidRDefault="004A1BD0" w:rsidP="004A1BD0">
            <w:r w:rsidRPr="004A1BD0">
              <w:t>343</w:t>
            </w:r>
          </w:p>
        </w:tc>
        <w:tc>
          <w:tcPr>
            <w:tcW w:w="767" w:type="pct"/>
            <w:tcBorders>
              <w:top w:val="nil"/>
              <w:left w:val="nil"/>
              <w:bottom w:val="single" w:sz="4" w:space="0" w:color="auto"/>
              <w:right w:val="single" w:sz="4" w:space="0" w:color="auto"/>
            </w:tcBorders>
            <w:noWrap/>
            <w:vAlign w:val="center"/>
            <w:hideMark/>
          </w:tcPr>
          <w:p w14:paraId="1FE8BF8E" w14:textId="77777777" w:rsidR="004A1BD0" w:rsidRPr="004A1BD0" w:rsidRDefault="004A1BD0" w:rsidP="004A1BD0">
            <w:r w:rsidRPr="004A1BD0">
              <w:t>095001</w:t>
            </w:r>
          </w:p>
        </w:tc>
        <w:tc>
          <w:tcPr>
            <w:tcW w:w="2981" w:type="pct"/>
            <w:tcBorders>
              <w:top w:val="nil"/>
              <w:left w:val="nil"/>
              <w:bottom w:val="single" w:sz="4" w:space="0" w:color="auto"/>
              <w:right w:val="single" w:sz="4" w:space="0" w:color="auto"/>
            </w:tcBorders>
            <w:vAlign w:val="center"/>
            <w:hideMark/>
          </w:tcPr>
          <w:p w14:paraId="3F097451" w14:textId="77777777" w:rsidR="004A1BD0" w:rsidRPr="004A1BD0" w:rsidRDefault="004A1BD0" w:rsidP="004A1BD0">
            <w:r w:rsidRPr="004A1BD0">
              <w:t>DRENAJE DEL SACO LAGRIMAL</w:t>
            </w:r>
          </w:p>
        </w:tc>
        <w:tc>
          <w:tcPr>
            <w:tcW w:w="810" w:type="pct"/>
            <w:tcBorders>
              <w:top w:val="nil"/>
              <w:left w:val="nil"/>
              <w:bottom w:val="single" w:sz="4" w:space="0" w:color="auto"/>
              <w:right w:val="single" w:sz="4" w:space="0" w:color="auto"/>
            </w:tcBorders>
            <w:noWrap/>
            <w:vAlign w:val="center"/>
            <w:hideMark/>
          </w:tcPr>
          <w:p w14:paraId="68C01713" w14:textId="77777777" w:rsidR="004A1BD0" w:rsidRPr="004A1BD0" w:rsidRDefault="004A1BD0" w:rsidP="004A1BD0">
            <w:r w:rsidRPr="004A1BD0">
              <w:t>580.307</w:t>
            </w:r>
          </w:p>
        </w:tc>
      </w:tr>
      <w:tr w:rsidR="004A1BD0" w:rsidRPr="004A1BD0" w14:paraId="16EB72E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D919E21" w14:textId="77777777" w:rsidR="004A1BD0" w:rsidRPr="004A1BD0" w:rsidRDefault="004A1BD0" w:rsidP="004A1BD0">
            <w:r w:rsidRPr="004A1BD0">
              <w:t>344</w:t>
            </w:r>
          </w:p>
        </w:tc>
        <w:tc>
          <w:tcPr>
            <w:tcW w:w="767" w:type="pct"/>
            <w:tcBorders>
              <w:top w:val="nil"/>
              <w:left w:val="nil"/>
              <w:bottom w:val="single" w:sz="4" w:space="0" w:color="auto"/>
              <w:right w:val="single" w:sz="4" w:space="0" w:color="auto"/>
            </w:tcBorders>
            <w:noWrap/>
            <w:vAlign w:val="center"/>
            <w:hideMark/>
          </w:tcPr>
          <w:p w14:paraId="566C665A" w14:textId="77777777" w:rsidR="004A1BD0" w:rsidRPr="004A1BD0" w:rsidRDefault="004A1BD0" w:rsidP="004A1BD0">
            <w:r w:rsidRPr="004A1BD0">
              <w:t>096101</w:t>
            </w:r>
          </w:p>
        </w:tc>
        <w:tc>
          <w:tcPr>
            <w:tcW w:w="2981" w:type="pct"/>
            <w:tcBorders>
              <w:top w:val="nil"/>
              <w:left w:val="nil"/>
              <w:bottom w:val="single" w:sz="4" w:space="0" w:color="auto"/>
              <w:right w:val="single" w:sz="4" w:space="0" w:color="auto"/>
            </w:tcBorders>
            <w:vAlign w:val="center"/>
            <w:hideMark/>
          </w:tcPr>
          <w:p w14:paraId="179F6908" w14:textId="77777777" w:rsidR="004A1BD0" w:rsidRPr="004A1BD0" w:rsidRDefault="004A1BD0" w:rsidP="004A1BD0">
            <w:r w:rsidRPr="004A1BD0">
              <w:t>DACRIOCISTECTOMÍA</w:t>
            </w:r>
          </w:p>
        </w:tc>
        <w:tc>
          <w:tcPr>
            <w:tcW w:w="810" w:type="pct"/>
            <w:tcBorders>
              <w:top w:val="nil"/>
              <w:left w:val="nil"/>
              <w:bottom w:val="single" w:sz="4" w:space="0" w:color="auto"/>
              <w:right w:val="single" w:sz="4" w:space="0" w:color="auto"/>
            </w:tcBorders>
            <w:noWrap/>
            <w:vAlign w:val="center"/>
            <w:hideMark/>
          </w:tcPr>
          <w:p w14:paraId="598D25AE" w14:textId="77777777" w:rsidR="004A1BD0" w:rsidRPr="004A1BD0" w:rsidRDefault="004A1BD0" w:rsidP="004A1BD0">
            <w:r w:rsidRPr="004A1BD0">
              <w:t>1.758.023</w:t>
            </w:r>
          </w:p>
        </w:tc>
      </w:tr>
      <w:tr w:rsidR="004A1BD0" w:rsidRPr="004A1BD0" w14:paraId="47363B0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1A30671" w14:textId="77777777" w:rsidR="004A1BD0" w:rsidRPr="004A1BD0" w:rsidRDefault="004A1BD0" w:rsidP="004A1BD0">
            <w:r w:rsidRPr="004A1BD0">
              <w:t>345</w:t>
            </w:r>
          </w:p>
        </w:tc>
        <w:tc>
          <w:tcPr>
            <w:tcW w:w="767" w:type="pct"/>
            <w:tcBorders>
              <w:top w:val="nil"/>
              <w:left w:val="nil"/>
              <w:bottom w:val="single" w:sz="4" w:space="0" w:color="auto"/>
              <w:right w:val="single" w:sz="4" w:space="0" w:color="auto"/>
            </w:tcBorders>
            <w:noWrap/>
            <w:vAlign w:val="center"/>
            <w:hideMark/>
          </w:tcPr>
          <w:p w14:paraId="463AFBAF" w14:textId="77777777" w:rsidR="004A1BD0" w:rsidRPr="004A1BD0" w:rsidRDefault="004A1BD0" w:rsidP="004A1BD0">
            <w:r w:rsidRPr="004A1BD0">
              <w:t>097101</w:t>
            </w:r>
          </w:p>
        </w:tc>
        <w:tc>
          <w:tcPr>
            <w:tcW w:w="2981" w:type="pct"/>
            <w:tcBorders>
              <w:top w:val="nil"/>
              <w:left w:val="nil"/>
              <w:bottom w:val="single" w:sz="4" w:space="0" w:color="auto"/>
              <w:right w:val="single" w:sz="4" w:space="0" w:color="auto"/>
            </w:tcBorders>
            <w:vAlign w:val="center"/>
            <w:hideMark/>
          </w:tcPr>
          <w:p w14:paraId="5FD65239" w14:textId="77777777" w:rsidR="004A1BD0" w:rsidRPr="004A1BD0" w:rsidRDefault="004A1BD0" w:rsidP="004A1BD0">
            <w:r w:rsidRPr="004A1BD0">
              <w:t>PLASTIA EN CANALÍCULOS LAGRIMALES</w:t>
            </w:r>
          </w:p>
        </w:tc>
        <w:tc>
          <w:tcPr>
            <w:tcW w:w="810" w:type="pct"/>
            <w:tcBorders>
              <w:top w:val="nil"/>
              <w:left w:val="nil"/>
              <w:bottom w:val="single" w:sz="4" w:space="0" w:color="auto"/>
              <w:right w:val="single" w:sz="4" w:space="0" w:color="auto"/>
            </w:tcBorders>
            <w:noWrap/>
            <w:vAlign w:val="center"/>
            <w:hideMark/>
          </w:tcPr>
          <w:p w14:paraId="3C1D32E4" w14:textId="77777777" w:rsidR="004A1BD0" w:rsidRPr="004A1BD0" w:rsidRDefault="004A1BD0" w:rsidP="004A1BD0">
            <w:r w:rsidRPr="004A1BD0">
              <w:t>1.932.277</w:t>
            </w:r>
          </w:p>
        </w:tc>
      </w:tr>
      <w:tr w:rsidR="004A1BD0" w:rsidRPr="004A1BD0" w14:paraId="61F0BCB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6837275" w14:textId="77777777" w:rsidR="004A1BD0" w:rsidRPr="004A1BD0" w:rsidRDefault="004A1BD0" w:rsidP="004A1BD0">
            <w:r w:rsidRPr="004A1BD0">
              <w:t>346</w:t>
            </w:r>
          </w:p>
        </w:tc>
        <w:tc>
          <w:tcPr>
            <w:tcW w:w="767" w:type="pct"/>
            <w:tcBorders>
              <w:top w:val="nil"/>
              <w:left w:val="nil"/>
              <w:bottom w:val="single" w:sz="4" w:space="0" w:color="auto"/>
              <w:right w:val="single" w:sz="4" w:space="0" w:color="auto"/>
            </w:tcBorders>
            <w:noWrap/>
            <w:vAlign w:val="center"/>
            <w:hideMark/>
          </w:tcPr>
          <w:p w14:paraId="7BCAB017" w14:textId="77777777" w:rsidR="004A1BD0" w:rsidRPr="004A1BD0" w:rsidRDefault="004A1BD0" w:rsidP="004A1BD0">
            <w:r w:rsidRPr="004A1BD0">
              <w:t>097301</w:t>
            </w:r>
          </w:p>
        </w:tc>
        <w:tc>
          <w:tcPr>
            <w:tcW w:w="2981" w:type="pct"/>
            <w:tcBorders>
              <w:top w:val="nil"/>
              <w:left w:val="nil"/>
              <w:bottom w:val="single" w:sz="4" w:space="0" w:color="auto"/>
              <w:right w:val="single" w:sz="4" w:space="0" w:color="auto"/>
            </w:tcBorders>
            <w:vAlign w:val="center"/>
            <w:hideMark/>
          </w:tcPr>
          <w:p w14:paraId="29D26E66" w14:textId="77777777" w:rsidR="004A1BD0" w:rsidRPr="004A1BD0" w:rsidRDefault="004A1BD0" w:rsidP="004A1BD0">
            <w:r w:rsidRPr="004A1BD0">
              <w:t>PLASTIA DE PUNTO LAGRIMAL MODIFICADA CON SUTURAS</w:t>
            </w:r>
          </w:p>
        </w:tc>
        <w:tc>
          <w:tcPr>
            <w:tcW w:w="810" w:type="pct"/>
            <w:tcBorders>
              <w:top w:val="nil"/>
              <w:left w:val="nil"/>
              <w:bottom w:val="single" w:sz="4" w:space="0" w:color="auto"/>
              <w:right w:val="single" w:sz="4" w:space="0" w:color="auto"/>
            </w:tcBorders>
            <w:noWrap/>
            <w:vAlign w:val="center"/>
            <w:hideMark/>
          </w:tcPr>
          <w:p w14:paraId="08E20544" w14:textId="77777777" w:rsidR="004A1BD0" w:rsidRPr="004A1BD0" w:rsidRDefault="004A1BD0" w:rsidP="004A1BD0">
            <w:r w:rsidRPr="004A1BD0">
              <w:t>580.307</w:t>
            </w:r>
          </w:p>
        </w:tc>
      </w:tr>
      <w:tr w:rsidR="004A1BD0" w:rsidRPr="004A1BD0" w14:paraId="0E6AB1E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B85CA52" w14:textId="77777777" w:rsidR="004A1BD0" w:rsidRPr="004A1BD0" w:rsidRDefault="004A1BD0" w:rsidP="004A1BD0">
            <w:r w:rsidRPr="004A1BD0">
              <w:t>347</w:t>
            </w:r>
          </w:p>
        </w:tc>
        <w:tc>
          <w:tcPr>
            <w:tcW w:w="767" w:type="pct"/>
            <w:tcBorders>
              <w:top w:val="nil"/>
              <w:left w:val="nil"/>
              <w:bottom w:val="single" w:sz="4" w:space="0" w:color="auto"/>
              <w:right w:val="single" w:sz="4" w:space="0" w:color="auto"/>
            </w:tcBorders>
            <w:noWrap/>
            <w:vAlign w:val="center"/>
            <w:hideMark/>
          </w:tcPr>
          <w:p w14:paraId="06AF8AF4" w14:textId="77777777" w:rsidR="004A1BD0" w:rsidRPr="004A1BD0" w:rsidRDefault="004A1BD0" w:rsidP="004A1BD0">
            <w:r w:rsidRPr="004A1BD0">
              <w:t>098101</w:t>
            </w:r>
          </w:p>
        </w:tc>
        <w:tc>
          <w:tcPr>
            <w:tcW w:w="2981" w:type="pct"/>
            <w:tcBorders>
              <w:top w:val="nil"/>
              <w:left w:val="nil"/>
              <w:bottom w:val="single" w:sz="4" w:space="0" w:color="auto"/>
              <w:right w:val="single" w:sz="4" w:space="0" w:color="auto"/>
            </w:tcBorders>
            <w:vAlign w:val="center"/>
            <w:hideMark/>
          </w:tcPr>
          <w:p w14:paraId="17725A21" w14:textId="77777777" w:rsidR="004A1BD0" w:rsidRPr="004A1BD0" w:rsidRDefault="004A1BD0" w:rsidP="004A1BD0">
            <w:r w:rsidRPr="004A1BD0">
              <w:t>DACRIOCISTORRINOSTOMÍA VÍA ABIERTA</w:t>
            </w:r>
          </w:p>
        </w:tc>
        <w:tc>
          <w:tcPr>
            <w:tcW w:w="810" w:type="pct"/>
            <w:tcBorders>
              <w:top w:val="nil"/>
              <w:left w:val="nil"/>
              <w:bottom w:val="single" w:sz="4" w:space="0" w:color="auto"/>
              <w:right w:val="single" w:sz="4" w:space="0" w:color="auto"/>
            </w:tcBorders>
            <w:noWrap/>
            <w:vAlign w:val="center"/>
            <w:hideMark/>
          </w:tcPr>
          <w:p w14:paraId="18F87344" w14:textId="77777777" w:rsidR="004A1BD0" w:rsidRPr="004A1BD0" w:rsidRDefault="004A1BD0" w:rsidP="004A1BD0">
            <w:r w:rsidRPr="004A1BD0">
              <w:t>3.162.260</w:t>
            </w:r>
          </w:p>
        </w:tc>
      </w:tr>
      <w:tr w:rsidR="004A1BD0" w:rsidRPr="004A1BD0" w14:paraId="0709BC2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E3889BF" w14:textId="77777777" w:rsidR="004A1BD0" w:rsidRPr="004A1BD0" w:rsidRDefault="004A1BD0" w:rsidP="004A1BD0">
            <w:r w:rsidRPr="004A1BD0">
              <w:t>348</w:t>
            </w:r>
          </w:p>
        </w:tc>
        <w:tc>
          <w:tcPr>
            <w:tcW w:w="767" w:type="pct"/>
            <w:tcBorders>
              <w:top w:val="nil"/>
              <w:left w:val="nil"/>
              <w:bottom w:val="single" w:sz="4" w:space="0" w:color="auto"/>
              <w:right w:val="single" w:sz="4" w:space="0" w:color="auto"/>
            </w:tcBorders>
            <w:noWrap/>
            <w:vAlign w:val="center"/>
            <w:hideMark/>
          </w:tcPr>
          <w:p w14:paraId="4A092427" w14:textId="77777777" w:rsidR="004A1BD0" w:rsidRPr="004A1BD0" w:rsidRDefault="004A1BD0" w:rsidP="004A1BD0">
            <w:r w:rsidRPr="004A1BD0">
              <w:t>098102</w:t>
            </w:r>
          </w:p>
        </w:tc>
        <w:tc>
          <w:tcPr>
            <w:tcW w:w="2981" w:type="pct"/>
            <w:tcBorders>
              <w:top w:val="nil"/>
              <w:left w:val="nil"/>
              <w:bottom w:val="single" w:sz="4" w:space="0" w:color="auto"/>
              <w:right w:val="single" w:sz="4" w:space="0" w:color="auto"/>
            </w:tcBorders>
            <w:vAlign w:val="center"/>
            <w:hideMark/>
          </w:tcPr>
          <w:p w14:paraId="5BBCB5BF" w14:textId="77777777" w:rsidR="004A1BD0" w:rsidRPr="004A1BD0" w:rsidRDefault="004A1BD0" w:rsidP="004A1BD0">
            <w:r w:rsidRPr="004A1BD0">
              <w:t>DACRIOCISTORRINOSTOMÍA TRANSNASAL VÍA ENDOSCÓPICA</w:t>
            </w:r>
          </w:p>
        </w:tc>
        <w:tc>
          <w:tcPr>
            <w:tcW w:w="810" w:type="pct"/>
            <w:tcBorders>
              <w:top w:val="nil"/>
              <w:left w:val="nil"/>
              <w:bottom w:val="single" w:sz="4" w:space="0" w:color="auto"/>
              <w:right w:val="single" w:sz="4" w:space="0" w:color="auto"/>
            </w:tcBorders>
            <w:noWrap/>
            <w:vAlign w:val="center"/>
            <w:hideMark/>
          </w:tcPr>
          <w:p w14:paraId="71954876" w14:textId="77777777" w:rsidR="004A1BD0" w:rsidRPr="004A1BD0" w:rsidRDefault="004A1BD0" w:rsidP="004A1BD0">
            <w:r w:rsidRPr="004A1BD0">
              <w:t>3.162.260</w:t>
            </w:r>
          </w:p>
        </w:tc>
      </w:tr>
      <w:tr w:rsidR="004A1BD0" w:rsidRPr="004A1BD0" w14:paraId="543D754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B84ADA4" w14:textId="77777777" w:rsidR="004A1BD0" w:rsidRPr="004A1BD0" w:rsidRDefault="004A1BD0" w:rsidP="004A1BD0">
            <w:r w:rsidRPr="004A1BD0">
              <w:t>349</w:t>
            </w:r>
          </w:p>
        </w:tc>
        <w:tc>
          <w:tcPr>
            <w:tcW w:w="767" w:type="pct"/>
            <w:tcBorders>
              <w:top w:val="nil"/>
              <w:left w:val="nil"/>
              <w:bottom w:val="single" w:sz="4" w:space="0" w:color="auto"/>
              <w:right w:val="single" w:sz="4" w:space="0" w:color="auto"/>
            </w:tcBorders>
            <w:noWrap/>
            <w:vAlign w:val="center"/>
            <w:hideMark/>
          </w:tcPr>
          <w:p w14:paraId="4C063542" w14:textId="77777777" w:rsidR="004A1BD0" w:rsidRPr="004A1BD0" w:rsidRDefault="004A1BD0" w:rsidP="004A1BD0">
            <w:r w:rsidRPr="004A1BD0">
              <w:t>098105</w:t>
            </w:r>
          </w:p>
        </w:tc>
        <w:tc>
          <w:tcPr>
            <w:tcW w:w="2981" w:type="pct"/>
            <w:tcBorders>
              <w:top w:val="nil"/>
              <w:left w:val="nil"/>
              <w:bottom w:val="single" w:sz="4" w:space="0" w:color="auto"/>
              <w:right w:val="single" w:sz="4" w:space="0" w:color="auto"/>
            </w:tcBorders>
            <w:vAlign w:val="center"/>
            <w:hideMark/>
          </w:tcPr>
          <w:p w14:paraId="25360629" w14:textId="77777777" w:rsidR="004A1BD0" w:rsidRPr="004A1BD0" w:rsidRDefault="004A1BD0" w:rsidP="004A1BD0">
            <w:r w:rsidRPr="004A1BD0">
              <w:t>DACRIOCISTORRINOSTOMÍA REVISIONAL VÍA EXTERNA</w:t>
            </w:r>
          </w:p>
        </w:tc>
        <w:tc>
          <w:tcPr>
            <w:tcW w:w="810" w:type="pct"/>
            <w:tcBorders>
              <w:top w:val="nil"/>
              <w:left w:val="nil"/>
              <w:bottom w:val="single" w:sz="4" w:space="0" w:color="auto"/>
              <w:right w:val="single" w:sz="4" w:space="0" w:color="auto"/>
            </w:tcBorders>
            <w:noWrap/>
            <w:vAlign w:val="center"/>
            <w:hideMark/>
          </w:tcPr>
          <w:p w14:paraId="24971CED" w14:textId="77777777" w:rsidR="004A1BD0" w:rsidRPr="004A1BD0" w:rsidRDefault="004A1BD0" w:rsidP="004A1BD0">
            <w:r w:rsidRPr="004A1BD0">
              <w:t>3.162.260</w:t>
            </w:r>
          </w:p>
        </w:tc>
      </w:tr>
      <w:tr w:rsidR="004A1BD0" w:rsidRPr="004A1BD0" w14:paraId="2E80C61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4C8318D" w14:textId="77777777" w:rsidR="004A1BD0" w:rsidRPr="004A1BD0" w:rsidRDefault="004A1BD0" w:rsidP="004A1BD0">
            <w:r w:rsidRPr="004A1BD0">
              <w:t>350</w:t>
            </w:r>
          </w:p>
        </w:tc>
        <w:tc>
          <w:tcPr>
            <w:tcW w:w="767" w:type="pct"/>
            <w:tcBorders>
              <w:top w:val="nil"/>
              <w:left w:val="nil"/>
              <w:bottom w:val="single" w:sz="4" w:space="0" w:color="auto"/>
              <w:right w:val="single" w:sz="4" w:space="0" w:color="auto"/>
            </w:tcBorders>
            <w:noWrap/>
            <w:vAlign w:val="center"/>
            <w:hideMark/>
          </w:tcPr>
          <w:p w14:paraId="1F21E07E" w14:textId="77777777" w:rsidR="004A1BD0" w:rsidRPr="004A1BD0" w:rsidRDefault="004A1BD0" w:rsidP="004A1BD0">
            <w:r w:rsidRPr="004A1BD0">
              <w:t>098106</w:t>
            </w:r>
          </w:p>
        </w:tc>
        <w:tc>
          <w:tcPr>
            <w:tcW w:w="2981" w:type="pct"/>
            <w:tcBorders>
              <w:top w:val="nil"/>
              <w:left w:val="nil"/>
              <w:bottom w:val="single" w:sz="4" w:space="0" w:color="auto"/>
              <w:right w:val="single" w:sz="4" w:space="0" w:color="auto"/>
            </w:tcBorders>
            <w:vAlign w:val="center"/>
            <w:hideMark/>
          </w:tcPr>
          <w:p w14:paraId="71ADF552" w14:textId="77777777" w:rsidR="004A1BD0" w:rsidRPr="004A1BD0" w:rsidRDefault="004A1BD0" w:rsidP="004A1BD0">
            <w:r w:rsidRPr="004A1BD0">
              <w:t>DACRIOCISTORRINOSTOMÍA REVISIONAL VÍA ENDOSCÓPICA</w:t>
            </w:r>
          </w:p>
        </w:tc>
        <w:tc>
          <w:tcPr>
            <w:tcW w:w="810" w:type="pct"/>
            <w:tcBorders>
              <w:top w:val="nil"/>
              <w:left w:val="nil"/>
              <w:bottom w:val="single" w:sz="4" w:space="0" w:color="auto"/>
              <w:right w:val="single" w:sz="4" w:space="0" w:color="auto"/>
            </w:tcBorders>
            <w:noWrap/>
            <w:vAlign w:val="center"/>
            <w:hideMark/>
          </w:tcPr>
          <w:p w14:paraId="39A949CB" w14:textId="77777777" w:rsidR="004A1BD0" w:rsidRPr="004A1BD0" w:rsidRDefault="004A1BD0" w:rsidP="004A1BD0">
            <w:r w:rsidRPr="004A1BD0">
              <w:t>3.162.260</w:t>
            </w:r>
          </w:p>
        </w:tc>
      </w:tr>
      <w:tr w:rsidR="004A1BD0" w:rsidRPr="004A1BD0" w14:paraId="4F59FB7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D3C35ED" w14:textId="77777777" w:rsidR="004A1BD0" w:rsidRPr="004A1BD0" w:rsidRDefault="004A1BD0" w:rsidP="004A1BD0">
            <w:r w:rsidRPr="004A1BD0">
              <w:t>351</w:t>
            </w:r>
          </w:p>
        </w:tc>
        <w:tc>
          <w:tcPr>
            <w:tcW w:w="767" w:type="pct"/>
            <w:tcBorders>
              <w:top w:val="nil"/>
              <w:left w:val="nil"/>
              <w:bottom w:val="single" w:sz="4" w:space="0" w:color="auto"/>
              <w:right w:val="single" w:sz="4" w:space="0" w:color="auto"/>
            </w:tcBorders>
            <w:noWrap/>
            <w:vAlign w:val="center"/>
            <w:hideMark/>
          </w:tcPr>
          <w:p w14:paraId="29ED8936" w14:textId="77777777" w:rsidR="004A1BD0" w:rsidRPr="004A1BD0" w:rsidRDefault="004A1BD0" w:rsidP="004A1BD0">
            <w:r w:rsidRPr="004A1BD0">
              <w:t>098201</w:t>
            </w:r>
          </w:p>
        </w:tc>
        <w:tc>
          <w:tcPr>
            <w:tcW w:w="2981" w:type="pct"/>
            <w:tcBorders>
              <w:top w:val="nil"/>
              <w:left w:val="nil"/>
              <w:bottom w:val="single" w:sz="4" w:space="0" w:color="auto"/>
              <w:right w:val="single" w:sz="4" w:space="0" w:color="auto"/>
            </w:tcBorders>
            <w:vAlign w:val="center"/>
            <w:hideMark/>
          </w:tcPr>
          <w:p w14:paraId="18B5945E" w14:textId="77777777" w:rsidR="004A1BD0" w:rsidRPr="004A1BD0" w:rsidRDefault="004A1BD0" w:rsidP="004A1BD0">
            <w:r w:rsidRPr="004A1BD0">
              <w:t>CONJUNTIVODACRIOCISTORRINOSTOMÍA SIMPLE VÍA EXTERNA</w:t>
            </w:r>
          </w:p>
        </w:tc>
        <w:tc>
          <w:tcPr>
            <w:tcW w:w="810" w:type="pct"/>
            <w:tcBorders>
              <w:top w:val="nil"/>
              <w:left w:val="nil"/>
              <w:bottom w:val="single" w:sz="4" w:space="0" w:color="auto"/>
              <w:right w:val="single" w:sz="4" w:space="0" w:color="auto"/>
            </w:tcBorders>
            <w:noWrap/>
            <w:vAlign w:val="center"/>
            <w:hideMark/>
          </w:tcPr>
          <w:p w14:paraId="09099306" w14:textId="77777777" w:rsidR="004A1BD0" w:rsidRPr="004A1BD0" w:rsidRDefault="004A1BD0" w:rsidP="004A1BD0">
            <w:r w:rsidRPr="004A1BD0">
              <w:t>2.944.091</w:t>
            </w:r>
          </w:p>
        </w:tc>
      </w:tr>
      <w:tr w:rsidR="004A1BD0" w:rsidRPr="004A1BD0" w14:paraId="02C9E7F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A11A7A0" w14:textId="77777777" w:rsidR="004A1BD0" w:rsidRPr="004A1BD0" w:rsidRDefault="004A1BD0" w:rsidP="004A1BD0">
            <w:r w:rsidRPr="004A1BD0">
              <w:t>352</w:t>
            </w:r>
          </w:p>
        </w:tc>
        <w:tc>
          <w:tcPr>
            <w:tcW w:w="767" w:type="pct"/>
            <w:tcBorders>
              <w:top w:val="nil"/>
              <w:left w:val="nil"/>
              <w:bottom w:val="single" w:sz="4" w:space="0" w:color="auto"/>
              <w:right w:val="single" w:sz="4" w:space="0" w:color="auto"/>
            </w:tcBorders>
            <w:noWrap/>
            <w:vAlign w:val="center"/>
            <w:hideMark/>
          </w:tcPr>
          <w:p w14:paraId="22588E54" w14:textId="77777777" w:rsidR="004A1BD0" w:rsidRPr="004A1BD0" w:rsidRDefault="004A1BD0" w:rsidP="004A1BD0">
            <w:r w:rsidRPr="004A1BD0">
              <w:t>098202</w:t>
            </w:r>
          </w:p>
        </w:tc>
        <w:tc>
          <w:tcPr>
            <w:tcW w:w="2981" w:type="pct"/>
            <w:tcBorders>
              <w:top w:val="nil"/>
              <w:left w:val="nil"/>
              <w:bottom w:val="single" w:sz="4" w:space="0" w:color="auto"/>
              <w:right w:val="single" w:sz="4" w:space="0" w:color="auto"/>
            </w:tcBorders>
            <w:vAlign w:val="center"/>
            <w:hideMark/>
          </w:tcPr>
          <w:p w14:paraId="3A58E0E4" w14:textId="77777777" w:rsidR="004A1BD0" w:rsidRPr="004A1BD0" w:rsidRDefault="004A1BD0" w:rsidP="004A1BD0">
            <w:r w:rsidRPr="004A1BD0">
              <w:t>CONJUNTIVODACRIOCISTORRINOSTOMÍA SIMPLE TRANSNASAL VÍA ENDOSCÓPICA</w:t>
            </w:r>
          </w:p>
        </w:tc>
        <w:tc>
          <w:tcPr>
            <w:tcW w:w="810" w:type="pct"/>
            <w:tcBorders>
              <w:top w:val="nil"/>
              <w:left w:val="nil"/>
              <w:bottom w:val="single" w:sz="4" w:space="0" w:color="auto"/>
              <w:right w:val="single" w:sz="4" w:space="0" w:color="auto"/>
            </w:tcBorders>
            <w:noWrap/>
            <w:vAlign w:val="center"/>
            <w:hideMark/>
          </w:tcPr>
          <w:p w14:paraId="7EB86364" w14:textId="77777777" w:rsidR="004A1BD0" w:rsidRPr="004A1BD0" w:rsidRDefault="004A1BD0" w:rsidP="004A1BD0">
            <w:r w:rsidRPr="004A1BD0">
              <w:t>2.944.091</w:t>
            </w:r>
          </w:p>
        </w:tc>
      </w:tr>
      <w:tr w:rsidR="004A1BD0" w:rsidRPr="004A1BD0" w14:paraId="0727DE2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6D5CE12" w14:textId="77777777" w:rsidR="004A1BD0" w:rsidRPr="004A1BD0" w:rsidRDefault="004A1BD0" w:rsidP="004A1BD0">
            <w:r w:rsidRPr="004A1BD0">
              <w:t>353</w:t>
            </w:r>
          </w:p>
        </w:tc>
        <w:tc>
          <w:tcPr>
            <w:tcW w:w="767" w:type="pct"/>
            <w:tcBorders>
              <w:top w:val="nil"/>
              <w:left w:val="nil"/>
              <w:bottom w:val="single" w:sz="4" w:space="0" w:color="auto"/>
              <w:right w:val="single" w:sz="4" w:space="0" w:color="auto"/>
            </w:tcBorders>
            <w:noWrap/>
            <w:vAlign w:val="center"/>
            <w:hideMark/>
          </w:tcPr>
          <w:p w14:paraId="234F575E" w14:textId="77777777" w:rsidR="004A1BD0" w:rsidRPr="004A1BD0" w:rsidRDefault="004A1BD0" w:rsidP="004A1BD0">
            <w:r w:rsidRPr="004A1BD0">
              <w:t>098301</w:t>
            </w:r>
          </w:p>
        </w:tc>
        <w:tc>
          <w:tcPr>
            <w:tcW w:w="2981" w:type="pct"/>
            <w:tcBorders>
              <w:top w:val="nil"/>
              <w:left w:val="nil"/>
              <w:bottom w:val="single" w:sz="4" w:space="0" w:color="auto"/>
              <w:right w:val="single" w:sz="4" w:space="0" w:color="auto"/>
            </w:tcBorders>
            <w:vAlign w:val="center"/>
            <w:hideMark/>
          </w:tcPr>
          <w:p w14:paraId="35D77EED" w14:textId="77777777" w:rsidR="004A1BD0" w:rsidRPr="004A1BD0" w:rsidRDefault="004A1BD0" w:rsidP="004A1BD0">
            <w:r w:rsidRPr="004A1BD0">
              <w:t>CONJUNTIVODACRIOCISTORRINOSTOMÍA CON DISPOSITIVO VÍA EXTERNA</w:t>
            </w:r>
          </w:p>
        </w:tc>
        <w:tc>
          <w:tcPr>
            <w:tcW w:w="810" w:type="pct"/>
            <w:tcBorders>
              <w:top w:val="nil"/>
              <w:left w:val="nil"/>
              <w:bottom w:val="single" w:sz="4" w:space="0" w:color="auto"/>
              <w:right w:val="single" w:sz="4" w:space="0" w:color="auto"/>
            </w:tcBorders>
            <w:noWrap/>
            <w:vAlign w:val="center"/>
            <w:hideMark/>
          </w:tcPr>
          <w:p w14:paraId="272D1268" w14:textId="77777777" w:rsidR="004A1BD0" w:rsidRPr="004A1BD0" w:rsidRDefault="004A1BD0" w:rsidP="004A1BD0">
            <w:r w:rsidRPr="004A1BD0">
              <w:t>2.944.091</w:t>
            </w:r>
          </w:p>
        </w:tc>
      </w:tr>
      <w:tr w:rsidR="004A1BD0" w:rsidRPr="004A1BD0" w14:paraId="1726E68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F8129E6" w14:textId="77777777" w:rsidR="004A1BD0" w:rsidRPr="004A1BD0" w:rsidRDefault="004A1BD0" w:rsidP="004A1BD0">
            <w:r w:rsidRPr="004A1BD0">
              <w:t>354</w:t>
            </w:r>
          </w:p>
        </w:tc>
        <w:tc>
          <w:tcPr>
            <w:tcW w:w="767" w:type="pct"/>
            <w:tcBorders>
              <w:top w:val="nil"/>
              <w:left w:val="nil"/>
              <w:bottom w:val="single" w:sz="4" w:space="0" w:color="auto"/>
              <w:right w:val="single" w:sz="4" w:space="0" w:color="auto"/>
            </w:tcBorders>
            <w:noWrap/>
            <w:vAlign w:val="center"/>
            <w:hideMark/>
          </w:tcPr>
          <w:p w14:paraId="39311FD7" w14:textId="77777777" w:rsidR="004A1BD0" w:rsidRPr="004A1BD0" w:rsidRDefault="004A1BD0" w:rsidP="004A1BD0">
            <w:r w:rsidRPr="004A1BD0">
              <w:t>098302</w:t>
            </w:r>
          </w:p>
        </w:tc>
        <w:tc>
          <w:tcPr>
            <w:tcW w:w="2981" w:type="pct"/>
            <w:tcBorders>
              <w:top w:val="nil"/>
              <w:left w:val="nil"/>
              <w:bottom w:val="single" w:sz="4" w:space="0" w:color="auto"/>
              <w:right w:val="single" w:sz="4" w:space="0" w:color="auto"/>
            </w:tcBorders>
            <w:vAlign w:val="center"/>
            <w:hideMark/>
          </w:tcPr>
          <w:p w14:paraId="2C9F594B" w14:textId="77777777" w:rsidR="004A1BD0" w:rsidRPr="004A1BD0" w:rsidRDefault="004A1BD0" w:rsidP="004A1BD0">
            <w:r w:rsidRPr="004A1BD0">
              <w:t>CONJUNTIVODACRIOCISTORRINOSTOMÍA CON DISPOSITIVO VÍA ENDOSCÓPICA</w:t>
            </w:r>
          </w:p>
        </w:tc>
        <w:tc>
          <w:tcPr>
            <w:tcW w:w="810" w:type="pct"/>
            <w:tcBorders>
              <w:top w:val="nil"/>
              <w:left w:val="nil"/>
              <w:bottom w:val="single" w:sz="4" w:space="0" w:color="auto"/>
              <w:right w:val="single" w:sz="4" w:space="0" w:color="auto"/>
            </w:tcBorders>
            <w:noWrap/>
            <w:vAlign w:val="center"/>
            <w:hideMark/>
          </w:tcPr>
          <w:p w14:paraId="78315215" w14:textId="77777777" w:rsidR="004A1BD0" w:rsidRPr="004A1BD0" w:rsidRDefault="004A1BD0" w:rsidP="004A1BD0">
            <w:r w:rsidRPr="004A1BD0">
              <w:t>2.944.091</w:t>
            </w:r>
          </w:p>
        </w:tc>
      </w:tr>
      <w:tr w:rsidR="004A1BD0" w:rsidRPr="004A1BD0" w14:paraId="7169B80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A672029" w14:textId="77777777" w:rsidR="004A1BD0" w:rsidRPr="004A1BD0" w:rsidRDefault="004A1BD0" w:rsidP="004A1BD0">
            <w:r w:rsidRPr="004A1BD0">
              <w:t>355</w:t>
            </w:r>
          </w:p>
        </w:tc>
        <w:tc>
          <w:tcPr>
            <w:tcW w:w="767" w:type="pct"/>
            <w:tcBorders>
              <w:top w:val="nil"/>
              <w:left w:val="nil"/>
              <w:bottom w:val="single" w:sz="4" w:space="0" w:color="auto"/>
              <w:right w:val="single" w:sz="4" w:space="0" w:color="auto"/>
            </w:tcBorders>
            <w:noWrap/>
            <w:vAlign w:val="center"/>
            <w:hideMark/>
          </w:tcPr>
          <w:p w14:paraId="7149B18A" w14:textId="77777777" w:rsidR="004A1BD0" w:rsidRPr="004A1BD0" w:rsidRDefault="004A1BD0" w:rsidP="004A1BD0">
            <w:r w:rsidRPr="004A1BD0">
              <w:t>100101</w:t>
            </w:r>
          </w:p>
        </w:tc>
        <w:tc>
          <w:tcPr>
            <w:tcW w:w="2981" w:type="pct"/>
            <w:tcBorders>
              <w:top w:val="nil"/>
              <w:left w:val="nil"/>
              <w:bottom w:val="single" w:sz="4" w:space="0" w:color="auto"/>
              <w:right w:val="single" w:sz="4" w:space="0" w:color="auto"/>
            </w:tcBorders>
            <w:vAlign w:val="center"/>
            <w:hideMark/>
          </w:tcPr>
          <w:p w14:paraId="332CE382" w14:textId="77777777" w:rsidR="004A1BD0" w:rsidRPr="004A1BD0" w:rsidRDefault="004A1BD0" w:rsidP="004A1BD0">
            <w:r w:rsidRPr="004A1BD0">
              <w:t>EXTRACCIÓN DE CUERPO EXTRAÑO SUBCONJUNTIVAL</w:t>
            </w:r>
          </w:p>
        </w:tc>
        <w:tc>
          <w:tcPr>
            <w:tcW w:w="810" w:type="pct"/>
            <w:tcBorders>
              <w:top w:val="nil"/>
              <w:left w:val="nil"/>
              <w:bottom w:val="single" w:sz="4" w:space="0" w:color="auto"/>
              <w:right w:val="single" w:sz="4" w:space="0" w:color="auto"/>
            </w:tcBorders>
            <w:noWrap/>
            <w:vAlign w:val="center"/>
            <w:hideMark/>
          </w:tcPr>
          <w:p w14:paraId="5C20CD1D" w14:textId="77777777" w:rsidR="004A1BD0" w:rsidRPr="004A1BD0" w:rsidRDefault="004A1BD0" w:rsidP="004A1BD0">
            <w:r w:rsidRPr="004A1BD0">
              <w:t>88.062</w:t>
            </w:r>
          </w:p>
        </w:tc>
      </w:tr>
      <w:tr w:rsidR="004A1BD0" w:rsidRPr="004A1BD0" w14:paraId="0E61E20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FC61DB0" w14:textId="77777777" w:rsidR="004A1BD0" w:rsidRPr="004A1BD0" w:rsidRDefault="004A1BD0" w:rsidP="004A1BD0">
            <w:r w:rsidRPr="004A1BD0">
              <w:t>356</w:t>
            </w:r>
          </w:p>
        </w:tc>
        <w:tc>
          <w:tcPr>
            <w:tcW w:w="767" w:type="pct"/>
            <w:tcBorders>
              <w:top w:val="nil"/>
              <w:left w:val="nil"/>
              <w:bottom w:val="single" w:sz="4" w:space="0" w:color="auto"/>
              <w:right w:val="single" w:sz="4" w:space="0" w:color="auto"/>
            </w:tcBorders>
            <w:noWrap/>
            <w:vAlign w:val="center"/>
            <w:hideMark/>
          </w:tcPr>
          <w:p w14:paraId="6E6DE2D8" w14:textId="77777777" w:rsidR="004A1BD0" w:rsidRPr="004A1BD0" w:rsidRDefault="004A1BD0" w:rsidP="004A1BD0">
            <w:r w:rsidRPr="004A1BD0">
              <w:t>102101</w:t>
            </w:r>
          </w:p>
        </w:tc>
        <w:tc>
          <w:tcPr>
            <w:tcW w:w="2981" w:type="pct"/>
            <w:tcBorders>
              <w:top w:val="nil"/>
              <w:left w:val="nil"/>
              <w:bottom w:val="single" w:sz="4" w:space="0" w:color="auto"/>
              <w:right w:val="single" w:sz="4" w:space="0" w:color="auto"/>
            </w:tcBorders>
            <w:vAlign w:val="center"/>
            <w:hideMark/>
          </w:tcPr>
          <w:p w14:paraId="08A466B1" w14:textId="77777777" w:rsidR="004A1BD0" w:rsidRPr="004A1BD0" w:rsidRDefault="004A1BD0" w:rsidP="004A1BD0">
            <w:r w:rsidRPr="004A1BD0">
              <w:t xml:space="preserve">BIOPSIA DE CONJUNTIVA </w:t>
            </w:r>
          </w:p>
        </w:tc>
        <w:tc>
          <w:tcPr>
            <w:tcW w:w="810" w:type="pct"/>
            <w:tcBorders>
              <w:top w:val="nil"/>
              <w:left w:val="nil"/>
              <w:bottom w:val="single" w:sz="4" w:space="0" w:color="auto"/>
              <w:right w:val="single" w:sz="4" w:space="0" w:color="auto"/>
            </w:tcBorders>
            <w:noWrap/>
            <w:vAlign w:val="center"/>
            <w:hideMark/>
          </w:tcPr>
          <w:p w14:paraId="26044F45" w14:textId="77777777" w:rsidR="004A1BD0" w:rsidRPr="004A1BD0" w:rsidRDefault="004A1BD0" w:rsidP="004A1BD0">
            <w:r w:rsidRPr="004A1BD0">
              <w:t>780.114</w:t>
            </w:r>
          </w:p>
        </w:tc>
      </w:tr>
      <w:tr w:rsidR="004A1BD0" w:rsidRPr="004A1BD0" w14:paraId="4F0DCA4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C29302F" w14:textId="77777777" w:rsidR="004A1BD0" w:rsidRPr="004A1BD0" w:rsidRDefault="004A1BD0" w:rsidP="004A1BD0">
            <w:r w:rsidRPr="004A1BD0">
              <w:t>357</w:t>
            </w:r>
          </w:p>
        </w:tc>
        <w:tc>
          <w:tcPr>
            <w:tcW w:w="767" w:type="pct"/>
            <w:tcBorders>
              <w:top w:val="nil"/>
              <w:left w:val="nil"/>
              <w:bottom w:val="single" w:sz="4" w:space="0" w:color="auto"/>
              <w:right w:val="single" w:sz="4" w:space="0" w:color="auto"/>
            </w:tcBorders>
            <w:noWrap/>
            <w:vAlign w:val="center"/>
            <w:hideMark/>
          </w:tcPr>
          <w:p w14:paraId="332A6EC4" w14:textId="77777777" w:rsidR="004A1BD0" w:rsidRPr="004A1BD0" w:rsidRDefault="004A1BD0" w:rsidP="004A1BD0">
            <w:r w:rsidRPr="004A1BD0">
              <w:t>103101</w:t>
            </w:r>
          </w:p>
        </w:tc>
        <w:tc>
          <w:tcPr>
            <w:tcW w:w="2981" w:type="pct"/>
            <w:tcBorders>
              <w:top w:val="nil"/>
              <w:left w:val="nil"/>
              <w:bottom w:val="single" w:sz="4" w:space="0" w:color="auto"/>
              <w:right w:val="single" w:sz="4" w:space="0" w:color="auto"/>
            </w:tcBorders>
            <w:vAlign w:val="center"/>
            <w:hideMark/>
          </w:tcPr>
          <w:p w14:paraId="7DE81A0F" w14:textId="77777777" w:rsidR="004A1BD0" w:rsidRPr="004A1BD0" w:rsidRDefault="004A1BD0" w:rsidP="004A1BD0">
            <w:r w:rsidRPr="004A1BD0">
              <w:t>RESECCIÓN DE LESIÓN O TUMOR BENIGNO DE CONJUNTIVA</w:t>
            </w:r>
          </w:p>
        </w:tc>
        <w:tc>
          <w:tcPr>
            <w:tcW w:w="810" w:type="pct"/>
            <w:tcBorders>
              <w:top w:val="nil"/>
              <w:left w:val="nil"/>
              <w:bottom w:val="single" w:sz="4" w:space="0" w:color="auto"/>
              <w:right w:val="single" w:sz="4" w:space="0" w:color="auto"/>
            </w:tcBorders>
            <w:noWrap/>
            <w:vAlign w:val="center"/>
            <w:hideMark/>
          </w:tcPr>
          <w:p w14:paraId="4C3CAEE1" w14:textId="77777777" w:rsidR="004A1BD0" w:rsidRPr="004A1BD0" w:rsidRDefault="004A1BD0" w:rsidP="004A1BD0">
            <w:r w:rsidRPr="004A1BD0">
              <w:t>1.361.080</w:t>
            </w:r>
          </w:p>
        </w:tc>
      </w:tr>
      <w:tr w:rsidR="004A1BD0" w:rsidRPr="004A1BD0" w14:paraId="14A7D1A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F15C5C8" w14:textId="77777777" w:rsidR="004A1BD0" w:rsidRPr="004A1BD0" w:rsidRDefault="004A1BD0" w:rsidP="004A1BD0">
            <w:r w:rsidRPr="004A1BD0">
              <w:t>358</w:t>
            </w:r>
          </w:p>
        </w:tc>
        <w:tc>
          <w:tcPr>
            <w:tcW w:w="767" w:type="pct"/>
            <w:tcBorders>
              <w:top w:val="nil"/>
              <w:left w:val="nil"/>
              <w:bottom w:val="single" w:sz="4" w:space="0" w:color="auto"/>
              <w:right w:val="single" w:sz="4" w:space="0" w:color="auto"/>
            </w:tcBorders>
            <w:noWrap/>
            <w:vAlign w:val="center"/>
            <w:hideMark/>
          </w:tcPr>
          <w:p w14:paraId="61516824" w14:textId="77777777" w:rsidR="004A1BD0" w:rsidRPr="004A1BD0" w:rsidRDefault="004A1BD0" w:rsidP="004A1BD0">
            <w:r w:rsidRPr="004A1BD0">
              <w:t>103102</w:t>
            </w:r>
          </w:p>
        </w:tc>
        <w:tc>
          <w:tcPr>
            <w:tcW w:w="2981" w:type="pct"/>
            <w:tcBorders>
              <w:top w:val="nil"/>
              <w:left w:val="nil"/>
              <w:bottom w:val="single" w:sz="4" w:space="0" w:color="auto"/>
              <w:right w:val="single" w:sz="4" w:space="0" w:color="auto"/>
            </w:tcBorders>
            <w:vAlign w:val="center"/>
            <w:hideMark/>
          </w:tcPr>
          <w:p w14:paraId="0B1508CB" w14:textId="77777777" w:rsidR="004A1BD0" w:rsidRPr="004A1BD0" w:rsidRDefault="004A1BD0" w:rsidP="004A1BD0">
            <w:r w:rsidRPr="004A1BD0">
              <w:t>RESECCIÓN DE LESIÓN O TUMOR BENIGNO DE CONJUNTIVA CON INJERTO</w:t>
            </w:r>
          </w:p>
        </w:tc>
        <w:tc>
          <w:tcPr>
            <w:tcW w:w="810" w:type="pct"/>
            <w:tcBorders>
              <w:top w:val="nil"/>
              <w:left w:val="nil"/>
              <w:bottom w:val="single" w:sz="4" w:space="0" w:color="auto"/>
              <w:right w:val="single" w:sz="4" w:space="0" w:color="auto"/>
            </w:tcBorders>
            <w:noWrap/>
            <w:vAlign w:val="center"/>
            <w:hideMark/>
          </w:tcPr>
          <w:p w14:paraId="40FF13CF" w14:textId="77777777" w:rsidR="004A1BD0" w:rsidRPr="004A1BD0" w:rsidRDefault="004A1BD0" w:rsidP="004A1BD0">
            <w:r w:rsidRPr="004A1BD0">
              <w:t>1.361.080</w:t>
            </w:r>
          </w:p>
        </w:tc>
      </w:tr>
      <w:tr w:rsidR="004A1BD0" w:rsidRPr="004A1BD0" w14:paraId="2CD426C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522CB43" w14:textId="77777777" w:rsidR="004A1BD0" w:rsidRPr="004A1BD0" w:rsidRDefault="004A1BD0" w:rsidP="004A1BD0">
            <w:r w:rsidRPr="004A1BD0">
              <w:t>359</w:t>
            </w:r>
          </w:p>
        </w:tc>
        <w:tc>
          <w:tcPr>
            <w:tcW w:w="767" w:type="pct"/>
            <w:tcBorders>
              <w:top w:val="nil"/>
              <w:left w:val="nil"/>
              <w:bottom w:val="single" w:sz="4" w:space="0" w:color="auto"/>
              <w:right w:val="single" w:sz="4" w:space="0" w:color="auto"/>
            </w:tcBorders>
            <w:noWrap/>
            <w:vAlign w:val="center"/>
            <w:hideMark/>
          </w:tcPr>
          <w:p w14:paraId="22DC89C8" w14:textId="77777777" w:rsidR="004A1BD0" w:rsidRPr="004A1BD0" w:rsidRDefault="004A1BD0" w:rsidP="004A1BD0">
            <w:r w:rsidRPr="004A1BD0">
              <w:t>103103</w:t>
            </w:r>
          </w:p>
        </w:tc>
        <w:tc>
          <w:tcPr>
            <w:tcW w:w="2981" w:type="pct"/>
            <w:tcBorders>
              <w:top w:val="nil"/>
              <w:left w:val="nil"/>
              <w:bottom w:val="single" w:sz="4" w:space="0" w:color="auto"/>
              <w:right w:val="single" w:sz="4" w:space="0" w:color="auto"/>
            </w:tcBorders>
            <w:vAlign w:val="center"/>
            <w:hideMark/>
          </w:tcPr>
          <w:p w14:paraId="019E793A" w14:textId="77777777" w:rsidR="004A1BD0" w:rsidRPr="004A1BD0" w:rsidRDefault="004A1BD0" w:rsidP="004A1BD0">
            <w:r w:rsidRPr="004A1BD0">
              <w:t>RESECCIÓN SIMPLE DE PTERIGIÓN (NASAL O TEMPORAL)</w:t>
            </w:r>
          </w:p>
        </w:tc>
        <w:tc>
          <w:tcPr>
            <w:tcW w:w="810" w:type="pct"/>
            <w:tcBorders>
              <w:top w:val="nil"/>
              <w:left w:val="nil"/>
              <w:bottom w:val="single" w:sz="4" w:space="0" w:color="auto"/>
              <w:right w:val="single" w:sz="4" w:space="0" w:color="auto"/>
            </w:tcBorders>
            <w:noWrap/>
            <w:vAlign w:val="center"/>
            <w:hideMark/>
          </w:tcPr>
          <w:p w14:paraId="379D690F" w14:textId="77777777" w:rsidR="004A1BD0" w:rsidRPr="004A1BD0" w:rsidRDefault="004A1BD0" w:rsidP="004A1BD0">
            <w:r w:rsidRPr="004A1BD0">
              <w:t>1.361.080</w:t>
            </w:r>
          </w:p>
        </w:tc>
      </w:tr>
      <w:tr w:rsidR="004A1BD0" w:rsidRPr="004A1BD0" w14:paraId="04969E5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1DFE2A0" w14:textId="77777777" w:rsidR="004A1BD0" w:rsidRPr="004A1BD0" w:rsidRDefault="004A1BD0" w:rsidP="004A1BD0">
            <w:r w:rsidRPr="004A1BD0">
              <w:t>360</w:t>
            </w:r>
          </w:p>
        </w:tc>
        <w:tc>
          <w:tcPr>
            <w:tcW w:w="767" w:type="pct"/>
            <w:tcBorders>
              <w:top w:val="nil"/>
              <w:left w:val="nil"/>
              <w:bottom w:val="single" w:sz="4" w:space="0" w:color="auto"/>
              <w:right w:val="single" w:sz="4" w:space="0" w:color="auto"/>
            </w:tcBorders>
            <w:noWrap/>
            <w:vAlign w:val="center"/>
            <w:hideMark/>
          </w:tcPr>
          <w:p w14:paraId="65060185" w14:textId="77777777" w:rsidR="004A1BD0" w:rsidRPr="004A1BD0" w:rsidRDefault="004A1BD0" w:rsidP="004A1BD0">
            <w:r w:rsidRPr="004A1BD0">
              <w:t>103104</w:t>
            </w:r>
          </w:p>
        </w:tc>
        <w:tc>
          <w:tcPr>
            <w:tcW w:w="2981" w:type="pct"/>
            <w:tcBorders>
              <w:top w:val="nil"/>
              <w:left w:val="nil"/>
              <w:bottom w:val="single" w:sz="4" w:space="0" w:color="auto"/>
              <w:right w:val="single" w:sz="4" w:space="0" w:color="auto"/>
            </w:tcBorders>
            <w:vAlign w:val="center"/>
            <w:hideMark/>
          </w:tcPr>
          <w:p w14:paraId="32752CA6" w14:textId="77777777" w:rsidR="004A1BD0" w:rsidRPr="004A1BD0" w:rsidRDefault="004A1BD0" w:rsidP="004A1BD0">
            <w:r w:rsidRPr="004A1BD0">
              <w:t>RESECCIÓN DE PTERIGIÓN (NASAL O TEMPORAL) CON INJERTO</w:t>
            </w:r>
          </w:p>
        </w:tc>
        <w:tc>
          <w:tcPr>
            <w:tcW w:w="810" w:type="pct"/>
            <w:tcBorders>
              <w:top w:val="nil"/>
              <w:left w:val="nil"/>
              <w:bottom w:val="single" w:sz="4" w:space="0" w:color="auto"/>
              <w:right w:val="single" w:sz="4" w:space="0" w:color="auto"/>
            </w:tcBorders>
            <w:noWrap/>
            <w:vAlign w:val="center"/>
            <w:hideMark/>
          </w:tcPr>
          <w:p w14:paraId="543EB445" w14:textId="77777777" w:rsidR="004A1BD0" w:rsidRPr="004A1BD0" w:rsidRDefault="004A1BD0" w:rsidP="004A1BD0">
            <w:r w:rsidRPr="004A1BD0">
              <w:t>1.361.080</w:t>
            </w:r>
          </w:p>
        </w:tc>
      </w:tr>
      <w:tr w:rsidR="004A1BD0" w:rsidRPr="004A1BD0" w14:paraId="72231DF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14589A9" w14:textId="77777777" w:rsidR="004A1BD0" w:rsidRPr="004A1BD0" w:rsidRDefault="004A1BD0" w:rsidP="004A1BD0">
            <w:r w:rsidRPr="004A1BD0">
              <w:t>361</w:t>
            </w:r>
          </w:p>
        </w:tc>
        <w:tc>
          <w:tcPr>
            <w:tcW w:w="767" w:type="pct"/>
            <w:tcBorders>
              <w:top w:val="nil"/>
              <w:left w:val="nil"/>
              <w:bottom w:val="single" w:sz="4" w:space="0" w:color="auto"/>
              <w:right w:val="single" w:sz="4" w:space="0" w:color="auto"/>
            </w:tcBorders>
            <w:noWrap/>
            <w:vAlign w:val="center"/>
            <w:hideMark/>
          </w:tcPr>
          <w:p w14:paraId="03BEDD42" w14:textId="77777777" w:rsidR="004A1BD0" w:rsidRPr="004A1BD0" w:rsidRDefault="004A1BD0" w:rsidP="004A1BD0">
            <w:r w:rsidRPr="004A1BD0">
              <w:t>103105</w:t>
            </w:r>
          </w:p>
        </w:tc>
        <w:tc>
          <w:tcPr>
            <w:tcW w:w="2981" w:type="pct"/>
            <w:tcBorders>
              <w:top w:val="nil"/>
              <w:left w:val="nil"/>
              <w:bottom w:val="single" w:sz="4" w:space="0" w:color="auto"/>
              <w:right w:val="single" w:sz="4" w:space="0" w:color="auto"/>
            </w:tcBorders>
            <w:vAlign w:val="center"/>
            <w:hideMark/>
          </w:tcPr>
          <w:p w14:paraId="4C3ADDAE" w14:textId="77777777" w:rsidR="004A1BD0" w:rsidRPr="004A1BD0" w:rsidRDefault="004A1BD0" w:rsidP="004A1BD0">
            <w:r w:rsidRPr="004A1BD0">
              <w:t>RESECCIÓN DE PTERIGIÓN REPRODUCIDO (NASAL O TEMPORAL) CON INJERTO</w:t>
            </w:r>
          </w:p>
        </w:tc>
        <w:tc>
          <w:tcPr>
            <w:tcW w:w="810" w:type="pct"/>
            <w:tcBorders>
              <w:top w:val="nil"/>
              <w:left w:val="nil"/>
              <w:bottom w:val="single" w:sz="4" w:space="0" w:color="auto"/>
              <w:right w:val="single" w:sz="4" w:space="0" w:color="auto"/>
            </w:tcBorders>
            <w:noWrap/>
            <w:vAlign w:val="center"/>
            <w:hideMark/>
          </w:tcPr>
          <w:p w14:paraId="0957389A" w14:textId="77777777" w:rsidR="004A1BD0" w:rsidRPr="004A1BD0" w:rsidRDefault="004A1BD0" w:rsidP="004A1BD0">
            <w:r w:rsidRPr="004A1BD0">
              <w:t>1.932.277</w:t>
            </w:r>
          </w:p>
        </w:tc>
      </w:tr>
      <w:tr w:rsidR="004A1BD0" w:rsidRPr="004A1BD0" w14:paraId="3E10B4F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842A65D" w14:textId="77777777" w:rsidR="004A1BD0" w:rsidRPr="004A1BD0" w:rsidRDefault="004A1BD0" w:rsidP="004A1BD0">
            <w:r w:rsidRPr="004A1BD0">
              <w:t>362</w:t>
            </w:r>
          </w:p>
        </w:tc>
        <w:tc>
          <w:tcPr>
            <w:tcW w:w="767" w:type="pct"/>
            <w:tcBorders>
              <w:top w:val="nil"/>
              <w:left w:val="nil"/>
              <w:bottom w:val="single" w:sz="4" w:space="0" w:color="auto"/>
              <w:right w:val="single" w:sz="4" w:space="0" w:color="auto"/>
            </w:tcBorders>
            <w:noWrap/>
            <w:vAlign w:val="center"/>
            <w:hideMark/>
          </w:tcPr>
          <w:p w14:paraId="3FF518D3" w14:textId="77777777" w:rsidR="004A1BD0" w:rsidRPr="004A1BD0" w:rsidRDefault="004A1BD0" w:rsidP="004A1BD0">
            <w:r w:rsidRPr="004A1BD0">
              <w:t>103108</w:t>
            </w:r>
          </w:p>
        </w:tc>
        <w:tc>
          <w:tcPr>
            <w:tcW w:w="2981" w:type="pct"/>
            <w:tcBorders>
              <w:top w:val="nil"/>
              <w:left w:val="nil"/>
              <w:bottom w:val="single" w:sz="4" w:space="0" w:color="auto"/>
              <w:right w:val="single" w:sz="4" w:space="0" w:color="auto"/>
            </w:tcBorders>
            <w:vAlign w:val="center"/>
            <w:hideMark/>
          </w:tcPr>
          <w:p w14:paraId="38C624BA" w14:textId="77777777" w:rsidR="004A1BD0" w:rsidRPr="004A1BD0" w:rsidRDefault="004A1BD0" w:rsidP="004A1BD0">
            <w:r w:rsidRPr="004A1BD0">
              <w:t>PERITOMÍA TOTAL</w:t>
            </w:r>
          </w:p>
        </w:tc>
        <w:tc>
          <w:tcPr>
            <w:tcW w:w="810" w:type="pct"/>
            <w:tcBorders>
              <w:top w:val="nil"/>
              <w:left w:val="nil"/>
              <w:bottom w:val="single" w:sz="4" w:space="0" w:color="auto"/>
              <w:right w:val="single" w:sz="4" w:space="0" w:color="auto"/>
            </w:tcBorders>
            <w:noWrap/>
            <w:vAlign w:val="center"/>
            <w:hideMark/>
          </w:tcPr>
          <w:p w14:paraId="247BD7C0" w14:textId="77777777" w:rsidR="004A1BD0" w:rsidRPr="004A1BD0" w:rsidRDefault="004A1BD0" w:rsidP="004A1BD0">
            <w:r w:rsidRPr="004A1BD0">
              <w:t>780.114</w:t>
            </w:r>
          </w:p>
        </w:tc>
      </w:tr>
      <w:tr w:rsidR="004A1BD0" w:rsidRPr="004A1BD0" w14:paraId="0F8BFCD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1FB6E3B" w14:textId="77777777" w:rsidR="004A1BD0" w:rsidRPr="004A1BD0" w:rsidRDefault="004A1BD0" w:rsidP="004A1BD0">
            <w:r w:rsidRPr="004A1BD0">
              <w:t>363</w:t>
            </w:r>
          </w:p>
        </w:tc>
        <w:tc>
          <w:tcPr>
            <w:tcW w:w="767" w:type="pct"/>
            <w:tcBorders>
              <w:top w:val="nil"/>
              <w:left w:val="nil"/>
              <w:bottom w:val="single" w:sz="4" w:space="0" w:color="auto"/>
              <w:right w:val="single" w:sz="4" w:space="0" w:color="auto"/>
            </w:tcBorders>
            <w:noWrap/>
            <w:vAlign w:val="center"/>
            <w:hideMark/>
          </w:tcPr>
          <w:p w14:paraId="45C082A2" w14:textId="77777777" w:rsidR="004A1BD0" w:rsidRPr="004A1BD0" w:rsidRDefault="004A1BD0" w:rsidP="004A1BD0">
            <w:r w:rsidRPr="004A1BD0">
              <w:t>103204</w:t>
            </w:r>
          </w:p>
        </w:tc>
        <w:tc>
          <w:tcPr>
            <w:tcW w:w="2981" w:type="pct"/>
            <w:tcBorders>
              <w:top w:val="nil"/>
              <w:left w:val="nil"/>
              <w:bottom w:val="single" w:sz="4" w:space="0" w:color="auto"/>
              <w:right w:val="single" w:sz="4" w:space="0" w:color="auto"/>
            </w:tcBorders>
            <w:vAlign w:val="center"/>
            <w:hideMark/>
          </w:tcPr>
          <w:p w14:paraId="05605959" w14:textId="77777777" w:rsidR="004A1BD0" w:rsidRPr="004A1BD0" w:rsidRDefault="004A1BD0" w:rsidP="004A1BD0">
            <w:r w:rsidRPr="004A1BD0">
              <w:t>ABLACIÓN DE LESIÓN O TEJIDO DE CONJUNTIVA</w:t>
            </w:r>
          </w:p>
        </w:tc>
        <w:tc>
          <w:tcPr>
            <w:tcW w:w="810" w:type="pct"/>
            <w:tcBorders>
              <w:top w:val="nil"/>
              <w:left w:val="nil"/>
              <w:bottom w:val="single" w:sz="4" w:space="0" w:color="auto"/>
              <w:right w:val="single" w:sz="4" w:space="0" w:color="auto"/>
            </w:tcBorders>
            <w:noWrap/>
            <w:vAlign w:val="center"/>
            <w:hideMark/>
          </w:tcPr>
          <w:p w14:paraId="5C504C4D" w14:textId="77777777" w:rsidR="004A1BD0" w:rsidRPr="004A1BD0" w:rsidRDefault="004A1BD0" w:rsidP="004A1BD0">
            <w:r w:rsidRPr="004A1BD0">
              <w:t>1.361.080</w:t>
            </w:r>
          </w:p>
        </w:tc>
      </w:tr>
      <w:tr w:rsidR="004A1BD0" w:rsidRPr="004A1BD0" w14:paraId="713A144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86EA569" w14:textId="77777777" w:rsidR="004A1BD0" w:rsidRPr="004A1BD0" w:rsidRDefault="004A1BD0" w:rsidP="004A1BD0">
            <w:r w:rsidRPr="004A1BD0">
              <w:lastRenderedPageBreak/>
              <w:t>364</w:t>
            </w:r>
          </w:p>
        </w:tc>
        <w:tc>
          <w:tcPr>
            <w:tcW w:w="767" w:type="pct"/>
            <w:tcBorders>
              <w:top w:val="nil"/>
              <w:left w:val="nil"/>
              <w:bottom w:val="single" w:sz="4" w:space="0" w:color="auto"/>
              <w:right w:val="single" w:sz="4" w:space="0" w:color="auto"/>
            </w:tcBorders>
            <w:noWrap/>
            <w:vAlign w:val="center"/>
            <w:hideMark/>
          </w:tcPr>
          <w:p w14:paraId="17CC6B90" w14:textId="77777777" w:rsidR="004A1BD0" w:rsidRPr="004A1BD0" w:rsidRDefault="004A1BD0" w:rsidP="004A1BD0">
            <w:r w:rsidRPr="004A1BD0">
              <w:t>104001</w:t>
            </w:r>
          </w:p>
        </w:tc>
        <w:tc>
          <w:tcPr>
            <w:tcW w:w="2981" w:type="pct"/>
            <w:tcBorders>
              <w:top w:val="nil"/>
              <w:left w:val="nil"/>
              <w:bottom w:val="single" w:sz="4" w:space="0" w:color="auto"/>
              <w:right w:val="single" w:sz="4" w:space="0" w:color="auto"/>
            </w:tcBorders>
            <w:vAlign w:val="center"/>
            <w:hideMark/>
          </w:tcPr>
          <w:p w14:paraId="1847328E" w14:textId="77777777" w:rsidR="004A1BD0" w:rsidRPr="004A1BD0" w:rsidRDefault="004A1BD0" w:rsidP="004A1BD0">
            <w:r w:rsidRPr="004A1BD0">
              <w:t>REPARACIÓN SIMPLE DE SIMBLÉFARON</w:t>
            </w:r>
          </w:p>
        </w:tc>
        <w:tc>
          <w:tcPr>
            <w:tcW w:w="810" w:type="pct"/>
            <w:tcBorders>
              <w:top w:val="nil"/>
              <w:left w:val="nil"/>
              <w:bottom w:val="single" w:sz="4" w:space="0" w:color="auto"/>
              <w:right w:val="single" w:sz="4" w:space="0" w:color="auto"/>
            </w:tcBorders>
            <w:noWrap/>
            <w:vAlign w:val="center"/>
            <w:hideMark/>
          </w:tcPr>
          <w:p w14:paraId="7E6B30BF" w14:textId="77777777" w:rsidR="004A1BD0" w:rsidRPr="004A1BD0" w:rsidRDefault="004A1BD0" w:rsidP="004A1BD0">
            <w:r w:rsidRPr="004A1BD0">
              <w:t>1.758.023</w:t>
            </w:r>
          </w:p>
        </w:tc>
      </w:tr>
      <w:tr w:rsidR="004A1BD0" w:rsidRPr="004A1BD0" w14:paraId="24E9BDD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C29FD87" w14:textId="77777777" w:rsidR="004A1BD0" w:rsidRPr="004A1BD0" w:rsidRDefault="004A1BD0" w:rsidP="004A1BD0">
            <w:r w:rsidRPr="004A1BD0">
              <w:t>365</w:t>
            </w:r>
          </w:p>
        </w:tc>
        <w:tc>
          <w:tcPr>
            <w:tcW w:w="767" w:type="pct"/>
            <w:tcBorders>
              <w:top w:val="nil"/>
              <w:left w:val="nil"/>
              <w:bottom w:val="single" w:sz="4" w:space="0" w:color="auto"/>
              <w:right w:val="single" w:sz="4" w:space="0" w:color="auto"/>
            </w:tcBorders>
            <w:noWrap/>
            <w:vAlign w:val="center"/>
            <w:hideMark/>
          </w:tcPr>
          <w:p w14:paraId="51F0145C" w14:textId="77777777" w:rsidR="004A1BD0" w:rsidRPr="004A1BD0" w:rsidRDefault="004A1BD0" w:rsidP="004A1BD0">
            <w:r w:rsidRPr="004A1BD0">
              <w:t>104002</w:t>
            </w:r>
          </w:p>
        </w:tc>
        <w:tc>
          <w:tcPr>
            <w:tcW w:w="2981" w:type="pct"/>
            <w:tcBorders>
              <w:top w:val="nil"/>
              <w:left w:val="nil"/>
              <w:bottom w:val="single" w:sz="4" w:space="0" w:color="auto"/>
              <w:right w:val="single" w:sz="4" w:space="0" w:color="auto"/>
            </w:tcBorders>
            <w:vAlign w:val="center"/>
            <w:hideMark/>
          </w:tcPr>
          <w:p w14:paraId="0249F1FB" w14:textId="77777777" w:rsidR="004A1BD0" w:rsidRPr="004A1BD0" w:rsidRDefault="004A1BD0" w:rsidP="004A1BD0">
            <w:r w:rsidRPr="004A1BD0">
              <w:t>REPARACIÓN DE SIMBLÉFARON CON INJERTO LIBRE EN CONJUNTIVA</w:t>
            </w:r>
          </w:p>
        </w:tc>
        <w:tc>
          <w:tcPr>
            <w:tcW w:w="810" w:type="pct"/>
            <w:tcBorders>
              <w:top w:val="nil"/>
              <w:left w:val="nil"/>
              <w:bottom w:val="single" w:sz="4" w:space="0" w:color="auto"/>
              <w:right w:val="single" w:sz="4" w:space="0" w:color="auto"/>
            </w:tcBorders>
            <w:noWrap/>
            <w:vAlign w:val="center"/>
            <w:hideMark/>
          </w:tcPr>
          <w:p w14:paraId="69D4D484" w14:textId="77777777" w:rsidR="004A1BD0" w:rsidRPr="004A1BD0" w:rsidRDefault="004A1BD0" w:rsidP="004A1BD0">
            <w:r w:rsidRPr="004A1BD0">
              <w:t>1.627.470</w:t>
            </w:r>
          </w:p>
        </w:tc>
      </w:tr>
      <w:tr w:rsidR="004A1BD0" w:rsidRPr="004A1BD0" w14:paraId="1581B13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624FBE9" w14:textId="77777777" w:rsidR="004A1BD0" w:rsidRPr="004A1BD0" w:rsidRDefault="004A1BD0" w:rsidP="004A1BD0">
            <w:r w:rsidRPr="004A1BD0">
              <w:t>366</w:t>
            </w:r>
          </w:p>
        </w:tc>
        <w:tc>
          <w:tcPr>
            <w:tcW w:w="767" w:type="pct"/>
            <w:tcBorders>
              <w:top w:val="nil"/>
              <w:left w:val="nil"/>
              <w:bottom w:val="single" w:sz="4" w:space="0" w:color="auto"/>
              <w:right w:val="single" w:sz="4" w:space="0" w:color="auto"/>
            </w:tcBorders>
            <w:noWrap/>
            <w:vAlign w:val="center"/>
            <w:hideMark/>
          </w:tcPr>
          <w:p w14:paraId="43E0D776" w14:textId="77777777" w:rsidR="004A1BD0" w:rsidRPr="004A1BD0" w:rsidRDefault="004A1BD0" w:rsidP="004A1BD0">
            <w:r w:rsidRPr="004A1BD0">
              <w:t>104003</w:t>
            </w:r>
          </w:p>
        </w:tc>
        <w:tc>
          <w:tcPr>
            <w:tcW w:w="2981" w:type="pct"/>
            <w:tcBorders>
              <w:top w:val="nil"/>
              <w:left w:val="nil"/>
              <w:bottom w:val="single" w:sz="4" w:space="0" w:color="auto"/>
              <w:right w:val="single" w:sz="4" w:space="0" w:color="auto"/>
            </w:tcBorders>
            <w:vAlign w:val="center"/>
            <w:hideMark/>
          </w:tcPr>
          <w:p w14:paraId="23B69E17" w14:textId="77777777" w:rsidR="004A1BD0" w:rsidRPr="004A1BD0" w:rsidRDefault="004A1BD0" w:rsidP="004A1BD0">
            <w:r w:rsidRPr="004A1BD0">
              <w:t>REPARACIÓN DE SIMBLÉFARON CON INJERTO DE TEJIDO EXTRAOCULAR</w:t>
            </w:r>
          </w:p>
        </w:tc>
        <w:tc>
          <w:tcPr>
            <w:tcW w:w="810" w:type="pct"/>
            <w:tcBorders>
              <w:top w:val="nil"/>
              <w:left w:val="nil"/>
              <w:bottom w:val="single" w:sz="4" w:space="0" w:color="auto"/>
              <w:right w:val="single" w:sz="4" w:space="0" w:color="auto"/>
            </w:tcBorders>
            <w:noWrap/>
            <w:vAlign w:val="center"/>
            <w:hideMark/>
          </w:tcPr>
          <w:p w14:paraId="2FDB9220" w14:textId="77777777" w:rsidR="004A1BD0" w:rsidRPr="004A1BD0" w:rsidRDefault="004A1BD0" w:rsidP="004A1BD0">
            <w:r w:rsidRPr="004A1BD0">
              <w:t>1.758.023</w:t>
            </w:r>
          </w:p>
        </w:tc>
      </w:tr>
      <w:tr w:rsidR="004A1BD0" w:rsidRPr="004A1BD0" w14:paraId="7E58CD0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B7756EE" w14:textId="77777777" w:rsidR="004A1BD0" w:rsidRPr="004A1BD0" w:rsidRDefault="004A1BD0" w:rsidP="004A1BD0">
            <w:r w:rsidRPr="004A1BD0">
              <w:t>367</w:t>
            </w:r>
          </w:p>
        </w:tc>
        <w:tc>
          <w:tcPr>
            <w:tcW w:w="767" w:type="pct"/>
            <w:tcBorders>
              <w:top w:val="nil"/>
              <w:left w:val="nil"/>
              <w:bottom w:val="single" w:sz="4" w:space="0" w:color="auto"/>
              <w:right w:val="single" w:sz="4" w:space="0" w:color="auto"/>
            </w:tcBorders>
            <w:noWrap/>
            <w:vAlign w:val="center"/>
            <w:hideMark/>
          </w:tcPr>
          <w:p w14:paraId="1C4EAFCC" w14:textId="77777777" w:rsidR="004A1BD0" w:rsidRPr="004A1BD0" w:rsidRDefault="004A1BD0" w:rsidP="004A1BD0">
            <w:r w:rsidRPr="004A1BD0">
              <w:t>106101</w:t>
            </w:r>
          </w:p>
        </w:tc>
        <w:tc>
          <w:tcPr>
            <w:tcW w:w="2981" w:type="pct"/>
            <w:tcBorders>
              <w:top w:val="nil"/>
              <w:left w:val="nil"/>
              <w:bottom w:val="single" w:sz="4" w:space="0" w:color="auto"/>
              <w:right w:val="single" w:sz="4" w:space="0" w:color="auto"/>
            </w:tcBorders>
            <w:vAlign w:val="center"/>
            <w:hideMark/>
          </w:tcPr>
          <w:p w14:paraId="11BAD597" w14:textId="77777777" w:rsidR="004A1BD0" w:rsidRPr="004A1BD0" w:rsidRDefault="004A1BD0" w:rsidP="004A1BD0">
            <w:r w:rsidRPr="004A1BD0">
              <w:t>SUTURA EN LA CONJUNTIVA</w:t>
            </w:r>
          </w:p>
        </w:tc>
        <w:tc>
          <w:tcPr>
            <w:tcW w:w="810" w:type="pct"/>
            <w:tcBorders>
              <w:top w:val="nil"/>
              <w:left w:val="nil"/>
              <w:bottom w:val="single" w:sz="4" w:space="0" w:color="auto"/>
              <w:right w:val="single" w:sz="4" w:space="0" w:color="auto"/>
            </w:tcBorders>
            <w:noWrap/>
            <w:vAlign w:val="center"/>
            <w:hideMark/>
          </w:tcPr>
          <w:p w14:paraId="47A0C956" w14:textId="77777777" w:rsidR="004A1BD0" w:rsidRPr="004A1BD0" w:rsidRDefault="004A1BD0" w:rsidP="004A1BD0">
            <w:r w:rsidRPr="004A1BD0">
              <w:t>688.725</w:t>
            </w:r>
          </w:p>
        </w:tc>
      </w:tr>
      <w:tr w:rsidR="004A1BD0" w:rsidRPr="004A1BD0" w14:paraId="0DA736D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FBE1E6C" w14:textId="77777777" w:rsidR="004A1BD0" w:rsidRPr="004A1BD0" w:rsidRDefault="004A1BD0" w:rsidP="004A1BD0">
            <w:r w:rsidRPr="004A1BD0">
              <w:t>368</w:t>
            </w:r>
          </w:p>
        </w:tc>
        <w:tc>
          <w:tcPr>
            <w:tcW w:w="767" w:type="pct"/>
            <w:tcBorders>
              <w:top w:val="nil"/>
              <w:left w:val="nil"/>
              <w:bottom w:val="single" w:sz="4" w:space="0" w:color="auto"/>
              <w:right w:val="single" w:sz="4" w:space="0" w:color="auto"/>
            </w:tcBorders>
            <w:noWrap/>
            <w:vAlign w:val="center"/>
            <w:hideMark/>
          </w:tcPr>
          <w:p w14:paraId="2BA1D467" w14:textId="77777777" w:rsidR="004A1BD0" w:rsidRPr="004A1BD0" w:rsidRDefault="004A1BD0" w:rsidP="004A1BD0">
            <w:r w:rsidRPr="004A1BD0">
              <w:t>107201</w:t>
            </w:r>
          </w:p>
        </w:tc>
        <w:tc>
          <w:tcPr>
            <w:tcW w:w="2981" w:type="pct"/>
            <w:tcBorders>
              <w:top w:val="nil"/>
              <w:left w:val="nil"/>
              <w:bottom w:val="single" w:sz="4" w:space="0" w:color="auto"/>
              <w:right w:val="single" w:sz="4" w:space="0" w:color="auto"/>
            </w:tcBorders>
            <w:vAlign w:val="center"/>
            <w:hideMark/>
          </w:tcPr>
          <w:p w14:paraId="7A5E2B9C" w14:textId="77777777" w:rsidR="004A1BD0" w:rsidRPr="004A1BD0" w:rsidRDefault="004A1BD0" w:rsidP="004A1BD0">
            <w:r w:rsidRPr="004A1BD0">
              <w:t>RECONSTRUCCIÓN DE SUPERFICIE OCULAR CON INJERTO DE TEJIDO OCULAR</w:t>
            </w:r>
          </w:p>
        </w:tc>
        <w:tc>
          <w:tcPr>
            <w:tcW w:w="810" w:type="pct"/>
            <w:tcBorders>
              <w:top w:val="nil"/>
              <w:left w:val="nil"/>
              <w:bottom w:val="single" w:sz="4" w:space="0" w:color="auto"/>
              <w:right w:val="single" w:sz="4" w:space="0" w:color="auto"/>
            </w:tcBorders>
            <w:noWrap/>
            <w:vAlign w:val="center"/>
            <w:hideMark/>
          </w:tcPr>
          <w:p w14:paraId="09BC08B8" w14:textId="77777777" w:rsidR="004A1BD0" w:rsidRPr="004A1BD0" w:rsidRDefault="004A1BD0" w:rsidP="004A1BD0">
            <w:r w:rsidRPr="004A1BD0">
              <w:t>1.623.176</w:t>
            </w:r>
          </w:p>
        </w:tc>
      </w:tr>
      <w:tr w:rsidR="004A1BD0" w:rsidRPr="004A1BD0" w14:paraId="526BDA4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2F082B7" w14:textId="77777777" w:rsidR="004A1BD0" w:rsidRPr="004A1BD0" w:rsidRDefault="004A1BD0" w:rsidP="004A1BD0">
            <w:r w:rsidRPr="004A1BD0">
              <w:t>369</w:t>
            </w:r>
          </w:p>
        </w:tc>
        <w:tc>
          <w:tcPr>
            <w:tcW w:w="767" w:type="pct"/>
            <w:tcBorders>
              <w:top w:val="nil"/>
              <w:left w:val="nil"/>
              <w:bottom w:val="single" w:sz="4" w:space="0" w:color="auto"/>
              <w:right w:val="single" w:sz="4" w:space="0" w:color="auto"/>
            </w:tcBorders>
            <w:noWrap/>
            <w:vAlign w:val="center"/>
            <w:hideMark/>
          </w:tcPr>
          <w:p w14:paraId="3FD39CCB" w14:textId="77777777" w:rsidR="004A1BD0" w:rsidRPr="004A1BD0" w:rsidRDefault="004A1BD0" w:rsidP="004A1BD0">
            <w:r w:rsidRPr="004A1BD0">
              <w:t>111201</w:t>
            </w:r>
          </w:p>
        </w:tc>
        <w:tc>
          <w:tcPr>
            <w:tcW w:w="2981" w:type="pct"/>
            <w:tcBorders>
              <w:top w:val="nil"/>
              <w:left w:val="nil"/>
              <w:bottom w:val="single" w:sz="4" w:space="0" w:color="auto"/>
              <w:right w:val="single" w:sz="4" w:space="0" w:color="auto"/>
            </w:tcBorders>
            <w:vAlign w:val="center"/>
            <w:hideMark/>
          </w:tcPr>
          <w:p w14:paraId="3432EA51" w14:textId="77777777" w:rsidR="004A1BD0" w:rsidRPr="004A1BD0" w:rsidRDefault="004A1BD0" w:rsidP="004A1BD0">
            <w:r w:rsidRPr="004A1BD0">
              <w:t>DRENAJE DE COLECCIONES EN CÓRNEA</w:t>
            </w:r>
          </w:p>
        </w:tc>
        <w:tc>
          <w:tcPr>
            <w:tcW w:w="810" w:type="pct"/>
            <w:tcBorders>
              <w:top w:val="nil"/>
              <w:left w:val="nil"/>
              <w:bottom w:val="single" w:sz="4" w:space="0" w:color="auto"/>
              <w:right w:val="single" w:sz="4" w:space="0" w:color="auto"/>
            </w:tcBorders>
            <w:noWrap/>
            <w:vAlign w:val="center"/>
            <w:hideMark/>
          </w:tcPr>
          <w:p w14:paraId="205405B6" w14:textId="77777777" w:rsidR="004A1BD0" w:rsidRPr="004A1BD0" w:rsidRDefault="004A1BD0" w:rsidP="004A1BD0">
            <w:r w:rsidRPr="004A1BD0">
              <w:t>147.046</w:t>
            </w:r>
          </w:p>
        </w:tc>
      </w:tr>
      <w:tr w:rsidR="004A1BD0" w:rsidRPr="004A1BD0" w14:paraId="3ABAC32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EA0BFDD" w14:textId="77777777" w:rsidR="004A1BD0" w:rsidRPr="004A1BD0" w:rsidRDefault="004A1BD0" w:rsidP="004A1BD0">
            <w:r w:rsidRPr="004A1BD0">
              <w:t>370</w:t>
            </w:r>
          </w:p>
        </w:tc>
        <w:tc>
          <w:tcPr>
            <w:tcW w:w="767" w:type="pct"/>
            <w:tcBorders>
              <w:top w:val="nil"/>
              <w:left w:val="nil"/>
              <w:bottom w:val="single" w:sz="4" w:space="0" w:color="auto"/>
              <w:right w:val="single" w:sz="4" w:space="0" w:color="auto"/>
            </w:tcBorders>
            <w:noWrap/>
            <w:vAlign w:val="center"/>
            <w:hideMark/>
          </w:tcPr>
          <w:p w14:paraId="47ED495E" w14:textId="77777777" w:rsidR="004A1BD0" w:rsidRPr="004A1BD0" w:rsidRDefault="004A1BD0" w:rsidP="004A1BD0">
            <w:r w:rsidRPr="004A1BD0">
              <w:t>112201</w:t>
            </w:r>
          </w:p>
        </w:tc>
        <w:tc>
          <w:tcPr>
            <w:tcW w:w="2981" w:type="pct"/>
            <w:tcBorders>
              <w:top w:val="nil"/>
              <w:left w:val="nil"/>
              <w:bottom w:val="single" w:sz="4" w:space="0" w:color="auto"/>
              <w:right w:val="single" w:sz="4" w:space="0" w:color="auto"/>
            </w:tcBorders>
            <w:vAlign w:val="center"/>
            <w:hideMark/>
          </w:tcPr>
          <w:p w14:paraId="75246AF2" w14:textId="77777777" w:rsidR="004A1BD0" w:rsidRPr="004A1BD0" w:rsidRDefault="004A1BD0" w:rsidP="004A1BD0">
            <w:r w:rsidRPr="004A1BD0">
              <w:t>BIOPSIA DE CÓRNEA</w:t>
            </w:r>
          </w:p>
        </w:tc>
        <w:tc>
          <w:tcPr>
            <w:tcW w:w="810" w:type="pct"/>
            <w:tcBorders>
              <w:top w:val="nil"/>
              <w:left w:val="nil"/>
              <w:bottom w:val="single" w:sz="4" w:space="0" w:color="auto"/>
              <w:right w:val="single" w:sz="4" w:space="0" w:color="auto"/>
            </w:tcBorders>
            <w:noWrap/>
            <w:vAlign w:val="center"/>
            <w:hideMark/>
          </w:tcPr>
          <w:p w14:paraId="1127B0EA" w14:textId="77777777" w:rsidR="004A1BD0" w:rsidRPr="004A1BD0" w:rsidRDefault="004A1BD0" w:rsidP="004A1BD0">
            <w:r w:rsidRPr="004A1BD0">
              <w:t>987.554</w:t>
            </w:r>
          </w:p>
        </w:tc>
      </w:tr>
      <w:tr w:rsidR="004A1BD0" w:rsidRPr="004A1BD0" w14:paraId="6F53558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9DE315F" w14:textId="77777777" w:rsidR="004A1BD0" w:rsidRPr="004A1BD0" w:rsidRDefault="004A1BD0" w:rsidP="004A1BD0">
            <w:r w:rsidRPr="004A1BD0">
              <w:t>371</w:t>
            </w:r>
          </w:p>
        </w:tc>
        <w:tc>
          <w:tcPr>
            <w:tcW w:w="767" w:type="pct"/>
            <w:tcBorders>
              <w:top w:val="nil"/>
              <w:left w:val="nil"/>
              <w:bottom w:val="single" w:sz="4" w:space="0" w:color="auto"/>
              <w:right w:val="single" w:sz="4" w:space="0" w:color="auto"/>
            </w:tcBorders>
            <w:noWrap/>
            <w:vAlign w:val="center"/>
            <w:hideMark/>
          </w:tcPr>
          <w:p w14:paraId="4C18E0CE" w14:textId="77777777" w:rsidR="004A1BD0" w:rsidRPr="004A1BD0" w:rsidRDefault="004A1BD0" w:rsidP="004A1BD0">
            <w:r w:rsidRPr="004A1BD0">
              <w:t>114101</w:t>
            </w:r>
          </w:p>
        </w:tc>
        <w:tc>
          <w:tcPr>
            <w:tcW w:w="2981" w:type="pct"/>
            <w:tcBorders>
              <w:top w:val="nil"/>
              <w:left w:val="nil"/>
              <w:bottom w:val="single" w:sz="4" w:space="0" w:color="auto"/>
              <w:right w:val="single" w:sz="4" w:space="0" w:color="auto"/>
            </w:tcBorders>
            <w:vAlign w:val="center"/>
            <w:hideMark/>
          </w:tcPr>
          <w:p w14:paraId="717509C3" w14:textId="77777777" w:rsidR="004A1BD0" w:rsidRPr="004A1BD0" w:rsidRDefault="004A1BD0" w:rsidP="004A1BD0">
            <w:r w:rsidRPr="004A1BD0">
              <w:t xml:space="preserve">RESECCIÓN DE TUMOR BENIGNO DE CÓRNEA </w:t>
            </w:r>
          </w:p>
        </w:tc>
        <w:tc>
          <w:tcPr>
            <w:tcW w:w="810" w:type="pct"/>
            <w:tcBorders>
              <w:top w:val="nil"/>
              <w:left w:val="nil"/>
              <w:bottom w:val="single" w:sz="4" w:space="0" w:color="auto"/>
              <w:right w:val="single" w:sz="4" w:space="0" w:color="auto"/>
            </w:tcBorders>
            <w:noWrap/>
            <w:vAlign w:val="center"/>
            <w:hideMark/>
          </w:tcPr>
          <w:p w14:paraId="32047042" w14:textId="77777777" w:rsidR="004A1BD0" w:rsidRPr="004A1BD0" w:rsidRDefault="004A1BD0" w:rsidP="004A1BD0">
            <w:r w:rsidRPr="004A1BD0">
              <w:t>1.932.277</w:t>
            </w:r>
          </w:p>
        </w:tc>
      </w:tr>
      <w:tr w:rsidR="004A1BD0" w:rsidRPr="004A1BD0" w14:paraId="3ABE781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B05667F" w14:textId="77777777" w:rsidR="004A1BD0" w:rsidRPr="004A1BD0" w:rsidRDefault="004A1BD0" w:rsidP="004A1BD0">
            <w:r w:rsidRPr="004A1BD0">
              <w:t>372</w:t>
            </w:r>
          </w:p>
        </w:tc>
        <w:tc>
          <w:tcPr>
            <w:tcW w:w="767" w:type="pct"/>
            <w:tcBorders>
              <w:top w:val="nil"/>
              <w:left w:val="nil"/>
              <w:bottom w:val="single" w:sz="4" w:space="0" w:color="auto"/>
              <w:right w:val="single" w:sz="4" w:space="0" w:color="auto"/>
            </w:tcBorders>
            <w:noWrap/>
            <w:vAlign w:val="center"/>
            <w:hideMark/>
          </w:tcPr>
          <w:p w14:paraId="493A0E8C" w14:textId="77777777" w:rsidR="004A1BD0" w:rsidRPr="004A1BD0" w:rsidRDefault="004A1BD0" w:rsidP="004A1BD0">
            <w:r w:rsidRPr="004A1BD0">
              <w:t>114201</w:t>
            </w:r>
          </w:p>
        </w:tc>
        <w:tc>
          <w:tcPr>
            <w:tcW w:w="2981" w:type="pct"/>
            <w:tcBorders>
              <w:top w:val="nil"/>
              <w:left w:val="nil"/>
              <w:bottom w:val="single" w:sz="4" w:space="0" w:color="auto"/>
              <w:right w:val="single" w:sz="4" w:space="0" w:color="auto"/>
            </w:tcBorders>
            <w:vAlign w:val="center"/>
            <w:hideMark/>
          </w:tcPr>
          <w:p w14:paraId="534CE6CD" w14:textId="77777777" w:rsidR="004A1BD0" w:rsidRPr="004A1BD0" w:rsidRDefault="004A1BD0" w:rsidP="004A1BD0">
            <w:r w:rsidRPr="004A1BD0">
              <w:t>CAUTERIZACIÓN DE CÓRNEA MANUAL</w:t>
            </w:r>
          </w:p>
        </w:tc>
        <w:tc>
          <w:tcPr>
            <w:tcW w:w="810" w:type="pct"/>
            <w:tcBorders>
              <w:top w:val="nil"/>
              <w:left w:val="nil"/>
              <w:bottom w:val="single" w:sz="4" w:space="0" w:color="auto"/>
              <w:right w:val="single" w:sz="4" w:space="0" w:color="auto"/>
            </w:tcBorders>
            <w:noWrap/>
            <w:vAlign w:val="center"/>
            <w:hideMark/>
          </w:tcPr>
          <w:p w14:paraId="483F2D6D" w14:textId="77777777" w:rsidR="004A1BD0" w:rsidRPr="004A1BD0" w:rsidRDefault="004A1BD0" w:rsidP="004A1BD0">
            <w:r w:rsidRPr="004A1BD0">
              <w:t>780.114</w:t>
            </w:r>
          </w:p>
        </w:tc>
      </w:tr>
      <w:tr w:rsidR="004A1BD0" w:rsidRPr="004A1BD0" w14:paraId="30FD8B1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8125E8E" w14:textId="77777777" w:rsidR="004A1BD0" w:rsidRPr="004A1BD0" w:rsidRDefault="004A1BD0" w:rsidP="004A1BD0">
            <w:r w:rsidRPr="004A1BD0">
              <w:t>373</w:t>
            </w:r>
          </w:p>
        </w:tc>
        <w:tc>
          <w:tcPr>
            <w:tcW w:w="767" w:type="pct"/>
            <w:tcBorders>
              <w:top w:val="nil"/>
              <w:left w:val="nil"/>
              <w:bottom w:val="single" w:sz="4" w:space="0" w:color="auto"/>
              <w:right w:val="single" w:sz="4" w:space="0" w:color="auto"/>
            </w:tcBorders>
            <w:noWrap/>
            <w:vAlign w:val="center"/>
            <w:hideMark/>
          </w:tcPr>
          <w:p w14:paraId="33C230A6" w14:textId="77777777" w:rsidR="004A1BD0" w:rsidRPr="004A1BD0" w:rsidRDefault="004A1BD0" w:rsidP="004A1BD0">
            <w:r w:rsidRPr="004A1BD0">
              <w:t>114202</w:t>
            </w:r>
          </w:p>
        </w:tc>
        <w:tc>
          <w:tcPr>
            <w:tcW w:w="2981" w:type="pct"/>
            <w:tcBorders>
              <w:top w:val="nil"/>
              <w:left w:val="nil"/>
              <w:bottom w:val="single" w:sz="4" w:space="0" w:color="auto"/>
              <w:right w:val="single" w:sz="4" w:space="0" w:color="auto"/>
            </w:tcBorders>
            <w:vAlign w:val="center"/>
            <w:hideMark/>
          </w:tcPr>
          <w:p w14:paraId="3BD11996" w14:textId="77777777" w:rsidR="004A1BD0" w:rsidRPr="004A1BD0" w:rsidRDefault="004A1BD0" w:rsidP="004A1BD0">
            <w:r w:rsidRPr="004A1BD0">
              <w:t>CAUTERIZACIÓN DE CÓRNEA ASISTIDA</w:t>
            </w:r>
          </w:p>
        </w:tc>
        <w:tc>
          <w:tcPr>
            <w:tcW w:w="810" w:type="pct"/>
            <w:tcBorders>
              <w:top w:val="nil"/>
              <w:left w:val="nil"/>
              <w:bottom w:val="single" w:sz="4" w:space="0" w:color="auto"/>
              <w:right w:val="single" w:sz="4" w:space="0" w:color="auto"/>
            </w:tcBorders>
            <w:noWrap/>
            <w:vAlign w:val="center"/>
            <w:hideMark/>
          </w:tcPr>
          <w:p w14:paraId="5FCF5BB1" w14:textId="77777777" w:rsidR="004A1BD0" w:rsidRPr="004A1BD0" w:rsidRDefault="004A1BD0" w:rsidP="004A1BD0">
            <w:r w:rsidRPr="004A1BD0">
              <w:t>780.114</w:t>
            </w:r>
          </w:p>
        </w:tc>
      </w:tr>
      <w:tr w:rsidR="004A1BD0" w:rsidRPr="004A1BD0" w14:paraId="0111C57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9CDB984" w14:textId="77777777" w:rsidR="004A1BD0" w:rsidRPr="004A1BD0" w:rsidRDefault="004A1BD0" w:rsidP="004A1BD0">
            <w:r w:rsidRPr="004A1BD0">
              <w:t>374</w:t>
            </w:r>
          </w:p>
        </w:tc>
        <w:tc>
          <w:tcPr>
            <w:tcW w:w="767" w:type="pct"/>
            <w:tcBorders>
              <w:top w:val="nil"/>
              <w:left w:val="nil"/>
              <w:bottom w:val="single" w:sz="4" w:space="0" w:color="auto"/>
              <w:right w:val="single" w:sz="4" w:space="0" w:color="auto"/>
            </w:tcBorders>
            <w:noWrap/>
            <w:vAlign w:val="center"/>
            <w:hideMark/>
          </w:tcPr>
          <w:p w14:paraId="3452AD5C" w14:textId="77777777" w:rsidR="004A1BD0" w:rsidRPr="004A1BD0" w:rsidRDefault="004A1BD0" w:rsidP="004A1BD0">
            <w:r w:rsidRPr="004A1BD0">
              <w:t>115301</w:t>
            </w:r>
          </w:p>
        </w:tc>
        <w:tc>
          <w:tcPr>
            <w:tcW w:w="2981" w:type="pct"/>
            <w:tcBorders>
              <w:top w:val="nil"/>
              <w:left w:val="nil"/>
              <w:bottom w:val="single" w:sz="4" w:space="0" w:color="auto"/>
              <w:right w:val="single" w:sz="4" w:space="0" w:color="auto"/>
            </w:tcBorders>
            <w:vAlign w:val="center"/>
            <w:hideMark/>
          </w:tcPr>
          <w:p w14:paraId="62D162EF" w14:textId="77777777" w:rsidR="004A1BD0" w:rsidRPr="004A1BD0" w:rsidRDefault="004A1BD0" w:rsidP="004A1BD0">
            <w:r w:rsidRPr="004A1BD0">
              <w:t>REPARACIÓN DE LACERACIÓN O HERIDA CORNEAL CON INJERTO ESPESOR PARCIAL</w:t>
            </w:r>
          </w:p>
        </w:tc>
        <w:tc>
          <w:tcPr>
            <w:tcW w:w="810" w:type="pct"/>
            <w:tcBorders>
              <w:top w:val="nil"/>
              <w:left w:val="nil"/>
              <w:bottom w:val="single" w:sz="4" w:space="0" w:color="auto"/>
              <w:right w:val="single" w:sz="4" w:space="0" w:color="auto"/>
            </w:tcBorders>
            <w:noWrap/>
            <w:vAlign w:val="center"/>
            <w:hideMark/>
          </w:tcPr>
          <w:p w14:paraId="15CD53BA" w14:textId="77777777" w:rsidR="004A1BD0" w:rsidRPr="004A1BD0" w:rsidRDefault="004A1BD0" w:rsidP="004A1BD0">
            <w:r w:rsidRPr="004A1BD0">
              <w:t>1.932.277</w:t>
            </w:r>
          </w:p>
        </w:tc>
      </w:tr>
      <w:tr w:rsidR="004A1BD0" w:rsidRPr="004A1BD0" w14:paraId="7B7CCA2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1D01C60" w14:textId="77777777" w:rsidR="004A1BD0" w:rsidRPr="004A1BD0" w:rsidRDefault="004A1BD0" w:rsidP="004A1BD0">
            <w:r w:rsidRPr="004A1BD0">
              <w:t>375</w:t>
            </w:r>
          </w:p>
        </w:tc>
        <w:tc>
          <w:tcPr>
            <w:tcW w:w="767" w:type="pct"/>
            <w:tcBorders>
              <w:top w:val="nil"/>
              <w:left w:val="nil"/>
              <w:bottom w:val="single" w:sz="4" w:space="0" w:color="auto"/>
              <w:right w:val="single" w:sz="4" w:space="0" w:color="auto"/>
            </w:tcBorders>
            <w:noWrap/>
            <w:vAlign w:val="center"/>
            <w:hideMark/>
          </w:tcPr>
          <w:p w14:paraId="47DD5BAD" w14:textId="77777777" w:rsidR="004A1BD0" w:rsidRPr="004A1BD0" w:rsidRDefault="004A1BD0" w:rsidP="004A1BD0">
            <w:r w:rsidRPr="004A1BD0">
              <w:t>115302</w:t>
            </w:r>
          </w:p>
        </w:tc>
        <w:tc>
          <w:tcPr>
            <w:tcW w:w="2981" w:type="pct"/>
            <w:tcBorders>
              <w:top w:val="nil"/>
              <w:left w:val="nil"/>
              <w:bottom w:val="single" w:sz="4" w:space="0" w:color="auto"/>
              <w:right w:val="single" w:sz="4" w:space="0" w:color="auto"/>
            </w:tcBorders>
            <w:vAlign w:val="center"/>
            <w:hideMark/>
          </w:tcPr>
          <w:p w14:paraId="1212E829" w14:textId="77777777" w:rsidR="004A1BD0" w:rsidRPr="004A1BD0" w:rsidRDefault="004A1BD0" w:rsidP="004A1BD0">
            <w:r w:rsidRPr="004A1BD0">
              <w:t>REPARACIÓN DE LACERACIÓN O HERIDA CORNEAL CON INJERTO ESPESOR TOTAL</w:t>
            </w:r>
          </w:p>
        </w:tc>
        <w:tc>
          <w:tcPr>
            <w:tcW w:w="810" w:type="pct"/>
            <w:tcBorders>
              <w:top w:val="nil"/>
              <w:left w:val="nil"/>
              <w:bottom w:val="single" w:sz="4" w:space="0" w:color="auto"/>
              <w:right w:val="single" w:sz="4" w:space="0" w:color="auto"/>
            </w:tcBorders>
            <w:noWrap/>
            <w:vAlign w:val="center"/>
            <w:hideMark/>
          </w:tcPr>
          <w:p w14:paraId="7A6122B1" w14:textId="77777777" w:rsidR="004A1BD0" w:rsidRPr="004A1BD0" w:rsidRDefault="004A1BD0" w:rsidP="004A1BD0">
            <w:r w:rsidRPr="004A1BD0">
              <w:t>2.170.780</w:t>
            </w:r>
          </w:p>
        </w:tc>
      </w:tr>
      <w:tr w:rsidR="004A1BD0" w:rsidRPr="004A1BD0" w14:paraId="6EAE37C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D64ED25" w14:textId="77777777" w:rsidR="004A1BD0" w:rsidRPr="004A1BD0" w:rsidRDefault="004A1BD0" w:rsidP="004A1BD0">
            <w:r w:rsidRPr="004A1BD0">
              <w:t>376</w:t>
            </w:r>
          </w:p>
        </w:tc>
        <w:tc>
          <w:tcPr>
            <w:tcW w:w="767" w:type="pct"/>
            <w:tcBorders>
              <w:top w:val="nil"/>
              <w:left w:val="nil"/>
              <w:bottom w:val="single" w:sz="4" w:space="0" w:color="auto"/>
              <w:right w:val="single" w:sz="4" w:space="0" w:color="auto"/>
            </w:tcBorders>
            <w:noWrap/>
            <w:vAlign w:val="center"/>
            <w:hideMark/>
          </w:tcPr>
          <w:p w14:paraId="23EAABB0" w14:textId="77777777" w:rsidR="004A1BD0" w:rsidRPr="004A1BD0" w:rsidRDefault="004A1BD0" w:rsidP="004A1BD0">
            <w:r w:rsidRPr="004A1BD0">
              <w:t>115305</w:t>
            </w:r>
          </w:p>
        </w:tc>
        <w:tc>
          <w:tcPr>
            <w:tcW w:w="2981" w:type="pct"/>
            <w:tcBorders>
              <w:top w:val="nil"/>
              <w:left w:val="nil"/>
              <w:bottom w:val="single" w:sz="4" w:space="0" w:color="auto"/>
              <w:right w:val="single" w:sz="4" w:space="0" w:color="auto"/>
            </w:tcBorders>
            <w:vAlign w:val="center"/>
            <w:hideMark/>
          </w:tcPr>
          <w:p w14:paraId="7CC95387" w14:textId="77777777" w:rsidR="004A1BD0" w:rsidRPr="004A1BD0" w:rsidRDefault="004A1BD0" w:rsidP="004A1BD0">
            <w:r w:rsidRPr="004A1BD0">
              <w:t>REPARACIÓN DE PERFORACIÓN DE CÓRNEA</w:t>
            </w:r>
          </w:p>
        </w:tc>
        <w:tc>
          <w:tcPr>
            <w:tcW w:w="810" w:type="pct"/>
            <w:tcBorders>
              <w:top w:val="nil"/>
              <w:left w:val="nil"/>
              <w:bottom w:val="single" w:sz="4" w:space="0" w:color="auto"/>
              <w:right w:val="single" w:sz="4" w:space="0" w:color="auto"/>
            </w:tcBorders>
            <w:noWrap/>
            <w:vAlign w:val="center"/>
            <w:hideMark/>
          </w:tcPr>
          <w:p w14:paraId="52966504" w14:textId="77777777" w:rsidR="004A1BD0" w:rsidRPr="004A1BD0" w:rsidRDefault="004A1BD0" w:rsidP="004A1BD0">
            <w:r w:rsidRPr="004A1BD0">
              <w:t>1.932.277</w:t>
            </w:r>
          </w:p>
        </w:tc>
      </w:tr>
      <w:tr w:rsidR="004A1BD0" w:rsidRPr="004A1BD0" w14:paraId="7BA9368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C9E814B" w14:textId="77777777" w:rsidR="004A1BD0" w:rsidRPr="004A1BD0" w:rsidRDefault="004A1BD0" w:rsidP="004A1BD0">
            <w:r w:rsidRPr="004A1BD0">
              <w:t>377</w:t>
            </w:r>
          </w:p>
        </w:tc>
        <w:tc>
          <w:tcPr>
            <w:tcW w:w="767" w:type="pct"/>
            <w:tcBorders>
              <w:top w:val="nil"/>
              <w:left w:val="nil"/>
              <w:bottom w:val="single" w:sz="4" w:space="0" w:color="auto"/>
              <w:right w:val="single" w:sz="4" w:space="0" w:color="auto"/>
            </w:tcBorders>
            <w:noWrap/>
            <w:vAlign w:val="center"/>
            <w:hideMark/>
          </w:tcPr>
          <w:p w14:paraId="57D2F67B" w14:textId="77777777" w:rsidR="004A1BD0" w:rsidRPr="004A1BD0" w:rsidRDefault="004A1BD0" w:rsidP="004A1BD0">
            <w:r w:rsidRPr="004A1BD0">
              <w:t>115306</w:t>
            </w:r>
          </w:p>
        </w:tc>
        <w:tc>
          <w:tcPr>
            <w:tcW w:w="2981" w:type="pct"/>
            <w:tcBorders>
              <w:top w:val="nil"/>
              <w:left w:val="nil"/>
              <w:bottom w:val="single" w:sz="4" w:space="0" w:color="auto"/>
              <w:right w:val="single" w:sz="4" w:space="0" w:color="auto"/>
            </w:tcBorders>
            <w:vAlign w:val="center"/>
            <w:hideMark/>
          </w:tcPr>
          <w:p w14:paraId="5346BD86" w14:textId="77777777" w:rsidR="004A1BD0" w:rsidRPr="004A1BD0" w:rsidRDefault="004A1BD0" w:rsidP="004A1BD0">
            <w:r w:rsidRPr="004A1BD0">
              <w:t>SUTURA DE CÓRNEA</w:t>
            </w:r>
          </w:p>
        </w:tc>
        <w:tc>
          <w:tcPr>
            <w:tcW w:w="810" w:type="pct"/>
            <w:tcBorders>
              <w:top w:val="nil"/>
              <w:left w:val="nil"/>
              <w:bottom w:val="single" w:sz="4" w:space="0" w:color="auto"/>
              <w:right w:val="single" w:sz="4" w:space="0" w:color="auto"/>
            </w:tcBorders>
            <w:noWrap/>
            <w:vAlign w:val="center"/>
            <w:hideMark/>
          </w:tcPr>
          <w:p w14:paraId="5BE1ACA6" w14:textId="77777777" w:rsidR="004A1BD0" w:rsidRPr="004A1BD0" w:rsidRDefault="004A1BD0" w:rsidP="004A1BD0">
            <w:r w:rsidRPr="004A1BD0">
              <w:t>1.285.578</w:t>
            </w:r>
          </w:p>
        </w:tc>
      </w:tr>
      <w:tr w:rsidR="004A1BD0" w:rsidRPr="004A1BD0" w14:paraId="3C37DFF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59D5A78" w14:textId="77777777" w:rsidR="004A1BD0" w:rsidRPr="004A1BD0" w:rsidRDefault="004A1BD0" w:rsidP="004A1BD0">
            <w:r w:rsidRPr="004A1BD0">
              <w:t>378</w:t>
            </w:r>
          </w:p>
        </w:tc>
        <w:tc>
          <w:tcPr>
            <w:tcW w:w="767" w:type="pct"/>
            <w:tcBorders>
              <w:top w:val="nil"/>
              <w:left w:val="nil"/>
              <w:bottom w:val="single" w:sz="4" w:space="0" w:color="auto"/>
              <w:right w:val="single" w:sz="4" w:space="0" w:color="auto"/>
            </w:tcBorders>
            <w:noWrap/>
            <w:vAlign w:val="center"/>
            <w:hideMark/>
          </w:tcPr>
          <w:p w14:paraId="20A47275" w14:textId="77777777" w:rsidR="004A1BD0" w:rsidRPr="004A1BD0" w:rsidRDefault="004A1BD0" w:rsidP="004A1BD0">
            <w:r w:rsidRPr="004A1BD0">
              <w:t>115307</w:t>
            </w:r>
          </w:p>
        </w:tc>
        <w:tc>
          <w:tcPr>
            <w:tcW w:w="2981" w:type="pct"/>
            <w:tcBorders>
              <w:top w:val="nil"/>
              <w:left w:val="nil"/>
              <w:bottom w:val="single" w:sz="4" w:space="0" w:color="auto"/>
              <w:right w:val="single" w:sz="4" w:space="0" w:color="auto"/>
            </w:tcBorders>
            <w:vAlign w:val="center"/>
            <w:hideMark/>
          </w:tcPr>
          <w:p w14:paraId="5FC7A335" w14:textId="77777777" w:rsidR="004A1BD0" w:rsidRPr="004A1BD0" w:rsidRDefault="004A1BD0" w:rsidP="004A1BD0">
            <w:r w:rsidRPr="004A1BD0">
              <w:t>QUERATECTOMÍA MANUAL</w:t>
            </w:r>
          </w:p>
        </w:tc>
        <w:tc>
          <w:tcPr>
            <w:tcW w:w="810" w:type="pct"/>
            <w:tcBorders>
              <w:top w:val="nil"/>
              <w:left w:val="nil"/>
              <w:bottom w:val="single" w:sz="4" w:space="0" w:color="auto"/>
              <w:right w:val="single" w:sz="4" w:space="0" w:color="auto"/>
            </w:tcBorders>
            <w:noWrap/>
            <w:vAlign w:val="center"/>
            <w:hideMark/>
          </w:tcPr>
          <w:p w14:paraId="08CD04A5" w14:textId="77777777" w:rsidR="004A1BD0" w:rsidRPr="004A1BD0" w:rsidRDefault="004A1BD0" w:rsidP="004A1BD0">
            <w:r w:rsidRPr="004A1BD0">
              <w:t>1.361.080</w:t>
            </w:r>
          </w:p>
        </w:tc>
      </w:tr>
      <w:tr w:rsidR="004A1BD0" w:rsidRPr="004A1BD0" w14:paraId="28C821B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698FA00" w14:textId="77777777" w:rsidR="004A1BD0" w:rsidRPr="004A1BD0" w:rsidRDefault="004A1BD0" w:rsidP="004A1BD0">
            <w:r w:rsidRPr="004A1BD0">
              <w:t>379</w:t>
            </w:r>
          </w:p>
        </w:tc>
        <w:tc>
          <w:tcPr>
            <w:tcW w:w="767" w:type="pct"/>
            <w:tcBorders>
              <w:top w:val="nil"/>
              <w:left w:val="nil"/>
              <w:bottom w:val="single" w:sz="4" w:space="0" w:color="auto"/>
              <w:right w:val="single" w:sz="4" w:space="0" w:color="auto"/>
            </w:tcBorders>
            <w:noWrap/>
            <w:vAlign w:val="center"/>
            <w:hideMark/>
          </w:tcPr>
          <w:p w14:paraId="75BBACF6" w14:textId="77777777" w:rsidR="004A1BD0" w:rsidRPr="004A1BD0" w:rsidRDefault="004A1BD0" w:rsidP="004A1BD0">
            <w:r w:rsidRPr="004A1BD0">
              <w:t>115308</w:t>
            </w:r>
          </w:p>
        </w:tc>
        <w:tc>
          <w:tcPr>
            <w:tcW w:w="2981" w:type="pct"/>
            <w:tcBorders>
              <w:top w:val="nil"/>
              <w:left w:val="nil"/>
              <w:bottom w:val="single" w:sz="4" w:space="0" w:color="auto"/>
              <w:right w:val="single" w:sz="4" w:space="0" w:color="auto"/>
            </w:tcBorders>
            <w:vAlign w:val="center"/>
            <w:hideMark/>
          </w:tcPr>
          <w:p w14:paraId="3BE746D7" w14:textId="77777777" w:rsidR="004A1BD0" w:rsidRPr="004A1BD0" w:rsidRDefault="004A1BD0" w:rsidP="004A1BD0">
            <w:r w:rsidRPr="004A1BD0">
              <w:t>QUERATECTOMÍA ASISTIDA</w:t>
            </w:r>
          </w:p>
        </w:tc>
        <w:tc>
          <w:tcPr>
            <w:tcW w:w="810" w:type="pct"/>
            <w:tcBorders>
              <w:top w:val="nil"/>
              <w:left w:val="nil"/>
              <w:bottom w:val="single" w:sz="4" w:space="0" w:color="auto"/>
              <w:right w:val="single" w:sz="4" w:space="0" w:color="auto"/>
            </w:tcBorders>
            <w:noWrap/>
            <w:vAlign w:val="center"/>
            <w:hideMark/>
          </w:tcPr>
          <w:p w14:paraId="3295681E" w14:textId="77777777" w:rsidR="004A1BD0" w:rsidRPr="004A1BD0" w:rsidRDefault="004A1BD0" w:rsidP="004A1BD0">
            <w:r w:rsidRPr="004A1BD0">
              <w:t>1.536.600</w:t>
            </w:r>
          </w:p>
        </w:tc>
      </w:tr>
      <w:tr w:rsidR="004A1BD0" w:rsidRPr="004A1BD0" w14:paraId="015475C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0C222A7" w14:textId="77777777" w:rsidR="004A1BD0" w:rsidRPr="004A1BD0" w:rsidRDefault="004A1BD0" w:rsidP="004A1BD0">
            <w:r w:rsidRPr="004A1BD0">
              <w:t>380</w:t>
            </w:r>
          </w:p>
        </w:tc>
        <w:tc>
          <w:tcPr>
            <w:tcW w:w="767" w:type="pct"/>
            <w:tcBorders>
              <w:top w:val="nil"/>
              <w:left w:val="nil"/>
              <w:bottom w:val="single" w:sz="4" w:space="0" w:color="auto"/>
              <w:right w:val="single" w:sz="4" w:space="0" w:color="auto"/>
            </w:tcBorders>
            <w:noWrap/>
            <w:vAlign w:val="center"/>
            <w:hideMark/>
          </w:tcPr>
          <w:p w14:paraId="52B82AD9" w14:textId="77777777" w:rsidR="004A1BD0" w:rsidRPr="004A1BD0" w:rsidRDefault="004A1BD0" w:rsidP="004A1BD0">
            <w:r w:rsidRPr="004A1BD0">
              <w:t>115401</w:t>
            </w:r>
          </w:p>
        </w:tc>
        <w:tc>
          <w:tcPr>
            <w:tcW w:w="2981" w:type="pct"/>
            <w:tcBorders>
              <w:top w:val="nil"/>
              <w:left w:val="nil"/>
              <w:bottom w:val="single" w:sz="4" w:space="0" w:color="auto"/>
              <w:right w:val="single" w:sz="4" w:space="0" w:color="auto"/>
            </w:tcBorders>
            <w:vAlign w:val="center"/>
            <w:hideMark/>
          </w:tcPr>
          <w:p w14:paraId="7E5099ED" w14:textId="77777777" w:rsidR="004A1BD0" w:rsidRPr="004A1BD0" w:rsidRDefault="004A1BD0" w:rsidP="004A1BD0">
            <w:r w:rsidRPr="004A1BD0">
              <w:t>RECUBRIMIENTO DE CÓRNEA CON COLGAJO CONJUNTIVAL</w:t>
            </w:r>
          </w:p>
        </w:tc>
        <w:tc>
          <w:tcPr>
            <w:tcW w:w="810" w:type="pct"/>
            <w:tcBorders>
              <w:top w:val="nil"/>
              <w:left w:val="nil"/>
              <w:bottom w:val="single" w:sz="4" w:space="0" w:color="auto"/>
              <w:right w:val="single" w:sz="4" w:space="0" w:color="auto"/>
            </w:tcBorders>
            <w:noWrap/>
            <w:vAlign w:val="center"/>
            <w:hideMark/>
          </w:tcPr>
          <w:p w14:paraId="752E03CB" w14:textId="77777777" w:rsidR="004A1BD0" w:rsidRPr="004A1BD0" w:rsidRDefault="004A1BD0" w:rsidP="004A1BD0">
            <w:r w:rsidRPr="004A1BD0">
              <w:t>3.744.800</w:t>
            </w:r>
          </w:p>
        </w:tc>
      </w:tr>
      <w:tr w:rsidR="004A1BD0" w:rsidRPr="004A1BD0" w14:paraId="3C7A69F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0368CCA" w14:textId="77777777" w:rsidR="004A1BD0" w:rsidRPr="004A1BD0" w:rsidRDefault="004A1BD0" w:rsidP="004A1BD0">
            <w:r w:rsidRPr="004A1BD0">
              <w:t>381</w:t>
            </w:r>
          </w:p>
        </w:tc>
        <w:tc>
          <w:tcPr>
            <w:tcW w:w="767" w:type="pct"/>
            <w:tcBorders>
              <w:top w:val="nil"/>
              <w:left w:val="nil"/>
              <w:bottom w:val="single" w:sz="4" w:space="0" w:color="auto"/>
              <w:right w:val="single" w:sz="4" w:space="0" w:color="auto"/>
            </w:tcBorders>
            <w:noWrap/>
            <w:vAlign w:val="center"/>
            <w:hideMark/>
          </w:tcPr>
          <w:p w14:paraId="67C3D7C8" w14:textId="77777777" w:rsidR="004A1BD0" w:rsidRPr="004A1BD0" w:rsidRDefault="004A1BD0" w:rsidP="004A1BD0">
            <w:r w:rsidRPr="004A1BD0">
              <w:t>115801</w:t>
            </w:r>
          </w:p>
        </w:tc>
        <w:tc>
          <w:tcPr>
            <w:tcW w:w="2981" w:type="pct"/>
            <w:tcBorders>
              <w:top w:val="nil"/>
              <w:left w:val="nil"/>
              <w:bottom w:val="single" w:sz="4" w:space="0" w:color="auto"/>
              <w:right w:val="single" w:sz="4" w:space="0" w:color="auto"/>
            </w:tcBorders>
            <w:vAlign w:val="center"/>
            <w:hideMark/>
          </w:tcPr>
          <w:p w14:paraId="5F39F40D" w14:textId="77777777" w:rsidR="004A1BD0" w:rsidRPr="004A1BD0" w:rsidRDefault="004A1BD0" w:rsidP="004A1BD0">
            <w:r w:rsidRPr="004A1BD0">
              <w:t>RETIRO DE SUTURA EN CÓRNEA</w:t>
            </w:r>
          </w:p>
        </w:tc>
        <w:tc>
          <w:tcPr>
            <w:tcW w:w="810" w:type="pct"/>
            <w:tcBorders>
              <w:top w:val="nil"/>
              <w:left w:val="nil"/>
              <w:bottom w:val="single" w:sz="4" w:space="0" w:color="auto"/>
              <w:right w:val="single" w:sz="4" w:space="0" w:color="auto"/>
            </w:tcBorders>
            <w:noWrap/>
            <w:vAlign w:val="center"/>
            <w:hideMark/>
          </w:tcPr>
          <w:p w14:paraId="4D547788" w14:textId="77777777" w:rsidR="004A1BD0" w:rsidRPr="004A1BD0" w:rsidRDefault="004A1BD0" w:rsidP="004A1BD0">
            <w:r w:rsidRPr="004A1BD0">
              <w:t>580.307</w:t>
            </w:r>
          </w:p>
        </w:tc>
      </w:tr>
      <w:tr w:rsidR="004A1BD0" w:rsidRPr="004A1BD0" w14:paraId="45E0D4B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F3FB5C5" w14:textId="77777777" w:rsidR="004A1BD0" w:rsidRPr="004A1BD0" w:rsidRDefault="004A1BD0" w:rsidP="004A1BD0">
            <w:r w:rsidRPr="004A1BD0">
              <w:t>382</w:t>
            </w:r>
          </w:p>
        </w:tc>
        <w:tc>
          <w:tcPr>
            <w:tcW w:w="767" w:type="pct"/>
            <w:tcBorders>
              <w:top w:val="nil"/>
              <w:left w:val="nil"/>
              <w:bottom w:val="single" w:sz="4" w:space="0" w:color="auto"/>
              <w:right w:val="single" w:sz="4" w:space="0" w:color="auto"/>
            </w:tcBorders>
            <w:noWrap/>
            <w:vAlign w:val="center"/>
            <w:hideMark/>
          </w:tcPr>
          <w:p w14:paraId="0A2D1146" w14:textId="77777777" w:rsidR="004A1BD0" w:rsidRPr="004A1BD0" w:rsidRDefault="004A1BD0" w:rsidP="004A1BD0">
            <w:r w:rsidRPr="004A1BD0">
              <w:t>116101</w:t>
            </w:r>
          </w:p>
        </w:tc>
        <w:tc>
          <w:tcPr>
            <w:tcW w:w="2981" w:type="pct"/>
            <w:tcBorders>
              <w:top w:val="nil"/>
              <w:left w:val="nil"/>
              <w:bottom w:val="single" w:sz="4" w:space="0" w:color="auto"/>
              <w:right w:val="single" w:sz="4" w:space="0" w:color="auto"/>
            </w:tcBorders>
            <w:vAlign w:val="center"/>
            <w:hideMark/>
          </w:tcPr>
          <w:p w14:paraId="7DFC6193" w14:textId="77777777" w:rsidR="004A1BD0" w:rsidRPr="004A1BD0" w:rsidRDefault="004A1BD0" w:rsidP="004A1BD0">
            <w:r w:rsidRPr="004A1BD0">
              <w:t>QUERATOPLASTIA LAMELAR ANTERIOR MANUAL</w:t>
            </w:r>
          </w:p>
        </w:tc>
        <w:tc>
          <w:tcPr>
            <w:tcW w:w="810" w:type="pct"/>
            <w:tcBorders>
              <w:top w:val="nil"/>
              <w:left w:val="nil"/>
              <w:bottom w:val="single" w:sz="4" w:space="0" w:color="auto"/>
              <w:right w:val="single" w:sz="4" w:space="0" w:color="auto"/>
            </w:tcBorders>
            <w:noWrap/>
            <w:vAlign w:val="center"/>
            <w:hideMark/>
          </w:tcPr>
          <w:p w14:paraId="5638389D" w14:textId="77777777" w:rsidR="004A1BD0" w:rsidRPr="004A1BD0" w:rsidRDefault="004A1BD0" w:rsidP="004A1BD0">
            <w:r w:rsidRPr="004A1BD0">
              <w:t>3.608.811</w:t>
            </w:r>
          </w:p>
        </w:tc>
      </w:tr>
      <w:tr w:rsidR="004A1BD0" w:rsidRPr="004A1BD0" w14:paraId="5304D5A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D4E8AF0" w14:textId="77777777" w:rsidR="004A1BD0" w:rsidRPr="004A1BD0" w:rsidRDefault="004A1BD0" w:rsidP="004A1BD0">
            <w:r w:rsidRPr="004A1BD0">
              <w:t>383</w:t>
            </w:r>
          </w:p>
        </w:tc>
        <w:tc>
          <w:tcPr>
            <w:tcW w:w="767" w:type="pct"/>
            <w:tcBorders>
              <w:top w:val="nil"/>
              <w:left w:val="nil"/>
              <w:bottom w:val="single" w:sz="4" w:space="0" w:color="auto"/>
              <w:right w:val="single" w:sz="4" w:space="0" w:color="auto"/>
            </w:tcBorders>
            <w:noWrap/>
            <w:vAlign w:val="center"/>
            <w:hideMark/>
          </w:tcPr>
          <w:p w14:paraId="2934F414" w14:textId="77777777" w:rsidR="004A1BD0" w:rsidRPr="004A1BD0" w:rsidRDefault="004A1BD0" w:rsidP="004A1BD0">
            <w:r w:rsidRPr="004A1BD0">
              <w:t>116102</w:t>
            </w:r>
          </w:p>
        </w:tc>
        <w:tc>
          <w:tcPr>
            <w:tcW w:w="2981" w:type="pct"/>
            <w:tcBorders>
              <w:top w:val="nil"/>
              <w:left w:val="nil"/>
              <w:bottom w:val="single" w:sz="4" w:space="0" w:color="auto"/>
              <w:right w:val="single" w:sz="4" w:space="0" w:color="auto"/>
            </w:tcBorders>
            <w:vAlign w:val="center"/>
            <w:hideMark/>
          </w:tcPr>
          <w:p w14:paraId="6F846367" w14:textId="77777777" w:rsidR="004A1BD0" w:rsidRPr="004A1BD0" w:rsidRDefault="004A1BD0" w:rsidP="004A1BD0">
            <w:r w:rsidRPr="004A1BD0">
              <w:t>QUERATOPLASTIA LAMELAR ANTERIOR ASISTIDA</w:t>
            </w:r>
          </w:p>
        </w:tc>
        <w:tc>
          <w:tcPr>
            <w:tcW w:w="810" w:type="pct"/>
            <w:tcBorders>
              <w:top w:val="nil"/>
              <w:left w:val="nil"/>
              <w:bottom w:val="single" w:sz="4" w:space="0" w:color="auto"/>
              <w:right w:val="single" w:sz="4" w:space="0" w:color="auto"/>
            </w:tcBorders>
            <w:noWrap/>
            <w:vAlign w:val="center"/>
            <w:hideMark/>
          </w:tcPr>
          <w:p w14:paraId="44E652D7" w14:textId="77777777" w:rsidR="004A1BD0" w:rsidRPr="004A1BD0" w:rsidRDefault="004A1BD0" w:rsidP="004A1BD0">
            <w:r w:rsidRPr="004A1BD0">
              <w:t>3.608.811</w:t>
            </w:r>
          </w:p>
        </w:tc>
      </w:tr>
      <w:tr w:rsidR="004A1BD0" w:rsidRPr="004A1BD0" w14:paraId="6795C1C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B852F72" w14:textId="77777777" w:rsidR="004A1BD0" w:rsidRPr="004A1BD0" w:rsidRDefault="004A1BD0" w:rsidP="004A1BD0">
            <w:r w:rsidRPr="004A1BD0">
              <w:t>384</w:t>
            </w:r>
          </w:p>
        </w:tc>
        <w:tc>
          <w:tcPr>
            <w:tcW w:w="767" w:type="pct"/>
            <w:tcBorders>
              <w:top w:val="nil"/>
              <w:left w:val="nil"/>
              <w:bottom w:val="single" w:sz="4" w:space="0" w:color="auto"/>
              <w:right w:val="single" w:sz="4" w:space="0" w:color="auto"/>
            </w:tcBorders>
            <w:noWrap/>
            <w:vAlign w:val="center"/>
            <w:hideMark/>
          </w:tcPr>
          <w:p w14:paraId="3F7A2911" w14:textId="77777777" w:rsidR="004A1BD0" w:rsidRPr="004A1BD0" w:rsidRDefault="004A1BD0" w:rsidP="004A1BD0">
            <w:r w:rsidRPr="004A1BD0">
              <w:t>116103</w:t>
            </w:r>
          </w:p>
        </w:tc>
        <w:tc>
          <w:tcPr>
            <w:tcW w:w="2981" w:type="pct"/>
            <w:tcBorders>
              <w:top w:val="nil"/>
              <w:left w:val="nil"/>
              <w:bottom w:val="single" w:sz="4" w:space="0" w:color="auto"/>
              <w:right w:val="single" w:sz="4" w:space="0" w:color="auto"/>
            </w:tcBorders>
            <w:vAlign w:val="center"/>
            <w:hideMark/>
          </w:tcPr>
          <w:p w14:paraId="4C86465E" w14:textId="77777777" w:rsidR="004A1BD0" w:rsidRPr="004A1BD0" w:rsidRDefault="004A1BD0" w:rsidP="004A1BD0">
            <w:r w:rsidRPr="004A1BD0">
              <w:t>QUERATOPLASTIA LAMELAR PROFUNDA MANUAL</w:t>
            </w:r>
          </w:p>
        </w:tc>
        <w:tc>
          <w:tcPr>
            <w:tcW w:w="810" w:type="pct"/>
            <w:tcBorders>
              <w:top w:val="nil"/>
              <w:left w:val="nil"/>
              <w:bottom w:val="single" w:sz="4" w:space="0" w:color="auto"/>
              <w:right w:val="single" w:sz="4" w:space="0" w:color="auto"/>
            </w:tcBorders>
            <w:noWrap/>
            <w:vAlign w:val="center"/>
            <w:hideMark/>
          </w:tcPr>
          <w:p w14:paraId="56467224" w14:textId="77777777" w:rsidR="004A1BD0" w:rsidRPr="004A1BD0" w:rsidRDefault="004A1BD0" w:rsidP="004A1BD0">
            <w:r w:rsidRPr="004A1BD0">
              <w:t>3.608.811</w:t>
            </w:r>
          </w:p>
        </w:tc>
      </w:tr>
      <w:tr w:rsidR="004A1BD0" w:rsidRPr="004A1BD0" w14:paraId="7895196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738661B" w14:textId="77777777" w:rsidR="004A1BD0" w:rsidRPr="004A1BD0" w:rsidRDefault="004A1BD0" w:rsidP="004A1BD0">
            <w:r w:rsidRPr="004A1BD0">
              <w:t>385</w:t>
            </w:r>
          </w:p>
        </w:tc>
        <w:tc>
          <w:tcPr>
            <w:tcW w:w="767" w:type="pct"/>
            <w:tcBorders>
              <w:top w:val="nil"/>
              <w:left w:val="nil"/>
              <w:bottom w:val="single" w:sz="4" w:space="0" w:color="auto"/>
              <w:right w:val="single" w:sz="4" w:space="0" w:color="auto"/>
            </w:tcBorders>
            <w:noWrap/>
            <w:vAlign w:val="center"/>
            <w:hideMark/>
          </w:tcPr>
          <w:p w14:paraId="49B20016" w14:textId="77777777" w:rsidR="004A1BD0" w:rsidRPr="004A1BD0" w:rsidRDefault="004A1BD0" w:rsidP="004A1BD0">
            <w:r w:rsidRPr="004A1BD0">
              <w:t>116104</w:t>
            </w:r>
          </w:p>
        </w:tc>
        <w:tc>
          <w:tcPr>
            <w:tcW w:w="2981" w:type="pct"/>
            <w:tcBorders>
              <w:top w:val="nil"/>
              <w:left w:val="nil"/>
              <w:bottom w:val="single" w:sz="4" w:space="0" w:color="auto"/>
              <w:right w:val="single" w:sz="4" w:space="0" w:color="auto"/>
            </w:tcBorders>
            <w:vAlign w:val="center"/>
            <w:hideMark/>
          </w:tcPr>
          <w:p w14:paraId="4CBA2395" w14:textId="77777777" w:rsidR="004A1BD0" w:rsidRPr="004A1BD0" w:rsidRDefault="004A1BD0" w:rsidP="004A1BD0">
            <w:r w:rsidRPr="004A1BD0">
              <w:t>QUERATOPLASTIA LAMELAR PROFUNDA ASISTIDA</w:t>
            </w:r>
          </w:p>
        </w:tc>
        <w:tc>
          <w:tcPr>
            <w:tcW w:w="810" w:type="pct"/>
            <w:tcBorders>
              <w:top w:val="nil"/>
              <w:left w:val="nil"/>
              <w:bottom w:val="single" w:sz="4" w:space="0" w:color="auto"/>
              <w:right w:val="single" w:sz="4" w:space="0" w:color="auto"/>
            </w:tcBorders>
            <w:noWrap/>
            <w:vAlign w:val="center"/>
            <w:hideMark/>
          </w:tcPr>
          <w:p w14:paraId="1BF3F1EF" w14:textId="77777777" w:rsidR="004A1BD0" w:rsidRPr="004A1BD0" w:rsidRDefault="004A1BD0" w:rsidP="004A1BD0">
            <w:r w:rsidRPr="004A1BD0">
              <w:t>3.608.811</w:t>
            </w:r>
          </w:p>
        </w:tc>
      </w:tr>
      <w:tr w:rsidR="004A1BD0" w:rsidRPr="004A1BD0" w14:paraId="592A1F5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AFBFAAE" w14:textId="77777777" w:rsidR="004A1BD0" w:rsidRPr="004A1BD0" w:rsidRDefault="004A1BD0" w:rsidP="004A1BD0">
            <w:r w:rsidRPr="004A1BD0">
              <w:t>386</w:t>
            </w:r>
          </w:p>
        </w:tc>
        <w:tc>
          <w:tcPr>
            <w:tcW w:w="767" w:type="pct"/>
            <w:tcBorders>
              <w:top w:val="nil"/>
              <w:left w:val="nil"/>
              <w:bottom w:val="single" w:sz="4" w:space="0" w:color="auto"/>
              <w:right w:val="single" w:sz="4" w:space="0" w:color="auto"/>
            </w:tcBorders>
            <w:noWrap/>
            <w:vAlign w:val="center"/>
            <w:hideMark/>
          </w:tcPr>
          <w:p w14:paraId="7FCCA7AB" w14:textId="77777777" w:rsidR="004A1BD0" w:rsidRPr="004A1BD0" w:rsidRDefault="004A1BD0" w:rsidP="004A1BD0">
            <w:r w:rsidRPr="004A1BD0">
              <w:t>116201</w:t>
            </w:r>
          </w:p>
        </w:tc>
        <w:tc>
          <w:tcPr>
            <w:tcW w:w="2981" w:type="pct"/>
            <w:tcBorders>
              <w:top w:val="nil"/>
              <w:left w:val="nil"/>
              <w:bottom w:val="single" w:sz="4" w:space="0" w:color="auto"/>
              <w:right w:val="single" w:sz="4" w:space="0" w:color="auto"/>
            </w:tcBorders>
            <w:vAlign w:val="center"/>
            <w:hideMark/>
          </w:tcPr>
          <w:p w14:paraId="69494FBE" w14:textId="77777777" w:rsidR="004A1BD0" w:rsidRPr="004A1BD0" w:rsidRDefault="004A1BD0" w:rsidP="004A1BD0">
            <w:r w:rsidRPr="004A1BD0">
              <w:t>QUERATOPLASTIA PENETRANTE MANUAL</w:t>
            </w:r>
          </w:p>
        </w:tc>
        <w:tc>
          <w:tcPr>
            <w:tcW w:w="810" w:type="pct"/>
            <w:tcBorders>
              <w:top w:val="nil"/>
              <w:left w:val="nil"/>
              <w:bottom w:val="single" w:sz="4" w:space="0" w:color="auto"/>
              <w:right w:val="single" w:sz="4" w:space="0" w:color="auto"/>
            </w:tcBorders>
            <w:noWrap/>
            <w:vAlign w:val="center"/>
            <w:hideMark/>
          </w:tcPr>
          <w:p w14:paraId="3C851958" w14:textId="77777777" w:rsidR="004A1BD0" w:rsidRPr="004A1BD0" w:rsidRDefault="004A1BD0" w:rsidP="004A1BD0">
            <w:r w:rsidRPr="004A1BD0">
              <w:t>3.918.754</w:t>
            </w:r>
          </w:p>
        </w:tc>
      </w:tr>
      <w:tr w:rsidR="004A1BD0" w:rsidRPr="004A1BD0" w14:paraId="527B32D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000DBF7" w14:textId="77777777" w:rsidR="004A1BD0" w:rsidRPr="004A1BD0" w:rsidRDefault="004A1BD0" w:rsidP="004A1BD0">
            <w:r w:rsidRPr="004A1BD0">
              <w:t>387</w:t>
            </w:r>
          </w:p>
        </w:tc>
        <w:tc>
          <w:tcPr>
            <w:tcW w:w="767" w:type="pct"/>
            <w:tcBorders>
              <w:top w:val="nil"/>
              <w:left w:val="nil"/>
              <w:bottom w:val="single" w:sz="4" w:space="0" w:color="auto"/>
              <w:right w:val="single" w:sz="4" w:space="0" w:color="auto"/>
            </w:tcBorders>
            <w:noWrap/>
            <w:vAlign w:val="center"/>
            <w:hideMark/>
          </w:tcPr>
          <w:p w14:paraId="7C0375A2" w14:textId="77777777" w:rsidR="004A1BD0" w:rsidRPr="004A1BD0" w:rsidRDefault="004A1BD0" w:rsidP="004A1BD0">
            <w:r w:rsidRPr="004A1BD0">
              <w:t>116202</w:t>
            </w:r>
          </w:p>
        </w:tc>
        <w:tc>
          <w:tcPr>
            <w:tcW w:w="2981" w:type="pct"/>
            <w:tcBorders>
              <w:top w:val="nil"/>
              <w:left w:val="nil"/>
              <w:bottom w:val="single" w:sz="4" w:space="0" w:color="auto"/>
              <w:right w:val="single" w:sz="4" w:space="0" w:color="auto"/>
            </w:tcBorders>
            <w:vAlign w:val="center"/>
            <w:hideMark/>
          </w:tcPr>
          <w:p w14:paraId="2BC4BF10" w14:textId="77777777" w:rsidR="004A1BD0" w:rsidRPr="004A1BD0" w:rsidRDefault="004A1BD0" w:rsidP="004A1BD0">
            <w:r w:rsidRPr="004A1BD0">
              <w:t>QUERATOPLASTIA PENETRANTE ASISTIDA</w:t>
            </w:r>
          </w:p>
        </w:tc>
        <w:tc>
          <w:tcPr>
            <w:tcW w:w="810" w:type="pct"/>
            <w:tcBorders>
              <w:top w:val="nil"/>
              <w:left w:val="nil"/>
              <w:bottom w:val="single" w:sz="4" w:space="0" w:color="auto"/>
              <w:right w:val="single" w:sz="4" w:space="0" w:color="auto"/>
            </w:tcBorders>
            <w:noWrap/>
            <w:vAlign w:val="center"/>
            <w:hideMark/>
          </w:tcPr>
          <w:p w14:paraId="35E2A25A" w14:textId="77777777" w:rsidR="004A1BD0" w:rsidRPr="004A1BD0" w:rsidRDefault="004A1BD0" w:rsidP="004A1BD0">
            <w:r w:rsidRPr="004A1BD0">
              <w:t>3.993.421</w:t>
            </w:r>
          </w:p>
        </w:tc>
      </w:tr>
      <w:tr w:rsidR="004A1BD0" w:rsidRPr="004A1BD0" w14:paraId="3B8C99F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B5AE56E" w14:textId="77777777" w:rsidR="004A1BD0" w:rsidRPr="004A1BD0" w:rsidRDefault="004A1BD0" w:rsidP="004A1BD0">
            <w:r w:rsidRPr="004A1BD0">
              <w:t>388</w:t>
            </w:r>
          </w:p>
        </w:tc>
        <w:tc>
          <w:tcPr>
            <w:tcW w:w="767" w:type="pct"/>
            <w:tcBorders>
              <w:top w:val="nil"/>
              <w:left w:val="nil"/>
              <w:bottom w:val="single" w:sz="4" w:space="0" w:color="auto"/>
              <w:right w:val="single" w:sz="4" w:space="0" w:color="auto"/>
            </w:tcBorders>
            <w:noWrap/>
            <w:vAlign w:val="center"/>
            <w:hideMark/>
          </w:tcPr>
          <w:p w14:paraId="4920A00D" w14:textId="77777777" w:rsidR="004A1BD0" w:rsidRPr="004A1BD0" w:rsidRDefault="004A1BD0" w:rsidP="004A1BD0">
            <w:r w:rsidRPr="004A1BD0">
              <w:t>116401</w:t>
            </w:r>
          </w:p>
        </w:tc>
        <w:tc>
          <w:tcPr>
            <w:tcW w:w="2981" w:type="pct"/>
            <w:tcBorders>
              <w:top w:val="nil"/>
              <w:left w:val="nil"/>
              <w:bottom w:val="single" w:sz="4" w:space="0" w:color="auto"/>
              <w:right w:val="single" w:sz="4" w:space="0" w:color="auto"/>
            </w:tcBorders>
            <w:vAlign w:val="center"/>
            <w:hideMark/>
          </w:tcPr>
          <w:p w14:paraId="03A8EC91" w14:textId="77777777" w:rsidR="004A1BD0" w:rsidRPr="004A1BD0" w:rsidRDefault="004A1BD0" w:rsidP="004A1BD0">
            <w:r w:rsidRPr="004A1BD0">
              <w:t>ESCLEROQUERATOPLASTIA</w:t>
            </w:r>
          </w:p>
        </w:tc>
        <w:tc>
          <w:tcPr>
            <w:tcW w:w="810" w:type="pct"/>
            <w:tcBorders>
              <w:top w:val="nil"/>
              <w:left w:val="nil"/>
              <w:bottom w:val="single" w:sz="4" w:space="0" w:color="auto"/>
              <w:right w:val="single" w:sz="4" w:space="0" w:color="auto"/>
            </w:tcBorders>
            <w:noWrap/>
            <w:vAlign w:val="center"/>
            <w:hideMark/>
          </w:tcPr>
          <w:p w14:paraId="028821FD" w14:textId="77777777" w:rsidR="004A1BD0" w:rsidRPr="004A1BD0" w:rsidRDefault="004A1BD0" w:rsidP="004A1BD0">
            <w:r w:rsidRPr="004A1BD0">
              <w:t>3.317.190</w:t>
            </w:r>
          </w:p>
        </w:tc>
      </w:tr>
      <w:tr w:rsidR="004A1BD0" w:rsidRPr="004A1BD0" w14:paraId="1453135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BFA5A6B" w14:textId="77777777" w:rsidR="004A1BD0" w:rsidRPr="004A1BD0" w:rsidRDefault="004A1BD0" w:rsidP="004A1BD0">
            <w:r w:rsidRPr="004A1BD0">
              <w:t>389</w:t>
            </w:r>
          </w:p>
        </w:tc>
        <w:tc>
          <w:tcPr>
            <w:tcW w:w="767" w:type="pct"/>
            <w:tcBorders>
              <w:top w:val="nil"/>
              <w:left w:val="nil"/>
              <w:bottom w:val="single" w:sz="4" w:space="0" w:color="auto"/>
              <w:right w:val="single" w:sz="4" w:space="0" w:color="auto"/>
            </w:tcBorders>
            <w:noWrap/>
            <w:vAlign w:val="center"/>
            <w:hideMark/>
          </w:tcPr>
          <w:p w14:paraId="6E6B7743" w14:textId="77777777" w:rsidR="004A1BD0" w:rsidRPr="004A1BD0" w:rsidRDefault="004A1BD0" w:rsidP="004A1BD0">
            <w:r w:rsidRPr="004A1BD0">
              <w:t>120001</w:t>
            </w:r>
          </w:p>
        </w:tc>
        <w:tc>
          <w:tcPr>
            <w:tcW w:w="2981" w:type="pct"/>
            <w:tcBorders>
              <w:top w:val="nil"/>
              <w:left w:val="nil"/>
              <w:bottom w:val="single" w:sz="4" w:space="0" w:color="auto"/>
              <w:right w:val="single" w:sz="4" w:space="0" w:color="auto"/>
            </w:tcBorders>
            <w:vAlign w:val="center"/>
            <w:hideMark/>
          </w:tcPr>
          <w:p w14:paraId="2BCB2E9E" w14:textId="77777777" w:rsidR="004A1BD0" w:rsidRPr="004A1BD0" w:rsidRDefault="004A1BD0" w:rsidP="004A1BD0">
            <w:r w:rsidRPr="004A1BD0">
              <w:t>EXTRACCIÓN DE CUERPO EXTRAÑO INTRAOCULAR DEL SEGMENTO ANTERIOR DE OJO</w:t>
            </w:r>
          </w:p>
        </w:tc>
        <w:tc>
          <w:tcPr>
            <w:tcW w:w="810" w:type="pct"/>
            <w:tcBorders>
              <w:top w:val="nil"/>
              <w:left w:val="nil"/>
              <w:bottom w:val="single" w:sz="4" w:space="0" w:color="auto"/>
              <w:right w:val="single" w:sz="4" w:space="0" w:color="auto"/>
            </w:tcBorders>
            <w:noWrap/>
            <w:vAlign w:val="center"/>
            <w:hideMark/>
          </w:tcPr>
          <w:p w14:paraId="2CC81ED1" w14:textId="77777777" w:rsidR="004A1BD0" w:rsidRPr="004A1BD0" w:rsidRDefault="004A1BD0" w:rsidP="004A1BD0">
            <w:r w:rsidRPr="004A1BD0">
              <w:t>3.608.811</w:t>
            </w:r>
          </w:p>
        </w:tc>
      </w:tr>
      <w:tr w:rsidR="004A1BD0" w:rsidRPr="004A1BD0" w14:paraId="76EAD47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219BB29" w14:textId="77777777" w:rsidR="004A1BD0" w:rsidRPr="004A1BD0" w:rsidRDefault="004A1BD0" w:rsidP="004A1BD0">
            <w:r w:rsidRPr="004A1BD0">
              <w:t>390</w:t>
            </w:r>
          </w:p>
        </w:tc>
        <w:tc>
          <w:tcPr>
            <w:tcW w:w="767" w:type="pct"/>
            <w:tcBorders>
              <w:top w:val="nil"/>
              <w:left w:val="nil"/>
              <w:bottom w:val="single" w:sz="4" w:space="0" w:color="auto"/>
              <w:right w:val="single" w:sz="4" w:space="0" w:color="auto"/>
            </w:tcBorders>
            <w:noWrap/>
            <w:vAlign w:val="center"/>
            <w:hideMark/>
          </w:tcPr>
          <w:p w14:paraId="402DE378" w14:textId="77777777" w:rsidR="004A1BD0" w:rsidRPr="004A1BD0" w:rsidRDefault="004A1BD0" w:rsidP="004A1BD0">
            <w:r w:rsidRPr="004A1BD0">
              <w:t>121301</w:t>
            </w:r>
          </w:p>
        </w:tc>
        <w:tc>
          <w:tcPr>
            <w:tcW w:w="2981" w:type="pct"/>
            <w:tcBorders>
              <w:top w:val="nil"/>
              <w:left w:val="nil"/>
              <w:bottom w:val="single" w:sz="4" w:space="0" w:color="auto"/>
              <w:right w:val="single" w:sz="4" w:space="0" w:color="auto"/>
            </w:tcBorders>
            <w:vAlign w:val="center"/>
            <w:hideMark/>
          </w:tcPr>
          <w:p w14:paraId="3B7C48B0" w14:textId="77777777" w:rsidR="004A1BD0" w:rsidRPr="004A1BD0" w:rsidRDefault="004A1BD0" w:rsidP="004A1BD0">
            <w:r w:rsidRPr="004A1BD0">
              <w:t>REDUCCIÓN DE HERNIA DE IRIS</w:t>
            </w:r>
          </w:p>
        </w:tc>
        <w:tc>
          <w:tcPr>
            <w:tcW w:w="810" w:type="pct"/>
            <w:tcBorders>
              <w:top w:val="nil"/>
              <w:left w:val="nil"/>
              <w:bottom w:val="single" w:sz="4" w:space="0" w:color="auto"/>
              <w:right w:val="single" w:sz="4" w:space="0" w:color="auto"/>
            </w:tcBorders>
            <w:noWrap/>
            <w:vAlign w:val="center"/>
            <w:hideMark/>
          </w:tcPr>
          <w:p w14:paraId="29FD5677" w14:textId="77777777" w:rsidR="004A1BD0" w:rsidRPr="004A1BD0" w:rsidRDefault="004A1BD0" w:rsidP="004A1BD0">
            <w:r w:rsidRPr="004A1BD0">
              <w:t>1.932.277</w:t>
            </w:r>
          </w:p>
        </w:tc>
      </w:tr>
      <w:tr w:rsidR="004A1BD0" w:rsidRPr="004A1BD0" w14:paraId="72C18DC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9E6C7A2" w14:textId="77777777" w:rsidR="004A1BD0" w:rsidRPr="004A1BD0" w:rsidRDefault="004A1BD0" w:rsidP="004A1BD0">
            <w:r w:rsidRPr="004A1BD0">
              <w:t>391</w:t>
            </w:r>
          </w:p>
        </w:tc>
        <w:tc>
          <w:tcPr>
            <w:tcW w:w="767" w:type="pct"/>
            <w:tcBorders>
              <w:top w:val="nil"/>
              <w:left w:val="nil"/>
              <w:bottom w:val="single" w:sz="4" w:space="0" w:color="auto"/>
              <w:right w:val="single" w:sz="4" w:space="0" w:color="auto"/>
            </w:tcBorders>
            <w:noWrap/>
            <w:vAlign w:val="center"/>
            <w:hideMark/>
          </w:tcPr>
          <w:p w14:paraId="15854E06" w14:textId="77777777" w:rsidR="004A1BD0" w:rsidRPr="004A1BD0" w:rsidRDefault="004A1BD0" w:rsidP="004A1BD0">
            <w:r w:rsidRPr="004A1BD0">
              <w:t>122101</w:t>
            </w:r>
          </w:p>
        </w:tc>
        <w:tc>
          <w:tcPr>
            <w:tcW w:w="2981" w:type="pct"/>
            <w:tcBorders>
              <w:top w:val="nil"/>
              <w:left w:val="nil"/>
              <w:bottom w:val="single" w:sz="4" w:space="0" w:color="auto"/>
              <w:right w:val="single" w:sz="4" w:space="0" w:color="auto"/>
            </w:tcBorders>
            <w:vAlign w:val="center"/>
            <w:hideMark/>
          </w:tcPr>
          <w:p w14:paraId="360EEA30" w14:textId="77777777" w:rsidR="004A1BD0" w:rsidRPr="004A1BD0" w:rsidRDefault="004A1BD0" w:rsidP="004A1BD0">
            <w:r w:rsidRPr="004A1BD0">
              <w:t>PARACENTESIS DIAGNÓSTICA DE CÁMARA ANTERIOR DEL OJO</w:t>
            </w:r>
          </w:p>
        </w:tc>
        <w:tc>
          <w:tcPr>
            <w:tcW w:w="810" w:type="pct"/>
            <w:tcBorders>
              <w:top w:val="nil"/>
              <w:left w:val="nil"/>
              <w:bottom w:val="single" w:sz="4" w:space="0" w:color="auto"/>
              <w:right w:val="single" w:sz="4" w:space="0" w:color="auto"/>
            </w:tcBorders>
            <w:noWrap/>
            <w:vAlign w:val="center"/>
            <w:hideMark/>
          </w:tcPr>
          <w:p w14:paraId="753AFB24" w14:textId="77777777" w:rsidR="004A1BD0" w:rsidRPr="004A1BD0" w:rsidRDefault="004A1BD0" w:rsidP="004A1BD0">
            <w:r w:rsidRPr="004A1BD0">
              <w:t>1.758.023</w:t>
            </w:r>
          </w:p>
        </w:tc>
      </w:tr>
      <w:tr w:rsidR="004A1BD0" w:rsidRPr="004A1BD0" w14:paraId="3CF2AF0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6684B15" w14:textId="77777777" w:rsidR="004A1BD0" w:rsidRPr="004A1BD0" w:rsidRDefault="004A1BD0" w:rsidP="004A1BD0">
            <w:r w:rsidRPr="004A1BD0">
              <w:t>392</w:t>
            </w:r>
          </w:p>
        </w:tc>
        <w:tc>
          <w:tcPr>
            <w:tcW w:w="767" w:type="pct"/>
            <w:tcBorders>
              <w:top w:val="nil"/>
              <w:left w:val="nil"/>
              <w:bottom w:val="single" w:sz="4" w:space="0" w:color="auto"/>
              <w:right w:val="single" w:sz="4" w:space="0" w:color="auto"/>
            </w:tcBorders>
            <w:noWrap/>
            <w:vAlign w:val="center"/>
            <w:hideMark/>
          </w:tcPr>
          <w:p w14:paraId="6A1524FD" w14:textId="77777777" w:rsidR="004A1BD0" w:rsidRPr="004A1BD0" w:rsidRDefault="004A1BD0" w:rsidP="004A1BD0">
            <w:r w:rsidRPr="004A1BD0">
              <w:t>122301</w:t>
            </w:r>
          </w:p>
        </w:tc>
        <w:tc>
          <w:tcPr>
            <w:tcW w:w="2981" w:type="pct"/>
            <w:tcBorders>
              <w:top w:val="nil"/>
              <w:left w:val="nil"/>
              <w:bottom w:val="single" w:sz="4" w:space="0" w:color="auto"/>
              <w:right w:val="single" w:sz="4" w:space="0" w:color="auto"/>
            </w:tcBorders>
            <w:vAlign w:val="center"/>
            <w:hideMark/>
          </w:tcPr>
          <w:p w14:paraId="4838FF3C" w14:textId="77777777" w:rsidR="004A1BD0" w:rsidRPr="004A1BD0" w:rsidRDefault="004A1BD0" w:rsidP="004A1BD0">
            <w:r w:rsidRPr="004A1BD0">
              <w:t>BIOPSIA DE ESCLERÓTICA</w:t>
            </w:r>
          </w:p>
        </w:tc>
        <w:tc>
          <w:tcPr>
            <w:tcW w:w="810" w:type="pct"/>
            <w:tcBorders>
              <w:top w:val="nil"/>
              <w:left w:val="nil"/>
              <w:bottom w:val="single" w:sz="4" w:space="0" w:color="auto"/>
              <w:right w:val="single" w:sz="4" w:space="0" w:color="auto"/>
            </w:tcBorders>
            <w:noWrap/>
            <w:vAlign w:val="center"/>
            <w:hideMark/>
          </w:tcPr>
          <w:p w14:paraId="4DA48E44" w14:textId="77777777" w:rsidR="004A1BD0" w:rsidRPr="004A1BD0" w:rsidRDefault="004A1BD0" w:rsidP="004A1BD0">
            <w:r w:rsidRPr="004A1BD0">
              <w:t>987.554</w:t>
            </w:r>
          </w:p>
        </w:tc>
      </w:tr>
      <w:tr w:rsidR="004A1BD0" w:rsidRPr="004A1BD0" w14:paraId="7675FA8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5308D35" w14:textId="77777777" w:rsidR="004A1BD0" w:rsidRPr="004A1BD0" w:rsidRDefault="004A1BD0" w:rsidP="004A1BD0">
            <w:r w:rsidRPr="004A1BD0">
              <w:t>393</w:t>
            </w:r>
          </w:p>
        </w:tc>
        <w:tc>
          <w:tcPr>
            <w:tcW w:w="767" w:type="pct"/>
            <w:tcBorders>
              <w:top w:val="nil"/>
              <w:left w:val="nil"/>
              <w:bottom w:val="single" w:sz="4" w:space="0" w:color="auto"/>
              <w:right w:val="single" w:sz="4" w:space="0" w:color="auto"/>
            </w:tcBorders>
            <w:noWrap/>
            <w:vAlign w:val="center"/>
            <w:hideMark/>
          </w:tcPr>
          <w:p w14:paraId="72A60DE8" w14:textId="77777777" w:rsidR="004A1BD0" w:rsidRPr="004A1BD0" w:rsidRDefault="004A1BD0" w:rsidP="004A1BD0">
            <w:r w:rsidRPr="004A1BD0">
              <w:t>122401</w:t>
            </w:r>
          </w:p>
        </w:tc>
        <w:tc>
          <w:tcPr>
            <w:tcW w:w="2981" w:type="pct"/>
            <w:tcBorders>
              <w:top w:val="nil"/>
              <w:left w:val="nil"/>
              <w:bottom w:val="single" w:sz="4" w:space="0" w:color="auto"/>
              <w:right w:val="single" w:sz="4" w:space="0" w:color="auto"/>
            </w:tcBorders>
            <w:vAlign w:val="center"/>
            <w:hideMark/>
          </w:tcPr>
          <w:p w14:paraId="67706D72" w14:textId="77777777" w:rsidR="004A1BD0" w:rsidRPr="004A1BD0" w:rsidRDefault="004A1BD0" w:rsidP="004A1BD0">
            <w:r w:rsidRPr="004A1BD0">
              <w:t>BIOPSIA DE CUERPO CILIAR</w:t>
            </w:r>
          </w:p>
        </w:tc>
        <w:tc>
          <w:tcPr>
            <w:tcW w:w="810" w:type="pct"/>
            <w:tcBorders>
              <w:top w:val="nil"/>
              <w:left w:val="nil"/>
              <w:bottom w:val="single" w:sz="4" w:space="0" w:color="auto"/>
              <w:right w:val="single" w:sz="4" w:space="0" w:color="auto"/>
            </w:tcBorders>
            <w:noWrap/>
            <w:vAlign w:val="center"/>
            <w:hideMark/>
          </w:tcPr>
          <w:p w14:paraId="5F23AB78" w14:textId="77777777" w:rsidR="004A1BD0" w:rsidRPr="004A1BD0" w:rsidRDefault="004A1BD0" w:rsidP="004A1BD0">
            <w:r w:rsidRPr="004A1BD0">
              <w:t>1.361.080</w:t>
            </w:r>
          </w:p>
        </w:tc>
      </w:tr>
      <w:tr w:rsidR="004A1BD0" w:rsidRPr="004A1BD0" w14:paraId="662A3F6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717ED86" w14:textId="77777777" w:rsidR="004A1BD0" w:rsidRPr="004A1BD0" w:rsidRDefault="004A1BD0" w:rsidP="004A1BD0">
            <w:r w:rsidRPr="004A1BD0">
              <w:t>394</w:t>
            </w:r>
          </w:p>
        </w:tc>
        <w:tc>
          <w:tcPr>
            <w:tcW w:w="767" w:type="pct"/>
            <w:tcBorders>
              <w:top w:val="nil"/>
              <w:left w:val="nil"/>
              <w:bottom w:val="single" w:sz="4" w:space="0" w:color="auto"/>
              <w:right w:val="single" w:sz="4" w:space="0" w:color="auto"/>
            </w:tcBorders>
            <w:noWrap/>
            <w:vAlign w:val="center"/>
            <w:hideMark/>
          </w:tcPr>
          <w:p w14:paraId="5BFFEC3E" w14:textId="77777777" w:rsidR="004A1BD0" w:rsidRPr="004A1BD0" w:rsidRDefault="004A1BD0" w:rsidP="004A1BD0">
            <w:r w:rsidRPr="004A1BD0">
              <w:t>123001</w:t>
            </w:r>
          </w:p>
        </w:tc>
        <w:tc>
          <w:tcPr>
            <w:tcW w:w="2981" w:type="pct"/>
            <w:tcBorders>
              <w:top w:val="nil"/>
              <w:left w:val="nil"/>
              <w:bottom w:val="single" w:sz="4" w:space="0" w:color="auto"/>
              <w:right w:val="single" w:sz="4" w:space="0" w:color="auto"/>
            </w:tcBorders>
            <w:vAlign w:val="center"/>
            <w:hideMark/>
          </w:tcPr>
          <w:p w14:paraId="0416FA11" w14:textId="77777777" w:rsidR="004A1BD0" w:rsidRPr="004A1BD0" w:rsidRDefault="004A1BD0" w:rsidP="004A1BD0">
            <w:r w:rsidRPr="004A1BD0">
              <w:t>IRIDOPLASTIA MANUAL</w:t>
            </w:r>
          </w:p>
        </w:tc>
        <w:tc>
          <w:tcPr>
            <w:tcW w:w="810" w:type="pct"/>
            <w:tcBorders>
              <w:top w:val="nil"/>
              <w:left w:val="nil"/>
              <w:bottom w:val="single" w:sz="4" w:space="0" w:color="auto"/>
              <w:right w:val="single" w:sz="4" w:space="0" w:color="auto"/>
            </w:tcBorders>
            <w:noWrap/>
            <w:vAlign w:val="center"/>
            <w:hideMark/>
          </w:tcPr>
          <w:p w14:paraId="0084151A" w14:textId="77777777" w:rsidR="004A1BD0" w:rsidRPr="004A1BD0" w:rsidRDefault="004A1BD0" w:rsidP="004A1BD0">
            <w:r w:rsidRPr="004A1BD0">
              <w:t>1.932.277</w:t>
            </w:r>
          </w:p>
        </w:tc>
      </w:tr>
      <w:tr w:rsidR="004A1BD0" w:rsidRPr="004A1BD0" w14:paraId="4B73317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DCEBAF7" w14:textId="77777777" w:rsidR="004A1BD0" w:rsidRPr="004A1BD0" w:rsidRDefault="004A1BD0" w:rsidP="004A1BD0">
            <w:r w:rsidRPr="004A1BD0">
              <w:t>395</w:t>
            </w:r>
          </w:p>
        </w:tc>
        <w:tc>
          <w:tcPr>
            <w:tcW w:w="767" w:type="pct"/>
            <w:tcBorders>
              <w:top w:val="nil"/>
              <w:left w:val="nil"/>
              <w:bottom w:val="single" w:sz="4" w:space="0" w:color="auto"/>
              <w:right w:val="single" w:sz="4" w:space="0" w:color="auto"/>
            </w:tcBorders>
            <w:noWrap/>
            <w:vAlign w:val="center"/>
            <w:hideMark/>
          </w:tcPr>
          <w:p w14:paraId="7EE780A6" w14:textId="77777777" w:rsidR="004A1BD0" w:rsidRPr="004A1BD0" w:rsidRDefault="004A1BD0" w:rsidP="004A1BD0">
            <w:r w:rsidRPr="004A1BD0">
              <w:t>123002</w:t>
            </w:r>
          </w:p>
        </w:tc>
        <w:tc>
          <w:tcPr>
            <w:tcW w:w="2981" w:type="pct"/>
            <w:tcBorders>
              <w:top w:val="nil"/>
              <w:left w:val="nil"/>
              <w:bottom w:val="single" w:sz="4" w:space="0" w:color="auto"/>
              <w:right w:val="single" w:sz="4" w:space="0" w:color="auto"/>
            </w:tcBorders>
            <w:vAlign w:val="center"/>
            <w:hideMark/>
          </w:tcPr>
          <w:p w14:paraId="123F684D" w14:textId="77777777" w:rsidR="004A1BD0" w:rsidRPr="004A1BD0" w:rsidRDefault="004A1BD0" w:rsidP="004A1BD0">
            <w:r w:rsidRPr="004A1BD0">
              <w:t>IRIDOPLASTIA ASISTIDA</w:t>
            </w:r>
          </w:p>
        </w:tc>
        <w:tc>
          <w:tcPr>
            <w:tcW w:w="810" w:type="pct"/>
            <w:tcBorders>
              <w:top w:val="nil"/>
              <w:left w:val="nil"/>
              <w:bottom w:val="single" w:sz="4" w:space="0" w:color="auto"/>
              <w:right w:val="single" w:sz="4" w:space="0" w:color="auto"/>
            </w:tcBorders>
            <w:noWrap/>
            <w:vAlign w:val="center"/>
            <w:hideMark/>
          </w:tcPr>
          <w:p w14:paraId="25911F86" w14:textId="77777777" w:rsidR="004A1BD0" w:rsidRPr="004A1BD0" w:rsidRDefault="004A1BD0" w:rsidP="004A1BD0">
            <w:r w:rsidRPr="004A1BD0">
              <w:t>1.932.277</w:t>
            </w:r>
          </w:p>
        </w:tc>
      </w:tr>
      <w:tr w:rsidR="004A1BD0" w:rsidRPr="004A1BD0" w14:paraId="745E363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D3CAD1F" w14:textId="77777777" w:rsidR="004A1BD0" w:rsidRPr="004A1BD0" w:rsidRDefault="004A1BD0" w:rsidP="004A1BD0">
            <w:r w:rsidRPr="004A1BD0">
              <w:t>396</w:t>
            </w:r>
          </w:p>
        </w:tc>
        <w:tc>
          <w:tcPr>
            <w:tcW w:w="767" w:type="pct"/>
            <w:tcBorders>
              <w:top w:val="nil"/>
              <w:left w:val="nil"/>
              <w:bottom w:val="single" w:sz="4" w:space="0" w:color="auto"/>
              <w:right w:val="single" w:sz="4" w:space="0" w:color="auto"/>
            </w:tcBorders>
            <w:noWrap/>
            <w:vAlign w:val="center"/>
            <w:hideMark/>
          </w:tcPr>
          <w:p w14:paraId="3BCA3569" w14:textId="77777777" w:rsidR="004A1BD0" w:rsidRPr="004A1BD0" w:rsidRDefault="004A1BD0" w:rsidP="004A1BD0">
            <w:r w:rsidRPr="004A1BD0">
              <w:t>123202</w:t>
            </w:r>
          </w:p>
        </w:tc>
        <w:tc>
          <w:tcPr>
            <w:tcW w:w="2981" w:type="pct"/>
            <w:tcBorders>
              <w:top w:val="nil"/>
              <w:left w:val="nil"/>
              <w:bottom w:val="single" w:sz="4" w:space="0" w:color="auto"/>
              <w:right w:val="single" w:sz="4" w:space="0" w:color="auto"/>
            </w:tcBorders>
            <w:vAlign w:val="center"/>
            <w:hideMark/>
          </w:tcPr>
          <w:p w14:paraId="576FCAFE" w14:textId="77777777" w:rsidR="004A1BD0" w:rsidRPr="004A1BD0" w:rsidRDefault="004A1BD0" w:rsidP="004A1BD0">
            <w:r w:rsidRPr="004A1BD0">
              <w:t>LISIS DE SINEQUIAS ANTERIORES</w:t>
            </w:r>
          </w:p>
        </w:tc>
        <w:tc>
          <w:tcPr>
            <w:tcW w:w="810" w:type="pct"/>
            <w:tcBorders>
              <w:top w:val="nil"/>
              <w:left w:val="nil"/>
              <w:bottom w:val="single" w:sz="4" w:space="0" w:color="auto"/>
              <w:right w:val="single" w:sz="4" w:space="0" w:color="auto"/>
            </w:tcBorders>
            <w:noWrap/>
            <w:vAlign w:val="center"/>
            <w:hideMark/>
          </w:tcPr>
          <w:p w14:paraId="76CB67E8" w14:textId="77777777" w:rsidR="004A1BD0" w:rsidRPr="004A1BD0" w:rsidRDefault="004A1BD0" w:rsidP="004A1BD0">
            <w:r w:rsidRPr="004A1BD0">
              <w:t>1.361.080</w:t>
            </w:r>
          </w:p>
        </w:tc>
      </w:tr>
      <w:tr w:rsidR="004A1BD0" w:rsidRPr="004A1BD0" w14:paraId="0395A7F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D532E27" w14:textId="77777777" w:rsidR="004A1BD0" w:rsidRPr="004A1BD0" w:rsidRDefault="004A1BD0" w:rsidP="004A1BD0">
            <w:r w:rsidRPr="004A1BD0">
              <w:t>397</w:t>
            </w:r>
          </w:p>
        </w:tc>
        <w:tc>
          <w:tcPr>
            <w:tcW w:w="767" w:type="pct"/>
            <w:tcBorders>
              <w:top w:val="nil"/>
              <w:left w:val="nil"/>
              <w:bottom w:val="single" w:sz="4" w:space="0" w:color="auto"/>
              <w:right w:val="single" w:sz="4" w:space="0" w:color="auto"/>
            </w:tcBorders>
            <w:noWrap/>
            <w:vAlign w:val="center"/>
            <w:hideMark/>
          </w:tcPr>
          <w:p w14:paraId="5B1E7B56" w14:textId="77777777" w:rsidR="004A1BD0" w:rsidRPr="004A1BD0" w:rsidRDefault="004A1BD0" w:rsidP="004A1BD0">
            <w:r w:rsidRPr="004A1BD0">
              <w:t>123203</w:t>
            </w:r>
          </w:p>
        </w:tc>
        <w:tc>
          <w:tcPr>
            <w:tcW w:w="2981" w:type="pct"/>
            <w:tcBorders>
              <w:top w:val="nil"/>
              <w:left w:val="nil"/>
              <w:bottom w:val="single" w:sz="4" w:space="0" w:color="auto"/>
              <w:right w:val="single" w:sz="4" w:space="0" w:color="auto"/>
            </w:tcBorders>
            <w:vAlign w:val="center"/>
            <w:hideMark/>
          </w:tcPr>
          <w:p w14:paraId="3B6E8508" w14:textId="77777777" w:rsidR="004A1BD0" w:rsidRPr="004A1BD0" w:rsidRDefault="004A1BD0" w:rsidP="004A1BD0">
            <w:r w:rsidRPr="004A1BD0">
              <w:t xml:space="preserve">LISIS DE SINEQUIAS POSTERIORES </w:t>
            </w:r>
          </w:p>
        </w:tc>
        <w:tc>
          <w:tcPr>
            <w:tcW w:w="810" w:type="pct"/>
            <w:tcBorders>
              <w:top w:val="nil"/>
              <w:left w:val="nil"/>
              <w:bottom w:val="single" w:sz="4" w:space="0" w:color="auto"/>
              <w:right w:val="single" w:sz="4" w:space="0" w:color="auto"/>
            </w:tcBorders>
            <w:noWrap/>
            <w:vAlign w:val="center"/>
            <w:hideMark/>
          </w:tcPr>
          <w:p w14:paraId="19F2683D" w14:textId="77777777" w:rsidR="004A1BD0" w:rsidRPr="004A1BD0" w:rsidRDefault="004A1BD0" w:rsidP="004A1BD0">
            <w:r w:rsidRPr="004A1BD0">
              <w:t>1.361.080</w:t>
            </w:r>
          </w:p>
        </w:tc>
      </w:tr>
      <w:tr w:rsidR="004A1BD0" w:rsidRPr="004A1BD0" w14:paraId="583D75A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F591389" w14:textId="77777777" w:rsidR="004A1BD0" w:rsidRPr="004A1BD0" w:rsidRDefault="004A1BD0" w:rsidP="004A1BD0">
            <w:r w:rsidRPr="004A1BD0">
              <w:lastRenderedPageBreak/>
              <w:t>398</w:t>
            </w:r>
          </w:p>
        </w:tc>
        <w:tc>
          <w:tcPr>
            <w:tcW w:w="767" w:type="pct"/>
            <w:tcBorders>
              <w:top w:val="nil"/>
              <w:left w:val="nil"/>
              <w:bottom w:val="single" w:sz="4" w:space="0" w:color="auto"/>
              <w:right w:val="single" w:sz="4" w:space="0" w:color="auto"/>
            </w:tcBorders>
            <w:noWrap/>
            <w:vAlign w:val="center"/>
            <w:hideMark/>
          </w:tcPr>
          <w:p w14:paraId="374F24B8" w14:textId="77777777" w:rsidR="004A1BD0" w:rsidRPr="004A1BD0" w:rsidRDefault="004A1BD0" w:rsidP="004A1BD0">
            <w:r w:rsidRPr="004A1BD0">
              <w:t>124102</w:t>
            </w:r>
          </w:p>
        </w:tc>
        <w:tc>
          <w:tcPr>
            <w:tcW w:w="2981" w:type="pct"/>
            <w:tcBorders>
              <w:top w:val="nil"/>
              <w:left w:val="nil"/>
              <w:bottom w:val="single" w:sz="4" w:space="0" w:color="auto"/>
              <w:right w:val="single" w:sz="4" w:space="0" w:color="auto"/>
            </w:tcBorders>
            <w:vAlign w:val="center"/>
            <w:hideMark/>
          </w:tcPr>
          <w:p w14:paraId="7240784A" w14:textId="77777777" w:rsidR="004A1BD0" w:rsidRPr="004A1BD0" w:rsidRDefault="004A1BD0" w:rsidP="004A1BD0">
            <w:r w:rsidRPr="004A1BD0">
              <w:t>ABLACIÓN DE LESIÓN DE IRIS</w:t>
            </w:r>
          </w:p>
        </w:tc>
        <w:tc>
          <w:tcPr>
            <w:tcW w:w="810" w:type="pct"/>
            <w:tcBorders>
              <w:top w:val="nil"/>
              <w:left w:val="nil"/>
              <w:bottom w:val="single" w:sz="4" w:space="0" w:color="auto"/>
              <w:right w:val="single" w:sz="4" w:space="0" w:color="auto"/>
            </w:tcBorders>
            <w:noWrap/>
            <w:vAlign w:val="center"/>
            <w:hideMark/>
          </w:tcPr>
          <w:p w14:paraId="2E5399BB" w14:textId="77777777" w:rsidR="004A1BD0" w:rsidRPr="004A1BD0" w:rsidRDefault="004A1BD0" w:rsidP="004A1BD0">
            <w:r w:rsidRPr="004A1BD0">
              <w:t>2.944.091</w:t>
            </w:r>
          </w:p>
        </w:tc>
      </w:tr>
      <w:tr w:rsidR="004A1BD0" w:rsidRPr="004A1BD0" w14:paraId="39619B3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8D8200D" w14:textId="77777777" w:rsidR="004A1BD0" w:rsidRPr="004A1BD0" w:rsidRDefault="004A1BD0" w:rsidP="004A1BD0">
            <w:r w:rsidRPr="004A1BD0">
              <w:t>399</w:t>
            </w:r>
          </w:p>
        </w:tc>
        <w:tc>
          <w:tcPr>
            <w:tcW w:w="767" w:type="pct"/>
            <w:tcBorders>
              <w:top w:val="nil"/>
              <w:left w:val="nil"/>
              <w:bottom w:val="single" w:sz="4" w:space="0" w:color="auto"/>
              <w:right w:val="single" w:sz="4" w:space="0" w:color="auto"/>
            </w:tcBorders>
            <w:noWrap/>
            <w:vAlign w:val="center"/>
            <w:hideMark/>
          </w:tcPr>
          <w:p w14:paraId="26526106" w14:textId="77777777" w:rsidR="004A1BD0" w:rsidRPr="004A1BD0" w:rsidRDefault="004A1BD0" w:rsidP="004A1BD0">
            <w:r w:rsidRPr="004A1BD0">
              <w:t>124203</w:t>
            </w:r>
          </w:p>
        </w:tc>
        <w:tc>
          <w:tcPr>
            <w:tcW w:w="2981" w:type="pct"/>
            <w:tcBorders>
              <w:top w:val="nil"/>
              <w:left w:val="nil"/>
              <w:bottom w:val="single" w:sz="4" w:space="0" w:color="auto"/>
              <w:right w:val="single" w:sz="4" w:space="0" w:color="auto"/>
            </w:tcBorders>
            <w:vAlign w:val="center"/>
            <w:hideMark/>
          </w:tcPr>
          <w:p w14:paraId="4160F5E7" w14:textId="77777777" w:rsidR="004A1BD0" w:rsidRPr="004A1BD0" w:rsidRDefault="004A1BD0" w:rsidP="004A1BD0">
            <w:r w:rsidRPr="004A1BD0">
              <w:t>ESCISIÓN DE LESIÓN DE IRIS</w:t>
            </w:r>
          </w:p>
        </w:tc>
        <w:tc>
          <w:tcPr>
            <w:tcW w:w="810" w:type="pct"/>
            <w:tcBorders>
              <w:top w:val="nil"/>
              <w:left w:val="nil"/>
              <w:bottom w:val="single" w:sz="4" w:space="0" w:color="auto"/>
              <w:right w:val="single" w:sz="4" w:space="0" w:color="auto"/>
            </w:tcBorders>
            <w:noWrap/>
            <w:vAlign w:val="center"/>
            <w:hideMark/>
          </w:tcPr>
          <w:p w14:paraId="3FC666C6" w14:textId="77777777" w:rsidR="004A1BD0" w:rsidRPr="004A1BD0" w:rsidRDefault="004A1BD0" w:rsidP="004A1BD0">
            <w:r w:rsidRPr="004A1BD0">
              <w:t>1.932.277</w:t>
            </w:r>
          </w:p>
        </w:tc>
      </w:tr>
      <w:tr w:rsidR="004A1BD0" w:rsidRPr="004A1BD0" w14:paraId="19A84E4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08B516F" w14:textId="77777777" w:rsidR="004A1BD0" w:rsidRPr="004A1BD0" w:rsidRDefault="004A1BD0" w:rsidP="004A1BD0">
            <w:r w:rsidRPr="004A1BD0">
              <w:t>400</w:t>
            </w:r>
          </w:p>
        </w:tc>
        <w:tc>
          <w:tcPr>
            <w:tcW w:w="767" w:type="pct"/>
            <w:tcBorders>
              <w:top w:val="nil"/>
              <w:left w:val="nil"/>
              <w:bottom w:val="single" w:sz="4" w:space="0" w:color="auto"/>
              <w:right w:val="single" w:sz="4" w:space="0" w:color="auto"/>
            </w:tcBorders>
            <w:noWrap/>
            <w:vAlign w:val="center"/>
            <w:hideMark/>
          </w:tcPr>
          <w:p w14:paraId="2BBFF6BA" w14:textId="77777777" w:rsidR="004A1BD0" w:rsidRPr="004A1BD0" w:rsidRDefault="004A1BD0" w:rsidP="004A1BD0">
            <w:r w:rsidRPr="004A1BD0">
              <w:t>124303</w:t>
            </w:r>
          </w:p>
        </w:tc>
        <w:tc>
          <w:tcPr>
            <w:tcW w:w="2981" w:type="pct"/>
            <w:tcBorders>
              <w:top w:val="nil"/>
              <w:left w:val="nil"/>
              <w:bottom w:val="single" w:sz="4" w:space="0" w:color="auto"/>
              <w:right w:val="single" w:sz="4" w:space="0" w:color="auto"/>
            </w:tcBorders>
            <w:vAlign w:val="center"/>
            <w:hideMark/>
          </w:tcPr>
          <w:p w14:paraId="7E690A85" w14:textId="77777777" w:rsidR="004A1BD0" w:rsidRPr="004A1BD0" w:rsidRDefault="004A1BD0" w:rsidP="004A1BD0">
            <w:r w:rsidRPr="004A1BD0">
              <w:t>ABLACIÓN DE LESIÓN DE CUERPO CILIAR VÍA INTERNA</w:t>
            </w:r>
          </w:p>
        </w:tc>
        <w:tc>
          <w:tcPr>
            <w:tcW w:w="810" w:type="pct"/>
            <w:tcBorders>
              <w:top w:val="nil"/>
              <w:left w:val="nil"/>
              <w:bottom w:val="single" w:sz="4" w:space="0" w:color="auto"/>
              <w:right w:val="single" w:sz="4" w:space="0" w:color="auto"/>
            </w:tcBorders>
            <w:noWrap/>
            <w:vAlign w:val="center"/>
            <w:hideMark/>
          </w:tcPr>
          <w:p w14:paraId="1EC57F10" w14:textId="77777777" w:rsidR="004A1BD0" w:rsidRPr="004A1BD0" w:rsidRDefault="004A1BD0" w:rsidP="004A1BD0">
            <w:r w:rsidRPr="004A1BD0">
              <w:t>2.206.476</w:t>
            </w:r>
          </w:p>
        </w:tc>
      </w:tr>
      <w:tr w:rsidR="004A1BD0" w:rsidRPr="004A1BD0" w14:paraId="4E8CD70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8CF9584" w14:textId="77777777" w:rsidR="004A1BD0" w:rsidRPr="004A1BD0" w:rsidRDefault="004A1BD0" w:rsidP="004A1BD0">
            <w:r w:rsidRPr="004A1BD0">
              <w:t>401</w:t>
            </w:r>
          </w:p>
        </w:tc>
        <w:tc>
          <w:tcPr>
            <w:tcW w:w="767" w:type="pct"/>
            <w:tcBorders>
              <w:top w:val="nil"/>
              <w:left w:val="nil"/>
              <w:bottom w:val="single" w:sz="4" w:space="0" w:color="auto"/>
              <w:right w:val="single" w:sz="4" w:space="0" w:color="auto"/>
            </w:tcBorders>
            <w:noWrap/>
            <w:vAlign w:val="center"/>
            <w:hideMark/>
          </w:tcPr>
          <w:p w14:paraId="7EA7CABB" w14:textId="77777777" w:rsidR="004A1BD0" w:rsidRPr="004A1BD0" w:rsidRDefault="004A1BD0" w:rsidP="004A1BD0">
            <w:r w:rsidRPr="004A1BD0">
              <w:t>124304</w:t>
            </w:r>
          </w:p>
        </w:tc>
        <w:tc>
          <w:tcPr>
            <w:tcW w:w="2981" w:type="pct"/>
            <w:tcBorders>
              <w:top w:val="nil"/>
              <w:left w:val="nil"/>
              <w:bottom w:val="single" w:sz="4" w:space="0" w:color="auto"/>
              <w:right w:val="single" w:sz="4" w:space="0" w:color="auto"/>
            </w:tcBorders>
            <w:vAlign w:val="center"/>
            <w:hideMark/>
          </w:tcPr>
          <w:p w14:paraId="061969B7" w14:textId="77777777" w:rsidR="004A1BD0" w:rsidRPr="004A1BD0" w:rsidRDefault="004A1BD0" w:rsidP="004A1BD0">
            <w:r w:rsidRPr="004A1BD0">
              <w:t>ABLACIÓN DE LESIÓN DE CUERPO CILIAR VÍA EXTERNA</w:t>
            </w:r>
          </w:p>
        </w:tc>
        <w:tc>
          <w:tcPr>
            <w:tcW w:w="810" w:type="pct"/>
            <w:tcBorders>
              <w:top w:val="nil"/>
              <w:left w:val="nil"/>
              <w:bottom w:val="single" w:sz="4" w:space="0" w:color="auto"/>
              <w:right w:val="single" w:sz="4" w:space="0" w:color="auto"/>
            </w:tcBorders>
            <w:noWrap/>
            <w:vAlign w:val="center"/>
            <w:hideMark/>
          </w:tcPr>
          <w:p w14:paraId="17F935AC" w14:textId="77777777" w:rsidR="004A1BD0" w:rsidRPr="004A1BD0" w:rsidRDefault="004A1BD0" w:rsidP="004A1BD0">
            <w:r w:rsidRPr="004A1BD0">
              <w:t>2.206.476</w:t>
            </w:r>
          </w:p>
        </w:tc>
      </w:tr>
      <w:tr w:rsidR="004A1BD0" w:rsidRPr="004A1BD0" w14:paraId="05F1B4A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C23308C" w14:textId="77777777" w:rsidR="004A1BD0" w:rsidRPr="004A1BD0" w:rsidRDefault="004A1BD0" w:rsidP="004A1BD0">
            <w:r w:rsidRPr="004A1BD0">
              <w:t>402</w:t>
            </w:r>
          </w:p>
        </w:tc>
        <w:tc>
          <w:tcPr>
            <w:tcW w:w="767" w:type="pct"/>
            <w:tcBorders>
              <w:top w:val="nil"/>
              <w:left w:val="nil"/>
              <w:bottom w:val="single" w:sz="4" w:space="0" w:color="auto"/>
              <w:right w:val="single" w:sz="4" w:space="0" w:color="auto"/>
            </w:tcBorders>
            <w:noWrap/>
            <w:vAlign w:val="center"/>
            <w:hideMark/>
          </w:tcPr>
          <w:p w14:paraId="3D0A1305" w14:textId="77777777" w:rsidR="004A1BD0" w:rsidRPr="004A1BD0" w:rsidRDefault="004A1BD0" w:rsidP="004A1BD0">
            <w:r w:rsidRPr="004A1BD0">
              <w:t>125101</w:t>
            </w:r>
          </w:p>
        </w:tc>
        <w:tc>
          <w:tcPr>
            <w:tcW w:w="2981" w:type="pct"/>
            <w:tcBorders>
              <w:top w:val="nil"/>
              <w:left w:val="nil"/>
              <w:bottom w:val="single" w:sz="4" w:space="0" w:color="auto"/>
              <w:right w:val="single" w:sz="4" w:space="0" w:color="auto"/>
            </w:tcBorders>
            <w:vAlign w:val="center"/>
            <w:hideMark/>
          </w:tcPr>
          <w:p w14:paraId="46888E71" w14:textId="77777777" w:rsidR="004A1BD0" w:rsidRPr="004A1BD0" w:rsidRDefault="004A1BD0" w:rsidP="004A1BD0">
            <w:r w:rsidRPr="004A1BD0">
              <w:t>GONIOTOMÍA</w:t>
            </w:r>
          </w:p>
        </w:tc>
        <w:tc>
          <w:tcPr>
            <w:tcW w:w="810" w:type="pct"/>
            <w:tcBorders>
              <w:top w:val="nil"/>
              <w:left w:val="nil"/>
              <w:bottom w:val="single" w:sz="4" w:space="0" w:color="auto"/>
              <w:right w:val="single" w:sz="4" w:space="0" w:color="auto"/>
            </w:tcBorders>
            <w:noWrap/>
            <w:vAlign w:val="center"/>
            <w:hideMark/>
          </w:tcPr>
          <w:p w14:paraId="7FCD66E7" w14:textId="77777777" w:rsidR="004A1BD0" w:rsidRPr="004A1BD0" w:rsidRDefault="004A1BD0" w:rsidP="004A1BD0">
            <w:r w:rsidRPr="004A1BD0">
              <w:t>2.206.476</w:t>
            </w:r>
          </w:p>
        </w:tc>
      </w:tr>
      <w:tr w:rsidR="004A1BD0" w:rsidRPr="004A1BD0" w14:paraId="78BBB48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4ACA444" w14:textId="77777777" w:rsidR="004A1BD0" w:rsidRPr="004A1BD0" w:rsidRDefault="004A1BD0" w:rsidP="004A1BD0">
            <w:r w:rsidRPr="004A1BD0">
              <w:t>403</w:t>
            </w:r>
          </w:p>
        </w:tc>
        <w:tc>
          <w:tcPr>
            <w:tcW w:w="767" w:type="pct"/>
            <w:tcBorders>
              <w:top w:val="nil"/>
              <w:left w:val="nil"/>
              <w:bottom w:val="single" w:sz="4" w:space="0" w:color="auto"/>
              <w:right w:val="single" w:sz="4" w:space="0" w:color="auto"/>
            </w:tcBorders>
            <w:noWrap/>
            <w:vAlign w:val="center"/>
            <w:hideMark/>
          </w:tcPr>
          <w:p w14:paraId="0E269BA0" w14:textId="77777777" w:rsidR="004A1BD0" w:rsidRPr="004A1BD0" w:rsidRDefault="004A1BD0" w:rsidP="004A1BD0">
            <w:r w:rsidRPr="004A1BD0">
              <w:t>125401</w:t>
            </w:r>
          </w:p>
        </w:tc>
        <w:tc>
          <w:tcPr>
            <w:tcW w:w="2981" w:type="pct"/>
            <w:tcBorders>
              <w:top w:val="nil"/>
              <w:left w:val="nil"/>
              <w:bottom w:val="single" w:sz="4" w:space="0" w:color="auto"/>
              <w:right w:val="single" w:sz="4" w:space="0" w:color="auto"/>
            </w:tcBorders>
            <w:vAlign w:val="center"/>
            <w:hideMark/>
          </w:tcPr>
          <w:p w14:paraId="7A2CF135" w14:textId="77777777" w:rsidR="004A1BD0" w:rsidRPr="004A1BD0" w:rsidRDefault="004A1BD0" w:rsidP="004A1BD0">
            <w:r w:rsidRPr="004A1BD0">
              <w:t>TRABECULOTOMÍA</w:t>
            </w:r>
          </w:p>
        </w:tc>
        <w:tc>
          <w:tcPr>
            <w:tcW w:w="810" w:type="pct"/>
            <w:tcBorders>
              <w:top w:val="nil"/>
              <w:left w:val="nil"/>
              <w:bottom w:val="single" w:sz="4" w:space="0" w:color="auto"/>
              <w:right w:val="single" w:sz="4" w:space="0" w:color="auto"/>
            </w:tcBorders>
            <w:noWrap/>
            <w:vAlign w:val="center"/>
            <w:hideMark/>
          </w:tcPr>
          <w:p w14:paraId="292E8547" w14:textId="77777777" w:rsidR="004A1BD0" w:rsidRPr="004A1BD0" w:rsidRDefault="004A1BD0" w:rsidP="004A1BD0">
            <w:r w:rsidRPr="004A1BD0">
              <w:t>2.206.476</w:t>
            </w:r>
          </w:p>
        </w:tc>
      </w:tr>
      <w:tr w:rsidR="004A1BD0" w:rsidRPr="004A1BD0" w14:paraId="3EAAE5F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40A9B87" w14:textId="77777777" w:rsidR="004A1BD0" w:rsidRPr="004A1BD0" w:rsidRDefault="004A1BD0" w:rsidP="004A1BD0">
            <w:r w:rsidRPr="004A1BD0">
              <w:t>404</w:t>
            </w:r>
          </w:p>
        </w:tc>
        <w:tc>
          <w:tcPr>
            <w:tcW w:w="767" w:type="pct"/>
            <w:tcBorders>
              <w:top w:val="nil"/>
              <w:left w:val="nil"/>
              <w:bottom w:val="single" w:sz="4" w:space="0" w:color="auto"/>
              <w:right w:val="single" w:sz="4" w:space="0" w:color="auto"/>
            </w:tcBorders>
            <w:noWrap/>
            <w:vAlign w:val="center"/>
            <w:hideMark/>
          </w:tcPr>
          <w:p w14:paraId="35FD7245" w14:textId="77777777" w:rsidR="004A1BD0" w:rsidRPr="004A1BD0" w:rsidRDefault="004A1BD0" w:rsidP="004A1BD0">
            <w:r w:rsidRPr="004A1BD0">
              <w:t>125501</w:t>
            </w:r>
          </w:p>
        </w:tc>
        <w:tc>
          <w:tcPr>
            <w:tcW w:w="2981" w:type="pct"/>
            <w:tcBorders>
              <w:top w:val="nil"/>
              <w:left w:val="nil"/>
              <w:bottom w:val="single" w:sz="4" w:space="0" w:color="auto"/>
              <w:right w:val="single" w:sz="4" w:space="0" w:color="auto"/>
            </w:tcBorders>
            <w:vAlign w:val="center"/>
            <w:hideMark/>
          </w:tcPr>
          <w:p w14:paraId="57158DF1" w14:textId="77777777" w:rsidR="004A1BD0" w:rsidRPr="004A1BD0" w:rsidRDefault="004A1BD0" w:rsidP="004A1BD0">
            <w:r w:rsidRPr="004A1BD0">
              <w:t>CICLODIÁLISIS (DESINSERCIÓN PARCIAL DEL CUERPO CILIAR)</w:t>
            </w:r>
          </w:p>
        </w:tc>
        <w:tc>
          <w:tcPr>
            <w:tcW w:w="810" w:type="pct"/>
            <w:tcBorders>
              <w:top w:val="nil"/>
              <w:left w:val="nil"/>
              <w:bottom w:val="single" w:sz="4" w:space="0" w:color="auto"/>
              <w:right w:val="single" w:sz="4" w:space="0" w:color="auto"/>
            </w:tcBorders>
            <w:noWrap/>
            <w:vAlign w:val="center"/>
            <w:hideMark/>
          </w:tcPr>
          <w:p w14:paraId="70F33E53" w14:textId="77777777" w:rsidR="004A1BD0" w:rsidRPr="004A1BD0" w:rsidRDefault="004A1BD0" w:rsidP="004A1BD0">
            <w:r w:rsidRPr="004A1BD0">
              <w:t>1.932.277</w:t>
            </w:r>
          </w:p>
        </w:tc>
      </w:tr>
      <w:tr w:rsidR="004A1BD0" w:rsidRPr="004A1BD0" w14:paraId="0BEBAA3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D444F0E" w14:textId="77777777" w:rsidR="004A1BD0" w:rsidRPr="004A1BD0" w:rsidRDefault="004A1BD0" w:rsidP="004A1BD0">
            <w:r w:rsidRPr="004A1BD0">
              <w:t>405</w:t>
            </w:r>
          </w:p>
        </w:tc>
        <w:tc>
          <w:tcPr>
            <w:tcW w:w="767" w:type="pct"/>
            <w:tcBorders>
              <w:top w:val="nil"/>
              <w:left w:val="nil"/>
              <w:bottom w:val="single" w:sz="4" w:space="0" w:color="auto"/>
              <w:right w:val="single" w:sz="4" w:space="0" w:color="auto"/>
            </w:tcBorders>
            <w:noWrap/>
            <w:vAlign w:val="center"/>
            <w:hideMark/>
          </w:tcPr>
          <w:p w14:paraId="00999346" w14:textId="77777777" w:rsidR="004A1BD0" w:rsidRPr="004A1BD0" w:rsidRDefault="004A1BD0" w:rsidP="004A1BD0">
            <w:r w:rsidRPr="004A1BD0">
              <w:t>126403</w:t>
            </w:r>
          </w:p>
        </w:tc>
        <w:tc>
          <w:tcPr>
            <w:tcW w:w="2981" w:type="pct"/>
            <w:tcBorders>
              <w:top w:val="nil"/>
              <w:left w:val="nil"/>
              <w:bottom w:val="single" w:sz="4" w:space="0" w:color="auto"/>
              <w:right w:val="single" w:sz="4" w:space="0" w:color="auto"/>
            </w:tcBorders>
            <w:vAlign w:val="center"/>
            <w:hideMark/>
          </w:tcPr>
          <w:p w14:paraId="1EB386F9" w14:textId="77777777" w:rsidR="004A1BD0" w:rsidRPr="004A1BD0" w:rsidRDefault="004A1BD0" w:rsidP="004A1BD0">
            <w:r w:rsidRPr="004A1BD0">
              <w:t>TRABECULECTOMÍA CONVENCIONAL</w:t>
            </w:r>
          </w:p>
        </w:tc>
        <w:tc>
          <w:tcPr>
            <w:tcW w:w="810" w:type="pct"/>
            <w:tcBorders>
              <w:top w:val="nil"/>
              <w:left w:val="nil"/>
              <w:bottom w:val="single" w:sz="4" w:space="0" w:color="auto"/>
              <w:right w:val="single" w:sz="4" w:space="0" w:color="auto"/>
            </w:tcBorders>
            <w:noWrap/>
            <w:vAlign w:val="center"/>
            <w:hideMark/>
          </w:tcPr>
          <w:p w14:paraId="684DCE2E" w14:textId="77777777" w:rsidR="004A1BD0" w:rsidRPr="004A1BD0" w:rsidRDefault="004A1BD0" w:rsidP="004A1BD0">
            <w:r w:rsidRPr="004A1BD0">
              <w:t>2.944.091</w:t>
            </w:r>
          </w:p>
        </w:tc>
      </w:tr>
      <w:tr w:rsidR="004A1BD0" w:rsidRPr="004A1BD0" w14:paraId="7D9D868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AEEE17D" w14:textId="77777777" w:rsidR="004A1BD0" w:rsidRPr="004A1BD0" w:rsidRDefault="004A1BD0" w:rsidP="004A1BD0">
            <w:r w:rsidRPr="004A1BD0">
              <w:t>406</w:t>
            </w:r>
          </w:p>
        </w:tc>
        <w:tc>
          <w:tcPr>
            <w:tcW w:w="767" w:type="pct"/>
            <w:tcBorders>
              <w:top w:val="nil"/>
              <w:left w:val="nil"/>
              <w:bottom w:val="single" w:sz="4" w:space="0" w:color="auto"/>
              <w:right w:val="single" w:sz="4" w:space="0" w:color="auto"/>
            </w:tcBorders>
            <w:noWrap/>
            <w:vAlign w:val="center"/>
            <w:hideMark/>
          </w:tcPr>
          <w:p w14:paraId="694D77DC" w14:textId="77777777" w:rsidR="004A1BD0" w:rsidRPr="004A1BD0" w:rsidRDefault="004A1BD0" w:rsidP="004A1BD0">
            <w:r w:rsidRPr="004A1BD0">
              <w:t>127501</w:t>
            </w:r>
          </w:p>
        </w:tc>
        <w:tc>
          <w:tcPr>
            <w:tcW w:w="2981" w:type="pct"/>
            <w:tcBorders>
              <w:top w:val="nil"/>
              <w:left w:val="nil"/>
              <w:bottom w:val="single" w:sz="4" w:space="0" w:color="auto"/>
              <w:right w:val="single" w:sz="4" w:space="0" w:color="auto"/>
            </w:tcBorders>
            <w:vAlign w:val="center"/>
            <w:hideMark/>
          </w:tcPr>
          <w:p w14:paraId="5BFC3213" w14:textId="77777777" w:rsidR="004A1BD0" w:rsidRPr="004A1BD0" w:rsidRDefault="004A1BD0" w:rsidP="004A1BD0">
            <w:r w:rsidRPr="004A1BD0">
              <w:t>TRABECULOPLASTIA ASISTIDA</w:t>
            </w:r>
          </w:p>
        </w:tc>
        <w:tc>
          <w:tcPr>
            <w:tcW w:w="810" w:type="pct"/>
            <w:tcBorders>
              <w:top w:val="nil"/>
              <w:left w:val="nil"/>
              <w:bottom w:val="single" w:sz="4" w:space="0" w:color="auto"/>
              <w:right w:val="single" w:sz="4" w:space="0" w:color="auto"/>
            </w:tcBorders>
            <w:noWrap/>
            <w:vAlign w:val="center"/>
            <w:hideMark/>
          </w:tcPr>
          <w:p w14:paraId="7519E61B" w14:textId="77777777" w:rsidR="004A1BD0" w:rsidRPr="004A1BD0" w:rsidRDefault="004A1BD0" w:rsidP="004A1BD0">
            <w:r w:rsidRPr="004A1BD0">
              <w:t>1.758.023</w:t>
            </w:r>
          </w:p>
        </w:tc>
      </w:tr>
      <w:tr w:rsidR="004A1BD0" w:rsidRPr="004A1BD0" w14:paraId="5878F1A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F3ED877" w14:textId="77777777" w:rsidR="004A1BD0" w:rsidRPr="004A1BD0" w:rsidRDefault="004A1BD0" w:rsidP="004A1BD0">
            <w:r w:rsidRPr="004A1BD0">
              <w:t>407</w:t>
            </w:r>
          </w:p>
        </w:tc>
        <w:tc>
          <w:tcPr>
            <w:tcW w:w="767" w:type="pct"/>
            <w:tcBorders>
              <w:top w:val="nil"/>
              <w:left w:val="nil"/>
              <w:bottom w:val="single" w:sz="4" w:space="0" w:color="auto"/>
              <w:right w:val="single" w:sz="4" w:space="0" w:color="auto"/>
            </w:tcBorders>
            <w:noWrap/>
            <w:vAlign w:val="center"/>
            <w:hideMark/>
          </w:tcPr>
          <w:p w14:paraId="4903049A" w14:textId="77777777" w:rsidR="004A1BD0" w:rsidRPr="004A1BD0" w:rsidRDefault="004A1BD0" w:rsidP="004A1BD0">
            <w:r w:rsidRPr="004A1BD0">
              <w:t>128101</w:t>
            </w:r>
          </w:p>
        </w:tc>
        <w:tc>
          <w:tcPr>
            <w:tcW w:w="2981" w:type="pct"/>
            <w:tcBorders>
              <w:top w:val="nil"/>
              <w:left w:val="nil"/>
              <w:bottom w:val="single" w:sz="4" w:space="0" w:color="auto"/>
              <w:right w:val="single" w:sz="4" w:space="0" w:color="auto"/>
            </w:tcBorders>
            <w:vAlign w:val="center"/>
            <w:hideMark/>
          </w:tcPr>
          <w:p w14:paraId="13D46AB4" w14:textId="77777777" w:rsidR="004A1BD0" w:rsidRPr="004A1BD0" w:rsidRDefault="004A1BD0" w:rsidP="004A1BD0">
            <w:r w:rsidRPr="004A1BD0">
              <w:t>SUTURA DE LA ESCLERA [ESCLERORRAFIA]</w:t>
            </w:r>
          </w:p>
        </w:tc>
        <w:tc>
          <w:tcPr>
            <w:tcW w:w="810" w:type="pct"/>
            <w:tcBorders>
              <w:top w:val="nil"/>
              <w:left w:val="nil"/>
              <w:bottom w:val="single" w:sz="4" w:space="0" w:color="auto"/>
              <w:right w:val="single" w:sz="4" w:space="0" w:color="auto"/>
            </w:tcBorders>
            <w:noWrap/>
            <w:vAlign w:val="center"/>
            <w:hideMark/>
          </w:tcPr>
          <w:p w14:paraId="570E3E4D" w14:textId="77777777" w:rsidR="004A1BD0" w:rsidRPr="004A1BD0" w:rsidRDefault="004A1BD0" w:rsidP="004A1BD0">
            <w:r w:rsidRPr="004A1BD0">
              <w:t>1.742.690</w:t>
            </w:r>
          </w:p>
        </w:tc>
      </w:tr>
      <w:tr w:rsidR="004A1BD0" w:rsidRPr="004A1BD0" w14:paraId="7E529BB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2DC74A8" w14:textId="77777777" w:rsidR="004A1BD0" w:rsidRPr="004A1BD0" w:rsidRDefault="004A1BD0" w:rsidP="004A1BD0">
            <w:r w:rsidRPr="004A1BD0">
              <w:t>408</w:t>
            </w:r>
          </w:p>
        </w:tc>
        <w:tc>
          <w:tcPr>
            <w:tcW w:w="767" w:type="pct"/>
            <w:tcBorders>
              <w:top w:val="nil"/>
              <w:left w:val="nil"/>
              <w:bottom w:val="single" w:sz="4" w:space="0" w:color="auto"/>
              <w:right w:val="single" w:sz="4" w:space="0" w:color="auto"/>
            </w:tcBorders>
            <w:noWrap/>
            <w:vAlign w:val="center"/>
            <w:hideMark/>
          </w:tcPr>
          <w:p w14:paraId="4E741FB5" w14:textId="77777777" w:rsidR="004A1BD0" w:rsidRPr="004A1BD0" w:rsidRDefault="004A1BD0" w:rsidP="004A1BD0">
            <w:r w:rsidRPr="004A1BD0">
              <w:t>128401</w:t>
            </w:r>
          </w:p>
        </w:tc>
        <w:tc>
          <w:tcPr>
            <w:tcW w:w="2981" w:type="pct"/>
            <w:tcBorders>
              <w:top w:val="nil"/>
              <w:left w:val="nil"/>
              <w:bottom w:val="single" w:sz="4" w:space="0" w:color="auto"/>
              <w:right w:val="single" w:sz="4" w:space="0" w:color="auto"/>
            </w:tcBorders>
            <w:vAlign w:val="center"/>
            <w:hideMark/>
          </w:tcPr>
          <w:p w14:paraId="57F131F4" w14:textId="77777777" w:rsidR="004A1BD0" w:rsidRPr="004A1BD0" w:rsidRDefault="004A1BD0" w:rsidP="004A1BD0">
            <w:r w:rsidRPr="004A1BD0">
              <w:t>RESECCIÓN DE TUMOR DE LA ESCLERÓTICA, VÍA ABIERTA</w:t>
            </w:r>
          </w:p>
        </w:tc>
        <w:tc>
          <w:tcPr>
            <w:tcW w:w="810" w:type="pct"/>
            <w:tcBorders>
              <w:top w:val="nil"/>
              <w:left w:val="nil"/>
              <w:bottom w:val="single" w:sz="4" w:space="0" w:color="auto"/>
              <w:right w:val="single" w:sz="4" w:space="0" w:color="auto"/>
            </w:tcBorders>
            <w:noWrap/>
            <w:vAlign w:val="center"/>
            <w:hideMark/>
          </w:tcPr>
          <w:p w14:paraId="5B163741" w14:textId="77777777" w:rsidR="004A1BD0" w:rsidRPr="004A1BD0" w:rsidRDefault="004A1BD0" w:rsidP="004A1BD0">
            <w:r w:rsidRPr="004A1BD0">
              <w:t>1.932.277</w:t>
            </w:r>
          </w:p>
        </w:tc>
      </w:tr>
      <w:tr w:rsidR="004A1BD0" w:rsidRPr="004A1BD0" w14:paraId="0A5982F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22DADC7" w14:textId="77777777" w:rsidR="004A1BD0" w:rsidRPr="004A1BD0" w:rsidRDefault="004A1BD0" w:rsidP="004A1BD0">
            <w:r w:rsidRPr="004A1BD0">
              <w:t>409</w:t>
            </w:r>
          </w:p>
        </w:tc>
        <w:tc>
          <w:tcPr>
            <w:tcW w:w="767" w:type="pct"/>
            <w:tcBorders>
              <w:top w:val="nil"/>
              <w:left w:val="nil"/>
              <w:bottom w:val="single" w:sz="4" w:space="0" w:color="auto"/>
              <w:right w:val="single" w:sz="4" w:space="0" w:color="auto"/>
            </w:tcBorders>
            <w:noWrap/>
            <w:vAlign w:val="center"/>
            <w:hideMark/>
          </w:tcPr>
          <w:p w14:paraId="6D70788B" w14:textId="77777777" w:rsidR="004A1BD0" w:rsidRPr="004A1BD0" w:rsidRDefault="004A1BD0" w:rsidP="004A1BD0">
            <w:r w:rsidRPr="004A1BD0">
              <w:t>128801</w:t>
            </w:r>
          </w:p>
        </w:tc>
        <w:tc>
          <w:tcPr>
            <w:tcW w:w="2981" w:type="pct"/>
            <w:tcBorders>
              <w:top w:val="nil"/>
              <w:left w:val="nil"/>
              <w:bottom w:val="single" w:sz="4" w:space="0" w:color="auto"/>
              <w:right w:val="single" w:sz="4" w:space="0" w:color="auto"/>
            </w:tcBorders>
            <w:vAlign w:val="center"/>
            <w:hideMark/>
          </w:tcPr>
          <w:p w14:paraId="0ECD50C1" w14:textId="77777777" w:rsidR="004A1BD0" w:rsidRPr="004A1BD0" w:rsidRDefault="004A1BD0" w:rsidP="004A1BD0">
            <w:r w:rsidRPr="004A1BD0">
              <w:t>ESCLEROPLASTIA SIMPLE</w:t>
            </w:r>
          </w:p>
        </w:tc>
        <w:tc>
          <w:tcPr>
            <w:tcW w:w="810" w:type="pct"/>
            <w:tcBorders>
              <w:top w:val="nil"/>
              <w:left w:val="nil"/>
              <w:bottom w:val="single" w:sz="4" w:space="0" w:color="auto"/>
              <w:right w:val="single" w:sz="4" w:space="0" w:color="auto"/>
            </w:tcBorders>
            <w:noWrap/>
            <w:vAlign w:val="center"/>
            <w:hideMark/>
          </w:tcPr>
          <w:p w14:paraId="759FB116" w14:textId="77777777" w:rsidR="004A1BD0" w:rsidRPr="004A1BD0" w:rsidRDefault="004A1BD0" w:rsidP="004A1BD0">
            <w:r w:rsidRPr="004A1BD0">
              <w:t>1.932.277</w:t>
            </w:r>
          </w:p>
        </w:tc>
      </w:tr>
      <w:tr w:rsidR="004A1BD0" w:rsidRPr="004A1BD0" w14:paraId="1F6C6FB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7012B66" w14:textId="77777777" w:rsidR="004A1BD0" w:rsidRPr="004A1BD0" w:rsidRDefault="004A1BD0" w:rsidP="004A1BD0">
            <w:r w:rsidRPr="004A1BD0">
              <w:t>410</w:t>
            </w:r>
          </w:p>
        </w:tc>
        <w:tc>
          <w:tcPr>
            <w:tcW w:w="767" w:type="pct"/>
            <w:tcBorders>
              <w:top w:val="nil"/>
              <w:left w:val="nil"/>
              <w:bottom w:val="single" w:sz="4" w:space="0" w:color="auto"/>
              <w:right w:val="single" w:sz="4" w:space="0" w:color="auto"/>
            </w:tcBorders>
            <w:noWrap/>
            <w:vAlign w:val="center"/>
            <w:hideMark/>
          </w:tcPr>
          <w:p w14:paraId="72EAA558" w14:textId="77777777" w:rsidR="004A1BD0" w:rsidRPr="004A1BD0" w:rsidRDefault="004A1BD0" w:rsidP="004A1BD0">
            <w:r w:rsidRPr="004A1BD0">
              <w:t>128802</w:t>
            </w:r>
          </w:p>
        </w:tc>
        <w:tc>
          <w:tcPr>
            <w:tcW w:w="2981" w:type="pct"/>
            <w:tcBorders>
              <w:top w:val="nil"/>
              <w:left w:val="nil"/>
              <w:bottom w:val="single" w:sz="4" w:space="0" w:color="auto"/>
              <w:right w:val="single" w:sz="4" w:space="0" w:color="auto"/>
            </w:tcBorders>
            <w:vAlign w:val="center"/>
            <w:hideMark/>
          </w:tcPr>
          <w:p w14:paraId="2ED61123" w14:textId="77777777" w:rsidR="004A1BD0" w:rsidRPr="004A1BD0" w:rsidRDefault="004A1BD0" w:rsidP="004A1BD0">
            <w:r w:rsidRPr="004A1BD0">
              <w:t>ESCLEROPLASTIA CON INJERTO</w:t>
            </w:r>
          </w:p>
        </w:tc>
        <w:tc>
          <w:tcPr>
            <w:tcW w:w="810" w:type="pct"/>
            <w:tcBorders>
              <w:top w:val="nil"/>
              <w:left w:val="nil"/>
              <w:bottom w:val="single" w:sz="4" w:space="0" w:color="auto"/>
              <w:right w:val="single" w:sz="4" w:space="0" w:color="auto"/>
            </w:tcBorders>
            <w:noWrap/>
            <w:vAlign w:val="center"/>
            <w:hideMark/>
          </w:tcPr>
          <w:p w14:paraId="655C4268" w14:textId="77777777" w:rsidR="004A1BD0" w:rsidRPr="004A1BD0" w:rsidRDefault="004A1BD0" w:rsidP="004A1BD0">
            <w:r w:rsidRPr="004A1BD0">
              <w:t>1.932.277</w:t>
            </w:r>
          </w:p>
        </w:tc>
      </w:tr>
      <w:tr w:rsidR="004A1BD0" w:rsidRPr="004A1BD0" w14:paraId="23B7ACA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E059FF6" w14:textId="77777777" w:rsidR="004A1BD0" w:rsidRPr="004A1BD0" w:rsidRDefault="004A1BD0" w:rsidP="004A1BD0">
            <w:r w:rsidRPr="004A1BD0">
              <w:t>411</w:t>
            </w:r>
          </w:p>
        </w:tc>
        <w:tc>
          <w:tcPr>
            <w:tcW w:w="767" w:type="pct"/>
            <w:tcBorders>
              <w:top w:val="nil"/>
              <w:left w:val="nil"/>
              <w:bottom w:val="single" w:sz="4" w:space="0" w:color="auto"/>
              <w:right w:val="single" w:sz="4" w:space="0" w:color="auto"/>
            </w:tcBorders>
            <w:noWrap/>
            <w:vAlign w:val="center"/>
            <w:hideMark/>
          </w:tcPr>
          <w:p w14:paraId="58D65EDB" w14:textId="77777777" w:rsidR="004A1BD0" w:rsidRPr="004A1BD0" w:rsidRDefault="004A1BD0" w:rsidP="004A1BD0">
            <w:r w:rsidRPr="004A1BD0">
              <w:t>129101</w:t>
            </w:r>
          </w:p>
        </w:tc>
        <w:tc>
          <w:tcPr>
            <w:tcW w:w="2981" w:type="pct"/>
            <w:tcBorders>
              <w:top w:val="nil"/>
              <w:left w:val="nil"/>
              <w:bottom w:val="single" w:sz="4" w:space="0" w:color="auto"/>
              <w:right w:val="single" w:sz="4" w:space="0" w:color="auto"/>
            </w:tcBorders>
            <w:vAlign w:val="center"/>
            <w:hideMark/>
          </w:tcPr>
          <w:p w14:paraId="3301E421" w14:textId="77777777" w:rsidR="004A1BD0" w:rsidRPr="004A1BD0" w:rsidRDefault="004A1BD0" w:rsidP="004A1BD0">
            <w:r w:rsidRPr="004A1BD0">
              <w:t>PARACENTESIS TERAPÉUTICA DE CÁMARA ANTERIOR DEL OJO</w:t>
            </w:r>
          </w:p>
        </w:tc>
        <w:tc>
          <w:tcPr>
            <w:tcW w:w="810" w:type="pct"/>
            <w:tcBorders>
              <w:top w:val="nil"/>
              <w:left w:val="nil"/>
              <w:bottom w:val="single" w:sz="4" w:space="0" w:color="auto"/>
              <w:right w:val="single" w:sz="4" w:space="0" w:color="auto"/>
            </w:tcBorders>
            <w:noWrap/>
            <w:vAlign w:val="center"/>
            <w:hideMark/>
          </w:tcPr>
          <w:p w14:paraId="6A99A765" w14:textId="77777777" w:rsidR="004A1BD0" w:rsidRPr="004A1BD0" w:rsidRDefault="004A1BD0" w:rsidP="004A1BD0">
            <w:r w:rsidRPr="004A1BD0">
              <w:t>5.383.862</w:t>
            </w:r>
          </w:p>
        </w:tc>
      </w:tr>
      <w:tr w:rsidR="004A1BD0" w:rsidRPr="004A1BD0" w14:paraId="6F03B38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8665548" w14:textId="77777777" w:rsidR="004A1BD0" w:rsidRPr="004A1BD0" w:rsidRDefault="004A1BD0" w:rsidP="004A1BD0">
            <w:r w:rsidRPr="004A1BD0">
              <w:t>412</w:t>
            </w:r>
          </w:p>
        </w:tc>
        <w:tc>
          <w:tcPr>
            <w:tcW w:w="767" w:type="pct"/>
            <w:tcBorders>
              <w:top w:val="nil"/>
              <w:left w:val="nil"/>
              <w:bottom w:val="single" w:sz="4" w:space="0" w:color="auto"/>
              <w:right w:val="single" w:sz="4" w:space="0" w:color="auto"/>
            </w:tcBorders>
            <w:noWrap/>
            <w:vAlign w:val="center"/>
            <w:hideMark/>
          </w:tcPr>
          <w:p w14:paraId="68E29F38" w14:textId="77777777" w:rsidR="004A1BD0" w:rsidRPr="004A1BD0" w:rsidRDefault="004A1BD0" w:rsidP="004A1BD0">
            <w:r w:rsidRPr="004A1BD0">
              <w:t>129102</w:t>
            </w:r>
          </w:p>
        </w:tc>
        <w:tc>
          <w:tcPr>
            <w:tcW w:w="2981" w:type="pct"/>
            <w:tcBorders>
              <w:top w:val="nil"/>
              <w:left w:val="nil"/>
              <w:bottom w:val="single" w:sz="4" w:space="0" w:color="auto"/>
              <w:right w:val="single" w:sz="4" w:space="0" w:color="auto"/>
            </w:tcBorders>
            <w:vAlign w:val="center"/>
            <w:hideMark/>
          </w:tcPr>
          <w:p w14:paraId="59030F0B" w14:textId="77777777" w:rsidR="004A1BD0" w:rsidRPr="004A1BD0" w:rsidRDefault="004A1BD0" w:rsidP="004A1BD0">
            <w:r w:rsidRPr="004A1BD0">
              <w:t>LAVADO DE CÁMARA ANTERIOR DEL OJO</w:t>
            </w:r>
          </w:p>
        </w:tc>
        <w:tc>
          <w:tcPr>
            <w:tcW w:w="810" w:type="pct"/>
            <w:tcBorders>
              <w:top w:val="nil"/>
              <w:left w:val="nil"/>
              <w:bottom w:val="single" w:sz="4" w:space="0" w:color="auto"/>
              <w:right w:val="single" w:sz="4" w:space="0" w:color="auto"/>
            </w:tcBorders>
            <w:noWrap/>
            <w:vAlign w:val="center"/>
            <w:hideMark/>
          </w:tcPr>
          <w:p w14:paraId="656501D2" w14:textId="77777777" w:rsidR="004A1BD0" w:rsidRPr="004A1BD0" w:rsidRDefault="004A1BD0" w:rsidP="004A1BD0">
            <w:r w:rsidRPr="004A1BD0">
              <w:t>1.984.700</w:t>
            </w:r>
          </w:p>
        </w:tc>
      </w:tr>
      <w:tr w:rsidR="004A1BD0" w:rsidRPr="004A1BD0" w14:paraId="62F657F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C0BEF07" w14:textId="77777777" w:rsidR="004A1BD0" w:rsidRPr="004A1BD0" w:rsidRDefault="004A1BD0" w:rsidP="004A1BD0">
            <w:r w:rsidRPr="004A1BD0">
              <w:t>413</w:t>
            </w:r>
          </w:p>
        </w:tc>
        <w:tc>
          <w:tcPr>
            <w:tcW w:w="767" w:type="pct"/>
            <w:tcBorders>
              <w:top w:val="nil"/>
              <w:left w:val="nil"/>
              <w:bottom w:val="single" w:sz="4" w:space="0" w:color="auto"/>
              <w:right w:val="single" w:sz="4" w:space="0" w:color="auto"/>
            </w:tcBorders>
            <w:noWrap/>
            <w:vAlign w:val="center"/>
            <w:hideMark/>
          </w:tcPr>
          <w:p w14:paraId="70DDD268" w14:textId="77777777" w:rsidR="004A1BD0" w:rsidRPr="004A1BD0" w:rsidRDefault="004A1BD0" w:rsidP="004A1BD0">
            <w:r w:rsidRPr="004A1BD0">
              <w:t>130001</w:t>
            </w:r>
          </w:p>
        </w:tc>
        <w:tc>
          <w:tcPr>
            <w:tcW w:w="2981" w:type="pct"/>
            <w:tcBorders>
              <w:top w:val="nil"/>
              <w:left w:val="nil"/>
              <w:bottom w:val="single" w:sz="4" w:space="0" w:color="auto"/>
              <w:right w:val="single" w:sz="4" w:space="0" w:color="auto"/>
            </w:tcBorders>
            <w:vAlign w:val="center"/>
            <w:hideMark/>
          </w:tcPr>
          <w:p w14:paraId="08DDCB28" w14:textId="77777777" w:rsidR="004A1BD0" w:rsidRPr="004A1BD0" w:rsidRDefault="004A1BD0" w:rsidP="004A1BD0">
            <w:r w:rsidRPr="004A1BD0">
              <w:t>EXTRACCIÓN INTRACAPSULAR DE CRISTALINO</w:t>
            </w:r>
          </w:p>
        </w:tc>
        <w:tc>
          <w:tcPr>
            <w:tcW w:w="810" w:type="pct"/>
            <w:tcBorders>
              <w:top w:val="nil"/>
              <w:left w:val="nil"/>
              <w:bottom w:val="single" w:sz="4" w:space="0" w:color="auto"/>
              <w:right w:val="single" w:sz="4" w:space="0" w:color="auto"/>
            </w:tcBorders>
            <w:noWrap/>
            <w:vAlign w:val="center"/>
            <w:hideMark/>
          </w:tcPr>
          <w:p w14:paraId="3FC77C3F" w14:textId="77777777" w:rsidR="004A1BD0" w:rsidRPr="004A1BD0" w:rsidRDefault="004A1BD0" w:rsidP="004A1BD0">
            <w:r w:rsidRPr="004A1BD0">
              <w:t>2.944.091</w:t>
            </w:r>
          </w:p>
        </w:tc>
      </w:tr>
      <w:tr w:rsidR="004A1BD0" w:rsidRPr="004A1BD0" w14:paraId="5E51489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F9ACD0C" w14:textId="77777777" w:rsidR="004A1BD0" w:rsidRPr="004A1BD0" w:rsidRDefault="004A1BD0" w:rsidP="004A1BD0">
            <w:r w:rsidRPr="004A1BD0">
              <w:t>414</w:t>
            </w:r>
          </w:p>
        </w:tc>
        <w:tc>
          <w:tcPr>
            <w:tcW w:w="767" w:type="pct"/>
            <w:tcBorders>
              <w:top w:val="nil"/>
              <w:left w:val="nil"/>
              <w:bottom w:val="single" w:sz="4" w:space="0" w:color="auto"/>
              <w:right w:val="single" w:sz="4" w:space="0" w:color="auto"/>
            </w:tcBorders>
            <w:noWrap/>
            <w:vAlign w:val="center"/>
            <w:hideMark/>
          </w:tcPr>
          <w:p w14:paraId="10B8FF0F" w14:textId="77777777" w:rsidR="004A1BD0" w:rsidRPr="004A1BD0" w:rsidRDefault="004A1BD0" w:rsidP="004A1BD0">
            <w:r w:rsidRPr="004A1BD0">
              <w:t>130002</w:t>
            </w:r>
          </w:p>
        </w:tc>
        <w:tc>
          <w:tcPr>
            <w:tcW w:w="2981" w:type="pct"/>
            <w:tcBorders>
              <w:top w:val="nil"/>
              <w:left w:val="nil"/>
              <w:bottom w:val="single" w:sz="4" w:space="0" w:color="auto"/>
              <w:right w:val="single" w:sz="4" w:space="0" w:color="auto"/>
            </w:tcBorders>
            <w:vAlign w:val="center"/>
            <w:hideMark/>
          </w:tcPr>
          <w:p w14:paraId="241D90AF" w14:textId="77777777" w:rsidR="004A1BD0" w:rsidRPr="004A1BD0" w:rsidRDefault="004A1BD0" w:rsidP="004A1BD0">
            <w:r w:rsidRPr="004A1BD0">
              <w:t>EXTRACCIÓN EXTRACAPSULAR MANUAL DE CRISTALINO</w:t>
            </w:r>
          </w:p>
        </w:tc>
        <w:tc>
          <w:tcPr>
            <w:tcW w:w="810" w:type="pct"/>
            <w:tcBorders>
              <w:top w:val="nil"/>
              <w:left w:val="nil"/>
              <w:bottom w:val="single" w:sz="4" w:space="0" w:color="auto"/>
              <w:right w:val="single" w:sz="4" w:space="0" w:color="auto"/>
            </w:tcBorders>
            <w:noWrap/>
            <w:vAlign w:val="center"/>
            <w:hideMark/>
          </w:tcPr>
          <w:p w14:paraId="1D443FD3" w14:textId="77777777" w:rsidR="004A1BD0" w:rsidRPr="004A1BD0" w:rsidRDefault="004A1BD0" w:rsidP="004A1BD0">
            <w:r w:rsidRPr="004A1BD0">
              <w:t>3.412.956</w:t>
            </w:r>
          </w:p>
        </w:tc>
      </w:tr>
      <w:tr w:rsidR="004A1BD0" w:rsidRPr="004A1BD0" w14:paraId="451EBE1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F5B6308" w14:textId="77777777" w:rsidR="004A1BD0" w:rsidRPr="004A1BD0" w:rsidRDefault="004A1BD0" w:rsidP="004A1BD0">
            <w:r w:rsidRPr="004A1BD0">
              <w:t>415</w:t>
            </w:r>
          </w:p>
        </w:tc>
        <w:tc>
          <w:tcPr>
            <w:tcW w:w="767" w:type="pct"/>
            <w:tcBorders>
              <w:top w:val="nil"/>
              <w:left w:val="nil"/>
              <w:bottom w:val="single" w:sz="4" w:space="0" w:color="auto"/>
              <w:right w:val="single" w:sz="4" w:space="0" w:color="auto"/>
            </w:tcBorders>
            <w:noWrap/>
            <w:vAlign w:val="center"/>
            <w:hideMark/>
          </w:tcPr>
          <w:p w14:paraId="1FF32C5C" w14:textId="77777777" w:rsidR="004A1BD0" w:rsidRPr="004A1BD0" w:rsidRDefault="004A1BD0" w:rsidP="004A1BD0">
            <w:r w:rsidRPr="004A1BD0">
              <w:t>130003</w:t>
            </w:r>
          </w:p>
        </w:tc>
        <w:tc>
          <w:tcPr>
            <w:tcW w:w="2981" w:type="pct"/>
            <w:tcBorders>
              <w:top w:val="nil"/>
              <w:left w:val="nil"/>
              <w:bottom w:val="single" w:sz="4" w:space="0" w:color="auto"/>
              <w:right w:val="single" w:sz="4" w:space="0" w:color="auto"/>
            </w:tcBorders>
            <w:vAlign w:val="center"/>
            <w:hideMark/>
          </w:tcPr>
          <w:p w14:paraId="4EF9820A" w14:textId="77777777" w:rsidR="004A1BD0" w:rsidRPr="004A1BD0" w:rsidRDefault="004A1BD0" w:rsidP="004A1BD0">
            <w:r w:rsidRPr="004A1BD0">
              <w:t xml:space="preserve">EXTRACCIÓN EXTRACAPSULAR ASISTIDA DE CRISTALINO </w:t>
            </w:r>
          </w:p>
        </w:tc>
        <w:tc>
          <w:tcPr>
            <w:tcW w:w="810" w:type="pct"/>
            <w:tcBorders>
              <w:top w:val="nil"/>
              <w:left w:val="nil"/>
              <w:bottom w:val="single" w:sz="4" w:space="0" w:color="auto"/>
              <w:right w:val="single" w:sz="4" w:space="0" w:color="auto"/>
            </w:tcBorders>
            <w:noWrap/>
            <w:vAlign w:val="center"/>
            <w:hideMark/>
          </w:tcPr>
          <w:p w14:paraId="54FE9173" w14:textId="77777777" w:rsidR="004A1BD0" w:rsidRPr="004A1BD0" w:rsidRDefault="004A1BD0" w:rsidP="004A1BD0">
            <w:r w:rsidRPr="004A1BD0">
              <w:t>3.993.421</w:t>
            </w:r>
          </w:p>
        </w:tc>
      </w:tr>
      <w:tr w:rsidR="004A1BD0" w:rsidRPr="004A1BD0" w14:paraId="5F2E7AE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77080D4" w14:textId="77777777" w:rsidR="004A1BD0" w:rsidRPr="004A1BD0" w:rsidRDefault="004A1BD0" w:rsidP="004A1BD0">
            <w:r w:rsidRPr="004A1BD0">
              <w:t>416</w:t>
            </w:r>
          </w:p>
        </w:tc>
        <w:tc>
          <w:tcPr>
            <w:tcW w:w="767" w:type="pct"/>
            <w:tcBorders>
              <w:top w:val="nil"/>
              <w:left w:val="nil"/>
              <w:bottom w:val="single" w:sz="4" w:space="0" w:color="auto"/>
              <w:right w:val="single" w:sz="4" w:space="0" w:color="auto"/>
            </w:tcBorders>
            <w:noWrap/>
            <w:vAlign w:val="center"/>
            <w:hideMark/>
          </w:tcPr>
          <w:p w14:paraId="420B2F7D" w14:textId="77777777" w:rsidR="004A1BD0" w:rsidRPr="004A1BD0" w:rsidRDefault="004A1BD0" w:rsidP="004A1BD0">
            <w:r w:rsidRPr="004A1BD0">
              <w:t>130004</w:t>
            </w:r>
          </w:p>
        </w:tc>
        <w:tc>
          <w:tcPr>
            <w:tcW w:w="2981" w:type="pct"/>
            <w:tcBorders>
              <w:top w:val="nil"/>
              <w:left w:val="nil"/>
              <w:bottom w:val="single" w:sz="4" w:space="0" w:color="auto"/>
              <w:right w:val="single" w:sz="4" w:space="0" w:color="auto"/>
            </w:tcBorders>
            <w:vAlign w:val="center"/>
            <w:hideMark/>
          </w:tcPr>
          <w:p w14:paraId="4229AC85" w14:textId="77777777" w:rsidR="004A1BD0" w:rsidRPr="004A1BD0" w:rsidRDefault="004A1BD0" w:rsidP="004A1BD0">
            <w:r w:rsidRPr="004A1BD0">
              <w:t>EXTRACCIÓN EXTRACAPSULAR DE CRISTALINO EN PRESENCIA DE AMPOLLA FILTRANTE PREVIA</w:t>
            </w:r>
          </w:p>
        </w:tc>
        <w:tc>
          <w:tcPr>
            <w:tcW w:w="810" w:type="pct"/>
            <w:tcBorders>
              <w:top w:val="nil"/>
              <w:left w:val="nil"/>
              <w:bottom w:val="single" w:sz="4" w:space="0" w:color="auto"/>
              <w:right w:val="single" w:sz="4" w:space="0" w:color="auto"/>
            </w:tcBorders>
            <w:noWrap/>
            <w:vAlign w:val="center"/>
            <w:hideMark/>
          </w:tcPr>
          <w:p w14:paraId="53CC498D" w14:textId="77777777" w:rsidR="004A1BD0" w:rsidRPr="004A1BD0" w:rsidRDefault="004A1BD0" w:rsidP="004A1BD0">
            <w:r w:rsidRPr="004A1BD0">
              <w:t>2.944.091</w:t>
            </w:r>
          </w:p>
        </w:tc>
      </w:tr>
      <w:tr w:rsidR="004A1BD0" w:rsidRPr="004A1BD0" w14:paraId="38C43B6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52D6069" w14:textId="77777777" w:rsidR="004A1BD0" w:rsidRPr="004A1BD0" w:rsidRDefault="004A1BD0" w:rsidP="004A1BD0">
            <w:r w:rsidRPr="004A1BD0">
              <w:t>417</w:t>
            </w:r>
          </w:p>
        </w:tc>
        <w:tc>
          <w:tcPr>
            <w:tcW w:w="767" w:type="pct"/>
            <w:tcBorders>
              <w:top w:val="nil"/>
              <w:left w:val="nil"/>
              <w:bottom w:val="single" w:sz="4" w:space="0" w:color="auto"/>
              <w:right w:val="single" w:sz="4" w:space="0" w:color="auto"/>
            </w:tcBorders>
            <w:noWrap/>
            <w:vAlign w:val="center"/>
            <w:hideMark/>
          </w:tcPr>
          <w:p w14:paraId="08D85EFC" w14:textId="77777777" w:rsidR="004A1BD0" w:rsidRPr="004A1BD0" w:rsidRDefault="004A1BD0" w:rsidP="004A1BD0">
            <w:r w:rsidRPr="004A1BD0">
              <w:t>147101</w:t>
            </w:r>
          </w:p>
        </w:tc>
        <w:tc>
          <w:tcPr>
            <w:tcW w:w="2981" w:type="pct"/>
            <w:tcBorders>
              <w:top w:val="nil"/>
              <w:left w:val="nil"/>
              <w:bottom w:val="single" w:sz="4" w:space="0" w:color="auto"/>
              <w:right w:val="single" w:sz="4" w:space="0" w:color="auto"/>
            </w:tcBorders>
            <w:vAlign w:val="center"/>
            <w:hideMark/>
          </w:tcPr>
          <w:p w14:paraId="6FC09DEB" w14:textId="77777777" w:rsidR="004A1BD0" w:rsidRPr="004A1BD0" w:rsidRDefault="004A1BD0" w:rsidP="004A1BD0">
            <w:r w:rsidRPr="004A1BD0">
              <w:t xml:space="preserve">VITRECTOMÍA ANTERIOR </w:t>
            </w:r>
          </w:p>
        </w:tc>
        <w:tc>
          <w:tcPr>
            <w:tcW w:w="810" w:type="pct"/>
            <w:tcBorders>
              <w:top w:val="nil"/>
              <w:left w:val="nil"/>
              <w:bottom w:val="single" w:sz="4" w:space="0" w:color="auto"/>
              <w:right w:val="single" w:sz="4" w:space="0" w:color="auto"/>
            </w:tcBorders>
            <w:noWrap/>
            <w:vAlign w:val="center"/>
            <w:hideMark/>
          </w:tcPr>
          <w:p w14:paraId="4B773F4D" w14:textId="77777777" w:rsidR="004A1BD0" w:rsidRPr="004A1BD0" w:rsidRDefault="004A1BD0" w:rsidP="004A1BD0">
            <w:r w:rsidRPr="004A1BD0">
              <w:t>2.930.369</w:t>
            </w:r>
          </w:p>
        </w:tc>
      </w:tr>
      <w:tr w:rsidR="004A1BD0" w:rsidRPr="004A1BD0" w14:paraId="03BA89D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B287EE4" w14:textId="77777777" w:rsidR="004A1BD0" w:rsidRPr="004A1BD0" w:rsidRDefault="004A1BD0" w:rsidP="004A1BD0">
            <w:r w:rsidRPr="004A1BD0">
              <w:t>418</w:t>
            </w:r>
          </w:p>
        </w:tc>
        <w:tc>
          <w:tcPr>
            <w:tcW w:w="767" w:type="pct"/>
            <w:tcBorders>
              <w:top w:val="nil"/>
              <w:left w:val="nil"/>
              <w:bottom w:val="single" w:sz="4" w:space="0" w:color="auto"/>
              <w:right w:val="single" w:sz="4" w:space="0" w:color="auto"/>
            </w:tcBorders>
            <w:noWrap/>
            <w:vAlign w:val="center"/>
            <w:hideMark/>
          </w:tcPr>
          <w:p w14:paraId="3B98D6CE" w14:textId="77777777" w:rsidR="004A1BD0" w:rsidRPr="004A1BD0" w:rsidRDefault="004A1BD0" w:rsidP="004A1BD0">
            <w:r w:rsidRPr="004A1BD0">
              <w:t>147401</w:t>
            </w:r>
          </w:p>
        </w:tc>
        <w:tc>
          <w:tcPr>
            <w:tcW w:w="2981" w:type="pct"/>
            <w:tcBorders>
              <w:top w:val="nil"/>
              <w:left w:val="nil"/>
              <w:bottom w:val="single" w:sz="4" w:space="0" w:color="auto"/>
              <w:right w:val="single" w:sz="4" w:space="0" w:color="auto"/>
            </w:tcBorders>
            <w:vAlign w:val="center"/>
            <w:hideMark/>
          </w:tcPr>
          <w:p w14:paraId="71757ED7" w14:textId="77777777" w:rsidR="004A1BD0" w:rsidRPr="004A1BD0" w:rsidRDefault="004A1BD0" w:rsidP="004A1BD0">
            <w:r w:rsidRPr="004A1BD0">
              <w:t>VITRECTOMÍA POSTERIOR CON INSERCIÓN DE SILICÓN O GASES</w:t>
            </w:r>
          </w:p>
        </w:tc>
        <w:tc>
          <w:tcPr>
            <w:tcW w:w="810" w:type="pct"/>
            <w:tcBorders>
              <w:top w:val="nil"/>
              <w:left w:val="nil"/>
              <w:bottom w:val="single" w:sz="4" w:space="0" w:color="auto"/>
              <w:right w:val="single" w:sz="4" w:space="0" w:color="auto"/>
            </w:tcBorders>
            <w:noWrap/>
            <w:vAlign w:val="center"/>
            <w:hideMark/>
          </w:tcPr>
          <w:p w14:paraId="438FEE6C" w14:textId="77777777" w:rsidR="004A1BD0" w:rsidRPr="004A1BD0" w:rsidRDefault="004A1BD0" w:rsidP="004A1BD0">
            <w:r w:rsidRPr="004A1BD0">
              <w:t>6.119.639</w:t>
            </w:r>
          </w:p>
        </w:tc>
      </w:tr>
      <w:tr w:rsidR="004A1BD0" w:rsidRPr="004A1BD0" w14:paraId="31C5302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647BAF4" w14:textId="77777777" w:rsidR="004A1BD0" w:rsidRPr="004A1BD0" w:rsidRDefault="004A1BD0" w:rsidP="004A1BD0">
            <w:r w:rsidRPr="004A1BD0">
              <w:t>419</w:t>
            </w:r>
          </w:p>
        </w:tc>
        <w:tc>
          <w:tcPr>
            <w:tcW w:w="767" w:type="pct"/>
            <w:tcBorders>
              <w:top w:val="nil"/>
              <w:left w:val="nil"/>
              <w:bottom w:val="single" w:sz="4" w:space="0" w:color="auto"/>
              <w:right w:val="single" w:sz="4" w:space="0" w:color="auto"/>
            </w:tcBorders>
            <w:noWrap/>
            <w:vAlign w:val="center"/>
            <w:hideMark/>
          </w:tcPr>
          <w:p w14:paraId="28DBEA0D" w14:textId="77777777" w:rsidR="004A1BD0" w:rsidRPr="004A1BD0" w:rsidRDefault="004A1BD0" w:rsidP="004A1BD0">
            <w:r w:rsidRPr="004A1BD0">
              <w:t>147403</w:t>
            </w:r>
          </w:p>
        </w:tc>
        <w:tc>
          <w:tcPr>
            <w:tcW w:w="2981" w:type="pct"/>
            <w:tcBorders>
              <w:top w:val="nil"/>
              <w:left w:val="nil"/>
              <w:bottom w:val="single" w:sz="4" w:space="0" w:color="auto"/>
              <w:right w:val="single" w:sz="4" w:space="0" w:color="auto"/>
            </w:tcBorders>
            <w:vAlign w:val="center"/>
            <w:hideMark/>
          </w:tcPr>
          <w:p w14:paraId="17AEAC2C" w14:textId="77777777" w:rsidR="004A1BD0" w:rsidRPr="004A1BD0" w:rsidRDefault="004A1BD0" w:rsidP="004A1BD0">
            <w:r w:rsidRPr="004A1BD0">
              <w:t>VITRECTOMÍA POSTERIOR ASISTIDA</w:t>
            </w:r>
          </w:p>
        </w:tc>
        <w:tc>
          <w:tcPr>
            <w:tcW w:w="810" w:type="pct"/>
            <w:tcBorders>
              <w:top w:val="nil"/>
              <w:left w:val="nil"/>
              <w:bottom w:val="single" w:sz="4" w:space="0" w:color="auto"/>
              <w:right w:val="single" w:sz="4" w:space="0" w:color="auto"/>
            </w:tcBorders>
            <w:noWrap/>
            <w:vAlign w:val="center"/>
            <w:hideMark/>
          </w:tcPr>
          <w:p w14:paraId="230FD759" w14:textId="77777777" w:rsidR="004A1BD0" w:rsidRPr="004A1BD0" w:rsidRDefault="004A1BD0" w:rsidP="004A1BD0">
            <w:r w:rsidRPr="004A1BD0">
              <w:t>3.431.882</w:t>
            </w:r>
          </w:p>
        </w:tc>
      </w:tr>
      <w:tr w:rsidR="004A1BD0" w:rsidRPr="004A1BD0" w14:paraId="7FEA9A8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4D3F757" w14:textId="77777777" w:rsidR="004A1BD0" w:rsidRPr="004A1BD0" w:rsidRDefault="004A1BD0" w:rsidP="004A1BD0">
            <w:r w:rsidRPr="004A1BD0">
              <w:t>420</w:t>
            </w:r>
          </w:p>
        </w:tc>
        <w:tc>
          <w:tcPr>
            <w:tcW w:w="767" w:type="pct"/>
            <w:tcBorders>
              <w:top w:val="nil"/>
              <w:left w:val="nil"/>
              <w:bottom w:val="single" w:sz="4" w:space="0" w:color="auto"/>
              <w:right w:val="single" w:sz="4" w:space="0" w:color="auto"/>
            </w:tcBorders>
            <w:noWrap/>
            <w:vAlign w:val="center"/>
            <w:hideMark/>
          </w:tcPr>
          <w:p w14:paraId="02C4BBE5" w14:textId="77777777" w:rsidR="004A1BD0" w:rsidRPr="004A1BD0" w:rsidRDefault="004A1BD0" w:rsidP="004A1BD0">
            <w:r w:rsidRPr="004A1BD0">
              <w:t>150101</w:t>
            </w:r>
          </w:p>
        </w:tc>
        <w:tc>
          <w:tcPr>
            <w:tcW w:w="2981" w:type="pct"/>
            <w:tcBorders>
              <w:top w:val="nil"/>
              <w:left w:val="nil"/>
              <w:bottom w:val="single" w:sz="4" w:space="0" w:color="auto"/>
              <w:right w:val="single" w:sz="4" w:space="0" w:color="auto"/>
            </w:tcBorders>
            <w:vAlign w:val="center"/>
            <w:hideMark/>
          </w:tcPr>
          <w:p w14:paraId="5068FA43" w14:textId="77777777" w:rsidR="004A1BD0" w:rsidRPr="004A1BD0" w:rsidRDefault="004A1BD0" w:rsidP="004A1BD0">
            <w:r w:rsidRPr="004A1BD0">
              <w:t>BIOPSIA DE MÚSCULO O TENDÓN EXTRAOCULAR</w:t>
            </w:r>
          </w:p>
        </w:tc>
        <w:tc>
          <w:tcPr>
            <w:tcW w:w="810" w:type="pct"/>
            <w:tcBorders>
              <w:top w:val="nil"/>
              <w:left w:val="nil"/>
              <w:bottom w:val="single" w:sz="4" w:space="0" w:color="auto"/>
              <w:right w:val="single" w:sz="4" w:space="0" w:color="auto"/>
            </w:tcBorders>
            <w:noWrap/>
            <w:vAlign w:val="center"/>
            <w:hideMark/>
          </w:tcPr>
          <w:p w14:paraId="6655AD6A" w14:textId="77777777" w:rsidR="004A1BD0" w:rsidRPr="004A1BD0" w:rsidRDefault="004A1BD0" w:rsidP="004A1BD0">
            <w:r w:rsidRPr="004A1BD0">
              <w:t>580.307</w:t>
            </w:r>
          </w:p>
        </w:tc>
      </w:tr>
      <w:tr w:rsidR="004A1BD0" w:rsidRPr="004A1BD0" w14:paraId="318FED2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636A014" w14:textId="77777777" w:rsidR="004A1BD0" w:rsidRPr="004A1BD0" w:rsidRDefault="004A1BD0" w:rsidP="004A1BD0">
            <w:r w:rsidRPr="004A1BD0">
              <w:t>421</w:t>
            </w:r>
          </w:p>
        </w:tc>
        <w:tc>
          <w:tcPr>
            <w:tcW w:w="767" w:type="pct"/>
            <w:tcBorders>
              <w:top w:val="nil"/>
              <w:left w:val="nil"/>
              <w:bottom w:val="single" w:sz="4" w:space="0" w:color="auto"/>
              <w:right w:val="single" w:sz="4" w:space="0" w:color="auto"/>
            </w:tcBorders>
            <w:noWrap/>
            <w:vAlign w:val="center"/>
            <w:hideMark/>
          </w:tcPr>
          <w:p w14:paraId="58A80F48" w14:textId="77777777" w:rsidR="004A1BD0" w:rsidRPr="004A1BD0" w:rsidRDefault="004A1BD0" w:rsidP="004A1BD0">
            <w:r w:rsidRPr="004A1BD0">
              <w:t>154001</w:t>
            </w:r>
          </w:p>
        </w:tc>
        <w:tc>
          <w:tcPr>
            <w:tcW w:w="2981" w:type="pct"/>
            <w:tcBorders>
              <w:top w:val="nil"/>
              <w:left w:val="nil"/>
              <w:bottom w:val="single" w:sz="4" w:space="0" w:color="auto"/>
              <w:right w:val="single" w:sz="4" w:space="0" w:color="auto"/>
            </w:tcBorders>
            <w:vAlign w:val="center"/>
            <w:hideMark/>
          </w:tcPr>
          <w:p w14:paraId="425F2C33" w14:textId="77777777" w:rsidR="004A1BD0" w:rsidRPr="004A1BD0" w:rsidRDefault="004A1BD0" w:rsidP="004A1BD0">
            <w:r w:rsidRPr="004A1BD0">
              <w:t>REINSERCIÓN DE MÚSCULOS RECTOS</w:t>
            </w:r>
          </w:p>
        </w:tc>
        <w:tc>
          <w:tcPr>
            <w:tcW w:w="810" w:type="pct"/>
            <w:tcBorders>
              <w:top w:val="nil"/>
              <w:left w:val="nil"/>
              <w:bottom w:val="single" w:sz="4" w:space="0" w:color="auto"/>
              <w:right w:val="single" w:sz="4" w:space="0" w:color="auto"/>
            </w:tcBorders>
            <w:noWrap/>
            <w:vAlign w:val="center"/>
            <w:hideMark/>
          </w:tcPr>
          <w:p w14:paraId="582F81B5" w14:textId="77777777" w:rsidR="004A1BD0" w:rsidRPr="004A1BD0" w:rsidRDefault="004A1BD0" w:rsidP="004A1BD0">
            <w:r w:rsidRPr="004A1BD0">
              <w:t>1.932.277</w:t>
            </w:r>
          </w:p>
        </w:tc>
      </w:tr>
      <w:tr w:rsidR="004A1BD0" w:rsidRPr="004A1BD0" w14:paraId="5136BE5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9898FF6" w14:textId="77777777" w:rsidR="004A1BD0" w:rsidRPr="004A1BD0" w:rsidRDefault="004A1BD0" w:rsidP="004A1BD0">
            <w:r w:rsidRPr="004A1BD0">
              <w:t>422</w:t>
            </w:r>
          </w:p>
        </w:tc>
        <w:tc>
          <w:tcPr>
            <w:tcW w:w="767" w:type="pct"/>
            <w:tcBorders>
              <w:top w:val="nil"/>
              <w:left w:val="nil"/>
              <w:bottom w:val="single" w:sz="4" w:space="0" w:color="auto"/>
              <w:right w:val="single" w:sz="4" w:space="0" w:color="auto"/>
            </w:tcBorders>
            <w:noWrap/>
            <w:vAlign w:val="center"/>
            <w:hideMark/>
          </w:tcPr>
          <w:p w14:paraId="2D64C34F" w14:textId="77777777" w:rsidR="004A1BD0" w:rsidRPr="004A1BD0" w:rsidRDefault="004A1BD0" w:rsidP="004A1BD0">
            <w:r w:rsidRPr="004A1BD0">
              <w:t>154002</w:t>
            </w:r>
          </w:p>
        </w:tc>
        <w:tc>
          <w:tcPr>
            <w:tcW w:w="2981" w:type="pct"/>
            <w:tcBorders>
              <w:top w:val="nil"/>
              <w:left w:val="nil"/>
              <w:bottom w:val="single" w:sz="4" w:space="0" w:color="auto"/>
              <w:right w:val="single" w:sz="4" w:space="0" w:color="auto"/>
            </w:tcBorders>
            <w:vAlign w:val="center"/>
            <w:hideMark/>
          </w:tcPr>
          <w:p w14:paraId="0DA579C1" w14:textId="77777777" w:rsidR="004A1BD0" w:rsidRPr="004A1BD0" w:rsidRDefault="004A1BD0" w:rsidP="004A1BD0">
            <w:r w:rsidRPr="004A1BD0">
              <w:t>REINSERCIÓN DE MÚSCULOS OBLICUOS</w:t>
            </w:r>
          </w:p>
        </w:tc>
        <w:tc>
          <w:tcPr>
            <w:tcW w:w="810" w:type="pct"/>
            <w:tcBorders>
              <w:top w:val="nil"/>
              <w:left w:val="nil"/>
              <w:bottom w:val="single" w:sz="4" w:space="0" w:color="auto"/>
              <w:right w:val="single" w:sz="4" w:space="0" w:color="auto"/>
            </w:tcBorders>
            <w:noWrap/>
            <w:vAlign w:val="center"/>
            <w:hideMark/>
          </w:tcPr>
          <w:p w14:paraId="203CA29A" w14:textId="77777777" w:rsidR="004A1BD0" w:rsidRPr="004A1BD0" w:rsidRDefault="004A1BD0" w:rsidP="004A1BD0">
            <w:r w:rsidRPr="004A1BD0">
              <w:t>1.932.277</w:t>
            </w:r>
          </w:p>
        </w:tc>
      </w:tr>
      <w:tr w:rsidR="004A1BD0" w:rsidRPr="004A1BD0" w14:paraId="791397D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C310BFD" w14:textId="77777777" w:rsidR="004A1BD0" w:rsidRPr="004A1BD0" w:rsidRDefault="004A1BD0" w:rsidP="004A1BD0">
            <w:r w:rsidRPr="004A1BD0">
              <w:t>423</w:t>
            </w:r>
          </w:p>
        </w:tc>
        <w:tc>
          <w:tcPr>
            <w:tcW w:w="767" w:type="pct"/>
            <w:tcBorders>
              <w:top w:val="nil"/>
              <w:left w:val="nil"/>
              <w:bottom w:val="single" w:sz="4" w:space="0" w:color="auto"/>
              <w:right w:val="single" w:sz="4" w:space="0" w:color="auto"/>
            </w:tcBorders>
            <w:noWrap/>
            <w:vAlign w:val="center"/>
            <w:hideMark/>
          </w:tcPr>
          <w:p w14:paraId="40A5B078" w14:textId="77777777" w:rsidR="004A1BD0" w:rsidRPr="004A1BD0" w:rsidRDefault="004A1BD0" w:rsidP="004A1BD0">
            <w:r w:rsidRPr="004A1BD0">
              <w:t>154003</w:t>
            </w:r>
          </w:p>
        </w:tc>
        <w:tc>
          <w:tcPr>
            <w:tcW w:w="2981" w:type="pct"/>
            <w:tcBorders>
              <w:top w:val="nil"/>
              <w:left w:val="nil"/>
              <w:bottom w:val="single" w:sz="4" w:space="0" w:color="auto"/>
              <w:right w:val="single" w:sz="4" w:space="0" w:color="auto"/>
            </w:tcBorders>
            <w:vAlign w:val="center"/>
            <w:hideMark/>
          </w:tcPr>
          <w:p w14:paraId="2F6FB0FB" w14:textId="77777777" w:rsidR="004A1BD0" w:rsidRPr="004A1BD0" w:rsidRDefault="004A1BD0" w:rsidP="004A1BD0">
            <w:r w:rsidRPr="004A1BD0">
              <w:t>RETROINSERCIÓN DE MÚSCULOS RECTOS</w:t>
            </w:r>
          </w:p>
        </w:tc>
        <w:tc>
          <w:tcPr>
            <w:tcW w:w="810" w:type="pct"/>
            <w:tcBorders>
              <w:top w:val="nil"/>
              <w:left w:val="nil"/>
              <w:bottom w:val="single" w:sz="4" w:space="0" w:color="auto"/>
              <w:right w:val="single" w:sz="4" w:space="0" w:color="auto"/>
            </w:tcBorders>
            <w:noWrap/>
            <w:vAlign w:val="center"/>
            <w:hideMark/>
          </w:tcPr>
          <w:p w14:paraId="6AE5484D" w14:textId="77777777" w:rsidR="004A1BD0" w:rsidRPr="004A1BD0" w:rsidRDefault="004A1BD0" w:rsidP="004A1BD0">
            <w:r w:rsidRPr="004A1BD0">
              <w:t>1.932.277</w:t>
            </w:r>
          </w:p>
        </w:tc>
      </w:tr>
      <w:tr w:rsidR="004A1BD0" w:rsidRPr="004A1BD0" w14:paraId="2063F29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FB64769" w14:textId="77777777" w:rsidR="004A1BD0" w:rsidRPr="004A1BD0" w:rsidRDefault="004A1BD0" w:rsidP="004A1BD0">
            <w:r w:rsidRPr="004A1BD0">
              <w:t>424</w:t>
            </w:r>
          </w:p>
        </w:tc>
        <w:tc>
          <w:tcPr>
            <w:tcW w:w="767" w:type="pct"/>
            <w:tcBorders>
              <w:top w:val="nil"/>
              <w:left w:val="nil"/>
              <w:bottom w:val="single" w:sz="4" w:space="0" w:color="auto"/>
              <w:right w:val="single" w:sz="4" w:space="0" w:color="auto"/>
            </w:tcBorders>
            <w:noWrap/>
            <w:vAlign w:val="center"/>
            <w:hideMark/>
          </w:tcPr>
          <w:p w14:paraId="0EDE7BA9" w14:textId="77777777" w:rsidR="004A1BD0" w:rsidRPr="004A1BD0" w:rsidRDefault="004A1BD0" w:rsidP="004A1BD0">
            <w:r w:rsidRPr="004A1BD0">
              <w:t>154004</w:t>
            </w:r>
          </w:p>
        </w:tc>
        <w:tc>
          <w:tcPr>
            <w:tcW w:w="2981" w:type="pct"/>
            <w:tcBorders>
              <w:top w:val="nil"/>
              <w:left w:val="nil"/>
              <w:bottom w:val="single" w:sz="4" w:space="0" w:color="auto"/>
              <w:right w:val="single" w:sz="4" w:space="0" w:color="auto"/>
            </w:tcBorders>
            <w:vAlign w:val="center"/>
            <w:hideMark/>
          </w:tcPr>
          <w:p w14:paraId="083AC742" w14:textId="77777777" w:rsidR="004A1BD0" w:rsidRPr="004A1BD0" w:rsidRDefault="004A1BD0" w:rsidP="004A1BD0">
            <w:r w:rsidRPr="004A1BD0">
              <w:t>RETROINSERCIÓN DE MÚSCULOS OBLICUOS</w:t>
            </w:r>
          </w:p>
        </w:tc>
        <w:tc>
          <w:tcPr>
            <w:tcW w:w="810" w:type="pct"/>
            <w:tcBorders>
              <w:top w:val="nil"/>
              <w:left w:val="nil"/>
              <w:bottom w:val="single" w:sz="4" w:space="0" w:color="auto"/>
              <w:right w:val="single" w:sz="4" w:space="0" w:color="auto"/>
            </w:tcBorders>
            <w:noWrap/>
            <w:vAlign w:val="center"/>
            <w:hideMark/>
          </w:tcPr>
          <w:p w14:paraId="51FADFAE" w14:textId="77777777" w:rsidR="004A1BD0" w:rsidRPr="004A1BD0" w:rsidRDefault="004A1BD0" w:rsidP="004A1BD0">
            <w:r w:rsidRPr="004A1BD0">
              <w:t>1.932.277</w:t>
            </w:r>
          </w:p>
        </w:tc>
      </w:tr>
      <w:tr w:rsidR="004A1BD0" w:rsidRPr="004A1BD0" w14:paraId="51959FE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55EB000" w14:textId="77777777" w:rsidR="004A1BD0" w:rsidRPr="004A1BD0" w:rsidRDefault="004A1BD0" w:rsidP="004A1BD0">
            <w:r w:rsidRPr="004A1BD0">
              <w:t>425</w:t>
            </w:r>
          </w:p>
        </w:tc>
        <w:tc>
          <w:tcPr>
            <w:tcW w:w="767" w:type="pct"/>
            <w:tcBorders>
              <w:top w:val="nil"/>
              <w:left w:val="nil"/>
              <w:bottom w:val="single" w:sz="4" w:space="0" w:color="auto"/>
              <w:right w:val="single" w:sz="4" w:space="0" w:color="auto"/>
            </w:tcBorders>
            <w:noWrap/>
            <w:vAlign w:val="center"/>
            <w:hideMark/>
          </w:tcPr>
          <w:p w14:paraId="0C92B05E" w14:textId="77777777" w:rsidR="004A1BD0" w:rsidRPr="004A1BD0" w:rsidRDefault="004A1BD0" w:rsidP="004A1BD0">
            <w:r w:rsidRPr="004A1BD0">
              <w:t>154005</w:t>
            </w:r>
          </w:p>
        </w:tc>
        <w:tc>
          <w:tcPr>
            <w:tcW w:w="2981" w:type="pct"/>
            <w:tcBorders>
              <w:top w:val="nil"/>
              <w:left w:val="nil"/>
              <w:bottom w:val="single" w:sz="4" w:space="0" w:color="auto"/>
              <w:right w:val="single" w:sz="4" w:space="0" w:color="auto"/>
            </w:tcBorders>
            <w:vAlign w:val="center"/>
            <w:hideMark/>
          </w:tcPr>
          <w:p w14:paraId="7284BABF" w14:textId="77777777" w:rsidR="004A1BD0" w:rsidRPr="004A1BD0" w:rsidRDefault="004A1BD0" w:rsidP="004A1BD0">
            <w:r w:rsidRPr="004A1BD0">
              <w:t>ANTEROINSERCIÓN DE MÚSCULOS RECTOS</w:t>
            </w:r>
          </w:p>
        </w:tc>
        <w:tc>
          <w:tcPr>
            <w:tcW w:w="810" w:type="pct"/>
            <w:tcBorders>
              <w:top w:val="nil"/>
              <w:left w:val="nil"/>
              <w:bottom w:val="single" w:sz="4" w:space="0" w:color="auto"/>
              <w:right w:val="single" w:sz="4" w:space="0" w:color="auto"/>
            </w:tcBorders>
            <w:noWrap/>
            <w:vAlign w:val="center"/>
            <w:hideMark/>
          </w:tcPr>
          <w:p w14:paraId="68FD1EDB" w14:textId="77777777" w:rsidR="004A1BD0" w:rsidRPr="004A1BD0" w:rsidRDefault="004A1BD0" w:rsidP="004A1BD0">
            <w:r w:rsidRPr="004A1BD0">
              <w:t>1.932.277</w:t>
            </w:r>
          </w:p>
        </w:tc>
      </w:tr>
      <w:tr w:rsidR="004A1BD0" w:rsidRPr="004A1BD0" w14:paraId="40B3962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4256EA2" w14:textId="77777777" w:rsidR="004A1BD0" w:rsidRPr="004A1BD0" w:rsidRDefault="004A1BD0" w:rsidP="004A1BD0">
            <w:r w:rsidRPr="004A1BD0">
              <w:t>426</w:t>
            </w:r>
          </w:p>
        </w:tc>
        <w:tc>
          <w:tcPr>
            <w:tcW w:w="767" w:type="pct"/>
            <w:tcBorders>
              <w:top w:val="nil"/>
              <w:left w:val="nil"/>
              <w:bottom w:val="single" w:sz="4" w:space="0" w:color="auto"/>
              <w:right w:val="single" w:sz="4" w:space="0" w:color="auto"/>
            </w:tcBorders>
            <w:noWrap/>
            <w:vAlign w:val="center"/>
            <w:hideMark/>
          </w:tcPr>
          <w:p w14:paraId="5B1242BF" w14:textId="77777777" w:rsidR="004A1BD0" w:rsidRPr="004A1BD0" w:rsidRDefault="004A1BD0" w:rsidP="004A1BD0">
            <w:r w:rsidRPr="004A1BD0">
              <w:t>154006</w:t>
            </w:r>
          </w:p>
        </w:tc>
        <w:tc>
          <w:tcPr>
            <w:tcW w:w="2981" w:type="pct"/>
            <w:tcBorders>
              <w:top w:val="nil"/>
              <w:left w:val="nil"/>
              <w:bottom w:val="single" w:sz="4" w:space="0" w:color="auto"/>
              <w:right w:val="single" w:sz="4" w:space="0" w:color="auto"/>
            </w:tcBorders>
            <w:vAlign w:val="center"/>
            <w:hideMark/>
          </w:tcPr>
          <w:p w14:paraId="66978A00" w14:textId="77777777" w:rsidR="004A1BD0" w:rsidRPr="004A1BD0" w:rsidRDefault="004A1BD0" w:rsidP="004A1BD0">
            <w:r w:rsidRPr="004A1BD0">
              <w:t>ANTEROINSERCIÓN DE MÚSCULOS OBLICUOS</w:t>
            </w:r>
          </w:p>
        </w:tc>
        <w:tc>
          <w:tcPr>
            <w:tcW w:w="810" w:type="pct"/>
            <w:tcBorders>
              <w:top w:val="nil"/>
              <w:left w:val="nil"/>
              <w:bottom w:val="single" w:sz="4" w:space="0" w:color="auto"/>
              <w:right w:val="single" w:sz="4" w:space="0" w:color="auto"/>
            </w:tcBorders>
            <w:noWrap/>
            <w:vAlign w:val="center"/>
            <w:hideMark/>
          </w:tcPr>
          <w:p w14:paraId="5E96226D" w14:textId="77777777" w:rsidR="004A1BD0" w:rsidRPr="004A1BD0" w:rsidRDefault="004A1BD0" w:rsidP="004A1BD0">
            <w:r w:rsidRPr="004A1BD0">
              <w:t>1.932.277</w:t>
            </w:r>
          </w:p>
        </w:tc>
      </w:tr>
      <w:tr w:rsidR="004A1BD0" w:rsidRPr="004A1BD0" w14:paraId="0A88DFC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4950960" w14:textId="77777777" w:rsidR="004A1BD0" w:rsidRPr="004A1BD0" w:rsidRDefault="004A1BD0" w:rsidP="004A1BD0">
            <w:r w:rsidRPr="004A1BD0">
              <w:t>427</w:t>
            </w:r>
          </w:p>
        </w:tc>
        <w:tc>
          <w:tcPr>
            <w:tcW w:w="767" w:type="pct"/>
            <w:tcBorders>
              <w:top w:val="nil"/>
              <w:left w:val="nil"/>
              <w:bottom w:val="single" w:sz="4" w:space="0" w:color="auto"/>
              <w:right w:val="single" w:sz="4" w:space="0" w:color="auto"/>
            </w:tcBorders>
            <w:noWrap/>
            <w:vAlign w:val="center"/>
            <w:hideMark/>
          </w:tcPr>
          <w:p w14:paraId="2495773A" w14:textId="77777777" w:rsidR="004A1BD0" w:rsidRPr="004A1BD0" w:rsidRDefault="004A1BD0" w:rsidP="004A1BD0">
            <w:r w:rsidRPr="004A1BD0">
              <w:t>154007</w:t>
            </w:r>
          </w:p>
        </w:tc>
        <w:tc>
          <w:tcPr>
            <w:tcW w:w="2981" w:type="pct"/>
            <w:tcBorders>
              <w:top w:val="nil"/>
              <w:left w:val="nil"/>
              <w:bottom w:val="single" w:sz="4" w:space="0" w:color="auto"/>
              <w:right w:val="single" w:sz="4" w:space="0" w:color="auto"/>
            </w:tcBorders>
            <w:vAlign w:val="center"/>
            <w:hideMark/>
          </w:tcPr>
          <w:p w14:paraId="150BAD43" w14:textId="77777777" w:rsidR="004A1BD0" w:rsidRPr="004A1BD0" w:rsidRDefault="004A1BD0" w:rsidP="004A1BD0">
            <w:r w:rsidRPr="004A1BD0">
              <w:t>RESECCIÓN DE MÚSCULOS RECTOS</w:t>
            </w:r>
          </w:p>
        </w:tc>
        <w:tc>
          <w:tcPr>
            <w:tcW w:w="810" w:type="pct"/>
            <w:tcBorders>
              <w:top w:val="nil"/>
              <w:left w:val="nil"/>
              <w:bottom w:val="single" w:sz="4" w:space="0" w:color="auto"/>
              <w:right w:val="single" w:sz="4" w:space="0" w:color="auto"/>
            </w:tcBorders>
            <w:noWrap/>
            <w:vAlign w:val="center"/>
            <w:hideMark/>
          </w:tcPr>
          <w:p w14:paraId="7C0297DC" w14:textId="77777777" w:rsidR="004A1BD0" w:rsidRPr="004A1BD0" w:rsidRDefault="004A1BD0" w:rsidP="004A1BD0">
            <w:r w:rsidRPr="004A1BD0">
              <w:t>1.932.277</w:t>
            </w:r>
          </w:p>
        </w:tc>
      </w:tr>
      <w:tr w:rsidR="004A1BD0" w:rsidRPr="004A1BD0" w14:paraId="045514D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FFE0E71" w14:textId="77777777" w:rsidR="004A1BD0" w:rsidRPr="004A1BD0" w:rsidRDefault="004A1BD0" w:rsidP="004A1BD0">
            <w:r w:rsidRPr="004A1BD0">
              <w:t>428</w:t>
            </w:r>
          </w:p>
        </w:tc>
        <w:tc>
          <w:tcPr>
            <w:tcW w:w="767" w:type="pct"/>
            <w:tcBorders>
              <w:top w:val="nil"/>
              <w:left w:val="nil"/>
              <w:bottom w:val="single" w:sz="4" w:space="0" w:color="auto"/>
              <w:right w:val="single" w:sz="4" w:space="0" w:color="auto"/>
            </w:tcBorders>
            <w:noWrap/>
            <w:vAlign w:val="center"/>
            <w:hideMark/>
          </w:tcPr>
          <w:p w14:paraId="107CD886" w14:textId="77777777" w:rsidR="004A1BD0" w:rsidRPr="004A1BD0" w:rsidRDefault="004A1BD0" w:rsidP="004A1BD0">
            <w:r w:rsidRPr="004A1BD0">
              <w:t>154008</w:t>
            </w:r>
          </w:p>
        </w:tc>
        <w:tc>
          <w:tcPr>
            <w:tcW w:w="2981" w:type="pct"/>
            <w:tcBorders>
              <w:top w:val="nil"/>
              <w:left w:val="nil"/>
              <w:bottom w:val="single" w:sz="4" w:space="0" w:color="auto"/>
              <w:right w:val="single" w:sz="4" w:space="0" w:color="auto"/>
            </w:tcBorders>
            <w:vAlign w:val="center"/>
            <w:hideMark/>
          </w:tcPr>
          <w:p w14:paraId="208B4D7F" w14:textId="77777777" w:rsidR="004A1BD0" w:rsidRPr="004A1BD0" w:rsidRDefault="004A1BD0" w:rsidP="004A1BD0">
            <w:r w:rsidRPr="004A1BD0">
              <w:t>RESECCIÓN DE MÚSCULOS OBLICUOS</w:t>
            </w:r>
          </w:p>
        </w:tc>
        <w:tc>
          <w:tcPr>
            <w:tcW w:w="810" w:type="pct"/>
            <w:tcBorders>
              <w:top w:val="nil"/>
              <w:left w:val="nil"/>
              <w:bottom w:val="single" w:sz="4" w:space="0" w:color="auto"/>
              <w:right w:val="single" w:sz="4" w:space="0" w:color="auto"/>
            </w:tcBorders>
            <w:noWrap/>
            <w:vAlign w:val="center"/>
            <w:hideMark/>
          </w:tcPr>
          <w:p w14:paraId="1B28B930" w14:textId="77777777" w:rsidR="004A1BD0" w:rsidRPr="004A1BD0" w:rsidRDefault="004A1BD0" w:rsidP="004A1BD0">
            <w:r w:rsidRPr="004A1BD0">
              <w:t>1.932.277</w:t>
            </w:r>
          </w:p>
        </w:tc>
      </w:tr>
      <w:tr w:rsidR="004A1BD0" w:rsidRPr="004A1BD0" w14:paraId="2B0F050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F0C8079" w14:textId="77777777" w:rsidR="004A1BD0" w:rsidRPr="004A1BD0" w:rsidRDefault="004A1BD0" w:rsidP="004A1BD0">
            <w:r w:rsidRPr="004A1BD0">
              <w:t>429</w:t>
            </w:r>
          </w:p>
        </w:tc>
        <w:tc>
          <w:tcPr>
            <w:tcW w:w="767" w:type="pct"/>
            <w:tcBorders>
              <w:top w:val="nil"/>
              <w:left w:val="nil"/>
              <w:bottom w:val="single" w:sz="4" w:space="0" w:color="auto"/>
              <w:right w:val="single" w:sz="4" w:space="0" w:color="auto"/>
            </w:tcBorders>
            <w:noWrap/>
            <w:vAlign w:val="center"/>
            <w:hideMark/>
          </w:tcPr>
          <w:p w14:paraId="2DA98709" w14:textId="77777777" w:rsidR="004A1BD0" w:rsidRPr="004A1BD0" w:rsidRDefault="004A1BD0" w:rsidP="004A1BD0">
            <w:r w:rsidRPr="004A1BD0">
              <w:t>160101</w:t>
            </w:r>
          </w:p>
        </w:tc>
        <w:tc>
          <w:tcPr>
            <w:tcW w:w="2981" w:type="pct"/>
            <w:tcBorders>
              <w:top w:val="nil"/>
              <w:left w:val="nil"/>
              <w:bottom w:val="single" w:sz="4" w:space="0" w:color="auto"/>
              <w:right w:val="single" w:sz="4" w:space="0" w:color="auto"/>
            </w:tcBorders>
            <w:vAlign w:val="center"/>
            <w:hideMark/>
          </w:tcPr>
          <w:p w14:paraId="5BAE3F62" w14:textId="77777777" w:rsidR="004A1BD0" w:rsidRPr="004A1BD0" w:rsidRDefault="004A1BD0" w:rsidP="004A1BD0">
            <w:r w:rsidRPr="004A1BD0">
              <w:t>ORBITOTOMÍA CON COLGAJO ÓSEO</w:t>
            </w:r>
          </w:p>
        </w:tc>
        <w:tc>
          <w:tcPr>
            <w:tcW w:w="810" w:type="pct"/>
            <w:tcBorders>
              <w:top w:val="nil"/>
              <w:left w:val="nil"/>
              <w:bottom w:val="single" w:sz="4" w:space="0" w:color="auto"/>
              <w:right w:val="single" w:sz="4" w:space="0" w:color="auto"/>
            </w:tcBorders>
            <w:noWrap/>
            <w:vAlign w:val="center"/>
            <w:hideMark/>
          </w:tcPr>
          <w:p w14:paraId="46C267A5" w14:textId="77777777" w:rsidR="004A1BD0" w:rsidRPr="004A1BD0" w:rsidRDefault="004A1BD0" w:rsidP="004A1BD0">
            <w:r w:rsidRPr="004A1BD0">
              <w:t>3.993.421</w:t>
            </w:r>
          </w:p>
        </w:tc>
      </w:tr>
      <w:tr w:rsidR="004A1BD0" w:rsidRPr="004A1BD0" w14:paraId="2A73454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A3FA597" w14:textId="77777777" w:rsidR="004A1BD0" w:rsidRPr="004A1BD0" w:rsidRDefault="004A1BD0" w:rsidP="004A1BD0">
            <w:r w:rsidRPr="004A1BD0">
              <w:t>430</w:t>
            </w:r>
          </w:p>
        </w:tc>
        <w:tc>
          <w:tcPr>
            <w:tcW w:w="767" w:type="pct"/>
            <w:tcBorders>
              <w:top w:val="nil"/>
              <w:left w:val="nil"/>
              <w:bottom w:val="single" w:sz="4" w:space="0" w:color="auto"/>
              <w:right w:val="single" w:sz="4" w:space="0" w:color="auto"/>
            </w:tcBorders>
            <w:noWrap/>
            <w:vAlign w:val="center"/>
            <w:hideMark/>
          </w:tcPr>
          <w:p w14:paraId="76C094D4" w14:textId="77777777" w:rsidR="004A1BD0" w:rsidRPr="004A1BD0" w:rsidRDefault="004A1BD0" w:rsidP="004A1BD0">
            <w:r w:rsidRPr="004A1BD0">
              <w:t>160201</w:t>
            </w:r>
          </w:p>
        </w:tc>
        <w:tc>
          <w:tcPr>
            <w:tcW w:w="2981" w:type="pct"/>
            <w:tcBorders>
              <w:top w:val="nil"/>
              <w:left w:val="nil"/>
              <w:bottom w:val="single" w:sz="4" w:space="0" w:color="auto"/>
              <w:right w:val="single" w:sz="4" w:space="0" w:color="auto"/>
            </w:tcBorders>
            <w:vAlign w:val="center"/>
            <w:hideMark/>
          </w:tcPr>
          <w:p w14:paraId="551A7656" w14:textId="77777777" w:rsidR="004A1BD0" w:rsidRPr="004A1BD0" w:rsidRDefault="004A1BD0" w:rsidP="004A1BD0">
            <w:r w:rsidRPr="004A1BD0">
              <w:t>ORBITOTOMÍA CON INSERCIÓN DE IMPLANTE ORBITAL</w:t>
            </w:r>
          </w:p>
        </w:tc>
        <w:tc>
          <w:tcPr>
            <w:tcW w:w="810" w:type="pct"/>
            <w:tcBorders>
              <w:top w:val="nil"/>
              <w:left w:val="nil"/>
              <w:bottom w:val="single" w:sz="4" w:space="0" w:color="auto"/>
              <w:right w:val="single" w:sz="4" w:space="0" w:color="auto"/>
            </w:tcBorders>
            <w:noWrap/>
            <w:vAlign w:val="center"/>
            <w:hideMark/>
          </w:tcPr>
          <w:p w14:paraId="733A9BAE" w14:textId="77777777" w:rsidR="004A1BD0" w:rsidRPr="004A1BD0" w:rsidRDefault="004A1BD0" w:rsidP="004A1BD0">
            <w:r w:rsidRPr="004A1BD0">
              <w:t>3.993.421</w:t>
            </w:r>
          </w:p>
        </w:tc>
      </w:tr>
      <w:tr w:rsidR="004A1BD0" w:rsidRPr="004A1BD0" w14:paraId="3E5DED4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33520A4" w14:textId="77777777" w:rsidR="004A1BD0" w:rsidRPr="004A1BD0" w:rsidRDefault="004A1BD0" w:rsidP="004A1BD0">
            <w:r w:rsidRPr="004A1BD0">
              <w:t>431</w:t>
            </w:r>
          </w:p>
        </w:tc>
        <w:tc>
          <w:tcPr>
            <w:tcW w:w="767" w:type="pct"/>
            <w:tcBorders>
              <w:top w:val="nil"/>
              <w:left w:val="nil"/>
              <w:bottom w:val="single" w:sz="4" w:space="0" w:color="auto"/>
              <w:right w:val="single" w:sz="4" w:space="0" w:color="auto"/>
            </w:tcBorders>
            <w:noWrap/>
            <w:vAlign w:val="center"/>
            <w:hideMark/>
          </w:tcPr>
          <w:p w14:paraId="4831EC60" w14:textId="77777777" w:rsidR="004A1BD0" w:rsidRPr="004A1BD0" w:rsidRDefault="004A1BD0" w:rsidP="004A1BD0">
            <w:r w:rsidRPr="004A1BD0">
              <w:t>161101</w:t>
            </w:r>
          </w:p>
        </w:tc>
        <w:tc>
          <w:tcPr>
            <w:tcW w:w="2981" w:type="pct"/>
            <w:tcBorders>
              <w:top w:val="nil"/>
              <w:left w:val="nil"/>
              <w:bottom w:val="single" w:sz="4" w:space="0" w:color="auto"/>
              <w:right w:val="single" w:sz="4" w:space="0" w:color="auto"/>
            </w:tcBorders>
            <w:vAlign w:val="center"/>
            <w:hideMark/>
          </w:tcPr>
          <w:p w14:paraId="3E45EC93" w14:textId="77777777" w:rsidR="004A1BD0" w:rsidRPr="004A1BD0" w:rsidRDefault="004A1BD0" w:rsidP="004A1BD0">
            <w:r w:rsidRPr="004A1BD0">
              <w:t>EXTRACCIÓN DE CUERPO EXTRAÑO EN ÓRBITA</w:t>
            </w:r>
          </w:p>
        </w:tc>
        <w:tc>
          <w:tcPr>
            <w:tcW w:w="810" w:type="pct"/>
            <w:tcBorders>
              <w:top w:val="nil"/>
              <w:left w:val="nil"/>
              <w:bottom w:val="single" w:sz="4" w:space="0" w:color="auto"/>
              <w:right w:val="single" w:sz="4" w:space="0" w:color="auto"/>
            </w:tcBorders>
            <w:noWrap/>
            <w:vAlign w:val="center"/>
            <w:hideMark/>
          </w:tcPr>
          <w:p w14:paraId="1B91AB1B" w14:textId="77777777" w:rsidR="004A1BD0" w:rsidRPr="004A1BD0" w:rsidRDefault="004A1BD0" w:rsidP="004A1BD0">
            <w:r w:rsidRPr="004A1BD0">
              <w:t>2.944.091</w:t>
            </w:r>
          </w:p>
        </w:tc>
      </w:tr>
      <w:tr w:rsidR="004A1BD0" w:rsidRPr="004A1BD0" w14:paraId="38029FE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4644E54" w14:textId="77777777" w:rsidR="004A1BD0" w:rsidRPr="004A1BD0" w:rsidRDefault="004A1BD0" w:rsidP="004A1BD0">
            <w:r w:rsidRPr="004A1BD0">
              <w:t>432</w:t>
            </w:r>
          </w:p>
        </w:tc>
        <w:tc>
          <w:tcPr>
            <w:tcW w:w="767" w:type="pct"/>
            <w:tcBorders>
              <w:top w:val="nil"/>
              <w:left w:val="nil"/>
              <w:bottom w:val="single" w:sz="4" w:space="0" w:color="auto"/>
              <w:right w:val="single" w:sz="4" w:space="0" w:color="auto"/>
            </w:tcBorders>
            <w:noWrap/>
            <w:vAlign w:val="center"/>
            <w:hideMark/>
          </w:tcPr>
          <w:p w14:paraId="071DB354" w14:textId="77777777" w:rsidR="004A1BD0" w:rsidRPr="004A1BD0" w:rsidRDefault="004A1BD0" w:rsidP="004A1BD0">
            <w:r w:rsidRPr="004A1BD0">
              <w:t>162301</w:t>
            </w:r>
          </w:p>
        </w:tc>
        <w:tc>
          <w:tcPr>
            <w:tcW w:w="2981" w:type="pct"/>
            <w:tcBorders>
              <w:top w:val="nil"/>
              <w:left w:val="nil"/>
              <w:bottom w:val="single" w:sz="4" w:space="0" w:color="auto"/>
              <w:right w:val="single" w:sz="4" w:space="0" w:color="auto"/>
            </w:tcBorders>
            <w:vAlign w:val="center"/>
            <w:hideMark/>
          </w:tcPr>
          <w:p w14:paraId="19754395" w14:textId="77777777" w:rsidR="004A1BD0" w:rsidRPr="004A1BD0" w:rsidRDefault="004A1BD0" w:rsidP="004A1BD0">
            <w:r w:rsidRPr="004A1BD0">
              <w:t>BIOPSIA DE PARED DE ÓRBITA</w:t>
            </w:r>
          </w:p>
        </w:tc>
        <w:tc>
          <w:tcPr>
            <w:tcW w:w="810" w:type="pct"/>
            <w:tcBorders>
              <w:top w:val="nil"/>
              <w:left w:val="nil"/>
              <w:bottom w:val="single" w:sz="4" w:space="0" w:color="auto"/>
              <w:right w:val="single" w:sz="4" w:space="0" w:color="auto"/>
            </w:tcBorders>
            <w:noWrap/>
            <w:vAlign w:val="center"/>
            <w:hideMark/>
          </w:tcPr>
          <w:p w14:paraId="42AE6918" w14:textId="77777777" w:rsidR="004A1BD0" w:rsidRPr="004A1BD0" w:rsidRDefault="004A1BD0" w:rsidP="004A1BD0">
            <w:r w:rsidRPr="004A1BD0">
              <w:t>1.361.080</w:t>
            </w:r>
          </w:p>
        </w:tc>
      </w:tr>
      <w:tr w:rsidR="004A1BD0" w:rsidRPr="004A1BD0" w14:paraId="55984B0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7BC2C44" w14:textId="77777777" w:rsidR="004A1BD0" w:rsidRPr="004A1BD0" w:rsidRDefault="004A1BD0" w:rsidP="004A1BD0">
            <w:r w:rsidRPr="004A1BD0">
              <w:t>433</w:t>
            </w:r>
          </w:p>
        </w:tc>
        <w:tc>
          <w:tcPr>
            <w:tcW w:w="767" w:type="pct"/>
            <w:tcBorders>
              <w:top w:val="nil"/>
              <w:left w:val="nil"/>
              <w:bottom w:val="single" w:sz="4" w:space="0" w:color="auto"/>
              <w:right w:val="single" w:sz="4" w:space="0" w:color="auto"/>
            </w:tcBorders>
            <w:noWrap/>
            <w:vAlign w:val="center"/>
            <w:hideMark/>
          </w:tcPr>
          <w:p w14:paraId="68FB0903" w14:textId="77777777" w:rsidR="004A1BD0" w:rsidRPr="004A1BD0" w:rsidRDefault="004A1BD0" w:rsidP="004A1BD0">
            <w:r w:rsidRPr="004A1BD0">
              <w:t>164001</w:t>
            </w:r>
          </w:p>
        </w:tc>
        <w:tc>
          <w:tcPr>
            <w:tcW w:w="2981" w:type="pct"/>
            <w:tcBorders>
              <w:top w:val="nil"/>
              <w:left w:val="nil"/>
              <w:bottom w:val="single" w:sz="4" w:space="0" w:color="auto"/>
              <w:right w:val="single" w:sz="4" w:space="0" w:color="auto"/>
            </w:tcBorders>
            <w:vAlign w:val="center"/>
            <w:hideMark/>
          </w:tcPr>
          <w:p w14:paraId="0195AFE8" w14:textId="77777777" w:rsidR="004A1BD0" w:rsidRPr="004A1BD0" w:rsidRDefault="004A1BD0" w:rsidP="004A1BD0">
            <w:r w:rsidRPr="004A1BD0">
              <w:t>ENUCLEACIÓN SIMPLE</w:t>
            </w:r>
          </w:p>
        </w:tc>
        <w:tc>
          <w:tcPr>
            <w:tcW w:w="810" w:type="pct"/>
            <w:tcBorders>
              <w:top w:val="nil"/>
              <w:left w:val="nil"/>
              <w:bottom w:val="single" w:sz="4" w:space="0" w:color="auto"/>
              <w:right w:val="single" w:sz="4" w:space="0" w:color="auto"/>
            </w:tcBorders>
            <w:noWrap/>
            <w:vAlign w:val="center"/>
            <w:hideMark/>
          </w:tcPr>
          <w:p w14:paraId="6689F567" w14:textId="77777777" w:rsidR="004A1BD0" w:rsidRPr="004A1BD0" w:rsidRDefault="004A1BD0" w:rsidP="004A1BD0">
            <w:r w:rsidRPr="004A1BD0">
              <w:t>1.932.277</w:t>
            </w:r>
          </w:p>
        </w:tc>
      </w:tr>
      <w:tr w:rsidR="004A1BD0" w:rsidRPr="004A1BD0" w14:paraId="76DF607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E8261D2" w14:textId="77777777" w:rsidR="004A1BD0" w:rsidRPr="004A1BD0" w:rsidRDefault="004A1BD0" w:rsidP="004A1BD0">
            <w:r w:rsidRPr="004A1BD0">
              <w:lastRenderedPageBreak/>
              <w:t>434</w:t>
            </w:r>
          </w:p>
        </w:tc>
        <w:tc>
          <w:tcPr>
            <w:tcW w:w="767" w:type="pct"/>
            <w:tcBorders>
              <w:top w:val="nil"/>
              <w:left w:val="nil"/>
              <w:bottom w:val="single" w:sz="4" w:space="0" w:color="auto"/>
              <w:right w:val="single" w:sz="4" w:space="0" w:color="auto"/>
            </w:tcBorders>
            <w:noWrap/>
            <w:vAlign w:val="center"/>
            <w:hideMark/>
          </w:tcPr>
          <w:p w14:paraId="7AEF83D0" w14:textId="77777777" w:rsidR="004A1BD0" w:rsidRPr="004A1BD0" w:rsidRDefault="004A1BD0" w:rsidP="004A1BD0">
            <w:r w:rsidRPr="004A1BD0">
              <w:t>164002</w:t>
            </w:r>
          </w:p>
        </w:tc>
        <w:tc>
          <w:tcPr>
            <w:tcW w:w="2981" w:type="pct"/>
            <w:tcBorders>
              <w:top w:val="nil"/>
              <w:left w:val="nil"/>
              <w:bottom w:val="single" w:sz="4" w:space="0" w:color="auto"/>
              <w:right w:val="single" w:sz="4" w:space="0" w:color="auto"/>
            </w:tcBorders>
            <w:vAlign w:val="center"/>
            <w:hideMark/>
          </w:tcPr>
          <w:p w14:paraId="51A0AA30" w14:textId="77777777" w:rsidR="004A1BD0" w:rsidRPr="004A1BD0" w:rsidRDefault="004A1BD0" w:rsidP="004A1BD0">
            <w:r w:rsidRPr="004A1BD0">
              <w:t>ENUCLEACIÓN CON IMPLANTE PROTÉSICO</w:t>
            </w:r>
          </w:p>
        </w:tc>
        <w:tc>
          <w:tcPr>
            <w:tcW w:w="810" w:type="pct"/>
            <w:tcBorders>
              <w:top w:val="nil"/>
              <w:left w:val="nil"/>
              <w:bottom w:val="single" w:sz="4" w:space="0" w:color="auto"/>
              <w:right w:val="single" w:sz="4" w:space="0" w:color="auto"/>
            </w:tcBorders>
            <w:noWrap/>
            <w:vAlign w:val="center"/>
            <w:hideMark/>
          </w:tcPr>
          <w:p w14:paraId="1BADD55F" w14:textId="77777777" w:rsidR="004A1BD0" w:rsidRPr="004A1BD0" w:rsidRDefault="004A1BD0" w:rsidP="004A1BD0">
            <w:r w:rsidRPr="004A1BD0">
              <w:t>1.932.277</w:t>
            </w:r>
          </w:p>
        </w:tc>
      </w:tr>
      <w:tr w:rsidR="004A1BD0" w:rsidRPr="004A1BD0" w14:paraId="2ECC8EF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285D0CF" w14:textId="77777777" w:rsidR="004A1BD0" w:rsidRPr="004A1BD0" w:rsidRDefault="004A1BD0" w:rsidP="004A1BD0">
            <w:r w:rsidRPr="004A1BD0">
              <w:t>435</w:t>
            </w:r>
          </w:p>
        </w:tc>
        <w:tc>
          <w:tcPr>
            <w:tcW w:w="767" w:type="pct"/>
            <w:tcBorders>
              <w:top w:val="nil"/>
              <w:left w:val="nil"/>
              <w:bottom w:val="single" w:sz="4" w:space="0" w:color="auto"/>
              <w:right w:val="single" w:sz="4" w:space="0" w:color="auto"/>
            </w:tcBorders>
            <w:noWrap/>
            <w:vAlign w:val="center"/>
            <w:hideMark/>
          </w:tcPr>
          <w:p w14:paraId="12A88BF7" w14:textId="77777777" w:rsidR="004A1BD0" w:rsidRPr="004A1BD0" w:rsidRDefault="004A1BD0" w:rsidP="004A1BD0">
            <w:r w:rsidRPr="004A1BD0">
              <w:t>164004</w:t>
            </w:r>
          </w:p>
        </w:tc>
        <w:tc>
          <w:tcPr>
            <w:tcW w:w="2981" w:type="pct"/>
            <w:tcBorders>
              <w:top w:val="nil"/>
              <w:left w:val="nil"/>
              <w:bottom w:val="single" w:sz="4" w:space="0" w:color="auto"/>
              <w:right w:val="single" w:sz="4" w:space="0" w:color="auto"/>
            </w:tcBorders>
            <w:vAlign w:val="center"/>
            <w:hideMark/>
          </w:tcPr>
          <w:p w14:paraId="670E3275" w14:textId="77777777" w:rsidR="004A1BD0" w:rsidRPr="004A1BD0" w:rsidRDefault="004A1BD0" w:rsidP="004A1BD0">
            <w:r w:rsidRPr="004A1BD0">
              <w:t>ENUCLEACIÓN CON INJERTO DERMOGRASO</w:t>
            </w:r>
          </w:p>
        </w:tc>
        <w:tc>
          <w:tcPr>
            <w:tcW w:w="810" w:type="pct"/>
            <w:tcBorders>
              <w:top w:val="nil"/>
              <w:left w:val="nil"/>
              <w:bottom w:val="single" w:sz="4" w:space="0" w:color="auto"/>
              <w:right w:val="single" w:sz="4" w:space="0" w:color="auto"/>
            </w:tcBorders>
            <w:noWrap/>
            <w:vAlign w:val="center"/>
            <w:hideMark/>
          </w:tcPr>
          <w:p w14:paraId="26B2A765" w14:textId="77777777" w:rsidR="004A1BD0" w:rsidRPr="004A1BD0" w:rsidRDefault="004A1BD0" w:rsidP="004A1BD0">
            <w:r w:rsidRPr="004A1BD0">
              <w:t>2.944.091</w:t>
            </w:r>
          </w:p>
        </w:tc>
      </w:tr>
      <w:tr w:rsidR="004A1BD0" w:rsidRPr="004A1BD0" w14:paraId="0D8B9E7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895087E" w14:textId="77777777" w:rsidR="004A1BD0" w:rsidRPr="004A1BD0" w:rsidRDefault="004A1BD0" w:rsidP="004A1BD0">
            <w:r w:rsidRPr="004A1BD0">
              <w:t>436</w:t>
            </w:r>
          </w:p>
        </w:tc>
        <w:tc>
          <w:tcPr>
            <w:tcW w:w="767" w:type="pct"/>
            <w:tcBorders>
              <w:top w:val="nil"/>
              <w:left w:val="nil"/>
              <w:bottom w:val="single" w:sz="4" w:space="0" w:color="auto"/>
              <w:right w:val="single" w:sz="4" w:space="0" w:color="auto"/>
            </w:tcBorders>
            <w:noWrap/>
            <w:vAlign w:val="center"/>
            <w:hideMark/>
          </w:tcPr>
          <w:p w14:paraId="0873D285" w14:textId="77777777" w:rsidR="004A1BD0" w:rsidRPr="004A1BD0" w:rsidRDefault="004A1BD0" w:rsidP="004A1BD0">
            <w:r w:rsidRPr="004A1BD0">
              <w:t>165001</w:t>
            </w:r>
          </w:p>
        </w:tc>
        <w:tc>
          <w:tcPr>
            <w:tcW w:w="2981" w:type="pct"/>
            <w:tcBorders>
              <w:top w:val="nil"/>
              <w:left w:val="nil"/>
              <w:bottom w:val="single" w:sz="4" w:space="0" w:color="auto"/>
              <w:right w:val="single" w:sz="4" w:space="0" w:color="auto"/>
            </w:tcBorders>
            <w:vAlign w:val="center"/>
            <w:hideMark/>
          </w:tcPr>
          <w:p w14:paraId="5E5FFED3" w14:textId="77777777" w:rsidR="004A1BD0" w:rsidRPr="004A1BD0" w:rsidRDefault="004A1BD0" w:rsidP="004A1BD0">
            <w:r w:rsidRPr="004A1BD0">
              <w:t>EXENTERACIÓN DE LA ÓRBITA</w:t>
            </w:r>
          </w:p>
        </w:tc>
        <w:tc>
          <w:tcPr>
            <w:tcW w:w="810" w:type="pct"/>
            <w:tcBorders>
              <w:top w:val="nil"/>
              <w:left w:val="nil"/>
              <w:bottom w:val="single" w:sz="4" w:space="0" w:color="auto"/>
              <w:right w:val="single" w:sz="4" w:space="0" w:color="auto"/>
            </w:tcBorders>
            <w:noWrap/>
            <w:vAlign w:val="center"/>
            <w:hideMark/>
          </w:tcPr>
          <w:p w14:paraId="23BFBB92" w14:textId="77777777" w:rsidR="004A1BD0" w:rsidRPr="004A1BD0" w:rsidRDefault="004A1BD0" w:rsidP="004A1BD0">
            <w:r w:rsidRPr="004A1BD0">
              <w:t>3.317.190</w:t>
            </w:r>
          </w:p>
        </w:tc>
      </w:tr>
      <w:tr w:rsidR="004A1BD0" w:rsidRPr="004A1BD0" w14:paraId="139FBC8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04C0211" w14:textId="77777777" w:rsidR="004A1BD0" w:rsidRPr="004A1BD0" w:rsidRDefault="004A1BD0" w:rsidP="004A1BD0">
            <w:r w:rsidRPr="004A1BD0">
              <w:t>437</w:t>
            </w:r>
          </w:p>
        </w:tc>
        <w:tc>
          <w:tcPr>
            <w:tcW w:w="767" w:type="pct"/>
            <w:tcBorders>
              <w:top w:val="nil"/>
              <w:left w:val="nil"/>
              <w:bottom w:val="single" w:sz="4" w:space="0" w:color="auto"/>
              <w:right w:val="single" w:sz="4" w:space="0" w:color="auto"/>
            </w:tcBorders>
            <w:noWrap/>
            <w:vAlign w:val="center"/>
            <w:hideMark/>
          </w:tcPr>
          <w:p w14:paraId="3EF82C27" w14:textId="77777777" w:rsidR="004A1BD0" w:rsidRPr="004A1BD0" w:rsidRDefault="004A1BD0" w:rsidP="004A1BD0">
            <w:r w:rsidRPr="004A1BD0">
              <w:t>166101</w:t>
            </w:r>
          </w:p>
        </w:tc>
        <w:tc>
          <w:tcPr>
            <w:tcW w:w="2981" w:type="pct"/>
            <w:tcBorders>
              <w:top w:val="nil"/>
              <w:left w:val="nil"/>
              <w:bottom w:val="single" w:sz="4" w:space="0" w:color="auto"/>
              <w:right w:val="single" w:sz="4" w:space="0" w:color="auto"/>
            </w:tcBorders>
            <w:vAlign w:val="center"/>
            <w:hideMark/>
          </w:tcPr>
          <w:p w14:paraId="51C2B62C" w14:textId="77777777" w:rsidR="004A1BD0" w:rsidRPr="004A1BD0" w:rsidRDefault="004A1BD0" w:rsidP="004A1BD0">
            <w:r w:rsidRPr="004A1BD0">
              <w:t>INSERCIÓN SECUNDARIA DE PRÓTESIS CON FORMACIÓN DE FONDOS DE SACO CONJUNTIVALES</w:t>
            </w:r>
          </w:p>
        </w:tc>
        <w:tc>
          <w:tcPr>
            <w:tcW w:w="810" w:type="pct"/>
            <w:tcBorders>
              <w:top w:val="nil"/>
              <w:left w:val="nil"/>
              <w:bottom w:val="single" w:sz="4" w:space="0" w:color="auto"/>
              <w:right w:val="single" w:sz="4" w:space="0" w:color="auto"/>
            </w:tcBorders>
            <w:noWrap/>
            <w:vAlign w:val="center"/>
            <w:hideMark/>
          </w:tcPr>
          <w:p w14:paraId="35D3A64E" w14:textId="77777777" w:rsidR="004A1BD0" w:rsidRPr="004A1BD0" w:rsidRDefault="004A1BD0" w:rsidP="004A1BD0">
            <w:r w:rsidRPr="004A1BD0">
              <w:t>2.206.476</w:t>
            </w:r>
          </w:p>
        </w:tc>
      </w:tr>
      <w:tr w:rsidR="004A1BD0" w:rsidRPr="004A1BD0" w14:paraId="6B4A920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21057BD" w14:textId="77777777" w:rsidR="004A1BD0" w:rsidRPr="004A1BD0" w:rsidRDefault="004A1BD0" w:rsidP="004A1BD0">
            <w:r w:rsidRPr="004A1BD0">
              <w:t>438</w:t>
            </w:r>
          </w:p>
        </w:tc>
        <w:tc>
          <w:tcPr>
            <w:tcW w:w="767" w:type="pct"/>
            <w:tcBorders>
              <w:top w:val="nil"/>
              <w:left w:val="nil"/>
              <w:bottom w:val="single" w:sz="4" w:space="0" w:color="auto"/>
              <w:right w:val="single" w:sz="4" w:space="0" w:color="auto"/>
            </w:tcBorders>
            <w:noWrap/>
            <w:vAlign w:val="center"/>
            <w:hideMark/>
          </w:tcPr>
          <w:p w14:paraId="7802DF8C" w14:textId="77777777" w:rsidR="004A1BD0" w:rsidRPr="004A1BD0" w:rsidRDefault="004A1BD0" w:rsidP="004A1BD0">
            <w:r w:rsidRPr="004A1BD0">
              <w:t>168301</w:t>
            </w:r>
          </w:p>
        </w:tc>
        <w:tc>
          <w:tcPr>
            <w:tcW w:w="2981" w:type="pct"/>
            <w:tcBorders>
              <w:top w:val="nil"/>
              <w:left w:val="nil"/>
              <w:bottom w:val="single" w:sz="4" w:space="0" w:color="auto"/>
              <w:right w:val="single" w:sz="4" w:space="0" w:color="auto"/>
            </w:tcBorders>
            <w:vAlign w:val="center"/>
            <w:hideMark/>
          </w:tcPr>
          <w:p w14:paraId="214701A9" w14:textId="77777777" w:rsidR="004A1BD0" w:rsidRPr="004A1BD0" w:rsidRDefault="004A1BD0" w:rsidP="004A1BD0">
            <w:r w:rsidRPr="004A1BD0">
              <w:t>PLASTIA DE ÓRBITA CON RECONSTRUCCIÓN DE FONDOS DE SACO CON INJERTOS</w:t>
            </w:r>
          </w:p>
        </w:tc>
        <w:tc>
          <w:tcPr>
            <w:tcW w:w="810" w:type="pct"/>
            <w:tcBorders>
              <w:top w:val="nil"/>
              <w:left w:val="nil"/>
              <w:bottom w:val="single" w:sz="4" w:space="0" w:color="auto"/>
              <w:right w:val="single" w:sz="4" w:space="0" w:color="auto"/>
            </w:tcBorders>
            <w:noWrap/>
            <w:vAlign w:val="center"/>
            <w:hideMark/>
          </w:tcPr>
          <w:p w14:paraId="3C17775A" w14:textId="77777777" w:rsidR="004A1BD0" w:rsidRPr="004A1BD0" w:rsidRDefault="004A1BD0" w:rsidP="004A1BD0">
            <w:r w:rsidRPr="004A1BD0">
              <w:t>2.944.091</w:t>
            </w:r>
          </w:p>
        </w:tc>
      </w:tr>
      <w:tr w:rsidR="004A1BD0" w:rsidRPr="004A1BD0" w14:paraId="267B716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6D2258A" w14:textId="77777777" w:rsidR="004A1BD0" w:rsidRPr="004A1BD0" w:rsidRDefault="004A1BD0" w:rsidP="004A1BD0">
            <w:r w:rsidRPr="004A1BD0">
              <w:t>439</w:t>
            </w:r>
          </w:p>
        </w:tc>
        <w:tc>
          <w:tcPr>
            <w:tcW w:w="767" w:type="pct"/>
            <w:tcBorders>
              <w:top w:val="nil"/>
              <w:left w:val="nil"/>
              <w:bottom w:val="single" w:sz="4" w:space="0" w:color="auto"/>
              <w:right w:val="single" w:sz="4" w:space="0" w:color="auto"/>
            </w:tcBorders>
            <w:noWrap/>
            <w:vAlign w:val="center"/>
            <w:hideMark/>
          </w:tcPr>
          <w:p w14:paraId="66F6DBBF" w14:textId="77777777" w:rsidR="004A1BD0" w:rsidRPr="004A1BD0" w:rsidRDefault="004A1BD0" w:rsidP="004A1BD0">
            <w:r w:rsidRPr="004A1BD0">
              <w:t>168401</w:t>
            </w:r>
          </w:p>
        </w:tc>
        <w:tc>
          <w:tcPr>
            <w:tcW w:w="2981" w:type="pct"/>
            <w:tcBorders>
              <w:top w:val="nil"/>
              <w:left w:val="nil"/>
              <w:bottom w:val="single" w:sz="4" w:space="0" w:color="auto"/>
              <w:right w:val="single" w:sz="4" w:space="0" w:color="auto"/>
            </w:tcBorders>
            <w:vAlign w:val="center"/>
            <w:hideMark/>
          </w:tcPr>
          <w:p w14:paraId="27592C91" w14:textId="77777777" w:rsidR="004A1BD0" w:rsidRPr="004A1BD0" w:rsidRDefault="004A1BD0" w:rsidP="004A1BD0">
            <w:r w:rsidRPr="004A1BD0">
              <w:t>DESCOMPRESIÓN DE ÓRBITA VÍA TECHO DE ÓRBITA</w:t>
            </w:r>
          </w:p>
        </w:tc>
        <w:tc>
          <w:tcPr>
            <w:tcW w:w="810" w:type="pct"/>
            <w:tcBorders>
              <w:top w:val="nil"/>
              <w:left w:val="nil"/>
              <w:bottom w:val="single" w:sz="4" w:space="0" w:color="auto"/>
              <w:right w:val="single" w:sz="4" w:space="0" w:color="auto"/>
            </w:tcBorders>
            <w:noWrap/>
            <w:vAlign w:val="center"/>
            <w:hideMark/>
          </w:tcPr>
          <w:p w14:paraId="230F8C05" w14:textId="77777777" w:rsidR="004A1BD0" w:rsidRPr="004A1BD0" w:rsidRDefault="004A1BD0" w:rsidP="004A1BD0">
            <w:r w:rsidRPr="004A1BD0">
              <w:t>2.944.091</w:t>
            </w:r>
          </w:p>
        </w:tc>
      </w:tr>
      <w:tr w:rsidR="004A1BD0" w:rsidRPr="004A1BD0" w14:paraId="297A5BD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8B9A713" w14:textId="77777777" w:rsidR="004A1BD0" w:rsidRPr="004A1BD0" w:rsidRDefault="004A1BD0" w:rsidP="004A1BD0">
            <w:r w:rsidRPr="004A1BD0">
              <w:t>440</w:t>
            </w:r>
          </w:p>
        </w:tc>
        <w:tc>
          <w:tcPr>
            <w:tcW w:w="767" w:type="pct"/>
            <w:tcBorders>
              <w:top w:val="nil"/>
              <w:left w:val="nil"/>
              <w:bottom w:val="single" w:sz="4" w:space="0" w:color="auto"/>
              <w:right w:val="single" w:sz="4" w:space="0" w:color="auto"/>
            </w:tcBorders>
            <w:noWrap/>
            <w:vAlign w:val="center"/>
            <w:hideMark/>
          </w:tcPr>
          <w:p w14:paraId="354B6203" w14:textId="77777777" w:rsidR="004A1BD0" w:rsidRPr="004A1BD0" w:rsidRDefault="004A1BD0" w:rsidP="004A1BD0">
            <w:r w:rsidRPr="004A1BD0">
              <w:t>168402</w:t>
            </w:r>
          </w:p>
        </w:tc>
        <w:tc>
          <w:tcPr>
            <w:tcW w:w="2981" w:type="pct"/>
            <w:tcBorders>
              <w:top w:val="nil"/>
              <w:left w:val="nil"/>
              <w:bottom w:val="single" w:sz="4" w:space="0" w:color="auto"/>
              <w:right w:val="single" w:sz="4" w:space="0" w:color="auto"/>
            </w:tcBorders>
            <w:vAlign w:val="center"/>
            <w:hideMark/>
          </w:tcPr>
          <w:p w14:paraId="27FBEC53" w14:textId="77777777" w:rsidR="004A1BD0" w:rsidRPr="004A1BD0" w:rsidRDefault="004A1BD0" w:rsidP="004A1BD0">
            <w:r w:rsidRPr="004A1BD0">
              <w:t>DESCOMPRESIÓN DE ÓRBITA VÍA LATERAL</w:t>
            </w:r>
          </w:p>
        </w:tc>
        <w:tc>
          <w:tcPr>
            <w:tcW w:w="810" w:type="pct"/>
            <w:tcBorders>
              <w:top w:val="nil"/>
              <w:left w:val="nil"/>
              <w:bottom w:val="single" w:sz="4" w:space="0" w:color="auto"/>
              <w:right w:val="single" w:sz="4" w:space="0" w:color="auto"/>
            </w:tcBorders>
            <w:noWrap/>
            <w:vAlign w:val="center"/>
            <w:hideMark/>
          </w:tcPr>
          <w:p w14:paraId="06A600D3" w14:textId="77777777" w:rsidR="004A1BD0" w:rsidRPr="004A1BD0" w:rsidRDefault="004A1BD0" w:rsidP="004A1BD0">
            <w:r w:rsidRPr="004A1BD0">
              <w:t>2.944.091</w:t>
            </w:r>
          </w:p>
        </w:tc>
      </w:tr>
      <w:tr w:rsidR="004A1BD0" w:rsidRPr="004A1BD0" w14:paraId="0F46336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6233CD9" w14:textId="77777777" w:rsidR="004A1BD0" w:rsidRPr="004A1BD0" w:rsidRDefault="004A1BD0" w:rsidP="004A1BD0">
            <w:r w:rsidRPr="004A1BD0">
              <w:t>441</w:t>
            </w:r>
          </w:p>
        </w:tc>
        <w:tc>
          <w:tcPr>
            <w:tcW w:w="767" w:type="pct"/>
            <w:tcBorders>
              <w:top w:val="nil"/>
              <w:left w:val="nil"/>
              <w:bottom w:val="single" w:sz="4" w:space="0" w:color="auto"/>
              <w:right w:val="single" w:sz="4" w:space="0" w:color="auto"/>
            </w:tcBorders>
            <w:noWrap/>
            <w:vAlign w:val="center"/>
            <w:hideMark/>
          </w:tcPr>
          <w:p w14:paraId="20E22B93" w14:textId="77777777" w:rsidR="004A1BD0" w:rsidRPr="004A1BD0" w:rsidRDefault="004A1BD0" w:rsidP="004A1BD0">
            <w:r w:rsidRPr="004A1BD0">
              <w:t>168403</w:t>
            </w:r>
          </w:p>
        </w:tc>
        <w:tc>
          <w:tcPr>
            <w:tcW w:w="2981" w:type="pct"/>
            <w:tcBorders>
              <w:top w:val="nil"/>
              <w:left w:val="nil"/>
              <w:bottom w:val="single" w:sz="4" w:space="0" w:color="auto"/>
              <w:right w:val="single" w:sz="4" w:space="0" w:color="auto"/>
            </w:tcBorders>
            <w:vAlign w:val="center"/>
            <w:hideMark/>
          </w:tcPr>
          <w:p w14:paraId="1FAE589B" w14:textId="77777777" w:rsidR="004A1BD0" w:rsidRPr="004A1BD0" w:rsidRDefault="004A1BD0" w:rsidP="004A1BD0">
            <w:r w:rsidRPr="004A1BD0">
              <w:t>DESCOMPRESIÓN DE ÓRBITA VÍA INFERIOR O MEDIAL VÍA ENDOSCÓPICA</w:t>
            </w:r>
          </w:p>
        </w:tc>
        <w:tc>
          <w:tcPr>
            <w:tcW w:w="810" w:type="pct"/>
            <w:tcBorders>
              <w:top w:val="nil"/>
              <w:left w:val="nil"/>
              <w:bottom w:val="single" w:sz="4" w:space="0" w:color="auto"/>
              <w:right w:val="single" w:sz="4" w:space="0" w:color="auto"/>
            </w:tcBorders>
            <w:noWrap/>
            <w:vAlign w:val="center"/>
            <w:hideMark/>
          </w:tcPr>
          <w:p w14:paraId="7E8A009B" w14:textId="77777777" w:rsidR="004A1BD0" w:rsidRPr="004A1BD0" w:rsidRDefault="004A1BD0" w:rsidP="004A1BD0">
            <w:r w:rsidRPr="004A1BD0">
              <w:t>2.944.091</w:t>
            </w:r>
          </w:p>
        </w:tc>
      </w:tr>
      <w:tr w:rsidR="004A1BD0" w:rsidRPr="004A1BD0" w14:paraId="3E72600B" w14:textId="77777777" w:rsidTr="002158FC">
        <w:trPr>
          <w:trHeight w:val="285"/>
        </w:trPr>
        <w:tc>
          <w:tcPr>
            <w:tcW w:w="443" w:type="pct"/>
            <w:tcBorders>
              <w:top w:val="nil"/>
              <w:left w:val="single" w:sz="4" w:space="0" w:color="auto"/>
              <w:bottom w:val="single" w:sz="4" w:space="0" w:color="auto"/>
              <w:right w:val="single" w:sz="4" w:space="0" w:color="auto"/>
            </w:tcBorders>
            <w:noWrap/>
            <w:vAlign w:val="center"/>
            <w:hideMark/>
          </w:tcPr>
          <w:p w14:paraId="132E718D" w14:textId="77777777" w:rsidR="004A1BD0" w:rsidRPr="004A1BD0" w:rsidRDefault="004A1BD0" w:rsidP="004A1BD0">
            <w:r w:rsidRPr="004A1BD0">
              <w:t>442</w:t>
            </w:r>
          </w:p>
        </w:tc>
        <w:tc>
          <w:tcPr>
            <w:tcW w:w="767" w:type="pct"/>
            <w:tcBorders>
              <w:top w:val="nil"/>
              <w:left w:val="nil"/>
              <w:bottom w:val="single" w:sz="4" w:space="0" w:color="auto"/>
              <w:right w:val="single" w:sz="4" w:space="0" w:color="auto"/>
            </w:tcBorders>
            <w:noWrap/>
            <w:vAlign w:val="center"/>
            <w:hideMark/>
          </w:tcPr>
          <w:p w14:paraId="77C6E91D" w14:textId="77777777" w:rsidR="004A1BD0" w:rsidRPr="004A1BD0" w:rsidRDefault="004A1BD0" w:rsidP="004A1BD0">
            <w:r w:rsidRPr="004A1BD0">
              <w:t>168405</w:t>
            </w:r>
          </w:p>
        </w:tc>
        <w:tc>
          <w:tcPr>
            <w:tcW w:w="2981" w:type="pct"/>
            <w:tcBorders>
              <w:top w:val="nil"/>
              <w:left w:val="nil"/>
              <w:bottom w:val="single" w:sz="4" w:space="0" w:color="auto"/>
              <w:right w:val="single" w:sz="4" w:space="0" w:color="auto"/>
            </w:tcBorders>
            <w:vAlign w:val="center"/>
            <w:hideMark/>
          </w:tcPr>
          <w:p w14:paraId="24E9F4E6" w14:textId="77777777" w:rsidR="004A1BD0" w:rsidRPr="004A1BD0" w:rsidRDefault="004A1BD0" w:rsidP="004A1BD0">
            <w:r w:rsidRPr="004A1BD0">
              <w:t>DESCOMPRESIÓN DE ÓRBITA VÍA INFERIOR O MEDIAL VÍA ABIERTA</w:t>
            </w:r>
          </w:p>
        </w:tc>
        <w:tc>
          <w:tcPr>
            <w:tcW w:w="810" w:type="pct"/>
            <w:tcBorders>
              <w:top w:val="nil"/>
              <w:left w:val="nil"/>
              <w:bottom w:val="single" w:sz="4" w:space="0" w:color="auto"/>
              <w:right w:val="single" w:sz="4" w:space="0" w:color="auto"/>
            </w:tcBorders>
            <w:noWrap/>
            <w:vAlign w:val="center"/>
            <w:hideMark/>
          </w:tcPr>
          <w:p w14:paraId="3E64DCAB" w14:textId="77777777" w:rsidR="004A1BD0" w:rsidRPr="004A1BD0" w:rsidRDefault="004A1BD0" w:rsidP="004A1BD0">
            <w:r w:rsidRPr="004A1BD0">
              <w:t>2.944.091</w:t>
            </w:r>
          </w:p>
        </w:tc>
      </w:tr>
      <w:tr w:rsidR="004A1BD0" w:rsidRPr="004A1BD0" w14:paraId="1BCA5C2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4DB4A41" w14:textId="77777777" w:rsidR="004A1BD0" w:rsidRPr="004A1BD0" w:rsidRDefault="004A1BD0" w:rsidP="004A1BD0">
            <w:r w:rsidRPr="004A1BD0">
              <w:t>443</w:t>
            </w:r>
          </w:p>
        </w:tc>
        <w:tc>
          <w:tcPr>
            <w:tcW w:w="767" w:type="pct"/>
            <w:tcBorders>
              <w:top w:val="nil"/>
              <w:left w:val="nil"/>
              <w:bottom w:val="single" w:sz="4" w:space="0" w:color="auto"/>
              <w:right w:val="single" w:sz="4" w:space="0" w:color="auto"/>
            </w:tcBorders>
            <w:noWrap/>
            <w:vAlign w:val="center"/>
            <w:hideMark/>
          </w:tcPr>
          <w:p w14:paraId="2BBC8BA9" w14:textId="77777777" w:rsidR="004A1BD0" w:rsidRPr="004A1BD0" w:rsidRDefault="004A1BD0" w:rsidP="004A1BD0">
            <w:r w:rsidRPr="004A1BD0">
              <w:t>169002</w:t>
            </w:r>
          </w:p>
        </w:tc>
        <w:tc>
          <w:tcPr>
            <w:tcW w:w="2981" w:type="pct"/>
            <w:tcBorders>
              <w:top w:val="nil"/>
              <w:left w:val="nil"/>
              <w:bottom w:val="single" w:sz="4" w:space="0" w:color="auto"/>
              <w:right w:val="single" w:sz="4" w:space="0" w:color="auto"/>
            </w:tcBorders>
            <w:vAlign w:val="center"/>
            <w:hideMark/>
          </w:tcPr>
          <w:p w14:paraId="7B46A962" w14:textId="77777777" w:rsidR="004A1BD0" w:rsidRPr="004A1BD0" w:rsidRDefault="004A1BD0" w:rsidP="004A1BD0">
            <w:r w:rsidRPr="004A1BD0">
              <w:t>INYECCIÓN INTRAPALPEBRAL DE SUSTANCIA TERAPÉUTICA</w:t>
            </w:r>
          </w:p>
        </w:tc>
        <w:tc>
          <w:tcPr>
            <w:tcW w:w="810" w:type="pct"/>
            <w:tcBorders>
              <w:top w:val="nil"/>
              <w:left w:val="nil"/>
              <w:bottom w:val="single" w:sz="4" w:space="0" w:color="auto"/>
              <w:right w:val="single" w:sz="4" w:space="0" w:color="auto"/>
            </w:tcBorders>
            <w:noWrap/>
            <w:vAlign w:val="center"/>
            <w:hideMark/>
          </w:tcPr>
          <w:p w14:paraId="60DD1062" w14:textId="77777777" w:rsidR="004A1BD0" w:rsidRPr="004A1BD0" w:rsidRDefault="004A1BD0" w:rsidP="004A1BD0">
            <w:r w:rsidRPr="004A1BD0">
              <w:t>74.228</w:t>
            </w:r>
          </w:p>
        </w:tc>
      </w:tr>
      <w:tr w:rsidR="004A1BD0" w:rsidRPr="004A1BD0" w14:paraId="5B8F275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D3D9111" w14:textId="77777777" w:rsidR="004A1BD0" w:rsidRPr="004A1BD0" w:rsidRDefault="004A1BD0" w:rsidP="004A1BD0">
            <w:r w:rsidRPr="004A1BD0">
              <w:t>444</w:t>
            </w:r>
          </w:p>
        </w:tc>
        <w:tc>
          <w:tcPr>
            <w:tcW w:w="767" w:type="pct"/>
            <w:tcBorders>
              <w:top w:val="nil"/>
              <w:left w:val="nil"/>
              <w:bottom w:val="single" w:sz="4" w:space="0" w:color="auto"/>
              <w:right w:val="single" w:sz="4" w:space="0" w:color="auto"/>
            </w:tcBorders>
            <w:noWrap/>
            <w:vAlign w:val="center"/>
            <w:hideMark/>
          </w:tcPr>
          <w:p w14:paraId="7DF317A8" w14:textId="77777777" w:rsidR="004A1BD0" w:rsidRPr="004A1BD0" w:rsidRDefault="004A1BD0" w:rsidP="004A1BD0">
            <w:r w:rsidRPr="004A1BD0">
              <w:t>169003</w:t>
            </w:r>
          </w:p>
        </w:tc>
        <w:tc>
          <w:tcPr>
            <w:tcW w:w="2981" w:type="pct"/>
            <w:tcBorders>
              <w:top w:val="nil"/>
              <w:left w:val="nil"/>
              <w:bottom w:val="single" w:sz="4" w:space="0" w:color="auto"/>
              <w:right w:val="single" w:sz="4" w:space="0" w:color="auto"/>
            </w:tcBorders>
            <w:vAlign w:val="center"/>
            <w:hideMark/>
          </w:tcPr>
          <w:p w14:paraId="71DF8A1B" w14:textId="77777777" w:rsidR="004A1BD0" w:rsidRPr="004A1BD0" w:rsidRDefault="004A1BD0" w:rsidP="004A1BD0">
            <w:r w:rsidRPr="004A1BD0">
              <w:t>INYECCIÓN SUBCONJUNTIVAL DE SUSTANCIA TERAPÉUTICA</w:t>
            </w:r>
          </w:p>
        </w:tc>
        <w:tc>
          <w:tcPr>
            <w:tcW w:w="810" w:type="pct"/>
            <w:tcBorders>
              <w:top w:val="nil"/>
              <w:left w:val="nil"/>
              <w:bottom w:val="single" w:sz="4" w:space="0" w:color="auto"/>
              <w:right w:val="single" w:sz="4" w:space="0" w:color="auto"/>
            </w:tcBorders>
            <w:noWrap/>
            <w:vAlign w:val="center"/>
            <w:hideMark/>
          </w:tcPr>
          <w:p w14:paraId="27C2143D" w14:textId="77777777" w:rsidR="004A1BD0" w:rsidRPr="004A1BD0" w:rsidRDefault="004A1BD0" w:rsidP="004A1BD0">
            <w:r w:rsidRPr="004A1BD0">
              <w:t>74.228</w:t>
            </w:r>
          </w:p>
        </w:tc>
      </w:tr>
      <w:tr w:rsidR="004A1BD0" w:rsidRPr="004A1BD0" w14:paraId="033F045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DE479B7" w14:textId="77777777" w:rsidR="004A1BD0" w:rsidRPr="004A1BD0" w:rsidRDefault="004A1BD0" w:rsidP="004A1BD0">
            <w:r w:rsidRPr="004A1BD0">
              <w:t>445</w:t>
            </w:r>
          </w:p>
        </w:tc>
        <w:tc>
          <w:tcPr>
            <w:tcW w:w="767" w:type="pct"/>
            <w:tcBorders>
              <w:top w:val="nil"/>
              <w:left w:val="nil"/>
              <w:bottom w:val="single" w:sz="4" w:space="0" w:color="auto"/>
              <w:right w:val="single" w:sz="4" w:space="0" w:color="auto"/>
            </w:tcBorders>
            <w:noWrap/>
            <w:vAlign w:val="center"/>
            <w:hideMark/>
          </w:tcPr>
          <w:p w14:paraId="611E1DCC" w14:textId="77777777" w:rsidR="004A1BD0" w:rsidRPr="004A1BD0" w:rsidRDefault="004A1BD0" w:rsidP="004A1BD0">
            <w:r w:rsidRPr="004A1BD0">
              <w:t>169204</w:t>
            </w:r>
          </w:p>
        </w:tc>
        <w:tc>
          <w:tcPr>
            <w:tcW w:w="2981" w:type="pct"/>
            <w:tcBorders>
              <w:top w:val="nil"/>
              <w:left w:val="nil"/>
              <w:bottom w:val="single" w:sz="4" w:space="0" w:color="auto"/>
              <w:right w:val="single" w:sz="4" w:space="0" w:color="auto"/>
            </w:tcBorders>
            <w:vAlign w:val="center"/>
            <w:hideMark/>
          </w:tcPr>
          <w:p w14:paraId="5B69FD6A" w14:textId="77777777" w:rsidR="004A1BD0" w:rsidRPr="004A1BD0" w:rsidRDefault="004A1BD0" w:rsidP="004A1BD0">
            <w:r w:rsidRPr="004A1BD0">
              <w:t>DRENAJE DE COLECCIÓN POSTERIOR DE ÓRBITA</w:t>
            </w:r>
          </w:p>
        </w:tc>
        <w:tc>
          <w:tcPr>
            <w:tcW w:w="810" w:type="pct"/>
            <w:tcBorders>
              <w:top w:val="nil"/>
              <w:left w:val="nil"/>
              <w:bottom w:val="single" w:sz="4" w:space="0" w:color="auto"/>
              <w:right w:val="single" w:sz="4" w:space="0" w:color="auto"/>
            </w:tcBorders>
            <w:noWrap/>
            <w:vAlign w:val="center"/>
            <w:hideMark/>
          </w:tcPr>
          <w:p w14:paraId="0C2BB157" w14:textId="77777777" w:rsidR="004A1BD0" w:rsidRPr="004A1BD0" w:rsidRDefault="004A1BD0" w:rsidP="004A1BD0">
            <w:r w:rsidRPr="004A1BD0">
              <w:t>780.114</w:t>
            </w:r>
          </w:p>
        </w:tc>
      </w:tr>
      <w:tr w:rsidR="004A1BD0" w:rsidRPr="004A1BD0" w14:paraId="51149328"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3954343" w14:textId="77777777" w:rsidR="004A1BD0" w:rsidRPr="004A1BD0" w:rsidRDefault="004A1BD0" w:rsidP="004A1BD0">
            <w:r w:rsidRPr="004A1BD0">
              <w:t>446</w:t>
            </w:r>
          </w:p>
        </w:tc>
        <w:tc>
          <w:tcPr>
            <w:tcW w:w="767" w:type="pct"/>
            <w:tcBorders>
              <w:top w:val="nil"/>
              <w:left w:val="nil"/>
              <w:bottom w:val="single" w:sz="4" w:space="0" w:color="auto"/>
              <w:right w:val="single" w:sz="4" w:space="0" w:color="auto"/>
            </w:tcBorders>
            <w:noWrap/>
            <w:vAlign w:val="center"/>
            <w:hideMark/>
          </w:tcPr>
          <w:p w14:paraId="30421EC9" w14:textId="77777777" w:rsidR="004A1BD0" w:rsidRPr="004A1BD0" w:rsidRDefault="004A1BD0" w:rsidP="004A1BD0">
            <w:r w:rsidRPr="004A1BD0">
              <w:t>180302</w:t>
            </w:r>
          </w:p>
        </w:tc>
        <w:tc>
          <w:tcPr>
            <w:tcW w:w="2981" w:type="pct"/>
            <w:tcBorders>
              <w:top w:val="nil"/>
              <w:left w:val="nil"/>
              <w:bottom w:val="single" w:sz="4" w:space="0" w:color="auto"/>
              <w:right w:val="single" w:sz="4" w:space="0" w:color="auto"/>
            </w:tcBorders>
            <w:vAlign w:val="center"/>
            <w:hideMark/>
          </w:tcPr>
          <w:p w14:paraId="73A3CD66" w14:textId="77777777" w:rsidR="004A1BD0" w:rsidRPr="004A1BD0" w:rsidRDefault="004A1BD0" w:rsidP="004A1BD0">
            <w:r w:rsidRPr="004A1BD0">
              <w:t>EXTRACCIÓN DE CERUMEN O CUERPO EXTRAÑO DEL CONDUCTO AUDITIVO EXTERNO BAJO VISIÓN MICROSCÓPICA O ENDOSCÓPICA</w:t>
            </w:r>
          </w:p>
        </w:tc>
        <w:tc>
          <w:tcPr>
            <w:tcW w:w="810" w:type="pct"/>
            <w:tcBorders>
              <w:top w:val="nil"/>
              <w:left w:val="nil"/>
              <w:bottom w:val="single" w:sz="4" w:space="0" w:color="auto"/>
              <w:right w:val="single" w:sz="4" w:space="0" w:color="auto"/>
            </w:tcBorders>
            <w:noWrap/>
            <w:vAlign w:val="center"/>
            <w:hideMark/>
          </w:tcPr>
          <w:p w14:paraId="6E0BADB9" w14:textId="77777777" w:rsidR="004A1BD0" w:rsidRPr="004A1BD0" w:rsidRDefault="004A1BD0" w:rsidP="004A1BD0">
            <w:r w:rsidRPr="004A1BD0">
              <w:t>850.245</w:t>
            </w:r>
          </w:p>
        </w:tc>
      </w:tr>
      <w:tr w:rsidR="004A1BD0" w:rsidRPr="004A1BD0" w14:paraId="0FEA10A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D5E569A" w14:textId="77777777" w:rsidR="004A1BD0" w:rsidRPr="004A1BD0" w:rsidRDefault="004A1BD0" w:rsidP="004A1BD0">
            <w:r w:rsidRPr="004A1BD0">
              <w:t>447</w:t>
            </w:r>
          </w:p>
        </w:tc>
        <w:tc>
          <w:tcPr>
            <w:tcW w:w="767" w:type="pct"/>
            <w:tcBorders>
              <w:top w:val="nil"/>
              <w:left w:val="nil"/>
              <w:bottom w:val="single" w:sz="4" w:space="0" w:color="auto"/>
              <w:right w:val="single" w:sz="4" w:space="0" w:color="auto"/>
            </w:tcBorders>
            <w:noWrap/>
            <w:vAlign w:val="center"/>
            <w:hideMark/>
          </w:tcPr>
          <w:p w14:paraId="472D0918" w14:textId="77777777" w:rsidR="004A1BD0" w:rsidRPr="004A1BD0" w:rsidRDefault="004A1BD0" w:rsidP="004A1BD0">
            <w:r w:rsidRPr="004A1BD0">
              <w:t>194105</w:t>
            </w:r>
          </w:p>
        </w:tc>
        <w:tc>
          <w:tcPr>
            <w:tcW w:w="2981" w:type="pct"/>
            <w:tcBorders>
              <w:top w:val="nil"/>
              <w:left w:val="nil"/>
              <w:bottom w:val="single" w:sz="4" w:space="0" w:color="auto"/>
              <w:right w:val="single" w:sz="4" w:space="0" w:color="auto"/>
            </w:tcBorders>
            <w:vAlign w:val="center"/>
            <w:hideMark/>
          </w:tcPr>
          <w:p w14:paraId="25C2AB92" w14:textId="77777777" w:rsidR="004A1BD0" w:rsidRPr="004A1BD0" w:rsidRDefault="004A1BD0" w:rsidP="004A1BD0">
            <w:r w:rsidRPr="004A1BD0">
              <w:t>CIERRE DE PERFORACIÓN DE MEMBRANA TIMPÁNICA [MIRINGOPLASTIA]</w:t>
            </w:r>
          </w:p>
        </w:tc>
        <w:tc>
          <w:tcPr>
            <w:tcW w:w="810" w:type="pct"/>
            <w:tcBorders>
              <w:top w:val="nil"/>
              <w:left w:val="nil"/>
              <w:bottom w:val="single" w:sz="4" w:space="0" w:color="auto"/>
              <w:right w:val="single" w:sz="4" w:space="0" w:color="auto"/>
            </w:tcBorders>
            <w:noWrap/>
            <w:vAlign w:val="center"/>
            <w:hideMark/>
          </w:tcPr>
          <w:p w14:paraId="383CCF50" w14:textId="77777777" w:rsidR="004A1BD0" w:rsidRPr="004A1BD0" w:rsidRDefault="004A1BD0" w:rsidP="004A1BD0">
            <w:r w:rsidRPr="004A1BD0">
              <w:t>3.381.233</w:t>
            </w:r>
          </w:p>
        </w:tc>
      </w:tr>
      <w:tr w:rsidR="004A1BD0" w:rsidRPr="004A1BD0" w14:paraId="4E42497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18D68F4" w14:textId="77777777" w:rsidR="004A1BD0" w:rsidRPr="004A1BD0" w:rsidRDefault="004A1BD0" w:rsidP="004A1BD0">
            <w:r w:rsidRPr="004A1BD0">
              <w:t>448</w:t>
            </w:r>
          </w:p>
        </w:tc>
        <w:tc>
          <w:tcPr>
            <w:tcW w:w="767" w:type="pct"/>
            <w:tcBorders>
              <w:top w:val="nil"/>
              <w:left w:val="nil"/>
              <w:bottom w:val="single" w:sz="4" w:space="0" w:color="auto"/>
              <w:right w:val="single" w:sz="4" w:space="0" w:color="auto"/>
            </w:tcBorders>
            <w:noWrap/>
            <w:vAlign w:val="center"/>
            <w:hideMark/>
          </w:tcPr>
          <w:p w14:paraId="49001868" w14:textId="77777777" w:rsidR="004A1BD0" w:rsidRPr="004A1BD0" w:rsidRDefault="004A1BD0" w:rsidP="004A1BD0">
            <w:r w:rsidRPr="004A1BD0">
              <w:t>194106</w:t>
            </w:r>
          </w:p>
        </w:tc>
        <w:tc>
          <w:tcPr>
            <w:tcW w:w="2981" w:type="pct"/>
            <w:tcBorders>
              <w:top w:val="nil"/>
              <w:left w:val="nil"/>
              <w:bottom w:val="single" w:sz="4" w:space="0" w:color="auto"/>
              <w:right w:val="single" w:sz="4" w:space="0" w:color="auto"/>
            </w:tcBorders>
            <w:vAlign w:val="center"/>
            <w:hideMark/>
          </w:tcPr>
          <w:p w14:paraId="23B5175D" w14:textId="77777777" w:rsidR="004A1BD0" w:rsidRPr="004A1BD0" w:rsidRDefault="004A1BD0" w:rsidP="004A1BD0">
            <w:r w:rsidRPr="004A1BD0">
              <w:t>CIERRE DE PERFORACIÓN DE MEMBRANA TIMPÁNICA [MIRINGOPLASTIA] VÍA ENDOSCÓPICA</w:t>
            </w:r>
          </w:p>
        </w:tc>
        <w:tc>
          <w:tcPr>
            <w:tcW w:w="810" w:type="pct"/>
            <w:tcBorders>
              <w:top w:val="nil"/>
              <w:left w:val="nil"/>
              <w:bottom w:val="single" w:sz="4" w:space="0" w:color="auto"/>
              <w:right w:val="single" w:sz="4" w:space="0" w:color="auto"/>
            </w:tcBorders>
            <w:noWrap/>
            <w:vAlign w:val="center"/>
            <w:hideMark/>
          </w:tcPr>
          <w:p w14:paraId="754E0C7F" w14:textId="77777777" w:rsidR="004A1BD0" w:rsidRPr="004A1BD0" w:rsidRDefault="004A1BD0" w:rsidP="004A1BD0">
            <w:r w:rsidRPr="004A1BD0">
              <w:t>3.381.233</w:t>
            </w:r>
          </w:p>
        </w:tc>
      </w:tr>
      <w:tr w:rsidR="004A1BD0" w:rsidRPr="004A1BD0" w14:paraId="553CEA2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0083DB4" w14:textId="77777777" w:rsidR="004A1BD0" w:rsidRPr="004A1BD0" w:rsidRDefault="004A1BD0" w:rsidP="004A1BD0">
            <w:r w:rsidRPr="004A1BD0">
              <w:t>449</w:t>
            </w:r>
          </w:p>
        </w:tc>
        <w:tc>
          <w:tcPr>
            <w:tcW w:w="767" w:type="pct"/>
            <w:tcBorders>
              <w:top w:val="nil"/>
              <w:left w:val="nil"/>
              <w:bottom w:val="single" w:sz="4" w:space="0" w:color="auto"/>
              <w:right w:val="single" w:sz="4" w:space="0" w:color="auto"/>
            </w:tcBorders>
            <w:noWrap/>
            <w:vAlign w:val="center"/>
            <w:hideMark/>
          </w:tcPr>
          <w:p w14:paraId="3734116F" w14:textId="77777777" w:rsidR="004A1BD0" w:rsidRPr="004A1BD0" w:rsidRDefault="004A1BD0" w:rsidP="004A1BD0">
            <w:r w:rsidRPr="004A1BD0">
              <w:t>194107</w:t>
            </w:r>
          </w:p>
        </w:tc>
        <w:tc>
          <w:tcPr>
            <w:tcW w:w="2981" w:type="pct"/>
            <w:tcBorders>
              <w:top w:val="nil"/>
              <w:left w:val="nil"/>
              <w:bottom w:val="single" w:sz="4" w:space="0" w:color="auto"/>
              <w:right w:val="single" w:sz="4" w:space="0" w:color="auto"/>
            </w:tcBorders>
            <w:vAlign w:val="center"/>
            <w:hideMark/>
          </w:tcPr>
          <w:p w14:paraId="638DB081" w14:textId="77777777" w:rsidR="004A1BD0" w:rsidRPr="004A1BD0" w:rsidRDefault="004A1BD0" w:rsidP="004A1BD0">
            <w:r w:rsidRPr="004A1BD0">
              <w:t>TIMPANOPLASTIA CON REVISIÓN DE LA CADENA OSICULAR</w:t>
            </w:r>
          </w:p>
        </w:tc>
        <w:tc>
          <w:tcPr>
            <w:tcW w:w="810" w:type="pct"/>
            <w:tcBorders>
              <w:top w:val="nil"/>
              <w:left w:val="nil"/>
              <w:bottom w:val="single" w:sz="4" w:space="0" w:color="auto"/>
              <w:right w:val="single" w:sz="4" w:space="0" w:color="auto"/>
            </w:tcBorders>
            <w:noWrap/>
            <w:vAlign w:val="center"/>
            <w:hideMark/>
          </w:tcPr>
          <w:p w14:paraId="4DB93541" w14:textId="77777777" w:rsidR="004A1BD0" w:rsidRPr="004A1BD0" w:rsidRDefault="004A1BD0" w:rsidP="004A1BD0">
            <w:r w:rsidRPr="004A1BD0">
              <w:t>3.084.483</w:t>
            </w:r>
          </w:p>
        </w:tc>
      </w:tr>
      <w:tr w:rsidR="004A1BD0" w:rsidRPr="004A1BD0" w14:paraId="46C3366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CEF0D4B" w14:textId="77777777" w:rsidR="004A1BD0" w:rsidRPr="004A1BD0" w:rsidRDefault="004A1BD0" w:rsidP="004A1BD0">
            <w:r w:rsidRPr="004A1BD0">
              <w:t>450</w:t>
            </w:r>
          </w:p>
        </w:tc>
        <w:tc>
          <w:tcPr>
            <w:tcW w:w="767" w:type="pct"/>
            <w:tcBorders>
              <w:top w:val="nil"/>
              <w:left w:val="nil"/>
              <w:bottom w:val="single" w:sz="4" w:space="0" w:color="auto"/>
              <w:right w:val="single" w:sz="4" w:space="0" w:color="auto"/>
            </w:tcBorders>
            <w:noWrap/>
            <w:vAlign w:val="center"/>
            <w:hideMark/>
          </w:tcPr>
          <w:p w14:paraId="19DDC227" w14:textId="77777777" w:rsidR="004A1BD0" w:rsidRPr="004A1BD0" w:rsidRDefault="004A1BD0" w:rsidP="004A1BD0">
            <w:r w:rsidRPr="004A1BD0">
              <w:t>194108</w:t>
            </w:r>
          </w:p>
        </w:tc>
        <w:tc>
          <w:tcPr>
            <w:tcW w:w="2981" w:type="pct"/>
            <w:tcBorders>
              <w:top w:val="nil"/>
              <w:left w:val="nil"/>
              <w:bottom w:val="single" w:sz="4" w:space="0" w:color="auto"/>
              <w:right w:val="single" w:sz="4" w:space="0" w:color="auto"/>
            </w:tcBorders>
            <w:vAlign w:val="center"/>
            <w:hideMark/>
          </w:tcPr>
          <w:p w14:paraId="6B6E05B7" w14:textId="77777777" w:rsidR="004A1BD0" w:rsidRPr="004A1BD0" w:rsidRDefault="004A1BD0" w:rsidP="004A1BD0">
            <w:r w:rsidRPr="004A1BD0">
              <w:t>TIMPANOPLASTIA CON REVISIÓN DE LA CADENA OSICULAR VÍA ENDOSCÓPICA</w:t>
            </w:r>
          </w:p>
        </w:tc>
        <w:tc>
          <w:tcPr>
            <w:tcW w:w="810" w:type="pct"/>
            <w:tcBorders>
              <w:top w:val="nil"/>
              <w:left w:val="nil"/>
              <w:bottom w:val="single" w:sz="4" w:space="0" w:color="auto"/>
              <w:right w:val="single" w:sz="4" w:space="0" w:color="auto"/>
            </w:tcBorders>
            <w:noWrap/>
            <w:vAlign w:val="center"/>
            <w:hideMark/>
          </w:tcPr>
          <w:p w14:paraId="76DE3C7B" w14:textId="77777777" w:rsidR="004A1BD0" w:rsidRPr="004A1BD0" w:rsidRDefault="004A1BD0" w:rsidP="004A1BD0">
            <w:r w:rsidRPr="004A1BD0">
              <w:t>2.936.614</w:t>
            </w:r>
          </w:p>
        </w:tc>
      </w:tr>
      <w:tr w:rsidR="004A1BD0" w:rsidRPr="004A1BD0" w14:paraId="774B5623"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4A0A6FF9" w14:textId="77777777" w:rsidR="004A1BD0" w:rsidRPr="004A1BD0" w:rsidRDefault="004A1BD0" w:rsidP="004A1BD0">
            <w:r w:rsidRPr="004A1BD0">
              <w:t>451</w:t>
            </w:r>
          </w:p>
        </w:tc>
        <w:tc>
          <w:tcPr>
            <w:tcW w:w="767" w:type="pct"/>
            <w:tcBorders>
              <w:top w:val="nil"/>
              <w:left w:val="nil"/>
              <w:bottom w:val="single" w:sz="4" w:space="0" w:color="auto"/>
              <w:right w:val="single" w:sz="4" w:space="0" w:color="auto"/>
            </w:tcBorders>
            <w:noWrap/>
            <w:vAlign w:val="center"/>
            <w:hideMark/>
          </w:tcPr>
          <w:p w14:paraId="0D766E8A" w14:textId="77777777" w:rsidR="004A1BD0" w:rsidRPr="004A1BD0" w:rsidRDefault="004A1BD0" w:rsidP="004A1BD0">
            <w:r w:rsidRPr="004A1BD0">
              <w:t>194201</w:t>
            </w:r>
          </w:p>
        </w:tc>
        <w:tc>
          <w:tcPr>
            <w:tcW w:w="2981" w:type="pct"/>
            <w:tcBorders>
              <w:top w:val="nil"/>
              <w:left w:val="nil"/>
              <w:bottom w:val="single" w:sz="4" w:space="0" w:color="auto"/>
              <w:right w:val="single" w:sz="4" w:space="0" w:color="auto"/>
            </w:tcBorders>
            <w:vAlign w:val="center"/>
            <w:hideMark/>
          </w:tcPr>
          <w:p w14:paraId="137B57C3" w14:textId="77777777" w:rsidR="004A1BD0" w:rsidRPr="004A1BD0" w:rsidRDefault="004A1BD0" w:rsidP="004A1BD0">
            <w:r w:rsidRPr="004A1BD0">
              <w:t>RECONSTRUCCIÓN DE CADENA ÓSEA [OSICULOPLASTIA] CON INJERTO O PRÓTESIS SOBRE REMANENTE DE CADENA ÓSEA</w:t>
            </w:r>
          </w:p>
        </w:tc>
        <w:tc>
          <w:tcPr>
            <w:tcW w:w="810" w:type="pct"/>
            <w:tcBorders>
              <w:top w:val="nil"/>
              <w:left w:val="nil"/>
              <w:bottom w:val="single" w:sz="4" w:space="0" w:color="auto"/>
              <w:right w:val="single" w:sz="4" w:space="0" w:color="auto"/>
            </w:tcBorders>
            <w:noWrap/>
            <w:vAlign w:val="center"/>
            <w:hideMark/>
          </w:tcPr>
          <w:p w14:paraId="7DE28D15" w14:textId="77777777" w:rsidR="004A1BD0" w:rsidRPr="004A1BD0" w:rsidRDefault="004A1BD0" w:rsidP="004A1BD0">
            <w:r w:rsidRPr="004A1BD0">
              <w:t>3.067.695</w:t>
            </w:r>
          </w:p>
        </w:tc>
      </w:tr>
      <w:tr w:rsidR="004A1BD0" w:rsidRPr="004A1BD0" w14:paraId="6D24029E"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0347221" w14:textId="77777777" w:rsidR="004A1BD0" w:rsidRPr="004A1BD0" w:rsidRDefault="004A1BD0" w:rsidP="004A1BD0">
            <w:r w:rsidRPr="004A1BD0">
              <w:t>452</w:t>
            </w:r>
          </w:p>
        </w:tc>
        <w:tc>
          <w:tcPr>
            <w:tcW w:w="767" w:type="pct"/>
            <w:tcBorders>
              <w:top w:val="nil"/>
              <w:left w:val="nil"/>
              <w:bottom w:val="single" w:sz="4" w:space="0" w:color="auto"/>
              <w:right w:val="single" w:sz="4" w:space="0" w:color="auto"/>
            </w:tcBorders>
            <w:noWrap/>
            <w:vAlign w:val="center"/>
            <w:hideMark/>
          </w:tcPr>
          <w:p w14:paraId="170B27BE" w14:textId="77777777" w:rsidR="004A1BD0" w:rsidRPr="004A1BD0" w:rsidRDefault="004A1BD0" w:rsidP="004A1BD0">
            <w:r w:rsidRPr="004A1BD0">
              <w:t>194202</w:t>
            </w:r>
          </w:p>
        </w:tc>
        <w:tc>
          <w:tcPr>
            <w:tcW w:w="2981" w:type="pct"/>
            <w:tcBorders>
              <w:top w:val="nil"/>
              <w:left w:val="nil"/>
              <w:bottom w:val="single" w:sz="4" w:space="0" w:color="auto"/>
              <w:right w:val="single" w:sz="4" w:space="0" w:color="auto"/>
            </w:tcBorders>
            <w:vAlign w:val="center"/>
            <w:hideMark/>
          </w:tcPr>
          <w:p w14:paraId="22007001" w14:textId="77777777" w:rsidR="004A1BD0" w:rsidRPr="004A1BD0" w:rsidRDefault="004A1BD0" w:rsidP="004A1BD0">
            <w:r w:rsidRPr="004A1BD0">
              <w:t>RECONSTRUCCIÓN DE CADENA ÓSEA [OSICULOPLASTIA] CON INJERTO O PRÓTESIS SOBRE REMANENTE DE CADENA ÓSEA VÍA ENDOSCÓPICA</w:t>
            </w:r>
          </w:p>
        </w:tc>
        <w:tc>
          <w:tcPr>
            <w:tcW w:w="810" w:type="pct"/>
            <w:tcBorders>
              <w:top w:val="nil"/>
              <w:left w:val="nil"/>
              <w:bottom w:val="single" w:sz="4" w:space="0" w:color="auto"/>
              <w:right w:val="single" w:sz="4" w:space="0" w:color="auto"/>
            </w:tcBorders>
            <w:noWrap/>
            <w:vAlign w:val="center"/>
            <w:hideMark/>
          </w:tcPr>
          <w:p w14:paraId="05D590E3" w14:textId="77777777" w:rsidR="004A1BD0" w:rsidRPr="004A1BD0" w:rsidRDefault="004A1BD0" w:rsidP="004A1BD0">
            <w:r w:rsidRPr="004A1BD0">
              <w:t>2.936.614</w:t>
            </w:r>
          </w:p>
        </w:tc>
      </w:tr>
      <w:tr w:rsidR="004A1BD0" w:rsidRPr="004A1BD0" w14:paraId="634A0CF6"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19856368" w14:textId="77777777" w:rsidR="004A1BD0" w:rsidRPr="004A1BD0" w:rsidRDefault="004A1BD0" w:rsidP="004A1BD0">
            <w:r w:rsidRPr="004A1BD0">
              <w:t>453</w:t>
            </w:r>
          </w:p>
        </w:tc>
        <w:tc>
          <w:tcPr>
            <w:tcW w:w="767" w:type="pct"/>
            <w:tcBorders>
              <w:top w:val="nil"/>
              <w:left w:val="nil"/>
              <w:bottom w:val="single" w:sz="4" w:space="0" w:color="auto"/>
              <w:right w:val="single" w:sz="4" w:space="0" w:color="auto"/>
            </w:tcBorders>
            <w:noWrap/>
            <w:vAlign w:val="center"/>
            <w:hideMark/>
          </w:tcPr>
          <w:p w14:paraId="2D4357F0" w14:textId="77777777" w:rsidR="004A1BD0" w:rsidRPr="004A1BD0" w:rsidRDefault="004A1BD0" w:rsidP="004A1BD0">
            <w:r w:rsidRPr="004A1BD0">
              <w:t>194203</w:t>
            </w:r>
          </w:p>
        </w:tc>
        <w:tc>
          <w:tcPr>
            <w:tcW w:w="2981" w:type="pct"/>
            <w:tcBorders>
              <w:top w:val="nil"/>
              <w:left w:val="nil"/>
              <w:bottom w:val="single" w:sz="4" w:space="0" w:color="auto"/>
              <w:right w:val="single" w:sz="4" w:space="0" w:color="auto"/>
            </w:tcBorders>
            <w:vAlign w:val="center"/>
            <w:hideMark/>
          </w:tcPr>
          <w:p w14:paraId="0B914CC9" w14:textId="77777777" w:rsidR="004A1BD0" w:rsidRPr="004A1BD0" w:rsidRDefault="004A1BD0" w:rsidP="004A1BD0">
            <w:r w:rsidRPr="004A1BD0">
              <w:t>RECONSTRUCCIÓN DE CADENA ÓSEA [OSICULOPLASTIA] CON INJERTO O PRÓTESIS SOBRE VENTANA SIN CADENA ÓSEA</w:t>
            </w:r>
          </w:p>
        </w:tc>
        <w:tc>
          <w:tcPr>
            <w:tcW w:w="810" w:type="pct"/>
            <w:tcBorders>
              <w:top w:val="nil"/>
              <w:left w:val="nil"/>
              <w:bottom w:val="single" w:sz="4" w:space="0" w:color="auto"/>
              <w:right w:val="single" w:sz="4" w:space="0" w:color="auto"/>
            </w:tcBorders>
            <w:noWrap/>
            <w:vAlign w:val="center"/>
            <w:hideMark/>
          </w:tcPr>
          <w:p w14:paraId="603B7024" w14:textId="77777777" w:rsidR="004A1BD0" w:rsidRPr="004A1BD0" w:rsidRDefault="004A1BD0" w:rsidP="004A1BD0">
            <w:r w:rsidRPr="004A1BD0">
              <w:t>3.084.483</w:t>
            </w:r>
          </w:p>
        </w:tc>
      </w:tr>
      <w:tr w:rsidR="004A1BD0" w:rsidRPr="004A1BD0" w14:paraId="0B2E65EC"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AE02B2F" w14:textId="77777777" w:rsidR="004A1BD0" w:rsidRPr="004A1BD0" w:rsidRDefault="004A1BD0" w:rsidP="004A1BD0">
            <w:r w:rsidRPr="004A1BD0">
              <w:t>454</w:t>
            </w:r>
          </w:p>
        </w:tc>
        <w:tc>
          <w:tcPr>
            <w:tcW w:w="767" w:type="pct"/>
            <w:tcBorders>
              <w:top w:val="nil"/>
              <w:left w:val="nil"/>
              <w:bottom w:val="single" w:sz="4" w:space="0" w:color="auto"/>
              <w:right w:val="single" w:sz="4" w:space="0" w:color="auto"/>
            </w:tcBorders>
            <w:noWrap/>
            <w:vAlign w:val="center"/>
            <w:hideMark/>
          </w:tcPr>
          <w:p w14:paraId="74E5808A" w14:textId="77777777" w:rsidR="004A1BD0" w:rsidRPr="004A1BD0" w:rsidRDefault="004A1BD0" w:rsidP="004A1BD0">
            <w:r w:rsidRPr="004A1BD0">
              <w:t>194204</w:t>
            </w:r>
          </w:p>
        </w:tc>
        <w:tc>
          <w:tcPr>
            <w:tcW w:w="2981" w:type="pct"/>
            <w:tcBorders>
              <w:top w:val="nil"/>
              <w:left w:val="nil"/>
              <w:bottom w:val="single" w:sz="4" w:space="0" w:color="auto"/>
              <w:right w:val="single" w:sz="4" w:space="0" w:color="auto"/>
            </w:tcBorders>
            <w:vAlign w:val="center"/>
            <w:hideMark/>
          </w:tcPr>
          <w:p w14:paraId="23811F80" w14:textId="77777777" w:rsidR="004A1BD0" w:rsidRPr="004A1BD0" w:rsidRDefault="004A1BD0" w:rsidP="004A1BD0">
            <w:r w:rsidRPr="004A1BD0">
              <w:t>RECONSTRUCCIÓN DE CADENA ÓSEA [OSICULOPLASTIA] CON INJERTO O PRÓTESIS SOBRE VENTANA SIN CADENA ÓSEA VÍA ENDOSCÓPICA</w:t>
            </w:r>
          </w:p>
        </w:tc>
        <w:tc>
          <w:tcPr>
            <w:tcW w:w="810" w:type="pct"/>
            <w:tcBorders>
              <w:top w:val="nil"/>
              <w:left w:val="nil"/>
              <w:bottom w:val="single" w:sz="4" w:space="0" w:color="auto"/>
              <w:right w:val="single" w:sz="4" w:space="0" w:color="auto"/>
            </w:tcBorders>
            <w:noWrap/>
            <w:vAlign w:val="center"/>
            <w:hideMark/>
          </w:tcPr>
          <w:p w14:paraId="2BA24499" w14:textId="77777777" w:rsidR="004A1BD0" w:rsidRPr="004A1BD0" w:rsidRDefault="004A1BD0" w:rsidP="004A1BD0">
            <w:r w:rsidRPr="004A1BD0">
              <w:t>2.936.614</w:t>
            </w:r>
          </w:p>
        </w:tc>
      </w:tr>
      <w:tr w:rsidR="004A1BD0" w:rsidRPr="004A1BD0" w14:paraId="7ECD65C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E08B507" w14:textId="77777777" w:rsidR="004A1BD0" w:rsidRPr="004A1BD0" w:rsidRDefault="004A1BD0" w:rsidP="004A1BD0">
            <w:r w:rsidRPr="004A1BD0">
              <w:t>455</w:t>
            </w:r>
          </w:p>
        </w:tc>
        <w:tc>
          <w:tcPr>
            <w:tcW w:w="767" w:type="pct"/>
            <w:tcBorders>
              <w:top w:val="nil"/>
              <w:left w:val="nil"/>
              <w:bottom w:val="single" w:sz="4" w:space="0" w:color="auto"/>
              <w:right w:val="single" w:sz="4" w:space="0" w:color="auto"/>
            </w:tcBorders>
            <w:noWrap/>
            <w:vAlign w:val="center"/>
            <w:hideMark/>
          </w:tcPr>
          <w:p w14:paraId="7F157A0C" w14:textId="77777777" w:rsidR="004A1BD0" w:rsidRPr="004A1BD0" w:rsidRDefault="004A1BD0" w:rsidP="004A1BD0">
            <w:r w:rsidRPr="004A1BD0">
              <w:t>200102</w:t>
            </w:r>
          </w:p>
        </w:tc>
        <w:tc>
          <w:tcPr>
            <w:tcW w:w="2981" w:type="pct"/>
            <w:tcBorders>
              <w:top w:val="nil"/>
              <w:left w:val="nil"/>
              <w:bottom w:val="single" w:sz="4" w:space="0" w:color="auto"/>
              <w:right w:val="single" w:sz="4" w:space="0" w:color="auto"/>
            </w:tcBorders>
            <w:vAlign w:val="center"/>
            <w:hideMark/>
          </w:tcPr>
          <w:p w14:paraId="75F81A83" w14:textId="77777777" w:rsidR="004A1BD0" w:rsidRPr="004A1BD0" w:rsidRDefault="004A1BD0" w:rsidP="004A1BD0">
            <w:r w:rsidRPr="004A1BD0">
              <w:t>TIMPANOTOMÍA CON DRENAJE DE MEMBRANA TIMPÁNICA</w:t>
            </w:r>
          </w:p>
        </w:tc>
        <w:tc>
          <w:tcPr>
            <w:tcW w:w="810" w:type="pct"/>
            <w:tcBorders>
              <w:top w:val="nil"/>
              <w:left w:val="nil"/>
              <w:bottom w:val="single" w:sz="4" w:space="0" w:color="auto"/>
              <w:right w:val="single" w:sz="4" w:space="0" w:color="auto"/>
            </w:tcBorders>
            <w:noWrap/>
            <w:vAlign w:val="center"/>
            <w:hideMark/>
          </w:tcPr>
          <w:p w14:paraId="4A1E130B" w14:textId="77777777" w:rsidR="004A1BD0" w:rsidRPr="004A1BD0" w:rsidRDefault="004A1BD0" w:rsidP="004A1BD0">
            <w:r w:rsidRPr="004A1BD0">
              <w:t>580.307</w:t>
            </w:r>
          </w:p>
        </w:tc>
      </w:tr>
      <w:tr w:rsidR="004A1BD0" w:rsidRPr="004A1BD0" w14:paraId="5EE5A86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8C6B33A" w14:textId="77777777" w:rsidR="004A1BD0" w:rsidRPr="004A1BD0" w:rsidRDefault="004A1BD0" w:rsidP="004A1BD0">
            <w:r w:rsidRPr="004A1BD0">
              <w:t>456</w:t>
            </w:r>
          </w:p>
        </w:tc>
        <w:tc>
          <w:tcPr>
            <w:tcW w:w="767" w:type="pct"/>
            <w:tcBorders>
              <w:top w:val="nil"/>
              <w:left w:val="nil"/>
              <w:bottom w:val="single" w:sz="4" w:space="0" w:color="auto"/>
              <w:right w:val="single" w:sz="4" w:space="0" w:color="auto"/>
            </w:tcBorders>
            <w:noWrap/>
            <w:vAlign w:val="center"/>
            <w:hideMark/>
          </w:tcPr>
          <w:p w14:paraId="69D67E6D" w14:textId="77777777" w:rsidR="004A1BD0" w:rsidRPr="004A1BD0" w:rsidRDefault="004A1BD0" w:rsidP="004A1BD0">
            <w:r w:rsidRPr="004A1BD0">
              <w:t>200103</w:t>
            </w:r>
          </w:p>
        </w:tc>
        <w:tc>
          <w:tcPr>
            <w:tcW w:w="2981" w:type="pct"/>
            <w:tcBorders>
              <w:top w:val="nil"/>
              <w:left w:val="nil"/>
              <w:bottom w:val="single" w:sz="4" w:space="0" w:color="auto"/>
              <w:right w:val="single" w:sz="4" w:space="0" w:color="auto"/>
            </w:tcBorders>
            <w:vAlign w:val="center"/>
            <w:hideMark/>
          </w:tcPr>
          <w:p w14:paraId="64BD0AF0" w14:textId="77777777" w:rsidR="004A1BD0" w:rsidRPr="004A1BD0" w:rsidRDefault="004A1BD0" w:rsidP="004A1BD0">
            <w:r w:rsidRPr="004A1BD0">
              <w:t>TIMPANOTOMÍA CON DRENAJE DE MEMBRANA TIMPÁNICA VÍA ENDOSCÓPICA</w:t>
            </w:r>
          </w:p>
        </w:tc>
        <w:tc>
          <w:tcPr>
            <w:tcW w:w="810" w:type="pct"/>
            <w:tcBorders>
              <w:top w:val="nil"/>
              <w:left w:val="nil"/>
              <w:bottom w:val="single" w:sz="4" w:space="0" w:color="auto"/>
              <w:right w:val="single" w:sz="4" w:space="0" w:color="auto"/>
            </w:tcBorders>
            <w:noWrap/>
            <w:vAlign w:val="center"/>
            <w:hideMark/>
          </w:tcPr>
          <w:p w14:paraId="4359963E" w14:textId="77777777" w:rsidR="004A1BD0" w:rsidRPr="004A1BD0" w:rsidRDefault="004A1BD0" w:rsidP="004A1BD0">
            <w:r w:rsidRPr="004A1BD0">
              <w:t>580.307</w:t>
            </w:r>
          </w:p>
        </w:tc>
      </w:tr>
      <w:tr w:rsidR="004A1BD0" w:rsidRPr="004A1BD0" w14:paraId="3BC0BC8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B7B70FC" w14:textId="77777777" w:rsidR="004A1BD0" w:rsidRPr="004A1BD0" w:rsidRDefault="004A1BD0" w:rsidP="004A1BD0">
            <w:r w:rsidRPr="004A1BD0">
              <w:t>457</w:t>
            </w:r>
          </w:p>
        </w:tc>
        <w:tc>
          <w:tcPr>
            <w:tcW w:w="767" w:type="pct"/>
            <w:tcBorders>
              <w:top w:val="nil"/>
              <w:left w:val="nil"/>
              <w:bottom w:val="single" w:sz="4" w:space="0" w:color="auto"/>
              <w:right w:val="single" w:sz="4" w:space="0" w:color="auto"/>
            </w:tcBorders>
            <w:noWrap/>
            <w:vAlign w:val="center"/>
            <w:hideMark/>
          </w:tcPr>
          <w:p w14:paraId="39AA320A" w14:textId="77777777" w:rsidR="004A1BD0" w:rsidRPr="004A1BD0" w:rsidRDefault="004A1BD0" w:rsidP="004A1BD0">
            <w:r w:rsidRPr="004A1BD0">
              <w:t>200104</w:t>
            </w:r>
          </w:p>
        </w:tc>
        <w:tc>
          <w:tcPr>
            <w:tcW w:w="2981" w:type="pct"/>
            <w:tcBorders>
              <w:top w:val="nil"/>
              <w:left w:val="nil"/>
              <w:bottom w:val="single" w:sz="4" w:space="0" w:color="auto"/>
              <w:right w:val="single" w:sz="4" w:space="0" w:color="auto"/>
            </w:tcBorders>
            <w:vAlign w:val="center"/>
            <w:hideMark/>
          </w:tcPr>
          <w:p w14:paraId="514E6FD7" w14:textId="77777777" w:rsidR="004A1BD0" w:rsidRPr="004A1BD0" w:rsidRDefault="004A1BD0" w:rsidP="004A1BD0">
            <w:r w:rsidRPr="004A1BD0">
              <w:t>TIMPANOSTOMÍA CON COLOCACIÓN DE DISPOSITIVO</w:t>
            </w:r>
          </w:p>
        </w:tc>
        <w:tc>
          <w:tcPr>
            <w:tcW w:w="810" w:type="pct"/>
            <w:tcBorders>
              <w:top w:val="nil"/>
              <w:left w:val="nil"/>
              <w:bottom w:val="single" w:sz="4" w:space="0" w:color="auto"/>
              <w:right w:val="single" w:sz="4" w:space="0" w:color="auto"/>
            </w:tcBorders>
            <w:noWrap/>
            <w:vAlign w:val="center"/>
            <w:hideMark/>
          </w:tcPr>
          <w:p w14:paraId="49256C83" w14:textId="77777777" w:rsidR="004A1BD0" w:rsidRPr="004A1BD0" w:rsidRDefault="004A1BD0" w:rsidP="004A1BD0">
            <w:r w:rsidRPr="004A1BD0">
              <w:t>1.317.882</w:t>
            </w:r>
          </w:p>
        </w:tc>
      </w:tr>
      <w:tr w:rsidR="004A1BD0" w:rsidRPr="004A1BD0" w14:paraId="79AEBD5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C0D3FD6" w14:textId="77777777" w:rsidR="004A1BD0" w:rsidRPr="004A1BD0" w:rsidRDefault="004A1BD0" w:rsidP="004A1BD0">
            <w:r w:rsidRPr="004A1BD0">
              <w:t>458</w:t>
            </w:r>
          </w:p>
        </w:tc>
        <w:tc>
          <w:tcPr>
            <w:tcW w:w="767" w:type="pct"/>
            <w:tcBorders>
              <w:top w:val="nil"/>
              <w:left w:val="nil"/>
              <w:bottom w:val="single" w:sz="4" w:space="0" w:color="auto"/>
              <w:right w:val="single" w:sz="4" w:space="0" w:color="auto"/>
            </w:tcBorders>
            <w:noWrap/>
            <w:vAlign w:val="center"/>
            <w:hideMark/>
          </w:tcPr>
          <w:p w14:paraId="5356E8CE" w14:textId="77777777" w:rsidR="004A1BD0" w:rsidRPr="004A1BD0" w:rsidRDefault="004A1BD0" w:rsidP="004A1BD0">
            <w:r w:rsidRPr="004A1BD0">
              <w:t>200105</w:t>
            </w:r>
          </w:p>
        </w:tc>
        <w:tc>
          <w:tcPr>
            <w:tcW w:w="2981" w:type="pct"/>
            <w:tcBorders>
              <w:top w:val="nil"/>
              <w:left w:val="nil"/>
              <w:bottom w:val="single" w:sz="4" w:space="0" w:color="auto"/>
              <w:right w:val="single" w:sz="4" w:space="0" w:color="auto"/>
            </w:tcBorders>
            <w:vAlign w:val="center"/>
            <w:hideMark/>
          </w:tcPr>
          <w:p w14:paraId="482E0E9D" w14:textId="77777777" w:rsidR="004A1BD0" w:rsidRPr="004A1BD0" w:rsidRDefault="004A1BD0" w:rsidP="004A1BD0">
            <w:r w:rsidRPr="004A1BD0">
              <w:t>TIMPANOSTOMÍA CON COLOCACIÓN DE DISPOSITIVO VÍA ENDOSCÓPICA</w:t>
            </w:r>
          </w:p>
        </w:tc>
        <w:tc>
          <w:tcPr>
            <w:tcW w:w="810" w:type="pct"/>
            <w:tcBorders>
              <w:top w:val="nil"/>
              <w:left w:val="nil"/>
              <w:bottom w:val="single" w:sz="4" w:space="0" w:color="auto"/>
              <w:right w:val="single" w:sz="4" w:space="0" w:color="auto"/>
            </w:tcBorders>
            <w:noWrap/>
            <w:vAlign w:val="center"/>
            <w:hideMark/>
          </w:tcPr>
          <w:p w14:paraId="29F36677" w14:textId="77777777" w:rsidR="004A1BD0" w:rsidRPr="004A1BD0" w:rsidRDefault="004A1BD0" w:rsidP="004A1BD0">
            <w:r w:rsidRPr="004A1BD0">
              <w:t>580.307</w:t>
            </w:r>
          </w:p>
        </w:tc>
      </w:tr>
      <w:tr w:rsidR="004A1BD0" w:rsidRPr="004A1BD0" w14:paraId="1367E2C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FA3ACB2" w14:textId="77777777" w:rsidR="004A1BD0" w:rsidRPr="004A1BD0" w:rsidRDefault="004A1BD0" w:rsidP="004A1BD0">
            <w:r w:rsidRPr="004A1BD0">
              <w:lastRenderedPageBreak/>
              <w:t>459</w:t>
            </w:r>
          </w:p>
        </w:tc>
        <w:tc>
          <w:tcPr>
            <w:tcW w:w="767" w:type="pct"/>
            <w:tcBorders>
              <w:top w:val="nil"/>
              <w:left w:val="nil"/>
              <w:bottom w:val="single" w:sz="4" w:space="0" w:color="auto"/>
              <w:right w:val="single" w:sz="4" w:space="0" w:color="auto"/>
            </w:tcBorders>
            <w:noWrap/>
            <w:vAlign w:val="center"/>
            <w:hideMark/>
          </w:tcPr>
          <w:p w14:paraId="0524F1B9" w14:textId="77777777" w:rsidR="004A1BD0" w:rsidRPr="004A1BD0" w:rsidRDefault="004A1BD0" w:rsidP="004A1BD0">
            <w:r w:rsidRPr="004A1BD0">
              <w:t>202101</w:t>
            </w:r>
          </w:p>
        </w:tc>
        <w:tc>
          <w:tcPr>
            <w:tcW w:w="2981" w:type="pct"/>
            <w:tcBorders>
              <w:top w:val="nil"/>
              <w:left w:val="nil"/>
              <w:bottom w:val="single" w:sz="4" w:space="0" w:color="auto"/>
              <w:right w:val="single" w:sz="4" w:space="0" w:color="auto"/>
            </w:tcBorders>
            <w:vAlign w:val="center"/>
            <w:hideMark/>
          </w:tcPr>
          <w:p w14:paraId="7559FD80" w14:textId="77777777" w:rsidR="004A1BD0" w:rsidRPr="004A1BD0" w:rsidRDefault="004A1BD0" w:rsidP="004A1BD0">
            <w:r w:rsidRPr="004A1BD0">
              <w:t>DRENAJE DE COLECCIÓN DE MASTOIDES</w:t>
            </w:r>
          </w:p>
        </w:tc>
        <w:tc>
          <w:tcPr>
            <w:tcW w:w="810" w:type="pct"/>
            <w:tcBorders>
              <w:top w:val="nil"/>
              <w:left w:val="nil"/>
              <w:bottom w:val="single" w:sz="4" w:space="0" w:color="auto"/>
              <w:right w:val="single" w:sz="4" w:space="0" w:color="auto"/>
            </w:tcBorders>
            <w:noWrap/>
            <w:vAlign w:val="center"/>
            <w:hideMark/>
          </w:tcPr>
          <w:p w14:paraId="185F19A7" w14:textId="77777777" w:rsidR="004A1BD0" w:rsidRPr="004A1BD0" w:rsidRDefault="004A1BD0" w:rsidP="004A1BD0">
            <w:r w:rsidRPr="004A1BD0">
              <w:t>987.554</w:t>
            </w:r>
          </w:p>
        </w:tc>
      </w:tr>
      <w:tr w:rsidR="004A1BD0" w:rsidRPr="004A1BD0" w14:paraId="59645FB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373AE3C" w14:textId="77777777" w:rsidR="004A1BD0" w:rsidRPr="004A1BD0" w:rsidRDefault="004A1BD0" w:rsidP="004A1BD0">
            <w:r w:rsidRPr="004A1BD0">
              <w:t>460</w:t>
            </w:r>
          </w:p>
        </w:tc>
        <w:tc>
          <w:tcPr>
            <w:tcW w:w="767" w:type="pct"/>
            <w:tcBorders>
              <w:top w:val="nil"/>
              <w:left w:val="nil"/>
              <w:bottom w:val="single" w:sz="4" w:space="0" w:color="auto"/>
              <w:right w:val="single" w:sz="4" w:space="0" w:color="auto"/>
            </w:tcBorders>
            <w:noWrap/>
            <w:vAlign w:val="center"/>
            <w:hideMark/>
          </w:tcPr>
          <w:p w14:paraId="57EFE147" w14:textId="77777777" w:rsidR="004A1BD0" w:rsidRPr="004A1BD0" w:rsidRDefault="004A1BD0" w:rsidP="004A1BD0">
            <w:r w:rsidRPr="004A1BD0">
              <w:t>202301</w:t>
            </w:r>
          </w:p>
        </w:tc>
        <w:tc>
          <w:tcPr>
            <w:tcW w:w="2981" w:type="pct"/>
            <w:tcBorders>
              <w:top w:val="nil"/>
              <w:left w:val="nil"/>
              <w:bottom w:val="single" w:sz="4" w:space="0" w:color="auto"/>
              <w:right w:val="single" w:sz="4" w:space="0" w:color="auto"/>
            </w:tcBorders>
            <w:vAlign w:val="center"/>
            <w:hideMark/>
          </w:tcPr>
          <w:p w14:paraId="28A24473" w14:textId="77777777" w:rsidR="004A1BD0" w:rsidRPr="004A1BD0" w:rsidRDefault="004A1BD0" w:rsidP="004A1BD0">
            <w:r w:rsidRPr="004A1BD0">
              <w:t>TIMPANOTOMÍA EXPLORATORIA</w:t>
            </w:r>
          </w:p>
        </w:tc>
        <w:tc>
          <w:tcPr>
            <w:tcW w:w="810" w:type="pct"/>
            <w:tcBorders>
              <w:top w:val="nil"/>
              <w:left w:val="nil"/>
              <w:bottom w:val="single" w:sz="4" w:space="0" w:color="auto"/>
              <w:right w:val="single" w:sz="4" w:space="0" w:color="auto"/>
            </w:tcBorders>
            <w:noWrap/>
            <w:vAlign w:val="center"/>
            <w:hideMark/>
          </w:tcPr>
          <w:p w14:paraId="7428B994" w14:textId="77777777" w:rsidR="004A1BD0" w:rsidRPr="004A1BD0" w:rsidRDefault="004A1BD0" w:rsidP="004A1BD0">
            <w:r w:rsidRPr="004A1BD0">
              <w:t>580.307</w:t>
            </w:r>
          </w:p>
        </w:tc>
      </w:tr>
      <w:tr w:rsidR="004A1BD0" w:rsidRPr="004A1BD0" w14:paraId="47E94B6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AB9FB53" w14:textId="77777777" w:rsidR="004A1BD0" w:rsidRPr="004A1BD0" w:rsidRDefault="004A1BD0" w:rsidP="004A1BD0">
            <w:r w:rsidRPr="004A1BD0">
              <w:t>461</w:t>
            </w:r>
          </w:p>
        </w:tc>
        <w:tc>
          <w:tcPr>
            <w:tcW w:w="767" w:type="pct"/>
            <w:tcBorders>
              <w:top w:val="nil"/>
              <w:left w:val="nil"/>
              <w:bottom w:val="single" w:sz="4" w:space="0" w:color="auto"/>
              <w:right w:val="single" w:sz="4" w:space="0" w:color="auto"/>
            </w:tcBorders>
            <w:noWrap/>
            <w:vAlign w:val="center"/>
            <w:hideMark/>
          </w:tcPr>
          <w:p w14:paraId="4BEB904B" w14:textId="77777777" w:rsidR="004A1BD0" w:rsidRPr="004A1BD0" w:rsidRDefault="004A1BD0" w:rsidP="004A1BD0">
            <w:r w:rsidRPr="004A1BD0">
              <w:t>202302</w:t>
            </w:r>
          </w:p>
        </w:tc>
        <w:tc>
          <w:tcPr>
            <w:tcW w:w="2981" w:type="pct"/>
            <w:tcBorders>
              <w:top w:val="nil"/>
              <w:left w:val="nil"/>
              <w:bottom w:val="single" w:sz="4" w:space="0" w:color="auto"/>
              <w:right w:val="single" w:sz="4" w:space="0" w:color="auto"/>
            </w:tcBorders>
            <w:vAlign w:val="center"/>
            <w:hideMark/>
          </w:tcPr>
          <w:p w14:paraId="270B71E0" w14:textId="77777777" w:rsidR="004A1BD0" w:rsidRPr="004A1BD0" w:rsidRDefault="004A1BD0" w:rsidP="004A1BD0">
            <w:r w:rsidRPr="004A1BD0">
              <w:t>TIMPANOTOMÍA EXPLORATORIA VÍA ENDOSCÓPICA</w:t>
            </w:r>
          </w:p>
        </w:tc>
        <w:tc>
          <w:tcPr>
            <w:tcW w:w="810" w:type="pct"/>
            <w:tcBorders>
              <w:top w:val="nil"/>
              <w:left w:val="nil"/>
              <w:bottom w:val="single" w:sz="4" w:space="0" w:color="auto"/>
              <w:right w:val="single" w:sz="4" w:space="0" w:color="auto"/>
            </w:tcBorders>
            <w:noWrap/>
            <w:vAlign w:val="center"/>
            <w:hideMark/>
          </w:tcPr>
          <w:p w14:paraId="7D1C760A" w14:textId="77777777" w:rsidR="004A1BD0" w:rsidRPr="004A1BD0" w:rsidRDefault="004A1BD0" w:rsidP="004A1BD0">
            <w:r w:rsidRPr="004A1BD0">
              <w:t>580.307</w:t>
            </w:r>
          </w:p>
        </w:tc>
      </w:tr>
      <w:tr w:rsidR="004A1BD0" w:rsidRPr="004A1BD0" w14:paraId="6321888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BFE8C4D" w14:textId="77777777" w:rsidR="004A1BD0" w:rsidRPr="004A1BD0" w:rsidRDefault="004A1BD0" w:rsidP="004A1BD0">
            <w:r w:rsidRPr="004A1BD0">
              <w:t>462</w:t>
            </w:r>
          </w:p>
        </w:tc>
        <w:tc>
          <w:tcPr>
            <w:tcW w:w="767" w:type="pct"/>
            <w:tcBorders>
              <w:top w:val="nil"/>
              <w:left w:val="nil"/>
              <w:bottom w:val="single" w:sz="4" w:space="0" w:color="auto"/>
              <w:right w:val="single" w:sz="4" w:space="0" w:color="auto"/>
            </w:tcBorders>
            <w:noWrap/>
            <w:vAlign w:val="center"/>
            <w:hideMark/>
          </w:tcPr>
          <w:p w14:paraId="4F5956AA" w14:textId="77777777" w:rsidR="004A1BD0" w:rsidRPr="004A1BD0" w:rsidRDefault="004A1BD0" w:rsidP="004A1BD0">
            <w:r w:rsidRPr="004A1BD0">
              <w:t>202402</w:t>
            </w:r>
          </w:p>
        </w:tc>
        <w:tc>
          <w:tcPr>
            <w:tcW w:w="2981" w:type="pct"/>
            <w:tcBorders>
              <w:top w:val="nil"/>
              <w:left w:val="nil"/>
              <w:bottom w:val="single" w:sz="4" w:space="0" w:color="auto"/>
              <w:right w:val="single" w:sz="4" w:space="0" w:color="auto"/>
            </w:tcBorders>
            <w:vAlign w:val="center"/>
            <w:hideMark/>
          </w:tcPr>
          <w:p w14:paraId="315E98CB" w14:textId="77777777" w:rsidR="004A1BD0" w:rsidRPr="004A1BD0" w:rsidRDefault="004A1BD0" w:rsidP="004A1BD0">
            <w:r w:rsidRPr="004A1BD0">
              <w:t>ASPIRACIÓN DE OÍDO MEDIO O CAVIDAD MASTOIDEA VÍA ENDOSCÓPICA</w:t>
            </w:r>
          </w:p>
        </w:tc>
        <w:tc>
          <w:tcPr>
            <w:tcW w:w="810" w:type="pct"/>
            <w:tcBorders>
              <w:top w:val="nil"/>
              <w:left w:val="nil"/>
              <w:bottom w:val="single" w:sz="4" w:space="0" w:color="auto"/>
              <w:right w:val="single" w:sz="4" w:space="0" w:color="auto"/>
            </w:tcBorders>
            <w:noWrap/>
            <w:vAlign w:val="center"/>
            <w:hideMark/>
          </w:tcPr>
          <w:p w14:paraId="15185FD7" w14:textId="77777777" w:rsidR="004A1BD0" w:rsidRPr="004A1BD0" w:rsidRDefault="004A1BD0" w:rsidP="004A1BD0">
            <w:r w:rsidRPr="004A1BD0">
              <w:t>153.058</w:t>
            </w:r>
          </w:p>
        </w:tc>
      </w:tr>
      <w:tr w:rsidR="004A1BD0" w:rsidRPr="004A1BD0" w14:paraId="09012EA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87EAF0F" w14:textId="77777777" w:rsidR="004A1BD0" w:rsidRPr="004A1BD0" w:rsidRDefault="004A1BD0" w:rsidP="004A1BD0">
            <w:r w:rsidRPr="004A1BD0">
              <w:t>463</w:t>
            </w:r>
          </w:p>
        </w:tc>
        <w:tc>
          <w:tcPr>
            <w:tcW w:w="767" w:type="pct"/>
            <w:tcBorders>
              <w:top w:val="nil"/>
              <w:left w:val="nil"/>
              <w:bottom w:val="single" w:sz="4" w:space="0" w:color="auto"/>
              <w:right w:val="single" w:sz="4" w:space="0" w:color="auto"/>
            </w:tcBorders>
            <w:noWrap/>
            <w:vAlign w:val="center"/>
            <w:hideMark/>
          </w:tcPr>
          <w:p w14:paraId="4F0E7F08" w14:textId="77777777" w:rsidR="004A1BD0" w:rsidRPr="004A1BD0" w:rsidRDefault="004A1BD0" w:rsidP="004A1BD0">
            <w:r w:rsidRPr="004A1BD0">
              <w:t>204003</w:t>
            </w:r>
          </w:p>
        </w:tc>
        <w:tc>
          <w:tcPr>
            <w:tcW w:w="2981" w:type="pct"/>
            <w:tcBorders>
              <w:top w:val="nil"/>
              <w:left w:val="nil"/>
              <w:bottom w:val="single" w:sz="4" w:space="0" w:color="auto"/>
              <w:right w:val="single" w:sz="4" w:space="0" w:color="auto"/>
            </w:tcBorders>
            <w:vAlign w:val="center"/>
            <w:hideMark/>
          </w:tcPr>
          <w:p w14:paraId="7A2C32AA" w14:textId="77777777" w:rsidR="004A1BD0" w:rsidRPr="004A1BD0" w:rsidRDefault="004A1BD0" w:rsidP="004A1BD0">
            <w:r w:rsidRPr="004A1BD0">
              <w:t>MASTOIDECTOMÍA CON EPITIMPANECTOMÍA O TIMPANOTOMÍA POSTERIOR</w:t>
            </w:r>
          </w:p>
        </w:tc>
        <w:tc>
          <w:tcPr>
            <w:tcW w:w="810" w:type="pct"/>
            <w:tcBorders>
              <w:top w:val="nil"/>
              <w:left w:val="nil"/>
              <w:bottom w:val="single" w:sz="4" w:space="0" w:color="auto"/>
              <w:right w:val="single" w:sz="4" w:space="0" w:color="auto"/>
            </w:tcBorders>
            <w:noWrap/>
            <w:vAlign w:val="center"/>
            <w:hideMark/>
          </w:tcPr>
          <w:p w14:paraId="0CA09F05" w14:textId="77777777" w:rsidR="004A1BD0" w:rsidRPr="004A1BD0" w:rsidRDefault="004A1BD0" w:rsidP="004A1BD0">
            <w:r w:rsidRPr="004A1BD0">
              <w:t>3.314.923</w:t>
            </w:r>
          </w:p>
        </w:tc>
      </w:tr>
      <w:tr w:rsidR="004A1BD0" w:rsidRPr="004A1BD0" w14:paraId="3095A3F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D677A1D" w14:textId="77777777" w:rsidR="004A1BD0" w:rsidRPr="004A1BD0" w:rsidRDefault="004A1BD0" w:rsidP="004A1BD0">
            <w:r w:rsidRPr="004A1BD0">
              <w:t>464</w:t>
            </w:r>
          </w:p>
        </w:tc>
        <w:tc>
          <w:tcPr>
            <w:tcW w:w="767" w:type="pct"/>
            <w:tcBorders>
              <w:top w:val="nil"/>
              <w:left w:val="nil"/>
              <w:bottom w:val="single" w:sz="4" w:space="0" w:color="auto"/>
              <w:right w:val="single" w:sz="4" w:space="0" w:color="auto"/>
            </w:tcBorders>
            <w:noWrap/>
            <w:vAlign w:val="center"/>
            <w:hideMark/>
          </w:tcPr>
          <w:p w14:paraId="55C45BE9" w14:textId="77777777" w:rsidR="004A1BD0" w:rsidRPr="004A1BD0" w:rsidRDefault="004A1BD0" w:rsidP="004A1BD0">
            <w:r w:rsidRPr="004A1BD0">
              <w:t>204201</w:t>
            </w:r>
          </w:p>
        </w:tc>
        <w:tc>
          <w:tcPr>
            <w:tcW w:w="2981" w:type="pct"/>
            <w:tcBorders>
              <w:top w:val="nil"/>
              <w:left w:val="nil"/>
              <w:bottom w:val="single" w:sz="4" w:space="0" w:color="auto"/>
              <w:right w:val="single" w:sz="4" w:space="0" w:color="auto"/>
            </w:tcBorders>
            <w:vAlign w:val="center"/>
            <w:hideMark/>
          </w:tcPr>
          <w:p w14:paraId="6906EE61" w14:textId="77777777" w:rsidR="004A1BD0" w:rsidRPr="004A1BD0" w:rsidRDefault="004A1BD0" w:rsidP="004A1BD0">
            <w:r w:rsidRPr="004A1BD0">
              <w:t>MASTOIDECTOMÍA SIN PRESERVACIÓN DE LA PARED POSTERIOR</w:t>
            </w:r>
          </w:p>
        </w:tc>
        <w:tc>
          <w:tcPr>
            <w:tcW w:w="810" w:type="pct"/>
            <w:tcBorders>
              <w:top w:val="nil"/>
              <w:left w:val="nil"/>
              <w:bottom w:val="single" w:sz="4" w:space="0" w:color="auto"/>
              <w:right w:val="single" w:sz="4" w:space="0" w:color="auto"/>
            </w:tcBorders>
            <w:noWrap/>
            <w:vAlign w:val="center"/>
            <w:hideMark/>
          </w:tcPr>
          <w:p w14:paraId="49F3FF4A" w14:textId="77777777" w:rsidR="004A1BD0" w:rsidRPr="004A1BD0" w:rsidRDefault="004A1BD0" w:rsidP="004A1BD0">
            <w:r w:rsidRPr="004A1BD0">
              <w:t>3.084.483</w:t>
            </w:r>
          </w:p>
        </w:tc>
      </w:tr>
      <w:tr w:rsidR="004A1BD0" w:rsidRPr="004A1BD0" w14:paraId="4C4B1DC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7C0B5D0" w14:textId="77777777" w:rsidR="004A1BD0" w:rsidRPr="004A1BD0" w:rsidRDefault="004A1BD0" w:rsidP="004A1BD0">
            <w:r w:rsidRPr="004A1BD0">
              <w:t>465</w:t>
            </w:r>
          </w:p>
        </w:tc>
        <w:tc>
          <w:tcPr>
            <w:tcW w:w="767" w:type="pct"/>
            <w:tcBorders>
              <w:top w:val="nil"/>
              <w:left w:val="nil"/>
              <w:bottom w:val="single" w:sz="4" w:space="0" w:color="auto"/>
              <w:right w:val="single" w:sz="4" w:space="0" w:color="auto"/>
            </w:tcBorders>
            <w:noWrap/>
            <w:vAlign w:val="center"/>
            <w:hideMark/>
          </w:tcPr>
          <w:p w14:paraId="370BE067" w14:textId="77777777" w:rsidR="004A1BD0" w:rsidRPr="004A1BD0" w:rsidRDefault="004A1BD0" w:rsidP="004A1BD0">
            <w:r w:rsidRPr="004A1BD0">
              <w:t>207502</w:t>
            </w:r>
          </w:p>
        </w:tc>
        <w:tc>
          <w:tcPr>
            <w:tcW w:w="2981" w:type="pct"/>
            <w:tcBorders>
              <w:top w:val="nil"/>
              <w:left w:val="nil"/>
              <w:bottom w:val="single" w:sz="4" w:space="0" w:color="auto"/>
              <w:right w:val="single" w:sz="4" w:space="0" w:color="auto"/>
            </w:tcBorders>
            <w:vAlign w:val="center"/>
            <w:hideMark/>
          </w:tcPr>
          <w:p w14:paraId="5DACA25D" w14:textId="77777777" w:rsidR="004A1BD0" w:rsidRPr="004A1BD0" w:rsidRDefault="004A1BD0" w:rsidP="004A1BD0">
            <w:r w:rsidRPr="004A1BD0">
              <w:t>LABERINTECTOMÍA O VESTIBULOTOMÍA</w:t>
            </w:r>
          </w:p>
        </w:tc>
        <w:tc>
          <w:tcPr>
            <w:tcW w:w="810" w:type="pct"/>
            <w:tcBorders>
              <w:top w:val="nil"/>
              <w:left w:val="nil"/>
              <w:bottom w:val="single" w:sz="4" w:space="0" w:color="auto"/>
              <w:right w:val="single" w:sz="4" w:space="0" w:color="auto"/>
            </w:tcBorders>
            <w:noWrap/>
            <w:vAlign w:val="center"/>
            <w:hideMark/>
          </w:tcPr>
          <w:p w14:paraId="42DDA68C" w14:textId="77777777" w:rsidR="004A1BD0" w:rsidRPr="004A1BD0" w:rsidRDefault="004A1BD0" w:rsidP="004A1BD0">
            <w:r w:rsidRPr="004A1BD0">
              <w:t>4.059.815</w:t>
            </w:r>
          </w:p>
        </w:tc>
      </w:tr>
      <w:tr w:rsidR="004A1BD0" w:rsidRPr="004A1BD0" w14:paraId="78F9B2C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8C1473B" w14:textId="77777777" w:rsidR="004A1BD0" w:rsidRPr="004A1BD0" w:rsidRDefault="004A1BD0" w:rsidP="004A1BD0">
            <w:r w:rsidRPr="004A1BD0">
              <w:t>466</w:t>
            </w:r>
          </w:p>
        </w:tc>
        <w:tc>
          <w:tcPr>
            <w:tcW w:w="767" w:type="pct"/>
            <w:tcBorders>
              <w:top w:val="nil"/>
              <w:left w:val="nil"/>
              <w:bottom w:val="single" w:sz="4" w:space="0" w:color="auto"/>
              <w:right w:val="single" w:sz="4" w:space="0" w:color="auto"/>
            </w:tcBorders>
            <w:noWrap/>
            <w:vAlign w:val="center"/>
            <w:hideMark/>
          </w:tcPr>
          <w:p w14:paraId="29D6A5A2" w14:textId="77777777" w:rsidR="004A1BD0" w:rsidRPr="004A1BD0" w:rsidRDefault="004A1BD0" w:rsidP="004A1BD0">
            <w:r w:rsidRPr="004A1BD0">
              <w:t>210002</w:t>
            </w:r>
          </w:p>
        </w:tc>
        <w:tc>
          <w:tcPr>
            <w:tcW w:w="2981" w:type="pct"/>
            <w:tcBorders>
              <w:top w:val="nil"/>
              <w:left w:val="nil"/>
              <w:bottom w:val="single" w:sz="4" w:space="0" w:color="auto"/>
              <w:right w:val="single" w:sz="4" w:space="0" w:color="auto"/>
            </w:tcBorders>
            <w:vAlign w:val="center"/>
            <w:hideMark/>
          </w:tcPr>
          <w:p w14:paraId="2A9D13CA" w14:textId="77777777" w:rsidR="004A1BD0" w:rsidRPr="004A1BD0" w:rsidRDefault="004A1BD0" w:rsidP="004A1BD0">
            <w:r w:rsidRPr="004A1BD0">
              <w:t>CONTROL DE EPISTAXIS POR ABLACIÓN VÍA TRANSNASAL ENDOSCÓPICA</w:t>
            </w:r>
          </w:p>
        </w:tc>
        <w:tc>
          <w:tcPr>
            <w:tcW w:w="810" w:type="pct"/>
            <w:tcBorders>
              <w:top w:val="nil"/>
              <w:left w:val="nil"/>
              <w:bottom w:val="single" w:sz="4" w:space="0" w:color="auto"/>
              <w:right w:val="single" w:sz="4" w:space="0" w:color="auto"/>
            </w:tcBorders>
            <w:noWrap/>
            <w:vAlign w:val="center"/>
            <w:hideMark/>
          </w:tcPr>
          <w:p w14:paraId="670D0159" w14:textId="77777777" w:rsidR="004A1BD0" w:rsidRPr="004A1BD0" w:rsidRDefault="004A1BD0" w:rsidP="004A1BD0">
            <w:r w:rsidRPr="004A1BD0">
              <w:t>1.621.323</w:t>
            </w:r>
          </w:p>
        </w:tc>
      </w:tr>
      <w:tr w:rsidR="004A1BD0" w:rsidRPr="004A1BD0" w14:paraId="3884E98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E4CA1BD" w14:textId="77777777" w:rsidR="004A1BD0" w:rsidRPr="004A1BD0" w:rsidRDefault="004A1BD0" w:rsidP="004A1BD0">
            <w:r w:rsidRPr="004A1BD0">
              <w:t>467</w:t>
            </w:r>
          </w:p>
        </w:tc>
        <w:tc>
          <w:tcPr>
            <w:tcW w:w="767" w:type="pct"/>
            <w:tcBorders>
              <w:top w:val="nil"/>
              <w:left w:val="nil"/>
              <w:bottom w:val="single" w:sz="4" w:space="0" w:color="auto"/>
              <w:right w:val="single" w:sz="4" w:space="0" w:color="auto"/>
            </w:tcBorders>
            <w:noWrap/>
            <w:vAlign w:val="center"/>
            <w:hideMark/>
          </w:tcPr>
          <w:p w14:paraId="7CE58588" w14:textId="77777777" w:rsidR="004A1BD0" w:rsidRPr="004A1BD0" w:rsidRDefault="004A1BD0" w:rsidP="004A1BD0">
            <w:r w:rsidRPr="004A1BD0">
              <w:t>210201</w:t>
            </w:r>
          </w:p>
        </w:tc>
        <w:tc>
          <w:tcPr>
            <w:tcW w:w="2981" w:type="pct"/>
            <w:tcBorders>
              <w:top w:val="nil"/>
              <w:left w:val="nil"/>
              <w:bottom w:val="single" w:sz="4" w:space="0" w:color="auto"/>
              <w:right w:val="single" w:sz="4" w:space="0" w:color="auto"/>
            </w:tcBorders>
            <w:vAlign w:val="center"/>
            <w:hideMark/>
          </w:tcPr>
          <w:p w14:paraId="0C40A340" w14:textId="77777777" w:rsidR="004A1BD0" w:rsidRPr="004A1BD0" w:rsidRDefault="004A1BD0" w:rsidP="004A1BD0">
            <w:r w:rsidRPr="004A1BD0">
              <w:t>CONTROL DE EPISTAXIS, POR TAPONAMIENTO POSTERIOR VÍA TRANSNASAL</w:t>
            </w:r>
          </w:p>
        </w:tc>
        <w:tc>
          <w:tcPr>
            <w:tcW w:w="810" w:type="pct"/>
            <w:tcBorders>
              <w:top w:val="nil"/>
              <w:left w:val="nil"/>
              <w:bottom w:val="single" w:sz="4" w:space="0" w:color="auto"/>
              <w:right w:val="single" w:sz="4" w:space="0" w:color="auto"/>
            </w:tcBorders>
            <w:noWrap/>
            <w:vAlign w:val="center"/>
            <w:hideMark/>
          </w:tcPr>
          <w:p w14:paraId="26C39702" w14:textId="77777777" w:rsidR="004A1BD0" w:rsidRPr="004A1BD0" w:rsidRDefault="004A1BD0" w:rsidP="004A1BD0">
            <w:r w:rsidRPr="004A1BD0">
              <w:t>2.026.010</w:t>
            </w:r>
          </w:p>
        </w:tc>
      </w:tr>
      <w:tr w:rsidR="004A1BD0" w:rsidRPr="004A1BD0" w14:paraId="76F8FF4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DFF32DC" w14:textId="77777777" w:rsidR="004A1BD0" w:rsidRPr="004A1BD0" w:rsidRDefault="004A1BD0" w:rsidP="004A1BD0">
            <w:r w:rsidRPr="004A1BD0">
              <w:t>468</w:t>
            </w:r>
          </w:p>
        </w:tc>
        <w:tc>
          <w:tcPr>
            <w:tcW w:w="767" w:type="pct"/>
            <w:tcBorders>
              <w:top w:val="nil"/>
              <w:left w:val="nil"/>
              <w:bottom w:val="single" w:sz="4" w:space="0" w:color="auto"/>
              <w:right w:val="single" w:sz="4" w:space="0" w:color="auto"/>
            </w:tcBorders>
            <w:noWrap/>
            <w:vAlign w:val="center"/>
            <w:hideMark/>
          </w:tcPr>
          <w:p w14:paraId="224F0DD2" w14:textId="77777777" w:rsidR="004A1BD0" w:rsidRPr="004A1BD0" w:rsidRDefault="004A1BD0" w:rsidP="004A1BD0">
            <w:r w:rsidRPr="004A1BD0">
              <w:t>210203</w:t>
            </w:r>
          </w:p>
        </w:tc>
        <w:tc>
          <w:tcPr>
            <w:tcW w:w="2981" w:type="pct"/>
            <w:tcBorders>
              <w:top w:val="nil"/>
              <w:left w:val="nil"/>
              <w:bottom w:val="single" w:sz="4" w:space="0" w:color="auto"/>
              <w:right w:val="single" w:sz="4" w:space="0" w:color="auto"/>
            </w:tcBorders>
            <w:vAlign w:val="center"/>
            <w:hideMark/>
          </w:tcPr>
          <w:p w14:paraId="4DD1FA58" w14:textId="77777777" w:rsidR="004A1BD0" w:rsidRPr="004A1BD0" w:rsidRDefault="004A1BD0" w:rsidP="004A1BD0">
            <w:r w:rsidRPr="004A1BD0">
              <w:t>CONTROL DE EPISTAXIS, POR TAPONAMIENTO ANTERIOR Y POSTERIOR</w:t>
            </w:r>
          </w:p>
        </w:tc>
        <w:tc>
          <w:tcPr>
            <w:tcW w:w="810" w:type="pct"/>
            <w:tcBorders>
              <w:top w:val="nil"/>
              <w:left w:val="nil"/>
              <w:bottom w:val="single" w:sz="4" w:space="0" w:color="auto"/>
              <w:right w:val="single" w:sz="4" w:space="0" w:color="auto"/>
            </w:tcBorders>
            <w:noWrap/>
            <w:vAlign w:val="center"/>
            <w:hideMark/>
          </w:tcPr>
          <w:p w14:paraId="0B7DDFA2" w14:textId="77777777" w:rsidR="004A1BD0" w:rsidRPr="004A1BD0" w:rsidRDefault="004A1BD0" w:rsidP="004A1BD0">
            <w:r w:rsidRPr="004A1BD0">
              <w:t>90.424</w:t>
            </w:r>
          </w:p>
        </w:tc>
      </w:tr>
      <w:tr w:rsidR="004A1BD0" w:rsidRPr="004A1BD0" w14:paraId="3968B71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9660DD3" w14:textId="77777777" w:rsidR="004A1BD0" w:rsidRPr="004A1BD0" w:rsidRDefault="004A1BD0" w:rsidP="004A1BD0">
            <w:r w:rsidRPr="004A1BD0">
              <w:t>469</w:t>
            </w:r>
          </w:p>
        </w:tc>
        <w:tc>
          <w:tcPr>
            <w:tcW w:w="767" w:type="pct"/>
            <w:tcBorders>
              <w:top w:val="nil"/>
              <w:left w:val="nil"/>
              <w:bottom w:val="single" w:sz="4" w:space="0" w:color="auto"/>
              <w:right w:val="single" w:sz="4" w:space="0" w:color="auto"/>
            </w:tcBorders>
            <w:noWrap/>
            <w:vAlign w:val="center"/>
            <w:hideMark/>
          </w:tcPr>
          <w:p w14:paraId="6B2D38FB" w14:textId="77777777" w:rsidR="004A1BD0" w:rsidRPr="004A1BD0" w:rsidRDefault="004A1BD0" w:rsidP="004A1BD0">
            <w:r w:rsidRPr="004A1BD0">
              <w:t>210401</w:t>
            </w:r>
          </w:p>
        </w:tc>
        <w:tc>
          <w:tcPr>
            <w:tcW w:w="2981" w:type="pct"/>
            <w:tcBorders>
              <w:top w:val="nil"/>
              <w:left w:val="nil"/>
              <w:bottom w:val="single" w:sz="4" w:space="0" w:color="auto"/>
              <w:right w:val="single" w:sz="4" w:space="0" w:color="auto"/>
            </w:tcBorders>
            <w:vAlign w:val="center"/>
            <w:hideMark/>
          </w:tcPr>
          <w:p w14:paraId="40EFF383" w14:textId="77777777" w:rsidR="004A1BD0" w:rsidRPr="004A1BD0" w:rsidRDefault="004A1BD0" w:rsidP="004A1BD0">
            <w:r w:rsidRPr="004A1BD0">
              <w:t>CONTROL DE EPISTAXIS, POR LIGADURA DE ARTERIAS ETMOIDALES VÍA TRANSNASAL</w:t>
            </w:r>
          </w:p>
        </w:tc>
        <w:tc>
          <w:tcPr>
            <w:tcW w:w="810" w:type="pct"/>
            <w:tcBorders>
              <w:top w:val="nil"/>
              <w:left w:val="nil"/>
              <w:bottom w:val="single" w:sz="4" w:space="0" w:color="auto"/>
              <w:right w:val="single" w:sz="4" w:space="0" w:color="auto"/>
            </w:tcBorders>
            <w:noWrap/>
            <w:vAlign w:val="center"/>
            <w:hideMark/>
          </w:tcPr>
          <w:p w14:paraId="505DCC05" w14:textId="77777777" w:rsidR="004A1BD0" w:rsidRPr="004A1BD0" w:rsidRDefault="004A1BD0" w:rsidP="004A1BD0">
            <w:r w:rsidRPr="004A1BD0">
              <w:t>914.669</w:t>
            </w:r>
          </w:p>
        </w:tc>
      </w:tr>
      <w:tr w:rsidR="004A1BD0" w:rsidRPr="004A1BD0" w14:paraId="6A3244F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1445D40" w14:textId="77777777" w:rsidR="004A1BD0" w:rsidRPr="004A1BD0" w:rsidRDefault="004A1BD0" w:rsidP="004A1BD0">
            <w:r w:rsidRPr="004A1BD0">
              <w:t>470</w:t>
            </w:r>
          </w:p>
        </w:tc>
        <w:tc>
          <w:tcPr>
            <w:tcW w:w="767" w:type="pct"/>
            <w:tcBorders>
              <w:top w:val="nil"/>
              <w:left w:val="nil"/>
              <w:bottom w:val="single" w:sz="4" w:space="0" w:color="auto"/>
              <w:right w:val="single" w:sz="4" w:space="0" w:color="auto"/>
            </w:tcBorders>
            <w:noWrap/>
            <w:vAlign w:val="center"/>
            <w:hideMark/>
          </w:tcPr>
          <w:p w14:paraId="36BA11B4" w14:textId="77777777" w:rsidR="004A1BD0" w:rsidRPr="004A1BD0" w:rsidRDefault="004A1BD0" w:rsidP="004A1BD0">
            <w:r w:rsidRPr="004A1BD0">
              <w:t>210402</w:t>
            </w:r>
          </w:p>
        </w:tc>
        <w:tc>
          <w:tcPr>
            <w:tcW w:w="2981" w:type="pct"/>
            <w:tcBorders>
              <w:top w:val="nil"/>
              <w:left w:val="nil"/>
              <w:bottom w:val="single" w:sz="4" w:space="0" w:color="auto"/>
              <w:right w:val="single" w:sz="4" w:space="0" w:color="auto"/>
            </w:tcBorders>
            <w:vAlign w:val="center"/>
            <w:hideMark/>
          </w:tcPr>
          <w:p w14:paraId="1B45FBBD" w14:textId="77777777" w:rsidR="004A1BD0" w:rsidRPr="004A1BD0" w:rsidRDefault="004A1BD0" w:rsidP="004A1BD0">
            <w:r w:rsidRPr="004A1BD0">
              <w:t>CONTROL DE EPISTAXIS, POR LIGADURA DE ARTERIAS ETMOIDALES VÍA ENDOSCÓPICA</w:t>
            </w:r>
          </w:p>
        </w:tc>
        <w:tc>
          <w:tcPr>
            <w:tcW w:w="810" w:type="pct"/>
            <w:tcBorders>
              <w:top w:val="nil"/>
              <w:left w:val="nil"/>
              <w:bottom w:val="single" w:sz="4" w:space="0" w:color="auto"/>
              <w:right w:val="single" w:sz="4" w:space="0" w:color="auto"/>
            </w:tcBorders>
            <w:noWrap/>
            <w:vAlign w:val="center"/>
            <w:hideMark/>
          </w:tcPr>
          <w:p w14:paraId="66D73C54" w14:textId="77777777" w:rsidR="004A1BD0" w:rsidRPr="004A1BD0" w:rsidRDefault="004A1BD0" w:rsidP="004A1BD0">
            <w:r w:rsidRPr="004A1BD0">
              <w:t>3.000.558</w:t>
            </w:r>
          </w:p>
        </w:tc>
      </w:tr>
      <w:tr w:rsidR="004A1BD0" w:rsidRPr="004A1BD0" w14:paraId="38FAB77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58CD1DC" w14:textId="77777777" w:rsidR="004A1BD0" w:rsidRPr="004A1BD0" w:rsidRDefault="004A1BD0" w:rsidP="004A1BD0">
            <w:r w:rsidRPr="004A1BD0">
              <w:t>471</w:t>
            </w:r>
          </w:p>
        </w:tc>
        <w:tc>
          <w:tcPr>
            <w:tcW w:w="767" w:type="pct"/>
            <w:tcBorders>
              <w:top w:val="nil"/>
              <w:left w:val="nil"/>
              <w:bottom w:val="single" w:sz="4" w:space="0" w:color="auto"/>
              <w:right w:val="single" w:sz="4" w:space="0" w:color="auto"/>
            </w:tcBorders>
            <w:noWrap/>
            <w:vAlign w:val="center"/>
            <w:hideMark/>
          </w:tcPr>
          <w:p w14:paraId="265BB0C0" w14:textId="77777777" w:rsidR="004A1BD0" w:rsidRPr="004A1BD0" w:rsidRDefault="004A1BD0" w:rsidP="004A1BD0">
            <w:r w:rsidRPr="004A1BD0">
              <w:t>210501</w:t>
            </w:r>
          </w:p>
        </w:tc>
        <w:tc>
          <w:tcPr>
            <w:tcW w:w="2981" w:type="pct"/>
            <w:tcBorders>
              <w:top w:val="nil"/>
              <w:left w:val="nil"/>
              <w:bottom w:val="single" w:sz="4" w:space="0" w:color="auto"/>
              <w:right w:val="single" w:sz="4" w:space="0" w:color="auto"/>
            </w:tcBorders>
            <w:vAlign w:val="center"/>
            <w:hideMark/>
          </w:tcPr>
          <w:p w14:paraId="269888B3" w14:textId="77777777" w:rsidR="004A1BD0" w:rsidRPr="004A1BD0" w:rsidRDefault="004A1BD0" w:rsidP="004A1BD0">
            <w:r w:rsidRPr="004A1BD0">
              <w:t>CONTROL DE EPISTAXIS, POR LIGADURA DE ARTERIA MAXILAR INTERNA VÍA TRANSNASAL</w:t>
            </w:r>
          </w:p>
        </w:tc>
        <w:tc>
          <w:tcPr>
            <w:tcW w:w="810" w:type="pct"/>
            <w:tcBorders>
              <w:top w:val="nil"/>
              <w:left w:val="nil"/>
              <w:bottom w:val="single" w:sz="4" w:space="0" w:color="auto"/>
              <w:right w:val="single" w:sz="4" w:space="0" w:color="auto"/>
            </w:tcBorders>
            <w:noWrap/>
            <w:vAlign w:val="center"/>
            <w:hideMark/>
          </w:tcPr>
          <w:p w14:paraId="44C0F16D" w14:textId="77777777" w:rsidR="004A1BD0" w:rsidRPr="004A1BD0" w:rsidRDefault="004A1BD0" w:rsidP="004A1BD0">
            <w:r w:rsidRPr="004A1BD0">
              <w:t>914.669</w:t>
            </w:r>
          </w:p>
        </w:tc>
      </w:tr>
      <w:tr w:rsidR="004A1BD0" w:rsidRPr="004A1BD0" w14:paraId="19A168D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55E2EE6" w14:textId="77777777" w:rsidR="004A1BD0" w:rsidRPr="004A1BD0" w:rsidRDefault="004A1BD0" w:rsidP="004A1BD0">
            <w:r w:rsidRPr="004A1BD0">
              <w:t>472</w:t>
            </w:r>
          </w:p>
        </w:tc>
        <w:tc>
          <w:tcPr>
            <w:tcW w:w="767" w:type="pct"/>
            <w:tcBorders>
              <w:top w:val="nil"/>
              <w:left w:val="nil"/>
              <w:bottom w:val="single" w:sz="4" w:space="0" w:color="auto"/>
              <w:right w:val="single" w:sz="4" w:space="0" w:color="auto"/>
            </w:tcBorders>
            <w:noWrap/>
            <w:vAlign w:val="center"/>
            <w:hideMark/>
          </w:tcPr>
          <w:p w14:paraId="0939E408" w14:textId="77777777" w:rsidR="004A1BD0" w:rsidRPr="004A1BD0" w:rsidRDefault="004A1BD0" w:rsidP="004A1BD0">
            <w:r w:rsidRPr="004A1BD0">
              <w:t>210502</w:t>
            </w:r>
          </w:p>
        </w:tc>
        <w:tc>
          <w:tcPr>
            <w:tcW w:w="2981" w:type="pct"/>
            <w:tcBorders>
              <w:top w:val="nil"/>
              <w:left w:val="nil"/>
              <w:bottom w:val="single" w:sz="4" w:space="0" w:color="auto"/>
              <w:right w:val="single" w:sz="4" w:space="0" w:color="auto"/>
            </w:tcBorders>
            <w:vAlign w:val="center"/>
            <w:hideMark/>
          </w:tcPr>
          <w:p w14:paraId="0CEDBC69" w14:textId="77777777" w:rsidR="004A1BD0" w:rsidRPr="004A1BD0" w:rsidRDefault="004A1BD0" w:rsidP="004A1BD0">
            <w:r w:rsidRPr="004A1BD0">
              <w:t>CONTROL DE EPISTAXIS, POR LIGADURA DE ARTERIA MAXILAR INTERNA VÍA TRANSNASAL ENDOSCÓPICA</w:t>
            </w:r>
          </w:p>
        </w:tc>
        <w:tc>
          <w:tcPr>
            <w:tcW w:w="810" w:type="pct"/>
            <w:tcBorders>
              <w:top w:val="nil"/>
              <w:left w:val="nil"/>
              <w:bottom w:val="single" w:sz="4" w:space="0" w:color="auto"/>
              <w:right w:val="single" w:sz="4" w:space="0" w:color="auto"/>
            </w:tcBorders>
            <w:noWrap/>
            <w:vAlign w:val="center"/>
            <w:hideMark/>
          </w:tcPr>
          <w:p w14:paraId="1761AFC9" w14:textId="77777777" w:rsidR="004A1BD0" w:rsidRPr="004A1BD0" w:rsidRDefault="004A1BD0" w:rsidP="004A1BD0">
            <w:r w:rsidRPr="004A1BD0">
              <w:t>3.000.558</w:t>
            </w:r>
          </w:p>
        </w:tc>
      </w:tr>
      <w:tr w:rsidR="004A1BD0" w:rsidRPr="004A1BD0" w14:paraId="139BF25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040E4FD" w14:textId="77777777" w:rsidR="004A1BD0" w:rsidRPr="004A1BD0" w:rsidRDefault="004A1BD0" w:rsidP="004A1BD0">
            <w:r w:rsidRPr="004A1BD0">
              <w:t>473</w:t>
            </w:r>
          </w:p>
        </w:tc>
        <w:tc>
          <w:tcPr>
            <w:tcW w:w="767" w:type="pct"/>
            <w:tcBorders>
              <w:top w:val="nil"/>
              <w:left w:val="nil"/>
              <w:bottom w:val="single" w:sz="4" w:space="0" w:color="auto"/>
              <w:right w:val="single" w:sz="4" w:space="0" w:color="auto"/>
            </w:tcBorders>
            <w:noWrap/>
            <w:vAlign w:val="center"/>
            <w:hideMark/>
          </w:tcPr>
          <w:p w14:paraId="349D9DAB" w14:textId="77777777" w:rsidR="004A1BD0" w:rsidRPr="004A1BD0" w:rsidRDefault="004A1BD0" w:rsidP="004A1BD0">
            <w:r w:rsidRPr="004A1BD0">
              <w:t>210801</w:t>
            </w:r>
          </w:p>
        </w:tc>
        <w:tc>
          <w:tcPr>
            <w:tcW w:w="2981" w:type="pct"/>
            <w:tcBorders>
              <w:top w:val="nil"/>
              <w:left w:val="nil"/>
              <w:bottom w:val="single" w:sz="4" w:space="0" w:color="auto"/>
              <w:right w:val="single" w:sz="4" w:space="0" w:color="auto"/>
            </w:tcBorders>
            <w:vAlign w:val="center"/>
            <w:hideMark/>
          </w:tcPr>
          <w:p w14:paraId="1DB68835" w14:textId="77777777" w:rsidR="004A1BD0" w:rsidRPr="004A1BD0" w:rsidRDefault="004A1BD0" w:rsidP="004A1BD0">
            <w:r w:rsidRPr="004A1BD0">
              <w:t>CONTROL DE EPISTAXIS, POR LIGADURA DE ARTERIA ESFENOPALATINA VÍA TRANSNASAL</w:t>
            </w:r>
          </w:p>
        </w:tc>
        <w:tc>
          <w:tcPr>
            <w:tcW w:w="810" w:type="pct"/>
            <w:tcBorders>
              <w:top w:val="nil"/>
              <w:left w:val="nil"/>
              <w:bottom w:val="single" w:sz="4" w:space="0" w:color="auto"/>
              <w:right w:val="single" w:sz="4" w:space="0" w:color="auto"/>
            </w:tcBorders>
            <w:noWrap/>
            <w:vAlign w:val="center"/>
            <w:hideMark/>
          </w:tcPr>
          <w:p w14:paraId="7E941FFC" w14:textId="77777777" w:rsidR="004A1BD0" w:rsidRPr="004A1BD0" w:rsidRDefault="004A1BD0" w:rsidP="004A1BD0">
            <w:r w:rsidRPr="004A1BD0">
              <w:t>914.669</w:t>
            </w:r>
          </w:p>
        </w:tc>
      </w:tr>
      <w:tr w:rsidR="004A1BD0" w:rsidRPr="004A1BD0" w14:paraId="0A3CF59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0ADE8AC" w14:textId="77777777" w:rsidR="004A1BD0" w:rsidRPr="004A1BD0" w:rsidRDefault="004A1BD0" w:rsidP="004A1BD0">
            <w:r w:rsidRPr="004A1BD0">
              <w:t>474</w:t>
            </w:r>
          </w:p>
        </w:tc>
        <w:tc>
          <w:tcPr>
            <w:tcW w:w="767" w:type="pct"/>
            <w:tcBorders>
              <w:top w:val="nil"/>
              <w:left w:val="nil"/>
              <w:bottom w:val="single" w:sz="4" w:space="0" w:color="auto"/>
              <w:right w:val="single" w:sz="4" w:space="0" w:color="auto"/>
            </w:tcBorders>
            <w:noWrap/>
            <w:vAlign w:val="center"/>
            <w:hideMark/>
          </w:tcPr>
          <w:p w14:paraId="0AC3F73D" w14:textId="77777777" w:rsidR="004A1BD0" w:rsidRPr="004A1BD0" w:rsidRDefault="004A1BD0" w:rsidP="004A1BD0">
            <w:r w:rsidRPr="004A1BD0">
              <w:t>210802</w:t>
            </w:r>
          </w:p>
        </w:tc>
        <w:tc>
          <w:tcPr>
            <w:tcW w:w="2981" w:type="pct"/>
            <w:tcBorders>
              <w:top w:val="nil"/>
              <w:left w:val="nil"/>
              <w:bottom w:val="single" w:sz="4" w:space="0" w:color="auto"/>
              <w:right w:val="single" w:sz="4" w:space="0" w:color="auto"/>
            </w:tcBorders>
            <w:vAlign w:val="center"/>
            <w:hideMark/>
          </w:tcPr>
          <w:p w14:paraId="1AF09017" w14:textId="77777777" w:rsidR="004A1BD0" w:rsidRPr="004A1BD0" w:rsidRDefault="004A1BD0" w:rsidP="004A1BD0">
            <w:r w:rsidRPr="004A1BD0">
              <w:t>CONTROL DE EPISTAXIS, POR LIGADURA DE ARTERIA ESFENOPALATINA VÍA TRANSNASAL ENDOSCÓPICA</w:t>
            </w:r>
          </w:p>
        </w:tc>
        <w:tc>
          <w:tcPr>
            <w:tcW w:w="810" w:type="pct"/>
            <w:tcBorders>
              <w:top w:val="nil"/>
              <w:left w:val="nil"/>
              <w:bottom w:val="single" w:sz="4" w:space="0" w:color="auto"/>
              <w:right w:val="single" w:sz="4" w:space="0" w:color="auto"/>
            </w:tcBorders>
            <w:noWrap/>
            <w:vAlign w:val="center"/>
            <w:hideMark/>
          </w:tcPr>
          <w:p w14:paraId="19D48D49" w14:textId="77777777" w:rsidR="004A1BD0" w:rsidRPr="004A1BD0" w:rsidRDefault="004A1BD0" w:rsidP="004A1BD0">
            <w:r w:rsidRPr="004A1BD0">
              <w:t>3.000.558</w:t>
            </w:r>
          </w:p>
        </w:tc>
      </w:tr>
      <w:tr w:rsidR="004A1BD0" w:rsidRPr="004A1BD0" w14:paraId="41578A6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FA5C9E3" w14:textId="77777777" w:rsidR="004A1BD0" w:rsidRPr="004A1BD0" w:rsidRDefault="004A1BD0" w:rsidP="004A1BD0">
            <w:r w:rsidRPr="004A1BD0">
              <w:t>475</w:t>
            </w:r>
          </w:p>
        </w:tc>
        <w:tc>
          <w:tcPr>
            <w:tcW w:w="767" w:type="pct"/>
            <w:tcBorders>
              <w:top w:val="nil"/>
              <w:left w:val="nil"/>
              <w:bottom w:val="single" w:sz="4" w:space="0" w:color="auto"/>
              <w:right w:val="single" w:sz="4" w:space="0" w:color="auto"/>
            </w:tcBorders>
            <w:noWrap/>
            <w:vAlign w:val="center"/>
            <w:hideMark/>
          </w:tcPr>
          <w:p w14:paraId="763F0039" w14:textId="77777777" w:rsidR="004A1BD0" w:rsidRPr="004A1BD0" w:rsidRDefault="004A1BD0" w:rsidP="004A1BD0">
            <w:r w:rsidRPr="004A1BD0">
              <w:t>210901</w:t>
            </w:r>
          </w:p>
        </w:tc>
        <w:tc>
          <w:tcPr>
            <w:tcW w:w="2981" w:type="pct"/>
            <w:tcBorders>
              <w:top w:val="nil"/>
              <w:left w:val="nil"/>
              <w:bottom w:val="single" w:sz="4" w:space="0" w:color="auto"/>
              <w:right w:val="single" w:sz="4" w:space="0" w:color="auto"/>
            </w:tcBorders>
            <w:vAlign w:val="center"/>
            <w:hideMark/>
          </w:tcPr>
          <w:p w14:paraId="69F88716" w14:textId="77777777" w:rsidR="004A1BD0" w:rsidRPr="004A1BD0" w:rsidRDefault="004A1BD0" w:rsidP="004A1BD0">
            <w:r w:rsidRPr="004A1BD0">
              <w:t>CONTROL DE EPISTAXIS POR DERMOPLASTIA VÍA TRANSNASAL</w:t>
            </w:r>
          </w:p>
        </w:tc>
        <w:tc>
          <w:tcPr>
            <w:tcW w:w="810" w:type="pct"/>
            <w:tcBorders>
              <w:top w:val="nil"/>
              <w:left w:val="nil"/>
              <w:bottom w:val="single" w:sz="4" w:space="0" w:color="auto"/>
              <w:right w:val="single" w:sz="4" w:space="0" w:color="auto"/>
            </w:tcBorders>
            <w:noWrap/>
            <w:vAlign w:val="center"/>
            <w:hideMark/>
          </w:tcPr>
          <w:p w14:paraId="7E6344E9" w14:textId="77777777" w:rsidR="004A1BD0" w:rsidRPr="004A1BD0" w:rsidRDefault="004A1BD0" w:rsidP="004A1BD0">
            <w:r w:rsidRPr="004A1BD0">
              <w:t>914.669</w:t>
            </w:r>
          </w:p>
        </w:tc>
      </w:tr>
      <w:tr w:rsidR="004A1BD0" w:rsidRPr="004A1BD0" w14:paraId="1CD6950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664FFF5" w14:textId="77777777" w:rsidR="004A1BD0" w:rsidRPr="004A1BD0" w:rsidRDefault="004A1BD0" w:rsidP="004A1BD0">
            <w:r w:rsidRPr="004A1BD0">
              <w:t>476</w:t>
            </w:r>
          </w:p>
        </w:tc>
        <w:tc>
          <w:tcPr>
            <w:tcW w:w="767" w:type="pct"/>
            <w:tcBorders>
              <w:top w:val="nil"/>
              <w:left w:val="nil"/>
              <w:bottom w:val="single" w:sz="4" w:space="0" w:color="auto"/>
              <w:right w:val="single" w:sz="4" w:space="0" w:color="auto"/>
            </w:tcBorders>
            <w:noWrap/>
            <w:vAlign w:val="center"/>
            <w:hideMark/>
          </w:tcPr>
          <w:p w14:paraId="7BBC4DD7" w14:textId="77777777" w:rsidR="004A1BD0" w:rsidRPr="004A1BD0" w:rsidRDefault="004A1BD0" w:rsidP="004A1BD0">
            <w:r w:rsidRPr="004A1BD0">
              <w:t>210902</w:t>
            </w:r>
          </w:p>
        </w:tc>
        <w:tc>
          <w:tcPr>
            <w:tcW w:w="2981" w:type="pct"/>
            <w:tcBorders>
              <w:top w:val="nil"/>
              <w:left w:val="nil"/>
              <w:bottom w:val="single" w:sz="4" w:space="0" w:color="auto"/>
              <w:right w:val="single" w:sz="4" w:space="0" w:color="auto"/>
            </w:tcBorders>
            <w:vAlign w:val="center"/>
            <w:hideMark/>
          </w:tcPr>
          <w:p w14:paraId="02032A45" w14:textId="77777777" w:rsidR="004A1BD0" w:rsidRPr="004A1BD0" w:rsidRDefault="004A1BD0" w:rsidP="004A1BD0">
            <w:r w:rsidRPr="004A1BD0">
              <w:t>CONTROL DE EPISTAXIS POR DERMOPLASTIA VÍA TRANSNASAL ENDOSCÓPICA</w:t>
            </w:r>
          </w:p>
        </w:tc>
        <w:tc>
          <w:tcPr>
            <w:tcW w:w="810" w:type="pct"/>
            <w:tcBorders>
              <w:top w:val="nil"/>
              <w:left w:val="nil"/>
              <w:bottom w:val="single" w:sz="4" w:space="0" w:color="auto"/>
              <w:right w:val="single" w:sz="4" w:space="0" w:color="auto"/>
            </w:tcBorders>
            <w:noWrap/>
            <w:vAlign w:val="center"/>
            <w:hideMark/>
          </w:tcPr>
          <w:p w14:paraId="4E79419A" w14:textId="77777777" w:rsidR="004A1BD0" w:rsidRPr="004A1BD0" w:rsidRDefault="004A1BD0" w:rsidP="004A1BD0">
            <w:r w:rsidRPr="004A1BD0">
              <w:t>914.669</w:t>
            </w:r>
          </w:p>
        </w:tc>
      </w:tr>
      <w:tr w:rsidR="004A1BD0" w:rsidRPr="004A1BD0" w14:paraId="1B668B7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F20F7F9" w14:textId="77777777" w:rsidR="004A1BD0" w:rsidRPr="004A1BD0" w:rsidRDefault="004A1BD0" w:rsidP="004A1BD0">
            <w:r w:rsidRPr="004A1BD0">
              <w:t>477</w:t>
            </w:r>
          </w:p>
        </w:tc>
        <w:tc>
          <w:tcPr>
            <w:tcW w:w="767" w:type="pct"/>
            <w:tcBorders>
              <w:top w:val="nil"/>
              <w:left w:val="nil"/>
              <w:bottom w:val="single" w:sz="4" w:space="0" w:color="auto"/>
              <w:right w:val="single" w:sz="4" w:space="0" w:color="auto"/>
            </w:tcBorders>
            <w:noWrap/>
            <w:vAlign w:val="center"/>
            <w:hideMark/>
          </w:tcPr>
          <w:p w14:paraId="5ED60D02" w14:textId="77777777" w:rsidR="004A1BD0" w:rsidRPr="004A1BD0" w:rsidRDefault="004A1BD0" w:rsidP="004A1BD0">
            <w:r w:rsidRPr="004A1BD0">
              <w:t>211301</w:t>
            </w:r>
          </w:p>
        </w:tc>
        <w:tc>
          <w:tcPr>
            <w:tcW w:w="2981" w:type="pct"/>
            <w:tcBorders>
              <w:top w:val="nil"/>
              <w:left w:val="nil"/>
              <w:bottom w:val="single" w:sz="4" w:space="0" w:color="auto"/>
              <w:right w:val="single" w:sz="4" w:space="0" w:color="auto"/>
            </w:tcBorders>
            <w:vAlign w:val="center"/>
            <w:hideMark/>
          </w:tcPr>
          <w:p w14:paraId="54BDE1D0" w14:textId="77777777" w:rsidR="004A1BD0" w:rsidRPr="004A1BD0" w:rsidRDefault="004A1BD0" w:rsidP="004A1BD0">
            <w:r w:rsidRPr="004A1BD0">
              <w:t>DRENAJE DE LESIÓN (COLECCIÓN) EN PIRÁMIDE NASAL</w:t>
            </w:r>
          </w:p>
        </w:tc>
        <w:tc>
          <w:tcPr>
            <w:tcW w:w="810" w:type="pct"/>
            <w:tcBorders>
              <w:top w:val="nil"/>
              <w:left w:val="nil"/>
              <w:bottom w:val="single" w:sz="4" w:space="0" w:color="auto"/>
              <w:right w:val="single" w:sz="4" w:space="0" w:color="auto"/>
            </w:tcBorders>
            <w:noWrap/>
            <w:vAlign w:val="center"/>
            <w:hideMark/>
          </w:tcPr>
          <w:p w14:paraId="138CCB79" w14:textId="77777777" w:rsidR="004A1BD0" w:rsidRPr="004A1BD0" w:rsidRDefault="004A1BD0" w:rsidP="004A1BD0">
            <w:r w:rsidRPr="004A1BD0">
              <w:t>580.307</w:t>
            </w:r>
          </w:p>
        </w:tc>
      </w:tr>
      <w:tr w:rsidR="004A1BD0" w:rsidRPr="004A1BD0" w14:paraId="32D786F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8004784" w14:textId="77777777" w:rsidR="004A1BD0" w:rsidRPr="004A1BD0" w:rsidRDefault="004A1BD0" w:rsidP="004A1BD0">
            <w:r w:rsidRPr="004A1BD0">
              <w:t>478</w:t>
            </w:r>
          </w:p>
        </w:tc>
        <w:tc>
          <w:tcPr>
            <w:tcW w:w="767" w:type="pct"/>
            <w:tcBorders>
              <w:top w:val="nil"/>
              <w:left w:val="nil"/>
              <w:bottom w:val="single" w:sz="4" w:space="0" w:color="auto"/>
              <w:right w:val="single" w:sz="4" w:space="0" w:color="auto"/>
            </w:tcBorders>
            <w:noWrap/>
            <w:vAlign w:val="center"/>
            <w:hideMark/>
          </w:tcPr>
          <w:p w14:paraId="4DC46825" w14:textId="77777777" w:rsidR="004A1BD0" w:rsidRPr="004A1BD0" w:rsidRDefault="004A1BD0" w:rsidP="004A1BD0">
            <w:r w:rsidRPr="004A1BD0">
              <w:t>212001</w:t>
            </w:r>
          </w:p>
        </w:tc>
        <w:tc>
          <w:tcPr>
            <w:tcW w:w="2981" w:type="pct"/>
            <w:tcBorders>
              <w:top w:val="nil"/>
              <w:left w:val="nil"/>
              <w:bottom w:val="single" w:sz="4" w:space="0" w:color="auto"/>
              <w:right w:val="single" w:sz="4" w:space="0" w:color="auto"/>
            </w:tcBorders>
            <w:vAlign w:val="center"/>
            <w:hideMark/>
          </w:tcPr>
          <w:p w14:paraId="02DC4171" w14:textId="77777777" w:rsidR="004A1BD0" w:rsidRPr="004A1BD0" w:rsidRDefault="004A1BD0" w:rsidP="004A1BD0">
            <w:r w:rsidRPr="004A1BD0">
              <w:t>BIOPSIA NASAL VÍA TRANSNASAL</w:t>
            </w:r>
          </w:p>
        </w:tc>
        <w:tc>
          <w:tcPr>
            <w:tcW w:w="810" w:type="pct"/>
            <w:tcBorders>
              <w:top w:val="nil"/>
              <w:left w:val="nil"/>
              <w:bottom w:val="single" w:sz="4" w:space="0" w:color="auto"/>
              <w:right w:val="single" w:sz="4" w:space="0" w:color="auto"/>
            </w:tcBorders>
            <w:noWrap/>
            <w:vAlign w:val="center"/>
            <w:hideMark/>
          </w:tcPr>
          <w:p w14:paraId="56C7320A" w14:textId="77777777" w:rsidR="004A1BD0" w:rsidRPr="004A1BD0" w:rsidRDefault="004A1BD0" w:rsidP="004A1BD0">
            <w:r w:rsidRPr="004A1BD0">
              <w:t>580.509</w:t>
            </w:r>
          </w:p>
        </w:tc>
      </w:tr>
      <w:tr w:rsidR="004A1BD0" w:rsidRPr="004A1BD0" w14:paraId="065416E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162BB8F" w14:textId="77777777" w:rsidR="004A1BD0" w:rsidRPr="004A1BD0" w:rsidRDefault="004A1BD0" w:rsidP="004A1BD0">
            <w:r w:rsidRPr="004A1BD0">
              <w:t>479</w:t>
            </w:r>
          </w:p>
        </w:tc>
        <w:tc>
          <w:tcPr>
            <w:tcW w:w="767" w:type="pct"/>
            <w:tcBorders>
              <w:top w:val="nil"/>
              <w:left w:val="nil"/>
              <w:bottom w:val="single" w:sz="4" w:space="0" w:color="auto"/>
              <w:right w:val="single" w:sz="4" w:space="0" w:color="auto"/>
            </w:tcBorders>
            <w:noWrap/>
            <w:vAlign w:val="center"/>
            <w:hideMark/>
          </w:tcPr>
          <w:p w14:paraId="13C2050A" w14:textId="77777777" w:rsidR="004A1BD0" w:rsidRPr="004A1BD0" w:rsidRDefault="004A1BD0" w:rsidP="004A1BD0">
            <w:r w:rsidRPr="004A1BD0">
              <w:t>212101</w:t>
            </w:r>
          </w:p>
        </w:tc>
        <w:tc>
          <w:tcPr>
            <w:tcW w:w="2981" w:type="pct"/>
            <w:tcBorders>
              <w:top w:val="nil"/>
              <w:left w:val="nil"/>
              <w:bottom w:val="single" w:sz="4" w:space="0" w:color="auto"/>
              <w:right w:val="single" w:sz="4" w:space="0" w:color="auto"/>
            </w:tcBorders>
            <w:vAlign w:val="center"/>
            <w:hideMark/>
          </w:tcPr>
          <w:p w14:paraId="15480AEE" w14:textId="77777777" w:rsidR="004A1BD0" w:rsidRPr="004A1BD0" w:rsidRDefault="004A1BD0" w:rsidP="004A1BD0">
            <w:r w:rsidRPr="004A1BD0">
              <w:t xml:space="preserve">BIOPSIA NASAL VÍA ABIERTA </w:t>
            </w:r>
          </w:p>
        </w:tc>
        <w:tc>
          <w:tcPr>
            <w:tcW w:w="810" w:type="pct"/>
            <w:tcBorders>
              <w:top w:val="nil"/>
              <w:left w:val="nil"/>
              <w:bottom w:val="single" w:sz="4" w:space="0" w:color="auto"/>
              <w:right w:val="single" w:sz="4" w:space="0" w:color="auto"/>
            </w:tcBorders>
            <w:noWrap/>
            <w:vAlign w:val="center"/>
            <w:hideMark/>
          </w:tcPr>
          <w:p w14:paraId="07D80C14" w14:textId="77777777" w:rsidR="004A1BD0" w:rsidRPr="004A1BD0" w:rsidRDefault="004A1BD0" w:rsidP="004A1BD0">
            <w:r w:rsidRPr="004A1BD0">
              <w:t>580.307</w:t>
            </w:r>
          </w:p>
        </w:tc>
      </w:tr>
      <w:tr w:rsidR="004A1BD0" w:rsidRPr="004A1BD0" w14:paraId="0AAF9FB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2FFB299" w14:textId="77777777" w:rsidR="004A1BD0" w:rsidRPr="004A1BD0" w:rsidRDefault="004A1BD0" w:rsidP="004A1BD0">
            <w:r w:rsidRPr="004A1BD0">
              <w:t>480</w:t>
            </w:r>
          </w:p>
        </w:tc>
        <w:tc>
          <w:tcPr>
            <w:tcW w:w="767" w:type="pct"/>
            <w:tcBorders>
              <w:top w:val="nil"/>
              <w:left w:val="nil"/>
              <w:bottom w:val="single" w:sz="4" w:space="0" w:color="auto"/>
              <w:right w:val="single" w:sz="4" w:space="0" w:color="auto"/>
            </w:tcBorders>
            <w:noWrap/>
            <w:vAlign w:val="center"/>
            <w:hideMark/>
          </w:tcPr>
          <w:p w14:paraId="06737C24" w14:textId="77777777" w:rsidR="004A1BD0" w:rsidRPr="004A1BD0" w:rsidRDefault="004A1BD0" w:rsidP="004A1BD0">
            <w:r w:rsidRPr="004A1BD0">
              <w:t>212201</w:t>
            </w:r>
          </w:p>
        </w:tc>
        <w:tc>
          <w:tcPr>
            <w:tcW w:w="2981" w:type="pct"/>
            <w:tcBorders>
              <w:top w:val="nil"/>
              <w:left w:val="nil"/>
              <w:bottom w:val="single" w:sz="4" w:space="0" w:color="auto"/>
              <w:right w:val="single" w:sz="4" w:space="0" w:color="auto"/>
            </w:tcBorders>
            <w:vAlign w:val="center"/>
            <w:hideMark/>
          </w:tcPr>
          <w:p w14:paraId="176E1B6A" w14:textId="77777777" w:rsidR="004A1BD0" w:rsidRPr="004A1BD0" w:rsidRDefault="004A1BD0" w:rsidP="004A1BD0">
            <w:r w:rsidRPr="004A1BD0">
              <w:t>BIOPSIA NASAL VÍA ENDOSCÓPICA</w:t>
            </w:r>
          </w:p>
        </w:tc>
        <w:tc>
          <w:tcPr>
            <w:tcW w:w="810" w:type="pct"/>
            <w:tcBorders>
              <w:top w:val="nil"/>
              <w:left w:val="nil"/>
              <w:bottom w:val="single" w:sz="4" w:space="0" w:color="auto"/>
              <w:right w:val="single" w:sz="4" w:space="0" w:color="auto"/>
            </w:tcBorders>
            <w:noWrap/>
            <w:vAlign w:val="center"/>
            <w:hideMark/>
          </w:tcPr>
          <w:p w14:paraId="761E7D08" w14:textId="77777777" w:rsidR="004A1BD0" w:rsidRPr="004A1BD0" w:rsidRDefault="004A1BD0" w:rsidP="004A1BD0">
            <w:r w:rsidRPr="004A1BD0">
              <w:t>580.307</w:t>
            </w:r>
          </w:p>
        </w:tc>
      </w:tr>
      <w:tr w:rsidR="004A1BD0" w:rsidRPr="004A1BD0" w14:paraId="09696DC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E8EA9B7" w14:textId="77777777" w:rsidR="004A1BD0" w:rsidRPr="004A1BD0" w:rsidRDefault="004A1BD0" w:rsidP="004A1BD0">
            <w:r w:rsidRPr="004A1BD0">
              <w:t>481</w:t>
            </w:r>
          </w:p>
        </w:tc>
        <w:tc>
          <w:tcPr>
            <w:tcW w:w="767" w:type="pct"/>
            <w:tcBorders>
              <w:top w:val="nil"/>
              <w:left w:val="nil"/>
              <w:bottom w:val="single" w:sz="4" w:space="0" w:color="auto"/>
              <w:right w:val="single" w:sz="4" w:space="0" w:color="auto"/>
            </w:tcBorders>
            <w:noWrap/>
            <w:vAlign w:val="center"/>
            <w:hideMark/>
          </w:tcPr>
          <w:p w14:paraId="1211857C" w14:textId="77777777" w:rsidR="004A1BD0" w:rsidRPr="004A1BD0" w:rsidRDefault="004A1BD0" w:rsidP="004A1BD0">
            <w:r w:rsidRPr="004A1BD0">
              <w:t>218001</w:t>
            </w:r>
          </w:p>
        </w:tc>
        <w:tc>
          <w:tcPr>
            <w:tcW w:w="2981" w:type="pct"/>
            <w:tcBorders>
              <w:top w:val="nil"/>
              <w:left w:val="nil"/>
              <w:bottom w:val="single" w:sz="4" w:space="0" w:color="auto"/>
              <w:right w:val="single" w:sz="4" w:space="0" w:color="auto"/>
            </w:tcBorders>
            <w:vAlign w:val="center"/>
            <w:hideMark/>
          </w:tcPr>
          <w:p w14:paraId="453A9BC5" w14:textId="77777777" w:rsidR="004A1BD0" w:rsidRPr="004A1BD0" w:rsidRDefault="004A1BD0" w:rsidP="004A1BD0">
            <w:r w:rsidRPr="004A1BD0">
              <w:t>RESECCIÓN O ABLACIÓN DE LESIÓN DE PIRÁMIDE NASAL</w:t>
            </w:r>
          </w:p>
        </w:tc>
        <w:tc>
          <w:tcPr>
            <w:tcW w:w="810" w:type="pct"/>
            <w:tcBorders>
              <w:top w:val="nil"/>
              <w:left w:val="nil"/>
              <w:bottom w:val="single" w:sz="4" w:space="0" w:color="auto"/>
              <w:right w:val="single" w:sz="4" w:space="0" w:color="auto"/>
            </w:tcBorders>
            <w:noWrap/>
            <w:vAlign w:val="center"/>
            <w:hideMark/>
          </w:tcPr>
          <w:p w14:paraId="7476B778" w14:textId="77777777" w:rsidR="004A1BD0" w:rsidRPr="004A1BD0" w:rsidRDefault="004A1BD0" w:rsidP="004A1BD0">
            <w:r w:rsidRPr="004A1BD0">
              <w:t>554.348</w:t>
            </w:r>
          </w:p>
        </w:tc>
      </w:tr>
      <w:tr w:rsidR="004A1BD0" w:rsidRPr="004A1BD0" w14:paraId="28963A7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CA65160" w14:textId="77777777" w:rsidR="004A1BD0" w:rsidRPr="004A1BD0" w:rsidRDefault="004A1BD0" w:rsidP="004A1BD0">
            <w:r w:rsidRPr="004A1BD0">
              <w:t>482</w:t>
            </w:r>
          </w:p>
        </w:tc>
        <w:tc>
          <w:tcPr>
            <w:tcW w:w="767" w:type="pct"/>
            <w:tcBorders>
              <w:top w:val="nil"/>
              <w:left w:val="nil"/>
              <w:bottom w:val="single" w:sz="4" w:space="0" w:color="auto"/>
              <w:right w:val="single" w:sz="4" w:space="0" w:color="auto"/>
            </w:tcBorders>
            <w:noWrap/>
            <w:vAlign w:val="center"/>
            <w:hideMark/>
          </w:tcPr>
          <w:p w14:paraId="038CAC0A" w14:textId="77777777" w:rsidR="004A1BD0" w:rsidRPr="004A1BD0" w:rsidRDefault="004A1BD0" w:rsidP="004A1BD0">
            <w:r w:rsidRPr="004A1BD0">
              <w:t>218403</w:t>
            </w:r>
          </w:p>
        </w:tc>
        <w:tc>
          <w:tcPr>
            <w:tcW w:w="2981" w:type="pct"/>
            <w:tcBorders>
              <w:top w:val="nil"/>
              <w:left w:val="nil"/>
              <w:bottom w:val="single" w:sz="4" w:space="0" w:color="auto"/>
              <w:right w:val="single" w:sz="4" w:space="0" w:color="auto"/>
            </w:tcBorders>
            <w:vAlign w:val="center"/>
            <w:hideMark/>
          </w:tcPr>
          <w:p w14:paraId="46B0BF25" w14:textId="77777777" w:rsidR="004A1BD0" w:rsidRPr="004A1BD0" w:rsidRDefault="004A1BD0" w:rsidP="004A1BD0">
            <w:r w:rsidRPr="004A1BD0">
              <w:t>SEPTORRINOPLASTIA PRIMARIA VÍA TRANSNASAL</w:t>
            </w:r>
          </w:p>
        </w:tc>
        <w:tc>
          <w:tcPr>
            <w:tcW w:w="810" w:type="pct"/>
            <w:tcBorders>
              <w:top w:val="nil"/>
              <w:left w:val="nil"/>
              <w:bottom w:val="single" w:sz="4" w:space="0" w:color="auto"/>
              <w:right w:val="single" w:sz="4" w:space="0" w:color="auto"/>
            </w:tcBorders>
            <w:noWrap/>
            <w:vAlign w:val="center"/>
            <w:hideMark/>
          </w:tcPr>
          <w:p w14:paraId="05A1BB2C" w14:textId="77777777" w:rsidR="004A1BD0" w:rsidRPr="004A1BD0" w:rsidRDefault="004A1BD0" w:rsidP="004A1BD0">
            <w:r w:rsidRPr="004A1BD0">
              <w:t>3.000.558</w:t>
            </w:r>
          </w:p>
        </w:tc>
      </w:tr>
      <w:tr w:rsidR="004A1BD0" w:rsidRPr="004A1BD0" w14:paraId="7592BC3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64D928A" w14:textId="77777777" w:rsidR="004A1BD0" w:rsidRPr="004A1BD0" w:rsidRDefault="004A1BD0" w:rsidP="004A1BD0">
            <w:r w:rsidRPr="004A1BD0">
              <w:t>483</w:t>
            </w:r>
          </w:p>
        </w:tc>
        <w:tc>
          <w:tcPr>
            <w:tcW w:w="767" w:type="pct"/>
            <w:tcBorders>
              <w:top w:val="nil"/>
              <w:left w:val="nil"/>
              <w:bottom w:val="single" w:sz="4" w:space="0" w:color="auto"/>
              <w:right w:val="single" w:sz="4" w:space="0" w:color="auto"/>
            </w:tcBorders>
            <w:noWrap/>
            <w:vAlign w:val="center"/>
            <w:hideMark/>
          </w:tcPr>
          <w:p w14:paraId="08FB9187" w14:textId="77777777" w:rsidR="004A1BD0" w:rsidRPr="004A1BD0" w:rsidRDefault="004A1BD0" w:rsidP="004A1BD0">
            <w:r w:rsidRPr="004A1BD0">
              <w:t>218404</w:t>
            </w:r>
          </w:p>
        </w:tc>
        <w:tc>
          <w:tcPr>
            <w:tcW w:w="2981" w:type="pct"/>
            <w:tcBorders>
              <w:top w:val="nil"/>
              <w:left w:val="nil"/>
              <w:bottom w:val="single" w:sz="4" w:space="0" w:color="auto"/>
              <w:right w:val="single" w:sz="4" w:space="0" w:color="auto"/>
            </w:tcBorders>
            <w:vAlign w:val="center"/>
            <w:hideMark/>
          </w:tcPr>
          <w:p w14:paraId="360A8FE8" w14:textId="77777777" w:rsidR="004A1BD0" w:rsidRPr="004A1BD0" w:rsidRDefault="004A1BD0" w:rsidP="004A1BD0">
            <w:r w:rsidRPr="004A1BD0">
              <w:t>SEPTORRINOPLASTIA PRIMARIA VÍA ABIERTA</w:t>
            </w:r>
          </w:p>
        </w:tc>
        <w:tc>
          <w:tcPr>
            <w:tcW w:w="810" w:type="pct"/>
            <w:tcBorders>
              <w:top w:val="nil"/>
              <w:left w:val="nil"/>
              <w:bottom w:val="single" w:sz="4" w:space="0" w:color="auto"/>
              <w:right w:val="single" w:sz="4" w:space="0" w:color="auto"/>
            </w:tcBorders>
            <w:noWrap/>
            <w:vAlign w:val="center"/>
            <w:hideMark/>
          </w:tcPr>
          <w:p w14:paraId="4E3F8309" w14:textId="77777777" w:rsidR="004A1BD0" w:rsidRPr="004A1BD0" w:rsidRDefault="004A1BD0" w:rsidP="004A1BD0">
            <w:r w:rsidRPr="004A1BD0">
              <w:t>3.381.233</w:t>
            </w:r>
          </w:p>
        </w:tc>
      </w:tr>
      <w:tr w:rsidR="004A1BD0" w:rsidRPr="004A1BD0" w14:paraId="2F1B977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94C9DC6" w14:textId="77777777" w:rsidR="004A1BD0" w:rsidRPr="004A1BD0" w:rsidRDefault="004A1BD0" w:rsidP="004A1BD0">
            <w:r w:rsidRPr="004A1BD0">
              <w:t>484</w:t>
            </w:r>
          </w:p>
        </w:tc>
        <w:tc>
          <w:tcPr>
            <w:tcW w:w="767" w:type="pct"/>
            <w:tcBorders>
              <w:top w:val="nil"/>
              <w:left w:val="nil"/>
              <w:bottom w:val="single" w:sz="4" w:space="0" w:color="auto"/>
              <w:right w:val="single" w:sz="4" w:space="0" w:color="auto"/>
            </w:tcBorders>
            <w:noWrap/>
            <w:vAlign w:val="center"/>
            <w:hideMark/>
          </w:tcPr>
          <w:p w14:paraId="2B4D6329" w14:textId="77777777" w:rsidR="004A1BD0" w:rsidRPr="004A1BD0" w:rsidRDefault="004A1BD0" w:rsidP="004A1BD0">
            <w:r w:rsidRPr="004A1BD0">
              <w:t>218405</w:t>
            </w:r>
          </w:p>
        </w:tc>
        <w:tc>
          <w:tcPr>
            <w:tcW w:w="2981" w:type="pct"/>
            <w:tcBorders>
              <w:top w:val="nil"/>
              <w:left w:val="nil"/>
              <w:bottom w:val="single" w:sz="4" w:space="0" w:color="auto"/>
              <w:right w:val="single" w:sz="4" w:space="0" w:color="auto"/>
            </w:tcBorders>
            <w:vAlign w:val="center"/>
            <w:hideMark/>
          </w:tcPr>
          <w:p w14:paraId="52E1F881" w14:textId="77777777" w:rsidR="004A1BD0" w:rsidRPr="004A1BD0" w:rsidRDefault="004A1BD0" w:rsidP="004A1BD0">
            <w:r w:rsidRPr="004A1BD0">
              <w:t>SEPTORRINOPLASTIA SECUNDARIA VÍA TRANSNASAL</w:t>
            </w:r>
          </w:p>
        </w:tc>
        <w:tc>
          <w:tcPr>
            <w:tcW w:w="810" w:type="pct"/>
            <w:tcBorders>
              <w:top w:val="nil"/>
              <w:left w:val="nil"/>
              <w:bottom w:val="single" w:sz="4" w:space="0" w:color="auto"/>
              <w:right w:val="single" w:sz="4" w:space="0" w:color="auto"/>
            </w:tcBorders>
            <w:noWrap/>
            <w:vAlign w:val="center"/>
            <w:hideMark/>
          </w:tcPr>
          <w:p w14:paraId="42075A2F" w14:textId="77777777" w:rsidR="004A1BD0" w:rsidRPr="004A1BD0" w:rsidRDefault="004A1BD0" w:rsidP="004A1BD0">
            <w:r w:rsidRPr="004A1BD0">
              <w:t>3.000.558</w:t>
            </w:r>
          </w:p>
        </w:tc>
      </w:tr>
      <w:tr w:rsidR="004A1BD0" w:rsidRPr="004A1BD0" w14:paraId="349257F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08D7FC6" w14:textId="77777777" w:rsidR="004A1BD0" w:rsidRPr="004A1BD0" w:rsidRDefault="004A1BD0" w:rsidP="004A1BD0">
            <w:r w:rsidRPr="004A1BD0">
              <w:t>485</w:t>
            </w:r>
          </w:p>
        </w:tc>
        <w:tc>
          <w:tcPr>
            <w:tcW w:w="767" w:type="pct"/>
            <w:tcBorders>
              <w:top w:val="nil"/>
              <w:left w:val="nil"/>
              <w:bottom w:val="single" w:sz="4" w:space="0" w:color="auto"/>
              <w:right w:val="single" w:sz="4" w:space="0" w:color="auto"/>
            </w:tcBorders>
            <w:noWrap/>
            <w:vAlign w:val="center"/>
            <w:hideMark/>
          </w:tcPr>
          <w:p w14:paraId="5F6BB1D5" w14:textId="77777777" w:rsidR="004A1BD0" w:rsidRPr="004A1BD0" w:rsidRDefault="004A1BD0" w:rsidP="004A1BD0">
            <w:r w:rsidRPr="004A1BD0">
              <w:t>218406</w:t>
            </w:r>
          </w:p>
        </w:tc>
        <w:tc>
          <w:tcPr>
            <w:tcW w:w="2981" w:type="pct"/>
            <w:tcBorders>
              <w:top w:val="nil"/>
              <w:left w:val="nil"/>
              <w:bottom w:val="single" w:sz="4" w:space="0" w:color="auto"/>
              <w:right w:val="single" w:sz="4" w:space="0" w:color="auto"/>
            </w:tcBorders>
            <w:vAlign w:val="center"/>
            <w:hideMark/>
          </w:tcPr>
          <w:p w14:paraId="41922F97" w14:textId="77777777" w:rsidR="004A1BD0" w:rsidRPr="004A1BD0" w:rsidRDefault="004A1BD0" w:rsidP="004A1BD0">
            <w:r w:rsidRPr="004A1BD0">
              <w:t>SEPTORRINOPLASTIA SECUNDARIA VÍA ABIERTA</w:t>
            </w:r>
          </w:p>
        </w:tc>
        <w:tc>
          <w:tcPr>
            <w:tcW w:w="810" w:type="pct"/>
            <w:tcBorders>
              <w:top w:val="nil"/>
              <w:left w:val="nil"/>
              <w:bottom w:val="single" w:sz="4" w:space="0" w:color="auto"/>
              <w:right w:val="single" w:sz="4" w:space="0" w:color="auto"/>
            </w:tcBorders>
            <w:noWrap/>
            <w:vAlign w:val="center"/>
            <w:hideMark/>
          </w:tcPr>
          <w:p w14:paraId="20388D52" w14:textId="77777777" w:rsidR="004A1BD0" w:rsidRPr="004A1BD0" w:rsidRDefault="004A1BD0" w:rsidP="004A1BD0">
            <w:r w:rsidRPr="004A1BD0">
              <w:t>3.357.632</w:t>
            </w:r>
          </w:p>
        </w:tc>
      </w:tr>
      <w:tr w:rsidR="004A1BD0" w:rsidRPr="004A1BD0" w14:paraId="40D227B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D46262D" w14:textId="77777777" w:rsidR="004A1BD0" w:rsidRPr="004A1BD0" w:rsidRDefault="004A1BD0" w:rsidP="004A1BD0">
            <w:r w:rsidRPr="004A1BD0">
              <w:t>486</w:t>
            </w:r>
          </w:p>
        </w:tc>
        <w:tc>
          <w:tcPr>
            <w:tcW w:w="767" w:type="pct"/>
            <w:tcBorders>
              <w:top w:val="nil"/>
              <w:left w:val="nil"/>
              <w:bottom w:val="single" w:sz="4" w:space="0" w:color="auto"/>
              <w:right w:val="single" w:sz="4" w:space="0" w:color="auto"/>
            </w:tcBorders>
            <w:noWrap/>
            <w:vAlign w:val="center"/>
            <w:hideMark/>
          </w:tcPr>
          <w:p w14:paraId="37337F10" w14:textId="77777777" w:rsidR="004A1BD0" w:rsidRPr="004A1BD0" w:rsidRDefault="004A1BD0" w:rsidP="004A1BD0">
            <w:r w:rsidRPr="004A1BD0">
              <w:t>218408</w:t>
            </w:r>
          </w:p>
        </w:tc>
        <w:tc>
          <w:tcPr>
            <w:tcW w:w="2981" w:type="pct"/>
            <w:tcBorders>
              <w:top w:val="nil"/>
              <w:left w:val="nil"/>
              <w:bottom w:val="single" w:sz="4" w:space="0" w:color="auto"/>
              <w:right w:val="single" w:sz="4" w:space="0" w:color="auto"/>
            </w:tcBorders>
            <w:vAlign w:val="center"/>
            <w:hideMark/>
          </w:tcPr>
          <w:p w14:paraId="4D9E663F" w14:textId="77777777" w:rsidR="004A1BD0" w:rsidRPr="004A1BD0" w:rsidRDefault="004A1BD0" w:rsidP="004A1BD0">
            <w:r w:rsidRPr="004A1BD0">
              <w:t>REVISIÓN DE RINOPLASTIA VÍA ABIERTA</w:t>
            </w:r>
          </w:p>
        </w:tc>
        <w:tc>
          <w:tcPr>
            <w:tcW w:w="810" w:type="pct"/>
            <w:tcBorders>
              <w:top w:val="nil"/>
              <w:left w:val="nil"/>
              <w:bottom w:val="single" w:sz="4" w:space="0" w:color="auto"/>
              <w:right w:val="single" w:sz="4" w:space="0" w:color="auto"/>
            </w:tcBorders>
            <w:noWrap/>
            <w:vAlign w:val="center"/>
            <w:hideMark/>
          </w:tcPr>
          <w:p w14:paraId="50C56C22" w14:textId="77777777" w:rsidR="004A1BD0" w:rsidRPr="004A1BD0" w:rsidRDefault="004A1BD0" w:rsidP="004A1BD0">
            <w:r w:rsidRPr="004A1BD0">
              <w:t>3.817.100</w:t>
            </w:r>
          </w:p>
        </w:tc>
      </w:tr>
      <w:tr w:rsidR="004A1BD0" w:rsidRPr="004A1BD0" w14:paraId="3DD03A6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94BAA98" w14:textId="77777777" w:rsidR="004A1BD0" w:rsidRPr="004A1BD0" w:rsidRDefault="004A1BD0" w:rsidP="004A1BD0">
            <w:r w:rsidRPr="004A1BD0">
              <w:t>487</w:t>
            </w:r>
          </w:p>
        </w:tc>
        <w:tc>
          <w:tcPr>
            <w:tcW w:w="767" w:type="pct"/>
            <w:tcBorders>
              <w:top w:val="nil"/>
              <w:left w:val="nil"/>
              <w:bottom w:val="single" w:sz="4" w:space="0" w:color="auto"/>
              <w:right w:val="single" w:sz="4" w:space="0" w:color="auto"/>
            </w:tcBorders>
            <w:noWrap/>
            <w:vAlign w:val="center"/>
            <w:hideMark/>
          </w:tcPr>
          <w:p w14:paraId="46DC6BC0" w14:textId="77777777" w:rsidR="004A1BD0" w:rsidRPr="004A1BD0" w:rsidRDefault="004A1BD0" w:rsidP="004A1BD0">
            <w:r w:rsidRPr="004A1BD0">
              <w:t>218603</w:t>
            </w:r>
          </w:p>
        </w:tc>
        <w:tc>
          <w:tcPr>
            <w:tcW w:w="2981" w:type="pct"/>
            <w:tcBorders>
              <w:top w:val="nil"/>
              <w:left w:val="nil"/>
              <w:bottom w:val="single" w:sz="4" w:space="0" w:color="auto"/>
              <w:right w:val="single" w:sz="4" w:space="0" w:color="auto"/>
            </w:tcBorders>
            <w:vAlign w:val="center"/>
            <w:hideMark/>
          </w:tcPr>
          <w:p w14:paraId="111E791F" w14:textId="77777777" w:rsidR="004A1BD0" w:rsidRPr="004A1BD0" w:rsidRDefault="004A1BD0" w:rsidP="004A1BD0">
            <w:r w:rsidRPr="004A1BD0">
              <w:t>RINOPLASTIA VÍA TRANSNASAL</w:t>
            </w:r>
          </w:p>
        </w:tc>
        <w:tc>
          <w:tcPr>
            <w:tcW w:w="810" w:type="pct"/>
            <w:tcBorders>
              <w:top w:val="nil"/>
              <w:left w:val="nil"/>
              <w:bottom w:val="single" w:sz="4" w:space="0" w:color="auto"/>
              <w:right w:val="single" w:sz="4" w:space="0" w:color="auto"/>
            </w:tcBorders>
            <w:noWrap/>
            <w:vAlign w:val="center"/>
            <w:hideMark/>
          </w:tcPr>
          <w:p w14:paraId="591961F8" w14:textId="77777777" w:rsidR="004A1BD0" w:rsidRPr="004A1BD0" w:rsidRDefault="004A1BD0" w:rsidP="004A1BD0">
            <w:r w:rsidRPr="004A1BD0">
              <w:t>3.000.558</w:t>
            </w:r>
          </w:p>
        </w:tc>
      </w:tr>
      <w:tr w:rsidR="004A1BD0" w:rsidRPr="004A1BD0" w14:paraId="1A15AD3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85DCDBF" w14:textId="77777777" w:rsidR="004A1BD0" w:rsidRPr="004A1BD0" w:rsidRDefault="004A1BD0" w:rsidP="004A1BD0">
            <w:r w:rsidRPr="004A1BD0">
              <w:t>488</w:t>
            </w:r>
          </w:p>
        </w:tc>
        <w:tc>
          <w:tcPr>
            <w:tcW w:w="767" w:type="pct"/>
            <w:tcBorders>
              <w:top w:val="nil"/>
              <w:left w:val="nil"/>
              <w:bottom w:val="single" w:sz="4" w:space="0" w:color="auto"/>
              <w:right w:val="single" w:sz="4" w:space="0" w:color="auto"/>
            </w:tcBorders>
            <w:noWrap/>
            <w:vAlign w:val="center"/>
            <w:hideMark/>
          </w:tcPr>
          <w:p w14:paraId="41AAFF0A" w14:textId="77777777" w:rsidR="004A1BD0" w:rsidRPr="004A1BD0" w:rsidRDefault="004A1BD0" w:rsidP="004A1BD0">
            <w:r w:rsidRPr="004A1BD0">
              <w:t>218604</w:t>
            </w:r>
          </w:p>
        </w:tc>
        <w:tc>
          <w:tcPr>
            <w:tcW w:w="2981" w:type="pct"/>
            <w:tcBorders>
              <w:top w:val="nil"/>
              <w:left w:val="nil"/>
              <w:bottom w:val="single" w:sz="4" w:space="0" w:color="auto"/>
              <w:right w:val="single" w:sz="4" w:space="0" w:color="auto"/>
            </w:tcBorders>
            <w:vAlign w:val="center"/>
            <w:hideMark/>
          </w:tcPr>
          <w:p w14:paraId="5806F6C7" w14:textId="77777777" w:rsidR="004A1BD0" w:rsidRPr="004A1BD0" w:rsidRDefault="004A1BD0" w:rsidP="004A1BD0">
            <w:r w:rsidRPr="004A1BD0">
              <w:t>RINOPLASTIA VÍA ABIERTA</w:t>
            </w:r>
          </w:p>
        </w:tc>
        <w:tc>
          <w:tcPr>
            <w:tcW w:w="810" w:type="pct"/>
            <w:tcBorders>
              <w:top w:val="nil"/>
              <w:left w:val="nil"/>
              <w:bottom w:val="single" w:sz="4" w:space="0" w:color="auto"/>
              <w:right w:val="single" w:sz="4" w:space="0" w:color="auto"/>
            </w:tcBorders>
            <w:noWrap/>
            <w:vAlign w:val="center"/>
            <w:hideMark/>
          </w:tcPr>
          <w:p w14:paraId="1E360976" w14:textId="77777777" w:rsidR="004A1BD0" w:rsidRPr="004A1BD0" w:rsidRDefault="004A1BD0" w:rsidP="004A1BD0">
            <w:r w:rsidRPr="004A1BD0">
              <w:t>2.966.614</w:t>
            </w:r>
          </w:p>
        </w:tc>
      </w:tr>
      <w:tr w:rsidR="004A1BD0" w:rsidRPr="004A1BD0" w14:paraId="0F4AA3E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CA1E28D" w14:textId="77777777" w:rsidR="004A1BD0" w:rsidRPr="004A1BD0" w:rsidRDefault="004A1BD0" w:rsidP="004A1BD0">
            <w:r w:rsidRPr="004A1BD0">
              <w:t>489</w:t>
            </w:r>
          </w:p>
        </w:tc>
        <w:tc>
          <w:tcPr>
            <w:tcW w:w="767" w:type="pct"/>
            <w:tcBorders>
              <w:top w:val="nil"/>
              <w:left w:val="nil"/>
              <w:bottom w:val="single" w:sz="4" w:space="0" w:color="auto"/>
              <w:right w:val="single" w:sz="4" w:space="0" w:color="auto"/>
            </w:tcBorders>
            <w:noWrap/>
            <w:vAlign w:val="center"/>
            <w:hideMark/>
          </w:tcPr>
          <w:p w14:paraId="797D2C70" w14:textId="77777777" w:rsidR="004A1BD0" w:rsidRPr="004A1BD0" w:rsidRDefault="004A1BD0" w:rsidP="004A1BD0">
            <w:r w:rsidRPr="004A1BD0">
              <w:t>218914</w:t>
            </w:r>
          </w:p>
        </w:tc>
        <w:tc>
          <w:tcPr>
            <w:tcW w:w="2981" w:type="pct"/>
            <w:tcBorders>
              <w:top w:val="nil"/>
              <w:left w:val="nil"/>
              <w:bottom w:val="single" w:sz="4" w:space="0" w:color="auto"/>
              <w:right w:val="single" w:sz="4" w:space="0" w:color="auto"/>
            </w:tcBorders>
            <w:vAlign w:val="center"/>
            <w:hideMark/>
          </w:tcPr>
          <w:p w14:paraId="521EB022" w14:textId="77777777" w:rsidR="004A1BD0" w:rsidRPr="004A1BD0" w:rsidRDefault="004A1BD0" w:rsidP="004A1BD0">
            <w:r w:rsidRPr="004A1BD0">
              <w:t>REDUCCIÓN CERRADA DE FRACTURA NASAL</w:t>
            </w:r>
          </w:p>
        </w:tc>
        <w:tc>
          <w:tcPr>
            <w:tcW w:w="810" w:type="pct"/>
            <w:tcBorders>
              <w:top w:val="nil"/>
              <w:left w:val="nil"/>
              <w:bottom w:val="single" w:sz="4" w:space="0" w:color="auto"/>
              <w:right w:val="single" w:sz="4" w:space="0" w:color="auto"/>
            </w:tcBorders>
            <w:noWrap/>
            <w:vAlign w:val="center"/>
            <w:hideMark/>
          </w:tcPr>
          <w:p w14:paraId="7E57F478" w14:textId="77777777" w:rsidR="004A1BD0" w:rsidRPr="004A1BD0" w:rsidRDefault="004A1BD0" w:rsidP="004A1BD0">
            <w:r w:rsidRPr="004A1BD0">
              <w:t>780.114</w:t>
            </w:r>
          </w:p>
        </w:tc>
      </w:tr>
      <w:tr w:rsidR="004A1BD0" w:rsidRPr="004A1BD0" w14:paraId="56ADC37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D7F3FD2" w14:textId="77777777" w:rsidR="004A1BD0" w:rsidRPr="004A1BD0" w:rsidRDefault="004A1BD0" w:rsidP="004A1BD0">
            <w:r w:rsidRPr="004A1BD0">
              <w:lastRenderedPageBreak/>
              <w:t>490</w:t>
            </w:r>
          </w:p>
        </w:tc>
        <w:tc>
          <w:tcPr>
            <w:tcW w:w="767" w:type="pct"/>
            <w:tcBorders>
              <w:top w:val="nil"/>
              <w:left w:val="nil"/>
              <w:bottom w:val="single" w:sz="4" w:space="0" w:color="auto"/>
              <w:right w:val="single" w:sz="4" w:space="0" w:color="auto"/>
            </w:tcBorders>
            <w:noWrap/>
            <w:vAlign w:val="center"/>
            <w:hideMark/>
          </w:tcPr>
          <w:p w14:paraId="55C01FC6" w14:textId="77777777" w:rsidR="004A1BD0" w:rsidRPr="004A1BD0" w:rsidRDefault="004A1BD0" w:rsidP="004A1BD0">
            <w:r w:rsidRPr="004A1BD0">
              <w:t>218915</w:t>
            </w:r>
          </w:p>
        </w:tc>
        <w:tc>
          <w:tcPr>
            <w:tcW w:w="2981" w:type="pct"/>
            <w:tcBorders>
              <w:top w:val="nil"/>
              <w:left w:val="nil"/>
              <w:bottom w:val="single" w:sz="4" w:space="0" w:color="auto"/>
              <w:right w:val="single" w:sz="4" w:space="0" w:color="auto"/>
            </w:tcBorders>
            <w:vAlign w:val="center"/>
            <w:hideMark/>
          </w:tcPr>
          <w:p w14:paraId="468FC985" w14:textId="77777777" w:rsidR="004A1BD0" w:rsidRPr="004A1BD0" w:rsidRDefault="004A1BD0" w:rsidP="004A1BD0">
            <w:r w:rsidRPr="004A1BD0">
              <w:t>REDUCCIÓN ABIERTA DE FRACTURA NASAL</w:t>
            </w:r>
          </w:p>
        </w:tc>
        <w:tc>
          <w:tcPr>
            <w:tcW w:w="810" w:type="pct"/>
            <w:tcBorders>
              <w:top w:val="nil"/>
              <w:left w:val="nil"/>
              <w:bottom w:val="single" w:sz="4" w:space="0" w:color="auto"/>
              <w:right w:val="single" w:sz="4" w:space="0" w:color="auto"/>
            </w:tcBorders>
            <w:noWrap/>
            <w:vAlign w:val="center"/>
            <w:hideMark/>
          </w:tcPr>
          <w:p w14:paraId="1532BDF3" w14:textId="77777777" w:rsidR="004A1BD0" w:rsidRPr="004A1BD0" w:rsidRDefault="004A1BD0" w:rsidP="004A1BD0">
            <w:r w:rsidRPr="004A1BD0">
              <w:t>987.554</w:t>
            </w:r>
          </w:p>
        </w:tc>
      </w:tr>
      <w:tr w:rsidR="004A1BD0" w:rsidRPr="004A1BD0" w14:paraId="60CD31C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3303179" w14:textId="77777777" w:rsidR="004A1BD0" w:rsidRPr="004A1BD0" w:rsidRDefault="004A1BD0" w:rsidP="004A1BD0">
            <w:r w:rsidRPr="004A1BD0">
              <w:t>491</w:t>
            </w:r>
          </w:p>
        </w:tc>
        <w:tc>
          <w:tcPr>
            <w:tcW w:w="767" w:type="pct"/>
            <w:tcBorders>
              <w:top w:val="nil"/>
              <w:left w:val="nil"/>
              <w:bottom w:val="single" w:sz="4" w:space="0" w:color="auto"/>
              <w:right w:val="single" w:sz="4" w:space="0" w:color="auto"/>
            </w:tcBorders>
            <w:noWrap/>
            <w:vAlign w:val="center"/>
            <w:hideMark/>
          </w:tcPr>
          <w:p w14:paraId="4AE6E438" w14:textId="77777777" w:rsidR="004A1BD0" w:rsidRPr="004A1BD0" w:rsidRDefault="004A1BD0" w:rsidP="004A1BD0">
            <w:r w:rsidRPr="004A1BD0">
              <w:t>219002</w:t>
            </w:r>
          </w:p>
        </w:tc>
        <w:tc>
          <w:tcPr>
            <w:tcW w:w="2981" w:type="pct"/>
            <w:tcBorders>
              <w:top w:val="nil"/>
              <w:left w:val="nil"/>
              <w:bottom w:val="single" w:sz="4" w:space="0" w:color="auto"/>
              <w:right w:val="single" w:sz="4" w:space="0" w:color="auto"/>
            </w:tcBorders>
            <w:vAlign w:val="center"/>
            <w:hideMark/>
          </w:tcPr>
          <w:p w14:paraId="16CE1C73" w14:textId="77777777" w:rsidR="004A1BD0" w:rsidRPr="004A1BD0" w:rsidRDefault="004A1BD0" w:rsidP="004A1BD0">
            <w:r w:rsidRPr="004A1BD0">
              <w:t>RESECCIÓN DE TUMOR BENIGNO DE FOSA NASAL VÍA TRANSNASAL ENDOSCÓPICA</w:t>
            </w:r>
          </w:p>
        </w:tc>
        <w:tc>
          <w:tcPr>
            <w:tcW w:w="810" w:type="pct"/>
            <w:tcBorders>
              <w:top w:val="nil"/>
              <w:left w:val="nil"/>
              <w:bottom w:val="single" w:sz="4" w:space="0" w:color="auto"/>
              <w:right w:val="single" w:sz="4" w:space="0" w:color="auto"/>
            </w:tcBorders>
            <w:noWrap/>
            <w:vAlign w:val="center"/>
            <w:hideMark/>
          </w:tcPr>
          <w:p w14:paraId="7C263506" w14:textId="77777777" w:rsidR="004A1BD0" w:rsidRPr="004A1BD0" w:rsidRDefault="004A1BD0" w:rsidP="004A1BD0">
            <w:r w:rsidRPr="004A1BD0">
              <w:t>987.554</w:t>
            </w:r>
          </w:p>
        </w:tc>
      </w:tr>
      <w:tr w:rsidR="004A1BD0" w:rsidRPr="004A1BD0" w14:paraId="279C455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AFC3A73" w14:textId="77777777" w:rsidR="004A1BD0" w:rsidRPr="004A1BD0" w:rsidRDefault="004A1BD0" w:rsidP="004A1BD0">
            <w:r w:rsidRPr="004A1BD0">
              <w:t>492</w:t>
            </w:r>
          </w:p>
        </w:tc>
        <w:tc>
          <w:tcPr>
            <w:tcW w:w="767" w:type="pct"/>
            <w:tcBorders>
              <w:top w:val="nil"/>
              <w:left w:val="nil"/>
              <w:bottom w:val="single" w:sz="4" w:space="0" w:color="auto"/>
              <w:right w:val="single" w:sz="4" w:space="0" w:color="auto"/>
            </w:tcBorders>
            <w:noWrap/>
            <w:vAlign w:val="center"/>
            <w:hideMark/>
          </w:tcPr>
          <w:p w14:paraId="795B115C" w14:textId="77777777" w:rsidR="004A1BD0" w:rsidRPr="004A1BD0" w:rsidRDefault="004A1BD0" w:rsidP="004A1BD0">
            <w:r w:rsidRPr="004A1BD0">
              <w:t>219003</w:t>
            </w:r>
          </w:p>
        </w:tc>
        <w:tc>
          <w:tcPr>
            <w:tcW w:w="2981" w:type="pct"/>
            <w:tcBorders>
              <w:top w:val="nil"/>
              <w:left w:val="nil"/>
              <w:bottom w:val="single" w:sz="4" w:space="0" w:color="auto"/>
              <w:right w:val="single" w:sz="4" w:space="0" w:color="auto"/>
            </w:tcBorders>
            <w:vAlign w:val="center"/>
            <w:hideMark/>
          </w:tcPr>
          <w:p w14:paraId="35B5F07B" w14:textId="77777777" w:rsidR="004A1BD0" w:rsidRPr="004A1BD0" w:rsidRDefault="004A1BD0" w:rsidP="004A1BD0">
            <w:r w:rsidRPr="004A1BD0">
              <w:t>RESECCIÓN DE TUMOR BENIGNO DE FOSA NASAL VÍA ABIERTA</w:t>
            </w:r>
          </w:p>
        </w:tc>
        <w:tc>
          <w:tcPr>
            <w:tcW w:w="810" w:type="pct"/>
            <w:tcBorders>
              <w:top w:val="nil"/>
              <w:left w:val="nil"/>
              <w:bottom w:val="single" w:sz="4" w:space="0" w:color="auto"/>
              <w:right w:val="single" w:sz="4" w:space="0" w:color="auto"/>
            </w:tcBorders>
            <w:noWrap/>
            <w:vAlign w:val="center"/>
            <w:hideMark/>
          </w:tcPr>
          <w:p w14:paraId="1FD7747B" w14:textId="77777777" w:rsidR="004A1BD0" w:rsidRPr="004A1BD0" w:rsidRDefault="004A1BD0" w:rsidP="004A1BD0">
            <w:r w:rsidRPr="004A1BD0">
              <w:t>971.019</w:t>
            </w:r>
          </w:p>
        </w:tc>
      </w:tr>
      <w:tr w:rsidR="004A1BD0" w:rsidRPr="004A1BD0" w14:paraId="490824F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11CC5FD" w14:textId="77777777" w:rsidR="004A1BD0" w:rsidRPr="004A1BD0" w:rsidRDefault="004A1BD0" w:rsidP="004A1BD0">
            <w:r w:rsidRPr="004A1BD0">
              <w:t>493</w:t>
            </w:r>
          </w:p>
        </w:tc>
        <w:tc>
          <w:tcPr>
            <w:tcW w:w="767" w:type="pct"/>
            <w:tcBorders>
              <w:top w:val="nil"/>
              <w:left w:val="nil"/>
              <w:bottom w:val="single" w:sz="4" w:space="0" w:color="auto"/>
              <w:right w:val="single" w:sz="4" w:space="0" w:color="auto"/>
            </w:tcBorders>
            <w:noWrap/>
            <w:vAlign w:val="center"/>
            <w:hideMark/>
          </w:tcPr>
          <w:p w14:paraId="37E45B45" w14:textId="77777777" w:rsidR="004A1BD0" w:rsidRPr="004A1BD0" w:rsidRDefault="004A1BD0" w:rsidP="004A1BD0">
            <w:r w:rsidRPr="004A1BD0">
              <w:t>219009</w:t>
            </w:r>
          </w:p>
        </w:tc>
        <w:tc>
          <w:tcPr>
            <w:tcW w:w="2981" w:type="pct"/>
            <w:tcBorders>
              <w:top w:val="nil"/>
              <w:left w:val="nil"/>
              <w:bottom w:val="single" w:sz="4" w:space="0" w:color="auto"/>
              <w:right w:val="single" w:sz="4" w:space="0" w:color="auto"/>
            </w:tcBorders>
            <w:vAlign w:val="center"/>
            <w:hideMark/>
          </w:tcPr>
          <w:p w14:paraId="4E8E302C" w14:textId="77777777" w:rsidR="004A1BD0" w:rsidRPr="004A1BD0" w:rsidRDefault="004A1BD0" w:rsidP="004A1BD0">
            <w:r w:rsidRPr="004A1BD0">
              <w:t>ESCISIÓN O ABLACIÓN DE LESIÓN INTRANASAL</w:t>
            </w:r>
          </w:p>
        </w:tc>
        <w:tc>
          <w:tcPr>
            <w:tcW w:w="810" w:type="pct"/>
            <w:tcBorders>
              <w:top w:val="nil"/>
              <w:left w:val="nil"/>
              <w:bottom w:val="single" w:sz="4" w:space="0" w:color="auto"/>
              <w:right w:val="single" w:sz="4" w:space="0" w:color="auto"/>
            </w:tcBorders>
            <w:noWrap/>
            <w:vAlign w:val="center"/>
            <w:hideMark/>
          </w:tcPr>
          <w:p w14:paraId="3FDAD41D" w14:textId="77777777" w:rsidR="004A1BD0" w:rsidRPr="004A1BD0" w:rsidRDefault="004A1BD0" w:rsidP="004A1BD0">
            <w:r w:rsidRPr="004A1BD0">
              <w:t>3.381.233</w:t>
            </w:r>
          </w:p>
        </w:tc>
      </w:tr>
      <w:tr w:rsidR="004A1BD0" w:rsidRPr="004A1BD0" w14:paraId="3A78299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87FF08D" w14:textId="77777777" w:rsidR="004A1BD0" w:rsidRPr="004A1BD0" w:rsidRDefault="004A1BD0" w:rsidP="004A1BD0">
            <w:r w:rsidRPr="004A1BD0">
              <w:t>494</w:t>
            </w:r>
          </w:p>
        </w:tc>
        <w:tc>
          <w:tcPr>
            <w:tcW w:w="767" w:type="pct"/>
            <w:tcBorders>
              <w:top w:val="nil"/>
              <w:left w:val="nil"/>
              <w:bottom w:val="single" w:sz="4" w:space="0" w:color="auto"/>
              <w:right w:val="single" w:sz="4" w:space="0" w:color="auto"/>
            </w:tcBorders>
            <w:noWrap/>
            <w:vAlign w:val="center"/>
            <w:hideMark/>
          </w:tcPr>
          <w:p w14:paraId="3F3C279E" w14:textId="77777777" w:rsidR="004A1BD0" w:rsidRPr="004A1BD0" w:rsidRDefault="004A1BD0" w:rsidP="004A1BD0">
            <w:r w:rsidRPr="004A1BD0">
              <w:t>219102</w:t>
            </w:r>
          </w:p>
        </w:tc>
        <w:tc>
          <w:tcPr>
            <w:tcW w:w="2981" w:type="pct"/>
            <w:tcBorders>
              <w:top w:val="nil"/>
              <w:left w:val="nil"/>
              <w:bottom w:val="single" w:sz="4" w:space="0" w:color="auto"/>
              <w:right w:val="single" w:sz="4" w:space="0" w:color="auto"/>
            </w:tcBorders>
            <w:vAlign w:val="center"/>
            <w:hideMark/>
          </w:tcPr>
          <w:p w14:paraId="01C89C70" w14:textId="77777777" w:rsidR="004A1BD0" w:rsidRPr="004A1BD0" w:rsidRDefault="004A1BD0" w:rsidP="004A1BD0">
            <w:r w:rsidRPr="004A1BD0">
              <w:t>CORRECCIÓN DE ATRESIA DE COANAS VÍA TRANSNASAL ENDOSCÓPICA</w:t>
            </w:r>
          </w:p>
        </w:tc>
        <w:tc>
          <w:tcPr>
            <w:tcW w:w="810" w:type="pct"/>
            <w:tcBorders>
              <w:top w:val="nil"/>
              <w:left w:val="nil"/>
              <w:bottom w:val="single" w:sz="4" w:space="0" w:color="auto"/>
              <w:right w:val="single" w:sz="4" w:space="0" w:color="auto"/>
            </w:tcBorders>
            <w:noWrap/>
            <w:vAlign w:val="center"/>
            <w:hideMark/>
          </w:tcPr>
          <w:p w14:paraId="08262578" w14:textId="77777777" w:rsidR="004A1BD0" w:rsidRPr="004A1BD0" w:rsidRDefault="004A1BD0" w:rsidP="004A1BD0">
            <w:r w:rsidRPr="004A1BD0">
              <w:t>3.381.233</w:t>
            </w:r>
          </w:p>
        </w:tc>
      </w:tr>
      <w:tr w:rsidR="004A1BD0" w:rsidRPr="004A1BD0" w14:paraId="1FED5BE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EE04AC8" w14:textId="77777777" w:rsidR="004A1BD0" w:rsidRPr="004A1BD0" w:rsidRDefault="004A1BD0" w:rsidP="004A1BD0">
            <w:r w:rsidRPr="004A1BD0">
              <w:t>495</w:t>
            </w:r>
          </w:p>
        </w:tc>
        <w:tc>
          <w:tcPr>
            <w:tcW w:w="767" w:type="pct"/>
            <w:tcBorders>
              <w:top w:val="nil"/>
              <w:left w:val="nil"/>
              <w:bottom w:val="single" w:sz="4" w:space="0" w:color="auto"/>
              <w:right w:val="single" w:sz="4" w:space="0" w:color="auto"/>
            </w:tcBorders>
            <w:noWrap/>
            <w:vAlign w:val="center"/>
            <w:hideMark/>
          </w:tcPr>
          <w:p w14:paraId="6DA1A967" w14:textId="77777777" w:rsidR="004A1BD0" w:rsidRPr="004A1BD0" w:rsidRDefault="004A1BD0" w:rsidP="004A1BD0">
            <w:r w:rsidRPr="004A1BD0">
              <w:t>219103</w:t>
            </w:r>
          </w:p>
        </w:tc>
        <w:tc>
          <w:tcPr>
            <w:tcW w:w="2981" w:type="pct"/>
            <w:tcBorders>
              <w:top w:val="nil"/>
              <w:left w:val="nil"/>
              <w:bottom w:val="single" w:sz="4" w:space="0" w:color="auto"/>
              <w:right w:val="single" w:sz="4" w:space="0" w:color="auto"/>
            </w:tcBorders>
            <w:vAlign w:val="center"/>
            <w:hideMark/>
          </w:tcPr>
          <w:p w14:paraId="6DECD0F2" w14:textId="77777777" w:rsidR="004A1BD0" w:rsidRPr="004A1BD0" w:rsidRDefault="004A1BD0" w:rsidP="004A1BD0">
            <w:r w:rsidRPr="004A1BD0">
              <w:t>CORRECCIÓN DE ATRESIA DE COANAS VÍA TRANSPALATINA</w:t>
            </w:r>
          </w:p>
        </w:tc>
        <w:tc>
          <w:tcPr>
            <w:tcW w:w="810" w:type="pct"/>
            <w:tcBorders>
              <w:top w:val="nil"/>
              <w:left w:val="nil"/>
              <w:bottom w:val="single" w:sz="4" w:space="0" w:color="auto"/>
              <w:right w:val="single" w:sz="4" w:space="0" w:color="auto"/>
            </w:tcBorders>
            <w:noWrap/>
            <w:vAlign w:val="center"/>
            <w:hideMark/>
          </w:tcPr>
          <w:p w14:paraId="3118CFEC" w14:textId="77777777" w:rsidR="004A1BD0" w:rsidRPr="004A1BD0" w:rsidRDefault="004A1BD0" w:rsidP="004A1BD0">
            <w:r w:rsidRPr="004A1BD0">
              <w:t>3.381.233</w:t>
            </w:r>
          </w:p>
        </w:tc>
      </w:tr>
      <w:tr w:rsidR="004A1BD0" w:rsidRPr="004A1BD0" w14:paraId="0950C35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FEAF46B" w14:textId="77777777" w:rsidR="004A1BD0" w:rsidRPr="004A1BD0" w:rsidRDefault="004A1BD0" w:rsidP="004A1BD0">
            <w:r w:rsidRPr="004A1BD0">
              <w:t>496</w:t>
            </w:r>
          </w:p>
        </w:tc>
        <w:tc>
          <w:tcPr>
            <w:tcW w:w="767" w:type="pct"/>
            <w:tcBorders>
              <w:top w:val="nil"/>
              <w:left w:val="nil"/>
              <w:bottom w:val="single" w:sz="4" w:space="0" w:color="auto"/>
              <w:right w:val="single" w:sz="4" w:space="0" w:color="auto"/>
            </w:tcBorders>
            <w:noWrap/>
            <w:vAlign w:val="center"/>
            <w:hideMark/>
          </w:tcPr>
          <w:p w14:paraId="23AFAEB9" w14:textId="77777777" w:rsidR="004A1BD0" w:rsidRPr="004A1BD0" w:rsidRDefault="004A1BD0" w:rsidP="004A1BD0">
            <w:r w:rsidRPr="004A1BD0">
              <w:t>219104</w:t>
            </w:r>
          </w:p>
        </w:tc>
        <w:tc>
          <w:tcPr>
            <w:tcW w:w="2981" w:type="pct"/>
            <w:tcBorders>
              <w:top w:val="nil"/>
              <w:left w:val="nil"/>
              <w:bottom w:val="single" w:sz="4" w:space="0" w:color="auto"/>
              <w:right w:val="single" w:sz="4" w:space="0" w:color="auto"/>
            </w:tcBorders>
            <w:vAlign w:val="center"/>
            <w:hideMark/>
          </w:tcPr>
          <w:p w14:paraId="25CEC0CE" w14:textId="77777777" w:rsidR="004A1BD0" w:rsidRPr="004A1BD0" w:rsidRDefault="004A1BD0" w:rsidP="004A1BD0">
            <w:r w:rsidRPr="004A1BD0">
              <w:t>RESECCIÓN DE LESIÓN BENIGNA DE CAVUM VÍA TRANSNASAL</w:t>
            </w:r>
          </w:p>
        </w:tc>
        <w:tc>
          <w:tcPr>
            <w:tcW w:w="810" w:type="pct"/>
            <w:tcBorders>
              <w:top w:val="nil"/>
              <w:left w:val="nil"/>
              <w:bottom w:val="single" w:sz="4" w:space="0" w:color="auto"/>
              <w:right w:val="single" w:sz="4" w:space="0" w:color="auto"/>
            </w:tcBorders>
            <w:noWrap/>
            <w:vAlign w:val="center"/>
            <w:hideMark/>
          </w:tcPr>
          <w:p w14:paraId="07C77143" w14:textId="77777777" w:rsidR="004A1BD0" w:rsidRPr="004A1BD0" w:rsidRDefault="004A1BD0" w:rsidP="004A1BD0">
            <w:r w:rsidRPr="004A1BD0">
              <w:t>3.317.190</w:t>
            </w:r>
          </w:p>
        </w:tc>
      </w:tr>
      <w:tr w:rsidR="004A1BD0" w:rsidRPr="004A1BD0" w14:paraId="637B7BB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A621287" w14:textId="77777777" w:rsidR="004A1BD0" w:rsidRPr="004A1BD0" w:rsidRDefault="004A1BD0" w:rsidP="004A1BD0">
            <w:r w:rsidRPr="004A1BD0">
              <w:t>497</w:t>
            </w:r>
          </w:p>
        </w:tc>
        <w:tc>
          <w:tcPr>
            <w:tcW w:w="767" w:type="pct"/>
            <w:tcBorders>
              <w:top w:val="nil"/>
              <w:left w:val="nil"/>
              <w:bottom w:val="single" w:sz="4" w:space="0" w:color="auto"/>
              <w:right w:val="single" w:sz="4" w:space="0" w:color="auto"/>
            </w:tcBorders>
            <w:noWrap/>
            <w:vAlign w:val="center"/>
            <w:hideMark/>
          </w:tcPr>
          <w:p w14:paraId="1F6DBAE8" w14:textId="77777777" w:rsidR="004A1BD0" w:rsidRPr="004A1BD0" w:rsidRDefault="004A1BD0" w:rsidP="004A1BD0">
            <w:r w:rsidRPr="004A1BD0">
              <w:t>219105</w:t>
            </w:r>
          </w:p>
        </w:tc>
        <w:tc>
          <w:tcPr>
            <w:tcW w:w="2981" w:type="pct"/>
            <w:tcBorders>
              <w:top w:val="nil"/>
              <w:left w:val="nil"/>
              <w:bottom w:val="single" w:sz="4" w:space="0" w:color="auto"/>
              <w:right w:val="single" w:sz="4" w:space="0" w:color="auto"/>
            </w:tcBorders>
            <w:vAlign w:val="center"/>
            <w:hideMark/>
          </w:tcPr>
          <w:p w14:paraId="4FA8257B" w14:textId="77777777" w:rsidR="004A1BD0" w:rsidRPr="004A1BD0" w:rsidRDefault="004A1BD0" w:rsidP="004A1BD0">
            <w:r w:rsidRPr="004A1BD0">
              <w:t>RESECCIÓN DE LESIÓN BENIGNA DE CAVUM VÍA TRANSNASAL ENDOSCÓPICA</w:t>
            </w:r>
          </w:p>
        </w:tc>
        <w:tc>
          <w:tcPr>
            <w:tcW w:w="810" w:type="pct"/>
            <w:tcBorders>
              <w:top w:val="nil"/>
              <w:left w:val="nil"/>
              <w:bottom w:val="single" w:sz="4" w:space="0" w:color="auto"/>
              <w:right w:val="single" w:sz="4" w:space="0" w:color="auto"/>
            </w:tcBorders>
            <w:noWrap/>
            <w:vAlign w:val="center"/>
            <w:hideMark/>
          </w:tcPr>
          <w:p w14:paraId="00B2B94D" w14:textId="77777777" w:rsidR="004A1BD0" w:rsidRPr="004A1BD0" w:rsidRDefault="004A1BD0" w:rsidP="004A1BD0">
            <w:r w:rsidRPr="004A1BD0">
              <w:t>3.317.190</w:t>
            </w:r>
          </w:p>
        </w:tc>
      </w:tr>
      <w:tr w:rsidR="004A1BD0" w:rsidRPr="004A1BD0" w14:paraId="25FFB4E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346E76B" w14:textId="77777777" w:rsidR="004A1BD0" w:rsidRPr="004A1BD0" w:rsidRDefault="004A1BD0" w:rsidP="004A1BD0">
            <w:r w:rsidRPr="004A1BD0">
              <w:t>498</w:t>
            </w:r>
          </w:p>
        </w:tc>
        <w:tc>
          <w:tcPr>
            <w:tcW w:w="767" w:type="pct"/>
            <w:tcBorders>
              <w:top w:val="nil"/>
              <w:left w:val="nil"/>
              <w:bottom w:val="single" w:sz="4" w:space="0" w:color="auto"/>
              <w:right w:val="single" w:sz="4" w:space="0" w:color="auto"/>
            </w:tcBorders>
            <w:noWrap/>
            <w:vAlign w:val="center"/>
            <w:hideMark/>
          </w:tcPr>
          <w:p w14:paraId="2228A613" w14:textId="77777777" w:rsidR="004A1BD0" w:rsidRPr="004A1BD0" w:rsidRDefault="004A1BD0" w:rsidP="004A1BD0">
            <w:r w:rsidRPr="004A1BD0">
              <w:t>219106</w:t>
            </w:r>
          </w:p>
        </w:tc>
        <w:tc>
          <w:tcPr>
            <w:tcW w:w="2981" w:type="pct"/>
            <w:tcBorders>
              <w:top w:val="nil"/>
              <w:left w:val="nil"/>
              <w:bottom w:val="single" w:sz="4" w:space="0" w:color="auto"/>
              <w:right w:val="single" w:sz="4" w:space="0" w:color="auto"/>
            </w:tcBorders>
            <w:vAlign w:val="center"/>
            <w:hideMark/>
          </w:tcPr>
          <w:p w14:paraId="0C77F535" w14:textId="77777777" w:rsidR="004A1BD0" w:rsidRPr="004A1BD0" w:rsidRDefault="004A1BD0" w:rsidP="004A1BD0">
            <w:r w:rsidRPr="004A1BD0">
              <w:t>RESECCIÓN DE TUMOR BENIGNO DE CAVUM CON EXTENSIÓN INTRACRANEANA</w:t>
            </w:r>
          </w:p>
        </w:tc>
        <w:tc>
          <w:tcPr>
            <w:tcW w:w="810" w:type="pct"/>
            <w:tcBorders>
              <w:top w:val="nil"/>
              <w:left w:val="nil"/>
              <w:bottom w:val="single" w:sz="4" w:space="0" w:color="auto"/>
              <w:right w:val="single" w:sz="4" w:space="0" w:color="auto"/>
            </w:tcBorders>
            <w:noWrap/>
            <w:vAlign w:val="center"/>
            <w:hideMark/>
          </w:tcPr>
          <w:p w14:paraId="71069E9C" w14:textId="77777777" w:rsidR="004A1BD0" w:rsidRPr="004A1BD0" w:rsidRDefault="004A1BD0" w:rsidP="004A1BD0">
            <w:r w:rsidRPr="004A1BD0">
              <w:t>16.893.442</w:t>
            </w:r>
          </w:p>
        </w:tc>
      </w:tr>
      <w:tr w:rsidR="004A1BD0" w:rsidRPr="004A1BD0" w14:paraId="1435B03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DCB7029" w14:textId="77777777" w:rsidR="004A1BD0" w:rsidRPr="004A1BD0" w:rsidRDefault="004A1BD0" w:rsidP="004A1BD0">
            <w:r w:rsidRPr="004A1BD0">
              <w:t>499</w:t>
            </w:r>
          </w:p>
        </w:tc>
        <w:tc>
          <w:tcPr>
            <w:tcW w:w="767" w:type="pct"/>
            <w:tcBorders>
              <w:top w:val="nil"/>
              <w:left w:val="nil"/>
              <w:bottom w:val="single" w:sz="4" w:space="0" w:color="auto"/>
              <w:right w:val="single" w:sz="4" w:space="0" w:color="auto"/>
            </w:tcBorders>
            <w:noWrap/>
            <w:vAlign w:val="center"/>
            <w:hideMark/>
          </w:tcPr>
          <w:p w14:paraId="609AACDC" w14:textId="77777777" w:rsidR="004A1BD0" w:rsidRPr="004A1BD0" w:rsidRDefault="004A1BD0" w:rsidP="004A1BD0">
            <w:r w:rsidRPr="004A1BD0">
              <w:t>219107</w:t>
            </w:r>
          </w:p>
        </w:tc>
        <w:tc>
          <w:tcPr>
            <w:tcW w:w="2981" w:type="pct"/>
            <w:tcBorders>
              <w:top w:val="nil"/>
              <w:left w:val="nil"/>
              <w:bottom w:val="single" w:sz="4" w:space="0" w:color="auto"/>
              <w:right w:val="single" w:sz="4" w:space="0" w:color="auto"/>
            </w:tcBorders>
            <w:vAlign w:val="center"/>
            <w:hideMark/>
          </w:tcPr>
          <w:p w14:paraId="28E65734" w14:textId="77777777" w:rsidR="004A1BD0" w:rsidRPr="004A1BD0" w:rsidRDefault="004A1BD0" w:rsidP="004A1BD0">
            <w:r w:rsidRPr="004A1BD0">
              <w:t>RESECCIÓN DE TUMOR MALIGNO DE CAVUM VÍA TRANSPALATINA</w:t>
            </w:r>
          </w:p>
        </w:tc>
        <w:tc>
          <w:tcPr>
            <w:tcW w:w="810" w:type="pct"/>
            <w:tcBorders>
              <w:top w:val="nil"/>
              <w:left w:val="nil"/>
              <w:bottom w:val="single" w:sz="4" w:space="0" w:color="auto"/>
              <w:right w:val="single" w:sz="4" w:space="0" w:color="auto"/>
            </w:tcBorders>
            <w:noWrap/>
            <w:vAlign w:val="center"/>
            <w:hideMark/>
          </w:tcPr>
          <w:p w14:paraId="27AC3338" w14:textId="77777777" w:rsidR="004A1BD0" w:rsidRPr="004A1BD0" w:rsidRDefault="004A1BD0" w:rsidP="004A1BD0">
            <w:r w:rsidRPr="004A1BD0">
              <w:t>28.880.891</w:t>
            </w:r>
          </w:p>
        </w:tc>
      </w:tr>
      <w:tr w:rsidR="004A1BD0" w:rsidRPr="004A1BD0" w14:paraId="550AD7B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AB591F4" w14:textId="77777777" w:rsidR="004A1BD0" w:rsidRPr="004A1BD0" w:rsidRDefault="004A1BD0" w:rsidP="004A1BD0">
            <w:r w:rsidRPr="004A1BD0">
              <w:t>500</w:t>
            </w:r>
          </w:p>
        </w:tc>
        <w:tc>
          <w:tcPr>
            <w:tcW w:w="767" w:type="pct"/>
            <w:tcBorders>
              <w:top w:val="nil"/>
              <w:left w:val="nil"/>
              <w:bottom w:val="single" w:sz="4" w:space="0" w:color="auto"/>
              <w:right w:val="single" w:sz="4" w:space="0" w:color="auto"/>
            </w:tcBorders>
            <w:noWrap/>
            <w:vAlign w:val="center"/>
            <w:hideMark/>
          </w:tcPr>
          <w:p w14:paraId="52AD4064" w14:textId="77777777" w:rsidR="004A1BD0" w:rsidRPr="004A1BD0" w:rsidRDefault="004A1BD0" w:rsidP="004A1BD0">
            <w:r w:rsidRPr="004A1BD0">
              <w:t>219108</w:t>
            </w:r>
          </w:p>
        </w:tc>
        <w:tc>
          <w:tcPr>
            <w:tcW w:w="2981" w:type="pct"/>
            <w:tcBorders>
              <w:top w:val="nil"/>
              <w:left w:val="nil"/>
              <w:bottom w:val="single" w:sz="4" w:space="0" w:color="auto"/>
              <w:right w:val="single" w:sz="4" w:space="0" w:color="auto"/>
            </w:tcBorders>
            <w:vAlign w:val="center"/>
            <w:hideMark/>
          </w:tcPr>
          <w:p w14:paraId="5B8C14BE" w14:textId="77777777" w:rsidR="004A1BD0" w:rsidRPr="004A1BD0" w:rsidRDefault="004A1BD0" w:rsidP="004A1BD0">
            <w:r w:rsidRPr="004A1BD0">
              <w:t>RESECCIÓN DE TUMOR MALIGNO DE CAVUM VÍA TRANSCLIVAL ENDOSCÓPICA</w:t>
            </w:r>
          </w:p>
        </w:tc>
        <w:tc>
          <w:tcPr>
            <w:tcW w:w="810" w:type="pct"/>
            <w:tcBorders>
              <w:top w:val="nil"/>
              <w:left w:val="nil"/>
              <w:bottom w:val="single" w:sz="4" w:space="0" w:color="auto"/>
              <w:right w:val="single" w:sz="4" w:space="0" w:color="auto"/>
            </w:tcBorders>
            <w:noWrap/>
            <w:vAlign w:val="center"/>
            <w:hideMark/>
          </w:tcPr>
          <w:p w14:paraId="2804A3C0" w14:textId="77777777" w:rsidR="004A1BD0" w:rsidRPr="004A1BD0" w:rsidRDefault="004A1BD0" w:rsidP="004A1BD0">
            <w:r w:rsidRPr="004A1BD0">
              <w:t>28.880.891</w:t>
            </w:r>
          </w:p>
        </w:tc>
      </w:tr>
      <w:tr w:rsidR="004A1BD0" w:rsidRPr="004A1BD0" w14:paraId="7D9B6E6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C024E97" w14:textId="77777777" w:rsidR="004A1BD0" w:rsidRPr="004A1BD0" w:rsidRDefault="004A1BD0" w:rsidP="004A1BD0">
            <w:r w:rsidRPr="004A1BD0">
              <w:t>501</w:t>
            </w:r>
          </w:p>
        </w:tc>
        <w:tc>
          <w:tcPr>
            <w:tcW w:w="767" w:type="pct"/>
            <w:tcBorders>
              <w:top w:val="nil"/>
              <w:left w:val="nil"/>
              <w:bottom w:val="single" w:sz="4" w:space="0" w:color="auto"/>
              <w:right w:val="single" w:sz="4" w:space="0" w:color="auto"/>
            </w:tcBorders>
            <w:noWrap/>
            <w:vAlign w:val="center"/>
            <w:hideMark/>
          </w:tcPr>
          <w:p w14:paraId="1F8DB8CB" w14:textId="77777777" w:rsidR="004A1BD0" w:rsidRPr="004A1BD0" w:rsidRDefault="004A1BD0" w:rsidP="004A1BD0">
            <w:r w:rsidRPr="004A1BD0">
              <w:t>219109</w:t>
            </w:r>
          </w:p>
        </w:tc>
        <w:tc>
          <w:tcPr>
            <w:tcW w:w="2981" w:type="pct"/>
            <w:tcBorders>
              <w:top w:val="nil"/>
              <w:left w:val="nil"/>
              <w:bottom w:val="single" w:sz="4" w:space="0" w:color="auto"/>
              <w:right w:val="single" w:sz="4" w:space="0" w:color="auto"/>
            </w:tcBorders>
            <w:vAlign w:val="center"/>
            <w:hideMark/>
          </w:tcPr>
          <w:p w14:paraId="1AF71798" w14:textId="77777777" w:rsidR="004A1BD0" w:rsidRPr="004A1BD0" w:rsidRDefault="004A1BD0" w:rsidP="004A1BD0">
            <w:r w:rsidRPr="004A1BD0">
              <w:t>RESECCIÓN DE TUMOR MALIGNO DE CAVUM VÍA TRANSPTERIGOIDEO ENDOSCÓPICA</w:t>
            </w:r>
          </w:p>
        </w:tc>
        <w:tc>
          <w:tcPr>
            <w:tcW w:w="810" w:type="pct"/>
            <w:tcBorders>
              <w:top w:val="nil"/>
              <w:left w:val="nil"/>
              <w:bottom w:val="single" w:sz="4" w:space="0" w:color="auto"/>
              <w:right w:val="single" w:sz="4" w:space="0" w:color="auto"/>
            </w:tcBorders>
            <w:noWrap/>
            <w:vAlign w:val="center"/>
            <w:hideMark/>
          </w:tcPr>
          <w:p w14:paraId="1450DF83" w14:textId="77777777" w:rsidR="004A1BD0" w:rsidRPr="004A1BD0" w:rsidRDefault="004A1BD0" w:rsidP="004A1BD0">
            <w:r w:rsidRPr="004A1BD0">
              <w:t>28.880.891</w:t>
            </w:r>
          </w:p>
        </w:tc>
      </w:tr>
      <w:tr w:rsidR="004A1BD0" w:rsidRPr="004A1BD0" w14:paraId="2E70DAD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EE6EF4F" w14:textId="77777777" w:rsidR="004A1BD0" w:rsidRPr="004A1BD0" w:rsidRDefault="004A1BD0" w:rsidP="004A1BD0">
            <w:r w:rsidRPr="004A1BD0">
              <w:t>502</w:t>
            </w:r>
          </w:p>
        </w:tc>
        <w:tc>
          <w:tcPr>
            <w:tcW w:w="767" w:type="pct"/>
            <w:tcBorders>
              <w:top w:val="nil"/>
              <w:left w:val="nil"/>
              <w:bottom w:val="single" w:sz="4" w:space="0" w:color="auto"/>
              <w:right w:val="single" w:sz="4" w:space="0" w:color="auto"/>
            </w:tcBorders>
            <w:noWrap/>
            <w:vAlign w:val="center"/>
            <w:hideMark/>
          </w:tcPr>
          <w:p w14:paraId="0C7782A4" w14:textId="77777777" w:rsidR="004A1BD0" w:rsidRPr="004A1BD0" w:rsidRDefault="004A1BD0" w:rsidP="004A1BD0">
            <w:r w:rsidRPr="004A1BD0">
              <w:t>219201</w:t>
            </w:r>
          </w:p>
        </w:tc>
        <w:tc>
          <w:tcPr>
            <w:tcW w:w="2981" w:type="pct"/>
            <w:tcBorders>
              <w:top w:val="nil"/>
              <w:left w:val="nil"/>
              <w:bottom w:val="single" w:sz="4" w:space="0" w:color="auto"/>
              <w:right w:val="single" w:sz="4" w:space="0" w:color="auto"/>
            </w:tcBorders>
            <w:vAlign w:val="center"/>
            <w:hideMark/>
          </w:tcPr>
          <w:p w14:paraId="5FDB985B" w14:textId="77777777" w:rsidR="004A1BD0" w:rsidRPr="004A1BD0" w:rsidRDefault="004A1BD0" w:rsidP="004A1BD0">
            <w:r w:rsidRPr="004A1BD0">
              <w:t>TURBINECTOMÍA VÍA TRANSNASAL</w:t>
            </w:r>
          </w:p>
        </w:tc>
        <w:tc>
          <w:tcPr>
            <w:tcW w:w="810" w:type="pct"/>
            <w:tcBorders>
              <w:top w:val="nil"/>
              <w:left w:val="nil"/>
              <w:bottom w:val="single" w:sz="4" w:space="0" w:color="auto"/>
              <w:right w:val="single" w:sz="4" w:space="0" w:color="auto"/>
            </w:tcBorders>
            <w:noWrap/>
            <w:vAlign w:val="center"/>
            <w:hideMark/>
          </w:tcPr>
          <w:p w14:paraId="0670BF8B" w14:textId="77777777" w:rsidR="004A1BD0" w:rsidRPr="004A1BD0" w:rsidRDefault="004A1BD0" w:rsidP="004A1BD0">
            <w:r w:rsidRPr="004A1BD0">
              <w:t>1.317.882</w:t>
            </w:r>
          </w:p>
        </w:tc>
      </w:tr>
      <w:tr w:rsidR="004A1BD0" w:rsidRPr="004A1BD0" w14:paraId="68D028A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A891FEF" w14:textId="77777777" w:rsidR="004A1BD0" w:rsidRPr="004A1BD0" w:rsidRDefault="004A1BD0" w:rsidP="004A1BD0">
            <w:r w:rsidRPr="004A1BD0">
              <w:t>503</w:t>
            </w:r>
          </w:p>
        </w:tc>
        <w:tc>
          <w:tcPr>
            <w:tcW w:w="767" w:type="pct"/>
            <w:tcBorders>
              <w:top w:val="nil"/>
              <w:left w:val="nil"/>
              <w:bottom w:val="single" w:sz="4" w:space="0" w:color="auto"/>
              <w:right w:val="single" w:sz="4" w:space="0" w:color="auto"/>
            </w:tcBorders>
            <w:noWrap/>
            <w:vAlign w:val="center"/>
            <w:hideMark/>
          </w:tcPr>
          <w:p w14:paraId="399AF0E3" w14:textId="77777777" w:rsidR="004A1BD0" w:rsidRPr="004A1BD0" w:rsidRDefault="004A1BD0" w:rsidP="004A1BD0">
            <w:r w:rsidRPr="004A1BD0">
              <w:t>219202</w:t>
            </w:r>
          </w:p>
        </w:tc>
        <w:tc>
          <w:tcPr>
            <w:tcW w:w="2981" w:type="pct"/>
            <w:tcBorders>
              <w:top w:val="nil"/>
              <w:left w:val="nil"/>
              <w:bottom w:val="single" w:sz="4" w:space="0" w:color="auto"/>
              <w:right w:val="single" w:sz="4" w:space="0" w:color="auto"/>
            </w:tcBorders>
            <w:vAlign w:val="center"/>
            <w:hideMark/>
          </w:tcPr>
          <w:p w14:paraId="0817FEDF" w14:textId="77777777" w:rsidR="004A1BD0" w:rsidRPr="004A1BD0" w:rsidRDefault="004A1BD0" w:rsidP="004A1BD0">
            <w:r w:rsidRPr="004A1BD0">
              <w:t>TURBINECTOMÍA VÍA TRANSNASAL ENDOSCÓPICA</w:t>
            </w:r>
          </w:p>
        </w:tc>
        <w:tc>
          <w:tcPr>
            <w:tcW w:w="810" w:type="pct"/>
            <w:tcBorders>
              <w:top w:val="nil"/>
              <w:left w:val="nil"/>
              <w:bottom w:val="single" w:sz="4" w:space="0" w:color="auto"/>
              <w:right w:val="single" w:sz="4" w:space="0" w:color="auto"/>
            </w:tcBorders>
            <w:noWrap/>
            <w:vAlign w:val="center"/>
            <w:hideMark/>
          </w:tcPr>
          <w:p w14:paraId="1B9972A7" w14:textId="77777777" w:rsidR="004A1BD0" w:rsidRPr="004A1BD0" w:rsidRDefault="004A1BD0" w:rsidP="004A1BD0">
            <w:r w:rsidRPr="004A1BD0">
              <w:t>1.179.900</w:t>
            </w:r>
          </w:p>
        </w:tc>
      </w:tr>
      <w:tr w:rsidR="004A1BD0" w:rsidRPr="004A1BD0" w14:paraId="2EB645A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4B3E95B" w14:textId="77777777" w:rsidR="004A1BD0" w:rsidRPr="004A1BD0" w:rsidRDefault="004A1BD0" w:rsidP="004A1BD0">
            <w:r w:rsidRPr="004A1BD0">
              <w:t>504</w:t>
            </w:r>
          </w:p>
        </w:tc>
        <w:tc>
          <w:tcPr>
            <w:tcW w:w="767" w:type="pct"/>
            <w:tcBorders>
              <w:top w:val="nil"/>
              <w:left w:val="nil"/>
              <w:bottom w:val="single" w:sz="4" w:space="0" w:color="auto"/>
              <w:right w:val="single" w:sz="4" w:space="0" w:color="auto"/>
            </w:tcBorders>
            <w:noWrap/>
            <w:vAlign w:val="center"/>
            <w:hideMark/>
          </w:tcPr>
          <w:p w14:paraId="550C105D" w14:textId="77777777" w:rsidR="004A1BD0" w:rsidRPr="004A1BD0" w:rsidRDefault="004A1BD0" w:rsidP="004A1BD0">
            <w:r w:rsidRPr="004A1BD0">
              <w:t>219302</w:t>
            </w:r>
          </w:p>
        </w:tc>
        <w:tc>
          <w:tcPr>
            <w:tcW w:w="2981" w:type="pct"/>
            <w:tcBorders>
              <w:top w:val="nil"/>
              <w:left w:val="nil"/>
              <w:bottom w:val="single" w:sz="4" w:space="0" w:color="auto"/>
              <w:right w:val="single" w:sz="4" w:space="0" w:color="auto"/>
            </w:tcBorders>
            <w:vAlign w:val="center"/>
            <w:hideMark/>
          </w:tcPr>
          <w:p w14:paraId="4ADCA47D" w14:textId="77777777" w:rsidR="004A1BD0" w:rsidRPr="004A1BD0" w:rsidRDefault="004A1BD0" w:rsidP="004A1BD0">
            <w:r w:rsidRPr="004A1BD0">
              <w:t>TURBINOPLASTIA VÍA TRANSNASAL</w:t>
            </w:r>
          </w:p>
        </w:tc>
        <w:tc>
          <w:tcPr>
            <w:tcW w:w="810" w:type="pct"/>
            <w:tcBorders>
              <w:top w:val="nil"/>
              <w:left w:val="nil"/>
              <w:bottom w:val="single" w:sz="4" w:space="0" w:color="auto"/>
              <w:right w:val="single" w:sz="4" w:space="0" w:color="auto"/>
            </w:tcBorders>
            <w:noWrap/>
            <w:vAlign w:val="center"/>
            <w:hideMark/>
          </w:tcPr>
          <w:p w14:paraId="0D9F2E0C" w14:textId="77777777" w:rsidR="004A1BD0" w:rsidRPr="004A1BD0" w:rsidRDefault="004A1BD0" w:rsidP="004A1BD0">
            <w:r w:rsidRPr="004A1BD0">
              <w:t>1.758.023</w:t>
            </w:r>
          </w:p>
        </w:tc>
      </w:tr>
      <w:tr w:rsidR="004A1BD0" w:rsidRPr="004A1BD0" w14:paraId="0552196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19AA921" w14:textId="77777777" w:rsidR="004A1BD0" w:rsidRPr="004A1BD0" w:rsidRDefault="004A1BD0" w:rsidP="004A1BD0">
            <w:r w:rsidRPr="004A1BD0">
              <w:t>505</w:t>
            </w:r>
          </w:p>
        </w:tc>
        <w:tc>
          <w:tcPr>
            <w:tcW w:w="767" w:type="pct"/>
            <w:tcBorders>
              <w:top w:val="nil"/>
              <w:left w:val="nil"/>
              <w:bottom w:val="single" w:sz="4" w:space="0" w:color="auto"/>
              <w:right w:val="single" w:sz="4" w:space="0" w:color="auto"/>
            </w:tcBorders>
            <w:noWrap/>
            <w:vAlign w:val="center"/>
            <w:hideMark/>
          </w:tcPr>
          <w:p w14:paraId="455716D4" w14:textId="77777777" w:rsidR="004A1BD0" w:rsidRPr="004A1BD0" w:rsidRDefault="004A1BD0" w:rsidP="004A1BD0">
            <w:r w:rsidRPr="004A1BD0">
              <w:t>219303</w:t>
            </w:r>
          </w:p>
        </w:tc>
        <w:tc>
          <w:tcPr>
            <w:tcW w:w="2981" w:type="pct"/>
            <w:tcBorders>
              <w:top w:val="nil"/>
              <w:left w:val="nil"/>
              <w:bottom w:val="single" w:sz="4" w:space="0" w:color="auto"/>
              <w:right w:val="single" w:sz="4" w:space="0" w:color="auto"/>
            </w:tcBorders>
            <w:vAlign w:val="center"/>
            <w:hideMark/>
          </w:tcPr>
          <w:p w14:paraId="39139390" w14:textId="77777777" w:rsidR="004A1BD0" w:rsidRPr="004A1BD0" w:rsidRDefault="004A1BD0" w:rsidP="004A1BD0">
            <w:r w:rsidRPr="004A1BD0">
              <w:t>TURBINOPLASTIA VÍA TRANSNASAL ENDOSCÓPICA</w:t>
            </w:r>
          </w:p>
        </w:tc>
        <w:tc>
          <w:tcPr>
            <w:tcW w:w="810" w:type="pct"/>
            <w:tcBorders>
              <w:top w:val="nil"/>
              <w:left w:val="nil"/>
              <w:bottom w:val="single" w:sz="4" w:space="0" w:color="auto"/>
              <w:right w:val="single" w:sz="4" w:space="0" w:color="auto"/>
            </w:tcBorders>
            <w:noWrap/>
            <w:vAlign w:val="center"/>
            <w:hideMark/>
          </w:tcPr>
          <w:p w14:paraId="3F10DF44" w14:textId="77777777" w:rsidR="004A1BD0" w:rsidRPr="004A1BD0" w:rsidRDefault="004A1BD0" w:rsidP="004A1BD0">
            <w:r w:rsidRPr="004A1BD0">
              <w:t>1.758.023</w:t>
            </w:r>
          </w:p>
        </w:tc>
      </w:tr>
      <w:tr w:rsidR="004A1BD0" w:rsidRPr="004A1BD0" w14:paraId="3AE19DA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9A48ABC" w14:textId="77777777" w:rsidR="004A1BD0" w:rsidRPr="004A1BD0" w:rsidRDefault="004A1BD0" w:rsidP="004A1BD0">
            <w:r w:rsidRPr="004A1BD0">
              <w:t>506</w:t>
            </w:r>
          </w:p>
        </w:tc>
        <w:tc>
          <w:tcPr>
            <w:tcW w:w="767" w:type="pct"/>
            <w:tcBorders>
              <w:top w:val="nil"/>
              <w:left w:val="nil"/>
              <w:bottom w:val="single" w:sz="4" w:space="0" w:color="auto"/>
              <w:right w:val="single" w:sz="4" w:space="0" w:color="auto"/>
            </w:tcBorders>
            <w:noWrap/>
            <w:vAlign w:val="center"/>
            <w:hideMark/>
          </w:tcPr>
          <w:p w14:paraId="786B28BB" w14:textId="77777777" w:rsidR="004A1BD0" w:rsidRPr="004A1BD0" w:rsidRDefault="004A1BD0" w:rsidP="004A1BD0">
            <w:r w:rsidRPr="004A1BD0">
              <w:t>219501</w:t>
            </w:r>
          </w:p>
        </w:tc>
        <w:tc>
          <w:tcPr>
            <w:tcW w:w="2981" w:type="pct"/>
            <w:tcBorders>
              <w:top w:val="nil"/>
              <w:left w:val="nil"/>
              <w:bottom w:val="single" w:sz="4" w:space="0" w:color="auto"/>
              <w:right w:val="single" w:sz="4" w:space="0" w:color="auto"/>
            </w:tcBorders>
            <w:vAlign w:val="center"/>
            <w:hideMark/>
          </w:tcPr>
          <w:p w14:paraId="4206975A" w14:textId="77777777" w:rsidR="004A1BD0" w:rsidRPr="004A1BD0" w:rsidRDefault="004A1BD0" w:rsidP="004A1BD0">
            <w:r w:rsidRPr="004A1BD0">
              <w:t>SEPTOPLASTIA PRIMARIA TRANSNASAL</w:t>
            </w:r>
          </w:p>
        </w:tc>
        <w:tc>
          <w:tcPr>
            <w:tcW w:w="810" w:type="pct"/>
            <w:tcBorders>
              <w:top w:val="nil"/>
              <w:left w:val="nil"/>
              <w:bottom w:val="single" w:sz="4" w:space="0" w:color="auto"/>
              <w:right w:val="single" w:sz="4" w:space="0" w:color="auto"/>
            </w:tcBorders>
            <w:noWrap/>
            <w:vAlign w:val="center"/>
            <w:hideMark/>
          </w:tcPr>
          <w:p w14:paraId="11E936A2" w14:textId="77777777" w:rsidR="004A1BD0" w:rsidRPr="004A1BD0" w:rsidRDefault="004A1BD0" w:rsidP="004A1BD0">
            <w:r w:rsidRPr="004A1BD0">
              <w:t>2.944.091</w:t>
            </w:r>
          </w:p>
        </w:tc>
      </w:tr>
      <w:tr w:rsidR="004A1BD0" w:rsidRPr="004A1BD0" w14:paraId="7D8B18F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C69B701" w14:textId="77777777" w:rsidR="004A1BD0" w:rsidRPr="004A1BD0" w:rsidRDefault="004A1BD0" w:rsidP="004A1BD0">
            <w:r w:rsidRPr="004A1BD0">
              <w:t>507</w:t>
            </w:r>
          </w:p>
        </w:tc>
        <w:tc>
          <w:tcPr>
            <w:tcW w:w="767" w:type="pct"/>
            <w:tcBorders>
              <w:top w:val="nil"/>
              <w:left w:val="nil"/>
              <w:bottom w:val="single" w:sz="4" w:space="0" w:color="auto"/>
              <w:right w:val="single" w:sz="4" w:space="0" w:color="auto"/>
            </w:tcBorders>
            <w:noWrap/>
            <w:vAlign w:val="center"/>
            <w:hideMark/>
          </w:tcPr>
          <w:p w14:paraId="7E9E890F" w14:textId="77777777" w:rsidR="004A1BD0" w:rsidRPr="004A1BD0" w:rsidRDefault="004A1BD0" w:rsidP="004A1BD0">
            <w:r w:rsidRPr="004A1BD0">
              <w:t>219502</w:t>
            </w:r>
          </w:p>
        </w:tc>
        <w:tc>
          <w:tcPr>
            <w:tcW w:w="2981" w:type="pct"/>
            <w:tcBorders>
              <w:top w:val="nil"/>
              <w:left w:val="nil"/>
              <w:bottom w:val="single" w:sz="4" w:space="0" w:color="auto"/>
              <w:right w:val="single" w:sz="4" w:space="0" w:color="auto"/>
            </w:tcBorders>
            <w:vAlign w:val="center"/>
            <w:hideMark/>
          </w:tcPr>
          <w:p w14:paraId="22FD13A4" w14:textId="77777777" w:rsidR="004A1BD0" w:rsidRPr="004A1BD0" w:rsidRDefault="004A1BD0" w:rsidP="004A1BD0">
            <w:r w:rsidRPr="004A1BD0">
              <w:t>SEPTOPLASTIA PRIMARIA VÍA TRANSNASAL ENDOSCÓPICA</w:t>
            </w:r>
          </w:p>
        </w:tc>
        <w:tc>
          <w:tcPr>
            <w:tcW w:w="810" w:type="pct"/>
            <w:tcBorders>
              <w:top w:val="nil"/>
              <w:left w:val="nil"/>
              <w:bottom w:val="single" w:sz="4" w:space="0" w:color="auto"/>
              <w:right w:val="single" w:sz="4" w:space="0" w:color="auto"/>
            </w:tcBorders>
            <w:noWrap/>
            <w:vAlign w:val="center"/>
            <w:hideMark/>
          </w:tcPr>
          <w:p w14:paraId="61E7328C" w14:textId="77777777" w:rsidR="004A1BD0" w:rsidRPr="004A1BD0" w:rsidRDefault="004A1BD0" w:rsidP="004A1BD0">
            <w:r w:rsidRPr="004A1BD0">
              <w:t>2.551.998</w:t>
            </w:r>
          </w:p>
        </w:tc>
      </w:tr>
      <w:tr w:rsidR="004A1BD0" w:rsidRPr="004A1BD0" w14:paraId="0241411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C4ADD4E" w14:textId="77777777" w:rsidR="004A1BD0" w:rsidRPr="004A1BD0" w:rsidRDefault="004A1BD0" w:rsidP="004A1BD0">
            <w:r w:rsidRPr="004A1BD0">
              <w:t>508</w:t>
            </w:r>
          </w:p>
        </w:tc>
        <w:tc>
          <w:tcPr>
            <w:tcW w:w="767" w:type="pct"/>
            <w:tcBorders>
              <w:top w:val="nil"/>
              <w:left w:val="nil"/>
              <w:bottom w:val="single" w:sz="4" w:space="0" w:color="auto"/>
              <w:right w:val="single" w:sz="4" w:space="0" w:color="auto"/>
            </w:tcBorders>
            <w:noWrap/>
            <w:vAlign w:val="center"/>
            <w:hideMark/>
          </w:tcPr>
          <w:p w14:paraId="3F18DE1D" w14:textId="77777777" w:rsidR="004A1BD0" w:rsidRPr="004A1BD0" w:rsidRDefault="004A1BD0" w:rsidP="004A1BD0">
            <w:r w:rsidRPr="004A1BD0">
              <w:t>219503</w:t>
            </w:r>
          </w:p>
        </w:tc>
        <w:tc>
          <w:tcPr>
            <w:tcW w:w="2981" w:type="pct"/>
            <w:tcBorders>
              <w:top w:val="nil"/>
              <w:left w:val="nil"/>
              <w:bottom w:val="single" w:sz="4" w:space="0" w:color="auto"/>
              <w:right w:val="single" w:sz="4" w:space="0" w:color="auto"/>
            </w:tcBorders>
            <w:vAlign w:val="center"/>
            <w:hideMark/>
          </w:tcPr>
          <w:p w14:paraId="380DE424" w14:textId="77777777" w:rsidR="004A1BD0" w:rsidRPr="004A1BD0" w:rsidRDefault="004A1BD0" w:rsidP="004A1BD0">
            <w:r w:rsidRPr="004A1BD0">
              <w:t>SEPTOPLASTIA EXTRACORPÓREA</w:t>
            </w:r>
          </w:p>
        </w:tc>
        <w:tc>
          <w:tcPr>
            <w:tcW w:w="810" w:type="pct"/>
            <w:tcBorders>
              <w:top w:val="nil"/>
              <w:left w:val="nil"/>
              <w:bottom w:val="single" w:sz="4" w:space="0" w:color="auto"/>
              <w:right w:val="single" w:sz="4" w:space="0" w:color="auto"/>
            </w:tcBorders>
            <w:noWrap/>
            <w:vAlign w:val="center"/>
            <w:hideMark/>
          </w:tcPr>
          <w:p w14:paraId="07F5F83F" w14:textId="77777777" w:rsidR="004A1BD0" w:rsidRPr="004A1BD0" w:rsidRDefault="004A1BD0" w:rsidP="004A1BD0">
            <w:r w:rsidRPr="004A1BD0">
              <w:t>2.621.167</w:t>
            </w:r>
          </w:p>
        </w:tc>
      </w:tr>
      <w:tr w:rsidR="004A1BD0" w:rsidRPr="004A1BD0" w14:paraId="0FE696A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C6AA550" w14:textId="77777777" w:rsidR="004A1BD0" w:rsidRPr="004A1BD0" w:rsidRDefault="004A1BD0" w:rsidP="004A1BD0">
            <w:r w:rsidRPr="004A1BD0">
              <w:t>509</w:t>
            </w:r>
          </w:p>
        </w:tc>
        <w:tc>
          <w:tcPr>
            <w:tcW w:w="767" w:type="pct"/>
            <w:tcBorders>
              <w:top w:val="nil"/>
              <w:left w:val="nil"/>
              <w:bottom w:val="single" w:sz="4" w:space="0" w:color="auto"/>
              <w:right w:val="single" w:sz="4" w:space="0" w:color="auto"/>
            </w:tcBorders>
            <w:noWrap/>
            <w:vAlign w:val="center"/>
            <w:hideMark/>
          </w:tcPr>
          <w:p w14:paraId="4254AA02" w14:textId="77777777" w:rsidR="004A1BD0" w:rsidRPr="004A1BD0" w:rsidRDefault="004A1BD0" w:rsidP="004A1BD0">
            <w:r w:rsidRPr="004A1BD0">
              <w:t>219504</w:t>
            </w:r>
          </w:p>
        </w:tc>
        <w:tc>
          <w:tcPr>
            <w:tcW w:w="2981" w:type="pct"/>
            <w:tcBorders>
              <w:top w:val="nil"/>
              <w:left w:val="nil"/>
              <w:bottom w:val="single" w:sz="4" w:space="0" w:color="auto"/>
              <w:right w:val="single" w:sz="4" w:space="0" w:color="auto"/>
            </w:tcBorders>
            <w:vAlign w:val="center"/>
            <w:hideMark/>
          </w:tcPr>
          <w:p w14:paraId="450AE532" w14:textId="77777777" w:rsidR="004A1BD0" w:rsidRPr="004A1BD0" w:rsidRDefault="004A1BD0" w:rsidP="004A1BD0">
            <w:r w:rsidRPr="004A1BD0">
              <w:t>SEPTOPLASTIA REVISIONAL TRANSNASAL</w:t>
            </w:r>
          </w:p>
        </w:tc>
        <w:tc>
          <w:tcPr>
            <w:tcW w:w="810" w:type="pct"/>
            <w:tcBorders>
              <w:top w:val="nil"/>
              <w:left w:val="nil"/>
              <w:bottom w:val="single" w:sz="4" w:space="0" w:color="auto"/>
              <w:right w:val="single" w:sz="4" w:space="0" w:color="auto"/>
            </w:tcBorders>
            <w:noWrap/>
            <w:vAlign w:val="center"/>
            <w:hideMark/>
          </w:tcPr>
          <w:p w14:paraId="4E077A2B" w14:textId="77777777" w:rsidR="004A1BD0" w:rsidRPr="004A1BD0" w:rsidRDefault="004A1BD0" w:rsidP="004A1BD0">
            <w:r w:rsidRPr="004A1BD0">
              <w:t>3.000.558</w:t>
            </w:r>
          </w:p>
        </w:tc>
      </w:tr>
      <w:tr w:rsidR="004A1BD0" w:rsidRPr="004A1BD0" w14:paraId="31589AC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C2DF54F" w14:textId="77777777" w:rsidR="004A1BD0" w:rsidRPr="004A1BD0" w:rsidRDefault="004A1BD0" w:rsidP="004A1BD0">
            <w:r w:rsidRPr="004A1BD0">
              <w:t>510</w:t>
            </w:r>
          </w:p>
        </w:tc>
        <w:tc>
          <w:tcPr>
            <w:tcW w:w="767" w:type="pct"/>
            <w:tcBorders>
              <w:top w:val="nil"/>
              <w:left w:val="nil"/>
              <w:bottom w:val="single" w:sz="4" w:space="0" w:color="auto"/>
              <w:right w:val="single" w:sz="4" w:space="0" w:color="auto"/>
            </w:tcBorders>
            <w:noWrap/>
            <w:vAlign w:val="center"/>
            <w:hideMark/>
          </w:tcPr>
          <w:p w14:paraId="2A28A879" w14:textId="77777777" w:rsidR="004A1BD0" w:rsidRPr="004A1BD0" w:rsidRDefault="004A1BD0" w:rsidP="004A1BD0">
            <w:r w:rsidRPr="004A1BD0">
              <w:t>219505</w:t>
            </w:r>
          </w:p>
        </w:tc>
        <w:tc>
          <w:tcPr>
            <w:tcW w:w="2981" w:type="pct"/>
            <w:tcBorders>
              <w:top w:val="nil"/>
              <w:left w:val="nil"/>
              <w:bottom w:val="single" w:sz="4" w:space="0" w:color="auto"/>
              <w:right w:val="single" w:sz="4" w:space="0" w:color="auto"/>
            </w:tcBorders>
            <w:vAlign w:val="center"/>
            <w:hideMark/>
          </w:tcPr>
          <w:p w14:paraId="74D3FC73" w14:textId="77777777" w:rsidR="004A1BD0" w:rsidRPr="004A1BD0" w:rsidRDefault="004A1BD0" w:rsidP="004A1BD0">
            <w:r w:rsidRPr="004A1BD0">
              <w:t>SEPTOPLASTIA REVISIONAL VÍA TRANSNASAL ENDOSCÓPICA</w:t>
            </w:r>
          </w:p>
        </w:tc>
        <w:tc>
          <w:tcPr>
            <w:tcW w:w="810" w:type="pct"/>
            <w:tcBorders>
              <w:top w:val="nil"/>
              <w:left w:val="nil"/>
              <w:bottom w:val="single" w:sz="4" w:space="0" w:color="auto"/>
              <w:right w:val="single" w:sz="4" w:space="0" w:color="auto"/>
            </w:tcBorders>
            <w:noWrap/>
            <w:vAlign w:val="center"/>
            <w:hideMark/>
          </w:tcPr>
          <w:p w14:paraId="0388C776" w14:textId="77777777" w:rsidR="004A1BD0" w:rsidRPr="004A1BD0" w:rsidRDefault="004A1BD0" w:rsidP="004A1BD0">
            <w:r w:rsidRPr="004A1BD0">
              <w:t>2.551.998</w:t>
            </w:r>
          </w:p>
        </w:tc>
      </w:tr>
      <w:tr w:rsidR="004A1BD0" w:rsidRPr="004A1BD0" w14:paraId="32803EA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F35FAB7" w14:textId="77777777" w:rsidR="004A1BD0" w:rsidRPr="004A1BD0" w:rsidRDefault="004A1BD0" w:rsidP="004A1BD0">
            <w:r w:rsidRPr="004A1BD0">
              <w:t>511</w:t>
            </w:r>
          </w:p>
        </w:tc>
        <w:tc>
          <w:tcPr>
            <w:tcW w:w="767" w:type="pct"/>
            <w:tcBorders>
              <w:top w:val="nil"/>
              <w:left w:val="nil"/>
              <w:bottom w:val="single" w:sz="4" w:space="0" w:color="auto"/>
              <w:right w:val="single" w:sz="4" w:space="0" w:color="auto"/>
            </w:tcBorders>
            <w:noWrap/>
            <w:vAlign w:val="center"/>
            <w:hideMark/>
          </w:tcPr>
          <w:p w14:paraId="44E00A15" w14:textId="77777777" w:rsidR="004A1BD0" w:rsidRPr="004A1BD0" w:rsidRDefault="004A1BD0" w:rsidP="004A1BD0">
            <w:r w:rsidRPr="004A1BD0">
              <w:t>221101</w:t>
            </w:r>
          </w:p>
        </w:tc>
        <w:tc>
          <w:tcPr>
            <w:tcW w:w="2981" w:type="pct"/>
            <w:tcBorders>
              <w:top w:val="nil"/>
              <w:left w:val="nil"/>
              <w:bottom w:val="single" w:sz="4" w:space="0" w:color="auto"/>
              <w:right w:val="single" w:sz="4" w:space="0" w:color="auto"/>
            </w:tcBorders>
            <w:vAlign w:val="center"/>
            <w:hideMark/>
          </w:tcPr>
          <w:p w14:paraId="61EFAC08" w14:textId="77777777" w:rsidR="004A1BD0" w:rsidRPr="004A1BD0" w:rsidRDefault="004A1BD0" w:rsidP="004A1BD0">
            <w:r w:rsidRPr="004A1BD0">
              <w:t>BIOPSIA DE SENO PARANASAL VÍA OROANTRAL</w:t>
            </w:r>
          </w:p>
        </w:tc>
        <w:tc>
          <w:tcPr>
            <w:tcW w:w="810" w:type="pct"/>
            <w:tcBorders>
              <w:top w:val="nil"/>
              <w:left w:val="nil"/>
              <w:bottom w:val="single" w:sz="4" w:space="0" w:color="auto"/>
              <w:right w:val="single" w:sz="4" w:space="0" w:color="auto"/>
            </w:tcBorders>
            <w:noWrap/>
            <w:vAlign w:val="center"/>
            <w:hideMark/>
          </w:tcPr>
          <w:p w14:paraId="42A79808" w14:textId="77777777" w:rsidR="004A1BD0" w:rsidRPr="004A1BD0" w:rsidRDefault="004A1BD0" w:rsidP="004A1BD0">
            <w:r w:rsidRPr="004A1BD0">
              <w:t>1.544.874</w:t>
            </w:r>
          </w:p>
        </w:tc>
      </w:tr>
      <w:tr w:rsidR="004A1BD0" w:rsidRPr="004A1BD0" w14:paraId="210EB26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CF14F88" w14:textId="77777777" w:rsidR="004A1BD0" w:rsidRPr="004A1BD0" w:rsidRDefault="004A1BD0" w:rsidP="004A1BD0">
            <w:r w:rsidRPr="004A1BD0">
              <w:t>512</w:t>
            </w:r>
          </w:p>
        </w:tc>
        <w:tc>
          <w:tcPr>
            <w:tcW w:w="767" w:type="pct"/>
            <w:tcBorders>
              <w:top w:val="nil"/>
              <w:left w:val="nil"/>
              <w:bottom w:val="single" w:sz="4" w:space="0" w:color="auto"/>
              <w:right w:val="single" w:sz="4" w:space="0" w:color="auto"/>
            </w:tcBorders>
            <w:noWrap/>
            <w:vAlign w:val="center"/>
            <w:hideMark/>
          </w:tcPr>
          <w:p w14:paraId="508508B2" w14:textId="77777777" w:rsidR="004A1BD0" w:rsidRPr="004A1BD0" w:rsidRDefault="004A1BD0" w:rsidP="004A1BD0">
            <w:r w:rsidRPr="004A1BD0">
              <w:t>221102</w:t>
            </w:r>
          </w:p>
        </w:tc>
        <w:tc>
          <w:tcPr>
            <w:tcW w:w="2981" w:type="pct"/>
            <w:tcBorders>
              <w:top w:val="nil"/>
              <w:left w:val="nil"/>
              <w:bottom w:val="single" w:sz="4" w:space="0" w:color="auto"/>
              <w:right w:val="single" w:sz="4" w:space="0" w:color="auto"/>
            </w:tcBorders>
            <w:vAlign w:val="center"/>
            <w:hideMark/>
          </w:tcPr>
          <w:p w14:paraId="1AAB6AE9" w14:textId="77777777" w:rsidR="004A1BD0" w:rsidRPr="004A1BD0" w:rsidRDefault="004A1BD0" w:rsidP="004A1BD0">
            <w:r w:rsidRPr="004A1BD0">
              <w:t>BIOPSIA DE SENO PARANASAL VÍA TRANSNASAL</w:t>
            </w:r>
          </w:p>
        </w:tc>
        <w:tc>
          <w:tcPr>
            <w:tcW w:w="810" w:type="pct"/>
            <w:tcBorders>
              <w:top w:val="nil"/>
              <w:left w:val="nil"/>
              <w:bottom w:val="single" w:sz="4" w:space="0" w:color="auto"/>
              <w:right w:val="single" w:sz="4" w:space="0" w:color="auto"/>
            </w:tcBorders>
            <w:noWrap/>
            <w:vAlign w:val="center"/>
            <w:hideMark/>
          </w:tcPr>
          <w:p w14:paraId="3D3122BE" w14:textId="77777777" w:rsidR="004A1BD0" w:rsidRPr="004A1BD0" w:rsidRDefault="004A1BD0" w:rsidP="004A1BD0">
            <w:r w:rsidRPr="004A1BD0">
              <w:t>1.544.874</w:t>
            </w:r>
          </w:p>
        </w:tc>
      </w:tr>
      <w:tr w:rsidR="004A1BD0" w:rsidRPr="004A1BD0" w14:paraId="47A9A0A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BDF2263" w14:textId="77777777" w:rsidR="004A1BD0" w:rsidRPr="004A1BD0" w:rsidRDefault="004A1BD0" w:rsidP="004A1BD0">
            <w:r w:rsidRPr="004A1BD0">
              <w:t>513</w:t>
            </w:r>
          </w:p>
        </w:tc>
        <w:tc>
          <w:tcPr>
            <w:tcW w:w="767" w:type="pct"/>
            <w:tcBorders>
              <w:top w:val="nil"/>
              <w:left w:val="nil"/>
              <w:bottom w:val="single" w:sz="4" w:space="0" w:color="auto"/>
              <w:right w:val="single" w:sz="4" w:space="0" w:color="auto"/>
            </w:tcBorders>
            <w:noWrap/>
            <w:vAlign w:val="center"/>
            <w:hideMark/>
          </w:tcPr>
          <w:p w14:paraId="4A370B4D" w14:textId="77777777" w:rsidR="004A1BD0" w:rsidRPr="004A1BD0" w:rsidRDefault="004A1BD0" w:rsidP="004A1BD0">
            <w:r w:rsidRPr="004A1BD0">
              <w:t>221103</w:t>
            </w:r>
          </w:p>
        </w:tc>
        <w:tc>
          <w:tcPr>
            <w:tcW w:w="2981" w:type="pct"/>
            <w:tcBorders>
              <w:top w:val="nil"/>
              <w:left w:val="nil"/>
              <w:bottom w:val="single" w:sz="4" w:space="0" w:color="auto"/>
              <w:right w:val="single" w:sz="4" w:space="0" w:color="auto"/>
            </w:tcBorders>
            <w:vAlign w:val="center"/>
            <w:hideMark/>
          </w:tcPr>
          <w:p w14:paraId="3CB972EC" w14:textId="77777777" w:rsidR="004A1BD0" w:rsidRPr="004A1BD0" w:rsidRDefault="004A1BD0" w:rsidP="004A1BD0">
            <w:r w:rsidRPr="004A1BD0">
              <w:t>BIOPSIA DE SENO PARANASAL VÍA ENDOSCÓPICA</w:t>
            </w:r>
          </w:p>
        </w:tc>
        <w:tc>
          <w:tcPr>
            <w:tcW w:w="810" w:type="pct"/>
            <w:tcBorders>
              <w:top w:val="nil"/>
              <w:left w:val="nil"/>
              <w:bottom w:val="single" w:sz="4" w:space="0" w:color="auto"/>
              <w:right w:val="single" w:sz="4" w:space="0" w:color="auto"/>
            </w:tcBorders>
            <w:noWrap/>
            <w:vAlign w:val="center"/>
            <w:hideMark/>
          </w:tcPr>
          <w:p w14:paraId="317A9B6E" w14:textId="77777777" w:rsidR="004A1BD0" w:rsidRPr="004A1BD0" w:rsidRDefault="004A1BD0" w:rsidP="004A1BD0">
            <w:r w:rsidRPr="004A1BD0">
              <w:t>1.758.023</w:t>
            </w:r>
          </w:p>
        </w:tc>
      </w:tr>
      <w:tr w:rsidR="004A1BD0" w:rsidRPr="004A1BD0" w14:paraId="4CCDB2F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1860542" w14:textId="77777777" w:rsidR="004A1BD0" w:rsidRPr="004A1BD0" w:rsidRDefault="004A1BD0" w:rsidP="004A1BD0">
            <w:r w:rsidRPr="004A1BD0">
              <w:t>514</w:t>
            </w:r>
          </w:p>
        </w:tc>
        <w:tc>
          <w:tcPr>
            <w:tcW w:w="767" w:type="pct"/>
            <w:tcBorders>
              <w:top w:val="nil"/>
              <w:left w:val="nil"/>
              <w:bottom w:val="single" w:sz="4" w:space="0" w:color="auto"/>
              <w:right w:val="single" w:sz="4" w:space="0" w:color="auto"/>
            </w:tcBorders>
            <w:noWrap/>
            <w:vAlign w:val="center"/>
            <w:hideMark/>
          </w:tcPr>
          <w:p w14:paraId="1D848AD9" w14:textId="77777777" w:rsidR="004A1BD0" w:rsidRPr="004A1BD0" w:rsidRDefault="004A1BD0" w:rsidP="004A1BD0">
            <w:r w:rsidRPr="004A1BD0">
              <w:t>221401</w:t>
            </w:r>
          </w:p>
        </w:tc>
        <w:tc>
          <w:tcPr>
            <w:tcW w:w="2981" w:type="pct"/>
            <w:tcBorders>
              <w:top w:val="nil"/>
              <w:left w:val="nil"/>
              <w:bottom w:val="single" w:sz="4" w:space="0" w:color="auto"/>
              <w:right w:val="single" w:sz="4" w:space="0" w:color="auto"/>
            </w:tcBorders>
            <w:vAlign w:val="center"/>
            <w:hideMark/>
          </w:tcPr>
          <w:p w14:paraId="00CF6075" w14:textId="77777777" w:rsidR="004A1BD0" w:rsidRPr="004A1BD0" w:rsidRDefault="004A1BD0" w:rsidP="004A1BD0">
            <w:r w:rsidRPr="004A1BD0">
              <w:t>NASOSINUSCOPIA</w:t>
            </w:r>
          </w:p>
        </w:tc>
        <w:tc>
          <w:tcPr>
            <w:tcW w:w="810" w:type="pct"/>
            <w:tcBorders>
              <w:top w:val="nil"/>
              <w:left w:val="nil"/>
              <w:bottom w:val="single" w:sz="4" w:space="0" w:color="auto"/>
              <w:right w:val="single" w:sz="4" w:space="0" w:color="auto"/>
            </w:tcBorders>
            <w:noWrap/>
            <w:vAlign w:val="center"/>
            <w:hideMark/>
          </w:tcPr>
          <w:p w14:paraId="2EB40FC5" w14:textId="77777777" w:rsidR="004A1BD0" w:rsidRPr="004A1BD0" w:rsidRDefault="004A1BD0" w:rsidP="004A1BD0">
            <w:r w:rsidRPr="004A1BD0">
              <w:t>947.100</w:t>
            </w:r>
          </w:p>
        </w:tc>
      </w:tr>
      <w:tr w:rsidR="004A1BD0" w:rsidRPr="004A1BD0" w14:paraId="7921559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A567346" w14:textId="77777777" w:rsidR="004A1BD0" w:rsidRPr="004A1BD0" w:rsidRDefault="004A1BD0" w:rsidP="004A1BD0">
            <w:r w:rsidRPr="004A1BD0">
              <w:t>515</w:t>
            </w:r>
          </w:p>
        </w:tc>
        <w:tc>
          <w:tcPr>
            <w:tcW w:w="767" w:type="pct"/>
            <w:tcBorders>
              <w:top w:val="nil"/>
              <w:left w:val="nil"/>
              <w:bottom w:val="single" w:sz="4" w:space="0" w:color="auto"/>
              <w:right w:val="single" w:sz="4" w:space="0" w:color="auto"/>
            </w:tcBorders>
            <w:noWrap/>
            <w:vAlign w:val="center"/>
            <w:hideMark/>
          </w:tcPr>
          <w:p w14:paraId="31910A90" w14:textId="77777777" w:rsidR="004A1BD0" w:rsidRPr="004A1BD0" w:rsidRDefault="004A1BD0" w:rsidP="004A1BD0">
            <w:r w:rsidRPr="004A1BD0">
              <w:t>221402</w:t>
            </w:r>
          </w:p>
        </w:tc>
        <w:tc>
          <w:tcPr>
            <w:tcW w:w="2981" w:type="pct"/>
            <w:tcBorders>
              <w:top w:val="nil"/>
              <w:left w:val="nil"/>
              <w:bottom w:val="single" w:sz="4" w:space="0" w:color="auto"/>
              <w:right w:val="single" w:sz="4" w:space="0" w:color="auto"/>
            </w:tcBorders>
            <w:vAlign w:val="center"/>
            <w:hideMark/>
          </w:tcPr>
          <w:p w14:paraId="244F10C1" w14:textId="77777777" w:rsidR="004A1BD0" w:rsidRPr="004A1BD0" w:rsidRDefault="004A1BD0" w:rsidP="004A1BD0">
            <w:r w:rsidRPr="004A1BD0">
              <w:t>ANTROSCOPIA</w:t>
            </w:r>
          </w:p>
        </w:tc>
        <w:tc>
          <w:tcPr>
            <w:tcW w:w="810" w:type="pct"/>
            <w:tcBorders>
              <w:top w:val="nil"/>
              <w:left w:val="nil"/>
              <w:bottom w:val="single" w:sz="4" w:space="0" w:color="auto"/>
              <w:right w:val="single" w:sz="4" w:space="0" w:color="auto"/>
            </w:tcBorders>
            <w:noWrap/>
            <w:vAlign w:val="center"/>
            <w:hideMark/>
          </w:tcPr>
          <w:p w14:paraId="084278CF" w14:textId="77777777" w:rsidR="004A1BD0" w:rsidRPr="004A1BD0" w:rsidRDefault="004A1BD0" w:rsidP="004A1BD0">
            <w:r w:rsidRPr="004A1BD0">
              <w:t>779.591</w:t>
            </w:r>
          </w:p>
        </w:tc>
      </w:tr>
      <w:tr w:rsidR="004A1BD0" w:rsidRPr="004A1BD0" w14:paraId="6565F0F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EDE85FD" w14:textId="77777777" w:rsidR="004A1BD0" w:rsidRPr="004A1BD0" w:rsidRDefault="004A1BD0" w:rsidP="004A1BD0">
            <w:r w:rsidRPr="004A1BD0">
              <w:t>516</w:t>
            </w:r>
          </w:p>
        </w:tc>
        <w:tc>
          <w:tcPr>
            <w:tcW w:w="767" w:type="pct"/>
            <w:tcBorders>
              <w:top w:val="nil"/>
              <w:left w:val="nil"/>
              <w:bottom w:val="single" w:sz="4" w:space="0" w:color="auto"/>
              <w:right w:val="single" w:sz="4" w:space="0" w:color="auto"/>
            </w:tcBorders>
            <w:noWrap/>
            <w:vAlign w:val="center"/>
            <w:hideMark/>
          </w:tcPr>
          <w:p w14:paraId="09C6EA7E" w14:textId="77777777" w:rsidR="004A1BD0" w:rsidRPr="004A1BD0" w:rsidRDefault="004A1BD0" w:rsidP="004A1BD0">
            <w:r w:rsidRPr="004A1BD0">
              <w:t>222104</w:t>
            </w:r>
          </w:p>
        </w:tc>
        <w:tc>
          <w:tcPr>
            <w:tcW w:w="2981" w:type="pct"/>
            <w:tcBorders>
              <w:top w:val="nil"/>
              <w:left w:val="nil"/>
              <w:bottom w:val="single" w:sz="4" w:space="0" w:color="auto"/>
              <w:right w:val="single" w:sz="4" w:space="0" w:color="auto"/>
            </w:tcBorders>
            <w:vAlign w:val="center"/>
            <w:hideMark/>
          </w:tcPr>
          <w:p w14:paraId="2F1EA45D" w14:textId="77777777" w:rsidR="004A1BD0" w:rsidRPr="004A1BD0" w:rsidRDefault="004A1BD0" w:rsidP="004A1BD0">
            <w:r w:rsidRPr="004A1BD0">
              <w:t>ANTROSTOMÍA MAXILAR POR MEATO INFERIOR VÍA TRANSNASAL</w:t>
            </w:r>
          </w:p>
        </w:tc>
        <w:tc>
          <w:tcPr>
            <w:tcW w:w="810" w:type="pct"/>
            <w:tcBorders>
              <w:top w:val="nil"/>
              <w:left w:val="nil"/>
              <w:bottom w:val="single" w:sz="4" w:space="0" w:color="auto"/>
              <w:right w:val="single" w:sz="4" w:space="0" w:color="auto"/>
            </w:tcBorders>
            <w:noWrap/>
            <w:vAlign w:val="center"/>
            <w:hideMark/>
          </w:tcPr>
          <w:p w14:paraId="45944D4A" w14:textId="77777777" w:rsidR="004A1BD0" w:rsidRPr="004A1BD0" w:rsidRDefault="004A1BD0" w:rsidP="004A1BD0">
            <w:r w:rsidRPr="004A1BD0">
              <w:t>2.206.476</w:t>
            </w:r>
          </w:p>
        </w:tc>
      </w:tr>
      <w:tr w:rsidR="004A1BD0" w:rsidRPr="004A1BD0" w14:paraId="57D96B2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2DB0356" w14:textId="77777777" w:rsidR="004A1BD0" w:rsidRPr="004A1BD0" w:rsidRDefault="004A1BD0" w:rsidP="004A1BD0">
            <w:r w:rsidRPr="004A1BD0">
              <w:t>517</w:t>
            </w:r>
          </w:p>
        </w:tc>
        <w:tc>
          <w:tcPr>
            <w:tcW w:w="767" w:type="pct"/>
            <w:tcBorders>
              <w:top w:val="nil"/>
              <w:left w:val="nil"/>
              <w:bottom w:val="single" w:sz="4" w:space="0" w:color="auto"/>
              <w:right w:val="single" w:sz="4" w:space="0" w:color="auto"/>
            </w:tcBorders>
            <w:noWrap/>
            <w:vAlign w:val="center"/>
            <w:hideMark/>
          </w:tcPr>
          <w:p w14:paraId="771BC385" w14:textId="77777777" w:rsidR="004A1BD0" w:rsidRPr="004A1BD0" w:rsidRDefault="004A1BD0" w:rsidP="004A1BD0">
            <w:r w:rsidRPr="004A1BD0">
              <w:t>222105</w:t>
            </w:r>
          </w:p>
        </w:tc>
        <w:tc>
          <w:tcPr>
            <w:tcW w:w="2981" w:type="pct"/>
            <w:tcBorders>
              <w:top w:val="nil"/>
              <w:left w:val="nil"/>
              <w:bottom w:val="single" w:sz="4" w:space="0" w:color="auto"/>
              <w:right w:val="single" w:sz="4" w:space="0" w:color="auto"/>
            </w:tcBorders>
            <w:vAlign w:val="center"/>
            <w:hideMark/>
          </w:tcPr>
          <w:p w14:paraId="7F28B7E1" w14:textId="77777777" w:rsidR="004A1BD0" w:rsidRPr="004A1BD0" w:rsidRDefault="004A1BD0" w:rsidP="004A1BD0">
            <w:r w:rsidRPr="004A1BD0">
              <w:t>ANTROSTOMÍA MAXILAR POR MEATO INFERIOR VÍA TRANSNASAL ENDOSCÓPICA</w:t>
            </w:r>
          </w:p>
        </w:tc>
        <w:tc>
          <w:tcPr>
            <w:tcW w:w="810" w:type="pct"/>
            <w:tcBorders>
              <w:top w:val="nil"/>
              <w:left w:val="nil"/>
              <w:bottom w:val="single" w:sz="4" w:space="0" w:color="auto"/>
              <w:right w:val="single" w:sz="4" w:space="0" w:color="auto"/>
            </w:tcBorders>
            <w:noWrap/>
            <w:vAlign w:val="center"/>
            <w:hideMark/>
          </w:tcPr>
          <w:p w14:paraId="58232899" w14:textId="77777777" w:rsidR="004A1BD0" w:rsidRPr="004A1BD0" w:rsidRDefault="004A1BD0" w:rsidP="004A1BD0">
            <w:r w:rsidRPr="004A1BD0">
              <w:t>1.899.214</w:t>
            </w:r>
          </w:p>
        </w:tc>
      </w:tr>
      <w:tr w:rsidR="004A1BD0" w:rsidRPr="004A1BD0" w14:paraId="53183F1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AF0440E" w14:textId="77777777" w:rsidR="004A1BD0" w:rsidRPr="004A1BD0" w:rsidRDefault="004A1BD0" w:rsidP="004A1BD0">
            <w:r w:rsidRPr="004A1BD0">
              <w:t>518</w:t>
            </w:r>
          </w:p>
        </w:tc>
        <w:tc>
          <w:tcPr>
            <w:tcW w:w="767" w:type="pct"/>
            <w:tcBorders>
              <w:top w:val="nil"/>
              <w:left w:val="nil"/>
              <w:bottom w:val="single" w:sz="4" w:space="0" w:color="auto"/>
              <w:right w:val="single" w:sz="4" w:space="0" w:color="auto"/>
            </w:tcBorders>
            <w:noWrap/>
            <w:vAlign w:val="center"/>
            <w:hideMark/>
          </w:tcPr>
          <w:p w14:paraId="7E6FB036" w14:textId="77777777" w:rsidR="004A1BD0" w:rsidRPr="004A1BD0" w:rsidRDefault="004A1BD0" w:rsidP="004A1BD0">
            <w:r w:rsidRPr="004A1BD0">
              <w:t>222106</w:t>
            </w:r>
          </w:p>
        </w:tc>
        <w:tc>
          <w:tcPr>
            <w:tcW w:w="2981" w:type="pct"/>
            <w:tcBorders>
              <w:top w:val="nil"/>
              <w:left w:val="nil"/>
              <w:bottom w:val="single" w:sz="4" w:space="0" w:color="auto"/>
              <w:right w:val="single" w:sz="4" w:space="0" w:color="auto"/>
            </w:tcBorders>
            <w:vAlign w:val="center"/>
            <w:hideMark/>
          </w:tcPr>
          <w:p w14:paraId="1DC813BC" w14:textId="77777777" w:rsidR="004A1BD0" w:rsidRPr="004A1BD0" w:rsidRDefault="004A1BD0" w:rsidP="004A1BD0">
            <w:r w:rsidRPr="004A1BD0">
              <w:t>ANTROSTOMÍA MAXILAR POR MEATO MEDIO VÍA TRANSNASAL</w:t>
            </w:r>
          </w:p>
        </w:tc>
        <w:tc>
          <w:tcPr>
            <w:tcW w:w="810" w:type="pct"/>
            <w:tcBorders>
              <w:top w:val="nil"/>
              <w:left w:val="nil"/>
              <w:bottom w:val="single" w:sz="4" w:space="0" w:color="auto"/>
              <w:right w:val="single" w:sz="4" w:space="0" w:color="auto"/>
            </w:tcBorders>
            <w:noWrap/>
            <w:vAlign w:val="center"/>
            <w:hideMark/>
          </w:tcPr>
          <w:p w14:paraId="1FA9E08D" w14:textId="77777777" w:rsidR="004A1BD0" w:rsidRPr="004A1BD0" w:rsidRDefault="004A1BD0" w:rsidP="004A1BD0">
            <w:r w:rsidRPr="004A1BD0">
              <w:t>2.206.476</w:t>
            </w:r>
          </w:p>
        </w:tc>
      </w:tr>
      <w:tr w:rsidR="004A1BD0" w:rsidRPr="004A1BD0" w14:paraId="25A886D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43A16B9" w14:textId="77777777" w:rsidR="004A1BD0" w:rsidRPr="004A1BD0" w:rsidRDefault="004A1BD0" w:rsidP="004A1BD0">
            <w:r w:rsidRPr="004A1BD0">
              <w:t>519</w:t>
            </w:r>
          </w:p>
        </w:tc>
        <w:tc>
          <w:tcPr>
            <w:tcW w:w="767" w:type="pct"/>
            <w:tcBorders>
              <w:top w:val="nil"/>
              <w:left w:val="nil"/>
              <w:bottom w:val="single" w:sz="4" w:space="0" w:color="auto"/>
              <w:right w:val="single" w:sz="4" w:space="0" w:color="auto"/>
            </w:tcBorders>
            <w:noWrap/>
            <w:vAlign w:val="center"/>
            <w:hideMark/>
          </w:tcPr>
          <w:p w14:paraId="23869339" w14:textId="77777777" w:rsidR="004A1BD0" w:rsidRPr="004A1BD0" w:rsidRDefault="004A1BD0" w:rsidP="004A1BD0">
            <w:r w:rsidRPr="004A1BD0">
              <w:t>222107</w:t>
            </w:r>
          </w:p>
        </w:tc>
        <w:tc>
          <w:tcPr>
            <w:tcW w:w="2981" w:type="pct"/>
            <w:tcBorders>
              <w:top w:val="nil"/>
              <w:left w:val="nil"/>
              <w:bottom w:val="single" w:sz="4" w:space="0" w:color="auto"/>
              <w:right w:val="single" w:sz="4" w:space="0" w:color="auto"/>
            </w:tcBorders>
            <w:vAlign w:val="center"/>
            <w:hideMark/>
          </w:tcPr>
          <w:p w14:paraId="7CCAA747" w14:textId="77777777" w:rsidR="004A1BD0" w:rsidRPr="004A1BD0" w:rsidRDefault="004A1BD0" w:rsidP="004A1BD0">
            <w:r w:rsidRPr="004A1BD0">
              <w:t>ANTROSTOMÍA MAXILAR POR MEATO MEDIO VÍA TRANSNASAL ENDOSCÓPICA</w:t>
            </w:r>
          </w:p>
        </w:tc>
        <w:tc>
          <w:tcPr>
            <w:tcW w:w="810" w:type="pct"/>
            <w:tcBorders>
              <w:top w:val="nil"/>
              <w:left w:val="nil"/>
              <w:bottom w:val="single" w:sz="4" w:space="0" w:color="auto"/>
              <w:right w:val="single" w:sz="4" w:space="0" w:color="auto"/>
            </w:tcBorders>
            <w:noWrap/>
            <w:vAlign w:val="center"/>
            <w:hideMark/>
          </w:tcPr>
          <w:p w14:paraId="05804A21" w14:textId="77777777" w:rsidR="004A1BD0" w:rsidRPr="004A1BD0" w:rsidRDefault="004A1BD0" w:rsidP="004A1BD0">
            <w:r w:rsidRPr="004A1BD0">
              <w:t>2.206.476</w:t>
            </w:r>
          </w:p>
        </w:tc>
      </w:tr>
      <w:tr w:rsidR="004A1BD0" w:rsidRPr="004A1BD0" w14:paraId="048CAAE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D4AB2F0" w14:textId="77777777" w:rsidR="004A1BD0" w:rsidRPr="004A1BD0" w:rsidRDefault="004A1BD0" w:rsidP="004A1BD0">
            <w:r w:rsidRPr="004A1BD0">
              <w:lastRenderedPageBreak/>
              <w:t>520</w:t>
            </w:r>
          </w:p>
        </w:tc>
        <w:tc>
          <w:tcPr>
            <w:tcW w:w="767" w:type="pct"/>
            <w:tcBorders>
              <w:top w:val="nil"/>
              <w:left w:val="nil"/>
              <w:bottom w:val="single" w:sz="4" w:space="0" w:color="auto"/>
              <w:right w:val="single" w:sz="4" w:space="0" w:color="auto"/>
            </w:tcBorders>
            <w:noWrap/>
            <w:vAlign w:val="center"/>
            <w:hideMark/>
          </w:tcPr>
          <w:p w14:paraId="45BF752F" w14:textId="77777777" w:rsidR="004A1BD0" w:rsidRPr="004A1BD0" w:rsidRDefault="004A1BD0" w:rsidP="004A1BD0">
            <w:r w:rsidRPr="004A1BD0">
              <w:t>222108</w:t>
            </w:r>
          </w:p>
        </w:tc>
        <w:tc>
          <w:tcPr>
            <w:tcW w:w="2981" w:type="pct"/>
            <w:tcBorders>
              <w:top w:val="nil"/>
              <w:left w:val="nil"/>
              <w:bottom w:val="single" w:sz="4" w:space="0" w:color="auto"/>
              <w:right w:val="single" w:sz="4" w:space="0" w:color="auto"/>
            </w:tcBorders>
            <w:vAlign w:val="center"/>
            <w:hideMark/>
          </w:tcPr>
          <w:p w14:paraId="5CFF574D" w14:textId="77777777" w:rsidR="004A1BD0" w:rsidRPr="004A1BD0" w:rsidRDefault="004A1BD0" w:rsidP="004A1BD0">
            <w:r w:rsidRPr="004A1BD0">
              <w:t>ASPIRACIÓN O LAVADO O DRENAJE DE SENO MAXILAR VÍA OROANTRAL</w:t>
            </w:r>
          </w:p>
        </w:tc>
        <w:tc>
          <w:tcPr>
            <w:tcW w:w="810" w:type="pct"/>
            <w:tcBorders>
              <w:top w:val="nil"/>
              <w:left w:val="nil"/>
              <w:bottom w:val="single" w:sz="4" w:space="0" w:color="auto"/>
              <w:right w:val="single" w:sz="4" w:space="0" w:color="auto"/>
            </w:tcBorders>
            <w:noWrap/>
            <w:vAlign w:val="center"/>
            <w:hideMark/>
          </w:tcPr>
          <w:p w14:paraId="4AC50CE6" w14:textId="77777777" w:rsidR="004A1BD0" w:rsidRPr="004A1BD0" w:rsidRDefault="004A1BD0" w:rsidP="004A1BD0">
            <w:r w:rsidRPr="004A1BD0">
              <w:t>98.400</w:t>
            </w:r>
          </w:p>
        </w:tc>
      </w:tr>
      <w:tr w:rsidR="004A1BD0" w:rsidRPr="004A1BD0" w14:paraId="0D66079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385F1A2" w14:textId="77777777" w:rsidR="004A1BD0" w:rsidRPr="004A1BD0" w:rsidRDefault="004A1BD0" w:rsidP="004A1BD0">
            <w:r w:rsidRPr="004A1BD0">
              <w:t>521</w:t>
            </w:r>
          </w:p>
        </w:tc>
        <w:tc>
          <w:tcPr>
            <w:tcW w:w="767" w:type="pct"/>
            <w:tcBorders>
              <w:top w:val="nil"/>
              <w:left w:val="nil"/>
              <w:bottom w:val="single" w:sz="4" w:space="0" w:color="auto"/>
              <w:right w:val="single" w:sz="4" w:space="0" w:color="auto"/>
            </w:tcBorders>
            <w:noWrap/>
            <w:vAlign w:val="center"/>
            <w:hideMark/>
          </w:tcPr>
          <w:p w14:paraId="64939BC8" w14:textId="77777777" w:rsidR="004A1BD0" w:rsidRPr="004A1BD0" w:rsidRDefault="004A1BD0" w:rsidP="004A1BD0">
            <w:r w:rsidRPr="004A1BD0">
              <w:t>222109</w:t>
            </w:r>
          </w:p>
        </w:tc>
        <w:tc>
          <w:tcPr>
            <w:tcW w:w="2981" w:type="pct"/>
            <w:tcBorders>
              <w:top w:val="nil"/>
              <w:left w:val="nil"/>
              <w:bottom w:val="single" w:sz="4" w:space="0" w:color="auto"/>
              <w:right w:val="single" w:sz="4" w:space="0" w:color="auto"/>
            </w:tcBorders>
            <w:vAlign w:val="center"/>
            <w:hideMark/>
          </w:tcPr>
          <w:p w14:paraId="0DCC2FE3" w14:textId="77777777" w:rsidR="004A1BD0" w:rsidRPr="004A1BD0" w:rsidRDefault="004A1BD0" w:rsidP="004A1BD0">
            <w:r w:rsidRPr="004A1BD0">
              <w:t>ASPIRACIÓN O LAVADO O DRENAJE DE SENO MAXILAR VÍA TRANSNASAL ENDOSCÓPICA</w:t>
            </w:r>
          </w:p>
        </w:tc>
        <w:tc>
          <w:tcPr>
            <w:tcW w:w="810" w:type="pct"/>
            <w:tcBorders>
              <w:top w:val="nil"/>
              <w:left w:val="nil"/>
              <w:bottom w:val="single" w:sz="4" w:space="0" w:color="auto"/>
              <w:right w:val="single" w:sz="4" w:space="0" w:color="auto"/>
            </w:tcBorders>
            <w:noWrap/>
            <w:vAlign w:val="center"/>
            <w:hideMark/>
          </w:tcPr>
          <w:p w14:paraId="6D55BDFA" w14:textId="77777777" w:rsidR="004A1BD0" w:rsidRPr="004A1BD0" w:rsidRDefault="004A1BD0" w:rsidP="004A1BD0">
            <w:r w:rsidRPr="004A1BD0">
              <w:t>147.600</w:t>
            </w:r>
          </w:p>
        </w:tc>
      </w:tr>
      <w:tr w:rsidR="004A1BD0" w:rsidRPr="004A1BD0" w14:paraId="62E7A66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E3E4217" w14:textId="77777777" w:rsidR="004A1BD0" w:rsidRPr="004A1BD0" w:rsidRDefault="004A1BD0" w:rsidP="004A1BD0">
            <w:r w:rsidRPr="004A1BD0">
              <w:t>522</w:t>
            </w:r>
          </w:p>
        </w:tc>
        <w:tc>
          <w:tcPr>
            <w:tcW w:w="767" w:type="pct"/>
            <w:tcBorders>
              <w:top w:val="nil"/>
              <w:left w:val="nil"/>
              <w:bottom w:val="single" w:sz="4" w:space="0" w:color="auto"/>
              <w:right w:val="single" w:sz="4" w:space="0" w:color="auto"/>
            </w:tcBorders>
            <w:noWrap/>
            <w:vAlign w:val="center"/>
            <w:hideMark/>
          </w:tcPr>
          <w:p w14:paraId="557A2719" w14:textId="77777777" w:rsidR="004A1BD0" w:rsidRPr="004A1BD0" w:rsidRDefault="004A1BD0" w:rsidP="004A1BD0">
            <w:r w:rsidRPr="004A1BD0">
              <w:t>223101</w:t>
            </w:r>
          </w:p>
        </w:tc>
        <w:tc>
          <w:tcPr>
            <w:tcW w:w="2981" w:type="pct"/>
            <w:tcBorders>
              <w:top w:val="nil"/>
              <w:left w:val="nil"/>
              <w:bottom w:val="single" w:sz="4" w:space="0" w:color="auto"/>
              <w:right w:val="single" w:sz="4" w:space="0" w:color="auto"/>
            </w:tcBorders>
            <w:vAlign w:val="center"/>
            <w:hideMark/>
          </w:tcPr>
          <w:p w14:paraId="4A3AD381" w14:textId="77777777" w:rsidR="004A1BD0" w:rsidRPr="004A1BD0" w:rsidRDefault="004A1BD0" w:rsidP="004A1BD0">
            <w:r w:rsidRPr="004A1BD0">
              <w:t>ANTROTOMÍA MAXILAR RADICAL VÍA OROANTRAL</w:t>
            </w:r>
          </w:p>
        </w:tc>
        <w:tc>
          <w:tcPr>
            <w:tcW w:w="810" w:type="pct"/>
            <w:tcBorders>
              <w:top w:val="nil"/>
              <w:left w:val="nil"/>
              <w:bottom w:val="single" w:sz="4" w:space="0" w:color="auto"/>
              <w:right w:val="single" w:sz="4" w:space="0" w:color="auto"/>
            </w:tcBorders>
            <w:noWrap/>
            <w:vAlign w:val="center"/>
            <w:hideMark/>
          </w:tcPr>
          <w:p w14:paraId="4DD0EB82" w14:textId="77777777" w:rsidR="004A1BD0" w:rsidRPr="004A1BD0" w:rsidRDefault="004A1BD0" w:rsidP="004A1BD0">
            <w:r w:rsidRPr="004A1BD0">
              <w:t>2.206.476</w:t>
            </w:r>
          </w:p>
        </w:tc>
      </w:tr>
      <w:tr w:rsidR="004A1BD0" w:rsidRPr="004A1BD0" w14:paraId="403AFDA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BE89962" w14:textId="77777777" w:rsidR="004A1BD0" w:rsidRPr="004A1BD0" w:rsidRDefault="004A1BD0" w:rsidP="004A1BD0">
            <w:r w:rsidRPr="004A1BD0">
              <w:t>523</w:t>
            </w:r>
          </w:p>
        </w:tc>
        <w:tc>
          <w:tcPr>
            <w:tcW w:w="767" w:type="pct"/>
            <w:tcBorders>
              <w:top w:val="nil"/>
              <w:left w:val="nil"/>
              <w:bottom w:val="single" w:sz="4" w:space="0" w:color="auto"/>
              <w:right w:val="single" w:sz="4" w:space="0" w:color="auto"/>
            </w:tcBorders>
            <w:noWrap/>
            <w:vAlign w:val="center"/>
            <w:hideMark/>
          </w:tcPr>
          <w:p w14:paraId="5551331F" w14:textId="77777777" w:rsidR="004A1BD0" w:rsidRPr="004A1BD0" w:rsidRDefault="004A1BD0" w:rsidP="004A1BD0">
            <w:r w:rsidRPr="004A1BD0">
              <w:t>223102</w:t>
            </w:r>
          </w:p>
        </w:tc>
        <w:tc>
          <w:tcPr>
            <w:tcW w:w="2981" w:type="pct"/>
            <w:tcBorders>
              <w:top w:val="nil"/>
              <w:left w:val="nil"/>
              <w:bottom w:val="single" w:sz="4" w:space="0" w:color="auto"/>
              <w:right w:val="single" w:sz="4" w:space="0" w:color="auto"/>
            </w:tcBorders>
            <w:vAlign w:val="center"/>
            <w:hideMark/>
          </w:tcPr>
          <w:p w14:paraId="2723031B" w14:textId="77777777" w:rsidR="004A1BD0" w:rsidRPr="004A1BD0" w:rsidRDefault="004A1BD0" w:rsidP="004A1BD0">
            <w:r w:rsidRPr="004A1BD0">
              <w:t>ANTROTOMÍA MAXILAR RADICAL VÍA TRANSNASAL</w:t>
            </w:r>
          </w:p>
        </w:tc>
        <w:tc>
          <w:tcPr>
            <w:tcW w:w="810" w:type="pct"/>
            <w:tcBorders>
              <w:top w:val="nil"/>
              <w:left w:val="nil"/>
              <w:bottom w:val="single" w:sz="4" w:space="0" w:color="auto"/>
              <w:right w:val="single" w:sz="4" w:space="0" w:color="auto"/>
            </w:tcBorders>
            <w:noWrap/>
            <w:vAlign w:val="center"/>
            <w:hideMark/>
          </w:tcPr>
          <w:p w14:paraId="053AEA4B" w14:textId="77777777" w:rsidR="004A1BD0" w:rsidRPr="004A1BD0" w:rsidRDefault="004A1BD0" w:rsidP="004A1BD0">
            <w:r w:rsidRPr="004A1BD0">
              <w:t>1.317.882</w:t>
            </w:r>
          </w:p>
        </w:tc>
      </w:tr>
      <w:tr w:rsidR="004A1BD0" w:rsidRPr="004A1BD0" w14:paraId="5B3EAE9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2222200" w14:textId="77777777" w:rsidR="004A1BD0" w:rsidRPr="004A1BD0" w:rsidRDefault="004A1BD0" w:rsidP="004A1BD0">
            <w:r w:rsidRPr="004A1BD0">
              <w:t>524</w:t>
            </w:r>
          </w:p>
        </w:tc>
        <w:tc>
          <w:tcPr>
            <w:tcW w:w="767" w:type="pct"/>
            <w:tcBorders>
              <w:top w:val="nil"/>
              <w:left w:val="nil"/>
              <w:bottom w:val="single" w:sz="4" w:space="0" w:color="auto"/>
              <w:right w:val="single" w:sz="4" w:space="0" w:color="auto"/>
            </w:tcBorders>
            <w:noWrap/>
            <w:vAlign w:val="center"/>
            <w:hideMark/>
          </w:tcPr>
          <w:p w14:paraId="627F192A" w14:textId="77777777" w:rsidR="004A1BD0" w:rsidRPr="004A1BD0" w:rsidRDefault="004A1BD0" w:rsidP="004A1BD0">
            <w:r w:rsidRPr="004A1BD0">
              <w:t>223103</w:t>
            </w:r>
          </w:p>
        </w:tc>
        <w:tc>
          <w:tcPr>
            <w:tcW w:w="2981" w:type="pct"/>
            <w:tcBorders>
              <w:top w:val="nil"/>
              <w:left w:val="nil"/>
              <w:bottom w:val="single" w:sz="4" w:space="0" w:color="auto"/>
              <w:right w:val="single" w:sz="4" w:space="0" w:color="auto"/>
            </w:tcBorders>
            <w:vAlign w:val="center"/>
            <w:hideMark/>
          </w:tcPr>
          <w:p w14:paraId="40F53ED1" w14:textId="77777777" w:rsidR="004A1BD0" w:rsidRPr="004A1BD0" w:rsidRDefault="004A1BD0" w:rsidP="004A1BD0">
            <w:r w:rsidRPr="004A1BD0">
              <w:t>ANTROTOMÍA MAXILAR RADICAL VÍA TRANSNASAL ENDOSCÓPICA</w:t>
            </w:r>
          </w:p>
        </w:tc>
        <w:tc>
          <w:tcPr>
            <w:tcW w:w="810" w:type="pct"/>
            <w:tcBorders>
              <w:top w:val="nil"/>
              <w:left w:val="nil"/>
              <w:bottom w:val="single" w:sz="4" w:space="0" w:color="auto"/>
              <w:right w:val="single" w:sz="4" w:space="0" w:color="auto"/>
            </w:tcBorders>
            <w:noWrap/>
            <w:vAlign w:val="center"/>
            <w:hideMark/>
          </w:tcPr>
          <w:p w14:paraId="1B77BA9C" w14:textId="77777777" w:rsidR="004A1BD0" w:rsidRPr="004A1BD0" w:rsidRDefault="004A1BD0" w:rsidP="004A1BD0">
            <w:r w:rsidRPr="004A1BD0">
              <w:t>1.256.474</w:t>
            </w:r>
          </w:p>
        </w:tc>
      </w:tr>
      <w:tr w:rsidR="004A1BD0" w:rsidRPr="004A1BD0" w14:paraId="6157369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EBDA2DE" w14:textId="77777777" w:rsidR="004A1BD0" w:rsidRPr="004A1BD0" w:rsidRDefault="004A1BD0" w:rsidP="004A1BD0">
            <w:r w:rsidRPr="004A1BD0">
              <w:t>525</w:t>
            </w:r>
          </w:p>
        </w:tc>
        <w:tc>
          <w:tcPr>
            <w:tcW w:w="767" w:type="pct"/>
            <w:tcBorders>
              <w:top w:val="nil"/>
              <w:left w:val="nil"/>
              <w:bottom w:val="single" w:sz="4" w:space="0" w:color="auto"/>
              <w:right w:val="single" w:sz="4" w:space="0" w:color="auto"/>
            </w:tcBorders>
            <w:noWrap/>
            <w:vAlign w:val="center"/>
            <w:hideMark/>
          </w:tcPr>
          <w:p w14:paraId="1C1DCC5B" w14:textId="77777777" w:rsidR="004A1BD0" w:rsidRPr="004A1BD0" w:rsidRDefault="004A1BD0" w:rsidP="004A1BD0">
            <w:r w:rsidRPr="004A1BD0">
              <w:t>223104</w:t>
            </w:r>
          </w:p>
        </w:tc>
        <w:tc>
          <w:tcPr>
            <w:tcW w:w="2981" w:type="pct"/>
            <w:tcBorders>
              <w:top w:val="nil"/>
              <w:left w:val="nil"/>
              <w:bottom w:val="single" w:sz="4" w:space="0" w:color="auto"/>
              <w:right w:val="single" w:sz="4" w:space="0" w:color="auto"/>
            </w:tcBorders>
            <w:vAlign w:val="center"/>
            <w:hideMark/>
          </w:tcPr>
          <w:p w14:paraId="3E359141" w14:textId="77777777" w:rsidR="004A1BD0" w:rsidRPr="004A1BD0" w:rsidRDefault="004A1BD0" w:rsidP="004A1BD0">
            <w:r w:rsidRPr="004A1BD0">
              <w:t>ANTROTOMÍA MAXILAR RADICAL VÍA ABIERTA</w:t>
            </w:r>
          </w:p>
        </w:tc>
        <w:tc>
          <w:tcPr>
            <w:tcW w:w="810" w:type="pct"/>
            <w:tcBorders>
              <w:top w:val="nil"/>
              <w:left w:val="nil"/>
              <w:bottom w:val="single" w:sz="4" w:space="0" w:color="auto"/>
              <w:right w:val="single" w:sz="4" w:space="0" w:color="auto"/>
            </w:tcBorders>
            <w:noWrap/>
            <w:vAlign w:val="center"/>
            <w:hideMark/>
          </w:tcPr>
          <w:p w14:paraId="28124E6B" w14:textId="77777777" w:rsidR="004A1BD0" w:rsidRPr="004A1BD0" w:rsidRDefault="004A1BD0" w:rsidP="004A1BD0">
            <w:r w:rsidRPr="004A1BD0">
              <w:t>1.361.080</w:t>
            </w:r>
          </w:p>
        </w:tc>
      </w:tr>
      <w:tr w:rsidR="004A1BD0" w:rsidRPr="004A1BD0" w14:paraId="5F45CC1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9D6F368" w14:textId="77777777" w:rsidR="004A1BD0" w:rsidRPr="004A1BD0" w:rsidRDefault="004A1BD0" w:rsidP="004A1BD0">
            <w:r w:rsidRPr="004A1BD0">
              <w:t>526</w:t>
            </w:r>
          </w:p>
        </w:tc>
        <w:tc>
          <w:tcPr>
            <w:tcW w:w="767" w:type="pct"/>
            <w:tcBorders>
              <w:top w:val="nil"/>
              <w:left w:val="nil"/>
              <w:bottom w:val="single" w:sz="4" w:space="0" w:color="auto"/>
              <w:right w:val="single" w:sz="4" w:space="0" w:color="auto"/>
            </w:tcBorders>
            <w:noWrap/>
            <w:vAlign w:val="center"/>
            <w:hideMark/>
          </w:tcPr>
          <w:p w14:paraId="7644DCD5" w14:textId="77777777" w:rsidR="004A1BD0" w:rsidRPr="004A1BD0" w:rsidRDefault="004A1BD0" w:rsidP="004A1BD0">
            <w:r w:rsidRPr="004A1BD0">
              <w:t>223901</w:t>
            </w:r>
          </w:p>
        </w:tc>
        <w:tc>
          <w:tcPr>
            <w:tcW w:w="2981" w:type="pct"/>
            <w:tcBorders>
              <w:top w:val="nil"/>
              <w:left w:val="nil"/>
              <w:bottom w:val="single" w:sz="4" w:space="0" w:color="auto"/>
              <w:right w:val="single" w:sz="4" w:space="0" w:color="auto"/>
            </w:tcBorders>
            <w:vAlign w:val="center"/>
            <w:hideMark/>
          </w:tcPr>
          <w:p w14:paraId="4AD8C17A" w14:textId="77777777" w:rsidR="004A1BD0" w:rsidRPr="004A1BD0" w:rsidRDefault="004A1BD0" w:rsidP="004A1BD0">
            <w:r w:rsidRPr="004A1BD0">
              <w:t>ANTROTOMÍA MAXILAR EXPLORATORIA VÍA TRANSNASAL</w:t>
            </w:r>
          </w:p>
        </w:tc>
        <w:tc>
          <w:tcPr>
            <w:tcW w:w="810" w:type="pct"/>
            <w:tcBorders>
              <w:top w:val="nil"/>
              <w:left w:val="nil"/>
              <w:bottom w:val="single" w:sz="4" w:space="0" w:color="auto"/>
              <w:right w:val="single" w:sz="4" w:space="0" w:color="auto"/>
            </w:tcBorders>
            <w:noWrap/>
            <w:vAlign w:val="center"/>
            <w:hideMark/>
          </w:tcPr>
          <w:p w14:paraId="788346F3" w14:textId="77777777" w:rsidR="004A1BD0" w:rsidRPr="004A1BD0" w:rsidRDefault="004A1BD0" w:rsidP="004A1BD0">
            <w:r w:rsidRPr="004A1BD0">
              <w:t>1.361.080</w:t>
            </w:r>
          </w:p>
        </w:tc>
      </w:tr>
      <w:tr w:rsidR="004A1BD0" w:rsidRPr="004A1BD0" w14:paraId="1DF2420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3B46DD9" w14:textId="77777777" w:rsidR="004A1BD0" w:rsidRPr="004A1BD0" w:rsidRDefault="004A1BD0" w:rsidP="004A1BD0">
            <w:r w:rsidRPr="004A1BD0">
              <w:t>527</w:t>
            </w:r>
          </w:p>
        </w:tc>
        <w:tc>
          <w:tcPr>
            <w:tcW w:w="767" w:type="pct"/>
            <w:tcBorders>
              <w:top w:val="nil"/>
              <w:left w:val="nil"/>
              <w:bottom w:val="single" w:sz="4" w:space="0" w:color="auto"/>
              <w:right w:val="single" w:sz="4" w:space="0" w:color="auto"/>
            </w:tcBorders>
            <w:noWrap/>
            <w:vAlign w:val="center"/>
            <w:hideMark/>
          </w:tcPr>
          <w:p w14:paraId="0BE6D43C" w14:textId="77777777" w:rsidR="004A1BD0" w:rsidRPr="004A1BD0" w:rsidRDefault="004A1BD0" w:rsidP="004A1BD0">
            <w:r w:rsidRPr="004A1BD0">
              <w:t>223902</w:t>
            </w:r>
          </w:p>
        </w:tc>
        <w:tc>
          <w:tcPr>
            <w:tcW w:w="2981" w:type="pct"/>
            <w:tcBorders>
              <w:top w:val="nil"/>
              <w:left w:val="nil"/>
              <w:bottom w:val="single" w:sz="4" w:space="0" w:color="auto"/>
              <w:right w:val="single" w:sz="4" w:space="0" w:color="auto"/>
            </w:tcBorders>
            <w:vAlign w:val="center"/>
            <w:hideMark/>
          </w:tcPr>
          <w:p w14:paraId="3168B054" w14:textId="77777777" w:rsidR="004A1BD0" w:rsidRPr="004A1BD0" w:rsidRDefault="004A1BD0" w:rsidP="004A1BD0">
            <w:r w:rsidRPr="004A1BD0">
              <w:t>ANTROTOMÍA MAXILAR EXPLORATORIA VÍA OROANTRAL</w:t>
            </w:r>
          </w:p>
        </w:tc>
        <w:tc>
          <w:tcPr>
            <w:tcW w:w="810" w:type="pct"/>
            <w:tcBorders>
              <w:top w:val="nil"/>
              <w:left w:val="nil"/>
              <w:bottom w:val="single" w:sz="4" w:space="0" w:color="auto"/>
              <w:right w:val="single" w:sz="4" w:space="0" w:color="auto"/>
            </w:tcBorders>
            <w:noWrap/>
            <w:vAlign w:val="center"/>
            <w:hideMark/>
          </w:tcPr>
          <w:p w14:paraId="184158A4" w14:textId="77777777" w:rsidR="004A1BD0" w:rsidRPr="004A1BD0" w:rsidRDefault="004A1BD0" w:rsidP="004A1BD0">
            <w:r w:rsidRPr="004A1BD0">
              <w:t>1.361.080</w:t>
            </w:r>
          </w:p>
        </w:tc>
      </w:tr>
      <w:tr w:rsidR="004A1BD0" w:rsidRPr="004A1BD0" w14:paraId="24B37B1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1DCC895" w14:textId="77777777" w:rsidR="004A1BD0" w:rsidRPr="004A1BD0" w:rsidRDefault="004A1BD0" w:rsidP="004A1BD0">
            <w:r w:rsidRPr="004A1BD0">
              <w:t>528</w:t>
            </w:r>
          </w:p>
        </w:tc>
        <w:tc>
          <w:tcPr>
            <w:tcW w:w="767" w:type="pct"/>
            <w:tcBorders>
              <w:top w:val="nil"/>
              <w:left w:val="nil"/>
              <w:bottom w:val="single" w:sz="4" w:space="0" w:color="auto"/>
              <w:right w:val="single" w:sz="4" w:space="0" w:color="auto"/>
            </w:tcBorders>
            <w:noWrap/>
            <w:vAlign w:val="center"/>
            <w:hideMark/>
          </w:tcPr>
          <w:p w14:paraId="3E07F07E" w14:textId="77777777" w:rsidR="004A1BD0" w:rsidRPr="004A1BD0" w:rsidRDefault="004A1BD0" w:rsidP="004A1BD0">
            <w:r w:rsidRPr="004A1BD0">
              <w:t>223903</w:t>
            </w:r>
          </w:p>
        </w:tc>
        <w:tc>
          <w:tcPr>
            <w:tcW w:w="2981" w:type="pct"/>
            <w:tcBorders>
              <w:top w:val="nil"/>
              <w:left w:val="nil"/>
              <w:bottom w:val="single" w:sz="4" w:space="0" w:color="auto"/>
              <w:right w:val="single" w:sz="4" w:space="0" w:color="auto"/>
            </w:tcBorders>
            <w:vAlign w:val="center"/>
            <w:hideMark/>
          </w:tcPr>
          <w:p w14:paraId="51A1EF0F" w14:textId="77777777" w:rsidR="004A1BD0" w:rsidRPr="004A1BD0" w:rsidRDefault="004A1BD0" w:rsidP="004A1BD0">
            <w:r w:rsidRPr="004A1BD0">
              <w:t>ANTROTOMÍA MAXILAR EXPLORATORIA VÍA TRANSNASAL ENDOSCÓPICA</w:t>
            </w:r>
          </w:p>
        </w:tc>
        <w:tc>
          <w:tcPr>
            <w:tcW w:w="810" w:type="pct"/>
            <w:tcBorders>
              <w:top w:val="nil"/>
              <w:left w:val="nil"/>
              <w:bottom w:val="single" w:sz="4" w:space="0" w:color="auto"/>
              <w:right w:val="single" w:sz="4" w:space="0" w:color="auto"/>
            </w:tcBorders>
            <w:noWrap/>
            <w:vAlign w:val="center"/>
            <w:hideMark/>
          </w:tcPr>
          <w:p w14:paraId="4C5CF1C2" w14:textId="77777777" w:rsidR="004A1BD0" w:rsidRPr="004A1BD0" w:rsidRDefault="004A1BD0" w:rsidP="004A1BD0">
            <w:r w:rsidRPr="004A1BD0">
              <w:t>1.361.080</w:t>
            </w:r>
          </w:p>
        </w:tc>
      </w:tr>
      <w:tr w:rsidR="004A1BD0" w:rsidRPr="004A1BD0" w14:paraId="743F06B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486E6FF" w14:textId="77777777" w:rsidR="004A1BD0" w:rsidRPr="004A1BD0" w:rsidRDefault="004A1BD0" w:rsidP="004A1BD0">
            <w:r w:rsidRPr="004A1BD0">
              <w:t>529</w:t>
            </w:r>
          </w:p>
        </w:tc>
        <w:tc>
          <w:tcPr>
            <w:tcW w:w="767" w:type="pct"/>
            <w:tcBorders>
              <w:top w:val="nil"/>
              <w:left w:val="nil"/>
              <w:bottom w:val="single" w:sz="4" w:space="0" w:color="auto"/>
              <w:right w:val="single" w:sz="4" w:space="0" w:color="auto"/>
            </w:tcBorders>
            <w:noWrap/>
            <w:vAlign w:val="center"/>
            <w:hideMark/>
          </w:tcPr>
          <w:p w14:paraId="165887DA" w14:textId="77777777" w:rsidR="004A1BD0" w:rsidRPr="004A1BD0" w:rsidRDefault="004A1BD0" w:rsidP="004A1BD0">
            <w:r w:rsidRPr="004A1BD0">
              <w:t>224101</w:t>
            </w:r>
          </w:p>
        </w:tc>
        <w:tc>
          <w:tcPr>
            <w:tcW w:w="2981" w:type="pct"/>
            <w:tcBorders>
              <w:top w:val="nil"/>
              <w:left w:val="nil"/>
              <w:bottom w:val="single" w:sz="4" w:space="0" w:color="auto"/>
              <w:right w:val="single" w:sz="4" w:space="0" w:color="auto"/>
            </w:tcBorders>
            <w:vAlign w:val="center"/>
            <w:hideMark/>
          </w:tcPr>
          <w:p w14:paraId="5D60670C" w14:textId="77777777" w:rsidR="004A1BD0" w:rsidRPr="004A1BD0" w:rsidRDefault="004A1BD0" w:rsidP="004A1BD0">
            <w:r w:rsidRPr="004A1BD0">
              <w:t>SINUSOTOMÍA FRONTAL VÍA TRANSNASAL</w:t>
            </w:r>
          </w:p>
        </w:tc>
        <w:tc>
          <w:tcPr>
            <w:tcW w:w="810" w:type="pct"/>
            <w:tcBorders>
              <w:top w:val="nil"/>
              <w:left w:val="nil"/>
              <w:bottom w:val="single" w:sz="4" w:space="0" w:color="auto"/>
              <w:right w:val="single" w:sz="4" w:space="0" w:color="auto"/>
            </w:tcBorders>
            <w:noWrap/>
            <w:vAlign w:val="center"/>
            <w:hideMark/>
          </w:tcPr>
          <w:p w14:paraId="565E21AE" w14:textId="77777777" w:rsidR="004A1BD0" w:rsidRPr="004A1BD0" w:rsidRDefault="004A1BD0" w:rsidP="004A1BD0">
            <w:r w:rsidRPr="004A1BD0">
              <w:t>1.916.678</w:t>
            </w:r>
          </w:p>
        </w:tc>
      </w:tr>
      <w:tr w:rsidR="004A1BD0" w:rsidRPr="004A1BD0" w14:paraId="659C986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0F2B4DD" w14:textId="77777777" w:rsidR="004A1BD0" w:rsidRPr="004A1BD0" w:rsidRDefault="004A1BD0" w:rsidP="004A1BD0">
            <w:r w:rsidRPr="004A1BD0">
              <w:t>530</w:t>
            </w:r>
          </w:p>
        </w:tc>
        <w:tc>
          <w:tcPr>
            <w:tcW w:w="767" w:type="pct"/>
            <w:tcBorders>
              <w:top w:val="nil"/>
              <w:left w:val="nil"/>
              <w:bottom w:val="single" w:sz="4" w:space="0" w:color="auto"/>
              <w:right w:val="single" w:sz="4" w:space="0" w:color="auto"/>
            </w:tcBorders>
            <w:noWrap/>
            <w:vAlign w:val="center"/>
            <w:hideMark/>
          </w:tcPr>
          <w:p w14:paraId="6A115647" w14:textId="77777777" w:rsidR="004A1BD0" w:rsidRPr="004A1BD0" w:rsidRDefault="004A1BD0" w:rsidP="004A1BD0">
            <w:r w:rsidRPr="004A1BD0">
              <w:t>224102</w:t>
            </w:r>
          </w:p>
        </w:tc>
        <w:tc>
          <w:tcPr>
            <w:tcW w:w="2981" w:type="pct"/>
            <w:tcBorders>
              <w:top w:val="nil"/>
              <w:left w:val="nil"/>
              <w:bottom w:val="single" w:sz="4" w:space="0" w:color="auto"/>
              <w:right w:val="single" w:sz="4" w:space="0" w:color="auto"/>
            </w:tcBorders>
            <w:vAlign w:val="center"/>
            <w:hideMark/>
          </w:tcPr>
          <w:p w14:paraId="3627D363" w14:textId="77777777" w:rsidR="004A1BD0" w:rsidRPr="004A1BD0" w:rsidRDefault="004A1BD0" w:rsidP="004A1BD0">
            <w:r w:rsidRPr="004A1BD0">
              <w:t>SINUSOTOMÍA FRONTAL VÍA TRANSNASAL ENDOSCÓPICA</w:t>
            </w:r>
          </w:p>
        </w:tc>
        <w:tc>
          <w:tcPr>
            <w:tcW w:w="810" w:type="pct"/>
            <w:tcBorders>
              <w:top w:val="nil"/>
              <w:left w:val="nil"/>
              <w:bottom w:val="single" w:sz="4" w:space="0" w:color="auto"/>
              <w:right w:val="single" w:sz="4" w:space="0" w:color="auto"/>
            </w:tcBorders>
            <w:noWrap/>
            <w:vAlign w:val="center"/>
            <w:hideMark/>
          </w:tcPr>
          <w:p w14:paraId="30E53E87" w14:textId="77777777" w:rsidR="004A1BD0" w:rsidRPr="004A1BD0" w:rsidRDefault="004A1BD0" w:rsidP="004A1BD0">
            <w:r w:rsidRPr="004A1BD0">
              <w:t>1.932.277</w:t>
            </w:r>
          </w:p>
        </w:tc>
      </w:tr>
      <w:tr w:rsidR="004A1BD0" w:rsidRPr="004A1BD0" w14:paraId="4385904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38FC60B" w14:textId="77777777" w:rsidR="004A1BD0" w:rsidRPr="004A1BD0" w:rsidRDefault="004A1BD0" w:rsidP="004A1BD0">
            <w:r w:rsidRPr="004A1BD0">
              <w:t>531</w:t>
            </w:r>
          </w:p>
        </w:tc>
        <w:tc>
          <w:tcPr>
            <w:tcW w:w="767" w:type="pct"/>
            <w:tcBorders>
              <w:top w:val="nil"/>
              <w:left w:val="nil"/>
              <w:bottom w:val="single" w:sz="4" w:space="0" w:color="auto"/>
              <w:right w:val="single" w:sz="4" w:space="0" w:color="auto"/>
            </w:tcBorders>
            <w:noWrap/>
            <w:vAlign w:val="center"/>
            <w:hideMark/>
          </w:tcPr>
          <w:p w14:paraId="7DAD5BEC" w14:textId="77777777" w:rsidR="004A1BD0" w:rsidRPr="004A1BD0" w:rsidRDefault="004A1BD0" w:rsidP="004A1BD0">
            <w:r w:rsidRPr="004A1BD0">
              <w:t>224103</w:t>
            </w:r>
          </w:p>
        </w:tc>
        <w:tc>
          <w:tcPr>
            <w:tcW w:w="2981" w:type="pct"/>
            <w:tcBorders>
              <w:top w:val="nil"/>
              <w:left w:val="nil"/>
              <w:bottom w:val="single" w:sz="4" w:space="0" w:color="auto"/>
              <w:right w:val="single" w:sz="4" w:space="0" w:color="auto"/>
            </w:tcBorders>
            <w:vAlign w:val="center"/>
            <w:hideMark/>
          </w:tcPr>
          <w:p w14:paraId="7EAC7B52" w14:textId="77777777" w:rsidR="004A1BD0" w:rsidRPr="004A1BD0" w:rsidRDefault="004A1BD0" w:rsidP="004A1BD0">
            <w:r w:rsidRPr="004A1BD0">
              <w:t>SINUSOTOMÍA FRONTAL VÍA CORONAL CON COLGAJO OSTEOPLÁSTICO</w:t>
            </w:r>
          </w:p>
        </w:tc>
        <w:tc>
          <w:tcPr>
            <w:tcW w:w="810" w:type="pct"/>
            <w:tcBorders>
              <w:top w:val="nil"/>
              <w:left w:val="nil"/>
              <w:bottom w:val="single" w:sz="4" w:space="0" w:color="auto"/>
              <w:right w:val="single" w:sz="4" w:space="0" w:color="auto"/>
            </w:tcBorders>
            <w:noWrap/>
            <w:vAlign w:val="center"/>
            <w:hideMark/>
          </w:tcPr>
          <w:p w14:paraId="3A03EC1B" w14:textId="77777777" w:rsidR="004A1BD0" w:rsidRPr="004A1BD0" w:rsidRDefault="004A1BD0" w:rsidP="004A1BD0">
            <w:r w:rsidRPr="004A1BD0">
              <w:t>1.932.277</w:t>
            </w:r>
          </w:p>
        </w:tc>
      </w:tr>
      <w:tr w:rsidR="004A1BD0" w:rsidRPr="004A1BD0" w14:paraId="59392B2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5FC4CFA" w14:textId="77777777" w:rsidR="004A1BD0" w:rsidRPr="004A1BD0" w:rsidRDefault="004A1BD0" w:rsidP="004A1BD0">
            <w:r w:rsidRPr="004A1BD0">
              <w:t>532</w:t>
            </w:r>
          </w:p>
        </w:tc>
        <w:tc>
          <w:tcPr>
            <w:tcW w:w="767" w:type="pct"/>
            <w:tcBorders>
              <w:top w:val="nil"/>
              <w:left w:val="nil"/>
              <w:bottom w:val="single" w:sz="4" w:space="0" w:color="auto"/>
              <w:right w:val="single" w:sz="4" w:space="0" w:color="auto"/>
            </w:tcBorders>
            <w:noWrap/>
            <w:vAlign w:val="center"/>
            <w:hideMark/>
          </w:tcPr>
          <w:p w14:paraId="6B220F93" w14:textId="77777777" w:rsidR="004A1BD0" w:rsidRPr="004A1BD0" w:rsidRDefault="004A1BD0" w:rsidP="004A1BD0">
            <w:r w:rsidRPr="004A1BD0">
              <w:t>224104</w:t>
            </w:r>
          </w:p>
        </w:tc>
        <w:tc>
          <w:tcPr>
            <w:tcW w:w="2981" w:type="pct"/>
            <w:tcBorders>
              <w:top w:val="nil"/>
              <w:left w:val="nil"/>
              <w:bottom w:val="single" w:sz="4" w:space="0" w:color="auto"/>
              <w:right w:val="single" w:sz="4" w:space="0" w:color="auto"/>
            </w:tcBorders>
            <w:vAlign w:val="center"/>
            <w:hideMark/>
          </w:tcPr>
          <w:p w14:paraId="14BC64E1" w14:textId="77777777" w:rsidR="004A1BD0" w:rsidRPr="004A1BD0" w:rsidRDefault="004A1BD0" w:rsidP="004A1BD0">
            <w:r w:rsidRPr="004A1BD0">
              <w:t>SINUSOTOMÍA FRONTAL VÍA CORONAL CON FRONTOTOMÍA RADICAL</w:t>
            </w:r>
          </w:p>
        </w:tc>
        <w:tc>
          <w:tcPr>
            <w:tcW w:w="810" w:type="pct"/>
            <w:tcBorders>
              <w:top w:val="nil"/>
              <w:left w:val="nil"/>
              <w:bottom w:val="single" w:sz="4" w:space="0" w:color="auto"/>
              <w:right w:val="single" w:sz="4" w:space="0" w:color="auto"/>
            </w:tcBorders>
            <w:noWrap/>
            <w:vAlign w:val="center"/>
            <w:hideMark/>
          </w:tcPr>
          <w:p w14:paraId="1A76C390" w14:textId="77777777" w:rsidR="004A1BD0" w:rsidRPr="004A1BD0" w:rsidRDefault="004A1BD0" w:rsidP="004A1BD0">
            <w:r w:rsidRPr="004A1BD0">
              <w:t>1.932.277</w:t>
            </w:r>
          </w:p>
        </w:tc>
      </w:tr>
      <w:tr w:rsidR="004A1BD0" w:rsidRPr="004A1BD0" w14:paraId="4CC829B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13947B8" w14:textId="77777777" w:rsidR="004A1BD0" w:rsidRPr="004A1BD0" w:rsidRDefault="004A1BD0" w:rsidP="004A1BD0">
            <w:r w:rsidRPr="004A1BD0">
              <w:t>533</w:t>
            </w:r>
          </w:p>
        </w:tc>
        <w:tc>
          <w:tcPr>
            <w:tcW w:w="767" w:type="pct"/>
            <w:tcBorders>
              <w:top w:val="nil"/>
              <w:left w:val="nil"/>
              <w:bottom w:val="single" w:sz="4" w:space="0" w:color="auto"/>
              <w:right w:val="single" w:sz="4" w:space="0" w:color="auto"/>
            </w:tcBorders>
            <w:noWrap/>
            <w:vAlign w:val="center"/>
            <w:hideMark/>
          </w:tcPr>
          <w:p w14:paraId="0D811B70" w14:textId="77777777" w:rsidR="004A1BD0" w:rsidRPr="004A1BD0" w:rsidRDefault="004A1BD0" w:rsidP="004A1BD0">
            <w:r w:rsidRPr="004A1BD0">
              <w:t>224105</w:t>
            </w:r>
          </w:p>
        </w:tc>
        <w:tc>
          <w:tcPr>
            <w:tcW w:w="2981" w:type="pct"/>
            <w:tcBorders>
              <w:top w:val="nil"/>
              <w:left w:val="nil"/>
              <w:bottom w:val="single" w:sz="4" w:space="0" w:color="auto"/>
              <w:right w:val="single" w:sz="4" w:space="0" w:color="auto"/>
            </w:tcBorders>
            <w:vAlign w:val="center"/>
            <w:hideMark/>
          </w:tcPr>
          <w:p w14:paraId="2D065701" w14:textId="77777777" w:rsidR="004A1BD0" w:rsidRPr="004A1BD0" w:rsidRDefault="004A1BD0" w:rsidP="004A1BD0">
            <w:r w:rsidRPr="004A1BD0">
              <w:t>SINUSOTOMÍA FRONTAL VÍA CORONAL CON CRANEALIZACIÓN DE SENO FRONTAL</w:t>
            </w:r>
          </w:p>
        </w:tc>
        <w:tc>
          <w:tcPr>
            <w:tcW w:w="810" w:type="pct"/>
            <w:tcBorders>
              <w:top w:val="nil"/>
              <w:left w:val="nil"/>
              <w:bottom w:val="single" w:sz="4" w:space="0" w:color="auto"/>
              <w:right w:val="single" w:sz="4" w:space="0" w:color="auto"/>
            </w:tcBorders>
            <w:noWrap/>
            <w:vAlign w:val="center"/>
            <w:hideMark/>
          </w:tcPr>
          <w:p w14:paraId="674492FF" w14:textId="77777777" w:rsidR="004A1BD0" w:rsidRPr="004A1BD0" w:rsidRDefault="004A1BD0" w:rsidP="004A1BD0">
            <w:r w:rsidRPr="004A1BD0">
              <w:t>2.944.091</w:t>
            </w:r>
          </w:p>
        </w:tc>
      </w:tr>
      <w:tr w:rsidR="004A1BD0" w:rsidRPr="004A1BD0" w14:paraId="6F94AB1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5F581B6" w14:textId="77777777" w:rsidR="004A1BD0" w:rsidRPr="004A1BD0" w:rsidRDefault="004A1BD0" w:rsidP="004A1BD0">
            <w:r w:rsidRPr="004A1BD0">
              <w:t>534</w:t>
            </w:r>
          </w:p>
        </w:tc>
        <w:tc>
          <w:tcPr>
            <w:tcW w:w="767" w:type="pct"/>
            <w:tcBorders>
              <w:top w:val="nil"/>
              <w:left w:val="nil"/>
              <w:bottom w:val="single" w:sz="4" w:space="0" w:color="auto"/>
              <w:right w:val="single" w:sz="4" w:space="0" w:color="auto"/>
            </w:tcBorders>
            <w:noWrap/>
            <w:vAlign w:val="center"/>
            <w:hideMark/>
          </w:tcPr>
          <w:p w14:paraId="267E055A" w14:textId="77777777" w:rsidR="004A1BD0" w:rsidRPr="004A1BD0" w:rsidRDefault="004A1BD0" w:rsidP="004A1BD0">
            <w:r w:rsidRPr="004A1BD0">
              <w:t>224106</w:t>
            </w:r>
          </w:p>
        </w:tc>
        <w:tc>
          <w:tcPr>
            <w:tcW w:w="2981" w:type="pct"/>
            <w:tcBorders>
              <w:top w:val="nil"/>
              <w:left w:val="nil"/>
              <w:bottom w:val="single" w:sz="4" w:space="0" w:color="auto"/>
              <w:right w:val="single" w:sz="4" w:space="0" w:color="auto"/>
            </w:tcBorders>
            <w:vAlign w:val="center"/>
            <w:hideMark/>
          </w:tcPr>
          <w:p w14:paraId="4BA00631" w14:textId="77777777" w:rsidR="004A1BD0" w:rsidRPr="004A1BD0" w:rsidRDefault="004A1BD0" w:rsidP="004A1BD0">
            <w:r w:rsidRPr="004A1BD0">
              <w:t>SINUSOTOMÍA FRONTAL VÍA CILIAR CON TREPANACIÓN OBLITERATIVA, SIN COLGAJO OSTEOPLÁSTICO</w:t>
            </w:r>
          </w:p>
        </w:tc>
        <w:tc>
          <w:tcPr>
            <w:tcW w:w="810" w:type="pct"/>
            <w:tcBorders>
              <w:top w:val="nil"/>
              <w:left w:val="nil"/>
              <w:bottom w:val="single" w:sz="4" w:space="0" w:color="auto"/>
              <w:right w:val="single" w:sz="4" w:space="0" w:color="auto"/>
            </w:tcBorders>
            <w:noWrap/>
            <w:vAlign w:val="center"/>
            <w:hideMark/>
          </w:tcPr>
          <w:p w14:paraId="551A5DFE" w14:textId="77777777" w:rsidR="004A1BD0" w:rsidRPr="004A1BD0" w:rsidRDefault="004A1BD0" w:rsidP="004A1BD0">
            <w:r w:rsidRPr="004A1BD0">
              <w:t>1.932.277</w:t>
            </w:r>
          </w:p>
        </w:tc>
      </w:tr>
      <w:tr w:rsidR="004A1BD0" w:rsidRPr="004A1BD0" w14:paraId="38D36C1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5749F0C" w14:textId="77777777" w:rsidR="004A1BD0" w:rsidRPr="004A1BD0" w:rsidRDefault="004A1BD0" w:rsidP="004A1BD0">
            <w:r w:rsidRPr="004A1BD0">
              <w:t>535</w:t>
            </w:r>
          </w:p>
        </w:tc>
        <w:tc>
          <w:tcPr>
            <w:tcW w:w="767" w:type="pct"/>
            <w:tcBorders>
              <w:top w:val="nil"/>
              <w:left w:val="nil"/>
              <w:bottom w:val="single" w:sz="4" w:space="0" w:color="auto"/>
              <w:right w:val="single" w:sz="4" w:space="0" w:color="auto"/>
            </w:tcBorders>
            <w:noWrap/>
            <w:vAlign w:val="center"/>
            <w:hideMark/>
          </w:tcPr>
          <w:p w14:paraId="5606556B" w14:textId="77777777" w:rsidR="004A1BD0" w:rsidRPr="004A1BD0" w:rsidRDefault="004A1BD0" w:rsidP="004A1BD0">
            <w:r w:rsidRPr="004A1BD0">
              <w:t>224107</w:t>
            </w:r>
          </w:p>
        </w:tc>
        <w:tc>
          <w:tcPr>
            <w:tcW w:w="2981" w:type="pct"/>
            <w:tcBorders>
              <w:top w:val="nil"/>
              <w:left w:val="nil"/>
              <w:bottom w:val="single" w:sz="4" w:space="0" w:color="auto"/>
              <w:right w:val="single" w:sz="4" w:space="0" w:color="auto"/>
            </w:tcBorders>
            <w:vAlign w:val="center"/>
            <w:hideMark/>
          </w:tcPr>
          <w:p w14:paraId="4C07BD57" w14:textId="77777777" w:rsidR="004A1BD0" w:rsidRPr="004A1BD0" w:rsidRDefault="004A1BD0" w:rsidP="004A1BD0">
            <w:r w:rsidRPr="004A1BD0">
              <w:t>SINUSOTOMÍA FRONTAL VÍA CILIAR CON TREPANACIÓN OBLITERATIVA, CON COLGAJO OSTEOPLÁSTICO</w:t>
            </w:r>
          </w:p>
        </w:tc>
        <w:tc>
          <w:tcPr>
            <w:tcW w:w="810" w:type="pct"/>
            <w:tcBorders>
              <w:top w:val="nil"/>
              <w:left w:val="nil"/>
              <w:bottom w:val="single" w:sz="4" w:space="0" w:color="auto"/>
              <w:right w:val="single" w:sz="4" w:space="0" w:color="auto"/>
            </w:tcBorders>
            <w:noWrap/>
            <w:vAlign w:val="center"/>
            <w:hideMark/>
          </w:tcPr>
          <w:p w14:paraId="5FF799C8" w14:textId="77777777" w:rsidR="004A1BD0" w:rsidRPr="004A1BD0" w:rsidRDefault="004A1BD0" w:rsidP="004A1BD0">
            <w:r w:rsidRPr="004A1BD0">
              <w:t>1.932.277</w:t>
            </w:r>
          </w:p>
        </w:tc>
      </w:tr>
      <w:tr w:rsidR="004A1BD0" w:rsidRPr="004A1BD0" w14:paraId="10C4066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1E59CEC" w14:textId="77777777" w:rsidR="004A1BD0" w:rsidRPr="004A1BD0" w:rsidRDefault="004A1BD0" w:rsidP="004A1BD0">
            <w:r w:rsidRPr="004A1BD0">
              <w:t>536</w:t>
            </w:r>
          </w:p>
        </w:tc>
        <w:tc>
          <w:tcPr>
            <w:tcW w:w="767" w:type="pct"/>
            <w:tcBorders>
              <w:top w:val="nil"/>
              <w:left w:val="nil"/>
              <w:bottom w:val="single" w:sz="4" w:space="0" w:color="auto"/>
              <w:right w:val="single" w:sz="4" w:space="0" w:color="auto"/>
            </w:tcBorders>
            <w:noWrap/>
            <w:vAlign w:val="center"/>
            <w:hideMark/>
          </w:tcPr>
          <w:p w14:paraId="00C1CDEC" w14:textId="77777777" w:rsidR="004A1BD0" w:rsidRPr="004A1BD0" w:rsidRDefault="004A1BD0" w:rsidP="004A1BD0">
            <w:r w:rsidRPr="004A1BD0">
              <w:t>224108</w:t>
            </w:r>
          </w:p>
        </w:tc>
        <w:tc>
          <w:tcPr>
            <w:tcW w:w="2981" w:type="pct"/>
            <w:tcBorders>
              <w:top w:val="nil"/>
              <w:left w:val="nil"/>
              <w:bottom w:val="single" w:sz="4" w:space="0" w:color="auto"/>
              <w:right w:val="single" w:sz="4" w:space="0" w:color="auto"/>
            </w:tcBorders>
            <w:vAlign w:val="center"/>
            <w:hideMark/>
          </w:tcPr>
          <w:p w14:paraId="26059574" w14:textId="77777777" w:rsidR="004A1BD0" w:rsidRPr="004A1BD0" w:rsidRDefault="004A1BD0" w:rsidP="004A1BD0">
            <w:r w:rsidRPr="004A1BD0">
              <w:t>SINUSOTOMÍA FRONTAL BILATERAL VÍA TRANSNASAL ENDOSCÓPICA</w:t>
            </w:r>
          </w:p>
        </w:tc>
        <w:tc>
          <w:tcPr>
            <w:tcW w:w="810" w:type="pct"/>
            <w:tcBorders>
              <w:top w:val="nil"/>
              <w:left w:val="nil"/>
              <w:bottom w:val="single" w:sz="4" w:space="0" w:color="auto"/>
              <w:right w:val="single" w:sz="4" w:space="0" w:color="auto"/>
            </w:tcBorders>
            <w:noWrap/>
            <w:vAlign w:val="center"/>
            <w:hideMark/>
          </w:tcPr>
          <w:p w14:paraId="3F4337E4" w14:textId="77777777" w:rsidR="004A1BD0" w:rsidRPr="004A1BD0" w:rsidRDefault="004A1BD0" w:rsidP="004A1BD0">
            <w:r w:rsidRPr="004A1BD0">
              <w:t>2.978.629</w:t>
            </w:r>
          </w:p>
        </w:tc>
      </w:tr>
      <w:tr w:rsidR="004A1BD0" w:rsidRPr="004A1BD0" w14:paraId="56DC0A2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B355941" w14:textId="77777777" w:rsidR="004A1BD0" w:rsidRPr="004A1BD0" w:rsidRDefault="004A1BD0" w:rsidP="004A1BD0">
            <w:r w:rsidRPr="004A1BD0">
              <w:t>537</w:t>
            </w:r>
          </w:p>
        </w:tc>
        <w:tc>
          <w:tcPr>
            <w:tcW w:w="767" w:type="pct"/>
            <w:tcBorders>
              <w:top w:val="nil"/>
              <w:left w:val="nil"/>
              <w:bottom w:val="single" w:sz="4" w:space="0" w:color="auto"/>
              <w:right w:val="single" w:sz="4" w:space="0" w:color="auto"/>
            </w:tcBorders>
            <w:noWrap/>
            <w:vAlign w:val="center"/>
            <w:hideMark/>
          </w:tcPr>
          <w:p w14:paraId="58ADFE49" w14:textId="77777777" w:rsidR="004A1BD0" w:rsidRPr="004A1BD0" w:rsidRDefault="004A1BD0" w:rsidP="004A1BD0">
            <w:r w:rsidRPr="004A1BD0">
              <w:t>224203</w:t>
            </w:r>
          </w:p>
        </w:tc>
        <w:tc>
          <w:tcPr>
            <w:tcW w:w="2981" w:type="pct"/>
            <w:tcBorders>
              <w:top w:val="nil"/>
              <w:left w:val="nil"/>
              <w:bottom w:val="single" w:sz="4" w:space="0" w:color="auto"/>
              <w:right w:val="single" w:sz="4" w:space="0" w:color="auto"/>
            </w:tcBorders>
            <w:vAlign w:val="center"/>
            <w:hideMark/>
          </w:tcPr>
          <w:p w14:paraId="26011109" w14:textId="77777777" w:rsidR="004A1BD0" w:rsidRPr="004A1BD0" w:rsidRDefault="004A1BD0" w:rsidP="004A1BD0">
            <w:r w:rsidRPr="004A1BD0">
              <w:t>RESECCIÓN DE LESIONES BENIGNAS DE SENOS FRONTAL O ETMOIDAL VÍA TRANSNASAL</w:t>
            </w:r>
          </w:p>
        </w:tc>
        <w:tc>
          <w:tcPr>
            <w:tcW w:w="810" w:type="pct"/>
            <w:tcBorders>
              <w:top w:val="nil"/>
              <w:left w:val="nil"/>
              <w:bottom w:val="single" w:sz="4" w:space="0" w:color="auto"/>
              <w:right w:val="single" w:sz="4" w:space="0" w:color="auto"/>
            </w:tcBorders>
            <w:noWrap/>
            <w:vAlign w:val="center"/>
            <w:hideMark/>
          </w:tcPr>
          <w:p w14:paraId="11F749EF" w14:textId="77777777" w:rsidR="004A1BD0" w:rsidRPr="004A1BD0" w:rsidRDefault="004A1BD0" w:rsidP="004A1BD0">
            <w:r w:rsidRPr="004A1BD0">
              <w:t>3.317.190</w:t>
            </w:r>
          </w:p>
        </w:tc>
      </w:tr>
      <w:tr w:rsidR="004A1BD0" w:rsidRPr="004A1BD0" w14:paraId="599FFD4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27D3F39" w14:textId="77777777" w:rsidR="004A1BD0" w:rsidRPr="004A1BD0" w:rsidRDefault="004A1BD0" w:rsidP="004A1BD0">
            <w:r w:rsidRPr="004A1BD0">
              <w:t>538</w:t>
            </w:r>
          </w:p>
        </w:tc>
        <w:tc>
          <w:tcPr>
            <w:tcW w:w="767" w:type="pct"/>
            <w:tcBorders>
              <w:top w:val="nil"/>
              <w:left w:val="nil"/>
              <w:bottom w:val="single" w:sz="4" w:space="0" w:color="auto"/>
              <w:right w:val="single" w:sz="4" w:space="0" w:color="auto"/>
            </w:tcBorders>
            <w:noWrap/>
            <w:vAlign w:val="center"/>
            <w:hideMark/>
          </w:tcPr>
          <w:p w14:paraId="29EF4021" w14:textId="77777777" w:rsidR="004A1BD0" w:rsidRPr="004A1BD0" w:rsidRDefault="004A1BD0" w:rsidP="004A1BD0">
            <w:r w:rsidRPr="004A1BD0">
              <w:t>224204</w:t>
            </w:r>
          </w:p>
        </w:tc>
        <w:tc>
          <w:tcPr>
            <w:tcW w:w="2981" w:type="pct"/>
            <w:tcBorders>
              <w:top w:val="nil"/>
              <w:left w:val="nil"/>
              <w:bottom w:val="single" w:sz="4" w:space="0" w:color="auto"/>
              <w:right w:val="single" w:sz="4" w:space="0" w:color="auto"/>
            </w:tcBorders>
            <w:vAlign w:val="center"/>
            <w:hideMark/>
          </w:tcPr>
          <w:p w14:paraId="5A7C0455" w14:textId="77777777" w:rsidR="004A1BD0" w:rsidRPr="004A1BD0" w:rsidRDefault="004A1BD0" w:rsidP="004A1BD0">
            <w:r w:rsidRPr="004A1BD0">
              <w:t>RESECCIÓN DE LESIONES BENIGNAS DE SENOS FRONTAL O ETMOIDAL VÍA TRANSNASAL ENDOSCÓPICA</w:t>
            </w:r>
          </w:p>
        </w:tc>
        <w:tc>
          <w:tcPr>
            <w:tcW w:w="810" w:type="pct"/>
            <w:tcBorders>
              <w:top w:val="nil"/>
              <w:left w:val="nil"/>
              <w:bottom w:val="single" w:sz="4" w:space="0" w:color="auto"/>
              <w:right w:val="single" w:sz="4" w:space="0" w:color="auto"/>
            </w:tcBorders>
            <w:noWrap/>
            <w:vAlign w:val="center"/>
            <w:hideMark/>
          </w:tcPr>
          <w:p w14:paraId="62BF229E" w14:textId="77777777" w:rsidR="004A1BD0" w:rsidRPr="004A1BD0" w:rsidRDefault="004A1BD0" w:rsidP="004A1BD0">
            <w:r w:rsidRPr="004A1BD0">
              <w:t>2.781.300</w:t>
            </w:r>
          </w:p>
        </w:tc>
      </w:tr>
      <w:tr w:rsidR="004A1BD0" w:rsidRPr="004A1BD0" w14:paraId="19A4057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9C3C276" w14:textId="77777777" w:rsidR="004A1BD0" w:rsidRPr="004A1BD0" w:rsidRDefault="004A1BD0" w:rsidP="004A1BD0">
            <w:r w:rsidRPr="004A1BD0">
              <w:t>539</w:t>
            </w:r>
          </w:p>
        </w:tc>
        <w:tc>
          <w:tcPr>
            <w:tcW w:w="767" w:type="pct"/>
            <w:tcBorders>
              <w:top w:val="nil"/>
              <w:left w:val="nil"/>
              <w:bottom w:val="single" w:sz="4" w:space="0" w:color="auto"/>
              <w:right w:val="single" w:sz="4" w:space="0" w:color="auto"/>
            </w:tcBorders>
            <w:noWrap/>
            <w:vAlign w:val="center"/>
            <w:hideMark/>
          </w:tcPr>
          <w:p w14:paraId="160821E1" w14:textId="77777777" w:rsidR="004A1BD0" w:rsidRPr="004A1BD0" w:rsidRDefault="004A1BD0" w:rsidP="004A1BD0">
            <w:r w:rsidRPr="004A1BD0">
              <w:t>224205</w:t>
            </w:r>
          </w:p>
        </w:tc>
        <w:tc>
          <w:tcPr>
            <w:tcW w:w="2981" w:type="pct"/>
            <w:tcBorders>
              <w:top w:val="nil"/>
              <w:left w:val="nil"/>
              <w:bottom w:val="single" w:sz="4" w:space="0" w:color="auto"/>
              <w:right w:val="single" w:sz="4" w:space="0" w:color="auto"/>
            </w:tcBorders>
            <w:vAlign w:val="center"/>
            <w:hideMark/>
          </w:tcPr>
          <w:p w14:paraId="510875A0" w14:textId="77777777" w:rsidR="004A1BD0" w:rsidRPr="004A1BD0" w:rsidRDefault="004A1BD0" w:rsidP="004A1BD0">
            <w:r w:rsidRPr="004A1BD0">
              <w:t>SINUSECTOMÍA FRONTAL VÍA TRANSNASAL ENDOSCÓPICA</w:t>
            </w:r>
          </w:p>
        </w:tc>
        <w:tc>
          <w:tcPr>
            <w:tcW w:w="810" w:type="pct"/>
            <w:tcBorders>
              <w:top w:val="nil"/>
              <w:left w:val="nil"/>
              <w:bottom w:val="single" w:sz="4" w:space="0" w:color="auto"/>
              <w:right w:val="single" w:sz="4" w:space="0" w:color="auto"/>
            </w:tcBorders>
            <w:noWrap/>
            <w:vAlign w:val="center"/>
            <w:hideMark/>
          </w:tcPr>
          <w:p w14:paraId="4C956081" w14:textId="77777777" w:rsidR="004A1BD0" w:rsidRPr="004A1BD0" w:rsidRDefault="004A1BD0" w:rsidP="004A1BD0">
            <w:r w:rsidRPr="004A1BD0">
              <w:t>2.978.629</w:t>
            </w:r>
          </w:p>
        </w:tc>
      </w:tr>
      <w:tr w:rsidR="004A1BD0" w:rsidRPr="004A1BD0" w14:paraId="7E3F9C2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47350F8" w14:textId="77777777" w:rsidR="004A1BD0" w:rsidRPr="004A1BD0" w:rsidRDefault="004A1BD0" w:rsidP="004A1BD0">
            <w:r w:rsidRPr="004A1BD0">
              <w:t>540</w:t>
            </w:r>
          </w:p>
        </w:tc>
        <w:tc>
          <w:tcPr>
            <w:tcW w:w="767" w:type="pct"/>
            <w:tcBorders>
              <w:top w:val="nil"/>
              <w:left w:val="nil"/>
              <w:bottom w:val="single" w:sz="4" w:space="0" w:color="auto"/>
              <w:right w:val="single" w:sz="4" w:space="0" w:color="auto"/>
            </w:tcBorders>
            <w:noWrap/>
            <w:vAlign w:val="center"/>
            <w:hideMark/>
          </w:tcPr>
          <w:p w14:paraId="16F61BA7" w14:textId="77777777" w:rsidR="004A1BD0" w:rsidRPr="004A1BD0" w:rsidRDefault="004A1BD0" w:rsidP="004A1BD0">
            <w:r w:rsidRPr="004A1BD0">
              <w:t>225002</w:t>
            </w:r>
          </w:p>
        </w:tc>
        <w:tc>
          <w:tcPr>
            <w:tcW w:w="2981" w:type="pct"/>
            <w:tcBorders>
              <w:top w:val="nil"/>
              <w:left w:val="nil"/>
              <w:bottom w:val="single" w:sz="4" w:space="0" w:color="auto"/>
              <w:right w:val="single" w:sz="4" w:space="0" w:color="auto"/>
            </w:tcBorders>
            <w:vAlign w:val="center"/>
            <w:hideMark/>
          </w:tcPr>
          <w:p w14:paraId="7A8F9C2C" w14:textId="77777777" w:rsidR="004A1BD0" w:rsidRPr="004A1BD0" w:rsidRDefault="004A1BD0" w:rsidP="004A1BD0">
            <w:r w:rsidRPr="004A1BD0">
              <w:t>ETMOIDECTOMÍA ANTERIOR REVISIONAL</w:t>
            </w:r>
          </w:p>
        </w:tc>
        <w:tc>
          <w:tcPr>
            <w:tcW w:w="810" w:type="pct"/>
            <w:tcBorders>
              <w:top w:val="nil"/>
              <w:left w:val="nil"/>
              <w:bottom w:val="single" w:sz="4" w:space="0" w:color="auto"/>
              <w:right w:val="single" w:sz="4" w:space="0" w:color="auto"/>
            </w:tcBorders>
            <w:noWrap/>
            <w:vAlign w:val="center"/>
            <w:hideMark/>
          </w:tcPr>
          <w:p w14:paraId="72674143" w14:textId="77777777" w:rsidR="004A1BD0" w:rsidRPr="004A1BD0" w:rsidRDefault="004A1BD0" w:rsidP="004A1BD0">
            <w:r w:rsidRPr="004A1BD0">
              <w:t>1.767.696</w:t>
            </w:r>
          </w:p>
        </w:tc>
      </w:tr>
      <w:tr w:rsidR="004A1BD0" w:rsidRPr="004A1BD0" w14:paraId="3603927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95664E6" w14:textId="77777777" w:rsidR="004A1BD0" w:rsidRPr="004A1BD0" w:rsidRDefault="004A1BD0" w:rsidP="004A1BD0">
            <w:r w:rsidRPr="004A1BD0">
              <w:t>541</w:t>
            </w:r>
          </w:p>
        </w:tc>
        <w:tc>
          <w:tcPr>
            <w:tcW w:w="767" w:type="pct"/>
            <w:tcBorders>
              <w:top w:val="nil"/>
              <w:left w:val="nil"/>
              <w:bottom w:val="single" w:sz="4" w:space="0" w:color="auto"/>
              <w:right w:val="single" w:sz="4" w:space="0" w:color="auto"/>
            </w:tcBorders>
            <w:noWrap/>
            <w:vAlign w:val="center"/>
            <w:hideMark/>
          </w:tcPr>
          <w:p w14:paraId="3269B894" w14:textId="77777777" w:rsidR="004A1BD0" w:rsidRPr="004A1BD0" w:rsidRDefault="004A1BD0" w:rsidP="004A1BD0">
            <w:r w:rsidRPr="004A1BD0">
              <w:t>225003</w:t>
            </w:r>
          </w:p>
        </w:tc>
        <w:tc>
          <w:tcPr>
            <w:tcW w:w="2981" w:type="pct"/>
            <w:tcBorders>
              <w:top w:val="nil"/>
              <w:left w:val="nil"/>
              <w:bottom w:val="single" w:sz="4" w:space="0" w:color="auto"/>
              <w:right w:val="single" w:sz="4" w:space="0" w:color="auto"/>
            </w:tcBorders>
            <w:vAlign w:val="center"/>
            <w:hideMark/>
          </w:tcPr>
          <w:p w14:paraId="1CDAC442" w14:textId="77777777" w:rsidR="004A1BD0" w:rsidRPr="004A1BD0" w:rsidRDefault="004A1BD0" w:rsidP="004A1BD0">
            <w:r w:rsidRPr="004A1BD0">
              <w:t>ETMOIDECTOMÍA POSTERIOR REVISIONAL</w:t>
            </w:r>
          </w:p>
        </w:tc>
        <w:tc>
          <w:tcPr>
            <w:tcW w:w="810" w:type="pct"/>
            <w:tcBorders>
              <w:top w:val="nil"/>
              <w:left w:val="nil"/>
              <w:bottom w:val="single" w:sz="4" w:space="0" w:color="auto"/>
              <w:right w:val="single" w:sz="4" w:space="0" w:color="auto"/>
            </w:tcBorders>
            <w:noWrap/>
            <w:vAlign w:val="center"/>
            <w:hideMark/>
          </w:tcPr>
          <w:p w14:paraId="0FA7DE30" w14:textId="77777777" w:rsidR="004A1BD0" w:rsidRPr="004A1BD0" w:rsidRDefault="004A1BD0" w:rsidP="004A1BD0">
            <w:r w:rsidRPr="004A1BD0">
              <w:t>1.767.696</w:t>
            </w:r>
          </w:p>
        </w:tc>
      </w:tr>
      <w:tr w:rsidR="004A1BD0" w:rsidRPr="004A1BD0" w14:paraId="5E0BCD3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217579E" w14:textId="77777777" w:rsidR="004A1BD0" w:rsidRPr="004A1BD0" w:rsidRDefault="004A1BD0" w:rsidP="004A1BD0">
            <w:r w:rsidRPr="004A1BD0">
              <w:t>542</w:t>
            </w:r>
          </w:p>
        </w:tc>
        <w:tc>
          <w:tcPr>
            <w:tcW w:w="767" w:type="pct"/>
            <w:tcBorders>
              <w:top w:val="nil"/>
              <w:left w:val="nil"/>
              <w:bottom w:val="single" w:sz="4" w:space="0" w:color="auto"/>
              <w:right w:val="single" w:sz="4" w:space="0" w:color="auto"/>
            </w:tcBorders>
            <w:noWrap/>
            <w:vAlign w:val="center"/>
            <w:hideMark/>
          </w:tcPr>
          <w:p w14:paraId="1489278F" w14:textId="77777777" w:rsidR="004A1BD0" w:rsidRPr="004A1BD0" w:rsidRDefault="004A1BD0" w:rsidP="004A1BD0">
            <w:r w:rsidRPr="004A1BD0">
              <w:t>225004</w:t>
            </w:r>
          </w:p>
        </w:tc>
        <w:tc>
          <w:tcPr>
            <w:tcW w:w="2981" w:type="pct"/>
            <w:tcBorders>
              <w:top w:val="nil"/>
              <w:left w:val="nil"/>
              <w:bottom w:val="single" w:sz="4" w:space="0" w:color="auto"/>
              <w:right w:val="single" w:sz="4" w:space="0" w:color="auto"/>
            </w:tcBorders>
            <w:vAlign w:val="center"/>
            <w:hideMark/>
          </w:tcPr>
          <w:p w14:paraId="6CBF66A6" w14:textId="77777777" w:rsidR="004A1BD0" w:rsidRPr="004A1BD0" w:rsidRDefault="004A1BD0" w:rsidP="004A1BD0">
            <w:r w:rsidRPr="004A1BD0">
              <w:t>ETMOIDECTOMÍA ANTERIOR Y POSTERIOR REVISIONAL</w:t>
            </w:r>
          </w:p>
        </w:tc>
        <w:tc>
          <w:tcPr>
            <w:tcW w:w="810" w:type="pct"/>
            <w:tcBorders>
              <w:top w:val="nil"/>
              <w:left w:val="nil"/>
              <w:bottom w:val="single" w:sz="4" w:space="0" w:color="auto"/>
              <w:right w:val="single" w:sz="4" w:space="0" w:color="auto"/>
            </w:tcBorders>
            <w:noWrap/>
            <w:vAlign w:val="center"/>
            <w:hideMark/>
          </w:tcPr>
          <w:p w14:paraId="05D1D602" w14:textId="77777777" w:rsidR="004A1BD0" w:rsidRPr="004A1BD0" w:rsidRDefault="004A1BD0" w:rsidP="004A1BD0">
            <w:r w:rsidRPr="004A1BD0">
              <w:t>1.863.822</w:t>
            </w:r>
          </w:p>
        </w:tc>
      </w:tr>
      <w:tr w:rsidR="004A1BD0" w:rsidRPr="004A1BD0" w14:paraId="1925807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5CB88B3" w14:textId="77777777" w:rsidR="004A1BD0" w:rsidRPr="004A1BD0" w:rsidRDefault="004A1BD0" w:rsidP="004A1BD0">
            <w:r w:rsidRPr="004A1BD0">
              <w:t>543</w:t>
            </w:r>
          </w:p>
        </w:tc>
        <w:tc>
          <w:tcPr>
            <w:tcW w:w="767" w:type="pct"/>
            <w:tcBorders>
              <w:top w:val="nil"/>
              <w:left w:val="nil"/>
              <w:bottom w:val="single" w:sz="4" w:space="0" w:color="auto"/>
              <w:right w:val="single" w:sz="4" w:space="0" w:color="auto"/>
            </w:tcBorders>
            <w:noWrap/>
            <w:vAlign w:val="center"/>
            <w:hideMark/>
          </w:tcPr>
          <w:p w14:paraId="6C4801D5" w14:textId="77777777" w:rsidR="004A1BD0" w:rsidRPr="004A1BD0" w:rsidRDefault="004A1BD0" w:rsidP="004A1BD0">
            <w:r w:rsidRPr="004A1BD0">
              <w:t>225005</w:t>
            </w:r>
          </w:p>
        </w:tc>
        <w:tc>
          <w:tcPr>
            <w:tcW w:w="2981" w:type="pct"/>
            <w:tcBorders>
              <w:top w:val="nil"/>
              <w:left w:val="nil"/>
              <w:bottom w:val="single" w:sz="4" w:space="0" w:color="auto"/>
              <w:right w:val="single" w:sz="4" w:space="0" w:color="auto"/>
            </w:tcBorders>
            <w:vAlign w:val="center"/>
            <w:hideMark/>
          </w:tcPr>
          <w:p w14:paraId="217B3B2C" w14:textId="77777777" w:rsidR="004A1BD0" w:rsidRPr="004A1BD0" w:rsidRDefault="004A1BD0" w:rsidP="004A1BD0">
            <w:r w:rsidRPr="004A1BD0">
              <w:t>SINUSOTOMÍA FRONTAL REVISIONAL</w:t>
            </w:r>
          </w:p>
        </w:tc>
        <w:tc>
          <w:tcPr>
            <w:tcW w:w="810" w:type="pct"/>
            <w:tcBorders>
              <w:top w:val="nil"/>
              <w:left w:val="nil"/>
              <w:bottom w:val="single" w:sz="4" w:space="0" w:color="auto"/>
              <w:right w:val="single" w:sz="4" w:space="0" w:color="auto"/>
            </w:tcBorders>
            <w:noWrap/>
            <w:vAlign w:val="center"/>
            <w:hideMark/>
          </w:tcPr>
          <w:p w14:paraId="0F99C4F4" w14:textId="77777777" w:rsidR="004A1BD0" w:rsidRPr="004A1BD0" w:rsidRDefault="004A1BD0" w:rsidP="004A1BD0">
            <w:r w:rsidRPr="004A1BD0">
              <w:t>1.769.242</w:t>
            </w:r>
          </w:p>
        </w:tc>
      </w:tr>
      <w:tr w:rsidR="004A1BD0" w:rsidRPr="004A1BD0" w14:paraId="4FFD338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EBCFA37" w14:textId="77777777" w:rsidR="004A1BD0" w:rsidRPr="004A1BD0" w:rsidRDefault="004A1BD0" w:rsidP="004A1BD0">
            <w:r w:rsidRPr="004A1BD0">
              <w:t>544</w:t>
            </w:r>
          </w:p>
        </w:tc>
        <w:tc>
          <w:tcPr>
            <w:tcW w:w="767" w:type="pct"/>
            <w:tcBorders>
              <w:top w:val="nil"/>
              <w:left w:val="nil"/>
              <w:bottom w:val="single" w:sz="4" w:space="0" w:color="auto"/>
              <w:right w:val="single" w:sz="4" w:space="0" w:color="auto"/>
            </w:tcBorders>
            <w:noWrap/>
            <w:vAlign w:val="center"/>
            <w:hideMark/>
          </w:tcPr>
          <w:p w14:paraId="42D7EC4B" w14:textId="77777777" w:rsidR="004A1BD0" w:rsidRPr="004A1BD0" w:rsidRDefault="004A1BD0" w:rsidP="004A1BD0">
            <w:r w:rsidRPr="004A1BD0">
              <w:t>225006</w:t>
            </w:r>
          </w:p>
        </w:tc>
        <w:tc>
          <w:tcPr>
            <w:tcW w:w="2981" w:type="pct"/>
            <w:tcBorders>
              <w:top w:val="nil"/>
              <w:left w:val="nil"/>
              <w:bottom w:val="single" w:sz="4" w:space="0" w:color="auto"/>
              <w:right w:val="single" w:sz="4" w:space="0" w:color="auto"/>
            </w:tcBorders>
            <w:vAlign w:val="center"/>
            <w:hideMark/>
          </w:tcPr>
          <w:p w14:paraId="7090CAB1" w14:textId="77777777" w:rsidR="004A1BD0" w:rsidRPr="004A1BD0" w:rsidRDefault="004A1BD0" w:rsidP="004A1BD0">
            <w:r w:rsidRPr="004A1BD0">
              <w:t>ESFENOIDECTOMÍA REVISIONAL</w:t>
            </w:r>
          </w:p>
        </w:tc>
        <w:tc>
          <w:tcPr>
            <w:tcW w:w="810" w:type="pct"/>
            <w:tcBorders>
              <w:top w:val="nil"/>
              <w:left w:val="nil"/>
              <w:bottom w:val="single" w:sz="4" w:space="0" w:color="auto"/>
              <w:right w:val="single" w:sz="4" w:space="0" w:color="auto"/>
            </w:tcBorders>
            <w:noWrap/>
            <w:vAlign w:val="center"/>
            <w:hideMark/>
          </w:tcPr>
          <w:p w14:paraId="7DBCD325" w14:textId="77777777" w:rsidR="004A1BD0" w:rsidRPr="004A1BD0" w:rsidRDefault="004A1BD0" w:rsidP="004A1BD0">
            <w:r w:rsidRPr="004A1BD0">
              <w:t>2.597.931</w:t>
            </w:r>
          </w:p>
        </w:tc>
      </w:tr>
      <w:tr w:rsidR="004A1BD0" w:rsidRPr="004A1BD0" w14:paraId="1886FE0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FAF3423" w14:textId="77777777" w:rsidR="004A1BD0" w:rsidRPr="004A1BD0" w:rsidRDefault="004A1BD0" w:rsidP="004A1BD0">
            <w:r w:rsidRPr="004A1BD0">
              <w:t>545</w:t>
            </w:r>
          </w:p>
        </w:tc>
        <w:tc>
          <w:tcPr>
            <w:tcW w:w="767" w:type="pct"/>
            <w:tcBorders>
              <w:top w:val="nil"/>
              <w:left w:val="nil"/>
              <w:bottom w:val="single" w:sz="4" w:space="0" w:color="auto"/>
              <w:right w:val="single" w:sz="4" w:space="0" w:color="auto"/>
            </w:tcBorders>
            <w:noWrap/>
            <w:vAlign w:val="center"/>
            <w:hideMark/>
          </w:tcPr>
          <w:p w14:paraId="3F6FF7FC" w14:textId="77777777" w:rsidR="004A1BD0" w:rsidRPr="004A1BD0" w:rsidRDefault="004A1BD0" w:rsidP="004A1BD0">
            <w:r w:rsidRPr="004A1BD0">
              <w:t>226101</w:t>
            </w:r>
          </w:p>
        </w:tc>
        <w:tc>
          <w:tcPr>
            <w:tcW w:w="2981" w:type="pct"/>
            <w:tcBorders>
              <w:top w:val="nil"/>
              <w:left w:val="nil"/>
              <w:bottom w:val="single" w:sz="4" w:space="0" w:color="auto"/>
              <w:right w:val="single" w:sz="4" w:space="0" w:color="auto"/>
            </w:tcBorders>
            <w:vAlign w:val="center"/>
            <w:hideMark/>
          </w:tcPr>
          <w:p w14:paraId="45894D26" w14:textId="77777777" w:rsidR="004A1BD0" w:rsidRPr="004A1BD0" w:rsidRDefault="004A1BD0" w:rsidP="004A1BD0">
            <w:r w:rsidRPr="004A1BD0">
              <w:t>ESCISIÓN DE LESIÓN DE SENO MAXILAR VÍA OROANTRAL</w:t>
            </w:r>
          </w:p>
        </w:tc>
        <w:tc>
          <w:tcPr>
            <w:tcW w:w="810" w:type="pct"/>
            <w:tcBorders>
              <w:top w:val="nil"/>
              <w:left w:val="nil"/>
              <w:bottom w:val="single" w:sz="4" w:space="0" w:color="auto"/>
              <w:right w:val="single" w:sz="4" w:space="0" w:color="auto"/>
            </w:tcBorders>
            <w:noWrap/>
            <w:vAlign w:val="center"/>
            <w:hideMark/>
          </w:tcPr>
          <w:p w14:paraId="3F617309" w14:textId="77777777" w:rsidR="004A1BD0" w:rsidRPr="004A1BD0" w:rsidRDefault="004A1BD0" w:rsidP="004A1BD0">
            <w:r w:rsidRPr="004A1BD0">
              <w:t>774.664</w:t>
            </w:r>
          </w:p>
        </w:tc>
      </w:tr>
      <w:tr w:rsidR="004A1BD0" w:rsidRPr="004A1BD0" w14:paraId="01CBA81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DCB4F1F" w14:textId="77777777" w:rsidR="004A1BD0" w:rsidRPr="004A1BD0" w:rsidRDefault="004A1BD0" w:rsidP="004A1BD0">
            <w:r w:rsidRPr="004A1BD0">
              <w:t>546</w:t>
            </w:r>
          </w:p>
        </w:tc>
        <w:tc>
          <w:tcPr>
            <w:tcW w:w="767" w:type="pct"/>
            <w:tcBorders>
              <w:top w:val="nil"/>
              <w:left w:val="nil"/>
              <w:bottom w:val="single" w:sz="4" w:space="0" w:color="auto"/>
              <w:right w:val="single" w:sz="4" w:space="0" w:color="auto"/>
            </w:tcBorders>
            <w:noWrap/>
            <w:vAlign w:val="center"/>
            <w:hideMark/>
          </w:tcPr>
          <w:p w14:paraId="4BA71B2C" w14:textId="77777777" w:rsidR="004A1BD0" w:rsidRPr="004A1BD0" w:rsidRDefault="004A1BD0" w:rsidP="004A1BD0">
            <w:r w:rsidRPr="004A1BD0">
              <w:t>226203</w:t>
            </w:r>
          </w:p>
        </w:tc>
        <w:tc>
          <w:tcPr>
            <w:tcW w:w="2981" w:type="pct"/>
            <w:tcBorders>
              <w:top w:val="nil"/>
              <w:left w:val="nil"/>
              <w:bottom w:val="single" w:sz="4" w:space="0" w:color="auto"/>
              <w:right w:val="single" w:sz="4" w:space="0" w:color="auto"/>
            </w:tcBorders>
            <w:vAlign w:val="center"/>
            <w:hideMark/>
          </w:tcPr>
          <w:p w14:paraId="64CA48B0" w14:textId="77777777" w:rsidR="004A1BD0" w:rsidRPr="004A1BD0" w:rsidRDefault="004A1BD0" w:rsidP="004A1BD0">
            <w:r w:rsidRPr="004A1BD0">
              <w:t>RESECCIÓN DE LESIÓN BENIGNA EN SENO MAXILAR VÍA TRANSNASAL</w:t>
            </w:r>
          </w:p>
        </w:tc>
        <w:tc>
          <w:tcPr>
            <w:tcW w:w="810" w:type="pct"/>
            <w:tcBorders>
              <w:top w:val="nil"/>
              <w:left w:val="nil"/>
              <w:bottom w:val="single" w:sz="4" w:space="0" w:color="auto"/>
              <w:right w:val="single" w:sz="4" w:space="0" w:color="auto"/>
            </w:tcBorders>
            <w:noWrap/>
            <w:vAlign w:val="center"/>
            <w:hideMark/>
          </w:tcPr>
          <w:p w14:paraId="3F5382BF" w14:textId="77777777" w:rsidR="004A1BD0" w:rsidRPr="004A1BD0" w:rsidRDefault="004A1BD0" w:rsidP="004A1BD0">
            <w:r w:rsidRPr="004A1BD0">
              <w:t>2.248.114</w:t>
            </w:r>
          </w:p>
        </w:tc>
      </w:tr>
      <w:tr w:rsidR="004A1BD0" w:rsidRPr="004A1BD0" w14:paraId="332DEEF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CFB3D02" w14:textId="77777777" w:rsidR="004A1BD0" w:rsidRPr="004A1BD0" w:rsidRDefault="004A1BD0" w:rsidP="004A1BD0">
            <w:r w:rsidRPr="004A1BD0">
              <w:t>547</w:t>
            </w:r>
          </w:p>
        </w:tc>
        <w:tc>
          <w:tcPr>
            <w:tcW w:w="767" w:type="pct"/>
            <w:tcBorders>
              <w:top w:val="nil"/>
              <w:left w:val="nil"/>
              <w:bottom w:val="single" w:sz="4" w:space="0" w:color="auto"/>
              <w:right w:val="single" w:sz="4" w:space="0" w:color="auto"/>
            </w:tcBorders>
            <w:noWrap/>
            <w:vAlign w:val="center"/>
            <w:hideMark/>
          </w:tcPr>
          <w:p w14:paraId="4D6075B5" w14:textId="77777777" w:rsidR="004A1BD0" w:rsidRPr="004A1BD0" w:rsidRDefault="004A1BD0" w:rsidP="004A1BD0">
            <w:r w:rsidRPr="004A1BD0">
              <w:t>226204</w:t>
            </w:r>
          </w:p>
        </w:tc>
        <w:tc>
          <w:tcPr>
            <w:tcW w:w="2981" w:type="pct"/>
            <w:tcBorders>
              <w:top w:val="nil"/>
              <w:left w:val="nil"/>
              <w:bottom w:val="single" w:sz="4" w:space="0" w:color="auto"/>
              <w:right w:val="single" w:sz="4" w:space="0" w:color="auto"/>
            </w:tcBorders>
            <w:vAlign w:val="center"/>
            <w:hideMark/>
          </w:tcPr>
          <w:p w14:paraId="0890749A" w14:textId="77777777" w:rsidR="004A1BD0" w:rsidRPr="004A1BD0" w:rsidRDefault="004A1BD0" w:rsidP="004A1BD0">
            <w:r w:rsidRPr="004A1BD0">
              <w:t>RESECCIÓN DE LESIÓN BENIGNA EN SENO MAXILAR VÍA TRANSNASAL ENDOSCÓPICA</w:t>
            </w:r>
          </w:p>
        </w:tc>
        <w:tc>
          <w:tcPr>
            <w:tcW w:w="810" w:type="pct"/>
            <w:tcBorders>
              <w:top w:val="nil"/>
              <w:left w:val="nil"/>
              <w:bottom w:val="single" w:sz="4" w:space="0" w:color="auto"/>
              <w:right w:val="single" w:sz="4" w:space="0" w:color="auto"/>
            </w:tcBorders>
            <w:noWrap/>
            <w:vAlign w:val="center"/>
            <w:hideMark/>
          </w:tcPr>
          <w:p w14:paraId="28D5F53D" w14:textId="77777777" w:rsidR="004A1BD0" w:rsidRPr="004A1BD0" w:rsidRDefault="004A1BD0" w:rsidP="004A1BD0">
            <w:r w:rsidRPr="004A1BD0">
              <w:t>3.817.100</w:t>
            </w:r>
          </w:p>
        </w:tc>
      </w:tr>
      <w:tr w:rsidR="004A1BD0" w:rsidRPr="004A1BD0" w14:paraId="52B91A0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435505A" w14:textId="77777777" w:rsidR="004A1BD0" w:rsidRPr="004A1BD0" w:rsidRDefault="004A1BD0" w:rsidP="004A1BD0">
            <w:r w:rsidRPr="004A1BD0">
              <w:t>548</w:t>
            </w:r>
          </w:p>
        </w:tc>
        <w:tc>
          <w:tcPr>
            <w:tcW w:w="767" w:type="pct"/>
            <w:tcBorders>
              <w:top w:val="nil"/>
              <w:left w:val="nil"/>
              <w:bottom w:val="single" w:sz="4" w:space="0" w:color="auto"/>
              <w:right w:val="single" w:sz="4" w:space="0" w:color="auto"/>
            </w:tcBorders>
            <w:noWrap/>
            <w:vAlign w:val="center"/>
            <w:hideMark/>
          </w:tcPr>
          <w:p w14:paraId="0C583F47" w14:textId="77777777" w:rsidR="004A1BD0" w:rsidRPr="004A1BD0" w:rsidRDefault="004A1BD0" w:rsidP="004A1BD0">
            <w:r w:rsidRPr="004A1BD0">
              <w:t>226205</w:t>
            </w:r>
          </w:p>
        </w:tc>
        <w:tc>
          <w:tcPr>
            <w:tcW w:w="2981" w:type="pct"/>
            <w:tcBorders>
              <w:top w:val="nil"/>
              <w:left w:val="nil"/>
              <w:bottom w:val="single" w:sz="4" w:space="0" w:color="auto"/>
              <w:right w:val="single" w:sz="4" w:space="0" w:color="auto"/>
            </w:tcBorders>
            <w:vAlign w:val="center"/>
            <w:hideMark/>
          </w:tcPr>
          <w:p w14:paraId="30802B36" w14:textId="77777777" w:rsidR="004A1BD0" w:rsidRPr="004A1BD0" w:rsidRDefault="004A1BD0" w:rsidP="004A1BD0">
            <w:r w:rsidRPr="004A1BD0">
              <w:t>RESECCIÓN DE LESIÓN MALIGNA EN SENO MAXILAR VÍA TRANSNASAL</w:t>
            </w:r>
          </w:p>
        </w:tc>
        <w:tc>
          <w:tcPr>
            <w:tcW w:w="810" w:type="pct"/>
            <w:tcBorders>
              <w:top w:val="nil"/>
              <w:left w:val="nil"/>
              <w:bottom w:val="single" w:sz="4" w:space="0" w:color="auto"/>
              <w:right w:val="single" w:sz="4" w:space="0" w:color="auto"/>
            </w:tcBorders>
            <w:noWrap/>
            <w:vAlign w:val="center"/>
            <w:hideMark/>
          </w:tcPr>
          <w:p w14:paraId="400674BC" w14:textId="77777777" w:rsidR="004A1BD0" w:rsidRPr="004A1BD0" w:rsidRDefault="004A1BD0" w:rsidP="004A1BD0">
            <w:r w:rsidRPr="004A1BD0">
              <w:t>3.817.100</w:t>
            </w:r>
          </w:p>
        </w:tc>
      </w:tr>
      <w:tr w:rsidR="004A1BD0" w:rsidRPr="004A1BD0" w14:paraId="26A45A6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2284E32" w14:textId="77777777" w:rsidR="004A1BD0" w:rsidRPr="004A1BD0" w:rsidRDefault="004A1BD0" w:rsidP="004A1BD0">
            <w:r w:rsidRPr="004A1BD0">
              <w:lastRenderedPageBreak/>
              <w:t>549</w:t>
            </w:r>
          </w:p>
        </w:tc>
        <w:tc>
          <w:tcPr>
            <w:tcW w:w="767" w:type="pct"/>
            <w:tcBorders>
              <w:top w:val="nil"/>
              <w:left w:val="nil"/>
              <w:bottom w:val="single" w:sz="4" w:space="0" w:color="auto"/>
              <w:right w:val="single" w:sz="4" w:space="0" w:color="auto"/>
            </w:tcBorders>
            <w:noWrap/>
            <w:vAlign w:val="center"/>
            <w:hideMark/>
          </w:tcPr>
          <w:p w14:paraId="7F4C8ADC" w14:textId="77777777" w:rsidR="004A1BD0" w:rsidRPr="004A1BD0" w:rsidRDefault="004A1BD0" w:rsidP="004A1BD0">
            <w:r w:rsidRPr="004A1BD0">
              <w:t>226206</w:t>
            </w:r>
          </w:p>
        </w:tc>
        <w:tc>
          <w:tcPr>
            <w:tcW w:w="2981" w:type="pct"/>
            <w:tcBorders>
              <w:top w:val="nil"/>
              <w:left w:val="nil"/>
              <w:bottom w:val="single" w:sz="4" w:space="0" w:color="auto"/>
              <w:right w:val="single" w:sz="4" w:space="0" w:color="auto"/>
            </w:tcBorders>
            <w:vAlign w:val="center"/>
            <w:hideMark/>
          </w:tcPr>
          <w:p w14:paraId="36780AB1" w14:textId="77777777" w:rsidR="004A1BD0" w:rsidRPr="004A1BD0" w:rsidRDefault="004A1BD0" w:rsidP="004A1BD0">
            <w:r w:rsidRPr="004A1BD0">
              <w:t>RESECCIÓN DE LESIÓN MALIGNA EN SENO MAXILAR VÍA TRANSNASAL ENDOSCÓPICA</w:t>
            </w:r>
          </w:p>
        </w:tc>
        <w:tc>
          <w:tcPr>
            <w:tcW w:w="810" w:type="pct"/>
            <w:tcBorders>
              <w:top w:val="nil"/>
              <w:left w:val="nil"/>
              <w:bottom w:val="single" w:sz="4" w:space="0" w:color="auto"/>
              <w:right w:val="single" w:sz="4" w:space="0" w:color="auto"/>
            </w:tcBorders>
            <w:noWrap/>
            <w:vAlign w:val="center"/>
            <w:hideMark/>
          </w:tcPr>
          <w:p w14:paraId="363EEA04" w14:textId="77777777" w:rsidR="004A1BD0" w:rsidRPr="004A1BD0" w:rsidRDefault="004A1BD0" w:rsidP="004A1BD0">
            <w:r w:rsidRPr="004A1BD0">
              <w:t>3.817.100</w:t>
            </w:r>
          </w:p>
        </w:tc>
      </w:tr>
      <w:tr w:rsidR="004A1BD0" w:rsidRPr="004A1BD0" w14:paraId="2654ABE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A2C9E59" w14:textId="77777777" w:rsidR="004A1BD0" w:rsidRPr="004A1BD0" w:rsidRDefault="004A1BD0" w:rsidP="004A1BD0">
            <w:r w:rsidRPr="004A1BD0">
              <w:t>550</w:t>
            </w:r>
          </w:p>
        </w:tc>
        <w:tc>
          <w:tcPr>
            <w:tcW w:w="767" w:type="pct"/>
            <w:tcBorders>
              <w:top w:val="nil"/>
              <w:left w:val="nil"/>
              <w:bottom w:val="single" w:sz="4" w:space="0" w:color="auto"/>
              <w:right w:val="single" w:sz="4" w:space="0" w:color="auto"/>
            </w:tcBorders>
            <w:noWrap/>
            <w:vAlign w:val="center"/>
            <w:hideMark/>
          </w:tcPr>
          <w:p w14:paraId="6CC38503" w14:textId="77777777" w:rsidR="004A1BD0" w:rsidRPr="004A1BD0" w:rsidRDefault="004A1BD0" w:rsidP="004A1BD0">
            <w:r w:rsidRPr="004A1BD0">
              <w:t>226208</w:t>
            </w:r>
          </w:p>
        </w:tc>
        <w:tc>
          <w:tcPr>
            <w:tcW w:w="2981" w:type="pct"/>
            <w:tcBorders>
              <w:top w:val="nil"/>
              <w:left w:val="nil"/>
              <w:bottom w:val="single" w:sz="4" w:space="0" w:color="auto"/>
              <w:right w:val="single" w:sz="4" w:space="0" w:color="auto"/>
            </w:tcBorders>
            <w:vAlign w:val="center"/>
            <w:hideMark/>
          </w:tcPr>
          <w:p w14:paraId="23D2A546" w14:textId="77777777" w:rsidR="004A1BD0" w:rsidRPr="004A1BD0" w:rsidRDefault="004A1BD0" w:rsidP="004A1BD0">
            <w:r w:rsidRPr="004A1BD0">
              <w:t>RESECCIÓN DE LESIÓN MALIGNA EN SENO MAXILAR VÍA ABIERTA</w:t>
            </w:r>
          </w:p>
        </w:tc>
        <w:tc>
          <w:tcPr>
            <w:tcW w:w="810" w:type="pct"/>
            <w:tcBorders>
              <w:top w:val="nil"/>
              <w:left w:val="nil"/>
              <w:bottom w:val="single" w:sz="4" w:space="0" w:color="auto"/>
              <w:right w:val="single" w:sz="4" w:space="0" w:color="auto"/>
            </w:tcBorders>
            <w:noWrap/>
            <w:vAlign w:val="center"/>
            <w:hideMark/>
          </w:tcPr>
          <w:p w14:paraId="631B3888" w14:textId="77777777" w:rsidR="004A1BD0" w:rsidRPr="004A1BD0" w:rsidRDefault="004A1BD0" w:rsidP="004A1BD0">
            <w:r w:rsidRPr="004A1BD0">
              <w:t>3.817.100</w:t>
            </w:r>
          </w:p>
        </w:tc>
      </w:tr>
      <w:tr w:rsidR="004A1BD0" w:rsidRPr="004A1BD0" w14:paraId="1508868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9535F03" w14:textId="77777777" w:rsidR="004A1BD0" w:rsidRPr="004A1BD0" w:rsidRDefault="004A1BD0" w:rsidP="004A1BD0">
            <w:r w:rsidRPr="004A1BD0">
              <w:t>551</w:t>
            </w:r>
          </w:p>
        </w:tc>
        <w:tc>
          <w:tcPr>
            <w:tcW w:w="767" w:type="pct"/>
            <w:tcBorders>
              <w:top w:val="nil"/>
              <w:left w:val="nil"/>
              <w:bottom w:val="single" w:sz="4" w:space="0" w:color="auto"/>
              <w:right w:val="single" w:sz="4" w:space="0" w:color="auto"/>
            </w:tcBorders>
            <w:noWrap/>
            <w:vAlign w:val="center"/>
            <w:hideMark/>
          </w:tcPr>
          <w:p w14:paraId="2E70C25E" w14:textId="77777777" w:rsidR="004A1BD0" w:rsidRPr="004A1BD0" w:rsidRDefault="004A1BD0" w:rsidP="004A1BD0">
            <w:r w:rsidRPr="004A1BD0">
              <w:t>226302</w:t>
            </w:r>
          </w:p>
        </w:tc>
        <w:tc>
          <w:tcPr>
            <w:tcW w:w="2981" w:type="pct"/>
            <w:tcBorders>
              <w:top w:val="nil"/>
              <w:left w:val="nil"/>
              <w:bottom w:val="single" w:sz="4" w:space="0" w:color="auto"/>
              <w:right w:val="single" w:sz="4" w:space="0" w:color="auto"/>
            </w:tcBorders>
            <w:vAlign w:val="center"/>
            <w:hideMark/>
          </w:tcPr>
          <w:p w14:paraId="36DD668B" w14:textId="77777777" w:rsidR="004A1BD0" w:rsidRPr="004A1BD0" w:rsidRDefault="004A1BD0" w:rsidP="004A1BD0">
            <w:r w:rsidRPr="004A1BD0">
              <w:t>ETMOIDECTOMÍA EXTERNA</w:t>
            </w:r>
          </w:p>
        </w:tc>
        <w:tc>
          <w:tcPr>
            <w:tcW w:w="810" w:type="pct"/>
            <w:tcBorders>
              <w:top w:val="nil"/>
              <w:left w:val="nil"/>
              <w:bottom w:val="single" w:sz="4" w:space="0" w:color="auto"/>
              <w:right w:val="single" w:sz="4" w:space="0" w:color="auto"/>
            </w:tcBorders>
            <w:noWrap/>
            <w:vAlign w:val="center"/>
            <w:hideMark/>
          </w:tcPr>
          <w:p w14:paraId="66B3A687" w14:textId="77777777" w:rsidR="004A1BD0" w:rsidRPr="004A1BD0" w:rsidRDefault="004A1BD0" w:rsidP="004A1BD0">
            <w:r w:rsidRPr="004A1BD0">
              <w:t>1.758.023</w:t>
            </w:r>
          </w:p>
        </w:tc>
      </w:tr>
      <w:tr w:rsidR="004A1BD0" w:rsidRPr="004A1BD0" w14:paraId="37F057F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31E8C38" w14:textId="77777777" w:rsidR="004A1BD0" w:rsidRPr="004A1BD0" w:rsidRDefault="004A1BD0" w:rsidP="004A1BD0">
            <w:r w:rsidRPr="004A1BD0">
              <w:t>552</w:t>
            </w:r>
          </w:p>
        </w:tc>
        <w:tc>
          <w:tcPr>
            <w:tcW w:w="767" w:type="pct"/>
            <w:tcBorders>
              <w:top w:val="nil"/>
              <w:left w:val="nil"/>
              <w:bottom w:val="single" w:sz="4" w:space="0" w:color="auto"/>
              <w:right w:val="single" w:sz="4" w:space="0" w:color="auto"/>
            </w:tcBorders>
            <w:noWrap/>
            <w:vAlign w:val="center"/>
            <w:hideMark/>
          </w:tcPr>
          <w:p w14:paraId="45F5EE46" w14:textId="77777777" w:rsidR="004A1BD0" w:rsidRPr="004A1BD0" w:rsidRDefault="004A1BD0" w:rsidP="004A1BD0">
            <w:r w:rsidRPr="004A1BD0">
              <w:t>226303</w:t>
            </w:r>
          </w:p>
        </w:tc>
        <w:tc>
          <w:tcPr>
            <w:tcW w:w="2981" w:type="pct"/>
            <w:tcBorders>
              <w:top w:val="nil"/>
              <w:left w:val="nil"/>
              <w:bottom w:val="single" w:sz="4" w:space="0" w:color="auto"/>
              <w:right w:val="single" w:sz="4" w:space="0" w:color="auto"/>
            </w:tcBorders>
            <w:vAlign w:val="center"/>
            <w:hideMark/>
          </w:tcPr>
          <w:p w14:paraId="06C2DA8A" w14:textId="77777777" w:rsidR="004A1BD0" w:rsidRPr="004A1BD0" w:rsidRDefault="004A1BD0" w:rsidP="004A1BD0">
            <w:r w:rsidRPr="004A1BD0">
              <w:t>ETMOIDECTOMÍA ANTERIOR TRANSNASAL</w:t>
            </w:r>
          </w:p>
        </w:tc>
        <w:tc>
          <w:tcPr>
            <w:tcW w:w="810" w:type="pct"/>
            <w:tcBorders>
              <w:top w:val="nil"/>
              <w:left w:val="nil"/>
              <w:bottom w:val="single" w:sz="4" w:space="0" w:color="auto"/>
              <w:right w:val="single" w:sz="4" w:space="0" w:color="auto"/>
            </w:tcBorders>
            <w:noWrap/>
            <w:vAlign w:val="center"/>
            <w:hideMark/>
          </w:tcPr>
          <w:p w14:paraId="7C4681D9" w14:textId="77777777" w:rsidR="004A1BD0" w:rsidRPr="004A1BD0" w:rsidRDefault="004A1BD0" w:rsidP="004A1BD0">
            <w:r w:rsidRPr="004A1BD0">
              <w:t>2.206.476</w:t>
            </w:r>
          </w:p>
        </w:tc>
      </w:tr>
      <w:tr w:rsidR="004A1BD0" w:rsidRPr="004A1BD0" w14:paraId="3B1D253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A6C9659" w14:textId="77777777" w:rsidR="004A1BD0" w:rsidRPr="004A1BD0" w:rsidRDefault="004A1BD0" w:rsidP="004A1BD0">
            <w:r w:rsidRPr="004A1BD0">
              <w:t>553</w:t>
            </w:r>
          </w:p>
        </w:tc>
        <w:tc>
          <w:tcPr>
            <w:tcW w:w="767" w:type="pct"/>
            <w:tcBorders>
              <w:top w:val="nil"/>
              <w:left w:val="nil"/>
              <w:bottom w:val="single" w:sz="4" w:space="0" w:color="auto"/>
              <w:right w:val="single" w:sz="4" w:space="0" w:color="auto"/>
            </w:tcBorders>
            <w:noWrap/>
            <w:vAlign w:val="center"/>
            <w:hideMark/>
          </w:tcPr>
          <w:p w14:paraId="52D09D76" w14:textId="77777777" w:rsidR="004A1BD0" w:rsidRPr="004A1BD0" w:rsidRDefault="004A1BD0" w:rsidP="004A1BD0">
            <w:r w:rsidRPr="004A1BD0">
              <w:t>226304</w:t>
            </w:r>
          </w:p>
        </w:tc>
        <w:tc>
          <w:tcPr>
            <w:tcW w:w="2981" w:type="pct"/>
            <w:tcBorders>
              <w:top w:val="nil"/>
              <w:left w:val="nil"/>
              <w:bottom w:val="single" w:sz="4" w:space="0" w:color="auto"/>
              <w:right w:val="single" w:sz="4" w:space="0" w:color="auto"/>
            </w:tcBorders>
            <w:vAlign w:val="center"/>
            <w:hideMark/>
          </w:tcPr>
          <w:p w14:paraId="28359C7F" w14:textId="77777777" w:rsidR="004A1BD0" w:rsidRPr="004A1BD0" w:rsidRDefault="004A1BD0" w:rsidP="004A1BD0">
            <w:r w:rsidRPr="004A1BD0">
              <w:t>ETMOIDECTOMÍA ANTERIOR VÍA TRANSNASAL ENDOSCÓPICA</w:t>
            </w:r>
          </w:p>
        </w:tc>
        <w:tc>
          <w:tcPr>
            <w:tcW w:w="810" w:type="pct"/>
            <w:tcBorders>
              <w:top w:val="nil"/>
              <w:left w:val="nil"/>
              <w:bottom w:val="single" w:sz="4" w:space="0" w:color="auto"/>
              <w:right w:val="single" w:sz="4" w:space="0" w:color="auto"/>
            </w:tcBorders>
            <w:noWrap/>
            <w:vAlign w:val="center"/>
            <w:hideMark/>
          </w:tcPr>
          <w:p w14:paraId="2BC18BCE" w14:textId="77777777" w:rsidR="004A1BD0" w:rsidRPr="004A1BD0" w:rsidRDefault="004A1BD0" w:rsidP="004A1BD0">
            <w:r w:rsidRPr="004A1BD0">
              <w:t>2.206.476</w:t>
            </w:r>
          </w:p>
        </w:tc>
      </w:tr>
      <w:tr w:rsidR="004A1BD0" w:rsidRPr="004A1BD0" w14:paraId="3E9D412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82A9955" w14:textId="77777777" w:rsidR="004A1BD0" w:rsidRPr="004A1BD0" w:rsidRDefault="004A1BD0" w:rsidP="004A1BD0">
            <w:r w:rsidRPr="004A1BD0">
              <w:t>554</w:t>
            </w:r>
          </w:p>
        </w:tc>
        <w:tc>
          <w:tcPr>
            <w:tcW w:w="767" w:type="pct"/>
            <w:tcBorders>
              <w:top w:val="nil"/>
              <w:left w:val="nil"/>
              <w:bottom w:val="single" w:sz="4" w:space="0" w:color="auto"/>
              <w:right w:val="single" w:sz="4" w:space="0" w:color="auto"/>
            </w:tcBorders>
            <w:noWrap/>
            <w:vAlign w:val="center"/>
            <w:hideMark/>
          </w:tcPr>
          <w:p w14:paraId="45493B9A" w14:textId="77777777" w:rsidR="004A1BD0" w:rsidRPr="004A1BD0" w:rsidRDefault="004A1BD0" w:rsidP="004A1BD0">
            <w:r w:rsidRPr="004A1BD0">
              <w:t>226305</w:t>
            </w:r>
          </w:p>
        </w:tc>
        <w:tc>
          <w:tcPr>
            <w:tcW w:w="2981" w:type="pct"/>
            <w:tcBorders>
              <w:top w:val="nil"/>
              <w:left w:val="nil"/>
              <w:bottom w:val="single" w:sz="4" w:space="0" w:color="auto"/>
              <w:right w:val="single" w:sz="4" w:space="0" w:color="auto"/>
            </w:tcBorders>
            <w:vAlign w:val="center"/>
            <w:hideMark/>
          </w:tcPr>
          <w:p w14:paraId="2580681A" w14:textId="77777777" w:rsidR="004A1BD0" w:rsidRPr="004A1BD0" w:rsidRDefault="004A1BD0" w:rsidP="004A1BD0">
            <w:r w:rsidRPr="004A1BD0">
              <w:t>ETMOIDECTOMÍA ANTERIOR Y POSTERIOR VÍA TRANSNASAL ENDOSCÓPICA</w:t>
            </w:r>
          </w:p>
        </w:tc>
        <w:tc>
          <w:tcPr>
            <w:tcW w:w="810" w:type="pct"/>
            <w:tcBorders>
              <w:top w:val="nil"/>
              <w:left w:val="nil"/>
              <w:bottom w:val="single" w:sz="4" w:space="0" w:color="auto"/>
              <w:right w:val="single" w:sz="4" w:space="0" w:color="auto"/>
            </w:tcBorders>
            <w:noWrap/>
            <w:vAlign w:val="center"/>
            <w:hideMark/>
          </w:tcPr>
          <w:p w14:paraId="4A26692A" w14:textId="77777777" w:rsidR="004A1BD0" w:rsidRPr="004A1BD0" w:rsidRDefault="004A1BD0" w:rsidP="004A1BD0">
            <w:r w:rsidRPr="004A1BD0">
              <w:t>5.973.946</w:t>
            </w:r>
          </w:p>
        </w:tc>
      </w:tr>
      <w:tr w:rsidR="004A1BD0" w:rsidRPr="004A1BD0" w14:paraId="65D8D04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1DA6225" w14:textId="77777777" w:rsidR="004A1BD0" w:rsidRPr="004A1BD0" w:rsidRDefault="004A1BD0" w:rsidP="004A1BD0">
            <w:r w:rsidRPr="004A1BD0">
              <w:t>555</w:t>
            </w:r>
          </w:p>
        </w:tc>
        <w:tc>
          <w:tcPr>
            <w:tcW w:w="767" w:type="pct"/>
            <w:tcBorders>
              <w:top w:val="nil"/>
              <w:left w:val="nil"/>
              <w:bottom w:val="single" w:sz="4" w:space="0" w:color="auto"/>
              <w:right w:val="single" w:sz="4" w:space="0" w:color="auto"/>
            </w:tcBorders>
            <w:noWrap/>
            <w:vAlign w:val="center"/>
            <w:hideMark/>
          </w:tcPr>
          <w:p w14:paraId="21F3F684" w14:textId="77777777" w:rsidR="004A1BD0" w:rsidRPr="004A1BD0" w:rsidRDefault="004A1BD0" w:rsidP="004A1BD0">
            <w:r w:rsidRPr="004A1BD0">
              <w:t>226307</w:t>
            </w:r>
          </w:p>
        </w:tc>
        <w:tc>
          <w:tcPr>
            <w:tcW w:w="2981" w:type="pct"/>
            <w:tcBorders>
              <w:top w:val="nil"/>
              <w:left w:val="nil"/>
              <w:bottom w:val="single" w:sz="4" w:space="0" w:color="auto"/>
              <w:right w:val="single" w:sz="4" w:space="0" w:color="auto"/>
            </w:tcBorders>
            <w:vAlign w:val="center"/>
            <w:hideMark/>
          </w:tcPr>
          <w:p w14:paraId="2744EDF6" w14:textId="77777777" w:rsidR="004A1BD0" w:rsidRPr="004A1BD0" w:rsidRDefault="004A1BD0" w:rsidP="004A1BD0">
            <w:r w:rsidRPr="004A1BD0">
              <w:t>MAXILOETMOIDECTOMÍA VÍA TRANSNASAL</w:t>
            </w:r>
          </w:p>
        </w:tc>
        <w:tc>
          <w:tcPr>
            <w:tcW w:w="810" w:type="pct"/>
            <w:tcBorders>
              <w:top w:val="nil"/>
              <w:left w:val="nil"/>
              <w:bottom w:val="single" w:sz="4" w:space="0" w:color="auto"/>
              <w:right w:val="single" w:sz="4" w:space="0" w:color="auto"/>
            </w:tcBorders>
            <w:noWrap/>
            <w:vAlign w:val="center"/>
            <w:hideMark/>
          </w:tcPr>
          <w:p w14:paraId="1A69BF33" w14:textId="77777777" w:rsidR="004A1BD0" w:rsidRPr="004A1BD0" w:rsidRDefault="004A1BD0" w:rsidP="004A1BD0">
            <w:r w:rsidRPr="004A1BD0">
              <w:t>3.162.260</w:t>
            </w:r>
          </w:p>
        </w:tc>
      </w:tr>
      <w:tr w:rsidR="004A1BD0" w:rsidRPr="004A1BD0" w14:paraId="7D760A6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9BB424E" w14:textId="77777777" w:rsidR="004A1BD0" w:rsidRPr="004A1BD0" w:rsidRDefault="004A1BD0" w:rsidP="004A1BD0">
            <w:r w:rsidRPr="004A1BD0">
              <w:t>556</w:t>
            </w:r>
          </w:p>
        </w:tc>
        <w:tc>
          <w:tcPr>
            <w:tcW w:w="767" w:type="pct"/>
            <w:tcBorders>
              <w:top w:val="nil"/>
              <w:left w:val="nil"/>
              <w:bottom w:val="single" w:sz="4" w:space="0" w:color="auto"/>
              <w:right w:val="single" w:sz="4" w:space="0" w:color="auto"/>
            </w:tcBorders>
            <w:noWrap/>
            <w:vAlign w:val="center"/>
            <w:hideMark/>
          </w:tcPr>
          <w:p w14:paraId="2FEB969C" w14:textId="77777777" w:rsidR="004A1BD0" w:rsidRPr="004A1BD0" w:rsidRDefault="004A1BD0" w:rsidP="004A1BD0">
            <w:r w:rsidRPr="004A1BD0">
              <w:t>226309</w:t>
            </w:r>
          </w:p>
        </w:tc>
        <w:tc>
          <w:tcPr>
            <w:tcW w:w="2981" w:type="pct"/>
            <w:tcBorders>
              <w:top w:val="nil"/>
              <w:left w:val="nil"/>
              <w:bottom w:val="single" w:sz="4" w:space="0" w:color="auto"/>
              <w:right w:val="single" w:sz="4" w:space="0" w:color="auto"/>
            </w:tcBorders>
            <w:vAlign w:val="center"/>
            <w:hideMark/>
          </w:tcPr>
          <w:p w14:paraId="7BFDA434" w14:textId="77777777" w:rsidR="004A1BD0" w:rsidRPr="004A1BD0" w:rsidRDefault="004A1BD0" w:rsidP="004A1BD0">
            <w:r w:rsidRPr="004A1BD0">
              <w:t>MAXILOETMOIDECTOMÍA VÍA TRANSNASAL ENDOSCÓPICA</w:t>
            </w:r>
          </w:p>
        </w:tc>
        <w:tc>
          <w:tcPr>
            <w:tcW w:w="810" w:type="pct"/>
            <w:tcBorders>
              <w:top w:val="nil"/>
              <w:left w:val="nil"/>
              <w:bottom w:val="single" w:sz="4" w:space="0" w:color="auto"/>
              <w:right w:val="single" w:sz="4" w:space="0" w:color="auto"/>
            </w:tcBorders>
            <w:noWrap/>
            <w:vAlign w:val="center"/>
            <w:hideMark/>
          </w:tcPr>
          <w:p w14:paraId="4C914E4F" w14:textId="77777777" w:rsidR="004A1BD0" w:rsidRPr="004A1BD0" w:rsidRDefault="004A1BD0" w:rsidP="004A1BD0">
            <w:r w:rsidRPr="004A1BD0">
              <w:t>2.877.336</w:t>
            </w:r>
          </w:p>
        </w:tc>
      </w:tr>
      <w:tr w:rsidR="004A1BD0" w:rsidRPr="004A1BD0" w14:paraId="679D520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47B2715" w14:textId="77777777" w:rsidR="004A1BD0" w:rsidRPr="004A1BD0" w:rsidRDefault="004A1BD0" w:rsidP="004A1BD0">
            <w:r w:rsidRPr="004A1BD0">
              <w:t>557</w:t>
            </w:r>
          </w:p>
        </w:tc>
        <w:tc>
          <w:tcPr>
            <w:tcW w:w="767" w:type="pct"/>
            <w:tcBorders>
              <w:top w:val="nil"/>
              <w:left w:val="nil"/>
              <w:bottom w:val="single" w:sz="4" w:space="0" w:color="auto"/>
              <w:right w:val="single" w:sz="4" w:space="0" w:color="auto"/>
            </w:tcBorders>
            <w:noWrap/>
            <w:vAlign w:val="center"/>
            <w:hideMark/>
          </w:tcPr>
          <w:p w14:paraId="739713B0" w14:textId="77777777" w:rsidR="004A1BD0" w:rsidRPr="004A1BD0" w:rsidRDefault="004A1BD0" w:rsidP="004A1BD0">
            <w:r w:rsidRPr="004A1BD0">
              <w:t>226403</w:t>
            </w:r>
          </w:p>
        </w:tc>
        <w:tc>
          <w:tcPr>
            <w:tcW w:w="2981" w:type="pct"/>
            <w:tcBorders>
              <w:top w:val="nil"/>
              <w:left w:val="nil"/>
              <w:bottom w:val="single" w:sz="4" w:space="0" w:color="auto"/>
              <w:right w:val="single" w:sz="4" w:space="0" w:color="auto"/>
            </w:tcBorders>
            <w:vAlign w:val="center"/>
            <w:hideMark/>
          </w:tcPr>
          <w:p w14:paraId="05DB3696" w14:textId="77777777" w:rsidR="004A1BD0" w:rsidRPr="004A1BD0" w:rsidRDefault="004A1BD0" w:rsidP="004A1BD0">
            <w:r w:rsidRPr="004A1BD0">
              <w:t>ESFENOIDECTOMÍA VÍA TRANSNASAL</w:t>
            </w:r>
          </w:p>
        </w:tc>
        <w:tc>
          <w:tcPr>
            <w:tcW w:w="810" w:type="pct"/>
            <w:tcBorders>
              <w:top w:val="nil"/>
              <w:left w:val="nil"/>
              <w:bottom w:val="single" w:sz="4" w:space="0" w:color="auto"/>
              <w:right w:val="single" w:sz="4" w:space="0" w:color="auto"/>
            </w:tcBorders>
            <w:noWrap/>
            <w:vAlign w:val="center"/>
            <w:hideMark/>
          </w:tcPr>
          <w:p w14:paraId="45C9BE7B" w14:textId="77777777" w:rsidR="004A1BD0" w:rsidRPr="004A1BD0" w:rsidRDefault="004A1BD0" w:rsidP="004A1BD0">
            <w:r w:rsidRPr="004A1BD0">
              <w:t>2.944.091</w:t>
            </w:r>
          </w:p>
        </w:tc>
      </w:tr>
      <w:tr w:rsidR="004A1BD0" w:rsidRPr="004A1BD0" w14:paraId="7F8257A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9615647" w14:textId="77777777" w:rsidR="004A1BD0" w:rsidRPr="004A1BD0" w:rsidRDefault="004A1BD0" w:rsidP="004A1BD0">
            <w:r w:rsidRPr="004A1BD0">
              <w:t>558</w:t>
            </w:r>
          </w:p>
        </w:tc>
        <w:tc>
          <w:tcPr>
            <w:tcW w:w="767" w:type="pct"/>
            <w:tcBorders>
              <w:top w:val="nil"/>
              <w:left w:val="nil"/>
              <w:bottom w:val="single" w:sz="4" w:space="0" w:color="auto"/>
              <w:right w:val="single" w:sz="4" w:space="0" w:color="auto"/>
            </w:tcBorders>
            <w:noWrap/>
            <w:vAlign w:val="center"/>
            <w:hideMark/>
          </w:tcPr>
          <w:p w14:paraId="463792F2" w14:textId="77777777" w:rsidR="004A1BD0" w:rsidRPr="004A1BD0" w:rsidRDefault="004A1BD0" w:rsidP="004A1BD0">
            <w:r w:rsidRPr="004A1BD0">
              <w:t>226404</w:t>
            </w:r>
          </w:p>
        </w:tc>
        <w:tc>
          <w:tcPr>
            <w:tcW w:w="2981" w:type="pct"/>
            <w:tcBorders>
              <w:top w:val="nil"/>
              <w:left w:val="nil"/>
              <w:bottom w:val="single" w:sz="4" w:space="0" w:color="auto"/>
              <w:right w:val="single" w:sz="4" w:space="0" w:color="auto"/>
            </w:tcBorders>
            <w:vAlign w:val="center"/>
            <w:hideMark/>
          </w:tcPr>
          <w:p w14:paraId="5D0D2DBF" w14:textId="77777777" w:rsidR="004A1BD0" w:rsidRPr="004A1BD0" w:rsidRDefault="004A1BD0" w:rsidP="004A1BD0">
            <w:r w:rsidRPr="004A1BD0">
              <w:t>ESFENOIDECTOMÍA VÍA TRANSNASAL ENDOSCÓPICA</w:t>
            </w:r>
          </w:p>
        </w:tc>
        <w:tc>
          <w:tcPr>
            <w:tcW w:w="810" w:type="pct"/>
            <w:tcBorders>
              <w:top w:val="nil"/>
              <w:left w:val="nil"/>
              <w:bottom w:val="single" w:sz="4" w:space="0" w:color="auto"/>
              <w:right w:val="single" w:sz="4" w:space="0" w:color="auto"/>
            </w:tcBorders>
            <w:noWrap/>
            <w:vAlign w:val="center"/>
            <w:hideMark/>
          </w:tcPr>
          <w:p w14:paraId="5DA0DE70" w14:textId="77777777" w:rsidR="004A1BD0" w:rsidRPr="004A1BD0" w:rsidRDefault="004A1BD0" w:rsidP="004A1BD0">
            <w:r w:rsidRPr="004A1BD0">
              <w:t>2.923.536</w:t>
            </w:r>
          </w:p>
        </w:tc>
      </w:tr>
      <w:tr w:rsidR="004A1BD0" w:rsidRPr="004A1BD0" w14:paraId="49AF091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669DA97" w14:textId="77777777" w:rsidR="004A1BD0" w:rsidRPr="004A1BD0" w:rsidRDefault="004A1BD0" w:rsidP="004A1BD0">
            <w:r w:rsidRPr="004A1BD0">
              <w:t>559</w:t>
            </w:r>
          </w:p>
        </w:tc>
        <w:tc>
          <w:tcPr>
            <w:tcW w:w="767" w:type="pct"/>
            <w:tcBorders>
              <w:top w:val="nil"/>
              <w:left w:val="nil"/>
              <w:bottom w:val="single" w:sz="4" w:space="0" w:color="auto"/>
              <w:right w:val="single" w:sz="4" w:space="0" w:color="auto"/>
            </w:tcBorders>
            <w:noWrap/>
            <w:vAlign w:val="center"/>
            <w:hideMark/>
          </w:tcPr>
          <w:p w14:paraId="65F3B7C8" w14:textId="77777777" w:rsidR="004A1BD0" w:rsidRPr="004A1BD0" w:rsidRDefault="004A1BD0" w:rsidP="004A1BD0">
            <w:r w:rsidRPr="004A1BD0">
              <w:t>226406</w:t>
            </w:r>
          </w:p>
        </w:tc>
        <w:tc>
          <w:tcPr>
            <w:tcW w:w="2981" w:type="pct"/>
            <w:tcBorders>
              <w:top w:val="nil"/>
              <w:left w:val="nil"/>
              <w:bottom w:val="single" w:sz="4" w:space="0" w:color="auto"/>
              <w:right w:val="single" w:sz="4" w:space="0" w:color="auto"/>
            </w:tcBorders>
            <w:vAlign w:val="center"/>
            <w:hideMark/>
          </w:tcPr>
          <w:p w14:paraId="51DE6732" w14:textId="77777777" w:rsidR="004A1BD0" w:rsidRPr="004A1BD0" w:rsidRDefault="004A1BD0" w:rsidP="004A1BD0">
            <w:r w:rsidRPr="004A1BD0">
              <w:t>DRENAJE DE SENOS ESFENOIDALES VÍA TRANSNASAL ENDOSCÓPICA</w:t>
            </w:r>
          </w:p>
        </w:tc>
        <w:tc>
          <w:tcPr>
            <w:tcW w:w="810" w:type="pct"/>
            <w:tcBorders>
              <w:top w:val="nil"/>
              <w:left w:val="nil"/>
              <w:bottom w:val="single" w:sz="4" w:space="0" w:color="auto"/>
              <w:right w:val="single" w:sz="4" w:space="0" w:color="auto"/>
            </w:tcBorders>
            <w:noWrap/>
            <w:vAlign w:val="center"/>
            <w:hideMark/>
          </w:tcPr>
          <w:p w14:paraId="5C29C673" w14:textId="77777777" w:rsidR="004A1BD0" w:rsidRPr="004A1BD0" w:rsidRDefault="004A1BD0" w:rsidP="004A1BD0">
            <w:r w:rsidRPr="004A1BD0">
              <w:t>3.323.600</w:t>
            </w:r>
          </w:p>
        </w:tc>
      </w:tr>
      <w:tr w:rsidR="004A1BD0" w:rsidRPr="004A1BD0" w14:paraId="53976A7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AFC6CA1" w14:textId="77777777" w:rsidR="004A1BD0" w:rsidRPr="004A1BD0" w:rsidRDefault="004A1BD0" w:rsidP="004A1BD0">
            <w:r w:rsidRPr="004A1BD0">
              <w:t>560</w:t>
            </w:r>
          </w:p>
        </w:tc>
        <w:tc>
          <w:tcPr>
            <w:tcW w:w="767" w:type="pct"/>
            <w:tcBorders>
              <w:top w:val="nil"/>
              <w:left w:val="nil"/>
              <w:bottom w:val="single" w:sz="4" w:space="0" w:color="auto"/>
              <w:right w:val="single" w:sz="4" w:space="0" w:color="auto"/>
            </w:tcBorders>
            <w:noWrap/>
            <w:vAlign w:val="center"/>
            <w:hideMark/>
          </w:tcPr>
          <w:p w14:paraId="20E03BF3" w14:textId="77777777" w:rsidR="004A1BD0" w:rsidRPr="004A1BD0" w:rsidRDefault="004A1BD0" w:rsidP="004A1BD0">
            <w:r w:rsidRPr="004A1BD0">
              <w:t>227101</w:t>
            </w:r>
          </w:p>
        </w:tc>
        <w:tc>
          <w:tcPr>
            <w:tcW w:w="2981" w:type="pct"/>
            <w:tcBorders>
              <w:top w:val="nil"/>
              <w:left w:val="nil"/>
              <w:bottom w:val="single" w:sz="4" w:space="0" w:color="auto"/>
              <w:right w:val="single" w:sz="4" w:space="0" w:color="auto"/>
            </w:tcBorders>
            <w:vAlign w:val="center"/>
            <w:hideMark/>
          </w:tcPr>
          <w:p w14:paraId="55689C7D" w14:textId="77777777" w:rsidR="004A1BD0" w:rsidRPr="004A1BD0" w:rsidRDefault="004A1BD0" w:rsidP="004A1BD0">
            <w:r w:rsidRPr="004A1BD0">
              <w:t>CIERRE DE FÍSTULA OROANTRAL</w:t>
            </w:r>
          </w:p>
        </w:tc>
        <w:tc>
          <w:tcPr>
            <w:tcW w:w="810" w:type="pct"/>
            <w:tcBorders>
              <w:top w:val="nil"/>
              <w:left w:val="nil"/>
              <w:bottom w:val="single" w:sz="4" w:space="0" w:color="auto"/>
              <w:right w:val="single" w:sz="4" w:space="0" w:color="auto"/>
            </w:tcBorders>
            <w:noWrap/>
            <w:vAlign w:val="center"/>
            <w:hideMark/>
          </w:tcPr>
          <w:p w14:paraId="29483EA1" w14:textId="77777777" w:rsidR="004A1BD0" w:rsidRPr="004A1BD0" w:rsidRDefault="004A1BD0" w:rsidP="004A1BD0">
            <w:r w:rsidRPr="004A1BD0">
              <w:t>1.758.023</w:t>
            </w:r>
          </w:p>
        </w:tc>
      </w:tr>
      <w:tr w:rsidR="004A1BD0" w:rsidRPr="004A1BD0" w14:paraId="69986BD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2DB8DF3" w14:textId="77777777" w:rsidR="004A1BD0" w:rsidRPr="004A1BD0" w:rsidRDefault="004A1BD0" w:rsidP="004A1BD0">
            <w:r w:rsidRPr="004A1BD0">
              <w:t>561</w:t>
            </w:r>
          </w:p>
        </w:tc>
        <w:tc>
          <w:tcPr>
            <w:tcW w:w="767" w:type="pct"/>
            <w:tcBorders>
              <w:top w:val="nil"/>
              <w:left w:val="nil"/>
              <w:bottom w:val="single" w:sz="4" w:space="0" w:color="auto"/>
              <w:right w:val="single" w:sz="4" w:space="0" w:color="auto"/>
            </w:tcBorders>
            <w:noWrap/>
            <w:vAlign w:val="center"/>
            <w:hideMark/>
          </w:tcPr>
          <w:p w14:paraId="6BE18AC0" w14:textId="77777777" w:rsidR="004A1BD0" w:rsidRPr="004A1BD0" w:rsidRDefault="004A1BD0" w:rsidP="004A1BD0">
            <w:r w:rsidRPr="004A1BD0">
              <w:t>231301</w:t>
            </w:r>
          </w:p>
        </w:tc>
        <w:tc>
          <w:tcPr>
            <w:tcW w:w="2981" w:type="pct"/>
            <w:tcBorders>
              <w:top w:val="nil"/>
              <w:left w:val="nil"/>
              <w:bottom w:val="single" w:sz="4" w:space="0" w:color="auto"/>
              <w:right w:val="single" w:sz="4" w:space="0" w:color="auto"/>
            </w:tcBorders>
            <w:vAlign w:val="center"/>
            <w:hideMark/>
          </w:tcPr>
          <w:p w14:paraId="4694E21C" w14:textId="77777777" w:rsidR="004A1BD0" w:rsidRPr="004A1BD0" w:rsidRDefault="004A1BD0" w:rsidP="004A1BD0">
            <w:r w:rsidRPr="004A1BD0">
              <w:t>EXODONCIA DE INCLUIDO EN POSICIÓN ECTÓPICA CON ABORDAJE INTRAORAL</w:t>
            </w:r>
          </w:p>
        </w:tc>
        <w:tc>
          <w:tcPr>
            <w:tcW w:w="810" w:type="pct"/>
            <w:tcBorders>
              <w:top w:val="nil"/>
              <w:left w:val="nil"/>
              <w:bottom w:val="single" w:sz="4" w:space="0" w:color="auto"/>
              <w:right w:val="single" w:sz="4" w:space="0" w:color="auto"/>
            </w:tcBorders>
            <w:noWrap/>
            <w:vAlign w:val="center"/>
            <w:hideMark/>
          </w:tcPr>
          <w:p w14:paraId="58B31779" w14:textId="77777777" w:rsidR="004A1BD0" w:rsidRPr="004A1BD0" w:rsidRDefault="004A1BD0" w:rsidP="004A1BD0">
            <w:r w:rsidRPr="004A1BD0">
              <w:t>1.758.023</w:t>
            </w:r>
          </w:p>
        </w:tc>
      </w:tr>
      <w:tr w:rsidR="004A1BD0" w:rsidRPr="004A1BD0" w14:paraId="42099E6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76E5D72" w14:textId="77777777" w:rsidR="004A1BD0" w:rsidRPr="004A1BD0" w:rsidRDefault="004A1BD0" w:rsidP="004A1BD0">
            <w:r w:rsidRPr="004A1BD0">
              <w:t>562</w:t>
            </w:r>
          </w:p>
        </w:tc>
        <w:tc>
          <w:tcPr>
            <w:tcW w:w="767" w:type="pct"/>
            <w:tcBorders>
              <w:top w:val="nil"/>
              <w:left w:val="nil"/>
              <w:bottom w:val="single" w:sz="4" w:space="0" w:color="auto"/>
              <w:right w:val="single" w:sz="4" w:space="0" w:color="auto"/>
            </w:tcBorders>
            <w:noWrap/>
            <w:vAlign w:val="center"/>
            <w:hideMark/>
          </w:tcPr>
          <w:p w14:paraId="00038A54" w14:textId="77777777" w:rsidR="004A1BD0" w:rsidRPr="004A1BD0" w:rsidRDefault="004A1BD0" w:rsidP="004A1BD0">
            <w:r w:rsidRPr="004A1BD0">
              <w:t>231302</w:t>
            </w:r>
          </w:p>
        </w:tc>
        <w:tc>
          <w:tcPr>
            <w:tcW w:w="2981" w:type="pct"/>
            <w:tcBorders>
              <w:top w:val="nil"/>
              <w:left w:val="nil"/>
              <w:bottom w:val="single" w:sz="4" w:space="0" w:color="auto"/>
              <w:right w:val="single" w:sz="4" w:space="0" w:color="auto"/>
            </w:tcBorders>
            <w:vAlign w:val="center"/>
            <w:hideMark/>
          </w:tcPr>
          <w:p w14:paraId="22DE5690" w14:textId="77777777" w:rsidR="004A1BD0" w:rsidRPr="004A1BD0" w:rsidRDefault="004A1BD0" w:rsidP="004A1BD0">
            <w:r w:rsidRPr="004A1BD0">
              <w:t>EXODONCIA DE INCLUIDO EN POSICIÓN ECTÓPICA CON ABORDAJE EXTRAORAL</w:t>
            </w:r>
          </w:p>
        </w:tc>
        <w:tc>
          <w:tcPr>
            <w:tcW w:w="810" w:type="pct"/>
            <w:tcBorders>
              <w:top w:val="nil"/>
              <w:left w:val="nil"/>
              <w:bottom w:val="single" w:sz="4" w:space="0" w:color="auto"/>
              <w:right w:val="single" w:sz="4" w:space="0" w:color="auto"/>
            </w:tcBorders>
            <w:noWrap/>
            <w:vAlign w:val="center"/>
            <w:hideMark/>
          </w:tcPr>
          <w:p w14:paraId="46ABA5EF" w14:textId="77777777" w:rsidR="004A1BD0" w:rsidRPr="004A1BD0" w:rsidRDefault="004A1BD0" w:rsidP="004A1BD0">
            <w:r w:rsidRPr="004A1BD0">
              <w:t>1.758.023</w:t>
            </w:r>
          </w:p>
        </w:tc>
      </w:tr>
      <w:tr w:rsidR="004A1BD0" w:rsidRPr="004A1BD0" w14:paraId="5567C78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60E85AD" w14:textId="77777777" w:rsidR="004A1BD0" w:rsidRPr="004A1BD0" w:rsidRDefault="004A1BD0" w:rsidP="004A1BD0">
            <w:r w:rsidRPr="004A1BD0">
              <w:t>563</w:t>
            </w:r>
          </w:p>
        </w:tc>
        <w:tc>
          <w:tcPr>
            <w:tcW w:w="767" w:type="pct"/>
            <w:tcBorders>
              <w:top w:val="nil"/>
              <w:left w:val="nil"/>
              <w:bottom w:val="single" w:sz="4" w:space="0" w:color="auto"/>
              <w:right w:val="single" w:sz="4" w:space="0" w:color="auto"/>
            </w:tcBorders>
            <w:noWrap/>
            <w:vAlign w:val="center"/>
            <w:hideMark/>
          </w:tcPr>
          <w:p w14:paraId="762AF06C" w14:textId="77777777" w:rsidR="004A1BD0" w:rsidRPr="004A1BD0" w:rsidRDefault="004A1BD0" w:rsidP="004A1BD0">
            <w:r w:rsidRPr="004A1BD0">
              <w:t>237902</w:t>
            </w:r>
          </w:p>
        </w:tc>
        <w:tc>
          <w:tcPr>
            <w:tcW w:w="2981" w:type="pct"/>
            <w:tcBorders>
              <w:top w:val="nil"/>
              <w:left w:val="nil"/>
              <w:bottom w:val="single" w:sz="4" w:space="0" w:color="auto"/>
              <w:right w:val="single" w:sz="4" w:space="0" w:color="auto"/>
            </w:tcBorders>
            <w:vAlign w:val="center"/>
            <w:hideMark/>
          </w:tcPr>
          <w:p w14:paraId="68565060" w14:textId="77777777" w:rsidR="004A1BD0" w:rsidRPr="004A1BD0" w:rsidRDefault="004A1BD0" w:rsidP="004A1BD0">
            <w:r w:rsidRPr="004A1BD0">
              <w:t>EXPLORACIÓN Y MOVILIZACIÓN DE NERVIO DENTARIO INFERIOR</w:t>
            </w:r>
          </w:p>
        </w:tc>
        <w:tc>
          <w:tcPr>
            <w:tcW w:w="810" w:type="pct"/>
            <w:tcBorders>
              <w:top w:val="nil"/>
              <w:left w:val="nil"/>
              <w:bottom w:val="single" w:sz="4" w:space="0" w:color="auto"/>
              <w:right w:val="single" w:sz="4" w:space="0" w:color="auto"/>
            </w:tcBorders>
            <w:noWrap/>
            <w:vAlign w:val="center"/>
            <w:hideMark/>
          </w:tcPr>
          <w:p w14:paraId="52565781" w14:textId="77777777" w:rsidR="004A1BD0" w:rsidRPr="004A1BD0" w:rsidRDefault="004A1BD0" w:rsidP="004A1BD0">
            <w:r w:rsidRPr="004A1BD0">
              <w:t>2.206.476</w:t>
            </w:r>
          </w:p>
        </w:tc>
      </w:tr>
      <w:tr w:rsidR="004A1BD0" w:rsidRPr="004A1BD0" w14:paraId="3F544C5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95E73D1" w14:textId="77777777" w:rsidR="004A1BD0" w:rsidRPr="004A1BD0" w:rsidRDefault="004A1BD0" w:rsidP="004A1BD0">
            <w:r w:rsidRPr="004A1BD0">
              <w:t>564</w:t>
            </w:r>
          </w:p>
        </w:tc>
        <w:tc>
          <w:tcPr>
            <w:tcW w:w="767" w:type="pct"/>
            <w:tcBorders>
              <w:top w:val="nil"/>
              <w:left w:val="nil"/>
              <w:bottom w:val="single" w:sz="4" w:space="0" w:color="auto"/>
              <w:right w:val="single" w:sz="4" w:space="0" w:color="auto"/>
            </w:tcBorders>
            <w:noWrap/>
            <w:vAlign w:val="center"/>
            <w:hideMark/>
          </w:tcPr>
          <w:p w14:paraId="078DD060" w14:textId="77777777" w:rsidR="004A1BD0" w:rsidRPr="004A1BD0" w:rsidRDefault="004A1BD0" w:rsidP="004A1BD0">
            <w:r w:rsidRPr="004A1BD0">
              <w:t>241101</w:t>
            </w:r>
          </w:p>
        </w:tc>
        <w:tc>
          <w:tcPr>
            <w:tcW w:w="2981" w:type="pct"/>
            <w:tcBorders>
              <w:top w:val="nil"/>
              <w:left w:val="nil"/>
              <w:bottom w:val="single" w:sz="4" w:space="0" w:color="auto"/>
              <w:right w:val="single" w:sz="4" w:space="0" w:color="auto"/>
            </w:tcBorders>
            <w:vAlign w:val="center"/>
            <w:hideMark/>
          </w:tcPr>
          <w:p w14:paraId="667FB63C" w14:textId="77777777" w:rsidR="004A1BD0" w:rsidRPr="004A1BD0" w:rsidRDefault="004A1BD0" w:rsidP="004A1BD0">
            <w:r w:rsidRPr="004A1BD0">
              <w:t>BIOPSIA INCISIONAL DE ENCÍA</w:t>
            </w:r>
          </w:p>
        </w:tc>
        <w:tc>
          <w:tcPr>
            <w:tcW w:w="810" w:type="pct"/>
            <w:tcBorders>
              <w:top w:val="nil"/>
              <w:left w:val="nil"/>
              <w:bottom w:val="single" w:sz="4" w:space="0" w:color="auto"/>
              <w:right w:val="single" w:sz="4" w:space="0" w:color="auto"/>
            </w:tcBorders>
            <w:noWrap/>
            <w:vAlign w:val="center"/>
            <w:hideMark/>
          </w:tcPr>
          <w:p w14:paraId="4C7F00F3" w14:textId="77777777" w:rsidR="004A1BD0" w:rsidRPr="004A1BD0" w:rsidRDefault="004A1BD0" w:rsidP="004A1BD0">
            <w:r w:rsidRPr="004A1BD0">
              <w:t>490.861</w:t>
            </w:r>
          </w:p>
        </w:tc>
      </w:tr>
      <w:tr w:rsidR="004A1BD0" w:rsidRPr="004A1BD0" w14:paraId="66B9CC7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0023659" w14:textId="77777777" w:rsidR="004A1BD0" w:rsidRPr="004A1BD0" w:rsidRDefault="004A1BD0" w:rsidP="004A1BD0">
            <w:r w:rsidRPr="004A1BD0">
              <w:t>565</w:t>
            </w:r>
          </w:p>
        </w:tc>
        <w:tc>
          <w:tcPr>
            <w:tcW w:w="767" w:type="pct"/>
            <w:tcBorders>
              <w:top w:val="nil"/>
              <w:left w:val="nil"/>
              <w:bottom w:val="single" w:sz="4" w:space="0" w:color="auto"/>
              <w:right w:val="single" w:sz="4" w:space="0" w:color="auto"/>
            </w:tcBorders>
            <w:noWrap/>
            <w:vAlign w:val="center"/>
            <w:hideMark/>
          </w:tcPr>
          <w:p w14:paraId="0FEBAE68" w14:textId="77777777" w:rsidR="004A1BD0" w:rsidRPr="004A1BD0" w:rsidRDefault="004A1BD0" w:rsidP="004A1BD0">
            <w:r w:rsidRPr="004A1BD0">
              <w:t>241102</w:t>
            </w:r>
          </w:p>
        </w:tc>
        <w:tc>
          <w:tcPr>
            <w:tcW w:w="2981" w:type="pct"/>
            <w:tcBorders>
              <w:top w:val="nil"/>
              <w:left w:val="nil"/>
              <w:bottom w:val="single" w:sz="4" w:space="0" w:color="auto"/>
              <w:right w:val="single" w:sz="4" w:space="0" w:color="auto"/>
            </w:tcBorders>
            <w:vAlign w:val="center"/>
            <w:hideMark/>
          </w:tcPr>
          <w:p w14:paraId="5F8E767D" w14:textId="77777777" w:rsidR="004A1BD0" w:rsidRPr="004A1BD0" w:rsidRDefault="004A1BD0" w:rsidP="004A1BD0">
            <w:r w:rsidRPr="004A1BD0">
              <w:t>BIOPSIA ESCISIONAL DE ENCÍA CON CIERRE PRIMARIO</w:t>
            </w:r>
          </w:p>
        </w:tc>
        <w:tc>
          <w:tcPr>
            <w:tcW w:w="810" w:type="pct"/>
            <w:tcBorders>
              <w:top w:val="nil"/>
              <w:left w:val="nil"/>
              <w:bottom w:val="single" w:sz="4" w:space="0" w:color="auto"/>
              <w:right w:val="single" w:sz="4" w:space="0" w:color="auto"/>
            </w:tcBorders>
            <w:noWrap/>
            <w:vAlign w:val="center"/>
            <w:hideMark/>
          </w:tcPr>
          <w:p w14:paraId="776487C7" w14:textId="77777777" w:rsidR="004A1BD0" w:rsidRPr="004A1BD0" w:rsidRDefault="004A1BD0" w:rsidP="004A1BD0">
            <w:r w:rsidRPr="004A1BD0">
              <w:t>490.861</w:t>
            </w:r>
          </w:p>
        </w:tc>
      </w:tr>
      <w:tr w:rsidR="004A1BD0" w:rsidRPr="004A1BD0" w14:paraId="10752FF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0E6A02B" w14:textId="77777777" w:rsidR="004A1BD0" w:rsidRPr="004A1BD0" w:rsidRDefault="004A1BD0" w:rsidP="004A1BD0">
            <w:r w:rsidRPr="004A1BD0">
              <w:t>566</w:t>
            </w:r>
          </w:p>
        </w:tc>
        <w:tc>
          <w:tcPr>
            <w:tcW w:w="767" w:type="pct"/>
            <w:tcBorders>
              <w:top w:val="nil"/>
              <w:left w:val="nil"/>
              <w:bottom w:val="single" w:sz="4" w:space="0" w:color="auto"/>
              <w:right w:val="single" w:sz="4" w:space="0" w:color="auto"/>
            </w:tcBorders>
            <w:noWrap/>
            <w:vAlign w:val="center"/>
            <w:hideMark/>
          </w:tcPr>
          <w:p w14:paraId="2A9B5369" w14:textId="77777777" w:rsidR="004A1BD0" w:rsidRPr="004A1BD0" w:rsidRDefault="004A1BD0" w:rsidP="004A1BD0">
            <w:r w:rsidRPr="004A1BD0">
              <w:t>241103</w:t>
            </w:r>
          </w:p>
        </w:tc>
        <w:tc>
          <w:tcPr>
            <w:tcW w:w="2981" w:type="pct"/>
            <w:tcBorders>
              <w:top w:val="nil"/>
              <w:left w:val="nil"/>
              <w:bottom w:val="single" w:sz="4" w:space="0" w:color="auto"/>
              <w:right w:val="single" w:sz="4" w:space="0" w:color="auto"/>
            </w:tcBorders>
            <w:vAlign w:val="center"/>
            <w:hideMark/>
          </w:tcPr>
          <w:p w14:paraId="23DBA90E" w14:textId="77777777" w:rsidR="004A1BD0" w:rsidRPr="004A1BD0" w:rsidRDefault="004A1BD0" w:rsidP="004A1BD0">
            <w:r w:rsidRPr="004A1BD0">
              <w:t>BIOPSIA ESCISIONAL DE ENCÍA Y RECUBRIMIENTO CON COLGAJO O INJERTO</w:t>
            </w:r>
          </w:p>
        </w:tc>
        <w:tc>
          <w:tcPr>
            <w:tcW w:w="810" w:type="pct"/>
            <w:tcBorders>
              <w:top w:val="nil"/>
              <w:left w:val="nil"/>
              <w:bottom w:val="single" w:sz="4" w:space="0" w:color="auto"/>
              <w:right w:val="single" w:sz="4" w:space="0" w:color="auto"/>
            </w:tcBorders>
            <w:noWrap/>
            <w:vAlign w:val="center"/>
            <w:hideMark/>
          </w:tcPr>
          <w:p w14:paraId="3CF14F1F" w14:textId="77777777" w:rsidR="004A1BD0" w:rsidRPr="004A1BD0" w:rsidRDefault="004A1BD0" w:rsidP="004A1BD0">
            <w:r w:rsidRPr="004A1BD0">
              <w:t>490.861</w:t>
            </w:r>
          </w:p>
        </w:tc>
      </w:tr>
      <w:tr w:rsidR="004A1BD0" w:rsidRPr="004A1BD0" w14:paraId="3486D1D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ABDF4D6" w14:textId="77777777" w:rsidR="004A1BD0" w:rsidRPr="004A1BD0" w:rsidRDefault="004A1BD0" w:rsidP="004A1BD0">
            <w:r w:rsidRPr="004A1BD0">
              <w:t>567</w:t>
            </w:r>
          </w:p>
        </w:tc>
        <w:tc>
          <w:tcPr>
            <w:tcW w:w="767" w:type="pct"/>
            <w:tcBorders>
              <w:top w:val="nil"/>
              <w:left w:val="nil"/>
              <w:bottom w:val="single" w:sz="4" w:space="0" w:color="auto"/>
              <w:right w:val="single" w:sz="4" w:space="0" w:color="auto"/>
            </w:tcBorders>
            <w:noWrap/>
            <w:vAlign w:val="center"/>
            <w:hideMark/>
          </w:tcPr>
          <w:p w14:paraId="6466BB56" w14:textId="77777777" w:rsidR="004A1BD0" w:rsidRPr="004A1BD0" w:rsidRDefault="004A1BD0" w:rsidP="004A1BD0">
            <w:r w:rsidRPr="004A1BD0">
              <w:t>241104</w:t>
            </w:r>
          </w:p>
        </w:tc>
        <w:tc>
          <w:tcPr>
            <w:tcW w:w="2981" w:type="pct"/>
            <w:tcBorders>
              <w:top w:val="nil"/>
              <w:left w:val="nil"/>
              <w:bottom w:val="single" w:sz="4" w:space="0" w:color="auto"/>
              <w:right w:val="single" w:sz="4" w:space="0" w:color="auto"/>
            </w:tcBorders>
            <w:vAlign w:val="center"/>
            <w:hideMark/>
          </w:tcPr>
          <w:p w14:paraId="542DCD59" w14:textId="77777777" w:rsidR="004A1BD0" w:rsidRPr="004A1BD0" w:rsidRDefault="004A1BD0" w:rsidP="004A1BD0">
            <w:r w:rsidRPr="004A1BD0">
              <w:t>BIOPSIA DE ENCÍA</w:t>
            </w:r>
          </w:p>
        </w:tc>
        <w:tc>
          <w:tcPr>
            <w:tcW w:w="810" w:type="pct"/>
            <w:tcBorders>
              <w:top w:val="nil"/>
              <w:left w:val="nil"/>
              <w:bottom w:val="single" w:sz="4" w:space="0" w:color="auto"/>
              <w:right w:val="single" w:sz="4" w:space="0" w:color="auto"/>
            </w:tcBorders>
            <w:noWrap/>
            <w:vAlign w:val="center"/>
            <w:hideMark/>
          </w:tcPr>
          <w:p w14:paraId="7C2BB9E0" w14:textId="77777777" w:rsidR="004A1BD0" w:rsidRPr="004A1BD0" w:rsidRDefault="004A1BD0" w:rsidP="004A1BD0">
            <w:r w:rsidRPr="004A1BD0">
              <w:t>490.861</w:t>
            </w:r>
          </w:p>
        </w:tc>
      </w:tr>
      <w:tr w:rsidR="004A1BD0" w:rsidRPr="004A1BD0" w14:paraId="771A875A"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332C1A1D" w14:textId="77777777" w:rsidR="004A1BD0" w:rsidRPr="004A1BD0" w:rsidRDefault="004A1BD0" w:rsidP="004A1BD0">
            <w:r w:rsidRPr="004A1BD0">
              <w:t>568</w:t>
            </w:r>
          </w:p>
        </w:tc>
        <w:tc>
          <w:tcPr>
            <w:tcW w:w="767" w:type="pct"/>
            <w:tcBorders>
              <w:top w:val="nil"/>
              <w:left w:val="nil"/>
              <w:bottom w:val="single" w:sz="4" w:space="0" w:color="auto"/>
              <w:right w:val="single" w:sz="4" w:space="0" w:color="auto"/>
            </w:tcBorders>
            <w:noWrap/>
            <w:vAlign w:val="center"/>
            <w:hideMark/>
          </w:tcPr>
          <w:p w14:paraId="3DF2A68C" w14:textId="77777777" w:rsidR="004A1BD0" w:rsidRPr="004A1BD0" w:rsidRDefault="004A1BD0" w:rsidP="004A1BD0">
            <w:r w:rsidRPr="004A1BD0">
              <w:t>243106</w:t>
            </w:r>
          </w:p>
        </w:tc>
        <w:tc>
          <w:tcPr>
            <w:tcW w:w="2981" w:type="pct"/>
            <w:tcBorders>
              <w:top w:val="nil"/>
              <w:left w:val="nil"/>
              <w:bottom w:val="single" w:sz="4" w:space="0" w:color="auto"/>
              <w:right w:val="single" w:sz="4" w:space="0" w:color="auto"/>
            </w:tcBorders>
            <w:vAlign w:val="center"/>
            <w:hideMark/>
          </w:tcPr>
          <w:p w14:paraId="20EC24CC" w14:textId="77777777" w:rsidR="004A1BD0" w:rsidRPr="004A1BD0" w:rsidRDefault="004A1BD0" w:rsidP="004A1BD0">
            <w:r w:rsidRPr="004A1BD0">
              <w:t>ESCISIÓN DE LESIÓN MALIGNA DE ENCÍA CON VACIAMIENTO GANGLIONAR, PISO DE BOCA O LENGUA CON CIERRE PRIMARIO</w:t>
            </w:r>
          </w:p>
        </w:tc>
        <w:tc>
          <w:tcPr>
            <w:tcW w:w="810" w:type="pct"/>
            <w:tcBorders>
              <w:top w:val="nil"/>
              <w:left w:val="nil"/>
              <w:bottom w:val="single" w:sz="4" w:space="0" w:color="auto"/>
              <w:right w:val="single" w:sz="4" w:space="0" w:color="auto"/>
            </w:tcBorders>
            <w:noWrap/>
            <w:vAlign w:val="center"/>
            <w:hideMark/>
          </w:tcPr>
          <w:p w14:paraId="1E4C7B15" w14:textId="77777777" w:rsidR="004A1BD0" w:rsidRPr="004A1BD0" w:rsidRDefault="004A1BD0" w:rsidP="004A1BD0">
            <w:r w:rsidRPr="004A1BD0">
              <w:t>11.992.290</w:t>
            </w:r>
          </w:p>
        </w:tc>
      </w:tr>
      <w:tr w:rsidR="004A1BD0" w:rsidRPr="004A1BD0" w14:paraId="263B2CF0"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4FC786C6" w14:textId="77777777" w:rsidR="004A1BD0" w:rsidRPr="004A1BD0" w:rsidRDefault="004A1BD0" w:rsidP="004A1BD0">
            <w:r w:rsidRPr="004A1BD0">
              <w:t>569</w:t>
            </w:r>
          </w:p>
        </w:tc>
        <w:tc>
          <w:tcPr>
            <w:tcW w:w="767" w:type="pct"/>
            <w:tcBorders>
              <w:top w:val="nil"/>
              <w:left w:val="nil"/>
              <w:bottom w:val="single" w:sz="4" w:space="0" w:color="auto"/>
              <w:right w:val="single" w:sz="4" w:space="0" w:color="auto"/>
            </w:tcBorders>
            <w:noWrap/>
            <w:vAlign w:val="center"/>
            <w:hideMark/>
          </w:tcPr>
          <w:p w14:paraId="348A362B" w14:textId="77777777" w:rsidR="004A1BD0" w:rsidRPr="004A1BD0" w:rsidRDefault="004A1BD0" w:rsidP="004A1BD0">
            <w:r w:rsidRPr="004A1BD0">
              <w:t>243107</w:t>
            </w:r>
          </w:p>
        </w:tc>
        <w:tc>
          <w:tcPr>
            <w:tcW w:w="2981" w:type="pct"/>
            <w:tcBorders>
              <w:top w:val="nil"/>
              <w:left w:val="nil"/>
              <w:bottom w:val="single" w:sz="4" w:space="0" w:color="auto"/>
              <w:right w:val="single" w:sz="4" w:space="0" w:color="auto"/>
            </w:tcBorders>
            <w:vAlign w:val="center"/>
            <w:hideMark/>
          </w:tcPr>
          <w:p w14:paraId="354CDA1A" w14:textId="77777777" w:rsidR="004A1BD0" w:rsidRPr="004A1BD0" w:rsidRDefault="004A1BD0" w:rsidP="004A1BD0">
            <w:r w:rsidRPr="004A1BD0">
              <w:t>ESCISIÓN DE LESIÓN MALIGNA DE ENCÍA CON VACIAMIENTO GANGLIONAR, PISO DE BOCA O LENGUA Y RECONSTRUCCIÓN CON COLGAJO PEDICULADO</w:t>
            </w:r>
          </w:p>
        </w:tc>
        <w:tc>
          <w:tcPr>
            <w:tcW w:w="810" w:type="pct"/>
            <w:tcBorders>
              <w:top w:val="nil"/>
              <w:left w:val="nil"/>
              <w:bottom w:val="single" w:sz="4" w:space="0" w:color="auto"/>
              <w:right w:val="single" w:sz="4" w:space="0" w:color="auto"/>
            </w:tcBorders>
            <w:noWrap/>
            <w:vAlign w:val="center"/>
            <w:hideMark/>
          </w:tcPr>
          <w:p w14:paraId="6057E00D" w14:textId="77777777" w:rsidR="004A1BD0" w:rsidRPr="004A1BD0" w:rsidRDefault="004A1BD0" w:rsidP="004A1BD0">
            <w:r w:rsidRPr="004A1BD0">
              <w:t>11.992.290</w:t>
            </w:r>
          </w:p>
        </w:tc>
      </w:tr>
      <w:tr w:rsidR="004A1BD0" w:rsidRPr="004A1BD0" w14:paraId="7ABD44D9"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4737C156" w14:textId="77777777" w:rsidR="004A1BD0" w:rsidRPr="004A1BD0" w:rsidRDefault="004A1BD0" w:rsidP="004A1BD0">
            <w:r w:rsidRPr="004A1BD0">
              <w:t>570</w:t>
            </w:r>
          </w:p>
        </w:tc>
        <w:tc>
          <w:tcPr>
            <w:tcW w:w="767" w:type="pct"/>
            <w:tcBorders>
              <w:top w:val="nil"/>
              <w:left w:val="nil"/>
              <w:bottom w:val="single" w:sz="4" w:space="0" w:color="auto"/>
              <w:right w:val="single" w:sz="4" w:space="0" w:color="auto"/>
            </w:tcBorders>
            <w:noWrap/>
            <w:vAlign w:val="center"/>
            <w:hideMark/>
          </w:tcPr>
          <w:p w14:paraId="4100EB64" w14:textId="77777777" w:rsidR="004A1BD0" w:rsidRPr="004A1BD0" w:rsidRDefault="004A1BD0" w:rsidP="004A1BD0">
            <w:r w:rsidRPr="004A1BD0">
              <w:t>243108</w:t>
            </w:r>
          </w:p>
        </w:tc>
        <w:tc>
          <w:tcPr>
            <w:tcW w:w="2981" w:type="pct"/>
            <w:tcBorders>
              <w:top w:val="nil"/>
              <w:left w:val="nil"/>
              <w:bottom w:val="single" w:sz="4" w:space="0" w:color="auto"/>
              <w:right w:val="single" w:sz="4" w:space="0" w:color="auto"/>
            </w:tcBorders>
            <w:vAlign w:val="center"/>
            <w:hideMark/>
          </w:tcPr>
          <w:p w14:paraId="5B532B6D" w14:textId="77777777" w:rsidR="004A1BD0" w:rsidRPr="004A1BD0" w:rsidRDefault="004A1BD0" w:rsidP="004A1BD0">
            <w:r w:rsidRPr="004A1BD0">
              <w:t>ESCISIÓN DE LESIÓN MALIGNA DE ENCÍA CON VACIAMIENTO GANGLIONAR, RESECCIÓN ÓSEA Y RECONSTRUCCIÓN CON PLACA Y COLGAJO PEDICULADO</w:t>
            </w:r>
          </w:p>
        </w:tc>
        <w:tc>
          <w:tcPr>
            <w:tcW w:w="810" w:type="pct"/>
            <w:tcBorders>
              <w:top w:val="nil"/>
              <w:left w:val="nil"/>
              <w:bottom w:val="single" w:sz="4" w:space="0" w:color="auto"/>
              <w:right w:val="single" w:sz="4" w:space="0" w:color="auto"/>
            </w:tcBorders>
            <w:noWrap/>
            <w:vAlign w:val="center"/>
            <w:hideMark/>
          </w:tcPr>
          <w:p w14:paraId="20B5D51C" w14:textId="77777777" w:rsidR="004A1BD0" w:rsidRPr="004A1BD0" w:rsidRDefault="004A1BD0" w:rsidP="004A1BD0">
            <w:r w:rsidRPr="004A1BD0">
              <w:t>11.992.290</w:t>
            </w:r>
          </w:p>
        </w:tc>
      </w:tr>
      <w:tr w:rsidR="004A1BD0" w:rsidRPr="004A1BD0" w14:paraId="664E9F55"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4A072314" w14:textId="77777777" w:rsidR="004A1BD0" w:rsidRPr="004A1BD0" w:rsidRDefault="004A1BD0" w:rsidP="004A1BD0">
            <w:r w:rsidRPr="004A1BD0">
              <w:t>571</w:t>
            </w:r>
          </w:p>
        </w:tc>
        <w:tc>
          <w:tcPr>
            <w:tcW w:w="767" w:type="pct"/>
            <w:tcBorders>
              <w:top w:val="nil"/>
              <w:left w:val="nil"/>
              <w:bottom w:val="single" w:sz="4" w:space="0" w:color="auto"/>
              <w:right w:val="single" w:sz="4" w:space="0" w:color="auto"/>
            </w:tcBorders>
            <w:noWrap/>
            <w:vAlign w:val="center"/>
            <w:hideMark/>
          </w:tcPr>
          <w:p w14:paraId="0ED9A5FD" w14:textId="77777777" w:rsidR="004A1BD0" w:rsidRPr="004A1BD0" w:rsidRDefault="004A1BD0" w:rsidP="004A1BD0">
            <w:r w:rsidRPr="004A1BD0">
              <w:t>243109</w:t>
            </w:r>
          </w:p>
        </w:tc>
        <w:tc>
          <w:tcPr>
            <w:tcW w:w="2981" w:type="pct"/>
            <w:tcBorders>
              <w:top w:val="nil"/>
              <w:left w:val="nil"/>
              <w:bottom w:val="single" w:sz="4" w:space="0" w:color="auto"/>
              <w:right w:val="single" w:sz="4" w:space="0" w:color="auto"/>
            </w:tcBorders>
            <w:vAlign w:val="center"/>
            <w:hideMark/>
          </w:tcPr>
          <w:p w14:paraId="4EC187B7" w14:textId="77777777" w:rsidR="004A1BD0" w:rsidRPr="004A1BD0" w:rsidRDefault="004A1BD0" w:rsidP="004A1BD0">
            <w:r w:rsidRPr="004A1BD0">
              <w:t>ESCISIÓN DE LESIÓN MALIGNA DE ENCÍA CON VACIAMIENTO GANGLIONAR, RESECCIÓN ÓSEA Y RECONSTRUCCIÓN CON PLACA Y COLGAJO LIBRE</w:t>
            </w:r>
          </w:p>
        </w:tc>
        <w:tc>
          <w:tcPr>
            <w:tcW w:w="810" w:type="pct"/>
            <w:tcBorders>
              <w:top w:val="nil"/>
              <w:left w:val="nil"/>
              <w:bottom w:val="single" w:sz="4" w:space="0" w:color="auto"/>
              <w:right w:val="single" w:sz="4" w:space="0" w:color="auto"/>
            </w:tcBorders>
            <w:noWrap/>
            <w:vAlign w:val="center"/>
            <w:hideMark/>
          </w:tcPr>
          <w:p w14:paraId="71806925" w14:textId="77777777" w:rsidR="004A1BD0" w:rsidRPr="004A1BD0" w:rsidRDefault="004A1BD0" w:rsidP="004A1BD0">
            <w:r w:rsidRPr="004A1BD0">
              <w:t>11.992.290</w:t>
            </w:r>
          </w:p>
        </w:tc>
      </w:tr>
      <w:tr w:rsidR="004A1BD0" w:rsidRPr="004A1BD0" w14:paraId="5B5B1E2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143797C" w14:textId="77777777" w:rsidR="004A1BD0" w:rsidRPr="004A1BD0" w:rsidRDefault="004A1BD0" w:rsidP="004A1BD0">
            <w:r w:rsidRPr="004A1BD0">
              <w:t>572</w:t>
            </w:r>
          </w:p>
        </w:tc>
        <w:tc>
          <w:tcPr>
            <w:tcW w:w="767" w:type="pct"/>
            <w:tcBorders>
              <w:top w:val="nil"/>
              <w:left w:val="nil"/>
              <w:bottom w:val="single" w:sz="4" w:space="0" w:color="auto"/>
              <w:right w:val="single" w:sz="4" w:space="0" w:color="auto"/>
            </w:tcBorders>
            <w:noWrap/>
            <w:vAlign w:val="center"/>
            <w:hideMark/>
          </w:tcPr>
          <w:p w14:paraId="449882AE" w14:textId="77777777" w:rsidR="004A1BD0" w:rsidRPr="004A1BD0" w:rsidRDefault="004A1BD0" w:rsidP="004A1BD0">
            <w:r w:rsidRPr="004A1BD0">
              <w:t>250001</w:t>
            </w:r>
          </w:p>
        </w:tc>
        <w:tc>
          <w:tcPr>
            <w:tcW w:w="2981" w:type="pct"/>
            <w:tcBorders>
              <w:top w:val="nil"/>
              <w:left w:val="nil"/>
              <w:bottom w:val="single" w:sz="4" w:space="0" w:color="auto"/>
              <w:right w:val="single" w:sz="4" w:space="0" w:color="auto"/>
            </w:tcBorders>
            <w:vAlign w:val="center"/>
            <w:hideMark/>
          </w:tcPr>
          <w:p w14:paraId="29DA3823" w14:textId="77777777" w:rsidR="004A1BD0" w:rsidRPr="004A1BD0" w:rsidRDefault="004A1BD0" w:rsidP="004A1BD0">
            <w:r w:rsidRPr="004A1BD0">
              <w:t>BIOPSIA CERRADA (PUNCIÓN O ASPIRACIÓN) DE LENGUA</w:t>
            </w:r>
          </w:p>
        </w:tc>
        <w:tc>
          <w:tcPr>
            <w:tcW w:w="810" w:type="pct"/>
            <w:tcBorders>
              <w:top w:val="nil"/>
              <w:left w:val="nil"/>
              <w:bottom w:val="single" w:sz="4" w:space="0" w:color="auto"/>
              <w:right w:val="single" w:sz="4" w:space="0" w:color="auto"/>
            </w:tcBorders>
            <w:noWrap/>
            <w:vAlign w:val="center"/>
            <w:hideMark/>
          </w:tcPr>
          <w:p w14:paraId="33A851E9" w14:textId="77777777" w:rsidR="004A1BD0" w:rsidRPr="004A1BD0" w:rsidRDefault="004A1BD0" w:rsidP="004A1BD0">
            <w:r w:rsidRPr="004A1BD0">
              <w:t>12.165.948</w:t>
            </w:r>
          </w:p>
        </w:tc>
      </w:tr>
      <w:tr w:rsidR="004A1BD0" w:rsidRPr="004A1BD0" w14:paraId="105866F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1A09516" w14:textId="77777777" w:rsidR="004A1BD0" w:rsidRPr="004A1BD0" w:rsidRDefault="004A1BD0" w:rsidP="004A1BD0">
            <w:r w:rsidRPr="004A1BD0">
              <w:t>573</w:t>
            </w:r>
          </w:p>
        </w:tc>
        <w:tc>
          <w:tcPr>
            <w:tcW w:w="767" w:type="pct"/>
            <w:tcBorders>
              <w:top w:val="nil"/>
              <w:left w:val="nil"/>
              <w:bottom w:val="single" w:sz="4" w:space="0" w:color="auto"/>
              <w:right w:val="single" w:sz="4" w:space="0" w:color="auto"/>
            </w:tcBorders>
            <w:noWrap/>
            <w:vAlign w:val="center"/>
            <w:hideMark/>
          </w:tcPr>
          <w:p w14:paraId="18843B72" w14:textId="77777777" w:rsidR="004A1BD0" w:rsidRPr="004A1BD0" w:rsidRDefault="004A1BD0" w:rsidP="004A1BD0">
            <w:r w:rsidRPr="004A1BD0">
              <w:t>250002</w:t>
            </w:r>
          </w:p>
        </w:tc>
        <w:tc>
          <w:tcPr>
            <w:tcW w:w="2981" w:type="pct"/>
            <w:tcBorders>
              <w:top w:val="nil"/>
              <w:left w:val="nil"/>
              <w:bottom w:val="single" w:sz="4" w:space="0" w:color="auto"/>
              <w:right w:val="single" w:sz="4" w:space="0" w:color="auto"/>
            </w:tcBorders>
            <w:vAlign w:val="center"/>
            <w:hideMark/>
          </w:tcPr>
          <w:p w14:paraId="23E93EB6" w14:textId="77777777" w:rsidR="004A1BD0" w:rsidRPr="004A1BD0" w:rsidRDefault="004A1BD0" w:rsidP="004A1BD0">
            <w:r w:rsidRPr="004A1BD0">
              <w:t>BIOPSIA INCISIONAL DE LENGUA (EN CUÑA)</w:t>
            </w:r>
          </w:p>
        </w:tc>
        <w:tc>
          <w:tcPr>
            <w:tcW w:w="810" w:type="pct"/>
            <w:tcBorders>
              <w:top w:val="nil"/>
              <w:left w:val="nil"/>
              <w:bottom w:val="single" w:sz="4" w:space="0" w:color="auto"/>
              <w:right w:val="single" w:sz="4" w:space="0" w:color="auto"/>
            </w:tcBorders>
            <w:noWrap/>
            <w:vAlign w:val="center"/>
            <w:hideMark/>
          </w:tcPr>
          <w:p w14:paraId="46178BBB" w14:textId="77777777" w:rsidR="004A1BD0" w:rsidRPr="004A1BD0" w:rsidRDefault="004A1BD0" w:rsidP="004A1BD0">
            <w:r w:rsidRPr="004A1BD0">
              <w:t>12.165.948</w:t>
            </w:r>
          </w:p>
        </w:tc>
      </w:tr>
      <w:tr w:rsidR="004A1BD0" w:rsidRPr="004A1BD0" w14:paraId="68E6770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A71F582" w14:textId="77777777" w:rsidR="004A1BD0" w:rsidRPr="004A1BD0" w:rsidRDefault="004A1BD0" w:rsidP="004A1BD0">
            <w:r w:rsidRPr="004A1BD0">
              <w:t>574</w:t>
            </w:r>
          </w:p>
        </w:tc>
        <w:tc>
          <w:tcPr>
            <w:tcW w:w="767" w:type="pct"/>
            <w:tcBorders>
              <w:top w:val="nil"/>
              <w:left w:val="nil"/>
              <w:bottom w:val="single" w:sz="4" w:space="0" w:color="auto"/>
              <w:right w:val="single" w:sz="4" w:space="0" w:color="auto"/>
            </w:tcBorders>
            <w:noWrap/>
            <w:vAlign w:val="center"/>
            <w:hideMark/>
          </w:tcPr>
          <w:p w14:paraId="70E43A6A" w14:textId="77777777" w:rsidR="004A1BD0" w:rsidRPr="004A1BD0" w:rsidRDefault="004A1BD0" w:rsidP="004A1BD0">
            <w:r w:rsidRPr="004A1BD0">
              <w:t>252501</w:t>
            </w:r>
          </w:p>
        </w:tc>
        <w:tc>
          <w:tcPr>
            <w:tcW w:w="2981" w:type="pct"/>
            <w:tcBorders>
              <w:top w:val="nil"/>
              <w:left w:val="nil"/>
              <w:bottom w:val="single" w:sz="4" w:space="0" w:color="auto"/>
              <w:right w:val="single" w:sz="4" w:space="0" w:color="auto"/>
            </w:tcBorders>
            <w:vAlign w:val="center"/>
            <w:hideMark/>
          </w:tcPr>
          <w:p w14:paraId="7EA1EB91" w14:textId="77777777" w:rsidR="004A1BD0" w:rsidRPr="004A1BD0" w:rsidRDefault="004A1BD0" w:rsidP="004A1BD0">
            <w:r w:rsidRPr="004A1BD0">
              <w:t>HEMIGLOSECTOMÍA CON CIERRE PRIMARIO</w:t>
            </w:r>
          </w:p>
        </w:tc>
        <w:tc>
          <w:tcPr>
            <w:tcW w:w="810" w:type="pct"/>
            <w:tcBorders>
              <w:top w:val="nil"/>
              <w:left w:val="nil"/>
              <w:bottom w:val="single" w:sz="4" w:space="0" w:color="auto"/>
              <w:right w:val="single" w:sz="4" w:space="0" w:color="auto"/>
            </w:tcBorders>
            <w:noWrap/>
            <w:vAlign w:val="center"/>
            <w:hideMark/>
          </w:tcPr>
          <w:p w14:paraId="24D70BA5" w14:textId="77777777" w:rsidR="004A1BD0" w:rsidRPr="004A1BD0" w:rsidRDefault="004A1BD0" w:rsidP="004A1BD0">
            <w:r w:rsidRPr="004A1BD0">
              <w:t>15.542.700</w:t>
            </w:r>
          </w:p>
        </w:tc>
      </w:tr>
      <w:tr w:rsidR="004A1BD0" w:rsidRPr="004A1BD0" w14:paraId="25094E8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C72442D" w14:textId="77777777" w:rsidR="004A1BD0" w:rsidRPr="004A1BD0" w:rsidRDefault="004A1BD0" w:rsidP="004A1BD0">
            <w:r w:rsidRPr="004A1BD0">
              <w:t>575</w:t>
            </w:r>
          </w:p>
        </w:tc>
        <w:tc>
          <w:tcPr>
            <w:tcW w:w="767" w:type="pct"/>
            <w:tcBorders>
              <w:top w:val="nil"/>
              <w:left w:val="nil"/>
              <w:bottom w:val="single" w:sz="4" w:space="0" w:color="auto"/>
              <w:right w:val="single" w:sz="4" w:space="0" w:color="auto"/>
            </w:tcBorders>
            <w:noWrap/>
            <w:vAlign w:val="center"/>
            <w:hideMark/>
          </w:tcPr>
          <w:p w14:paraId="76AE685B" w14:textId="77777777" w:rsidR="004A1BD0" w:rsidRPr="004A1BD0" w:rsidRDefault="004A1BD0" w:rsidP="004A1BD0">
            <w:r w:rsidRPr="004A1BD0">
              <w:t>252506</w:t>
            </w:r>
          </w:p>
        </w:tc>
        <w:tc>
          <w:tcPr>
            <w:tcW w:w="2981" w:type="pct"/>
            <w:tcBorders>
              <w:top w:val="nil"/>
              <w:left w:val="nil"/>
              <w:bottom w:val="single" w:sz="4" w:space="0" w:color="auto"/>
              <w:right w:val="single" w:sz="4" w:space="0" w:color="auto"/>
            </w:tcBorders>
            <w:vAlign w:val="center"/>
            <w:hideMark/>
          </w:tcPr>
          <w:p w14:paraId="1BE66E8F" w14:textId="77777777" w:rsidR="004A1BD0" w:rsidRPr="004A1BD0" w:rsidRDefault="004A1BD0" w:rsidP="004A1BD0">
            <w:r w:rsidRPr="004A1BD0">
              <w:t>HEMIGLOSECTOMÍA CON COLGAJO LOCAL O A DISTANCIA VÍA ABIERTA</w:t>
            </w:r>
          </w:p>
        </w:tc>
        <w:tc>
          <w:tcPr>
            <w:tcW w:w="810" w:type="pct"/>
            <w:tcBorders>
              <w:top w:val="nil"/>
              <w:left w:val="nil"/>
              <w:bottom w:val="single" w:sz="4" w:space="0" w:color="auto"/>
              <w:right w:val="single" w:sz="4" w:space="0" w:color="auto"/>
            </w:tcBorders>
            <w:noWrap/>
            <w:vAlign w:val="center"/>
            <w:hideMark/>
          </w:tcPr>
          <w:p w14:paraId="722C3565" w14:textId="77777777" w:rsidR="004A1BD0" w:rsidRPr="004A1BD0" w:rsidRDefault="004A1BD0" w:rsidP="004A1BD0">
            <w:r w:rsidRPr="004A1BD0">
              <w:t>15.542.700</w:t>
            </w:r>
          </w:p>
        </w:tc>
      </w:tr>
      <w:tr w:rsidR="004A1BD0" w:rsidRPr="004A1BD0" w14:paraId="6705A23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116DEDE" w14:textId="77777777" w:rsidR="004A1BD0" w:rsidRPr="004A1BD0" w:rsidRDefault="004A1BD0" w:rsidP="004A1BD0">
            <w:r w:rsidRPr="004A1BD0">
              <w:lastRenderedPageBreak/>
              <w:t>576</w:t>
            </w:r>
          </w:p>
        </w:tc>
        <w:tc>
          <w:tcPr>
            <w:tcW w:w="767" w:type="pct"/>
            <w:tcBorders>
              <w:top w:val="nil"/>
              <w:left w:val="nil"/>
              <w:bottom w:val="single" w:sz="4" w:space="0" w:color="auto"/>
              <w:right w:val="single" w:sz="4" w:space="0" w:color="auto"/>
            </w:tcBorders>
            <w:noWrap/>
            <w:vAlign w:val="center"/>
            <w:hideMark/>
          </w:tcPr>
          <w:p w14:paraId="1570E994" w14:textId="77777777" w:rsidR="004A1BD0" w:rsidRPr="004A1BD0" w:rsidRDefault="004A1BD0" w:rsidP="004A1BD0">
            <w:r w:rsidRPr="004A1BD0">
              <w:t>252507</w:t>
            </w:r>
          </w:p>
        </w:tc>
        <w:tc>
          <w:tcPr>
            <w:tcW w:w="2981" w:type="pct"/>
            <w:tcBorders>
              <w:top w:val="nil"/>
              <w:left w:val="nil"/>
              <w:bottom w:val="single" w:sz="4" w:space="0" w:color="auto"/>
              <w:right w:val="single" w:sz="4" w:space="0" w:color="auto"/>
            </w:tcBorders>
            <w:vAlign w:val="center"/>
            <w:hideMark/>
          </w:tcPr>
          <w:p w14:paraId="27BDA138" w14:textId="77777777" w:rsidR="004A1BD0" w:rsidRPr="004A1BD0" w:rsidRDefault="004A1BD0" w:rsidP="004A1BD0">
            <w:r w:rsidRPr="004A1BD0">
              <w:t>HEMIGLOSECTOMÍA CON COLGAJO LOCAL O A DISTANCIA VÍA ENDOSCÓPICA</w:t>
            </w:r>
          </w:p>
        </w:tc>
        <w:tc>
          <w:tcPr>
            <w:tcW w:w="810" w:type="pct"/>
            <w:tcBorders>
              <w:top w:val="nil"/>
              <w:left w:val="nil"/>
              <w:bottom w:val="single" w:sz="4" w:space="0" w:color="auto"/>
              <w:right w:val="single" w:sz="4" w:space="0" w:color="auto"/>
            </w:tcBorders>
            <w:noWrap/>
            <w:vAlign w:val="center"/>
            <w:hideMark/>
          </w:tcPr>
          <w:p w14:paraId="30DE9BA4" w14:textId="77777777" w:rsidR="004A1BD0" w:rsidRPr="004A1BD0" w:rsidRDefault="004A1BD0" w:rsidP="004A1BD0">
            <w:r w:rsidRPr="004A1BD0">
              <w:t>15.542.700</w:t>
            </w:r>
          </w:p>
        </w:tc>
      </w:tr>
      <w:tr w:rsidR="004A1BD0" w:rsidRPr="004A1BD0" w14:paraId="33F47EC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E2C13CE" w14:textId="77777777" w:rsidR="004A1BD0" w:rsidRPr="004A1BD0" w:rsidRDefault="004A1BD0" w:rsidP="004A1BD0">
            <w:r w:rsidRPr="004A1BD0">
              <w:t>577</w:t>
            </w:r>
          </w:p>
        </w:tc>
        <w:tc>
          <w:tcPr>
            <w:tcW w:w="767" w:type="pct"/>
            <w:tcBorders>
              <w:top w:val="nil"/>
              <w:left w:val="nil"/>
              <w:bottom w:val="single" w:sz="4" w:space="0" w:color="auto"/>
              <w:right w:val="single" w:sz="4" w:space="0" w:color="auto"/>
            </w:tcBorders>
            <w:noWrap/>
            <w:vAlign w:val="center"/>
            <w:hideMark/>
          </w:tcPr>
          <w:p w14:paraId="5C00B627" w14:textId="77777777" w:rsidR="004A1BD0" w:rsidRPr="004A1BD0" w:rsidRDefault="004A1BD0" w:rsidP="004A1BD0">
            <w:r w:rsidRPr="004A1BD0">
              <w:t>252508</w:t>
            </w:r>
          </w:p>
        </w:tc>
        <w:tc>
          <w:tcPr>
            <w:tcW w:w="2981" w:type="pct"/>
            <w:tcBorders>
              <w:top w:val="nil"/>
              <w:left w:val="nil"/>
              <w:bottom w:val="single" w:sz="4" w:space="0" w:color="auto"/>
              <w:right w:val="single" w:sz="4" w:space="0" w:color="auto"/>
            </w:tcBorders>
            <w:vAlign w:val="center"/>
            <w:hideMark/>
          </w:tcPr>
          <w:p w14:paraId="2258DAB9" w14:textId="77777777" w:rsidR="004A1BD0" w:rsidRPr="004A1BD0" w:rsidRDefault="004A1BD0" w:rsidP="004A1BD0">
            <w:r w:rsidRPr="004A1BD0">
              <w:t>HEMIGLOSECTOMÍA CON RESECCIÓN ÓSEA VÍA ABIERTA</w:t>
            </w:r>
          </w:p>
        </w:tc>
        <w:tc>
          <w:tcPr>
            <w:tcW w:w="810" w:type="pct"/>
            <w:tcBorders>
              <w:top w:val="nil"/>
              <w:left w:val="nil"/>
              <w:bottom w:val="single" w:sz="4" w:space="0" w:color="auto"/>
              <w:right w:val="single" w:sz="4" w:space="0" w:color="auto"/>
            </w:tcBorders>
            <w:noWrap/>
            <w:vAlign w:val="center"/>
            <w:hideMark/>
          </w:tcPr>
          <w:p w14:paraId="45CBBBE8" w14:textId="77777777" w:rsidR="004A1BD0" w:rsidRPr="004A1BD0" w:rsidRDefault="004A1BD0" w:rsidP="004A1BD0">
            <w:r w:rsidRPr="004A1BD0">
              <w:t>27.867.886</w:t>
            </w:r>
          </w:p>
        </w:tc>
      </w:tr>
      <w:tr w:rsidR="004A1BD0" w:rsidRPr="004A1BD0" w14:paraId="542B739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5B1A8A3" w14:textId="77777777" w:rsidR="004A1BD0" w:rsidRPr="004A1BD0" w:rsidRDefault="004A1BD0" w:rsidP="004A1BD0">
            <w:r w:rsidRPr="004A1BD0">
              <w:t>578</w:t>
            </w:r>
          </w:p>
        </w:tc>
        <w:tc>
          <w:tcPr>
            <w:tcW w:w="767" w:type="pct"/>
            <w:tcBorders>
              <w:top w:val="nil"/>
              <w:left w:val="nil"/>
              <w:bottom w:val="single" w:sz="4" w:space="0" w:color="auto"/>
              <w:right w:val="single" w:sz="4" w:space="0" w:color="auto"/>
            </w:tcBorders>
            <w:noWrap/>
            <w:vAlign w:val="center"/>
            <w:hideMark/>
          </w:tcPr>
          <w:p w14:paraId="4B9F3C19" w14:textId="77777777" w:rsidR="004A1BD0" w:rsidRPr="004A1BD0" w:rsidRDefault="004A1BD0" w:rsidP="004A1BD0">
            <w:r w:rsidRPr="004A1BD0">
              <w:t>252509</w:t>
            </w:r>
          </w:p>
        </w:tc>
        <w:tc>
          <w:tcPr>
            <w:tcW w:w="2981" w:type="pct"/>
            <w:tcBorders>
              <w:top w:val="nil"/>
              <w:left w:val="nil"/>
              <w:bottom w:val="single" w:sz="4" w:space="0" w:color="auto"/>
              <w:right w:val="single" w:sz="4" w:space="0" w:color="auto"/>
            </w:tcBorders>
            <w:vAlign w:val="center"/>
            <w:hideMark/>
          </w:tcPr>
          <w:p w14:paraId="36D15E7A" w14:textId="77777777" w:rsidR="004A1BD0" w:rsidRPr="004A1BD0" w:rsidRDefault="004A1BD0" w:rsidP="004A1BD0">
            <w:r w:rsidRPr="004A1BD0">
              <w:t>HEMIGLOSECTOMÍA CON RESECCIÓN ÓSEA VÍA ENDOSCÓPICA</w:t>
            </w:r>
          </w:p>
        </w:tc>
        <w:tc>
          <w:tcPr>
            <w:tcW w:w="810" w:type="pct"/>
            <w:tcBorders>
              <w:top w:val="nil"/>
              <w:left w:val="nil"/>
              <w:bottom w:val="single" w:sz="4" w:space="0" w:color="auto"/>
              <w:right w:val="single" w:sz="4" w:space="0" w:color="auto"/>
            </w:tcBorders>
            <w:noWrap/>
            <w:vAlign w:val="center"/>
            <w:hideMark/>
          </w:tcPr>
          <w:p w14:paraId="19224E88" w14:textId="77777777" w:rsidR="004A1BD0" w:rsidRPr="004A1BD0" w:rsidRDefault="004A1BD0" w:rsidP="004A1BD0">
            <w:r w:rsidRPr="004A1BD0">
              <w:t>27.867.886</w:t>
            </w:r>
          </w:p>
        </w:tc>
      </w:tr>
      <w:tr w:rsidR="004A1BD0" w:rsidRPr="004A1BD0" w14:paraId="01FE316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1FDA2C6" w14:textId="77777777" w:rsidR="004A1BD0" w:rsidRPr="004A1BD0" w:rsidRDefault="004A1BD0" w:rsidP="004A1BD0">
            <w:r w:rsidRPr="004A1BD0">
              <w:t>579</w:t>
            </w:r>
          </w:p>
        </w:tc>
        <w:tc>
          <w:tcPr>
            <w:tcW w:w="767" w:type="pct"/>
            <w:tcBorders>
              <w:top w:val="nil"/>
              <w:left w:val="nil"/>
              <w:bottom w:val="single" w:sz="4" w:space="0" w:color="auto"/>
              <w:right w:val="single" w:sz="4" w:space="0" w:color="auto"/>
            </w:tcBorders>
            <w:noWrap/>
            <w:vAlign w:val="center"/>
            <w:hideMark/>
          </w:tcPr>
          <w:p w14:paraId="1A5A4DA4" w14:textId="77777777" w:rsidR="004A1BD0" w:rsidRPr="004A1BD0" w:rsidRDefault="004A1BD0" w:rsidP="004A1BD0">
            <w:r w:rsidRPr="004A1BD0">
              <w:t>254001</w:t>
            </w:r>
          </w:p>
        </w:tc>
        <w:tc>
          <w:tcPr>
            <w:tcW w:w="2981" w:type="pct"/>
            <w:tcBorders>
              <w:top w:val="nil"/>
              <w:left w:val="nil"/>
              <w:bottom w:val="single" w:sz="4" w:space="0" w:color="auto"/>
              <w:right w:val="single" w:sz="4" w:space="0" w:color="auto"/>
            </w:tcBorders>
            <w:vAlign w:val="center"/>
            <w:hideMark/>
          </w:tcPr>
          <w:p w14:paraId="1561398A" w14:textId="77777777" w:rsidR="004A1BD0" w:rsidRPr="004A1BD0" w:rsidRDefault="004A1BD0" w:rsidP="004A1BD0">
            <w:r w:rsidRPr="004A1BD0">
              <w:t>GLOSECTOMÍA RADICAL VÍA ABIERTA</w:t>
            </w:r>
          </w:p>
        </w:tc>
        <w:tc>
          <w:tcPr>
            <w:tcW w:w="810" w:type="pct"/>
            <w:tcBorders>
              <w:top w:val="nil"/>
              <w:left w:val="nil"/>
              <w:bottom w:val="single" w:sz="4" w:space="0" w:color="auto"/>
              <w:right w:val="single" w:sz="4" w:space="0" w:color="auto"/>
            </w:tcBorders>
            <w:noWrap/>
            <w:vAlign w:val="center"/>
            <w:hideMark/>
          </w:tcPr>
          <w:p w14:paraId="4DE91602" w14:textId="77777777" w:rsidR="004A1BD0" w:rsidRPr="004A1BD0" w:rsidRDefault="004A1BD0" w:rsidP="004A1BD0">
            <w:r w:rsidRPr="004A1BD0">
              <w:t>27.867.886</w:t>
            </w:r>
          </w:p>
        </w:tc>
      </w:tr>
      <w:tr w:rsidR="004A1BD0" w:rsidRPr="004A1BD0" w14:paraId="1ECBF8A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FB92A3C" w14:textId="77777777" w:rsidR="004A1BD0" w:rsidRPr="004A1BD0" w:rsidRDefault="004A1BD0" w:rsidP="004A1BD0">
            <w:r w:rsidRPr="004A1BD0">
              <w:t>580</w:t>
            </w:r>
          </w:p>
        </w:tc>
        <w:tc>
          <w:tcPr>
            <w:tcW w:w="767" w:type="pct"/>
            <w:tcBorders>
              <w:top w:val="nil"/>
              <w:left w:val="nil"/>
              <w:bottom w:val="single" w:sz="4" w:space="0" w:color="auto"/>
              <w:right w:val="single" w:sz="4" w:space="0" w:color="auto"/>
            </w:tcBorders>
            <w:noWrap/>
            <w:vAlign w:val="center"/>
            <w:hideMark/>
          </w:tcPr>
          <w:p w14:paraId="4D960B07" w14:textId="77777777" w:rsidR="004A1BD0" w:rsidRPr="004A1BD0" w:rsidRDefault="004A1BD0" w:rsidP="004A1BD0">
            <w:r w:rsidRPr="004A1BD0">
              <w:t>254002</w:t>
            </w:r>
          </w:p>
        </w:tc>
        <w:tc>
          <w:tcPr>
            <w:tcW w:w="2981" w:type="pct"/>
            <w:tcBorders>
              <w:top w:val="nil"/>
              <w:left w:val="nil"/>
              <w:bottom w:val="single" w:sz="4" w:space="0" w:color="auto"/>
              <w:right w:val="single" w:sz="4" w:space="0" w:color="auto"/>
            </w:tcBorders>
            <w:vAlign w:val="center"/>
            <w:hideMark/>
          </w:tcPr>
          <w:p w14:paraId="1031E41D" w14:textId="77777777" w:rsidR="004A1BD0" w:rsidRPr="004A1BD0" w:rsidRDefault="004A1BD0" w:rsidP="004A1BD0">
            <w:r w:rsidRPr="004A1BD0">
              <w:t>GLOSECTOMÍA RADICAL VÍA ENDOSCÓPICA</w:t>
            </w:r>
          </w:p>
        </w:tc>
        <w:tc>
          <w:tcPr>
            <w:tcW w:w="810" w:type="pct"/>
            <w:tcBorders>
              <w:top w:val="nil"/>
              <w:left w:val="nil"/>
              <w:bottom w:val="single" w:sz="4" w:space="0" w:color="auto"/>
              <w:right w:val="single" w:sz="4" w:space="0" w:color="auto"/>
            </w:tcBorders>
            <w:noWrap/>
            <w:vAlign w:val="center"/>
            <w:hideMark/>
          </w:tcPr>
          <w:p w14:paraId="6508D478" w14:textId="77777777" w:rsidR="004A1BD0" w:rsidRPr="004A1BD0" w:rsidRDefault="004A1BD0" w:rsidP="004A1BD0">
            <w:r w:rsidRPr="004A1BD0">
              <w:t>27.867.886</w:t>
            </w:r>
          </w:p>
        </w:tc>
      </w:tr>
      <w:tr w:rsidR="004A1BD0" w:rsidRPr="004A1BD0" w14:paraId="7AC6C0C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20FF312" w14:textId="77777777" w:rsidR="004A1BD0" w:rsidRPr="004A1BD0" w:rsidRDefault="004A1BD0" w:rsidP="004A1BD0">
            <w:r w:rsidRPr="004A1BD0">
              <w:t>581</w:t>
            </w:r>
          </w:p>
        </w:tc>
        <w:tc>
          <w:tcPr>
            <w:tcW w:w="767" w:type="pct"/>
            <w:tcBorders>
              <w:top w:val="nil"/>
              <w:left w:val="nil"/>
              <w:bottom w:val="single" w:sz="4" w:space="0" w:color="auto"/>
              <w:right w:val="single" w:sz="4" w:space="0" w:color="auto"/>
            </w:tcBorders>
            <w:noWrap/>
            <w:vAlign w:val="center"/>
            <w:hideMark/>
          </w:tcPr>
          <w:p w14:paraId="08ECB470" w14:textId="77777777" w:rsidR="004A1BD0" w:rsidRPr="004A1BD0" w:rsidRDefault="004A1BD0" w:rsidP="004A1BD0">
            <w:r w:rsidRPr="004A1BD0">
              <w:t>255002</w:t>
            </w:r>
          </w:p>
        </w:tc>
        <w:tc>
          <w:tcPr>
            <w:tcW w:w="2981" w:type="pct"/>
            <w:tcBorders>
              <w:top w:val="nil"/>
              <w:left w:val="nil"/>
              <w:bottom w:val="single" w:sz="4" w:space="0" w:color="auto"/>
              <w:right w:val="single" w:sz="4" w:space="0" w:color="auto"/>
            </w:tcBorders>
            <w:vAlign w:val="center"/>
            <w:hideMark/>
          </w:tcPr>
          <w:p w14:paraId="7BD2D752" w14:textId="77777777" w:rsidR="004A1BD0" w:rsidRPr="004A1BD0" w:rsidRDefault="004A1BD0" w:rsidP="004A1BD0">
            <w:r w:rsidRPr="004A1BD0">
              <w:t>GLOSOPEXIA ANTERIOR</w:t>
            </w:r>
          </w:p>
        </w:tc>
        <w:tc>
          <w:tcPr>
            <w:tcW w:w="810" w:type="pct"/>
            <w:tcBorders>
              <w:top w:val="nil"/>
              <w:left w:val="nil"/>
              <w:bottom w:val="single" w:sz="4" w:space="0" w:color="auto"/>
              <w:right w:val="single" w:sz="4" w:space="0" w:color="auto"/>
            </w:tcBorders>
            <w:noWrap/>
            <w:vAlign w:val="center"/>
            <w:hideMark/>
          </w:tcPr>
          <w:p w14:paraId="629B4C30" w14:textId="77777777" w:rsidR="004A1BD0" w:rsidRPr="004A1BD0" w:rsidRDefault="004A1BD0" w:rsidP="004A1BD0">
            <w:r w:rsidRPr="004A1BD0">
              <w:t>15.542.700</w:t>
            </w:r>
          </w:p>
        </w:tc>
      </w:tr>
      <w:tr w:rsidR="004A1BD0" w:rsidRPr="004A1BD0" w14:paraId="51C8725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5DD747F" w14:textId="77777777" w:rsidR="004A1BD0" w:rsidRPr="004A1BD0" w:rsidRDefault="004A1BD0" w:rsidP="004A1BD0">
            <w:r w:rsidRPr="004A1BD0">
              <w:t>582</w:t>
            </w:r>
          </w:p>
        </w:tc>
        <w:tc>
          <w:tcPr>
            <w:tcW w:w="767" w:type="pct"/>
            <w:tcBorders>
              <w:top w:val="nil"/>
              <w:left w:val="nil"/>
              <w:bottom w:val="single" w:sz="4" w:space="0" w:color="auto"/>
              <w:right w:val="single" w:sz="4" w:space="0" w:color="auto"/>
            </w:tcBorders>
            <w:noWrap/>
            <w:vAlign w:val="center"/>
            <w:hideMark/>
          </w:tcPr>
          <w:p w14:paraId="0BCAF199" w14:textId="77777777" w:rsidR="004A1BD0" w:rsidRPr="004A1BD0" w:rsidRDefault="004A1BD0" w:rsidP="004A1BD0">
            <w:r w:rsidRPr="004A1BD0">
              <w:t>255003</w:t>
            </w:r>
          </w:p>
        </w:tc>
        <w:tc>
          <w:tcPr>
            <w:tcW w:w="2981" w:type="pct"/>
            <w:tcBorders>
              <w:top w:val="nil"/>
              <w:left w:val="nil"/>
              <w:bottom w:val="single" w:sz="4" w:space="0" w:color="auto"/>
              <w:right w:val="single" w:sz="4" w:space="0" w:color="auto"/>
            </w:tcBorders>
            <w:vAlign w:val="center"/>
            <w:hideMark/>
          </w:tcPr>
          <w:p w14:paraId="03A33CAC" w14:textId="77777777" w:rsidR="004A1BD0" w:rsidRPr="004A1BD0" w:rsidRDefault="004A1BD0" w:rsidP="004A1BD0">
            <w:r w:rsidRPr="004A1BD0">
              <w:t>GLOSOPEXIA POSTERIOR VÍA ABIERTA</w:t>
            </w:r>
          </w:p>
        </w:tc>
        <w:tc>
          <w:tcPr>
            <w:tcW w:w="810" w:type="pct"/>
            <w:tcBorders>
              <w:top w:val="nil"/>
              <w:left w:val="nil"/>
              <w:bottom w:val="single" w:sz="4" w:space="0" w:color="auto"/>
              <w:right w:val="single" w:sz="4" w:space="0" w:color="auto"/>
            </w:tcBorders>
            <w:noWrap/>
            <w:vAlign w:val="center"/>
            <w:hideMark/>
          </w:tcPr>
          <w:p w14:paraId="285B4DE7" w14:textId="77777777" w:rsidR="004A1BD0" w:rsidRPr="004A1BD0" w:rsidRDefault="004A1BD0" w:rsidP="004A1BD0">
            <w:r w:rsidRPr="004A1BD0">
              <w:t>15.542.700</w:t>
            </w:r>
          </w:p>
        </w:tc>
      </w:tr>
      <w:tr w:rsidR="004A1BD0" w:rsidRPr="004A1BD0" w14:paraId="1CFD2D8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1D6F170" w14:textId="77777777" w:rsidR="004A1BD0" w:rsidRPr="004A1BD0" w:rsidRDefault="004A1BD0" w:rsidP="004A1BD0">
            <w:r w:rsidRPr="004A1BD0">
              <w:t>583</w:t>
            </w:r>
          </w:p>
        </w:tc>
        <w:tc>
          <w:tcPr>
            <w:tcW w:w="767" w:type="pct"/>
            <w:tcBorders>
              <w:top w:val="nil"/>
              <w:left w:val="nil"/>
              <w:bottom w:val="single" w:sz="4" w:space="0" w:color="auto"/>
              <w:right w:val="single" w:sz="4" w:space="0" w:color="auto"/>
            </w:tcBorders>
            <w:noWrap/>
            <w:vAlign w:val="center"/>
            <w:hideMark/>
          </w:tcPr>
          <w:p w14:paraId="7DF8FEE5" w14:textId="77777777" w:rsidR="004A1BD0" w:rsidRPr="004A1BD0" w:rsidRDefault="004A1BD0" w:rsidP="004A1BD0">
            <w:r w:rsidRPr="004A1BD0">
              <w:t>255004</w:t>
            </w:r>
          </w:p>
        </w:tc>
        <w:tc>
          <w:tcPr>
            <w:tcW w:w="2981" w:type="pct"/>
            <w:tcBorders>
              <w:top w:val="nil"/>
              <w:left w:val="nil"/>
              <w:bottom w:val="single" w:sz="4" w:space="0" w:color="auto"/>
              <w:right w:val="single" w:sz="4" w:space="0" w:color="auto"/>
            </w:tcBorders>
            <w:vAlign w:val="center"/>
            <w:hideMark/>
          </w:tcPr>
          <w:p w14:paraId="545793A5" w14:textId="77777777" w:rsidR="004A1BD0" w:rsidRPr="004A1BD0" w:rsidRDefault="004A1BD0" w:rsidP="004A1BD0">
            <w:r w:rsidRPr="004A1BD0">
              <w:t>GLOSOPEXIA POSTERIOR VÍA ENDOSCÓPICA</w:t>
            </w:r>
          </w:p>
        </w:tc>
        <w:tc>
          <w:tcPr>
            <w:tcW w:w="810" w:type="pct"/>
            <w:tcBorders>
              <w:top w:val="nil"/>
              <w:left w:val="nil"/>
              <w:bottom w:val="single" w:sz="4" w:space="0" w:color="auto"/>
              <w:right w:val="single" w:sz="4" w:space="0" w:color="auto"/>
            </w:tcBorders>
            <w:noWrap/>
            <w:vAlign w:val="center"/>
            <w:hideMark/>
          </w:tcPr>
          <w:p w14:paraId="3EC815E8" w14:textId="77777777" w:rsidR="004A1BD0" w:rsidRPr="004A1BD0" w:rsidRDefault="004A1BD0" w:rsidP="004A1BD0">
            <w:r w:rsidRPr="004A1BD0">
              <w:t>15.542.700</w:t>
            </w:r>
          </w:p>
        </w:tc>
      </w:tr>
      <w:tr w:rsidR="004A1BD0" w:rsidRPr="004A1BD0" w14:paraId="7E5CBDB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7C7D853" w14:textId="77777777" w:rsidR="004A1BD0" w:rsidRPr="004A1BD0" w:rsidRDefault="004A1BD0" w:rsidP="004A1BD0">
            <w:r w:rsidRPr="004A1BD0">
              <w:t>584</w:t>
            </w:r>
          </w:p>
        </w:tc>
        <w:tc>
          <w:tcPr>
            <w:tcW w:w="767" w:type="pct"/>
            <w:tcBorders>
              <w:top w:val="nil"/>
              <w:left w:val="nil"/>
              <w:bottom w:val="single" w:sz="4" w:space="0" w:color="auto"/>
              <w:right w:val="single" w:sz="4" w:space="0" w:color="auto"/>
            </w:tcBorders>
            <w:noWrap/>
            <w:vAlign w:val="center"/>
            <w:hideMark/>
          </w:tcPr>
          <w:p w14:paraId="08C2CAE9" w14:textId="77777777" w:rsidR="004A1BD0" w:rsidRPr="004A1BD0" w:rsidRDefault="004A1BD0" w:rsidP="004A1BD0">
            <w:r w:rsidRPr="004A1BD0">
              <w:t>255007</w:t>
            </w:r>
          </w:p>
        </w:tc>
        <w:tc>
          <w:tcPr>
            <w:tcW w:w="2981" w:type="pct"/>
            <w:tcBorders>
              <w:top w:val="nil"/>
              <w:left w:val="nil"/>
              <w:bottom w:val="single" w:sz="4" w:space="0" w:color="auto"/>
              <w:right w:val="single" w:sz="4" w:space="0" w:color="auto"/>
            </w:tcBorders>
            <w:vAlign w:val="center"/>
            <w:hideMark/>
          </w:tcPr>
          <w:p w14:paraId="33EF0F8E" w14:textId="77777777" w:rsidR="004A1BD0" w:rsidRPr="004A1BD0" w:rsidRDefault="004A1BD0" w:rsidP="004A1BD0">
            <w:r w:rsidRPr="004A1BD0">
              <w:t>DRENAJE DE COLECCIÓN EN LENGUA</w:t>
            </w:r>
          </w:p>
        </w:tc>
        <w:tc>
          <w:tcPr>
            <w:tcW w:w="810" w:type="pct"/>
            <w:tcBorders>
              <w:top w:val="nil"/>
              <w:left w:val="nil"/>
              <w:bottom w:val="single" w:sz="4" w:space="0" w:color="auto"/>
              <w:right w:val="single" w:sz="4" w:space="0" w:color="auto"/>
            </w:tcBorders>
            <w:noWrap/>
            <w:vAlign w:val="center"/>
            <w:hideMark/>
          </w:tcPr>
          <w:p w14:paraId="75349C4A" w14:textId="77777777" w:rsidR="004A1BD0" w:rsidRPr="004A1BD0" w:rsidRDefault="004A1BD0" w:rsidP="004A1BD0">
            <w:r w:rsidRPr="004A1BD0">
              <w:t>12.165.948</w:t>
            </w:r>
          </w:p>
        </w:tc>
      </w:tr>
      <w:tr w:rsidR="004A1BD0" w:rsidRPr="004A1BD0" w14:paraId="549F1D0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6E5FE0D" w14:textId="77777777" w:rsidR="004A1BD0" w:rsidRPr="004A1BD0" w:rsidRDefault="004A1BD0" w:rsidP="004A1BD0">
            <w:r w:rsidRPr="004A1BD0">
              <w:t>585</w:t>
            </w:r>
          </w:p>
        </w:tc>
        <w:tc>
          <w:tcPr>
            <w:tcW w:w="767" w:type="pct"/>
            <w:tcBorders>
              <w:top w:val="nil"/>
              <w:left w:val="nil"/>
              <w:bottom w:val="single" w:sz="4" w:space="0" w:color="auto"/>
              <w:right w:val="single" w:sz="4" w:space="0" w:color="auto"/>
            </w:tcBorders>
            <w:noWrap/>
            <w:vAlign w:val="center"/>
            <w:hideMark/>
          </w:tcPr>
          <w:p w14:paraId="00500EF8" w14:textId="77777777" w:rsidR="004A1BD0" w:rsidRPr="004A1BD0" w:rsidRDefault="004A1BD0" w:rsidP="004A1BD0">
            <w:r w:rsidRPr="004A1BD0">
              <w:t>260101</w:t>
            </w:r>
          </w:p>
        </w:tc>
        <w:tc>
          <w:tcPr>
            <w:tcW w:w="2981" w:type="pct"/>
            <w:tcBorders>
              <w:top w:val="nil"/>
              <w:left w:val="nil"/>
              <w:bottom w:val="single" w:sz="4" w:space="0" w:color="auto"/>
              <w:right w:val="single" w:sz="4" w:space="0" w:color="auto"/>
            </w:tcBorders>
            <w:vAlign w:val="center"/>
            <w:hideMark/>
          </w:tcPr>
          <w:p w14:paraId="1A5AF632" w14:textId="77777777" w:rsidR="004A1BD0" w:rsidRPr="004A1BD0" w:rsidRDefault="004A1BD0" w:rsidP="004A1BD0">
            <w:r w:rsidRPr="004A1BD0">
              <w:t>SIALOLITOTOMÍA VÍA ABIERTA</w:t>
            </w:r>
          </w:p>
        </w:tc>
        <w:tc>
          <w:tcPr>
            <w:tcW w:w="810" w:type="pct"/>
            <w:tcBorders>
              <w:top w:val="nil"/>
              <w:left w:val="nil"/>
              <w:bottom w:val="single" w:sz="4" w:space="0" w:color="auto"/>
              <w:right w:val="single" w:sz="4" w:space="0" w:color="auto"/>
            </w:tcBorders>
            <w:noWrap/>
            <w:vAlign w:val="center"/>
            <w:hideMark/>
          </w:tcPr>
          <w:p w14:paraId="2EA39530" w14:textId="77777777" w:rsidR="004A1BD0" w:rsidRPr="004A1BD0" w:rsidRDefault="004A1BD0" w:rsidP="004A1BD0">
            <w:r w:rsidRPr="004A1BD0">
              <w:t>12.165.948</w:t>
            </w:r>
          </w:p>
        </w:tc>
      </w:tr>
      <w:tr w:rsidR="004A1BD0" w:rsidRPr="004A1BD0" w14:paraId="2D3C17B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72A33C4" w14:textId="77777777" w:rsidR="004A1BD0" w:rsidRPr="004A1BD0" w:rsidRDefault="004A1BD0" w:rsidP="004A1BD0">
            <w:r w:rsidRPr="004A1BD0">
              <w:t>586</w:t>
            </w:r>
          </w:p>
        </w:tc>
        <w:tc>
          <w:tcPr>
            <w:tcW w:w="767" w:type="pct"/>
            <w:tcBorders>
              <w:top w:val="nil"/>
              <w:left w:val="nil"/>
              <w:bottom w:val="single" w:sz="4" w:space="0" w:color="auto"/>
              <w:right w:val="single" w:sz="4" w:space="0" w:color="auto"/>
            </w:tcBorders>
            <w:noWrap/>
            <w:vAlign w:val="center"/>
            <w:hideMark/>
          </w:tcPr>
          <w:p w14:paraId="2910E150" w14:textId="77777777" w:rsidR="004A1BD0" w:rsidRPr="004A1BD0" w:rsidRDefault="004A1BD0" w:rsidP="004A1BD0">
            <w:r w:rsidRPr="004A1BD0">
              <w:t>260201</w:t>
            </w:r>
          </w:p>
        </w:tc>
        <w:tc>
          <w:tcPr>
            <w:tcW w:w="2981" w:type="pct"/>
            <w:tcBorders>
              <w:top w:val="nil"/>
              <w:left w:val="nil"/>
              <w:bottom w:val="single" w:sz="4" w:space="0" w:color="auto"/>
              <w:right w:val="single" w:sz="4" w:space="0" w:color="auto"/>
            </w:tcBorders>
            <w:vAlign w:val="center"/>
            <w:hideMark/>
          </w:tcPr>
          <w:p w14:paraId="07A07E53" w14:textId="77777777" w:rsidR="004A1BD0" w:rsidRPr="004A1BD0" w:rsidRDefault="004A1BD0" w:rsidP="004A1BD0">
            <w:r w:rsidRPr="004A1BD0">
              <w:t>EXPLORACIÓN DE GLÁNDULA SALIVAL VÍA ABIERTA</w:t>
            </w:r>
          </w:p>
        </w:tc>
        <w:tc>
          <w:tcPr>
            <w:tcW w:w="810" w:type="pct"/>
            <w:tcBorders>
              <w:top w:val="nil"/>
              <w:left w:val="nil"/>
              <w:bottom w:val="single" w:sz="4" w:space="0" w:color="auto"/>
              <w:right w:val="single" w:sz="4" w:space="0" w:color="auto"/>
            </w:tcBorders>
            <w:noWrap/>
            <w:vAlign w:val="center"/>
            <w:hideMark/>
          </w:tcPr>
          <w:p w14:paraId="331AFBD6" w14:textId="77777777" w:rsidR="004A1BD0" w:rsidRPr="004A1BD0" w:rsidRDefault="004A1BD0" w:rsidP="004A1BD0">
            <w:r w:rsidRPr="004A1BD0">
              <w:t>12.165.948</w:t>
            </w:r>
          </w:p>
        </w:tc>
      </w:tr>
      <w:tr w:rsidR="004A1BD0" w:rsidRPr="004A1BD0" w14:paraId="76E4786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5675CB6" w14:textId="77777777" w:rsidR="004A1BD0" w:rsidRPr="004A1BD0" w:rsidRDefault="004A1BD0" w:rsidP="004A1BD0">
            <w:r w:rsidRPr="004A1BD0">
              <w:t>587</w:t>
            </w:r>
          </w:p>
        </w:tc>
        <w:tc>
          <w:tcPr>
            <w:tcW w:w="767" w:type="pct"/>
            <w:tcBorders>
              <w:top w:val="nil"/>
              <w:left w:val="nil"/>
              <w:bottom w:val="single" w:sz="4" w:space="0" w:color="auto"/>
              <w:right w:val="single" w:sz="4" w:space="0" w:color="auto"/>
            </w:tcBorders>
            <w:noWrap/>
            <w:vAlign w:val="center"/>
            <w:hideMark/>
          </w:tcPr>
          <w:p w14:paraId="195CB505" w14:textId="77777777" w:rsidR="004A1BD0" w:rsidRPr="004A1BD0" w:rsidRDefault="004A1BD0" w:rsidP="004A1BD0">
            <w:r w:rsidRPr="004A1BD0">
              <w:t>260202</w:t>
            </w:r>
          </w:p>
        </w:tc>
        <w:tc>
          <w:tcPr>
            <w:tcW w:w="2981" w:type="pct"/>
            <w:tcBorders>
              <w:top w:val="nil"/>
              <w:left w:val="nil"/>
              <w:bottom w:val="single" w:sz="4" w:space="0" w:color="auto"/>
              <w:right w:val="single" w:sz="4" w:space="0" w:color="auto"/>
            </w:tcBorders>
            <w:vAlign w:val="center"/>
            <w:hideMark/>
          </w:tcPr>
          <w:p w14:paraId="149940E2" w14:textId="77777777" w:rsidR="004A1BD0" w:rsidRPr="004A1BD0" w:rsidRDefault="004A1BD0" w:rsidP="004A1BD0">
            <w:r w:rsidRPr="004A1BD0">
              <w:t>EXPLORACIÓN DE GLÁNDULA SALIVAL VÍA ENDOSCÓPICA</w:t>
            </w:r>
          </w:p>
        </w:tc>
        <w:tc>
          <w:tcPr>
            <w:tcW w:w="810" w:type="pct"/>
            <w:tcBorders>
              <w:top w:val="nil"/>
              <w:left w:val="nil"/>
              <w:bottom w:val="single" w:sz="4" w:space="0" w:color="auto"/>
              <w:right w:val="single" w:sz="4" w:space="0" w:color="auto"/>
            </w:tcBorders>
            <w:noWrap/>
            <w:vAlign w:val="center"/>
            <w:hideMark/>
          </w:tcPr>
          <w:p w14:paraId="565ADD31" w14:textId="77777777" w:rsidR="004A1BD0" w:rsidRPr="004A1BD0" w:rsidRDefault="004A1BD0" w:rsidP="004A1BD0">
            <w:r w:rsidRPr="004A1BD0">
              <w:t>12.165.948</w:t>
            </w:r>
          </w:p>
        </w:tc>
      </w:tr>
      <w:tr w:rsidR="004A1BD0" w:rsidRPr="004A1BD0" w14:paraId="3C6E17A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5EB7B21" w14:textId="77777777" w:rsidR="004A1BD0" w:rsidRPr="004A1BD0" w:rsidRDefault="004A1BD0" w:rsidP="004A1BD0">
            <w:r w:rsidRPr="004A1BD0">
              <w:t>588</w:t>
            </w:r>
          </w:p>
        </w:tc>
        <w:tc>
          <w:tcPr>
            <w:tcW w:w="767" w:type="pct"/>
            <w:tcBorders>
              <w:top w:val="nil"/>
              <w:left w:val="nil"/>
              <w:bottom w:val="single" w:sz="4" w:space="0" w:color="auto"/>
              <w:right w:val="single" w:sz="4" w:space="0" w:color="auto"/>
            </w:tcBorders>
            <w:noWrap/>
            <w:vAlign w:val="center"/>
            <w:hideMark/>
          </w:tcPr>
          <w:p w14:paraId="25DF82EC" w14:textId="77777777" w:rsidR="004A1BD0" w:rsidRPr="004A1BD0" w:rsidRDefault="004A1BD0" w:rsidP="004A1BD0">
            <w:r w:rsidRPr="004A1BD0">
              <w:t>260203</w:t>
            </w:r>
          </w:p>
        </w:tc>
        <w:tc>
          <w:tcPr>
            <w:tcW w:w="2981" w:type="pct"/>
            <w:tcBorders>
              <w:top w:val="nil"/>
              <w:left w:val="nil"/>
              <w:bottom w:val="single" w:sz="4" w:space="0" w:color="auto"/>
              <w:right w:val="single" w:sz="4" w:space="0" w:color="auto"/>
            </w:tcBorders>
            <w:vAlign w:val="center"/>
            <w:hideMark/>
          </w:tcPr>
          <w:p w14:paraId="0AAE5AB9" w14:textId="77777777" w:rsidR="004A1BD0" w:rsidRPr="004A1BD0" w:rsidRDefault="004A1BD0" w:rsidP="004A1BD0">
            <w:r w:rsidRPr="004A1BD0">
              <w:t>CATETERIZACIÓN Y SIALOMETRÍA</w:t>
            </w:r>
          </w:p>
        </w:tc>
        <w:tc>
          <w:tcPr>
            <w:tcW w:w="810" w:type="pct"/>
            <w:tcBorders>
              <w:top w:val="nil"/>
              <w:left w:val="nil"/>
              <w:bottom w:val="single" w:sz="4" w:space="0" w:color="auto"/>
              <w:right w:val="single" w:sz="4" w:space="0" w:color="auto"/>
            </w:tcBorders>
            <w:noWrap/>
            <w:vAlign w:val="center"/>
            <w:hideMark/>
          </w:tcPr>
          <w:p w14:paraId="5DDB2D84" w14:textId="77777777" w:rsidR="004A1BD0" w:rsidRPr="004A1BD0" w:rsidRDefault="004A1BD0" w:rsidP="004A1BD0">
            <w:r w:rsidRPr="004A1BD0">
              <w:t>15.542.700</w:t>
            </w:r>
          </w:p>
        </w:tc>
      </w:tr>
      <w:tr w:rsidR="004A1BD0" w:rsidRPr="004A1BD0" w14:paraId="761ED5E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68DBDA0" w14:textId="77777777" w:rsidR="004A1BD0" w:rsidRPr="004A1BD0" w:rsidRDefault="004A1BD0" w:rsidP="004A1BD0">
            <w:r w:rsidRPr="004A1BD0">
              <w:t>589</w:t>
            </w:r>
          </w:p>
        </w:tc>
        <w:tc>
          <w:tcPr>
            <w:tcW w:w="767" w:type="pct"/>
            <w:tcBorders>
              <w:top w:val="nil"/>
              <w:left w:val="nil"/>
              <w:bottom w:val="single" w:sz="4" w:space="0" w:color="auto"/>
              <w:right w:val="single" w:sz="4" w:space="0" w:color="auto"/>
            </w:tcBorders>
            <w:noWrap/>
            <w:vAlign w:val="center"/>
            <w:hideMark/>
          </w:tcPr>
          <w:p w14:paraId="66B0952A" w14:textId="77777777" w:rsidR="004A1BD0" w:rsidRPr="004A1BD0" w:rsidRDefault="004A1BD0" w:rsidP="004A1BD0">
            <w:r w:rsidRPr="004A1BD0">
              <w:t>260301</w:t>
            </w:r>
          </w:p>
        </w:tc>
        <w:tc>
          <w:tcPr>
            <w:tcW w:w="2981" w:type="pct"/>
            <w:tcBorders>
              <w:top w:val="nil"/>
              <w:left w:val="nil"/>
              <w:bottom w:val="single" w:sz="4" w:space="0" w:color="auto"/>
              <w:right w:val="single" w:sz="4" w:space="0" w:color="auto"/>
            </w:tcBorders>
            <w:vAlign w:val="center"/>
            <w:hideMark/>
          </w:tcPr>
          <w:p w14:paraId="1F5757A2" w14:textId="77777777" w:rsidR="004A1BD0" w:rsidRPr="004A1BD0" w:rsidRDefault="004A1BD0" w:rsidP="004A1BD0">
            <w:r w:rsidRPr="004A1BD0">
              <w:t>DRENAJE DE GLÁNDULA SALIVAL VÍA ABIERTA</w:t>
            </w:r>
          </w:p>
        </w:tc>
        <w:tc>
          <w:tcPr>
            <w:tcW w:w="810" w:type="pct"/>
            <w:tcBorders>
              <w:top w:val="nil"/>
              <w:left w:val="nil"/>
              <w:bottom w:val="single" w:sz="4" w:space="0" w:color="auto"/>
              <w:right w:val="single" w:sz="4" w:space="0" w:color="auto"/>
            </w:tcBorders>
            <w:noWrap/>
            <w:vAlign w:val="center"/>
            <w:hideMark/>
          </w:tcPr>
          <w:p w14:paraId="74C9A07D" w14:textId="77777777" w:rsidR="004A1BD0" w:rsidRPr="004A1BD0" w:rsidRDefault="004A1BD0" w:rsidP="004A1BD0">
            <w:r w:rsidRPr="004A1BD0">
              <w:t>12.165.948</w:t>
            </w:r>
          </w:p>
        </w:tc>
      </w:tr>
      <w:tr w:rsidR="004A1BD0" w:rsidRPr="004A1BD0" w14:paraId="0E7BDC0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801719D" w14:textId="77777777" w:rsidR="004A1BD0" w:rsidRPr="004A1BD0" w:rsidRDefault="004A1BD0" w:rsidP="004A1BD0">
            <w:r w:rsidRPr="004A1BD0">
              <w:t>590</w:t>
            </w:r>
          </w:p>
        </w:tc>
        <w:tc>
          <w:tcPr>
            <w:tcW w:w="767" w:type="pct"/>
            <w:tcBorders>
              <w:top w:val="nil"/>
              <w:left w:val="nil"/>
              <w:bottom w:val="single" w:sz="4" w:space="0" w:color="auto"/>
              <w:right w:val="single" w:sz="4" w:space="0" w:color="auto"/>
            </w:tcBorders>
            <w:noWrap/>
            <w:vAlign w:val="center"/>
            <w:hideMark/>
          </w:tcPr>
          <w:p w14:paraId="0A705467" w14:textId="77777777" w:rsidR="004A1BD0" w:rsidRPr="004A1BD0" w:rsidRDefault="004A1BD0" w:rsidP="004A1BD0">
            <w:r w:rsidRPr="004A1BD0">
              <w:t>260302</w:t>
            </w:r>
          </w:p>
        </w:tc>
        <w:tc>
          <w:tcPr>
            <w:tcW w:w="2981" w:type="pct"/>
            <w:tcBorders>
              <w:top w:val="nil"/>
              <w:left w:val="nil"/>
              <w:bottom w:val="single" w:sz="4" w:space="0" w:color="auto"/>
              <w:right w:val="single" w:sz="4" w:space="0" w:color="auto"/>
            </w:tcBorders>
            <w:vAlign w:val="center"/>
            <w:hideMark/>
          </w:tcPr>
          <w:p w14:paraId="1262A805" w14:textId="77777777" w:rsidR="004A1BD0" w:rsidRPr="004A1BD0" w:rsidRDefault="004A1BD0" w:rsidP="004A1BD0">
            <w:r w:rsidRPr="004A1BD0">
              <w:t>DRENAJE DE GLÁNDULA SALIVAL VÍA ENDOSCÓPICA</w:t>
            </w:r>
          </w:p>
        </w:tc>
        <w:tc>
          <w:tcPr>
            <w:tcW w:w="810" w:type="pct"/>
            <w:tcBorders>
              <w:top w:val="nil"/>
              <w:left w:val="nil"/>
              <w:bottom w:val="single" w:sz="4" w:space="0" w:color="auto"/>
              <w:right w:val="single" w:sz="4" w:space="0" w:color="auto"/>
            </w:tcBorders>
            <w:noWrap/>
            <w:vAlign w:val="center"/>
            <w:hideMark/>
          </w:tcPr>
          <w:p w14:paraId="6DD48EEC" w14:textId="77777777" w:rsidR="004A1BD0" w:rsidRPr="004A1BD0" w:rsidRDefault="004A1BD0" w:rsidP="004A1BD0">
            <w:r w:rsidRPr="004A1BD0">
              <w:t>12.165.948</w:t>
            </w:r>
          </w:p>
        </w:tc>
      </w:tr>
      <w:tr w:rsidR="004A1BD0" w:rsidRPr="004A1BD0" w14:paraId="52F68AE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0B5191D" w14:textId="77777777" w:rsidR="004A1BD0" w:rsidRPr="004A1BD0" w:rsidRDefault="004A1BD0" w:rsidP="004A1BD0">
            <w:r w:rsidRPr="004A1BD0">
              <w:t>591</w:t>
            </w:r>
          </w:p>
        </w:tc>
        <w:tc>
          <w:tcPr>
            <w:tcW w:w="767" w:type="pct"/>
            <w:tcBorders>
              <w:top w:val="nil"/>
              <w:left w:val="nil"/>
              <w:bottom w:val="single" w:sz="4" w:space="0" w:color="auto"/>
              <w:right w:val="single" w:sz="4" w:space="0" w:color="auto"/>
            </w:tcBorders>
            <w:noWrap/>
            <w:vAlign w:val="center"/>
            <w:hideMark/>
          </w:tcPr>
          <w:p w14:paraId="7E915130" w14:textId="77777777" w:rsidR="004A1BD0" w:rsidRPr="004A1BD0" w:rsidRDefault="004A1BD0" w:rsidP="004A1BD0">
            <w:r w:rsidRPr="004A1BD0">
              <w:t>261001</w:t>
            </w:r>
          </w:p>
        </w:tc>
        <w:tc>
          <w:tcPr>
            <w:tcW w:w="2981" w:type="pct"/>
            <w:tcBorders>
              <w:top w:val="nil"/>
              <w:left w:val="nil"/>
              <w:bottom w:val="single" w:sz="4" w:space="0" w:color="auto"/>
              <w:right w:val="single" w:sz="4" w:space="0" w:color="auto"/>
            </w:tcBorders>
            <w:vAlign w:val="center"/>
            <w:hideMark/>
          </w:tcPr>
          <w:p w14:paraId="27E48E9B" w14:textId="77777777" w:rsidR="004A1BD0" w:rsidRPr="004A1BD0" w:rsidRDefault="004A1BD0" w:rsidP="004A1BD0">
            <w:r w:rsidRPr="004A1BD0">
              <w:t>BIOPSIA CERRADA DE GLÁNDULA O CONDUCTO SALIVAL (PUNCIÓN O ASPIRACIÓN CON AGUJA FINA O TRUCUT)</w:t>
            </w:r>
          </w:p>
        </w:tc>
        <w:tc>
          <w:tcPr>
            <w:tcW w:w="810" w:type="pct"/>
            <w:tcBorders>
              <w:top w:val="nil"/>
              <w:left w:val="nil"/>
              <w:bottom w:val="single" w:sz="4" w:space="0" w:color="auto"/>
              <w:right w:val="single" w:sz="4" w:space="0" w:color="auto"/>
            </w:tcBorders>
            <w:noWrap/>
            <w:vAlign w:val="center"/>
            <w:hideMark/>
          </w:tcPr>
          <w:p w14:paraId="063FA701" w14:textId="77777777" w:rsidR="004A1BD0" w:rsidRPr="004A1BD0" w:rsidRDefault="004A1BD0" w:rsidP="004A1BD0">
            <w:r w:rsidRPr="004A1BD0">
              <w:t>957.488</w:t>
            </w:r>
          </w:p>
        </w:tc>
      </w:tr>
      <w:tr w:rsidR="004A1BD0" w:rsidRPr="004A1BD0" w14:paraId="7E9FFF7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73BD34D" w14:textId="77777777" w:rsidR="004A1BD0" w:rsidRPr="004A1BD0" w:rsidRDefault="004A1BD0" w:rsidP="004A1BD0">
            <w:r w:rsidRPr="004A1BD0">
              <w:t>592</w:t>
            </w:r>
          </w:p>
        </w:tc>
        <w:tc>
          <w:tcPr>
            <w:tcW w:w="767" w:type="pct"/>
            <w:tcBorders>
              <w:top w:val="nil"/>
              <w:left w:val="nil"/>
              <w:bottom w:val="single" w:sz="4" w:space="0" w:color="auto"/>
              <w:right w:val="single" w:sz="4" w:space="0" w:color="auto"/>
            </w:tcBorders>
            <w:noWrap/>
            <w:vAlign w:val="center"/>
            <w:hideMark/>
          </w:tcPr>
          <w:p w14:paraId="2D2615D4" w14:textId="77777777" w:rsidR="004A1BD0" w:rsidRPr="004A1BD0" w:rsidRDefault="004A1BD0" w:rsidP="004A1BD0">
            <w:r w:rsidRPr="004A1BD0">
              <w:t>261002</w:t>
            </w:r>
          </w:p>
        </w:tc>
        <w:tc>
          <w:tcPr>
            <w:tcW w:w="2981" w:type="pct"/>
            <w:tcBorders>
              <w:top w:val="nil"/>
              <w:left w:val="nil"/>
              <w:bottom w:val="single" w:sz="4" w:space="0" w:color="auto"/>
              <w:right w:val="single" w:sz="4" w:space="0" w:color="auto"/>
            </w:tcBorders>
            <w:vAlign w:val="center"/>
            <w:hideMark/>
          </w:tcPr>
          <w:p w14:paraId="29202C3A" w14:textId="77777777" w:rsidR="004A1BD0" w:rsidRPr="004A1BD0" w:rsidRDefault="004A1BD0" w:rsidP="004A1BD0">
            <w:r w:rsidRPr="004A1BD0">
              <w:t>BIOPSIA ABIERTA DE GLÁNDULA SALIVAL MENOR (CON CONDUCTO SALIVAL)</w:t>
            </w:r>
          </w:p>
        </w:tc>
        <w:tc>
          <w:tcPr>
            <w:tcW w:w="810" w:type="pct"/>
            <w:tcBorders>
              <w:top w:val="nil"/>
              <w:left w:val="nil"/>
              <w:bottom w:val="single" w:sz="4" w:space="0" w:color="auto"/>
              <w:right w:val="single" w:sz="4" w:space="0" w:color="auto"/>
            </w:tcBorders>
            <w:noWrap/>
            <w:vAlign w:val="center"/>
            <w:hideMark/>
          </w:tcPr>
          <w:p w14:paraId="524D681D" w14:textId="77777777" w:rsidR="004A1BD0" w:rsidRPr="004A1BD0" w:rsidRDefault="004A1BD0" w:rsidP="004A1BD0">
            <w:r w:rsidRPr="004A1BD0">
              <w:t>12.165.948</w:t>
            </w:r>
          </w:p>
        </w:tc>
      </w:tr>
      <w:tr w:rsidR="004A1BD0" w:rsidRPr="004A1BD0" w14:paraId="6257A5E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B187DC0" w14:textId="77777777" w:rsidR="004A1BD0" w:rsidRPr="004A1BD0" w:rsidRDefault="004A1BD0" w:rsidP="004A1BD0">
            <w:r w:rsidRPr="004A1BD0">
              <w:t>593</w:t>
            </w:r>
          </w:p>
        </w:tc>
        <w:tc>
          <w:tcPr>
            <w:tcW w:w="767" w:type="pct"/>
            <w:tcBorders>
              <w:top w:val="nil"/>
              <w:left w:val="nil"/>
              <w:bottom w:val="single" w:sz="4" w:space="0" w:color="auto"/>
              <w:right w:val="single" w:sz="4" w:space="0" w:color="auto"/>
            </w:tcBorders>
            <w:noWrap/>
            <w:vAlign w:val="center"/>
            <w:hideMark/>
          </w:tcPr>
          <w:p w14:paraId="559D22F6" w14:textId="77777777" w:rsidR="004A1BD0" w:rsidRPr="004A1BD0" w:rsidRDefault="004A1BD0" w:rsidP="004A1BD0">
            <w:r w:rsidRPr="004A1BD0">
              <w:t>261003</w:t>
            </w:r>
          </w:p>
        </w:tc>
        <w:tc>
          <w:tcPr>
            <w:tcW w:w="2981" w:type="pct"/>
            <w:tcBorders>
              <w:top w:val="nil"/>
              <w:left w:val="nil"/>
              <w:bottom w:val="single" w:sz="4" w:space="0" w:color="auto"/>
              <w:right w:val="single" w:sz="4" w:space="0" w:color="auto"/>
            </w:tcBorders>
            <w:vAlign w:val="center"/>
            <w:hideMark/>
          </w:tcPr>
          <w:p w14:paraId="08532D02" w14:textId="77777777" w:rsidR="004A1BD0" w:rsidRPr="004A1BD0" w:rsidRDefault="004A1BD0" w:rsidP="004A1BD0">
            <w:r w:rsidRPr="004A1BD0">
              <w:t>BIOPSIA ABIERTA DE GLÁNDULA SALIVAL MAYOR (CON CONDUCTO SALIVAL)</w:t>
            </w:r>
          </w:p>
        </w:tc>
        <w:tc>
          <w:tcPr>
            <w:tcW w:w="810" w:type="pct"/>
            <w:tcBorders>
              <w:top w:val="nil"/>
              <w:left w:val="nil"/>
              <w:bottom w:val="single" w:sz="4" w:space="0" w:color="auto"/>
              <w:right w:val="single" w:sz="4" w:space="0" w:color="auto"/>
            </w:tcBorders>
            <w:noWrap/>
            <w:vAlign w:val="center"/>
            <w:hideMark/>
          </w:tcPr>
          <w:p w14:paraId="79F25FF1" w14:textId="77777777" w:rsidR="004A1BD0" w:rsidRPr="004A1BD0" w:rsidRDefault="004A1BD0" w:rsidP="004A1BD0">
            <w:r w:rsidRPr="004A1BD0">
              <w:t>12.165.948</w:t>
            </w:r>
          </w:p>
        </w:tc>
      </w:tr>
      <w:tr w:rsidR="004A1BD0" w:rsidRPr="004A1BD0" w14:paraId="0A478C3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78534DC" w14:textId="77777777" w:rsidR="004A1BD0" w:rsidRPr="004A1BD0" w:rsidRDefault="004A1BD0" w:rsidP="004A1BD0">
            <w:r w:rsidRPr="004A1BD0">
              <w:t>594</w:t>
            </w:r>
          </w:p>
        </w:tc>
        <w:tc>
          <w:tcPr>
            <w:tcW w:w="767" w:type="pct"/>
            <w:tcBorders>
              <w:top w:val="nil"/>
              <w:left w:val="nil"/>
              <w:bottom w:val="single" w:sz="4" w:space="0" w:color="auto"/>
              <w:right w:val="single" w:sz="4" w:space="0" w:color="auto"/>
            </w:tcBorders>
            <w:noWrap/>
            <w:vAlign w:val="center"/>
            <w:hideMark/>
          </w:tcPr>
          <w:p w14:paraId="2C49CBDE" w14:textId="77777777" w:rsidR="004A1BD0" w:rsidRPr="004A1BD0" w:rsidRDefault="004A1BD0" w:rsidP="004A1BD0">
            <w:r w:rsidRPr="004A1BD0">
              <w:t>262001</w:t>
            </w:r>
          </w:p>
        </w:tc>
        <w:tc>
          <w:tcPr>
            <w:tcW w:w="2981" w:type="pct"/>
            <w:tcBorders>
              <w:top w:val="nil"/>
              <w:left w:val="nil"/>
              <w:bottom w:val="single" w:sz="4" w:space="0" w:color="auto"/>
              <w:right w:val="single" w:sz="4" w:space="0" w:color="auto"/>
            </w:tcBorders>
            <w:vAlign w:val="center"/>
            <w:hideMark/>
          </w:tcPr>
          <w:p w14:paraId="261EC55D" w14:textId="77777777" w:rsidR="004A1BD0" w:rsidRPr="004A1BD0" w:rsidRDefault="004A1BD0" w:rsidP="004A1BD0">
            <w:r w:rsidRPr="004A1BD0">
              <w:t>MARSUPIALIZACIÓN DE LA RÁNULA</w:t>
            </w:r>
          </w:p>
        </w:tc>
        <w:tc>
          <w:tcPr>
            <w:tcW w:w="810" w:type="pct"/>
            <w:tcBorders>
              <w:top w:val="nil"/>
              <w:left w:val="nil"/>
              <w:bottom w:val="single" w:sz="4" w:space="0" w:color="auto"/>
              <w:right w:val="single" w:sz="4" w:space="0" w:color="auto"/>
            </w:tcBorders>
            <w:noWrap/>
            <w:vAlign w:val="center"/>
            <w:hideMark/>
          </w:tcPr>
          <w:p w14:paraId="05863FBB" w14:textId="77777777" w:rsidR="004A1BD0" w:rsidRPr="004A1BD0" w:rsidRDefault="004A1BD0" w:rsidP="004A1BD0">
            <w:r w:rsidRPr="004A1BD0">
              <w:t>12.165.948</w:t>
            </w:r>
          </w:p>
        </w:tc>
      </w:tr>
      <w:tr w:rsidR="004A1BD0" w:rsidRPr="004A1BD0" w14:paraId="48E3B42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5DB55BF" w14:textId="77777777" w:rsidR="004A1BD0" w:rsidRPr="004A1BD0" w:rsidRDefault="004A1BD0" w:rsidP="004A1BD0">
            <w:r w:rsidRPr="004A1BD0">
              <w:t>595</w:t>
            </w:r>
          </w:p>
        </w:tc>
        <w:tc>
          <w:tcPr>
            <w:tcW w:w="767" w:type="pct"/>
            <w:tcBorders>
              <w:top w:val="nil"/>
              <w:left w:val="nil"/>
              <w:bottom w:val="single" w:sz="4" w:space="0" w:color="auto"/>
              <w:right w:val="single" w:sz="4" w:space="0" w:color="auto"/>
            </w:tcBorders>
            <w:noWrap/>
            <w:vAlign w:val="center"/>
            <w:hideMark/>
          </w:tcPr>
          <w:p w14:paraId="7A7587EE" w14:textId="77777777" w:rsidR="004A1BD0" w:rsidRPr="004A1BD0" w:rsidRDefault="004A1BD0" w:rsidP="004A1BD0">
            <w:r w:rsidRPr="004A1BD0">
              <w:t>263101</w:t>
            </w:r>
          </w:p>
        </w:tc>
        <w:tc>
          <w:tcPr>
            <w:tcW w:w="2981" w:type="pct"/>
            <w:tcBorders>
              <w:top w:val="nil"/>
              <w:left w:val="nil"/>
              <w:bottom w:val="single" w:sz="4" w:space="0" w:color="auto"/>
              <w:right w:val="single" w:sz="4" w:space="0" w:color="auto"/>
            </w:tcBorders>
            <w:vAlign w:val="center"/>
            <w:hideMark/>
          </w:tcPr>
          <w:p w14:paraId="09ECA5EF" w14:textId="77777777" w:rsidR="004A1BD0" w:rsidRPr="004A1BD0" w:rsidRDefault="004A1BD0" w:rsidP="004A1BD0">
            <w:r w:rsidRPr="004A1BD0">
              <w:t>PAROTIDECTOMÍA DEL LÓBULO SUPERFICIAL</w:t>
            </w:r>
          </w:p>
        </w:tc>
        <w:tc>
          <w:tcPr>
            <w:tcW w:w="810" w:type="pct"/>
            <w:tcBorders>
              <w:top w:val="nil"/>
              <w:left w:val="nil"/>
              <w:bottom w:val="single" w:sz="4" w:space="0" w:color="auto"/>
              <w:right w:val="single" w:sz="4" w:space="0" w:color="auto"/>
            </w:tcBorders>
            <w:noWrap/>
            <w:vAlign w:val="center"/>
            <w:hideMark/>
          </w:tcPr>
          <w:p w14:paraId="56A667A9" w14:textId="77777777" w:rsidR="004A1BD0" w:rsidRPr="004A1BD0" w:rsidRDefault="004A1BD0" w:rsidP="004A1BD0">
            <w:r w:rsidRPr="004A1BD0">
              <w:t>15.542.700</w:t>
            </w:r>
          </w:p>
        </w:tc>
      </w:tr>
      <w:tr w:rsidR="004A1BD0" w:rsidRPr="004A1BD0" w14:paraId="2DA370A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284373A" w14:textId="77777777" w:rsidR="004A1BD0" w:rsidRPr="004A1BD0" w:rsidRDefault="004A1BD0" w:rsidP="004A1BD0">
            <w:r w:rsidRPr="004A1BD0">
              <w:t>596</w:t>
            </w:r>
          </w:p>
        </w:tc>
        <w:tc>
          <w:tcPr>
            <w:tcW w:w="767" w:type="pct"/>
            <w:tcBorders>
              <w:top w:val="nil"/>
              <w:left w:val="nil"/>
              <w:bottom w:val="single" w:sz="4" w:space="0" w:color="auto"/>
              <w:right w:val="single" w:sz="4" w:space="0" w:color="auto"/>
            </w:tcBorders>
            <w:noWrap/>
            <w:vAlign w:val="center"/>
            <w:hideMark/>
          </w:tcPr>
          <w:p w14:paraId="0547A934" w14:textId="77777777" w:rsidR="004A1BD0" w:rsidRPr="004A1BD0" w:rsidRDefault="004A1BD0" w:rsidP="004A1BD0">
            <w:r w:rsidRPr="004A1BD0">
              <w:t>263102</w:t>
            </w:r>
          </w:p>
        </w:tc>
        <w:tc>
          <w:tcPr>
            <w:tcW w:w="2981" w:type="pct"/>
            <w:tcBorders>
              <w:top w:val="nil"/>
              <w:left w:val="nil"/>
              <w:bottom w:val="single" w:sz="4" w:space="0" w:color="auto"/>
              <w:right w:val="single" w:sz="4" w:space="0" w:color="auto"/>
            </w:tcBorders>
            <w:vAlign w:val="center"/>
            <w:hideMark/>
          </w:tcPr>
          <w:p w14:paraId="2932F068" w14:textId="77777777" w:rsidR="004A1BD0" w:rsidRPr="004A1BD0" w:rsidRDefault="004A1BD0" w:rsidP="004A1BD0">
            <w:r w:rsidRPr="004A1BD0">
              <w:t>SIALOADENECTOMÍA PARCIAL</w:t>
            </w:r>
          </w:p>
        </w:tc>
        <w:tc>
          <w:tcPr>
            <w:tcW w:w="810" w:type="pct"/>
            <w:tcBorders>
              <w:top w:val="nil"/>
              <w:left w:val="nil"/>
              <w:bottom w:val="single" w:sz="4" w:space="0" w:color="auto"/>
              <w:right w:val="single" w:sz="4" w:space="0" w:color="auto"/>
            </w:tcBorders>
            <w:noWrap/>
            <w:vAlign w:val="center"/>
            <w:hideMark/>
          </w:tcPr>
          <w:p w14:paraId="223D8852" w14:textId="77777777" w:rsidR="004A1BD0" w:rsidRPr="004A1BD0" w:rsidRDefault="004A1BD0" w:rsidP="004A1BD0">
            <w:r w:rsidRPr="004A1BD0">
              <w:t>12.165.948</w:t>
            </w:r>
          </w:p>
        </w:tc>
      </w:tr>
      <w:tr w:rsidR="004A1BD0" w:rsidRPr="004A1BD0" w14:paraId="1F34C8A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2259FB7" w14:textId="77777777" w:rsidR="004A1BD0" w:rsidRPr="004A1BD0" w:rsidRDefault="004A1BD0" w:rsidP="004A1BD0">
            <w:r w:rsidRPr="004A1BD0">
              <w:t>597</w:t>
            </w:r>
          </w:p>
        </w:tc>
        <w:tc>
          <w:tcPr>
            <w:tcW w:w="767" w:type="pct"/>
            <w:tcBorders>
              <w:top w:val="nil"/>
              <w:left w:val="nil"/>
              <w:bottom w:val="single" w:sz="4" w:space="0" w:color="auto"/>
              <w:right w:val="single" w:sz="4" w:space="0" w:color="auto"/>
            </w:tcBorders>
            <w:noWrap/>
            <w:vAlign w:val="center"/>
            <w:hideMark/>
          </w:tcPr>
          <w:p w14:paraId="286D22A6" w14:textId="77777777" w:rsidR="004A1BD0" w:rsidRPr="004A1BD0" w:rsidRDefault="004A1BD0" w:rsidP="004A1BD0">
            <w:r w:rsidRPr="004A1BD0">
              <w:t>263201</w:t>
            </w:r>
          </w:p>
        </w:tc>
        <w:tc>
          <w:tcPr>
            <w:tcW w:w="2981" w:type="pct"/>
            <w:tcBorders>
              <w:top w:val="nil"/>
              <w:left w:val="nil"/>
              <w:bottom w:val="single" w:sz="4" w:space="0" w:color="auto"/>
              <w:right w:val="single" w:sz="4" w:space="0" w:color="auto"/>
            </w:tcBorders>
            <w:vAlign w:val="center"/>
            <w:hideMark/>
          </w:tcPr>
          <w:p w14:paraId="7DD6F4D2" w14:textId="77777777" w:rsidR="004A1BD0" w:rsidRPr="004A1BD0" w:rsidRDefault="004A1BD0" w:rsidP="004A1BD0">
            <w:r w:rsidRPr="004A1BD0">
              <w:t>PAROTIDECTOMÍA TOTAL</w:t>
            </w:r>
          </w:p>
        </w:tc>
        <w:tc>
          <w:tcPr>
            <w:tcW w:w="810" w:type="pct"/>
            <w:tcBorders>
              <w:top w:val="nil"/>
              <w:left w:val="nil"/>
              <w:bottom w:val="single" w:sz="4" w:space="0" w:color="auto"/>
              <w:right w:val="single" w:sz="4" w:space="0" w:color="auto"/>
            </w:tcBorders>
            <w:noWrap/>
            <w:vAlign w:val="center"/>
            <w:hideMark/>
          </w:tcPr>
          <w:p w14:paraId="3A7B172C" w14:textId="77777777" w:rsidR="004A1BD0" w:rsidRPr="004A1BD0" w:rsidRDefault="004A1BD0" w:rsidP="004A1BD0">
            <w:r w:rsidRPr="004A1BD0">
              <w:t>15.542.700</w:t>
            </w:r>
          </w:p>
        </w:tc>
      </w:tr>
      <w:tr w:rsidR="004A1BD0" w:rsidRPr="004A1BD0" w14:paraId="7BB3E59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7019391" w14:textId="77777777" w:rsidR="004A1BD0" w:rsidRPr="004A1BD0" w:rsidRDefault="004A1BD0" w:rsidP="004A1BD0">
            <w:r w:rsidRPr="004A1BD0">
              <w:t>598</w:t>
            </w:r>
          </w:p>
        </w:tc>
        <w:tc>
          <w:tcPr>
            <w:tcW w:w="767" w:type="pct"/>
            <w:tcBorders>
              <w:top w:val="nil"/>
              <w:left w:val="nil"/>
              <w:bottom w:val="single" w:sz="4" w:space="0" w:color="auto"/>
              <w:right w:val="single" w:sz="4" w:space="0" w:color="auto"/>
            </w:tcBorders>
            <w:noWrap/>
            <w:vAlign w:val="center"/>
            <w:hideMark/>
          </w:tcPr>
          <w:p w14:paraId="2286FBAB" w14:textId="77777777" w:rsidR="004A1BD0" w:rsidRPr="004A1BD0" w:rsidRDefault="004A1BD0" w:rsidP="004A1BD0">
            <w:r w:rsidRPr="004A1BD0">
              <w:t>263203</w:t>
            </w:r>
          </w:p>
        </w:tc>
        <w:tc>
          <w:tcPr>
            <w:tcW w:w="2981" w:type="pct"/>
            <w:tcBorders>
              <w:top w:val="nil"/>
              <w:left w:val="nil"/>
              <w:bottom w:val="single" w:sz="4" w:space="0" w:color="auto"/>
              <w:right w:val="single" w:sz="4" w:space="0" w:color="auto"/>
            </w:tcBorders>
            <w:vAlign w:val="center"/>
            <w:hideMark/>
          </w:tcPr>
          <w:p w14:paraId="2F71885E" w14:textId="77777777" w:rsidR="004A1BD0" w:rsidRPr="004A1BD0" w:rsidRDefault="004A1BD0" w:rsidP="004A1BD0">
            <w:r w:rsidRPr="004A1BD0">
              <w:t>SIALOADENECTOMÍA DE GLÁNDULA SUBLINGUAL</w:t>
            </w:r>
          </w:p>
        </w:tc>
        <w:tc>
          <w:tcPr>
            <w:tcW w:w="810" w:type="pct"/>
            <w:tcBorders>
              <w:top w:val="nil"/>
              <w:left w:val="nil"/>
              <w:bottom w:val="single" w:sz="4" w:space="0" w:color="auto"/>
              <w:right w:val="single" w:sz="4" w:space="0" w:color="auto"/>
            </w:tcBorders>
            <w:noWrap/>
            <w:vAlign w:val="center"/>
            <w:hideMark/>
          </w:tcPr>
          <w:p w14:paraId="31894F4C" w14:textId="77777777" w:rsidR="004A1BD0" w:rsidRPr="004A1BD0" w:rsidRDefault="004A1BD0" w:rsidP="004A1BD0">
            <w:r w:rsidRPr="004A1BD0">
              <w:t>12.165.948</w:t>
            </w:r>
          </w:p>
        </w:tc>
      </w:tr>
      <w:tr w:rsidR="004A1BD0" w:rsidRPr="004A1BD0" w14:paraId="2A106E3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F7B7034" w14:textId="77777777" w:rsidR="004A1BD0" w:rsidRPr="004A1BD0" w:rsidRDefault="004A1BD0" w:rsidP="004A1BD0">
            <w:r w:rsidRPr="004A1BD0">
              <w:t>599</w:t>
            </w:r>
          </w:p>
        </w:tc>
        <w:tc>
          <w:tcPr>
            <w:tcW w:w="767" w:type="pct"/>
            <w:tcBorders>
              <w:top w:val="nil"/>
              <w:left w:val="nil"/>
              <w:bottom w:val="single" w:sz="4" w:space="0" w:color="auto"/>
              <w:right w:val="single" w:sz="4" w:space="0" w:color="auto"/>
            </w:tcBorders>
            <w:noWrap/>
            <w:vAlign w:val="center"/>
            <w:hideMark/>
          </w:tcPr>
          <w:p w14:paraId="7D8C4418" w14:textId="77777777" w:rsidR="004A1BD0" w:rsidRPr="004A1BD0" w:rsidRDefault="004A1BD0" w:rsidP="004A1BD0">
            <w:r w:rsidRPr="004A1BD0">
              <w:t>263204</w:t>
            </w:r>
          </w:p>
        </w:tc>
        <w:tc>
          <w:tcPr>
            <w:tcW w:w="2981" w:type="pct"/>
            <w:tcBorders>
              <w:top w:val="nil"/>
              <w:left w:val="nil"/>
              <w:bottom w:val="single" w:sz="4" w:space="0" w:color="auto"/>
              <w:right w:val="single" w:sz="4" w:space="0" w:color="auto"/>
            </w:tcBorders>
            <w:vAlign w:val="center"/>
            <w:hideMark/>
          </w:tcPr>
          <w:p w14:paraId="091D3852" w14:textId="77777777" w:rsidR="004A1BD0" w:rsidRPr="004A1BD0" w:rsidRDefault="004A1BD0" w:rsidP="004A1BD0">
            <w:r w:rsidRPr="004A1BD0">
              <w:t>SIALOADENECTOMÍA DE GLÁNDULA SUBMAXILAR (SUBMANDIBULAR)</w:t>
            </w:r>
          </w:p>
        </w:tc>
        <w:tc>
          <w:tcPr>
            <w:tcW w:w="810" w:type="pct"/>
            <w:tcBorders>
              <w:top w:val="nil"/>
              <w:left w:val="nil"/>
              <w:bottom w:val="single" w:sz="4" w:space="0" w:color="auto"/>
              <w:right w:val="single" w:sz="4" w:space="0" w:color="auto"/>
            </w:tcBorders>
            <w:noWrap/>
            <w:vAlign w:val="center"/>
            <w:hideMark/>
          </w:tcPr>
          <w:p w14:paraId="41064EF9" w14:textId="77777777" w:rsidR="004A1BD0" w:rsidRPr="004A1BD0" w:rsidRDefault="004A1BD0" w:rsidP="004A1BD0">
            <w:r w:rsidRPr="004A1BD0">
              <w:t>15.542.700</w:t>
            </w:r>
          </w:p>
        </w:tc>
      </w:tr>
      <w:tr w:rsidR="004A1BD0" w:rsidRPr="004A1BD0" w14:paraId="44406EC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361F473" w14:textId="77777777" w:rsidR="004A1BD0" w:rsidRPr="004A1BD0" w:rsidRDefault="004A1BD0" w:rsidP="004A1BD0">
            <w:r w:rsidRPr="004A1BD0">
              <w:t>600</w:t>
            </w:r>
          </w:p>
        </w:tc>
        <w:tc>
          <w:tcPr>
            <w:tcW w:w="767" w:type="pct"/>
            <w:tcBorders>
              <w:top w:val="nil"/>
              <w:left w:val="nil"/>
              <w:bottom w:val="single" w:sz="4" w:space="0" w:color="auto"/>
              <w:right w:val="single" w:sz="4" w:space="0" w:color="auto"/>
            </w:tcBorders>
            <w:noWrap/>
            <w:vAlign w:val="center"/>
            <w:hideMark/>
          </w:tcPr>
          <w:p w14:paraId="6FEBB4E5" w14:textId="77777777" w:rsidR="004A1BD0" w:rsidRPr="004A1BD0" w:rsidRDefault="004A1BD0" w:rsidP="004A1BD0">
            <w:r w:rsidRPr="004A1BD0">
              <w:t>263206</w:t>
            </w:r>
          </w:p>
        </w:tc>
        <w:tc>
          <w:tcPr>
            <w:tcW w:w="2981" w:type="pct"/>
            <w:tcBorders>
              <w:top w:val="nil"/>
              <w:left w:val="nil"/>
              <w:bottom w:val="single" w:sz="4" w:space="0" w:color="auto"/>
              <w:right w:val="single" w:sz="4" w:space="0" w:color="auto"/>
            </w:tcBorders>
            <w:vAlign w:val="center"/>
            <w:hideMark/>
          </w:tcPr>
          <w:p w14:paraId="40879C38" w14:textId="77777777" w:rsidR="004A1BD0" w:rsidRPr="004A1BD0" w:rsidRDefault="004A1BD0" w:rsidP="004A1BD0">
            <w:r w:rsidRPr="004A1BD0">
              <w:t>SIALOADENECTOMÍA DE GLÁNDULAS SALIVALES MENORES</w:t>
            </w:r>
          </w:p>
        </w:tc>
        <w:tc>
          <w:tcPr>
            <w:tcW w:w="810" w:type="pct"/>
            <w:tcBorders>
              <w:top w:val="nil"/>
              <w:left w:val="nil"/>
              <w:bottom w:val="single" w:sz="4" w:space="0" w:color="auto"/>
              <w:right w:val="single" w:sz="4" w:space="0" w:color="auto"/>
            </w:tcBorders>
            <w:noWrap/>
            <w:vAlign w:val="center"/>
            <w:hideMark/>
          </w:tcPr>
          <w:p w14:paraId="2D80E0E5" w14:textId="77777777" w:rsidR="004A1BD0" w:rsidRPr="004A1BD0" w:rsidRDefault="004A1BD0" w:rsidP="004A1BD0">
            <w:r w:rsidRPr="004A1BD0">
              <w:t>12.165.948</w:t>
            </w:r>
          </w:p>
        </w:tc>
      </w:tr>
      <w:tr w:rsidR="004A1BD0" w:rsidRPr="004A1BD0" w14:paraId="5C0E03A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6E6D455" w14:textId="77777777" w:rsidR="004A1BD0" w:rsidRPr="004A1BD0" w:rsidRDefault="004A1BD0" w:rsidP="004A1BD0">
            <w:r w:rsidRPr="004A1BD0">
              <w:t>601</w:t>
            </w:r>
          </w:p>
        </w:tc>
        <w:tc>
          <w:tcPr>
            <w:tcW w:w="767" w:type="pct"/>
            <w:tcBorders>
              <w:top w:val="nil"/>
              <w:left w:val="nil"/>
              <w:bottom w:val="single" w:sz="4" w:space="0" w:color="auto"/>
              <w:right w:val="single" w:sz="4" w:space="0" w:color="auto"/>
            </w:tcBorders>
            <w:noWrap/>
            <w:vAlign w:val="center"/>
            <w:hideMark/>
          </w:tcPr>
          <w:p w14:paraId="106CAD61" w14:textId="77777777" w:rsidR="004A1BD0" w:rsidRPr="004A1BD0" w:rsidRDefault="004A1BD0" w:rsidP="004A1BD0">
            <w:r w:rsidRPr="004A1BD0">
              <w:t>264001</w:t>
            </w:r>
          </w:p>
        </w:tc>
        <w:tc>
          <w:tcPr>
            <w:tcW w:w="2981" w:type="pct"/>
            <w:tcBorders>
              <w:top w:val="nil"/>
              <w:left w:val="nil"/>
              <w:bottom w:val="single" w:sz="4" w:space="0" w:color="auto"/>
              <w:right w:val="single" w:sz="4" w:space="0" w:color="auto"/>
            </w:tcBorders>
            <w:vAlign w:val="center"/>
            <w:hideMark/>
          </w:tcPr>
          <w:p w14:paraId="34441651" w14:textId="77777777" w:rsidR="004A1BD0" w:rsidRPr="004A1BD0" w:rsidRDefault="004A1BD0" w:rsidP="004A1BD0">
            <w:r w:rsidRPr="004A1BD0">
              <w:t>CIERRE O REPARACIÓN DE FÍSTULA SALIVAL CON INJERTO VÍA ABIERTA</w:t>
            </w:r>
          </w:p>
        </w:tc>
        <w:tc>
          <w:tcPr>
            <w:tcW w:w="810" w:type="pct"/>
            <w:tcBorders>
              <w:top w:val="nil"/>
              <w:left w:val="nil"/>
              <w:bottom w:val="single" w:sz="4" w:space="0" w:color="auto"/>
              <w:right w:val="single" w:sz="4" w:space="0" w:color="auto"/>
            </w:tcBorders>
            <w:noWrap/>
            <w:vAlign w:val="center"/>
            <w:hideMark/>
          </w:tcPr>
          <w:p w14:paraId="3318DE1E" w14:textId="77777777" w:rsidR="004A1BD0" w:rsidRPr="004A1BD0" w:rsidRDefault="004A1BD0" w:rsidP="004A1BD0">
            <w:r w:rsidRPr="004A1BD0">
              <w:t>18.075.264</w:t>
            </w:r>
          </w:p>
        </w:tc>
      </w:tr>
      <w:tr w:rsidR="004A1BD0" w:rsidRPr="004A1BD0" w14:paraId="2936D5C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0B021CC" w14:textId="77777777" w:rsidR="004A1BD0" w:rsidRPr="004A1BD0" w:rsidRDefault="004A1BD0" w:rsidP="004A1BD0">
            <w:r w:rsidRPr="004A1BD0">
              <w:t>602</w:t>
            </w:r>
          </w:p>
        </w:tc>
        <w:tc>
          <w:tcPr>
            <w:tcW w:w="767" w:type="pct"/>
            <w:tcBorders>
              <w:top w:val="nil"/>
              <w:left w:val="nil"/>
              <w:bottom w:val="single" w:sz="4" w:space="0" w:color="auto"/>
              <w:right w:val="single" w:sz="4" w:space="0" w:color="auto"/>
            </w:tcBorders>
            <w:noWrap/>
            <w:vAlign w:val="center"/>
            <w:hideMark/>
          </w:tcPr>
          <w:p w14:paraId="200D650E" w14:textId="77777777" w:rsidR="004A1BD0" w:rsidRPr="004A1BD0" w:rsidRDefault="004A1BD0" w:rsidP="004A1BD0">
            <w:r w:rsidRPr="004A1BD0">
              <w:t>264002</w:t>
            </w:r>
          </w:p>
        </w:tc>
        <w:tc>
          <w:tcPr>
            <w:tcW w:w="2981" w:type="pct"/>
            <w:tcBorders>
              <w:top w:val="nil"/>
              <w:left w:val="nil"/>
              <w:bottom w:val="single" w:sz="4" w:space="0" w:color="auto"/>
              <w:right w:val="single" w:sz="4" w:space="0" w:color="auto"/>
            </w:tcBorders>
            <w:vAlign w:val="center"/>
            <w:hideMark/>
          </w:tcPr>
          <w:p w14:paraId="3CEA8AAD" w14:textId="77777777" w:rsidR="004A1BD0" w:rsidRPr="004A1BD0" w:rsidRDefault="004A1BD0" w:rsidP="004A1BD0">
            <w:r w:rsidRPr="004A1BD0">
              <w:t>CIERRE O REPARACIÓN DE FÍSTULA SALIVAL CON INJERTO VÍA ENDOSCÓPICA</w:t>
            </w:r>
          </w:p>
        </w:tc>
        <w:tc>
          <w:tcPr>
            <w:tcW w:w="810" w:type="pct"/>
            <w:tcBorders>
              <w:top w:val="nil"/>
              <w:left w:val="nil"/>
              <w:bottom w:val="single" w:sz="4" w:space="0" w:color="auto"/>
              <w:right w:val="single" w:sz="4" w:space="0" w:color="auto"/>
            </w:tcBorders>
            <w:noWrap/>
            <w:vAlign w:val="center"/>
            <w:hideMark/>
          </w:tcPr>
          <w:p w14:paraId="0CD6D85B" w14:textId="77777777" w:rsidR="004A1BD0" w:rsidRPr="004A1BD0" w:rsidRDefault="004A1BD0" w:rsidP="004A1BD0">
            <w:r w:rsidRPr="004A1BD0">
              <w:t>15.542.700</w:t>
            </w:r>
          </w:p>
        </w:tc>
      </w:tr>
      <w:tr w:rsidR="004A1BD0" w:rsidRPr="004A1BD0" w14:paraId="5DA31FC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7B502E6" w14:textId="77777777" w:rsidR="004A1BD0" w:rsidRPr="004A1BD0" w:rsidRDefault="004A1BD0" w:rsidP="004A1BD0">
            <w:r w:rsidRPr="004A1BD0">
              <w:t>603</w:t>
            </w:r>
          </w:p>
        </w:tc>
        <w:tc>
          <w:tcPr>
            <w:tcW w:w="767" w:type="pct"/>
            <w:tcBorders>
              <w:top w:val="nil"/>
              <w:left w:val="nil"/>
              <w:bottom w:val="single" w:sz="4" w:space="0" w:color="auto"/>
              <w:right w:val="single" w:sz="4" w:space="0" w:color="auto"/>
            </w:tcBorders>
            <w:noWrap/>
            <w:vAlign w:val="center"/>
            <w:hideMark/>
          </w:tcPr>
          <w:p w14:paraId="363CFAD6" w14:textId="77777777" w:rsidR="004A1BD0" w:rsidRPr="004A1BD0" w:rsidRDefault="004A1BD0" w:rsidP="004A1BD0">
            <w:r w:rsidRPr="004A1BD0">
              <w:t>264004</w:t>
            </w:r>
          </w:p>
        </w:tc>
        <w:tc>
          <w:tcPr>
            <w:tcW w:w="2981" w:type="pct"/>
            <w:tcBorders>
              <w:top w:val="nil"/>
              <w:left w:val="nil"/>
              <w:bottom w:val="single" w:sz="4" w:space="0" w:color="auto"/>
              <w:right w:val="single" w:sz="4" w:space="0" w:color="auto"/>
            </w:tcBorders>
            <w:vAlign w:val="center"/>
            <w:hideMark/>
          </w:tcPr>
          <w:p w14:paraId="5C6FAFF1" w14:textId="77777777" w:rsidR="004A1BD0" w:rsidRPr="004A1BD0" w:rsidRDefault="004A1BD0" w:rsidP="004A1BD0">
            <w:r w:rsidRPr="004A1BD0">
              <w:t>CIERRE O REPARACIÓN DE FÍSTULA SALIVAL SIN INJERTO VÍA ENDOSCÓPICA</w:t>
            </w:r>
          </w:p>
        </w:tc>
        <w:tc>
          <w:tcPr>
            <w:tcW w:w="810" w:type="pct"/>
            <w:tcBorders>
              <w:top w:val="nil"/>
              <w:left w:val="nil"/>
              <w:bottom w:val="single" w:sz="4" w:space="0" w:color="auto"/>
              <w:right w:val="single" w:sz="4" w:space="0" w:color="auto"/>
            </w:tcBorders>
            <w:noWrap/>
            <w:vAlign w:val="center"/>
            <w:hideMark/>
          </w:tcPr>
          <w:p w14:paraId="43BDA657" w14:textId="77777777" w:rsidR="004A1BD0" w:rsidRPr="004A1BD0" w:rsidRDefault="004A1BD0" w:rsidP="004A1BD0">
            <w:r w:rsidRPr="004A1BD0">
              <w:t>15.542.700</w:t>
            </w:r>
          </w:p>
        </w:tc>
      </w:tr>
      <w:tr w:rsidR="004A1BD0" w:rsidRPr="004A1BD0" w14:paraId="34F6C5A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606529B" w14:textId="77777777" w:rsidR="004A1BD0" w:rsidRPr="004A1BD0" w:rsidRDefault="004A1BD0" w:rsidP="004A1BD0">
            <w:r w:rsidRPr="004A1BD0">
              <w:t>604</w:t>
            </w:r>
          </w:p>
        </w:tc>
        <w:tc>
          <w:tcPr>
            <w:tcW w:w="767" w:type="pct"/>
            <w:tcBorders>
              <w:top w:val="nil"/>
              <w:left w:val="nil"/>
              <w:bottom w:val="single" w:sz="4" w:space="0" w:color="auto"/>
              <w:right w:val="single" w:sz="4" w:space="0" w:color="auto"/>
            </w:tcBorders>
            <w:noWrap/>
            <w:vAlign w:val="center"/>
            <w:hideMark/>
          </w:tcPr>
          <w:p w14:paraId="4B9BEB2F" w14:textId="77777777" w:rsidR="004A1BD0" w:rsidRPr="004A1BD0" w:rsidRDefault="004A1BD0" w:rsidP="004A1BD0">
            <w:r w:rsidRPr="004A1BD0">
              <w:t>264005</w:t>
            </w:r>
          </w:p>
        </w:tc>
        <w:tc>
          <w:tcPr>
            <w:tcW w:w="2981" w:type="pct"/>
            <w:tcBorders>
              <w:top w:val="nil"/>
              <w:left w:val="nil"/>
              <w:bottom w:val="single" w:sz="4" w:space="0" w:color="auto"/>
              <w:right w:val="single" w:sz="4" w:space="0" w:color="auto"/>
            </w:tcBorders>
            <w:vAlign w:val="center"/>
            <w:hideMark/>
          </w:tcPr>
          <w:p w14:paraId="379A52FA" w14:textId="77777777" w:rsidR="004A1BD0" w:rsidRPr="004A1BD0" w:rsidRDefault="004A1BD0" w:rsidP="004A1BD0">
            <w:r w:rsidRPr="004A1BD0">
              <w:t>SIALOPLASTIA (REPARACIÓN DEL CONDUCTO) CON INJERTO</w:t>
            </w:r>
          </w:p>
        </w:tc>
        <w:tc>
          <w:tcPr>
            <w:tcW w:w="810" w:type="pct"/>
            <w:tcBorders>
              <w:top w:val="nil"/>
              <w:left w:val="nil"/>
              <w:bottom w:val="single" w:sz="4" w:space="0" w:color="auto"/>
              <w:right w:val="single" w:sz="4" w:space="0" w:color="auto"/>
            </w:tcBorders>
            <w:noWrap/>
            <w:vAlign w:val="center"/>
            <w:hideMark/>
          </w:tcPr>
          <w:p w14:paraId="366DFFB0" w14:textId="77777777" w:rsidR="004A1BD0" w:rsidRPr="004A1BD0" w:rsidRDefault="004A1BD0" w:rsidP="004A1BD0">
            <w:r w:rsidRPr="004A1BD0">
              <w:t>15.542.700</w:t>
            </w:r>
          </w:p>
        </w:tc>
      </w:tr>
      <w:tr w:rsidR="004A1BD0" w:rsidRPr="004A1BD0" w14:paraId="62DBBB2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A0857EC" w14:textId="77777777" w:rsidR="004A1BD0" w:rsidRPr="004A1BD0" w:rsidRDefault="004A1BD0" w:rsidP="004A1BD0">
            <w:r w:rsidRPr="004A1BD0">
              <w:t>605</w:t>
            </w:r>
          </w:p>
        </w:tc>
        <w:tc>
          <w:tcPr>
            <w:tcW w:w="767" w:type="pct"/>
            <w:tcBorders>
              <w:top w:val="nil"/>
              <w:left w:val="nil"/>
              <w:bottom w:val="single" w:sz="4" w:space="0" w:color="auto"/>
              <w:right w:val="single" w:sz="4" w:space="0" w:color="auto"/>
            </w:tcBorders>
            <w:noWrap/>
            <w:vAlign w:val="center"/>
            <w:hideMark/>
          </w:tcPr>
          <w:p w14:paraId="2D21FFE8" w14:textId="77777777" w:rsidR="004A1BD0" w:rsidRPr="004A1BD0" w:rsidRDefault="004A1BD0" w:rsidP="004A1BD0">
            <w:r w:rsidRPr="004A1BD0">
              <w:t>264006</w:t>
            </w:r>
          </w:p>
        </w:tc>
        <w:tc>
          <w:tcPr>
            <w:tcW w:w="2981" w:type="pct"/>
            <w:tcBorders>
              <w:top w:val="nil"/>
              <w:left w:val="nil"/>
              <w:bottom w:val="single" w:sz="4" w:space="0" w:color="auto"/>
              <w:right w:val="single" w:sz="4" w:space="0" w:color="auto"/>
            </w:tcBorders>
            <w:vAlign w:val="center"/>
            <w:hideMark/>
          </w:tcPr>
          <w:p w14:paraId="0C6334D6" w14:textId="77777777" w:rsidR="004A1BD0" w:rsidRPr="004A1BD0" w:rsidRDefault="004A1BD0" w:rsidP="004A1BD0">
            <w:r w:rsidRPr="004A1BD0">
              <w:t>FISTULIZACIÓN DE GLÁNDULA SALIVAL</w:t>
            </w:r>
          </w:p>
        </w:tc>
        <w:tc>
          <w:tcPr>
            <w:tcW w:w="810" w:type="pct"/>
            <w:tcBorders>
              <w:top w:val="nil"/>
              <w:left w:val="nil"/>
              <w:bottom w:val="single" w:sz="4" w:space="0" w:color="auto"/>
              <w:right w:val="single" w:sz="4" w:space="0" w:color="auto"/>
            </w:tcBorders>
            <w:noWrap/>
            <w:vAlign w:val="center"/>
            <w:hideMark/>
          </w:tcPr>
          <w:p w14:paraId="54EEA924" w14:textId="77777777" w:rsidR="004A1BD0" w:rsidRPr="004A1BD0" w:rsidRDefault="004A1BD0" w:rsidP="004A1BD0">
            <w:r w:rsidRPr="004A1BD0">
              <w:t>15.542.700</w:t>
            </w:r>
          </w:p>
        </w:tc>
      </w:tr>
      <w:tr w:rsidR="004A1BD0" w:rsidRPr="004A1BD0" w14:paraId="6FA24EA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2A757F4" w14:textId="77777777" w:rsidR="004A1BD0" w:rsidRPr="004A1BD0" w:rsidRDefault="004A1BD0" w:rsidP="004A1BD0">
            <w:r w:rsidRPr="004A1BD0">
              <w:t>606</w:t>
            </w:r>
          </w:p>
        </w:tc>
        <w:tc>
          <w:tcPr>
            <w:tcW w:w="767" w:type="pct"/>
            <w:tcBorders>
              <w:top w:val="nil"/>
              <w:left w:val="nil"/>
              <w:bottom w:val="single" w:sz="4" w:space="0" w:color="auto"/>
              <w:right w:val="single" w:sz="4" w:space="0" w:color="auto"/>
            </w:tcBorders>
            <w:noWrap/>
            <w:vAlign w:val="center"/>
            <w:hideMark/>
          </w:tcPr>
          <w:p w14:paraId="08E5F97F" w14:textId="77777777" w:rsidR="004A1BD0" w:rsidRPr="004A1BD0" w:rsidRDefault="004A1BD0" w:rsidP="004A1BD0">
            <w:r w:rsidRPr="004A1BD0">
              <w:t>264007</w:t>
            </w:r>
          </w:p>
        </w:tc>
        <w:tc>
          <w:tcPr>
            <w:tcW w:w="2981" w:type="pct"/>
            <w:tcBorders>
              <w:top w:val="nil"/>
              <w:left w:val="nil"/>
              <w:bottom w:val="single" w:sz="4" w:space="0" w:color="auto"/>
              <w:right w:val="single" w:sz="4" w:space="0" w:color="auto"/>
            </w:tcBorders>
            <w:vAlign w:val="center"/>
            <w:hideMark/>
          </w:tcPr>
          <w:p w14:paraId="79A1260B" w14:textId="77777777" w:rsidR="004A1BD0" w:rsidRPr="004A1BD0" w:rsidRDefault="004A1BD0" w:rsidP="004A1BD0">
            <w:r w:rsidRPr="004A1BD0">
              <w:t>SIALOPLASTIA (REPARACIÓN DEL CONDUCTO) VÍA ABIERTA</w:t>
            </w:r>
          </w:p>
        </w:tc>
        <w:tc>
          <w:tcPr>
            <w:tcW w:w="810" w:type="pct"/>
            <w:tcBorders>
              <w:top w:val="nil"/>
              <w:left w:val="nil"/>
              <w:bottom w:val="single" w:sz="4" w:space="0" w:color="auto"/>
              <w:right w:val="single" w:sz="4" w:space="0" w:color="auto"/>
            </w:tcBorders>
            <w:noWrap/>
            <w:vAlign w:val="center"/>
            <w:hideMark/>
          </w:tcPr>
          <w:p w14:paraId="363D7AF1" w14:textId="77777777" w:rsidR="004A1BD0" w:rsidRPr="004A1BD0" w:rsidRDefault="004A1BD0" w:rsidP="004A1BD0">
            <w:r w:rsidRPr="004A1BD0">
              <w:t>15.542.700</w:t>
            </w:r>
          </w:p>
        </w:tc>
      </w:tr>
      <w:tr w:rsidR="004A1BD0" w:rsidRPr="004A1BD0" w14:paraId="766DA20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0AF89F3" w14:textId="77777777" w:rsidR="004A1BD0" w:rsidRPr="004A1BD0" w:rsidRDefault="004A1BD0" w:rsidP="004A1BD0">
            <w:r w:rsidRPr="004A1BD0">
              <w:lastRenderedPageBreak/>
              <w:t>607</w:t>
            </w:r>
          </w:p>
        </w:tc>
        <w:tc>
          <w:tcPr>
            <w:tcW w:w="767" w:type="pct"/>
            <w:tcBorders>
              <w:top w:val="nil"/>
              <w:left w:val="nil"/>
              <w:bottom w:val="single" w:sz="4" w:space="0" w:color="auto"/>
              <w:right w:val="single" w:sz="4" w:space="0" w:color="auto"/>
            </w:tcBorders>
            <w:noWrap/>
            <w:vAlign w:val="center"/>
            <w:hideMark/>
          </w:tcPr>
          <w:p w14:paraId="294BF4BD" w14:textId="77777777" w:rsidR="004A1BD0" w:rsidRPr="004A1BD0" w:rsidRDefault="004A1BD0" w:rsidP="004A1BD0">
            <w:r w:rsidRPr="004A1BD0">
              <w:t>264008</w:t>
            </w:r>
          </w:p>
        </w:tc>
        <w:tc>
          <w:tcPr>
            <w:tcW w:w="2981" w:type="pct"/>
            <w:tcBorders>
              <w:top w:val="nil"/>
              <w:left w:val="nil"/>
              <w:bottom w:val="single" w:sz="4" w:space="0" w:color="auto"/>
              <w:right w:val="single" w:sz="4" w:space="0" w:color="auto"/>
            </w:tcBorders>
            <w:vAlign w:val="center"/>
            <w:hideMark/>
          </w:tcPr>
          <w:p w14:paraId="61F8B8BF" w14:textId="77777777" w:rsidR="004A1BD0" w:rsidRPr="004A1BD0" w:rsidRDefault="004A1BD0" w:rsidP="004A1BD0">
            <w:r w:rsidRPr="004A1BD0">
              <w:t>SIALOPLASTIA (REPARACIÓN DEL CONDUCTO) VÍA ENDOSCÓPICA</w:t>
            </w:r>
          </w:p>
        </w:tc>
        <w:tc>
          <w:tcPr>
            <w:tcW w:w="810" w:type="pct"/>
            <w:tcBorders>
              <w:top w:val="nil"/>
              <w:left w:val="nil"/>
              <w:bottom w:val="single" w:sz="4" w:space="0" w:color="auto"/>
              <w:right w:val="single" w:sz="4" w:space="0" w:color="auto"/>
            </w:tcBorders>
            <w:noWrap/>
            <w:vAlign w:val="center"/>
            <w:hideMark/>
          </w:tcPr>
          <w:p w14:paraId="1DD4592C" w14:textId="77777777" w:rsidR="004A1BD0" w:rsidRPr="004A1BD0" w:rsidRDefault="004A1BD0" w:rsidP="004A1BD0">
            <w:r w:rsidRPr="004A1BD0">
              <w:t>15.542.700</w:t>
            </w:r>
          </w:p>
        </w:tc>
      </w:tr>
      <w:tr w:rsidR="004A1BD0" w:rsidRPr="004A1BD0" w14:paraId="7C93F77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6EDFDD2" w14:textId="77777777" w:rsidR="004A1BD0" w:rsidRPr="004A1BD0" w:rsidRDefault="004A1BD0" w:rsidP="004A1BD0">
            <w:r w:rsidRPr="004A1BD0">
              <w:t>608</w:t>
            </w:r>
          </w:p>
        </w:tc>
        <w:tc>
          <w:tcPr>
            <w:tcW w:w="767" w:type="pct"/>
            <w:tcBorders>
              <w:top w:val="nil"/>
              <w:left w:val="nil"/>
              <w:bottom w:val="single" w:sz="4" w:space="0" w:color="auto"/>
              <w:right w:val="single" w:sz="4" w:space="0" w:color="auto"/>
            </w:tcBorders>
            <w:noWrap/>
            <w:vAlign w:val="center"/>
            <w:hideMark/>
          </w:tcPr>
          <w:p w14:paraId="532F574D" w14:textId="77777777" w:rsidR="004A1BD0" w:rsidRPr="004A1BD0" w:rsidRDefault="004A1BD0" w:rsidP="004A1BD0">
            <w:r w:rsidRPr="004A1BD0">
              <w:t>270101</w:t>
            </w:r>
          </w:p>
        </w:tc>
        <w:tc>
          <w:tcPr>
            <w:tcW w:w="2981" w:type="pct"/>
            <w:tcBorders>
              <w:top w:val="nil"/>
              <w:left w:val="nil"/>
              <w:bottom w:val="single" w:sz="4" w:space="0" w:color="auto"/>
              <w:right w:val="single" w:sz="4" w:space="0" w:color="auto"/>
            </w:tcBorders>
            <w:vAlign w:val="center"/>
            <w:hideMark/>
          </w:tcPr>
          <w:p w14:paraId="5A350208" w14:textId="77777777" w:rsidR="004A1BD0" w:rsidRPr="004A1BD0" w:rsidRDefault="004A1BD0" w:rsidP="004A1BD0">
            <w:r w:rsidRPr="004A1BD0">
              <w:t>INCISIÓN Y DRENAJE INTRAORAL EN CAVIDAD BUCAL</w:t>
            </w:r>
          </w:p>
        </w:tc>
        <w:tc>
          <w:tcPr>
            <w:tcW w:w="810" w:type="pct"/>
            <w:tcBorders>
              <w:top w:val="nil"/>
              <w:left w:val="nil"/>
              <w:bottom w:val="single" w:sz="4" w:space="0" w:color="auto"/>
              <w:right w:val="single" w:sz="4" w:space="0" w:color="auto"/>
            </w:tcBorders>
            <w:noWrap/>
            <w:vAlign w:val="center"/>
            <w:hideMark/>
          </w:tcPr>
          <w:p w14:paraId="3E9BDDAC" w14:textId="77777777" w:rsidR="004A1BD0" w:rsidRPr="004A1BD0" w:rsidRDefault="004A1BD0" w:rsidP="004A1BD0">
            <w:r w:rsidRPr="004A1BD0">
              <w:t>12.165.948</w:t>
            </w:r>
          </w:p>
        </w:tc>
      </w:tr>
      <w:tr w:rsidR="004A1BD0" w:rsidRPr="004A1BD0" w14:paraId="71DF602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38A2E61" w14:textId="77777777" w:rsidR="004A1BD0" w:rsidRPr="004A1BD0" w:rsidRDefault="004A1BD0" w:rsidP="004A1BD0">
            <w:r w:rsidRPr="004A1BD0">
              <w:t>609</w:t>
            </w:r>
          </w:p>
        </w:tc>
        <w:tc>
          <w:tcPr>
            <w:tcW w:w="767" w:type="pct"/>
            <w:tcBorders>
              <w:top w:val="nil"/>
              <w:left w:val="nil"/>
              <w:bottom w:val="single" w:sz="4" w:space="0" w:color="auto"/>
              <w:right w:val="single" w:sz="4" w:space="0" w:color="auto"/>
            </w:tcBorders>
            <w:noWrap/>
            <w:vAlign w:val="center"/>
            <w:hideMark/>
          </w:tcPr>
          <w:p w14:paraId="77223373" w14:textId="77777777" w:rsidR="004A1BD0" w:rsidRPr="004A1BD0" w:rsidRDefault="004A1BD0" w:rsidP="004A1BD0">
            <w:r w:rsidRPr="004A1BD0">
              <w:t>270102</w:t>
            </w:r>
          </w:p>
        </w:tc>
        <w:tc>
          <w:tcPr>
            <w:tcW w:w="2981" w:type="pct"/>
            <w:tcBorders>
              <w:top w:val="nil"/>
              <w:left w:val="nil"/>
              <w:bottom w:val="single" w:sz="4" w:space="0" w:color="auto"/>
              <w:right w:val="single" w:sz="4" w:space="0" w:color="auto"/>
            </w:tcBorders>
            <w:vAlign w:val="center"/>
            <w:hideMark/>
          </w:tcPr>
          <w:p w14:paraId="761CB869" w14:textId="77777777" w:rsidR="004A1BD0" w:rsidRPr="004A1BD0" w:rsidRDefault="004A1BD0" w:rsidP="004A1BD0">
            <w:r w:rsidRPr="004A1BD0">
              <w:t>INCISIÓN Y DRENAJE EXTRAORAL EN CAVIDAD BUCAL</w:t>
            </w:r>
          </w:p>
        </w:tc>
        <w:tc>
          <w:tcPr>
            <w:tcW w:w="810" w:type="pct"/>
            <w:tcBorders>
              <w:top w:val="nil"/>
              <w:left w:val="nil"/>
              <w:bottom w:val="single" w:sz="4" w:space="0" w:color="auto"/>
              <w:right w:val="single" w:sz="4" w:space="0" w:color="auto"/>
            </w:tcBorders>
            <w:noWrap/>
            <w:vAlign w:val="center"/>
            <w:hideMark/>
          </w:tcPr>
          <w:p w14:paraId="46DB9B3D" w14:textId="77777777" w:rsidR="004A1BD0" w:rsidRPr="004A1BD0" w:rsidRDefault="004A1BD0" w:rsidP="004A1BD0">
            <w:r w:rsidRPr="004A1BD0">
              <w:t>12.165.948</w:t>
            </w:r>
          </w:p>
        </w:tc>
      </w:tr>
      <w:tr w:rsidR="004A1BD0" w:rsidRPr="004A1BD0" w14:paraId="087DC67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179A991" w14:textId="77777777" w:rsidR="004A1BD0" w:rsidRPr="004A1BD0" w:rsidRDefault="004A1BD0" w:rsidP="004A1BD0">
            <w:r w:rsidRPr="004A1BD0">
              <w:t>610</w:t>
            </w:r>
          </w:p>
        </w:tc>
        <w:tc>
          <w:tcPr>
            <w:tcW w:w="767" w:type="pct"/>
            <w:tcBorders>
              <w:top w:val="nil"/>
              <w:left w:val="nil"/>
              <w:bottom w:val="single" w:sz="4" w:space="0" w:color="auto"/>
              <w:right w:val="single" w:sz="4" w:space="0" w:color="auto"/>
            </w:tcBorders>
            <w:noWrap/>
            <w:vAlign w:val="center"/>
            <w:hideMark/>
          </w:tcPr>
          <w:p w14:paraId="536AE608" w14:textId="77777777" w:rsidR="004A1BD0" w:rsidRPr="004A1BD0" w:rsidRDefault="004A1BD0" w:rsidP="004A1BD0">
            <w:r w:rsidRPr="004A1BD0">
              <w:t>270103</w:t>
            </w:r>
          </w:p>
        </w:tc>
        <w:tc>
          <w:tcPr>
            <w:tcW w:w="2981" w:type="pct"/>
            <w:tcBorders>
              <w:top w:val="nil"/>
              <w:left w:val="nil"/>
              <w:bottom w:val="single" w:sz="4" w:space="0" w:color="auto"/>
              <w:right w:val="single" w:sz="4" w:space="0" w:color="auto"/>
            </w:tcBorders>
            <w:vAlign w:val="center"/>
            <w:hideMark/>
          </w:tcPr>
          <w:p w14:paraId="4707B040" w14:textId="77777777" w:rsidR="004A1BD0" w:rsidRPr="004A1BD0" w:rsidRDefault="004A1BD0" w:rsidP="004A1BD0">
            <w:r w:rsidRPr="004A1BD0">
              <w:t>INCISIÓN Y DRENAJE EN CAVIDAD BUCAL</w:t>
            </w:r>
          </w:p>
        </w:tc>
        <w:tc>
          <w:tcPr>
            <w:tcW w:w="810" w:type="pct"/>
            <w:tcBorders>
              <w:top w:val="nil"/>
              <w:left w:val="nil"/>
              <w:bottom w:val="single" w:sz="4" w:space="0" w:color="auto"/>
              <w:right w:val="single" w:sz="4" w:space="0" w:color="auto"/>
            </w:tcBorders>
            <w:noWrap/>
            <w:vAlign w:val="center"/>
            <w:hideMark/>
          </w:tcPr>
          <w:p w14:paraId="0D015DF2" w14:textId="77777777" w:rsidR="004A1BD0" w:rsidRPr="004A1BD0" w:rsidRDefault="004A1BD0" w:rsidP="004A1BD0">
            <w:r w:rsidRPr="004A1BD0">
              <w:t>12.165.948</w:t>
            </w:r>
          </w:p>
        </w:tc>
      </w:tr>
      <w:tr w:rsidR="004A1BD0" w:rsidRPr="004A1BD0" w14:paraId="2363AD0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C336386" w14:textId="77777777" w:rsidR="004A1BD0" w:rsidRPr="004A1BD0" w:rsidRDefault="004A1BD0" w:rsidP="004A1BD0">
            <w:r w:rsidRPr="004A1BD0">
              <w:t>611</w:t>
            </w:r>
          </w:p>
        </w:tc>
        <w:tc>
          <w:tcPr>
            <w:tcW w:w="767" w:type="pct"/>
            <w:tcBorders>
              <w:top w:val="nil"/>
              <w:left w:val="nil"/>
              <w:bottom w:val="single" w:sz="4" w:space="0" w:color="auto"/>
              <w:right w:val="single" w:sz="4" w:space="0" w:color="auto"/>
            </w:tcBorders>
            <w:noWrap/>
            <w:vAlign w:val="center"/>
            <w:hideMark/>
          </w:tcPr>
          <w:p w14:paraId="3A7DF089" w14:textId="77777777" w:rsidR="004A1BD0" w:rsidRPr="004A1BD0" w:rsidRDefault="004A1BD0" w:rsidP="004A1BD0">
            <w:r w:rsidRPr="004A1BD0">
              <w:t>271101</w:t>
            </w:r>
          </w:p>
        </w:tc>
        <w:tc>
          <w:tcPr>
            <w:tcW w:w="2981" w:type="pct"/>
            <w:tcBorders>
              <w:top w:val="nil"/>
              <w:left w:val="nil"/>
              <w:bottom w:val="single" w:sz="4" w:space="0" w:color="auto"/>
              <w:right w:val="single" w:sz="4" w:space="0" w:color="auto"/>
            </w:tcBorders>
            <w:vAlign w:val="center"/>
            <w:hideMark/>
          </w:tcPr>
          <w:p w14:paraId="0C817DFB" w14:textId="77777777" w:rsidR="004A1BD0" w:rsidRPr="004A1BD0" w:rsidRDefault="004A1BD0" w:rsidP="004A1BD0">
            <w:r w:rsidRPr="004A1BD0">
              <w:t>DRENAJE DE COLECCIÓN DE PALADAR VÍA ABIERTA</w:t>
            </w:r>
          </w:p>
        </w:tc>
        <w:tc>
          <w:tcPr>
            <w:tcW w:w="810" w:type="pct"/>
            <w:tcBorders>
              <w:top w:val="nil"/>
              <w:left w:val="nil"/>
              <w:bottom w:val="single" w:sz="4" w:space="0" w:color="auto"/>
              <w:right w:val="single" w:sz="4" w:space="0" w:color="auto"/>
            </w:tcBorders>
            <w:noWrap/>
            <w:vAlign w:val="center"/>
            <w:hideMark/>
          </w:tcPr>
          <w:p w14:paraId="5ECAC13A" w14:textId="77777777" w:rsidR="004A1BD0" w:rsidRPr="004A1BD0" w:rsidRDefault="004A1BD0" w:rsidP="004A1BD0">
            <w:r w:rsidRPr="004A1BD0">
              <w:t>12.165.948</w:t>
            </w:r>
          </w:p>
        </w:tc>
      </w:tr>
      <w:tr w:rsidR="004A1BD0" w:rsidRPr="004A1BD0" w14:paraId="5475495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1F0DE86" w14:textId="77777777" w:rsidR="004A1BD0" w:rsidRPr="004A1BD0" w:rsidRDefault="004A1BD0" w:rsidP="004A1BD0">
            <w:r w:rsidRPr="004A1BD0">
              <w:t>612</w:t>
            </w:r>
          </w:p>
        </w:tc>
        <w:tc>
          <w:tcPr>
            <w:tcW w:w="767" w:type="pct"/>
            <w:tcBorders>
              <w:top w:val="nil"/>
              <w:left w:val="nil"/>
              <w:bottom w:val="single" w:sz="4" w:space="0" w:color="auto"/>
              <w:right w:val="single" w:sz="4" w:space="0" w:color="auto"/>
            </w:tcBorders>
            <w:noWrap/>
            <w:vAlign w:val="center"/>
            <w:hideMark/>
          </w:tcPr>
          <w:p w14:paraId="50958861" w14:textId="77777777" w:rsidR="004A1BD0" w:rsidRPr="004A1BD0" w:rsidRDefault="004A1BD0" w:rsidP="004A1BD0">
            <w:r w:rsidRPr="004A1BD0">
              <w:t>272101</w:t>
            </w:r>
          </w:p>
        </w:tc>
        <w:tc>
          <w:tcPr>
            <w:tcW w:w="2981" w:type="pct"/>
            <w:tcBorders>
              <w:top w:val="nil"/>
              <w:left w:val="nil"/>
              <w:bottom w:val="single" w:sz="4" w:space="0" w:color="auto"/>
              <w:right w:val="single" w:sz="4" w:space="0" w:color="auto"/>
            </w:tcBorders>
            <w:vAlign w:val="center"/>
            <w:hideMark/>
          </w:tcPr>
          <w:p w14:paraId="139DD8F1" w14:textId="77777777" w:rsidR="004A1BD0" w:rsidRPr="004A1BD0" w:rsidRDefault="004A1BD0" w:rsidP="004A1BD0">
            <w:r w:rsidRPr="004A1BD0">
              <w:t>BIOPSIA DE ÚVULA</w:t>
            </w:r>
          </w:p>
        </w:tc>
        <w:tc>
          <w:tcPr>
            <w:tcW w:w="810" w:type="pct"/>
            <w:tcBorders>
              <w:top w:val="nil"/>
              <w:left w:val="nil"/>
              <w:bottom w:val="single" w:sz="4" w:space="0" w:color="auto"/>
              <w:right w:val="single" w:sz="4" w:space="0" w:color="auto"/>
            </w:tcBorders>
            <w:noWrap/>
            <w:vAlign w:val="center"/>
            <w:hideMark/>
          </w:tcPr>
          <w:p w14:paraId="29985804" w14:textId="77777777" w:rsidR="004A1BD0" w:rsidRPr="004A1BD0" w:rsidRDefault="004A1BD0" w:rsidP="004A1BD0">
            <w:r w:rsidRPr="004A1BD0">
              <w:t>12.165.948</w:t>
            </w:r>
          </w:p>
        </w:tc>
      </w:tr>
      <w:tr w:rsidR="004A1BD0" w:rsidRPr="004A1BD0" w14:paraId="23E0F8D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28BC881" w14:textId="77777777" w:rsidR="004A1BD0" w:rsidRPr="004A1BD0" w:rsidRDefault="004A1BD0" w:rsidP="004A1BD0">
            <w:r w:rsidRPr="004A1BD0">
              <w:t>613</w:t>
            </w:r>
          </w:p>
        </w:tc>
        <w:tc>
          <w:tcPr>
            <w:tcW w:w="767" w:type="pct"/>
            <w:tcBorders>
              <w:top w:val="nil"/>
              <w:left w:val="nil"/>
              <w:bottom w:val="single" w:sz="4" w:space="0" w:color="auto"/>
              <w:right w:val="single" w:sz="4" w:space="0" w:color="auto"/>
            </w:tcBorders>
            <w:noWrap/>
            <w:vAlign w:val="center"/>
            <w:hideMark/>
          </w:tcPr>
          <w:p w14:paraId="3797C94A" w14:textId="77777777" w:rsidR="004A1BD0" w:rsidRPr="004A1BD0" w:rsidRDefault="004A1BD0" w:rsidP="004A1BD0">
            <w:r w:rsidRPr="004A1BD0">
              <w:t>272102</w:t>
            </w:r>
          </w:p>
        </w:tc>
        <w:tc>
          <w:tcPr>
            <w:tcW w:w="2981" w:type="pct"/>
            <w:tcBorders>
              <w:top w:val="nil"/>
              <w:left w:val="nil"/>
              <w:bottom w:val="single" w:sz="4" w:space="0" w:color="auto"/>
              <w:right w:val="single" w:sz="4" w:space="0" w:color="auto"/>
            </w:tcBorders>
            <w:vAlign w:val="center"/>
            <w:hideMark/>
          </w:tcPr>
          <w:p w14:paraId="55120036" w14:textId="77777777" w:rsidR="004A1BD0" w:rsidRPr="004A1BD0" w:rsidRDefault="004A1BD0" w:rsidP="004A1BD0">
            <w:r w:rsidRPr="004A1BD0">
              <w:t>BIOPSIA INCISIONAL DE PALADAR</w:t>
            </w:r>
          </w:p>
        </w:tc>
        <w:tc>
          <w:tcPr>
            <w:tcW w:w="810" w:type="pct"/>
            <w:tcBorders>
              <w:top w:val="nil"/>
              <w:left w:val="nil"/>
              <w:bottom w:val="single" w:sz="4" w:space="0" w:color="auto"/>
              <w:right w:val="single" w:sz="4" w:space="0" w:color="auto"/>
            </w:tcBorders>
            <w:noWrap/>
            <w:vAlign w:val="center"/>
            <w:hideMark/>
          </w:tcPr>
          <w:p w14:paraId="2E9EF9C6" w14:textId="77777777" w:rsidR="004A1BD0" w:rsidRPr="004A1BD0" w:rsidRDefault="004A1BD0" w:rsidP="004A1BD0">
            <w:r w:rsidRPr="004A1BD0">
              <w:t>12.165.948</w:t>
            </w:r>
          </w:p>
        </w:tc>
      </w:tr>
      <w:tr w:rsidR="004A1BD0" w:rsidRPr="004A1BD0" w14:paraId="694FFDD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8B66C9B" w14:textId="77777777" w:rsidR="004A1BD0" w:rsidRPr="004A1BD0" w:rsidRDefault="004A1BD0" w:rsidP="004A1BD0">
            <w:r w:rsidRPr="004A1BD0">
              <w:t>614</w:t>
            </w:r>
          </w:p>
        </w:tc>
        <w:tc>
          <w:tcPr>
            <w:tcW w:w="767" w:type="pct"/>
            <w:tcBorders>
              <w:top w:val="nil"/>
              <w:left w:val="nil"/>
              <w:bottom w:val="single" w:sz="4" w:space="0" w:color="auto"/>
              <w:right w:val="single" w:sz="4" w:space="0" w:color="auto"/>
            </w:tcBorders>
            <w:noWrap/>
            <w:vAlign w:val="center"/>
            <w:hideMark/>
          </w:tcPr>
          <w:p w14:paraId="59712164" w14:textId="77777777" w:rsidR="004A1BD0" w:rsidRPr="004A1BD0" w:rsidRDefault="004A1BD0" w:rsidP="004A1BD0">
            <w:r w:rsidRPr="004A1BD0">
              <w:t>272103</w:t>
            </w:r>
          </w:p>
        </w:tc>
        <w:tc>
          <w:tcPr>
            <w:tcW w:w="2981" w:type="pct"/>
            <w:tcBorders>
              <w:top w:val="nil"/>
              <w:left w:val="nil"/>
              <w:bottom w:val="single" w:sz="4" w:space="0" w:color="auto"/>
              <w:right w:val="single" w:sz="4" w:space="0" w:color="auto"/>
            </w:tcBorders>
            <w:vAlign w:val="center"/>
            <w:hideMark/>
          </w:tcPr>
          <w:p w14:paraId="641AE42D" w14:textId="77777777" w:rsidR="004A1BD0" w:rsidRPr="004A1BD0" w:rsidRDefault="004A1BD0" w:rsidP="004A1BD0">
            <w:r w:rsidRPr="004A1BD0">
              <w:t>BIOPSIA ESCISIONAL DE PALADAR</w:t>
            </w:r>
          </w:p>
        </w:tc>
        <w:tc>
          <w:tcPr>
            <w:tcW w:w="810" w:type="pct"/>
            <w:tcBorders>
              <w:top w:val="nil"/>
              <w:left w:val="nil"/>
              <w:bottom w:val="single" w:sz="4" w:space="0" w:color="auto"/>
              <w:right w:val="single" w:sz="4" w:space="0" w:color="auto"/>
            </w:tcBorders>
            <w:noWrap/>
            <w:vAlign w:val="center"/>
            <w:hideMark/>
          </w:tcPr>
          <w:p w14:paraId="76B06CEF" w14:textId="77777777" w:rsidR="004A1BD0" w:rsidRPr="004A1BD0" w:rsidRDefault="004A1BD0" w:rsidP="004A1BD0">
            <w:r w:rsidRPr="004A1BD0">
              <w:t>12.165.948</w:t>
            </w:r>
          </w:p>
        </w:tc>
      </w:tr>
      <w:tr w:rsidR="004A1BD0" w:rsidRPr="004A1BD0" w14:paraId="5EB41A7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CC91178" w14:textId="77777777" w:rsidR="004A1BD0" w:rsidRPr="004A1BD0" w:rsidRDefault="004A1BD0" w:rsidP="004A1BD0">
            <w:r w:rsidRPr="004A1BD0">
              <w:t>615</w:t>
            </w:r>
          </w:p>
        </w:tc>
        <w:tc>
          <w:tcPr>
            <w:tcW w:w="767" w:type="pct"/>
            <w:tcBorders>
              <w:top w:val="nil"/>
              <w:left w:val="nil"/>
              <w:bottom w:val="single" w:sz="4" w:space="0" w:color="auto"/>
              <w:right w:val="single" w:sz="4" w:space="0" w:color="auto"/>
            </w:tcBorders>
            <w:noWrap/>
            <w:vAlign w:val="center"/>
            <w:hideMark/>
          </w:tcPr>
          <w:p w14:paraId="08AFFA92" w14:textId="77777777" w:rsidR="004A1BD0" w:rsidRPr="004A1BD0" w:rsidRDefault="004A1BD0" w:rsidP="004A1BD0">
            <w:r w:rsidRPr="004A1BD0">
              <w:t>272301</w:t>
            </w:r>
          </w:p>
        </w:tc>
        <w:tc>
          <w:tcPr>
            <w:tcW w:w="2981" w:type="pct"/>
            <w:tcBorders>
              <w:top w:val="nil"/>
              <w:left w:val="nil"/>
              <w:bottom w:val="single" w:sz="4" w:space="0" w:color="auto"/>
              <w:right w:val="single" w:sz="4" w:space="0" w:color="auto"/>
            </w:tcBorders>
            <w:vAlign w:val="center"/>
            <w:hideMark/>
          </w:tcPr>
          <w:p w14:paraId="622C5B93" w14:textId="77777777" w:rsidR="004A1BD0" w:rsidRPr="004A1BD0" w:rsidRDefault="004A1BD0" w:rsidP="004A1BD0">
            <w:r w:rsidRPr="004A1BD0">
              <w:t>BIOPSIA INCISIONAL DE LABIO</w:t>
            </w:r>
          </w:p>
        </w:tc>
        <w:tc>
          <w:tcPr>
            <w:tcW w:w="810" w:type="pct"/>
            <w:tcBorders>
              <w:top w:val="nil"/>
              <w:left w:val="nil"/>
              <w:bottom w:val="single" w:sz="4" w:space="0" w:color="auto"/>
              <w:right w:val="single" w:sz="4" w:space="0" w:color="auto"/>
            </w:tcBorders>
            <w:noWrap/>
            <w:vAlign w:val="center"/>
            <w:hideMark/>
          </w:tcPr>
          <w:p w14:paraId="5AC1FA81" w14:textId="77777777" w:rsidR="004A1BD0" w:rsidRPr="004A1BD0" w:rsidRDefault="004A1BD0" w:rsidP="004A1BD0">
            <w:r w:rsidRPr="004A1BD0">
              <w:t>490.861</w:t>
            </w:r>
          </w:p>
        </w:tc>
      </w:tr>
      <w:tr w:rsidR="004A1BD0" w:rsidRPr="004A1BD0" w14:paraId="3246B37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E689E93" w14:textId="77777777" w:rsidR="004A1BD0" w:rsidRPr="004A1BD0" w:rsidRDefault="004A1BD0" w:rsidP="004A1BD0">
            <w:r w:rsidRPr="004A1BD0">
              <w:t>616</w:t>
            </w:r>
          </w:p>
        </w:tc>
        <w:tc>
          <w:tcPr>
            <w:tcW w:w="767" w:type="pct"/>
            <w:tcBorders>
              <w:top w:val="nil"/>
              <w:left w:val="nil"/>
              <w:bottom w:val="single" w:sz="4" w:space="0" w:color="auto"/>
              <w:right w:val="single" w:sz="4" w:space="0" w:color="auto"/>
            </w:tcBorders>
            <w:noWrap/>
            <w:vAlign w:val="center"/>
            <w:hideMark/>
          </w:tcPr>
          <w:p w14:paraId="4E984897" w14:textId="77777777" w:rsidR="004A1BD0" w:rsidRPr="004A1BD0" w:rsidRDefault="004A1BD0" w:rsidP="004A1BD0">
            <w:r w:rsidRPr="004A1BD0">
              <w:t>272302</w:t>
            </w:r>
          </w:p>
        </w:tc>
        <w:tc>
          <w:tcPr>
            <w:tcW w:w="2981" w:type="pct"/>
            <w:tcBorders>
              <w:top w:val="nil"/>
              <w:left w:val="nil"/>
              <w:bottom w:val="single" w:sz="4" w:space="0" w:color="auto"/>
              <w:right w:val="single" w:sz="4" w:space="0" w:color="auto"/>
            </w:tcBorders>
            <w:vAlign w:val="center"/>
            <w:hideMark/>
          </w:tcPr>
          <w:p w14:paraId="4325A4DE" w14:textId="77777777" w:rsidR="004A1BD0" w:rsidRPr="004A1BD0" w:rsidRDefault="004A1BD0" w:rsidP="004A1BD0">
            <w:r w:rsidRPr="004A1BD0">
              <w:t>BIOPSIA ESCISIONAL DE LABIO</w:t>
            </w:r>
          </w:p>
        </w:tc>
        <w:tc>
          <w:tcPr>
            <w:tcW w:w="810" w:type="pct"/>
            <w:tcBorders>
              <w:top w:val="nil"/>
              <w:left w:val="nil"/>
              <w:bottom w:val="single" w:sz="4" w:space="0" w:color="auto"/>
              <w:right w:val="single" w:sz="4" w:space="0" w:color="auto"/>
            </w:tcBorders>
            <w:noWrap/>
            <w:vAlign w:val="center"/>
            <w:hideMark/>
          </w:tcPr>
          <w:p w14:paraId="1632B497" w14:textId="77777777" w:rsidR="004A1BD0" w:rsidRPr="004A1BD0" w:rsidRDefault="004A1BD0" w:rsidP="004A1BD0">
            <w:r w:rsidRPr="004A1BD0">
              <w:t>487.427</w:t>
            </w:r>
          </w:p>
        </w:tc>
      </w:tr>
      <w:tr w:rsidR="004A1BD0" w:rsidRPr="004A1BD0" w14:paraId="55020AC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D5F8EF5" w14:textId="77777777" w:rsidR="004A1BD0" w:rsidRPr="004A1BD0" w:rsidRDefault="004A1BD0" w:rsidP="004A1BD0">
            <w:r w:rsidRPr="004A1BD0">
              <w:t>617</w:t>
            </w:r>
          </w:p>
        </w:tc>
        <w:tc>
          <w:tcPr>
            <w:tcW w:w="767" w:type="pct"/>
            <w:tcBorders>
              <w:top w:val="nil"/>
              <w:left w:val="nil"/>
              <w:bottom w:val="single" w:sz="4" w:space="0" w:color="auto"/>
              <w:right w:val="single" w:sz="4" w:space="0" w:color="auto"/>
            </w:tcBorders>
            <w:noWrap/>
            <w:vAlign w:val="center"/>
            <w:hideMark/>
          </w:tcPr>
          <w:p w14:paraId="35FC25B8" w14:textId="77777777" w:rsidR="004A1BD0" w:rsidRPr="004A1BD0" w:rsidRDefault="004A1BD0" w:rsidP="004A1BD0">
            <w:r w:rsidRPr="004A1BD0">
              <w:t>272401</w:t>
            </w:r>
          </w:p>
        </w:tc>
        <w:tc>
          <w:tcPr>
            <w:tcW w:w="2981" w:type="pct"/>
            <w:tcBorders>
              <w:top w:val="nil"/>
              <w:left w:val="nil"/>
              <w:bottom w:val="single" w:sz="4" w:space="0" w:color="auto"/>
              <w:right w:val="single" w:sz="4" w:space="0" w:color="auto"/>
            </w:tcBorders>
            <w:vAlign w:val="center"/>
            <w:hideMark/>
          </w:tcPr>
          <w:p w14:paraId="253FE015" w14:textId="77777777" w:rsidR="004A1BD0" w:rsidRPr="004A1BD0" w:rsidRDefault="004A1BD0" w:rsidP="004A1BD0">
            <w:r w:rsidRPr="004A1BD0">
              <w:t>BIOPSIA POR ASPIRACIÓN CON AGUJA FINA EN CAVIDAD ORAL [BACAF]</w:t>
            </w:r>
          </w:p>
        </w:tc>
        <w:tc>
          <w:tcPr>
            <w:tcW w:w="810" w:type="pct"/>
            <w:tcBorders>
              <w:top w:val="nil"/>
              <w:left w:val="nil"/>
              <w:bottom w:val="single" w:sz="4" w:space="0" w:color="auto"/>
              <w:right w:val="single" w:sz="4" w:space="0" w:color="auto"/>
            </w:tcBorders>
            <w:noWrap/>
            <w:vAlign w:val="center"/>
            <w:hideMark/>
          </w:tcPr>
          <w:p w14:paraId="1E84501C" w14:textId="77777777" w:rsidR="004A1BD0" w:rsidRPr="004A1BD0" w:rsidRDefault="004A1BD0" w:rsidP="004A1BD0">
            <w:r w:rsidRPr="004A1BD0">
              <w:t>579.919</w:t>
            </w:r>
          </w:p>
        </w:tc>
      </w:tr>
      <w:tr w:rsidR="004A1BD0" w:rsidRPr="004A1BD0" w14:paraId="5E0BFB4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A644E82" w14:textId="77777777" w:rsidR="004A1BD0" w:rsidRPr="004A1BD0" w:rsidRDefault="004A1BD0" w:rsidP="004A1BD0">
            <w:r w:rsidRPr="004A1BD0">
              <w:t>618</w:t>
            </w:r>
          </w:p>
        </w:tc>
        <w:tc>
          <w:tcPr>
            <w:tcW w:w="767" w:type="pct"/>
            <w:tcBorders>
              <w:top w:val="nil"/>
              <w:left w:val="nil"/>
              <w:bottom w:val="single" w:sz="4" w:space="0" w:color="auto"/>
              <w:right w:val="single" w:sz="4" w:space="0" w:color="auto"/>
            </w:tcBorders>
            <w:noWrap/>
            <w:vAlign w:val="center"/>
            <w:hideMark/>
          </w:tcPr>
          <w:p w14:paraId="05249F61" w14:textId="77777777" w:rsidR="004A1BD0" w:rsidRPr="004A1BD0" w:rsidRDefault="004A1BD0" w:rsidP="004A1BD0">
            <w:r w:rsidRPr="004A1BD0">
              <w:t>272402</w:t>
            </w:r>
          </w:p>
        </w:tc>
        <w:tc>
          <w:tcPr>
            <w:tcW w:w="2981" w:type="pct"/>
            <w:tcBorders>
              <w:top w:val="nil"/>
              <w:left w:val="nil"/>
              <w:bottom w:val="single" w:sz="4" w:space="0" w:color="auto"/>
              <w:right w:val="single" w:sz="4" w:space="0" w:color="auto"/>
            </w:tcBorders>
            <w:vAlign w:val="center"/>
            <w:hideMark/>
          </w:tcPr>
          <w:p w14:paraId="69031105" w14:textId="77777777" w:rsidR="004A1BD0" w:rsidRPr="004A1BD0" w:rsidRDefault="004A1BD0" w:rsidP="004A1BD0">
            <w:r w:rsidRPr="004A1BD0">
              <w:t>BIOPSIA DE PARED DE CAVIDAD BUCAL</w:t>
            </w:r>
          </w:p>
        </w:tc>
        <w:tc>
          <w:tcPr>
            <w:tcW w:w="810" w:type="pct"/>
            <w:tcBorders>
              <w:top w:val="nil"/>
              <w:left w:val="nil"/>
              <w:bottom w:val="single" w:sz="4" w:space="0" w:color="auto"/>
              <w:right w:val="single" w:sz="4" w:space="0" w:color="auto"/>
            </w:tcBorders>
            <w:noWrap/>
            <w:vAlign w:val="center"/>
            <w:hideMark/>
          </w:tcPr>
          <w:p w14:paraId="35B0E347" w14:textId="77777777" w:rsidR="004A1BD0" w:rsidRPr="004A1BD0" w:rsidRDefault="004A1BD0" w:rsidP="004A1BD0">
            <w:r w:rsidRPr="004A1BD0">
              <w:t>580.307</w:t>
            </w:r>
          </w:p>
        </w:tc>
      </w:tr>
      <w:tr w:rsidR="004A1BD0" w:rsidRPr="004A1BD0" w14:paraId="49BDA9A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CB49104" w14:textId="77777777" w:rsidR="004A1BD0" w:rsidRPr="004A1BD0" w:rsidRDefault="004A1BD0" w:rsidP="004A1BD0">
            <w:r w:rsidRPr="004A1BD0">
              <w:t>619</w:t>
            </w:r>
          </w:p>
        </w:tc>
        <w:tc>
          <w:tcPr>
            <w:tcW w:w="767" w:type="pct"/>
            <w:tcBorders>
              <w:top w:val="nil"/>
              <w:left w:val="nil"/>
              <w:bottom w:val="single" w:sz="4" w:space="0" w:color="auto"/>
              <w:right w:val="single" w:sz="4" w:space="0" w:color="auto"/>
            </w:tcBorders>
            <w:noWrap/>
            <w:vAlign w:val="center"/>
            <w:hideMark/>
          </w:tcPr>
          <w:p w14:paraId="062C0A58" w14:textId="77777777" w:rsidR="004A1BD0" w:rsidRPr="004A1BD0" w:rsidRDefault="004A1BD0" w:rsidP="004A1BD0">
            <w:r w:rsidRPr="004A1BD0">
              <w:t>273105</w:t>
            </w:r>
          </w:p>
        </w:tc>
        <w:tc>
          <w:tcPr>
            <w:tcW w:w="2981" w:type="pct"/>
            <w:tcBorders>
              <w:top w:val="nil"/>
              <w:left w:val="nil"/>
              <w:bottom w:val="single" w:sz="4" w:space="0" w:color="auto"/>
              <w:right w:val="single" w:sz="4" w:space="0" w:color="auto"/>
            </w:tcBorders>
            <w:vAlign w:val="center"/>
            <w:hideMark/>
          </w:tcPr>
          <w:p w14:paraId="629574CF" w14:textId="77777777" w:rsidR="004A1BD0" w:rsidRPr="004A1BD0" w:rsidRDefault="004A1BD0" w:rsidP="004A1BD0">
            <w:r w:rsidRPr="004A1BD0">
              <w:t>ESCISIÓN O RESECCIÓN O ABLACIÓN DE LESIÓN SUPERFICIAL DE PALADAR ÓSEO</w:t>
            </w:r>
          </w:p>
        </w:tc>
        <w:tc>
          <w:tcPr>
            <w:tcW w:w="810" w:type="pct"/>
            <w:tcBorders>
              <w:top w:val="nil"/>
              <w:left w:val="nil"/>
              <w:bottom w:val="single" w:sz="4" w:space="0" w:color="auto"/>
              <w:right w:val="single" w:sz="4" w:space="0" w:color="auto"/>
            </w:tcBorders>
            <w:noWrap/>
            <w:vAlign w:val="center"/>
            <w:hideMark/>
          </w:tcPr>
          <w:p w14:paraId="1AAF14CD" w14:textId="77777777" w:rsidR="004A1BD0" w:rsidRPr="004A1BD0" w:rsidRDefault="004A1BD0" w:rsidP="004A1BD0">
            <w:r w:rsidRPr="004A1BD0">
              <w:t>12.165.948</w:t>
            </w:r>
          </w:p>
        </w:tc>
      </w:tr>
      <w:tr w:rsidR="004A1BD0" w:rsidRPr="004A1BD0" w14:paraId="77CA58D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C2259D1" w14:textId="77777777" w:rsidR="004A1BD0" w:rsidRPr="004A1BD0" w:rsidRDefault="004A1BD0" w:rsidP="004A1BD0">
            <w:r w:rsidRPr="004A1BD0">
              <w:t>620</w:t>
            </w:r>
          </w:p>
        </w:tc>
        <w:tc>
          <w:tcPr>
            <w:tcW w:w="767" w:type="pct"/>
            <w:tcBorders>
              <w:top w:val="nil"/>
              <w:left w:val="nil"/>
              <w:bottom w:val="single" w:sz="4" w:space="0" w:color="auto"/>
              <w:right w:val="single" w:sz="4" w:space="0" w:color="auto"/>
            </w:tcBorders>
            <w:noWrap/>
            <w:vAlign w:val="center"/>
            <w:hideMark/>
          </w:tcPr>
          <w:p w14:paraId="1CDC5ADB" w14:textId="77777777" w:rsidR="004A1BD0" w:rsidRPr="004A1BD0" w:rsidRDefault="004A1BD0" w:rsidP="004A1BD0">
            <w:r w:rsidRPr="004A1BD0">
              <w:t>273201</w:t>
            </w:r>
          </w:p>
        </w:tc>
        <w:tc>
          <w:tcPr>
            <w:tcW w:w="2981" w:type="pct"/>
            <w:tcBorders>
              <w:top w:val="nil"/>
              <w:left w:val="nil"/>
              <w:bottom w:val="single" w:sz="4" w:space="0" w:color="auto"/>
              <w:right w:val="single" w:sz="4" w:space="0" w:color="auto"/>
            </w:tcBorders>
            <w:vAlign w:val="center"/>
            <w:hideMark/>
          </w:tcPr>
          <w:p w14:paraId="4C963250" w14:textId="77777777" w:rsidR="004A1BD0" w:rsidRPr="004A1BD0" w:rsidRDefault="004A1BD0" w:rsidP="004A1BD0">
            <w:r w:rsidRPr="004A1BD0">
              <w:t>ESCISIÓN O RESECCIÓN O ABLACIÓN DE LESIÓN PROFUNDA DE PALADAR ÓSEO</w:t>
            </w:r>
          </w:p>
        </w:tc>
        <w:tc>
          <w:tcPr>
            <w:tcW w:w="810" w:type="pct"/>
            <w:tcBorders>
              <w:top w:val="nil"/>
              <w:left w:val="nil"/>
              <w:bottom w:val="single" w:sz="4" w:space="0" w:color="auto"/>
              <w:right w:val="single" w:sz="4" w:space="0" w:color="auto"/>
            </w:tcBorders>
            <w:noWrap/>
            <w:vAlign w:val="center"/>
            <w:hideMark/>
          </w:tcPr>
          <w:p w14:paraId="39150E17" w14:textId="77777777" w:rsidR="004A1BD0" w:rsidRPr="004A1BD0" w:rsidRDefault="004A1BD0" w:rsidP="004A1BD0">
            <w:r w:rsidRPr="004A1BD0">
              <w:t>12.165.948</w:t>
            </w:r>
          </w:p>
        </w:tc>
      </w:tr>
      <w:tr w:rsidR="004A1BD0" w:rsidRPr="004A1BD0" w14:paraId="7D2F3A4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8BE9A01" w14:textId="77777777" w:rsidR="004A1BD0" w:rsidRPr="004A1BD0" w:rsidRDefault="004A1BD0" w:rsidP="004A1BD0">
            <w:r w:rsidRPr="004A1BD0">
              <w:t>621</w:t>
            </w:r>
          </w:p>
        </w:tc>
        <w:tc>
          <w:tcPr>
            <w:tcW w:w="767" w:type="pct"/>
            <w:tcBorders>
              <w:top w:val="nil"/>
              <w:left w:val="nil"/>
              <w:bottom w:val="single" w:sz="4" w:space="0" w:color="auto"/>
              <w:right w:val="single" w:sz="4" w:space="0" w:color="auto"/>
            </w:tcBorders>
            <w:noWrap/>
            <w:vAlign w:val="center"/>
            <w:hideMark/>
          </w:tcPr>
          <w:p w14:paraId="3326DBE0" w14:textId="77777777" w:rsidR="004A1BD0" w:rsidRPr="004A1BD0" w:rsidRDefault="004A1BD0" w:rsidP="004A1BD0">
            <w:r w:rsidRPr="004A1BD0">
              <w:t>273202</w:t>
            </w:r>
          </w:p>
        </w:tc>
        <w:tc>
          <w:tcPr>
            <w:tcW w:w="2981" w:type="pct"/>
            <w:tcBorders>
              <w:top w:val="nil"/>
              <w:left w:val="nil"/>
              <w:bottom w:val="single" w:sz="4" w:space="0" w:color="auto"/>
              <w:right w:val="single" w:sz="4" w:space="0" w:color="auto"/>
            </w:tcBorders>
            <w:vAlign w:val="center"/>
            <w:hideMark/>
          </w:tcPr>
          <w:p w14:paraId="74CDED19" w14:textId="77777777" w:rsidR="004A1BD0" w:rsidRPr="004A1BD0" w:rsidRDefault="004A1BD0" w:rsidP="004A1BD0">
            <w:r w:rsidRPr="004A1BD0">
              <w:t>RESECCIÓN EN BLOQUE DE APÓFISIS ALVEOLAR Y PALADAR ÓSEO</w:t>
            </w:r>
          </w:p>
        </w:tc>
        <w:tc>
          <w:tcPr>
            <w:tcW w:w="810" w:type="pct"/>
            <w:tcBorders>
              <w:top w:val="nil"/>
              <w:left w:val="nil"/>
              <w:bottom w:val="single" w:sz="4" w:space="0" w:color="auto"/>
              <w:right w:val="single" w:sz="4" w:space="0" w:color="auto"/>
            </w:tcBorders>
            <w:noWrap/>
            <w:vAlign w:val="center"/>
            <w:hideMark/>
          </w:tcPr>
          <w:p w14:paraId="1B0DD849" w14:textId="77777777" w:rsidR="004A1BD0" w:rsidRPr="004A1BD0" w:rsidRDefault="004A1BD0" w:rsidP="004A1BD0">
            <w:r w:rsidRPr="004A1BD0">
              <w:t>12.165.948</w:t>
            </w:r>
          </w:p>
        </w:tc>
      </w:tr>
      <w:tr w:rsidR="004A1BD0" w:rsidRPr="004A1BD0" w14:paraId="68D45AA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7DB2310" w14:textId="77777777" w:rsidR="004A1BD0" w:rsidRPr="004A1BD0" w:rsidRDefault="004A1BD0" w:rsidP="004A1BD0">
            <w:r w:rsidRPr="004A1BD0">
              <w:t>622</w:t>
            </w:r>
          </w:p>
        </w:tc>
        <w:tc>
          <w:tcPr>
            <w:tcW w:w="767" w:type="pct"/>
            <w:tcBorders>
              <w:top w:val="nil"/>
              <w:left w:val="nil"/>
              <w:bottom w:val="single" w:sz="4" w:space="0" w:color="auto"/>
              <w:right w:val="single" w:sz="4" w:space="0" w:color="auto"/>
            </w:tcBorders>
            <w:noWrap/>
            <w:vAlign w:val="center"/>
            <w:hideMark/>
          </w:tcPr>
          <w:p w14:paraId="4CDCE711" w14:textId="77777777" w:rsidR="004A1BD0" w:rsidRPr="004A1BD0" w:rsidRDefault="004A1BD0" w:rsidP="004A1BD0">
            <w:r w:rsidRPr="004A1BD0">
              <w:t>273301</w:t>
            </w:r>
          </w:p>
        </w:tc>
        <w:tc>
          <w:tcPr>
            <w:tcW w:w="2981" w:type="pct"/>
            <w:tcBorders>
              <w:top w:val="nil"/>
              <w:left w:val="nil"/>
              <w:bottom w:val="single" w:sz="4" w:space="0" w:color="auto"/>
              <w:right w:val="single" w:sz="4" w:space="0" w:color="auto"/>
            </w:tcBorders>
            <w:vAlign w:val="center"/>
            <w:hideMark/>
          </w:tcPr>
          <w:p w14:paraId="5199513D" w14:textId="77777777" w:rsidR="004A1BD0" w:rsidRPr="004A1BD0" w:rsidRDefault="004A1BD0" w:rsidP="004A1BD0">
            <w:r w:rsidRPr="004A1BD0">
              <w:t>ESCISIÓN O RESECCIÓN O ABLACIÓN DE LESIÓN SUPERFICIAL DE PALADAR BLANDO</w:t>
            </w:r>
          </w:p>
        </w:tc>
        <w:tc>
          <w:tcPr>
            <w:tcW w:w="810" w:type="pct"/>
            <w:tcBorders>
              <w:top w:val="nil"/>
              <w:left w:val="nil"/>
              <w:bottom w:val="single" w:sz="4" w:space="0" w:color="auto"/>
              <w:right w:val="single" w:sz="4" w:space="0" w:color="auto"/>
            </w:tcBorders>
            <w:noWrap/>
            <w:vAlign w:val="center"/>
            <w:hideMark/>
          </w:tcPr>
          <w:p w14:paraId="01CE77BE" w14:textId="77777777" w:rsidR="004A1BD0" w:rsidRPr="004A1BD0" w:rsidRDefault="004A1BD0" w:rsidP="004A1BD0">
            <w:r w:rsidRPr="004A1BD0">
              <w:t>12.165.948</w:t>
            </w:r>
          </w:p>
        </w:tc>
      </w:tr>
      <w:tr w:rsidR="004A1BD0" w:rsidRPr="004A1BD0" w14:paraId="573743D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5A7E14A" w14:textId="77777777" w:rsidR="004A1BD0" w:rsidRPr="004A1BD0" w:rsidRDefault="004A1BD0" w:rsidP="004A1BD0">
            <w:r w:rsidRPr="004A1BD0">
              <w:t>623</w:t>
            </w:r>
          </w:p>
        </w:tc>
        <w:tc>
          <w:tcPr>
            <w:tcW w:w="767" w:type="pct"/>
            <w:tcBorders>
              <w:top w:val="nil"/>
              <w:left w:val="nil"/>
              <w:bottom w:val="single" w:sz="4" w:space="0" w:color="auto"/>
              <w:right w:val="single" w:sz="4" w:space="0" w:color="auto"/>
            </w:tcBorders>
            <w:noWrap/>
            <w:vAlign w:val="center"/>
            <w:hideMark/>
          </w:tcPr>
          <w:p w14:paraId="047AAC14" w14:textId="77777777" w:rsidR="004A1BD0" w:rsidRPr="004A1BD0" w:rsidRDefault="004A1BD0" w:rsidP="004A1BD0">
            <w:r w:rsidRPr="004A1BD0">
              <w:t>273401</w:t>
            </w:r>
          </w:p>
        </w:tc>
        <w:tc>
          <w:tcPr>
            <w:tcW w:w="2981" w:type="pct"/>
            <w:tcBorders>
              <w:top w:val="nil"/>
              <w:left w:val="nil"/>
              <w:bottom w:val="single" w:sz="4" w:space="0" w:color="auto"/>
              <w:right w:val="single" w:sz="4" w:space="0" w:color="auto"/>
            </w:tcBorders>
            <w:vAlign w:val="center"/>
            <w:hideMark/>
          </w:tcPr>
          <w:p w14:paraId="712826B9" w14:textId="77777777" w:rsidR="004A1BD0" w:rsidRPr="004A1BD0" w:rsidRDefault="004A1BD0" w:rsidP="004A1BD0">
            <w:r w:rsidRPr="004A1BD0">
              <w:t>ESCISIÓN O RESECCIÓN O ABLACIÓN DE LESIÓN PROFUNDA DE PALADAR BLANDO</w:t>
            </w:r>
          </w:p>
        </w:tc>
        <w:tc>
          <w:tcPr>
            <w:tcW w:w="810" w:type="pct"/>
            <w:tcBorders>
              <w:top w:val="nil"/>
              <w:left w:val="nil"/>
              <w:bottom w:val="single" w:sz="4" w:space="0" w:color="auto"/>
              <w:right w:val="single" w:sz="4" w:space="0" w:color="auto"/>
            </w:tcBorders>
            <w:noWrap/>
            <w:vAlign w:val="center"/>
            <w:hideMark/>
          </w:tcPr>
          <w:p w14:paraId="2C626E89" w14:textId="77777777" w:rsidR="004A1BD0" w:rsidRPr="004A1BD0" w:rsidRDefault="004A1BD0" w:rsidP="004A1BD0">
            <w:r w:rsidRPr="004A1BD0">
              <w:t>12.165.948</w:t>
            </w:r>
          </w:p>
        </w:tc>
      </w:tr>
      <w:tr w:rsidR="004A1BD0" w:rsidRPr="004A1BD0" w14:paraId="2CC80B0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E31EF7B" w14:textId="77777777" w:rsidR="004A1BD0" w:rsidRPr="004A1BD0" w:rsidRDefault="004A1BD0" w:rsidP="004A1BD0">
            <w:r w:rsidRPr="004A1BD0">
              <w:t>624</w:t>
            </w:r>
          </w:p>
        </w:tc>
        <w:tc>
          <w:tcPr>
            <w:tcW w:w="767" w:type="pct"/>
            <w:tcBorders>
              <w:top w:val="nil"/>
              <w:left w:val="nil"/>
              <w:bottom w:val="single" w:sz="4" w:space="0" w:color="auto"/>
              <w:right w:val="single" w:sz="4" w:space="0" w:color="auto"/>
            </w:tcBorders>
            <w:noWrap/>
            <w:vAlign w:val="center"/>
            <w:hideMark/>
          </w:tcPr>
          <w:p w14:paraId="5CBD4F39" w14:textId="77777777" w:rsidR="004A1BD0" w:rsidRPr="004A1BD0" w:rsidRDefault="004A1BD0" w:rsidP="004A1BD0">
            <w:r w:rsidRPr="004A1BD0">
              <w:t>274301</w:t>
            </w:r>
          </w:p>
        </w:tc>
        <w:tc>
          <w:tcPr>
            <w:tcW w:w="2981" w:type="pct"/>
            <w:tcBorders>
              <w:top w:val="nil"/>
              <w:left w:val="nil"/>
              <w:bottom w:val="single" w:sz="4" w:space="0" w:color="auto"/>
              <w:right w:val="single" w:sz="4" w:space="0" w:color="auto"/>
            </w:tcBorders>
            <w:vAlign w:val="center"/>
            <w:hideMark/>
          </w:tcPr>
          <w:p w14:paraId="65951C31" w14:textId="77777777" w:rsidR="004A1BD0" w:rsidRPr="004A1BD0" w:rsidRDefault="004A1BD0" w:rsidP="004A1BD0">
            <w:r w:rsidRPr="004A1BD0">
              <w:t>RESECCIÓN DE LESIÓN BENIGNA DE LA MUCOSA ORAL, HASTA DE DOS CENTÍMETROS DE DIÁMETRO</w:t>
            </w:r>
          </w:p>
        </w:tc>
        <w:tc>
          <w:tcPr>
            <w:tcW w:w="810" w:type="pct"/>
            <w:tcBorders>
              <w:top w:val="nil"/>
              <w:left w:val="nil"/>
              <w:bottom w:val="single" w:sz="4" w:space="0" w:color="auto"/>
              <w:right w:val="single" w:sz="4" w:space="0" w:color="auto"/>
            </w:tcBorders>
            <w:noWrap/>
            <w:vAlign w:val="center"/>
            <w:hideMark/>
          </w:tcPr>
          <w:p w14:paraId="24675F84" w14:textId="77777777" w:rsidR="004A1BD0" w:rsidRPr="004A1BD0" w:rsidRDefault="004A1BD0" w:rsidP="004A1BD0">
            <w:r w:rsidRPr="004A1BD0">
              <w:t>12.165.948</w:t>
            </w:r>
          </w:p>
        </w:tc>
      </w:tr>
      <w:tr w:rsidR="004A1BD0" w:rsidRPr="004A1BD0" w14:paraId="113B313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15B7DE9" w14:textId="77777777" w:rsidR="004A1BD0" w:rsidRPr="004A1BD0" w:rsidRDefault="004A1BD0" w:rsidP="004A1BD0">
            <w:r w:rsidRPr="004A1BD0">
              <w:t>625</w:t>
            </w:r>
          </w:p>
        </w:tc>
        <w:tc>
          <w:tcPr>
            <w:tcW w:w="767" w:type="pct"/>
            <w:tcBorders>
              <w:top w:val="nil"/>
              <w:left w:val="nil"/>
              <w:bottom w:val="single" w:sz="4" w:space="0" w:color="auto"/>
              <w:right w:val="single" w:sz="4" w:space="0" w:color="auto"/>
            </w:tcBorders>
            <w:noWrap/>
            <w:vAlign w:val="center"/>
            <w:hideMark/>
          </w:tcPr>
          <w:p w14:paraId="7DFA04DE" w14:textId="77777777" w:rsidR="004A1BD0" w:rsidRPr="004A1BD0" w:rsidRDefault="004A1BD0" w:rsidP="004A1BD0">
            <w:r w:rsidRPr="004A1BD0">
              <w:t>274302</w:t>
            </w:r>
          </w:p>
        </w:tc>
        <w:tc>
          <w:tcPr>
            <w:tcW w:w="2981" w:type="pct"/>
            <w:tcBorders>
              <w:top w:val="nil"/>
              <w:left w:val="nil"/>
              <w:bottom w:val="single" w:sz="4" w:space="0" w:color="auto"/>
              <w:right w:val="single" w:sz="4" w:space="0" w:color="auto"/>
            </w:tcBorders>
            <w:vAlign w:val="center"/>
            <w:hideMark/>
          </w:tcPr>
          <w:p w14:paraId="7B99C5CF" w14:textId="77777777" w:rsidR="004A1BD0" w:rsidRPr="004A1BD0" w:rsidRDefault="004A1BD0" w:rsidP="004A1BD0">
            <w:r w:rsidRPr="004A1BD0">
              <w:t>RESECCIÓN DE LESIÓN BENIGNA DE LA MUCOSA ORAL, MAYOR DE DOS CENTÍMETROS DE DIÁMETRO</w:t>
            </w:r>
          </w:p>
        </w:tc>
        <w:tc>
          <w:tcPr>
            <w:tcW w:w="810" w:type="pct"/>
            <w:tcBorders>
              <w:top w:val="nil"/>
              <w:left w:val="nil"/>
              <w:bottom w:val="single" w:sz="4" w:space="0" w:color="auto"/>
              <w:right w:val="single" w:sz="4" w:space="0" w:color="auto"/>
            </w:tcBorders>
            <w:noWrap/>
            <w:vAlign w:val="center"/>
            <w:hideMark/>
          </w:tcPr>
          <w:p w14:paraId="55469E7E" w14:textId="77777777" w:rsidR="004A1BD0" w:rsidRPr="004A1BD0" w:rsidRDefault="004A1BD0" w:rsidP="004A1BD0">
            <w:r w:rsidRPr="004A1BD0">
              <w:t>12.165.948</w:t>
            </w:r>
          </w:p>
        </w:tc>
      </w:tr>
      <w:tr w:rsidR="004A1BD0" w:rsidRPr="004A1BD0" w14:paraId="4695BBE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6DB3ACF" w14:textId="77777777" w:rsidR="004A1BD0" w:rsidRPr="004A1BD0" w:rsidRDefault="004A1BD0" w:rsidP="004A1BD0">
            <w:r w:rsidRPr="004A1BD0">
              <w:t>626</w:t>
            </w:r>
          </w:p>
        </w:tc>
        <w:tc>
          <w:tcPr>
            <w:tcW w:w="767" w:type="pct"/>
            <w:tcBorders>
              <w:top w:val="nil"/>
              <w:left w:val="nil"/>
              <w:bottom w:val="single" w:sz="4" w:space="0" w:color="auto"/>
              <w:right w:val="single" w:sz="4" w:space="0" w:color="auto"/>
            </w:tcBorders>
            <w:noWrap/>
            <w:vAlign w:val="center"/>
            <w:hideMark/>
          </w:tcPr>
          <w:p w14:paraId="436BE367" w14:textId="77777777" w:rsidR="004A1BD0" w:rsidRPr="004A1BD0" w:rsidRDefault="004A1BD0" w:rsidP="004A1BD0">
            <w:r w:rsidRPr="004A1BD0">
              <w:t>274305</w:t>
            </w:r>
          </w:p>
        </w:tc>
        <w:tc>
          <w:tcPr>
            <w:tcW w:w="2981" w:type="pct"/>
            <w:tcBorders>
              <w:top w:val="nil"/>
              <w:left w:val="nil"/>
              <w:bottom w:val="single" w:sz="4" w:space="0" w:color="auto"/>
              <w:right w:val="single" w:sz="4" w:space="0" w:color="auto"/>
            </w:tcBorders>
            <w:vAlign w:val="center"/>
            <w:hideMark/>
          </w:tcPr>
          <w:p w14:paraId="1CFFB5D8" w14:textId="77777777" w:rsidR="004A1BD0" w:rsidRPr="004A1BD0" w:rsidRDefault="004A1BD0" w:rsidP="004A1BD0">
            <w:r w:rsidRPr="004A1BD0">
              <w:t>RESECCIÓN DE LESIÓN EN MUCOSA ORAL</w:t>
            </w:r>
          </w:p>
        </w:tc>
        <w:tc>
          <w:tcPr>
            <w:tcW w:w="810" w:type="pct"/>
            <w:tcBorders>
              <w:top w:val="nil"/>
              <w:left w:val="nil"/>
              <w:bottom w:val="single" w:sz="4" w:space="0" w:color="auto"/>
              <w:right w:val="single" w:sz="4" w:space="0" w:color="auto"/>
            </w:tcBorders>
            <w:noWrap/>
            <w:vAlign w:val="center"/>
            <w:hideMark/>
          </w:tcPr>
          <w:p w14:paraId="18EFE7A1" w14:textId="77777777" w:rsidR="004A1BD0" w:rsidRPr="004A1BD0" w:rsidRDefault="004A1BD0" w:rsidP="004A1BD0">
            <w:r w:rsidRPr="004A1BD0">
              <w:t>12.165.948</w:t>
            </w:r>
          </w:p>
        </w:tc>
      </w:tr>
      <w:tr w:rsidR="004A1BD0" w:rsidRPr="004A1BD0" w14:paraId="18BF4C6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95600B4" w14:textId="77777777" w:rsidR="004A1BD0" w:rsidRPr="004A1BD0" w:rsidRDefault="004A1BD0" w:rsidP="004A1BD0">
            <w:r w:rsidRPr="004A1BD0">
              <w:t>627</w:t>
            </w:r>
          </w:p>
        </w:tc>
        <w:tc>
          <w:tcPr>
            <w:tcW w:w="767" w:type="pct"/>
            <w:tcBorders>
              <w:top w:val="nil"/>
              <w:left w:val="nil"/>
              <w:bottom w:val="single" w:sz="4" w:space="0" w:color="auto"/>
              <w:right w:val="single" w:sz="4" w:space="0" w:color="auto"/>
            </w:tcBorders>
            <w:noWrap/>
            <w:vAlign w:val="center"/>
            <w:hideMark/>
          </w:tcPr>
          <w:p w14:paraId="7365E24A" w14:textId="77777777" w:rsidR="004A1BD0" w:rsidRPr="004A1BD0" w:rsidRDefault="004A1BD0" w:rsidP="004A1BD0">
            <w:r w:rsidRPr="004A1BD0">
              <w:t>274901</w:t>
            </w:r>
          </w:p>
        </w:tc>
        <w:tc>
          <w:tcPr>
            <w:tcW w:w="2981" w:type="pct"/>
            <w:tcBorders>
              <w:top w:val="nil"/>
              <w:left w:val="nil"/>
              <w:bottom w:val="single" w:sz="4" w:space="0" w:color="auto"/>
              <w:right w:val="single" w:sz="4" w:space="0" w:color="auto"/>
            </w:tcBorders>
            <w:vAlign w:val="center"/>
            <w:hideMark/>
          </w:tcPr>
          <w:p w14:paraId="26A7161D" w14:textId="77777777" w:rsidR="004A1BD0" w:rsidRPr="004A1BD0" w:rsidRDefault="004A1BD0" w:rsidP="004A1BD0">
            <w:r w:rsidRPr="004A1BD0">
              <w:t>REMOCIÓN DE CUERPO EXTRAÑO EN TEJIDOS BLANDOS DE LA BOCA</w:t>
            </w:r>
          </w:p>
        </w:tc>
        <w:tc>
          <w:tcPr>
            <w:tcW w:w="810" w:type="pct"/>
            <w:tcBorders>
              <w:top w:val="nil"/>
              <w:left w:val="nil"/>
              <w:bottom w:val="single" w:sz="4" w:space="0" w:color="auto"/>
              <w:right w:val="single" w:sz="4" w:space="0" w:color="auto"/>
            </w:tcBorders>
            <w:noWrap/>
            <w:vAlign w:val="center"/>
            <w:hideMark/>
          </w:tcPr>
          <w:p w14:paraId="7308194B" w14:textId="77777777" w:rsidR="004A1BD0" w:rsidRPr="004A1BD0" w:rsidRDefault="004A1BD0" w:rsidP="004A1BD0">
            <w:r w:rsidRPr="004A1BD0">
              <w:t>12.165.948</w:t>
            </w:r>
          </w:p>
        </w:tc>
      </w:tr>
      <w:tr w:rsidR="004A1BD0" w:rsidRPr="004A1BD0" w14:paraId="05A514B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DE20212" w14:textId="77777777" w:rsidR="004A1BD0" w:rsidRPr="004A1BD0" w:rsidRDefault="004A1BD0" w:rsidP="004A1BD0">
            <w:r w:rsidRPr="004A1BD0">
              <w:t>628</w:t>
            </w:r>
          </w:p>
        </w:tc>
        <w:tc>
          <w:tcPr>
            <w:tcW w:w="767" w:type="pct"/>
            <w:tcBorders>
              <w:top w:val="nil"/>
              <w:left w:val="nil"/>
              <w:bottom w:val="single" w:sz="4" w:space="0" w:color="auto"/>
              <w:right w:val="single" w:sz="4" w:space="0" w:color="auto"/>
            </w:tcBorders>
            <w:noWrap/>
            <w:vAlign w:val="center"/>
            <w:hideMark/>
          </w:tcPr>
          <w:p w14:paraId="62766EC3" w14:textId="77777777" w:rsidR="004A1BD0" w:rsidRPr="004A1BD0" w:rsidRDefault="004A1BD0" w:rsidP="004A1BD0">
            <w:r w:rsidRPr="004A1BD0">
              <w:t>275201</w:t>
            </w:r>
          </w:p>
        </w:tc>
        <w:tc>
          <w:tcPr>
            <w:tcW w:w="2981" w:type="pct"/>
            <w:tcBorders>
              <w:top w:val="nil"/>
              <w:left w:val="nil"/>
              <w:bottom w:val="single" w:sz="4" w:space="0" w:color="auto"/>
              <w:right w:val="single" w:sz="4" w:space="0" w:color="auto"/>
            </w:tcBorders>
            <w:vAlign w:val="center"/>
            <w:hideMark/>
          </w:tcPr>
          <w:p w14:paraId="7484235A" w14:textId="77777777" w:rsidR="004A1BD0" w:rsidRPr="004A1BD0" w:rsidRDefault="004A1BD0" w:rsidP="004A1BD0">
            <w:r w:rsidRPr="004A1BD0">
              <w:t>ESTOMATORRAFIA (SUTURA DE HERIDA EN MUCOSA ORAL) DE MENOS DE CINCO CENTÍMETROS</w:t>
            </w:r>
          </w:p>
        </w:tc>
        <w:tc>
          <w:tcPr>
            <w:tcW w:w="810" w:type="pct"/>
            <w:tcBorders>
              <w:top w:val="nil"/>
              <w:left w:val="nil"/>
              <w:bottom w:val="single" w:sz="4" w:space="0" w:color="auto"/>
              <w:right w:val="single" w:sz="4" w:space="0" w:color="auto"/>
            </w:tcBorders>
            <w:noWrap/>
            <w:vAlign w:val="center"/>
            <w:hideMark/>
          </w:tcPr>
          <w:p w14:paraId="0C4D1ED9" w14:textId="77777777" w:rsidR="004A1BD0" w:rsidRPr="004A1BD0" w:rsidRDefault="004A1BD0" w:rsidP="004A1BD0">
            <w:r w:rsidRPr="004A1BD0">
              <w:t>580.307</w:t>
            </w:r>
          </w:p>
        </w:tc>
      </w:tr>
      <w:tr w:rsidR="004A1BD0" w:rsidRPr="004A1BD0" w14:paraId="4F0B943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9189EED" w14:textId="77777777" w:rsidR="004A1BD0" w:rsidRPr="004A1BD0" w:rsidRDefault="004A1BD0" w:rsidP="004A1BD0">
            <w:r w:rsidRPr="004A1BD0">
              <w:t>629</w:t>
            </w:r>
          </w:p>
        </w:tc>
        <w:tc>
          <w:tcPr>
            <w:tcW w:w="767" w:type="pct"/>
            <w:tcBorders>
              <w:top w:val="nil"/>
              <w:left w:val="nil"/>
              <w:bottom w:val="single" w:sz="4" w:space="0" w:color="auto"/>
              <w:right w:val="single" w:sz="4" w:space="0" w:color="auto"/>
            </w:tcBorders>
            <w:noWrap/>
            <w:vAlign w:val="center"/>
            <w:hideMark/>
          </w:tcPr>
          <w:p w14:paraId="3095B9E6" w14:textId="77777777" w:rsidR="004A1BD0" w:rsidRPr="004A1BD0" w:rsidRDefault="004A1BD0" w:rsidP="004A1BD0">
            <w:r w:rsidRPr="004A1BD0">
              <w:t>275301</w:t>
            </w:r>
          </w:p>
        </w:tc>
        <w:tc>
          <w:tcPr>
            <w:tcW w:w="2981" w:type="pct"/>
            <w:tcBorders>
              <w:top w:val="nil"/>
              <w:left w:val="nil"/>
              <w:bottom w:val="single" w:sz="4" w:space="0" w:color="auto"/>
              <w:right w:val="single" w:sz="4" w:space="0" w:color="auto"/>
            </w:tcBorders>
            <w:vAlign w:val="center"/>
            <w:hideMark/>
          </w:tcPr>
          <w:p w14:paraId="7B097130" w14:textId="77777777" w:rsidR="004A1BD0" w:rsidRPr="004A1BD0" w:rsidRDefault="004A1BD0" w:rsidP="004A1BD0">
            <w:r w:rsidRPr="004A1BD0">
              <w:t>RESECCIÓN INTRAORAL DE FÍSTULA DE BOCA</w:t>
            </w:r>
          </w:p>
        </w:tc>
        <w:tc>
          <w:tcPr>
            <w:tcW w:w="810" w:type="pct"/>
            <w:tcBorders>
              <w:top w:val="nil"/>
              <w:left w:val="nil"/>
              <w:bottom w:val="single" w:sz="4" w:space="0" w:color="auto"/>
              <w:right w:val="single" w:sz="4" w:space="0" w:color="auto"/>
            </w:tcBorders>
            <w:noWrap/>
            <w:vAlign w:val="center"/>
            <w:hideMark/>
          </w:tcPr>
          <w:p w14:paraId="344826F7" w14:textId="77777777" w:rsidR="004A1BD0" w:rsidRPr="004A1BD0" w:rsidRDefault="004A1BD0" w:rsidP="004A1BD0">
            <w:r w:rsidRPr="004A1BD0">
              <w:t>15.542.700</w:t>
            </w:r>
          </w:p>
        </w:tc>
      </w:tr>
      <w:tr w:rsidR="004A1BD0" w:rsidRPr="004A1BD0" w14:paraId="0FC3785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A40FA10" w14:textId="77777777" w:rsidR="004A1BD0" w:rsidRPr="004A1BD0" w:rsidRDefault="004A1BD0" w:rsidP="004A1BD0">
            <w:r w:rsidRPr="004A1BD0">
              <w:t>630</w:t>
            </w:r>
          </w:p>
        </w:tc>
        <w:tc>
          <w:tcPr>
            <w:tcW w:w="767" w:type="pct"/>
            <w:tcBorders>
              <w:top w:val="nil"/>
              <w:left w:val="nil"/>
              <w:bottom w:val="single" w:sz="4" w:space="0" w:color="auto"/>
              <w:right w:val="single" w:sz="4" w:space="0" w:color="auto"/>
            </w:tcBorders>
            <w:noWrap/>
            <w:vAlign w:val="center"/>
            <w:hideMark/>
          </w:tcPr>
          <w:p w14:paraId="79C5FE9E" w14:textId="77777777" w:rsidR="004A1BD0" w:rsidRPr="004A1BD0" w:rsidRDefault="004A1BD0" w:rsidP="004A1BD0">
            <w:r w:rsidRPr="004A1BD0">
              <w:t>275302</w:t>
            </w:r>
          </w:p>
        </w:tc>
        <w:tc>
          <w:tcPr>
            <w:tcW w:w="2981" w:type="pct"/>
            <w:tcBorders>
              <w:top w:val="nil"/>
              <w:left w:val="nil"/>
              <w:bottom w:val="single" w:sz="4" w:space="0" w:color="auto"/>
              <w:right w:val="single" w:sz="4" w:space="0" w:color="auto"/>
            </w:tcBorders>
            <w:vAlign w:val="center"/>
            <w:hideMark/>
          </w:tcPr>
          <w:p w14:paraId="3BC5E630" w14:textId="77777777" w:rsidR="004A1BD0" w:rsidRPr="004A1BD0" w:rsidRDefault="004A1BD0" w:rsidP="004A1BD0">
            <w:r w:rsidRPr="004A1BD0">
              <w:t>RESECCIÓN EXTRAORAL DE FÍSTULA DE BOCA</w:t>
            </w:r>
          </w:p>
        </w:tc>
        <w:tc>
          <w:tcPr>
            <w:tcW w:w="810" w:type="pct"/>
            <w:tcBorders>
              <w:top w:val="nil"/>
              <w:left w:val="nil"/>
              <w:bottom w:val="single" w:sz="4" w:space="0" w:color="auto"/>
              <w:right w:val="single" w:sz="4" w:space="0" w:color="auto"/>
            </w:tcBorders>
            <w:noWrap/>
            <w:vAlign w:val="center"/>
            <w:hideMark/>
          </w:tcPr>
          <w:p w14:paraId="321CA3C5" w14:textId="77777777" w:rsidR="004A1BD0" w:rsidRPr="004A1BD0" w:rsidRDefault="004A1BD0" w:rsidP="004A1BD0">
            <w:r w:rsidRPr="004A1BD0">
              <w:t>15.542.700</w:t>
            </w:r>
          </w:p>
        </w:tc>
      </w:tr>
      <w:tr w:rsidR="004A1BD0" w:rsidRPr="004A1BD0" w14:paraId="5263C5C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8ED3950" w14:textId="77777777" w:rsidR="004A1BD0" w:rsidRPr="004A1BD0" w:rsidRDefault="004A1BD0" w:rsidP="004A1BD0">
            <w:r w:rsidRPr="004A1BD0">
              <w:t>631</w:t>
            </w:r>
          </w:p>
        </w:tc>
        <w:tc>
          <w:tcPr>
            <w:tcW w:w="767" w:type="pct"/>
            <w:tcBorders>
              <w:top w:val="nil"/>
              <w:left w:val="nil"/>
              <w:bottom w:val="single" w:sz="4" w:space="0" w:color="auto"/>
              <w:right w:val="single" w:sz="4" w:space="0" w:color="auto"/>
            </w:tcBorders>
            <w:noWrap/>
            <w:vAlign w:val="center"/>
            <w:hideMark/>
          </w:tcPr>
          <w:p w14:paraId="1FBC8E60" w14:textId="77777777" w:rsidR="004A1BD0" w:rsidRPr="004A1BD0" w:rsidRDefault="004A1BD0" w:rsidP="004A1BD0">
            <w:r w:rsidRPr="004A1BD0">
              <w:t>275303</w:t>
            </w:r>
          </w:p>
        </w:tc>
        <w:tc>
          <w:tcPr>
            <w:tcW w:w="2981" w:type="pct"/>
            <w:tcBorders>
              <w:top w:val="nil"/>
              <w:left w:val="nil"/>
              <w:bottom w:val="single" w:sz="4" w:space="0" w:color="auto"/>
              <w:right w:val="single" w:sz="4" w:space="0" w:color="auto"/>
            </w:tcBorders>
            <w:vAlign w:val="center"/>
            <w:hideMark/>
          </w:tcPr>
          <w:p w14:paraId="1FAECA53" w14:textId="77777777" w:rsidR="004A1BD0" w:rsidRPr="004A1BD0" w:rsidRDefault="004A1BD0" w:rsidP="004A1BD0">
            <w:r w:rsidRPr="004A1BD0">
              <w:t>CIERRE DE FÍSTULA OROSINUSAL U ORONASAL, CON COLGAJO PALATINO, LINGUAL O BUCAL</w:t>
            </w:r>
          </w:p>
        </w:tc>
        <w:tc>
          <w:tcPr>
            <w:tcW w:w="810" w:type="pct"/>
            <w:tcBorders>
              <w:top w:val="nil"/>
              <w:left w:val="nil"/>
              <w:bottom w:val="single" w:sz="4" w:space="0" w:color="auto"/>
              <w:right w:val="single" w:sz="4" w:space="0" w:color="auto"/>
            </w:tcBorders>
            <w:noWrap/>
            <w:vAlign w:val="center"/>
            <w:hideMark/>
          </w:tcPr>
          <w:p w14:paraId="0F9496A4" w14:textId="77777777" w:rsidR="004A1BD0" w:rsidRPr="004A1BD0" w:rsidRDefault="004A1BD0" w:rsidP="004A1BD0">
            <w:r w:rsidRPr="004A1BD0">
              <w:t>18.075.264</w:t>
            </w:r>
          </w:p>
        </w:tc>
      </w:tr>
      <w:tr w:rsidR="004A1BD0" w:rsidRPr="004A1BD0" w14:paraId="39F24808"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8A83A77" w14:textId="77777777" w:rsidR="004A1BD0" w:rsidRPr="004A1BD0" w:rsidRDefault="004A1BD0" w:rsidP="004A1BD0">
            <w:r w:rsidRPr="004A1BD0">
              <w:t>632</w:t>
            </w:r>
          </w:p>
        </w:tc>
        <w:tc>
          <w:tcPr>
            <w:tcW w:w="767" w:type="pct"/>
            <w:tcBorders>
              <w:top w:val="nil"/>
              <w:left w:val="nil"/>
              <w:bottom w:val="single" w:sz="4" w:space="0" w:color="auto"/>
              <w:right w:val="single" w:sz="4" w:space="0" w:color="auto"/>
            </w:tcBorders>
            <w:noWrap/>
            <w:vAlign w:val="center"/>
            <w:hideMark/>
          </w:tcPr>
          <w:p w14:paraId="48D7BDC6" w14:textId="77777777" w:rsidR="004A1BD0" w:rsidRPr="004A1BD0" w:rsidRDefault="004A1BD0" w:rsidP="004A1BD0">
            <w:r w:rsidRPr="004A1BD0">
              <w:t>275304</w:t>
            </w:r>
          </w:p>
        </w:tc>
        <w:tc>
          <w:tcPr>
            <w:tcW w:w="2981" w:type="pct"/>
            <w:tcBorders>
              <w:top w:val="nil"/>
              <w:left w:val="nil"/>
              <w:bottom w:val="single" w:sz="4" w:space="0" w:color="auto"/>
              <w:right w:val="single" w:sz="4" w:space="0" w:color="auto"/>
            </w:tcBorders>
            <w:vAlign w:val="center"/>
            <w:hideMark/>
          </w:tcPr>
          <w:p w14:paraId="179826E7" w14:textId="77777777" w:rsidR="004A1BD0" w:rsidRPr="004A1BD0" w:rsidRDefault="004A1BD0" w:rsidP="004A1BD0">
            <w:r w:rsidRPr="004A1BD0">
              <w:t>CIERRE DE FÍSTULA OROSINUSAL CON SINUSOTOMÍA, CON O SIN REMOCIÓN DE CUERPO EXTRAÑO O COLGAJO PALATINO, LINGUAL O BUCAL</w:t>
            </w:r>
          </w:p>
        </w:tc>
        <w:tc>
          <w:tcPr>
            <w:tcW w:w="810" w:type="pct"/>
            <w:tcBorders>
              <w:top w:val="nil"/>
              <w:left w:val="nil"/>
              <w:bottom w:val="single" w:sz="4" w:space="0" w:color="auto"/>
              <w:right w:val="single" w:sz="4" w:space="0" w:color="auto"/>
            </w:tcBorders>
            <w:noWrap/>
            <w:vAlign w:val="center"/>
            <w:hideMark/>
          </w:tcPr>
          <w:p w14:paraId="43193AD1" w14:textId="77777777" w:rsidR="004A1BD0" w:rsidRPr="004A1BD0" w:rsidRDefault="004A1BD0" w:rsidP="004A1BD0">
            <w:r w:rsidRPr="004A1BD0">
              <w:t>18.075.264</w:t>
            </w:r>
          </w:p>
        </w:tc>
      </w:tr>
      <w:tr w:rsidR="004A1BD0" w:rsidRPr="004A1BD0" w14:paraId="65ECE1A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EC22829" w14:textId="77777777" w:rsidR="004A1BD0" w:rsidRPr="004A1BD0" w:rsidRDefault="004A1BD0" w:rsidP="004A1BD0">
            <w:r w:rsidRPr="004A1BD0">
              <w:t>633</w:t>
            </w:r>
          </w:p>
        </w:tc>
        <w:tc>
          <w:tcPr>
            <w:tcW w:w="767" w:type="pct"/>
            <w:tcBorders>
              <w:top w:val="nil"/>
              <w:left w:val="nil"/>
              <w:bottom w:val="single" w:sz="4" w:space="0" w:color="auto"/>
              <w:right w:val="single" w:sz="4" w:space="0" w:color="auto"/>
            </w:tcBorders>
            <w:noWrap/>
            <w:vAlign w:val="center"/>
            <w:hideMark/>
          </w:tcPr>
          <w:p w14:paraId="198B6ACA" w14:textId="77777777" w:rsidR="004A1BD0" w:rsidRPr="004A1BD0" w:rsidRDefault="004A1BD0" w:rsidP="004A1BD0">
            <w:r w:rsidRPr="004A1BD0">
              <w:t>275401</w:t>
            </w:r>
          </w:p>
        </w:tc>
        <w:tc>
          <w:tcPr>
            <w:tcW w:w="2981" w:type="pct"/>
            <w:tcBorders>
              <w:top w:val="nil"/>
              <w:left w:val="nil"/>
              <w:bottom w:val="single" w:sz="4" w:space="0" w:color="auto"/>
              <w:right w:val="single" w:sz="4" w:space="0" w:color="auto"/>
            </w:tcBorders>
            <w:vAlign w:val="center"/>
            <w:hideMark/>
          </w:tcPr>
          <w:p w14:paraId="148C7C36" w14:textId="77777777" w:rsidR="004A1BD0" w:rsidRPr="004A1BD0" w:rsidRDefault="004A1BD0" w:rsidP="004A1BD0">
            <w:r w:rsidRPr="004A1BD0">
              <w:t>CORRECCIÓN PARCIAL DE LABIO FISURADO POR ADHESIÓN</w:t>
            </w:r>
          </w:p>
        </w:tc>
        <w:tc>
          <w:tcPr>
            <w:tcW w:w="810" w:type="pct"/>
            <w:tcBorders>
              <w:top w:val="nil"/>
              <w:left w:val="nil"/>
              <w:bottom w:val="single" w:sz="4" w:space="0" w:color="auto"/>
              <w:right w:val="single" w:sz="4" w:space="0" w:color="auto"/>
            </w:tcBorders>
            <w:noWrap/>
            <w:vAlign w:val="center"/>
            <w:hideMark/>
          </w:tcPr>
          <w:p w14:paraId="6C85D943" w14:textId="77777777" w:rsidR="004A1BD0" w:rsidRPr="004A1BD0" w:rsidRDefault="004A1BD0" w:rsidP="004A1BD0">
            <w:r w:rsidRPr="004A1BD0">
              <w:t>2.944.091</w:t>
            </w:r>
          </w:p>
        </w:tc>
      </w:tr>
      <w:tr w:rsidR="004A1BD0" w:rsidRPr="004A1BD0" w14:paraId="5B1B257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B99259F" w14:textId="77777777" w:rsidR="004A1BD0" w:rsidRPr="004A1BD0" w:rsidRDefault="004A1BD0" w:rsidP="004A1BD0">
            <w:r w:rsidRPr="004A1BD0">
              <w:t>634</w:t>
            </w:r>
          </w:p>
        </w:tc>
        <w:tc>
          <w:tcPr>
            <w:tcW w:w="767" w:type="pct"/>
            <w:tcBorders>
              <w:top w:val="nil"/>
              <w:left w:val="nil"/>
              <w:bottom w:val="single" w:sz="4" w:space="0" w:color="auto"/>
              <w:right w:val="single" w:sz="4" w:space="0" w:color="auto"/>
            </w:tcBorders>
            <w:noWrap/>
            <w:vAlign w:val="center"/>
            <w:hideMark/>
          </w:tcPr>
          <w:p w14:paraId="4D4524D2" w14:textId="77777777" w:rsidR="004A1BD0" w:rsidRPr="004A1BD0" w:rsidRDefault="004A1BD0" w:rsidP="004A1BD0">
            <w:r w:rsidRPr="004A1BD0">
              <w:t>275402</w:t>
            </w:r>
          </w:p>
        </w:tc>
        <w:tc>
          <w:tcPr>
            <w:tcW w:w="2981" w:type="pct"/>
            <w:tcBorders>
              <w:top w:val="nil"/>
              <w:left w:val="nil"/>
              <w:bottom w:val="single" w:sz="4" w:space="0" w:color="auto"/>
              <w:right w:val="single" w:sz="4" w:space="0" w:color="auto"/>
            </w:tcBorders>
            <w:vAlign w:val="center"/>
            <w:hideMark/>
          </w:tcPr>
          <w:p w14:paraId="70A260E1" w14:textId="77777777" w:rsidR="004A1BD0" w:rsidRPr="004A1BD0" w:rsidRDefault="004A1BD0" w:rsidP="004A1BD0">
            <w:r w:rsidRPr="004A1BD0">
              <w:t>CORRECCIÓN PRIMARIA DE LABIO FISURADO UNILATERAL</w:t>
            </w:r>
          </w:p>
        </w:tc>
        <w:tc>
          <w:tcPr>
            <w:tcW w:w="810" w:type="pct"/>
            <w:tcBorders>
              <w:top w:val="nil"/>
              <w:left w:val="nil"/>
              <w:bottom w:val="single" w:sz="4" w:space="0" w:color="auto"/>
              <w:right w:val="single" w:sz="4" w:space="0" w:color="auto"/>
            </w:tcBorders>
            <w:noWrap/>
            <w:vAlign w:val="center"/>
            <w:hideMark/>
          </w:tcPr>
          <w:p w14:paraId="206B9AB7" w14:textId="77777777" w:rsidR="004A1BD0" w:rsidRPr="004A1BD0" w:rsidRDefault="004A1BD0" w:rsidP="004A1BD0">
            <w:r w:rsidRPr="004A1BD0">
              <w:t>2.944.091</w:t>
            </w:r>
          </w:p>
        </w:tc>
      </w:tr>
      <w:tr w:rsidR="004A1BD0" w:rsidRPr="004A1BD0" w14:paraId="07FD748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B78140D" w14:textId="77777777" w:rsidR="004A1BD0" w:rsidRPr="004A1BD0" w:rsidRDefault="004A1BD0" w:rsidP="004A1BD0">
            <w:r w:rsidRPr="004A1BD0">
              <w:t>635</w:t>
            </w:r>
          </w:p>
        </w:tc>
        <w:tc>
          <w:tcPr>
            <w:tcW w:w="767" w:type="pct"/>
            <w:tcBorders>
              <w:top w:val="nil"/>
              <w:left w:val="nil"/>
              <w:bottom w:val="single" w:sz="4" w:space="0" w:color="auto"/>
              <w:right w:val="single" w:sz="4" w:space="0" w:color="auto"/>
            </w:tcBorders>
            <w:noWrap/>
            <w:vAlign w:val="center"/>
            <w:hideMark/>
          </w:tcPr>
          <w:p w14:paraId="08A612D0" w14:textId="77777777" w:rsidR="004A1BD0" w:rsidRPr="004A1BD0" w:rsidRDefault="004A1BD0" w:rsidP="004A1BD0">
            <w:r w:rsidRPr="004A1BD0">
              <w:t>275403</w:t>
            </w:r>
          </w:p>
        </w:tc>
        <w:tc>
          <w:tcPr>
            <w:tcW w:w="2981" w:type="pct"/>
            <w:tcBorders>
              <w:top w:val="nil"/>
              <w:left w:val="nil"/>
              <w:bottom w:val="single" w:sz="4" w:space="0" w:color="auto"/>
              <w:right w:val="single" w:sz="4" w:space="0" w:color="auto"/>
            </w:tcBorders>
            <w:vAlign w:val="center"/>
            <w:hideMark/>
          </w:tcPr>
          <w:p w14:paraId="662C721A" w14:textId="77777777" w:rsidR="004A1BD0" w:rsidRPr="004A1BD0" w:rsidRDefault="004A1BD0" w:rsidP="004A1BD0">
            <w:r w:rsidRPr="004A1BD0">
              <w:t>CORRECCIÓN SECUNDARIA DE LABIO FISURADO UNILATERAL</w:t>
            </w:r>
          </w:p>
        </w:tc>
        <w:tc>
          <w:tcPr>
            <w:tcW w:w="810" w:type="pct"/>
            <w:tcBorders>
              <w:top w:val="nil"/>
              <w:left w:val="nil"/>
              <w:bottom w:val="single" w:sz="4" w:space="0" w:color="auto"/>
              <w:right w:val="single" w:sz="4" w:space="0" w:color="auto"/>
            </w:tcBorders>
            <w:noWrap/>
            <w:vAlign w:val="center"/>
            <w:hideMark/>
          </w:tcPr>
          <w:p w14:paraId="522246A8" w14:textId="77777777" w:rsidR="004A1BD0" w:rsidRPr="004A1BD0" w:rsidRDefault="004A1BD0" w:rsidP="004A1BD0">
            <w:r w:rsidRPr="004A1BD0">
              <w:t>2.944.091</w:t>
            </w:r>
          </w:p>
        </w:tc>
      </w:tr>
      <w:tr w:rsidR="004A1BD0" w:rsidRPr="004A1BD0" w14:paraId="09679CE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16B0155" w14:textId="77777777" w:rsidR="004A1BD0" w:rsidRPr="004A1BD0" w:rsidRDefault="004A1BD0" w:rsidP="004A1BD0">
            <w:r w:rsidRPr="004A1BD0">
              <w:lastRenderedPageBreak/>
              <w:t>636</w:t>
            </w:r>
          </w:p>
        </w:tc>
        <w:tc>
          <w:tcPr>
            <w:tcW w:w="767" w:type="pct"/>
            <w:tcBorders>
              <w:top w:val="nil"/>
              <w:left w:val="nil"/>
              <w:bottom w:val="single" w:sz="4" w:space="0" w:color="auto"/>
              <w:right w:val="single" w:sz="4" w:space="0" w:color="auto"/>
            </w:tcBorders>
            <w:noWrap/>
            <w:vAlign w:val="center"/>
            <w:hideMark/>
          </w:tcPr>
          <w:p w14:paraId="211EE183" w14:textId="77777777" w:rsidR="004A1BD0" w:rsidRPr="004A1BD0" w:rsidRDefault="004A1BD0" w:rsidP="004A1BD0">
            <w:r w:rsidRPr="004A1BD0">
              <w:t>275404</w:t>
            </w:r>
          </w:p>
        </w:tc>
        <w:tc>
          <w:tcPr>
            <w:tcW w:w="2981" w:type="pct"/>
            <w:tcBorders>
              <w:top w:val="nil"/>
              <w:left w:val="nil"/>
              <w:bottom w:val="single" w:sz="4" w:space="0" w:color="auto"/>
              <w:right w:val="single" w:sz="4" w:space="0" w:color="auto"/>
            </w:tcBorders>
            <w:vAlign w:val="center"/>
            <w:hideMark/>
          </w:tcPr>
          <w:p w14:paraId="38BE2AF1" w14:textId="77777777" w:rsidR="004A1BD0" w:rsidRPr="004A1BD0" w:rsidRDefault="004A1BD0" w:rsidP="004A1BD0">
            <w:r w:rsidRPr="004A1BD0">
              <w:t>CORRECCIÓN DE LABIO FISURADO BILATERAL</w:t>
            </w:r>
          </w:p>
        </w:tc>
        <w:tc>
          <w:tcPr>
            <w:tcW w:w="810" w:type="pct"/>
            <w:tcBorders>
              <w:top w:val="nil"/>
              <w:left w:val="nil"/>
              <w:bottom w:val="single" w:sz="4" w:space="0" w:color="auto"/>
              <w:right w:val="single" w:sz="4" w:space="0" w:color="auto"/>
            </w:tcBorders>
            <w:noWrap/>
            <w:vAlign w:val="center"/>
            <w:hideMark/>
          </w:tcPr>
          <w:p w14:paraId="72823CE9" w14:textId="77777777" w:rsidR="004A1BD0" w:rsidRPr="004A1BD0" w:rsidRDefault="004A1BD0" w:rsidP="004A1BD0">
            <w:r w:rsidRPr="004A1BD0">
              <w:t>2.944.091</w:t>
            </w:r>
          </w:p>
        </w:tc>
      </w:tr>
      <w:tr w:rsidR="004A1BD0" w:rsidRPr="004A1BD0" w14:paraId="499001A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6FBE153" w14:textId="77777777" w:rsidR="004A1BD0" w:rsidRPr="004A1BD0" w:rsidRDefault="004A1BD0" w:rsidP="004A1BD0">
            <w:r w:rsidRPr="004A1BD0">
              <w:t>637</w:t>
            </w:r>
          </w:p>
        </w:tc>
        <w:tc>
          <w:tcPr>
            <w:tcW w:w="767" w:type="pct"/>
            <w:tcBorders>
              <w:top w:val="nil"/>
              <w:left w:val="nil"/>
              <w:bottom w:val="single" w:sz="4" w:space="0" w:color="auto"/>
              <w:right w:val="single" w:sz="4" w:space="0" w:color="auto"/>
            </w:tcBorders>
            <w:noWrap/>
            <w:vAlign w:val="center"/>
            <w:hideMark/>
          </w:tcPr>
          <w:p w14:paraId="680013F4" w14:textId="77777777" w:rsidR="004A1BD0" w:rsidRPr="004A1BD0" w:rsidRDefault="004A1BD0" w:rsidP="004A1BD0">
            <w:r w:rsidRPr="004A1BD0">
              <w:t>280001</w:t>
            </w:r>
          </w:p>
        </w:tc>
        <w:tc>
          <w:tcPr>
            <w:tcW w:w="2981" w:type="pct"/>
            <w:tcBorders>
              <w:top w:val="nil"/>
              <w:left w:val="nil"/>
              <w:bottom w:val="single" w:sz="4" w:space="0" w:color="auto"/>
              <w:right w:val="single" w:sz="4" w:space="0" w:color="auto"/>
            </w:tcBorders>
            <w:vAlign w:val="center"/>
            <w:hideMark/>
          </w:tcPr>
          <w:p w14:paraId="660A5992" w14:textId="77777777" w:rsidR="004A1BD0" w:rsidRPr="004A1BD0" w:rsidRDefault="004A1BD0" w:rsidP="004A1BD0">
            <w:r w:rsidRPr="004A1BD0">
              <w:t>DRENAJE EN AMÍGDALAS O ESTRUCTURAS PERIAMIGDALINAS VÍA TRANSORAL</w:t>
            </w:r>
          </w:p>
        </w:tc>
        <w:tc>
          <w:tcPr>
            <w:tcW w:w="810" w:type="pct"/>
            <w:tcBorders>
              <w:top w:val="nil"/>
              <w:left w:val="nil"/>
              <w:bottom w:val="single" w:sz="4" w:space="0" w:color="auto"/>
              <w:right w:val="single" w:sz="4" w:space="0" w:color="auto"/>
            </w:tcBorders>
            <w:noWrap/>
            <w:vAlign w:val="center"/>
            <w:hideMark/>
          </w:tcPr>
          <w:p w14:paraId="361B1F64" w14:textId="77777777" w:rsidR="004A1BD0" w:rsidRPr="004A1BD0" w:rsidRDefault="004A1BD0" w:rsidP="004A1BD0">
            <w:r w:rsidRPr="004A1BD0">
              <w:t>580.307</w:t>
            </w:r>
          </w:p>
        </w:tc>
      </w:tr>
      <w:tr w:rsidR="004A1BD0" w:rsidRPr="004A1BD0" w14:paraId="030AC53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49BC0E7" w14:textId="77777777" w:rsidR="004A1BD0" w:rsidRPr="004A1BD0" w:rsidRDefault="004A1BD0" w:rsidP="004A1BD0">
            <w:r w:rsidRPr="004A1BD0">
              <w:t>638</w:t>
            </w:r>
          </w:p>
        </w:tc>
        <w:tc>
          <w:tcPr>
            <w:tcW w:w="767" w:type="pct"/>
            <w:tcBorders>
              <w:top w:val="nil"/>
              <w:left w:val="nil"/>
              <w:bottom w:val="single" w:sz="4" w:space="0" w:color="auto"/>
              <w:right w:val="single" w:sz="4" w:space="0" w:color="auto"/>
            </w:tcBorders>
            <w:noWrap/>
            <w:vAlign w:val="center"/>
            <w:hideMark/>
          </w:tcPr>
          <w:p w14:paraId="56442CF7" w14:textId="77777777" w:rsidR="004A1BD0" w:rsidRPr="004A1BD0" w:rsidRDefault="004A1BD0" w:rsidP="004A1BD0">
            <w:r w:rsidRPr="004A1BD0">
              <w:t>280002</w:t>
            </w:r>
          </w:p>
        </w:tc>
        <w:tc>
          <w:tcPr>
            <w:tcW w:w="2981" w:type="pct"/>
            <w:tcBorders>
              <w:top w:val="nil"/>
              <w:left w:val="nil"/>
              <w:bottom w:val="single" w:sz="4" w:space="0" w:color="auto"/>
              <w:right w:val="single" w:sz="4" w:space="0" w:color="auto"/>
            </w:tcBorders>
            <w:vAlign w:val="center"/>
            <w:hideMark/>
          </w:tcPr>
          <w:p w14:paraId="107DF1C6" w14:textId="77777777" w:rsidR="004A1BD0" w:rsidRPr="004A1BD0" w:rsidRDefault="004A1BD0" w:rsidP="004A1BD0">
            <w:r w:rsidRPr="004A1BD0">
              <w:t>DRENAJE EN AMÍGDALAS O ESTRUCTURAS PERIAMIGDALINAS VÍA TRANSCERVICAL</w:t>
            </w:r>
          </w:p>
        </w:tc>
        <w:tc>
          <w:tcPr>
            <w:tcW w:w="810" w:type="pct"/>
            <w:tcBorders>
              <w:top w:val="nil"/>
              <w:left w:val="nil"/>
              <w:bottom w:val="single" w:sz="4" w:space="0" w:color="auto"/>
              <w:right w:val="single" w:sz="4" w:space="0" w:color="auto"/>
            </w:tcBorders>
            <w:noWrap/>
            <w:vAlign w:val="center"/>
            <w:hideMark/>
          </w:tcPr>
          <w:p w14:paraId="4AB0FDF0" w14:textId="77777777" w:rsidR="004A1BD0" w:rsidRPr="004A1BD0" w:rsidRDefault="004A1BD0" w:rsidP="004A1BD0">
            <w:r w:rsidRPr="004A1BD0">
              <w:t>580.307</w:t>
            </w:r>
          </w:p>
        </w:tc>
      </w:tr>
      <w:tr w:rsidR="004A1BD0" w:rsidRPr="004A1BD0" w14:paraId="289F3EF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F3BBCF2" w14:textId="77777777" w:rsidR="004A1BD0" w:rsidRPr="004A1BD0" w:rsidRDefault="004A1BD0" w:rsidP="004A1BD0">
            <w:r w:rsidRPr="004A1BD0">
              <w:t>639</w:t>
            </w:r>
          </w:p>
        </w:tc>
        <w:tc>
          <w:tcPr>
            <w:tcW w:w="767" w:type="pct"/>
            <w:tcBorders>
              <w:top w:val="nil"/>
              <w:left w:val="nil"/>
              <w:bottom w:val="single" w:sz="4" w:space="0" w:color="auto"/>
              <w:right w:val="single" w:sz="4" w:space="0" w:color="auto"/>
            </w:tcBorders>
            <w:noWrap/>
            <w:vAlign w:val="center"/>
            <w:hideMark/>
          </w:tcPr>
          <w:p w14:paraId="41CC6915" w14:textId="77777777" w:rsidR="004A1BD0" w:rsidRPr="004A1BD0" w:rsidRDefault="004A1BD0" w:rsidP="004A1BD0">
            <w:r w:rsidRPr="004A1BD0">
              <w:t>282101</w:t>
            </w:r>
          </w:p>
        </w:tc>
        <w:tc>
          <w:tcPr>
            <w:tcW w:w="2981" w:type="pct"/>
            <w:tcBorders>
              <w:top w:val="nil"/>
              <w:left w:val="nil"/>
              <w:bottom w:val="single" w:sz="4" w:space="0" w:color="auto"/>
              <w:right w:val="single" w:sz="4" w:space="0" w:color="auto"/>
            </w:tcBorders>
            <w:vAlign w:val="center"/>
            <w:hideMark/>
          </w:tcPr>
          <w:p w14:paraId="59E81AF3" w14:textId="77777777" w:rsidR="004A1BD0" w:rsidRPr="004A1BD0" w:rsidRDefault="004A1BD0" w:rsidP="004A1BD0">
            <w:r w:rsidRPr="004A1BD0">
              <w:t>AMIGDALECTOMÍA VÍA ABIERTA</w:t>
            </w:r>
          </w:p>
        </w:tc>
        <w:tc>
          <w:tcPr>
            <w:tcW w:w="810" w:type="pct"/>
            <w:tcBorders>
              <w:top w:val="nil"/>
              <w:left w:val="nil"/>
              <w:bottom w:val="single" w:sz="4" w:space="0" w:color="auto"/>
              <w:right w:val="single" w:sz="4" w:space="0" w:color="auto"/>
            </w:tcBorders>
            <w:noWrap/>
            <w:vAlign w:val="center"/>
            <w:hideMark/>
          </w:tcPr>
          <w:p w14:paraId="385ED1B1" w14:textId="77777777" w:rsidR="004A1BD0" w:rsidRPr="004A1BD0" w:rsidRDefault="004A1BD0" w:rsidP="004A1BD0">
            <w:r w:rsidRPr="004A1BD0">
              <w:t>1.758.023</w:t>
            </w:r>
          </w:p>
        </w:tc>
      </w:tr>
      <w:tr w:rsidR="004A1BD0" w:rsidRPr="004A1BD0" w14:paraId="169D515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03FE832" w14:textId="77777777" w:rsidR="004A1BD0" w:rsidRPr="004A1BD0" w:rsidRDefault="004A1BD0" w:rsidP="004A1BD0">
            <w:r w:rsidRPr="004A1BD0">
              <w:t>640</w:t>
            </w:r>
          </w:p>
        </w:tc>
        <w:tc>
          <w:tcPr>
            <w:tcW w:w="767" w:type="pct"/>
            <w:tcBorders>
              <w:top w:val="nil"/>
              <w:left w:val="nil"/>
              <w:bottom w:val="single" w:sz="4" w:space="0" w:color="auto"/>
              <w:right w:val="single" w:sz="4" w:space="0" w:color="auto"/>
            </w:tcBorders>
            <w:noWrap/>
            <w:vAlign w:val="center"/>
            <w:hideMark/>
          </w:tcPr>
          <w:p w14:paraId="2EBB84CE" w14:textId="77777777" w:rsidR="004A1BD0" w:rsidRPr="004A1BD0" w:rsidRDefault="004A1BD0" w:rsidP="004A1BD0">
            <w:r w:rsidRPr="004A1BD0">
              <w:t>284101</w:t>
            </w:r>
          </w:p>
        </w:tc>
        <w:tc>
          <w:tcPr>
            <w:tcW w:w="2981" w:type="pct"/>
            <w:tcBorders>
              <w:top w:val="nil"/>
              <w:left w:val="nil"/>
              <w:bottom w:val="single" w:sz="4" w:space="0" w:color="auto"/>
              <w:right w:val="single" w:sz="4" w:space="0" w:color="auto"/>
            </w:tcBorders>
            <w:vAlign w:val="center"/>
            <w:hideMark/>
          </w:tcPr>
          <w:p w14:paraId="6AE2A6FB" w14:textId="77777777" w:rsidR="004A1BD0" w:rsidRPr="004A1BD0" w:rsidRDefault="004A1BD0" w:rsidP="004A1BD0">
            <w:r w:rsidRPr="004A1BD0">
              <w:t>RESECCIÓN DE RESTOS ADENOAMIGDALINOS</w:t>
            </w:r>
          </w:p>
        </w:tc>
        <w:tc>
          <w:tcPr>
            <w:tcW w:w="810" w:type="pct"/>
            <w:tcBorders>
              <w:top w:val="nil"/>
              <w:left w:val="nil"/>
              <w:bottom w:val="single" w:sz="4" w:space="0" w:color="auto"/>
              <w:right w:val="single" w:sz="4" w:space="0" w:color="auto"/>
            </w:tcBorders>
            <w:noWrap/>
            <w:vAlign w:val="center"/>
            <w:hideMark/>
          </w:tcPr>
          <w:p w14:paraId="142CD2BD" w14:textId="77777777" w:rsidR="004A1BD0" w:rsidRPr="004A1BD0" w:rsidRDefault="004A1BD0" w:rsidP="004A1BD0">
            <w:r w:rsidRPr="004A1BD0">
              <w:t>1.758.023</w:t>
            </w:r>
          </w:p>
        </w:tc>
      </w:tr>
      <w:tr w:rsidR="004A1BD0" w:rsidRPr="004A1BD0" w14:paraId="350707E9"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C461E52" w14:textId="77777777" w:rsidR="004A1BD0" w:rsidRPr="004A1BD0" w:rsidRDefault="004A1BD0" w:rsidP="004A1BD0">
            <w:r w:rsidRPr="004A1BD0">
              <w:t>641</w:t>
            </w:r>
          </w:p>
        </w:tc>
        <w:tc>
          <w:tcPr>
            <w:tcW w:w="767" w:type="pct"/>
            <w:tcBorders>
              <w:top w:val="nil"/>
              <w:left w:val="nil"/>
              <w:bottom w:val="single" w:sz="4" w:space="0" w:color="auto"/>
              <w:right w:val="single" w:sz="4" w:space="0" w:color="auto"/>
            </w:tcBorders>
            <w:noWrap/>
            <w:vAlign w:val="center"/>
            <w:hideMark/>
          </w:tcPr>
          <w:p w14:paraId="1905ED9C" w14:textId="77777777" w:rsidR="004A1BD0" w:rsidRPr="004A1BD0" w:rsidRDefault="004A1BD0" w:rsidP="004A1BD0">
            <w:r w:rsidRPr="004A1BD0">
              <w:t>285103</w:t>
            </w:r>
          </w:p>
        </w:tc>
        <w:tc>
          <w:tcPr>
            <w:tcW w:w="2981" w:type="pct"/>
            <w:tcBorders>
              <w:top w:val="nil"/>
              <w:left w:val="nil"/>
              <w:bottom w:val="single" w:sz="4" w:space="0" w:color="auto"/>
              <w:right w:val="single" w:sz="4" w:space="0" w:color="auto"/>
            </w:tcBorders>
            <w:vAlign w:val="center"/>
            <w:hideMark/>
          </w:tcPr>
          <w:p w14:paraId="13792788" w14:textId="77777777" w:rsidR="004A1BD0" w:rsidRPr="004A1BD0" w:rsidRDefault="004A1BD0" w:rsidP="004A1BD0">
            <w:r w:rsidRPr="004A1BD0">
              <w:t>RESECCIÓN O ABLACIÓN DE AMÍGDALA LINGUAL, BANDAS FARÍNGEAS LATERALES Y MEMBRANA CONGÉNITA VÍA ABIERTA</w:t>
            </w:r>
          </w:p>
        </w:tc>
        <w:tc>
          <w:tcPr>
            <w:tcW w:w="810" w:type="pct"/>
            <w:tcBorders>
              <w:top w:val="nil"/>
              <w:left w:val="nil"/>
              <w:bottom w:val="single" w:sz="4" w:space="0" w:color="auto"/>
              <w:right w:val="single" w:sz="4" w:space="0" w:color="auto"/>
            </w:tcBorders>
            <w:noWrap/>
            <w:vAlign w:val="center"/>
            <w:hideMark/>
          </w:tcPr>
          <w:p w14:paraId="29EE462D" w14:textId="77777777" w:rsidR="004A1BD0" w:rsidRPr="004A1BD0" w:rsidRDefault="004A1BD0" w:rsidP="004A1BD0">
            <w:r w:rsidRPr="004A1BD0">
              <w:t>1.758.023</w:t>
            </w:r>
          </w:p>
        </w:tc>
      </w:tr>
      <w:tr w:rsidR="004A1BD0" w:rsidRPr="004A1BD0" w14:paraId="0337F24C"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9C74E22" w14:textId="77777777" w:rsidR="004A1BD0" w:rsidRPr="004A1BD0" w:rsidRDefault="004A1BD0" w:rsidP="004A1BD0">
            <w:r w:rsidRPr="004A1BD0">
              <w:t>642</w:t>
            </w:r>
          </w:p>
        </w:tc>
        <w:tc>
          <w:tcPr>
            <w:tcW w:w="767" w:type="pct"/>
            <w:tcBorders>
              <w:top w:val="nil"/>
              <w:left w:val="nil"/>
              <w:bottom w:val="single" w:sz="4" w:space="0" w:color="auto"/>
              <w:right w:val="single" w:sz="4" w:space="0" w:color="auto"/>
            </w:tcBorders>
            <w:noWrap/>
            <w:vAlign w:val="center"/>
            <w:hideMark/>
          </w:tcPr>
          <w:p w14:paraId="1E0D5C0D" w14:textId="77777777" w:rsidR="004A1BD0" w:rsidRPr="004A1BD0" w:rsidRDefault="004A1BD0" w:rsidP="004A1BD0">
            <w:r w:rsidRPr="004A1BD0">
              <w:t>285104</w:t>
            </w:r>
          </w:p>
        </w:tc>
        <w:tc>
          <w:tcPr>
            <w:tcW w:w="2981" w:type="pct"/>
            <w:tcBorders>
              <w:top w:val="nil"/>
              <w:left w:val="nil"/>
              <w:bottom w:val="single" w:sz="4" w:space="0" w:color="auto"/>
              <w:right w:val="single" w:sz="4" w:space="0" w:color="auto"/>
            </w:tcBorders>
            <w:vAlign w:val="center"/>
            <w:hideMark/>
          </w:tcPr>
          <w:p w14:paraId="01910F35" w14:textId="77777777" w:rsidR="004A1BD0" w:rsidRPr="004A1BD0" w:rsidRDefault="004A1BD0" w:rsidP="004A1BD0">
            <w:r w:rsidRPr="004A1BD0">
              <w:t>RESECCIÓN O ABLACIÓN DE AMÍGDALA LINGUAL, BANDAS FARÍNGEAS LATERALES Y MEMBRANA CONGÉNITA VÍA ENDOSCÓPICA</w:t>
            </w:r>
          </w:p>
        </w:tc>
        <w:tc>
          <w:tcPr>
            <w:tcW w:w="810" w:type="pct"/>
            <w:tcBorders>
              <w:top w:val="nil"/>
              <w:left w:val="nil"/>
              <w:bottom w:val="single" w:sz="4" w:space="0" w:color="auto"/>
              <w:right w:val="single" w:sz="4" w:space="0" w:color="auto"/>
            </w:tcBorders>
            <w:noWrap/>
            <w:vAlign w:val="center"/>
            <w:hideMark/>
          </w:tcPr>
          <w:p w14:paraId="35010560" w14:textId="77777777" w:rsidR="004A1BD0" w:rsidRPr="004A1BD0" w:rsidRDefault="004A1BD0" w:rsidP="004A1BD0">
            <w:r w:rsidRPr="004A1BD0">
              <w:t>1.493.570</w:t>
            </w:r>
          </w:p>
        </w:tc>
      </w:tr>
      <w:tr w:rsidR="004A1BD0" w:rsidRPr="004A1BD0" w14:paraId="0164F32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456F1FD" w14:textId="77777777" w:rsidR="004A1BD0" w:rsidRPr="004A1BD0" w:rsidRDefault="004A1BD0" w:rsidP="004A1BD0">
            <w:r w:rsidRPr="004A1BD0">
              <w:t>643</w:t>
            </w:r>
          </w:p>
        </w:tc>
        <w:tc>
          <w:tcPr>
            <w:tcW w:w="767" w:type="pct"/>
            <w:tcBorders>
              <w:top w:val="nil"/>
              <w:left w:val="nil"/>
              <w:bottom w:val="single" w:sz="4" w:space="0" w:color="auto"/>
              <w:right w:val="single" w:sz="4" w:space="0" w:color="auto"/>
            </w:tcBorders>
            <w:noWrap/>
            <w:vAlign w:val="center"/>
            <w:hideMark/>
          </w:tcPr>
          <w:p w14:paraId="668E44B9" w14:textId="77777777" w:rsidR="004A1BD0" w:rsidRPr="004A1BD0" w:rsidRDefault="004A1BD0" w:rsidP="004A1BD0">
            <w:r w:rsidRPr="004A1BD0">
              <w:t>286101</w:t>
            </w:r>
          </w:p>
        </w:tc>
        <w:tc>
          <w:tcPr>
            <w:tcW w:w="2981" w:type="pct"/>
            <w:tcBorders>
              <w:top w:val="nil"/>
              <w:left w:val="nil"/>
              <w:bottom w:val="single" w:sz="4" w:space="0" w:color="auto"/>
              <w:right w:val="single" w:sz="4" w:space="0" w:color="auto"/>
            </w:tcBorders>
            <w:vAlign w:val="center"/>
            <w:hideMark/>
          </w:tcPr>
          <w:p w14:paraId="7AEF632E" w14:textId="77777777" w:rsidR="004A1BD0" w:rsidRPr="004A1BD0" w:rsidRDefault="004A1BD0" w:rsidP="004A1BD0">
            <w:r w:rsidRPr="004A1BD0">
              <w:t>ADENOIDECTOMÍA VÍA ABIERTA</w:t>
            </w:r>
          </w:p>
        </w:tc>
        <w:tc>
          <w:tcPr>
            <w:tcW w:w="810" w:type="pct"/>
            <w:tcBorders>
              <w:top w:val="nil"/>
              <w:left w:val="nil"/>
              <w:bottom w:val="single" w:sz="4" w:space="0" w:color="auto"/>
              <w:right w:val="single" w:sz="4" w:space="0" w:color="auto"/>
            </w:tcBorders>
            <w:noWrap/>
            <w:vAlign w:val="center"/>
            <w:hideMark/>
          </w:tcPr>
          <w:p w14:paraId="4CBCC882" w14:textId="77777777" w:rsidR="004A1BD0" w:rsidRPr="004A1BD0" w:rsidRDefault="004A1BD0" w:rsidP="004A1BD0">
            <w:r w:rsidRPr="004A1BD0">
              <w:t>1.361.080</w:t>
            </w:r>
          </w:p>
        </w:tc>
      </w:tr>
      <w:tr w:rsidR="004A1BD0" w:rsidRPr="004A1BD0" w14:paraId="6EBD488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8D1D7EC" w14:textId="77777777" w:rsidR="004A1BD0" w:rsidRPr="004A1BD0" w:rsidRDefault="004A1BD0" w:rsidP="004A1BD0">
            <w:r w:rsidRPr="004A1BD0">
              <w:t>644</w:t>
            </w:r>
          </w:p>
        </w:tc>
        <w:tc>
          <w:tcPr>
            <w:tcW w:w="767" w:type="pct"/>
            <w:tcBorders>
              <w:top w:val="nil"/>
              <w:left w:val="nil"/>
              <w:bottom w:val="single" w:sz="4" w:space="0" w:color="auto"/>
              <w:right w:val="single" w:sz="4" w:space="0" w:color="auto"/>
            </w:tcBorders>
            <w:noWrap/>
            <w:vAlign w:val="center"/>
            <w:hideMark/>
          </w:tcPr>
          <w:p w14:paraId="455532A8" w14:textId="77777777" w:rsidR="004A1BD0" w:rsidRPr="004A1BD0" w:rsidRDefault="004A1BD0" w:rsidP="004A1BD0">
            <w:r w:rsidRPr="004A1BD0">
              <w:t>286102</w:t>
            </w:r>
          </w:p>
        </w:tc>
        <w:tc>
          <w:tcPr>
            <w:tcW w:w="2981" w:type="pct"/>
            <w:tcBorders>
              <w:top w:val="nil"/>
              <w:left w:val="nil"/>
              <w:bottom w:val="single" w:sz="4" w:space="0" w:color="auto"/>
              <w:right w:val="single" w:sz="4" w:space="0" w:color="auto"/>
            </w:tcBorders>
            <w:vAlign w:val="center"/>
            <w:hideMark/>
          </w:tcPr>
          <w:p w14:paraId="708525AA" w14:textId="77777777" w:rsidR="004A1BD0" w:rsidRPr="004A1BD0" w:rsidRDefault="004A1BD0" w:rsidP="004A1BD0">
            <w:r w:rsidRPr="004A1BD0">
              <w:t>ADENOIDECTOMÍA VÍA ENDOSCÓPICA</w:t>
            </w:r>
          </w:p>
        </w:tc>
        <w:tc>
          <w:tcPr>
            <w:tcW w:w="810" w:type="pct"/>
            <w:tcBorders>
              <w:top w:val="nil"/>
              <w:left w:val="nil"/>
              <w:bottom w:val="single" w:sz="4" w:space="0" w:color="auto"/>
              <w:right w:val="single" w:sz="4" w:space="0" w:color="auto"/>
            </w:tcBorders>
            <w:noWrap/>
            <w:vAlign w:val="center"/>
            <w:hideMark/>
          </w:tcPr>
          <w:p w14:paraId="3F02EFFB" w14:textId="77777777" w:rsidR="004A1BD0" w:rsidRPr="004A1BD0" w:rsidRDefault="004A1BD0" w:rsidP="004A1BD0">
            <w:r w:rsidRPr="004A1BD0">
              <w:t>1.157.450</w:t>
            </w:r>
          </w:p>
        </w:tc>
      </w:tr>
      <w:tr w:rsidR="004A1BD0" w:rsidRPr="004A1BD0" w14:paraId="07EBB4B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E941C6F" w14:textId="77777777" w:rsidR="004A1BD0" w:rsidRPr="004A1BD0" w:rsidRDefault="004A1BD0" w:rsidP="004A1BD0">
            <w:r w:rsidRPr="004A1BD0">
              <w:t>645</w:t>
            </w:r>
          </w:p>
        </w:tc>
        <w:tc>
          <w:tcPr>
            <w:tcW w:w="767" w:type="pct"/>
            <w:tcBorders>
              <w:top w:val="nil"/>
              <w:left w:val="nil"/>
              <w:bottom w:val="single" w:sz="4" w:space="0" w:color="auto"/>
              <w:right w:val="single" w:sz="4" w:space="0" w:color="auto"/>
            </w:tcBorders>
            <w:noWrap/>
            <w:vAlign w:val="center"/>
            <w:hideMark/>
          </w:tcPr>
          <w:p w14:paraId="4313D3EC" w14:textId="77777777" w:rsidR="004A1BD0" w:rsidRPr="004A1BD0" w:rsidRDefault="004A1BD0" w:rsidP="004A1BD0">
            <w:r w:rsidRPr="004A1BD0">
              <w:t>287101</w:t>
            </w:r>
          </w:p>
        </w:tc>
        <w:tc>
          <w:tcPr>
            <w:tcW w:w="2981" w:type="pct"/>
            <w:tcBorders>
              <w:top w:val="nil"/>
              <w:left w:val="nil"/>
              <w:bottom w:val="single" w:sz="4" w:space="0" w:color="auto"/>
              <w:right w:val="single" w:sz="4" w:space="0" w:color="auto"/>
            </w:tcBorders>
            <w:vAlign w:val="center"/>
            <w:hideMark/>
          </w:tcPr>
          <w:p w14:paraId="6AB5D97A" w14:textId="77777777" w:rsidR="004A1BD0" w:rsidRPr="004A1BD0" w:rsidRDefault="004A1BD0" w:rsidP="004A1BD0">
            <w:r w:rsidRPr="004A1BD0">
              <w:t>CONTROL DE HEMORRAGIA POS AMIGDALECTOMÍA</w:t>
            </w:r>
          </w:p>
        </w:tc>
        <w:tc>
          <w:tcPr>
            <w:tcW w:w="810" w:type="pct"/>
            <w:tcBorders>
              <w:top w:val="nil"/>
              <w:left w:val="nil"/>
              <w:bottom w:val="single" w:sz="4" w:space="0" w:color="auto"/>
              <w:right w:val="single" w:sz="4" w:space="0" w:color="auto"/>
            </w:tcBorders>
            <w:noWrap/>
            <w:vAlign w:val="center"/>
            <w:hideMark/>
          </w:tcPr>
          <w:p w14:paraId="5D6507DE" w14:textId="77777777" w:rsidR="004A1BD0" w:rsidRPr="004A1BD0" w:rsidRDefault="004A1BD0" w:rsidP="004A1BD0">
            <w:r w:rsidRPr="004A1BD0">
              <w:t>1.361.080</w:t>
            </w:r>
          </w:p>
        </w:tc>
      </w:tr>
      <w:tr w:rsidR="004A1BD0" w:rsidRPr="004A1BD0" w14:paraId="0D27479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8811EAE" w14:textId="77777777" w:rsidR="004A1BD0" w:rsidRPr="004A1BD0" w:rsidRDefault="004A1BD0" w:rsidP="004A1BD0">
            <w:r w:rsidRPr="004A1BD0">
              <w:t>646</w:t>
            </w:r>
          </w:p>
        </w:tc>
        <w:tc>
          <w:tcPr>
            <w:tcW w:w="767" w:type="pct"/>
            <w:tcBorders>
              <w:top w:val="nil"/>
              <w:left w:val="nil"/>
              <w:bottom w:val="single" w:sz="4" w:space="0" w:color="auto"/>
              <w:right w:val="single" w:sz="4" w:space="0" w:color="auto"/>
            </w:tcBorders>
            <w:noWrap/>
            <w:vAlign w:val="center"/>
            <w:hideMark/>
          </w:tcPr>
          <w:p w14:paraId="0C82F49F" w14:textId="77777777" w:rsidR="004A1BD0" w:rsidRPr="004A1BD0" w:rsidRDefault="004A1BD0" w:rsidP="004A1BD0">
            <w:r w:rsidRPr="004A1BD0">
              <w:t>289101</w:t>
            </w:r>
          </w:p>
        </w:tc>
        <w:tc>
          <w:tcPr>
            <w:tcW w:w="2981" w:type="pct"/>
            <w:tcBorders>
              <w:top w:val="nil"/>
              <w:left w:val="nil"/>
              <w:bottom w:val="single" w:sz="4" w:space="0" w:color="auto"/>
              <w:right w:val="single" w:sz="4" w:space="0" w:color="auto"/>
            </w:tcBorders>
            <w:vAlign w:val="center"/>
            <w:hideMark/>
          </w:tcPr>
          <w:p w14:paraId="16EF3189" w14:textId="77777777" w:rsidR="004A1BD0" w:rsidRPr="004A1BD0" w:rsidRDefault="004A1BD0" w:rsidP="004A1BD0">
            <w:r w:rsidRPr="004A1BD0">
              <w:t>BIOPSIA POR ASPIRACIÓN CON AGUJA FINA DE AMÍGDALAS Y ADENOIDES</w:t>
            </w:r>
          </w:p>
        </w:tc>
        <w:tc>
          <w:tcPr>
            <w:tcW w:w="810" w:type="pct"/>
            <w:tcBorders>
              <w:top w:val="nil"/>
              <w:left w:val="nil"/>
              <w:bottom w:val="single" w:sz="4" w:space="0" w:color="auto"/>
              <w:right w:val="single" w:sz="4" w:space="0" w:color="auto"/>
            </w:tcBorders>
            <w:noWrap/>
            <w:vAlign w:val="center"/>
            <w:hideMark/>
          </w:tcPr>
          <w:p w14:paraId="714C09F7" w14:textId="77777777" w:rsidR="004A1BD0" w:rsidRPr="004A1BD0" w:rsidRDefault="004A1BD0" w:rsidP="004A1BD0">
            <w:r w:rsidRPr="004A1BD0">
              <w:t>980.154</w:t>
            </w:r>
          </w:p>
        </w:tc>
      </w:tr>
      <w:tr w:rsidR="004A1BD0" w:rsidRPr="004A1BD0" w14:paraId="152F013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6F20CE6" w14:textId="77777777" w:rsidR="004A1BD0" w:rsidRPr="004A1BD0" w:rsidRDefault="004A1BD0" w:rsidP="004A1BD0">
            <w:r w:rsidRPr="004A1BD0">
              <w:t>647</w:t>
            </w:r>
          </w:p>
        </w:tc>
        <w:tc>
          <w:tcPr>
            <w:tcW w:w="767" w:type="pct"/>
            <w:tcBorders>
              <w:top w:val="nil"/>
              <w:left w:val="nil"/>
              <w:bottom w:val="single" w:sz="4" w:space="0" w:color="auto"/>
              <w:right w:val="single" w:sz="4" w:space="0" w:color="auto"/>
            </w:tcBorders>
            <w:noWrap/>
            <w:vAlign w:val="center"/>
            <w:hideMark/>
          </w:tcPr>
          <w:p w14:paraId="7EE5B15D" w14:textId="77777777" w:rsidR="004A1BD0" w:rsidRPr="004A1BD0" w:rsidRDefault="004A1BD0" w:rsidP="004A1BD0">
            <w:r w:rsidRPr="004A1BD0">
              <w:t>289102</w:t>
            </w:r>
          </w:p>
        </w:tc>
        <w:tc>
          <w:tcPr>
            <w:tcW w:w="2981" w:type="pct"/>
            <w:tcBorders>
              <w:top w:val="nil"/>
              <w:left w:val="nil"/>
              <w:bottom w:val="single" w:sz="4" w:space="0" w:color="auto"/>
              <w:right w:val="single" w:sz="4" w:space="0" w:color="auto"/>
            </w:tcBorders>
            <w:vAlign w:val="center"/>
            <w:hideMark/>
          </w:tcPr>
          <w:p w14:paraId="4CD22682" w14:textId="77777777" w:rsidR="004A1BD0" w:rsidRPr="004A1BD0" w:rsidRDefault="004A1BD0" w:rsidP="004A1BD0">
            <w:r w:rsidRPr="004A1BD0">
              <w:t>BIOPSIA DE AMÍGDALAS O VEGETACIONES ADENOIDES</w:t>
            </w:r>
          </w:p>
        </w:tc>
        <w:tc>
          <w:tcPr>
            <w:tcW w:w="810" w:type="pct"/>
            <w:tcBorders>
              <w:top w:val="nil"/>
              <w:left w:val="nil"/>
              <w:bottom w:val="single" w:sz="4" w:space="0" w:color="auto"/>
              <w:right w:val="single" w:sz="4" w:space="0" w:color="auto"/>
            </w:tcBorders>
            <w:noWrap/>
            <w:vAlign w:val="center"/>
            <w:hideMark/>
          </w:tcPr>
          <w:p w14:paraId="351C2E75" w14:textId="77777777" w:rsidR="004A1BD0" w:rsidRPr="004A1BD0" w:rsidRDefault="004A1BD0" w:rsidP="004A1BD0">
            <w:r w:rsidRPr="004A1BD0">
              <w:t>580.307</w:t>
            </w:r>
          </w:p>
        </w:tc>
      </w:tr>
      <w:tr w:rsidR="004A1BD0" w:rsidRPr="004A1BD0" w14:paraId="10375C6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74D819A" w14:textId="77777777" w:rsidR="004A1BD0" w:rsidRPr="004A1BD0" w:rsidRDefault="004A1BD0" w:rsidP="004A1BD0">
            <w:r w:rsidRPr="004A1BD0">
              <w:t>648</w:t>
            </w:r>
          </w:p>
        </w:tc>
        <w:tc>
          <w:tcPr>
            <w:tcW w:w="767" w:type="pct"/>
            <w:tcBorders>
              <w:top w:val="nil"/>
              <w:left w:val="nil"/>
              <w:bottom w:val="single" w:sz="4" w:space="0" w:color="auto"/>
              <w:right w:val="single" w:sz="4" w:space="0" w:color="auto"/>
            </w:tcBorders>
            <w:noWrap/>
            <w:vAlign w:val="center"/>
            <w:hideMark/>
          </w:tcPr>
          <w:p w14:paraId="0371D1C2" w14:textId="77777777" w:rsidR="004A1BD0" w:rsidRPr="004A1BD0" w:rsidRDefault="004A1BD0" w:rsidP="004A1BD0">
            <w:r w:rsidRPr="004A1BD0">
              <w:t>289103</w:t>
            </w:r>
          </w:p>
        </w:tc>
        <w:tc>
          <w:tcPr>
            <w:tcW w:w="2981" w:type="pct"/>
            <w:tcBorders>
              <w:top w:val="nil"/>
              <w:left w:val="nil"/>
              <w:bottom w:val="single" w:sz="4" w:space="0" w:color="auto"/>
              <w:right w:val="single" w:sz="4" w:space="0" w:color="auto"/>
            </w:tcBorders>
            <w:vAlign w:val="center"/>
            <w:hideMark/>
          </w:tcPr>
          <w:p w14:paraId="4088A6AA" w14:textId="77777777" w:rsidR="004A1BD0" w:rsidRPr="004A1BD0" w:rsidRDefault="004A1BD0" w:rsidP="004A1BD0">
            <w:r w:rsidRPr="004A1BD0">
              <w:t>BIOPSIA DE ADENOIDES VÍA ENDOSCÓPICA</w:t>
            </w:r>
          </w:p>
        </w:tc>
        <w:tc>
          <w:tcPr>
            <w:tcW w:w="810" w:type="pct"/>
            <w:tcBorders>
              <w:top w:val="nil"/>
              <w:left w:val="nil"/>
              <w:bottom w:val="single" w:sz="4" w:space="0" w:color="auto"/>
              <w:right w:val="single" w:sz="4" w:space="0" w:color="auto"/>
            </w:tcBorders>
            <w:noWrap/>
            <w:vAlign w:val="center"/>
            <w:hideMark/>
          </w:tcPr>
          <w:p w14:paraId="556EA185" w14:textId="77777777" w:rsidR="004A1BD0" w:rsidRPr="004A1BD0" w:rsidRDefault="004A1BD0" w:rsidP="004A1BD0">
            <w:r w:rsidRPr="004A1BD0">
              <w:t>581.993</w:t>
            </w:r>
          </w:p>
        </w:tc>
      </w:tr>
      <w:tr w:rsidR="004A1BD0" w:rsidRPr="004A1BD0" w14:paraId="4C55600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6DFF91D" w14:textId="77777777" w:rsidR="004A1BD0" w:rsidRPr="004A1BD0" w:rsidRDefault="004A1BD0" w:rsidP="004A1BD0">
            <w:r w:rsidRPr="004A1BD0">
              <w:t>649</w:t>
            </w:r>
          </w:p>
        </w:tc>
        <w:tc>
          <w:tcPr>
            <w:tcW w:w="767" w:type="pct"/>
            <w:tcBorders>
              <w:top w:val="nil"/>
              <w:left w:val="nil"/>
              <w:bottom w:val="single" w:sz="4" w:space="0" w:color="auto"/>
              <w:right w:val="single" w:sz="4" w:space="0" w:color="auto"/>
            </w:tcBorders>
            <w:noWrap/>
            <w:vAlign w:val="center"/>
            <w:hideMark/>
          </w:tcPr>
          <w:p w14:paraId="49649B63" w14:textId="77777777" w:rsidR="004A1BD0" w:rsidRPr="004A1BD0" w:rsidRDefault="004A1BD0" w:rsidP="004A1BD0">
            <w:r w:rsidRPr="004A1BD0">
              <w:t>290301</w:t>
            </w:r>
          </w:p>
        </w:tc>
        <w:tc>
          <w:tcPr>
            <w:tcW w:w="2981" w:type="pct"/>
            <w:tcBorders>
              <w:top w:val="nil"/>
              <w:left w:val="nil"/>
              <w:bottom w:val="single" w:sz="4" w:space="0" w:color="auto"/>
              <w:right w:val="single" w:sz="4" w:space="0" w:color="auto"/>
            </w:tcBorders>
            <w:vAlign w:val="center"/>
            <w:hideMark/>
          </w:tcPr>
          <w:p w14:paraId="33A9F43D" w14:textId="77777777" w:rsidR="004A1BD0" w:rsidRPr="004A1BD0" w:rsidRDefault="004A1BD0" w:rsidP="004A1BD0">
            <w:r w:rsidRPr="004A1BD0">
              <w:t>EXTRACCIÓN DE CUERPO EXTRAÑO ENCLAVADO EN FARINGE VÍA ABIERTA</w:t>
            </w:r>
          </w:p>
        </w:tc>
        <w:tc>
          <w:tcPr>
            <w:tcW w:w="810" w:type="pct"/>
            <w:tcBorders>
              <w:top w:val="nil"/>
              <w:left w:val="nil"/>
              <w:bottom w:val="single" w:sz="4" w:space="0" w:color="auto"/>
              <w:right w:val="single" w:sz="4" w:space="0" w:color="auto"/>
            </w:tcBorders>
            <w:noWrap/>
            <w:vAlign w:val="center"/>
            <w:hideMark/>
          </w:tcPr>
          <w:p w14:paraId="1A0BA8BF" w14:textId="77777777" w:rsidR="004A1BD0" w:rsidRPr="004A1BD0" w:rsidRDefault="004A1BD0" w:rsidP="004A1BD0">
            <w:r w:rsidRPr="004A1BD0">
              <w:t>2.206.476</w:t>
            </w:r>
          </w:p>
        </w:tc>
      </w:tr>
      <w:tr w:rsidR="004A1BD0" w:rsidRPr="004A1BD0" w14:paraId="1D53E07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251F90A" w14:textId="77777777" w:rsidR="004A1BD0" w:rsidRPr="004A1BD0" w:rsidRDefault="004A1BD0" w:rsidP="004A1BD0">
            <w:r w:rsidRPr="004A1BD0">
              <w:t>650</w:t>
            </w:r>
          </w:p>
        </w:tc>
        <w:tc>
          <w:tcPr>
            <w:tcW w:w="767" w:type="pct"/>
            <w:tcBorders>
              <w:top w:val="nil"/>
              <w:left w:val="nil"/>
              <w:bottom w:val="single" w:sz="4" w:space="0" w:color="auto"/>
              <w:right w:val="single" w:sz="4" w:space="0" w:color="auto"/>
            </w:tcBorders>
            <w:noWrap/>
            <w:vAlign w:val="center"/>
            <w:hideMark/>
          </w:tcPr>
          <w:p w14:paraId="1DCB97DA" w14:textId="77777777" w:rsidR="004A1BD0" w:rsidRPr="004A1BD0" w:rsidRDefault="004A1BD0" w:rsidP="004A1BD0">
            <w:r w:rsidRPr="004A1BD0">
              <w:t>290303</w:t>
            </w:r>
          </w:p>
        </w:tc>
        <w:tc>
          <w:tcPr>
            <w:tcW w:w="2981" w:type="pct"/>
            <w:tcBorders>
              <w:top w:val="nil"/>
              <w:left w:val="nil"/>
              <w:bottom w:val="single" w:sz="4" w:space="0" w:color="auto"/>
              <w:right w:val="single" w:sz="4" w:space="0" w:color="auto"/>
            </w:tcBorders>
            <w:vAlign w:val="center"/>
            <w:hideMark/>
          </w:tcPr>
          <w:p w14:paraId="268D47E9" w14:textId="77777777" w:rsidR="004A1BD0" w:rsidRPr="004A1BD0" w:rsidRDefault="004A1BD0" w:rsidP="004A1BD0">
            <w:r w:rsidRPr="004A1BD0">
              <w:t>EXTRACCIÓN DE CUERPO EXTRAÑO ENCLAVADO EN FARINGE VÍA ENDOSCÓPICA</w:t>
            </w:r>
          </w:p>
        </w:tc>
        <w:tc>
          <w:tcPr>
            <w:tcW w:w="810" w:type="pct"/>
            <w:tcBorders>
              <w:top w:val="nil"/>
              <w:left w:val="nil"/>
              <w:bottom w:val="single" w:sz="4" w:space="0" w:color="auto"/>
              <w:right w:val="single" w:sz="4" w:space="0" w:color="auto"/>
            </w:tcBorders>
            <w:noWrap/>
            <w:vAlign w:val="center"/>
            <w:hideMark/>
          </w:tcPr>
          <w:p w14:paraId="150C8B97" w14:textId="77777777" w:rsidR="004A1BD0" w:rsidRPr="004A1BD0" w:rsidRDefault="004A1BD0" w:rsidP="004A1BD0">
            <w:r w:rsidRPr="004A1BD0">
              <w:t>3.381.233</w:t>
            </w:r>
          </w:p>
        </w:tc>
      </w:tr>
      <w:tr w:rsidR="004A1BD0" w:rsidRPr="004A1BD0" w14:paraId="49D9A33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5D63EEB" w14:textId="77777777" w:rsidR="004A1BD0" w:rsidRPr="004A1BD0" w:rsidRDefault="004A1BD0" w:rsidP="004A1BD0">
            <w:r w:rsidRPr="004A1BD0">
              <w:t>651</w:t>
            </w:r>
          </w:p>
        </w:tc>
        <w:tc>
          <w:tcPr>
            <w:tcW w:w="767" w:type="pct"/>
            <w:tcBorders>
              <w:top w:val="nil"/>
              <w:left w:val="nil"/>
              <w:bottom w:val="single" w:sz="4" w:space="0" w:color="auto"/>
              <w:right w:val="single" w:sz="4" w:space="0" w:color="auto"/>
            </w:tcBorders>
            <w:noWrap/>
            <w:vAlign w:val="center"/>
            <w:hideMark/>
          </w:tcPr>
          <w:p w14:paraId="77389E7A" w14:textId="77777777" w:rsidR="004A1BD0" w:rsidRPr="004A1BD0" w:rsidRDefault="004A1BD0" w:rsidP="004A1BD0">
            <w:r w:rsidRPr="004A1BD0">
              <w:t>290401</w:t>
            </w:r>
          </w:p>
        </w:tc>
        <w:tc>
          <w:tcPr>
            <w:tcW w:w="2981" w:type="pct"/>
            <w:tcBorders>
              <w:top w:val="nil"/>
              <w:left w:val="nil"/>
              <w:bottom w:val="single" w:sz="4" w:space="0" w:color="auto"/>
              <w:right w:val="single" w:sz="4" w:space="0" w:color="auto"/>
            </w:tcBorders>
            <w:vAlign w:val="center"/>
            <w:hideMark/>
          </w:tcPr>
          <w:p w14:paraId="522497BE" w14:textId="77777777" w:rsidR="004A1BD0" w:rsidRPr="004A1BD0" w:rsidRDefault="004A1BD0" w:rsidP="004A1BD0">
            <w:r w:rsidRPr="004A1BD0">
              <w:t>DRENAJE DE FARINGE VÍA ABIERTA</w:t>
            </w:r>
          </w:p>
        </w:tc>
        <w:tc>
          <w:tcPr>
            <w:tcW w:w="810" w:type="pct"/>
            <w:tcBorders>
              <w:top w:val="nil"/>
              <w:left w:val="nil"/>
              <w:bottom w:val="single" w:sz="4" w:space="0" w:color="auto"/>
              <w:right w:val="single" w:sz="4" w:space="0" w:color="auto"/>
            </w:tcBorders>
            <w:noWrap/>
            <w:vAlign w:val="center"/>
            <w:hideMark/>
          </w:tcPr>
          <w:p w14:paraId="60DE43BD" w14:textId="77777777" w:rsidR="004A1BD0" w:rsidRPr="004A1BD0" w:rsidRDefault="004A1BD0" w:rsidP="004A1BD0">
            <w:r w:rsidRPr="004A1BD0">
              <w:t>580.307</w:t>
            </w:r>
          </w:p>
        </w:tc>
      </w:tr>
      <w:tr w:rsidR="004A1BD0" w:rsidRPr="004A1BD0" w14:paraId="7A453FE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D568078" w14:textId="77777777" w:rsidR="004A1BD0" w:rsidRPr="004A1BD0" w:rsidRDefault="004A1BD0" w:rsidP="004A1BD0">
            <w:r w:rsidRPr="004A1BD0">
              <w:t>652</w:t>
            </w:r>
          </w:p>
        </w:tc>
        <w:tc>
          <w:tcPr>
            <w:tcW w:w="767" w:type="pct"/>
            <w:tcBorders>
              <w:top w:val="nil"/>
              <w:left w:val="nil"/>
              <w:bottom w:val="single" w:sz="4" w:space="0" w:color="auto"/>
              <w:right w:val="single" w:sz="4" w:space="0" w:color="auto"/>
            </w:tcBorders>
            <w:noWrap/>
            <w:vAlign w:val="center"/>
            <w:hideMark/>
          </w:tcPr>
          <w:p w14:paraId="3A8B4420" w14:textId="77777777" w:rsidR="004A1BD0" w:rsidRPr="004A1BD0" w:rsidRDefault="004A1BD0" w:rsidP="004A1BD0">
            <w:r w:rsidRPr="004A1BD0">
              <w:t>290402</w:t>
            </w:r>
          </w:p>
        </w:tc>
        <w:tc>
          <w:tcPr>
            <w:tcW w:w="2981" w:type="pct"/>
            <w:tcBorders>
              <w:top w:val="nil"/>
              <w:left w:val="nil"/>
              <w:bottom w:val="single" w:sz="4" w:space="0" w:color="auto"/>
              <w:right w:val="single" w:sz="4" w:space="0" w:color="auto"/>
            </w:tcBorders>
            <w:vAlign w:val="center"/>
            <w:hideMark/>
          </w:tcPr>
          <w:p w14:paraId="0BC152E0" w14:textId="77777777" w:rsidR="004A1BD0" w:rsidRPr="004A1BD0" w:rsidRDefault="004A1BD0" w:rsidP="004A1BD0">
            <w:r w:rsidRPr="004A1BD0">
              <w:t>DRENAJE DE FARINGE VÍA ENDOSCÓPICA</w:t>
            </w:r>
          </w:p>
        </w:tc>
        <w:tc>
          <w:tcPr>
            <w:tcW w:w="810" w:type="pct"/>
            <w:tcBorders>
              <w:top w:val="nil"/>
              <w:left w:val="nil"/>
              <w:bottom w:val="single" w:sz="4" w:space="0" w:color="auto"/>
              <w:right w:val="single" w:sz="4" w:space="0" w:color="auto"/>
            </w:tcBorders>
            <w:noWrap/>
            <w:vAlign w:val="center"/>
            <w:hideMark/>
          </w:tcPr>
          <w:p w14:paraId="12950749" w14:textId="77777777" w:rsidR="004A1BD0" w:rsidRPr="004A1BD0" w:rsidRDefault="004A1BD0" w:rsidP="004A1BD0">
            <w:r w:rsidRPr="004A1BD0">
              <w:t>884.710</w:t>
            </w:r>
          </w:p>
        </w:tc>
      </w:tr>
      <w:tr w:rsidR="004A1BD0" w:rsidRPr="004A1BD0" w14:paraId="7884CBE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DB26115" w14:textId="77777777" w:rsidR="004A1BD0" w:rsidRPr="004A1BD0" w:rsidRDefault="004A1BD0" w:rsidP="004A1BD0">
            <w:r w:rsidRPr="004A1BD0">
              <w:t>653</w:t>
            </w:r>
          </w:p>
        </w:tc>
        <w:tc>
          <w:tcPr>
            <w:tcW w:w="767" w:type="pct"/>
            <w:tcBorders>
              <w:top w:val="nil"/>
              <w:left w:val="nil"/>
              <w:bottom w:val="single" w:sz="4" w:space="0" w:color="auto"/>
              <w:right w:val="single" w:sz="4" w:space="0" w:color="auto"/>
            </w:tcBorders>
            <w:noWrap/>
            <w:vAlign w:val="center"/>
            <w:hideMark/>
          </w:tcPr>
          <w:p w14:paraId="4F433161" w14:textId="77777777" w:rsidR="004A1BD0" w:rsidRPr="004A1BD0" w:rsidRDefault="004A1BD0" w:rsidP="004A1BD0">
            <w:r w:rsidRPr="004A1BD0">
              <w:t>291101</w:t>
            </w:r>
          </w:p>
        </w:tc>
        <w:tc>
          <w:tcPr>
            <w:tcW w:w="2981" w:type="pct"/>
            <w:tcBorders>
              <w:top w:val="nil"/>
              <w:left w:val="nil"/>
              <w:bottom w:val="single" w:sz="4" w:space="0" w:color="auto"/>
              <w:right w:val="single" w:sz="4" w:space="0" w:color="auto"/>
            </w:tcBorders>
            <w:vAlign w:val="center"/>
            <w:hideMark/>
          </w:tcPr>
          <w:p w14:paraId="5FCA2C67" w14:textId="77777777" w:rsidR="004A1BD0" w:rsidRPr="004A1BD0" w:rsidRDefault="004A1BD0" w:rsidP="004A1BD0">
            <w:r w:rsidRPr="004A1BD0">
              <w:t>FARINGOSCOPIA DIAGNÓSTICA</w:t>
            </w:r>
          </w:p>
        </w:tc>
        <w:tc>
          <w:tcPr>
            <w:tcW w:w="810" w:type="pct"/>
            <w:tcBorders>
              <w:top w:val="nil"/>
              <w:left w:val="nil"/>
              <w:bottom w:val="single" w:sz="4" w:space="0" w:color="auto"/>
              <w:right w:val="single" w:sz="4" w:space="0" w:color="auto"/>
            </w:tcBorders>
            <w:noWrap/>
            <w:vAlign w:val="center"/>
            <w:hideMark/>
          </w:tcPr>
          <w:p w14:paraId="6A166746" w14:textId="77777777" w:rsidR="004A1BD0" w:rsidRPr="004A1BD0" w:rsidRDefault="004A1BD0" w:rsidP="004A1BD0">
            <w:r w:rsidRPr="004A1BD0">
              <w:t>1.361.080</w:t>
            </w:r>
          </w:p>
        </w:tc>
      </w:tr>
      <w:tr w:rsidR="004A1BD0" w:rsidRPr="004A1BD0" w14:paraId="7DA8821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990720F" w14:textId="77777777" w:rsidR="004A1BD0" w:rsidRPr="004A1BD0" w:rsidRDefault="004A1BD0" w:rsidP="004A1BD0">
            <w:r w:rsidRPr="004A1BD0">
              <w:t>654</w:t>
            </w:r>
          </w:p>
        </w:tc>
        <w:tc>
          <w:tcPr>
            <w:tcW w:w="767" w:type="pct"/>
            <w:tcBorders>
              <w:top w:val="nil"/>
              <w:left w:val="nil"/>
              <w:bottom w:val="single" w:sz="4" w:space="0" w:color="auto"/>
              <w:right w:val="single" w:sz="4" w:space="0" w:color="auto"/>
            </w:tcBorders>
            <w:noWrap/>
            <w:vAlign w:val="center"/>
            <w:hideMark/>
          </w:tcPr>
          <w:p w14:paraId="55746205" w14:textId="77777777" w:rsidR="004A1BD0" w:rsidRPr="004A1BD0" w:rsidRDefault="004A1BD0" w:rsidP="004A1BD0">
            <w:r w:rsidRPr="004A1BD0">
              <w:t>291203</w:t>
            </w:r>
          </w:p>
        </w:tc>
        <w:tc>
          <w:tcPr>
            <w:tcW w:w="2981" w:type="pct"/>
            <w:tcBorders>
              <w:top w:val="nil"/>
              <w:left w:val="nil"/>
              <w:bottom w:val="single" w:sz="4" w:space="0" w:color="auto"/>
              <w:right w:val="single" w:sz="4" w:space="0" w:color="auto"/>
            </w:tcBorders>
            <w:vAlign w:val="center"/>
            <w:hideMark/>
          </w:tcPr>
          <w:p w14:paraId="6CE138F9" w14:textId="77777777" w:rsidR="004A1BD0" w:rsidRPr="004A1BD0" w:rsidRDefault="004A1BD0" w:rsidP="004A1BD0">
            <w:r w:rsidRPr="004A1BD0">
              <w:t>BIOPSIA DE NASOFARINGE</w:t>
            </w:r>
          </w:p>
        </w:tc>
        <w:tc>
          <w:tcPr>
            <w:tcW w:w="810" w:type="pct"/>
            <w:tcBorders>
              <w:top w:val="nil"/>
              <w:left w:val="nil"/>
              <w:bottom w:val="single" w:sz="4" w:space="0" w:color="auto"/>
              <w:right w:val="single" w:sz="4" w:space="0" w:color="auto"/>
            </w:tcBorders>
            <w:noWrap/>
            <w:vAlign w:val="center"/>
            <w:hideMark/>
          </w:tcPr>
          <w:p w14:paraId="17539C86" w14:textId="77777777" w:rsidR="004A1BD0" w:rsidRPr="004A1BD0" w:rsidRDefault="004A1BD0" w:rsidP="004A1BD0">
            <w:r w:rsidRPr="004A1BD0">
              <w:t>1.361.080</w:t>
            </w:r>
          </w:p>
        </w:tc>
      </w:tr>
      <w:tr w:rsidR="004A1BD0" w:rsidRPr="004A1BD0" w14:paraId="1D1F3A6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4939C26" w14:textId="77777777" w:rsidR="004A1BD0" w:rsidRPr="004A1BD0" w:rsidRDefault="004A1BD0" w:rsidP="004A1BD0">
            <w:r w:rsidRPr="004A1BD0">
              <w:t>655</w:t>
            </w:r>
          </w:p>
        </w:tc>
        <w:tc>
          <w:tcPr>
            <w:tcW w:w="767" w:type="pct"/>
            <w:tcBorders>
              <w:top w:val="nil"/>
              <w:left w:val="nil"/>
              <w:bottom w:val="single" w:sz="4" w:space="0" w:color="auto"/>
              <w:right w:val="single" w:sz="4" w:space="0" w:color="auto"/>
            </w:tcBorders>
            <w:noWrap/>
            <w:vAlign w:val="center"/>
            <w:hideMark/>
          </w:tcPr>
          <w:p w14:paraId="6DDA37F1" w14:textId="77777777" w:rsidR="004A1BD0" w:rsidRPr="004A1BD0" w:rsidRDefault="004A1BD0" w:rsidP="004A1BD0">
            <w:r w:rsidRPr="004A1BD0">
              <w:t>291204</w:t>
            </w:r>
          </w:p>
        </w:tc>
        <w:tc>
          <w:tcPr>
            <w:tcW w:w="2981" w:type="pct"/>
            <w:tcBorders>
              <w:top w:val="nil"/>
              <w:left w:val="nil"/>
              <w:bottom w:val="single" w:sz="4" w:space="0" w:color="auto"/>
              <w:right w:val="single" w:sz="4" w:space="0" w:color="auto"/>
            </w:tcBorders>
            <w:vAlign w:val="center"/>
            <w:hideMark/>
          </w:tcPr>
          <w:p w14:paraId="67A10618" w14:textId="77777777" w:rsidR="004A1BD0" w:rsidRPr="004A1BD0" w:rsidRDefault="004A1BD0" w:rsidP="004A1BD0">
            <w:r w:rsidRPr="004A1BD0">
              <w:t>BIOPSIA DE OROFARINGE</w:t>
            </w:r>
          </w:p>
        </w:tc>
        <w:tc>
          <w:tcPr>
            <w:tcW w:w="810" w:type="pct"/>
            <w:tcBorders>
              <w:top w:val="nil"/>
              <w:left w:val="nil"/>
              <w:bottom w:val="single" w:sz="4" w:space="0" w:color="auto"/>
              <w:right w:val="single" w:sz="4" w:space="0" w:color="auto"/>
            </w:tcBorders>
            <w:noWrap/>
            <w:vAlign w:val="center"/>
            <w:hideMark/>
          </w:tcPr>
          <w:p w14:paraId="2773B624" w14:textId="77777777" w:rsidR="004A1BD0" w:rsidRPr="004A1BD0" w:rsidRDefault="004A1BD0" w:rsidP="004A1BD0">
            <w:r w:rsidRPr="004A1BD0">
              <w:t>1.361.080</w:t>
            </w:r>
          </w:p>
        </w:tc>
      </w:tr>
      <w:tr w:rsidR="004A1BD0" w:rsidRPr="004A1BD0" w14:paraId="4E3512B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20F50A9" w14:textId="77777777" w:rsidR="004A1BD0" w:rsidRPr="004A1BD0" w:rsidRDefault="004A1BD0" w:rsidP="004A1BD0">
            <w:r w:rsidRPr="004A1BD0">
              <w:t>656</w:t>
            </w:r>
          </w:p>
        </w:tc>
        <w:tc>
          <w:tcPr>
            <w:tcW w:w="767" w:type="pct"/>
            <w:tcBorders>
              <w:top w:val="nil"/>
              <w:left w:val="nil"/>
              <w:bottom w:val="single" w:sz="4" w:space="0" w:color="auto"/>
              <w:right w:val="single" w:sz="4" w:space="0" w:color="auto"/>
            </w:tcBorders>
            <w:noWrap/>
            <w:vAlign w:val="center"/>
            <w:hideMark/>
          </w:tcPr>
          <w:p w14:paraId="309650CB" w14:textId="77777777" w:rsidR="004A1BD0" w:rsidRPr="004A1BD0" w:rsidRDefault="004A1BD0" w:rsidP="004A1BD0">
            <w:r w:rsidRPr="004A1BD0">
              <w:t>291205</w:t>
            </w:r>
          </w:p>
        </w:tc>
        <w:tc>
          <w:tcPr>
            <w:tcW w:w="2981" w:type="pct"/>
            <w:tcBorders>
              <w:top w:val="nil"/>
              <w:left w:val="nil"/>
              <w:bottom w:val="single" w:sz="4" w:space="0" w:color="auto"/>
              <w:right w:val="single" w:sz="4" w:space="0" w:color="auto"/>
            </w:tcBorders>
            <w:vAlign w:val="center"/>
            <w:hideMark/>
          </w:tcPr>
          <w:p w14:paraId="11A636B8" w14:textId="77777777" w:rsidR="004A1BD0" w:rsidRPr="004A1BD0" w:rsidRDefault="004A1BD0" w:rsidP="004A1BD0">
            <w:r w:rsidRPr="004A1BD0">
              <w:t>BIOPSIA DE HIPOFARINGE</w:t>
            </w:r>
          </w:p>
        </w:tc>
        <w:tc>
          <w:tcPr>
            <w:tcW w:w="810" w:type="pct"/>
            <w:tcBorders>
              <w:top w:val="nil"/>
              <w:left w:val="nil"/>
              <w:bottom w:val="single" w:sz="4" w:space="0" w:color="auto"/>
              <w:right w:val="single" w:sz="4" w:space="0" w:color="auto"/>
            </w:tcBorders>
            <w:noWrap/>
            <w:vAlign w:val="center"/>
            <w:hideMark/>
          </w:tcPr>
          <w:p w14:paraId="308DE273" w14:textId="77777777" w:rsidR="004A1BD0" w:rsidRPr="004A1BD0" w:rsidRDefault="004A1BD0" w:rsidP="004A1BD0">
            <w:r w:rsidRPr="004A1BD0">
              <w:t>1.361.080</w:t>
            </w:r>
          </w:p>
        </w:tc>
      </w:tr>
      <w:tr w:rsidR="004A1BD0" w:rsidRPr="004A1BD0" w14:paraId="24C4306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51B03FD" w14:textId="77777777" w:rsidR="004A1BD0" w:rsidRPr="004A1BD0" w:rsidRDefault="004A1BD0" w:rsidP="004A1BD0">
            <w:r w:rsidRPr="004A1BD0">
              <w:t>657</w:t>
            </w:r>
          </w:p>
        </w:tc>
        <w:tc>
          <w:tcPr>
            <w:tcW w:w="767" w:type="pct"/>
            <w:tcBorders>
              <w:top w:val="nil"/>
              <w:left w:val="nil"/>
              <w:bottom w:val="single" w:sz="4" w:space="0" w:color="auto"/>
              <w:right w:val="single" w:sz="4" w:space="0" w:color="auto"/>
            </w:tcBorders>
            <w:noWrap/>
            <w:vAlign w:val="center"/>
            <w:hideMark/>
          </w:tcPr>
          <w:p w14:paraId="5874EC22" w14:textId="77777777" w:rsidR="004A1BD0" w:rsidRPr="004A1BD0" w:rsidRDefault="004A1BD0" w:rsidP="004A1BD0">
            <w:r w:rsidRPr="004A1BD0">
              <w:t>293305</w:t>
            </w:r>
          </w:p>
        </w:tc>
        <w:tc>
          <w:tcPr>
            <w:tcW w:w="2981" w:type="pct"/>
            <w:tcBorders>
              <w:top w:val="nil"/>
              <w:left w:val="nil"/>
              <w:bottom w:val="single" w:sz="4" w:space="0" w:color="auto"/>
              <w:right w:val="single" w:sz="4" w:space="0" w:color="auto"/>
            </w:tcBorders>
            <w:vAlign w:val="center"/>
            <w:hideMark/>
          </w:tcPr>
          <w:p w14:paraId="1893AB6C" w14:textId="77777777" w:rsidR="004A1BD0" w:rsidRPr="004A1BD0" w:rsidRDefault="004A1BD0" w:rsidP="004A1BD0">
            <w:r w:rsidRPr="004A1BD0">
              <w:t>RESECCIÓN DE LESIÓN O TUMOR BENIGNO DE FARINGE VÍA ABIERTA</w:t>
            </w:r>
          </w:p>
        </w:tc>
        <w:tc>
          <w:tcPr>
            <w:tcW w:w="810" w:type="pct"/>
            <w:tcBorders>
              <w:top w:val="nil"/>
              <w:left w:val="nil"/>
              <w:bottom w:val="single" w:sz="4" w:space="0" w:color="auto"/>
              <w:right w:val="single" w:sz="4" w:space="0" w:color="auto"/>
            </w:tcBorders>
            <w:noWrap/>
            <w:vAlign w:val="center"/>
            <w:hideMark/>
          </w:tcPr>
          <w:p w14:paraId="74240441" w14:textId="77777777" w:rsidR="004A1BD0" w:rsidRPr="004A1BD0" w:rsidRDefault="004A1BD0" w:rsidP="004A1BD0">
            <w:r w:rsidRPr="004A1BD0">
              <w:t>2.944.091</w:t>
            </w:r>
          </w:p>
        </w:tc>
      </w:tr>
      <w:tr w:rsidR="004A1BD0" w:rsidRPr="004A1BD0" w14:paraId="090A984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581530F" w14:textId="77777777" w:rsidR="004A1BD0" w:rsidRPr="004A1BD0" w:rsidRDefault="004A1BD0" w:rsidP="004A1BD0">
            <w:r w:rsidRPr="004A1BD0">
              <w:t>658</w:t>
            </w:r>
          </w:p>
        </w:tc>
        <w:tc>
          <w:tcPr>
            <w:tcW w:w="767" w:type="pct"/>
            <w:tcBorders>
              <w:top w:val="nil"/>
              <w:left w:val="nil"/>
              <w:bottom w:val="single" w:sz="4" w:space="0" w:color="auto"/>
              <w:right w:val="single" w:sz="4" w:space="0" w:color="auto"/>
            </w:tcBorders>
            <w:noWrap/>
            <w:vAlign w:val="center"/>
            <w:hideMark/>
          </w:tcPr>
          <w:p w14:paraId="1D5C1B0D" w14:textId="77777777" w:rsidR="004A1BD0" w:rsidRPr="004A1BD0" w:rsidRDefault="004A1BD0" w:rsidP="004A1BD0">
            <w:r w:rsidRPr="004A1BD0">
              <w:t>293306</w:t>
            </w:r>
          </w:p>
        </w:tc>
        <w:tc>
          <w:tcPr>
            <w:tcW w:w="2981" w:type="pct"/>
            <w:tcBorders>
              <w:top w:val="nil"/>
              <w:left w:val="nil"/>
              <w:bottom w:val="single" w:sz="4" w:space="0" w:color="auto"/>
              <w:right w:val="single" w:sz="4" w:space="0" w:color="auto"/>
            </w:tcBorders>
            <w:vAlign w:val="center"/>
            <w:hideMark/>
          </w:tcPr>
          <w:p w14:paraId="718688D4" w14:textId="77777777" w:rsidR="004A1BD0" w:rsidRPr="004A1BD0" w:rsidRDefault="004A1BD0" w:rsidP="004A1BD0">
            <w:r w:rsidRPr="004A1BD0">
              <w:t>RESECCIÓN DE LESIÓN O TUMOR BENIGNO DE FARINGE VÍA ENDOSCÓPICA</w:t>
            </w:r>
          </w:p>
        </w:tc>
        <w:tc>
          <w:tcPr>
            <w:tcW w:w="810" w:type="pct"/>
            <w:tcBorders>
              <w:top w:val="nil"/>
              <w:left w:val="nil"/>
              <w:bottom w:val="single" w:sz="4" w:space="0" w:color="auto"/>
              <w:right w:val="single" w:sz="4" w:space="0" w:color="auto"/>
            </w:tcBorders>
            <w:noWrap/>
            <w:vAlign w:val="center"/>
            <w:hideMark/>
          </w:tcPr>
          <w:p w14:paraId="513C1551" w14:textId="77777777" w:rsidR="004A1BD0" w:rsidRPr="004A1BD0" w:rsidRDefault="004A1BD0" w:rsidP="004A1BD0">
            <w:r w:rsidRPr="004A1BD0">
              <w:t>2.486.460</w:t>
            </w:r>
          </w:p>
        </w:tc>
      </w:tr>
      <w:tr w:rsidR="004A1BD0" w:rsidRPr="004A1BD0" w14:paraId="2CF3EB5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68072B8" w14:textId="77777777" w:rsidR="004A1BD0" w:rsidRPr="004A1BD0" w:rsidRDefault="004A1BD0" w:rsidP="004A1BD0">
            <w:r w:rsidRPr="004A1BD0">
              <w:t>659</w:t>
            </w:r>
          </w:p>
        </w:tc>
        <w:tc>
          <w:tcPr>
            <w:tcW w:w="767" w:type="pct"/>
            <w:tcBorders>
              <w:top w:val="nil"/>
              <w:left w:val="nil"/>
              <w:bottom w:val="single" w:sz="4" w:space="0" w:color="auto"/>
              <w:right w:val="single" w:sz="4" w:space="0" w:color="auto"/>
            </w:tcBorders>
            <w:noWrap/>
            <w:vAlign w:val="center"/>
            <w:hideMark/>
          </w:tcPr>
          <w:p w14:paraId="38BDED03" w14:textId="77777777" w:rsidR="004A1BD0" w:rsidRPr="004A1BD0" w:rsidRDefault="004A1BD0" w:rsidP="004A1BD0">
            <w:r w:rsidRPr="004A1BD0">
              <w:t>293308</w:t>
            </w:r>
          </w:p>
        </w:tc>
        <w:tc>
          <w:tcPr>
            <w:tcW w:w="2981" w:type="pct"/>
            <w:tcBorders>
              <w:top w:val="nil"/>
              <w:left w:val="nil"/>
              <w:bottom w:val="single" w:sz="4" w:space="0" w:color="auto"/>
              <w:right w:val="single" w:sz="4" w:space="0" w:color="auto"/>
            </w:tcBorders>
            <w:vAlign w:val="center"/>
            <w:hideMark/>
          </w:tcPr>
          <w:p w14:paraId="693A62C8" w14:textId="77777777" w:rsidR="004A1BD0" w:rsidRPr="004A1BD0" w:rsidRDefault="004A1BD0" w:rsidP="004A1BD0">
            <w:r w:rsidRPr="004A1BD0">
              <w:t>RESECCIÓN DE TUMOR MALIGNO DE FARINGE VÍA ENDOSCÓPICA</w:t>
            </w:r>
          </w:p>
        </w:tc>
        <w:tc>
          <w:tcPr>
            <w:tcW w:w="810" w:type="pct"/>
            <w:tcBorders>
              <w:top w:val="nil"/>
              <w:left w:val="nil"/>
              <w:bottom w:val="single" w:sz="4" w:space="0" w:color="auto"/>
              <w:right w:val="single" w:sz="4" w:space="0" w:color="auto"/>
            </w:tcBorders>
            <w:noWrap/>
            <w:vAlign w:val="center"/>
            <w:hideMark/>
          </w:tcPr>
          <w:p w14:paraId="7FEC7290" w14:textId="77777777" w:rsidR="004A1BD0" w:rsidRPr="004A1BD0" w:rsidRDefault="004A1BD0" w:rsidP="004A1BD0">
            <w:r w:rsidRPr="004A1BD0">
              <w:t>15.261.304</w:t>
            </w:r>
          </w:p>
        </w:tc>
      </w:tr>
      <w:tr w:rsidR="004A1BD0" w:rsidRPr="004A1BD0" w14:paraId="4C40547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49800CF" w14:textId="77777777" w:rsidR="004A1BD0" w:rsidRPr="004A1BD0" w:rsidRDefault="004A1BD0" w:rsidP="004A1BD0">
            <w:r w:rsidRPr="004A1BD0">
              <w:t>660</w:t>
            </w:r>
          </w:p>
        </w:tc>
        <w:tc>
          <w:tcPr>
            <w:tcW w:w="767" w:type="pct"/>
            <w:tcBorders>
              <w:top w:val="nil"/>
              <w:left w:val="nil"/>
              <w:bottom w:val="single" w:sz="4" w:space="0" w:color="auto"/>
              <w:right w:val="single" w:sz="4" w:space="0" w:color="auto"/>
            </w:tcBorders>
            <w:noWrap/>
            <w:vAlign w:val="center"/>
            <w:hideMark/>
          </w:tcPr>
          <w:p w14:paraId="7663D25F" w14:textId="77777777" w:rsidR="004A1BD0" w:rsidRPr="004A1BD0" w:rsidRDefault="004A1BD0" w:rsidP="004A1BD0">
            <w:r w:rsidRPr="004A1BD0">
              <w:t>293309</w:t>
            </w:r>
          </w:p>
        </w:tc>
        <w:tc>
          <w:tcPr>
            <w:tcW w:w="2981" w:type="pct"/>
            <w:tcBorders>
              <w:top w:val="nil"/>
              <w:left w:val="nil"/>
              <w:bottom w:val="single" w:sz="4" w:space="0" w:color="auto"/>
              <w:right w:val="single" w:sz="4" w:space="0" w:color="auto"/>
            </w:tcBorders>
            <w:vAlign w:val="center"/>
            <w:hideMark/>
          </w:tcPr>
          <w:p w14:paraId="6E8A8A29" w14:textId="77777777" w:rsidR="004A1BD0" w:rsidRPr="004A1BD0" w:rsidRDefault="004A1BD0" w:rsidP="004A1BD0">
            <w:r w:rsidRPr="004A1BD0">
              <w:t>DIVERTICULECTOMÍA FARÍNGEA VÍA ABIERTA</w:t>
            </w:r>
          </w:p>
        </w:tc>
        <w:tc>
          <w:tcPr>
            <w:tcW w:w="810" w:type="pct"/>
            <w:tcBorders>
              <w:top w:val="nil"/>
              <w:left w:val="nil"/>
              <w:bottom w:val="single" w:sz="4" w:space="0" w:color="auto"/>
              <w:right w:val="single" w:sz="4" w:space="0" w:color="auto"/>
            </w:tcBorders>
            <w:noWrap/>
            <w:vAlign w:val="center"/>
            <w:hideMark/>
          </w:tcPr>
          <w:p w14:paraId="53E32647" w14:textId="77777777" w:rsidR="004A1BD0" w:rsidRPr="004A1BD0" w:rsidRDefault="004A1BD0" w:rsidP="004A1BD0">
            <w:r w:rsidRPr="004A1BD0">
              <w:t>3.094.062</w:t>
            </w:r>
          </w:p>
        </w:tc>
      </w:tr>
      <w:tr w:rsidR="004A1BD0" w:rsidRPr="004A1BD0" w14:paraId="15ABC8F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AF58843" w14:textId="77777777" w:rsidR="004A1BD0" w:rsidRPr="004A1BD0" w:rsidRDefault="004A1BD0" w:rsidP="004A1BD0">
            <w:r w:rsidRPr="004A1BD0">
              <w:t>661</w:t>
            </w:r>
          </w:p>
        </w:tc>
        <w:tc>
          <w:tcPr>
            <w:tcW w:w="767" w:type="pct"/>
            <w:tcBorders>
              <w:top w:val="nil"/>
              <w:left w:val="nil"/>
              <w:bottom w:val="single" w:sz="4" w:space="0" w:color="auto"/>
              <w:right w:val="single" w:sz="4" w:space="0" w:color="auto"/>
            </w:tcBorders>
            <w:noWrap/>
            <w:vAlign w:val="center"/>
            <w:hideMark/>
          </w:tcPr>
          <w:p w14:paraId="1879582C" w14:textId="77777777" w:rsidR="004A1BD0" w:rsidRPr="004A1BD0" w:rsidRDefault="004A1BD0" w:rsidP="004A1BD0">
            <w:r w:rsidRPr="004A1BD0">
              <w:t>293310</w:t>
            </w:r>
          </w:p>
        </w:tc>
        <w:tc>
          <w:tcPr>
            <w:tcW w:w="2981" w:type="pct"/>
            <w:tcBorders>
              <w:top w:val="nil"/>
              <w:left w:val="nil"/>
              <w:bottom w:val="single" w:sz="4" w:space="0" w:color="auto"/>
              <w:right w:val="single" w:sz="4" w:space="0" w:color="auto"/>
            </w:tcBorders>
            <w:vAlign w:val="center"/>
            <w:hideMark/>
          </w:tcPr>
          <w:p w14:paraId="02383DB2" w14:textId="77777777" w:rsidR="004A1BD0" w:rsidRPr="004A1BD0" w:rsidRDefault="004A1BD0" w:rsidP="004A1BD0">
            <w:r w:rsidRPr="004A1BD0">
              <w:t>DIVERCUTILOSTOMÍA FARÍNGEA VÍA ENDOSCÓPICA</w:t>
            </w:r>
          </w:p>
        </w:tc>
        <w:tc>
          <w:tcPr>
            <w:tcW w:w="810" w:type="pct"/>
            <w:tcBorders>
              <w:top w:val="nil"/>
              <w:left w:val="nil"/>
              <w:bottom w:val="single" w:sz="4" w:space="0" w:color="auto"/>
              <w:right w:val="single" w:sz="4" w:space="0" w:color="auto"/>
            </w:tcBorders>
            <w:noWrap/>
            <w:vAlign w:val="center"/>
            <w:hideMark/>
          </w:tcPr>
          <w:p w14:paraId="42A3817F" w14:textId="77777777" w:rsidR="004A1BD0" w:rsidRPr="004A1BD0" w:rsidRDefault="004A1BD0" w:rsidP="004A1BD0">
            <w:r w:rsidRPr="004A1BD0">
              <w:t>3.608.811</w:t>
            </w:r>
          </w:p>
        </w:tc>
      </w:tr>
      <w:tr w:rsidR="004A1BD0" w:rsidRPr="004A1BD0" w14:paraId="53D0CD2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A48B44B" w14:textId="77777777" w:rsidR="004A1BD0" w:rsidRPr="004A1BD0" w:rsidRDefault="004A1BD0" w:rsidP="004A1BD0">
            <w:r w:rsidRPr="004A1BD0">
              <w:t>662</w:t>
            </w:r>
          </w:p>
        </w:tc>
        <w:tc>
          <w:tcPr>
            <w:tcW w:w="767" w:type="pct"/>
            <w:tcBorders>
              <w:top w:val="nil"/>
              <w:left w:val="nil"/>
              <w:bottom w:val="single" w:sz="4" w:space="0" w:color="auto"/>
              <w:right w:val="single" w:sz="4" w:space="0" w:color="auto"/>
            </w:tcBorders>
            <w:noWrap/>
            <w:vAlign w:val="center"/>
            <w:hideMark/>
          </w:tcPr>
          <w:p w14:paraId="52398CEB" w14:textId="77777777" w:rsidR="004A1BD0" w:rsidRPr="004A1BD0" w:rsidRDefault="004A1BD0" w:rsidP="004A1BD0">
            <w:r w:rsidRPr="004A1BD0">
              <w:t>293402</w:t>
            </w:r>
          </w:p>
        </w:tc>
        <w:tc>
          <w:tcPr>
            <w:tcW w:w="2981" w:type="pct"/>
            <w:tcBorders>
              <w:top w:val="nil"/>
              <w:left w:val="nil"/>
              <w:bottom w:val="single" w:sz="4" w:space="0" w:color="auto"/>
              <w:right w:val="single" w:sz="4" w:space="0" w:color="auto"/>
            </w:tcBorders>
            <w:vAlign w:val="center"/>
            <w:hideMark/>
          </w:tcPr>
          <w:p w14:paraId="04DFEDF7" w14:textId="77777777" w:rsidR="004A1BD0" w:rsidRPr="004A1BD0" w:rsidRDefault="004A1BD0" w:rsidP="004A1BD0">
            <w:r w:rsidRPr="004A1BD0">
              <w:t>FARINGECTOMÍA TOTAL VÍA ABIERTA</w:t>
            </w:r>
          </w:p>
        </w:tc>
        <w:tc>
          <w:tcPr>
            <w:tcW w:w="810" w:type="pct"/>
            <w:tcBorders>
              <w:top w:val="nil"/>
              <w:left w:val="nil"/>
              <w:bottom w:val="single" w:sz="4" w:space="0" w:color="auto"/>
              <w:right w:val="single" w:sz="4" w:space="0" w:color="auto"/>
            </w:tcBorders>
            <w:noWrap/>
            <w:vAlign w:val="center"/>
            <w:hideMark/>
          </w:tcPr>
          <w:p w14:paraId="1DB8C100" w14:textId="77777777" w:rsidR="004A1BD0" w:rsidRPr="004A1BD0" w:rsidRDefault="004A1BD0" w:rsidP="004A1BD0">
            <w:r w:rsidRPr="004A1BD0">
              <w:t>22.797.917</w:t>
            </w:r>
          </w:p>
        </w:tc>
      </w:tr>
      <w:tr w:rsidR="004A1BD0" w:rsidRPr="004A1BD0" w14:paraId="0A1F0E1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C5C2FB0" w14:textId="77777777" w:rsidR="004A1BD0" w:rsidRPr="004A1BD0" w:rsidRDefault="004A1BD0" w:rsidP="004A1BD0">
            <w:r w:rsidRPr="004A1BD0">
              <w:t>663</w:t>
            </w:r>
          </w:p>
        </w:tc>
        <w:tc>
          <w:tcPr>
            <w:tcW w:w="767" w:type="pct"/>
            <w:tcBorders>
              <w:top w:val="nil"/>
              <w:left w:val="nil"/>
              <w:bottom w:val="single" w:sz="4" w:space="0" w:color="auto"/>
              <w:right w:val="single" w:sz="4" w:space="0" w:color="auto"/>
            </w:tcBorders>
            <w:noWrap/>
            <w:vAlign w:val="center"/>
            <w:hideMark/>
          </w:tcPr>
          <w:p w14:paraId="479E1B79" w14:textId="77777777" w:rsidR="004A1BD0" w:rsidRPr="004A1BD0" w:rsidRDefault="004A1BD0" w:rsidP="004A1BD0">
            <w:r w:rsidRPr="004A1BD0">
              <w:t>294001</w:t>
            </w:r>
          </w:p>
        </w:tc>
        <w:tc>
          <w:tcPr>
            <w:tcW w:w="2981" w:type="pct"/>
            <w:tcBorders>
              <w:top w:val="nil"/>
              <w:left w:val="nil"/>
              <w:bottom w:val="single" w:sz="4" w:space="0" w:color="auto"/>
              <w:right w:val="single" w:sz="4" w:space="0" w:color="auto"/>
            </w:tcBorders>
            <w:vAlign w:val="center"/>
            <w:hideMark/>
          </w:tcPr>
          <w:p w14:paraId="1790D510" w14:textId="77777777" w:rsidR="004A1BD0" w:rsidRPr="004A1BD0" w:rsidRDefault="004A1BD0" w:rsidP="004A1BD0">
            <w:r w:rsidRPr="004A1BD0">
              <w:t>DILATACIÓN DE NASOFARINGE</w:t>
            </w:r>
          </w:p>
        </w:tc>
        <w:tc>
          <w:tcPr>
            <w:tcW w:w="810" w:type="pct"/>
            <w:tcBorders>
              <w:top w:val="nil"/>
              <w:left w:val="nil"/>
              <w:bottom w:val="single" w:sz="4" w:space="0" w:color="auto"/>
              <w:right w:val="single" w:sz="4" w:space="0" w:color="auto"/>
            </w:tcBorders>
            <w:noWrap/>
            <w:vAlign w:val="center"/>
            <w:hideMark/>
          </w:tcPr>
          <w:p w14:paraId="2A4A9411" w14:textId="77777777" w:rsidR="004A1BD0" w:rsidRPr="004A1BD0" w:rsidRDefault="004A1BD0" w:rsidP="004A1BD0">
            <w:r w:rsidRPr="004A1BD0">
              <w:t>580.307</w:t>
            </w:r>
          </w:p>
        </w:tc>
      </w:tr>
      <w:tr w:rsidR="004A1BD0" w:rsidRPr="004A1BD0" w14:paraId="34C94E9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46B7D5D" w14:textId="77777777" w:rsidR="004A1BD0" w:rsidRPr="004A1BD0" w:rsidRDefault="004A1BD0" w:rsidP="004A1BD0">
            <w:r w:rsidRPr="004A1BD0">
              <w:t>664</w:t>
            </w:r>
          </w:p>
        </w:tc>
        <w:tc>
          <w:tcPr>
            <w:tcW w:w="767" w:type="pct"/>
            <w:tcBorders>
              <w:top w:val="nil"/>
              <w:left w:val="nil"/>
              <w:bottom w:val="single" w:sz="4" w:space="0" w:color="auto"/>
              <w:right w:val="single" w:sz="4" w:space="0" w:color="auto"/>
            </w:tcBorders>
            <w:noWrap/>
            <w:vAlign w:val="center"/>
            <w:hideMark/>
          </w:tcPr>
          <w:p w14:paraId="0AB534CD" w14:textId="77777777" w:rsidR="004A1BD0" w:rsidRPr="004A1BD0" w:rsidRDefault="004A1BD0" w:rsidP="004A1BD0">
            <w:r w:rsidRPr="004A1BD0">
              <w:t>294002</w:t>
            </w:r>
          </w:p>
        </w:tc>
        <w:tc>
          <w:tcPr>
            <w:tcW w:w="2981" w:type="pct"/>
            <w:tcBorders>
              <w:top w:val="nil"/>
              <w:left w:val="nil"/>
              <w:bottom w:val="single" w:sz="4" w:space="0" w:color="auto"/>
              <w:right w:val="single" w:sz="4" w:space="0" w:color="auto"/>
            </w:tcBorders>
            <w:vAlign w:val="center"/>
            <w:hideMark/>
          </w:tcPr>
          <w:p w14:paraId="64B7520B" w14:textId="77777777" w:rsidR="004A1BD0" w:rsidRPr="004A1BD0" w:rsidRDefault="004A1BD0" w:rsidP="004A1BD0">
            <w:r w:rsidRPr="004A1BD0">
              <w:t>DILATACIÓN DE OROFARINGE</w:t>
            </w:r>
          </w:p>
        </w:tc>
        <w:tc>
          <w:tcPr>
            <w:tcW w:w="810" w:type="pct"/>
            <w:tcBorders>
              <w:top w:val="nil"/>
              <w:left w:val="nil"/>
              <w:bottom w:val="single" w:sz="4" w:space="0" w:color="auto"/>
              <w:right w:val="single" w:sz="4" w:space="0" w:color="auto"/>
            </w:tcBorders>
            <w:noWrap/>
            <w:vAlign w:val="center"/>
            <w:hideMark/>
          </w:tcPr>
          <w:p w14:paraId="67D36B53" w14:textId="77777777" w:rsidR="004A1BD0" w:rsidRPr="004A1BD0" w:rsidRDefault="004A1BD0" w:rsidP="004A1BD0">
            <w:r w:rsidRPr="004A1BD0">
              <w:t>530.805</w:t>
            </w:r>
          </w:p>
        </w:tc>
      </w:tr>
      <w:tr w:rsidR="004A1BD0" w:rsidRPr="004A1BD0" w14:paraId="48DCA33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9D96906" w14:textId="77777777" w:rsidR="004A1BD0" w:rsidRPr="004A1BD0" w:rsidRDefault="004A1BD0" w:rsidP="004A1BD0">
            <w:r w:rsidRPr="004A1BD0">
              <w:t>665</w:t>
            </w:r>
          </w:p>
        </w:tc>
        <w:tc>
          <w:tcPr>
            <w:tcW w:w="767" w:type="pct"/>
            <w:tcBorders>
              <w:top w:val="nil"/>
              <w:left w:val="nil"/>
              <w:bottom w:val="single" w:sz="4" w:space="0" w:color="auto"/>
              <w:right w:val="single" w:sz="4" w:space="0" w:color="auto"/>
            </w:tcBorders>
            <w:noWrap/>
            <w:vAlign w:val="center"/>
            <w:hideMark/>
          </w:tcPr>
          <w:p w14:paraId="149EE76B" w14:textId="77777777" w:rsidR="004A1BD0" w:rsidRPr="004A1BD0" w:rsidRDefault="004A1BD0" w:rsidP="004A1BD0">
            <w:r w:rsidRPr="004A1BD0">
              <w:t>294003</w:t>
            </w:r>
          </w:p>
        </w:tc>
        <w:tc>
          <w:tcPr>
            <w:tcW w:w="2981" w:type="pct"/>
            <w:tcBorders>
              <w:top w:val="nil"/>
              <w:left w:val="nil"/>
              <w:bottom w:val="single" w:sz="4" w:space="0" w:color="auto"/>
              <w:right w:val="single" w:sz="4" w:space="0" w:color="auto"/>
            </w:tcBorders>
            <w:vAlign w:val="center"/>
            <w:hideMark/>
          </w:tcPr>
          <w:p w14:paraId="2F20BE5A" w14:textId="77777777" w:rsidR="004A1BD0" w:rsidRPr="004A1BD0" w:rsidRDefault="004A1BD0" w:rsidP="004A1BD0">
            <w:r w:rsidRPr="004A1BD0">
              <w:t>DILATACIÓN DE HIPOFARINGE</w:t>
            </w:r>
          </w:p>
        </w:tc>
        <w:tc>
          <w:tcPr>
            <w:tcW w:w="810" w:type="pct"/>
            <w:tcBorders>
              <w:top w:val="nil"/>
              <w:left w:val="nil"/>
              <w:bottom w:val="single" w:sz="4" w:space="0" w:color="auto"/>
              <w:right w:val="single" w:sz="4" w:space="0" w:color="auto"/>
            </w:tcBorders>
            <w:noWrap/>
            <w:vAlign w:val="center"/>
            <w:hideMark/>
          </w:tcPr>
          <w:p w14:paraId="16334B4E" w14:textId="77777777" w:rsidR="004A1BD0" w:rsidRPr="004A1BD0" w:rsidRDefault="004A1BD0" w:rsidP="004A1BD0">
            <w:r w:rsidRPr="004A1BD0">
              <w:t>530.805</w:t>
            </w:r>
          </w:p>
        </w:tc>
      </w:tr>
      <w:tr w:rsidR="004A1BD0" w:rsidRPr="004A1BD0" w14:paraId="3C8EBE1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36D3696" w14:textId="77777777" w:rsidR="004A1BD0" w:rsidRPr="004A1BD0" w:rsidRDefault="004A1BD0" w:rsidP="004A1BD0">
            <w:r w:rsidRPr="004A1BD0">
              <w:t>666</w:t>
            </w:r>
          </w:p>
        </w:tc>
        <w:tc>
          <w:tcPr>
            <w:tcW w:w="767" w:type="pct"/>
            <w:tcBorders>
              <w:top w:val="nil"/>
              <w:left w:val="nil"/>
              <w:bottom w:val="single" w:sz="4" w:space="0" w:color="auto"/>
              <w:right w:val="single" w:sz="4" w:space="0" w:color="auto"/>
            </w:tcBorders>
            <w:noWrap/>
            <w:vAlign w:val="center"/>
            <w:hideMark/>
          </w:tcPr>
          <w:p w14:paraId="1FD403A4" w14:textId="77777777" w:rsidR="004A1BD0" w:rsidRPr="004A1BD0" w:rsidRDefault="004A1BD0" w:rsidP="004A1BD0">
            <w:r w:rsidRPr="004A1BD0">
              <w:t>294201</w:t>
            </w:r>
          </w:p>
        </w:tc>
        <w:tc>
          <w:tcPr>
            <w:tcW w:w="2981" w:type="pct"/>
            <w:tcBorders>
              <w:top w:val="nil"/>
              <w:left w:val="nil"/>
              <w:bottom w:val="single" w:sz="4" w:space="0" w:color="auto"/>
              <w:right w:val="single" w:sz="4" w:space="0" w:color="auto"/>
            </w:tcBorders>
            <w:vAlign w:val="center"/>
            <w:hideMark/>
          </w:tcPr>
          <w:p w14:paraId="239C7AAE" w14:textId="77777777" w:rsidR="004A1BD0" w:rsidRPr="004A1BD0" w:rsidRDefault="004A1BD0" w:rsidP="004A1BD0">
            <w:r w:rsidRPr="004A1BD0">
              <w:t>CORRECCIÓN DE ESTENOSIS NASOFARÍNGEA VÍA ABIERTA</w:t>
            </w:r>
          </w:p>
        </w:tc>
        <w:tc>
          <w:tcPr>
            <w:tcW w:w="810" w:type="pct"/>
            <w:tcBorders>
              <w:top w:val="nil"/>
              <w:left w:val="nil"/>
              <w:bottom w:val="single" w:sz="4" w:space="0" w:color="auto"/>
              <w:right w:val="single" w:sz="4" w:space="0" w:color="auto"/>
            </w:tcBorders>
            <w:noWrap/>
            <w:vAlign w:val="center"/>
            <w:hideMark/>
          </w:tcPr>
          <w:p w14:paraId="451B1F5B" w14:textId="77777777" w:rsidR="004A1BD0" w:rsidRPr="004A1BD0" w:rsidRDefault="004A1BD0" w:rsidP="004A1BD0">
            <w:r w:rsidRPr="004A1BD0">
              <w:t>11.148.514</w:t>
            </w:r>
          </w:p>
        </w:tc>
      </w:tr>
      <w:tr w:rsidR="004A1BD0" w:rsidRPr="004A1BD0" w14:paraId="4D2E3F2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B1FAF54" w14:textId="77777777" w:rsidR="004A1BD0" w:rsidRPr="004A1BD0" w:rsidRDefault="004A1BD0" w:rsidP="004A1BD0">
            <w:r w:rsidRPr="004A1BD0">
              <w:lastRenderedPageBreak/>
              <w:t>667</w:t>
            </w:r>
          </w:p>
        </w:tc>
        <w:tc>
          <w:tcPr>
            <w:tcW w:w="767" w:type="pct"/>
            <w:tcBorders>
              <w:top w:val="nil"/>
              <w:left w:val="nil"/>
              <w:bottom w:val="single" w:sz="4" w:space="0" w:color="auto"/>
              <w:right w:val="single" w:sz="4" w:space="0" w:color="auto"/>
            </w:tcBorders>
            <w:noWrap/>
            <w:vAlign w:val="center"/>
            <w:hideMark/>
          </w:tcPr>
          <w:p w14:paraId="19961916" w14:textId="77777777" w:rsidR="004A1BD0" w:rsidRPr="004A1BD0" w:rsidRDefault="004A1BD0" w:rsidP="004A1BD0">
            <w:r w:rsidRPr="004A1BD0">
              <w:t>294202</w:t>
            </w:r>
          </w:p>
        </w:tc>
        <w:tc>
          <w:tcPr>
            <w:tcW w:w="2981" w:type="pct"/>
            <w:tcBorders>
              <w:top w:val="nil"/>
              <w:left w:val="nil"/>
              <w:bottom w:val="single" w:sz="4" w:space="0" w:color="auto"/>
              <w:right w:val="single" w:sz="4" w:space="0" w:color="auto"/>
            </w:tcBorders>
            <w:vAlign w:val="center"/>
            <w:hideMark/>
          </w:tcPr>
          <w:p w14:paraId="2E4D263A" w14:textId="77777777" w:rsidR="004A1BD0" w:rsidRPr="004A1BD0" w:rsidRDefault="004A1BD0" w:rsidP="004A1BD0">
            <w:r w:rsidRPr="004A1BD0">
              <w:t>CORRECCIÓN DE ESTENOSIS NASOFARÍNGEA VÍA ENDOSCÓPICA</w:t>
            </w:r>
          </w:p>
        </w:tc>
        <w:tc>
          <w:tcPr>
            <w:tcW w:w="810" w:type="pct"/>
            <w:tcBorders>
              <w:top w:val="nil"/>
              <w:left w:val="nil"/>
              <w:bottom w:val="single" w:sz="4" w:space="0" w:color="auto"/>
              <w:right w:val="single" w:sz="4" w:space="0" w:color="auto"/>
            </w:tcBorders>
            <w:noWrap/>
            <w:vAlign w:val="center"/>
            <w:hideMark/>
          </w:tcPr>
          <w:p w14:paraId="60C0529D" w14:textId="77777777" w:rsidR="004A1BD0" w:rsidRPr="004A1BD0" w:rsidRDefault="004A1BD0" w:rsidP="004A1BD0">
            <w:r w:rsidRPr="004A1BD0">
              <w:t>11.148.514</w:t>
            </w:r>
          </w:p>
        </w:tc>
      </w:tr>
      <w:tr w:rsidR="004A1BD0" w:rsidRPr="004A1BD0" w14:paraId="6489725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23AA201" w14:textId="77777777" w:rsidR="004A1BD0" w:rsidRPr="004A1BD0" w:rsidRDefault="004A1BD0" w:rsidP="004A1BD0">
            <w:r w:rsidRPr="004A1BD0">
              <w:t>668</w:t>
            </w:r>
          </w:p>
        </w:tc>
        <w:tc>
          <w:tcPr>
            <w:tcW w:w="767" w:type="pct"/>
            <w:tcBorders>
              <w:top w:val="nil"/>
              <w:left w:val="nil"/>
              <w:bottom w:val="single" w:sz="4" w:space="0" w:color="auto"/>
              <w:right w:val="single" w:sz="4" w:space="0" w:color="auto"/>
            </w:tcBorders>
            <w:noWrap/>
            <w:vAlign w:val="center"/>
            <w:hideMark/>
          </w:tcPr>
          <w:p w14:paraId="1E65AF1F" w14:textId="77777777" w:rsidR="004A1BD0" w:rsidRPr="004A1BD0" w:rsidRDefault="004A1BD0" w:rsidP="004A1BD0">
            <w:r w:rsidRPr="004A1BD0">
              <w:t>294301</w:t>
            </w:r>
          </w:p>
        </w:tc>
        <w:tc>
          <w:tcPr>
            <w:tcW w:w="2981" w:type="pct"/>
            <w:tcBorders>
              <w:top w:val="nil"/>
              <w:left w:val="nil"/>
              <w:bottom w:val="single" w:sz="4" w:space="0" w:color="auto"/>
              <w:right w:val="single" w:sz="4" w:space="0" w:color="auto"/>
            </w:tcBorders>
            <w:vAlign w:val="center"/>
            <w:hideMark/>
          </w:tcPr>
          <w:p w14:paraId="3DFBF8ED" w14:textId="77777777" w:rsidR="004A1BD0" w:rsidRPr="004A1BD0" w:rsidRDefault="004A1BD0" w:rsidP="004A1BD0">
            <w:r w:rsidRPr="004A1BD0">
              <w:t>FISTULECTOMÍA FARÍNGEA</w:t>
            </w:r>
          </w:p>
        </w:tc>
        <w:tc>
          <w:tcPr>
            <w:tcW w:w="810" w:type="pct"/>
            <w:tcBorders>
              <w:top w:val="nil"/>
              <w:left w:val="nil"/>
              <w:bottom w:val="single" w:sz="4" w:space="0" w:color="auto"/>
              <w:right w:val="single" w:sz="4" w:space="0" w:color="auto"/>
            </w:tcBorders>
            <w:noWrap/>
            <w:vAlign w:val="center"/>
            <w:hideMark/>
          </w:tcPr>
          <w:p w14:paraId="06898394" w14:textId="77777777" w:rsidR="004A1BD0" w:rsidRPr="004A1BD0" w:rsidRDefault="004A1BD0" w:rsidP="004A1BD0">
            <w:r w:rsidRPr="004A1BD0">
              <w:t>11.148.514</w:t>
            </w:r>
          </w:p>
        </w:tc>
      </w:tr>
      <w:tr w:rsidR="004A1BD0" w:rsidRPr="004A1BD0" w14:paraId="058328C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7F39E6A" w14:textId="77777777" w:rsidR="004A1BD0" w:rsidRPr="004A1BD0" w:rsidRDefault="004A1BD0" w:rsidP="004A1BD0">
            <w:r w:rsidRPr="004A1BD0">
              <w:t>669</w:t>
            </w:r>
          </w:p>
        </w:tc>
        <w:tc>
          <w:tcPr>
            <w:tcW w:w="767" w:type="pct"/>
            <w:tcBorders>
              <w:top w:val="nil"/>
              <w:left w:val="nil"/>
              <w:bottom w:val="single" w:sz="4" w:space="0" w:color="auto"/>
              <w:right w:val="single" w:sz="4" w:space="0" w:color="auto"/>
            </w:tcBorders>
            <w:noWrap/>
            <w:vAlign w:val="center"/>
            <w:hideMark/>
          </w:tcPr>
          <w:p w14:paraId="28110E31" w14:textId="77777777" w:rsidR="004A1BD0" w:rsidRPr="004A1BD0" w:rsidRDefault="004A1BD0" w:rsidP="004A1BD0">
            <w:r w:rsidRPr="004A1BD0">
              <w:t>295101</w:t>
            </w:r>
          </w:p>
        </w:tc>
        <w:tc>
          <w:tcPr>
            <w:tcW w:w="2981" w:type="pct"/>
            <w:tcBorders>
              <w:top w:val="nil"/>
              <w:left w:val="nil"/>
              <w:bottom w:val="single" w:sz="4" w:space="0" w:color="auto"/>
              <w:right w:val="single" w:sz="4" w:space="0" w:color="auto"/>
            </w:tcBorders>
            <w:vAlign w:val="center"/>
            <w:hideMark/>
          </w:tcPr>
          <w:p w14:paraId="315A44CB" w14:textId="77777777" w:rsidR="004A1BD0" w:rsidRPr="004A1BD0" w:rsidRDefault="004A1BD0" w:rsidP="004A1BD0">
            <w:r w:rsidRPr="004A1BD0">
              <w:t>FARINGOPLASTIA CON COLGAJO FARÍNGEO</w:t>
            </w:r>
          </w:p>
        </w:tc>
        <w:tc>
          <w:tcPr>
            <w:tcW w:w="810" w:type="pct"/>
            <w:tcBorders>
              <w:top w:val="nil"/>
              <w:left w:val="nil"/>
              <w:bottom w:val="single" w:sz="4" w:space="0" w:color="auto"/>
              <w:right w:val="single" w:sz="4" w:space="0" w:color="auto"/>
            </w:tcBorders>
            <w:noWrap/>
            <w:vAlign w:val="center"/>
            <w:hideMark/>
          </w:tcPr>
          <w:p w14:paraId="6F0DF529" w14:textId="77777777" w:rsidR="004A1BD0" w:rsidRPr="004A1BD0" w:rsidRDefault="004A1BD0" w:rsidP="004A1BD0">
            <w:r w:rsidRPr="004A1BD0">
              <w:t>11.148.514</w:t>
            </w:r>
          </w:p>
        </w:tc>
      </w:tr>
      <w:tr w:rsidR="004A1BD0" w:rsidRPr="004A1BD0" w14:paraId="3AC0D62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3C0DA2D" w14:textId="77777777" w:rsidR="004A1BD0" w:rsidRPr="004A1BD0" w:rsidRDefault="004A1BD0" w:rsidP="004A1BD0">
            <w:r w:rsidRPr="004A1BD0">
              <w:t>670</w:t>
            </w:r>
          </w:p>
        </w:tc>
        <w:tc>
          <w:tcPr>
            <w:tcW w:w="767" w:type="pct"/>
            <w:tcBorders>
              <w:top w:val="nil"/>
              <w:left w:val="nil"/>
              <w:bottom w:val="single" w:sz="4" w:space="0" w:color="auto"/>
              <w:right w:val="single" w:sz="4" w:space="0" w:color="auto"/>
            </w:tcBorders>
            <w:noWrap/>
            <w:vAlign w:val="center"/>
            <w:hideMark/>
          </w:tcPr>
          <w:p w14:paraId="687EAF6F" w14:textId="77777777" w:rsidR="004A1BD0" w:rsidRPr="004A1BD0" w:rsidRDefault="004A1BD0" w:rsidP="004A1BD0">
            <w:r w:rsidRPr="004A1BD0">
              <w:t>295201</w:t>
            </w:r>
          </w:p>
        </w:tc>
        <w:tc>
          <w:tcPr>
            <w:tcW w:w="2981" w:type="pct"/>
            <w:tcBorders>
              <w:top w:val="nil"/>
              <w:left w:val="nil"/>
              <w:bottom w:val="single" w:sz="4" w:space="0" w:color="auto"/>
              <w:right w:val="single" w:sz="4" w:space="0" w:color="auto"/>
            </w:tcBorders>
            <w:vAlign w:val="center"/>
            <w:hideMark/>
          </w:tcPr>
          <w:p w14:paraId="5F1D3347" w14:textId="77777777" w:rsidR="004A1BD0" w:rsidRPr="004A1BD0" w:rsidRDefault="004A1BD0" w:rsidP="004A1BD0">
            <w:r w:rsidRPr="004A1BD0">
              <w:t>RESECCIÓN DE FÍSTULA BRANQUIAL</w:t>
            </w:r>
          </w:p>
        </w:tc>
        <w:tc>
          <w:tcPr>
            <w:tcW w:w="810" w:type="pct"/>
            <w:tcBorders>
              <w:top w:val="nil"/>
              <w:left w:val="nil"/>
              <w:bottom w:val="single" w:sz="4" w:space="0" w:color="auto"/>
              <w:right w:val="single" w:sz="4" w:space="0" w:color="auto"/>
            </w:tcBorders>
            <w:noWrap/>
            <w:vAlign w:val="center"/>
            <w:hideMark/>
          </w:tcPr>
          <w:p w14:paraId="7E451197" w14:textId="77777777" w:rsidR="004A1BD0" w:rsidRPr="004A1BD0" w:rsidRDefault="004A1BD0" w:rsidP="004A1BD0">
            <w:r w:rsidRPr="004A1BD0">
              <w:t>11.148.514</w:t>
            </w:r>
          </w:p>
        </w:tc>
      </w:tr>
      <w:tr w:rsidR="004A1BD0" w:rsidRPr="004A1BD0" w14:paraId="4824CE2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2E4593B" w14:textId="77777777" w:rsidR="004A1BD0" w:rsidRPr="004A1BD0" w:rsidRDefault="004A1BD0" w:rsidP="004A1BD0">
            <w:r w:rsidRPr="004A1BD0">
              <w:t>671</w:t>
            </w:r>
          </w:p>
        </w:tc>
        <w:tc>
          <w:tcPr>
            <w:tcW w:w="767" w:type="pct"/>
            <w:tcBorders>
              <w:top w:val="nil"/>
              <w:left w:val="nil"/>
              <w:bottom w:val="single" w:sz="4" w:space="0" w:color="auto"/>
              <w:right w:val="single" w:sz="4" w:space="0" w:color="auto"/>
            </w:tcBorders>
            <w:noWrap/>
            <w:vAlign w:val="center"/>
            <w:hideMark/>
          </w:tcPr>
          <w:p w14:paraId="5D3FF5B6" w14:textId="77777777" w:rsidR="004A1BD0" w:rsidRPr="004A1BD0" w:rsidRDefault="004A1BD0" w:rsidP="004A1BD0">
            <w:r w:rsidRPr="004A1BD0">
              <w:t>295601</w:t>
            </w:r>
          </w:p>
        </w:tc>
        <w:tc>
          <w:tcPr>
            <w:tcW w:w="2981" w:type="pct"/>
            <w:tcBorders>
              <w:top w:val="nil"/>
              <w:left w:val="nil"/>
              <w:bottom w:val="single" w:sz="4" w:space="0" w:color="auto"/>
              <w:right w:val="single" w:sz="4" w:space="0" w:color="auto"/>
            </w:tcBorders>
            <w:vAlign w:val="center"/>
            <w:hideMark/>
          </w:tcPr>
          <w:p w14:paraId="79C239AE" w14:textId="77777777" w:rsidR="004A1BD0" w:rsidRPr="004A1BD0" w:rsidRDefault="004A1BD0" w:rsidP="004A1BD0">
            <w:r w:rsidRPr="004A1BD0">
              <w:t>FARINGOPLASTIA POR IMPLANTE FARÍNGEO</w:t>
            </w:r>
          </w:p>
        </w:tc>
        <w:tc>
          <w:tcPr>
            <w:tcW w:w="810" w:type="pct"/>
            <w:tcBorders>
              <w:top w:val="nil"/>
              <w:left w:val="nil"/>
              <w:bottom w:val="single" w:sz="4" w:space="0" w:color="auto"/>
              <w:right w:val="single" w:sz="4" w:space="0" w:color="auto"/>
            </w:tcBorders>
            <w:noWrap/>
            <w:vAlign w:val="center"/>
            <w:hideMark/>
          </w:tcPr>
          <w:p w14:paraId="2B2BBE00" w14:textId="77777777" w:rsidR="004A1BD0" w:rsidRPr="004A1BD0" w:rsidRDefault="004A1BD0" w:rsidP="004A1BD0">
            <w:r w:rsidRPr="004A1BD0">
              <w:t>11.148.514</w:t>
            </w:r>
          </w:p>
        </w:tc>
      </w:tr>
      <w:tr w:rsidR="004A1BD0" w:rsidRPr="004A1BD0" w14:paraId="38BD652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705AB4C" w14:textId="77777777" w:rsidR="004A1BD0" w:rsidRPr="004A1BD0" w:rsidRDefault="004A1BD0" w:rsidP="004A1BD0">
            <w:r w:rsidRPr="004A1BD0">
              <w:t>672</w:t>
            </w:r>
          </w:p>
        </w:tc>
        <w:tc>
          <w:tcPr>
            <w:tcW w:w="767" w:type="pct"/>
            <w:tcBorders>
              <w:top w:val="nil"/>
              <w:left w:val="nil"/>
              <w:bottom w:val="single" w:sz="4" w:space="0" w:color="auto"/>
              <w:right w:val="single" w:sz="4" w:space="0" w:color="auto"/>
            </w:tcBorders>
            <w:noWrap/>
            <w:vAlign w:val="center"/>
            <w:hideMark/>
          </w:tcPr>
          <w:p w14:paraId="3F89697C" w14:textId="77777777" w:rsidR="004A1BD0" w:rsidRPr="004A1BD0" w:rsidRDefault="004A1BD0" w:rsidP="004A1BD0">
            <w:r w:rsidRPr="004A1BD0">
              <w:t>295602</w:t>
            </w:r>
          </w:p>
        </w:tc>
        <w:tc>
          <w:tcPr>
            <w:tcW w:w="2981" w:type="pct"/>
            <w:tcBorders>
              <w:top w:val="nil"/>
              <w:left w:val="nil"/>
              <w:bottom w:val="single" w:sz="4" w:space="0" w:color="auto"/>
              <w:right w:val="single" w:sz="4" w:space="0" w:color="auto"/>
            </w:tcBorders>
            <w:vAlign w:val="center"/>
            <w:hideMark/>
          </w:tcPr>
          <w:p w14:paraId="15A0A2F3" w14:textId="77777777" w:rsidR="004A1BD0" w:rsidRPr="004A1BD0" w:rsidRDefault="004A1BD0" w:rsidP="004A1BD0">
            <w:r w:rsidRPr="004A1BD0">
              <w:t>FARINGOPLASTIA POR COLGAJO FARÍNGEO DE BASE SUPERIOR O INFERIOR</w:t>
            </w:r>
          </w:p>
        </w:tc>
        <w:tc>
          <w:tcPr>
            <w:tcW w:w="810" w:type="pct"/>
            <w:tcBorders>
              <w:top w:val="nil"/>
              <w:left w:val="nil"/>
              <w:bottom w:val="single" w:sz="4" w:space="0" w:color="auto"/>
              <w:right w:val="single" w:sz="4" w:space="0" w:color="auto"/>
            </w:tcBorders>
            <w:noWrap/>
            <w:vAlign w:val="center"/>
            <w:hideMark/>
          </w:tcPr>
          <w:p w14:paraId="4E980324" w14:textId="77777777" w:rsidR="004A1BD0" w:rsidRPr="004A1BD0" w:rsidRDefault="004A1BD0" w:rsidP="004A1BD0">
            <w:r w:rsidRPr="004A1BD0">
              <w:t>11.148.514</w:t>
            </w:r>
          </w:p>
        </w:tc>
      </w:tr>
      <w:tr w:rsidR="004A1BD0" w:rsidRPr="004A1BD0" w14:paraId="698E219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4DD6FCA" w14:textId="77777777" w:rsidR="004A1BD0" w:rsidRPr="004A1BD0" w:rsidRDefault="004A1BD0" w:rsidP="004A1BD0">
            <w:r w:rsidRPr="004A1BD0">
              <w:t>673</w:t>
            </w:r>
          </w:p>
        </w:tc>
        <w:tc>
          <w:tcPr>
            <w:tcW w:w="767" w:type="pct"/>
            <w:tcBorders>
              <w:top w:val="nil"/>
              <w:left w:val="nil"/>
              <w:bottom w:val="single" w:sz="4" w:space="0" w:color="auto"/>
              <w:right w:val="single" w:sz="4" w:space="0" w:color="auto"/>
            </w:tcBorders>
            <w:noWrap/>
            <w:vAlign w:val="center"/>
            <w:hideMark/>
          </w:tcPr>
          <w:p w14:paraId="4E167931" w14:textId="77777777" w:rsidR="004A1BD0" w:rsidRPr="004A1BD0" w:rsidRDefault="004A1BD0" w:rsidP="004A1BD0">
            <w:r w:rsidRPr="004A1BD0">
              <w:t>295603</w:t>
            </w:r>
          </w:p>
        </w:tc>
        <w:tc>
          <w:tcPr>
            <w:tcW w:w="2981" w:type="pct"/>
            <w:tcBorders>
              <w:top w:val="nil"/>
              <w:left w:val="nil"/>
              <w:bottom w:val="single" w:sz="4" w:space="0" w:color="auto"/>
              <w:right w:val="single" w:sz="4" w:space="0" w:color="auto"/>
            </w:tcBorders>
            <w:vAlign w:val="center"/>
            <w:hideMark/>
          </w:tcPr>
          <w:p w14:paraId="4F341A5A" w14:textId="77777777" w:rsidR="004A1BD0" w:rsidRPr="004A1BD0" w:rsidRDefault="004A1BD0" w:rsidP="004A1BD0">
            <w:r w:rsidRPr="004A1BD0">
              <w:t>FARINGOPLASTIA POR ENTRECRUZAMIENTO DE PILARES</w:t>
            </w:r>
          </w:p>
        </w:tc>
        <w:tc>
          <w:tcPr>
            <w:tcW w:w="810" w:type="pct"/>
            <w:tcBorders>
              <w:top w:val="nil"/>
              <w:left w:val="nil"/>
              <w:bottom w:val="single" w:sz="4" w:space="0" w:color="auto"/>
              <w:right w:val="single" w:sz="4" w:space="0" w:color="auto"/>
            </w:tcBorders>
            <w:noWrap/>
            <w:vAlign w:val="center"/>
            <w:hideMark/>
          </w:tcPr>
          <w:p w14:paraId="1CE3C876" w14:textId="77777777" w:rsidR="004A1BD0" w:rsidRPr="004A1BD0" w:rsidRDefault="004A1BD0" w:rsidP="004A1BD0">
            <w:r w:rsidRPr="004A1BD0">
              <w:t>11.148.514</w:t>
            </w:r>
          </w:p>
        </w:tc>
      </w:tr>
      <w:tr w:rsidR="004A1BD0" w:rsidRPr="004A1BD0" w14:paraId="71192D7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CAABB8E" w14:textId="77777777" w:rsidR="004A1BD0" w:rsidRPr="004A1BD0" w:rsidRDefault="004A1BD0" w:rsidP="004A1BD0">
            <w:r w:rsidRPr="004A1BD0">
              <w:t>674</w:t>
            </w:r>
          </w:p>
        </w:tc>
        <w:tc>
          <w:tcPr>
            <w:tcW w:w="767" w:type="pct"/>
            <w:tcBorders>
              <w:top w:val="nil"/>
              <w:left w:val="nil"/>
              <w:bottom w:val="single" w:sz="4" w:space="0" w:color="auto"/>
              <w:right w:val="single" w:sz="4" w:space="0" w:color="auto"/>
            </w:tcBorders>
            <w:noWrap/>
            <w:vAlign w:val="center"/>
            <w:hideMark/>
          </w:tcPr>
          <w:p w14:paraId="0CE9DE14" w14:textId="77777777" w:rsidR="004A1BD0" w:rsidRPr="004A1BD0" w:rsidRDefault="004A1BD0" w:rsidP="004A1BD0">
            <w:r w:rsidRPr="004A1BD0">
              <w:t>295604</w:t>
            </w:r>
          </w:p>
        </w:tc>
        <w:tc>
          <w:tcPr>
            <w:tcW w:w="2981" w:type="pct"/>
            <w:tcBorders>
              <w:top w:val="nil"/>
              <w:left w:val="nil"/>
              <w:bottom w:val="single" w:sz="4" w:space="0" w:color="auto"/>
              <w:right w:val="single" w:sz="4" w:space="0" w:color="auto"/>
            </w:tcBorders>
            <w:vAlign w:val="center"/>
            <w:hideMark/>
          </w:tcPr>
          <w:p w14:paraId="02F94E2E" w14:textId="77777777" w:rsidR="004A1BD0" w:rsidRPr="004A1BD0" w:rsidRDefault="004A1BD0" w:rsidP="004A1BD0">
            <w:r w:rsidRPr="004A1BD0">
              <w:t>FARINGOPLASTIA CON COLGAJO FARÍNGEO POSTERIOR Y DESPLAZAMIENTO DE PILARES [TÉCNICA HOGAN]</w:t>
            </w:r>
          </w:p>
        </w:tc>
        <w:tc>
          <w:tcPr>
            <w:tcW w:w="810" w:type="pct"/>
            <w:tcBorders>
              <w:top w:val="nil"/>
              <w:left w:val="nil"/>
              <w:bottom w:val="single" w:sz="4" w:space="0" w:color="auto"/>
              <w:right w:val="single" w:sz="4" w:space="0" w:color="auto"/>
            </w:tcBorders>
            <w:noWrap/>
            <w:vAlign w:val="center"/>
            <w:hideMark/>
          </w:tcPr>
          <w:p w14:paraId="3138F4EE" w14:textId="77777777" w:rsidR="004A1BD0" w:rsidRPr="004A1BD0" w:rsidRDefault="004A1BD0" w:rsidP="004A1BD0">
            <w:r w:rsidRPr="004A1BD0">
              <w:t>11.148.514</w:t>
            </w:r>
          </w:p>
        </w:tc>
      </w:tr>
      <w:tr w:rsidR="004A1BD0" w:rsidRPr="004A1BD0" w14:paraId="67E6296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DF251B9" w14:textId="77777777" w:rsidR="004A1BD0" w:rsidRPr="004A1BD0" w:rsidRDefault="004A1BD0" w:rsidP="004A1BD0">
            <w:r w:rsidRPr="004A1BD0">
              <w:t>675</w:t>
            </w:r>
          </w:p>
        </w:tc>
        <w:tc>
          <w:tcPr>
            <w:tcW w:w="767" w:type="pct"/>
            <w:tcBorders>
              <w:top w:val="nil"/>
              <w:left w:val="nil"/>
              <w:bottom w:val="single" w:sz="4" w:space="0" w:color="auto"/>
              <w:right w:val="single" w:sz="4" w:space="0" w:color="auto"/>
            </w:tcBorders>
            <w:noWrap/>
            <w:vAlign w:val="center"/>
            <w:hideMark/>
          </w:tcPr>
          <w:p w14:paraId="04360D3D" w14:textId="77777777" w:rsidR="004A1BD0" w:rsidRPr="004A1BD0" w:rsidRDefault="004A1BD0" w:rsidP="004A1BD0">
            <w:r w:rsidRPr="004A1BD0">
              <w:t>295605</w:t>
            </w:r>
          </w:p>
        </w:tc>
        <w:tc>
          <w:tcPr>
            <w:tcW w:w="2981" w:type="pct"/>
            <w:tcBorders>
              <w:top w:val="nil"/>
              <w:left w:val="nil"/>
              <w:bottom w:val="single" w:sz="4" w:space="0" w:color="auto"/>
              <w:right w:val="single" w:sz="4" w:space="0" w:color="auto"/>
            </w:tcBorders>
            <w:vAlign w:val="center"/>
            <w:hideMark/>
          </w:tcPr>
          <w:p w14:paraId="28A68759" w14:textId="77777777" w:rsidR="004A1BD0" w:rsidRPr="004A1BD0" w:rsidRDefault="004A1BD0" w:rsidP="004A1BD0">
            <w:r w:rsidRPr="004A1BD0">
              <w:t>FARINGOPLASTIA LATERAL</w:t>
            </w:r>
          </w:p>
        </w:tc>
        <w:tc>
          <w:tcPr>
            <w:tcW w:w="810" w:type="pct"/>
            <w:tcBorders>
              <w:top w:val="nil"/>
              <w:left w:val="nil"/>
              <w:bottom w:val="single" w:sz="4" w:space="0" w:color="auto"/>
              <w:right w:val="single" w:sz="4" w:space="0" w:color="auto"/>
            </w:tcBorders>
            <w:noWrap/>
            <w:vAlign w:val="center"/>
            <w:hideMark/>
          </w:tcPr>
          <w:p w14:paraId="17A31EED" w14:textId="77777777" w:rsidR="004A1BD0" w:rsidRPr="004A1BD0" w:rsidRDefault="004A1BD0" w:rsidP="004A1BD0">
            <w:r w:rsidRPr="004A1BD0">
              <w:t>11.148.514</w:t>
            </w:r>
          </w:p>
        </w:tc>
      </w:tr>
      <w:tr w:rsidR="004A1BD0" w:rsidRPr="004A1BD0" w14:paraId="2724956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3CF8DA5" w14:textId="77777777" w:rsidR="004A1BD0" w:rsidRPr="004A1BD0" w:rsidRDefault="004A1BD0" w:rsidP="004A1BD0">
            <w:r w:rsidRPr="004A1BD0">
              <w:t>676</w:t>
            </w:r>
          </w:p>
        </w:tc>
        <w:tc>
          <w:tcPr>
            <w:tcW w:w="767" w:type="pct"/>
            <w:tcBorders>
              <w:top w:val="nil"/>
              <w:left w:val="nil"/>
              <w:bottom w:val="single" w:sz="4" w:space="0" w:color="auto"/>
              <w:right w:val="single" w:sz="4" w:space="0" w:color="auto"/>
            </w:tcBorders>
            <w:noWrap/>
            <w:vAlign w:val="center"/>
            <w:hideMark/>
          </w:tcPr>
          <w:p w14:paraId="4C79A704" w14:textId="77777777" w:rsidR="004A1BD0" w:rsidRPr="004A1BD0" w:rsidRDefault="004A1BD0" w:rsidP="004A1BD0">
            <w:r w:rsidRPr="004A1BD0">
              <w:t>295606</w:t>
            </w:r>
          </w:p>
        </w:tc>
        <w:tc>
          <w:tcPr>
            <w:tcW w:w="2981" w:type="pct"/>
            <w:tcBorders>
              <w:top w:val="nil"/>
              <w:left w:val="nil"/>
              <w:bottom w:val="single" w:sz="4" w:space="0" w:color="auto"/>
              <w:right w:val="single" w:sz="4" w:space="0" w:color="auto"/>
            </w:tcBorders>
            <w:vAlign w:val="center"/>
            <w:hideMark/>
          </w:tcPr>
          <w:p w14:paraId="72092781" w14:textId="77777777" w:rsidR="004A1BD0" w:rsidRPr="004A1BD0" w:rsidRDefault="004A1BD0" w:rsidP="004A1BD0">
            <w:r w:rsidRPr="004A1BD0">
              <w:t>ESFINTEROPLASTIA DE EXPANSIÓN</w:t>
            </w:r>
          </w:p>
        </w:tc>
        <w:tc>
          <w:tcPr>
            <w:tcW w:w="810" w:type="pct"/>
            <w:tcBorders>
              <w:top w:val="nil"/>
              <w:left w:val="nil"/>
              <w:bottom w:val="single" w:sz="4" w:space="0" w:color="auto"/>
              <w:right w:val="single" w:sz="4" w:space="0" w:color="auto"/>
            </w:tcBorders>
            <w:noWrap/>
            <w:vAlign w:val="center"/>
            <w:hideMark/>
          </w:tcPr>
          <w:p w14:paraId="643D8502" w14:textId="77777777" w:rsidR="004A1BD0" w:rsidRPr="004A1BD0" w:rsidRDefault="004A1BD0" w:rsidP="004A1BD0">
            <w:r w:rsidRPr="004A1BD0">
              <w:t>11.148.514</w:t>
            </w:r>
          </w:p>
        </w:tc>
      </w:tr>
      <w:tr w:rsidR="004A1BD0" w:rsidRPr="004A1BD0" w14:paraId="067CE6C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183D3E0" w14:textId="77777777" w:rsidR="004A1BD0" w:rsidRPr="004A1BD0" w:rsidRDefault="004A1BD0" w:rsidP="004A1BD0">
            <w:r w:rsidRPr="004A1BD0">
              <w:t>677</w:t>
            </w:r>
          </w:p>
        </w:tc>
        <w:tc>
          <w:tcPr>
            <w:tcW w:w="767" w:type="pct"/>
            <w:tcBorders>
              <w:top w:val="nil"/>
              <w:left w:val="nil"/>
              <w:bottom w:val="single" w:sz="4" w:space="0" w:color="auto"/>
              <w:right w:val="single" w:sz="4" w:space="0" w:color="auto"/>
            </w:tcBorders>
            <w:noWrap/>
            <w:vAlign w:val="center"/>
            <w:hideMark/>
          </w:tcPr>
          <w:p w14:paraId="79641B34" w14:textId="77777777" w:rsidR="004A1BD0" w:rsidRPr="004A1BD0" w:rsidRDefault="004A1BD0" w:rsidP="004A1BD0">
            <w:r w:rsidRPr="004A1BD0">
              <w:t>295607</w:t>
            </w:r>
          </w:p>
        </w:tc>
        <w:tc>
          <w:tcPr>
            <w:tcW w:w="2981" w:type="pct"/>
            <w:tcBorders>
              <w:top w:val="nil"/>
              <w:left w:val="nil"/>
              <w:bottom w:val="single" w:sz="4" w:space="0" w:color="auto"/>
              <w:right w:val="single" w:sz="4" w:space="0" w:color="auto"/>
            </w:tcBorders>
            <w:vAlign w:val="center"/>
            <w:hideMark/>
          </w:tcPr>
          <w:p w14:paraId="10748A23" w14:textId="77777777" w:rsidR="004A1BD0" w:rsidRPr="004A1BD0" w:rsidRDefault="004A1BD0" w:rsidP="004A1BD0">
            <w:r w:rsidRPr="004A1BD0">
              <w:t>ZPLASTIA FARINGEA LATERAL</w:t>
            </w:r>
          </w:p>
        </w:tc>
        <w:tc>
          <w:tcPr>
            <w:tcW w:w="810" w:type="pct"/>
            <w:tcBorders>
              <w:top w:val="nil"/>
              <w:left w:val="nil"/>
              <w:bottom w:val="single" w:sz="4" w:space="0" w:color="auto"/>
              <w:right w:val="single" w:sz="4" w:space="0" w:color="auto"/>
            </w:tcBorders>
            <w:noWrap/>
            <w:vAlign w:val="center"/>
            <w:hideMark/>
          </w:tcPr>
          <w:p w14:paraId="61E41816" w14:textId="77777777" w:rsidR="004A1BD0" w:rsidRPr="004A1BD0" w:rsidRDefault="004A1BD0" w:rsidP="004A1BD0">
            <w:r w:rsidRPr="004A1BD0">
              <w:t>11.148.514</w:t>
            </w:r>
          </w:p>
        </w:tc>
      </w:tr>
      <w:tr w:rsidR="004A1BD0" w:rsidRPr="004A1BD0" w14:paraId="16E6152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0AD16AA" w14:textId="77777777" w:rsidR="004A1BD0" w:rsidRPr="004A1BD0" w:rsidRDefault="004A1BD0" w:rsidP="004A1BD0">
            <w:r w:rsidRPr="004A1BD0">
              <w:t>678</w:t>
            </w:r>
          </w:p>
        </w:tc>
        <w:tc>
          <w:tcPr>
            <w:tcW w:w="767" w:type="pct"/>
            <w:tcBorders>
              <w:top w:val="nil"/>
              <w:left w:val="nil"/>
              <w:bottom w:val="single" w:sz="4" w:space="0" w:color="auto"/>
              <w:right w:val="single" w:sz="4" w:space="0" w:color="auto"/>
            </w:tcBorders>
            <w:noWrap/>
            <w:vAlign w:val="center"/>
            <w:hideMark/>
          </w:tcPr>
          <w:p w14:paraId="0B4B331B" w14:textId="77777777" w:rsidR="004A1BD0" w:rsidRPr="004A1BD0" w:rsidRDefault="004A1BD0" w:rsidP="004A1BD0">
            <w:r w:rsidRPr="004A1BD0">
              <w:t>295608</w:t>
            </w:r>
          </w:p>
        </w:tc>
        <w:tc>
          <w:tcPr>
            <w:tcW w:w="2981" w:type="pct"/>
            <w:tcBorders>
              <w:top w:val="nil"/>
              <w:left w:val="nil"/>
              <w:bottom w:val="single" w:sz="4" w:space="0" w:color="auto"/>
              <w:right w:val="single" w:sz="4" w:space="0" w:color="auto"/>
            </w:tcBorders>
            <w:vAlign w:val="center"/>
            <w:hideMark/>
          </w:tcPr>
          <w:p w14:paraId="5EF440E4" w14:textId="77777777" w:rsidR="004A1BD0" w:rsidRPr="004A1BD0" w:rsidRDefault="004A1BD0" w:rsidP="004A1BD0">
            <w:r w:rsidRPr="004A1BD0">
              <w:t>FARINGOPLASTIA DE TRACCIÓN CON SUTURAS</w:t>
            </w:r>
          </w:p>
        </w:tc>
        <w:tc>
          <w:tcPr>
            <w:tcW w:w="810" w:type="pct"/>
            <w:tcBorders>
              <w:top w:val="nil"/>
              <w:left w:val="nil"/>
              <w:bottom w:val="single" w:sz="4" w:space="0" w:color="auto"/>
              <w:right w:val="single" w:sz="4" w:space="0" w:color="auto"/>
            </w:tcBorders>
            <w:noWrap/>
            <w:vAlign w:val="center"/>
            <w:hideMark/>
          </w:tcPr>
          <w:p w14:paraId="5B6A4501" w14:textId="77777777" w:rsidR="004A1BD0" w:rsidRPr="004A1BD0" w:rsidRDefault="004A1BD0" w:rsidP="004A1BD0">
            <w:r w:rsidRPr="004A1BD0">
              <w:t>11.148.514</w:t>
            </w:r>
          </w:p>
        </w:tc>
      </w:tr>
      <w:tr w:rsidR="004A1BD0" w:rsidRPr="004A1BD0" w14:paraId="677FEC2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3C722B6" w14:textId="77777777" w:rsidR="004A1BD0" w:rsidRPr="004A1BD0" w:rsidRDefault="004A1BD0" w:rsidP="004A1BD0">
            <w:r w:rsidRPr="004A1BD0">
              <w:t>679</w:t>
            </w:r>
          </w:p>
        </w:tc>
        <w:tc>
          <w:tcPr>
            <w:tcW w:w="767" w:type="pct"/>
            <w:tcBorders>
              <w:top w:val="nil"/>
              <w:left w:val="nil"/>
              <w:bottom w:val="single" w:sz="4" w:space="0" w:color="auto"/>
              <w:right w:val="single" w:sz="4" w:space="0" w:color="auto"/>
            </w:tcBorders>
            <w:noWrap/>
            <w:vAlign w:val="center"/>
            <w:hideMark/>
          </w:tcPr>
          <w:p w14:paraId="598B5EE8" w14:textId="77777777" w:rsidR="004A1BD0" w:rsidRPr="004A1BD0" w:rsidRDefault="004A1BD0" w:rsidP="004A1BD0">
            <w:r w:rsidRPr="004A1BD0">
              <w:t>295701</w:t>
            </w:r>
          </w:p>
        </w:tc>
        <w:tc>
          <w:tcPr>
            <w:tcW w:w="2981" w:type="pct"/>
            <w:tcBorders>
              <w:top w:val="nil"/>
              <w:left w:val="nil"/>
              <w:bottom w:val="single" w:sz="4" w:space="0" w:color="auto"/>
              <w:right w:val="single" w:sz="4" w:space="0" w:color="auto"/>
            </w:tcBorders>
            <w:vAlign w:val="center"/>
            <w:hideMark/>
          </w:tcPr>
          <w:p w14:paraId="52C4CC5D" w14:textId="77777777" w:rsidR="004A1BD0" w:rsidRPr="004A1BD0" w:rsidRDefault="004A1BD0" w:rsidP="004A1BD0">
            <w:r w:rsidRPr="004A1BD0">
              <w:t>RECONSTRUCCIÓN DE FARINGE CON COLGAJO FASCIOCUTÁNEO O MIOCUTÁNEO A DISTANCIA</w:t>
            </w:r>
          </w:p>
        </w:tc>
        <w:tc>
          <w:tcPr>
            <w:tcW w:w="810" w:type="pct"/>
            <w:tcBorders>
              <w:top w:val="nil"/>
              <w:left w:val="nil"/>
              <w:bottom w:val="single" w:sz="4" w:space="0" w:color="auto"/>
              <w:right w:val="single" w:sz="4" w:space="0" w:color="auto"/>
            </w:tcBorders>
            <w:noWrap/>
            <w:vAlign w:val="center"/>
            <w:hideMark/>
          </w:tcPr>
          <w:p w14:paraId="62E0DCB5" w14:textId="77777777" w:rsidR="004A1BD0" w:rsidRPr="004A1BD0" w:rsidRDefault="004A1BD0" w:rsidP="004A1BD0">
            <w:r w:rsidRPr="004A1BD0">
              <w:t>22.797.917</w:t>
            </w:r>
          </w:p>
        </w:tc>
      </w:tr>
      <w:tr w:rsidR="004A1BD0" w:rsidRPr="004A1BD0" w14:paraId="23D6227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194BE83" w14:textId="77777777" w:rsidR="004A1BD0" w:rsidRPr="004A1BD0" w:rsidRDefault="004A1BD0" w:rsidP="004A1BD0">
            <w:r w:rsidRPr="004A1BD0">
              <w:t>680</w:t>
            </w:r>
          </w:p>
        </w:tc>
        <w:tc>
          <w:tcPr>
            <w:tcW w:w="767" w:type="pct"/>
            <w:tcBorders>
              <w:top w:val="nil"/>
              <w:left w:val="nil"/>
              <w:bottom w:val="single" w:sz="4" w:space="0" w:color="auto"/>
              <w:right w:val="single" w:sz="4" w:space="0" w:color="auto"/>
            </w:tcBorders>
            <w:noWrap/>
            <w:vAlign w:val="center"/>
            <w:hideMark/>
          </w:tcPr>
          <w:p w14:paraId="325D6F99" w14:textId="77777777" w:rsidR="004A1BD0" w:rsidRPr="004A1BD0" w:rsidRDefault="004A1BD0" w:rsidP="004A1BD0">
            <w:r w:rsidRPr="004A1BD0">
              <w:t>300101</w:t>
            </w:r>
          </w:p>
        </w:tc>
        <w:tc>
          <w:tcPr>
            <w:tcW w:w="2981" w:type="pct"/>
            <w:tcBorders>
              <w:top w:val="nil"/>
              <w:left w:val="nil"/>
              <w:bottom w:val="single" w:sz="4" w:space="0" w:color="auto"/>
              <w:right w:val="single" w:sz="4" w:space="0" w:color="auto"/>
            </w:tcBorders>
            <w:vAlign w:val="center"/>
            <w:hideMark/>
          </w:tcPr>
          <w:p w14:paraId="458F096A" w14:textId="77777777" w:rsidR="004A1BD0" w:rsidRPr="004A1BD0" w:rsidRDefault="004A1BD0" w:rsidP="004A1BD0">
            <w:r w:rsidRPr="004A1BD0">
              <w:t>RESECCIÓN DE QUISTE VENTRICULAR VÍA ABIERTA</w:t>
            </w:r>
          </w:p>
        </w:tc>
        <w:tc>
          <w:tcPr>
            <w:tcW w:w="810" w:type="pct"/>
            <w:tcBorders>
              <w:top w:val="nil"/>
              <w:left w:val="nil"/>
              <w:bottom w:val="single" w:sz="4" w:space="0" w:color="auto"/>
              <w:right w:val="single" w:sz="4" w:space="0" w:color="auto"/>
            </w:tcBorders>
            <w:noWrap/>
            <w:vAlign w:val="center"/>
            <w:hideMark/>
          </w:tcPr>
          <w:p w14:paraId="1B68F044" w14:textId="77777777" w:rsidR="004A1BD0" w:rsidRPr="004A1BD0" w:rsidRDefault="004A1BD0" w:rsidP="004A1BD0">
            <w:r w:rsidRPr="004A1BD0">
              <w:t>2.944.952</w:t>
            </w:r>
          </w:p>
        </w:tc>
      </w:tr>
      <w:tr w:rsidR="004A1BD0" w:rsidRPr="004A1BD0" w14:paraId="2AEE56B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8F601AE" w14:textId="77777777" w:rsidR="004A1BD0" w:rsidRPr="004A1BD0" w:rsidRDefault="004A1BD0" w:rsidP="004A1BD0">
            <w:r w:rsidRPr="004A1BD0">
              <w:t>681</w:t>
            </w:r>
          </w:p>
        </w:tc>
        <w:tc>
          <w:tcPr>
            <w:tcW w:w="767" w:type="pct"/>
            <w:tcBorders>
              <w:top w:val="nil"/>
              <w:left w:val="nil"/>
              <w:bottom w:val="single" w:sz="4" w:space="0" w:color="auto"/>
              <w:right w:val="single" w:sz="4" w:space="0" w:color="auto"/>
            </w:tcBorders>
            <w:noWrap/>
            <w:vAlign w:val="center"/>
            <w:hideMark/>
          </w:tcPr>
          <w:p w14:paraId="40AB5C1C" w14:textId="77777777" w:rsidR="004A1BD0" w:rsidRPr="004A1BD0" w:rsidRDefault="004A1BD0" w:rsidP="004A1BD0">
            <w:r w:rsidRPr="004A1BD0">
              <w:t>300201</w:t>
            </w:r>
          </w:p>
        </w:tc>
        <w:tc>
          <w:tcPr>
            <w:tcW w:w="2981" w:type="pct"/>
            <w:tcBorders>
              <w:top w:val="nil"/>
              <w:left w:val="nil"/>
              <w:bottom w:val="single" w:sz="4" w:space="0" w:color="auto"/>
              <w:right w:val="single" w:sz="4" w:space="0" w:color="auto"/>
            </w:tcBorders>
            <w:vAlign w:val="center"/>
            <w:hideMark/>
          </w:tcPr>
          <w:p w14:paraId="08F9673B" w14:textId="77777777" w:rsidR="004A1BD0" w:rsidRPr="004A1BD0" w:rsidRDefault="004A1BD0" w:rsidP="004A1BD0">
            <w:r w:rsidRPr="004A1BD0">
              <w:t>RESECCIÓN DE LESIÓN EN LARÍNGE VÍA ABIERTA</w:t>
            </w:r>
          </w:p>
        </w:tc>
        <w:tc>
          <w:tcPr>
            <w:tcW w:w="810" w:type="pct"/>
            <w:tcBorders>
              <w:top w:val="nil"/>
              <w:left w:val="nil"/>
              <w:bottom w:val="single" w:sz="4" w:space="0" w:color="auto"/>
              <w:right w:val="single" w:sz="4" w:space="0" w:color="auto"/>
            </w:tcBorders>
            <w:noWrap/>
            <w:vAlign w:val="center"/>
            <w:hideMark/>
          </w:tcPr>
          <w:p w14:paraId="62F9F9BB" w14:textId="77777777" w:rsidR="004A1BD0" w:rsidRPr="004A1BD0" w:rsidRDefault="004A1BD0" w:rsidP="004A1BD0">
            <w:r w:rsidRPr="004A1BD0">
              <w:t>11.148.514</w:t>
            </w:r>
          </w:p>
        </w:tc>
      </w:tr>
      <w:tr w:rsidR="004A1BD0" w:rsidRPr="004A1BD0" w14:paraId="6138A3E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481BE3E" w14:textId="77777777" w:rsidR="004A1BD0" w:rsidRPr="004A1BD0" w:rsidRDefault="004A1BD0" w:rsidP="004A1BD0">
            <w:r w:rsidRPr="004A1BD0">
              <w:t>682</w:t>
            </w:r>
          </w:p>
        </w:tc>
        <w:tc>
          <w:tcPr>
            <w:tcW w:w="767" w:type="pct"/>
            <w:tcBorders>
              <w:top w:val="nil"/>
              <w:left w:val="nil"/>
              <w:bottom w:val="single" w:sz="4" w:space="0" w:color="auto"/>
              <w:right w:val="single" w:sz="4" w:space="0" w:color="auto"/>
            </w:tcBorders>
            <w:noWrap/>
            <w:vAlign w:val="center"/>
            <w:hideMark/>
          </w:tcPr>
          <w:p w14:paraId="506C0B7E" w14:textId="77777777" w:rsidR="004A1BD0" w:rsidRPr="004A1BD0" w:rsidRDefault="004A1BD0" w:rsidP="004A1BD0">
            <w:r w:rsidRPr="004A1BD0">
              <w:t>300202</w:t>
            </w:r>
          </w:p>
        </w:tc>
        <w:tc>
          <w:tcPr>
            <w:tcW w:w="2981" w:type="pct"/>
            <w:tcBorders>
              <w:top w:val="nil"/>
              <w:left w:val="nil"/>
              <w:bottom w:val="single" w:sz="4" w:space="0" w:color="auto"/>
              <w:right w:val="single" w:sz="4" w:space="0" w:color="auto"/>
            </w:tcBorders>
            <w:vAlign w:val="center"/>
            <w:hideMark/>
          </w:tcPr>
          <w:p w14:paraId="5C01B8BD" w14:textId="77777777" w:rsidR="004A1BD0" w:rsidRPr="004A1BD0" w:rsidRDefault="004A1BD0" w:rsidP="004A1BD0">
            <w:r w:rsidRPr="004A1BD0">
              <w:t>RESECCIÓN ENDOSCÓPICA DE LESIÓN EN LARINGE</w:t>
            </w:r>
          </w:p>
        </w:tc>
        <w:tc>
          <w:tcPr>
            <w:tcW w:w="810" w:type="pct"/>
            <w:tcBorders>
              <w:top w:val="nil"/>
              <w:left w:val="nil"/>
              <w:bottom w:val="single" w:sz="4" w:space="0" w:color="auto"/>
              <w:right w:val="single" w:sz="4" w:space="0" w:color="auto"/>
            </w:tcBorders>
            <w:noWrap/>
            <w:vAlign w:val="center"/>
            <w:hideMark/>
          </w:tcPr>
          <w:p w14:paraId="49190DF1" w14:textId="77777777" w:rsidR="004A1BD0" w:rsidRPr="004A1BD0" w:rsidRDefault="004A1BD0" w:rsidP="004A1BD0">
            <w:r w:rsidRPr="004A1BD0">
              <w:t>2.944.091</w:t>
            </w:r>
          </w:p>
        </w:tc>
      </w:tr>
      <w:tr w:rsidR="004A1BD0" w:rsidRPr="004A1BD0" w14:paraId="0DA30C3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4F3B399" w14:textId="77777777" w:rsidR="004A1BD0" w:rsidRPr="004A1BD0" w:rsidRDefault="004A1BD0" w:rsidP="004A1BD0">
            <w:r w:rsidRPr="004A1BD0">
              <w:t>683</w:t>
            </w:r>
          </w:p>
        </w:tc>
        <w:tc>
          <w:tcPr>
            <w:tcW w:w="767" w:type="pct"/>
            <w:tcBorders>
              <w:top w:val="nil"/>
              <w:left w:val="nil"/>
              <w:bottom w:val="single" w:sz="4" w:space="0" w:color="auto"/>
              <w:right w:val="single" w:sz="4" w:space="0" w:color="auto"/>
            </w:tcBorders>
            <w:noWrap/>
            <w:vAlign w:val="center"/>
            <w:hideMark/>
          </w:tcPr>
          <w:p w14:paraId="243DCBA7" w14:textId="77777777" w:rsidR="004A1BD0" w:rsidRPr="004A1BD0" w:rsidRDefault="004A1BD0" w:rsidP="004A1BD0">
            <w:r w:rsidRPr="004A1BD0">
              <w:t>300401</w:t>
            </w:r>
          </w:p>
        </w:tc>
        <w:tc>
          <w:tcPr>
            <w:tcW w:w="2981" w:type="pct"/>
            <w:tcBorders>
              <w:top w:val="nil"/>
              <w:left w:val="nil"/>
              <w:bottom w:val="single" w:sz="4" w:space="0" w:color="auto"/>
              <w:right w:val="single" w:sz="4" w:space="0" w:color="auto"/>
            </w:tcBorders>
            <w:vAlign w:val="center"/>
            <w:hideMark/>
          </w:tcPr>
          <w:p w14:paraId="71BA7BB0" w14:textId="77777777" w:rsidR="004A1BD0" w:rsidRPr="004A1BD0" w:rsidRDefault="004A1BD0" w:rsidP="004A1BD0">
            <w:r w:rsidRPr="004A1BD0">
              <w:t>RESECCIÓN O LISIS DE ADHERENCIAS DE LARÍNGE VÍA ANTERIOR [LARINGOFISURA]</w:t>
            </w:r>
          </w:p>
        </w:tc>
        <w:tc>
          <w:tcPr>
            <w:tcW w:w="810" w:type="pct"/>
            <w:tcBorders>
              <w:top w:val="nil"/>
              <w:left w:val="nil"/>
              <w:bottom w:val="single" w:sz="4" w:space="0" w:color="auto"/>
              <w:right w:val="single" w:sz="4" w:space="0" w:color="auto"/>
            </w:tcBorders>
            <w:noWrap/>
            <w:vAlign w:val="center"/>
            <w:hideMark/>
          </w:tcPr>
          <w:p w14:paraId="1A280DB8" w14:textId="77777777" w:rsidR="004A1BD0" w:rsidRPr="004A1BD0" w:rsidRDefault="004A1BD0" w:rsidP="004A1BD0">
            <w:r w:rsidRPr="004A1BD0">
              <w:t>11.148.514</w:t>
            </w:r>
          </w:p>
        </w:tc>
      </w:tr>
      <w:tr w:rsidR="004A1BD0" w:rsidRPr="004A1BD0" w14:paraId="31337FE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3182838" w14:textId="77777777" w:rsidR="004A1BD0" w:rsidRPr="004A1BD0" w:rsidRDefault="004A1BD0" w:rsidP="004A1BD0">
            <w:r w:rsidRPr="004A1BD0">
              <w:t>684</w:t>
            </w:r>
          </w:p>
        </w:tc>
        <w:tc>
          <w:tcPr>
            <w:tcW w:w="767" w:type="pct"/>
            <w:tcBorders>
              <w:top w:val="nil"/>
              <w:left w:val="nil"/>
              <w:bottom w:val="single" w:sz="4" w:space="0" w:color="auto"/>
              <w:right w:val="single" w:sz="4" w:space="0" w:color="auto"/>
            </w:tcBorders>
            <w:noWrap/>
            <w:vAlign w:val="center"/>
            <w:hideMark/>
          </w:tcPr>
          <w:p w14:paraId="10CBB374" w14:textId="77777777" w:rsidR="004A1BD0" w:rsidRPr="004A1BD0" w:rsidRDefault="004A1BD0" w:rsidP="004A1BD0">
            <w:r w:rsidRPr="004A1BD0">
              <w:t>300402</w:t>
            </w:r>
          </w:p>
        </w:tc>
        <w:tc>
          <w:tcPr>
            <w:tcW w:w="2981" w:type="pct"/>
            <w:tcBorders>
              <w:top w:val="nil"/>
              <w:left w:val="nil"/>
              <w:bottom w:val="single" w:sz="4" w:space="0" w:color="auto"/>
              <w:right w:val="single" w:sz="4" w:space="0" w:color="auto"/>
            </w:tcBorders>
            <w:vAlign w:val="center"/>
            <w:hideMark/>
          </w:tcPr>
          <w:p w14:paraId="71B02B13" w14:textId="77777777" w:rsidR="004A1BD0" w:rsidRPr="004A1BD0" w:rsidRDefault="004A1BD0" w:rsidP="004A1BD0">
            <w:r w:rsidRPr="004A1BD0">
              <w:t>RESECCIÓN O LISIS DE ADHERENCIAS DE LARÍNGE VÍA ENDOSCÓPICA</w:t>
            </w:r>
          </w:p>
        </w:tc>
        <w:tc>
          <w:tcPr>
            <w:tcW w:w="810" w:type="pct"/>
            <w:tcBorders>
              <w:top w:val="nil"/>
              <w:left w:val="nil"/>
              <w:bottom w:val="single" w:sz="4" w:space="0" w:color="auto"/>
              <w:right w:val="single" w:sz="4" w:space="0" w:color="auto"/>
            </w:tcBorders>
            <w:noWrap/>
            <w:vAlign w:val="center"/>
            <w:hideMark/>
          </w:tcPr>
          <w:p w14:paraId="0E71721D" w14:textId="77777777" w:rsidR="004A1BD0" w:rsidRPr="004A1BD0" w:rsidRDefault="004A1BD0" w:rsidP="004A1BD0">
            <w:r w:rsidRPr="004A1BD0">
              <w:t>2.206.476</w:t>
            </w:r>
          </w:p>
        </w:tc>
      </w:tr>
      <w:tr w:rsidR="004A1BD0" w:rsidRPr="004A1BD0" w14:paraId="026EE97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FBE91B1" w14:textId="77777777" w:rsidR="004A1BD0" w:rsidRPr="004A1BD0" w:rsidRDefault="004A1BD0" w:rsidP="004A1BD0">
            <w:r w:rsidRPr="004A1BD0">
              <w:t>685</w:t>
            </w:r>
          </w:p>
        </w:tc>
        <w:tc>
          <w:tcPr>
            <w:tcW w:w="767" w:type="pct"/>
            <w:tcBorders>
              <w:top w:val="nil"/>
              <w:left w:val="nil"/>
              <w:bottom w:val="single" w:sz="4" w:space="0" w:color="auto"/>
              <w:right w:val="single" w:sz="4" w:space="0" w:color="auto"/>
            </w:tcBorders>
            <w:noWrap/>
            <w:vAlign w:val="center"/>
            <w:hideMark/>
          </w:tcPr>
          <w:p w14:paraId="6CE805CB" w14:textId="77777777" w:rsidR="004A1BD0" w:rsidRPr="004A1BD0" w:rsidRDefault="004A1BD0" w:rsidP="004A1BD0">
            <w:r w:rsidRPr="004A1BD0">
              <w:t>301001</w:t>
            </w:r>
          </w:p>
        </w:tc>
        <w:tc>
          <w:tcPr>
            <w:tcW w:w="2981" w:type="pct"/>
            <w:tcBorders>
              <w:top w:val="nil"/>
              <w:left w:val="nil"/>
              <w:bottom w:val="single" w:sz="4" w:space="0" w:color="auto"/>
              <w:right w:val="single" w:sz="4" w:space="0" w:color="auto"/>
            </w:tcBorders>
            <w:vAlign w:val="center"/>
            <w:hideMark/>
          </w:tcPr>
          <w:p w14:paraId="1C333C6D" w14:textId="77777777" w:rsidR="004A1BD0" w:rsidRPr="004A1BD0" w:rsidRDefault="004A1BD0" w:rsidP="004A1BD0">
            <w:r w:rsidRPr="004A1BD0">
              <w:t>LARÍNGECTOMÍA SUPRACRICOIDEA CON CRICOHIODOEPIGLOTOPEXIA</w:t>
            </w:r>
          </w:p>
        </w:tc>
        <w:tc>
          <w:tcPr>
            <w:tcW w:w="810" w:type="pct"/>
            <w:tcBorders>
              <w:top w:val="nil"/>
              <w:left w:val="nil"/>
              <w:bottom w:val="single" w:sz="4" w:space="0" w:color="auto"/>
              <w:right w:val="single" w:sz="4" w:space="0" w:color="auto"/>
            </w:tcBorders>
            <w:noWrap/>
            <w:vAlign w:val="center"/>
            <w:hideMark/>
          </w:tcPr>
          <w:p w14:paraId="74A1E8DA" w14:textId="77777777" w:rsidR="004A1BD0" w:rsidRPr="004A1BD0" w:rsidRDefault="004A1BD0" w:rsidP="004A1BD0">
            <w:r w:rsidRPr="004A1BD0">
              <w:t>22.797.917</w:t>
            </w:r>
          </w:p>
        </w:tc>
      </w:tr>
      <w:tr w:rsidR="004A1BD0" w:rsidRPr="004A1BD0" w14:paraId="0B0164D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3FE1313" w14:textId="77777777" w:rsidR="004A1BD0" w:rsidRPr="004A1BD0" w:rsidRDefault="004A1BD0" w:rsidP="004A1BD0">
            <w:r w:rsidRPr="004A1BD0">
              <w:t>686</w:t>
            </w:r>
          </w:p>
        </w:tc>
        <w:tc>
          <w:tcPr>
            <w:tcW w:w="767" w:type="pct"/>
            <w:tcBorders>
              <w:top w:val="nil"/>
              <w:left w:val="nil"/>
              <w:bottom w:val="single" w:sz="4" w:space="0" w:color="auto"/>
              <w:right w:val="single" w:sz="4" w:space="0" w:color="auto"/>
            </w:tcBorders>
            <w:noWrap/>
            <w:vAlign w:val="center"/>
            <w:hideMark/>
          </w:tcPr>
          <w:p w14:paraId="752EB23E" w14:textId="77777777" w:rsidR="004A1BD0" w:rsidRPr="004A1BD0" w:rsidRDefault="004A1BD0" w:rsidP="004A1BD0">
            <w:r w:rsidRPr="004A1BD0">
              <w:t>301105</w:t>
            </w:r>
          </w:p>
        </w:tc>
        <w:tc>
          <w:tcPr>
            <w:tcW w:w="2981" w:type="pct"/>
            <w:tcBorders>
              <w:top w:val="nil"/>
              <w:left w:val="nil"/>
              <w:bottom w:val="single" w:sz="4" w:space="0" w:color="auto"/>
              <w:right w:val="single" w:sz="4" w:space="0" w:color="auto"/>
            </w:tcBorders>
            <w:vAlign w:val="center"/>
            <w:hideMark/>
          </w:tcPr>
          <w:p w14:paraId="1B78EC7C" w14:textId="77777777" w:rsidR="004A1BD0" w:rsidRPr="004A1BD0" w:rsidRDefault="004A1BD0" w:rsidP="004A1BD0">
            <w:r w:rsidRPr="004A1BD0">
              <w:t>HEMILARÍNGECTOMÍA SUPRAGLÓTICA VÍA ABIERTA</w:t>
            </w:r>
          </w:p>
        </w:tc>
        <w:tc>
          <w:tcPr>
            <w:tcW w:w="810" w:type="pct"/>
            <w:tcBorders>
              <w:top w:val="nil"/>
              <w:left w:val="nil"/>
              <w:bottom w:val="single" w:sz="4" w:space="0" w:color="auto"/>
              <w:right w:val="single" w:sz="4" w:space="0" w:color="auto"/>
            </w:tcBorders>
            <w:noWrap/>
            <w:vAlign w:val="center"/>
            <w:hideMark/>
          </w:tcPr>
          <w:p w14:paraId="0915238C" w14:textId="77777777" w:rsidR="004A1BD0" w:rsidRPr="004A1BD0" w:rsidRDefault="004A1BD0" w:rsidP="004A1BD0">
            <w:r w:rsidRPr="004A1BD0">
              <w:t>18.075.264</w:t>
            </w:r>
          </w:p>
        </w:tc>
      </w:tr>
      <w:tr w:rsidR="004A1BD0" w:rsidRPr="004A1BD0" w14:paraId="4FBA194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F8546D2" w14:textId="77777777" w:rsidR="004A1BD0" w:rsidRPr="004A1BD0" w:rsidRDefault="004A1BD0" w:rsidP="004A1BD0">
            <w:r w:rsidRPr="004A1BD0">
              <w:t>687</w:t>
            </w:r>
          </w:p>
        </w:tc>
        <w:tc>
          <w:tcPr>
            <w:tcW w:w="767" w:type="pct"/>
            <w:tcBorders>
              <w:top w:val="nil"/>
              <w:left w:val="nil"/>
              <w:bottom w:val="single" w:sz="4" w:space="0" w:color="auto"/>
              <w:right w:val="single" w:sz="4" w:space="0" w:color="auto"/>
            </w:tcBorders>
            <w:noWrap/>
            <w:vAlign w:val="center"/>
            <w:hideMark/>
          </w:tcPr>
          <w:p w14:paraId="46FAB62A" w14:textId="77777777" w:rsidR="004A1BD0" w:rsidRPr="004A1BD0" w:rsidRDefault="004A1BD0" w:rsidP="004A1BD0">
            <w:r w:rsidRPr="004A1BD0">
              <w:t>301106</w:t>
            </w:r>
          </w:p>
        </w:tc>
        <w:tc>
          <w:tcPr>
            <w:tcW w:w="2981" w:type="pct"/>
            <w:tcBorders>
              <w:top w:val="nil"/>
              <w:left w:val="nil"/>
              <w:bottom w:val="single" w:sz="4" w:space="0" w:color="auto"/>
              <w:right w:val="single" w:sz="4" w:space="0" w:color="auto"/>
            </w:tcBorders>
            <w:vAlign w:val="center"/>
            <w:hideMark/>
          </w:tcPr>
          <w:p w14:paraId="1B2B34DD" w14:textId="77777777" w:rsidR="004A1BD0" w:rsidRPr="004A1BD0" w:rsidRDefault="004A1BD0" w:rsidP="004A1BD0">
            <w:r w:rsidRPr="004A1BD0">
              <w:t>HEMILARÍNGECTOMÍA SUPRAGLÓTICA VÍA ENDOSCÓPICA</w:t>
            </w:r>
          </w:p>
        </w:tc>
        <w:tc>
          <w:tcPr>
            <w:tcW w:w="810" w:type="pct"/>
            <w:tcBorders>
              <w:top w:val="nil"/>
              <w:left w:val="nil"/>
              <w:bottom w:val="single" w:sz="4" w:space="0" w:color="auto"/>
              <w:right w:val="single" w:sz="4" w:space="0" w:color="auto"/>
            </w:tcBorders>
            <w:noWrap/>
            <w:vAlign w:val="center"/>
            <w:hideMark/>
          </w:tcPr>
          <w:p w14:paraId="6397C053" w14:textId="77777777" w:rsidR="004A1BD0" w:rsidRPr="004A1BD0" w:rsidRDefault="004A1BD0" w:rsidP="004A1BD0">
            <w:r w:rsidRPr="004A1BD0">
              <w:t>18.075.264</w:t>
            </w:r>
          </w:p>
        </w:tc>
      </w:tr>
      <w:tr w:rsidR="004A1BD0" w:rsidRPr="004A1BD0" w14:paraId="460F0E1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1688C90" w14:textId="77777777" w:rsidR="004A1BD0" w:rsidRPr="004A1BD0" w:rsidRDefault="004A1BD0" w:rsidP="004A1BD0">
            <w:r w:rsidRPr="004A1BD0">
              <w:t>688</w:t>
            </w:r>
          </w:p>
        </w:tc>
        <w:tc>
          <w:tcPr>
            <w:tcW w:w="767" w:type="pct"/>
            <w:tcBorders>
              <w:top w:val="nil"/>
              <w:left w:val="nil"/>
              <w:bottom w:val="single" w:sz="4" w:space="0" w:color="auto"/>
              <w:right w:val="single" w:sz="4" w:space="0" w:color="auto"/>
            </w:tcBorders>
            <w:noWrap/>
            <w:vAlign w:val="center"/>
            <w:hideMark/>
          </w:tcPr>
          <w:p w14:paraId="12E54D00" w14:textId="77777777" w:rsidR="004A1BD0" w:rsidRPr="004A1BD0" w:rsidRDefault="004A1BD0" w:rsidP="004A1BD0">
            <w:r w:rsidRPr="004A1BD0">
              <w:t>301107</w:t>
            </w:r>
          </w:p>
        </w:tc>
        <w:tc>
          <w:tcPr>
            <w:tcW w:w="2981" w:type="pct"/>
            <w:tcBorders>
              <w:top w:val="nil"/>
              <w:left w:val="nil"/>
              <w:bottom w:val="single" w:sz="4" w:space="0" w:color="auto"/>
              <w:right w:val="single" w:sz="4" w:space="0" w:color="auto"/>
            </w:tcBorders>
            <w:vAlign w:val="center"/>
            <w:hideMark/>
          </w:tcPr>
          <w:p w14:paraId="01C7C6EE" w14:textId="77777777" w:rsidR="004A1BD0" w:rsidRPr="004A1BD0" w:rsidRDefault="004A1BD0" w:rsidP="004A1BD0">
            <w:r w:rsidRPr="004A1BD0">
              <w:t>HEMILARÍNGECTOMÍA SUPRAGLÓTICA AMPLIADA VÍA ABIERTA</w:t>
            </w:r>
          </w:p>
        </w:tc>
        <w:tc>
          <w:tcPr>
            <w:tcW w:w="810" w:type="pct"/>
            <w:tcBorders>
              <w:top w:val="nil"/>
              <w:left w:val="nil"/>
              <w:bottom w:val="single" w:sz="4" w:space="0" w:color="auto"/>
              <w:right w:val="single" w:sz="4" w:space="0" w:color="auto"/>
            </w:tcBorders>
            <w:noWrap/>
            <w:vAlign w:val="center"/>
            <w:hideMark/>
          </w:tcPr>
          <w:p w14:paraId="68274857" w14:textId="77777777" w:rsidR="004A1BD0" w:rsidRPr="004A1BD0" w:rsidRDefault="004A1BD0" w:rsidP="004A1BD0">
            <w:r w:rsidRPr="004A1BD0">
              <w:t>18.075.264</w:t>
            </w:r>
          </w:p>
        </w:tc>
      </w:tr>
      <w:tr w:rsidR="004A1BD0" w:rsidRPr="004A1BD0" w14:paraId="580AB1A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A9B9890" w14:textId="77777777" w:rsidR="004A1BD0" w:rsidRPr="004A1BD0" w:rsidRDefault="004A1BD0" w:rsidP="004A1BD0">
            <w:r w:rsidRPr="004A1BD0">
              <w:t>689</w:t>
            </w:r>
          </w:p>
        </w:tc>
        <w:tc>
          <w:tcPr>
            <w:tcW w:w="767" w:type="pct"/>
            <w:tcBorders>
              <w:top w:val="nil"/>
              <w:left w:val="nil"/>
              <w:bottom w:val="single" w:sz="4" w:space="0" w:color="auto"/>
              <w:right w:val="single" w:sz="4" w:space="0" w:color="auto"/>
            </w:tcBorders>
            <w:noWrap/>
            <w:vAlign w:val="center"/>
            <w:hideMark/>
          </w:tcPr>
          <w:p w14:paraId="4E38A5DA" w14:textId="77777777" w:rsidR="004A1BD0" w:rsidRPr="004A1BD0" w:rsidRDefault="004A1BD0" w:rsidP="004A1BD0">
            <w:r w:rsidRPr="004A1BD0">
              <w:t>301108</w:t>
            </w:r>
          </w:p>
        </w:tc>
        <w:tc>
          <w:tcPr>
            <w:tcW w:w="2981" w:type="pct"/>
            <w:tcBorders>
              <w:top w:val="nil"/>
              <w:left w:val="nil"/>
              <w:bottom w:val="single" w:sz="4" w:space="0" w:color="auto"/>
              <w:right w:val="single" w:sz="4" w:space="0" w:color="auto"/>
            </w:tcBorders>
            <w:vAlign w:val="center"/>
            <w:hideMark/>
          </w:tcPr>
          <w:p w14:paraId="6E3F785B" w14:textId="77777777" w:rsidR="004A1BD0" w:rsidRPr="004A1BD0" w:rsidRDefault="004A1BD0" w:rsidP="004A1BD0">
            <w:r w:rsidRPr="004A1BD0">
              <w:t>HEMILARÍNGECTOMÍA SUPRAGLÓTICA AMPLIADA VÍA ENDOSCÓPICA</w:t>
            </w:r>
          </w:p>
        </w:tc>
        <w:tc>
          <w:tcPr>
            <w:tcW w:w="810" w:type="pct"/>
            <w:tcBorders>
              <w:top w:val="nil"/>
              <w:left w:val="nil"/>
              <w:bottom w:val="single" w:sz="4" w:space="0" w:color="auto"/>
              <w:right w:val="single" w:sz="4" w:space="0" w:color="auto"/>
            </w:tcBorders>
            <w:noWrap/>
            <w:vAlign w:val="center"/>
            <w:hideMark/>
          </w:tcPr>
          <w:p w14:paraId="13F924EF" w14:textId="77777777" w:rsidR="004A1BD0" w:rsidRPr="004A1BD0" w:rsidRDefault="004A1BD0" w:rsidP="004A1BD0">
            <w:r w:rsidRPr="004A1BD0">
              <w:t>18.075.264</w:t>
            </w:r>
          </w:p>
        </w:tc>
      </w:tr>
      <w:tr w:rsidR="004A1BD0" w:rsidRPr="004A1BD0" w14:paraId="4F5DD6A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D4D27EF" w14:textId="77777777" w:rsidR="004A1BD0" w:rsidRPr="004A1BD0" w:rsidRDefault="004A1BD0" w:rsidP="004A1BD0">
            <w:r w:rsidRPr="004A1BD0">
              <w:t>690</w:t>
            </w:r>
          </w:p>
        </w:tc>
        <w:tc>
          <w:tcPr>
            <w:tcW w:w="767" w:type="pct"/>
            <w:tcBorders>
              <w:top w:val="nil"/>
              <w:left w:val="nil"/>
              <w:bottom w:val="single" w:sz="4" w:space="0" w:color="auto"/>
              <w:right w:val="single" w:sz="4" w:space="0" w:color="auto"/>
            </w:tcBorders>
            <w:noWrap/>
            <w:vAlign w:val="center"/>
            <w:hideMark/>
          </w:tcPr>
          <w:p w14:paraId="0401C961" w14:textId="77777777" w:rsidR="004A1BD0" w:rsidRPr="004A1BD0" w:rsidRDefault="004A1BD0" w:rsidP="004A1BD0">
            <w:r w:rsidRPr="004A1BD0">
              <w:t>301109</w:t>
            </w:r>
          </w:p>
        </w:tc>
        <w:tc>
          <w:tcPr>
            <w:tcW w:w="2981" w:type="pct"/>
            <w:tcBorders>
              <w:top w:val="nil"/>
              <w:left w:val="nil"/>
              <w:bottom w:val="single" w:sz="4" w:space="0" w:color="auto"/>
              <w:right w:val="single" w:sz="4" w:space="0" w:color="auto"/>
            </w:tcBorders>
            <w:vAlign w:val="center"/>
            <w:hideMark/>
          </w:tcPr>
          <w:p w14:paraId="539741A3" w14:textId="77777777" w:rsidR="004A1BD0" w:rsidRPr="004A1BD0" w:rsidRDefault="004A1BD0" w:rsidP="004A1BD0">
            <w:r w:rsidRPr="004A1BD0">
              <w:t>HEMILARÍNGECTOMÍA VERTICAL VÍA ABIERTA</w:t>
            </w:r>
          </w:p>
        </w:tc>
        <w:tc>
          <w:tcPr>
            <w:tcW w:w="810" w:type="pct"/>
            <w:tcBorders>
              <w:top w:val="nil"/>
              <w:left w:val="nil"/>
              <w:bottom w:val="single" w:sz="4" w:space="0" w:color="auto"/>
              <w:right w:val="single" w:sz="4" w:space="0" w:color="auto"/>
            </w:tcBorders>
            <w:noWrap/>
            <w:vAlign w:val="center"/>
            <w:hideMark/>
          </w:tcPr>
          <w:p w14:paraId="6CBDFB47" w14:textId="77777777" w:rsidR="004A1BD0" w:rsidRPr="004A1BD0" w:rsidRDefault="004A1BD0" w:rsidP="004A1BD0">
            <w:r w:rsidRPr="004A1BD0">
              <w:t>18.075.264</w:t>
            </w:r>
          </w:p>
        </w:tc>
      </w:tr>
      <w:tr w:rsidR="004A1BD0" w:rsidRPr="004A1BD0" w14:paraId="42133D5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E012BF8" w14:textId="77777777" w:rsidR="004A1BD0" w:rsidRPr="004A1BD0" w:rsidRDefault="004A1BD0" w:rsidP="004A1BD0">
            <w:r w:rsidRPr="004A1BD0">
              <w:t>691</w:t>
            </w:r>
          </w:p>
        </w:tc>
        <w:tc>
          <w:tcPr>
            <w:tcW w:w="767" w:type="pct"/>
            <w:tcBorders>
              <w:top w:val="nil"/>
              <w:left w:val="nil"/>
              <w:bottom w:val="single" w:sz="4" w:space="0" w:color="auto"/>
              <w:right w:val="single" w:sz="4" w:space="0" w:color="auto"/>
            </w:tcBorders>
            <w:noWrap/>
            <w:vAlign w:val="center"/>
            <w:hideMark/>
          </w:tcPr>
          <w:p w14:paraId="6E00BEBB" w14:textId="77777777" w:rsidR="004A1BD0" w:rsidRPr="004A1BD0" w:rsidRDefault="004A1BD0" w:rsidP="004A1BD0">
            <w:r w:rsidRPr="004A1BD0">
              <w:t>301110</w:t>
            </w:r>
          </w:p>
        </w:tc>
        <w:tc>
          <w:tcPr>
            <w:tcW w:w="2981" w:type="pct"/>
            <w:tcBorders>
              <w:top w:val="nil"/>
              <w:left w:val="nil"/>
              <w:bottom w:val="single" w:sz="4" w:space="0" w:color="auto"/>
              <w:right w:val="single" w:sz="4" w:space="0" w:color="auto"/>
            </w:tcBorders>
            <w:vAlign w:val="center"/>
            <w:hideMark/>
          </w:tcPr>
          <w:p w14:paraId="2DA1EC85" w14:textId="77777777" w:rsidR="004A1BD0" w:rsidRPr="004A1BD0" w:rsidRDefault="004A1BD0" w:rsidP="004A1BD0">
            <w:r w:rsidRPr="004A1BD0">
              <w:t>HEMILARÍNGECTOMÍA VERTICAL VÍA ENDOSCÓPICA</w:t>
            </w:r>
          </w:p>
        </w:tc>
        <w:tc>
          <w:tcPr>
            <w:tcW w:w="810" w:type="pct"/>
            <w:tcBorders>
              <w:top w:val="nil"/>
              <w:left w:val="nil"/>
              <w:bottom w:val="single" w:sz="4" w:space="0" w:color="auto"/>
              <w:right w:val="single" w:sz="4" w:space="0" w:color="auto"/>
            </w:tcBorders>
            <w:noWrap/>
            <w:vAlign w:val="center"/>
            <w:hideMark/>
          </w:tcPr>
          <w:p w14:paraId="37FB630A" w14:textId="77777777" w:rsidR="004A1BD0" w:rsidRPr="004A1BD0" w:rsidRDefault="004A1BD0" w:rsidP="004A1BD0">
            <w:r w:rsidRPr="004A1BD0">
              <w:t>18.075.264</w:t>
            </w:r>
          </w:p>
        </w:tc>
      </w:tr>
      <w:tr w:rsidR="004A1BD0" w:rsidRPr="004A1BD0" w14:paraId="62447FD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726049B" w14:textId="77777777" w:rsidR="004A1BD0" w:rsidRPr="004A1BD0" w:rsidRDefault="004A1BD0" w:rsidP="004A1BD0">
            <w:r w:rsidRPr="004A1BD0">
              <w:t>692</w:t>
            </w:r>
          </w:p>
        </w:tc>
        <w:tc>
          <w:tcPr>
            <w:tcW w:w="767" w:type="pct"/>
            <w:tcBorders>
              <w:top w:val="nil"/>
              <w:left w:val="nil"/>
              <w:bottom w:val="single" w:sz="4" w:space="0" w:color="auto"/>
              <w:right w:val="single" w:sz="4" w:space="0" w:color="auto"/>
            </w:tcBorders>
            <w:noWrap/>
            <w:vAlign w:val="center"/>
            <w:hideMark/>
          </w:tcPr>
          <w:p w14:paraId="088B96C3" w14:textId="77777777" w:rsidR="004A1BD0" w:rsidRPr="004A1BD0" w:rsidRDefault="004A1BD0" w:rsidP="004A1BD0">
            <w:r w:rsidRPr="004A1BD0">
              <w:t>301111</w:t>
            </w:r>
          </w:p>
        </w:tc>
        <w:tc>
          <w:tcPr>
            <w:tcW w:w="2981" w:type="pct"/>
            <w:tcBorders>
              <w:top w:val="nil"/>
              <w:left w:val="nil"/>
              <w:bottom w:val="single" w:sz="4" w:space="0" w:color="auto"/>
              <w:right w:val="single" w:sz="4" w:space="0" w:color="auto"/>
            </w:tcBorders>
            <w:vAlign w:val="center"/>
            <w:hideMark/>
          </w:tcPr>
          <w:p w14:paraId="6E237268" w14:textId="77777777" w:rsidR="004A1BD0" w:rsidRPr="004A1BD0" w:rsidRDefault="004A1BD0" w:rsidP="004A1BD0">
            <w:r w:rsidRPr="004A1BD0">
              <w:t>HEMILARÍNGECTOMÍA VERTICAL AMPLIADA VÍA ABIERTA</w:t>
            </w:r>
          </w:p>
        </w:tc>
        <w:tc>
          <w:tcPr>
            <w:tcW w:w="810" w:type="pct"/>
            <w:tcBorders>
              <w:top w:val="nil"/>
              <w:left w:val="nil"/>
              <w:bottom w:val="single" w:sz="4" w:space="0" w:color="auto"/>
              <w:right w:val="single" w:sz="4" w:space="0" w:color="auto"/>
            </w:tcBorders>
            <w:noWrap/>
            <w:vAlign w:val="center"/>
            <w:hideMark/>
          </w:tcPr>
          <w:p w14:paraId="60E8E921" w14:textId="77777777" w:rsidR="004A1BD0" w:rsidRPr="004A1BD0" w:rsidRDefault="004A1BD0" w:rsidP="004A1BD0">
            <w:r w:rsidRPr="004A1BD0">
              <w:t>18.075.264</w:t>
            </w:r>
          </w:p>
        </w:tc>
      </w:tr>
      <w:tr w:rsidR="004A1BD0" w:rsidRPr="004A1BD0" w14:paraId="1BD9A85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8E82CD2" w14:textId="77777777" w:rsidR="004A1BD0" w:rsidRPr="004A1BD0" w:rsidRDefault="004A1BD0" w:rsidP="004A1BD0">
            <w:r w:rsidRPr="004A1BD0">
              <w:t>693</w:t>
            </w:r>
          </w:p>
        </w:tc>
        <w:tc>
          <w:tcPr>
            <w:tcW w:w="767" w:type="pct"/>
            <w:tcBorders>
              <w:top w:val="nil"/>
              <w:left w:val="nil"/>
              <w:bottom w:val="single" w:sz="4" w:space="0" w:color="auto"/>
              <w:right w:val="single" w:sz="4" w:space="0" w:color="auto"/>
            </w:tcBorders>
            <w:noWrap/>
            <w:vAlign w:val="center"/>
            <w:hideMark/>
          </w:tcPr>
          <w:p w14:paraId="7E0C6175" w14:textId="77777777" w:rsidR="004A1BD0" w:rsidRPr="004A1BD0" w:rsidRDefault="004A1BD0" w:rsidP="004A1BD0">
            <w:r w:rsidRPr="004A1BD0">
              <w:t>301112</w:t>
            </w:r>
          </w:p>
        </w:tc>
        <w:tc>
          <w:tcPr>
            <w:tcW w:w="2981" w:type="pct"/>
            <w:tcBorders>
              <w:top w:val="nil"/>
              <w:left w:val="nil"/>
              <w:bottom w:val="single" w:sz="4" w:space="0" w:color="auto"/>
              <w:right w:val="single" w:sz="4" w:space="0" w:color="auto"/>
            </w:tcBorders>
            <w:vAlign w:val="center"/>
            <w:hideMark/>
          </w:tcPr>
          <w:p w14:paraId="3C03B85F" w14:textId="77777777" w:rsidR="004A1BD0" w:rsidRPr="004A1BD0" w:rsidRDefault="004A1BD0" w:rsidP="004A1BD0">
            <w:r w:rsidRPr="004A1BD0">
              <w:t>HEMILARÍNGECTOMÍA VERTICAL AMPLIADA VÍA ENDOSCÓPICA</w:t>
            </w:r>
          </w:p>
        </w:tc>
        <w:tc>
          <w:tcPr>
            <w:tcW w:w="810" w:type="pct"/>
            <w:tcBorders>
              <w:top w:val="nil"/>
              <w:left w:val="nil"/>
              <w:bottom w:val="single" w:sz="4" w:space="0" w:color="auto"/>
              <w:right w:val="single" w:sz="4" w:space="0" w:color="auto"/>
            </w:tcBorders>
            <w:noWrap/>
            <w:vAlign w:val="center"/>
            <w:hideMark/>
          </w:tcPr>
          <w:p w14:paraId="75C4D985" w14:textId="77777777" w:rsidR="004A1BD0" w:rsidRPr="004A1BD0" w:rsidRDefault="004A1BD0" w:rsidP="004A1BD0">
            <w:r w:rsidRPr="004A1BD0">
              <w:t>18.075.264</w:t>
            </w:r>
          </w:p>
        </w:tc>
      </w:tr>
      <w:tr w:rsidR="004A1BD0" w:rsidRPr="004A1BD0" w14:paraId="11F0C41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81B25F0" w14:textId="77777777" w:rsidR="004A1BD0" w:rsidRPr="004A1BD0" w:rsidRDefault="004A1BD0" w:rsidP="004A1BD0">
            <w:r w:rsidRPr="004A1BD0">
              <w:t>694</w:t>
            </w:r>
          </w:p>
        </w:tc>
        <w:tc>
          <w:tcPr>
            <w:tcW w:w="767" w:type="pct"/>
            <w:tcBorders>
              <w:top w:val="nil"/>
              <w:left w:val="nil"/>
              <w:bottom w:val="single" w:sz="4" w:space="0" w:color="auto"/>
              <w:right w:val="single" w:sz="4" w:space="0" w:color="auto"/>
            </w:tcBorders>
            <w:noWrap/>
            <w:vAlign w:val="center"/>
            <w:hideMark/>
          </w:tcPr>
          <w:p w14:paraId="148B1AFE" w14:textId="77777777" w:rsidR="004A1BD0" w:rsidRPr="004A1BD0" w:rsidRDefault="004A1BD0" w:rsidP="004A1BD0">
            <w:r w:rsidRPr="004A1BD0">
              <w:t>301401</w:t>
            </w:r>
          </w:p>
        </w:tc>
        <w:tc>
          <w:tcPr>
            <w:tcW w:w="2981" w:type="pct"/>
            <w:tcBorders>
              <w:top w:val="nil"/>
              <w:left w:val="nil"/>
              <w:bottom w:val="single" w:sz="4" w:space="0" w:color="auto"/>
              <w:right w:val="single" w:sz="4" w:space="0" w:color="auto"/>
            </w:tcBorders>
            <w:vAlign w:val="center"/>
            <w:hideMark/>
          </w:tcPr>
          <w:p w14:paraId="37973B98" w14:textId="77777777" w:rsidR="004A1BD0" w:rsidRPr="004A1BD0" w:rsidRDefault="004A1BD0" w:rsidP="004A1BD0">
            <w:r w:rsidRPr="004A1BD0">
              <w:t>CORDECTOMÍA PARCIAL VÍA ABIERTA</w:t>
            </w:r>
          </w:p>
        </w:tc>
        <w:tc>
          <w:tcPr>
            <w:tcW w:w="810" w:type="pct"/>
            <w:tcBorders>
              <w:top w:val="nil"/>
              <w:left w:val="nil"/>
              <w:bottom w:val="single" w:sz="4" w:space="0" w:color="auto"/>
              <w:right w:val="single" w:sz="4" w:space="0" w:color="auto"/>
            </w:tcBorders>
            <w:noWrap/>
            <w:vAlign w:val="center"/>
            <w:hideMark/>
          </w:tcPr>
          <w:p w14:paraId="3FD60E56" w14:textId="77777777" w:rsidR="004A1BD0" w:rsidRPr="004A1BD0" w:rsidRDefault="004A1BD0" w:rsidP="004A1BD0">
            <w:r w:rsidRPr="004A1BD0">
              <w:t>18.187.843</w:t>
            </w:r>
          </w:p>
        </w:tc>
      </w:tr>
      <w:tr w:rsidR="004A1BD0" w:rsidRPr="004A1BD0" w14:paraId="11B4862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C9FB82A" w14:textId="77777777" w:rsidR="004A1BD0" w:rsidRPr="004A1BD0" w:rsidRDefault="004A1BD0" w:rsidP="004A1BD0">
            <w:r w:rsidRPr="004A1BD0">
              <w:t>695</w:t>
            </w:r>
          </w:p>
        </w:tc>
        <w:tc>
          <w:tcPr>
            <w:tcW w:w="767" w:type="pct"/>
            <w:tcBorders>
              <w:top w:val="nil"/>
              <w:left w:val="nil"/>
              <w:bottom w:val="single" w:sz="4" w:space="0" w:color="auto"/>
              <w:right w:val="single" w:sz="4" w:space="0" w:color="auto"/>
            </w:tcBorders>
            <w:noWrap/>
            <w:vAlign w:val="center"/>
            <w:hideMark/>
          </w:tcPr>
          <w:p w14:paraId="76690F3A" w14:textId="77777777" w:rsidR="004A1BD0" w:rsidRPr="004A1BD0" w:rsidRDefault="004A1BD0" w:rsidP="004A1BD0">
            <w:r w:rsidRPr="004A1BD0">
              <w:t>301402</w:t>
            </w:r>
          </w:p>
        </w:tc>
        <w:tc>
          <w:tcPr>
            <w:tcW w:w="2981" w:type="pct"/>
            <w:tcBorders>
              <w:top w:val="nil"/>
              <w:left w:val="nil"/>
              <w:bottom w:val="single" w:sz="4" w:space="0" w:color="auto"/>
              <w:right w:val="single" w:sz="4" w:space="0" w:color="auto"/>
            </w:tcBorders>
            <w:vAlign w:val="center"/>
            <w:hideMark/>
          </w:tcPr>
          <w:p w14:paraId="377A1A75" w14:textId="77777777" w:rsidR="004A1BD0" w:rsidRPr="004A1BD0" w:rsidRDefault="004A1BD0" w:rsidP="004A1BD0">
            <w:r w:rsidRPr="004A1BD0">
              <w:t>CORDECTOMÍA PARCIAL VÍA ENDOSCÓPICA</w:t>
            </w:r>
          </w:p>
        </w:tc>
        <w:tc>
          <w:tcPr>
            <w:tcW w:w="810" w:type="pct"/>
            <w:tcBorders>
              <w:top w:val="nil"/>
              <w:left w:val="nil"/>
              <w:bottom w:val="single" w:sz="4" w:space="0" w:color="auto"/>
              <w:right w:val="single" w:sz="4" w:space="0" w:color="auto"/>
            </w:tcBorders>
            <w:noWrap/>
            <w:vAlign w:val="center"/>
            <w:hideMark/>
          </w:tcPr>
          <w:p w14:paraId="6255D40B" w14:textId="77777777" w:rsidR="004A1BD0" w:rsidRPr="004A1BD0" w:rsidRDefault="004A1BD0" w:rsidP="004A1BD0">
            <w:r w:rsidRPr="004A1BD0">
              <w:t>18.187.843</w:t>
            </w:r>
          </w:p>
        </w:tc>
      </w:tr>
      <w:tr w:rsidR="004A1BD0" w:rsidRPr="004A1BD0" w14:paraId="0821443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58B9667" w14:textId="77777777" w:rsidR="004A1BD0" w:rsidRPr="004A1BD0" w:rsidRDefault="004A1BD0" w:rsidP="004A1BD0">
            <w:r w:rsidRPr="004A1BD0">
              <w:t>696</w:t>
            </w:r>
          </w:p>
        </w:tc>
        <w:tc>
          <w:tcPr>
            <w:tcW w:w="767" w:type="pct"/>
            <w:tcBorders>
              <w:top w:val="nil"/>
              <w:left w:val="nil"/>
              <w:bottom w:val="single" w:sz="4" w:space="0" w:color="auto"/>
              <w:right w:val="single" w:sz="4" w:space="0" w:color="auto"/>
            </w:tcBorders>
            <w:noWrap/>
            <w:vAlign w:val="center"/>
            <w:hideMark/>
          </w:tcPr>
          <w:p w14:paraId="6715E081" w14:textId="77777777" w:rsidR="004A1BD0" w:rsidRPr="004A1BD0" w:rsidRDefault="004A1BD0" w:rsidP="004A1BD0">
            <w:r w:rsidRPr="004A1BD0">
              <w:t>301403</w:t>
            </w:r>
          </w:p>
        </w:tc>
        <w:tc>
          <w:tcPr>
            <w:tcW w:w="2981" w:type="pct"/>
            <w:tcBorders>
              <w:top w:val="nil"/>
              <w:left w:val="nil"/>
              <w:bottom w:val="single" w:sz="4" w:space="0" w:color="auto"/>
              <w:right w:val="single" w:sz="4" w:space="0" w:color="auto"/>
            </w:tcBorders>
            <w:vAlign w:val="center"/>
            <w:hideMark/>
          </w:tcPr>
          <w:p w14:paraId="4D52B511" w14:textId="77777777" w:rsidR="004A1BD0" w:rsidRPr="004A1BD0" w:rsidRDefault="004A1BD0" w:rsidP="004A1BD0">
            <w:r w:rsidRPr="004A1BD0">
              <w:t>CORDECTOMÍA TOTAL VÍA ABIERTA</w:t>
            </w:r>
          </w:p>
        </w:tc>
        <w:tc>
          <w:tcPr>
            <w:tcW w:w="810" w:type="pct"/>
            <w:tcBorders>
              <w:top w:val="nil"/>
              <w:left w:val="nil"/>
              <w:bottom w:val="single" w:sz="4" w:space="0" w:color="auto"/>
              <w:right w:val="single" w:sz="4" w:space="0" w:color="auto"/>
            </w:tcBorders>
            <w:noWrap/>
            <w:vAlign w:val="center"/>
            <w:hideMark/>
          </w:tcPr>
          <w:p w14:paraId="78F91ED8" w14:textId="77777777" w:rsidR="004A1BD0" w:rsidRPr="004A1BD0" w:rsidRDefault="004A1BD0" w:rsidP="004A1BD0">
            <w:r w:rsidRPr="004A1BD0">
              <w:t>18.187.843</w:t>
            </w:r>
          </w:p>
        </w:tc>
      </w:tr>
      <w:tr w:rsidR="004A1BD0" w:rsidRPr="004A1BD0" w14:paraId="7FBA1E2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F430D01" w14:textId="77777777" w:rsidR="004A1BD0" w:rsidRPr="004A1BD0" w:rsidRDefault="004A1BD0" w:rsidP="004A1BD0">
            <w:r w:rsidRPr="004A1BD0">
              <w:t>697</w:t>
            </w:r>
          </w:p>
        </w:tc>
        <w:tc>
          <w:tcPr>
            <w:tcW w:w="767" w:type="pct"/>
            <w:tcBorders>
              <w:top w:val="nil"/>
              <w:left w:val="nil"/>
              <w:bottom w:val="single" w:sz="4" w:space="0" w:color="auto"/>
              <w:right w:val="single" w:sz="4" w:space="0" w:color="auto"/>
            </w:tcBorders>
            <w:noWrap/>
            <w:vAlign w:val="center"/>
            <w:hideMark/>
          </w:tcPr>
          <w:p w14:paraId="4A56D872" w14:textId="77777777" w:rsidR="004A1BD0" w:rsidRPr="004A1BD0" w:rsidRDefault="004A1BD0" w:rsidP="004A1BD0">
            <w:r w:rsidRPr="004A1BD0">
              <w:t>301404</w:t>
            </w:r>
          </w:p>
        </w:tc>
        <w:tc>
          <w:tcPr>
            <w:tcW w:w="2981" w:type="pct"/>
            <w:tcBorders>
              <w:top w:val="nil"/>
              <w:left w:val="nil"/>
              <w:bottom w:val="single" w:sz="4" w:space="0" w:color="auto"/>
              <w:right w:val="single" w:sz="4" w:space="0" w:color="auto"/>
            </w:tcBorders>
            <w:vAlign w:val="center"/>
            <w:hideMark/>
          </w:tcPr>
          <w:p w14:paraId="00BA7BA3" w14:textId="77777777" w:rsidR="004A1BD0" w:rsidRPr="004A1BD0" w:rsidRDefault="004A1BD0" w:rsidP="004A1BD0">
            <w:r w:rsidRPr="004A1BD0">
              <w:t>CORDECTOMÍA TOTAL VÍA ENDOSCÓPICA</w:t>
            </w:r>
          </w:p>
        </w:tc>
        <w:tc>
          <w:tcPr>
            <w:tcW w:w="810" w:type="pct"/>
            <w:tcBorders>
              <w:top w:val="nil"/>
              <w:left w:val="nil"/>
              <w:bottom w:val="single" w:sz="4" w:space="0" w:color="auto"/>
              <w:right w:val="single" w:sz="4" w:space="0" w:color="auto"/>
            </w:tcBorders>
            <w:noWrap/>
            <w:vAlign w:val="center"/>
            <w:hideMark/>
          </w:tcPr>
          <w:p w14:paraId="0D25D71D" w14:textId="77777777" w:rsidR="004A1BD0" w:rsidRPr="004A1BD0" w:rsidRDefault="004A1BD0" w:rsidP="004A1BD0">
            <w:r w:rsidRPr="004A1BD0">
              <w:t>18.187.843</w:t>
            </w:r>
          </w:p>
        </w:tc>
      </w:tr>
      <w:tr w:rsidR="004A1BD0" w:rsidRPr="004A1BD0" w14:paraId="7456BB1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2244A87" w14:textId="77777777" w:rsidR="004A1BD0" w:rsidRPr="004A1BD0" w:rsidRDefault="004A1BD0" w:rsidP="004A1BD0">
            <w:r w:rsidRPr="004A1BD0">
              <w:t>698</w:t>
            </w:r>
          </w:p>
        </w:tc>
        <w:tc>
          <w:tcPr>
            <w:tcW w:w="767" w:type="pct"/>
            <w:tcBorders>
              <w:top w:val="nil"/>
              <w:left w:val="nil"/>
              <w:bottom w:val="single" w:sz="4" w:space="0" w:color="auto"/>
              <w:right w:val="single" w:sz="4" w:space="0" w:color="auto"/>
            </w:tcBorders>
            <w:noWrap/>
            <w:vAlign w:val="center"/>
            <w:hideMark/>
          </w:tcPr>
          <w:p w14:paraId="654BD251" w14:textId="77777777" w:rsidR="004A1BD0" w:rsidRPr="004A1BD0" w:rsidRDefault="004A1BD0" w:rsidP="004A1BD0">
            <w:r w:rsidRPr="004A1BD0">
              <w:t>302001</w:t>
            </w:r>
          </w:p>
        </w:tc>
        <w:tc>
          <w:tcPr>
            <w:tcW w:w="2981" w:type="pct"/>
            <w:tcBorders>
              <w:top w:val="nil"/>
              <w:left w:val="nil"/>
              <w:bottom w:val="single" w:sz="4" w:space="0" w:color="auto"/>
              <w:right w:val="single" w:sz="4" w:space="0" w:color="auto"/>
            </w:tcBorders>
            <w:vAlign w:val="center"/>
            <w:hideMark/>
          </w:tcPr>
          <w:p w14:paraId="28D04CE3" w14:textId="77777777" w:rsidR="004A1BD0" w:rsidRPr="004A1BD0" w:rsidRDefault="004A1BD0" w:rsidP="004A1BD0">
            <w:r w:rsidRPr="004A1BD0">
              <w:t>SUTURA DE LACERACIÓN DE LARINGE VÍA ABIERTA</w:t>
            </w:r>
          </w:p>
        </w:tc>
        <w:tc>
          <w:tcPr>
            <w:tcW w:w="810" w:type="pct"/>
            <w:tcBorders>
              <w:top w:val="nil"/>
              <w:left w:val="nil"/>
              <w:bottom w:val="single" w:sz="4" w:space="0" w:color="auto"/>
              <w:right w:val="single" w:sz="4" w:space="0" w:color="auto"/>
            </w:tcBorders>
            <w:noWrap/>
            <w:vAlign w:val="center"/>
            <w:hideMark/>
          </w:tcPr>
          <w:p w14:paraId="5A2263AD" w14:textId="77777777" w:rsidR="004A1BD0" w:rsidRPr="004A1BD0" w:rsidRDefault="004A1BD0" w:rsidP="004A1BD0">
            <w:r w:rsidRPr="004A1BD0">
              <w:t>11.148.514</w:t>
            </w:r>
          </w:p>
        </w:tc>
      </w:tr>
      <w:tr w:rsidR="004A1BD0" w:rsidRPr="004A1BD0" w14:paraId="7FE7FB6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E533F23" w14:textId="77777777" w:rsidR="004A1BD0" w:rsidRPr="004A1BD0" w:rsidRDefault="004A1BD0" w:rsidP="004A1BD0">
            <w:r w:rsidRPr="004A1BD0">
              <w:lastRenderedPageBreak/>
              <w:t>699</w:t>
            </w:r>
          </w:p>
        </w:tc>
        <w:tc>
          <w:tcPr>
            <w:tcW w:w="767" w:type="pct"/>
            <w:tcBorders>
              <w:top w:val="nil"/>
              <w:left w:val="nil"/>
              <w:bottom w:val="single" w:sz="4" w:space="0" w:color="auto"/>
              <w:right w:val="single" w:sz="4" w:space="0" w:color="auto"/>
            </w:tcBorders>
            <w:noWrap/>
            <w:vAlign w:val="center"/>
            <w:hideMark/>
          </w:tcPr>
          <w:p w14:paraId="1AA9F1F7" w14:textId="77777777" w:rsidR="004A1BD0" w:rsidRPr="004A1BD0" w:rsidRDefault="004A1BD0" w:rsidP="004A1BD0">
            <w:r w:rsidRPr="004A1BD0">
              <w:t>302002</w:t>
            </w:r>
          </w:p>
        </w:tc>
        <w:tc>
          <w:tcPr>
            <w:tcW w:w="2981" w:type="pct"/>
            <w:tcBorders>
              <w:top w:val="nil"/>
              <w:left w:val="nil"/>
              <w:bottom w:val="single" w:sz="4" w:space="0" w:color="auto"/>
              <w:right w:val="single" w:sz="4" w:space="0" w:color="auto"/>
            </w:tcBorders>
            <w:vAlign w:val="center"/>
            <w:hideMark/>
          </w:tcPr>
          <w:p w14:paraId="04B458D1" w14:textId="77777777" w:rsidR="004A1BD0" w:rsidRPr="004A1BD0" w:rsidRDefault="004A1BD0" w:rsidP="004A1BD0">
            <w:r w:rsidRPr="004A1BD0">
              <w:t>SUTURA DE LACERACIÓN DE LARINGE VÍA ENDOSCÓPICA</w:t>
            </w:r>
          </w:p>
        </w:tc>
        <w:tc>
          <w:tcPr>
            <w:tcW w:w="810" w:type="pct"/>
            <w:tcBorders>
              <w:top w:val="nil"/>
              <w:left w:val="nil"/>
              <w:bottom w:val="single" w:sz="4" w:space="0" w:color="auto"/>
              <w:right w:val="single" w:sz="4" w:space="0" w:color="auto"/>
            </w:tcBorders>
            <w:noWrap/>
            <w:vAlign w:val="center"/>
            <w:hideMark/>
          </w:tcPr>
          <w:p w14:paraId="15BFF35D" w14:textId="77777777" w:rsidR="004A1BD0" w:rsidRPr="004A1BD0" w:rsidRDefault="004A1BD0" w:rsidP="004A1BD0">
            <w:r w:rsidRPr="004A1BD0">
              <w:t>2.551.998</w:t>
            </w:r>
          </w:p>
        </w:tc>
      </w:tr>
      <w:tr w:rsidR="004A1BD0" w:rsidRPr="004A1BD0" w14:paraId="1C20FF0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1A52066" w14:textId="77777777" w:rsidR="004A1BD0" w:rsidRPr="004A1BD0" w:rsidRDefault="004A1BD0" w:rsidP="004A1BD0">
            <w:r w:rsidRPr="004A1BD0">
              <w:t>700</w:t>
            </w:r>
          </w:p>
        </w:tc>
        <w:tc>
          <w:tcPr>
            <w:tcW w:w="767" w:type="pct"/>
            <w:tcBorders>
              <w:top w:val="nil"/>
              <w:left w:val="nil"/>
              <w:bottom w:val="single" w:sz="4" w:space="0" w:color="auto"/>
              <w:right w:val="single" w:sz="4" w:space="0" w:color="auto"/>
            </w:tcBorders>
            <w:noWrap/>
            <w:vAlign w:val="center"/>
            <w:hideMark/>
          </w:tcPr>
          <w:p w14:paraId="36D8AB84" w14:textId="77777777" w:rsidR="004A1BD0" w:rsidRPr="004A1BD0" w:rsidRDefault="004A1BD0" w:rsidP="004A1BD0">
            <w:r w:rsidRPr="004A1BD0">
              <w:t>302301</w:t>
            </w:r>
          </w:p>
        </w:tc>
        <w:tc>
          <w:tcPr>
            <w:tcW w:w="2981" w:type="pct"/>
            <w:tcBorders>
              <w:top w:val="nil"/>
              <w:left w:val="nil"/>
              <w:bottom w:val="single" w:sz="4" w:space="0" w:color="auto"/>
              <w:right w:val="single" w:sz="4" w:space="0" w:color="auto"/>
            </w:tcBorders>
            <w:vAlign w:val="center"/>
            <w:hideMark/>
          </w:tcPr>
          <w:p w14:paraId="3138C537" w14:textId="77777777" w:rsidR="004A1BD0" w:rsidRPr="004A1BD0" w:rsidRDefault="004A1BD0" w:rsidP="004A1BD0">
            <w:r w:rsidRPr="004A1BD0">
              <w:t>REDUCCIÓN ABIERTA DE FRACTURA LARÍNGEA CON SUTURA O ALAMBRE</w:t>
            </w:r>
          </w:p>
        </w:tc>
        <w:tc>
          <w:tcPr>
            <w:tcW w:w="810" w:type="pct"/>
            <w:tcBorders>
              <w:top w:val="nil"/>
              <w:left w:val="nil"/>
              <w:bottom w:val="single" w:sz="4" w:space="0" w:color="auto"/>
              <w:right w:val="single" w:sz="4" w:space="0" w:color="auto"/>
            </w:tcBorders>
            <w:noWrap/>
            <w:vAlign w:val="center"/>
            <w:hideMark/>
          </w:tcPr>
          <w:p w14:paraId="69F2A140" w14:textId="77777777" w:rsidR="004A1BD0" w:rsidRPr="004A1BD0" w:rsidRDefault="004A1BD0" w:rsidP="004A1BD0">
            <w:r w:rsidRPr="004A1BD0">
              <w:t>11.148.514</w:t>
            </w:r>
          </w:p>
        </w:tc>
      </w:tr>
      <w:tr w:rsidR="004A1BD0" w:rsidRPr="004A1BD0" w14:paraId="2B9A552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8E45CCD" w14:textId="77777777" w:rsidR="004A1BD0" w:rsidRPr="004A1BD0" w:rsidRDefault="004A1BD0" w:rsidP="004A1BD0">
            <w:r w:rsidRPr="004A1BD0">
              <w:t>701</w:t>
            </w:r>
          </w:p>
        </w:tc>
        <w:tc>
          <w:tcPr>
            <w:tcW w:w="767" w:type="pct"/>
            <w:tcBorders>
              <w:top w:val="nil"/>
              <w:left w:val="nil"/>
              <w:bottom w:val="single" w:sz="4" w:space="0" w:color="auto"/>
              <w:right w:val="single" w:sz="4" w:space="0" w:color="auto"/>
            </w:tcBorders>
            <w:noWrap/>
            <w:vAlign w:val="center"/>
            <w:hideMark/>
          </w:tcPr>
          <w:p w14:paraId="2BC8F339" w14:textId="77777777" w:rsidR="004A1BD0" w:rsidRPr="004A1BD0" w:rsidRDefault="004A1BD0" w:rsidP="004A1BD0">
            <w:r w:rsidRPr="004A1BD0">
              <w:t>302407</w:t>
            </w:r>
          </w:p>
        </w:tc>
        <w:tc>
          <w:tcPr>
            <w:tcW w:w="2981" w:type="pct"/>
            <w:tcBorders>
              <w:top w:val="nil"/>
              <w:left w:val="nil"/>
              <w:bottom w:val="single" w:sz="4" w:space="0" w:color="auto"/>
              <w:right w:val="single" w:sz="4" w:space="0" w:color="auto"/>
            </w:tcBorders>
            <w:vAlign w:val="center"/>
            <w:hideMark/>
          </w:tcPr>
          <w:p w14:paraId="5727A7E0" w14:textId="77777777" w:rsidR="004A1BD0" w:rsidRPr="004A1BD0" w:rsidRDefault="004A1BD0" w:rsidP="004A1BD0">
            <w:r w:rsidRPr="004A1BD0">
              <w:t>ARITENOPEXIA VÍA ABIERTA</w:t>
            </w:r>
          </w:p>
        </w:tc>
        <w:tc>
          <w:tcPr>
            <w:tcW w:w="810" w:type="pct"/>
            <w:tcBorders>
              <w:top w:val="nil"/>
              <w:left w:val="nil"/>
              <w:bottom w:val="single" w:sz="4" w:space="0" w:color="auto"/>
              <w:right w:val="single" w:sz="4" w:space="0" w:color="auto"/>
            </w:tcBorders>
            <w:noWrap/>
            <w:vAlign w:val="center"/>
            <w:hideMark/>
          </w:tcPr>
          <w:p w14:paraId="276011DF" w14:textId="77777777" w:rsidR="004A1BD0" w:rsidRPr="004A1BD0" w:rsidRDefault="004A1BD0" w:rsidP="004A1BD0">
            <w:r w:rsidRPr="004A1BD0">
              <w:t>2.944.091</w:t>
            </w:r>
          </w:p>
        </w:tc>
      </w:tr>
      <w:tr w:rsidR="004A1BD0" w:rsidRPr="004A1BD0" w14:paraId="12215AA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AC19B66" w14:textId="77777777" w:rsidR="004A1BD0" w:rsidRPr="004A1BD0" w:rsidRDefault="004A1BD0" w:rsidP="004A1BD0">
            <w:r w:rsidRPr="004A1BD0">
              <w:t>702</w:t>
            </w:r>
          </w:p>
        </w:tc>
        <w:tc>
          <w:tcPr>
            <w:tcW w:w="767" w:type="pct"/>
            <w:tcBorders>
              <w:top w:val="nil"/>
              <w:left w:val="nil"/>
              <w:bottom w:val="single" w:sz="4" w:space="0" w:color="auto"/>
              <w:right w:val="single" w:sz="4" w:space="0" w:color="auto"/>
            </w:tcBorders>
            <w:noWrap/>
            <w:vAlign w:val="center"/>
            <w:hideMark/>
          </w:tcPr>
          <w:p w14:paraId="507376EA" w14:textId="77777777" w:rsidR="004A1BD0" w:rsidRPr="004A1BD0" w:rsidRDefault="004A1BD0" w:rsidP="004A1BD0">
            <w:r w:rsidRPr="004A1BD0">
              <w:t>302408</w:t>
            </w:r>
          </w:p>
        </w:tc>
        <w:tc>
          <w:tcPr>
            <w:tcW w:w="2981" w:type="pct"/>
            <w:tcBorders>
              <w:top w:val="nil"/>
              <w:left w:val="nil"/>
              <w:bottom w:val="single" w:sz="4" w:space="0" w:color="auto"/>
              <w:right w:val="single" w:sz="4" w:space="0" w:color="auto"/>
            </w:tcBorders>
            <w:vAlign w:val="center"/>
            <w:hideMark/>
          </w:tcPr>
          <w:p w14:paraId="78A5C732" w14:textId="77777777" w:rsidR="004A1BD0" w:rsidRPr="004A1BD0" w:rsidRDefault="004A1BD0" w:rsidP="004A1BD0">
            <w:r w:rsidRPr="004A1BD0">
              <w:t>ARITENOPEXIA VÍA ENDOSCÓPICA</w:t>
            </w:r>
          </w:p>
        </w:tc>
        <w:tc>
          <w:tcPr>
            <w:tcW w:w="810" w:type="pct"/>
            <w:tcBorders>
              <w:top w:val="nil"/>
              <w:left w:val="nil"/>
              <w:bottom w:val="single" w:sz="4" w:space="0" w:color="auto"/>
              <w:right w:val="single" w:sz="4" w:space="0" w:color="auto"/>
            </w:tcBorders>
            <w:noWrap/>
            <w:vAlign w:val="center"/>
            <w:hideMark/>
          </w:tcPr>
          <w:p w14:paraId="0AD7C15A" w14:textId="77777777" w:rsidR="004A1BD0" w:rsidRPr="004A1BD0" w:rsidRDefault="004A1BD0" w:rsidP="004A1BD0">
            <w:r w:rsidRPr="004A1BD0">
              <w:t>2.704.926</w:t>
            </w:r>
          </w:p>
        </w:tc>
      </w:tr>
      <w:tr w:rsidR="004A1BD0" w:rsidRPr="004A1BD0" w14:paraId="22ABC1E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49FCB61" w14:textId="77777777" w:rsidR="004A1BD0" w:rsidRPr="004A1BD0" w:rsidRDefault="004A1BD0" w:rsidP="004A1BD0">
            <w:r w:rsidRPr="004A1BD0">
              <w:t>703</w:t>
            </w:r>
          </w:p>
        </w:tc>
        <w:tc>
          <w:tcPr>
            <w:tcW w:w="767" w:type="pct"/>
            <w:tcBorders>
              <w:top w:val="nil"/>
              <w:left w:val="nil"/>
              <w:bottom w:val="single" w:sz="4" w:space="0" w:color="auto"/>
              <w:right w:val="single" w:sz="4" w:space="0" w:color="auto"/>
            </w:tcBorders>
            <w:noWrap/>
            <w:vAlign w:val="center"/>
            <w:hideMark/>
          </w:tcPr>
          <w:p w14:paraId="214A14BE" w14:textId="77777777" w:rsidR="004A1BD0" w:rsidRPr="004A1BD0" w:rsidRDefault="004A1BD0" w:rsidP="004A1BD0">
            <w:r w:rsidRPr="004A1BD0">
              <w:t>302409</w:t>
            </w:r>
          </w:p>
        </w:tc>
        <w:tc>
          <w:tcPr>
            <w:tcW w:w="2981" w:type="pct"/>
            <w:tcBorders>
              <w:top w:val="nil"/>
              <w:left w:val="nil"/>
              <w:bottom w:val="single" w:sz="4" w:space="0" w:color="auto"/>
              <w:right w:val="single" w:sz="4" w:space="0" w:color="auto"/>
            </w:tcBorders>
            <w:vAlign w:val="center"/>
            <w:hideMark/>
          </w:tcPr>
          <w:p w14:paraId="320A81F5" w14:textId="77777777" w:rsidR="004A1BD0" w:rsidRPr="004A1BD0" w:rsidRDefault="004A1BD0" w:rsidP="004A1BD0">
            <w:r w:rsidRPr="004A1BD0">
              <w:t>LARINGOPLASTIA DE MEDIALIZACIÓN VÍA ABIERTA</w:t>
            </w:r>
          </w:p>
        </w:tc>
        <w:tc>
          <w:tcPr>
            <w:tcW w:w="810" w:type="pct"/>
            <w:tcBorders>
              <w:top w:val="nil"/>
              <w:left w:val="nil"/>
              <w:bottom w:val="single" w:sz="4" w:space="0" w:color="auto"/>
              <w:right w:val="single" w:sz="4" w:space="0" w:color="auto"/>
            </w:tcBorders>
            <w:noWrap/>
            <w:vAlign w:val="center"/>
            <w:hideMark/>
          </w:tcPr>
          <w:p w14:paraId="5828720A" w14:textId="77777777" w:rsidR="004A1BD0" w:rsidRPr="004A1BD0" w:rsidRDefault="004A1BD0" w:rsidP="004A1BD0">
            <w:r w:rsidRPr="004A1BD0">
              <w:t>11.148.514</w:t>
            </w:r>
          </w:p>
        </w:tc>
      </w:tr>
      <w:tr w:rsidR="004A1BD0" w:rsidRPr="004A1BD0" w14:paraId="3EC74AF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23A6D59" w14:textId="77777777" w:rsidR="004A1BD0" w:rsidRPr="004A1BD0" w:rsidRDefault="004A1BD0" w:rsidP="004A1BD0">
            <w:r w:rsidRPr="004A1BD0">
              <w:t>704</w:t>
            </w:r>
          </w:p>
        </w:tc>
        <w:tc>
          <w:tcPr>
            <w:tcW w:w="767" w:type="pct"/>
            <w:tcBorders>
              <w:top w:val="nil"/>
              <w:left w:val="nil"/>
              <w:bottom w:val="single" w:sz="4" w:space="0" w:color="auto"/>
              <w:right w:val="single" w:sz="4" w:space="0" w:color="auto"/>
            </w:tcBorders>
            <w:noWrap/>
            <w:vAlign w:val="center"/>
            <w:hideMark/>
          </w:tcPr>
          <w:p w14:paraId="0681AC2D" w14:textId="77777777" w:rsidR="004A1BD0" w:rsidRPr="004A1BD0" w:rsidRDefault="004A1BD0" w:rsidP="004A1BD0">
            <w:r w:rsidRPr="004A1BD0">
              <w:t>302411</w:t>
            </w:r>
          </w:p>
        </w:tc>
        <w:tc>
          <w:tcPr>
            <w:tcW w:w="2981" w:type="pct"/>
            <w:tcBorders>
              <w:top w:val="nil"/>
              <w:left w:val="nil"/>
              <w:bottom w:val="single" w:sz="4" w:space="0" w:color="auto"/>
              <w:right w:val="single" w:sz="4" w:space="0" w:color="auto"/>
            </w:tcBorders>
            <w:vAlign w:val="center"/>
            <w:hideMark/>
          </w:tcPr>
          <w:p w14:paraId="37B700B5" w14:textId="77777777" w:rsidR="004A1BD0" w:rsidRPr="004A1BD0" w:rsidRDefault="004A1BD0" w:rsidP="004A1BD0">
            <w:r w:rsidRPr="004A1BD0">
              <w:t>LARINGOPLASTIA DE MEDIALIZACIÓN VÍA ENDOSCÓPICA</w:t>
            </w:r>
          </w:p>
        </w:tc>
        <w:tc>
          <w:tcPr>
            <w:tcW w:w="810" w:type="pct"/>
            <w:tcBorders>
              <w:top w:val="nil"/>
              <w:left w:val="nil"/>
              <w:bottom w:val="single" w:sz="4" w:space="0" w:color="auto"/>
              <w:right w:val="single" w:sz="4" w:space="0" w:color="auto"/>
            </w:tcBorders>
            <w:noWrap/>
            <w:vAlign w:val="center"/>
            <w:hideMark/>
          </w:tcPr>
          <w:p w14:paraId="02A2E8BD" w14:textId="77777777" w:rsidR="004A1BD0" w:rsidRPr="004A1BD0" w:rsidRDefault="004A1BD0" w:rsidP="004A1BD0">
            <w:r w:rsidRPr="004A1BD0">
              <w:t>3.196.773</w:t>
            </w:r>
          </w:p>
        </w:tc>
      </w:tr>
      <w:tr w:rsidR="004A1BD0" w:rsidRPr="004A1BD0" w14:paraId="4855075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E94ABD1" w14:textId="77777777" w:rsidR="004A1BD0" w:rsidRPr="004A1BD0" w:rsidRDefault="004A1BD0" w:rsidP="004A1BD0">
            <w:r w:rsidRPr="004A1BD0">
              <w:t>705</w:t>
            </w:r>
          </w:p>
        </w:tc>
        <w:tc>
          <w:tcPr>
            <w:tcW w:w="767" w:type="pct"/>
            <w:tcBorders>
              <w:top w:val="nil"/>
              <w:left w:val="nil"/>
              <w:bottom w:val="single" w:sz="4" w:space="0" w:color="auto"/>
              <w:right w:val="single" w:sz="4" w:space="0" w:color="auto"/>
            </w:tcBorders>
            <w:noWrap/>
            <w:vAlign w:val="center"/>
            <w:hideMark/>
          </w:tcPr>
          <w:p w14:paraId="289074F4" w14:textId="77777777" w:rsidR="004A1BD0" w:rsidRPr="004A1BD0" w:rsidRDefault="004A1BD0" w:rsidP="004A1BD0">
            <w:r w:rsidRPr="004A1BD0">
              <w:t>303103</w:t>
            </w:r>
          </w:p>
        </w:tc>
        <w:tc>
          <w:tcPr>
            <w:tcW w:w="2981" w:type="pct"/>
            <w:tcBorders>
              <w:top w:val="nil"/>
              <w:left w:val="nil"/>
              <w:bottom w:val="single" w:sz="4" w:space="0" w:color="auto"/>
              <w:right w:val="single" w:sz="4" w:space="0" w:color="auto"/>
            </w:tcBorders>
            <w:vAlign w:val="center"/>
            <w:hideMark/>
          </w:tcPr>
          <w:p w14:paraId="48E36A37" w14:textId="77777777" w:rsidR="004A1BD0" w:rsidRPr="004A1BD0" w:rsidRDefault="004A1BD0" w:rsidP="004A1BD0">
            <w:r w:rsidRPr="004A1BD0">
              <w:t>LARINGOFARINGECTOMÍA CON RECONSTRUCCIÓN CON COLGAJO FASCIOCUTÁNEO O MIOCUTÁNEO A DISTANCIA</w:t>
            </w:r>
          </w:p>
        </w:tc>
        <w:tc>
          <w:tcPr>
            <w:tcW w:w="810" w:type="pct"/>
            <w:tcBorders>
              <w:top w:val="nil"/>
              <w:left w:val="nil"/>
              <w:bottom w:val="single" w:sz="4" w:space="0" w:color="auto"/>
              <w:right w:val="single" w:sz="4" w:space="0" w:color="auto"/>
            </w:tcBorders>
            <w:noWrap/>
            <w:vAlign w:val="center"/>
            <w:hideMark/>
          </w:tcPr>
          <w:p w14:paraId="576E94F3" w14:textId="77777777" w:rsidR="004A1BD0" w:rsidRPr="004A1BD0" w:rsidRDefault="004A1BD0" w:rsidP="004A1BD0">
            <w:r w:rsidRPr="004A1BD0">
              <w:t>27.867.886</w:t>
            </w:r>
          </w:p>
        </w:tc>
      </w:tr>
      <w:tr w:rsidR="004A1BD0" w:rsidRPr="004A1BD0" w14:paraId="1627AFE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10879DE" w14:textId="77777777" w:rsidR="004A1BD0" w:rsidRPr="004A1BD0" w:rsidRDefault="004A1BD0" w:rsidP="004A1BD0">
            <w:r w:rsidRPr="004A1BD0">
              <w:t>706</w:t>
            </w:r>
          </w:p>
        </w:tc>
        <w:tc>
          <w:tcPr>
            <w:tcW w:w="767" w:type="pct"/>
            <w:tcBorders>
              <w:top w:val="nil"/>
              <w:left w:val="nil"/>
              <w:bottom w:val="single" w:sz="4" w:space="0" w:color="auto"/>
              <w:right w:val="single" w:sz="4" w:space="0" w:color="auto"/>
            </w:tcBorders>
            <w:noWrap/>
            <w:vAlign w:val="center"/>
            <w:hideMark/>
          </w:tcPr>
          <w:p w14:paraId="3D37EF86" w14:textId="77777777" w:rsidR="004A1BD0" w:rsidRPr="004A1BD0" w:rsidRDefault="004A1BD0" w:rsidP="004A1BD0">
            <w:r w:rsidRPr="004A1BD0">
              <w:t>303104</w:t>
            </w:r>
          </w:p>
        </w:tc>
        <w:tc>
          <w:tcPr>
            <w:tcW w:w="2981" w:type="pct"/>
            <w:tcBorders>
              <w:top w:val="nil"/>
              <w:left w:val="nil"/>
              <w:bottom w:val="single" w:sz="4" w:space="0" w:color="auto"/>
              <w:right w:val="single" w:sz="4" w:space="0" w:color="auto"/>
            </w:tcBorders>
            <w:vAlign w:val="center"/>
            <w:hideMark/>
          </w:tcPr>
          <w:p w14:paraId="25ECB229" w14:textId="77777777" w:rsidR="004A1BD0" w:rsidRPr="004A1BD0" w:rsidRDefault="004A1BD0" w:rsidP="004A1BD0">
            <w:r w:rsidRPr="004A1BD0">
              <w:t>LARINGOFARINGECTOMÍA CON RECONSTRUCCIÓN CON COLGAJO MICROVASCULAR</w:t>
            </w:r>
          </w:p>
        </w:tc>
        <w:tc>
          <w:tcPr>
            <w:tcW w:w="810" w:type="pct"/>
            <w:tcBorders>
              <w:top w:val="nil"/>
              <w:left w:val="nil"/>
              <w:bottom w:val="single" w:sz="4" w:space="0" w:color="auto"/>
              <w:right w:val="single" w:sz="4" w:space="0" w:color="auto"/>
            </w:tcBorders>
            <w:noWrap/>
            <w:vAlign w:val="center"/>
            <w:hideMark/>
          </w:tcPr>
          <w:p w14:paraId="047BA2F8" w14:textId="77777777" w:rsidR="004A1BD0" w:rsidRPr="004A1BD0" w:rsidRDefault="004A1BD0" w:rsidP="004A1BD0">
            <w:r w:rsidRPr="004A1BD0">
              <w:t>27.867.886</w:t>
            </w:r>
          </w:p>
        </w:tc>
      </w:tr>
      <w:tr w:rsidR="004A1BD0" w:rsidRPr="004A1BD0" w14:paraId="0973367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B94FAE8" w14:textId="77777777" w:rsidR="004A1BD0" w:rsidRPr="004A1BD0" w:rsidRDefault="004A1BD0" w:rsidP="004A1BD0">
            <w:r w:rsidRPr="004A1BD0">
              <w:t>707</w:t>
            </w:r>
          </w:p>
        </w:tc>
        <w:tc>
          <w:tcPr>
            <w:tcW w:w="767" w:type="pct"/>
            <w:tcBorders>
              <w:top w:val="nil"/>
              <w:left w:val="nil"/>
              <w:bottom w:val="single" w:sz="4" w:space="0" w:color="auto"/>
              <w:right w:val="single" w:sz="4" w:space="0" w:color="auto"/>
            </w:tcBorders>
            <w:noWrap/>
            <w:vAlign w:val="center"/>
            <w:hideMark/>
          </w:tcPr>
          <w:p w14:paraId="6D6A47A8" w14:textId="77777777" w:rsidR="004A1BD0" w:rsidRPr="004A1BD0" w:rsidRDefault="004A1BD0" w:rsidP="004A1BD0">
            <w:r w:rsidRPr="004A1BD0">
              <w:t>303201</w:t>
            </w:r>
          </w:p>
        </w:tc>
        <w:tc>
          <w:tcPr>
            <w:tcW w:w="2981" w:type="pct"/>
            <w:tcBorders>
              <w:top w:val="nil"/>
              <w:left w:val="nil"/>
              <w:bottom w:val="single" w:sz="4" w:space="0" w:color="auto"/>
              <w:right w:val="single" w:sz="4" w:space="0" w:color="auto"/>
            </w:tcBorders>
            <w:vAlign w:val="center"/>
            <w:hideMark/>
          </w:tcPr>
          <w:p w14:paraId="214BECC6" w14:textId="77777777" w:rsidR="004A1BD0" w:rsidRPr="004A1BD0" w:rsidRDefault="004A1BD0" w:rsidP="004A1BD0">
            <w:r w:rsidRPr="004A1BD0">
              <w:t>LARINGECTOMÍA TOTAL VÍA ABIERTA</w:t>
            </w:r>
          </w:p>
        </w:tc>
        <w:tc>
          <w:tcPr>
            <w:tcW w:w="810" w:type="pct"/>
            <w:tcBorders>
              <w:top w:val="nil"/>
              <w:left w:val="nil"/>
              <w:bottom w:val="single" w:sz="4" w:space="0" w:color="auto"/>
              <w:right w:val="single" w:sz="4" w:space="0" w:color="auto"/>
            </w:tcBorders>
            <w:noWrap/>
            <w:vAlign w:val="center"/>
            <w:hideMark/>
          </w:tcPr>
          <w:p w14:paraId="78C71B67" w14:textId="77777777" w:rsidR="004A1BD0" w:rsidRPr="004A1BD0" w:rsidRDefault="004A1BD0" w:rsidP="004A1BD0">
            <w:r w:rsidRPr="004A1BD0">
              <w:t>22.797.917</w:t>
            </w:r>
          </w:p>
        </w:tc>
      </w:tr>
      <w:tr w:rsidR="004A1BD0" w:rsidRPr="004A1BD0" w14:paraId="67D2E42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3FCD9AF" w14:textId="77777777" w:rsidR="004A1BD0" w:rsidRPr="004A1BD0" w:rsidRDefault="004A1BD0" w:rsidP="004A1BD0">
            <w:r w:rsidRPr="004A1BD0">
              <w:t>708</w:t>
            </w:r>
          </w:p>
        </w:tc>
        <w:tc>
          <w:tcPr>
            <w:tcW w:w="767" w:type="pct"/>
            <w:tcBorders>
              <w:top w:val="nil"/>
              <w:left w:val="nil"/>
              <w:bottom w:val="single" w:sz="4" w:space="0" w:color="auto"/>
              <w:right w:val="single" w:sz="4" w:space="0" w:color="auto"/>
            </w:tcBorders>
            <w:noWrap/>
            <w:vAlign w:val="center"/>
            <w:hideMark/>
          </w:tcPr>
          <w:p w14:paraId="3637C460" w14:textId="77777777" w:rsidR="004A1BD0" w:rsidRPr="004A1BD0" w:rsidRDefault="004A1BD0" w:rsidP="004A1BD0">
            <w:r w:rsidRPr="004A1BD0">
              <w:t>304101</w:t>
            </w:r>
          </w:p>
        </w:tc>
        <w:tc>
          <w:tcPr>
            <w:tcW w:w="2981" w:type="pct"/>
            <w:tcBorders>
              <w:top w:val="nil"/>
              <w:left w:val="nil"/>
              <w:bottom w:val="single" w:sz="4" w:space="0" w:color="auto"/>
              <w:right w:val="single" w:sz="4" w:space="0" w:color="auto"/>
            </w:tcBorders>
            <w:vAlign w:val="center"/>
            <w:hideMark/>
          </w:tcPr>
          <w:p w14:paraId="14755A63" w14:textId="77777777" w:rsidR="004A1BD0" w:rsidRPr="004A1BD0" w:rsidRDefault="004A1BD0" w:rsidP="004A1BD0">
            <w:r w:rsidRPr="004A1BD0">
              <w:t>LARINGECTOMÍA RADICAL VÍA ABIERTA</w:t>
            </w:r>
          </w:p>
        </w:tc>
        <w:tc>
          <w:tcPr>
            <w:tcW w:w="810" w:type="pct"/>
            <w:tcBorders>
              <w:top w:val="nil"/>
              <w:left w:val="nil"/>
              <w:bottom w:val="single" w:sz="4" w:space="0" w:color="auto"/>
              <w:right w:val="single" w:sz="4" w:space="0" w:color="auto"/>
            </w:tcBorders>
            <w:noWrap/>
            <w:vAlign w:val="center"/>
            <w:hideMark/>
          </w:tcPr>
          <w:p w14:paraId="751954B0" w14:textId="77777777" w:rsidR="004A1BD0" w:rsidRPr="004A1BD0" w:rsidRDefault="004A1BD0" w:rsidP="004A1BD0">
            <w:r w:rsidRPr="004A1BD0">
              <w:t>27.867.886</w:t>
            </w:r>
          </w:p>
        </w:tc>
      </w:tr>
      <w:tr w:rsidR="004A1BD0" w:rsidRPr="004A1BD0" w14:paraId="163F519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0870AD4" w14:textId="77777777" w:rsidR="004A1BD0" w:rsidRPr="004A1BD0" w:rsidRDefault="004A1BD0" w:rsidP="004A1BD0">
            <w:r w:rsidRPr="004A1BD0">
              <w:t>709</w:t>
            </w:r>
          </w:p>
        </w:tc>
        <w:tc>
          <w:tcPr>
            <w:tcW w:w="767" w:type="pct"/>
            <w:tcBorders>
              <w:top w:val="nil"/>
              <w:left w:val="nil"/>
              <w:bottom w:val="single" w:sz="4" w:space="0" w:color="auto"/>
              <w:right w:val="single" w:sz="4" w:space="0" w:color="auto"/>
            </w:tcBorders>
            <w:noWrap/>
            <w:vAlign w:val="center"/>
            <w:hideMark/>
          </w:tcPr>
          <w:p w14:paraId="77B72102" w14:textId="77777777" w:rsidR="004A1BD0" w:rsidRPr="004A1BD0" w:rsidRDefault="004A1BD0" w:rsidP="004A1BD0">
            <w:r w:rsidRPr="004A1BD0">
              <w:t>305101</w:t>
            </w:r>
          </w:p>
        </w:tc>
        <w:tc>
          <w:tcPr>
            <w:tcW w:w="2981" w:type="pct"/>
            <w:tcBorders>
              <w:top w:val="nil"/>
              <w:left w:val="nil"/>
              <w:bottom w:val="single" w:sz="4" w:space="0" w:color="auto"/>
              <w:right w:val="single" w:sz="4" w:space="0" w:color="auto"/>
            </w:tcBorders>
            <w:vAlign w:val="center"/>
            <w:hideMark/>
          </w:tcPr>
          <w:p w14:paraId="477A3A32" w14:textId="77777777" w:rsidR="004A1BD0" w:rsidRPr="004A1BD0" w:rsidRDefault="004A1BD0" w:rsidP="004A1BD0">
            <w:r w:rsidRPr="004A1BD0">
              <w:t>EXTRACCIÓN DE CUERPO EXTRAÑO DE LARÍNGE VÍA ABIERTA</w:t>
            </w:r>
          </w:p>
        </w:tc>
        <w:tc>
          <w:tcPr>
            <w:tcW w:w="810" w:type="pct"/>
            <w:tcBorders>
              <w:top w:val="nil"/>
              <w:left w:val="nil"/>
              <w:bottom w:val="single" w:sz="4" w:space="0" w:color="auto"/>
              <w:right w:val="single" w:sz="4" w:space="0" w:color="auto"/>
            </w:tcBorders>
            <w:noWrap/>
            <w:vAlign w:val="center"/>
            <w:hideMark/>
          </w:tcPr>
          <w:p w14:paraId="37175C5E" w14:textId="77777777" w:rsidR="004A1BD0" w:rsidRPr="004A1BD0" w:rsidRDefault="004A1BD0" w:rsidP="004A1BD0">
            <w:r w:rsidRPr="004A1BD0">
              <w:t>2.206.476</w:t>
            </w:r>
          </w:p>
        </w:tc>
      </w:tr>
      <w:tr w:rsidR="004A1BD0" w:rsidRPr="004A1BD0" w14:paraId="7101963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6293C90" w14:textId="77777777" w:rsidR="004A1BD0" w:rsidRPr="004A1BD0" w:rsidRDefault="004A1BD0" w:rsidP="004A1BD0">
            <w:r w:rsidRPr="004A1BD0">
              <w:t>710</w:t>
            </w:r>
          </w:p>
        </w:tc>
        <w:tc>
          <w:tcPr>
            <w:tcW w:w="767" w:type="pct"/>
            <w:tcBorders>
              <w:top w:val="nil"/>
              <w:left w:val="nil"/>
              <w:bottom w:val="single" w:sz="4" w:space="0" w:color="auto"/>
              <w:right w:val="single" w:sz="4" w:space="0" w:color="auto"/>
            </w:tcBorders>
            <w:noWrap/>
            <w:vAlign w:val="center"/>
            <w:hideMark/>
          </w:tcPr>
          <w:p w14:paraId="470510B7" w14:textId="77777777" w:rsidR="004A1BD0" w:rsidRPr="004A1BD0" w:rsidRDefault="004A1BD0" w:rsidP="004A1BD0">
            <w:r w:rsidRPr="004A1BD0">
              <w:t>305102</w:t>
            </w:r>
          </w:p>
        </w:tc>
        <w:tc>
          <w:tcPr>
            <w:tcW w:w="2981" w:type="pct"/>
            <w:tcBorders>
              <w:top w:val="nil"/>
              <w:left w:val="nil"/>
              <w:bottom w:val="single" w:sz="4" w:space="0" w:color="auto"/>
              <w:right w:val="single" w:sz="4" w:space="0" w:color="auto"/>
            </w:tcBorders>
            <w:vAlign w:val="center"/>
            <w:hideMark/>
          </w:tcPr>
          <w:p w14:paraId="285F235C" w14:textId="77777777" w:rsidR="004A1BD0" w:rsidRPr="004A1BD0" w:rsidRDefault="004A1BD0" w:rsidP="004A1BD0">
            <w:r w:rsidRPr="004A1BD0">
              <w:t>EXTRACCIÓN DE CUERPO EXTRAÑO EN LARINGE VÍA ENDOSCÓPICA</w:t>
            </w:r>
          </w:p>
        </w:tc>
        <w:tc>
          <w:tcPr>
            <w:tcW w:w="810" w:type="pct"/>
            <w:tcBorders>
              <w:top w:val="nil"/>
              <w:left w:val="nil"/>
              <w:bottom w:val="single" w:sz="4" w:space="0" w:color="auto"/>
              <w:right w:val="single" w:sz="4" w:space="0" w:color="auto"/>
            </w:tcBorders>
            <w:noWrap/>
            <w:vAlign w:val="center"/>
            <w:hideMark/>
          </w:tcPr>
          <w:p w14:paraId="64DC42F5" w14:textId="77777777" w:rsidR="004A1BD0" w:rsidRPr="004A1BD0" w:rsidRDefault="004A1BD0" w:rsidP="004A1BD0">
            <w:r w:rsidRPr="004A1BD0">
              <w:t>2.191.081</w:t>
            </w:r>
          </w:p>
        </w:tc>
      </w:tr>
      <w:tr w:rsidR="004A1BD0" w:rsidRPr="004A1BD0" w14:paraId="57E638E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4ED3E7B" w14:textId="77777777" w:rsidR="004A1BD0" w:rsidRPr="004A1BD0" w:rsidRDefault="004A1BD0" w:rsidP="004A1BD0">
            <w:r w:rsidRPr="004A1BD0">
              <w:t>711</w:t>
            </w:r>
          </w:p>
        </w:tc>
        <w:tc>
          <w:tcPr>
            <w:tcW w:w="767" w:type="pct"/>
            <w:tcBorders>
              <w:top w:val="nil"/>
              <w:left w:val="nil"/>
              <w:bottom w:val="single" w:sz="4" w:space="0" w:color="auto"/>
              <w:right w:val="single" w:sz="4" w:space="0" w:color="auto"/>
            </w:tcBorders>
            <w:noWrap/>
            <w:vAlign w:val="center"/>
            <w:hideMark/>
          </w:tcPr>
          <w:p w14:paraId="7C82E7FF" w14:textId="77777777" w:rsidR="004A1BD0" w:rsidRPr="004A1BD0" w:rsidRDefault="004A1BD0" w:rsidP="004A1BD0">
            <w:r w:rsidRPr="004A1BD0">
              <w:t>306001</w:t>
            </w:r>
          </w:p>
        </w:tc>
        <w:tc>
          <w:tcPr>
            <w:tcW w:w="2981" w:type="pct"/>
            <w:tcBorders>
              <w:top w:val="nil"/>
              <w:left w:val="nil"/>
              <w:bottom w:val="single" w:sz="4" w:space="0" w:color="auto"/>
              <w:right w:val="single" w:sz="4" w:space="0" w:color="auto"/>
            </w:tcBorders>
            <w:vAlign w:val="center"/>
            <w:hideMark/>
          </w:tcPr>
          <w:p w14:paraId="450B1061" w14:textId="77777777" w:rsidR="004A1BD0" w:rsidRPr="004A1BD0" w:rsidRDefault="004A1BD0" w:rsidP="004A1BD0">
            <w:r w:rsidRPr="004A1BD0">
              <w:t>NASOLARINGOSCOPIA</w:t>
            </w:r>
          </w:p>
        </w:tc>
        <w:tc>
          <w:tcPr>
            <w:tcW w:w="810" w:type="pct"/>
            <w:tcBorders>
              <w:top w:val="nil"/>
              <w:left w:val="nil"/>
              <w:bottom w:val="single" w:sz="4" w:space="0" w:color="auto"/>
              <w:right w:val="single" w:sz="4" w:space="0" w:color="auto"/>
            </w:tcBorders>
            <w:noWrap/>
            <w:vAlign w:val="center"/>
            <w:hideMark/>
          </w:tcPr>
          <w:p w14:paraId="5480450F" w14:textId="77777777" w:rsidR="004A1BD0" w:rsidRPr="004A1BD0" w:rsidRDefault="004A1BD0" w:rsidP="004A1BD0">
            <w:r w:rsidRPr="004A1BD0">
              <w:t>2.006.071</w:t>
            </w:r>
          </w:p>
        </w:tc>
      </w:tr>
      <w:tr w:rsidR="004A1BD0" w:rsidRPr="004A1BD0" w14:paraId="72B06A4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621B156" w14:textId="77777777" w:rsidR="004A1BD0" w:rsidRPr="004A1BD0" w:rsidRDefault="004A1BD0" w:rsidP="004A1BD0">
            <w:r w:rsidRPr="004A1BD0">
              <w:t>712</w:t>
            </w:r>
          </w:p>
        </w:tc>
        <w:tc>
          <w:tcPr>
            <w:tcW w:w="767" w:type="pct"/>
            <w:tcBorders>
              <w:top w:val="nil"/>
              <w:left w:val="nil"/>
              <w:bottom w:val="single" w:sz="4" w:space="0" w:color="auto"/>
              <w:right w:val="single" w:sz="4" w:space="0" w:color="auto"/>
            </w:tcBorders>
            <w:noWrap/>
            <w:vAlign w:val="center"/>
            <w:hideMark/>
          </w:tcPr>
          <w:p w14:paraId="459D0BA8" w14:textId="77777777" w:rsidR="004A1BD0" w:rsidRPr="004A1BD0" w:rsidRDefault="004A1BD0" w:rsidP="004A1BD0">
            <w:r w:rsidRPr="004A1BD0">
              <w:t>306002</w:t>
            </w:r>
          </w:p>
        </w:tc>
        <w:tc>
          <w:tcPr>
            <w:tcW w:w="2981" w:type="pct"/>
            <w:tcBorders>
              <w:top w:val="nil"/>
              <w:left w:val="nil"/>
              <w:bottom w:val="single" w:sz="4" w:space="0" w:color="auto"/>
              <w:right w:val="single" w:sz="4" w:space="0" w:color="auto"/>
            </w:tcBorders>
            <w:vAlign w:val="center"/>
            <w:hideMark/>
          </w:tcPr>
          <w:p w14:paraId="34D4F696" w14:textId="77777777" w:rsidR="004A1BD0" w:rsidRPr="004A1BD0" w:rsidRDefault="004A1BD0" w:rsidP="004A1BD0">
            <w:r w:rsidRPr="004A1BD0">
              <w:t>MICROENDOSCOPIA LARÍNGEA</w:t>
            </w:r>
          </w:p>
        </w:tc>
        <w:tc>
          <w:tcPr>
            <w:tcW w:w="810" w:type="pct"/>
            <w:tcBorders>
              <w:top w:val="nil"/>
              <w:left w:val="nil"/>
              <w:bottom w:val="single" w:sz="4" w:space="0" w:color="auto"/>
              <w:right w:val="single" w:sz="4" w:space="0" w:color="auto"/>
            </w:tcBorders>
            <w:noWrap/>
            <w:vAlign w:val="center"/>
            <w:hideMark/>
          </w:tcPr>
          <w:p w14:paraId="6904A810" w14:textId="77777777" w:rsidR="004A1BD0" w:rsidRPr="004A1BD0" w:rsidRDefault="004A1BD0" w:rsidP="004A1BD0">
            <w:r w:rsidRPr="004A1BD0">
              <w:t>1.361.080</w:t>
            </w:r>
          </w:p>
        </w:tc>
      </w:tr>
      <w:tr w:rsidR="004A1BD0" w:rsidRPr="004A1BD0" w14:paraId="3082174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4E9A797" w14:textId="77777777" w:rsidR="004A1BD0" w:rsidRPr="004A1BD0" w:rsidRDefault="004A1BD0" w:rsidP="004A1BD0">
            <w:r w:rsidRPr="004A1BD0">
              <w:t>713</w:t>
            </w:r>
          </w:p>
        </w:tc>
        <w:tc>
          <w:tcPr>
            <w:tcW w:w="767" w:type="pct"/>
            <w:tcBorders>
              <w:top w:val="nil"/>
              <w:left w:val="nil"/>
              <w:bottom w:val="single" w:sz="4" w:space="0" w:color="auto"/>
              <w:right w:val="single" w:sz="4" w:space="0" w:color="auto"/>
            </w:tcBorders>
            <w:noWrap/>
            <w:vAlign w:val="center"/>
            <w:hideMark/>
          </w:tcPr>
          <w:p w14:paraId="42CF337B" w14:textId="77777777" w:rsidR="004A1BD0" w:rsidRPr="004A1BD0" w:rsidRDefault="004A1BD0" w:rsidP="004A1BD0">
            <w:r w:rsidRPr="004A1BD0">
              <w:t>306004</w:t>
            </w:r>
          </w:p>
        </w:tc>
        <w:tc>
          <w:tcPr>
            <w:tcW w:w="2981" w:type="pct"/>
            <w:tcBorders>
              <w:top w:val="nil"/>
              <w:left w:val="nil"/>
              <w:bottom w:val="single" w:sz="4" w:space="0" w:color="auto"/>
              <w:right w:val="single" w:sz="4" w:space="0" w:color="auto"/>
            </w:tcBorders>
            <w:vAlign w:val="center"/>
            <w:hideMark/>
          </w:tcPr>
          <w:p w14:paraId="21F6D79E" w14:textId="77777777" w:rsidR="004A1BD0" w:rsidRPr="004A1BD0" w:rsidRDefault="004A1BD0" w:rsidP="004A1BD0">
            <w:r w:rsidRPr="004A1BD0">
              <w:t>LARINGOSCOPIA</w:t>
            </w:r>
          </w:p>
        </w:tc>
        <w:tc>
          <w:tcPr>
            <w:tcW w:w="810" w:type="pct"/>
            <w:tcBorders>
              <w:top w:val="nil"/>
              <w:left w:val="nil"/>
              <w:bottom w:val="single" w:sz="4" w:space="0" w:color="auto"/>
              <w:right w:val="single" w:sz="4" w:space="0" w:color="auto"/>
            </w:tcBorders>
            <w:noWrap/>
            <w:vAlign w:val="center"/>
            <w:hideMark/>
          </w:tcPr>
          <w:p w14:paraId="15BA8B63" w14:textId="77777777" w:rsidR="004A1BD0" w:rsidRPr="004A1BD0" w:rsidRDefault="004A1BD0" w:rsidP="004A1BD0">
            <w:r w:rsidRPr="004A1BD0">
              <w:t>624.831</w:t>
            </w:r>
          </w:p>
        </w:tc>
      </w:tr>
      <w:tr w:rsidR="004A1BD0" w:rsidRPr="004A1BD0" w14:paraId="30D6811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9C3CF1F" w14:textId="77777777" w:rsidR="004A1BD0" w:rsidRPr="004A1BD0" w:rsidRDefault="004A1BD0" w:rsidP="004A1BD0">
            <w:r w:rsidRPr="004A1BD0">
              <w:t>714</w:t>
            </w:r>
          </w:p>
        </w:tc>
        <w:tc>
          <w:tcPr>
            <w:tcW w:w="767" w:type="pct"/>
            <w:tcBorders>
              <w:top w:val="nil"/>
              <w:left w:val="nil"/>
              <w:bottom w:val="single" w:sz="4" w:space="0" w:color="auto"/>
              <w:right w:val="single" w:sz="4" w:space="0" w:color="auto"/>
            </w:tcBorders>
            <w:noWrap/>
            <w:vAlign w:val="center"/>
            <w:hideMark/>
          </w:tcPr>
          <w:p w14:paraId="37ED80F3" w14:textId="77777777" w:rsidR="004A1BD0" w:rsidRPr="004A1BD0" w:rsidRDefault="004A1BD0" w:rsidP="004A1BD0">
            <w:r w:rsidRPr="004A1BD0">
              <w:t>306101</w:t>
            </w:r>
          </w:p>
        </w:tc>
        <w:tc>
          <w:tcPr>
            <w:tcW w:w="2981" w:type="pct"/>
            <w:tcBorders>
              <w:top w:val="nil"/>
              <w:left w:val="nil"/>
              <w:bottom w:val="single" w:sz="4" w:space="0" w:color="auto"/>
              <w:right w:val="single" w:sz="4" w:space="0" w:color="auto"/>
            </w:tcBorders>
            <w:vAlign w:val="center"/>
            <w:hideMark/>
          </w:tcPr>
          <w:p w14:paraId="2D78B5F5" w14:textId="77777777" w:rsidR="004A1BD0" w:rsidRPr="004A1BD0" w:rsidRDefault="004A1BD0" w:rsidP="004A1BD0">
            <w:r w:rsidRPr="004A1BD0">
              <w:t>BIOPSIA DE LARINGE VÍA ABIERTA</w:t>
            </w:r>
          </w:p>
        </w:tc>
        <w:tc>
          <w:tcPr>
            <w:tcW w:w="810" w:type="pct"/>
            <w:tcBorders>
              <w:top w:val="nil"/>
              <w:left w:val="nil"/>
              <w:bottom w:val="single" w:sz="4" w:space="0" w:color="auto"/>
              <w:right w:val="single" w:sz="4" w:space="0" w:color="auto"/>
            </w:tcBorders>
            <w:noWrap/>
            <w:vAlign w:val="center"/>
            <w:hideMark/>
          </w:tcPr>
          <w:p w14:paraId="0AE93D04" w14:textId="77777777" w:rsidR="004A1BD0" w:rsidRPr="004A1BD0" w:rsidRDefault="004A1BD0" w:rsidP="004A1BD0">
            <w:r w:rsidRPr="004A1BD0">
              <w:t>1.932.277</w:t>
            </w:r>
          </w:p>
        </w:tc>
      </w:tr>
      <w:tr w:rsidR="004A1BD0" w:rsidRPr="004A1BD0" w14:paraId="4BCADB6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02349DD" w14:textId="77777777" w:rsidR="004A1BD0" w:rsidRPr="004A1BD0" w:rsidRDefault="004A1BD0" w:rsidP="004A1BD0">
            <w:r w:rsidRPr="004A1BD0">
              <w:t>715</w:t>
            </w:r>
          </w:p>
        </w:tc>
        <w:tc>
          <w:tcPr>
            <w:tcW w:w="767" w:type="pct"/>
            <w:tcBorders>
              <w:top w:val="nil"/>
              <w:left w:val="nil"/>
              <w:bottom w:val="single" w:sz="4" w:space="0" w:color="auto"/>
              <w:right w:val="single" w:sz="4" w:space="0" w:color="auto"/>
            </w:tcBorders>
            <w:noWrap/>
            <w:vAlign w:val="center"/>
            <w:hideMark/>
          </w:tcPr>
          <w:p w14:paraId="54D57C73" w14:textId="77777777" w:rsidR="004A1BD0" w:rsidRPr="004A1BD0" w:rsidRDefault="004A1BD0" w:rsidP="004A1BD0">
            <w:r w:rsidRPr="004A1BD0">
              <w:t>306102</w:t>
            </w:r>
          </w:p>
        </w:tc>
        <w:tc>
          <w:tcPr>
            <w:tcW w:w="2981" w:type="pct"/>
            <w:tcBorders>
              <w:top w:val="nil"/>
              <w:left w:val="nil"/>
              <w:bottom w:val="single" w:sz="4" w:space="0" w:color="auto"/>
              <w:right w:val="single" w:sz="4" w:space="0" w:color="auto"/>
            </w:tcBorders>
            <w:vAlign w:val="center"/>
            <w:hideMark/>
          </w:tcPr>
          <w:p w14:paraId="1D142777" w14:textId="77777777" w:rsidR="004A1BD0" w:rsidRPr="004A1BD0" w:rsidRDefault="004A1BD0" w:rsidP="004A1BD0">
            <w:r w:rsidRPr="004A1BD0">
              <w:t>BIOPSIA DE LARINGE VÍA ENDOSCÓPICA</w:t>
            </w:r>
          </w:p>
        </w:tc>
        <w:tc>
          <w:tcPr>
            <w:tcW w:w="810" w:type="pct"/>
            <w:tcBorders>
              <w:top w:val="nil"/>
              <w:left w:val="nil"/>
              <w:bottom w:val="single" w:sz="4" w:space="0" w:color="auto"/>
              <w:right w:val="single" w:sz="4" w:space="0" w:color="auto"/>
            </w:tcBorders>
            <w:noWrap/>
            <w:vAlign w:val="center"/>
            <w:hideMark/>
          </w:tcPr>
          <w:p w14:paraId="293AB1FC" w14:textId="77777777" w:rsidR="004A1BD0" w:rsidRPr="004A1BD0" w:rsidRDefault="004A1BD0" w:rsidP="004A1BD0">
            <w:r w:rsidRPr="004A1BD0">
              <w:t>1.932.277</w:t>
            </w:r>
          </w:p>
        </w:tc>
      </w:tr>
      <w:tr w:rsidR="004A1BD0" w:rsidRPr="004A1BD0" w14:paraId="6EBD615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04FC381" w14:textId="77777777" w:rsidR="004A1BD0" w:rsidRPr="004A1BD0" w:rsidRDefault="004A1BD0" w:rsidP="004A1BD0">
            <w:r w:rsidRPr="004A1BD0">
              <w:t>716</w:t>
            </w:r>
          </w:p>
        </w:tc>
        <w:tc>
          <w:tcPr>
            <w:tcW w:w="767" w:type="pct"/>
            <w:tcBorders>
              <w:top w:val="nil"/>
              <w:left w:val="nil"/>
              <w:bottom w:val="single" w:sz="4" w:space="0" w:color="auto"/>
              <w:right w:val="single" w:sz="4" w:space="0" w:color="auto"/>
            </w:tcBorders>
            <w:noWrap/>
            <w:vAlign w:val="center"/>
            <w:hideMark/>
          </w:tcPr>
          <w:p w14:paraId="4F0BF179" w14:textId="77777777" w:rsidR="004A1BD0" w:rsidRPr="004A1BD0" w:rsidRDefault="004A1BD0" w:rsidP="004A1BD0">
            <w:r w:rsidRPr="004A1BD0">
              <w:t>306502</w:t>
            </w:r>
          </w:p>
        </w:tc>
        <w:tc>
          <w:tcPr>
            <w:tcW w:w="2981" w:type="pct"/>
            <w:tcBorders>
              <w:top w:val="nil"/>
              <w:left w:val="nil"/>
              <w:bottom w:val="single" w:sz="4" w:space="0" w:color="auto"/>
              <w:right w:val="single" w:sz="4" w:space="0" w:color="auto"/>
            </w:tcBorders>
            <w:vAlign w:val="center"/>
            <w:hideMark/>
          </w:tcPr>
          <w:p w14:paraId="183B7EFC" w14:textId="77777777" w:rsidR="004A1BD0" w:rsidRPr="004A1BD0" w:rsidRDefault="004A1BD0" w:rsidP="004A1BD0">
            <w:r w:rsidRPr="004A1BD0">
              <w:t>INYECCIÓN EN PLIEGUE VOCAL LATERAL CON TEJIDO AUTÓLOGO VÍA ENDOSCÓPICA</w:t>
            </w:r>
          </w:p>
        </w:tc>
        <w:tc>
          <w:tcPr>
            <w:tcW w:w="810" w:type="pct"/>
            <w:tcBorders>
              <w:top w:val="nil"/>
              <w:left w:val="nil"/>
              <w:bottom w:val="single" w:sz="4" w:space="0" w:color="auto"/>
              <w:right w:val="single" w:sz="4" w:space="0" w:color="auto"/>
            </w:tcBorders>
            <w:noWrap/>
            <w:vAlign w:val="center"/>
            <w:hideMark/>
          </w:tcPr>
          <w:p w14:paraId="3D833CB9" w14:textId="77777777" w:rsidR="004A1BD0" w:rsidRPr="004A1BD0" w:rsidRDefault="004A1BD0" w:rsidP="004A1BD0">
            <w:r w:rsidRPr="004A1BD0">
              <w:t>3.381.233</w:t>
            </w:r>
          </w:p>
        </w:tc>
      </w:tr>
      <w:tr w:rsidR="004A1BD0" w:rsidRPr="004A1BD0" w14:paraId="5096974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24D3D05" w14:textId="77777777" w:rsidR="004A1BD0" w:rsidRPr="004A1BD0" w:rsidRDefault="004A1BD0" w:rsidP="004A1BD0">
            <w:r w:rsidRPr="004A1BD0">
              <w:t>717</w:t>
            </w:r>
          </w:p>
        </w:tc>
        <w:tc>
          <w:tcPr>
            <w:tcW w:w="767" w:type="pct"/>
            <w:tcBorders>
              <w:top w:val="nil"/>
              <w:left w:val="nil"/>
              <w:bottom w:val="single" w:sz="4" w:space="0" w:color="auto"/>
              <w:right w:val="single" w:sz="4" w:space="0" w:color="auto"/>
            </w:tcBorders>
            <w:noWrap/>
            <w:vAlign w:val="center"/>
            <w:hideMark/>
          </w:tcPr>
          <w:p w14:paraId="182ADBFC" w14:textId="77777777" w:rsidR="004A1BD0" w:rsidRPr="004A1BD0" w:rsidRDefault="004A1BD0" w:rsidP="004A1BD0">
            <w:r w:rsidRPr="004A1BD0">
              <w:t>306504</w:t>
            </w:r>
          </w:p>
        </w:tc>
        <w:tc>
          <w:tcPr>
            <w:tcW w:w="2981" w:type="pct"/>
            <w:tcBorders>
              <w:top w:val="nil"/>
              <w:left w:val="nil"/>
              <w:bottom w:val="single" w:sz="4" w:space="0" w:color="auto"/>
              <w:right w:val="single" w:sz="4" w:space="0" w:color="auto"/>
            </w:tcBorders>
            <w:vAlign w:val="center"/>
            <w:hideMark/>
          </w:tcPr>
          <w:p w14:paraId="3F460D11" w14:textId="77777777" w:rsidR="004A1BD0" w:rsidRPr="004A1BD0" w:rsidRDefault="004A1BD0" w:rsidP="004A1BD0">
            <w:r w:rsidRPr="004A1BD0">
              <w:t xml:space="preserve">INYECCIÓN EN PLIEGUE VOCAL LATERAL CON MATERIAL INERTE VÍA ENDOSCÓPICA </w:t>
            </w:r>
          </w:p>
        </w:tc>
        <w:tc>
          <w:tcPr>
            <w:tcW w:w="810" w:type="pct"/>
            <w:tcBorders>
              <w:top w:val="nil"/>
              <w:left w:val="nil"/>
              <w:bottom w:val="single" w:sz="4" w:space="0" w:color="auto"/>
              <w:right w:val="single" w:sz="4" w:space="0" w:color="auto"/>
            </w:tcBorders>
            <w:noWrap/>
            <w:vAlign w:val="center"/>
            <w:hideMark/>
          </w:tcPr>
          <w:p w14:paraId="7D7019B1" w14:textId="77777777" w:rsidR="004A1BD0" w:rsidRPr="004A1BD0" w:rsidRDefault="004A1BD0" w:rsidP="004A1BD0">
            <w:r w:rsidRPr="004A1BD0">
              <w:t>3.381.233</w:t>
            </w:r>
          </w:p>
        </w:tc>
      </w:tr>
      <w:tr w:rsidR="004A1BD0" w:rsidRPr="004A1BD0" w14:paraId="35ECDC0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C377CDA" w14:textId="77777777" w:rsidR="004A1BD0" w:rsidRPr="004A1BD0" w:rsidRDefault="004A1BD0" w:rsidP="004A1BD0">
            <w:r w:rsidRPr="004A1BD0">
              <w:t>718</w:t>
            </w:r>
          </w:p>
        </w:tc>
        <w:tc>
          <w:tcPr>
            <w:tcW w:w="767" w:type="pct"/>
            <w:tcBorders>
              <w:top w:val="nil"/>
              <w:left w:val="nil"/>
              <w:bottom w:val="single" w:sz="4" w:space="0" w:color="auto"/>
              <w:right w:val="single" w:sz="4" w:space="0" w:color="auto"/>
            </w:tcBorders>
            <w:noWrap/>
            <w:vAlign w:val="center"/>
            <w:hideMark/>
          </w:tcPr>
          <w:p w14:paraId="37BD9827" w14:textId="77777777" w:rsidR="004A1BD0" w:rsidRPr="004A1BD0" w:rsidRDefault="004A1BD0" w:rsidP="004A1BD0">
            <w:r w:rsidRPr="004A1BD0">
              <w:t>306506</w:t>
            </w:r>
          </w:p>
        </w:tc>
        <w:tc>
          <w:tcPr>
            <w:tcW w:w="2981" w:type="pct"/>
            <w:tcBorders>
              <w:top w:val="nil"/>
              <w:left w:val="nil"/>
              <w:bottom w:val="single" w:sz="4" w:space="0" w:color="auto"/>
              <w:right w:val="single" w:sz="4" w:space="0" w:color="auto"/>
            </w:tcBorders>
            <w:vAlign w:val="center"/>
            <w:hideMark/>
          </w:tcPr>
          <w:p w14:paraId="7F82EBA7" w14:textId="77777777" w:rsidR="004A1BD0" w:rsidRPr="004A1BD0" w:rsidRDefault="004A1BD0" w:rsidP="004A1BD0">
            <w:r w:rsidRPr="004A1BD0">
              <w:t>INYECCIÓN EN PLIEGUE VOCAL DE SUSTANCIA TERAPÉUTICA VÍA ENDOSCÓPICA</w:t>
            </w:r>
          </w:p>
        </w:tc>
        <w:tc>
          <w:tcPr>
            <w:tcW w:w="810" w:type="pct"/>
            <w:tcBorders>
              <w:top w:val="nil"/>
              <w:left w:val="nil"/>
              <w:bottom w:val="single" w:sz="4" w:space="0" w:color="auto"/>
              <w:right w:val="single" w:sz="4" w:space="0" w:color="auto"/>
            </w:tcBorders>
            <w:noWrap/>
            <w:vAlign w:val="center"/>
            <w:hideMark/>
          </w:tcPr>
          <w:p w14:paraId="5C975D8D" w14:textId="77777777" w:rsidR="004A1BD0" w:rsidRPr="004A1BD0" w:rsidRDefault="004A1BD0" w:rsidP="004A1BD0">
            <w:r w:rsidRPr="004A1BD0">
              <w:t>3.050.376</w:t>
            </w:r>
          </w:p>
        </w:tc>
      </w:tr>
      <w:tr w:rsidR="004A1BD0" w:rsidRPr="004A1BD0" w14:paraId="7C3CD9E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AC24219" w14:textId="77777777" w:rsidR="004A1BD0" w:rsidRPr="004A1BD0" w:rsidRDefault="004A1BD0" w:rsidP="004A1BD0">
            <w:r w:rsidRPr="004A1BD0">
              <w:t>719</w:t>
            </w:r>
          </w:p>
        </w:tc>
        <w:tc>
          <w:tcPr>
            <w:tcW w:w="767" w:type="pct"/>
            <w:tcBorders>
              <w:top w:val="nil"/>
              <w:left w:val="nil"/>
              <w:bottom w:val="single" w:sz="4" w:space="0" w:color="auto"/>
              <w:right w:val="single" w:sz="4" w:space="0" w:color="auto"/>
            </w:tcBorders>
            <w:noWrap/>
            <w:vAlign w:val="center"/>
            <w:hideMark/>
          </w:tcPr>
          <w:p w14:paraId="696EAA72" w14:textId="77777777" w:rsidR="004A1BD0" w:rsidRPr="004A1BD0" w:rsidRDefault="004A1BD0" w:rsidP="004A1BD0">
            <w:r w:rsidRPr="004A1BD0">
              <w:t>311301</w:t>
            </w:r>
          </w:p>
        </w:tc>
        <w:tc>
          <w:tcPr>
            <w:tcW w:w="2981" w:type="pct"/>
            <w:tcBorders>
              <w:top w:val="nil"/>
              <w:left w:val="nil"/>
              <w:bottom w:val="single" w:sz="4" w:space="0" w:color="auto"/>
              <w:right w:val="single" w:sz="4" w:space="0" w:color="auto"/>
            </w:tcBorders>
            <w:vAlign w:val="center"/>
            <w:hideMark/>
          </w:tcPr>
          <w:p w14:paraId="558DD0CC" w14:textId="77777777" w:rsidR="004A1BD0" w:rsidRPr="004A1BD0" w:rsidRDefault="004A1BD0" w:rsidP="004A1BD0">
            <w:r w:rsidRPr="004A1BD0">
              <w:t>TRAQUEOSTOMÍA VÍA ABIERTA</w:t>
            </w:r>
          </w:p>
        </w:tc>
        <w:tc>
          <w:tcPr>
            <w:tcW w:w="810" w:type="pct"/>
            <w:tcBorders>
              <w:top w:val="nil"/>
              <w:left w:val="nil"/>
              <w:bottom w:val="single" w:sz="4" w:space="0" w:color="auto"/>
              <w:right w:val="single" w:sz="4" w:space="0" w:color="auto"/>
            </w:tcBorders>
            <w:noWrap/>
            <w:vAlign w:val="center"/>
            <w:hideMark/>
          </w:tcPr>
          <w:p w14:paraId="3C9005D7" w14:textId="77777777" w:rsidR="004A1BD0" w:rsidRPr="004A1BD0" w:rsidRDefault="004A1BD0" w:rsidP="004A1BD0">
            <w:r w:rsidRPr="004A1BD0">
              <w:t>3.381.233</w:t>
            </w:r>
          </w:p>
        </w:tc>
      </w:tr>
      <w:tr w:rsidR="004A1BD0" w:rsidRPr="004A1BD0" w14:paraId="15D6779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57F5F3C" w14:textId="77777777" w:rsidR="004A1BD0" w:rsidRPr="004A1BD0" w:rsidRDefault="004A1BD0" w:rsidP="004A1BD0">
            <w:r w:rsidRPr="004A1BD0">
              <w:t>720</w:t>
            </w:r>
          </w:p>
        </w:tc>
        <w:tc>
          <w:tcPr>
            <w:tcW w:w="767" w:type="pct"/>
            <w:tcBorders>
              <w:top w:val="nil"/>
              <w:left w:val="nil"/>
              <w:bottom w:val="single" w:sz="4" w:space="0" w:color="auto"/>
              <w:right w:val="single" w:sz="4" w:space="0" w:color="auto"/>
            </w:tcBorders>
            <w:noWrap/>
            <w:vAlign w:val="center"/>
            <w:hideMark/>
          </w:tcPr>
          <w:p w14:paraId="42755A30" w14:textId="77777777" w:rsidR="004A1BD0" w:rsidRPr="004A1BD0" w:rsidRDefault="004A1BD0" w:rsidP="004A1BD0">
            <w:r w:rsidRPr="004A1BD0">
              <w:t>311302</w:t>
            </w:r>
          </w:p>
        </w:tc>
        <w:tc>
          <w:tcPr>
            <w:tcW w:w="2981" w:type="pct"/>
            <w:tcBorders>
              <w:top w:val="nil"/>
              <w:left w:val="nil"/>
              <w:bottom w:val="single" w:sz="4" w:space="0" w:color="auto"/>
              <w:right w:val="single" w:sz="4" w:space="0" w:color="auto"/>
            </w:tcBorders>
            <w:vAlign w:val="center"/>
            <w:hideMark/>
          </w:tcPr>
          <w:p w14:paraId="2B11B1AA" w14:textId="77777777" w:rsidR="004A1BD0" w:rsidRPr="004A1BD0" w:rsidRDefault="004A1BD0" w:rsidP="004A1BD0">
            <w:r w:rsidRPr="004A1BD0">
              <w:t>TRAQUEOSTOMÍA VÍA PERCUTÁNEA</w:t>
            </w:r>
          </w:p>
        </w:tc>
        <w:tc>
          <w:tcPr>
            <w:tcW w:w="810" w:type="pct"/>
            <w:tcBorders>
              <w:top w:val="nil"/>
              <w:left w:val="nil"/>
              <w:bottom w:val="single" w:sz="4" w:space="0" w:color="auto"/>
              <w:right w:val="single" w:sz="4" w:space="0" w:color="auto"/>
            </w:tcBorders>
            <w:noWrap/>
            <w:vAlign w:val="center"/>
            <w:hideMark/>
          </w:tcPr>
          <w:p w14:paraId="60D99282" w14:textId="77777777" w:rsidR="004A1BD0" w:rsidRPr="004A1BD0" w:rsidRDefault="004A1BD0" w:rsidP="004A1BD0">
            <w:r w:rsidRPr="004A1BD0">
              <w:t>3.578.162</w:t>
            </w:r>
          </w:p>
        </w:tc>
      </w:tr>
      <w:tr w:rsidR="004A1BD0" w:rsidRPr="004A1BD0" w14:paraId="6BCFEA26"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FB5D68E" w14:textId="77777777" w:rsidR="004A1BD0" w:rsidRPr="004A1BD0" w:rsidRDefault="004A1BD0" w:rsidP="004A1BD0">
            <w:r w:rsidRPr="004A1BD0">
              <w:t>721</w:t>
            </w:r>
          </w:p>
        </w:tc>
        <w:tc>
          <w:tcPr>
            <w:tcW w:w="767" w:type="pct"/>
            <w:tcBorders>
              <w:top w:val="nil"/>
              <w:left w:val="nil"/>
              <w:bottom w:val="single" w:sz="4" w:space="0" w:color="auto"/>
              <w:right w:val="single" w:sz="4" w:space="0" w:color="auto"/>
            </w:tcBorders>
            <w:noWrap/>
            <w:vAlign w:val="center"/>
            <w:hideMark/>
          </w:tcPr>
          <w:p w14:paraId="5DF50078" w14:textId="77777777" w:rsidR="004A1BD0" w:rsidRPr="004A1BD0" w:rsidRDefault="004A1BD0" w:rsidP="004A1BD0">
            <w:r w:rsidRPr="004A1BD0">
              <w:t>372101</w:t>
            </w:r>
          </w:p>
        </w:tc>
        <w:tc>
          <w:tcPr>
            <w:tcW w:w="2981" w:type="pct"/>
            <w:tcBorders>
              <w:top w:val="nil"/>
              <w:left w:val="nil"/>
              <w:bottom w:val="single" w:sz="4" w:space="0" w:color="auto"/>
              <w:right w:val="single" w:sz="4" w:space="0" w:color="auto"/>
            </w:tcBorders>
            <w:vAlign w:val="center"/>
            <w:hideMark/>
          </w:tcPr>
          <w:p w14:paraId="1B1FD13D" w14:textId="77777777" w:rsidR="004A1BD0" w:rsidRPr="004A1BD0" w:rsidRDefault="004A1BD0" w:rsidP="004A1BD0">
            <w:r w:rsidRPr="004A1BD0">
              <w:t>ESTUDIO ELECTROFISIOLÓGICO CARDÍACO CONVENCIONAL DEL LADO DERECHO DEL CORAZÓN VÍA PERCUTÁNEA (ENDOVASCULAR)</w:t>
            </w:r>
          </w:p>
        </w:tc>
        <w:tc>
          <w:tcPr>
            <w:tcW w:w="810" w:type="pct"/>
            <w:tcBorders>
              <w:top w:val="nil"/>
              <w:left w:val="nil"/>
              <w:bottom w:val="single" w:sz="4" w:space="0" w:color="auto"/>
              <w:right w:val="single" w:sz="4" w:space="0" w:color="auto"/>
            </w:tcBorders>
            <w:noWrap/>
            <w:vAlign w:val="center"/>
            <w:hideMark/>
          </w:tcPr>
          <w:p w14:paraId="2EAADC3D" w14:textId="77777777" w:rsidR="004A1BD0" w:rsidRPr="004A1BD0" w:rsidRDefault="004A1BD0" w:rsidP="004A1BD0">
            <w:r w:rsidRPr="004A1BD0">
              <w:t>9.095.003</w:t>
            </w:r>
          </w:p>
        </w:tc>
      </w:tr>
      <w:tr w:rsidR="004A1BD0" w:rsidRPr="004A1BD0" w14:paraId="7981DC8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256936A" w14:textId="77777777" w:rsidR="004A1BD0" w:rsidRPr="004A1BD0" w:rsidRDefault="004A1BD0" w:rsidP="004A1BD0">
            <w:r w:rsidRPr="004A1BD0">
              <w:t>722</w:t>
            </w:r>
          </w:p>
        </w:tc>
        <w:tc>
          <w:tcPr>
            <w:tcW w:w="767" w:type="pct"/>
            <w:tcBorders>
              <w:top w:val="nil"/>
              <w:left w:val="nil"/>
              <w:bottom w:val="single" w:sz="4" w:space="0" w:color="auto"/>
              <w:right w:val="single" w:sz="4" w:space="0" w:color="auto"/>
            </w:tcBorders>
            <w:noWrap/>
            <w:vAlign w:val="center"/>
            <w:hideMark/>
          </w:tcPr>
          <w:p w14:paraId="6E621AA7" w14:textId="77777777" w:rsidR="004A1BD0" w:rsidRPr="004A1BD0" w:rsidRDefault="004A1BD0" w:rsidP="004A1BD0">
            <w:r w:rsidRPr="004A1BD0">
              <w:t>372102</w:t>
            </w:r>
          </w:p>
        </w:tc>
        <w:tc>
          <w:tcPr>
            <w:tcW w:w="2981" w:type="pct"/>
            <w:tcBorders>
              <w:top w:val="nil"/>
              <w:left w:val="nil"/>
              <w:bottom w:val="single" w:sz="4" w:space="0" w:color="auto"/>
              <w:right w:val="single" w:sz="4" w:space="0" w:color="auto"/>
            </w:tcBorders>
            <w:vAlign w:val="center"/>
            <w:hideMark/>
          </w:tcPr>
          <w:p w14:paraId="44A56E01" w14:textId="77777777" w:rsidR="004A1BD0" w:rsidRPr="004A1BD0" w:rsidRDefault="004A1BD0" w:rsidP="004A1BD0">
            <w:r w:rsidRPr="004A1BD0">
              <w:t>CATETERISMO CARDÍACO DEL LADO DERECHO DEL CORAZÓN CON PRUEBA DE SUSTANCIA TERAPÉUTICA</w:t>
            </w:r>
          </w:p>
        </w:tc>
        <w:tc>
          <w:tcPr>
            <w:tcW w:w="810" w:type="pct"/>
            <w:tcBorders>
              <w:top w:val="nil"/>
              <w:left w:val="nil"/>
              <w:bottom w:val="single" w:sz="4" w:space="0" w:color="auto"/>
              <w:right w:val="single" w:sz="4" w:space="0" w:color="auto"/>
            </w:tcBorders>
            <w:noWrap/>
            <w:vAlign w:val="center"/>
            <w:hideMark/>
          </w:tcPr>
          <w:p w14:paraId="197A0797" w14:textId="77777777" w:rsidR="004A1BD0" w:rsidRPr="004A1BD0" w:rsidRDefault="004A1BD0" w:rsidP="004A1BD0">
            <w:r w:rsidRPr="004A1BD0">
              <w:t>8.524.898</w:t>
            </w:r>
          </w:p>
        </w:tc>
      </w:tr>
      <w:tr w:rsidR="004A1BD0" w:rsidRPr="004A1BD0" w14:paraId="27E4C75D"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5F73657" w14:textId="77777777" w:rsidR="004A1BD0" w:rsidRPr="004A1BD0" w:rsidRDefault="004A1BD0" w:rsidP="004A1BD0">
            <w:r w:rsidRPr="004A1BD0">
              <w:t>723</w:t>
            </w:r>
          </w:p>
        </w:tc>
        <w:tc>
          <w:tcPr>
            <w:tcW w:w="767" w:type="pct"/>
            <w:tcBorders>
              <w:top w:val="nil"/>
              <w:left w:val="nil"/>
              <w:bottom w:val="single" w:sz="4" w:space="0" w:color="auto"/>
              <w:right w:val="single" w:sz="4" w:space="0" w:color="auto"/>
            </w:tcBorders>
            <w:noWrap/>
            <w:vAlign w:val="center"/>
            <w:hideMark/>
          </w:tcPr>
          <w:p w14:paraId="77EC59BB" w14:textId="77777777" w:rsidR="004A1BD0" w:rsidRPr="004A1BD0" w:rsidRDefault="004A1BD0" w:rsidP="004A1BD0">
            <w:r w:rsidRPr="004A1BD0">
              <w:t>372201</w:t>
            </w:r>
          </w:p>
        </w:tc>
        <w:tc>
          <w:tcPr>
            <w:tcW w:w="2981" w:type="pct"/>
            <w:tcBorders>
              <w:top w:val="nil"/>
              <w:left w:val="nil"/>
              <w:bottom w:val="single" w:sz="4" w:space="0" w:color="auto"/>
              <w:right w:val="single" w:sz="4" w:space="0" w:color="auto"/>
            </w:tcBorders>
            <w:vAlign w:val="center"/>
            <w:hideMark/>
          </w:tcPr>
          <w:p w14:paraId="413B48A1" w14:textId="77777777" w:rsidR="004A1BD0" w:rsidRPr="004A1BD0" w:rsidRDefault="004A1BD0" w:rsidP="004A1BD0">
            <w:r w:rsidRPr="004A1BD0">
              <w:t>ESTUDIO ELECTROFISIOLÓGICO CARDÍACO DEL LADO IZQUIERDO DEL CORAZÓN VÍA PERCUTÁNEA (ENDOVASCULAR)</w:t>
            </w:r>
          </w:p>
        </w:tc>
        <w:tc>
          <w:tcPr>
            <w:tcW w:w="810" w:type="pct"/>
            <w:tcBorders>
              <w:top w:val="nil"/>
              <w:left w:val="nil"/>
              <w:bottom w:val="single" w:sz="4" w:space="0" w:color="auto"/>
              <w:right w:val="single" w:sz="4" w:space="0" w:color="auto"/>
            </w:tcBorders>
            <w:noWrap/>
            <w:vAlign w:val="center"/>
            <w:hideMark/>
          </w:tcPr>
          <w:p w14:paraId="1A5E1F55" w14:textId="77777777" w:rsidR="004A1BD0" w:rsidRPr="004A1BD0" w:rsidRDefault="004A1BD0" w:rsidP="004A1BD0">
            <w:r w:rsidRPr="004A1BD0">
              <w:t>18.613.802</w:t>
            </w:r>
          </w:p>
        </w:tc>
      </w:tr>
      <w:tr w:rsidR="004A1BD0" w:rsidRPr="004A1BD0" w14:paraId="454E9C4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EC0F934" w14:textId="77777777" w:rsidR="004A1BD0" w:rsidRPr="004A1BD0" w:rsidRDefault="004A1BD0" w:rsidP="004A1BD0">
            <w:r w:rsidRPr="004A1BD0">
              <w:t>724</w:t>
            </w:r>
          </w:p>
        </w:tc>
        <w:tc>
          <w:tcPr>
            <w:tcW w:w="767" w:type="pct"/>
            <w:tcBorders>
              <w:top w:val="nil"/>
              <w:left w:val="nil"/>
              <w:bottom w:val="single" w:sz="4" w:space="0" w:color="auto"/>
              <w:right w:val="single" w:sz="4" w:space="0" w:color="auto"/>
            </w:tcBorders>
            <w:noWrap/>
            <w:vAlign w:val="center"/>
            <w:hideMark/>
          </w:tcPr>
          <w:p w14:paraId="1C24FF22" w14:textId="77777777" w:rsidR="004A1BD0" w:rsidRPr="004A1BD0" w:rsidRDefault="004A1BD0" w:rsidP="004A1BD0">
            <w:r w:rsidRPr="004A1BD0">
              <w:t>372202</w:t>
            </w:r>
          </w:p>
        </w:tc>
        <w:tc>
          <w:tcPr>
            <w:tcW w:w="2981" w:type="pct"/>
            <w:tcBorders>
              <w:top w:val="nil"/>
              <w:left w:val="nil"/>
              <w:bottom w:val="single" w:sz="4" w:space="0" w:color="auto"/>
              <w:right w:val="single" w:sz="4" w:space="0" w:color="auto"/>
            </w:tcBorders>
            <w:vAlign w:val="center"/>
            <w:hideMark/>
          </w:tcPr>
          <w:p w14:paraId="525C7A84" w14:textId="77777777" w:rsidR="004A1BD0" w:rsidRPr="004A1BD0" w:rsidRDefault="004A1BD0" w:rsidP="004A1BD0">
            <w:r w:rsidRPr="004A1BD0">
              <w:t>CATETERISMO CARDÍACO DEL LADO IZQUIERDO DEL CORAZÓN</w:t>
            </w:r>
          </w:p>
        </w:tc>
        <w:tc>
          <w:tcPr>
            <w:tcW w:w="810" w:type="pct"/>
            <w:tcBorders>
              <w:top w:val="nil"/>
              <w:left w:val="nil"/>
              <w:bottom w:val="single" w:sz="4" w:space="0" w:color="auto"/>
              <w:right w:val="single" w:sz="4" w:space="0" w:color="auto"/>
            </w:tcBorders>
            <w:noWrap/>
            <w:vAlign w:val="center"/>
            <w:hideMark/>
          </w:tcPr>
          <w:p w14:paraId="40D4F883" w14:textId="77777777" w:rsidR="004A1BD0" w:rsidRPr="004A1BD0" w:rsidRDefault="004A1BD0" w:rsidP="004A1BD0">
            <w:r w:rsidRPr="004A1BD0">
              <w:t>9.095.003</w:t>
            </w:r>
          </w:p>
        </w:tc>
      </w:tr>
      <w:tr w:rsidR="004A1BD0" w:rsidRPr="004A1BD0" w14:paraId="2B8C7AB1"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73CDE55F" w14:textId="77777777" w:rsidR="004A1BD0" w:rsidRPr="004A1BD0" w:rsidRDefault="004A1BD0" w:rsidP="004A1BD0">
            <w:r w:rsidRPr="004A1BD0">
              <w:t>725</w:t>
            </w:r>
          </w:p>
        </w:tc>
        <w:tc>
          <w:tcPr>
            <w:tcW w:w="767" w:type="pct"/>
            <w:tcBorders>
              <w:top w:val="nil"/>
              <w:left w:val="nil"/>
              <w:bottom w:val="single" w:sz="4" w:space="0" w:color="auto"/>
              <w:right w:val="single" w:sz="4" w:space="0" w:color="auto"/>
            </w:tcBorders>
            <w:noWrap/>
            <w:vAlign w:val="center"/>
            <w:hideMark/>
          </w:tcPr>
          <w:p w14:paraId="3CE55357" w14:textId="77777777" w:rsidR="004A1BD0" w:rsidRPr="004A1BD0" w:rsidRDefault="004A1BD0" w:rsidP="004A1BD0">
            <w:r w:rsidRPr="004A1BD0">
              <w:t>372301</w:t>
            </w:r>
          </w:p>
        </w:tc>
        <w:tc>
          <w:tcPr>
            <w:tcW w:w="2981" w:type="pct"/>
            <w:tcBorders>
              <w:top w:val="nil"/>
              <w:left w:val="nil"/>
              <w:bottom w:val="single" w:sz="4" w:space="0" w:color="auto"/>
              <w:right w:val="single" w:sz="4" w:space="0" w:color="auto"/>
            </w:tcBorders>
            <w:vAlign w:val="center"/>
            <w:hideMark/>
          </w:tcPr>
          <w:p w14:paraId="44BB04C0" w14:textId="77777777" w:rsidR="004A1BD0" w:rsidRPr="004A1BD0" w:rsidRDefault="004A1BD0" w:rsidP="004A1BD0">
            <w:r w:rsidRPr="004A1BD0">
              <w:t>ESTUDIO ELECTROFISIOLÓGICO CARDÍACO COMBINADO DERECHO E IZQUIERDO DEL CORAZÓN VÍA PERCUTÁNEA (ENDOVASCULAR)</w:t>
            </w:r>
          </w:p>
        </w:tc>
        <w:tc>
          <w:tcPr>
            <w:tcW w:w="810" w:type="pct"/>
            <w:tcBorders>
              <w:top w:val="nil"/>
              <w:left w:val="nil"/>
              <w:bottom w:val="single" w:sz="4" w:space="0" w:color="auto"/>
              <w:right w:val="single" w:sz="4" w:space="0" w:color="auto"/>
            </w:tcBorders>
            <w:noWrap/>
            <w:vAlign w:val="center"/>
            <w:hideMark/>
          </w:tcPr>
          <w:p w14:paraId="55B212EA" w14:textId="77777777" w:rsidR="004A1BD0" w:rsidRPr="004A1BD0" w:rsidRDefault="004A1BD0" w:rsidP="004A1BD0">
            <w:r w:rsidRPr="004A1BD0">
              <w:t>8.841.108</w:t>
            </w:r>
          </w:p>
        </w:tc>
      </w:tr>
      <w:tr w:rsidR="004A1BD0" w:rsidRPr="004A1BD0" w14:paraId="67D9E09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74BB06B" w14:textId="77777777" w:rsidR="004A1BD0" w:rsidRPr="004A1BD0" w:rsidRDefault="004A1BD0" w:rsidP="004A1BD0">
            <w:r w:rsidRPr="004A1BD0">
              <w:t>726</w:t>
            </w:r>
          </w:p>
        </w:tc>
        <w:tc>
          <w:tcPr>
            <w:tcW w:w="767" w:type="pct"/>
            <w:tcBorders>
              <w:top w:val="nil"/>
              <w:left w:val="nil"/>
              <w:bottom w:val="single" w:sz="4" w:space="0" w:color="auto"/>
              <w:right w:val="single" w:sz="4" w:space="0" w:color="auto"/>
            </w:tcBorders>
            <w:noWrap/>
            <w:vAlign w:val="center"/>
            <w:hideMark/>
          </w:tcPr>
          <w:p w14:paraId="3DBBC3BA" w14:textId="77777777" w:rsidR="004A1BD0" w:rsidRPr="004A1BD0" w:rsidRDefault="004A1BD0" w:rsidP="004A1BD0">
            <w:r w:rsidRPr="004A1BD0">
              <w:t>372302</w:t>
            </w:r>
          </w:p>
        </w:tc>
        <w:tc>
          <w:tcPr>
            <w:tcW w:w="2981" w:type="pct"/>
            <w:tcBorders>
              <w:top w:val="nil"/>
              <w:left w:val="nil"/>
              <w:bottom w:val="single" w:sz="4" w:space="0" w:color="auto"/>
              <w:right w:val="single" w:sz="4" w:space="0" w:color="auto"/>
            </w:tcBorders>
            <w:vAlign w:val="center"/>
            <w:hideMark/>
          </w:tcPr>
          <w:p w14:paraId="67507BA7" w14:textId="77777777" w:rsidR="004A1BD0" w:rsidRPr="004A1BD0" w:rsidRDefault="004A1BD0" w:rsidP="004A1BD0">
            <w:r w:rsidRPr="004A1BD0">
              <w:t>CATETERISMO COMBINADO DE LOS LADOS DERECHO E IZQUIERDO DEL CORAZÓN</w:t>
            </w:r>
          </w:p>
        </w:tc>
        <w:tc>
          <w:tcPr>
            <w:tcW w:w="810" w:type="pct"/>
            <w:tcBorders>
              <w:top w:val="nil"/>
              <w:left w:val="nil"/>
              <w:bottom w:val="single" w:sz="4" w:space="0" w:color="auto"/>
              <w:right w:val="single" w:sz="4" w:space="0" w:color="auto"/>
            </w:tcBorders>
            <w:noWrap/>
            <w:vAlign w:val="center"/>
            <w:hideMark/>
          </w:tcPr>
          <w:p w14:paraId="15A4A1A4" w14:textId="77777777" w:rsidR="004A1BD0" w:rsidRPr="004A1BD0" w:rsidRDefault="004A1BD0" w:rsidP="004A1BD0">
            <w:r w:rsidRPr="004A1BD0">
              <w:t>2.963.995</w:t>
            </w:r>
          </w:p>
        </w:tc>
      </w:tr>
      <w:tr w:rsidR="004A1BD0" w:rsidRPr="004A1BD0" w14:paraId="7DA65151"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C8A4D7C" w14:textId="77777777" w:rsidR="004A1BD0" w:rsidRPr="004A1BD0" w:rsidRDefault="004A1BD0" w:rsidP="004A1BD0">
            <w:r w:rsidRPr="004A1BD0">
              <w:lastRenderedPageBreak/>
              <w:t>727</w:t>
            </w:r>
          </w:p>
        </w:tc>
        <w:tc>
          <w:tcPr>
            <w:tcW w:w="767" w:type="pct"/>
            <w:tcBorders>
              <w:top w:val="nil"/>
              <w:left w:val="nil"/>
              <w:bottom w:val="single" w:sz="4" w:space="0" w:color="auto"/>
              <w:right w:val="single" w:sz="4" w:space="0" w:color="auto"/>
            </w:tcBorders>
            <w:noWrap/>
            <w:vAlign w:val="center"/>
            <w:hideMark/>
          </w:tcPr>
          <w:p w14:paraId="50CB6A35" w14:textId="77777777" w:rsidR="004A1BD0" w:rsidRPr="004A1BD0" w:rsidRDefault="004A1BD0" w:rsidP="004A1BD0">
            <w:r w:rsidRPr="004A1BD0">
              <w:t>372401</w:t>
            </w:r>
          </w:p>
        </w:tc>
        <w:tc>
          <w:tcPr>
            <w:tcW w:w="2981" w:type="pct"/>
            <w:tcBorders>
              <w:top w:val="nil"/>
              <w:left w:val="nil"/>
              <w:bottom w:val="single" w:sz="4" w:space="0" w:color="auto"/>
              <w:right w:val="single" w:sz="4" w:space="0" w:color="auto"/>
            </w:tcBorders>
            <w:vAlign w:val="center"/>
            <w:hideMark/>
          </w:tcPr>
          <w:p w14:paraId="26B65D21" w14:textId="77777777" w:rsidR="004A1BD0" w:rsidRPr="004A1BD0" w:rsidRDefault="004A1BD0" w:rsidP="004A1BD0">
            <w:r w:rsidRPr="004A1BD0">
              <w:t>ESTUDIO ELECTROFISIOLÓGICO CARDÍACO COMBINADO DERECHO E IZQUIERDO CON PUNCIÓN TRANSEPTAL EN CORAZÓN VÍA PERCUTÁNEA (ENDOVASCULAR)</w:t>
            </w:r>
          </w:p>
        </w:tc>
        <w:tc>
          <w:tcPr>
            <w:tcW w:w="810" w:type="pct"/>
            <w:tcBorders>
              <w:top w:val="nil"/>
              <w:left w:val="nil"/>
              <w:bottom w:val="single" w:sz="4" w:space="0" w:color="auto"/>
              <w:right w:val="single" w:sz="4" w:space="0" w:color="auto"/>
            </w:tcBorders>
            <w:noWrap/>
            <w:vAlign w:val="center"/>
            <w:hideMark/>
          </w:tcPr>
          <w:p w14:paraId="3D1F87B7" w14:textId="77777777" w:rsidR="004A1BD0" w:rsidRPr="004A1BD0" w:rsidRDefault="004A1BD0" w:rsidP="004A1BD0">
            <w:r w:rsidRPr="004A1BD0">
              <w:t>9.095.003</w:t>
            </w:r>
          </w:p>
        </w:tc>
      </w:tr>
      <w:tr w:rsidR="004A1BD0" w:rsidRPr="004A1BD0" w14:paraId="60A8803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08A8875" w14:textId="77777777" w:rsidR="004A1BD0" w:rsidRPr="004A1BD0" w:rsidRDefault="004A1BD0" w:rsidP="004A1BD0">
            <w:r w:rsidRPr="004A1BD0">
              <w:t>728</w:t>
            </w:r>
          </w:p>
        </w:tc>
        <w:tc>
          <w:tcPr>
            <w:tcW w:w="767" w:type="pct"/>
            <w:tcBorders>
              <w:top w:val="nil"/>
              <w:left w:val="nil"/>
              <w:bottom w:val="single" w:sz="4" w:space="0" w:color="auto"/>
              <w:right w:val="single" w:sz="4" w:space="0" w:color="auto"/>
            </w:tcBorders>
            <w:noWrap/>
            <w:vAlign w:val="center"/>
            <w:hideMark/>
          </w:tcPr>
          <w:p w14:paraId="0DA1F069" w14:textId="77777777" w:rsidR="004A1BD0" w:rsidRPr="004A1BD0" w:rsidRDefault="004A1BD0" w:rsidP="004A1BD0">
            <w:r w:rsidRPr="004A1BD0">
              <w:t>372503</w:t>
            </w:r>
          </w:p>
        </w:tc>
        <w:tc>
          <w:tcPr>
            <w:tcW w:w="2981" w:type="pct"/>
            <w:tcBorders>
              <w:top w:val="nil"/>
              <w:left w:val="nil"/>
              <w:bottom w:val="single" w:sz="4" w:space="0" w:color="auto"/>
              <w:right w:val="single" w:sz="4" w:space="0" w:color="auto"/>
            </w:tcBorders>
            <w:vAlign w:val="center"/>
            <w:hideMark/>
          </w:tcPr>
          <w:p w14:paraId="1890A205" w14:textId="77777777" w:rsidR="004A1BD0" w:rsidRPr="004A1BD0" w:rsidRDefault="004A1BD0" w:rsidP="004A1BD0">
            <w:r w:rsidRPr="004A1BD0">
              <w:t>ESTUDIO ELECTROFISIOLÓGICO EPICÁRDICO VÍA ABIERTA</w:t>
            </w:r>
          </w:p>
        </w:tc>
        <w:tc>
          <w:tcPr>
            <w:tcW w:w="810" w:type="pct"/>
            <w:tcBorders>
              <w:top w:val="nil"/>
              <w:left w:val="nil"/>
              <w:bottom w:val="single" w:sz="4" w:space="0" w:color="auto"/>
              <w:right w:val="single" w:sz="4" w:space="0" w:color="auto"/>
            </w:tcBorders>
            <w:noWrap/>
            <w:vAlign w:val="center"/>
            <w:hideMark/>
          </w:tcPr>
          <w:p w14:paraId="7FA4644B" w14:textId="77777777" w:rsidR="004A1BD0" w:rsidRPr="004A1BD0" w:rsidRDefault="004A1BD0" w:rsidP="004A1BD0">
            <w:r w:rsidRPr="004A1BD0">
              <w:t>2.549.800</w:t>
            </w:r>
          </w:p>
        </w:tc>
      </w:tr>
      <w:tr w:rsidR="004A1BD0" w:rsidRPr="004A1BD0" w14:paraId="2E25CB5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B4B9845" w14:textId="77777777" w:rsidR="004A1BD0" w:rsidRPr="004A1BD0" w:rsidRDefault="004A1BD0" w:rsidP="004A1BD0">
            <w:r w:rsidRPr="004A1BD0">
              <w:t>729</w:t>
            </w:r>
          </w:p>
        </w:tc>
        <w:tc>
          <w:tcPr>
            <w:tcW w:w="767" w:type="pct"/>
            <w:tcBorders>
              <w:top w:val="nil"/>
              <w:left w:val="nil"/>
              <w:bottom w:val="single" w:sz="4" w:space="0" w:color="auto"/>
              <w:right w:val="single" w:sz="4" w:space="0" w:color="auto"/>
            </w:tcBorders>
            <w:noWrap/>
            <w:vAlign w:val="center"/>
            <w:hideMark/>
          </w:tcPr>
          <w:p w14:paraId="5E1D642F" w14:textId="77777777" w:rsidR="004A1BD0" w:rsidRPr="004A1BD0" w:rsidRDefault="004A1BD0" w:rsidP="004A1BD0">
            <w:r w:rsidRPr="004A1BD0">
              <w:t>380210</w:t>
            </w:r>
          </w:p>
        </w:tc>
        <w:tc>
          <w:tcPr>
            <w:tcW w:w="2981" w:type="pct"/>
            <w:tcBorders>
              <w:top w:val="nil"/>
              <w:left w:val="nil"/>
              <w:bottom w:val="single" w:sz="4" w:space="0" w:color="auto"/>
              <w:right w:val="single" w:sz="4" w:space="0" w:color="auto"/>
            </w:tcBorders>
            <w:vAlign w:val="center"/>
            <w:hideMark/>
          </w:tcPr>
          <w:p w14:paraId="2899461A" w14:textId="77777777" w:rsidR="004A1BD0" w:rsidRPr="004A1BD0" w:rsidRDefault="004A1BD0" w:rsidP="004A1BD0">
            <w:r w:rsidRPr="004A1BD0">
              <w:t>TROMBÓLISIS DE VASOS DE CABEZA Y CUELLO, VÍA ENDOVASCULAR</w:t>
            </w:r>
          </w:p>
        </w:tc>
        <w:tc>
          <w:tcPr>
            <w:tcW w:w="810" w:type="pct"/>
            <w:tcBorders>
              <w:top w:val="nil"/>
              <w:left w:val="nil"/>
              <w:bottom w:val="single" w:sz="4" w:space="0" w:color="auto"/>
              <w:right w:val="single" w:sz="4" w:space="0" w:color="auto"/>
            </w:tcBorders>
            <w:noWrap/>
            <w:vAlign w:val="center"/>
            <w:hideMark/>
          </w:tcPr>
          <w:p w14:paraId="1B2323EC" w14:textId="77777777" w:rsidR="004A1BD0" w:rsidRPr="004A1BD0" w:rsidRDefault="004A1BD0" w:rsidP="004A1BD0">
            <w:r w:rsidRPr="004A1BD0">
              <w:t>8.893.741</w:t>
            </w:r>
          </w:p>
        </w:tc>
      </w:tr>
      <w:tr w:rsidR="004A1BD0" w:rsidRPr="004A1BD0" w14:paraId="6F223AD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AF74BDB" w14:textId="77777777" w:rsidR="004A1BD0" w:rsidRPr="004A1BD0" w:rsidRDefault="004A1BD0" w:rsidP="004A1BD0">
            <w:r w:rsidRPr="004A1BD0">
              <w:t>730</w:t>
            </w:r>
          </w:p>
        </w:tc>
        <w:tc>
          <w:tcPr>
            <w:tcW w:w="767" w:type="pct"/>
            <w:tcBorders>
              <w:top w:val="nil"/>
              <w:left w:val="nil"/>
              <w:bottom w:val="single" w:sz="4" w:space="0" w:color="auto"/>
              <w:right w:val="single" w:sz="4" w:space="0" w:color="auto"/>
            </w:tcBorders>
            <w:noWrap/>
            <w:vAlign w:val="center"/>
            <w:hideMark/>
          </w:tcPr>
          <w:p w14:paraId="7C25FCAD" w14:textId="77777777" w:rsidR="004A1BD0" w:rsidRPr="004A1BD0" w:rsidRDefault="004A1BD0" w:rsidP="004A1BD0">
            <w:r w:rsidRPr="004A1BD0">
              <w:t>382304</w:t>
            </w:r>
          </w:p>
        </w:tc>
        <w:tc>
          <w:tcPr>
            <w:tcW w:w="2981" w:type="pct"/>
            <w:tcBorders>
              <w:top w:val="nil"/>
              <w:left w:val="nil"/>
              <w:bottom w:val="single" w:sz="4" w:space="0" w:color="auto"/>
              <w:right w:val="single" w:sz="4" w:space="0" w:color="auto"/>
            </w:tcBorders>
            <w:vAlign w:val="center"/>
            <w:hideMark/>
          </w:tcPr>
          <w:p w14:paraId="585B7D3F" w14:textId="77777777" w:rsidR="004A1BD0" w:rsidRPr="004A1BD0" w:rsidRDefault="004A1BD0" w:rsidP="004A1BD0">
            <w:r w:rsidRPr="004A1BD0">
              <w:t>PRUEBA FUNCIONAL QUÍMICA EN VASOS INTRACRANEALES</w:t>
            </w:r>
          </w:p>
        </w:tc>
        <w:tc>
          <w:tcPr>
            <w:tcW w:w="810" w:type="pct"/>
            <w:tcBorders>
              <w:top w:val="nil"/>
              <w:left w:val="nil"/>
              <w:bottom w:val="single" w:sz="4" w:space="0" w:color="auto"/>
              <w:right w:val="single" w:sz="4" w:space="0" w:color="auto"/>
            </w:tcBorders>
            <w:noWrap/>
            <w:vAlign w:val="center"/>
            <w:hideMark/>
          </w:tcPr>
          <w:p w14:paraId="48E0B23A" w14:textId="77777777" w:rsidR="004A1BD0" w:rsidRPr="004A1BD0" w:rsidRDefault="004A1BD0" w:rsidP="004A1BD0">
            <w:r w:rsidRPr="004A1BD0">
              <w:t>2.752.469</w:t>
            </w:r>
          </w:p>
        </w:tc>
      </w:tr>
      <w:tr w:rsidR="004A1BD0" w:rsidRPr="004A1BD0" w14:paraId="591B028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F37B61A" w14:textId="77777777" w:rsidR="004A1BD0" w:rsidRPr="004A1BD0" w:rsidRDefault="004A1BD0" w:rsidP="004A1BD0">
            <w:r w:rsidRPr="004A1BD0">
              <w:t>731</w:t>
            </w:r>
          </w:p>
        </w:tc>
        <w:tc>
          <w:tcPr>
            <w:tcW w:w="767" w:type="pct"/>
            <w:tcBorders>
              <w:top w:val="nil"/>
              <w:left w:val="nil"/>
              <w:bottom w:val="single" w:sz="4" w:space="0" w:color="auto"/>
              <w:right w:val="single" w:sz="4" w:space="0" w:color="auto"/>
            </w:tcBorders>
            <w:noWrap/>
            <w:vAlign w:val="center"/>
            <w:hideMark/>
          </w:tcPr>
          <w:p w14:paraId="6751CA40" w14:textId="77777777" w:rsidR="004A1BD0" w:rsidRPr="004A1BD0" w:rsidRDefault="004A1BD0" w:rsidP="004A1BD0">
            <w:r w:rsidRPr="004A1BD0">
              <w:t>383109</w:t>
            </w:r>
          </w:p>
        </w:tc>
        <w:tc>
          <w:tcPr>
            <w:tcW w:w="2981" w:type="pct"/>
            <w:tcBorders>
              <w:top w:val="nil"/>
              <w:left w:val="nil"/>
              <w:bottom w:val="single" w:sz="4" w:space="0" w:color="auto"/>
              <w:right w:val="single" w:sz="4" w:space="0" w:color="auto"/>
            </w:tcBorders>
            <w:vAlign w:val="center"/>
            <w:hideMark/>
          </w:tcPr>
          <w:p w14:paraId="47C8EC0A" w14:textId="77777777" w:rsidR="004A1BD0" w:rsidRPr="004A1BD0" w:rsidRDefault="004A1BD0" w:rsidP="004A1BD0">
            <w:r w:rsidRPr="004A1BD0">
              <w:t>EMBOLIZACIÓN DE MALFORMACIÓN VASCULAR SUPRATENTORIAL</w:t>
            </w:r>
          </w:p>
        </w:tc>
        <w:tc>
          <w:tcPr>
            <w:tcW w:w="810" w:type="pct"/>
            <w:tcBorders>
              <w:top w:val="nil"/>
              <w:left w:val="nil"/>
              <w:bottom w:val="single" w:sz="4" w:space="0" w:color="auto"/>
              <w:right w:val="single" w:sz="4" w:space="0" w:color="auto"/>
            </w:tcBorders>
            <w:noWrap/>
            <w:vAlign w:val="center"/>
            <w:hideMark/>
          </w:tcPr>
          <w:p w14:paraId="02141FF7" w14:textId="77777777" w:rsidR="004A1BD0" w:rsidRPr="004A1BD0" w:rsidRDefault="004A1BD0" w:rsidP="004A1BD0">
            <w:r w:rsidRPr="004A1BD0">
              <w:t>4.527.901</w:t>
            </w:r>
          </w:p>
        </w:tc>
      </w:tr>
      <w:tr w:rsidR="004A1BD0" w:rsidRPr="004A1BD0" w14:paraId="773C1ED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C3CA692" w14:textId="77777777" w:rsidR="004A1BD0" w:rsidRPr="004A1BD0" w:rsidRDefault="004A1BD0" w:rsidP="004A1BD0">
            <w:r w:rsidRPr="004A1BD0">
              <w:t>732</w:t>
            </w:r>
          </w:p>
        </w:tc>
        <w:tc>
          <w:tcPr>
            <w:tcW w:w="767" w:type="pct"/>
            <w:tcBorders>
              <w:top w:val="nil"/>
              <w:left w:val="nil"/>
              <w:bottom w:val="single" w:sz="4" w:space="0" w:color="auto"/>
              <w:right w:val="single" w:sz="4" w:space="0" w:color="auto"/>
            </w:tcBorders>
            <w:noWrap/>
            <w:vAlign w:val="center"/>
            <w:hideMark/>
          </w:tcPr>
          <w:p w14:paraId="3DCF225B" w14:textId="77777777" w:rsidR="004A1BD0" w:rsidRPr="004A1BD0" w:rsidRDefault="004A1BD0" w:rsidP="004A1BD0">
            <w:r w:rsidRPr="004A1BD0">
              <w:t>384203</w:t>
            </w:r>
          </w:p>
        </w:tc>
        <w:tc>
          <w:tcPr>
            <w:tcW w:w="2981" w:type="pct"/>
            <w:tcBorders>
              <w:top w:val="nil"/>
              <w:left w:val="nil"/>
              <w:bottom w:val="single" w:sz="4" w:space="0" w:color="auto"/>
              <w:right w:val="single" w:sz="4" w:space="0" w:color="auto"/>
            </w:tcBorders>
            <w:vAlign w:val="center"/>
            <w:hideMark/>
          </w:tcPr>
          <w:p w14:paraId="4E65C584" w14:textId="77777777" w:rsidR="004A1BD0" w:rsidRPr="004A1BD0" w:rsidRDefault="004A1BD0" w:rsidP="004A1BD0">
            <w:r w:rsidRPr="004A1BD0">
              <w:t>ESCISIÓN CON SUSTITUCIÓN DE VASOS DE CABEZA Y CUELLO</w:t>
            </w:r>
          </w:p>
        </w:tc>
        <w:tc>
          <w:tcPr>
            <w:tcW w:w="810" w:type="pct"/>
            <w:tcBorders>
              <w:top w:val="nil"/>
              <w:left w:val="nil"/>
              <w:bottom w:val="single" w:sz="4" w:space="0" w:color="auto"/>
              <w:right w:val="single" w:sz="4" w:space="0" w:color="auto"/>
            </w:tcBorders>
            <w:noWrap/>
            <w:vAlign w:val="center"/>
            <w:hideMark/>
          </w:tcPr>
          <w:p w14:paraId="3157253B" w14:textId="77777777" w:rsidR="004A1BD0" w:rsidRPr="004A1BD0" w:rsidRDefault="004A1BD0" w:rsidP="004A1BD0">
            <w:r w:rsidRPr="004A1BD0">
              <w:t>4.074.000</w:t>
            </w:r>
          </w:p>
        </w:tc>
      </w:tr>
      <w:tr w:rsidR="004A1BD0" w:rsidRPr="004A1BD0" w14:paraId="786CD1D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8776F0D" w14:textId="77777777" w:rsidR="004A1BD0" w:rsidRPr="004A1BD0" w:rsidRDefault="004A1BD0" w:rsidP="004A1BD0">
            <w:r w:rsidRPr="004A1BD0">
              <w:t>733</w:t>
            </w:r>
          </w:p>
        </w:tc>
        <w:tc>
          <w:tcPr>
            <w:tcW w:w="767" w:type="pct"/>
            <w:tcBorders>
              <w:top w:val="nil"/>
              <w:left w:val="nil"/>
              <w:bottom w:val="single" w:sz="4" w:space="0" w:color="auto"/>
              <w:right w:val="single" w:sz="4" w:space="0" w:color="auto"/>
            </w:tcBorders>
            <w:noWrap/>
            <w:vAlign w:val="center"/>
            <w:hideMark/>
          </w:tcPr>
          <w:p w14:paraId="78EC1CDC" w14:textId="77777777" w:rsidR="004A1BD0" w:rsidRPr="004A1BD0" w:rsidRDefault="004A1BD0" w:rsidP="004A1BD0">
            <w:r w:rsidRPr="004A1BD0">
              <w:t>385107</w:t>
            </w:r>
          </w:p>
        </w:tc>
        <w:tc>
          <w:tcPr>
            <w:tcW w:w="2981" w:type="pct"/>
            <w:tcBorders>
              <w:top w:val="nil"/>
              <w:left w:val="nil"/>
              <w:bottom w:val="single" w:sz="4" w:space="0" w:color="auto"/>
              <w:right w:val="single" w:sz="4" w:space="0" w:color="auto"/>
            </w:tcBorders>
            <w:vAlign w:val="center"/>
            <w:hideMark/>
          </w:tcPr>
          <w:p w14:paraId="151C2DA5" w14:textId="77777777" w:rsidR="004A1BD0" w:rsidRPr="004A1BD0" w:rsidRDefault="004A1BD0" w:rsidP="004A1BD0">
            <w:r w:rsidRPr="004A1BD0">
              <w:t>CIERRE, PINZAMIENTO O LIGADURA DE VASOS INTRACRANEALES VÍA ABIERTA</w:t>
            </w:r>
          </w:p>
        </w:tc>
        <w:tc>
          <w:tcPr>
            <w:tcW w:w="810" w:type="pct"/>
            <w:tcBorders>
              <w:top w:val="nil"/>
              <w:left w:val="nil"/>
              <w:bottom w:val="single" w:sz="4" w:space="0" w:color="auto"/>
              <w:right w:val="single" w:sz="4" w:space="0" w:color="auto"/>
            </w:tcBorders>
            <w:noWrap/>
            <w:vAlign w:val="center"/>
            <w:hideMark/>
          </w:tcPr>
          <w:p w14:paraId="750FC105" w14:textId="77777777" w:rsidR="004A1BD0" w:rsidRPr="004A1BD0" w:rsidRDefault="004A1BD0" w:rsidP="004A1BD0">
            <w:r w:rsidRPr="004A1BD0">
              <w:t>7.455.800</w:t>
            </w:r>
          </w:p>
        </w:tc>
      </w:tr>
      <w:tr w:rsidR="004A1BD0" w:rsidRPr="004A1BD0" w14:paraId="3B55C4D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1BB8DE9" w14:textId="77777777" w:rsidR="004A1BD0" w:rsidRPr="004A1BD0" w:rsidRDefault="004A1BD0" w:rsidP="004A1BD0">
            <w:r w:rsidRPr="004A1BD0">
              <w:t>734</w:t>
            </w:r>
          </w:p>
        </w:tc>
        <w:tc>
          <w:tcPr>
            <w:tcW w:w="767" w:type="pct"/>
            <w:tcBorders>
              <w:top w:val="nil"/>
              <w:left w:val="nil"/>
              <w:bottom w:val="single" w:sz="4" w:space="0" w:color="auto"/>
              <w:right w:val="single" w:sz="4" w:space="0" w:color="auto"/>
            </w:tcBorders>
            <w:noWrap/>
            <w:vAlign w:val="center"/>
            <w:hideMark/>
          </w:tcPr>
          <w:p w14:paraId="133FE4E9" w14:textId="77777777" w:rsidR="004A1BD0" w:rsidRPr="004A1BD0" w:rsidRDefault="004A1BD0" w:rsidP="004A1BD0">
            <w:r w:rsidRPr="004A1BD0">
              <w:t>385108</w:t>
            </w:r>
          </w:p>
        </w:tc>
        <w:tc>
          <w:tcPr>
            <w:tcW w:w="2981" w:type="pct"/>
            <w:tcBorders>
              <w:top w:val="nil"/>
              <w:left w:val="nil"/>
              <w:bottom w:val="single" w:sz="4" w:space="0" w:color="auto"/>
              <w:right w:val="single" w:sz="4" w:space="0" w:color="auto"/>
            </w:tcBorders>
            <w:vAlign w:val="center"/>
            <w:hideMark/>
          </w:tcPr>
          <w:p w14:paraId="153D7A25" w14:textId="77777777" w:rsidR="004A1BD0" w:rsidRPr="004A1BD0" w:rsidRDefault="004A1BD0" w:rsidP="004A1BD0">
            <w:r w:rsidRPr="004A1BD0">
              <w:t>PINZAMIENTO DE ANEURISMA INTRACRANEAL SUPRATENTORIAL</w:t>
            </w:r>
          </w:p>
        </w:tc>
        <w:tc>
          <w:tcPr>
            <w:tcW w:w="810" w:type="pct"/>
            <w:tcBorders>
              <w:top w:val="nil"/>
              <w:left w:val="nil"/>
              <w:bottom w:val="single" w:sz="4" w:space="0" w:color="auto"/>
              <w:right w:val="single" w:sz="4" w:space="0" w:color="auto"/>
            </w:tcBorders>
            <w:noWrap/>
            <w:vAlign w:val="center"/>
            <w:hideMark/>
          </w:tcPr>
          <w:p w14:paraId="72838A19" w14:textId="77777777" w:rsidR="004A1BD0" w:rsidRPr="004A1BD0" w:rsidRDefault="004A1BD0" w:rsidP="004A1BD0">
            <w:r w:rsidRPr="004A1BD0">
              <w:t>19.691.746</w:t>
            </w:r>
          </w:p>
        </w:tc>
      </w:tr>
      <w:tr w:rsidR="004A1BD0" w:rsidRPr="004A1BD0" w14:paraId="14C2A88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46C3069" w14:textId="77777777" w:rsidR="004A1BD0" w:rsidRPr="004A1BD0" w:rsidRDefault="004A1BD0" w:rsidP="004A1BD0">
            <w:r w:rsidRPr="004A1BD0">
              <w:t>735</w:t>
            </w:r>
          </w:p>
        </w:tc>
        <w:tc>
          <w:tcPr>
            <w:tcW w:w="767" w:type="pct"/>
            <w:tcBorders>
              <w:top w:val="nil"/>
              <w:left w:val="nil"/>
              <w:bottom w:val="single" w:sz="4" w:space="0" w:color="auto"/>
              <w:right w:val="single" w:sz="4" w:space="0" w:color="auto"/>
            </w:tcBorders>
            <w:noWrap/>
            <w:vAlign w:val="center"/>
            <w:hideMark/>
          </w:tcPr>
          <w:p w14:paraId="258A059C" w14:textId="77777777" w:rsidR="004A1BD0" w:rsidRPr="004A1BD0" w:rsidRDefault="004A1BD0" w:rsidP="004A1BD0">
            <w:r w:rsidRPr="004A1BD0">
              <w:t>385109</w:t>
            </w:r>
          </w:p>
        </w:tc>
        <w:tc>
          <w:tcPr>
            <w:tcW w:w="2981" w:type="pct"/>
            <w:tcBorders>
              <w:top w:val="nil"/>
              <w:left w:val="nil"/>
              <w:bottom w:val="single" w:sz="4" w:space="0" w:color="auto"/>
              <w:right w:val="single" w:sz="4" w:space="0" w:color="auto"/>
            </w:tcBorders>
            <w:vAlign w:val="center"/>
            <w:hideMark/>
          </w:tcPr>
          <w:p w14:paraId="3B0606DE" w14:textId="77777777" w:rsidR="004A1BD0" w:rsidRPr="004A1BD0" w:rsidRDefault="004A1BD0" w:rsidP="004A1BD0">
            <w:r w:rsidRPr="004A1BD0">
              <w:t>PINZAMIENTO DE ANEURISMA INTRACRANEAL INFRATENTORIAL</w:t>
            </w:r>
          </w:p>
        </w:tc>
        <w:tc>
          <w:tcPr>
            <w:tcW w:w="810" w:type="pct"/>
            <w:tcBorders>
              <w:top w:val="nil"/>
              <w:left w:val="nil"/>
              <w:bottom w:val="single" w:sz="4" w:space="0" w:color="auto"/>
              <w:right w:val="single" w:sz="4" w:space="0" w:color="auto"/>
            </w:tcBorders>
            <w:noWrap/>
            <w:vAlign w:val="center"/>
            <w:hideMark/>
          </w:tcPr>
          <w:p w14:paraId="71423A47" w14:textId="77777777" w:rsidR="004A1BD0" w:rsidRPr="004A1BD0" w:rsidRDefault="004A1BD0" w:rsidP="004A1BD0">
            <w:r w:rsidRPr="004A1BD0">
              <w:t>4.508.200</w:t>
            </w:r>
          </w:p>
        </w:tc>
      </w:tr>
      <w:tr w:rsidR="004A1BD0" w:rsidRPr="004A1BD0" w14:paraId="2451824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AC760AA" w14:textId="77777777" w:rsidR="004A1BD0" w:rsidRPr="004A1BD0" w:rsidRDefault="004A1BD0" w:rsidP="004A1BD0">
            <w:r w:rsidRPr="004A1BD0">
              <w:t>736</w:t>
            </w:r>
          </w:p>
        </w:tc>
        <w:tc>
          <w:tcPr>
            <w:tcW w:w="767" w:type="pct"/>
            <w:tcBorders>
              <w:top w:val="nil"/>
              <w:left w:val="nil"/>
              <w:bottom w:val="single" w:sz="4" w:space="0" w:color="auto"/>
              <w:right w:val="single" w:sz="4" w:space="0" w:color="auto"/>
            </w:tcBorders>
            <w:noWrap/>
            <w:vAlign w:val="center"/>
            <w:hideMark/>
          </w:tcPr>
          <w:p w14:paraId="1DD420A4" w14:textId="77777777" w:rsidR="004A1BD0" w:rsidRPr="004A1BD0" w:rsidRDefault="004A1BD0" w:rsidP="004A1BD0">
            <w:r w:rsidRPr="004A1BD0">
              <w:t>385112</w:t>
            </w:r>
          </w:p>
        </w:tc>
        <w:tc>
          <w:tcPr>
            <w:tcW w:w="2981" w:type="pct"/>
            <w:tcBorders>
              <w:top w:val="nil"/>
              <w:left w:val="nil"/>
              <w:bottom w:val="single" w:sz="4" w:space="0" w:color="auto"/>
              <w:right w:val="single" w:sz="4" w:space="0" w:color="auto"/>
            </w:tcBorders>
            <w:vAlign w:val="center"/>
            <w:hideMark/>
          </w:tcPr>
          <w:p w14:paraId="6DF506F9" w14:textId="77777777" w:rsidR="004A1BD0" w:rsidRPr="004A1BD0" w:rsidRDefault="004A1BD0" w:rsidP="004A1BD0">
            <w:r w:rsidRPr="004A1BD0">
              <w:t>OCLUSIÓN DE ANEURISMA INTRACRANEAL POR VÍA ENDOVASCULAR</w:t>
            </w:r>
          </w:p>
        </w:tc>
        <w:tc>
          <w:tcPr>
            <w:tcW w:w="810" w:type="pct"/>
            <w:tcBorders>
              <w:top w:val="nil"/>
              <w:left w:val="nil"/>
              <w:bottom w:val="single" w:sz="4" w:space="0" w:color="auto"/>
              <w:right w:val="single" w:sz="4" w:space="0" w:color="auto"/>
            </w:tcBorders>
            <w:noWrap/>
            <w:vAlign w:val="center"/>
            <w:hideMark/>
          </w:tcPr>
          <w:p w14:paraId="6C195EAA" w14:textId="77777777" w:rsidR="004A1BD0" w:rsidRPr="004A1BD0" w:rsidRDefault="004A1BD0" w:rsidP="004A1BD0">
            <w:r w:rsidRPr="004A1BD0">
              <w:t>4.508.200</w:t>
            </w:r>
          </w:p>
        </w:tc>
      </w:tr>
      <w:tr w:rsidR="004A1BD0" w:rsidRPr="004A1BD0" w14:paraId="260B0C2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6002553" w14:textId="77777777" w:rsidR="004A1BD0" w:rsidRPr="004A1BD0" w:rsidRDefault="004A1BD0" w:rsidP="004A1BD0">
            <w:r w:rsidRPr="004A1BD0">
              <w:t>737</w:t>
            </w:r>
          </w:p>
        </w:tc>
        <w:tc>
          <w:tcPr>
            <w:tcW w:w="767" w:type="pct"/>
            <w:tcBorders>
              <w:top w:val="nil"/>
              <w:left w:val="nil"/>
              <w:bottom w:val="single" w:sz="4" w:space="0" w:color="auto"/>
              <w:right w:val="single" w:sz="4" w:space="0" w:color="auto"/>
            </w:tcBorders>
            <w:noWrap/>
            <w:vAlign w:val="center"/>
            <w:hideMark/>
          </w:tcPr>
          <w:p w14:paraId="2EA4D631" w14:textId="77777777" w:rsidR="004A1BD0" w:rsidRPr="004A1BD0" w:rsidRDefault="004A1BD0" w:rsidP="004A1BD0">
            <w:r w:rsidRPr="004A1BD0">
              <w:t>385113</w:t>
            </w:r>
          </w:p>
        </w:tc>
        <w:tc>
          <w:tcPr>
            <w:tcW w:w="2981" w:type="pct"/>
            <w:tcBorders>
              <w:top w:val="nil"/>
              <w:left w:val="nil"/>
              <w:bottom w:val="single" w:sz="4" w:space="0" w:color="auto"/>
              <w:right w:val="single" w:sz="4" w:space="0" w:color="auto"/>
            </w:tcBorders>
            <w:vAlign w:val="center"/>
            <w:hideMark/>
          </w:tcPr>
          <w:p w14:paraId="04B9E501" w14:textId="77777777" w:rsidR="004A1BD0" w:rsidRPr="004A1BD0" w:rsidRDefault="004A1BD0" w:rsidP="004A1BD0">
            <w:r w:rsidRPr="004A1BD0">
              <w:t>REVASCULARIZACIÓN CEREBRAL</w:t>
            </w:r>
          </w:p>
        </w:tc>
        <w:tc>
          <w:tcPr>
            <w:tcW w:w="810" w:type="pct"/>
            <w:tcBorders>
              <w:top w:val="nil"/>
              <w:left w:val="nil"/>
              <w:bottom w:val="single" w:sz="4" w:space="0" w:color="auto"/>
              <w:right w:val="single" w:sz="4" w:space="0" w:color="auto"/>
            </w:tcBorders>
            <w:noWrap/>
            <w:vAlign w:val="center"/>
            <w:hideMark/>
          </w:tcPr>
          <w:p w14:paraId="6A930A9D" w14:textId="77777777" w:rsidR="004A1BD0" w:rsidRPr="004A1BD0" w:rsidRDefault="004A1BD0" w:rsidP="004A1BD0">
            <w:r w:rsidRPr="004A1BD0">
              <w:t>41.734.467</w:t>
            </w:r>
          </w:p>
        </w:tc>
      </w:tr>
      <w:tr w:rsidR="004A1BD0" w:rsidRPr="004A1BD0" w14:paraId="117286C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0DE8D03" w14:textId="77777777" w:rsidR="004A1BD0" w:rsidRPr="004A1BD0" w:rsidRDefault="004A1BD0" w:rsidP="004A1BD0">
            <w:r w:rsidRPr="004A1BD0">
              <w:t>738</w:t>
            </w:r>
          </w:p>
        </w:tc>
        <w:tc>
          <w:tcPr>
            <w:tcW w:w="767" w:type="pct"/>
            <w:tcBorders>
              <w:top w:val="nil"/>
              <w:left w:val="nil"/>
              <w:bottom w:val="single" w:sz="4" w:space="0" w:color="auto"/>
              <w:right w:val="single" w:sz="4" w:space="0" w:color="auto"/>
            </w:tcBorders>
            <w:noWrap/>
            <w:vAlign w:val="center"/>
            <w:hideMark/>
          </w:tcPr>
          <w:p w14:paraId="44D47931" w14:textId="77777777" w:rsidR="004A1BD0" w:rsidRPr="004A1BD0" w:rsidRDefault="004A1BD0" w:rsidP="004A1BD0">
            <w:r w:rsidRPr="004A1BD0">
              <w:t>385120</w:t>
            </w:r>
          </w:p>
        </w:tc>
        <w:tc>
          <w:tcPr>
            <w:tcW w:w="2981" w:type="pct"/>
            <w:tcBorders>
              <w:top w:val="nil"/>
              <w:left w:val="nil"/>
              <w:bottom w:val="single" w:sz="4" w:space="0" w:color="auto"/>
              <w:right w:val="single" w:sz="4" w:space="0" w:color="auto"/>
            </w:tcBorders>
            <w:vAlign w:val="center"/>
            <w:hideMark/>
          </w:tcPr>
          <w:p w14:paraId="263A231F" w14:textId="77777777" w:rsidR="004A1BD0" w:rsidRPr="004A1BD0" w:rsidRDefault="004A1BD0" w:rsidP="004A1BD0">
            <w:r w:rsidRPr="004A1BD0">
              <w:t>OCLUSIÓN DE LESIÓN EN VASOS INTRACRANEALES, VÍA ENDOVASCULAR</w:t>
            </w:r>
          </w:p>
        </w:tc>
        <w:tc>
          <w:tcPr>
            <w:tcW w:w="810" w:type="pct"/>
            <w:tcBorders>
              <w:top w:val="nil"/>
              <w:left w:val="nil"/>
              <w:bottom w:val="single" w:sz="4" w:space="0" w:color="auto"/>
              <w:right w:val="single" w:sz="4" w:space="0" w:color="auto"/>
            </w:tcBorders>
            <w:noWrap/>
            <w:vAlign w:val="center"/>
            <w:hideMark/>
          </w:tcPr>
          <w:p w14:paraId="1F621955" w14:textId="77777777" w:rsidR="004A1BD0" w:rsidRPr="004A1BD0" w:rsidRDefault="004A1BD0" w:rsidP="004A1BD0">
            <w:r w:rsidRPr="004A1BD0">
              <w:t>8.904.000</w:t>
            </w:r>
          </w:p>
        </w:tc>
      </w:tr>
      <w:tr w:rsidR="004A1BD0" w:rsidRPr="004A1BD0" w14:paraId="3CC1357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1A96345" w14:textId="77777777" w:rsidR="004A1BD0" w:rsidRPr="004A1BD0" w:rsidRDefault="004A1BD0" w:rsidP="004A1BD0">
            <w:r w:rsidRPr="004A1BD0">
              <w:t>739</w:t>
            </w:r>
          </w:p>
        </w:tc>
        <w:tc>
          <w:tcPr>
            <w:tcW w:w="767" w:type="pct"/>
            <w:tcBorders>
              <w:top w:val="nil"/>
              <w:left w:val="nil"/>
              <w:bottom w:val="single" w:sz="4" w:space="0" w:color="auto"/>
              <w:right w:val="single" w:sz="4" w:space="0" w:color="auto"/>
            </w:tcBorders>
            <w:noWrap/>
            <w:vAlign w:val="center"/>
            <w:hideMark/>
          </w:tcPr>
          <w:p w14:paraId="0A524C40" w14:textId="77777777" w:rsidR="004A1BD0" w:rsidRPr="004A1BD0" w:rsidRDefault="004A1BD0" w:rsidP="004A1BD0">
            <w:r w:rsidRPr="004A1BD0">
              <w:t>385201</w:t>
            </w:r>
          </w:p>
        </w:tc>
        <w:tc>
          <w:tcPr>
            <w:tcW w:w="2981" w:type="pct"/>
            <w:tcBorders>
              <w:top w:val="nil"/>
              <w:left w:val="nil"/>
              <w:bottom w:val="single" w:sz="4" w:space="0" w:color="auto"/>
              <w:right w:val="single" w:sz="4" w:space="0" w:color="auto"/>
            </w:tcBorders>
            <w:vAlign w:val="center"/>
            <w:hideMark/>
          </w:tcPr>
          <w:p w14:paraId="1243E23C" w14:textId="77777777" w:rsidR="004A1BD0" w:rsidRPr="004A1BD0" w:rsidRDefault="004A1BD0" w:rsidP="004A1BD0">
            <w:r w:rsidRPr="004A1BD0">
              <w:t>OCLUSIÓN, PINZAMIENTO O LIGADURA ARTERIAL EN ZONA I Y III DEL CUELLO</w:t>
            </w:r>
          </w:p>
        </w:tc>
        <w:tc>
          <w:tcPr>
            <w:tcW w:w="810" w:type="pct"/>
            <w:tcBorders>
              <w:top w:val="nil"/>
              <w:left w:val="nil"/>
              <w:bottom w:val="single" w:sz="4" w:space="0" w:color="auto"/>
              <w:right w:val="single" w:sz="4" w:space="0" w:color="auto"/>
            </w:tcBorders>
            <w:noWrap/>
            <w:vAlign w:val="center"/>
            <w:hideMark/>
          </w:tcPr>
          <w:p w14:paraId="514AC700" w14:textId="77777777" w:rsidR="004A1BD0" w:rsidRPr="004A1BD0" w:rsidRDefault="004A1BD0" w:rsidP="004A1BD0">
            <w:r w:rsidRPr="004A1BD0">
              <w:t>3.622.241</w:t>
            </w:r>
          </w:p>
        </w:tc>
      </w:tr>
      <w:tr w:rsidR="004A1BD0" w:rsidRPr="004A1BD0" w14:paraId="5D0EB90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B2D4111" w14:textId="77777777" w:rsidR="004A1BD0" w:rsidRPr="004A1BD0" w:rsidRDefault="004A1BD0" w:rsidP="004A1BD0">
            <w:r w:rsidRPr="004A1BD0">
              <w:t>740</w:t>
            </w:r>
          </w:p>
        </w:tc>
        <w:tc>
          <w:tcPr>
            <w:tcW w:w="767" w:type="pct"/>
            <w:tcBorders>
              <w:top w:val="nil"/>
              <w:left w:val="nil"/>
              <w:bottom w:val="single" w:sz="4" w:space="0" w:color="auto"/>
              <w:right w:val="single" w:sz="4" w:space="0" w:color="auto"/>
            </w:tcBorders>
            <w:noWrap/>
            <w:vAlign w:val="center"/>
            <w:hideMark/>
          </w:tcPr>
          <w:p w14:paraId="72260868" w14:textId="77777777" w:rsidR="004A1BD0" w:rsidRPr="004A1BD0" w:rsidRDefault="004A1BD0" w:rsidP="004A1BD0">
            <w:r w:rsidRPr="004A1BD0">
              <w:t>385620</w:t>
            </w:r>
          </w:p>
        </w:tc>
        <w:tc>
          <w:tcPr>
            <w:tcW w:w="2981" w:type="pct"/>
            <w:tcBorders>
              <w:top w:val="nil"/>
              <w:left w:val="nil"/>
              <w:bottom w:val="single" w:sz="4" w:space="0" w:color="auto"/>
              <w:right w:val="single" w:sz="4" w:space="0" w:color="auto"/>
            </w:tcBorders>
            <w:vAlign w:val="center"/>
            <w:hideMark/>
          </w:tcPr>
          <w:p w14:paraId="381D78D0" w14:textId="77777777" w:rsidR="004A1BD0" w:rsidRPr="004A1BD0" w:rsidRDefault="004A1BD0" w:rsidP="004A1BD0">
            <w:r w:rsidRPr="004A1BD0">
              <w:t>OCLUSIÓN DE ARTERIAS ABDOMINALES, VÍA ENDOVASCULAR</w:t>
            </w:r>
          </w:p>
        </w:tc>
        <w:tc>
          <w:tcPr>
            <w:tcW w:w="810" w:type="pct"/>
            <w:tcBorders>
              <w:top w:val="nil"/>
              <w:left w:val="nil"/>
              <w:bottom w:val="single" w:sz="4" w:space="0" w:color="auto"/>
              <w:right w:val="single" w:sz="4" w:space="0" w:color="auto"/>
            </w:tcBorders>
            <w:noWrap/>
            <w:vAlign w:val="center"/>
            <w:hideMark/>
          </w:tcPr>
          <w:p w14:paraId="5DB0A74A" w14:textId="77777777" w:rsidR="004A1BD0" w:rsidRPr="004A1BD0" w:rsidRDefault="004A1BD0" w:rsidP="004A1BD0">
            <w:r w:rsidRPr="004A1BD0">
              <w:t>4.512.202</w:t>
            </w:r>
          </w:p>
        </w:tc>
      </w:tr>
      <w:tr w:rsidR="004A1BD0" w:rsidRPr="004A1BD0" w14:paraId="232C2BB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8DCC751" w14:textId="77777777" w:rsidR="004A1BD0" w:rsidRPr="004A1BD0" w:rsidRDefault="004A1BD0" w:rsidP="004A1BD0">
            <w:r w:rsidRPr="004A1BD0">
              <w:t>741</w:t>
            </w:r>
          </w:p>
        </w:tc>
        <w:tc>
          <w:tcPr>
            <w:tcW w:w="767" w:type="pct"/>
            <w:tcBorders>
              <w:top w:val="nil"/>
              <w:left w:val="nil"/>
              <w:bottom w:val="single" w:sz="4" w:space="0" w:color="auto"/>
              <w:right w:val="single" w:sz="4" w:space="0" w:color="auto"/>
            </w:tcBorders>
            <w:noWrap/>
            <w:vAlign w:val="center"/>
            <w:hideMark/>
          </w:tcPr>
          <w:p w14:paraId="68D72160" w14:textId="77777777" w:rsidR="004A1BD0" w:rsidRPr="004A1BD0" w:rsidRDefault="004A1BD0" w:rsidP="004A1BD0">
            <w:r w:rsidRPr="004A1BD0">
              <w:t>385701</w:t>
            </w:r>
          </w:p>
        </w:tc>
        <w:tc>
          <w:tcPr>
            <w:tcW w:w="2981" w:type="pct"/>
            <w:tcBorders>
              <w:top w:val="nil"/>
              <w:left w:val="nil"/>
              <w:bottom w:val="single" w:sz="4" w:space="0" w:color="auto"/>
              <w:right w:val="single" w:sz="4" w:space="0" w:color="auto"/>
            </w:tcBorders>
            <w:vAlign w:val="center"/>
            <w:hideMark/>
          </w:tcPr>
          <w:p w14:paraId="20284D7F" w14:textId="77777777" w:rsidR="004A1BD0" w:rsidRPr="004A1BD0" w:rsidRDefault="004A1BD0" w:rsidP="004A1BD0">
            <w:r w:rsidRPr="004A1BD0">
              <w:t>OCLUSIÓN, PINZAMIENTO O LIGADURA DE VENAS INTRAABDOMINALES, UNA O MAS</w:t>
            </w:r>
          </w:p>
        </w:tc>
        <w:tc>
          <w:tcPr>
            <w:tcW w:w="810" w:type="pct"/>
            <w:tcBorders>
              <w:top w:val="nil"/>
              <w:left w:val="nil"/>
              <w:bottom w:val="single" w:sz="4" w:space="0" w:color="auto"/>
              <w:right w:val="single" w:sz="4" w:space="0" w:color="auto"/>
            </w:tcBorders>
            <w:noWrap/>
            <w:vAlign w:val="center"/>
            <w:hideMark/>
          </w:tcPr>
          <w:p w14:paraId="4531D103" w14:textId="77777777" w:rsidR="004A1BD0" w:rsidRPr="004A1BD0" w:rsidRDefault="004A1BD0" w:rsidP="004A1BD0">
            <w:r w:rsidRPr="004A1BD0">
              <w:t>4.713.237</w:t>
            </w:r>
          </w:p>
        </w:tc>
      </w:tr>
      <w:tr w:rsidR="004A1BD0" w:rsidRPr="004A1BD0" w14:paraId="67FD200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09509B4" w14:textId="77777777" w:rsidR="004A1BD0" w:rsidRPr="004A1BD0" w:rsidRDefault="004A1BD0" w:rsidP="004A1BD0">
            <w:r w:rsidRPr="004A1BD0">
              <w:t>742</w:t>
            </w:r>
          </w:p>
        </w:tc>
        <w:tc>
          <w:tcPr>
            <w:tcW w:w="767" w:type="pct"/>
            <w:tcBorders>
              <w:top w:val="nil"/>
              <w:left w:val="nil"/>
              <w:bottom w:val="single" w:sz="4" w:space="0" w:color="auto"/>
              <w:right w:val="single" w:sz="4" w:space="0" w:color="auto"/>
            </w:tcBorders>
            <w:noWrap/>
            <w:vAlign w:val="center"/>
            <w:hideMark/>
          </w:tcPr>
          <w:p w14:paraId="20A22784" w14:textId="77777777" w:rsidR="004A1BD0" w:rsidRPr="004A1BD0" w:rsidRDefault="004A1BD0" w:rsidP="004A1BD0">
            <w:r w:rsidRPr="004A1BD0">
              <w:t>385702</w:t>
            </w:r>
          </w:p>
        </w:tc>
        <w:tc>
          <w:tcPr>
            <w:tcW w:w="2981" w:type="pct"/>
            <w:tcBorders>
              <w:top w:val="nil"/>
              <w:left w:val="nil"/>
              <w:bottom w:val="single" w:sz="4" w:space="0" w:color="auto"/>
              <w:right w:val="single" w:sz="4" w:space="0" w:color="auto"/>
            </w:tcBorders>
            <w:vAlign w:val="center"/>
            <w:hideMark/>
          </w:tcPr>
          <w:p w14:paraId="07D2C6CD" w14:textId="77777777" w:rsidR="004A1BD0" w:rsidRPr="004A1BD0" w:rsidRDefault="004A1BD0" w:rsidP="004A1BD0">
            <w:r w:rsidRPr="004A1BD0">
              <w:t xml:space="preserve">CIERRE, PINZAMIENTO O LIGADURA DE VENAS INTRAABDOMINALES </w:t>
            </w:r>
          </w:p>
        </w:tc>
        <w:tc>
          <w:tcPr>
            <w:tcW w:w="810" w:type="pct"/>
            <w:tcBorders>
              <w:top w:val="nil"/>
              <w:left w:val="nil"/>
              <w:bottom w:val="single" w:sz="4" w:space="0" w:color="auto"/>
              <w:right w:val="single" w:sz="4" w:space="0" w:color="auto"/>
            </w:tcBorders>
            <w:noWrap/>
            <w:vAlign w:val="center"/>
            <w:hideMark/>
          </w:tcPr>
          <w:p w14:paraId="3C2163C4" w14:textId="77777777" w:rsidR="004A1BD0" w:rsidRPr="004A1BD0" w:rsidRDefault="004A1BD0" w:rsidP="004A1BD0">
            <w:r w:rsidRPr="004A1BD0">
              <w:t>1.785.797</w:t>
            </w:r>
          </w:p>
        </w:tc>
      </w:tr>
      <w:tr w:rsidR="004A1BD0" w:rsidRPr="004A1BD0" w14:paraId="6D4DFF1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4C1C357" w14:textId="77777777" w:rsidR="004A1BD0" w:rsidRPr="004A1BD0" w:rsidRDefault="004A1BD0" w:rsidP="004A1BD0">
            <w:r w:rsidRPr="004A1BD0">
              <w:t>743</w:t>
            </w:r>
          </w:p>
        </w:tc>
        <w:tc>
          <w:tcPr>
            <w:tcW w:w="767" w:type="pct"/>
            <w:tcBorders>
              <w:top w:val="nil"/>
              <w:left w:val="nil"/>
              <w:bottom w:val="single" w:sz="4" w:space="0" w:color="auto"/>
              <w:right w:val="single" w:sz="4" w:space="0" w:color="auto"/>
            </w:tcBorders>
            <w:noWrap/>
            <w:vAlign w:val="center"/>
            <w:hideMark/>
          </w:tcPr>
          <w:p w14:paraId="486FDFE9" w14:textId="77777777" w:rsidR="004A1BD0" w:rsidRPr="004A1BD0" w:rsidRDefault="004A1BD0" w:rsidP="004A1BD0">
            <w:r w:rsidRPr="004A1BD0">
              <w:t>385720</w:t>
            </w:r>
          </w:p>
        </w:tc>
        <w:tc>
          <w:tcPr>
            <w:tcW w:w="2981" w:type="pct"/>
            <w:tcBorders>
              <w:top w:val="nil"/>
              <w:left w:val="nil"/>
              <w:bottom w:val="single" w:sz="4" w:space="0" w:color="auto"/>
              <w:right w:val="single" w:sz="4" w:space="0" w:color="auto"/>
            </w:tcBorders>
            <w:vAlign w:val="center"/>
            <w:hideMark/>
          </w:tcPr>
          <w:p w14:paraId="06EDB880" w14:textId="77777777" w:rsidR="004A1BD0" w:rsidRPr="004A1BD0" w:rsidRDefault="004A1BD0" w:rsidP="004A1BD0">
            <w:r w:rsidRPr="004A1BD0">
              <w:t>OCLUSIÓN DE VENAS INTRAABDOMINALES, VÍA ENDOVASCULAR</w:t>
            </w:r>
          </w:p>
        </w:tc>
        <w:tc>
          <w:tcPr>
            <w:tcW w:w="810" w:type="pct"/>
            <w:tcBorders>
              <w:top w:val="nil"/>
              <w:left w:val="nil"/>
              <w:bottom w:val="single" w:sz="4" w:space="0" w:color="auto"/>
              <w:right w:val="single" w:sz="4" w:space="0" w:color="auto"/>
            </w:tcBorders>
            <w:noWrap/>
            <w:vAlign w:val="center"/>
            <w:hideMark/>
          </w:tcPr>
          <w:p w14:paraId="68CBCB95" w14:textId="77777777" w:rsidR="004A1BD0" w:rsidRPr="004A1BD0" w:rsidRDefault="004A1BD0" w:rsidP="004A1BD0">
            <w:r w:rsidRPr="004A1BD0">
              <w:t>4.394.598</w:t>
            </w:r>
          </w:p>
        </w:tc>
      </w:tr>
      <w:tr w:rsidR="004A1BD0" w:rsidRPr="004A1BD0" w14:paraId="41C1B5F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4405878" w14:textId="77777777" w:rsidR="004A1BD0" w:rsidRPr="004A1BD0" w:rsidRDefault="004A1BD0" w:rsidP="004A1BD0">
            <w:r w:rsidRPr="004A1BD0">
              <w:t>744</w:t>
            </w:r>
          </w:p>
        </w:tc>
        <w:tc>
          <w:tcPr>
            <w:tcW w:w="767" w:type="pct"/>
            <w:tcBorders>
              <w:top w:val="nil"/>
              <w:left w:val="nil"/>
              <w:bottom w:val="single" w:sz="4" w:space="0" w:color="auto"/>
              <w:right w:val="single" w:sz="4" w:space="0" w:color="auto"/>
            </w:tcBorders>
            <w:noWrap/>
            <w:vAlign w:val="center"/>
            <w:hideMark/>
          </w:tcPr>
          <w:p w14:paraId="138ECD23" w14:textId="77777777" w:rsidR="004A1BD0" w:rsidRPr="004A1BD0" w:rsidRDefault="004A1BD0" w:rsidP="004A1BD0">
            <w:r w:rsidRPr="004A1BD0">
              <w:t>385803</w:t>
            </w:r>
          </w:p>
        </w:tc>
        <w:tc>
          <w:tcPr>
            <w:tcW w:w="2981" w:type="pct"/>
            <w:tcBorders>
              <w:top w:val="nil"/>
              <w:left w:val="nil"/>
              <w:bottom w:val="single" w:sz="4" w:space="0" w:color="auto"/>
              <w:right w:val="single" w:sz="4" w:space="0" w:color="auto"/>
            </w:tcBorders>
            <w:vAlign w:val="center"/>
            <w:hideMark/>
          </w:tcPr>
          <w:p w14:paraId="68606D83" w14:textId="77777777" w:rsidR="004A1BD0" w:rsidRPr="004A1BD0" w:rsidRDefault="004A1BD0" w:rsidP="004A1BD0">
            <w:r w:rsidRPr="004A1BD0">
              <w:t xml:space="preserve">OCLUSIÓN, PINZAMIENTO O LIGADURA DE ARTERIAS DE MIEMBROS INFERIORES </w:t>
            </w:r>
          </w:p>
        </w:tc>
        <w:tc>
          <w:tcPr>
            <w:tcW w:w="810" w:type="pct"/>
            <w:tcBorders>
              <w:top w:val="nil"/>
              <w:left w:val="nil"/>
              <w:bottom w:val="single" w:sz="4" w:space="0" w:color="auto"/>
              <w:right w:val="single" w:sz="4" w:space="0" w:color="auto"/>
            </w:tcBorders>
            <w:noWrap/>
            <w:vAlign w:val="center"/>
            <w:hideMark/>
          </w:tcPr>
          <w:p w14:paraId="56562476" w14:textId="77777777" w:rsidR="004A1BD0" w:rsidRPr="004A1BD0" w:rsidRDefault="004A1BD0" w:rsidP="004A1BD0">
            <w:r w:rsidRPr="004A1BD0">
              <w:t>2.181.400</w:t>
            </w:r>
          </w:p>
        </w:tc>
      </w:tr>
      <w:tr w:rsidR="004A1BD0" w:rsidRPr="004A1BD0" w14:paraId="3353080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F6E51D8" w14:textId="77777777" w:rsidR="004A1BD0" w:rsidRPr="004A1BD0" w:rsidRDefault="004A1BD0" w:rsidP="004A1BD0">
            <w:r w:rsidRPr="004A1BD0">
              <w:t>745</w:t>
            </w:r>
          </w:p>
        </w:tc>
        <w:tc>
          <w:tcPr>
            <w:tcW w:w="767" w:type="pct"/>
            <w:tcBorders>
              <w:top w:val="nil"/>
              <w:left w:val="nil"/>
              <w:bottom w:val="single" w:sz="4" w:space="0" w:color="auto"/>
              <w:right w:val="single" w:sz="4" w:space="0" w:color="auto"/>
            </w:tcBorders>
            <w:noWrap/>
            <w:vAlign w:val="center"/>
            <w:hideMark/>
          </w:tcPr>
          <w:p w14:paraId="06469D25" w14:textId="77777777" w:rsidR="004A1BD0" w:rsidRPr="004A1BD0" w:rsidRDefault="004A1BD0" w:rsidP="004A1BD0">
            <w:r w:rsidRPr="004A1BD0">
              <w:t>385904</w:t>
            </w:r>
          </w:p>
        </w:tc>
        <w:tc>
          <w:tcPr>
            <w:tcW w:w="2981" w:type="pct"/>
            <w:tcBorders>
              <w:top w:val="nil"/>
              <w:left w:val="nil"/>
              <w:bottom w:val="single" w:sz="4" w:space="0" w:color="auto"/>
              <w:right w:val="single" w:sz="4" w:space="0" w:color="auto"/>
            </w:tcBorders>
            <w:vAlign w:val="center"/>
            <w:hideMark/>
          </w:tcPr>
          <w:p w14:paraId="5E074777" w14:textId="77777777" w:rsidR="004A1BD0" w:rsidRPr="004A1BD0" w:rsidRDefault="004A1BD0" w:rsidP="004A1BD0">
            <w:r w:rsidRPr="004A1BD0">
              <w:t>LIGADURA DE VENAS PERFORANTES, VÍA ENDOSCÓPICA</w:t>
            </w:r>
          </w:p>
        </w:tc>
        <w:tc>
          <w:tcPr>
            <w:tcW w:w="810" w:type="pct"/>
            <w:tcBorders>
              <w:top w:val="nil"/>
              <w:left w:val="nil"/>
              <w:bottom w:val="single" w:sz="4" w:space="0" w:color="auto"/>
              <w:right w:val="single" w:sz="4" w:space="0" w:color="auto"/>
            </w:tcBorders>
            <w:noWrap/>
            <w:vAlign w:val="center"/>
            <w:hideMark/>
          </w:tcPr>
          <w:p w14:paraId="584D94D1" w14:textId="77777777" w:rsidR="004A1BD0" w:rsidRPr="004A1BD0" w:rsidRDefault="004A1BD0" w:rsidP="004A1BD0">
            <w:r w:rsidRPr="004A1BD0">
              <w:t>3.323.600</w:t>
            </w:r>
          </w:p>
        </w:tc>
      </w:tr>
      <w:tr w:rsidR="004A1BD0" w:rsidRPr="004A1BD0" w14:paraId="25DC8B2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36859FA" w14:textId="77777777" w:rsidR="004A1BD0" w:rsidRPr="004A1BD0" w:rsidRDefault="004A1BD0" w:rsidP="004A1BD0">
            <w:r w:rsidRPr="004A1BD0">
              <w:t>746</w:t>
            </w:r>
          </w:p>
        </w:tc>
        <w:tc>
          <w:tcPr>
            <w:tcW w:w="767" w:type="pct"/>
            <w:tcBorders>
              <w:top w:val="nil"/>
              <w:left w:val="nil"/>
              <w:bottom w:val="single" w:sz="4" w:space="0" w:color="auto"/>
              <w:right w:val="single" w:sz="4" w:space="0" w:color="auto"/>
            </w:tcBorders>
            <w:noWrap/>
            <w:vAlign w:val="center"/>
            <w:hideMark/>
          </w:tcPr>
          <w:p w14:paraId="25508657" w14:textId="77777777" w:rsidR="004A1BD0" w:rsidRPr="004A1BD0" w:rsidRDefault="004A1BD0" w:rsidP="004A1BD0">
            <w:r w:rsidRPr="004A1BD0">
              <w:t>385920</w:t>
            </w:r>
          </w:p>
        </w:tc>
        <w:tc>
          <w:tcPr>
            <w:tcW w:w="2981" w:type="pct"/>
            <w:tcBorders>
              <w:top w:val="nil"/>
              <w:left w:val="nil"/>
              <w:bottom w:val="single" w:sz="4" w:space="0" w:color="auto"/>
              <w:right w:val="single" w:sz="4" w:space="0" w:color="auto"/>
            </w:tcBorders>
            <w:vAlign w:val="center"/>
            <w:hideMark/>
          </w:tcPr>
          <w:p w14:paraId="1D3E8C21" w14:textId="77777777" w:rsidR="004A1BD0" w:rsidRPr="004A1BD0" w:rsidRDefault="004A1BD0" w:rsidP="004A1BD0">
            <w:r w:rsidRPr="004A1BD0">
              <w:t>OCLUSIÓN DE VENAS DE MIEMBROS INFERIORES, VÍA ENDOVASCULAR</w:t>
            </w:r>
          </w:p>
        </w:tc>
        <w:tc>
          <w:tcPr>
            <w:tcW w:w="810" w:type="pct"/>
            <w:tcBorders>
              <w:top w:val="nil"/>
              <w:left w:val="nil"/>
              <w:bottom w:val="single" w:sz="4" w:space="0" w:color="auto"/>
              <w:right w:val="single" w:sz="4" w:space="0" w:color="auto"/>
            </w:tcBorders>
            <w:noWrap/>
            <w:vAlign w:val="center"/>
            <w:hideMark/>
          </w:tcPr>
          <w:p w14:paraId="03927D46" w14:textId="77777777" w:rsidR="004A1BD0" w:rsidRPr="004A1BD0" w:rsidRDefault="004A1BD0" w:rsidP="004A1BD0">
            <w:r w:rsidRPr="004A1BD0">
              <w:t>4.394.598</w:t>
            </w:r>
          </w:p>
        </w:tc>
      </w:tr>
      <w:tr w:rsidR="004A1BD0" w:rsidRPr="004A1BD0" w14:paraId="389E341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8D2E46F" w14:textId="77777777" w:rsidR="004A1BD0" w:rsidRPr="004A1BD0" w:rsidRDefault="004A1BD0" w:rsidP="004A1BD0">
            <w:r w:rsidRPr="004A1BD0">
              <w:t>747</w:t>
            </w:r>
          </w:p>
        </w:tc>
        <w:tc>
          <w:tcPr>
            <w:tcW w:w="767" w:type="pct"/>
            <w:tcBorders>
              <w:top w:val="nil"/>
              <w:left w:val="nil"/>
              <w:bottom w:val="single" w:sz="4" w:space="0" w:color="auto"/>
              <w:right w:val="single" w:sz="4" w:space="0" w:color="auto"/>
            </w:tcBorders>
            <w:noWrap/>
            <w:vAlign w:val="center"/>
            <w:hideMark/>
          </w:tcPr>
          <w:p w14:paraId="6D922F91" w14:textId="77777777" w:rsidR="004A1BD0" w:rsidRPr="004A1BD0" w:rsidRDefault="004A1BD0" w:rsidP="004A1BD0">
            <w:r w:rsidRPr="004A1BD0">
              <w:t>388801</w:t>
            </w:r>
          </w:p>
        </w:tc>
        <w:tc>
          <w:tcPr>
            <w:tcW w:w="2981" w:type="pct"/>
            <w:tcBorders>
              <w:top w:val="nil"/>
              <w:left w:val="nil"/>
              <w:bottom w:val="single" w:sz="4" w:space="0" w:color="auto"/>
              <w:right w:val="single" w:sz="4" w:space="0" w:color="auto"/>
            </w:tcBorders>
            <w:vAlign w:val="center"/>
            <w:hideMark/>
          </w:tcPr>
          <w:p w14:paraId="1C37C530" w14:textId="77777777" w:rsidR="004A1BD0" w:rsidRPr="004A1BD0" w:rsidRDefault="004A1BD0" w:rsidP="004A1BD0">
            <w:r w:rsidRPr="004A1BD0">
              <w:t>LIGADURA O ESCISIÓN DE VENAS VARICOSAS PÉLVICAS POR LAPAROTOMÍA</w:t>
            </w:r>
          </w:p>
        </w:tc>
        <w:tc>
          <w:tcPr>
            <w:tcW w:w="810" w:type="pct"/>
            <w:tcBorders>
              <w:top w:val="nil"/>
              <w:left w:val="nil"/>
              <w:bottom w:val="single" w:sz="4" w:space="0" w:color="auto"/>
              <w:right w:val="single" w:sz="4" w:space="0" w:color="auto"/>
            </w:tcBorders>
            <w:noWrap/>
            <w:vAlign w:val="center"/>
            <w:hideMark/>
          </w:tcPr>
          <w:p w14:paraId="2294917D" w14:textId="77777777" w:rsidR="004A1BD0" w:rsidRPr="004A1BD0" w:rsidRDefault="004A1BD0" w:rsidP="004A1BD0">
            <w:r w:rsidRPr="004A1BD0">
              <w:t>1.985.892</w:t>
            </w:r>
          </w:p>
        </w:tc>
      </w:tr>
      <w:tr w:rsidR="004A1BD0" w:rsidRPr="004A1BD0" w14:paraId="5486E4F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8411B5E" w14:textId="77777777" w:rsidR="004A1BD0" w:rsidRPr="004A1BD0" w:rsidRDefault="004A1BD0" w:rsidP="004A1BD0">
            <w:r w:rsidRPr="004A1BD0">
              <w:t>748</w:t>
            </w:r>
          </w:p>
        </w:tc>
        <w:tc>
          <w:tcPr>
            <w:tcW w:w="767" w:type="pct"/>
            <w:tcBorders>
              <w:top w:val="nil"/>
              <w:left w:val="nil"/>
              <w:bottom w:val="single" w:sz="4" w:space="0" w:color="auto"/>
              <w:right w:val="single" w:sz="4" w:space="0" w:color="auto"/>
            </w:tcBorders>
            <w:noWrap/>
            <w:vAlign w:val="center"/>
            <w:hideMark/>
          </w:tcPr>
          <w:p w14:paraId="64C3A3C9" w14:textId="77777777" w:rsidR="004A1BD0" w:rsidRPr="004A1BD0" w:rsidRDefault="004A1BD0" w:rsidP="004A1BD0">
            <w:r w:rsidRPr="004A1BD0">
              <w:t>395010</w:t>
            </w:r>
          </w:p>
        </w:tc>
        <w:tc>
          <w:tcPr>
            <w:tcW w:w="2981" w:type="pct"/>
            <w:tcBorders>
              <w:top w:val="nil"/>
              <w:left w:val="nil"/>
              <w:bottom w:val="single" w:sz="4" w:space="0" w:color="auto"/>
              <w:right w:val="single" w:sz="4" w:space="0" w:color="auto"/>
            </w:tcBorders>
            <w:vAlign w:val="center"/>
            <w:hideMark/>
          </w:tcPr>
          <w:p w14:paraId="406F5087" w14:textId="77777777" w:rsidR="004A1BD0" w:rsidRPr="004A1BD0" w:rsidRDefault="004A1BD0" w:rsidP="004A1BD0">
            <w:r w:rsidRPr="004A1BD0">
              <w:t>ANGIOPLASTIA DE VASOS INTRACRANEALES CON O SIN IMPLANTE DE DISPOSITIVO</w:t>
            </w:r>
          </w:p>
        </w:tc>
        <w:tc>
          <w:tcPr>
            <w:tcW w:w="810" w:type="pct"/>
            <w:tcBorders>
              <w:top w:val="nil"/>
              <w:left w:val="nil"/>
              <w:bottom w:val="single" w:sz="4" w:space="0" w:color="auto"/>
              <w:right w:val="single" w:sz="4" w:space="0" w:color="auto"/>
            </w:tcBorders>
            <w:noWrap/>
            <w:vAlign w:val="center"/>
            <w:hideMark/>
          </w:tcPr>
          <w:p w14:paraId="09712436" w14:textId="77777777" w:rsidR="004A1BD0" w:rsidRPr="004A1BD0" w:rsidRDefault="004A1BD0" w:rsidP="004A1BD0">
            <w:r w:rsidRPr="004A1BD0">
              <w:t>7.468.000</w:t>
            </w:r>
          </w:p>
        </w:tc>
      </w:tr>
      <w:tr w:rsidR="004A1BD0" w:rsidRPr="004A1BD0" w14:paraId="738680E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609A34D" w14:textId="77777777" w:rsidR="004A1BD0" w:rsidRPr="004A1BD0" w:rsidRDefault="004A1BD0" w:rsidP="004A1BD0">
            <w:r w:rsidRPr="004A1BD0">
              <w:t>749</w:t>
            </w:r>
          </w:p>
        </w:tc>
        <w:tc>
          <w:tcPr>
            <w:tcW w:w="767" w:type="pct"/>
            <w:tcBorders>
              <w:top w:val="nil"/>
              <w:left w:val="nil"/>
              <w:bottom w:val="single" w:sz="4" w:space="0" w:color="auto"/>
              <w:right w:val="single" w:sz="4" w:space="0" w:color="auto"/>
            </w:tcBorders>
            <w:noWrap/>
            <w:vAlign w:val="center"/>
            <w:hideMark/>
          </w:tcPr>
          <w:p w14:paraId="4ACAB230" w14:textId="77777777" w:rsidR="004A1BD0" w:rsidRPr="004A1BD0" w:rsidRDefault="004A1BD0" w:rsidP="004A1BD0">
            <w:r w:rsidRPr="004A1BD0">
              <w:t>395018</w:t>
            </w:r>
          </w:p>
        </w:tc>
        <w:tc>
          <w:tcPr>
            <w:tcW w:w="2981" w:type="pct"/>
            <w:tcBorders>
              <w:top w:val="nil"/>
              <w:left w:val="nil"/>
              <w:bottom w:val="single" w:sz="4" w:space="0" w:color="auto"/>
              <w:right w:val="single" w:sz="4" w:space="0" w:color="auto"/>
            </w:tcBorders>
            <w:vAlign w:val="center"/>
            <w:hideMark/>
          </w:tcPr>
          <w:p w14:paraId="5D22C6E2" w14:textId="77777777" w:rsidR="004A1BD0" w:rsidRPr="004A1BD0" w:rsidRDefault="004A1BD0" w:rsidP="004A1BD0">
            <w:r w:rsidRPr="004A1BD0">
              <w:t>ANGIOPLASTIA DE VASOS CERVICALES CON O SIN IMPLANTE DE DISPOSITIVO</w:t>
            </w:r>
          </w:p>
        </w:tc>
        <w:tc>
          <w:tcPr>
            <w:tcW w:w="810" w:type="pct"/>
            <w:tcBorders>
              <w:top w:val="nil"/>
              <w:left w:val="nil"/>
              <w:bottom w:val="single" w:sz="4" w:space="0" w:color="auto"/>
              <w:right w:val="single" w:sz="4" w:space="0" w:color="auto"/>
            </w:tcBorders>
            <w:noWrap/>
            <w:vAlign w:val="center"/>
            <w:hideMark/>
          </w:tcPr>
          <w:p w14:paraId="1A34B813" w14:textId="77777777" w:rsidR="004A1BD0" w:rsidRPr="004A1BD0" w:rsidRDefault="004A1BD0" w:rsidP="004A1BD0">
            <w:r w:rsidRPr="004A1BD0">
              <w:t>7.468.000</w:t>
            </w:r>
          </w:p>
        </w:tc>
      </w:tr>
      <w:tr w:rsidR="004A1BD0" w:rsidRPr="004A1BD0" w14:paraId="20EA025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A0CDDA4" w14:textId="77777777" w:rsidR="004A1BD0" w:rsidRPr="004A1BD0" w:rsidRDefault="004A1BD0" w:rsidP="004A1BD0">
            <w:r w:rsidRPr="004A1BD0">
              <w:t>750</w:t>
            </w:r>
          </w:p>
        </w:tc>
        <w:tc>
          <w:tcPr>
            <w:tcW w:w="767" w:type="pct"/>
            <w:tcBorders>
              <w:top w:val="nil"/>
              <w:left w:val="nil"/>
              <w:bottom w:val="single" w:sz="4" w:space="0" w:color="auto"/>
              <w:right w:val="single" w:sz="4" w:space="0" w:color="auto"/>
            </w:tcBorders>
            <w:noWrap/>
            <w:vAlign w:val="center"/>
            <w:hideMark/>
          </w:tcPr>
          <w:p w14:paraId="2A9F9274" w14:textId="77777777" w:rsidR="004A1BD0" w:rsidRPr="004A1BD0" w:rsidRDefault="004A1BD0" w:rsidP="004A1BD0">
            <w:r w:rsidRPr="004A1BD0">
              <w:t>399701</w:t>
            </w:r>
          </w:p>
        </w:tc>
        <w:tc>
          <w:tcPr>
            <w:tcW w:w="2981" w:type="pct"/>
            <w:tcBorders>
              <w:top w:val="nil"/>
              <w:left w:val="nil"/>
              <w:bottom w:val="single" w:sz="4" w:space="0" w:color="auto"/>
              <w:right w:val="single" w:sz="4" w:space="0" w:color="auto"/>
            </w:tcBorders>
            <w:vAlign w:val="center"/>
            <w:hideMark/>
          </w:tcPr>
          <w:p w14:paraId="46C2369F" w14:textId="77777777" w:rsidR="004A1BD0" w:rsidRPr="004A1BD0" w:rsidRDefault="004A1BD0" w:rsidP="004A1BD0">
            <w:r w:rsidRPr="004A1BD0">
              <w:t>PERFUSIÓN LOCAL (REGIONAL) DIRÍGIDA CON CATÉTER</w:t>
            </w:r>
          </w:p>
        </w:tc>
        <w:tc>
          <w:tcPr>
            <w:tcW w:w="810" w:type="pct"/>
            <w:tcBorders>
              <w:top w:val="nil"/>
              <w:left w:val="nil"/>
              <w:bottom w:val="single" w:sz="4" w:space="0" w:color="auto"/>
              <w:right w:val="single" w:sz="4" w:space="0" w:color="auto"/>
            </w:tcBorders>
            <w:noWrap/>
            <w:vAlign w:val="center"/>
            <w:hideMark/>
          </w:tcPr>
          <w:p w14:paraId="23B63A5F" w14:textId="77777777" w:rsidR="004A1BD0" w:rsidRPr="004A1BD0" w:rsidRDefault="004A1BD0" w:rsidP="004A1BD0">
            <w:r w:rsidRPr="004A1BD0">
              <w:t>333.733</w:t>
            </w:r>
          </w:p>
        </w:tc>
      </w:tr>
      <w:tr w:rsidR="004A1BD0" w:rsidRPr="004A1BD0" w14:paraId="306AE6C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C6977EF" w14:textId="77777777" w:rsidR="004A1BD0" w:rsidRPr="004A1BD0" w:rsidRDefault="004A1BD0" w:rsidP="004A1BD0">
            <w:r w:rsidRPr="004A1BD0">
              <w:t>751</w:t>
            </w:r>
          </w:p>
        </w:tc>
        <w:tc>
          <w:tcPr>
            <w:tcW w:w="767" w:type="pct"/>
            <w:tcBorders>
              <w:top w:val="nil"/>
              <w:left w:val="nil"/>
              <w:bottom w:val="single" w:sz="4" w:space="0" w:color="auto"/>
              <w:right w:val="single" w:sz="4" w:space="0" w:color="auto"/>
            </w:tcBorders>
            <w:noWrap/>
            <w:vAlign w:val="center"/>
            <w:hideMark/>
          </w:tcPr>
          <w:p w14:paraId="052AF6FA" w14:textId="77777777" w:rsidR="004A1BD0" w:rsidRPr="004A1BD0" w:rsidRDefault="004A1BD0" w:rsidP="004A1BD0">
            <w:r w:rsidRPr="004A1BD0">
              <w:t>399802</w:t>
            </w:r>
          </w:p>
        </w:tc>
        <w:tc>
          <w:tcPr>
            <w:tcW w:w="2981" w:type="pct"/>
            <w:tcBorders>
              <w:top w:val="nil"/>
              <w:left w:val="nil"/>
              <w:bottom w:val="single" w:sz="4" w:space="0" w:color="auto"/>
              <w:right w:val="single" w:sz="4" w:space="0" w:color="auto"/>
            </w:tcBorders>
            <w:vAlign w:val="center"/>
            <w:hideMark/>
          </w:tcPr>
          <w:p w14:paraId="5C517E8E" w14:textId="77777777" w:rsidR="004A1BD0" w:rsidRPr="004A1BD0" w:rsidRDefault="004A1BD0" w:rsidP="004A1BD0">
            <w:r w:rsidRPr="004A1BD0">
              <w:t>HEMOFILTRACIÓN VENOVENOSA CONTINUA (CVVH)</w:t>
            </w:r>
          </w:p>
        </w:tc>
        <w:tc>
          <w:tcPr>
            <w:tcW w:w="810" w:type="pct"/>
            <w:tcBorders>
              <w:top w:val="nil"/>
              <w:left w:val="nil"/>
              <w:bottom w:val="single" w:sz="4" w:space="0" w:color="auto"/>
              <w:right w:val="single" w:sz="4" w:space="0" w:color="auto"/>
            </w:tcBorders>
            <w:noWrap/>
            <w:vAlign w:val="center"/>
            <w:hideMark/>
          </w:tcPr>
          <w:p w14:paraId="3D70EE18" w14:textId="77777777" w:rsidR="004A1BD0" w:rsidRPr="004A1BD0" w:rsidRDefault="004A1BD0" w:rsidP="004A1BD0">
            <w:r w:rsidRPr="004A1BD0">
              <w:t>6.110.372</w:t>
            </w:r>
          </w:p>
        </w:tc>
      </w:tr>
      <w:tr w:rsidR="004A1BD0" w:rsidRPr="004A1BD0" w14:paraId="49B9FFA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0238ABA" w14:textId="77777777" w:rsidR="004A1BD0" w:rsidRPr="004A1BD0" w:rsidRDefault="004A1BD0" w:rsidP="004A1BD0">
            <w:r w:rsidRPr="004A1BD0">
              <w:t>752</w:t>
            </w:r>
          </w:p>
        </w:tc>
        <w:tc>
          <w:tcPr>
            <w:tcW w:w="767" w:type="pct"/>
            <w:tcBorders>
              <w:top w:val="nil"/>
              <w:left w:val="nil"/>
              <w:bottom w:val="single" w:sz="4" w:space="0" w:color="auto"/>
              <w:right w:val="single" w:sz="4" w:space="0" w:color="auto"/>
            </w:tcBorders>
            <w:noWrap/>
            <w:vAlign w:val="center"/>
            <w:hideMark/>
          </w:tcPr>
          <w:p w14:paraId="3E8DCAC7" w14:textId="77777777" w:rsidR="004A1BD0" w:rsidRPr="004A1BD0" w:rsidRDefault="004A1BD0" w:rsidP="004A1BD0">
            <w:r w:rsidRPr="004A1BD0">
              <w:t>399804</w:t>
            </w:r>
          </w:p>
        </w:tc>
        <w:tc>
          <w:tcPr>
            <w:tcW w:w="2981" w:type="pct"/>
            <w:tcBorders>
              <w:top w:val="nil"/>
              <w:left w:val="nil"/>
              <w:bottom w:val="single" w:sz="4" w:space="0" w:color="auto"/>
              <w:right w:val="single" w:sz="4" w:space="0" w:color="auto"/>
            </w:tcBorders>
            <w:vAlign w:val="center"/>
            <w:hideMark/>
          </w:tcPr>
          <w:p w14:paraId="60A8F986" w14:textId="77777777" w:rsidR="004A1BD0" w:rsidRPr="004A1BD0" w:rsidRDefault="004A1BD0" w:rsidP="004A1BD0">
            <w:r w:rsidRPr="004A1BD0">
              <w:t>HEMODIAFILTRACIÓN VENOVENOSA CONTINUA</w:t>
            </w:r>
          </w:p>
        </w:tc>
        <w:tc>
          <w:tcPr>
            <w:tcW w:w="810" w:type="pct"/>
            <w:tcBorders>
              <w:top w:val="nil"/>
              <w:left w:val="nil"/>
              <w:bottom w:val="single" w:sz="4" w:space="0" w:color="auto"/>
              <w:right w:val="single" w:sz="4" w:space="0" w:color="auto"/>
            </w:tcBorders>
            <w:noWrap/>
            <w:vAlign w:val="center"/>
            <w:hideMark/>
          </w:tcPr>
          <w:p w14:paraId="4D798396" w14:textId="77777777" w:rsidR="004A1BD0" w:rsidRPr="004A1BD0" w:rsidRDefault="004A1BD0" w:rsidP="004A1BD0">
            <w:r w:rsidRPr="004A1BD0">
              <w:t>19.926.000</w:t>
            </w:r>
          </w:p>
        </w:tc>
      </w:tr>
      <w:tr w:rsidR="004A1BD0" w:rsidRPr="004A1BD0" w14:paraId="5456F24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F90EA80" w14:textId="77777777" w:rsidR="004A1BD0" w:rsidRPr="004A1BD0" w:rsidRDefault="004A1BD0" w:rsidP="004A1BD0">
            <w:r w:rsidRPr="004A1BD0">
              <w:lastRenderedPageBreak/>
              <w:t>753</w:t>
            </w:r>
          </w:p>
        </w:tc>
        <w:tc>
          <w:tcPr>
            <w:tcW w:w="767" w:type="pct"/>
            <w:tcBorders>
              <w:top w:val="nil"/>
              <w:left w:val="nil"/>
              <w:bottom w:val="single" w:sz="4" w:space="0" w:color="auto"/>
              <w:right w:val="single" w:sz="4" w:space="0" w:color="auto"/>
            </w:tcBorders>
            <w:noWrap/>
            <w:vAlign w:val="center"/>
            <w:hideMark/>
          </w:tcPr>
          <w:p w14:paraId="75812BFB" w14:textId="77777777" w:rsidR="004A1BD0" w:rsidRPr="004A1BD0" w:rsidRDefault="004A1BD0" w:rsidP="004A1BD0">
            <w:r w:rsidRPr="004A1BD0">
              <w:t>399901</w:t>
            </w:r>
          </w:p>
        </w:tc>
        <w:tc>
          <w:tcPr>
            <w:tcW w:w="2981" w:type="pct"/>
            <w:tcBorders>
              <w:top w:val="nil"/>
              <w:left w:val="nil"/>
              <w:bottom w:val="single" w:sz="4" w:space="0" w:color="auto"/>
              <w:right w:val="single" w:sz="4" w:space="0" w:color="auto"/>
            </w:tcBorders>
            <w:vAlign w:val="center"/>
            <w:hideMark/>
          </w:tcPr>
          <w:p w14:paraId="77812335" w14:textId="77777777" w:rsidR="004A1BD0" w:rsidRPr="004A1BD0" w:rsidRDefault="004A1BD0" w:rsidP="004A1BD0">
            <w:r w:rsidRPr="004A1BD0">
              <w:t>RETIRO DE CATÉTER INTRARTERIAL</w:t>
            </w:r>
          </w:p>
        </w:tc>
        <w:tc>
          <w:tcPr>
            <w:tcW w:w="810" w:type="pct"/>
            <w:tcBorders>
              <w:top w:val="nil"/>
              <w:left w:val="nil"/>
              <w:bottom w:val="single" w:sz="4" w:space="0" w:color="auto"/>
              <w:right w:val="single" w:sz="4" w:space="0" w:color="auto"/>
            </w:tcBorders>
            <w:noWrap/>
            <w:vAlign w:val="center"/>
            <w:hideMark/>
          </w:tcPr>
          <w:p w14:paraId="30309F2B" w14:textId="77777777" w:rsidR="004A1BD0" w:rsidRPr="004A1BD0" w:rsidRDefault="004A1BD0" w:rsidP="004A1BD0">
            <w:r w:rsidRPr="004A1BD0">
              <w:t>2.490.900</w:t>
            </w:r>
          </w:p>
        </w:tc>
      </w:tr>
      <w:tr w:rsidR="004A1BD0" w:rsidRPr="004A1BD0" w14:paraId="5494BB6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699C72B" w14:textId="77777777" w:rsidR="004A1BD0" w:rsidRPr="004A1BD0" w:rsidRDefault="004A1BD0" w:rsidP="004A1BD0">
            <w:r w:rsidRPr="004A1BD0">
              <w:t>754</w:t>
            </w:r>
          </w:p>
        </w:tc>
        <w:tc>
          <w:tcPr>
            <w:tcW w:w="767" w:type="pct"/>
            <w:tcBorders>
              <w:top w:val="nil"/>
              <w:left w:val="nil"/>
              <w:bottom w:val="single" w:sz="4" w:space="0" w:color="auto"/>
              <w:right w:val="single" w:sz="4" w:space="0" w:color="auto"/>
            </w:tcBorders>
            <w:noWrap/>
            <w:vAlign w:val="center"/>
            <w:hideMark/>
          </w:tcPr>
          <w:p w14:paraId="747A7EA1" w14:textId="77777777" w:rsidR="004A1BD0" w:rsidRPr="004A1BD0" w:rsidRDefault="004A1BD0" w:rsidP="004A1BD0">
            <w:r w:rsidRPr="004A1BD0">
              <w:t>399902</w:t>
            </w:r>
          </w:p>
        </w:tc>
        <w:tc>
          <w:tcPr>
            <w:tcW w:w="2981" w:type="pct"/>
            <w:tcBorders>
              <w:top w:val="nil"/>
              <w:left w:val="nil"/>
              <w:bottom w:val="single" w:sz="4" w:space="0" w:color="auto"/>
              <w:right w:val="single" w:sz="4" w:space="0" w:color="auto"/>
            </w:tcBorders>
            <w:vAlign w:val="center"/>
            <w:hideMark/>
          </w:tcPr>
          <w:p w14:paraId="1A58E7AB" w14:textId="77777777" w:rsidR="004A1BD0" w:rsidRPr="004A1BD0" w:rsidRDefault="004A1BD0" w:rsidP="004A1BD0">
            <w:r w:rsidRPr="004A1BD0">
              <w:t>RETIRO DE CATÉTER INTRARTERIAL O INTRAVENOSO PERMANENTE</w:t>
            </w:r>
          </w:p>
        </w:tc>
        <w:tc>
          <w:tcPr>
            <w:tcW w:w="810" w:type="pct"/>
            <w:tcBorders>
              <w:top w:val="nil"/>
              <w:left w:val="nil"/>
              <w:bottom w:val="single" w:sz="4" w:space="0" w:color="auto"/>
              <w:right w:val="single" w:sz="4" w:space="0" w:color="auto"/>
            </w:tcBorders>
            <w:noWrap/>
            <w:vAlign w:val="center"/>
            <w:hideMark/>
          </w:tcPr>
          <w:p w14:paraId="5FBC444A" w14:textId="77777777" w:rsidR="004A1BD0" w:rsidRPr="004A1BD0" w:rsidRDefault="004A1BD0" w:rsidP="004A1BD0">
            <w:r w:rsidRPr="004A1BD0">
              <w:t>2.490.900</w:t>
            </w:r>
          </w:p>
        </w:tc>
      </w:tr>
      <w:tr w:rsidR="004A1BD0" w:rsidRPr="004A1BD0" w14:paraId="73B7811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8E717B1" w14:textId="77777777" w:rsidR="004A1BD0" w:rsidRPr="004A1BD0" w:rsidRDefault="004A1BD0" w:rsidP="004A1BD0">
            <w:r w:rsidRPr="004A1BD0">
              <w:t>755</w:t>
            </w:r>
          </w:p>
        </w:tc>
        <w:tc>
          <w:tcPr>
            <w:tcW w:w="767" w:type="pct"/>
            <w:tcBorders>
              <w:top w:val="nil"/>
              <w:left w:val="nil"/>
              <w:bottom w:val="single" w:sz="4" w:space="0" w:color="auto"/>
              <w:right w:val="single" w:sz="4" w:space="0" w:color="auto"/>
            </w:tcBorders>
            <w:noWrap/>
            <w:vAlign w:val="center"/>
            <w:hideMark/>
          </w:tcPr>
          <w:p w14:paraId="0484CC01" w14:textId="77777777" w:rsidR="004A1BD0" w:rsidRPr="004A1BD0" w:rsidRDefault="004A1BD0" w:rsidP="004A1BD0">
            <w:r w:rsidRPr="004A1BD0">
              <w:t>401002</w:t>
            </w:r>
          </w:p>
        </w:tc>
        <w:tc>
          <w:tcPr>
            <w:tcW w:w="2981" w:type="pct"/>
            <w:tcBorders>
              <w:top w:val="nil"/>
              <w:left w:val="nil"/>
              <w:bottom w:val="single" w:sz="4" w:space="0" w:color="auto"/>
              <w:right w:val="single" w:sz="4" w:space="0" w:color="auto"/>
            </w:tcBorders>
            <w:vAlign w:val="center"/>
            <w:hideMark/>
          </w:tcPr>
          <w:p w14:paraId="7592E8A6" w14:textId="77777777" w:rsidR="004A1BD0" w:rsidRPr="004A1BD0" w:rsidRDefault="004A1BD0" w:rsidP="004A1BD0">
            <w:r w:rsidRPr="004A1BD0">
              <w:t>BIOPSIA DE GANGLIO LINFÁTICO CENTINELA CON RADIOMARCACIÓN</w:t>
            </w:r>
          </w:p>
        </w:tc>
        <w:tc>
          <w:tcPr>
            <w:tcW w:w="810" w:type="pct"/>
            <w:tcBorders>
              <w:top w:val="nil"/>
              <w:left w:val="nil"/>
              <w:bottom w:val="single" w:sz="4" w:space="0" w:color="auto"/>
              <w:right w:val="single" w:sz="4" w:space="0" w:color="auto"/>
            </w:tcBorders>
            <w:noWrap/>
            <w:vAlign w:val="center"/>
            <w:hideMark/>
          </w:tcPr>
          <w:p w14:paraId="1FF4218A" w14:textId="77777777" w:rsidR="004A1BD0" w:rsidRPr="004A1BD0" w:rsidRDefault="004A1BD0" w:rsidP="004A1BD0">
            <w:r w:rsidRPr="004A1BD0">
              <w:t>1.579.879</w:t>
            </w:r>
          </w:p>
        </w:tc>
      </w:tr>
      <w:tr w:rsidR="004A1BD0" w:rsidRPr="004A1BD0" w14:paraId="2FF9F4C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1DF9CDA" w14:textId="77777777" w:rsidR="004A1BD0" w:rsidRPr="004A1BD0" w:rsidRDefault="004A1BD0" w:rsidP="004A1BD0">
            <w:r w:rsidRPr="004A1BD0">
              <w:t>756</w:t>
            </w:r>
          </w:p>
        </w:tc>
        <w:tc>
          <w:tcPr>
            <w:tcW w:w="767" w:type="pct"/>
            <w:tcBorders>
              <w:top w:val="nil"/>
              <w:left w:val="nil"/>
              <w:bottom w:val="single" w:sz="4" w:space="0" w:color="auto"/>
              <w:right w:val="single" w:sz="4" w:space="0" w:color="auto"/>
            </w:tcBorders>
            <w:noWrap/>
            <w:vAlign w:val="center"/>
            <w:hideMark/>
          </w:tcPr>
          <w:p w14:paraId="5A914736" w14:textId="77777777" w:rsidR="004A1BD0" w:rsidRPr="004A1BD0" w:rsidRDefault="004A1BD0" w:rsidP="004A1BD0">
            <w:r w:rsidRPr="004A1BD0">
              <w:t>401101</w:t>
            </w:r>
          </w:p>
        </w:tc>
        <w:tc>
          <w:tcPr>
            <w:tcW w:w="2981" w:type="pct"/>
            <w:tcBorders>
              <w:top w:val="nil"/>
              <w:left w:val="nil"/>
              <w:bottom w:val="single" w:sz="4" w:space="0" w:color="auto"/>
              <w:right w:val="single" w:sz="4" w:space="0" w:color="auto"/>
            </w:tcBorders>
            <w:vAlign w:val="center"/>
            <w:hideMark/>
          </w:tcPr>
          <w:p w14:paraId="1265D1AA" w14:textId="77777777" w:rsidR="004A1BD0" w:rsidRPr="004A1BD0" w:rsidRDefault="004A1BD0" w:rsidP="004A1BD0">
            <w:r w:rsidRPr="004A1BD0">
              <w:t>BIOPSIA DE GANGLIO LINFÁTICO SUPERFICIAL</w:t>
            </w:r>
          </w:p>
        </w:tc>
        <w:tc>
          <w:tcPr>
            <w:tcW w:w="810" w:type="pct"/>
            <w:tcBorders>
              <w:top w:val="nil"/>
              <w:left w:val="nil"/>
              <w:bottom w:val="single" w:sz="4" w:space="0" w:color="auto"/>
              <w:right w:val="single" w:sz="4" w:space="0" w:color="auto"/>
            </w:tcBorders>
            <w:noWrap/>
            <w:vAlign w:val="center"/>
            <w:hideMark/>
          </w:tcPr>
          <w:p w14:paraId="67292193" w14:textId="77777777" w:rsidR="004A1BD0" w:rsidRPr="004A1BD0" w:rsidRDefault="004A1BD0" w:rsidP="004A1BD0">
            <w:r w:rsidRPr="004A1BD0">
              <w:t>1.758.023</w:t>
            </w:r>
          </w:p>
        </w:tc>
      </w:tr>
      <w:tr w:rsidR="004A1BD0" w:rsidRPr="004A1BD0" w14:paraId="3344E73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330FB45" w14:textId="77777777" w:rsidR="004A1BD0" w:rsidRPr="004A1BD0" w:rsidRDefault="004A1BD0" w:rsidP="004A1BD0">
            <w:r w:rsidRPr="004A1BD0">
              <w:t>757</w:t>
            </w:r>
          </w:p>
        </w:tc>
        <w:tc>
          <w:tcPr>
            <w:tcW w:w="767" w:type="pct"/>
            <w:tcBorders>
              <w:top w:val="nil"/>
              <w:left w:val="nil"/>
              <w:bottom w:val="single" w:sz="4" w:space="0" w:color="auto"/>
              <w:right w:val="single" w:sz="4" w:space="0" w:color="auto"/>
            </w:tcBorders>
            <w:noWrap/>
            <w:vAlign w:val="center"/>
            <w:hideMark/>
          </w:tcPr>
          <w:p w14:paraId="292452A5" w14:textId="77777777" w:rsidR="004A1BD0" w:rsidRPr="004A1BD0" w:rsidRDefault="004A1BD0" w:rsidP="004A1BD0">
            <w:r w:rsidRPr="004A1BD0">
              <w:t>401102</w:t>
            </w:r>
          </w:p>
        </w:tc>
        <w:tc>
          <w:tcPr>
            <w:tcW w:w="2981" w:type="pct"/>
            <w:tcBorders>
              <w:top w:val="nil"/>
              <w:left w:val="nil"/>
              <w:bottom w:val="single" w:sz="4" w:space="0" w:color="auto"/>
              <w:right w:val="single" w:sz="4" w:space="0" w:color="auto"/>
            </w:tcBorders>
            <w:vAlign w:val="center"/>
            <w:hideMark/>
          </w:tcPr>
          <w:p w14:paraId="71834FD7" w14:textId="77777777" w:rsidR="004A1BD0" w:rsidRPr="004A1BD0" w:rsidRDefault="004A1BD0" w:rsidP="004A1BD0">
            <w:r w:rsidRPr="004A1BD0">
              <w:t>BIOPSIA DE GANGLIO LINFÁTICO PROFUNDO</w:t>
            </w:r>
          </w:p>
        </w:tc>
        <w:tc>
          <w:tcPr>
            <w:tcW w:w="810" w:type="pct"/>
            <w:tcBorders>
              <w:top w:val="nil"/>
              <w:left w:val="nil"/>
              <w:bottom w:val="single" w:sz="4" w:space="0" w:color="auto"/>
              <w:right w:val="single" w:sz="4" w:space="0" w:color="auto"/>
            </w:tcBorders>
            <w:noWrap/>
            <w:vAlign w:val="center"/>
            <w:hideMark/>
          </w:tcPr>
          <w:p w14:paraId="559AEB62" w14:textId="77777777" w:rsidR="004A1BD0" w:rsidRPr="004A1BD0" w:rsidRDefault="004A1BD0" w:rsidP="004A1BD0">
            <w:r w:rsidRPr="004A1BD0">
              <w:t>1.745.752</w:t>
            </w:r>
          </w:p>
        </w:tc>
      </w:tr>
      <w:tr w:rsidR="004A1BD0" w:rsidRPr="004A1BD0" w14:paraId="048A5D0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5680ACA" w14:textId="77777777" w:rsidR="004A1BD0" w:rsidRPr="004A1BD0" w:rsidRDefault="004A1BD0" w:rsidP="004A1BD0">
            <w:r w:rsidRPr="004A1BD0">
              <w:t>758</w:t>
            </w:r>
          </w:p>
        </w:tc>
        <w:tc>
          <w:tcPr>
            <w:tcW w:w="767" w:type="pct"/>
            <w:tcBorders>
              <w:top w:val="nil"/>
              <w:left w:val="nil"/>
              <w:bottom w:val="single" w:sz="4" w:space="0" w:color="auto"/>
              <w:right w:val="single" w:sz="4" w:space="0" w:color="auto"/>
            </w:tcBorders>
            <w:noWrap/>
            <w:vAlign w:val="center"/>
            <w:hideMark/>
          </w:tcPr>
          <w:p w14:paraId="3372DC59" w14:textId="77777777" w:rsidR="004A1BD0" w:rsidRPr="004A1BD0" w:rsidRDefault="004A1BD0" w:rsidP="004A1BD0">
            <w:r w:rsidRPr="004A1BD0">
              <w:t>405404</w:t>
            </w:r>
          </w:p>
        </w:tc>
        <w:tc>
          <w:tcPr>
            <w:tcW w:w="2981" w:type="pct"/>
            <w:tcBorders>
              <w:top w:val="nil"/>
              <w:left w:val="nil"/>
              <w:bottom w:val="single" w:sz="4" w:space="0" w:color="auto"/>
              <w:right w:val="single" w:sz="4" w:space="0" w:color="auto"/>
            </w:tcBorders>
            <w:vAlign w:val="center"/>
            <w:hideMark/>
          </w:tcPr>
          <w:p w14:paraId="587C0AA3" w14:textId="77777777" w:rsidR="004A1BD0" w:rsidRPr="004A1BD0" w:rsidRDefault="004A1BD0" w:rsidP="004A1BD0">
            <w:r w:rsidRPr="004A1BD0">
              <w:t>LINFADENECTOMÍA RADICAL ABDOMINAL VÍA ABIERTA</w:t>
            </w:r>
          </w:p>
        </w:tc>
        <w:tc>
          <w:tcPr>
            <w:tcW w:w="810" w:type="pct"/>
            <w:tcBorders>
              <w:top w:val="nil"/>
              <w:left w:val="nil"/>
              <w:bottom w:val="single" w:sz="4" w:space="0" w:color="auto"/>
              <w:right w:val="single" w:sz="4" w:space="0" w:color="auto"/>
            </w:tcBorders>
            <w:noWrap/>
            <w:vAlign w:val="center"/>
            <w:hideMark/>
          </w:tcPr>
          <w:p w14:paraId="29B0F3EC" w14:textId="77777777" w:rsidR="004A1BD0" w:rsidRPr="004A1BD0" w:rsidRDefault="004A1BD0" w:rsidP="004A1BD0">
            <w:r w:rsidRPr="004A1BD0">
              <w:t>5.440.854</w:t>
            </w:r>
          </w:p>
        </w:tc>
      </w:tr>
      <w:tr w:rsidR="004A1BD0" w:rsidRPr="004A1BD0" w14:paraId="6E7C010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B1ED903" w14:textId="77777777" w:rsidR="004A1BD0" w:rsidRPr="004A1BD0" w:rsidRDefault="004A1BD0" w:rsidP="004A1BD0">
            <w:r w:rsidRPr="004A1BD0">
              <w:t>759</w:t>
            </w:r>
          </w:p>
        </w:tc>
        <w:tc>
          <w:tcPr>
            <w:tcW w:w="767" w:type="pct"/>
            <w:tcBorders>
              <w:top w:val="nil"/>
              <w:left w:val="nil"/>
              <w:bottom w:val="single" w:sz="4" w:space="0" w:color="auto"/>
              <w:right w:val="single" w:sz="4" w:space="0" w:color="auto"/>
            </w:tcBorders>
            <w:noWrap/>
            <w:vAlign w:val="center"/>
            <w:hideMark/>
          </w:tcPr>
          <w:p w14:paraId="79782646" w14:textId="77777777" w:rsidR="004A1BD0" w:rsidRPr="004A1BD0" w:rsidRDefault="004A1BD0" w:rsidP="004A1BD0">
            <w:r w:rsidRPr="004A1BD0">
              <w:t>405411</w:t>
            </w:r>
          </w:p>
        </w:tc>
        <w:tc>
          <w:tcPr>
            <w:tcW w:w="2981" w:type="pct"/>
            <w:tcBorders>
              <w:top w:val="nil"/>
              <w:left w:val="nil"/>
              <w:bottom w:val="single" w:sz="4" w:space="0" w:color="auto"/>
              <w:right w:val="single" w:sz="4" w:space="0" w:color="auto"/>
            </w:tcBorders>
            <w:vAlign w:val="center"/>
            <w:hideMark/>
          </w:tcPr>
          <w:p w14:paraId="116131A3" w14:textId="77777777" w:rsidR="004A1BD0" w:rsidRPr="004A1BD0" w:rsidRDefault="004A1BD0" w:rsidP="004A1BD0">
            <w:r w:rsidRPr="004A1BD0">
              <w:t>LINFADENECTOMÍA RADICAL ABDOMINO INGUINAL VÍA ABIERTA</w:t>
            </w:r>
          </w:p>
        </w:tc>
        <w:tc>
          <w:tcPr>
            <w:tcW w:w="810" w:type="pct"/>
            <w:tcBorders>
              <w:top w:val="nil"/>
              <w:left w:val="nil"/>
              <w:bottom w:val="single" w:sz="4" w:space="0" w:color="auto"/>
              <w:right w:val="single" w:sz="4" w:space="0" w:color="auto"/>
            </w:tcBorders>
            <w:noWrap/>
            <w:vAlign w:val="center"/>
            <w:hideMark/>
          </w:tcPr>
          <w:p w14:paraId="58B9E466" w14:textId="77777777" w:rsidR="004A1BD0" w:rsidRPr="004A1BD0" w:rsidRDefault="004A1BD0" w:rsidP="004A1BD0">
            <w:r w:rsidRPr="004A1BD0">
              <w:t>4.074.000</w:t>
            </w:r>
          </w:p>
        </w:tc>
      </w:tr>
      <w:tr w:rsidR="004A1BD0" w:rsidRPr="004A1BD0" w14:paraId="554F4B9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63F8F68" w14:textId="77777777" w:rsidR="004A1BD0" w:rsidRPr="004A1BD0" w:rsidRDefault="004A1BD0" w:rsidP="004A1BD0">
            <w:r w:rsidRPr="004A1BD0">
              <w:t>760</w:t>
            </w:r>
          </w:p>
        </w:tc>
        <w:tc>
          <w:tcPr>
            <w:tcW w:w="767" w:type="pct"/>
            <w:tcBorders>
              <w:top w:val="nil"/>
              <w:left w:val="nil"/>
              <w:bottom w:val="single" w:sz="4" w:space="0" w:color="auto"/>
              <w:right w:val="single" w:sz="4" w:space="0" w:color="auto"/>
            </w:tcBorders>
            <w:noWrap/>
            <w:vAlign w:val="center"/>
            <w:hideMark/>
          </w:tcPr>
          <w:p w14:paraId="6F6D4EFD" w14:textId="77777777" w:rsidR="004A1BD0" w:rsidRPr="004A1BD0" w:rsidRDefault="004A1BD0" w:rsidP="004A1BD0">
            <w:r w:rsidRPr="004A1BD0">
              <w:t>405502</w:t>
            </w:r>
          </w:p>
        </w:tc>
        <w:tc>
          <w:tcPr>
            <w:tcW w:w="2981" w:type="pct"/>
            <w:tcBorders>
              <w:top w:val="nil"/>
              <w:left w:val="nil"/>
              <w:bottom w:val="single" w:sz="4" w:space="0" w:color="auto"/>
              <w:right w:val="single" w:sz="4" w:space="0" w:color="auto"/>
            </w:tcBorders>
            <w:vAlign w:val="center"/>
            <w:hideMark/>
          </w:tcPr>
          <w:p w14:paraId="4F7C2151" w14:textId="77777777" w:rsidR="004A1BD0" w:rsidRPr="004A1BD0" w:rsidRDefault="004A1BD0" w:rsidP="004A1BD0">
            <w:r w:rsidRPr="004A1BD0">
              <w:t>RESECCIÓN RADICAL DE GANGLIOS LINFÁTICOS RETROPERITONEALES VÍA ABIERTA</w:t>
            </w:r>
          </w:p>
        </w:tc>
        <w:tc>
          <w:tcPr>
            <w:tcW w:w="810" w:type="pct"/>
            <w:tcBorders>
              <w:top w:val="nil"/>
              <w:left w:val="nil"/>
              <w:bottom w:val="single" w:sz="4" w:space="0" w:color="auto"/>
              <w:right w:val="single" w:sz="4" w:space="0" w:color="auto"/>
            </w:tcBorders>
            <w:noWrap/>
            <w:vAlign w:val="center"/>
            <w:hideMark/>
          </w:tcPr>
          <w:p w14:paraId="6816FF5C" w14:textId="77777777" w:rsidR="004A1BD0" w:rsidRPr="004A1BD0" w:rsidRDefault="004A1BD0" w:rsidP="004A1BD0">
            <w:r w:rsidRPr="004A1BD0">
              <w:t>5.178.911</w:t>
            </w:r>
          </w:p>
        </w:tc>
      </w:tr>
      <w:tr w:rsidR="004A1BD0" w:rsidRPr="004A1BD0" w14:paraId="683FC36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E1360D4" w14:textId="77777777" w:rsidR="004A1BD0" w:rsidRPr="004A1BD0" w:rsidRDefault="004A1BD0" w:rsidP="004A1BD0">
            <w:r w:rsidRPr="004A1BD0">
              <w:t>761</w:t>
            </w:r>
          </w:p>
        </w:tc>
        <w:tc>
          <w:tcPr>
            <w:tcW w:w="767" w:type="pct"/>
            <w:tcBorders>
              <w:top w:val="nil"/>
              <w:left w:val="nil"/>
              <w:bottom w:val="single" w:sz="4" w:space="0" w:color="auto"/>
              <w:right w:val="single" w:sz="4" w:space="0" w:color="auto"/>
            </w:tcBorders>
            <w:noWrap/>
            <w:vAlign w:val="center"/>
            <w:hideMark/>
          </w:tcPr>
          <w:p w14:paraId="28768CB8" w14:textId="77777777" w:rsidR="004A1BD0" w:rsidRPr="004A1BD0" w:rsidRDefault="004A1BD0" w:rsidP="004A1BD0">
            <w:r w:rsidRPr="004A1BD0">
              <w:t>413101</w:t>
            </w:r>
          </w:p>
        </w:tc>
        <w:tc>
          <w:tcPr>
            <w:tcW w:w="2981" w:type="pct"/>
            <w:tcBorders>
              <w:top w:val="nil"/>
              <w:left w:val="nil"/>
              <w:bottom w:val="single" w:sz="4" w:space="0" w:color="auto"/>
              <w:right w:val="single" w:sz="4" w:space="0" w:color="auto"/>
            </w:tcBorders>
            <w:vAlign w:val="center"/>
            <w:hideMark/>
          </w:tcPr>
          <w:p w14:paraId="6701314E" w14:textId="77777777" w:rsidR="004A1BD0" w:rsidRPr="004A1BD0" w:rsidRDefault="004A1BD0" w:rsidP="004A1BD0">
            <w:r w:rsidRPr="004A1BD0">
              <w:t>BIOPSIA POR ASPIRACIÓN DE MÉDULA ÓSEA</w:t>
            </w:r>
          </w:p>
        </w:tc>
        <w:tc>
          <w:tcPr>
            <w:tcW w:w="810" w:type="pct"/>
            <w:tcBorders>
              <w:top w:val="nil"/>
              <w:left w:val="nil"/>
              <w:bottom w:val="single" w:sz="4" w:space="0" w:color="auto"/>
              <w:right w:val="single" w:sz="4" w:space="0" w:color="auto"/>
            </w:tcBorders>
            <w:noWrap/>
            <w:vAlign w:val="center"/>
            <w:hideMark/>
          </w:tcPr>
          <w:p w14:paraId="33CD5B99" w14:textId="77777777" w:rsidR="004A1BD0" w:rsidRPr="004A1BD0" w:rsidRDefault="004A1BD0" w:rsidP="004A1BD0">
            <w:r w:rsidRPr="004A1BD0">
              <w:t>987.554</w:t>
            </w:r>
          </w:p>
        </w:tc>
      </w:tr>
      <w:tr w:rsidR="004A1BD0" w:rsidRPr="004A1BD0" w14:paraId="0427AE8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1379FC1" w14:textId="77777777" w:rsidR="004A1BD0" w:rsidRPr="004A1BD0" w:rsidRDefault="004A1BD0" w:rsidP="004A1BD0">
            <w:r w:rsidRPr="004A1BD0">
              <w:t>762</w:t>
            </w:r>
          </w:p>
        </w:tc>
        <w:tc>
          <w:tcPr>
            <w:tcW w:w="767" w:type="pct"/>
            <w:tcBorders>
              <w:top w:val="nil"/>
              <w:left w:val="nil"/>
              <w:bottom w:val="single" w:sz="4" w:space="0" w:color="auto"/>
              <w:right w:val="single" w:sz="4" w:space="0" w:color="auto"/>
            </w:tcBorders>
            <w:noWrap/>
            <w:vAlign w:val="center"/>
            <w:hideMark/>
          </w:tcPr>
          <w:p w14:paraId="7DF89370" w14:textId="77777777" w:rsidR="004A1BD0" w:rsidRPr="004A1BD0" w:rsidRDefault="004A1BD0" w:rsidP="004A1BD0">
            <w:r w:rsidRPr="004A1BD0">
              <w:t>414301</w:t>
            </w:r>
          </w:p>
        </w:tc>
        <w:tc>
          <w:tcPr>
            <w:tcW w:w="2981" w:type="pct"/>
            <w:tcBorders>
              <w:top w:val="nil"/>
              <w:left w:val="nil"/>
              <w:bottom w:val="single" w:sz="4" w:space="0" w:color="auto"/>
              <w:right w:val="single" w:sz="4" w:space="0" w:color="auto"/>
            </w:tcBorders>
            <w:vAlign w:val="center"/>
            <w:hideMark/>
          </w:tcPr>
          <w:p w14:paraId="443D3848" w14:textId="77777777" w:rsidR="004A1BD0" w:rsidRPr="004A1BD0" w:rsidRDefault="004A1BD0" w:rsidP="004A1BD0">
            <w:r w:rsidRPr="004A1BD0">
              <w:t>ESPLENECTOMÍA PARCIAL VÍA ABIERTA</w:t>
            </w:r>
          </w:p>
        </w:tc>
        <w:tc>
          <w:tcPr>
            <w:tcW w:w="810" w:type="pct"/>
            <w:tcBorders>
              <w:top w:val="nil"/>
              <w:left w:val="nil"/>
              <w:bottom w:val="single" w:sz="4" w:space="0" w:color="auto"/>
              <w:right w:val="single" w:sz="4" w:space="0" w:color="auto"/>
            </w:tcBorders>
            <w:noWrap/>
            <w:vAlign w:val="center"/>
            <w:hideMark/>
          </w:tcPr>
          <w:p w14:paraId="7BA50116" w14:textId="77777777" w:rsidR="004A1BD0" w:rsidRPr="004A1BD0" w:rsidRDefault="004A1BD0" w:rsidP="004A1BD0">
            <w:r w:rsidRPr="004A1BD0">
              <w:t>2.206.476</w:t>
            </w:r>
          </w:p>
        </w:tc>
      </w:tr>
      <w:tr w:rsidR="004A1BD0" w:rsidRPr="004A1BD0" w14:paraId="2BA7C99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15ECBCF" w14:textId="77777777" w:rsidR="004A1BD0" w:rsidRPr="004A1BD0" w:rsidRDefault="004A1BD0" w:rsidP="004A1BD0">
            <w:r w:rsidRPr="004A1BD0">
              <w:t>763</w:t>
            </w:r>
          </w:p>
        </w:tc>
        <w:tc>
          <w:tcPr>
            <w:tcW w:w="767" w:type="pct"/>
            <w:tcBorders>
              <w:top w:val="nil"/>
              <w:left w:val="nil"/>
              <w:bottom w:val="single" w:sz="4" w:space="0" w:color="auto"/>
              <w:right w:val="single" w:sz="4" w:space="0" w:color="auto"/>
            </w:tcBorders>
            <w:noWrap/>
            <w:vAlign w:val="center"/>
            <w:hideMark/>
          </w:tcPr>
          <w:p w14:paraId="2CBD6D1D" w14:textId="77777777" w:rsidR="004A1BD0" w:rsidRPr="004A1BD0" w:rsidRDefault="004A1BD0" w:rsidP="004A1BD0">
            <w:r w:rsidRPr="004A1BD0">
              <w:t>415102</w:t>
            </w:r>
          </w:p>
        </w:tc>
        <w:tc>
          <w:tcPr>
            <w:tcW w:w="2981" w:type="pct"/>
            <w:tcBorders>
              <w:top w:val="nil"/>
              <w:left w:val="nil"/>
              <w:bottom w:val="single" w:sz="4" w:space="0" w:color="auto"/>
              <w:right w:val="single" w:sz="4" w:space="0" w:color="auto"/>
            </w:tcBorders>
            <w:vAlign w:val="center"/>
            <w:hideMark/>
          </w:tcPr>
          <w:p w14:paraId="7A0FABC1" w14:textId="77777777" w:rsidR="004A1BD0" w:rsidRPr="004A1BD0" w:rsidRDefault="004A1BD0" w:rsidP="004A1BD0">
            <w:r w:rsidRPr="004A1BD0">
              <w:t>ESPLENECTOMÍA TOTAL VÍA ABIERTA</w:t>
            </w:r>
          </w:p>
        </w:tc>
        <w:tc>
          <w:tcPr>
            <w:tcW w:w="810" w:type="pct"/>
            <w:tcBorders>
              <w:top w:val="nil"/>
              <w:left w:val="nil"/>
              <w:bottom w:val="single" w:sz="4" w:space="0" w:color="auto"/>
              <w:right w:val="single" w:sz="4" w:space="0" w:color="auto"/>
            </w:tcBorders>
            <w:noWrap/>
            <w:vAlign w:val="center"/>
            <w:hideMark/>
          </w:tcPr>
          <w:p w14:paraId="463CF5A0" w14:textId="77777777" w:rsidR="004A1BD0" w:rsidRPr="004A1BD0" w:rsidRDefault="004A1BD0" w:rsidP="004A1BD0">
            <w:r w:rsidRPr="004A1BD0">
              <w:t>2.206.476</w:t>
            </w:r>
          </w:p>
        </w:tc>
      </w:tr>
      <w:tr w:rsidR="004A1BD0" w:rsidRPr="004A1BD0" w14:paraId="024BC7F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EECED0F" w14:textId="77777777" w:rsidR="004A1BD0" w:rsidRPr="004A1BD0" w:rsidRDefault="004A1BD0" w:rsidP="004A1BD0">
            <w:r w:rsidRPr="004A1BD0">
              <w:t>764</w:t>
            </w:r>
          </w:p>
        </w:tc>
        <w:tc>
          <w:tcPr>
            <w:tcW w:w="767" w:type="pct"/>
            <w:tcBorders>
              <w:top w:val="nil"/>
              <w:left w:val="nil"/>
              <w:bottom w:val="single" w:sz="4" w:space="0" w:color="auto"/>
              <w:right w:val="single" w:sz="4" w:space="0" w:color="auto"/>
            </w:tcBorders>
            <w:noWrap/>
            <w:vAlign w:val="center"/>
            <w:hideMark/>
          </w:tcPr>
          <w:p w14:paraId="424F3E6D" w14:textId="77777777" w:rsidR="004A1BD0" w:rsidRPr="004A1BD0" w:rsidRDefault="004A1BD0" w:rsidP="004A1BD0">
            <w:r w:rsidRPr="004A1BD0">
              <w:t>416102</w:t>
            </w:r>
          </w:p>
        </w:tc>
        <w:tc>
          <w:tcPr>
            <w:tcW w:w="2981" w:type="pct"/>
            <w:tcBorders>
              <w:top w:val="nil"/>
              <w:left w:val="nil"/>
              <w:bottom w:val="single" w:sz="4" w:space="0" w:color="auto"/>
              <w:right w:val="single" w:sz="4" w:space="0" w:color="auto"/>
            </w:tcBorders>
            <w:vAlign w:val="center"/>
            <w:hideMark/>
          </w:tcPr>
          <w:p w14:paraId="751ABD9A" w14:textId="77777777" w:rsidR="004A1BD0" w:rsidRPr="004A1BD0" w:rsidRDefault="004A1BD0" w:rsidP="004A1BD0">
            <w:r w:rsidRPr="004A1BD0">
              <w:t>ESPLENORRAFIA VÍA ABIERTA</w:t>
            </w:r>
          </w:p>
        </w:tc>
        <w:tc>
          <w:tcPr>
            <w:tcW w:w="810" w:type="pct"/>
            <w:tcBorders>
              <w:top w:val="nil"/>
              <w:left w:val="nil"/>
              <w:bottom w:val="single" w:sz="4" w:space="0" w:color="auto"/>
              <w:right w:val="single" w:sz="4" w:space="0" w:color="auto"/>
            </w:tcBorders>
            <w:noWrap/>
            <w:vAlign w:val="center"/>
            <w:hideMark/>
          </w:tcPr>
          <w:p w14:paraId="1DE8AD44" w14:textId="77777777" w:rsidR="004A1BD0" w:rsidRPr="004A1BD0" w:rsidRDefault="004A1BD0" w:rsidP="004A1BD0">
            <w:r w:rsidRPr="004A1BD0">
              <w:t>2.206.476</w:t>
            </w:r>
          </w:p>
        </w:tc>
      </w:tr>
      <w:tr w:rsidR="004A1BD0" w:rsidRPr="004A1BD0" w14:paraId="57A27FB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0434CC3" w14:textId="77777777" w:rsidR="004A1BD0" w:rsidRPr="004A1BD0" w:rsidRDefault="004A1BD0" w:rsidP="004A1BD0">
            <w:r w:rsidRPr="004A1BD0">
              <w:t>765</w:t>
            </w:r>
          </w:p>
        </w:tc>
        <w:tc>
          <w:tcPr>
            <w:tcW w:w="767" w:type="pct"/>
            <w:tcBorders>
              <w:top w:val="nil"/>
              <w:left w:val="nil"/>
              <w:bottom w:val="single" w:sz="4" w:space="0" w:color="auto"/>
              <w:right w:val="single" w:sz="4" w:space="0" w:color="auto"/>
            </w:tcBorders>
            <w:noWrap/>
            <w:vAlign w:val="center"/>
            <w:hideMark/>
          </w:tcPr>
          <w:p w14:paraId="20E49C40" w14:textId="77777777" w:rsidR="004A1BD0" w:rsidRPr="004A1BD0" w:rsidRDefault="004A1BD0" w:rsidP="004A1BD0">
            <w:r w:rsidRPr="004A1BD0">
              <w:t>420101</w:t>
            </w:r>
          </w:p>
        </w:tc>
        <w:tc>
          <w:tcPr>
            <w:tcW w:w="2981" w:type="pct"/>
            <w:tcBorders>
              <w:top w:val="nil"/>
              <w:left w:val="nil"/>
              <w:bottom w:val="single" w:sz="4" w:space="0" w:color="auto"/>
              <w:right w:val="single" w:sz="4" w:space="0" w:color="auto"/>
            </w:tcBorders>
            <w:vAlign w:val="center"/>
            <w:hideMark/>
          </w:tcPr>
          <w:p w14:paraId="7D4B11B2" w14:textId="77777777" w:rsidR="004A1BD0" w:rsidRPr="004A1BD0" w:rsidRDefault="004A1BD0" w:rsidP="004A1BD0">
            <w:r w:rsidRPr="004A1BD0">
              <w:t>DRENAJE DE COLECCIÓN DE ESÓFAGO POR ESOFAGOTOMÍA VÍA ABIERTA</w:t>
            </w:r>
          </w:p>
        </w:tc>
        <w:tc>
          <w:tcPr>
            <w:tcW w:w="810" w:type="pct"/>
            <w:tcBorders>
              <w:top w:val="nil"/>
              <w:left w:val="nil"/>
              <w:bottom w:val="single" w:sz="4" w:space="0" w:color="auto"/>
              <w:right w:val="single" w:sz="4" w:space="0" w:color="auto"/>
            </w:tcBorders>
            <w:noWrap/>
            <w:vAlign w:val="center"/>
            <w:hideMark/>
          </w:tcPr>
          <w:p w14:paraId="43F2E0AF" w14:textId="77777777" w:rsidR="004A1BD0" w:rsidRPr="004A1BD0" w:rsidRDefault="004A1BD0" w:rsidP="004A1BD0">
            <w:r w:rsidRPr="004A1BD0">
              <w:t>18.075.264</w:t>
            </w:r>
          </w:p>
        </w:tc>
      </w:tr>
      <w:tr w:rsidR="004A1BD0" w:rsidRPr="004A1BD0" w14:paraId="091182C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009E5F9" w14:textId="77777777" w:rsidR="004A1BD0" w:rsidRPr="004A1BD0" w:rsidRDefault="004A1BD0" w:rsidP="004A1BD0">
            <w:r w:rsidRPr="004A1BD0">
              <w:t>766</w:t>
            </w:r>
          </w:p>
        </w:tc>
        <w:tc>
          <w:tcPr>
            <w:tcW w:w="767" w:type="pct"/>
            <w:tcBorders>
              <w:top w:val="nil"/>
              <w:left w:val="nil"/>
              <w:bottom w:val="single" w:sz="4" w:space="0" w:color="auto"/>
              <w:right w:val="single" w:sz="4" w:space="0" w:color="auto"/>
            </w:tcBorders>
            <w:noWrap/>
            <w:vAlign w:val="center"/>
            <w:hideMark/>
          </w:tcPr>
          <w:p w14:paraId="66C8432B" w14:textId="77777777" w:rsidR="004A1BD0" w:rsidRPr="004A1BD0" w:rsidRDefault="004A1BD0" w:rsidP="004A1BD0">
            <w:r w:rsidRPr="004A1BD0">
              <w:t>421101</w:t>
            </w:r>
          </w:p>
        </w:tc>
        <w:tc>
          <w:tcPr>
            <w:tcW w:w="2981" w:type="pct"/>
            <w:tcBorders>
              <w:top w:val="nil"/>
              <w:left w:val="nil"/>
              <w:bottom w:val="single" w:sz="4" w:space="0" w:color="auto"/>
              <w:right w:val="single" w:sz="4" w:space="0" w:color="auto"/>
            </w:tcBorders>
            <w:vAlign w:val="center"/>
            <w:hideMark/>
          </w:tcPr>
          <w:p w14:paraId="2BC5ADED" w14:textId="77777777" w:rsidR="004A1BD0" w:rsidRPr="004A1BD0" w:rsidRDefault="004A1BD0" w:rsidP="004A1BD0">
            <w:r w:rsidRPr="004A1BD0">
              <w:t>ESOFAGOSTOMÍA CON MIOTOMÍA CERVICAL VÍA ABIERTA</w:t>
            </w:r>
          </w:p>
        </w:tc>
        <w:tc>
          <w:tcPr>
            <w:tcW w:w="810" w:type="pct"/>
            <w:tcBorders>
              <w:top w:val="nil"/>
              <w:left w:val="nil"/>
              <w:bottom w:val="single" w:sz="4" w:space="0" w:color="auto"/>
              <w:right w:val="single" w:sz="4" w:space="0" w:color="auto"/>
            </w:tcBorders>
            <w:noWrap/>
            <w:vAlign w:val="center"/>
            <w:hideMark/>
          </w:tcPr>
          <w:p w14:paraId="59AE26C0" w14:textId="77777777" w:rsidR="004A1BD0" w:rsidRPr="004A1BD0" w:rsidRDefault="004A1BD0" w:rsidP="004A1BD0">
            <w:r w:rsidRPr="004A1BD0">
              <w:t>18.075.264</w:t>
            </w:r>
          </w:p>
        </w:tc>
      </w:tr>
      <w:tr w:rsidR="004A1BD0" w:rsidRPr="004A1BD0" w14:paraId="6BAA243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FD386ED" w14:textId="77777777" w:rsidR="004A1BD0" w:rsidRPr="004A1BD0" w:rsidRDefault="004A1BD0" w:rsidP="004A1BD0">
            <w:r w:rsidRPr="004A1BD0">
              <w:t>767</w:t>
            </w:r>
          </w:p>
        </w:tc>
        <w:tc>
          <w:tcPr>
            <w:tcW w:w="767" w:type="pct"/>
            <w:tcBorders>
              <w:top w:val="nil"/>
              <w:left w:val="nil"/>
              <w:bottom w:val="single" w:sz="4" w:space="0" w:color="auto"/>
              <w:right w:val="single" w:sz="4" w:space="0" w:color="auto"/>
            </w:tcBorders>
            <w:noWrap/>
            <w:vAlign w:val="center"/>
            <w:hideMark/>
          </w:tcPr>
          <w:p w14:paraId="70EC227D" w14:textId="77777777" w:rsidR="004A1BD0" w:rsidRPr="004A1BD0" w:rsidRDefault="004A1BD0" w:rsidP="004A1BD0">
            <w:r w:rsidRPr="004A1BD0">
              <w:t>421102</w:t>
            </w:r>
          </w:p>
        </w:tc>
        <w:tc>
          <w:tcPr>
            <w:tcW w:w="2981" w:type="pct"/>
            <w:tcBorders>
              <w:top w:val="nil"/>
              <w:left w:val="nil"/>
              <w:bottom w:val="single" w:sz="4" w:space="0" w:color="auto"/>
              <w:right w:val="single" w:sz="4" w:space="0" w:color="auto"/>
            </w:tcBorders>
            <w:vAlign w:val="center"/>
            <w:hideMark/>
          </w:tcPr>
          <w:p w14:paraId="2DF400EF" w14:textId="77777777" w:rsidR="004A1BD0" w:rsidRPr="004A1BD0" w:rsidRDefault="004A1BD0" w:rsidP="004A1BD0">
            <w:r w:rsidRPr="004A1BD0">
              <w:t>ESOFAGOSTOMÍA CON MIOTOMÍA CERVICAL VÍA ENDOSCÓPICA</w:t>
            </w:r>
          </w:p>
        </w:tc>
        <w:tc>
          <w:tcPr>
            <w:tcW w:w="810" w:type="pct"/>
            <w:tcBorders>
              <w:top w:val="nil"/>
              <w:left w:val="nil"/>
              <w:bottom w:val="single" w:sz="4" w:space="0" w:color="auto"/>
              <w:right w:val="single" w:sz="4" w:space="0" w:color="auto"/>
            </w:tcBorders>
            <w:noWrap/>
            <w:vAlign w:val="center"/>
            <w:hideMark/>
          </w:tcPr>
          <w:p w14:paraId="04D49D7B" w14:textId="77777777" w:rsidR="004A1BD0" w:rsidRPr="004A1BD0" w:rsidRDefault="004A1BD0" w:rsidP="004A1BD0">
            <w:r w:rsidRPr="004A1BD0">
              <w:t>18.075.264</w:t>
            </w:r>
          </w:p>
        </w:tc>
      </w:tr>
      <w:tr w:rsidR="004A1BD0" w:rsidRPr="004A1BD0" w14:paraId="64E551A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93B4197" w14:textId="77777777" w:rsidR="004A1BD0" w:rsidRPr="004A1BD0" w:rsidRDefault="004A1BD0" w:rsidP="004A1BD0">
            <w:r w:rsidRPr="004A1BD0">
              <w:t>768</w:t>
            </w:r>
          </w:p>
        </w:tc>
        <w:tc>
          <w:tcPr>
            <w:tcW w:w="767" w:type="pct"/>
            <w:tcBorders>
              <w:top w:val="nil"/>
              <w:left w:val="nil"/>
              <w:bottom w:val="single" w:sz="4" w:space="0" w:color="auto"/>
              <w:right w:val="single" w:sz="4" w:space="0" w:color="auto"/>
            </w:tcBorders>
            <w:noWrap/>
            <w:vAlign w:val="center"/>
            <w:hideMark/>
          </w:tcPr>
          <w:p w14:paraId="71503D4E" w14:textId="77777777" w:rsidR="004A1BD0" w:rsidRPr="004A1BD0" w:rsidRDefault="004A1BD0" w:rsidP="004A1BD0">
            <w:r w:rsidRPr="004A1BD0">
              <w:t>422001</w:t>
            </w:r>
          </w:p>
        </w:tc>
        <w:tc>
          <w:tcPr>
            <w:tcW w:w="2981" w:type="pct"/>
            <w:tcBorders>
              <w:top w:val="nil"/>
              <w:left w:val="nil"/>
              <w:bottom w:val="single" w:sz="4" w:space="0" w:color="auto"/>
              <w:right w:val="single" w:sz="4" w:space="0" w:color="auto"/>
            </w:tcBorders>
            <w:vAlign w:val="center"/>
            <w:hideMark/>
          </w:tcPr>
          <w:p w14:paraId="2E4CD87E" w14:textId="77777777" w:rsidR="004A1BD0" w:rsidRPr="004A1BD0" w:rsidRDefault="004A1BD0" w:rsidP="004A1BD0">
            <w:r w:rsidRPr="004A1BD0">
              <w:t>ESOFAGOSCOPIA OPERATORIA POR INCISIÓN</w:t>
            </w:r>
          </w:p>
        </w:tc>
        <w:tc>
          <w:tcPr>
            <w:tcW w:w="810" w:type="pct"/>
            <w:tcBorders>
              <w:top w:val="nil"/>
              <w:left w:val="nil"/>
              <w:bottom w:val="single" w:sz="4" w:space="0" w:color="auto"/>
              <w:right w:val="single" w:sz="4" w:space="0" w:color="auto"/>
            </w:tcBorders>
            <w:noWrap/>
            <w:vAlign w:val="center"/>
            <w:hideMark/>
          </w:tcPr>
          <w:p w14:paraId="551A16B0" w14:textId="77777777" w:rsidR="004A1BD0" w:rsidRPr="004A1BD0" w:rsidRDefault="004A1BD0" w:rsidP="004A1BD0">
            <w:r w:rsidRPr="004A1BD0">
              <w:t>987.554</w:t>
            </w:r>
          </w:p>
        </w:tc>
      </w:tr>
      <w:tr w:rsidR="004A1BD0" w:rsidRPr="004A1BD0" w14:paraId="1C98E6F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C795259" w14:textId="77777777" w:rsidR="004A1BD0" w:rsidRPr="004A1BD0" w:rsidRDefault="004A1BD0" w:rsidP="004A1BD0">
            <w:r w:rsidRPr="004A1BD0">
              <w:t>769</w:t>
            </w:r>
          </w:p>
        </w:tc>
        <w:tc>
          <w:tcPr>
            <w:tcW w:w="767" w:type="pct"/>
            <w:tcBorders>
              <w:top w:val="nil"/>
              <w:left w:val="nil"/>
              <w:bottom w:val="single" w:sz="4" w:space="0" w:color="auto"/>
              <w:right w:val="single" w:sz="4" w:space="0" w:color="auto"/>
            </w:tcBorders>
            <w:noWrap/>
            <w:vAlign w:val="center"/>
            <w:hideMark/>
          </w:tcPr>
          <w:p w14:paraId="6558F766" w14:textId="77777777" w:rsidR="004A1BD0" w:rsidRPr="004A1BD0" w:rsidRDefault="004A1BD0" w:rsidP="004A1BD0">
            <w:r w:rsidRPr="004A1BD0">
              <w:t>422002</w:t>
            </w:r>
          </w:p>
        </w:tc>
        <w:tc>
          <w:tcPr>
            <w:tcW w:w="2981" w:type="pct"/>
            <w:tcBorders>
              <w:top w:val="nil"/>
              <w:left w:val="nil"/>
              <w:bottom w:val="single" w:sz="4" w:space="0" w:color="auto"/>
              <w:right w:val="single" w:sz="4" w:space="0" w:color="auto"/>
            </w:tcBorders>
            <w:vAlign w:val="center"/>
            <w:hideMark/>
          </w:tcPr>
          <w:p w14:paraId="2117E072" w14:textId="77777777" w:rsidR="004A1BD0" w:rsidRPr="004A1BD0" w:rsidRDefault="004A1BD0" w:rsidP="004A1BD0">
            <w:r w:rsidRPr="004A1BD0">
              <w:t>ESOFAGOSCOPIA A TRAVÉS DE ESTOMA ARTIFICIAL</w:t>
            </w:r>
          </w:p>
        </w:tc>
        <w:tc>
          <w:tcPr>
            <w:tcW w:w="810" w:type="pct"/>
            <w:tcBorders>
              <w:top w:val="nil"/>
              <w:left w:val="nil"/>
              <w:bottom w:val="single" w:sz="4" w:space="0" w:color="auto"/>
              <w:right w:val="single" w:sz="4" w:space="0" w:color="auto"/>
            </w:tcBorders>
            <w:noWrap/>
            <w:vAlign w:val="center"/>
            <w:hideMark/>
          </w:tcPr>
          <w:p w14:paraId="2C0A2778" w14:textId="77777777" w:rsidR="004A1BD0" w:rsidRPr="004A1BD0" w:rsidRDefault="004A1BD0" w:rsidP="004A1BD0">
            <w:r w:rsidRPr="004A1BD0">
              <w:t>987.554</w:t>
            </w:r>
          </w:p>
        </w:tc>
      </w:tr>
      <w:tr w:rsidR="004A1BD0" w:rsidRPr="004A1BD0" w14:paraId="05F4039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0E11FF8" w14:textId="77777777" w:rsidR="004A1BD0" w:rsidRPr="004A1BD0" w:rsidRDefault="004A1BD0" w:rsidP="004A1BD0">
            <w:r w:rsidRPr="004A1BD0">
              <w:t>770</w:t>
            </w:r>
          </w:p>
        </w:tc>
        <w:tc>
          <w:tcPr>
            <w:tcW w:w="767" w:type="pct"/>
            <w:tcBorders>
              <w:top w:val="nil"/>
              <w:left w:val="nil"/>
              <w:bottom w:val="single" w:sz="4" w:space="0" w:color="auto"/>
              <w:right w:val="single" w:sz="4" w:space="0" w:color="auto"/>
            </w:tcBorders>
            <w:noWrap/>
            <w:vAlign w:val="center"/>
            <w:hideMark/>
          </w:tcPr>
          <w:p w14:paraId="47943433" w14:textId="77777777" w:rsidR="004A1BD0" w:rsidRPr="004A1BD0" w:rsidRDefault="004A1BD0" w:rsidP="004A1BD0">
            <w:r w:rsidRPr="004A1BD0">
              <w:t>422003</w:t>
            </w:r>
          </w:p>
        </w:tc>
        <w:tc>
          <w:tcPr>
            <w:tcW w:w="2981" w:type="pct"/>
            <w:tcBorders>
              <w:top w:val="nil"/>
              <w:left w:val="nil"/>
              <w:bottom w:val="single" w:sz="4" w:space="0" w:color="auto"/>
              <w:right w:val="single" w:sz="4" w:space="0" w:color="auto"/>
            </w:tcBorders>
            <w:vAlign w:val="center"/>
            <w:hideMark/>
          </w:tcPr>
          <w:p w14:paraId="1BA370D4" w14:textId="77777777" w:rsidR="004A1BD0" w:rsidRPr="004A1BD0" w:rsidRDefault="004A1BD0" w:rsidP="004A1BD0">
            <w:r w:rsidRPr="004A1BD0">
              <w:t>ESOFAGOSCOPIA VÍA ORAL EXPLORATORIA O DIAGNÓSTICA SIN BIOPSIA</w:t>
            </w:r>
          </w:p>
        </w:tc>
        <w:tc>
          <w:tcPr>
            <w:tcW w:w="810" w:type="pct"/>
            <w:tcBorders>
              <w:top w:val="nil"/>
              <w:left w:val="nil"/>
              <w:bottom w:val="single" w:sz="4" w:space="0" w:color="auto"/>
              <w:right w:val="single" w:sz="4" w:space="0" w:color="auto"/>
            </w:tcBorders>
            <w:noWrap/>
            <w:vAlign w:val="center"/>
            <w:hideMark/>
          </w:tcPr>
          <w:p w14:paraId="682C48DC" w14:textId="77777777" w:rsidR="004A1BD0" w:rsidRPr="004A1BD0" w:rsidRDefault="004A1BD0" w:rsidP="004A1BD0">
            <w:r w:rsidRPr="004A1BD0">
              <w:t>987.554</w:t>
            </w:r>
          </w:p>
        </w:tc>
      </w:tr>
      <w:tr w:rsidR="004A1BD0" w:rsidRPr="004A1BD0" w14:paraId="5D839F4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D3A0E91" w14:textId="77777777" w:rsidR="004A1BD0" w:rsidRPr="004A1BD0" w:rsidRDefault="004A1BD0" w:rsidP="004A1BD0">
            <w:r w:rsidRPr="004A1BD0">
              <w:t>771</w:t>
            </w:r>
          </w:p>
        </w:tc>
        <w:tc>
          <w:tcPr>
            <w:tcW w:w="767" w:type="pct"/>
            <w:tcBorders>
              <w:top w:val="nil"/>
              <w:left w:val="nil"/>
              <w:bottom w:val="single" w:sz="4" w:space="0" w:color="auto"/>
              <w:right w:val="single" w:sz="4" w:space="0" w:color="auto"/>
            </w:tcBorders>
            <w:noWrap/>
            <w:vAlign w:val="center"/>
            <w:hideMark/>
          </w:tcPr>
          <w:p w14:paraId="374DCDA8" w14:textId="77777777" w:rsidR="004A1BD0" w:rsidRPr="004A1BD0" w:rsidRDefault="004A1BD0" w:rsidP="004A1BD0">
            <w:r w:rsidRPr="004A1BD0">
              <w:t>422601</w:t>
            </w:r>
          </w:p>
        </w:tc>
        <w:tc>
          <w:tcPr>
            <w:tcW w:w="2981" w:type="pct"/>
            <w:tcBorders>
              <w:top w:val="nil"/>
              <w:left w:val="nil"/>
              <w:bottom w:val="single" w:sz="4" w:space="0" w:color="auto"/>
              <w:right w:val="single" w:sz="4" w:space="0" w:color="auto"/>
            </w:tcBorders>
            <w:vAlign w:val="center"/>
            <w:hideMark/>
          </w:tcPr>
          <w:p w14:paraId="3ED77EF9" w14:textId="77777777" w:rsidR="004A1BD0" w:rsidRPr="004A1BD0" w:rsidRDefault="004A1BD0" w:rsidP="004A1BD0">
            <w:r w:rsidRPr="004A1BD0">
              <w:t>BIOPSIA DE ESÓFAGO VÍA ABIERTA</w:t>
            </w:r>
          </w:p>
        </w:tc>
        <w:tc>
          <w:tcPr>
            <w:tcW w:w="810" w:type="pct"/>
            <w:tcBorders>
              <w:top w:val="nil"/>
              <w:left w:val="nil"/>
              <w:bottom w:val="single" w:sz="4" w:space="0" w:color="auto"/>
              <w:right w:val="single" w:sz="4" w:space="0" w:color="auto"/>
            </w:tcBorders>
            <w:noWrap/>
            <w:vAlign w:val="center"/>
            <w:hideMark/>
          </w:tcPr>
          <w:p w14:paraId="6C2EE13C" w14:textId="77777777" w:rsidR="004A1BD0" w:rsidRPr="004A1BD0" w:rsidRDefault="004A1BD0" w:rsidP="004A1BD0">
            <w:r w:rsidRPr="004A1BD0">
              <w:t>1.361.080</w:t>
            </w:r>
          </w:p>
        </w:tc>
      </w:tr>
      <w:tr w:rsidR="004A1BD0" w:rsidRPr="004A1BD0" w14:paraId="2A7837F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D82309A" w14:textId="77777777" w:rsidR="004A1BD0" w:rsidRPr="004A1BD0" w:rsidRDefault="004A1BD0" w:rsidP="004A1BD0">
            <w:r w:rsidRPr="004A1BD0">
              <w:t>772</w:t>
            </w:r>
          </w:p>
        </w:tc>
        <w:tc>
          <w:tcPr>
            <w:tcW w:w="767" w:type="pct"/>
            <w:tcBorders>
              <w:top w:val="nil"/>
              <w:left w:val="nil"/>
              <w:bottom w:val="single" w:sz="4" w:space="0" w:color="auto"/>
              <w:right w:val="single" w:sz="4" w:space="0" w:color="auto"/>
            </w:tcBorders>
            <w:noWrap/>
            <w:vAlign w:val="center"/>
            <w:hideMark/>
          </w:tcPr>
          <w:p w14:paraId="268F3433" w14:textId="77777777" w:rsidR="004A1BD0" w:rsidRPr="004A1BD0" w:rsidRDefault="004A1BD0" w:rsidP="004A1BD0">
            <w:r w:rsidRPr="004A1BD0">
              <w:t>422602</w:t>
            </w:r>
          </w:p>
        </w:tc>
        <w:tc>
          <w:tcPr>
            <w:tcW w:w="2981" w:type="pct"/>
            <w:tcBorders>
              <w:top w:val="nil"/>
              <w:left w:val="nil"/>
              <w:bottom w:val="single" w:sz="4" w:space="0" w:color="auto"/>
              <w:right w:val="single" w:sz="4" w:space="0" w:color="auto"/>
            </w:tcBorders>
            <w:vAlign w:val="center"/>
            <w:hideMark/>
          </w:tcPr>
          <w:p w14:paraId="5ED26177" w14:textId="77777777" w:rsidR="004A1BD0" w:rsidRPr="004A1BD0" w:rsidRDefault="004A1BD0" w:rsidP="004A1BD0">
            <w:r w:rsidRPr="004A1BD0">
              <w:t>BIOPSIA DE ESÓFAGO VÍA ENDOSCÓPICA</w:t>
            </w:r>
          </w:p>
        </w:tc>
        <w:tc>
          <w:tcPr>
            <w:tcW w:w="810" w:type="pct"/>
            <w:tcBorders>
              <w:top w:val="nil"/>
              <w:left w:val="nil"/>
              <w:bottom w:val="single" w:sz="4" w:space="0" w:color="auto"/>
              <w:right w:val="single" w:sz="4" w:space="0" w:color="auto"/>
            </w:tcBorders>
            <w:noWrap/>
            <w:vAlign w:val="center"/>
            <w:hideMark/>
          </w:tcPr>
          <w:p w14:paraId="47F2035F" w14:textId="77777777" w:rsidR="004A1BD0" w:rsidRPr="004A1BD0" w:rsidRDefault="004A1BD0" w:rsidP="004A1BD0">
            <w:r w:rsidRPr="004A1BD0">
              <w:t>1.361.080</w:t>
            </w:r>
          </w:p>
        </w:tc>
      </w:tr>
      <w:tr w:rsidR="004A1BD0" w:rsidRPr="004A1BD0" w14:paraId="45D1261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108D500" w14:textId="77777777" w:rsidR="004A1BD0" w:rsidRPr="004A1BD0" w:rsidRDefault="004A1BD0" w:rsidP="004A1BD0">
            <w:r w:rsidRPr="004A1BD0">
              <w:t>773</w:t>
            </w:r>
          </w:p>
        </w:tc>
        <w:tc>
          <w:tcPr>
            <w:tcW w:w="767" w:type="pct"/>
            <w:tcBorders>
              <w:top w:val="nil"/>
              <w:left w:val="nil"/>
              <w:bottom w:val="single" w:sz="4" w:space="0" w:color="auto"/>
              <w:right w:val="single" w:sz="4" w:space="0" w:color="auto"/>
            </w:tcBorders>
            <w:noWrap/>
            <w:vAlign w:val="center"/>
            <w:hideMark/>
          </w:tcPr>
          <w:p w14:paraId="2AE05703" w14:textId="77777777" w:rsidR="004A1BD0" w:rsidRPr="004A1BD0" w:rsidRDefault="004A1BD0" w:rsidP="004A1BD0">
            <w:r w:rsidRPr="004A1BD0">
              <w:t>423001</w:t>
            </w:r>
          </w:p>
        </w:tc>
        <w:tc>
          <w:tcPr>
            <w:tcW w:w="2981" w:type="pct"/>
            <w:tcBorders>
              <w:top w:val="nil"/>
              <w:left w:val="nil"/>
              <w:bottom w:val="single" w:sz="4" w:space="0" w:color="auto"/>
              <w:right w:val="single" w:sz="4" w:space="0" w:color="auto"/>
            </w:tcBorders>
            <w:vAlign w:val="center"/>
            <w:hideMark/>
          </w:tcPr>
          <w:p w14:paraId="7B76EB26" w14:textId="77777777" w:rsidR="004A1BD0" w:rsidRPr="004A1BD0" w:rsidRDefault="004A1BD0" w:rsidP="004A1BD0">
            <w:r w:rsidRPr="004A1BD0">
              <w:t>DIVERTICULOSTOMÍA DE ESÓFAGO TRANSORAL</w:t>
            </w:r>
          </w:p>
        </w:tc>
        <w:tc>
          <w:tcPr>
            <w:tcW w:w="810" w:type="pct"/>
            <w:tcBorders>
              <w:top w:val="nil"/>
              <w:left w:val="nil"/>
              <w:bottom w:val="single" w:sz="4" w:space="0" w:color="auto"/>
              <w:right w:val="single" w:sz="4" w:space="0" w:color="auto"/>
            </w:tcBorders>
            <w:noWrap/>
            <w:vAlign w:val="center"/>
            <w:hideMark/>
          </w:tcPr>
          <w:p w14:paraId="1C280193" w14:textId="77777777" w:rsidR="004A1BD0" w:rsidRPr="004A1BD0" w:rsidRDefault="004A1BD0" w:rsidP="004A1BD0">
            <w:r w:rsidRPr="004A1BD0">
              <w:t>3.180.388</w:t>
            </w:r>
          </w:p>
        </w:tc>
      </w:tr>
      <w:tr w:rsidR="004A1BD0" w:rsidRPr="004A1BD0" w14:paraId="254BF48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3B00BD8" w14:textId="77777777" w:rsidR="004A1BD0" w:rsidRPr="004A1BD0" w:rsidRDefault="004A1BD0" w:rsidP="004A1BD0">
            <w:r w:rsidRPr="004A1BD0">
              <w:t>774</w:t>
            </w:r>
          </w:p>
        </w:tc>
        <w:tc>
          <w:tcPr>
            <w:tcW w:w="767" w:type="pct"/>
            <w:tcBorders>
              <w:top w:val="nil"/>
              <w:left w:val="nil"/>
              <w:bottom w:val="single" w:sz="4" w:space="0" w:color="auto"/>
              <w:right w:val="single" w:sz="4" w:space="0" w:color="auto"/>
            </w:tcBorders>
            <w:noWrap/>
            <w:vAlign w:val="center"/>
            <w:hideMark/>
          </w:tcPr>
          <w:p w14:paraId="13C300C3" w14:textId="77777777" w:rsidR="004A1BD0" w:rsidRPr="004A1BD0" w:rsidRDefault="004A1BD0" w:rsidP="004A1BD0">
            <w:r w:rsidRPr="004A1BD0">
              <w:t>423103</w:t>
            </w:r>
          </w:p>
        </w:tc>
        <w:tc>
          <w:tcPr>
            <w:tcW w:w="2981" w:type="pct"/>
            <w:tcBorders>
              <w:top w:val="nil"/>
              <w:left w:val="nil"/>
              <w:bottom w:val="single" w:sz="4" w:space="0" w:color="auto"/>
              <w:right w:val="single" w:sz="4" w:space="0" w:color="auto"/>
            </w:tcBorders>
            <w:vAlign w:val="center"/>
            <w:hideMark/>
          </w:tcPr>
          <w:p w14:paraId="3B010185" w14:textId="77777777" w:rsidR="004A1BD0" w:rsidRPr="004A1BD0" w:rsidRDefault="004A1BD0" w:rsidP="004A1BD0">
            <w:r w:rsidRPr="004A1BD0">
              <w:t>DIVERTICULECTOMÍA DE ESÓFAGO CERVICAL VÍA ABIERTA</w:t>
            </w:r>
          </w:p>
        </w:tc>
        <w:tc>
          <w:tcPr>
            <w:tcW w:w="810" w:type="pct"/>
            <w:tcBorders>
              <w:top w:val="nil"/>
              <w:left w:val="nil"/>
              <w:bottom w:val="single" w:sz="4" w:space="0" w:color="auto"/>
              <w:right w:val="single" w:sz="4" w:space="0" w:color="auto"/>
            </w:tcBorders>
            <w:noWrap/>
            <w:vAlign w:val="center"/>
            <w:hideMark/>
          </w:tcPr>
          <w:p w14:paraId="30A42C80" w14:textId="77777777" w:rsidR="004A1BD0" w:rsidRPr="004A1BD0" w:rsidRDefault="004A1BD0" w:rsidP="004A1BD0">
            <w:r w:rsidRPr="004A1BD0">
              <w:t>18.075.264</w:t>
            </w:r>
          </w:p>
        </w:tc>
      </w:tr>
      <w:tr w:rsidR="004A1BD0" w:rsidRPr="004A1BD0" w14:paraId="72518C1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DF0CA90" w14:textId="77777777" w:rsidR="004A1BD0" w:rsidRPr="004A1BD0" w:rsidRDefault="004A1BD0" w:rsidP="004A1BD0">
            <w:r w:rsidRPr="004A1BD0">
              <w:t>775</w:t>
            </w:r>
          </w:p>
        </w:tc>
        <w:tc>
          <w:tcPr>
            <w:tcW w:w="767" w:type="pct"/>
            <w:tcBorders>
              <w:top w:val="nil"/>
              <w:left w:val="nil"/>
              <w:bottom w:val="single" w:sz="4" w:space="0" w:color="auto"/>
              <w:right w:val="single" w:sz="4" w:space="0" w:color="auto"/>
            </w:tcBorders>
            <w:noWrap/>
            <w:vAlign w:val="center"/>
            <w:hideMark/>
          </w:tcPr>
          <w:p w14:paraId="4997E941" w14:textId="77777777" w:rsidR="004A1BD0" w:rsidRPr="004A1BD0" w:rsidRDefault="004A1BD0" w:rsidP="004A1BD0">
            <w:r w:rsidRPr="004A1BD0">
              <w:t>423105</w:t>
            </w:r>
          </w:p>
        </w:tc>
        <w:tc>
          <w:tcPr>
            <w:tcW w:w="2981" w:type="pct"/>
            <w:tcBorders>
              <w:top w:val="nil"/>
              <w:left w:val="nil"/>
              <w:bottom w:val="single" w:sz="4" w:space="0" w:color="auto"/>
              <w:right w:val="single" w:sz="4" w:space="0" w:color="auto"/>
            </w:tcBorders>
            <w:vAlign w:val="center"/>
            <w:hideMark/>
          </w:tcPr>
          <w:p w14:paraId="63DC2EAA" w14:textId="77777777" w:rsidR="004A1BD0" w:rsidRPr="004A1BD0" w:rsidRDefault="004A1BD0" w:rsidP="004A1BD0">
            <w:r w:rsidRPr="004A1BD0">
              <w:t>DIVERTICULECTOMÍA DE ESÓFAGO TORÁCICO VÍA ABIERTA</w:t>
            </w:r>
          </w:p>
        </w:tc>
        <w:tc>
          <w:tcPr>
            <w:tcW w:w="810" w:type="pct"/>
            <w:tcBorders>
              <w:top w:val="nil"/>
              <w:left w:val="nil"/>
              <w:bottom w:val="single" w:sz="4" w:space="0" w:color="auto"/>
              <w:right w:val="single" w:sz="4" w:space="0" w:color="auto"/>
            </w:tcBorders>
            <w:noWrap/>
            <w:vAlign w:val="center"/>
            <w:hideMark/>
          </w:tcPr>
          <w:p w14:paraId="10F7179D" w14:textId="77777777" w:rsidR="004A1BD0" w:rsidRPr="004A1BD0" w:rsidRDefault="004A1BD0" w:rsidP="004A1BD0">
            <w:r w:rsidRPr="004A1BD0">
              <w:t>18.075.264</w:t>
            </w:r>
          </w:p>
        </w:tc>
      </w:tr>
      <w:tr w:rsidR="004A1BD0" w:rsidRPr="004A1BD0" w14:paraId="5C64A51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D77648F" w14:textId="77777777" w:rsidR="004A1BD0" w:rsidRPr="004A1BD0" w:rsidRDefault="004A1BD0" w:rsidP="004A1BD0">
            <w:r w:rsidRPr="004A1BD0">
              <w:t>776</w:t>
            </w:r>
          </w:p>
        </w:tc>
        <w:tc>
          <w:tcPr>
            <w:tcW w:w="767" w:type="pct"/>
            <w:tcBorders>
              <w:top w:val="nil"/>
              <w:left w:val="nil"/>
              <w:bottom w:val="single" w:sz="4" w:space="0" w:color="auto"/>
              <w:right w:val="single" w:sz="4" w:space="0" w:color="auto"/>
            </w:tcBorders>
            <w:noWrap/>
            <w:vAlign w:val="center"/>
            <w:hideMark/>
          </w:tcPr>
          <w:p w14:paraId="28598982" w14:textId="77777777" w:rsidR="004A1BD0" w:rsidRPr="004A1BD0" w:rsidRDefault="004A1BD0" w:rsidP="004A1BD0">
            <w:r w:rsidRPr="004A1BD0">
              <w:t>423204</w:t>
            </w:r>
          </w:p>
        </w:tc>
        <w:tc>
          <w:tcPr>
            <w:tcW w:w="2981" w:type="pct"/>
            <w:tcBorders>
              <w:top w:val="nil"/>
              <w:left w:val="nil"/>
              <w:bottom w:val="single" w:sz="4" w:space="0" w:color="auto"/>
              <w:right w:val="single" w:sz="4" w:space="0" w:color="auto"/>
            </w:tcBorders>
            <w:vAlign w:val="center"/>
            <w:hideMark/>
          </w:tcPr>
          <w:p w14:paraId="0DFD059D" w14:textId="77777777" w:rsidR="004A1BD0" w:rsidRPr="004A1BD0" w:rsidRDefault="004A1BD0" w:rsidP="004A1BD0">
            <w:r w:rsidRPr="004A1BD0">
              <w:t>RESECCIÓN DE LESIÓN O TUMOR DE ESÓFAGO CERVICAL VÍA ABIERTA</w:t>
            </w:r>
          </w:p>
        </w:tc>
        <w:tc>
          <w:tcPr>
            <w:tcW w:w="810" w:type="pct"/>
            <w:tcBorders>
              <w:top w:val="nil"/>
              <w:left w:val="nil"/>
              <w:bottom w:val="single" w:sz="4" w:space="0" w:color="auto"/>
              <w:right w:val="single" w:sz="4" w:space="0" w:color="auto"/>
            </w:tcBorders>
            <w:noWrap/>
            <w:vAlign w:val="center"/>
            <w:hideMark/>
          </w:tcPr>
          <w:p w14:paraId="3ECD1327" w14:textId="77777777" w:rsidR="004A1BD0" w:rsidRPr="004A1BD0" w:rsidRDefault="004A1BD0" w:rsidP="004A1BD0">
            <w:r w:rsidRPr="004A1BD0">
              <w:t>18.075.264</w:t>
            </w:r>
          </w:p>
        </w:tc>
      </w:tr>
      <w:tr w:rsidR="004A1BD0" w:rsidRPr="004A1BD0" w14:paraId="508727C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C1D7E94" w14:textId="77777777" w:rsidR="004A1BD0" w:rsidRPr="004A1BD0" w:rsidRDefault="004A1BD0" w:rsidP="004A1BD0">
            <w:r w:rsidRPr="004A1BD0">
              <w:t>777</w:t>
            </w:r>
          </w:p>
        </w:tc>
        <w:tc>
          <w:tcPr>
            <w:tcW w:w="767" w:type="pct"/>
            <w:tcBorders>
              <w:top w:val="nil"/>
              <w:left w:val="nil"/>
              <w:bottom w:val="single" w:sz="4" w:space="0" w:color="auto"/>
              <w:right w:val="single" w:sz="4" w:space="0" w:color="auto"/>
            </w:tcBorders>
            <w:noWrap/>
            <w:vAlign w:val="center"/>
            <w:hideMark/>
          </w:tcPr>
          <w:p w14:paraId="328DC1D8" w14:textId="77777777" w:rsidR="004A1BD0" w:rsidRPr="004A1BD0" w:rsidRDefault="004A1BD0" w:rsidP="004A1BD0">
            <w:r w:rsidRPr="004A1BD0">
              <w:t>423205</w:t>
            </w:r>
          </w:p>
        </w:tc>
        <w:tc>
          <w:tcPr>
            <w:tcW w:w="2981" w:type="pct"/>
            <w:tcBorders>
              <w:top w:val="nil"/>
              <w:left w:val="nil"/>
              <w:bottom w:val="single" w:sz="4" w:space="0" w:color="auto"/>
              <w:right w:val="single" w:sz="4" w:space="0" w:color="auto"/>
            </w:tcBorders>
            <w:vAlign w:val="center"/>
            <w:hideMark/>
          </w:tcPr>
          <w:p w14:paraId="0352394A" w14:textId="77777777" w:rsidR="004A1BD0" w:rsidRPr="004A1BD0" w:rsidRDefault="004A1BD0" w:rsidP="004A1BD0">
            <w:r w:rsidRPr="004A1BD0">
              <w:t>RESECCIÓN DE LESIÓN O TUMOR DE ESÓFAGO TORÁCICO VÍA ABIERTA</w:t>
            </w:r>
          </w:p>
        </w:tc>
        <w:tc>
          <w:tcPr>
            <w:tcW w:w="810" w:type="pct"/>
            <w:tcBorders>
              <w:top w:val="nil"/>
              <w:left w:val="nil"/>
              <w:bottom w:val="single" w:sz="4" w:space="0" w:color="auto"/>
              <w:right w:val="single" w:sz="4" w:space="0" w:color="auto"/>
            </w:tcBorders>
            <w:noWrap/>
            <w:vAlign w:val="center"/>
            <w:hideMark/>
          </w:tcPr>
          <w:p w14:paraId="046C79BE" w14:textId="77777777" w:rsidR="004A1BD0" w:rsidRPr="004A1BD0" w:rsidRDefault="004A1BD0" w:rsidP="004A1BD0">
            <w:r w:rsidRPr="004A1BD0">
              <w:t>18.075.264</w:t>
            </w:r>
          </w:p>
        </w:tc>
      </w:tr>
      <w:tr w:rsidR="004A1BD0" w:rsidRPr="004A1BD0" w14:paraId="4E6F79E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C0E894D" w14:textId="77777777" w:rsidR="004A1BD0" w:rsidRPr="004A1BD0" w:rsidRDefault="004A1BD0" w:rsidP="004A1BD0">
            <w:r w:rsidRPr="004A1BD0">
              <w:t>778</w:t>
            </w:r>
          </w:p>
        </w:tc>
        <w:tc>
          <w:tcPr>
            <w:tcW w:w="767" w:type="pct"/>
            <w:tcBorders>
              <w:top w:val="nil"/>
              <w:left w:val="nil"/>
              <w:bottom w:val="single" w:sz="4" w:space="0" w:color="auto"/>
              <w:right w:val="single" w:sz="4" w:space="0" w:color="auto"/>
            </w:tcBorders>
            <w:noWrap/>
            <w:vAlign w:val="center"/>
            <w:hideMark/>
          </w:tcPr>
          <w:p w14:paraId="04B6357A" w14:textId="77777777" w:rsidR="004A1BD0" w:rsidRPr="004A1BD0" w:rsidRDefault="004A1BD0" w:rsidP="004A1BD0">
            <w:r w:rsidRPr="004A1BD0">
              <w:t>423206</w:t>
            </w:r>
          </w:p>
        </w:tc>
        <w:tc>
          <w:tcPr>
            <w:tcW w:w="2981" w:type="pct"/>
            <w:tcBorders>
              <w:top w:val="nil"/>
              <w:left w:val="nil"/>
              <w:bottom w:val="single" w:sz="4" w:space="0" w:color="auto"/>
              <w:right w:val="single" w:sz="4" w:space="0" w:color="auto"/>
            </w:tcBorders>
            <w:vAlign w:val="center"/>
            <w:hideMark/>
          </w:tcPr>
          <w:p w14:paraId="5D2E4F60" w14:textId="77777777" w:rsidR="004A1BD0" w:rsidRPr="004A1BD0" w:rsidRDefault="004A1BD0" w:rsidP="004A1BD0">
            <w:r w:rsidRPr="004A1BD0">
              <w:t>RESECCIÓN DE LESIÓN O TUMOR DE ESÓFAGO TORÁCICO VÍA TORACOSCÓPICA</w:t>
            </w:r>
          </w:p>
        </w:tc>
        <w:tc>
          <w:tcPr>
            <w:tcW w:w="810" w:type="pct"/>
            <w:tcBorders>
              <w:top w:val="nil"/>
              <w:left w:val="nil"/>
              <w:bottom w:val="single" w:sz="4" w:space="0" w:color="auto"/>
              <w:right w:val="single" w:sz="4" w:space="0" w:color="auto"/>
            </w:tcBorders>
            <w:noWrap/>
            <w:vAlign w:val="center"/>
            <w:hideMark/>
          </w:tcPr>
          <w:p w14:paraId="54A80FB5" w14:textId="77777777" w:rsidR="004A1BD0" w:rsidRPr="004A1BD0" w:rsidRDefault="004A1BD0" w:rsidP="004A1BD0">
            <w:r w:rsidRPr="004A1BD0">
              <w:t>15.542.700</w:t>
            </w:r>
          </w:p>
        </w:tc>
      </w:tr>
      <w:tr w:rsidR="004A1BD0" w:rsidRPr="004A1BD0" w14:paraId="0CADA31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5A57DDF" w14:textId="77777777" w:rsidR="004A1BD0" w:rsidRPr="004A1BD0" w:rsidRDefault="004A1BD0" w:rsidP="004A1BD0">
            <w:r w:rsidRPr="004A1BD0">
              <w:t>779</w:t>
            </w:r>
          </w:p>
        </w:tc>
        <w:tc>
          <w:tcPr>
            <w:tcW w:w="767" w:type="pct"/>
            <w:tcBorders>
              <w:top w:val="nil"/>
              <w:left w:val="nil"/>
              <w:bottom w:val="single" w:sz="4" w:space="0" w:color="auto"/>
              <w:right w:val="single" w:sz="4" w:space="0" w:color="auto"/>
            </w:tcBorders>
            <w:noWrap/>
            <w:vAlign w:val="center"/>
            <w:hideMark/>
          </w:tcPr>
          <w:p w14:paraId="58DAA8C1" w14:textId="77777777" w:rsidR="004A1BD0" w:rsidRPr="004A1BD0" w:rsidRDefault="004A1BD0" w:rsidP="004A1BD0">
            <w:r w:rsidRPr="004A1BD0">
              <w:t>423207</w:t>
            </w:r>
          </w:p>
        </w:tc>
        <w:tc>
          <w:tcPr>
            <w:tcW w:w="2981" w:type="pct"/>
            <w:tcBorders>
              <w:top w:val="nil"/>
              <w:left w:val="nil"/>
              <w:bottom w:val="single" w:sz="4" w:space="0" w:color="auto"/>
              <w:right w:val="single" w:sz="4" w:space="0" w:color="auto"/>
            </w:tcBorders>
            <w:vAlign w:val="center"/>
            <w:hideMark/>
          </w:tcPr>
          <w:p w14:paraId="5788DEA9" w14:textId="77777777" w:rsidR="004A1BD0" w:rsidRPr="004A1BD0" w:rsidRDefault="004A1BD0" w:rsidP="004A1BD0">
            <w:r w:rsidRPr="004A1BD0">
              <w:t>RESECCIÓN DE LESIÓN O TUMOR DE ESÓFAGO ABDOMINAL VÍA ABIERTA</w:t>
            </w:r>
          </w:p>
        </w:tc>
        <w:tc>
          <w:tcPr>
            <w:tcW w:w="810" w:type="pct"/>
            <w:tcBorders>
              <w:top w:val="nil"/>
              <w:left w:val="nil"/>
              <w:bottom w:val="single" w:sz="4" w:space="0" w:color="auto"/>
              <w:right w:val="single" w:sz="4" w:space="0" w:color="auto"/>
            </w:tcBorders>
            <w:noWrap/>
            <w:vAlign w:val="center"/>
            <w:hideMark/>
          </w:tcPr>
          <w:p w14:paraId="38D2DE79" w14:textId="77777777" w:rsidR="004A1BD0" w:rsidRPr="004A1BD0" w:rsidRDefault="004A1BD0" w:rsidP="004A1BD0">
            <w:r w:rsidRPr="004A1BD0">
              <w:t>15.542.700</w:t>
            </w:r>
          </w:p>
        </w:tc>
      </w:tr>
      <w:tr w:rsidR="004A1BD0" w:rsidRPr="004A1BD0" w14:paraId="0CEBDF8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C55BE94" w14:textId="77777777" w:rsidR="004A1BD0" w:rsidRPr="004A1BD0" w:rsidRDefault="004A1BD0" w:rsidP="004A1BD0">
            <w:r w:rsidRPr="004A1BD0">
              <w:t>780</w:t>
            </w:r>
          </w:p>
        </w:tc>
        <w:tc>
          <w:tcPr>
            <w:tcW w:w="767" w:type="pct"/>
            <w:tcBorders>
              <w:top w:val="nil"/>
              <w:left w:val="nil"/>
              <w:bottom w:val="single" w:sz="4" w:space="0" w:color="auto"/>
              <w:right w:val="single" w:sz="4" w:space="0" w:color="auto"/>
            </w:tcBorders>
            <w:noWrap/>
            <w:vAlign w:val="center"/>
            <w:hideMark/>
          </w:tcPr>
          <w:p w14:paraId="007D3A31" w14:textId="77777777" w:rsidR="004A1BD0" w:rsidRPr="004A1BD0" w:rsidRDefault="004A1BD0" w:rsidP="004A1BD0">
            <w:r w:rsidRPr="004A1BD0">
              <w:t>423302</w:t>
            </w:r>
          </w:p>
        </w:tc>
        <w:tc>
          <w:tcPr>
            <w:tcW w:w="2981" w:type="pct"/>
            <w:tcBorders>
              <w:top w:val="nil"/>
              <w:left w:val="nil"/>
              <w:bottom w:val="single" w:sz="4" w:space="0" w:color="auto"/>
              <w:right w:val="single" w:sz="4" w:space="0" w:color="auto"/>
            </w:tcBorders>
            <w:vAlign w:val="center"/>
            <w:hideMark/>
          </w:tcPr>
          <w:p w14:paraId="5F2E182E" w14:textId="77777777" w:rsidR="004A1BD0" w:rsidRPr="004A1BD0" w:rsidRDefault="004A1BD0" w:rsidP="004A1BD0">
            <w:r w:rsidRPr="004A1BD0">
              <w:t>CONTROL DE HEMORRAGIA DE ESÓFAGO VÍA ENDOSCÓPICA</w:t>
            </w:r>
          </w:p>
        </w:tc>
        <w:tc>
          <w:tcPr>
            <w:tcW w:w="810" w:type="pct"/>
            <w:tcBorders>
              <w:top w:val="nil"/>
              <w:left w:val="nil"/>
              <w:bottom w:val="single" w:sz="4" w:space="0" w:color="auto"/>
              <w:right w:val="single" w:sz="4" w:space="0" w:color="auto"/>
            </w:tcBorders>
            <w:noWrap/>
            <w:vAlign w:val="center"/>
            <w:hideMark/>
          </w:tcPr>
          <w:p w14:paraId="06628744" w14:textId="77777777" w:rsidR="004A1BD0" w:rsidRPr="004A1BD0" w:rsidRDefault="004A1BD0" w:rsidP="004A1BD0">
            <w:r w:rsidRPr="004A1BD0">
              <w:t>1.930.984</w:t>
            </w:r>
          </w:p>
        </w:tc>
      </w:tr>
      <w:tr w:rsidR="004A1BD0" w:rsidRPr="004A1BD0" w14:paraId="3B386B0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FEAC469" w14:textId="77777777" w:rsidR="004A1BD0" w:rsidRPr="004A1BD0" w:rsidRDefault="004A1BD0" w:rsidP="004A1BD0">
            <w:r w:rsidRPr="004A1BD0">
              <w:t>781</w:t>
            </w:r>
          </w:p>
        </w:tc>
        <w:tc>
          <w:tcPr>
            <w:tcW w:w="767" w:type="pct"/>
            <w:tcBorders>
              <w:top w:val="nil"/>
              <w:left w:val="nil"/>
              <w:bottom w:val="single" w:sz="4" w:space="0" w:color="auto"/>
              <w:right w:val="single" w:sz="4" w:space="0" w:color="auto"/>
            </w:tcBorders>
            <w:noWrap/>
            <w:vAlign w:val="center"/>
            <w:hideMark/>
          </w:tcPr>
          <w:p w14:paraId="7C7DDAD7" w14:textId="77777777" w:rsidR="004A1BD0" w:rsidRPr="004A1BD0" w:rsidRDefault="004A1BD0" w:rsidP="004A1BD0">
            <w:r w:rsidRPr="004A1BD0">
              <w:t>423304</w:t>
            </w:r>
          </w:p>
        </w:tc>
        <w:tc>
          <w:tcPr>
            <w:tcW w:w="2981" w:type="pct"/>
            <w:tcBorders>
              <w:top w:val="nil"/>
              <w:left w:val="nil"/>
              <w:bottom w:val="single" w:sz="4" w:space="0" w:color="auto"/>
              <w:right w:val="single" w:sz="4" w:space="0" w:color="auto"/>
            </w:tcBorders>
            <w:vAlign w:val="center"/>
            <w:hideMark/>
          </w:tcPr>
          <w:p w14:paraId="03415D20" w14:textId="77777777" w:rsidR="004A1BD0" w:rsidRPr="004A1BD0" w:rsidRDefault="004A1BD0" w:rsidP="004A1BD0">
            <w:r w:rsidRPr="004A1BD0">
              <w:t>INYECCIÓN (ESCLEROSIS) DE VÁRICES ESOFÁGICAS VÍA ENDOSCÓPICA</w:t>
            </w:r>
          </w:p>
        </w:tc>
        <w:tc>
          <w:tcPr>
            <w:tcW w:w="810" w:type="pct"/>
            <w:tcBorders>
              <w:top w:val="nil"/>
              <w:left w:val="nil"/>
              <w:bottom w:val="single" w:sz="4" w:space="0" w:color="auto"/>
              <w:right w:val="single" w:sz="4" w:space="0" w:color="auto"/>
            </w:tcBorders>
            <w:noWrap/>
            <w:vAlign w:val="center"/>
            <w:hideMark/>
          </w:tcPr>
          <w:p w14:paraId="7D9E4134" w14:textId="77777777" w:rsidR="004A1BD0" w:rsidRPr="004A1BD0" w:rsidRDefault="004A1BD0" w:rsidP="004A1BD0">
            <w:r w:rsidRPr="004A1BD0">
              <w:t>1.756.867</w:t>
            </w:r>
          </w:p>
        </w:tc>
      </w:tr>
      <w:tr w:rsidR="004A1BD0" w:rsidRPr="004A1BD0" w14:paraId="7670221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E6E646C" w14:textId="77777777" w:rsidR="004A1BD0" w:rsidRPr="004A1BD0" w:rsidRDefault="004A1BD0" w:rsidP="004A1BD0">
            <w:r w:rsidRPr="004A1BD0">
              <w:t>782</w:t>
            </w:r>
          </w:p>
        </w:tc>
        <w:tc>
          <w:tcPr>
            <w:tcW w:w="767" w:type="pct"/>
            <w:tcBorders>
              <w:top w:val="nil"/>
              <w:left w:val="nil"/>
              <w:bottom w:val="single" w:sz="4" w:space="0" w:color="auto"/>
              <w:right w:val="single" w:sz="4" w:space="0" w:color="auto"/>
            </w:tcBorders>
            <w:noWrap/>
            <w:vAlign w:val="center"/>
            <w:hideMark/>
          </w:tcPr>
          <w:p w14:paraId="6C0F799E" w14:textId="77777777" w:rsidR="004A1BD0" w:rsidRPr="004A1BD0" w:rsidRDefault="004A1BD0" w:rsidP="004A1BD0">
            <w:r w:rsidRPr="004A1BD0">
              <w:t>423305</w:t>
            </w:r>
          </w:p>
        </w:tc>
        <w:tc>
          <w:tcPr>
            <w:tcW w:w="2981" w:type="pct"/>
            <w:tcBorders>
              <w:top w:val="nil"/>
              <w:left w:val="nil"/>
              <w:bottom w:val="single" w:sz="4" w:space="0" w:color="auto"/>
              <w:right w:val="single" w:sz="4" w:space="0" w:color="auto"/>
            </w:tcBorders>
            <w:vAlign w:val="center"/>
            <w:hideMark/>
          </w:tcPr>
          <w:p w14:paraId="28B9A24E" w14:textId="77777777" w:rsidR="004A1BD0" w:rsidRPr="004A1BD0" w:rsidRDefault="004A1BD0" w:rsidP="004A1BD0">
            <w:r w:rsidRPr="004A1BD0">
              <w:t>LIGADURA DE VÁRICES ESOFÁGICAS VÍA ENDOSCÓPICA</w:t>
            </w:r>
          </w:p>
        </w:tc>
        <w:tc>
          <w:tcPr>
            <w:tcW w:w="810" w:type="pct"/>
            <w:tcBorders>
              <w:top w:val="nil"/>
              <w:left w:val="nil"/>
              <w:bottom w:val="single" w:sz="4" w:space="0" w:color="auto"/>
              <w:right w:val="single" w:sz="4" w:space="0" w:color="auto"/>
            </w:tcBorders>
            <w:noWrap/>
            <w:vAlign w:val="center"/>
            <w:hideMark/>
          </w:tcPr>
          <w:p w14:paraId="74944035" w14:textId="77777777" w:rsidR="004A1BD0" w:rsidRPr="004A1BD0" w:rsidRDefault="004A1BD0" w:rsidP="004A1BD0">
            <w:r w:rsidRPr="004A1BD0">
              <w:t>3.993.421</w:t>
            </w:r>
          </w:p>
        </w:tc>
      </w:tr>
      <w:tr w:rsidR="004A1BD0" w:rsidRPr="004A1BD0" w14:paraId="50BC157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6D8E1D6" w14:textId="77777777" w:rsidR="004A1BD0" w:rsidRPr="004A1BD0" w:rsidRDefault="004A1BD0" w:rsidP="004A1BD0">
            <w:r w:rsidRPr="004A1BD0">
              <w:lastRenderedPageBreak/>
              <w:t>783</w:t>
            </w:r>
          </w:p>
        </w:tc>
        <w:tc>
          <w:tcPr>
            <w:tcW w:w="767" w:type="pct"/>
            <w:tcBorders>
              <w:top w:val="nil"/>
              <w:left w:val="nil"/>
              <w:bottom w:val="single" w:sz="4" w:space="0" w:color="auto"/>
              <w:right w:val="single" w:sz="4" w:space="0" w:color="auto"/>
            </w:tcBorders>
            <w:noWrap/>
            <w:vAlign w:val="center"/>
            <w:hideMark/>
          </w:tcPr>
          <w:p w14:paraId="095CB6F9" w14:textId="77777777" w:rsidR="004A1BD0" w:rsidRPr="004A1BD0" w:rsidRDefault="004A1BD0" w:rsidP="004A1BD0">
            <w:r w:rsidRPr="004A1BD0">
              <w:t>424101</w:t>
            </w:r>
          </w:p>
        </w:tc>
        <w:tc>
          <w:tcPr>
            <w:tcW w:w="2981" w:type="pct"/>
            <w:tcBorders>
              <w:top w:val="nil"/>
              <w:left w:val="nil"/>
              <w:bottom w:val="single" w:sz="4" w:space="0" w:color="auto"/>
              <w:right w:val="single" w:sz="4" w:space="0" w:color="auto"/>
            </w:tcBorders>
            <w:vAlign w:val="center"/>
            <w:hideMark/>
          </w:tcPr>
          <w:p w14:paraId="44E414F8" w14:textId="77777777" w:rsidR="004A1BD0" w:rsidRPr="004A1BD0" w:rsidRDefault="004A1BD0" w:rsidP="004A1BD0">
            <w:r w:rsidRPr="004A1BD0">
              <w:t>ESOFAGECTOMÍA PARCIAL VÍA ABIERTA</w:t>
            </w:r>
          </w:p>
        </w:tc>
        <w:tc>
          <w:tcPr>
            <w:tcW w:w="810" w:type="pct"/>
            <w:tcBorders>
              <w:top w:val="nil"/>
              <w:left w:val="nil"/>
              <w:bottom w:val="single" w:sz="4" w:space="0" w:color="auto"/>
              <w:right w:val="single" w:sz="4" w:space="0" w:color="auto"/>
            </w:tcBorders>
            <w:noWrap/>
            <w:vAlign w:val="center"/>
            <w:hideMark/>
          </w:tcPr>
          <w:p w14:paraId="7D0555DE" w14:textId="77777777" w:rsidR="004A1BD0" w:rsidRPr="004A1BD0" w:rsidRDefault="004A1BD0" w:rsidP="004A1BD0">
            <w:r w:rsidRPr="004A1BD0">
              <w:t>18.075.264</w:t>
            </w:r>
          </w:p>
        </w:tc>
      </w:tr>
      <w:tr w:rsidR="004A1BD0" w:rsidRPr="004A1BD0" w14:paraId="6C07DB5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A8F6A30" w14:textId="77777777" w:rsidR="004A1BD0" w:rsidRPr="004A1BD0" w:rsidRDefault="004A1BD0" w:rsidP="004A1BD0">
            <w:r w:rsidRPr="004A1BD0">
              <w:t>784</w:t>
            </w:r>
          </w:p>
        </w:tc>
        <w:tc>
          <w:tcPr>
            <w:tcW w:w="767" w:type="pct"/>
            <w:tcBorders>
              <w:top w:val="nil"/>
              <w:left w:val="nil"/>
              <w:bottom w:val="single" w:sz="4" w:space="0" w:color="auto"/>
              <w:right w:val="single" w:sz="4" w:space="0" w:color="auto"/>
            </w:tcBorders>
            <w:noWrap/>
            <w:vAlign w:val="center"/>
            <w:hideMark/>
          </w:tcPr>
          <w:p w14:paraId="4AE9A0FB" w14:textId="77777777" w:rsidR="004A1BD0" w:rsidRPr="004A1BD0" w:rsidRDefault="004A1BD0" w:rsidP="004A1BD0">
            <w:r w:rsidRPr="004A1BD0">
              <w:t>424102</w:t>
            </w:r>
          </w:p>
        </w:tc>
        <w:tc>
          <w:tcPr>
            <w:tcW w:w="2981" w:type="pct"/>
            <w:tcBorders>
              <w:top w:val="nil"/>
              <w:left w:val="nil"/>
              <w:bottom w:val="single" w:sz="4" w:space="0" w:color="auto"/>
              <w:right w:val="single" w:sz="4" w:space="0" w:color="auto"/>
            </w:tcBorders>
            <w:vAlign w:val="center"/>
            <w:hideMark/>
          </w:tcPr>
          <w:p w14:paraId="7FD1AC73" w14:textId="77777777" w:rsidR="004A1BD0" w:rsidRPr="004A1BD0" w:rsidRDefault="004A1BD0" w:rsidP="004A1BD0">
            <w:r w:rsidRPr="004A1BD0">
              <w:t>ESOFAGECTOMÍA PARCIAL VÍA TORACOSCÓPICA</w:t>
            </w:r>
          </w:p>
        </w:tc>
        <w:tc>
          <w:tcPr>
            <w:tcW w:w="810" w:type="pct"/>
            <w:tcBorders>
              <w:top w:val="nil"/>
              <w:left w:val="nil"/>
              <w:bottom w:val="single" w:sz="4" w:space="0" w:color="auto"/>
              <w:right w:val="single" w:sz="4" w:space="0" w:color="auto"/>
            </w:tcBorders>
            <w:noWrap/>
            <w:vAlign w:val="center"/>
            <w:hideMark/>
          </w:tcPr>
          <w:p w14:paraId="29D1ADDE" w14:textId="77777777" w:rsidR="004A1BD0" w:rsidRPr="004A1BD0" w:rsidRDefault="004A1BD0" w:rsidP="004A1BD0">
            <w:r w:rsidRPr="004A1BD0">
              <w:t>18.075.264</w:t>
            </w:r>
          </w:p>
        </w:tc>
      </w:tr>
      <w:tr w:rsidR="004A1BD0" w:rsidRPr="004A1BD0" w14:paraId="5ED83B4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47578B6" w14:textId="77777777" w:rsidR="004A1BD0" w:rsidRPr="004A1BD0" w:rsidRDefault="004A1BD0" w:rsidP="004A1BD0">
            <w:r w:rsidRPr="004A1BD0">
              <w:t>785</w:t>
            </w:r>
          </w:p>
        </w:tc>
        <w:tc>
          <w:tcPr>
            <w:tcW w:w="767" w:type="pct"/>
            <w:tcBorders>
              <w:top w:val="nil"/>
              <w:left w:val="nil"/>
              <w:bottom w:val="single" w:sz="4" w:space="0" w:color="auto"/>
              <w:right w:val="single" w:sz="4" w:space="0" w:color="auto"/>
            </w:tcBorders>
            <w:noWrap/>
            <w:vAlign w:val="center"/>
            <w:hideMark/>
          </w:tcPr>
          <w:p w14:paraId="29A4A048" w14:textId="77777777" w:rsidR="004A1BD0" w:rsidRPr="004A1BD0" w:rsidRDefault="004A1BD0" w:rsidP="004A1BD0">
            <w:r w:rsidRPr="004A1BD0">
              <w:t>424201</w:t>
            </w:r>
          </w:p>
        </w:tc>
        <w:tc>
          <w:tcPr>
            <w:tcW w:w="2981" w:type="pct"/>
            <w:tcBorders>
              <w:top w:val="nil"/>
              <w:left w:val="nil"/>
              <w:bottom w:val="single" w:sz="4" w:space="0" w:color="auto"/>
              <w:right w:val="single" w:sz="4" w:space="0" w:color="auto"/>
            </w:tcBorders>
            <w:vAlign w:val="center"/>
            <w:hideMark/>
          </w:tcPr>
          <w:p w14:paraId="2BA5AC8B" w14:textId="77777777" w:rsidR="004A1BD0" w:rsidRPr="004A1BD0" w:rsidRDefault="004A1BD0" w:rsidP="004A1BD0">
            <w:r w:rsidRPr="004A1BD0">
              <w:t>ESOFAGECTOMÍA TOTAL VÍA ABIERTA</w:t>
            </w:r>
          </w:p>
        </w:tc>
        <w:tc>
          <w:tcPr>
            <w:tcW w:w="810" w:type="pct"/>
            <w:tcBorders>
              <w:top w:val="nil"/>
              <w:left w:val="nil"/>
              <w:bottom w:val="single" w:sz="4" w:space="0" w:color="auto"/>
              <w:right w:val="single" w:sz="4" w:space="0" w:color="auto"/>
            </w:tcBorders>
            <w:noWrap/>
            <w:vAlign w:val="center"/>
            <w:hideMark/>
          </w:tcPr>
          <w:p w14:paraId="0DD927CA" w14:textId="77777777" w:rsidR="004A1BD0" w:rsidRPr="004A1BD0" w:rsidRDefault="004A1BD0" w:rsidP="004A1BD0">
            <w:r w:rsidRPr="004A1BD0">
              <w:t>18.075.264</w:t>
            </w:r>
          </w:p>
        </w:tc>
      </w:tr>
      <w:tr w:rsidR="004A1BD0" w:rsidRPr="004A1BD0" w14:paraId="265A856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868381E" w14:textId="77777777" w:rsidR="004A1BD0" w:rsidRPr="004A1BD0" w:rsidRDefault="004A1BD0" w:rsidP="004A1BD0">
            <w:r w:rsidRPr="004A1BD0">
              <w:t>786</w:t>
            </w:r>
          </w:p>
        </w:tc>
        <w:tc>
          <w:tcPr>
            <w:tcW w:w="767" w:type="pct"/>
            <w:tcBorders>
              <w:top w:val="nil"/>
              <w:left w:val="nil"/>
              <w:bottom w:val="single" w:sz="4" w:space="0" w:color="auto"/>
              <w:right w:val="single" w:sz="4" w:space="0" w:color="auto"/>
            </w:tcBorders>
            <w:noWrap/>
            <w:vAlign w:val="center"/>
            <w:hideMark/>
          </w:tcPr>
          <w:p w14:paraId="413D9863" w14:textId="77777777" w:rsidR="004A1BD0" w:rsidRPr="004A1BD0" w:rsidRDefault="004A1BD0" w:rsidP="004A1BD0">
            <w:r w:rsidRPr="004A1BD0">
              <w:t>424202</w:t>
            </w:r>
          </w:p>
        </w:tc>
        <w:tc>
          <w:tcPr>
            <w:tcW w:w="2981" w:type="pct"/>
            <w:tcBorders>
              <w:top w:val="nil"/>
              <w:left w:val="nil"/>
              <w:bottom w:val="single" w:sz="4" w:space="0" w:color="auto"/>
              <w:right w:val="single" w:sz="4" w:space="0" w:color="auto"/>
            </w:tcBorders>
            <w:vAlign w:val="center"/>
            <w:hideMark/>
          </w:tcPr>
          <w:p w14:paraId="730BDE5C" w14:textId="77777777" w:rsidR="004A1BD0" w:rsidRPr="004A1BD0" w:rsidRDefault="004A1BD0" w:rsidP="004A1BD0">
            <w:r w:rsidRPr="004A1BD0">
              <w:t>ESOFAGECTOMÍA TOTAL VÍA TORACOSCÓPICA</w:t>
            </w:r>
          </w:p>
        </w:tc>
        <w:tc>
          <w:tcPr>
            <w:tcW w:w="810" w:type="pct"/>
            <w:tcBorders>
              <w:top w:val="nil"/>
              <w:left w:val="nil"/>
              <w:bottom w:val="single" w:sz="4" w:space="0" w:color="auto"/>
              <w:right w:val="single" w:sz="4" w:space="0" w:color="auto"/>
            </w:tcBorders>
            <w:noWrap/>
            <w:vAlign w:val="center"/>
            <w:hideMark/>
          </w:tcPr>
          <w:p w14:paraId="295E6BCE" w14:textId="77777777" w:rsidR="004A1BD0" w:rsidRPr="004A1BD0" w:rsidRDefault="004A1BD0" w:rsidP="004A1BD0">
            <w:r w:rsidRPr="004A1BD0">
              <w:t>18.075.264</w:t>
            </w:r>
          </w:p>
        </w:tc>
      </w:tr>
      <w:tr w:rsidR="004A1BD0" w:rsidRPr="004A1BD0" w14:paraId="580210E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9BC3912" w14:textId="77777777" w:rsidR="004A1BD0" w:rsidRPr="004A1BD0" w:rsidRDefault="004A1BD0" w:rsidP="004A1BD0">
            <w:r w:rsidRPr="004A1BD0">
              <w:t>787</w:t>
            </w:r>
          </w:p>
        </w:tc>
        <w:tc>
          <w:tcPr>
            <w:tcW w:w="767" w:type="pct"/>
            <w:tcBorders>
              <w:top w:val="nil"/>
              <w:left w:val="nil"/>
              <w:bottom w:val="single" w:sz="4" w:space="0" w:color="auto"/>
              <w:right w:val="single" w:sz="4" w:space="0" w:color="auto"/>
            </w:tcBorders>
            <w:noWrap/>
            <w:vAlign w:val="center"/>
            <w:hideMark/>
          </w:tcPr>
          <w:p w14:paraId="44E66F62" w14:textId="77777777" w:rsidR="004A1BD0" w:rsidRPr="004A1BD0" w:rsidRDefault="004A1BD0" w:rsidP="004A1BD0">
            <w:r w:rsidRPr="004A1BD0">
              <w:t>425101</w:t>
            </w:r>
          </w:p>
        </w:tc>
        <w:tc>
          <w:tcPr>
            <w:tcW w:w="2981" w:type="pct"/>
            <w:tcBorders>
              <w:top w:val="nil"/>
              <w:left w:val="nil"/>
              <w:bottom w:val="single" w:sz="4" w:space="0" w:color="auto"/>
              <w:right w:val="single" w:sz="4" w:space="0" w:color="auto"/>
            </w:tcBorders>
            <w:vAlign w:val="center"/>
            <w:hideMark/>
          </w:tcPr>
          <w:p w14:paraId="574BE894" w14:textId="77777777" w:rsidR="004A1BD0" w:rsidRPr="004A1BD0" w:rsidRDefault="004A1BD0" w:rsidP="004A1BD0">
            <w:r w:rsidRPr="004A1BD0">
              <w:t>ESOFAGOESOFAGOSTOMÍA INTRATORÁCICA O CERVICAL VÍA ABIERTA</w:t>
            </w:r>
          </w:p>
        </w:tc>
        <w:tc>
          <w:tcPr>
            <w:tcW w:w="810" w:type="pct"/>
            <w:tcBorders>
              <w:top w:val="nil"/>
              <w:left w:val="nil"/>
              <w:bottom w:val="single" w:sz="4" w:space="0" w:color="auto"/>
              <w:right w:val="single" w:sz="4" w:space="0" w:color="auto"/>
            </w:tcBorders>
            <w:noWrap/>
            <w:vAlign w:val="center"/>
            <w:hideMark/>
          </w:tcPr>
          <w:p w14:paraId="162657C6" w14:textId="77777777" w:rsidR="004A1BD0" w:rsidRPr="004A1BD0" w:rsidRDefault="004A1BD0" w:rsidP="004A1BD0">
            <w:r w:rsidRPr="004A1BD0">
              <w:t>18.075.264</w:t>
            </w:r>
          </w:p>
        </w:tc>
      </w:tr>
      <w:tr w:rsidR="004A1BD0" w:rsidRPr="004A1BD0" w14:paraId="3D9B8F3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24E92A7" w14:textId="77777777" w:rsidR="004A1BD0" w:rsidRPr="004A1BD0" w:rsidRDefault="004A1BD0" w:rsidP="004A1BD0">
            <w:r w:rsidRPr="004A1BD0">
              <w:t>788</w:t>
            </w:r>
          </w:p>
        </w:tc>
        <w:tc>
          <w:tcPr>
            <w:tcW w:w="767" w:type="pct"/>
            <w:tcBorders>
              <w:top w:val="nil"/>
              <w:left w:val="nil"/>
              <w:bottom w:val="single" w:sz="4" w:space="0" w:color="auto"/>
              <w:right w:val="single" w:sz="4" w:space="0" w:color="auto"/>
            </w:tcBorders>
            <w:noWrap/>
            <w:vAlign w:val="center"/>
            <w:hideMark/>
          </w:tcPr>
          <w:p w14:paraId="7B5D07BA" w14:textId="77777777" w:rsidR="004A1BD0" w:rsidRPr="004A1BD0" w:rsidRDefault="004A1BD0" w:rsidP="004A1BD0">
            <w:r w:rsidRPr="004A1BD0">
              <w:t>425102</w:t>
            </w:r>
          </w:p>
        </w:tc>
        <w:tc>
          <w:tcPr>
            <w:tcW w:w="2981" w:type="pct"/>
            <w:tcBorders>
              <w:top w:val="nil"/>
              <w:left w:val="nil"/>
              <w:bottom w:val="single" w:sz="4" w:space="0" w:color="auto"/>
              <w:right w:val="single" w:sz="4" w:space="0" w:color="auto"/>
            </w:tcBorders>
            <w:vAlign w:val="center"/>
            <w:hideMark/>
          </w:tcPr>
          <w:p w14:paraId="3AFE5C76" w14:textId="77777777" w:rsidR="004A1BD0" w:rsidRPr="004A1BD0" w:rsidRDefault="004A1BD0" w:rsidP="004A1BD0">
            <w:r w:rsidRPr="004A1BD0">
              <w:t>ESOFAGOESOFAGOSTOMÍA INTRATORÁCICA O CERVICAL VÍA TORACOSCÓPICA</w:t>
            </w:r>
          </w:p>
        </w:tc>
        <w:tc>
          <w:tcPr>
            <w:tcW w:w="810" w:type="pct"/>
            <w:tcBorders>
              <w:top w:val="nil"/>
              <w:left w:val="nil"/>
              <w:bottom w:val="single" w:sz="4" w:space="0" w:color="auto"/>
              <w:right w:val="single" w:sz="4" w:space="0" w:color="auto"/>
            </w:tcBorders>
            <w:noWrap/>
            <w:vAlign w:val="center"/>
            <w:hideMark/>
          </w:tcPr>
          <w:p w14:paraId="4B2DF84D" w14:textId="77777777" w:rsidR="004A1BD0" w:rsidRPr="004A1BD0" w:rsidRDefault="004A1BD0" w:rsidP="004A1BD0">
            <w:r w:rsidRPr="004A1BD0">
              <w:t>18.075.264</w:t>
            </w:r>
          </w:p>
        </w:tc>
      </w:tr>
      <w:tr w:rsidR="004A1BD0" w:rsidRPr="004A1BD0" w14:paraId="4C1010D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3D22ABE" w14:textId="77777777" w:rsidR="004A1BD0" w:rsidRPr="004A1BD0" w:rsidRDefault="004A1BD0" w:rsidP="004A1BD0">
            <w:r w:rsidRPr="004A1BD0">
              <w:t>789</w:t>
            </w:r>
          </w:p>
        </w:tc>
        <w:tc>
          <w:tcPr>
            <w:tcW w:w="767" w:type="pct"/>
            <w:tcBorders>
              <w:top w:val="nil"/>
              <w:left w:val="nil"/>
              <w:bottom w:val="single" w:sz="4" w:space="0" w:color="auto"/>
              <w:right w:val="single" w:sz="4" w:space="0" w:color="auto"/>
            </w:tcBorders>
            <w:noWrap/>
            <w:vAlign w:val="center"/>
            <w:hideMark/>
          </w:tcPr>
          <w:p w14:paraId="00BE74DF" w14:textId="77777777" w:rsidR="004A1BD0" w:rsidRPr="004A1BD0" w:rsidRDefault="004A1BD0" w:rsidP="004A1BD0">
            <w:r w:rsidRPr="004A1BD0">
              <w:t>425202</w:t>
            </w:r>
          </w:p>
        </w:tc>
        <w:tc>
          <w:tcPr>
            <w:tcW w:w="2981" w:type="pct"/>
            <w:tcBorders>
              <w:top w:val="nil"/>
              <w:left w:val="nil"/>
              <w:bottom w:val="single" w:sz="4" w:space="0" w:color="auto"/>
              <w:right w:val="single" w:sz="4" w:space="0" w:color="auto"/>
            </w:tcBorders>
            <w:vAlign w:val="center"/>
            <w:hideMark/>
          </w:tcPr>
          <w:p w14:paraId="25964B2E" w14:textId="77777777" w:rsidR="004A1BD0" w:rsidRPr="004A1BD0" w:rsidRDefault="004A1BD0" w:rsidP="004A1BD0">
            <w:r w:rsidRPr="004A1BD0">
              <w:t>RECONSTRUCCIÓN O ANASTOMOSIS ESOFÁGICA CON INTERPOSICIÓN DEL ESTÓMAGO VÍA TORACOSCÓPICA</w:t>
            </w:r>
          </w:p>
        </w:tc>
        <w:tc>
          <w:tcPr>
            <w:tcW w:w="810" w:type="pct"/>
            <w:tcBorders>
              <w:top w:val="nil"/>
              <w:left w:val="nil"/>
              <w:bottom w:val="single" w:sz="4" w:space="0" w:color="auto"/>
              <w:right w:val="single" w:sz="4" w:space="0" w:color="auto"/>
            </w:tcBorders>
            <w:noWrap/>
            <w:vAlign w:val="center"/>
            <w:hideMark/>
          </w:tcPr>
          <w:p w14:paraId="11CEF816" w14:textId="77777777" w:rsidR="004A1BD0" w:rsidRPr="004A1BD0" w:rsidRDefault="004A1BD0" w:rsidP="004A1BD0">
            <w:r w:rsidRPr="004A1BD0">
              <w:t>18.075.264</w:t>
            </w:r>
          </w:p>
        </w:tc>
      </w:tr>
      <w:tr w:rsidR="004A1BD0" w:rsidRPr="004A1BD0" w14:paraId="3C0D85ED"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1F62C3B7" w14:textId="77777777" w:rsidR="004A1BD0" w:rsidRPr="004A1BD0" w:rsidRDefault="004A1BD0" w:rsidP="004A1BD0">
            <w:r w:rsidRPr="004A1BD0">
              <w:t>790</w:t>
            </w:r>
          </w:p>
        </w:tc>
        <w:tc>
          <w:tcPr>
            <w:tcW w:w="767" w:type="pct"/>
            <w:tcBorders>
              <w:top w:val="nil"/>
              <w:left w:val="nil"/>
              <w:bottom w:val="single" w:sz="4" w:space="0" w:color="auto"/>
              <w:right w:val="single" w:sz="4" w:space="0" w:color="auto"/>
            </w:tcBorders>
            <w:noWrap/>
            <w:vAlign w:val="center"/>
            <w:hideMark/>
          </w:tcPr>
          <w:p w14:paraId="2AFAF6BC" w14:textId="77777777" w:rsidR="004A1BD0" w:rsidRPr="004A1BD0" w:rsidRDefault="004A1BD0" w:rsidP="004A1BD0">
            <w:r w:rsidRPr="004A1BD0">
              <w:t>425207</w:t>
            </w:r>
          </w:p>
        </w:tc>
        <w:tc>
          <w:tcPr>
            <w:tcW w:w="2981" w:type="pct"/>
            <w:tcBorders>
              <w:top w:val="nil"/>
              <w:left w:val="nil"/>
              <w:bottom w:val="single" w:sz="4" w:space="0" w:color="auto"/>
              <w:right w:val="single" w:sz="4" w:space="0" w:color="auto"/>
            </w:tcBorders>
            <w:vAlign w:val="center"/>
            <w:hideMark/>
          </w:tcPr>
          <w:p w14:paraId="78D84710" w14:textId="77777777" w:rsidR="004A1BD0" w:rsidRPr="004A1BD0" w:rsidRDefault="004A1BD0" w:rsidP="004A1BD0">
            <w:r w:rsidRPr="004A1BD0">
              <w:t>RECONSTRUCCIÓN O ANASTOMOSIS ESOFÁGICA CON ASCENSO GÁSTRICO RETROESTERNAL POR TORACOSCOPIA</w:t>
            </w:r>
          </w:p>
        </w:tc>
        <w:tc>
          <w:tcPr>
            <w:tcW w:w="810" w:type="pct"/>
            <w:tcBorders>
              <w:top w:val="nil"/>
              <w:left w:val="nil"/>
              <w:bottom w:val="single" w:sz="4" w:space="0" w:color="auto"/>
              <w:right w:val="single" w:sz="4" w:space="0" w:color="auto"/>
            </w:tcBorders>
            <w:noWrap/>
            <w:vAlign w:val="center"/>
            <w:hideMark/>
          </w:tcPr>
          <w:p w14:paraId="1C2B1691" w14:textId="77777777" w:rsidR="004A1BD0" w:rsidRPr="004A1BD0" w:rsidRDefault="004A1BD0" w:rsidP="004A1BD0">
            <w:r w:rsidRPr="004A1BD0">
              <w:t>5.015.114</w:t>
            </w:r>
          </w:p>
        </w:tc>
      </w:tr>
      <w:tr w:rsidR="004A1BD0" w:rsidRPr="004A1BD0" w14:paraId="72680AD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DD7B959" w14:textId="77777777" w:rsidR="004A1BD0" w:rsidRPr="004A1BD0" w:rsidRDefault="004A1BD0" w:rsidP="004A1BD0">
            <w:r w:rsidRPr="004A1BD0">
              <w:t>791</w:t>
            </w:r>
          </w:p>
        </w:tc>
        <w:tc>
          <w:tcPr>
            <w:tcW w:w="767" w:type="pct"/>
            <w:tcBorders>
              <w:top w:val="nil"/>
              <w:left w:val="nil"/>
              <w:bottom w:val="single" w:sz="4" w:space="0" w:color="auto"/>
              <w:right w:val="single" w:sz="4" w:space="0" w:color="auto"/>
            </w:tcBorders>
            <w:noWrap/>
            <w:vAlign w:val="center"/>
            <w:hideMark/>
          </w:tcPr>
          <w:p w14:paraId="07EE8CE3" w14:textId="77777777" w:rsidR="004A1BD0" w:rsidRPr="004A1BD0" w:rsidRDefault="004A1BD0" w:rsidP="004A1BD0">
            <w:r w:rsidRPr="004A1BD0">
              <w:t>425301</w:t>
            </w:r>
          </w:p>
        </w:tc>
        <w:tc>
          <w:tcPr>
            <w:tcW w:w="2981" w:type="pct"/>
            <w:tcBorders>
              <w:top w:val="nil"/>
              <w:left w:val="nil"/>
              <w:bottom w:val="single" w:sz="4" w:space="0" w:color="auto"/>
              <w:right w:val="single" w:sz="4" w:space="0" w:color="auto"/>
            </w:tcBorders>
            <w:vAlign w:val="center"/>
            <w:hideMark/>
          </w:tcPr>
          <w:p w14:paraId="659F9630" w14:textId="77777777" w:rsidR="004A1BD0" w:rsidRPr="004A1BD0" w:rsidRDefault="004A1BD0" w:rsidP="004A1BD0">
            <w:r w:rsidRPr="004A1BD0">
              <w:t>RECONSTRUCCIÓN O ANASTOMOSIS ESOFÁGICA CON INTERPOSICIÓN DEL INTESTINO DELGADO VÍA ABIERTA</w:t>
            </w:r>
          </w:p>
        </w:tc>
        <w:tc>
          <w:tcPr>
            <w:tcW w:w="810" w:type="pct"/>
            <w:tcBorders>
              <w:top w:val="nil"/>
              <w:left w:val="nil"/>
              <w:bottom w:val="single" w:sz="4" w:space="0" w:color="auto"/>
              <w:right w:val="single" w:sz="4" w:space="0" w:color="auto"/>
            </w:tcBorders>
            <w:noWrap/>
            <w:vAlign w:val="center"/>
            <w:hideMark/>
          </w:tcPr>
          <w:p w14:paraId="36519258" w14:textId="77777777" w:rsidR="004A1BD0" w:rsidRPr="004A1BD0" w:rsidRDefault="004A1BD0" w:rsidP="004A1BD0">
            <w:r w:rsidRPr="004A1BD0">
              <w:t>18.075.264</w:t>
            </w:r>
          </w:p>
        </w:tc>
      </w:tr>
      <w:tr w:rsidR="004A1BD0" w:rsidRPr="004A1BD0" w14:paraId="529D9346"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1C73CD65" w14:textId="77777777" w:rsidR="004A1BD0" w:rsidRPr="004A1BD0" w:rsidRDefault="004A1BD0" w:rsidP="004A1BD0">
            <w:r w:rsidRPr="004A1BD0">
              <w:t>792</w:t>
            </w:r>
          </w:p>
        </w:tc>
        <w:tc>
          <w:tcPr>
            <w:tcW w:w="767" w:type="pct"/>
            <w:tcBorders>
              <w:top w:val="nil"/>
              <w:left w:val="nil"/>
              <w:bottom w:val="single" w:sz="4" w:space="0" w:color="auto"/>
              <w:right w:val="single" w:sz="4" w:space="0" w:color="auto"/>
            </w:tcBorders>
            <w:noWrap/>
            <w:vAlign w:val="center"/>
            <w:hideMark/>
          </w:tcPr>
          <w:p w14:paraId="219B4AAC" w14:textId="77777777" w:rsidR="004A1BD0" w:rsidRPr="004A1BD0" w:rsidRDefault="004A1BD0" w:rsidP="004A1BD0">
            <w:r w:rsidRPr="004A1BD0">
              <w:t>425302</w:t>
            </w:r>
          </w:p>
        </w:tc>
        <w:tc>
          <w:tcPr>
            <w:tcW w:w="2981" w:type="pct"/>
            <w:tcBorders>
              <w:top w:val="nil"/>
              <w:left w:val="nil"/>
              <w:bottom w:val="single" w:sz="4" w:space="0" w:color="auto"/>
              <w:right w:val="single" w:sz="4" w:space="0" w:color="auto"/>
            </w:tcBorders>
            <w:vAlign w:val="center"/>
            <w:hideMark/>
          </w:tcPr>
          <w:p w14:paraId="5D8C7E0D" w14:textId="77777777" w:rsidR="004A1BD0" w:rsidRPr="004A1BD0" w:rsidRDefault="004A1BD0" w:rsidP="004A1BD0">
            <w:r w:rsidRPr="004A1BD0">
              <w:t>RECONSTRUCCIÓN O ANASTOMOSIS ESOFÁGICA CON INTERPOSICIÓN DEL INTESTINO DELGADO VÍA TORACOSCÓPICA</w:t>
            </w:r>
          </w:p>
        </w:tc>
        <w:tc>
          <w:tcPr>
            <w:tcW w:w="810" w:type="pct"/>
            <w:tcBorders>
              <w:top w:val="nil"/>
              <w:left w:val="nil"/>
              <w:bottom w:val="single" w:sz="4" w:space="0" w:color="auto"/>
              <w:right w:val="single" w:sz="4" w:space="0" w:color="auto"/>
            </w:tcBorders>
            <w:noWrap/>
            <w:vAlign w:val="center"/>
            <w:hideMark/>
          </w:tcPr>
          <w:p w14:paraId="71CCA331" w14:textId="77777777" w:rsidR="004A1BD0" w:rsidRPr="004A1BD0" w:rsidRDefault="004A1BD0" w:rsidP="004A1BD0">
            <w:r w:rsidRPr="004A1BD0">
              <w:t>18.075.264</w:t>
            </w:r>
          </w:p>
        </w:tc>
      </w:tr>
      <w:tr w:rsidR="004A1BD0" w:rsidRPr="004A1BD0" w14:paraId="242372E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227C3AB" w14:textId="77777777" w:rsidR="004A1BD0" w:rsidRPr="004A1BD0" w:rsidRDefault="004A1BD0" w:rsidP="004A1BD0">
            <w:r w:rsidRPr="004A1BD0">
              <w:t>793</w:t>
            </w:r>
          </w:p>
        </w:tc>
        <w:tc>
          <w:tcPr>
            <w:tcW w:w="767" w:type="pct"/>
            <w:tcBorders>
              <w:top w:val="nil"/>
              <w:left w:val="nil"/>
              <w:bottom w:val="single" w:sz="4" w:space="0" w:color="auto"/>
              <w:right w:val="single" w:sz="4" w:space="0" w:color="auto"/>
            </w:tcBorders>
            <w:noWrap/>
            <w:vAlign w:val="center"/>
            <w:hideMark/>
          </w:tcPr>
          <w:p w14:paraId="4A8A256D" w14:textId="77777777" w:rsidR="004A1BD0" w:rsidRPr="004A1BD0" w:rsidRDefault="004A1BD0" w:rsidP="004A1BD0">
            <w:r w:rsidRPr="004A1BD0">
              <w:t>425504</w:t>
            </w:r>
          </w:p>
        </w:tc>
        <w:tc>
          <w:tcPr>
            <w:tcW w:w="2981" w:type="pct"/>
            <w:tcBorders>
              <w:top w:val="nil"/>
              <w:left w:val="nil"/>
              <w:bottom w:val="single" w:sz="4" w:space="0" w:color="auto"/>
              <w:right w:val="single" w:sz="4" w:space="0" w:color="auto"/>
            </w:tcBorders>
            <w:vAlign w:val="center"/>
            <w:hideMark/>
          </w:tcPr>
          <w:p w14:paraId="30CAAA2E" w14:textId="77777777" w:rsidR="004A1BD0" w:rsidRPr="004A1BD0" w:rsidRDefault="004A1BD0" w:rsidP="004A1BD0">
            <w:r w:rsidRPr="004A1BD0">
              <w:t>RECONSTRUCCIÓN ESOFÁGICA CON INTERPOSICIÓN DE COLON VÍA TORACOSCÓPICA</w:t>
            </w:r>
          </w:p>
        </w:tc>
        <w:tc>
          <w:tcPr>
            <w:tcW w:w="810" w:type="pct"/>
            <w:tcBorders>
              <w:top w:val="nil"/>
              <w:left w:val="nil"/>
              <w:bottom w:val="single" w:sz="4" w:space="0" w:color="auto"/>
              <w:right w:val="single" w:sz="4" w:space="0" w:color="auto"/>
            </w:tcBorders>
            <w:noWrap/>
            <w:vAlign w:val="center"/>
            <w:hideMark/>
          </w:tcPr>
          <w:p w14:paraId="69EF808C" w14:textId="77777777" w:rsidR="004A1BD0" w:rsidRPr="004A1BD0" w:rsidRDefault="004A1BD0" w:rsidP="004A1BD0">
            <w:r w:rsidRPr="004A1BD0">
              <w:t>18.075.264</w:t>
            </w:r>
          </w:p>
        </w:tc>
      </w:tr>
      <w:tr w:rsidR="004A1BD0" w:rsidRPr="004A1BD0" w14:paraId="41EA260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EFB9494" w14:textId="77777777" w:rsidR="004A1BD0" w:rsidRPr="004A1BD0" w:rsidRDefault="004A1BD0" w:rsidP="004A1BD0">
            <w:r w:rsidRPr="004A1BD0">
              <w:t>794</w:t>
            </w:r>
          </w:p>
        </w:tc>
        <w:tc>
          <w:tcPr>
            <w:tcW w:w="767" w:type="pct"/>
            <w:tcBorders>
              <w:top w:val="nil"/>
              <w:left w:val="nil"/>
              <w:bottom w:val="single" w:sz="4" w:space="0" w:color="auto"/>
              <w:right w:val="single" w:sz="4" w:space="0" w:color="auto"/>
            </w:tcBorders>
            <w:noWrap/>
            <w:vAlign w:val="center"/>
            <w:hideMark/>
          </w:tcPr>
          <w:p w14:paraId="147FE65B" w14:textId="77777777" w:rsidR="004A1BD0" w:rsidRPr="004A1BD0" w:rsidRDefault="004A1BD0" w:rsidP="004A1BD0">
            <w:r w:rsidRPr="004A1BD0">
              <w:t>427401</w:t>
            </w:r>
          </w:p>
        </w:tc>
        <w:tc>
          <w:tcPr>
            <w:tcW w:w="2981" w:type="pct"/>
            <w:tcBorders>
              <w:top w:val="nil"/>
              <w:left w:val="nil"/>
              <w:bottom w:val="single" w:sz="4" w:space="0" w:color="auto"/>
              <w:right w:val="single" w:sz="4" w:space="0" w:color="auto"/>
            </w:tcBorders>
            <w:vAlign w:val="center"/>
            <w:hideMark/>
          </w:tcPr>
          <w:p w14:paraId="09B4FCD1" w14:textId="77777777" w:rsidR="004A1BD0" w:rsidRPr="004A1BD0" w:rsidRDefault="004A1BD0" w:rsidP="004A1BD0">
            <w:r w:rsidRPr="004A1BD0">
              <w:t>ESOFAGOCARDIOMIOTOMÍA ABDOMINAL O TORÁCICA [HELLER] VÍA ABIERTA</w:t>
            </w:r>
          </w:p>
        </w:tc>
        <w:tc>
          <w:tcPr>
            <w:tcW w:w="810" w:type="pct"/>
            <w:tcBorders>
              <w:top w:val="nil"/>
              <w:left w:val="nil"/>
              <w:bottom w:val="single" w:sz="4" w:space="0" w:color="auto"/>
              <w:right w:val="single" w:sz="4" w:space="0" w:color="auto"/>
            </w:tcBorders>
            <w:noWrap/>
            <w:vAlign w:val="center"/>
            <w:hideMark/>
          </w:tcPr>
          <w:p w14:paraId="7F538389" w14:textId="77777777" w:rsidR="004A1BD0" w:rsidRPr="004A1BD0" w:rsidRDefault="004A1BD0" w:rsidP="004A1BD0">
            <w:r w:rsidRPr="004A1BD0">
              <w:t>18.075.264</w:t>
            </w:r>
          </w:p>
        </w:tc>
      </w:tr>
      <w:tr w:rsidR="004A1BD0" w:rsidRPr="004A1BD0" w14:paraId="3444E61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EC13C0C" w14:textId="77777777" w:rsidR="004A1BD0" w:rsidRPr="004A1BD0" w:rsidRDefault="004A1BD0" w:rsidP="004A1BD0">
            <w:r w:rsidRPr="004A1BD0">
              <w:t>795</w:t>
            </w:r>
          </w:p>
        </w:tc>
        <w:tc>
          <w:tcPr>
            <w:tcW w:w="767" w:type="pct"/>
            <w:tcBorders>
              <w:top w:val="nil"/>
              <w:left w:val="nil"/>
              <w:bottom w:val="single" w:sz="4" w:space="0" w:color="auto"/>
              <w:right w:val="single" w:sz="4" w:space="0" w:color="auto"/>
            </w:tcBorders>
            <w:noWrap/>
            <w:vAlign w:val="center"/>
            <w:hideMark/>
          </w:tcPr>
          <w:p w14:paraId="662974F8" w14:textId="77777777" w:rsidR="004A1BD0" w:rsidRPr="004A1BD0" w:rsidRDefault="004A1BD0" w:rsidP="004A1BD0">
            <w:r w:rsidRPr="004A1BD0">
              <w:t>428201</w:t>
            </w:r>
          </w:p>
        </w:tc>
        <w:tc>
          <w:tcPr>
            <w:tcW w:w="2981" w:type="pct"/>
            <w:tcBorders>
              <w:top w:val="nil"/>
              <w:left w:val="nil"/>
              <w:bottom w:val="single" w:sz="4" w:space="0" w:color="auto"/>
              <w:right w:val="single" w:sz="4" w:space="0" w:color="auto"/>
            </w:tcBorders>
            <w:vAlign w:val="center"/>
            <w:hideMark/>
          </w:tcPr>
          <w:p w14:paraId="5F793B6A" w14:textId="77777777" w:rsidR="004A1BD0" w:rsidRPr="004A1BD0" w:rsidRDefault="004A1BD0" w:rsidP="004A1BD0">
            <w:r w:rsidRPr="004A1BD0">
              <w:t>ESOFAGORRAFIA POR CERVICOTOMÍA</w:t>
            </w:r>
          </w:p>
        </w:tc>
        <w:tc>
          <w:tcPr>
            <w:tcW w:w="810" w:type="pct"/>
            <w:tcBorders>
              <w:top w:val="nil"/>
              <w:left w:val="nil"/>
              <w:bottom w:val="single" w:sz="4" w:space="0" w:color="auto"/>
              <w:right w:val="single" w:sz="4" w:space="0" w:color="auto"/>
            </w:tcBorders>
            <w:noWrap/>
            <w:vAlign w:val="center"/>
            <w:hideMark/>
          </w:tcPr>
          <w:p w14:paraId="48E92BDF" w14:textId="77777777" w:rsidR="004A1BD0" w:rsidRPr="004A1BD0" w:rsidRDefault="004A1BD0" w:rsidP="004A1BD0">
            <w:r w:rsidRPr="004A1BD0">
              <w:t>18.075.264</w:t>
            </w:r>
          </w:p>
        </w:tc>
      </w:tr>
      <w:tr w:rsidR="004A1BD0" w:rsidRPr="004A1BD0" w14:paraId="0C9ED50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23C2FFD" w14:textId="77777777" w:rsidR="004A1BD0" w:rsidRPr="004A1BD0" w:rsidRDefault="004A1BD0" w:rsidP="004A1BD0">
            <w:r w:rsidRPr="004A1BD0">
              <w:t>796</w:t>
            </w:r>
          </w:p>
        </w:tc>
        <w:tc>
          <w:tcPr>
            <w:tcW w:w="767" w:type="pct"/>
            <w:tcBorders>
              <w:top w:val="nil"/>
              <w:left w:val="nil"/>
              <w:bottom w:val="single" w:sz="4" w:space="0" w:color="auto"/>
              <w:right w:val="single" w:sz="4" w:space="0" w:color="auto"/>
            </w:tcBorders>
            <w:noWrap/>
            <w:vAlign w:val="center"/>
            <w:hideMark/>
          </w:tcPr>
          <w:p w14:paraId="6A09CDC1" w14:textId="77777777" w:rsidR="004A1BD0" w:rsidRPr="004A1BD0" w:rsidRDefault="004A1BD0" w:rsidP="004A1BD0">
            <w:r w:rsidRPr="004A1BD0">
              <w:t>428701</w:t>
            </w:r>
          </w:p>
        </w:tc>
        <w:tc>
          <w:tcPr>
            <w:tcW w:w="2981" w:type="pct"/>
            <w:tcBorders>
              <w:top w:val="nil"/>
              <w:left w:val="nil"/>
              <w:bottom w:val="single" w:sz="4" w:space="0" w:color="auto"/>
              <w:right w:val="single" w:sz="4" w:space="0" w:color="auto"/>
            </w:tcBorders>
            <w:vAlign w:val="center"/>
            <w:hideMark/>
          </w:tcPr>
          <w:p w14:paraId="152764F2" w14:textId="77777777" w:rsidR="004A1BD0" w:rsidRPr="004A1BD0" w:rsidRDefault="004A1BD0" w:rsidP="004A1BD0">
            <w:r w:rsidRPr="004A1BD0">
              <w:t>REPARACIÓN DE ATRESIA ESOFÁGICA VÍA ABIERTA</w:t>
            </w:r>
          </w:p>
        </w:tc>
        <w:tc>
          <w:tcPr>
            <w:tcW w:w="810" w:type="pct"/>
            <w:tcBorders>
              <w:top w:val="nil"/>
              <w:left w:val="nil"/>
              <w:bottom w:val="single" w:sz="4" w:space="0" w:color="auto"/>
              <w:right w:val="single" w:sz="4" w:space="0" w:color="auto"/>
            </w:tcBorders>
            <w:noWrap/>
            <w:vAlign w:val="center"/>
            <w:hideMark/>
          </w:tcPr>
          <w:p w14:paraId="235846BF" w14:textId="77777777" w:rsidR="004A1BD0" w:rsidRPr="004A1BD0" w:rsidRDefault="004A1BD0" w:rsidP="004A1BD0">
            <w:r w:rsidRPr="004A1BD0">
              <w:t>18.075.264</w:t>
            </w:r>
          </w:p>
        </w:tc>
      </w:tr>
      <w:tr w:rsidR="004A1BD0" w:rsidRPr="004A1BD0" w14:paraId="68A11B6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45EED2B" w14:textId="77777777" w:rsidR="004A1BD0" w:rsidRPr="004A1BD0" w:rsidRDefault="004A1BD0" w:rsidP="004A1BD0">
            <w:r w:rsidRPr="004A1BD0">
              <w:t>797</w:t>
            </w:r>
          </w:p>
        </w:tc>
        <w:tc>
          <w:tcPr>
            <w:tcW w:w="767" w:type="pct"/>
            <w:tcBorders>
              <w:top w:val="nil"/>
              <w:left w:val="nil"/>
              <w:bottom w:val="single" w:sz="4" w:space="0" w:color="auto"/>
              <w:right w:val="single" w:sz="4" w:space="0" w:color="auto"/>
            </w:tcBorders>
            <w:noWrap/>
            <w:vAlign w:val="center"/>
            <w:hideMark/>
          </w:tcPr>
          <w:p w14:paraId="08BD67FC" w14:textId="77777777" w:rsidR="004A1BD0" w:rsidRPr="004A1BD0" w:rsidRDefault="004A1BD0" w:rsidP="004A1BD0">
            <w:r w:rsidRPr="004A1BD0">
              <w:t>428702</w:t>
            </w:r>
          </w:p>
        </w:tc>
        <w:tc>
          <w:tcPr>
            <w:tcW w:w="2981" w:type="pct"/>
            <w:tcBorders>
              <w:top w:val="nil"/>
              <w:left w:val="nil"/>
              <w:bottom w:val="single" w:sz="4" w:space="0" w:color="auto"/>
              <w:right w:val="single" w:sz="4" w:space="0" w:color="auto"/>
            </w:tcBorders>
            <w:vAlign w:val="center"/>
            <w:hideMark/>
          </w:tcPr>
          <w:p w14:paraId="654AEE75" w14:textId="77777777" w:rsidR="004A1BD0" w:rsidRPr="004A1BD0" w:rsidRDefault="004A1BD0" w:rsidP="004A1BD0">
            <w:r w:rsidRPr="004A1BD0">
              <w:t>REPARACIÓN DE ATRESIA ESOFÁGICA POR TORACOSCOPIA</w:t>
            </w:r>
          </w:p>
        </w:tc>
        <w:tc>
          <w:tcPr>
            <w:tcW w:w="810" w:type="pct"/>
            <w:tcBorders>
              <w:top w:val="nil"/>
              <w:left w:val="nil"/>
              <w:bottom w:val="single" w:sz="4" w:space="0" w:color="auto"/>
              <w:right w:val="single" w:sz="4" w:space="0" w:color="auto"/>
            </w:tcBorders>
            <w:noWrap/>
            <w:vAlign w:val="center"/>
            <w:hideMark/>
          </w:tcPr>
          <w:p w14:paraId="06AAFC63" w14:textId="77777777" w:rsidR="004A1BD0" w:rsidRPr="004A1BD0" w:rsidRDefault="004A1BD0" w:rsidP="004A1BD0">
            <w:r w:rsidRPr="004A1BD0">
              <w:t>18.075.264</w:t>
            </w:r>
          </w:p>
        </w:tc>
      </w:tr>
      <w:tr w:rsidR="004A1BD0" w:rsidRPr="004A1BD0" w14:paraId="69FEB32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7A65761" w14:textId="77777777" w:rsidR="004A1BD0" w:rsidRPr="004A1BD0" w:rsidRDefault="004A1BD0" w:rsidP="004A1BD0">
            <w:r w:rsidRPr="004A1BD0">
              <w:t>798</w:t>
            </w:r>
          </w:p>
        </w:tc>
        <w:tc>
          <w:tcPr>
            <w:tcW w:w="767" w:type="pct"/>
            <w:tcBorders>
              <w:top w:val="nil"/>
              <w:left w:val="nil"/>
              <w:bottom w:val="single" w:sz="4" w:space="0" w:color="auto"/>
              <w:right w:val="single" w:sz="4" w:space="0" w:color="auto"/>
            </w:tcBorders>
            <w:noWrap/>
            <w:vAlign w:val="center"/>
            <w:hideMark/>
          </w:tcPr>
          <w:p w14:paraId="1372E6DA" w14:textId="77777777" w:rsidR="004A1BD0" w:rsidRPr="004A1BD0" w:rsidRDefault="004A1BD0" w:rsidP="004A1BD0">
            <w:r w:rsidRPr="004A1BD0">
              <w:t>429102</w:t>
            </w:r>
          </w:p>
        </w:tc>
        <w:tc>
          <w:tcPr>
            <w:tcW w:w="2981" w:type="pct"/>
            <w:tcBorders>
              <w:top w:val="nil"/>
              <w:left w:val="nil"/>
              <w:bottom w:val="single" w:sz="4" w:space="0" w:color="auto"/>
              <w:right w:val="single" w:sz="4" w:space="0" w:color="auto"/>
            </w:tcBorders>
            <w:vAlign w:val="center"/>
            <w:hideMark/>
          </w:tcPr>
          <w:p w14:paraId="3A0EFF07" w14:textId="77777777" w:rsidR="004A1BD0" w:rsidRPr="004A1BD0" w:rsidRDefault="004A1BD0" w:rsidP="004A1BD0">
            <w:r w:rsidRPr="004A1BD0">
              <w:t>LIGADURA DE VÁRICES ESOFÁGICAS POR TRANSECCIÓN GÁSTRICA</w:t>
            </w:r>
          </w:p>
        </w:tc>
        <w:tc>
          <w:tcPr>
            <w:tcW w:w="810" w:type="pct"/>
            <w:tcBorders>
              <w:top w:val="nil"/>
              <w:left w:val="nil"/>
              <w:bottom w:val="single" w:sz="4" w:space="0" w:color="auto"/>
              <w:right w:val="single" w:sz="4" w:space="0" w:color="auto"/>
            </w:tcBorders>
            <w:noWrap/>
            <w:vAlign w:val="center"/>
            <w:hideMark/>
          </w:tcPr>
          <w:p w14:paraId="6C5A9478" w14:textId="77777777" w:rsidR="004A1BD0" w:rsidRPr="004A1BD0" w:rsidRDefault="004A1BD0" w:rsidP="004A1BD0">
            <w:r w:rsidRPr="004A1BD0">
              <w:t>3.993.421</w:t>
            </w:r>
          </w:p>
        </w:tc>
      </w:tr>
      <w:tr w:rsidR="004A1BD0" w:rsidRPr="004A1BD0" w14:paraId="5A048C1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B2AFCC9" w14:textId="77777777" w:rsidR="004A1BD0" w:rsidRPr="004A1BD0" w:rsidRDefault="004A1BD0" w:rsidP="004A1BD0">
            <w:r w:rsidRPr="004A1BD0">
              <w:t>799</w:t>
            </w:r>
          </w:p>
        </w:tc>
        <w:tc>
          <w:tcPr>
            <w:tcW w:w="767" w:type="pct"/>
            <w:tcBorders>
              <w:top w:val="nil"/>
              <w:left w:val="nil"/>
              <w:bottom w:val="single" w:sz="4" w:space="0" w:color="auto"/>
              <w:right w:val="single" w:sz="4" w:space="0" w:color="auto"/>
            </w:tcBorders>
            <w:noWrap/>
            <w:vAlign w:val="center"/>
            <w:hideMark/>
          </w:tcPr>
          <w:p w14:paraId="6B309843" w14:textId="77777777" w:rsidR="004A1BD0" w:rsidRPr="004A1BD0" w:rsidRDefault="004A1BD0" w:rsidP="004A1BD0">
            <w:r w:rsidRPr="004A1BD0">
              <w:t>429103</w:t>
            </w:r>
          </w:p>
        </w:tc>
        <w:tc>
          <w:tcPr>
            <w:tcW w:w="2981" w:type="pct"/>
            <w:tcBorders>
              <w:top w:val="nil"/>
              <w:left w:val="nil"/>
              <w:bottom w:val="single" w:sz="4" w:space="0" w:color="auto"/>
              <w:right w:val="single" w:sz="4" w:space="0" w:color="auto"/>
            </w:tcBorders>
            <w:vAlign w:val="center"/>
            <w:hideMark/>
          </w:tcPr>
          <w:p w14:paraId="424E3C40" w14:textId="77777777" w:rsidR="004A1BD0" w:rsidRPr="004A1BD0" w:rsidRDefault="004A1BD0" w:rsidP="004A1BD0">
            <w:r w:rsidRPr="004A1BD0">
              <w:t>LIGADURA DE VÁRICES ESOFÁGICAS POR TORACOTOMÍA</w:t>
            </w:r>
          </w:p>
        </w:tc>
        <w:tc>
          <w:tcPr>
            <w:tcW w:w="810" w:type="pct"/>
            <w:tcBorders>
              <w:top w:val="nil"/>
              <w:left w:val="nil"/>
              <w:bottom w:val="single" w:sz="4" w:space="0" w:color="auto"/>
              <w:right w:val="single" w:sz="4" w:space="0" w:color="auto"/>
            </w:tcBorders>
            <w:noWrap/>
            <w:vAlign w:val="center"/>
            <w:hideMark/>
          </w:tcPr>
          <w:p w14:paraId="4E6A2B1B" w14:textId="77777777" w:rsidR="004A1BD0" w:rsidRPr="004A1BD0" w:rsidRDefault="004A1BD0" w:rsidP="004A1BD0">
            <w:r w:rsidRPr="004A1BD0">
              <w:t>3.993.421</w:t>
            </w:r>
          </w:p>
        </w:tc>
      </w:tr>
      <w:tr w:rsidR="004A1BD0" w:rsidRPr="004A1BD0" w14:paraId="53548A6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B7E392C" w14:textId="77777777" w:rsidR="004A1BD0" w:rsidRPr="004A1BD0" w:rsidRDefault="004A1BD0" w:rsidP="004A1BD0">
            <w:r w:rsidRPr="004A1BD0">
              <w:t>800</w:t>
            </w:r>
          </w:p>
        </w:tc>
        <w:tc>
          <w:tcPr>
            <w:tcW w:w="767" w:type="pct"/>
            <w:tcBorders>
              <w:top w:val="nil"/>
              <w:left w:val="nil"/>
              <w:bottom w:val="single" w:sz="4" w:space="0" w:color="auto"/>
              <w:right w:val="single" w:sz="4" w:space="0" w:color="auto"/>
            </w:tcBorders>
            <w:noWrap/>
            <w:vAlign w:val="center"/>
            <w:hideMark/>
          </w:tcPr>
          <w:p w14:paraId="34643463" w14:textId="77777777" w:rsidR="004A1BD0" w:rsidRPr="004A1BD0" w:rsidRDefault="004A1BD0" w:rsidP="004A1BD0">
            <w:r w:rsidRPr="004A1BD0">
              <w:t>429104</w:t>
            </w:r>
          </w:p>
        </w:tc>
        <w:tc>
          <w:tcPr>
            <w:tcW w:w="2981" w:type="pct"/>
            <w:tcBorders>
              <w:top w:val="nil"/>
              <w:left w:val="nil"/>
              <w:bottom w:val="single" w:sz="4" w:space="0" w:color="auto"/>
              <w:right w:val="single" w:sz="4" w:space="0" w:color="auto"/>
            </w:tcBorders>
            <w:vAlign w:val="center"/>
            <w:hideMark/>
          </w:tcPr>
          <w:p w14:paraId="033A86EC" w14:textId="77777777" w:rsidR="004A1BD0" w:rsidRPr="004A1BD0" w:rsidRDefault="004A1BD0" w:rsidP="004A1BD0">
            <w:r w:rsidRPr="004A1BD0">
              <w:t>LIGADURA DE VÁRICES ESOFÁGICAS POR TORACOSCÓPICA</w:t>
            </w:r>
          </w:p>
        </w:tc>
        <w:tc>
          <w:tcPr>
            <w:tcW w:w="810" w:type="pct"/>
            <w:tcBorders>
              <w:top w:val="nil"/>
              <w:left w:val="nil"/>
              <w:bottom w:val="single" w:sz="4" w:space="0" w:color="auto"/>
              <w:right w:val="single" w:sz="4" w:space="0" w:color="auto"/>
            </w:tcBorders>
            <w:noWrap/>
            <w:vAlign w:val="center"/>
            <w:hideMark/>
          </w:tcPr>
          <w:p w14:paraId="7756ADC0" w14:textId="77777777" w:rsidR="004A1BD0" w:rsidRPr="004A1BD0" w:rsidRDefault="004A1BD0" w:rsidP="004A1BD0">
            <w:r w:rsidRPr="004A1BD0">
              <w:t>18.075.264</w:t>
            </w:r>
          </w:p>
        </w:tc>
      </w:tr>
      <w:tr w:rsidR="004A1BD0" w:rsidRPr="004A1BD0" w14:paraId="7741CA9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D4F42C0" w14:textId="77777777" w:rsidR="004A1BD0" w:rsidRPr="004A1BD0" w:rsidRDefault="004A1BD0" w:rsidP="004A1BD0">
            <w:r w:rsidRPr="004A1BD0">
              <w:t>801</w:t>
            </w:r>
          </w:p>
        </w:tc>
        <w:tc>
          <w:tcPr>
            <w:tcW w:w="767" w:type="pct"/>
            <w:tcBorders>
              <w:top w:val="nil"/>
              <w:left w:val="nil"/>
              <w:bottom w:val="single" w:sz="4" w:space="0" w:color="auto"/>
              <w:right w:val="single" w:sz="4" w:space="0" w:color="auto"/>
            </w:tcBorders>
            <w:noWrap/>
            <w:vAlign w:val="center"/>
            <w:hideMark/>
          </w:tcPr>
          <w:p w14:paraId="14C0A0B6" w14:textId="77777777" w:rsidR="004A1BD0" w:rsidRPr="004A1BD0" w:rsidRDefault="004A1BD0" w:rsidP="004A1BD0">
            <w:r w:rsidRPr="004A1BD0">
              <w:t>429209</w:t>
            </w:r>
          </w:p>
        </w:tc>
        <w:tc>
          <w:tcPr>
            <w:tcW w:w="2981" w:type="pct"/>
            <w:tcBorders>
              <w:top w:val="nil"/>
              <w:left w:val="nil"/>
              <w:bottom w:val="single" w:sz="4" w:space="0" w:color="auto"/>
              <w:right w:val="single" w:sz="4" w:space="0" w:color="auto"/>
            </w:tcBorders>
            <w:vAlign w:val="center"/>
            <w:hideMark/>
          </w:tcPr>
          <w:p w14:paraId="3CE21B64" w14:textId="77777777" w:rsidR="004A1BD0" w:rsidRPr="004A1BD0" w:rsidRDefault="004A1BD0" w:rsidP="004A1BD0">
            <w:r w:rsidRPr="004A1BD0">
              <w:t>DILATACIÓN ESOFÁGICA CON DISPOSITIVO</w:t>
            </w:r>
          </w:p>
        </w:tc>
        <w:tc>
          <w:tcPr>
            <w:tcW w:w="810" w:type="pct"/>
            <w:tcBorders>
              <w:top w:val="nil"/>
              <w:left w:val="nil"/>
              <w:bottom w:val="single" w:sz="4" w:space="0" w:color="auto"/>
              <w:right w:val="single" w:sz="4" w:space="0" w:color="auto"/>
            </w:tcBorders>
            <w:noWrap/>
            <w:vAlign w:val="center"/>
            <w:hideMark/>
          </w:tcPr>
          <w:p w14:paraId="4941AAC9" w14:textId="77777777" w:rsidR="004A1BD0" w:rsidRPr="004A1BD0" w:rsidRDefault="004A1BD0" w:rsidP="004A1BD0">
            <w:r w:rsidRPr="004A1BD0">
              <w:t>4.995.500</w:t>
            </w:r>
          </w:p>
        </w:tc>
      </w:tr>
      <w:tr w:rsidR="004A1BD0" w:rsidRPr="004A1BD0" w14:paraId="4BDA650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2060070" w14:textId="77777777" w:rsidR="004A1BD0" w:rsidRPr="004A1BD0" w:rsidRDefault="004A1BD0" w:rsidP="004A1BD0">
            <w:r w:rsidRPr="004A1BD0">
              <w:t>802</w:t>
            </w:r>
          </w:p>
        </w:tc>
        <w:tc>
          <w:tcPr>
            <w:tcW w:w="767" w:type="pct"/>
            <w:tcBorders>
              <w:top w:val="nil"/>
              <w:left w:val="nil"/>
              <w:bottom w:val="single" w:sz="4" w:space="0" w:color="auto"/>
              <w:right w:val="single" w:sz="4" w:space="0" w:color="auto"/>
            </w:tcBorders>
            <w:noWrap/>
            <w:vAlign w:val="center"/>
            <w:hideMark/>
          </w:tcPr>
          <w:p w14:paraId="2B4B8CA6" w14:textId="77777777" w:rsidR="004A1BD0" w:rsidRPr="004A1BD0" w:rsidRDefault="004A1BD0" w:rsidP="004A1BD0">
            <w:r w:rsidRPr="004A1BD0">
              <w:t>429401</w:t>
            </w:r>
          </w:p>
        </w:tc>
        <w:tc>
          <w:tcPr>
            <w:tcW w:w="2981" w:type="pct"/>
            <w:tcBorders>
              <w:top w:val="nil"/>
              <w:left w:val="nil"/>
              <w:bottom w:val="single" w:sz="4" w:space="0" w:color="auto"/>
              <w:right w:val="single" w:sz="4" w:space="0" w:color="auto"/>
            </w:tcBorders>
            <w:vAlign w:val="center"/>
            <w:hideMark/>
          </w:tcPr>
          <w:p w14:paraId="0C5F8C7B" w14:textId="77777777" w:rsidR="004A1BD0" w:rsidRPr="004A1BD0" w:rsidRDefault="004A1BD0" w:rsidP="004A1BD0">
            <w:r w:rsidRPr="004A1BD0">
              <w:t>EXTRACCIÓN DE CUERPO EXTRAÑO O LESIÓN LOCALIZADA EN ESÓFAGO CON REPARO PRIMARIO, VÍA CERVICAL</w:t>
            </w:r>
          </w:p>
        </w:tc>
        <w:tc>
          <w:tcPr>
            <w:tcW w:w="810" w:type="pct"/>
            <w:tcBorders>
              <w:top w:val="nil"/>
              <w:left w:val="nil"/>
              <w:bottom w:val="single" w:sz="4" w:space="0" w:color="auto"/>
              <w:right w:val="single" w:sz="4" w:space="0" w:color="auto"/>
            </w:tcBorders>
            <w:noWrap/>
            <w:vAlign w:val="center"/>
            <w:hideMark/>
          </w:tcPr>
          <w:p w14:paraId="489D0BCC" w14:textId="77777777" w:rsidR="004A1BD0" w:rsidRPr="004A1BD0" w:rsidRDefault="004A1BD0" w:rsidP="004A1BD0">
            <w:r w:rsidRPr="004A1BD0">
              <w:t>18.075.264</w:t>
            </w:r>
          </w:p>
        </w:tc>
      </w:tr>
      <w:tr w:rsidR="004A1BD0" w:rsidRPr="004A1BD0" w14:paraId="09B6C65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462A82B" w14:textId="77777777" w:rsidR="004A1BD0" w:rsidRPr="004A1BD0" w:rsidRDefault="004A1BD0" w:rsidP="004A1BD0">
            <w:r w:rsidRPr="004A1BD0">
              <w:t>803</w:t>
            </w:r>
          </w:p>
        </w:tc>
        <w:tc>
          <w:tcPr>
            <w:tcW w:w="767" w:type="pct"/>
            <w:tcBorders>
              <w:top w:val="nil"/>
              <w:left w:val="nil"/>
              <w:bottom w:val="single" w:sz="4" w:space="0" w:color="auto"/>
              <w:right w:val="single" w:sz="4" w:space="0" w:color="auto"/>
            </w:tcBorders>
            <w:noWrap/>
            <w:vAlign w:val="center"/>
            <w:hideMark/>
          </w:tcPr>
          <w:p w14:paraId="27DA3F4E" w14:textId="77777777" w:rsidR="004A1BD0" w:rsidRPr="004A1BD0" w:rsidRDefault="004A1BD0" w:rsidP="004A1BD0">
            <w:r w:rsidRPr="004A1BD0">
              <w:t>429402</w:t>
            </w:r>
          </w:p>
        </w:tc>
        <w:tc>
          <w:tcPr>
            <w:tcW w:w="2981" w:type="pct"/>
            <w:tcBorders>
              <w:top w:val="nil"/>
              <w:left w:val="nil"/>
              <w:bottom w:val="single" w:sz="4" w:space="0" w:color="auto"/>
              <w:right w:val="single" w:sz="4" w:space="0" w:color="auto"/>
            </w:tcBorders>
            <w:vAlign w:val="center"/>
            <w:hideMark/>
          </w:tcPr>
          <w:p w14:paraId="7ABB6A53" w14:textId="77777777" w:rsidR="004A1BD0" w:rsidRPr="004A1BD0" w:rsidRDefault="004A1BD0" w:rsidP="004A1BD0">
            <w:r w:rsidRPr="004A1BD0">
              <w:t>EXTRACCIÓN DE CUERPO EXTRAÑO O LESIÓN LOCALIZADA EN ESÓFAGO CON REPARO PRIMARIO, VÍA TRANSTORÁCICA</w:t>
            </w:r>
          </w:p>
        </w:tc>
        <w:tc>
          <w:tcPr>
            <w:tcW w:w="810" w:type="pct"/>
            <w:tcBorders>
              <w:top w:val="nil"/>
              <w:left w:val="nil"/>
              <w:bottom w:val="single" w:sz="4" w:space="0" w:color="auto"/>
              <w:right w:val="single" w:sz="4" w:space="0" w:color="auto"/>
            </w:tcBorders>
            <w:noWrap/>
            <w:vAlign w:val="center"/>
            <w:hideMark/>
          </w:tcPr>
          <w:p w14:paraId="02EAEDF0" w14:textId="77777777" w:rsidR="004A1BD0" w:rsidRPr="004A1BD0" w:rsidRDefault="004A1BD0" w:rsidP="004A1BD0">
            <w:r w:rsidRPr="004A1BD0">
              <w:t>18.075.264</w:t>
            </w:r>
          </w:p>
        </w:tc>
      </w:tr>
      <w:tr w:rsidR="004A1BD0" w:rsidRPr="004A1BD0" w14:paraId="63ED968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3E49DC7" w14:textId="77777777" w:rsidR="004A1BD0" w:rsidRPr="004A1BD0" w:rsidRDefault="004A1BD0" w:rsidP="004A1BD0">
            <w:r w:rsidRPr="004A1BD0">
              <w:t>804</w:t>
            </w:r>
          </w:p>
        </w:tc>
        <w:tc>
          <w:tcPr>
            <w:tcW w:w="767" w:type="pct"/>
            <w:tcBorders>
              <w:top w:val="nil"/>
              <w:left w:val="nil"/>
              <w:bottom w:val="single" w:sz="4" w:space="0" w:color="auto"/>
              <w:right w:val="single" w:sz="4" w:space="0" w:color="auto"/>
            </w:tcBorders>
            <w:noWrap/>
            <w:vAlign w:val="center"/>
            <w:hideMark/>
          </w:tcPr>
          <w:p w14:paraId="3485AA69" w14:textId="77777777" w:rsidR="004A1BD0" w:rsidRPr="004A1BD0" w:rsidRDefault="004A1BD0" w:rsidP="004A1BD0">
            <w:r w:rsidRPr="004A1BD0">
              <w:t>429405</w:t>
            </w:r>
          </w:p>
        </w:tc>
        <w:tc>
          <w:tcPr>
            <w:tcW w:w="2981" w:type="pct"/>
            <w:tcBorders>
              <w:top w:val="nil"/>
              <w:left w:val="nil"/>
              <w:bottom w:val="single" w:sz="4" w:space="0" w:color="auto"/>
              <w:right w:val="single" w:sz="4" w:space="0" w:color="auto"/>
            </w:tcBorders>
            <w:vAlign w:val="center"/>
            <w:hideMark/>
          </w:tcPr>
          <w:p w14:paraId="06E74182" w14:textId="77777777" w:rsidR="004A1BD0" w:rsidRPr="004A1BD0" w:rsidRDefault="004A1BD0" w:rsidP="004A1BD0">
            <w:r w:rsidRPr="004A1BD0">
              <w:t>EXTRACCIÓN ENDOSCÓPICA DE CUERPO EXTRAÑO EN ESÓFAGO</w:t>
            </w:r>
          </w:p>
        </w:tc>
        <w:tc>
          <w:tcPr>
            <w:tcW w:w="810" w:type="pct"/>
            <w:tcBorders>
              <w:top w:val="nil"/>
              <w:left w:val="nil"/>
              <w:bottom w:val="single" w:sz="4" w:space="0" w:color="auto"/>
              <w:right w:val="single" w:sz="4" w:space="0" w:color="auto"/>
            </w:tcBorders>
            <w:noWrap/>
            <w:vAlign w:val="center"/>
            <w:hideMark/>
          </w:tcPr>
          <w:p w14:paraId="70C8D704" w14:textId="77777777" w:rsidR="004A1BD0" w:rsidRPr="004A1BD0" w:rsidRDefault="004A1BD0" w:rsidP="004A1BD0">
            <w:r w:rsidRPr="004A1BD0">
              <w:t>3.608.811</w:t>
            </w:r>
          </w:p>
        </w:tc>
      </w:tr>
      <w:tr w:rsidR="004A1BD0" w:rsidRPr="004A1BD0" w14:paraId="39535B8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CB4D6C5" w14:textId="77777777" w:rsidR="004A1BD0" w:rsidRPr="004A1BD0" w:rsidRDefault="004A1BD0" w:rsidP="004A1BD0">
            <w:r w:rsidRPr="004A1BD0">
              <w:t>805</w:t>
            </w:r>
          </w:p>
        </w:tc>
        <w:tc>
          <w:tcPr>
            <w:tcW w:w="767" w:type="pct"/>
            <w:tcBorders>
              <w:top w:val="nil"/>
              <w:left w:val="nil"/>
              <w:bottom w:val="single" w:sz="4" w:space="0" w:color="auto"/>
              <w:right w:val="single" w:sz="4" w:space="0" w:color="auto"/>
            </w:tcBorders>
            <w:noWrap/>
            <w:vAlign w:val="center"/>
            <w:hideMark/>
          </w:tcPr>
          <w:p w14:paraId="30A0049B" w14:textId="77777777" w:rsidR="004A1BD0" w:rsidRPr="004A1BD0" w:rsidRDefault="004A1BD0" w:rsidP="004A1BD0">
            <w:r w:rsidRPr="004A1BD0">
              <w:t>430102</w:t>
            </w:r>
          </w:p>
        </w:tc>
        <w:tc>
          <w:tcPr>
            <w:tcW w:w="2981" w:type="pct"/>
            <w:tcBorders>
              <w:top w:val="nil"/>
              <w:left w:val="nil"/>
              <w:bottom w:val="single" w:sz="4" w:space="0" w:color="auto"/>
              <w:right w:val="single" w:sz="4" w:space="0" w:color="auto"/>
            </w:tcBorders>
            <w:vAlign w:val="center"/>
            <w:hideMark/>
          </w:tcPr>
          <w:p w14:paraId="05DD7B44" w14:textId="77777777" w:rsidR="004A1BD0" w:rsidRPr="004A1BD0" w:rsidRDefault="004A1BD0" w:rsidP="004A1BD0">
            <w:r w:rsidRPr="004A1BD0">
              <w:t>EXTRACCIÓN DE CUERPO EXTRAÑO MÚLTIPLE (BEZOARD) POR GASTROTOMÍA VÍA ABIERTA</w:t>
            </w:r>
          </w:p>
        </w:tc>
        <w:tc>
          <w:tcPr>
            <w:tcW w:w="810" w:type="pct"/>
            <w:tcBorders>
              <w:top w:val="nil"/>
              <w:left w:val="nil"/>
              <w:bottom w:val="single" w:sz="4" w:space="0" w:color="auto"/>
              <w:right w:val="single" w:sz="4" w:space="0" w:color="auto"/>
            </w:tcBorders>
            <w:noWrap/>
            <w:vAlign w:val="center"/>
            <w:hideMark/>
          </w:tcPr>
          <w:p w14:paraId="1CCE81B9" w14:textId="77777777" w:rsidR="004A1BD0" w:rsidRPr="004A1BD0" w:rsidRDefault="004A1BD0" w:rsidP="004A1BD0">
            <w:r w:rsidRPr="004A1BD0">
              <w:t>1.932.277</w:t>
            </w:r>
          </w:p>
        </w:tc>
      </w:tr>
      <w:tr w:rsidR="004A1BD0" w:rsidRPr="004A1BD0" w14:paraId="6C97E3B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DEAB177" w14:textId="77777777" w:rsidR="004A1BD0" w:rsidRPr="004A1BD0" w:rsidRDefault="004A1BD0" w:rsidP="004A1BD0">
            <w:r w:rsidRPr="004A1BD0">
              <w:t>806</w:t>
            </w:r>
          </w:p>
        </w:tc>
        <w:tc>
          <w:tcPr>
            <w:tcW w:w="767" w:type="pct"/>
            <w:tcBorders>
              <w:top w:val="nil"/>
              <w:left w:val="nil"/>
              <w:bottom w:val="single" w:sz="4" w:space="0" w:color="auto"/>
              <w:right w:val="single" w:sz="4" w:space="0" w:color="auto"/>
            </w:tcBorders>
            <w:noWrap/>
            <w:vAlign w:val="center"/>
            <w:hideMark/>
          </w:tcPr>
          <w:p w14:paraId="3FA70C41" w14:textId="77777777" w:rsidR="004A1BD0" w:rsidRPr="004A1BD0" w:rsidRDefault="004A1BD0" w:rsidP="004A1BD0">
            <w:r w:rsidRPr="004A1BD0">
              <w:t>431001</w:t>
            </w:r>
          </w:p>
        </w:tc>
        <w:tc>
          <w:tcPr>
            <w:tcW w:w="2981" w:type="pct"/>
            <w:tcBorders>
              <w:top w:val="nil"/>
              <w:left w:val="nil"/>
              <w:bottom w:val="single" w:sz="4" w:space="0" w:color="auto"/>
              <w:right w:val="single" w:sz="4" w:space="0" w:color="auto"/>
            </w:tcBorders>
            <w:vAlign w:val="center"/>
            <w:hideMark/>
          </w:tcPr>
          <w:p w14:paraId="068DF448" w14:textId="77777777" w:rsidR="004A1BD0" w:rsidRPr="004A1BD0" w:rsidRDefault="004A1BD0" w:rsidP="004A1BD0">
            <w:r w:rsidRPr="004A1BD0">
              <w:t>GASTROSTOMÍA VÍA ABIERTA</w:t>
            </w:r>
          </w:p>
        </w:tc>
        <w:tc>
          <w:tcPr>
            <w:tcW w:w="810" w:type="pct"/>
            <w:tcBorders>
              <w:top w:val="nil"/>
              <w:left w:val="nil"/>
              <w:bottom w:val="single" w:sz="4" w:space="0" w:color="auto"/>
              <w:right w:val="single" w:sz="4" w:space="0" w:color="auto"/>
            </w:tcBorders>
            <w:noWrap/>
            <w:vAlign w:val="center"/>
            <w:hideMark/>
          </w:tcPr>
          <w:p w14:paraId="0EE11965" w14:textId="77777777" w:rsidR="004A1BD0" w:rsidRPr="004A1BD0" w:rsidRDefault="004A1BD0" w:rsidP="004A1BD0">
            <w:r w:rsidRPr="004A1BD0">
              <w:t>1.932.277</w:t>
            </w:r>
          </w:p>
        </w:tc>
      </w:tr>
      <w:tr w:rsidR="004A1BD0" w:rsidRPr="004A1BD0" w14:paraId="3CAEB04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A090F19" w14:textId="77777777" w:rsidR="004A1BD0" w:rsidRPr="004A1BD0" w:rsidRDefault="004A1BD0" w:rsidP="004A1BD0">
            <w:r w:rsidRPr="004A1BD0">
              <w:t>807</w:t>
            </w:r>
          </w:p>
        </w:tc>
        <w:tc>
          <w:tcPr>
            <w:tcW w:w="767" w:type="pct"/>
            <w:tcBorders>
              <w:top w:val="nil"/>
              <w:left w:val="nil"/>
              <w:bottom w:val="single" w:sz="4" w:space="0" w:color="auto"/>
              <w:right w:val="single" w:sz="4" w:space="0" w:color="auto"/>
            </w:tcBorders>
            <w:noWrap/>
            <w:vAlign w:val="center"/>
            <w:hideMark/>
          </w:tcPr>
          <w:p w14:paraId="6894FD88" w14:textId="77777777" w:rsidR="004A1BD0" w:rsidRPr="004A1BD0" w:rsidRDefault="004A1BD0" w:rsidP="004A1BD0">
            <w:r w:rsidRPr="004A1BD0">
              <w:t>431002</w:t>
            </w:r>
          </w:p>
        </w:tc>
        <w:tc>
          <w:tcPr>
            <w:tcW w:w="2981" w:type="pct"/>
            <w:tcBorders>
              <w:top w:val="nil"/>
              <w:left w:val="nil"/>
              <w:bottom w:val="single" w:sz="4" w:space="0" w:color="auto"/>
              <w:right w:val="single" w:sz="4" w:space="0" w:color="auto"/>
            </w:tcBorders>
            <w:vAlign w:val="center"/>
            <w:hideMark/>
          </w:tcPr>
          <w:p w14:paraId="36CF473D" w14:textId="77777777" w:rsidR="004A1BD0" w:rsidRPr="004A1BD0" w:rsidRDefault="004A1BD0" w:rsidP="004A1BD0">
            <w:r w:rsidRPr="004A1BD0">
              <w:t>GASTROSTOMÍA VÍA PERCUTÁNEA (ENDOSCÓPICA)</w:t>
            </w:r>
          </w:p>
        </w:tc>
        <w:tc>
          <w:tcPr>
            <w:tcW w:w="810" w:type="pct"/>
            <w:tcBorders>
              <w:top w:val="nil"/>
              <w:left w:val="nil"/>
              <w:bottom w:val="single" w:sz="4" w:space="0" w:color="auto"/>
              <w:right w:val="single" w:sz="4" w:space="0" w:color="auto"/>
            </w:tcBorders>
            <w:noWrap/>
            <w:vAlign w:val="center"/>
            <w:hideMark/>
          </w:tcPr>
          <w:p w14:paraId="48ECBA2A" w14:textId="77777777" w:rsidR="004A1BD0" w:rsidRPr="004A1BD0" w:rsidRDefault="004A1BD0" w:rsidP="004A1BD0">
            <w:r w:rsidRPr="004A1BD0">
              <w:t>3.200.725</w:t>
            </w:r>
          </w:p>
        </w:tc>
      </w:tr>
      <w:tr w:rsidR="004A1BD0" w:rsidRPr="004A1BD0" w14:paraId="69360AA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4AD7787" w14:textId="77777777" w:rsidR="004A1BD0" w:rsidRPr="004A1BD0" w:rsidRDefault="004A1BD0" w:rsidP="004A1BD0">
            <w:r w:rsidRPr="004A1BD0">
              <w:t>808</w:t>
            </w:r>
          </w:p>
        </w:tc>
        <w:tc>
          <w:tcPr>
            <w:tcW w:w="767" w:type="pct"/>
            <w:tcBorders>
              <w:top w:val="nil"/>
              <w:left w:val="nil"/>
              <w:bottom w:val="single" w:sz="4" w:space="0" w:color="auto"/>
              <w:right w:val="single" w:sz="4" w:space="0" w:color="auto"/>
            </w:tcBorders>
            <w:noWrap/>
            <w:vAlign w:val="center"/>
            <w:hideMark/>
          </w:tcPr>
          <w:p w14:paraId="5DCF2073" w14:textId="77777777" w:rsidR="004A1BD0" w:rsidRPr="004A1BD0" w:rsidRDefault="004A1BD0" w:rsidP="004A1BD0">
            <w:r w:rsidRPr="004A1BD0">
              <w:t>434101</w:t>
            </w:r>
          </w:p>
        </w:tc>
        <w:tc>
          <w:tcPr>
            <w:tcW w:w="2981" w:type="pct"/>
            <w:tcBorders>
              <w:top w:val="nil"/>
              <w:left w:val="nil"/>
              <w:bottom w:val="single" w:sz="4" w:space="0" w:color="auto"/>
              <w:right w:val="single" w:sz="4" w:space="0" w:color="auto"/>
            </w:tcBorders>
            <w:vAlign w:val="center"/>
            <w:hideMark/>
          </w:tcPr>
          <w:p w14:paraId="6E1CD4A2" w14:textId="77777777" w:rsidR="004A1BD0" w:rsidRPr="004A1BD0" w:rsidRDefault="004A1BD0" w:rsidP="004A1BD0">
            <w:r w:rsidRPr="004A1BD0">
              <w:t>LIGADURA ENDOSCÓPICA DE VÁRICES GÁSTRICAS</w:t>
            </w:r>
          </w:p>
        </w:tc>
        <w:tc>
          <w:tcPr>
            <w:tcW w:w="810" w:type="pct"/>
            <w:tcBorders>
              <w:top w:val="nil"/>
              <w:left w:val="nil"/>
              <w:bottom w:val="single" w:sz="4" w:space="0" w:color="auto"/>
              <w:right w:val="single" w:sz="4" w:space="0" w:color="auto"/>
            </w:tcBorders>
            <w:noWrap/>
            <w:vAlign w:val="center"/>
            <w:hideMark/>
          </w:tcPr>
          <w:p w14:paraId="63164A87" w14:textId="77777777" w:rsidR="004A1BD0" w:rsidRPr="004A1BD0" w:rsidRDefault="004A1BD0" w:rsidP="004A1BD0">
            <w:r w:rsidRPr="004A1BD0">
              <w:t>1.918.777</w:t>
            </w:r>
          </w:p>
        </w:tc>
      </w:tr>
      <w:tr w:rsidR="004A1BD0" w:rsidRPr="004A1BD0" w14:paraId="3EB07B8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943EBA1" w14:textId="77777777" w:rsidR="004A1BD0" w:rsidRPr="004A1BD0" w:rsidRDefault="004A1BD0" w:rsidP="004A1BD0">
            <w:r w:rsidRPr="004A1BD0">
              <w:t>809</w:t>
            </w:r>
          </w:p>
        </w:tc>
        <w:tc>
          <w:tcPr>
            <w:tcW w:w="767" w:type="pct"/>
            <w:tcBorders>
              <w:top w:val="nil"/>
              <w:left w:val="nil"/>
              <w:bottom w:val="single" w:sz="4" w:space="0" w:color="auto"/>
              <w:right w:val="single" w:sz="4" w:space="0" w:color="auto"/>
            </w:tcBorders>
            <w:noWrap/>
            <w:vAlign w:val="center"/>
            <w:hideMark/>
          </w:tcPr>
          <w:p w14:paraId="1DB37175" w14:textId="77777777" w:rsidR="004A1BD0" w:rsidRPr="004A1BD0" w:rsidRDefault="004A1BD0" w:rsidP="004A1BD0">
            <w:r w:rsidRPr="004A1BD0">
              <w:t>434102</w:t>
            </w:r>
          </w:p>
        </w:tc>
        <w:tc>
          <w:tcPr>
            <w:tcW w:w="2981" w:type="pct"/>
            <w:tcBorders>
              <w:top w:val="nil"/>
              <w:left w:val="nil"/>
              <w:bottom w:val="single" w:sz="4" w:space="0" w:color="auto"/>
              <w:right w:val="single" w:sz="4" w:space="0" w:color="auto"/>
            </w:tcBorders>
            <w:vAlign w:val="center"/>
            <w:hideMark/>
          </w:tcPr>
          <w:p w14:paraId="0814538C" w14:textId="77777777" w:rsidR="004A1BD0" w:rsidRPr="004A1BD0" w:rsidRDefault="004A1BD0" w:rsidP="004A1BD0">
            <w:r w:rsidRPr="004A1BD0">
              <w:t>CONTROL ENDOSCÓPICO DE HEMORRAGIA GÁSTRICA MEDIANTE ESCLEROTERAPIA</w:t>
            </w:r>
          </w:p>
        </w:tc>
        <w:tc>
          <w:tcPr>
            <w:tcW w:w="810" w:type="pct"/>
            <w:tcBorders>
              <w:top w:val="nil"/>
              <w:left w:val="nil"/>
              <w:bottom w:val="single" w:sz="4" w:space="0" w:color="auto"/>
              <w:right w:val="single" w:sz="4" w:space="0" w:color="auto"/>
            </w:tcBorders>
            <w:noWrap/>
            <w:vAlign w:val="center"/>
            <w:hideMark/>
          </w:tcPr>
          <w:p w14:paraId="0ED5E4A0" w14:textId="77777777" w:rsidR="004A1BD0" w:rsidRPr="004A1BD0" w:rsidRDefault="004A1BD0" w:rsidP="004A1BD0">
            <w:r w:rsidRPr="004A1BD0">
              <w:t>1.932.277</w:t>
            </w:r>
          </w:p>
        </w:tc>
      </w:tr>
      <w:tr w:rsidR="004A1BD0" w:rsidRPr="004A1BD0" w14:paraId="4E41DD4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37FED18" w14:textId="77777777" w:rsidR="004A1BD0" w:rsidRPr="004A1BD0" w:rsidRDefault="004A1BD0" w:rsidP="004A1BD0">
            <w:r w:rsidRPr="004A1BD0">
              <w:lastRenderedPageBreak/>
              <w:t>810</w:t>
            </w:r>
          </w:p>
        </w:tc>
        <w:tc>
          <w:tcPr>
            <w:tcW w:w="767" w:type="pct"/>
            <w:tcBorders>
              <w:top w:val="nil"/>
              <w:left w:val="nil"/>
              <w:bottom w:val="single" w:sz="4" w:space="0" w:color="auto"/>
              <w:right w:val="single" w:sz="4" w:space="0" w:color="auto"/>
            </w:tcBorders>
            <w:noWrap/>
            <w:vAlign w:val="center"/>
            <w:hideMark/>
          </w:tcPr>
          <w:p w14:paraId="2DB77FA5" w14:textId="77777777" w:rsidR="004A1BD0" w:rsidRPr="004A1BD0" w:rsidRDefault="004A1BD0" w:rsidP="004A1BD0">
            <w:r w:rsidRPr="004A1BD0">
              <w:t>434103</w:t>
            </w:r>
          </w:p>
        </w:tc>
        <w:tc>
          <w:tcPr>
            <w:tcW w:w="2981" w:type="pct"/>
            <w:tcBorders>
              <w:top w:val="nil"/>
              <w:left w:val="nil"/>
              <w:bottom w:val="single" w:sz="4" w:space="0" w:color="auto"/>
              <w:right w:val="single" w:sz="4" w:space="0" w:color="auto"/>
            </w:tcBorders>
            <w:vAlign w:val="center"/>
            <w:hideMark/>
          </w:tcPr>
          <w:p w14:paraId="73A8B32E" w14:textId="77777777" w:rsidR="004A1BD0" w:rsidRPr="004A1BD0" w:rsidRDefault="004A1BD0" w:rsidP="004A1BD0">
            <w:r w:rsidRPr="004A1BD0">
              <w:t>CONTROL ENDOSCÓPICO DE HEMORRAGIA GÁSTRICA MEDIANTE CORRIENTE BIPOLAR</w:t>
            </w:r>
          </w:p>
        </w:tc>
        <w:tc>
          <w:tcPr>
            <w:tcW w:w="810" w:type="pct"/>
            <w:tcBorders>
              <w:top w:val="nil"/>
              <w:left w:val="nil"/>
              <w:bottom w:val="single" w:sz="4" w:space="0" w:color="auto"/>
              <w:right w:val="single" w:sz="4" w:space="0" w:color="auto"/>
            </w:tcBorders>
            <w:noWrap/>
            <w:vAlign w:val="center"/>
            <w:hideMark/>
          </w:tcPr>
          <w:p w14:paraId="29EEEE8A" w14:textId="77777777" w:rsidR="004A1BD0" w:rsidRPr="004A1BD0" w:rsidRDefault="004A1BD0" w:rsidP="004A1BD0">
            <w:r w:rsidRPr="004A1BD0">
              <w:t>3.162.260</w:t>
            </w:r>
          </w:p>
        </w:tc>
      </w:tr>
      <w:tr w:rsidR="004A1BD0" w:rsidRPr="004A1BD0" w14:paraId="510AFD5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FD3C384" w14:textId="77777777" w:rsidR="004A1BD0" w:rsidRPr="004A1BD0" w:rsidRDefault="004A1BD0" w:rsidP="004A1BD0">
            <w:r w:rsidRPr="004A1BD0">
              <w:t>811</w:t>
            </w:r>
          </w:p>
        </w:tc>
        <w:tc>
          <w:tcPr>
            <w:tcW w:w="767" w:type="pct"/>
            <w:tcBorders>
              <w:top w:val="nil"/>
              <w:left w:val="nil"/>
              <w:bottom w:val="single" w:sz="4" w:space="0" w:color="auto"/>
              <w:right w:val="single" w:sz="4" w:space="0" w:color="auto"/>
            </w:tcBorders>
            <w:noWrap/>
            <w:vAlign w:val="center"/>
            <w:hideMark/>
          </w:tcPr>
          <w:p w14:paraId="0A00720D" w14:textId="77777777" w:rsidR="004A1BD0" w:rsidRPr="004A1BD0" w:rsidRDefault="004A1BD0" w:rsidP="004A1BD0">
            <w:r w:rsidRPr="004A1BD0">
              <w:t>436101</w:t>
            </w:r>
          </w:p>
        </w:tc>
        <w:tc>
          <w:tcPr>
            <w:tcW w:w="2981" w:type="pct"/>
            <w:tcBorders>
              <w:top w:val="nil"/>
              <w:left w:val="nil"/>
              <w:bottom w:val="single" w:sz="4" w:space="0" w:color="auto"/>
              <w:right w:val="single" w:sz="4" w:space="0" w:color="auto"/>
            </w:tcBorders>
            <w:vAlign w:val="center"/>
            <w:hideMark/>
          </w:tcPr>
          <w:p w14:paraId="4E24210F" w14:textId="77777777" w:rsidR="004A1BD0" w:rsidRPr="004A1BD0" w:rsidRDefault="004A1BD0" w:rsidP="004A1BD0">
            <w:r w:rsidRPr="004A1BD0">
              <w:t>GASTRODUODENOSTOMÍA VÍA ABIERTA</w:t>
            </w:r>
          </w:p>
        </w:tc>
        <w:tc>
          <w:tcPr>
            <w:tcW w:w="810" w:type="pct"/>
            <w:tcBorders>
              <w:top w:val="nil"/>
              <w:left w:val="nil"/>
              <w:bottom w:val="single" w:sz="4" w:space="0" w:color="auto"/>
              <w:right w:val="single" w:sz="4" w:space="0" w:color="auto"/>
            </w:tcBorders>
            <w:noWrap/>
            <w:vAlign w:val="center"/>
            <w:hideMark/>
          </w:tcPr>
          <w:p w14:paraId="5B150919" w14:textId="77777777" w:rsidR="004A1BD0" w:rsidRPr="004A1BD0" w:rsidRDefault="004A1BD0" w:rsidP="004A1BD0">
            <w:r w:rsidRPr="004A1BD0">
              <w:t>2.944.091</w:t>
            </w:r>
          </w:p>
        </w:tc>
      </w:tr>
      <w:tr w:rsidR="004A1BD0" w:rsidRPr="004A1BD0" w14:paraId="212C3A4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DA4E238" w14:textId="77777777" w:rsidR="004A1BD0" w:rsidRPr="004A1BD0" w:rsidRDefault="004A1BD0" w:rsidP="004A1BD0">
            <w:r w:rsidRPr="004A1BD0">
              <w:t>812</w:t>
            </w:r>
          </w:p>
        </w:tc>
        <w:tc>
          <w:tcPr>
            <w:tcW w:w="767" w:type="pct"/>
            <w:tcBorders>
              <w:top w:val="nil"/>
              <w:left w:val="nil"/>
              <w:bottom w:val="single" w:sz="4" w:space="0" w:color="auto"/>
              <w:right w:val="single" w:sz="4" w:space="0" w:color="auto"/>
            </w:tcBorders>
            <w:noWrap/>
            <w:vAlign w:val="center"/>
            <w:hideMark/>
          </w:tcPr>
          <w:p w14:paraId="2987575C" w14:textId="77777777" w:rsidR="004A1BD0" w:rsidRPr="004A1BD0" w:rsidRDefault="004A1BD0" w:rsidP="004A1BD0">
            <w:r w:rsidRPr="004A1BD0">
              <w:t>437101</w:t>
            </w:r>
          </w:p>
        </w:tc>
        <w:tc>
          <w:tcPr>
            <w:tcW w:w="2981" w:type="pct"/>
            <w:tcBorders>
              <w:top w:val="nil"/>
              <w:left w:val="nil"/>
              <w:bottom w:val="single" w:sz="4" w:space="0" w:color="auto"/>
              <w:right w:val="single" w:sz="4" w:space="0" w:color="auto"/>
            </w:tcBorders>
            <w:vAlign w:val="center"/>
            <w:hideMark/>
          </w:tcPr>
          <w:p w14:paraId="482F362B" w14:textId="77777777" w:rsidR="004A1BD0" w:rsidRPr="004A1BD0" w:rsidRDefault="004A1BD0" w:rsidP="004A1BD0">
            <w:r w:rsidRPr="004A1BD0">
              <w:t>GASTROYEYUNOSTOMÍA VÍA ABIERTA</w:t>
            </w:r>
          </w:p>
        </w:tc>
        <w:tc>
          <w:tcPr>
            <w:tcW w:w="810" w:type="pct"/>
            <w:tcBorders>
              <w:top w:val="nil"/>
              <w:left w:val="nil"/>
              <w:bottom w:val="single" w:sz="4" w:space="0" w:color="auto"/>
              <w:right w:val="single" w:sz="4" w:space="0" w:color="auto"/>
            </w:tcBorders>
            <w:noWrap/>
            <w:vAlign w:val="center"/>
            <w:hideMark/>
          </w:tcPr>
          <w:p w14:paraId="563DEFFA" w14:textId="77777777" w:rsidR="004A1BD0" w:rsidRPr="004A1BD0" w:rsidRDefault="004A1BD0" w:rsidP="004A1BD0">
            <w:r w:rsidRPr="004A1BD0">
              <w:t>5.238.271</w:t>
            </w:r>
          </w:p>
        </w:tc>
      </w:tr>
      <w:tr w:rsidR="004A1BD0" w:rsidRPr="004A1BD0" w14:paraId="0BEFC1F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8C4F503" w14:textId="77777777" w:rsidR="004A1BD0" w:rsidRPr="004A1BD0" w:rsidRDefault="004A1BD0" w:rsidP="004A1BD0">
            <w:r w:rsidRPr="004A1BD0">
              <w:t>813</w:t>
            </w:r>
          </w:p>
        </w:tc>
        <w:tc>
          <w:tcPr>
            <w:tcW w:w="767" w:type="pct"/>
            <w:tcBorders>
              <w:top w:val="nil"/>
              <w:left w:val="nil"/>
              <w:bottom w:val="single" w:sz="4" w:space="0" w:color="auto"/>
              <w:right w:val="single" w:sz="4" w:space="0" w:color="auto"/>
            </w:tcBorders>
            <w:noWrap/>
            <w:vAlign w:val="center"/>
            <w:hideMark/>
          </w:tcPr>
          <w:p w14:paraId="76F83C8B" w14:textId="77777777" w:rsidR="004A1BD0" w:rsidRPr="004A1BD0" w:rsidRDefault="004A1BD0" w:rsidP="004A1BD0">
            <w:r w:rsidRPr="004A1BD0">
              <w:t>438101</w:t>
            </w:r>
          </w:p>
        </w:tc>
        <w:tc>
          <w:tcPr>
            <w:tcW w:w="2981" w:type="pct"/>
            <w:tcBorders>
              <w:top w:val="nil"/>
              <w:left w:val="nil"/>
              <w:bottom w:val="single" w:sz="4" w:space="0" w:color="auto"/>
              <w:right w:val="single" w:sz="4" w:space="0" w:color="auto"/>
            </w:tcBorders>
            <w:vAlign w:val="center"/>
            <w:hideMark/>
          </w:tcPr>
          <w:p w14:paraId="2C379323" w14:textId="77777777" w:rsidR="004A1BD0" w:rsidRPr="004A1BD0" w:rsidRDefault="004A1BD0" w:rsidP="004A1BD0">
            <w:r w:rsidRPr="004A1BD0">
              <w:t>GASTRECTOMÍA SUBTOTAL RADICAL VÍA ABIERTA</w:t>
            </w:r>
          </w:p>
        </w:tc>
        <w:tc>
          <w:tcPr>
            <w:tcW w:w="810" w:type="pct"/>
            <w:tcBorders>
              <w:top w:val="nil"/>
              <w:left w:val="nil"/>
              <w:bottom w:val="single" w:sz="4" w:space="0" w:color="auto"/>
              <w:right w:val="single" w:sz="4" w:space="0" w:color="auto"/>
            </w:tcBorders>
            <w:noWrap/>
            <w:vAlign w:val="center"/>
            <w:hideMark/>
          </w:tcPr>
          <w:p w14:paraId="6B147C41" w14:textId="77777777" w:rsidR="004A1BD0" w:rsidRPr="004A1BD0" w:rsidRDefault="004A1BD0" w:rsidP="004A1BD0">
            <w:r w:rsidRPr="004A1BD0">
              <w:t>11.148.514</w:t>
            </w:r>
          </w:p>
        </w:tc>
      </w:tr>
      <w:tr w:rsidR="004A1BD0" w:rsidRPr="004A1BD0" w14:paraId="1AED850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7F05655" w14:textId="77777777" w:rsidR="004A1BD0" w:rsidRPr="004A1BD0" w:rsidRDefault="004A1BD0" w:rsidP="004A1BD0">
            <w:r w:rsidRPr="004A1BD0">
              <w:t>814</w:t>
            </w:r>
          </w:p>
        </w:tc>
        <w:tc>
          <w:tcPr>
            <w:tcW w:w="767" w:type="pct"/>
            <w:tcBorders>
              <w:top w:val="nil"/>
              <w:left w:val="nil"/>
              <w:bottom w:val="single" w:sz="4" w:space="0" w:color="auto"/>
              <w:right w:val="single" w:sz="4" w:space="0" w:color="auto"/>
            </w:tcBorders>
            <w:noWrap/>
            <w:vAlign w:val="center"/>
            <w:hideMark/>
          </w:tcPr>
          <w:p w14:paraId="2A2CA032" w14:textId="77777777" w:rsidR="004A1BD0" w:rsidRPr="004A1BD0" w:rsidRDefault="004A1BD0" w:rsidP="004A1BD0">
            <w:r w:rsidRPr="004A1BD0">
              <w:t>438201</w:t>
            </w:r>
          </w:p>
        </w:tc>
        <w:tc>
          <w:tcPr>
            <w:tcW w:w="2981" w:type="pct"/>
            <w:tcBorders>
              <w:top w:val="nil"/>
              <w:left w:val="nil"/>
              <w:bottom w:val="single" w:sz="4" w:space="0" w:color="auto"/>
              <w:right w:val="single" w:sz="4" w:space="0" w:color="auto"/>
            </w:tcBorders>
            <w:vAlign w:val="center"/>
            <w:hideMark/>
          </w:tcPr>
          <w:p w14:paraId="0D0A632D" w14:textId="77777777" w:rsidR="004A1BD0" w:rsidRPr="004A1BD0" w:rsidRDefault="004A1BD0" w:rsidP="004A1BD0">
            <w:r w:rsidRPr="004A1BD0">
              <w:t>GASTRECTOMÍA PARCIAL CON RECONSTRUCCIÓN CON VAGOTOMÍA VÍA ABIERTA</w:t>
            </w:r>
          </w:p>
        </w:tc>
        <w:tc>
          <w:tcPr>
            <w:tcW w:w="810" w:type="pct"/>
            <w:tcBorders>
              <w:top w:val="nil"/>
              <w:left w:val="nil"/>
              <w:bottom w:val="single" w:sz="4" w:space="0" w:color="auto"/>
              <w:right w:val="single" w:sz="4" w:space="0" w:color="auto"/>
            </w:tcBorders>
            <w:noWrap/>
            <w:vAlign w:val="center"/>
            <w:hideMark/>
          </w:tcPr>
          <w:p w14:paraId="628B73FC" w14:textId="77777777" w:rsidR="004A1BD0" w:rsidRPr="004A1BD0" w:rsidRDefault="004A1BD0" w:rsidP="004A1BD0">
            <w:r w:rsidRPr="004A1BD0">
              <w:t>11.148.514</w:t>
            </w:r>
          </w:p>
        </w:tc>
      </w:tr>
      <w:tr w:rsidR="004A1BD0" w:rsidRPr="004A1BD0" w14:paraId="4D4E8BD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5164341" w14:textId="77777777" w:rsidR="004A1BD0" w:rsidRPr="004A1BD0" w:rsidRDefault="004A1BD0" w:rsidP="004A1BD0">
            <w:r w:rsidRPr="004A1BD0">
              <w:t>815</w:t>
            </w:r>
          </w:p>
        </w:tc>
        <w:tc>
          <w:tcPr>
            <w:tcW w:w="767" w:type="pct"/>
            <w:tcBorders>
              <w:top w:val="nil"/>
              <w:left w:val="nil"/>
              <w:bottom w:val="single" w:sz="4" w:space="0" w:color="auto"/>
              <w:right w:val="single" w:sz="4" w:space="0" w:color="auto"/>
            </w:tcBorders>
            <w:noWrap/>
            <w:vAlign w:val="center"/>
            <w:hideMark/>
          </w:tcPr>
          <w:p w14:paraId="621ECDEF" w14:textId="77777777" w:rsidR="004A1BD0" w:rsidRPr="004A1BD0" w:rsidRDefault="004A1BD0" w:rsidP="004A1BD0">
            <w:r w:rsidRPr="004A1BD0">
              <w:t>438203</w:t>
            </w:r>
          </w:p>
        </w:tc>
        <w:tc>
          <w:tcPr>
            <w:tcW w:w="2981" w:type="pct"/>
            <w:tcBorders>
              <w:top w:val="nil"/>
              <w:left w:val="nil"/>
              <w:bottom w:val="single" w:sz="4" w:space="0" w:color="auto"/>
              <w:right w:val="single" w:sz="4" w:space="0" w:color="auto"/>
            </w:tcBorders>
            <w:vAlign w:val="center"/>
            <w:hideMark/>
          </w:tcPr>
          <w:p w14:paraId="52CF21F0" w14:textId="77777777" w:rsidR="004A1BD0" w:rsidRPr="004A1BD0" w:rsidRDefault="004A1BD0" w:rsidP="004A1BD0">
            <w:r w:rsidRPr="004A1BD0">
              <w:t>GASTRECTOMÍA PARCIAL CON RECONSTRUCCIÓN SIN VAGOTOMÍA VÍA ABIERTA</w:t>
            </w:r>
          </w:p>
        </w:tc>
        <w:tc>
          <w:tcPr>
            <w:tcW w:w="810" w:type="pct"/>
            <w:tcBorders>
              <w:top w:val="nil"/>
              <w:left w:val="nil"/>
              <w:bottom w:val="single" w:sz="4" w:space="0" w:color="auto"/>
              <w:right w:val="single" w:sz="4" w:space="0" w:color="auto"/>
            </w:tcBorders>
            <w:noWrap/>
            <w:vAlign w:val="center"/>
            <w:hideMark/>
          </w:tcPr>
          <w:p w14:paraId="6F55E567" w14:textId="77777777" w:rsidR="004A1BD0" w:rsidRPr="004A1BD0" w:rsidRDefault="004A1BD0" w:rsidP="004A1BD0">
            <w:r w:rsidRPr="004A1BD0">
              <w:t>11.148.514</w:t>
            </w:r>
          </w:p>
        </w:tc>
      </w:tr>
      <w:tr w:rsidR="004A1BD0" w:rsidRPr="004A1BD0" w14:paraId="6EC8B5D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9588968" w14:textId="77777777" w:rsidR="004A1BD0" w:rsidRPr="004A1BD0" w:rsidRDefault="004A1BD0" w:rsidP="004A1BD0">
            <w:r w:rsidRPr="004A1BD0">
              <w:t>816</w:t>
            </w:r>
          </w:p>
        </w:tc>
        <w:tc>
          <w:tcPr>
            <w:tcW w:w="767" w:type="pct"/>
            <w:tcBorders>
              <w:top w:val="nil"/>
              <w:left w:val="nil"/>
              <w:bottom w:val="single" w:sz="4" w:space="0" w:color="auto"/>
              <w:right w:val="single" w:sz="4" w:space="0" w:color="auto"/>
            </w:tcBorders>
            <w:noWrap/>
            <w:vAlign w:val="center"/>
            <w:hideMark/>
          </w:tcPr>
          <w:p w14:paraId="349C38BE" w14:textId="77777777" w:rsidR="004A1BD0" w:rsidRPr="004A1BD0" w:rsidRDefault="004A1BD0" w:rsidP="004A1BD0">
            <w:r w:rsidRPr="004A1BD0">
              <w:t>439001</w:t>
            </w:r>
          </w:p>
        </w:tc>
        <w:tc>
          <w:tcPr>
            <w:tcW w:w="2981" w:type="pct"/>
            <w:tcBorders>
              <w:top w:val="nil"/>
              <w:left w:val="nil"/>
              <w:bottom w:val="single" w:sz="4" w:space="0" w:color="auto"/>
              <w:right w:val="single" w:sz="4" w:space="0" w:color="auto"/>
            </w:tcBorders>
            <w:vAlign w:val="center"/>
            <w:hideMark/>
          </w:tcPr>
          <w:p w14:paraId="6839A252" w14:textId="77777777" w:rsidR="004A1BD0" w:rsidRPr="004A1BD0" w:rsidRDefault="004A1BD0" w:rsidP="004A1BD0">
            <w:r w:rsidRPr="004A1BD0">
              <w:t>GASTRECTOMÍA TOTAL VÍA ABIERTA</w:t>
            </w:r>
          </w:p>
        </w:tc>
        <w:tc>
          <w:tcPr>
            <w:tcW w:w="810" w:type="pct"/>
            <w:tcBorders>
              <w:top w:val="nil"/>
              <w:left w:val="nil"/>
              <w:bottom w:val="single" w:sz="4" w:space="0" w:color="auto"/>
              <w:right w:val="single" w:sz="4" w:space="0" w:color="auto"/>
            </w:tcBorders>
            <w:noWrap/>
            <w:vAlign w:val="center"/>
            <w:hideMark/>
          </w:tcPr>
          <w:p w14:paraId="061500B4" w14:textId="77777777" w:rsidR="004A1BD0" w:rsidRPr="004A1BD0" w:rsidRDefault="004A1BD0" w:rsidP="004A1BD0">
            <w:r w:rsidRPr="004A1BD0">
              <w:t>11.148.514</w:t>
            </w:r>
          </w:p>
        </w:tc>
      </w:tr>
      <w:tr w:rsidR="004A1BD0" w:rsidRPr="004A1BD0" w14:paraId="1F88C37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4F582CE" w14:textId="77777777" w:rsidR="004A1BD0" w:rsidRPr="004A1BD0" w:rsidRDefault="004A1BD0" w:rsidP="004A1BD0">
            <w:r w:rsidRPr="004A1BD0">
              <w:t>817</w:t>
            </w:r>
          </w:p>
        </w:tc>
        <w:tc>
          <w:tcPr>
            <w:tcW w:w="767" w:type="pct"/>
            <w:tcBorders>
              <w:top w:val="nil"/>
              <w:left w:val="nil"/>
              <w:bottom w:val="single" w:sz="4" w:space="0" w:color="auto"/>
              <w:right w:val="single" w:sz="4" w:space="0" w:color="auto"/>
            </w:tcBorders>
            <w:noWrap/>
            <w:vAlign w:val="center"/>
            <w:hideMark/>
          </w:tcPr>
          <w:p w14:paraId="79A7D034" w14:textId="77777777" w:rsidR="004A1BD0" w:rsidRPr="004A1BD0" w:rsidRDefault="004A1BD0" w:rsidP="004A1BD0">
            <w:r w:rsidRPr="004A1BD0">
              <w:t>439003</w:t>
            </w:r>
          </w:p>
        </w:tc>
        <w:tc>
          <w:tcPr>
            <w:tcW w:w="2981" w:type="pct"/>
            <w:tcBorders>
              <w:top w:val="nil"/>
              <w:left w:val="nil"/>
              <w:bottom w:val="single" w:sz="4" w:space="0" w:color="auto"/>
              <w:right w:val="single" w:sz="4" w:space="0" w:color="auto"/>
            </w:tcBorders>
            <w:vAlign w:val="center"/>
            <w:hideMark/>
          </w:tcPr>
          <w:p w14:paraId="35EB6403" w14:textId="77777777" w:rsidR="004A1BD0" w:rsidRPr="004A1BD0" w:rsidRDefault="004A1BD0" w:rsidP="004A1BD0">
            <w:r w:rsidRPr="004A1BD0">
              <w:t>GASTRECTOMÍA TOTAL RADICAL VÍA ABIERTA</w:t>
            </w:r>
          </w:p>
        </w:tc>
        <w:tc>
          <w:tcPr>
            <w:tcW w:w="810" w:type="pct"/>
            <w:tcBorders>
              <w:top w:val="nil"/>
              <w:left w:val="nil"/>
              <w:bottom w:val="single" w:sz="4" w:space="0" w:color="auto"/>
              <w:right w:val="single" w:sz="4" w:space="0" w:color="auto"/>
            </w:tcBorders>
            <w:noWrap/>
            <w:vAlign w:val="center"/>
            <w:hideMark/>
          </w:tcPr>
          <w:p w14:paraId="22688A27" w14:textId="77777777" w:rsidR="004A1BD0" w:rsidRPr="004A1BD0" w:rsidRDefault="004A1BD0" w:rsidP="004A1BD0">
            <w:r w:rsidRPr="004A1BD0">
              <w:t>11.148.514</w:t>
            </w:r>
          </w:p>
        </w:tc>
      </w:tr>
      <w:tr w:rsidR="004A1BD0" w:rsidRPr="004A1BD0" w14:paraId="25CDF08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CBEDEFA" w14:textId="77777777" w:rsidR="004A1BD0" w:rsidRPr="004A1BD0" w:rsidRDefault="004A1BD0" w:rsidP="004A1BD0">
            <w:r w:rsidRPr="004A1BD0">
              <w:t>818</w:t>
            </w:r>
          </w:p>
        </w:tc>
        <w:tc>
          <w:tcPr>
            <w:tcW w:w="767" w:type="pct"/>
            <w:tcBorders>
              <w:top w:val="nil"/>
              <w:left w:val="nil"/>
              <w:bottom w:val="single" w:sz="4" w:space="0" w:color="auto"/>
              <w:right w:val="single" w:sz="4" w:space="0" w:color="auto"/>
            </w:tcBorders>
            <w:noWrap/>
            <w:vAlign w:val="center"/>
            <w:hideMark/>
          </w:tcPr>
          <w:p w14:paraId="217D129C" w14:textId="77777777" w:rsidR="004A1BD0" w:rsidRPr="004A1BD0" w:rsidRDefault="004A1BD0" w:rsidP="004A1BD0">
            <w:r w:rsidRPr="004A1BD0">
              <w:t>439201</w:t>
            </w:r>
          </w:p>
        </w:tc>
        <w:tc>
          <w:tcPr>
            <w:tcW w:w="2981" w:type="pct"/>
            <w:tcBorders>
              <w:top w:val="nil"/>
              <w:left w:val="nil"/>
              <w:bottom w:val="single" w:sz="4" w:space="0" w:color="auto"/>
              <w:right w:val="single" w:sz="4" w:space="0" w:color="auto"/>
            </w:tcBorders>
            <w:vAlign w:val="center"/>
            <w:hideMark/>
          </w:tcPr>
          <w:p w14:paraId="563FB2D4" w14:textId="77777777" w:rsidR="004A1BD0" w:rsidRPr="004A1BD0" w:rsidRDefault="004A1BD0" w:rsidP="004A1BD0">
            <w:r w:rsidRPr="004A1BD0">
              <w:t>RECONSTRUCCIÓN GASTROINTESTINAL EN Y DE ROUX VÍA ABIERTA</w:t>
            </w:r>
          </w:p>
        </w:tc>
        <w:tc>
          <w:tcPr>
            <w:tcW w:w="810" w:type="pct"/>
            <w:tcBorders>
              <w:top w:val="nil"/>
              <w:left w:val="nil"/>
              <w:bottom w:val="single" w:sz="4" w:space="0" w:color="auto"/>
              <w:right w:val="single" w:sz="4" w:space="0" w:color="auto"/>
            </w:tcBorders>
            <w:noWrap/>
            <w:vAlign w:val="center"/>
            <w:hideMark/>
          </w:tcPr>
          <w:p w14:paraId="64BC45C8" w14:textId="77777777" w:rsidR="004A1BD0" w:rsidRPr="004A1BD0" w:rsidRDefault="004A1BD0" w:rsidP="004A1BD0">
            <w:r w:rsidRPr="004A1BD0">
              <w:t>11.148.514</w:t>
            </w:r>
          </w:p>
        </w:tc>
      </w:tr>
      <w:tr w:rsidR="004A1BD0" w:rsidRPr="004A1BD0" w14:paraId="24DC4F4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8917A4E" w14:textId="77777777" w:rsidR="004A1BD0" w:rsidRPr="004A1BD0" w:rsidRDefault="004A1BD0" w:rsidP="004A1BD0">
            <w:r w:rsidRPr="004A1BD0">
              <w:t>819</w:t>
            </w:r>
          </w:p>
        </w:tc>
        <w:tc>
          <w:tcPr>
            <w:tcW w:w="767" w:type="pct"/>
            <w:tcBorders>
              <w:top w:val="nil"/>
              <w:left w:val="nil"/>
              <w:bottom w:val="single" w:sz="4" w:space="0" w:color="auto"/>
              <w:right w:val="single" w:sz="4" w:space="0" w:color="auto"/>
            </w:tcBorders>
            <w:noWrap/>
            <w:vAlign w:val="center"/>
            <w:hideMark/>
          </w:tcPr>
          <w:p w14:paraId="300DE791" w14:textId="77777777" w:rsidR="004A1BD0" w:rsidRPr="004A1BD0" w:rsidRDefault="004A1BD0" w:rsidP="004A1BD0">
            <w:r w:rsidRPr="004A1BD0">
              <w:t>439301</w:t>
            </w:r>
          </w:p>
        </w:tc>
        <w:tc>
          <w:tcPr>
            <w:tcW w:w="2981" w:type="pct"/>
            <w:tcBorders>
              <w:top w:val="nil"/>
              <w:left w:val="nil"/>
              <w:bottom w:val="single" w:sz="4" w:space="0" w:color="auto"/>
              <w:right w:val="single" w:sz="4" w:space="0" w:color="auto"/>
            </w:tcBorders>
            <w:vAlign w:val="center"/>
            <w:hideMark/>
          </w:tcPr>
          <w:p w14:paraId="2079685D" w14:textId="77777777" w:rsidR="004A1BD0" w:rsidRPr="004A1BD0" w:rsidRDefault="004A1BD0" w:rsidP="004A1BD0">
            <w:r w:rsidRPr="004A1BD0">
              <w:t>ESOFAGOGASTRECTOMÍA VÍA ABIERTA</w:t>
            </w:r>
          </w:p>
        </w:tc>
        <w:tc>
          <w:tcPr>
            <w:tcW w:w="810" w:type="pct"/>
            <w:tcBorders>
              <w:top w:val="nil"/>
              <w:left w:val="nil"/>
              <w:bottom w:val="single" w:sz="4" w:space="0" w:color="auto"/>
              <w:right w:val="single" w:sz="4" w:space="0" w:color="auto"/>
            </w:tcBorders>
            <w:noWrap/>
            <w:vAlign w:val="center"/>
            <w:hideMark/>
          </w:tcPr>
          <w:p w14:paraId="6CA58496" w14:textId="77777777" w:rsidR="004A1BD0" w:rsidRPr="004A1BD0" w:rsidRDefault="004A1BD0" w:rsidP="004A1BD0">
            <w:r w:rsidRPr="004A1BD0">
              <w:t>4.625.146</w:t>
            </w:r>
          </w:p>
        </w:tc>
      </w:tr>
      <w:tr w:rsidR="004A1BD0" w:rsidRPr="004A1BD0" w14:paraId="4E55A5F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2DB0A86" w14:textId="77777777" w:rsidR="004A1BD0" w:rsidRPr="004A1BD0" w:rsidRDefault="004A1BD0" w:rsidP="004A1BD0">
            <w:r w:rsidRPr="004A1BD0">
              <w:t>820</w:t>
            </w:r>
          </w:p>
        </w:tc>
        <w:tc>
          <w:tcPr>
            <w:tcW w:w="767" w:type="pct"/>
            <w:tcBorders>
              <w:top w:val="nil"/>
              <w:left w:val="nil"/>
              <w:bottom w:val="single" w:sz="4" w:space="0" w:color="auto"/>
              <w:right w:val="single" w:sz="4" w:space="0" w:color="auto"/>
            </w:tcBorders>
            <w:noWrap/>
            <w:vAlign w:val="center"/>
            <w:hideMark/>
          </w:tcPr>
          <w:p w14:paraId="182F9072" w14:textId="77777777" w:rsidR="004A1BD0" w:rsidRPr="004A1BD0" w:rsidRDefault="004A1BD0" w:rsidP="004A1BD0">
            <w:r w:rsidRPr="004A1BD0">
              <w:t>440102</w:t>
            </w:r>
          </w:p>
        </w:tc>
        <w:tc>
          <w:tcPr>
            <w:tcW w:w="2981" w:type="pct"/>
            <w:tcBorders>
              <w:top w:val="nil"/>
              <w:left w:val="nil"/>
              <w:bottom w:val="single" w:sz="4" w:space="0" w:color="auto"/>
              <w:right w:val="single" w:sz="4" w:space="0" w:color="auto"/>
            </w:tcBorders>
            <w:vAlign w:val="center"/>
            <w:hideMark/>
          </w:tcPr>
          <w:p w14:paraId="73C5301D" w14:textId="77777777" w:rsidR="004A1BD0" w:rsidRPr="004A1BD0" w:rsidRDefault="004A1BD0" w:rsidP="004A1BD0">
            <w:r w:rsidRPr="004A1BD0">
              <w:t>DISECCIÓN DEL VAGO TRONCAL [VAGOTOMÍA TRONCAL] CON O SIN PILOROPLASTIA VÍA ABIERTA</w:t>
            </w:r>
          </w:p>
        </w:tc>
        <w:tc>
          <w:tcPr>
            <w:tcW w:w="810" w:type="pct"/>
            <w:tcBorders>
              <w:top w:val="nil"/>
              <w:left w:val="nil"/>
              <w:bottom w:val="single" w:sz="4" w:space="0" w:color="auto"/>
              <w:right w:val="single" w:sz="4" w:space="0" w:color="auto"/>
            </w:tcBorders>
            <w:noWrap/>
            <w:vAlign w:val="center"/>
            <w:hideMark/>
          </w:tcPr>
          <w:p w14:paraId="6ED3CC68" w14:textId="77777777" w:rsidR="004A1BD0" w:rsidRPr="004A1BD0" w:rsidRDefault="004A1BD0" w:rsidP="004A1BD0">
            <w:r w:rsidRPr="004A1BD0">
              <w:t>3.381.233</w:t>
            </w:r>
          </w:p>
        </w:tc>
      </w:tr>
      <w:tr w:rsidR="004A1BD0" w:rsidRPr="004A1BD0" w14:paraId="0D65D1A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6CDF6FC" w14:textId="77777777" w:rsidR="004A1BD0" w:rsidRPr="004A1BD0" w:rsidRDefault="004A1BD0" w:rsidP="004A1BD0">
            <w:r w:rsidRPr="004A1BD0">
              <w:t>821</w:t>
            </w:r>
          </w:p>
        </w:tc>
        <w:tc>
          <w:tcPr>
            <w:tcW w:w="767" w:type="pct"/>
            <w:tcBorders>
              <w:top w:val="nil"/>
              <w:left w:val="nil"/>
              <w:bottom w:val="single" w:sz="4" w:space="0" w:color="auto"/>
              <w:right w:val="single" w:sz="4" w:space="0" w:color="auto"/>
            </w:tcBorders>
            <w:noWrap/>
            <w:vAlign w:val="center"/>
            <w:hideMark/>
          </w:tcPr>
          <w:p w14:paraId="66890919" w14:textId="77777777" w:rsidR="004A1BD0" w:rsidRPr="004A1BD0" w:rsidRDefault="004A1BD0" w:rsidP="004A1BD0">
            <w:r w:rsidRPr="004A1BD0">
              <w:t>440201</w:t>
            </w:r>
          </w:p>
        </w:tc>
        <w:tc>
          <w:tcPr>
            <w:tcW w:w="2981" w:type="pct"/>
            <w:tcBorders>
              <w:top w:val="nil"/>
              <w:left w:val="nil"/>
              <w:bottom w:val="single" w:sz="4" w:space="0" w:color="auto"/>
              <w:right w:val="single" w:sz="4" w:space="0" w:color="auto"/>
            </w:tcBorders>
            <w:vAlign w:val="center"/>
            <w:hideMark/>
          </w:tcPr>
          <w:p w14:paraId="322EDEF9" w14:textId="77777777" w:rsidR="004A1BD0" w:rsidRPr="004A1BD0" w:rsidRDefault="004A1BD0" w:rsidP="004A1BD0">
            <w:r w:rsidRPr="004A1BD0">
              <w:t>VAGOTOMÍA SELECTIVA O SUPRASELECTIVA VÍA ABIERTA</w:t>
            </w:r>
          </w:p>
        </w:tc>
        <w:tc>
          <w:tcPr>
            <w:tcW w:w="810" w:type="pct"/>
            <w:tcBorders>
              <w:top w:val="nil"/>
              <w:left w:val="nil"/>
              <w:bottom w:val="single" w:sz="4" w:space="0" w:color="auto"/>
              <w:right w:val="single" w:sz="4" w:space="0" w:color="auto"/>
            </w:tcBorders>
            <w:noWrap/>
            <w:vAlign w:val="center"/>
            <w:hideMark/>
          </w:tcPr>
          <w:p w14:paraId="4B2CB698" w14:textId="77777777" w:rsidR="004A1BD0" w:rsidRPr="004A1BD0" w:rsidRDefault="004A1BD0" w:rsidP="004A1BD0">
            <w:r w:rsidRPr="004A1BD0">
              <w:t>3.357.632</w:t>
            </w:r>
          </w:p>
        </w:tc>
      </w:tr>
      <w:tr w:rsidR="004A1BD0" w:rsidRPr="004A1BD0" w14:paraId="4B1FAAC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628540D" w14:textId="77777777" w:rsidR="004A1BD0" w:rsidRPr="004A1BD0" w:rsidRDefault="004A1BD0" w:rsidP="004A1BD0">
            <w:r w:rsidRPr="004A1BD0">
              <w:t>822</w:t>
            </w:r>
          </w:p>
        </w:tc>
        <w:tc>
          <w:tcPr>
            <w:tcW w:w="767" w:type="pct"/>
            <w:tcBorders>
              <w:top w:val="nil"/>
              <w:left w:val="nil"/>
              <w:bottom w:val="single" w:sz="4" w:space="0" w:color="auto"/>
              <w:right w:val="single" w:sz="4" w:space="0" w:color="auto"/>
            </w:tcBorders>
            <w:noWrap/>
            <w:vAlign w:val="center"/>
            <w:hideMark/>
          </w:tcPr>
          <w:p w14:paraId="242D378A" w14:textId="77777777" w:rsidR="004A1BD0" w:rsidRPr="004A1BD0" w:rsidRDefault="004A1BD0" w:rsidP="004A1BD0">
            <w:r w:rsidRPr="004A1BD0">
              <w:t>441301</w:t>
            </w:r>
          </w:p>
        </w:tc>
        <w:tc>
          <w:tcPr>
            <w:tcW w:w="2981" w:type="pct"/>
            <w:tcBorders>
              <w:top w:val="nil"/>
              <w:left w:val="nil"/>
              <w:bottom w:val="single" w:sz="4" w:space="0" w:color="auto"/>
              <w:right w:val="single" w:sz="4" w:space="0" w:color="auto"/>
            </w:tcBorders>
            <w:vAlign w:val="center"/>
            <w:hideMark/>
          </w:tcPr>
          <w:p w14:paraId="75B8612D" w14:textId="77777777" w:rsidR="004A1BD0" w:rsidRPr="004A1BD0" w:rsidRDefault="004A1BD0" w:rsidP="004A1BD0">
            <w:r w:rsidRPr="004A1BD0">
              <w:t>ESOFAGOGASTRODUODEOSCOPIA [EGD] CON EXTRACCIÓN DE CUERPO EXTRAÑO</w:t>
            </w:r>
          </w:p>
        </w:tc>
        <w:tc>
          <w:tcPr>
            <w:tcW w:w="810" w:type="pct"/>
            <w:tcBorders>
              <w:top w:val="nil"/>
              <w:left w:val="nil"/>
              <w:bottom w:val="single" w:sz="4" w:space="0" w:color="auto"/>
              <w:right w:val="single" w:sz="4" w:space="0" w:color="auto"/>
            </w:tcBorders>
            <w:noWrap/>
            <w:vAlign w:val="center"/>
            <w:hideMark/>
          </w:tcPr>
          <w:p w14:paraId="3D74F675" w14:textId="77777777" w:rsidR="004A1BD0" w:rsidRPr="004A1BD0" w:rsidRDefault="004A1BD0" w:rsidP="004A1BD0">
            <w:r w:rsidRPr="004A1BD0">
              <w:t>1.984.700</w:t>
            </w:r>
          </w:p>
        </w:tc>
      </w:tr>
      <w:tr w:rsidR="004A1BD0" w:rsidRPr="004A1BD0" w14:paraId="5BC6616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8E6E6E4" w14:textId="77777777" w:rsidR="004A1BD0" w:rsidRPr="004A1BD0" w:rsidRDefault="004A1BD0" w:rsidP="004A1BD0">
            <w:r w:rsidRPr="004A1BD0">
              <w:t>823</w:t>
            </w:r>
          </w:p>
        </w:tc>
        <w:tc>
          <w:tcPr>
            <w:tcW w:w="767" w:type="pct"/>
            <w:tcBorders>
              <w:top w:val="nil"/>
              <w:left w:val="nil"/>
              <w:bottom w:val="single" w:sz="4" w:space="0" w:color="auto"/>
              <w:right w:val="single" w:sz="4" w:space="0" w:color="auto"/>
            </w:tcBorders>
            <w:noWrap/>
            <w:vAlign w:val="center"/>
            <w:hideMark/>
          </w:tcPr>
          <w:p w14:paraId="6D346974" w14:textId="77777777" w:rsidR="004A1BD0" w:rsidRPr="004A1BD0" w:rsidRDefault="004A1BD0" w:rsidP="004A1BD0">
            <w:r w:rsidRPr="004A1BD0">
              <w:t>441302</w:t>
            </w:r>
          </w:p>
        </w:tc>
        <w:tc>
          <w:tcPr>
            <w:tcW w:w="2981" w:type="pct"/>
            <w:tcBorders>
              <w:top w:val="nil"/>
              <w:left w:val="nil"/>
              <w:bottom w:val="single" w:sz="4" w:space="0" w:color="auto"/>
              <w:right w:val="single" w:sz="4" w:space="0" w:color="auto"/>
            </w:tcBorders>
            <w:vAlign w:val="center"/>
            <w:hideMark/>
          </w:tcPr>
          <w:p w14:paraId="0EBE82ED" w14:textId="77777777" w:rsidR="004A1BD0" w:rsidRPr="004A1BD0" w:rsidRDefault="004A1BD0" w:rsidP="004A1BD0">
            <w:r w:rsidRPr="004A1BD0">
              <w:t>ESOFAGOGASTRODUODENOSCOPIA [EGD] CON O SIN BIOPSIA</w:t>
            </w:r>
          </w:p>
        </w:tc>
        <w:tc>
          <w:tcPr>
            <w:tcW w:w="810" w:type="pct"/>
            <w:tcBorders>
              <w:top w:val="nil"/>
              <w:left w:val="nil"/>
              <w:bottom w:val="single" w:sz="4" w:space="0" w:color="auto"/>
              <w:right w:val="single" w:sz="4" w:space="0" w:color="auto"/>
            </w:tcBorders>
            <w:noWrap/>
            <w:vAlign w:val="center"/>
            <w:hideMark/>
          </w:tcPr>
          <w:p w14:paraId="3DB17445" w14:textId="77777777" w:rsidR="004A1BD0" w:rsidRPr="004A1BD0" w:rsidRDefault="004A1BD0" w:rsidP="004A1BD0">
            <w:r w:rsidRPr="004A1BD0">
              <w:t>1.455.041</w:t>
            </w:r>
          </w:p>
        </w:tc>
      </w:tr>
      <w:tr w:rsidR="004A1BD0" w:rsidRPr="004A1BD0" w14:paraId="52B8952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494245B" w14:textId="77777777" w:rsidR="004A1BD0" w:rsidRPr="004A1BD0" w:rsidRDefault="004A1BD0" w:rsidP="004A1BD0">
            <w:r w:rsidRPr="004A1BD0">
              <w:t>824</w:t>
            </w:r>
          </w:p>
        </w:tc>
        <w:tc>
          <w:tcPr>
            <w:tcW w:w="767" w:type="pct"/>
            <w:tcBorders>
              <w:top w:val="nil"/>
              <w:left w:val="nil"/>
              <w:bottom w:val="single" w:sz="4" w:space="0" w:color="auto"/>
              <w:right w:val="single" w:sz="4" w:space="0" w:color="auto"/>
            </w:tcBorders>
            <w:noWrap/>
            <w:vAlign w:val="center"/>
            <w:hideMark/>
          </w:tcPr>
          <w:p w14:paraId="224392C6" w14:textId="77777777" w:rsidR="004A1BD0" w:rsidRPr="004A1BD0" w:rsidRDefault="004A1BD0" w:rsidP="004A1BD0">
            <w:r w:rsidRPr="004A1BD0">
              <w:t>441501</w:t>
            </w:r>
          </w:p>
        </w:tc>
        <w:tc>
          <w:tcPr>
            <w:tcW w:w="2981" w:type="pct"/>
            <w:tcBorders>
              <w:top w:val="nil"/>
              <w:left w:val="nil"/>
              <w:bottom w:val="single" w:sz="4" w:space="0" w:color="auto"/>
              <w:right w:val="single" w:sz="4" w:space="0" w:color="auto"/>
            </w:tcBorders>
            <w:vAlign w:val="center"/>
            <w:hideMark/>
          </w:tcPr>
          <w:p w14:paraId="156275FF" w14:textId="77777777" w:rsidR="004A1BD0" w:rsidRPr="004A1BD0" w:rsidRDefault="004A1BD0" w:rsidP="004A1BD0">
            <w:r w:rsidRPr="004A1BD0">
              <w:t>BIOPSIA DE ESTÓMAGO VÍA ABIERTA</w:t>
            </w:r>
          </w:p>
        </w:tc>
        <w:tc>
          <w:tcPr>
            <w:tcW w:w="810" w:type="pct"/>
            <w:tcBorders>
              <w:top w:val="nil"/>
              <w:left w:val="nil"/>
              <w:bottom w:val="single" w:sz="4" w:space="0" w:color="auto"/>
              <w:right w:val="single" w:sz="4" w:space="0" w:color="auto"/>
            </w:tcBorders>
            <w:noWrap/>
            <w:vAlign w:val="center"/>
            <w:hideMark/>
          </w:tcPr>
          <w:p w14:paraId="7D5576B9" w14:textId="77777777" w:rsidR="004A1BD0" w:rsidRPr="004A1BD0" w:rsidRDefault="004A1BD0" w:rsidP="004A1BD0">
            <w:r w:rsidRPr="004A1BD0">
              <w:t>1.932.277</w:t>
            </w:r>
          </w:p>
        </w:tc>
      </w:tr>
      <w:tr w:rsidR="004A1BD0" w:rsidRPr="004A1BD0" w14:paraId="1E743D8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E3F2CC6" w14:textId="77777777" w:rsidR="004A1BD0" w:rsidRPr="004A1BD0" w:rsidRDefault="004A1BD0" w:rsidP="004A1BD0">
            <w:r w:rsidRPr="004A1BD0">
              <w:t>825</w:t>
            </w:r>
          </w:p>
        </w:tc>
        <w:tc>
          <w:tcPr>
            <w:tcW w:w="767" w:type="pct"/>
            <w:tcBorders>
              <w:top w:val="nil"/>
              <w:left w:val="nil"/>
              <w:bottom w:val="single" w:sz="4" w:space="0" w:color="auto"/>
              <w:right w:val="single" w:sz="4" w:space="0" w:color="auto"/>
            </w:tcBorders>
            <w:noWrap/>
            <w:vAlign w:val="center"/>
            <w:hideMark/>
          </w:tcPr>
          <w:p w14:paraId="28A56A78" w14:textId="77777777" w:rsidR="004A1BD0" w:rsidRPr="004A1BD0" w:rsidRDefault="004A1BD0" w:rsidP="004A1BD0">
            <w:r w:rsidRPr="004A1BD0">
              <w:t>442401</w:t>
            </w:r>
          </w:p>
        </w:tc>
        <w:tc>
          <w:tcPr>
            <w:tcW w:w="2981" w:type="pct"/>
            <w:tcBorders>
              <w:top w:val="nil"/>
              <w:left w:val="nil"/>
              <w:bottom w:val="single" w:sz="4" w:space="0" w:color="auto"/>
              <w:right w:val="single" w:sz="4" w:space="0" w:color="auto"/>
            </w:tcBorders>
            <w:vAlign w:val="center"/>
            <w:hideMark/>
          </w:tcPr>
          <w:p w14:paraId="6CF23C75" w14:textId="77777777" w:rsidR="004A1BD0" w:rsidRPr="004A1BD0" w:rsidRDefault="004A1BD0" w:rsidP="004A1BD0">
            <w:r w:rsidRPr="004A1BD0">
              <w:t>PILOROPLASTIA VÍA ABIERTA</w:t>
            </w:r>
          </w:p>
        </w:tc>
        <w:tc>
          <w:tcPr>
            <w:tcW w:w="810" w:type="pct"/>
            <w:tcBorders>
              <w:top w:val="nil"/>
              <w:left w:val="nil"/>
              <w:bottom w:val="single" w:sz="4" w:space="0" w:color="auto"/>
              <w:right w:val="single" w:sz="4" w:space="0" w:color="auto"/>
            </w:tcBorders>
            <w:noWrap/>
            <w:vAlign w:val="center"/>
            <w:hideMark/>
          </w:tcPr>
          <w:p w14:paraId="24063D8E" w14:textId="77777777" w:rsidR="004A1BD0" w:rsidRPr="004A1BD0" w:rsidRDefault="004A1BD0" w:rsidP="004A1BD0">
            <w:r w:rsidRPr="004A1BD0">
              <w:t>2.206.476</w:t>
            </w:r>
          </w:p>
        </w:tc>
      </w:tr>
      <w:tr w:rsidR="004A1BD0" w:rsidRPr="004A1BD0" w14:paraId="02545DE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C699F83" w14:textId="77777777" w:rsidR="004A1BD0" w:rsidRPr="004A1BD0" w:rsidRDefault="004A1BD0" w:rsidP="004A1BD0">
            <w:r w:rsidRPr="004A1BD0">
              <w:t>826</w:t>
            </w:r>
          </w:p>
        </w:tc>
        <w:tc>
          <w:tcPr>
            <w:tcW w:w="767" w:type="pct"/>
            <w:tcBorders>
              <w:top w:val="nil"/>
              <w:left w:val="nil"/>
              <w:bottom w:val="single" w:sz="4" w:space="0" w:color="auto"/>
              <w:right w:val="single" w:sz="4" w:space="0" w:color="auto"/>
            </w:tcBorders>
            <w:noWrap/>
            <w:vAlign w:val="center"/>
            <w:hideMark/>
          </w:tcPr>
          <w:p w14:paraId="2B195043" w14:textId="77777777" w:rsidR="004A1BD0" w:rsidRPr="004A1BD0" w:rsidRDefault="004A1BD0" w:rsidP="004A1BD0">
            <w:r w:rsidRPr="004A1BD0">
              <w:t>446101</w:t>
            </w:r>
          </w:p>
        </w:tc>
        <w:tc>
          <w:tcPr>
            <w:tcW w:w="2981" w:type="pct"/>
            <w:tcBorders>
              <w:top w:val="nil"/>
              <w:left w:val="nil"/>
              <w:bottom w:val="single" w:sz="4" w:space="0" w:color="auto"/>
              <w:right w:val="single" w:sz="4" w:space="0" w:color="auto"/>
            </w:tcBorders>
            <w:vAlign w:val="center"/>
            <w:hideMark/>
          </w:tcPr>
          <w:p w14:paraId="0528F4EF" w14:textId="77777777" w:rsidR="004A1BD0" w:rsidRPr="004A1BD0" w:rsidRDefault="004A1BD0" w:rsidP="004A1BD0">
            <w:r w:rsidRPr="004A1BD0">
              <w:t>SUTURA DE DESGARRO O HERIDA DE ESTÓMAGO [GASTRORRAFIA] VÍA ABIERTA</w:t>
            </w:r>
          </w:p>
        </w:tc>
        <w:tc>
          <w:tcPr>
            <w:tcW w:w="810" w:type="pct"/>
            <w:tcBorders>
              <w:top w:val="nil"/>
              <w:left w:val="nil"/>
              <w:bottom w:val="single" w:sz="4" w:space="0" w:color="auto"/>
              <w:right w:val="single" w:sz="4" w:space="0" w:color="auto"/>
            </w:tcBorders>
            <w:noWrap/>
            <w:vAlign w:val="center"/>
            <w:hideMark/>
          </w:tcPr>
          <w:p w14:paraId="0F491918" w14:textId="77777777" w:rsidR="004A1BD0" w:rsidRPr="004A1BD0" w:rsidRDefault="004A1BD0" w:rsidP="004A1BD0">
            <w:r w:rsidRPr="004A1BD0">
              <w:t>1.918.777</w:t>
            </w:r>
          </w:p>
        </w:tc>
      </w:tr>
      <w:tr w:rsidR="004A1BD0" w:rsidRPr="004A1BD0" w14:paraId="0BB4327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9A31286" w14:textId="77777777" w:rsidR="004A1BD0" w:rsidRPr="004A1BD0" w:rsidRDefault="004A1BD0" w:rsidP="004A1BD0">
            <w:r w:rsidRPr="004A1BD0">
              <w:t>827</w:t>
            </w:r>
          </w:p>
        </w:tc>
        <w:tc>
          <w:tcPr>
            <w:tcW w:w="767" w:type="pct"/>
            <w:tcBorders>
              <w:top w:val="nil"/>
              <w:left w:val="nil"/>
              <w:bottom w:val="single" w:sz="4" w:space="0" w:color="auto"/>
              <w:right w:val="single" w:sz="4" w:space="0" w:color="auto"/>
            </w:tcBorders>
            <w:noWrap/>
            <w:vAlign w:val="center"/>
            <w:hideMark/>
          </w:tcPr>
          <w:p w14:paraId="000A93F3" w14:textId="77777777" w:rsidR="004A1BD0" w:rsidRPr="004A1BD0" w:rsidRDefault="004A1BD0" w:rsidP="004A1BD0">
            <w:r w:rsidRPr="004A1BD0">
              <w:t>446201</w:t>
            </w:r>
          </w:p>
        </w:tc>
        <w:tc>
          <w:tcPr>
            <w:tcW w:w="2981" w:type="pct"/>
            <w:tcBorders>
              <w:top w:val="nil"/>
              <w:left w:val="nil"/>
              <w:bottom w:val="single" w:sz="4" w:space="0" w:color="auto"/>
              <w:right w:val="single" w:sz="4" w:space="0" w:color="auto"/>
            </w:tcBorders>
            <w:vAlign w:val="center"/>
            <w:hideMark/>
          </w:tcPr>
          <w:p w14:paraId="30DA7FA9" w14:textId="77777777" w:rsidR="004A1BD0" w:rsidRPr="004A1BD0" w:rsidRDefault="004A1BD0" w:rsidP="004A1BD0">
            <w:r w:rsidRPr="004A1BD0">
              <w:t>CIERRE DE GASTROSTOMÍA VÍA ABIERTA</w:t>
            </w:r>
          </w:p>
        </w:tc>
        <w:tc>
          <w:tcPr>
            <w:tcW w:w="810" w:type="pct"/>
            <w:tcBorders>
              <w:top w:val="nil"/>
              <w:left w:val="nil"/>
              <w:bottom w:val="single" w:sz="4" w:space="0" w:color="auto"/>
              <w:right w:val="single" w:sz="4" w:space="0" w:color="auto"/>
            </w:tcBorders>
            <w:noWrap/>
            <w:vAlign w:val="center"/>
            <w:hideMark/>
          </w:tcPr>
          <w:p w14:paraId="49603A95" w14:textId="77777777" w:rsidR="004A1BD0" w:rsidRPr="004A1BD0" w:rsidRDefault="004A1BD0" w:rsidP="004A1BD0">
            <w:r w:rsidRPr="004A1BD0">
              <w:t>1.700.306</w:t>
            </w:r>
          </w:p>
        </w:tc>
      </w:tr>
      <w:tr w:rsidR="004A1BD0" w:rsidRPr="004A1BD0" w14:paraId="1CDE4271"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1B01760C" w14:textId="77777777" w:rsidR="004A1BD0" w:rsidRPr="004A1BD0" w:rsidRDefault="004A1BD0" w:rsidP="004A1BD0">
            <w:r w:rsidRPr="004A1BD0">
              <w:t>828</w:t>
            </w:r>
          </w:p>
        </w:tc>
        <w:tc>
          <w:tcPr>
            <w:tcW w:w="767" w:type="pct"/>
            <w:tcBorders>
              <w:top w:val="nil"/>
              <w:left w:val="nil"/>
              <w:bottom w:val="single" w:sz="4" w:space="0" w:color="auto"/>
              <w:right w:val="single" w:sz="4" w:space="0" w:color="auto"/>
            </w:tcBorders>
            <w:noWrap/>
            <w:vAlign w:val="center"/>
            <w:hideMark/>
          </w:tcPr>
          <w:p w14:paraId="221A6A46" w14:textId="77777777" w:rsidR="004A1BD0" w:rsidRPr="004A1BD0" w:rsidRDefault="004A1BD0" w:rsidP="004A1BD0">
            <w:r w:rsidRPr="004A1BD0">
              <w:t>446601</w:t>
            </w:r>
          </w:p>
        </w:tc>
        <w:tc>
          <w:tcPr>
            <w:tcW w:w="2981" w:type="pct"/>
            <w:tcBorders>
              <w:top w:val="nil"/>
              <w:left w:val="nil"/>
              <w:bottom w:val="single" w:sz="4" w:space="0" w:color="auto"/>
              <w:right w:val="single" w:sz="4" w:space="0" w:color="auto"/>
            </w:tcBorders>
            <w:vAlign w:val="center"/>
            <w:hideMark/>
          </w:tcPr>
          <w:p w14:paraId="6A6BD6F2" w14:textId="77777777" w:rsidR="004A1BD0" w:rsidRPr="004A1BD0" w:rsidRDefault="004A1BD0" w:rsidP="004A1BD0">
            <w:r w:rsidRPr="004A1BD0">
              <w:t>CIRUGÍA ANTIRREFLUJO GASTROESOFÁGICO CON RECONSTRUCCIÓN DEL ESFÍNTER ESOFÁGICO, VÍA INFERIOR TRANSTORÁCICA</w:t>
            </w:r>
          </w:p>
        </w:tc>
        <w:tc>
          <w:tcPr>
            <w:tcW w:w="810" w:type="pct"/>
            <w:tcBorders>
              <w:top w:val="nil"/>
              <w:left w:val="nil"/>
              <w:bottom w:val="single" w:sz="4" w:space="0" w:color="auto"/>
              <w:right w:val="single" w:sz="4" w:space="0" w:color="auto"/>
            </w:tcBorders>
            <w:noWrap/>
            <w:vAlign w:val="center"/>
            <w:hideMark/>
          </w:tcPr>
          <w:p w14:paraId="4621E1BF" w14:textId="77777777" w:rsidR="004A1BD0" w:rsidRPr="004A1BD0" w:rsidRDefault="004A1BD0" w:rsidP="004A1BD0">
            <w:r w:rsidRPr="004A1BD0">
              <w:t>18.075.264</w:t>
            </w:r>
          </w:p>
        </w:tc>
      </w:tr>
      <w:tr w:rsidR="004A1BD0" w:rsidRPr="004A1BD0" w14:paraId="756F5A72"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15A7ABAA" w14:textId="77777777" w:rsidR="004A1BD0" w:rsidRPr="004A1BD0" w:rsidRDefault="004A1BD0" w:rsidP="004A1BD0">
            <w:r w:rsidRPr="004A1BD0">
              <w:t>829</w:t>
            </w:r>
          </w:p>
        </w:tc>
        <w:tc>
          <w:tcPr>
            <w:tcW w:w="767" w:type="pct"/>
            <w:tcBorders>
              <w:top w:val="nil"/>
              <w:left w:val="nil"/>
              <w:bottom w:val="single" w:sz="4" w:space="0" w:color="auto"/>
              <w:right w:val="single" w:sz="4" w:space="0" w:color="auto"/>
            </w:tcBorders>
            <w:noWrap/>
            <w:vAlign w:val="center"/>
            <w:hideMark/>
          </w:tcPr>
          <w:p w14:paraId="5C715E97" w14:textId="77777777" w:rsidR="004A1BD0" w:rsidRPr="004A1BD0" w:rsidRDefault="004A1BD0" w:rsidP="004A1BD0">
            <w:r w:rsidRPr="004A1BD0">
              <w:t>446602</w:t>
            </w:r>
          </w:p>
        </w:tc>
        <w:tc>
          <w:tcPr>
            <w:tcW w:w="2981" w:type="pct"/>
            <w:tcBorders>
              <w:top w:val="nil"/>
              <w:left w:val="nil"/>
              <w:bottom w:val="single" w:sz="4" w:space="0" w:color="auto"/>
              <w:right w:val="single" w:sz="4" w:space="0" w:color="auto"/>
            </w:tcBorders>
            <w:vAlign w:val="center"/>
            <w:hideMark/>
          </w:tcPr>
          <w:p w14:paraId="0446ABCA" w14:textId="77777777" w:rsidR="004A1BD0" w:rsidRPr="004A1BD0" w:rsidRDefault="004A1BD0" w:rsidP="004A1BD0">
            <w:r w:rsidRPr="004A1BD0">
              <w:t>CIRUGÍA ANTIRREFLUJO GASTROESOFÁGICO CON RECONSTRUCCIÓN DEL ESFÍNTER ESOFÁGICO INFERIOR, VÍA ABDOMINAL</w:t>
            </w:r>
          </w:p>
        </w:tc>
        <w:tc>
          <w:tcPr>
            <w:tcW w:w="810" w:type="pct"/>
            <w:tcBorders>
              <w:top w:val="nil"/>
              <w:left w:val="nil"/>
              <w:bottom w:val="single" w:sz="4" w:space="0" w:color="auto"/>
              <w:right w:val="single" w:sz="4" w:space="0" w:color="auto"/>
            </w:tcBorders>
            <w:noWrap/>
            <w:vAlign w:val="center"/>
            <w:hideMark/>
          </w:tcPr>
          <w:p w14:paraId="26390B33" w14:textId="77777777" w:rsidR="004A1BD0" w:rsidRPr="004A1BD0" w:rsidRDefault="004A1BD0" w:rsidP="004A1BD0">
            <w:r w:rsidRPr="004A1BD0">
              <w:t>4.074.000</w:t>
            </w:r>
          </w:p>
        </w:tc>
      </w:tr>
      <w:tr w:rsidR="004A1BD0" w:rsidRPr="004A1BD0" w14:paraId="3F68027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BEDCD16" w14:textId="77777777" w:rsidR="004A1BD0" w:rsidRPr="004A1BD0" w:rsidRDefault="004A1BD0" w:rsidP="004A1BD0">
            <w:r w:rsidRPr="004A1BD0">
              <w:t>830</w:t>
            </w:r>
          </w:p>
        </w:tc>
        <w:tc>
          <w:tcPr>
            <w:tcW w:w="767" w:type="pct"/>
            <w:tcBorders>
              <w:top w:val="nil"/>
              <w:left w:val="nil"/>
              <w:bottom w:val="single" w:sz="4" w:space="0" w:color="auto"/>
              <w:right w:val="single" w:sz="4" w:space="0" w:color="auto"/>
            </w:tcBorders>
            <w:noWrap/>
            <w:vAlign w:val="center"/>
            <w:hideMark/>
          </w:tcPr>
          <w:p w14:paraId="7CE1A0A0" w14:textId="77777777" w:rsidR="004A1BD0" w:rsidRPr="004A1BD0" w:rsidRDefault="004A1BD0" w:rsidP="004A1BD0">
            <w:r w:rsidRPr="004A1BD0">
              <w:t>449101</w:t>
            </w:r>
          </w:p>
        </w:tc>
        <w:tc>
          <w:tcPr>
            <w:tcW w:w="2981" w:type="pct"/>
            <w:tcBorders>
              <w:top w:val="nil"/>
              <w:left w:val="nil"/>
              <w:bottom w:val="single" w:sz="4" w:space="0" w:color="auto"/>
              <w:right w:val="single" w:sz="4" w:space="0" w:color="auto"/>
            </w:tcBorders>
            <w:vAlign w:val="center"/>
            <w:hideMark/>
          </w:tcPr>
          <w:p w14:paraId="76DC1FF2" w14:textId="77777777" w:rsidR="004A1BD0" w:rsidRPr="004A1BD0" w:rsidRDefault="004A1BD0" w:rsidP="004A1BD0">
            <w:r w:rsidRPr="004A1BD0">
              <w:t>LIGADURA DE VÁRICES GÁSTRICAS VÍA ABIERTA</w:t>
            </w:r>
          </w:p>
        </w:tc>
        <w:tc>
          <w:tcPr>
            <w:tcW w:w="810" w:type="pct"/>
            <w:tcBorders>
              <w:top w:val="nil"/>
              <w:left w:val="nil"/>
              <w:bottom w:val="single" w:sz="4" w:space="0" w:color="auto"/>
              <w:right w:val="single" w:sz="4" w:space="0" w:color="auto"/>
            </w:tcBorders>
            <w:noWrap/>
            <w:vAlign w:val="center"/>
            <w:hideMark/>
          </w:tcPr>
          <w:p w14:paraId="75C270A3" w14:textId="77777777" w:rsidR="004A1BD0" w:rsidRPr="004A1BD0" w:rsidRDefault="004A1BD0" w:rsidP="004A1BD0">
            <w:r w:rsidRPr="004A1BD0">
              <w:t>3.068.988</w:t>
            </w:r>
          </w:p>
        </w:tc>
      </w:tr>
      <w:tr w:rsidR="004A1BD0" w:rsidRPr="004A1BD0" w14:paraId="66E9660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432922E" w14:textId="77777777" w:rsidR="004A1BD0" w:rsidRPr="004A1BD0" w:rsidRDefault="004A1BD0" w:rsidP="004A1BD0">
            <w:r w:rsidRPr="004A1BD0">
              <w:t>831</w:t>
            </w:r>
          </w:p>
        </w:tc>
        <w:tc>
          <w:tcPr>
            <w:tcW w:w="767" w:type="pct"/>
            <w:tcBorders>
              <w:top w:val="nil"/>
              <w:left w:val="nil"/>
              <w:bottom w:val="single" w:sz="4" w:space="0" w:color="auto"/>
              <w:right w:val="single" w:sz="4" w:space="0" w:color="auto"/>
            </w:tcBorders>
            <w:noWrap/>
            <w:vAlign w:val="center"/>
            <w:hideMark/>
          </w:tcPr>
          <w:p w14:paraId="731E9C1D" w14:textId="77777777" w:rsidR="004A1BD0" w:rsidRPr="004A1BD0" w:rsidRDefault="004A1BD0" w:rsidP="004A1BD0">
            <w:r w:rsidRPr="004A1BD0">
              <w:t>449201</w:t>
            </w:r>
          </w:p>
        </w:tc>
        <w:tc>
          <w:tcPr>
            <w:tcW w:w="2981" w:type="pct"/>
            <w:tcBorders>
              <w:top w:val="nil"/>
              <w:left w:val="nil"/>
              <w:bottom w:val="single" w:sz="4" w:space="0" w:color="auto"/>
              <w:right w:val="single" w:sz="4" w:space="0" w:color="auto"/>
            </w:tcBorders>
            <w:vAlign w:val="center"/>
            <w:hideMark/>
          </w:tcPr>
          <w:p w14:paraId="78580795" w14:textId="77777777" w:rsidR="004A1BD0" w:rsidRPr="004A1BD0" w:rsidRDefault="004A1BD0" w:rsidP="004A1BD0">
            <w:r w:rsidRPr="004A1BD0">
              <w:t>MANIPULACIÓN INTRAOPERATORIA DE ESTÓMAGO (REDUCCIÓN DE VÓLVULO) VÍA ABIERTA</w:t>
            </w:r>
          </w:p>
        </w:tc>
        <w:tc>
          <w:tcPr>
            <w:tcW w:w="810" w:type="pct"/>
            <w:tcBorders>
              <w:top w:val="nil"/>
              <w:left w:val="nil"/>
              <w:bottom w:val="single" w:sz="4" w:space="0" w:color="auto"/>
              <w:right w:val="single" w:sz="4" w:space="0" w:color="auto"/>
            </w:tcBorders>
            <w:noWrap/>
            <w:vAlign w:val="center"/>
            <w:hideMark/>
          </w:tcPr>
          <w:p w14:paraId="6427D37E" w14:textId="77777777" w:rsidR="004A1BD0" w:rsidRPr="004A1BD0" w:rsidRDefault="004A1BD0" w:rsidP="004A1BD0">
            <w:r w:rsidRPr="004A1BD0">
              <w:t>1.932.277</w:t>
            </w:r>
          </w:p>
        </w:tc>
      </w:tr>
      <w:tr w:rsidR="004A1BD0" w:rsidRPr="004A1BD0" w14:paraId="6DED920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2FD2CC3" w14:textId="77777777" w:rsidR="004A1BD0" w:rsidRPr="004A1BD0" w:rsidRDefault="004A1BD0" w:rsidP="004A1BD0">
            <w:r w:rsidRPr="004A1BD0">
              <w:t>832</w:t>
            </w:r>
          </w:p>
        </w:tc>
        <w:tc>
          <w:tcPr>
            <w:tcW w:w="767" w:type="pct"/>
            <w:tcBorders>
              <w:top w:val="nil"/>
              <w:left w:val="nil"/>
              <w:bottom w:val="single" w:sz="4" w:space="0" w:color="auto"/>
              <w:right w:val="single" w:sz="4" w:space="0" w:color="auto"/>
            </w:tcBorders>
            <w:noWrap/>
            <w:vAlign w:val="center"/>
            <w:hideMark/>
          </w:tcPr>
          <w:p w14:paraId="65AAEA1D" w14:textId="77777777" w:rsidR="004A1BD0" w:rsidRPr="004A1BD0" w:rsidRDefault="004A1BD0" w:rsidP="004A1BD0">
            <w:r w:rsidRPr="004A1BD0">
              <w:t>450001</w:t>
            </w:r>
          </w:p>
        </w:tc>
        <w:tc>
          <w:tcPr>
            <w:tcW w:w="2981" w:type="pct"/>
            <w:tcBorders>
              <w:top w:val="nil"/>
              <w:left w:val="nil"/>
              <w:bottom w:val="single" w:sz="4" w:space="0" w:color="auto"/>
              <w:right w:val="single" w:sz="4" w:space="0" w:color="auto"/>
            </w:tcBorders>
            <w:vAlign w:val="center"/>
            <w:hideMark/>
          </w:tcPr>
          <w:p w14:paraId="68E439FE" w14:textId="77777777" w:rsidR="004A1BD0" w:rsidRPr="004A1BD0" w:rsidRDefault="004A1BD0" w:rsidP="004A1BD0">
            <w:r w:rsidRPr="004A1BD0">
              <w:t>EXTRACCIÓN DE CUERPO EXTRAÑO INTESTINAL POR ENTEROTOMÍA VÍA ABIERTA</w:t>
            </w:r>
          </w:p>
        </w:tc>
        <w:tc>
          <w:tcPr>
            <w:tcW w:w="810" w:type="pct"/>
            <w:tcBorders>
              <w:top w:val="nil"/>
              <w:left w:val="nil"/>
              <w:bottom w:val="single" w:sz="4" w:space="0" w:color="auto"/>
              <w:right w:val="single" w:sz="4" w:space="0" w:color="auto"/>
            </w:tcBorders>
            <w:noWrap/>
            <w:vAlign w:val="center"/>
            <w:hideMark/>
          </w:tcPr>
          <w:p w14:paraId="1691AEDA" w14:textId="77777777" w:rsidR="004A1BD0" w:rsidRPr="004A1BD0" w:rsidRDefault="004A1BD0" w:rsidP="004A1BD0">
            <w:r w:rsidRPr="004A1BD0">
              <w:t>2.206.476</w:t>
            </w:r>
          </w:p>
        </w:tc>
      </w:tr>
      <w:tr w:rsidR="004A1BD0" w:rsidRPr="004A1BD0" w14:paraId="71B612B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E08C0AF" w14:textId="77777777" w:rsidR="004A1BD0" w:rsidRPr="004A1BD0" w:rsidRDefault="004A1BD0" w:rsidP="004A1BD0">
            <w:r w:rsidRPr="004A1BD0">
              <w:t>833</w:t>
            </w:r>
          </w:p>
        </w:tc>
        <w:tc>
          <w:tcPr>
            <w:tcW w:w="767" w:type="pct"/>
            <w:tcBorders>
              <w:top w:val="nil"/>
              <w:left w:val="nil"/>
              <w:bottom w:val="single" w:sz="4" w:space="0" w:color="auto"/>
              <w:right w:val="single" w:sz="4" w:space="0" w:color="auto"/>
            </w:tcBorders>
            <w:noWrap/>
            <w:vAlign w:val="center"/>
            <w:hideMark/>
          </w:tcPr>
          <w:p w14:paraId="40D4C9D3" w14:textId="77777777" w:rsidR="004A1BD0" w:rsidRPr="004A1BD0" w:rsidRDefault="004A1BD0" w:rsidP="004A1BD0">
            <w:r w:rsidRPr="004A1BD0">
              <w:t>450601</w:t>
            </w:r>
          </w:p>
        </w:tc>
        <w:tc>
          <w:tcPr>
            <w:tcW w:w="2981" w:type="pct"/>
            <w:tcBorders>
              <w:top w:val="nil"/>
              <w:left w:val="nil"/>
              <w:bottom w:val="single" w:sz="4" w:space="0" w:color="auto"/>
              <w:right w:val="single" w:sz="4" w:space="0" w:color="auto"/>
            </w:tcBorders>
            <w:vAlign w:val="center"/>
            <w:hideMark/>
          </w:tcPr>
          <w:p w14:paraId="3E4F6BBC" w14:textId="77777777" w:rsidR="004A1BD0" w:rsidRPr="004A1BD0" w:rsidRDefault="004A1BD0" w:rsidP="004A1BD0">
            <w:r w:rsidRPr="004A1BD0">
              <w:t>DRENAJE DE COLECCIÓN DE DIVERTÍCULO VÍA ABIERTA</w:t>
            </w:r>
          </w:p>
        </w:tc>
        <w:tc>
          <w:tcPr>
            <w:tcW w:w="810" w:type="pct"/>
            <w:tcBorders>
              <w:top w:val="nil"/>
              <w:left w:val="nil"/>
              <w:bottom w:val="single" w:sz="4" w:space="0" w:color="auto"/>
              <w:right w:val="single" w:sz="4" w:space="0" w:color="auto"/>
            </w:tcBorders>
            <w:noWrap/>
            <w:vAlign w:val="center"/>
            <w:hideMark/>
          </w:tcPr>
          <w:p w14:paraId="07E4DB19" w14:textId="77777777" w:rsidR="004A1BD0" w:rsidRPr="004A1BD0" w:rsidRDefault="004A1BD0" w:rsidP="004A1BD0">
            <w:r w:rsidRPr="004A1BD0">
              <w:t>4.448.879</w:t>
            </w:r>
          </w:p>
        </w:tc>
      </w:tr>
      <w:tr w:rsidR="004A1BD0" w:rsidRPr="004A1BD0" w14:paraId="5F3EFE0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0F8DF01" w14:textId="77777777" w:rsidR="004A1BD0" w:rsidRPr="004A1BD0" w:rsidRDefault="004A1BD0" w:rsidP="004A1BD0">
            <w:r w:rsidRPr="004A1BD0">
              <w:t>834</w:t>
            </w:r>
          </w:p>
        </w:tc>
        <w:tc>
          <w:tcPr>
            <w:tcW w:w="767" w:type="pct"/>
            <w:tcBorders>
              <w:top w:val="nil"/>
              <w:left w:val="nil"/>
              <w:bottom w:val="single" w:sz="4" w:space="0" w:color="auto"/>
              <w:right w:val="single" w:sz="4" w:space="0" w:color="auto"/>
            </w:tcBorders>
            <w:noWrap/>
            <w:vAlign w:val="center"/>
            <w:hideMark/>
          </w:tcPr>
          <w:p w14:paraId="16901231" w14:textId="77777777" w:rsidR="004A1BD0" w:rsidRPr="004A1BD0" w:rsidRDefault="004A1BD0" w:rsidP="004A1BD0">
            <w:r w:rsidRPr="004A1BD0">
              <w:t>451306</w:t>
            </w:r>
          </w:p>
        </w:tc>
        <w:tc>
          <w:tcPr>
            <w:tcW w:w="2981" w:type="pct"/>
            <w:tcBorders>
              <w:top w:val="nil"/>
              <w:left w:val="nil"/>
              <w:bottom w:val="single" w:sz="4" w:space="0" w:color="auto"/>
              <w:right w:val="single" w:sz="4" w:space="0" w:color="auto"/>
            </w:tcBorders>
            <w:vAlign w:val="center"/>
            <w:hideMark/>
          </w:tcPr>
          <w:p w14:paraId="301699C6" w14:textId="77777777" w:rsidR="004A1BD0" w:rsidRPr="004A1BD0" w:rsidRDefault="004A1BD0" w:rsidP="004A1BD0">
            <w:r w:rsidRPr="004A1BD0">
              <w:t>ENTEROSCOPIA O ENDOSCOPIA DE INTESTINO DELGADO DESPUÉS DE DUODENO CON BIOPSIA</w:t>
            </w:r>
          </w:p>
        </w:tc>
        <w:tc>
          <w:tcPr>
            <w:tcW w:w="810" w:type="pct"/>
            <w:tcBorders>
              <w:top w:val="nil"/>
              <w:left w:val="nil"/>
              <w:bottom w:val="single" w:sz="4" w:space="0" w:color="auto"/>
              <w:right w:val="single" w:sz="4" w:space="0" w:color="auto"/>
            </w:tcBorders>
            <w:noWrap/>
            <w:vAlign w:val="center"/>
            <w:hideMark/>
          </w:tcPr>
          <w:p w14:paraId="6E160EB4" w14:textId="77777777" w:rsidR="004A1BD0" w:rsidRPr="004A1BD0" w:rsidRDefault="004A1BD0" w:rsidP="004A1BD0">
            <w:r w:rsidRPr="004A1BD0">
              <w:t>1.932.277</w:t>
            </w:r>
          </w:p>
        </w:tc>
      </w:tr>
      <w:tr w:rsidR="004A1BD0" w:rsidRPr="004A1BD0" w14:paraId="64AB93D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EA56A3B" w14:textId="77777777" w:rsidR="004A1BD0" w:rsidRPr="004A1BD0" w:rsidRDefault="004A1BD0" w:rsidP="004A1BD0">
            <w:r w:rsidRPr="004A1BD0">
              <w:t>835</w:t>
            </w:r>
          </w:p>
        </w:tc>
        <w:tc>
          <w:tcPr>
            <w:tcW w:w="767" w:type="pct"/>
            <w:tcBorders>
              <w:top w:val="nil"/>
              <w:left w:val="nil"/>
              <w:bottom w:val="single" w:sz="4" w:space="0" w:color="auto"/>
              <w:right w:val="single" w:sz="4" w:space="0" w:color="auto"/>
            </w:tcBorders>
            <w:noWrap/>
            <w:vAlign w:val="center"/>
            <w:hideMark/>
          </w:tcPr>
          <w:p w14:paraId="7AE918AB" w14:textId="77777777" w:rsidR="004A1BD0" w:rsidRPr="004A1BD0" w:rsidRDefault="004A1BD0" w:rsidP="004A1BD0">
            <w:r w:rsidRPr="004A1BD0">
              <w:t>452301</w:t>
            </w:r>
          </w:p>
        </w:tc>
        <w:tc>
          <w:tcPr>
            <w:tcW w:w="2981" w:type="pct"/>
            <w:tcBorders>
              <w:top w:val="nil"/>
              <w:left w:val="nil"/>
              <w:bottom w:val="single" w:sz="4" w:space="0" w:color="auto"/>
              <w:right w:val="single" w:sz="4" w:space="0" w:color="auto"/>
            </w:tcBorders>
            <w:vAlign w:val="center"/>
            <w:hideMark/>
          </w:tcPr>
          <w:p w14:paraId="5B646403" w14:textId="77777777" w:rsidR="004A1BD0" w:rsidRPr="004A1BD0" w:rsidRDefault="004A1BD0" w:rsidP="004A1BD0">
            <w:r w:rsidRPr="004A1BD0">
              <w:t>COLONOSCOPIA TOTAL</w:t>
            </w:r>
          </w:p>
        </w:tc>
        <w:tc>
          <w:tcPr>
            <w:tcW w:w="810" w:type="pct"/>
            <w:tcBorders>
              <w:top w:val="nil"/>
              <w:left w:val="nil"/>
              <w:bottom w:val="single" w:sz="4" w:space="0" w:color="auto"/>
              <w:right w:val="single" w:sz="4" w:space="0" w:color="auto"/>
            </w:tcBorders>
            <w:noWrap/>
            <w:vAlign w:val="center"/>
            <w:hideMark/>
          </w:tcPr>
          <w:p w14:paraId="355DA5BA" w14:textId="77777777" w:rsidR="004A1BD0" w:rsidRPr="004A1BD0" w:rsidRDefault="004A1BD0" w:rsidP="004A1BD0">
            <w:r w:rsidRPr="004A1BD0">
              <w:t>1.932.277</w:t>
            </w:r>
          </w:p>
        </w:tc>
      </w:tr>
      <w:tr w:rsidR="004A1BD0" w:rsidRPr="004A1BD0" w14:paraId="7D8F295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55416BF" w14:textId="77777777" w:rsidR="004A1BD0" w:rsidRPr="004A1BD0" w:rsidRDefault="004A1BD0" w:rsidP="004A1BD0">
            <w:r w:rsidRPr="004A1BD0">
              <w:t>836</w:t>
            </w:r>
          </w:p>
        </w:tc>
        <w:tc>
          <w:tcPr>
            <w:tcW w:w="767" w:type="pct"/>
            <w:tcBorders>
              <w:top w:val="nil"/>
              <w:left w:val="nil"/>
              <w:bottom w:val="single" w:sz="4" w:space="0" w:color="auto"/>
              <w:right w:val="single" w:sz="4" w:space="0" w:color="auto"/>
            </w:tcBorders>
            <w:noWrap/>
            <w:vAlign w:val="center"/>
            <w:hideMark/>
          </w:tcPr>
          <w:p w14:paraId="25F95D3A" w14:textId="77777777" w:rsidR="004A1BD0" w:rsidRPr="004A1BD0" w:rsidRDefault="004A1BD0" w:rsidP="004A1BD0">
            <w:r w:rsidRPr="004A1BD0">
              <w:t>452305</w:t>
            </w:r>
          </w:p>
        </w:tc>
        <w:tc>
          <w:tcPr>
            <w:tcW w:w="2981" w:type="pct"/>
            <w:tcBorders>
              <w:top w:val="nil"/>
              <w:left w:val="nil"/>
              <w:bottom w:val="single" w:sz="4" w:space="0" w:color="auto"/>
              <w:right w:val="single" w:sz="4" w:space="0" w:color="auto"/>
            </w:tcBorders>
            <w:vAlign w:val="center"/>
            <w:hideMark/>
          </w:tcPr>
          <w:p w14:paraId="6A7A4A9E" w14:textId="77777777" w:rsidR="004A1BD0" w:rsidRPr="004A1BD0" w:rsidRDefault="004A1BD0" w:rsidP="004A1BD0">
            <w:r w:rsidRPr="004A1BD0">
              <w:t>COLONOSCOPIA TOTAL CON O SIN BIOPSIA</w:t>
            </w:r>
          </w:p>
        </w:tc>
        <w:tc>
          <w:tcPr>
            <w:tcW w:w="810" w:type="pct"/>
            <w:tcBorders>
              <w:top w:val="nil"/>
              <w:left w:val="nil"/>
              <w:bottom w:val="single" w:sz="4" w:space="0" w:color="auto"/>
              <w:right w:val="single" w:sz="4" w:space="0" w:color="auto"/>
            </w:tcBorders>
            <w:noWrap/>
            <w:vAlign w:val="center"/>
            <w:hideMark/>
          </w:tcPr>
          <w:p w14:paraId="708D735A" w14:textId="77777777" w:rsidR="004A1BD0" w:rsidRPr="004A1BD0" w:rsidRDefault="004A1BD0" w:rsidP="004A1BD0">
            <w:r w:rsidRPr="004A1BD0">
              <w:t>2.248.122</w:t>
            </w:r>
          </w:p>
        </w:tc>
      </w:tr>
      <w:tr w:rsidR="004A1BD0" w:rsidRPr="004A1BD0" w14:paraId="37F9C58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8330E14" w14:textId="77777777" w:rsidR="004A1BD0" w:rsidRPr="004A1BD0" w:rsidRDefault="004A1BD0" w:rsidP="004A1BD0">
            <w:r w:rsidRPr="004A1BD0">
              <w:t>837</w:t>
            </w:r>
          </w:p>
        </w:tc>
        <w:tc>
          <w:tcPr>
            <w:tcW w:w="767" w:type="pct"/>
            <w:tcBorders>
              <w:top w:val="nil"/>
              <w:left w:val="nil"/>
              <w:bottom w:val="single" w:sz="4" w:space="0" w:color="auto"/>
              <w:right w:val="single" w:sz="4" w:space="0" w:color="auto"/>
            </w:tcBorders>
            <w:noWrap/>
            <w:vAlign w:val="center"/>
            <w:hideMark/>
          </w:tcPr>
          <w:p w14:paraId="59B01D1C" w14:textId="77777777" w:rsidR="004A1BD0" w:rsidRPr="004A1BD0" w:rsidRDefault="004A1BD0" w:rsidP="004A1BD0">
            <w:r w:rsidRPr="004A1BD0">
              <w:t>452401</w:t>
            </w:r>
          </w:p>
        </w:tc>
        <w:tc>
          <w:tcPr>
            <w:tcW w:w="2981" w:type="pct"/>
            <w:tcBorders>
              <w:top w:val="nil"/>
              <w:left w:val="nil"/>
              <w:bottom w:val="single" w:sz="4" w:space="0" w:color="auto"/>
              <w:right w:val="single" w:sz="4" w:space="0" w:color="auto"/>
            </w:tcBorders>
            <w:vAlign w:val="center"/>
            <w:hideMark/>
          </w:tcPr>
          <w:p w14:paraId="5459A126" w14:textId="77777777" w:rsidR="004A1BD0" w:rsidRPr="004A1BD0" w:rsidRDefault="004A1BD0" w:rsidP="004A1BD0">
            <w:r w:rsidRPr="004A1BD0">
              <w:t>SIGMOIDOSCOPIA FLEXIBLE O RÍGIDA</w:t>
            </w:r>
          </w:p>
        </w:tc>
        <w:tc>
          <w:tcPr>
            <w:tcW w:w="810" w:type="pct"/>
            <w:tcBorders>
              <w:top w:val="nil"/>
              <w:left w:val="nil"/>
              <w:bottom w:val="single" w:sz="4" w:space="0" w:color="auto"/>
              <w:right w:val="single" w:sz="4" w:space="0" w:color="auto"/>
            </w:tcBorders>
            <w:noWrap/>
            <w:vAlign w:val="center"/>
            <w:hideMark/>
          </w:tcPr>
          <w:p w14:paraId="0D8810D0" w14:textId="77777777" w:rsidR="004A1BD0" w:rsidRPr="004A1BD0" w:rsidRDefault="004A1BD0" w:rsidP="004A1BD0">
            <w:r w:rsidRPr="004A1BD0">
              <w:t>3.162.260</w:t>
            </w:r>
          </w:p>
        </w:tc>
      </w:tr>
      <w:tr w:rsidR="004A1BD0" w:rsidRPr="004A1BD0" w14:paraId="66B0C13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41B3D83" w14:textId="77777777" w:rsidR="004A1BD0" w:rsidRPr="004A1BD0" w:rsidRDefault="004A1BD0" w:rsidP="004A1BD0">
            <w:r w:rsidRPr="004A1BD0">
              <w:t>838</w:t>
            </w:r>
          </w:p>
        </w:tc>
        <w:tc>
          <w:tcPr>
            <w:tcW w:w="767" w:type="pct"/>
            <w:tcBorders>
              <w:top w:val="nil"/>
              <w:left w:val="nil"/>
              <w:bottom w:val="single" w:sz="4" w:space="0" w:color="auto"/>
              <w:right w:val="single" w:sz="4" w:space="0" w:color="auto"/>
            </w:tcBorders>
            <w:noWrap/>
            <w:vAlign w:val="center"/>
            <w:hideMark/>
          </w:tcPr>
          <w:p w14:paraId="241374ED" w14:textId="77777777" w:rsidR="004A1BD0" w:rsidRPr="004A1BD0" w:rsidRDefault="004A1BD0" w:rsidP="004A1BD0">
            <w:r w:rsidRPr="004A1BD0">
              <w:t>453304</w:t>
            </w:r>
          </w:p>
        </w:tc>
        <w:tc>
          <w:tcPr>
            <w:tcW w:w="2981" w:type="pct"/>
            <w:tcBorders>
              <w:top w:val="nil"/>
              <w:left w:val="nil"/>
              <w:bottom w:val="single" w:sz="4" w:space="0" w:color="auto"/>
              <w:right w:val="single" w:sz="4" w:space="0" w:color="auto"/>
            </w:tcBorders>
            <w:vAlign w:val="center"/>
            <w:hideMark/>
          </w:tcPr>
          <w:p w14:paraId="197973A1" w14:textId="77777777" w:rsidR="004A1BD0" w:rsidRPr="004A1BD0" w:rsidRDefault="004A1BD0" w:rsidP="004A1BD0">
            <w:r w:rsidRPr="004A1BD0">
              <w:t>RESECCIÓN LOCAL DE LESIÓN O TEJIDO DE INTESTINO DELGADO SALVO DUODENO VÍA ABIERTA</w:t>
            </w:r>
          </w:p>
        </w:tc>
        <w:tc>
          <w:tcPr>
            <w:tcW w:w="810" w:type="pct"/>
            <w:tcBorders>
              <w:top w:val="nil"/>
              <w:left w:val="nil"/>
              <w:bottom w:val="single" w:sz="4" w:space="0" w:color="auto"/>
              <w:right w:val="single" w:sz="4" w:space="0" w:color="auto"/>
            </w:tcBorders>
            <w:noWrap/>
            <w:vAlign w:val="center"/>
            <w:hideMark/>
          </w:tcPr>
          <w:p w14:paraId="63559E8F" w14:textId="77777777" w:rsidR="004A1BD0" w:rsidRPr="004A1BD0" w:rsidRDefault="004A1BD0" w:rsidP="004A1BD0">
            <w:r w:rsidRPr="004A1BD0">
              <w:t>2.069.896</w:t>
            </w:r>
          </w:p>
        </w:tc>
      </w:tr>
      <w:tr w:rsidR="004A1BD0" w:rsidRPr="004A1BD0" w14:paraId="574EE1E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5F06E90" w14:textId="77777777" w:rsidR="004A1BD0" w:rsidRPr="004A1BD0" w:rsidRDefault="004A1BD0" w:rsidP="004A1BD0">
            <w:r w:rsidRPr="004A1BD0">
              <w:lastRenderedPageBreak/>
              <w:t>839</w:t>
            </w:r>
          </w:p>
        </w:tc>
        <w:tc>
          <w:tcPr>
            <w:tcW w:w="767" w:type="pct"/>
            <w:tcBorders>
              <w:top w:val="nil"/>
              <w:left w:val="nil"/>
              <w:bottom w:val="single" w:sz="4" w:space="0" w:color="auto"/>
              <w:right w:val="single" w:sz="4" w:space="0" w:color="auto"/>
            </w:tcBorders>
            <w:noWrap/>
            <w:vAlign w:val="center"/>
            <w:hideMark/>
          </w:tcPr>
          <w:p w14:paraId="13CE4429" w14:textId="77777777" w:rsidR="004A1BD0" w:rsidRPr="004A1BD0" w:rsidRDefault="004A1BD0" w:rsidP="004A1BD0">
            <w:r w:rsidRPr="004A1BD0">
              <w:t>453306</w:t>
            </w:r>
          </w:p>
        </w:tc>
        <w:tc>
          <w:tcPr>
            <w:tcW w:w="2981" w:type="pct"/>
            <w:tcBorders>
              <w:top w:val="nil"/>
              <w:left w:val="nil"/>
              <w:bottom w:val="single" w:sz="4" w:space="0" w:color="auto"/>
              <w:right w:val="single" w:sz="4" w:space="0" w:color="auto"/>
            </w:tcBorders>
            <w:vAlign w:val="center"/>
            <w:hideMark/>
          </w:tcPr>
          <w:p w14:paraId="6B19950F" w14:textId="77777777" w:rsidR="004A1BD0" w:rsidRPr="004A1BD0" w:rsidRDefault="004A1BD0" w:rsidP="004A1BD0">
            <w:r w:rsidRPr="004A1BD0">
              <w:t>RESECCIÓN INTESTINAL DE DIVERTICULOS VÍA ABIERTA</w:t>
            </w:r>
          </w:p>
        </w:tc>
        <w:tc>
          <w:tcPr>
            <w:tcW w:w="810" w:type="pct"/>
            <w:tcBorders>
              <w:top w:val="nil"/>
              <w:left w:val="nil"/>
              <w:bottom w:val="single" w:sz="4" w:space="0" w:color="auto"/>
              <w:right w:val="single" w:sz="4" w:space="0" w:color="auto"/>
            </w:tcBorders>
            <w:noWrap/>
            <w:vAlign w:val="center"/>
            <w:hideMark/>
          </w:tcPr>
          <w:p w14:paraId="4F785B2E" w14:textId="77777777" w:rsidR="004A1BD0" w:rsidRPr="004A1BD0" w:rsidRDefault="004A1BD0" w:rsidP="004A1BD0">
            <w:r w:rsidRPr="004A1BD0">
              <w:t>2.206.476</w:t>
            </w:r>
          </w:p>
        </w:tc>
      </w:tr>
      <w:tr w:rsidR="004A1BD0" w:rsidRPr="004A1BD0" w14:paraId="7FC0E31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83E48B9" w14:textId="77777777" w:rsidR="004A1BD0" w:rsidRPr="004A1BD0" w:rsidRDefault="004A1BD0" w:rsidP="004A1BD0">
            <w:r w:rsidRPr="004A1BD0">
              <w:t>840</w:t>
            </w:r>
          </w:p>
        </w:tc>
        <w:tc>
          <w:tcPr>
            <w:tcW w:w="767" w:type="pct"/>
            <w:tcBorders>
              <w:top w:val="nil"/>
              <w:left w:val="nil"/>
              <w:bottom w:val="single" w:sz="4" w:space="0" w:color="auto"/>
              <w:right w:val="single" w:sz="4" w:space="0" w:color="auto"/>
            </w:tcBorders>
            <w:noWrap/>
            <w:vAlign w:val="center"/>
            <w:hideMark/>
          </w:tcPr>
          <w:p w14:paraId="58788BD7" w14:textId="77777777" w:rsidR="004A1BD0" w:rsidRPr="004A1BD0" w:rsidRDefault="004A1BD0" w:rsidP="004A1BD0">
            <w:r w:rsidRPr="004A1BD0">
              <w:t>454101</w:t>
            </w:r>
          </w:p>
        </w:tc>
        <w:tc>
          <w:tcPr>
            <w:tcW w:w="2981" w:type="pct"/>
            <w:tcBorders>
              <w:top w:val="nil"/>
              <w:left w:val="nil"/>
              <w:bottom w:val="single" w:sz="4" w:space="0" w:color="auto"/>
              <w:right w:val="single" w:sz="4" w:space="0" w:color="auto"/>
            </w:tcBorders>
            <w:vAlign w:val="center"/>
            <w:hideMark/>
          </w:tcPr>
          <w:p w14:paraId="23999E82" w14:textId="77777777" w:rsidR="004A1BD0" w:rsidRPr="004A1BD0" w:rsidRDefault="004A1BD0" w:rsidP="004A1BD0">
            <w:r w:rsidRPr="004A1BD0">
              <w:t>RESECCIÓN DE LESIÓN O TEJIDO DE INTESTINO GRUESO VÍA ABIERTA</w:t>
            </w:r>
          </w:p>
        </w:tc>
        <w:tc>
          <w:tcPr>
            <w:tcW w:w="810" w:type="pct"/>
            <w:tcBorders>
              <w:top w:val="nil"/>
              <w:left w:val="nil"/>
              <w:bottom w:val="single" w:sz="4" w:space="0" w:color="auto"/>
              <w:right w:val="single" w:sz="4" w:space="0" w:color="auto"/>
            </w:tcBorders>
            <w:noWrap/>
            <w:vAlign w:val="center"/>
            <w:hideMark/>
          </w:tcPr>
          <w:p w14:paraId="5762AE2D" w14:textId="77777777" w:rsidR="004A1BD0" w:rsidRPr="004A1BD0" w:rsidRDefault="004A1BD0" w:rsidP="004A1BD0">
            <w:r w:rsidRPr="004A1BD0">
              <w:t>2.191.081</w:t>
            </w:r>
          </w:p>
        </w:tc>
      </w:tr>
      <w:tr w:rsidR="004A1BD0" w:rsidRPr="004A1BD0" w14:paraId="79A5528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5D4D508" w14:textId="77777777" w:rsidR="004A1BD0" w:rsidRPr="004A1BD0" w:rsidRDefault="004A1BD0" w:rsidP="004A1BD0">
            <w:r w:rsidRPr="004A1BD0">
              <w:t>841</w:t>
            </w:r>
          </w:p>
        </w:tc>
        <w:tc>
          <w:tcPr>
            <w:tcW w:w="767" w:type="pct"/>
            <w:tcBorders>
              <w:top w:val="nil"/>
              <w:left w:val="nil"/>
              <w:bottom w:val="single" w:sz="4" w:space="0" w:color="auto"/>
              <w:right w:val="single" w:sz="4" w:space="0" w:color="auto"/>
            </w:tcBorders>
            <w:noWrap/>
            <w:vAlign w:val="center"/>
            <w:hideMark/>
          </w:tcPr>
          <w:p w14:paraId="70FD4821" w14:textId="77777777" w:rsidR="004A1BD0" w:rsidRPr="004A1BD0" w:rsidRDefault="004A1BD0" w:rsidP="004A1BD0">
            <w:r w:rsidRPr="004A1BD0">
              <w:t>454203</w:t>
            </w:r>
          </w:p>
        </w:tc>
        <w:tc>
          <w:tcPr>
            <w:tcW w:w="2981" w:type="pct"/>
            <w:tcBorders>
              <w:top w:val="nil"/>
              <w:left w:val="nil"/>
              <w:bottom w:val="single" w:sz="4" w:space="0" w:color="auto"/>
              <w:right w:val="single" w:sz="4" w:space="0" w:color="auto"/>
            </w:tcBorders>
            <w:vAlign w:val="center"/>
            <w:hideMark/>
          </w:tcPr>
          <w:p w14:paraId="3FC50AFB" w14:textId="77777777" w:rsidR="004A1BD0" w:rsidRPr="004A1BD0" w:rsidRDefault="004A1BD0" w:rsidP="004A1BD0">
            <w:r w:rsidRPr="004A1BD0">
              <w:t>CONTROL DE HEMORRAGIA DE COLON O RECTO VÍA ENDOSCÓPICA</w:t>
            </w:r>
          </w:p>
        </w:tc>
        <w:tc>
          <w:tcPr>
            <w:tcW w:w="810" w:type="pct"/>
            <w:tcBorders>
              <w:top w:val="nil"/>
              <w:left w:val="nil"/>
              <w:bottom w:val="single" w:sz="4" w:space="0" w:color="auto"/>
              <w:right w:val="single" w:sz="4" w:space="0" w:color="auto"/>
            </w:tcBorders>
            <w:noWrap/>
            <w:vAlign w:val="center"/>
            <w:hideMark/>
          </w:tcPr>
          <w:p w14:paraId="054315BB" w14:textId="77777777" w:rsidR="004A1BD0" w:rsidRPr="004A1BD0" w:rsidRDefault="004A1BD0" w:rsidP="004A1BD0">
            <w:r w:rsidRPr="004A1BD0">
              <w:t>3.242.236</w:t>
            </w:r>
          </w:p>
        </w:tc>
      </w:tr>
      <w:tr w:rsidR="004A1BD0" w:rsidRPr="004A1BD0" w14:paraId="578EA35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65C6D65" w14:textId="77777777" w:rsidR="004A1BD0" w:rsidRPr="004A1BD0" w:rsidRDefault="004A1BD0" w:rsidP="004A1BD0">
            <w:r w:rsidRPr="004A1BD0">
              <w:t>842</w:t>
            </w:r>
          </w:p>
        </w:tc>
        <w:tc>
          <w:tcPr>
            <w:tcW w:w="767" w:type="pct"/>
            <w:tcBorders>
              <w:top w:val="nil"/>
              <w:left w:val="nil"/>
              <w:bottom w:val="single" w:sz="4" w:space="0" w:color="auto"/>
              <w:right w:val="single" w:sz="4" w:space="0" w:color="auto"/>
            </w:tcBorders>
            <w:noWrap/>
            <w:vAlign w:val="center"/>
            <w:hideMark/>
          </w:tcPr>
          <w:p w14:paraId="32DD9FDF" w14:textId="77777777" w:rsidR="004A1BD0" w:rsidRPr="004A1BD0" w:rsidRDefault="004A1BD0" w:rsidP="004A1BD0">
            <w:r w:rsidRPr="004A1BD0">
              <w:t>454205</w:t>
            </w:r>
          </w:p>
        </w:tc>
        <w:tc>
          <w:tcPr>
            <w:tcW w:w="2981" w:type="pct"/>
            <w:tcBorders>
              <w:top w:val="nil"/>
              <w:left w:val="nil"/>
              <w:bottom w:val="single" w:sz="4" w:space="0" w:color="auto"/>
              <w:right w:val="single" w:sz="4" w:space="0" w:color="auto"/>
            </w:tcBorders>
            <w:vAlign w:val="center"/>
            <w:hideMark/>
          </w:tcPr>
          <w:p w14:paraId="7B4B023A" w14:textId="77777777" w:rsidR="004A1BD0" w:rsidRPr="004A1BD0" w:rsidRDefault="004A1BD0" w:rsidP="004A1BD0">
            <w:r w:rsidRPr="004A1BD0">
              <w:t>MUCOSECTOMÍA DE COLON O RECTO VÍA ENDOSCÓPICA</w:t>
            </w:r>
          </w:p>
        </w:tc>
        <w:tc>
          <w:tcPr>
            <w:tcW w:w="810" w:type="pct"/>
            <w:tcBorders>
              <w:top w:val="nil"/>
              <w:left w:val="nil"/>
              <w:bottom w:val="single" w:sz="4" w:space="0" w:color="auto"/>
              <w:right w:val="single" w:sz="4" w:space="0" w:color="auto"/>
            </w:tcBorders>
            <w:noWrap/>
            <w:vAlign w:val="center"/>
            <w:hideMark/>
          </w:tcPr>
          <w:p w14:paraId="07A17192" w14:textId="77777777" w:rsidR="004A1BD0" w:rsidRPr="004A1BD0" w:rsidRDefault="004A1BD0" w:rsidP="004A1BD0">
            <w:r w:rsidRPr="004A1BD0">
              <w:t>3.817.100</w:t>
            </w:r>
          </w:p>
        </w:tc>
      </w:tr>
      <w:tr w:rsidR="004A1BD0" w:rsidRPr="004A1BD0" w14:paraId="4052B1F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61C1386" w14:textId="77777777" w:rsidR="004A1BD0" w:rsidRPr="004A1BD0" w:rsidRDefault="004A1BD0" w:rsidP="004A1BD0">
            <w:r w:rsidRPr="004A1BD0">
              <w:t>843</w:t>
            </w:r>
          </w:p>
        </w:tc>
        <w:tc>
          <w:tcPr>
            <w:tcW w:w="767" w:type="pct"/>
            <w:tcBorders>
              <w:top w:val="nil"/>
              <w:left w:val="nil"/>
              <w:bottom w:val="single" w:sz="4" w:space="0" w:color="auto"/>
              <w:right w:val="single" w:sz="4" w:space="0" w:color="auto"/>
            </w:tcBorders>
            <w:noWrap/>
            <w:vAlign w:val="center"/>
            <w:hideMark/>
          </w:tcPr>
          <w:p w14:paraId="4E25BEE4" w14:textId="77777777" w:rsidR="004A1BD0" w:rsidRPr="004A1BD0" w:rsidRDefault="004A1BD0" w:rsidP="004A1BD0">
            <w:r w:rsidRPr="004A1BD0">
              <w:t>454207</w:t>
            </w:r>
          </w:p>
        </w:tc>
        <w:tc>
          <w:tcPr>
            <w:tcW w:w="2981" w:type="pct"/>
            <w:tcBorders>
              <w:top w:val="nil"/>
              <w:left w:val="nil"/>
              <w:bottom w:val="single" w:sz="4" w:space="0" w:color="auto"/>
              <w:right w:val="single" w:sz="4" w:space="0" w:color="auto"/>
            </w:tcBorders>
            <w:vAlign w:val="center"/>
            <w:hideMark/>
          </w:tcPr>
          <w:p w14:paraId="1919080C" w14:textId="77777777" w:rsidR="004A1BD0" w:rsidRPr="004A1BD0" w:rsidRDefault="004A1BD0" w:rsidP="004A1BD0">
            <w:r w:rsidRPr="004A1BD0">
              <w:t>RESECCIÓN DE LESIÓN DE INTESTINO GRUESO VÍA ENDOSCÓPICA (1- 3)</w:t>
            </w:r>
          </w:p>
        </w:tc>
        <w:tc>
          <w:tcPr>
            <w:tcW w:w="810" w:type="pct"/>
            <w:tcBorders>
              <w:top w:val="nil"/>
              <w:left w:val="nil"/>
              <w:bottom w:val="single" w:sz="4" w:space="0" w:color="auto"/>
              <w:right w:val="single" w:sz="4" w:space="0" w:color="auto"/>
            </w:tcBorders>
            <w:noWrap/>
            <w:vAlign w:val="center"/>
            <w:hideMark/>
          </w:tcPr>
          <w:p w14:paraId="70567851" w14:textId="77777777" w:rsidR="004A1BD0" w:rsidRPr="004A1BD0" w:rsidRDefault="004A1BD0" w:rsidP="004A1BD0">
            <w:r w:rsidRPr="004A1BD0">
              <w:t>2.072.218</w:t>
            </w:r>
          </w:p>
        </w:tc>
      </w:tr>
      <w:tr w:rsidR="004A1BD0" w:rsidRPr="004A1BD0" w14:paraId="25E8BCB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F8211FE" w14:textId="77777777" w:rsidR="004A1BD0" w:rsidRPr="004A1BD0" w:rsidRDefault="004A1BD0" w:rsidP="004A1BD0">
            <w:r w:rsidRPr="004A1BD0">
              <w:t>844</w:t>
            </w:r>
          </w:p>
        </w:tc>
        <w:tc>
          <w:tcPr>
            <w:tcW w:w="767" w:type="pct"/>
            <w:tcBorders>
              <w:top w:val="nil"/>
              <w:left w:val="nil"/>
              <w:bottom w:val="single" w:sz="4" w:space="0" w:color="auto"/>
              <w:right w:val="single" w:sz="4" w:space="0" w:color="auto"/>
            </w:tcBorders>
            <w:noWrap/>
            <w:vAlign w:val="center"/>
            <w:hideMark/>
          </w:tcPr>
          <w:p w14:paraId="7BF91F20" w14:textId="77777777" w:rsidR="004A1BD0" w:rsidRPr="004A1BD0" w:rsidRDefault="004A1BD0" w:rsidP="004A1BD0">
            <w:r w:rsidRPr="004A1BD0">
              <w:t>454208</w:t>
            </w:r>
          </w:p>
        </w:tc>
        <w:tc>
          <w:tcPr>
            <w:tcW w:w="2981" w:type="pct"/>
            <w:tcBorders>
              <w:top w:val="nil"/>
              <w:left w:val="nil"/>
              <w:bottom w:val="single" w:sz="4" w:space="0" w:color="auto"/>
              <w:right w:val="single" w:sz="4" w:space="0" w:color="auto"/>
            </w:tcBorders>
            <w:vAlign w:val="center"/>
            <w:hideMark/>
          </w:tcPr>
          <w:p w14:paraId="1F2C175F" w14:textId="77777777" w:rsidR="004A1BD0" w:rsidRPr="004A1BD0" w:rsidRDefault="004A1BD0" w:rsidP="004A1BD0">
            <w:r w:rsidRPr="004A1BD0">
              <w:t>RESECCIÓN DE LESIÓN DE INTESTINO GRUESO VÍA ENDOSCÓPICA (4 - 10)</w:t>
            </w:r>
          </w:p>
        </w:tc>
        <w:tc>
          <w:tcPr>
            <w:tcW w:w="810" w:type="pct"/>
            <w:tcBorders>
              <w:top w:val="nil"/>
              <w:left w:val="nil"/>
              <w:bottom w:val="single" w:sz="4" w:space="0" w:color="auto"/>
              <w:right w:val="single" w:sz="4" w:space="0" w:color="auto"/>
            </w:tcBorders>
            <w:noWrap/>
            <w:vAlign w:val="center"/>
            <w:hideMark/>
          </w:tcPr>
          <w:p w14:paraId="79895E04" w14:textId="77777777" w:rsidR="004A1BD0" w:rsidRPr="004A1BD0" w:rsidRDefault="004A1BD0" w:rsidP="004A1BD0">
            <w:r w:rsidRPr="004A1BD0">
              <w:t>2.329.769</w:t>
            </w:r>
          </w:p>
        </w:tc>
      </w:tr>
      <w:tr w:rsidR="004A1BD0" w:rsidRPr="004A1BD0" w14:paraId="23BD65F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C9D46BF" w14:textId="77777777" w:rsidR="004A1BD0" w:rsidRPr="004A1BD0" w:rsidRDefault="004A1BD0" w:rsidP="004A1BD0">
            <w:r w:rsidRPr="004A1BD0">
              <w:t>845</w:t>
            </w:r>
          </w:p>
        </w:tc>
        <w:tc>
          <w:tcPr>
            <w:tcW w:w="767" w:type="pct"/>
            <w:tcBorders>
              <w:top w:val="nil"/>
              <w:left w:val="nil"/>
              <w:bottom w:val="single" w:sz="4" w:space="0" w:color="auto"/>
              <w:right w:val="single" w:sz="4" w:space="0" w:color="auto"/>
            </w:tcBorders>
            <w:noWrap/>
            <w:vAlign w:val="center"/>
            <w:hideMark/>
          </w:tcPr>
          <w:p w14:paraId="68AFEE0B" w14:textId="77777777" w:rsidR="004A1BD0" w:rsidRPr="004A1BD0" w:rsidRDefault="004A1BD0" w:rsidP="004A1BD0">
            <w:r w:rsidRPr="004A1BD0">
              <w:t>454209</w:t>
            </w:r>
          </w:p>
        </w:tc>
        <w:tc>
          <w:tcPr>
            <w:tcW w:w="2981" w:type="pct"/>
            <w:tcBorders>
              <w:top w:val="nil"/>
              <w:left w:val="nil"/>
              <w:bottom w:val="single" w:sz="4" w:space="0" w:color="auto"/>
              <w:right w:val="single" w:sz="4" w:space="0" w:color="auto"/>
            </w:tcBorders>
            <w:vAlign w:val="center"/>
            <w:hideMark/>
          </w:tcPr>
          <w:p w14:paraId="404C0220" w14:textId="77777777" w:rsidR="004A1BD0" w:rsidRPr="004A1BD0" w:rsidRDefault="004A1BD0" w:rsidP="004A1BD0">
            <w:r w:rsidRPr="004A1BD0">
              <w:t>RESECCIÓN DE LESIÓN DE INTESTINO GRUESO VÍA ENDOSCÓPICA (11 O MÁS)</w:t>
            </w:r>
          </w:p>
        </w:tc>
        <w:tc>
          <w:tcPr>
            <w:tcW w:w="810" w:type="pct"/>
            <w:tcBorders>
              <w:top w:val="nil"/>
              <w:left w:val="nil"/>
              <w:bottom w:val="single" w:sz="4" w:space="0" w:color="auto"/>
              <w:right w:val="single" w:sz="4" w:space="0" w:color="auto"/>
            </w:tcBorders>
            <w:noWrap/>
            <w:vAlign w:val="center"/>
            <w:hideMark/>
          </w:tcPr>
          <w:p w14:paraId="3EFA4F34" w14:textId="77777777" w:rsidR="004A1BD0" w:rsidRPr="004A1BD0" w:rsidRDefault="004A1BD0" w:rsidP="004A1BD0">
            <w:r w:rsidRPr="004A1BD0">
              <w:t>2.173.286</w:t>
            </w:r>
          </w:p>
        </w:tc>
      </w:tr>
      <w:tr w:rsidR="004A1BD0" w:rsidRPr="004A1BD0" w14:paraId="5813296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3FD9A09" w14:textId="77777777" w:rsidR="004A1BD0" w:rsidRPr="004A1BD0" w:rsidRDefault="004A1BD0" w:rsidP="004A1BD0">
            <w:r w:rsidRPr="004A1BD0">
              <w:t>846</w:t>
            </w:r>
          </w:p>
        </w:tc>
        <w:tc>
          <w:tcPr>
            <w:tcW w:w="767" w:type="pct"/>
            <w:tcBorders>
              <w:top w:val="nil"/>
              <w:left w:val="nil"/>
              <w:bottom w:val="single" w:sz="4" w:space="0" w:color="auto"/>
              <w:right w:val="single" w:sz="4" w:space="0" w:color="auto"/>
            </w:tcBorders>
            <w:noWrap/>
            <w:vAlign w:val="center"/>
            <w:hideMark/>
          </w:tcPr>
          <w:p w14:paraId="230B14ED" w14:textId="77777777" w:rsidR="004A1BD0" w:rsidRPr="004A1BD0" w:rsidRDefault="004A1BD0" w:rsidP="004A1BD0">
            <w:r w:rsidRPr="004A1BD0">
              <w:t>454210</w:t>
            </w:r>
          </w:p>
        </w:tc>
        <w:tc>
          <w:tcPr>
            <w:tcW w:w="2981" w:type="pct"/>
            <w:tcBorders>
              <w:top w:val="nil"/>
              <w:left w:val="nil"/>
              <w:bottom w:val="single" w:sz="4" w:space="0" w:color="auto"/>
              <w:right w:val="single" w:sz="4" w:space="0" w:color="auto"/>
            </w:tcBorders>
            <w:vAlign w:val="center"/>
            <w:hideMark/>
          </w:tcPr>
          <w:p w14:paraId="7B2E90C6" w14:textId="77777777" w:rsidR="004A1BD0" w:rsidRPr="004A1BD0" w:rsidRDefault="004A1BD0" w:rsidP="004A1BD0">
            <w:r w:rsidRPr="004A1BD0">
              <w:t>ABLACIÓN DE LESIÓN EN INTESTINO GRUESO VÍA ENDOSCÓPICA</w:t>
            </w:r>
          </w:p>
        </w:tc>
        <w:tc>
          <w:tcPr>
            <w:tcW w:w="810" w:type="pct"/>
            <w:tcBorders>
              <w:top w:val="nil"/>
              <w:left w:val="nil"/>
              <w:bottom w:val="single" w:sz="4" w:space="0" w:color="auto"/>
              <w:right w:val="single" w:sz="4" w:space="0" w:color="auto"/>
            </w:tcBorders>
            <w:noWrap/>
            <w:vAlign w:val="center"/>
            <w:hideMark/>
          </w:tcPr>
          <w:p w14:paraId="4475037A" w14:textId="77777777" w:rsidR="004A1BD0" w:rsidRPr="004A1BD0" w:rsidRDefault="004A1BD0" w:rsidP="004A1BD0">
            <w:r w:rsidRPr="004A1BD0">
              <w:t>2.490.900</w:t>
            </w:r>
          </w:p>
        </w:tc>
      </w:tr>
      <w:tr w:rsidR="004A1BD0" w:rsidRPr="004A1BD0" w14:paraId="5263838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22906B9" w14:textId="77777777" w:rsidR="004A1BD0" w:rsidRPr="004A1BD0" w:rsidRDefault="004A1BD0" w:rsidP="004A1BD0">
            <w:r w:rsidRPr="004A1BD0">
              <w:t>847</w:t>
            </w:r>
          </w:p>
        </w:tc>
        <w:tc>
          <w:tcPr>
            <w:tcW w:w="767" w:type="pct"/>
            <w:tcBorders>
              <w:top w:val="nil"/>
              <w:left w:val="nil"/>
              <w:bottom w:val="single" w:sz="4" w:space="0" w:color="auto"/>
              <w:right w:val="single" w:sz="4" w:space="0" w:color="auto"/>
            </w:tcBorders>
            <w:noWrap/>
            <w:vAlign w:val="center"/>
            <w:hideMark/>
          </w:tcPr>
          <w:p w14:paraId="2AF3D607" w14:textId="77777777" w:rsidR="004A1BD0" w:rsidRPr="004A1BD0" w:rsidRDefault="004A1BD0" w:rsidP="004A1BD0">
            <w:r w:rsidRPr="004A1BD0">
              <w:t>456001</w:t>
            </w:r>
          </w:p>
        </w:tc>
        <w:tc>
          <w:tcPr>
            <w:tcW w:w="2981" w:type="pct"/>
            <w:tcBorders>
              <w:top w:val="nil"/>
              <w:left w:val="nil"/>
              <w:bottom w:val="single" w:sz="4" w:space="0" w:color="auto"/>
              <w:right w:val="single" w:sz="4" w:space="0" w:color="auto"/>
            </w:tcBorders>
            <w:vAlign w:val="center"/>
            <w:hideMark/>
          </w:tcPr>
          <w:p w14:paraId="676696E5" w14:textId="77777777" w:rsidR="004A1BD0" w:rsidRPr="004A1BD0" w:rsidRDefault="004A1BD0" w:rsidP="004A1BD0">
            <w:r w:rsidRPr="004A1BD0">
              <w:t>RESECCIÓN SEGMENTARIA DE INTESTINO DELGADO VÍA ABIERTA</w:t>
            </w:r>
          </w:p>
        </w:tc>
        <w:tc>
          <w:tcPr>
            <w:tcW w:w="810" w:type="pct"/>
            <w:tcBorders>
              <w:top w:val="nil"/>
              <w:left w:val="nil"/>
              <w:bottom w:val="single" w:sz="4" w:space="0" w:color="auto"/>
              <w:right w:val="single" w:sz="4" w:space="0" w:color="auto"/>
            </w:tcBorders>
            <w:noWrap/>
            <w:vAlign w:val="center"/>
            <w:hideMark/>
          </w:tcPr>
          <w:p w14:paraId="65B7AC8D" w14:textId="77777777" w:rsidR="004A1BD0" w:rsidRPr="004A1BD0" w:rsidRDefault="004A1BD0" w:rsidP="004A1BD0">
            <w:r w:rsidRPr="004A1BD0">
              <w:t>2.490.900</w:t>
            </w:r>
          </w:p>
        </w:tc>
      </w:tr>
      <w:tr w:rsidR="004A1BD0" w:rsidRPr="004A1BD0" w14:paraId="1E10514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EB89D04" w14:textId="77777777" w:rsidR="004A1BD0" w:rsidRPr="004A1BD0" w:rsidRDefault="004A1BD0" w:rsidP="004A1BD0">
            <w:r w:rsidRPr="004A1BD0">
              <w:t>848</w:t>
            </w:r>
          </w:p>
        </w:tc>
        <w:tc>
          <w:tcPr>
            <w:tcW w:w="767" w:type="pct"/>
            <w:tcBorders>
              <w:top w:val="nil"/>
              <w:left w:val="nil"/>
              <w:bottom w:val="single" w:sz="4" w:space="0" w:color="auto"/>
              <w:right w:val="single" w:sz="4" w:space="0" w:color="auto"/>
            </w:tcBorders>
            <w:noWrap/>
            <w:vAlign w:val="center"/>
            <w:hideMark/>
          </w:tcPr>
          <w:p w14:paraId="1B6C824A" w14:textId="77777777" w:rsidR="004A1BD0" w:rsidRPr="004A1BD0" w:rsidRDefault="004A1BD0" w:rsidP="004A1BD0">
            <w:r w:rsidRPr="004A1BD0">
              <w:t>456101</w:t>
            </w:r>
          </w:p>
        </w:tc>
        <w:tc>
          <w:tcPr>
            <w:tcW w:w="2981" w:type="pct"/>
            <w:tcBorders>
              <w:top w:val="nil"/>
              <w:left w:val="nil"/>
              <w:bottom w:val="single" w:sz="4" w:space="0" w:color="auto"/>
              <w:right w:val="single" w:sz="4" w:space="0" w:color="auto"/>
            </w:tcBorders>
            <w:vAlign w:val="center"/>
            <w:hideMark/>
          </w:tcPr>
          <w:p w14:paraId="2CCF1093" w14:textId="77777777" w:rsidR="004A1BD0" w:rsidRPr="004A1BD0" w:rsidRDefault="004A1BD0" w:rsidP="004A1BD0">
            <w:r w:rsidRPr="004A1BD0">
              <w:t>RESECCIÓN SEGMENTARIA MÚLTIPLE DE INTESTINO DELGADO VÍA ABIERTA</w:t>
            </w:r>
          </w:p>
        </w:tc>
        <w:tc>
          <w:tcPr>
            <w:tcW w:w="810" w:type="pct"/>
            <w:tcBorders>
              <w:top w:val="nil"/>
              <w:left w:val="nil"/>
              <w:bottom w:val="single" w:sz="4" w:space="0" w:color="auto"/>
              <w:right w:val="single" w:sz="4" w:space="0" w:color="auto"/>
            </w:tcBorders>
            <w:noWrap/>
            <w:vAlign w:val="center"/>
            <w:hideMark/>
          </w:tcPr>
          <w:p w14:paraId="1EBB9A04" w14:textId="77777777" w:rsidR="004A1BD0" w:rsidRPr="004A1BD0" w:rsidRDefault="004A1BD0" w:rsidP="004A1BD0">
            <w:r w:rsidRPr="004A1BD0">
              <w:t>2.490.900</w:t>
            </w:r>
          </w:p>
        </w:tc>
      </w:tr>
      <w:tr w:rsidR="004A1BD0" w:rsidRPr="004A1BD0" w14:paraId="7ACBDB3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30B4272" w14:textId="77777777" w:rsidR="004A1BD0" w:rsidRPr="004A1BD0" w:rsidRDefault="004A1BD0" w:rsidP="004A1BD0">
            <w:r w:rsidRPr="004A1BD0">
              <w:t>849</w:t>
            </w:r>
          </w:p>
        </w:tc>
        <w:tc>
          <w:tcPr>
            <w:tcW w:w="767" w:type="pct"/>
            <w:tcBorders>
              <w:top w:val="nil"/>
              <w:left w:val="nil"/>
              <w:bottom w:val="single" w:sz="4" w:space="0" w:color="auto"/>
              <w:right w:val="single" w:sz="4" w:space="0" w:color="auto"/>
            </w:tcBorders>
            <w:noWrap/>
            <w:vAlign w:val="center"/>
            <w:hideMark/>
          </w:tcPr>
          <w:p w14:paraId="120102F5" w14:textId="77777777" w:rsidR="004A1BD0" w:rsidRPr="004A1BD0" w:rsidRDefault="004A1BD0" w:rsidP="004A1BD0">
            <w:r w:rsidRPr="004A1BD0">
              <w:t>456201</w:t>
            </w:r>
          </w:p>
        </w:tc>
        <w:tc>
          <w:tcPr>
            <w:tcW w:w="2981" w:type="pct"/>
            <w:tcBorders>
              <w:top w:val="nil"/>
              <w:left w:val="nil"/>
              <w:bottom w:val="single" w:sz="4" w:space="0" w:color="auto"/>
              <w:right w:val="single" w:sz="4" w:space="0" w:color="auto"/>
            </w:tcBorders>
            <w:vAlign w:val="center"/>
            <w:hideMark/>
          </w:tcPr>
          <w:p w14:paraId="4BDB2813" w14:textId="77777777" w:rsidR="004A1BD0" w:rsidRPr="004A1BD0" w:rsidRDefault="004A1BD0" w:rsidP="004A1BD0">
            <w:r w:rsidRPr="004A1BD0">
              <w:t>DUODENECTOMÍA VÍA ABIERTA</w:t>
            </w:r>
          </w:p>
        </w:tc>
        <w:tc>
          <w:tcPr>
            <w:tcW w:w="810" w:type="pct"/>
            <w:tcBorders>
              <w:top w:val="nil"/>
              <w:left w:val="nil"/>
              <w:bottom w:val="single" w:sz="4" w:space="0" w:color="auto"/>
              <w:right w:val="single" w:sz="4" w:space="0" w:color="auto"/>
            </w:tcBorders>
            <w:noWrap/>
            <w:vAlign w:val="center"/>
            <w:hideMark/>
          </w:tcPr>
          <w:p w14:paraId="319D4E26" w14:textId="77777777" w:rsidR="004A1BD0" w:rsidRPr="004A1BD0" w:rsidRDefault="004A1BD0" w:rsidP="004A1BD0">
            <w:r w:rsidRPr="004A1BD0">
              <w:t>2.206.476</w:t>
            </w:r>
          </w:p>
        </w:tc>
      </w:tr>
      <w:tr w:rsidR="004A1BD0" w:rsidRPr="004A1BD0" w14:paraId="24E2F6B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9A513BB" w14:textId="77777777" w:rsidR="004A1BD0" w:rsidRPr="004A1BD0" w:rsidRDefault="004A1BD0" w:rsidP="004A1BD0">
            <w:r w:rsidRPr="004A1BD0">
              <w:t>850</w:t>
            </w:r>
          </w:p>
        </w:tc>
        <w:tc>
          <w:tcPr>
            <w:tcW w:w="767" w:type="pct"/>
            <w:tcBorders>
              <w:top w:val="nil"/>
              <w:left w:val="nil"/>
              <w:bottom w:val="single" w:sz="4" w:space="0" w:color="auto"/>
              <w:right w:val="single" w:sz="4" w:space="0" w:color="auto"/>
            </w:tcBorders>
            <w:noWrap/>
            <w:vAlign w:val="center"/>
            <w:hideMark/>
          </w:tcPr>
          <w:p w14:paraId="4CF2F5D4" w14:textId="77777777" w:rsidR="004A1BD0" w:rsidRPr="004A1BD0" w:rsidRDefault="004A1BD0" w:rsidP="004A1BD0">
            <w:r w:rsidRPr="004A1BD0">
              <w:t>456202</w:t>
            </w:r>
          </w:p>
        </w:tc>
        <w:tc>
          <w:tcPr>
            <w:tcW w:w="2981" w:type="pct"/>
            <w:tcBorders>
              <w:top w:val="nil"/>
              <w:left w:val="nil"/>
              <w:bottom w:val="single" w:sz="4" w:space="0" w:color="auto"/>
              <w:right w:val="single" w:sz="4" w:space="0" w:color="auto"/>
            </w:tcBorders>
            <w:vAlign w:val="center"/>
            <w:hideMark/>
          </w:tcPr>
          <w:p w14:paraId="1FCD9A76" w14:textId="77777777" w:rsidR="004A1BD0" w:rsidRPr="004A1BD0" w:rsidRDefault="004A1BD0" w:rsidP="004A1BD0">
            <w:r w:rsidRPr="004A1BD0">
              <w:t>YEYUNECTOMÍA VÍA ABIERTA</w:t>
            </w:r>
          </w:p>
        </w:tc>
        <w:tc>
          <w:tcPr>
            <w:tcW w:w="810" w:type="pct"/>
            <w:tcBorders>
              <w:top w:val="nil"/>
              <w:left w:val="nil"/>
              <w:bottom w:val="single" w:sz="4" w:space="0" w:color="auto"/>
              <w:right w:val="single" w:sz="4" w:space="0" w:color="auto"/>
            </w:tcBorders>
            <w:noWrap/>
            <w:vAlign w:val="center"/>
            <w:hideMark/>
          </w:tcPr>
          <w:p w14:paraId="2DAB6F8B" w14:textId="77777777" w:rsidR="004A1BD0" w:rsidRPr="004A1BD0" w:rsidRDefault="004A1BD0" w:rsidP="004A1BD0">
            <w:r w:rsidRPr="004A1BD0">
              <w:t>2.206.476</w:t>
            </w:r>
          </w:p>
        </w:tc>
      </w:tr>
      <w:tr w:rsidR="004A1BD0" w:rsidRPr="004A1BD0" w14:paraId="4E3A3CE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21EE448" w14:textId="77777777" w:rsidR="004A1BD0" w:rsidRPr="004A1BD0" w:rsidRDefault="004A1BD0" w:rsidP="004A1BD0">
            <w:r w:rsidRPr="004A1BD0">
              <w:t>851</w:t>
            </w:r>
          </w:p>
        </w:tc>
        <w:tc>
          <w:tcPr>
            <w:tcW w:w="767" w:type="pct"/>
            <w:tcBorders>
              <w:top w:val="nil"/>
              <w:left w:val="nil"/>
              <w:bottom w:val="single" w:sz="4" w:space="0" w:color="auto"/>
              <w:right w:val="single" w:sz="4" w:space="0" w:color="auto"/>
            </w:tcBorders>
            <w:noWrap/>
            <w:vAlign w:val="center"/>
            <w:hideMark/>
          </w:tcPr>
          <w:p w14:paraId="66285AEC" w14:textId="77777777" w:rsidR="004A1BD0" w:rsidRPr="004A1BD0" w:rsidRDefault="004A1BD0" w:rsidP="004A1BD0">
            <w:r w:rsidRPr="004A1BD0">
              <w:t>456203</w:t>
            </w:r>
          </w:p>
        </w:tc>
        <w:tc>
          <w:tcPr>
            <w:tcW w:w="2981" w:type="pct"/>
            <w:tcBorders>
              <w:top w:val="nil"/>
              <w:left w:val="nil"/>
              <w:bottom w:val="single" w:sz="4" w:space="0" w:color="auto"/>
              <w:right w:val="single" w:sz="4" w:space="0" w:color="auto"/>
            </w:tcBorders>
            <w:vAlign w:val="center"/>
            <w:hideMark/>
          </w:tcPr>
          <w:p w14:paraId="3534F57D" w14:textId="77777777" w:rsidR="004A1BD0" w:rsidRPr="004A1BD0" w:rsidRDefault="004A1BD0" w:rsidP="004A1BD0">
            <w:r w:rsidRPr="004A1BD0">
              <w:t>ILECTOMÍA VÍA ABIERTA</w:t>
            </w:r>
          </w:p>
        </w:tc>
        <w:tc>
          <w:tcPr>
            <w:tcW w:w="810" w:type="pct"/>
            <w:tcBorders>
              <w:top w:val="nil"/>
              <w:left w:val="nil"/>
              <w:bottom w:val="single" w:sz="4" w:space="0" w:color="auto"/>
              <w:right w:val="single" w:sz="4" w:space="0" w:color="auto"/>
            </w:tcBorders>
            <w:noWrap/>
            <w:vAlign w:val="center"/>
            <w:hideMark/>
          </w:tcPr>
          <w:p w14:paraId="4BBA8983" w14:textId="77777777" w:rsidR="004A1BD0" w:rsidRPr="004A1BD0" w:rsidRDefault="004A1BD0" w:rsidP="004A1BD0">
            <w:r w:rsidRPr="004A1BD0">
              <w:t>3.378.984</w:t>
            </w:r>
          </w:p>
        </w:tc>
      </w:tr>
      <w:tr w:rsidR="004A1BD0" w:rsidRPr="004A1BD0" w14:paraId="7E981A3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B3F73B6" w14:textId="77777777" w:rsidR="004A1BD0" w:rsidRPr="004A1BD0" w:rsidRDefault="004A1BD0" w:rsidP="004A1BD0">
            <w:r w:rsidRPr="004A1BD0">
              <w:t>852</w:t>
            </w:r>
          </w:p>
        </w:tc>
        <w:tc>
          <w:tcPr>
            <w:tcW w:w="767" w:type="pct"/>
            <w:tcBorders>
              <w:top w:val="nil"/>
              <w:left w:val="nil"/>
              <w:bottom w:val="single" w:sz="4" w:space="0" w:color="auto"/>
              <w:right w:val="single" w:sz="4" w:space="0" w:color="auto"/>
            </w:tcBorders>
            <w:noWrap/>
            <w:vAlign w:val="center"/>
            <w:hideMark/>
          </w:tcPr>
          <w:p w14:paraId="3C46E861" w14:textId="77777777" w:rsidR="004A1BD0" w:rsidRPr="004A1BD0" w:rsidRDefault="004A1BD0" w:rsidP="004A1BD0">
            <w:r w:rsidRPr="004A1BD0">
              <w:t>456301</w:t>
            </w:r>
          </w:p>
        </w:tc>
        <w:tc>
          <w:tcPr>
            <w:tcW w:w="2981" w:type="pct"/>
            <w:tcBorders>
              <w:top w:val="nil"/>
              <w:left w:val="nil"/>
              <w:bottom w:val="single" w:sz="4" w:space="0" w:color="auto"/>
              <w:right w:val="single" w:sz="4" w:space="0" w:color="auto"/>
            </w:tcBorders>
            <w:vAlign w:val="center"/>
            <w:hideMark/>
          </w:tcPr>
          <w:p w14:paraId="074DB439" w14:textId="77777777" w:rsidR="004A1BD0" w:rsidRPr="004A1BD0" w:rsidRDefault="004A1BD0" w:rsidP="004A1BD0">
            <w:r w:rsidRPr="004A1BD0">
              <w:t>RESECCIÓN TOTAL DE INTESTINO DELGADO VÍA ABIERTA</w:t>
            </w:r>
          </w:p>
        </w:tc>
        <w:tc>
          <w:tcPr>
            <w:tcW w:w="810" w:type="pct"/>
            <w:tcBorders>
              <w:top w:val="nil"/>
              <w:left w:val="nil"/>
              <w:bottom w:val="single" w:sz="4" w:space="0" w:color="auto"/>
              <w:right w:val="single" w:sz="4" w:space="0" w:color="auto"/>
            </w:tcBorders>
            <w:noWrap/>
            <w:vAlign w:val="center"/>
            <w:hideMark/>
          </w:tcPr>
          <w:p w14:paraId="4B07A029" w14:textId="77777777" w:rsidR="004A1BD0" w:rsidRPr="004A1BD0" w:rsidRDefault="004A1BD0" w:rsidP="004A1BD0">
            <w:r w:rsidRPr="004A1BD0">
              <w:t>2.490.900</w:t>
            </w:r>
          </w:p>
        </w:tc>
      </w:tr>
      <w:tr w:rsidR="004A1BD0" w:rsidRPr="004A1BD0" w14:paraId="752B6B1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C336BBB" w14:textId="77777777" w:rsidR="004A1BD0" w:rsidRPr="004A1BD0" w:rsidRDefault="004A1BD0" w:rsidP="004A1BD0">
            <w:r w:rsidRPr="004A1BD0">
              <w:t>853</w:t>
            </w:r>
          </w:p>
        </w:tc>
        <w:tc>
          <w:tcPr>
            <w:tcW w:w="767" w:type="pct"/>
            <w:tcBorders>
              <w:top w:val="nil"/>
              <w:left w:val="nil"/>
              <w:bottom w:val="single" w:sz="4" w:space="0" w:color="auto"/>
              <w:right w:val="single" w:sz="4" w:space="0" w:color="auto"/>
            </w:tcBorders>
            <w:noWrap/>
            <w:vAlign w:val="center"/>
            <w:hideMark/>
          </w:tcPr>
          <w:p w14:paraId="4BB8A931" w14:textId="77777777" w:rsidR="004A1BD0" w:rsidRPr="004A1BD0" w:rsidRDefault="004A1BD0" w:rsidP="004A1BD0">
            <w:r w:rsidRPr="004A1BD0">
              <w:t>457001</w:t>
            </w:r>
          </w:p>
        </w:tc>
        <w:tc>
          <w:tcPr>
            <w:tcW w:w="2981" w:type="pct"/>
            <w:tcBorders>
              <w:top w:val="nil"/>
              <w:left w:val="nil"/>
              <w:bottom w:val="single" w:sz="4" w:space="0" w:color="auto"/>
              <w:right w:val="single" w:sz="4" w:space="0" w:color="auto"/>
            </w:tcBorders>
            <w:vAlign w:val="center"/>
            <w:hideMark/>
          </w:tcPr>
          <w:p w14:paraId="063FA8DA" w14:textId="77777777" w:rsidR="004A1BD0" w:rsidRPr="004A1BD0" w:rsidRDefault="004A1BD0" w:rsidP="004A1BD0">
            <w:r w:rsidRPr="004A1BD0">
              <w:t>COLECTOMÍA PARCIAL CON COLOSTOMÍA Y CIERRE DE SEGMENTO DISTAL [HARTMAN] VÍA ABIERTA</w:t>
            </w:r>
          </w:p>
        </w:tc>
        <w:tc>
          <w:tcPr>
            <w:tcW w:w="810" w:type="pct"/>
            <w:tcBorders>
              <w:top w:val="nil"/>
              <w:left w:val="nil"/>
              <w:bottom w:val="single" w:sz="4" w:space="0" w:color="auto"/>
              <w:right w:val="single" w:sz="4" w:space="0" w:color="auto"/>
            </w:tcBorders>
            <w:noWrap/>
            <w:vAlign w:val="center"/>
            <w:hideMark/>
          </w:tcPr>
          <w:p w14:paraId="533D63D3" w14:textId="77777777" w:rsidR="004A1BD0" w:rsidRPr="004A1BD0" w:rsidRDefault="004A1BD0" w:rsidP="004A1BD0">
            <w:r w:rsidRPr="004A1BD0">
              <w:t>3.608.811</w:t>
            </w:r>
          </w:p>
        </w:tc>
      </w:tr>
      <w:tr w:rsidR="004A1BD0" w:rsidRPr="004A1BD0" w14:paraId="55D1996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DB76E14" w14:textId="77777777" w:rsidR="004A1BD0" w:rsidRPr="004A1BD0" w:rsidRDefault="004A1BD0" w:rsidP="004A1BD0">
            <w:r w:rsidRPr="004A1BD0">
              <w:t>854</w:t>
            </w:r>
          </w:p>
        </w:tc>
        <w:tc>
          <w:tcPr>
            <w:tcW w:w="767" w:type="pct"/>
            <w:tcBorders>
              <w:top w:val="nil"/>
              <w:left w:val="nil"/>
              <w:bottom w:val="single" w:sz="4" w:space="0" w:color="auto"/>
              <w:right w:val="single" w:sz="4" w:space="0" w:color="auto"/>
            </w:tcBorders>
            <w:noWrap/>
            <w:vAlign w:val="center"/>
            <w:hideMark/>
          </w:tcPr>
          <w:p w14:paraId="2106B555" w14:textId="77777777" w:rsidR="004A1BD0" w:rsidRPr="004A1BD0" w:rsidRDefault="004A1BD0" w:rsidP="004A1BD0">
            <w:r w:rsidRPr="004A1BD0">
              <w:t>459101</w:t>
            </w:r>
          </w:p>
        </w:tc>
        <w:tc>
          <w:tcPr>
            <w:tcW w:w="2981" w:type="pct"/>
            <w:tcBorders>
              <w:top w:val="nil"/>
              <w:left w:val="nil"/>
              <w:bottom w:val="single" w:sz="4" w:space="0" w:color="auto"/>
              <w:right w:val="single" w:sz="4" w:space="0" w:color="auto"/>
            </w:tcBorders>
            <w:vAlign w:val="center"/>
            <w:hideMark/>
          </w:tcPr>
          <w:p w14:paraId="19673CF9" w14:textId="77777777" w:rsidR="004A1BD0" w:rsidRPr="004A1BD0" w:rsidRDefault="004A1BD0" w:rsidP="004A1BD0">
            <w:r w:rsidRPr="004A1BD0">
              <w:t>ANASTOMOSIS DE INTESTINO DELGADO A INTESTINO DELGADO VÍA ABIERTA</w:t>
            </w:r>
          </w:p>
        </w:tc>
        <w:tc>
          <w:tcPr>
            <w:tcW w:w="810" w:type="pct"/>
            <w:tcBorders>
              <w:top w:val="nil"/>
              <w:left w:val="nil"/>
              <w:bottom w:val="single" w:sz="4" w:space="0" w:color="auto"/>
              <w:right w:val="single" w:sz="4" w:space="0" w:color="auto"/>
            </w:tcBorders>
            <w:noWrap/>
            <w:vAlign w:val="center"/>
            <w:hideMark/>
          </w:tcPr>
          <w:p w14:paraId="289ACDB0" w14:textId="77777777" w:rsidR="004A1BD0" w:rsidRPr="004A1BD0" w:rsidRDefault="004A1BD0" w:rsidP="004A1BD0">
            <w:r w:rsidRPr="004A1BD0">
              <w:t>3.314.786</w:t>
            </w:r>
          </w:p>
        </w:tc>
      </w:tr>
      <w:tr w:rsidR="004A1BD0" w:rsidRPr="004A1BD0" w14:paraId="7AA001F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4F5D9CE" w14:textId="77777777" w:rsidR="004A1BD0" w:rsidRPr="004A1BD0" w:rsidRDefault="004A1BD0" w:rsidP="004A1BD0">
            <w:r w:rsidRPr="004A1BD0">
              <w:t>855</w:t>
            </w:r>
          </w:p>
        </w:tc>
        <w:tc>
          <w:tcPr>
            <w:tcW w:w="767" w:type="pct"/>
            <w:tcBorders>
              <w:top w:val="nil"/>
              <w:left w:val="nil"/>
              <w:bottom w:val="single" w:sz="4" w:space="0" w:color="auto"/>
              <w:right w:val="single" w:sz="4" w:space="0" w:color="auto"/>
            </w:tcBorders>
            <w:noWrap/>
            <w:vAlign w:val="center"/>
            <w:hideMark/>
          </w:tcPr>
          <w:p w14:paraId="46B19D2F" w14:textId="77777777" w:rsidR="004A1BD0" w:rsidRPr="004A1BD0" w:rsidRDefault="004A1BD0" w:rsidP="004A1BD0">
            <w:r w:rsidRPr="004A1BD0">
              <w:t>459201</w:t>
            </w:r>
          </w:p>
        </w:tc>
        <w:tc>
          <w:tcPr>
            <w:tcW w:w="2981" w:type="pct"/>
            <w:tcBorders>
              <w:top w:val="nil"/>
              <w:left w:val="nil"/>
              <w:bottom w:val="single" w:sz="4" w:space="0" w:color="auto"/>
              <w:right w:val="single" w:sz="4" w:space="0" w:color="auto"/>
            </w:tcBorders>
            <w:vAlign w:val="center"/>
            <w:hideMark/>
          </w:tcPr>
          <w:p w14:paraId="26E7FCC0" w14:textId="77777777" w:rsidR="004A1BD0" w:rsidRPr="004A1BD0" w:rsidRDefault="004A1BD0" w:rsidP="004A1BD0">
            <w:r w:rsidRPr="004A1BD0">
              <w:t>ANASTOMOSIS DE INTESTINO DELGADO AL MUÑON RECTAL VÍA ABIERTA</w:t>
            </w:r>
          </w:p>
        </w:tc>
        <w:tc>
          <w:tcPr>
            <w:tcW w:w="810" w:type="pct"/>
            <w:tcBorders>
              <w:top w:val="nil"/>
              <w:left w:val="nil"/>
              <w:bottom w:val="single" w:sz="4" w:space="0" w:color="auto"/>
              <w:right w:val="single" w:sz="4" w:space="0" w:color="auto"/>
            </w:tcBorders>
            <w:noWrap/>
            <w:vAlign w:val="center"/>
            <w:hideMark/>
          </w:tcPr>
          <w:p w14:paraId="2CD82213" w14:textId="77777777" w:rsidR="004A1BD0" w:rsidRPr="004A1BD0" w:rsidRDefault="004A1BD0" w:rsidP="004A1BD0">
            <w:r w:rsidRPr="004A1BD0">
              <w:t>2.206.476</w:t>
            </w:r>
          </w:p>
        </w:tc>
      </w:tr>
      <w:tr w:rsidR="004A1BD0" w:rsidRPr="004A1BD0" w14:paraId="2120068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777B951" w14:textId="77777777" w:rsidR="004A1BD0" w:rsidRPr="004A1BD0" w:rsidRDefault="004A1BD0" w:rsidP="004A1BD0">
            <w:r w:rsidRPr="004A1BD0">
              <w:t>856</w:t>
            </w:r>
          </w:p>
        </w:tc>
        <w:tc>
          <w:tcPr>
            <w:tcW w:w="767" w:type="pct"/>
            <w:tcBorders>
              <w:top w:val="nil"/>
              <w:left w:val="nil"/>
              <w:bottom w:val="single" w:sz="4" w:space="0" w:color="auto"/>
              <w:right w:val="single" w:sz="4" w:space="0" w:color="auto"/>
            </w:tcBorders>
            <w:noWrap/>
            <w:vAlign w:val="center"/>
            <w:hideMark/>
          </w:tcPr>
          <w:p w14:paraId="770D43F2" w14:textId="77777777" w:rsidR="004A1BD0" w:rsidRPr="004A1BD0" w:rsidRDefault="004A1BD0" w:rsidP="004A1BD0">
            <w:r w:rsidRPr="004A1BD0">
              <w:t>459301</w:t>
            </w:r>
          </w:p>
        </w:tc>
        <w:tc>
          <w:tcPr>
            <w:tcW w:w="2981" w:type="pct"/>
            <w:tcBorders>
              <w:top w:val="nil"/>
              <w:left w:val="nil"/>
              <w:bottom w:val="single" w:sz="4" w:space="0" w:color="auto"/>
              <w:right w:val="single" w:sz="4" w:space="0" w:color="auto"/>
            </w:tcBorders>
            <w:vAlign w:val="center"/>
            <w:hideMark/>
          </w:tcPr>
          <w:p w14:paraId="52F48DDA" w14:textId="77777777" w:rsidR="004A1BD0" w:rsidRPr="004A1BD0" w:rsidRDefault="004A1BD0" w:rsidP="004A1BD0">
            <w:r w:rsidRPr="004A1BD0">
              <w:t>ANASTOMOSIS DE INTESTINO DELGADO A INTESTINO GRUESO VÍA ABIERTA</w:t>
            </w:r>
          </w:p>
        </w:tc>
        <w:tc>
          <w:tcPr>
            <w:tcW w:w="810" w:type="pct"/>
            <w:tcBorders>
              <w:top w:val="nil"/>
              <w:left w:val="nil"/>
              <w:bottom w:val="single" w:sz="4" w:space="0" w:color="auto"/>
              <w:right w:val="single" w:sz="4" w:space="0" w:color="auto"/>
            </w:tcBorders>
            <w:noWrap/>
            <w:vAlign w:val="center"/>
            <w:hideMark/>
          </w:tcPr>
          <w:p w14:paraId="0AF2D69D" w14:textId="77777777" w:rsidR="004A1BD0" w:rsidRPr="004A1BD0" w:rsidRDefault="004A1BD0" w:rsidP="004A1BD0">
            <w:r w:rsidRPr="004A1BD0">
              <w:t>2.832.696</w:t>
            </w:r>
          </w:p>
        </w:tc>
      </w:tr>
      <w:tr w:rsidR="004A1BD0" w:rsidRPr="004A1BD0" w14:paraId="1134F9A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4A71313" w14:textId="77777777" w:rsidR="004A1BD0" w:rsidRPr="004A1BD0" w:rsidRDefault="004A1BD0" w:rsidP="004A1BD0">
            <w:r w:rsidRPr="004A1BD0">
              <w:t>857</w:t>
            </w:r>
          </w:p>
        </w:tc>
        <w:tc>
          <w:tcPr>
            <w:tcW w:w="767" w:type="pct"/>
            <w:tcBorders>
              <w:top w:val="nil"/>
              <w:left w:val="nil"/>
              <w:bottom w:val="single" w:sz="4" w:space="0" w:color="auto"/>
              <w:right w:val="single" w:sz="4" w:space="0" w:color="auto"/>
            </w:tcBorders>
            <w:noWrap/>
            <w:vAlign w:val="center"/>
            <w:hideMark/>
          </w:tcPr>
          <w:p w14:paraId="7893BC48" w14:textId="77777777" w:rsidR="004A1BD0" w:rsidRPr="004A1BD0" w:rsidRDefault="004A1BD0" w:rsidP="004A1BD0">
            <w:r w:rsidRPr="004A1BD0">
              <w:t>459401</w:t>
            </w:r>
          </w:p>
        </w:tc>
        <w:tc>
          <w:tcPr>
            <w:tcW w:w="2981" w:type="pct"/>
            <w:tcBorders>
              <w:top w:val="nil"/>
              <w:left w:val="nil"/>
              <w:bottom w:val="single" w:sz="4" w:space="0" w:color="auto"/>
              <w:right w:val="single" w:sz="4" w:space="0" w:color="auto"/>
            </w:tcBorders>
            <w:vAlign w:val="center"/>
            <w:hideMark/>
          </w:tcPr>
          <w:p w14:paraId="56AB0413" w14:textId="77777777" w:rsidR="004A1BD0" w:rsidRPr="004A1BD0" w:rsidRDefault="004A1BD0" w:rsidP="004A1BD0">
            <w:r w:rsidRPr="004A1BD0">
              <w:t>ANASTOMOSIS DE INTESTINO GRUESO A INTESTINO GRUESO VÍA ABIERTA</w:t>
            </w:r>
          </w:p>
        </w:tc>
        <w:tc>
          <w:tcPr>
            <w:tcW w:w="810" w:type="pct"/>
            <w:tcBorders>
              <w:top w:val="nil"/>
              <w:left w:val="nil"/>
              <w:bottom w:val="single" w:sz="4" w:space="0" w:color="auto"/>
              <w:right w:val="single" w:sz="4" w:space="0" w:color="auto"/>
            </w:tcBorders>
            <w:noWrap/>
            <w:vAlign w:val="center"/>
            <w:hideMark/>
          </w:tcPr>
          <w:p w14:paraId="79C838B9" w14:textId="77777777" w:rsidR="004A1BD0" w:rsidRPr="004A1BD0" w:rsidRDefault="004A1BD0" w:rsidP="004A1BD0">
            <w:r w:rsidRPr="004A1BD0">
              <w:t>2.832.696</w:t>
            </w:r>
          </w:p>
        </w:tc>
      </w:tr>
      <w:tr w:rsidR="004A1BD0" w:rsidRPr="004A1BD0" w14:paraId="2945049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85A83F7" w14:textId="77777777" w:rsidR="004A1BD0" w:rsidRPr="004A1BD0" w:rsidRDefault="004A1BD0" w:rsidP="004A1BD0">
            <w:r w:rsidRPr="004A1BD0">
              <w:t>858</w:t>
            </w:r>
          </w:p>
        </w:tc>
        <w:tc>
          <w:tcPr>
            <w:tcW w:w="767" w:type="pct"/>
            <w:tcBorders>
              <w:top w:val="nil"/>
              <w:left w:val="nil"/>
              <w:bottom w:val="single" w:sz="4" w:space="0" w:color="auto"/>
              <w:right w:val="single" w:sz="4" w:space="0" w:color="auto"/>
            </w:tcBorders>
            <w:noWrap/>
            <w:vAlign w:val="center"/>
            <w:hideMark/>
          </w:tcPr>
          <w:p w14:paraId="03855DB8" w14:textId="77777777" w:rsidR="004A1BD0" w:rsidRPr="004A1BD0" w:rsidRDefault="004A1BD0" w:rsidP="004A1BD0">
            <w:r w:rsidRPr="004A1BD0">
              <w:t>459501</w:t>
            </w:r>
          </w:p>
        </w:tc>
        <w:tc>
          <w:tcPr>
            <w:tcW w:w="2981" w:type="pct"/>
            <w:tcBorders>
              <w:top w:val="nil"/>
              <w:left w:val="nil"/>
              <w:bottom w:val="single" w:sz="4" w:space="0" w:color="auto"/>
              <w:right w:val="single" w:sz="4" w:space="0" w:color="auto"/>
            </w:tcBorders>
            <w:vAlign w:val="center"/>
            <w:hideMark/>
          </w:tcPr>
          <w:p w14:paraId="2E691E28" w14:textId="77777777" w:rsidR="004A1BD0" w:rsidRPr="004A1BD0" w:rsidRDefault="004A1BD0" w:rsidP="004A1BD0">
            <w:r w:rsidRPr="004A1BD0">
              <w:t>ANASTOMOSIS DE INTESTINO DELGADO AL ANO, CON FORMACIÓN DE RESERVORIO VÍA ABIERTA</w:t>
            </w:r>
          </w:p>
        </w:tc>
        <w:tc>
          <w:tcPr>
            <w:tcW w:w="810" w:type="pct"/>
            <w:tcBorders>
              <w:top w:val="nil"/>
              <w:left w:val="nil"/>
              <w:bottom w:val="single" w:sz="4" w:space="0" w:color="auto"/>
              <w:right w:val="single" w:sz="4" w:space="0" w:color="auto"/>
            </w:tcBorders>
            <w:noWrap/>
            <w:vAlign w:val="center"/>
            <w:hideMark/>
          </w:tcPr>
          <w:p w14:paraId="11B6B4DC" w14:textId="77777777" w:rsidR="004A1BD0" w:rsidRPr="004A1BD0" w:rsidRDefault="004A1BD0" w:rsidP="004A1BD0">
            <w:r w:rsidRPr="004A1BD0">
              <w:t>2.206.476</w:t>
            </w:r>
          </w:p>
        </w:tc>
      </w:tr>
      <w:tr w:rsidR="004A1BD0" w:rsidRPr="004A1BD0" w14:paraId="6D687BE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7CEA059" w14:textId="77777777" w:rsidR="004A1BD0" w:rsidRPr="004A1BD0" w:rsidRDefault="004A1BD0" w:rsidP="004A1BD0">
            <w:r w:rsidRPr="004A1BD0">
              <w:t>859</w:t>
            </w:r>
          </w:p>
        </w:tc>
        <w:tc>
          <w:tcPr>
            <w:tcW w:w="767" w:type="pct"/>
            <w:tcBorders>
              <w:top w:val="nil"/>
              <w:left w:val="nil"/>
              <w:bottom w:val="single" w:sz="4" w:space="0" w:color="auto"/>
              <w:right w:val="single" w:sz="4" w:space="0" w:color="auto"/>
            </w:tcBorders>
            <w:noWrap/>
            <w:vAlign w:val="center"/>
            <w:hideMark/>
          </w:tcPr>
          <w:p w14:paraId="2CEA61B5" w14:textId="77777777" w:rsidR="004A1BD0" w:rsidRPr="004A1BD0" w:rsidRDefault="004A1BD0" w:rsidP="004A1BD0">
            <w:r w:rsidRPr="004A1BD0">
              <w:t>459504</w:t>
            </w:r>
          </w:p>
        </w:tc>
        <w:tc>
          <w:tcPr>
            <w:tcW w:w="2981" w:type="pct"/>
            <w:tcBorders>
              <w:top w:val="nil"/>
              <w:left w:val="nil"/>
              <w:bottom w:val="single" w:sz="4" w:space="0" w:color="auto"/>
              <w:right w:val="single" w:sz="4" w:space="0" w:color="auto"/>
            </w:tcBorders>
            <w:vAlign w:val="center"/>
            <w:hideMark/>
          </w:tcPr>
          <w:p w14:paraId="36B31B65" w14:textId="77777777" w:rsidR="004A1BD0" w:rsidRPr="004A1BD0" w:rsidRDefault="004A1BD0" w:rsidP="004A1BD0">
            <w:r w:rsidRPr="004A1BD0">
              <w:t>ANASTOMOSIS DE INTESTINO GRUESO AL ANO VÍA ABIERTA</w:t>
            </w:r>
          </w:p>
        </w:tc>
        <w:tc>
          <w:tcPr>
            <w:tcW w:w="810" w:type="pct"/>
            <w:tcBorders>
              <w:top w:val="nil"/>
              <w:left w:val="nil"/>
              <w:bottom w:val="single" w:sz="4" w:space="0" w:color="auto"/>
              <w:right w:val="single" w:sz="4" w:space="0" w:color="auto"/>
            </w:tcBorders>
            <w:noWrap/>
            <w:vAlign w:val="center"/>
            <w:hideMark/>
          </w:tcPr>
          <w:p w14:paraId="102EC5D7" w14:textId="77777777" w:rsidR="004A1BD0" w:rsidRPr="004A1BD0" w:rsidRDefault="004A1BD0" w:rsidP="004A1BD0">
            <w:r w:rsidRPr="004A1BD0">
              <w:t>2.490.900</w:t>
            </w:r>
          </w:p>
        </w:tc>
      </w:tr>
      <w:tr w:rsidR="004A1BD0" w:rsidRPr="004A1BD0" w14:paraId="5C8EACF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C6652F7" w14:textId="77777777" w:rsidR="004A1BD0" w:rsidRPr="004A1BD0" w:rsidRDefault="004A1BD0" w:rsidP="004A1BD0">
            <w:r w:rsidRPr="004A1BD0">
              <w:t>860</w:t>
            </w:r>
          </w:p>
        </w:tc>
        <w:tc>
          <w:tcPr>
            <w:tcW w:w="767" w:type="pct"/>
            <w:tcBorders>
              <w:top w:val="nil"/>
              <w:left w:val="nil"/>
              <w:bottom w:val="single" w:sz="4" w:space="0" w:color="auto"/>
              <w:right w:val="single" w:sz="4" w:space="0" w:color="auto"/>
            </w:tcBorders>
            <w:noWrap/>
            <w:vAlign w:val="center"/>
            <w:hideMark/>
          </w:tcPr>
          <w:p w14:paraId="5C89A5EB" w14:textId="77777777" w:rsidR="004A1BD0" w:rsidRPr="004A1BD0" w:rsidRDefault="004A1BD0" w:rsidP="004A1BD0">
            <w:r w:rsidRPr="004A1BD0">
              <w:t>460103</w:t>
            </w:r>
          </w:p>
        </w:tc>
        <w:tc>
          <w:tcPr>
            <w:tcW w:w="2981" w:type="pct"/>
            <w:tcBorders>
              <w:top w:val="nil"/>
              <w:left w:val="nil"/>
              <w:bottom w:val="single" w:sz="4" w:space="0" w:color="auto"/>
              <w:right w:val="single" w:sz="4" w:space="0" w:color="auto"/>
            </w:tcBorders>
            <w:vAlign w:val="center"/>
            <w:hideMark/>
          </w:tcPr>
          <w:p w14:paraId="27AF208F" w14:textId="77777777" w:rsidR="004A1BD0" w:rsidRPr="004A1BD0" w:rsidRDefault="004A1BD0" w:rsidP="004A1BD0">
            <w:r w:rsidRPr="004A1BD0">
              <w:t>EXTERIORIZACIÓN DE INTESTINO DELGADO VÍA ABIERTA</w:t>
            </w:r>
          </w:p>
        </w:tc>
        <w:tc>
          <w:tcPr>
            <w:tcW w:w="810" w:type="pct"/>
            <w:tcBorders>
              <w:top w:val="nil"/>
              <w:left w:val="nil"/>
              <w:bottom w:val="single" w:sz="4" w:space="0" w:color="auto"/>
              <w:right w:val="single" w:sz="4" w:space="0" w:color="auto"/>
            </w:tcBorders>
            <w:noWrap/>
            <w:vAlign w:val="center"/>
            <w:hideMark/>
          </w:tcPr>
          <w:p w14:paraId="0480CEEA" w14:textId="77777777" w:rsidR="004A1BD0" w:rsidRPr="004A1BD0" w:rsidRDefault="004A1BD0" w:rsidP="004A1BD0">
            <w:r w:rsidRPr="004A1BD0">
              <w:t>2.490.900</w:t>
            </w:r>
          </w:p>
        </w:tc>
      </w:tr>
      <w:tr w:rsidR="004A1BD0" w:rsidRPr="004A1BD0" w14:paraId="1DC697B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88F58C6" w14:textId="77777777" w:rsidR="004A1BD0" w:rsidRPr="004A1BD0" w:rsidRDefault="004A1BD0" w:rsidP="004A1BD0">
            <w:r w:rsidRPr="004A1BD0">
              <w:t>861</w:t>
            </w:r>
          </w:p>
        </w:tc>
        <w:tc>
          <w:tcPr>
            <w:tcW w:w="767" w:type="pct"/>
            <w:tcBorders>
              <w:top w:val="nil"/>
              <w:left w:val="nil"/>
              <w:bottom w:val="single" w:sz="4" w:space="0" w:color="auto"/>
              <w:right w:val="single" w:sz="4" w:space="0" w:color="auto"/>
            </w:tcBorders>
            <w:noWrap/>
            <w:vAlign w:val="center"/>
            <w:hideMark/>
          </w:tcPr>
          <w:p w14:paraId="5E4D8F3A" w14:textId="77777777" w:rsidR="004A1BD0" w:rsidRPr="004A1BD0" w:rsidRDefault="004A1BD0" w:rsidP="004A1BD0">
            <w:r w:rsidRPr="004A1BD0">
              <w:t>461301</w:t>
            </w:r>
          </w:p>
        </w:tc>
        <w:tc>
          <w:tcPr>
            <w:tcW w:w="2981" w:type="pct"/>
            <w:tcBorders>
              <w:top w:val="nil"/>
              <w:left w:val="nil"/>
              <w:bottom w:val="single" w:sz="4" w:space="0" w:color="auto"/>
              <w:right w:val="single" w:sz="4" w:space="0" w:color="auto"/>
            </w:tcBorders>
            <w:vAlign w:val="center"/>
            <w:hideMark/>
          </w:tcPr>
          <w:p w14:paraId="607C821B" w14:textId="77777777" w:rsidR="004A1BD0" w:rsidRPr="004A1BD0" w:rsidRDefault="004A1BD0" w:rsidP="004A1BD0">
            <w:r w:rsidRPr="004A1BD0">
              <w:t>COLOSTOMÍA VÍA ABIERTA</w:t>
            </w:r>
          </w:p>
        </w:tc>
        <w:tc>
          <w:tcPr>
            <w:tcW w:w="810" w:type="pct"/>
            <w:tcBorders>
              <w:top w:val="nil"/>
              <w:left w:val="nil"/>
              <w:bottom w:val="single" w:sz="4" w:space="0" w:color="auto"/>
              <w:right w:val="single" w:sz="4" w:space="0" w:color="auto"/>
            </w:tcBorders>
            <w:noWrap/>
            <w:vAlign w:val="center"/>
            <w:hideMark/>
          </w:tcPr>
          <w:p w14:paraId="23981E14" w14:textId="77777777" w:rsidR="004A1BD0" w:rsidRPr="004A1BD0" w:rsidRDefault="004A1BD0" w:rsidP="004A1BD0">
            <w:r w:rsidRPr="004A1BD0">
              <w:t>2.119.444</w:t>
            </w:r>
          </w:p>
        </w:tc>
      </w:tr>
      <w:tr w:rsidR="004A1BD0" w:rsidRPr="004A1BD0" w14:paraId="5FF4FBF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6B64481" w14:textId="77777777" w:rsidR="004A1BD0" w:rsidRPr="004A1BD0" w:rsidRDefault="004A1BD0" w:rsidP="004A1BD0">
            <w:r w:rsidRPr="004A1BD0">
              <w:t>862</w:t>
            </w:r>
          </w:p>
        </w:tc>
        <w:tc>
          <w:tcPr>
            <w:tcW w:w="767" w:type="pct"/>
            <w:tcBorders>
              <w:top w:val="nil"/>
              <w:left w:val="nil"/>
              <w:bottom w:val="single" w:sz="4" w:space="0" w:color="auto"/>
              <w:right w:val="single" w:sz="4" w:space="0" w:color="auto"/>
            </w:tcBorders>
            <w:noWrap/>
            <w:vAlign w:val="center"/>
            <w:hideMark/>
          </w:tcPr>
          <w:p w14:paraId="796EF595" w14:textId="77777777" w:rsidR="004A1BD0" w:rsidRPr="004A1BD0" w:rsidRDefault="004A1BD0" w:rsidP="004A1BD0">
            <w:r w:rsidRPr="004A1BD0">
              <w:t>461302</w:t>
            </w:r>
          </w:p>
        </w:tc>
        <w:tc>
          <w:tcPr>
            <w:tcW w:w="2981" w:type="pct"/>
            <w:tcBorders>
              <w:top w:val="nil"/>
              <w:left w:val="nil"/>
              <w:bottom w:val="single" w:sz="4" w:space="0" w:color="auto"/>
              <w:right w:val="single" w:sz="4" w:space="0" w:color="auto"/>
            </w:tcBorders>
            <w:vAlign w:val="center"/>
            <w:hideMark/>
          </w:tcPr>
          <w:p w14:paraId="30D04479" w14:textId="77777777" w:rsidR="004A1BD0" w:rsidRPr="004A1BD0" w:rsidRDefault="004A1BD0" w:rsidP="004A1BD0">
            <w:r w:rsidRPr="004A1BD0">
              <w:t>COLOSTOMÍA VÍA LAPAROSCÓPICA</w:t>
            </w:r>
          </w:p>
        </w:tc>
        <w:tc>
          <w:tcPr>
            <w:tcW w:w="810" w:type="pct"/>
            <w:tcBorders>
              <w:top w:val="nil"/>
              <w:left w:val="nil"/>
              <w:bottom w:val="single" w:sz="4" w:space="0" w:color="auto"/>
              <w:right w:val="single" w:sz="4" w:space="0" w:color="auto"/>
            </w:tcBorders>
            <w:noWrap/>
            <w:vAlign w:val="center"/>
            <w:hideMark/>
          </w:tcPr>
          <w:p w14:paraId="40DFACCD" w14:textId="77777777" w:rsidR="004A1BD0" w:rsidRPr="004A1BD0" w:rsidRDefault="004A1BD0" w:rsidP="004A1BD0">
            <w:r w:rsidRPr="004A1BD0">
              <w:t>2.072.218</w:t>
            </w:r>
          </w:p>
        </w:tc>
      </w:tr>
      <w:tr w:rsidR="004A1BD0" w:rsidRPr="004A1BD0" w14:paraId="6A3EECF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472A46B" w14:textId="77777777" w:rsidR="004A1BD0" w:rsidRPr="004A1BD0" w:rsidRDefault="004A1BD0" w:rsidP="004A1BD0">
            <w:r w:rsidRPr="004A1BD0">
              <w:t>863</w:t>
            </w:r>
          </w:p>
        </w:tc>
        <w:tc>
          <w:tcPr>
            <w:tcW w:w="767" w:type="pct"/>
            <w:tcBorders>
              <w:top w:val="nil"/>
              <w:left w:val="nil"/>
              <w:bottom w:val="single" w:sz="4" w:space="0" w:color="auto"/>
              <w:right w:val="single" w:sz="4" w:space="0" w:color="auto"/>
            </w:tcBorders>
            <w:noWrap/>
            <w:vAlign w:val="center"/>
            <w:hideMark/>
          </w:tcPr>
          <w:p w14:paraId="4D1A8279" w14:textId="77777777" w:rsidR="004A1BD0" w:rsidRPr="004A1BD0" w:rsidRDefault="004A1BD0" w:rsidP="004A1BD0">
            <w:r w:rsidRPr="004A1BD0">
              <w:t>465101</w:t>
            </w:r>
          </w:p>
        </w:tc>
        <w:tc>
          <w:tcPr>
            <w:tcW w:w="2981" w:type="pct"/>
            <w:tcBorders>
              <w:top w:val="nil"/>
              <w:left w:val="nil"/>
              <w:bottom w:val="single" w:sz="4" w:space="0" w:color="auto"/>
              <w:right w:val="single" w:sz="4" w:space="0" w:color="auto"/>
            </w:tcBorders>
            <w:vAlign w:val="center"/>
            <w:hideMark/>
          </w:tcPr>
          <w:p w14:paraId="0D0C417D" w14:textId="77777777" w:rsidR="004A1BD0" w:rsidRPr="004A1BD0" w:rsidRDefault="004A1BD0" w:rsidP="004A1BD0">
            <w:r w:rsidRPr="004A1BD0">
              <w:t>CIERRE DE ESTOMA DE INTESTINO DELGADO VÍA ABIERTA</w:t>
            </w:r>
          </w:p>
        </w:tc>
        <w:tc>
          <w:tcPr>
            <w:tcW w:w="810" w:type="pct"/>
            <w:tcBorders>
              <w:top w:val="nil"/>
              <w:left w:val="nil"/>
              <w:bottom w:val="single" w:sz="4" w:space="0" w:color="auto"/>
              <w:right w:val="single" w:sz="4" w:space="0" w:color="auto"/>
            </w:tcBorders>
            <w:noWrap/>
            <w:vAlign w:val="center"/>
            <w:hideMark/>
          </w:tcPr>
          <w:p w14:paraId="2A39109C" w14:textId="77777777" w:rsidR="004A1BD0" w:rsidRPr="004A1BD0" w:rsidRDefault="004A1BD0" w:rsidP="004A1BD0">
            <w:r w:rsidRPr="004A1BD0">
              <w:t>2.206.476</w:t>
            </w:r>
          </w:p>
        </w:tc>
      </w:tr>
      <w:tr w:rsidR="004A1BD0" w:rsidRPr="004A1BD0" w14:paraId="001DAAE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B168838" w14:textId="77777777" w:rsidR="004A1BD0" w:rsidRPr="004A1BD0" w:rsidRDefault="004A1BD0" w:rsidP="004A1BD0">
            <w:r w:rsidRPr="004A1BD0">
              <w:t>864</w:t>
            </w:r>
          </w:p>
        </w:tc>
        <w:tc>
          <w:tcPr>
            <w:tcW w:w="767" w:type="pct"/>
            <w:tcBorders>
              <w:top w:val="nil"/>
              <w:left w:val="nil"/>
              <w:bottom w:val="single" w:sz="4" w:space="0" w:color="auto"/>
              <w:right w:val="single" w:sz="4" w:space="0" w:color="auto"/>
            </w:tcBorders>
            <w:noWrap/>
            <w:vAlign w:val="center"/>
            <w:hideMark/>
          </w:tcPr>
          <w:p w14:paraId="7A748BCE" w14:textId="77777777" w:rsidR="004A1BD0" w:rsidRPr="004A1BD0" w:rsidRDefault="004A1BD0" w:rsidP="004A1BD0">
            <w:r w:rsidRPr="004A1BD0">
              <w:t>465201</w:t>
            </w:r>
          </w:p>
        </w:tc>
        <w:tc>
          <w:tcPr>
            <w:tcW w:w="2981" w:type="pct"/>
            <w:tcBorders>
              <w:top w:val="nil"/>
              <w:left w:val="nil"/>
              <w:bottom w:val="single" w:sz="4" w:space="0" w:color="auto"/>
              <w:right w:val="single" w:sz="4" w:space="0" w:color="auto"/>
            </w:tcBorders>
            <w:vAlign w:val="center"/>
            <w:hideMark/>
          </w:tcPr>
          <w:p w14:paraId="64245844" w14:textId="77777777" w:rsidR="004A1BD0" w:rsidRPr="004A1BD0" w:rsidRDefault="004A1BD0" w:rsidP="004A1BD0">
            <w:r w:rsidRPr="004A1BD0">
              <w:t>CIERRE DE ESTOMA DE INTESTINO GRUESO VÍA ABIERTA</w:t>
            </w:r>
          </w:p>
        </w:tc>
        <w:tc>
          <w:tcPr>
            <w:tcW w:w="810" w:type="pct"/>
            <w:tcBorders>
              <w:top w:val="nil"/>
              <w:left w:val="nil"/>
              <w:bottom w:val="single" w:sz="4" w:space="0" w:color="auto"/>
              <w:right w:val="single" w:sz="4" w:space="0" w:color="auto"/>
            </w:tcBorders>
            <w:noWrap/>
            <w:vAlign w:val="center"/>
            <w:hideMark/>
          </w:tcPr>
          <w:p w14:paraId="615B2169" w14:textId="77777777" w:rsidR="004A1BD0" w:rsidRPr="004A1BD0" w:rsidRDefault="004A1BD0" w:rsidP="004A1BD0">
            <w:r w:rsidRPr="004A1BD0">
              <w:t>2.206.476</w:t>
            </w:r>
          </w:p>
        </w:tc>
      </w:tr>
      <w:tr w:rsidR="004A1BD0" w:rsidRPr="004A1BD0" w14:paraId="7269014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D3195F8" w14:textId="77777777" w:rsidR="004A1BD0" w:rsidRPr="004A1BD0" w:rsidRDefault="004A1BD0" w:rsidP="004A1BD0">
            <w:r w:rsidRPr="004A1BD0">
              <w:t>865</w:t>
            </w:r>
          </w:p>
        </w:tc>
        <w:tc>
          <w:tcPr>
            <w:tcW w:w="767" w:type="pct"/>
            <w:tcBorders>
              <w:top w:val="nil"/>
              <w:left w:val="nil"/>
              <w:bottom w:val="single" w:sz="4" w:space="0" w:color="auto"/>
              <w:right w:val="single" w:sz="4" w:space="0" w:color="auto"/>
            </w:tcBorders>
            <w:noWrap/>
            <w:vAlign w:val="center"/>
            <w:hideMark/>
          </w:tcPr>
          <w:p w14:paraId="4252F3DB" w14:textId="77777777" w:rsidR="004A1BD0" w:rsidRPr="004A1BD0" w:rsidRDefault="004A1BD0" w:rsidP="004A1BD0">
            <w:r w:rsidRPr="004A1BD0">
              <w:t>467001</w:t>
            </w:r>
          </w:p>
        </w:tc>
        <w:tc>
          <w:tcPr>
            <w:tcW w:w="2981" w:type="pct"/>
            <w:tcBorders>
              <w:top w:val="nil"/>
              <w:left w:val="nil"/>
              <w:bottom w:val="single" w:sz="4" w:space="0" w:color="auto"/>
              <w:right w:val="single" w:sz="4" w:space="0" w:color="auto"/>
            </w:tcBorders>
            <w:vAlign w:val="center"/>
            <w:hideMark/>
          </w:tcPr>
          <w:p w14:paraId="0361F996" w14:textId="77777777" w:rsidR="004A1BD0" w:rsidRPr="004A1BD0" w:rsidRDefault="004A1BD0" w:rsidP="004A1BD0">
            <w:r w:rsidRPr="004A1BD0">
              <w:t>ENTERORRAFIA VÍA ABIERTA</w:t>
            </w:r>
          </w:p>
        </w:tc>
        <w:tc>
          <w:tcPr>
            <w:tcW w:w="810" w:type="pct"/>
            <w:tcBorders>
              <w:top w:val="nil"/>
              <w:left w:val="nil"/>
              <w:bottom w:val="single" w:sz="4" w:space="0" w:color="auto"/>
              <w:right w:val="single" w:sz="4" w:space="0" w:color="auto"/>
            </w:tcBorders>
            <w:noWrap/>
            <w:vAlign w:val="center"/>
            <w:hideMark/>
          </w:tcPr>
          <w:p w14:paraId="60B09C4C" w14:textId="77777777" w:rsidR="004A1BD0" w:rsidRPr="004A1BD0" w:rsidRDefault="004A1BD0" w:rsidP="004A1BD0">
            <w:r w:rsidRPr="004A1BD0">
              <w:t>1.918.777</w:t>
            </w:r>
          </w:p>
        </w:tc>
      </w:tr>
      <w:tr w:rsidR="004A1BD0" w:rsidRPr="004A1BD0" w14:paraId="221DA4C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162C953" w14:textId="77777777" w:rsidR="004A1BD0" w:rsidRPr="004A1BD0" w:rsidRDefault="004A1BD0" w:rsidP="004A1BD0">
            <w:r w:rsidRPr="004A1BD0">
              <w:t>866</w:t>
            </w:r>
          </w:p>
        </w:tc>
        <w:tc>
          <w:tcPr>
            <w:tcW w:w="767" w:type="pct"/>
            <w:tcBorders>
              <w:top w:val="nil"/>
              <w:left w:val="nil"/>
              <w:bottom w:val="single" w:sz="4" w:space="0" w:color="auto"/>
              <w:right w:val="single" w:sz="4" w:space="0" w:color="auto"/>
            </w:tcBorders>
            <w:noWrap/>
            <w:vAlign w:val="center"/>
            <w:hideMark/>
          </w:tcPr>
          <w:p w14:paraId="05D24867" w14:textId="77777777" w:rsidR="004A1BD0" w:rsidRPr="004A1BD0" w:rsidRDefault="004A1BD0" w:rsidP="004A1BD0">
            <w:r w:rsidRPr="004A1BD0">
              <w:t>467601</w:t>
            </w:r>
          </w:p>
        </w:tc>
        <w:tc>
          <w:tcPr>
            <w:tcW w:w="2981" w:type="pct"/>
            <w:tcBorders>
              <w:top w:val="nil"/>
              <w:left w:val="nil"/>
              <w:bottom w:val="single" w:sz="4" w:space="0" w:color="auto"/>
              <w:right w:val="single" w:sz="4" w:space="0" w:color="auto"/>
            </w:tcBorders>
            <w:vAlign w:val="center"/>
            <w:hideMark/>
          </w:tcPr>
          <w:p w14:paraId="6F304353" w14:textId="77777777" w:rsidR="004A1BD0" w:rsidRPr="004A1BD0" w:rsidRDefault="004A1BD0" w:rsidP="004A1BD0">
            <w:r w:rsidRPr="004A1BD0">
              <w:t>CIERRE DE FÍSTULA ENTEROCÓLICA (UNA O MÁS) VÍA ABIERTA</w:t>
            </w:r>
          </w:p>
        </w:tc>
        <w:tc>
          <w:tcPr>
            <w:tcW w:w="810" w:type="pct"/>
            <w:tcBorders>
              <w:top w:val="nil"/>
              <w:left w:val="nil"/>
              <w:bottom w:val="single" w:sz="4" w:space="0" w:color="auto"/>
              <w:right w:val="single" w:sz="4" w:space="0" w:color="auto"/>
            </w:tcBorders>
            <w:noWrap/>
            <w:vAlign w:val="center"/>
            <w:hideMark/>
          </w:tcPr>
          <w:p w14:paraId="2993B1ED" w14:textId="77777777" w:rsidR="004A1BD0" w:rsidRPr="004A1BD0" w:rsidRDefault="004A1BD0" w:rsidP="004A1BD0">
            <w:r w:rsidRPr="004A1BD0">
              <w:t>2.164.118</w:t>
            </w:r>
          </w:p>
        </w:tc>
      </w:tr>
      <w:tr w:rsidR="004A1BD0" w:rsidRPr="004A1BD0" w14:paraId="2ABFC69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647D576" w14:textId="77777777" w:rsidR="004A1BD0" w:rsidRPr="004A1BD0" w:rsidRDefault="004A1BD0" w:rsidP="004A1BD0">
            <w:r w:rsidRPr="004A1BD0">
              <w:t>867</w:t>
            </w:r>
          </w:p>
        </w:tc>
        <w:tc>
          <w:tcPr>
            <w:tcW w:w="767" w:type="pct"/>
            <w:tcBorders>
              <w:top w:val="nil"/>
              <w:left w:val="nil"/>
              <w:bottom w:val="single" w:sz="4" w:space="0" w:color="auto"/>
              <w:right w:val="single" w:sz="4" w:space="0" w:color="auto"/>
            </w:tcBorders>
            <w:noWrap/>
            <w:vAlign w:val="center"/>
            <w:hideMark/>
          </w:tcPr>
          <w:p w14:paraId="6CD50846" w14:textId="77777777" w:rsidR="004A1BD0" w:rsidRPr="004A1BD0" w:rsidRDefault="004A1BD0" w:rsidP="004A1BD0">
            <w:r w:rsidRPr="004A1BD0">
              <w:t>467810</w:t>
            </w:r>
          </w:p>
        </w:tc>
        <w:tc>
          <w:tcPr>
            <w:tcW w:w="2981" w:type="pct"/>
            <w:tcBorders>
              <w:top w:val="nil"/>
              <w:left w:val="nil"/>
              <w:bottom w:val="single" w:sz="4" w:space="0" w:color="auto"/>
              <w:right w:val="single" w:sz="4" w:space="0" w:color="auto"/>
            </w:tcBorders>
            <w:vAlign w:val="center"/>
            <w:hideMark/>
          </w:tcPr>
          <w:p w14:paraId="43AB61A9" w14:textId="77777777" w:rsidR="004A1BD0" w:rsidRPr="004A1BD0" w:rsidRDefault="004A1BD0" w:rsidP="004A1BD0">
            <w:r w:rsidRPr="004A1BD0">
              <w:t>CORRECCIÓN DE ATRESIAS INTESTINALES MÚLTIPLES VÍA ABIERTA</w:t>
            </w:r>
          </w:p>
        </w:tc>
        <w:tc>
          <w:tcPr>
            <w:tcW w:w="810" w:type="pct"/>
            <w:tcBorders>
              <w:top w:val="nil"/>
              <w:left w:val="nil"/>
              <w:bottom w:val="single" w:sz="4" w:space="0" w:color="auto"/>
              <w:right w:val="single" w:sz="4" w:space="0" w:color="auto"/>
            </w:tcBorders>
            <w:noWrap/>
            <w:vAlign w:val="center"/>
            <w:hideMark/>
          </w:tcPr>
          <w:p w14:paraId="20CE7088" w14:textId="77777777" w:rsidR="004A1BD0" w:rsidRPr="004A1BD0" w:rsidRDefault="004A1BD0" w:rsidP="004A1BD0">
            <w:r w:rsidRPr="004A1BD0">
              <w:t>15.222.061</w:t>
            </w:r>
          </w:p>
        </w:tc>
      </w:tr>
      <w:tr w:rsidR="004A1BD0" w:rsidRPr="004A1BD0" w14:paraId="7A47351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A3300CD" w14:textId="77777777" w:rsidR="004A1BD0" w:rsidRPr="004A1BD0" w:rsidRDefault="004A1BD0" w:rsidP="004A1BD0">
            <w:r w:rsidRPr="004A1BD0">
              <w:lastRenderedPageBreak/>
              <w:t>868</w:t>
            </w:r>
          </w:p>
        </w:tc>
        <w:tc>
          <w:tcPr>
            <w:tcW w:w="767" w:type="pct"/>
            <w:tcBorders>
              <w:top w:val="nil"/>
              <w:left w:val="nil"/>
              <w:bottom w:val="single" w:sz="4" w:space="0" w:color="auto"/>
              <w:right w:val="single" w:sz="4" w:space="0" w:color="auto"/>
            </w:tcBorders>
            <w:noWrap/>
            <w:vAlign w:val="center"/>
            <w:hideMark/>
          </w:tcPr>
          <w:p w14:paraId="31B27FCE" w14:textId="77777777" w:rsidR="004A1BD0" w:rsidRPr="004A1BD0" w:rsidRDefault="004A1BD0" w:rsidP="004A1BD0">
            <w:r w:rsidRPr="004A1BD0">
              <w:t>468020</w:t>
            </w:r>
          </w:p>
        </w:tc>
        <w:tc>
          <w:tcPr>
            <w:tcW w:w="2981" w:type="pct"/>
            <w:tcBorders>
              <w:top w:val="nil"/>
              <w:left w:val="nil"/>
              <w:bottom w:val="single" w:sz="4" w:space="0" w:color="auto"/>
              <w:right w:val="single" w:sz="4" w:space="0" w:color="auto"/>
            </w:tcBorders>
            <w:vAlign w:val="center"/>
            <w:hideMark/>
          </w:tcPr>
          <w:p w14:paraId="27DDD8AE" w14:textId="77777777" w:rsidR="004A1BD0" w:rsidRPr="004A1BD0" w:rsidRDefault="004A1BD0" w:rsidP="004A1BD0">
            <w:r w:rsidRPr="004A1BD0">
              <w:t>DESCOMPRESIÓN ENDOSCÓPICA DE DILATACIÓN AGUDA DE COLON (OGILVIE)</w:t>
            </w:r>
          </w:p>
        </w:tc>
        <w:tc>
          <w:tcPr>
            <w:tcW w:w="810" w:type="pct"/>
            <w:tcBorders>
              <w:top w:val="nil"/>
              <w:left w:val="nil"/>
              <w:bottom w:val="single" w:sz="4" w:space="0" w:color="auto"/>
              <w:right w:val="single" w:sz="4" w:space="0" w:color="auto"/>
            </w:tcBorders>
            <w:noWrap/>
            <w:vAlign w:val="center"/>
            <w:hideMark/>
          </w:tcPr>
          <w:p w14:paraId="04CE52B2" w14:textId="77777777" w:rsidR="004A1BD0" w:rsidRPr="004A1BD0" w:rsidRDefault="004A1BD0" w:rsidP="004A1BD0">
            <w:r w:rsidRPr="004A1BD0">
              <w:t>3.378.984</w:t>
            </w:r>
          </w:p>
        </w:tc>
      </w:tr>
      <w:tr w:rsidR="004A1BD0" w:rsidRPr="004A1BD0" w14:paraId="6700506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8CC25DF" w14:textId="77777777" w:rsidR="004A1BD0" w:rsidRPr="004A1BD0" w:rsidRDefault="004A1BD0" w:rsidP="004A1BD0">
            <w:r w:rsidRPr="004A1BD0">
              <w:t>869</w:t>
            </w:r>
          </w:p>
        </w:tc>
        <w:tc>
          <w:tcPr>
            <w:tcW w:w="767" w:type="pct"/>
            <w:tcBorders>
              <w:top w:val="nil"/>
              <w:left w:val="nil"/>
              <w:bottom w:val="single" w:sz="4" w:space="0" w:color="auto"/>
              <w:right w:val="single" w:sz="4" w:space="0" w:color="auto"/>
            </w:tcBorders>
            <w:noWrap/>
            <w:vAlign w:val="center"/>
            <w:hideMark/>
          </w:tcPr>
          <w:p w14:paraId="6AD59B2D" w14:textId="77777777" w:rsidR="004A1BD0" w:rsidRPr="004A1BD0" w:rsidRDefault="004A1BD0" w:rsidP="004A1BD0">
            <w:r w:rsidRPr="004A1BD0">
              <w:t>468021</w:t>
            </w:r>
          </w:p>
        </w:tc>
        <w:tc>
          <w:tcPr>
            <w:tcW w:w="2981" w:type="pct"/>
            <w:tcBorders>
              <w:top w:val="nil"/>
              <w:left w:val="nil"/>
              <w:bottom w:val="single" w:sz="4" w:space="0" w:color="auto"/>
              <w:right w:val="single" w:sz="4" w:space="0" w:color="auto"/>
            </w:tcBorders>
            <w:vAlign w:val="center"/>
            <w:hideMark/>
          </w:tcPr>
          <w:p w14:paraId="1FAEEBE9" w14:textId="77777777" w:rsidR="004A1BD0" w:rsidRPr="004A1BD0" w:rsidRDefault="004A1BD0" w:rsidP="004A1BD0">
            <w:r w:rsidRPr="004A1BD0">
              <w:t>DESCOMPRESIÓN ENDOSCÓPICA DE VÓLVULO DE COLON (SIGMOIDE)</w:t>
            </w:r>
          </w:p>
        </w:tc>
        <w:tc>
          <w:tcPr>
            <w:tcW w:w="810" w:type="pct"/>
            <w:tcBorders>
              <w:top w:val="nil"/>
              <w:left w:val="nil"/>
              <w:bottom w:val="single" w:sz="4" w:space="0" w:color="auto"/>
              <w:right w:val="single" w:sz="4" w:space="0" w:color="auto"/>
            </w:tcBorders>
            <w:noWrap/>
            <w:vAlign w:val="center"/>
            <w:hideMark/>
          </w:tcPr>
          <w:p w14:paraId="149D061D" w14:textId="77777777" w:rsidR="004A1BD0" w:rsidRPr="004A1BD0" w:rsidRDefault="004A1BD0" w:rsidP="004A1BD0">
            <w:r w:rsidRPr="004A1BD0">
              <w:t>3.378.984</w:t>
            </w:r>
          </w:p>
        </w:tc>
      </w:tr>
      <w:tr w:rsidR="004A1BD0" w:rsidRPr="004A1BD0" w14:paraId="23A619D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219D019" w14:textId="77777777" w:rsidR="004A1BD0" w:rsidRPr="004A1BD0" w:rsidRDefault="004A1BD0" w:rsidP="004A1BD0">
            <w:r w:rsidRPr="004A1BD0">
              <w:t>870</w:t>
            </w:r>
          </w:p>
        </w:tc>
        <w:tc>
          <w:tcPr>
            <w:tcW w:w="767" w:type="pct"/>
            <w:tcBorders>
              <w:top w:val="nil"/>
              <w:left w:val="nil"/>
              <w:bottom w:val="single" w:sz="4" w:space="0" w:color="auto"/>
              <w:right w:val="single" w:sz="4" w:space="0" w:color="auto"/>
            </w:tcBorders>
            <w:noWrap/>
            <w:vAlign w:val="center"/>
            <w:hideMark/>
          </w:tcPr>
          <w:p w14:paraId="0350FD8B" w14:textId="77777777" w:rsidR="004A1BD0" w:rsidRPr="004A1BD0" w:rsidRDefault="004A1BD0" w:rsidP="004A1BD0">
            <w:r w:rsidRPr="004A1BD0">
              <w:t>469401</w:t>
            </w:r>
          </w:p>
        </w:tc>
        <w:tc>
          <w:tcPr>
            <w:tcW w:w="2981" w:type="pct"/>
            <w:tcBorders>
              <w:top w:val="nil"/>
              <w:left w:val="nil"/>
              <w:bottom w:val="single" w:sz="4" w:space="0" w:color="auto"/>
              <w:right w:val="single" w:sz="4" w:space="0" w:color="auto"/>
            </w:tcBorders>
            <w:vAlign w:val="center"/>
            <w:hideMark/>
          </w:tcPr>
          <w:p w14:paraId="551B6249" w14:textId="77777777" w:rsidR="004A1BD0" w:rsidRPr="004A1BD0" w:rsidRDefault="004A1BD0" w:rsidP="004A1BD0">
            <w:r w:rsidRPr="004A1BD0">
              <w:t>REINTERVENCIÓN DE ANASTOMOSIS INTESTINAL VÍA ABIERTA</w:t>
            </w:r>
          </w:p>
        </w:tc>
        <w:tc>
          <w:tcPr>
            <w:tcW w:w="810" w:type="pct"/>
            <w:tcBorders>
              <w:top w:val="nil"/>
              <w:left w:val="nil"/>
              <w:bottom w:val="single" w:sz="4" w:space="0" w:color="auto"/>
              <w:right w:val="single" w:sz="4" w:space="0" w:color="auto"/>
            </w:tcBorders>
            <w:noWrap/>
            <w:vAlign w:val="center"/>
            <w:hideMark/>
          </w:tcPr>
          <w:p w14:paraId="16966B7B" w14:textId="77777777" w:rsidR="004A1BD0" w:rsidRPr="004A1BD0" w:rsidRDefault="004A1BD0" w:rsidP="004A1BD0">
            <w:r w:rsidRPr="004A1BD0">
              <w:t>2.206.476</w:t>
            </w:r>
          </w:p>
        </w:tc>
      </w:tr>
      <w:tr w:rsidR="004A1BD0" w:rsidRPr="004A1BD0" w14:paraId="052F202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6390905" w14:textId="77777777" w:rsidR="004A1BD0" w:rsidRPr="004A1BD0" w:rsidRDefault="004A1BD0" w:rsidP="004A1BD0">
            <w:r w:rsidRPr="004A1BD0">
              <w:t>871</w:t>
            </w:r>
          </w:p>
        </w:tc>
        <w:tc>
          <w:tcPr>
            <w:tcW w:w="767" w:type="pct"/>
            <w:tcBorders>
              <w:top w:val="nil"/>
              <w:left w:val="nil"/>
              <w:bottom w:val="single" w:sz="4" w:space="0" w:color="auto"/>
              <w:right w:val="single" w:sz="4" w:space="0" w:color="auto"/>
            </w:tcBorders>
            <w:noWrap/>
            <w:vAlign w:val="center"/>
            <w:hideMark/>
          </w:tcPr>
          <w:p w14:paraId="451BD118" w14:textId="77777777" w:rsidR="004A1BD0" w:rsidRPr="004A1BD0" w:rsidRDefault="004A1BD0" w:rsidP="004A1BD0">
            <w:r w:rsidRPr="004A1BD0">
              <w:t>469701</w:t>
            </w:r>
          </w:p>
        </w:tc>
        <w:tc>
          <w:tcPr>
            <w:tcW w:w="2981" w:type="pct"/>
            <w:tcBorders>
              <w:top w:val="nil"/>
              <w:left w:val="nil"/>
              <w:bottom w:val="single" w:sz="4" w:space="0" w:color="auto"/>
              <w:right w:val="single" w:sz="4" w:space="0" w:color="auto"/>
            </w:tcBorders>
            <w:vAlign w:val="center"/>
            <w:hideMark/>
          </w:tcPr>
          <w:p w14:paraId="57315C1C" w14:textId="77777777" w:rsidR="004A1BD0" w:rsidRPr="004A1BD0" w:rsidRDefault="004A1BD0" w:rsidP="004A1BD0">
            <w:r w:rsidRPr="004A1BD0">
              <w:t>EXTRACCIÓN ENDOSCÓPICA DE CUERPO EXTRAÑO EN INTESTINO DELGADO</w:t>
            </w:r>
          </w:p>
        </w:tc>
        <w:tc>
          <w:tcPr>
            <w:tcW w:w="810" w:type="pct"/>
            <w:tcBorders>
              <w:top w:val="nil"/>
              <w:left w:val="nil"/>
              <w:bottom w:val="single" w:sz="4" w:space="0" w:color="auto"/>
              <w:right w:val="single" w:sz="4" w:space="0" w:color="auto"/>
            </w:tcBorders>
            <w:noWrap/>
            <w:vAlign w:val="center"/>
            <w:hideMark/>
          </w:tcPr>
          <w:p w14:paraId="1BA78893" w14:textId="77777777" w:rsidR="004A1BD0" w:rsidRPr="004A1BD0" w:rsidRDefault="004A1BD0" w:rsidP="004A1BD0">
            <w:r w:rsidRPr="004A1BD0">
              <w:t>1.932.277</w:t>
            </w:r>
          </w:p>
        </w:tc>
      </w:tr>
      <w:tr w:rsidR="004A1BD0" w:rsidRPr="004A1BD0" w14:paraId="5D6F7C9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BF26810" w14:textId="77777777" w:rsidR="004A1BD0" w:rsidRPr="004A1BD0" w:rsidRDefault="004A1BD0" w:rsidP="004A1BD0">
            <w:r w:rsidRPr="004A1BD0">
              <w:t>872</w:t>
            </w:r>
          </w:p>
        </w:tc>
        <w:tc>
          <w:tcPr>
            <w:tcW w:w="767" w:type="pct"/>
            <w:tcBorders>
              <w:top w:val="nil"/>
              <w:left w:val="nil"/>
              <w:bottom w:val="single" w:sz="4" w:space="0" w:color="auto"/>
              <w:right w:val="single" w:sz="4" w:space="0" w:color="auto"/>
            </w:tcBorders>
            <w:noWrap/>
            <w:vAlign w:val="center"/>
            <w:hideMark/>
          </w:tcPr>
          <w:p w14:paraId="1D8F2879" w14:textId="77777777" w:rsidR="004A1BD0" w:rsidRPr="004A1BD0" w:rsidRDefault="004A1BD0" w:rsidP="004A1BD0">
            <w:r w:rsidRPr="004A1BD0">
              <w:t>469702</w:t>
            </w:r>
          </w:p>
        </w:tc>
        <w:tc>
          <w:tcPr>
            <w:tcW w:w="2981" w:type="pct"/>
            <w:tcBorders>
              <w:top w:val="nil"/>
              <w:left w:val="nil"/>
              <w:bottom w:val="single" w:sz="4" w:space="0" w:color="auto"/>
              <w:right w:val="single" w:sz="4" w:space="0" w:color="auto"/>
            </w:tcBorders>
            <w:vAlign w:val="center"/>
            <w:hideMark/>
          </w:tcPr>
          <w:p w14:paraId="18106AC6" w14:textId="77777777" w:rsidR="004A1BD0" w:rsidRPr="004A1BD0" w:rsidRDefault="004A1BD0" w:rsidP="004A1BD0">
            <w:r w:rsidRPr="004A1BD0">
              <w:t>EXTRACCIÓN ENDOSCÓPICA DE CUERPO EXTRAÑO EN INTESTINO GRUESO</w:t>
            </w:r>
          </w:p>
        </w:tc>
        <w:tc>
          <w:tcPr>
            <w:tcW w:w="810" w:type="pct"/>
            <w:tcBorders>
              <w:top w:val="nil"/>
              <w:left w:val="nil"/>
              <w:bottom w:val="single" w:sz="4" w:space="0" w:color="auto"/>
              <w:right w:val="single" w:sz="4" w:space="0" w:color="auto"/>
            </w:tcBorders>
            <w:noWrap/>
            <w:vAlign w:val="center"/>
            <w:hideMark/>
          </w:tcPr>
          <w:p w14:paraId="48DCE5FA" w14:textId="77777777" w:rsidR="004A1BD0" w:rsidRPr="004A1BD0" w:rsidRDefault="004A1BD0" w:rsidP="004A1BD0">
            <w:r w:rsidRPr="004A1BD0">
              <w:t>1.932.277</w:t>
            </w:r>
          </w:p>
        </w:tc>
      </w:tr>
      <w:tr w:rsidR="004A1BD0" w:rsidRPr="004A1BD0" w14:paraId="0F8354D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90A8ADD" w14:textId="77777777" w:rsidR="004A1BD0" w:rsidRPr="004A1BD0" w:rsidRDefault="004A1BD0" w:rsidP="004A1BD0">
            <w:r w:rsidRPr="004A1BD0">
              <w:t>873</w:t>
            </w:r>
          </w:p>
        </w:tc>
        <w:tc>
          <w:tcPr>
            <w:tcW w:w="767" w:type="pct"/>
            <w:tcBorders>
              <w:top w:val="nil"/>
              <w:left w:val="nil"/>
              <w:bottom w:val="single" w:sz="4" w:space="0" w:color="auto"/>
              <w:right w:val="single" w:sz="4" w:space="0" w:color="auto"/>
            </w:tcBorders>
            <w:noWrap/>
            <w:vAlign w:val="center"/>
            <w:hideMark/>
          </w:tcPr>
          <w:p w14:paraId="447DFF00" w14:textId="77777777" w:rsidR="004A1BD0" w:rsidRPr="004A1BD0" w:rsidRDefault="004A1BD0" w:rsidP="004A1BD0">
            <w:r w:rsidRPr="004A1BD0">
              <w:t>471102</w:t>
            </w:r>
          </w:p>
        </w:tc>
        <w:tc>
          <w:tcPr>
            <w:tcW w:w="2981" w:type="pct"/>
            <w:tcBorders>
              <w:top w:val="nil"/>
              <w:left w:val="nil"/>
              <w:bottom w:val="single" w:sz="4" w:space="0" w:color="auto"/>
              <w:right w:val="single" w:sz="4" w:space="0" w:color="auto"/>
            </w:tcBorders>
            <w:vAlign w:val="center"/>
            <w:hideMark/>
          </w:tcPr>
          <w:p w14:paraId="30AC7E1D" w14:textId="77777777" w:rsidR="004A1BD0" w:rsidRPr="004A1BD0" w:rsidRDefault="004A1BD0" w:rsidP="004A1BD0">
            <w:r w:rsidRPr="004A1BD0">
              <w:t>APENDICECTOMÍA VÍA ABIERTA</w:t>
            </w:r>
          </w:p>
        </w:tc>
        <w:tc>
          <w:tcPr>
            <w:tcW w:w="810" w:type="pct"/>
            <w:tcBorders>
              <w:top w:val="nil"/>
              <w:left w:val="nil"/>
              <w:bottom w:val="single" w:sz="4" w:space="0" w:color="auto"/>
              <w:right w:val="single" w:sz="4" w:space="0" w:color="auto"/>
            </w:tcBorders>
            <w:noWrap/>
            <w:vAlign w:val="center"/>
            <w:hideMark/>
          </w:tcPr>
          <w:p w14:paraId="646EF394" w14:textId="77777777" w:rsidR="004A1BD0" w:rsidRPr="004A1BD0" w:rsidRDefault="004A1BD0" w:rsidP="004A1BD0">
            <w:r w:rsidRPr="004A1BD0">
              <w:t>1.650.281</w:t>
            </w:r>
          </w:p>
        </w:tc>
      </w:tr>
      <w:tr w:rsidR="004A1BD0" w:rsidRPr="004A1BD0" w14:paraId="69273FB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C59F73F" w14:textId="77777777" w:rsidR="004A1BD0" w:rsidRPr="004A1BD0" w:rsidRDefault="004A1BD0" w:rsidP="004A1BD0">
            <w:r w:rsidRPr="004A1BD0">
              <w:t>874</w:t>
            </w:r>
          </w:p>
        </w:tc>
        <w:tc>
          <w:tcPr>
            <w:tcW w:w="767" w:type="pct"/>
            <w:tcBorders>
              <w:top w:val="nil"/>
              <w:left w:val="nil"/>
              <w:bottom w:val="single" w:sz="4" w:space="0" w:color="auto"/>
              <w:right w:val="single" w:sz="4" w:space="0" w:color="auto"/>
            </w:tcBorders>
            <w:noWrap/>
            <w:vAlign w:val="center"/>
            <w:hideMark/>
          </w:tcPr>
          <w:p w14:paraId="626F087F" w14:textId="77777777" w:rsidR="004A1BD0" w:rsidRPr="004A1BD0" w:rsidRDefault="004A1BD0" w:rsidP="004A1BD0">
            <w:r w:rsidRPr="004A1BD0">
              <w:t>471110</w:t>
            </w:r>
          </w:p>
        </w:tc>
        <w:tc>
          <w:tcPr>
            <w:tcW w:w="2981" w:type="pct"/>
            <w:tcBorders>
              <w:top w:val="nil"/>
              <w:left w:val="nil"/>
              <w:bottom w:val="single" w:sz="4" w:space="0" w:color="auto"/>
              <w:right w:val="single" w:sz="4" w:space="0" w:color="auto"/>
            </w:tcBorders>
            <w:vAlign w:val="center"/>
            <w:hideMark/>
          </w:tcPr>
          <w:p w14:paraId="58A5DD75" w14:textId="77777777" w:rsidR="004A1BD0" w:rsidRPr="004A1BD0" w:rsidRDefault="004A1BD0" w:rsidP="004A1BD0">
            <w:r w:rsidRPr="004A1BD0">
              <w:t>APENDICECTOMÍA VÍA LAPAROSCÓPICA</w:t>
            </w:r>
          </w:p>
        </w:tc>
        <w:tc>
          <w:tcPr>
            <w:tcW w:w="810" w:type="pct"/>
            <w:tcBorders>
              <w:top w:val="nil"/>
              <w:left w:val="nil"/>
              <w:bottom w:val="single" w:sz="4" w:space="0" w:color="auto"/>
              <w:right w:val="single" w:sz="4" w:space="0" w:color="auto"/>
            </w:tcBorders>
            <w:noWrap/>
            <w:vAlign w:val="center"/>
            <w:hideMark/>
          </w:tcPr>
          <w:p w14:paraId="6E2DABDD" w14:textId="77777777" w:rsidR="004A1BD0" w:rsidRPr="004A1BD0" w:rsidRDefault="004A1BD0" w:rsidP="004A1BD0">
            <w:r w:rsidRPr="004A1BD0">
              <w:t>3.942.119</w:t>
            </w:r>
          </w:p>
        </w:tc>
      </w:tr>
      <w:tr w:rsidR="004A1BD0" w:rsidRPr="004A1BD0" w14:paraId="126A5C4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1C4F248" w14:textId="77777777" w:rsidR="004A1BD0" w:rsidRPr="004A1BD0" w:rsidRDefault="004A1BD0" w:rsidP="004A1BD0">
            <w:r w:rsidRPr="004A1BD0">
              <w:t>875</w:t>
            </w:r>
          </w:p>
        </w:tc>
        <w:tc>
          <w:tcPr>
            <w:tcW w:w="767" w:type="pct"/>
            <w:tcBorders>
              <w:top w:val="nil"/>
              <w:left w:val="nil"/>
              <w:bottom w:val="single" w:sz="4" w:space="0" w:color="auto"/>
              <w:right w:val="single" w:sz="4" w:space="0" w:color="auto"/>
            </w:tcBorders>
            <w:noWrap/>
            <w:vAlign w:val="center"/>
            <w:hideMark/>
          </w:tcPr>
          <w:p w14:paraId="1B8F659D" w14:textId="77777777" w:rsidR="004A1BD0" w:rsidRPr="004A1BD0" w:rsidRDefault="004A1BD0" w:rsidP="004A1BD0">
            <w:r w:rsidRPr="004A1BD0">
              <w:t>482101</w:t>
            </w:r>
          </w:p>
        </w:tc>
        <w:tc>
          <w:tcPr>
            <w:tcW w:w="2981" w:type="pct"/>
            <w:tcBorders>
              <w:top w:val="nil"/>
              <w:left w:val="nil"/>
              <w:bottom w:val="single" w:sz="4" w:space="0" w:color="auto"/>
              <w:right w:val="single" w:sz="4" w:space="0" w:color="auto"/>
            </w:tcBorders>
            <w:vAlign w:val="center"/>
            <w:hideMark/>
          </w:tcPr>
          <w:p w14:paraId="6739E703" w14:textId="77777777" w:rsidR="004A1BD0" w:rsidRPr="004A1BD0" w:rsidRDefault="004A1BD0" w:rsidP="004A1BD0">
            <w:r w:rsidRPr="004A1BD0">
              <w:t>PROCTOSIGMOIDOSCOPIA TRANSABDOMINAL</w:t>
            </w:r>
          </w:p>
        </w:tc>
        <w:tc>
          <w:tcPr>
            <w:tcW w:w="810" w:type="pct"/>
            <w:tcBorders>
              <w:top w:val="nil"/>
              <w:left w:val="nil"/>
              <w:bottom w:val="single" w:sz="4" w:space="0" w:color="auto"/>
              <w:right w:val="single" w:sz="4" w:space="0" w:color="auto"/>
            </w:tcBorders>
            <w:noWrap/>
            <w:vAlign w:val="center"/>
            <w:hideMark/>
          </w:tcPr>
          <w:p w14:paraId="33605A06" w14:textId="77777777" w:rsidR="004A1BD0" w:rsidRPr="004A1BD0" w:rsidRDefault="004A1BD0" w:rsidP="004A1BD0">
            <w:r w:rsidRPr="004A1BD0">
              <w:t>1.361.080</w:t>
            </w:r>
          </w:p>
        </w:tc>
      </w:tr>
      <w:tr w:rsidR="004A1BD0" w:rsidRPr="004A1BD0" w14:paraId="563164C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56360FF" w14:textId="77777777" w:rsidR="004A1BD0" w:rsidRPr="004A1BD0" w:rsidRDefault="004A1BD0" w:rsidP="004A1BD0">
            <w:r w:rsidRPr="004A1BD0">
              <w:t>876</w:t>
            </w:r>
          </w:p>
        </w:tc>
        <w:tc>
          <w:tcPr>
            <w:tcW w:w="767" w:type="pct"/>
            <w:tcBorders>
              <w:top w:val="nil"/>
              <w:left w:val="nil"/>
              <w:bottom w:val="single" w:sz="4" w:space="0" w:color="auto"/>
              <w:right w:val="single" w:sz="4" w:space="0" w:color="auto"/>
            </w:tcBorders>
            <w:noWrap/>
            <w:vAlign w:val="center"/>
            <w:hideMark/>
          </w:tcPr>
          <w:p w14:paraId="208CCF82" w14:textId="77777777" w:rsidR="004A1BD0" w:rsidRPr="004A1BD0" w:rsidRDefault="004A1BD0" w:rsidP="004A1BD0">
            <w:r w:rsidRPr="004A1BD0">
              <w:t>482301</w:t>
            </w:r>
          </w:p>
        </w:tc>
        <w:tc>
          <w:tcPr>
            <w:tcW w:w="2981" w:type="pct"/>
            <w:tcBorders>
              <w:top w:val="nil"/>
              <w:left w:val="nil"/>
              <w:bottom w:val="single" w:sz="4" w:space="0" w:color="auto"/>
              <w:right w:val="single" w:sz="4" w:space="0" w:color="auto"/>
            </w:tcBorders>
            <w:vAlign w:val="center"/>
            <w:hideMark/>
          </w:tcPr>
          <w:p w14:paraId="550182E5" w14:textId="77777777" w:rsidR="004A1BD0" w:rsidRPr="004A1BD0" w:rsidRDefault="004A1BD0" w:rsidP="004A1BD0">
            <w:r w:rsidRPr="004A1BD0">
              <w:t>PROCTOSIGMOIDOSCOPIA</w:t>
            </w:r>
          </w:p>
        </w:tc>
        <w:tc>
          <w:tcPr>
            <w:tcW w:w="810" w:type="pct"/>
            <w:tcBorders>
              <w:top w:val="nil"/>
              <w:left w:val="nil"/>
              <w:bottom w:val="single" w:sz="4" w:space="0" w:color="auto"/>
              <w:right w:val="single" w:sz="4" w:space="0" w:color="auto"/>
            </w:tcBorders>
            <w:noWrap/>
            <w:vAlign w:val="center"/>
            <w:hideMark/>
          </w:tcPr>
          <w:p w14:paraId="36076EC6" w14:textId="77777777" w:rsidR="004A1BD0" w:rsidRPr="004A1BD0" w:rsidRDefault="004A1BD0" w:rsidP="004A1BD0">
            <w:r w:rsidRPr="004A1BD0">
              <w:t>987.554</w:t>
            </w:r>
          </w:p>
        </w:tc>
      </w:tr>
      <w:tr w:rsidR="004A1BD0" w:rsidRPr="004A1BD0" w14:paraId="5256DA0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FF38DF1" w14:textId="77777777" w:rsidR="004A1BD0" w:rsidRPr="004A1BD0" w:rsidRDefault="004A1BD0" w:rsidP="004A1BD0">
            <w:r w:rsidRPr="004A1BD0">
              <w:t>877</w:t>
            </w:r>
          </w:p>
        </w:tc>
        <w:tc>
          <w:tcPr>
            <w:tcW w:w="767" w:type="pct"/>
            <w:tcBorders>
              <w:top w:val="nil"/>
              <w:left w:val="nil"/>
              <w:bottom w:val="single" w:sz="4" w:space="0" w:color="auto"/>
              <w:right w:val="single" w:sz="4" w:space="0" w:color="auto"/>
            </w:tcBorders>
            <w:noWrap/>
            <w:vAlign w:val="center"/>
            <w:hideMark/>
          </w:tcPr>
          <w:p w14:paraId="7D992F1D" w14:textId="77777777" w:rsidR="004A1BD0" w:rsidRPr="004A1BD0" w:rsidRDefault="004A1BD0" w:rsidP="004A1BD0">
            <w:r w:rsidRPr="004A1BD0">
              <w:t>483101</w:t>
            </w:r>
          </w:p>
        </w:tc>
        <w:tc>
          <w:tcPr>
            <w:tcW w:w="2981" w:type="pct"/>
            <w:tcBorders>
              <w:top w:val="nil"/>
              <w:left w:val="nil"/>
              <w:bottom w:val="single" w:sz="4" w:space="0" w:color="auto"/>
              <w:right w:val="single" w:sz="4" w:space="0" w:color="auto"/>
            </w:tcBorders>
            <w:vAlign w:val="center"/>
            <w:hideMark/>
          </w:tcPr>
          <w:p w14:paraId="78B16032" w14:textId="77777777" w:rsidR="004A1BD0" w:rsidRPr="004A1BD0" w:rsidRDefault="004A1BD0" w:rsidP="004A1BD0">
            <w:r w:rsidRPr="004A1BD0">
              <w:t>ABLACIÓN DE LESIÓN O TEJIDO RECTAL O ANAL</w:t>
            </w:r>
          </w:p>
        </w:tc>
        <w:tc>
          <w:tcPr>
            <w:tcW w:w="810" w:type="pct"/>
            <w:tcBorders>
              <w:top w:val="nil"/>
              <w:left w:val="nil"/>
              <w:bottom w:val="single" w:sz="4" w:space="0" w:color="auto"/>
              <w:right w:val="single" w:sz="4" w:space="0" w:color="auto"/>
            </w:tcBorders>
            <w:noWrap/>
            <w:vAlign w:val="center"/>
            <w:hideMark/>
          </w:tcPr>
          <w:p w14:paraId="47C45753" w14:textId="77777777" w:rsidR="004A1BD0" w:rsidRPr="004A1BD0" w:rsidRDefault="004A1BD0" w:rsidP="004A1BD0">
            <w:r w:rsidRPr="004A1BD0">
              <w:t>12.921.350</w:t>
            </w:r>
          </w:p>
        </w:tc>
      </w:tr>
      <w:tr w:rsidR="004A1BD0" w:rsidRPr="004A1BD0" w14:paraId="404A53D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8F808D3" w14:textId="77777777" w:rsidR="004A1BD0" w:rsidRPr="004A1BD0" w:rsidRDefault="004A1BD0" w:rsidP="004A1BD0">
            <w:r w:rsidRPr="004A1BD0">
              <w:t>878</w:t>
            </w:r>
          </w:p>
        </w:tc>
        <w:tc>
          <w:tcPr>
            <w:tcW w:w="767" w:type="pct"/>
            <w:tcBorders>
              <w:top w:val="nil"/>
              <w:left w:val="nil"/>
              <w:bottom w:val="single" w:sz="4" w:space="0" w:color="auto"/>
              <w:right w:val="single" w:sz="4" w:space="0" w:color="auto"/>
            </w:tcBorders>
            <w:noWrap/>
            <w:vAlign w:val="center"/>
            <w:hideMark/>
          </w:tcPr>
          <w:p w14:paraId="0E777A45" w14:textId="77777777" w:rsidR="004A1BD0" w:rsidRPr="004A1BD0" w:rsidRDefault="004A1BD0" w:rsidP="004A1BD0">
            <w:r w:rsidRPr="004A1BD0">
              <w:t>483801</w:t>
            </w:r>
          </w:p>
        </w:tc>
        <w:tc>
          <w:tcPr>
            <w:tcW w:w="2981" w:type="pct"/>
            <w:tcBorders>
              <w:top w:val="nil"/>
              <w:left w:val="nil"/>
              <w:bottom w:val="single" w:sz="4" w:space="0" w:color="auto"/>
              <w:right w:val="single" w:sz="4" w:space="0" w:color="auto"/>
            </w:tcBorders>
            <w:vAlign w:val="center"/>
            <w:hideMark/>
          </w:tcPr>
          <w:p w14:paraId="189A66F6" w14:textId="77777777" w:rsidR="004A1BD0" w:rsidRPr="004A1BD0" w:rsidRDefault="004A1BD0" w:rsidP="004A1BD0">
            <w:r w:rsidRPr="004A1BD0">
              <w:t>EXTRACCIÓN DE CUERPO EXTRAÑO EN RECTO, VÍA RECTAL ABIERTA</w:t>
            </w:r>
          </w:p>
        </w:tc>
        <w:tc>
          <w:tcPr>
            <w:tcW w:w="810" w:type="pct"/>
            <w:tcBorders>
              <w:top w:val="nil"/>
              <w:left w:val="nil"/>
              <w:bottom w:val="single" w:sz="4" w:space="0" w:color="auto"/>
              <w:right w:val="single" w:sz="4" w:space="0" w:color="auto"/>
            </w:tcBorders>
            <w:noWrap/>
            <w:vAlign w:val="center"/>
            <w:hideMark/>
          </w:tcPr>
          <w:p w14:paraId="766CA030" w14:textId="77777777" w:rsidR="004A1BD0" w:rsidRPr="004A1BD0" w:rsidRDefault="004A1BD0" w:rsidP="004A1BD0">
            <w:r w:rsidRPr="004A1BD0">
              <w:t>12.921.350</w:t>
            </w:r>
          </w:p>
        </w:tc>
      </w:tr>
      <w:tr w:rsidR="004A1BD0" w:rsidRPr="004A1BD0" w14:paraId="27B861E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E7E2E7F" w14:textId="77777777" w:rsidR="004A1BD0" w:rsidRPr="004A1BD0" w:rsidRDefault="004A1BD0" w:rsidP="004A1BD0">
            <w:r w:rsidRPr="004A1BD0">
              <w:t>879</w:t>
            </w:r>
          </w:p>
        </w:tc>
        <w:tc>
          <w:tcPr>
            <w:tcW w:w="767" w:type="pct"/>
            <w:tcBorders>
              <w:top w:val="nil"/>
              <w:left w:val="nil"/>
              <w:bottom w:val="single" w:sz="4" w:space="0" w:color="auto"/>
              <w:right w:val="single" w:sz="4" w:space="0" w:color="auto"/>
            </w:tcBorders>
            <w:noWrap/>
            <w:vAlign w:val="center"/>
            <w:hideMark/>
          </w:tcPr>
          <w:p w14:paraId="49CAB978" w14:textId="77777777" w:rsidR="004A1BD0" w:rsidRPr="004A1BD0" w:rsidRDefault="004A1BD0" w:rsidP="004A1BD0">
            <w:r w:rsidRPr="004A1BD0">
              <w:t>483802</w:t>
            </w:r>
          </w:p>
        </w:tc>
        <w:tc>
          <w:tcPr>
            <w:tcW w:w="2981" w:type="pct"/>
            <w:tcBorders>
              <w:top w:val="nil"/>
              <w:left w:val="nil"/>
              <w:bottom w:val="single" w:sz="4" w:space="0" w:color="auto"/>
              <w:right w:val="single" w:sz="4" w:space="0" w:color="auto"/>
            </w:tcBorders>
            <w:vAlign w:val="center"/>
            <w:hideMark/>
          </w:tcPr>
          <w:p w14:paraId="013A09D6" w14:textId="77777777" w:rsidR="004A1BD0" w:rsidRPr="004A1BD0" w:rsidRDefault="004A1BD0" w:rsidP="004A1BD0">
            <w:r w:rsidRPr="004A1BD0">
              <w:t>EXTRACCIÓN DE CUERPO EXTRAÑO EN RECTO, VÍA ABDOMINAL</w:t>
            </w:r>
          </w:p>
        </w:tc>
        <w:tc>
          <w:tcPr>
            <w:tcW w:w="810" w:type="pct"/>
            <w:tcBorders>
              <w:top w:val="nil"/>
              <w:left w:val="nil"/>
              <w:bottom w:val="single" w:sz="4" w:space="0" w:color="auto"/>
              <w:right w:val="single" w:sz="4" w:space="0" w:color="auto"/>
            </w:tcBorders>
            <w:noWrap/>
            <w:vAlign w:val="center"/>
            <w:hideMark/>
          </w:tcPr>
          <w:p w14:paraId="2A981708" w14:textId="77777777" w:rsidR="004A1BD0" w:rsidRPr="004A1BD0" w:rsidRDefault="004A1BD0" w:rsidP="004A1BD0">
            <w:r w:rsidRPr="004A1BD0">
              <w:t>12.921.350</w:t>
            </w:r>
          </w:p>
        </w:tc>
      </w:tr>
      <w:tr w:rsidR="004A1BD0" w:rsidRPr="004A1BD0" w14:paraId="33823A3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790B1A5" w14:textId="77777777" w:rsidR="004A1BD0" w:rsidRPr="004A1BD0" w:rsidRDefault="004A1BD0" w:rsidP="004A1BD0">
            <w:r w:rsidRPr="004A1BD0">
              <w:t>880</w:t>
            </w:r>
          </w:p>
        </w:tc>
        <w:tc>
          <w:tcPr>
            <w:tcW w:w="767" w:type="pct"/>
            <w:tcBorders>
              <w:top w:val="nil"/>
              <w:left w:val="nil"/>
              <w:bottom w:val="single" w:sz="4" w:space="0" w:color="auto"/>
              <w:right w:val="single" w:sz="4" w:space="0" w:color="auto"/>
            </w:tcBorders>
            <w:noWrap/>
            <w:vAlign w:val="center"/>
            <w:hideMark/>
          </w:tcPr>
          <w:p w14:paraId="34FBFD84" w14:textId="77777777" w:rsidR="004A1BD0" w:rsidRPr="004A1BD0" w:rsidRDefault="004A1BD0" w:rsidP="004A1BD0">
            <w:r w:rsidRPr="004A1BD0">
              <w:t>485001</w:t>
            </w:r>
          </w:p>
        </w:tc>
        <w:tc>
          <w:tcPr>
            <w:tcW w:w="2981" w:type="pct"/>
            <w:tcBorders>
              <w:top w:val="nil"/>
              <w:left w:val="nil"/>
              <w:bottom w:val="single" w:sz="4" w:space="0" w:color="auto"/>
              <w:right w:val="single" w:sz="4" w:space="0" w:color="auto"/>
            </w:tcBorders>
            <w:vAlign w:val="center"/>
            <w:hideMark/>
          </w:tcPr>
          <w:p w14:paraId="423988C5" w14:textId="77777777" w:rsidR="004A1BD0" w:rsidRPr="004A1BD0" w:rsidRDefault="004A1BD0" w:rsidP="004A1BD0">
            <w:r w:rsidRPr="004A1BD0">
              <w:t>PROCTECTOMÍA ABORDAJE PERINEAL (TRANS-ANAL) VÍA ABIERTA</w:t>
            </w:r>
          </w:p>
        </w:tc>
        <w:tc>
          <w:tcPr>
            <w:tcW w:w="810" w:type="pct"/>
            <w:tcBorders>
              <w:top w:val="nil"/>
              <w:left w:val="nil"/>
              <w:bottom w:val="single" w:sz="4" w:space="0" w:color="auto"/>
              <w:right w:val="single" w:sz="4" w:space="0" w:color="auto"/>
            </w:tcBorders>
            <w:noWrap/>
            <w:vAlign w:val="center"/>
            <w:hideMark/>
          </w:tcPr>
          <w:p w14:paraId="3440C2E9" w14:textId="77777777" w:rsidR="004A1BD0" w:rsidRPr="004A1BD0" w:rsidRDefault="004A1BD0" w:rsidP="004A1BD0">
            <w:r w:rsidRPr="004A1BD0">
              <w:t>12.921.350</w:t>
            </w:r>
          </w:p>
        </w:tc>
      </w:tr>
      <w:tr w:rsidR="004A1BD0" w:rsidRPr="004A1BD0" w14:paraId="0858D80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6001418" w14:textId="77777777" w:rsidR="004A1BD0" w:rsidRPr="004A1BD0" w:rsidRDefault="004A1BD0" w:rsidP="004A1BD0">
            <w:r w:rsidRPr="004A1BD0">
              <w:t>881</w:t>
            </w:r>
          </w:p>
        </w:tc>
        <w:tc>
          <w:tcPr>
            <w:tcW w:w="767" w:type="pct"/>
            <w:tcBorders>
              <w:top w:val="nil"/>
              <w:left w:val="nil"/>
              <w:bottom w:val="single" w:sz="4" w:space="0" w:color="auto"/>
              <w:right w:val="single" w:sz="4" w:space="0" w:color="auto"/>
            </w:tcBorders>
            <w:noWrap/>
            <w:vAlign w:val="center"/>
            <w:hideMark/>
          </w:tcPr>
          <w:p w14:paraId="6C0F9477" w14:textId="77777777" w:rsidR="004A1BD0" w:rsidRPr="004A1BD0" w:rsidRDefault="004A1BD0" w:rsidP="004A1BD0">
            <w:r w:rsidRPr="004A1BD0">
              <w:t>485003</w:t>
            </w:r>
          </w:p>
        </w:tc>
        <w:tc>
          <w:tcPr>
            <w:tcW w:w="2981" w:type="pct"/>
            <w:tcBorders>
              <w:top w:val="nil"/>
              <w:left w:val="nil"/>
              <w:bottom w:val="single" w:sz="4" w:space="0" w:color="auto"/>
              <w:right w:val="single" w:sz="4" w:space="0" w:color="auto"/>
            </w:tcBorders>
            <w:vAlign w:val="center"/>
            <w:hideMark/>
          </w:tcPr>
          <w:p w14:paraId="2CBF7877" w14:textId="77777777" w:rsidR="004A1BD0" w:rsidRPr="004A1BD0" w:rsidRDefault="004A1BD0" w:rsidP="004A1BD0">
            <w:r w:rsidRPr="004A1BD0">
              <w:t>PROCTECTOMÍA VÍA TRANS-SACRA</w:t>
            </w:r>
          </w:p>
        </w:tc>
        <w:tc>
          <w:tcPr>
            <w:tcW w:w="810" w:type="pct"/>
            <w:tcBorders>
              <w:top w:val="nil"/>
              <w:left w:val="nil"/>
              <w:bottom w:val="single" w:sz="4" w:space="0" w:color="auto"/>
              <w:right w:val="single" w:sz="4" w:space="0" w:color="auto"/>
            </w:tcBorders>
            <w:noWrap/>
            <w:vAlign w:val="center"/>
            <w:hideMark/>
          </w:tcPr>
          <w:p w14:paraId="487D41F9" w14:textId="77777777" w:rsidR="004A1BD0" w:rsidRPr="004A1BD0" w:rsidRDefault="004A1BD0" w:rsidP="004A1BD0">
            <w:r w:rsidRPr="004A1BD0">
              <w:t>12.921.350</w:t>
            </w:r>
          </w:p>
        </w:tc>
      </w:tr>
      <w:tr w:rsidR="004A1BD0" w:rsidRPr="004A1BD0" w14:paraId="1CA48E8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3638371" w14:textId="77777777" w:rsidR="004A1BD0" w:rsidRPr="004A1BD0" w:rsidRDefault="004A1BD0" w:rsidP="004A1BD0">
            <w:r w:rsidRPr="004A1BD0">
              <w:t>882</w:t>
            </w:r>
          </w:p>
        </w:tc>
        <w:tc>
          <w:tcPr>
            <w:tcW w:w="767" w:type="pct"/>
            <w:tcBorders>
              <w:top w:val="nil"/>
              <w:left w:val="nil"/>
              <w:bottom w:val="single" w:sz="4" w:space="0" w:color="auto"/>
              <w:right w:val="single" w:sz="4" w:space="0" w:color="auto"/>
            </w:tcBorders>
            <w:noWrap/>
            <w:vAlign w:val="center"/>
            <w:hideMark/>
          </w:tcPr>
          <w:p w14:paraId="2BB6612A" w14:textId="77777777" w:rsidR="004A1BD0" w:rsidRPr="004A1BD0" w:rsidRDefault="004A1BD0" w:rsidP="004A1BD0">
            <w:r w:rsidRPr="004A1BD0">
              <w:t>485004</w:t>
            </w:r>
          </w:p>
        </w:tc>
        <w:tc>
          <w:tcPr>
            <w:tcW w:w="2981" w:type="pct"/>
            <w:tcBorders>
              <w:top w:val="nil"/>
              <w:left w:val="nil"/>
              <w:bottom w:val="single" w:sz="4" w:space="0" w:color="auto"/>
              <w:right w:val="single" w:sz="4" w:space="0" w:color="auto"/>
            </w:tcBorders>
            <w:vAlign w:val="center"/>
            <w:hideMark/>
          </w:tcPr>
          <w:p w14:paraId="0EBA5D4E" w14:textId="77777777" w:rsidR="004A1BD0" w:rsidRPr="004A1BD0" w:rsidRDefault="004A1BD0" w:rsidP="004A1BD0">
            <w:r w:rsidRPr="004A1BD0">
              <w:t>PROCTOSIGMOIDECTOMÍA ABORDAJE PERINEAL</w:t>
            </w:r>
          </w:p>
        </w:tc>
        <w:tc>
          <w:tcPr>
            <w:tcW w:w="810" w:type="pct"/>
            <w:tcBorders>
              <w:top w:val="nil"/>
              <w:left w:val="nil"/>
              <w:bottom w:val="single" w:sz="4" w:space="0" w:color="auto"/>
              <w:right w:val="single" w:sz="4" w:space="0" w:color="auto"/>
            </w:tcBorders>
            <w:noWrap/>
            <w:vAlign w:val="center"/>
            <w:hideMark/>
          </w:tcPr>
          <w:p w14:paraId="1E9A3308" w14:textId="77777777" w:rsidR="004A1BD0" w:rsidRPr="004A1BD0" w:rsidRDefault="004A1BD0" w:rsidP="004A1BD0">
            <w:r w:rsidRPr="004A1BD0">
              <w:t>12.921.350</w:t>
            </w:r>
          </w:p>
        </w:tc>
      </w:tr>
      <w:tr w:rsidR="004A1BD0" w:rsidRPr="004A1BD0" w14:paraId="4B5B1F4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FFBA11C" w14:textId="77777777" w:rsidR="004A1BD0" w:rsidRPr="004A1BD0" w:rsidRDefault="004A1BD0" w:rsidP="004A1BD0">
            <w:r w:rsidRPr="004A1BD0">
              <w:t>883</w:t>
            </w:r>
          </w:p>
        </w:tc>
        <w:tc>
          <w:tcPr>
            <w:tcW w:w="767" w:type="pct"/>
            <w:tcBorders>
              <w:top w:val="nil"/>
              <w:left w:val="nil"/>
              <w:bottom w:val="single" w:sz="4" w:space="0" w:color="auto"/>
              <w:right w:val="single" w:sz="4" w:space="0" w:color="auto"/>
            </w:tcBorders>
            <w:noWrap/>
            <w:vAlign w:val="center"/>
            <w:hideMark/>
          </w:tcPr>
          <w:p w14:paraId="23609C7F" w14:textId="77777777" w:rsidR="004A1BD0" w:rsidRPr="004A1BD0" w:rsidRDefault="004A1BD0" w:rsidP="004A1BD0">
            <w:r w:rsidRPr="004A1BD0">
              <w:t>485401</w:t>
            </w:r>
          </w:p>
        </w:tc>
        <w:tc>
          <w:tcPr>
            <w:tcW w:w="2981" w:type="pct"/>
            <w:tcBorders>
              <w:top w:val="nil"/>
              <w:left w:val="nil"/>
              <w:bottom w:val="single" w:sz="4" w:space="0" w:color="auto"/>
              <w:right w:val="single" w:sz="4" w:space="0" w:color="auto"/>
            </w:tcBorders>
            <w:vAlign w:val="center"/>
            <w:hideMark/>
          </w:tcPr>
          <w:p w14:paraId="4C606836" w14:textId="77777777" w:rsidR="004A1BD0" w:rsidRPr="004A1BD0" w:rsidRDefault="004A1BD0" w:rsidP="004A1BD0">
            <w:r w:rsidRPr="004A1BD0">
              <w:t>PROCTECTOMÍA CON DESCENSO ABDOMINO-PERINEAL VÍA ABIERTA</w:t>
            </w:r>
          </w:p>
        </w:tc>
        <w:tc>
          <w:tcPr>
            <w:tcW w:w="810" w:type="pct"/>
            <w:tcBorders>
              <w:top w:val="nil"/>
              <w:left w:val="nil"/>
              <w:bottom w:val="single" w:sz="4" w:space="0" w:color="auto"/>
              <w:right w:val="single" w:sz="4" w:space="0" w:color="auto"/>
            </w:tcBorders>
            <w:noWrap/>
            <w:vAlign w:val="center"/>
            <w:hideMark/>
          </w:tcPr>
          <w:p w14:paraId="298AC2AD" w14:textId="77777777" w:rsidR="004A1BD0" w:rsidRPr="004A1BD0" w:rsidRDefault="004A1BD0" w:rsidP="004A1BD0">
            <w:r w:rsidRPr="004A1BD0">
              <w:t>4.775.000</w:t>
            </w:r>
          </w:p>
        </w:tc>
      </w:tr>
      <w:tr w:rsidR="004A1BD0" w:rsidRPr="004A1BD0" w14:paraId="2D44DFE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1CB6B4B" w14:textId="77777777" w:rsidR="004A1BD0" w:rsidRPr="004A1BD0" w:rsidRDefault="004A1BD0" w:rsidP="004A1BD0">
            <w:r w:rsidRPr="004A1BD0">
              <w:t>884</w:t>
            </w:r>
          </w:p>
        </w:tc>
        <w:tc>
          <w:tcPr>
            <w:tcW w:w="767" w:type="pct"/>
            <w:tcBorders>
              <w:top w:val="nil"/>
              <w:left w:val="nil"/>
              <w:bottom w:val="single" w:sz="4" w:space="0" w:color="auto"/>
              <w:right w:val="single" w:sz="4" w:space="0" w:color="auto"/>
            </w:tcBorders>
            <w:noWrap/>
            <w:vAlign w:val="center"/>
            <w:hideMark/>
          </w:tcPr>
          <w:p w14:paraId="73DFCBD3" w14:textId="77777777" w:rsidR="004A1BD0" w:rsidRPr="004A1BD0" w:rsidRDefault="004A1BD0" w:rsidP="004A1BD0">
            <w:r w:rsidRPr="004A1BD0">
              <w:t>486701</w:t>
            </w:r>
          </w:p>
        </w:tc>
        <w:tc>
          <w:tcPr>
            <w:tcW w:w="2981" w:type="pct"/>
            <w:tcBorders>
              <w:top w:val="nil"/>
              <w:left w:val="nil"/>
              <w:bottom w:val="single" w:sz="4" w:space="0" w:color="auto"/>
              <w:right w:val="single" w:sz="4" w:space="0" w:color="auto"/>
            </w:tcBorders>
            <w:vAlign w:val="center"/>
            <w:hideMark/>
          </w:tcPr>
          <w:p w14:paraId="6B9B449B" w14:textId="77777777" w:rsidR="004A1BD0" w:rsidRPr="004A1BD0" w:rsidRDefault="004A1BD0" w:rsidP="004A1BD0">
            <w:r w:rsidRPr="004A1BD0">
              <w:t>RESECCIÓN DE LESIÓN O TUMOR RECTAL ABORDAJE TRANS-ANAL VÍA ABIERTA</w:t>
            </w:r>
          </w:p>
        </w:tc>
        <w:tc>
          <w:tcPr>
            <w:tcW w:w="810" w:type="pct"/>
            <w:tcBorders>
              <w:top w:val="nil"/>
              <w:left w:val="nil"/>
              <w:bottom w:val="single" w:sz="4" w:space="0" w:color="auto"/>
              <w:right w:val="single" w:sz="4" w:space="0" w:color="auto"/>
            </w:tcBorders>
            <w:noWrap/>
            <w:vAlign w:val="center"/>
            <w:hideMark/>
          </w:tcPr>
          <w:p w14:paraId="3EA3CEE4" w14:textId="77777777" w:rsidR="004A1BD0" w:rsidRPr="004A1BD0" w:rsidRDefault="004A1BD0" w:rsidP="004A1BD0">
            <w:r w:rsidRPr="004A1BD0">
              <w:t>6.335.530</w:t>
            </w:r>
          </w:p>
        </w:tc>
      </w:tr>
      <w:tr w:rsidR="004A1BD0" w:rsidRPr="004A1BD0" w14:paraId="2DE044C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64EDABD" w14:textId="77777777" w:rsidR="004A1BD0" w:rsidRPr="004A1BD0" w:rsidRDefault="004A1BD0" w:rsidP="004A1BD0">
            <w:r w:rsidRPr="004A1BD0">
              <w:t>885</w:t>
            </w:r>
          </w:p>
        </w:tc>
        <w:tc>
          <w:tcPr>
            <w:tcW w:w="767" w:type="pct"/>
            <w:tcBorders>
              <w:top w:val="nil"/>
              <w:left w:val="nil"/>
              <w:bottom w:val="single" w:sz="4" w:space="0" w:color="auto"/>
              <w:right w:val="single" w:sz="4" w:space="0" w:color="auto"/>
            </w:tcBorders>
            <w:noWrap/>
            <w:vAlign w:val="center"/>
            <w:hideMark/>
          </w:tcPr>
          <w:p w14:paraId="5A2A707B" w14:textId="77777777" w:rsidR="004A1BD0" w:rsidRPr="004A1BD0" w:rsidRDefault="004A1BD0" w:rsidP="004A1BD0">
            <w:r w:rsidRPr="004A1BD0">
              <w:t>487101</w:t>
            </w:r>
          </w:p>
        </w:tc>
        <w:tc>
          <w:tcPr>
            <w:tcW w:w="2981" w:type="pct"/>
            <w:tcBorders>
              <w:top w:val="nil"/>
              <w:left w:val="nil"/>
              <w:bottom w:val="single" w:sz="4" w:space="0" w:color="auto"/>
              <w:right w:val="single" w:sz="4" w:space="0" w:color="auto"/>
            </w:tcBorders>
            <w:vAlign w:val="center"/>
            <w:hideMark/>
          </w:tcPr>
          <w:p w14:paraId="292A0723" w14:textId="77777777" w:rsidR="004A1BD0" w:rsidRPr="004A1BD0" w:rsidRDefault="004A1BD0" w:rsidP="004A1BD0">
            <w:r w:rsidRPr="004A1BD0">
              <w:t>SUTURA DE LACERACIÓN DE RECTO [PROCTORRAFIA] VÍA ABIERTA</w:t>
            </w:r>
          </w:p>
        </w:tc>
        <w:tc>
          <w:tcPr>
            <w:tcW w:w="810" w:type="pct"/>
            <w:tcBorders>
              <w:top w:val="nil"/>
              <w:left w:val="nil"/>
              <w:bottom w:val="single" w:sz="4" w:space="0" w:color="auto"/>
              <w:right w:val="single" w:sz="4" w:space="0" w:color="auto"/>
            </w:tcBorders>
            <w:noWrap/>
            <w:vAlign w:val="center"/>
            <w:hideMark/>
          </w:tcPr>
          <w:p w14:paraId="4C608522" w14:textId="77777777" w:rsidR="004A1BD0" w:rsidRPr="004A1BD0" w:rsidRDefault="004A1BD0" w:rsidP="004A1BD0">
            <w:r w:rsidRPr="004A1BD0">
              <w:t>12.921.350</w:t>
            </w:r>
          </w:p>
        </w:tc>
      </w:tr>
      <w:tr w:rsidR="004A1BD0" w:rsidRPr="004A1BD0" w14:paraId="1403A26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FBADDC3" w14:textId="77777777" w:rsidR="004A1BD0" w:rsidRPr="004A1BD0" w:rsidRDefault="004A1BD0" w:rsidP="004A1BD0">
            <w:r w:rsidRPr="004A1BD0">
              <w:t>886</w:t>
            </w:r>
          </w:p>
        </w:tc>
        <w:tc>
          <w:tcPr>
            <w:tcW w:w="767" w:type="pct"/>
            <w:tcBorders>
              <w:top w:val="nil"/>
              <w:left w:val="nil"/>
              <w:bottom w:val="single" w:sz="4" w:space="0" w:color="auto"/>
              <w:right w:val="single" w:sz="4" w:space="0" w:color="auto"/>
            </w:tcBorders>
            <w:noWrap/>
            <w:vAlign w:val="center"/>
            <w:hideMark/>
          </w:tcPr>
          <w:p w14:paraId="0EDA2B0E" w14:textId="77777777" w:rsidR="004A1BD0" w:rsidRPr="004A1BD0" w:rsidRDefault="004A1BD0" w:rsidP="004A1BD0">
            <w:r w:rsidRPr="004A1BD0">
              <w:t>487301</w:t>
            </w:r>
          </w:p>
        </w:tc>
        <w:tc>
          <w:tcPr>
            <w:tcW w:w="2981" w:type="pct"/>
            <w:tcBorders>
              <w:top w:val="nil"/>
              <w:left w:val="nil"/>
              <w:bottom w:val="single" w:sz="4" w:space="0" w:color="auto"/>
              <w:right w:val="single" w:sz="4" w:space="0" w:color="auto"/>
            </w:tcBorders>
            <w:vAlign w:val="center"/>
            <w:hideMark/>
          </w:tcPr>
          <w:p w14:paraId="62B267D0" w14:textId="77777777" w:rsidR="004A1BD0" w:rsidRPr="004A1BD0" w:rsidRDefault="004A1BD0" w:rsidP="004A1BD0">
            <w:r w:rsidRPr="004A1BD0">
              <w:t>FISTULECTOMÍA RECTO-VAGINAL CON COLOSTOMÍA</w:t>
            </w:r>
          </w:p>
        </w:tc>
        <w:tc>
          <w:tcPr>
            <w:tcW w:w="810" w:type="pct"/>
            <w:tcBorders>
              <w:top w:val="nil"/>
              <w:left w:val="nil"/>
              <w:bottom w:val="single" w:sz="4" w:space="0" w:color="auto"/>
              <w:right w:val="single" w:sz="4" w:space="0" w:color="auto"/>
            </w:tcBorders>
            <w:noWrap/>
            <w:vAlign w:val="center"/>
            <w:hideMark/>
          </w:tcPr>
          <w:p w14:paraId="71458B73" w14:textId="77777777" w:rsidR="004A1BD0" w:rsidRPr="004A1BD0" w:rsidRDefault="004A1BD0" w:rsidP="004A1BD0">
            <w:r w:rsidRPr="004A1BD0">
              <w:t>12.921.350</w:t>
            </w:r>
          </w:p>
        </w:tc>
      </w:tr>
      <w:tr w:rsidR="004A1BD0" w:rsidRPr="004A1BD0" w14:paraId="3758614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A7A2B59" w14:textId="77777777" w:rsidR="004A1BD0" w:rsidRPr="004A1BD0" w:rsidRDefault="004A1BD0" w:rsidP="004A1BD0">
            <w:r w:rsidRPr="004A1BD0">
              <w:t>887</w:t>
            </w:r>
          </w:p>
        </w:tc>
        <w:tc>
          <w:tcPr>
            <w:tcW w:w="767" w:type="pct"/>
            <w:tcBorders>
              <w:top w:val="nil"/>
              <w:left w:val="nil"/>
              <w:bottom w:val="single" w:sz="4" w:space="0" w:color="auto"/>
              <w:right w:val="single" w:sz="4" w:space="0" w:color="auto"/>
            </w:tcBorders>
            <w:noWrap/>
            <w:vAlign w:val="center"/>
            <w:hideMark/>
          </w:tcPr>
          <w:p w14:paraId="6BDDDEAE" w14:textId="77777777" w:rsidR="004A1BD0" w:rsidRPr="004A1BD0" w:rsidRDefault="004A1BD0" w:rsidP="004A1BD0">
            <w:r w:rsidRPr="004A1BD0">
              <w:t>487302</w:t>
            </w:r>
          </w:p>
        </w:tc>
        <w:tc>
          <w:tcPr>
            <w:tcW w:w="2981" w:type="pct"/>
            <w:tcBorders>
              <w:top w:val="nil"/>
              <w:left w:val="nil"/>
              <w:bottom w:val="single" w:sz="4" w:space="0" w:color="auto"/>
              <w:right w:val="single" w:sz="4" w:space="0" w:color="auto"/>
            </w:tcBorders>
            <w:vAlign w:val="center"/>
            <w:hideMark/>
          </w:tcPr>
          <w:p w14:paraId="39B4A1E3" w14:textId="77777777" w:rsidR="004A1BD0" w:rsidRPr="004A1BD0" w:rsidRDefault="004A1BD0" w:rsidP="004A1BD0">
            <w:r w:rsidRPr="004A1BD0">
              <w:t>FISTULECTOMÍA RECTO-VESICAL CON COLOSTOMÍA</w:t>
            </w:r>
          </w:p>
        </w:tc>
        <w:tc>
          <w:tcPr>
            <w:tcW w:w="810" w:type="pct"/>
            <w:tcBorders>
              <w:top w:val="nil"/>
              <w:left w:val="nil"/>
              <w:bottom w:val="single" w:sz="4" w:space="0" w:color="auto"/>
              <w:right w:val="single" w:sz="4" w:space="0" w:color="auto"/>
            </w:tcBorders>
            <w:noWrap/>
            <w:vAlign w:val="center"/>
            <w:hideMark/>
          </w:tcPr>
          <w:p w14:paraId="61B351DC" w14:textId="77777777" w:rsidR="004A1BD0" w:rsidRPr="004A1BD0" w:rsidRDefault="004A1BD0" w:rsidP="004A1BD0">
            <w:r w:rsidRPr="004A1BD0">
              <w:t>12.921.350</w:t>
            </w:r>
          </w:p>
        </w:tc>
      </w:tr>
      <w:tr w:rsidR="004A1BD0" w:rsidRPr="004A1BD0" w14:paraId="73D5BF6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499B4E4" w14:textId="77777777" w:rsidR="004A1BD0" w:rsidRPr="004A1BD0" w:rsidRDefault="004A1BD0" w:rsidP="004A1BD0">
            <w:r w:rsidRPr="004A1BD0">
              <w:t>888</w:t>
            </w:r>
          </w:p>
        </w:tc>
        <w:tc>
          <w:tcPr>
            <w:tcW w:w="767" w:type="pct"/>
            <w:tcBorders>
              <w:top w:val="nil"/>
              <w:left w:val="nil"/>
              <w:bottom w:val="single" w:sz="4" w:space="0" w:color="auto"/>
              <w:right w:val="single" w:sz="4" w:space="0" w:color="auto"/>
            </w:tcBorders>
            <w:noWrap/>
            <w:vAlign w:val="center"/>
            <w:hideMark/>
          </w:tcPr>
          <w:p w14:paraId="27BD7A94" w14:textId="77777777" w:rsidR="004A1BD0" w:rsidRPr="004A1BD0" w:rsidRDefault="004A1BD0" w:rsidP="004A1BD0">
            <w:r w:rsidRPr="004A1BD0">
              <w:t>487303</w:t>
            </w:r>
          </w:p>
        </w:tc>
        <w:tc>
          <w:tcPr>
            <w:tcW w:w="2981" w:type="pct"/>
            <w:tcBorders>
              <w:top w:val="nil"/>
              <w:left w:val="nil"/>
              <w:bottom w:val="single" w:sz="4" w:space="0" w:color="auto"/>
              <w:right w:val="single" w:sz="4" w:space="0" w:color="auto"/>
            </w:tcBorders>
            <w:vAlign w:val="center"/>
            <w:hideMark/>
          </w:tcPr>
          <w:p w14:paraId="2B143AE3" w14:textId="77777777" w:rsidR="004A1BD0" w:rsidRPr="004A1BD0" w:rsidRDefault="004A1BD0" w:rsidP="004A1BD0">
            <w:r w:rsidRPr="004A1BD0">
              <w:t>FISTULECTOMÍA RECTO-URETRAL CON COLOSTOMÍA.</w:t>
            </w:r>
          </w:p>
        </w:tc>
        <w:tc>
          <w:tcPr>
            <w:tcW w:w="810" w:type="pct"/>
            <w:tcBorders>
              <w:top w:val="nil"/>
              <w:left w:val="nil"/>
              <w:bottom w:val="single" w:sz="4" w:space="0" w:color="auto"/>
              <w:right w:val="single" w:sz="4" w:space="0" w:color="auto"/>
            </w:tcBorders>
            <w:noWrap/>
            <w:vAlign w:val="center"/>
            <w:hideMark/>
          </w:tcPr>
          <w:p w14:paraId="4223D601" w14:textId="77777777" w:rsidR="004A1BD0" w:rsidRPr="004A1BD0" w:rsidRDefault="004A1BD0" w:rsidP="004A1BD0">
            <w:r w:rsidRPr="004A1BD0">
              <w:t>12.921.350</w:t>
            </w:r>
          </w:p>
        </w:tc>
      </w:tr>
      <w:tr w:rsidR="004A1BD0" w:rsidRPr="004A1BD0" w14:paraId="1A400A2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A1CA07E" w14:textId="77777777" w:rsidR="004A1BD0" w:rsidRPr="004A1BD0" w:rsidRDefault="004A1BD0" w:rsidP="004A1BD0">
            <w:r w:rsidRPr="004A1BD0">
              <w:t>889</w:t>
            </w:r>
          </w:p>
        </w:tc>
        <w:tc>
          <w:tcPr>
            <w:tcW w:w="767" w:type="pct"/>
            <w:tcBorders>
              <w:top w:val="nil"/>
              <w:left w:val="nil"/>
              <w:bottom w:val="single" w:sz="4" w:space="0" w:color="auto"/>
              <w:right w:val="single" w:sz="4" w:space="0" w:color="auto"/>
            </w:tcBorders>
            <w:noWrap/>
            <w:vAlign w:val="center"/>
            <w:hideMark/>
          </w:tcPr>
          <w:p w14:paraId="6745E61A" w14:textId="77777777" w:rsidR="004A1BD0" w:rsidRPr="004A1BD0" w:rsidRDefault="004A1BD0" w:rsidP="004A1BD0">
            <w:r w:rsidRPr="004A1BD0">
              <w:t>487501</w:t>
            </w:r>
          </w:p>
        </w:tc>
        <w:tc>
          <w:tcPr>
            <w:tcW w:w="2981" w:type="pct"/>
            <w:tcBorders>
              <w:top w:val="nil"/>
              <w:left w:val="nil"/>
              <w:bottom w:val="single" w:sz="4" w:space="0" w:color="auto"/>
              <w:right w:val="single" w:sz="4" w:space="0" w:color="auto"/>
            </w:tcBorders>
            <w:vAlign w:val="center"/>
            <w:hideMark/>
          </w:tcPr>
          <w:p w14:paraId="7F995599" w14:textId="77777777" w:rsidR="004A1BD0" w:rsidRPr="004A1BD0" w:rsidRDefault="004A1BD0" w:rsidP="004A1BD0">
            <w:r w:rsidRPr="004A1BD0">
              <w:t>PROCTOPEXIA ABDOMINAL VÍA ABIERTA</w:t>
            </w:r>
          </w:p>
        </w:tc>
        <w:tc>
          <w:tcPr>
            <w:tcW w:w="810" w:type="pct"/>
            <w:tcBorders>
              <w:top w:val="nil"/>
              <w:left w:val="nil"/>
              <w:bottom w:val="single" w:sz="4" w:space="0" w:color="auto"/>
              <w:right w:val="single" w:sz="4" w:space="0" w:color="auto"/>
            </w:tcBorders>
            <w:noWrap/>
            <w:vAlign w:val="center"/>
            <w:hideMark/>
          </w:tcPr>
          <w:p w14:paraId="3875CCD6" w14:textId="77777777" w:rsidR="004A1BD0" w:rsidRPr="004A1BD0" w:rsidRDefault="004A1BD0" w:rsidP="004A1BD0">
            <w:r w:rsidRPr="004A1BD0">
              <w:t>12.921.350</w:t>
            </w:r>
          </w:p>
        </w:tc>
      </w:tr>
      <w:tr w:rsidR="004A1BD0" w:rsidRPr="004A1BD0" w14:paraId="4A15088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5D16C68" w14:textId="77777777" w:rsidR="004A1BD0" w:rsidRPr="004A1BD0" w:rsidRDefault="004A1BD0" w:rsidP="004A1BD0">
            <w:r w:rsidRPr="004A1BD0">
              <w:t>890</w:t>
            </w:r>
          </w:p>
        </w:tc>
        <w:tc>
          <w:tcPr>
            <w:tcW w:w="767" w:type="pct"/>
            <w:tcBorders>
              <w:top w:val="nil"/>
              <w:left w:val="nil"/>
              <w:bottom w:val="single" w:sz="4" w:space="0" w:color="auto"/>
              <w:right w:val="single" w:sz="4" w:space="0" w:color="auto"/>
            </w:tcBorders>
            <w:noWrap/>
            <w:vAlign w:val="center"/>
            <w:hideMark/>
          </w:tcPr>
          <w:p w14:paraId="6E389224" w14:textId="77777777" w:rsidR="004A1BD0" w:rsidRPr="004A1BD0" w:rsidRDefault="004A1BD0" w:rsidP="004A1BD0">
            <w:r w:rsidRPr="004A1BD0">
              <w:t>487602</w:t>
            </w:r>
          </w:p>
        </w:tc>
        <w:tc>
          <w:tcPr>
            <w:tcW w:w="2981" w:type="pct"/>
            <w:tcBorders>
              <w:top w:val="nil"/>
              <w:left w:val="nil"/>
              <w:bottom w:val="single" w:sz="4" w:space="0" w:color="auto"/>
              <w:right w:val="single" w:sz="4" w:space="0" w:color="auto"/>
            </w:tcBorders>
            <w:vAlign w:val="center"/>
            <w:hideMark/>
          </w:tcPr>
          <w:p w14:paraId="0B4B7068" w14:textId="77777777" w:rsidR="004A1BD0" w:rsidRPr="004A1BD0" w:rsidRDefault="004A1BD0" w:rsidP="004A1BD0">
            <w:r w:rsidRPr="004A1BD0">
              <w:t>CORRECCIÓN DE PROLAPSO POR RESECCIÓN DE PROCIDENCIA RECTAL CON ANASTOMOSIS VÍA PERINEAL</w:t>
            </w:r>
          </w:p>
        </w:tc>
        <w:tc>
          <w:tcPr>
            <w:tcW w:w="810" w:type="pct"/>
            <w:tcBorders>
              <w:top w:val="nil"/>
              <w:left w:val="nil"/>
              <w:bottom w:val="single" w:sz="4" w:space="0" w:color="auto"/>
              <w:right w:val="single" w:sz="4" w:space="0" w:color="auto"/>
            </w:tcBorders>
            <w:noWrap/>
            <w:vAlign w:val="center"/>
            <w:hideMark/>
          </w:tcPr>
          <w:p w14:paraId="68240D09" w14:textId="77777777" w:rsidR="004A1BD0" w:rsidRPr="004A1BD0" w:rsidRDefault="004A1BD0" w:rsidP="004A1BD0">
            <w:r w:rsidRPr="004A1BD0">
              <w:t>12.921.350</w:t>
            </w:r>
          </w:p>
        </w:tc>
      </w:tr>
      <w:tr w:rsidR="004A1BD0" w:rsidRPr="004A1BD0" w14:paraId="168C289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3F42ED5" w14:textId="77777777" w:rsidR="004A1BD0" w:rsidRPr="004A1BD0" w:rsidRDefault="004A1BD0" w:rsidP="004A1BD0">
            <w:r w:rsidRPr="004A1BD0">
              <w:t>891</w:t>
            </w:r>
          </w:p>
        </w:tc>
        <w:tc>
          <w:tcPr>
            <w:tcW w:w="767" w:type="pct"/>
            <w:tcBorders>
              <w:top w:val="nil"/>
              <w:left w:val="nil"/>
              <w:bottom w:val="single" w:sz="4" w:space="0" w:color="auto"/>
              <w:right w:val="single" w:sz="4" w:space="0" w:color="auto"/>
            </w:tcBorders>
            <w:noWrap/>
            <w:vAlign w:val="center"/>
            <w:hideMark/>
          </w:tcPr>
          <w:p w14:paraId="69B55F6B" w14:textId="77777777" w:rsidR="004A1BD0" w:rsidRPr="004A1BD0" w:rsidRDefault="004A1BD0" w:rsidP="004A1BD0">
            <w:r w:rsidRPr="004A1BD0">
              <w:t>487701</w:t>
            </w:r>
          </w:p>
        </w:tc>
        <w:tc>
          <w:tcPr>
            <w:tcW w:w="2981" w:type="pct"/>
            <w:tcBorders>
              <w:top w:val="nil"/>
              <w:left w:val="nil"/>
              <w:bottom w:val="single" w:sz="4" w:space="0" w:color="auto"/>
              <w:right w:val="single" w:sz="4" w:space="0" w:color="auto"/>
            </w:tcBorders>
            <w:vAlign w:val="center"/>
            <w:hideMark/>
          </w:tcPr>
          <w:p w14:paraId="6E1A74FE" w14:textId="77777777" w:rsidR="004A1BD0" w:rsidRPr="004A1BD0" w:rsidRDefault="004A1BD0" w:rsidP="004A1BD0">
            <w:r w:rsidRPr="004A1BD0">
              <w:t>DESCENSO RECTAL VÍA SAGITAL POSTERIOR</w:t>
            </w:r>
          </w:p>
        </w:tc>
        <w:tc>
          <w:tcPr>
            <w:tcW w:w="810" w:type="pct"/>
            <w:tcBorders>
              <w:top w:val="nil"/>
              <w:left w:val="nil"/>
              <w:bottom w:val="single" w:sz="4" w:space="0" w:color="auto"/>
              <w:right w:val="single" w:sz="4" w:space="0" w:color="auto"/>
            </w:tcBorders>
            <w:noWrap/>
            <w:vAlign w:val="center"/>
            <w:hideMark/>
          </w:tcPr>
          <w:p w14:paraId="08072E69" w14:textId="77777777" w:rsidR="004A1BD0" w:rsidRPr="004A1BD0" w:rsidRDefault="004A1BD0" w:rsidP="004A1BD0">
            <w:r w:rsidRPr="004A1BD0">
              <w:t>12.921.350</w:t>
            </w:r>
          </w:p>
        </w:tc>
      </w:tr>
      <w:tr w:rsidR="004A1BD0" w:rsidRPr="004A1BD0" w14:paraId="69C8017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9FF1143" w14:textId="77777777" w:rsidR="004A1BD0" w:rsidRPr="004A1BD0" w:rsidRDefault="004A1BD0" w:rsidP="004A1BD0">
            <w:r w:rsidRPr="004A1BD0">
              <w:t>892</w:t>
            </w:r>
          </w:p>
        </w:tc>
        <w:tc>
          <w:tcPr>
            <w:tcW w:w="767" w:type="pct"/>
            <w:tcBorders>
              <w:top w:val="nil"/>
              <w:left w:val="nil"/>
              <w:bottom w:val="single" w:sz="4" w:space="0" w:color="auto"/>
              <w:right w:val="single" w:sz="4" w:space="0" w:color="auto"/>
            </w:tcBorders>
            <w:noWrap/>
            <w:vAlign w:val="center"/>
            <w:hideMark/>
          </w:tcPr>
          <w:p w14:paraId="69460557" w14:textId="77777777" w:rsidR="004A1BD0" w:rsidRPr="004A1BD0" w:rsidRDefault="004A1BD0" w:rsidP="004A1BD0">
            <w:r w:rsidRPr="004A1BD0">
              <w:t>487702</w:t>
            </w:r>
          </w:p>
        </w:tc>
        <w:tc>
          <w:tcPr>
            <w:tcW w:w="2981" w:type="pct"/>
            <w:tcBorders>
              <w:top w:val="nil"/>
              <w:left w:val="nil"/>
              <w:bottom w:val="single" w:sz="4" w:space="0" w:color="auto"/>
              <w:right w:val="single" w:sz="4" w:space="0" w:color="auto"/>
            </w:tcBorders>
            <w:vAlign w:val="center"/>
            <w:hideMark/>
          </w:tcPr>
          <w:p w14:paraId="3E47B7D1" w14:textId="77777777" w:rsidR="004A1BD0" w:rsidRPr="004A1BD0" w:rsidRDefault="004A1BD0" w:rsidP="004A1BD0">
            <w:r w:rsidRPr="004A1BD0">
              <w:t>DESCENSO RECTAL VÍA ANTERIOR Y POSTERIOR</w:t>
            </w:r>
          </w:p>
        </w:tc>
        <w:tc>
          <w:tcPr>
            <w:tcW w:w="810" w:type="pct"/>
            <w:tcBorders>
              <w:top w:val="nil"/>
              <w:left w:val="nil"/>
              <w:bottom w:val="single" w:sz="4" w:space="0" w:color="auto"/>
              <w:right w:val="single" w:sz="4" w:space="0" w:color="auto"/>
            </w:tcBorders>
            <w:noWrap/>
            <w:vAlign w:val="center"/>
            <w:hideMark/>
          </w:tcPr>
          <w:p w14:paraId="6063A544" w14:textId="77777777" w:rsidR="004A1BD0" w:rsidRPr="004A1BD0" w:rsidRDefault="004A1BD0" w:rsidP="004A1BD0">
            <w:r w:rsidRPr="004A1BD0">
              <w:t>12.921.350</w:t>
            </w:r>
          </w:p>
        </w:tc>
      </w:tr>
      <w:tr w:rsidR="004A1BD0" w:rsidRPr="004A1BD0" w14:paraId="43456E3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8ECEAF4" w14:textId="77777777" w:rsidR="004A1BD0" w:rsidRPr="004A1BD0" w:rsidRDefault="004A1BD0" w:rsidP="004A1BD0">
            <w:r w:rsidRPr="004A1BD0">
              <w:t>893</w:t>
            </w:r>
          </w:p>
        </w:tc>
        <w:tc>
          <w:tcPr>
            <w:tcW w:w="767" w:type="pct"/>
            <w:tcBorders>
              <w:top w:val="nil"/>
              <w:left w:val="nil"/>
              <w:bottom w:val="single" w:sz="4" w:space="0" w:color="auto"/>
              <w:right w:val="single" w:sz="4" w:space="0" w:color="auto"/>
            </w:tcBorders>
            <w:noWrap/>
            <w:vAlign w:val="center"/>
            <w:hideMark/>
          </w:tcPr>
          <w:p w14:paraId="73FE595F" w14:textId="77777777" w:rsidR="004A1BD0" w:rsidRPr="004A1BD0" w:rsidRDefault="004A1BD0" w:rsidP="004A1BD0">
            <w:r w:rsidRPr="004A1BD0">
              <w:t>487704</w:t>
            </w:r>
          </w:p>
        </w:tc>
        <w:tc>
          <w:tcPr>
            <w:tcW w:w="2981" w:type="pct"/>
            <w:tcBorders>
              <w:top w:val="nil"/>
              <w:left w:val="nil"/>
              <w:bottom w:val="single" w:sz="4" w:space="0" w:color="auto"/>
              <w:right w:val="single" w:sz="4" w:space="0" w:color="auto"/>
            </w:tcBorders>
            <w:vAlign w:val="center"/>
            <w:hideMark/>
          </w:tcPr>
          <w:p w14:paraId="7FB77D54" w14:textId="77777777" w:rsidR="004A1BD0" w:rsidRPr="004A1BD0" w:rsidRDefault="004A1BD0" w:rsidP="004A1BD0">
            <w:r w:rsidRPr="004A1BD0">
              <w:t>DESCENSO RECTAL ABDOMINOPERINEAL POR AGANGLIOSIS VÍA ABIERTA</w:t>
            </w:r>
          </w:p>
        </w:tc>
        <w:tc>
          <w:tcPr>
            <w:tcW w:w="810" w:type="pct"/>
            <w:tcBorders>
              <w:top w:val="nil"/>
              <w:left w:val="nil"/>
              <w:bottom w:val="single" w:sz="4" w:space="0" w:color="auto"/>
              <w:right w:val="single" w:sz="4" w:space="0" w:color="auto"/>
            </w:tcBorders>
            <w:noWrap/>
            <w:vAlign w:val="center"/>
            <w:hideMark/>
          </w:tcPr>
          <w:p w14:paraId="3D500E68" w14:textId="77777777" w:rsidR="004A1BD0" w:rsidRPr="004A1BD0" w:rsidRDefault="004A1BD0" w:rsidP="004A1BD0">
            <w:r w:rsidRPr="004A1BD0">
              <w:t>7.455.800</w:t>
            </w:r>
          </w:p>
        </w:tc>
      </w:tr>
      <w:tr w:rsidR="004A1BD0" w:rsidRPr="004A1BD0" w14:paraId="2749E26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9A31EC8" w14:textId="77777777" w:rsidR="004A1BD0" w:rsidRPr="004A1BD0" w:rsidRDefault="004A1BD0" w:rsidP="004A1BD0">
            <w:r w:rsidRPr="004A1BD0">
              <w:t>894</w:t>
            </w:r>
          </w:p>
        </w:tc>
        <w:tc>
          <w:tcPr>
            <w:tcW w:w="767" w:type="pct"/>
            <w:tcBorders>
              <w:top w:val="nil"/>
              <w:left w:val="nil"/>
              <w:bottom w:val="single" w:sz="4" w:space="0" w:color="auto"/>
              <w:right w:val="single" w:sz="4" w:space="0" w:color="auto"/>
            </w:tcBorders>
            <w:noWrap/>
            <w:vAlign w:val="center"/>
            <w:hideMark/>
          </w:tcPr>
          <w:p w14:paraId="61E0CBD3" w14:textId="77777777" w:rsidR="004A1BD0" w:rsidRPr="004A1BD0" w:rsidRDefault="004A1BD0" w:rsidP="004A1BD0">
            <w:r w:rsidRPr="004A1BD0">
              <w:t>487901</w:t>
            </w:r>
          </w:p>
        </w:tc>
        <w:tc>
          <w:tcPr>
            <w:tcW w:w="2981" w:type="pct"/>
            <w:tcBorders>
              <w:top w:val="nil"/>
              <w:left w:val="nil"/>
              <w:bottom w:val="single" w:sz="4" w:space="0" w:color="auto"/>
              <w:right w:val="single" w:sz="4" w:space="0" w:color="auto"/>
            </w:tcBorders>
            <w:vAlign w:val="center"/>
            <w:hideMark/>
          </w:tcPr>
          <w:p w14:paraId="07F85072" w14:textId="77777777" w:rsidR="004A1BD0" w:rsidRPr="004A1BD0" w:rsidRDefault="004A1BD0" w:rsidP="004A1BD0">
            <w:r w:rsidRPr="004A1BD0">
              <w:t>REPARACIÓN DE LESIÓN OBSTÉTRICA ANTIGUA DE RECTO</w:t>
            </w:r>
          </w:p>
        </w:tc>
        <w:tc>
          <w:tcPr>
            <w:tcW w:w="810" w:type="pct"/>
            <w:tcBorders>
              <w:top w:val="nil"/>
              <w:left w:val="nil"/>
              <w:bottom w:val="single" w:sz="4" w:space="0" w:color="auto"/>
              <w:right w:val="single" w:sz="4" w:space="0" w:color="auto"/>
            </w:tcBorders>
            <w:noWrap/>
            <w:vAlign w:val="center"/>
            <w:hideMark/>
          </w:tcPr>
          <w:p w14:paraId="5C32E361" w14:textId="77777777" w:rsidR="004A1BD0" w:rsidRPr="004A1BD0" w:rsidRDefault="004A1BD0" w:rsidP="004A1BD0">
            <w:r w:rsidRPr="004A1BD0">
              <w:t>12.921.350</w:t>
            </w:r>
          </w:p>
        </w:tc>
      </w:tr>
      <w:tr w:rsidR="004A1BD0" w:rsidRPr="004A1BD0" w14:paraId="2AD08C2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87F1495" w14:textId="77777777" w:rsidR="004A1BD0" w:rsidRPr="004A1BD0" w:rsidRDefault="004A1BD0" w:rsidP="004A1BD0">
            <w:r w:rsidRPr="004A1BD0">
              <w:t>895</w:t>
            </w:r>
          </w:p>
        </w:tc>
        <w:tc>
          <w:tcPr>
            <w:tcW w:w="767" w:type="pct"/>
            <w:tcBorders>
              <w:top w:val="nil"/>
              <w:left w:val="nil"/>
              <w:bottom w:val="single" w:sz="4" w:space="0" w:color="auto"/>
              <w:right w:val="single" w:sz="4" w:space="0" w:color="auto"/>
            </w:tcBorders>
            <w:noWrap/>
            <w:vAlign w:val="center"/>
            <w:hideMark/>
          </w:tcPr>
          <w:p w14:paraId="1E457471" w14:textId="77777777" w:rsidR="004A1BD0" w:rsidRPr="004A1BD0" w:rsidRDefault="004A1BD0" w:rsidP="004A1BD0">
            <w:r w:rsidRPr="004A1BD0">
              <w:t>487902</w:t>
            </w:r>
          </w:p>
        </w:tc>
        <w:tc>
          <w:tcPr>
            <w:tcW w:w="2981" w:type="pct"/>
            <w:tcBorders>
              <w:top w:val="nil"/>
              <w:left w:val="nil"/>
              <w:bottom w:val="single" w:sz="4" w:space="0" w:color="auto"/>
              <w:right w:val="single" w:sz="4" w:space="0" w:color="auto"/>
            </w:tcBorders>
            <w:vAlign w:val="center"/>
            <w:hideMark/>
          </w:tcPr>
          <w:p w14:paraId="6990E47F" w14:textId="77777777" w:rsidR="004A1BD0" w:rsidRPr="004A1BD0" w:rsidRDefault="004A1BD0" w:rsidP="004A1BD0">
            <w:r w:rsidRPr="004A1BD0">
              <w:t>REPARACIÓN DE RECTO PROLAPSADO POR INFILTRACIÓN PERIRRECTAL</w:t>
            </w:r>
          </w:p>
        </w:tc>
        <w:tc>
          <w:tcPr>
            <w:tcW w:w="810" w:type="pct"/>
            <w:tcBorders>
              <w:top w:val="nil"/>
              <w:left w:val="nil"/>
              <w:bottom w:val="single" w:sz="4" w:space="0" w:color="auto"/>
              <w:right w:val="single" w:sz="4" w:space="0" w:color="auto"/>
            </w:tcBorders>
            <w:noWrap/>
            <w:vAlign w:val="center"/>
            <w:hideMark/>
          </w:tcPr>
          <w:p w14:paraId="769AC6FB" w14:textId="77777777" w:rsidR="004A1BD0" w:rsidRPr="004A1BD0" w:rsidRDefault="004A1BD0" w:rsidP="004A1BD0">
            <w:r w:rsidRPr="004A1BD0">
              <w:t>12.921.350</w:t>
            </w:r>
          </w:p>
        </w:tc>
      </w:tr>
      <w:tr w:rsidR="004A1BD0" w:rsidRPr="004A1BD0" w14:paraId="61B3281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D9CE56C" w14:textId="77777777" w:rsidR="004A1BD0" w:rsidRPr="004A1BD0" w:rsidRDefault="004A1BD0" w:rsidP="004A1BD0">
            <w:r w:rsidRPr="004A1BD0">
              <w:t>896</w:t>
            </w:r>
          </w:p>
        </w:tc>
        <w:tc>
          <w:tcPr>
            <w:tcW w:w="767" w:type="pct"/>
            <w:tcBorders>
              <w:top w:val="nil"/>
              <w:left w:val="nil"/>
              <w:bottom w:val="single" w:sz="4" w:space="0" w:color="auto"/>
              <w:right w:val="single" w:sz="4" w:space="0" w:color="auto"/>
            </w:tcBorders>
            <w:noWrap/>
            <w:vAlign w:val="center"/>
            <w:hideMark/>
          </w:tcPr>
          <w:p w14:paraId="271A1762" w14:textId="77777777" w:rsidR="004A1BD0" w:rsidRPr="004A1BD0" w:rsidRDefault="004A1BD0" w:rsidP="004A1BD0">
            <w:r w:rsidRPr="004A1BD0">
              <w:t>487903</w:t>
            </w:r>
          </w:p>
        </w:tc>
        <w:tc>
          <w:tcPr>
            <w:tcW w:w="2981" w:type="pct"/>
            <w:tcBorders>
              <w:top w:val="nil"/>
              <w:left w:val="nil"/>
              <w:bottom w:val="single" w:sz="4" w:space="0" w:color="auto"/>
              <w:right w:val="single" w:sz="4" w:space="0" w:color="auto"/>
            </w:tcBorders>
            <w:vAlign w:val="center"/>
            <w:hideMark/>
          </w:tcPr>
          <w:p w14:paraId="2EFFD874" w14:textId="77777777" w:rsidR="004A1BD0" w:rsidRPr="004A1BD0" w:rsidRDefault="004A1BD0" w:rsidP="004A1BD0">
            <w:r w:rsidRPr="004A1BD0">
              <w:t>CORRECCIÓN DE ATRESIA RECTAL, VÍA SAGITAL POSTERIOR</w:t>
            </w:r>
          </w:p>
        </w:tc>
        <w:tc>
          <w:tcPr>
            <w:tcW w:w="810" w:type="pct"/>
            <w:tcBorders>
              <w:top w:val="nil"/>
              <w:left w:val="nil"/>
              <w:bottom w:val="single" w:sz="4" w:space="0" w:color="auto"/>
              <w:right w:val="single" w:sz="4" w:space="0" w:color="auto"/>
            </w:tcBorders>
            <w:noWrap/>
            <w:vAlign w:val="center"/>
            <w:hideMark/>
          </w:tcPr>
          <w:p w14:paraId="281FA96B" w14:textId="77777777" w:rsidR="004A1BD0" w:rsidRPr="004A1BD0" w:rsidRDefault="004A1BD0" w:rsidP="004A1BD0">
            <w:r w:rsidRPr="004A1BD0">
              <w:t>12.921.350</w:t>
            </w:r>
          </w:p>
        </w:tc>
      </w:tr>
      <w:tr w:rsidR="004A1BD0" w:rsidRPr="004A1BD0" w14:paraId="1420B5F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115D95E" w14:textId="77777777" w:rsidR="004A1BD0" w:rsidRPr="004A1BD0" w:rsidRDefault="004A1BD0" w:rsidP="004A1BD0">
            <w:r w:rsidRPr="004A1BD0">
              <w:lastRenderedPageBreak/>
              <w:t>897</w:t>
            </w:r>
          </w:p>
        </w:tc>
        <w:tc>
          <w:tcPr>
            <w:tcW w:w="767" w:type="pct"/>
            <w:tcBorders>
              <w:top w:val="nil"/>
              <w:left w:val="nil"/>
              <w:bottom w:val="single" w:sz="4" w:space="0" w:color="auto"/>
              <w:right w:val="single" w:sz="4" w:space="0" w:color="auto"/>
            </w:tcBorders>
            <w:noWrap/>
            <w:vAlign w:val="center"/>
            <w:hideMark/>
          </w:tcPr>
          <w:p w14:paraId="2E40AAEA" w14:textId="77777777" w:rsidR="004A1BD0" w:rsidRPr="004A1BD0" w:rsidRDefault="004A1BD0" w:rsidP="004A1BD0">
            <w:r w:rsidRPr="004A1BD0">
              <w:t>487904</w:t>
            </w:r>
          </w:p>
        </w:tc>
        <w:tc>
          <w:tcPr>
            <w:tcW w:w="2981" w:type="pct"/>
            <w:tcBorders>
              <w:top w:val="nil"/>
              <w:left w:val="nil"/>
              <w:bottom w:val="single" w:sz="4" w:space="0" w:color="auto"/>
              <w:right w:val="single" w:sz="4" w:space="0" w:color="auto"/>
            </w:tcBorders>
            <w:vAlign w:val="center"/>
            <w:hideMark/>
          </w:tcPr>
          <w:p w14:paraId="01E99C97" w14:textId="77777777" w:rsidR="004A1BD0" w:rsidRPr="004A1BD0" w:rsidRDefault="004A1BD0" w:rsidP="004A1BD0">
            <w:r w:rsidRPr="004A1BD0">
              <w:t>CORRECCIÓN DE LA ESTENOSIS RECTAL VÍA SAGITAL POSTERIOR</w:t>
            </w:r>
          </w:p>
        </w:tc>
        <w:tc>
          <w:tcPr>
            <w:tcW w:w="810" w:type="pct"/>
            <w:tcBorders>
              <w:top w:val="nil"/>
              <w:left w:val="nil"/>
              <w:bottom w:val="single" w:sz="4" w:space="0" w:color="auto"/>
              <w:right w:val="single" w:sz="4" w:space="0" w:color="auto"/>
            </w:tcBorders>
            <w:noWrap/>
            <w:vAlign w:val="center"/>
            <w:hideMark/>
          </w:tcPr>
          <w:p w14:paraId="7A290E90" w14:textId="77777777" w:rsidR="004A1BD0" w:rsidRPr="004A1BD0" w:rsidRDefault="004A1BD0" w:rsidP="004A1BD0">
            <w:r w:rsidRPr="004A1BD0">
              <w:t>12.921.350</w:t>
            </w:r>
          </w:p>
        </w:tc>
      </w:tr>
      <w:tr w:rsidR="004A1BD0" w:rsidRPr="004A1BD0" w14:paraId="252EBB6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5F23EEA" w14:textId="77777777" w:rsidR="004A1BD0" w:rsidRPr="004A1BD0" w:rsidRDefault="004A1BD0" w:rsidP="004A1BD0">
            <w:r w:rsidRPr="004A1BD0">
              <w:t>898</w:t>
            </w:r>
          </w:p>
        </w:tc>
        <w:tc>
          <w:tcPr>
            <w:tcW w:w="767" w:type="pct"/>
            <w:tcBorders>
              <w:top w:val="nil"/>
              <w:left w:val="nil"/>
              <w:bottom w:val="single" w:sz="4" w:space="0" w:color="auto"/>
              <w:right w:val="single" w:sz="4" w:space="0" w:color="auto"/>
            </w:tcBorders>
            <w:noWrap/>
            <w:vAlign w:val="center"/>
            <w:hideMark/>
          </w:tcPr>
          <w:p w14:paraId="796483F3" w14:textId="77777777" w:rsidR="004A1BD0" w:rsidRPr="004A1BD0" w:rsidRDefault="004A1BD0" w:rsidP="004A1BD0">
            <w:r w:rsidRPr="004A1BD0">
              <w:t>487905</w:t>
            </w:r>
          </w:p>
        </w:tc>
        <w:tc>
          <w:tcPr>
            <w:tcW w:w="2981" w:type="pct"/>
            <w:tcBorders>
              <w:top w:val="nil"/>
              <w:left w:val="nil"/>
              <w:bottom w:val="single" w:sz="4" w:space="0" w:color="auto"/>
              <w:right w:val="single" w:sz="4" w:space="0" w:color="auto"/>
            </w:tcBorders>
            <w:vAlign w:val="center"/>
            <w:hideMark/>
          </w:tcPr>
          <w:p w14:paraId="20270587" w14:textId="77777777" w:rsidR="004A1BD0" w:rsidRPr="004A1BD0" w:rsidRDefault="004A1BD0" w:rsidP="004A1BD0">
            <w:r w:rsidRPr="004A1BD0">
              <w:t>REPARACIÓN DE LA ESTENOSIS RECTAL CON RESECCIÓN DE ANILLO RECTAL</w:t>
            </w:r>
          </w:p>
        </w:tc>
        <w:tc>
          <w:tcPr>
            <w:tcW w:w="810" w:type="pct"/>
            <w:tcBorders>
              <w:top w:val="nil"/>
              <w:left w:val="nil"/>
              <w:bottom w:val="single" w:sz="4" w:space="0" w:color="auto"/>
              <w:right w:val="single" w:sz="4" w:space="0" w:color="auto"/>
            </w:tcBorders>
            <w:noWrap/>
            <w:vAlign w:val="center"/>
            <w:hideMark/>
          </w:tcPr>
          <w:p w14:paraId="140BD673" w14:textId="77777777" w:rsidR="004A1BD0" w:rsidRPr="004A1BD0" w:rsidRDefault="004A1BD0" w:rsidP="004A1BD0">
            <w:r w:rsidRPr="004A1BD0">
              <w:t>12.921.350</w:t>
            </w:r>
          </w:p>
        </w:tc>
      </w:tr>
      <w:tr w:rsidR="004A1BD0" w:rsidRPr="004A1BD0" w14:paraId="477E5B5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CD8AFD9" w14:textId="77777777" w:rsidR="004A1BD0" w:rsidRPr="004A1BD0" w:rsidRDefault="004A1BD0" w:rsidP="004A1BD0">
            <w:r w:rsidRPr="004A1BD0">
              <w:t>899</w:t>
            </w:r>
          </w:p>
        </w:tc>
        <w:tc>
          <w:tcPr>
            <w:tcW w:w="767" w:type="pct"/>
            <w:tcBorders>
              <w:top w:val="nil"/>
              <w:left w:val="nil"/>
              <w:bottom w:val="single" w:sz="4" w:space="0" w:color="auto"/>
              <w:right w:val="single" w:sz="4" w:space="0" w:color="auto"/>
            </w:tcBorders>
            <w:noWrap/>
            <w:vAlign w:val="center"/>
            <w:hideMark/>
          </w:tcPr>
          <w:p w14:paraId="6FDEBF3E" w14:textId="77777777" w:rsidR="004A1BD0" w:rsidRPr="004A1BD0" w:rsidRDefault="004A1BD0" w:rsidP="004A1BD0">
            <w:r w:rsidRPr="004A1BD0">
              <w:t>488101</w:t>
            </w:r>
          </w:p>
        </w:tc>
        <w:tc>
          <w:tcPr>
            <w:tcW w:w="2981" w:type="pct"/>
            <w:tcBorders>
              <w:top w:val="nil"/>
              <w:left w:val="nil"/>
              <w:bottom w:val="single" w:sz="4" w:space="0" w:color="auto"/>
              <w:right w:val="single" w:sz="4" w:space="0" w:color="auto"/>
            </w:tcBorders>
            <w:vAlign w:val="center"/>
            <w:hideMark/>
          </w:tcPr>
          <w:p w14:paraId="4F5B9C31" w14:textId="77777777" w:rsidR="004A1BD0" w:rsidRPr="004A1BD0" w:rsidRDefault="004A1BD0" w:rsidP="004A1BD0">
            <w:r w:rsidRPr="004A1BD0">
              <w:t>DRENAJE DE COLECCIÓN RECTAL</w:t>
            </w:r>
          </w:p>
        </w:tc>
        <w:tc>
          <w:tcPr>
            <w:tcW w:w="810" w:type="pct"/>
            <w:tcBorders>
              <w:top w:val="nil"/>
              <w:left w:val="nil"/>
              <w:bottom w:val="single" w:sz="4" w:space="0" w:color="auto"/>
              <w:right w:val="single" w:sz="4" w:space="0" w:color="auto"/>
            </w:tcBorders>
            <w:noWrap/>
            <w:vAlign w:val="center"/>
            <w:hideMark/>
          </w:tcPr>
          <w:p w14:paraId="0883E895" w14:textId="77777777" w:rsidR="004A1BD0" w:rsidRPr="004A1BD0" w:rsidRDefault="004A1BD0" w:rsidP="004A1BD0">
            <w:r w:rsidRPr="004A1BD0">
              <w:t>12.921.350</w:t>
            </w:r>
          </w:p>
        </w:tc>
      </w:tr>
      <w:tr w:rsidR="004A1BD0" w:rsidRPr="004A1BD0" w14:paraId="2CD283D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5840AAD" w14:textId="77777777" w:rsidR="004A1BD0" w:rsidRPr="004A1BD0" w:rsidRDefault="004A1BD0" w:rsidP="004A1BD0">
            <w:r w:rsidRPr="004A1BD0">
              <w:t>900</w:t>
            </w:r>
          </w:p>
        </w:tc>
        <w:tc>
          <w:tcPr>
            <w:tcW w:w="767" w:type="pct"/>
            <w:tcBorders>
              <w:top w:val="nil"/>
              <w:left w:val="nil"/>
              <w:bottom w:val="single" w:sz="4" w:space="0" w:color="auto"/>
              <w:right w:val="single" w:sz="4" w:space="0" w:color="auto"/>
            </w:tcBorders>
            <w:noWrap/>
            <w:vAlign w:val="center"/>
            <w:hideMark/>
          </w:tcPr>
          <w:p w14:paraId="459A6D68" w14:textId="77777777" w:rsidR="004A1BD0" w:rsidRPr="004A1BD0" w:rsidRDefault="004A1BD0" w:rsidP="004A1BD0">
            <w:r w:rsidRPr="004A1BD0">
              <w:t>488103</w:t>
            </w:r>
          </w:p>
        </w:tc>
        <w:tc>
          <w:tcPr>
            <w:tcW w:w="2981" w:type="pct"/>
            <w:tcBorders>
              <w:top w:val="nil"/>
              <w:left w:val="nil"/>
              <w:bottom w:val="single" w:sz="4" w:space="0" w:color="auto"/>
              <w:right w:val="single" w:sz="4" w:space="0" w:color="auto"/>
            </w:tcBorders>
            <w:vAlign w:val="center"/>
            <w:hideMark/>
          </w:tcPr>
          <w:p w14:paraId="50641176" w14:textId="77777777" w:rsidR="004A1BD0" w:rsidRPr="004A1BD0" w:rsidRDefault="004A1BD0" w:rsidP="004A1BD0">
            <w:r w:rsidRPr="004A1BD0">
              <w:t>DRENAJE DE COLECCIÓN PERIRRECTAL, RETRORECTAL O PÉLVICA VÍA ABIERTA</w:t>
            </w:r>
          </w:p>
        </w:tc>
        <w:tc>
          <w:tcPr>
            <w:tcW w:w="810" w:type="pct"/>
            <w:tcBorders>
              <w:top w:val="nil"/>
              <w:left w:val="nil"/>
              <w:bottom w:val="single" w:sz="4" w:space="0" w:color="auto"/>
              <w:right w:val="single" w:sz="4" w:space="0" w:color="auto"/>
            </w:tcBorders>
            <w:noWrap/>
            <w:vAlign w:val="center"/>
            <w:hideMark/>
          </w:tcPr>
          <w:p w14:paraId="29FEBE2D" w14:textId="77777777" w:rsidR="004A1BD0" w:rsidRPr="004A1BD0" w:rsidRDefault="004A1BD0" w:rsidP="004A1BD0">
            <w:r w:rsidRPr="004A1BD0">
              <w:t>12.921.350</w:t>
            </w:r>
          </w:p>
        </w:tc>
      </w:tr>
      <w:tr w:rsidR="004A1BD0" w:rsidRPr="004A1BD0" w14:paraId="3087A86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31796A2" w14:textId="77777777" w:rsidR="004A1BD0" w:rsidRPr="004A1BD0" w:rsidRDefault="004A1BD0" w:rsidP="004A1BD0">
            <w:r w:rsidRPr="004A1BD0">
              <w:t>901</w:t>
            </w:r>
          </w:p>
        </w:tc>
        <w:tc>
          <w:tcPr>
            <w:tcW w:w="767" w:type="pct"/>
            <w:tcBorders>
              <w:top w:val="nil"/>
              <w:left w:val="nil"/>
              <w:bottom w:val="single" w:sz="4" w:space="0" w:color="auto"/>
              <w:right w:val="single" w:sz="4" w:space="0" w:color="auto"/>
            </w:tcBorders>
            <w:noWrap/>
            <w:vAlign w:val="center"/>
            <w:hideMark/>
          </w:tcPr>
          <w:p w14:paraId="5AFA970C" w14:textId="77777777" w:rsidR="004A1BD0" w:rsidRPr="004A1BD0" w:rsidRDefault="004A1BD0" w:rsidP="004A1BD0">
            <w:r w:rsidRPr="004A1BD0">
              <w:t>490201</w:t>
            </w:r>
          </w:p>
        </w:tc>
        <w:tc>
          <w:tcPr>
            <w:tcW w:w="2981" w:type="pct"/>
            <w:tcBorders>
              <w:top w:val="nil"/>
              <w:left w:val="nil"/>
              <w:bottom w:val="single" w:sz="4" w:space="0" w:color="auto"/>
              <w:right w:val="single" w:sz="4" w:space="0" w:color="auto"/>
            </w:tcBorders>
            <w:vAlign w:val="center"/>
            <w:hideMark/>
          </w:tcPr>
          <w:p w14:paraId="5A818B2A" w14:textId="77777777" w:rsidR="004A1BD0" w:rsidRPr="004A1BD0" w:rsidRDefault="004A1BD0" w:rsidP="004A1BD0">
            <w:r w:rsidRPr="004A1BD0">
              <w:t>DRENAJE DE COLECCIÓN PERIANAL VÍA ABIERTA</w:t>
            </w:r>
          </w:p>
        </w:tc>
        <w:tc>
          <w:tcPr>
            <w:tcW w:w="810" w:type="pct"/>
            <w:tcBorders>
              <w:top w:val="nil"/>
              <w:left w:val="nil"/>
              <w:bottom w:val="single" w:sz="4" w:space="0" w:color="auto"/>
              <w:right w:val="single" w:sz="4" w:space="0" w:color="auto"/>
            </w:tcBorders>
            <w:noWrap/>
            <w:vAlign w:val="center"/>
            <w:hideMark/>
          </w:tcPr>
          <w:p w14:paraId="36C4A200" w14:textId="77777777" w:rsidR="004A1BD0" w:rsidRPr="004A1BD0" w:rsidRDefault="004A1BD0" w:rsidP="004A1BD0">
            <w:r w:rsidRPr="004A1BD0">
              <w:t>12.921.350</w:t>
            </w:r>
          </w:p>
        </w:tc>
      </w:tr>
      <w:tr w:rsidR="004A1BD0" w:rsidRPr="004A1BD0" w14:paraId="01135A5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F534490" w14:textId="77777777" w:rsidR="004A1BD0" w:rsidRPr="004A1BD0" w:rsidRDefault="004A1BD0" w:rsidP="004A1BD0">
            <w:r w:rsidRPr="004A1BD0">
              <w:t>902</w:t>
            </w:r>
          </w:p>
        </w:tc>
        <w:tc>
          <w:tcPr>
            <w:tcW w:w="767" w:type="pct"/>
            <w:tcBorders>
              <w:top w:val="nil"/>
              <w:left w:val="nil"/>
              <w:bottom w:val="single" w:sz="4" w:space="0" w:color="auto"/>
              <w:right w:val="single" w:sz="4" w:space="0" w:color="auto"/>
            </w:tcBorders>
            <w:noWrap/>
            <w:vAlign w:val="center"/>
            <w:hideMark/>
          </w:tcPr>
          <w:p w14:paraId="187A326A" w14:textId="77777777" w:rsidR="004A1BD0" w:rsidRPr="004A1BD0" w:rsidRDefault="004A1BD0" w:rsidP="004A1BD0">
            <w:r w:rsidRPr="004A1BD0">
              <w:t>492101</w:t>
            </w:r>
          </w:p>
        </w:tc>
        <w:tc>
          <w:tcPr>
            <w:tcW w:w="2981" w:type="pct"/>
            <w:tcBorders>
              <w:top w:val="nil"/>
              <w:left w:val="nil"/>
              <w:bottom w:val="single" w:sz="4" w:space="0" w:color="auto"/>
              <w:right w:val="single" w:sz="4" w:space="0" w:color="auto"/>
            </w:tcBorders>
            <w:vAlign w:val="center"/>
            <w:hideMark/>
          </w:tcPr>
          <w:p w14:paraId="22ECC7C7" w14:textId="77777777" w:rsidR="004A1BD0" w:rsidRPr="004A1BD0" w:rsidRDefault="004A1BD0" w:rsidP="004A1BD0">
            <w:r w:rsidRPr="004A1BD0">
              <w:t>ANOSCOPIA CON MAPEO</w:t>
            </w:r>
          </w:p>
        </w:tc>
        <w:tc>
          <w:tcPr>
            <w:tcW w:w="810" w:type="pct"/>
            <w:tcBorders>
              <w:top w:val="nil"/>
              <w:left w:val="nil"/>
              <w:bottom w:val="single" w:sz="4" w:space="0" w:color="auto"/>
              <w:right w:val="single" w:sz="4" w:space="0" w:color="auto"/>
            </w:tcBorders>
            <w:noWrap/>
            <w:vAlign w:val="center"/>
            <w:hideMark/>
          </w:tcPr>
          <w:p w14:paraId="70B8EAC4" w14:textId="77777777" w:rsidR="004A1BD0" w:rsidRPr="004A1BD0" w:rsidRDefault="004A1BD0" w:rsidP="004A1BD0">
            <w:r w:rsidRPr="004A1BD0">
              <w:t>12.921.350</w:t>
            </w:r>
          </w:p>
        </w:tc>
      </w:tr>
      <w:tr w:rsidR="004A1BD0" w:rsidRPr="004A1BD0" w14:paraId="0DAF11B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E7E70AF" w14:textId="77777777" w:rsidR="004A1BD0" w:rsidRPr="004A1BD0" w:rsidRDefault="004A1BD0" w:rsidP="004A1BD0">
            <w:r w:rsidRPr="004A1BD0">
              <w:t>903</w:t>
            </w:r>
          </w:p>
        </w:tc>
        <w:tc>
          <w:tcPr>
            <w:tcW w:w="767" w:type="pct"/>
            <w:tcBorders>
              <w:top w:val="nil"/>
              <w:left w:val="nil"/>
              <w:bottom w:val="single" w:sz="4" w:space="0" w:color="auto"/>
              <w:right w:val="single" w:sz="4" w:space="0" w:color="auto"/>
            </w:tcBorders>
            <w:noWrap/>
            <w:vAlign w:val="center"/>
            <w:hideMark/>
          </w:tcPr>
          <w:p w14:paraId="33B5CDAE" w14:textId="77777777" w:rsidR="004A1BD0" w:rsidRPr="004A1BD0" w:rsidRDefault="004A1BD0" w:rsidP="004A1BD0">
            <w:r w:rsidRPr="004A1BD0">
              <w:t>494001</w:t>
            </w:r>
          </w:p>
        </w:tc>
        <w:tc>
          <w:tcPr>
            <w:tcW w:w="2981" w:type="pct"/>
            <w:tcBorders>
              <w:top w:val="nil"/>
              <w:left w:val="nil"/>
              <w:bottom w:val="single" w:sz="4" w:space="0" w:color="auto"/>
              <w:right w:val="single" w:sz="4" w:space="0" w:color="auto"/>
            </w:tcBorders>
            <w:vAlign w:val="center"/>
            <w:hideMark/>
          </w:tcPr>
          <w:p w14:paraId="60A064ED" w14:textId="77777777" w:rsidR="004A1BD0" w:rsidRPr="004A1BD0" w:rsidRDefault="004A1BD0" w:rsidP="004A1BD0">
            <w:r w:rsidRPr="004A1BD0">
              <w:t>LIGADURA DE HEMORROIDES</w:t>
            </w:r>
          </w:p>
        </w:tc>
        <w:tc>
          <w:tcPr>
            <w:tcW w:w="810" w:type="pct"/>
            <w:tcBorders>
              <w:top w:val="nil"/>
              <w:left w:val="nil"/>
              <w:bottom w:val="single" w:sz="4" w:space="0" w:color="auto"/>
              <w:right w:val="single" w:sz="4" w:space="0" w:color="auto"/>
            </w:tcBorders>
            <w:noWrap/>
            <w:vAlign w:val="center"/>
            <w:hideMark/>
          </w:tcPr>
          <w:p w14:paraId="044CB457" w14:textId="77777777" w:rsidR="004A1BD0" w:rsidRPr="004A1BD0" w:rsidRDefault="004A1BD0" w:rsidP="004A1BD0">
            <w:r w:rsidRPr="004A1BD0">
              <w:t>12.921.350</w:t>
            </w:r>
          </w:p>
        </w:tc>
      </w:tr>
      <w:tr w:rsidR="004A1BD0" w:rsidRPr="004A1BD0" w14:paraId="7C2B6D9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047AED1" w14:textId="77777777" w:rsidR="004A1BD0" w:rsidRPr="004A1BD0" w:rsidRDefault="004A1BD0" w:rsidP="004A1BD0">
            <w:r w:rsidRPr="004A1BD0">
              <w:t>904</w:t>
            </w:r>
          </w:p>
        </w:tc>
        <w:tc>
          <w:tcPr>
            <w:tcW w:w="767" w:type="pct"/>
            <w:tcBorders>
              <w:top w:val="nil"/>
              <w:left w:val="nil"/>
              <w:bottom w:val="single" w:sz="4" w:space="0" w:color="auto"/>
              <w:right w:val="single" w:sz="4" w:space="0" w:color="auto"/>
            </w:tcBorders>
            <w:noWrap/>
            <w:vAlign w:val="center"/>
            <w:hideMark/>
          </w:tcPr>
          <w:p w14:paraId="290A3BC7" w14:textId="77777777" w:rsidR="004A1BD0" w:rsidRPr="004A1BD0" w:rsidRDefault="004A1BD0" w:rsidP="004A1BD0">
            <w:r w:rsidRPr="004A1BD0">
              <w:t>494004</w:t>
            </w:r>
          </w:p>
        </w:tc>
        <w:tc>
          <w:tcPr>
            <w:tcW w:w="2981" w:type="pct"/>
            <w:tcBorders>
              <w:top w:val="nil"/>
              <w:left w:val="nil"/>
              <w:bottom w:val="single" w:sz="4" w:space="0" w:color="auto"/>
              <w:right w:val="single" w:sz="4" w:space="0" w:color="auto"/>
            </w:tcBorders>
            <w:vAlign w:val="center"/>
            <w:hideMark/>
          </w:tcPr>
          <w:p w14:paraId="08A40F72" w14:textId="77777777" w:rsidR="004A1BD0" w:rsidRPr="004A1BD0" w:rsidRDefault="004A1BD0" w:rsidP="004A1BD0">
            <w:r w:rsidRPr="004A1BD0">
              <w:t>RESECCIÓN DE HEMORROIDES INTERNAS</w:t>
            </w:r>
          </w:p>
        </w:tc>
        <w:tc>
          <w:tcPr>
            <w:tcW w:w="810" w:type="pct"/>
            <w:tcBorders>
              <w:top w:val="nil"/>
              <w:left w:val="nil"/>
              <w:bottom w:val="single" w:sz="4" w:space="0" w:color="auto"/>
              <w:right w:val="single" w:sz="4" w:space="0" w:color="auto"/>
            </w:tcBorders>
            <w:noWrap/>
            <w:vAlign w:val="center"/>
            <w:hideMark/>
          </w:tcPr>
          <w:p w14:paraId="18F14D33" w14:textId="77777777" w:rsidR="004A1BD0" w:rsidRPr="004A1BD0" w:rsidRDefault="004A1BD0" w:rsidP="004A1BD0">
            <w:r w:rsidRPr="004A1BD0">
              <w:t>12.921.350</w:t>
            </w:r>
          </w:p>
        </w:tc>
      </w:tr>
      <w:tr w:rsidR="004A1BD0" w:rsidRPr="004A1BD0" w14:paraId="7938853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91973A2" w14:textId="77777777" w:rsidR="004A1BD0" w:rsidRPr="004A1BD0" w:rsidRDefault="004A1BD0" w:rsidP="004A1BD0">
            <w:r w:rsidRPr="004A1BD0">
              <w:t>905</w:t>
            </w:r>
          </w:p>
        </w:tc>
        <w:tc>
          <w:tcPr>
            <w:tcW w:w="767" w:type="pct"/>
            <w:tcBorders>
              <w:top w:val="nil"/>
              <w:left w:val="nil"/>
              <w:bottom w:val="single" w:sz="4" w:space="0" w:color="auto"/>
              <w:right w:val="single" w:sz="4" w:space="0" w:color="auto"/>
            </w:tcBorders>
            <w:noWrap/>
            <w:vAlign w:val="center"/>
            <w:hideMark/>
          </w:tcPr>
          <w:p w14:paraId="5075E5E4" w14:textId="77777777" w:rsidR="004A1BD0" w:rsidRPr="004A1BD0" w:rsidRDefault="004A1BD0" w:rsidP="004A1BD0">
            <w:r w:rsidRPr="004A1BD0">
              <w:t>494005</w:t>
            </w:r>
          </w:p>
        </w:tc>
        <w:tc>
          <w:tcPr>
            <w:tcW w:w="2981" w:type="pct"/>
            <w:tcBorders>
              <w:top w:val="nil"/>
              <w:left w:val="nil"/>
              <w:bottom w:val="single" w:sz="4" w:space="0" w:color="auto"/>
              <w:right w:val="single" w:sz="4" w:space="0" w:color="auto"/>
            </w:tcBorders>
            <w:vAlign w:val="center"/>
            <w:hideMark/>
          </w:tcPr>
          <w:p w14:paraId="56014613" w14:textId="77777777" w:rsidR="004A1BD0" w:rsidRPr="004A1BD0" w:rsidRDefault="004A1BD0" w:rsidP="004A1BD0">
            <w:r w:rsidRPr="004A1BD0">
              <w:t>RESECCIÓN DE HEMORROIDES EXTERNAS</w:t>
            </w:r>
          </w:p>
        </w:tc>
        <w:tc>
          <w:tcPr>
            <w:tcW w:w="810" w:type="pct"/>
            <w:tcBorders>
              <w:top w:val="nil"/>
              <w:left w:val="nil"/>
              <w:bottom w:val="single" w:sz="4" w:space="0" w:color="auto"/>
              <w:right w:val="single" w:sz="4" w:space="0" w:color="auto"/>
            </w:tcBorders>
            <w:noWrap/>
            <w:vAlign w:val="center"/>
            <w:hideMark/>
          </w:tcPr>
          <w:p w14:paraId="09EA3679" w14:textId="77777777" w:rsidR="004A1BD0" w:rsidRPr="004A1BD0" w:rsidRDefault="004A1BD0" w:rsidP="004A1BD0">
            <w:r w:rsidRPr="004A1BD0">
              <w:t>12.921.350</w:t>
            </w:r>
          </w:p>
        </w:tc>
      </w:tr>
      <w:tr w:rsidR="004A1BD0" w:rsidRPr="004A1BD0" w14:paraId="39CE97C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85A7C59" w14:textId="77777777" w:rsidR="004A1BD0" w:rsidRPr="004A1BD0" w:rsidRDefault="004A1BD0" w:rsidP="004A1BD0">
            <w:r w:rsidRPr="004A1BD0">
              <w:t>906</w:t>
            </w:r>
          </w:p>
        </w:tc>
        <w:tc>
          <w:tcPr>
            <w:tcW w:w="767" w:type="pct"/>
            <w:tcBorders>
              <w:top w:val="nil"/>
              <w:left w:val="nil"/>
              <w:bottom w:val="single" w:sz="4" w:space="0" w:color="auto"/>
              <w:right w:val="single" w:sz="4" w:space="0" w:color="auto"/>
            </w:tcBorders>
            <w:noWrap/>
            <w:vAlign w:val="center"/>
            <w:hideMark/>
          </w:tcPr>
          <w:p w14:paraId="12612A31" w14:textId="77777777" w:rsidR="004A1BD0" w:rsidRPr="004A1BD0" w:rsidRDefault="004A1BD0" w:rsidP="004A1BD0">
            <w:r w:rsidRPr="004A1BD0">
              <w:t>494701</w:t>
            </w:r>
          </w:p>
        </w:tc>
        <w:tc>
          <w:tcPr>
            <w:tcW w:w="2981" w:type="pct"/>
            <w:tcBorders>
              <w:top w:val="nil"/>
              <w:left w:val="nil"/>
              <w:bottom w:val="single" w:sz="4" w:space="0" w:color="auto"/>
              <w:right w:val="single" w:sz="4" w:space="0" w:color="auto"/>
            </w:tcBorders>
            <w:vAlign w:val="center"/>
            <w:hideMark/>
          </w:tcPr>
          <w:p w14:paraId="349C54B2" w14:textId="77777777" w:rsidR="004A1BD0" w:rsidRPr="004A1BD0" w:rsidRDefault="004A1BD0" w:rsidP="004A1BD0">
            <w:r w:rsidRPr="004A1BD0">
              <w:t>EVACUACIÓN EN HEMORROIDES TROMBOSADAS</w:t>
            </w:r>
          </w:p>
        </w:tc>
        <w:tc>
          <w:tcPr>
            <w:tcW w:w="810" w:type="pct"/>
            <w:tcBorders>
              <w:top w:val="nil"/>
              <w:left w:val="nil"/>
              <w:bottom w:val="single" w:sz="4" w:space="0" w:color="auto"/>
              <w:right w:val="single" w:sz="4" w:space="0" w:color="auto"/>
            </w:tcBorders>
            <w:noWrap/>
            <w:vAlign w:val="center"/>
            <w:hideMark/>
          </w:tcPr>
          <w:p w14:paraId="6C6A01A9" w14:textId="77777777" w:rsidR="004A1BD0" w:rsidRPr="004A1BD0" w:rsidRDefault="004A1BD0" w:rsidP="004A1BD0">
            <w:r w:rsidRPr="004A1BD0">
              <w:t>12.921.350</w:t>
            </w:r>
          </w:p>
        </w:tc>
      </w:tr>
      <w:tr w:rsidR="004A1BD0" w:rsidRPr="004A1BD0" w14:paraId="702E2C7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5A23A10" w14:textId="77777777" w:rsidR="004A1BD0" w:rsidRPr="004A1BD0" w:rsidRDefault="004A1BD0" w:rsidP="004A1BD0">
            <w:r w:rsidRPr="004A1BD0">
              <w:t>907</w:t>
            </w:r>
          </w:p>
        </w:tc>
        <w:tc>
          <w:tcPr>
            <w:tcW w:w="767" w:type="pct"/>
            <w:tcBorders>
              <w:top w:val="nil"/>
              <w:left w:val="nil"/>
              <w:bottom w:val="single" w:sz="4" w:space="0" w:color="auto"/>
              <w:right w:val="single" w:sz="4" w:space="0" w:color="auto"/>
            </w:tcBorders>
            <w:noWrap/>
            <w:vAlign w:val="center"/>
            <w:hideMark/>
          </w:tcPr>
          <w:p w14:paraId="7B9A4031" w14:textId="77777777" w:rsidR="004A1BD0" w:rsidRPr="004A1BD0" w:rsidRDefault="004A1BD0" w:rsidP="004A1BD0">
            <w:r w:rsidRPr="004A1BD0">
              <w:t>495001</w:t>
            </w:r>
          </w:p>
        </w:tc>
        <w:tc>
          <w:tcPr>
            <w:tcW w:w="2981" w:type="pct"/>
            <w:tcBorders>
              <w:top w:val="nil"/>
              <w:left w:val="nil"/>
              <w:bottom w:val="single" w:sz="4" w:space="0" w:color="auto"/>
              <w:right w:val="single" w:sz="4" w:space="0" w:color="auto"/>
            </w:tcBorders>
            <w:vAlign w:val="center"/>
            <w:hideMark/>
          </w:tcPr>
          <w:p w14:paraId="679D8378" w14:textId="77777777" w:rsidR="004A1BD0" w:rsidRPr="004A1BD0" w:rsidRDefault="004A1BD0" w:rsidP="004A1BD0">
            <w:r w:rsidRPr="004A1BD0">
              <w:t>ESFINTEROTOMÍA ANAL VÍA ABIERTA</w:t>
            </w:r>
          </w:p>
        </w:tc>
        <w:tc>
          <w:tcPr>
            <w:tcW w:w="810" w:type="pct"/>
            <w:tcBorders>
              <w:top w:val="nil"/>
              <w:left w:val="nil"/>
              <w:bottom w:val="single" w:sz="4" w:space="0" w:color="auto"/>
              <w:right w:val="single" w:sz="4" w:space="0" w:color="auto"/>
            </w:tcBorders>
            <w:noWrap/>
            <w:vAlign w:val="center"/>
            <w:hideMark/>
          </w:tcPr>
          <w:p w14:paraId="20C9938C" w14:textId="77777777" w:rsidR="004A1BD0" w:rsidRPr="004A1BD0" w:rsidRDefault="004A1BD0" w:rsidP="004A1BD0">
            <w:r w:rsidRPr="004A1BD0">
              <w:t>12.921.350</w:t>
            </w:r>
          </w:p>
        </w:tc>
      </w:tr>
      <w:tr w:rsidR="004A1BD0" w:rsidRPr="004A1BD0" w14:paraId="4CDFEFE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66D8DF4" w14:textId="77777777" w:rsidR="004A1BD0" w:rsidRPr="004A1BD0" w:rsidRDefault="004A1BD0" w:rsidP="004A1BD0">
            <w:r w:rsidRPr="004A1BD0">
              <w:t>908</w:t>
            </w:r>
          </w:p>
        </w:tc>
        <w:tc>
          <w:tcPr>
            <w:tcW w:w="767" w:type="pct"/>
            <w:tcBorders>
              <w:top w:val="nil"/>
              <w:left w:val="nil"/>
              <w:bottom w:val="single" w:sz="4" w:space="0" w:color="auto"/>
              <w:right w:val="single" w:sz="4" w:space="0" w:color="auto"/>
            </w:tcBorders>
            <w:noWrap/>
            <w:vAlign w:val="center"/>
            <w:hideMark/>
          </w:tcPr>
          <w:p w14:paraId="23EB9BB0" w14:textId="77777777" w:rsidR="004A1BD0" w:rsidRPr="004A1BD0" w:rsidRDefault="004A1BD0" w:rsidP="004A1BD0">
            <w:r w:rsidRPr="004A1BD0">
              <w:t>497101</w:t>
            </w:r>
          </w:p>
        </w:tc>
        <w:tc>
          <w:tcPr>
            <w:tcW w:w="2981" w:type="pct"/>
            <w:tcBorders>
              <w:top w:val="nil"/>
              <w:left w:val="nil"/>
              <w:bottom w:val="single" w:sz="4" w:space="0" w:color="auto"/>
              <w:right w:val="single" w:sz="4" w:space="0" w:color="auto"/>
            </w:tcBorders>
            <w:vAlign w:val="center"/>
            <w:hideMark/>
          </w:tcPr>
          <w:p w14:paraId="20C084CF" w14:textId="77777777" w:rsidR="004A1BD0" w:rsidRPr="004A1BD0" w:rsidRDefault="004A1BD0" w:rsidP="004A1BD0">
            <w:r w:rsidRPr="004A1BD0">
              <w:t>SUTURA DE LACERACIÓN O DESGARRO DE ANO</w:t>
            </w:r>
          </w:p>
        </w:tc>
        <w:tc>
          <w:tcPr>
            <w:tcW w:w="810" w:type="pct"/>
            <w:tcBorders>
              <w:top w:val="nil"/>
              <w:left w:val="nil"/>
              <w:bottom w:val="single" w:sz="4" w:space="0" w:color="auto"/>
              <w:right w:val="single" w:sz="4" w:space="0" w:color="auto"/>
            </w:tcBorders>
            <w:noWrap/>
            <w:vAlign w:val="center"/>
            <w:hideMark/>
          </w:tcPr>
          <w:p w14:paraId="14B3B2D2" w14:textId="77777777" w:rsidR="004A1BD0" w:rsidRPr="004A1BD0" w:rsidRDefault="004A1BD0" w:rsidP="004A1BD0">
            <w:r w:rsidRPr="004A1BD0">
              <w:t>12.921.350</w:t>
            </w:r>
          </w:p>
        </w:tc>
      </w:tr>
      <w:tr w:rsidR="004A1BD0" w:rsidRPr="004A1BD0" w14:paraId="2C3201CF"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4603C4BD" w14:textId="77777777" w:rsidR="004A1BD0" w:rsidRPr="004A1BD0" w:rsidRDefault="004A1BD0" w:rsidP="004A1BD0">
            <w:r w:rsidRPr="004A1BD0">
              <w:t>909</w:t>
            </w:r>
          </w:p>
        </w:tc>
        <w:tc>
          <w:tcPr>
            <w:tcW w:w="767" w:type="pct"/>
            <w:tcBorders>
              <w:top w:val="nil"/>
              <w:left w:val="nil"/>
              <w:bottom w:val="single" w:sz="4" w:space="0" w:color="auto"/>
              <w:right w:val="single" w:sz="4" w:space="0" w:color="auto"/>
            </w:tcBorders>
            <w:noWrap/>
            <w:vAlign w:val="center"/>
            <w:hideMark/>
          </w:tcPr>
          <w:p w14:paraId="199F739C" w14:textId="77777777" w:rsidR="004A1BD0" w:rsidRPr="004A1BD0" w:rsidRDefault="004A1BD0" w:rsidP="004A1BD0">
            <w:r w:rsidRPr="004A1BD0">
              <w:t>497110</w:t>
            </w:r>
          </w:p>
        </w:tc>
        <w:tc>
          <w:tcPr>
            <w:tcW w:w="2981" w:type="pct"/>
            <w:tcBorders>
              <w:top w:val="nil"/>
              <w:left w:val="nil"/>
              <w:bottom w:val="single" w:sz="4" w:space="0" w:color="auto"/>
              <w:right w:val="single" w:sz="4" w:space="0" w:color="auto"/>
            </w:tcBorders>
            <w:vAlign w:val="center"/>
            <w:hideMark/>
          </w:tcPr>
          <w:p w14:paraId="1522DF32" w14:textId="77777777" w:rsidR="004A1BD0" w:rsidRPr="004A1BD0" w:rsidRDefault="004A1BD0" w:rsidP="004A1BD0">
            <w:r w:rsidRPr="004A1BD0">
              <w:t>REPARACIÓN DE LACERACIONES O DESGARROS NO OBSTÉTRICOS QUE INVOLUCRAN RECTO Y ESFÍNTER ANAL (GRADO III)</w:t>
            </w:r>
          </w:p>
        </w:tc>
        <w:tc>
          <w:tcPr>
            <w:tcW w:w="810" w:type="pct"/>
            <w:tcBorders>
              <w:top w:val="nil"/>
              <w:left w:val="nil"/>
              <w:bottom w:val="single" w:sz="4" w:space="0" w:color="auto"/>
              <w:right w:val="single" w:sz="4" w:space="0" w:color="auto"/>
            </w:tcBorders>
            <w:noWrap/>
            <w:vAlign w:val="center"/>
            <w:hideMark/>
          </w:tcPr>
          <w:p w14:paraId="75D94B7D" w14:textId="77777777" w:rsidR="004A1BD0" w:rsidRPr="004A1BD0" w:rsidRDefault="004A1BD0" w:rsidP="004A1BD0">
            <w:r w:rsidRPr="004A1BD0">
              <w:t>12.921.350</w:t>
            </w:r>
          </w:p>
        </w:tc>
      </w:tr>
      <w:tr w:rsidR="004A1BD0" w:rsidRPr="004A1BD0" w14:paraId="5C5C32B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57C1E5F" w14:textId="77777777" w:rsidR="004A1BD0" w:rsidRPr="004A1BD0" w:rsidRDefault="004A1BD0" w:rsidP="004A1BD0">
            <w:r w:rsidRPr="004A1BD0">
              <w:t>910</w:t>
            </w:r>
          </w:p>
        </w:tc>
        <w:tc>
          <w:tcPr>
            <w:tcW w:w="767" w:type="pct"/>
            <w:tcBorders>
              <w:top w:val="nil"/>
              <w:left w:val="nil"/>
              <w:bottom w:val="single" w:sz="4" w:space="0" w:color="auto"/>
              <w:right w:val="single" w:sz="4" w:space="0" w:color="auto"/>
            </w:tcBorders>
            <w:noWrap/>
            <w:vAlign w:val="center"/>
            <w:hideMark/>
          </w:tcPr>
          <w:p w14:paraId="55A5D084" w14:textId="77777777" w:rsidR="004A1BD0" w:rsidRPr="004A1BD0" w:rsidRDefault="004A1BD0" w:rsidP="004A1BD0">
            <w:r w:rsidRPr="004A1BD0">
              <w:t>497301</w:t>
            </w:r>
          </w:p>
        </w:tc>
        <w:tc>
          <w:tcPr>
            <w:tcW w:w="2981" w:type="pct"/>
            <w:tcBorders>
              <w:top w:val="nil"/>
              <w:left w:val="nil"/>
              <w:bottom w:val="single" w:sz="4" w:space="0" w:color="auto"/>
              <w:right w:val="single" w:sz="4" w:space="0" w:color="auto"/>
            </w:tcBorders>
            <w:vAlign w:val="center"/>
            <w:hideMark/>
          </w:tcPr>
          <w:p w14:paraId="553D4606" w14:textId="77777777" w:rsidR="004A1BD0" w:rsidRPr="004A1BD0" w:rsidRDefault="004A1BD0" w:rsidP="004A1BD0">
            <w:r w:rsidRPr="004A1BD0">
              <w:t>FISTULECTOMÍA ANO-VESTIBULAR</w:t>
            </w:r>
          </w:p>
        </w:tc>
        <w:tc>
          <w:tcPr>
            <w:tcW w:w="810" w:type="pct"/>
            <w:tcBorders>
              <w:top w:val="nil"/>
              <w:left w:val="nil"/>
              <w:bottom w:val="single" w:sz="4" w:space="0" w:color="auto"/>
              <w:right w:val="single" w:sz="4" w:space="0" w:color="auto"/>
            </w:tcBorders>
            <w:noWrap/>
            <w:vAlign w:val="center"/>
            <w:hideMark/>
          </w:tcPr>
          <w:p w14:paraId="2AB42780" w14:textId="77777777" w:rsidR="004A1BD0" w:rsidRPr="004A1BD0" w:rsidRDefault="004A1BD0" w:rsidP="004A1BD0">
            <w:r w:rsidRPr="004A1BD0">
              <w:t>12.921.350</w:t>
            </w:r>
          </w:p>
        </w:tc>
      </w:tr>
      <w:tr w:rsidR="004A1BD0" w:rsidRPr="004A1BD0" w14:paraId="4D5B495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8136350" w14:textId="77777777" w:rsidR="004A1BD0" w:rsidRPr="004A1BD0" w:rsidRDefault="004A1BD0" w:rsidP="004A1BD0">
            <w:r w:rsidRPr="004A1BD0">
              <w:t>911</w:t>
            </w:r>
          </w:p>
        </w:tc>
        <w:tc>
          <w:tcPr>
            <w:tcW w:w="767" w:type="pct"/>
            <w:tcBorders>
              <w:top w:val="nil"/>
              <w:left w:val="nil"/>
              <w:bottom w:val="single" w:sz="4" w:space="0" w:color="auto"/>
              <w:right w:val="single" w:sz="4" w:space="0" w:color="auto"/>
            </w:tcBorders>
            <w:noWrap/>
            <w:vAlign w:val="center"/>
            <w:hideMark/>
          </w:tcPr>
          <w:p w14:paraId="7AD5C80E" w14:textId="77777777" w:rsidR="004A1BD0" w:rsidRPr="004A1BD0" w:rsidRDefault="004A1BD0" w:rsidP="004A1BD0">
            <w:r w:rsidRPr="004A1BD0">
              <w:t>497302</w:t>
            </w:r>
          </w:p>
        </w:tc>
        <w:tc>
          <w:tcPr>
            <w:tcW w:w="2981" w:type="pct"/>
            <w:tcBorders>
              <w:top w:val="nil"/>
              <w:left w:val="nil"/>
              <w:bottom w:val="single" w:sz="4" w:space="0" w:color="auto"/>
              <w:right w:val="single" w:sz="4" w:space="0" w:color="auto"/>
            </w:tcBorders>
            <w:vAlign w:val="center"/>
            <w:hideMark/>
          </w:tcPr>
          <w:p w14:paraId="7668B2AD" w14:textId="77777777" w:rsidR="004A1BD0" w:rsidRPr="004A1BD0" w:rsidRDefault="004A1BD0" w:rsidP="004A1BD0">
            <w:r w:rsidRPr="004A1BD0">
              <w:t>FISTULECTOMÍA ANO-PERINEAL</w:t>
            </w:r>
          </w:p>
        </w:tc>
        <w:tc>
          <w:tcPr>
            <w:tcW w:w="810" w:type="pct"/>
            <w:tcBorders>
              <w:top w:val="nil"/>
              <w:left w:val="nil"/>
              <w:bottom w:val="single" w:sz="4" w:space="0" w:color="auto"/>
              <w:right w:val="single" w:sz="4" w:space="0" w:color="auto"/>
            </w:tcBorders>
            <w:noWrap/>
            <w:vAlign w:val="center"/>
            <w:hideMark/>
          </w:tcPr>
          <w:p w14:paraId="299B7EC6" w14:textId="77777777" w:rsidR="004A1BD0" w:rsidRPr="004A1BD0" w:rsidRDefault="004A1BD0" w:rsidP="004A1BD0">
            <w:r w:rsidRPr="004A1BD0">
              <w:t>12.921.350</w:t>
            </w:r>
          </w:p>
        </w:tc>
      </w:tr>
      <w:tr w:rsidR="004A1BD0" w:rsidRPr="004A1BD0" w14:paraId="7EA3697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21A9A60" w14:textId="77777777" w:rsidR="004A1BD0" w:rsidRPr="004A1BD0" w:rsidRDefault="004A1BD0" w:rsidP="004A1BD0">
            <w:r w:rsidRPr="004A1BD0">
              <w:t>912</w:t>
            </w:r>
          </w:p>
        </w:tc>
        <w:tc>
          <w:tcPr>
            <w:tcW w:w="767" w:type="pct"/>
            <w:tcBorders>
              <w:top w:val="nil"/>
              <w:left w:val="nil"/>
              <w:bottom w:val="single" w:sz="4" w:space="0" w:color="auto"/>
              <w:right w:val="single" w:sz="4" w:space="0" w:color="auto"/>
            </w:tcBorders>
            <w:noWrap/>
            <w:vAlign w:val="center"/>
            <w:hideMark/>
          </w:tcPr>
          <w:p w14:paraId="11A13F0D" w14:textId="77777777" w:rsidR="004A1BD0" w:rsidRPr="004A1BD0" w:rsidRDefault="004A1BD0" w:rsidP="004A1BD0">
            <w:r w:rsidRPr="004A1BD0">
              <w:t>497303</w:t>
            </w:r>
          </w:p>
        </w:tc>
        <w:tc>
          <w:tcPr>
            <w:tcW w:w="2981" w:type="pct"/>
            <w:tcBorders>
              <w:top w:val="nil"/>
              <w:left w:val="nil"/>
              <w:bottom w:val="single" w:sz="4" w:space="0" w:color="auto"/>
              <w:right w:val="single" w:sz="4" w:space="0" w:color="auto"/>
            </w:tcBorders>
            <w:vAlign w:val="center"/>
            <w:hideMark/>
          </w:tcPr>
          <w:p w14:paraId="71FC97F5" w14:textId="77777777" w:rsidR="004A1BD0" w:rsidRPr="004A1BD0" w:rsidRDefault="004A1BD0" w:rsidP="004A1BD0">
            <w:r w:rsidRPr="004A1BD0">
              <w:t>FISTULECTOMÍA ANO-VAGINAL</w:t>
            </w:r>
          </w:p>
        </w:tc>
        <w:tc>
          <w:tcPr>
            <w:tcW w:w="810" w:type="pct"/>
            <w:tcBorders>
              <w:top w:val="nil"/>
              <w:left w:val="nil"/>
              <w:bottom w:val="single" w:sz="4" w:space="0" w:color="auto"/>
              <w:right w:val="single" w:sz="4" w:space="0" w:color="auto"/>
            </w:tcBorders>
            <w:noWrap/>
            <w:vAlign w:val="center"/>
            <w:hideMark/>
          </w:tcPr>
          <w:p w14:paraId="025E81BA" w14:textId="77777777" w:rsidR="004A1BD0" w:rsidRPr="004A1BD0" w:rsidRDefault="004A1BD0" w:rsidP="004A1BD0">
            <w:r w:rsidRPr="004A1BD0">
              <w:t>12.921.350</w:t>
            </w:r>
          </w:p>
        </w:tc>
      </w:tr>
      <w:tr w:rsidR="004A1BD0" w:rsidRPr="004A1BD0" w14:paraId="69C4FEC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E11596A" w14:textId="77777777" w:rsidR="004A1BD0" w:rsidRPr="004A1BD0" w:rsidRDefault="004A1BD0" w:rsidP="004A1BD0">
            <w:r w:rsidRPr="004A1BD0">
              <w:t>913</w:t>
            </w:r>
          </w:p>
        </w:tc>
        <w:tc>
          <w:tcPr>
            <w:tcW w:w="767" w:type="pct"/>
            <w:tcBorders>
              <w:top w:val="nil"/>
              <w:left w:val="nil"/>
              <w:bottom w:val="single" w:sz="4" w:space="0" w:color="auto"/>
              <w:right w:val="single" w:sz="4" w:space="0" w:color="auto"/>
            </w:tcBorders>
            <w:noWrap/>
            <w:vAlign w:val="center"/>
            <w:hideMark/>
          </w:tcPr>
          <w:p w14:paraId="5AA012FE" w14:textId="77777777" w:rsidR="004A1BD0" w:rsidRPr="004A1BD0" w:rsidRDefault="004A1BD0" w:rsidP="004A1BD0">
            <w:r w:rsidRPr="004A1BD0">
              <w:t>497401</w:t>
            </w:r>
          </w:p>
        </w:tc>
        <w:tc>
          <w:tcPr>
            <w:tcW w:w="2981" w:type="pct"/>
            <w:tcBorders>
              <w:top w:val="nil"/>
              <w:left w:val="nil"/>
              <w:bottom w:val="single" w:sz="4" w:space="0" w:color="auto"/>
              <w:right w:val="single" w:sz="4" w:space="0" w:color="auto"/>
            </w:tcBorders>
            <w:vAlign w:val="center"/>
            <w:hideMark/>
          </w:tcPr>
          <w:p w14:paraId="4A059229" w14:textId="77777777" w:rsidR="004A1BD0" w:rsidRPr="004A1BD0" w:rsidRDefault="004A1BD0" w:rsidP="004A1BD0">
            <w:r w:rsidRPr="004A1BD0">
              <w:t>TRANSPOSICIÓN DEL MÚSCULO RECTO INTERNO PARA INCONTINENCIA ANAL, VÍA SAGITAL POSTERIOR</w:t>
            </w:r>
          </w:p>
        </w:tc>
        <w:tc>
          <w:tcPr>
            <w:tcW w:w="810" w:type="pct"/>
            <w:tcBorders>
              <w:top w:val="nil"/>
              <w:left w:val="nil"/>
              <w:bottom w:val="single" w:sz="4" w:space="0" w:color="auto"/>
              <w:right w:val="single" w:sz="4" w:space="0" w:color="auto"/>
            </w:tcBorders>
            <w:noWrap/>
            <w:vAlign w:val="center"/>
            <w:hideMark/>
          </w:tcPr>
          <w:p w14:paraId="52C4FA59" w14:textId="77777777" w:rsidR="004A1BD0" w:rsidRPr="004A1BD0" w:rsidRDefault="004A1BD0" w:rsidP="004A1BD0">
            <w:r w:rsidRPr="004A1BD0">
              <w:t>12.921.350</w:t>
            </w:r>
          </w:p>
        </w:tc>
      </w:tr>
      <w:tr w:rsidR="004A1BD0" w:rsidRPr="004A1BD0" w14:paraId="624864D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56FC97A" w14:textId="77777777" w:rsidR="004A1BD0" w:rsidRPr="004A1BD0" w:rsidRDefault="004A1BD0" w:rsidP="004A1BD0">
            <w:r w:rsidRPr="004A1BD0">
              <w:t>914</w:t>
            </w:r>
          </w:p>
        </w:tc>
        <w:tc>
          <w:tcPr>
            <w:tcW w:w="767" w:type="pct"/>
            <w:tcBorders>
              <w:top w:val="nil"/>
              <w:left w:val="nil"/>
              <w:bottom w:val="single" w:sz="4" w:space="0" w:color="auto"/>
              <w:right w:val="single" w:sz="4" w:space="0" w:color="auto"/>
            </w:tcBorders>
            <w:noWrap/>
            <w:vAlign w:val="center"/>
            <w:hideMark/>
          </w:tcPr>
          <w:p w14:paraId="6C912057" w14:textId="77777777" w:rsidR="004A1BD0" w:rsidRPr="004A1BD0" w:rsidRDefault="004A1BD0" w:rsidP="004A1BD0">
            <w:r w:rsidRPr="004A1BD0">
              <w:t>497402</w:t>
            </w:r>
          </w:p>
        </w:tc>
        <w:tc>
          <w:tcPr>
            <w:tcW w:w="2981" w:type="pct"/>
            <w:tcBorders>
              <w:top w:val="nil"/>
              <w:left w:val="nil"/>
              <w:bottom w:val="single" w:sz="4" w:space="0" w:color="auto"/>
              <w:right w:val="single" w:sz="4" w:space="0" w:color="auto"/>
            </w:tcBorders>
            <w:vAlign w:val="center"/>
            <w:hideMark/>
          </w:tcPr>
          <w:p w14:paraId="16928D56" w14:textId="77777777" w:rsidR="004A1BD0" w:rsidRPr="004A1BD0" w:rsidRDefault="004A1BD0" w:rsidP="004A1BD0">
            <w:r w:rsidRPr="004A1BD0">
              <w:t>TRANSPOSICIÓN DEL MÚSCULO RECTO INTERNO PARA INCONTINENCIA ANAL</w:t>
            </w:r>
          </w:p>
        </w:tc>
        <w:tc>
          <w:tcPr>
            <w:tcW w:w="810" w:type="pct"/>
            <w:tcBorders>
              <w:top w:val="nil"/>
              <w:left w:val="nil"/>
              <w:bottom w:val="single" w:sz="4" w:space="0" w:color="auto"/>
              <w:right w:val="single" w:sz="4" w:space="0" w:color="auto"/>
            </w:tcBorders>
            <w:noWrap/>
            <w:vAlign w:val="center"/>
            <w:hideMark/>
          </w:tcPr>
          <w:p w14:paraId="0F44ED18" w14:textId="77777777" w:rsidR="004A1BD0" w:rsidRPr="004A1BD0" w:rsidRDefault="004A1BD0" w:rsidP="004A1BD0">
            <w:r w:rsidRPr="004A1BD0">
              <w:t>12.921.350</w:t>
            </w:r>
          </w:p>
        </w:tc>
      </w:tr>
      <w:tr w:rsidR="004A1BD0" w:rsidRPr="004A1BD0" w14:paraId="14AF0DC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E50A17C" w14:textId="77777777" w:rsidR="004A1BD0" w:rsidRPr="004A1BD0" w:rsidRDefault="004A1BD0" w:rsidP="004A1BD0">
            <w:r w:rsidRPr="004A1BD0">
              <w:t>915</w:t>
            </w:r>
          </w:p>
        </w:tc>
        <w:tc>
          <w:tcPr>
            <w:tcW w:w="767" w:type="pct"/>
            <w:tcBorders>
              <w:top w:val="nil"/>
              <w:left w:val="nil"/>
              <w:bottom w:val="single" w:sz="4" w:space="0" w:color="auto"/>
              <w:right w:val="single" w:sz="4" w:space="0" w:color="auto"/>
            </w:tcBorders>
            <w:noWrap/>
            <w:vAlign w:val="center"/>
            <w:hideMark/>
          </w:tcPr>
          <w:p w14:paraId="464FD9AE" w14:textId="77777777" w:rsidR="004A1BD0" w:rsidRPr="004A1BD0" w:rsidRDefault="004A1BD0" w:rsidP="004A1BD0">
            <w:r w:rsidRPr="004A1BD0">
              <w:t>497502</w:t>
            </w:r>
          </w:p>
        </w:tc>
        <w:tc>
          <w:tcPr>
            <w:tcW w:w="2981" w:type="pct"/>
            <w:tcBorders>
              <w:top w:val="nil"/>
              <w:left w:val="nil"/>
              <w:bottom w:val="single" w:sz="4" w:space="0" w:color="auto"/>
              <w:right w:val="single" w:sz="4" w:space="0" w:color="auto"/>
            </w:tcBorders>
            <w:vAlign w:val="center"/>
            <w:hideMark/>
          </w:tcPr>
          <w:p w14:paraId="005EB491" w14:textId="77777777" w:rsidR="004A1BD0" w:rsidRPr="004A1BD0" w:rsidRDefault="004A1BD0" w:rsidP="004A1BD0">
            <w:r w:rsidRPr="004A1BD0">
              <w:t>RECONSTRUCCIÓN DE ANO, POR ATRESIA ANAL</w:t>
            </w:r>
          </w:p>
        </w:tc>
        <w:tc>
          <w:tcPr>
            <w:tcW w:w="810" w:type="pct"/>
            <w:tcBorders>
              <w:top w:val="nil"/>
              <w:left w:val="nil"/>
              <w:bottom w:val="single" w:sz="4" w:space="0" w:color="auto"/>
              <w:right w:val="single" w:sz="4" w:space="0" w:color="auto"/>
            </w:tcBorders>
            <w:noWrap/>
            <w:vAlign w:val="center"/>
            <w:hideMark/>
          </w:tcPr>
          <w:p w14:paraId="4C41D5AC" w14:textId="77777777" w:rsidR="004A1BD0" w:rsidRPr="004A1BD0" w:rsidRDefault="004A1BD0" w:rsidP="004A1BD0">
            <w:r w:rsidRPr="004A1BD0">
              <w:t>12.921.350</w:t>
            </w:r>
          </w:p>
        </w:tc>
      </w:tr>
      <w:tr w:rsidR="004A1BD0" w:rsidRPr="004A1BD0" w14:paraId="6CB40C2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AAFD7BF" w14:textId="77777777" w:rsidR="004A1BD0" w:rsidRPr="004A1BD0" w:rsidRDefault="004A1BD0" w:rsidP="004A1BD0">
            <w:r w:rsidRPr="004A1BD0">
              <w:t>916</w:t>
            </w:r>
          </w:p>
        </w:tc>
        <w:tc>
          <w:tcPr>
            <w:tcW w:w="767" w:type="pct"/>
            <w:tcBorders>
              <w:top w:val="nil"/>
              <w:left w:val="nil"/>
              <w:bottom w:val="single" w:sz="4" w:space="0" w:color="auto"/>
              <w:right w:val="single" w:sz="4" w:space="0" w:color="auto"/>
            </w:tcBorders>
            <w:noWrap/>
            <w:vAlign w:val="center"/>
            <w:hideMark/>
          </w:tcPr>
          <w:p w14:paraId="66F46F0F" w14:textId="77777777" w:rsidR="004A1BD0" w:rsidRPr="004A1BD0" w:rsidRDefault="004A1BD0" w:rsidP="004A1BD0">
            <w:r w:rsidRPr="004A1BD0">
              <w:t>497503</w:t>
            </w:r>
          </w:p>
        </w:tc>
        <w:tc>
          <w:tcPr>
            <w:tcW w:w="2981" w:type="pct"/>
            <w:tcBorders>
              <w:top w:val="nil"/>
              <w:left w:val="nil"/>
              <w:bottom w:val="single" w:sz="4" w:space="0" w:color="auto"/>
              <w:right w:val="single" w:sz="4" w:space="0" w:color="auto"/>
            </w:tcBorders>
            <w:vAlign w:val="center"/>
            <w:hideMark/>
          </w:tcPr>
          <w:p w14:paraId="4A5586E3" w14:textId="77777777" w:rsidR="004A1BD0" w:rsidRPr="004A1BD0" w:rsidRDefault="004A1BD0" w:rsidP="004A1BD0">
            <w:r w:rsidRPr="004A1BD0">
              <w:t>ESFINTEROPLASTIA ANAL</w:t>
            </w:r>
          </w:p>
        </w:tc>
        <w:tc>
          <w:tcPr>
            <w:tcW w:w="810" w:type="pct"/>
            <w:tcBorders>
              <w:top w:val="nil"/>
              <w:left w:val="nil"/>
              <w:bottom w:val="single" w:sz="4" w:space="0" w:color="auto"/>
              <w:right w:val="single" w:sz="4" w:space="0" w:color="auto"/>
            </w:tcBorders>
            <w:noWrap/>
            <w:vAlign w:val="center"/>
            <w:hideMark/>
          </w:tcPr>
          <w:p w14:paraId="4E2496A5" w14:textId="77777777" w:rsidR="004A1BD0" w:rsidRPr="004A1BD0" w:rsidRDefault="004A1BD0" w:rsidP="004A1BD0">
            <w:r w:rsidRPr="004A1BD0">
              <w:t>12.921.350</w:t>
            </w:r>
          </w:p>
        </w:tc>
      </w:tr>
      <w:tr w:rsidR="004A1BD0" w:rsidRPr="004A1BD0" w14:paraId="686BC11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2436107" w14:textId="77777777" w:rsidR="004A1BD0" w:rsidRPr="004A1BD0" w:rsidRDefault="004A1BD0" w:rsidP="004A1BD0">
            <w:r w:rsidRPr="004A1BD0">
              <w:t>917</w:t>
            </w:r>
          </w:p>
        </w:tc>
        <w:tc>
          <w:tcPr>
            <w:tcW w:w="767" w:type="pct"/>
            <w:tcBorders>
              <w:top w:val="nil"/>
              <w:left w:val="nil"/>
              <w:bottom w:val="single" w:sz="4" w:space="0" w:color="auto"/>
              <w:right w:val="single" w:sz="4" w:space="0" w:color="auto"/>
            </w:tcBorders>
            <w:noWrap/>
            <w:vAlign w:val="center"/>
            <w:hideMark/>
          </w:tcPr>
          <w:p w14:paraId="7DEE252D" w14:textId="77777777" w:rsidR="004A1BD0" w:rsidRPr="004A1BD0" w:rsidRDefault="004A1BD0" w:rsidP="004A1BD0">
            <w:r w:rsidRPr="004A1BD0">
              <w:t>497504</w:t>
            </w:r>
          </w:p>
        </w:tc>
        <w:tc>
          <w:tcPr>
            <w:tcW w:w="2981" w:type="pct"/>
            <w:tcBorders>
              <w:top w:val="nil"/>
              <w:left w:val="nil"/>
              <w:bottom w:val="single" w:sz="4" w:space="0" w:color="auto"/>
              <w:right w:val="single" w:sz="4" w:space="0" w:color="auto"/>
            </w:tcBorders>
            <w:vAlign w:val="center"/>
            <w:hideMark/>
          </w:tcPr>
          <w:p w14:paraId="3415352C" w14:textId="77777777" w:rsidR="004A1BD0" w:rsidRPr="004A1BD0" w:rsidRDefault="004A1BD0" w:rsidP="004A1BD0">
            <w:r w:rsidRPr="004A1BD0">
              <w:t>ANOPLASTIA POR ESTENOSIS</w:t>
            </w:r>
          </w:p>
        </w:tc>
        <w:tc>
          <w:tcPr>
            <w:tcW w:w="810" w:type="pct"/>
            <w:tcBorders>
              <w:top w:val="nil"/>
              <w:left w:val="nil"/>
              <w:bottom w:val="single" w:sz="4" w:space="0" w:color="auto"/>
              <w:right w:val="single" w:sz="4" w:space="0" w:color="auto"/>
            </w:tcBorders>
            <w:noWrap/>
            <w:vAlign w:val="center"/>
            <w:hideMark/>
          </w:tcPr>
          <w:p w14:paraId="2CA59C59" w14:textId="77777777" w:rsidR="004A1BD0" w:rsidRPr="004A1BD0" w:rsidRDefault="004A1BD0" w:rsidP="004A1BD0">
            <w:r w:rsidRPr="004A1BD0">
              <w:t>12.921.350</w:t>
            </w:r>
          </w:p>
        </w:tc>
      </w:tr>
      <w:tr w:rsidR="004A1BD0" w:rsidRPr="004A1BD0" w14:paraId="789AC08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8DCA459" w14:textId="77777777" w:rsidR="004A1BD0" w:rsidRPr="004A1BD0" w:rsidRDefault="004A1BD0" w:rsidP="004A1BD0">
            <w:r w:rsidRPr="004A1BD0">
              <w:t>918</w:t>
            </w:r>
          </w:p>
        </w:tc>
        <w:tc>
          <w:tcPr>
            <w:tcW w:w="767" w:type="pct"/>
            <w:tcBorders>
              <w:top w:val="nil"/>
              <w:left w:val="nil"/>
              <w:bottom w:val="single" w:sz="4" w:space="0" w:color="auto"/>
              <w:right w:val="single" w:sz="4" w:space="0" w:color="auto"/>
            </w:tcBorders>
            <w:noWrap/>
            <w:vAlign w:val="center"/>
            <w:hideMark/>
          </w:tcPr>
          <w:p w14:paraId="139994E5" w14:textId="77777777" w:rsidR="004A1BD0" w:rsidRPr="004A1BD0" w:rsidRDefault="004A1BD0" w:rsidP="004A1BD0">
            <w:r w:rsidRPr="004A1BD0">
              <w:t>497507</w:t>
            </w:r>
          </w:p>
        </w:tc>
        <w:tc>
          <w:tcPr>
            <w:tcW w:w="2981" w:type="pct"/>
            <w:tcBorders>
              <w:top w:val="nil"/>
              <w:left w:val="nil"/>
              <w:bottom w:val="single" w:sz="4" w:space="0" w:color="auto"/>
              <w:right w:val="single" w:sz="4" w:space="0" w:color="auto"/>
            </w:tcBorders>
            <w:vAlign w:val="center"/>
            <w:hideMark/>
          </w:tcPr>
          <w:p w14:paraId="05F1CF44" w14:textId="77777777" w:rsidR="004A1BD0" w:rsidRPr="004A1BD0" w:rsidRDefault="004A1BD0" w:rsidP="004A1BD0">
            <w:r w:rsidRPr="004A1BD0">
              <w:t>CORRECCIÓN DE ANO IMPERFORADO Y FÍSTULA RECTO-VESICAL, VÍA COMBINADA</w:t>
            </w:r>
          </w:p>
        </w:tc>
        <w:tc>
          <w:tcPr>
            <w:tcW w:w="810" w:type="pct"/>
            <w:tcBorders>
              <w:top w:val="nil"/>
              <w:left w:val="nil"/>
              <w:bottom w:val="single" w:sz="4" w:space="0" w:color="auto"/>
              <w:right w:val="single" w:sz="4" w:space="0" w:color="auto"/>
            </w:tcBorders>
            <w:noWrap/>
            <w:vAlign w:val="center"/>
            <w:hideMark/>
          </w:tcPr>
          <w:p w14:paraId="28A90E6A" w14:textId="77777777" w:rsidR="004A1BD0" w:rsidRPr="004A1BD0" w:rsidRDefault="004A1BD0" w:rsidP="004A1BD0">
            <w:r w:rsidRPr="004A1BD0">
              <w:t>12.921.350</w:t>
            </w:r>
          </w:p>
        </w:tc>
      </w:tr>
      <w:tr w:rsidR="004A1BD0" w:rsidRPr="004A1BD0" w14:paraId="799B996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3D850C8" w14:textId="77777777" w:rsidR="004A1BD0" w:rsidRPr="004A1BD0" w:rsidRDefault="004A1BD0" w:rsidP="004A1BD0">
            <w:r w:rsidRPr="004A1BD0">
              <w:t>919</w:t>
            </w:r>
          </w:p>
        </w:tc>
        <w:tc>
          <w:tcPr>
            <w:tcW w:w="767" w:type="pct"/>
            <w:tcBorders>
              <w:top w:val="nil"/>
              <w:left w:val="nil"/>
              <w:bottom w:val="single" w:sz="4" w:space="0" w:color="auto"/>
              <w:right w:val="single" w:sz="4" w:space="0" w:color="auto"/>
            </w:tcBorders>
            <w:noWrap/>
            <w:vAlign w:val="center"/>
            <w:hideMark/>
          </w:tcPr>
          <w:p w14:paraId="7C9FF7C6" w14:textId="77777777" w:rsidR="004A1BD0" w:rsidRPr="004A1BD0" w:rsidRDefault="004A1BD0" w:rsidP="004A1BD0">
            <w:r w:rsidRPr="004A1BD0">
              <w:t>497509</w:t>
            </w:r>
          </w:p>
        </w:tc>
        <w:tc>
          <w:tcPr>
            <w:tcW w:w="2981" w:type="pct"/>
            <w:tcBorders>
              <w:top w:val="nil"/>
              <w:left w:val="nil"/>
              <w:bottom w:val="single" w:sz="4" w:space="0" w:color="auto"/>
              <w:right w:val="single" w:sz="4" w:space="0" w:color="auto"/>
            </w:tcBorders>
            <w:vAlign w:val="center"/>
            <w:hideMark/>
          </w:tcPr>
          <w:p w14:paraId="1FF14F15" w14:textId="77777777" w:rsidR="004A1BD0" w:rsidRPr="004A1BD0" w:rsidRDefault="004A1BD0" w:rsidP="004A1BD0">
            <w:r w:rsidRPr="004A1BD0">
              <w:t>PLASTIA DE ANO [ANOPLASTIA]</w:t>
            </w:r>
          </w:p>
        </w:tc>
        <w:tc>
          <w:tcPr>
            <w:tcW w:w="810" w:type="pct"/>
            <w:tcBorders>
              <w:top w:val="nil"/>
              <w:left w:val="nil"/>
              <w:bottom w:val="single" w:sz="4" w:space="0" w:color="auto"/>
              <w:right w:val="single" w:sz="4" w:space="0" w:color="auto"/>
            </w:tcBorders>
            <w:noWrap/>
            <w:vAlign w:val="center"/>
            <w:hideMark/>
          </w:tcPr>
          <w:p w14:paraId="07739EB1" w14:textId="77777777" w:rsidR="004A1BD0" w:rsidRPr="004A1BD0" w:rsidRDefault="004A1BD0" w:rsidP="004A1BD0">
            <w:r w:rsidRPr="004A1BD0">
              <w:t>12.921.350</w:t>
            </w:r>
          </w:p>
        </w:tc>
      </w:tr>
      <w:tr w:rsidR="004A1BD0" w:rsidRPr="004A1BD0" w14:paraId="555F1D6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15911F5" w14:textId="77777777" w:rsidR="004A1BD0" w:rsidRPr="004A1BD0" w:rsidRDefault="004A1BD0" w:rsidP="004A1BD0">
            <w:r w:rsidRPr="004A1BD0">
              <w:t>920</w:t>
            </w:r>
          </w:p>
        </w:tc>
        <w:tc>
          <w:tcPr>
            <w:tcW w:w="767" w:type="pct"/>
            <w:tcBorders>
              <w:top w:val="nil"/>
              <w:left w:val="nil"/>
              <w:bottom w:val="single" w:sz="4" w:space="0" w:color="auto"/>
              <w:right w:val="single" w:sz="4" w:space="0" w:color="auto"/>
            </w:tcBorders>
            <w:noWrap/>
            <w:vAlign w:val="center"/>
            <w:hideMark/>
          </w:tcPr>
          <w:p w14:paraId="3112C27D" w14:textId="77777777" w:rsidR="004A1BD0" w:rsidRPr="004A1BD0" w:rsidRDefault="004A1BD0" w:rsidP="004A1BD0">
            <w:r w:rsidRPr="004A1BD0">
              <w:t>501001</w:t>
            </w:r>
          </w:p>
        </w:tc>
        <w:tc>
          <w:tcPr>
            <w:tcW w:w="2981" w:type="pct"/>
            <w:tcBorders>
              <w:top w:val="nil"/>
              <w:left w:val="nil"/>
              <w:bottom w:val="single" w:sz="4" w:space="0" w:color="auto"/>
              <w:right w:val="single" w:sz="4" w:space="0" w:color="auto"/>
            </w:tcBorders>
            <w:vAlign w:val="center"/>
            <w:hideMark/>
          </w:tcPr>
          <w:p w14:paraId="37BC1120" w14:textId="77777777" w:rsidR="004A1BD0" w:rsidRPr="004A1BD0" w:rsidRDefault="004A1BD0" w:rsidP="004A1BD0">
            <w:r w:rsidRPr="004A1BD0">
              <w:t>BIOPSIA ABIERTA DE HÍGADO</w:t>
            </w:r>
          </w:p>
        </w:tc>
        <w:tc>
          <w:tcPr>
            <w:tcW w:w="810" w:type="pct"/>
            <w:tcBorders>
              <w:top w:val="nil"/>
              <w:left w:val="nil"/>
              <w:bottom w:val="single" w:sz="4" w:space="0" w:color="auto"/>
              <w:right w:val="single" w:sz="4" w:space="0" w:color="auto"/>
            </w:tcBorders>
            <w:noWrap/>
            <w:vAlign w:val="center"/>
            <w:hideMark/>
          </w:tcPr>
          <w:p w14:paraId="44E9B8B0" w14:textId="77777777" w:rsidR="004A1BD0" w:rsidRPr="004A1BD0" w:rsidRDefault="004A1BD0" w:rsidP="004A1BD0">
            <w:r w:rsidRPr="004A1BD0">
              <w:t>1.932.277</w:t>
            </w:r>
          </w:p>
        </w:tc>
      </w:tr>
      <w:tr w:rsidR="004A1BD0" w:rsidRPr="004A1BD0" w14:paraId="299CF09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CF75CEB" w14:textId="77777777" w:rsidR="004A1BD0" w:rsidRPr="004A1BD0" w:rsidRDefault="004A1BD0" w:rsidP="004A1BD0">
            <w:r w:rsidRPr="004A1BD0">
              <w:t>921</w:t>
            </w:r>
          </w:p>
        </w:tc>
        <w:tc>
          <w:tcPr>
            <w:tcW w:w="767" w:type="pct"/>
            <w:tcBorders>
              <w:top w:val="nil"/>
              <w:left w:val="nil"/>
              <w:bottom w:val="single" w:sz="4" w:space="0" w:color="auto"/>
              <w:right w:val="single" w:sz="4" w:space="0" w:color="auto"/>
            </w:tcBorders>
            <w:noWrap/>
            <w:vAlign w:val="center"/>
            <w:hideMark/>
          </w:tcPr>
          <w:p w14:paraId="78B48A2B" w14:textId="77777777" w:rsidR="004A1BD0" w:rsidRPr="004A1BD0" w:rsidRDefault="004A1BD0" w:rsidP="004A1BD0">
            <w:r w:rsidRPr="004A1BD0">
              <w:t>502101</w:t>
            </w:r>
          </w:p>
        </w:tc>
        <w:tc>
          <w:tcPr>
            <w:tcW w:w="2981" w:type="pct"/>
            <w:tcBorders>
              <w:top w:val="nil"/>
              <w:left w:val="nil"/>
              <w:bottom w:val="single" w:sz="4" w:space="0" w:color="auto"/>
              <w:right w:val="single" w:sz="4" w:space="0" w:color="auto"/>
            </w:tcBorders>
            <w:vAlign w:val="center"/>
            <w:hideMark/>
          </w:tcPr>
          <w:p w14:paraId="41259BEA" w14:textId="77777777" w:rsidR="004A1BD0" w:rsidRPr="004A1BD0" w:rsidRDefault="004A1BD0" w:rsidP="004A1BD0">
            <w:r w:rsidRPr="004A1BD0">
              <w:t>DRENAJE DE LESIÓN HEPÁTICA VÍA ABIERTA</w:t>
            </w:r>
          </w:p>
        </w:tc>
        <w:tc>
          <w:tcPr>
            <w:tcW w:w="810" w:type="pct"/>
            <w:tcBorders>
              <w:top w:val="nil"/>
              <w:left w:val="nil"/>
              <w:bottom w:val="single" w:sz="4" w:space="0" w:color="auto"/>
              <w:right w:val="single" w:sz="4" w:space="0" w:color="auto"/>
            </w:tcBorders>
            <w:noWrap/>
            <w:vAlign w:val="center"/>
            <w:hideMark/>
          </w:tcPr>
          <w:p w14:paraId="5ADB496E" w14:textId="77777777" w:rsidR="004A1BD0" w:rsidRPr="004A1BD0" w:rsidRDefault="004A1BD0" w:rsidP="004A1BD0">
            <w:r w:rsidRPr="004A1BD0">
              <w:t>1.932.277</w:t>
            </w:r>
          </w:p>
        </w:tc>
      </w:tr>
      <w:tr w:rsidR="004A1BD0" w:rsidRPr="004A1BD0" w14:paraId="24D51E9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4C73684" w14:textId="77777777" w:rsidR="004A1BD0" w:rsidRPr="004A1BD0" w:rsidRDefault="004A1BD0" w:rsidP="004A1BD0">
            <w:r w:rsidRPr="004A1BD0">
              <w:t>922</w:t>
            </w:r>
          </w:p>
        </w:tc>
        <w:tc>
          <w:tcPr>
            <w:tcW w:w="767" w:type="pct"/>
            <w:tcBorders>
              <w:top w:val="nil"/>
              <w:left w:val="nil"/>
              <w:bottom w:val="single" w:sz="4" w:space="0" w:color="auto"/>
              <w:right w:val="single" w:sz="4" w:space="0" w:color="auto"/>
            </w:tcBorders>
            <w:noWrap/>
            <w:vAlign w:val="center"/>
            <w:hideMark/>
          </w:tcPr>
          <w:p w14:paraId="69830F03" w14:textId="77777777" w:rsidR="004A1BD0" w:rsidRPr="004A1BD0" w:rsidRDefault="004A1BD0" w:rsidP="004A1BD0">
            <w:r w:rsidRPr="004A1BD0">
              <w:t>502102</w:t>
            </w:r>
          </w:p>
        </w:tc>
        <w:tc>
          <w:tcPr>
            <w:tcW w:w="2981" w:type="pct"/>
            <w:tcBorders>
              <w:top w:val="nil"/>
              <w:left w:val="nil"/>
              <w:bottom w:val="single" w:sz="4" w:space="0" w:color="auto"/>
              <w:right w:val="single" w:sz="4" w:space="0" w:color="auto"/>
            </w:tcBorders>
            <w:vAlign w:val="center"/>
            <w:hideMark/>
          </w:tcPr>
          <w:p w14:paraId="63E3D49B" w14:textId="77777777" w:rsidR="004A1BD0" w:rsidRPr="004A1BD0" w:rsidRDefault="004A1BD0" w:rsidP="004A1BD0">
            <w:r w:rsidRPr="004A1BD0">
              <w:t>DRENAJE DE LESIÓN HEPÁTICA VÍA PERCUTÁNEA</w:t>
            </w:r>
          </w:p>
        </w:tc>
        <w:tc>
          <w:tcPr>
            <w:tcW w:w="810" w:type="pct"/>
            <w:tcBorders>
              <w:top w:val="nil"/>
              <w:left w:val="nil"/>
              <w:bottom w:val="single" w:sz="4" w:space="0" w:color="auto"/>
              <w:right w:val="single" w:sz="4" w:space="0" w:color="auto"/>
            </w:tcBorders>
            <w:noWrap/>
            <w:vAlign w:val="center"/>
            <w:hideMark/>
          </w:tcPr>
          <w:p w14:paraId="36603B71" w14:textId="77777777" w:rsidR="004A1BD0" w:rsidRPr="004A1BD0" w:rsidRDefault="004A1BD0" w:rsidP="004A1BD0">
            <w:r w:rsidRPr="004A1BD0">
              <w:t>4.329.502</w:t>
            </w:r>
          </w:p>
        </w:tc>
      </w:tr>
      <w:tr w:rsidR="004A1BD0" w:rsidRPr="004A1BD0" w14:paraId="55BFCCB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F026337" w14:textId="77777777" w:rsidR="004A1BD0" w:rsidRPr="004A1BD0" w:rsidRDefault="004A1BD0" w:rsidP="004A1BD0">
            <w:r w:rsidRPr="004A1BD0">
              <w:t>923</w:t>
            </w:r>
          </w:p>
        </w:tc>
        <w:tc>
          <w:tcPr>
            <w:tcW w:w="767" w:type="pct"/>
            <w:tcBorders>
              <w:top w:val="nil"/>
              <w:left w:val="nil"/>
              <w:bottom w:val="single" w:sz="4" w:space="0" w:color="auto"/>
              <w:right w:val="single" w:sz="4" w:space="0" w:color="auto"/>
            </w:tcBorders>
            <w:noWrap/>
            <w:vAlign w:val="center"/>
            <w:hideMark/>
          </w:tcPr>
          <w:p w14:paraId="39A4F3D9" w14:textId="77777777" w:rsidR="004A1BD0" w:rsidRPr="004A1BD0" w:rsidRDefault="004A1BD0" w:rsidP="004A1BD0">
            <w:r w:rsidRPr="004A1BD0">
              <w:t>502208</w:t>
            </w:r>
          </w:p>
        </w:tc>
        <w:tc>
          <w:tcPr>
            <w:tcW w:w="2981" w:type="pct"/>
            <w:tcBorders>
              <w:top w:val="nil"/>
              <w:left w:val="nil"/>
              <w:bottom w:val="single" w:sz="4" w:space="0" w:color="auto"/>
              <w:right w:val="single" w:sz="4" w:space="0" w:color="auto"/>
            </w:tcBorders>
            <w:vAlign w:val="center"/>
            <w:hideMark/>
          </w:tcPr>
          <w:p w14:paraId="082B8E86" w14:textId="77777777" w:rsidR="004A1BD0" w:rsidRPr="004A1BD0" w:rsidRDefault="004A1BD0" w:rsidP="004A1BD0">
            <w:r w:rsidRPr="004A1BD0">
              <w:t>HEPATECTOMÍA DE UN SEGMENTO VÍA ABIERTA</w:t>
            </w:r>
          </w:p>
        </w:tc>
        <w:tc>
          <w:tcPr>
            <w:tcW w:w="810" w:type="pct"/>
            <w:tcBorders>
              <w:top w:val="nil"/>
              <w:left w:val="nil"/>
              <w:bottom w:val="single" w:sz="4" w:space="0" w:color="auto"/>
              <w:right w:val="single" w:sz="4" w:space="0" w:color="auto"/>
            </w:tcBorders>
            <w:noWrap/>
            <w:vAlign w:val="center"/>
            <w:hideMark/>
          </w:tcPr>
          <w:p w14:paraId="0A07511F" w14:textId="77777777" w:rsidR="004A1BD0" w:rsidRPr="004A1BD0" w:rsidRDefault="004A1BD0" w:rsidP="004A1BD0">
            <w:r w:rsidRPr="004A1BD0">
              <w:t>3.314.923</w:t>
            </w:r>
          </w:p>
        </w:tc>
      </w:tr>
      <w:tr w:rsidR="004A1BD0" w:rsidRPr="004A1BD0" w14:paraId="45B91F4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A1D094E" w14:textId="77777777" w:rsidR="004A1BD0" w:rsidRPr="004A1BD0" w:rsidRDefault="004A1BD0" w:rsidP="004A1BD0">
            <w:r w:rsidRPr="004A1BD0">
              <w:t>924</w:t>
            </w:r>
          </w:p>
        </w:tc>
        <w:tc>
          <w:tcPr>
            <w:tcW w:w="767" w:type="pct"/>
            <w:tcBorders>
              <w:top w:val="nil"/>
              <w:left w:val="nil"/>
              <w:bottom w:val="single" w:sz="4" w:space="0" w:color="auto"/>
              <w:right w:val="single" w:sz="4" w:space="0" w:color="auto"/>
            </w:tcBorders>
            <w:noWrap/>
            <w:vAlign w:val="center"/>
            <w:hideMark/>
          </w:tcPr>
          <w:p w14:paraId="06FACF1B" w14:textId="77777777" w:rsidR="004A1BD0" w:rsidRPr="004A1BD0" w:rsidRDefault="004A1BD0" w:rsidP="004A1BD0">
            <w:r w:rsidRPr="004A1BD0">
              <w:t>506103</w:t>
            </w:r>
          </w:p>
        </w:tc>
        <w:tc>
          <w:tcPr>
            <w:tcW w:w="2981" w:type="pct"/>
            <w:tcBorders>
              <w:top w:val="nil"/>
              <w:left w:val="nil"/>
              <w:bottom w:val="single" w:sz="4" w:space="0" w:color="auto"/>
              <w:right w:val="single" w:sz="4" w:space="0" w:color="auto"/>
            </w:tcBorders>
            <w:vAlign w:val="center"/>
            <w:hideMark/>
          </w:tcPr>
          <w:p w14:paraId="5EE7E326" w14:textId="77777777" w:rsidR="004A1BD0" w:rsidRPr="004A1BD0" w:rsidRDefault="004A1BD0" w:rsidP="004A1BD0">
            <w:r w:rsidRPr="004A1BD0">
              <w:t>HEPATORRAFIA SIMPLE VÍA ABIERTA</w:t>
            </w:r>
          </w:p>
        </w:tc>
        <w:tc>
          <w:tcPr>
            <w:tcW w:w="810" w:type="pct"/>
            <w:tcBorders>
              <w:top w:val="nil"/>
              <w:left w:val="nil"/>
              <w:bottom w:val="single" w:sz="4" w:space="0" w:color="auto"/>
              <w:right w:val="single" w:sz="4" w:space="0" w:color="auto"/>
            </w:tcBorders>
            <w:noWrap/>
            <w:vAlign w:val="center"/>
            <w:hideMark/>
          </w:tcPr>
          <w:p w14:paraId="01020652" w14:textId="77777777" w:rsidR="004A1BD0" w:rsidRPr="004A1BD0" w:rsidRDefault="004A1BD0" w:rsidP="004A1BD0">
            <w:r w:rsidRPr="004A1BD0">
              <w:t>2.206.476</w:t>
            </w:r>
          </w:p>
        </w:tc>
      </w:tr>
      <w:tr w:rsidR="004A1BD0" w:rsidRPr="004A1BD0" w14:paraId="4A7BF0D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9F1B611" w14:textId="77777777" w:rsidR="004A1BD0" w:rsidRPr="004A1BD0" w:rsidRDefault="004A1BD0" w:rsidP="004A1BD0">
            <w:r w:rsidRPr="004A1BD0">
              <w:t>925</w:t>
            </w:r>
          </w:p>
        </w:tc>
        <w:tc>
          <w:tcPr>
            <w:tcW w:w="767" w:type="pct"/>
            <w:tcBorders>
              <w:top w:val="nil"/>
              <w:left w:val="nil"/>
              <w:bottom w:val="single" w:sz="4" w:space="0" w:color="auto"/>
              <w:right w:val="single" w:sz="4" w:space="0" w:color="auto"/>
            </w:tcBorders>
            <w:noWrap/>
            <w:vAlign w:val="center"/>
            <w:hideMark/>
          </w:tcPr>
          <w:p w14:paraId="78E29638" w14:textId="77777777" w:rsidR="004A1BD0" w:rsidRPr="004A1BD0" w:rsidRDefault="004A1BD0" w:rsidP="004A1BD0">
            <w:r w:rsidRPr="004A1BD0">
              <w:t>506105</w:t>
            </w:r>
          </w:p>
        </w:tc>
        <w:tc>
          <w:tcPr>
            <w:tcW w:w="2981" w:type="pct"/>
            <w:tcBorders>
              <w:top w:val="nil"/>
              <w:left w:val="nil"/>
              <w:bottom w:val="single" w:sz="4" w:space="0" w:color="auto"/>
              <w:right w:val="single" w:sz="4" w:space="0" w:color="auto"/>
            </w:tcBorders>
            <w:vAlign w:val="center"/>
            <w:hideMark/>
          </w:tcPr>
          <w:p w14:paraId="27A9DFB3" w14:textId="77777777" w:rsidR="004A1BD0" w:rsidRPr="004A1BD0" w:rsidRDefault="004A1BD0" w:rsidP="004A1BD0">
            <w:r w:rsidRPr="004A1BD0">
              <w:t>HEPATORRAFIA MÚLTIPLE VÍA ABIERTA</w:t>
            </w:r>
          </w:p>
        </w:tc>
        <w:tc>
          <w:tcPr>
            <w:tcW w:w="810" w:type="pct"/>
            <w:tcBorders>
              <w:top w:val="nil"/>
              <w:left w:val="nil"/>
              <w:bottom w:val="single" w:sz="4" w:space="0" w:color="auto"/>
              <w:right w:val="single" w:sz="4" w:space="0" w:color="auto"/>
            </w:tcBorders>
            <w:noWrap/>
            <w:vAlign w:val="center"/>
            <w:hideMark/>
          </w:tcPr>
          <w:p w14:paraId="3AF7AB85" w14:textId="77777777" w:rsidR="004A1BD0" w:rsidRPr="004A1BD0" w:rsidRDefault="004A1BD0" w:rsidP="004A1BD0">
            <w:r w:rsidRPr="004A1BD0">
              <w:t>2.944.091</w:t>
            </w:r>
          </w:p>
        </w:tc>
      </w:tr>
      <w:tr w:rsidR="004A1BD0" w:rsidRPr="004A1BD0" w14:paraId="108A0BF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FD28A86" w14:textId="77777777" w:rsidR="004A1BD0" w:rsidRPr="004A1BD0" w:rsidRDefault="004A1BD0" w:rsidP="004A1BD0">
            <w:r w:rsidRPr="004A1BD0">
              <w:t>926</w:t>
            </w:r>
          </w:p>
        </w:tc>
        <w:tc>
          <w:tcPr>
            <w:tcW w:w="767" w:type="pct"/>
            <w:tcBorders>
              <w:top w:val="nil"/>
              <w:left w:val="nil"/>
              <w:bottom w:val="single" w:sz="4" w:space="0" w:color="auto"/>
              <w:right w:val="single" w:sz="4" w:space="0" w:color="auto"/>
            </w:tcBorders>
            <w:noWrap/>
            <w:vAlign w:val="center"/>
            <w:hideMark/>
          </w:tcPr>
          <w:p w14:paraId="1B18EF2E" w14:textId="77777777" w:rsidR="004A1BD0" w:rsidRPr="004A1BD0" w:rsidRDefault="004A1BD0" w:rsidP="004A1BD0">
            <w:r w:rsidRPr="004A1BD0">
              <w:t>510001</w:t>
            </w:r>
          </w:p>
        </w:tc>
        <w:tc>
          <w:tcPr>
            <w:tcW w:w="2981" w:type="pct"/>
            <w:tcBorders>
              <w:top w:val="nil"/>
              <w:left w:val="nil"/>
              <w:bottom w:val="single" w:sz="4" w:space="0" w:color="auto"/>
              <w:right w:val="single" w:sz="4" w:space="0" w:color="auto"/>
            </w:tcBorders>
            <w:vAlign w:val="center"/>
            <w:hideMark/>
          </w:tcPr>
          <w:p w14:paraId="269C698A" w14:textId="77777777" w:rsidR="004A1BD0" w:rsidRPr="004A1BD0" w:rsidRDefault="004A1BD0" w:rsidP="004A1BD0">
            <w:r w:rsidRPr="004A1BD0">
              <w:t>COLECISTOSTOMÍA VÍA ABIERTA</w:t>
            </w:r>
          </w:p>
        </w:tc>
        <w:tc>
          <w:tcPr>
            <w:tcW w:w="810" w:type="pct"/>
            <w:tcBorders>
              <w:top w:val="nil"/>
              <w:left w:val="nil"/>
              <w:bottom w:val="single" w:sz="4" w:space="0" w:color="auto"/>
              <w:right w:val="single" w:sz="4" w:space="0" w:color="auto"/>
            </w:tcBorders>
            <w:noWrap/>
            <w:vAlign w:val="center"/>
            <w:hideMark/>
          </w:tcPr>
          <w:p w14:paraId="5989A4F4" w14:textId="77777777" w:rsidR="004A1BD0" w:rsidRPr="004A1BD0" w:rsidRDefault="004A1BD0" w:rsidP="004A1BD0">
            <w:r w:rsidRPr="004A1BD0">
              <w:t>2.944.091</w:t>
            </w:r>
          </w:p>
        </w:tc>
      </w:tr>
      <w:tr w:rsidR="004A1BD0" w:rsidRPr="004A1BD0" w14:paraId="1E7FF78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AF9EF14" w14:textId="77777777" w:rsidR="004A1BD0" w:rsidRPr="004A1BD0" w:rsidRDefault="004A1BD0" w:rsidP="004A1BD0">
            <w:r w:rsidRPr="004A1BD0">
              <w:t>927</w:t>
            </w:r>
          </w:p>
        </w:tc>
        <w:tc>
          <w:tcPr>
            <w:tcW w:w="767" w:type="pct"/>
            <w:tcBorders>
              <w:top w:val="nil"/>
              <w:left w:val="nil"/>
              <w:bottom w:val="single" w:sz="4" w:space="0" w:color="auto"/>
              <w:right w:val="single" w:sz="4" w:space="0" w:color="auto"/>
            </w:tcBorders>
            <w:noWrap/>
            <w:vAlign w:val="center"/>
            <w:hideMark/>
          </w:tcPr>
          <w:p w14:paraId="01559EC6" w14:textId="77777777" w:rsidR="004A1BD0" w:rsidRPr="004A1BD0" w:rsidRDefault="004A1BD0" w:rsidP="004A1BD0">
            <w:r w:rsidRPr="004A1BD0">
              <w:t>510004</w:t>
            </w:r>
          </w:p>
        </w:tc>
        <w:tc>
          <w:tcPr>
            <w:tcW w:w="2981" w:type="pct"/>
            <w:tcBorders>
              <w:top w:val="nil"/>
              <w:left w:val="nil"/>
              <w:bottom w:val="single" w:sz="4" w:space="0" w:color="auto"/>
              <w:right w:val="single" w:sz="4" w:space="0" w:color="auto"/>
            </w:tcBorders>
            <w:vAlign w:val="center"/>
            <w:hideMark/>
          </w:tcPr>
          <w:p w14:paraId="4CB8B080" w14:textId="77777777" w:rsidR="004A1BD0" w:rsidRPr="004A1BD0" w:rsidRDefault="004A1BD0" w:rsidP="004A1BD0">
            <w:r w:rsidRPr="004A1BD0">
              <w:t>CIERRE DE COLECISTOSTOMÍA VÍA ABIERTA</w:t>
            </w:r>
          </w:p>
        </w:tc>
        <w:tc>
          <w:tcPr>
            <w:tcW w:w="810" w:type="pct"/>
            <w:tcBorders>
              <w:top w:val="nil"/>
              <w:left w:val="nil"/>
              <w:bottom w:val="single" w:sz="4" w:space="0" w:color="auto"/>
              <w:right w:val="single" w:sz="4" w:space="0" w:color="auto"/>
            </w:tcBorders>
            <w:noWrap/>
            <w:vAlign w:val="center"/>
            <w:hideMark/>
          </w:tcPr>
          <w:p w14:paraId="6457FC89" w14:textId="77777777" w:rsidR="004A1BD0" w:rsidRPr="004A1BD0" w:rsidRDefault="004A1BD0" w:rsidP="004A1BD0">
            <w:r w:rsidRPr="004A1BD0">
              <w:t>1.918.777</w:t>
            </w:r>
          </w:p>
        </w:tc>
      </w:tr>
      <w:tr w:rsidR="004A1BD0" w:rsidRPr="004A1BD0" w14:paraId="7D0BFE1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E46BA46" w14:textId="77777777" w:rsidR="004A1BD0" w:rsidRPr="004A1BD0" w:rsidRDefault="004A1BD0" w:rsidP="004A1BD0">
            <w:r w:rsidRPr="004A1BD0">
              <w:t>928</w:t>
            </w:r>
          </w:p>
        </w:tc>
        <w:tc>
          <w:tcPr>
            <w:tcW w:w="767" w:type="pct"/>
            <w:tcBorders>
              <w:top w:val="nil"/>
              <w:left w:val="nil"/>
              <w:bottom w:val="single" w:sz="4" w:space="0" w:color="auto"/>
              <w:right w:val="single" w:sz="4" w:space="0" w:color="auto"/>
            </w:tcBorders>
            <w:noWrap/>
            <w:vAlign w:val="center"/>
            <w:hideMark/>
          </w:tcPr>
          <w:p w14:paraId="6A64E1EC" w14:textId="77777777" w:rsidR="004A1BD0" w:rsidRPr="004A1BD0" w:rsidRDefault="004A1BD0" w:rsidP="004A1BD0">
            <w:r w:rsidRPr="004A1BD0">
              <w:t>510301</w:t>
            </w:r>
          </w:p>
        </w:tc>
        <w:tc>
          <w:tcPr>
            <w:tcW w:w="2981" w:type="pct"/>
            <w:tcBorders>
              <w:top w:val="nil"/>
              <w:left w:val="nil"/>
              <w:bottom w:val="single" w:sz="4" w:space="0" w:color="auto"/>
              <w:right w:val="single" w:sz="4" w:space="0" w:color="auto"/>
            </w:tcBorders>
            <w:vAlign w:val="center"/>
            <w:hideMark/>
          </w:tcPr>
          <w:p w14:paraId="3B3C1A6A" w14:textId="77777777" w:rsidR="004A1BD0" w:rsidRPr="004A1BD0" w:rsidRDefault="004A1BD0" w:rsidP="004A1BD0">
            <w:r w:rsidRPr="004A1BD0">
              <w:t>DRENAJE BILIAR VÍA PERCUTÁNEA Y COLOCACIÓN DE DISPOSITIVO</w:t>
            </w:r>
          </w:p>
        </w:tc>
        <w:tc>
          <w:tcPr>
            <w:tcW w:w="810" w:type="pct"/>
            <w:tcBorders>
              <w:top w:val="nil"/>
              <w:left w:val="nil"/>
              <w:bottom w:val="single" w:sz="4" w:space="0" w:color="auto"/>
              <w:right w:val="single" w:sz="4" w:space="0" w:color="auto"/>
            </w:tcBorders>
            <w:noWrap/>
            <w:vAlign w:val="center"/>
            <w:hideMark/>
          </w:tcPr>
          <w:p w14:paraId="0BCE1BC5" w14:textId="77777777" w:rsidR="004A1BD0" w:rsidRPr="004A1BD0" w:rsidRDefault="004A1BD0" w:rsidP="004A1BD0">
            <w:r w:rsidRPr="004A1BD0">
              <w:t>6.210.591</w:t>
            </w:r>
          </w:p>
        </w:tc>
      </w:tr>
      <w:tr w:rsidR="004A1BD0" w:rsidRPr="004A1BD0" w14:paraId="200D08D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01F10DE" w14:textId="77777777" w:rsidR="004A1BD0" w:rsidRPr="004A1BD0" w:rsidRDefault="004A1BD0" w:rsidP="004A1BD0">
            <w:r w:rsidRPr="004A1BD0">
              <w:t>929</w:t>
            </w:r>
          </w:p>
        </w:tc>
        <w:tc>
          <w:tcPr>
            <w:tcW w:w="767" w:type="pct"/>
            <w:tcBorders>
              <w:top w:val="nil"/>
              <w:left w:val="nil"/>
              <w:bottom w:val="single" w:sz="4" w:space="0" w:color="auto"/>
              <w:right w:val="single" w:sz="4" w:space="0" w:color="auto"/>
            </w:tcBorders>
            <w:noWrap/>
            <w:vAlign w:val="center"/>
            <w:hideMark/>
          </w:tcPr>
          <w:p w14:paraId="52D6F920" w14:textId="77777777" w:rsidR="004A1BD0" w:rsidRPr="004A1BD0" w:rsidRDefault="004A1BD0" w:rsidP="004A1BD0">
            <w:r w:rsidRPr="004A1BD0">
              <w:t>512101</w:t>
            </w:r>
          </w:p>
        </w:tc>
        <w:tc>
          <w:tcPr>
            <w:tcW w:w="2981" w:type="pct"/>
            <w:tcBorders>
              <w:top w:val="nil"/>
              <w:left w:val="nil"/>
              <w:bottom w:val="single" w:sz="4" w:space="0" w:color="auto"/>
              <w:right w:val="single" w:sz="4" w:space="0" w:color="auto"/>
            </w:tcBorders>
            <w:vAlign w:val="center"/>
            <w:hideMark/>
          </w:tcPr>
          <w:p w14:paraId="1C2030B8" w14:textId="77777777" w:rsidR="004A1BD0" w:rsidRPr="004A1BD0" w:rsidRDefault="004A1BD0" w:rsidP="004A1BD0">
            <w:r w:rsidRPr="004A1BD0">
              <w:t>COLECISTECTOMÍA VÍA ABIERTA</w:t>
            </w:r>
          </w:p>
        </w:tc>
        <w:tc>
          <w:tcPr>
            <w:tcW w:w="810" w:type="pct"/>
            <w:tcBorders>
              <w:top w:val="nil"/>
              <w:left w:val="nil"/>
              <w:bottom w:val="single" w:sz="4" w:space="0" w:color="auto"/>
              <w:right w:val="single" w:sz="4" w:space="0" w:color="auto"/>
            </w:tcBorders>
            <w:noWrap/>
            <w:vAlign w:val="center"/>
            <w:hideMark/>
          </w:tcPr>
          <w:p w14:paraId="19F9D27F" w14:textId="77777777" w:rsidR="004A1BD0" w:rsidRPr="004A1BD0" w:rsidRDefault="004A1BD0" w:rsidP="004A1BD0">
            <w:r w:rsidRPr="004A1BD0">
              <w:t>2.944.091</w:t>
            </w:r>
          </w:p>
        </w:tc>
      </w:tr>
      <w:tr w:rsidR="004A1BD0" w:rsidRPr="004A1BD0" w14:paraId="706CB05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F18C426" w14:textId="77777777" w:rsidR="004A1BD0" w:rsidRPr="004A1BD0" w:rsidRDefault="004A1BD0" w:rsidP="004A1BD0">
            <w:r w:rsidRPr="004A1BD0">
              <w:lastRenderedPageBreak/>
              <w:t>930</w:t>
            </w:r>
          </w:p>
        </w:tc>
        <w:tc>
          <w:tcPr>
            <w:tcW w:w="767" w:type="pct"/>
            <w:tcBorders>
              <w:top w:val="nil"/>
              <w:left w:val="nil"/>
              <w:bottom w:val="single" w:sz="4" w:space="0" w:color="auto"/>
              <w:right w:val="single" w:sz="4" w:space="0" w:color="auto"/>
            </w:tcBorders>
            <w:noWrap/>
            <w:vAlign w:val="center"/>
            <w:hideMark/>
          </w:tcPr>
          <w:p w14:paraId="6429A771" w14:textId="77777777" w:rsidR="004A1BD0" w:rsidRPr="004A1BD0" w:rsidRDefault="004A1BD0" w:rsidP="004A1BD0">
            <w:r w:rsidRPr="004A1BD0">
              <w:t>512104</w:t>
            </w:r>
          </w:p>
        </w:tc>
        <w:tc>
          <w:tcPr>
            <w:tcW w:w="2981" w:type="pct"/>
            <w:tcBorders>
              <w:top w:val="nil"/>
              <w:left w:val="nil"/>
              <w:bottom w:val="single" w:sz="4" w:space="0" w:color="auto"/>
              <w:right w:val="single" w:sz="4" w:space="0" w:color="auto"/>
            </w:tcBorders>
            <w:vAlign w:val="center"/>
            <w:hideMark/>
          </w:tcPr>
          <w:p w14:paraId="2D097863" w14:textId="77777777" w:rsidR="004A1BD0" w:rsidRPr="004A1BD0" w:rsidRDefault="004A1BD0" w:rsidP="004A1BD0">
            <w:r w:rsidRPr="004A1BD0">
              <w:t>COLECISTECTOMÍA VÍA LAPAROSCÓPICA</w:t>
            </w:r>
          </w:p>
        </w:tc>
        <w:tc>
          <w:tcPr>
            <w:tcW w:w="810" w:type="pct"/>
            <w:tcBorders>
              <w:top w:val="nil"/>
              <w:left w:val="nil"/>
              <w:bottom w:val="single" w:sz="4" w:space="0" w:color="auto"/>
              <w:right w:val="single" w:sz="4" w:space="0" w:color="auto"/>
            </w:tcBorders>
            <w:noWrap/>
            <w:vAlign w:val="center"/>
            <w:hideMark/>
          </w:tcPr>
          <w:p w14:paraId="5F5C3BBD" w14:textId="77777777" w:rsidR="004A1BD0" w:rsidRPr="004A1BD0" w:rsidRDefault="004A1BD0" w:rsidP="004A1BD0">
            <w:r w:rsidRPr="004A1BD0">
              <w:t>8.848.656</w:t>
            </w:r>
          </w:p>
        </w:tc>
      </w:tr>
      <w:tr w:rsidR="004A1BD0" w:rsidRPr="004A1BD0" w14:paraId="0426928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4B56B39" w14:textId="77777777" w:rsidR="004A1BD0" w:rsidRPr="004A1BD0" w:rsidRDefault="004A1BD0" w:rsidP="004A1BD0">
            <w:r w:rsidRPr="004A1BD0">
              <w:t>931</w:t>
            </w:r>
          </w:p>
        </w:tc>
        <w:tc>
          <w:tcPr>
            <w:tcW w:w="767" w:type="pct"/>
            <w:tcBorders>
              <w:top w:val="nil"/>
              <w:left w:val="nil"/>
              <w:bottom w:val="single" w:sz="4" w:space="0" w:color="auto"/>
              <w:right w:val="single" w:sz="4" w:space="0" w:color="auto"/>
            </w:tcBorders>
            <w:noWrap/>
            <w:vAlign w:val="center"/>
            <w:hideMark/>
          </w:tcPr>
          <w:p w14:paraId="0EDF21FB" w14:textId="77777777" w:rsidR="004A1BD0" w:rsidRPr="004A1BD0" w:rsidRDefault="004A1BD0" w:rsidP="004A1BD0">
            <w:r w:rsidRPr="004A1BD0">
              <w:t>512301</w:t>
            </w:r>
          </w:p>
        </w:tc>
        <w:tc>
          <w:tcPr>
            <w:tcW w:w="2981" w:type="pct"/>
            <w:tcBorders>
              <w:top w:val="nil"/>
              <w:left w:val="nil"/>
              <w:bottom w:val="single" w:sz="4" w:space="0" w:color="auto"/>
              <w:right w:val="single" w:sz="4" w:space="0" w:color="auto"/>
            </w:tcBorders>
            <w:vAlign w:val="center"/>
            <w:hideMark/>
          </w:tcPr>
          <w:p w14:paraId="21275D79" w14:textId="77777777" w:rsidR="004A1BD0" w:rsidRPr="004A1BD0" w:rsidRDefault="004A1BD0" w:rsidP="004A1BD0">
            <w:r w:rsidRPr="004A1BD0">
              <w:t>LITOTRIPSIA BILIAR POR COLANGIOPANCREATOGRAFÍA RETRÓGRADA ENDOSCÓPICA</w:t>
            </w:r>
          </w:p>
        </w:tc>
        <w:tc>
          <w:tcPr>
            <w:tcW w:w="810" w:type="pct"/>
            <w:tcBorders>
              <w:top w:val="nil"/>
              <w:left w:val="nil"/>
              <w:bottom w:val="single" w:sz="4" w:space="0" w:color="auto"/>
              <w:right w:val="single" w:sz="4" w:space="0" w:color="auto"/>
            </w:tcBorders>
            <w:noWrap/>
            <w:vAlign w:val="center"/>
            <w:hideMark/>
          </w:tcPr>
          <w:p w14:paraId="7E39A2C6" w14:textId="77777777" w:rsidR="004A1BD0" w:rsidRPr="004A1BD0" w:rsidRDefault="004A1BD0" w:rsidP="004A1BD0">
            <w:r w:rsidRPr="004A1BD0">
              <w:t>10.248.809</w:t>
            </w:r>
          </w:p>
        </w:tc>
      </w:tr>
      <w:tr w:rsidR="004A1BD0" w:rsidRPr="004A1BD0" w14:paraId="768C3A0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6CEE2AF" w14:textId="77777777" w:rsidR="004A1BD0" w:rsidRPr="004A1BD0" w:rsidRDefault="004A1BD0" w:rsidP="004A1BD0">
            <w:r w:rsidRPr="004A1BD0">
              <w:t>932</w:t>
            </w:r>
          </w:p>
        </w:tc>
        <w:tc>
          <w:tcPr>
            <w:tcW w:w="767" w:type="pct"/>
            <w:tcBorders>
              <w:top w:val="nil"/>
              <w:left w:val="nil"/>
              <w:bottom w:val="single" w:sz="4" w:space="0" w:color="auto"/>
              <w:right w:val="single" w:sz="4" w:space="0" w:color="auto"/>
            </w:tcBorders>
            <w:noWrap/>
            <w:vAlign w:val="center"/>
            <w:hideMark/>
          </w:tcPr>
          <w:p w14:paraId="59DB3787" w14:textId="77777777" w:rsidR="004A1BD0" w:rsidRPr="004A1BD0" w:rsidRDefault="004A1BD0" w:rsidP="004A1BD0">
            <w:r w:rsidRPr="004A1BD0">
              <w:t>512601</w:t>
            </w:r>
          </w:p>
        </w:tc>
        <w:tc>
          <w:tcPr>
            <w:tcW w:w="2981" w:type="pct"/>
            <w:tcBorders>
              <w:top w:val="nil"/>
              <w:left w:val="nil"/>
              <w:bottom w:val="single" w:sz="4" w:space="0" w:color="auto"/>
              <w:right w:val="single" w:sz="4" w:space="0" w:color="auto"/>
            </w:tcBorders>
            <w:vAlign w:val="center"/>
            <w:hideMark/>
          </w:tcPr>
          <w:p w14:paraId="49EE1BB8" w14:textId="77777777" w:rsidR="004A1BD0" w:rsidRPr="004A1BD0" w:rsidRDefault="004A1BD0" w:rsidP="004A1BD0">
            <w:r w:rsidRPr="004A1BD0">
              <w:t>RESECCIÓN DE LESIÓN BENIGNA O MALIGNA DE VÍAS BILIARES VÍA ABIERTA</w:t>
            </w:r>
          </w:p>
        </w:tc>
        <w:tc>
          <w:tcPr>
            <w:tcW w:w="810" w:type="pct"/>
            <w:tcBorders>
              <w:top w:val="nil"/>
              <w:left w:val="nil"/>
              <w:bottom w:val="single" w:sz="4" w:space="0" w:color="auto"/>
              <w:right w:val="single" w:sz="4" w:space="0" w:color="auto"/>
            </w:tcBorders>
            <w:noWrap/>
            <w:vAlign w:val="center"/>
            <w:hideMark/>
          </w:tcPr>
          <w:p w14:paraId="4EAA4E57" w14:textId="77777777" w:rsidR="004A1BD0" w:rsidRPr="004A1BD0" w:rsidRDefault="004A1BD0" w:rsidP="004A1BD0">
            <w:r w:rsidRPr="004A1BD0">
              <w:t>9.290.909</w:t>
            </w:r>
          </w:p>
        </w:tc>
      </w:tr>
      <w:tr w:rsidR="004A1BD0" w:rsidRPr="004A1BD0" w14:paraId="4CECDD0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C9B9B0C" w14:textId="77777777" w:rsidR="004A1BD0" w:rsidRPr="004A1BD0" w:rsidRDefault="004A1BD0" w:rsidP="004A1BD0">
            <w:r w:rsidRPr="004A1BD0">
              <w:t>933</w:t>
            </w:r>
          </w:p>
        </w:tc>
        <w:tc>
          <w:tcPr>
            <w:tcW w:w="767" w:type="pct"/>
            <w:tcBorders>
              <w:top w:val="nil"/>
              <w:left w:val="nil"/>
              <w:bottom w:val="single" w:sz="4" w:space="0" w:color="auto"/>
              <w:right w:val="single" w:sz="4" w:space="0" w:color="auto"/>
            </w:tcBorders>
            <w:noWrap/>
            <w:vAlign w:val="center"/>
            <w:hideMark/>
          </w:tcPr>
          <w:p w14:paraId="789820A7" w14:textId="77777777" w:rsidR="004A1BD0" w:rsidRPr="004A1BD0" w:rsidRDefault="004A1BD0" w:rsidP="004A1BD0">
            <w:r w:rsidRPr="004A1BD0">
              <w:t>513201</w:t>
            </w:r>
          </w:p>
        </w:tc>
        <w:tc>
          <w:tcPr>
            <w:tcW w:w="2981" w:type="pct"/>
            <w:tcBorders>
              <w:top w:val="nil"/>
              <w:left w:val="nil"/>
              <w:bottom w:val="single" w:sz="4" w:space="0" w:color="auto"/>
              <w:right w:val="single" w:sz="4" w:space="0" w:color="auto"/>
            </w:tcBorders>
            <w:vAlign w:val="center"/>
            <w:hideMark/>
          </w:tcPr>
          <w:p w14:paraId="7F29AC43" w14:textId="77777777" w:rsidR="004A1BD0" w:rsidRPr="004A1BD0" w:rsidRDefault="004A1BD0" w:rsidP="004A1BD0">
            <w:r w:rsidRPr="004A1BD0">
              <w:t>ANASTOMOSIS DE VESÍCULA BILIAR A INTESTINO VÍA ABIERTA</w:t>
            </w:r>
          </w:p>
        </w:tc>
        <w:tc>
          <w:tcPr>
            <w:tcW w:w="810" w:type="pct"/>
            <w:tcBorders>
              <w:top w:val="nil"/>
              <w:left w:val="nil"/>
              <w:bottom w:val="single" w:sz="4" w:space="0" w:color="auto"/>
              <w:right w:val="single" w:sz="4" w:space="0" w:color="auto"/>
            </w:tcBorders>
            <w:noWrap/>
            <w:vAlign w:val="center"/>
            <w:hideMark/>
          </w:tcPr>
          <w:p w14:paraId="7CC28172" w14:textId="77777777" w:rsidR="004A1BD0" w:rsidRPr="004A1BD0" w:rsidRDefault="004A1BD0" w:rsidP="004A1BD0">
            <w:r w:rsidRPr="004A1BD0">
              <w:t>3.993.421</w:t>
            </w:r>
          </w:p>
        </w:tc>
      </w:tr>
      <w:tr w:rsidR="004A1BD0" w:rsidRPr="004A1BD0" w14:paraId="2FDE2B9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5E88E64" w14:textId="77777777" w:rsidR="004A1BD0" w:rsidRPr="004A1BD0" w:rsidRDefault="004A1BD0" w:rsidP="004A1BD0">
            <w:r w:rsidRPr="004A1BD0">
              <w:t>934</w:t>
            </w:r>
          </w:p>
        </w:tc>
        <w:tc>
          <w:tcPr>
            <w:tcW w:w="767" w:type="pct"/>
            <w:tcBorders>
              <w:top w:val="nil"/>
              <w:left w:val="nil"/>
              <w:bottom w:val="single" w:sz="4" w:space="0" w:color="auto"/>
              <w:right w:val="single" w:sz="4" w:space="0" w:color="auto"/>
            </w:tcBorders>
            <w:noWrap/>
            <w:vAlign w:val="center"/>
            <w:hideMark/>
          </w:tcPr>
          <w:p w14:paraId="35AB704A" w14:textId="77777777" w:rsidR="004A1BD0" w:rsidRPr="004A1BD0" w:rsidRDefault="004A1BD0" w:rsidP="004A1BD0">
            <w:r w:rsidRPr="004A1BD0">
              <w:t>513601</w:t>
            </w:r>
          </w:p>
        </w:tc>
        <w:tc>
          <w:tcPr>
            <w:tcW w:w="2981" w:type="pct"/>
            <w:tcBorders>
              <w:top w:val="nil"/>
              <w:left w:val="nil"/>
              <w:bottom w:val="single" w:sz="4" w:space="0" w:color="auto"/>
              <w:right w:val="single" w:sz="4" w:space="0" w:color="auto"/>
            </w:tcBorders>
            <w:vAlign w:val="center"/>
            <w:hideMark/>
          </w:tcPr>
          <w:p w14:paraId="0CFF982F" w14:textId="77777777" w:rsidR="004A1BD0" w:rsidRPr="004A1BD0" w:rsidRDefault="004A1BD0" w:rsidP="004A1BD0">
            <w:r w:rsidRPr="004A1BD0">
              <w:t>COLEDOCODUODENOSTOMÍA VÍA ABIERTA</w:t>
            </w:r>
          </w:p>
        </w:tc>
        <w:tc>
          <w:tcPr>
            <w:tcW w:w="810" w:type="pct"/>
            <w:tcBorders>
              <w:top w:val="nil"/>
              <w:left w:val="nil"/>
              <w:bottom w:val="single" w:sz="4" w:space="0" w:color="auto"/>
              <w:right w:val="single" w:sz="4" w:space="0" w:color="auto"/>
            </w:tcBorders>
            <w:noWrap/>
            <w:vAlign w:val="center"/>
            <w:hideMark/>
          </w:tcPr>
          <w:p w14:paraId="447DF99F" w14:textId="77777777" w:rsidR="004A1BD0" w:rsidRPr="004A1BD0" w:rsidRDefault="004A1BD0" w:rsidP="004A1BD0">
            <w:r w:rsidRPr="004A1BD0">
              <w:t>2.191.081</w:t>
            </w:r>
          </w:p>
        </w:tc>
      </w:tr>
      <w:tr w:rsidR="004A1BD0" w:rsidRPr="004A1BD0" w14:paraId="4C4FBC1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93B3018" w14:textId="77777777" w:rsidR="004A1BD0" w:rsidRPr="004A1BD0" w:rsidRDefault="004A1BD0" w:rsidP="004A1BD0">
            <w:r w:rsidRPr="004A1BD0">
              <w:t>935</w:t>
            </w:r>
          </w:p>
        </w:tc>
        <w:tc>
          <w:tcPr>
            <w:tcW w:w="767" w:type="pct"/>
            <w:tcBorders>
              <w:top w:val="nil"/>
              <w:left w:val="nil"/>
              <w:bottom w:val="single" w:sz="4" w:space="0" w:color="auto"/>
              <w:right w:val="single" w:sz="4" w:space="0" w:color="auto"/>
            </w:tcBorders>
            <w:noWrap/>
            <w:vAlign w:val="center"/>
            <w:hideMark/>
          </w:tcPr>
          <w:p w14:paraId="6EB10CAA" w14:textId="77777777" w:rsidR="004A1BD0" w:rsidRPr="004A1BD0" w:rsidRDefault="004A1BD0" w:rsidP="004A1BD0">
            <w:r w:rsidRPr="004A1BD0">
              <w:t>513701</w:t>
            </w:r>
          </w:p>
        </w:tc>
        <w:tc>
          <w:tcPr>
            <w:tcW w:w="2981" w:type="pct"/>
            <w:tcBorders>
              <w:top w:val="nil"/>
              <w:left w:val="nil"/>
              <w:bottom w:val="single" w:sz="4" w:space="0" w:color="auto"/>
              <w:right w:val="single" w:sz="4" w:space="0" w:color="auto"/>
            </w:tcBorders>
            <w:vAlign w:val="center"/>
            <w:hideMark/>
          </w:tcPr>
          <w:p w14:paraId="193FD104" w14:textId="77777777" w:rsidR="004A1BD0" w:rsidRPr="004A1BD0" w:rsidRDefault="004A1BD0" w:rsidP="004A1BD0">
            <w:r w:rsidRPr="004A1BD0">
              <w:t>HEPATICOYEYUNOSTOMÍA VÍA ABIERTA</w:t>
            </w:r>
          </w:p>
        </w:tc>
        <w:tc>
          <w:tcPr>
            <w:tcW w:w="810" w:type="pct"/>
            <w:tcBorders>
              <w:top w:val="nil"/>
              <w:left w:val="nil"/>
              <w:bottom w:val="single" w:sz="4" w:space="0" w:color="auto"/>
              <w:right w:val="single" w:sz="4" w:space="0" w:color="auto"/>
            </w:tcBorders>
            <w:noWrap/>
            <w:vAlign w:val="center"/>
            <w:hideMark/>
          </w:tcPr>
          <w:p w14:paraId="404258A6" w14:textId="77777777" w:rsidR="004A1BD0" w:rsidRPr="004A1BD0" w:rsidRDefault="004A1BD0" w:rsidP="004A1BD0">
            <w:r w:rsidRPr="004A1BD0">
              <w:t>4.508.200</w:t>
            </w:r>
          </w:p>
        </w:tc>
      </w:tr>
      <w:tr w:rsidR="004A1BD0" w:rsidRPr="004A1BD0" w14:paraId="213DCFD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9F055EA" w14:textId="77777777" w:rsidR="004A1BD0" w:rsidRPr="004A1BD0" w:rsidRDefault="004A1BD0" w:rsidP="004A1BD0">
            <w:r w:rsidRPr="004A1BD0">
              <w:t>936</w:t>
            </w:r>
          </w:p>
        </w:tc>
        <w:tc>
          <w:tcPr>
            <w:tcW w:w="767" w:type="pct"/>
            <w:tcBorders>
              <w:top w:val="nil"/>
              <w:left w:val="nil"/>
              <w:bottom w:val="single" w:sz="4" w:space="0" w:color="auto"/>
              <w:right w:val="single" w:sz="4" w:space="0" w:color="auto"/>
            </w:tcBorders>
            <w:noWrap/>
            <w:vAlign w:val="center"/>
            <w:hideMark/>
          </w:tcPr>
          <w:p w14:paraId="041CC063" w14:textId="77777777" w:rsidR="004A1BD0" w:rsidRPr="004A1BD0" w:rsidRDefault="004A1BD0" w:rsidP="004A1BD0">
            <w:r w:rsidRPr="004A1BD0">
              <w:t>514001</w:t>
            </w:r>
          </w:p>
        </w:tc>
        <w:tc>
          <w:tcPr>
            <w:tcW w:w="2981" w:type="pct"/>
            <w:tcBorders>
              <w:top w:val="nil"/>
              <w:left w:val="nil"/>
              <w:bottom w:val="single" w:sz="4" w:space="0" w:color="auto"/>
              <w:right w:val="single" w:sz="4" w:space="0" w:color="auto"/>
            </w:tcBorders>
            <w:vAlign w:val="center"/>
            <w:hideMark/>
          </w:tcPr>
          <w:p w14:paraId="5E0D494A" w14:textId="77777777" w:rsidR="004A1BD0" w:rsidRPr="004A1BD0" w:rsidRDefault="004A1BD0" w:rsidP="004A1BD0">
            <w:r w:rsidRPr="004A1BD0">
              <w:t>EXPLORACIÓN DE VÍAS BILIARES VÍA ABIERTA</w:t>
            </w:r>
          </w:p>
        </w:tc>
        <w:tc>
          <w:tcPr>
            <w:tcW w:w="810" w:type="pct"/>
            <w:tcBorders>
              <w:top w:val="nil"/>
              <w:left w:val="nil"/>
              <w:bottom w:val="single" w:sz="4" w:space="0" w:color="auto"/>
              <w:right w:val="single" w:sz="4" w:space="0" w:color="auto"/>
            </w:tcBorders>
            <w:noWrap/>
            <w:vAlign w:val="center"/>
            <w:hideMark/>
          </w:tcPr>
          <w:p w14:paraId="3EC185FB" w14:textId="77777777" w:rsidR="004A1BD0" w:rsidRPr="004A1BD0" w:rsidRDefault="004A1BD0" w:rsidP="004A1BD0">
            <w:r w:rsidRPr="004A1BD0">
              <w:t>3.162.260</w:t>
            </w:r>
          </w:p>
        </w:tc>
      </w:tr>
      <w:tr w:rsidR="004A1BD0" w:rsidRPr="004A1BD0" w14:paraId="6611B8D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B5A5266" w14:textId="77777777" w:rsidR="004A1BD0" w:rsidRPr="004A1BD0" w:rsidRDefault="004A1BD0" w:rsidP="004A1BD0">
            <w:r w:rsidRPr="004A1BD0">
              <w:t>937</w:t>
            </w:r>
          </w:p>
        </w:tc>
        <w:tc>
          <w:tcPr>
            <w:tcW w:w="767" w:type="pct"/>
            <w:tcBorders>
              <w:top w:val="nil"/>
              <w:left w:val="nil"/>
              <w:bottom w:val="single" w:sz="4" w:space="0" w:color="auto"/>
              <w:right w:val="single" w:sz="4" w:space="0" w:color="auto"/>
            </w:tcBorders>
            <w:noWrap/>
            <w:vAlign w:val="center"/>
            <w:hideMark/>
          </w:tcPr>
          <w:p w14:paraId="33180C37" w14:textId="77777777" w:rsidR="004A1BD0" w:rsidRPr="004A1BD0" w:rsidRDefault="004A1BD0" w:rsidP="004A1BD0">
            <w:r w:rsidRPr="004A1BD0">
              <w:t>514301</w:t>
            </w:r>
          </w:p>
        </w:tc>
        <w:tc>
          <w:tcPr>
            <w:tcW w:w="2981" w:type="pct"/>
            <w:tcBorders>
              <w:top w:val="nil"/>
              <w:left w:val="nil"/>
              <w:bottom w:val="single" w:sz="4" w:space="0" w:color="auto"/>
              <w:right w:val="single" w:sz="4" w:space="0" w:color="auto"/>
            </w:tcBorders>
            <w:vAlign w:val="center"/>
            <w:hideMark/>
          </w:tcPr>
          <w:p w14:paraId="3C9968CE" w14:textId="77777777" w:rsidR="004A1BD0" w:rsidRPr="004A1BD0" w:rsidRDefault="004A1BD0" w:rsidP="004A1BD0">
            <w:r w:rsidRPr="004A1BD0">
              <w:t>RE EXPLORACIÓN DE VÍAS BILIARES VÍA ABIERTA</w:t>
            </w:r>
          </w:p>
        </w:tc>
        <w:tc>
          <w:tcPr>
            <w:tcW w:w="810" w:type="pct"/>
            <w:tcBorders>
              <w:top w:val="nil"/>
              <w:left w:val="nil"/>
              <w:bottom w:val="single" w:sz="4" w:space="0" w:color="auto"/>
              <w:right w:val="single" w:sz="4" w:space="0" w:color="auto"/>
            </w:tcBorders>
            <w:noWrap/>
            <w:vAlign w:val="center"/>
            <w:hideMark/>
          </w:tcPr>
          <w:p w14:paraId="645683F8" w14:textId="77777777" w:rsidR="004A1BD0" w:rsidRPr="004A1BD0" w:rsidRDefault="004A1BD0" w:rsidP="004A1BD0">
            <w:r w:rsidRPr="004A1BD0">
              <w:t>3.317.190</w:t>
            </w:r>
          </w:p>
        </w:tc>
      </w:tr>
      <w:tr w:rsidR="004A1BD0" w:rsidRPr="004A1BD0" w14:paraId="1E442FF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0EC80E5" w14:textId="77777777" w:rsidR="004A1BD0" w:rsidRPr="004A1BD0" w:rsidRDefault="004A1BD0" w:rsidP="004A1BD0">
            <w:r w:rsidRPr="004A1BD0">
              <w:t>938</w:t>
            </w:r>
          </w:p>
        </w:tc>
        <w:tc>
          <w:tcPr>
            <w:tcW w:w="767" w:type="pct"/>
            <w:tcBorders>
              <w:top w:val="nil"/>
              <w:left w:val="nil"/>
              <w:bottom w:val="single" w:sz="4" w:space="0" w:color="auto"/>
              <w:right w:val="single" w:sz="4" w:space="0" w:color="auto"/>
            </w:tcBorders>
            <w:noWrap/>
            <w:vAlign w:val="center"/>
            <w:hideMark/>
          </w:tcPr>
          <w:p w14:paraId="1C19AFE7" w14:textId="77777777" w:rsidR="004A1BD0" w:rsidRPr="004A1BD0" w:rsidRDefault="004A1BD0" w:rsidP="004A1BD0">
            <w:r w:rsidRPr="004A1BD0">
              <w:t>516401</w:t>
            </w:r>
          </w:p>
        </w:tc>
        <w:tc>
          <w:tcPr>
            <w:tcW w:w="2981" w:type="pct"/>
            <w:tcBorders>
              <w:top w:val="nil"/>
              <w:left w:val="nil"/>
              <w:bottom w:val="single" w:sz="4" w:space="0" w:color="auto"/>
              <w:right w:val="single" w:sz="4" w:space="0" w:color="auto"/>
            </w:tcBorders>
            <w:vAlign w:val="center"/>
            <w:hideMark/>
          </w:tcPr>
          <w:p w14:paraId="207DFB2D" w14:textId="77777777" w:rsidR="004A1BD0" w:rsidRPr="004A1BD0" w:rsidRDefault="004A1BD0" w:rsidP="004A1BD0">
            <w:r w:rsidRPr="004A1BD0">
              <w:t>ESCISIÓN DE LESIÓN EN LAS VÍAS BILIARES VÍA ENDOSCÓPICA</w:t>
            </w:r>
          </w:p>
        </w:tc>
        <w:tc>
          <w:tcPr>
            <w:tcW w:w="810" w:type="pct"/>
            <w:tcBorders>
              <w:top w:val="nil"/>
              <w:left w:val="nil"/>
              <w:bottom w:val="single" w:sz="4" w:space="0" w:color="auto"/>
              <w:right w:val="single" w:sz="4" w:space="0" w:color="auto"/>
            </w:tcBorders>
            <w:noWrap/>
            <w:vAlign w:val="center"/>
            <w:hideMark/>
          </w:tcPr>
          <w:p w14:paraId="1C19A10D" w14:textId="77777777" w:rsidR="004A1BD0" w:rsidRPr="004A1BD0" w:rsidRDefault="004A1BD0" w:rsidP="004A1BD0">
            <w:r w:rsidRPr="004A1BD0">
              <w:t>3.993.421</w:t>
            </w:r>
          </w:p>
        </w:tc>
      </w:tr>
      <w:tr w:rsidR="004A1BD0" w:rsidRPr="004A1BD0" w14:paraId="5FDC6D5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8EFD737" w14:textId="77777777" w:rsidR="004A1BD0" w:rsidRPr="004A1BD0" w:rsidRDefault="004A1BD0" w:rsidP="004A1BD0">
            <w:r w:rsidRPr="004A1BD0">
              <w:t>939</w:t>
            </w:r>
          </w:p>
        </w:tc>
        <w:tc>
          <w:tcPr>
            <w:tcW w:w="767" w:type="pct"/>
            <w:tcBorders>
              <w:top w:val="nil"/>
              <w:left w:val="nil"/>
              <w:bottom w:val="single" w:sz="4" w:space="0" w:color="auto"/>
              <w:right w:val="single" w:sz="4" w:space="0" w:color="auto"/>
            </w:tcBorders>
            <w:noWrap/>
            <w:vAlign w:val="center"/>
            <w:hideMark/>
          </w:tcPr>
          <w:p w14:paraId="64202854" w14:textId="77777777" w:rsidR="004A1BD0" w:rsidRPr="004A1BD0" w:rsidRDefault="004A1BD0" w:rsidP="004A1BD0">
            <w:r w:rsidRPr="004A1BD0">
              <w:t>517301</w:t>
            </w:r>
          </w:p>
        </w:tc>
        <w:tc>
          <w:tcPr>
            <w:tcW w:w="2981" w:type="pct"/>
            <w:tcBorders>
              <w:top w:val="nil"/>
              <w:left w:val="nil"/>
              <w:bottom w:val="single" w:sz="4" w:space="0" w:color="auto"/>
              <w:right w:val="single" w:sz="4" w:space="0" w:color="auto"/>
            </w:tcBorders>
            <w:vAlign w:val="center"/>
            <w:hideMark/>
          </w:tcPr>
          <w:p w14:paraId="40B80611" w14:textId="77777777" w:rsidR="004A1BD0" w:rsidRPr="004A1BD0" w:rsidRDefault="004A1BD0" w:rsidP="004A1BD0">
            <w:r w:rsidRPr="004A1BD0">
              <w:t>RECONSTRUCCIÓN DE VÍAS BILIARES VÍA ABIERTA</w:t>
            </w:r>
          </w:p>
        </w:tc>
        <w:tc>
          <w:tcPr>
            <w:tcW w:w="810" w:type="pct"/>
            <w:tcBorders>
              <w:top w:val="nil"/>
              <w:left w:val="nil"/>
              <w:bottom w:val="single" w:sz="4" w:space="0" w:color="auto"/>
              <w:right w:val="single" w:sz="4" w:space="0" w:color="auto"/>
            </w:tcBorders>
            <w:noWrap/>
            <w:vAlign w:val="center"/>
            <w:hideMark/>
          </w:tcPr>
          <w:p w14:paraId="6ECD9510" w14:textId="77777777" w:rsidR="004A1BD0" w:rsidRPr="004A1BD0" w:rsidRDefault="004A1BD0" w:rsidP="004A1BD0">
            <w:r w:rsidRPr="004A1BD0">
              <w:t>11.148.514</w:t>
            </w:r>
          </w:p>
        </w:tc>
      </w:tr>
      <w:tr w:rsidR="004A1BD0" w:rsidRPr="004A1BD0" w14:paraId="57631EA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65A827C" w14:textId="77777777" w:rsidR="004A1BD0" w:rsidRPr="004A1BD0" w:rsidRDefault="004A1BD0" w:rsidP="004A1BD0">
            <w:r w:rsidRPr="004A1BD0">
              <w:t>940</w:t>
            </w:r>
          </w:p>
        </w:tc>
        <w:tc>
          <w:tcPr>
            <w:tcW w:w="767" w:type="pct"/>
            <w:tcBorders>
              <w:top w:val="nil"/>
              <w:left w:val="nil"/>
              <w:bottom w:val="single" w:sz="4" w:space="0" w:color="auto"/>
              <w:right w:val="single" w:sz="4" w:space="0" w:color="auto"/>
            </w:tcBorders>
            <w:noWrap/>
            <w:vAlign w:val="center"/>
            <w:hideMark/>
          </w:tcPr>
          <w:p w14:paraId="794CA284" w14:textId="77777777" w:rsidR="004A1BD0" w:rsidRPr="004A1BD0" w:rsidRDefault="004A1BD0" w:rsidP="004A1BD0">
            <w:r w:rsidRPr="004A1BD0">
              <w:t>518301</w:t>
            </w:r>
          </w:p>
        </w:tc>
        <w:tc>
          <w:tcPr>
            <w:tcW w:w="2981" w:type="pct"/>
            <w:tcBorders>
              <w:top w:val="nil"/>
              <w:left w:val="nil"/>
              <w:bottom w:val="single" w:sz="4" w:space="0" w:color="auto"/>
              <w:right w:val="single" w:sz="4" w:space="0" w:color="auto"/>
            </w:tcBorders>
            <w:vAlign w:val="center"/>
            <w:hideMark/>
          </w:tcPr>
          <w:p w14:paraId="0C038922" w14:textId="77777777" w:rsidR="004A1BD0" w:rsidRPr="004A1BD0" w:rsidRDefault="004A1BD0" w:rsidP="004A1BD0">
            <w:r w:rsidRPr="004A1BD0">
              <w:t>ESFINTEROPLASTIA VÍA ABIERTA</w:t>
            </w:r>
          </w:p>
        </w:tc>
        <w:tc>
          <w:tcPr>
            <w:tcW w:w="810" w:type="pct"/>
            <w:tcBorders>
              <w:top w:val="nil"/>
              <w:left w:val="nil"/>
              <w:bottom w:val="single" w:sz="4" w:space="0" w:color="auto"/>
              <w:right w:val="single" w:sz="4" w:space="0" w:color="auto"/>
            </w:tcBorders>
            <w:noWrap/>
            <w:vAlign w:val="center"/>
            <w:hideMark/>
          </w:tcPr>
          <w:p w14:paraId="7EB09578" w14:textId="77777777" w:rsidR="004A1BD0" w:rsidRPr="004A1BD0" w:rsidRDefault="004A1BD0" w:rsidP="004A1BD0">
            <w:r w:rsidRPr="004A1BD0">
              <w:t>11.092.997</w:t>
            </w:r>
          </w:p>
        </w:tc>
      </w:tr>
      <w:tr w:rsidR="004A1BD0" w:rsidRPr="004A1BD0" w14:paraId="7DE7F68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09C6C8D" w14:textId="77777777" w:rsidR="004A1BD0" w:rsidRPr="004A1BD0" w:rsidRDefault="004A1BD0" w:rsidP="004A1BD0">
            <w:r w:rsidRPr="004A1BD0">
              <w:t>941</w:t>
            </w:r>
          </w:p>
        </w:tc>
        <w:tc>
          <w:tcPr>
            <w:tcW w:w="767" w:type="pct"/>
            <w:tcBorders>
              <w:top w:val="nil"/>
              <w:left w:val="nil"/>
              <w:bottom w:val="single" w:sz="4" w:space="0" w:color="auto"/>
              <w:right w:val="single" w:sz="4" w:space="0" w:color="auto"/>
            </w:tcBorders>
            <w:noWrap/>
            <w:vAlign w:val="center"/>
            <w:hideMark/>
          </w:tcPr>
          <w:p w14:paraId="5BFD1C50" w14:textId="77777777" w:rsidR="004A1BD0" w:rsidRPr="004A1BD0" w:rsidRDefault="004A1BD0" w:rsidP="004A1BD0">
            <w:r w:rsidRPr="004A1BD0">
              <w:t>518801</w:t>
            </w:r>
          </w:p>
        </w:tc>
        <w:tc>
          <w:tcPr>
            <w:tcW w:w="2981" w:type="pct"/>
            <w:tcBorders>
              <w:top w:val="nil"/>
              <w:left w:val="nil"/>
              <w:bottom w:val="single" w:sz="4" w:space="0" w:color="auto"/>
              <w:right w:val="single" w:sz="4" w:space="0" w:color="auto"/>
            </w:tcBorders>
            <w:vAlign w:val="center"/>
            <w:hideMark/>
          </w:tcPr>
          <w:p w14:paraId="183400A8" w14:textId="77777777" w:rsidR="004A1BD0" w:rsidRPr="004A1BD0" w:rsidRDefault="004A1BD0" w:rsidP="004A1BD0">
            <w:r w:rsidRPr="004A1BD0">
              <w:t>EXTRACCIÓN ENDOSCÓPICA DE CÁLCULOS DE LAS VÍAS BILIARES CON ESFINTEROTOMIA</w:t>
            </w:r>
          </w:p>
        </w:tc>
        <w:tc>
          <w:tcPr>
            <w:tcW w:w="810" w:type="pct"/>
            <w:tcBorders>
              <w:top w:val="nil"/>
              <w:left w:val="nil"/>
              <w:bottom w:val="single" w:sz="4" w:space="0" w:color="auto"/>
              <w:right w:val="single" w:sz="4" w:space="0" w:color="auto"/>
            </w:tcBorders>
            <w:noWrap/>
            <w:vAlign w:val="center"/>
            <w:hideMark/>
          </w:tcPr>
          <w:p w14:paraId="1E09ED79" w14:textId="77777777" w:rsidR="004A1BD0" w:rsidRPr="004A1BD0" w:rsidRDefault="004A1BD0" w:rsidP="004A1BD0">
            <w:r w:rsidRPr="004A1BD0">
              <w:t>3.381.233</w:t>
            </w:r>
          </w:p>
        </w:tc>
      </w:tr>
      <w:tr w:rsidR="004A1BD0" w:rsidRPr="004A1BD0" w14:paraId="105C1B9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6E95C07" w14:textId="77777777" w:rsidR="004A1BD0" w:rsidRPr="004A1BD0" w:rsidRDefault="004A1BD0" w:rsidP="004A1BD0">
            <w:r w:rsidRPr="004A1BD0">
              <w:t>942</w:t>
            </w:r>
          </w:p>
        </w:tc>
        <w:tc>
          <w:tcPr>
            <w:tcW w:w="767" w:type="pct"/>
            <w:tcBorders>
              <w:top w:val="nil"/>
              <w:left w:val="nil"/>
              <w:bottom w:val="single" w:sz="4" w:space="0" w:color="auto"/>
              <w:right w:val="single" w:sz="4" w:space="0" w:color="auto"/>
            </w:tcBorders>
            <w:noWrap/>
            <w:vAlign w:val="center"/>
            <w:hideMark/>
          </w:tcPr>
          <w:p w14:paraId="017C615F" w14:textId="77777777" w:rsidR="004A1BD0" w:rsidRPr="004A1BD0" w:rsidRDefault="004A1BD0" w:rsidP="004A1BD0">
            <w:r w:rsidRPr="004A1BD0">
              <w:t>520101</w:t>
            </w:r>
          </w:p>
        </w:tc>
        <w:tc>
          <w:tcPr>
            <w:tcW w:w="2981" w:type="pct"/>
            <w:tcBorders>
              <w:top w:val="nil"/>
              <w:left w:val="nil"/>
              <w:bottom w:val="single" w:sz="4" w:space="0" w:color="auto"/>
              <w:right w:val="single" w:sz="4" w:space="0" w:color="auto"/>
            </w:tcBorders>
            <w:vAlign w:val="center"/>
            <w:hideMark/>
          </w:tcPr>
          <w:p w14:paraId="1BB03169" w14:textId="77777777" w:rsidR="004A1BD0" w:rsidRPr="004A1BD0" w:rsidRDefault="004A1BD0" w:rsidP="004A1BD0">
            <w:r w:rsidRPr="004A1BD0">
              <w:t>DRENAJE DE COLECCIÓN DE PÁNCREAS VÍA ABIERTA</w:t>
            </w:r>
          </w:p>
        </w:tc>
        <w:tc>
          <w:tcPr>
            <w:tcW w:w="810" w:type="pct"/>
            <w:tcBorders>
              <w:top w:val="nil"/>
              <w:left w:val="nil"/>
              <w:bottom w:val="single" w:sz="4" w:space="0" w:color="auto"/>
              <w:right w:val="single" w:sz="4" w:space="0" w:color="auto"/>
            </w:tcBorders>
            <w:noWrap/>
            <w:vAlign w:val="center"/>
            <w:hideMark/>
          </w:tcPr>
          <w:p w14:paraId="51644FF4" w14:textId="77777777" w:rsidR="004A1BD0" w:rsidRPr="004A1BD0" w:rsidRDefault="004A1BD0" w:rsidP="004A1BD0">
            <w:r w:rsidRPr="004A1BD0">
              <w:t>2.206.476</w:t>
            </w:r>
          </w:p>
        </w:tc>
      </w:tr>
      <w:tr w:rsidR="004A1BD0" w:rsidRPr="004A1BD0" w14:paraId="33637E1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89A7C9E" w14:textId="77777777" w:rsidR="004A1BD0" w:rsidRPr="004A1BD0" w:rsidRDefault="004A1BD0" w:rsidP="004A1BD0">
            <w:r w:rsidRPr="004A1BD0">
              <w:t>943</w:t>
            </w:r>
          </w:p>
        </w:tc>
        <w:tc>
          <w:tcPr>
            <w:tcW w:w="767" w:type="pct"/>
            <w:tcBorders>
              <w:top w:val="nil"/>
              <w:left w:val="nil"/>
              <w:bottom w:val="single" w:sz="4" w:space="0" w:color="auto"/>
              <w:right w:val="single" w:sz="4" w:space="0" w:color="auto"/>
            </w:tcBorders>
            <w:noWrap/>
            <w:vAlign w:val="center"/>
            <w:hideMark/>
          </w:tcPr>
          <w:p w14:paraId="19AB854E" w14:textId="77777777" w:rsidR="004A1BD0" w:rsidRPr="004A1BD0" w:rsidRDefault="004A1BD0" w:rsidP="004A1BD0">
            <w:r w:rsidRPr="004A1BD0">
              <w:t>520201</w:t>
            </w:r>
          </w:p>
        </w:tc>
        <w:tc>
          <w:tcPr>
            <w:tcW w:w="2981" w:type="pct"/>
            <w:tcBorders>
              <w:top w:val="nil"/>
              <w:left w:val="nil"/>
              <w:bottom w:val="single" w:sz="4" w:space="0" w:color="auto"/>
              <w:right w:val="single" w:sz="4" w:space="0" w:color="auto"/>
            </w:tcBorders>
            <w:vAlign w:val="center"/>
            <w:hideMark/>
          </w:tcPr>
          <w:p w14:paraId="6425B4E2" w14:textId="77777777" w:rsidR="004A1BD0" w:rsidRPr="004A1BD0" w:rsidRDefault="004A1BD0" w:rsidP="004A1BD0">
            <w:r w:rsidRPr="004A1BD0">
              <w:t>MARSUPIALIZACIÓN DE QUISTE DEL PÁNCREAS VÍA ABIERTA</w:t>
            </w:r>
          </w:p>
        </w:tc>
        <w:tc>
          <w:tcPr>
            <w:tcW w:w="810" w:type="pct"/>
            <w:tcBorders>
              <w:top w:val="nil"/>
              <w:left w:val="nil"/>
              <w:bottom w:val="single" w:sz="4" w:space="0" w:color="auto"/>
              <w:right w:val="single" w:sz="4" w:space="0" w:color="auto"/>
            </w:tcBorders>
            <w:noWrap/>
            <w:vAlign w:val="center"/>
            <w:hideMark/>
          </w:tcPr>
          <w:p w14:paraId="1599411C" w14:textId="77777777" w:rsidR="004A1BD0" w:rsidRPr="004A1BD0" w:rsidRDefault="004A1BD0" w:rsidP="004A1BD0">
            <w:r w:rsidRPr="004A1BD0">
              <w:t>1.932.277</w:t>
            </w:r>
          </w:p>
        </w:tc>
      </w:tr>
      <w:tr w:rsidR="004A1BD0" w:rsidRPr="004A1BD0" w14:paraId="36E3DF6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AE893DE" w14:textId="77777777" w:rsidR="004A1BD0" w:rsidRPr="004A1BD0" w:rsidRDefault="004A1BD0" w:rsidP="004A1BD0">
            <w:r w:rsidRPr="004A1BD0">
              <w:t>944</w:t>
            </w:r>
          </w:p>
        </w:tc>
        <w:tc>
          <w:tcPr>
            <w:tcW w:w="767" w:type="pct"/>
            <w:tcBorders>
              <w:top w:val="nil"/>
              <w:left w:val="nil"/>
              <w:bottom w:val="single" w:sz="4" w:space="0" w:color="auto"/>
              <w:right w:val="single" w:sz="4" w:space="0" w:color="auto"/>
            </w:tcBorders>
            <w:noWrap/>
            <w:vAlign w:val="center"/>
            <w:hideMark/>
          </w:tcPr>
          <w:p w14:paraId="177D73E2" w14:textId="77777777" w:rsidR="004A1BD0" w:rsidRPr="004A1BD0" w:rsidRDefault="004A1BD0" w:rsidP="004A1BD0">
            <w:r w:rsidRPr="004A1BD0">
              <w:t>521001</w:t>
            </w:r>
          </w:p>
        </w:tc>
        <w:tc>
          <w:tcPr>
            <w:tcW w:w="2981" w:type="pct"/>
            <w:tcBorders>
              <w:top w:val="nil"/>
              <w:left w:val="nil"/>
              <w:bottom w:val="single" w:sz="4" w:space="0" w:color="auto"/>
              <w:right w:val="single" w:sz="4" w:space="0" w:color="auto"/>
            </w:tcBorders>
            <w:vAlign w:val="center"/>
            <w:hideMark/>
          </w:tcPr>
          <w:p w14:paraId="42D35C79" w14:textId="77777777" w:rsidR="004A1BD0" w:rsidRPr="004A1BD0" w:rsidRDefault="004A1BD0" w:rsidP="004A1BD0">
            <w:r w:rsidRPr="004A1BD0">
              <w:t>BIOPSIA DE PÁNCREAS VÍA ABIERTA</w:t>
            </w:r>
          </w:p>
        </w:tc>
        <w:tc>
          <w:tcPr>
            <w:tcW w:w="810" w:type="pct"/>
            <w:tcBorders>
              <w:top w:val="nil"/>
              <w:left w:val="nil"/>
              <w:bottom w:val="single" w:sz="4" w:space="0" w:color="auto"/>
              <w:right w:val="single" w:sz="4" w:space="0" w:color="auto"/>
            </w:tcBorders>
            <w:noWrap/>
            <w:vAlign w:val="center"/>
            <w:hideMark/>
          </w:tcPr>
          <w:p w14:paraId="418F70B6" w14:textId="77777777" w:rsidR="004A1BD0" w:rsidRPr="004A1BD0" w:rsidRDefault="004A1BD0" w:rsidP="004A1BD0">
            <w:r w:rsidRPr="004A1BD0">
              <w:t>1.932.277</w:t>
            </w:r>
          </w:p>
        </w:tc>
      </w:tr>
      <w:tr w:rsidR="004A1BD0" w:rsidRPr="004A1BD0" w14:paraId="4ACB3D9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EFDE108" w14:textId="77777777" w:rsidR="004A1BD0" w:rsidRPr="004A1BD0" w:rsidRDefault="004A1BD0" w:rsidP="004A1BD0">
            <w:r w:rsidRPr="004A1BD0">
              <w:t>945</w:t>
            </w:r>
          </w:p>
        </w:tc>
        <w:tc>
          <w:tcPr>
            <w:tcW w:w="767" w:type="pct"/>
            <w:tcBorders>
              <w:top w:val="nil"/>
              <w:left w:val="nil"/>
              <w:bottom w:val="single" w:sz="4" w:space="0" w:color="auto"/>
              <w:right w:val="single" w:sz="4" w:space="0" w:color="auto"/>
            </w:tcBorders>
            <w:noWrap/>
            <w:vAlign w:val="center"/>
            <w:hideMark/>
          </w:tcPr>
          <w:p w14:paraId="4CAEEAB7" w14:textId="77777777" w:rsidR="004A1BD0" w:rsidRPr="004A1BD0" w:rsidRDefault="004A1BD0" w:rsidP="004A1BD0">
            <w:r w:rsidRPr="004A1BD0">
              <w:t>521004</w:t>
            </w:r>
          </w:p>
        </w:tc>
        <w:tc>
          <w:tcPr>
            <w:tcW w:w="2981" w:type="pct"/>
            <w:tcBorders>
              <w:top w:val="nil"/>
              <w:left w:val="nil"/>
              <w:bottom w:val="single" w:sz="4" w:space="0" w:color="auto"/>
              <w:right w:val="single" w:sz="4" w:space="0" w:color="auto"/>
            </w:tcBorders>
            <w:vAlign w:val="center"/>
            <w:hideMark/>
          </w:tcPr>
          <w:p w14:paraId="6D6F3D27" w14:textId="77777777" w:rsidR="004A1BD0" w:rsidRPr="004A1BD0" w:rsidRDefault="004A1BD0" w:rsidP="004A1BD0">
            <w:r w:rsidRPr="004A1BD0">
              <w:t>BIOPSIA DE PÁNCREAS VÍA ENDOSCÓPICA</w:t>
            </w:r>
          </w:p>
        </w:tc>
        <w:tc>
          <w:tcPr>
            <w:tcW w:w="810" w:type="pct"/>
            <w:tcBorders>
              <w:top w:val="nil"/>
              <w:left w:val="nil"/>
              <w:bottom w:val="single" w:sz="4" w:space="0" w:color="auto"/>
              <w:right w:val="single" w:sz="4" w:space="0" w:color="auto"/>
            </w:tcBorders>
            <w:noWrap/>
            <w:vAlign w:val="center"/>
            <w:hideMark/>
          </w:tcPr>
          <w:p w14:paraId="5F89F6BB" w14:textId="77777777" w:rsidR="004A1BD0" w:rsidRPr="004A1BD0" w:rsidRDefault="004A1BD0" w:rsidP="004A1BD0">
            <w:r w:rsidRPr="004A1BD0">
              <w:t>3.903.082</w:t>
            </w:r>
          </w:p>
        </w:tc>
      </w:tr>
      <w:tr w:rsidR="004A1BD0" w:rsidRPr="004A1BD0" w14:paraId="7CEF716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207E6DC" w14:textId="77777777" w:rsidR="004A1BD0" w:rsidRPr="004A1BD0" w:rsidRDefault="004A1BD0" w:rsidP="004A1BD0">
            <w:r w:rsidRPr="004A1BD0">
              <w:t>946</w:t>
            </w:r>
          </w:p>
        </w:tc>
        <w:tc>
          <w:tcPr>
            <w:tcW w:w="767" w:type="pct"/>
            <w:tcBorders>
              <w:top w:val="nil"/>
              <w:left w:val="nil"/>
              <w:bottom w:val="single" w:sz="4" w:space="0" w:color="auto"/>
              <w:right w:val="single" w:sz="4" w:space="0" w:color="auto"/>
            </w:tcBorders>
            <w:noWrap/>
            <w:vAlign w:val="center"/>
            <w:hideMark/>
          </w:tcPr>
          <w:p w14:paraId="3430678E" w14:textId="77777777" w:rsidR="004A1BD0" w:rsidRPr="004A1BD0" w:rsidRDefault="004A1BD0" w:rsidP="004A1BD0">
            <w:r w:rsidRPr="004A1BD0">
              <w:t>522201</w:t>
            </w:r>
          </w:p>
        </w:tc>
        <w:tc>
          <w:tcPr>
            <w:tcW w:w="2981" w:type="pct"/>
            <w:tcBorders>
              <w:top w:val="nil"/>
              <w:left w:val="nil"/>
              <w:bottom w:val="single" w:sz="4" w:space="0" w:color="auto"/>
              <w:right w:val="single" w:sz="4" w:space="0" w:color="auto"/>
            </w:tcBorders>
            <w:vAlign w:val="center"/>
            <w:hideMark/>
          </w:tcPr>
          <w:p w14:paraId="40018023" w14:textId="77777777" w:rsidR="004A1BD0" w:rsidRPr="004A1BD0" w:rsidRDefault="004A1BD0" w:rsidP="004A1BD0">
            <w:r w:rsidRPr="004A1BD0">
              <w:t>RESECCIÓN DE LESIÓN O TEJIDO DE PÁNCREAS VÍA ABIERTA</w:t>
            </w:r>
          </w:p>
        </w:tc>
        <w:tc>
          <w:tcPr>
            <w:tcW w:w="810" w:type="pct"/>
            <w:tcBorders>
              <w:top w:val="nil"/>
              <w:left w:val="nil"/>
              <w:bottom w:val="single" w:sz="4" w:space="0" w:color="auto"/>
              <w:right w:val="single" w:sz="4" w:space="0" w:color="auto"/>
            </w:tcBorders>
            <w:noWrap/>
            <w:vAlign w:val="center"/>
            <w:hideMark/>
          </w:tcPr>
          <w:p w14:paraId="149D987B" w14:textId="77777777" w:rsidR="004A1BD0" w:rsidRPr="004A1BD0" w:rsidRDefault="004A1BD0" w:rsidP="004A1BD0">
            <w:r w:rsidRPr="004A1BD0">
              <w:t>3.608.811</w:t>
            </w:r>
          </w:p>
        </w:tc>
      </w:tr>
      <w:tr w:rsidR="004A1BD0" w:rsidRPr="004A1BD0" w14:paraId="29DB8E0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8DDC07B" w14:textId="77777777" w:rsidR="004A1BD0" w:rsidRPr="004A1BD0" w:rsidRDefault="004A1BD0" w:rsidP="004A1BD0">
            <w:r w:rsidRPr="004A1BD0">
              <w:t>947</w:t>
            </w:r>
          </w:p>
        </w:tc>
        <w:tc>
          <w:tcPr>
            <w:tcW w:w="767" w:type="pct"/>
            <w:tcBorders>
              <w:top w:val="nil"/>
              <w:left w:val="nil"/>
              <w:bottom w:val="single" w:sz="4" w:space="0" w:color="auto"/>
              <w:right w:val="single" w:sz="4" w:space="0" w:color="auto"/>
            </w:tcBorders>
            <w:noWrap/>
            <w:vAlign w:val="center"/>
            <w:hideMark/>
          </w:tcPr>
          <w:p w14:paraId="3E2DD62C" w14:textId="77777777" w:rsidR="004A1BD0" w:rsidRPr="004A1BD0" w:rsidRDefault="004A1BD0" w:rsidP="004A1BD0">
            <w:r w:rsidRPr="004A1BD0">
              <w:t>522202</w:t>
            </w:r>
          </w:p>
        </w:tc>
        <w:tc>
          <w:tcPr>
            <w:tcW w:w="2981" w:type="pct"/>
            <w:tcBorders>
              <w:top w:val="nil"/>
              <w:left w:val="nil"/>
              <w:bottom w:val="single" w:sz="4" w:space="0" w:color="auto"/>
              <w:right w:val="single" w:sz="4" w:space="0" w:color="auto"/>
            </w:tcBorders>
            <w:vAlign w:val="center"/>
            <w:hideMark/>
          </w:tcPr>
          <w:p w14:paraId="7F7E2541" w14:textId="77777777" w:rsidR="004A1BD0" w:rsidRPr="004A1BD0" w:rsidRDefault="004A1BD0" w:rsidP="004A1BD0">
            <w:r w:rsidRPr="004A1BD0">
              <w:t>RESECCIÓN DE LESIÓN O TEJIDO DE PÁNCREAS VÍA ENDOSCÓPICA</w:t>
            </w:r>
          </w:p>
        </w:tc>
        <w:tc>
          <w:tcPr>
            <w:tcW w:w="810" w:type="pct"/>
            <w:tcBorders>
              <w:top w:val="nil"/>
              <w:left w:val="nil"/>
              <w:bottom w:val="single" w:sz="4" w:space="0" w:color="auto"/>
              <w:right w:val="single" w:sz="4" w:space="0" w:color="auto"/>
            </w:tcBorders>
            <w:noWrap/>
            <w:vAlign w:val="center"/>
            <w:hideMark/>
          </w:tcPr>
          <w:p w14:paraId="25683590" w14:textId="77777777" w:rsidR="004A1BD0" w:rsidRPr="004A1BD0" w:rsidRDefault="004A1BD0" w:rsidP="004A1BD0">
            <w:r w:rsidRPr="004A1BD0">
              <w:t>11.092.997</w:t>
            </w:r>
          </w:p>
        </w:tc>
      </w:tr>
      <w:tr w:rsidR="004A1BD0" w:rsidRPr="004A1BD0" w14:paraId="6555FB3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6E4B600" w14:textId="77777777" w:rsidR="004A1BD0" w:rsidRPr="004A1BD0" w:rsidRDefault="004A1BD0" w:rsidP="004A1BD0">
            <w:r w:rsidRPr="004A1BD0">
              <w:t>948</w:t>
            </w:r>
          </w:p>
        </w:tc>
        <w:tc>
          <w:tcPr>
            <w:tcW w:w="767" w:type="pct"/>
            <w:tcBorders>
              <w:top w:val="nil"/>
              <w:left w:val="nil"/>
              <w:bottom w:val="single" w:sz="4" w:space="0" w:color="auto"/>
              <w:right w:val="single" w:sz="4" w:space="0" w:color="auto"/>
            </w:tcBorders>
            <w:noWrap/>
            <w:vAlign w:val="center"/>
            <w:hideMark/>
          </w:tcPr>
          <w:p w14:paraId="6F2709D2" w14:textId="77777777" w:rsidR="004A1BD0" w:rsidRPr="004A1BD0" w:rsidRDefault="004A1BD0" w:rsidP="004A1BD0">
            <w:r w:rsidRPr="004A1BD0">
              <w:t>523101</w:t>
            </w:r>
          </w:p>
        </w:tc>
        <w:tc>
          <w:tcPr>
            <w:tcW w:w="2981" w:type="pct"/>
            <w:tcBorders>
              <w:top w:val="nil"/>
              <w:left w:val="nil"/>
              <w:bottom w:val="single" w:sz="4" w:space="0" w:color="auto"/>
              <w:right w:val="single" w:sz="4" w:space="0" w:color="auto"/>
            </w:tcBorders>
            <w:vAlign w:val="center"/>
            <w:hideMark/>
          </w:tcPr>
          <w:p w14:paraId="47B0A5BD" w14:textId="77777777" w:rsidR="004A1BD0" w:rsidRPr="004A1BD0" w:rsidRDefault="004A1BD0" w:rsidP="004A1BD0">
            <w:r w:rsidRPr="004A1BD0">
              <w:t>EXTRACCIÓN DE CUERPO EXTRAÑO DE PÁNCREAS VÍA ABIERTA</w:t>
            </w:r>
          </w:p>
        </w:tc>
        <w:tc>
          <w:tcPr>
            <w:tcW w:w="810" w:type="pct"/>
            <w:tcBorders>
              <w:top w:val="nil"/>
              <w:left w:val="nil"/>
              <w:bottom w:val="single" w:sz="4" w:space="0" w:color="auto"/>
              <w:right w:val="single" w:sz="4" w:space="0" w:color="auto"/>
            </w:tcBorders>
            <w:noWrap/>
            <w:vAlign w:val="center"/>
            <w:hideMark/>
          </w:tcPr>
          <w:p w14:paraId="5ED32597" w14:textId="77777777" w:rsidR="004A1BD0" w:rsidRPr="004A1BD0" w:rsidRDefault="004A1BD0" w:rsidP="004A1BD0">
            <w:r w:rsidRPr="004A1BD0">
              <w:t>2.206.476</w:t>
            </w:r>
          </w:p>
        </w:tc>
      </w:tr>
      <w:tr w:rsidR="004A1BD0" w:rsidRPr="004A1BD0" w14:paraId="36A9FA6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E92E291" w14:textId="77777777" w:rsidR="004A1BD0" w:rsidRPr="004A1BD0" w:rsidRDefault="004A1BD0" w:rsidP="004A1BD0">
            <w:r w:rsidRPr="004A1BD0">
              <w:t>949</w:t>
            </w:r>
          </w:p>
        </w:tc>
        <w:tc>
          <w:tcPr>
            <w:tcW w:w="767" w:type="pct"/>
            <w:tcBorders>
              <w:top w:val="nil"/>
              <w:left w:val="nil"/>
              <w:bottom w:val="single" w:sz="4" w:space="0" w:color="auto"/>
              <w:right w:val="single" w:sz="4" w:space="0" w:color="auto"/>
            </w:tcBorders>
            <w:noWrap/>
            <w:vAlign w:val="center"/>
            <w:hideMark/>
          </w:tcPr>
          <w:p w14:paraId="540AA4FF" w14:textId="77777777" w:rsidR="004A1BD0" w:rsidRPr="004A1BD0" w:rsidRDefault="004A1BD0" w:rsidP="004A1BD0">
            <w:r w:rsidRPr="004A1BD0">
              <w:t>523201</w:t>
            </w:r>
          </w:p>
        </w:tc>
        <w:tc>
          <w:tcPr>
            <w:tcW w:w="2981" w:type="pct"/>
            <w:tcBorders>
              <w:top w:val="nil"/>
              <w:left w:val="nil"/>
              <w:bottom w:val="single" w:sz="4" w:space="0" w:color="auto"/>
              <w:right w:val="single" w:sz="4" w:space="0" w:color="auto"/>
            </w:tcBorders>
            <w:vAlign w:val="center"/>
            <w:hideMark/>
          </w:tcPr>
          <w:p w14:paraId="3768C00D" w14:textId="77777777" w:rsidR="004A1BD0" w:rsidRPr="004A1BD0" w:rsidRDefault="004A1BD0" w:rsidP="004A1BD0">
            <w:r w:rsidRPr="004A1BD0">
              <w:t xml:space="preserve">EXTRACCIÓN DE CUERPO EXTRAÑO DEL CONDUCTO PANCREÁTICO VÍA ENDOSCÓPICA </w:t>
            </w:r>
          </w:p>
        </w:tc>
        <w:tc>
          <w:tcPr>
            <w:tcW w:w="810" w:type="pct"/>
            <w:tcBorders>
              <w:top w:val="nil"/>
              <w:left w:val="nil"/>
              <w:bottom w:val="single" w:sz="4" w:space="0" w:color="auto"/>
              <w:right w:val="single" w:sz="4" w:space="0" w:color="auto"/>
            </w:tcBorders>
            <w:noWrap/>
            <w:vAlign w:val="center"/>
            <w:hideMark/>
          </w:tcPr>
          <w:p w14:paraId="489C7E66" w14:textId="77777777" w:rsidR="004A1BD0" w:rsidRPr="004A1BD0" w:rsidRDefault="004A1BD0" w:rsidP="004A1BD0">
            <w:r w:rsidRPr="004A1BD0">
              <w:t>11.092.997</w:t>
            </w:r>
          </w:p>
        </w:tc>
      </w:tr>
      <w:tr w:rsidR="004A1BD0" w:rsidRPr="004A1BD0" w14:paraId="5DCFE51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1F90C9A" w14:textId="77777777" w:rsidR="004A1BD0" w:rsidRPr="004A1BD0" w:rsidRDefault="004A1BD0" w:rsidP="004A1BD0">
            <w:r w:rsidRPr="004A1BD0">
              <w:t>950</w:t>
            </w:r>
          </w:p>
        </w:tc>
        <w:tc>
          <w:tcPr>
            <w:tcW w:w="767" w:type="pct"/>
            <w:tcBorders>
              <w:top w:val="nil"/>
              <w:left w:val="nil"/>
              <w:bottom w:val="single" w:sz="4" w:space="0" w:color="auto"/>
              <w:right w:val="single" w:sz="4" w:space="0" w:color="auto"/>
            </w:tcBorders>
            <w:noWrap/>
            <w:vAlign w:val="center"/>
            <w:hideMark/>
          </w:tcPr>
          <w:p w14:paraId="3A654417" w14:textId="77777777" w:rsidR="004A1BD0" w:rsidRPr="004A1BD0" w:rsidRDefault="004A1BD0" w:rsidP="004A1BD0">
            <w:r w:rsidRPr="004A1BD0">
              <w:t>523202</w:t>
            </w:r>
          </w:p>
        </w:tc>
        <w:tc>
          <w:tcPr>
            <w:tcW w:w="2981" w:type="pct"/>
            <w:tcBorders>
              <w:top w:val="nil"/>
              <w:left w:val="nil"/>
              <w:bottom w:val="single" w:sz="4" w:space="0" w:color="auto"/>
              <w:right w:val="single" w:sz="4" w:space="0" w:color="auto"/>
            </w:tcBorders>
            <w:vAlign w:val="center"/>
            <w:hideMark/>
          </w:tcPr>
          <w:p w14:paraId="59F1FF85" w14:textId="77777777" w:rsidR="004A1BD0" w:rsidRPr="004A1BD0" w:rsidRDefault="004A1BD0" w:rsidP="004A1BD0">
            <w:r w:rsidRPr="004A1BD0">
              <w:t xml:space="preserve">EXTRACCIÓN DE DISPOSITIVO DEL CONDUCTO PANCREÁTICO VÍA ENDOSCÓPICA </w:t>
            </w:r>
          </w:p>
        </w:tc>
        <w:tc>
          <w:tcPr>
            <w:tcW w:w="810" w:type="pct"/>
            <w:tcBorders>
              <w:top w:val="nil"/>
              <w:left w:val="nil"/>
              <w:bottom w:val="single" w:sz="4" w:space="0" w:color="auto"/>
              <w:right w:val="single" w:sz="4" w:space="0" w:color="auto"/>
            </w:tcBorders>
            <w:noWrap/>
            <w:vAlign w:val="center"/>
            <w:hideMark/>
          </w:tcPr>
          <w:p w14:paraId="33E47100" w14:textId="77777777" w:rsidR="004A1BD0" w:rsidRPr="004A1BD0" w:rsidRDefault="004A1BD0" w:rsidP="004A1BD0">
            <w:r w:rsidRPr="004A1BD0">
              <w:t>11.092.997</w:t>
            </w:r>
          </w:p>
        </w:tc>
      </w:tr>
      <w:tr w:rsidR="004A1BD0" w:rsidRPr="004A1BD0" w14:paraId="604C96B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B957AC1" w14:textId="77777777" w:rsidR="004A1BD0" w:rsidRPr="004A1BD0" w:rsidRDefault="004A1BD0" w:rsidP="004A1BD0">
            <w:r w:rsidRPr="004A1BD0">
              <w:t>951</w:t>
            </w:r>
          </w:p>
        </w:tc>
        <w:tc>
          <w:tcPr>
            <w:tcW w:w="767" w:type="pct"/>
            <w:tcBorders>
              <w:top w:val="nil"/>
              <w:left w:val="nil"/>
              <w:bottom w:val="single" w:sz="4" w:space="0" w:color="auto"/>
              <w:right w:val="single" w:sz="4" w:space="0" w:color="auto"/>
            </w:tcBorders>
            <w:noWrap/>
            <w:vAlign w:val="center"/>
            <w:hideMark/>
          </w:tcPr>
          <w:p w14:paraId="00930334" w14:textId="77777777" w:rsidR="004A1BD0" w:rsidRPr="004A1BD0" w:rsidRDefault="004A1BD0" w:rsidP="004A1BD0">
            <w:r w:rsidRPr="004A1BD0">
              <w:t>524001</w:t>
            </w:r>
          </w:p>
        </w:tc>
        <w:tc>
          <w:tcPr>
            <w:tcW w:w="2981" w:type="pct"/>
            <w:tcBorders>
              <w:top w:val="nil"/>
              <w:left w:val="nil"/>
              <w:bottom w:val="single" w:sz="4" w:space="0" w:color="auto"/>
              <w:right w:val="single" w:sz="4" w:space="0" w:color="auto"/>
            </w:tcBorders>
            <w:vAlign w:val="center"/>
            <w:hideMark/>
          </w:tcPr>
          <w:p w14:paraId="22EE8123" w14:textId="77777777" w:rsidR="004A1BD0" w:rsidRPr="004A1BD0" w:rsidRDefault="004A1BD0" w:rsidP="004A1BD0">
            <w:r w:rsidRPr="004A1BD0">
              <w:t>DRENAJE DE QUISTE O SEUDOQUISTE PANCREÁTICO VÍA ABIERTA</w:t>
            </w:r>
          </w:p>
        </w:tc>
        <w:tc>
          <w:tcPr>
            <w:tcW w:w="810" w:type="pct"/>
            <w:tcBorders>
              <w:top w:val="nil"/>
              <w:left w:val="nil"/>
              <w:bottom w:val="single" w:sz="4" w:space="0" w:color="auto"/>
              <w:right w:val="single" w:sz="4" w:space="0" w:color="auto"/>
            </w:tcBorders>
            <w:noWrap/>
            <w:vAlign w:val="center"/>
            <w:hideMark/>
          </w:tcPr>
          <w:p w14:paraId="32DCEBBE" w14:textId="77777777" w:rsidR="004A1BD0" w:rsidRPr="004A1BD0" w:rsidRDefault="004A1BD0" w:rsidP="004A1BD0">
            <w:r w:rsidRPr="004A1BD0">
              <w:t>3.903.082</w:t>
            </w:r>
          </w:p>
        </w:tc>
      </w:tr>
      <w:tr w:rsidR="004A1BD0" w:rsidRPr="004A1BD0" w14:paraId="6E4CB89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53E3BD6" w14:textId="77777777" w:rsidR="004A1BD0" w:rsidRPr="004A1BD0" w:rsidRDefault="004A1BD0" w:rsidP="004A1BD0">
            <w:r w:rsidRPr="004A1BD0">
              <w:t>952</w:t>
            </w:r>
          </w:p>
        </w:tc>
        <w:tc>
          <w:tcPr>
            <w:tcW w:w="767" w:type="pct"/>
            <w:tcBorders>
              <w:top w:val="nil"/>
              <w:left w:val="nil"/>
              <w:bottom w:val="single" w:sz="4" w:space="0" w:color="auto"/>
              <w:right w:val="single" w:sz="4" w:space="0" w:color="auto"/>
            </w:tcBorders>
            <w:noWrap/>
            <w:vAlign w:val="center"/>
            <w:hideMark/>
          </w:tcPr>
          <w:p w14:paraId="6F8A6AFD" w14:textId="77777777" w:rsidR="004A1BD0" w:rsidRPr="004A1BD0" w:rsidRDefault="004A1BD0" w:rsidP="004A1BD0">
            <w:r w:rsidRPr="004A1BD0">
              <w:t>524002</w:t>
            </w:r>
          </w:p>
        </w:tc>
        <w:tc>
          <w:tcPr>
            <w:tcW w:w="2981" w:type="pct"/>
            <w:tcBorders>
              <w:top w:val="nil"/>
              <w:left w:val="nil"/>
              <w:bottom w:val="single" w:sz="4" w:space="0" w:color="auto"/>
              <w:right w:val="single" w:sz="4" w:space="0" w:color="auto"/>
            </w:tcBorders>
            <w:vAlign w:val="center"/>
            <w:hideMark/>
          </w:tcPr>
          <w:p w14:paraId="2C375BA1" w14:textId="77777777" w:rsidR="004A1BD0" w:rsidRPr="004A1BD0" w:rsidRDefault="004A1BD0" w:rsidP="004A1BD0">
            <w:r w:rsidRPr="004A1BD0">
              <w:t>DRENAJE DE QUISTE O SEUDOQUISTE PANCREÁTICO VÍA PERCUTÁNEA</w:t>
            </w:r>
          </w:p>
        </w:tc>
        <w:tc>
          <w:tcPr>
            <w:tcW w:w="810" w:type="pct"/>
            <w:tcBorders>
              <w:top w:val="nil"/>
              <w:left w:val="nil"/>
              <w:bottom w:val="single" w:sz="4" w:space="0" w:color="auto"/>
              <w:right w:val="single" w:sz="4" w:space="0" w:color="auto"/>
            </w:tcBorders>
            <w:noWrap/>
            <w:vAlign w:val="center"/>
            <w:hideMark/>
          </w:tcPr>
          <w:p w14:paraId="62C302BB" w14:textId="77777777" w:rsidR="004A1BD0" w:rsidRPr="004A1BD0" w:rsidRDefault="004A1BD0" w:rsidP="004A1BD0">
            <w:r w:rsidRPr="004A1BD0">
              <w:t>6.210.591</w:t>
            </w:r>
          </w:p>
        </w:tc>
      </w:tr>
      <w:tr w:rsidR="004A1BD0" w:rsidRPr="004A1BD0" w14:paraId="4541740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0517D74" w14:textId="77777777" w:rsidR="004A1BD0" w:rsidRPr="004A1BD0" w:rsidRDefault="004A1BD0" w:rsidP="004A1BD0">
            <w:r w:rsidRPr="004A1BD0">
              <w:t>953</w:t>
            </w:r>
          </w:p>
        </w:tc>
        <w:tc>
          <w:tcPr>
            <w:tcW w:w="767" w:type="pct"/>
            <w:tcBorders>
              <w:top w:val="nil"/>
              <w:left w:val="nil"/>
              <w:bottom w:val="single" w:sz="4" w:space="0" w:color="auto"/>
              <w:right w:val="single" w:sz="4" w:space="0" w:color="auto"/>
            </w:tcBorders>
            <w:noWrap/>
            <w:vAlign w:val="center"/>
            <w:hideMark/>
          </w:tcPr>
          <w:p w14:paraId="21467879" w14:textId="77777777" w:rsidR="004A1BD0" w:rsidRPr="004A1BD0" w:rsidRDefault="004A1BD0" w:rsidP="004A1BD0">
            <w:r w:rsidRPr="004A1BD0">
              <w:t>524101</w:t>
            </w:r>
          </w:p>
        </w:tc>
        <w:tc>
          <w:tcPr>
            <w:tcW w:w="2981" w:type="pct"/>
            <w:tcBorders>
              <w:top w:val="nil"/>
              <w:left w:val="nil"/>
              <w:bottom w:val="single" w:sz="4" w:space="0" w:color="auto"/>
              <w:right w:val="single" w:sz="4" w:space="0" w:color="auto"/>
            </w:tcBorders>
            <w:vAlign w:val="center"/>
            <w:hideMark/>
          </w:tcPr>
          <w:p w14:paraId="27888FAD" w14:textId="77777777" w:rsidR="004A1BD0" w:rsidRPr="004A1BD0" w:rsidRDefault="004A1BD0" w:rsidP="004A1BD0">
            <w:r w:rsidRPr="004A1BD0">
              <w:t>DRENAJE TRANSGÁSTRICO ENDOSCÓPICO DE QUISTE O SEUDOQUISTE PANCREÁTICO</w:t>
            </w:r>
          </w:p>
        </w:tc>
        <w:tc>
          <w:tcPr>
            <w:tcW w:w="810" w:type="pct"/>
            <w:tcBorders>
              <w:top w:val="nil"/>
              <w:left w:val="nil"/>
              <w:bottom w:val="single" w:sz="4" w:space="0" w:color="auto"/>
              <w:right w:val="single" w:sz="4" w:space="0" w:color="auto"/>
            </w:tcBorders>
            <w:noWrap/>
            <w:vAlign w:val="center"/>
            <w:hideMark/>
          </w:tcPr>
          <w:p w14:paraId="3CFCB1E5" w14:textId="77777777" w:rsidR="004A1BD0" w:rsidRPr="004A1BD0" w:rsidRDefault="004A1BD0" w:rsidP="004A1BD0">
            <w:r w:rsidRPr="004A1BD0">
              <w:t>11.092.997</w:t>
            </w:r>
          </w:p>
        </w:tc>
      </w:tr>
      <w:tr w:rsidR="004A1BD0" w:rsidRPr="004A1BD0" w14:paraId="2F64FA5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B0E436E" w14:textId="77777777" w:rsidR="004A1BD0" w:rsidRPr="004A1BD0" w:rsidRDefault="004A1BD0" w:rsidP="004A1BD0">
            <w:r w:rsidRPr="004A1BD0">
              <w:t>954</w:t>
            </w:r>
          </w:p>
        </w:tc>
        <w:tc>
          <w:tcPr>
            <w:tcW w:w="767" w:type="pct"/>
            <w:tcBorders>
              <w:top w:val="nil"/>
              <w:left w:val="nil"/>
              <w:bottom w:val="single" w:sz="4" w:space="0" w:color="auto"/>
              <w:right w:val="single" w:sz="4" w:space="0" w:color="auto"/>
            </w:tcBorders>
            <w:noWrap/>
            <w:vAlign w:val="center"/>
            <w:hideMark/>
          </w:tcPr>
          <w:p w14:paraId="6D3DC6F3" w14:textId="77777777" w:rsidR="004A1BD0" w:rsidRPr="004A1BD0" w:rsidRDefault="004A1BD0" w:rsidP="004A1BD0">
            <w:r w:rsidRPr="004A1BD0">
              <w:t>524102</w:t>
            </w:r>
          </w:p>
        </w:tc>
        <w:tc>
          <w:tcPr>
            <w:tcW w:w="2981" w:type="pct"/>
            <w:tcBorders>
              <w:top w:val="nil"/>
              <w:left w:val="nil"/>
              <w:bottom w:val="single" w:sz="4" w:space="0" w:color="auto"/>
              <w:right w:val="single" w:sz="4" w:space="0" w:color="auto"/>
            </w:tcBorders>
            <w:vAlign w:val="center"/>
            <w:hideMark/>
          </w:tcPr>
          <w:p w14:paraId="76063902" w14:textId="77777777" w:rsidR="004A1BD0" w:rsidRPr="004A1BD0" w:rsidRDefault="004A1BD0" w:rsidP="004A1BD0">
            <w:r w:rsidRPr="004A1BD0">
              <w:t>DRENAJE TRANSAMPULAR ENDOSCÓPICO DE QUISTE O SEUDOQUISTE PANCREÁTICO</w:t>
            </w:r>
          </w:p>
        </w:tc>
        <w:tc>
          <w:tcPr>
            <w:tcW w:w="810" w:type="pct"/>
            <w:tcBorders>
              <w:top w:val="nil"/>
              <w:left w:val="nil"/>
              <w:bottom w:val="single" w:sz="4" w:space="0" w:color="auto"/>
              <w:right w:val="single" w:sz="4" w:space="0" w:color="auto"/>
            </w:tcBorders>
            <w:noWrap/>
            <w:vAlign w:val="center"/>
            <w:hideMark/>
          </w:tcPr>
          <w:p w14:paraId="67C5EEBF" w14:textId="77777777" w:rsidR="004A1BD0" w:rsidRPr="004A1BD0" w:rsidRDefault="004A1BD0" w:rsidP="004A1BD0">
            <w:r w:rsidRPr="004A1BD0">
              <w:t>11.092.997</w:t>
            </w:r>
          </w:p>
        </w:tc>
      </w:tr>
      <w:tr w:rsidR="004A1BD0" w:rsidRPr="004A1BD0" w14:paraId="0C06B3E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FE3C29A" w14:textId="77777777" w:rsidR="004A1BD0" w:rsidRPr="004A1BD0" w:rsidRDefault="004A1BD0" w:rsidP="004A1BD0">
            <w:r w:rsidRPr="004A1BD0">
              <w:t>955</w:t>
            </w:r>
          </w:p>
        </w:tc>
        <w:tc>
          <w:tcPr>
            <w:tcW w:w="767" w:type="pct"/>
            <w:tcBorders>
              <w:top w:val="nil"/>
              <w:left w:val="nil"/>
              <w:bottom w:val="single" w:sz="4" w:space="0" w:color="auto"/>
              <w:right w:val="single" w:sz="4" w:space="0" w:color="auto"/>
            </w:tcBorders>
            <w:noWrap/>
            <w:vAlign w:val="center"/>
            <w:hideMark/>
          </w:tcPr>
          <w:p w14:paraId="6FAD6B3A" w14:textId="77777777" w:rsidR="004A1BD0" w:rsidRPr="004A1BD0" w:rsidRDefault="004A1BD0" w:rsidP="004A1BD0">
            <w:r w:rsidRPr="004A1BD0">
              <w:t>524401</w:t>
            </w:r>
          </w:p>
        </w:tc>
        <w:tc>
          <w:tcPr>
            <w:tcW w:w="2981" w:type="pct"/>
            <w:tcBorders>
              <w:top w:val="nil"/>
              <w:left w:val="nil"/>
              <w:bottom w:val="single" w:sz="4" w:space="0" w:color="auto"/>
              <w:right w:val="single" w:sz="4" w:space="0" w:color="auto"/>
            </w:tcBorders>
            <w:vAlign w:val="center"/>
            <w:hideMark/>
          </w:tcPr>
          <w:p w14:paraId="6AF795BD" w14:textId="77777777" w:rsidR="004A1BD0" w:rsidRPr="004A1BD0" w:rsidRDefault="004A1BD0" w:rsidP="004A1BD0">
            <w:r w:rsidRPr="004A1BD0">
              <w:t>DRENAJE INTERNO DE QUISTE PANCREÁTICO POR CISTOENTEROSTOMÍA VÍA ABIERTA</w:t>
            </w:r>
          </w:p>
        </w:tc>
        <w:tc>
          <w:tcPr>
            <w:tcW w:w="810" w:type="pct"/>
            <w:tcBorders>
              <w:top w:val="nil"/>
              <w:left w:val="nil"/>
              <w:bottom w:val="single" w:sz="4" w:space="0" w:color="auto"/>
              <w:right w:val="single" w:sz="4" w:space="0" w:color="auto"/>
            </w:tcBorders>
            <w:noWrap/>
            <w:vAlign w:val="center"/>
            <w:hideMark/>
          </w:tcPr>
          <w:p w14:paraId="373875A9" w14:textId="77777777" w:rsidR="004A1BD0" w:rsidRPr="004A1BD0" w:rsidRDefault="004A1BD0" w:rsidP="004A1BD0">
            <w:r w:rsidRPr="004A1BD0">
              <w:t>2.165.897</w:t>
            </w:r>
          </w:p>
        </w:tc>
      </w:tr>
      <w:tr w:rsidR="004A1BD0" w:rsidRPr="004A1BD0" w14:paraId="7CE9995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8317BA3" w14:textId="77777777" w:rsidR="004A1BD0" w:rsidRPr="004A1BD0" w:rsidRDefault="004A1BD0" w:rsidP="004A1BD0">
            <w:r w:rsidRPr="004A1BD0">
              <w:t>956</w:t>
            </w:r>
          </w:p>
        </w:tc>
        <w:tc>
          <w:tcPr>
            <w:tcW w:w="767" w:type="pct"/>
            <w:tcBorders>
              <w:top w:val="nil"/>
              <w:left w:val="nil"/>
              <w:bottom w:val="single" w:sz="4" w:space="0" w:color="auto"/>
              <w:right w:val="single" w:sz="4" w:space="0" w:color="auto"/>
            </w:tcBorders>
            <w:noWrap/>
            <w:vAlign w:val="center"/>
            <w:hideMark/>
          </w:tcPr>
          <w:p w14:paraId="1D6115AD" w14:textId="77777777" w:rsidR="004A1BD0" w:rsidRPr="004A1BD0" w:rsidRDefault="004A1BD0" w:rsidP="004A1BD0">
            <w:r w:rsidRPr="004A1BD0">
              <w:t>525001</w:t>
            </w:r>
          </w:p>
        </w:tc>
        <w:tc>
          <w:tcPr>
            <w:tcW w:w="2981" w:type="pct"/>
            <w:tcBorders>
              <w:top w:val="nil"/>
              <w:left w:val="nil"/>
              <w:bottom w:val="single" w:sz="4" w:space="0" w:color="auto"/>
              <w:right w:val="single" w:sz="4" w:space="0" w:color="auto"/>
            </w:tcBorders>
            <w:vAlign w:val="center"/>
            <w:hideMark/>
          </w:tcPr>
          <w:p w14:paraId="30895242" w14:textId="77777777" w:rsidR="004A1BD0" w:rsidRPr="004A1BD0" w:rsidRDefault="004A1BD0" w:rsidP="004A1BD0">
            <w:r w:rsidRPr="004A1BD0">
              <w:t>PANCREATECTOMÍA CENTRAL VÍA ABIERTA</w:t>
            </w:r>
          </w:p>
        </w:tc>
        <w:tc>
          <w:tcPr>
            <w:tcW w:w="810" w:type="pct"/>
            <w:tcBorders>
              <w:top w:val="nil"/>
              <w:left w:val="nil"/>
              <w:bottom w:val="single" w:sz="4" w:space="0" w:color="auto"/>
              <w:right w:val="single" w:sz="4" w:space="0" w:color="auto"/>
            </w:tcBorders>
            <w:noWrap/>
            <w:vAlign w:val="center"/>
            <w:hideMark/>
          </w:tcPr>
          <w:p w14:paraId="1F258199" w14:textId="77777777" w:rsidR="004A1BD0" w:rsidRPr="004A1BD0" w:rsidRDefault="004A1BD0" w:rsidP="004A1BD0">
            <w:r w:rsidRPr="004A1BD0">
              <w:t>3.207.499</w:t>
            </w:r>
          </w:p>
        </w:tc>
      </w:tr>
      <w:tr w:rsidR="004A1BD0" w:rsidRPr="004A1BD0" w14:paraId="6F502F0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8AC280C" w14:textId="77777777" w:rsidR="004A1BD0" w:rsidRPr="004A1BD0" w:rsidRDefault="004A1BD0" w:rsidP="004A1BD0">
            <w:r w:rsidRPr="004A1BD0">
              <w:t>957</w:t>
            </w:r>
          </w:p>
        </w:tc>
        <w:tc>
          <w:tcPr>
            <w:tcW w:w="767" w:type="pct"/>
            <w:tcBorders>
              <w:top w:val="nil"/>
              <w:left w:val="nil"/>
              <w:bottom w:val="single" w:sz="4" w:space="0" w:color="auto"/>
              <w:right w:val="single" w:sz="4" w:space="0" w:color="auto"/>
            </w:tcBorders>
            <w:noWrap/>
            <w:vAlign w:val="center"/>
            <w:hideMark/>
          </w:tcPr>
          <w:p w14:paraId="6F892A00" w14:textId="77777777" w:rsidR="004A1BD0" w:rsidRPr="004A1BD0" w:rsidRDefault="004A1BD0" w:rsidP="004A1BD0">
            <w:r w:rsidRPr="004A1BD0">
              <w:t>525101</w:t>
            </w:r>
          </w:p>
        </w:tc>
        <w:tc>
          <w:tcPr>
            <w:tcW w:w="2981" w:type="pct"/>
            <w:tcBorders>
              <w:top w:val="nil"/>
              <w:left w:val="nil"/>
              <w:bottom w:val="single" w:sz="4" w:space="0" w:color="auto"/>
              <w:right w:val="single" w:sz="4" w:space="0" w:color="auto"/>
            </w:tcBorders>
            <w:vAlign w:val="center"/>
            <w:hideMark/>
          </w:tcPr>
          <w:p w14:paraId="7C1D3370" w14:textId="77777777" w:rsidR="004A1BD0" w:rsidRPr="004A1BD0" w:rsidRDefault="004A1BD0" w:rsidP="004A1BD0">
            <w:r w:rsidRPr="004A1BD0">
              <w:t>PANCREATECTOMÍA PROXIMAL VÍA ABIERTA</w:t>
            </w:r>
          </w:p>
        </w:tc>
        <w:tc>
          <w:tcPr>
            <w:tcW w:w="810" w:type="pct"/>
            <w:tcBorders>
              <w:top w:val="nil"/>
              <w:left w:val="nil"/>
              <w:bottom w:val="single" w:sz="4" w:space="0" w:color="auto"/>
              <w:right w:val="single" w:sz="4" w:space="0" w:color="auto"/>
            </w:tcBorders>
            <w:noWrap/>
            <w:vAlign w:val="center"/>
            <w:hideMark/>
          </w:tcPr>
          <w:p w14:paraId="074B5031" w14:textId="77777777" w:rsidR="004A1BD0" w:rsidRPr="004A1BD0" w:rsidRDefault="004A1BD0" w:rsidP="004A1BD0">
            <w:r w:rsidRPr="004A1BD0">
              <w:t>3.317.190</w:t>
            </w:r>
          </w:p>
        </w:tc>
      </w:tr>
      <w:tr w:rsidR="004A1BD0" w:rsidRPr="004A1BD0" w14:paraId="6E23635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22A2252" w14:textId="77777777" w:rsidR="004A1BD0" w:rsidRPr="004A1BD0" w:rsidRDefault="004A1BD0" w:rsidP="004A1BD0">
            <w:r w:rsidRPr="004A1BD0">
              <w:t>958</w:t>
            </w:r>
          </w:p>
        </w:tc>
        <w:tc>
          <w:tcPr>
            <w:tcW w:w="767" w:type="pct"/>
            <w:tcBorders>
              <w:top w:val="nil"/>
              <w:left w:val="nil"/>
              <w:bottom w:val="single" w:sz="4" w:space="0" w:color="auto"/>
              <w:right w:val="single" w:sz="4" w:space="0" w:color="auto"/>
            </w:tcBorders>
            <w:noWrap/>
            <w:vAlign w:val="center"/>
            <w:hideMark/>
          </w:tcPr>
          <w:p w14:paraId="557395E7" w14:textId="77777777" w:rsidR="004A1BD0" w:rsidRPr="004A1BD0" w:rsidRDefault="004A1BD0" w:rsidP="004A1BD0">
            <w:r w:rsidRPr="004A1BD0">
              <w:t>525203</w:t>
            </w:r>
          </w:p>
        </w:tc>
        <w:tc>
          <w:tcPr>
            <w:tcW w:w="2981" w:type="pct"/>
            <w:tcBorders>
              <w:top w:val="nil"/>
              <w:left w:val="nil"/>
              <w:bottom w:val="single" w:sz="4" w:space="0" w:color="auto"/>
              <w:right w:val="single" w:sz="4" w:space="0" w:color="auto"/>
            </w:tcBorders>
            <w:vAlign w:val="center"/>
            <w:hideMark/>
          </w:tcPr>
          <w:p w14:paraId="4E4AB155" w14:textId="77777777" w:rsidR="004A1BD0" w:rsidRPr="004A1BD0" w:rsidRDefault="004A1BD0" w:rsidP="004A1BD0">
            <w:r w:rsidRPr="004A1BD0">
              <w:t>PANCREATECTOMÍA DISTAL VÍA ABIERTA</w:t>
            </w:r>
          </w:p>
        </w:tc>
        <w:tc>
          <w:tcPr>
            <w:tcW w:w="810" w:type="pct"/>
            <w:tcBorders>
              <w:top w:val="nil"/>
              <w:left w:val="nil"/>
              <w:bottom w:val="single" w:sz="4" w:space="0" w:color="auto"/>
              <w:right w:val="single" w:sz="4" w:space="0" w:color="auto"/>
            </w:tcBorders>
            <w:noWrap/>
            <w:vAlign w:val="center"/>
            <w:hideMark/>
          </w:tcPr>
          <w:p w14:paraId="2281F1BB" w14:textId="77777777" w:rsidR="004A1BD0" w:rsidRPr="004A1BD0" w:rsidRDefault="004A1BD0" w:rsidP="004A1BD0">
            <w:r w:rsidRPr="004A1BD0">
              <w:t>3.078.392</w:t>
            </w:r>
          </w:p>
        </w:tc>
      </w:tr>
      <w:tr w:rsidR="004A1BD0" w:rsidRPr="004A1BD0" w14:paraId="6A48222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EA689E5" w14:textId="77777777" w:rsidR="004A1BD0" w:rsidRPr="004A1BD0" w:rsidRDefault="004A1BD0" w:rsidP="004A1BD0">
            <w:r w:rsidRPr="004A1BD0">
              <w:lastRenderedPageBreak/>
              <w:t>959</w:t>
            </w:r>
          </w:p>
        </w:tc>
        <w:tc>
          <w:tcPr>
            <w:tcW w:w="767" w:type="pct"/>
            <w:tcBorders>
              <w:top w:val="nil"/>
              <w:left w:val="nil"/>
              <w:bottom w:val="single" w:sz="4" w:space="0" w:color="auto"/>
              <w:right w:val="single" w:sz="4" w:space="0" w:color="auto"/>
            </w:tcBorders>
            <w:noWrap/>
            <w:vAlign w:val="center"/>
            <w:hideMark/>
          </w:tcPr>
          <w:p w14:paraId="3605041D" w14:textId="77777777" w:rsidR="004A1BD0" w:rsidRPr="004A1BD0" w:rsidRDefault="004A1BD0" w:rsidP="004A1BD0">
            <w:r w:rsidRPr="004A1BD0">
              <w:t>525205</w:t>
            </w:r>
          </w:p>
        </w:tc>
        <w:tc>
          <w:tcPr>
            <w:tcW w:w="2981" w:type="pct"/>
            <w:tcBorders>
              <w:top w:val="nil"/>
              <w:left w:val="nil"/>
              <w:bottom w:val="single" w:sz="4" w:space="0" w:color="auto"/>
              <w:right w:val="single" w:sz="4" w:space="0" w:color="auto"/>
            </w:tcBorders>
            <w:vAlign w:val="center"/>
            <w:hideMark/>
          </w:tcPr>
          <w:p w14:paraId="797B91EA" w14:textId="77777777" w:rsidR="004A1BD0" w:rsidRPr="004A1BD0" w:rsidRDefault="004A1BD0" w:rsidP="004A1BD0">
            <w:r w:rsidRPr="004A1BD0">
              <w:t>PANCREATECTOMÍA DISTAL CON PRESERVACIÓN DE BAZO VÍA ABIERTA</w:t>
            </w:r>
          </w:p>
        </w:tc>
        <w:tc>
          <w:tcPr>
            <w:tcW w:w="810" w:type="pct"/>
            <w:tcBorders>
              <w:top w:val="nil"/>
              <w:left w:val="nil"/>
              <w:bottom w:val="single" w:sz="4" w:space="0" w:color="auto"/>
              <w:right w:val="single" w:sz="4" w:space="0" w:color="auto"/>
            </w:tcBorders>
            <w:noWrap/>
            <w:vAlign w:val="center"/>
            <w:hideMark/>
          </w:tcPr>
          <w:p w14:paraId="1499C5DB" w14:textId="77777777" w:rsidR="004A1BD0" w:rsidRPr="004A1BD0" w:rsidRDefault="004A1BD0" w:rsidP="004A1BD0">
            <w:r w:rsidRPr="004A1BD0">
              <w:t>3.076.805</w:t>
            </w:r>
          </w:p>
        </w:tc>
      </w:tr>
      <w:tr w:rsidR="004A1BD0" w:rsidRPr="004A1BD0" w14:paraId="3461B81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C53D3FD" w14:textId="77777777" w:rsidR="004A1BD0" w:rsidRPr="004A1BD0" w:rsidRDefault="004A1BD0" w:rsidP="004A1BD0">
            <w:r w:rsidRPr="004A1BD0">
              <w:t>960</w:t>
            </w:r>
          </w:p>
        </w:tc>
        <w:tc>
          <w:tcPr>
            <w:tcW w:w="767" w:type="pct"/>
            <w:tcBorders>
              <w:top w:val="nil"/>
              <w:left w:val="nil"/>
              <w:bottom w:val="single" w:sz="4" w:space="0" w:color="auto"/>
              <w:right w:val="single" w:sz="4" w:space="0" w:color="auto"/>
            </w:tcBorders>
            <w:noWrap/>
            <w:vAlign w:val="center"/>
            <w:hideMark/>
          </w:tcPr>
          <w:p w14:paraId="66F8813A" w14:textId="77777777" w:rsidR="004A1BD0" w:rsidRPr="004A1BD0" w:rsidRDefault="004A1BD0" w:rsidP="004A1BD0">
            <w:r w:rsidRPr="004A1BD0">
              <w:t>525301</w:t>
            </w:r>
          </w:p>
        </w:tc>
        <w:tc>
          <w:tcPr>
            <w:tcW w:w="2981" w:type="pct"/>
            <w:tcBorders>
              <w:top w:val="nil"/>
              <w:left w:val="nil"/>
              <w:bottom w:val="single" w:sz="4" w:space="0" w:color="auto"/>
              <w:right w:val="single" w:sz="4" w:space="0" w:color="auto"/>
            </w:tcBorders>
            <w:vAlign w:val="center"/>
            <w:hideMark/>
          </w:tcPr>
          <w:p w14:paraId="668272B2" w14:textId="77777777" w:rsidR="004A1BD0" w:rsidRPr="004A1BD0" w:rsidRDefault="004A1BD0" w:rsidP="004A1BD0">
            <w:r w:rsidRPr="004A1BD0">
              <w:t>PANCREATECTOMÍA SUBTOTAL VÍA ABIERTA</w:t>
            </w:r>
          </w:p>
        </w:tc>
        <w:tc>
          <w:tcPr>
            <w:tcW w:w="810" w:type="pct"/>
            <w:tcBorders>
              <w:top w:val="nil"/>
              <w:left w:val="nil"/>
              <w:bottom w:val="single" w:sz="4" w:space="0" w:color="auto"/>
              <w:right w:val="single" w:sz="4" w:space="0" w:color="auto"/>
            </w:tcBorders>
            <w:noWrap/>
            <w:vAlign w:val="center"/>
            <w:hideMark/>
          </w:tcPr>
          <w:p w14:paraId="357714B2" w14:textId="77777777" w:rsidR="004A1BD0" w:rsidRPr="004A1BD0" w:rsidRDefault="004A1BD0" w:rsidP="004A1BD0">
            <w:r w:rsidRPr="004A1BD0">
              <w:t>3.317.190</w:t>
            </w:r>
          </w:p>
        </w:tc>
      </w:tr>
      <w:tr w:rsidR="004A1BD0" w:rsidRPr="004A1BD0" w14:paraId="7F04DF7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3DF685A" w14:textId="77777777" w:rsidR="004A1BD0" w:rsidRPr="004A1BD0" w:rsidRDefault="004A1BD0" w:rsidP="004A1BD0">
            <w:r w:rsidRPr="004A1BD0">
              <w:t>961</w:t>
            </w:r>
          </w:p>
        </w:tc>
        <w:tc>
          <w:tcPr>
            <w:tcW w:w="767" w:type="pct"/>
            <w:tcBorders>
              <w:top w:val="nil"/>
              <w:left w:val="nil"/>
              <w:bottom w:val="single" w:sz="4" w:space="0" w:color="auto"/>
              <w:right w:val="single" w:sz="4" w:space="0" w:color="auto"/>
            </w:tcBorders>
            <w:noWrap/>
            <w:vAlign w:val="center"/>
            <w:hideMark/>
          </w:tcPr>
          <w:p w14:paraId="4CB3080E" w14:textId="77777777" w:rsidR="004A1BD0" w:rsidRPr="004A1BD0" w:rsidRDefault="004A1BD0" w:rsidP="004A1BD0">
            <w:r w:rsidRPr="004A1BD0">
              <w:t>526101</w:t>
            </w:r>
          </w:p>
        </w:tc>
        <w:tc>
          <w:tcPr>
            <w:tcW w:w="2981" w:type="pct"/>
            <w:tcBorders>
              <w:top w:val="nil"/>
              <w:left w:val="nil"/>
              <w:bottom w:val="single" w:sz="4" w:space="0" w:color="auto"/>
              <w:right w:val="single" w:sz="4" w:space="0" w:color="auto"/>
            </w:tcBorders>
            <w:vAlign w:val="center"/>
            <w:hideMark/>
          </w:tcPr>
          <w:p w14:paraId="0B48E63E" w14:textId="77777777" w:rsidR="004A1BD0" w:rsidRPr="004A1BD0" w:rsidRDefault="004A1BD0" w:rsidP="004A1BD0">
            <w:r w:rsidRPr="004A1BD0">
              <w:t>PANCREATECTOMÍA TOTAL VÍA ABIERTA</w:t>
            </w:r>
          </w:p>
        </w:tc>
        <w:tc>
          <w:tcPr>
            <w:tcW w:w="810" w:type="pct"/>
            <w:tcBorders>
              <w:top w:val="nil"/>
              <w:left w:val="nil"/>
              <w:bottom w:val="single" w:sz="4" w:space="0" w:color="auto"/>
              <w:right w:val="single" w:sz="4" w:space="0" w:color="auto"/>
            </w:tcBorders>
            <w:noWrap/>
            <w:vAlign w:val="center"/>
            <w:hideMark/>
          </w:tcPr>
          <w:p w14:paraId="06B5943F" w14:textId="77777777" w:rsidR="004A1BD0" w:rsidRPr="004A1BD0" w:rsidRDefault="004A1BD0" w:rsidP="004A1BD0">
            <w:r w:rsidRPr="004A1BD0">
              <w:t>3.317.190</w:t>
            </w:r>
          </w:p>
        </w:tc>
      </w:tr>
      <w:tr w:rsidR="004A1BD0" w:rsidRPr="004A1BD0" w14:paraId="65CAFF7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8FCF8D8" w14:textId="77777777" w:rsidR="004A1BD0" w:rsidRPr="004A1BD0" w:rsidRDefault="004A1BD0" w:rsidP="004A1BD0">
            <w:r w:rsidRPr="004A1BD0">
              <w:t>962</w:t>
            </w:r>
          </w:p>
        </w:tc>
        <w:tc>
          <w:tcPr>
            <w:tcW w:w="767" w:type="pct"/>
            <w:tcBorders>
              <w:top w:val="nil"/>
              <w:left w:val="nil"/>
              <w:bottom w:val="single" w:sz="4" w:space="0" w:color="auto"/>
              <w:right w:val="single" w:sz="4" w:space="0" w:color="auto"/>
            </w:tcBorders>
            <w:noWrap/>
            <w:vAlign w:val="center"/>
            <w:hideMark/>
          </w:tcPr>
          <w:p w14:paraId="1BE36DFB" w14:textId="77777777" w:rsidR="004A1BD0" w:rsidRPr="004A1BD0" w:rsidRDefault="004A1BD0" w:rsidP="004A1BD0">
            <w:r w:rsidRPr="004A1BD0">
              <w:t>527101</w:t>
            </w:r>
          </w:p>
        </w:tc>
        <w:tc>
          <w:tcPr>
            <w:tcW w:w="2981" w:type="pct"/>
            <w:tcBorders>
              <w:top w:val="nil"/>
              <w:left w:val="nil"/>
              <w:bottom w:val="single" w:sz="4" w:space="0" w:color="auto"/>
              <w:right w:val="single" w:sz="4" w:space="0" w:color="auto"/>
            </w:tcBorders>
            <w:vAlign w:val="center"/>
            <w:hideMark/>
          </w:tcPr>
          <w:p w14:paraId="7EFF053B" w14:textId="77777777" w:rsidR="004A1BD0" w:rsidRPr="004A1BD0" w:rsidRDefault="004A1BD0" w:rsidP="004A1BD0">
            <w:r w:rsidRPr="004A1BD0">
              <w:t>PANCREATICODUODENECTOMÍA TOTAL VÍA ABIERTA</w:t>
            </w:r>
          </w:p>
        </w:tc>
        <w:tc>
          <w:tcPr>
            <w:tcW w:w="810" w:type="pct"/>
            <w:tcBorders>
              <w:top w:val="nil"/>
              <w:left w:val="nil"/>
              <w:bottom w:val="single" w:sz="4" w:space="0" w:color="auto"/>
              <w:right w:val="single" w:sz="4" w:space="0" w:color="auto"/>
            </w:tcBorders>
            <w:noWrap/>
            <w:vAlign w:val="center"/>
            <w:hideMark/>
          </w:tcPr>
          <w:p w14:paraId="18789A7A" w14:textId="77777777" w:rsidR="004A1BD0" w:rsidRPr="004A1BD0" w:rsidRDefault="004A1BD0" w:rsidP="004A1BD0">
            <w:r w:rsidRPr="004A1BD0">
              <w:t>3.993.421</w:t>
            </w:r>
          </w:p>
        </w:tc>
      </w:tr>
      <w:tr w:rsidR="004A1BD0" w:rsidRPr="004A1BD0" w14:paraId="4BC998D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7B7DE43" w14:textId="77777777" w:rsidR="004A1BD0" w:rsidRPr="004A1BD0" w:rsidRDefault="004A1BD0" w:rsidP="004A1BD0">
            <w:r w:rsidRPr="004A1BD0">
              <w:t>963</w:t>
            </w:r>
          </w:p>
        </w:tc>
        <w:tc>
          <w:tcPr>
            <w:tcW w:w="767" w:type="pct"/>
            <w:tcBorders>
              <w:top w:val="nil"/>
              <w:left w:val="nil"/>
              <w:bottom w:val="single" w:sz="4" w:space="0" w:color="auto"/>
              <w:right w:val="single" w:sz="4" w:space="0" w:color="auto"/>
            </w:tcBorders>
            <w:noWrap/>
            <w:vAlign w:val="center"/>
            <w:hideMark/>
          </w:tcPr>
          <w:p w14:paraId="23D67C3F" w14:textId="77777777" w:rsidR="004A1BD0" w:rsidRPr="004A1BD0" w:rsidRDefault="004A1BD0" w:rsidP="004A1BD0">
            <w:r w:rsidRPr="004A1BD0">
              <w:t>527201</w:t>
            </w:r>
          </w:p>
        </w:tc>
        <w:tc>
          <w:tcPr>
            <w:tcW w:w="2981" w:type="pct"/>
            <w:tcBorders>
              <w:top w:val="nil"/>
              <w:left w:val="nil"/>
              <w:bottom w:val="single" w:sz="4" w:space="0" w:color="auto"/>
              <w:right w:val="single" w:sz="4" w:space="0" w:color="auto"/>
            </w:tcBorders>
            <w:vAlign w:val="center"/>
            <w:hideMark/>
          </w:tcPr>
          <w:p w14:paraId="7669306F" w14:textId="77777777" w:rsidR="004A1BD0" w:rsidRPr="004A1BD0" w:rsidRDefault="004A1BD0" w:rsidP="004A1BD0">
            <w:r w:rsidRPr="004A1BD0">
              <w:t>PANCREATICODUODENECTOMÍA PROXIMAL VÍA ABIERTA</w:t>
            </w:r>
          </w:p>
        </w:tc>
        <w:tc>
          <w:tcPr>
            <w:tcW w:w="810" w:type="pct"/>
            <w:tcBorders>
              <w:top w:val="nil"/>
              <w:left w:val="nil"/>
              <w:bottom w:val="single" w:sz="4" w:space="0" w:color="auto"/>
              <w:right w:val="single" w:sz="4" w:space="0" w:color="auto"/>
            </w:tcBorders>
            <w:noWrap/>
            <w:vAlign w:val="center"/>
            <w:hideMark/>
          </w:tcPr>
          <w:p w14:paraId="3C741154" w14:textId="77777777" w:rsidR="004A1BD0" w:rsidRPr="004A1BD0" w:rsidRDefault="004A1BD0" w:rsidP="004A1BD0">
            <w:r w:rsidRPr="004A1BD0">
              <w:t>3.993.421</w:t>
            </w:r>
          </w:p>
        </w:tc>
      </w:tr>
      <w:tr w:rsidR="004A1BD0" w:rsidRPr="004A1BD0" w14:paraId="2D73C7D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FFA057E" w14:textId="77777777" w:rsidR="004A1BD0" w:rsidRPr="004A1BD0" w:rsidRDefault="004A1BD0" w:rsidP="004A1BD0">
            <w:r w:rsidRPr="004A1BD0">
              <w:t>964</w:t>
            </w:r>
          </w:p>
        </w:tc>
        <w:tc>
          <w:tcPr>
            <w:tcW w:w="767" w:type="pct"/>
            <w:tcBorders>
              <w:top w:val="nil"/>
              <w:left w:val="nil"/>
              <w:bottom w:val="single" w:sz="4" w:space="0" w:color="auto"/>
              <w:right w:val="single" w:sz="4" w:space="0" w:color="auto"/>
            </w:tcBorders>
            <w:noWrap/>
            <w:vAlign w:val="center"/>
            <w:hideMark/>
          </w:tcPr>
          <w:p w14:paraId="05B176E3" w14:textId="77777777" w:rsidR="004A1BD0" w:rsidRPr="004A1BD0" w:rsidRDefault="004A1BD0" w:rsidP="004A1BD0">
            <w:r w:rsidRPr="004A1BD0">
              <w:t>529503</w:t>
            </w:r>
          </w:p>
        </w:tc>
        <w:tc>
          <w:tcPr>
            <w:tcW w:w="2981" w:type="pct"/>
            <w:tcBorders>
              <w:top w:val="nil"/>
              <w:left w:val="nil"/>
              <w:bottom w:val="single" w:sz="4" w:space="0" w:color="auto"/>
              <w:right w:val="single" w:sz="4" w:space="0" w:color="auto"/>
            </w:tcBorders>
            <w:vAlign w:val="center"/>
            <w:hideMark/>
          </w:tcPr>
          <w:p w14:paraId="042A9A37" w14:textId="77777777" w:rsidR="004A1BD0" w:rsidRPr="004A1BD0" w:rsidRDefault="004A1BD0" w:rsidP="004A1BD0">
            <w:r w:rsidRPr="004A1BD0">
              <w:t>FISTULECTOMÍA DE PÁNCREAS VÍA ABIERTA</w:t>
            </w:r>
          </w:p>
        </w:tc>
        <w:tc>
          <w:tcPr>
            <w:tcW w:w="810" w:type="pct"/>
            <w:tcBorders>
              <w:top w:val="nil"/>
              <w:left w:val="nil"/>
              <w:bottom w:val="single" w:sz="4" w:space="0" w:color="auto"/>
              <w:right w:val="single" w:sz="4" w:space="0" w:color="auto"/>
            </w:tcBorders>
            <w:noWrap/>
            <w:vAlign w:val="center"/>
            <w:hideMark/>
          </w:tcPr>
          <w:p w14:paraId="716AE8D9" w14:textId="77777777" w:rsidR="004A1BD0" w:rsidRPr="004A1BD0" w:rsidRDefault="004A1BD0" w:rsidP="004A1BD0">
            <w:r w:rsidRPr="004A1BD0">
              <w:t>3.608.811</w:t>
            </w:r>
          </w:p>
        </w:tc>
      </w:tr>
      <w:tr w:rsidR="004A1BD0" w:rsidRPr="004A1BD0" w14:paraId="2AF5E86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DC74D04" w14:textId="77777777" w:rsidR="004A1BD0" w:rsidRPr="004A1BD0" w:rsidRDefault="004A1BD0" w:rsidP="004A1BD0">
            <w:r w:rsidRPr="004A1BD0">
              <w:t>965</w:t>
            </w:r>
          </w:p>
        </w:tc>
        <w:tc>
          <w:tcPr>
            <w:tcW w:w="767" w:type="pct"/>
            <w:tcBorders>
              <w:top w:val="nil"/>
              <w:left w:val="nil"/>
              <w:bottom w:val="single" w:sz="4" w:space="0" w:color="auto"/>
              <w:right w:val="single" w:sz="4" w:space="0" w:color="auto"/>
            </w:tcBorders>
            <w:noWrap/>
            <w:vAlign w:val="center"/>
            <w:hideMark/>
          </w:tcPr>
          <w:p w14:paraId="71E26339" w14:textId="77777777" w:rsidR="004A1BD0" w:rsidRPr="004A1BD0" w:rsidRDefault="004A1BD0" w:rsidP="004A1BD0">
            <w:r w:rsidRPr="004A1BD0">
              <w:t>529606</w:t>
            </w:r>
          </w:p>
        </w:tc>
        <w:tc>
          <w:tcPr>
            <w:tcW w:w="2981" w:type="pct"/>
            <w:tcBorders>
              <w:top w:val="nil"/>
              <w:left w:val="nil"/>
              <w:bottom w:val="single" w:sz="4" w:space="0" w:color="auto"/>
              <w:right w:val="single" w:sz="4" w:space="0" w:color="auto"/>
            </w:tcBorders>
            <w:vAlign w:val="center"/>
            <w:hideMark/>
          </w:tcPr>
          <w:p w14:paraId="15057A92" w14:textId="77777777" w:rsidR="004A1BD0" w:rsidRPr="004A1BD0" w:rsidRDefault="004A1BD0" w:rsidP="004A1BD0">
            <w:r w:rsidRPr="004A1BD0">
              <w:t>ANASTOMOSIS PANCREATOENTÉRICA VÍA ABIERTA</w:t>
            </w:r>
          </w:p>
        </w:tc>
        <w:tc>
          <w:tcPr>
            <w:tcW w:w="810" w:type="pct"/>
            <w:tcBorders>
              <w:top w:val="nil"/>
              <w:left w:val="nil"/>
              <w:bottom w:val="single" w:sz="4" w:space="0" w:color="auto"/>
              <w:right w:val="single" w:sz="4" w:space="0" w:color="auto"/>
            </w:tcBorders>
            <w:noWrap/>
            <w:vAlign w:val="center"/>
            <w:hideMark/>
          </w:tcPr>
          <w:p w14:paraId="0E3BE612" w14:textId="77777777" w:rsidR="004A1BD0" w:rsidRPr="004A1BD0" w:rsidRDefault="004A1BD0" w:rsidP="004A1BD0">
            <w:r w:rsidRPr="004A1BD0">
              <w:t>3.608.811</w:t>
            </w:r>
          </w:p>
        </w:tc>
      </w:tr>
      <w:tr w:rsidR="004A1BD0" w:rsidRPr="004A1BD0" w14:paraId="4B0F4A3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6E1832C" w14:textId="77777777" w:rsidR="004A1BD0" w:rsidRPr="004A1BD0" w:rsidRDefault="004A1BD0" w:rsidP="004A1BD0">
            <w:r w:rsidRPr="004A1BD0">
              <w:t>966</w:t>
            </w:r>
          </w:p>
        </w:tc>
        <w:tc>
          <w:tcPr>
            <w:tcW w:w="767" w:type="pct"/>
            <w:tcBorders>
              <w:top w:val="nil"/>
              <w:left w:val="nil"/>
              <w:bottom w:val="single" w:sz="4" w:space="0" w:color="auto"/>
              <w:right w:val="single" w:sz="4" w:space="0" w:color="auto"/>
            </w:tcBorders>
            <w:noWrap/>
            <w:vAlign w:val="center"/>
            <w:hideMark/>
          </w:tcPr>
          <w:p w14:paraId="0471FAF7" w14:textId="77777777" w:rsidR="004A1BD0" w:rsidRPr="004A1BD0" w:rsidRDefault="004A1BD0" w:rsidP="004A1BD0">
            <w:r w:rsidRPr="004A1BD0">
              <w:t>529608</w:t>
            </w:r>
          </w:p>
        </w:tc>
        <w:tc>
          <w:tcPr>
            <w:tcW w:w="2981" w:type="pct"/>
            <w:tcBorders>
              <w:top w:val="nil"/>
              <w:left w:val="nil"/>
              <w:bottom w:val="single" w:sz="4" w:space="0" w:color="auto"/>
              <w:right w:val="single" w:sz="4" w:space="0" w:color="auto"/>
            </w:tcBorders>
            <w:vAlign w:val="center"/>
            <w:hideMark/>
          </w:tcPr>
          <w:p w14:paraId="23B59040" w14:textId="77777777" w:rsidR="004A1BD0" w:rsidRPr="004A1BD0" w:rsidRDefault="004A1BD0" w:rsidP="004A1BD0">
            <w:r w:rsidRPr="004A1BD0">
              <w:t>PANCREATOYEYUNOSTOMÍA TÉRMINO LATERAL VÍA ABIERTA</w:t>
            </w:r>
          </w:p>
        </w:tc>
        <w:tc>
          <w:tcPr>
            <w:tcW w:w="810" w:type="pct"/>
            <w:tcBorders>
              <w:top w:val="nil"/>
              <w:left w:val="nil"/>
              <w:bottom w:val="single" w:sz="4" w:space="0" w:color="auto"/>
              <w:right w:val="single" w:sz="4" w:space="0" w:color="auto"/>
            </w:tcBorders>
            <w:noWrap/>
            <w:vAlign w:val="center"/>
            <w:hideMark/>
          </w:tcPr>
          <w:p w14:paraId="076BBBC6" w14:textId="77777777" w:rsidR="004A1BD0" w:rsidRPr="004A1BD0" w:rsidRDefault="004A1BD0" w:rsidP="004A1BD0">
            <w:r w:rsidRPr="004A1BD0">
              <w:t>3.608.811</w:t>
            </w:r>
          </w:p>
        </w:tc>
      </w:tr>
      <w:tr w:rsidR="004A1BD0" w:rsidRPr="004A1BD0" w14:paraId="746D488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49EC4B3" w14:textId="77777777" w:rsidR="004A1BD0" w:rsidRPr="004A1BD0" w:rsidRDefault="004A1BD0" w:rsidP="004A1BD0">
            <w:r w:rsidRPr="004A1BD0">
              <w:t>967</w:t>
            </w:r>
          </w:p>
        </w:tc>
        <w:tc>
          <w:tcPr>
            <w:tcW w:w="767" w:type="pct"/>
            <w:tcBorders>
              <w:top w:val="nil"/>
              <w:left w:val="nil"/>
              <w:bottom w:val="single" w:sz="4" w:space="0" w:color="auto"/>
              <w:right w:val="single" w:sz="4" w:space="0" w:color="auto"/>
            </w:tcBorders>
            <w:noWrap/>
            <w:vAlign w:val="center"/>
            <w:hideMark/>
          </w:tcPr>
          <w:p w14:paraId="79ECBAA6" w14:textId="77777777" w:rsidR="004A1BD0" w:rsidRPr="004A1BD0" w:rsidRDefault="004A1BD0" w:rsidP="004A1BD0">
            <w:r w:rsidRPr="004A1BD0">
              <w:t>530001</w:t>
            </w:r>
          </w:p>
        </w:tc>
        <w:tc>
          <w:tcPr>
            <w:tcW w:w="2981" w:type="pct"/>
            <w:tcBorders>
              <w:top w:val="nil"/>
              <w:left w:val="nil"/>
              <w:bottom w:val="single" w:sz="4" w:space="0" w:color="auto"/>
              <w:right w:val="single" w:sz="4" w:space="0" w:color="auto"/>
            </w:tcBorders>
            <w:vAlign w:val="center"/>
            <w:hideMark/>
          </w:tcPr>
          <w:p w14:paraId="09C17848" w14:textId="77777777" w:rsidR="004A1BD0" w:rsidRPr="004A1BD0" w:rsidRDefault="004A1BD0" w:rsidP="004A1BD0">
            <w:r w:rsidRPr="004A1BD0">
              <w:t>HERNIORRAFIA INGUINAL UNILATERAL VÍA ABIERTA</w:t>
            </w:r>
          </w:p>
        </w:tc>
        <w:tc>
          <w:tcPr>
            <w:tcW w:w="810" w:type="pct"/>
            <w:tcBorders>
              <w:top w:val="nil"/>
              <w:left w:val="nil"/>
              <w:bottom w:val="single" w:sz="4" w:space="0" w:color="auto"/>
              <w:right w:val="single" w:sz="4" w:space="0" w:color="auto"/>
            </w:tcBorders>
            <w:noWrap/>
            <w:vAlign w:val="center"/>
            <w:hideMark/>
          </w:tcPr>
          <w:p w14:paraId="5E300CF0" w14:textId="77777777" w:rsidR="004A1BD0" w:rsidRPr="004A1BD0" w:rsidRDefault="004A1BD0" w:rsidP="004A1BD0">
            <w:r w:rsidRPr="004A1BD0">
              <w:t>1.758.023</w:t>
            </w:r>
          </w:p>
        </w:tc>
      </w:tr>
      <w:tr w:rsidR="004A1BD0" w:rsidRPr="004A1BD0" w14:paraId="0328035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F8427C1" w14:textId="77777777" w:rsidR="004A1BD0" w:rsidRPr="004A1BD0" w:rsidRDefault="004A1BD0" w:rsidP="004A1BD0">
            <w:r w:rsidRPr="004A1BD0">
              <w:t>968</w:t>
            </w:r>
          </w:p>
        </w:tc>
        <w:tc>
          <w:tcPr>
            <w:tcW w:w="767" w:type="pct"/>
            <w:tcBorders>
              <w:top w:val="nil"/>
              <w:left w:val="nil"/>
              <w:bottom w:val="single" w:sz="4" w:space="0" w:color="auto"/>
              <w:right w:val="single" w:sz="4" w:space="0" w:color="auto"/>
            </w:tcBorders>
            <w:noWrap/>
            <w:vAlign w:val="center"/>
            <w:hideMark/>
          </w:tcPr>
          <w:p w14:paraId="2BF5E052" w14:textId="77777777" w:rsidR="004A1BD0" w:rsidRPr="004A1BD0" w:rsidRDefault="004A1BD0" w:rsidP="004A1BD0">
            <w:r w:rsidRPr="004A1BD0">
              <w:t>530301</w:t>
            </w:r>
          </w:p>
        </w:tc>
        <w:tc>
          <w:tcPr>
            <w:tcW w:w="2981" w:type="pct"/>
            <w:tcBorders>
              <w:top w:val="nil"/>
              <w:left w:val="nil"/>
              <w:bottom w:val="single" w:sz="4" w:space="0" w:color="auto"/>
              <w:right w:val="single" w:sz="4" w:space="0" w:color="auto"/>
            </w:tcBorders>
            <w:vAlign w:val="center"/>
            <w:hideMark/>
          </w:tcPr>
          <w:p w14:paraId="12AB6F07" w14:textId="77777777" w:rsidR="004A1BD0" w:rsidRPr="004A1BD0" w:rsidRDefault="004A1BD0" w:rsidP="004A1BD0">
            <w:r w:rsidRPr="004A1BD0">
              <w:t>HERNIORRAFIA INGUINAL ENCARCELADA VÍA ABIERTA</w:t>
            </w:r>
          </w:p>
        </w:tc>
        <w:tc>
          <w:tcPr>
            <w:tcW w:w="810" w:type="pct"/>
            <w:tcBorders>
              <w:top w:val="nil"/>
              <w:left w:val="nil"/>
              <w:bottom w:val="single" w:sz="4" w:space="0" w:color="auto"/>
              <w:right w:val="single" w:sz="4" w:space="0" w:color="auto"/>
            </w:tcBorders>
            <w:noWrap/>
            <w:vAlign w:val="center"/>
            <w:hideMark/>
          </w:tcPr>
          <w:p w14:paraId="55CF0CB9" w14:textId="77777777" w:rsidR="004A1BD0" w:rsidRPr="004A1BD0" w:rsidRDefault="004A1BD0" w:rsidP="004A1BD0">
            <w:r w:rsidRPr="004A1BD0">
              <w:t>1.932.277</w:t>
            </w:r>
          </w:p>
        </w:tc>
      </w:tr>
      <w:tr w:rsidR="004A1BD0" w:rsidRPr="004A1BD0" w14:paraId="05BAE33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1156DFC" w14:textId="77777777" w:rsidR="004A1BD0" w:rsidRPr="004A1BD0" w:rsidRDefault="004A1BD0" w:rsidP="004A1BD0">
            <w:r w:rsidRPr="004A1BD0">
              <w:t>969</w:t>
            </w:r>
          </w:p>
        </w:tc>
        <w:tc>
          <w:tcPr>
            <w:tcW w:w="767" w:type="pct"/>
            <w:tcBorders>
              <w:top w:val="nil"/>
              <w:left w:val="nil"/>
              <w:bottom w:val="single" w:sz="4" w:space="0" w:color="auto"/>
              <w:right w:val="single" w:sz="4" w:space="0" w:color="auto"/>
            </w:tcBorders>
            <w:noWrap/>
            <w:vAlign w:val="center"/>
            <w:hideMark/>
          </w:tcPr>
          <w:p w14:paraId="1E2931AC" w14:textId="77777777" w:rsidR="004A1BD0" w:rsidRPr="004A1BD0" w:rsidRDefault="004A1BD0" w:rsidP="004A1BD0">
            <w:r w:rsidRPr="004A1BD0">
              <w:t>530401</w:t>
            </w:r>
          </w:p>
        </w:tc>
        <w:tc>
          <w:tcPr>
            <w:tcW w:w="2981" w:type="pct"/>
            <w:tcBorders>
              <w:top w:val="nil"/>
              <w:left w:val="nil"/>
              <w:bottom w:val="single" w:sz="4" w:space="0" w:color="auto"/>
              <w:right w:val="single" w:sz="4" w:space="0" w:color="auto"/>
            </w:tcBorders>
            <w:vAlign w:val="center"/>
            <w:hideMark/>
          </w:tcPr>
          <w:p w14:paraId="2D6344CA" w14:textId="77777777" w:rsidR="004A1BD0" w:rsidRPr="004A1BD0" w:rsidRDefault="004A1BD0" w:rsidP="004A1BD0">
            <w:r w:rsidRPr="004A1BD0">
              <w:t>HERNIORRAFIA INGUINAL REPRODUCIDA VÍA ABIERTA</w:t>
            </w:r>
          </w:p>
        </w:tc>
        <w:tc>
          <w:tcPr>
            <w:tcW w:w="810" w:type="pct"/>
            <w:tcBorders>
              <w:top w:val="nil"/>
              <w:left w:val="nil"/>
              <w:bottom w:val="single" w:sz="4" w:space="0" w:color="auto"/>
              <w:right w:val="single" w:sz="4" w:space="0" w:color="auto"/>
            </w:tcBorders>
            <w:noWrap/>
            <w:vAlign w:val="center"/>
            <w:hideMark/>
          </w:tcPr>
          <w:p w14:paraId="5452C0CA" w14:textId="77777777" w:rsidR="004A1BD0" w:rsidRPr="004A1BD0" w:rsidRDefault="004A1BD0" w:rsidP="004A1BD0">
            <w:r w:rsidRPr="004A1BD0">
              <w:t>1.932.277</w:t>
            </w:r>
          </w:p>
        </w:tc>
      </w:tr>
      <w:tr w:rsidR="004A1BD0" w:rsidRPr="004A1BD0" w14:paraId="72C1269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DAAB886" w14:textId="77777777" w:rsidR="004A1BD0" w:rsidRPr="004A1BD0" w:rsidRDefault="004A1BD0" w:rsidP="004A1BD0">
            <w:r w:rsidRPr="004A1BD0">
              <w:t>970</w:t>
            </w:r>
          </w:p>
        </w:tc>
        <w:tc>
          <w:tcPr>
            <w:tcW w:w="767" w:type="pct"/>
            <w:tcBorders>
              <w:top w:val="nil"/>
              <w:left w:val="nil"/>
              <w:bottom w:val="single" w:sz="4" w:space="0" w:color="auto"/>
              <w:right w:val="single" w:sz="4" w:space="0" w:color="auto"/>
            </w:tcBorders>
            <w:noWrap/>
            <w:vAlign w:val="center"/>
            <w:hideMark/>
          </w:tcPr>
          <w:p w14:paraId="4975D1D5" w14:textId="77777777" w:rsidR="004A1BD0" w:rsidRPr="004A1BD0" w:rsidRDefault="004A1BD0" w:rsidP="004A1BD0">
            <w:r w:rsidRPr="004A1BD0">
              <w:t>530601</w:t>
            </w:r>
          </w:p>
        </w:tc>
        <w:tc>
          <w:tcPr>
            <w:tcW w:w="2981" w:type="pct"/>
            <w:tcBorders>
              <w:top w:val="nil"/>
              <w:left w:val="nil"/>
              <w:bottom w:val="single" w:sz="4" w:space="0" w:color="auto"/>
              <w:right w:val="single" w:sz="4" w:space="0" w:color="auto"/>
            </w:tcBorders>
            <w:vAlign w:val="center"/>
            <w:hideMark/>
          </w:tcPr>
          <w:p w14:paraId="47FFBA9C" w14:textId="77777777" w:rsidR="004A1BD0" w:rsidRPr="004A1BD0" w:rsidRDefault="004A1BD0" w:rsidP="004A1BD0">
            <w:r w:rsidRPr="004A1BD0">
              <w:t>HERNIORRAFIA UNILATERAL INGUINO ESCROTAL VÍA ABIERTA</w:t>
            </w:r>
          </w:p>
        </w:tc>
        <w:tc>
          <w:tcPr>
            <w:tcW w:w="810" w:type="pct"/>
            <w:tcBorders>
              <w:top w:val="nil"/>
              <w:left w:val="nil"/>
              <w:bottom w:val="single" w:sz="4" w:space="0" w:color="auto"/>
              <w:right w:val="single" w:sz="4" w:space="0" w:color="auto"/>
            </w:tcBorders>
            <w:noWrap/>
            <w:vAlign w:val="center"/>
            <w:hideMark/>
          </w:tcPr>
          <w:p w14:paraId="38A6D188" w14:textId="77777777" w:rsidR="004A1BD0" w:rsidRPr="004A1BD0" w:rsidRDefault="004A1BD0" w:rsidP="004A1BD0">
            <w:r w:rsidRPr="004A1BD0">
              <w:t>1.769.242</w:t>
            </w:r>
          </w:p>
        </w:tc>
      </w:tr>
      <w:tr w:rsidR="004A1BD0" w:rsidRPr="004A1BD0" w14:paraId="030B254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6F28D67" w14:textId="77777777" w:rsidR="004A1BD0" w:rsidRPr="004A1BD0" w:rsidRDefault="004A1BD0" w:rsidP="004A1BD0">
            <w:r w:rsidRPr="004A1BD0">
              <w:t>971</w:t>
            </w:r>
          </w:p>
        </w:tc>
        <w:tc>
          <w:tcPr>
            <w:tcW w:w="767" w:type="pct"/>
            <w:tcBorders>
              <w:top w:val="nil"/>
              <w:left w:val="nil"/>
              <w:bottom w:val="single" w:sz="4" w:space="0" w:color="auto"/>
              <w:right w:val="single" w:sz="4" w:space="0" w:color="auto"/>
            </w:tcBorders>
            <w:noWrap/>
            <w:vAlign w:val="center"/>
            <w:hideMark/>
          </w:tcPr>
          <w:p w14:paraId="52278FBE" w14:textId="77777777" w:rsidR="004A1BD0" w:rsidRPr="004A1BD0" w:rsidRDefault="004A1BD0" w:rsidP="004A1BD0">
            <w:r w:rsidRPr="004A1BD0">
              <w:t>530602</w:t>
            </w:r>
          </w:p>
        </w:tc>
        <w:tc>
          <w:tcPr>
            <w:tcW w:w="2981" w:type="pct"/>
            <w:tcBorders>
              <w:top w:val="nil"/>
              <w:left w:val="nil"/>
              <w:bottom w:val="single" w:sz="4" w:space="0" w:color="auto"/>
              <w:right w:val="single" w:sz="4" w:space="0" w:color="auto"/>
            </w:tcBorders>
            <w:vAlign w:val="center"/>
            <w:hideMark/>
          </w:tcPr>
          <w:p w14:paraId="52C25872" w14:textId="77777777" w:rsidR="004A1BD0" w:rsidRPr="004A1BD0" w:rsidRDefault="004A1BD0" w:rsidP="004A1BD0">
            <w:r w:rsidRPr="004A1BD0">
              <w:t>HERNIORRAFIA UNILATERAL INGUINO ESCROTAL VÍA LAPAROSCÓPICA</w:t>
            </w:r>
          </w:p>
        </w:tc>
        <w:tc>
          <w:tcPr>
            <w:tcW w:w="810" w:type="pct"/>
            <w:tcBorders>
              <w:top w:val="nil"/>
              <w:left w:val="nil"/>
              <w:bottom w:val="single" w:sz="4" w:space="0" w:color="auto"/>
              <w:right w:val="single" w:sz="4" w:space="0" w:color="auto"/>
            </w:tcBorders>
            <w:noWrap/>
            <w:vAlign w:val="center"/>
            <w:hideMark/>
          </w:tcPr>
          <w:p w14:paraId="04C7E0E3" w14:textId="77777777" w:rsidR="004A1BD0" w:rsidRPr="004A1BD0" w:rsidRDefault="004A1BD0" w:rsidP="004A1BD0">
            <w:r w:rsidRPr="004A1BD0">
              <w:t>1.821.627</w:t>
            </w:r>
          </w:p>
        </w:tc>
      </w:tr>
      <w:tr w:rsidR="004A1BD0" w:rsidRPr="004A1BD0" w14:paraId="608F9CE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DA1F333" w14:textId="77777777" w:rsidR="004A1BD0" w:rsidRPr="004A1BD0" w:rsidRDefault="004A1BD0" w:rsidP="004A1BD0">
            <w:r w:rsidRPr="004A1BD0">
              <w:t>972</w:t>
            </w:r>
          </w:p>
        </w:tc>
        <w:tc>
          <w:tcPr>
            <w:tcW w:w="767" w:type="pct"/>
            <w:tcBorders>
              <w:top w:val="nil"/>
              <w:left w:val="nil"/>
              <w:bottom w:val="single" w:sz="4" w:space="0" w:color="auto"/>
              <w:right w:val="single" w:sz="4" w:space="0" w:color="auto"/>
            </w:tcBorders>
            <w:noWrap/>
            <w:vAlign w:val="center"/>
            <w:hideMark/>
          </w:tcPr>
          <w:p w14:paraId="28FBE6A3" w14:textId="77777777" w:rsidR="004A1BD0" w:rsidRPr="004A1BD0" w:rsidRDefault="004A1BD0" w:rsidP="004A1BD0">
            <w:r w:rsidRPr="004A1BD0">
              <w:t>531001</w:t>
            </w:r>
          </w:p>
        </w:tc>
        <w:tc>
          <w:tcPr>
            <w:tcW w:w="2981" w:type="pct"/>
            <w:tcBorders>
              <w:top w:val="nil"/>
              <w:left w:val="nil"/>
              <w:bottom w:val="single" w:sz="4" w:space="0" w:color="auto"/>
              <w:right w:val="single" w:sz="4" w:space="0" w:color="auto"/>
            </w:tcBorders>
            <w:vAlign w:val="center"/>
            <w:hideMark/>
          </w:tcPr>
          <w:p w14:paraId="62CBD667" w14:textId="77777777" w:rsidR="004A1BD0" w:rsidRPr="004A1BD0" w:rsidRDefault="004A1BD0" w:rsidP="004A1BD0">
            <w:r w:rsidRPr="004A1BD0">
              <w:t>HERNIORRAFIA INGUINAL BILATERAL VÍA ABIERTA</w:t>
            </w:r>
          </w:p>
        </w:tc>
        <w:tc>
          <w:tcPr>
            <w:tcW w:w="810" w:type="pct"/>
            <w:tcBorders>
              <w:top w:val="nil"/>
              <w:left w:val="nil"/>
              <w:bottom w:val="single" w:sz="4" w:space="0" w:color="auto"/>
              <w:right w:val="single" w:sz="4" w:space="0" w:color="auto"/>
            </w:tcBorders>
            <w:noWrap/>
            <w:vAlign w:val="center"/>
            <w:hideMark/>
          </w:tcPr>
          <w:p w14:paraId="40ED096E" w14:textId="77777777" w:rsidR="004A1BD0" w:rsidRPr="004A1BD0" w:rsidRDefault="004A1BD0" w:rsidP="004A1BD0">
            <w:r w:rsidRPr="004A1BD0">
              <w:t>1.932.277</w:t>
            </w:r>
          </w:p>
        </w:tc>
      </w:tr>
      <w:tr w:rsidR="004A1BD0" w:rsidRPr="004A1BD0" w14:paraId="6939EE6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082F887" w14:textId="77777777" w:rsidR="004A1BD0" w:rsidRPr="004A1BD0" w:rsidRDefault="004A1BD0" w:rsidP="004A1BD0">
            <w:r w:rsidRPr="004A1BD0">
              <w:t>973</w:t>
            </w:r>
          </w:p>
        </w:tc>
        <w:tc>
          <w:tcPr>
            <w:tcW w:w="767" w:type="pct"/>
            <w:tcBorders>
              <w:top w:val="nil"/>
              <w:left w:val="nil"/>
              <w:bottom w:val="single" w:sz="4" w:space="0" w:color="auto"/>
              <w:right w:val="single" w:sz="4" w:space="0" w:color="auto"/>
            </w:tcBorders>
            <w:noWrap/>
            <w:vAlign w:val="center"/>
            <w:hideMark/>
          </w:tcPr>
          <w:p w14:paraId="3B8505C5" w14:textId="77777777" w:rsidR="004A1BD0" w:rsidRPr="004A1BD0" w:rsidRDefault="004A1BD0" w:rsidP="004A1BD0">
            <w:r w:rsidRPr="004A1BD0">
              <w:t>531501</w:t>
            </w:r>
          </w:p>
        </w:tc>
        <w:tc>
          <w:tcPr>
            <w:tcW w:w="2981" w:type="pct"/>
            <w:tcBorders>
              <w:top w:val="nil"/>
              <w:left w:val="nil"/>
              <w:bottom w:val="single" w:sz="4" w:space="0" w:color="auto"/>
              <w:right w:val="single" w:sz="4" w:space="0" w:color="auto"/>
            </w:tcBorders>
            <w:vAlign w:val="center"/>
            <w:hideMark/>
          </w:tcPr>
          <w:p w14:paraId="793B2F48" w14:textId="77777777" w:rsidR="004A1BD0" w:rsidRPr="004A1BD0" w:rsidRDefault="004A1BD0" w:rsidP="004A1BD0">
            <w:r w:rsidRPr="004A1BD0">
              <w:t>HERNIORRAFIA BILATERAL INGUINAL REPRODUCIDA VÍA ABIERTA</w:t>
            </w:r>
          </w:p>
        </w:tc>
        <w:tc>
          <w:tcPr>
            <w:tcW w:w="810" w:type="pct"/>
            <w:tcBorders>
              <w:top w:val="nil"/>
              <w:left w:val="nil"/>
              <w:bottom w:val="single" w:sz="4" w:space="0" w:color="auto"/>
              <w:right w:val="single" w:sz="4" w:space="0" w:color="auto"/>
            </w:tcBorders>
            <w:noWrap/>
            <w:vAlign w:val="center"/>
            <w:hideMark/>
          </w:tcPr>
          <w:p w14:paraId="6E91C4DB" w14:textId="77777777" w:rsidR="004A1BD0" w:rsidRPr="004A1BD0" w:rsidRDefault="004A1BD0" w:rsidP="004A1BD0">
            <w:r w:rsidRPr="004A1BD0">
              <w:t>1.769.242</w:t>
            </w:r>
          </w:p>
        </w:tc>
      </w:tr>
      <w:tr w:rsidR="004A1BD0" w:rsidRPr="004A1BD0" w14:paraId="7864AD3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E7B03EF" w14:textId="77777777" w:rsidR="004A1BD0" w:rsidRPr="004A1BD0" w:rsidRDefault="004A1BD0" w:rsidP="004A1BD0">
            <w:r w:rsidRPr="004A1BD0">
              <w:t>974</w:t>
            </w:r>
          </w:p>
        </w:tc>
        <w:tc>
          <w:tcPr>
            <w:tcW w:w="767" w:type="pct"/>
            <w:tcBorders>
              <w:top w:val="nil"/>
              <w:left w:val="nil"/>
              <w:bottom w:val="single" w:sz="4" w:space="0" w:color="auto"/>
              <w:right w:val="single" w:sz="4" w:space="0" w:color="auto"/>
            </w:tcBorders>
            <w:noWrap/>
            <w:vAlign w:val="center"/>
            <w:hideMark/>
          </w:tcPr>
          <w:p w14:paraId="0052DBF8" w14:textId="77777777" w:rsidR="004A1BD0" w:rsidRPr="004A1BD0" w:rsidRDefault="004A1BD0" w:rsidP="004A1BD0">
            <w:r w:rsidRPr="004A1BD0">
              <w:t>531601</w:t>
            </w:r>
          </w:p>
        </w:tc>
        <w:tc>
          <w:tcPr>
            <w:tcW w:w="2981" w:type="pct"/>
            <w:tcBorders>
              <w:top w:val="nil"/>
              <w:left w:val="nil"/>
              <w:bottom w:val="single" w:sz="4" w:space="0" w:color="auto"/>
              <w:right w:val="single" w:sz="4" w:space="0" w:color="auto"/>
            </w:tcBorders>
            <w:vAlign w:val="center"/>
            <w:hideMark/>
          </w:tcPr>
          <w:p w14:paraId="05CD5B31" w14:textId="77777777" w:rsidR="004A1BD0" w:rsidRPr="004A1BD0" w:rsidRDefault="004A1BD0" w:rsidP="004A1BD0">
            <w:r w:rsidRPr="004A1BD0">
              <w:t>HERNIORRAFIA BILATERAL INGUINAL ENCARCELADA VÍA ABIERTA</w:t>
            </w:r>
          </w:p>
        </w:tc>
        <w:tc>
          <w:tcPr>
            <w:tcW w:w="810" w:type="pct"/>
            <w:tcBorders>
              <w:top w:val="nil"/>
              <w:left w:val="nil"/>
              <w:bottom w:val="single" w:sz="4" w:space="0" w:color="auto"/>
              <w:right w:val="single" w:sz="4" w:space="0" w:color="auto"/>
            </w:tcBorders>
            <w:noWrap/>
            <w:vAlign w:val="center"/>
            <w:hideMark/>
          </w:tcPr>
          <w:p w14:paraId="32300CB8" w14:textId="77777777" w:rsidR="004A1BD0" w:rsidRPr="004A1BD0" w:rsidRDefault="004A1BD0" w:rsidP="004A1BD0">
            <w:r w:rsidRPr="004A1BD0">
              <w:t>1.769.242</w:t>
            </w:r>
          </w:p>
        </w:tc>
      </w:tr>
      <w:tr w:rsidR="004A1BD0" w:rsidRPr="004A1BD0" w14:paraId="40BDD98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9571899" w14:textId="77777777" w:rsidR="004A1BD0" w:rsidRPr="004A1BD0" w:rsidRDefault="004A1BD0" w:rsidP="004A1BD0">
            <w:r w:rsidRPr="004A1BD0">
              <w:t>975</w:t>
            </w:r>
          </w:p>
        </w:tc>
        <w:tc>
          <w:tcPr>
            <w:tcW w:w="767" w:type="pct"/>
            <w:tcBorders>
              <w:top w:val="nil"/>
              <w:left w:val="nil"/>
              <w:bottom w:val="single" w:sz="4" w:space="0" w:color="auto"/>
              <w:right w:val="single" w:sz="4" w:space="0" w:color="auto"/>
            </w:tcBorders>
            <w:noWrap/>
            <w:vAlign w:val="center"/>
            <w:hideMark/>
          </w:tcPr>
          <w:p w14:paraId="2D578B90" w14:textId="77777777" w:rsidR="004A1BD0" w:rsidRPr="004A1BD0" w:rsidRDefault="004A1BD0" w:rsidP="004A1BD0">
            <w:r w:rsidRPr="004A1BD0">
              <w:t>531701</w:t>
            </w:r>
          </w:p>
        </w:tc>
        <w:tc>
          <w:tcPr>
            <w:tcW w:w="2981" w:type="pct"/>
            <w:tcBorders>
              <w:top w:val="nil"/>
              <w:left w:val="nil"/>
              <w:bottom w:val="single" w:sz="4" w:space="0" w:color="auto"/>
              <w:right w:val="single" w:sz="4" w:space="0" w:color="auto"/>
            </w:tcBorders>
            <w:vAlign w:val="center"/>
            <w:hideMark/>
          </w:tcPr>
          <w:p w14:paraId="1291CEF5" w14:textId="77777777" w:rsidR="004A1BD0" w:rsidRPr="004A1BD0" w:rsidRDefault="004A1BD0" w:rsidP="004A1BD0">
            <w:r w:rsidRPr="004A1BD0">
              <w:t>HERNIORRAFIA BILATERAL INGUINO ESCROTAL VÍA ABIERTA</w:t>
            </w:r>
          </w:p>
        </w:tc>
        <w:tc>
          <w:tcPr>
            <w:tcW w:w="810" w:type="pct"/>
            <w:tcBorders>
              <w:top w:val="nil"/>
              <w:left w:val="nil"/>
              <w:bottom w:val="single" w:sz="4" w:space="0" w:color="auto"/>
              <w:right w:val="single" w:sz="4" w:space="0" w:color="auto"/>
            </w:tcBorders>
            <w:noWrap/>
            <w:vAlign w:val="center"/>
            <w:hideMark/>
          </w:tcPr>
          <w:p w14:paraId="7EBD56F4" w14:textId="77777777" w:rsidR="004A1BD0" w:rsidRPr="004A1BD0" w:rsidRDefault="004A1BD0" w:rsidP="004A1BD0">
            <w:r w:rsidRPr="004A1BD0">
              <w:t>1.769.242</w:t>
            </w:r>
          </w:p>
        </w:tc>
      </w:tr>
      <w:tr w:rsidR="004A1BD0" w:rsidRPr="004A1BD0" w14:paraId="1E2F013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E5013CC" w14:textId="77777777" w:rsidR="004A1BD0" w:rsidRPr="004A1BD0" w:rsidRDefault="004A1BD0" w:rsidP="004A1BD0">
            <w:r w:rsidRPr="004A1BD0">
              <w:t>976</w:t>
            </w:r>
          </w:p>
        </w:tc>
        <w:tc>
          <w:tcPr>
            <w:tcW w:w="767" w:type="pct"/>
            <w:tcBorders>
              <w:top w:val="nil"/>
              <w:left w:val="nil"/>
              <w:bottom w:val="single" w:sz="4" w:space="0" w:color="auto"/>
              <w:right w:val="single" w:sz="4" w:space="0" w:color="auto"/>
            </w:tcBorders>
            <w:noWrap/>
            <w:vAlign w:val="center"/>
            <w:hideMark/>
          </w:tcPr>
          <w:p w14:paraId="71145292" w14:textId="77777777" w:rsidR="004A1BD0" w:rsidRPr="004A1BD0" w:rsidRDefault="004A1BD0" w:rsidP="004A1BD0">
            <w:r w:rsidRPr="004A1BD0">
              <w:t>531702</w:t>
            </w:r>
          </w:p>
        </w:tc>
        <w:tc>
          <w:tcPr>
            <w:tcW w:w="2981" w:type="pct"/>
            <w:tcBorders>
              <w:top w:val="nil"/>
              <w:left w:val="nil"/>
              <w:bottom w:val="single" w:sz="4" w:space="0" w:color="auto"/>
              <w:right w:val="single" w:sz="4" w:space="0" w:color="auto"/>
            </w:tcBorders>
            <w:vAlign w:val="center"/>
            <w:hideMark/>
          </w:tcPr>
          <w:p w14:paraId="33B0A699" w14:textId="77777777" w:rsidR="004A1BD0" w:rsidRPr="004A1BD0" w:rsidRDefault="004A1BD0" w:rsidP="004A1BD0">
            <w:r w:rsidRPr="004A1BD0">
              <w:t>HERNIORRAFIA BILATERAL INGUINO ESCROTAL VÍA LAPAROSCÓPICA</w:t>
            </w:r>
          </w:p>
        </w:tc>
        <w:tc>
          <w:tcPr>
            <w:tcW w:w="810" w:type="pct"/>
            <w:tcBorders>
              <w:top w:val="nil"/>
              <w:left w:val="nil"/>
              <w:bottom w:val="single" w:sz="4" w:space="0" w:color="auto"/>
              <w:right w:val="single" w:sz="4" w:space="0" w:color="auto"/>
            </w:tcBorders>
            <w:noWrap/>
            <w:vAlign w:val="center"/>
            <w:hideMark/>
          </w:tcPr>
          <w:p w14:paraId="1AF4034A" w14:textId="77777777" w:rsidR="004A1BD0" w:rsidRPr="004A1BD0" w:rsidRDefault="004A1BD0" w:rsidP="004A1BD0">
            <w:r w:rsidRPr="004A1BD0">
              <w:t>1.949.247</w:t>
            </w:r>
          </w:p>
        </w:tc>
      </w:tr>
      <w:tr w:rsidR="004A1BD0" w:rsidRPr="004A1BD0" w14:paraId="768F3A6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C4E0122" w14:textId="77777777" w:rsidR="004A1BD0" w:rsidRPr="004A1BD0" w:rsidRDefault="004A1BD0" w:rsidP="004A1BD0">
            <w:r w:rsidRPr="004A1BD0">
              <w:t>977</w:t>
            </w:r>
          </w:p>
        </w:tc>
        <w:tc>
          <w:tcPr>
            <w:tcW w:w="767" w:type="pct"/>
            <w:tcBorders>
              <w:top w:val="nil"/>
              <w:left w:val="nil"/>
              <w:bottom w:val="single" w:sz="4" w:space="0" w:color="auto"/>
              <w:right w:val="single" w:sz="4" w:space="0" w:color="auto"/>
            </w:tcBorders>
            <w:noWrap/>
            <w:vAlign w:val="center"/>
            <w:hideMark/>
          </w:tcPr>
          <w:p w14:paraId="278E35A4" w14:textId="77777777" w:rsidR="004A1BD0" w:rsidRPr="004A1BD0" w:rsidRDefault="004A1BD0" w:rsidP="004A1BD0">
            <w:r w:rsidRPr="004A1BD0">
              <w:t>534001</w:t>
            </w:r>
          </w:p>
        </w:tc>
        <w:tc>
          <w:tcPr>
            <w:tcW w:w="2981" w:type="pct"/>
            <w:tcBorders>
              <w:top w:val="nil"/>
              <w:left w:val="nil"/>
              <w:bottom w:val="single" w:sz="4" w:space="0" w:color="auto"/>
              <w:right w:val="single" w:sz="4" w:space="0" w:color="auto"/>
            </w:tcBorders>
            <w:vAlign w:val="center"/>
            <w:hideMark/>
          </w:tcPr>
          <w:p w14:paraId="15ACA893" w14:textId="77777777" w:rsidR="004A1BD0" w:rsidRPr="004A1BD0" w:rsidRDefault="004A1BD0" w:rsidP="004A1BD0">
            <w:r w:rsidRPr="004A1BD0">
              <w:t>HERNIORRAFIA UMBILICAL VÍA ABIERTA</w:t>
            </w:r>
          </w:p>
        </w:tc>
        <w:tc>
          <w:tcPr>
            <w:tcW w:w="810" w:type="pct"/>
            <w:tcBorders>
              <w:top w:val="nil"/>
              <w:left w:val="nil"/>
              <w:bottom w:val="single" w:sz="4" w:space="0" w:color="auto"/>
              <w:right w:val="single" w:sz="4" w:space="0" w:color="auto"/>
            </w:tcBorders>
            <w:noWrap/>
            <w:vAlign w:val="center"/>
            <w:hideMark/>
          </w:tcPr>
          <w:p w14:paraId="1BCBDAA2" w14:textId="77777777" w:rsidR="004A1BD0" w:rsidRPr="004A1BD0" w:rsidRDefault="004A1BD0" w:rsidP="004A1BD0">
            <w:r w:rsidRPr="004A1BD0">
              <w:t>1.361.080</w:t>
            </w:r>
          </w:p>
        </w:tc>
      </w:tr>
      <w:tr w:rsidR="004A1BD0" w:rsidRPr="004A1BD0" w14:paraId="5985DB7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FC0CBDF" w14:textId="77777777" w:rsidR="004A1BD0" w:rsidRPr="004A1BD0" w:rsidRDefault="004A1BD0" w:rsidP="004A1BD0">
            <w:r w:rsidRPr="004A1BD0">
              <w:t>978</w:t>
            </w:r>
          </w:p>
        </w:tc>
        <w:tc>
          <w:tcPr>
            <w:tcW w:w="767" w:type="pct"/>
            <w:tcBorders>
              <w:top w:val="nil"/>
              <w:left w:val="nil"/>
              <w:bottom w:val="single" w:sz="4" w:space="0" w:color="auto"/>
              <w:right w:val="single" w:sz="4" w:space="0" w:color="auto"/>
            </w:tcBorders>
            <w:noWrap/>
            <w:vAlign w:val="center"/>
            <w:hideMark/>
          </w:tcPr>
          <w:p w14:paraId="525A226C" w14:textId="77777777" w:rsidR="004A1BD0" w:rsidRPr="004A1BD0" w:rsidRDefault="004A1BD0" w:rsidP="004A1BD0">
            <w:r w:rsidRPr="004A1BD0">
              <w:t>534101</w:t>
            </w:r>
          </w:p>
        </w:tc>
        <w:tc>
          <w:tcPr>
            <w:tcW w:w="2981" w:type="pct"/>
            <w:tcBorders>
              <w:top w:val="nil"/>
              <w:left w:val="nil"/>
              <w:bottom w:val="single" w:sz="4" w:space="0" w:color="auto"/>
              <w:right w:val="single" w:sz="4" w:space="0" w:color="auto"/>
            </w:tcBorders>
            <w:vAlign w:val="center"/>
            <w:hideMark/>
          </w:tcPr>
          <w:p w14:paraId="66E75F2D" w14:textId="77777777" w:rsidR="004A1BD0" w:rsidRPr="004A1BD0" w:rsidRDefault="004A1BD0" w:rsidP="004A1BD0">
            <w:r w:rsidRPr="004A1BD0">
              <w:t>HERNIORRAFIA UMBILICAL REPRODUCIDA VÍA ABIERTA</w:t>
            </w:r>
          </w:p>
        </w:tc>
        <w:tc>
          <w:tcPr>
            <w:tcW w:w="810" w:type="pct"/>
            <w:tcBorders>
              <w:top w:val="nil"/>
              <w:left w:val="nil"/>
              <w:bottom w:val="single" w:sz="4" w:space="0" w:color="auto"/>
              <w:right w:val="single" w:sz="4" w:space="0" w:color="auto"/>
            </w:tcBorders>
            <w:noWrap/>
            <w:vAlign w:val="center"/>
            <w:hideMark/>
          </w:tcPr>
          <w:p w14:paraId="553B284C" w14:textId="77777777" w:rsidR="004A1BD0" w:rsidRPr="004A1BD0" w:rsidRDefault="004A1BD0" w:rsidP="004A1BD0">
            <w:r w:rsidRPr="004A1BD0">
              <w:t>1.361.080</w:t>
            </w:r>
          </w:p>
        </w:tc>
      </w:tr>
      <w:tr w:rsidR="004A1BD0" w:rsidRPr="004A1BD0" w14:paraId="761574D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F41B86D" w14:textId="77777777" w:rsidR="004A1BD0" w:rsidRPr="004A1BD0" w:rsidRDefault="004A1BD0" w:rsidP="004A1BD0">
            <w:r w:rsidRPr="004A1BD0">
              <w:t>979</w:t>
            </w:r>
          </w:p>
        </w:tc>
        <w:tc>
          <w:tcPr>
            <w:tcW w:w="767" w:type="pct"/>
            <w:tcBorders>
              <w:top w:val="nil"/>
              <w:left w:val="nil"/>
              <w:bottom w:val="single" w:sz="4" w:space="0" w:color="auto"/>
              <w:right w:val="single" w:sz="4" w:space="0" w:color="auto"/>
            </w:tcBorders>
            <w:noWrap/>
            <w:vAlign w:val="center"/>
            <w:hideMark/>
          </w:tcPr>
          <w:p w14:paraId="174D1706" w14:textId="77777777" w:rsidR="004A1BD0" w:rsidRPr="004A1BD0" w:rsidRDefault="004A1BD0" w:rsidP="004A1BD0">
            <w:r w:rsidRPr="004A1BD0">
              <w:t>534301</w:t>
            </w:r>
          </w:p>
        </w:tc>
        <w:tc>
          <w:tcPr>
            <w:tcW w:w="2981" w:type="pct"/>
            <w:tcBorders>
              <w:top w:val="nil"/>
              <w:left w:val="nil"/>
              <w:bottom w:val="single" w:sz="4" w:space="0" w:color="auto"/>
              <w:right w:val="single" w:sz="4" w:space="0" w:color="auto"/>
            </w:tcBorders>
            <w:vAlign w:val="center"/>
            <w:hideMark/>
          </w:tcPr>
          <w:p w14:paraId="03790A8A" w14:textId="77777777" w:rsidR="004A1BD0" w:rsidRPr="004A1BD0" w:rsidRDefault="004A1BD0" w:rsidP="004A1BD0">
            <w:r w:rsidRPr="004A1BD0">
              <w:t>HERNIORRAFIA UMBILICAL ENCARCELADA VÍA ABIERTA</w:t>
            </w:r>
          </w:p>
        </w:tc>
        <w:tc>
          <w:tcPr>
            <w:tcW w:w="810" w:type="pct"/>
            <w:tcBorders>
              <w:top w:val="nil"/>
              <w:left w:val="nil"/>
              <w:bottom w:val="single" w:sz="4" w:space="0" w:color="auto"/>
              <w:right w:val="single" w:sz="4" w:space="0" w:color="auto"/>
            </w:tcBorders>
            <w:noWrap/>
            <w:vAlign w:val="center"/>
            <w:hideMark/>
          </w:tcPr>
          <w:p w14:paraId="5595FCF0" w14:textId="77777777" w:rsidR="004A1BD0" w:rsidRPr="004A1BD0" w:rsidRDefault="004A1BD0" w:rsidP="004A1BD0">
            <w:r w:rsidRPr="004A1BD0">
              <w:t>1.307.924</w:t>
            </w:r>
          </w:p>
        </w:tc>
      </w:tr>
      <w:tr w:rsidR="004A1BD0" w:rsidRPr="004A1BD0" w14:paraId="503D54C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030BE17" w14:textId="77777777" w:rsidR="004A1BD0" w:rsidRPr="004A1BD0" w:rsidRDefault="004A1BD0" w:rsidP="004A1BD0">
            <w:r w:rsidRPr="004A1BD0">
              <w:t>980</w:t>
            </w:r>
          </w:p>
        </w:tc>
        <w:tc>
          <w:tcPr>
            <w:tcW w:w="767" w:type="pct"/>
            <w:tcBorders>
              <w:top w:val="nil"/>
              <w:left w:val="nil"/>
              <w:bottom w:val="single" w:sz="4" w:space="0" w:color="auto"/>
              <w:right w:val="single" w:sz="4" w:space="0" w:color="auto"/>
            </w:tcBorders>
            <w:noWrap/>
            <w:vAlign w:val="center"/>
            <w:hideMark/>
          </w:tcPr>
          <w:p w14:paraId="58F94B99" w14:textId="77777777" w:rsidR="004A1BD0" w:rsidRPr="004A1BD0" w:rsidRDefault="004A1BD0" w:rsidP="004A1BD0">
            <w:r w:rsidRPr="004A1BD0">
              <w:t>535001</w:t>
            </w:r>
          </w:p>
        </w:tc>
        <w:tc>
          <w:tcPr>
            <w:tcW w:w="2981" w:type="pct"/>
            <w:tcBorders>
              <w:top w:val="nil"/>
              <w:left w:val="nil"/>
              <w:bottom w:val="single" w:sz="4" w:space="0" w:color="auto"/>
              <w:right w:val="single" w:sz="4" w:space="0" w:color="auto"/>
            </w:tcBorders>
            <w:vAlign w:val="center"/>
            <w:hideMark/>
          </w:tcPr>
          <w:p w14:paraId="6ED62537" w14:textId="77777777" w:rsidR="004A1BD0" w:rsidRPr="004A1BD0" w:rsidRDefault="004A1BD0" w:rsidP="004A1BD0">
            <w:r w:rsidRPr="004A1BD0">
              <w:t>REPARACIÓN DE HERNIA INCISIONAL (EVENTRACIÓN) ENCARCELADA VÍA ABIERTA</w:t>
            </w:r>
          </w:p>
        </w:tc>
        <w:tc>
          <w:tcPr>
            <w:tcW w:w="810" w:type="pct"/>
            <w:tcBorders>
              <w:top w:val="nil"/>
              <w:left w:val="nil"/>
              <w:bottom w:val="single" w:sz="4" w:space="0" w:color="auto"/>
              <w:right w:val="single" w:sz="4" w:space="0" w:color="auto"/>
            </w:tcBorders>
            <w:noWrap/>
            <w:vAlign w:val="center"/>
            <w:hideMark/>
          </w:tcPr>
          <w:p w14:paraId="285E99C1" w14:textId="77777777" w:rsidR="004A1BD0" w:rsidRPr="004A1BD0" w:rsidRDefault="004A1BD0" w:rsidP="004A1BD0">
            <w:r w:rsidRPr="004A1BD0">
              <w:t>2.206.476</w:t>
            </w:r>
          </w:p>
        </w:tc>
      </w:tr>
      <w:tr w:rsidR="004A1BD0" w:rsidRPr="004A1BD0" w14:paraId="4A10AA4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BEB5EEA" w14:textId="77777777" w:rsidR="004A1BD0" w:rsidRPr="004A1BD0" w:rsidRDefault="004A1BD0" w:rsidP="004A1BD0">
            <w:r w:rsidRPr="004A1BD0">
              <w:t>981</w:t>
            </w:r>
          </w:p>
        </w:tc>
        <w:tc>
          <w:tcPr>
            <w:tcW w:w="767" w:type="pct"/>
            <w:tcBorders>
              <w:top w:val="nil"/>
              <w:left w:val="nil"/>
              <w:bottom w:val="single" w:sz="4" w:space="0" w:color="auto"/>
              <w:right w:val="single" w:sz="4" w:space="0" w:color="auto"/>
            </w:tcBorders>
            <w:noWrap/>
            <w:vAlign w:val="center"/>
            <w:hideMark/>
          </w:tcPr>
          <w:p w14:paraId="6FA52F6A" w14:textId="77777777" w:rsidR="004A1BD0" w:rsidRPr="004A1BD0" w:rsidRDefault="004A1BD0" w:rsidP="004A1BD0">
            <w:r w:rsidRPr="004A1BD0">
              <w:t>535002</w:t>
            </w:r>
          </w:p>
        </w:tc>
        <w:tc>
          <w:tcPr>
            <w:tcW w:w="2981" w:type="pct"/>
            <w:tcBorders>
              <w:top w:val="nil"/>
              <w:left w:val="nil"/>
              <w:bottom w:val="single" w:sz="4" w:space="0" w:color="auto"/>
              <w:right w:val="single" w:sz="4" w:space="0" w:color="auto"/>
            </w:tcBorders>
            <w:vAlign w:val="center"/>
            <w:hideMark/>
          </w:tcPr>
          <w:p w14:paraId="2F18F1BE" w14:textId="77777777" w:rsidR="004A1BD0" w:rsidRPr="004A1BD0" w:rsidRDefault="004A1BD0" w:rsidP="004A1BD0">
            <w:r w:rsidRPr="004A1BD0">
              <w:t>REPARACIÓN DE HERNIA INCISIONAL (EVENTRACIÓN) ENCARCELADA VÍA LAPAROSCÓPICA</w:t>
            </w:r>
          </w:p>
        </w:tc>
        <w:tc>
          <w:tcPr>
            <w:tcW w:w="810" w:type="pct"/>
            <w:tcBorders>
              <w:top w:val="nil"/>
              <w:left w:val="nil"/>
              <w:bottom w:val="single" w:sz="4" w:space="0" w:color="auto"/>
              <w:right w:val="single" w:sz="4" w:space="0" w:color="auto"/>
            </w:tcBorders>
            <w:noWrap/>
            <w:vAlign w:val="center"/>
            <w:hideMark/>
          </w:tcPr>
          <w:p w14:paraId="6AFEBFCA" w14:textId="77777777" w:rsidR="004A1BD0" w:rsidRPr="004A1BD0" w:rsidRDefault="004A1BD0" w:rsidP="004A1BD0">
            <w:r w:rsidRPr="004A1BD0">
              <w:t>2.018.821</w:t>
            </w:r>
          </w:p>
        </w:tc>
      </w:tr>
      <w:tr w:rsidR="004A1BD0" w:rsidRPr="004A1BD0" w14:paraId="4188B56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C627156" w14:textId="77777777" w:rsidR="004A1BD0" w:rsidRPr="004A1BD0" w:rsidRDefault="004A1BD0" w:rsidP="004A1BD0">
            <w:r w:rsidRPr="004A1BD0">
              <w:t>982</w:t>
            </w:r>
          </w:p>
        </w:tc>
        <w:tc>
          <w:tcPr>
            <w:tcW w:w="767" w:type="pct"/>
            <w:tcBorders>
              <w:top w:val="nil"/>
              <w:left w:val="nil"/>
              <w:bottom w:val="single" w:sz="4" w:space="0" w:color="auto"/>
              <w:right w:val="single" w:sz="4" w:space="0" w:color="auto"/>
            </w:tcBorders>
            <w:noWrap/>
            <w:vAlign w:val="center"/>
            <w:hideMark/>
          </w:tcPr>
          <w:p w14:paraId="67A2EBDF" w14:textId="77777777" w:rsidR="004A1BD0" w:rsidRPr="004A1BD0" w:rsidRDefault="004A1BD0" w:rsidP="004A1BD0">
            <w:r w:rsidRPr="004A1BD0">
              <w:t>535101</w:t>
            </w:r>
          </w:p>
        </w:tc>
        <w:tc>
          <w:tcPr>
            <w:tcW w:w="2981" w:type="pct"/>
            <w:tcBorders>
              <w:top w:val="nil"/>
              <w:left w:val="nil"/>
              <w:bottom w:val="single" w:sz="4" w:space="0" w:color="auto"/>
              <w:right w:val="single" w:sz="4" w:space="0" w:color="auto"/>
            </w:tcBorders>
            <w:vAlign w:val="center"/>
            <w:hideMark/>
          </w:tcPr>
          <w:p w14:paraId="703FBF1F" w14:textId="77777777" w:rsidR="004A1BD0" w:rsidRPr="004A1BD0" w:rsidRDefault="004A1BD0" w:rsidP="004A1BD0">
            <w:r w:rsidRPr="004A1BD0">
              <w:t>REPARACIÓN DE HERNIA INCISIONAL (EVENTRACIÓN) VÍA ABIERTA</w:t>
            </w:r>
          </w:p>
        </w:tc>
        <w:tc>
          <w:tcPr>
            <w:tcW w:w="810" w:type="pct"/>
            <w:tcBorders>
              <w:top w:val="nil"/>
              <w:left w:val="nil"/>
              <w:bottom w:val="single" w:sz="4" w:space="0" w:color="auto"/>
              <w:right w:val="single" w:sz="4" w:space="0" w:color="auto"/>
            </w:tcBorders>
            <w:noWrap/>
            <w:vAlign w:val="center"/>
            <w:hideMark/>
          </w:tcPr>
          <w:p w14:paraId="589404CB" w14:textId="77777777" w:rsidR="004A1BD0" w:rsidRPr="004A1BD0" w:rsidRDefault="004A1BD0" w:rsidP="004A1BD0">
            <w:r w:rsidRPr="004A1BD0">
              <w:t>2.206.476</w:t>
            </w:r>
          </w:p>
        </w:tc>
      </w:tr>
      <w:tr w:rsidR="004A1BD0" w:rsidRPr="004A1BD0" w14:paraId="54CF559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4A38868" w14:textId="77777777" w:rsidR="004A1BD0" w:rsidRPr="004A1BD0" w:rsidRDefault="004A1BD0" w:rsidP="004A1BD0">
            <w:r w:rsidRPr="004A1BD0">
              <w:t>983</w:t>
            </w:r>
          </w:p>
        </w:tc>
        <w:tc>
          <w:tcPr>
            <w:tcW w:w="767" w:type="pct"/>
            <w:tcBorders>
              <w:top w:val="nil"/>
              <w:left w:val="nil"/>
              <w:bottom w:val="single" w:sz="4" w:space="0" w:color="auto"/>
              <w:right w:val="single" w:sz="4" w:space="0" w:color="auto"/>
            </w:tcBorders>
            <w:noWrap/>
            <w:vAlign w:val="center"/>
            <w:hideMark/>
          </w:tcPr>
          <w:p w14:paraId="00B4D7C6" w14:textId="77777777" w:rsidR="004A1BD0" w:rsidRPr="004A1BD0" w:rsidRDefault="004A1BD0" w:rsidP="004A1BD0">
            <w:r w:rsidRPr="004A1BD0">
              <w:t>535102</w:t>
            </w:r>
          </w:p>
        </w:tc>
        <w:tc>
          <w:tcPr>
            <w:tcW w:w="2981" w:type="pct"/>
            <w:tcBorders>
              <w:top w:val="nil"/>
              <w:left w:val="nil"/>
              <w:bottom w:val="single" w:sz="4" w:space="0" w:color="auto"/>
              <w:right w:val="single" w:sz="4" w:space="0" w:color="auto"/>
            </w:tcBorders>
            <w:vAlign w:val="center"/>
            <w:hideMark/>
          </w:tcPr>
          <w:p w14:paraId="34C6802D" w14:textId="77777777" w:rsidR="004A1BD0" w:rsidRPr="004A1BD0" w:rsidRDefault="004A1BD0" w:rsidP="004A1BD0">
            <w:r w:rsidRPr="004A1BD0">
              <w:t>REPARACIÓN DE HERNIA INCISIONAL (EVENTRACIÓN) VÍA LAPAROSCÓPICA</w:t>
            </w:r>
          </w:p>
        </w:tc>
        <w:tc>
          <w:tcPr>
            <w:tcW w:w="810" w:type="pct"/>
            <w:tcBorders>
              <w:top w:val="nil"/>
              <w:left w:val="nil"/>
              <w:bottom w:val="single" w:sz="4" w:space="0" w:color="auto"/>
              <w:right w:val="single" w:sz="4" w:space="0" w:color="auto"/>
            </w:tcBorders>
            <w:noWrap/>
            <w:vAlign w:val="center"/>
            <w:hideMark/>
          </w:tcPr>
          <w:p w14:paraId="3E300F7F" w14:textId="77777777" w:rsidR="004A1BD0" w:rsidRPr="004A1BD0" w:rsidRDefault="004A1BD0" w:rsidP="004A1BD0">
            <w:r w:rsidRPr="004A1BD0">
              <w:t>2.015.041</w:t>
            </w:r>
          </w:p>
        </w:tc>
      </w:tr>
      <w:tr w:rsidR="004A1BD0" w:rsidRPr="004A1BD0" w14:paraId="43BBC53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1143B5B" w14:textId="77777777" w:rsidR="004A1BD0" w:rsidRPr="004A1BD0" w:rsidRDefault="004A1BD0" w:rsidP="004A1BD0">
            <w:r w:rsidRPr="004A1BD0">
              <w:t>984</w:t>
            </w:r>
          </w:p>
        </w:tc>
        <w:tc>
          <w:tcPr>
            <w:tcW w:w="767" w:type="pct"/>
            <w:tcBorders>
              <w:top w:val="nil"/>
              <w:left w:val="nil"/>
              <w:bottom w:val="single" w:sz="4" w:space="0" w:color="auto"/>
              <w:right w:val="single" w:sz="4" w:space="0" w:color="auto"/>
            </w:tcBorders>
            <w:noWrap/>
            <w:vAlign w:val="center"/>
            <w:hideMark/>
          </w:tcPr>
          <w:p w14:paraId="7035EB4C" w14:textId="77777777" w:rsidR="004A1BD0" w:rsidRPr="004A1BD0" w:rsidRDefault="004A1BD0" w:rsidP="004A1BD0">
            <w:r w:rsidRPr="004A1BD0">
              <w:t>535204</w:t>
            </w:r>
          </w:p>
        </w:tc>
        <w:tc>
          <w:tcPr>
            <w:tcW w:w="2981" w:type="pct"/>
            <w:tcBorders>
              <w:top w:val="nil"/>
              <w:left w:val="nil"/>
              <w:bottom w:val="single" w:sz="4" w:space="0" w:color="auto"/>
              <w:right w:val="single" w:sz="4" w:space="0" w:color="auto"/>
            </w:tcBorders>
            <w:vAlign w:val="center"/>
            <w:hideMark/>
          </w:tcPr>
          <w:p w14:paraId="5F90A942" w14:textId="77777777" w:rsidR="004A1BD0" w:rsidRPr="004A1BD0" w:rsidRDefault="004A1BD0" w:rsidP="004A1BD0">
            <w:r w:rsidRPr="004A1BD0">
              <w:t>HERNIORRAFIA EPIGÁSTRICA VÍA ABIERTA</w:t>
            </w:r>
          </w:p>
        </w:tc>
        <w:tc>
          <w:tcPr>
            <w:tcW w:w="810" w:type="pct"/>
            <w:tcBorders>
              <w:top w:val="nil"/>
              <w:left w:val="nil"/>
              <w:bottom w:val="single" w:sz="4" w:space="0" w:color="auto"/>
              <w:right w:val="single" w:sz="4" w:space="0" w:color="auto"/>
            </w:tcBorders>
            <w:noWrap/>
            <w:vAlign w:val="center"/>
            <w:hideMark/>
          </w:tcPr>
          <w:p w14:paraId="4BBA437C" w14:textId="77777777" w:rsidR="004A1BD0" w:rsidRPr="004A1BD0" w:rsidRDefault="004A1BD0" w:rsidP="004A1BD0">
            <w:r w:rsidRPr="004A1BD0">
              <w:t>1.361.080</w:t>
            </w:r>
          </w:p>
        </w:tc>
      </w:tr>
      <w:tr w:rsidR="004A1BD0" w:rsidRPr="004A1BD0" w14:paraId="0F36822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589884E" w14:textId="77777777" w:rsidR="004A1BD0" w:rsidRPr="004A1BD0" w:rsidRDefault="004A1BD0" w:rsidP="004A1BD0">
            <w:r w:rsidRPr="004A1BD0">
              <w:t>985</w:t>
            </w:r>
          </w:p>
        </w:tc>
        <w:tc>
          <w:tcPr>
            <w:tcW w:w="767" w:type="pct"/>
            <w:tcBorders>
              <w:top w:val="nil"/>
              <w:left w:val="nil"/>
              <w:bottom w:val="single" w:sz="4" w:space="0" w:color="auto"/>
              <w:right w:val="single" w:sz="4" w:space="0" w:color="auto"/>
            </w:tcBorders>
            <w:noWrap/>
            <w:vAlign w:val="center"/>
            <w:hideMark/>
          </w:tcPr>
          <w:p w14:paraId="583ECA16" w14:textId="77777777" w:rsidR="004A1BD0" w:rsidRPr="004A1BD0" w:rsidRDefault="004A1BD0" w:rsidP="004A1BD0">
            <w:r w:rsidRPr="004A1BD0">
              <w:t>535301</w:t>
            </w:r>
          </w:p>
        </w:tc>
        <w:tc>
          <w:tcPr>
            <w:tcW w:w="2981" w:type="pct"/>
            <w:tcBorders>
              <w:top w:val="nil"/>
              <w:left w:val="nil"/>
              <w:bottom w:val="single" w:sz="4" w:space="0" w:color="auto"/>
              <w:right w:val="single" w:sz="4" w:space="0" w:color="auto"/>
            </w:tcBorders>
            <w:vAlign w:val="center"/>
            <w:hideMark/>
          </w:tcPr>
          <w:p w14:paraId="7BDB9F35" w14:textId="77777777" w:rsidR="004A1BD0" w:rsidRPr="004A1BD0" w:rsidRDefault="004A1BD0" w:rsidP="004A1BD0">
            <w:r w:rsidRPr="004A1BD0">
              <w:t>HERNIORRAFIA EPIGÁSTRICA ENCARCELADA VÍA ABIERTA</w:t>
            </w:r>
          </w:p>
        </w:tc>
        <w:tc>
          <w:tcPr>
            <w:tcW w:w="810" w:type="pct"/>
            <w:tcBorders>
              <w:top w:val="nil"/>
              <w:left w:val="nil"/>
              <w:bottom w:val="single" w:sz="4" w:space="0" w:color="auto"/>
              <w:right w:val="single" w:sz="4" w:space="0" w:color="auto"/>
            </w:tcBorders>
            <w:noWrap/>
            <w:vAlign w:val="center"/>
            <w:hideMark/>
          </w:tcPr>
          <w:p w14:paraId="33779FB4" w14:textId="77777777" w:rsidR="004A1BD0" w:rsidRPr="004A1BD0" w:rsidRDefault="004A1BD0" w:rsidP="004A1BD0">
            <w:r w:rsidRPr="004A1BD0">
              <w:t>980.650</w:t>
            </w:r>
          </w:p>
        </w:tc>
      </w:tr>
      <w:tr w:rsidR="004A1BD0" w:rsidRPr="004A1BD0" w14:paraId="554452B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92BC9C4" w14:textId="77777777" w:rsidR="004A1BD0" w:rsidRPr="004A1BD0" w:rsidRDefault="004A1BD0" w:rsidP="004A1BD0">
            <w:r w:rsidRPr="004A1BD0">
              <w:t>986</w:t>
            </w:r>
          </w:p>
        </w:tc>
        <w:tc>
          <w:tcPr>
            <w:tcW w:w="767" w:type="pct"/>
            <w:tcBorders>
              <w:top w:val="nil"/>
              <w:left w:val="nil"/>
              <w:bottom w:val="single" w:sz="4" w:space="0" w:color="auto"/>
              <w:right w:val="single" w:sz="4" w:space="0" w:color="auto"/>
            </w:tcBorders>
            <w:noWrap/>
            <w:vAlign w:val="center"/>
            <w:hideMark/>
          </w:tcPr>
          <w:p w14:paraId="5FE83580" w14:textId="77777777" w:rsidR="004A1BD0" w:rsidRPr="004A1BD0" w:rsidRDefault="004A1BD0" w:rsidP="004A1BD0">
            <w:r w:rsidRPr="004A1BD0">
              <w:t>536001</w:t>
            </w:r>
          </w:p>
        </w:tc>
        <w:tc>
          <w:tcPr>
            <w:tcW w:w="2981" w:type="pct"/>
            <w:tcBorders>
              <w:top w:val="nil"/>
              <w:left w:val="nil"/>
              <w:bottom w:val="single" w:sz="4" w:space="0" w:color="auto"/>
              <w:right w:val="single" w:sz="4" w:space="0" w:color="auto"/>
            </w:tcBorders>
            <w:vAlign w:val="center"/>
            <w:hideMark/>
          </w:tcPr>
          <w:p w14:paraId="6A594C69" w14:textId="77777777" w:rsidR="004A1BD0" w:rsidRPr="004A1BD0" w:rsidRDefault="004A1BD0" w:rsidP="004A1BD0">
            <w:r w:rsidRPr="004A1BD0">
              <w:t>HERNIORRAFIA LUMBAR VÍA ABIERTA</w:t>
            </w:r>
          </w:p>
        </w:tc>
        <w:tc>
          <w:tcPr>
            <w:tcW w:w="810" w:type="pct"/>
            <w:tcBorders>
              <w:top w:val="nil"/>
              <w:left w:val="nil"/>
              <w:bottom w:val="single" w:sz="4" w:space="0" w:color="auto"/>
              <w:right w:val="single" w:sz="4" w:space="0" w:color="auto"/>
            </w:tcBorders>
            <w:noWrap/>
            <w:vAlign w:val="center"/>
            <w:hideMark/>
          </w:tcPr>
          <w:p w14:paraId="7ED53AF9" w14:textId="77777777" w:rsidR="004A1BD0" w:rsidRPr="004A1BD0" w:rsidRDefault="004A1BD0" w:rsidP="004A1BD0">
            <w:r w:rsidRPr="004A1BD0">
              <w:t>1.984.700</w:t>
            </w:r>
          </w:p>
        </w:tc>
      </w:tr>
      <w:tr w:rsidR="004A1BD0" w:rsidRPr="004A1BD0" w14:paraId="4E2C4AF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9257AC3" w14:textId="77777777" w:rsidR="004A1BD0" w:rsidRPr="004A1BD0" w:rsidRDefault="004A1BD0" w:rsidP="004A1BD0">
            <w:r w:rsidRPr="004A1BD0">
              <w:t>987</w:t>
            </w:r>
          </w:p>
        </w:tc>
        <w:tc>
          <w:tcPr>
            <w:tcW w:w="767" w:type="pct"/>
            <w:tcBorders>
              <w:top w:val="nil"/>
              <w:left w:val="nil"/>
              <w:bottom w:val="single" w:sz="4" w:space="0" w:color="auto"/>
              <w:right w:val="single" w:sz="4" w:space="0" w:color="auto"/>
            </w:tcBorders>
            <w:noWrap/>
            <w:vAlign w:val="center"/>
            <w:hideMark/>
          </w:tcPr>
          <w:p w14:paraId="6DE36D98" w14:textId="77777777" w:rsidR="004A1BD0" w:rsidRPr="004A1BD0" w:rsidRDefault="004A1BD0" w:rsidP="004A1BD0">
            <w:r w:rsidRPr="004A1BD0">
              <w:t>536101</w:t>
            </w:r>
          </w:p>
        </w:tc>
        <w:tc>
          <w:tcPr>
            <w:tcW w:w="2981" w:type="pct"/>
            <w:tcBorders>
              <w:top w:val="nil"/>
              <w:left w:val="nil"/>
              <w:bottom w:val="single" w:sz="4" w:space="0" w:color="auto"/>
              <w:right w:val="single" w:sz="4" w:space="0" w:color="auto"/>
            </w:tcBorders>
            <w:vAlign w:val="center"/>
            <w:hideMark/>
          </w:tcPr>
          <w:p w14:paraId="48F0497E" w14:textId="77777777" w:rsidR="004A1BD0" w:rsidRPr="004A1BD0" w:rsidRDefault="004A1BD0" w:rsidP="004A1BD0">
            <w:r w:rsidRPr="004A1BD0">
              <w:t>HERNIORRAFIA OBTURADORA VÍA ABIERTA</w:t>
            </w:r>
          </w:p>
        </w:tc>
        <w:tc>
          <w:tcPr>
            <w:tcW w:w="810" w:type="pct"/>
            <w:tcBorders>
              <w:top w:val="nil"/>
              <w:left w:val="nil"/>
              <w:bottom w:val="single" w:sz="4" w:space="0" w:color="auto"/>
              <w:right w:val="single" w:sz="4" w:space="0" w:color="auto"/>
            </w:tcBorders>
            <w:noWrap/>
            <w:vAlign w:val="center"/>
            <w:hideMark/>
          </w:tcPr>
          <w:p w14:paraId="4540488E" w14:textId="77777777" w:rsidR="004A1BD0" w:rsidRPr="004A1BD0" w:rsidRDefault="004A1BD0" w:rsidP="004A1BD0">
            <w:r w:rsidRPr="004A1BD0">
              <w:t>1.984.700</w:t>
            </w:r>
          </w:p>
        </w:tc>
      </w:tr>
      <w:tr w:rsidR="004A1BD0" w:rsidRPr="004A1BD0" w14:paraId="47C177F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446098F" w14:textId="77777777" w:rsidR="004A1BD0" w:rsidRPr="004A1BD0" w:rsidRDefault="004A1BD0" w:rsidP="004A1BD0">
            <w:r w:rsidRPr="004A1BD0">
              <w:t>988</w:t>
            </w:r>
          </w:p>
        </w:tc>
        <w:tc>
          <w:tcPr>
            <w:tcW w:w="767" w:type="pct"/>
            <w:tcBorders>
              <w:top w:val="nil"/>
              <w:left w:val="nil"/>
              <w:bottom w:val="single" w:sz="4" w:space="0" w:color="auto"/>
              <w:right w:val="single" w:sz="4" w:space="0" w:color="auto"/>
            </w:tcBorders>
            <w:noWrap/>
            <w:vAlign w:val="center"/>
            <w:hideMark/>
          </w:tcPr>
          <w:p w14:paraId="5DE95C29" w14:textId="77777777" w:rsidR="004A1BD0" w:rsidRPr="004A1BD0" w:rsidRDefault="004A1BD0" w:rsidP="004A1BD0">
            <w:r w:rsidRPr="004A1BD0">
              <w:t>536201</w:t>
            </w:r>
          </w:p>
        </w:tc>
        <w:tc>
          <w:tcPr>
            <w:tcW w:w="2981" w:type="pct"/>
            <w:tcBorders>
              <w:top w:val="nil"/>
              <w:left w:val="nil"/>
              <w:bottom w:val="single" w:sz="4" w:space="0" w:color="auto"/>
              <w:right w:val="single" w:sz="4" w:space="0" w:color="auto"/>
            </w:tcBorders>
            <w:vAlign w:val="center"/>
            <w:hideMark/>
          </w:tcPr>
          <w:p w14:paraId="5C8166FC" w14:textId="77777777" w:rsidR="004A1BD0" w:rsidRPr="004A1BD0" w:rsidRDefault="004A1BD0" w:rsidP="004A1BD0">
            <w:r w:rsidRPr="004A1BD0">
              <w:t>HERNIORRAFIA ISQUIÁTICA VÍA ABIERTA</w:t>
            </w:r>
          </w:p>
        </w:tc>
        <w:tc>
          <w:tcPr>
            <w:tcW w:w="810" w:type="pct"/>
            <w:tcBorders>
              <w:top w:val="nil"/>
              <w:left w:val="nil"/>
              <w:bottom w:val="single" w:sz="4" w:space="0" w:color="auto"/>
              <w:right w:val="single" w:sz="4" w:space="0" w:color="auto"/>
            </w:tcBorders>
            <w:noWrap/>
            <w:vAlign w:val="center"/>
            <w:hideMark/>
          </w:tcPr>
          <w:p w14:paraId="6B58C66F" w14:textId="77777777" w:rsidR="004A1BD0" w:rsidRPr="004A1BD0" w:rsidRDefault="004A1BD0" w:rsidP="004A1BD0">
            <w:r w:rsidRPr="004A1BD0">
              <w:t>1.758.023</w:t>
            </w:r>
          </w:p>
        </w:tc>
      </w:tr>
      <w:tr w:rsidR="004A1BD0" w:rsidRPr="004A1BD0" w14:paraId="380F040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4238735" w14:textId="77777777" w:rsidR="004A1BD0" w:rsidRPr="004A1BD0" w:rsidRDefault="004A1BD0" w:rsidP="004A1BD0">
            <w:r w:rsidRPr="004A1BD0">
              <w:t>989</w:t>
            </w:r>
          </w:p>
        </w:tc>
        <w:tc>
          <w:tcPr>
            <w:tcW w:w="767" w:type="pct"/>
            <w:tcBorders>
              <w:top w:val="nil"/>
              <w:left w:val="nil"/>
              <w:bottom w:val="single" w:sz="4" w:space="0" w:color="auto"/>
              <w:right w:val="single" w:sz="4" w:space="0" w:color="auto"/>
            </w:tcBorders>
            <w:noWrap/>
            <w:vAlign w:val="center"/>
            <w:hideMark/>
          </w:tcPr>
          <w:p w14:paraId="4206E59A" w14:textId="77777777" w:rsidR="004A1BD0" w:rsidRPr="004A1BD0" w:rsidRDefault="004A1BD0" w:rsidP="004A1BD0">
            <w:r w:rsidRPr="004A1BD0">
              <w:t>536501</w:t>
            </w:r>
          </w:p>
        </w:tc>
        <w:tc>
          <w:tcPr>
            <w:tcW w:w="2981" w:type="pct"/>
            <w:tcBorders>
              <w:top w:val="nil"/>
              <w:left w:val="nil"/>
              <w:bottom w:val="single" w:sz="4" w:space="0" w:color="auto"/>
              <w:right w:val="single" w:sz="4" w:space="0" w:color="auto"/>
            </w:tcBorders>
            <w:vAlign w:val="center"/>
            <w:hideMark/>
          </w:tcPr>
          <w:p w14:paraId="1DA32D9F" w14:textId="77777777" w:rsidR="004A1BD0" w:rsidRPr="004A1BD0" w:rsidRDefault="004A1BD0" w:rsidP="004A1BD0">
            <w:r w:rsidRPr="004A1BD0">
              <w:t>HERNIORRAFIA LUMBAR ENCARCELADA VÍA ABIERTA</w:t>
            </w:r>
          </w:p>
        </w:tc>
        <w:tc>
          <w:tcPr>
            <w:tcW w:w="810" w:type="pct"/>
            <w:tcBorders>
              <w:top w:val="nil"/>
              <w:left w:val="nil"/>
              <w:bottom w:val="single" w:sz="4" w:space="0" w:color="auto"/>
              <w:right w:val="single" w:sz="4" w:space="0" w:color="auto"/>
            </w:tcBorders>
            <w:noWrap/>
            <w:vAlign w:val="center"/>
            <w:hideMark/>
          </w:tcPr>
          <w:p w14:paraId="1819FD16" w14:textId="77777777" w:rsidR="004A1BD0" w:rsidRPr="004A1BD0" w:rsidRDefault="004A1BD0" w:rsidP="004A1BD0">
            <w:r w:rsidRPr="004A1BD0">
              <w:t>1.609.383</w:t>
            </w:r>
          </w:p>
        </w:tc>
      </w:tr>
      <w:tr w:rsidR="004A1BD0" w:rsidRPr="004A1BD0" w14:paraId="427179A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31AE5AD" w14:textId="77777777" w:rsidR="004A1BD0" w:rsidRPr="004A1BD0" w:rsidRDefault="004A1BD0" w:rsidP="004A1BD0">
            <w:r w:rsidRPr="004A1BD0">
              <w:lastRenderedPageBreak/>
              <w:t>990</w:t>
            </w:r>
          </w:p>
        </w:tc>
        <w:tc>
          <w:tcPr>
            <w:tcW w:w="767" w:type="pct"/>
            <w:tcBorders>
              <w:top w:val="nil"/>
              <w:left w:val="nil"/>
              <w:bottom w:val="single" w:sz="4" w:space="0" w:color="auto"/>
              <w:right w:val="single" w:sz="4" w:space="0" w:color="auto"/>
            </w:tcBorders>
            <w:noWrap/>
            <w:vAlign w:val="center"/>
            <w:hideMark/>
          </w:tcPr>
          <w:p w14:paraId="29E9E2DC" w14:textId="77777777" w:rsidR="004A1BD0" w:rsidRPr="004A1BD0" w:rsidRDefault="004A1BD0" w:rsidP="004A1BD0">
            <w:r w:rsidRPr="004A1BD0">
              <w:t>536601</w:t>
            </w:r>
          </w:p>
        </w:tc>
        <w:tc>
          <w:tcPr>
            <w:tcW w:w="2981" w:type="pct"/>
            <w:tcBorders>
              <w:top w:val="nil"/>
              <w:left w:val="nil"/>
              <w:bottom w:val="single" w:sz="4" w:space="0" w:color="auto"/>
              <w:right w:val="single" w:sz="4" w:space="0" w:color="auto"/>
            </w:tcBorders>
            <w:vAlign w:val="center"/>
            <w:hideMark/>
          </w:tcPr>
          <w:p w14:paraId="0CB0D091" w14:textId="77777777" w:rsidR="004A1BD0" w:rsidRPr="004A1BD0" w:rsidRDefault="004A1BD0" w:rsidP="004A1BD0">
            <w:r w:rsidRPr="004A1BD0">
              <w:t>HERNIORRAFIA OBTURADORA ENCARCELADA VÍA ABIERTA</w:t>
            </w:r>
          </w:p>
        </w:tc>
        <w:tc>
          <w:tcPr>
            <w:tcW w:w="810" w:type="pct"/>
            <w:tcBorders>
              <w:top w:val="nil"/>
              <w:left w:val="nil"/>
              <w:bottom w:val="single" w:sz="4" w:space="0" w:color="auto"/>
              <w:right w:val="single" w:sz="4" w:space="0" w:color="auto"/>
            </w:tcBorders>
            <w:noWrap/>
            <w:vAlign w:val="center"/>
            <w:hideMark/>
          </w:tcPr>
          <w:p w14:paraId="763DF874" w14:textId="77777777" w:rsidR="004A1BD0" w:rsidRPr="004A1BD0" w:rsidRDefault="004A1BD0" w:rsidP="004A1BD0">
            <w:r w:rsidRPr="004A1BD0">
              <w:t>1.609.383</w:t>
            </w:r>
          </w:p>
        </w:tc>
      </w:tr>
      <w:tr w:rsidR="004A1BD0" w:rsidRPr="004A1BD0" w14:paraId="37BC2D0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65574F5" w14:textId="77777777" w:rsidR="004A1BD0" w:rsidRPr="004A1BD0" w:rsidRDefault="004A1BD0" w:rsidP="004A1BD0">
            <w:r w:rsidRPr="004A1BD0">
              <w:t>991</w:t>
            </w:r>
          </w:p>
        </w:tc>
        <w:tc>
          <w:tcPr>
            <w:tcW w:w="767" w:type="pct"/>
            <w:tcBorders>
              <w:top w:val="nil"/>
              <w:left w:val="nil"/>
              <w:bottom w:val="single" w:sz="4" w:space="0" w:color="auto"/>
              <w:right w:val="single" w:sz="4" w:space="0" w:color="auto"/>
            </w:tcBorders>
            <w:noWrap/>
            <w:vAlign w:val="center"/>
            <w:hideMark/>
          </w:tcPr>
          <w:p w14:paraId="67749AB1" w14:textId="77777777" w:rsidR="004A1BD0" w:rsidRPr="004A1BD0" w:rsidRDefault="004A1BD0" w:rsidP="004A1BD0">
            <w:r w:rsidRPr="004A1BD0">
              <w:t>537001</w:t>
            </w:r>
          </w:p>
        </w:tc>
        <w:tc>
          <w:tcPr>
            <w:tcW w:w="2981" w:type="pct"/>
            <w:tcBorders>
              <w:top w:val="nil"/>
              <w:left w:val="nil"/>
              <w:bottom w:val="single" w:sz="4" w:space="0" w:color="auto"/>
              <w:right w:val="single" w:sz="4" w:space="0" w:color="auto"/>
            </w:tcBorders>
            <w:vAlign w:val="center"/>
            <w:hideMark/>
          </w:tcPr>
          <w:p w14:paraId="7F5F6146" w14:textId="77777777" w:rsidR="004A1BD0" w:rsidRPr="004A1BD0" w:rsidRDefault="004A1BD0" w:rsidP="004A1BD0">
            <w:r w:rsidRPr="004A1BD0">
              <w:t>REPARACIÓN DE HERNIA DIAFRAGMÁTICA VÍA ABIERTA</w:t>
            </w:r>
          </w:p>
        </w:tc>
        <w:tc>
          <w:tcPr>
            <w:tcW w:w="810" w:type="pct"/>
            <w:tcBorders>
              <w:top w:val="nil"/>
              <w:left w:val="nil"/>
              <w:bottom w:val="single" w:sz="4" w:space="0" w:color="auto"/>
              <w:right w:val="single" w:sz="4" w:space="0" w:color="auto"/>
            </w:tcBorders>
            <w:noWrap/>
            <w:vAlign w:val="center"/>
            <w:hideMark/>
          </w:tcPr>
          <w:p w14:paraId="0923A6A1" w14:textId="77777777" w:rsidR="004A1BD0" w:rsidRPr="004A1BD0" w:rsidRDefault="004A1BD0" w:rsidP="004A1BD0">
            <w:r w:rsidRPr="004A1BD0">
              <w:t>15.133.172</w:t>
            </w:r>
          </w:p>
        </w:tc>
      </w:tr>
      <w:tr w:rsidR="004A1BD0" w:rsidRPr="004A1BD0" w14:paraId="477978D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9193F43" w14:textId="77777777" w:rsidR="004A1BD0" w:rsidRPr="004A1BD0" w:rsidRDefault="004A1BD0" w:rsidP="004A1BD0">
            <w:r w:rsidRPr="004A1BD0">
              <w:t>992</w:t>
            </w:r>
          </w:p>
        </w:tc>
        <w:tc>
          <w:tcPr>
            <w:tcW w:w="767" w:type="pct"/>
            <w:tcBorders>
              <w:top w:val="nil"/>
              <w:left w:val="nil"/>
              <w:bottom w:val="single" w:sz="4" w:space="0" w:color="auto"/>
              <w:right w:val="single" w:sz="4" w:space="0" w:color="auto"/>
            </w:tcBorders>
            <w:noWrap/>
            <w:vAlign w:val="center"/>
            <w:hideMark/>
          </w:tcPr>
          <w:p w14:paraId="689CCAA0" w14:textId="77777777" w:rsidR="004A1BD0" w:rsidRPr="004A1BD0" w:rsidRDefault="004A1BD0" w:rsidP="004A1BD0">
            <w:r w:rsidRPr="004A1BD0">
              <w:t>537002</w:t>
            </w:r>
          </w:p>
        </w:tc>
        <w:tc>
          <w:tcPr>
            <w:tcW w:w="2981" w:type="pct"/>
            <w:tcBorders>
              <w:top w:val="nil"/>
              <w:left w:val="nil"/>
              <w:bottom w:val="single" w:sz="4" w:space="0" w:color="auto"/>
              <w:right w:val="single" w:sz="4" w:space="0" w:color="auto"/>
            </w:tcBorders>
            <w:vAlign w:val="center"/>
            <w:hideMark/>
          </w:tcPr>
          <w:p w14:paraId="62163B6F" w14:textId="77777777" w:rsidR="004A1BD0" w:rsidRPr="004A1BD0" w:rsidRDefault="004A1BD0" w:rsidP="004A1BD0">
            <w:r w:rsidRPr="004A1BD0">
              <w:t>REPARACIÓN DE HERNIA DIAFRAGMÁTICA VÍA TORACOSCÓPICA</w:t>
            </w:r>
          </w:p>
        </w:tc>
        <w:tc>
          <w:tcPr>
            <w:tcW w:w="810" w:type="pct"/>
            <w:tcBorders>
              <w:top w:val="nil"/>
              <w:left w:val="nil"/>
              <w:bottom w:val="single" w:sz="4" w:space="0" w:color="auto"/>
              <w:right w:val="single" w:sz="4" w:space="0" w:color="auto"/>
            </w:tcBorders>
            <w:noWrap/>
            <w:vAlign w:val="center"/>
            <w:hideMark/>
          </w:tcPr>
          <w:p w14:paraId="09F2ECF7" w14:textId="77777777" w:rsidR="004A1BD0" w:rsidRPr="004A1BD0" w:rsidRDefault="004A1BD0" w:rsidP="004A1BD0">
            <w:r w:rsidRPr="004A1BD0">
              <w:t>7.382.085</w:t>
            </w:r>
          </w:p>
        </w:tc>
      </w:tr>
      <w:tr w:rsidR="004A1BD0" w:rsidRPr="004A1BD0" w14:paraId="3262230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A1D203B" w14:textId="77777777" w:rsidR="004A1BD0" w:rsidRPr="004A1BD0" w:rsidRDefault="004A1BD0" w:rsidP="004A1BD0">
            <w:r w:rsidRPr="004A1BD0">
              <w:t>993</w:t>
            </w:r>
          </w:p>
        </w:tc>
        <w:tc>
          <w:tcPr>
            <w:tcW w:w="767" w:type="pct"/>
            <w:tcBorders>
              <w:top w:val="nil"/>
              <w:left w:val="nil"/>
              <w:bottom w:val="single" w:sz="4" w:space="0" w:color="auto"/>
              <w:right w:val="single" w:sz="4" w:space="0" w:color="auto"/>
            </w:tcBorders>
            <w:noWrap/>
            <w:vAlign w:val="center"/>
            <w:hideMark/>
          </w:tcPr>
          <w:p w14:paraId="6A6A2849" w14:textId="77777777" w:rsidR="004A1BD0" w:rsidRPr="004A1BD0" w:rsidRDefault="004A1BD0" w:rsidP="004A1BD0">
            <w:r w:rsidRPr="004A1BD0">
              <w:t>537301</w:t>
            </w:r>
          </w:p>
        </w:tc>
        <w:tc>
          <w:tcPr>
            <w:tcW w:w="2981" w:type="pct"/>
            <w:tcBorders>
              <w:top w:val="nil"/>
              <w:left w:val="nil"/>
              <w:bottom w:val="single" w:sz="4" w:space="0" w:color="auto"/>
              <w:right w:val="single" w:sz="4" w:space="0" w:color="auto"/>
            </w:tcBorders>
            <w:vAlign w:val="center"/>
            <w:hideMark/>
          </w:tcPr>
          <w:p w14:paraId="059862D9" w14:textId="77777777" w:rsidR="004A1BD0" w:rsidRPr="004A1BD0" w:rsidRDefault="004A1BD0" w:rsidP="004A1BD0">
            <w:r w:rsidRPr="004A1BD0">
              <w:t>REPARACIÓN DE HERNIA DIAFRAGMÁTICA ENCARCELADA VÍA ABIERTA</w:t>
            </w:r>
          </w:p>
        </w:tc>
        <w:tc>
          <w:tcPr>
            <w:tcW w:w="810" w:type="pct"/>
            <w:tcBorders>
              <w:top w:val="nil"/>
              <w:left w:val="nil"/>
              <w:bottom w:val="single" w:sz="4" w:space="0" w:color="auto"/>
              <w:right w:val="single" w:sz="4" w:space="0" w:color="auto"/>
            </w:tcBorders>
            <w:noWrap/>
            <w:vAlign w:val="center"/>
            <w:hideMark/>
          </w:tcPr>
          <w:p w14:paraId="4214C8A4" w14:textId="77777777" w:rsidR="004A1BD0" w:rsidRPr="004A1BD0" w:rsidRDefault="004A1BD0" w:rsidP="004A1BD0">
            <w:r w:rsidRPr="004A1BD0">
              <w:t>3.314.923</w:t>
            </w:r>
          </w:p>
        </w:tc>
      </w:tr>
      <w:tr w:rsidR="004A1BD0" w:rsidRPr="004A1BD0" w14:paraId="2A98581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9E7A401" w14:textId="77777777" w:rsidR="004A1BD0" w:rsidRPr="004A1BD0" w:rsidRDefault="004A1BD0" w:rsidP="004A1BD0">
            <w:r w:rsidRPr="004A1BD0">
              <w:t>994</w:t>
            </w:r>
          </w:p>
        </w:tc>
        <w:tc>
          <w:tcPr>
            <w:tcW w:w="767" w:type="pct"/>
            <w:tcBorders>
              <w:top w:val="nil"/>
              <w:left w:val="nil"/>
              <w:bottom w:val="single" w:sz="4" w:space="0" w:color="auto"/>
              <w:right w:val="single" w:sz="4" w:space="0" w:color="auto"/>
            </w:tcBorders>
            <w:noWrap/>
            <w:vAlign w:val="center"/>
            <w:hideMark/>
          </w:tcPr>
          <w:p w14:paraId="468BA4FC" w14:textId="77777777" w:rsidR="004A1BD0" w:rsidRPr="004A1BD0" w:rsidRDefault="004A1BD0" w:rsidP="004A1BD0">
            <w:r w:rsidRPr="004A1BD0">
              <w:t>537302</w:t>
            </w:r>
          </w:p>
        </w:tc>
        <w:tc>
          <w:tcPr>
            <w:tcW w:w="2981" w:type="pct"/>
            <w:tcBorders>
              <w:top w:val="nil"/>
              <w:left w:val="nil"/>
              <w:bottom w:val="single" w:sz="4" w:space="0" w:color="auto"/>
              <w:right w:val="single" w:sz="4" w:space="0" w:color="auto"/>
            </w:tcBorders>
            <w:vAlign w:val="center"/>
            <w:hideMark/>
          </w:tcPr>
          <w:p w14:paraId="764543AA" w14:textId="77777777" w:rsidR="004A1BD0" w:rsidRPr="004A1BD0" w:rsidRDefault="004A1BD0" w:rsidP="004A1BD0">
            <w:r w:rsidRPr="004A1BD0">
              <w:t>REPARACIÓN DE HERNIA DIAFRAGMÁTICA ENCARCELADA VÍA TORACOSCÓPICA</w:t>
            </w:r>
          </w:p>
        </w:tc>
        <w:tc>
          <w:tcPr>
            <w:tcW w:w="810" w:type="pct"/>
            <w:tcBorders>
              <w:top w:val="nil"/>
              <w:left w:val="nil"/>
              <w:bottom w:val="single" w:sz="4" w:space="0" w:color="auto"/>
              <w:right w:val="single" w:sz="4" w:space="0" w:color="auto"/>
            </w:tcBorders>
            <w:noWrap/>
            <w:vAlign w:val="center"/>
            <w:hideMark/>
          </w:tcPr>
          <w:p w14:paraId="5A41D514" w14:textId="77777777" w:rsidR="004A1BD0" w:rsidRPr="004A1BD0" w:rsidRDefault="004A1BD0" w:rsidP="004A1BD0">
            <w:r w:rsidRPr="004A1BD0">
              <w:t>3.376.603</w:t>
            </w:r>
          </w:p>
        </w:tc>
      </w:tr>
      <w:tr w:rsidR="004A1BD0" w:rsidRPr="004A1BD0" w14:paraId="10181E9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177BBC0" w14:textId="77777777" w:rsidR="004A1BD0" w:rsidRPr="004A1BD0" w:rsidRDefault="004A1BD0" w:rsidP="004A1BD0">
            <w:r w:rsidRPr="004A1BD0">
              <w:t>995</w:t>
            </w:r>
          </w:p>
        </w:tc>
        <w:tc>
          <w:tcPr>
            <w:tcW w:w="767" w:type="pct"/>
            <w:tcBorders>
              <w:top w:val="nil"/>
              <w:left w:val="nil"/>
              <w:bottom w:val="single" w:sz="4" w:space="0" w:color="auto"/>
              <w:right w:val="single" w:sz="4" w:space="0" w:color="auto"/>
            </w:tcBorders>
            <w:noWrap/>
            <w:vAlign w:val="center"/>
            <w:hideMark/>
          </w:tcPr>
          <w:p w14:paraId="596A8F56" w14:textId="77777777" w:rsidR="004A1BD0" w:rsidRPr="004A1BD0" w:rsidRDefault="004A1BD0" w:rsidP="004A1BD0">
            <w:r w:rsidRPr="004A1BD0">
              <w:t>537304</w:t>
            </w:r>
          </w:p>
        </w:tc>
        <w:tc>
          <w:tcPr>
            <w:tcW w:w="2981" w:type="pct"/>
            <w:tcBorders>
              <w:top w:val="nil"/>
              <w:left w:val="nil"/>
              <w:bottom w:val="single" w:sz="4" w:space="0" w:color="auto"/>
              <w:right w:val="single" w:sz="4" w:space="0" w:color="auto"/>
            </w:tcBorders>
            <w:vAlign w:val="center"/>
            <w:hideMark/>
          </w:tcPr>
          <w:p w14:paraId="6809C73B" w14:textId="77777777" w:rsidR="004A1BD0" w:rsidRPr="004A1BD0" w:rsidRDefault="004A1BD0" w:rsidP="004A1BD0">
            <w:r w:rsidRPr="004A1BD0">
              <w:t>REPARACIÓN DE HERNIA DIAFRAGMÁTICA REPRODUCIDA VÍA ABIERTA</w:t>
            </w:r>
          </w:p>
        </w:tc>
        <w:tc>
          <w:tcPr>
            <w:tcW w:w="810" w:type="pct"/>
            <w:tcBorders>
              <w:top w:val="nil"/>
              <w:left w:val="nil"/>
              <w:bottom w:val="single" w:sz="4" w:space="0" w:color="auto"/>
              <w:right w:val="single" w:sz="4" w:space="0" w:color="auto"/>
            </w:tcBorders>
            <w:noWrap/>
            <w:vAlign w:val="center"/>
            <w:hideMark/>
          </w:tcPr>
          <w:p w14:paraId="5A2D1F56" w14:textId="77777777" w:rsidR="004A1BD0" w:rsidRPr="004A1BD0" w:rsidRDefault="004A1BD0" w:rsidP="004A1BD0">
            <w:r w:rsidRPr="004A1BD0">
              <w:t>3.314.923</w:t>
            </w:r>
          </w:p>
        </w:tc>
      </w:tr>
      <w:tr w:rsidR="004A1BD0" w:rsidRPr="004A1BD0" w14:paraId="6180B33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859E2AB" w14:textId="77777777" w:rsidR="004A1BD0" w:rsidRPr="004A1BD0" w:rsidRDefault="004A1BD0" w:rsidP="004A1BD0">
            <w:r w:rsidRPr="004A1BD0">
              <w:t>996</w:t>
            </w:r>
          </w:p>
        </w:tc>
        <w:tc>
          <w:tcPr>
            <w:tcW w:w="767" w:type="pct"/>
            <w:tcBorders>
              <w:top w:val="nil"/>
              <w:left w:val="nil"/>
              <w:bottom w:val="single" w:sz="4" w:space="0" w:color="auto"/>
              <w:right w:val="single" w:sz="4" w:space="0" w:color="auto"/>
            </w:tcBorders>
            <w:noWrap/>
            <w:vAlign w:val="center"/>
            <w:hideMark/>
          </w:tcPr>
          <w:p w14:paraId="7B5977DC" w14:textId="77777777" w:rsidR="004A1BD0" w:rsidRPr="004A1BD0" w:rsidRDefault="004A1BD0" w:rsidP="004A1BD0">
            <w:r w:rsidRPr="004A1BD0">
              <w:t>537305</w:t>
            </w:r>
          </w:p>
        </w:tc>
        <w:tc>
          <w:tcPr>
            <w:tcW w:w="2981" w:type="pct"/>
            <w:tcBorders>
              <w:top w:val="nil"/>
              <w:left w:val="nil"/>
              <w:bottom w:val="single" w:sz="4" w:space="0" w:color="auto"/>
              <w:right w:val="single" w:sz="4" w:space="0" w:color="auto"/>
            </w:tcBorders>
            <w:vAlign w:val="center"/>
            <w:hideMark/>
          </w:tcPr>
          <w:p w14:paraId="3258268A" w14:textId="77777777" w:rsidR="004A1BD0" w:rsidRPr="004A1BD0" w:rsidRDefault="004A1BD0" w:rsidP="004A1BD0">
            <w:r w:rsidRPr="004A1BD0">
              <w:t>REPARACIÓN DE HERNIA DIAFRAGMÁTICA REPRODUCIDA VÍA TORACOSCÓPICA</w:t>
            </w:r>
          </w:p>
        </w:tc>
        <w:tc>
          <w:tcPr>
            <w:tcW w:w="810" w:type="pct"/>
            <w:tcBorders>
              <w:top w:val="nil"/>
              <w:left w:val="nil"/>
              <w:bottom w:val="single" w:sz="4" w:space="0" w:color="auto"/>
              <w:right w:val="single" w:sz="4" w:space="0" w:color="auto"/>
            </w:tcBorders>
            <w:noWrap/>
            <w:vAlign w:val="center"/>
            <w:hideMark/>
          </w:tcPr>
          <w:p w14:paraId="7ACB3A18" w14:textId="77777777" w:rsidR="004A1BD0" w:rsidRPr="004A1BD0" w:rsidRDefault="004A1BD0" w:rsidP="004A1BD0">
            <w:r w:rsidRPr="004A1BD0">
              <w:t>3.376.603</w:t>
            </w:r>
          </w:p>
        </w:tc>
      </w:tr>
      <w:tr w:rsidR="004A1BD0" w:rsidRPr="004A1BD0" w14:paraId="290032D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1690334" w14:textId="77777777" w:rsidR="004A1BD0" w:rsidRPr="004A1BD0" w:rsidRDefault="004A1BD0" w:rsidP="004A1BD0">
            <w:r w:rsidRPr="004A1BD0">
              <w:t>997</w:t>
            </w:r>
          </w:p>
        </w:tc>
        <w:tc>
          <w:tcPr>
            <w:tcW w:w="767" w:type="pct"/>
            <w:tcBorders>
              <w:top w:val="nil"/>
              <w:left w:val="nil"/>
              <w:bottom w:val="single" w:sz="4" w:space="0" w:color="auto"/>
              <w:right w:val="single" w:sz="4" w:space="0" w:color="auto"/>
            </w:tcBorders>
            <w:noWrap/>
            <w:vAlign w:val="center"/>
            <w:hideMark/>
          </w:tcPr>
          <w:p w14:paraId="54ACA5C6" w14:textId="77777777" w:rsidR="004A1BD0" w:rsidRPr="004A1BD0" w:rsidRDefault="004A1BD0" w:rsidP="004A1BD0">
            <w:r w:rsidRPr="004A1BD0">
              <w:t>540004</w:t>
            </w:r>
          </w:p>
        </w:tc>
        <w:tc>
          <w:tcPr>
            <w:tcW w:w="2981" w:type="pct"/>
            <w:tcBorders>
              <w:top w:val="nil"/>
              <w:left w:val="nil"/>
              <w:bottom w:val="single" w:sz="4" w:space="0" w:color="auto"/>
              <w:right w:val="single" w:sz="4" w:space="0" w:color="auto"/>
            </w:tcBorders>
            <w:vAlign w:val="center"/>
            <w:hideMark/>
          </w:tcPr>
          <w:p w14:paraId="7E608C7F" w14:textId="77777777" w:rsidR="004A1BD0" w:rsidRPr="004A1BD0" w:rsidRDefault="004A1BD0" w:rsidP="004A1BD0">
            <w:r w:rsidRPr="004A1BD0">
              <w:t>DRENAJE DE COLECCIÓN EXTRAPERITONEAL VÍA ABIERTA</w:t>
            </w:r>
          </w:p>
        </w:tc>
        <w:tc>
          <w:tcPr>
            <w:tcW w:w="810" w:type="pct"/>
            <w:tcBorders>
              <w:top w:val="nil"/>
              <w:left w:val="nil"/>
              <w:bottom w:val="single" w:sz="4" w:space="0" w:color="auto"/>
              <w:right w:val="single" w:sz="4" w:space="0" w:color="auto"/>
            </w:tcBorders>
            <w:noWrap/>
            <w:vAlign w:val="center"/>
            <w:hideMark/>
          </w:tcPr>
          <w:p w14:paraId="58FACFBC" w14:textId="77777777" w:rsidR="004A1BD0" w:rsidRPr="004A1BD0" w:rsidRDefault="004A1BD0" w:rsidP="004A1BD0">
            <w:r w:rsidRPr="004A1BD0">
              <w:t>1.932.277</w:t>
            </w:r>
          </w:p>
        </w:tc>
      </w:tr>
      <w:tr w:rsidR="004A1BD0" w:rsidRPr="004A1BD0" w14:paraId="73C29A5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7AB5041" w14:textId="77777777" w:rsidR="004A1BD0" w:rsidRPr="004A1BD0" w:rsidRDefault="004A1BD0" w:rsidP="004A1BD0">
            <w:r w:rsidRPr="004A1BD0">
              <w:t>998</w:t>
            </w:r>
          </w:p>
        </w:tc>
        <w:tc>
          <w:tcPr>
            <w:tcW w:w="767" w:type="pct"/>
            <w:tcBorders>
              <w:top w:val="nil"/>
              <w:left w:val="nil"/>
              <w:bottom w:val="single" w:sz="4" w:space="0" w:color="auto"/>
              <w:right w:val="single" w:sz="4" w:space="0" w:color="auto"/>
            </w:tcBorders>
            <w:noWrap/>
            <w:vAlign w:val="center"/>
            <w:hideMark/>
          </w:tcPr>
          <w:p w14:paraId="5232818A" w14:textId="77777777" w:rsidR="004A1BD0" w:rsidRPr="004A1BD0" w:rsidRDefault="004A1BD0" w:rsidP="004A1BD0">
            <w:r w:rsidRPr="004A1BD0">
              <w:t>540005</w:t>
            </w:r>
          </w:p>
        </w:tc>
        <w:tc>
          <w:tcPr>
            <w:tcW w:w="2981" w:type="pct"/>
            <w:tcBorders>
              <w:top w:val="nil"/>
              <w:left w:val="nil"/>
              <w:bottom w:val="single" w:sz="4" w:space="0" w:color="auto"/>
              <w:right w:val="single" w:sz="4" w:space="0" w:color="auto"/>
            </w:tcBorders>
            <w:vAlign w:val="center"/>
            <w:hideMark/>
          </w:tcPr>
          <w:p w14:paraId="76A06040" w14:textId="77777777" w:rsidR="004A1BD0" w:rsidRPr="004A1BD0" w:rsidRDefault="004A1BD0" w:rsidP="004A1BD0">
            <w:r w:rsidRPr="004A1BD0">
              <w:t>DRENAJE DE COLECCIÓN EXTRAPERITONEAL VÍA PERCUTÁNEA</w:t>
            </w:r>
          </w:p>
        </w:tc>
        <w:tc>
          <w:tcPr>
            <w:tcW w:w="810" w:type="pct"/>
            <w:tcBorders>
              <w:top w:val="nil"/>
              <w:left w:val="nil"/>
              <w:bottom w:val="single" w:sz="4" w:space="0" w:color="auto"/>
              <w:right w:val="single" w:sz="4" w:space="0" w:color="auto"/>
            </w:tcBorders>
            <w:noWrap/>
            <w:vAlign w:val="center"/>
            <w:hideMark/>
          </w:tcPr>
          <w:p w14:paraId="01995E48" w14:textId="77777777" w:rsidR="004A1BD0" w:rsidRPr="004A1BD0" w:rsidRDefault="004A1BD0" w:rsidP="004A1BD0">
            <w:r w:rsidRPr="004A1BD0">
              <w:t>4.448.879</w:t>
            </w:r>
          </w:p>
        </w:tc>
      </w:tr>
      <w:tr w:rsidR="004A1BD0" w:rsidRPr="004A1BD0" w14:paraId="3D3440C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BA7DF91" w14:textId="77777777" w:rsidR="004A1BD0" w:rsidRPr="004A1BD0" w:rsidRDefault="004A1BD0" w:rsidP="004A1BD0">
            <w:r w:rsidRPr="004A1BD0">
              <w:t>999</w:t>
            </w:r>
          </w:p>
        </w:tc>
        <w:tc>
          <w:tcPr>
            <w:tcW w:w="767" w:type="pct"/>
            <w:tcBorders>
              <w:top w:val="nil"/>
              <w:left w:val="nil"/>
              <w:bottom w:val="single" w:sz="4" w:space="0" w:color="auto"/>
              <w:right w:val="single" w:sz="4" w:space="0" w:color="auto"/>
            </w:tcBorders>
            <w:noWrap/>
            <w:vAlign w:val="center"/>
            <w:hideMark/>
          </w:tcPr>
          <w:p w14:paraId="4238622B" w14:textId="77777777" w:rsidR="004A1BD0" w:rsidRPr="004A1BD0" w:rsidRDefault="004A1BD0" w:rsidP="004A1BD0">
            <w:r w:rsidRPr="004A1BD0">
              <w:t>540007</w:t>
            </w:r>
          </w:p>
        </w:tc>
        <w:tc>
          <w:tcPr>
            <w:tcW w:w="2981" w:type="pct"/>
            <w:tcBorders>
              <w:top w:val="nil"/>
              <w:left w:val="nil"/>
              <w:bottom w:val="single" w:sz="4" w:space="0" w:color="auto"/>
              <w:right w:val="single" w:sz="4" w:space="0" w:color="auto"/>
            </w:tcBorders>
            <w:vAlign w:val="center"/>
            <w:hideMark/>
          </w:tcPr>
          <w:p w14:paraId="081AD0B5" w14:textId="77777777" w:rsidR="004A1BD0" w:rsidRPr="004A1BD0" w:rsidRDefault="004A1BD0" w:rsidP="004A1BD0">
            <w:r w:rsidRPr="004A1BD0">
              <w:t>DRENAJE DE COLECCIÓN RETROPERITONEAL VÍA ABIERTA</w:t>
            </w:r>
          </w:p>
        </w:tc>
        <w:tc>
          <w:tcPr>
            <w:tcW w:w="810" w:type="pct"/>
            <w:tcBorders>
              <w:top w:val="nil"/>
              <w:left w:val="nil"/>
              <w:bottom w:val="single" w:sz="4" w:space="0" w:color="auto"/>
              <w:right w:val="single" w:sz="4" w:space="0" w:color="auto"/>
            </w:tcBorders>
            <w:noWrap/>
            <w:vAlign w:val="center"/>
            <w:hideMark/>
          </w:tcPr>
          <w:p w14:paraId="07C5755E" w14:textId="77777777" w:rsidR="004A1BD0" w:rsidRPr="004A1BD0" w:rsidRDefault="004A1BD0" w:rsidP="004A1BD0">
            <w:r w:rsidRPr="004A1BD0">
              <w:t>1.932.277</w:t>
            </w:r>
          </w:p>
        </w:tc>
      </w:tr>
      <w:tr w:rsidR="004A1BD0" w:rsidRPr="004A1BD0" w14:paraId="39FE4E6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8A71EBE" w14:textId="77777777" w:rsidR="004A1BD0" w:rsidRPr="004A1BD0" w:rsidRDefault="004A1BD0" w:rsidP="004A1BD0">
            <w:r w:rsidRPr="004A1BD0">
              <w:t>1000</w:t>
            </w:r>
          </w:p>
        </w:tc>
        <w:tc>
          <w:tcPr>
            <w:tcW w:w="767" w:type="pct"/>
            <w:tcBorders>
              <w:top w:val="nil"/>
              <w:left w:val="nil"/>
              <w:bottom w:val="single" w:sz="4" w:space="0" w:color="auto"/>
              <w:right w:val="single" w:sz="4" w:space="0" w:color="auto"/>
            </w:tcBorders>
            <w:noWrap/>
            <w:vAlign w:val="center"/>
            <w:hideMark/>
          </w:tcPr>
          <w:p w14:paraId="5E5314D2" w14:textId="77777777" w:rsidR="004A1BD0" w:rsidRPr="004A1BD0" w:rsidRDefault="004A1BD0" w:rsidP="004A1BD0">
            <w:r w:rsidRPr="004A1BD0">
              <w:t>540008</w:t>
            </w:r>
          </w:p>
        </w:tc>
        <w:tc>
          <w:tcPr>
            <w:tcW w:w="2981" w:type="pct"/>
            <w:tcBorders>
              <w:top w:val="nil"/>
              <w:left w:val="nil"/>
              <w:bottom w:val="single" w:sz="4" w:space="0" w:color="auto"/>
              <w:right w:val="single" w:sz="4" w:space="0" w:color="auto"/>
            </w:tcBorders>
            <w:vAlign w:val="center"/>
            <w:hideMark/>
          </w:tcPr>
          <w:p w14:paraId="3452A62A" w14:textId="77777777" w:rsidR="004A1BD0" w:rsidRPr="004A1BD0" w:rsidRDefault="004A1BD0" w:rsidP="004A1BD0">
            <w:r w:rsidRPr="004A1BD0">
              <w:t>DRENAJE DE COLECCIÓN RETROPERITONEAL VÍA PERCUTÁNEA</w:t>
            </w:r>
          </w:p>
        </w:tc>
        <w:tc>
          <w:tcPr>
            <w:tcW w:w="810" w:type="pct"/>
            <w:tcBorders>
              <w:top w:val="nil"/>
              <w:left w:val="nil"/>
              <w:bottom w:val="single" w:sz="4" w:space="0" w:color="auto"/>
              <w:right w:val="single" w:sz="4" w:space="0" w:color="auto"/>
            </w:tcBorders>
            <w:noWrap/>
            <w:vAlign w:val="center"/>
            <w:hideMark/>
          </w:tcPr>
          <w:p w14:paraId="61BD65FC" w14:textId="77777777" w:rsidR="004A1BD0" w:rsidRPr="004A1BD0" w:rsidRDefault="004A1BD0" w:rsidP="004A1BD0">
            <w:r w:rsidRPr="004A1BD0">
              <w:t>4.448.879</w:t>
            </w:r>
          </w:p>
        </w:tc>
      </w:tr>
      <w:tr w:rsidR="004A1BD0" w:rsidRPr="004A1BD0" w14:paraId="27EBA48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C11FDA2" w14:textId="77777777" w:rsidR="004A1BD0" w:rsidRPr="004A1BD0" w:rsidRDefault="004A1BD0" w:rsidP="004A1BD0">
            <w:r w:rsidRPr="004A1BD0">
              <w:t>1001</w:t>
            </w:r>
          </w:p>
        </w:tc>
        <w:tc>
          <w:tcPr>
            <w:tcW w:w="767" w:type="pct"/>
            <w:tcBorders>
              <w:top w:val="nil"/>
              <w:left w:val="nil"/>
              <w:bottom w:val="single" w:sz="4" w:space="0" w:color="auto"/>
              <w:right w:val="single" w:sz="4" w:space="0" w:color="auto"/>
            </w:tcBorders>
            <w:noWrap/>
            <w:vAlign w:val="center"/>
            <w:hideMark/>
          </w:tcPr>
          <w:p w14:paraId="093C2F9C" w14:textId="77777777" w:rsidR="004A1BD0" w:rsidRPr="004A1BD0" w:rsidRDefault="004A1BD0" w:rsidP="004A1BD0">
            <w:r w:rsidRPr="004A1BD0">
              <w:t>540010</w:t>
            </w:r>
          </w:p>
        </w:tc>
        <w:tc>
          <w:tcPr>
            <w:tcW w:w="2981" w:type="pct"/>
            <w:tcBorders>
              <w:top w:val="nil"/>
              <w:left w:val="nil"/>
              <w:bottom w:val="single" w:sz="4" w:space="0" w:color="auto"/>
              <w:right w:val="single" w:sz="4" w:space="0" w:color="auto"/>
            </w:tcBorders>
            <w:vAlign w:val="center"/>
            <w:hideMark/>
          </w:tcPr>
          <w:p w14:paraId="64FB1B9B" w14:textId="77777777" w:rsidR="004A1BD0" w:rsidRPr="004A1BD0" w:rsidRDefault="004A1BD0" w:rsidP="004A1BD0">
            <w:r w:rsidRPr="004A1BD0">
              <w:t>DRENAJE DE COLECCIÓN DE LA PARED ABDOMINAL VÍA ABIERTA</w:t>
            </w:r>
          </w:p>
        </w:tc>
        <w:tc>
          <w:tcPr>
            <w:tcW w:w="810" w:type="pct"/>
            <w:tcBorders>
              <w:top w:val="nil"/>
              <w:left w:val="nil"/>
              <w:bottom w:val="single" w:sz="4" w:space="0" w:color="auto"/>
              <w:right w:val="single" w:sz="4" w:space="0" w:color="auto"/>
            </w:tcBorders>
            <w:noWrap/>
            <w:vAlign w:val="center"/>
            <w:hideMark/>
          </w:tcPr>
          <w:p w14:paraId="105F0265" w14:textId="77777777" w:rsidR="004A1BD0" w:rsidRPr="004A1BD0" w:rsidRDefault="004A1BD0" w:rsidP="004A1BD0">
            <w:r w:rsidRPr="004A1BD0">
              <w:t>580.307</w:t>
            </w:r>
          </w:p>
        </w:tc>
      </w:tr>
      <w:tr w:rsidR="004A1BD0" w:rsidRPr="004A1BD0" w14:paraId="2531177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614701F" w14:textId="77777777" w:rsidR="004A1BD0" w:rsidRPr="004A1BD0" w:rsidRDefault="004A1BD0" w:rsidP="004A1BD0">
            <w:r w:rsidRPr="004A1BD0">
              <w:t>1002</w:t>
            </w:r>
          </w:p>
        </w:tc>
        <w:tc>
          <w:tcPr>
            <w:tcW w:w="767" w:type="pct"/>
            <w:tcBorders>
              <w:top w:val="nil"/>
              <w:left w:val="nil"/>
              <w:bottom w:val="single" w:sz="4" w:space="0" w:color="auto"/>
              <w:right w:val="single" w:sz="4" w:space="0" w:color="auto"/>
            </w:tcBorders>
            <w:noWrap/>
            <w:vAlign w:val="center"/>
            <w:hideMark/>
          </w:tcPr>
          <w:p w14:paraId="291DFFE6" w14:textId="77777777" w:rsidR="004A1BD0" w:rsidRPr="004A1BD0" w:rsidRDefault="004A1BD0" w:rsidP="004A1BD0">
            <w:r w:rsidRPr="004A1BD0">
              <w:t>540011</w:t>
            </w:r>
          </w:p>
        </w:tc>
        <w:tc>
          <w:tcPr>
            <w:tcW w:w="2981" w:type="pct"/>
            <w:tcBorders>
              <w:top w:val="nil"/>
              <w:left w:val="nil"/>
              <w:bottom w:val="single" w:sz="4" w:space="0" w:color="auto"/>
              <w:right w:val="single" w:sz="4" w:space="0" w:color="auto"/>
            </w:tcBorders>
            <w:vAlign w:val="center"/>
            <w:hideMark/>
          </w:tcPr>
          <w:p w14:paraId="7EEEDB97" w14:textId="77777777" w:rsidR="004A1BD0" w:rsidRPr="004A1BD0" w:rsidRDefault="004A1BD0" w:rsidP="004A1BD0">
            <w:r w:rsidRPr="004A1BD0">
              <w:t>DRENAJE DE COLECCIÓN DE LA PARED ABDOMINAL VÍA PERCUTÁNEA</w:t>
            </w:r>
          </w:p>
        </w:tc>
        <w:tc>
          <w:tcPr>
            <w:tcW w:w="810" w:type="pct"/>
            <w:tcBorders>
              <w:top w:val="nil"/>
              <w:left w:val="nil"/>
              <w:bottom w:val="single" w:sz="4" w:space="0" w:color="auto"/>
              <w:right w:val="single" w:sz="4" w:space="0" w:color="auto"/>
            </w:tcBorders>
            <w:noWrap/>
            <w:vAlign w:val="center"/>
            <w:hideMark/>
          </w:tcPr>
          <w:p w14:paraId="2C6B232C" w14:textId="77777777" w:rsidR="004A1BD0" w:rsidRPr="004A1BD0" w:rsidRDefault="004A1BD0" w:rsidP="004A1BD0">
            <w:r w:rsidRPr="004A1BD0">
              <w:t>4.448.879</w:t>
            </w:r>
          </w:p>
        </w:tc>
      </w:tr>
      <w:tr w:rsidR="004A1BD0" w:rsidRPr="004A1BD0" w14:paraId="1B97120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75D1653" w14:textId="77777777" w:rsidR="004A1BD0" w:rsidRPr="004A1BD0" w:rsidRDefault="004A1BD0" w:rsidP="004A1BD0">
            <w:r w:rsidRPr="004A1BD0">
              <w:t>1003</w:t>
            </w:r>
          </w:p>
        </w:tc>
        <w:tc>
          <w:tcPr>
            <w:tcW w:w="767" w:type="pct"/>
            <w:tcBorders>
              <w:top w:val="nil"/>
              <w:left w:val="nil"/>
              <w:bottom w:val="single" w:sz="4" w:space="0" w:color="auto"/>
              <w:right w:val="single" w:sz="4" w:space="0" w:color="auto"/>
            </w:tcBorders>
            <w:noWrap/>
            <w:vAlign w:val="center"/>
            <w:hideMark/>
          </w:tcPr>
          <w:p w14:paraId="792E6AE8" w14:textId="77777777" w:rsidR="004A1BD0" w:rsidRPr="004A1BD0" w:rsidRDefault="004A1BD0" w:rsidP="004A1BD0">
            <w:r w:rsidRPr="004A1BD0">
              <w:t>540012</w:t>
            </w:r>
          </w:p>
        </w:tc>
        <w:tc>
          <w:tcPr>
            <w:tcW w:w="2981" w:type="pct"/>
            <w:tcBorders>
              <w:top w:val="nil"/>
              <w:left w:val="nil"/>
              <w:bottom w:val="single" w:sz="4" w:space="0" w:color="auto"/>
              <w:right w:val="single" w:sz="4" w:space="0" w:color="auto"/>
            </w:tcBorders>
            <w:vAlign w:val="center"/>
            <w:hideMark/>
          </w:tcPr>
          <w:p w14:paraId="04C830AF" w14:textId="77777777" w:rsidR="004A1BD0" w:rsidRPr="004A1BD0" w:rsidRDefault="004A1BD0" w:rsidP="004A1BD0">
            <w:r w:rsidRPr="004A1BD0">
              <w:t>DRENAJE DE COLECCIÓN DE LA PARED ABDOMINAL VÍA LAPAROSCÓPICA</w:t>
            </w:r>
          </w:p>
        </w:tc>
        <w:tc>
          <w:tcPr>
            <w:tcW w:w="810" w:type="pct"/>
            <w:tcBorders>
              <w:top w:val="nil"/>
              <w:left w:val="nil"/>
              <w:bottom w:val="single" w:sz="4" w:space="0" w:color="auto"/>
              <w:right w:val="single" w:sz="4" w:space="0" w:color="auto"/>
            </w:tcBorders>
            <w:noWrap/>
            <w:vAlign w:val="center"/>
            <w:hideMark/>
          </w:tcPr>
          <w:p w14:paraId="0F005A5B" w14:textId="77777777" w:rsidR="004A1BD0" w:rsidRPr="004A1BD0" w:rsidRDefault="004A1BD0" w:rsidP="004A1BD0">
            <w:r w:rsidRPr="004A1BD0">
              <w:t>4.448.879</w:t>
            </w:r>
          </w:p>
        </w:tc>
      </w:tr>
      <w:tr w:rsidR="004A1BD0" w:rsidRPr="004A1BD0" w14:paraId="534CA91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D9C5105" w14:textId="77777777" w:rsidR="004A1BD0" w:rsidRPr="004A1BD0" w:rsidRDefault="004A1BD0" w:rsidP="004A1BD0">
            <w:r w:rsidRPr="004A1BD0">
              <w:t>1004</w:t>
            </w:r>
          </w:p>
        </w:tc>
        <w:tc>
          <w:tcPr>
            <w:tcW w:w="767" w:type="pct"/>
            <w:tcBorders>
              <w:top w:val="nil"/>
              <w:left w:val="nil"/>
              <w:bottom w:val="single" w:sz="4" w:space="0" w:color="auto"/>
              <w:right w:val="single" w:sz="4" w:space="0" w:color="auto"/>
            </w:tcBorders>
            <w:noWrap/>
            <w:vAlign w:val="center"/>
            <w:hideMark/>
          </w:tcPr>
          <w:p w14:paraId="40DCED8E" w14:textId="77777777" w:rsidR="004A1BD0" w:rsidRPr="004A1BD0" w:rsidRDefault="004A1BD0" w:rsidP="004A1BD0">
            <w:r w:rsidRPr="004A1BD0">
              <w:t>540013</w:t>
            </w:r>
          </w:p>
        </w:tc>
        <w:tc>
          <w:tcPr>
            <w:tcW w:w="2981" w:type="pct"/>
            <w:tcBorders>
              <w:top w:val="nil"/>
              <w:left w:val="nil"/>
              <w:bottom w:val="single" w:sz="4" w:space="0" w:color="auto"/>
              <w:right w:val="single" w:sz="4" w:space="0" w:color="auto"/>
            </w:tcBorders>
            <w:vAlign w:val="center"/>
            <w:hideMark/>
          </w:tcPr>
          <w:p w14:paraId="76923806" w14:textId="77777777" w:rsidR="004A1BD0" w:rsidRPr="004A1BD0" w:rsidRDefault="004A1BD0" w:rsidP="004A1BD0">
            <w:r w:rsidRPr="004A1BD0">
              <w:t>DRENAJE DE COLECCIÓN INTRAPERITONEAL VÍA ABIERTA</w:t>
            </w:r>
          </w:p>
        </w:tc>
        <w:tc>
          <w:tcPr>
            <w:tcW w:w="810" w:type="pct"/>
            <w:tcBorders>
              <w:top w:val="nil"/>
              <w:left w:val="nil"/>
              <w:bottom w:val="single" w:sz="4" w:space="0" w:color="auto"/>
              <w:right w:val="single" w:sz="4" w:space="0" w:color="auto"/>
            </w:tcBorders>
            <w:noWrap/>
            <w:vAlign w:val="center"/>
            <w:hideMark/>
          </w:tcPr>
          <w:p w14:paraId="627C3D68" w14:textId="77777777" w:rsidR="004A1BD0" w:rsidRPr="004A1BD0" w:rsidRDefault="004A1BD0" w:rsidP="004A1BD0">
            <w:r w:rsidRPr="004A1BD0">
              <w:t>2.120.930</w:t>
            </w:r>
          </w:p>
        </w:tc>
      </w:tr>
      <w:tr w:rsidR="004A1BD0" w:rsidRPr="004A1BD0" w14:paraId="0E4D83A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F0040FB" w14:textId="77777777" w:rsidR="004A1BD0" w:rsidRPr="004A1BD0" w:rsidRDefault="004A1BD0" w:rsidP="004A1BD0">
            <w:r w:rsidRPr="004A1BD0">
              <w:t>1005</w:t>
            </w:r>
          </w:p>
        </w:tc>
        <w:tc>
          <w:tcPr>
            <w:tcW w:w="767" w:type="pct"/>
            <w:tcBorders>
              <w:top w:val="nil"/>
              <w:left w:val="nil"/>
              <w:bottom w:val="single" w:sz="4" w:space="0" w:color="auto"/>
              <w:right w:val="single" w:sz="4" w:space="0" w:color="auto"/>
            </w:tcBorders>
            <w:noWrap/>
            <w:vAlign w:val="center"/>
            <w:hideMark/>
          </w:tcPr>
          <w:p w14:paraId="07C9C4AA" w14:textId="77777777" w:rsidR="004A1BD0" w:rsidRPr="004A1BD0" w:rsidRDefault="004A1BD0" w:rsidP="004A1BD0">
            <w:r w:rsidRPr="004A1BD0">
              <w:t>540014</w:t>
            </w:r>
          </w:p>
        </w:tc>
        <w:tc>
          <w:tcPr>
            <w:tcW w:w="2981" w:type="pct"/>
            <w:tcBorders>
              <w:top w:val="nil"/>
              <w:left w:val="nil"/>
              <w:bottom w:val="single" w:sz="4" w:space="0" w:color="auto"/>
              <w:right w:val="single" w:sz="4" w:space="0" w:color="auto"/>
            </w:tcBorders>
            <w:vAlign w:val="center"/>
            <w:hideMark/>
          </w:tcPr>
          <w:p w14:paraId="628A5B50" w14:textId="77777777" w:rsidR="004A1BD0" w:rsidRPr="004A1BD0" w:rsidRDefault="004A1BD0" w:rsidP="004A1BD0">
            <w:r w:rsidRPr="004A1BD0">
              <w:t>DRENAJE DE COLECCIÓN INTRAPERITONEAL VÍA PERCUTÁNEA</w:t>
            </w:r>
          </w:p>
        </w:tc>
        <w:tc>
          <w:tcPr>
            <w:tcW w:w="810" w:type="pct"/>
            <w:tcBorders>
              <w:top w:val="nil"/>
              <w:left w:val="nil"/>
              <w:bottom w:val="single" w:sz="4" w:space="0" w:color="auto"/>
              <w:right w:val="single" w:sz="4" w:space="0" w:color="auto"/>
            </w:tcBorders>
            <w:noWrap/>
            <w:vAlign w:val="center"/>
            <w:hideMark/>
          </w:tcPr>
          <w:p w14:paraId="70DDF6AF" w14:textId="77777777" w:rsidR="004A1BD0" w:rsidRPr="004A1BD0" w:rsidRDefault="004A1BD0" w:rsidP="004A1BD0">
            <w:r w:rsidRPr="004A1BD0">
              <w:t>4.290.961</w:t>
            </w:r>
          </w:p>
        </w:tc>
      </w:tr>
      <w:tr w:rsidR="004A1BD0" w:rsidRPr="004A1BD0" w14:paraId="40B6FD2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EBF41E7" w14:textId="77777777" w:rsidR="004A1BD0" w:rsidRPr="004A1BD0" w:rsidRDefault="004A1BD0" w:rsidP="004A1BD0">
            <w:r w:rsidRPr="004A1BD0">
              <w:t>1006</w:t>
            </w:r>
          </w:p>
        </w:tc>
        <w:tc>
          <w:tcPr>
            <w:tcW w:w="767" w:type="pct"/>
            <w:tcBorders>
              <w:top w:val="nil"/>
              <w:left w:val="nil"/>
              <w:bottom w:val="single" w:sz="4" w:space="0" w:color="auto"/>
              <w:right w:val="single" w:sz="4" w:space="0" w:color="auto"/>
            </w:tcBorders>
            <w:noWrap/>
            <w:vAlign w:val="center"/>
            <w:hideMark/>
          </w:tcPr>
          <w:p w14:paraId="1A501E47" w14:textId="77777777" w:rsidR="004A1BD0" w:rsidRPr="004A1BD0" w:rsidRDefault="004A1BD0" w:rsidP="004A1BD0">
            <w:r w:rsidRPr="004A1BD0">
              <w:t>541102</w:t>
            </w:r>
          </w:p>
        </w:tc>
        <w:tc>
          <w:tcPr>
            <w:tcW w:w="2981" w:type="pct"/>
            <w:tcBorders>
              <w:top w:val="nil"/>
              <w:left w:val="nil"/>
              <w:bottom w:val="single" w:sz="4" w:space="0" w:color="auto"/>
              <w:right w:val="single" w:sz="4" w:space="0" w:color="auto"/>
            </w:tcBorders>
            <w:vAlign w:val="center"/>
            <w:hideMark/>
          </w:tcPr>
          <w:p w14:paraId="0EA637BA" w14:textId="77777777" w:rsidR="004A1BD0" w:rsidRPr="004A1BD0" w:rsidRDefault="004A1BD0" w:rsidP="004A1BD0">
            <w:r w:rsidRPr="004A1BD0">
              <w:t>LAPAROTOMÍA EXPLORATORIA</w:t>
            </w:r>
          </w:p>
        </w:tc>
        <w:tc>
          <w:tcPr>
            <w:tcW w:w="810" w:type="pct"/>
            <w:tcBorders>
              <w:top w:val="nil"/>
              <w:left w:val="nil"/>
              <w:bottom w:val="single" w:sz="4" w:space="0" w:color="auto"/>
              <w:right w:val="single" w:sz="4" w:space="0" w:color="auto"/>
            </w:tcBorders>
            <w:noWrap/>
            <w:vAlign w:val="center"/>
            <w:hideMark/>
          </w:tcPr>
          <w:p w14:paraId="19B49B50" w14:textId="77777777" w:rsidR="004A1BD0" w:rsidRPr="004A1BD0" w:rsidRDefault="004A1BD0" w:rsidP="004A1BD0">
            <w:r w:rsidRPr="004A1BD0">
              <w:t>1.932.277</w:t>
            </w:r>
          </w:p>
        </w:tc>
      </w:tr>
      <w:tr w:rsidR="004A1BD0" w:rsidRPr="004A1BD0" w14:paraId="577382C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71A26F1" w14:textId="77777777" w:rsidR="004A1BD0" w:rsidRPr="004A1BD0" w:rsidRDefault="004A1BD0" w:rsidP="004A1BD0">
            <w:r w:rsidRPr="004A1BD0">
              <w:t>1007</w:t>
            </w:r>
          </w:p>
        </w:tc>
        <w:tc>
          <w:tcPr>
            <w:tcW w:w="767" w:type="pct"/>
            <w:tcBorders>
              <w:top w:val="nil"/>
              <w:left w:val="nil"/>
              <w:bottom w:val="single" w:sz="4" w:space="0" w:color="auto"/>
              <w:right w:val="single" w:sz="4" w:space="0" w:color="auto"/>
            </w:tcBorders>
            <w:noWrap/>
            <w:vAlign w:val="center"/>
            <w:hideMark/>
          </w:tcPr>
          <w:p w14:paraId="5154D5B9" w14:textId="77777777" w:rsidR="004A1BD0" w:rsidRPr="004A1BD0" w:rsidRDefault="004A1BD0" w:rsidP="004A1BD0">
            <w:r w:rsidRPr="004A1BD0">
              <w:t>541504</w:t>
            </w:r>
          </w:p>
        </w:tc>
        <w:tc>
          <w:tcPr>
            <w:tcW w:w="2981" w:type="pct"/>
            <w:tcBorders>
              <w:top w:val="nil"/>
              <w:left w:val="nil"/>
              <w:bottom w:val="single" w:sz="4" w:space="0" w:color="auto"/>
              <w:right w:val="single" w:sz="4" w:space="0" w:color="auto"/>
            </w:tcBorders>
            <w:vAlign w:val="center"/>
            <w:hideMark/>
          </w:tcPr>
          <w:p w14:paraId="3E9802CF" w14:textId="77777777" w:rsidR="004A1BD0" w:rsidRPr="004A1BD0" w:rsidRDefault="004A1BD0" w:rsidP="004A1BD0">
            <w:r w:rsidRPr="004A1BD0">
              <w:t>RESECCIÓN DE TUMOR RETROPERITONEAL VÍA ABIERTA</w:t>
            </w:r>
          </w:p>
        </w:tc>
        <w:tc>
          <w:tcPr>
            <w:tcW w:w="810" w:type="pct"/>
            <w:tcBorders>
              <w:top w:val="nil"/>
              <w:left w:val="nil"/>
              <w:bottom w:val="single" w:sz="4" w:space="0" w:color="auto"/>
              <w:right w:val="single" w:sz="4" w:space="0" w:color="auto"/>
            </w:tcBorders>
            <w:noWrap/>
            <w:vAlign w:val="center"/>
            <w:hideMark/>
          </w:tcPr>
          <w:p w14:paraId="68B0888D" w14:textId="77777777" w:rsidR="004A1BD0" w:rsidRPr="004A1BD0" w:rsidRDefault="004A1BD0" w:rsidP="004A1BD0">
            <w:r w:rsidRPr="004A1BD0">
              <w:t>3.437.939</w:t>
            </w:r>
          </w:p>
        </w:tc>
      </w:tr>
      <w:tr w:rsidR="004A1BD0" w:rsidRPr="004A1BD0" w14:paraId="15C6F83F"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56C17C9" w14:textId="77777777" w:rsidR="004A1BD0" w:rsidRPr="004A1BD0" w:rsidRDefault="004A1BD0" w:rsidP="004A1BD0">
            <w:r w:rsidRPr="004A1BD0">
              <w:t>1008</w:t>
            </w:r>
          </w:p>
        </w:tc>
        <w:tc>
          <w:tcPr>
            <w:tcW w:w="767" w:type="pct"/>
            <w:tcBorders>
              <w:top w:val="nil"/>
              <w:left w:val="nil"/>
              <w:bottom w:val="single" w:sz="4" w:space="0" w:color="auto"/>
              <w:right w:val="single" w:sz="4" w:space="0" w:color="auto"/>
            </w:tcBorders>
            <w:noWrap/>
            <w:vAlign w:val="center"/>
            <w:hideMark/>
          </w:tcPr>
          <w:p w14:paraId="1ED91C30" w14:textId="77777777" w:rsidR="004A1BD0" w:rsidRPr="004A1BD0" w:rsidRDefault="004A1BD0" w:rsidP="004A1BD0">
            <w:r w:rsidRPr="004A1BD0">
              <w:t>541506</w:t>
            </w:r>
          </w:p>
        </w:tc>
        <w:tc>
          <w:tcPr>
            <w:tcW w:w="2981" w:type="pct"/>
            <w:tcBorders>
              <w:top w:val="nil"/>
              <w:left w:val="nil"/>
              <w:bottom w:val="single" w:sz="4" w:space="0" w:color="auto"/>
              <w:right w:val="single" w:sz="4" w:space="0" w:color="auto"/>
            </w:tcBorders>
            <w:vAlign w:val="center"/>
            <w:hideMark/>
          </w:tcPr>
          <w:p w14:paraId="0A1B30B0" w14:textId="77777777" w:rsidR="004A1BD0" w:rsidRPr="004A1BD0" w:rsidRDefault="004A1BD0" w:rsidP="004A1BD0">
            <w:r w:rsidRPr="004A1BD0">
              <w:t>RESECCIÓN DE TUMOR RETROPERITONEAL CON DISECCIÓN DE ESTRUCTURAS VASCULARES U ÓRGANOS RETROPERITONEALES VÍA ABIERTA</w:t>
            </w:r>
          </w:p>
        </w:tc>
        <w:tc>
          <w:tcPr>
            <w:tcW w:w="810" w:type="pct"/>
            <w:tcBorders>
              <w:top w:val="nil"/>
              <w:left w:val="nil"/>
              <w:bottom w:val="single" w:sz="4" w:space="0" w:color="auto"/>
              <w:right w:val="single" w:sz="4" w:space="0" w:color="auto"/>
            </w:tcBorders>
            <w:noWrap/>
            <w:vAlign w:val="center"/>
            <w:hideMark/>
          </w:tcPr>
          <w:p w14:paraId="50277BD8" w14:textId="77777777" w:rsidR="004A1BD0" w:rsidRPr="004A1BD0" w:rsidRDefault="004A1BD0" w:rsidP="004A1BD0">
            <w:r w:rsidRPr="004A1BD0">
              <w:t>4.349.831</w:t>
            </w:r>
          </w:p>
        </w:tc>
      </w:tr>
      <w:tr w:rsidR="004A1BD0" w:rsidRPr="004A1BD0" w14:paraId="49572E1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D2E3626" w14:textId="77777777" w:rsidR="004A1BD0" w:rsidRPr="004A1BD0" w:rsidRDefault="004A1BD0" w:rsidP="004A1BD0">
            <w:r w:rsidRPr="004A1BD0">
              <w:t>1009</w:t>
            </w:r>
          </w:p>
        </w:tc>
        <w:tc>
          <w:tcPr>
            <w:tcW w:w="767" w:type="pct"/>
            <w:tcBorders>
              <w:top w:val="nil"/>
              <w:left w:val="nil"/>
              <w:bottom w:val="single" w:sz="4" w:space="0" w:color="auto"/>
              <w:right w:val="single" w:sz="4" w:space="0" w:color="auto"/>
            </w:tcBorders>
            <w:noWrap/>
            <w:vAlign w:val="center"/>
            <w:hideMark/>
          </w:tcPr>
          <w:p w14:paraId="40DFF831" w14:textId="77777777" w:rsidR="004A1BD0" w:rsidRPr="004A1BD0" w:rsidRDefault="004A1BD0" w:rsidP="004A1BD0">
            <w:r w:rsidRPr="004A1BD0">
              <w:t>541601</w:t>
            </w:r>
          </w:p>
        </w:tc>
        <w:tc>
          <w:tcPr>
            <w:tcW w:w="2981" w:type="pct"/>
            <w:tcBorders>
              <w:top w:val="nil"/>
              <w:left w:val="nil"/>
              <w:bottom w:val="single" w:sz="4" w:space="0" w:color="auto"/>
              <w:right w:val="single" w:sz="4" w:space="0" w:color="auto"/>
            </w:tcBorders>
            <w:vAlign w:val="center"/>
            <w:hideMark/>
          </w:tcPr>
          <w:p w14:paraId="6B4145F7" w14:textId="77777777" w:rsidR="004A1BD0" w:rsidRPr="004A1BD0" w:rsidRDefault="004A1BD0" w:rsidP="004A1BD0">
            <w:r w:rsidRPr="004A1BD0">
              <w:t>RESECCIÓN DE LESIÓN BENIGNA O MALIGNA EN EPIPLON O EN MESENTERIO VÍA ABIERTA</w:t>
            </w:r>
          </w:p>
        </w:tc>
        <w:tc>
          <w:tcPr>
            <w:tcW w:w="810" w:type="pct"/>
            <w:tcBorders>
              <w:top w:val="nil"/>
              <w:left w:val="nil"/>
              <w:bottom w:val="single" w:sz="4" w:space="0" w:color="auto"/>
              <w:right w:val="single" w:sz="4" w:space="0" w:color="auto"/>
            </w:tcBorders>
            <w:noWrap/>
            <w:vAlign w:val="center"/>
            <w:hideMark/>
          </w:tcPr>
          <w:p w14:paraId="42261096" w14:textId="77777777" w:rsidR="004A1BD0" w:rsidRPr="004A1BD0" w:rsidRDefault="004A1BD0" w:rsidP="004A1BD0">
            <w:r w:rsidRPr="004A1BD0">
              <w:t>9.290.909</w:t>
            </w:r>
          </w:p>
        </w:tc>
      </w:tr>
      <w:tr w:rsidR="004A1BD0" w:rsidRPr="004A1BD0" w14:paraId="4C6AFD9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08F51BD" w14:textId="77777777" w:rsidR="004A1BD0" w:rsidRPr="004A1BD0" w:rsidRDefault="004A1BD0" w:rsidP="004A1BD0">
            <w:r w:rsidRPr="004A1BD0">
              <w:t>1010</w:t>
            </w:r>
          </w:p>
        </w:tc>
        <w:tc>
          <w:tcPr>
            <w:tcW w:w="767" w:type="pct"/>
            <w:tcBorders>
              <w:top w:val="nil"/>
              <w:left w:val="nil"/>
              <w:bottom w:val="single" w:sz="4" w:space="0" w:color="auto"/>
              <w:right w:val="single" w:sz="4" w:space="0" w:color="auto"/>
            </w:tcBorders>
            <w:noWrap/>
            <w:vAlign w:val="center"/>
            <w:hideMark/>
          </w:tcPr>
          <w:p w14:paraId="053F9A67" w14:textId="77777777" w:rsidR="004A1BD0" w:rsidRPr="004A1BD0" w:rsidRDefault="004A1BD0" w:rsidP="004A1BD0">
            <w:r w:rsidRPr="004A1BD0">
              <w:t>541701</w:t>
            </w:r>
          </w:p>
        </w:tc>
        <w:tc>
          <w:tcPr>
            <w:tcW w:w="2981" w:type="pct"/>
            <w:tcBorders>
              <w:top w:val="nil"/>
              <w:left w:val="nil"/>
              <w:bottom w:val="single" w:sz="4" w:space="0" w:color="auto"/>
              <w:right w:val="single" w:sz="4" w:space="0" w:color="auto"/>
            </w:tcBorders>
            <w:vAlign w:val="center"/>
            <w:hideMark/>
          </w:tcPr>
          <w:p w14:paraId="7413139E" w14:textId="77777777" w:rsidR="004A1BD0" w:rsidRPr="004A1BD0" w:rsidRDefault="004A1BD0" w:rsidP="004A1BD0">
            <w:r w:rsidRPr="004A1BD0">
              <w:t>LAVADO PERITONEAL TERAPÉUTICO VÍA ABIERTA</w:t>
            </w:r>
          </w:p>
        </w:tc>
        <w:tc>
          <w:tcPr>
            <w:tcW w:w="810" w:type="pct"/>
            <w:tcBorders>
              <w:top w:val="nil"/>
              <w:left w:val="nil"/>
              <w:bottom w:val="single" w:sz="4" w:space="0" w:color="auto"/>
              <w:right w:val="single" w:sz="4" w:space="0" w:color="auto"/>
            </w:tcBorders>
            <w:noWrap/>
            <w:vAlign w:val="center"/>
            <w:hideMark/>
          </w:tcPr>
          <w:p w14:paraId="1AE48910" w14:textId="77777777" w:rsidR="004A1BD0" w:rsidRPr="004A1BD0" w:rsidRDefault="004A1BD0" w:rsidP="004A1BD0">
            <w:r w:rsidRPr="004A1BD0">
              <w:t>1.758.023</w:t>
            </w:r>
          </w:p>
        </w:tc>
      </w:tr>
      <w:tr w:rsidR="004A1BD0" w:rsidRPr="004A1BD0" w14:paraId="2ECF566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F90187F" w14:textId="77777777" w:rsidR="004A1BD0" w:rsidRPr="004A1BD0" w:rsidRDefault="004A1BD0" w:rsidP="004A1BD0">
            <w:r w:rsidRPr="004A1BD0">
              <w:t>1011</w:t>
            </w:r>
          </w:p>
        </w:tc>
        <w:tc>
          <w:tcPr>
            <w:tcW w:w="767" w:type="pct"/>
            <w:tcBorders>
              <w:top w:val="nil"/>
              <w:left w:val="nil"/>
              <w:bottom w:val="single" w:sz="4" w:space="0" w:color="auto"/>
              <w:right w:val="single" w:sz="4" w:space="0" w:color="auto"/>
            </w:tcBorders>
            <w:noWrap/>
            <w:vAlign w:val="center"/>
            <w:hideMark/>
          </w:tcPr>
          <w:p w14:paraId="16089D47" w14:textId="77777777" w:rsidR="004A1BD0" w:rsidRPr="004A1BD0" w:rsidRDefault="004A1BD0" w:rsidP="004A1BD0">
            <w:r w:rsidRPr="004A1BD0">
              <w:t>541703</w:t>
            </w:r>
          </w:p>
        </w:tc>
        <w:tc>
          <w:tcPr>
            <w:tcW w:w="2981" w:type="pct"/>
            <w:tcBorders>
              <w:top w:val="nil"/>
              <w:left w:val="nil"/>
              <w:bottom w:val="single" w:sz="4" w:space="0" w:color="auto"/>
              <w:right w:val="single" w:sz="4" w:space="0" w:color="auto"/>
            </w:tcBorders>
            <w:vAlign w:val="center"/>
            <w:hideMark/>
          </w:tcPr>
          <w:p w14:paraId="638657CD" w14:textId="77777777" w:rsidR="004A1BD0" w:rsidRPr="004A1BD0" w:rsidRDefault="004A1BD0" w:rsidP="004A1BD0">
            <w:r w:rsidRPr="004A1BD0">
              <w:t>LAVADO PERITONEAL DIAGNÓSTICO VÍA ABIERTA</w:t>
            </w:r>
          </w:p>
        </w:tc>
        <w:tc>
          <w:tcPr>
            <w:tcW w:w="810" w:type="pct"/>
            <w:tcBorders>
              <w:top w:val="nil"/>
              <w:left w:val="nil"/>
              <w:bottom w:val="single" w:sz="4" w:space="0" w:color="auto"/>
              <w:right w:val="single" w:sz="4" w:space="0" w:color="auto"/>
            </w:tcBorders>
            <w:noWrap/>
            <w:vAlign w:val="center"/>
            <w:hideMark/>
          </w:tcPr>
          <w:p w14:paraId="33E3375A" w14:textId="77777777" w:rsidR="004A1BD0" w:rsidRPr="004A1BD0" w:rsidRDefault="004A1BD0" w:rsidP="004A1BD0">
            <w:r w:rsidRPr="004A1BD0">
              <w:t>1.745.752</w:t>
            </w:r>
          </w:p>
        </w:tc>
      </w:tr>
      <w:tr w:rsidR="004A1BD0" w:rsidRPr="004A1BD0" w14:paraId="094009C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3329E09" w14:textId="77777777" w:rsidR="004A1BD0" w:rsidRPr="004A1BD0" w:rsidRDefault="004A1BD0" w:rsidP="004A1BD0">
            <w:r w:rsidRPr="004A1BD0">
              <w:t>1012</w:t>
            </w:r>
          </w:p>
        </w:tc>
        <w:tc>
          <w:tcPr>
            <w:tcW w:w="767" w:type="pct"/>
            <w:tcBorders>
              <w:top w:val="nil"/>
              <w:left w:val="nil"/>
              <w:bottom w:val="single" w:sz="4" w:space="0" w:color="auto"/>
              <w:right w:val="single" w:sz="4" w:space="0" w:color="auto"/>
            </w:tcBorders>
            <w:noWrap/>
            <w:vAlign w:val="center"/>
            <w:hideMark/>
          </w:tcPr>
          <w:p w14:paraId="27E59956" w14:textId="77777777" w:rsidR="004A1BD0" w:rsidRPr="004A1BD0" w:rsidRDefault="004A1BD0" w:rsidP="004A1BD0">
            <w:r w:rsidRPr="004A1BD0">
              <w:t>542001</w:t>
            </w:r>
          </w:p>
        </w:tc>
        <w:tc>
          <w:tcPr>
            <w:tcW w:w="2981" w:type="pct"/>
            <w:tcBorders>
              <w:top w:val="nil"/>
              <w:left w:val="nil"/>
              <w:bottom w:val="single" w:sz="4" w:space="0" w:color="auto"/>
              <w:right w:val="single" w:sz="4" w:space="0" w:color="auto"/>
            </w:tcBorders>
            <w:vAlign w:val="center"/>
            <w:hideMark/>
          </w:tcPr>
          <w:p w14:paraId="2E383875" w14:textId="77777777" w:rsidR="004A1BD0" w:rsidRPr="004A1BD0" w:rsidRDefault="004A1BD0" w:rsidP="004A1BD0">
            <w:r w:rsidRPr="004A1BD0">
              <w:t>EXPLORACIÓN INGUINAL VÍA ABIERTA</w:t>
            </w:r>
          </w:p>
        </w:tc>
        <w:tc>
          <w:tcPr>
            <w:tcW w:w="810" w:type="pct"/>
            <w:tcBorders>
              <w:top w:val="nil"/>
              <w:left w:val="nil"/>
              <w:bottom w:val="single" w:sz="4" w:space="0" w:color="auto"/>
              <w:right w:val="single" w:sz="4" w:space="0" w:color="auto"/>
            </w:tcBorders>
            <w:noWrap/>
            <w:vAlign w:val="center"/>
            <w:hideMark/>
          </w:tcPr>
          <w:p w14:paraId="3DDAAD88" w14:textId="77777777" w:rsidR="004A1BD0" w:rsidRPr="004A1BD0" w:rsidRDefault="004A1BD0" w:rsidP="004A1BD0">
            <w:r w:rsidRPr="004A1BD0">
              <w:t>2.181.400</w:t>
            </w:r>
          </w:p>
        </w:tc>
      </w:tr>
      <w:tr w:rsidR="004A1BD0" w:rsidRPr="004A1BD0" w14:paraId="14BBAA3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8C318A9" w14:textId="77777777" w:rsidR="004A1BD0" w:rsidRPr="004A1BD0" w:rsidRDefault="004A1BD0" w:rsidP="004A1BD0">
            <w:r w:rsidRPr="004A1BD0">
              <w:t>1013</w:t>
            </w:r>
          </w:p>
        </w:tc>
        <w:tc>
          <w:tcPr>
            <w:tcW w:w="767" w:type="pct"/>
            <w:tcBorders>
              <w:top w:val="nil"/>
              <w:left w:val="nil"/>
              <w:bottom w:val="single" w:sz="4" w:space="0" w:color="auto"/>
              <w:right w:val="single" w:sz="4" w:space="0" w:color="auto"/>
            </w:tcBorders>
            <w:noWrap/>
            <w:vAlign w:val="center"/>
            <w:hideMark/>
          </w:tcPr>
          <w:p w14:paraId="6F960CA5" w14:textId="77777777" w:rsidR="004A1BD0" w:rsidRPr="004A1BD0" w:rsidRDefault="004A1BD0" w:rsidP="004A1BD0">
            <w:r w:rsidRPr="004A1BD0">
              <w:t>542201</w:t>
            </w:r>
          </w:p>
        </w:tc>
        <w:tc>
          <w:tcPr>
            <w:tcW w:w="2981" w:type="pct"/>
            <w:tcBorders>
              <w:top w:val="nil"/>
              <w:left w:val="nil"/>
              <w:bottom w:val="single" w:sz="4" w:space="0" w:color="auto"/>
              <w:right w:val="single" w:sz="4" w:space="0" w:color="auto"/>
            </w:tcBorders>
            <w:vAlign w:val="center"/>
            <w:hideMark/>
          </w:tcPr>
          <w:p w14:paraId="6A6FFC84" w14:textId="77777777" w:rsidR="004A1BD0" w:rsidRPr="004A1BD0" w:rsidRDefault="004A1BD0" w:rsidP="004A1BD0">
            <w:r w:rsidRPr="004A1BD0">
              <w:t>BIOPSIA DE PARED ABDOMINAL VÍA ABIERTA</w:t>
            </w:r>
          </w:p>
        </w:tc>
        <w:tc>
          <w:tcPr>
            <w:tcW w:w="810" w:type="pct"/>
            <w:tcBorders>
              <w:top w:val="nil"/>
              <w:left w:val="nil"/>
              <w:bottom w:val="single" w:sz="4" w:space="0" w:color="auto"/>
              <w:right w:val="single" w:sz="4" w:space="0" w:color="auto"/>
            </w:tcBorders>
            <w:noWrap/>
            <w:vAlign w:val="center"/>
            <w:hideMark/>
          </w:tcPr>
          <w:p w14:paraId="6537476A" w14:textId="77777777" w:rsidR="004A1BD0" w:rsidRPr="004A1BD0" w:rsidRDefault="004A1BD0" w:rsidP="004A1BD0">
            <w:r w:rsidRPr="004A1BD0">
              <w:t>1.700.306</w:t>
            </w:r>
          </w:p>
        </w:tc>
      </w:tr>
      <w:tr w:rsidR="004A1BD0" w:rsidRPr="004A1BD0" w14:paraId="3C27F9D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E7CD6DD" w14:textId="77777777" w:rsidR="004A1BD0" w:rsidRPr="004A1BD0" w:rsidRDefault="004A1BD0" w:rsidP="004A1BD0">
            <w:r w:rsidRPr="004A1BD0">
              <w:t>1014</w:t>
            </w:r>
          </w:p>
        </w:tc>
        <w:tc>
          <w:tcPr>
            <w:tcW w:w="767" w:type="pct"/>
            <w:tcBorders>
              <w:top w:val="nil"/>
              <w:left w:val="nil"/>
              <w:bottom w:val="single" w:sz="4" w:space="0" w:color="auto"/>
              <w:right w:val="single" w:sz="4" w:space="0" w:color="auto"/>
            </w:tcBorders>
            <w:noWrap/>
            <w:vAlign w:val="center"/>
            <w:hideMark/>
          </w:tcPr>
          <w:p w14:paraId="164BDDEA" w14:textId="77777777" w:rsidR="004A1BD0" w:rsidRPr="004A1BD0" w:rsidRDefault="004A1BD0" w:rsidP="004A1BD0">
            <w:r w:rsidRPr="004A1BD0">
              <w:t>542302</w:t>
            </w:r>
          </w:p>
        </w:tc>
        <w:tc>
          <w:tcPr>
            <w:tcW w:w="2981" w:type="pct"/>
            <w:tcBorders>
              <w:top w:val="nil"/>
              <w:left w:val="nil"/>
              <w:bottom w:val="single" w:sz="4" w:space="0" w:color="auto"/>
              <w:right w:val="single" w:sz="4" w:space="0" w:color="auto"/>
            </w:tcBorders>
            <w:vAlign w:val="center"/>
            <w:hideMark/>
          </w:tcPr>
          <w:p w14:paraId="778D16C6" w14:textId="77777777" w:rsidR="004A1BD0" w:rsidRPr="004A1BD0" w:rsidRDefault="004A1BD0" w:rsidP="004A1BD0">
            <w:r w:rsidRPr="004A1BD0">
              <w:t>BIOPSIA DE PERITONEO VÍA ABIERTA</w:t>
            </w:r>
          </w:p>
        </w:tc>
        <w:tc>
          <w:tcPr>
            <w:tcW w:w="810" w:type="pct"/>
            <w:tcBorders>
              <w:top w:val="nil"/>
              <w:left w:val="nil"/>
              <w:bottom w:val="single" w:sz="4" w:space="0" w:color="auto"/>
              <w:right w:val="single" w:sz="4" w:space="0" w:color="auto"/>
            </w:tcBorders>
            <w:noWrap/>
            <w:vAlign w:val="center"/>
            <w:hideMark/>
          </w:tcPr>
          <w:p w14:paraId="7AAF8FAE" w14:textId="77777777" w:rsidR="004A1BD0" w:rsidRPr="004A1BD0" w:rsidRDefault="004A1BD0" w:rsidP="004A1BD0">
            <w:r w:rsidRPr="004A1BD0">
              <w:t>1.932.277</w:t>
            </w:r>
          </w:p>
        </w:tc>
      </w:tr>
      <w:tr w:rsidR="004A1BD0" w:rsidRPr="004A1BD0" w14:paraId="3CB0AC3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4A7F7FB" w14:textId="77777777" w:rsidR="004A1BD0" w:rsidRPr="004A1BD0" w:rsidRDefault="004A1BD0" w:rsidP="004A1BD0">
            <w:r w:rsidRPr="004A1BD0">
              <w:t>1015</w:t>
            </w:r>
          </w:p>
        </w:tc>
        <w:tc>
          <w:tcPr>
            <w:tcW w:w="767" w:type="pct"/>
            <w:tcBorders>
              <w:top w:val="nil"/>
              <w:left w:val="nil"/>
              <w:bottom w:val="single" w:sz="4" w:space="0" w:color="auto"/>
              <w:right w:val="single" w:sz="4" w:space="0" w:color="auto"/>
            </w:tcBorders>
            <w:noWrap/>
            <w:vAlign w:val="center"/>
            <w:hideMark/>
          </w:tcPr>
          <w:p w14:paraId="1AE13A58" w14:textId="77777777" w:rsidR="004A1BD0" w:rsidRPr="004A1BD0" w:rsidRDefault="004A1BD0" w:rsidP="004A1BD0">
            <w:r w:rsidRPr="004A1BD0">
              <w:t>542801</w:t>
            </w:r>
          </w:p>
        </w:tc>
        <w:tc>
          <w:tcPr>
            <w:tcW w:w="2981" w:type="pct"/>
            <w:tcBorders>
              <w:top w:val="nil"/>
              <w:left w:val="nil"/>
              <w:bottom w:val="single" w:sz="4" w:space="0" w:color="auto"/>
              <w:right w:val="single" w:sz="4" w:space="0" w:color="auto"/>
            </w:tcBorders>
            <w:vAlign w:val="center"/>
            <w:hideMark/>
          </w:tcPr>
          <w:p w14:paraId="4D87F37F" w14:textId="77777777" w:rsidR="004A1BD0" w:rsidRPr="004A1BD0" w:rsidRDefault="004A1BD0" w:rsidP="004A1BD0">
            <w:r w:rsidRPr="004A1BD0">
              <w:t>PARACENTESIS ABDOMINAL DIAGNÓSTICA VÍA PERCUTÁNEA</w:t>
            </w:r>
          </w:p>
        </w:tc>
        <w:tc>
          <w:tcPr>
            <w:tcW w:w="810" w:type="pct"/>
            <w:tcBorders>
              <w:top w:val="nil"/>
              <w:left w:val="nil"/>
              <w:bottom w:val="single" w:sz="4" w:space="0" w:color="auto"/>
              <w:right w:val="single" w:sz="4" w:space="0" w:color="auto"/>
            </w:tcBorders>
            <w:noWrap/>
            <w:vAlign w:val="center"/>
            <w:hideMark/>
          </w:tcPr>
          <w:p w14:paraId="73952B72" w14:textId="77777777" w:rsidR="004A1BD0" w:rsidRPr="004A1BD0" w:rsidRDefault="004A1BD0" w:rsidP="004A1BD0">
            <w:r w:rsidRPr="004A1BD0">
              <w:t>1.642.129</w:t>
            </w:r>
          </w:p>
        </w:tc>
      </w:tr>
      <w:tr w:rsidR="004A1BD0" w:rsidRPr="004A1BD0" w14:paraId="0CDEC52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0CBF1A1" w14:textId="77777777" w:rsidR="004A1BD0" w:rsidRPr="004A1BD0" w:rsidRDefault="004A1BD0" w:rsidP="004A1BD0">
            <w:r w:rsidRPr="004A1BD0">
              <w:t>1016</w:t>
            </w:r>
          </w:p>
        </w:tc>
        <w:tc>
          <w:tcPr>
            <w:tcW w:w="767" w:type="pct"/>
            <w:tcBorders>
              <w:top w:val="nil"/>
              <w:left w:val="nil"/>
              <w:bottom w:val="single" w:sz="4" w:space="0" w:color="auto"/>
              <w:right w:val="single" w:sz="4" w:space="0" w:color="auto"/>
            </w:tcBorders>
            <w:noWrap/>
            <w:vAlign w:val="center"/>
            <w:hideMark/>
          </w:tcPr>
          <w:p w14:paraId="0B018F0C" w14:textId="77777777" w:rsidR="004A1BD0" w:rsidRPr="004A1BD0" w:rsidRDefault="004A1BD0" w:rsidP="004A1BD0">
            <w:r w:rsidRPr="004A1BD0">
              <w:t>542802</w:t>
            </w:r>
          </w:p>
        </w:tc>
        <w:tc>
          <w:tcPr>
            <w:tcW w:w="2981" w:type="pct"/>
            <w:tcBorders>
              <w:top w:val="nil"/>
              <w:left w:val="nil"/>
              <w:bottom w:val="single" w:sz="4" w:space="0" w:color="auto"/>
              <w:right w:val="single" w:sz="4" w:space="0" w:color="auto"/>
            </w:tcBorders>
            <w:vAlign w:val="center"/>
            <w:hideMark/>
          </w:tcPr>
          <w:p w14:paraId="55D985DE" w14:textId="77777777" w:rsidR="004A1BD0" w:rsidRPr="004A1BD0" w:rsidRDefault="004A1BD0" w:rsidP="004A1BD0">
            <w:r w:rsidRPr="004A1BD0">
              <w:t>PARACENTESIS ABDOMINAL TERAPÉUTICA VÍA PERCUTÁNEA</w:t>
            </w:r>
          </w:p>
        </w:tc>
        <w:tc>
          <w:tcPr>
            <w:tcW w:w="810" w:type="pct"/>
            <w:tcBorders>
              <w:top w:val="nil"/>
              <w:left w:val="nil"/>
              <w:bottom w:val="single" w:sz="4" w:space="0" w:color="auto"/>
              <w:right w:val="single" w:sz="4" w:space="0" w:color="auto"/>
            </w:tcBorders>
            <w:noWrap/>
            <w:vAlign w:val="center"/>
            <w:hideMark/>
          </w:tcPr>
          <w:p w14:paraId="14F16C91" w14:textId="77777777" w:rsidR="004A1BD0" w:rsidRPr="004A1BD0" w:rsidRDefault="004A1BD0" w:rsidP="004A1BD0">
            <w:r w:rsidRPr="004A1BD0">
              <w:t>1.642.129</w:t>
            </w:r>
          </w:p>
        </w:tc>
      </w:tr>
      <w:tr w:rsidR="004A1BD0" w:rsidRPr="004A1BD0" w14:paraId="29C4356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93D3D48" w14:textId="77777777" w:rsidR="004A1BD0" w:rsidRPr="004A1BD0" w:rsidRDefault="004A1BD0" w:rsidP="004A1BD0">
            <w:r w:rsidRPr="004A1BD0">
              <w:lastRenderedPageBreak/>
              <w:t>1017</w:t>
            </w:r>
          </w:p>
        </w:tc>
        <w:tc>
          <w:tcPr>
            <w:tcW w:w="767" w:type="pct"/>
            <w:tcBorders>
              <w:top w:val="nil"/>
              <w:left w:val="nil"/>
              <w:bottom w:val="single" w:sz="4" w:space="0" w:color="auto"/>
              <w:right w:val="single" w:sz="4" w:space="0" w:color="auto"/>
            </w:tcBorders>
            <w:noWrap/>
            <w:vAlign w:val="center"/>
            <w:hideMark/>
          </w:tcPr>
          <w:p w14:paraId="1D64D923" w14:textId="77777777" w:rsidR="004A1BD0" w:rsidRPr="004A1BD0" w:rsidRDefault="004A1BD0" w:rsidP="004A1BD0">
            <w:r w:rsidRPr="004A1BD0">
              <w:t>543101</w:t>
            </w:r>
          </w:p>
        </w:tc>
        <w:tc>
          <w:tcPr>
            <w:tcW w:w="2981" w:type="pct"/>
            <w:tcBorders>
              <w:top w:val="nil"/>
              <w:left w:val="nil"/>
              <w:bottom w:val="single" w:sz="4" w:space="0" w:color="auto"/>
              <w:right w:val="single" w:sz="4" w:space="0" w:color="auto"/>
            </w:tcBorders>
            <w:vAlign w:val="center"/>
            <w:hideMark/>
          </w:tcPr>
          <w:p w14:paraId="40EACF5C" w14:textId="77777777" w:rsidR="004A1BD0" w:rsidRPr="004A1BD0" w:rsidRDefault="004A1BD0" w:rsidP="004A1BD0">
            <w:r w:rsidRPr="004A1BD0">
              <w:t>RESECCIÓN DE TUMOR BENIGNO EN LA PARED ABDOMINAL VÍA ABIERTA</w:t>
            </w:r>
          </w:p>
        </w:tc>
        <w:tc>
          <w:tcPr>
            <w:tcW w:w="810" w:type="pct"/>
            <w:tcBorders>
              <w:top w:val="nil"/>
              <w:left w:val="nil"/>
              <w:bottom w:val="single" w:sz="4" w:space="0" w:color="auto"/>
              <w:right w:val="single" w:sz="4" w:space="0" w:color="auto"/>
            </w:tcBorders>
            <w:noWrap/>
            <w:vAlign w:val="center"/>
            <w:hideMark/>
          </w:tcPr>
          <w:p w14:paraId="0B21C661" w14:textId="77777777" w:rsidR="004A1BD0" w:rsidRPr="004A1BD0" w:rsidRDefault="004A1BD0" w:rsidP="004A1BD0">
            <w:r w:rsidRPr="004A1BD0">
              <w:t>580.307</w:t>
            </w:r>
          </w:p>
        </w:tc>
      </w:tr>
      <w:tr w:rsidR="004A1BD0" w:rsidRPr="004A1BD0" w14:paraId="07DA23E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7428DA8" w14:textId="77777777" w:rsidR="004A1BD0" w:rsidRPr="004A1BD0" w:rsidRDefault="004A1BD0" w:rsidP="004A1BD0">
            <w:r w:rsidRPr="004A1BD0">
              <w:t>1018</w:t>
            </w:r>
          </w:p>
        </w:tc>
        <w:tc>
          <w:tcPr>
            <w:tcW w:w="767" w:type="pct"/>
            <w:tcBorders>
              <w:top w:val="nil"/>
              <w:left w:val="nil"/>
              <w:bottom w:val="single" w:sz="4" w:space="0" w:color="auto"/>
              <w:right w:val="single" w:sz="4" w:space="0" w:color="auto"/>
            </w:tcBorders>
            <w:noWrap/>
            <w:vAlign w:val="center"/>
            <w:hideMark/>
          </w:tcPr>
          <w:p w14:paraId="7F4157EB" w14:textId="77777777" w:rsidR="004A1BD0" w:rsidRPr="004A1BD0" w:rsidRDefault="004A1BD0" w:rsidP="004A1BD0">
            <w:r w:rsidRPr="004A1BD0">
              <w:t>544104</w:t>
            </w:r>
          </w:p>
        </w:tc>
        <w:tc>
          <w:tcPr>
            <w:tcW w:w="2981" w:type="pct"/>
            <w:tcBorders>
              <w:top w:val="nil"/>
              <w:left w:val="nil"/>
              <w:bottom w:val="single" w:sz="4" w:space="0" w:color="auto"/>
              <w:right w:val="single" w:sz="4" w:space="0" w:color="auto"/>
            </w:tcBorders>
            <w:vAlign w:val="center"/>
            <w:hideMark/>
          </w:tcPr>
          <w:p w14:paraId="08D6D62C" w14:textId="77777777" w:rsidR="004A1BD0" w:rsidRPr="004A1BD0" w:rsidRDefault="004A1BD0" w:rsidP="004A1BD0">
            <w:r w:rsidRPr="004A1BD0">
              <w:t>OMENTECTOMÍA PARCIAL VÍA ABIERTA</w:t>
            </w:r>
          </w:p>
        </w:tc>
        <w:tc>
          <w:tcPr>
            <w:tcW w:w="810" w:type="pct"/>
            <w:tcBorders>
              <w:top w:val="nil"/>
              <w:left w:val="nil"/>
              <w:bottom w:val="single" w:sz="4" w:space="0" w:color="auto"/>
              <w:right w:val="single" w:sz="4" w:space="0" w:color="auto"/>
            </w:tcBorders>
            <w:noWrap/>
            <w:vAlign w:val="center"/>
            <w:hideMark/>
          </w:tcPr>
          <w:p w14:paraId="34E31CF1" w14:textId="77777777" w:rsidR="004A1BD0" w:rsidRPr="004A1BD0" w:rsidRDefault="004A1BD0" w:rsidP="004A1BD0">
            <w:r w:rsidRPr="004A1BD0">
              <w:t>1.932.277</w:t>
            </w:r>
          </w:p>
        </w:tc>
      </w:tr>
      <w:tr w:rsidR="004A1BD0" w:rsidRPr="004A1BD0" w14:paraId="4112DCC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6A0A418" w14:textId="77777777" w:rsidR="004A1BD0" w:rsidRPr="004A1BD0" w:rsidRDefault="004A1BD0" w:rsidP="004A1BD0">
            <w:r w:rsidRPr="004A1BD0">
              <w:t>1019</w:t>
            </w:r>
          </w:p>
        </w:tc>
        <w:tc>
          <w:tcPr>
            <w:tcW w:w="767" w:type="pct"/>
            <w:tcBorders>
              <w:top w:val="nil"/>
              <w:left w:val="nil"/>
              <w:bottom w:val="single" w:sz="4" w:space="0" w:color="auto"/>
              <w:right w:val="single" w:sz="4" w:space="0" w:color="auto"/>
            </w:tcBorders>
            <w:noWrap/>
            <w:vAlign w:val="center"/>
            <w:hideMark/>
          </w:tcPr>
          <w:p w14:paraId="6BC40F9F" w14:textId="77777777" w:rsidR="004A1BD0" w:rsidRPr="004A1BD0" w:rsidRDefault="004A1BD0" w:rsidP="004A1BD0">
            <w:r w:rsidRPr="004A1BD0">
              <w:t>544106</w:t>
            </w:r>
          </w:p>
        </w:tc>
        <w:tc>
          <w:tcPr>
            <w:tcW w:w="2981" w:type="pct"/>
            <w:tcBorders>
              <w:top w:val="nil"/>
              <w:left w:val="nil"/>
              <w:bottom w:val="single" w:sz="4" w:space="0" w:color="auto"/>
              <w:right w:val="single" w:sz="4" w:space="0" w:color="auto"/>
            </w:tcBorders>
            <w:vAlign w:val="center"/>
            <w:hideMark/>
          </w:tcPr>
          <w:p w14:paraId="5B983DF9" w14:textId="77777777" w:rsidR="004A1BD0" w:rsidRPr="004A1BD0" w:rsidRDefault="004A1BD0" w:rsidP="004A1BD0">
            <w:r w:rsidRPr="004A1BD0">
              <w:t>OMENTECTOMÍA TOTAL VÍA ABIERTA</w:t>
            </w:r>
          </w:p>
        </w:tc>
        <w:tc>
          <w:tcPr>
            <w:tcW w:w="810" w:type="pct"/>
            <w:tcBorders>
              <w:top w:val="nil"/>
              <w:left w:val="nil"/>
              <w:bottom w:val="single" w:sz="4" w:space="0" w:color="auto"/>
              <w:right w:val="single" w:sz="4" w:space="0" w:color="auto"/>
            </w:tcBorders>
            <w:noWrap/>
            <w:vAlign w:val="center"/>
            <w:hideMark/>
          </w:tcPr>
          <w:p w14:paraId="7A8E52FE" w14:textId="77777777" w:rsidR="004A1BD0" w:rsidRPr="004A1BD0" w:rsidRDefault="004A1BD0" w:rsidP="004A1BD0">
            <w:r w:rsidRPr="004A1BD0">
              <w:t>1.932.277</w:t>
            </w:r>
          </w:p>
        </w:tc>
      </w:tr>
      <w:tr w:rsidR="004A1BD0" w:rsidRPr="004A1BD0" w14:paraId="3ED198C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BAD6823" w14:textId="77777777" w:rsidR="004A1BD0" w:rsidRPr="004A1BD0" w:rsidRDefault="004A1BD0" w:rsidP="004A1BD0">
            <w:r w:rsidRPr="004A1BD0">
              <w:t>1020</w:t>
            </w:r>
          </w:p>
        </w:tc>
        <w:tc>
          <w:tcPr>
            <w:tcW w:w="767" w:type="pct"/>
            <w:tcBorders>
              <w:top w:val="nil"/>
              <w:left w:val="nil"/>
              <w:bottom w:val="single" w:sz="4" w:space="0" w:color="auto"/>
              <w:right w:val="single" w:sz="4" w:space="0" w:color="auto"/>
            </w:tcBorders>
            <w:noWrap/>
            <w:vAlign w:val="center"/>
            <w:hideMark/>
          </w:tcPr>
          <w:p w14:paraId="1680BB05" w14:textId="77777777" w:rsidR="004A1BD0" w:rsidRPr="004A1BD0" w:rsidRDefault="004A1BD0" w:rsidP="004A1BD0">
            <w:r w:rsidRPr="004A1BD0">
              <w:t>545001</w:t>
            </w:r>
          </w:p>
        </w:tc>
        <w:tc>
          <w:tcPr>
            <w:tcW w:w="2981" w:type="pct"/>
            <w:tcBorders>
              <w:top w:val="nil"/>
              <w:left w:val="nil"/>
              <w:bottom w:val="single" w:sz="4" w:space="0" w:color="auto"/>
              <w:right w:val="single" w:sz="4" w:space="0" w:color="auto"/>
            </w:tcBorders>
            <w:vAlign w:val="center"/>
            <w:hideMark/>
          </w:tcPr>
          <w:p w14:paraId="63935A0C" w14:textId="77777777" w:rsidR="004A1BD0" w:rsidRPr="004A1BD0" w:rsidRDefault="004A1BD0" w:rsidP="004A1BD0">
            <w:r w:rsidRPr="004A1BD0">
              <w:t>LISIS DE ADHERENCIAS PERITONEALES VÍA ABIERTA</w:t>
            </w:r>
          </w:p>
        </w:tc>
        <w:tc>
          <w:tcPr>
            <w:tcW w:w="810" w:type="pct"/>
            <w:tcBorders>
              <w:top w:val="nil"/>
              <w:left w:val="nil"/>
              <w:bottom w:val="single" w:sz="4" w:space="0" w:color="auto"/>
              <w:right w:val="single" w:sz="4" w:space="0" w:color="auto"/>
            </w:tcBorders>
            <w:noWrap/>
            <w:vAlign w:val="center"/>
            <w:hideMark/>
          </w:tcPr>
          <w:p w14:paraId="26F27725" w14:textId="77777777" w:rsidR="004A1BD0" w:rsidRPr="004A1BD0" w:rsidRDefault="004A1BD0" w:rsidP="004A1BD0">
            <w:r w:rsidRPr="004A1BD0">
              <w:t>2.120.930</w:t>
            </w:r>
          </w:p>
        </w:tc>
      </w:tr>
      <w:tr w:rsidR="004A1BD0" w:rsidRPr="004A1BD0" w14:paraId="6820150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9DF48C4" w14:textId="77777777" w:rsidR="004A1BD0" w:rsidRPr="004A1BD0" w:rsidRDefault="004A1BD0" w:rsidP="004A1BD0">
            <w:r w:rsidRPr="004A1BD0">
              <w:t>1021</w:t>
            </w:r>
          </w:p>
        </w:tc>
        <w:tc>
          <w:tcPr>
            <w:tcW w:w="767" w:type="pct"/>
            <w:tcBorders>
              <w:top w:val="nil"/>
              <w:left w:val="nil"/>
              <w:bottom w:val="single" w:sz="4" w:space="0" w:color="auto"/>
              <w:right w:val="single" w:sz="4" w:space="0" w:color="auto"/>
            </w:tcBorders>
            <w:noWrap/>
            <w:vAlign w:val="center"/>
            <w:hideMark/>
          </w:tcPr>
          <w:p w14:paraId="55F73056" w14:textId="77777777" w:rsidR="004A1BD0" w:rsidRPr="004A1BD0" w:rsidRDefault="004A1BD0" w:rsidP="004A1BD0">
            <w:r w:rsidRPr="004A1BD0">
              <w:t>547001</w:t>
            </w:r>
          </w:p>
        </w:tc>
        <w:tc>
          <w:tcPr>
            <w:tcW w:w="2981" w:type="pct"/>
            <w:tcBorders>
              <w:top w:val="nil"/>
              <w:left w:val="nil"/>
              <w:bottom w:val="single" w:sz="4" w:space="0" w:color="auto"/>
              <w:right w:val="single" w:sz="4" w:space="0" w:color="auto"/>
            </w:tcBorders>
            <w:vAlign w:val="center"/>
            <w:hideMark/>
          </w:tcPr>
          <w:p w14:paraId="070648BC" w14:textId="77777777" w:rsidR="004A1BD0" w:rsidRPr="004A1BD0" w:rsidRDefault="004A1BD0" w:rsidP="004A1BD0">
            <w:r w:rsidRPr="004A1BD0">
              <w:t>CORRECCIÓN PARCIAL DE GASTROSQUISIS CON DISPOSITIVO</w:t>
            </w:r>
          </w:p>
        </w:tc>
        <w:tc>
          <w:tcPr>
            <w:tcW w:w="810" w:type="pct"/>
            <w:tcBorders>
              <w:top w:val="nil"/>
              <w:left w:val="nil"/>
              <w:bottom w:val="single" w:sz="4" w:space="0" w:color="auto"/>
              <w:right w:val="single" w:sz="4" w:space="0" w:color="auto"/>
            </w:tcBorders>
            <w:noWrap/>
            <w:vAlign w:val="center"/>
            <w:hideMark/>
          </w:tcPr>
          <w:p w14:paraId="17210095" w14:textId="77777777" w:rsidR="004A1BD0" w:rsidRPr="004A1BD0" w:rsidRDefault="004A1BD0" w:rsidP="004A1BD0">
            <w:r w:rsidRPr="004A1BD0">
              <w:t>12.955.134</w:t>
            </w:r>
          </w:p>
        </w:tc>
      </w:tr>
      <w:tr w:rsidR="004A1BD0" w:rsidRPr="004A1BD0" w14:paraId="6E739BC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1D31FD5" w14:textId="77777777" w:rsidR="004A1BD0" w:rsidRPr="004A1BD0" w:rsidRDefault="004A1BD0" w:rsidP="004A1BD0">
            <w:r w:rsidRPr="004A1BD0">
              <w:t>1022</w:t>
            </w:r>
          </w:p>
        </w:tc>
        <w:tc>
          <w:tcPr>
            <w:tcW w:w="767" w:type="pct"/>
            <w:tcBorders>
              <w:top w:val="nil"/>
              <w:left w:val="nil"/>
              <w:bottom w:val="single" w:sz="4" w:space="0" w:color="auto"/>
              <w:right w:val="single" w:sz="4" w:space="0" w:color="auto"/>
            </w:tcBorders>
            <w:noWrap/>
            <w:vAlign w:val="center"/>
            <w:hideMark/>
          </w:tcPr>
          <w:p w14:paraId="0B78FF01" w14:textId="77777777" w:rsidR="004A1BD0" w:rsidRPr="004A1BD0" w:rsidRDefault="004A1BD0" w:rsidP="004A1BD0">
            <w:r w:rsidRPr="004A1BD0">
              <w:t>547101</w:t>
            </w:r>
          </w:p>
        </w:tc>
        <w:tc>
          <w:tcPr>
            <w:tcW w:w="2981" w:type="pct"/>
            <w:tcBorders>
              <w:top w:val="nil"/>
              <w:left w:val="nil"/>
              <w:bottom w:val="single" w:sz="4" w:space="0" w:color="auto"/>
              <w:right w:val="single" w:sz="4" w:space="0" w:color="auto"/>
            </w:tcBorders>
            <w:vAlign w:val="center"/>
            <w:hideMark/>
          </w:tcPr>
          <w:p w14:paraId="3BDB8DEC" w14:textId="77777777" w:rsidR="004A1BD0" w:rsidRPr="004A1BD0" w:rsidRDefault="004A1BD0" w:rsidP="004A1BD0">
            <w:r w:rsidRPr="004A1BD0">
              <w:t>CORRECCIÓN TOTAL DE GASTROSQUISIS INTRAPARTO</w:t>
            </w:r>
          </w:p>
        </w:tc>
        <w:tc>
          <w:tcPr>
            <w:tcW w:w="810" w:type="pct"/>
            <w:tcBorders>
              <w:top w:val="nil"/>
              <w:left w:val="nil"/>
              <w:bottom w:val="single" w:sz="4" w:space="0" w:color="auto"/>
              <w:right w:val="single" w:sz="4" w:space="0" w:color="auto"/>
            </w:tcBorders>
            <w:noWrap/>
            <w:vAlign w:val="center"/>
            <w:hideMark/>
          </w:tcPr>
          <w:p w14:paraId="70E0784A" w14:textId="77777777" w:rsidR="004A1BD0" w:rsidRPr="004A1BD0" w:rsidRDefault="004A1BD0" w:rsidP="004A1BD0">
            <w:r w:rsidRPr="004A1BD0">
              <w:t>12.955.134</w:t>
            </w:r>
          </w:p>
        </w:tc>
      </w:tr>
      <w:tr w:rsidR="004A1BD0" w:rsidRPr="004A1BD0" w14:paraId="3CDAEE1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42B121A" w14:textId="77777777" w:rsidR="004A1BD0" w:rsidRPr="004A1BD0" w:rsidRDefault="004A1BD0" w:rsidP="004A1BD0">
            <w:r w:rsidRPr="004A1BD0">
              <w:t>1023</w:t>
            </w:r>
          </w:p>
        </w:tc>
        <w:tc>
          <w:tcPr>
            <w:tcW w:w="767" w:type="pct"/>
            <w:tcBorders>
              <w:top w:val="nil"/>
              <w:left w:val="nil"/>
              <w:bottom w:val="single" w:sz="4" w:space="0" w:color="auto"/>
              <w:right w:val="single" w:sz="4" w:space="0" w:color="auto"/>
            </w:tcBorders>
            <w:noWrap/>
            <w:vAlign w:val="center"/>
            <w:hideMark/>
          </w:tcPr>
          <w:p w14:paraId="63626B4D" w14:textId="77777777" w:rsidR="004A1BD0" w:rsidRPr="004A1BD0" w:rsidRDefault="004A1BD0" w:rsidP="004A1BD0">
            <w:r w:rsidRPr="004A1BD0">
              <w:t>547102</w:t>
            </w:r>
          </w:p>
        </w:tc>
        <w:tc>
          <w:tcPr>
            <w:tcW w:w="2981" w:type="pct"/>
            <w:tcBorders>
              <w:top w:val="nil"/>
              <w:left w:val="nil"/>
              <w:bottom w:val="single" w:sz="4" w:space="0" w:color="auto"/>
              <w:right w:val="single" w:sz="4" w:space="0" w:color="auto"/>
            </w:tcBorders>
            <w:vAlign w:val="center"/>
            <w:hideMark/>
          </w:tcPr>
          <w:p w14:paraId="51BB4C7A" w14:textId="77777777" w:rsidR="004A1BD0" w:rsidRPr="004A1BD0" w:rsidRDefault="004A1BD0" w:rsidP="004A1BD0">
            <w:r w:rsidRPr="004A1BD0">
              <w:t>CORRECCIÓN TOTAL DE GASTROSQUISIS</w:t>
            </w:r>
          </w:p>
        </w:tc>
        <w:tc>
          <w:tcPr>
            <w:tcW w:w="810" w:type="pct"/>
            <w:tcBorders>
              <w:top w:val="nil"/>
              <w:left w:val="nil"/>
              <w:bottom w:val="single" w:sz="4" w:space="0" w:color="auto"/>
              <w:right w:val="single" w:sz="4" w:space="0" w:color="auto"/>
            </w:tcBorders>
            <w:noWrap/>
            <w:vAlign w:val="center"/>
            <w:hideMark/>
          </w:tcPr>
          <w:p w14:paraId="1971C68E" w14:textId="77777777" w:rsidR="004A1BD0" w:rsidRPr="004A1BD0" w:rsidRDefault="004A1BD0" w:rsidP="004A1BD0">
            <w:r w:rsidRPr="004A1BD0">
              <w:t>12.955.134</w:t>
            </w:r>
          </w:p>
        </w:tc>
      </w:tr>
      <w:tr w:rsidR="004A1BD0" w:rsidRPr="004A1BD0" w14:paraId="62D0FB8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5EC73D2" w14:textId="77777777" w:rsidR="004A1BD0" w:rsidRPr="004A1BD0" w:rsidRDefault="004A1BD0" w:rsidP="004A1BD0">
            <w:r w:rsidRPr="004A1BD0">
              <w:t>1024</w:t>
            </w:r>
          </w:p>
        </w:tc>
        <w:tc>
          <w:tcPr>
            <w:tcW w:w="767" w:type="pct"/>
            <w:tcBorders>
              <w:top w:val="nil"/>
              <w:left w:val="nil"/>
              <w:bottom w:val="single" w:sz="4" w:space="0" w:color="auto"/>
              <w:right w:val="single" w:sz="4" w:space="0" w:color="auto"/>
            </w:tcBorders>
            <w:noWrap/>
            <w:vAlign w:val="center"/>
            <w:hideMark/>
          </w:tcPr>
          <w:p w14:paraId="4B24111C" w14:textId="77777777" w:rsidR="004A1BD0" w:rsidRPr="004A1BD0" w:rsidRDefault="004A1BD0" w:rsidP="004A1BD0">
            <w:r w:rsidRPr="004A1BD0">
              <w:t>547103</w:t>
            </w:r>
          </w:p>
        </w:tc>
        <w:tc>
          <w:tcPr>
            <w:tcW w:w="2981" w:type="pct"/>
            <w:tcBorders>
              <w:top w:val="nil"/>
              <w:left w:val="nil"/>
              <w:bottom w:val="single" w:sz="4" w:space="0" w:color="auto"/>
              <w:right w:val="single" w:sz="4" w:space="0" w:color="auto"/>
            </w:tcBorders>
            <w:vAlign w:val="center"/>
            <w:hideMark/>
          </w:tcPr>
          <w:p w14:paraId="41B14680" w14:textId="77777777" w:rsidR="004A1BD0" w:rsidRPr="004A1BD0" w:rsidRDefault="004A1BD0" w:rsidP="004A1BD0">
            <w:r w:rsidRPr="004A1BD0">
              <w:t>CORRECCIÓN TOTAL DE GASTROSQUISIS CON SEPARACIÓN DE COMPONENTES DE PARED ABDOMINAL</w:t>
            </w:r>
          </w:p>
        </w:tc>
        <w:tc>
          <w:tcPr>
            <w:tcW w:w="810" w:type="pct"/>
            <w:tcBorders>
              <w:top w:val="nil"/>
              <w:left w:val="nil"/>
              <w:bottom w:val="single" w:sz="4" w:space="0" w:color="auto"/>
              <w:right w:val="single" w:sz="4" w:space="0" w:color="auto"/>
            </w:tcBorders>
            <w:noWrap/>
            <w:vAlign w:val="center"/>
            <w:hideMark/>
          </w:tcPr>
          <w:p w14:paraId="48EA627C" w14:textId="77777777" w:rsidR="004A1BD0" w:rsidRPr="004A1BD0" w:rsidRDefault="004A1BD0" w:rsidP="004A1BD0">
            <w:r w:rsidRPr="004A1BD0">
              <w:t>12.955.134</w:t>
            </w:r>
          </w:p>
        </w:tc>
      </w:tr>
      <w:tr w:rsidR="004A1BD0" w:rsidRPr="004A1BD0" w14:paraId="31975DD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64F1529" w14:textId="77777777" w:rsidR="004A1BD0" w:rsidRPr="004A1BD0" w:rsidRDefault="004A1BD0" w:rsidP="004A1BD0">
            <w:r w:rsidRPr="004A1BD0">
              <w:t>1025</w:t>
            </w:r>
          </w:p>
        </w:tc>
        <w:tc>
          <w:tcPr>
            <w:tcW w:w="767" w:type="pct"/>
            <w:tcBorders>
              <w:top w:val="nil"/>
              <w:left w:val="nil"/>
              <w:bottom w:val="single" w:sz="4" w:space="0" w:color="auto"/>
              <w:right w:val="single" w:sz="4" w:space="0" w:color="auto"/>
            </w:tcBorders>
            <w:noWrap/>
            <w:vAlign w:val="center"/>
            <w:hideMark/>
          </w:tcPr>
          <w:p w14:paraId="22EB7D91" w14:textId="77777777" w:rsidR="004A1BD0" w:rsidRPr="004A1BD0" w:rsidRDefault="004A1BD0" w:rsidP="004A1BD0">
            <w:r w:rsidRPr="004A1BD0">
              <w:t>547201</w:t>
            </w:r>
          </w:p>
        </w:tc>
        <w:tc>
          <w:tcPr>
            <w:tcW w:w="2981" w:type="pct"/>
            <w:tcBorders>
              <w:top w:val="nil"/>
              <w:left w:val="nil"/>
              <w:bottom w:val="single" w:sz="4" w:space="0" w:color="auto"/>
              <w:right w:val="single" w:sz="4" w:space="0" w:color="auto"/>
            </w:tcBorders>
            <w:vAlign w:val="center"/>
            <w:hideMark/>
          </w:tcPr>
          <w:p w14:paraId="3F3CFBF1" w14:textId="77777777" w:rsidR="004A1BD0" w:rsidRPr="004A1BD0" w:rsidRDefault="004A1BD0" w:rsidP="004A1BD0">
            <w:r w:rsidRPr="004A1BD0">
              <w:t>CORRECCIÓN PARCIAL DE ONFALOCELE CON DISPOSITIVO</w:t>
            </w:r>
          </w:p>
        </w:tc>
        <w:tc>
          <w:tcPr>
            <w:tcW w:w="810" w:type="pct"/>
            <w:tcBorders>
              <w:top w:val="nil"/>
              <w:left w:val="nil"/>
              <w:bottom w:val="single" w:sz="4" w:space="0" w:color="auto"/>
              <w:right w:val="single" w:sz="4" w:space="0" w:color="auto"/>
            </w:tcBorders>
            <w:noWrap/>
            <w:vAlign w:val="center"/>
            <w:hideMark/>
          </w:tcPr>
          <w:p w14:paraId="219A2558" w14:textId="77777777" w:rsidR="004A1BD0" w:rsidRPr="004A1BD0" w:rsidRDefault="004A1BD0" w:rsidP="004A1BD0">
            <w:r w:rsidRPr="004A1BD0">
              <w:t>12.955.134</w:t>
            </w:r>
          </w:p>
        </w:tc>
      </w:tr>
      <w:tr w:rsidR="004A1BD0" w:rsidRPr="004A1BD0" w14:paraId="19E385D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6F6BAEC" w14:textId="77777777" w:rsidR="004A1BD0" w:rsidRPr="004A1BD0" w:rsidRDefault="004A1BD0" w:rsidP="004A1BD0">
            <w:r w:rsidRPr="004A1BD0">
              <w:t>1026</w:t>
            </w:r>
          </w:p>
        </w:tc>
        <w:tc>
          <w:tcPr>
            <w:tcW w:w="767" w:type="pct"/>
            <w:tcBorders>
              <w:top w:val="nil"/>
              <w:left w:val="nil"/>
              <w:bottom w:val="single" w:sz="4" w:space="0" w:color="auto"/>
              <w:right w:val="single" w:sz="4" w:space="0" w:color="auto"/>
            </w:tcBorders>
            <w:noWrap/>
            <w:vAlign w:val="center"/>
            <w:hideMark/>
          </w:tcPr>
          <w:p w14:paraId="126DB8B8" w14:textId="77777777" w:rsidR="004A1BD0" w:rsidRPr="004A1BD0" w:rsidRDefault="004A1BD0" w:rsidP="004A1BD0">
            <w:r w:rsidRPr="004A1BD0">
              <w:t>547202</w:t>
            </w:r>
          </w:p>
        </w:tc>
        <w:tc>
          <w:tcPr>
            <w:tcW w:w="2981" w:type="pct"/>
            <w:tcBorders>
              <w:top w:val="nil"/>
              <w:left w:val="nil"/>
              <w:bottom w:val="single" w:sz="4" w:space="0" w:color="auto"/>
              <w:right w:val="single" w:sz="4" w:space="0" w:color="auto"/>
            </w:tcBorders>
            <w:vAlign w:val="center"/>
            <w:hideMark/>
          </w:tcPr>
          <w:p w14:paraId="16541B2D" w14:textId="77777777" w:rsidR="004A1BD0" w:rsidRPr="004A1BD0" w:rsidRDefault="004A1BD0" w:rsidP="004A1BD0">
            <w:r w:rsidRPr="004A1BD0">
              <w:t>CORRECCIÓN TOTAL DE ONFALOCELE</w:t>
            </w:r>
          </w:p>
        </w:tc>
        <w:tc>
          <w:tcPr>
            <w:tcW w:w="810" w:type="pct"/>
            <w:tcBorders>
              <w:top w:val="nil"/>
              <w:left w:val="nil"/>
              <w:bottom w:val="single" w:sz="4" w:space="0" w:color="auto"/>
              <w:right w:val="single" w:sz="4" w:space="0" w:color="auto"/>
            </w:tcBorders>
            <w:noWrap/>
            <w:vAlign w:val="center"/>
            <w:hideMark/>
          </w:tcPr>
          <w:p w14:paraId="33A346E5" w14:textId="77777777" w:rsidR="004A1BD0" w:rsidRPr="004A1BD0" w:rsidRDefault="004A1BD0" w:rsidP="004A1BD0">
            <w:r w:rsidRPr="004A1BD0">
              <w:t>12.955.134</w:t>
            </w:r>
          </w:p>
        </w:tc>
      </w:tr>
      <w:tr w:rsidR="004A1BD0" w:rsidRPr="004A1BD0" w14:paraId="1E9F995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892BAAF" w14:textId="77777777" w:rsidR="004A1BD0" w:rsidRPr="004A1BD0" w:rsidRDefault="004A1BD0" w:rsidP="004A1BD0">
            <w:r w:rsidRPr="004A1BD0">
              <w:t>1027</w:t>
            </w:r>
          </w:p>
        </w:tc>
        <w:tc>
          <w:tcPr>
            <w:tcW w:w="767" w:type="pct"/>
            <w:tcBorders>
              <w:top w:val="nil"/>
              <w:left w:val="nil"/>
              <w:bottom w:val="single" w:sz="4" w:space="0" w:color="auto"/>
              <w:right w:val="single" w:sz="4" w:space="0" w:color="auto"/>
            </w:tcBorders>
            <w:noWrap/>
            <w:vAlign w:val="center"/>
            <w:hideMark/>
          </w:tcPr>
          <w:p w14:paraId="4010B825" w14:textId="77777777" w:rsidR="004A1BD0" w:rsidRPr="004A1BD0" w:rsidRDefault="004A1BD0" w:rsidP="004A1BD0">
            <w:r w:rsidRPr="004A1BD0">
              <w:t>547203</w:t>
            </w:r>
          </w:p>
        </w:tc>
        <w:tc>
          <w:tcPr>
            <w:tcW w:w="2981" w:type="pct"/>
            <w:tcBorders>
              <w:top w:val="nil"/>
              <w:left w:val="nil"/>
              <w:bottom w:val="single" w:sz="4" w:space="0" w:color="auto"/>
              <w:right w:val="single" w:sz="4" w:space="0" w:color="auto"/>
            </w:tcBorders>
            <w:vAlign w:val="center"/>
            <w:hideMark/>
          </w:tcPr>
          <w:p w14:paraId="5C7544D9" w14:textId="77777777" w:rsidR="004A1BD0" w:rsidRPr="004A1BD0" w:rsidRDefault="004A1BD0" w:rsidP="004A1BD0">
            <w:r w:rsidRPr="004A1BD0">
              <w:t>CORRECCIÓN TOTAL DE ONFALOCELE CON SEPARACIÓN DE COMPONENTES DE PARED ABDOMINAL</w:t>
            </w:r>
          </w:p>
        </w:tc>
        <w:tc>
          <w:tcPr>
            <w:tcW w:w="810" w:type="pct"/>
            <w:tcBorders>
              <w:top w:val="nil"/>
              <w:left w:val="nil"/>
              <w:bottom w:val="single" w:sz="4" w:space="0" w:color="auto"/>
              <w:right w:val="single" w:sz="4" w:space="0" w:color="auto"/>
            </w:tcBorders>
            <w:noWrap/>
            <w:vAlign w:val="center"/>
            <w:hideMark/>
          </w:tcPr>
          <w:p w14:paraId="19DF17C5" w14:textId="77777777" w:rsidR="004A1BD0" w:rsidRPr="004A1BD0" w:rsidRDefault="004A1BD0" w:rsidP="004A1BD0">
            <w:r w:rsidRPr="004A1BD0">
              <w:t>12.955.134</w:t>
            </w:r>
          </w:p>
        </w:tc>
      </w:tr>
      <w:tr w:rsidR="004A1BD0" w:rsidRPr="004A1BD0" w14:paraId="66A9856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BCB527C" w14:textId="77777777" w:rsidR="004A1BD0" w:rsidRPr="004A1BD0" w:rsidRDefault="004A1BD0" w:rsidP="004A1BD0">
            <w:r w:rsidRPr="004A1BD0">
              <w:t>1028</w:t>
            </w:r>
          </w:p>
        </w:tc>
        <w:tc>
          <w:tcPr>
            <w:tcW w:w="767" w:type="pct"/>
            <w:tcBorders>
              <w:top w:val="nil"/>
              <w:left w:val="nil"/>
              <w:bottom w:val="single" w:sz="4" w:space="0" w:color="auto"/>
              <w:right w:val="single" w:sz="4" w:space="0" w:color="auto"/>
            </w:tcBorders>
            <w:noWrap/>
            <w:vAlign w:val="center"/>
            <w:hideMark/>
          </w:tcPr>
          <w:p w14:paraId="722846BF" w14:textId="77777777" w:rsidR="004A1BD0" w:rsidRPr="004A1BD0" w:rsidRDefault="004A1BD0" w:rsidP="004A1BD0">
            <w:r w:rsidRPr="004A1BD0">
              <w:t>547401</w:t>
            </w:r>
          </w:p>
        </w:tc>
        <w:tc>
          <w:tcPr>
            <w:tcW w:w="2981" w:type="pct"/>
            <w:tcBorders>
              <w:top w:val="nil"/>
              <w:left w:val="nil"/>
              <w:bottom w:val="single" w:sz="4" w:space="0" w:color="auto"/>
              <w:right w:val="single" w:sz="4" w:space="0" w:color="auto"/>
            </w:tcBorders>
            <w:vAlign w:val="center"/>
            <w:hideMark/>
          </w:tcPr>
          <w:p w14:paraId="0E2EF637" w14:textId="77777777" w:rsidR="004A1BD0" w:rsidRPr="004A1BD0" w:rsidRDefault="004A1BD0" w:rsidP="004A1BD0">
            <w:r w:rsidRPr="004A1BD0">
              <w:t>EVENTRORRAFIA CON COLOCACIÓN DE MALLA</w:t>
            </w:r>
          </w:p>
        </w:tc>
        <w:tc>
          <w:tcPr>
            <w:tcW w:w="810" w:type="pct"/>
            <w:tcBorders>
              <w:top w:val="nil"/>
              <w:left w:val="nil"/>
              <w:bottom w:val="single" w:sz="4" w:space="0" w:color="auto"/>
              <w:right w:val="single" w:sz="4" w:space="0" w:color="auto"/>
            </w:tcBorders>
            <w:noWrap/>
            <w:vAlign w:val="center"/>
            <w:hideMark/>
          </w:tcPr>
          <w:p w14:paraId="3AA853F4" w14:textId="77777777" w:rsidR="004A1BD0" w:rsidRPr="004A1BD0" w:rsidRDefault="004A1BD0" w:rsidP="004A1BD0">
            <w:r w:rsidRPr="004A1BD0">
              <w:t>3.608.811</w:t>
            </w:r>
          </w:p>
        </w:tc>
      </w:tr>
      <w:tr w:rsidR="004A1BD0" w:rsidRPr="004A1BD0" w14:paraId="0377E3F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070222E" w14:textId="77777777" w:rsidR="004A1BD0" w:rsidRPr="004A1BD0" w:rsidRDefault="004A1BD0" w:rsidP="004A1BD0">
            <w:r w:rsidRPr="004A1BD0">
              <w:t>1029</w:t>
            </w:r>
          </w:p>
        </w:tc>
        <w:tc>
          <w:tcPr>
            <w:tcW w:w="767" w:type="pct"/>
            <w:tcBorders>
              <w:top w:val="nil"/>
              <w:left w:val="nil"/>
              <w:bottom w:val="single" w:sz="4" w:space="0" w:color="auto"/>
              <w:right w:val="single" w:sz="4" w:space="0" w:color="auto"/>
            </w:tcBorders>
            <w:noWrap/>
            <w:vAlign w:val="center"/>
            <w:hideMark/>
          </w:tcPr>
          <w:p w14:paraId="38DBFD0D" w14:textId="77777777" w:rsidR="004A1BD0" w:rsidRPr="004A1BD0" w:rsidRDefault="004A1BD0" w:rsidP="004A1BD0">
            <w:r w:rsidRPr="004A1BD0">
              <w:t>547403</w:t>
            </w:r>
          </w:p>
        </w:tc>
        <w:tc>
          <w:tcPr>
            <w:tcW w:w="2981" w:type="pct"/>
            <w:tcBorders>
              <w:top w:val="nil"/>
              <w:left w:val="nil"/>
              <w:bottom w:val="single" w:sz="4" w:space="0" w:color="auto"/>
              <w:right w:val="single" w:sz="4" w:space="0" w:color="auto"/>
            </w:tcBorders>
            <w:vAlign w:val="center"/>
            <w:hideMark/>
          </w:tcPr>
          <w:p w14:paraId="6A87BA5B" w14:textId="77777777" w:rsidR="004A1BD0" w:rsidRPr="004A1BD0" w:rsidRDefault="004A1BD0" w:rsidP="004A1BD0">
            <w:r w:rsidRPr="004A1BD0">
              <w:t>EVENTRORRAFIA VÍA ABIERTA</w:t>
            </w:r>
          </w:p>
        </w:tc>
        <w:tc>
          <w:tcPr>
            <w:tcW w:w="810" w:type="pct"/>
            <w:tcBorders>
              <w:top w:val="nil"/>
              <w:left w:val="nil"/>
              <w:bottom w:val="single" w:sz="4" w:space="0" w:color="auto"/>
              <w:right w:val="single" w:sz="4" w:space="0" w:color="auto"/>
            </w:tcBorders>
            <w:noWrap/>
            <w:vAlign w:val="center"/>
            <w:hideMark/>
          </w:tcPr>
          <w:p w14:paraId="74051EB4" w14:textId="77777777" w:rsidR="004A1BD0" w:rsidRPr="004A1BD0" w:rsidRDefault="004A1BD0" w:rsidP="004A1BD0">
            <w:r w:rsidRPr="004A1BD0">
              <w:t>2.191.081</w:t>
            </w:r>
          </w:p>
        </w:tc>
      </w:tr>
      <w:tr w:rsidR="004A1BD0" w:rsidRPr="004A1BD0" w14:paraId="1AA594A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9705477" w14:textId="77777777" w:rsidR="004A1BD0" w:rsidRPr="004A1BD0" w:rsidRDefault="004A1BD0" w:rsidP="004A1BD0">
            <w:r w:rsidRPr="004A1BD0">
              <w:t>1030</w:t>
            </w:r>
          </w:p>
        </w:tc>
        <w:tc>
          <w:tcPr>
            <w:tcW w:w="767" w:type="pct"/>
            <w:tcBorders>
              <w:top w:val="nil"/>
              <w:left w:val="nil"/>
              <w:bottom w:val="single" w:sz="4" w:space="0" w:color="auto"/>
              <w:right w:val="single" w:sz="4" w:space="0" w:color="auto"/>
            </w:tcBorders>
            <w:noWrap/>
            <w:vAlign w:val="center"/>
            <w:hideMark/>
          </w:tcPr>
          <w:p w14:paraId="556530BF" w14:textId="77777777" w:rsidR="004A1BD0" w:rsidRPr="004A1BD0" w:rsidRDefault="004A1BD0" w:rsidP="004A1BD0">
            <w:r w:rsidRPr="004A1BD0">
              <w:t>547703</w:t>
            </w:r>
          </w:p>
        </w:tc>
        <w:tc>
          <w:tcPr>
            <w:tcW w:w="2981" w:type="pct"/>
            <w:tcBorders>
              <w:top w:val="nil"/>
              <w:left w:val="nil"/>
              <w:bottom w:val="single" w:sz="4" w:space="0" w:color="auto"/>
              <w:right w:val="single" w:sz="4" w:space="0" w:color="auto"/>
            </w:tcBorders>
            <w:vAlign w:val="center"/>
            <w:hideMark/>
          </w:tcPr>
          <w:p w14:paraId="260BEF39" w14:textId="77777777" w:rsidR="004A1BD0" w:rsidRPr="004A1BD0" w:rsidRDefault="004A1BD0" w:rsidP="004A1BD0">
            <w:r w:rsidRPr="004A1BD0">
              <w:t>SUSTITUCIÓN O CAMBIO DE DISPOSITIVO PARA CIERRE TEMPORAL DE PARED ABDOMINAL VÍA ABIERTA</w:t>
            </w:r>
          </w:p>
        </w:tc>
        <w:tc>
          <w:tcPr>
            <w:tcW w:w="810" w:type="pct"/>
            <w:tcBorders>
              <w:top w:val="nil"/>
              <w:left w:val="nil"/>
              <w:bottom w:val="single" w:sz="4" w:space="0" w:color="auto"/>
              <w:right w:val="single" w:sz="4" w:space="0" w:color="auto"/>
            </w:tcBorders>
            <w:noWrap/>
            <w:vAlign w:val="center"/>
            <w:hideMark/>
          </w:tcPr>
          <w:p w14:paraId="32E51D66" w14:textId="77777777" w:rsidR="004A1BD0" w:rsidRPr="004A1BD0" w:rsidRDefault="004A1BD0" w:rsidP="004A1BD0">
            <w:r w:rsidRPr="004A1BD0">
              <w:t>2.490.900</w:t>
            </w:r>
          </w:p>
        </w:tc>
      </w:tr>
      <w:tr w:rsidR="004A1BD0" w:rsidRPr="004A1BD0" w14:paraId="01C93F0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D4529F4" w14:textId="77777777" w:rsidR="004A1BD0" w:rsidRPr="004A1BD0" w:rsidRDefault="004A1BD0" w:rsidP="004A1BD0">
            <w:r w:rsidRPr="004A1BD0">
              <w:t>1031</w:t>
            </w:r>
          </w:p>
        </w:tc>
        <w:tc>
          <w:tcPr>
            <w:tcW w:w="767" w:type="pct"/>
            <w:tcBorders>
              <w:top w:val="nil"/>
              <w:left w:val="nil"/>
              <w:bottom w:val="single" w:sz="4" w:space="0" w:color="auto"/>
              <w:right w:val="single" w:sz="4" w:space="0" w:color="auto"/>
            </w:tcBorders>
            <w:noWrap/>
            <w:vAlign w:val="center"/>
            <w:hideMark/>
          </w:tcPr>
          <w:p w14:paraId="41675A92" w14:textId="77777777" w:rsidR="004A1BD0" w:rsidRPr="004A1BD0" w:rsidRDefault="004A1BD0" w:rsidP="004A1BD0">
            <w:r w:rsidRPr="004A1BD0">
              <w:t>549011</w:t>
            </w:r>
          </w:p>
        </w:tc>
        <w:tc>
          <w:tcPr>
            <w:tcW w:w="2981" w:type="pct"/>
            <w:tcBorders>
              <w:top w:val="nil"/>
              <w:left w:val="nil"/>
              <w:bottom w:val="single" w:sz="4" w:space="0" w:color="auto"/>
              <w:right w:val="single" w:sz="4" w:space="0" w:color="auto"/>
            </w:tcBorders>
            <w:vAlign w:val="center"/>
            <w:hideMark/>
          </w:tcPr>
          <w:p w14:paraId="350A6037" w14:textId="77777777" w:rsidR="004A1BD0" w:rsidRPr="004A1BD0" w:rsidRDefault="004A1BD0" w:rsidP="004A1BD0">
            <w:r w:rsidRPr="004A1BD0">
              <w:t>RETIRO DE CATÉTER PERITONEAL PARA QUIMIOTERAPIA INTRAARTERIAL</w:t>
            </w:r>
          </w:p>
        </w:tc>
        <w:tc>
          <w:tcPr>
            <w:tcW w:w="810" w:type="pct"/>
            <w:tcBorders>
              <w:top w:val="nil"/>
              <w:left w:val="nil"/>
              <w:bottom w:val="single" w:sz="4" w:space="0" w:color="auto"/>
              <w:right w:val="single" w:sz="4" w:space="0" w:color="auto"/>
            </w:tcBorders>
            <w:noWrap/>
            <w:vAlign w:val="center"/>
            <w:hideMark/>
          </w:tcPr>
          <w:p w14:paraId="6A19FB44" w14:textId="77777777" w:rsidR="004A1BD0" w:rsidRPr="004A1BD0" w:rsidRDefault="004A1BD0" w:rsidP="004A1BD0">
            <w:r w:rsidRPr="004A1BD0">
              <w:t>1.839.408</w:t>
            </w:r>
          </w:p>
        </w:tc>
      </w:tr>
      <w:tr w:rsidR="004A1BD0" w:rsidRPr="004A1BD0" w14:paraId="15FC5F5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08331BB" w14:textId="77777777" w:rsidR="004A1BD0" w:rsidRPr="004A1BD0" w:rsidRDefault="004A1BD0" w:rsidP="004A1BD0">
            <w:r w:rsidRPr="004A1BD0">
              <w:t>1032</w:t>
            </w:r>
          </w:p>
        </w:tc>
        <w:tc>
          <w:tcPr>
            <w:tcW w:w="767" w:type="pct"/>
            <w:tcBorders>
              <w:top w:val="nil"/>
              <w:left w:val="nil"/>
              <w:bottom w:val="single" w:sz="4" w:space="0" w:color="auto"/>
              <w:right w:val="single" w:sz="4" w:space="0" w:color="auto"/>
            </w:tcBorders>
            <w:noWrap/>
            <w:vAlign w:val="center"/>
            <w:hideMark/>
          </w:tcPr>
          <w:p w14:paraId="64178C08" w14:textId="77777777" w:rsidR="004A1BD0" w:rsidRPr="004A1BD0" w:rsidRDefault="004A1BD0" w:rsidP="004A1BD0">
            <w:r w:rsidRPr="004A1BD0">
              <w:t>549013</w:t>
            </w:r>
          </w:p>
        </w:tc>
        <w:tc>
          <w:tcPr>
            <w:tcW w:w="2981" w:type="pct"/>
            <w:tcBorders>
              <w:top w:val="nil"/>
              <w:left w:val="nil"/>
              <w:bottom w:val="single" w:sz="4" w:space="0" w:color="auto"/>
              <w:right w:val="single" w:sz="4" w:space="0" w:color="auto"/>
            </w:tcBorders>
            <w:vAlign w:val="center"/>
            <w:hideMark/>
          </w:tcPr>
          <w:p w14:paraId="7663E91E" w14:textId="77777777" w:rsidR="004A1BD0" w:rsidRPr="004A1BD0" w:rsidRDefault="004A1BD0" w:rsidP="004A1BD0">
            <w:r w:rsidRPr="004A1BD0">
              <w:t>RETIRO DE OTRO CATÉTER PERITONEAL</w:t>
            </w:r>
          </w:p>
        </w:tc>
        <w:tc>
          <w:tcPr>
            <w:tcW w:w="810" w:type="pct"/>
            <w:tcBorders>
              <w:top w:val="nil"/>
              <w:left w:val="nil"/>
              <w:bottom w:val="single" w:sz="4" w:space="0" w:color="auto"/>
              <w:right w:val="single" w:sz="4" w:space="0" w:color="auto"/>
            </w:tcBorders>
            <w:noWrap/>
            <w:vAlign w:val="center"/>
            <w:hideMark/>
          </w:tcPr>
          <w:p w14:paraId="71F31869" w14:textId="77777777" w:rsidR="004A1BD0" w:rsidRPr="004A1BD0" w:rsidRDefault="004A1BD0" w:rsidP="004A1BD0">
            <w:r w:rsidRPr="004A1BD0">
              <w:t>2.191.081</w:t>
            </w:r>
          </w:p>
        </w:tc>
      </w:tr>
      <w:tr w:rsidR="004A1BD0" w:rsidRPr="004A1BD0" w14:paraId="21CAB0F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DE3704B" w14:textId="77777777" w:rsidR="004A1BD0" w:rsidRPr="004A1BD0" w:rsidRDefault="004A1BD0" w:rsidP="004A1BD0">
            <w:r w:rsidRPr="004A1BD0">
              <w:t>1033</w:t>
            </w:r>
          </w:p>
        </w:tc>
        <w:tc>
          <w:tcPr>
            <w:tcW w:w="767" w:type="pct"/>
            <w:tcBorders>
              <w:top w:val="nil"/>
              <w:left w:val="nil"/>
              <w:bottom w:val="single" w:sz="4" w:space="0" w:color="auto"/>
              <w:right w:val="single" w:sz="4" w:space="0" w:color="auto"/>
            </w:tcBorders>
            <w:noWrap/>
            <w:vAlign w:val="center"/>
            <w:hideMark/>
          </w:tcPr>
          <w:p w14:paraId="6957AA3C" w14:textId="77777777" w:rsidR="004A1BD0" w:rsidRPr="004A1BD0" w:rsidRDefault="004A1BD0" w:rsidP="004A1BD0">
            <w:r w:rsidRPr="004A1BD0">
              <w:t>549201</w:t>
            </w:r>
          </w:p>
        </w:tc>
        <w:tc>
          <w:tcPr>
            <w:tcW w:w="2981" w:type="pct"/>
            <w:tcBorders>
              <w:top w:val="nil"/>
              <w:left w:val="nil"/>
              <w:bottom w:val="single" w:sz="4" w:space="0" w:color="auto"/>
              <w:right w:val="single" w:sz="4" w:space="0" w:color="auto"/>
            </w:tcBorders>
            <w:vAlign w:val="center"/>
            <w:hideMark/>
          </w:tcPr>
          <w:p w14:paraId="632ABA74" w14:textId="77777777" w:rsidR="004A1BD0" w:rsidRPr="004A1BD0" w:rsidRDefault="004A1BD0" w:rsidP="004A1BD0">
            <w:r w:rsidRPr="004A1BD0">
              <w:t>EXTRACCIÓN DE CUERPO EXTRAÑO INTRAPERITONEAL (O DIU PERDIDO), POR LAPAROTOMÍA</w:t>
            </w:r>
          </w:p>
        </w:tc>
        <w:tc>
          <w:tcPr>
            <w:tcW w:w="810" w:type="pct"/>
            <w:tcBorders>
              <w:top w:val="nil"/>
              <w:left w:val="nil"/>
              <w:bottom w:val="single" w:sz="4" w:space="0" w:color="auto"/>
              <w:right w:val="single" w:sz="4" w:space="0" w:color="auto"/>
            </w:tcBorders>
            <w:noWrap/>
            <w:vAlign w:val="center"/>
            <w:hideMark/>
          </w:tcPr>
          <w:p w14:paraId="793FDB3D" w14:textId="77777777" w:rsidR="004A1BD0" w:rsidRPr="004A1BD0" w:rsidRDefault="004A1BD0" w:rsidP="004A1BD0">
            <w:r w:rsidRPr="004A1BD0">
              <w:t>2.205.015</w:t>
            </w:r>
          </w:p>
        </w:tc>
      </w:tr>
      <w:tr w:rsidR="004A1BD0" w:rsidRPr="004A1BD0" w14:paraId="5E579C3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7F3CCAB" w14:textId="77777777" w:rsidR="004A1BD0" w:rsidRPr="004A1BD0" w:rsidRDefault="004A1BD0" w:rsidP="004A1BD0">
            <w:r w:rsidRPr="004A1BD0">
              <w:t>1034</w:t>
            </w:r>
          </w:p>
        </w:tc>
        <w:tc>
          <w:tcPr>
            <w:tcW w:w="767" w:type="pct"/>
            <w:tcBorders>
              <w:top w:val="nil"/>
              <w:left w:val="nil"/>
              <w:bottom w:val="single" w:sz="4" w:space="0" w:color="auto"/>
              <w:right w:val="single" w:sz="4" w:space="0" w:color="auto"/>
            </w:tcBorders>
            <w:noWrap/>
            <w:vAlign w:val="center"/>
            <w:hideMark/>
          </w:tcPr>
          <w:p w14:paraId="5EFFAD43" w14:textId="77777777" w:rsidR="004A1BD0" w:rsidRPr="004A1BD0" w:rsidRDefault="004A1BD0" w:rsidP="004A1BD0">
            <w:r w:rsidRPr="004A1BD0">
              <w:t>549501</w:t>
            </w:r>
          </w:p>
        </w:tc>
        <w:tc>
          <w:tcPr>
            <w:tcW w:w="2981" w:type="pct"/>
            <w:tcBorders>
              <w:top w:val="nil"/>
              <w:left w:val="nil"/>
              <w:bottom w:val="single" w:sz="4" w:space="0" w:color="auto"/>
              <w:right w:val="single" w:sz="4" w:space="0" w:color="auto"/>
            </w:tcBorders>
            <w:vAlign w:val="center"/>
            <w:hideMark/>
          </w:tcPr>
          <w:p w14:paraId="11A6C7F9" w14:textId="77777777" w:rsidR="004A1BD0" w:rsidRPr="004A1BD0" w:rsidRDefault="004A1BD0" w:rsidP="004A1BD0">
            <w:r w:rsidRPr="004A1BD0">
              <w:t>PLICATURA DE PERITONEO [NOBLE MODIFICADA]</w:t>
            </w:r>
          </w:p>
        </w:tc>
        <w:tc>
          <w:tcPr>
            <w:tcW w:w="810" w:type="pct"/>
            <w:tcBorders>
              <w:top w:val="nil"/>
              <w:left w:val="nil"/>
              <w:bottom w:val="single" w:sz="4" w:space="0" w:color="auto"/>
              <w:right w:val="single" w:sz="4" w:space="0" w:color="auto"/>
            </w:tcBorders>
            <w:noWrap/>
            <w:vAlign w:val="center"/>
            <w:hideMark/>
          </w:tcPr>
          <w:p w14:paraId="46524CC3" w14:textId="77777777" w:rsidR="004A1BD0" w:rsidRPr="004A1BD0" w:rsidRDefault="004A1BD0" w:rsidP="004A1BD0">
            <w:r w:rsidRPr="004A1BD0">
              <w:t>3.162.260</w:t>
            </w:r>
          </w:p>
        </w:tc>
      </w:tr>
      <w:tr w:rsidR="004A1BD0" w:rsidRPr="004A1BD0" w14:paraId="6ED0291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211FAB2" w14:textId="77777777" w:rsidR="004A1BD0" w:rsidRPr="004A1BD0" w:rsidRDefault="004A1BD0" w:rsidP="004A1BD0">
            <w:r w:rsidRPr="004A1BD0">
              <w:t>1035</w:t>
            </w:r>
          </w:p>
        </w:tc>
        <w:tc>
          <w:tcPr>
            <w:tcW w:w="767" w:type="pct"/>
            <w:tcBorders>
              <w:top w:val="nil"/>
              <w:left w:val="nil"/>
              <w:bottom w:val="single" w:sz="4" w:space="0" w:color="auto"/>
              <w:right w:val="single" w:sz="4" w:space="0" w:color="auto"/>
            </w:tcBorders>
            <w:noWrap/>
            <w:vAlign w:val="center"/>
            <w:hideMark/>
          </w:tcPr>
          <w:p w14:paraId="66CB6863" w14:textId="77777777" w:rsidR="004A1BD0" w:rsidRPr="004A1BD0" w:rsidRDefault="004A1BD0" w:rsidP="004A1BD0">
            <w:r w:rsidRPr="004A1BD0">
              <w:t>550101</w:t>
            </w:r>
          </w:p>
        </w:tc>
        <w:tc>
          <w:tcPr>
            <w:tcW w:w="2981" w:type="pct"/>
            <w:tcBorders>
              <w:top w:val="nil"/>
              <w:left w:val="nil"/>
              <w:bottom w:val="single" w:sz="4" w:space="0" w:color="auto"/>
              <w:right w:val="single" w:sz="4" w:space="0" w:color="auto"/>
            </w:tcBorders>
            <w:vAlign w:val="center"/>
            <w:hideMark/>
          </w:tcPr>
          <w:p w14:paraId="2470831F" w14:textId="77777777" w:rsidR="004A1BD0" w:rsidRPr="004A1BD0" w:rsidRDefault="004A1BD0" w:rsidP="004A1BD0">
            <w:r w:rsidRPr="004A1BD0">
              <w:t>MARSUPIALIZACIÓN DE QUISTE RENAL POR NEFROTOMÍA POR VÍA ABIERTA</w:t>
            </w:r>
          </w:p>
        </w:tc>
        <w:tc>
          <w:tcPr>
            <w:tcW w:w="810" w:type="pct"/>
            <w:tcBorders>
              <w:top w:val="nil"/>
              <w:left w:val="nil"/>
              <w:bottom w:val="single" w:sz="4" w:space="0" w:color="auto"/>
              <w:right w:val="single" w:sz="4" w:space="0" w:color="auto"/>
            </w:tcBorders>
            <w:noWrap/>
            <w:vAlign w:val="center"/>
            <w:hideMark/>
          </w:tcPr>
          <w:p w14:paraId="0B62F7FC" w14:textId="77777777" w:rsidR="004A1BD0" w:rsidRPr="004A1BD0" w:rsidRDefault="004A1BD0" w:rsidP="004A1BD0">
            <w:r w:rsidRPr="004A1BD0">
              <w:t>1.745.752</w:t>
            </w:r>
          </w:p>
        </w:tc>
      </w:tr>
      <w:tr w:rsidR="004A1BD0" w:rsidRPr="004A1BD0" w14:paraId="3AADE2E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2C5D13E" w14:textId="77777777" w:rsidR="004A1BD0" w:rsidRPr="004A1BD0" w:rsidRDefault="004A1BD0" w:rsidP="004A1BD0">
            <w:r w:rsidRPr="004A1BD0">
              <w:t>1036</w:t>
            </w:r>
          </w:p>
        </w:tc>
        <w:tc>
          <w:tcPr>
            <w:tcW w:w="767" w:type="pct"/>
            <w:tcBorders>
              <w:top w:val="nil"/>
              <w:left w:val="nil"/>
              <w:bottom w:val="single" w:sz="4" w:space="0" w:color="auto"/>
              <w:right w:val="single" w:sz="4" w:space="0" w:color="auto"/>
            </w:tcBorders>
            <w:noWrap/>
            <w:vAlign w:val="center"/>
            <w:hideMark/>
          </w:tcPr>
          <w:p w14:paraId="39F908AC" w14:textId="77777777" w:rsidR="004A1BD0" w:rsidRPr="004A1BD0" w:rsidRDefault="004A1BD0" w:rsidP="004A1BD0">
            <w:r w:rsidRPr="004A1BD0">
              <w:t>550104</w:t>
            </w:r>
          </w:p>
        </w:tc>
        <w:tc>
          <w:tcPr>
            <w:tcW w:w="2981" w:type="pct"/>
            <w:tcBorders>
              <w:top w:val="nil"/>
              <w:left w:val="nil"/>
              <w:bottom w:val="single" w:sz="4" w:space="0" w:color="auto"/>
              <w:right w:val="single" w:sz="4" w:space="0" w:color="auto"/>
            </w:tcBorders>
            <w:vAlign w:val="center"/>
            <w:hideMark/>
          </w:tcPr>
          <w:p w14:paraId="21CE7D76" w14:textId="77777777" w:rsidR="004A1BD0" w:rsidRPr="004A1BD0" w:rsidRDefault="004A1BD0" w:rsidP="004A1BD0">
            <w:r w:rsidRPr="004A1BD0">
              <w:t>DRENAJE DE COLECCIÓN RENAL POR NEFROTOMÍA</w:t>
            </w:r>
          </w:p>
        </w:tc>
        <w:tc>
          <w:tcPr>
            <w:tcW w:w="810" w:type="pct"/>
            <w:tcBorders>
              <w:top w:val="nil"/>
              <w:left w:val="nil"/>
              <w:bottom w:val="single" w:sz="4" w:space="0" w:color="auto"/>
              <w:right w:val="single" w:sz="4" w:space="0" w:color="auto"/>
            </w:tcBorders>
            <w:noWrap/>
            <w:vAlign w:val="center"/>
            <w:hideMark/>
          </w:tcPr>
          <w:p w14:paraId="09AFDC94" w14:textId="77777777" w:rsidR="004A1BD0" w:rsidRPr="004A1BD0" w:rsidRDefault="004A1BD0" w:rsidP="004A1BD0">
            <w:r w:rsidRPr="004A1BD0">
              <w:t>2.942.120</w:t>
            </w:r>
          </w:p>
        </w:tc>
      </w:tr>
      <w:tr w:rsidR="004A1BD0" w:rsidRPr="004A1BD0" w14:paraId="4C92075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BE64FD2" w14:textId="77777777" w:rsidR="004A1BD0" w:rsidRPr="004A1BD0" w:rsidRDefault="004A1BD0" w:rsidP="004A1BD0">
            <w:r w:rsidRPr="004A1BD0">
              <w:t>1037</w:t>
            </w:r>
          </w:p>
        </w:tc>
        <w:tc>
          <w:tcPr>
            <w:tcW w:w="767" w:type="pct"/>
            <w:tcBorders>
              <w:top w:val="nil"/>
              <w:left w:val="nil"/>
              <w:bottom w:val="single" w:sz="4" w:space="0" w:color="auto"/>
              <w:right w:val="single" w:sz="4" w:space="0" w:color="auto"/>
            </w:tcBorders>
            <w:noWrap/>
            <w:vAlign w:val="center"/>
            <w:hideMark/>
          </w:tcPr>
          <w:p w14:paraId="0D9102F5" w14:textId="77777777" w:rsidR="004A1BD0" w:rsidRPr="004A1BD0" w:rsidRDefault="004A1BD0" w:rsidP="004A1BD0">
            <w:r w:rsidRPr="004A1BD0">
              <w:t>550201</w:t>
            </w:r>
          </w:p>
        </w:tc>
        <w:tc>
          <w:tcPr>
            <w:tcW w:w="2981" w:type="pct"/>
            <w:tcBorders>
              <w:top w:val="nil"/>
              <w:left w:val="nil"/>
              <w:bottom w:val="single" w:sz="4" w:space="0" w:color="auto"/>
              <w:right w:val="single" w:sz="4" w:space="0" w:color="auto"/>
            </w:tcBorders>
            <w:vAlign w:val="center"/>
            <w:hideMark/>
          </w:tcPr>
          <w:p w14:paraId="0F2B386A" w14:textId="77777777" w:rsidR="004A1BD0" w:rsidRPr="004A1BD0" w:rsidRDefault="004A1BD0" w:rsidP="004A1BD0">
            <w:r w:rsidRPr="004A1BD0">
              <w:t>NEFROSTOMÍA VÍA ABIERTA</w:t>
            </w:r>
          </w:p>
        </w:tc>
        <w:tc>
          <w:tcPr>
            <w:tcW w:w="810" w:type="pct"/>
            <w:tcBorders>
              <w:top w:val="nil"/>
              <w:left w:val="nil"/>
              <w:bottom w:val="single" w:sz="4" w:space="0" w:color="auto"/>
              <w:right w:val="single" w:sz="4" w:space="0" w:color="auto"/>
            </w:tcBorders>
            <w:noWrap/>
            <w:vAlign w:val="center"/>
            <w:hideMark/>
          </w:tcPr>
          <w:p w14:paraId="081FF1F5" w14:textId="77777777" w:rsidR="004A1BD0" w:rsidRPr="004A1BD0" w:rsidRDefault="004A1BD0" w:rsidP="004A1BD0">
            <w:r w:rsidRPr="004A1BD0">
              <w:t>2.206.476</w:t>
            </w:r>
          </w:p>
        </w:tc>
      </w:tr>
      <w:tr w:rsidR="004A1BD0" w:rsidRPr="004A1BD0" w14:paraId="5785CE0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9315FF1" w14:textId="77777777" w:rsidR="004A1BD0" w:rsidRPr="004A1BD0" w:rsidRDefault="004A1BD0" w:rsidP="004A1BD0">
            <w:r w:rsidRPr="004A1BD0">
              <w:t>1038</w:t>
            </w:r>
          </w:p>
        </w:tc>
        <w:tc>
          <w:tcPr>
            <w:tcW w:w="767" w:type="pct"/>
            <w:tcBorders>
              <w:top w:val="nil"/>
              <w:left w:val="nil"/>
              <w:bottom w:val="single" w:sz="4" w:space="0" w:color="auto"/>
              <w:right w:val="single" w:sz="4" w:space="0" w:color="auto"/>
            </w:tcBorders>
            <w:noWrap/>
            <w:vAlign w:val="center"/>
            <w:hideMark/>
          </w:tcPr>
          <w:p w14:paraId="163A5C46" w14:textId="77777777" w:rsidR="004A1BD0" w:rsidRPr="004A1BD0" w:rsidRDefault="004A1BD0" w:rsidP="004A1BD0">
            <w:r w:rsidRPr="004A1BD0">
              <w:t>550202</w:t>
            </w:r>
          </w:p>
        </w:tc>
        <w:tc>
          <w:tcPr>
            <w:tcW w:w="2981" w:type="pct"/>
            <w:tcBorders>
              <w:top w:val="nil"/>
              <w:left w:val="nil"/>
              <w:bottom w:val="single" w:sz="4" w:space="0" w:color="auto"/>
              <w:right w:val="single" w:sz="4" w:space="0" w:color="auto"/>
            </w:tcBorders>
            <w:vAlign w:val="center"/>
            <w:hideMark/>
          </w:tcPr>
          <w:p w14:paraId="57F293FD" w14:textId="77777777" w:rsidR="004A1BD0" w:rsidRPr="004A1BD0" w:rsidRDefault="004A1BD0" w:rsidP="004A1BD0">
            <w:r w:rsidRPr="004A1BD0">
              <w:t>NEFROSTOMÍA VÍA PERCUTÁNEA</w:t>
            </w:r>
          </w:p>
        </w:tc>
        <w:tc>
          <w:tcPr>
            <w:tcW w:w="810" w:type="pct"/>
            <w:tcBorders>
              <w:top w:val="nil"/>
              <w:left w:val="nil"/>
              <w:bottom w:val="single" w:sz="4" w:space="0" w:color="auto"/>
              <w:right w:val="single" w:sz="4" w:space="0" w:color="auto"/>
            </w:tcBorders>
            <w:noWrap/>
            <w:vAlign w:val="center"/>
            <w:hideMark/>
          </w:tcPr>
          <w:p w14:paraId="10243159" w14:textId="77777777" w:rsidR="004A1BD0" w:rsidRPr="004A1BD0" w:rsidRDefault="004A1BD0" w:rsidP="004A1BD0">
            <w:r w:rsidRPr="004A1BD0">
              <w:t>7.846.849</w:t>
            </w:r>
          </w:p>
        </w:tc>
      </w:tr>
      <w:tr w:rsidR="004A1BD0" w:rsidRPr="004A1BD0" w14:paraId="26F9429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33E4401" w14:textId="77777777" w:rsidR="004A1BD0" w:rsidRPr="004A1BD0" w:rsidRDefault="004A1BD0" w:rsidP="004A1BD0">
            <w:r w:rsidRPr="004A1BD0">
              <w:t>1039</w:t>
            </w:r>
          </w:p>
        </w:tc>
        <w:tc>
          <w:tcPr>
            <w:tcW w:w="767" w:type="pct"/>
            <w:tcBorders>
              <w:top w:val="nil"/>
              <w:left w:val="nil"/>
              <w:bottom w:val="single" w:sz="4" w:space="0" w:color="auto"/>
              <w:right w:val="single" w:sz="4" w:space="0" w:color="auto"/>
            </w:tcBorders>
            <w:noWrap/>
            <w:vAlign w:val="center"/>
            <w:hideMark/>
          </w:tcPr>
          <w:p w14:paraId="46C3A332" w14:textId="77777777" w:rsidR="004A1BD0" w:rsidRPr="004A1BD0" w:rsidRDefault="004A1BD0" w:rsidP="004A1BD0">
            <w:r w:rsidRPr="004A1BD0">
              <w:t>551201</w:t>
            </w:r>
          </w:p>
        </w:tc>
        <w:tc>
          <w:tcPr>
            <w:tcW w:w="2981" w:type="pct"/>
            <w:tcBorders>
              <w:top w:val="nil"/>
              <w:left w:val="nil"/>
              <w:bottom w:val="single" w:sz="4" w:space="0" w:color="auto"/>
              <w:right w:val="single" w:sz="4" w:space="0" w:color="auto"/>
            </w:tcBorders>
            <w:vAlign w:val="center"/>
            <w:hideMark/>
          </w:tcPr>
          <w:p w14:paraId="5A587DEB" w14:textId="77777777" w:rsidR="004A1BD0" w:rsidRPr="004A1BD0" w:rsidRDefault="004A1BD0" w:rsidP="004A1BD0">
            <w:r w:rsidRPr="004A1BD0">
              <w:t>PIELOSTOMÍA O INSERCIÓN DE TUBO PARA DRENAJE DE PELVIS RENAL VÍA ABIERTA</w:t>
            </w:r>
          </w:p>
        </w:tc>
        <w:tc>
          <w:tcPr>
            <w:tcW w:w="810" w:type="pct"/>
            <w:tcBorders>
              <w:top w:val="nil"/>
              <w:left w:val="nil"/>
              <w:bottom w:val="single" w:sz="4" w:space="0" w:color="auto"/>
              <w:right w:val="single" w:sz="4" w:space="0" w:color="auto"/>
            </w:tcBorders>
            <w:noWrap/>
            <w:vAlign w:val="center"/>
            <w:hideMark/>
          </w:tcPr>
          <w:p w14:paraId="0FE38886" w14:textId="77777777" w:rsidR="004A1BD0" w:rsidRPr="004A1BD0" w:rsidRDefault="004A1BD0" w:rsidP="004A1BD0">
            <w:r w:rsidRPr="004A1BD0">
              <w:t>3.381.233</w:t>
            </w:r>
          </w:p>
        </w:tc>
      </w:tr>
      <w:tr w:rsidR="004A1BD0" w:rsidRPr="004A1BD0" w14:paraId="66DF350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37C6064" w14:textId="77777777" w:rsidR="004A1BD0" w:rsidRPr="004A1BD0" w:rsidRDefault="004A1BD0" w:rsidP="004A1BD0">
            <w:r w:rsidRPr="004A1BD0">
              <w:t>1040</w:t>
            </w:r>
          </w:p>
        </w:tc>
        <w:tc>
          <w:tcPr>
            <w:tcW w:w="767" w:type="pct"/>
            <w:tcBorders>
              <w:top w:val="nil"/>
              <w:left w:val="nil"/>
              <w:bottom w:val="single" w:sz="4" w:space="0" w:color="auto"/>
              <w:right w:val="single" w:sz="4" w:space="0" w:color="auto"/>
            </w:tcBorders>
            <w:noWrap/>
            <w:vAlign w:val="center"/>
            <w:hideMark/>
          </w:tcPr>
          <w:p w14:paraId="158AA563" w14:textId="77777777" w:rsidR="004A1BD0" w:rsidRPr="004A1BD0" w:rsidRDefault="004A1BD0" w:rsidP="004A1BD0">
            <w:r w:rsidRPr="004A1BD0">
              <w:t>552103</w:t>
            </w:r>
          </w:p>
        </w:tc>
        <w:tc>
          <w:tcPr>
            <w:tcW w:w="2981" w:type="pct"/>
            <w:tcBorders>
              <w:top w:val="nil"/>
              <w:left w:val="nil"/>
              <w:bottom w:val="single" w:sz="4" w:space="0" w:color="auto"/>
              <w:right w:val="single" w:sz="4" w:space="0" w:color="auto"/>
            </w:tcBorders>
            <w:vAlign w:val="center"/>
            <w:hideMark/>
          </w:tcPr>
          <w:p w14:paraId="02F77E44" w14:textId="77777777" w:rsidR="004A1BD0" w:rsidRPr="004A1BD0" w:rsidRDefault="004A1BD0" w:rsidP="004A1BD0">
            <w:r w:rsidRPr="004A1BD0">
              <w:t>NEFROSCOPIA VÍA ENDOSCÓPICA RETRÓGRADA</w:t>
            </w:r>
          </w:p>
        </w:tc>
        <w:tc>
          <w:tcPr>
            <w:tcW w:w="810" w:type="pct"/>
            <w:tcBorders>
              <w:top w:val="nil"/>
              <w:left w:val="nil"/>
              <w:bottom w:val="single" w:sz="4" w:space="0" w:color="auto"/>
              <w:right w:val="single" w:sz="4" w:space="0" w:color="auto"/>
            </w:tcBorders>
            <w:noWrap/>
            <w:vAlign w:val="center"/>
            <w:hideMark/>
          </w:tcPr>
          <w:p w14:paraId="6BB3AC20" w14:textId="77777777" w:rsidR="004A1BD0" w:rsidRPr="004A1BD0" w:rsidRDefault="004A1BD0" w:rsidP="004A1BD0">
            <w:r w:rsidRPr="004A1BD0">
              <w:t>6.927.162</w:t>
            </w:r>
          </w:p>
        </w:tc>
      </w:tr>
      <w:tr w:rsidR="004A1BD0" w:rsidRPr="004A1BD0" w14:paraId="3628A86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C01F93B" w14:textId="77777777" w:rsidR="004A1BD0" w:rsidRPr="004A1BD0" w:rsidRDefault="004A1BD0" w:rsidP="004A1BD0">
            <w:r w:rsidRPr="004A1BD0">
              <w:t>1041</w:t>
            </w:r>
          </w:p>
        </w:tc>
        <w:tc>
          <w:tcPr>
            <w:tcW w:w="767" w:type="pct"/>
            <w:tcBorders>
              <w:top w:val="nil"/>
              <w:left w:val="nil"/>
              <w:bottom w:val="single" w:sz="4" w:space="0" w:color="auto"/>
              <w:right w:val="single" w:sz="4" w:space="0" w:color="auto"/>
            </w:tcBorders>
            <w:noWrap/>
            <w:vAlign w:val="center"/>
            <w:hideMark/>
          </w:tcPr>
          <w:p w14:paraId="12C2FBF1" w14:textId="77777777" w:rsidR="004A1BD0" w:rsidRPr="004A1BD0" w:rsidRDefault="004A1BD0" w:rsidP="004A1BD0">
            <w:r w:rsidRPr="004A1BD0">
              <w:t>552203</w:t>
            </w:r>
          </w:p>
        </w:tc>
        <w:tc>
          <w:tcPr>
            <w:tcW w:w="2981" w:type="pct"/>
            <w:tcBorders>
              <w:top w:val="nil"/>
              <w:left w:val="nil"/>
              <w:bottom w:val="single" w:sz="4" w:space="0" w:color="auto"/>
              <w:right w:val="single" w:sz="4" w:space="0" w:color="auto"/>
            </w:tcBorders>
            <w:vAlign w:val="center"/>
            <w:hideMark/>
          </w:tcPr>
          <w:p w14:paraId="5D48062B" w14:textId="77777777" w:rsidR="004A1BD0" w:rsidRPr="004A1BD0" w:rsidRDefault="004A1BD0" w:rsidP="004A1BD0">
            <w:r w:rsidRPr="004A1BD0">
              <w:t>PIELOSCOPIA VÍA ENDOSCÓPICA RETRÓGRADA</w:t>
            </w:r>
          </w:p>
        </w:tc>
        <w:tc>
          <w:tcPr>
            <w:tcW w:w="810" w:type="pct"/>
            <w:tcBorders>
              <w:top w:val="nil"/>
              <w:left w:val="nil"/>
              <w:bottom w:val="single" w:sz="4" w:space="0" w:color="auto"/>
              <w:right w:val="single" w:sz="4" w:space="0" w:color="auto"/>
            </w:tcBorders>
            <w:noWrap/>
            <w:vAlign w:val="center"/>
            <w:hideMark/>
          </w:tcPr>
          <w:p w14:paraId="2F21939D" w14:textId="77777777" w:rsidR="004A1BD0" w:rsidRPr="004A1BD0" w:rsidRDefault="004A1BD0" w:rsidP="004A1BD0">
            <w:r w:rsidRPr="004A1BD0">
              <w:t>6.927.162</w:t>
            </w:r>
          </w:p>
        </w:tc>
      </w:tr>
      <w:tr w:rsidR="004A1BD0" w:rsidRPr="004A1BD0" w14:paraId="665FBAA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0D1645D" w14:textId="77777777" w:rsidR="004A1BD0" w:rsidRPr="004A1BD0" w:rsidRDefault="004A1BD0" w:rsidP="004A1BD0">
            <w:r w:rsidRPr="004A1BD0">
              <w:t>1042</w:t>
            </w:r>
          </w:p>
        </w:tc>
        <w:tc>
          <w:tcPr>
            <w:tcW w:w="767" w:type="pct"/>
            <w:tcBorders>
              <w:top w:val="nil"/>
              <w:left w:val="nil"/>
              <w:bottom w:val="single" w:sz="4" w:space="0" w:color="auto"/>
              <w:right w:val="single" w:sz="4" w:space="0" w:color="auto"/>
            </w:tcBorders>
            <w:noWrap/>
            <w:vAlign w:val="center"/>
            <w:hideMark/>
          </w:tcPr>
          <w:p w14:paraId="0C0421AC" w14:textId="77777777" w:rsidR="004A1BD0" w:rsidRPr="004A1BD0" w:rsidRDefault="004A1BD0" w:rsidP="004A1BD0">
            <w:r w:rsidRPr="004A1BD0">
              <w:t>552601</w:t>
            </w:r>
          </w:p>
        </w:tc>
        <w:tc>
          <w:tcPr>
            <w:tcW w:w="2981" w:type="pct"/>
            <w:tcBorders>
              <w:top w:val="nil"/>
              <w:left w:val="nil"/>
              <w:bottom w:val="single" w:sz="4" w:space="0" w:color="auto"/>
              <w:right w:val="single" w:sz="4" w:space="0" w:color="auto"/>
            </w:tcBorders>
            <w:vAlign w:val="center"/>
            <w:hideMark/>
          </w:tcPr>
          <w:p w14:paraId="158C8DD1" w14:textId="77777777" w:rsidR="004A1BD0" w:rsidRPr="004A1BD0" w:rsidRDefault="004A1BD0" w:rsidP="004A1BD0">
            <w:r w:rsidRPr="004A1BD0">
              <w:t>BIOPSIA RIÑÓN POR LUMBOTOMÍA</w:t>
            </w:r>
          </w:p>
        </w:tc>
        <w:tc>
          <w:tcPr>
            <w:tcW w:w="810" w:type="pct"/>
            <w:tcBorders>
              <w:top w:val="nil"/>
              <w:left w:val="nil"/>
              <w:bottom w:val="single" w:sz="4" w:space="0" w:color="auto"/>
              <w:right w:val="single" w:sz="4" w:space="0" w:color="auto"/>
            </w:tcBorders>
            <w:noWrap/>
            <w:vAlign w:val="center"/>
            <w:hideMark/>
          </w:tcPr>
          <w:p w14:paraId="4C294598" w14:textId="77777777" w:rsidR="004A1BD0" w:rsidRPr="004A1BD0" w:rsidRDefault="004A1BD0" w:rsidP="004A1BD0">
            <w:r w:rsidRPr="004A1BD0">
              <w:t>1.918.777</w:t>
            </w:r>
          </w:p>
        </w:tc>
      </w:tr>
      <w:tr w:rsidR="004A1BD0" w:rsidRPr="004A1BD0" w14:paraId="47921B4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1894C41" w14:textId="77777777" w:rsidR="004A1BD0" w:rsidRPr="004A1BD0" w:rsidRDefault="004A1BD0" w:rsidP="004A1BD0">
            <w:r w:rsidRPr="004A1BD0">
              <w:t>1043</w:t>
            </w:r>
          </w:p>
        </w:tc>
        <w:tc>
          <w:tcPr>
            <w:tcW w:w="767" w:type="pct"/>
            <w:tcBorders>
              <w:top w:val="nil"/>
              <w:left w:val="nil"/>
              <w:bottom w:val="single" w:sz="4" w:space="0" w:color="auto"/>
              <w:right w:val="single" w:sz="4" w:space="0" w:color="auto"/>
            </w:tcBorders>
            <w:noWrap/>
            <w:vAlign w:val="center"/>
            <w:hideMark/>
          </w:tcPr>
          <w:p w14:paraId="0B3EFF15" w14:textId="77777777" w:rsidR="004A1BD0" w:rsidRPr="004A1BD0" w:rsidRDefault="004A1BD0" w:rsidP="004A1BD0">
            <w:r w:rsidRPr="004A1BD0">
              <w:t>552602</w:t>
            </w:r>
          </w:p>
        </w:tc>
        <w:tc>
          <w:tcPr>
            <w:tcW w:w="2981" w:type="pct"/>
            <w:tcBorders>
              <w:top w:val="nil"/>
              <w:left w:val="nil"/>
              <w:bottom w:val="single" w:sz="4" w:space="0" w:color="auto"/>
              <w:right w:val="single" w:sz="4" w:space="0" w:color="auto"/>
            </w:tcBorders>
            <w:vAlign w:val="center"/>
            <w:hideMark/>
          </w:tcPr>
          <w:p w14:paraId="0ACC7537" w14:textId="77777777" w:rsidR="004A1BD0" w:rsidRPr="004A1BD0" w:rsidRDefault="004A1BD0" w:rsidP="004A1BD0">
            <w:r w:rsidRPr="004A1BD0">
              <w:t>BIOPSIA RIÑÓN POR LAPAROTOMÍA</w:t>
            </w:r>
          </w:p>
        </w:tc>
        <w:tc>
          <w:tcPr>
            <w:tcW w:w="810" w:type="pct"/>
            <w:tcBorders>
              <w:top w:val="nil"/>
              <w:left w:val="nil"/>
              <w:bottom w:val="single" w:sz="4" w:space="0" w:color="auto"/>
              <w:right w:val="single" w:sz="4" w:space="0" w:color="auto"/>
            </w:tcBorders>
            <w:noWrap/>
            <w:vAlign w:val="center"/>
            <w:hideMark/>
          </w:tcPr>
          <w:p w14:paraId="60B980E1" w14:textId="77777777" w:rsidR="004A1BD0" w:rsidRPr="004A1BD0" w:rsidRDefault="004A1BD0" w:rsidP="004A1BD0">
            <w:r w:rsidRPr="004A1BD0">
              <w:t>2.181.400</w:t>
            </w:r>
          </w:p>
        </w:tc>
      </w:tr>
      <w:tr w:rsidR="004A1BD0" w:rsidRPr="004A1BD0" w14:paraId="0E222F1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B2D6BBA" w14:textId="77777777" w:rsidR="004A1BD0" w:rsidRPr="004A1BD0" w:rsidRDefault="004A1BD0" w:rsidP="004A1BD0">
            <w:r w:rsidRPr="004A1BD0">
              <w:t>1044</w:t>
            </w:r>
          </w:p>
        </w:tc>
        <w:tc>
          <w:tcPr>
            <w:tcW w:w="767" w:type="pct"/>
            <w:tcBorders>
              <w:top w:val="nil"/>
              <w:left w:val="nil"/>
              <w:bottom w:val="single" w:sz="4" w:space="0" w:color="auto"/>
              <w:right w:val="single" w:sz="4" w:space="0" w:color="auto"/>
            </w:tcBorders>
            <w:noWrap/>
            <w:vAlign w:val="center"/>
            <w:hideMark/>
          </w:tcPr>
          <w:p w14:paraId="288A9EDB" w14:textId="77777777" w:rsidR="004A1BD0" w:rsidRPr="004A1BD0" w:rsidRDefault="004A1BD0" w:rsidP="004A1BD0">
            <w:r w:rsidRPr="004A1BD0">
              <w:t>552603</w:t>
            </w:r>
          </w:p>
        </w:tc>
        <w:tc>
          <w:tcPr>
            <w:tcW w:w="2981" w:type="pct"/>
            <w:tcBorders>
              <w:top w:val="nil"/>
              <w:left w:val="nil"/>
              <w:bottom w:val="single" w:sz="4" w:space="0" w:color="auto"/>
              <w:right w:val="single" w:sz="4" w:space="0" w:color="auto"/>
            </w:tcBorders>
            <w:vAlign w:val="center"/>
            <w:hideMark/>
          </w:tcPr>
          <w:p w14:paraId="68FCFAB1" w14:textId="77777777" w:rsidR="004A1BD0" w:rsidRPr="004A1BD0" w:rsidRDefault="004A1BD0" w:rsidP="004A1BD0">
            <w:r w:rsidRPr="004A1BD0">
              <w:t>BIOPSIA DE RIÑÓN VÍA PERCUTÁNEA</w:t>
            </w:r>
          </w:p>
        </w:tc>
        <w:tc>
          <w:tcPr>
            <w:tcW w:w="810" w:type="pct"/>
            <w:tcBorders>
              <w:top w:val="nil"/>
              <w:left w:val="nil"/>
              <w:bottom w:val="single" w:sz="4" w:space="0" w:color="auto"/>
              <w:right w:val="single" w:sz="4" w:space="0" w:color="auto"/>
            </w:tcBorders>
            <w:noWrap/>
            <w:vAlign w:val="center"/>
            <w:hideMark/>
          </w:tcPr>
          <w:p w14:paraId="4C2A4EE9" w14:textId="77777777" w:rsidR="004A1BD0" w:rsidRPr="004A1BD0" w:rsidRDefault="004A1BD0" w:rsidP="004A1BD0">
            <w:r w:rsidRPr="004A1BD0">
              <w:t>6.153.014</w:t>
            </w:r>
          </w:p>
        </w:tc>
      </w:tr>
      <w:tr w:rsidR="004A1BD0" w:rsidRPr="004A1BD0" w14:paraId="4083693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0755527" w14:textId="77777777" w:rsidR="004A1BD0" w:rsidRPr="004A1BD0" w:rsidRDefault="004A1BD0" w:rsidP="004A1BD0">
            <w:r w:rsidRPr="004A1BD0">
              <w:t>1045</w:t>
            </w:r>
          </w:p>
        </w:tc>
        <w:tc>
          <w:tcPr>
            <w:tcW w:w="767" w:type="pct"/>
            <w:tcBorders>
              <w:top w:val="nil"/>
              <w:left w:val="nil"/>
              <w:bottom w:val="single" w:sz="4" w:space="0" w:color="auto"/>
              <w:right w:val="single" w:sz="4" w:space="0" w:color="auto"/>
            </w:tcBorders>
            <w:noWrap/>
            <w:vAlign w:val="center"/>
            <w:hideMark/>
          </w:tcPr>
          <w:p w14:paraId="4050A42A" w14:textId="77777777" w:rsidR="004A1BD0" w:rsidRPr="004A1BD0" w:rsidRDefault="004A1BD0" w:rsidP="004A1BD0">
            <w:r w:rsidRPr="004A1BD0">
              <w:t>552604</w:t>
            </w:r>
          </w:p>
        </w:tc>
        <w:tc>
          <w:tcPr>
            <w:tcW w:w="2981" w:type="pct"/>
            <w:tcBorders>
              <w:top w:val="nil"/>
              <w:left w:val="nil"/>
              <w:bottom w:val="single" w:sz="4" w:space="0" w:color="auto"/>
              <w:right w:val="single" w:sz="4" w:space="0" w:color="auto"/>
            </w:tcBorders>
            <w:vAlign w:val="center"/>
            <w:hideMark/>
          </w:tcPr>
          <w:p w14:paraId="70B6C7C8" w14:textId="77777777" w:rsidR="004A1BD0" w:rsidRPr="004A1BD0" w:rsidRDefault="004A1BD0" w:rsidP="004A1BD0">
            <w:r w:rsidRPr="004A1BD0">
              <w:t>BIOPSIA DE RIÑÓN VÍA ENDOSCÓPICA</w:t>
            </w:r>
          </w:p>
        </w:tc>
        <w:tc>
          <w:tcPr>
            <w:tcW w:w="810" w:type="pct"/>
            <w:tcBorders>
              <w:top w:val="nil"/>
              <w:left w:val="nil"/>
              <w:bottom w:val="single" w:sz="4" w:space="0" w:color="auto"/>
              <w:right w:val="single" w:sz="4" w:space="0" w:color="auto"/>
            </w:tcBorders>
            <w:noWrap/>
            <w:vAlign w:val="center"/>
            <w:hideMark/>
          </w:tcPr>
          <w:p w14:paraId="2F1B2C68" w14:textId="77777777" w:rsidR="004A1BD0" w:rsidRPr="004A1BD0" w:rsidRDefault="004A1BD0" w:rsidP="004A1BD0">
            <w:r w:rsidRPr="004A1BD0">
              <w:t>2.490.900</w:t>
            </w:r>
          </w:p>
        </w:tc>
      </w:tr>
      <w:tr w:rsidR="004A1BD0" w:rsidRPr="004A1BD0" w14:paraId="1258FE3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C688893" w14:textId="77777777" w:rsidR="004A1BD0" w:rsidRPr="004A1BD0" w:rsidRDefault="004A1BD0" w:rsidP="004A1BD0">
            <w:r w:rsidRPr="004A1BD0">
              <w:t>1046</w:t>
            </w:r>
          </w:p>
        </w:tc>
        <w:tc>
          <w:tcPr>
            <w:tcW w:w="767" w:type="pct"/>
            <w:tcBorders>
              <w:top w:val="nil"/>
              <w:left w:val="nil"/>
              <w:bottom w:val="single" w:sz="4" w:space="0" w:color="auto"/>
              <w:right w:val="single" w:sz="4" w:space="0" w:color="auto"/>
            </w:tcBorders>
            <w:noWrap/>
            <w:vAlign w:val="center"/>
            <w:hideMark/>
          </w:tcPr>
          <w:p w14:paraId="214C3337" w14:textId="77777777" w:rsidR="004A1BD0" w:rsidRPr="004A1BD0" w:rsidRDefault="004A1BD0" w:rsidP="004A1BD0">
            <w:r w:rsidRPr="004A1BD0">
              <w:t>552606</w:t>
            </w:r>
          </w:p>
        </w:tc>
        <w:tc>
          <w:tcPr>
            <w:tcW w:w="2981" w:type="pct"/>
            <w:tcBorders>
              <w:top w:val="nil"/>
              <w:left w:val="nil"/>
              <w:bottom w:val="single" w:sz="4" w:space="0" w:color="auto"/>
              <w:right w:val="single" w:sz="4" w:space="0" w:color="auto"/>
            </w:tcBorders>
            <w:vAlign w:val="center"/>
            <w:hideMark/>
          </w:tcPr>
          <w:p w14:paraId="03558739" w14:textId="77777777" w:rsidR="004A1BD0" w:rsidRPr="004A1BD0" w:rsidRDefault="004A1BD0" w:rsidP="004A1BD0">
            <w:r w:rsidRPr="004A1BD0">
              <w:t>BIOPSIA TEJIDOS PERIRRENALES POR LUMBOTOMÍA</w:t>
            </w:r>
          </w:p>
        </w:tc>
        <w:tc>
          <w:tcPr>
            <w:tcW w:w="810" w:type="pct"/>
            <w:tcBorders>
              <w:top w:val="nil"/>
              <w:left w:val="nil"/>
              <w:bottom w:val="single" w:sz="4" w:space="0" w:color="auto"/>
              <w:right w:val="single" w:sz="4" w:space="0" w:color="auto"/>
            </w:tcBorders>
            <w:noWrap/>
            <w:vAlign w:val="center"/>
            <w:hideMark/>
          </w:tcPr>
          <w:p w14:paraId="033138B4" w14:textId="77777777" w:rsidR="004A1BD0" w:rsidRPr="004A1BD0" w:rsidRDefault="004A1BD0" w:rsidP="004A1BD0">
            <w:r w:rsidRPr="004A1BD0">
              <w:t>1.932.277</w:t>
            </w:r>
          </w:p>
        </w:tc>
      </w:tr>
      <w:tr w:rsidR="004A1BD0" w:rsidRPr="004A1BD0" w14:paraId="1D79D3F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B1CB5D4" w14:textId="77777777" w:rsidR="004A1BD0" w:rsidRPr="004A1BD0" w:rsidRDefault="004A1BD0" w:rsidP="004A1BD0">
            <w:r w:rsidRPr="004A1BD0">
              <w:t>1047</w:t>
            </w:r>
          </w:p>
        </w:tc>
        <w:tc>
          <w:tcPr>
            <w:tcW w:w="767" w:type="pct"/>
            <w:tcBorders>
              <w:top w:val="nil"/>
              <w:left w:val="nil"/>
              <w:bottom w:val="single" w:sz="4" w:space="0" w:color="auto"/>
              <w:right w:val="single" w:sz="4" w:space="0" w:color="auto"/>
            </w:tcBorders>
            <w:noWrap/>
            <w:vAlign w:val="center"/>
            <w:hideMark/>
          </w:tcPr>
          <w:p w14:paraId="17788BEA" w14:textId="77777777" w:rsidR="004A1BD0" w:rsidRPr="004A1BD0" w:rsidRDefault="004A1BD0" w:rsidP="004A1BD0">
            <w:r w:rsidRPr="004A1BD0">
              <w:t>552607</w:t>
            </w:r>
          </w:p>
        </w:tc>
        <w:tc>
          <w:tcPr>
            <w:tcW w:w="2981" w:type="pct"/>
            <w:tcBorders>
              <w:top w:val="nil"/>
              <w:left w:val="nil"/>
              <w:bottom w:val="single" w:sz="4" w:space="0" w:color="auto"/>
              <w:right w:val="single" w:sz="4" w:space="0" w:color="auto"/>
            </w:tcBorders>
            <w:vAlign w:val="center"/>
            <w:hideMark/>
          </w:tcPr>
          <w:p w14:paraId="069C5A44" w14:textId="77777777" w:rsidR="004A1BD0" w:rsidRPr="004A1BD0" w:rsidRDefault="004A1BD0" w:rsidP="004A1BD0">
            <w:r w:rsidRPr="004A1BD0">
              <w:t>BIOPSIA TEJIDOS PERIRRENALES POR LAPAROTOMÍA</w:t>
            </w:r>
          </w:p>
        </w:tc>
        <w:tc>
          <w:tcPr>
            <w:tcW w:w="810" w:type="pct"/>
            <w:tcBorders>
              <w:top w:val="nil"/>
              <w:left w:val="nil"/>
              <w:bottom w:val="single" w:sz="4" w:space="0" w:color="auto"/>
              <w:right w:val="single" w:sz="4" w:space="0" w:color="auto"/>
            </w:tcBorders>
            <w:noWrap/>
            <w:vAlign w:val="center"/>
            <w:hideMark/>
          </w:tcPr>
          <w:p w14:paraId="373F9668" w14:textId="77777777" w:rsidR="004A1BD0" w:rsidRPr="004A1BD0" w:rsidRDefault="004A1BD0" w:rsidP="004A1BD0">
            <w:r w:rsidRPr="004A1BD0">
              <w:t>1.932.277</w:t>
            </w:r>
          </w:p>
        </w:tc>
      </w:tr>
      <w:tr w:rsidR="004A1BD0" w:rsidRPr="004A1BD0" w14:paraId="5A32533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5C6AAA9" w14:textId="77777777" w:rsidR="004A1BD0" w:rsidRPr="004A1BD0" w:rsidRDefault="004A1BD0" w:rsidP="004A1BD0">
            <w:r w:rsidRPr="004A1BD0">
              <w:t>1048</w:t>
            </w:r>
          </w:p>
        </w:tc>
        <w:tc>
          <w:tcPr>
            <w:tcW w:w="767" w:type="pct"/>
            <w:tcBorders>
              <w:top w:val="nil"/>
              <w:left w:val="nil"/>
              <w:bottom w:val="single" w:sz="4" w:space="0" w:color="auto"/>
              <w:right w:val="single" w:sz="4" w:space="0" w:color="auto"/>
            </w:tcBorders>
            <w:noWrap/>
            <w:vAlign w:val="center"/>
            <w:hideMark/>
          </w:tcPr>
          <w:p w14:paraId="118E0B1C" w14:textId="77777777" w:rsidR="004A1BD0" w:rsidRPr="004A1BD0" w:rsidRDefault="004A1BD0" w:rsidP="004A1BD0">
            <w:r w:rsidRPr="004A1BD0">
              <w:t>552608</w:t>
            </w:r>
          </w:p>
        </w:tc>
        <w:tc>
          <w:tcPr>
            <w:tcW w:w="2981" w:type="pct"/>
            <w:tcBorders>
              <w:top w:val="nil"/>
              <w:left w:val="nil"/>
              <w:bottom w:val="single" w:sz="4" w:space="0" w:color="auto"/>
              <w:right w:val="single" w:sz="4" w:space="0" w:color="auto"/>
            </w:tcBorders>
            <w:vAlign w:val="center"/>
            <w:hideMark/>
          </w:tcPr>
          <w:p w14:paraId="114CF25D" w14:textId="77777777" w:rsidR="004A1BD0" w:rsidRPr="004A1BD0" w:rsidRDefault="004A1BD0" w:rsidP="004A1BD0">
            <w:r w:rsidRPr="004A1BD0">
              <w:t>BIOPSIA TEJIDOS PERIRRENALES VÍA PERCUTÁNEA</w:t>
            </w:r>
          </w:p>
        </w:tc>
        <w:tc>
          <w:tcPr>
            <w:tcW w:w="810" w:type="pct"/>
            <w:tcBorders>
              <w:top w:val="nil"/>
              <w:left w:val="nil"/>
              <w:bottom w:val="single" w:sz="4" w:space="0" w:color="auto"/>
              <w:right w:val="single" w:sz="4" w:space="0" w:color="auto"/>
            </w:tcBorders>
            <w:noWrap/>
            <w:vAlign w:val="center"/>
            <w:hideMark/>
          </w:tcPr>
          <w:p w14:paraId="4FFA8E4F" w14:textId="77777777" w:rsidR="004A1BD0" w:rsidRPr="004A1BD0" w:rsidRDefault="004A1BD0" w:rsidP="004A1BD0">
            <w:r w:rsidRPr="004A1BD0">
              <w:t>6.185.253</w:t>
            </w:r>
          </w:p>
        </w:tc>
      </w:tr>
      <w:tr w:rsidR="004A1BD0" w:rsidRPr="004A1BD0" w14:paraId="1102C5F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7AEB7F3" w14:textId="77777777" w:rsidR="004A1BD0" w:rsidRPr="004A1BD0" w:rsidRDefault="004A1BD0" w:rsidP="004A1BD0">
            <w:r w:rsidRPr="004A1BD0">
              <w:t>1049</w:t>
            </w:r>
          </w:p>
        </w:tc>
        <w:tc>
          <w:tcPr>
            <w:tcW w:w="767" w:type="pct"/>
            <w:tcBorders>
              <w:top w:val="nil"/>
              <w:left w:val="nil"/>
              <w:bottom w:val="single" w:sz="4" w:space="0" w:color="auto"/>
              <w:right w:val="single" w:sz="4" w:space="0" w:color="auto"/>
            </w:tcBorders>
            <w:noWrap/>
            <w:vAlign w:val="center"/>
            <w:hideMark/>
          </w:tcPr>
          <w:p w14:paraId="64D3B8BF" w14:textId="77777777" w:rsidR="004A1BD0" w:rsidRPr="004A1BD0" w:rsidRDefault="004A1BD0" w:rsidP="004A1BD0">
            <w:r w:rsidRPr="004A1BD0">
              <w:t>553101</w:t>
            </w:r>
          </w:p>
        </w:tc>
        <w:tc>
          <w:tcPr>
            <w:tcW w:w="2981" w:type="pct"/>
            <w:tcBorders>
              <w:top w:val="nil"/>
              <w:left w:val="nil"/>
              <w:bottom w:val="single" w:sz="4" w:space="0" w:color="auto"/>
              <w:right w:val="single" w:sz="4" w:space="0" w:color="auto"/>
            </w:tcBorders>
            <w:vAlign w:val="center"/>
            <w:hideMark/>
          </w:tcPr>
          <w:p w14:paraId="29635E91" w14:textId="77777777" w:rsidR="004A1BD0" w:rsidRPr="004A1BD0" w:rsidRDefault="004A1BD0" w:rsidP="004A1BD0">
            <w:r w:rsidRPr="004A1BD0">
              <w:t>ESCISIÓN LOCAL O ABLACIÓN DE LESIÓN RENAL VÍA ABIERTA</w:t>
            </w:r>
          </w:p>
        </w:tc>
        <w:tc>
          <w:tcPr>
            <w:tcW w:w="810" w:type="pct"/>
            <w:tcBorders>
              <w:top w:val="nil"/>
              <w:left w:val="nil"/>
              <w:bottom w:val="single" w:sz="4" w:space="0" w:color="auto"/>
              <w:right w:val="single" w:sz="4" w:space="0" w:color="auto"/>
            </w:tcBorders>
            <w:noWrap/>
            <w:vAlign w:val="center"/>
            <w:hideMark/>
          </w:tcPr>
          <w:p w14:paraId="642F98B8" w14:textId="77777777" w:rsidR="004A1BD0" w:rsidRPr="004A1BD0" w:rsidRDefault="004A1BD0" w:rsidP="004A1BD0">
            <w:r w:rsidRPr="004A1BD0">
              <w:t>1.762.874</w:t>
            </w:r>
          </w:p>
        </w:tc>
      </w:tr>
      <w:tr w:rsidR="004A1BD0" w:rsidRPr="004A1BD0" w14:paraId="7D0CF97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270E5D4" w14:textId="77777777" w:rsidR="004A1BD0" w:rsidRPr="004A1BD0" w:rsidRDefault="004A1BD0" w:rsidP="004A1BD0">
            <w:r w:rsidRPr="004A1BD0">
              <w:lastRenderedPageBreak/>
              <w:t>1050</w:t>
            </w:r>
          </w:p>
        </w:tc>
        <w:tc>
          <w:tcPr>
            <w:tcW w:w="767" w:type="pct"/>
            <w:tcBorders>
              <w:top w:val="nil"/>
              <w:left w:val="nil"/>
              <w:bottom w:val="single" w:sz="4" w:space="0" w:color="auto"/>
              <w:right w:val="single" w:sz="4" w:space="0" w:color="auto"/>
            </w:tcBorders>
            <w:noWrap/>
            <w:vAlign w:val="center"/>
            <w:hideMark/>
          </w:tcPr>
          <w:p w14:paraId="302DB4BB" w14:textId="77777777" w:rsidR="004A1BD0" w:rsidRPr="004A1BD0" w:rsidRDefault="004A1BD0" w:rsidP="004A1BD0">
            <w:r w:rsidRPr="004A1BD0">
              <w:t>553102</w:t>
            </w:r>
          </w:p>
        </w:tc>
        <w:tc>
          <w:tcPr>
            <w:tcW w:w="2981" w:type="pct"/>
            <w:tcBorders>
              <w:top w:val="nil"/>
              <w:left w:val="nil"/>
              <w:bottom w:val="single" w:sz="4" w:space="0" w:color="auto"/>
              <w:right w:val="single" w:sz="4" w:space="0" w:color="auto"/>
            </w:tcBorders>
            <w:vAlign w:val="center"/>
            <w:hideMark/>
          </w:tcPr>
          <w:p w14:paraId="647B450B" w14:textId="77777777" w:rsidR="004A1BD0" w:rsidRPr="004A1BD0" w:rsidRDefault="004A1BD0" w:rsidP="004A1BD0">
            <w:r w:rsidRPr="004A1BD0">
              <w:t>RESECCIÓN ENDOSCÓPICA DE LESIÓN PIELICA</w:t>
            </w:r>
          </w:p>
        </w:tc>
        <w:tc>
          <w:tcPr>
            <w:tcW w:w="810" w:type="pct"/>
            <w:tcBorders>
              <w:top w:val="nil"/>
              <w:left w:val="nil"/>
              <w:bottom w:val="single" w:sz="4" w:space="0" w:color="auto"/>
              <w:right w:val="single" w:sz="4" w:space="0" w:color="auto"/>
            </w:tcBorders>
            <w:noWrap/>
            <w:vAlign w:val="center"/>
            <w:hideMark/>
          </w:tcPr>
          <w:p w14:paraId="6814B267" w14:textId="77777777" w:rsidR="004A1BD0" w:rsidRPr="004A1BD0" w:rsidRDefault="004A1BD0" w:rsidP="004A1BD0">
            <w:r w:rsidRPr="004A1BD0">
              <w:t>3.162.260</w:t>
            </w:r>
          </w:p>
        </w:tc>
      </w:tr>
      <w:tr w:rsidR="004A1BD0" w:rsidRPr="004A1BD0" w14:paraId="28940C7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5CB91E9" w14:textId="77777777" w:rsidR="004A1BD0" w:rsidRPr="004A1BD0" w:rsidRDefault="004A1BD0" w:rsidP="004A1BD0">
            <w:r w:rsidRPr="004A1BD0">
              <w:t>1051</w:t>
            </w:r>
          </w:p>
        </w:tc>
        <w:tc>
          <w:tcPr>
            <w:tcW w:w="767" w:type="pct"/>
            <w:tcBorders>
              <w:top w:val="nil"/>
              <w:left w:val="nil"/>
              <w:bottom w:val="single" w:sz="4" w:space="0" w:color="auto"/>
              <w:right w:val="single" w:sz="4" w:space="0" w:color="auto"/>
            </w:tcBorders>
            <w:noWrap/>
            <w:vAlign w:val="center"/>
            <w:hideMark/>
          </w:tcPr>
          <w:p w14:paraId="1DA99AB2" w14:textId="77777777" w:rsidR="004A1BD0" w:rsidRPr="004A1BD0" w:rsidRDefault="004A1BD0" w:rsidP="004A1BD0">
            <w:r w:rsidRPr="004A1BD0">
              <w:t>553105</w:t>
            </w:r>
          </w:p>
        </w:tc>
        <w:tc>
          <w:tcPr>
            <w:tcW w:w="2981" w:type="pct"/>
            <w:tcBorders>
              <w:top w:val="nil"/>
              <w:left w:val="nil"/>
              <w:bottom w:val="single" w:sz="4" w:space="0" w:color="auto"/>
              <w:right w:val="single" w:sz="4" w:space="0" w:color="auto"/>
            </w:tcBorders>
            <w:vAlign w:val="center"/>
            <w:hideMark/>
          </w:tcPr>
          <w:p w14:paraId="0EA06CAB" w14:textId="77777777" w:rsidR="004A1BD0" w:rsidRPr="004A1BD0" w:rsidRDefault="004A1BD0" w:rsidP="004A1BD0">
            <w:r w:rsidRPr="004A1BD0">
              <w:t>DIVERTICULECTOMÍA U OBLITERACIÓN DE DIVERTÍCULO DE CALIZ VÍA ABIERTA</w:t>
            </w:r>
          </w:p>
        </w:tc>
        <w:tc>
          <w:tcPr>
            <w:tcW w:w="810" w:type="pct"/>
            <w:tcBorders>
              <w:top w:val="nil"/>
              <w:left w:val="nil"/>
              <w:bottom w:val="single" w:sz="4" w:space="0" w:color="auto"/>
              <w:right w:val="single" w:sz="4" w:space="0" w:color="auto"/>
            </w:tcBorders>
            <w:noWrap/>
            <w:vAlign w:val="center"/>
            <w:hideMark/>
          </w:tcPr>
          <w:p w14:paraId="3B7592F8" w14:textId="77777777" w:rsidR="004A1BD0" w:rsidRPr="004A1BD0" w:rsidRDefault="004A1BD0" w:rsidP="004A1BD0">
            <w:r w:rsidRPr="004A1BD0">
              <w:t>3.608.811</w:t>
            </w:r>
          </w:p>
        </w:tc>
      </w:tr>
      <w:tr w:rsidR="004A1BD0" w:rsidRPr="004A1BD0" w14:paraId="281D252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2ADDE15" w14:textId="77777777" w:rsidR="004A1BD0" w:rsidRPr="004A1BD0" w:rsidRDefault="004A1BD0" w:rsidP="004A1BD0">
            <w:r w:rsidRPr="004A1BD0">
              <w:t>1052</w:t>
            </w:r>
          </w:p>
        </w:tc>
        <w:tc>
          <w:tcPr>
            <w:tcW w:w="767" w:type="pct"/>
            <w:tcBorders>
              <w:top w:val="nil"/>
              <w:left w:val="nil"/>
              <w:bottom w:val="single" w:sz="4" w:space="0" w:color="auto"/>
              <w:right w:val="single" w:sz="4" w:space="0" w:color="auto"/>
            </w:tcBorders>
            <w:noWrap/>
            <w:vAlign w:val="center"/>
            <w:hideMark/>
          </w:tcPr>
          <w:p w14:paraId="732DAAB6" w14:textId="77777777" w:rsidR="004A1BD0" w:rsidRPr="004A1BD0" w:rsidRDefault="004A1BD0" w:rsidP="004A1BD0">
            <w:r w:rsidRPr="004A1BD0">
              <w:t>554001</w:t>
            </w:r>
          </w:p>
        </w:tc>
        <w:tc>
          <w:tcPr>
            <w:tcW w:w="2981" w:type="pct"/>
            <w:tcBorders>
              <w:top w:val="nil"/>
              <w:left w:val="nil"/>
              <w:bottom w:val="single" w:sz="4" w:space="0" w:color="auto"/>
              <w:right w:val="single" w:sz="4" w:space="0" w:color="auto"/>
            </w:tcBorders>
            <w:vAlign w:val="center"/>
            <w:hideMark/>
          </w:tcPr>
          <w:p w14:paraId="39FAF537" w14:textId="77777777" w:rsidR="004A1BD0" w:rsidRPr="004A1BD0" w:rsidRDefault="004A1BD0" w:rsidP="004A1BD0">
            <w:r w:rsidRPr="004A1BD0">
              <w:t>NEFRECTOMÍA PARCIAL POR LAPAROTOMÍA</w:t>
            </w:r>
          </w:p>
        </w:tc>
        <w:tc>
          <w:tcPr>
            <w:tcW w:w="810" w:type="pct"/>
            <w:tcBorders>
              <w:top w:val="nil"/>
              <w:left w:val="nil"/>
              <w:bottom w:val="single" w:sz="4" w:space="0" w:color="auto"/>
              <w:right w:val="single" w:sz="4" w:space="0" w:color="auto"/>
            </w:tcBorders>
            <w:noWrap/>
            <w:vAlign w:val="center"/>
            <w:hideMark/>
          </w:tcPr>
          <w:p w14:paraId="6B9E0470" w14:textId="77777777" w:rsidR="004A1BD0" w:rsidRPr="004A1BD0" w:rsidRDefault="004A1BD0" w:rsidP="004A1BD0">
            <w:r w:rsidRPr="004A1BD0">
              <w:t>3.608.811</w:t>
            </w:r>
          </w:p>
        </w:tc>
      </w:tr>
      <w:tr w:rsidR="004A1BD0" w:rsidRPr="004A1BD0" w14:paraId="287565B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12691A6" w14:textId="77777777" w:rsidR="004A1BD0" w:rsidRPr="004A1BD0" w:rsidRDefault="004A1BD0" w:rsidP="004A1BD0">
            <w:r w:rsidRPr="004A1BD0">
              <w:t>1053</w:t>
            </w:r>
          </w:p>
        </w:tc>
        <w:tc>
          <w:tcPr>
            <w:tcW w:w="767" w:type="pct"/>
            <w:tcBorders>
              <w:top w:val="nil"/>
              <w:left w:val="nil"/>
              <w:bottom w:val="single" w:sz="4" w:space="0" w:color="auto"/>
              <w:right w:val="single" w:sz="4" w:space="0" w:color="auto"/>
            </w:tcBorders>
            <w:noWrap/>
            <w:vAlign w:val="center"/>
            <w:hideMark/>
          </w:tcPr>
          <w:p w14:paraId="3FAE504A" w14:textId="77777777" w:rsidR="004A1BD0" w:rsidRPr="004A1BD0" w:rsidRDefault="004A1BD0" w:rsidP="004A1BD0">
            <w:r w:rsidRPr="004A1BD0">
              <w:t>554002</w:t>
            </w:r>
          </w:p>
        </w:tc>
        <w:tc>
          <w:tcPr>
            <w:tcW w:w="2981" w:type="pct"/>
            <w:tcBorders>
              <w:top w:val="nil"/>
              <w:left w:val="nil"/>
              <w:bottom w:val="single" w:sz="4" w:space="0" w:color="auto"/>
              <w:right w:val="single" w:sz="4" w:space="0" w:color="auto"/>
            </w:tcBorders>
            <w:vAlign w:val="center"/>
            <w:hideMark/>
          </w:tcPr>
          <w:p w14:paraId="1D4B0F90" w14:textId="77777777" w:rsidR="004A1BD0" w:rsidRPr="004A1BD0" w:rsidRDefault="004A1BD0" w:rsidP="004A1BD0">
            <w:r w:rsidRPr="004A1BD0">
              <w:t>NEFRECTOMÍA PARCIAL POR LUMBOTOMÍA</w:t>
            </w:r>
          </w:p>
        </w:tc>
        <w:tc>
          <w:tcPr>
            <w:tcW w:w="810" w:type="pct"/>
            <w:tcBorders>
              <w:top w:val="nil"/>
              <w:left w:val="nil"/>
              <w:bottom w:val="single" w:sz="4" w:space="0" w:color="auto"/>
              <w:right w:val="single" w:sz="4" w:space="0" w:color="auto"/>
            </w:tcBorders>
            <w:noWrap/>
            <w:vAlign w:val="center"/>
            <w:hideMark/>
          </w:tcPr>
          <w:p w14:paraId="63A0BCBC" w14:textId="77777777" w:rsidR="004A1BD0" w:rsidRPr="004A1BD0" w:rsidRDefault="004A1BD0" w:rsidP="004A1BD0">
            <w:r w:rsidRPr="004A1BD0">
              <w:t>3.608.811</w:t>
            </w:r>
          </w:p>
        </w:tc>
      </w:tr>
      <w:tr w:rsidR="004A1BD0" w:rsidRPr="004A1BD0" w14:paraId="0156E9F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ACB18A2" w14:textId="77777777" w:rsidR="004A1BD0" w:rsidRPr="004A1BD0" w:rsidRDefault="004A1BD0" w:rsidP="004A1BD0">
            <w:r w:rsidRPr="004A1BD0">
              <w:t>1054</w:t>
            </w:r>
          </w:p>
        </w:tc>
        <w:tc>
          <w:tcPr>
            <w:tcW w:w="767" w:type="pct"/>
            <w:tcBorders>
              <w:top w:val="nil"/>
              <w:left w:val="nil"/>
              <w:bottom w:val="single" w:sz="4" w:space="0" w:color="auto"/>
              <w:right w:val="single" w:sz="4" w:space="0" w:color="auto"/>
            </w:tcBorders>
            <w:noWrap/>
            <w:vAlign w:val="center"/>
            <w:hideMark/>
          </w:tcPr>
          <w:p w14:paraId="1C7CD6D2" w14:textId="77777777" w:rsidR="004A1BD0" w:rsidRPr="004A1BD0" w:rsidRDefault="004A1BD0" w:rsidP="004A1BD0">
            <w:r w:rsidRPr="004A1BD0">
              <w:t>554003</w:t>
            </w:r>
          </w:p>
        </w:tc>
        <w:tc>
          <w:tcPr>
            <w:tcW w:w="2981" w:type="pct"/>
            <w:tcBorders>
              <w:top w:val="nil"/>
              <w:left w:val="nil"/>
              <w:bottom w:val="single" w:sz="4" w:space="0" w:color="auto"/>
              <w:right w:val="single" w:sz="4" w:space="0" w:color="auto"/>
            </w:tcBorders>
            <w:vAlign w:val="center"/>
            <w:hideMark/>
          </w:tcPr>
          <w:p w14:paraId="7C49F334" w14:textId="77777777" w:rsidR="004A1BD0" w:rsidRPr="004A1BD0" w:rsidRDefault="004A1BD0" w:rsidP="004A1BD0">
            <w:r w:rsidRPr="004A1BD0">
              <w:t>NEFRECTOMÍA PARCIAL POR LAPAROSCOPIA</w:t>
            </w:r>
          </w:p>
        </w:tc>
        <w:tc>
          <w:tcPr>
            <w:tcW w:w="810" w:type="pct"/>
            <w:tcBorders>
              <w:top w:val="nil"/>
              <w:left w:val="nil"/>
              <w:bottom w:val="single" w:sz="4" w:space="0" w:color="auto"/>
              <w:right w:val="single" w:sz="4" w:space="0" w:color="auto"/>
            </w:tcBorders>
            <w:noWrap/>
            <w:vAlign w:val="center"/>
            <w:hideMark/>
          </w:tcPr>
          <w:p w14:paraId="3C040595" w14:textId="77777777" w:rsidR="004A1BD0" w:rsidRPr="004A1BD0" w:rsidRDefault="004A1BD0" w:rsidP="004A1BD0">
            <w:r w:rsidRPr="004A1BD0">
              <w:t>16.821.548</w:t>
            </w:r>
          </w:p>
        </w:tc>
      </w:tr>
      <w:tr w:rsidR="004A1BD0" w:rsidRPr="004A1BD0" w14:paraId="577D0FF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E5B65F9" w14:textId="77777777" w:rsidR="004A1BD0" w:rsidRPr="004A1BD0" w:rsidRDefault="004A1BD0" w:rsidP="004A1BD0">
            <w:r w:rsidRPr="004A1BD0">
              <w:t>1055</w:t>
            </w:r>
          </w:p>
        </w:tc>
        <w:tc>
          <w:tcPr>
            <w:tcW w:w="767" w:type="pct"/>
            <w:tcBorders>
              <w:top w:val="nil"/>
              <w:left w:val="nil"/>
              <w:bottom w:val="single" w:sz="4" w:space="0" w:color="auto"/>
              <w:right w:val="single" w:sz="4" w:space="0" w:color="auto"/>
            </w:tcBorders>
            <w:noWrap/>
            <w:vAlign w:val="center"/>
            <w:hideMark/>
          </w:tcPr>
          <w:p w14:paraId="13640436" w14:textId="77777777" w:rsidR="004A1BD0" w:rsidRPr="004A1BD0" w:rsidRDefault="004A1BD0" w:rsidP="004A1BD0">
            <w:r w:rsidRPr="004A1BD0">
              <w:t>555101</w:t>
            </w:r>
          </w:p>
        </w:tc>
        <w:tc>
          <w:tcPr>
            <w:tcW w:w="2981" w:type="pct"/>
            <w:tcBorders>
              <w:top w:val="nil"/>
              <w:left w:val="nil"/>
              <w:bottom w:val="single" w:sz="4" w:space="0" w:color="auto"/>
              <w:right w:val="single" w:sz="4" w:space="0" w:color="auto"/>
            </w:tcBorders>
            <w:vAlign w:val="center"/>
            <w:hideMark/>
          </w:tcPr>
          <w:p w14:paraId="7F024948" w14:textId="77777777" w:rsidR="004A1BD0" w:rsidRPr="004A1BD0" w:rsidRDefault="004A1BD0" w:rsidP="004A1BD0">
            <w:r w:rsidRPr="004A1BD0">
              <w:t>NEFROURETERECTOMÍA CON SEGMENTO DE VEJIGA VÍA ABIERTA</w:t>
            </w:r>
          </w:p>
        </w:tc>
        <w:tc>
          <w:tcPr>
            <w:tcW w:w="810" w:type="pct"/>
            <w:tcBorders>
              <w:top w:val="nil"/>
              <w:left w:val="nil"/>
              <w:bottom w:val="single" w:sz="4" w:space="0" w:color="auto"/>
              <w:right w:val="single" w:sz="4" w:space="0" w:color="auto"/>
            </w:tcBorders>
            <w:noWrap/>
            <w:vAlign w:val="center"/>
            <w:hideMark/>
          </w:tcPr>
          <w:p w14:paraId="15C23BCE" w14:textId="77777777" w:rsidR="004A1BD0" w:rsidRPr="004A1BD0" w:rsidRDefault="004A1BD0" w:rsidP="004A1BD0">
            <w:r w:rsidRPr="004A1BD0">
              <w:t>6.646.178</w:t>
            </w:r>
          </w:p>
        </w:tc>
      </w:tr>
      <w:tr w:rsidR="004A1BD0" w:rsidRPr="004A1BD0" w14:paraId="39FE8F9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3DB9262" w14:textId="77777777" w:rsidR="004A1BD0" w:rsidRPr="004A1BD0" w:rsidRDefault="004A1BD0" w:rsidP="004A1BD0">
            <w:r w:rsidRPr="004A1BD0">
              <w:t>1056</w:t>
            </w:r>
          </w:p>
        </w:tc>
        <w:tc>
          <w:tcPr>
            <w:tcW w:w="767" w:type="pct"/>
            <w:tcBorders>
              <w:top w:val="nil"/>
              <w:left w:val="nil"/>
              <w:bottom w:val="single" w:sz="4" w:space="0" w:color="auto"/>
              <w:right w:val="single" w:sz="4" w:space="0" w:color="auto"/>
            </w:tcBorders>
            <w:noWrap/>
            <w:vAlign w:val="center"/>
            <w:hideMark/>
          </w:tcPr>
          <w:p w14:paraId="498BB742" w14:textId="77777777" w:rsidR="004A1BD0" w:rsidRPr="004A1BD0" w:rsidRDefault="004A1BD0" w:rsidP="004A1BD0">
            <w:r w:rsidRPr="004A1BD0">
              <w:t>555102</w:t>
            </w:r>
          </w:p>
        </w:tc>
        <w:tc>
          <w:tcPr>
            <w:tcW w:w="2981" w:type="pct"/>
            <w:tcBorders>
              <w:top w:val="nil"/>
              <w:left w:val="nil"/>
              <w:bottom w:val="single" w:sz="4" w:space="0" w:color="auto"/>
              <w:right w:val="single" w:sz="4" w:space="0" w:color="auto"/>
            </w:tcBorders>
            <w:vAlign w:val="center"/>
            <w:hideMark/>
          </w:tcPr>
          <w:p w14:paraId="100229FC" w14:textId="77777777" w:rsidR="004A1BD0" w:rsidRPr="004A1BD0" w:rsidRDefault="004A1BD0" w:rsidP="004A1BD0">
            <w:r w:rsidRPr="004A1BD0">
              <w:t>NEFROURETERECTOMÍA TOTAL (UNILATERAL)</w:t>
            </w:r>
          </w:p>
        </w:tc>
        <w:tc>
          <w:tcPr>
            <w:tcW w:w="810" w:type="pct"/>
            <w:tcBorders>
              <w:top w:val="nil"/>
              <w:left w:val="nil"/>
              <w:bottom w:val="single" w:sz="4" w:space="0" w:color="auto"/>
              <w:right w:val="single" w:sz="4" w:space="0" w:color="auto"/>
            </w:tcBorders>
            <w:noWrap/>
            <w:vAlign w:val="center"/>
            <w:hideMark/>
          </w:tcPr>
          <w:p w14:paraId="3E115534" w14:textId="77777777" w:rsidR="004A1BD0" w:rsidRPr="004A1BD0" w:rsidRDefault="004A1BD0" w:rsidP="004A1BD0">
            <w:r w:rsidRPr="004A1BD0">
              <w:t>3.381.233</w:t>
            </w:r>
          </w:p>
        </w:tc>
      </w:tr>
      <w:tr w:rsidR="004A1BD0" w:rsidRPr="004A1BD0" w14:paraId="1B4E00A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5D89788" w14:textId="77777777" w:rsidR="004A1BD0" w:rsidRPr="004A1BD0" w:rsidRDefault="004A1BD0" w:rsidP="004A1BD0">
            <w:r w:rsidRPr="004A1BD0">
              <w:t>1057</w:t>
            </w:r>
          </w:p>
        </w:tc>
        <w:tc>
          <w:tcPr>
            <w:tcW w:w="767" w:type="pct"/>
            <w:tcBorders>
              <w:top w:val="nil"/>
              <w:left w:val="nil"/>
              <w:bottom w:val="single" w:sz="4" w:space="0" w:color="auto"/>
              <w:right w:val="single" w:sz="4" w:space="0" w:color="auto"/>
            </w:tcBorders>
            <w:noWrap/>
            <w:vAlign w:val="center"/>
            <w:hideMark/>
          </w:tcPr>
          <w:p w14:paraId="113A3545" w14:textId="77777777" w:rsidR="004A1BD0" w:rsidRPr="004A1BD0" w:rsidRDefault="004A1BD0" w:rsidP="004A1BD0">
            <w:r w:rsidRPr="004A1BD0">
              <w:t>555201</w:t>
            </w:r>
          </w:p>
        </w:tc>
        <w:tc>
          <w:tcPr>
            <w:tcW w:w="2981" w:type="pct"/>
            <w:tcBorders>
              <w:top w:val="nil"/>
              <w:left w:val="nil"/>
              <w:bottom w:val="single" w:sz="4" w:space="0" w:color="auto"/>
              <w:right w:val="single" w:sz="4" w:space="0" w:color="auto"/>
            </w:tcBorders>
            <w:vAlign w:val="center"/>
            <w:hideMark/>
          </w:tcPr>
          <w:p w14:paraId="011A4B19" w14:textId="77777777" w:rsidR="004A1BD0" w:rsidRPr="004A1BD0" w:rsidRDefault="004A1BD0" w:rsidP="004A1BD0">
            <w:r w:rsidRPr="004A1BD0">
              <w:t>NEFRECTOMÍA DE RIÑÓN RESIDUAL O ÚNICO POR LUMBOTOMÍA</w:t>
            </w:r>
          </w:p>
        </w:tc>
        <w:tc>
          <w:tcPr>
            <w:tcW w:w="810" w:type="pct"/>
            <w:tcBorders>
              <w:top w:val="nil"/>
              <w:left w:val="nil"/>
              <w:bottom w:val="single" w:sz="4" w:space="0" w:color="auto"/>
              <w:right w:val="single" w:sz="4" w:space="0" w:color="auto"/>
            </w:tcBorders>
            <w:noWrap/>
            <w:vAlign w:val="center"/>
            <w:hideMark/>
          </w:tcPr>
          <w:p w14:paraId="68BFA5F1" w14:textId="77777777" w:rsidR="004A1BD0" w:rsidRPr="004A1BD0" w:rsidRDefault="004A1BD0" w:rsidP="004A1BD0">
            <w:r w:rsidRPr="004A1BD0">
              <w:t>3.258.222</w:t>
            </w:r>
          </w:p>
        </w:tc>
      </w:tr>
      <w:tr w:rsidR="004A1BD0" w:rsidRPr="004A1BD0" w14:paraId="4AAAEEB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A7C7791" w14:textId="77777777" w:rsidR="004A1BD0" w:rsidRPr="004A1BD0" w:rsidRDefault="004A1BD0" w:rsidP="004A1BD0">
            <w:r w:rsidRPr="004A1BD0">
              <w:t>1058</w:t>
            </w:r>
          </w:p>
        </w:tc>
        <w:tc>
          <w:tcPr>
            <w:tcW w:w="767" w:type="pct"/>
            <w:tcBorders>
              <w:top w:val="nil"/>
              <w:left w:val="nil"/>
              <w:bottom w:val="single" w:sz="4" w:space="0" w:color="auto"/>
              <w:right w:val="single" w:sz="4" w:space="0" w:color="auto"/>
            </w:tcBorders>
            <w:noWrap/>
            <w:vAlign w:val="center"/>
            <w:hideMark/>
          </w:tcPr>
          <w:p w14:paraId="3403A82E" w14:textId="77777777" w:rsidR="004A1BD0" w:rsidRPr="004A1BD0" w:rsidRDefault="004A1BD0" w:rsidP="004A1BD0">
            <w:r w:rsidRPr="004A1BD0">
              <w:t>555202</w:t>
            </w:r>
          </w:p>
        </w:tc>
        <w:tc>
          <w:tcPr>
            <w:tcW w:w="2981" w:type="pct"/>
            <w:tcBorders>
              <w:top w:val="nil"/>
              <w:left w:val="nil"/>
              <w:bottom w:val="single" w:sz="4" w:space="0" w:color="auto"/>
              <w:right w:val="single" w:sz="4" w:space="0" w:color="auto"/>
            </w:tcBorders>
            <w:vAlign w:val="center"/>
            <w:hideMark/>
          </w:tcPr>
          <w:p w14:paraId="0B57B086" w14:textId="77777777" w:rsidR="004A1BD0" w:rsidRPr="004A1BD0" w:rsidRDefault="004A1BD0" w:rsidP="004A1BD0">
            <w:r w:rsidRPr="004A1BD0">
              <w:t>NEFRECTOMÍA DE RIÑÓN RESIDUAL O ÚNICO POR LAPAROTOMÍA</w:t>
            </w:r>
          </w:p>
        </w:tc>
        <w:tc>
          <w:tcPr>
            <w:tcW w:w="810" w:type="pct"/>
            <w:tcBorders>
              <w:top w:val="nil"/>
              <w:left w:val="nil"/>
              <w:bottom w:val="single" w:sz="4" w:space="0" w:color="auto"/>
              <w:right w:val="single" w:sz="4" w:space="0" w:color="auto"/>
            </w:tcBorders>
            <w:noWrap/>
            <w:vAlign w:val="center"/>
            <w:hideMark/>
          </w:tcPr>
          <w:p w14:paraId="3E1BC6EB" w14:textId="77777777" w:rsidR="004A1BD0" w:rsidRPr="004A1BD0" w:rsidRDefault="004A1BD0" w:rsidP="004A1BD0">
            <w:r w:rsidRPr="004A1BD0">
              <w:t>3.608.811</w:t>
            </w:r>
          </w:p>
        </w:tc>
      </w:tr>
      <w:tr w:rsidR="004A1BD0" w:rsidRPr="004A1BD0" w14:paraId="05E862A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A9528BE" w14:textId="77777777" w:rsidR="004A1BD0" w:rsidRPr="004A1BD0" w:rsidRDefault="004A1BD0" w:rsidP="004A1BD0">
            <w:r w:rsidRPr="004A1BD0">
              <w:t>1059</w:t>
            </w:r>
          </w:p>
        </w:tc>
        <w:tc>
          <w:tcPr>
            <w:tcW w:w="767" w:type="pct"/>
            <w:tcBorders>
              <w:top w:val="nil"/>
              <w:left w:val="nil"/>
              <w:bottom w:val="single" w:sz="4" w:space="0" w:color="auto"/>
              <w:right w:val="single" w:sz="4" w:space="0" w:color="auto"/>
            </w:tcBorders>
            <w:noWrap/>
            <w:vAlign w:val="center"/>
            <w:hideMark/>
          </w:tcPr>
          <w:p w14:paraId="6748CC53" w14:textId="77777777" w:rsidR="004A1BD0" w:rsidRPr="004A1BD0" w:rsidRDefault="004A1BD0" w:rsidP="004A1BD0">
            <w:r w:rsidRPr="004A1BD0">
              <w:t>555601</w:t>
            </w:r>
          </w:p>
        </w:tc>
        <w:tc>
          <w:tcPr>
            <w:tcW w:w="2981" w:type="pct"/>
            <w:tcBorders>
              <w:top w:val="nil"/>
              <w:left w:val="nil"/>
              <w:bottom w:val="single" w:sz="4" w:space="0" w:color="auto"/>
              <w:right w:val="single" w:sz="4" w:space="0" w:color="auto"/>
            </w:tcBorders>
            <w:vAlign w:val="center"/>
            <w:hideMark/>
          </w:tcPr>
          <w:p w14:paraId="6ED37B0B" w14:textId="77777777" w:rsidR="004A1BD0" w:rsidRPr="004A1BD0" w:rsidRDefault="004A1BD0" w:rsidP="004A1BD0">
            <w:r w:rsidRPr="004A1BD0">
              <w:t>NEFRECTOMÍA (OBTENCIÓN DE ÓRGANO)</w:t>
            </w:r>
          </w:p>
        </w:tc>
        <w:tc>
          <w:tcPr>
            <w:tcW w:w="810" w:type="pct"/>
            <w:tcBorders>
              <w:top w:val="nil"/>
              <w:left w:val="nil"/>
              <w:bottom w:val="single" w:sz="4" w:space="0" w:color="auto"/>
              <w:right w:val="single" w:sz="4" w:space="0" w:color="auto"/>
            </w:tcBorders>
            <w:noWrap/>
            <w:vAlign w:val="center"/>
            <w:hideMark/>
          </w:tcPr>
          <w:p w14:paraId="42244E9B" w14:textId="77777777" w:rsidR="004A1BD0" w:rsidRPr="004A1BD0" w:rsidRDefault="004A1BD0" w:rsidP="004A1BD0">
            <w:r w:rsidRPr="004A1BD0">
              <w:t>6.927.162</w:t>
            </w:r>
          </w:p>
        </w:tc>
      </w:tr>
      <w:tr w:rsidR="004A1BD0" w:rsidRPr="004A1BD0" w14:paraId="075BFF8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F1D9269" w14:textId="77777777" w:rsidR="004A1BD0" w:rsidRPr="004A1BD0" w:rsidRDefault="004A1BD0" w:rsidP="004A1BD0">
            <w:r w:rsidRPr="004A1BD0">
              <w:t>1060</w:t>
            </w:r>
          </w:p>
        </w:tc>
        <w:tc>
          <w:tcPr>
            <w:tcW w:w="767" w:type="pct"/>
            <w:tcBorders>
              <w:top w:val="nil"/>
              <w:left w:val="nil"/>
              <w:bottom w:val="single" w:sz="4" w:space="0" w:color="auto"/>
              <w:right w:val="single" w:sz="4" w:space="0" w:color="auto"/>
            </w:tcBorders>
            <w:noWrap/>
            <w:vAlign w:val="center"/>
            <w:hideMark/>
          </w:tcPr>
          <w:p w14:paraId="6C8695A4" w14:textId="77777777" w:rsidR="004A1BD0" w:rsidRPr="004A1BD0" w:rsidRDefault="004A1BD0" w:rsidP="004A1BD0">
            <w:r w:rsidRPr="004A1BD0">
              <w:t>555606</w:t>
            </w:r>
          </w:p>
        </w:tc>
        <w:tc>
          <w:tcPr>
            <w:tcW w:w="2981" w:type="pct"/>
            <w:tcBorders>
              <w:top w:val="nil"/>
              <w:left w:val="nil"/>
              <w:bottom w:val="single" w:sz="4" w:space="0" w:color="auto"/>
              <w:right w:val="single" w:sz="4" w:space="0" w:color="auto"/>
            </w:tcBorders>
            <w:vAlign w:val="center"/>
            <w:hideMark/>
          </w:tcPr>
          <w:p w14:paraId="0227AA12" w14:textId="77777777" w:rsidR="004A1BD0" w:rsidRPr="004A1BD0" w:rsidRDefault="004A1BD0" w:rsidP="004A1BD0">
            <w:r w:rsidRPr="004A1BD0">
              <w:t>RESECCIÓN DE RIÑÓN UNILATERAL TOTAL [NEFRECTOMÍA SIMPLE] POR LUMBOTOMÍA</w:t>
            </w:r>
          </w:p>
        </w:tc>
        <w:tc>
          <w:tcPr>
            <w:tcW w:w="810" w:type="pct"/>
            <w:tcBorders>
              <w:top w:val="nil"/>
              <w:left w:val="nil"/>
              <w:bottom w:val="single" w:sz="4" w:space="0" w:color="auto"/>
              <w:right w:val="single" w:sz="4" w:space="0" w:color="auto"/>
            </w:tcBorders>
            <w:noWrap/>
            <w:vAlign w:val="center"/>
            <w:hideMark/>
          </w:tcPr>
          <w:p w14:paraId="46B420D2" w14:textId="77777777" w:rsidR="004A1BD0" w:rsidRPr="004A1BD0" w:rsidRDefault="004A1BD0" w:rsidP="004A1BD0">
            <w:r w:rsidRPr="004A1BD0">
              <w:t>3.162.260</w:t>
            </w:r>
          </w:p>
        </w:tc>
      </w:tr>
      <w:tr w:rsidR="004A1BD0" w:rsidRPr="004A1BD0" w14:paraId="2762D22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F674D83" w14:textId="77777777" w:rsidR="004A1BD0" w:rsidRPr="004A1BD0" w:rsidRDefault="004A1BD0" w:rsidP="004A1BD0">
            <w:r w:rsidRPr="004A1BD0">
              <w:t>1061</w:t>
            </w:r>
          </w:p>
        </w:tc>
        <w:tc>
          <w:tcPr>
            <w:tcW w:w="767" w:type="pct"/>
            <w:tcBorders>
              <w:top w:val="nil"/>
              <w:left w:val="nil"/>
              <w:bottom w:val="single" w:sz="4" w:space="0" w:color="auto"/>
              <w:right w:val="single" w:sz="4" w:space="0" w:color="auto"/>
            </w:tcBorders>
            <w:noWrap/>
            <w:vAlign w:val="center"/>
            <w:hideMark/>
          </w:tcPr>
          <w:p w14:paraId="69158882" w14:textId="77777777" w:rsidR="004A1BD0" w:rsidRPr="004A1BD0" w:rsidRDefault="004A1BD0" w:rsidP="004A1BD0">
            <w:r w:rsidRPr="004A1BD0">
              <w:t>555607</w:t>
            </w:r>
          </w:p>
        </w:tc>
        <w:tc>
          <w:tcPr>
            <w:tcW w:w="2981" w:type="pct"/>
            <w:tcBorders>
              <w:top w:val="nil"/>
              <w:left w:val="nil"/>
              <w:bottom w:val="single" w:sz="4" w:space="0" w:color="auto"/>
              <w:right w:val="single" w:sz="4" w:space="0" w:color="auto"/>
            </w:tcBorders>
            <w:vAlign w:val="center"/>
            <w:hideMark/>
          </w:tcPr>
          <w:p w14:paraId="7A22CF0C" w14:textId="77777777" w:rsidR="004A1BD0" w:rsidRPr="004A1BD0" w:rsidRDefault="004A1BD0" w:rsidP="004A1BD0">
            <w:r w:rsidRPr="004A1BD0">
              <w:t>RESECCIÓN DE RIÑÓN UNILATERAL TOTAL [NEFRECTOMÍA SIMPLE] POR LAPAROTOMÍA</w:t>
            </w:r>
          </w:p>
        </w:tc>
        <w:tc>
          <w:tcPr>
            <w:tcW w:w="810" w:type="pct"/>
            <w:tcBorders>
              <w:top w:val="nil"/>
              <w:left w:val="nil"/>
              <w:bottom w:val="single" w:sz="4" w:space="0" w:color="auto"/>
              <w:right w:val="single" w:sz="4" w:space="0" w:color="auto"/>
            </w:tcBorders>
            <w:noWrap/>
            <w:vAlign w:val="center"/>
            <w:hideMark/>
          </w:tcPr>
          <w:p w14:paraId="246DE7D0" w14:textId="77777777" w:rsidR="004A1BD0" w:rsidRPr="004A1BD0" w:rsidRDefault="004A1BD0" w:rsidP="004A1BD0">
            <w:r w:rsidRPr="004A1BD0">
              <w:t>3.162.260</w:t>
            </w:r>
          </w:p>
        </w:tc>
      </w:tr>
      <w:tr w:rsidR="004A1BD0" w:rsidRPr="004A1BD0" w14:paraId="4820922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5242557" w14:textId="77777777" w:rsidR="004A1BD0" w:rsidRPr="004A1BD0" w:rsidRDefault="004A1BD0" w:rsidP="004A1BD0">
            <w:r w:rsidRPr="004A1BD0">
              <w:t>1062</w:t>
            </w:r>
          </w:p>
        </w:tc>
        <w:tc>
          <w:tcPr>
            <w:tcW w:w="767" w:type="pct"/>
            <w:tcBorders>
              <w:top w:val="nil"/>
              <w:left w:val="nil"/>
              <w:bottom w:val="single" w:sz="4" w:space="0" w:color="auto"/>
              <w:right w:val="single" w:sz="4" w:space="0" w:color="auto"/>
            </w:tcBorders>
            <w:noWrap/>
            <w:vAlign w:val="center"/>
            <w:hideMark/>
          </w:tcPr>
          <w:p w14:paraId="26B93CEB" w14:textId="77777777" w:rsidR="004A1BD0" w:rsidRPr="004A1BD0" w:rsidRDefault="004A1BD0" w:rsidP="004A1BD0">
            <w:r w:rsidRPr="004A1BD0">
              <w:t>555608</w:t>
            </w:r>
          </w:p>
        </w:tc>
        <w:tc>
          <w:tcPr>
            <w:tcW w:w="2981" w:type="pct"/>
            <w:tcBorders>
              <w:top w:val="nil"/>
              <w:left w:val="nil"/>
              <w:bottom w:val="single" w:sz="4" w:space="0" w:color="auto"/>
              <w:right w:val="single" w:sz="4" w:space="0" w:color="auto"/>
            </w:tcBorders>
            <w:vAlign w:val="center"/>
            <w:hideMark/>
          </w:tcPr>
          <w:p w14:paraId="2B62D3B2" w14:textId="77777777" w:rsidR="004A1BD0" w:rsidRPr="004A1BD0" w:rsidRDefault="004A1BD0" w:rsidP="004A1BD0">
            <w:r w:rsidRPr="004A1BD0">
              <w:t>RESECCIÓN DE RIÑÓN UNILATERAL TOTAL [NEFRECTOMÍA SIMPLE] VÍA LAPAROSCÓPICA</w:t>
            </w:r>
          </w:p>
        </w:tc>
        <w:tc>
          <w:tcPr>
            <w:tcW w:w="810" w:type="pct"/>
            <w:tcBorders>
              <w:top w:val="nil"/>
              <w:left w:val="nil"/>
              <w:bottom w:val="single" w:sz="4" w:space="0" w:color="auto"/>
              <w:right w:val="single" w:sz="4" w:space="0" w:color="auto"/>
            </w:tcBorders>
            <w:noWrap/>
            <w:vAlign w:val="center"/>
            <w:hideMark/>
          </w:tcPr>
          <w:p w14:paraId="096022B8" w14:textId="77777777" w:rsidR="004A1BD0" w:rsidRPr="004A1BD0" w:rsidRDefault="004A1BD0" w:rsidP="004A1BD0">
            <w:r w:rsidRPr="004A1BD0">
              <w:t>16.821.548</w:t>
            </w:r>
          </w:p>
        </w:tc>
      </w:tr>
      <w:tr w:rsidR="004A1BD0" w:rsidRPr="004A1BD0" w14:paraId="6F89339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493F3E8" w14:textId="77777777" w:rsidR="004A1BD0" w:rsidRPr="004A1BD0" w:rsidRDefault="004A1BD0" w:rsidP="004A1BD0">
            <w:r w:rsidRPr="004A1BD0">
              <w:t>1063</w:t>
            </w:r>
          </w:p>
        </w:tc>
        <w:tc>
          <w:tcPr>
            <w:tcW w:w="767" w:type="pct"/>
            <w:tcBorders>
              <w:top w:val="nil"/>
              <w:left w:val="nil"/>
              <w:bottom w:val="single" w:sz="4" w:space="0" w:color="auto"/>
              <w:right w:val="single" w:sz="4" w:space="0" w:color="auto"/>
            </w:tcBorders>
            <w:noWrap/>
            <w:vAlign w:val="center"/>
            <w:hideMark/>
          </w:tcPr>
          <w:p w14:paraId="5B00C9EC" w14:textId="77777777" w:rsidR="004A1BD0" w:rsidRPr="004A1BD0" w:rsidRDefault="004A1BD0" w:rsidP="004A1BD0">
            <w:r w:rsidRPr="004A1BD0">
              <w:t>555702</w:t>
            </w:r>
          </w:p>
        </w:tc>
        <w:tc>
          <w:tcPr>
            <w:tcW w:w="2981" w:type="pct"/>
            <w:tcBorders>
              <w:top w:val="nil"/>
              <w:left w:val="nil"/>
              <w:bottom w:val="single" w:sz="4" w:space="0" w:color="auto"/>
              <w:right w:val="single" w:sz="4" w:space="0" w:color="auto"/>
            </w:tcBorders>
            <w:vAlign w:val="center"/>
            <w:hideMark/>
          </w:tcPr>
          <w:p w14:paraId="484F36E1" w14:textId="77777777" w:rsidR="004A1BD0" w:rsidRPr="004A1BD0" w:rsidRDefault="004A1BD0" w:rsidP="004A1BD0">
            <w:r w:rsidRPr="004A1BD0">
              <w:t>NEFRECTOMÍA RADICAL POR LUMBOTOMÍA</w:t>
            </w:r>
          </w:p>
        </w:tc>
        <w:tc>
          <w:tcPr>
            <w:tcW w:w="810" w:type="pct"/>
            <w:tcBorders>
              <w:top w:val="nil"/>
              <w:left w:val="nil"/>
              <w:bottom w:val="single" w:sz="4" w:space="0" w:color="auto"/>
              <w:right w:val="single" w:sz="4" w:space="0" w:color="auto"/>
            </w:tcBorders>
            <w:noWrap/>
            <w:vAlign w:val="center"/>
            <w:hideMark/>
          </w:tcPr>
          <w:p w14:paraId="21F92EE8" w14:textId="77777777" w:rsidR="004A1BD0" w:rsidRPr="004A1BD0" w:rsidRDefault="004A1BD0" w:rsidP="004A1BD0">
            <w:r w:rsidRPr="004A1BD0">
              <w:t>3.608.811</w:t>
            </w:r>
          </w:p>
        </w:tc>
      </w:tr>
      <w:tr w:rsidR="004A1BD0" w:rsidRPr="004A1BD0" w14:paraId="3640965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D8D730F" w14:textId="77777777" w:rsidR="004A1BD0" w:rsidRPr="004A1BD0" w:rsidRDefault="004A1BD0" w:rsidP="004A1BD0">
            <w:r w:rsidRPr="004A1BD0">
              <w:t>1064</w:t>
            </w:r>
          </w:p>
        </w:tc>
        <w:tc>
          <w:tcPr>
            <w:tcW w:w="767" w:type="pct"/>
            <w:tcBorders>
              <w:top w:val="nil"/>
              <w:left w:val="nil"/>
              <w:bottom w:val="single" w:sz="4" w:space="0" w:color="auto"/>
              <w:right w:val="single" w:sz="4" w:space="0" w:color="auto"/>
            </w:tcBorders>
            <w:noWrap/>
            <w:vAlign w:val="center"/>
            <w:hideMark/>
          </w:tcPr>
          <w:p w14:paraId="3683F7AB" w14:textId="77777777" w:rsidR="004A1BD0" w:rsidRPr="004A1BD0" w:rsidRDefault="004A1BD0" w:rsidP="004A1BD0">
            <w:r w:rsidRPr="004A1BD0">
              <w:t>555703</w:t>
            </w:r>
          </w:p>
        </w:tc>
        <w:tc>
          <w:tcPr>
            <w:tcW w:w="2981" w:type="pct"/>
            <w:tcBorders>
              <w:top w:val="nil"/>
              <w:left w:val="nil"/>
              <w:bottom w:val="single" w:sz="4" w:space="0" w:color="auto"/>
              <w:right w:val="single" w:sz="4" w:space="0" w:color="auto"/>
            </w:tcBorders>
            <w:vAlign w:val="center"/>
            <w:hideMark/>
          </w:tcPr>
          <w:p w14:paraId="7FC12047" w14:textId="77777777" w:rsidR="004A1BD0" w:rsidRPr="004A1BD0" w:rsidRDefault="004A1BD0" w:rsidP="004A1BD0">
            <w:r w:rsidRPr="004A1BD0">
              <w:t>NEFRECTOMÍA RADICAL POR LAPAROTOMÍA</w:t>
            </w:r>
          </w:p>
        </w:tc>
        <w:tc>
          <w:tcPr>
            <w:tcW w:w="810" w:type="pct"/>
            <w:tcBorders>
              <w:top w:val="nil"/>
              <w:left w:val="nil"/>
              <w:bottom w:val="single" w:sz="4" w:space="0" w:color="auto"/>
              <w:right w:val="single" w:sz="4" w:space="0" w:color="auto"/>
            </w:tcBorders>
            <w:noWrap/>
            <w:vAlign w:val="center"/>
            <w:hideMark/>
          </w:tcPr>
          <w:p w14:paraId="2F0036BC" w14:textId="77777777" w:rsidR="004A1BD0" w:rsidRPr="004A1BD0" w:rsidRDefault="004A1BD0" w:rsidP="004A1BD0">
            <w:r w:rsidRPr="004A1BD0">
              <w:t>3.608.811</w:t>
            </w:r>
          </w:p>
        </w:tc>
      </w:tr>
      <w:tr w:rsidR="004A1BD0" w:rsidRPr="004A1BD0" w14:paraId="790786B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6D4BC2E" w14:textId="77777777" w:rsidR="004A1BD0" w:rsidRPr="004A1BD0" w:rsidRDefault="004A1BD0" w:rsidP="004A1BD0">
            <w:r w:rsidRPr="004A1BD0">
              <w:t>1065</w:t>
            </w:r>
          </w:p>
        </w:tc>
        <w:tc>
          <w:tcPr>
            <w:tcW w:w="767" w:type="pct"/>
            <w:tcBorders>
              <w:top w:val="nil"/>
              <w:left w:val="nil"/>
              <w:bottom w:val="single" w:sz="4" w:space="0" w:color="auto"/>
              <w:right w:val="single" w:sz="4" w:space="0" w:color="auto"/>
            </w:tcBorders>
            <w:noWrap/>
            <w:vAlign w:val="center"/>
            <w:hideMark/>
          </w:tcPr>
          <w:p w14:paraId="0A44277A" w14:textId="77777777" w:rsidR="004A1BD0" w:rsidRPr="004A1BD0" w:rsidRDefault="004A1BD0" w:rsidP="004A1BD0">
            <w:r w:rsidRPr="004A1BD0">
              <w:t>555721</w:t>
            </w:r>
          </w:p>
        </w:tc>
        <w:tc>
          <w:tcPr>
            <w:tcW w:w="2981" w:type="pct"/>
            <w:tcBorders>
              <w:top w:val="nil"/>
              <w:left w:val="nil"/>
              <w:bottom w:val="single" w:sz="4" w:space="0" w:color="auto"/>
              <w:right w:val="single" w:sz="4" w:space="0" w:color="auto"/>
            </w:tcBorders>
            <w:vAlign w:val="center"/>
            <w:hideMark/>
          </w:tcPr>
          <w:p w14:paraId="73AB22F9" w14:textId="77777777" w:rsidR="004A1BD0" w:rsidRPr="004A1BD0" w:rsidRDefault="004A1BD0" w:rsidP="004A1BD0">
            <w:r w:rsidRPr="004A1BD0">
              <w:t>NEFRECTOMÍA RADICAL POR LAPAROSCOPIA</w:t>
            </w:r>
          </w:p>
        </w:tc>
        <w:tc>
          <w:tcPr>
            <w:tcW w:w="810" w:type="pct"/>
            <w:tcBorders>
              <w:top w:val="nil"/>
              <w:left w:val="nil"/>
              <w:bottom w:val="single" w:sz="4" w:space="0" w:color="auto"/>
              <w:right w:val="single" w:sz="4" w:space="0" w:color="auto"/>
            </w:tcBorders>
            <w:noWrap/>
            <w:vAlign w:val="center"/>
            <w:hideMark/>
          </w:tcPr>
          <w:p w14:paraId="07699861" w14:textId="77777777" w:rsidR="004A1BD0" w:rsidRPr="004A1BD0" w:rsidRDefault="004A1BD0" w:rsidP="004A1BD0">
            <w:r w:rsidRPr="004A1BD0">
              <w:t>16.821.548</w:t>
            </w:r>
          </w:p>
        </w:tc>
      </w:tr>
      <w:tr w:rsidR="004A1BD0" w:rsidRPr="004A1BD0" w14:paraId="14D2C06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0C7431E" w14:textId="77777777" w:rsidR="004A1BD0" w:rsidRPr="004A1BD0" w:rsidRDefault="004A1BD0" w:rsidP="004A1BD0">
            <w:r w:rsidRPr="004A1BD0">
              <w:t>1066</w:t>
            </w:r>
          </w:p>
        </w:tc>
        <w:tc>
          <w:tcPr>
            <w:tcW w:w="767" w:type="pct"/>
            <w:tcBorders>
              <w:top w:val="nil"/>
              <w:left w:val="nil"/>
              <w:bottom w:val="single" w:sz="4" w:space="0" w:color="auto"/>
              <w:right w:val="single" w:sz="4" w:space="0" w:color="auto"/>
            </w:tcBorders>
            <w:noWrap/>
            <w:vAlign w:val="center"/>
            <w:hideMark/>
          </w:tcPr>
          <w:p w14:paraId="67669177" w14:textId="77777777" w:rsidR="004A1BD0" w:rsidRPr="004A1BD0" w:rsidRDefault="004A1BD0" w:rsidP="004A1BD0">
            <w:r w:rsidRPr="004A1BD0">
              <w:t>557001</w:t>
            </w:r>
          </w:p>
        </w:tc>
        <w:tc>
          <w:tcPr>
            <w:tcW w:w="2981" w:type="pct"/>
            <w:tcBorders>
              <w:top w:val="nil"/>
              <w:left w:val="nil"/>
              <w:bottom w:val="single" w:sz="4" w:space="0" w:color="auto"/>
              <w:right w:val="single" w:sz="4" w:space="0" w:color="auto"/>
            </w:tcBorders>
            <w:vAlign w:val="center"/>
            <w:hideMark/>
          </w:tcPr>
          <w:p w14:paraId="64E76B94" w14:textId="77777777" w:rsidR="004A1BD0" w:rsidRPr="004A1BD0" w:rsidRDefault="004A1BD0" w:rsidP="004A1BD0">
            <w:r w:rsidRPr="004A1BD0">
              <w:t>NEFROPEXIA POR VÍA ABIERTA</w:t>
            </w:r>
          </w:p>
        </w:tc>
        <w:tc>
          <w:tcPr>
            <w:tcW w:w="810" w:type="pct"/>
            <w:tcBorders>
              <w:top w:val="nil"/>
              <w:left w:val="nil"/>
              <w:bottom w:val="single" w:sz="4" w:space="0" w:color="auto"/>
              <w:right w:val="single" w:sz="4" w:space="0" w:color="auto"/>
            </w:tcBorders>
            <w:noWrap/>
            <w:vAlign w:val="center"/>
            <w:hideMark/>
          </w:tcPr>
          <w:p w14:paraId="1D16F571" w14:textId="77777777" w:rsidR="004A1BD0" w:rsidRPr="004A1BD0" w:rsidRDefault="004A1BD0" w:rsidP="004A1BD0">
            <w:r w:rsidRPr="004A1BD0">
              <w:t>2.944.091</w:t>
            </w:r>
          </w:p>
        </w:tc>
      </w:tr>
      <w:tr w:rsidR="004A1BD0" w:rsidRPr="004A1BD0" w14:paraId="7F8DEFB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42AF1EC" w14:textId="77777777" w:rsidR="004A1BD0" w:rsidRPr="004A1BD0" w:rsidRDefault="004A1BD0" w:rsidP="004A1BD0">
            <w:r w:rsidRPr="004A1BD0">
              <w:t>1067</w:t>
            </w:r>
          </w:p>
        </w:tc>
        <w:tc>
          <w:tcPr>
            <w:tcW w:w="767" w:type="pct"/>
            <w:tcBorders>
              <w:top w:val="nil"/>
              <w:left w:val="nil"/>
              <w:bottom w:val="single" w:sz="4" w:space="0" w:color="auto"/>
              <w:right w:val="single" w:sz="4" w:space="0" w:color="auto"/>
            </w:tcBorders>
            <w:noWrap/>
            <w:vAlign w:val="center"/>
            <w:hideMark/>
          </w:tcPr>
          <w:p w14:paraId="2E8FDCC7" w14:textId="77777777" w:rsidR="004A1BD0" w:rsidRPr="004A1BD0" w:rsidRDefault="004A1BD0" w:rsidP="004A1BD0">
            <w:r w:rsidRPr="004A1BD0">
              <w:t>558101</w:t>
            </w:r>
          </w:p>
        </w:tc>
        <w:tc>
          <w:tcPr>
            <w:tcW w:w="2981" w:type="pct"/>
            <w:tcBorders>
              <w:top w:val="nil"/>
              <w:left w:val="nil"/>
              <w:bottom w:val="single" w:sz="4" w:space="0" w:color="auto"/>
              <w:right w:val="single" w:sz="4" w:space="0" w:color="auto"/>
            </w:tcBorders>
            <w:vAlign w:val="center"/>
            <w:hideMark/>
          </w:tcPr>
          <w:p w14:paraId="60158373" w14:textId="77777777" w:rsidR="004A1BD0" w:rsidRPr="004A1BD0" w:rsidRDefault="004A1BD0" w:rsidP="004A1BD0">
            <w:r w:rsidRPr="004A1BD0">
              <w:t>NEFRORRAFIA O SUTURA DE LACERACIÓN RENAL VÍA ABIERTA</w:t>
            </w:r>
          </w:p>
        </w:tc>
        <w:tc>
          <w:tcPr>
            <w:tcW w:w="810" w:type="pct"/>
            <w:tcBorders>
              <w:top w:val="nil"/>
              <w:left w:val="nil"/>
              <w:bottom w:val="single" w:sz="4" w:space="0" w:color="auto"/>
              <w:right w:val="single" w:sz="4" w:space="0" w:color="auto"/>
            </w:tcBorders>
            <w:noWrap/>
            <w:vAlign w:val="center"/>
            <w:hideMark/>
          </w:tcPr>
          <w:p w14:paraId="3460C5B8" w14:textId="77777777" w:rsidR="004A1BD0" w:rsidRPr="004A1BD0" w:rsidRDefault="004A1BD0" w:rsidP="004A1BD0">
            <w:r w:rsidRPr="004A1BD0">
              <w:t>2.206.476</w:t>
            </w:r>
          </w:p>
        </w:tc>
      </w:tr>
      <w:tr w:rsidR="004A1BD0" w:rsidRPr="004A1BD0" w14:paraId="7F342FB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3334C4E" w14:textId="77777777" w:rsidR="004A1BD0" w:rsidRPr="004A1BD0" w:rsidRDefault="004A1BD0" w:rsidP="004A1BD0">
            <w:r w:rsidRPr="004A1BD0">
              <w:t>1068</w:t>
            </w:r>
          </w:p>
        </w:tc>
        <w:tc>
          <w:tcPr>
            <w:tcW w:w="767" w:type="pct"/>
            <w:tcBorders>
              <w:top w:val="nil"/>
              <w:left w:val="nil"/>
              <w:bottom w:val="single" w:sz="4" w:space="0" w:color="auto"/>
              <w:right w:val="single" w:sz="4" w:space="0" w:color="auto"/>
            </w:tcBorders>
            <w:noWrap/>
            <w:vAlign w:val="center"/>
            <w:hideMark/>
          </w:tcPr>
          <w:p w14:paraId="6202FE9C" w14:textId="77777777" w:rsidR="004A1BD0" w:rsidRPr="004A1BD0" w:rsidRDefault="004A1BD0" w:rsidP="004A1BD0">
            <w:r w:rsidRPr="004A1BD0">
              <w:t>558605</w:t>
            </w:r>
          </w:p>
        </w:tc>
        <w:tc>
          <w:tcPr>
            <w:tcW w:w="2981" w:type="pct"/>
            <w:tcBorders>
              <w:top w:val="nil"/>
              <w:left w:val="nil"/>
              <w:bottom w:val="single" w:sz="4" w:space="0" w:color="auto"/>
              <w:right w:val="single" w:sz="4" w:space="0" w:color="auto"/>
            </w:tcBorders>
            <w:vAlign w:val="center"/>
            <w:hideMark/>
          </w:tcPr>
          <w:p w14:paraId="27EEA24F" w14:textId="77777777" w:rsidR="004A1BD0" w:rsidRPr="004A1BD0" w:rsidRDefault="004A1BD0" w:rsidP="004A1BD0">
            <w:r w:rsidRPr="004A1BD0">
              <w:t>ANASTOMOSIS URETERO CALICIAL O NEFROCALICOSTOMÍA VÍA ABIERTA</w:t>
            </w:r>
          </w:p>
        </w:tc>
        <w:tc>
          <w:tcPr>
            <w:tcW w:w="810" w:type="pct"/>
            <w:tcBorders>
              <w:top w:val="nil"/>
              <w:left w:val="nil"/>
              <w:bottom w:val="single" w:sz="4" w:space="0" w:color="auto"/>
              <w:right w:val="single" w:sz="4" w:space="0" w:color="auto"/>
            </w:tcBorders>
            <w:noWrap/>
            <w:vAlign w:val="center"/>
            <w:hideMark/>
          </w:tcPr>
          <w:p w14:paraId="08D56FF1" w14:textId="77777777" w:rsidR="004A1BD0" w:rsidRPr="004A1BD0" w:rsidRDefault="004A1BD0" w:rsidP="004A1BD0">
            <w:r w:rsidRPr="004A1BD0">
              <w:t>3.608.811</w:t>
            </w:r>
          </w:p>
        </w:tc>
      </w:tr>
      <w:tr w:rsidR="004A1BD0" w:rsidRPr="004A1BD0" w14:paraId="53C7990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0175E0B" w14:textId="77777777" w:rsidR="004A1BD0" w:rsidRPr="004A1BD0" w:rsidRDefault="004A1BD0" w:rsidP="004A1BD0">
            <w:r w:rsidRPr="004A1BD0">
              <w:t>1069</w:t>
            </w:r>
          </w:p>
        </w:tc>
        <w:tc>
          <w:tcPr>
            <w:tcW w:w="767" w:type="pct"/>
            <w:tcBorders>
              <w:top w:val="nil"/>
              <w:left w:val="nil"/>
              <w:bottom w:val="single" w:sz="4" w:space="0" w:color="auto"/>
              <w:right w:val="single" w:sz="4" w:space="0" w:color="auto"/>
            </w:tcBorders>
            <w:noWrap/>
            <w:vAlign w:val="center"/>
            <w:hideMark/>
          </w:tcPr>
          <w:p w14:paraId="6B7F8876" w14:textId="77777777" w:rsidR="004A1BD0" w:rsidRPr="004A1BD0" w:rsidRDefault="004A1BD0" w:rsidP="004A1BD0">
            <w:r w:rsidRPr="004A1BD0">
              <w:t>558730</w:t>
            </w:r>
          </w:p>
        </w:tc>
        <w:tc>
          <w:tcPr>
            <w:tcW w:w="2981" w:type="pct"/>
            <w:tcBorders>
              <w:top w:val="nil"/>
              <w:left w:val="nil"/>
              <w:bottom w:val="single" w:sz="4" w:space="0" w:color="auto"/>
              <w:right w:val="single" w:sz="4" w:space="0" w:color="auto"/>
            </w:tcBorders>
            <w:vAlign w:val="center"/>
            <w:hideMark/>
          </w:tcPr>
          <w:p w14:paraId="16A3071D" w14:textId="77777777" w:rsidR="004A1BD0" w:rsidRPr="004A1BD0" w:rsidRDefault="004A1BD0" w:rsidP="004A1BD0">
            <w:r w:rsidRPr="004A1BD0">
              <w:t>PIELOPLASTIA POR LAPAROSCOPIA</w:t>
            </w:r>
          </w:p>
        </w:tc>
        <w:tc>
          <w:tcPr>
            <w:tcW w:w="810" w:type="pct"/>
            <w:tcBorders>
              <w:top w:val="nil"/>
              <w:left w:val="nil"/>
              <w:bottom w:val="single" w:sz="4" w:space="0" w:color="auto"/>
              <w:right w:val="single" w:sz="4" w:space="0" w:color="auto"/>
            </w:tcBorders>
            <w:noWrap/>
            <w:vAlign w:val="center"/>
            <w:hideMark/>
          </w:tcPr>
          <w:p w14:paraId="07549AE9" w14:textId="77777777" w:rsidR="004A1BD0" w:rsidRPr="004A1BD0" w:rsidRDefault="004A1BD0" w:rsidP="004A1BD0">
            <w:r w:rsidRPr="004A1BD0">
              <w:t>16.821.548</w:t>
            </w:r>
          </w:p>
        </w:tc>
      </w:tr>
      <w:tr w:rsidR="004A1BD0" w:rsidRPr="004A1BD0" w14:paraId="768E3F9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B46D78C" w14:textId="77777777" w:rsidR="004A1BD0" w:rsidRPr="004A1BD0" w:rsidRDefault="004A1BD0" w:rsidP="004A1BD0">
            <w:r w:rsidRPr="004A1BD0">
              <w:t>1070</w:t>
            </w:r>
          </w:p>
        </w:tc>
        <w:tc>
          <w:tcPr>
            <w:tcW w:w="767" w:type="pct"/>
            <w:tcBorders>
              <w:top w:val="nil"/>
              <w:left w:val="nil"/>
              <w:bottom w:val="single" w:sz="4" w:space="0" w:color="auto"/>
              <w:right w:val="single" w:sz="4" w:space="0" w:color="auto"/>
            </w:tcBorders>
            <w:noWrap/>
            <w:vAlign w:val="center"/>
            <w:hideMark/>
          </w:tcPr>
          <w:p w14:paraId="57C7D134" w14:textId="77777777" w:rsidR="004A1BD0" w:rsidRPr="004A1BD0" w:rsidRDefault="004A1BD0" w:rsidP="004A1BD0">
            <w:r w:rsidRPr="004A1BD0">
              <w:t>558740</w:t>
            </w:r>
          </w:p>
        </w:tc>
        <w:tc>
          <w:tcPr>
            <w:tcW w:w="2981" w:type="pct"/>
            <w:tcBorders>
              <w:top w:val="nil"/>
              <w:left w:val="nil"/>
              <w:bottom w:val="single" w:sz="4" w:space="0" w:color="auto"/>
              <w:right w:val="single" w:sz="4" w:space="0" w:color="auto"/>
            </w:tcBorders>
            <w:vAlign w:val="center"/>
            <w:hideMark/>
          </w:tcPr>
          <w:p w14:paraId="27B18C56" w14:textId="77777777" w:rsidR="004A1BD0" w:rsidRPr="004A1BD0" w:rsidRDefault="004A1BD0" w:rsidP="004A1BD0">
            <w:r w:rsidRPr="004A1BD0">
              <w:t>PIELOPLASTIA ENDOSCOPICA (RETRÓGRADA)</w:t>
            </w:r>
          </w:p>
        </w:tc>
        <w:tc>
          <w:tcPr>
            <w:tcW w:w="810" w:type="pct"/>
            <w:tcBorders>
              <w:top w:val="nil"/>
              <w:left w:val="nil"/>
              <w:bottom w:val="single" w:sz="4" w:space="0" w:color="auto"/>
              <w:right w:val="single" w:sz="4" w:space="0" w:color="auto"/>
            </w:tcBorders>
            <w:noWrap/>
            <w:vAlign w:val="center"/>
            <w:hideMark/>
          </w:tcPr>
          <w:p w14:paraId="61618DEA" w14:textId="77777777" w:rsidR="004A1BD0" w:rsidRPr="004A1BD0" w:rsidRDefault="004A1BD0" w:rsidP="004A1BD0">
            <w:r w:rsidRPr="004A1BD0">
              <w:t>3.123.211</w:t>
            </w:r>
          </w:p>
        </w:tc>
      </w:tr>
      <w:tr w:rsidR="004A1BD0" w:rsidRPr="004A1BD0" w14:paraId="1B91344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A299DA7" w14:textId="77777777" w:rsidR="004A1BD0" w:rsidRPr="004A1BD0" w:rsidRDefault="004A1BD0" w:rsidP="004A1BD0">
            <w:r w:rsidRPr="004A1BD0">
              <w:t>1071</w:t>
            </w:r>
          </w:p>
        </w:tc>
        <w:tc>
          <w:tcPr>
            <w:tcW w:w="767" w:type="pct"/>
            <w:tcBorders>
              <w:top w:val="nil"/>
              <w:left w:val="nil"/>
              <w:bottom w:val="single" w:sz="4" w:space="0" w:color="auto"/>
              <w:right w:val="single" w:sz="4" w:space="0" w:color="auto"/>
            </w:tcBorders>
            <w:noWrap/>
            <w:vAlign w:val="center"/>
            <w:hideMark/>
          </w:tcPr>
          <w:p w14:paraId="3991F2CC" w14:textId="77777777" w:rsidR="004A1BD0" w:rsidRPr="004A1BD0" w:rsidRDefault="004A1BD0" w:rsidP="004A1BD0">
            <w:r w:rsidRPr="004A1BD0">
              <w:t>558801</w:t>
            </w:r>
          </w:p>
        </w:tc>
        <w:tc>
          <w:tcPr>
            <w:tcW w:w="2981" w:type="pct"/>
            <w:tcBorders>
              <w:top w:val="nil"/>
              <w:left w:val="nil"/>
              <w:bottom w:val="single" w:sz="4" w:space="0" w:color="auto"/>
              <w:right w:val="single" w:sz="4" w:space="0" w:color="auto"/>
            </w:tcBorders>
            <w:vAlign w:val="center"/>
            <w:hideMark/>
          </w:tcPr>
          <w:p w14:paraId="2F1C61DD" w14:textId="77777777" w:rsidR="004A1BD0" w:rsidRPr="004A1BD0" w:rsidRDefault="004A1BD0" w:rsidP="004A1BD0">
            <w:r w:rsidRPr="004A1BD0">
              <w:t>LIBERACIÓN DE ADHERENCIAS PIÉLICAS O URETEROPIÉLICAS POR VÍA ABIERTA</w:t>
            </w:r>
          </w:p>
        </w:tc>
        <w:tc>
          <w:tcPr>
            <w:tcW w:w="810" w:type="pct"/>
            <w:tcBorders>
              <w:top w:val="nil"/>
              <w:left w:val="nil"/>
              <w:bottom w:val="single" w:sz="4" w:space="0" w:color="auto"/>
              <w:right w:val="single" w:sz="4" w:space="0" w:color="auto"/>
            </w:tcBorders>
            <w:noWrap/>
            <w:vAlign w:val="center"/>
            <w:hideMark/>
          </w:tcPr>
          <w:p w14:paraId="6EE32862" w14:textId="77777777" w:rsidR="004A1BD0" w:rsidRPr="004A1BD0" w:rsidRDefault="004A1BD0" w:rsidP="004A1BD0">
            <w:r w:rsidRPr="004A1BD0">
              <w:t>3.162.260</w:t>
            </w:r>
          </w:p>
        </w:tc>
      </w:tr>
      <w:tr w:rsidR="004A1BD0" w:rsidRPr="004A1BD0" w14:paraId="79059E1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C8F9196" w14:textId="77777777" w:rsidR="004A1BD0" w:rsidRPr="004A1BD0" w:rsidRDefault="004A1BD0" w:rsidP="004A1BD0">
            <w:r w:rsidRPr="004A1BD0">
              <w:t>1072</w:t>
            </w:r>
          </w:p>
        </w:tc>
        <w:tc>
          <w:tcPr>
            <w:tcW w:w="767" w:type="pct"/>
            <w:tcBorders>
              <w:top w:val="nil"/>
              <w:left w:val="nil"/>
              <w:bottom w:val="single" w:sz="4" w:space="0" w:color="auto"/>
              <w:right w:val="single" w:sz="4" w:space="0" w:color="auto"/>
            </w:tcBorders>
            <w:noWrap/>
            <w:vAlign w:val="center"/>
            <w:hideMark/>
          </w:tcPr>
          <w:p w14:paraId="1AD102C2" w14:textId="77777777" w:rsidR="004A1BD0" w:rsidRPr="004A1BD0" w:rsidRDefault="004A1BD0" w:rsidP="004A1BD0">
            <w:r w:rsidRPr="004A1BD0">
              <w:t>559101</w:t>
            </w:r>
          </w:p>
        </w:tc>
        <w:tc>
          <w:tcPr>
            <w:tcW w:w="2981" w:type="pct"/>
            <w:tcBorders>
              <w:top w:val="nil"/>
              <w:left w:val="nil"/>
              <w:bottom w:val="single" w:sz="4" w:space="0" w:color="auto"/>
              <w:right w:val="single" w:sz="4" w:space="0" w:color="auto"/>
            </w:tcBorders>
            <w:vAlign w:val="center"/>
            <w:hideMark/>
          </w:tcPr>
          <w:p w14:paraId="5F638918" w14:textId="77777777" w:rsidR="004A1BD0" w:rsidRPr="004A1BD0" w:rsidRDefault="004A1BD0" w:rsidP="004A1BD0">
            <w:r w:rsidRPr="004A1BD0">
              <w:t>COLOCACIÓN DE DISPOSITIVO (CATÉTER DOBLE J) ANTERÓGRADO DE RIÑÓN A VEJIGA</w:t>
            </w:r>
          </w:p>
        </w:tc>
        <w:tc>
          <w:tcPr>
            <w:tcW w:w="810" w:type="pct"/>
            <w:tcBorders>
              <w:top w:val="nil"/>
              <w:left w:val="nil"/>
              <w:bottom w:val="single" w:sz="4" w:space="0" w:color="auto"/>
              <w:right w:val="single" w:sz="4" w:space="0" w:color="auto"/>
            </w:tcBorders>
            <w:noWrap/>
            <w:vAlign w:val="center"/>
            <w:hideMark/>
          </w:tcPr>
          <w:p w14:paraId="088F358A" w14:textId="77777777" w:rsidR="004A1BD0" w:rsidRPr="004A1BD0" w:rsidRDefault="004A1BD0" w:rsidP="004A1BD0">
            <w:r w:rsidRPr="004A1BD0">
              <w:t>2.490.900</w:t>
            </w:r>
          </w:p>
        </w:tc>
      </w:tr>
      <w:tr w:rsidR="004A1BD0" w:rsidRPr="004A1BD0" w14:paraId="3BA7017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78F941A" w14:textId="77777777" w:rsidR="004A1BD0" w:rsidRPr="004A1BD0" w:rsidRDefault="004A1BD0" w:rsidP="004A1BD0">
            <w:r w:rsidRPr="004A1BD0">
              <w:t>1073</w:t>
            </w:r>
          </w:p>
        </w:tc>
        <w:tc>
          <w:tcPr>
            <w:tcW w:w="767" w:type="pct"/>
            <w:tcBorders>
              <w:top w:val="nil"/>
              <w:left w:val="nil"/>
              <w:bottom w:val="single" w:sz="4" w:space="0" w:color="auto"/>
              <w:right w:val="single" w:sz="4" w:space="0" w:color="auto"/>
            </w:tcBorders>
            <w:noWrap/>
            <w:vAlign w:val="center"/>
            <w:hideMark/>
          </w:tcPr>
          <w:p w14:paraId="0A319412" w14:textId="77777777" w:rsidR="004A1BD0" w:rsidRPr="004A1BD0" w:rsidRDefault="004A1BD0" w:rsidP="004A1BD0">
            <w:r w:rsidRPr="004A1BD0">
              <w:t>559220</w:t>
            </w:r>
          </w:p>
        </w:tc>
        <w:tc>
          <w:tcPr>
            <w:tcW w:w="2981" w:type="pct"/>
            <w:tcBorders>
              <w:top w:val="nil"/>
              <w:left w:val="nil"/>
              <w:bottom w:val="single" w:sz="4" w:space="0" w:color="auto"/>
              <w:right w:val="single" w:sz="4" w:space="0" w:color="auto"/>
            </w:tcBorders>
            <w:vAlign w:val="center"/>
            <w:hideMark/>
          </w:tcPr>
          <w:p w14:paraId="2B0A3C39" w14:textId="77777777" w:rsidR="004A1BD0" w:rsidRPr="004A1BD0" w:rsidRDefault="004A1BD0" w:rsidP="004A1BD0">
            <w:r w:rsidRPr="004A1BD0">
              <w:t>DRENAJE PERCUTÁNEO DE COLECCIÓN O QUISTE RENAL</w:t>
            </w:r>
          </w:p>
        </w:tc>
        <w:tc>
          <w:tcPr>
            <w:tcW w:w="810" w:type="pct"/>
            <w:tcBorders>
              <w:top w:val="nil"/>
              <w:left w:val="nil"/>
              <w:bottom w:val="single" w:sz="4" w:space="0" w:color="auto"/>
              <w:right w:val="single" w:sz="4" w:space="0" w:color="auto"/>
            </w:tcBorders>
            <w:noWrap/>
            <w:vAlign w:val="center"/>
            <w:hideMark/>
          </w:tcPr>
          <w:p w14:paraId="42B52DB3" w14:textId="77777777" w:rsidR="004A1BD0" w:rsidRPr="004A1BD0" w:rsidRDefault="004A1BD0" w:rsidP="004A1BD0">
            <w:r w:rsidRPr="004A1BD0">
              <w:t>4.410.563</w:t>
            </w:r>
          </w:p>
        </w:tc>
      </w:tr>
      <w:tr w:rsidR="004A1BD0" w:rsidRPr="004A1BD0" w14:paraId="6A9E000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0EF4EF4" w14:textId="77777777" w:rsidR="004A1BD0" w:rsidRPr="004A1BD0" w:rsidRDefault="004A1BD0" w:rsidP="004A1BD0">
            <w:r w:rsidRPr="004A1BD0">
              <w:t>1074</w:t>
            </w:r>
          </w:p>
        </w:tc>
        <w:tc>
          <w:tcPr>
            <w:tcW w:w="767" w:type="pct"/>
            <w:tcBorders>
              <w:top w:val="nil"/>
              <w:left w:val="nil"/>
              <w:bottom w:val="single" w:sz="4" w:space="0" w:color="auto"/>
              <w:right w:val="single" w:sz="4" w:space="0" w:color="auto"/>
            </w:tcBorders>
            <w:noWrap/>
            <w:vAlign w:val="center"/>
            <w:hideMark/>
          </w:tcPr>
          <w:p w14:paraId="47B4A6A1" w14:textId="77777777" w:rsidR="004A1BD0" w:rsidRPr="004A1BD0" w:rsidRDefault="004A1BD0" w:rsidP="004A1BD0">
            <w:r w:rsidRPr="004A1BD0">
              <w:t>561101</w:t>
            </w:r>
          </w:p>
        </w:tc>
        <w:tc>
          <w:tcPr>
            <w:tcW w:w="2981" w:type="pct"/>
            <w:tcBorders>
              <w:top w:val="nil"/>
              <w:left w:val="nil"/>
              <w:bottom w:val="single" w:sz="4" w:space="0" w:color="auto"/>
              <w:right w:val="single" w:sz="4" w:space="0" w:color="auto"/>
            </w:tcBorders>
            <w:vAlign w:val="center"/>
            <w:hideMark/>
          </w:tcPr>
          <w:p w14:paraId="78694CF8" w14:textId="77777777" w:rsidR="004A1BD0" w:rsidRPr="004A1BD0" w:rsidRDefault="004A1BD0" w:rsidP="004A1BD0">
            <w:r w:rsidRPr="004A1BD0">
              <w:t>MEATOTOMÍA URETERAL VÍA ABIERTA</w:t>
            </w:r>
          </w:p>
        </w:tc>
        <w:tc>
          <w:tcPr>
            <w:tcW w:w="810" w:type="pct"/>
            <w:tcBorders>
              <w:top w:val="nil"/>
              <w:left w:val="nil"/>
              <w:bottom w:val="single" w:sz="4" w:space="0" w:color="auto"/>
              <w:right w:val="single" w:sz="4" w:space="0" w:color="auto"/>
            </w:tcBorders>
            <w:noWrap/>
            <w:vAlign w:val="center"/>
            <w:hideMark/>
          </w:tcPr>
          <w:p w14:paraId="7ABAC82A" w14:textId="77777777" w:rsidR="004A1BD0" w:rsidRPr="004A1BD0" w:rsidRDefault="004A1BD0" w:rsidP="004A1BD0">
            <w:r w:rsidRPr="004A1BD0">
              <w:t>2.944.091</w:t>
            </w:r>
          </w:p>
        </w:tc>
      </w:tr>
      <w:tr w:rsidR="004A1BD0" w:rsidRPr="004A1BD0" w14:paraId="0A54A0C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A74B1E3" w14:textId="77777777" w:rsidR="004A1BD0" w:rsidRPr="004A1BD0" w:rsidRDefault="004A1BD0" w:rsidP="004A1BD0">
            <w:r w:rsidRPr="004A1BD0">
              <w:t>1075</w:t>
            </w:r>
          </w:p>
        </w:tc>
        <w:tc>
          <w:tcPr>
            <w:tcW w:w="767" w:type="pct"/>
            <w:tcBorders>
              <w:top w:val="nil"/>
              <w:left w:val="nil"/>
              <w:bottom w:val="single" w:sz="4" w:space="0" w:color="auto"/>
              <w:right w:val="single" w:sz="4" w:space="0" w:color="auto"/>
            </w:tcBorders>
            <w:noWrap/>
            <w:vAlign w:val="center"/>
            <w:hideMark/>
          </w:tcPr>
          <w:p w14:paraId="79D93005" w14:textId="77777777" w:rsidR="004A1BD0" w:rsidRPr="004A1BD0" w:rsidRDefault="004A1BD0" w:rsidP="004A1BD0">
            <w:r w:rsidRPr="004A1BD0">
              <w:t>561102</w:t>
            </w:r>
          </w:p>
        </w:tc>
        <w:tc>
          <w:tcPr>
            <w:tcW w:w="2981" w:type="pct"/>
            <w:tcBorders>
              <w:top w:val="nil"/>
              <w:left w:val="nil"/>
              <w:bottom w:val="single" w:sz="4" w:space="0" w:color="auto"/>
              <w:right w:val="single" w:sz="4" w:space="0" w:color="auto"/>
            </w:tcBorders>
            <w:vAlign w:val="center"/>
            <w:hideMark/>
          </w:tcPr>
          <w:p w14:paraId="1C1438DD" w14:textId="77777777" w:rsidR="004A1BD0" w:rsidRPr="004A1BD0" w:rsidRDefault="004A1BD0" w:rsidP="004A1BD0">
            <w:r w:rsidRPr="004A1BD0">
              <w:t>MEATOTOMÍA URETERAL VÍA ENDOSCÓPICA</w:t>
            </w:r>
          </w:p>
        </w:tc>
        <w:tc>
          <w:tcPr>
            <w:tcW w:w="810" w:type="pct"/>
            <w:tcBorders>
              <w:top w:val="nil"/>
              <w:left w:val="nil"/>
              <w:bottom w:val="single" w:sz="4" w:space="0" w:color="auto"/>
              <w:right w:val="single" w:sz="4" w:space="0" w:color="auto"/>
            </w:tcBorders>
            <w:noWrap/>
            <w:vAlign w:val="center"/>
            <w:hideMark/>
          </w:tcPr>
          <w:p w14:paraId="4ED6324D" w14:textId="77777777" w:rsidR="004A1BD0" w:rsidRPr="004A1BD0" w:rsidRDefault="004A1BD0" w:rsidP="004A1BD0">
            <w:r w:rsidRPr="004A1BD0">
              <w:t>6.927.162</w:t>
            </w:r>
          </w:p>
        </w:tc>
      </w:tr>
      <w:tr w:rsidR="004A1BD0" w:rsidRPr="004A1BD0" w14:paraId="22C4F1D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BA87583" w14:textId="77777777" w:rsidR="004A1BD0" w:rsidRPr="004A1BD0" w:rsidRDefault="004A1BD0" w:rsidP="004A1BD0">
            <w:r w:rsidRPr="004A1BD0">
              <w:t>1076</w:t>
            </w:r>
          </w:p>
        </w:tc>
        <w:tc>
          <w:tcPr>
            <w:tcW w:w="767" w:type="pct"/>
            <w:tcBorders>
              <w:top w:val="nil"/>
              <w:left w:val="nil"/>
              <w:bottom w:val="single" w:sz="4" w:space="0" w:color="auto"/>
              <w:right w:val="single" w:sz="4" w:space="0" w:color="auto"/>
            </w:tcBorders>
            <w:noWrap/>
            <w:vAlign w:val="center"/>
            <w:hideMark/>
          </w:tcPr>
          <w:p w14:paraId="38B11B86" w14:textId="77777777" w:rsidR="004A1BD0" w:rsidRPr="004A1BD0" w:rsidRDefault="004A1BD0" w:rsidP="004A1BD0">
            <w:r w:rsidRPr="004A1BD0">
              <w:t>562101</w:t>
            </w:r>
          </w:p>
        </w:tc>
        <w:tc>
          <w:tcPr>
            <w:tcW w:w="2981" w:type="pct"/>
            <w:tcBorders>
              <w:top w:val="nil"/>
              <w:left w:val="nil"/>
              <w:bottom w:val="single" w:sz="4" w:space="0" w:color="auto"/>
              <w:right w:val="single" w:sz="4" w:space="0" w:color="auto"/>
            </w:tcBorders>
            <w:vAlign w:val="center"/>
            <w:hideMark/>
          </w:tcPr>
          <w:p w14:paraId="7D79C41C" w14:textId="77777777" w:rsidR="004A1BD0" w:rsidRPr="004A1BD0" w:rsidRDefault="004A1BD0" w:rsidP="004A1BD0">
            <w:r w:rsidRPr="004A1BD0">
              <w:t>EXPLORACIÓN DE URÉTER POR URETEROTOMÍA (VÍA ABIERTA)</w:t>
            </w:r>
          </w:p>
        </w:tc>
        <w:tc>
          <w:tcPr>
            <w:tcW w:w="810" w:type="pct"/>
            <w:tcBorders>
              <w:top w:val="nil"/>
              <w:left w:val="nil"/>
              <w:bottom w:val="single" w:sz="4" w:space="0" w:color="auto"/>
              <w:right w:val="single" w:sz="4" w:space="0" w:color="auto"/>
            </w:tcBorders>
            <w:noWrap/>
            <w:vAlign w:val="center"/>
            <w:hideMark/>
          </w:tcPr>
          <w:p w14:paraId="43655D9C" w14:textId="77777777" w:rsidR="004A1BD0" w:rsidRPr="004A1BD0" w:rsidRDefault="004A1BD0" w:rsidP="004A1BD0">
            <w:r w:rsidRPr="004A1BD0">
              <w:t>2.944.091</w:t>
            </w:r>
          </w:p>
        </w:tc>
      </w:tr>
      <w:tr w:rsidR="004A1BD0" w:rsidRPr="004A1BD0" w14:paraId="125F254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87E28C8" w14:textId="77777777" w:rsidR="004A1BD0" w:rsidRPr="004A1BD0" w:rsidRDefault="004A1BD0" w:rsidP="004A1BD0">
            <w:r w:rsidRPr="004A1BD0">
              <w:t>1077</w:t>
            </w:r>
          </w:p>
        </w:tc>
        <w:tc>
          <w:tcPr>
            <w:tcW w:w="767" w:type="pct"/>
            <w:tcBorders>
              <w:top w:val="nil"/>
              <w:left w:val="nil"/>
              <w:bottom w:val="single" w:sz="4" w:space="0" w:color="auto"/>
              <w:right w:val="single" w:sz="4" w:space="0" w:color="auto"/>
            </w:tcBorders>
            <w:noWrap/>
            <w:vAlign w:val="center"/>
            <w:hideMark/>
          </w:tcPr>
          <w:p w14:paraId="1AEF6789" w14:textId="77777777" w:rsidR="004A1BD0" w:rsidRPr="004A1BD0" w:rsidRDefault="004A1BD0" w:rsidP="004A1BD0">
            <w:r w:rsidRPr="004A1BD0">
              <w:t>563101</w:t>
            </w:r>
          </w:p>
        </w:tc>
        <w:tc>
          <w:tcPr>
            <w:tcW w:w="2981" w:type="pct"/>
            <w:tcBorders>
              <w:top w:val="nil"/>
              <w:left w:val="nil"/>
              <w:bottom w:val="single" w:sz="4" w:space="0" w:color="auto"/>
              <w:right w:val="single" w:sz="4" w:space="0" w:color="auto"/>
            </w:tcBorders>
            <w:vAlign w:val="center"/>
            <w:hideMark/>
          </w:tcPr>
          <w:p w14:paraId="6D63B561" w14:textId="77777777" w:rsidR="004A1BD0" w:rsidRPr="004A1BD0" w:rsidRDefault="004A1BD0" w:rsidP="004A1BD0">
            <w:r w:rsidRPr="004A1BD0">
              <w:t xml:space="preserve">URETEROSCOPIA ANTERÓGRADA DIAGNÓSTICA </w:t>
            </w:r>
          </w:p>
        </w:tc>
        <w:tc>
          <w:tcPr>
            <w:tcW w:w="810" w:type="pct"/>
            <w:tcBorders>
              <w:top w:val="nil"/>
              <w:left w:val="nil"/>
              <w:bottom w:val="single" w:sz="4" w:space="0" w:color="auto"/>
              <w:right w:val="single" w:sz="4" w:space="0" w:color="auto"/>
            </w:tcBorders>
            <w:noWrap/>
            <w:vAlign w:val="center"/>
            <w:hideMark/>
          </w:tcPr>
          <w:p w14:paraId="25323670" w14:textId="77777777" w:rsidR="004A1BD0" w:rsidRPr="004A1BD0" w:rsidRDefault="004A1BD0" w:rsidP="004A1BD0">
            <w:r w:rsidRPr="004A1BD0">
              <w:t>1.361.080</w:t>
            </w:r>
          </w:p>
        </w:tc>
      </w:tr>
      <w:tr w:rsidR="004A1BD0" w:rsidRPr="004A1BD0" w14:paraId="0448B41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724FBCA" w14:textId="77777777" w:rsidR="004A1BD0" w:rsidRPr="004A1BD0" w:rsidRDefault="004A1BD0" w:rsidP="004A1BD0">
            <w:r w:rsidRPr="004A1BD0">
              <w:t>1078</w:t>
            </w:r>
          </w:p>
        </w:tc>
        <w:tc>
          <w:tcPr>
            <w:tcW w:w="767" w:type="pct"/>
            <w:tcBorders>
              <w:top w:val="nil"/>
              <w:left w:val="nil"/>
              <w:bottom w:val="single" w:sz="4" w:space="0" w:color="auto"/>
              <w:right w:val="single" w:sz="4" w:space="0" w:color="auto"/>
            </w:tcBorders>
            <w:noWrap/>
            <w:vAlign w:val="center"/>
            <w:hideMark/>
          </w:tcPr>
          <w:p w14:paraId="10DC51AC" w14:textId="77777777" w:rsidR="004A1BD0" w:rsidRPr="004A1BD0" w:rsidRDefault="004A1BD0" w:rsidP="004A1BD0">
            <w:r w:rsidRPr="004A1BD0">
              <w:t>563102</w:t>
            </w:r>
          </w:p>
        </w:tc>
        <w:tc>
          <w:tcPr>
            <w:tcW w:w="2981" w:type="pct"/>
            <w:tcBorders>
              <w:top w:val="nil"/>
              <w:left w:val="nil"/>
              <w:bottom w:val="single" w:sz="4" w:space="0" w:color="auto"/>
              <w:right w:val="single" w:sz="4" w:space="0" w:color="auto"/>
            </w:tcBorders>
            <w:vAlign w:val="center"/>
            <w:hideMark/>
          </w:tcPr>
          <w:p w14:paraId="6F35EC6D" w14:textId="77777777" w:rsidR="004A1BD0" w:rsidRPr="004A1BD0" w:rsidRDefault="004A1BD0" w:rsidP="004A1BD0">
            <w:r w:rsidRPr="004A1BD0">
              <w:t xml:space="preserve">URETEROSCOPIA RETRÓGRADA DIAGNÓSTICA </w:t>
            </w:r>
          </w:p>
        </w:tc>
        <w:tc>
          <w:tcPr>
            <w:tcW w:w="810" w:type="pct"/>
            <w:tcBorders>
              <w:top w:val="nil"/>
              <w:left w:val="nil"/>
              <w:bottom w:val="single" w:sz="4" w:space="0" w:color="auto"/>
              <w:right w:val="single" w:sz="4" w:space="0" w:color="auto"/>
            </w:tcBorders>
            <w:noWrap/>
            <w:vAlign w:val="center"/>
            <w:hideMark/>
          </w:tcPr>
          <w:p w14:paraId="02BC139A" w14:textId="77777777" w:rsidR="004A1BD0" w:rsidRPr="004A1BD0" w:rsidRDefault="004A1BD0" w:rsidP="004A1BD0">
            <w:r w:rsidRPr="004A1BD0">
              <w:t>6.335.530</w:t>
            </w:r>
          </w:p>
        </w:tc>
      </w:tr>
      <w:tr w:rsidR="004A1BD0" w:rsidRPr="004A1BD0" w14:paraId="03CDAC2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432AD14" w14:textId="77777777" w:rsidR="004A1BD0" w:rsidRPr="004A1BD0" w:rsidRDefault="004A1BD0" w:rsidP="004A1BD0">
            <w:r w:rsidRPr="004A1BD0">
              <w:t>1079</w:t>
            </w:r>
          </w:p>
        </w:tc>
        <w:tc>
          <w:tcPr>
            <w:tcW w:w="767" w:type="pct"/>
            <w:tcBorders>
              <w:top w:val="nil"/>
              <w:left w:val="nil"/>
              <w:bottom w:val="single" w:sz="4" w:space="0" w:color="auto"/>
              <w:right w:val="single" w:sz="4" w:space="0" w:color="auto"/>
            </w:tcBorders>
            <w:noWrap/>
            <w:vAlign w:val="center"/>
            <w:hideMark/>
          </w:tcPr>
          <w:p w14:paraId="5726C25B" w14:textId="77777777" w:rsidR="004A1BD0" w:rsidRPr="004A1BD0" w:rsidRDefault="004A1BD0" w:rsidP="004A1BD0">
            <w:r w:rsidRPr="004A1BD0">
              <w:t>563301</w:t>
            </w:r>
          </w:p>
        </w:tc>
        <w:tc>
          <w:tcPr>
            <w:tcW w:w="2981" w:type="pct"/>
            <w:tcBorders>
              <w:top w:val="nil"/>
              <w:left w:val="nil"/>
              <w:bottom w:val="single" w:sz="4" w:space="0" w:color="auto"/>
              <w:right w:val="single" w:sz="4" w:space="0" w:color="auto"/>
            </w:tcBorders>
            <w:vAlign w:val="center"/>
            <w:hideMark/>
          </w:tcPr>
          <w:p w14:paraId="04FAEF8F" w14:textId="77777777" w:rsidR="004A1BD0" w:rsidRPr="004A1BD0" w:rsidRDefault="004A1BD0" w:rsidP="004A1BD0">
            <w:r w:rsidRPr="004A1BD0">
              <w:t>BIOPSIA DE URÉTER ANTERÓGRADA VÍA ENDOSCÓPICA</w:t>
            </w:r>
          </w:p>
        </w:tc>
        <w:tc>
          <w:tcPr>
            <w:tcW w:w="810" w:type="pct"/>
            <w:tcBorders>
              <w:top w:val="nil"/>
              <w:left w:val="nil"/>
              <w:bottom w:val="single" w:sz="4" w:space="0" w:color="auto"/>
              <w:right w:val="single" w:sz="4" w:space="0" w:color="auto"/>
            </w:tcBorders>
            <w:noWrap/>
            <w:vAlign w:val="center"/>
            <w:hideMark/>
          </w:tcPr>
          <w:p w14:paraId="29C4F3E7" w14:textId="77777777" w:rsidR="004A1BD0" w:rsidRPr="004A1BD0" w:rsidRDefault="004A1BD0" w:rsidP="004A1BD0">
            <w:r w:rsidRPr="004A1BD0">
              <w:t>1.932.277</w:t>
            </w:r>
          </w:p>
        </w:tc>
      </w:tr>
      <w:tr w:rsidR="004A1BD0" w:rsidRPr="004A1BD0" w14:paraId="41B7414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4530A3A" w14:textId="77777777" w:rsidR="004A1BD0" w:rsidRPr="004A1BD0" w:rsidRDefault="004A1BD0" w:rsidP="004A1BD0">
            <w:r w:rsidRPr="004A1BD0">
              <w:t>1080</w:t>
            </w:r>
          </w:p>
        </w:tc>
        <w:tc>
          <w:tcPr>
            <w:tcW w:w="767" w:type="pct"/>
            <w:tcBorders>
              <w:top w:val="nil"/>
              <w:left w:val="nil"/>
              <w:bottom w:val="single" w:sz="4" w:space="0" w:color="auto"/>
              <w:right w:val="single" w:sz="4" w:space="0" w:color="auto"/>
            </w:tcBorders>
            <w:noWrap/>
            <w:vAlign w:val="center"/>
            <w:hideMark/>
          </w:tcPr>
          <w:p w14:paraId="00BBF850" w14:textId="77777777" w:rsidR="004A1BD0" w:rsidRPr="004A1BD0" w:rsidRDefault="004A1BD0" w:rsidP="004A1BD0">
            <w:r w:rsidRPr="004A1BD0">
              <w:t>563311</w:t>
            </w:r>
          </w:p>
        </w:tc>
        <w:tc>
          <w:tcPr>
            <w:tcW w:w="2981" w:type="pct"/>
            <w:tcBorders>
              <w:top w:val="nil"/>
              <w:left w:val="nil"/>
              <w:bottom w:val="single" w:sz="4" w:space="0" w:color="auto"/>
              <w:right w:val="single" w:sz="4" w:space="0" w:color="auto"/>
            </w:tcBorders>
            <w:vAlign w:val="center"/>
            <w:hideMark/>
          </w:tcPr>
          <w:p w14:paraId="4631D31A" w14:textId="77777777" w:rsidR="004A1BD0" w:rsidRPr="004A1BD0" w:rsidRDefault="004A1BD0" w:rsidP="004A1BD0">
            <w:r w:rsidRPr="004A1BD0">
              <w:t>BIOPSIA DE URÉTER RETRÓGRADA VÍA ENDOSCÓPICA</w:t>
            </w:r>
          </w:p>
        </w:tc>
        <w:tc>
          <w:tcPr>
            <w:tcW w:w="810" w:type="pct"/>
            <w:tcBorders>
              <w:top w:val="nil"/>
              <w:left w:val="nil"/>
              <w:bottom w:val="single" w:sz="4" w:space="0" w:color="auto"/>
              <w:right w:val="single" w:sz="4" w:space="0" w:color="auto"/>
            </w:tcBorders>
            <w:noWrap/>
            <w:vAlign w:val="center"/>
            <w:hideMark/>
          </w:tcPr>
          <w:p w14:paraId="007C7593" w14:textId="77777777" w:rsidR="004A1BD0" w:rsidRPr="004A1BD0" w:rsidRDefault="004A1BD0" w:rsidP="004A1BD0">
            <w:r w:rsidRPr="004A1BD0">
              <w:t>1.720.554</w:t>
            </w:r>
          </w:p>
        </w:tc>
      </w:tr>
      <w:tr w:rsidR="004A1BD0" w:rsidRPr="004A1BD0" w14:paraId="6D44609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E4FEF1A" w14:textId="77777777" w:rsidR="004A1BD0" w:rsidRPr="004A1BD0" w:rsidRDefault="004A1BD0" w:rsidP="004A1BD0">
            <w:r w:rsidRPr="004A1BD0">
              <w:lastRenderedPageBreak/>
              <w:t>1081</w:t>
            </w:r>
          </w:p>
        </w:tc>
        <w:tc>
          <w:tcPr>
            <w:tcW w:w="767" w:type="pct"/>
            <w:tcBorders>
              <w:top w:val="nil"/>
              <w:left w:val="nil"/>
              <w:bottom w:val="single" w:sz="4" w:space="0" w:color="auto"/>
              <w:right w:val="single" w:sz="4" w:space="0" w:color="auto"/>
            </w:tcBorders>
            <w:noWrap/>
            <w:vAlign w:val="center"/>
            <w:hideMark/>
          </w:tcPr>
          <w:p w14:paraId="4B948120" w14:textId="77777777" w:rsidR="004A1BD0" w:rsidRPr="004A1BD0" w:rsidRDefault="004A1BD0" w:rsidP="004A1BD0">
            <w:r w:rsidRPr="004A1BD0">
              <w:t>563401</w:t>
            </w:r>
          </w:p>
        </w:tc>
        <w:tc>
          <w:tcPr>
            <w:tcW w:w="2981" w:type="pct"/>
            <w:tcBorders>
              <w:top w:val="nil"/>
              <w:left w:val="nil"/>
              <w:bottom w:val="single" w:sz="4" w:space="0" w:color="auto"/>
              <w:right w:val="single" w:sz="4" w:space="0" w:color="auto"/>
            </w:tcBorders>
            <w:vAlign w:val="center"/>
            <w:hideMark/>
          </w:tcPr>
          <w:p w14:paraId="1B2A89CF" w14:textId="77777777" w:rsidR="004A1BD0" w:rsidRPr="004A1BD0" w:rsidRDefault="004A1BD0" w:rsidP="004A1BD0">
            <w:r w:rsidRPr="004A1BD0">
              <w:t>BIOPSIA DE URÉTER VÍA ABIERTA</w:t>
            </w:r>
          </w:p>
        </w:tc>
        <w:tc>
          <w:tcPr>
            <w:tcW w:w="810" w:type="pct"/>
            <w:tcBorders>
              <w:top w:val="nil"/>
              <w:left w:val="nil"/>
              <w:bottom w:val="single" w:sz="4" w:space="0" w:color="auto"/>
              <w:right w:val="single" w:sz="4" w:space="0" w:color="auto"/>
            </w:tcBorders>
            <w:noWrap/>
            <w:vAlign w:val="center"/>
            <w:hideMark/>
          </w:tcPr>
          <w:p w14:paraId="49F5943A" w14:textId="77777777" w:rsidR="004A1BD0" w:rsidRPr="004A1BD0" w:rsidRDefault="004A1BD0" w:rsidP="004A1BD0">
            <w:r w:rsidRPr="004A1BD0">
              <w:t>1.918.777</w:t>
            </w:r>
          </w:p>
        </w:tc>
      </w:tr>
      <w:tr w:rsidR="004A1BD0" w:rsidRPr="004A1BD0" w14:paraId="2E0ED6E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33A73CB" w14:textId="77777777" w:rsidR="004A1BD0" w:rsidRPr="004A1BD0" w:rsidRDefault="004A1BD0" w:rsidP="004A1BD0">
            <w:r w:rsidRPr="004A1BD0">
              <w:t>1082</w:t>
            </w:r>
          </w:p>
        </w:tc>
        <w:tc>
          <w:tcPr>
            <w:tcW w:w="767" w:type="pct"/>
            <w:tcBorders>
              <w:top w:val="nil"/>
              <w:left w:val="nil"/>
              <w:bottom w:val="single" w:sz="4" w:space="0" w:color="auto"/>
              <w:right w:val="single" w:sz="4" w:space="0" w:color="auto"/>
            </w:tcBorders>
            <w:noWrap/>
            <w:vAlign w:val="center"/>
            <w:hideMark/>
          </w:tcPr>
          <w:p w14:paraId="2479252A" w14:textId="77777777" w:rsidR="004A1BD0" w:rsidRPr="004A1BD0" w:rsidRDefault="004A1BD0" w:rsidP="004A1BD0">
            <w:r w:rsidRPr="004A1BD0">
              <w:t>563510</w:t>
            </w:r>
          </w:p>
        </w:tc>
        <w:tc>
          <w:tcPr>
            <w:tcW w:w="2981" w:type="pct"/>
            <w:tcBorders>
              <w:top w:val="nil"/>
              <w:left w:val="nil"/>
              <w:bottom w:val="single" w:sz="4" w:space="0" w:color="auto"/>
              <w:right w:val="single" w:sz="4" w:space="0" w:color="auto"/>
            </w:tcBorders>
            <w:vAlign w:val="center"/>
            <w:hideMark/>
          </w:tcPr>
          <w:p w14:paraId="56937DD2" w14:textId="77777777" w:rsidR="004A1BD0" w:rsidRPr="004A1BD0" w:rsidRDefault="004A1BD0" w:rsidP="004A1BD0">
            <w:r w:rsidRPr="004A1BD0">
              <w:t>ENDOSCOPIA (FLEXIBLE) DEL CONDUCTO ILEAL</w:t>
            </w:r>
          </w:p>
        </w:tc>
        <w:tc>
          <w:tcPr>
            <w:tcW w:w="810" w:type="pct"/>
            <w:tcBorders>
              <w:top w:val="nil"/>
              <w:left w:val="nil"/>
              <w:bottom w:val="single" w:sz="4" w:space="0" w:color="auto"/>
              <w:right w:val="single" w:sz="4" w:space="0" w:color="auto"/>
            </w:tcBorders>
            <w:noWrap/>
            <w:vAlign w:val="center"/>
            <w:hideMark/>
          </w:tcPr>
          <w:p w14:paraId="734EB8A7" w14:textId="77777777" w:rsidR="004A1BD0" w:rsidRPr="004A1BD0" w:rsidRDefault="004A1BD0" w:rsidP="004A1BD0">
            <w:r w:rsidRPr="004A1BD0">
              <w:t>2.942.120</w:t>
            </w:r>
          </w:p>
        </w:tc>
      </w:tr>
      <w:tr w:rsidR="004A1BD0" w:rsidRPr="004A1BD0" w14:paraId="13AA109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A583078" w14:textId="77777777" w:rsidR="004A1BD0" w:rsidRPr="004A1BD0" w:rsidRDefault="004A1BD0" w:rsidP="004A1BD0">
            <w:r w:rsidRPr="004A1BD0">
              <w:t>1083</w:t>
            </w:r>
          </w:p>
        </w:tc>
        <w:tc>
          <w:tcPr>
            <w:tcW w:w="767" w:type="pct"/>
            <w:tcBorders>
              <w:top w:val="nil"/>
              <w:left w:val="nil"/>
              <w:bottom w:val="single" w:sz="4" w:space="0" w:color="auto"/>
              <w:right w:val="single" w:sz="4" w:space="0" w:color="auto"/>
            </w:tcBorders>
            <w:noWrap/>
            <w:vAlign w:val="center"/>
            <w:hideMark/>
          </w:tcPr>
          <w:p w14:paraId="7448346C" w14:textId="77777777" w:rsidR="004A1BD0" w:rsidRPr="004A1BD0" w:rsidRDefault="004A1BD0" w:rsidP="004A1BD0">
            <w:r w:rsidRPr="004A1BD0">
              <w:t>564101</w:t>
            </w:r>
          </w:p>
        </w:tc>
        <w:tc>
          <w:tcPr>
            <w:tcW w:w="2981" w:type="pct"/>
            <w:tcBorders>
              <w:top w:val="nil"/>
              <w:left w:val="nil"/>
              <w:bottom w:val="single" w:sz="4" w:space="0" w:color="auto"/>
              <w:right w:val="single" w:sz="4" w:space="0" w:color="auto"/>
            </w:tcBorders>
            <w:vAlign w:val="center"/>
            <w:hideMark/>
          </w:tcPr>
          <w:p w14:paraId="1110025B" w14:textId="77777777" w:rsidR="004A1BD0" w:rsidRPr="004A1BD0" w:rsidRDefault="004A1BD0" w:rsidP="004A1BD0">
            <w:r w:rsidRPr="004A1BD0">
              <w:t>URETERECTOMÍA PARCIAL VÍA ABIERTA</w:t>
            </w:r>
          </w:p>
        </w:tc>
        <w:tc>
          <w:tcPr>
            <w:tcW w:w="810" w:type="pct"/>
            <w:tcBorders>
              <w:top w:val="nil"/>
              <w:left w:val="nil"/>
              <w:bottom w:val="single" w:sz="4" w:space="0" w:color="auto"/>
              <w:right w:val="single" w:sz="4" w:space="0" w:color="auto"/>
            </w:tcBorders>
            <w:noWrap/>
            <w:vAlign w:val="center"/>
            <w:hideMark/>
          </w:tcPr>
          <w:p w14:paraId="2E371EEC" w14:textId="77777777" w:rsidR="004A1BD0" w:rsidRPr="004A1BD0" w:rsidRDefault="004A1BD0" w:rsidP="004A1BD0">
            <w:r w:rsidRPr="004A1BD0">
              <w:t>2.914.232</w:t>
            </w:r>
          </w:p>
        </w:tc>
      </w:tr>
      <w:tr w:rsidR="004A1BD0" w:rsidRPr="004A1BD0" w14:paraId="7F60134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E4C1872" w14:textId="77777777" w:rsidR="004A1BD0" w:rsidRPr="004A1BD0" w:rsidRDefault="004A1BD0" w:rsidP="004A1BD0">
            <w:r w:rsidRPr="004A1BD0">
              <w:t>1084</w:t>
            </w:r>
          </w:p>
        </w:tc>
        <w:tc>
          <w:tcPr>
            <w:tcW w:w="767" w:type="pct"/>
            <w:tcBorders>
              <w:top w:val="nil"/>
              <w:left w:val="nil"/>
              <w:bottom w:val="single" w:sz="4" w:space="0" w:color="auto"/>
              <w:right w:val="single" w:sz="4" w:space="0" w:color="auto"/>
            </w:tcBorders>
            <w:noWrap/>
            <w:vAlign w:val="center"/>
            <w:hideMark/>
          </w:tcPr>
          <w:p w14:paraId="4852BD35" w14:textId="77777777" w:rsidR="004A1BD0" w:rsidRPr="004A1BD0" w:rsidRDefault="004A1BD0" w:rsidP="004A1BD0">
            <w:r w:rsidRPr="004A1BD0">
              <w:t>564120</w:t>
            </w:r>
          </w:p>
        </w:tc>
        <w:tc>
          <w:tcPr>
            <w:tcW w:w="2981" w:type="pct"/>
            <w:tcBorders>
              <w:top w:val="nil"/>
              <w:left w:val="nil"/>
              <w:bottom w:val="single" w:sz="4" w:space="0" w:color="auto"/>
              <w:right w:val="single" w:sz="4" w:space="0" w:color="auto"/>
            </w:tcBorders>
            <w:vAlign w:val="center"/>
            <w:hideMark/>
          </w:tcPr>
          <w:p w14:paraId="29317465" w14:textId="77777777" w:rsidR="004A1BD0" w:rsidRPr="004A1BD0" w:rsidRDefault="004A1BD0" w:rsidP="004A1BD0">
            <w:r w:rsidRPr="004A1BD0">
              <w:t>ESCISIÓN DE LESIÓN URETERAL O PARA URETERAL</w:t>
            </w:r>
          </w:p>
        </w:tc>
        <w:tc>
          <w:tcPr>
            <w:tcW w:w="810" w:type="pct"/>
            <w:tcBorders>
              <w:top w:val="nil"/>
              <w:left w:val="nil"/>
              <w:bottom w:val="single" w:sz="4" w:space="0" w:color="auto"/>
              <w:right w:val="single" w:sz="4" w:space="0" w:color="auto"/>
            </w:tcBorders>
            <w:noWrap/>
            <w:vAlign w:val="center"/>
            <w:hideMark/>
          </w:tcPr>
          <w:p w14:paraId="694B0DDF" w14:textId="77777777" w:rsidR="004A1BD0" w:rsidRPr="004A1BD0" w:rsidRDefault="004A1BD0" w:rsidP="004A1BD0">
            <w:r w:rsidRPr="004A1BD0">
              <w:t>3.381.233</w:t>
            </w:r>
          </w:p>
        </w:tc>
      </w:tr>
      <w:tr w:rsidR="004A1BD0" w:rsidRPr="004A1BD0" w14:paraId="0E10CF2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3D080E2" w14:textId="77777777" w:rsidR="004A1BD0" w:rsidRPr="004A1BD0" w:rsidRDefault="004A1BD0" w:rsidP="004A1BD0">
            <w:r w:rsidRPr="004A1BD0">
              <w:t>1085</w:t>
            </w:r>
          </w:p>
        </w:tc>
        <w:tc>
          <w:tcPr>
            <w:tcW w:w="767" w:type="pct"/>
            <w:tcBorders>
              <w:top w:val="nil"/>
              <w:left w:val="nil"/>
              <w:bottom w:val="single" w:sz="4" w:space="0" w:color="auto"/>
              <w:right w:val="single" w:sz="4" w:space="0" w:color="auto"/>
            </w:tcBorders>
            <w:noWrap/>
            <w:vAlign w:val="center"/>
            <w:hideMark/>
          </w:tcPr>
          <w:p w14:paraId="10ED1BC5" w14:textId="77777777" w:rsidR="004A1BD0" w:rsidRPr="004A1BD0" w:rsidRDefault="004A1BD0" w:rsidP="004A1BD0">
            <w:r w:rsidRPr="004A1BD0">
              <w:t>564201</w:t>
            </w:r>
          </w:p>
        </w:tc>
        <w:tc>
          <w:tcPr>
            <w:tcW w:w="2981" w:type="pct"/>
            <w:tcBorders>
              <w:top w:val="nil"/>
              <w:left w:val="nil"/>
              <w:bottom w:val="single" w:sz="4" w:space="0" w:color="auto"/>
              <w:right w:val="single" w:sz="4" w:space="0" w:color="auto"/>
            </w:tcBorders>
            <w:vAlign w:val="center"/>
            <w:hideMark/>
          </w:tcPr>
          <w:p w14:paraId="734F1AD9" w14:textId="77777777" w:rsidR="004A1BD0" w:rsidRPr="004A1BD0" w:rsidRDefault="004A1BD0" w:rsidP="004A1BD0">
            <w:r w:rsidRPr="004A1BD0">
              <w:t>URETERECTOMÍA TOTAL O RESIDUAL POR VÍA ABIERTA</w:t>
            </w:r>
          </w:p>
        </w:tc>
        <w:tc>
          <w:tcPr>
            <w:tcW w:w="810" w:type="pct"/>
            <w:tcBorders>
              <w:top w:val="nil"/>
              <w:left w:val="nil"/>
              <w:bottom w:val="single" w:sz="4" w:space="0" w:color="auto"/>
              <w:right w:val="single" w:sz="4" w:space="0" w:color="auto"/>
            </w:tcBorders>
            <w:noWrap/>
            <w:vAlign w:val="center"/>
            <w:hideMark/>
          </w:tcPr>
          <w:p w14:paraId="3CC5DF35" w14:textId="77777777" w:rsidR="004A1BD0" w:rsidRPr="004A1BD0" w:rsidRDefault="004A1BD0" w:rsidP="004A1BD0">
            <w:r w:rsidRPr="004A1BD0">
              <w:t>3.817.100</w:t>
            </w:r>
          </w:p>
        </w:tc>
      </w:tr>
      <w:tr w:rsidR="004A1BD0" w:rsidRPr="004A1BD0" w14:paraId="5C2C09E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5E77E95" w14:textId="77777777" w:rsidR="004A1BD0" w:rsidRPr="004A1BD0" w:rsidRDefault="004A1BD0" w:rsidP="004A1BD0">
            <w:r w:rsidRPr="004A1BD0">
              <w:t>1086</w:t>
            </w:r>
          </w:p>
        </w:tc>
        <w:tc>
          <w:tcPr>
            <w:tcW w:w="767" w:type="pct"/>
            <w:tcBorders>
              <w:top w:val="nil"/>
              <w:left w:val="nil"/>
              <w:bottom w:val="single" w:sz="4" w:space="0" w:color="auto"/>
              <w:right w:val="single" w:sz="4" w:space="0" w:color="auto"/>
            </w:tcBorders>
            <w:noWrap/>
            <w:vAlign w:val="center"/>
            <w:hideMark/>
          </w:tcPr>
          <w:p w14:paraId="0CEFE031" w14:textId="77777777" w:rsidR="004A1BD0" w:rsidRPr="004A1BD0" w:rsidRDefault="004A1BD0" w:rsidP="004A1BD0">
            <w:r w:rsidRPr="004A1BD0">
              <w:t>565101</w:t>
            </w:r>
          </w:p>
        </w:tc>
        <w:tc>
          <w:tcPr>
            <w:tcW w:w="2981" w:type="pct"/>
            <w:tcBorders>
              <w:top w:val="nil"/>
              <w:left w:val="nil"/>
              <w:bottom w:val="single" w:sz="4" w:space="0" w:color="auto"/>
              <w:right w:val="single" w:sz="4" w:space="0" w:color="auto"/>
            </w:tcBorders>
            <w:vAlign w:val="center"/>
            <w:hideMark/>
          </w:tcPr>
          <w:p w14:paraId="697864E8" w14:textId="77777777" w:rsidR="004A1BD0" w:rsidRPr="004A1BD0" w:rsidRDefault="004A1BD0" w:rsidP="004A1BD0">
            <w:r w:rsidRPr="004A1BD0">
              <w:t>URETEROILEOSTOMÍA CUTÁNEA [CIRUGÍA DE BRICKER]</w:t>
            </w:r>
          </w:p>
        </w:tc>
        <w:tc>
          <w:tcPr>
            <w:tcW w:w="810" w:type="pct"/>
            <w:tcBorders>
              <w:top w:val="nil"/>
              <w:left w:val="nil"/>
              <w:bottom w:val="single" w:sz="4" w:space="0" w:color="auto"/>
              <w:right w:val="single" w:sz="4" w:space="0" w:color="auto"/>
            </w:tcBorders>
            <w:noWrap/>
            <w:vAlign w:val="center"/>
            <w:hideMark/>
          </w:tcPr>
          <w:p w14:paraId="4AC3FF75" w14:textId="77777777" w:rsidR="004A1BD0" w:rsidRPr="004A1BD0" w:rsidRDefault="004A1BD0" w:rsidP="004A1BD0">
            <w:r w:rsidRPr="004A1BD0">
              <w:t>4.470.672</w:t>
            </w:r>
          </w:p>
        </w:tc>
      </w:tr>
      <w:tr w:rsidR="004A1BD0" w:rsidRPr="004A1BD0" w14:paraId="403778C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0852AC1" w14:textId="77777777" w:rsidR="004A1BD0" w:rsidRPr="004A1BD0" w:rsidRDefault="004A1BD0" w:rsidP="004A1BD0">
            <w:r w:rsidRPr="004A1BD0">
              <w:t>1087</w:t>
            </w:r>
          </w:p>
        </w:tc>
        <w:tc>
          <w:tcPr>
            <w:tcW w:w="767" w:type="pct"/>
            <w:tcBorders>
              <w:top w:val="nil"/>
              <w:left w:val="nil"/>
              <w:bottom w:val="single" w:sz="4" w:space="0" w:color="auto"/>
              <w:right w:val="single" w:sz="4" w:space="0" w:color="auto"/>
            </w:tcBorders>
            <w:noWrap/>
            <w:vAlign w:val="center"/>
            <w:hideMark/>
          </w:tcPr>
          <w:p w14:paraId="2FC5F24D" w14:textId="77777777" w:rsidR="004A1BD0" w:rsidRPr="004A1BD0" w:rsidRDefault="004A1BD0" w:rsidP="004A1BD0">
            <w:r w:rsidRPr="004A1BD0">
              <w:t>565201</w:t>
            </w:r>
          </w:p>
        </w:tc>
        <w:tc>
          <w:tcPr>
            <w:tcW w:w="2981" w:type="pct"/>
            <w:tcBorders>
              <w:top w:val="nil"/>
              <w:left w:val="nil"/>
              <w:bottom w:val="single" w:sz="4" w:space="0" w:color="auto"/>
              <w:right w:val="single" w:sz="4" w:space="0" w:color="auto"/>
            </w:tcBorders>
            <w:vAlign w:val="center"/>
            <w:hideMark/>
          </w:tcPr>
          <w:p w14:paraId="57ED32B0" w14:textId="77777777" w:rsidR="004A1BD0" w:rsidRPr="004A1BD0" w:rsidRDefault="004A1BD0" w:rsidP="004A1BD0">
            <w:r w:rsidRPr="004A1BD0">
              <w:t>URETEROSIGMOIDOSTOMÍA</w:t>
            </w:r>
          </w:p>
        </w:tc>
        <w:tc>
          <w:tcPr>
            <w:tcW w:w="810" w:type="pct"/>
            <w:tcBorders>
              <w:top w:val="nil"/>
              <w:left w:val="nil"/>
              <w:bottom w:val="single" w:sz="4" w:space="0" w:color="auto"/>
              <w:right w:val="single" w:sz="4" w:space="0" w:color="auto"/>
            </w:tcBorders>
            <w:noWrap/>
            <w:vAlign w:val="center"/>
            <w:hideMark/>
          </w:tcPr>
          <w:p w14:paraId="41BE650D" w14:textId="77777777" w:rsidR="004A1BD0" w:rsidRPr="004A1BD0" w:rsidRDefault="004A1BD0" w:rsidP="004A1BD0">
            <w:r w:rsidRPr="004A1BD0">
              <w:t>4.622.055</w:t>
            </w:r>
          </w:p>
        </w:tc>
      </w:tr>
      <w:tr w:rsidR="004A1BD0" w:rsidRPr="004A1BD0" w14:paraId="5F40394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B20D743" w14:textId="77777777" w:rsidR="004A1BD0" w:rsidRPr="004A1BD0" w:rsidRDefault="004A1BD0" w:rsidP="004A1BD0">
            <w:r w:rsidRPr="004A1BD0">
              <w:t>1088</w:t>
            </w:r>
          </w:p>
        </w:tc>
        <w:tc>
          <w:tcPr>
            <w:tcW w:w="767" w:type="pct"/>
            <w:tcBorders>
              <w:top w:val="nil"/>
              <w:left w:val="nil"/>
              <w:bottom w:val="single" w:sz="4" w:space="0" w:color="auto"/>
              <w:right w:val="single" w:sz="4" w:space="0" w:color="auto"/>
            </w:tcBorders>
            <w:noWrap/>
            <w:vAlign w:val="center"/>
            <w:hideMark/>
          </w:tcPr>
          <w:p w14:paraId="25EEF9F0" w14:textId="77777777" w:rsidR="004A1BD0" w:rsidRPr="004A1BD0" w:rsidRDefault="004A1BD0" w:rsidP="004A1BD0">
            <w:r w:rsidRPr="004A1BD0">
              <w:t>565410</w:t>
            </w:r>
          </w:p>
        </w:tc>
        <w:tc>
          <w:tcPr>
            <w:tcW w:w="2981" w:type="pct"/>
            <w:tcBorders>
              <w:top w:val="nil"/>
              <w:left w:val="nil"/>
              <w:bottom w:val="single" w:sz="4" w:space="0" w:color="auto"/>
              <w:right w:val="single" w:sz="4" w:space="0" w:color="auto"/>
            </w:tcBorders>
            <w:vAlign w:val="center"/>
            <w:hideMark/>
          </w:tcPr>
          <w:p w14:paraId="5BF7226F" w14:textId="77777777" w:rsidR="004A1BD0" w:rsidRPr="004A1BD0" w:rsidRDefault="004A1BD0" w:rsidP="004A1BD0">
            <w:r w:rsidRPr="004A1BD0">
              <w:t>URETERONEOCECOCISTOPLASTIA</w:t>
            </w:r>
          </w:p>
        </w:tc>
        <w:tc>
          <w:tcPr>
            <w:tcW w:w="810" w:type="pct"/>
            <w:tcBorders>
              <w:top w:val="nil"/>
              <w:left w:val="nil"/>
              <w:bottom w:val="single" w:sz="4" w:space="0" w:color="auto"/>
              <w:right w:val="single" w:sz="4" w:space="0" w:color="auto"/>
            </w:tcBorders>
            <w:noWrap/>
            <w:vAlign w:val="center"/>
            <w:hideMark/>
          </w:tcPr>
          <w:p w14:paraId="32F0E9A5" w14:textId="77777777" w:rsidR="004A1BD0" w:rsidRPr="004A1BD0" w:rsidRDefault="004A1BD0" w:rsidP="004A1BD0">
            <w:r w:rsidRPr="004A1BD0">
              <w:t>3.317.190</w:t>
            </w:r>
          </w:p>
        </w:tc>
      </w:tr>
      <w:tr w:rsidR="004A1BD0" w:rsidRPr="004A1BD0" w14:paraId="103F3A8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DE3416C" w14:textId="77777777" w:rsidR="004A1BD0" w:rsidRPr="004A1BD0" w:rsidRDefault="004A1BD0" w:rsidP="004A1BD0">
            <w:r w:rsidRPr="004A1BD0">
              <w:t>1089</w:t>
            </w:r>
          </w:p>
        </w:tc>
        <w:tc>
          <w:tcPr>
            <w:tcW w:w="767" w:type="pct"/>
            <w:tcBorders>
              <w:top w:val="nil"/>
              <w:left w:val="nil"/>
              <w:bottom w:val="single" w:sz="4" w:space="0" w:color="auto"/>
              <w:right w:val="single" w:sz="4" w:space="0" w:color="auto"/>
            </w:tcBorders>
            <w:noWrap/>
            <w:vAlign w:val="center"/>
            <w:hideMark/>
          </w:tcPr>
          <w:p w14:paraId="5251AF24" w14:textId="77777777" w:rsidR="004A1BD0" w:rsidRPr="004A1BD0" w:rsidRDefault="004A1BD0" w:rsidP="004A1BD0">
            <w:r w:rsidRPr="004A1BD0">
              <w:t>565601</w:t>
            </w:r>
          </w:p>
        </w:tc>
        <w:tc>
          <w:tcPr>
            <w:tcW w:w="2981" w:type="pct"/>
            <w:tcBorders>
              <w:top w:val="nil"/>
              <w:left w:val="nil"/>
              <w:bottom w:val="single" w:sz="4" w:space="0" w:color="auto"/>
              <w:right w:val="single" w:sz="4" w:space="0" w:color="auto"/>
            </w:tcBorders>
            <w:vAlign w:val="center"/>
            <w:hideMark/>
          </w:tcPr>
          <w:p w14:paraId="22B8C8EE" w14:textId="77777777" w:rsidR="004A1BD0" w:rsidRPr="004A1BD0" w:rsidRDefault="004A1BD0" w:rsidP="004A1BD0">
            <w:r w:rsidRPr="004A1BD0">
              <w:t>URETEROENTEROSTOMÍA CUTÁNEA</w:t>
            </w:r>
          </w:p>
        </w:tc>
        <w:tc>
          <w:tcPr>
            <w:tcW w:w="810" w:type="pct"/>
            <w:tcBorders>
              <w:top w:val="nil"/>
              <w:left w:val="nil"/>
              <w:bottom w:val="single" w:sz="4" w:space="0" w:color="auto"/>
              <w:right w:val="single" w:sz="4" w:space="0" w:color="auto"/>
            </w:tcBorders>
            <w:noWrap/>
            <w:vAlign w:val="center"/>
            <w:hideMark/>
          </w:tcPr>
          <w:p w14:paraId="26010590" w14:textId="77777777" w:rsidR="004A1BD0" w:rsidRPr="004A1BD0" w:rsidRDefault="004A1BD0" w:rsidP="004A1BD0">
            <w:r w:rsidRPr="004A1BD0">
              <w:t>4.625.146</w:t>
            </w:r>
          </w:p>
        </w:tc>
      </w:tr>
      <w:tr w:rsidR="004A1BD0" w:rsidRPr="004A1BD0" w14:paraId="250D9BA7"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4B454DB" w14:textId="77777777" w:rsidR="004A1BD0" w:rsidRPr="004A1BD0" w:rsidRDefault="004A1BD0" w:rsidP="004A1BD0">
            <w:r w:rsidRPr="004A1BD0">
              <w:t>1090</w:t>
            </w:r>
          </w:p>
        </w:tc>
        <w:tc>
          <w:tcPr>
            <w:tcW w:w="767" w:type="pct"/>
            <w:tcBorders>
              <w:top w:val="nil"/>
              <w:left w:val="nil"/>
              <w:bottom w:val="single" w:sz="4" w:space="0" w:color="auto"/>
              <w:right w:val="single" w:sz="4" w:space="0" w:color="auto"/>
            </w:tcBorders>
            <w:noWrap/>
            <w:vAlign w:val="center"/>
            <w:hideMark/>
          </w:tcPr>
          <w:p w14:paraId="75284845" w14:textId="77777777" w:rsidR="004A1BD0" w:rsidRPr="004A1BD0" w:rsidRDefault="004A1BD0" w:rsidP="004A1BD0">
            <w:r w:rsidRPr="004A1BD0">
              <w:t>565710</w:t>
            </w:r>
          </w:p>
        </w:tc>
        <w:tc>
          <w:tcPr>
            <w:tcW w:w="2981" w:type="pct"/>
            <w:tcBorders>
              <w:top w:val="nil"/>
              <w:left w:val="nil"/>
              <w:bottom w:val="single" w:sz="4" w:space="0" w:color="auto"/>
              <w:right w:val="single" w:sz="4" w:space="0" w:color="auto"/>
            </w:tcBorders>
            <w:vAlign w:val="center"/>
            <w:hideMark/>
          </w:tcPr>
          <w:p w14:paraId="256982CB" w14:textId="77777777" w:rsidR="004A1BD0" w:rsidRPr="004A1BD0" w:rsidRDefault="004A1BD0" w:rsidP="004A1BD0">
            <w:r w:rsidRPr="004A1BD0">
              <w:t>URETERONEOPROCTOSTOMÍA (ANASTOMOSIS DE URÉTERES A RECTO AISLADO IN SITU) [OPERACIÓN DE HEINZ-BOYER]</w:t>
            </w:r>
          </w:p>
        </w:tc>
        <w:tc>
          <w:tcPr>
            <w:tcW w:w="810" w:type="pct"/>
            <w:tcBorders>
              <w:top w:val="nil"/>
              <w:left w:val="nil"/>
              <w:bottom w:val="single" w:sz="4" w:space="0" w:color="auto"/>
              <w:right w:val="single" w:sz="4" w:space="0" w:color="auto"/>
            </w:tcBorders>
            <w:noWrap/>
            <w:vAlign w:val="center"/>
            <w:hideMark/>
          </w:tcPr>
          <w:p w14:paraId="5BCB65CF" w14:textId="77777777" w:rsidR="004A1BD0" w:rsidRPr="004A1BD0" w:rsidRDefault="004A1BD0" w:rsidP="004A1BD0">
            <w:r w:rsidRPr="004A1BD0">
              <w:t>4.625.146</w:t>
            </w:r>
          </w:p>
        </w:tc>
      </w:tr>
      <w:tr w:rsidR="004A1BD0" w:rsidRPr="004A1BD0" w14:paraId="676828C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6192D43" w14:textId="77777777" w:rsidR="004A1BD0" w:rsidRPr="004A1BD0" w:rsidRDefault="004A1BD0" w:rsidP="004A1BD0">
            <w:r w:rsidRPr="004A1BD0">
              <w:t>1091</w:t>
            </w:r>
          </w:p>
        </w:tc>
        <w:tc>
          <w:tcPr>
            <w:tcW w:w="767" w:type="pct"/>
            <w:tcBorders>
              <w:top w:val="nil"/>
              <w:left w:val="nil"/>
              <w:bottom w:val="single" w:sz="4" w:space="0" w:color="auto"/>
              <w:right w:val="single" w:sz="4" w:space="0" w:color="auto"/>
            </w:tcBorders>
            <w:noWrap/>
            <w:vAlign w:val="center"/>
            <w:hideMark/>
          </w:tcPr>
          <w:p w14:paraId="5EEA23C7" w14:textId="77777777" w:rsidR="004A1BD0" w:rsidRPr="004A1BD0" w:rsidRDefault="004A1BD0" w:rsidP="004A1BD0">
            <w:r w:rsidRPr="004A1BD0">
              <w:t>566001</w:t>
            </w:r>
          </w:p>
        </w:tc>
        <w:tc>
          <w:tcPr>
            <w:tcW w:w="2981" w:type="pct"/>
            <w:tcBorders>
              <w:top w:val="nil"/>
              <w:left w:val="nil"/>
              <w:bottom w:val="single" w:sz="4" w:space="0" w:color="auto"/>
              <w:right w:val="single" w:sz="4" w:space="0" w:color="auto"/>
            </w:tcBorders>
            <w:vAlign w:val="center"/>
            <w:hideMark/>
          </w:tcPr>
          <w:p w14:paraId="576B6B39" w14:textId="77777777" w:rsidR="004A1BD0" w:rsidRPr="004A1BD0" w:rsidRDefault="004A1BD0" w:rsidP="004A1BD0">
            <w:r w:rsidRPr="004A1BD0">
              <w:t>URETEROSTOMÍA CUTÁNEA VÍA ABIERTA</w:t>
            </w:r>
          </w:p>
        </w:tc>
        <w:tc>
          <w:tcPr>
            <w:tcW w:w="810" w:type="pct"/>
            <w:tcBorders>
              <w:top w:val="nil"/>
              <w:left w:val="nil"/>
              <w:bottom w:val="single" w:sz="4" w:space="0" w:color="auto"/>
              <w:right w:val="single" w:sz="4" w:space="0" w:color="auto"/>
            </w:tcBorders>
            <w:noWrap/>
            <w:vAlign w:val="center"/>
            <w:hideMark/>
          </w:tcPr>
          <w:p w14:paraId="4EFD530E" w14:textId="77777777" w:rsidR="004A1BD0" w:rsidRPr="004A1BD0" w:rsidRDefault="004A1BD0" w:rsidP="004A1BD0">
            <w:r w:rsidRPr="004A1BD0">
              <w:t>3.608.811</w:t>
            </w:r>
          </w:p>
        </w:tc>
      </w:tr>
      <w:tr w:rsidR="004A1BD0" w:rsidRPr="004A1BD0" w14:paraId="56F3C0E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1F0912A" w14:textId="77777777" w:rsidR="004A1BD0" w:rsidRPr="004A1BD0" w:rsidRDefault="004A1BD0" w:rsidP="004A1BD0">
            <w:r w:rsidRPr="004A1BD0">
              <w:t>1092</w:t>
            </w:r>
          </w:p>
        </w:tc>
        <w:tc>
          <w:tcPr>
            <w:tcW w:w="767" w:type="pct"/>
            <w:tcBorders>
              <w:top w:val="nil"/>
              <w:left w:val="nil"/>
              <w:bottom w:val="single" w:sz="4" w:space="0" w:color="auto"/>
              <w:right w:val="single" w:sz="4" w:space="0" w:color="auto"/>
            </w:tcBorders>
            <w:noWrap/>
            <w:vAlign w:val="center"/>
            <w:hideMark/>
          </w:tcPr>
          <w:p w14:paraId="24FDC74F" w14:textId="77777777" w:rsidR="004A1BD0" w:rsidRPr="004A1BD0" w:rsidRDefault="004A1BD0" w:rsidP="004A1BD0">
            <w:r w:rsidRPr="004A1BD0">
              <w:t>567401</w:t>
            </w:r>
          </w:p>
        </w:tc>
        <w:tc>
          <w:tcPr>
            <w:tcW w:w="2981" w:type="pct"/>
            <w:tcBorders>
              <w:top w:val="nil"/>
              <w:left w:val="nil"/>
              <w:bottom w:val="single" w:sz="4" w:space="0" w:color="auto"/>
              <w:right w:val="single" w:sz="4" w:space="0" w:color="auto"/>
            </w:tcBorders>
            <w:vAlign w:val="center"/>
            <w:hideMark/>
          </w:tcPr>
          <w:p w14:paraId="36D3ED61" w14:textId="77777777" w:rsidR="004A1BD0" w:rsidRPr="004A1BD0" w:rsidRDefault="004A1BD0" w:rsidP="004A1BD0">
            <w:r w:rsidRPr="004A1BD0">
              <w:t>URETERONEOCISTOSTOMÍA POR ANASTOMOSIS O REIMPLANTACIÓN URETEROVESICAL VÍA ABIERTA</w:t>
            </w:r>
          </w:p>
        </w:tc>
        <w:tc>
          <w:tcPr>
            <w:tcW w:w="810" w:type="pct"/>
            <w:tcBorders>
              <w:top w:val="nil"/>
              <w:left w:val="nil"/>
              <w:bottom w:val="single" w:sz="4" w:space="0" w:color="auto"/>
              <w:right w:val="single" w:sz="4" w:space="0" w:color="auto"/>
            </w:tcBorders>
            <w:noWrap/>
            <w:vAlign w:val="center"/>
            <w:hideMark/>
          </w:tcPr>
          <w:p w14:paraId="7B46673E" w14:textId="77777777" w:rsidR="004A1BD0" w:rsidRPr="004A1BD0" w:rsidRDefault="004A1BD0" w:rsidP="004A1BD0">
            <w:r w:rsidRPr="004A1BD0">
              <w:t>6.646.178</w:t>
            </w:r>
          </w:p>
        </w:tc>
      </w:tr>
      <w:tr w:rsidR="004A1BD0" w:rsidRPr="004A1BD0" w14:paraId="38639B2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03BBEF9" w14:textId="77777777" w:rsidR="004A1BD0" w:rsidRPr="004A1BD0" w:rsidRDefault="004A1BD0" w:rsidP="004A1BD0">
            <w:r w:rsidRPr="004A1BD0">
              <w:t>1093</w:t>
            </w:r>
          </w:p>
        </w:tc>
        <w:tc>
          <w:tcPr>
            <w:tcW w:w="767" w:type="pct"/>
            <w:tcBorders>
              <w:top w:val="nil"/>
              <w:left w:val="nil"/>
              <w:bottom w:val="single" w:sz="4" w:space="0" w:color="auto"/>
              <w:right w:val="single" w:sz="4" w:space="0" w:color="auto"/>
            </w:tcBorders>
            <w:noWrap/>
            <w:vAlign w:val="center"/>
            <w:hideMark/>
          </w:tcPr>
          <w:p w14:paraId="6F1A2F9F" w14:textId="77777777" w:rsidR="004A1BD0" w:rsidRPr="004A1BD0" w:rsidRDefault="004A1BD0" w:rsidP="004A1BD0">
            <w:r w:rsidRPr="004A1BD0">
              <w:t>567402</w:t>
            </w:r>
          </w:p>
        </w:tc>
        <w:tc>
          <w:tcPr>
            <w:tcW w:w="2981" w:type="pct"/>
            <w:tcBorders>
              <w:top w:val="nil"/>
              <w:left w:val="nil"/>
              <w:bottom w:val="single" w:sz="4" w:space="0" w:color="auto"/>
              <w:right w:val="single" w:sz="4" w:space="0" w:color="auto"/>
            </w:tcBorders>
            <w:vAlign w:val="center"/>
            <w:hideMark/>
          </w:tcPr>
          <w:p w14:paraId="5AA1C672" w14:textId="77777777" w:rsidR="004A1BD0" w:rsidRPr="004A1BD0" w:rsidRDefault="004A1BD0" w:rsidP="004A1BD0">
            <w:r w:rsidRPr="004A1BD0">
              <w:t>URETERONEOCISTOSTOMÍA POR ANASTOMOSIS O REIMPLANTACIÓN URETEROVESICAL VÍA LAPAROSCÓPICA</w:t>
            </w:r>
          </w:p>
        </w:tc>
        <w:tc>
          <w:tcPr>
            <w:tcW w:w="810" w:type="pct"/>
            <w:tcBorders>
              <w:top w:val="nil"/>
              <w:left w:val="nil"/>
              <w:bottom w:val="single" w:sz="4" w:space="0" w:color="auto"/>
              <w:right w:val="single" w:sz="4" w:space="0" w:color="auto"/>
            </w:tcBorders>
            <w:noWrap/>
            <w:vAlign w:val="center"/>
            <w:hideMark/>
          </w:tcPr>
          <w:p w14:paraId="0B46DB9C" w14:textId="77777777" w:rsidR="004A1BD0" w:rsidRPr="004A1BD0" w:rsidRDefault="004A1BD0" w:rsidP="004A1BD0">
            <w:r w:rsidRPr="004A1BD0">
              <w:t>9.361.958</w:t>
            </w:r>
          </w:p>
        </w:tc>
      </w:tr>
      <w:tr w:rsidR="004A1BD0" w:rsidRPr="004A1BD0" w14:paraId="047FF033"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0432850" w14:textId="77777777" w:rsidR="004A1BD0" w:rsidRPr="004A1BD0" w:rsidRDefault="004A1BD0" w:rsidP="004A1BD0">
            <w:r w:rsidRPr="004A1BD0">
              <w:t>1094</w:t>
            </w:r>
          </w:p>
        </w:tc>
        <w:tc>
          <w:tcPr>
            <w:tcW w:w="767" w:type="pct"/>
            <w:tcBorders>
              <w:top w:val="nil"/>
              <w:left w:val="nil"/>
              <w:bottom w:val="single" w:sz="4" w:space="0" w:color="auto"/>
              <w:right w:val="single" w:sz="4" w:space="0" w:color="auto"/>
            </w:tcBorders>
            <w:noWrap/>
            <w:vAlign w:val="center"/>
            <w:hideMark/>
          </w:tcPr>
          <w:p w14:paraId="0B6E716A" w14:textId="77777777" w:rsidR="004A1BD0" w:rsidRPr="004A1BD0" w:rsidRDefault="004A1BD0" w:rsidP="004A1BD0">
            <w:r w:rsidRPr="004A1BD0">
              <w:t>567403</w:t>
            </w:r>
          </w:p>
        </w:tc>
        <w:tc>
          <w:tcPr>
            <w:tcW w:w="2981" w:type="pct"/>
            <w:tcBorders>
              <w:top w:val="nil"/>
              <w:left w:val="nil"/>
              <w:bottom w:val="single" w:sz="4" w:space="0" w:color="auto"/>
              <w:right w:val="single" w:sz="4" w:space="0" w:color="auto"/>
            </w:tcBorders>
            <w:vAlign w:val="center"/>
            <w:hideMark/>
          </w:tcPr>
          <w:p w14:paraId="270195A6" w14:textId="77777777" w:rsidR="004A1BD0" w:rsidRPr="004A1BD0" w:rsidRDefault="004A1BD0" w:rsidP="004A1BD0">
            <w:r w:rsidRPr="004A1BD0">
              <w:t>URETERONEOCISTOSTOMÍA CON TÉCNICA DE ALARGAMIENTO VESICAL (CON COLGAJO O PLIEGUE VESICAL) VÍA ABIERTA</w:t>
            </w:r>
          </w:p>
        </w:tc>
        <w:tc>
          <w:tcPr>
            <w:tcW w:w="810" w:type="pct"/>
            <w:tcBorders>
              <w:top w:val="nil"/>
              <w:left w:val="nil"/>
              <w:bottom w:val="single" w:sz="4" w:space="0" w:color="auto"/>
              <w:right w:val="single" w:sz="4" w:space="0" w:color="auto"/>
            </w:tcBorders>
            <w:noWrap/>
            <w:vAlign w:val="center"/>
            <w:hideMark/>
          </w:tcPr>
          <w:p w14:paraId="02D6C63E" w14:textId="77777777" w:rsidR="004A1BD0" w:rsidRPr="004A1BD0" w:rsidRDefault="004A1BD0" w:rsidP="004A1BD0">
            <w:r w:rsidRPr="004A1BD0">
              <w:t>3.608.811</w:t>
            </w:r>
          </w:p>
        </w:tc>
      </w:tr>
      <w:tr w:rsidR="004A1BD0" w:rsidRPr="004A1BD0" w14:paraId="3238674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B2E866F" w14:textId="77777777" w:rsidR="004A1BD0" w:rsidRPr="004A1BD0" w:rsidRDefault="004A1BD0" w:rsidP="004A1BD0">
            <w:r w:rsidRPr="004A1BD0">
              <w:t>1095</w:t>
            </w:r>
          </w:p>
        </w:tc>
        <w:tc>
          <w:tcPr>
            <w:tcW w:w="767" w:type="pct"/>
            <w:tcBorders>
              <w:top w:val="nil"/>
              <w:left w:val="nil"/>
              <w:bottom w:val="single" w:sz="4" w:space="0" w:color="auto"/>
              <w:right w:val="single" w:sz="4" w:space="0" w:color="auto"/>
            </w:tcBorders>
            <w:noWrap/>
            <w:vAlign w:val="center"/>
            <w:hideMark/>
          </w:tcPr>
          <w:p w14:paraId="02E819C0" w14:textId="77777777" w:rsidR="004A1BD0" w:rsidRPr="004A1BD0" w:rsidRDefault="004A1BD0" w:rsidP="004A1BD0">
            <w:r w:rsidRPr="004A1BD0">
              <w:t>568201</w:t>
            </w:r>
          </w:p>
        </w:tc>
        <w:tc>
          <w:tcPr>
            <w:tcW w:w="2981" w:type="pct"/>
            <w:tcBorders>
              <w:top w:val="nil"/>
              <w:left w:val="nil"/>
              <w:bottom w:val="single" w:sz="4" w:space="0" w:color="auto"/>
              <w:right w:val="single" w:sz="4" w:space="0" w:color="auto"/>
            </w:tcBorders>
            <w:vAlign w:val="center"/>
            <w:hideMark/>
          </w:tcPr>
          <w:p w14:paraId="1D307F3E" w14:textId="77777777" w:rsidR="004A1BD0" w:rsidRPr="004A1BD0" w:rsidRDefault="004A1BD0" w:rsidP="004A1BD0">
            <w:r w:rsidRPr="004A1BD0">
              <w:t>SUTURA DE LACERACIÓN DE URÉTER O URETERORRAFIA VÍA ABIERTA</w:t>
            </w:r>
          </w:p>
        </w:tc>
        <w:tc>
          <w:tcPr>
            <w:tcW w:w="810" w:type="pct"/>
            <w:tcBorders>
              <w:top w:val="nil"/>
              <w:left w:val="nil"/>
              <w:bottom w:val="single" w:sz="4" w:space="0" w:color="auto"/>
              <w:right w:val="single" w:sz="4" w:space="0" w:color="auto"/>
            </w:tcBorders>
            <w:noWrap/>
            <w:vAlign w:val="center"/>
            <w:hideMark/>
          </w:tcPr>
          <w:p w14:paraId="688E329C" w14:textId="77777777" w:rsidR="004A1BD0" w:rsidRPr="004A1BD0" w:rsidRDefault="004A1BD0" w:rsidP="004A1BD0">
            <w:r w:rsidRPr="004A1BD0">
              <w:t>1.832.637</w:t>
            </w:r>
          </w:p>
        </w:tc>
      </w:tr>
      <w:tr w:rsidR="004A1BD0" w:rsidRPr="004A1BD0" w14:paraId="5032E1D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8DF227A" w14:textId="77777777" w:rsidR="004A1BD0" w:rsidRPr="004A1BD0" w:rsidRDefault="004A1BD0" w:rsidP="004A1BD0">
            <w:r w:rsidRPr="004A1BD0">
              <w:t>1096</w:t>
            </w:r>
          </w:p>
        </w:tc>
        <w:tc>
          <w:tcPr>
            <w:tcW w:w="767" w:type="pct"/>
            <w:tcBorders>
              <w:top w:val="nil"/>
              <w:left w:val="nil"/>
              <w:bottom w:val="single" w:sz="4" w:space="0" w:color="auto"/>
              <w:right w:val="single" w:sz="4" w:space="0" w:color="auto"/>
            </w:tcBorders>
            <w:noWrap/>
            <w:vAlign w:val="center"/>
            <w:hideMark/>
          </w:tcPr>
          <w:p w14:paraId="633A7CAF" w14:textId="77777777" w:rsidR="004A1BD0" w:rsidRPr="004A1BD0" w:rsidRDefault="004A1BD0" w:rsidP="004A1BD0">
            <w:r w:rsidRPr="004A1BD0">
              <w:t>568401</w:t>
            </w:r>
          </w:p>
        </w:tc>
        <w:tc>
          <w:tcPr>
            <w:tcW w:w="2981" w:type="pct"/>
            <w:tcBorders>
              <w:top w:val="nil"/>
              <w:left w:val="nil"/>
              <w:bottom w:val="single" w:sz="4" w:space="0" w:color="auto"/>
              <w:right w:val="single" w:sz="4" w:space="0" w:color="auto"/>
            </w:tcBorders>
            <w:vAlign w:val="center"/>
            <w:hideMark/>
          </w:tcPr>
          <w:p w14:paraId="55CE21A9" w14:textId="77777777" w:rsidR="004A1BD0" w:rsidRPr="004A1BD0" w:rsidRDefault="004A1BD0" w:rsidP="004A1BD0">
            <w:r w:rsidRPr="004A1BD0">
              <w:t>CIERRE DE FÍSTULA URETERO-ENTÉRICA O URETEROVISCERAL VÍA ABIERTA</w:t>
            </w:r>
          </w:p>
        </w:tc>
        <w:tc>
          <w:tcPr>
            <w:tcW w:w="810" w:type="pct"/>
            <w:tcBorders>
              <w:top w:val="nil"/>
              <w:left w:val="nil"/>
              <w:bottom w:val="single" w:sz="4" w:space="0" w:color="auto"/>
              <w:right w:val="single" w:sz="4" w:space="0" w:color="auto"/>
            </w:tcBorders>
            <w:noWrap/>
            <w:vAlign w:val="center"/>
            <w:hideMark/>
          </w:tcPr>
          <w:p w14:paraId="5FEE334C" w14:textId="77777777" w:rsidR="004A1BD0" w:rsidRPr="004A1BD0" w:rsidRDefault="004A1BD0" w:rsidP="004A1BD0">
            <w:r w:rsidRPr="004A1BD0">
              <w:t>3.608.811</w:t>
            </w:r>
          </w:p>
        </w:tc>
      </w:tr>
      <w:tr w:rsidR="004A1BD0" w:rsidRPr="004A1BD0" w14:paraId="7A60BAD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B0E0EC1" w14:textId="77777777" w:rsidR="004A1BD0" w:rsidRPr="004A1BD0" w:rsidRDefault="004A1BD0" w:rsidP="004A1BD0">
            <w:r w:rsidRPr="004A1BD0">
              <w:t>1097</w:t>
            </w:r>
          </w:p>
        </w:tc>
        <w:tc>
          <w:tcPr>
            <w:tcW w:w="767" w:type="pct"/>
            <w:tcBorders>
              <w:top w:val="nil"/>
              <w:left w:val="nil"/>
              <w:bottom w:val="single" w:sz="4" w:space="0" w:color="auto"/>
              <w:right w:val="single" w:sz="4" w:space="0" w:color="auto"/>
            </w:tcBorders>
            <w:noWrap/>
            <w:vAlign w:val="center"/>
            <w:hideMark/>
          </w:tcPr>
          <w:p w14:paraId="7558D74E" w14:textId="77777777" w:rsidR="004A1BD0" w:rsidRPr="004A1BD0" w:rsidRDefault="004A1BD0" w:rsidP="004A1BD0">
            <w:r w:rsidRPr="004A1BD0">
              <w:t>568701</w:t>
            </w:r>
          </w:p>
        </w:tc>
        <w:tc>
          <w:tcPr>
            <w:tcW w:w="2981" w:type="pct"/>
            <w:tcBorders>
              <w:top w:val="nil"/>
              <w:left w:val="nil"/>
              <w:bottom w:val="single" w:sz="4" w:space="0" w:color="auto"/>
              <w:right w:val="single" w:sz="4" w:space="0" w:color="auto"/>
            </w:tcBorders>
            <w:vAlign w:val="center"/>
            <w:hideMark/>
          </w:tcPr>
          <w:p w14:paraId="6C48B954" w14:textId="77777777" w:rsidR="004A1BD0" w:rsidRPr="004A1BD0" w:rsidRDefault="004A1BD0" w:rsidP="004A1BD0">
            <w:r w:rsidRPr="004A1BD0">
              <w:t>URETEROPLASTIA O ANASTOMOSIS TERMINO-TERMINAL VÍA ABIERTA</w:t>
            </w:r>
          </w:p>
        </w:tc>
        <w:tc>
          <w:tcPr>
            <w:tcW w:w="810" w:type="pct"/>
            <w:tcBorders>
              <w:top w:val="nil"/>
              <w:left w:val="nil"/>
              <w:bottom w:val="single" w:sz="4" w:space="0" w:color="auto"/>
              <w:right w:val="single" w:sz="4" w:space="0" w:color="auto"/>
            </w:tcBorders>
            <w:noWrap/>
            <w:vAlign w:val="center"/>
            <w:hideMark/>
          </w:tcPr>
          <w:p w14:paraId="3CFABE3B" w14:textId="77777777" w:rsidR="004A1BD0" w:rsidRPr="004A1BD0" w:rsidRDefault="004A1BD0" w:rsidP="004A1BD0">
            <w:r w:rsidRPr="004A1BD0">
              <w:t>3.608.811</w:t>
            </w:r>
          </w:p>
        </w:tc>
      </w:tr>
      <w:tr w:rsidR="004A1BD0" w:rsidRPr="004A1BD0" w14:paraId="0F1C9E9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BEDC3E4" w14:textId="77777777" w:rsidR="004A1BD0" w:rsidRPr="004A1BD0" w:rsidRDefault="004A1BD0" w:rsidP="004A1BD0">
            <w:r w:rsidRPr="004A1BD0">
              <w:t>1098</w:t>
            </w:r>
          </w:p>
        </w:tc>
        <w:tc>
          <w:tcPr>
            <w:tcW w:w="767" w:type="pct"/>
            <w:tcBorders>
              <w:top w:val="nil"/>
              <w:left w:val="nil"/>
              <w:bottom w:val="single" w:sz="4" w:space="0" w:color="auto"/>
              <w:right w:val="single" w:sz="4" w:space="0" w:color="auto"/>
            </w:tcBorders>
            <w:noWrap/>
            <w:vAlign w:val="center"/>
            <w:hideMark/>
          </w:tcPr>
          <w:p w14:paraId="1B80FBBD" w14:textId="77777777" w:rsidR="004A1BD0" w:rsidRPr="004A1BD0" w:rsidRDefault="004A1BD0" w:rsidP="004A1BD0">
            <w:r w:rsidRPr="004A1BD0">
              <w:t>569001</w:t>
            </w:r>
          </w:p>
        </w:tc>
        <w:tc>
          <w:tcPr>
            <w:tcW w:w="2981" w:type="pct"/>
            <w:tcBorders>
              <w:top w:val="nil"/>
              <w:left w:val="nil"/>
              <w:bottom w:val="single" w:sz="4" w:space="0" w:color="auto"/>
              <w:right w:val="single" w:sz="4" w:space="0" w:color="auto"/>
            </w:tcBorders>
            <w:vAlign w:val="center"/>
            <w:hideMark/>
          </w:tcPr>
          <w:p w14:paraId="3E464984" w14:textId="77777777" w:rsidR="004A1BD0" w:rsidRPr="004A1BD0" w:rsidRDefault="004A1BD0" w:rsidP="004A1BD0">
            <w:r w:rsidRPr="004A1BD0">
              <w:t>DILATACIÓN DE MEATO URETERAL</w:t>
            </w:r>
          </w:p>
        </w:tc>
        <w:tc>
          <w:tcPr>
            <w:tcW w:w="810" w:type="pct"/>
            <w:tcBorders>
              <w:top w:val="nil"/>
              <w:left w:val="nil"/>
              <w:bottom w:val="single" w:sz="4" w:space="0" w:color="auto"/>
              <w:right w:val="single" w:sz="4" w:space="0" w:color="auto"/>
            </w:tcBorders>
            <w:noWrap/>
            <w:vAlign w:val="center"/>
            <w:hideMark/>
          </w:tcPr>
          <w:p w14:paraId="297F2E36" w14:textId="77777777" w:rsidR="004A1BD0" w:rsidRPr="004A1BD0" w:rsidRDefault="004A1BD0" w:rsidP="004A1BD0">
            <w:r w:rsidRPr="004A1BD0">
              <w:t>987.554</w:t>
            </w:r>
          </w:p>
        </w:tc>
      </w:tr>
      <w:tr w:rsidR="004A1BD0" w:rsidRPr="004A1BD0" w14:paraId="0D40115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7FDD46F" w14:textId="77777777" w:rsidR="004A1BD0" w:rsidRPr="004A1BD0" w:rsidRDefault="004A1BD0" w:rsidP="004A1BD0">
            <w:r w:rsidRPr="004A1BD0">
              <w:t>1099</w:t>
            </w:r>
          </w:p>
        </w:tc>
        <w:tc>
          <w:tcPr>
            <w:tcW w:w="767" w:type="pct"/>
            <w:tcBorders>
              <w:top w:val="nil"/>
              <w:left w:val="nil"/>
              <w:bottom w:val="single" w:sz="4" w:space="0" w:color="auto"/>
              <w:right w:val="single" w:sz="4" w:space="0" w:color="auto"/>
            </w:tcBorders>
            <w:noWrap/>
            <w:vAlign w:val="center"/>
            <w:hideMark/>
          </w:tcPr>
          <w:p w14:paraId="3FCB99A4" w14:textId="77777777" w:rsidR="004A1BD0" w:rsidRPr="004A1BD0" w:rsidRDefault="004A1BD0" w:rsidP="004A1BD0">
            <w:r w:rsidRPr="004A1BD0">
              <w:t>569002</w:t>
            </w:r>
          </w:p>
        </w:tc>
        <w:tc>
          <w:tcPr>
            <w:tcW w:w="2981" w:type="pct"/>
            <w:tcBorders>
              <w:top w:val="nil"/>
              <w:left w:val="nil"/>
              <w:bottom w:val="single" w:sz="4" w:space="0" w:color="auto"/>
              <w:right w:val="single" w:sz="4" w:space="0" w:color="auto"/>
            </w:tcBorders>
            <w:vAlign w:val="center"/>
            <w:hideMark/>
          </w:tcPr>
          <w:p w14:paraId="00D1F0F7" w14:textId="77777777" w:rsidR="004A1BD0" w:rsidRPr="004A1BD0" w:rsidRDefault="004A1BD0" w:rsidP="004A1BD0">
            <w:r w:rsidRPr="004A1BD0">
              <w:t>DILATACIÓN URETERAL VÍA ENDOSCÓPICA</w:t>
            </w:r>
          </w:p>
        </w:tc>
        <w:tc>
          <w:tcPr>
            <w:tcW w:w="810" w:type="pct"/>
            <w:tcBorders>
              <w:top w:val="nil"/>
              <w:left w:val="nil"/>
              <w:bottom w:val="single" w:sz="4" w:space="0" w:color="auto"/>
              <w:right w:val="single" w:sz="4" w:space="0" w:color="auto"/>
            </w:tcBorders>
            <w:noWrap/>
            <w:vAlign w:val="center"/>
            <w:hideMark/>
          </w:tcPr>
          <w:p w14:paraId="1115D2AE" w14:textId="77777777" w:rsidR="004A1BD0" w:rsidRPr="004A1BD0" w:rsidRDefault="004A1BD0" w:rsidP="004A1BD0">
            <w:r w:rsidRPr="004A1BD0">
              <w:t>987.554</w:t>
            </w:r>
          </w:p>
        </w:tc>
      </w:tr>
      <w:tr w:rsidR="004A1BD0" w:rsidRPr="004A1BD0" w14:paraId="71B95A2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DE6EBF2" w14:textId="77777777" w:rsidR="004A1BD0" w:rsidRPr="004A1BD0" w:rsidRDefault="004A1BD0" w:rsidP="004A1BD0">
            <w:r w:rsidRPr="004A1BD0">
              <w:t>1100</w:t>
            </w:r>
          </w:p>
        </w:tc>
        <w:tc>
          <w:tcPr>
            <w:tcW w:w="767" w:type="pct"/>
            <w:tcBorders>
              <w:top w:val="nil"/>
              <w:left w:val="nil"/>
              <w:bottom w:val="single" w:sz="4" w:space="0" w:color="auto"/>
              <w:right w:val="single" w:sz="4" w:space="0" w:color="auto"/>
            </w:tcBorders>
            <w:noWrap/>
            <w:vAlign w:val="center"/>
            <w:hideMark/>
          </w:tcPr>
          <w:p w14:paraId="4EF68C3A" w14:textId="77777777" w:rsidR="004A1BD0" w:rsidRPr="004A1BD0" w:rsidRDefault="004A1BD0" w:rsidP="004A1BD0">
            <w:r w:rsidRPr="004A1BD0">
              <w:t>570503</w:t>
            </w:r>
          </w:p>
        </w:tc>
        <w:tc>
          <w:tcPr>
            <w:tcW w:w="2981" w:type="pct"/>
            <w:tcBorders>
              <w:top w:val="nil"/>
              <w:left w:val="nil"/>
              <w:bottom w:val="single" w:sz="4" w:space="0" w:color="auto"/>
              <w:right w:val="single" w:sz="4" w:space="0" w:color="auto"/>
            </w:tcBorders>
            <w:vAlign w:val="center"/>
            <w:hideMark/>
          </w:tcPr>
          <w:p w14:paraId="636E5F1D" w14:textId="77777777" w:rsidR="004A1BD0" w:rsidRPr="004A1BD0" w:rsidRDefault="004A1BD0" w:rsidP="004A1BD0">
            <w:r w:rsidRPr="004A1BD0">
              <w:t>HEMOSTASIA O CONTROL DE HEMORRAGIA VESICAL VÍA ENDOSCÓPICA</w:t>
            </w:r>
          </w:p>
        </w:tc>
        <w:tc>
          <w:tcPr>
            <w:tcW w:w="810" w:type="pct"/>
            <w:tcBorders>
              <w:top w:val="nil"/>
              <w:left w:val="nil"/>
              <w:bottom w:val="single" w:sz="4" w:space="0" w:color="auto"/>
              <w:right w:val="single" w:sz="4" w:space="0" w:color="auto"/>
            </w:tcBorders>
            <w:noWrap/>
            <w:vAlign w:val="center"/>
            <w:hideMark/>
          </w:tcPr>
          <w:p w14:paraId="1C43D7C5" w14:textId="77777777" w:rsidR="004A1BD0" w:rsidRPr="004A1BD0" w:rsidRDefault="004A1BD0" w:rsidP="004A1BD0">
            <w:r w:rsidRPr="004A1BD0">
              <w:t>3.381.233</w:t>
            </w:r>
          </w:p>
        </w:tc>
      </w:tr>
      <w:tr w:rsidR="004A1BD0" w:rsidRPr="004A1BD0" w14:paraId="4928AF6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EC5B110" w14:textId="77777777" w:rsidR="004A1BD0" w:rsidRPr="004A1BD0" w:rsidRDefault="004A1BD0" w:rsidP="004A1BD0">
            <w:r w:rsidRPr="004A1BD0">
              <w:t>1101</w:t>
            </w:r>
          </w:p>
        </w:tc>
        <w:tc>
          <w:tcPr>
            <w:tcW w:w="767" w:type="pct"/>
            <w:tcBorders>
              <w:top w:val="nil"/>
              <w:left w:val="nil"/>
              <w:bottom w:val="single" w:sz="4" w:space="0" w:color="auto"/>
              <w:right w:val="single" w:sz="4" w:space="0" w:color="auto"/>
            </w:tcBorders>
            <w:noWrap/>
            <w:vAlign w:val="center"/>
            <w:hideMark/>
          </w:tcPr>
          <w:p w14:paraId="3126938C" w14:textId="77777777" w:rsidR="004A1BD0" w:rsidRPr="004A1BD0" w:rsidRDefault="004A1BD0" w:rsidP="004A1BD0">
            <w:r w:rsidRPr="004A1BD0">
              <w:t>570504</w:t>
            </w:r>
          </w:p>
        </w:tc>
        <w:tc>
          <w:tcPr>
            <w:tcW w:w="2981" w:type="pct"/>
            <w:tcBorders>
              <w:top w:val="nil"/>
              <w:left w:val="nil"/>
              <w:bottom w:val="single" w:sz="4" w:space="0" w:color="auto"/>
              <w:right w:val="single" w:sz="4" w:space="0" w:color="auto"/>
            </w:tcBorders>
            <w:vAlign w:val="center"/>
            <w:hideMark/>
          </w:tcPr>
          <w:p w14:paraId="2FF72885" w14:textId="77777777" w:rsidR="004A1BD0" w:rsidRPr="004A1BD0" w:rsidRDefault="004A1BD0" w:rsidP="004A1BD0">
            <w:r w:rsidRPr="004A1BD0">
              <w:t>HEMOSTASIA O CONTROL DE HEMORRAGIA POR ABLACIÓN</w:t>
            </w:r>
          </w:p>
        </w:tc>
        <w:tc>
          <w:tcPr>
            <w:tcW w:w="810" w:type="pct"/>
            <w:tcBorders>
              <w:top w:val="nil"/>
              <w:left w:val="nil"/>
              <w:bottom w:val="single" w:sz="4" w:space="0" w:color="auto"/>
              <w:right w:val="single" w:sz="4" w:space="0" w:color="auto"/>
            </w:tcBorders>
            <w:noWrap/>
            <w:vAlign w:val="center"/>
            <w:hideMark/>
          </w:tcPr>
          <w:p w14:paraId="37DA34CF" w14:textId="77777777" w:rsidR="004A1BD0" w:rsidRPr="004A1BD0" w:rsidRDefault="004A1BD0" w:rsidP="004A1BD0">
            <w:r w:rsidRPr="004A1BD0">
              <w:t>3.022.698</w:t>
            </w:r>
          </w:p>
        </w:tc>
      </w:tr>
      <w:tr w:rsidR="004A1BD0" w:rsidRPr="004A1BD0" w14:paraId="097763D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8DE0A30" w14:textId="77777777" w:rsidR="004A1BD0" w:rsidRPr="004A1BD0" w:rsidRDefault="004A1BD0" w:rsidP="004A1BD0">
            <w:r w:rsidRPr="004A1BD0">
              <w:t>1102</w:t>
            </w:r>
          </w:p>
        </w:tc>
        <w:tc>
          <w:tcPr>
            <w:tcW w:w="767" w:type="pct"/>
            <w:tcBorders>
              <w:top w:val="nil"/>
              <w:left w:val="nil"/>
              <w:bottom w:val="single" w:sz="4" w:space="0" w:color="auto"/>
              <w:right w:val="single" w:sz="4" w:space="0" w:color="auto"/>
            </w:tcBorders>
            <w:noWrap/>
            <w:vAlign w:val="center"/>
            <w:hideMark/>
          </w:tcPr>
          <w:p w14:paraId="3939B25F" w14:textId="77777777" w:rsidR="004A1BD0" w:rsidRPr="004A1BD0" w:rsidRDefault="004A1BD0" w:rsidP="004A1BD0">
            <w:r w:rsidRPr="004A1BD0">
              <w:t>571102</w:t>
            </w:r>
          </w:p>
        </w:tc>
        <w:tc>
          <w:tcPr>
            <w:tcW w:w="2981" w:type="pct"/>
            <w:tcBorders>
              <w:top w:val="nil"/>
              <w:left w:val="nil"/>
              <w:bottom w:val="single" w:sz="4" w:space="0" w:color="auto"/>
              <w:right w:val="single" w:sz="4" w:space="0" w:color="auto"/>
            </w:tcBorders>
            <w:vAlign w:val="center"/>
            <w:hideMark/>
          </w:tcPr>
          <w:p w14:paraId="757CC5AB" w14:textId="77777777" w:rsidR="004A1BD0" w:rsidRPr="004A1BD0" w:rsidRDefault="004A1BD0" w:rsidP="004A1BD0">
            <w:r w:rsidRPr="004A1BD0">
              <w:t>CISTOTOMÍA VÍA ABIERTA</w:t>
            </w:r>
          </w:p>
        </w:tc>
        <w:tc>
          <w:tcPr>
            <w:tcW w:w="810" w:type="pct"/>
            <w:tcBorders>
              <w:top w:val="nil"/>
              <w:left w:val="nil"/>
              <w:bottom w:val="single" w:sz="4" w:space="0" w:color="auto"/>
              <w:right w:val="single" w:sz="4" w:space="0" w:color="auto"/>
            </w:tcBorders>
            <w:noWrap/>
            <w:vAlign w:val="center"/>
            <w:hideMark/>
          </w:tcPr>
          <w:p w14:paraId="4EB8252F" w14:textId="77777777" w:rsidR="004A1BD0" w:rsidRPr="004A1BD0" w:rsidRDefault="004A1BD0" w:rsidP="004A1BD0">
            <w:r w:rsidRPr="004A1BD0">
              <w:t>1.932.277</w:t>
            </w:r>
          </w:p>
        </w:tc>
      </w:tr>
      <w:tr w:rsidR="004A1BD0" w:rsidRPr="004A1BD0" w14:paraId="2D46F35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43E6BA0" w14:textId="77777777" w:rsidR="004A1BD0" w:rsidRPr="004A1BD0" w:rsidRDefault="004A1BD0" w:rsidP="004A1BD0">
            <w:r w:rsidRPr="004A1BD0">
              <w:t>1103</w:t>
            </w:r>
          </w:p>
        </w:tc>
        <w:tc>
          <w:tcPr>
            <w:tcW w:w="767" w:type="pct"/>
            <w:tcBorders>
              <w:top w:val="nil"/>
              <w:left w:val="nil"/>
              <w:bottom w:val="single" w:sz="4" w:space="0" w:color="auto"/>
              <w:right w:val="single" w:sz="4" w:space="0" w:color="auto"/>
            </w:tcBorders>
            <w:noWrap/>
            <w:vAlign w:val="center"/>
            <w:hideMark/>
          </w:tcPr>
          <w:p w14:paraId="29B3B344" w14:textId="77777777" w:rsidR="004A1BD0" w:rsidRPr="004A1BD0" w:rsidRDefault="004A1BD0" w:rsidP="004A1BD0">
            <w:r w:rsidRPr="004A1BD0">
              <w:t>571210</w:t>
            </w:r>
          </w:p>
        </w:tc>
        <w:tc>
          <w:tcPr>
            <w:tcW w:w="2981" w:type="pct"/>
            <w:tcBorders>
              <w:top w:val="nil"/>
              <w:left w:val="nil"/>
              <w:bottom w:val="single" w:sz="4" w:space="0" w:color="auto"/>
              <w:right w:val="single" w:sz="4" w:space="0" w:color="auto"/>
            </w:tcBorders>
            <w:vAlign w:val="center"/>
            <w:hideMark/>
          </w:tcPr>
          <w:p w14:paraId="6DF0FEE2" w14:textId="77777777" w:rsidR="004A1BD0" w:rsidRPr="004A1BD0" w:rsidRDefault="004A1BD0" w:rsidP="004A1BD0">
            <w:r w:rsidRPr="004A1BD0">
              <w:t>CISTOSTOMÍA VÍA ABIERTA</w:t>
            </w:r>
          </w:p>
        </w:tc>
        <w:tc>
          <w:tcPr>
            <w:tcW w:w="810" w:type="pct"/>
            <w:tcBorders>
              <w:top w:val="nil"/>
              <w:left w:val="nil"/>
              <w:bottom w:val="single" w:sz="4" w:space="0" w:color="auto"/>
              <w:right w:val="single" w:sz="4" w:space="0" w:color="auto"/>
            </w:tcBorders>
            <w:noWrap/>
            <w:vAlign w:val="center"/>
            <w:hideMark/>
          </w:tcPr>
          <w:p w14:paraId="516F135F" w14:textId="77777777" w:rsidR="004A1BD0" w:rsidRPr="004A1BD0" w:rsidRDefault="004A1BD0" w:rsidP="004A1BD0">
            <w:r w:rsidRPr="004A1BD0">
              <w:t>1.932.277</w:t>
            </w:r>
          </w:p>
        </w:tc>
      </w:tr>
      <w:tr w:rsidR="004A1BD0" w:rsidRPr="004A1BD0" w14:paraId="11C793F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5F108B3" w14:textId="77777777" w:rsidR="004A1BD0" w:rsidRPr="004A1BD0" w:rsidRDefault="004A1BD0" w:rsidP="004A1BD0">
            <w:r w:rsidRPr="004A1BD0">
              <w:t>1104</w:t>
            </w:r>
          </w:p>
        </w:tc>
        <w:tc>
          <w:tcPr>
            <w:tcW w:w="767" w:type="pct"/>
            <w:tcBorders>
              <w:top w:val="nil"/>
              <w:left w:val="nil"/>
              <w:bottom w:val="single" w:sz="4" w:space="0" w:color="auto"/>
              <w:right w:val="single" w:sz="4" w:space="0" w:color="auto"/>
            </w:tcBorders>
            <w:noWrap/>
            <w:vAlign w:val="center"/>
            <w:hideMark/>
          </w:tcPr>
          <w:p w14:paraId="5AE77D30" w14:textId="77777777" w:rsidR="004A1BD0" w:rsidRPr="004A1BD0" w:rsidRDefault="004A1BD0" w:rsidP="004A1BD0">
            <w:r w:rsidRPr="004A1BD0">
              <w:t>572101</w:t>
            </w:r>
          </w:p>
        </w:tc>
        <w:tc>
          <w:tcPr>
            <w:tcW w:w="2981" w:type="pct"/>
            <w:tcBorders>
              <w:top w:val="nil"/>
              <w:left w:val="nil"/>
              <w:bottom w:val="single" w:sz="4" w:space="0" w:color="auto"/>
              <w:right w:val="single" w:sz="4" w:space="0" w:color="auto"/>
            </w:tcBorders>
            <w:vAlign w:val="center"/>
            <w:hideMark/>
          </w:tcPr>
          <w:p w14:paraId="7DBA832F" w14:textId="77777777" w:rsidR="004A1BD0" w:rsidRPr="004A1BD0" w:rsidRDefault="004A1BD0" w:rsidP="004A1BD0">
            <w:r w:rsidRPr="004A1BD0">
              <w:t>VESICOSTOMÍA (CUTÁNEA)</w:t>
            </w:r>
          </w:p>
        </w:tc>
        <w:tc>
          <w:tcPr>
            <w:tcW w:w="810" w:type="pct"/>
            <w:tcBorders>
              <w:top w:val="nil"/>
              <w:left w:val="nil"/>
              <w:bottom w:val="single" w:sz="4" w:space="0" w:color="auto"/>
              <w:right w:val="single" w:sz="4" w:space="0" w:color="auto"/>
            </w:tcBorders>
            <w:noWrap/>
            <w:vAlign w:val="center"/>
            <w:hideMark/>
          </w:tcPr>
          <w:p w14:paraId="77479FBA" w14:textId="77777777" w:rsidR="004A1BD0" w:rsidRPr="004A1BD0" w:rsidRDefault="004A1BD0" w:rsidP="004A1BD0">
            <w:r w:rsidRPr="004A1BD0">
              <w:t>2.206.476</w:t>
            </w:r>
          </w:p>
        </w:tc>
      </w:tr>
      <w:tr w:rsidR="004A1BD0" w:rsidRPr="004A1BD0" w14:paraId="5ED4265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0833149" w14:textId="77777777" w:rsidR="004A1BD0" w:rsidRPr="004A1BD0" w:rsidRDefault="004A1BD0" w:rsidP="004A1BD0">
            <w:r w:rsidRPr="004A1BD0">
              <w:t>1105</w:t>
            </w:r>
          </w:p>
        </w:tc>
        <w:tc>
          <w:tcPr>
            <w:tcW w:w="767" w:type="pct"/>
            <w:tcBorders>
              <w:top w:val="nil"/>
              <w:left w:val="nil"/>
              <w:bottom w:val="single" w:sz="4" w:space="0" w:color="auto"/>
              <w:right w:val="single" w:sz="4" w:space="0" w:color="auto"/>
            </w:tcBorders>
            <w:noWrap/>
            <w:vAlign w:val="center"/>
            <w:hideMark/>
          </w:tcPr>
          <w:p w14:paraId="340681DB" w14:textId="77777777" w:rsidR="004A1BD0" w:rsidRPr="004A1BD0" w:rsidRDefault="004A1BD0" w:rsidP="004A1BD0">
            <w:r w:rsidRPr="004A1BD0">
              <w:t>573101</w:t>
            </w:r>
          </w:p>
        </w:tc>
        <w:tc>
          <w:tcPr>
            <w:tcW w:w="2981" w:type="pct"/>
            <w:tcBorders>
              <w:top w:val="nil"/>
              <w:left w:val="nil"/>
              <w:bottom w:val="single" w:sz="4" w:space="0" w:color="auto"/>
              <w:right w:val="single" w:sz="4" w:space="0" w:color="auto"/>
            </w:tcBorders>
            <w:vAlign w:val="center"/>
            <w:hideMark/>
          </w:tcPr>
          <w:p w14:paraId="78B07B35" w14:textId="77777777" w:rsidR="004A1BD0" w:rsidRPr="004A1BD0" w:rsidRDefault="004A1BD0" w:rsidP="004A1BD0">
            <w:r w:rsidRPr="004A1BD0">
              <w:t>CISTOSCOPIA A TRAVÉS DE ESTOMA ARTIFICIAL O CISTOSTOMÍA</w:t>
            </w:r>
          </w:p>
        </w:tc>
        <w:tc>
          <w:tcPr>
            <w:tcW w:w="810" w:type="pct"/>
            <w:tcBorders>
              <w:top w:val="nil"/>
              <w:left w:val="nil"/>
              <w:bottom w:val="single" w:sz="4" w:space="0" w:color="auto"/>
              <w:right w:val="single" w:sz="4" w:space="0" w:color="auto"/>
            </w:tcBorders>
            <w:noWrap/>
            <w:vAlign w:val="center"/>
            <w:hideMark/>
          </w:tcPr>
          <w:p w14:paraId="2573997D" w14:textId="77777777" w:rsidR="004A1BD0" w:rsidRPr="004A1BD0" w:rsidRDefault="004A1BD0" w:rsidP="004A1BD0">
            <w:r w:rsidRPr="004A1BD0">
              <w:t>1.361.080</w:t>
            </w:r>
          </w:p>
        </w:tc>
      </w:tr>
      <w:tr w:rsidR="004A1BD0" w:rsidRPr="004A1BD0" w14:paraId="39887B1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BD031A6" w14:textId="77777777" w:rsidR="004A1BD0" w:rsidRPr="004A1BD0" w:rsidRDefault="004A1BD0" w:rsidP="004A1BD0">
            <w:r w:rsidRPr="004A1BD0">
              <w:t>1106</w:t>
            </w:r>
          </w:p>
        </w:tc>
        <w:tc>
          <w:tcPr>
            <w:tcW w:w="767" w:type="pct"/>
            <w:tcBorders>
              <w:top w:val="nil"/>
              <w:left w:val="nil"/>
              <w:bottom w:val="single" w:sz="4" w:space="0" w:color="auto"/>
              <w:right w:val="single" w:sz="4" w:space="0" w:color="auto"/>
            </w:tcBorders>
            <w:noWrap/>
            <w:vAlign w:val="center"/>
            <w:hideMark/>
          </w:tcPr>
          <w:p w14:paraId="4D0D76CF" w14:textId="77777777" w:rsidR="004A1BD0" w:rsidRPr="004A1BD0" w:rsidRDefault="004A1BD0" w:rsidP="004A1BD0">
            <w:r w:rsidRPr="004A1BD0">
              <w:t>573102</w:t>
            </w:r>
          </w:p>
        </w:tc>
        <w:tc>
          <w:tcPr>
            <w:tcW w:w="2981" w:type="pct"/>
            <w:tcBorders>
              <w:top w:val="nil"/>
              <w:left w:val="nil"/>
              <w:bottom w:val="single" w:sz="4" w:space="0" w:color="auto"/>
              <w:right w:val="single" w:sz="4" w:space="0" w:color="auto"/>
            </w:tcBorders>
            <w:vAlign w:val="center"/>
            <w:hideMark/>
          </w:tcPr>
          <w:p w14:paraId="1893C44F" w14:textId="77777777" w:rsidR="004A1BD0" w:rsidRPr="004A1BD0" w:rsidRDefault="004A1BD0" w:rsidP="004A1BD0">
            <w:r w:rsidRPr="004A1BD0">
              <w:t>CISTOSCOPIA A TRAVÉS DE ESTOMA CONGÉNITO</w:t>
            </w:r>
          </w:p>
        </w:tc>
        <w:tc>
          <w:tcPr>
            <w:tcW w:w="810" w:type="pct"/>
            <w:tcBorders>
              <w:top w:val="nil"/>
              <w:left w:val="nil"/>
              <w:bottom w:val="single" w:sz="4" w:space="0" w:color="auto"/>
              <w:right w:val="single" w:sz="4" w:space="0" w:color="auto"/>
            </w:tcBorders>
            <w:noWrap/>
            <w:vAlign w:val="center"/>
            <w:hideMark/>
          </w:tcPr>
          <w:p w14:paraId="77DECDC2" w14:textId="77777777" w:rsidR="004A1BD0" w:rsidRPr="004A1BD0" w:rsidRDefault="004A1BD0" w:rsidP="004A1BD0">
            <w:r w:rsidRPr="004A1BD0">
              <w:t>1.361.080</w:t>
            </w:r>
          </w:p>
        </w:tc>
      </w:tr>
      <w:tr w:rsidR="004A1BD0" w:rsidRPr="004A1BD0" w14:paraId="1296F98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3E8209D" w14:textId="77777777" w:rsidR="004A1BD0" w:rsidRPr="004A1BD0" w:rsidRDefault="004A1BD0" w:rsidP="004A1BD0">
            <w:r w:rsidRPr="004A1BD0">
              <w:t>1107</w:t>
            </w:r>
          </w:p>
        </w:tc>
        <w:tc>
          <w:tcPr>
            <w:tcW w:w="767" w:type="pct"/>
            <w:tcBorders>
              <w:top w:val="nil"/>
              <w:left w:val="nil"/>
              <w:bottom w:val="single" w:sz="4" w:space="0" w:color="auto"/>
              <w:right w:val="single" w:sz="4" w:space="0" w:color="auto"/>
            </w:tcBorders>
            <w:noWrap/>
            <w:vAlign w:val="center"/>
            <w:hideMark/>
          </w:tcPr>
          <w:p w14:paraId="3B380465" w14:textId="77777777" w:rsidR="004A1BD0" w:rsidRPr="004A1BD0" w:rsidRDefault="004A1BD0" w:rsidP="004A1BD0">
            <w:r w:rsidRPr="004A1BD0">
              <w:t>573103</w:t>
            </w:r>
          </w:p>
        </w:tc>
        <w:tc>
          <w:tcPr>
            <w:tcW w:w="2981" w:type="pct"/>
            <w:tcBorders>
              <w:top w:val="nil"/>
              <w:left w:val="nil"/>
              <w:bottom w:val="single" w:sz="4" w:space="0" w:color="auto"/>
              <w:right w:val="single" w:sz="4" w:space="0" w:color="auto"/>
            </w:tcBorders>
            <w:vAlign w:val="center"/>
            <w:hideMark/>
          </w:tcPr>
          <w:p w14:paraId="6F0D7CF7" w14:textId="77777777" w:rsidR="004A1BD0" w:rsidRPr="004A1BD0" w:rsidRDefault="004A1BD0" w:rsidP="004A1BD0">
            <w:r w:rsidRPr="004A1BD0">
              <w:t>CISTOSCOPIA A TRAVÉS DE ESTOMA TRAUMÁTICO</w:t>
            </w:r>
          </w:p>
        </w:tc>
        <w:tc>
          <w:tcPr>
            <w:tcW w:w="810" w:type="pct"/>
            <w:tcBorders>
              <w:top w:val="nil"/>
              <w:left w:val="nil"/>
              <w:bottom w:val="single" w:sz="4" w:space="0" w:color="auto"/>
              <w:right w:val="single" w:sz="4" w:space="0" w:color="auto"/>
            </w:tcBorders>
            <w:noWrap/>
            <w:vAlign w:val="center"/>
            <w:hideMark/>
          </w:tcPr>
          <w:p w14:paraId="73800D9B" w14:textId="77777777" w:rsidR="004A1BD0" w:rsidRPr="004A1BD0" w:rsidRDefault="004A1BD0" w:rsidP="004A1BD0">
            <w:r w:rsidRPr="004A1BD0">
              <w:t>1.361.080</w:t>
            </w:r>
          </w:p>
        </w:tc>
      </w:tr>
      <w:tr w:rsidR="004A1BD0" w:rsidRPr="004A1BD0" w14:paraId="5A8F592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4EEAFFE" w14:textId="77777777" w:rsidR="004A1BD0" w:rsidRPr="004A1BD0" w:rsidRDefault="004A1BD0" w:rsidP="004A1BD0">
            <w:r w:rsidRPr="004A1BD0">
              <w:t>1108</w:t>
            </w:r>
          </w:p>
        </w:tc>
        <w:tc>
          <w:tcPr>
            <w:tcW w:w="767" w:type="pct"/>
            <w:tcBorders>
              <w:top w:val="nil"/>
              <w:left w:val="nil"/>
              <w:bottom w:val="single" w:sz="4" w:space="0" w:color="auto"/>
              <w:right w:val="single" w:sz="4" w:space="0" w:color="auto"/>
            </w:tcBorders>
            <w:noWrap/>
            <w:vAlign w:val="center"/>
            <w:hideMark/>
          </w:tcPr>
          <w:p w14:paraId="13E26CDB" w14:textId="77777777" w:rsidR="004A1BD0" w:rsidRPr="004A1BD0" w:rsidRDefault="004A1BD0" w:rsidP="004A1BD0">
            <w:r w:rsidRPr="004A1BD0">
              <w:t>573201</w:t>
            </w:r>
          </w:p>
        </w:tc>
        <w:tc>
          <w:tcPr>
            <w:tcW w:w="2981" w:type="pct"/>
            <w:tcBorders>
              <w:top w:val="nil"/>
              <w:left w:val="nil"/>
              <w:bottom w:val="single" w:sz="4" w:space="0" w:color="auto"/>
              <w:right w:val="single" w:sz="4" w:space="0" w:color="auto"/>
            </w:tcBorders>
            <w:vAlign w:val="center"/>
            <w:hideMark/>
          </w:tcPr>
          <w:p w14:paraId="7076CF45" w14:textId="77777777" w:rsidR="004A1BD0" w:rsidRPr="004A1BD0" w:rsidRDefault="004A1BD0" w:rsidP="004A1BD0">
            <w:r w:rsidRPr="004A1BD0">
              <w:t>CISTOSCOPIA TRANSURETRAL</w:t>
            </w:r>
          </w:p>
        </w:tc>
        <w:tc>
          <w:tcPr>
            <w:tcW w:w="810" w:type="pct"/>
            <w:tcBorders>
              <w:top w:val="nil"/>
              <w:left w:val="nil"/>
              <w:bottom w:val="single" w:sz="4" w:space="0" w:color="auto"/>
              <w:right w:val="single" w:sz="4" w:space="0" w:color="auto"/>
            </w:tcBorders>
            <w:noWrap/>
            <w:vAlign w:val="center"/>
            <w:hideMark/>
          </w:tcPr>
          <w:p w14:paraId="18FA6F5F" w14:textId="77777777" w:rsidR="004A1BD0" w:rsidRPr="004A1BD0" w:rsidRDefault="004A1BD0" w:rsidP="004A1BD0">
            <w:r w:rsidRPr="004A1BD0">
              <w:t>3.537.226</w:t>
            </w:r>
          </w:p>
        </w:tc>
      </w:tr>
      <w:tr w:rsidR="004A1BD0" w:rsidRPr="004A1BD0" w14:paraId="6462218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85C8F4D" w14:textId="77777777" w:rsidR="004A1BD0" w:rsidRPr="004A1BD0" w:rsidRDefault="004A1BD0" w:rsidP="004A1BD0">
            <w:r w:rsidRPr="004A1BD0">
              <w:t>1109</w:t>
            </w:r>
          </w:p>
        </w:tc>
        <w:tc>
          <w:tcPr>
            <w:tcW w:w="767" w:type="pct"/>
            <w:tcBorders>
              <w:top w:val="nil"/>
              <w:left w:val="nil"/>
              <w:bottom w:val="single" w:sz="4" w:space="0" w:color="auto"/>
              <w:right w:val="single" w:sz="4" w:space="0" w:color="auto"/>
            </w:tcBorders>
            <w:noWrap/>
            <w:vAlign w:val="center"/>
            <w:hideMark/>
          </w:tcPr>
          <w:p w14:paraId="21F25E28" w14:textId="77777777" w:rsidR="004A1BD0" w:rsidRPr="004A1BD0" w:rsidRDefault="004A1BD0" w:rsidP="004A1BD0">
            <w:r w:rsidRPr="004A1BD0">
              <w:t>573301</w:t>
            </w:r>
          </w:p>
        </w:tc>
        <w:tc>
          <w:tcPr>
            <w:tcW w:w="2981" w:type="pct"/>
            <w:tcBorders>
              <w:top w:val="nil"/>
              <w:left w:val="nil"/>
              <w:bottom w:val="single" w:sz="4" w:space="0" w:color="auto"/>
              <w:right w:val="single" w:sz="4" w:space="0" w:color="auto"/>
            </w:tcBorders>
            <w:vAlign w:val="center"/>
            <w:hideMark/>
          </w:tcPr>
          <w:p w14:paraId="6A12EE8F" w14:textId="77777777" w:rsidR="004A1BD0" w:rsidRPr="004A1BD0" w:rsidRDefault="004A1BD0" w:rsidP="004A1BD0">
            <w:r w:rsidRPr="004A1BD0">
              <w:t>BIOPSIA ÚNICA DE VEJIGA TRANSURETRAL</w:t>
            </w:r>
          </w:p>
        </w:tc>
        <w:tc>
          <w:tcPr>
            <w:tcW w:w="810" w:type="pct"/>
            <w:tcBorders>
              <w:top w:val="nil"/>
              <w:left w:val="nil"/>
              <w:bottom w:val="single" w:sz="4" w:space="0" w:color="auto"/>
              <w:right w:val="single" w:sz="4" w:space="0" w:color="auto"/>
            </w:tcBorders>
            <w:noWrap/>
            <w:vAlign w:val="center"/>
            <w:hideMark/>
          </w:tcPr>
          <w:p w14:paraId="7356CF78" w14:textId="77777777" w:rsidR="004A1BD0" w:rsidRPr="004A1BD0" w:rsidRDefault="004A1BD0" w:rsidP="004A1BD0">
            <w:r w:rsidRPr="004A1BD0">
              <w:t>1.932.277</w:t>
            </w:r>
          </w:p>
        </w:tc>
      </w:tr>
      <w:tr w:rsidR="004A1BD0" w:rsidRPr="004A1BD0" w14:paraId="7FD4842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3AD50D3" w14:textId="77777777" w:rsidR="004A1BD0" w:rsidRPr="004A1BD0" w:rsidRDefault="004A1BD0" w:rsidP="004A1BD0">
            <w:r w:rsidRPr="004A1BD0">
              <w:t>1110</w:t>
            </w:r>
          </w:p>
        </w:tc>
        <w:tc>
          <w:tcPr>
            <w:tcW w:w="767" w:type="pct"/>
            <w:tcBorders>
              <w:top w:val="nil"/>
              <w:left w:val="nil"/>
              <w:bottom w:val="single" w:sz="4" w:space="0" w:color="auto"/>
              <w:right w:val="single" w:sz="4" w:space="0" w:color="auto"/>
            </w:tcBorders>
            <w:noWrap/>
            <w:vAlign w:val="center"/>
            <w:hideMark/>
          </w:tcPr>
          <w:p w14:paraId="4B027024" w14:textId="77777777" w:rsidR="004A1BD0" w:rsidRPr="004A1BD0" w:rsidRDefault="004A1BD0" w:rsidP="004A1BD0">
            <w:r w:rsidRPr="004A1BD0">
              <w:t>573302</w:t>
            </w:r>
          </w:p>
        </w:tc>
        <w:tc>
          <w:tcPr>
            <w:tcW w:w="2981" w:type="pct"/>
            <w:tcBorders>
              <w:top w:val="nil"/>
              <w:left w:val="nil"/>
              <w:bottom w:val="single" w:sz="4" w:space="0" w:color="auto"/>
              <w:right w:val="single" w:sz="4" w:space="0" w:color="auto"/>
            </w:tcBorders>
            <w:vAlign w:val="center"/>
            <w:hideMark/>
          </w:tcPr>
          <w:p w14:paraId="3794E57A" w14:textId="77777777" w:rsidR="004A1BD0" w:rsidRPr="004A1BD0" w:rsidRDefault="004A1BD0" w:rsidP="004A1BD0">
            <w:r w:rsidRPr="004A1BD0">
              <w:t>BIOPSIA MÚLTIPLE DE VEJIGA TRANSURETRAL</w:t>
            </w:r>
          </w:p>
        </w:tc>
        <w:tc>
          <w:tcPr>
            <w:tcW w:w="810" w:type="pct"/>
            <w:tcBorders>
              <w:top w:val="nil"/>
              <w:left w:val="nil"/>
              <w:bottom w:val="single" w:sz="4" w:space="0" w:color="auto"/>
              <w:right w:val="single" w:sz="4" w:space="0" w:color="auto"/>
            </w:tcBorders>
            <w:noWrap/>
            <w:vAlign w:val="center"/>
            <w:hideMark/>
          </w:tcPr>
          <w:p w14:paraId="66344F56" w14:textId="77777777" w:rsidR="004A1BD0" w:rsidRPr="004A1BD0" w:rsidRDefault="004A1BD0" w:rsidP="004A1BD0">
            <w:r w:rsidRPr="004A1BD0">
              <w:t>1.932.277</w:t>
            </w:r>
          </w:p>
        </w:tc>
      </w:tr>
      <w:tr w:rsidR="004A1BD0" w:rsidRPr="004A1BD0" w14:paraId="0C43CFC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6DF04A5" w14:textId="77777777" w:rsidR="004A1BD0" w:rsidRPr="004A1BD0" w:rsidRDefault="004A1BD0" w:rsidP="004A1BD0">
            <w:r w:rsidRPr="004A1BD0">
              <w:t>1111</w:t>
            </w:r>
          </w:p>
        </w:tc>
        <w:tc>
          <w:tcPr>
            <w:tcW w:w="767" w:type="pct"/>
            <w:tcBorders>
              <w:top w:val="nil"/>
              <w:left w:val="nil"/>
              <w:bottom w:val="single" w:sz="4" w:space="0" w:color="auto"/>
              <w:right w:val="single" w:sz="4" w:space="0" w:color="auto"/>
            </w:tcBorders>
            <w:noWrap/>
            <w:vAlign w:val="center"/>
            <w:hideMark/>
          </w:tcPr>
          <w:p w14:paraId="04C1E937" w14:textId="77777777" w:rsidR="004A1BD0" w:rsidRPr="004A1BD0" w:rsidRDefault="004A1BD0" w:rsidP="004A1BD0">
            <w:r w:rsidRPr="004A1BD0">
              <w:t>573401</w:t>
            </w:r>
          </w:p>
        </w:tc>
        <w:tc>
          <w:tcPr>
            <w:tcW w:w="2981" w:type="pct"/>
            <w:tcBorders>
              <w:top w:val="nil"/>
              <w:left w:val="nil"/>
              <w:bottom w:val="single" w:sz="4" w:space="0" w:color="auto"/>
              <w:right w:val="single" w:sz="4" w:space="0" w:color="auto"/>
            </w:tcBorders>
            <w:vAlign w:val="center"/>
            <w:hideMark/>
          </w:tcPr>
          <w:p w14:paraId="1E1C8A18" w14:textId="77777777" w:rsidR="004A1BD0" w:rsidRPr="004A1BD0" w:rsidRDefault="004A1BD0" w:rsidP="004A1BD0">
            <w:r w:rsidRPr="004A1BD0">
              <w:t>BIOPSIA ÚNICA DE VEJIGA VÍA ABIERTA</w:t>
            </w:r>
          </w:p>
        </w:tc>
        <w:tc>
          <w:tcPr>
            <w:tcW w:w="810" w:type="pct"/>
            <w:tcBorders>
              <w:top w:val="nil"/>
              <w:left w:val="nil"/>
              <w:bottom w:val="single" w:sz="4" w:space="0" w:color="auto"/>
              <w:right w:val="single" w:sz="4" w:space="0" w:color="auto"/>
            </w:tcBorders>
            <w:noWrap/>
            <w:vAlign w:val="center"/>
            <w:hideMark/>
          </w:tcPr>
          <w:p w14:paraId="47EA8D84" w14:textId="77777777" w:rsidR="004A1BD0" w:rsidRPr="004A1BD0" w:rsidRDefault="004A1BD0" w:rsidP="004A1BD0">
            <w:r w:rsidRPr="004A1BD0">
              <w:t>1.932.277</w:t>
            </w:r>
          </w:p>
        </w:tc>
      </w:tr>
      <w:tr w:rsidR="004A1BD0" w:rsidRPr="004A1BD0" w14:paraId="3B1F0B9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086E26E" w14:textId="77777777" w:rsidR="004A1BD0" w:rsidRPr="004A1BD0" w:rsidRDefault="004A1BD0" w:rsidP="004A1BD0">
            <w:r w:rsidRPr="004A1BD0">
              <w:lastRenderedPageBreak/>
              <w:t>1112</w:t>
            </w:r>
          </w:p>
        </w:tc>
        <w:tc>
          <w:tcPr>
            <w:tcW w:w="767" w:type="pct"/>
            <w:tcBorders>
              <w:top w:val="nil"/>
              <w:left w:val="nil"/>
              <w:bottom w:val="single" w:sz="4" w:space="0" w:color="auto"/>
              <w:right w:val="single" w:sz="4" w:space="0" w:color="auto"/>
            </w:tcBorders>
            <w:noWrap/>
            <w:vAlign w:val="center"/>
            <w:hideMark/>
          </w:tcPr>
          <w:p w14:paraId="71A96755" w14:textId="77777777" w:rsidR="004A1BD0" w:rsidRPr="004A1BD0" w:rsidRDefault="004A1BD0" w:rsidP="004A1BD0">
            <w:r w:rsidRPr="004A1BD0">
              <w:t>573402</w:t>
            </w:r>
          </w:p>
        </w:tc>
        <w:tc>
          <w:tcPr>
            <w:tcW w:w="2981" w:type="pct"/>
            <w:tcBorders>
              <w:top w:val="nil"/>
              <w:left w:val="nil"/>
              <w:bottom w:val="single" w:sz="4" w:space="0" w:color="auto"/>
              <w:right w:val="single" w:sz="4" w:space="0" w:color="auto"/>
            </w:tcBorders>
            <w:vAlign w:val="center"/>
            <w:hideMark/>
          </w:tcPr>
          <w:p w14:paraId="0AEE0BC3" w14:textId="77777777" w:rsidR="004A1BD0" w:rsidRPr="004A1BD0" w:rsidRDefault="004A1BD0" w:rsidP="004A1BD0">
            <w:r w:rsidRPr="004A1BD0">
              <w:t>BIOPSIA MÚLTIPLE DE VEJIGA VÍA ABIERTA</w:t>
            </w:r>
          </w:p>
        </w:tc>
        <w:tc>
          <w:tcPr>
            <w:tcW w:w="810" w:type="pct"/>
            <w:tcBorders>
              <w:top w:val="nil"/>
              <w:left w:val="nil"/>
              <w:bottom w:val="single" w:sz="4" w:space="0" w:color="auto"/>
              <w:right w:val="single" w:sz="4" w:space="0" w:color="auto"/>
            </w:tcBorders>
            <w:noWrap/>
            <w:vAlign w:val="center"/>
            <w:hideMark/>
          </w:tcPr>
          <w:p w14:paraId="6945F042" w14:textId="77777777" w:rsidR="004A1BD0" w:rsidRPr="004A1BD0" w:rsidRDefault="004A1BD0" w:rsidP="004A1BD0">
            <w:r w:rsidRPr="004A1BD0">
              <w:t>1.918.777</w:t>
            </w:r>
          </w:p>
        </w:tc>
      </w:tr>
      <w:tr w:rsidR="004A1BD0" w:rsidRPr="004A1BD0" w14:paraId="4B475D5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10B6942" w14:textId="77777777" w:rsidR="004A1BD0" w:rsidRPr="004A1BD0" w:rsidRDefault="004A1BD0" w:rsidP="004A1BD0">
            <w:r w:rsidRPr="004A1BD0">
              <w:t>1113</w:t>
            </w:r>
          </w:p>
        </w:tc>
        <w:tc>
          <w:tcPr>
            <w:tcW w:w="767" w:type="pct"/>
            <w:tcBorders>
              <w:top w:val="nil"/>
              <w:left w:val="nil"/>
              <w:bottom w:val="single" w:sz="4" w:space="0" w:color="auto"/>
              <w:right w:val="single" w:sz="4" w:space="0" w:color="auto"/>
            </w:tcBorders>
            <w:noWrap/>
            <w:vAlign w:val="center"/>
            <w:hideMark/>
          </w:tcPr>
          <w:p w14:paraId="1DD1C991" w14:textId="77777777" w:rsidR="004A1BD0" w:rsidRPr="004A1BD0" w:rsidRDefault="004A1BD0" w:rsidP="004A1BD0">
            <w:r w:rsidRPr="004A1BD0">
              <w:t>574201</w:t>
            </w:r>
          </w:p>
        </w:tc>
        <w:tc>
          <w:tcPr>
            <w:tcW w:w="2981" w:type="pct"/>
            <w:tcBorders>
              <w:top w:val="nil"/>
              <w:left w:val="nil"/>
              <w:bottom w:val="single" w:sz="4" w:space="0" w:color="auto"/>
              <w:right w:val="single" w:sz="4" w:space="0" w:color="auto"/>
            </w:tcBorders>
            <w:vAlign w:val="center"/>
            <w:hideMark/>
          </w:tcPr>
          <w:p w14:paraId="142E892F" w14:textId="77777777" w:rsidR="004A1BD0" w:rsidRPr="004A1BD0" w:rsidRDefault="004A1BD0" w:rsidP="004A1BD0">
            <w:r w:rsidRPr="004A1BD0">
              <w:t>RESECCIÓN DE LESIÓN VESICAL VÍA ENDOSCÓPICA</w:t>
            </w:r>
          </w:p>
        </w:tc>
        <w:tc>
          <w:tcPr>
            <w:tcW w:w="810" w:type="pct"/>
            <w:tcBorders>
              <w:top w:val="nil"/>
              <w:left w:val="nil"/>
              <w:bottom w:val="single" w:sz="4" w:space="0" w:color="auto"/>
              <w:right w:val="single" w:sz="4" w:space="0" w:color="auto"/>
            </w:tcBorders>
            <w:noWrap/>
            <w:vAlign w:val="center"/>
            <w:hideMark/>
          </w:tcPr>
          <w:p w14:paraId="58518AD1" w14:textId="77777777" w:rsidR="004A1BD0" w:rsidRPr="004A1BD0" w:rsidRDefault="004A1BD0" w:rsidP="004A1BD0">
            <w:r w:rsidRPr="004A1BD0">
              <w:t>3.378.984</w:t>
            </w:r>
          </w:p>
        </w:tc>
      </w:tr>
      <w:tr w:rsidR="004A1BD0" w:rsidRPr="004A1BD0" w14:paraId="5DC9401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BD50EFB" w14:textId="77777777" w:rsidR="004A1BD0" w:rsidRPr="004A1BD0" w:rsidRDefault="004A1BD0" w:rsidP="004A1BD0">
            <w:r w:rsidRPr="004A1BD0">
              <w:t>1114</w:t>
            </w:r>
          </w:p>
        </w:tc>
        <w:tc>
          <w:tcPr>
            <w:tcW w:w="767" w:type="pct"/>
            <w:tcBorders>
              <w:top w:val="nil"/>
              <w:left w:val="nil"/>
              <w:bottom w:val="single" w:sz="4" w:space="0" w:color="auto"/>
              <w:right w:val="single" w:sz="4" w:space="0" w:color="auto"/>
            </w:tcBorders>
            <w:noWrap/>
            <w:vAlign w:val="center"/>
            <w:hideMark/>
          </w:tcPr>
          <w:p w14:paraId="07AC5907" w14:textId="77777777" w:rsidR="004A1BD0" w:rsidRPr="004A1BD0" w:rsidRDefault="004A1BD0" w:rsidP="004A1BD0">
            <w:r w:rsidRPr="004A1BD0">
              <w:t>574202</w:t>
            </w:r>
          </w:p>
        </w:tc>
        <w:tc>
          <w:tcPr>
            <w:tcW w:w="2981" w:type="pct"/>
            <w:tcBorders>
              <w:top w:val="nil"/>
              <w:left w:val="nil"/>
              <w:bottom w:val="single" w:sz="4" w:space="0" w:color="auto"/>
              <w:right w:val="single" w:sz="4" w:space="0" w:color="auto"/>
            </w:tcBorders>
            <w:vAlign w:val="center"/>
            <w:hideMark/>
          </w:tcPr>
          <w:p w14:paraId="79E00A9A" w14:textId="77777777" w:rsidR="004A1BD0" w:rsidRPr="004A1BD0" w:rsidRDefault="004A1BD0" w:rsidP="004A1BD0">
            <w:r w:rsidRPr="004A1BD0">
              <w:t>FULGURACIÓN ENDOSCÓPICA DE LESIÓN VESICAL</w:t>
            </w:r>
          </w:p>
        </w:tc>
        <w:tc>
          <w:tcPr>
            <w:tcW w:w="810" w:type="pct"/>
            <w:tcBorders>
              <w:top w:val="nil"/>
              <w:left w:val="nil"/>
              <w:bottom w:val="single" w:sz="4" w:space="0" w:color="auto"/>
              <w:right w:val="single" w:sz="4" w:space="0" w:color="auto"/>
            </w:tcBorders>
            <w:noWrap/>
            <w:vAlign w:val="center"/>
            <w:hideMark/>
          </w:tcPr>
          <w:p w14:paraId="2303A477" w14:textId="77777777" w:rsidR="004A1BD0" w:rsidRPr="004A1BD0" w:rsidRDefault="004A1BD0" w:rsidP="004A1BD0">
            <w:r w:rsidRPr="004A1BD0">
              <w:t>3.381.233</w:t>
            </w:r>
          </w:p>
        </w:tc>
      </w:tr>
      <w:tr w:rsidR="004A1BD0" w:rsidRPr="004A1BD0" w14:paraId="5631D06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CABE063" w14:textId="77777777" w:rsidR="004A1BD0" w:rsidRPr="004A1BD0" w:rsidRDefault="004A1BD0" w:rsidP="004A1BD0">
            <w:r w:rsidRPr="004A1BD0">
              <w:t>1115</w:t>
            </w:r>
          </w:p>
        </w:tc>
        <w:tc>
          <w:tcPr>
            <w:tcW w:w="767" w:type="pct"/>
            <w:tcBorders>
              <w:top w:val="nil"/>
              <w:left w:val="nil"/>
              <w:bottom w:val="single" w:sz="4" w:space="0" w:color="auto"/>
              <w:right w:val="single" w:sz="4" w:space="0" w:color="auto"/>
            </w:tcBorders>
            <w:noWrap/>
            <w:vAlign w:val="center"/>
            <w:hideMark/>
          </w:tcPr>
          <w:p w14:paraId="38CBF462" w14:textId="77777777" w:rsidR="004A1BD0" w:rsidRPr="004A1BD0" w:rsidRDefault="004A1BD0" w:rsidP="004A1BD0">
            <w:r w:rsidRPr="004A1BD0">
              <w:t>574203</w:t>
            </w:r>
          </w:p>
        </w:tc>
        <w:tc>
          <w:tcPr>
            <w:tcW w:w="2981" w:type="pct"/>
            <w:tcBorders>
              <w:top w:val="nil"/>
              <w:left w:val="nil"/>
              <w:bottom w:val="single" w:sz="4" w:space="0" w:color="auto"/>
              <w:right w:val="single" w:sz="4" w:space="0" w:color="auto"/>
            </w:tcBorders>
            <w:vAlign w:val="center"/>
            <w:hideMark/>
          </w:tcPr>
          <w:p w14:paraId="036B12D8" w14:textId="77777777" w:rsidR="004A1BD0" w:rsidRPr="004A1BD0" w:rsidRDefault="004A1BD0" w:rsidP="004A1BD0">
            <w:r w:rsidRPr="004A1BD0">
              <w:t>ABLACIÓN DE LESIÓN VESICAL VÍA ENDOSCÓPICA</w:t>
            </w:r>
          </w:p>
        </w:tc>
        <w:tc>
          <w:tcPr>
            <w:tcW w:w="810" w:type="pct"/>
            <w:tcBorders>
              <w:top w:val="nil"/>
              <w:left w:val="nil"/>
              <w:bottom w:val="single" w:sz="4" w:space="0" w:color="auto"/>
              <w:right w:val="single" w:sz="4" w:space="0" w:color="auto"/>
            </w:tcBorders>
            <w:noWrap/>
            <w:vAlign w:val="center"/>
            <w:hideMark/>
          </w:tcPr>
          <w:p w14:paraId="3DBEA7A2" w14:textId="77777777" w:rsidR="004A1BD0" w:rsidRPr="004A1BD0" w:rsidRDefault="004A1BD0" w:rsidP="004A1BD0">
            <w:r w:rsidRPr="004A1BD0">
              <w:t>3.357.632</w:t>
            </w:r>
          </w:p>
        </w:tc>
      </w:tr>
      <w:tr w:rsidR="004A1BD0" w:rsidRPr="004A1BD0" w14:paraId="6F83FB1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0152ED3" w14:textId="77777777" w:rsidR="004A1BD0" w:rsidRPr="004A1BD0" w:rsidRDefault="004A1BD0" w:rsidP="004A1BD0">
            <w:r w:rsidRPr="004A1BD0">
              <w:t>1116</w:t>
            </w:r>
          </w:p>
        </w:tc>
        <w:tc>
          <w:tcPr>
            <w:tcW w:w="767" w:type="pct"/>
            <w:tcBorders>
              <w:top w:val="nil"/>
              <w:left w:val="nil"/>
              <w:bottom w:val="single" w:sz="4" w:space="0" w:color="auto"/>
              <w:right w:val="single" w:sz="4" w:space="0" w:color="auto"/>
            </w:tcBorders>
            <w:noWrap/>
            <w:vAlign w:val="center"/>
            <w:hideMark/>
          </w:tcPr>
          <w:p w14:paraId="57B236F5" w14:textId="77777777" w:rsidR="004A1BD0" w:rsidRPr="004A1BD0" w:rsidRDefault="004A1BD0" w:rsidP="004A1BD0">
            <w:r w:rsidRPr="004A1BD0">
              <w:t>575105</w:t>
            </w:r>
          </w:p>
        </w:tc>
        <w:tc>
          <w:tcPr>
            <w:tcW w:w="2981" w:type="pct"/>
            <w:tcBorders>
              <w:top w:val="nil"/>
              <w:left w:val="nil"/>
              <w:bottom w:val="single" w:sz="4" w:space="0" w:color="auto"/>
              <w:right w:val="single" w:sz="4" w:space="0" w:color="auto"/>
            </w:tcBorders>
            <w:vAlign w:val="center"/>
            <w:hideMark/>
          </w:tcPr>
          <w:p w14:paraId="6AF33AD4" w14:textId="77777777" w:rsidR="004A1BD0" w:rsidRPr="004A1BD0" w:rsidRDefault="004A1BD0" w:rsidP="004A1BD0">
            <w:r w:rsidRPr="004A1BD0">
              <w:t>RESECCIÓN DE FÍSTULA URACAL VÍA ABIERTA</w:t>
            </w:r>
          </w:p>
        </w:tc>
        <w:tc>
          <w:tcPr>
            <w:tcW w:w="810" w:type="pct"/>
            <w:tcBorders>
              <w:top w:val="nil"/>
              <w:left w:val="nil"/>
              <w:bottom w:val="single" w:sz="4" w:space="0" w:color="auto"/>
              <w:right w:val="single" w:sz="4" w:space="0" w:color="auto"/>
            </w:tcBorders>
            <w:noWrap/>
            <w:vAlign w:val="center"/>
            <w:hideMark/>
          </w:tcPr>
          <w:p w14:paraId="1024D174" w14:textId="77777777" w:rsidR="004A1BD0" w:rsidRPr="004A1BD0" w:rsidRDefault="004A1BD0" w:rsidP="004A1BD0">
            <w:r w:rsidRPr="004A1BD0">
              <w:t>3.817.100</w:t>
            </w:r>
          </w:p>
        </w:tc>
      </w:tr>
      <w:tr w:rsidR="004A1BD0" w:rsidRPr="004A1BD0" w14:paraId="3088E71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545C601" w14:textId="77777777" w:rsidR="004A1BD0" w:rsidRPr="004A1BD0" w:rsidRDefault="004A1BD0" w:rsidP="004A1BD0">
            <w:r w:rsidRPr="004A1BD0">
              <w:t>1117</w:t>
            </w:r>
          </w:p>
        </w:tc>
        <w:tc>
          <w:tcPr>
            <w:tcW w:w="767" w:type="pct"/>
            <w:tcBorders>
              <w:top w:val="nil"/>
              <w:left w:val="nil"/>
              <w:bottom w:val="single" w:sz="4" w:space="0" w:color="auto"/>
              <w:right w:val="single" w:sz="4" w:space="0" w:color="auto"/>
            </w:tcBorders>
            <w:noWrap/>
            <w:vAlign w:val="center"/>
            <w:hideMark/>
          </w:tcPr>
          <w:p w14:paraId="50C9E403" w14:textId="77777777" w:rsidR="004A1BD0" w:rsidRPr="004A1BD0" w:rsidRDefault="004A1BD0" w:rsidP="004A1BD0">
            <w:r w:rsidRPr="004A1BD0">
              <w:t>575107</w:t>
            </w:r>
          </w:p>
        </w:tc>
        <w:tc>
          <w:tcPr>
            <w:tcW w:w="2981" w:type="pct"/>
            <w:tcBorders>
              <w:top w:val="nil"/>
              <w:left w:val="nil"/>
              <w:bottom w:val="single" w:sz="4" w:space="0" w:color="auto"/>
              <w:right w:val="single" w:sz="4" w:space="0" w:color="auto"/>
            </w:tcBorders>
            <w:vAlign w:val="center"/>
            <w:hideMark/>
          </w:tcPr>
          <w:p w14:paraId="6C3D2426" w14:textId="77777777" w:rsidR="004A1BD0" w:rsidRPr="004A1BD0" w:rsidRDefault="004A1BD0" w:rsidP="004A1BD0">
            <w:r w:rsidRPr="004A1BD0">
              <w:t>RESECCIÓN DE URACO VÍA ABIERTA</w:t>
            </w:r>
          </w:p>
        </w:tc>
        <w:tc>
          <w:tcPr>
            <w:tcW w:w="810" w:type="pct"/>
            <w:tcBorders>
              <w:top w:val="nil"/>
              <w:left w:val="nil"/>
              <w:bottom w:val="single" w:sz="4" w:space="0" w:color="auto"/>
              <w:right w:val="single" w:sz="4" w:space="0" w:color="auto"/>
            </w:tcBorders>
            <w:noWrap/>
            <w:vAlign w:val="center"/>
            <w:hideMark/>
          </w:tcPr>
          <w:p w14:paraId="00A0B693" w14:textId="77777777" w:rsidR="004A1BD0" w:rsidRPr="004A1BD0" w:rsidRDefault="004A1BD0" w:rsidP="004A1BD0">
            <w:r w:rsidRPr="004A1BD0">
              <w:t>3.817.100</w:t>
            </w:r>
          </w:p>
        </w:tc>
      </w:tr>
      <w:tr w:rsidR="004A1BD0" w:rsidRPr="004A1BD0" w14:paraId="4B67B8C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F1728D8" w14:textId="77777777" w:rsidR="004A1BD0" w:rsidRPr="004A1BD0" w:rsidRDefault="004A1BD0" w:rsidP="004A1BD0">
            <w:r w:rsidRPr="004A1BD0">
              <w:t>1118</w:t>
            </w:r>
          </w:p>
        </w:tc>
        <w:tc>
          <w:tcPr>
            <w:tcW w:w="767" w:type="pct"/>
            <w:tcBorders>
              <w:top w:val="nil"/>
              <w:left w:val="nil"/>
              <w:bottom w:val="single" w:sz="4" w:space="0" w:color="auto"/>
              <w:right w:val="single" w:sz="4" w:space="0" w:color="auto"/>
            </w:tcBorders>
            <w:noWrap/>
            <w:vAlign w:val="center"/>
            <w:hideMark/>
          </w:tcPr>
          <w:p w14:paraId="06869544" w14:textId="77777777" w:rsidR="004A1BD0" w:rsidRPr="004A1BD0" w:rsidRDefault="004A1BD0" w:rsidP="004A1BD0">
            <w:r w:rsidRPr="004A1BD0">
              <w:t>575202</w:t>
            </w:r>
          </w:p>
        </w:tc>
        <w:tc>
          <w:tcPr>
            <w:tcW w:w="2981" w:type="pct"/>
            <w:tcBorders>
              <w:top w:val="nil"/>
              <w:left w:val="nil"/>
              <w:bottom w:val="single" w:sz="4" w:space="0" w:color="auto"/>
              <w:right w:val="single" w:sz="4" w:space="0" w:color="auto"/>
            </w:tcBorders>
            <w:vAlign w:val="center"/>
            <w:hideMark/>
          </w:tcPr>
          <w:p w14:paraId="741902AA" w14:textId="77777777" w:rsidR="004A1BD0" w:rsidRPr="004A1BD0" w:rsidRDefault="004A1BD0" w:rsidP="004A1BD0">
            <w:r w:rsidRPr="004A1BD0">
              <w:t>RESECCIÓN O FULGURACIÓN SUPRAPÚBICA DE LESIÓN VESICAL, VÍA ABIERTA</w:t>
            </w:r>
          </w:p>
        </w:tc>
        <w:tc>
          <w:tcPr>
            <w:tcW w:w="810" w:type="pct"/>
            <w:tcBorders>
              <w:top w:val="nil"/>
              <w:left w:val="nil"/>
              <w:bottom w:val="single" w:sz="4" w:space="0" w:color="auto"/>
              <w:right w:val="single" w:sz="4" w:space="0" w:color="auto"/>
            </w:tcBorders>
            <w:noWrap/>
            <w:vAlign w:val="center"/>
            <w:hideMark/>
          </w:tcPr>
          <w:p w14:paraId="7E883BB6" w14:textId="77777777" w:rsidR="004A1BD0" w:rsidRPr="004A1BD0" w:rsidRDefault="004A1BD0" w:rsidP="004A1BD0">
            <w:r w:rsidRPr="004A1BD0">
              <w:t>3.381.233</w:t>
            </w:r>
          </w:p>
        </w:tc>
      </w:tr>
      <w:tr w:rsidR="004A1BD0" w:rsidRPr="004A1BD0" w14:paraId="6E43E6F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5281696" w14:textId="77777777" w:rsidR="004A1BD0" w:rsidRPr="004A1BD0" w:rsidRDefault="004A1BD0" w:rsidP="004A1BD0">
            <w:r w:rsidRPr="004A1BD0">
              <w:t>1119</w:t>
            </w:r>
          </w:p>
        </w:tc>
        <w:tc>
          <w:tcPr>
            <w:tcW w:w="767" w:type="pct"/>
            <w:tcBorders>
              <w:top w:val="nil"/>
              <w:left w:val="nil"/>
              <w:bottom w:val="single" w:sz="4" w:space="0" w:color="auto"/>
              <w:right w:val="single" w:sz="4" w:space="0" w:color="auto"/>
            </w:tcBorders>
            <w:noWrap/>
            <w:vAlign w:val="center"/>
            <w:hideMark/>
          </w:tcPr>
          <w:p w14:paraId="4DF75B19" w14:textId="77777777" w:rsidR="004A1BD0" w:rsidRPr="004A1BD0" w:rsidRDefault="004A1BD0" w:rsidP="004A1BD0">
            <w:r w:rsidRPr="004A1BD0">
              <w:t>576001</w:t>
            </w:r>
          </w:p>
        </w:tc>
        <w:tc>
          <w:tcPr>
            <w:tcW w:w="2981" w:type="pct"/>
            <w:tcBorders>
              <w:top w:val="nil"/>
              <w:left w:val="nil"/>
              <w:bottom w:val="single" w:sz="4" w:space="0" w:color="auto"/>
              <w:right w:val="single" w:sz="4" w:space="0" w:color="auto"/>
            </w:tcBorders>
            <w:vAlign w:val="center"/>
            <w:hideMark/>
          </w:tcPr>
          <w:p w14:paraId="256EA96C" w14:textId="77777777" w:rsidR="004A1BD0" w:rsidRPr="004A1BD0" w:rsidRDefault="004A1BD0" w:rsidP="004A1BD0">
            <w:r w:rsidRPr="004A1BD0">
              <w:t>CISTECTOMÍA PARCIAL, VÍA ABIERTA</w:t>
            </w:r>
          </w:p>
        </w:tc>
        <w:tc>
          <w:tcPr>
            <w:tcW w:w="810" w:type="pct"/>
            <w:tcBorders>
              <w:top w:val="nil"/>
              <w:left w:val="nil"/>
              <w:bottom w:val="single" w:sz="4" w:space="0" w:color="auto"/>
              <w:right w:val="single" w:sz="4" w:space="0" w:color="auto"/>
            </w:tcBorders>
            <w:noWrap/>
            <w:vAlign w:val="center"/>
            <w:hideMark/>
          </w:tcPr>
          <w:p w14:paraId="216657D2" w14:textId="77777777" w:rsidR="004A1BD0" w:rsidRPr="004A1BD0" w:rsidRDefault="004A1BD0" w:rsidP="004A1BD0">
            <w:r w:rsidRPr="004A1BD0">
              <w:t>3.162.260</w:t>
            </w:r>
          </w:p>
        </w:tc>
      </w:tr>
      <w:tr w:rsidR="004A1BD0" w:rsidRPr="004A1BD0" w14:paraId="310F4A4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E012744" w14:textId="77777777" w:rsidR="004A1BD0" w:rsidRPr="004A1BD0" w:rsidRDefault="004A1BD0" w:rsidP="004A1BD0">
            <w:r w:rsidRPr="004A1BD0">
              <w:t>1120</w:t>
            </w:r>
          </w:p>
        </w:tc>
        <w:tc>
          <w:tcPr>
            <w:tcW w:w="767" w:type="pct"/>
            <w:tcBorders>
              <w:top w:val="nil"/>
              <w:left w:val="nil"/>
              <w:bottom w:val="single" w:sz="4" w:space="0" w:color="auto"/>
              <w:right w:val="single" w:sz="4" w:space="0" w:color="auto"/>
            </w:tcBorders>
            <w:noWrap/>
            <w:vAlign w:val="center"/>
            <w:hideMark/>
          </w:tcPr>
          <w:p w14:paraId="4D4C2DC0" w14:textId="77777777" w:rsidR="004A1BD0" w:rsidRPr="004A1BD0" w:rsidRDefault="004A1BD0" w:rsidP="004A1BD0">
            <w:r w:rsidRPr="004A1BD0">
              <w:t>576060</w:t>
            </w:r>
          </w:p>
        </w:tc>
        <w:tc>
          <w:tcPr>
            <w:tcW w:w="2981" w:type="pct"/>
            <w:tcBorders>
              <w:top w:val="nil"/>
              <w:left w:val="nil"/>
              <w:bottom w:val="single" w:sz="4" w:space="0" w:color="auto"/>
              <w:right w:val="single" w:sz="4" w:space="0" w:color="auto"/>
            </w:tcBorders>
            <w:vAlign w:val="center"/>
            <w:hideMark/>
          </w:tcPr>
          <w:p w14:paraId="7E83F49D" w14:textId="77777777" w:rsidR="004A1BD0" w:rsidRPr="004A1BD0" w:rsidRDefault="004A1BD0" w:rsidP="004A1BD0">
            <w:r w:rsidRPr="004A1BD0">
              <w:t>RESECCIÓN DE CUELLO VESICAL TRANSVESICAL</w:t>
            </w:r>
          </w:p>
        </w:tc>
        <w:tc>
          <w:tcPr>
            <w:tcW w:w="810" w:type="pct"/>
            <w:tcBorders>
              <w:top w:val="nil"/>
              <w:left w:val="nil"/>
              <w:bottom w:val="single" w:sz="4" w:space="0" w:color="auto"/>
              <w:right w:val="single" w:sz="4" w:space="0" w:color="auto"/>
            </w:tcBorders>
            <w:noWrap/>
            <w:vAlign w:val="center"/>
            <w:hideMark/>
          </w:tcPr>
          <w:p w14:paraId="274C3162" w14:textId="77777777" w:rsidR="004A1BD0" w:rsidRPr="004A1BD0" w:rsidRDefault="004A1BD0" w:rsidP="004A1BD0">
            <w:r w:rsidRPr="004A1BD0">
              <w:t>6.927.162</w:t>
            </w:r>
          </w:p>
        </w:tc>
      </w:tr>
      <w:tr w:rsidR="004A1BD0" w:rsidRPr="004A1BD0" w14:paraId="2D21A0C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2A253AD" w14:textId="77777777" w:rsidR="004A1BD0" w:rsidRPr="004A1BD0" w:rsidRDefault="004A1BD0" w:rsidP="004A1BD0">
            <w:r w:rsidRPr="004A1BD0">
              <w:t>1121</w:t>
            </w:r>
          </w:p>
        </w:tc>
        <w:tc>
          <w:tcPr>
            <w:tcW w:w="767" w:type="pct"/>
            <w:tcBorders>
              <w:top w:val="nil"/>
              <w:left w:val="nil"/>
              <w:bottom w:val="single" w:sz="4" w:space="0" w:color="auto"/>
              <w:right w:val="single" w:sz="4" w:space="0" w:color="auto"/>
            </w:tcBorders>
            <w:noWrap/>
            <w:vAlign w:val="center"/>
            <w:hideMark/>
          </w:tcPr>
          <w:p w14:paraId="1870D650" w14:textId="77777777" w:rsidR="004A1BD0" w:rsidRPr="004A1BD0" w:rsidRDefault="004A1BD0" w:rsidP="004A1BD0">
            <w:r w:rsidRPr="004A1BD0">
              <w:t>576061</w:t>
            </w:r>
          </w:p>
        </w:tc>
        <w:tc>
          <w:tcPr>
            <w:tcW w:w="2981" w:type="pct"/>
            <w:tcBorders>
              <w:top w:val="nil"/>
              <w:left w:val="nil"/>
              <w:bottom w:val="single" w:sz="4" w:space="0" w:color="auto"/>
              <w:right w:val="single" w:sz="4" w:space="0" w:color="auto"/>
            </w:tcBorders>
            <w:vAlign w:val="center"/>
            <w:hideMark/>
          </w:tcPr>
          <w:p w14:paraId="3BDA72F6" w14:textId="77777777" w:rsidR="004A1BD0" w:rsidRPr="004A1BD0" w:rsidRDefault="004A1BD0" w:rsidP="004A1BD0">
            <w:r w:rsidRPr="004A1BD0">
              <w:t>RESECCIÓN TRANSURETRAL (ENDOSCÓPICA) DE CUELLO VESICAL</w:t>
            </w:r>
          </w:p>
        </w:tc>
        <w:tc>
          <w:tcPr>
            <w:tcW w:w="810" w:type="pct"/>
            <w:tcBorders>
              <w:top w:val="nil"/>
              <w:left w:val="nil"/>
              <w:bottom w:val="single" w:sz="4" w:space="0" w:color="auto"/>
              <w:right w:val="single" w:sz="4" w:space="0" w:color="auto"/>
            </w:tcBorders>
            <w:noWrap/>
            <w:vAlign w:val="center"/>
            <w:hideMark/>
          </w:tcPr>
          <w:p w14:paraId="46790E2D" w14:textId="77777777" w:rsidR="004A1BD0" w:rsidRPr="004A1BD0" w:rsidRDefault="004A1BD0" w:rsidP="004A1BD0">
            <w:r w:rsidRPr="004A1BD0">
              <w:t>6.335.530</w:t>
            </w:r>
          </w:p>
        </w:tc>
      </w:tr>
      <w:tr w:rsidR="004A1BD0" w:rsidRPr="004A1BD0" w14:paraId="332462D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E21B041" w14:textId="77777777" w:rsidR="004A1BD0" w:rsidRPr="004A1BD0" w:rsidRDefault="004A1BD0" w:rsidP="004A1BD0">
            <w:r w:rsidRPr="004A1BD0">
              <w:t>1122</w:t>
            </w:r>
          </w:p>
        </w:tc>
        <w:tc>
          <w:tcPr>
            <w:tcW w:w="767" w:type="pct"/>
            <w:tcBorders>
              <w:top w:val="nil"/>
              <w:left w:val="nil"/>
              <w:bottom w:val="single" w:sz="4" w:space="0" w:color="auto"/>
              <w:right w:val="single" w:sz="4" w:space="0" w:color="auto"/>
            </w:tcBorders>
            <w:noWrap/>
            <w:vAlign w:val="center"/>
            <w:hideMark/>
          </w:tcPr>
          <w:p w14:paraId="6D73B621" w14:textId="77777777" w:rsidR="004A1BD0" w:rsidRPr="004A1BD0" w:rsidRDefault="004A1BD0" w:rsidP="004A1BD0">
            <w:r w:rsidRPr="004A1BD0">
              <w:t>577301</w:t>
            </w:r>
          </w:p>
        </w:tc>
        <w:tc>
          <w:tcPr>
            <w:tcW w:w="2981" w:type="pct"/>
            <w:tcBorders>
              <w:top w:val="nil"/>
              <w:left w:val="nil"/>
              <w:bottom w:val="single" w:sz="4" w:space="0" w:color="auto"/>
              <w:right w:val="single" w:sz="4" w:space="0" w:color="auto"/>
            </w:tcBorders>
            <w:vAlign w:val="center"/>
            <w:hideMark/>
          </w:tcPr>
          <w:p w14:paraId="0B1F0E65" w14:textId="77777777" w:rsidR="004A1BD0" w:rsidRPr="004A1BD0" w:rsidRDefault="004A1BD0" w:rsidP="004A1BD0">
            <w:r w:rsidRPr="004A1BD0">
              <w:t>EXTIRPACIÓN TOTAL DE VEJIGA URINARIA [CISTECTOMÍA] VÍA ABIERTA</w:t>
            </w:r>
          </w:p>
        </w:tc>
        <w:tc>
          <w:tcPr>
            <w:tcW w:w="810" w:type="pct"/>
            <w:tcBorders>
              <w:top w:val="nil"/>
              <w:left w:val="nil"/>
              <w:bottom w:val="single" w:sz="4" w:space="0" w:color="auto"/>
              <w:right w:val="single" w:sz="4" w:space="0" w:color="auto"/>
            </w:tcBorders>
            <w:noWrap/>
            <w:vAlign w:val="center"/>
            <w:hideMark/>
          </w:tcPr>
          <w:p w14:paraId="4177FCA7" w14:textId="77777777" w:rsidR="004A1BD0" w:rsidRPr="004A1BD0" w:rsidRDefault="004A1BD0" w:rsidP="004A1BD0">
            <w:r w:rsidRPr="004A1BD0">
              <w:t>2.827.518</w:t>
            </w:r>
          </w:p>
        </w:tc>
      </w:tr>
      <w:tr w:rsidR="004A1BD0" w:rsidRPr="004A1BD0" w14:paraId="3C982A6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5F0B996" w14:textId="77777777" w:rsidR="004A1BD0" w:rsidRPr="004A1BD0" w:rsidRDefault="004A1BD0" w:rsidP="004A1BD0">
            <w:r w:rsidRPr="004A1BD0">
              <w:t>1123</w:t>
            </w:r>
          </w:p>
        </w:tc>
        <w:tc>
          <w:tcPr>
            <w:tcW w:w="767" w:type="pct"/>
            <w:tcBorders>
              <w:top w:val="nil"/>
              <w:left w:val="nil"/>
              <w:bottom w:val="single" w:sz="4" w:space="0" w:color="auto"/>
              <w:right w:val="single" w:sz="4" w:space="0" w:color="auto"/>
            </w:tcBorders>
            <w:noWrap/>
            <w:vAlign w:val="center"/>
            <w:hideMark/>
          </w:tcPr>
          <w:p w14:paraId="4F0C5D0C" w14:textId="77777777" w:rsidR="004A1BD0" w:rsidRPr="004A1BD0" w:rsidRDefault="004A1BD0" w:rsidP="004A1BD0">
            <w:r w:rsidRPr="004A1BD0">
              <w:t>577303</w:t>
            </w:r>
          </w:p>
        </w:tc>
        <w:tc>
          <w:tcPr>
            <w:tcW w:w="2981" w:type="pct"/>
            <w:tcBorders>
              <w:top w:val="nil"/>
              <w:left w:val="nil"/>
              <w:bottom w:val="single" w:sz="4" w:space="0" w:color="auto"/>
              <w:right w:val="single" w:sz="4" w:space="0" w:color="auto"/>
            </w:tcBorders>
            <w:vAlign w:val="center"/>
            <w:hideMark/>
          </w:tcPr>
          <w:p w14:paraId="285A7FFC" w14:textId="77777777" w:rsidR="004A1BD0" w:rsidRPr="004A1BD0" w:rsidRDefault="004A1BD0" w:rsidP="004A1BD0">
            <w:r w:rsidRPr="004A1BD0">
              <w:t>CISTECTOMÍA TOTAL CON URETRECTOMÍA VÍA ABIERTA</w:t>
            </w:r>
          </w:p>
        </w:tc>
        <w:tc>
          <w:tcPr>
            <w:tcW w:w="810" w:type="pct"/>
            <w:tcBorders>
              <w:top w:val="nil"/>
              <w:left w:val="nil"/>
              <w:bottom w:val="single" w:sz="4" w:space="0" w:color="auto"/>
              <w:right w:val="single" w:sz="4" w:space="0" w:color="auto"/>
            </w:tcBorders>
            <w:noWrap/>
            <w:vAlign w:val="center"/>
            <w:hideMark/>
          </w:tcPr>
          <w:p w14:paraId="32ECAC3B" w14:textId="77777777" w:rsidR="004A1BD0" w:rsidRPr="004A1BD0" w:rsidRDefault="004A1BD0" w:rsidP="004A1BD0">
            <w:r w:rsidRPr="004A1BD0">
              <w:t>3.381.233</w:t>
            </w:r>
          </w:p>
        </w:tc>
      </w:tr>
      <w:tr w:rsidR="004A1BD0" w:rsidRPr="004A1BD0" w14:paraId="03E3585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4A06D04" w14:textId="77777777" w:rsidR="004A1BD0" w:rsidRPr="004A1BD0" w:rsidRDefault="004A1BD0" w:rsidP="004A1BD0">
            <w:r w:rsidRPr="004A1BD0">
              <w:t>1124</w:t>
            </w:r>
          </w:p>
        </w:tc>
        <w:tc>
          <w:tcPr>
            <w:tcW w:w="767" w:type="pct"/>
            <w:tcBorders>
              <w:top w:val="nil"/>
              <w:left w:val="nil"/>
              <w:bottom w:val="single" w:sz="4" w:space="0" w:color="auto"/>
              <w:right w:val="single" w:sz="4" w:space="0" w:color="auto"/>
            </w:tcBorders>
            <w:noWrap/>
            <w:vAlign w:val="center"/>
            <w:hideMark/>
          </w:tcPr>
          <w:p w14:paraId="09830EFE" w14:textId="77777777" w:rsidR="004A1BD0" w:rsidRPr="004A1BD0" w:rsidRDefault="004A1BD0" w:rsidP="004A1BD0">
            <w:r w:rsidRPr="004A1BD0">
              <w:t>577305</w:t>
            </w:r>
          </w:p>
        </w:tc>
        <w:tc>
          <w:tcPr>
            <w:tcW w:w="2981" w:type="pct"/>
            <w:tcBorders>
              <w:top w:val="nil"/>
              <w:left w:val="nil"/>
              <w:bottom w:val="single" w:sz="4" w:space="0" w:color="auto"/>
              <w:right w:val="single" w:sz="4" w:space="0" w:color="auto"/>
            </w:tcBorders>
            <w:vAlign w:val="center"/>
            <w:hideMark/>
          </w:tcPr>
          <w:p w14:paraId="03E2E644" w14:textId="77777777" w:rsidR="004A1BD0" w:rsidRPr="004A1BD0" w:rsidRDefault="004A1BD0" w:rsidP="004A1BD0">
            <w:r w:rsidRPr="004A1BD0">
              <w:t>EXENTERACIÓN PÉLVICA MASCULINA (CON RECTO) VÍA ABIERTA</w:t>
            </w:r>
          </w:p>
        </w:tc>
        <w:tc>
          <w:tcPr>
            <w:tcW w:w="810" w:type="pct"/>
            <w:tcBorders>
              <w:top w:val="nil"/>
              <w:left w:val="nil"/>
              <w:bottom w:val="single" w:sz="4" w:space="0" w:color="auto"/>
              <w:right w:val="single" w:sz="4" w:space="0" w:color="auto"/>
            </w:tcBorders>
            <w:noWrap/>
            <w:vAlign w:val="center"/>
            <w:hideMark/>
          </w:tcPr>
          <w:p w14:paraId="32A876D3" w14:textId="77777777" w:rsidR="004A1BD0" w:rsidRPr="004A1BD0" w:rsidRDefault="004A1BD0" w:rsidP="004A1BD0">
            <w:r w:rsidRPr="004A1BD0">
              <w:t>3.317.190</w:t>
            </w:r>
          </w:p>
        </w:tc>
      </w:tr>
      <w:tr w:rsidR="004A1BD0" w:rsidRPr="004A1BD0" w14:paraId="43FAF82F"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43C1CE36" w14:textId="77777777" w:rsidR="004A1BD0" w:rsidRPr="004A1BD0" w:rsidRDefault="004A1BD0" w:rsidP="004A1BD0">
            <w:r w:rsidRPr="004A1BD0">
              <w:t>1125</w:t>
            </w:r>
          </w:p>
        </w:tc>
        <w:tc>
          <w:tcPr>
            <w:tcW w:w="767" w:type="pct"/>
            <w:tcBorders>
              <w:top w:val="nil"/>
              <w:left w:val="nil"/>
              <w:bottom w:val="single" w:sz="4" w:space="0" w:color="auto"/>
              <w:right w:val="single" w:sz="4" w:space="0" w:color="auto"/>
            </w:tcBorders>
            <w:noWrap/>
            <w:vAlign w:val="center"/>
            <w:hideMark/>
          </w:tcPr>
          <w:p w14:paraId="7D10D311" w14:textId="77777777" w:rsidR="004A1BD0" w:rsidRPr="004A1BD0" w:rsidRDefault="004A1BD0" w:rsidP="004A1BD0">
            <w:r w:rsidRPr="004A1BD0">
              <w:t>577307</w:t>
            </w:r>
          </w:p>
        </w:tc>
        <w:tc>
          <w:tcPr>
            <w:tcW w:w="2981" w:type="pct"/>
            <w:tcBorders>
              <w:top w:val="nil"/>
              <w:left w:val="nil"/>
              <w:bottom w:val="single" w:sz="4" w:space="0" w:color="auto"/>
              <w:right w:val="single" w:sz="4" w:space="0" w:color="auto"/>
            </w:tcBorders>
            <w:vAlign w:val="center"/>
            <w:hideMark/>
          </w:tcPr>
          <w:p w14:paraId="097E3122" w14:textId="77777777" w:rsidR="004A1BD0" w:rsidRPr="004A1BD0" w:rsidRDefault="004A1BD0" w:rsidP="004A1BD0">
            <w:r w:rsidRPr="004A1BD0">
              <w:t>ESCISIÓN O REMOCIÓN DE VEJIGA, PRÓSTATA, VESÍCULAS SEMINALES Y TEJIDO GRASO [CISTOPROSTATECTOMÍA] VÍA ABIERTA</w:t>
            </w:r>
          </w:p>
        </w:tc>
        <w:tc>
          <w:tcPr>
            <w:tcW w:w="810" w:type="pct"/>
            <w:tcBorders>
              <w:top w:val="nil"/>
              <w:left w:val="nil"/>
              <w:bottom w:val="single" w:sz="4" w:space="0" w:color="auto"/>
              <w:right w:val="single" w:sz="4" w:space="0" w:color="auto"/>
            </w:tcBorders>
            <w:noWrap/>
            <w:vAlign w:val="center"/>
            <w:hideMark/>
          </w:tcPr>
          <w:p w14:paraId="492FA5DD" w14:textId="77777777" w:rsidR="004A1BD0" w:rsidRPr="004A1BD0" w:rsidRDefault="004A1BD0" w:rsidP="004A1BD0">
            <w:r w:rsidRPr="004A1BD0">
              <w:t>3.993.421</w:t>
            </w:r>
          </w:p>
        </w:tc>
      </w:tr>
      <w:tr w:rsidR="004A1BD0" w:rsidRPr="004A1BD0" w14:paraId="7BE3CFD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E10084E" w14:textId="77777777" w:rsidR="004A1BD0" w:rsidRPr="004A1BD0" w:rsidRDefault="004A1BD0" w:rsidP="004A1BD0">
            <w:r w:rsidRPr="004A1BD0">
              <w:t>1126</w:t>
            </w:r>
          </w:p>
        </w:tc>
        <w:tc>
          <w:tcPr>
            <w:tcW w:w="767" w:type="pct"/>
            <w:tcBorders>
              <w:top w:val="nil"/>
              <w:left w:val="nil"/>
              <w:bottom w:val="single" w:sz="4" w:space="0" w:color="auto"/>
              <w:right w:val="single" w:sz="4" w:space="0" w:color="auto"/>
            </w:tcBorders>
            <w:noWrap/>
            <w:vAlign w:val="center"/>
            <w:hideMark/>
          </w:tcPr>
          <w:p w14:paraId="181B5B06" w14:textId="77777777" w:rsidR="004A1BD0" w:rsidRPr="004A1BD0" w:rsidRDefault="004A1BD0" w:rsidP="004A1BD0">
            <w:r w:rsidRPr="004A1BD0">
              <w:t>578101</w:t>
            </w:r>
          </w:p>
        </w:tc>
        <w:tc>
          <w:tcPr>
            <w:tcW w:w="2981" w:type="pct"/>
            <w:tcBorders>
              <w:top w:val="nil"/>
              <w:left w:val="nil"/>
              <w:bottom w:val="single" w:sz="4" w:space="0" w:color="auto"/>
              <w:right w:val="single" w:sz="4" w:space="0" w:color="auto"/>
            </w:tcBorders>
            <w:vAlign w:val="center"/>
            <w:hideMark/>
          </w:tcPr>
          <w:p w14:paraId="6C7FC1FB" w14:textId="77777777" w:rsidR="004A1BD0" w:rsidRPr="004A1BD0" w:rsidRDefault="004A1BD0" w:rsidP="004A1BD0">
            <w:r w:rsidRPr="004A1BD0">
              <w:t>SUTURA DE LACERACIÓN O DESGARRO VESICAL [CISTORRAFIA] VÍA ABIERTA</w:t>
            </w:r>
          </w:p>
        </w:tc>
        <w:tc>
          <w:tcPr>
            <w:tcW w:w="810" w:type="pct"/>
            <w:tcBorders>
              <w:top w:val="nil"/>
              <w:left w:val="nil"/>
              <w:bottom w:val="single" w:sz="4" w:space="0" w:color="auto"/>
              <w:right w:val="single" w:sz="4" w:space="0" w:color="auto"/>
            </w:tcBorders>
            <w:noWrap/>
            <w:vAlign w:val="center"/>
            <w:hideMark/>
          </w:tcPr>
          <w:p w14:paraId="7C419AFD" w14:textId="77777777" w:rsidR="004A1BD0" w:rsidRPr="004A1BD0" w:rsidRDefault="004A1BD0" w:rsidP="004A1BD0">
            <w:r w:rsidRPr="004A1BD0">
              <w:t>1.918.777</w:t>
            </w:r>
          </w:p>
        </w:tc>
      </w:tr>
      <w:tr w:rsidR="004A1BD0" w:rsidRPr="004A1BD0" w14:paraId="745D9C8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DA8AB7D" w14:textId="77777777" w:rsidR="004A1BD0" w:rsidRPr="004A1BD0" w:rsidRDefault="004A1BD0" w:rsidP="004A1BD0">
            <w:r w:rsidRPr="004A1BD0">
              <w:t>1127</w:t>
            </w:r>
          </w:p>
        </w:tc>
        <w:tc>
          <w:tcPr>
            <w:tcW w:w="767" w:type="pct"/>
            <w:tcBorders>
              <w:top w:val="nil"/>
              <w:left w:val="nil"/>
              <w:bottom w:val="single" w:sz="4" w:space="0" w:color="auto"/>
              <w:right w:val="single" w:sz="4" w:space="0" w:color="auto"/>
            </w:tcBorders>
            <w:noWrap/>
            <w:vAlign w:val="center"/>
            <w:hideMark/>
          </w:tcPr>
          <w:p w14:paraId="7AC7D284" w14:textId="77777777" w:rsidR="004A1BD0" w:rsidRPr="004A1BD0" w:rsidRDefault="004A1BD0" w:rsidP="004A1BD0">
            <w:r w:rsidRPr="004A1BD0">
              <w:t>578201</w:t>
            </w:r>
          </w:p>
        </w:tc>
        <w:tc>
          <w:tcPr>
            <w:tcW w:w="2981" w:type="pct"/>
            <w:tcBorders>
              <w:top w:val="nil"/>
              <w:left w:val="nil"/>
              <w:bottom w:val="single" w:sz="4" w:space="0" w:color="auto"/>
              <w:right w:val="single" w:sz="4" w:space="0" w:color="auto"/>
            </w:tcBorders>
            <w:vAlign w:val="center"/>
            <w:hideMark/>
          </w:tcPr>
          <w:p w14:paraId="5EE418BF" w14:textId="77777777" w:rsidR="004A1BD0" w:rsidRPr="004A1BD0" w:rsidRDefault="004A1BD0" w:rsidP="004A1BD0">
            <w:r w:rsidRPr="004A1BD0">
              <w:t>CIERRE DE CISTOSTOMÍA (FISTULECTOMÍA VESICO-CUTÁNEA)</w:t>
            </w:r>
          </w:p>
        </w:tc>
        <w:tc>
          <w:tcPr>
            <w:tcW w:w="810" w:type="pct"/>
            <w:tcBorders>
              <w:top w:val="nil"/>
              <w:left w:val="nil"/>
              <w:bottom w:val="single" w:sz="4" w:space="0" w:color="auto"/>
              <w:right w:val="single" w:sz="4" w:space="0" w:color="auto"/>
            </w:tcBorders>
            <w:noWrap/>
            <w:vAlign w:val="center"/>
            <w:hideMark/>
          </w:tcPr>
          <w:p w14:paraId="6F964EE5" w14:textId="77777777" w:rsidR="004A1BD0" w:rsidRPr="004A1BD0" w:rsidRDefault="004A1BD0" w:rsidP="004A1BD0">
            <w:r w:rsidRPr="004A1BD0">
              <w:t>3.378.984</w:t>
            </w:r>
          </w:p>
        </w:tc>
      </w:tr>
      <w:tr w:rsidR="004A1BD0" w:rsidRPr="004A1BD0" w14:paraId="5946331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64AD244" w14:textId="77777777" w:rsidR="004A1BD0" w:rsidRPr="004A1BD0" w:rsidRDefault="004A1BD0" w:rsidP="004A1BD0">
            <w:r w:rsidRPr="004A1BD0">
              <w:t>1128</w:t>
            </w:r>
          </w:p>
        </w:tc>
        <w:tc>
          <w:tcPr>
            <w:tcW w:w="767" w:type="pct"/>
            <w:tcBorders>
              <w:top w:val="nil"/>
              <w:left w:val="nil"/>
              <w:bottom w:val="single" w:sz="4" w:space="0" w:color="auto"/>
              <w:right w:val="single" w:sz="4" w:space="0" w:color="auto"/>
            </w:tcBorders>
            <w:noWrap/>
            <w:vAlign w:val="center"/>
            <w:hideMark/>
          </w:tcPr>
          <w:p w14:paraId="3F7151D8" w14:textId="77777777" w:rsidR="004A1BD0" w:rsidRPr="004A1BD0" w:rsidRDefault="004A1BD0" w:rsidP="004A1BD0">
            <w:r w:rsidRPr="004A1BD0">
              <w:t>578202</w:t>
            </w:r>
          </w:p>
        </w:tc>
        <w:tc>
          <w:tcPr>
            <w:tcW w:w="2981" w:type="pct"/>
            <w:tcBorders>
              <w:top w:val="nil"/>
              <w:left w:val="nil"/>
              <w:bottom w:val="single" w:sz="4" w:space="0" w:color="auto"/>
              <w:right w:val="single" w:sz="4" w:space="0" w:color="auto"/>
            </w:tcBorders>
            <w:vAlign w:val="center"/>
            <w:hideMark/>
          </w:tcPr>
          <w:p w14:paraId="795DAED2" w14:textId="77777777" w:rsidR="004A1BD0" w:rsidRPr="004A1BD0" w:rsidRDefault="004A1BD0" w:rsidP="004A1BD0">
            <w:r w:rsidRPr="004A1BD0">
              <w:t>CIERRE DE VESICOSTOMÍA</w:t>
            </w:r>
          </w:p>
        </w:tc>
        <w:tc>
          <w:tcPr>
            <w:tcW w:w="810" w:type="pct"/>
            <w:tcBorders>
              <w:top w:val="nil"/>
              <w:left w:val="nil"/>
              <w:bottom w:val="single" w:sz="4" w:space="0" w:color="auto"/>
              <w:right w:val="single" w:sz="4" w:space="0" w:color="auto"/>
            </w:tcBorders>
            <w:noWrap/>
            <w:vAlign w:val="center"/>
            <w:hideMark/>
          </w:tcPr>
          <w:p w14:paraId="1A08A8F3" w14:textId="77777777" w:rsidR="004A1BD0" w:rsidRPr="004A1BD0" w:rsidRDefault="004A1BD0" w:rsidP="004A1BD0">
            <w:r w:rsidRPr="004A1BD0">
              <w:t>2.205.015</w:t>
            </w:r>
          </w:p>
        </w:tc>
      </w:tr>
      <w:tr w:rsidR="004A1BD0" w:rsidRPr="004A1BD0" w14:paraId="769593E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522D7C3" w14:textId="77777777" w:rsidR="004A1BD0" w:rsidRPr="004A1BD0" w:rsidRDefault="004A1BD0" w:rsidP="004A1BD0">
            <w:r w:rsidRPr="004A1BD0">
              <w:t>1129</w:t>
            </w:r>
          </w:p>
        </w:tc>
        <w:tc>
          <w:tcPr>
            <w:tcW w:w="767" w:type="pct"/>
            <w:tcBorders>
              <w:top w:val="nil"/>
              <w:left w:val="nil"/>
              <w:bottom w:val="single" w:sz="4" w:space="0" w:color="auto"/>
              <w:right w:val="single" w:sz="4" w:space="0" w:color="auto"/>
            </w:tcBorders>
            <w:noWrap/>
            <w:vAlign w:val="center"/>
            <w:hideMark/>
          </w:tcPr>
          <w:p w14:paraId="54BC4EF2" w14:textId="77777777" w:rsidR="004A1BD0" w:rsidRPr="004A1BD0" w:rsidRDefault="004A1BD0" w:rsidP="004A1BD0">
            <w:r w:rsidRPr="004A1BD0">
              <w:t>578303</w:t>
            </w:r>
          </w:p>
        </w:tc>
        <w:tc>
          <w:tcPr>
            <w:tcW w:w="2981" w:type="pct"/>
            <w:tcBorders>
              <w:top w:val="nil"/>
              <w:left w:val="nil"/>
              <w:bottom w:val="single" w:sz="4" w:space="0" w:color="auto"/>
              <w:right w:val="single" w:sz="4" w:space="0" w:color="auto"/>
            </w:tcBorders>
            <w:vAlign w:val="center"/>
            <w:hideMark/>
          </w:tcPr>
          <w:p w14:paraId="572D8489" w14:textId="77777777" w:rsidR="004A1BD0" w:rsidRPr="004A1BD0" w:rsidRDefault="004A1BD0" w:rsidP="004A1BD0">
            <w:r w:rsidRPr="004A1BD0">
              <w:t>FISTULECTOMÍA RECTO-VESICAL O RECTO-VESICO-VAGINAL VÍA ABIERTA</w:t>
            </w:r>
          </w:p>
        </w:tc>
        <w:tc>
          <w:tcPr>
            <w:tcW w:w="810" w:type="pct"/>
            <w:tcBorders>
              <w:top w:val="nil"/>
              <w:left w:val="nil"/>
              <w:bottom w:val="single" w:sz="4" w:space="0" w:color="auto"/>
              <w:right w:val="single" w:sz="4" w:space="0" w:color="auto"/>
            </w:tcBorders>
            <w:noWrap/>
            <w:vAlign w:val="center"/>
            <w:hideMark/>
          </w:tcPr>
          <w:p w14:paraId="084267D2" w14:textId="77777777" w:rsidR="004A1BD0" w:rsidRPr="004A1BD0" w:rsidRDefault="004A1BD0" w:rsidP="004A1BD0">
            <w:r w:rsidRPr="004A1BD0">
              <w:t>3.357.632</w:t>
            </w:r>
          </w:p>
        </w:tc>
      </w:tr>
      <w:tr w:rsidR="004A1BD0" w:rsidRPr="004A1BD0" w14:paraId="7E9A8A1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35873CA" w14:textId="77777777" w:rsidR="004A1BD0" w:rsidRPr="004A1BD0" w:rsidRDefault="004A1BD0" w:rsidP="004A1BD0">
            <w:r w:rsidRPr="004A1BD0">
              <w:t>1130</w:t>
            </w:r>
          </w:p>
        </w:tc>
        <w:tc>
          <w:tcPr>
            <w:tcW w:w="767" w:type="pct"/>
            <w:tcBorders>
              <w:top w:val="nil"/>
              <w:left w:val="nil"/>
              <w:bottom w:val="single" w:sz="4" w:space="0" w:color="auto"/>
              <w:right w:val="single" w:sz="4" w:space="0" w:color="auto"/>
            </w:tcBorders>
            <w:noWrap/>
            <w:vAlign w:val="center"/>
            <w:hideMark/>
          </w:tcPr>
          <w:p w14:paraId="535EE8EB" w14:textId="77777777" w:rsidR="004A1BD0" w:rsidRPr="004A1BD0" w:rsidRDefault="004A1BD0" w:rsidP="004A1BD0">
            <w:r w:rsidRPr="004A1BD0">
              <w:t>578401</w:t>
            </w:r>
          </w:p>
        </w:tc>
        <w:tc>
          <w:tcPr>
            <w:tcW w:w="2981" w:type="pct"/>
            <w:tcBorders>
              <w:top w:val="nil"/>
              <w:left w:val="nil"/>
              <w:bottom w:val="single" w:sz="4" w:space="0" w:color="auto"/>
              <w:right w:val="single" w:sz="4" w:space="0" w:color="auto"/>
            </w:tcBorders>
            <w:vAlign w:val="center"/>
            <w:hideMark/>
          </w:tcPr>
          <w:p w14:paraId="7B1A65B8" w14:textId="77777777" w:rsidR="004A1BD0" w:rsidRPr="004A1BD0" w:rsidRDefault="004A1BD0" w:rsidP="004A1BD0">
            <w:r w:rsidRPr="004A1BD0">
              <w:t>FISTULECTOMÍA CERVICO-VESICAL</w:t>
            </w:r>
          </w:p>
        </w:tc>
        <w:tc>
          <w:tcPr>
            <w:tcW w:w="810" w:type="pct"/>
            <w:tcBorders>
              <w:top w:val="nil"/>
              <w:left w:val="nil"/>
              <w:bottom w:val="single" w:sz="4" w:space="0" w:color="auto"/>
              <w:right w:val="single" w:sz="4" w:space="0" w:color="auto"/>
            </w:tcBorders>
            <w:noWrap/>
            <w:vAlign w:val="center"/>
            <w:hideMark/>
          </w:tcPr>
          <w:p w14:paraId="3EBD48B1" w14:textId="77777777" w:rsidR="004A1BD0" w:rsidRPr="004A1BD0" w:rsidRDefault="004A1BD0" w:rsidP="004A1BD0">
            <w:r w:rsidRPr="004A1BD0">
              <w:t>3.378.984</w:t>
            </w:r>
          </w:p>
        </w:tc>
      </w:tr>
      <w:tr w:rsidR="004A1BD0" w:rsidRPr="004A1BD0" w14:paraId="154139E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9B05B64" w14:textId="77777777" w:rsidR="004A1BD0" w:rsidRPr="004A1BD0" w:rsidRDefault="004A1BD0" w:rsidP="004A1BD0">
            <w:r w:rsidRPr="004A1BD0">
              <w:t>1131</w:t>
            </w:r>
          </w:p>
        </w:tc>
        <w:tc>
          <w:tcPr>
            <w:tcW w:w="767" w:type="pct"/>
            <w:tcBorders>
              <w:top w:val="nil"/>
              <w:left w:val="nil"/>
              <w:bottom w:val="single" w:sz="4" w:space="0" w:color="auto"/>
              <w:right w:val="single" w:sz="4" w:space="0" w:color="auto"/>
            </w:tcBorders>
            <w:noWrap/>
            <w:vAlign w:val="center"/>
            <w:hideMark/>
          </w:tcPr>
          <w:p w14:paraId="4DAEC64C" w14:textId="77777777" w:rsidR="004A1BD0" w:rsidRPr="004A1BD0" w:rsidRDefault="004A1BD0" w:rsidP="004A1BD0">
            <w:r w:rsidRPr="004A1BD0">
              <w:t>578402</w:t>
            </w:r>
          </w:p>
        </w:tc>
        <w:tc>
          <w:tcPr>
            <w:tcW w:w="2981" w:type="pct"/>
            <w:tcBorders>
              <w:top w:val="nil"/>
              <w:left w:val="nil"/>
              <w:bottom w:val="single" w:sz="4" w:space="0" w:color="auto"/>
              <w:right w:val="single" w:sz="4" w:space="0" w:color="auto"/>
            </w:tcBorders>
            <w:vAlign w:val="center"/>
            <w:hideMark/>
          </w:tcPr>
          <w:p w14:paraId="44FA2993" w14:textId="77777777" w:rsidR="004A1BD0" w:rsidRPr="004A1BD0" w:rsidRDefault="004A1BD0" w:rsidP="004A1BD0">
            <w:r w:rsidRPr="004A1BD0">
              <w:t>FISTULECTOMÍA VÉSICO-VAGINAL</w:t>
            </w:r>
          </w:p>
        </w:tc>
        <w:tc>
          <w:tcPr>
            <w:tcW w:w="810" w:type="pct"/>
            <w:tcBorders>
              <w:top w:val="nil"/>
              <w:left w:val="nil"/>
              <w:bottom w:val="single" w:sz="4" w:space="0" w:color="auto"/>
              <w:right w:val="single" w:sz="4" w:space="0" w:color="auto"/>
            </w:tcBorders>
            <w:noWrap/>
            <w:vAlign w:val="center"/>
            <w:hideMark/>
          </w:tcPr>
          <w:p w14:paraId="4C19CFAF" w14:textId="77777777" w:rsidR="004A1BD0" w:rsidRPr="004A1BD0" w:rsidRDefault="004A1BD0" w:rsidP="004A1BD0">
            <w:r w:rsidRPr="004A1BD0">
              <w:t>3.162.260</w:t>
            </w:r>
          </w:p>
        </w:tc>
      </w:tr>
      <w:tr w:rsidR="004A1BD0" w:rsidRPr="004A1BD0" w14:paraId="0948D01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25717C8" w14:textId="77777777" w:rsidR="004A1BD0" w:rsidRPr="004A1BD0" w:rsidRDefault="004A1BD0" w:rsidP="004A1BD0">
            <w:r w:rsidRPr="004A1BD0">
              <w:t>1132</w:t>
            </w:r>
          </w:p>
        </w:tc>
        <w:tc>
          <w:tcPr>
            <w:tcW w:w="767" w:type="pct"/>
            <w:tcBorders>
              <w:top w:val="nil"/>
              <w:left w:val="nil"/>
              <w:bottom w:val="single" w:sz="4" w:space="0" w:color="auto"/>
              <w:right w:val="single" w:sz="4" w:space="0" w:color="auto"/>
            </w:tcBorders>
            <w:noWrap/>
            <w:vAlign w:val="center"/>
            <w:hideMark/>
          </w:tcPr>
          <w:p w14:paraId="6238045C" w14:textId="77777777" w:rsidR="004A1BD0" w:rsidRPr="004A1BD0" w:rsidRDefault="004A1BD0" w:rsidP="004A1BD0">
            <w:r w:rsidRPr="004A1BD0">
              <w:t>578403</w:t>
            </w:r>
          </w:p>
        </w:tc>
        <w:tc>
          <w:tcPr>
            <w:tcW w:w="2981" w:type="pct"/>
            <w:tcBorders>
              <w:top w:val="nil"/>
              <w:left w:val="nil"/>
              <w:bottom w:val="single" w:sz="4" w:space="0" w:color="auto"/>
              <w:right w:val="single" w:sz="4" w:space="0" w:color="auto"/>
            </w:tcBorders>
            <w:vAlign w:val="center"/>
            <w:hideMark/>
          </w:tcPr>
          <w:p w14:paraId="1A0C19D0" w14:textId="77777777" w:rsidR="004A1BD0" w:rsidRPr="004A1BD0" w:rsidRDefault="004A1BD0" w:rsidP="004A1BD0">
            <w:r w:rsidRPr="004A1BD0">
              <w:t>FISTULECTOMÍA UTERO-VESICAL (VESICOUTERINA)</w:t>
            </w:r>
          </w:p>
        </w:tc>
        <w:tc>
          <w:tcPr>
            <w:tcW w:w="810" w:type="pct"/>
            <w:tcBorders>
              <w:top w:val="nil"/>
              <w:left w:val="nil"/>
              <w:bottom w:val="single" w:sz="4" w:space="0" w:color="auto"/>
              <w:right w:val="single" w:sz="4" w:space="0" w:color="auto"/>
            </w:tcBorders>
            <w:noWrap/>
            <w:vAlign w:val="center"/>
            <w:hideMark/>
          </w:tcPr>
          <w:p w14:paraId="5D47099E" w14:textId="77777777" w:rsidR="004A1BD0" w:rsidRPr="004A1BD0" w:rsidRDefault="004A1BD0" w:rsidP="004A1BD0">
            <w:r w:rsidRPr="004A1BD0">
              <w:t>3.583.621</w:t>
            </w:r>
          </w:p>
        </w:tc>
      </w:tr>
      <w:tr w:rsidR="004A1BD0" w:rsidRPr="004A1BD0" w14:paraId="269329B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962AB3C" w14:textId="77777777" w:rsidR="004A1BD0" w:rsidRPr="004A1BD0" w:rsidRDefault="004A1BD0" w:rsidP="004A1BD0">
            <w:r w:rsidRPr="004A1BD0">
              <w:t>1133</w:t>
            </w:r>
          </w:p>
        </w:tc>
        <w:tc>
          <w:tcPr>
            <w:tcW w:w="767" w:type="pct"/>
            <w:tcBorders>
              <w:top w:val="nil"/>
              <w:left w:val="nil"/>
              <w:bottom w:val="single" w:sz="4" w:space="0" w:color="auto"/>
              <w:right w:val="single" w:sz="4" w:space="0" w:color="auto"/>
            </w:tcBorders>
            <w:noWrap/>
            <w:vAlign w:val="center"/>
            <w:hideMark/>
          </w:tcPr>
          <w:p w14:paraId="69500A31" w14:textId="77777777" w:rsidR="004A1BD0" w:rsidRPr="004A1BD0" w:rsidRDefault="004A1BD0" w:rsidP="004A1BD0">
            <w:r w:rsidRPr="004A1BD0">
              <w:t>578450</w:t>
            </w:r>
          </w:p>
        </w:tc>
        <w:tc>
          <w:tcPr>
            <w:tcW w:w="2981" w:type="pct"/>
            <w:tcBorders>
              <w:top w:val="nil"/>
              <w:left w:val="nil"/>
              <w:bottom w:val="single" w:sz="4" w:space="0" w:color="auto"/>
              <w:right w:val="single" w:sz="4" w:space="0" w:color="auto"/>
            </w:tcBorders>
            <w:vAlign w:val="center"/>
            <w:hideMark/>
          </w:tcPr>
          <w:p w14:paraId="3EA3DB22" w14:textId="77777777" w:rsidR="004A1BD0" w:rsidRPr="004A1BD0" w:rsidRDefault="004A1BD0" w:rsidP="004A1BD0">
            <w:r w:rsidRPr="004A1BD0">
              <w:t>FISTULECTOMÍA URETRO-PERINEO-VESICAL</w:t>
            </w:r>
          </w:p>
        </w:tc>
        <w:tc>
          <w:tcPr>
            <w:tcW w:w="810" w:type="pct"/>
            <w:tcBorders>
              <w:top w:val="nil"/>
              <w:left w:val="nil"/>
              <w:bottom w:val="single" w:sz="4" w:space="0" w:color="auto"/>
              <w:right w:val="single" w:sz="4" w:space="0" w:color="auto"/>
            </w:tcBorders>
            <w:noWrap/>
            <w:vAlign w:val="center"/>
            <w:hideMark/>
          </w:tcPr>
          <w:p w14:paraId="2F1A7F52" w14:textId="77777777" w:rsidR="004A1BD0" w:rsidRPr="004A1BD0" w:rsidRDefault="004A1BD0" w:rsidP="004A1BD0">
            <w:r w:rsidRPr="004A1BD0">
              <w:t>3.378.984</w:t>
            </w:r>
          </w:p>
        </w:tc>
      </w:tr>
      <w:tr w:rsidR="004A1BD0" w:rsidRPr="004A1BD0" w14:paraId="6218FC0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6B3D214" w14:textId="77777777" w:rsidR="004A1BD0" w:rsidRPr="004A1BD0" w:rsidRDefault="004A1BD0" w:rsidP="004A1BD0">
            <w:r w:rsidRPr="004A1BD0">
              <w:t>1134</w:t>
            </w:r>
          </w:p>
        </w:tc>
        <w:tc>
          <w:tcPr>
            <w:tcW w:w="767" w:type="pct"/>
            <w:tcBorders>
              <w:top w:val="nil"/>
              <w:left w:val="nil"/>
              <w:bottom w:val="single" w:sz="4" w:space="0" w:color="auto"/>
              <w:right w:val="single" w:sz="4" w:space="0" w:color="auto"/>
            </w:tcBorders>
            <w:noWrap/>
            <w:vAlign w:val="center"/>
            <w:hideMark/>
          </w:tcPr>
          <w:p w14:paraId="6B8F347C" w14:textId="77777777" w:rsidR="004A1BD0" w:rsidRPr="004A1BD0" w:rsidRDefault="004A1BD0" w:rsidP="004A1BD0">
            <w:r w:rsidRPr="004A1BD0">
              <w:t>578502</w:t>
            </w:r>
          </w:p>
        </w:tc>
        <w:tc>
          <w:tcPr>
            <w:tcW w:w="2981" w:type="pct"/>
            <w:tcBorders>
              <w:top w:val="nil"/>
              <w:left w:val="nil"/>
              <w:bottom w:val="single" w:sz="4" w:space="0" w:color="auto"/>
              <w:right w:val="single" w:sz="4" w:space="0" w:color="auto"/>
            </w:tcBorders>
            <w:vAlign w:val="center"/>
            <w:hideMark/>
          </w:tcPr>
          <w:p w14:paraId="6FDD768D" w14:textId="77777777" w:rsidR="004A1BD0" w:rsidRPr="004A1BD0" w:rsidRDefault="004A1BD0" w:rsidP="004A1BD0">
            <w:r w:rsidRPr="004A1BD0">
              <w:t>CISTOURETROPLASTIA Y PLASTIA DE CUELLO VESICAL</w:t>
            </w:r>
          </w:p>
        </w:tc>
        <w:tc>
          <w:tcPr>
            <w:tcW w:w="810" w:type="pct"/>
            <w:tcBorders>
              <w:top w:val="nil"/>
              <w:left w:val="nil"/>
              <w:bottom w:val="single" w:sz="4" w:space="0" w:color="auto"/>
              <w:right w:val="single" w:sz="4" w:space="0" w:color="auto"/>
            </w:tcBorders>
            <w:noWrap/>
            <w:vAlign w:val="center"/>
            <w:hideMark/>
          </w:tcPr>
          <w:p w14:paraId="1E19E2A8" w14:textId="77777777" w:rsidR="004A1BD0" w:rsidRPr="004A1BD0" w:rsidRDefault="004A1BD0" w:rsidP="004A1BD0">
            <w:r w:rsidRPr="004A1BD0">
              <w:t>11.148.514</w:t>
            </w:r>
          </w:p>
        </w:tc>
      </w:tr>
      <w:tr w:rsidR="004A1BD0" w:rsidRPr="004A1BD0" w14:paraId="6312FB6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3889C4F" w14:textId="77777777" w:rsidR="004A1BD0" w:rsidRPr="004A1BD0" w:rsidRDefault="004A1BD0" w:rsidP="004A1BD0">
            <w:r w:rsidRPr="004A1BD0">
              <w:t>1135</w:t>
            </w:r>
          </w:p>
        </w:tc>
        <w:tc>
          <w:tcPr>
            <w:tcW w:w="767" w:type="pct"/>
            <w:tcBorders>
              <w:top w:val="nil"/>
              <w:left w:val="nil"/>
              <w:bottom w:val="single" w:sz="4" w:space="0" w:color="auto"/>
              <w:right w:val="single" w:sz="4" w:space="0" w:color="auto"/>
            </w:tcBorders>
            <w:noWrap/>
            <w:vAlign w:val="center"/>
            <w:hideMark/>
          </w:tcPr>
          <w:p w14:paraId="5AE17CC2" w14:textId="77777777" w:rsidR="004A1BD0" w:rsidRPr="004A1BD0" w:rsidRDefault="004A1BD0" w:rsidP="004A1BD0">
            <w:r w:rsidRPr="004A1BD0">
              <w:t>578701</w:t>
            </w:r>
          </w:p>
        </w:tc>
        <w:tc>
          <w:tcPr>
            <w:tcW w:w="2981" w:type="pct"/>
            <w:tcBorders>
              <w:top w:val="nil"/>
              <w:left w:val="nil"/>
              <w:bottom w:val="single" w:sz="4" w:space="0" w:color="auto"/>
              <w:right w:val="single" w:sz="4" w:space="0" w:color="auto"/>
            </w:tcBorders>
            <w:vAlign w:val="center"/>
            <w:hideMark/>
          </w:tcPr>
          <w:p w14:paraId="177BF446" w14:textId="77777777" w:rsidR="004A1BD0" w:rsidRPr="004A1BD0" w:rsidRDefault="004A1BD0" w:rsidP="004A1BD0">
            <w:r w:rsidRPr="004A1BD0">
              <w:t>AMPLIACIÓN DE VEJIGA CON SEGMENTO AISLADO DE ÍLEON</w:t>
            </w:r>
          </w:p>
        </w:tc>
        <w:tc>
          <w:tcPr>
            <w:tcW w:w="810" w:type="pct"/>
            <w:tcBorders>
              <w:top w:val="nil"/>
              <w:left w:val="nil"/>
              <w:bottom w:val="single" w:sz="4" w:space="0" w:color="auto"/>
              <w:right w:val="single" w:sz="4" w:space="0" w:color="auto"/>
            </w:tcBorders>
            <w:noWrap/>
            <w:vAlign w:val="center"/>
            <w:hideMark/>
          </w:tcPr>
          <w:p w14:paraId="0956D416" w14:textId="77777777" w:rsidR="004A1BD0" w:rsidRPr="004A1BD0" w:rsidRDefault="004A1BD0" w:rsidP="004A1BD0">
            <w:r w:rsidRPr="004A1BD0">
              <w:t>4.625.146</w:t>
            </w:r>
          </w:p>
        </w:tc>
      </w:tr>
      <w:tr w:rsidR="004A1BD0" w:rsidRPr="004A1BD0" w14:paraId="54EE113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A42723B" w14:textId="77777777" w:rsidR="004A1BD0" w:rsidRPr="004A1BD0" w:rsidRDefault="004A1BD0" w:rsidP="004A1BD0">
            <w:r w:rsidRPr="004A1BD0">
              <w:t>1136</w:t>
            </w:r>
          </w:p>
        </w:tc>
        <w:tc>
          <w:tcPr>
            <w:tcW w:w="767" w:type="pct"/>
            <w:tcBorders>
              <w:top w:val="nil"/>
              <w:left w:val="nil"/>
              <w:bottom w:val="single" w:sz="4" w:space="0" w:color="auto"/>
              <w:right w:val="single" w:sz="4" w:space="0" w:color="auto"/>
            </w:tcBorders>
            <w:noWrap/>
            <w:vAlign w:val="center"/>
            <w:hideMark/>
          </w:tcPr>
          <w:p w14:paraId="122531E7" w14:textId="77777777" w:rsidR="004A1BD0" w:rsidRPr="004A1BD0" w:rsidRDefault="004A1BD0" w:rsidP="004A1BD0">
            <w:r w:rsidRPr="004A1BD0">
              <w:t>578702</w:t>
            </w:r>
          </w:p>
        </w:tc>
        <w:tc>
          <w:tcPr>
            <w:tcW w:w="2981" w:type="pct"/>
            <w:tcBorders>
              <w:top w:val="nil"/>
              <w:left w:val="nil"/>
              <w:bottom w:val="single" w:sz="4" w:space="0" w:color="auto"/>
              <w:right w:val="single" w:sz="4" w:space="0" w:color="auto"/>
            </w:tcBorders>
            <w:vAlign w:val="center"/>
            <w:hideMark/>
          </w:tcPr>
          <w:p w14:paraId="37F8370C" w14:textId="77777777" w:rsidR="004A1BD0" w:rsidRPr="004A1BD0" w:rsidRDefault="004A1BD0" w:rsidP="004A1BD0">
            <w:r w:rsidRPr="004A1BD0">
              <w:t>AMPLIACIÓN DE VEJIGA CON SEGMENTO DE COLON</w:t>
            </w:r>
          </w:p>
        </w:tc>
        <w:tc>
          <w:tcPr>
            <w:tcW w:w="810" w:type="pct"/>
            <w:tcBorders>
              <w:top w:val="nil"/>
              <w:left w:val="nil"/>
              <w:bottom w:val="single" w:sz="4" w:space="0" w:color="auto"/>
              <w:right w:val="single" w:sz="4" w:space="0" w:color="auto"/>
            </w:tcBorders>
            <w:noWrap/>
            <w:vAlign w:val="center"/>
            <w:hideMark/>
          </w:tcPr>
          <w:p w14:paraId="48648FD1" w14:textId="77777777" w:rsidR="004A1BD0" w:rsidRPr="004A1BD0" w:rsidRDefault="004A1BD0" w:rsidP="004A1BD0">
            <w:r w:rsidRPr="004A1BD0">
              <w:t>4.625.146</w:t>
            </w:r>
          </w:p>
        </w:tc>
      </w:tr>
      <w:tr w:rsidR="004A1BD0" w:rsidRPr="004A1BD0" w14:paraId="5951126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C16CE48" w14:textId="77777777" w:rsidR="004A1BD0" w:rsidRPr="004A1BD0" w:rsidRDefault="004A1BD0" w:rsidP="004A1BD0">
            <w:r w:rsidRPr="004A1BD0">
              <w:t>1137</w:t>
            </w:r>
          </w:p>
        </w:tc>
        <w:tc>
          <w:tcPr>
            <w:tcW w:w="767" w:type="pct"/>
            <w:tcBorders>
              <w:top w:val="nil"/>
              <w:left w:val="nil"/>
              <w:bottom w:val="single" w:sz="4" w:space="0" w:color="auto"/>
              <w:right w:val="single" w:sz="4" w:space="0" w:color="auto"/>
            </w:tcBorders>
            <w:noWrap/>
            <w:vAlign w:val="center"/>
            <w:hideMark/>
          </w:tcPr>
          <w:p w14:paraId="21F48A8E" w14:textId="77777777" w:rsidR="004A1BD0" w:rsidRPr="004A1BD0" w:rsidRDefault="004A1BD0" w:rsidP="004A1BD0">
            <w:r w:rsidRPr="004A1BD0">
              <w:t>578704</w:t>
            </w:r>
          </w:p>
        </w:tc>
        <w:tc>
          <w:tcPr>
            <w:tcW w:w="2981" w:type="pct"/>
            <w:tcBorders>
              <w:top w:val="nil"/>
              <w:left w:val="nil"/>
              <w:bottom w:val="single" w:sz="4" w:space="0" w:color="auto"/>
              <w:right w:val="single" w:sz="4" w:space="0" w:color="auto"/>
            </w:tcBorders>
            <w:vAlign w:val="center"/>
            <w:hideMark/>
          </w:tcPr>
          <w:p w14:paraId="3D7440BA" w14:textId="77777777" w:rsidR="004A1BD0" w:rsidRPr="004A1BD0" w:rsidRDefault="004A1BD0" w:rsidP="004A1BD0">
            <w:r w:rsidRPr="004A1BD0">
              <w:t>ÍLEO-CECO-CISTOPLASTIA</w:t>
            </w:r>
          </w:p>
        </w:tc>
        <w:tc>
          <w:tcPr>
            <w:tcW w:w="810" w:type="pct"/>
            <w:tcBorders>
              <w:top w:val="nil"/>
              <w:left w:val="nil"/>
              <w:bottom w:val="single" w:sz="4" w:space="0" w:color="auto"/>
              <w:right w:val="single" w:sz="4" w:space="0" w:color="auto"/>
            </w:tcBorders>
            <w:noWrap/>
            <w:vAlign w:val="center"/>
            <w:hideMark/>
          </w:tcPr>
          <w:p w14:paraId="2FE402ED" w14:textId="77777777" w:rsidR="004A1BD0" w:rsidRPr="004A1BD0" w:rsidRDefault="004A1BD0" w:rsidP="004A1BD0">
            <w:r w:rsidRPr="004A1BD0">
              <w:t>4.625.146</w:t>
            </w:r>
          </w:p>
        </w:tc>
      </w:tr>
      <w:tr w:rsidR="004A1BD0" w:rsidRPr="004A1BD0" w14:paraId="629412B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63B6D6F" w14:textId="77777777" w:rsidR="004A1BD0" w:rsidRPr="004A1BD0" w:rsidRDefault="004A1BD0" w:rsidP="004A1BD0">
            <w:r w:rsidRPr="004A1BD0">
              <w:t>1138</w:t>
            </w:r>
          </w:p>
        </w:tc>
        <w:tc>
          <w:tcPr>
            <w:tcW w:w="767" w:type="pct"/>
            <w:tcBorders>
              <w:top w:val="nil"/>
              <w:left w:val="nil"/>
              <w:bottom w:val="single" w:sz="4" w:space="0" w:color="auto"/>
              <w:right w:val="single" w:sz="4" w:space="0" w:color="auto"/>
            </w:tcBorders>
            <w:noWrap/>
            <w:vAlign w:val="center"/>
            <w:hideMark/>
          </w:tcPr>
          <w:p w14:paraId="00E1EC68" w14:textId="77777777" w:rsidR="004A1BD0" w:rsidRPr="004A1BD0" w:rsidRDefault="004A1BD0" w:rsidP="004A1BD0">
            <w:r w:rsidRPr="004A1BD0">
              <w:t>578901</w:t>
            </w:r>
          </w:p>
        </w:tc>
        <w:tc>
          <w:tcPr>
            <w:tcW w:w="2981" w:type="pct"/>
            <w:tcBorders>
              <w:top w:val="nil"/>
              <w:left w:val="nil"/>
              <w:bottom w:val="single" w:sz="4" w:space="0" w:color="auto"/>
              <w:right w:val="single" w:sz="4" w:space="0" w:color="auto"/>
            </w:tcBorders>
            <w:vAlign w:val="center"/>
            <w:hideMark/>
          </w:tcPr>
          <w:p w14:paraId="76370448" w14:textId="77777777" w:rsidR="004A1BD0" w:rsidRPr="004A1BD0" w:rsidRDefault="004A1BD0" w:rsidP="004A1BD0">
            <w:r w:rsidRPr="004A1BD0">
              <w:t>CISTOPEXIA (SUSPENSIÓN VESICAL)</w:t>
            </w:r>
          </w:p>
        </w:tc>
        <w:tc>
          <w:tcPr>
            <w:tcW w:w="810" w:type="pct"/>
            <w:tcBorders>
              <w:top w:val="nil"/>
              <w:left w:val="nil"/>
              <w:bottom w:val="single" w:sz="4" w:space="0" w:color="auto"/>
              <w:right w:val="single" w:sz="4" w:space="0" w:color="auto"/>
            </w:tcBorders>
            <w:noWrap/>
            <w:vAlign w:val="center"/>
            <w:hideMark/>
          </w:tcPr>
          <w:p w14:paraId="37AC2855" w14:textId="77777777" w:rsidR="004A1BD0" w:rsidRPr="004A1BD0" w:rsidRDefault="004A1BD0" w:rsidP="004A1BD0">
            <w:r w:rsidRPr="004A1BD0">
              <w:t>1.918.777</w:t>
            </w:r>
          </w:p>
        </w:tc>
      </w:tr>
      <w:tr w:rsidR="004A1BD0" w:rsidRPr="004A1BD0" w14:paraId="4031B451"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59F5F35" w14:textId="77777777" w:rsidR="004A1BD0" w:rsidRPr="004A1BD0" w:rsidRDefault="004A1BD0" w:rsidP="004A1BD0">
            <w:r w:rsidRPr="004A1BD0">
              <w:t>1139</w:t>
            </w:r>
          </w:p>
        </w:tc>
        <w:tc>
          <w:tcPr>
            <w:tcW w:w="767" w:type="pct"/>
            <w:tcBorders>
              <w:top w:val="nil"/>
              <w:left w:val="nil"/>
              <w:bottom w:val="single" w:sz="4" w:space="0" w:color="auto"/>
              <w:right w:val="single" w:sz="4" w:space="0" w:color="auto"/>
            </w:tcBorders>
            <w:noWrap/>
            <w:vAlign w:val="center"/>
            <w:hideMark/>
          </w:tcPr>
          <w:p w14:paraId="2E1454D7" w14:textId="77777777" w:rsidR="004A1BD0" w:rsidRPr="004A1BD0" w:rsidRDefault="004A1BD0" w:rsidP="004A1BD0">
            <w:r w:rsidRPr="004A1BD0">
              <w:t>578910</w:t>
            </w:r>
          </w:p>
        </w:tc>
        <w:tc>
          <w:tcPr>
            <w:tcW w:w="2981" w:type="pct"/>
            <w:tcBorders>
              <w:top w:val="nil"/>
              <w:left w:val="nil"/>
              <w:bottom w:val="single" w:sz="4" w:space="0" w:color="auto"/>
              <w:right w:val="single" w:sz="4" w:space="0" w:color="auto"/>
            </w:tcBorders>
            <w:vAlign w:val="center"/>
            <w:hideMark/>
          </w:tcPr>
          <w:p w14:paraId="5D0774C0" w14:textId="77777777" w:rsidR="004A1BD0" w:rsidRPr="004A1BD0" w:rsidRDefault="004A1BD0" w:rsidP="004A1BD0">
            <w:r w:rsidRPr="004A1BD0">
              <w:t>REPARACIÓN DE LACERACIONES O DESGARROS NO OBSTÉTRICOS QUE INVOLUCRAN VEJIGA Y URETRA (GRADO IV)</w:t>
            </w:r>
          </w:p>
        </w:tc>
        <w:tc>
          <w:tcPr>
            <w:tcW w:w="810" w:type="pct"/>
            <w:tcBorders>
              <w:top w:val="nil"/>
              <w:left w:val="nil"/>
              <w:bottom w:val="single" w:sz="4" w:space="0" w:color="auto"/>
              <w:right w:val="single" w:sz="4" w:space="0" w:color="auto"/>
            </w:tcBorders>
            <w:noWrap/>
            <w:vAlign w:val="center"/>
            <w:hideMark/>
          </w:tcPr>
          <w:p w14:paraId="0216CFE2" w14:textId="77777777" w:rsidR="004A1BD0" w:rsidRPr="004A1BD0" w:rsidRDefault="004A1BD0" w:rsidP="004A1BD0">
            <w:r w:rsidRPr="004A1BD0">
              <w:t>3.378.984</w:t>
            </w:r>
          </w:p>
        </w:tc>
      </w:tr>
      <w:tr w:rsidR="004A1BD0" w:rsidRPr="004A1BD0" w14:paraId="1E39199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DDF6F81" w14:textId="77777777" w:rsidR="004A1BD0" w:rsidRPr="004A1BD0" w:rsidRDefault="004A1BD0" w:rsidP="004A1BD0">
            <w:r w:rsidRPr="004A1BD0">
              <w:t>1140</w:t>
            </w:r>
          </w:p>
        </w:tc>
        <w:tc>
          <w:tcPr>
            <w:tcW w:w="767" w:type="pct"/>
            <w:tcBorders>
              <w:top w:val="nil"/>
              <w:left w:val="nil"/>
              <w:bottom w:val="single" w:sz="4" w:space="0" w:color="auto"/>
              <w:right w:val="single" w:sz="4" w:space="0" w:color="auto"/>
            </w:tcBorders>
            <w:noWrap/>
            <w:vAlign w:val="center"/>
            <w:hideMark/>
          </w:tcPr>
          <w:p w14:paraId="0FC57DCF" w14:textId="77777777" w:rsidR="004A1BD0" w:rsidRPr="004A1BD0" w:rsidRDefault="004A1BD0" w:rsidP="004A1BD0">
            <w:r w:rsidRPr="004A1BD0">
              <w:t>579101</w:t>
            </w:r>
          </w:p>
        </w:tc>
        <w:tc>
          <w:tcPr>
            <w:tcW w:w="2981" w:type="pct"/>
            <w:tcBorders>
              <w:top w:val="nil"/>
              <w:left w:val="nil"/>
              <w:bottom w:val="single" w:sz="4" w:space="0" w:color="auto"/>
              <w:right w:val="single" w:sz="4" w:space="0" w:color="auto"/>
            </w:tcBorders>
            <w:vAlign w:val="center"/>
            <w:hideMark/>
          </w:tcPr>
          <w:p w14:paraId="26782ECA" w14:textId="77777777" w:rsidR="004A1BD0" w:rsidRPr="004A1BD0" w:rsidRDefault="004A1BD0" w:rsidP="004A1BD0">
            <w:r w:rsidRPr="004A1BD0">
              <w:t>ESFINTEROTOMÍA VESICAL CERRADA ENDOSCÓPICA</w:t>
            </w:r>
          </w:p>
        </w:tc>
        <w:tc>
          <w:tcPr>
            <w:tcW w:w="810" w:type="pct"/>
            <w:tcBorders>
              <w:top w:val="nil"/>
              <w:left w:val="nil"/>
              <w:bottom w:val="single" w:sz="4" w:space="0" w:color="auto"/>
              <w:right w:val="single" w:sz="4" w:space="0" w:color="auto"/>
            </w:tcBorders>
            <w:noWrap/>
            <w:vAlign w:val="center"/>
            <w:hideMark/>
          </w:tcPr>
          <w:p w14:paraId="6BA7C4E3" w14:textId="77777777" w:rsidR="004A1BD0" w:rsidRPr="004A1BD0" w:rsidRDefault="004A1BD0" w:rsidP="004A1BD0">
            <w:r w:rsidRPr="004A1BD0">
              <w:t>3.162.260</w:t>
            </w:r>
          </w:p>
        </w:tc>
      </w:tr>
      <w:tr w:rsidR="004A1BD0" w:rsidRPr="004A1BD0" w14:paraId="6F66892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F96DF77" w14:textId="77777777" w:rsidR="004A1BD0" w:rsidRPr="004A1BD0" w:rsidRDefault="004A1BD0" w:rsidP="004A1BD0">
            <w:r w:rsidRPr="004A1BD0">
              <w:t>1141</w:t>
            </w:r>
          </w:p>
        </w:tc>
        <w:tc>
          <w:tcPr>
            <w:tcW w:w="767" w:type="pct"/>
            <w:tcBorders>
              <w:top w:val="nil"/>
              <w:left w:val="nil"/>
              <w:bottom w:val="single" w:sz="4" w:space="0" w:color="auto"/>
              <w:right w:val="single" w:sz="4" w:space="0" w:color="auto"/>
            </w:tcBorders>
            <w:noWrap/>
            <w:vAlign w:val="center"/>
            <w:hideMark/>
          </w:tcPr>
          <w:p w14:paraId="2A07A183" w14:textId="77777777" w:rsidR="004A1BD0" w:rsidRPr="004A1BD0" w:rsidRDefault="004A1BD0" w:rsidP="004A1BD0">
            <w:r w:rsidRPr="004A1BD0">
              <w:t>579102</w:t>
            </w:r>
          </w:p>
        </w:tc>
        <w:tc>
          <w:tcPr>
            <w:tcW w:w="2981" w:type="pct"/>
            <w:tcBorders>
              <w:top w:val="nil"/>
              <w:left w:val="nil"/>
              <w:bottom w:val="single" w:sz="4" w:space="0" w:color="auto"/>
              <w:right w:val="single" w:sz="4" w:space="0" w:color="auto"/>
            </w:tcBorders>
            <w:vAlign w:val="center"/>
            <w:hideMark/>
          </w:tcPr>
          <w:p w14:paraId="01CBEACC" w14:textId="77777777" w:rsidR="004A1BD0" w:rsidRPr="004A1BD0" w:rsidRDefault="004A1BD0" w:rsidP="004A1BD0">
            <w:r w:rsidRPr="004A1BD0">
              <w:t>ESFINTEROTOMÍA DE VEJIGA</w:t>
            </w:r>
          </w:p>
        </w:tc>
        <w:tc>
          <w:tcPr>
            <w:tcW w:w="810" w:type="pct"/>
            <w:tcBorders>
              <w:top w:val="nil"/>
              <w:left w:val="nil"/>
              <w:bottom w:val="single" w:sz="4" w:space="0" w:color="auto"/>
              <w:right w:val="single" w:sz="4" w:space="0" w:color="auto"/>
            </w:tcBorders>
            <w:noWrap/>
            <w:vAlign w:val="center"/>
            <w:hideMark/>
          </w:tcPr>
          <w:p w14:paraId="06FB3D2D" w14:textId="77777777" w:rsidR="004A1BD0" w:rsidRPr="004A1BD0" w:rsidRDefault="004A1BD0" w:rsidP="004A1BD0">
            <w:r w:rsidRPr="004A1BD0">
              <w:t>3.000.558</w:t>
            </w:r>
          </w:p>
        </w:tc>
      </w:tr>
      <w:tr w:rsidR="004A1BD0" w:rsidRPr="004A1BD0" w14:paraId="0D4E6DE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BA817D7" w14:textId="77777777" w:rsidR="004A1BD0" w:rsidRPr="004A1BD0" w:rsidRDefault="004A1BD0" w:rsidP="004A1BD0">
            <w:r w:rsidRPr="004A1BD0">
              <w:t>1142</w:t>
            </w:r>
          </w:p>
        </w:tc>
        <w:tc>
          <w:tcPr>
            <w:tcW w:w="767" w:type="pct"/>
            <w:tcBorders>
              <w:top w:val="nil"/>
              <w:left w:val="nil"/>
              <w:bottom w:val="single" w:sz="4" w:space="0" w:color="auto"/>
              <w:right w:val="single" w:sz="4" w:space="0" w:color="auto"/>
            </w:tcBorders>
            <w:noWrap/>
            <w:vAlign w:val="center"/>
            <w:hideMark/>
          </w:tcPr>
          <w:p w14:paraId="0AA761B5" w14:textId="77777777" w:rsidR="004A1BD0" w:rsidRPr="004A1BD0" w:rsidRDefault="004A1BD0" w:rsidP="004A1BD0">
            <w:r w:rsidRPr="004A1BD0">
              <w:t>579950</w:t>
            </w:r>
          </w:p>
        </w:tc>
        <w:tc>
          <w:tcPr>
            <w:tcW w:w="2981" w:type="pct"/>
            <w:tcBorders>
              <w:top w:val="nil"/>
              <w:left w:val="nil"/>
              <w:bottom w:val="single" w:sz="4" w:space="0" w:color="auto"/>
              <w:right w:val="single" w:sz="4" w:space="0" w:color="auto"/>
            </w:tcBorders>
            <w:vAlign w:val="center"/>
            <w:hideMark/>
          </w:tcPr>
          <w:p w14:paraId="525C24FC" w14:textId="77777777" w:rsidR="004A1BD0" w:rsidRPr="004A1BD0" w:rsidRDefault="004A1BD0" w:rsidP="004A1BD0">
            <w:r w:rsidRPr="004A1BD0">
              <w:t>PROCEDIMIENTO ANTI-INCONTINENCIA URINARIA MASCULINA</w:t>
            </w:r>
          </w:p>
        </w:tc>
        <w:tc>
          <w:tcPr>
            <w:tcW w:w="810" w:type="pct"/>
            <w:tcBorders>
              <w:top w:val="nil"/>
              <w:left w:val="nil"/>
              <w:bottom w:val="single" w:sz="4" w:space="0" w:color="auto"/>
              <w:right w:val="single" w:sz="4" w:space="0" w:color="auto"/>
            </w:tcBorders>
            <w:noWrap/>
            <w:vAlign w:val="center"/>
            <w:hideMark/>
          </w:tcPr>
          <w:p w14:paraId="3403B549" w14:textId="77777777" w:rsidR="004A1BD0" w:rsidRPr="004A1BD0" w:rsidRDefault="004A1BD0" w:rsidP="004A1BD0">
            <w:r w:rsidRPr="004A1BD0">
              <w:t>3.608.811</w:t>
            </w:r>
          </w:p>
        </w:tc>
      </w:tr>
      <w:tr w:rsidR="004A1BD0" w:rsidRPr="004A1BD0" w14:paraId="4CF5D2F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4DB6CEC" w14:textId="77777777" w:rsidR="004A1BD0" w:rsidRPr="004A1BD0" w:rsidRDefault="004A1BD0" w:rsidP="004A1BD0">
            <w:r w:rsidRPr="004A1BD0">
              <w:lastRenderedPageBreak/>
              <w:t>1143</w:t>
            </w:r>
          </w:p>
        </w:tc>
        <w:tc>
          <w:tcPr>
            <w:tcW w:w="767" w:type="pct"/>
            <w:tcBorders>
              <w:top w:val="nil"/>
              <w:left w:val="nil"/>
              <w:bottom w:val="single" w:sz="4" w:space="0" w:color="auto"/>
              <w:right w:val="single" w:sz="4" w:space="0" w:color="auto"/>
            </w:tcBorders>
            <w:noWrap/>
            <w:vAlign w:val="center"/>
            <w:hideMark/>
          </w:tcPr>
          <w:p w14:paraId="40EE5514" w14:textId="77777777" w:rsidR="004A1BD0" w:rsidRPr="004A1BD0" w:rsidRDefault="004A1BD0" w:rsidP="004A1BD0">
            <w:r w:rsidRPr="004A1BD0">
              <w:t>580051</w:t>
            </w:r>
          </w:p>
        </w:tc>
        <w:tc>
          <w:tcPr>
            <w:tcW w:w="2981" w:type="pct"/>
            <w:tcBorders>
              <w:top w:val="nil"/>
              <w:left w:val="nil"/>
              <w:bottom w:val="single" w:sz="4" w:space="0" w:color="auto"/>
              <w:right w:val="single" w:sz="4" w:space="0" w:color="auto"/>
            </w:tcBorders>
            <w:vAlign w:val="center"/>
            <w:hideMark/>
          </w:tcPr>
          <w:p w14:paraId="1242B4B7" w14:textId="77777777" w:rsidR="004A1BD0" w:rsidRPr="004A1BD0" w:rsidRDefault="004A1BD0" w:rsidP="004A1BD0">
            <w:r w:rsidRPr="004A1BD0">
              <w:t>URETROTOMÍA INTERNA POR ABLACIÓN</w:t>
            </w:r>
          </w:p>
        </w:tc>
        <w:tc>
          <w:tcPr>
            <w:tcW w:w="810" w:type="pct"/>
            <w:tcBorders>
              <w:top w:val="nil"/>
              <w:left w:val="nil"/>
              <w:bottom w:val="single" w:sz="4" w:space="0" w:color="auto"/>
              <w:right w:val="single" w:sz="4" w:space="0" w:color="auto"/>
            </w:tcBorders>
            <w:noWrap/>
            <w:vAlign w:val="center"/>
            <w:hideMark/>
          </w:tcPr>
          <w:p w14:paraId="241B78CB" w14:textId="77777777" w:rsidR="004A1BD0" w:rsidRPr="004A1BD0" w:rsidRDefault="004A1BD0" w:rsidP="004A1BD0">
            <w:r w:rsidRPr="004A1BD0">
              <w:t>2.206.476</w:t>
            </w:r>
          </w:p>
        </w:tc>
      </w:tr>
      <w:tr w:rsidR="004A1BD0" w:rsidRPr="004A1BD0" w14:paraId="34EF242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DAA6788" w14:textId="77777777" w:rsidR="004A1BD0" w:rsidRPr="004A1BD0" w:rsidRDefault="004A1BD0" w:rsidP="004A1BD0">
            <w:r w:rsidRPr="004A1BD0">
              <w:t>1144</w:t>
            </w:r>
          </w:p>
        </w:tc>
        <w:tc>
          <w:tcPr>
            <w:tcW w:w="767" w:type="pct"/>
            <w:tcBorders>
              <w:top w:val="nil"/>
              <w:left w:val="nil"/>
              <w:bottom w:val="single" w:sz="4" w:space="0" w:color="auto"/>
              <w:right w:val="single" w:sz="4" w:space="0" w:color="auto"/>
            </w:tcBorders>
            <w:noWrap/>
            <w:vAlign w:val="center"/>
            <w:hideMark/>
          </w:tcPr>
          <w:p w14:paraId="5D52892C" w14:textId="77777777" w:rsidR="004A1BD0" w:rsidRPr="004A1BD0" w:rsidRDefault="004A1BD0" w:rsidP="004A1BD0">
            <w:r w:rsidRPr="004A1BD0">
              <w:t>580101</w:t>
            </w:r>
          </w:p>
        </w:tc>
        <w:tc>
          <w:tcPr>
            <w:tcW w:w="2981" w:type="pct"/>
            <w:tcBorders>
              <w:top w:val="nil"/>
              <w:left w:val="nil"/>
              <w:bottom w:val="single" w:sz="4" w:space="0" w:color="auto"/>
              <w:right w:val="single" w:sz="4" w:space="0" w:color="auto"/>
            </w:tcBorders>
            <w:vAlign w:val="center"/>
            <w:hideMark/>
          </w:tcPr>
          <w:p w14:paraId="426542BD" w14:textId="77777777" w:rsidR="004A1BD0" w:rsidRPr="004A1BD0" w:rsidRDefault="004A1BD0" w:rsidP="004A1BD0">
            <w:r w:rsidRPr="004A1BD0">
              <w:t>URETROSTOMÍA</w:t>
            </w:r>
          </w:p>
        </w:tc>
        <w:tc>
          <w:tcPr>
            <w:tcW w:w="810" w:type="pct"/>
            <w:tcBorders>
              <w:top w:val="nil"/>
              <w:left w:val="nil"/>
              <w:bottom w:val="single" w:sz="4" w:space="0" w:color="auto"/>
              <w:right w:val="single" w:sz="4" w:space="0" w:color="auto"/>
            </w:tcBorders>
            <w:noWrap/>
            <w:vAlign w:val="center"/>
            <w:hideMark/>
          </w:tcPr>
          <w:p w14:paraId="41BE19C3" w14:textId="77777777" w:rsidR="004A1BD0" w:rsidRPr="004A1BD0" w:rsidRDefault="004A1BD0" w:rsidP="004A1BD0">
            <w:r w:rsidRPr="004A1BD0">
              <w:t>1.932.277</w:t>
            </w:r>
          </w:p>
        </w:tc>
      </w:tr>
      <w:tr w:rsidR="004A1BD0" w:rsidRPr="004A1BD0" w14:paraId="5B65307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54AF5F6" w14:textId="77777777" w:rsidR="004A1BD0" w:rsidRPr="004A1BD0" w:rsidRDefault="004A1BD0" w:rsidP="004A1BD0">
            <w:r w:rsidRPr="004A1BD0">
              <w:t>1145</w:t>
            </w:r>
          </w:p>
        </w:tc>
        <w:tc>
          <w:tcPr>
            <w:tcW w:w="767" w:type="pct"/>
            <w:tcBorders>
              <w:top w:val="nil"/>
              <w:left w:val="nil"/>
              <w:bottom w:val="single" w:sz="4" w:space="0" w:color="auto"/>
              <w:right w:val="single" w:sz="4" w:space="0" w:color="auto"/>
            </w:tcBorders>
            <w:noWrap/>
            <w:vAlign w:val="center"/>
            <w:hideMark/>
          </w:tcPr>
          <w:p w14:paraId="37CAB9A1" w14:textId="77777777" w:rsidR="004A1BD0" w:rsidRPr="004A1BD0" w:rsidRDefault="004A1BD0" w:rsidP="004A1BD0">
            <w:r w:rsidRPr="004A1BD0">
              <w:t>580110</w:t>
            </w:r>
          </w:p>
        </w:tc>
        <w:tc>
          <w:tcPr>
            <w:tcW w:w="2981" w:type="pct"/>
            <w:tcBorders>
              <w:top w:val="nil"/>
              <w:left w:val="nil"/>
              <w:bottom w:val="single" w:sz="4" w:space="0" w:color="auto"/>
              <w:right w:val="single" w:sz="4" w:space="0" w:color="auto"/>
            </w:tcBorders>
            <w:vAlign w:val="center"/>
            <w:hideMark/>
          </w:tcPr>
          <w:p w14:paraId="77403877" w14:textId="77777777" w:rsidR="004A1BD0" w:rsidRPr="004A1BD0" w:rsidRDefault="004A1BD0" w:rsidP="004A1BD0">
            <w:r w:rsidRPr="004A1BD0">
              <w:t>URETROSTOMÍA PERINEAL</w:t>
            </w:r>
          </w:p>
        </w:tc>
        <w:tc>
          <w:tcPr>
            <w:tcW w:w="810" w:type="pct"/>
            <w:tcBorders>
              <w:top w:val="nil"/>
              <w:left w:val="nil"/>
              <w:bottom w:val="single" w:sz="4" w:space="0" w:color="auto"/>
              <w:right w:val="single" w:sz="4" w:space="0" w:color="auto"/>
            </w:tcBorders>
            <w:noWrap/>
            <w:vAlign w:val="center"/>
            <w:hideMark/>
          </w:tcPr>
          <w:p w14:paraId="75C32B68" w14:textId="77777777" w:rsidR="004A1BD0" w:rsidRPr="004A1BD0" w:rsidRDefault="004A1BD0" w:rsidP="004A1BD0">
            <w:r w:rsidRPr="004A1BD0">
              <w:t>1.932.277</w:t>
            </w:r>
          </w:p>
        </w:tc>
      </w:tr>
      <w:tr w:rsidR="004A1BD0" w:rsidRPr="004A1BD0" w14:paraId="5AEB1B2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402010D" w14:textId="77777777" w:rsidR="004A1BD0" w:rsidRPr="004A1BD0" w:rsidRDefault="004A1BD0" w:rsidP="004A1BD0">
            <w:r w:rsidRPr="004A1BD0">
              <w:t>1146</w:t>
            </w:r>
          </w:p>
        </w:tc>
        <w:tc>
          <w:tcPr>
            <w:tcW w:w="767" w:type="pct"/>
            <w:tcBorders>
              <w:top w:val="nil"/>
              <w:left w:val="nil"/>
              <w:bottom w:val="single" w:sz="4" w:space="0" w:color="auto"/>
              <w:right w:val="single" w:sz="4" w:space="0" w:color="auto"/>
            </w:tcBorders>
            <w:noWrap/>
            <w:vAlign w:val="center"/>
            <w:hideMark/>
          </w:tcPr>
          <w:p w14:paraId="6BEF4129" w14:textId="77777777" w:rsidR="004A1BD0" w:rsidRPr="004A1BD0" w:rsidRDefault="004A1BD0" w:rsidP="004A1BD0">
            <w:r w:rsidRPr="004A1BD0">
              <w:t>581010</w:t>
            </w:r>
          </w:p>
        </w:tc>
        <w:tc>
          <w:tcPr>
            <w:tcW w:w="2981" w:type="pct"/>
            <w:tcBorders>
              <w:top w:val="nil"/>
              <w:left w:val="nil"/>
              <w:bottom w:val="single" w:sz="4" w:space="0" w:color="auto"/>
              <w:right w:val="single" w:sz="4" w:space="0" w:color="auto"/>
            </w:tcBorders>
            <w:vAlign w:val="center"/>
            <w:hideMark/>
          </w:tcPr>
          <w:p w14:paraId="54A3C23F" w14:textId="77777777" w:rsidR="004A1BD0" w:rsidRPr="004A1BD0" w:rsidRDefault="004A1BD0" w:rsidP="004A1BD0">
            <w:r w:rsidRPr="004A1BD0">
              <w:t>MEATOTOMÍA URETRAL EXTERNA</w:t>
            </w:r>
          </w:p>
        </w:tc>
        <w:tc>
          <w:tcPr>
            <w:tcW w:w="810" w:type="pct"/>
            <w:tcBorders>
              <w:top w:val="nil"/>
              <w:left w:val="nil"/>
              <w:bottom w:val="single" w:sz="4" w:space="0" w:color="auto"/>
              <w:right w:val="single" w:sz="4" w:space="0" w:color="auto"/>
            </w:tcBorders>
            <w:noWrap/>
            <w:vAlign w:val="center"/>
            <w:hideMark/>
          </w:tcPr>
          <w:p w14:paraId="295FCA92" w14:textId="77777777" w:rsidR="004A1BD0" w:rsidRPr="004A1BD0" w:rsidRDefault="004A1BD0" w:rsidP="004A1BD0">
            <w:r w:rsidRPr="004A1BD0">
              <w:t>987.554</w:t>
            </w:r>
          </w:p>
        </w:tc>
      </w:tr>
      <w:tr w:rsidR="004A1BD0" w:rsidRPr="004A1BD0" w14:paraId="72F8EA7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87D9863" w14:textId="77777777" w:rsidR="004A1BD0" w:rsidRPr="004A1BD0" w:rsidRDefault="004A1BD0" w:rsidP="004A1BD0">
            <w:r w:rsidRPr="004A1BD0">
              <w:t>1147</w:t>
            </w:r>
          </w:p>
        </w:tc>
        <w:tc>
          <w:tcPr>
            <w:tcW w:w="767" w:type="pct"/>
            <w:tcBorders>
              <w:top w:val="nil"/>
              <w:left w:val="nil"/>
              <w:bottom w:val="single" w:sz="4" w:space="0" w:color="auto"/>
              <w:right w:val="single" w:sz="4" w:space="0" w:color="auto"/>
            </w:tcBorders>
            <w:noWrap/>
            <w:vAlign w:val="center"/>
            <w:hideMark/>
          </w:tcPr>
          <w:p w14:paraId="554BD30C" w14:textId="77777777" w:rsidR="004A1BD0" w:rsidRPr="004A1BD0" w:rsidRDefault="004A1BD0" w:rsidP="004A1BD0">
            <w:r w:rsidRPr="004A1BD0">
              <w:t>582101</w:t>
            </w:r>
          </w:p>
        </w:tc>
        <w:tc>
          <w:tcPr>
            <w:tcW w:w="2981" w:type="pct"/>
            <w:tcBorders>
              <w:top w:val="nil"/>
              <w:left w:val="nil"/>
              <w:bottom w:val="single" w:sz="4" w:space="0" w:color="auto"/>
              <w:right w:val="single" w:sz="4" w:space="0" w:color="auto"/>
            </w:tcBorders>
            <w:vAlign w:val="center"/>
            <w:hideMark/>
          </w:tcPr>
          <w:p w14:paraId="58EC5F54" w14:textId="77777777" w:rsidR="004A1BD0" w:rsidRPr="004A1BD0" w:rsidRDefault="004A1BD0" w:rsidP="004A1BD0">
            <w:r w:rsidRPr="004A1BD0">
              <w:t>URETROSCOPIA PERINEAL</w:t>
            </w:r>
          </w:p>
        </w:tc>
        <w:tc>
          <w:tcPr>
            <w:tcW w:w="810" w:type="pct"/>
            <w:tcBorders>
              <w:top w:val="nil"/>
              <w:left w:val="nil"/>
              <w:bottom w:val="single" w:sz="4" w:space="0" w:color="auto"/>
              <w:right w:val="single" w:sz="4" w:space="0" w:color="auto"/>
            </w:tcBorders>
            <w:noWrap/>
            <w:vAlign w:val="center"/>
            <w:hideMark/>
          </w:tcPr>
          <w:p w14:paraId="7F120FE6" w14:textId="77777777" w:rsidR="004A1BD0" w:rsidRPr="004A1BD0" w:rsidRDefault="004A1BD0" w:rsidP="004A1BD0">
            <w:r w:rsidRPr="004A1BD0">
              <w:t>1.361.080</w:t>
            </w:r>
          </w:p>
        </w:tc>
      </w:tr>
      <w:tr w:rsidR="004A1BD0" w:rsidRPr="004A1BD0" w14:paraId="5463DE8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24766BD" w14:textId="77777777" w:rsidR="004A1BD0" w:rsidRPr="004A1BD0" w:rsidRDefault="004A1BD0" w:rsidP="004A1BD0">
            <w:r w:rsidRPr="004A1BD0">
              <w:t>1148</w:t>
            </w:r>
          </w:p>
        </w:tc>
        <w:tc>
          <w:tcPr>
            <w:tcW w:w="767" w:type="pct"/>
            <w:tcBorders>
              <w:top w:val="nil"/>
              <w:left w:val="nil"/>
              <w:bottom w:val="single" w:sz="4" w:space="0" w:color="auto"/>
              <w:right w:val="single" w:sz="4" w:space="0" w:color="auto"/>
            </w:tcBorders>
            <w:noWrap/>
            <w:vAlign w:val="center"/>
            <w:hideMark/>
          </w:tcPr>
          <w:p w14:paraId="183D5194" w14:textId="77777777" w:rsidR="004A1BD0" w:rsidRPr="004A1BD0" w:rsidRDefault="004A1BD0" w:rsidP="004A1BD0">
            <w:r w:rsidRPr="004A1BD0">
              <w:t>582301</w:t>
            </w:r>
          </w:p>
        </w:tc>
        <w:tc>
          <w:tcPr>
            <w:tcW w:w="2981" w:type="pct"/>
            <w:tcBorders>
              <w:top w:val="nil"/>
              <w:left w:val="nil"/>
              <w:bottom w:val="single" w:sz="4" w:space="0" w:color="auto"/>
              <w:right w:val="single" w:sz="4" w:space="0" w:color="auto"/>
            </w:tcBorders>
            <w:vAlign w:val="center"/>
            <w:hideMark/>
          </w:tcPr>
          <w:p w14:paraId="036F6A58" w14:textId="77777777" w:rsidR="004A1BD0" w:rsidRPr="004A1BD0" w:rsidRDefault="004A1BD0" w:rsidP="004A1BD0">
            <w:r w:rsidRPr="004A1BD0">
              <w:t>BIOPSIA DE URETRA VÍA ABIERTA</w:t>
            </w:r>
          </w:p>
        </w:tc>
        <w:tc>
          <w:tcPr>
            <w:tcW w:w="810" w:type="pct"/>
            <w:tcBorders>
              <w:top w:val="nil"/>
              <w:left w:val="nil"/>
              <w:bottom w:val="single" w:sz="4" w:space="0" w:color="auto"/>
              <w:right w:val="single" w:sz="4" w:space="0" w:color="auto"/>
            </w:tcBorders>
            <w:noWrap/>
            <w:vAlign w:val="center"/>
            <w:hideMark/>
          </w:tcPr>
          <w:p w14:paraId="644F61B2" w14:textId="77777777" w:rsidR="004A1BD0" w:rsidRPr="004A1BD0" w:rsidRDefault="004A1BD0" w:rsidP="004A1BD0">
            <w:r w:rsidRPr="004A1BD0">
              <w:t>1.361.080</w:t>
            </w:r>
          </w:p>
        </w:tc>
      </w:tr>
      <w:tr w:rsidR="004A1BD0" w:rsidRPr="004A1BD0" w14:paraId="7C2D08A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65DAEDA" w14:textId="77777777" w:rsidR="004A1BD0" w:rsidRPr="004A1BD0" w:rsidRDefault="004A1BD0" w:rsidP="004A1BD0">
            <w:r w:rsidRPr="004A1BD0">
              <w:t>1149</w:t>
            </w:r>
          </w:p>
        </w:tc>
        <w:tc>
          <w:tcPr>
            <w:tcW w:w="767" w:type="pct"/>
            <w:tcBorders>
              <w:top w:val="nil"/>
              <w:left w:val="nil"/>
              <w:bottom w:val="single" w:sz="4" w:space="0" w:color="auto"/>
              <w:right w:val="single" w:sz="4" w:space="0" w:color="auto"/>
            </w:tcBorders>
            <w:noWrap/>
            <w:vAlign w:val="center"/>
            <w:hideMark/>
          </w:tcPr>
          <w:p w14:paraId="23099CB1" w14:textId="77777777" w:rsidR="004A1BD0" w:rsidRPr="004A1BD0" w:rsidRDefault="004A1BD0" w:rsidP="004A1BD0">
            <w:r w:rsidRPr="004A1BD0">
              <w:t>582302</w:t>
            </w:r>
          </w:p>
        </w:tc>
        <w:tc>
          <w:tcPr>
            <w:tcW w:w="2981" w:type="pct"/>
            <w:tcBorders>
              <w:top w:val="nil"/>
              <w:left w:val="nil"/>
              <w:bottom w:val="single" w:sz="4" w:space="0" w:color="auto"/>
              <w:right w:val="single" w:sz="4" w:space="0" w:color="auto"/>
            </w:tcBorders>
            <w:vAlign w:val="center"/>
            <w:hideMark/>
          </w:tcPr>
          <w:p w14:paraId="42CCEE52" w14:textId="77777777" w:rsidR="004A1BD0" w:rsidRPr="004A1BD0" w:rsidRDefault="004A1BD0" w:rsidP="004A1BD0">
            <w:r w:rsidRPr="004A1BD0">
              <w:t>BIOPSIA DE URETRA VÍA ENDOSCÓPICA</w:t>
            </w:r>
          </w:p>
        </w:tc>
        <w:tc>
          <w:tcPr>
            <w:tcW w:w="810" w:type="pct"/>
            <w:tcBorders>
              <w:top w:val="nil"/>
              <w:left w:val="nil"/>
              <w:bottom w:val="single" w:sz="4" w:space="0" w:color="auto"/>
              <w:right w:val="single" w:sz="4" w:space="0" w:color="auto"/>
            </w:tcBorders>
            <w:noWrap/>
            <w:vAlign w:val="center"/>
            <w:hideMark/>
          </w:tcPr>
          <w:p w14:paraId="4ADF8639" w14:textId="77777777" w:rsidR="004A1BD0" w:rsidRPr="004A1BD0" w:rsidRDefault="004A1BD0" w:rsidP="004A1BD0">
            <w:r w:rsidRPr="004A1BD0">
              <w:t>1.361.080</w:t>
            </w:r>
          </w:p>
        </w:tc>
      </w:tr>
      <w:tr w:rsidR="004A1BD0" w:rsidRPr="004A1BD0" w14:paraId="45BB115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6B1E79A" w14:textId="77777777" w:rsidR="004A1BD0" w:rsidRPr="004A1BD0" w:rsidRDefault="004A1BD0" w:rsidP="004A1BD0">
            <w:r w:rsidRPr="004A1BD0">
              <w:t>1150</w:t>
            </w:r>
          </w:p>
        </w:tc>
        <w:tc>
          <w:tcPr>
            <w:tcW w:w="767" w:type="pct"/>
            <w:tcBorders>
              <w:top w:val="nil"/>
              <w:left w:val="nil"/>
              <w:bottom w:val="single" w:sz="4" w:space="0" w:color="auto"/>
              <w:right w:val="single" w:sz="4" w:space="0" w:color="auto"/>
            </w:tcBorders>
            <w:noWrap/>
            <w:vAlign w:val="center"/>
            <w:hideMark/>
          </w:tcPr>
          <w:p w14:paraId="520EDF61" w14:textId="77777777" w:rsidR="004A1BD0" w:rsidRPr="004A1BD0" w:rsidRDefault="004A1BD0" w:rsidP="004A1BD0">
            <w:r w:rsidRPr="004A1BD0">
              <w:t>582401</w:t>
            </w:r>
          </w:p>
        </w:tc>
        <w:tc>
          <w:tcPr>
            <w:tcW w:w="2981" w:type="pct"/>
            <w:tcBorders>
              <w:top w:val="nil"/>
              <w:left w:val="nil"/>
              <w:bottom w:val="single" w:sz="4" w:space="0" w:color="auto"/>
              <w:right w:val="single" w:sz="4" w:space="0" w:color="auto"/>
            </w:tcBorders>
            <w:vAlign w:val="center"/>
            <w:hideMark/>
          </w:tcPr>
          <w:p w14:paraId="1F9C5D50" w14:textId="77777777" w:rsidR="004A1BD0" w:rsidRPr="004A1BD0" w:rsidRDefault="004A1BD0" w:rsidP="004A1BD0">
            <w:r w:rsidRPr="004A1BD0">
              <w:t>BIOPSIA DE TEJIDO PERIURETRAL VÍA ABIERTA</w:t>
            </w:r>
          </w:p>
        </w:tc>
        <w:tc>
          <w:tcPr>
            <w:tcW w:w="810" w:type="pct"/>
            <w:tcBorders>
              <w:top w:val="nil"/>
              <w:left w:val="nil"/>
              <w:bottom w:val="single" w:sz="4" w:space="0" w:color="auto"/>
              <w:right w:val="single" w:sz="4" w:space="0" w:color="auto"/>
            </w:tcBorders>
            <w:noWrap/>
            <w:vAlign w:val="center"/>
            <w:hideMark/>
          </w:tcPr>
          <w:p w14:paraId="4CB48E11" w14:textId="77777777" w:rsidR="004A1BD0" w:rsidRPr="004A1BD0" w:rsidRDefault="004A1BD0" w:rsidP="004A1BD0">
            <w:r w:rsidRPr="004A1BD0">
              <w:t>1.932.277</w:t>
            </w:r>
          </w:p>
        </w:tc>
      </w:tr>
      <w:tr w:rsidR="004A1BD0" w:rsidRPr="004A1BD0" w14:paraId="251ABC8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4963245" w14:textId="77777777" w:rsidR="004A1BD0" w:rsidRPr="004A1BD0" w:rsidRDefault="004A1BD0" w:rsidP="004A1BD0">
            <w:r w:rsidRPr="004A1BD0">
              <w:t>1151</w:t>
            </w:r>
          </w:p>
        </w:tc>
        <w:tc>
          <w:tcPr>
            <w:tcW w:w="767" w:type="pct"/>
            <w:tcBorders>
              <w:top w:val="nil"/>
              <w:left w:val="nil"/>
              <w:bottom w:val="single" w:sz="4" w:space="0" w:color="auto"/>
              <w:right w:val="single" w:sz="4" w:space="0" w:color="auto"/>
            </w:tcBorders>
            <w:noWrap/>
            <w:vAlign w:val="center"/>
            <w:hideMark/>
          </w:tcPr>
          <w:p w14:paraId="011342DC" w14:textId="77777777" w:rsidR="004A1BD0" w:rsidRPr="004A1BD0" w:rsidRDefault="004A1BD0" w:rsidP="004A1BD0">
            <w:r w:rsidRPr="004A1BD0">
              <w:t>583101</w:t>
            </w:r>
          </w:p>
        </w:tc>
        <w:tc>
          <w:tcPr>
            <w:tcW w:w="2981" w:type="pct"/>
            <w:tcBorders>
              <w:top w:val="nil"/>
              <w:left w:val="nil"/>
              <w:bottom w:val="single" w:sz="4" w:space="0" w:color="auto"/>
              <w:right w:val="single" w:sz="4" w:space="0" w:color="auto"/>
            </w:tcBorders>
            <w:vAlign w:val="center"/>
            <w:hideMark/>
          </w:tcPr>
          <w:p w14:paraId="5AF89177" w14:textId="77777777" w:rsidR="004A1BD0" w:rsidRPr="004A1BD0" w:rsidRDefault="004A1BD0" w:rsidP="004A1BD0">
            <w:r w:rsidRPr="004A1BD0">
              <w:t>FULGURACIÓN ENDOSCÓPICA DE LESIONES URETRALES</w:t>
            </w:r>
          </w:p>
        </w:tc>
        <w:tc>
          <w:tcPr>
            <w:tcW w:w="810" w:type="pct"/>
            <w:tcBorders>
              <w:top w:val="nil"/>
              <w:left w:val="nil"/>
              <w:bottom w:val="single" w:sz="4" w:space="0" w:color="auto"/>
              <w:right w:val="single" w:sz="4" w:space="0" w:color="auto"/>
            </w:tcBorders>
            <w:noWrap/>
            <w:vAlign w:val="center"/>
            <w:hideMark/>
          </w:tcPr>
          <w:p w14:paraId="0CF16E22" w14:textId="77777777" w:rsidR="004A1BD0" w:rsidRPr="004A1BD0" w:rsidRDefault="004A1BD0" w:rsidP="004A1BD0">
            <w:r w:rsidRPr="004A1BD0">
              <w:t>2.944.091</w:t>
            </w:r>
          </w:p>
        </w:tc>
      </w:tr>
      <w:tr w:rsidR="004A1BD0" w:rsidRPr="004A1BD0" w14:paraId="5B3487E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DBE9CDF" w14:textId="77777777" w:rsidR="004A1BD0" w:rsidRPr="004A1BD0" w:rsidRDefault="004A1BD0" w:rsidP="004A1BD0">
            <w:r w:rsidRPr="004A1BD0">
              <w:t>1152</w:t>
            </w:r>
          </w:p>
        </w:tc>
        <w:tc>
          <w:tcPr>
            <w:tcW w:w="767" w:type="pct"/>
            <w:tcBorders>
              <w:top w:val="nil"/>
              <w:left w:val="nil"/>
              <w:bottom w:val="single" w:sz="4" w:space="0" w:color="auto"/>
              <w:right w:val="single" w:sz="4" w:space="0" w:color="auto"/>
            </w:tcBorders>
            <w:noWrap/>
            <w:vAlign w:val="center"/>
            <w:hideMark/>
          </w:tcPr>
          <w:p w14:paraId="6494E217" w14:textId="77777777" w:rsidR="004A1BD0" w:rsidRPr="004A1BD0" w:rsidRDefault="004A1BD0" w:rsidP="004A1BD0">
            <w:r w:rsidRPr="004A1BD0">
              <w:t>583102</w:t>
            </w:r>
          </w:p>
        </w:tc>
        <w:tc>
          <w:tcPr>
            <w:tcW w:w="2981" w:type="pct"/>
            <w:tcBorders>
              <w:top w:val="nil"/>
              <w:left w:val="nil"/>
              <w:bottom w:val="single" w:sz="4" w:space="0" w:color="auto"/>
              <w:right w:val="single" w:sz="4" w:space="0" w:color="auto"/>
            </w:tcBorders>
            <w:vAlign w:val="center"/>
            <w:hideMark/>
          </w:tcPr>
          <w:p w14:paraId="3EB26658" w14:textId="77777777" w:rsidR="004A1BD0" w:rsidRPr="004A1BD0" w:rsidRDefault="004A1BD0" w:rsidP="004A1BD0">
            <w:r w:rsidRPr="004A1BD0">
              <w:t>ESCISIÓN ENDOSCÓPICA DE VALVA CONGÉNITA DE URETRA</w:t>
            </w:r>
          </w:p>
        </w:tc>
        <w:tc>
          <w:tcPr>
            <w:tcW w:w="810" w:type="pct"/>
            <w:tcBorders>
              <w:top w:val="nil"/>
              <w:left w:val="nil"/>
              <w:bottom w:val="single" w:sz="4" w:space="0" w:color="auto"/>
              <w:right w:val="single" w:sz="4" w:space="0" w:color="auto"/>
            </w:tcBorders>
            <w:noWrap/>
            <w:vAlign w:val="center"/>
            <w:hideMark/>
          </w:tcPr>
          <w:p w14:paraId="5D0D1D93" w14:textId="77777777" w:rsidR="004A1BD0" w:rsidRPr="004A1BD0" w:rsidRDefault="004A1BD0" w:rsidP="004A1BD0">
            <w:r w:rsidRPr="004A1BD0">
              <w:t>2.944.091</w:t>
            </w:r>
          </w:p>
        </w:tc>
      </w:tr>
      <w:tr w:rsidR="004A1BD0" w:rsidRPr="004A1BD0" w14:paraId="3D3B575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94EEAFC" w14:textId="77777777" w:rsidR="004A1BD0" w:rsidRPr="004A1BD0" w:rsidRDefault="004A1BD0" w:rsidP="004A1BD0">
            <w:r w:rsidRPr="004A1BD0">
              <w:t>1153</w:t>
            </w:r>
          </w:p>
        </w:tc>
        <w:tc>
          <w:tcPr>
            <w:tcW w:w="767" w:type="pct"/>
            <w:tcBorders>
              <w:top w:val="nil"/>
              <w:left w:val="nil"/>
              <w:bottom w:val="single" w:sz="4" w:space="0" w:color="auto"/>
              <w:right w:val="single" w:sz="4" w:space="0" w:color="auto"/>
            </w:tcBorders>
            <w:noWrap/>
            <w:vAlign w:val="center"/>
            <w:hideMark/>
          </w:tcPr>
          <w:p w14:paraId="33998A42" w14:textId="77777777" w:rsidR="004A1BD0" w:rsidRPr="004A1BD0" w:rsidRDefault="004A1BD0" w:rsidP="004A1BD0">
            <w:r w:rsidRPr="004A1BD0">
              <w:t>583103</w:t>
            </w:r>
          </w:p>
        </w:tc>
        <w:tc>
          <w:tcPr>
            <w:tcW w:w="2981" w:type="pct"/>
            <w:tcBorders>
              <w:top w:val="nil"/>
              <w:left w:val="nil"/>
              <w:bottom w:val="single" w:sz="4" w:space="0" w:color="auto"/>
              <w:right w:val="single" w:sz="4" w:space="0" w:color="auto"/>
            </w:tcBorders>
            <w:vAlign w:val="center"/>
            <w:hideMark/>
          </w:tcPr>
          <w:p w14:paraId="2459CF1C" w14:textId="77777777" w:rsidR="004A1BD0" w:rsidRPr="004A1BD0" w:rsidRDefault="004A1BD0" w:rsidP="004A1BD0">
            <w:r w:rsidRPr="004A1BD0">
              <w:t>RESECCIÓN O ABLACIÓN ENDOSCÓPICA DE LESIÓN O TEJIDO URETRAL</w:t>
            </w:r>
          </w:p>
        </w:tc>
        <w:tc>
          <w:tcPr>
            <w:tcW w:w="810" w:type="pct"/>
            <w:tcBorders>
              <w:top w:val="nil"/>
              <w:left w:val="nil"/>
              <w:bottom w:val="single" w:sz="4" w:space="0" w:color="auto"/>
              <w:right w:val="single" w:sz="4" w:space="0" w:color="auto"/>
            </w:tcBorders>
            <w:noWrap/>
            <w:vAlign w:val="center"/>
            <w:hideMark/>
          </w:tcPr>
          <w:p w14:paraId="246B2370" w14:textId="77777777" w:rsidR="004A1BD0" w:rsidRPr="004A1BD0" w:rsidRDefault="004A1BD0" w:rsidP="004A1BD0">
            <w:r w:rsidRPr="004A1BD0">
              <w:t>2.490.900</w:t>
            </w:r>
          </w:p>
        </w:tc>
      </w:tr>
      <w:tr w:rsidR="004A1BD0" w:rsidRPr="004A1BD0" w14:paraId="103966B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8930578" w14:textId="77777777" w:rsidR="004A1BD0" w:rsidRPr="004A1BD0" w:rsidRDefault="004A1BD0" w:rsidP="004A1BD0">
            <w:r w:rsidRPr="004A1BD0">
              <w:t>1154</w:t>
            </w:r>
          </w:p>
        </w:tc>
        <w:tc>
          <w:tcPr>
            <w:tcW w:w="767" w:type="pct"/>
            <w:tcBorders>
              <w:top w:val="nil"/>
              <w:left w:val="nil"/>
              <w:bottom w:val="single" w:sz="4" w:space="0" w:color="auto"/>
              <w:right w:val="single" w:sz="4" w:space="0" w:color="auto"/>
            </w:tcBorders>
            <w:noWrap/>
            <w:vAlign w:val="center"/>
            <w:hideMark/>
          </w:tcPr>
          <w:p w14:paraId="2B45840B" w14:textId="77777777" w:rsidR="004A1BD0" w:rsidRPr="004A1BD0" w:rsidRDefault="004A1BD0" w:rsidP="004A1BD0">
            <w:r w:rsidRPr="004A1BD0">
              <w:t>583201</w:t>
            </w:r>
          </w:p>
        </w:tc>
        <w:tc>
          <w:tcPr>
            <w:tcW w:w="2981" w:type="pct"/>
            <w:tcBorders>
              <w:top w:val="nil"/>
              <w:left w:val="nil"/>
              <w:bottom w:val="single" w:sz="4" w:space="0" w:color="auto"/>
              <w:right w:val="single" w:sz="4" w:space="0" w:color="auto"/>
            </w:tcBorders>
            <w:vAlign w:val="center"/>
            <w:hideMark/>
          </w:tcPr>
          <w:p w14:paraId="24E75D5C" w14:textId="77777777" w:rsidR="004A1BD0" w:rsidRPr="004A1BD0" w:rsidRDefault="004A1BD0" w:rsidP="004A1BD0">
            <w:r w:rsidRPr="004A1BD0">
              <w:t>FULGURACIÓN DE LESIONES URETRALES, VÍA ABIERTA</w:t>
            </w:r>
          </w:p>
        </w:tc>
        <w:tc>
          <w:tcPr>
            <w:tcW w:w="810" w:type="pct"/>
            <w:tcBorders>
              <w:top w:val="nil"/>
              <w:left w:val="nil"/>
              <w:bottom w:val="single" w:sz="4" w:space="0" w:color="auto"/>
              <w:right w:val="single" w:sz="4" w:space="0" w:color="auto"/>
            </w:tcBorders>
            <w:noWrap/>
            <w:vAlign w:val="center"/>
            <w:hideMark/>
          </w:tcPr>
          <w:p w14:paraId="5AF55136" w14:textId="77777777" w:rsidR="004A1BD0" w:rsidRPr="004A1BD0" w:rsidRDefault="004A1BD0" w:rsidP="004A1BD0">
            <w:r w:rsidRPr="004A1BD0">
              <w:t>2.942.120</w:t>
            </w:r>
          </w:p>
        </w:tc>
      </w:tr>
      <w:tr w:rsidR="004A1BD0" w:rsidRPr="004A1BD0" w14:paraId="084D130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525B1F4" w14:textId="77777777" w:rsidR="004A1BD0" w:rsidRPr="004A1BD0" w:rsidRDefault="004A1BD0" w:rsidP="004A1BD0">
            <w:r w:rsidRPr="004A1BD0">
              <w:t>1155</w:t>
            </w:r>
          </w:p>
        </w:tc>
        <w:tc>
          <w:tcPr>
            <w:tcW w:w="767" w:type="pct"/>
            <w:tcBorders>
              <w:top w:val="nil"/>
              <w:left w:val="nil"/>
              <w:bottom w:val="single" w:sz="4" w:space="0" w:color="auto"/>
              <w:right w:val="single" w:sz="4" w:space="0" w:color="auto"/>
            </w:tcBorders>
            <w:noWrap/>
            <w:vAlign w:val="center"/>
            <w:hideMark/>
          </w:tcPr>
          <w:p w14:paraId="122897B7" w14:textId="77777777" w:rsidR="004A1BD0" w:rsidRPr="004A1BD0" w:rsidRDefault="004A1BD0" w:rsidP="004A1BD0">
            <w:r w:rsidRPr="004A1BD0">
              <w:t>583202</w:t>
            </w:r>
          </w:p>
        </w:tc>
        <w:tc>
          <w:tcPr>
            <w:tcW w:w="2981" w:type="pct"/>
            <w:tcBorders>
              <w:top w:val="nil"/>
              <w:left w:val="nil"/>
              <w:bottom w:val="single" w:sz="4" w:space="0" w:color="auto"/>
              <w:right w:val="single" w:sz="4" w:space="0" w:color="auto"/>
            </w:tcBorders>
            <w:vAlign w:val="center"/>
            <w:hideMark/>
          </w:tcPr>
          <w:p w14:paraId="3A50F231" w14:textId="77777777" w:rsidR="004A1BD0" w:rsidRPr="004A1BD0" w:rsidRDefault="004A1BD0" w:rsidP="004A1BD0">
            <w:r w:rsidRPr="004A1BD0">
              <w:t>ESCISIÓN DE VALVA CONGÉNITA DE URETRA, VÍA ABIERTA</w:t>
            </w:r>
          </w:p>
        </w:tc>
        <w:tc>
          <w:tcPr>
            <w:tcW w:w="810" w:type="pct"/>
            <w:tcBorders>
              <w:top w:val="nil"/>
              <w:left w:val="nil"/>
              <w:bottom w:val="single" w:sz="4" w:space="0" w:color="auto"/>
              <w:right w:val="single" w:sz="4" w:space="0" w:color="auto"/>
            </w:tcBorders>
            <w:noWrap/>
            <w:vAlign w:val="center"/>
            <w:hideMark/>
          </w:tcPr>
          <w:p w14:paraId="4E6809CE" w14:textId="77777777" w:rsidR="004A1BD0" w:rsidRPr="004A1BD0" w:rsidRDefault="004A1BD0" w:rsidP="004A1BD0">
            <w:r w:rsidRPr="004A1BD0">
              <w:t>2.944.091</w:t>
            </w:r>
          </w:p>
        </w:tc>
      </w:tr>
      <w:tr w:rsidR="004A1BD0" w:rsidRPr="004A1BD0" w14:paraId="095C568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FDFE2AA" w14:textId="77777777" w:rsidR="004A1BD0" w:rsidRPr="004A1BD0" w:rsidRDefault="004A1BD0" w:rsidP="004A1BD0">
            <w:r w:rsidRPr="004A1BD0">
              <w:t>1156</w:t>
            </w:r>
          </w:p>
        </w:tc>
        <w:tc>
          <w:tcPr>
            <w:tcW w:w="767" w:type="pct"/>
            <w:tcBorders>
              <w:top w:val="nil"/>
              <w:left w:val="nil"/>
              <w:bottom w:val="single" w:sz="4" w:space="0" w:color="auto"/>
              <w:right w:val="single" w:sz="4" w:space="0" w:color="auto"/>
            </w:tcBorders>
            <w:noWrap/>
            <w:vAlign w:val="center"/>
            <w:hideMark/>
          </w:tcPr>
          <w:p w14:paraId="1B07558C" w14:textId="77777777" w:rsidR="004A1BD0" w:rsidRPr="004A1BD0" w:rsidRDefault="004A1BD0" w:rsidP="004A1BD0">
            <w:r w:rsidRPr="004A1BD0">
              <w:t>583203</w:t>
            </w:r>
          </w:p>
        </w:tc>
        <w:tc>
          <w:tcPr>
            <w:tcW w:w="2981" w:type="pct"/>
            <w:tcBorders>
              <w:top w:val="nil"/>
              <w:left w:val="nil"/>
              <w:bottom w:val="single" w:sz="4" w:space="0" w:color="auto"/>
              <w:right w:val="single" w:sz="4" w:space="0" w:color="auto"/>
            </w:tcBorders>
            <w:vAlign w:val="center"/>
            <w:hideMark/>
          </w:tcPr>
          <w:p w14:paraId="0369A1C6" w14:textId="77777777" w:rsidR="004A1BD0" w:rsidRPr="004A1BD0" w:rsidRDefault="004A1BD0" w:rsidP="004A1BD0">
            <w:r w:rsidRPr="004A1BD0">
              <w:t>RESECCIÓN O ABLACIÓN ABIERTA DE LESIÓN O TEJIDO URETRAL</w:t>
            </w:r>
          </w:p>
        </w:tc>
        <w:tc>
          <w:tcPr>
            <w:tcW w:w="810" w:type="pct"/>
            <w:tcBorders>
              <w:top w:val="nil"/>
              <w:left w:val="nil"/>
              <w:bottom w:val="single" w:sz="4" w:space="0" w:color="auto"/>
              <w:right w:val="single" w:sz="4" w:space="0" w:color="auto"/>
            </w:tcBorders>
            <w:noWrap/>
            <w:vAlign w:val="center"/>
            <w:hideMark/>
          </w:tcPr>
          <w:p w14:paraId="066FC81B" w14:textId="77777777" w:rsidR="004A1BD0" w:rsidRPr="004A1BD0" w:rsidRDefault="004A1BD0" w:rsidP="004A1BD0">
            <w:r w:rsidRPr="004A1BD0">
              <w:t>2.072.218</w:t>
            </w:r>
          </w:p>
        </w:tc>
      </w:tr>
      <w:tr w:rsidR="004A1BD0" w:rsidRPr="004A1BD0" w14:paraId="46E4A48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66F4A29" w14:textId="77777777" w:rsidR="004A1BD0" w:rsidRPr="004A1BD0" w:rsidRDefault="004A1BD0" w:rsidP="004A1BD0">
            <w:r w:rsidRPr="004A1BD0">
              <w:t>1157</w:t>
            </w:r>
          </w:p>
        </w:tc>
        <w:tc>
          <w:tcPr>
            <w:tcW w:w="767" w:type="pct"/>
            <w:tcBorders>
              <w:top w:val="nil"/>
              <w:left w:val="nil"/>
              <w:bottom w:val="single" w:sz="4" w:space="0" w:color="auto"/>
              <w:right w:val="single" w:sz="4" w:space="0" w:color="auto"/>
            </w:tcBorders>
            <w:noWrap/>
            <w:vAlign w:val="center"/>
            <w:hideMark/>
          </w:tcPr>
          <w:p w14:paraId="667CE2AE" w14:textId="77777777" w:rsidR="004A1BD0" w:rsidRPr="004A1BD0" w:rsidRDefault="004A1BD0" w:rsidP="004A1BD0">
            <w:r w:rsidRPr="004A1BD0">
              <w:t>583230</w:t>
            </w:r>
          </w:p>
        </w:tc>
        <w:tc>
          <w:tcPr>
            <w:tcW w:w="2981" w:type="pct"/>
            <w:tcBorders>
              <w:top w:val="nil"/>
              <w:left w:val="nil"/>
              <w:bottom w:val="single" w:sz="4" w:space="0" w:color="auto"/>
              <w:right w:val="single" w:sz="4" w:space="0" w:color="auto"/>
            </w:tcBorders>
            <w:vAlign w:val="center"/>
            <w:hideMark/>
          </w:tcPr>
          <w:p w14:paraId="60111A9B" w14:textId="77777777" w:rsidR="004A1BD0" w:rsidRPr="004A1BD0" w:rsidRDefault="004A1BD0" w:rsidP="004A1BD0">
            <w:r w:rsidRPr="004A1BD0">
              <w:t>URETRECTOMÍA SIMPLE, VÍA ABIERTA</w:t>
            </w:r>
          </w:p>
        </w:tc>
        <w:tc>
          <w:tcPr>
            <w:tcW w:w="810" w:type="pct"/>
            <w:tcBorders>
              <w:top w:val="nil"/>
              <w:left w:val="nil"/>
              <w:bottom w:val="single" w:sz="4" w:space="0" w:color="auto"/>
              <w:right w:val="single" w:sz="4" w:space="0" w:color="auto"/>
            </w:tcBorders>
            <w:noWrap/>
            <w:vAlign w:val="center"/>
            <w:hideMark/>
          </w:tcPr>
          <w:p w14:paraId="0B368DA5" w14:textId="77777777" w:rsidR="004A1BD0" w:rsidRPr="004A1BD0" w:rsidRDefault="004A1BD0" w:rsidP="004A1BD0">
            <w:r w:rsidRPr="004A1BD0">
              <w:t>2.206.476</w:t>
            </w:r>
          </w:p>
        </w:tc>
      </w:tr>
      <w:tr w:rsidR="004A1BD0" w:rsidRPr="004A1BD0" w14:paraId="1EFE116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C894BC7" w14:textId="77777777" w:rsidR="004A1BD0" w:rsidRPr="004A1BD0" w:rsidRDefault="004A1BD0" w:rsidP="004A1BD0">
            <w:r w:rsidRPr="004A1BD0">
              <w:t>1158</w:t>
            </w:r>
          </w:p>
        </w:tc>
        <w:tc>
          <w:tcPr>
            <w:tcW w:w="767" w:type="pct"/>
            <w:tcBorders>
              <w:top w:val="nil"/>
              <w:left w:val="nil"/>
              <w:bottom w:val="single" w:sz="4" w:space="0" w:color="auto"/>
              <w:right w:val="single" w:sz="4" w:space="0" w:color="auto"/>
            </w:tcBorders>
            <w:noWrap/>
            <w:vAlign w:val="center"/>
            <w:hideMark/>
          </w:tcPr>
          <w:p w14:paraId="4A2CDE9E" w14:textId="77777777" w:rsidR="004A1BD0" w:rsidRPr="004A1BD0" w:rsidRDefault="004A1BD0" w:rsidP="004A1BD0">
            <w:r w:rsidRPr="004A1BD0">
              <w:t>583240</w:t>
            </w:r>
          </w:p>
        </w:tc>
        <w:tc>
          <w:tcPr>
            <w:tcW w:w="2981" w:type="pct"/>
            <w:tcBorders>
              <w:top w:val="nil"/>
              <w:left w:val="nil"/>
              <w:bottom w:val="single" w:sz="4" w:space="0" w:color="auto"/>
              <w:right w:val="single" w:sz="4" w:space="0" w:color="auto"/>
            </w:tcBorders>
            <w:vAlign w:val="center"/>
            <w:hideMark/>
          </w:tcPr>
          <w:p w14:paraId="36653E9F" w14:textId="77777777" w:rsidR="004A1BD0" w:rsidRPr="004A1BD0" w:rsidRDefault="004A1BD0" w:rsidP="004A1BD0">
            <w:r w:rsidRPr="004A1BD0">
              <w:t>URETRECTOMÍA RADICAL, VÍA ABIERTA</w:t>
            </w:r>
          </w:p>
        </w:tc>
        <w:tc>
          <w:tcPr>
            <w:tcW w:w="810" w:type="pct"/>
            <w:tcBorders>
              <w:top w:val="nil"/>
              <w:left w:val="nil"/>
              <w:bottom w:val="single" w:sz="4" w:space="0" w:color="auto"/>
              <w:right w:val="single" w:sz="4" w:space="0" w:color="auto"/>
            </w:tcBorders>
            <w:noWrap/>
            <w:vAlign w:val="center"/>
            <w:hideMark/>
          </w:tcPr>
          <w:p w14:paraId="652030D4" w14:textId="77777777" w:rsidR="004A1BD0" w:rsidRPr="004A1BD0" w:rsidRDefault="004A1BD0" w:rsidP="004A1BD0">
            <w:r w:rsidRPr="004A1BD0">
              <w:t>3.608.811</w:t>
            </w:r>
          </w:p>
        </w:tc>
      </w:tr>
      <w:tr w:rsidR="004A1BD0" w:rsidRPr="004A1BD0" w14:paraId="72E76C9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3EE74D6" w14:textId="77777777" w:rsidR="004A1BD0" w:rsidRPr="004A1BD0" w:rsidRDefault="004A1BD0" w:rsidP="004A1BD0">
            <w:r w:rsidRPr="004A1BD0">
              <w:t>1159</w:t>
            </w:r>
          </w:p>
        </w:tc>
        <w:tc>
          <w:tcPr>
            <w:tcW w:w="767" w:type="pct"/>
            <w:tcBorders>
              <w:top w:val="nil"/>
              <w:left w:val="nil"/>
              <w:bottom w:val="single" w:sz="4" w:space="0" w:color="auto"/>
              <w:right w:val="single" w:sz="4" w:space="0" w:color="auto"/>
            </w:tcBorders>
            <w:noWrap/>
            <w:vAlign w:val="center"/>
            <w:hideMark/>
          </w:tcPr>
          <w:p w14:paraId="3E04F61B" w14:textId="77777777" w:rsidR="004A1BD0" w:rsidRPr="004A1BD0" w:rsidRDefault="004A1BD0" w:rsidP="004A1BD0">
            <w:r w:rsidRPr="004A1BD0">
              <w:t>584101</w:t>
            </w:r>
          </w:p>
        </w:tc>
        <w:tc>
          <w:tcPr>
            <w:tcW w:w="2981" w:type="pct"/>
            <w:tcBorders>
              <w:top w:val="nil"/>
              <w:left w:val="nil"/>
              <w:bottom w:val="single" w:sz="4" w:space="0" w:color="auto"/>
              <w:right w:val="single" w:sz="4" w:space="0" w:color="auto"/>
            </w:tcBorders>
            <w:vAlign w:val="center"/>
            <w:hideMark/>
          </w:tcPr>
          <w:p w14:paraId="5F6244C5" w14:textId="77777777" w:rsidR="004A1BD0" w:rsidRPr="004A1BD0" w:rsidRDefault="004A1BD0" w:rsidP="004A1BD0">
            <w:r w:rsidRPr="004A1BD0">
              <w:t>URETRORRAFIA FEMENINA</w:t>
            </w:r>
          </w:p>
        </w:tc>
        <w:tc>
          <w:tcPr>
            <w:tcW w:w="810" w:type="pct"/>
            <w:tcBorders>
              <w:top w:val="nil"/>
              <w:left w:val="nil"/>
              <w:bottom w:val="single" w:sz="4" w:space="0" w:color="auto"/>
              <w:right w:val="single" w:sz="4" w:space="0" w:color="auto"/>
            </w:tcBorders>
            <w:noWrap/>
            <w:vAlign w:val="center"/>
            <w:hideMark/>
          </w:tcPr>
          <w:p w14:paraId="57F52709" w14:textId="77777777" w:rsidR="004A1BD0" w:rsidRPr="004A1BD0" w:rsidRDefault="004A1BD0" w:rsidP="004A1BD0">
            <w:r w:rsidRPr="004A1BD0">
              <w:t>2.206.476</w:t>
            </w:r>
          </w:p>
        </w:tc>
      </w:tr>
      <w:tr w:rsidR="004A1BD0" w:rsidRPr="004A1BD0" w14:paraId="5217661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33CF0E3" w14:textId="77777777" w:rsidR="004A1BD0" w:rsidRPr="004A1BD0" w:rsidRDefault="004A1BD0" w:rsidP="004A1BD0">
            <w:r w:rsidRPr="004A1BD0">
              <w:t>1160</w:t>
            </w:r>
          </w:p>
        </w:tc>
        <w:tc>
          <w:tcPr>
            <w:tcW w:w="767" w:type="pct"/>
            <w:tcBorders>
              <w:top w:val="nil"/>
              <w:left w:val="nil"/>
              <w:bottom w:val="single" w:sz="4" w:space="0" w:color="auto"/>
              <w:right w:val="single" w:sz="4" w:space="0" w:color="auto"/>
            </w:tcBorders>
            <w:noWrap/>
            <w:vAlign w:val="center"/>
            <w:hideMark/>
          </w:tcPr>
          <w:p w14:paraId="43F1F1D5" w14:textId="77777777" w:rsidR="004A1BD0" w:rsidRPr="004A1BD0" w:rsidRDefault="004A1BD0" w:rsidP="004A1BD0">
            <w:r w:rsidRPr="004A1BD0">
              <w:t>584102</w:t>
            </w:r>
          </w:p>
        </w:tc>
        <w:tc>
          <w:tcPr>
            <w:tcW w:w="2981" w:type="pct"/>
            <w:tcBorders>
              <w:top w:val="nil"/>
              <w:left w:val="nil"/>
              <w:bottom w:val="single" w:sz="4" w:space="0" w:color="auto"/>
              <w:right w:val="single" w:sz="4" w:space="0" w:color="auto"/>
            </w:tcBorders>
            <w:vAlign w:val="center"/>
            <w:hideMark/>
          </w:tcPr>
          <w:p w14:paraId="33D74927" w14:textId="77777777" w:rsidR="004A1BD0" w:rsidRPr="004A1BD0" w:rsidRDefault="004A1BD0" w:rsidP="004A1BD0">
            <w:r w:rsidRPr="004A1BD0">
              <w:t>URETRORRAFIA PENEANA</w:t>
            </w:r>
          </w:p>
        </w:tc>
        <w:tc>
          <w:tcPr>
            <w:tcW w:w="810" w:type="pct"/>
            <w:tcBorders>
              <w:top w:val="nil"/>
              <w:left w:val="nil"/>
              <w:bottom w:val="single" w:sz="4" w:space="0" w:color="auto"/>
              <w:right w:val="single" w:sz="4" w:space="0" w:color="auto"/>
            </w:tcBorders>
            <w:noWrap/>
            <w:vAlign w:val="center"/>
            <w:hideMark/>
          </w:tcPr>
          <w:p w14:paraId="651E2FA9" w14:textId="77777777" w:rsidR="004A1BD0" w:rsidRPr="004A1BD0" w:rsidRDefault="004A1BD0" w:rsidP="004A1BD0">
            <w:r w:rsidRPr="004A1BD0">
              <w:t>2.206.476</w:t>
            </w:r>
          </w:p>
        </w:tc>
      </w:tr>
      <w:tr w:rsidR="004A1BD0" w:rsidRPr="004A1BD0" w14:paraId="2690784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6B3AE28" w14:textId="77777777" w:rsidR="004A1BD0" w:rsidRPr="004A1BD0" w:rsidRDefault="004A1BD0" w:rsidP="004A1BD0">
            <w:r w:rsidRPr="004A1BD0">
              <w:t>1161</w:t>
            </w:r>
          </w:p>
        </w:tc>
        <w:tc>
          <w:tcPr>
            <w:tcW w:w="767" w:type="pct"/>
            <w:tcBorders>
              <w:top w:val="nil"/>
              <w:left w:val="nil"/>
              <w:bottom w:val="single" w:sz="4" w:space="0" w:color="auto"/>
              <w:right w:val="single" w:sz="4" w:space="0" w:color="auto"/>
            </w:tcBorders>
            <w:noWrap/>
            <w:vAlign w:val="center"/>
            <w:hideMark/>
          </w:tcPr>
          <w:p w14:paraId="162D2AC5" w14:textId="77777777" w:rsidR="004A1BD0" w:rsidRPr="004A1BD0" w:rsidRDefault="004A1BD0" w:rsidP="004A1BD0">
            <w:r w:rsidRPr="004A1BD0">
              <w:t>584103</w:t>
            </w:r>
          </w:p>
        </w:tc>
        <w:tc>
          <w:tcPr>
            <w:tcW w:w="2981" w:type="pct"/>
            <w:tcBorders>
              <w:top w:val="nil"/>
              <w:left w:val="nil"/>
              <w:bottom w:val="single" w:sz="4" w:space="0" w:color="auto"/>
              <w:right w:val="single" w:sz="4" w:space="0" w:color="auto"/>
            </w:tcBorders>
            <w:vAlign w:val="center"/>
            <w:hideMark/>
          </w:tcPr>
          <w:p w14:paraId="5DCE932B" w14:textId="77777777" w:rsidR="004A1BD0" w:rsidRPr="004A1BD0" w:rsidRDefault="004A1BD0" w:rsidP="004A1BD0">
            <w:r w:rsidRPr="004A1BD0">
              <w:t>URETRORRAFIA PERINEAL</w:t>
            </w:r>
          </w:p>
        </w:tc>
        <w:tc>
          <w:tcPr>
            <w:tcW w:w="810" w:type="pct"/>
            <w:tcBorders>
              <w:top w:val="nil"/>
              <w:left w:val="nil"/>
              <w:bottom w:val="single" w:sz="4" w:space="0" w:color="auto"/>
              <w:right w:val="single" w:sz="4" w:space="0" w:color="auto"/>
            </w:tcBorders>
            <w:noWrap/>
            <w:vAlign w:val="center"/>
            <w:hideMark/>
          </w:tcPr>
          <w:p w14:paraId="58F0BD06" w14:textId="77777777" w:rsidR="004A1BD0" w:rsidRPr="004A1BD0" w:rsidRDefault="004A1BD0" w:rsidP="004A1BD0">
            <w:r w:rsidRPr="004A1BD0">
              <w:t>2.206.476</w:t>
            </w:r>
          </w:p>
        </w:tc>
      </w:tr>
      <w:tr w:rsidR="004A1BD0" w:rsidRPr="004A1BD0" w14:paraId="76102B8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F641C1C" w14:textId="77777777" w:rsidR="004A1BD0" w:rsidRPr="004A1BD0" w:rsidRDefault="004A1BD0" w:rsidP="004A1BD0">
            <w:r w:rsidRPr="004A1BD0">
              <w:t>1162</w:t>
            </w:r>
          </w:p>
        </w:tc>
        <w:tc>
          <w:tcPr>
            <w:tcW w:w="767" w:type="pct"/>
            <w:tcBorders>
              <w:top w:val="nil"/>
              <w:left w:val="nil"/>
              <w:bottom w:val="single" w:sz="4" w:space="0" w:color="auto"/>
              <w:right w:val="single" w:sz="4" w:space="0" w:color="auto"/>
            </w:tcBorders>
            <w:noWrap/>
            <w:vAlign w:val="center"/>
            <w:hideMark/>
          </w:tcPr>
          <w:p w14:paraId="0E971480" w14:textId="77777777" w:rsidR="004A1BD0" w:rsidRPr="004A1BD0" w:rsidRDefault="004A1BD0" w:rsidP="004A1BD0">
            <w:r w:rsidRPr="004A1BD0">
              <w:t>584301</w:t>
            </w:r>
          </w:p>
        </w:tc>
        <w:tc>
          <w:tcPr>
            <w:tcW w:w="2981" w:type="pct"/>
            <w:tcBorders>
              <w:top w:val="nil"/>
              <w:left w:val="nil"/>
              <w:bottom w:val="single" w:sz="4" w:space="0" w:color="auto"/>
              <w:right w:val="single" w:sz="4" w:space="0" w:color="auto"/>
            </w:tcBorders>
            <w:vAlign w:val="center"/>
            <w:hideMark/>
          </w:tcPr>
          <w:p w14:paraId="54FA1A10" w14:textId="77777777" w:rsidR="004A1BD0" w:rsidRPr="004A1BD0" w:rsidRDefault="004A1BD0" w:rsidP="004A1BD0">
            <w:r w:rsidRPr="004A1BD0">
              <w:t>CIERRE DE FÍSTULA URETRORECTAL</w:t>
            </w:r>
          </w:p>
        </w:tc>
        <w:tc>
          <w:tcPr>
            <w:tcW w:w="810" w:type="pct"/>
            <w:tcBorders>
              <w:top w:val="nil"/>
              <w:left w:val="nil"/>
              <w:bottom w:val="single" w:sz="4" w:space="0" w:color="auto"/>
              <w:right w:val="single" w:sz="4" w:space="0" w:color="auto"/>
            </w:tcBorders>
            <w:noWrap/>
            <w:vAlign w:val="center"/>
            <w:hideMark/>
          </w:tcPr>
          <w:p w14:paraId="19C6AE0F" w14:textId="77777777" w:rsidR="004A1BD0" w:rsidRPr="004A1BD0" w:rsidRDefault="004A1BD0" w:rsidP="004A1BD0">
            <w:r w:rsidRPr="004A1BD0">
              <w:t>1.361.080</w:t>
            </w:r>
          </w:p>
        </w:tc>
      </w:tr>
      <w:tr w:rsidR="004A1BD0" w:rsidRPr="004A1BD0" w14:paraId="6FBD5A5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563793E" w14:textId="77777777" w:rsidR="004A1BD0" w:rsidRPr="004A1BD0" w:rsidRDefault="004A1BD0" w:rsidP="004A1BD0">
            <w:r w:rsidRPr="004A1BD0">
              <w:t>1163</w:t>
            </w:r>
          </w:p>
        </w:tc>
        <w:tc>
          <w:tcPr>
            <w:tcW w:w="767" w:type="pct"/>
            <w:tcBorders>
              <w:top w:val="nil"/>
              <w:left w:val="nil"/>
              <w:bottom w:val="single" w:sz="4" w:space="0" w:color="auto"/>
              <w:right w:val="single" w:sz="4" w:space="0" w:color="auto"/>
            </w:tcBorders>
            <w:noWrap/>
            <w:vAlign w:val="center"/>
            <w:hideMark/>
          </w:tcPr>
          <w:p w14:paraId="342F2234" w14:textId="77777777" w:rsidR="004A1BD0" w:rsidRPr="004A1BD0" w:rsidRDefault="004A1BD0" w:rsidP="004A1BD0">
            <w:r w:rsidRPr="004A1BD0">
              <w:t>584302</w:t>
            </w:r>
          </w:p>
        </w:tc>
        <w:tc>
          <w:tcPr>
            <w:tcW w:w="2981" w:type="pct"/>
            <w:tcBorders>
              <w:top w:val="nil"/>
              <w:left w:val="nil"/>
              <w:bottom w:val="single" w:sz="4" w:space="0" w:color="auto"/>
              <w:right w:val="single" w:sz="4" w:space="0" w:color="auto"/>
            </w:tcBorders>
            <w:vAlign w:val="center"/>
            <w:hideMark/>
          </w:tcPr>
          <w:p w14:paraId="0F400733" w14:textId="77777777" w:rsidR="004A1BD0" w:rsidRPr="004A1BD0" w:rsidRDefault="004A1BD0" w:rsidP="004A1BD0">
            <w:r w:rsidRPr="004A1BD0">
              <w:t>CIERRE DE FÍSTULA URETRO-PERINEO-ESCROTAL</w:t>
            </w:r>
          </w:p>
        </w:tc>
        <w:tc>
          <w:tcPr>
            <w:tcW w:w="810" w:type="pct"/>
            <w:tcBorders>
              <w:top w:val="nil"/>
              <w:left w:val="nil"/>
              <w:bottom w:val="single" w:sz="4" w:space="0" w:color="auto"/>
              <w:right w:val="single" w:sz="4" w:space="0" w:color="auto"/>
            </w:tcBorders>
            <w:noWrap/>
            <w:vAlign w:val="center"/>
            <w:hideMark/>
          </w:tcPr>
          <w:p w14:paraId="2660EEFE" w14:textId="77777777" w:rsidR="004A1BD0" w:rsidRPr="004A1BD0" w:rsidRDefault="004A1BD0" w:rsidP="004A1BD0">
            <w:r w:rsidRPr="004A1BD0">
              <w:t>3.381.233</w:t>
            </w:r>
          </w:p>
        </w:tc>
      </w:tr>
      <w:tr w:rsidR="004A1BD0" w:rsidRPr="004A1BD0" w14:paraId="4F836C4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E3FB42A" w14:textId="77777777" w:rsidR="004A1BD0" w:rsidRPr="004A1BD0" w:rsidRDefault="004A1BD0" w:rsidP="004A1BD0">
            <w:r w:rsidRPr="004A1BD0">
              <w:t>1164</w:t>
            </w:r>
          </w:p>
        </w:tc>
        <w:tc>
          <w:tcPr>
            <w:tcW w:w="767" w:type="pct"/>
            <w:tcBorders>
              <w:top w:val="nil"/>
              <w:left w:val="nil"/>
              <w:bottom w:val="single" w:sz="4" w:space="0" w:color="auto"/>
              <w:right w:val="single" w:sz="4" w:space="0" w:color="auto"/>
            </w:tcBorders>
            <w:noWrap/>
            <w:vAlign w:val="center"/>
            <w:hideMark/>
          </w:tcPr>
          <w:p w14:paraId="7CEF9322" w14:textId="77777777" w:rsidR="004A1BD0" w:rsidRPr="004A1BD0" w:rsidRDefault="004A1BD0" w:rsidP="004A1BD0">
            <w:r w:rsidRPr="004A1BD0">
              <w:t>584303</w:t>
            </w:r>
          </w:p>
        </w:tc>
        <w:tc>
          <w:tcPr>
            <w:tcW w:w="2981" w:type="pct"/>
            <w:tcBorders>
              <w:top w:val="nil"/>
              <w:left w:val="nil"/>
              <w:bottom w:val="single" w:sz="4" w:space="0" w:color="auto"/>
              <w:right w:val="single" w:sz="4" w:space="0" w:color="auto"/>
            </w:tcBorders>
            <w:vAlign w:val="center"/>
            <w:hideMark/>
          </w:tcPr>
          <w:p w14:paraId="0DEC846D" w14:textId="77777777" w:rsidR="004A1BD0" w:rsidRPr="004A1BD0" w:rsidRDefault="004A1BD0" w:rsidP="004A1BD0">
            <w:r w:rsidRPr="004A1BD0">
              <w:t>RESECCIÓN DE FÍSTULA URETROCUTÁNEA</w:t>
            </w:r>
          </w:p>
        </w:tc>
        <w:tc>
          <w:tcPr>
            <w:tcW w:w="810" w:type="pct"/>
            <w:tcBorders>
              <w:top w:val="nil"/>
              <w:left w:val="nil"/>
              <w:bottom w:val="single" w:sz="4" w:space="0" w:color="auto"/>
              <w:right w:val="single" w:sz="4" w:space="0" w:color="auto"/>
            </w:tcBorders>
            <w:noWrap/>
            <w:vAlign w:val="center"/>
            <w:hideMark/>
          </w:tcPr>
          <w:p w14:paraId="45A113DA" w14:textId="77777777" w:rsidR="004A1BD0" w:rsidRPr="004A1BD0" w:rsidRDefault="004A1BD0" w:rsidP="004A1BD0">
            <w:r w:rsidRPr="004A1BD0">
              <w:t>3.162.260</w:t>
            </w:r>
          </w:p>
        </w:tc>
      </w:tr>
      <w:tr w:rsidR="004A1BD0" w:rsidRPr="004A1BD0" w14:paraId="0DAE5E0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FDD068D" w14:textId="77777777" w:rsidR="004A1BD0" w:rsidRPr="004A1BD0" w:rsidRDefault="004A1BD0" w:rsidP="004A1BD0">
            <w:r w:rsidRPr="004A1BD0">
              <w:t>1165</w:t>
            </w:r>
          </w:p>
        </w:tc>
        <w:tc>
          <w:tcPr>
            <w:tcW w:w="767" w:type="pct"/>
            <w:tcBorders>
              <w:top w:val="nil"/>
              <w:left w:val="nil"/>
              <w:bottom w:val="single" w:sz="4" w:space="0" w:color="auto"/>
              <w:right w:val="single" w:sz="4" w:space="0" w:color="auto"/>
            </w:tcBorders>
            <w:noWrap/>
            <w:vAlign w:val="center"/>
            <w:hideMark/>
          </w:tcPr>
          <w:p w14:paraId="5D51429C" w14:textId="77777777" w:rsidR="004A1BD0" w:rsidRPr="004A1BD0" w:rsidRDefault="004A1BD0" w:rsidP="004A1BD0">
            <w:r w:rsidRPr="004A1BD0">
              <w:t>584304</w:t>
            </w:r>
          </w:p>
        </w:tc>
        <w:tc>
          <w:tcPr>
            <w:tcW w:w="2981" w:type="pct"/>
            <w:tcBorders>
              <w:top w:val="nil"/>
              <w:left w:val="nil"/>
              <w:bottom w:val="single" w:sz="4" w:space="0" w:color="auto"/>
              <w:right w:val="single" w:sz="4" w:space="0" w:color="auto"/>
            </w:tcBorders>
            <w:vAlign w:val="center"/>
            <w:hideMark/>
          </w:tcPr>
          <w:p w14:paraId="11755063" w14:textId="77777777" w:rsidR="004A1BD0" w:rsidRPr="004A1BD0" w:rsidRDefault="004A1BD0" w:rsidP="004A1BD0">
            <w:r w:rsidRPr="004A1BD0">
              <w:t>CIERRE DE FÍSTULA URETRO -VAGINAL</w:t>
            </w:r>
          </w:p>
        </w:tc>
        <w:tc>
          <w:tcPr>
            <w:tcW w:w="810" w:type="pct"/>
            <w:tcBorders>
              <w:top w:val="nil"/>
              <w:left w:val="nil"/>
              <w:bottom w:val="single" w:sz="4" w:space="0" w:color="auto"/>
              <w:right w:val="single" w:sz="4" w:space="0" w:color="auto"/>
            </w:tcBorders>
            <w:noWrap/>
            <w:vAlign w:val="center"/>
            <w:hideMark/>
          </w:tcPr>
          <w:p w14:paraId="5C99A727" w14:textId="77777777" w:rsidR="004A1BD0" w:rsidRPr="004A1BD0" w:rsidRDefault="004A1BD0" w:rsidP="004A1BD0">
            <w:r w:rsidRPr="004A1BD0">
              <w:t>3.162.260</w:t>
            </w:r>
          </w:p>
        </w:tc>
      </w:tr>
      <w:tr w:rsidR="004A1BD0" w:rsidRPr="004A1BD0" w14:paraId="314F9A7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55B2596" w14:textId="77777777" w:rsidR="004A1BD0" w:rsidRPr="004A1BD0" w:rsidRDefault="004A1BD0" w:rsidP="004A1BD0">
            <w:r w:rsidRPr="004A1BD0">
              <w:t>1166</w:t>
            </w:r>
          </w:p>
        </w:tc>
        <w:tc>
          <w:tcPr>
            <w:tcW w:w="767" w:type="pct"/>
            <w:tcBorders>
              <w:top w:val="nil"/>
              <w:left w:val="nil"/>
              <w:bottom w:val="single" w:sz="4" w:space="0" w:color="auto"/>
              <w:right w:val="single" w:sz="4" w:space="0" w:color="auto"/>
            </w:tcBorders>
            <w:noWrap/>
            <w:vAlign w:val="center"/>
            <w:hideMark/>
          </w:tcPr>
          <w:p w14:paraId="44BDD7EA" w14:textId="77777777" w:rsidR="004A1BD0" w:rsidRPr="004A1BD0" w:rsidRDefault="004A1BD0" w:rsidP="004A1BD0">
            <w:r w:rsidRPr="004A1BD0">
              <w:t>584501</w:t>
            </w:r>
          </w:p>
        </w:tc>
        <w:tc>
          <w:tcPr>
            <w:tcW w:w="2981" w:type="pct"/>
            <w:tcBorders>
              <w:top w:val="nil"/>
              <w:left w:val="nil"/>
              <w:bottom w:val="single" w:sz="4" w:space="0" w:color="auto"/>
              <w:right w:val="single" w:sz="4" w:space="0" w:color="auto"/>
            </w:tcBorders>
            <w:vAlign w:val="center"/>
            <w:hideMark/>
          </w:tcPr>
          <w:p w14:paraId="4210FF8E" w14:textId="77777777" w:rsidR="004A1BD0" w:rsidRPr="004A1BD0" w:rsidRDefault="004A1BD0" w:rsidP="004A1BD0">
            <w:r w:rsidRPr="004A1BD0">
              <w:t>CORRECCIÓN DE EPISPADIAS O HIPOSPADIAS</w:t>
            </w:r>
          </w:p>
        </w:tc>
        <w:tc>
          <w:tcPr>
            <w:tcW w:w="810" w:type="pct"/>
            <w:tcBorders>
              <w:top w:val="nil"/>
              <w:left w:val="nil"/>
              <w:bottom w:val="single" w:sz="4" w:space="0" w:color="auto"/>
              <w:right w:val="single" w:sz="4" w:space="0" w:color="auto"/>
            </w:tcBorders>
            <w:noWrap/>
            <w:vAlign w:val="center"/>
            <w:hideMark/>
          </w:tcPr>
          <w:p w14:paraId="2128B25F" w14:textId="77777777" w:rsidR="004A1BD0" w:rsidRPr="004A1BD0" w:rsidRDefault="004A1BD0" w:rsidP="004A1BD0">
            <w:r w:rsidRPr="004A1BD0">
              <w:t>3.317.190</w:t>
            </w:r>
          </w:p>
        </w:tc>
      </w:tr>
      <w:tr w:rsidR="004A1BD0" w:rsidRPr="004A1BD0" w14:paraId="127EE1A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5E48FCE" w14:textId="77777777" w:rsidR="004A1BD0" w:rsidRPr="004A1BD0" w:rsidRDefault="004A1BD0" w:rsidP="004A1BD0">
            <w:r w:rsidRPr="004A1BD0">
              <w:t>1167</w:t>
            </w:r>
          </w:p>
        </w:tc>
        <w:tc>
          <w:tcPr>
            <w:tcW w:w="767" w:type="pct"/>
            <w:tcBorders>
              <w:top w:val="nil"/>
              <w:left w:val="nil"/>
              <w:bottom w:val="single" w:sz="4" w:space="0" w:color="auto"/>
              <w:right w:val="single" w:sz="4" w:space="0" w:color="auto"/>
            </w:tcBorders>
            <w:noWrap/>
            <w:vAlign w:val="center"/>
            <w:hideMark/>
          </w:tcPr>
          <w:p w14:paraId="3C6DB8DD" w14:textId="77777777" w:rsidR="004A1BD0" w:rsidRPr="004A1BD0" w:rsidRDefault="004A1BD0" w:rsidP="004A1BD0">
            <w:r w:rsidRPr="004A1BD0">
              <w:t>584601</w:t>
            </w:r>
          </w:p>
        </w:tc>
        <w:tc>
          <w:tcPr>
            <w:tcW w:w="2981" w:type="pct"/>
            <w:tcBorders>
              <w:top w:val="nil"/>
              <w:left w:val="nil"/>
              <w:bottom w:val="single" w:sz="4" w:space="0" w:color="auto"/>
              <w:right w:val="single" w:sz="4" w:space="0" w:color="auto"/>
            </w:tcBorders>
            <w:vAlign w:val="center"/>
            <w:hideMark/>
          </w:tcPr>
          <w:p w14:paraId="5859C6C2" w14:textId="77777777" w:rsidR="004A1BD0" w:rsidRPr="004A1BD0" w:rsidRDefault="004A1BD0" w:rsidP="004A1BD0">
            <w:r w:rsidRPr="004A1BD0">
              <w:t>URETROPLASTIA TRANSPÚBICA</w:t>
            </w:r>
          </w:p>
        </w:tc>
        <w:tc>
          <w:tcPr>
            <w:tcW w:w="810" w:type="pct"/>
            <w:tcBorders>
              <w:top w:val="nil"/>
              <w:left w:val="nil"/>
              <w:bottom w:val="single" w:sz="4" w:space="0" w:color="auto"/>
              <w:right w:val="single" w:sz="4" w:space="0" w:color="auto"/>
            </w:tcBorders>
            <w:noWrap/>
            <w:vAlign w:val="center"/>
            <w:hideMark/>
          </w:tcPr>
          <w:p w14:paraId="072ADD77" w14:textId="77777777" w:rsidR="004A1BD0" w:rsidRPr="004A1BD0" w:rsidRDefault="004A1BD0" w:rsidP="004A1BD0">
            <w:r w:rsidRPr="004A1BD0">
              <w:t>11.148.514</w:t>
            </w:r>
          </w:p>
        </w:tc>
      </w:tr>
      <w:tr w:rsidR="004A1BD0" w:rsidRPr="004A1BD0" w14:paraId="59E0B0A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8A422E2" w14:textId="77777777" w:rsidR="004A1BD0" w:rsidRPr="004A1BD0" w:rsidRDefault="004A1BD0" w:rsidP="004A1BD0">
            <w:r w:rsidRPr="004A1BD0">
              <w:t>1168</w:t>
            </w:r>
          </w:p>
        </w:tc>
        <w:tc>
          <w:tcPr>
            <w:tcW w:w="767" w:type="pct"/>
            <w:tcBorders>
              <w:top w:val="nil"/>
              <w:left w:val="nil"/>
              <w:bottom w:val="single" w:sz="4" w:space="0" w:color="auto"/>
              <w:right w:val="single" w:sz="4" w:space="0" w:color="auto"/>
            </w:tcBorders>
            <w:noWrap/>
            <w:vAlign w:val="center"/>
            <w:hideMark/>
          </w:tcPr>
          <w:p w14:paraId="3BDAEFB3" w14:textId="77777777" w:rsidR="004A1BD0" w:rsidRPr="004A1BD0" w:rsidRDefault="004A1BD0" w:rsidP="004A1BD0">
            <w:r w:rsidRPr="004A1BD0">
              <w:t>584602</w:t>
            </w:r>
          </w:p>
        </w:tc>
        <w:tc>
          <w:tcPr>
            <w:tcW w:w="2981" w:type="pct"/>
            <w:tcBorders>
              <w:top w:val="nil"/>
              <w:left w:val="nil"/>
              <w:bottom w:val="single" w:sz="4" w:space="0" w:color="auto"/>
              <w:right w:val="single" w:sz="4" w:space="0" w:color="auto"/>
            </w:tcBorders>
            <w:vAlign w:val="center"/>
            <w:hideMark/>
          </w:tcPr>
          <w:p w14:paraId="592A7753" w14:textId="77777777" w:rsidR="004A1BD0" w:rsidRPr="004A1BD0" w:rsidRDefault="004A1BD0" w:rsidP="004A1BD0">
            <w:r w:rsidRPr="004A1BD0">
              <w:t>URETROPLASTIA CON OTROS TEJIDOS (CON INJERTO LIBRE DE MUCOSA VESICAL)</w:t>
            </w:r>
          </w:p>
        </w:tc>
        <w:tc>
          <w:tcPr>
            <w:tcW w:w="810" w:type="pct"/>
            <w:tcBorders>
              <w:top w:val="nil"/>
              <w:left w:val="nil"/>
              <w:bottom w:val="single" w:sz="4" w:space="0" w:color="auto"/>
              <w:right w:val="single" w:sz="4" w:space="0" w:color="auto"/>
            </w:tcBorders>
            <w:noWrap/>
            <w:vAlign w:val="center"/>
            <w:hideMark/>
          </w:tcPr>
          <w:p w14:paraId="4D308810" w14:textId="77777777" w:rsidR="004A1BD0" w:rsidRPr="004A1BD0" w:rsidRDefault="004A1BD0" w:rsidP="004A1BD0">
            <w:r w:rsidRPr="004A1BD0">
              <w:t>11.148.514</w:t>
            </w:r>
          </w:p>
        </w:tc>
      </w:tr>
      <w:tr w:rsidR="004A1BD0" w:rsidRPr="004A1BD0" w14:paraId="57E72B6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BE573D3" w14:textId="77777777" w:rsidR="004A1BD0" w:rsidRPr="004A1BD0" w:rsidRDefault="004A1BD0" w:rsidP="004A1BD0">
            <w:r w:rsidRPr="004A1BD0">
              <w:t>1169</w:t>
            </w:r>
          </w:p>
        </w:tc>
        <w:tc>
          <w:tcPr>
            <w:tcW w:w="767" w:type="pct"/>
            <w:tcBorders>
              <w:top w:val="nil"/>
              <w:left w:val="nil"/>
              <w:bottom w:val="single" w:sz="4" w:space="0" w:color="auto"/>
              <w:right w:val="single" w:sz="4" w:space="0" w:color="auto"/>
            </w:tcBorders>
            <w:noWrap/>
            <w:vAlign w:val="center"/>
            <w:hideMark/>
          </w:tcPr>
          <w:p w14:paraId="4C991CE0" w14:textId="77777777" w:rsidR="004A1BD0" w:rsidRPr="004A1BD0" w:rsidRDefault="004A1BD0" w:rsidP="004A1BD0">
            <w:r w:rsidRPr="004A1BD0">
              <w:t>584603</w:t>
            </w:r>
          </w:p>
        </w:tc>
        <w:tc>
          <w:tcPr>
            <w:tcW w:w="2981" w:type="pct"/>
            <w:tcBorders>
              <w:top w:val="nil"/>
              <w:left w:val="nil"/>
              <w:bottom w:val="single" w:sz="4" w:space="0" w:color="auto"/>
              <w:right w:val="single" w:sz="4" w:space="0" w:color="auto"/>
            </w:tcBorders>
            <w:vAlign w:val="center"/>
            <w:hideMark/>
          </w:tcPr>
          <w:p w14:paraId="28F59232" w14:textId="77777777" w:rsidR="004A1BD0" w:rsidRPr="004A1BD0" w:rsidRDefault="004A1BD0" w:rsidP="004A1BD0">
            <w:r w:rsidRPr="004A1BD0">
              <w:t>URETROPLASTIA PERINEAL</w:t>
            </w:r>
          </w:p>
        </w:tc>
        <w:tc>
          <w:tcPr>
            <w:tcW w:w="810" w:type="pct"/>
            <w:tcBorders>
              <w:top w:val="nil"/>
              <w:left w:val="nil"/>
              <w:bottom w:val="single" w:sz="4" w:space="0" w:color="auto"/>
              <w:right w:val="single" w:sz="4" w:space="0" w:color="auto"/>
            </w:tcBorders>
            <w:noWrap/>
            <w:vAlign w:val="center"/>
            <w:hideMark/>
          </w:tcPr>
          <w:p w14:paraId="6FF65351" w14:textId="77777777" w:rsidR="004A1BD0" w:rsidRPr="004A1BD0" w:rsidRDefault="004A1BD0" w:rsidP="004A1BD0">
            <w:r w:rsidRPr="004A1BD0">
              <w:t>11.148.514</w:t>
            </w:r>
          </w:p>
        </w:tc>
      </w:tr>
      <w:tr w:rsidR="004A1BD0" w:rsidRPr="004A1BD0" w14:paraId="5266FAC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A782A3D" w14:textId="77777777" w:rsidR="004A1BD0" w:rsidRPr="004A1BD0" w:rsidRDefault="004A1BD0" w:rsidP="004A1BD0">
            <w:r w:rsidRPr="004A1BD0">
              <w:t>1170</w:t>
            </w:r>
          </w:p>
        </w:tc>
        <w:tc>
          <w:tcPr>
            <w:tcW w:w="767" w:type="pct"/>
            <w:tcBorders>
              <w:top w:val="nil"/>
              <w:left w:val="nil"/>
              <w:bottom w:val="single" w:sz="4" w:space="0" w:color="auto"/>
              <w:right w:val="single" w:sz="4" w:space="0" w:color="auto"/>
            </w:tcBorders>
            <w:noWrap/>
            <w:vAlign w:val="center"/>
            <w:hideMark/>
          </w:tcPr>
          <w:p w14:paraId="4EF9459E" w14:textId="77777777" w:rsidR="004A1BD0" w:rsidRPr="004A1BD0" w:rsidRDefault="004A1BD0" w:rsidP="004A1BD0">
            <w:r w:rsidRPr="004A1BD0">
              <w:t>584901</w:t>
            </w:r>
          </w:p>
        </w:tc>
        <w:tc>
          <w:tcPr>
            <w:tcW w:w="2981" w:type="pct"/>
            <w:tcBorders>
              <w:top w:val="nil"/>
              <w:left w:val="nil"/>
              <w:bottom w:val="single" w:sz="4" w:space="0" w:color="auto"/>
              <w:right w:val="single" w:sz="4" w:space="0" w:color="auto"/>
            </w:tcBorders>
            <w:vAlign w:val="center"/>
            <w:hideMark/>
          </w:tcPr>
          <w:p w14:paraId="4BF0A7F9" w14:textId="77777777" w:rsidR="004A1BD0" w:rsidRPr="004A1BD0" w:rsidRDefault="004A1BD0" w:rsidP="004A1BD0">
            <w:r w:rsidRPr="004A1BD0">
              <w:t>MARSUPIALIZACIÓN DE DIVERTÍCULO URETRAL</w:t>
            </w:r>
          </w:p>
        </w:tc>
        <w:tc>
          <w:tcPr>
            <w:tcW w:w="810" w:type="pct"/>
            <w:tcBorders>
              <w:top w:val="nil"/>
              <w:left w:val="nil"/>
              <w:bottom w:val="single" w:sz="4" w:space="0" w:color="auto"/>
              <w:right w:val="single" w:sz="4" w:space="0" w:color="auto"/>
            </w:tcBorders>
            <w:noWrap/>
            <w:vAlign w:val="center"/>
            <w:hideMark/>
          </w:tcPr>
          <w:p w14:paraId="6A68D2AC" w14:textId="77777777" w:rsidR="004A1BD0" w:rsidRPr="004A1BD0" w:rsidRDefault="004A1BD0" w:rsidP="004A1BD0">
            <w:r w:rsidRPr="004A1BD0">
              <w:t>3.381.233</w:t>
            </w:r>
          </w:p>
        </w:tc>
      </w:tr>
      <w:tr w:rsidR="004A1BD0" w:rsidRPr="004A1BD0" w14:paraId="4A03574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3B0A75F" w14:textId="77777777" w:rsidR="004A1BD0" w:rsidRPr="004A1BD0" w:rsidRDefault="004A1BD0" w:rsidP="004A1BD0">
            <w:r w:rsidRPr="004A1BD0">
              <w:t>1171</w:t>
            </w:r>
          </w:p>
        </w:tc>
        <w:tc>
          <w:tcPr>
            <w:tcW w:w="767" w:type="pct"/>
            <w:tcBorders>
              <w:top w:val="nil"/>
              <w:left w:val="nil"/>
              <w:bottom w:val="single" w:sz="4" w:space="0" w:color="auto"/>
              <w:right w:val="single" w:sz="4" w:space="0" w:color="auto"/>
            </w:tcBorders>
            <w:noWrap/>
            <w:vAlign w:val="center"/>
            <w:hideMark/>
          </w:tcPr>
          <w:p w14:paraId="3B11CEFD" w14:textId="77777777" w:rsidR="004A1BD0" w:rsidRPr="004A1BD0" w:rsidRDefault="004A1BD0" w:rsidP="004A1BD0">
            <w:r w:rsidRPr="004A1BD0">
              <w:t>585010</w:t>
            </w:r>
          </w:p>
        </w:tc>
        <w:tc>
          <w:tcPr>
            <w:tcW w:w="2981" w:type="pct"/>
            <w:tcBorders>
              <w:top w:val="nil"/>
              <w:left w:val="nil"/>
              <w:bottom w:val="single" w:sz="4" w:space="0" w:color="auto"/>
              <w:right w:val="single" w:sz="4" w:space="0" w:color="auto"/>
            </w:tcBorders>
            <w:vAlign w:val="center"/>
            <w:hideMark/>
          </w:tcPr>
          <w:p w14:paraId="353E93D5" w14:textId="77777777" w:rsidR="004A1BD0" w:rsidRPr="004A1BD0" w:rsidRDefault="004A1BD0" w:rsidP="004A1BD0">
            <w:r w:rsidRPr="004A1BD0">
              <w:t>MEATOTOMÍA URETRAL INTERNA</w:t>
            </w:r>
          </w:p>
        </w:tc>
        <w:tc>
          <w:tcPr>
            <w:tcW w:w="810" w:type="pct"/>
            <w:tcBorders>
              <w:top w:val="nil"/>
              <w:left w:val="nil"/>
              <w:bottom w:val="single" w:sz="4" w:space="0" w:color="auto"/>
              <w:right w:val="single" w:sz="4" w:space="0" w:color="auto"/>
            </w:tcBorders>
            <w:noWrap/>
            <w:vAlign w:val="center"/>
            <w:hideMark/>
          </w:tcPr>
          <w:p w14:paraId="3CBA16A4" w14:textId="77777777" w:rsidR="004A1BD0" w:rsidRPr="004A1BD0" w:rsidRDefault="004A1BD0" w:rsidP="004A1BD0">
            <w:r w:rsidRPr="004A1BD0">
              <w:t>987.554</w:t>
            </w:r>
          </w:p>
        </w:tc>
      </w:tr>
      <w:tr w:rsidR="004A1BD0" w:rsidRPr="004A1BD0" w14:paraId="7FAEAD3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D377C54" w14:textId="77777777" w:rsidR="004A1BD0" w:rsidRPr="004A1BD0" w:rsidRDefault="004A1BD0" w:rsidP="004A1BD0">
            <w:r w:rsidRPr="004A1BD0">
              <w:t>1172</w:t>
            </w:r>
          </w:p>
        </w:tc>
        <w:tc>
          <w:tcPr>
            <w:tcW w:w="767" w:type="pct"/>
            <w:tcBorders>
              <w:top w:val="nil"/>
              <w:left w:val="nil"/>
              <w:bottom w:val="single" w:sz="4" w:space="0" w:color="auto"/>
              <w:right w:val="single" w:sz="4" w:space="0" w:color="auto"/>
            </w:tcBorders>
            <w:noWrap/>
            <w:vAlign w:val="center"/>
            <w:hideMark/>
          </w:tcPr>
          <w:p w14:paraId="54A99E4C" w14:textId="77777777" w:rsidR="004A1BD0" w:rsidRPr="004A1BD0" w:rsidRDefault="004A1BD0" w:rsidP="004A1BD0">
            <w:r w:rsidRPr="004A1BD0">
              <w:t>586101</w:t>
            </w:r>
          </w:p>
        </w:tc>
        <w:tc>
          <w:tcPr>
            <w:tcW w:w="2981" w:type="pct"/>
            <w:tcBorders>
              <w:top w:val="nil"/>
              <w:left w:val="nil"/>
              <w:bottom w:val="single" w:sz="4" w:space="0" w:color="auto"/>
              <w:right w:val="single" w:sz="4" w:space="0" w:color="auto"/>
            </w:tcBorders>
            <w:vAlign w:val="center"/>
            <w:hideMark/>
          </w:tcPr>
          <w:p w14:paraId="0A2AA626" w14:textId="77777777" w:rsidR="004A1BD0" w:rsidRPr="004A1BD0" w:rsidRDefault="004A1BD0" w:rsidP="004A1BD0">
            <w:r w:rsidRPr="004A1BD0">
              <w:t>DILATACIÓN DE URETRA POR URETROTOMÍA EXTERNA</w:t>
            </w:r>
          </w:p>
        </w:tc>
        <w:tc>
          <w:tcPr>
            <w:tcW w:w="810" w:type="pct"/>
            <w:tcBorders>
              <w:top w:val="nil"/>
              <w:left w:val="nil"/>
              <w:bottom w:val="single" w:sz="4" w:space="0" w:color="auto"/>
              <w:right w:val="single" w:sz="4" w:space="0" w:color="auto"/>
            </w:tcBorders>
            <w:noWrap/>
            <w:vAlign w:val="center"/>
            <w:hideMark/>
          </w:tcPr>
          <w:p w14:paraId="2134BFCC" w14:textId="77777777" w:rsidR="004A1BD0" w:rsidRPr="004A1BD0" w:rsidRDefault="004A1BD0" w:rsidP="004A1BD0">
            <w:r w:rsidRPr="004A1BD0">
              <w:t>987.554</w:t>
            </w:r>
          </w:p>
        </w:tc>
      </w:tr>
      <w:tr w:rsidR="004A1BD0" w:rsidRPr="004A1BD0" w14:paraId="78DDADD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B388C25" w14:textId="77777777" w:rsidR="004A1BD0" w:rsidRPr="004A1BD0" w:rsidRDefault="004A1BD0" w:rsidP="004A1BD0">
            <w:r w:rsidRPr="004A1BD0">
              <w:t>1173</w:t>
            </w:r>
          </w:p>
        </w:tc>
        <w:tc>
          <w:tcPr>
            <w:tcW w:w="767" w:type="pct"/>
            <w:tcBorders>
              <w:top w:val="nil"/>
              <w:left w:val="nil"/>
              <w:bottom w:val="single" w:sz="4" w:space="0" w:color="auto"/>
              <w:right w:val="single" w:sz="4" w:space="0" w:color="auto"/>
            </w:tcBorders>
            <w:noWrap/>
            <w:vAlign w:val="center"/>
            <w:hideMark/>
          </w:tcPr>
          <w:p w14:paraId="73654DDE" w14:textId="77777777" w:rsidR="004A1BD0" w:rsidRPr="004A1BD0" w:rsidRDefault="004A1BD0" w:rsidP="004A1BD0">
            <w:r w:rsidRPr="004A1BD0">
              <w:t>586102</w:t>
            </w:r>
          </w:p>
        </w:tc>
        <w:tc>
          <w:tcPr>
            <w:tcW w:w="2981" w:type="pct"/>
            <w:tcBorders>
              <w:top w:val="nil"/>
              <w:left w:val="nil"/>
              <w:bottom w:val="single" w:sz="4" w:space="0" w:color="auto"/>
              <w:right w:val="single" w:sz="4" w:space="0" w:color="auto"/>
            </w:tcBorders>
            <w:vAlign w:val="center"/>
            <w:hideMark/>
          </w:tcPr>
          <w:p w14:paraId="1069232E" w14:textId="77777777" w:rsidR="004A1BD0" w:rsidRPr="004A1BD0" w:rsidRDefault="004A1BD0" w:rsidP="004A1BD0">
            <w:r w:rsidRPr="004A1BD0">
              <w:t>DILATACIÓN DE URETRA POR URETROTOMÍA INTERNA</w:t>
            </w:r>
          </w:p>
        </w:tc>
        <w:tc>
          <w:tcPr>
            <w:tcW w:w="810" w:type="pct"/>
            <w:tcBorders>
              <w:top w:val="nil"/>
              <w:left w:val="nil"/>
              <w:bottom w:val="single" w:sz="4" w:space="0" w:color="auto"/>
              <w:right w:val="single" w:sz="4" w:space="0" w:color="auto"/>
            </w:tcBorders>
            <w:noWrap/>
            <w:vAlign w:val="center"/>
            <w:hideMark/>
          </w:tcPr>
          <w:p w14:paraId="2C7753FC" w14:textId="77777777" w:rsidR="004A1BD0" w:rsidRPr="004A1BD0" w:rsidRDefault="004A1BD0" w:rsidP="004A1BD0">
            <w:r w:rsidRPr="004A1BD0">
              <w:t>987.554</w:t>
            </w:r>
          </w:p>
        </w:tc>
      </w:tr>
      <w:tr w:rsidR="004A1BD0" w:rsidRPr="004A1BD0" w14:paraId="0E8387E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B62A290" w14:textId="77777777" w:rsidR="004A1BD0" w:rsidRPr="004A1BD0" w:rsidRDefault="004A1BD0" w:rsidP="004A1BD0">
            <w:r w:rsidRPr="004A1BD0">
              <w:t>1174</w:t>
            </w:r>
          </w:p>
        </w:tc>
        <w:tc>
          <w:tcPr>
            <w:tcW w:w="767" w:type="pct"/>
            <w:tcBorders>
              <w:top w:val="nil"/>
              <w:left w:val="nil"/>
              <w:bottom w:val="single" w:sz="4" w:space="0" w:color="auto"/>
              <w:right w:val="single" w:sz="4" w:space="0" w:color="auto"/>
            </w:tcBorders>
            <w:noWrap/>
            <w:vAlign w:val="center"/>
            <w:hideMark/>
          </w:tcPr>
          <w:p w14:paraId="42035497" w14:textId="77777777" w:rsidR="004A1BD0" w:rsidRPr="004A1BD0" w:rsidRDefault="004A1BD0" w:rsidP="004A1BD0">
            <w:r w:rsidRPr="004A1BD0">
              <w:t>588202</w:t>
            </w:r>
          </w:p>
        </w:tc>
        <w:tc>
          <w:tcPr>
            <w:tcW w:w="2981" w:type="pct"/>
            <w:tcBorders>
              <w:top w:val="nil"/>
              <w:left w:val="nil"/>
              <w:bottom w:val="single" w:sz="4" w:space="0" w:color="auto"/>
              <w:right w:val="single" w:sz="4" w:space="0" w:color="auto"/>
            </w:tcBorders>
            <w:vAlign w:val="center"/>
            <w:hideMark/>
          </w:tcPr>
          <w:p w14:paraId="14D0FC73" w14:textId="77777777" w:rsidR="004A1BD0" w:rsidRPr="004A1BD0" w:rsidRDefault="004A1BD0" w:rsidP="004A1BD0">
            <w:r w:rsidRPr="004A1BD0">
              <w:t>INSERCIÓN DE DISPOSITIVO MÉDICO URETRAL VÍA ENDOSCÓPICA</w:t>
            </w:r>
          </w:p>
        </w:tc>
        <w:tc>
          <w:tcPr>
            <w:tcW w:w="810" w:type="pct"/>
            <w:tcBorders>
              <w:top w:val="nil"/>
              <w:left w:val="nil"/>
              <w:bottom w:val="single" w:sz="4" w:space="0" w:color="auto"/>
              <w:right w:val="single" w:sz="4" w:space="0" w:color="auto"/>
            </w:tcBorders>
            <w:noWrap/>
            <w:vAlign w:val="center"/>
            <w:hideMark/>
          </w:tcPr>
          <w:p w14:paraId="30718838" w14:textId="77777777" w:rsidR="004A1BD0" w:rsidRPr="004A1BD0" w:rsidRDefault="004A1BD0" w:rsidP="004A1BD0">
            <w:r w:rsidRPr="004A1BD0">
              <w:t>1.758.023</w:t>
            </w:r>
          </w:p>
        </w:tc>
      </w:tr>
      <w:tr w:rsidR="004A1BD0" w:rsidRPr="004A1BD0" w14:paraId="1CD7BC6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701DEFE" w14:textId="77777777" w:rsidR="004A1BD0" w:rsidRPr="004A1BD0" w:rsidRDefault="004A1BD0" w:rsidP="004A1BD0">
            <w:r w:rsidRPr="004A1BD0">
              <w:t>1175</w:t>
            </w:r>
          </w:p>
        </w:tc>
        <w:tc>
          <w:tcPr>
            <w:tcW w:w="767" w:type="pct"/>
            <w:tcBorders>
              <w:top w:val="nil"/>
              <w:left w:val="nil"/>
              <w:bottom w:val="single" w:sz="4" w:space="0" w:color="auto"/>
              <w:right w:val="single" w:sz="4" w:space="0" w:color="auto"/>
            </w:tcBorders>
            <w:noWrap/>
            <w:vAlign w:val="center"/>
            <w:hideMark/>
          </w:tcPr>
          <w:p w14:paraId="4DD49EF3" w14:textId="77777777" w:rsidR="004A1BD0" w:rsidRPr="004A1BD0" w:rsidRDefault="004A1BD0" w:rsidP="004A1BD0">
            <w:r w:rsidRPr="004A1BD0">
              <w:t>589120</w:t>
            </w:r>
          </w:p>
        </w:tc>
        <w:tc>
          <w:tcPr>
            <w:tcW w:w="2981" w:type="pct"/>
            <w:tcBorders>
              <w:top w:val="nil"/>
              <w:left w:val="nil"/>
              <w:bottom w:val="single" w:sz="4" w:space="0" w:color="auto"/>
              <w:right w:val="single" w:sz="4" w:space="0" w:color="auto"/>
            </w:tcBorders>
            <w:vAlign w:val="center"/>
            <w:hideMark/>
          </w:tcPr>
          <w:p w14:paraId="70E2A099" w14:textId="77777777" w:rsidR="004A1BD0" w:rsidRPr="004A1BD0" w:rsidRDefault="004A1BD0" w:rsidP="004A1BD0">
            <w:r w:rsidRPr="004A1BD0">
              <w:t>INCISIÓN Y DRENAJE DE COLECCIONES PERIURETRALES O URINOSOS</w:t>
            </w:r>
          </w:p>
        </w:tc>
        <w:tc>
          <w:tcPr>
            <w:tcW w:w="810" w:type="pct"/>
            <w:tcBorders>
              <w:top w:val="nil"/>
              <w:left w:val="nil"/>
              <w:bottom w:val="single" w:sz="4" w:space="0" w:color="auto"/>
              <w:right w:val="single" w:sz="4" w:space="0" w:color="auto"/>
            </w:tcBorders>
            <w:noWrap/>
            <w:vAlign w:val="center"/>
            <w:hideMark/>
          </w:tcPr>
          <w:p w14:paraId="413802FF" w14:textId="77777777" w:rsidR="004A1BD0" w:rsidRPr="004A1BD0" w:rsidRDefault="004A1BD0" w:rsidP="004A1BD0">
            <w:r w:rsidRPr="004A1BD0">
              <w:t>987.554</w:t>
            </w:r>
          </w:p>
        </w:tc>
      </w:tr>
      <w:tr w:rsidR="004A1BD0" w:rsidRPr="004A1BD0" w14:paraId="77A6DD8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B63144F" w14:textId="77777777" w:rsidR="004A1BD0" w:rsidRPr="004A1BD0" w:rsidRDefault="004A1BD0" w:rsidP="004A1BD0">
            <w:r w:rsidRPr="004A1BD0">
              <w:t>1176</w:t>
            </w:r>
          </w:p>
        </w:tc>
        <w:tc>
          <w:tcPr>
            <w:tcW w:w="767" w:type="pct"/>
            <w:tcBorders>
              <w:top w:val="nil"/>
              <w:left w:val="nil"/>
              <w:bottom w:val="single" w:sz="4" w:space="0" w:color="auto"/>
              <w:right w:val="single" w:sz="4" w:space="0" w:color="auto"/>
            </w:tcBorders>
            <w:noWrap/>
            <w:vAlign w:val="center"/>
            <w:hideMark/>
          </w:tcPr>
          <w:p w14:paraId="430ED538" w14:textId="77777777" w:rsidR="004A1BD0" w:rsidRPr="004A1BD0" w:rsidRDefault="004A1BD0" w:rsidP="004A1BD0">
            <w:r w:rsidRPr="004A1BD0">
              <w:t>590101</w:t>
            </w:r>
          </w:p>
        </w:tc>
        <w:tc>
          <w:tcPr>
            <w:tcW w:w="2981" w:type="pct"/>
            <w:tcBorders>
              <w:top w:val="nil"/>
              <w:left w:val="nil"/>
              <w:bottom w:val="single" w:sz="4" w:space="0" w:color="auto"/>
              <w:right w:val="single" w:sz="4" w:space="0" w:color="auto"/>
            </w:tcBorders>
            <w:vAlign w:val="center"/>
            <w:hideMark/>
          </w:tcPr>
          <w:p w14:paraId="2B1699DD" w14:textId="77777777" w:rsidR="004A1BD0" w:rsidRPr="004A1BD0" w:rsidRDefault="004A1BD0" w:rsidP="004A1BD0">
            <w:r w:rsidRPr="004A1BD0">
              <w:t>EXPLORACIÓN RETROPERITONEAL (LUMBOTOMÍA EXPLORADORA) VÍA ABIERTA</w:t>
            </w:r>
          </w:p>
        </w:tc>
        <w:tc>
          <w:tcPr>
            <w:tcW w:w="810" w:type="pct"/>
            <w:tcBorders>
              <w:top w:val="nil"/>
              <w:left w:val="nil"/>
              <w:bottom w:val="single" w:sz="4" w:space="0" w:color="auto"/>
              <w:right w:val="single" w:sz="4" w:space="0" w:color="auto"/>
            </w:tcBorders>
            <w:noWrap/>
            <w:vAlign w:val="center"/>
            <w:hideMark/>
          </w:tcPr>
          <w:p w14:paraId="1D1988EE" w14:textId="77777777" w:rsidR="004A1BD0" w:rsidRPr="004A1BD0" w:rsidRDefault="004A1BD0" w:rsidP="004A1BD0">
            <w:r w:rsidRPr="004A1BD0">
              <w:t>2.944.091</w:t>
            </w:r>
          </w:p>
        </w:tc>
      </w:tr>
      <w:tr w:rsidR="004A1BD0" w:rsidRPr="004A1BD0" w14:paraId="2E5E180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78DD11F" w14:textId="77777777" w:rsidR="004A1BD0" w:rsidRPr="004A1BD0" w:rsidRDefault="004A1BD0" w:rsidP="004A1BD0">
            <w:r w:rsidRPr="004A1BD0">
              <w:lastRenderedPageBreak/>
              <w:t>1177</w:t>
            </w:r>
          </w:p>
        </w:tc>
        <w:tc>
          <w:tcPr>
            <w:tcW w:w="767" w:type="pct"/>
            <w:tcBorders>
              <w:top w:val="nil"/>
              <w:left w:val="nil"/>
              <w:bottom w:val="single" w:sz="4" w:space="0" w:color="auto"/>
              <w:right w:val="single" w:sz="4" w:space="0" w:color="auto"/>
            </w:tcBorders>
            <w:noWrap/>
            <w:vAlign w:val="center"/>
            <w:hideMark/>
          </w:tcPr>
          <w:p w14:paraId="769C71F1" w14:textId="77777777" w:rsidR="004A1BD0" w:rsidRPr="004A1BD0" w:rsidRDefault="004A1BD0" w:rsidP="004A1BD0">
            <w:r w:rsidRPr="004A1BD0">
              <w:t>590301</w:t>
            </w:r>
          </w:p>
        </w:tc>
        <w:tc>
          <w:tcPr>
            <w:tcW w:w="2981" w:type="pct"/>
            <w:tcBorders>
              <w:top w:val="nil"/>
              <w:left w:val="nil"/>
              <w:bottom w:val="single" w:sz="4" w:space="0" w:color="auto"/>
              <w:right w:val="single" w:sz="4" w:space="0" w:color="auto"/>
            </w:tcBorders>
            <w:vAlign w:val="center"/>
            <w:hideMark/>
          </w:tcPr>
          <w:p w14:paraId="6ACC2907" w14:textId="77777777" w:rsidR="004A1BD0" w:rsidRPr="004A1BD0" w:rsidRDefault="004A1BD0" w:rsidP="004A1BD0">
            <w:r w:rsidRPr="004A1BD0">
              <w:t>LIBERACIÓN DE ADHERENCIAS PERIURETERALES Y PERICALICIALES [URETEROLISIS] O [PIELOURETEROLISIS]</w:t>
            </w:r>
          </w:p>
        </w:tc>
        <w:tc>
          <w:tcPr>
            <w:tcW w:w="810" w:type="pct"/>
            <w:tcBorders>
              <w:top w:val="nil"/>
              <w:left w:val="nil"/>
              <w:bottom w:val="single" w:sz="4" w:space="0" w:color="auto"/>
              <w:right w:val="single" w:sz="4" w:space="0" w:color="auto"/>
            </w:tcBorders>
            <w:noWrap/>
            <w:vAlign w:val="center"/>
            <w:hideMark/>
          </w:tcPr>
          <w:p w14:paraId="354EE2C3" w14:textId="77777777" w:rsidR="004A1BD0" w:rsidRPr="004A1BD0" w:rsidRDefault="004A1BD0" w:rsidP="004A1BD0">
            <w:r w:rsidRPr="004A1BD0">
              <w:t>3.608.811</w:t>
            </w:r>
          </w:p>
        </w:tc>
      </w:tr>
      <w:tr w:rsidR="004A1BD0" w:rsidRPr="004A1BD0" w14:paraId="5FA561C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ACB8493" w14:textId="77777777" w:rsidR="004A1BD0" w:rsidRPr="004A1BD0" w:rsidRDefault="004A1BD0" w:rsidP="004A1BD0">
            <w:r w:rsidRPr="004A1BD0">
              <w:t>1178</w:t>
            </w:r>
          </w:p>
        </w:tc>
        <w:tc>
          <w:tcPr>
            <w:tcW w:w="767" w:type="pct"/>
            <w:tcBorders>
              <w:top w:val="nil"/>
              <w:left w:val="nil"/>
              <w:bottom w:val="single" w:sz="4" w:space="0" w:color="auto"/>
              <w:right w:val="single" w:sz="4" w:space="0" w:color="auto"/>
            </w:tcBorders>
            <w:noWrap/>
            <w:vAlign w:val="center"/>
            <w:hideMark/>
          </w:tcPr>
          <w:p w14:paraId="1CA9EDAC" w14:textId="77777777" w:rsidR="004A1BD0" w:rsidRPr="004A1BD0" w:rsidRDefault="004A1BD0" w:rsidP="004A1BD0">
            <w:r w:rsidRPr="004A1BD0">
              <w:t>591920</w:t>
            </w:r>
          </w:p>
        </w:tc>
        <w:tc>
          <w:tcPr>
            <w:tcW w:w="2981" w:type="pct"/>
            <w:tcBorders>
              <w:top w:val="nil"/>
              <w:left w:val="nil"/>
              <w:bottom w:val="single" w:sz="4" w:space="0" w:color="auto"/>
              <w:right w:val="single" w:sz="4" w:space="0" w:color="auto"/>
            </w:tcBorders>
            <w:vAlign w:val="center"/>
            <w:hideMark/>
          </w:tcPr>
          <w:p w14:paraId="3E0F931C" w14:textId="77777777" w:rsidR="004A1BD0" w:rsidRPr="004A1BD0" w:rsidRDefault="004A1BD0" w:rsidP="004A1BD0">
            <w:r w:rsidRPr="004A1BD0">
              <w:t>INCISIÓN Y DRENAJE DE COLECCIÓN EN TEJIDO PERIVESICAL Y ESPACIO DE RETZIUS</w:t>
            </w:r>
          </w:p>
        </w:tc>
        <w:tc>
          <w:tcPr>
            <w:tcW w:w="810" w:type="pct"/>
            <w:tcBorders>
              <w:top w:val="nil"/>
              <w:left w:val="nil"/>
              <w:bottom w:val="single" w:sz="4" w:space="0" w:color="auto"/>
              <w:right w:val="single" w:sz="4" w:space="0" w:color="auto"/>
            </w:tcBorders>
            <w:noWrap/>
            <w:vAlign w:val="center"/>
            <w:hideMark/>
          </w:tcPr>
          <w:p w14:paraId="768B78C7" w14:textId="77777777" w:rsidR="004A1BD0" w:rsidRPr="004A1BD0" w:rsidRDefault="004A1BD0" w:rsidP="004A1BD0">
            <w:r w:rsidRPr="004A1BD0">
              <w:t>1.932.277</w:t>
            </w:r>
          </w:p>
        </w:tc>
      </w:tr>
      <w:tr w:rsidR="004A1BD0" w:rsidRPr="004A1BD0" w14:paraId="3D5156C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6A5EAE2" w14:textId="77777777" w:rsidR="004A1BD0" w:rsidRPr="004A1BD0" w:rsidRDefault="004A1BD0" w:rsidP="004A1BD0">
            <w:r w:rsidRPr="004A1BD0">
              <w:t>1179</w:t>
            </w:r>
          </w:p>
        </w:tc>
        <w:tc>
          <w:tcPr>
            <w:tcW w:w="767" w:type="pct"/>
            <w:tcBorders>
              <w:top w:val="nil"/>
              <w:left w:val="nil"/>
              <w:bottom w:val="single" w:sz="4" w:space="0" w:color="auto"/>
              <w:right w:val="single" w:sz="4" w:space="0" w:color="auto"/>
            </w:tcBorders>
            <w:noWrap/>
            <w:vAlign w:val="center"/>
            <w:hideMark/>
          </w:tcPr>
          <w:p w14:paraId="0630D225" w14:textId="77777777" w:rsidR="004A1BD0" w:rsidRPr="004A1BD0" w:rsidRDefault="004A1BD0" w:rsidP="004A1BD0">
            <w:r w:rsidRPr="004A1BD0">
              <w:t>592001</w:t>
            </w:r>
          </w:p>
        </w:tc>
        <w:tc>
          <w:tcPr>
            <w:tcW w:w="2981" w:type="pct"/>
            <w:tcBorders>
              <w:top w:val="nil"/>
              <w:left w:val="nil"/>
              <w:bottom w:val="single" w:sz="4" w:space="0" w:color="auto"/>
              <w:right w:val="single" w:sz="4" w:space="0" w:color="auto"/>
            </w:tcBorders>
            <w:vAlign w:val="center"/>
            <w:hideMark/>
          </w:tcPr>
          <w:p w14:paraId="19FA9A74" w14:textId="77777777" w:rsidR="004A1BD0" w:rsidRPr="004A1BD0" w:rsidRDefault="004A1BD0" w:rsidP="004A1BD0">
            <w:r w:rsidRPr="004A1BD0">
              <w:t>NEFROLITOTOMÍA O EXTRACCIÓN DE CUERPO EXTRAÑO EN RIÑÓN VÍA ABIERTA</w:t>
            </w:r>
          </w:p>
        </w:tc>
        <w:tc>
          <w:tcPr>
            <w:tcW w:w="810" w:type="pct"/>
            <w:tcBorders>
              <w:top w:val="nil"/>
              <w:left w:val="nil"/>
              <w:bottom w:val="single" w:sz="4" w:space="0" w:color="auto"/>
              <w:right w:val="single" w:sz="4" w:space="0" w:color="auto"/>
            </w:tcBorders>
            <w:noWrap/>
            <w:vAlign w:val="center"/>
            <w:hideMark/>
          </w:tcPr>
          <w:p w14:paraId="3E0412C8" w14:textId="77777777" w:rsidR="004A1BD0" w:rsidRPr="004A1BD0" w:rsidRDefault="004A1BD0" w:rsidP="004A1BD0">
            <w:r w:rsidRPr="004A1BD0">
              <w:t>2.944.091</w:t>
            </w:r>
          </w:p>
        </w:tc>
      </w:tr>
      <w:tr w:rsidR="004A1BD0" w:rsidRPr="004A1BD0" w14:paraId="6ED8679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47BCFA2" w14:textId="77777777" w:rsidR="004A1BD0" w:rsidRPr="004A1BD0" w:rsidRDefault="004A1BD0" w:rsidP="004A1BD0">
            <w:r w:rsidRPr="004A1BD0">
              <w:t>1180</w:t>
            </w:r>
          </w:p>
        </w:tc>
        <w:tc>
          <w:tcPr>
            <w:tcW w:w="767" w:type="pct"/>
            <w:tcBorders>
              <w:top w:val="nil"/>
              <w:left w:val="nil"/>
              <w:bottom w:val="single" w:sz="4" w:space="0" w:color="auto"/>
              <w:right w:val="single" w:sz="4" w:space="0" w:color="auto"/>
            </w:tcBorders>
            <w:noWrap/>
            <w:vAlign w:val="center"/>
            <w:hideMark/>
          </w:tcPr>
          <w:p w14:paraId="4CD97FE6" w14:textId="77777777" w:rsidR="004A1BD0" w:rsidRPr="004A1BD0" w:rsidRDefault="004A1BD0" w:rsidP="004A1BD0">
            <w:r w:rsidRPr="004A1BD0">
              <w:t>592002</w:t>
            </w:r>
          </w:p>
        </w:tc>
        <w:tc>
          <w:tcPr>
            <w:tcW w:w="2981" w:type="pct"/>
            <w:tcBorders>
              <w:top w:val="nil"/>
              <w:left w:val="nil"/>
              <w:bottom w:val="single" w:sz="4" w:space="0" w:color="auto"/>
              <w:right w:val="single" w:sz="4" w:space="0" w:color="auto"/>
            </w:tcBorders>
            <w:vAlign w:val="center"/>
            <w:hideMark/>
          </w:tcPr>
          <w:p w14:paraId="4F0C72BF" w14:textId="77777777" w:rsidR="004A1BD0" w:rsidRPr="004A1BD0" w:rsidRDefault="004A1BD0" w:rsidP="004A1BD0">
            <w:r w:rsidRPr="004A1BD0">
              <w:t>NEFROLITOTOMÍA O EXTRACCIÓN DE CUERPO EXTRAÑO EN RIÑÓN VÍA PERCUTÁNEA</w:t>
            </w:r>
          </w:p>
        </w:tc>
        <w:tc>
          <w:tcPr>
            <w:tcW w:w="810" w:type="pct"/>
            <w:tcBorders>
              <w:top w:val="nil"/>
              <w:left w:val="nil"/>
              <w:bottom w:val="single" w:sz="4" w:space="0" w:color="auto"/>
              <w:right w:val="single" w:sz="4" w:space="0" w:color="auto"/>
            </w:tcBorders>
            <w:noWrap/>
            <w:vAlign w:val="center"/>
            <w:hideMark/>
          </w:tcPr>
          <w:p w14:paraId="2B9ADB36" w14:textId="77777777" w:rsidR="004A1BD0" w:rsidRPr="004A1BD0" w:rsidRDefault="004A1BD0" w:rsidP="004A1BD0">
            <w:r w:rsidRPr="004A1BD0">
              <w:t>11.918.542</w:t>
            </w:r>
          </w:p>
        </w:tc>
      </w:tr>
      <w:tr w:rsidR="004A1BD0" w:rsidRPr="004A1BD0" w14:paraId="0EE712A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F0A851C" w14:textId="77777777" w:rsidR="004A1BD0" w:rsidRPr="004A1BD0" w:rsidRDefault="004A1BD0" w:rsidP="004A1BD0">
            <w:r w:rsidRPr="004A1BD0">
              <w:t>1181</w:t>
            </w:r>
          </w:p>
        </w:tc>
        <w:tc>
          <w:tcPr>
            <w:tcW w:w="767" w:type="pct"/>
            <w:tcBorders>
              <w:top w:val="nil"/>
              <w:left w:val="nil"/>
              <w:bottom w:val="single" w:sz="4" w:space="0" w:color="auto"/>
              <w:right w:val="single" w:sz="4" w:space="0" w:color="auto"/>
            </w:tcBorders>
            <w:noWrap/>
            <w:vAlign w:val="center"/>
            <w:hideMark/>
          </w:tcPr>
          <w:p w14:paraId="51A17630" w14:textId="77777777" w:rsidR="004A1BD0" w:rsidRPr="004A1BD0" w:rsidRDefault="004A1BD0" w:rsidP="004A1BD0">
            <w:r w:rsidRPr="004A1BD0">
              <w:t>592003</w:t>
            </w:r>
          </w:p>
        </w:tc>
        <w:tc>
          <w:tcPr>
            <w:tcW w:w="2981" w:type="pct"/>
            <w:tcBorders>
              <w:top w:val="nil"/>
              <w:left w:val="nil"/>
              <w:bottom w:val="single" w:sz="4" w:space="0" w:color="auto"/>
              <w:right w:val="single" w:sz="4" w:space="0" w:color="auto"/>
            </w:tcBorders>
            <w:vAlign w:val="center"/>
            <w:hideMark/>
          </w:tcPr>
          <w:p w14:paraId="3A3FE262" w14:textId="77777777" w:rsidR="004A1BD0" w:rsidRPr="004A1BD0" w:rsidRDefault="004A1BD0" w:rsidP="004A1BD0">
            <w:r w:rsidRPr="004A1BD0">
              <w:t>NEFROLITOTOMÍA O EXTRACCIÓN DE CUERPO EXTRAÑO EN RIÑÓN VÍA LAPAROSCÓPICA</w:t>
            </w:r>
          </w:p>
        </w:tc>
        <w:tc>
          <w:tcPr>
            <w:tcW w:w="810" w:type="pct"/>
            <w:tcBorders>
              <w:top w:val="nil"/>
              <w:left w:val="nil"/>
              <w:bottom w:val="single" w:sz="4" w:space="0" w:color="auto"/>
              <w:right w:val="single" w:sz="4" w:space="0" w:color="auto"/>
            </w:tcBorders>
            <w:noWrap/>
            <w:vAlign w:val="center"/>
            <w:hideMark/>
          </w:tcPr>
          <w:p w14:paraId="3FDCA65D" w14:textId="77777777" w:rsidR="004A1BD0" w:rsidRPr="004A1BD0" w:rsidRDefault="004A1BD0" w:rsidP="004A1BD0">
            <w:r w:rsidRPr="004A1BD0">
              <w:t>8.526.340</w:t>
            </w:r>
          </w:p>
        </w:tc>
      </w:tr>
      <w:tr w:rsidR="004A1BD0" w:rsidRPr="004A1BD0" w14:paraId="630ED40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1C46F55" w14:textId="77777777" w:rsidR="004A1BD0" w:rsidRPr="004A1BD0" w:rsidRDefault="004A1BD0" w:rsidP="004A1BD0">
            <w:r w:rsidRPr="004A1BD0">
              <w:t>1182</w:t>
            </w:r>
          </w:p>
        </w:tc>
        <w:tc>
          <w:tcPr>
            <w:tcW w:w="767" w:type="pct"/>
            <w:tcBorders>
              <w:top w:val="nil"/>
              <w:left w:val="nil"/>
              <w:bottom w:val="single" w:sz="4" w:space="0" w:color="auto"/>
              <w:right w:val="single" w:sz="4" w:space="0" w:color="auto"/>
            </w:tcBorders>
            <w:noWrap/>
            <w:vAlign w:val="center"/>
            <w:hideMark/>
          </w:tcPr>
          <w:p w14:paraId="77EFECB6" w14:textId="77777777" w:rsidR="004A1BD0" w:rsidRPr="004A1BD0" w:rsidRDefault="004A1BD0" w:rsidP="004A1BD0">
            <w:r w:rsidRPr="004A1BD0">
              <w:t>592004</w:t>
            </w:r>
          </w:p>
        </w:tc>
        <w:tc>
          <w:tcPr>
            <w:tcW w:w="2981" w:type="pct"/>
            <w:tcBorders>
              <w:top w:val="nil"/>
              <w:left w:val="nil"/>
              <w:bottom w:val="single" w:sz="4" w:space="0" w:color="auto"/>
              <w:right w:val="single" w:sz="4" w:space="0" w:color="auto"/>
            </w:tcBorders>
            <w:vAlign w:val="center"/>
            <w:hideMark/>
          </w:tcPr>
          <w:p w14:paraId="4A590458" w14:textId="77777777" w:rsidR="004A1BD0" w:rsidRPr="004A1BD0" w:rsidRDefault="004A1BD0" w:rsidP="004A1BD0">
            <w:r w:rsidRPr="004A1BD0">
              <w:t>NEFROLITOTOMÍA O EXTRACCIÓN DE CUERPO EXTRAÑO EN RIÑÓN VÍA ENDOSCÓPICA RETRÓGADA</w:t>
            </w:r>
          </w:p>
        </w:tc>
        <w:tc>
          <w:tcPr>
            <w:tcW w:w="810" w:type="pct"/>
            <w:tcBorders>
              <w:top w:val="nil"/>
              <w:left w:val="nil"/>
              <w:bottom w:val="single" w:sz="4" w:space="0" w:color="auto"/>
              <w:right w:val="single" w:sz="4" w:space="0" w:color="auto"/>
            </w:tcBorders>
            <w:noWrap/>
            <w:vAlign w:val="center"/>
            <w:hideMark/>
          </w:tcPr>
          <w:p w14:paraId="5408721E" w14:textId="77777777" w:rsidR="004A1BD0" w:rsidRPr="004A1BD0" w:rsidRDefault="004A1BD0" w:rsidP="004A1BD0">
            <w:r w:rsidRPr="004A1BD0">
              <w:t>8.188.706</w:t>
            </w:r>
          </w:p>
        </w:tc>
      </w:tr>
      <w:tr w:rsidR="004A1BD0" w:rsidRPr="004A1BD0" w14:paraId="16C8493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AE9A075" w14:textId="77777777" w:rsidR="004A1BD0" w:rsidRPr="004A1BD0" w:rsidRDefault="004A1BD0" w:rsidP="004A1BD0">
            <w:r w:rsidRPr="004A1BD0">
              <w:t>1183</w:t>
            </w:r>
          </w:p>
        </w:tc>
        <w:tc>
          <w:tcPr>
            <w:tcW w:w="767" w:type="pct"/>
            <w:tcBorders>
              <w:top w:val="nil"/>
              <w:left w:val="nil"/>
              <w:bottom w:val="single" w:sz="4" w:space="0" w:color="auto"/>
              <w:right w:val="single" w:sz="4" w:space="0" w:color="auto"/>
            </w:tcBorders>
            <w:noWrap/>
            <w:vAlign w:val="center"/>
            <w:hideMark/>
          </w:tcPr>
          <w:p w14:paraId="7FBD8902" w14:textId="77777777" w:rsidR="004A1BD0" w:rsidRPr="004A1BD0" w:rsidRDefault="004A1BD0" w:rsidP="004A1BD0">
            <w:r w:rsidRPr="004A1BD0">
              <w:t>592005</w:t>
            </w:r>
          </w:p>
        </w:tc>
        <w:tc>
          <w:tcPr>
            <w:tcW w:w="2981" w:type="pct"/>
            <w:tcBorders>
              <w:top w:val="nil"/>
              <w:left w:val="nil"/>
              <w:bottom w:val="single" w:sz="4" w:space="0" w:color="auto"/>
              <w:right w:val="single" w:sz="4" w:space="0" w:color="auto"/>
            </w:tcBorders>
            <w:vAlign w:val="center"/>
            <w:hideMark/>
          </w:tcPr>
          <w:p w14:paraId="253E1022" w14:textId="77777777" w:rsidR="004A1BD0" w:rsidRPr="004A1BD0" w:rsidRDefault="004A1BD0" w:rsidP="004A1BD0">
            <w:r w:rsidRPr="004A1BD0">
              <w:t>PIELOLITOTOMÍA O EXTRACCIÓN DE CUERPO EXTRAÑO EN PELVIS RENAL VÍA ABIERTA</w:t>
            </w:r>
          </w:p>
        </w:tc>
        <w:tc>
          <w:tcPr>
            <w:tcW w:w="810" w:type="pct"/>
            <w:tcBorders>
              <w:top w:val="nil"/>
              <w:left w:val="nil"/>
              <w:bottom w:val="single" w:sz="4" w:space="0" w:color="auto"/>
              <w:right w:val="single" w:sz="4" w:space="0" w:color="auto"/>
            </w:tcBorders>
            <w:noWrap/>
            <w:vAlign w:val="center"/>
            <w:hideMark/>
          </w:tcPr>
          <w:p w14:paraId="58FDAC4F" w14:textId="77777777" w:rsidR="004A1BD0" w:rsidRPr="004A1BD0" w:rsidRDefault="004A1BD0" w:rsidP="004A1BD0">
            <w:r w:rsidRPr="004A1BD0">
              <w:t>3.608.811</w:t>
            </w:r>
          </w:p>
        </w:tc>
      </w:tr>
      <w:tr w:rsidR="004A1BD0" w:rsidRPr="004A1BD0" w14:paraId="162CA1E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CAE6A46" w14:textId="77777777" w:rsidR="004A1BD0" w:rsidRPr="004A1BD0" w:rsidRDefault="004A1BD0" w:rsidP="004A1BD0">
            <w:r w:rsidRPr="004A1BD0">
              <w:t>1184</w:t>
            </w:r>
          </w:p>
        </w:tc>
        <w:tc>
          <w:tcPr>
            <w:tcW w:w="767" w:type="pct"/>
            <w:tcBorders>
              <w:top w:val="nil"/>
              <w:left w:val="nil"/>
              <w:bottom w:val="single" w:sz="4" w:space="0" w:color="auto"/>
              <w:right w:val="single" w:sz="4" w:space="0" w:color="auto"/>
            </w:tcBorders>
            <w:noWrap/>
            <w:vAlign w:val="center"/>
            <w:hideMark/>
          </w:tcPr>
          <w:p w14:paraId="6A2FD359" w14:textId="77777777" w:rsidR="004A1BD0" w:rsidRPr="004A1BD0" w:rsidRDefault="004A1BD0" w:rsidP="004A1BD0">
            <w:r w:rsidRPr="004A1BD0">
              <w:t>592006</w:t>
            </w:r>
          </w:p>
        </w:tc>
        <w:tc>
          <w:tcPr>
            <w:tcW w:w="2981" w:type="pct"/>
            <w:tcBorders>
              <w:top w:val="nil"/>
              <w:left w:val="nil"/>
              <w:bottom w:val="single" w:sz="4" w:space="0" w:color="auto"/>
              <w:right w:val="single" w:sz="4" w:space="0" w:color="auto"/>
            </w:tcBorders>
            <w:vAlign w:val="center"/>
            <w:hideMark/>
          </w:tcPr>
          <w:p w14:paraId="47CBE7F4" w14:textId="77777777" w:rsidR="004A1BD0" w:rsidRPr="004A1BD0" w:rsidRDefault="004A1BD0" w:rsidP="004A1BD0">
            <w:r w:rsidRPr="004A1BD0">
              <w:t>PIELOLITOTOMÍA O EXTRACCIÓN DE CUERPO EXTRAÑO EN PELVIS RENAL VÍA PERCUTÁNEA</w:t>
            </w:r>
          </w:p>
        </w:tc>
        <w:tc>
          <w:tcPr>
            <w:tcW w:w="810" w:type="pct"/>
            <w:tcBorders>
              <w:top w:val="nil"/>
              <w:left w:val="nil"/>
              <w:bottom w:val="single" w:sz="4" w:space="0" w:color="auto"/>
              <w:right w:val="single" w:sz="4" w:space="0" w:color="auto"/>
            </w:tcBorders>
            <w:noWrap/>
            <w:vAlign w:val="center"/>
            <w:hideMark/>
          </w:tcPr>
          <w:p w14:paraId="748E67AF" w14:textId="77777777" w:rsidR="004A1BD0" w:rsidRPr="004A1BD0" w:rsidRDefault="004A1BD0" w:rsidP="004A1BD0">
            <w:r w:rsidRPr="004A1BD0">
              <w:t>9.642.036</w:t>
            </w:r>
          </w:p>
        </w:tc>
      </w:tr>
      <w:tr w:rsidR="004A1BD0" w:rsidRPr="004A1BD0" w14:paraId="7B678E2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94CFCF4" w14:textId="77777777" w:rsidR="004A1BD0" w:rsidRPr="004A1BD0" w:rsidRDefault="004A1BD0" w:rsidP="004A1BD0">
            <w:r w:rsidRPr="004A1BD0">
              <w:t>1185</w:t>
            </w:r>
          </w:p>
        </w:tc>
        <w:tc>
          <w:tcPr>
            <w:tcW w:w="767" w:type="pct"/>
            <w:tcBorders>
              <w:top w:val="nil"/>
              <w:left w:val="nil"/>
              <w:bottom w:val="single" w:sz="4" w:space="0" w:color="auto"/>
              <w:right w:val="single" w:sz="4" w:space="0" w:color="auto"/>
            </w:tcBorders>
            <w:noWrap/>
            <w:vAlign w:val="center"/>
            <w:hideMark/>
          </w:tcPr>
          <w:p w14:paraId="29910026" w14:textId="77777777" w:rsidR="004A1BD0" w:rsidRPr="004A1BD0" w:rsidRDefault="004A1BD0" w:rsidP="004A1BD0">
            <w:r w:rsidRPr="004A1BD0">
              <w:t>592008</w:t>
            </w:r>
          </w:p>
        </w:tc>
        <w:tc>
          <w:tcPr>
            <w:tcW w:w="2981" w:type="pct"/>
            <w:tcBorders>
              <w:top w:val="nil"/>
              <w:left w:val="nil"/>
              <w:bottom w:val="single" w:sz="4" w:space="0" w:color="auto"/>
              <w:right w:val="single" w:sz="4" w:space="0" w:color="auto"/>
            </w:tcBorders>
            <w:vAlign w:val="center"/>
            <w:hideMark/>
          </w:tcPr>
          <w:p w14:paraId="3ABF6DAC" w14:textId="77777777" w:rsidR="004A1BD0" w:rsidRPr="004A1BD0" w:rsidRDefault="004A1BD0" w:rsidP="004A1BD0">
            <w:r w:rsidRPr="004A1BD0">
              <w:t>PIELOLITOTOMÍA O EXTRACCIÓN DE CUERPO EXTRAÑO EN PELVIS RENAL VÍA ENDOSCÓPICA RETRÓGADA</w:t>
            </w:r>
          </w:p>
        </w:tc>
        <w:tc>
          <w:tcPr>
            <w:tcW w:w="810" w:type="pct"/>
            <w:tcBorders>
              <w:top w:val="nil"/>
              <w:left w:val="nil"/>
              <w:bottom w:val="single" w:sz="4" w:space="0" w:color="auto"/>
              <w:right w:val="single" w:sz="4" w:space="0" w:color="auto"/>
            </w:tcBorders>
            <w:noWrap/>
            <w:vAlign w:val="center"/>
            <w:hideMark/>
          </w:tcPr>
          <w:p w14:paraId="5CDF3E58" w14:textId="77777777" w:rsidR="004A1BD0" w:rsidRPr="004A1BD0" w:rsidRDefault="004A1BD0" w:rsidP="004A1BD0">
            <w:r w:rsidRPr="004A1BD0">
              <w:t>9.642.036</w:t>
            </w:r>
          </w:p>
        </w:tc>
      </w:tr>
      <w:tr w:rsidR="004A1BD0" w:rsidRPr="004A1BD0" w14:paraId="3EC05BB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EC58CB7" w14:textId="77777777" w:rsidR="004A1BD0" w:rsidRPr="004A1BD0" w:rsidRDefault="004A1BD0" w:rsidP="004A1BD0">
            <w:r w:rsidRPr="004A1BD0">
              <w:t>1186</w:t>
            </w:r>
          </w:p>
        </w:tc>
        <w:tc>
          <w:tcPr>
            <w:tcW w:w="767" w:type="pct"/>
            <w:tcBorders>
              <w:top w:val="nil"/>
              <w:left w:val="nil"/>
              <w:bottom w:val="single" w:sz="4" w:space="0" w:color="auto"/>
              <w:right w:val="single" w:sz="4" w:space="0" w:color="auto"/>
            </w:tcBorders>
            <w:noWrap/>
            <w:vAlign w:val="center"/>
            <w:hideMark/>
          </w:tcPr>
          <w:p w14:paraId="0BB42FCF" w14:textId="77777777" w:rsidR="004A1BD0" w:rsidRPr="004A1BD0" w:rsidRDefault="004A1BD0" w:rsidP="004A1BD0">
            <w:r w:rsidRPr="004A1BD0">
              <w:t>592101</w:t>
            </w:r>
          </w:p>
        </w:tc>
        <w:tc>
          <w:tcPr>
            <w:tcW w:w="2981" w:type="pct"/>
            <w:tcBorders>
              <w:top w:val="nil"/>
              <w:left w:val="nil"/>
              <w:bottom w:val="single" w:sz="4" w:space="0" w:color="auto"/>
              <w:right w:val="single" w:sz="4" w:space="0" w:color="auto"/>
            </w:tcBorders>
            <w:vAlign w:val="center"/>
            <w:hideMark/>
          </w:tcPr>
          <w:p w14:paraId="1A9ADE2F" w14:textId="77777777" w:rsidR="004A1BD0" w:rsidRPr="004A1BD0" w:rsidRDefault="004A1BD0" w:rsidP="004A1BD0">
            <w:r w:rsidRPr="004A1BD0">
              <w:t>URETEROLITOTOMÍA O EXTRACCIÓN DE CUERPO EXTRAÑO EN URÉTER VÍA ABIERTA</w:t>
            </w:r>
          </w:p>
        </w:tc>
        <w:tc>
          <w:tcPr>
            <w:tcW w:w="810" w:type="pct"/>
            <w:tcBorders>
              <w:top w:val="nil"/>
              <w:left w:val="nil"/>
              <w:bottom w:val="single" w:sz="4" w:space="0" w:color="auto"/>
              <w:right w:val="single" w:sz="4" w:space="0" w:color="auto"/>
            </w:tcBorders>
            <w:noWrap/>
            <w:vAlign w:val="center"/>
            <w:hideMark/>
          </w:tcPr>
          <w:p w14:paraId="424A7D94" w14:textId="77777777" w:rsidR="004A1BD0" w:rsidRPr="004A1BD0" w:rsidRDefault="004A1BD0" w:rsidP="004A1BD0">
            <w:r w:rsidRPr="004A1BD0">
              <w:t>3.381.233</w:t>
            </w:r>
          </w:p>
        </w:tc>
      </w:tr>
      <w:tr w:rsidR="004A1BD0" w:rsidRPr="004A1BD0" w14:paraId="21A9F16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48AC00F" w14:textId="77777777" w:rsidR="004A1BD0" w:rsidRPr="004A1BD0" w:rsidRDefault="004A1BD0" w:rsidP="004A1BD0">
            <w:r w:rsidRPr="004A1BD0">
              <w:t>1187</w:t>
            </w:r>
          </w:p>
        </w:tc>
        <w:tc>
          <w:tcPr>
            <w:tcW w:w="767" w:type="pct"/>
            <w:tcBorders>
              <w:top w:val="nil"/>
              <w:left w:val="nil"/>
              <w:bottom w:val="single" w:sz="4" w:space="0" w:color="auto"/>
              <w:right w:val="single" w:sz="4" w:space="0" w:color="auto"/>
            </w:tcBorders>
            <w:noWrap/>
            <w:vAlign w:val="center"/>
            <w:hideMark/>
          </w:tcPr>
          <w:p w14:paraId="09F6FE15" w14:textId="77777777" w:rsidR="004A1BD0" w:rsidRPr="004A1BD0" w:rsidRDefault="004A1BD0" w:rsidP="004A1BD0">
            <w:r w:rsidRPr="004A1BD0">
              <w:t>592103</w:t>
            </w:r>
          </w:p>
        </w:tc>
        <w:tc>
          <w:tcPr>
            <w:tcW w:w="2981" w:type="pct"/>
            <w:tcBorders>
              <w:top w:val="nil"/>
              <w:left w:val="nil"/>
              <w:bottom w:val="single" w:sz="4" w:space="0" w:color="auto"/>
              <w:right w:val="single" w:sz="4" w:space="0" w:color="auto"/>
            </w:tcBorders>
            <w:vAlign w:val="center"/>
            <w:hideMark/>
          </w:tcPr>
          <w:p w14:paraId="637E1E34" w14:textId="77777777" w:rsidR="004A1BD0" w:rsidRPr="004A1BD0" w:rsidRDefault="004A1BD0" w:rsidP="004A1BD0">
            <w:r w:rsidRPr="004A1BD0">
              <w:t>URETEROLITOTOMÍA O EXTRACCIÓN DE CUERPO EXTRAÑO EN URÉTER VÍA ENDOSCÓPICA</w:t>
            </w:r>
          </w:p>
        </w:tc>
        <w:tc>
          <w:tcPr>
            <w:tcW w:w="810" w:type="pct"/>
            <w:tcBorders>
              <w:top w:val="nil"/>
              <w:left w:val="nil"/>
              <w:bottom w:val="single" w:sz="4" w:space="0" w:color="auto"/>
              <w:right w:val="single" w:sz="4" w:space="0" w:color="auto"/>
            </w:tcBorders>
            <w:noWrap/>
            <w:vAlign w:val="center"/>
            <w:hideMark/>
          </w:tcPr>
          <w:p w14:paraId="7859A207" w14:textId="77777777" w:rsidR="004A1BD0" w:rsidRPr="004A1BD0" w:rsidRDefault="004A1BD0" w:rsidP="004A1BD0">
            <w:r w:rsidRPr="004A1BD0">
              <w:t>8.604.500</w:t>
            </w:r>
          </w:p>
        </w:tc>
      </w:tr>
      <w:tr w:rsidR="004A1BD0" w:rsidRPr="004A1BD0" w14:paraId="5146CBE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F9E2CC6" w14:textId="77777777" w:rsidR="004A1BD0" w:rsidRPr="004A1BD0" w:rsidRDefault="004A1BD0" w:rsidP="004A1BD0">
            <w:r w:rsidRPr="004A1BD0">
              <w:t>1188</w:t>
            </w:r>
          </w:p>
        </w:tc>
        <w:tc>
          <w:tcPr>
            <w:tcW w:w="767" w:type="pct"/>
            <w:tcBorders>
              <w:top w:val="nil"/>
              <w:left w:val="nil"/>
              <w:bottom w:val="single" w:sz="4" w:space="0" w:color="auto"/>
              <w:right w:val="single" w:sz="4" w:space="0" w:color="auto"/>
            </w:tcBorders>
            <w:noWrap/>
            <w:vAlign w:val="center"/>
            <w:hideMark/>
          </w:tcPr>
          <w:p w14:paraId="4228582F" w14:textId="77777777" w:rsidR="004A1BD0" w:rsidRPr="004A1BD0" w:rsidRDefault="004A1BD0" w:rsidP="004A1BD0">
            <w:r w:rsidRPr="004A1BD0">
              <w:t>592201</w:t>
            </w:r>
          </w:p>
        </w:tc>
        <w:tc>
          <w:tcPr>
            <w:tcW w:w="2981" w:type="pct"/>
            <w:tcBorders>
              <w:top w:val="nil"/>
              <w:left w:val="nil"/>
              <w:bottom w:val="single" w:sz="4" w:space="0" w:color="auto"/>
              <w:right w:val="single" w:sz="4" w:space="0" w:color="auto"/>
            </w:tcBorders>
            <w:vAlign w:val="center"/>
            <w:hideMark/>
          </w:tcPr>
          <w:p w14:paraId="20CBDC04" w14:textId="77777777" w:rsidR="004A1BD0" w:rsidRPr="004A1BD0" w:rsidRDefault="004A1BD0" w:rsidP="004A1BD0">
            <w:r w:rsidRPr="004A1BD0">
              <w:t>CISTOLITOTOMÍA O EXTRACCIÓN DE CUERPO EXTRAÑO EN VEJIGA VÍA ABIERTA</w:t>
            </w:r>
          </w:p>
        </w:tc>
        <w:tc>
          <w:tcPr>
            <w:tcW w:w="810" w:type="pct"/>
            <w:tcBorders>
              <w:top w:val="nil"/>
              <w:left w:val="nil"/>
              <w:bottom w:val="single" w:sz="4" w:space="0" w:color="auto"/>
              <w:right w:val="single" w:sz="4" w:space="0" w:color="auto"/>
            </w:tcBorders>
            <w:noWrap/>
            <w:vAlign w:val="center"/>
            <w:hideMark/>
          </w:tcPr>
          <w:p w14:paraId="47C4503B" w14:textId="77777777" w:rsidR="004A1BD0" w:rsidRPr="004A1BD0" w:rsidRDefault="004A1BD0" w:rsidP="004A1BD0">
            <w:r w:rsidRPr="004A1BD0">
              <w:t>2.944.091</w:t>
            </w:r>
          </w:p>
        </w:tc>
      </w:tr>
      <w:tr w:rsidR="004A1BD0" w:rsidRPr="004A1BD0" w14:paraId="5E19678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40999BD" w14:textId="77777777" w:rsidR="004A1BD0" w:rsidRPr="004A1BD0" w:rsidRDefault="004A1BD0" w:rsidP="004A1BD0">
            <w:r w:rsidRPr="004A1BD0">
              <w:t>1189</w:t>
            </w:r>
          </w:p>
        </w:tc>
        <w:tc>
          <w:tcPr>
            <w:tcW w:w="767" w:type="pct"/>
            <w:tcBorders>
              <w:top w:val="nil"/>
              <w:left w:val="nil"/>
              <w:bottom w:val="single" w:sz="4" w:space="0" w:color="auto"/>
              <w:right w:val="single" w:sz="4" w:space="0" w:color="auto"/>
            </w:tcBorders>
            <w:noWrap/>
            <w:vAlign w:val="center"/>
            <w:hideMark/>
          </w:tcPr>
          <w:p w14:paraId="1F5BB750" w14:textId="77777777" w:rsidR="004A1BD0" w:rsidRPr="004A1BD0" w:rsidRDefault="004A1BD0" w:rsidP="004A1BD0">
            <w:r w:rsidRPr="004A1BD0">
              <w:t>592202</w:t>
            </w:r>
          </w:p>
        </w:tc>
        <w:tc>
          <w:tcPr>
            <w:tcW w:w="2981" w:type="pct"/>
            <w:tcBorders>
              <w:top w:val="nil"/>
              <w:left w:val="nil"/>
              <w:bottom w:val="single" w:sz="4" w:space="0" w:color="auto"/>
              <w:right w:val="single" w:sz="4" w:space="0" w:color="auto"/>
            </w:tcBorders>
            <w:vAlign w:val="center"/>
            <w:hideMark/>
          </w:tcPr>
          <w:p w14:paraId="1C942EC3" w14:textId="77777777" w:rsidR="004A1BD0" w:rsidRPr="004A1BD0" w:rsidRDefault="004A1BD0" w:rsidP="004A1BD0">
            <w:r w:rsidRPr="004A1BD0">
              <w:t>CISTOLITOTOMÍA O EXTRACCIÓN DE CUERPO EXTRAÑO EN VEJIGA VÍA PERCUTÁNEA</w:t>
            </w:r>
          </w:p>
        </w:tc>
        <w:tc>
          <w:tcPr>
            <w:tcW w:w="810" w:type="pct"/>
            <w:tcBorders>
              <w:top w:val="nil"/>
              <w:left w:val="nil"/>
              <w:bottom w:val="single" w:sz="4" w:space="0" w:color="auto"/>
              <w:right w:val="single" w:sz="4" w:space="0" w:color="auto"/>
            </w:tcBorders>
            <w:noWrap/>
            <w:vAlign w:val="center"/>
            <w:hideMark/>
          </w:tcPr>
          <w:p w14:paraId="7BD2B93E" w14:textId="77777777" w:rsidR="004A1BD0" w:rsidRPr="004A1BD0" w:rsidRDefault="004A1BD0" w:rsidP="004A1BD0">
            <w:r w:rsidRPr="004A1BD0">
              <w:t>7.846.849</w:t>
            </w:r>
          </w:p>
        </w:tc>
      </w:tr>
      <w:tr w:rsidR="004A1BD0" w:rsidRPr="004A1BD0" w14:paraId="6629616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FA55E05" w14:textId="77777777" w:rsidR="004A1BD0" w:rsidRPr="004A1BD0" w:rsidRDefault="004A1BD0" w:rsidP="004A1BD0">
            <w:r w:rsidRPr="004A1BD0">
              <w:t>1190</w:t>
            </w:r>
          </w:p>
        </w:tc>
        <w:tc>
          <w:tcPr>
            <w:tcW w:w="767" w:type="pct"/>
            <w:tcBorders>
              <w:top w:val="nil"/>
              <w:left w:val="nil"/>
              <w:bottom w:val="single" w:sz="4" w:space="0" w:color="auto"/>
              <w:right w:val="single" w:sz="4" w:space="0" w:color="auto"/>
            </w:tcBorders>
            <w:noWrap/>
            <w:vAlign w:val="center"/>
            <w:hideMark/>
          </w:tcPr>
          <w:p w14:paraId="56148D3A" w14:textId="77777777" w:rsidR="004A1BD0" w:rsidRPr="004A1BD0" w:rsidRDefault="004A1BD0" w:rsidP="004A1BD0">
            <w:r w:rsidRPr="004A1BD0">
              <w:t>592204</w:t>
            </w:r>
          </w:p>
        </w:tc>
        <w:tc>
          <w:tcPr>
            <w:tcW w:w="2981" w:type="pct"/>
            <w:tcBorders>
              <w:top w:val="nil"/>
              <w:left w:val="nil"/>
              <w:bottom w:val="single" w:sz="4" w:space="0" w:color="auto"/>
              <w:right w:val="single" w:sz="4" w:space="0" w:color="auto"/>
            </w:tcBorders>
            <w:vAlign w:val="center"/>
            <w:hideMark/>
          </w:tcPr>
          <w:p w14:paraId="6D7AD8BD" w14:textId="77777777" w:rsidR="004A1BD0" w:rsidRPr="004A1BD0" w:rsidRDefault="004A1BD0" w:rsidP="004A1BD0">
            <w:r w:rsidRPr="004A1BD0">
              <w:t>CISTOLITOTOMÍA O EXTRACCIÓN DE CUERPO EXTRAÑO EN VEJIGA VÍA ENDOSCÓPICA</w:t>
            </w:r>
          </w:p>
        </w:tc>
        <w:tc>
          <w:tcPr>
            <w:tcW w:w="810" w:type="pct"/>
            <w:tcBorders>
              <w:top w:val="nil"/>
              <w:left w:val="nil"/>
              <w:bottom w:val="single" w:sz="4" w:space="0" w:color="auto"/>
              <w:right w:val="single" w:sz="4" w:space="0" w:color="auto"/>
            </w:tcBorders>
            <w:noWrap/>
            <w:vAlign w:val="center"/>
            <w:hideMark/>
          </w:tcPr>
          <w:p w14:paraId="1CD9AF5E" w14:textId="77777777" w:rsidR="004A1BD0" w:rsidRPr="004A1BD0" w:rsidRDefault="004A1BD0" w:rsidP="004A1BD0">
            <w:r w:rsidRPr="004A1BD0">
              <w:t>8.000.000</w:t>
            </w:r>
          </w:p>
        </w:tc>
      </w:tr>
      <w:tr w:rsidR="004A1BD0" w:rsidRPr="004A1BD0" w14:paraId="7FFCEF2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C8B2F85" w14:textId="77777777" w:rsidR="004A1BD0" w:rsidRPr="004A1BD0" w:rsidRDefault="004A1BD0" w:rsidP="004A1BD0">
            <w:r w:rsidRPr="004A1BD0">
              <w:t>1191</w:t>
            </w:r>
          </w:p>
        </w:tc>
        <w:tc>
          <w:tcPr>
            <w:tcW w:w="767" w:type="pct"/>
            <w:tcBorders>
              <w:top w:val="nil"/>
              <w:left w:val="nil"/>
              <w:bottom w:val="single" w:sz="4" w:space="0" w:color="auto"/>
              <w:right w:val="single" w:sz="4" w:space="0" w:color="auto"/>
            </w:tcBorders>
            <w:noWrap/>
            <w:vAlign w:val="center"/>
            <w:hideMark/>
          </w:tcPr>
          <w:p w14:paraId="62AADF80" w14:textId="77777777" w:rsidR="004A1BD0" w:rsidRPr="004A1BD0" w:rsidRDefault="004A1BD0" w:rsidP="004A1BD0">
            <w:r w:rsidRPr="004A1BD0">
              <w:t>592301</w:t>
            </w:r>
          </w:p>
        </w:tc>
        <w:tc>
          <w:tcPr>
            <w:tcW w:w="2981" w:type="pct"/>
            <w:tcBorders>
              <w:top w:val="nil"/>
              <w:left w:val="nil"/>
              <w:bottom w:val="single" w:sz="4" w:space="0" w:color="auto"/>
              <w:right w:val="single" w:sz="4" w:space="0" w:color="auto"/>
            </w:tcBorders>
            <w:vAlign w:val="center"/>
            <w:hideMark/>
          </w:tcPr>
          <w:p w14:paraId="504D17B4" w14:textId="77777777" w:rsidR="004A1BD0" w:rsidRPr="004A1BD0" w:rsidRDefault="004A1BD0" w:rsidP="004A1BD0">
            <w:r w:rsidRPr="004A1BD0">
              <w:t>URETROLITOTOMÍA O EXTRACCIÓN DE CUERPO EXTRAÑO EN URETRA VÍA ABIERTA</w:t>
            </w:r>
          </w:p>
        </w:tc>
        <w:tc>
          <w:tcPr>
            <w:tcW w:w="810" w:type="pct"/>
            <w:tcBorders>
              <w:top w:val="nil"/>
              <w:left w:val="nil"/>
              <w:bottom w:val="single" w:sz="4" w:space="0" w:color="auto"/>
              <w:right w:val="single" w:sz="4" w:space="0" w:color="auto"/>
            </w:tcBorders>
            <w:noWrap/>
            <w:vAlign w:val="center"/>
            <w:hideMark/>
          </w:tcPr>
          <w:p w14:paraId="389324F0" w14:textId="77777777" w:rsidR="004A1BD0" w:rsidRPr="004A1BD0" w:rsidRDefault="004A1BD0" w:rsidP="004A1BD0">
            <w:r w:rsidRPr="004A1BD0">
              <w:t>2.944.091</w:t>
            </w:r>
          </w:p>
        </w:tc>
      </w:tr>
      <w:tr w:rsidR="004A1BD0" w:rsidRPr="004A1BD0" w14:paraId="35A8B90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56F1DC2" w14:textId="77777777" w:rsidR="004A1BD0" w:rsidRPr="004A1BD0" w:rsidRDefault="004A1BD0" w:rsidP="004A1BD0">
            <w:r w:rsidRPr="004A1BD0">
              <w:t>1192</w:t>
            </w:r>
          </w:p>
        </w:tc>
        <w:tc>
          <w:tcPr>
            <w:tcW w:w="767" w:type="pct"/>
            <w:tcBorders>
              <w:top w:val="nil"/>
              <w:left w:val="nil"/>
              <w:bottom w:val="single" w:sz="4" w:space="0" w:color="auto"/>
              <w:right w:val="single" w:sz="4" w:space="0" w:color="auto"/>
            </w:tcBorders>
            <w:noWrap/>
            <w:vAlign w:val="center"/>
            <w:hideMark/>
          </w:tcPr>
          <w:p w14:paraId="32D561AF" w14:textId="77777777" w:rsidR="004A1BD0" w:rsidRPr="004A1BD0" w:rsidRDefault="004A1BD0" w:rsidP="004A1BD0">
            <w:r w:rsidRPr="004A1BD0">
              <w:t>592302</w:t>
            </w:r>
          </w:p>
        </w:tc>
        <w:tc>
          <w:tcPr>
            <w:tcW w:w="2981" w:type="pct"/>
            <w:tcBorders>
              <w:top w:val="nil"/>
              <w:left w:val="nil"/>
              <w:bottom w:val="single" w:sz="4" w:space="0" w:color="auto"/>
              <w:right w:val="single" w:sz="4" w:space="0" w:color="auto"/>
            </w:tcBorders>
            <w:vAlign w:val="center"/>
            <w:hideMark/>
          </w:tcPr>
          <w:p w14:paraId="3F1157FB" w14:textId="77777777" w:rsidR="004A1BD0" w:rsidRPr="004A1BD0" w:rsidRDefault="004A1BD0" w:rsidP="004A1BD0">
            <w:r w:rsidRPr="004A1BD0">
              <w:t>URETROLITOTOMÍA O EXTRACCIÓN DE CUERPO EXTRAÑO EN URETRA VÍA PERCUTÁNEA</w:t>
            </w:r>
          </w:p>
        </w:tc>
        <w:tc>
          <w:tcPr>
            <w:tcW w:w="810" w:type="pct"/>
            <w:tcBorders>
              <w:top w:val="nil"/>
              <w:left w:val="nil"/>
              <w:bottom w:val="single" w:sz="4" w:space="0" w:color="auto"/>
              <w:right w:val="single" w:sz="4" w:space="0" w:color="auto"/>
            </w:tcBorders>
            <w:noWrap/>
            <w:vAlign w:val="center"/>
            <w:hideMark/>
          </w:tcPr>
          <w:p w14:paraId="1769171F" w14:textId="77777777" w:rsidR="004A1BD0" w:rsidRPr="004A1BD0" w:rsidRDefault="004A1BD0" w:rsidP="004A1BD0">
            <w:r w:rsidRPr="004A1BD0">
              <w:t>3.323.600</w:t>
            </w:r>
          </w:p>
        </w:tc>
      </w:tr>
      <w:tr w:rsidR="004A1BD0" w:rsidRPr="004A1BD0" w14:paraId="2A5BB55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4D04227" w14:textId="77777777" w:rsidR="004A1BD0" w:rsidRPr="004A1BD0" w:rsidRDefault="004A1BD0" w:rsidP="004A1BD0">
            <w:r w:rsidRPr="004A1BD0">
              <w:t>1193</w:t>
            </w:r>
          </w:p>
        </w:tc>
        <w:tc>
          <w:tcPr>
            <w:tcW w:w="767" w:type="pct"/>
            <w:tcBorders>
              <w:top w:val="nil"/>
              <w:left w:val="nil"/>
              <w:bottom w:val="single" w:sz="4" w:space="0" w:color="auto"/>
              <w:right w:val="single" w:sz="4" w:space="0" w:color="auto"/>
            </w:tcBorders>
            <w:noWrap/>
            <w:vAlign w:val="center"/>
            <w:hideMark/>
          </w:tcPr>
          <w:p w14:paraId="64869381" w14:textId="77777777" w:rsidR="004A1BD0" w:rsidRPr="004A1BD0" w:rsidRDefault="004A1BD0" w:rsidP="004A1BD0">
            <w:r w:rsidRPr="004A1BD0">
              <w:t>592303</w:t>
            </w:r>
          </w:p>
        </w:tc>
        <w:tc>
          <w:tcPr>
            <w:tcW w:w="2981" w:type="pct"/>
            <w:tcBorders>
              <w:top w:val="nil"/>
              <w:left w:val="nil"/>
              <w:bottom w:val="single" w:sz="4" w:space="0" w:color="auto"/>
              <w:right w:val="single" w:sz="4" w:space="0" w:color="auto"/>
            </w:tcBorders>
            <w:vAlign w:val="center"/>
            <w:hideMark/>
          </w:tcPr>
          <w:p w14:paraId="19D5A4B1" w14:textId="77777777" w:rsidR="004A1BD0" w:rsidRPr="004A1BD0" w:rsidRDefault="004A1BD0" w:rsidP="004A1BD0">
            <w:r w:rsidRPr="004A1BD0">
              <w:t>URETROLITOTOMÍA O EXTRACCIÓN DE CUERPO EXTRAÑO EN URETRA VÍA ENDOSCÓPICA</w:t>
            </w:r>
          </w:p>
        </w:tc>
        <w:tc>
          <w:tcPr>
            <w:tcW w:w="810" w:type="pct"/>
            <w:tcBorders>
              <w:top w:val="nil"/>
              <w:left w:val="nil"/>
              <w:bottom w:val="single" w:sz="4" w:space="0" w:color="auto"/>
              <w:right w:val="single" w:sz="4" w:space="0" w:color="auto"/>
            </w:tcBorders>
            <w:noWrap/>
            <w:vAlign w:val="center"/>
            <w:hideMark/>
          </w:tcPr>
          <w:p w14:paraId="341BD233" w14:textId="77777777" w:rsidR="004A1BD0" w:rsidRPr="004A1BD0" w:rsidRDefault="004A1BD0" w:rsidP="004A1BD0">
            <w:r w:rsidRPr="004A1BD0">
              <w:t>8.441.880</w:t>
            </w:r>
          </w:p>
        </w:tc>
      </w:tr>
      <w:tr w:rsidR="004A1BD0" w:rsidRPr="004A1BD0" w14:paraId="33E719C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B4870AC" w14:textId="77777777" w:rsidR="004A1BD0" w:rsidRPr="004A1BD0" w:rsidRDefault="004A1BD0" w:rsidP="004A1BD0">
            <w:r w:rsidRPr="004A1BD0">
              <w:t>1194</w:t>
            </w:r>
          </w:p>
        </w:tc>
        <w:tc>
          <w:tcPr>
            <w:tcW w:w="767" w:type="pct"/>
            <w:tcBorders>
              <w:top w:val="nil"/>
              <w:left w:val="nil"/>
              <w:bottom w:val="single" w:sz="4" w:space="0" w:color="auto"/>
              <w:right w:val="single" w:sz="4" w:space="0" w:color="auto"/>
            </w:tcBorders>
            <w:noWrap/>
            <w:vAlign w:val="center"/>
            <w:hideMark/>
          </w:tcPr>
          <w:p w14:paraId="45173473" w14:textId="77777777" w:rsidR="004A1BD0" w:rsidRPr="004A1BD0" w:rsidRDefault="004A1BD0" w:rsidP="004A1BD0">
            <w:r w:rsidRPr="004A1BD0">
              <w:t>592401</w:t>
            </w:r>
          </w:p>
        </w:tc>
        <w:tc>
          <w:tcPr>
            <w:tcW w:w="2981" w:type="pct"/>
            <w:tcBorders>
              <w:top w:val="nil"/>
              <w:left w:val="nil"/>
              <w:bottom w:val="single" w:sz="4" w:space="0" w:color="auto"/>
              <w:right w:val="single" w:sz="4" w:space="0" w:color="auto"/>
            </w:tcBorders>
            <w:vAlign w:val="center"/>
            <w:hideMark/>
          </w:tcPr>
          <w:p w14:paraId="264401EF" w14:textId="77777777" w:rsidR="004A1BD0" w:rsidRPr="004A1BD0" w:rsidRDefault="004A1BD0" w:rsidP="004A1BD0">
            <w:r w:rsidRPr="004A1BD0">
              <w:t>LITOTRICIA (FRAGMENTACIÓN) INTRACORPÓREA DE CÁLCULOS EN VÍA URINARIA</w:t>
            </w:r>
          </w:p>
        </w:tc>
        <w:tc>
          <w:tcPr>
            <w:tcW w:w="810" w:type="pct"/>
            <w:tcBorders>
              <w:top w:val="nil"/>
              <w:left w:val="nil"/>
              <w:bottom w:val="single" w:sz="4" w:space="0" w:color="auto"/>
              <w:right w:val="single" w:sz="4" w:space="0" w:color="auto"/>
            </w:tcBorders>
            <w:noWrap/>
            <w:vAlign w:val="center"/>
            <w:hideMark/>
          </w:tcPr>
          <w:p w14:paraId="1A0B05B8" w14:textId="77777777" w:rsidR="004A1BD0" w:rsidRPr="004A1BD0" w:rsidRDefault="004A1BD0" w:rsidP="004A1BD0">
            <w:r w:rsidRPr="004A1BD0">
              <w:t>8.605.135</w:t>
            </w:r>
          </w:p>
        </w:tc>
      </w:tr>
      <w:tr w:rsidR="004A1BD0" w:rsidRPr="004A1BD0" w14:paraId="205763D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3D55231" w14:textId="77777777" w:rsidR="004A1BD0" w:rsidRPr="004A1BD0" w:rsidRDefault="004A1BD0" w:rsidP="004A1BD0">
            <w:r w:rsidRPr="004A1BD0">
              <w:t>1195</w:t>
            </w:r>
          </w:p>
        </w:tc>
        <w:tc>
          <w:tcPr>
            <w:tcW w:w="767" w:type="pct"/>
            <w:tcBorders>
              <w:top w:val="nil"/>
              <w:left w:val="nil"/>
              <w:bottom w:val="single" w:sz="4" w:space="0" w:color="auto"/>
              <w:right w:val="single" w:sz="4" w:space="0" w:color="auto"/>
            </w:tcBorders>
            <w:noWrap/>
            <w:vAlign w:val="center"/>
            <w:hideMark/>
          </w:tcPr>
          <w:p w14:paraId="69BF0CA5" w14:textId="77777777" w:rsidR="004A1BD0" w:rsidRPr="004A1BD0" w:rsidRDefault="004A1BD0" w:rsidP="004A1BD0">
            <w:r w:rsidRPr="004A1BD0">
              <w:t>595101</w:t>
            </w:r>
          </w:p>
        </w:tc>
        <w:tc>
          <w:tcPr>
            <w:tcW w:w="2981" w:type="pct"/>
            <w:tcBorders>
              <w:top w:val="nil"/>
              <w:left w:val="nil"/>
              <w:bottom w:val="single" w:sz="4" w:space="0" w:color="auto"/>
              <w:right w:val="single" w:sz="4" w:space="0" w:color="auto"/>
            </w:tcBorders>
            <w:vAlign w:val="center"/>
            <w:hideMark/>
          </w:tcPr>
          <w:p w14:paraId="615516E4" w14:textId="77777777" w:rsidR="004A1BD0" w:rsidRPr="004A1BD0" w:rsidRDefault="004A1BD0" w:rsidP="004A1BD0">
            <w:r w:rsidRPr="004A1BD0">
              <w:t>SUSPENSIÓN URETRO VESICAL RETROPÚBICA</w:t>
            </w:r>
          </w:p>
        </w:tc>
        <w:tc>
          <w:tcPr>
            <w:tcW w:w="810" w:type="pct"/>
            <w:tcBorders>
              <w:top w:val="nil"/>
              <w:left w:val="nil"/>
              <w:bottom w:val="single" w:sz="4" w:space="0" w:color="auto"/>
              <w:right w:val="single" w:sz="4" w:space="0" w:color="auto"/>
            </w:tcBorders>
            <w:noWrap/>
            <w:vAlign w:val="center"/>
            <w:hideMark/>
          </w:tcPr>
          <w:p w14:paraId="185C19D3" w14:textId="77777777" w:rsidR="004A1BD0" w:rsidRPr="004A1BD0" w:rsidRDefault="004A1BD0" w:rsidP="004A1BD0">
            <w:r w:rsidRPr="004A1BD0">
              <w:t>3.378.984</w:t>
            </w:r>
          </w:p>
        </w:tc>
      </w:tr>
      <w:tr w:rsidR="004A1BD0" w:rsidRPr="004A1BD0" w14:paraId="05DD2AA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39DB459" w14:textId="77777777" w:rsidR="004A1BD0" w:rsidRPr="004A1BD0" w:rsidRDefault="004A1BD0" w:rsidP="004A1BD0">
            <w:r w:rsidRPr="004A1BD0">
              <w:t>1196</w:t>
            </w:r>
          </w:p>
        </w:tc>
        <w:tc>
          <w:tcPr>
            <w:tcW w:w="767" w:type="pct"/>
            <w:tcBorders>
              <w:top w:val="nil"/>
              <w:left w:val="nil"/>
              <w:bottom w:val="single" w:sz="4" w:space="0" w:color="auto"/>
              <w:right w:val="single" w:sz="4" w:space="0" w:color="auto"/>
            </w:tcBorders>
            <w:noWrap/>
            <w:vAlign w:val="center"/>
            <w:hideMark/>
          </w:tcPr>
          <w:p w14:paraId="641CAF98" w14:textId="77777777" w:rsidR="004A1BD0" w:rsidRPr="004A1BD0" w:rsidRDefault="004A1BD0" w:rsidP="004A1BD0">
            <w:r w:rsidRPr="004A1BD0">
              <w:t>597101</w:t>
            </w:r>
          </w:p>
        </w:tc>
        <w:tc>
          <w:tcPr>
            <w:tcW w:w="2981" w:type="pct"/>
            <w:tcBorders>
              <w:top w:val="nil"/>
              <w:left w:val="nil"/>
              <w:bottom w:val="single" w:sz="4" w:space="0" w:color="auto"/>
              <w:right w:val="single" w:sz="4" w:space="0" w:color="auto"/>
            </w:tcBorders>
            <w:vAlign w:val="center"/>
            <w:hideMark/>
          </w:tcPr>
          <w:p w14:paraId="3B893E53" w14:textId="77777777" w:rsidR="004A1BD0" w:rsidRPr="004A1BD0" w:rsidRDefault="004A1BD0" w:rsidP="004A1BD0">
            <w:r w:rsidRPr="004A1BD0">
              <w:t>CISTOURETROPEXIA CON DISPOSITIVO (SUSPENSIÓN DEL MÚSCULO ELEVADOR)</w:t>
            </w:r>
          </w:p>
        </w:tc>
        <w:tc>
          <w:tcPr>
            <w:tcW w:w="810" w:type="pct"/>
            <w:tcBorders>
              <w:top w:val="nil"/>
              <w:left w:val="nil"/>
              <w:bottom w:val="single" w:sz="4" w:space="0" w:color="auto"/>
              <w:right w:val="single" w:sz="4" w:space="0" w:color="auto"/>
            </w:tcBorders>
            <w:noWrap/>
            <w:vAlign w:val="center"/>
            <w:hideMark/>
          </w:tcPr>
          <w:p w14:paraId="1B28C368" w14:textId="77777777" w:rsidR="004A1BD0" w:rsidRPr="004A1BD0" w:rsidRDefault="004A1BD0" w:rsidP="004A1BD0">
            <w:r w:rsidRPr="004A1BD0">
              <w:t>1.932.277</w:t>
            </w:r>
          </w:p>
        </w:tc>
      </w:tr>
      <w:tr w:rsidR="004A1BD0" w:rsidRPr="004A1BD0" w14:paraId="2D287DF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0BAE3AD" w14:textId="77777777" w:rsidR="004A1BD0" w:rsidRPr="004A1BD0" w:rsidRDefault="004A1BD0" w:rsidP="004A1BD0">
            <w:r w:rsidRPr="004A1BD0">
              <w:t>1197</w:t>
            </w:r>
          </w:p>
        </w:tc>
        <w:tc>
          <w:tcPr>
            <w:tcW w:w="767" w:type="pct"/>
            <w:tcBorders>
              <w:top w:val="nil"/>
              <w:left w:val="nil"/>
              <w:bottom w:val="single" w:sz="4" w:space="0" w:color="auto"/>
              <w:right w:val="single" w:sz="4" w:space="0" w:color="auto"/>
            </w:tcBorders>
            <w:noWrap/>
            <w:vAlign w:val="center"/>
            <w:hideMark/>
          </w:tcPr>
          <w:p w14:paraId="6CBD197E" w14:textId="77777777" w:rsidR="004A1BD0" w:rsidRPr="004A1BD0" w:rsidRDefault="004A1BD0" w:rsidP="004A1BD0">
            <w:r w:rsidRPr="004A1BD0">
              <w:t>597104</w:t>
            </w:r>
          </w:p>
        </w:tc>
        <w:tc>
          <w:tcPr>
            <w:tcW w:w="2981" w:type="pct"/>
            <w:tcBorders>
              <w:top w:val="nil"/>
              <w:left w:val="nil"/>
              <w:bottom w:val="single" w:sz="4" w:space="0" w:color="auto"/>
              <w:right w:val="single" w:sz="4" w:space="0" w:color="auto"/>
            </w:tcBorders>
            <w:vAlign w:val="center"/>
            <w:hideMark/>
          </w:tcPr>
          <w:p w14:paraId="2D87F913" w14:textId="77777777" w:rsidR="004A1BD0" w:rsidRPr="004A1BD0" w:rsidRDefault="004A1BD0" w:rsidP="004A1BD0">
            <w:r w:rsidRPr="004A1BD0">
              <w:t>CISTOURETROPEXIA VAGINAL</w:t>
            </w:r>
          </w:p>
        </w:tc>
        <w:tc>
          <w:tcPr>
            <w:tcW w:w="810" w:type="pct"/>
            <w:tcBorders>
              <w:top w:val="nil"/>
              <w:left w:val="nil"/>
              <w:bottom w:val="single" w:sz="4" w:space="0" w:color="auto"/>
              <w:right w:val="single" w:sz="4" w:space="0" w:color="auto"/>
            </w:tcBorders>
            <w:noWrap/>
            <w:vAlign w:val="center"/>
            <w:hideMark/>
          </w:tcPr>
          <w:p w14:paraId="546B22F2" w14:textId="77777777" w:rsidR="004A1BD0" w:rsidRPr="004A1BD0" w:rsidRDefault="004A1BD0" w:rsidP="004A1BD0">
            <w:r w:rsidRPr="004A1BD0">
              <w:t>5.524.302</w:t>
            </w:r>
          </w:p>
        </w:tc>
      </w:tr>
      <w:tr w:rsidR="004A1BD0" w:rsidRPr="004A1BD0" w14:paraId="431A3FE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5758E0E" w14:textId="77777777" w:rsidR="004A1BD0" w:rsidRPr="004A1BD0" w:rsidRDefault="004A1BD0" w:rsidP="004A1BD0">
            <w:r w:rsidRPr="004A1BD0">
              <w:t>1198</w:t>
            </w:r>
          </w:p>
        </w:tc>
        <w:tc>
          <w:tcPr>
            <w:tcW w:w="767" w:type="pct"/>
            <w:tcBorders>
              <w:top w:val="nil"/>
              <w:left w:val="nil"/>
              <w:bottom w:val="single" w:sz="4" w:space="0" w:color="auto"/>
              <w:right w:val="single" w:sz="4" w:space="0" w:color="auto"/>
            </w:tcBorders>
            <w:noWrap/>
            <w:vAlign w:val="center"/>
            <w:hideMark/>
          </w:tcPr>
          <w:p w14:paraId="09D76556" w14:textId="77777777" w:rsidR="004A1BD0" w:rsidRPr="004A1BD0" w:rsidRDefault="004A1BD0" w:rsidP="004A1BD0">
            <w:r w:rsidRPr="004A1BD0">
              <w:t>597920</w:t>
            </w:r>
          </w:p>
        </w:tc>
        <w:tc>
          <w:tcPr>
            <w:tcW w:w="2981" w:type="pct"/>
            <w:tcBorders>
              <w:top w:val="nil"/>
              <w:left w:val="nil"/>
              <w:bottom w:val="single" w:sz="4" w:space="0" w:color="auto"/>
              <w:right w:val="single" w:sz="4" w:space="0" w:color="auto"/>
            </w:tcBorders>
            <w:vAlign w:val="center"/>
            <w:hideMark/>
          </w:tcPr>
          <w:p w14:paraId="27575B33" w14:textId="77777777" w:rsidR="004A1BD0" w:rsidRPr="004A1BD0" w:rsidRDefault="004A1BD0" w:rsidP="004A1BD0">
            <w:r w:rsidRPr="004A1BD0">
              <w:t>URETROPLASTIA DE AMPLIACIÓN</w:t>
            </w:r>
          </w:p>
        </w:tc>
        <w:tc>
          <w:tcPr>
            <w:tcW w:w="810" w:type="pct"/>
            <w:tcBorders>
              <w:top w:val="nil"/>
              <w:left w:val="nil"/>
              <w:bottom w:val="single" w:sz="4" w:space="0" w:color="auto"/>
              <w:right w:val="single" w:sz="4" w:space="0" w:color="auto"/>
            </w:tcBorders>
            <w:noWrap/>
            <w:vAlign w:val="center"/>
            <w:hideMark/>
          </w:tcPr>
          <w:p w14:paraId="5D528DE4" w14:textId="77777777" w:rsidR="004A1BD0" w:rsidRPr="004A1BD0" w:rsidRDefault="004A1BD0" w:rsidP="004A1BD0">
            <w:r w:rsidRPr="004A1BD0">
              <w:t>3.651.709</w:t>
            </w:r>
          </w:p>
        </w:tc>
      </w:tr>
      <w:tr w:rsidR="004A1BD0" w:rsidRPr="004A1BD0" w14:paraId="1326778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112D6E9" w14:textId="77777777" w:rsidR="004A1BD0" w:rsidRPr="004A1BD0" w:rsidRDefault="004A1BD0" w:rsidP="004A1BD0">
            <w:r w:rsidRPr="004A1BD0">
              <w:t>1199</w:t>
            </w:r>
          </w:p>
        </w:tc>
        <w:tc>
          <w:tcPr>
            <w:tcW w:w="767" w:type="pct"/>
            <w:tcBorders>
              <w:top w:val="nil"/>
              <w:left w:val="nil"/>
              <w:bottom w:val="single" w:sz="4" w:space="0" w:color="auto"/>
              <w:right w:val="single" w:sz="4" w:space="0" w:color="auto"/>
            </w:tcBorders>
            <w:noWrap/>
            <w:vAlign w:val="center"/>
            <w:hideMark/>
          </w:tcPr>
          <w:p w14:paraId="2ACB9FDB" w14:textId="77777777" w:rsidR="004A1BD0" w:rsidRPr="004A1BD0" w:rsidRDefault="004A1BD0" w:rsidP="004A1BD0">
            <w:r w:rsidRPr="004A1BD0">
              <w:t>597940</w:t>
            </w:r>
          </w:p>
        </w:tc>
        <w:tc>
          <w:tcPr>
            <w:tcW w:w="2981" w:type="pct"/>
            <w:tcBorders>
              <w:top w:val="nil"/>
              <w:left w:val="nil"/>
              <w:bottom w:val="single" w:sz="4" w:space="0" w:color="auto"/>
              <w:right w:val="single" w:sz="4" w:space="0" w:color="auto"/>
            </w:tcBorders>
            <w:vAlign w:val="center"/>
            <w:hideMark/>
          </w:tcPr>
          <w:p w14:paraId="60C06E05" w14:textId="77777777" w:rsidR="004A1BD0" w:rsidRPr="004A1BD0" w:rsidRDefault="004A1BD0" w:rsidP="004A1BD0">
            <w:r w:rsidRPr="004A1BD0">
              <w:t>URETROCOLPOPEXIA VÍA VAGINAL O ABDOMINAL</w:t>
            </w:r>
          </w:p>
        </w:tc>
        <w:tc>
          <w:tcPr>
            <w:tcW w:w="810" w:type="pct"/>
            <w:tcBorders>
              <w:top w:val="nil"/>
              <w:left w:val="nil"/>
              <w:bottom w:val="single" w:sz="4" w:space="0" w:color="auto"/>
              <w:right w:val="single" w:sz="4" w:space="0" w:color="auto"/>
            </w:tcBorders>
            <w:noWrap/>
            <w:vAlign w:val="center"/>
            <w:hideMark/>
          </w:tcPr>
          <w:p w14:paraId="5149B15F" w14:textId="77777777" w:rsidR="004A1BD0" w:rsidRPr="004A1BD0" w:rsidRDefault="004A1BD0" w:rsidP="004A1BD0">
            <w:r w:rsidRPr="004A1BD0">
              <w:t>3.494.921</w:t>
            </w:r>
          </w:p>
        </w:tc>
      </w:tr>
      <w:tr w:rsidR="004A1BD0" w:rsidRPr="004A1BD0" w14:paraId="3D7F350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5C38294" w14:textId="77777777" w:rsidR="004A1BD0" w:rsidRPr="004A1BD0" w:rsidRDefault="004A1BD0" w:rsidP="004A1BD0">
            <w:r w:rsidRPr="004A1BD0">
              <w:t>1200</w:t>
            </w:r>
          </w:p>
        </w:tc>
        <w:tc>
          <w:tcPr>
            <w:tcW w:w="767" w:type="pct"/>
            <w:tcBorders>
              <w:top w:val="nil"/>
              <w:left w:val="nil"/>
              <w:bottom w:val="single" w:sz="4" w:space="0" w:color="auto"/>
              <w:right w:val="single" w:sz="4" w:space="0" w:color="auto"/>
            </w:tcBorders>
            <w:noWrap/>
            <w:vAlign w:val="center"/>
            <w:hideMark/>
          </w:tcPr>
          <w:p w14:paraId="78754520" w14:textId="77777777" w:rsidR="004A1BD0" w:rsidRPr="004A1BD0" w:rsidRDefault="004A1BD0" w:rsidP="004A1BD0">
            <w:r w:rsidRPr="004A1BD0">
              <w:t>597941</w:t>
            </w:r>
          </w:p>
        </w:tc>
        <w:tc>
          <w:tcPr>
            <w:tcW w:w="2981" w:type="pct"/>
            <w:tcBorders>
              <w:top w:val="nil"/>
              <w:left w:val="nil"/>
              <w:bottom w:val="single" w:sz="4" w:space="0" w:color="auto"/>
              <w:right w:val="single" w:sz="4" w:space="0" w:color="auto"/>
            </w:tcBorders>
            <w:vAlign w:val="center"/>
            <w:hideMark/>
          </w:tcPr>
          <w:p w14:paraId="45E9C2E7" w14:textId="77777777" w:rsidR="004A1BD0" w:rsidRPr="004A1BD0" w:rsidRDefault="004A1BD0" w:rsidP="004A1BD0">
            <w:r w:rsidRPr="004A1BD0">
              <w:t>URETROCOLPOPEXIA REPRODUCIDA VÍA VAGINAL O ABDOMINAL</w:t>
            </w:r>
          </w:p>
        </w:tc>
        <w:tc>
          <w:tcPr>
            <w:tcW w:w="810" w:type="pct"/>
            <w:tcBorders>
              <w:top w:val="nil"/>
              <w:left w:val="nil"/>
              <w:bottom w:val="single" w:sz="4" w:space="0" w:color="auto"/>
              <w:right w:val="single" w:sz="4" w:space="0" w:color="auto"/>
            </w:tcBorders>
            <w:noWrap/>
            <w:vAlign w:val="center"/>
            <w:hideMark/>
          </w:tcPr>
          <w:p w14:paraId="33E6EF83" w14:textId="77777777" w:rsidR="004A1BD0" w:rsidRPr="004A1BD0" w:rsidRDefault="004A1BD0" w:rsidP="004A1BD0">
            <w:r w:rsidRPr="004A1BD0">
              <w:t>2.944.091</w:t>
            </w:r>
          </w:p>
        </w:tc>
      </w:tr>
      <w:tr w:rsidR="004A1BD0" w:rsidRPr="004A1BD0" w14:paraId="2729BF8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4222F79" w14:textId="77777777" w:rsidR="004A1BD0" w:rsidRPr="004A1BD0" w:rsidRDefault="004A1BD0" w:rsidP="004A1BD0">
            <w:r w:rsidRPr="004A1BD0">
              <w:t>1201</w:t>
            </w:r>
          </w:p>
        </w:tc>
        <w:tc>
          <w:tcPr>
            <w:tcW w:w="767" w:type="pct"/>
            <w:tcBorders>
              <w:top w:val="nil"/>
              <w:left w:val="nil"/>
              <w:bottom w:val="single" w:sz="4" w:space="0" w:color="auto"/>
              <w:right w:val="single" w:sz="4" w:space="0" w:color="auto"/>
            </w:tcBorders>
            <w:noWrap/>
            <w:vAlign w:val="center"/>
            <w:hideMark/>
          </w:tcPr>
          <w:p w14:paraId="3E841E4E" w14:textId="77777777" w:rsidR="004A1BD0" w:rsidRPr="004A1BD0" w:rsidRDefault="004A1BD0" w:rsidP="004A1BD0">
            <w:r w:rsidRPr="004A1BD0">
              <w:t>598001</w:t>
            </w:r>
          </w:p>
        </w:tc>
        <w:tc>
          <w:tcPr>
            <w:tcW w:w="2981" w:type="pct"/>
            <w:tcBorders>
              <w:top w:val="nil"/>
              <w:left w:val="nil"/>
              <w:bottom w:val="single" w:sz="4" w:space="0" w:color="auto"/>
              <w:right w:val="single" w:sz="4" w:space="0" w:color="auto"/>
            </w:tcBorders>
            <w:vAlign w:val="center"/>
            <w:hideMark/>
          </w:tcPr>
          <w:p w14:paraId="6D8B7F02" w14:textId="77777777" w:rsidR="004A1BD0" w:rsidRPr="004A1BD0" w:rsidRDefault="004A1BD0" w:rsidP="004A1BD0">
            <w:r w:rsidRPr="004A1BD0">
              <w:t>CATETERISMO URETERAL DE AUTORETENCIÓN VÍA ENDOSCÓPICA</w:t>
            </w:r>
          </w:p>
        </w:tc>
        <w:tc>
          <w:tcPr>
            <w:tcW w:w="810" w:type="pct"/>
            <w:tcBorders>
              <w:top w:val="nil"/>
              <w:left w:val="nil"/>
              <w:bottom w:val="single" w:sz="4" w:space="0" w:color="auto"/>
              <w:right w:val="single" w:sz="4" w:space="0" w:color="auto"/>
            </w:tcBorders>
            <w:noWrap/>
            <w:vAlign w:val="center"/>
            <w:hideMark/>
          </w:tcPr>
          <w:p w14:paraId="1B94666A" w14:textId="77777777" w:rsidR="004A1BD0" w:rsidRPr="004A1BD0" w:rsidRDefault="004A1BD0" w:rsidP="004A1BD0">
            <w:r w:rsidRPr="004A1BD0">
              <w:t>2.206.476</w:t>
            </w:r>
          </w:p>
        </w:tc>
      </w:tr>
      <w:tr w:rsidR="004A1BD0" w:rsidRPr="004A1BD0" w14:paraId="379E02D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7A69CA1" w14:textId="77777777" w:rsidR="004A1BD0" w:rsidRPr="004A1BD0" w:rsidRDefault="004A1BD0" w:rsidP="004A1BD0">
            <w:r w:rsidRPr="004A1BD0">
              <w:t>1202</w:t>
            </w:r>
          </w:p>
        </w:tc>
        <w:tc>
          <w:tcPr>
            <w:tcW w:w="767" w:type="pct"/>
            <w:tcBorders>
              <w:top w:val="nil"/>
              <w:left w:val="nil"/>
              <w:bottom w:val="single" w:sz="4" w:space="0" w:color="auto"/>
              <w:right w:val="single" w:sz="4" w:space="0" w:color="auto"/>
            </w:tcBorders>
            <w:noWrap/>
            <w:vAlign w:val="center"/>
            <w:hideMark/>
          </w:tcPr>
          <w:p w14:paraId="1DD39180" w14:textId="77777777" w:rsidR="004A1BD0" w:rsidRPr="004A1BD0" w:rsidRDefault="004A1BD0" w:rsidP="004A1BD0">
            <w:r w:rsidRPr="004A1BD0">
              <w:t>600110</w:t>
            </w:r>
          </w:p>
        </w:tc>
        <w:tc>
          <w:tcPr>
            <w:tcW w:w="2981" w:type="pct"/>
            <w:tcBorders>
              <w:top w:val="nil"/>
              <w:left w:val="nil"/>
              <w:bottom w:val="single" w:sz="4" w:space="0" w:color="auto"/>
              <w:right w:val="single" w:sz="4" w:space="0" w:color="auto"/>
            </w:tcBorders>
            <w:vAlign w:val="center"/>
            <w:hideMark/>
          </w:tcPr>
          <w:p w14:paraId="58819A24" w14:textId="77777777" w:rsidR="004A1BD0" w:rsidRPr="004A1BD0" w:rsidRDefault="004A1BD0" w:rsidP="004A1BD0">
            <w:r w:rsidRPr="004A1BD0">
              <w:t>DRENAJE DE COLECCIÓN EN PRÓSTATA VÍA ABIERTA</w:t>
            </w:r>
          </w:p>
        </w:tc>
        <w:tc>
          <w:tcPr>
            <w:tcW w:w="810" w:type="pct"/>
            <w:tcBorders>
              <w:top w:val="nil"/>
              <w:left w:val="nil"/>
              <w:bottom w:val="single" w:sz="4" w:space="0" w:color="auto"/>
              <w:right w:val="single" w:sz="4" w:space="0" w:color="auto"/>
            </w:tcBorders>
            <w:noWrap/>
            <w:vAlign w:val="center"/>
            <w:hideMark/>
          </w:tcPr>
          <w:p w14:paraId="7F032B38" w14:textId="77777777" w:rsidR="004A1BD0" w:rsidRPr="004A1BD0" w:rsidRDefault="004A1BD0" w:rsidP="004A1BD0">
            <w:r w:rsidRPr="004A1BD0">
              <w:t>1.932.277</w:t>
            </w:r>
          </w:p>
        </w:tc>
      </w:tr>
      <w:tr w:rsidR="004A1BD0" w:rsidRPr="004A1BD0" w14:paraId="5C11623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3E104D8" w14:textId="77777777" w:rsidR="004A1BD0" w:rsidRPr="004A1BD0" w:rsidRDefault="004A1BD0" w:rsidP="004A1BD0">
            <w:r w:rsidRPr="004A1BD0">
              <w:lastRenderedPageBreak/>
              <w:t>1203</w:t>
            </w:r>
          </w:p>
        </w:tc>
        <w:tc>
          <w:tcPr>
            <w:tcW w:w="767" w:type="pct"/>
            <w:tcBorders>
              <w:top w:val="nil"/>
              <w:left w:val="nil"/>
              <w:bottom w:val="single" w:sz="4" w:space="0" w:color="auto"/>
              <w:right w:val="single" w:sz="4" w:space="0" w:color="auto"/>
            </w:tcBorders>
            <w:noWrap/>
            <w:vAlign w:val="center"/>
            <w:hideMark/>
          </w:tcPr>
          <w:p w14:paraId="2A83B886" w14:textId="77777777" w:rsidR="004A1BD0" w:rsidRPr="004A1BD0" w:rsidRDefault="004A1BD0" w:rsidP="004A1BD0">
            <w:r w:rsidRPr="004A1BD0">
              <w:t>600112</w:t>
            </w:r>
          </w:p>
        </w:tc>
        <w:tc>
          <w:tcPr>
            <w:tcW w:w="2981" w:type="pct"/>
            <w:tcBorders>
              <w:top w:val="nil"/>
              <w:left w:val="nil"/>
              <w:bottom w:val="single" w:sz="4" w:space="0" w:color="auto"/>
              <w:right w:val="single" w:sz="4" w:space="0" w:color="auto"/>
            </w:tcBorders>
            <w:vAlign w:val="center"/>
            <w:hideMark/>
          </w:tcPr>
          <w:p w14:paraId="1A4AAF4B" w14:textId="77777777" w:rsidR="004A1BD0" w:rsidRPr="004A1BD0" w:rsidRDefault="004A1BD0" w:rsidP="004A1BD0">
            <w:r w:rsidRPr="004A1BD0">
              <w:t>DRENAJE DE COLECCIÓN EN PRÓSTATA VÍA ENDOSCÓPICA</w:t>
            </w:r>
          </w:p>
        </w:tc>
        <w:tc>
          <w:tcPr>
            <w:tcW w:w="810" w:type="pct"/>
            <w:tcBorders>
              <w:top w:val="nil"/>
              <w:left w:val="nil"/>
              <w:bottom w:val="single" w:sz="4" w:space="0" w:color="auto"/>
              <w:right w:val="single" w:sz="4" w:space="0" w:color="auto"/>
            </w:tcBorders>
            <w:noWrap/>
            <w:vAlign w:val="center"/>
            <w:hideMark/>
          </w:tcPr>
          <w:p w14:paraId="3E339614" w14:textId="77777777" w:rsidR="004A1BD0" w:rsidRPr="004A1BD0" w:rsidRDefault="004A1BD0" w:rsidP="004A1BD0">
            <w:r w:rsidRPr="004A1BD0">
              <w:t>6.927.162</w:t>
            </w:r>
          </w:p>
        </w:tc>
      </w:tr>
      <w:tr w:rsidR="004A1BD0" w:rsidRPr="004A1BD0" w14:paraId="3FDA1B2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1F0E558" w14:textId="77777777" w:rsidR="004A1BD0" w:rsidRPr="004A1BD0" w:rsidRDefault="004A1BD0" w:rsidP="004A1BD0">
            <w:r w:rsidRPr="004A1BD0">
              <w:t>1204</w:t>
            </w:r>
          </w:p>
        </w:tc>
        <w:tc>
          <w:tcPr>
            <w:tcW w:w="767" w:type="pct"/>
            <w:tcBorders>
              <w:top w:val="nil"/>
              <w:left w:val="nil"/>
              <w:bottom w:val="single" w:sz="4" w:space="0" w:color="auto"/>
              <w:right w:val="single" w:sz="4" w:space="0" w:color="auto"/>
            </w:tcBorders>
            <w:noWrap/>
            <w:vAlign w:val="center"/>
            <w:hideMark/>
          </w:tcPr>
          <w:p w14:paraId="319B17E4" w14:textId="77777777" w:rsidR="004A1BD0" w:rsidRPr="004A1BD0" w:rsidRDefault="004A1BD0" w:rsidP="004A1BD0">
            <w:r w:rsidRPr="004A1BD0">
              <w:t>600201</w:t>
            </w:r>
          </w:p>
        </w:tc>
        <w:tc>
          <w:tcPr>
            <w:tcW w:w="2981" w:type="pct"/>
            <w:tcBorders>
              <w:top w:val="nil"/>
              <w:left w:val="nil"/>
              <w:bottom w:val="single" w:sz="4" w:space="0" w:color="auto"/>
              <w:right w:val="single" w:sz="4" w:space="0" w:color="auto"/>
            </w:tcBorders>
            <w:vAlign w:val="center"/>
            <w:hideMark/>
          </w:tcPr>
          <w:p w14:paraId="25F06524" w14:textId="77777777" w:rsidR="004A1BD0" w:rsidRPr="004A1BD0" w:rsidRDefault="004A1BD0" w:rsidP="004A1BD0">
            <w:r w:rsidRPr="004A1BD0">
              <w:t>PROSTATOLITOTOMÍA VÍA ABIERTA</w:t>
            </w:r>
          </w:p>
        </w:tc>
        <w:tc>
          <w:tcPr>
            <w:tcW w:w="810" w:type="pct"/>
            <w:tcBorders>
              <w:top w:val="nil"/>
              <w:left w:val="nil"/>
              <w:bottom w:val="single" w:sz="4" w:space="0" w:color="auto"/>
              <w:right w:val="single" w:sz="4" w:space="0" w:color="auto"/>
            </w:tcBorders>
            <w:noWrap/>
            <w:vAlign w:val="center"/>
            <w:hideMark/>
          </w:tcPr>
          <w:p w14:paraId="1264CB5B" w14:textId="77777777" w:rsidR="004A1BD0" w:rsidRPr="004A1BD0" w:rsidRDefault="004A1BD0" w:rsidP="004A1BD0">
            <w:r w:rsidRPr="004A1BD0">
              <w:t>2.944.091</w:t>
            </w:r>
          </w:p>
        </w:tc>
      </w:tr>
      <w:tr w:rsidR="004A1BD0" w:rsidRPr="004A1BD0" w14:paraId="44261AD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D5090BE" w14:textId="77777777" w:rsidR="004A1BD0" w:rsidRPr="004A1BD0" w:rsidRDefault="004A1BD0" w:rsidP="004A1BD0">
            <w:r w:rsidRPr="004A1BD0">
              <w:t>1205</w:t>
            </w:r>
          </w:p>
        </w:tc>
        <w:tc>
          <w:tcPr>
            <w:tcW w:w="767" w:type="pct"/>
            <w:tcBorders>
              <w:top w:val="nil"/>
              <w:left w:val="nil"/>
              <w:bottom w:val="single" w:sz="4" w:space="0" w:color="auto"/>
              <w:right w:val="single" w:sz="4" w:space="0" w:color="auto"/>
            </w:tcBorders>
            <w:noWrap/>
            <w:vAlign w:val="center"/>
            <w:hideMark/>
          </w:tcPr>
          <w:p w14:paraId="06CDA03E" w14:textId="77777777" w:rsidR="004A1BD0" w:rsidRPr="004A1BD0" w:rsidRDefault="004A1BD0" w:rsidP="004A1BD0">
            <w:r w:rsidRPr="004A1BD0">
              <w:t>600203</w:t>
            </w:r>
          </w:p>
        </w:tc>
        <w:tc>
          <w:tcPr>
            <w:tcW w:w="2981" w:type="pct"/>
            <w:tcBorders>
              <w:top w:val="nil"/>
              <w:left w:val="nil"/>
              <w:bottom w:val="single" w:sz="4" w:space="0" w:color="auto"/>
              <w:right w:val="single" w:sz="4" w:space="0" w:color="auto"/>
            </w:tcBorders>
            <w:vAlign w:val="center"/>
            <w:hideMark/>
          </w:tcPr>
          <w:p w14:paraId="19892E7C" w14:textId="77777777" w:rsidR="004A1BD0" w:rsidRPr="004A1BD0" w:rsidRDefault="004A1BD0" w:rsidP="004A1BD0">
            <w:r w:rsidRPr="004A1BD0">
              <w:t>PROSTATOLITOTOMÍA VÍA ENDOSCÓPICA</w:t>
            </w:r>
          </w:p>
        </w:tc>
        <w:tc>
          <w:tcPr>
            <w:tcW w:w="810" w:type="pct"/>
            <w:tcBorders>
              <w:top w:val="nil"/>
              <w:left w:val="nil"/>
              <w:bottom w:val="single" w:sz="4" w:space="0" w:color="auto"/>
              <w:right w:val="single" w:sz="4" w:space="0" w:color="auto"/>
            </w:tcBorders>
            <w:noWrap/>
            <w:vAlign w:val="center"/>
            <w:hideMark/>
          </w:tcPr>
          <w:p w14:paraId="3EC91B38" w14:textId="77777777" w:rsidR="004A1BD0" w:rsidRPr="004A1BD0" w:rsidRDefault="004A1BD0" w:rsidP="004A1BD0">
            <w:r w:rsidRPr="004A1BD0">
              <w:t>9.642.036</w:t>
            </w:r>
          </w:p>
        </w:tc>
      </w:tr>
      <w:tr w:rsidR="004A1BD0" w:rsidRPr="004A1BD0" w14:paraId="43EA3E7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4DFBE36" w14:textId="77777777" w:rsidR="004A1BD0" w:rsidRPr="004A1BD0" w:rsidRDefault="004A1BD0" w:rsidP="004A1BD0">
            <w:r w:rsidRPr="004A1BD0">
              <w:t>1206</w:t>
            </w:r>
          </w:p>
        </w:tc>
        <w:tc>
          <w:tcPr>
            <w:tcW w:w="767" w:type="pct"/>
            <w:tcBorders>
              <w:top w:val="nil"/>
              <w:left w:val="nil"/>
              <w:bottom w:val="single" w:sz="4" w:space="0" w:color="auto"/>
              <w:right w:val="single" w:sz="4" w:space="0" w:color="auto"/>
            </w:tcBorders>
            <w:noWrap/>
            <w:vAlign w:val="center"/>
            <w:hideMark/>
          </w:tcPr>
          <w:p w14:paraId="1690E1E1" w14:textId="77777777" w:rsidR="004A1BD0" w:rsidRPr="004A1BD0" w:rsidRDefault="004A1BD0" w:rsidP="004A1BD0">
            <w:r w:rsidRPr="004A1BD0">
              <w:t>601101</w:t>
            </w:r>
          </w:p>
        </w:tc>
        <w:tc>
          <w:tcPr>
            <w:tcW w:w="2981" w:type="pct"/>
            <w:tcBorders>
              <w:top w:val="nil"/>
              <w:left w:val="nil"/>
              <w:bottom w:val="single" w:sz="4" w:space="0" w:color="auto"/>
              <w:right w:val="single" w:sz="4" w:space="0" w:color="auto"/>
            </w:tcBorders>
            <w:vAlign w:val="center"/>
            <w:hideMark/>
          </w:tcPr>
          <w:p w14:paraId="4F363A6C" w14:textId="77777777" w:rsidR="004A1BD0" w:rsidRPr="004A1BD0" w:rsidRDefault="004A1BD0" w:rsidP="004A1BD0">
            <w:r w:rsidRPr="004A1BD0">
              <w:t>BIOPSIA CERRADA DE PRÓSTATA POR ABORDAJE TRANSRECTAL</w:t>
            </w:r>
          </w:p>
        </w:tc>
        <w:tc>
          <w:tcPr>
            <w:tcW w:w="810" w:type="pct"/>
            <w:tcBorders>
              <w:top w:val="nil"/>
              <w:left w:val="nil"/>
              <w:bottom w:val="single" w:sz="4" w:space="0" w:color="auto"/>
              <w:right w:val="single" w:sz="4" w:space="0" w:color="auto"/>
            </w:tcBorders>
            <w:noWrap/>
            <w:vAlign w:val="center"/>
            <w:hideMark/>
          </w:tcPr>
          <w:p w14:paraId="6E6C1839" w14:textId="77777777" w:rsidR="004A1BD0" w:rsidRPr="004A1BD0" w:rsidRDefault="004A1BD0" w:rsidP="004A1BD0">
            <w:r w:rsidRPr="004A1BD0">
              <w:t>1.383.187</w:t>
            </w:r>
          </w:p>
        </w:tc>
      </w:tr>
      <w:tr w:rsidR="004A1BD0" w:rsidRPr="004A1BD0" w14:paraId="3A2B973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C6C1DF3" w14:textId="77777777" w:rsidR="004A1BD0" w:rsidRPr="004A1BD0" w:rsidRDefault="004A1BD0" w:rsidP="004A1BD0">
            <w:r w:rsidRPr="004A1BD0">
              <w:t>1207</w:t>
            </w:r>
          </w:p>
        </w:tc>
        <w:tc>
          <w:tcPr>
            <w:tcW w:w="767" w:type="pct"/>
            <w:tcBorders>
              <w:top w:val="nil"/>
              <w:left w:val="nil"/>
              <w:bottom w:val="single" w:sz="4" w:space="0" w:color="auto"/>
              <w:right w:val="single" w:sz="4" w:space="0" w:color="auto"/>
            </w:tcBorders>
            <w:noWrap/>
            <w:vAlign w:val="center"/>
            <w:hideMark/>
          </w:tcPr>
          <w:p w14:paraId="2AC5B345" w14:textId="77777777" w:rsidR="004A1BD0" w:rsidRPr="004A1BD0" w:rsidRDefault="004A1BD0" w:rsidP="004A1BD0">
            <w:r w:rsidRPr="004A1BD0">
              <w:t>601102</w:t>
            </w:r>
          </w:p>
        </w:tc>
        <w:tc>
          <w:tcPr>
            <w:tcW w:w="2981" w:type="pct"/>
            <w:tcBorders>
              <w:top w:val="nil"/>
              <w:left w:val="nil"/>
              <w:bottom w:val="single" w:sz="4" w:space="0" w:color="auto"/>
              <w:right w:val="single" w:sz="4" w:space="0" w:color="auto"/>
            </w:tcBorders>
            <w:vAlign w:val="center"/>
            <w:hideMark/>
          </w:tcPr>
          <w:p w14:paraId="7D7B162F" w14:textId="77777777" w:rsidR="004A1BD0" w:rsidRPr="004A1BD0" w:rsidRDefault="004A1BD0" w:rsidP="004A1BD0">
            <w:r w:rsidRPr="004A1BD0">
              <w:t>BIOPSIA CERRADA DE PRÓSTATA POR ABORDAJE PERINEAL</w:t>
            </w:r>
          </w:p>
        </w:tc>
        <w:tc>
          <w:tcPr>
            <w:tcW w:w="810" w:type="pct"/>
            <w:tcBorders>
              <w:top w:val="nil"/>
              <w:left w:val="nil"/>
              <w:bottom w:val="single" w:sz="4" w:space="0" w:color="auto"/>
              <w:right w:val="single" w:sz="4" w:space="0" w:color="auto"/>
            </w:tcBorders>
            <w:noWrap/>
            <w:vAlign w:val="center"/>
            <w:hideMark/>
          </w:tcPr>
          <w:p w14:paraId="760F0B26" w14:textId="77777777" w:rsidR="004A1BD0" w:rsidRPr="004A1BD0" w:rsidRDefault="004A1BD0" w:rsidP="004A1BD0">
            <w:r w:rsidRPr="004A1BD0">
              <w:t>987.554</w:t>
            </w:r>
          </w:p>
        </w:tc>
      </w:tr>
      <w:tr w:rsidR="004A1BD0" w:rsidRPr="004A1BD0" w14:paraId="5C5F3B6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55597F6" w14:textId="77777777" w:rsidR="004A1BD0" w:rsidRPr="004A1BD0" w:rsidRDefault="004A1BD0" w:rsidP="004A1BD0">
            <w:r w:rsidRPr="004A1BD0">
              <w:t>1208</w:t>
            </w:r>
          </w:p>
        </w:tc>
        <w:tc>
          <w:tcPr>
            <w:tcW w:w="767" w:type="pct"/>
            <w:tcBorders>
              <w:top w:val="nil"/>
              <w:left w:val="nil"/>
              <w:bottom w:val="single" w:sz="4" w:space="0" w:color="auto"/>
              <w:right w:val="single" w:sz="4" w:space="0" w:color="auto"/>
            </w:tcBorders>
            <w:noWrap/>
            <w:vAlign w:val="center"/>
            <w:hideMark/>
          </w:tcPr>
          <w:p w14:paraId="2FB396EE" w14:textId="77777777" w:rsidR="004A1BD0" w:rsidRPr="004A1BD0" w:rsidRDefault="004A1BD0" w:rsidP="004A1BD0">
            <w:r w:rsidRPr="004A1BD0">
              <w:t>601103</w:t>
            </w:r>
          </w:p>
        </w:tc>
        <w:tc>
          <w:tcPr>
            <w:tcW w:w="2981" w:type="pct"/>
            <w:tcBorders>
              <w:top w:val="nil"/>
              <w:left w:val="nil"/>
              <w:bottom w:val="single" w:sz="4" w:space="0" w:color="auto"/>
              <w:right w:val="single" w:sz="4" w:space="0" w:color="auto"/>
            </w:tcBorders>
            <w:vAlign w:val="center"/>
            <w:hideMark/>
          </w:tcPr>
          <w:p w14:paraId="17B1E4C8" w14:textId="77777777" w:rsidR="004A1BD0" w:rsidRPr="004A1BD0" w:rsidRDefault="004A1BD0" w:rsidP="004A1BD0">
            <w:r w:rsidRPr="004A1BD0">
              <w:t>BIOPSIA CERRADA DE PRÓSTATA POR SATURACIÓN ABORDAJE TRANSRECTAL</w:t>
            </w:r>
          </w:p>
        </w:tc>
        <w:tc>
          <w:tcPr>
            <w:tcW w:w="810" w:type="pct"/>
            <w:tcBorders>
              <w:top w:val="nil"/>
              <w:left w:val="nil"/>
              <w:bottom w:val="single" w:sz="4" w:space="0" w:color="auto"/>
              <w:right w:val="single" w:sz="4" w:space="0" w:color="auto"/>
            </w:tcBorders>
            <w:noWrap/>
            <w:vAlign w:val="center"/>
            <w:hideMark/>
          </w:tcPr>
          <w:p w14:paraId="1EA2889A" w14:textId="77777777" w:rsidR="004A1BD0" w:rsidRPr="004A1BD0" w:rsidRDefault="004A1BD0" w:rsidP="004A1BD0">
            <w:r w:rsidRPr="004A1BD0">
              <w:t>1.758.023</w:t>
            </w:r>
          </w:p>
        </w:tc>
      </w:tr>
      <w:tr w:rsidR="004A1BD0" w:rsidRPr="004A1BD0" w14:paraId="2F9FFD0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C76FF37" w14:textId="77777777" w:rsidR="004A1BD0" w:rsidRPr="004A1BD0" w:rsidRDefault="004A1BD0" w:rsidP="004A1BD0">
            <w:r w:rsidRPr="004A1BD0">
              <w:t>1209</w:t>
            </w:r>
          </w:p>
        </w:tc>
        <w:tc>
          <w:tcPr>
            <w:tcW w:w="767" w:type="pct"/>
            <w:tcBorders>
              <w:top w:val="nil"/>
              <w:left w:val="nil"/>
              <w:bottom w:val="single" w:sz="4" w:space="0" w:color="auto"/>
              <w:right w:val="single" w:sz="4" w:space="0" w:color="auto"/>
            </w:tcBorders>
            <w:noWrap/>
            <w:vAlign w:val="center"/>
            <w:hideMark/>
          </w:tcPr>
          <w:p w14:paraId="0C29B32E" w14:textId="77777777" w:rsidR="004A1BD0" w:rsidRPr="004A1BD0" w:rsidRDefault="004A1BD0" w:rsidP="004A1BD0">
            <w:r w:rsidRPr="004A1BD0">
              <w:t>601104</w:t>
            </w:r>
          </w:p>
        </w:tc>
        <w:tc>
          <w:tcPr>
            <w:tcW w:w="2981" w:type="pct"/>
            <w:tcBorders>
              <w:top w:val="nil"/>
              <w:left w:val="nil"/>
              <w:bottom w:val="single" w:sz="4" w:space="0" w:color="auto"/>
              <w:right w:val="single" w:sz="4" w:space="0" w:color="auto"/>
            </w:tcBorders>
            <w:vAlign w:val="center"/>
            <w:hideMark/>
          </w:tcPr>
          <w:p w14:paraId="36CBA927" w14:textId="77777777" w:rsidR="004A1BD0" w:rsidRPr="004A1BD0" w:rsidRDefault="004A1BD0" w:rsidP="004A1BD0">
            <w:r w:rsidRPr="004A1BD0">
              <w:t>BIOPSIA CERRADA DE PRÓSTATA POR SATURACIÓN ABORDAJE PERINEAL</w:t>
            </w:r>
          </w:p>
        </w:tc>
        <w:tc>
          <w:tcPr>
            <w:tcW w:w="810" w:type="pct"/>
            <w:tcBorders>
              <w:top w:val="nil"/>
              <w:left w:val="nil"/>
              <w:bottom w:val="single" w:sz="4" w:space="0" w:color="auto"/>
              <w:right w:val="single" w:sz="4" w:space="0" w:color="auto"/>
            </w:tcBorders>
            <w:noWrap/>
            <w:vAlign w:val="center"/>
            <w:hideMark/>
          </w:tcPr>
          <w:p w14:paraId="3E2514E9" w14:textId="77777777" w:rsidR="004A1BD0" w:rsidRPr="004A1BD0" w:rsidRDefault="004A1BD0" w:rsidP="004A1BD0">
            <w:r w:rsidRPr="004A1BD0">
              <w:t>1.758.023</w:t>
            </w:r>
          </w:p>
        </w:tc>
      </w:tr>
      <w:tr w:rsidR="004A1BD0" w:rsidRPr="004A1BD0" w14:paraId="75E8E31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7BA8282" w14:textId="77777777" w:rsidR="004A1BD0" w:rsidRPr="004A1BD0" w:rsidRDefault="004A1BD0" w:rsidP="004A1BD0">
            <w:r w:rsidRPr="004A1BD0">
              <w:t>1210</w:t>
            </w:r>
          </w:p>
        </w:tc>
        <w:tc>
          <w:tcPr>
            <w:tcW w:w="767" w:type="pct"/>
            <w:tcBorders>
              <w:top w:val="nil"/>
              <w:left w:val="nil"/>
              <w:bottom w:val="single" w:sz="4" w:space="0" w:color="auto"/>
              <w:right w:val="single" w:sz="4" w:space="0" w:color="auto"/>
            </w:tcBorders>
            <w:noWrap/>
            <w:vAlign w:val="center"/>
            <w:hideMark/>
          </w:tcPr>
          <w:p w14:paraId="392D78F6" w14:textId="77777777" w:rsidR="004A1BD0" w:rsidRPr="004A1BD0" w:rsidRDefault="004A1BD0" w:rsidP="004A1BD0">
            <w:r w:rsidRPr="004A1BD0">
              <w:t>601201</w:t>
            </w:r>
          </w:p>
        </w:tc>
        <w:tc>
          <w:tcPr>
            <w:tcW w:w="2981" w:type="pct"/>
            <w:tcBorders>
              <w:top w:val="nil"/>
              <w:left w:val="nil"/>
              <w:bottom w:val="single" w:sz="4" w:space="0" w:color="auto"/>
              <w:right w:val="single" w:sz="4" w:space="0" w:color="auto"/>
            </w:tcBorders>
            <w:vAlign w:val="center"/>
            <w:hideMark/>
          </w:tcPr>
          <w:p w14:paraId="20865700" w14:textId="77777777" w:rsidR="004A1BD0" w:rsidRPr="004A1BD0" w:rsidRDefault="004A1BD0" w:rsidP="004A1BD0">
            <w:r w:rsidRPr="004A1BD0">
              <w:t>BIOPSIA DE PRÓSTATA VÍA ABIERTA</w:t>
            </w:r>
          </w:p>
        </w:tc>
        <w:tc>
          <w:tcPr>
            <w:tcW w:w="810" w:type="pct"/>
            <w:tcBorders>
              <w:top w:val="nil"/>
              <w:left w:val="nil"/>
              <w:bottom w:val="single" w:sz="4" w:space="0" w:color="auto"/>
              <w:right w:val="single" w:sz="4" w:space="0" w:color="auto"/>
            </w:tcBorders>
            <w:noWrap/>
            <w:vAlign w:val="center"/>
            <w:hideMark/>
          </w:tcPr>
          <w:p w14:paraId="5CC46879" w14:textId="77777777" w:rsidR="004A1BD0" w:rsidRPr="004A1BD0" w:rsidRDefault="004A1BD0" w:rsidP="004A1BD0">
            <w:r w:rsidRPr="004A1BD0">
              <w:t>1.758.023</w:t>
            </w:r>
          </w:p>
        </w:tc>
      </w:tr>
      <w:tr w:rsidR="004A1BD0" w:rsidRPr="004A1BD0" w14:paraId="10B6C00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25DC4BA" w14:textId="77777777" w:rsidR="004A1BD0" w:rsidRPr="004A1BD0" w:rsidRDefault="004A1BD0" w:rsidP="004A1BD0">
            <w:r w:rsidRPr="004A1BD0">
              <w:t>1211</w:t>
            </w:r>
          </w:p>
        </w:tc>
        <w:tc>
          <w:tcPr>
            <w:tcW w:w="767" w:type="pct"/>
            <w:tcBorders>
              <w:top w:val="nil"/>
              <w:left w:val="nil"/>
              <w:bottom w:val="single" w:sz="4" w:space="0" w:color="auto"/>
              <w:right w:val="single" w:sz="4" w:space="0" w:color="auto"/>
            </w:tcBorders>
            <w:noWrap/>
            <w:vAlign w:val="center"/>
            <w:hideMark/>
          </w:tcPr>
          <w:p w14:paraId="6250CA57" w14:textId="77777777" w:rsidR="004A1BD0" w:rsidRPr="004A1BD0" w:rsidRDefault="004A1BD0" w:rsidP="004A1BD0">
            <w:r w:rsidRPr="004A1BD0">
              <w:t>602002</w:t>
            </w:r>
          </w:p>
        </w:tc>
        <w:tc>
          <w:tcPr>
            <w:tcW w:w="2981" w:type="pct"/>
            <w:tcBorders>
              <w:top w:val="nil"/>
              <w:left w:val="nil"/>
              <w:bottom w:val="single" w:sz="4" w:space="0" w:color="auto"/>
              <w:right w:val="single" w:sz="4" w:space="0" w:color="auto"/>
            </w:tcBorders>
            <w:vAlign w:val="center"/>
            <w:hideMark/>
          </w:tcPr>
          <w:p w14:paraId="506F6358" w14:textId="77777777" w:rsidR="004A1BD0" w:rsidRPr="004A1BD0" w:rsidRDefault="004A1BD0" w:rsidP="004A1BD0">
            <w:r w:rsidRPr="004A1BD0">
              <w:t>ADENOMECTOMÍA O PROSTATECTOMÍA TRANSVESICAL</w:t>
            </w:r>
          </w:p>
        </w:tc>
        <w:tc>
          <w:tcPr>
            <w:tcW w:w="810" w:type="pct"/>
            <w:tcBorders>
              <w:top w:val="nil"/>
              <w:left w:val="nil"/>
              <w:bottom w:val="single" w:sz="4" w:space="0" w:color="auto"/>
              <w:right w:val="single" w:sz="4" w:space="0" w:color="auto"/>
            </w:tcBorders>
            <w:noWrap/>
            <w:vAlign w:val="center"/>
            <w:hideMark/>
          </w:tcPr>
          <w:p w14:paraId="5C42FB7D" w14:textId="77777777" w:rsidR="004A1BD0" w:rsidRPr="004A1BD0" w:rsidRDefault="004A1BD0" w:rsidP="004A1BD0">
            <w:r w:rsidRPr="004A1BD0">
              <w:t>6.927.162</w:t>
            </w:r>
          </w:p>
        </w:tc>
      </w:tr>
      <w:tr w:rsidR="004A1BD0" w:rsidRPr="004A1BD0" w14:paraId="5BD0019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DF2A42A" w14:textId="77777777" w:rsidR="004A1BD0" w:rsidRPr="004A1BD0" w:rsidRDefault="004A1BD0" w:rsidP="004A1BD0">
            <w:r w:rsidRPr="004A1BD0">
              <w:t>1212</w:t>
            </w:r>
          </w:p>
        </w:tc>
        <w:tc>
          <w:tcPr>
            <w:tcW w:w="767" w:type="pct"/>
            <w:tcBorders>
              <w:top w:val="nil"/>
              <w:left w:val="nil"/>
              <w:bottom w:val="single" w:sz="4" w:space="0" w:color="auto"/>
              <w:right w:val="single" w:sz="4" w:space="0" w:color="auto"/>
            </w:tcBorders>
            <w:noWrap/>
            <w:vAlign w:val="center"/>
            <w:hideMark/>
          </w:tcPr>
          <w:p w14:paraId="7090B93E" w14:textId="77777777" w:rsidR="004A1BD0" w:rsidRPr="004A1BD0" w:rsidRDefault="004A1BD0" w:rsidP="004A1BD0">
            <w:r w:rsidRPr="004A1BD0">
              <w:t>602003</w:t>
            </w:r>
          </w:p>
        </w:tc>
        <w:tc>
          <w:tcPr>
            <w:tcW w:w="2981" w:type="pct"/>
            <w:tcBorders>
              <w:top w:val="nil"/>
              <w:left w:val="nil"/>
              <w:bottom w:val="single" w:sz="4" w:space="0" w:color="auto"/>
              <w:right w:val="single" w:sz="4" w:space="0" w:color="auto"/>
            </w:tcBorders>
            <w:vAlign w:val="center"/>
            <w:hideMark/>
          </w:tcPr>
          <w:p w14:paraId="7B1F857E" w14:textId="77777777" w:rsidR="004A1BD0" w:rsidRPr="004A1BD0" w:rsidRDefault="004A1BD0" w:rsidP="004A1BD0">
            <w:r w:rsidRPr="004A1BD0">
              <w:t>ADENOMECTOMÍA O PROSTATECTOMÍA RETROPÚBICA O TRANSVESICOCAPSULAR</w:t>
            </w:r>
          </w:p>
        </w:tc>
        <w:tc>
          <w:tcPr>
            <w:tcW w:w="810" w:type="pct"/>
            <w:tcBorders>
              <w:top w:val="nil"/>
              <w:left w:val="nil"/>
              <w:bottom w:val="single" w:sz="4" w:space="0" w:color="auto"/>
              <w:right w:val="single" w:sz="4" w:space="0" w:color="auto"/>
            </w:tcBorders>
            <w:noWrap/>
            <w:vAlign w:val="center"/>
            <w:hideMark/>
          </w:tcPr>
          <w:p w14:paraId="03512A4A" w14:textId="77777777" w:rsidR="004A1BD0" w:rsidRPr="004A1BD0" w:rsidRDefault="004A1BD0" w:rsidP="004A1BD0">
            <w:r w:rsidRPr="004A1BD0">
              <w:t>3.733.565</w:t>
            </w:r>
          </w:p>
        </w:tc>
      </w:tr>
      <w:tr w:rsidR="004A1BD0" w:rsidRPr="004A1BD0" w14:paraId="239198E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5D909B8" w14:textId="77777777" w:rsidR="004A1BD0" w:rsidRPr="004A1BD0" w:rsidRDefault="004A1BD0" w:rsidP="004A1BD0">
            <w:r w:rsidRPr="004A1BD0">
              <w:t>1213</w:t>
            </w:r>
          </w:p>
        </w:tc>
        <w:tc>
          <w:tcPr>
            <w:tcW w:w="767" w:type="pct"/>
            <w:tcBorders>
              <w:top w:val="nil"/>
              <w:left w:val="nil"/>
              <w:bottom w:val="single" w:sz="4" w:space="0" w:color="auto"/>
              <w:right w:val="single" w:sz="4" w:space="0" w:color="auto"/>
            </w:tcBorders>
            <w:noWrap/>
            <w:vAlign w:val="center"/>
            <w:hideMark/>
          </w:tcPr>
          <w:p w14:paraId="0256B3DC" w14:textId="77777777" w:rsidR="004A1BD0" w:rsidRPr="004A1BD0" w:rsidRDefault="004A1BD0" w:rsidP="004A1BD0">
            <w:r w:rsidRPr="004A1BD0">
              <w:t>605101</w:t>
            </w:r>
          </w:p>
        </w:tc>
        <w:tc>
          <w:tcPr>
            <w:tcW w:w="2981" w:type="pct"/>
            <w:tcBorders>
              <w:top w:val="nil"/>
              <w:left w:val="nil"/>
              <w:bottom w:val="single" w:sz="4" w:space="0" w:color="auto"/>
              <w:right w:val="single" w:sz="4" w:space="0" w:color="auto"/>
            </w:tcBorders>
            <w:vAlign w:val="center"/>
            <w:hideMark/>
          </w:tcPr>
          <w:p w14:paraId="533EB47F" w14:textId="77777777" w:rsidR="004A1BD0" w:rsidRPr="004A1BD0" w:rsidRDefault="004A1BD0" w:rsidP="004A1BD0">
            <w:r w:rsidRPr="004A1BD0">
              <w:t>RESECCIÓN DE PRÓSTATA [PROSTATECTOMÍA] RADICAL [PROSTATOVESICULECTOMÍA]</w:t>
            </w:r>
          </w:p>
        </w:tc>
        <w:tc>
          <w:tcPr>
            <w:tcW w:w="810" w:type="pct"/>
            <w:tcBorders>
              <w:top w:val="nil"/>
              <w:left w:val="nil"/>
              <w:bottom w:val="single" w:sz="4" w:space="0" w:color="auto"/>
              <w:right w:val="single" w:sz="4" w:space="0" w:color="auto"/>
            </w:tcBorders>
            <w:noWrap/>
            <w:vAlign w:val="center"/>
            <w:hideMark/>
          </w:tcPr>
          <w:p w14:paraId="279F411C" w14:textId="77777777" w:rsidR="004A1BD0" w:rsidRPr="004A1BD0" w:rsidRDefault="004A1BD0" w:rsidP="004A1BD0">
            <w:r w:rsidRPr="004A1BD0">
              <w:t>5.434.830</w:t>
            </w:r>
          </w:p>
        </w:tc>
      </w:tr>
      <w:tr w:rsidR="004A1BD0" w:rsidRPr="004A1BD0" w14:paraId="187B6FE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3A3A592" w14:textId="77777777" w:rsidR="004A1BD0" w:rsidRPr="004A1BD0" w:rsidRDefault="004A1BD0" w:rsidP="004A1BD0">
            <w:r w:rsidRPr="004A1BD0">
              <w:t>1214</w:t>
            </w:r>
          </w:p>
        </w:tc>
        <w:tc>
          <w:tcPr>
            <w:tcW w:w="767" w:type="pct"/>
            <w:tcBorders>
              <w:top w:val="nil"/>
              <w:left w:val="nil"/>
              <w:bottom w:val="single" w:sz="4" w:space="0" w:color="auto"/>
              <w:right w:val="single" w:sz="4" w:space="0" w:color="auto"/>
            </w:tcBorders>
            <w:noWrap/>
            <w:vAlign w:val="center"/>
            <w:hideMark/>
          </w:tcPr>
          <w:p w14:paraId="581388BC" w14:textId="77777777" w:rsidR="004A1BD0" w:rsidRPr="004A1BD0" w:rsidRDefault="004A1BD0" w:rsidP="004A1BD0">
            <w:r w:rsidRPr="004A1BD0">
              <w:t>605112</w:t>
            </w:r>
          </w:p>
        </w:tc>
        <w:tc>
          <w:tcPr>
            <w:tcW w:w="2981" w:type="pct"/>
            <w:tcBorders>
              <w:top w:val="nil"/>
              <w:left w:val="nil"/>
              <w:bottom w:val="single" w:sz="4" w:space="0" w:color="auto"/>
              <w:right w:val="single" w:sz="4" w:space="0" w:color="auto"/>
            </w:tcBorders>
            <w:vAlign w:val="center"/>
            <w:hideMark/>
          </w:tcPr>
          <w:p w14:paraId="00718511" w14:textId="77777777" w:rsidR="004A1BD0" w:rsidRPr="004A1BD0" w:rsidRDefault="004A1BD0" w:rsidP="004A1BD0">
            <w:r w:rsidRPr="004A1BD0">
              <w:t>PROSTATECTOMÍA RADICAL POR ABLACIÓN</w:t>
            </w:r>
          </w:p>
        </w:tc>
        <w:tc>
          <w:tcPr>
            <w:tcW w:w="810" w:type="pct"/>
            <w:tcBorders>
              <w:top w:val="nil"/>
              <w:left w:val="nil"/>
              <w:bottom w:val="single" w:sz="4" w:space="0" w:color="auto"/>
              <w:right w:val="single" w:sz="4" w:space="0" w:color="auto"/>
            </w:tcBorders>
            <w:noWrap/>
            <w:vAlign w:val="center"/>
            <w:hideMark/>
          </w:tcPr>
          <w:p w14:paraId="1E0A9ED1" w14:textId="77777777" w:rsidR="004A1BD0" w:rsidRPr="004A1BD0" w:rsidRDefault="004A1BD0" w:rsidP="004A1BD0">
            <w:r w:rsidRPr="004A1BD0">
              <w:t>9.642.036</w:t>
            </w:r>
          </w:p>
        </w:tc>
      </w:tr>
      <w:tr w:rsidR="004A1BD0" w:rsidRPr="004A1BD0" w14:paraId="7A0C0DE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280A3D5" w14:textId="77777777" w:rsidR="004A1BD0" w:rsidRPr="004A1BD0" w:rsidRDefault="004A1BD0" w:rsidP="004A1BD0">
            <w:r w:rsidRPr="004A1BD0">
              <w:t>1215</w:t>
            </w:r>
          </w:p>
        </w:tc>
        <w:tc>
          <w:tcPr>
            <w:tcW w:w="767" w:type="pct"/>
            <w:tcBorders>
              <w:top w:val="nil"/>
              <w:left w:val="nil"/>
              <w:bottom w:val="single" w:sz="4" w:space="0" w:color="auto"/>
              <w:right w:val="single" w:sz="4" w:space="0" w:color="auto"/>
            </w:tcBorders>
            <w:noWrap/>
            <w:vAlign w:val="center"/>
            <w:hideMark/>
          </w:tcPr>
          <w:p w14:paraId="2C19F956" w14:textId="77777777" w:rsidR="004A1BD0" w:rsidRPr="004A1BD0" w:rsidRDefault="004A1BD0" w:rsidP="004A1BD0">
            <w:r w:rsidRPr="004A1BD0">
              <w:t>607201</w:t>
            </w:r>
          </w:p>
        </w:tc>
        <w:tc>
          <w:tcPr>
            <w:tcW w:w="2981" w:type="pct"/>
            <w:tcBorders>
              <w:top w:val="nil"/>
              <w:left w:val="nil"/>
              <w:bottom w:val="single" w:sz="4" w:space="0" w:color="auto"/>
              <w:right w:val="single" w:sz="4" w:space="0" w:color="auto"/>
            </w:tcBorders>
            <w:vAlign w:val="center"/>
            <w:hideMark/>
          </w:tcPr>
          <w:p w14:paraId="7B7F1707" w14:textId="77777777" w:rsidR="004A1BD0" w:rsidRPr="004A1BD0" w:rsidRDefault="004A1BD0" w:rsidP="004A1BD0">
            <w:r w:rsidRPr="004A1BD0">
              <w:t>RESECCIÓN DE VESÍCULA SEMINAL [VESICULOTOMÍA]</w:t>
            </w:r>
          </w:p>
        </w:tc>
        <w:tc>
          <w:tcPr>
            <w:tcW w:w="810" w:type="pct"/>
            <w:tcBorders>
              <w:top w:val="nil"/>
              <w:left w:val="nil"/>
              <w:bottom w:val="single" w:sz="4" w:space="0" w:color="auto"/>
              <w:right w:val="single" w:sz="4" w:space="0" w:color="auto"/>
            </w:tcBorders>
            <w:noWrap/>
            <w:vAlign w:val="center"/>
            <w:hideMark/>
          </w:tcPr>
          <w:p w14:paraId="55A36FFD" w14:textId="77777777" w:rsidR="004A1BD0" w:rsidRPr="004A1BD0" w:rsidRDefault="004A1BD0" w:rsidP="004A1BD0">
            <w:r w:rsidRPr="004A1BD0">
              <w:t>2.947.578</w:t>
            </w:r>
          </w:p>
        </w:tc>
      </w:tr>
      <w:tr w:rsidR="004A1BD0" w:rsidRPr="004A1BD0" w14:paraId="12A4ED8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B7E64AF" w14:textId="77777777" w:rsidR="004A1BD0" w:rsidRPr="004A1BD0" w:rsidRDefault="004A1BD0" w:rsidP="004A1BD0">
            <w:r w:rsidRPr="004A1BD0">
              <w:t>1216</w:t>
            </w:r>
          </w:p>
        </w:tc>
        <w:tc>
          <w:tcPr>
            <w:tcW w:w="767" w:type="pct"/>
            <w:tcBorders>
              <w:top w:val="nil"/>
              <w:left w:val="nil"/>
              <w:bottom w:val="single" w:sz="4" w:space="0" w:color="auto"/>
              <w:right w:val="single" w:sz="4" w:space="0" w:color="auto"/>
            </w:tcBorders>
            <w:noWrap/>
            <w:vAlign w:val="center"/>
            <w:hideMark/>
          </w:tcPr>
          <w:p w14:paraId="7AE95A86" w14:textId="77777777" w:rsidR="004A1BD0" w:rsidRPr="004A1BD0" w:rsidRDefault="004A1BD0" w:rsidP="004A1BD0">
            <w:r w:rsidRPr="004A1BD0">
              <w:t>607301</w:t>
            </w:r>
          </w:p>
        </w:tc>
        <w:tc>
          <w:tcPr>
            <w:tcW w:w="2981" w:type="pct"/>
            <w:tcBorders>
              <w:top w:val="nil"/>
              <w:left w:val="nil"/>
              <w:bottom w:val="single" w:sz="4" w:space="0" w:color="auto"/>
              <w:right w:val="single" w:sz="4" w:space="0" w:color="auto"/>
            </w:tcBorders>
            <w:vAlign w:val="center"/>
            <w:hideMark/>
          </w:tcPr>
          <w:p w14:paraId="6542B56C" w14:textId="77777777" w:rsidR="004A1BD0" w:rsidRPr="004A1BD0" w:rsidRDefault="004A1BD0" w:rsidP="004A1BD0">
            <w:r w:rsidRPr="004A1BD0">
              <w:t>VESICULECTOMÍA O ESPERMATOCISTECTOMÍA</w:t>
            </w:r>
          </w:p>
        </w:tc>
        <w:tc>
          <w:tcPr>
            <w:tcW w:w="810" w:type="pct"/>
            <w:tcBorders>
              <w:top w:val="nil"/>
              <w:left w:val="nil"/>
              <w:bottom w:val="single" w:sz="4" w:space="0" w:color="auto"/>
              <w:right w:val="single" w:sz="4" w:space="0" w:color="auto"/>
            </w:tcBorders>
            <w:noWrap/>
            <w:vAlign w:val="center"/>
            <w:hideMark/>
          </w:tcPr>
          <w:p w14:paraId="4B36DC0E" w14:textId="77777777" w:rsidR="004A1BD0" w:rsidRPr="004A1BD0" w:rsidRDefault="004A1BD0" w:rsidP="004A1BD0">
            <w:r w:rsidRPr="004A1BD0">
              <w:t>3.608.811</w:t>
            </w:r>
          </w:p>
        </w:tc>
      </w:tr>
      <w:tr w:rsidR="004A1BD0" w:rsidRPr="004A1BD0" w14:paraId="0BAF592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C39828D" w14:textId="77777777" w:rsidR="004A1BD0" w:rsidRPr="004A1BD0" w:rsidRDefault="004A1BD0" w:rsidP="004A1BD0">
            <w:r w:rsidRPr="004A1BD0">
              <w:t>1217</w:t>
            </w:r>
          </w:p>
        </w:tc>
        <w:tc>
          <w:tcPr>
            <w:tcW w:w="767" w:type="pct"/>
            <w:tcBorders>
              <w:top w:val="nil"/>
              <w:left w:val="nil"/>
              <w:bottom w:val="single" w:sz="4" w:space="0" w:color="auto"/>
              <w:right w:val="single" w:sz="4" w:space="0" w:color="auto"/>
            </w:tcBorders>
            <w:noWrap/>
            <w:vAlign w:val="center"/>
            <w:hideMark/>
          </w:tcPr>
          <w:p w14:paraId="255236A3" w14:textId="77777777" w:rsidR="004A1BD0" w:rsidRPr="004A1BD0" w:rsidRDefault="004A1BD0" w:rsidP="004A1BD0">
            <w:r w:rsidRPr="004A1BD0">
              <w:t>609401</w:t>
            </w:r>
          </w:p>
        </w:tc>
        <w:tc>
          <w:tcPr>
            <w:tcW w:w="2981" w:type="pct"/>
            <w:tcBorders>
              <w:top w:val="nil"/>
              <w:left w:val="nil"/>
              <w:bottom w:val="single" w:sz="4" w:space="0" w:color="auto"/>
              <w:right w:val="single" w:sz="4" w:space="0" w:color="auto"/>
            </w:tcBorders>
            <w:vAlign w:val="center"/>
            <w:hideMark/>
          </w:tcPr>
          <w:p w14:paraId="5E06D5C4" w14:textId="77777777" w:rsidR="004A1BD0" w:rsidRPr="004A1BD0" w:rsidRDefault="004A1BD0" w:rsidP="004A1BD0">
            <w:r w:rsidRPr="004A1BD0">
              <w:t>CONTROL DE HEMORRAGIA (POSQUIRÚRGICA) DE PRÓSTATA VÍA ABIERTA</w:t>
            </w:r>
          </w:p>
        </w:tc>
        <w:tc>
          <w:tcPr>
            <w:tcW w:w="810" w:type="pct"/>
            <w:tcBorders>
              <w:top w:val="nil"/>
              <w:left w:val="nil"/>
              <w:bottom w:val="single" w:sz="4" w:space="0" w:color="auto"/>
              <w:right w:val="single" w:sz="4" w:space="0" w:color="auto"/>
            </w:tcBorders>
            <w:noWrap/>
            <w:vAlign w:val="center"/>
            <w:hideMark/>
          </w:tcPr>
          <w:p w14:paraId="4743B624" w14:textId="77777777" w:rsidR="004A1BD0" w:rsidRPr="004A1BD0" w:rsidRDefault="004A1BD0" w:rsidP="004A1BD0">
            <w:r w:rsidRPr="004A1BD0">
              <w:t>1.918.777</w:t>
            </w:r>
          </w:p>
        </w:tc>
      </w:tr>
      <w:tr w:rsidR="004A1BD0" w:rsidRPr="004A1BD0" w14:paraId="25B27D3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0FCBB82" w14:textId="77777777" w:rsidR="004A1BD0" w:rsidRPr="004A1BD0" w:rsidRDefault="004A1BD0" w:rsidP="004A1BD0">
            <w:r w:rsidRPr="004A1BD0">
              <w:t>1218</w:t>
            </w:r>
          </w:p>
        </w:tc>
        <w:tc>
          <w:tcPr>
            <w:tcW w:w="767" w:type="pct"/>
            <w:tcBorders>
              <w:top w:val="nil"/>
              <w:left w:val="nil"/>
              <w:bottom w:val="single" w:sz="4" w:space="0" w:color="auto"/>
              <w:right w:val="single" w:sz="4" w:space="0" w:color="auto"/>
            </w:tcBorders>
            <w:noWrap/>
            <w:vAlign w:val="center"/>
            <w:hideMark/>
          </w:tcPr>
          <w:p w14:paraId="5AB251DA" w14:textId="77777777" w:rsidR="004A1BD0" w:rsidRPr="004A1BD0" w:rsidRDefault="004A1BD0" w:rsidP="004A1BD0">
            <w:r w:rsidRPr="004A1BD0">
              <w:t>609402</w:t>
            </w:r>
          </w:p>
        </w:tc>
        <w:tc>
          <w:tcPr>
            <w:tcW w:w="2981" w:type="pct"/>
            <w:tcBorders>
              <w:top w:val="nil"/>
              <w:left w:val="nil"/>
              <w:bottom w:val="single" w:sz="4" w:space="0" w:color="auto"/>
              <w:right w:val="single" w:sz="4" w:space="0" w:color="auto"/>
            </w:tcBorders>
            <w:vAlign w:val="center"/>
            <w:hideMark/>
          </w:tcPr>
          <w:p w14:paraId="05FAFA0E" w14:textId="77777777" w:rsidR="004A1BD0" w:rsidRPr="004A1BD0" w:rsidRDefault="004A1BD0" w:rsidP="004A1BD0">
            <w:r w:rsidRPr="004A1BD0">
              <w:t>CONTROL DE HEMORRAGIA PROSTÁTICA VÍA ENDOSCÓPICA</w:t>
            </w:r>
          </w:p>
        </w:tc>
        <w:tc>
          <w:tcPr>
            <w:tcW w:w="810" w:type="pct"/>
            <w:tcBorders>
              <w:top w:val="nil"/>
              <w:left w:val="nil"/>
              <w:bottom w:val="single" w:sz="4" w:space="0" w:color="auto"/>
              <w:right w:val="single" w:sz="4" w:space="0" w:color="auto"/>
            </w:tcBorders>
            <w:noWrap/>
            <w:vAlign w:val="center"/>
            <w:hideMark/>
          </w:tcPr>
          <w:p w14:paraId="0857A71B" w14:textId="77777777" w:rsidR="004A1BD0" w:rsidRPr="004A1BD0" w:rsidRDefault="004A1BD0" w:rsidP="004A1BD0">
            <w:r w:rsidRPr="004A1BD0">
              <w:t>6.927.162</w:t>
            </w:r>
          </w:p>
        </w:tc>
      </w:tr>
      <w:tr w:rsidR="004A1BD0" w:rsidRPr="004A1BD0" w14:paraId="1D4415E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B7B8379" w14:textId="77777777" w:rsidR="004A1BD0" w:rsidRPr="004A1BD0" w:rsidRDefault="004A1BD0" w:rsidP="004A1BD0">
            <w:r w:rsidRPr="004A1BD0">
              <w:t>1219</w:t>
            </w:r>
          </w:p>
        </w:tc>
        <w:tc>
          <w:tcPr>
            <w:tcW w:w="767" w:type="pct"/>
            <w:tcBorders>
              <w:top w:val="nil"/>
              <w:left w:val="nil"/>
              <w:bottom w:val="single" w:sz="4" w:space="0" w:color="auto"/>
              <w:right w:val="single" w:sz="4" w:space="0" w:color="auto"/>
            </w:tcBorders>
            <w:noWrap/>
            <w:vAlign w:val="center"/>
            <w:hideMark/>
          </w:tcPr>
          <w:p w14:paraId="5C6F8B87" w14:textId="77777777" w:rsidR="004A1BD0" w:rsidRPr="004A1BD0" w:rsidRDefault="004A1BD0" w:rsidP="004A1BD0">
            <w:r w:rsidRPr="004A1BD0">
              <w:t>610101</w:t>
            </w:r>
          </w:p>
        </w:tc>
        <w:tc>
          <w:tcPr>
            <w:tcW w:w="2981" w:type="pct"/>
            <w:tcBorders>
              <w:top w:val="nil"/>
              <w:left w:val="nil"/>
              <w:bottom w:val="single" w:sz="4" w:space="0" w:color="auto"/>
              <w:right w:val="single" w:sz="4" w:space="0" w:color="auto"/>
            </w:tcBorders>
            <w:vAlign w:val="center"/>
            <w:hideMark/>
          </w:tcPr>
          <w:p w14:paraId="3E489A54" w14:textId="77777777" w:rsidR="004A1BD0" w:rsidRPr="004A1BD0" w:rsidRDefault="004A1BD0" w:rsidP="004A1BD0">
            <w:r w:rsidRPr="004A1BD0">
              <w:t>INCISIÓN Y DRENAJE DE ESCROTO Y TÚNICA VAGINALIS</w:t>
            </w:r>
          </w:p>
        </w:tc>
        <w:tc>
          <w:tcPr>
            <w:tcW w:w="810" w:type="pct"/>
            <w:tcBorders>
              <w:top w:val="nil"/>
              <w:left w:val="nil"/>
              <w:bottom w:val="single" w:sz="4" w:space="0" w:color="auto"/>
              <w:right w:val="single" w:sz="4" w:space="0" w:color="auto"/>
            </w:tcBorders>
            <w:noWrap/>
            <w:vAlign w:val="center"/>
            <w:hideMark/>
          </w:tcPr>
          <w:p w14:paraId="02554BA8" w14:textId="77777777" w:rsidR="004A1BD0" w:rsidRPr="004A1BD0" w:rsidRDefault="004A1BD0" w:rsidP="004A1BD0">
            <w:r w:rsidRPr="004A1BD0">
              <w:t>987.554</w:t>
            </w:r>
          </w:p>
        </w:tc>
      </w:tr>
      <w:tr w:rsidR="004A1BD0" w:rsidRPr="004A1BD0" w14:paraId="2A4F529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809A074" w14:textId="77777777" w:rsidR="004A1BD0" w:rsidRPr="004A1BD0" w:rsidRDefault="004A1BD0" w:rsidP="004A1BD0">
            <w:r w:rsidRPr="004A1BD0">
              <w:t>1220</w:t>
            </w:r>
          </w:p>
        </w:tc>
        <w:tc>
          <w:tcPr>
            <w:tcW w:w="767" w:type="pct"/>
            <w:tcBorders>
              <w:top w:val="nil"/>
              <w:left w:val="nil"/>
              <w:bottom w:val="single" w:sz="4" w:space="0" w:color="auto"/>
              <w:right w:val="single" w:sz="4" w:space="0" w:color="auto"/>
            </w:tcBorders>
            <w:noWrap/>
            <w:vAlign w:val="center"/>
            <w:hideMark/>
          </w:tcPr>
          <w:p w14:paraId="045D68F2" w14:textId="77777777" w:rsidR="004A1BD0" w:rsidRPr="004A1BD0" w:rsidRDefault="004A1BD0" w:rsidP="004A1BD0">
            <w:r w:rsidRPr="004A1BD0">
              <w:t>611101</w:t>
            </w:r>
          </w:p>
        </w:tc>
        <w:tc>
          <w:tcPr>
            <w:tcW w:w="2981" w:type="pct"/>
            <w:tcBorders>
              <w:top w:val="nil"/>
              <w:left w:val="nil"/>
              <w:bottom w:val="single" w:sz="4" w:space="0" w:color="auto"/>
              <w:right w:val="single" w:sz="4" w:space="0" w:color="auto"/>
            </w:tcBorders>
            <w:vAlign w:val="center"/>
            <w:hideMark/>
          </w:tcPr>
          <w:p w14:paraId="0E8FC77C" w14:textId="77777777" w:rsidR="004A1BD0" w:rsidRPr="004A1BD0" w:rsidRDefault="004A1BD0" w:rsidP="004A1BD0">
            <w:r w:rsidRPr="004A1BD0">
              <w:t>BIOPSIA DE ESCROTO</w:t>
            </w:r>
          </w:p>
        </w:tc>
        <w:tc>
          <w:tcPr>
            <w:tcW w:w="810" w:type="pct"/>
            <w:tcBorders>
              <w:top w:val="nil"/>
              <w:left w:val="nil"/>
              <w:bottom w:val="single" w:sz="4" w:space="0" w:color="auto"/>
              <w:right w:val="single" w:sz="4" w:space="0" w:color="auto"/>
            </w:tcBorders>
            <w:noWrap/>
            <w:vAlign w:val="center"/>
            <w:hideMark/>
          </w:tcPr>
          <w:p w14:paraId="3CE4A309" w14:textId="77777777" w:rsidR="004A1BD0" w:rsidRPr="004A1BD0" w:rsidRDefault="004A1BD0" w:rsidP="004A1BD0">
            <w:r w:rsidRPr="004A1BD0">
              <w:t>580.307</w:t>
            </w:r>
          </w:p>
        </w:tc>
      </w:tr>
      <w:tr w:rsidR="004A1BD0" w:rsidRPr="004A1BD0" w14:paraId="4867B06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01FEE74" w14:textId="77777777" w:rsidR="004A1BD0" w:rsidRPr="004A1BD0" w:rsidRDefault="004A1BD0" w:rsidP="004A1BD0">
            <w:r w:rsidRPr="004A1BD0">
              <w:t>1221</w:t>
            </w:r>
          </w:p>
        </w:tc>
        <w:tc>
          <w:tcPr>
            <w:tcW w:w="767" w:type="pct"/>
            <w:tcBorders>
              <w:top w:val="nil"/>
              <w:left w:val="nil"/>
              <w:bottom w:val="single" w:sz="4" w:space="0" w:color="auto"/>
              <w:right w:val="single" w:sz="4" w:space="0" w:color="auto"/>
            </w:tcBorders>
            <w:noWrap/>
            <w:vAlign w:val="center"/>
            <w:hideMark/>
          </w:tcPr>
          <w:p w14:paraId="240BA731" w14:textId="77777777" w:rsidR="004A1BD0" w:rsidRPr="004A1BD0" w:rsidRDefault="004A1BD0" w:rsidP="004A1BD0">
            <w:r w:rsidRPr="004A1BD0">
              <w:t>611102</w:t>
            </w:r>
          </w:p>
        </w:tc>
        <w:tc>
          <w:tcPr>
            <w:tcW w:w="2981" w:type="pct"/>
            <w:tcBorders>
              <w:top w:val="nil"/>
              <w:left w:val="nil"/>
              <w:bottom w:val="single" w:sz="4" w:space="0" w:color="auto"/>
              <w:right w:val="single" w:sz="4" w:space="0" w:color="auto"/>
            </w:tcBorders>
            <w:vAlign w:val="center"/>
            <w:hideMark/>
          </w:tcPr>
          <w:p w14:paraId="6E19CE7A" w14:textId="77777777" w:rsidR="004A1BD0" w:rsidRPr="004A1BD0" w:rsidRDefault="004A1BD0" w:rsidP="004A1BD0">
            <w:r w:rsidRPr="004A1BD0">
              <w:t>BIOPSIA DE TÚNICA VAGINALIS</w:t>
            </w:r>
          </w:p>
        </w:tc>
        <w:tc>
          <w:tcPr>
            <w:tcW w:w="810" w:type="pct"/>
            <w:tcBorders>
              <w:top w:val="nil"/>
              <w:left w:val="nil"/>
              <w:bottom w:val="single" w:sz="4" w:space="0" w:color="auto"/>
              <w:right w:val="single" w:sz="4" w:space="0" w:color="auto"/>
            </w:tcBorders>
            <w:noWrap/>
            <w:vAlign w:val="center"/>
            <w:hideMark/>
          </w:tcPr>
          <w:p w14:paraId="6F1309B1" w14:textId="77777777" w:rsidR="004A1BD0" w:rsidRPr="004A1BD0" w:rsidRDefault="004A1BD0" w:rsidP="004A1BD0">
            <w:r w:rsidRPr="004A1BD0">
              <w:t>1.758.023</w:t>
            </w:r>
          </w:p>
        </w:tc>
      </w:tr>
      <w:tr w:rsidR="004A1BD0" w:rsidRPr="004A1BD0" w14:paraId="579A52A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CE6546D" w14:textId="77777777" w:rsidR="004A1BD0" w:rsidRPr="004A1BD0" w:rsidRDefault="004A1BD0" w:rsidP="004A1BD0">
            <w:r w:rsidRPr="004A1BD0">
              <w:t>1222</w:t>
            </w:r>
          </w:p>
        </w:tc>
        <w:tc>
          <w:tcPr>
            <w:tcW w:w="767" w:type="pct"/>
            <w:tcBorders>
              <w:top w:val="nil"/>
              <w:left w:val="nil"/>
              <w:bottom w:val="single" w:sz="4" w:space="0" w:color="auto"/>
              <w:right w:val="single" w:sz="4" w:space="0" w:color="auto"/>
            </w:tcBorders>
            <w:noWrap/>
            <w:vAlign w:val="center"/>
            <w:hideMark/>
          </w:tcPr>
          <w:p w14:paraId="3B41B59C" w14:textId="77777777" w:rsidR="004A1BD0" w:rsidRPr="004A1BD0" w:rsidRDefault="004A1BD0" w:rsidP="004A1BD0">
            <w:r w:rsidRPr="004A1BD0">
              <w:t>613101</w:t>
            </w:r>
          </w:p>
        </w:tc>
        <w:tc>
          <w:tcPr>
            <w:tcW w:w="2981" w:type="pct"/>
            <w:tcBorders>
              <w:top w:val="nil"/>
              <w:left w:val="nil"/>
              <w:bottom w:val="single" w:sz="4" w:space="0" w:color="auto"/>
              <w:right w:val="single" w:sz="4" w:space="0" w:color="auto"/>
            </w:tcBorders>
            <w:vAlign w:val="center"/>
            <w:hideMark/>
          </w:tcPr>
          <w:p w14:paraId="62E0FD9B" w14:textId="77777777" w:rsidR="004A1BD0" w:rsidRPr="004A1BD0" w:rsidRDefault="004A1BD0" w:rsidP="004A1BD0">
            <w:r w:rsidRPr="004A1BD0">
              <w:t>RESECCIÓN DE QUISTE SEBÁCEO EN ESCROTO</w:t>
            </w:r>
          </w:p>
        </w:tc>
        <w:tc>
          <w:tcPr>
            <w:tcW w:w="810" w:type="pct"/>
            <w:tcBorders>
              <w:top w:val="nil"/>
              <w:left w:val="nil"/>
              <w:bottom w:val="single" w:sz="4" w:space="0" w:color="auto"/>
              <w:right w:val="single" w:sz="4" w:space="0" w:color="auto"/>
            </w:tcBorders>
            <w:noWrap/>
            <w:vAlign w:val="center"/>
            <w:hideMark/>
          </w:tcPr>
          <w:p w14:paraId="6C6E1EA3" w14:textId="77777777" w:rsidR="004A1BD0" w:rsidRPr="004A1BD0" w:rsidRDefault="004A1BD0" w:rsidP="004A1BD0">
            <w:r w:rsidRPr="004A1BD0">
              <w:t>780.114</w:t>
            </w:r>
          </w:p>
        </w:tc>
      </w:tr>
      <w:tr w:rsidR="004A1BD0" w:rsidRPr="004A1BD0" w14:paraId="5CD9FD5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66242E9" w14:textId="77777777" w:rsidR="004A1BD0" w:rsidRPr="004A1BD0" w:rsidRDefault="004A1BD0" w:rsidP="004A1BD0">
            <w:r w:rsidRPr="004A1BD0">
              <w:t>1223</w:t>
            </w:r>
          </w:p>
        </w:tc>
        <w:tc>
          <w:tcPr>
            <w:tcW w:w="767" w:type="pct"/>
            <w:tcBorders>
              <w:top w:val="nil"/>
              <w:left w:val="nil"/>
              <w:bottom w:val="single" w:sz="4" w:space="0" w:color="auto"/>
              <w:right w:val="single" w:sz="4" w:space="0" w:color="auto"/>
            </w:tcBorders>
            <w:noWrap/>
            <w:vAlign w:val="center"/>
            <w:hideMark/>
          </w:tcPr>
          <w:p w14:paraId="12ADC7DA" w14:textId="77777777" w:rsidR="004A1BD0" w:rsidRPr="004A1BD0" w:rsidRDefault="004A1BD0" w:rsidP="004A1BD0">
            <w:r w:rsidRPr="004A1BD0">
              <w:t>613102</w:t>
            </w:r>
          </w:p>
        </w:tc>
        <w:tc>
          <w:tcPr>
            <w:tcW w:w="2981" w:type="pct"/>
            <w:tcBorders>
              <w:top w:val="nil"/>
              <w:left w:val="nil"/>
              <w:bottom w:val="single" w:sz="4" w:space="0" w:color="auto"/>
              <w:right w:val="single" w:sz="4" w:space="0" w:color="auto"/>
            </w:tcBorders>
            <w:vAlign w:val="center"/>
            <w:hideMark/>
          </w:tcPr>
          <w:p w14:paraId="2FD8BC8E" w14:textId="77777777" w:rsidR="004A1BD0" w:rsidRPr="004A1BD0" w:rsidRDefault="004A1BD0" w:rsidP="004A1BD0">
            <w:r w:rsidRPr="004A1BD0">
              <w:t>FULGURACIÓN DE LESIÓN ESCROTAL</w:t>
            </w:r>
          </w:p>
        </w:tc>
        <w:tc>
          <w:tcPr>
            <w:tcW w:w="810" w:type="pct"/>
            <w:tcBorders>
              <w:top w:val="nil"/>
              <w:left w:val="nil"/>
              <w:bottom w:val="single" w:sz="4" w:space="0" w:color="auto"/>
              <w:right w:val="single" w:sz="4" w:space="0" w:color="auto"/>
            </w:tcBorders>
            <w:noWrap/>
            <w:vAlign w:val="center"/>
            <w:hideMark/>
          </w:tcPr>
          <w:p w14:paraId="28C65C91" w14:textId="77777777" w:rsidR="004A1BD0" w:rsidRPr="004A1BD0" w:rsidRDefault="004A1BD0" w:rsidP="004A1BD0">
            <w:r w:rsidRPr="004A1BD0">
              <w:t>780.114</w:t>
            </w:r>
          </w:p>
        </w:tc>
      </w:tr>
      <w:tr w:rsidR="004A1BD0" w:rsidRPr="004A1BD0" w14:paraId="6880652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1D9DF0F" w14:textId="77777777" w:rsidR="004A1BD0" w:rsidRPr="004A1BD0" w:rsidRDefault="004A1BD0" w:rsidP="004A1BD0">
            <w:r w:rsidRPr="004A1BD0">
              <w:t>1224</w:t>
            </w:r>
          </w:p>
        </w:tc>
        <w:tc>
          <w:tcPr>
            <w:tcW w:w="767" w:type="pct"/>
            <w:tcBorders>
              <w:top w:val="nil"/>
              <w:left w:val="nil"/>
              <w:bottom w:val="single" w:sz="4" w:space="0" w:color="auto"/>
              <w:right w:val="single" w:sz="4" w:space="0" w:color="auto"/>
            </w:tcBorders>
            <w:noWrap/>
            <w:vAlign w:val="center"/>
            <w:hideMark/>
          </w:tcPr>
          <w:p w14:paraId="0E4F091C" w14:textId="77777777" w:rsidR="004A1BD0" w:rsidRPr="004A1BD0" w:rsidRDefault="004A1BD0" w:rsidP="004A1BD0">
            <w:r w:rsidRPr="004A1BD0">
              <w:t>613103</w:t>
            </w:r>
          </w:p>
        </w:tc>
        <w:tc>
          <w:tcPr>
            <w:tcW w:w="2981" w:type="pct"/>
            <w:tcBorders>
              <w:top w:val="nil"/>
              <w:left w:val="nil"/>
              <w:bottom w:val="single" w:sz="4" w:space="0" w:color="auto"/>
              <w:right w:val="single" w:sz="4" w:space="0" w:color="auto"/>
            </w:tcBorders>
            <w:vAlign w:val="center"/>
            <w:hideMark/>
          </w:tcPr>
          <w:p w14:paraId="091D35AA" w14:textId="77777777" w:rsidR="004A1BD0" w:rsidRPr="004A1BD0" w:rsidRDefault="004A1BD0" w:rsidP="004A1BD0">
            <w:r w:rsidRPr="004A1BD0">
              <w:t>RESECCIÓN O ABLACIÓN DE LESIÓN EN ESCROTO</w:t>
            </w:r>
          </w:p>
        </w:tc>
        <w:tc>
          <w:tcPr>
            <w:tcW w:w="810" w:type="pct"/>
            <w:tcBorders>
              <w:top w:val="nil"/>
              <w:left w:val="nil"/>
              <w:bottom w:val="single" w:sz="4" w:space="0" w:color="auto"/>
              <w:right w:val="single" w:sz="4" w:space="0" w:color="auto"/>
            </w:tcBorders>
            <w:noWrap/>
            <w:vAlign w:val="center"/>
            <w:hideMark/>
          </w:tcPr>
          <w:p w14:paraId="40A080F7" w14:textId="77777777" w:rsidR="004A1BD0" w:rsidRPr="004A1BD0" w:rsidRDefault="004A1BD0" w:rsidP="004A1BD0">
            <w:r w:rsidRPr="004A1BD0">
              <w:t>2.448.459</w:t>
            </w:r>
          </w:p>
        </w:tc>
      </w:tr>
      <w:tr w:rsidR="004A1BD0" w:rsidRPr="004A1BD0" w14:paraId="1C7E32B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0B4CEA7" w14:textId="77777777" w:rsidR="004A1BD0" w:rsidRPr="004A1BD0" w:rsidRDefault="004A1BD0" w:rsidP="004A1BD0">
            <w:r w:rsidRPr="004A1BD0">
              <w:t>1225</w:t>
            </w:r>
          </w:p>
        </w:tc>
        <w:tc>
          <w:tcPr>
            <w:tcW w:w="767" w:type="pct"/>
            <w:tcBorders>
              <w:top w:val="nil"/>
              <w:left w:val="nil"/>
              <w:bottom w:val="single" w:sz="4" w:space="0" w:color="auto"/>
              <w:right w:val="single" w:sz="4" w:space="0" w:color="auto"/>
            </w:tcBorders>
            <w:noWrap/>
            <w:vAlign w:val="center"/>
            <w:hideMark/>
          </w:tcPr>
          <w:p w14:paraId="53689576" w14:textId="77777777" w:rsidR="004A1BD0" w:rsidRPr="004A1BD0" w:rsidRDefault="004A1BD0" w:rsidP="004A1BD0">
            <w:r w:rsidRPr="004A1BD0">
              <w:t>613401</w:t>
            </w:r>
          </w:p>
        </w:tc>
        <w:tc>
          <w:tcPr>
            <w:tcW w:w="2981" w:type="pct"/>
            <w:tcBorders>
              <w:top w:val="nil"/>
              <w:left w:val="nil"/>
              <w:bottom w:val="single" w:sz="4" w:space="0" w:color="auto"/>
              <w:right w:val="single" w:sz="4" w:space="0" w:color="auto"/>
            </w:tcBorders>
            <w:vAlign w:val="center"/>
            <w:hideMark/>
          </w:tcPr>
          <w:p w14:paraId="6E3AC3EE" w14:textId="77777777" w:rsidR="004A1BD0" w:rsidRPr="004A1BD0" w:rsidRDefault="004A1BD0" w:rsidP="004A1BD0">
            <w:r w:rsidRPr="004A1BD0">
              <w:t>RESECCIÓN PARCIAL DEL ESCROTO</w:t>
            </w:r>
          </w:p>
        </w:tc>
        <w:tc>
          <w:tcPr>
            <w:tcW w:w="810" w:type="pct"/>
            <w:tcBorders>
              <w:top w:val="nil"/>
              <w:left w:val="nil"/>
              <w:bottom w:val="single" w:sz="4" w:space="0" w:color="auto"/>
              <w:right w:val="single" w:sz="4" w:space="0" w:color="auto"/>
            </w:tcBorders>
            <w:noWrap/>
            <w:vAlign w:val="center"/>
            <w:hideMark/>
          </w:tcPr>
          <w:p w14:paraId="5F7B6929" w14:textId="77777777" w:rsidR="004A1BD0" w:rsidRPr="004A1BD0" w:rsidRDefault="004A1BD0" w:rsidP="004A1BD0">
            <w:r w:rsidRPr="004A1BD0">
              <w:t>2.944.091</w:t>
            </w:r>
          </w:p>
        </w:tc>
      </w:tr>
      <w:tr w:rsidR="004A1BD0" w:rsidRPr="004A1BD0" w14:paraId="760D5F5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06C9B1B" w14:textId="77777777" w:rsidR="004A1BD0" w:rsidRPr="004A1BD0" w:rsidRDefault="004A1BD0" w:rsidP="004A1BD0">
            <w:r w:rsidRPr="004A1BD0">
              <w:t>1226</w:t>
            </w:r>
          </w:p>
        </w:tc>
        <w:tc>
          <w:tcPr>
            <w:tcW w:w="767" w:type="pct"/>
            <w:tcBorders>
              <w:top w:val="nil"/>
              <w:left w:val="nil"/>
              <w:bottom w:val="single" w:sz="4" w:space="0" w:color="auto"/>
              <w:right w:val="single" w:sz="4" w:space="0" w:color="auto"/>
            </w:tcBorders>
            <w:noWrap/>
            <w:vAlign w:val="center"/>
            <w:hideMark/>
          </w:tcPr>
          <w:p w14:paraId="5187219D" w14:textId="77777777" w:rsidR="004A1BD0" w:rsidRPr="004A1BD0" w:rsidRDefault="004A1BD0" w:rsidP="004A1BD0">
            <w:r w:rsidRPr="004A1BD0">
              <w:t>613402</w:t>
            </w:r>
          </w:p>
        </w:tc>
        <w:tc>
          <w:tcPr>
            <w:tcW w:w="2981" w:type="pct"/>
            <w:tcBorders>
              <w:top w:val="nil"/>
              <w:left w:val="nil"/>
              <w:bottom w:val="single" w:sz="4" w:space="0" w:color="auto"/>
              <w:right w:val="single" w:sz="4" w:space="0" w:color="auto"/>
            </w:tcBorders>
            <w:vAlign w:val="center"/>
            <w:hideMark/>
          </w:tcPr>
          <w:p w14:paraId="482176D3" w14:textId="77777777" w:rsidR="004A1BD0" w:rsidRPr="004A1BD0" w:rsidRDefault="004A1BD0" w:rsidP="004A1BD0">
            <w:r w:rsidRPr="004A1BD0">
              <w:t>RESECCIÓN TOTAL DEL ESCROTO</w:t>
            </w:r>
          </w:p>
        </w:tc>
        <w:tc>
          <w:tcPr>
            <w:tcW w:w="810" w:type="pct"/>
            <w:tcBorders>
              <w:top w:val="nil"/>
              <w:left w:val="nil"/>
              <w:bottom w:val="single" w:sz="4" w:space="0" w:color="auto"/>
              <w:right w:val="single" w:sz="4" w:space="0" w:color="auto"/>
            </w:tcBorders>
            <w:noWrap/>
            <w:vAlign w:val="center"/>
            <w:hideMark/>
          </w:tcPr>
          <w:p w14:paraId="46D860FB" w14:textId="77777777" w:rsidR="004A1BD0" w:rsidRPr="004A1BD0" w:rsidRDefault="004A1BD0" w:rsidP="004A1BD0">
            <w:r w:rsidRPr="004A1BD0">
              <w:t>3.608.811</w:t>
            </w:r>
          </w:p>
        </w:tc>
      </w:tr>
      <w:tr w:rsidR="004A1BD0" w:rsidRPr="004A1BD0" w14:paraId="759BAA4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A0F647E" w14:textId="77777777" w:rsidR="004A1BD0" w:rsidRPr="004A1BD0" w:rsidRDefault="004A1BD0" w:rsidP="004A1BD0">
            <w:r w:rsidRPr="004A1BD0">
              <w:t>1227</w:t>
            </w:r>
          </w:p>
        </w:tc>
        <w:tc>
          <w:tcPr>
            <w:tcW w:w="767" w:type="pct"/>
            <w:tcBorders>
              <w:top w:val="nil"/>
              <w:left w:val="nil"/>
              <w:bottom w:val="single" w:sz="4" w:space="0" w:color="auto"/>
              <w:right w:val="single" w:sz="4" w:space="0" w:color="auto"/>
            </w:tcBorders>
            <w:noWrap/>
            <w:vAlign w:val="center"/>
            <w:hideMark/>
          </w:tcPr>
          <w:p w14:paraId="3B8F3886" w14:textId="77777777" w:rsidR="004A1BD0" w:rsidRPr="004A1BD0" w:rsidRDefault="004A1BD0" w:rsidP="004A1BD0">
            <w:r w:rsidRPr="004A1BD0">
              <w:t>614910</w:t>
            </w:r>
          </w:p>
        </w:tc>
        <w:tc>
          <w:tcPr>
            <w:tcW w:w="2981" w:type="pct"/>
            <w:tcBorders>
              <w:top w:val="nil"/>
              <w:left w:val="nil"/>
              <w:bottom w:val="single" w:sz="4" w:space="0" w:color="auto"/>
              <w:right w:val="single" w:sz="4" w:space="0" w:color="auto"/>
            </w:tcBorders>
            <w:vAlign w:val="center"/>
            <w:hideMark/>
          </w:tcPr>
          <w:p w14:paraId="0078452D" w14:textId="77777777" w:rsidR="004A1BD0" w:rsidRPr="004A1BD0" w:rsidRDefault="004A1BD0" w:rsidP="004A1BD0">
            <w:r w:rsidRPr="004A1BD0">
              <w:t>RECONSTRUCCIÓN DE ESCROTO CON COLGAJO O INJERTO PEDICULAR</w:t>
            </w:r>
          </w:p>
        </w:tc>
        <w:tc>
          <w:tcPr>
            <w:tcW w:w="810" w:type="pct"/>
            <w:tcBorders>
              <w:top w:val="nil"/>
              <w:left w:val="nil"/>
              <w:bottom w:val="single" w:sz="4" w:space="0" w:color="auto"/>
              <w:right w:val="single" w:sz="4" w:space="0" w:color="auto"/>
            </w:tcBorders>
            <w:noWrap/>
            <w:vAlign w:val="center"/>
            <w:hideMark/>
          </w:tcPr>
          <w:p w14:paraId="21027051" w14:textId="77777777" w:rsidR="004A1BD0" w:rsidRPr="004A1BD0" w:rsidRDefault="004A1BD0" w:rsidP="004A1BD0">
            <w:r w:rsidRPr="004A1BD0">
              <w:t>6.927.162</w:t>
            </w:r>
          </w:p>
        </w:tc>
      </w:tr>
      <w:tr w:rsidR="004A1BD0" w:rsidRPr="004A1BD0" w14:paraId="73576DB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FDFEC0C" w14:textId="77777777" w:rsidR="004A1BD0" w:rsidRPr="004A1BD0" w:rsidRDefault="004A1BD0" w:rsidP="004A1BD0">
            <w:r w:rsidRPr="004A1BD0">
              <w:t>1228</w:t>
            </w:r>
          </w:p>
        </w:tc>
        <w:tc>
          <w:tcPr>
            <w:tcW w:w="767" w:type="pct"/>
            <w:tcBorders>
              <w:top w:val="nil"/>
              <w:left w:val="nil"/>
              <w:bottom w:val="single" w:sz="4" w:space="0" w:color="auto"/>
              <w:right w:val="single" w:sz="4" w:space="0" w:color="auto"/>
            </w:tcBorders>
            <w:noWrap/>
            <w:vAlign w:val="center"/>
            <w:hideMark/>
          </w:tcPr>
          <w:p w14:paraId="7C6F7BD2" w14:textId="77777777" w:rsidR="004A1BD0" w:rsidRPr="004A1BD0" w:rsidRDefault="004A1BD0" w:rsidP="004A1BD0">
            <w:r w:rsidRPr="004A1BD0">
              <w:t>619201</w:t>
            </w:r>
          </w:p>
        </w:tc>
        <w:tc>
          <w:tcPr>
            <w:tcW w:w="2981" w:type="pct"/>
            <w:tcBorders>
              <w:top w:val="nil"/>
              <w:left w:val="nil"/>
              <w:bottom w:val="single" w:sz="4" w:space="0" w:color="auto"/>
              <w:right w:val="single" w:sz="4" w:space="0" w:color="auto"/>
            </w:tcBorders>
            <w:vAlign w:val="center"/>
            <w:hideMark/>
          </w:tcPr>
          <w:p w14:paraId="5BEE240B" w14:textId="77777777" w:rsidR="004A1BD0" w:rsidRPr="004A1BD0" w:rsidRDefault="004A1BD0" w:rsidP="004A1BD0">
            <w:r w:rsidRPr="004A1BD0">
              <w:t>DRENAJE DE COLECCIÓN DE TÚNICA VAGINALIS</w:t>
            </w:r>
          </w:p>
        </w:tc>
        <w:tc>
          <w:tcPr>
            <w:tcW w:w="810" w:type="pct"/>
            <w:tcBorders>
              <w:top w:val="nil"/>
              <w:left w:val="nil"/>
              <w:bottom w:val="single" w:sz="4" w:space="0" w:color="auto"/>
              <w:right w:val="single" w:sz="4" w:space="0" w:color="auto"/>
            </w:tcBorders>
            <w:noWrap/>
            <w:vAlign w:val="center"/>
            <w:hideMark/>
          </w:tcPr>
          <w:p w14:paraId="59E9A478" w14:textId="77777777" w:rsidR="004A1BD0" w:rsidRPr="004A1BD0" w:rsidRDefault="004A1BD0" w:rsidP="004A1BD0">
            <w:r w:rsidRPr="004A1BD0">
              <w:t>2.205.015</w:t>
            </w:r>
          </w:p>
        </w:tc>
      </w:tr>
      <w:tr w:rsidR="004A1BD0" w:rsidRPr="004A1BD0" w14:paraId="3F7FB48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C18719F" w14:textId="77777777" w:rsidR="004A1BD0" w:rsidRPr="004A1BD0" w:rsidRDefault="004A1BD0" w:rsidP="004A1BD0">
            <w:r w:rsidRPr="004A1BD0">
              <w:t>1229</w:t>
            </w:r>
          </w:p>
        </w:tc>
        <w:tc>
          <w:tcPr>
            <w:tcW w:w="767" w:type="pct"/>
            <w:tcBorders>
              <w:top w:val="nil"/>
              <w:left w:val="nil"/>
              <w:bottom w:val="single" w:sz="4" w:space="0" w:color="auto"/>
              <w:right w:val="single" w:sz="4" w:space="0" w:color="auto"/>
            </w:tcBorders>
            <w:noWrap/>
            <w:vAlign w:val="center"/>
            <w:hideMark/>
          </w:tcPr>
          <w:p w14:paraId="50CBDBDE" w14:textId="77777777" w:rsidR="004A1BD0" w:rsidRPr="004A1BD0" w:rsidRDefault="004A1BD0" w:rsidP="004A1BD0">
            <w:r w:rsidRPr="004A1BD0">
              <w:t>619202</w:t>
            </w:r>
          </w:p>
        </w:tc>
        <w:tc>
          <w:tcPr>
            <w:tcW w:w="2981" w:type="pct"/>
            <w:tcBorders>
              <w:top w:val="nil"/>
              <w:left w:val="nil"/>
              <w:bottom w:val="single" w:sz="4" w:space="0" w:color="auto"/>
              <w:right w:val="single" w:sz="4" w:space="0" w:color="auto"/>
            </w:tcBorders>
            <w:vAlign w:val="center"/>
            <w:hideMark/>
          </w:tcPr>
          <w:p w14:paraId="37BEBE46" w14:textId="77777777" w:rsidR="004A1BD0" w:rsidRPr="004A1BD0" w:rsidRDefault="004A1BD0" w:rsidP="004A1BD0">
            <w:r w:rsidRPr="004A1BD0">
              <w:t>EXTRACCIÓN DE CUERPO EXTRAÑO DEL ESCROTO POR INCISIÓN</w:t>
            </w:r>
          </w:p>
        </w:tc>
        <w:tc>
          <w:tcPr>
            <w:tcW w:w="810" w:type="pct"/>
            <w:tcBorders>
              <w:top w:val="nil"/>
              <w:left w:val="nil"/>
              <w:bottom w:val="single" w:sz="4" w:space="0" w:color="auto"/>
              <w:right w:val="single" w:sz="4" w:space="0" w:color="auto"/>
            </w:tcBorders>
            <w:noWrap/>
            <w:vAlign w:val="center"/>
            <w:hideMark/>
          </w:tcPr>
          <w:p w14:paraId="2B96491D" w14:textId="77777777" w:rsidR="004A1BD0" w:rsidRPr="004A1BD0" w:rsidRDefault="004A1BD0" w:rsidP="004A1BD0">
            <w:r w:rsidRPr="004A1BD0">
              <w:t>980.650</w:t>
            </w:r>
          </w:p>
        </w:tc>
      </w:tr>
      <w:tr w:rsidR="004A1BD0" w:rsidRPr="004A1BD0" w14:paraId="35554A7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13D7477" w14:textId="77777777" w:rsidR="004A1BD0" w:rsidRPr="004A1BD0" w:rsidRDefault="004A1BD0" w:rsidP="004A1BD0">
            <w:r w:rsidRPr="004A1BD0">
              <w:t>1230</w:t>
            </w:r>
          </w:p>
        </w:tc>
        <w:tc>
          <w:tcPr>
            <w:tcW w:w="767" w:type="pct"/>
            <w:tcBorders>
              <w:top w:val="nil"/>
              <w:left w:val="nil"/>
              <w:bottom w:val="single" w:sz="4" w:space="0" w:color="auto"/>
              <w:right w:val="single" w:sz="4" w:space="0" w:color="auto"/>
            </w:tcBorders>
            <w:noWrap/>
            <w:vAlign w:val="center"/>
            <w:hideMark/>
          </w:tcPr>
          <w:p w14:paraId="4DA9AF67" w14:textId="77777777" w:rsidR="004A1BD0" w:rsidRPr="004A1BD0" w:rsidRDefault="004A1BD0" w:rsidP="004A1BD0">
            <w:r w:rsidRPr="004A1BD0">
              <w:t>621910</w:t>
            </w:r>
          </w:p>
        </w:tc>
        <w:tc>
          <w:tcPr>
            <w:tcW w:w="2981" w:type="pct"/>
            <w:tcBorders>
              <w:top w:val="nil"/>
              <w:left w:val="nil"/>
              <w:bottom w:val="single" w:sz="4" w:space="0" w:color="auto"/>
              <w:right w:val="single" w:sz="4" w:space="0" w:color="auto"/>
            </w:tcBorders>
            <w:vAlign w:val="center"/>
            <w:hideMark/>
          </w:tcPr>
          <w:p w14:paraId="01BAE8C6" w14:textId="77777777" w:rsidR="004A1BD0" w:rsidRPr="004A1BD0" w:rsidRDefault="004A1BD0" w:rsidP="004A1BD0">
            <w:r w:rsidRPr="004A1BD0">
              <w:t>EXPLORACIÓN ABDOMINAL DE TESTÍCULO NO DESCENDIDO VÍA ABIERTA</w:t>
            </w:r>
          </w:p>
        </w:tc>
        <w:tc>
          <w:tcPr>
            <w:tcW w:w="810" w:type="pct"/>
            <w:tcBorders>
              <w:top w:val="nil"/>
              <w:left w:val="nil"/>
              <w:bottom w:val="single" w:sz="4" w:space="0" w:color="auto"/>
              <w:right w:val="single" w:sz="4" w:space="0" w:color="auto"/>
            </w:tcBorders>
            <w:noWrap/>
            <w:vAlign w:val="center"/>
            <w:hideMark/>
          </w:tcPr>
          <w:p w14:paraId="7A80AC0C" w14:textId="77777777" w:rsidR="004A1BD0" w:rsidRPr="004A1BD0" w:rsidRDefault="004A1BD0" w:rsidP="004A1BD0">
            <w:r w:rsidRPr="004A1BD0">
              <w:t>2.205.015</w:t>
            </w:r>
          </w:p>
        </w:tc>
      </w:tr>
      <w:tr w:rsidR="004A1BD0" w:rsidRPr="004A1BD0" w14:paraId="4BF988A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41581D5" w14:textId="77777777" w:rsidR="004A1BD0" w:rsidRPr="004A1BD0" w:rsidRDefault="004A1BD0" w:rsidP="004A1BD0">
            <w:r w:rsidRPr="004A1BD0">
              <w:t>1231</w:t>
            </w:r>
          </w:p>
        </w:tc>
        <w:tc>
          <w:tcPr>
            <w:tcW w:w="767" w:type="pct"/>
            <w:tcBorders>
              <w:top w:val="nil"/>
              <w:left w:val="nil"/>
              <w:bottom w:val="single" w:sz="4" w:space="0" w:color="auto"/>
              <w:right w:val="single" w:sz="4" w:space="0" w:color="auto"/>
            </w:tcBorders>
            <w:noWrap/>
            <w:vAlign w:val="center"/>
            <w:hideMark/>
          </w:tcPr>
          <w:p w14:paraId="6822855E" w14:textId="77777777" w:rsidR="004A1BD0" w:rsidRPr="004A1BD0" w:rsidRDefault="004A1BD0" w:rsidP="004A1BD0">
            <w:r w:rsidRPr="004A1BD0">
              <w:t>623001</w:t>
            </w:r>
          </w:p>
        </w:tc>
        <w:tc>
          <w:tcPr>
            <w:tcW w:w="2981" w:type="pct"/>
            <w:tcBorders>
              <w:top w:val="nil"/>
              <w:left w:val="nil"/>
              <w:bottom w:val="single" w:sz="4" w:space="0" w:color="auto"/>
              <w:right w:val="single" w:sz="4" w:space="0" w:color="auto"/>
            </w:tcBorders>
            <w:vAlign w:val="center"/>
            <w:hideMark/>
          </w:tcPr>
          <w:p w14:paraId="0F6361CF" w14:textId="77777777" w:rsidR="004A1BD0" w:rsidRPr="004A1BD0" w:rsidRDefault="004A1BD0" w:rsidP="004A1BD0">
            <w:r w:rsidRPr="004A1BD0">
              <w:t>ORQUIECTOMÍA CON EPIDIDIDECTOMÍA (RADICAL)</w:t>
            </w:r>
          </w:p>
        </w:tc>
        <w:tc>
          <w:tcPr>
            <w:tcW w:w="810" w:type="pct"/>
            <w:tcBorders>
              <w:top w:val="nil"/>
              <w:left w:val="nil"/>
              <w:bottom w:val="single" w:sz="4" w:space="0" w:color="auto"/>
              <w:right w:val="single" w:sz="4" w:space="0" w:color="auto"/>
            </w:tcBorders>
            <w:noWrap/>
            <w:vAlign w:val="center"/>
            <w:hideMark/>
          </w:tcPr>
          <w:p w14:paraId="72AC02EF" w14:textId="77777777" w:rsidR="004A1BD0" w:rsidRPr="004A1BD0" w:rsidRDefault="004A1BD0" w:rsidP="004A1BD0">
            <w:r w:rsidRPr="004A1BD0">
              <w:t>2.206.476</w:t>
            </w:r>
          </w:p>
        </w:tc>
      </w:tr>
      <w:tr w:rsidR="004A1BD0" w:rsidRPr="004A1BD0" w14:paraId="351548D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EFB616E" w14:textId="77777777" w:rsidR="004A1BD0" w:rsidRPr="004A1BD0" w:rsidRDefault="004A1BD0" w:rsidP="004A1BD0">
            <w:r w:rsidRPr="004A1BD0">
              <w:t>1232</w:t>
            </w:r>
          </w:p>
        </w:tc>
        <w:tc>
          <w:tcPr>
            <w:tcW w:w="767" w:type="pct"/>
            <w:tcBorders>
              <w:top w:val="nil"/>
              <w:left w:val="nil"/>
              <w:bottom w:val="single" w:sz="4" w:space="0" w:color="auto"/>
              <w:right w:val="single" w:sz="4" w:space="0" w:color="auto"/>
            </w:tcBorders>
            <w:noWrap/>
            <w:vAlign w:val="center"/>
            <w:hideMark/>
          </w:tcPr>
          <w:p w14:paraId="4CD583BD" w14:textId="77777777" w:rsidR="004A1BD0" w:rsidRPr="004A1BD0" w:rsidRDefault="004A1BD0" w:rsidP="004A1BD0">
            <w:r w:rsidRPr="004A1BD0">
              <w:t>623002</w:t>
            </w:r>
          </w:p>
        </w:tc>
        <w:tc>
          <w:tcPr>
            <w:tcW w:w="2981" w:type="pct"/>
            <w:tcBorders>
              <w:top w:val="nil"/>
              <w:left w:val="nil"/>
              <w:bottom w:val="single" w:sz="4" w:space="0" w:color="auto"/>
              <w:right w:val="single" w:sz="4" w:space="0" w:color="auto"/>
            </w:tcBorders>
            <w:vAlign w:val="center"/>
            <w:hideMark/>
          </w:tcPr>
          <w:p w14:paraId="362BCE24" w14:textId="77777777" w:rsidR="004A1BD0" w:rsidRPr="004A1BD0" w:rsidRDefault="004A1BD0" w:rsidP="004A1BD0">
            <w:r w:rsidRPr="004A1BD0">
              <w:t>RESECCIÓN DE TESTÍCULO [ORQUIECTOMÍA]</w:t>
            </w:r>
          </w:p>
        </w:tc>
        <w:tc>
          <w:tcPr>
            <w:tcW w:w="810" w:type="pct"/>
            <w:tcBorders>
              <w:top w:val="nil"/>
              <w:left w:val="nil"/>
              <w:bottom w:val="single" w:sz="4" w:space="0" w:color="auto"/>
              <w:right w:val="single" w:sz="4" w:space="0" w:color="auto"/>
            </w:tcBorders>
            <w:noWrap/>
            <w:vAlign w:val="center"/>
            <w:hideMark/>
          </w:tcPr>
          <w:p w14:paraId="499004CF" w14:textId="77777777" w:rsidR="004A1BD0" w:rsidRPr="004A1BD0" w:rsidRDefault="004A1BD0" w:rsidP="004A1BD0">
            <w:r w:rsidRPr="004A1BD0">
              <w:t>2.206.476</w:t>
            </w:r>
          </w:p>
        </w:tc>
      </w:tr>
      <w:tr w:rsidR="004A1BD0" w:rsidRPr="004A1BD0" w14:paraId="2F8DA1F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C9889E5" w14:textId="77777777" w:rsidR="004A1BD0" w:rsidRPr="004A1BD0" w:rsidRDefault="004A1BD0" w:rsidP="004A1BD0">
            <w:r w:rsidRPr="004A1BD0">
              <w:t>1233</w:t>
            </w:r>
          </w:p>
        </w:tc>
        <w:tc>
          <w:tcPr>
            <w:tcW w:w="767" w:type="pct"/>
            <w:tcBorders>
              <w:top w:val="nil"/>
              <w:left w:val="nil"/>
              <w:bottom w:val="single" w:sz="4" w:space="0" w:color="auto"/>
              <w:right w:val="single" w:sz="4" w:space="0" w:color="auto"/>
            </w:tcBorders>
            <w:noWrap/>
            <w:vAlign w:val="center"/>
            <w:hideMark/>
          </w:tcPr>
          <w:p w14:paraId="52EEE098" w14:textId="77777777" w:rsidR="004A1BD0" w:rsidRPr="004A1BD0" w:rsidRDefault="004A1BD0" w:rsidP="004A1BD0">
            <w:r w:rsidRPr="004A1BD0">
              <w:t>625101</w:t>
            </w:r>
          </w:p>
        </w:tc>
        <w:tc>
          <w:tcPr>
            <w:tcW w:w="2981" w:type="pct"/>
            <w:tcBorders>
              <w:top w:val="nil"/>
              <w:left w:val="nil"/>
              <w:bottom w:val="single" w:sz="4" w:space="0" w:color="auto"/>
              <w:right w:val="single" w:sz="4" w:space="0" w:color="auto"/>
            </w:tcBorders>
            <w:vAlign w:val="center"/>
            <w:hideMark/>
          </w:tcPr>
          <w:p w14:paraId="312B0F38" w14:textId="77777777" w:rsidR="004A1BD0" w:rsidRPr="004A1BD0" w:rsidRDefault="004A1BD0" w:rsidP="004A1BD0">
            <w:r w:rsidRPr="004A1BD0">
              <w:t>ORQUIDOPEXIA CON DESTORSIÓN DE TESTÍCULO O DE CORDÓN ESPERMÁTICO</w:t>
            </w:r>
          </w:p>
        </w:tc>
        <w:tc>
          <w:tcPr>
            <w:tcW w:w="810" w:type="pct"/>
            <w:tcBorders>
              <w:top w:val="nil"/>
              <w:left w:val="nil"/>
              <w:bottom w:val="single" w:sz="4" w:space="0" w:color="auto"/>
              <w:right w:val="single" w:sz="4" w:space="0" w:color="auto"/>
            </w:tcBorders>
            <w:noWrap/>
            <w:vAlign w:val="center"/>
            <w:hideMark/>
          </w:tcPr>
          <w:p w14:paraId="5BF3B5AD" w14:textId="77777777" w:rsidR="004A1BD0" w:rsidRPr="004A1BD0" w:rsidRDefault="004A1BD0" w:rsidP="004A1BD0">
            <w:r w:rsidRPr="004A1BD0">
              <w:t>2.944.091</w:t>
            </w:r>
          </w:p>
        </w:tc>
      </w:tr>
      <w:tr w:rsidR="004A1BD0" w:rsidRPr="004A1BD0" w14:paraId="00DD8F4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78C2F37" w14:textId="77777777" w:rsidR="004A1BD0" w:rsidRPr="004A1BD0" w:rsidRDefault="004A1BD0" w:rsidP="004A1BD0">
            <w:r w:rsidRPr="004A1BD0">
              <w:lastRenderedPageBreak/>
              <w:t>1234</w:t>
            </w:r>
          </w:p>
        </w:tc>
        <w:tc>
          <w:tcPr>
            <w:tcW w:w="767" w:type="pct"/>
            <w:tcBorders>
              <w:top w:val="nil"/>
              <w:left w:val="nil"/>
              <w:bottom w:val="single" w:sz="4" w:space="0" w:color="auto"/>
              <w:right w:val="single" w:sz="4" w:space="0" w:color="auto"/>
            </w:tcBorders>
            <w:noWrap/>
            <w:vAlign w:val="center"/>
            <w:hideMark/>
          </w:tcPr>
          <w:p w14:paraId="07FC35B0" w14:textId="77777777" w:rsidR="004A1BD0" w:rsidRPr="004A1BD0" w:rsidRDefault="004A1BD0" w:rsidP="004A1BD0">
            <w:r w:rsidRPr="004A1BD0">
              <w:t>625104</w:t>
            </w:r>
          </w:p>
        </w:tc>
        <w:tc>
          <w:tcPr>
            <w:tcW w:w="2981" w:type="pct"/>
            <w:tcBorders>
              <w:top w:val="nil"/>
              <w:left w:val="nil"/>
              <w:bottom w:val="single" w:sz="4" w:space="0" w:color="auto"/>
              <w:right w:val="single" w:sz="4" w:space="0" w:color="auto"/>
            </w:tcBorders>
            <w:vAlign w:val="center"/>
            <w:hideMark/>
          </w:tcPr>
          <w:p w14:paraId="71A45935" w14:textId="77777777" w:rsidR="004A1BD0" w:rsidRPr="004A1BD0" w:rsidRDefault="004A1BD0" w:rsidP="004A1BD0">
            <w:r w:rsidRPr="004A1BD0">
              <w:t>FIJACIÓN TESTICULAR PROFILÁCTICA</w:t>
            </w:r>
          </w:p>
        </w:tc>
        <w:tc>
          <w:tcPr>
            <w:tcW w:w="810" w:type="pct"/>
            <w:tcBorders>
              <w:top w:val="nil"/>
              <w:left w:val="nil"/>
              <w:bottom w:val="single" w:sz="4" w:space="0" w:color="auto"/>
              <w:right w:val="single" w:sz="4" w:space="0" w:color="auto"/>
            </w:tcBorders>
            <w:noWrap/>
            <w:vAlign w:val="center"/>
            <w:hideMark/>
          </w:tcPr>
          <w:p w14:paraId="48FF2FE7" w14:textId="77777777" w:rsidR="004A1BD0" w:rsidRPr="004A1BD0" w:rsidRDefault="004A1BD0" w:rsidP="004A1BD0">
            <w:r w:rsidRPr="004A1BD0">
              <w:t>1.932.277</w:t>
            </w:r>
          </w:p>
        </w:tc>
      </w:tr>
      <w:tr w:rsidR="004A1BD0" w:rsidRPr="004A1BD0" w14:paraId="4E44DA4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ECD7E63" w14:textId="77777777" w:rsidR="004A1BD0" w:rsidRPr="004A1BD0" w:rsidRDefault="004A1BD0" w:rsidP="004A1BD0">
            <w:r w:rsidRPr="004A1BD0">
              <w:t>1235</w:t>
            </w:r>
          </w:p>
        </w:tc>
        <w:tc>
          <w:tcPr>
            <w:tcW w:w="767" w:type="pct"/>
            <w:tcBorders>
              <w:top w:val="nil"/>
              <w:left w:val="nil"/>
              <w:bottom w:val="single" w:sz="4" w:space="0" w:color="auto"/>
              <w:right w:val="single" w:sz="4" w:space="0" w:color="auto"/>
            </w:tcBorders>
            <w:noWrap/>
            <w:vAlign w:val="center"/>
            <w:hideMark/>
          </w:tcPr>
          <w:p w14:paraId="3C768AA3" w14:textId="77777777" w:rsidR="004A1BD0" w:rsidRPr="004A1BD0" w:rsidRDefault="004A1BD0" w:rsidP="004A1BD0">
            <w:r w:rsidRPr="004A1BD0">
              <w:t>625201</w:t>
            </w:r>
          </w:p>
        </w:tc>
        <w:tc>
          <w:tcPr>
            <w:tcW w:w="2981" w:type="pct"/>
            <w:tcBorders>
              <w:top w:val="nil"/>
              <w:left w:val="nil"/>
              <w:bottom w:val="single" w:sz="4" w:space="0" w:color="auto"/>
              <w:right w:val="single" w:sz="4" w:space="0" w:color="auto"/>
            </w:tcBorders>
            <w:vAlign w:val="center"/>
            <w:hideMark/>
          </w:tcPr>
          <w:p w14:paraId="2AB15905" w14:textId="77777777" w:rsidR="004A1BD0" w:rsidRPr="004A1BD0" w:rsidRDefault="004A1BD0" w:rsidP="004A1BD0">
            <w:r w:rsidRPr="004A1BD0">
              <w:t>IMPLANTACIÓN DEL TESTÍCULO EN TEJIDOS VECINOS</w:t>
            </w:r>
          </w:p>
        </w:tc>
        <w:tc>
          <w:tcPr>
            <w:tcW w:w="810" w:type="pct"/>
            <w:tcBorders>
              <w:top w:val="nil"/>
              <w:left w:val="nil"/>
              <w:bottom w:val="single" w:sz="4" w:space="0" w:color="auto"/>
              <w:right w:val="single" w:sz="4" w:space="0" w:color="auto"/>
            </w:tcBorders>
            <w:noWrap/>
            <w:vAlign w:val="center"/>
            <w:hideMark/>
          </w:tcPr>
          <w:p w14:paraId="70B0EB6E" w14:textId="77777777" w:rsidR="004A1BD0" w:rsidRPr="004A1BD0" w:rsidRDefault="004A1BD0" w:rsidP="004A1BD0">
            <w:r w:rsidRPr="004A1BD0">
              <w:t>3.608.811</w:t>
            </w:r>
          </w:p>
        </w:tc>
      </w:tr>
      <w:tr w:rsidR="004A1BD0" w:rsidRPr="004A1BD0" w14:paraId="266F676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2762D8F" w14:textId="77777777" w:rsidR="004A1BD0" w:rsidRPr="004A1BD0" w:rsidRDefault="004A1BD0" w:rsidP="004A1BD0">
            <w:r w:rsidRPr="004A1BD0">
              <w:t>1236</w:t>
            </w:r>
          </w:p>
        </w:tc>
        <w:tc>
          <w:tcPr>
            <w:tcW w:w="767" w:type="pct"/>
            <w:tcBorders>
              <w:top w:val="nil"/>
              <w:left w:val="nil"/>
              <w:bottom w:val="single" w:sz="4" w:space="0" w:color="auto"/>
              <w:right w:val="single" w:sz="4" w:space="0" w:color="auto"/>
            </w:tcBorders>
            <w:noWrap/>
            <w:vAlign w:val="center"/>
            <w:hideMark/>
          </w:tcPr>
          <w:p w14:paraId="4ABE8C08" w14:textId="77777777" w:rsidR="004A1BD0" w:rsidRPr="004A1BD0" w:rsidRDefault="004A1BD0" w:rsidP="004A1BD0">
            <w:r w:rsidRPr="004A1BD0">
              <w:t>625203</w:t>
            </w:r>
          </w:p>
        </w:tc>
        <w:tc>
          <w:tcPr>
            <w:tcW w:w="2981" w:type="pct"/>
            <w:tcBorders>
              <w:top w:val="nil"/>
              <w:left w:val="nil"/>
              <w:bottom w:val="single" w:sz="4" w:space="0" w:color="auto"/>
              <w:right w:val="single" w:sz="4" w:space="0" w:color="auto"/>
            </w:tcBorders>
            <w:vAlign w:val="center"/>
            <w:hideMark/>
          </w:tcPr>
          <w:p w14:paraId="0B0EFAE2" w14:textId="77777777" w:rsidR="004A1BD0" w:rsidRPr="004A1BD0" w:rsidRDefault="004A1BD0" w:rsidP="004A1BD0">
            <w:r w:rsidRPr="004A1BD0">
              <w:t>ORQUIDOPEXIA UNILATERAL VÍA ABIERTA</w:t>
            </w:r>
          </w:p>
        </w:tc>
        <w:tc>
          <w:tcPr>
            <w:tcW w:w="810" w:type="pct"/>
            <w:tcBorders>
              <w:top w:val="nil"/>
              <w:left w:val="nil"/>
              <w:bottom w:val="single" w:sz="4" w:space="0" w:color="auto"/>
              <w:right w:val="single" w:sz="4" w:space="0" w:color="auto"/>
            </w:tcBorders>
            <w:noWrap/>
            <w:vAlign w:val="center"/>
            <w:hideMark/>
          </w:tcPr>
          <w:p w14:paraId="58BB59C3" w14:textId="77777777" w:rsidR="004A1BD0" w:rsidRPr="004A1BD0" w:rsidRDefault="004A1BD0" w:rsidP="004A1BD0">
            <w:r w:rsidRPr="004A1BD0">
              <w:t>6.574.192</w:t>
            </w:r>
          </w:p>
        </w:tc>
      </w:tr>
      <w:tr w:rsidR="004A1BD0" w:rsidRPr="004A1BD0" w14:paraId="474DAD7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ADDD067" w14:textId="77777777" w:rsidR="004A1BD0" w:rsidRPr="004A1BD0" w:rsidRDefault="004A1BD0" w:rsidP="004A1BD0">
            <w:r w:rsidRPr="004A1BD0">
              <w:t>1237</w:t>
            </w:r>
          </w:p>
        </w:tc>
        <w:tc>
          <w:tcPr>
            <w:tcW w:w="767" w:type="pct"/>
            <w:tcBorders>
              <w:top w:val="nil"/>
              <w:left w:val="nil"/>
              <w:bottom w:val="single" w:sz="4" w:space="0" w:color="auto"/>
              <w:right w:val="single" w:sz="4" w:space="0" w:color="auto"/>
            </w:tcBorders>
            <w:noWrap/>
            <w:vAlign w:val="center"/>
            <w:hideMark/>
          </w:tcPr>
          <w:p w14:paraId="4A90C2EE" w14:textId="77777777" w:rsidR="004A1BD0" w:rsidRPr="004A1BD0" w:rsidRDefault="004A1BD0" w:rsidP="004A1BD0">
            <w:r w:rsidRPr="004A1BD0">
              <w:t>625204</w:t>
            </w:r>
          </w:p>
        </w:tc>
        <w:tc>
          <w:tcPr>
            <w:tcW w:w="2981" w:type="pct"/>
            <w:tcBorders>
              <w:top w:val="nil"/>
              <w:left w:val="nil"/>
              <w:bottom w:val="single" w:sz="4" w:space="0" w:color="auto"/>
              <w:right w:val="single" w:sz="4" w:space="0" w:color="auto"/>
            </w:tcBorders>
            <w:vAlign w:val="center"/>
            <w:hideMark/>
          </w:tcPr>
          <w:p w14:paraId="2E92F130" w14:textId="77777777" w:rsidR="004A1BD0" w:rsidRPr="004A1BD0" w:rsidRDefault="004A1BD0" w:rsidP="004A1BD0">
            <w:r w:rsidRPr="004A1BD0">
              <w:t>ORQUIDOPEXIA UNILATERAL VÍA LAPAROSCÓPICA</w:t>
            </w:r>
          </w:p>
        </w:tc>
        <w:tc>
          <w:tcPr>
            <w:tcW w:w="810" w:type="pct"/>
            <w:tcBorders>
              <w:top w:val="nil"/>
              <w:left w:val="nil"/>
              <w:bottom w:val="single" w:sz="4" w:space="0" w:color="auto"/>
              <w:right w:val="single" w:sz="4" w:space="0" w:color="auto"/>
            </w:tcBorders>
            <w:noWrap/>
            <w:vAlign w:val="center"/>
            <w:hideMark/>
          </w:tcPr>
          <w:p w14:paraId="563B9847" w14:textId="77777777" w:rsidR="004A1BD0" w:rsidRPr="004A1BD0" w:rsidRDefault="004A1BD0" w:rsidP="004A1BD0">
            <w:r w:rsidRPr="004A1BD0">
              <w:t>8.503.474</w:t>
            </w:r>
          </w:p>
        </w:tc>
      </w:tr>
      <w:tr w:rsidR="004A1BD0" w:rsidRPr="004A1BD0" w14:paraId="3444770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A0487A0" w14:textId="77777777" w:rsidR="004A1BD0" w:rsidRPr="004A1BD0" w:rsidRDefault="004A1BD0" w:rsidP="004A1BD0">
            <w:r w:rsidRPr="004A1BD0">
              <w:t>1238</w:t>
            </w:r>
          </w:p>
        </w:tc>
        <w:tc>
          <w:tcPr>
            <w:tcW w:w="767" w:type="pct"/>
            <w:tcBorders>
              <w:top w:val="nil"/>
              <w:left w:val="nil"/>
              <w:bottom w:val="single" w:sz="4" w:space="0" w:color="auto"/>
              <w:right w:val="single" w:sz="4" w:space="0" w:color="auto"/>
            </w:tcBorders>
            <w:noWrap/>
            <w:vAlign w:val="center"/>
            <w:hideMark/>
          </w:tcPr>
          <w:p w14:paraId="6AD3ACFC" w14:textId="77777777" w:rsidR="004A1BD0" w:rsidRPr="004A1BD0" w:rsidRDefault="004A1BD0" w:rsidP="004A1BD0">
            <w:r w:rsidRPr="004A1BD0">
              <w:t>631010</w:t>
            </w:r>
          </w:p>
        </w:tc>
        <w:tc>
          <w:tcPr>
            <w:tcW w:w="2981" w:type="pct"/>
            <w:tcBorders>
              <w:top w:val="nil"/>
              <w:left w:val="nil"/>
              <w:bottom w:val="single" w:sz="4" w:space="0" w:color="auto"/>
              <w:right w:val="single" w:sz="4" w:space="0" w:color="auto"/>
            </w:tcBorders>
            <w:vAlign w:val="center"/>
            <w:hideMark/>
          </w:tcPr>
          <w:p w14:paraId="55A031A9" w14:textId="77777777" w:rsidR="004A1BD0" w:rsidRPr="004A1BD0" w:rsidRDefault="004A1BD0" w:rsidP="004A1BD0">
            <w:r w:rsidRPr="004A1BD0">
              <w:t>VARICOCELECTOMÍA CON LIGADURA ALTA DE VENA ESPERMÁTICA</w:t>
            </w:r>
          </w:p>
        </w:tc>
        <w:tc>
          <w:tcPr>
            <w:tcW w:w="810" w:type="pct"/>
            <w:tcBorders>
              <w:top w:val="nil"/>
              <w:left w:val="nil"/>
              <w:bottom w:val="single" w:sz="4" w:space="0" w:color="auto"/>
              <w:right w:val="single" w:sz="4" w:space="0" w:color="auto"/>
            </w:tcBorders>
            <w:noWrap/>
            <w:vAlign w:val="center"/>
            <w:hideMark/>
          </w:tcPr>
          <w:p w14:paraId="7D9E12CE" w14:textId="77777777" w:rsidR="004A1BD0" w:rsidRPr="004A1BD0" w:rsidRDefault="004A1BD0" w:rsidP="004A1BD0">
            <w:r w:rsidRPr="004A1BD0">
              <w:t>2.206.476</w:t>
            </w:r>
          </w:p>
        </w:tc>
      </w:tr>
      <w:tr w:rsidR="004A1BD0" w:rsidRPr="004A1BD0" w14:paraId="5C97F96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197FE45" w14:textId="77777777" w:rsidR="004A1BD0" w:rsidRPr="004A1BD0" w:rsidRDefault="004A1BD0" w:rsidP="004A1BD0">
            <w:r w:rsidRPr="004A1BD0">
              <w:t>1239</w:t>
            </w:r>
          </w:p>
        </w:tc>
        <w:tc>
          <w:tcPr>
            <w:tcW w:w="767" w:type="pct"/>
            <w:tcBorders>
              <w:top w:val="nil"/>
              <w:left w:val="nil"/>
              <w:bottom w:val="single" w:sz="4" w:space="0" w:color="auto"/>
              <w:right w:val="single" w:sz="4" w:space="0" w:color="auto"/>
            </w:tcBorders>
            <w:noWrap/>
            <w:vAlign w:val="center"/>
            <w:hideMark/>
          </w:tcPr>
          <w:p w14:paraId="7F028104" w14:textId="77777777" w:rsidR="004A1BD0" w:rsidRPr="004A1BD0" w:rsidRDefault="004A1BD0" w:rsidP="004A1BD0">
            <w:r w:rsidRPr="004A1BD0">
              <w:t>631011</w:t>
            </w:r>
          </w:p>
        </w:tc>
        <w:tc>
          <w:tcPr>
            <w:tcW w:w="2981" w:type="pct"/>
            <w:tcBorders>
              <w:top w:val="nil"/>
              <w:left w:val="nil"/>
              <w:bottom w:val="single" w:sz="4" w:space="0" w:color="auto"/>
              <w:right w:val="single" w:sz="4" w:space="0" w:color="auto"/>
            </w:tcBorders>
            <w:vAlign w:val="center"/>
            <w:hideMark/>
          </w:tcPr>
          <w:p w14:paraId="1E1C827F" w14:textId="77777777" w:rsidR="004A1BD0" w:rsidRPr="004A1BD0" w:rsidRDefault="004A1BD0" w:rsidP="004A1BD0">
            <w:r w:rsidRPr="004A1BD0">
              <w:t>VARICOCELECTOMÍA CON PRESERVACÍON DE ARTERIA</w:t>
            </w:r>
          </w:p>
        </w:tc>
        <w:tc>
          <w:tcPr>
            <w:tcW w:w="810" w:type="pct"/>
            <w:tcBorders>
              <w:top w:val="nil"/>
              <w:left w:val="nil"/>
              <w:bottom w:val="single" w:sz="4" w:space="0" w:color="auto"/>
              <w:right w:val="single" w:sz="4" w:space="0" w:color="auto"/>
            </w:tcBorders>
            <w:noWrap/>
            <w:vAlign w:val="center"/>
            <w:hideMark/>
          </w:tcPr>
          <w:p w14:paraId="46C70858" w14:textId="77777777" w:rsidR="004A1BD0" w:rsidRPr="004A1BD0" w:rsidRDefault="004A1BD0" w:rsidP="004A1BD0">
            <w:r w:rsidRPr="004A1BD0">
              <w:t>2.206.476</w:t>
            </w:r>
          </w:p>
        </w:tc>
      </w:tr>
      <w:tr w:rsidR="004A1BD0" w:rsidRPr="004A1BD0" w14:paraId="25A53B3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D46B6CF" w14:textId="77777777" w:rsidR="004A1BD0" w:rsidRPr="004A1BD0" w:rsidRDefault="004A1BD0" w:rsidP="004A1BD0">
            <w:r w:rsidRPr="004A1BD0">
              <w:t>1240</w:t>
            </w:r>
          </w:p>
        </w:tc>
        <w:tc>
          <w:tcPr>
            <w:tcW w:w="767" w:type="pct"/>
            <w:tcBorders>
              <w:top w:val="nil"/>
              <w:left w:val="nil"/>
              <w:bottom w:val="single" w:sz="4" w:space="0" w:color="auto"/>
              <w:right w:val="single" w:sz="4" w:space="0" w:color="auto"/>
            </w:tcBorders>
            <w:noWrap/>
            <w:vAlign w:val="center"/>
            <w:hideMark/>
          </w:tcPr>
          <w:p w14:paraId="2CE0025C" w14:textId="77777777" w:rsidR="004A1BD0" w:rsidRPr="004A1BD0" w:rsidRDefault="004A1BD0" w:rsidP="004A1BD0">
            <w:r w:rsidRPr="004A1BD0">
              <w:t>631301</w:t>
            </w:r>
          </w:p>
        </w:tc>
        <w:tc>
          <w:tcPr>
            <w:tcW w:w="2981" w:type="pct"/>
            <w:tcBorders>
              <w:top w:val="nil"/>
              <w:left w:val="nil"/>
              <w:bottom w:val="single" w:sz="4" w:space="0" w:color="auto"/>
              <w:right w:val="single" w:sz="4" w:space="0" w:color="auto"/>
            </w:tcBorders>
            <w:vAlign w:val="center"/>
            <w:hideMark/>
          </w:tcPr>
          <w:p w14:paraId="28C75120" w14:textId="77777777" w:rsidR="004A1BD0" w:rsidRPr="004A1BD0" w:rsidRDefault="004A1BD0" w:rsidP="004A1BD0">
            <w:r w:rsidRPr="004A1BD0">
              <w:t>HIDROCELECTOMÍA DE CORDÓN ESPERMÁTICO VÍA INGUINAL</w:t>
            </w:r>
          </w:p>
        </w:tc>
        <w:tc>
          <w:tcPr>
            <w:tcW w:w="810" w:type="pct"/>
            <w:tcBorders>
              <w:top w:val="nil"/>
              <w:left w:val="nil"/>
              <w:bottom w:val="single" w:sz="4" w:space="0" w:color="auto"/>
              <w:right w:val="single" w:sz="4" w:space="0" w:color="auto"/>
            </w:tcBorders>
            <w:noWrap/>
            <w:vAlign w:val="center"/>
            <w:hideMark/>
          </w:tcPr>
          <w:p w14:paraId="017FF9F7" w14:textId="77777777" w:rsidR="004A1BD0" w:rsidRPr="004A1BD0" w:rsidRDefault="004A1BD0" w:rsidP="004A1BD0">
            <w:r w:rsidRPr="004A1BD0">
              <w:t>2.206.476</w:t>
            </w:r>
          </w:p>
        </w:tc>
      </w:tr>
      <w:tr w:rsidR="004A1BD0" w:rsidRPr="004A1BD0" w14:paraId="060C767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EDCA510" w14:textId="77777777" w:rsidR="004A1BD0" w:rsidRPr="004A1BD0" w:rsidRDefault="004A1BD0" w:rsidP="004A1BD0">
            <w:r w:rsidRPr="004A1BD0">
              <w:t>1241</w:t>
            </w:r>
          </w:p>
        </w:tc>
        <w:tc>
          <w:tcPr>
            <w:tcW w:w="767" w:type="pct"/>
            <w:tcBorders>
              <w:top w:val="nil"/>
              <w:left w:val="nil"/>
              <w:bottom w:val="single" w:sz="4" w:space="0" w:color="auto"/>
              <w:right w:val="single" w:sz="4" w:space="0" w:color="auto"/>
            </w:tcBorders>
            <w:noWrap/>
            <w:vAlign w:val="center"/>
            <w:hideMark/>
          </w:tcPr>
          <w:p w14:paraId="01B52920" w14:textId="77777777" w:rsidR="004A1BD0" w:rsidRPr="004A1BD0" w:rsidRDefault="004A1BD0" w:rsidP="004A1BD0">
            <w:r w:rsidRPr="004A1BD0">
              <w:t>631302</w:t>
            </w:r>
          </w:p>
        </w:tc>
        <w:tc>
          <w:tcPr>
            <w:tcW w:w="2981" w:type="pct"/>
            <w:tcBorders>
              <w:top w:val="nil"/>
              <w:left w:val="nil"/>
              <w:bottom w:val="single" w:sz="4" w:space="0" w:color="auto"/>
              <w:right w:val="single" w:sz="4" w:space="0" w:color="auto"/>
            </w:tcBorders>
            <w:vAlign w:val="center"/>
            <w:hideMark/>
          </w:tcPr>
          <w:p w14:paraId="1DF76560" w14:textId="77777777" w:rsidR="004A1BD0" w:rsidRPr="004A1BD0" w:rsidRDefault="004A1BD0" w:rsidP="004A1BD0">
            <w:r w:rsidRPr="004A1BD0">
              <w:t xml:space="preserve">DRENAJE DE LÍQUIDO [HIDROCELECTOMÍA] DE CORDÓN ESPERMÁTICO </w:t>
            </w:r>
          </w:p>
        </w:tc>
        <w:tc>
          <w:tcPr>
            <w:tcW w:w="810" w:type="pct"/>
            <w:tcBorders>
              <w:top w:val="nil"/>
              <w:left w:val="nil"/>
              <w:bottom w:val="single" w:sz="4" w:space="0" w:color="auto"/>
              <w:right w:val="single" w:sz="4" w:space="0" w:color="auto"/>
            </w:tcBorders>
            <w:noWrap/>
            <w:vAlign w:val="center"/>
            <w:hideMark/>
          </w:tcPr>
          <w:p w14:paraId="36F8E8EC" w14:textId="77777777" w:rsidR="004A1BD0" w:rsidRPr="004A1BD0" w:rsidRDefault="004A1BD0" w:rsidP="004A1BD0">
            <w:r w:rsidRPr="004A1BD0">
              <w:t>1.231.204</w:t>
            </w:r>
          </w:p>
        </w:tc>
      </w:tr>
      <w:tr w:rsidR="004A1BD0" w:rsidRPr="004A1BD0" w14:paraId="2CCC218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7284BDB" w14:textId="77777777" w:rsidR="004A1BD0" w:rsidRPr="004A1BD0" w:rsidRDefault="004A1BD0" w:rsidP="004A1BD0">
            <w:r w:rsidRPr="004A1BD0">
              <w:t>1242</w:t>
            </w:r>
          </w:p>
        </w:tc>
        <w:tc>
          <w:tcPr>
            <w:tcW w:w="767" w:type="pct"/>
            <w:tcBorders>
              <w:top w:val="nil"/>
              <w:left w:val="nil"/>
              <w:bottom w:val="single" w:sz="4" w:space="0" w:color="auto"/>
              <w:right w:val="single" w:sz="4" w:space="0" w:color="auto"/>
            </w:tcBorders>
            <w:noWrap/>
            <w:vAlign w:val="center"/>
            <w:hideMark/>
          </w:tcPr>
          <w:p w14:paraId="4FF2C7A1" w14:textId="77777777" w:rsidR="004A1BD0" w:rsidRPr="004A1BD0" w:rsidRDefault="004A1BD0" w:rsidP="004A1BD0">
            <w:r w:rsidRPr="004A1BD0">
              <w:t>638201</w:t>
            </w:r>
          </w:p>
        </w:tc>
        <w:tc>
          <w:tcPr>
            <w:tcW w:w="2981" w:type="pct"/>
            <w:tcBorders>
              <w:top w:val="nil"/>
              <w:left w:val="nil"/>
              <w:bottom w:val="single" w:sz="4" w:space="0" w:color="auto"/>
              <w:right w:val="single" w:sz="4" w:space="0" w:color="auto"/>
            </w:tcBorders>
            <w:vAlign w:val="center"/>
            <w:hideMark/>
          </w:tcPr>
          <w:p w14:paraId="2FE158BC" w14:textId="77777777" w:rsidR="004A1BD0" w:rsidRPr="004A1BD0" w:rsidRDefault="004A1BD0" w:rsidP="004A1BD0">
            <w:r w:rsidRPr="004A1BD0">
              <w:t>RECONSTRUCCIÓN DEL CONDUCTO DEFERENTE SECCIONADO O VASO-VASOSTOMÍA VÍA ABIERTA</w:t>
            </w:r>
          </w:p>
        </w:tc>
        <w:tc>
          <w:tcPr>
            <w:tcW w:w="810" w:type="pct"/>
            <w:tcBorders>
              <w:top w:val="nil"/>
              <w:left w:val="nil"/>
              <w:bottom w:val="single" w:sz="4" w:space="0" w:color="auto"/>
              <w:right w:val="single" w:sz="4" w:space="0" w:color="auto"/>
            </w:tcBorders>
            <w:noWrap/>
            <w:vAlign w:val="center"/>
            <w:hideMark/>
          </w:tcPr>
          <w:p w14:paraId="7315F7B0" w14:textId="77777777" w:rsidR="004A1BD0" w:rsidRPr="004A1BD0" w:rsidRDefault="004A1BD0" w:rsidP="004A1BD0">
            <w:r w:rsidRPr="004A1BD0">
              <w:t>6.927.162</w:t>
            </w:r>
          </w:p>
        </w:tc>
      </w:tr>
      <w:tr w:rsidR="004A1BD0" w:rsidRPr="004A1BD0" w14:paraId="5AABBC6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E2E5AC2" w14:textId="77777777" w:rsidR="004A1BD0" w:rsidRPr="004A1BD0" w:rsidRDefault="004A1BD0" w:rsidP="004A1BD0">
            <w:r w:rsidRPr="004A1BD0">
              <w:t>1243</w:t>
            </w:r>
          </w:p>
        </w:tc>
        <w:tc>
          <w:tcPr>
            <w:tcW w:w="767" w:type="pct"/>
            <w:tcBorders>
              <w:top w:val="nil"/>
              <w:left w:val="nil"/>
              <w:bottom w:val="single" w:sz="4" w:space="0" w:color="auto"/>
              <w:right w:val="single" w:sz="4" w:space="0" w:color="auto"/>
            </w:tcBorders>
            <w:noWrap/>
            <w:vAlign w:val="center"/>
            <w:hideMark/>
          </w:tcPr>
          <w:p w14:paraId="435C98D9" w14:textId="77777777" w:rsidR="004A1BD0" w:rsidRPr="004A1BD0" w:rsidRDefault="004A1BD0" w:rsidP="004A1BD0">
            <w:r w:rsidRPr="004A1BD0">
              <w:t>639201</w:t>
            </w:r>
          </w:p>
        </w:tc>
        <w:tc>
          <w:tcPr>
            <w:tcW w:w="2981" w:type="pct"/>
            <w:tcBorders>
              <w:top w:val="nil"/>
              <w:left w:val="nil"/>
              <w:bottom w:val="single" w:sz="4" w:space="0" w:color="auto"/>
              <w:right w:val="single" w:sz="4" w:space="0" w:color="auto"/>
            </w:tcBorders>
            <w:vAlign w:val="center"/>
            <w:hideMark/>
          </w:tcPr>
          <w:p w14:paraId="5260848A" w14:textId="77777777" w:rsidR="004A1BD0" w:rsidRPr="004A1BD0" w:rsidRDefault="004A1BD0" w:rsidP="004A1BD0">
            <w:r w:rsidRPr="004A1BD0">
              <w:t>INCISIÓN DEL EPIDÍDIMO [EPIDIDIMOTOMÍA] Y DRENAJE VÍA ABIERTA</w:t>
            </w:r>
          </w:p>
        </w:tc>
        <w:tc>
          <w:tcPr>
            <w:tcW w:w="810" w:type="pct"/>
            <w:tcBorders>
              <w:top w:val="nil"/>
              <w:left w:val="nil"/>
              <w:bottom w:val="single" w:sz="4" w:space="0" w:color="auto"/>
              <w:right w:val="single" w:sz="4" w:space="0" w:color="auto"/>
            </w:tcBorders>
            <w:noWrap/>
            <w:vAlign w:val="center"/>
            <w:hideMark/>
          </w:tcPr>
          <w:p w14:paraId="5BC97574" w14:textId="77777777" w:rsidR="004A1BD0" w:rsidRPr="004A1BD0" w:rsidRDefault="004A1BD0" w:rsidP="004A1BD0">
            <w:r w:rsidRPr="004A1BD0">
              <w:t>2.206.476</w:t>
            </w:r>
          </w:p>
        </w:tc>
      </w:tr>
      <w:tr w:rsidR="004A1BD0" w:rsidRPr="004A1BD0" w14:paraId="578A262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966BBE5" w14:textId="77777777" w:rsidR="004A1BD0" w:rsidRPr="004A1BD0" w:rsidRDefault="004A1BD0" w:rsidP="004A1BD0">
            <w:r w:rsidRPr="004A1BD0">
              <w:t>1244</w:t>
            </w:r>
          </w:p>
        </w:tc>
        <w:tc>
          <w:tcPr>
            <w:tcW w:w="767" w:type="pct"/>
            <w:tcBorders>
              <w:top w:val="nil"/>
              <w:left w:val="nil"/>
              <w:bottom w:val="single" w:sz="4" w:space="0" w:color="auto"/>
              <w:right w:val="single" w:sz="4" w:space="0" w:color="auto"/>
            </w:tcBorders>
            <w:noWrap/>
            <w:vAlign w:val="center"/>
            <w:hideMark/>
          </w:tcPr>
          <w:p w14:paraId="4542EDD3" w14:textId="77777777" w:rsidR="004A1BD0" w:rsidRPr="004A1BD0" w:rsidRDefault="004A1BD0" w:rsidP="004A1BD0">
            <w:r w:rsidRPr="004A1BD0">
              <w:t>644902</w:t>
            </w:r>
          </w:p>
        </w:tc>
        <w:tc>
          <w:tcPr>
            <w:tcW w:w="2981" w:type="pct"/>
            <w:tcBorders>
              <w:top w:val="nil"/>
              <w:left w:val="nil"/>
              <w:bottom w:val="single" w:sz="4" w:space="0" w:color="auto"/>
              <w:right w:val="single" w:sz="4" w:space="0" w:color="auto"/>
            </w:tcBorders>
            <w:vAlign w:val="center"/>
            <w:hideMark/>
          </w:tcPr>
          <w:p w14:paraId="33AA82E2" w14:textId="77777777" w:rsidR="004A1BD0" w:rsidRPr="004A1BD0" w:rsidRDefault="004A1BD0" w:rsidP="004A1BD0">
            <w:r w:rsidRPr="004A1BD0">
              <w:t>ESCISIÓN DE NÓDULOS DE ENFERMEDAD DE PEYRONIE SIN INJERTO</w:t>
            </w:r>
          </w:p>
        </w:tc>
        <w:tc>
          <w:tcPr>
            <w:tcW w:w="810" w:type="pct"/>
            <w:tcBorders>
              <w:top w:val="nil"/>
              <w:left w:val="nil"/>
              <w:bottom w:val="single" w:sz="4" w:space="0" w:color="auto"/>
              <w:right w:val="single" w:sz="4" w:space="0" w:color="auto"/>
            </w:tcBorders>
            <w:noWrap/>
            <w:vAlign w:val="center"/>
            <w:hideMark/>
          </w:tcPr>
          <w:p w14:paraId="2F6BD9AA" w14:textId="77777777" w:rsidR="004A1BD0" w:rsidRPr="004A1BD0" w:rsidRDefault="004A1BD0" w:rsidP="004A1BD0">
            <w:r w:rsidRPr="004A1BD0">
              <w:t>2.944.091</w:t>
            </w:r>
          </w:p>
        </w:tc>
      </w:tr>
      <w:tr w:rsidR="004A1BD0" w:rsidRPr="004A1BD0" w14:paraId="79E346B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9E56B85" w14:textId="77777777" w:rsidR="004A1BD0" w:rsidRPr="004A1BD0" w:rsidRDefault="004A1BD0" w:rsidP="004A1BD0">
            <w:r w:rsidRPr="004A1BD0">
              <w:t>1245</w:t>
            </w:r>
          </w:p>
        </w:tc>
        <w:tc>
          <w:tcPr>
            <w:tcW w:w="767" w:type="pct"/>
            <w:tcBorders>
              <w:top w:val="nil"/>
              <w:left w:val="nil"/>
              <w:bottom w:val="single" w:sz="4" w:space="0" w:color="auto"/>
              <w:right w:val="single" w:sz="4" w:space="0" w:color="auto"/>
            </w:tcBorders>
            <w:noWrap/>
            <w:vAlign w:val="center"/>
            <w:hideMark/>
          </w:tcPr>
          <w:p w14:paraId="215ABB9D" w14:textId="77777777" w:rsidR="004A1BD0" w:rsidRPr="004A1BD0" w:rsidRDefault="004A1BD0" w:rsidP="004A1BD0">
            <w:r w:rsidRPr="004A1BD0">
              <w:t>644903</w:t>
            </w:r>
          </w:p>
        </w:tc>
        <w:tc>
          <w:tcPr>
            <w:tcW w:w="2981" w:type="pct"/>
            <w:tcBorders>
              <w:top w:val="nil"/>
              <w:left w:val="nil"/>
              <w:bottom w:val="single" w:sz="4" w:space="0" w:color="auto"/>
              <w:right w:val="single" w:sz="4" w:space="0" w:color="auto"/>
            </w:tcBorders>
            <w:vAlign w:val="center"/>
            <w:hideMark/>
          </w:tcPr>
          <w:p w14:paraId="30DC37E6" w14:textId="77777777" w:rsidR="004A1BD0" w:rsidRPr="004A1BD0" w:rsidRDefault="004A1BD0" w:rsidP="004A1BD0">
            <w:r w:rsidRPr="004A1BD0">
              <w:t>ESCISIÓN DE NÓDULOS DE ENFERMEDAD DE PEYRONIE CON INJERTO</w:t>
            </w:r>
          </w:p>
        </w:tc>
        <w:tc>
          <w:tcPr>
            <w:tcW w:w="810" w:type="pct"/>
            <w:tcBorders>
              <w:top w:val="nil"/>
              <w:left w:val="nil"/>
              <w:bottom w:val="single" w:sz="4" w:space="0" w:color="auto"/>
              <w:right w:val="single" w:sz="4" w:space="0" w:color="auto"/>
            </w:tcBorders>
            <w:noWrap/>
            <w:vAlign w:val="center"/>
            <w:hideMark/>
          </w:tcPr>
          <w:p w14:paraId="0B593F6F" w14:textId="77777777" w:rsidR="004A1BD0" w:rsidRPr="004A1BD0" w:rsidRDefault="004A1BD0" w:rsidP="004A1BD0">
            <w:r w:rsidRPr="004A1BD0">
              <w:t>3.583.621</w:t>
            </w:r>
          </w:p>
        </w:tc>
      </w:tr>
      <w:tr w:rsidR="004A1BD0" w:rsidRPr="004A1BD0" w14:paraId="5510B36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F1D8A18" w14:textId="77777777" w:rsidR="004A1BD0" w:rsidRPr="004A1BD0" w:rsidRDefault="004A1BD0" w:rsidP="004A1BD0">
            <w:r w:rsidRPr="004A1BD0">
              <w:t>1246</w:t>
            </w:r>
          </w:p>
        </w:tc>
        <w:tc>
          <w:tcPr>
            <w:tcW w:w="767" w:type="pct"/>
            <w:tcBorders>
              <w:top w:val="nil"/>
              <w:left w:val="nil"/>
              <w:bottom w:val="single" w:sz="4" w:space="0" w:color="auto"/>
              <w:right w:val="single" w:sz="4" w:space="0" w:color="auto"/>
            </w:tcBorders>
            <w:noWrap/>
            <w:vAlign w:val="center"/>
            <w:hideMark/>
          </w:tcPr>
          <w:p w14:paraId="4B476E7E" w14:textId="77777777" w:rsidR="004A1BD0" w:rsidRPr="004A1BD0" w:rsidRDefault="004A1BD0" w:rsidP="004A1BD0">
            <w:r w:rsidRPr="004A1BD0">
              <w:t>644930</w:t>
            </w:r>
          </w:p>
        </w:tc>
        <w:tc>
          <w:tcPr>
            <w:tcW w:w="2981" w:type="pct"/>
            <w:tcBorders>
              <w:top w:val="nil"/>
              <w:left w:val="nil"/>
              <w:bottom w:val="single" w:sz="4" w:space="0" w:color="auto"/>
              <w:right w:val="single" w:sz="4" w:space="0" w:color="auto"/>
            </w:tcBorders>
            <w:vAlign w:val="center"/>
            <w:hideMark/>
          </w:tcPr>
          <w:p w14:paraId="0E66C552" w14:textId="77777777" w:rsidR="004A1BD0" w:rsidRPr="004A1BD0" w:rsidRDefault="004A1BD0" w:rsidP="004A1BD0">
            <w:r w:rsidRPr="004A1BD0">
              <w:t>INYECCIÓN EN PLACAS DE FIBROSIS DE PENE</w:t>
            </w:r>
          </w:p>
        </w:tc>
        <w:tc>
          <w:tcPr>
            <w:tcW w:w="810" w:type="pct"/>
            <w:tcBorders>
              <w:top w:val="nil"/>
              <w:left w:val="nil"/>
              <w:bottom w:val="single" w:sz="4" w:space="0" w:color="auto"/>
              <w:right w:val="single" w:sz="4" w:space="0" w:color="auto"/>
            </w:tcBorders>
            <w:noWrap/>
            <w:vAlign w:val="center"/>
            <w:hideMark/>
          </w:tcPr>
          <w:p w14:paraId="17ACA3B2" w14:textId="77777777" w:rsidR="004A1BD0" w:rsidRPr="004A1BD0" w:rsidRDefault="004A1BD0" w:rsidP="004A1BD0">
            <w:r w:rsidRPr="004A1BD0">
              <w:t>579.919</w:t>
            </w:r>
          </w:p>
        </w:tc>
      </w:tr>
      <w:tr w:rsidR="004A1BD0" w:rsidRPr="004A1BD0" w14:paraId="2653ACD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CBEC0FE" w14:textId="77777777" w:rsidR="004A1BD0" w:rsidRPr="004A1BD0" w:rsidRDefault="004A1BD0" w:rsidP="004A1BD0">
            <w:r w:rsidRPr="004A1BD0">
              <w:t>1247</w:t>
            </w:r>
          </w:p>
        </w:tc>
        <w:tc>
          <w:tcPr>
            <w:tcW w:w="767" w:type="pct"/>
            <w:tcBorders>
              <w:top w:val="nil"/>
              <w:left w:val="nil"/>
              <w:bottom w:val="single" w:sz="4" w:space="0" w:color="auto"/>
              <w:right w:val="single" w:sz="4" w:space="0" w:color="auto"/>
            </w:tcBorders>
            <w:noWrap/>
            <w:vAlign w:val="center"/>
            <w:hideMark/>
          </w:tcPr>
          <w:p w14:paraId="3CFEBCEC" w14:textId="77777777" w:rsidR="004A1BD0" w:rsidRPr="004A1BD0" w:rsidRDefault="004A1BD0" w:rsidP="004A1BD0">
            <w:r w:rsidRPr="004A1BD0">
              <w:t>646001</w:t>
            </w:r>
          </w:p>
        </w:tc>
        <w:tc>
          <w:tcPr>
            <w:tcW w:w="2981" w:type="pct"/>
            <w:tcBorders>
              <w:top w:val="nil"/>
              <w:left w:val="nil"/>
              <w:bottom w:val="single" w:sz="4" w:space="0" w:color="auto"/>
              <w:right w:val="single" w:sz="4" w:space="0" w:color="auto"/>
            </w:tcBorders>
            <w:vAlign w:val="center"/>
            <w:hideMark/>
          </w:tcPr>
          <w:p w14:paraId="13A26BE6" w14:textId="77777777" w:rsidR="004A1BD0" w:rsidRPr="004A1BD0" w:rsidRDefault="004A1BD0" w:rsidP="004A1BD0">
            <w:r w:rsidRPr="004A1BD0">
              <w:t>CIRUGÍA DE GENITALES AMBIGUOS FEMINIZANTE</w:t>
            </w:r>
          </w:p>
        </w:tc>
        <w:tc>
          <w:tcPr>
            <w:tcW w:w="810" w:type="pct"/>
            <w:tcBorders>
              <w:top w:val="nil"/>
              <w:left w:val="nil"/>
              <w:bottom w:val="single" w:sz="4" w:space="0" w:color="auto"/>
              <w:right w:val="single" w:sz="4" w:space="0" w:color="auto"/>
            </w:tcBorders>
            <w:noWrap/>
            <w:vAlign w:val="center"/>
            <w:hideMark/>
          </w:tcPr>
          <w:p w14:paraId="591218F1" w14:textId="77777777" w:rsidR="004A1BD0" w:rsidRPr="004A1BD0" w:rsidRDefault="004A1BD0" w:rsidP="004A1BD0">
            <w:r w:rsidRPr="004A1BD0">
              <w:t>3.744.800</w:t>
            </w:r>
          </w:p>
        </w:tc>
      </w:tr>
      <w:tr w:rsidR="004A1BD0" w:rsidRPr="004A1BD0" w14:paraId="384C4BA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31AA565" w14:textId="77777777" w:rsidR="004A1BD0" w:rsidRPr="004A1BD0" w:rsidRDefault="004A1BD0" w:rsidP="004A1BD0">
            <w:r w:rsidRPr="004A1BD0">
              <w:t>1248</w:t>
            </w:r>
          </w:p>
        </w:tc>
        <w:tc>
          <w:tcPr>
            <w:tcW w:w="767" w:type="pct"/>
            <w:tcBorders>
              <w:top w:val="nil"/>
              <w:left w:val="nil"/>
              <w:bottom w:val="single" w:sz="4" w:space="0" w:color="auto"/>
              <w:right w:val="single" w:sz="4" w:space="0" w:color="auto"/>
            </w:tcBorders>
            <w:noWrap/>
            <w:vAlign w:val="center"/>
            <w:hideMark/>
          </w:tcPr>
          <w:p w14:paraId="6048061B" w14:textId="77777777" w:rsidR="004A1BD0" w:rsidRPr="004A1BD0" w:rsidRDefault="004A1BD0" w:rsidP="004A1BD0">
            <w:r w:rsidRPr="004A1BD0">
              <w:t>649801</w:t>
            </w:r>
          </w:p>
        </w:tc>
        <w:tc>
          <w:tcPr>
            <w:tcW w:w="2981" w:type="pct"/>
            <w:tcBorders>
              <w:top w:val="nil"/>
              <w:left w:val="nil"/>
              <w:bottom w:val="single" w:sz="4" w:space="0" w:color="auto"/>
              <w:right w:val="single" w:sz="4" w:space="0" w:color="auto"/>
            </w:tcBorders>
            <w:vAlign w:val="center"/>
            <w:hideMark/>
          </w:tcPr>
          <w:p w14:paraId="461F21BC" w14:textId="77777777" w:rsidR="004A1BD0" w:rsidRPr="004A1BD0" w:rsidRDefault="004A1BD0" w:rsidP="004A1BD0">
            <w:r w:rsidRPr="004A1BD0">
              <w:t>DERIVACIÓN CUERPO CAVERNOSA - CUERPO ESPONJOSA O BULBO - CAVERNOSA</w:t>
            </w:r>
          </w:p>
        </w:tc>
        <w:tc>
          <w:tcPr>
            <w:tcW w:w="810" w:type="pct"/>
            <w:tcBorders>
              <w:top w:val="nil"/>
              <w:left w:val="nil"/>
              <w:bottom w:val="single" w:sz="4" w:space="0" w:color="auto"/>
              <w:right w:val="single" w:sz="4" w:space="0" w:color="auto"/>
            </w:tcBorders>
            <w:noWrap/>
            <w:vAlign w:val="center"/>
            <w:hideMark/>
          </w:tcPr>
          <w:p w14:paraId="335E00AA" w14:textId="77777777" w:rsidR="004A1BD0" w:rsidRPr="004A1BD0" w:rsidRDefault="004A1BD0" w:rsidP="004A1BD0">
            <w:r w:rsidRPr="004A1BD0">
              <w:t>3.606.396</w:t>
            </w:r>
          </w:p>
        </w:tc>
      </w:tr>
      <w:tr w:rsidR="004A1BD0" w:rsidRPr="004A1BD0" w14:paraId="3A10019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1FF33F6" w14:textId="77777777" w:rsidR="004A1BD0" w:rsidRPr="004A1BD0" w:rsidRDefault="004A1BD0" w:rsidP="004A1BD0">
            <w:r w:rsidRPr="004A1BD0">
              <w:t>1249</w:t>
            </w:r>
          </w:p>
        </w:tc>
        <w:tc>
          <w:tcPr>
            <w:tcW w:w="767" w:type="pct"/>
            <w:tcBorders>
              <w:top w:val="nil"/>
              <w:left w:val="nil"/>
              <w:bottom w:val="single" w:sz="4" w:space="0" w:color="auto"/>
              <w:right w:val="single" w:sz="4" w:space="0" w:color="auto"/>
            </w:tcBorders>
            <w:noWrap/>
            <w:vAlign w:val="center"/>
            <w:hideMark/>
          </w:tcPr>
          <w:p w14:paraId="16794C98" w14:textId="77777777" w:rsidR="004A1BD0" w:rsidRPr="004A1BD0" w:rsidRDefault="004A1BD0" w:rsidP="004A1BD0">
            <w:r w:rsidRPr="004A1BD0">
              <w:t>649802</w:t>
            </w:r>
          </w:p>
        </w:tc>
        <w:tc>
          <w:tcPr>
            <w:tcW w:w="2981" w:type="pct"/>
            <w:tcBorders>
              <w:top w:val="nil"/>
              <w:left w:val="nil"/>
              <w:bottom w:val="single" w:sz="4" w:space="0" w:color="auto"/>
              <w:right w:val="single" w:sz="4" w:space="0" w:color="auto"/>
            </w:tcBorders>
            <w:vAlign w:val="center"/>
            <w:hideMark/>
          </w:tcPr>
          <w:p w14:paraId="467C3018" w14:textId="77777777" w:rsidR="004A1BD0" w:rsidRPr="004A1BD0" w:rsidRDefault="004A1BD0" w:rsidP="004A1BD0">
            <w:r w:rsidRPr="004A1BD0">
              <w:t>DERIVACIÓN CUERPO-SAFENA O SAFENO-CAVERNOSA</w:t>
            </w:r>
          </w:p>
        </w:tc>
        <w:tc>
          <w:tcPr>
            <w:tcW w:w="810" w:type="pct"/>
            <w:tcBorders>
              <w:top w:val="nil"/>
              <w:left w:val="nil"/>
              <w:bottom w:val="single" w:sz="4" w:space="0" w:color="auto"/>
              <w:right w:val="single" w:sz="4" w:space="0" w:color="auto"/>
            </w:tcBorders>
            <w:noWrap/>
            <w:vAlign w:val="center"/>
            <w:hideMark/>
          </w:tcPr>
          <w:p w14:paraId="254DF07F" w14:textId="77777777" w:rsidR="004A1BD0" w:rsidRPr="004A1BD0" w:rsidRDefault="004A1BD0" w:rsidP="004A1BD0">
            <w:r w:rsidRPr="004A1BD0">
              <w:t>3.606.396</w:t>
            </w:r>
          </w:p>
        </w:tc>
      </w:tr>
      <w:tr w:rsidR="004A1BD0" w:rsidRPr="004A1BD0" w14:paraId="2DE0F4F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318F1D1" w14:textId="77777777" w:rsidR="004A1BD0" w:rsidRPr="004A1BD0" w:rsidRDefault="004A1BD0" w:rsidP="004A1BD0">
            <w:r w:rsidRPr="004A1BD0">
              <w:t>1250</w:t>
            </w:r>
          </w:p>
        </w:tc>
        <w:tc>
          <w:tcPr>
            <w:tcW w:w="767" w:type="pct"/>
            <w:tcBorders>
              <w:top w:val="nil"/>
              <w:left w:val="nil"/>
              <w:bottom w:val="single" w:sz="4" w:space="0" w:color="auto"/>
              <w:right w:val="single" w:sz="4" w:space="0" w:color="auto"/>
            </w:tcBorders>
            <w:noWrap/>
            <w:vAlign w:val="center"/>
            <w:hideMark/>
          </w:tcPr>
          <w:p w14:paraId="3F01A61C" w14:textId="77777777" w:rsidR="004A1BD0" w:rsidRPr="004A1BD0" w:rsidRDefault="004A1BD0" w:rsidP="004A1BD0">
            <w:r w:rsidRPr="004A1BD0">
              <w:t>649803</w:t>
            </w:r>
          </w:p>
        </w:tc>
        <w:tc>
          <w:tcPr>
            <w:tcW w:w="2981" w:type="pct"/>
            <w:tcBorders>
              <w:top w:val="nil"/>
              <w:left w:val="nil"/>
              <w:bottom w:val="single" w:sz="4" w:space="0" w:color="auto"/>
              <w:right w:val="single" w:sz="4" w:space="0" w:color="auto"/>
            </w:tcBorders>
            <w:vAlign w:val="center"/>
            <w:hideMark/>
          </w:tcPr>
          <w:p w14:paraId="3D4E4914" w14:textId="77777777" w:rsidR="004A1BD0" w:rsidRPr="004A1BD0" w:rsidRDefault="004A1BD0" w:rsidP="004A1BD0">
            <w:r w:rsidRPr="004A1BD0">
              <w:t>IRRIGACIÓN, PUNCIÓN O DRENAJE DE CUERPO CAVERNOSO</w:t>
            </w:r>
          </w:p>
        </w:tc>
        <w:tc>
          <w:tcPr>
            <w:tcW w:w="810" w:type="pct"/>
            <w:tcBorders>
              <w:top w:val="nil"/>
              <w:left w:val="nil"/>
              <w:bottom w:val="single" w:sz="4" w:space="0" w:color="auto"/>
              <w:right w:val="single" w:sz="4" w:space="0" w:color="auto"/>
            </w:tcBorders>
            <w:noWrap/>
            <w:vAlign w:val="center"/>
            <w:hideMark/>
          </w:tcPr>
          <w:p w14:paraId="7F5653FC" w14:textId="77777777" w:rsidR="004A1BD0" w:rsidRPr="004A1BD0" w:rsidRDefault="004A1BD0" w:rsidP="004A1BD0">
            <w:r w:rsidRPr="004A1BD0">
              <w:t>2.944.091</w:t>
            </w:r>
          </w:p>
        </w:tc>
      </w:tr>
      <w:tr w:rsidR="004A1BD0" w:rsidRPr="004A1BD0" w14:paraId="4E6EAB6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A2187E9" w14:textId="77777777" w:rsidR="004A1BD0" w:rsidRPr="004A1BD0" w:rsidRDefault="004A1BD0" w:rsidP="004A1BD0">
            <w:r w:rsidRPr="004A1BD0">
              <w:t>1251</w:t>
            </w:r>
          </w:p>
        </w:tc>
        <w:tc>
          <w:tcPr>
            <w:tcW w:w="767" w:type="pct"/>
            <w:tcBorders>
              <w:top w:val="nil"/>
              <w:left w:val="nil"/>
              <w:bottom w:val="single" w:sz="4" w:space="0" w:color="auto"/>
              <w:right w:val="single" w:sz="4" w:space="0" w:color="auto"/>
            </w:tcBorders>
            <w:noWrap/>
            <w:vAlign w:val="center"/>
            <w:hideMark/>
          </w:tcPr>
          <w:p w14:paraId="6367BE9F" w14:textId="77777777" w:rsidR="004A1BD0" w:rsidRPr="004A1BD0" w:rsidRDefault="004A1BD0" w:rsidP="004A1BD0">
            <w:r w:rsidRPr="004A1BD0">
              <w:t>649805</w:t>
            </w:r>
          </w:p>
        </w:tc>
        <w:tc>
          <w:tcPr>
            <w:tcW w:w="2981" w:type="pct"/>
            <w:tcBorders>
              <w:top w:val="nil"/>
              <w:left w:val="nil"/>
              <w:bottom w:val="single" w:sz="4" w:space="0" w:color="auto"/>
              <w:right w:val="single" w:sz="4" w:space="0" w:color="auto"/>
            </w:tcBorders>
            <w:vAlign w:val="center"/>
            <w:hideMark/>
          </w:tcPr>
          <w:p w14:paraId="1E08D6D2" w14:textId="77777777" w:rsidR="004A1BD0" w:rsidRPr="004A1BD0" w:rsidRDefault="004A1BD0" w:rsidP="004A1BD0">
            <w:r w:rsidRPr="004A1BD0">
              <w:t>INCISIÓN Y DRENAJE DE FLEGMÓN PENEANO</w:t>
            </w:r>
          </w:p>
        </w:tc>
        <w:tc>
          <w:tcPr>
            <w:tcW w:w="810" w:type="pct"/>
            <w:tcBorders>
              <w:top w:val="nil"/>
              <w:left w:val="nil"/>
              <w:bottom w:val="single" w:sz="4" w:space="0" w:color="auto"/>
              <w:right w:val="single" w:sz="4" w:space="0" w:color="auto"/>
            </w:tcBorders>
            <w:noWrap/>
            <w:vAlign w:val="center"/>
            <w:hideMark/>
          </w:tcPr>
          <w:p w14:paraId="5425EFD5" w14:textId="77777777" w:rsidR="004A1BD0" w:rsidRPr="004A1BD0" w:rsidRDefault="004A1BD0" w:rsidP="004A1BD0">
            <w:r w:rsidRPr="004A1BD0">
              <w:t>1.361.080</w:t>
            </w:r>
          </w:p>
        </w:tc>
      </w:tr>
      <w:tr w:rsidR="004A1BD0" w:rsidRPr="004A1BD0" w14:paraId="45DAF46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6B24CE9" w14:textId="77777777" w:rsidR="004A1BD0" w:rsidRPr="004A1BD0" w:rsidRDefault="004A1BD0" w:rsidP="004A1BD0">
            <w:r w:rsidRPr="004A1BD0">
              <w:t>1252</w:t>
            </w:r>
          </w:p>
        </w:tc>
        <w:tc>
          <w:tcPr>
            <w:tcW w:w="767" w:type="pct"/>
            <w:tcBorders>
              <w:top w:val="nil"/>
              <w:left w:val="nil"/>
              <w:bottom w:val="single" w:sz="4" w:space="0" w:color="auto"/>
              <w:right w:val="single" w:sz="4" w:space="0" w:color="auto"/>
            </w:tcBorders>
            <w:noWrap/>
            <w:vAlign w:val="center"/>
            <w:hideMark/>
          </w:tcPr>
          <w:p w14:paraId="013D4CDB" w14:textId="77777777" w:rsidR="004A1BD0" w:rsidRPr="004A1BD0" w:rsidRDefault="004A1BD0" w:rsidP="004A1BD0">
            <w:r w:rsidRPr="004A1BD0">
              <w:t>651201</w:t>
            </w:r>
          </w:p>
        </w:tc>
        <w:tc>
          <w:tcPr>
            <w:tcW w:w="2981" w:type="pct"/>
            <w:tcBorders>
              <w:top w:val="nil"/>
              <w:left w:val="nil"/>
              <w:bottom w:val="single" w:sz="4" w:space="0" w:color="auto"/>
              <w:right w:val="single" w:sz="4" w:space="0" w:color="auto"/>
            </w:tcBorders>
            <w:vAlign w:val="center"/>
            <w:hideMark/>
          </w:tcPr>
          <w:p w14:paraId="27BA289B" w14:textId="77777777" w:rsidR="004A1BD0" w:rsidRPr="004A1BD0" w:rsidRDefault="004A1BD0" w:rsidP="004A1BD0">
            <w:r w:rsidRPr="004A1BD0">
              <w:t>BIOPSIA EN OVARIO POR LAPAROTOMÍA</w:t>
            </w:r>
          </w:p>
        </w:tc>
        <w:tc>
          <w:tcPr>
            <w:tcW w:w="810" w:type="pct"/>
            <w:tcBorders>
              <w:top w:val="nil"/>
              <w:left w:val="nil"/>
              <w:bottom w:val="single" w:sz="4" w:space="0" w:color="auto"/>
              <w:right w:val="single" w:sz="4" w:space="0" w:color="auto"/>
            </w:tcBorders>
            <w:noWrap/>
            <w:vAlign w:val="center"/>
            <w:hideMark/>
          </w:tcPr>
          <w:p w14:paraId="2BB47AE2" w14:textId="77777777" w:rsidR="004A1BD0" w:rsidRPr="004A1BD0" w:rsidRDefault="004A1BD0" w:rsidP="004A1BD0">
            <w:r w:rsidRPr="004A1BD0">
              <w:t>1.832.637</w:t>
            </w:r>
          </w:p>
        </w:tc>
      </w:tr>
      <w:tr w:rsidR="004A1BD0" w:rsidRPr="004A1BD0" w14:paraId="2699FD6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BDEC967" w14:textId="77777777" w:rsidR="004A1BD0" w:rsidRPr="004A1BD0" w:rsidRDefault="004A1BD0" w:rsidP="004A1BD0">
            <w:r w:rsidRPr="004A1BD0">
              <w:t>1253</w:t>
            </w:r>
          </w:p>
        </w:tc>
        <w:tc>
          <w:tcPr>
            <w:tcW w:w="767" w:type="pct"/>
            <w:tcBorders>
              <w:top w:val="nil"/>
              <w:left w:val="nil"/>
              <w:bottom w:val="single" w:sz="4" w:space="0" w:color="auto"/>
              <w:right w:val="single" w:sz="4" w:space="0" w:color="auto"/>
            </w:tcBorders>
            <w:noWrap/>
            <w:vAlign w:val="center"/>
            <w:hideMark/>
          </w:tcPr>
          <w:p w14:paraId="2CE15C92" w14:textId="77777777" w:rsidR="004A1BD0" w:rsidRPr="004A1BD0" w:rsidRDefault="004A1BD0" w:rsidP="004A1BD0">
            <w:r w:rsidRPr="004A1BD0">
              <w:t>651204</w:t>
            </w:r>
          </w:p>
        </w:tc>
        <w:tc>
          <w:tcPr>
            <w:tcW w:w="2981" w:type="pct"/>
            <w:tcBorders>
              <w:top w:val="nil"/>
              <w:left w:val="nil"/>
              <w:bottom w:val="single" w:sz="4" w:space="0" w:color="auto"/>
              <w:right w:val="single" w:sz="4" w:space="0" w:color="auto"/>
            </w:tcBorders>
            <w:vAlign w:val="center"/>
            <w:hideMark/>
          </w:tcPr>
          <w:p w14:paraId="5CA91318" w14:textId="77777777" w:rsidR="004A1BD0" w:rsidRPr="004A1BD0" w:rsidRDefault="004A1BD0" w:rsidP="004A1BD0">
            <w:r w:rsidRPr="004A1BD0">
              <w:t>BIOPSIA DE OVARIO VÍA VAGINAL</w:t>
            </w:r>
          </w:p>
        </w:tc>
        <w:tc>
          <w:tcPr>
            <w:tcW w:w="810" w:type="pct"/>
            <w:tcBorders>
              <w:top w:val="nil"/>
              <w:left w:val="nil"/>
              <w:bottom w:val="single" w:sz="4" w:space="0" w:color="auto"/>
              <w:right w:val="single" w:sz="4" w:space="0" w:color="auto"/>
            </w:tcBorders>
            <w:noWrap/>
            <w:vAlign w:val="center"/>
            <w:hideMark/>
          </w:tcPr>
          <w:p w14:paraId="5D4E798D" w14:textId="77777777" w:rsidR="004A1BD0" w:rsidRPr="004A1BD0" w:rsidRDefault="004A1BD0" w:rsidP="004A1BD0">
            <w:r w:rsidRPr="004A1BD0">
              <w:t>1.918.777</w:t>
            </w:r>
          </w:p>
        </w:tc>
      </w:tr>
      <w:tr w:rsidR="004A1BD0" w:rsidRPr="004A1BD0" w14:paraId="266BE30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C9B1076" w14:textId="77777777" w:rsidR="004A1BD0" w:rsidRPr="004A1BD0" w:rsidRDefault="004A1BD0" w:rsidP="004A1BD0">
            <w:r w:rsidRPr="004A1BD0">
              <w:t>1254</w:t>
            </w:r>
          </w:p>
        </w:tc>
        <w:tc>
          <w:tcPr>
            <w:tcW w:w="767" w:type="pct"/>
            <w:tcBorders>
              <w:top w:val="nil"/>
              <w:left w:val="nil"/>
              <w:bottom w:val="single" w:sz="4" w:space="0" w:color="auto"/>
              <w:right w:val="single" w:sz="4" w:space="0" w:color="auto"/>
            </w:tcBorders>
            <w:noWrap/>
            <w:vAlign w:val="center"/>
            <w:hideMark/>
          </w:tcPr>
          <w:p w14:paraId="63D379F9" w14:textId="77777777" w:rsidR="004A1BD0" w:rsidRPr="004A1BD0" w:rsidRDefault="004A1BD0" w:rsidP="004A1BD0">
            <w:r w:rsidRPr="004A1BD0">
              <w:t>652101</w:t>
            </w:r>
          </w:p>
        </w:tc>
        <w:tc>
          <w:tcPr>
            <w:tcW w:w="2981" w:type="pct"/>
            <w:tcBorders>
              <w:top w:val="nil"/>
              <w:left w:val="nil"/>
              <w:bottom w:val="single" w:sz="4" w:space="0" w:color="auto"/>
              <w:right w:val="single" w:sz="4" w:space="0" w:color="auto"/>
            </w:tcBorders>
            <w:vAlign w:val="center"/>
            <w:hideMark/>
          </w:tcPr>
          <w:p w14:paraId="42FB3015" w14:textId="77777777" w:rsidR="004A1BD0" w:rsidRPr="004A1BD0" w:rsidRDefault="004A1BD0" w:rsidP="004A1BD0">
            <w:r w:rsidRPr="004A1BD0">
              <w:t>CISTECTOMÍA DE OVARIO POR LAPAROTOMÍA</w:t>
            </w:r>
          </w:p>
        </w:tc>
        <w:tc>
          <w:tcPr>
            <w:tcW w:w="810" w:type="pct"/>
            <w:tcBorders>
              <w:top w:val="nil"/>
              <w:left w:val="nil"/>
              <w:bottom w:val="single" w:sz="4" w:space="0" w:color="auto"/>
              <w:right w:val="single" w:sz="4" w:space="0" w:color="auto"/>
            </w:tcBorders>
            <w:noWrap/>
            <w:vAlign w:val="center"/>
            <w:hideMark/>
          </w:tcPr>
          <w:p w14:paraId="39705B50" w14:textId="77777777" w:rsidR="004A1BD0" w:rsidRPr="004A1BD0" w:rsidRDefault="004A1BD0" w:rsidP="004A1BD0">
            <w:r w:rsidRPr="004A1BD0">
              <w:t>3.359.027</w:t>
            </w:r>
          </w:p>
        </w:tc>
      </w:tr>
      <w:tr w:rsidR="004A1BD0" w:rsidRPr="004A1BD0" w14:paraId="56E9816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3F26582" w14:textId="77777777" w:rsidR="004A1BD0" w:rsidRPr="004A1BD0" w:rsidRDefault="004A1BD0" w:rsidP="004A1BD0">
            <w:r w:rsidRPr="004A1BD0">
              <w:t>1255</w:t>
            </w:r>
          </w:p>
        </w:tc>
        <w:tc>
          <w:tcPr>
            <w:tcW w:w="767" w:type="pct"/>
            <w:tcBorders>
              <w:top w:val="nil"/>
              <w:left w:val="nil"/>
              <w:bottom w:val="single" w:sz="4" w:space="0" w:color="auto"/>
              <w:right w:val="single" w:sz="4" w:space="0" w:color="auto"/>
            </w:tcBorders>
            <w:noWrap/>
            <w:vAlign w:val="center"/>
            <w:hideMark/>
          </w:tcPr>
          <w:p w14:paraId="552CE266" w14:textId="77777777" w:rsidR="004A1BD0" w:rsidRPr="004A1BD0" w:rsidRDefault="004A1BD0" w:rsidP="004A1BD0">
            <w:r w:rsidRPr="004A1BD0">
              <w:t>652203</w:t>
            </w:r>
          </w:p>
        </w:tc>
        <w:tc>
          <w:tcPr>
            <w:tcW w:w="2981" w:type="pct"/>
            <w:tcBorders>
              <w:top w:val="nil"/>
              <w:left w:val="nil"/>
              <w:bottom w:val="single" w:sz="4" w:space="0" w:color="auto"/>
              <w:right w:val="single" w:sz="4" w:space="0" w:color="auto"/>
            </w:tcBorders>
            <w:vAlign w:val="center"/>
            <w:hideMark/>
          </w:tcPr>
          <w:p w14:paraId="35F64968" w14:textId="77777777" w:rsidR="004A1BD0" w:rsidRPr="004A1BD0" w:rsidRDefault="004A1BD0" w:rsidP="004A1BD0">
            <w:r w:rsidRPr="004A1BD0">
              <w:t>RESECCIÓN PARCIAL DE OVARIO VÍA VAGINAL</w:t>
            </w:r>
          </w:p>
        </w:tc>
        <w:tc>
          <w:tcPr>
            <w:tcW w:w="810" w:type="pct"/>
            <w:tcBorders>
              <w:top w:val="nil"/>
              <w:left w:val="nil"/>
              <w:bottom w:val="single" w:sz="4" w:space="0" w:color="auto"/>
              <w:right w:val="single" w:sz="4" w:space="0" w:color="auto"/>
            </w:tcBorders>
            <w:noWrap/>
            <w:vAlign w:val="center"/>
            <w:hideMark/>
          </w:tcPr>
          <w:p w14:paraId="446AF944" w14:textId="77777777" w:rsidR="004A1BD0" w:rsidRPr="004A1BD0" w:rsidRDefault="004A1BD0" w:rsidP="004A1BD0">
            <w:r w:rsidRPr="004A1BD0">
              <w:t>1.758.023</w:t>
            </w:r>
          </w:p>
        </w:tc>
      </w:tr>
      <w:tr w:rsidR="004A1BD0" w:rsidRPr="004A1BD0" w14:paraId="5AA7A55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716A5EF" w14:textId="77777777" w:rsidR="004A1BD0" w:rsidRPr="004A1BD0" w:rsidRDefault="004A1BD0" w:rsidP="004A1BD0">
            <w:r w:rsidRPr="004A1BD0">
              <w:t>1256</w:t>
            </w:r>
          </w:p>
        </w:tc>
        <w:tc>
          <w:tcPr>
            <w:tcW w:w="767" w:type="pct"/>
            <w:tcBorders>
              <w:top w:val="nil"/>
              <w:left w:val="nil"/>
              <w:bottom w:val="single" w:sz="4" w:space="0" w:color="auto"/>
              <w:right w:val="single" w:sz="4" w:space="0" w:color="auto"/>
            </w:tcBorders>
            <w:noWrap/>
            <w:vAlign w:val="center"/>
            <w:hideMark/>
          </w:tcPr>
          <w:p w14:paraId="1AE8A748" w14:textId="77777777" w:rsidR="004A1BD0" w:rsidRPr="004A1BD0" w:rsidRDefault="004A1BD0" w:rsidP="004A1BD0">
            <w:r w:rsidRPr="004A1BD0">
              <w:t>652301</w:t>
            </w:r>
          </w:p>
        </w:tc>
        <w:tc>
          <w:tcPr>
            <w:tcW w:w="2981" w:type="pct"/>
            <w:tcBorders>
              <w:top w:val="nil"/>
              <w:left w:val="nil"/>
              <w:bottom w:val="single" w:sz="4" w:space="0" w:color="auto"/>
              <w:right w:val="single" w:sz="4" w:space="0" w:color="auto"/>
            </w:tcBorders>
            <w:vAlign w:val="center"/>
            <w:hideMark/>
          </w:tcPr>
          <w:p w14:paraId="6A662662" w14:textId="77777777" w:rsidR="004A1BD0" w:rsidRPr="004A1BD0" w:rsidRDefault="004A1BD0" w:rsidP="004A1BD0">
            <w:r w:rsidRPr="004A1BD0">
              <w:t>RESECCIÓN DE TUMOR DE OVARIO POR LAPAROTOMÍA</w:t>
            </w:r>
          </w:p>
        </w:tc>
        <w:tc>
          <w:tcPr>
            <w:tcW w:w="810" w:type="pct"/>
            <w:tcBorders>
              <w:top w:val="nil"/>
              <w:left w:val="nil"/>
              <w:bottom w:val="single" w:sz="4" w:space="0" w:color="auto"/>
              <w:right w:val="single" w:sz="4" w:space="0" w:color="auto"/>
            </w:tcBorders>
            <w:noWrap/>
            <w:vAlign w:val="center"/>
            <w:hideMark/>
          </w:tcPr>
          <w:p w14:paraId="6BDB6467" w14:textId="77777777" w:rsidR="004A1BD0" w:rsidRPr="004A1BD0" w:rsidRDefault="004A1BD0" w:rsidP="004A1BD0">
            <w:r w:rsidRPr="004A1BD0">
              <w:t>2.948.933</w:t>
            </w:r>
          </w:p>
        </w:tc>
      </w:tr>
      <w:tr w:rsidR="004A1BD0" w:rsidRPr="004A1BD0" w14:paraId="7532E82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C7F30C1" w14:textId="77777777" w:rsidR="004A1BD0" w:rsidRPr="004A1BD0" w:rsidRDefault="004A1BD0" w:rsidP="004A1BD0">
            <w:r w:rsidRPr="004A1BD0">
              <w:t>1257</w:t>
            </w:r>
          </w:p>
        </w:tc>
        <w:tc>
          <w:tcPr>
            <w:tcW w:w="767" w:type="pct"/>
            <w:tcBorders>
              <w:top w:val="nil"/>
              <w:left w:val="nil"/>
              <w:bottom w:val="single" w:sz="4" w:space="0" w:color="auto"/>
              <w:right w:val="single" w:sz="4" w:space="0" w:color="auto"/>
            </w:tcBorders>
            <w:noWrap/>
            <w:vAlign w:val="center"/>
            <w:hideMark/>
          </w:tcPr>
          <w:p w14:paraId="667E4BC1" w14:textId="77777777" w:rsidR="004A1BD0" w:rsidRPr="004A1BD0" w:rsidRDefault="004A1BD0" w:rsidP="004A1BD0">
            <w:r w:rsidRPr="004A1BD0">
              <w:t>652302</w:t>
            </w:r>
          </w:p>
        </w:tc>
        <w:tc>
          <w:tcPr>
            <w:tcW w:w="2981" w:type="pct"/>
            <w:tcBorders>
              <w:top w:val="nil"/>
              <w:left w:val="nil"/>
              <w:bottom w:val="single" w:sz="4" w:space="0" w:color="auto"/>
              <w:right w:val="single" w:sz="4" w:space="0" w:color="auto"/>
            </w:tcBorders>
            <w:vAlign w:val="center"/>
            <w:hideMark/>
          </w:tcPr>
          <w:p w14:paraId="162D1DD5" w14:textId="77777777" w:rsidR="004A1BD0" w:rsidRPr="004A1BD0" w:rsidRDefault="004A1BD0" w:rsidP="004A1BD0">
            <w:r w:rsidRPr="004A1BD0">
              <w:t>RESECCIÓN DE TUMOR DE OVARIO POR LAPAROSCOPIA</w:t>
            </w:r>
          </w:p>
        </w:tc>
        <w:tc>
          <w:tcPr>
            <w:tcW w:w="810" w:type="pct"/>
            <w:tcBorders>
              <w:top w:val="nil"/>
              <w:left w:val="nil"/>
              <w:bottom w:val="single" w:sz="4" w:space="0" w:color="auto"/>
              <w:right w:val="single" w:sz="4" w:space="0" w:color="auto"/>
            </w:tcBorders>
            <w:noWrap/>
            <w:vAlign w:val="center"/>
            <w:hideMark/>
          </w:tcPr>
          <w:p w14:paraId="5BDE2B60" w14:textId="77777777" w:rsidR="004A1BD0" w:rsidRPr="004A1BD0" w:rsidRDefault="004A1BD0" w:rsidP="004A1BD0">
            <w:r w:rsidRPr="004A1BD0">
              <w:t>3.179.711</w:t>
            </w:r>
          </w:p>
        </w:tc>
      </w:tr>
      <w:tr w:rsidR="004A1BD0" w:rsidRPr="004A1BD0" w14:paraId="767D23E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D00F7AF" w14:textId="77777777" w:rsidR="004A1BD0" w:rsidRPr="004A1BD0" w:rsidRDefault="004A1BD0" w:rsidP="004A1BD0">
            <w:r w:rsidRPr="004A1BD0">
              <w:t>1258</w:t>
            </w:r>
          </w:p>
        </w:tc>
        <w:tc>
          <w:tcPr>
            <w:tcW w:w="767" w:type="pct"/>
            <w:tcBorders>
              <w:top w:val="nil"/>
              <w:left w:val="nil"/>
              <w:bottom w:val="single" w:sz="4" w:space="0" w:color="auto"/>
              <w:right w:val="single" w:sz="4" w:space="0" w:color="auto"/>
            </w:tcBorders>
            <w:noWrap/>
            <w:vAlign w:val="center"/>
            <w:hideMark/>
          </w:tcPr>
          <w:p w14:paraId="692AD468" w14:textId="77777777" w:rsidR="004A1BD0" w:rsidRPr="004A1BD0" w:rsidRDefault="004A1BD0" w:rsidP="004A1BD0">
            <w:r w:rsidRPr="004A1BD0">
              <w:t>652303</w:t>
            </w:r>
          </w:p>
        </w:tc>
        <w:tc>
          <w:tcPr>
            <w:tcW w:w="2981" w:type="pct"/>
            <w:tcBorders>
              <w:top w:val="nil"/>
              <w:left w:val="nil"/>
              <w:bottom w:val="single" w:sz="4" w:space="0" w:color="auto"/>
              <w:right w:val="single" w:sz="4" w:space="0" w:color="auto"/>
            </w:tcBorders>
            <w:vAlign w:val="center"/>
            <w:hideMark/>
          </w:tcPr>
          <w:p w14:paraId="2B237FD6" w14:textId="77777777" w:rsidR="004A1BD0" w:rsidRPr="004A1BD0" w:rsidRDefault="004A1BD0" w:rsidP="004A1BD0">
            <w:r w:rsidRPr="004A1BD0">
              <w:t>RESECCIÓN DE TUMOR DE OVARIO VÍA VAGINAL</w:t>
            </w:r>
          </w:p>
        </w:tc>
        <w:tc>
          <w:tcPr>
            <w:tcW w:w="810" w:type="pct"/>
            <w:tcBorders>
              <w:top w:val="nil"/>
              <w:left w:val="nil"/>
              <w:bottom w:val="single" w:sz="4" w:space="0" w:color="auto"/>
              <w:right w:val="single" w:sz="4" w:space="0" w:color="auto"/>
            </w:tcBorders>
            <w:noWrap/>
            <w:vAlign w:val="center"/>
            <w:hideMark/>
          </w:tcPr>
          <w:p w14:paraId="0BEBF75B" w14:textId="77777777" w:rsidR="004A1BD0" w:rsidRPr="004A1BD0" w:rsidRDefault="004A1BD0" w:rsidP="004A1BD0">
            <w:r w:rsidRPr="004A1BD0">
              <w:t>1.758.023</w:t>
            </w:r>
          </w:p>
        </w:tc>
      </w:tr>
      <w:tr w:rsidR="004A1BD0" w:rsidRPr="004A1BD0" w14:paraId="6953E4D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9D6C6C2" w14:textId="77777777" w:rsidR="004A1BD0" w:rsidRPr="004A1BD0" w:rsidRDefault="004A1BD0" w:rsidP="004A1BD0">
            <w:r w:rsidRPr="004A1BD0">
              <w:t>1259</w:t>
            </w:r>
          </w:p>
        </w:tc>
        <w:tc>
          <w:tcPr>
            <w:tcW w:w="767" w:type="pct"/>
            <w:tcBorders>
              <w:top w:val="nil"/>
              <w:left w:val="nil"/>
              <w:bottom w:val="single" w:sz="4" w:space="0" w:color="auto"/>
              <w:right w:val="single" w:sz="4" w:space="0" w:color="auto"/>
            </w:tcBorders>
            <w:noWrap/>
            <w:vAlign w:val="center"/>
            <w:hideMark/>
          </w:tcPr>
          <w:p w14:paraId="7F93CDB9" w14:textId="77777777" w:rsidR="004A1BD0" w:rsidRPr="004A1BD0" w:rsidRDefault="004A1BD0" w:rsidP="004A1BD0">
            <w:r w:rsidRPr="004A1BD0">
              <w:t>652304</w:t>
            </w:r>
          </w:p>
        </w:tc>
        <w:tc>
          <w:tcPr>
            <w:tcW w:w="2981" w:type="pct"/>
            <w:tcBorders>
              <w:top w:val="nil"/>
              <w:left w:val="nil"/>
              <w:bottom w:val="single" w:sz="4" w:space="0" w:color="auto"/>
              <w:right w:val="single" w:sz="4" w:space="0" w:color="auto"/>
            </w:tcBorders>
            <w:vAlign w:val="center"/>
            <w:hideMark/>
          </w:tcPr>
          <w:p w14:paraId="64483CD3" w14:textId="77777777" w:rsidR="004A1BD0" w:rsidRPr="004A1BD0" w:rsidRDefault="004A1BD0" w:rsidP="004A1BD0">
            <w:r w:rsidRPr="004A1BD0">
              <w:t>CITORREDUCCIÓN DE TUMOR DE OVARIO POR LAPAROTOMÍA</w:t>
            </w:r>
          </w:p>
        </w:tc>
        <w:tc>
          <w:tcPr>
            <w:tcW w:w="810" w:type="pct"/>
            <w:tcBorders>
              <w:top w:val="nil"/>
              <w:left w:val="nil"/>
              <w:bottom w:val="single" w:sz="4" w:space="0" w:color="auto"/>
              <w:right w:val="single" w:sz="4" w:space="0" w:color="auto"/>
            </w:tcBorders>
            <w:noWrap/>
            <w:vAlign w:val="center"/>
            <w:hideMark/>
          </w:tcPr>
          <w:p w14:paraId="425245FD" w14:textId="77777777" w:rsidR="004A1BD0" w:rsidRPr="004A1BD0" w:rsidRDefault="004A1BD0" w:rsidP="004A1BD0">
            <w:r w:rsidRPr="004A1BD0">
              <w:t>2.936.697</w:t>
            </w:r>
          </w:p>
        </w:tc>
      </w:tr>
      <w:tr w:rsidR="004A1BD0" w:rsidRPr="004A1BD0" w14:paraId="18971BA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27F9F9E" w14:textId="77777777" w:rsidR="004A1BD0" w:rsidRPr="004A1BD0" w:rsidRDefault="004A1BD0" w:rsidP="004A1BD0">
            <w:r w:rsidRPr="004A1BD0">
              <w:t>1260</w:t>
            </w:r>
          </w:p>
        </w:tc>
        <w:tc>
          <w:tcPr>
            <w:tcW w:w="767" w:type="pct"/>
            <w:tcBorders>
              <w:top w:val="nil"/>
              <w:left w:val="nil"/>
              <w:bottom w:val="single" w:sz="4" w:space="0" w:color="auto"/>
              <w:right w:val="single" w:sz="4" w:space="0" w:color="auto"/>
            </w:tcBorders>
            <w:noWrap/>
            <w:vAlign w:val="center"/>
            <w:hideMark/>
          </w:tcPr>
          <w:p w14:paraId="051B461F" w14:textId="77777777" w:rsidR="004A1BD0" w:rsidRPr="004A1BD0" w:rsidRDefault="004A1BD0" w:rsidP="004A1BD0">
            <w:r w:rsidRPr="004A1BD0">
              <w:t>652401</w:t>
            </w:r>
          </w:p>
        </w:tc>
        <w:tc>
          <w:tcPr>
            <w:tcW w:w="2981" w:type="pct"/>
            <w:tcBorders>
              <w:top w:val="nil"/>
              <w:left w:val="nil"/>
              <w:bottom w:val="single" w:sz="4" w:space="0" w:color="auto"/>
              <w:right w:val="single" w:sz="4" w:space="0" w:color="auto"/>
            </w:tcBorders>
            <w:vAlign w:val="center"/>
            <w:hideMark/>
          </w:tcPr>
          <w:p w14:paraId="025DBEF3" w14:textId="77777777" w:rsidR="004A1BD0" w:rsidRPr="004A1BD0" w:rsidRDefault="004A1BD0" w:rsidP="004A1BD0">
            <w:r w:rsidRPr="004A1BD0">
              <w:t>PUNCIÓN Y DRENAJE DE LESIÓN DE OVARIO POR LAPAROTOMÍA</w:t>
            </w:r>
          </w:p>
        </w:tc>
        <w:tc>
          <w:tcPr>
            <w:tcW w:w="810" w:type="pct"/>
            <w:tcBorders>
              <w:top w:val="nil"/>
              <w:left w:val="nil"/>
              <w:bottom w:val="single" w:sz="4" w:space="0" w:color="auto"/>
              <w:right w:val="single" w:sz="4" w:space="0" w:color="auto"/>
            </w:tcBorders>
            <w:noWrap/>
            <w:vAlign w:val="center"/>
            <w:hideMark/>
          </w:tcPr>
          <w:p w14:paraId="61731FC8" w14:textId="77777777" w:rsidR="004A1BD0" w:rsidRPr="004A1BD0" w:rsidRDefault="004A1BD0" w:rsidP="004A1BD0">
            <w:r w:rsidRPr="004A1BD0">
              <w:t>1.756.867</w:t>
            </w:r>
          </w:p>
        </w:tc>
      </w:tr>
      <w:tr w:rsidR="004A1BD0" w:rsidRPr="004A1BD0" w14:paraId="7086A7F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80C4734" w14:textId="77777777" w:rsidR="004A1BD0" w:rsidRPr="004A1BD0" w:rsidRDefault="004A1BD0" w:rsidP="004A1BD0">
            <w:r w:rsidRPr="004A1BD0">
              <w:t>1261</w:t>
            </w:r>
          </w:p>
        </w:tc>
        <w:tc>
          <w:tcPr>
            <w:tcW w:w="767" w:type="pct"/>
            <w:tcBorders>
              <w:top w:val="nil"/>
              <w:left w:val="nil"/>
              <w:bottom w:val="single" w:sz="4" w:space="0" w:color="auto"/>
              <w:right w:val="single" w:sz="4" w:space="0" w:color="auto"/>
            </w:tcBorders>
            <w:noWrap/>
            <w:vAlign w:val="center"/>
            <w:hideMark/>
          </w:tcPr>
          <w:p w14:paraId="0A1493EC" w14:textId="77777777" w:rsidR="004A1BD0" w:rsidRPr="004A1BD0" w:rsidRDefault="004A1BD0" w:rsidP="004A1BD0">
            <w:r w:rsidRPr="004A1BD0">
              <w:t>652410</w:t>
            </w:r>
          </w:p>
        </w:tc>
        <w:tc>
          <w:tcPr>
            <w:tcW w:w="2981" w:type="pct"/>
            <w:tcBorders>
              <w:top w:val="nil"/>
              <w:left w:val="nil"/>
              <w:bottom w:val="single" w:sz="4" w:space="0" w:color="auto"/>
              <w:right w:val="single" w:sz="4" w:space="0" w:color="auto"/>
            </w:tcBorders>
            <w:vAlign w:val="center"/>
            <w:hideMark/>
          </w:tcPr>
          <w:p w14:paraId="527B8C4A" w14:textId="77777777" w:rsidR="004A1BD0" w:rsidRPr="004A1BD0" w:rsidRDefault="004A1BD0" w:rsidP="004A1BD0">
            <w:r w:rsidRPr="004A1BD0">
              <w:t>OFOROSTOMIA</w:t>
            </w:r>
          </w:p>
        </w:tc>
        <w:tc>
          <w:tcPr>
            <w:tcW w:w="810" w:type="pct"/>
            <w:tcBorders>
              <w:top w:val="nil"/>
              <w:left w:val="nil"/>
              <w:bottom w:val="single" w:sz="4" w:space="0" w:color="auto"/>
              <w:right w:val="single" w:sz="4" w:space="0" w:color="auto"/>
            </w:tcBorders>
            <w:noWrap/>
            <w:vAlign w:val="center"/>
            <w:hideMark/>
          </w:tcPr>
          <w:p w14:paraId="68C1DEA1" w14:textId="77777777" w:rsidR="004A1BD0" w:rsidRPr="004A1BD0" w:rsidRDefault="004A1BD0" w:rsidP="004A1BD0">
            <w:r w:rsidRPr="004A1BD0">
              <w:t>1.758.023</w:t>
            </w:r>
          </w:p>
        </w:tc>
      </w:tr>
      <w:tr w:rsidR="004A1BD0" w:rsidRPr="004A1BD0" w14:paraId="7BD9251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8E6BAFE" w14:textId="77777777" w:rsidR="004A1BD0" w:rsidRPr="004A1BD0" w:rsidRDefault="004A1BD0" w:rsidP="004A1BD0">
            <w:r w:rsidRPr="004A1BD0">
              <w:t>1262</w:t>
            </w:r>
          </w:p>
        </w:tc>
        <w:tc>
          <w:tcPr>
            <w:tcW w:w="767" w:type="pct"/>
            <w:tcBorders>
              <w:top w:val="nil"/>
              <w:left w:val="nil"/>
              <w:bottom w:val="single" w:sz="4" w:space="0" w:color="auto"/>
              <w:right w:val="single" w:sz="4" w:space="0" w:color="auto"/>
            </w:tcBorders>
            <w:noWrap/>
            <w:vAlign w:val="center"/>
            <w:hideMark/>
          </w:tcPr>
          <w:p w14:paraId="46A0A3AD" w14:textId="77777777" w:rsidR="004A1BD0" w:rsidRPr="004A1BD0" w:rsidRDefault="004A1BD0" w:rsidP="004A1BD0">
            <w:r w:rsidRPr="004A1BD0">
              <w:t>652801</w:t>
            </w:r>
          </w:p>
        </w:tc>
        <w:tc>
          <w:tcPr>
            <w:tcW w:w="2981" w:type="pct"/>
            <w:tcBorders>
              <w:top w:val="nil"/>
              <w:left w:val="nil"/>
              <w:bottom w:val="single" w:sz="4" w:space="0" w:color="auto"/>
              <w:right w:val="single" w:sz="4" w:space="0" w:color="auto"/>
            </w:tcBorders>
            <w:vAlign w:val="center"/>
            <w:hideMark/>
          </w:tcPr>
          <w:p w14:paraId="1BB3F200" w14:textId="77777777" w:rsidR="004A1BD0" w:rsidRPr="004A1BD0" w:rsidRDefault="004A1BD0" w:rsidP="004A1BD0">
            <w:r w:rsidRPr="004A1BD0">
              <w:t>RESECCIÓN DE QUISTE PARAOVÁRICO POR LAPAROTOMÍA</w:t>
            </w:r>
          </w:p>
        </w:tc>
        <w:tc>
          <w:tcPr>
            <w:tcW w:w="810" w:type="pct"/>
            <w:tcBorders>
              <w:top w:val="nil"/>
              <w:left w:val="nil"/>
              <w:bottom w:val="single" w:sz="4" w:space="0" w:color="auto"/>
              <w:right w:val="single" w:sz="4" w:space="0" w:color="auto"/>
            </w:tcBorders>
            <w:noWrap/>
            <w:vAlign w:val="center"/>
            <w:hideMark/>
          </w:tcPr>
          <w:p w14:paraId="6157AEC8" w14:textId="77777777" w:rsidR="004A1BD0" w:rsidRPr="004A1BD0" w:rsidRDefault="004A1BD0" w:rsidP="004A1BD0">
            <w:r w:rsidRPr="004A1BD0">
              <w:t>1.758.023</w:t>
            </w:r>
          </w:p>
        </w:tc>
      </w:tr>
      <w:tr w:rsidR="004A1BD0" w:rsidRPr="004A1BD0" w14:paraId="756FECD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471D068" w14:textId="77777777" w:rsidR="004A1BD0" w:rsidRPr="004A1BD0" w:rsidRDefault="004A1BD0" w:rsidP="004A1BD0">
            <w:r w:rsidRPr="004A1BD0">
              <w:t>1263</w:t>
            </w:r>
          </w:p>
        </w:tc>
        <w:tc>
          <w:tcPr>
            <w:tcW w:w="767" w:type="pct"/>
            <w:tcBorders>
              <w:top w:val="nil"/>
              <w:left w:val="nil"/>
              <w:bottom w:val="single" w:sz="4" w:space="0" w:color="auto"/>
              <w:right w:val="single" w:sz="4" w:space="0" w:color="auto"/>
            </w:tcBorders>
            <w:noWrap/>
            <w:vAlign w:val="center"/>
            <w:hideMark/>
          </w:tcPr>
          <w:p w14:paraId="2D54FDD3" w14:textId="77777777" w:rsidR="004A1BD0" w:rsidRPr="004A1BD0" w:rsidRDefault="004A1BD0" w:rsidP="004A1BD0">
            <w:r w:rsidRPr="004A1BD0">
              <w:t>652804</w:t>
            </w:r>
          </w:p>
        </w:tc>
        <w:tc>
          <w:tcPr>
            <w:tcW w:w="2981" w:type="pct"/>
            <w:tcBorders>
              <w:top w:val="nil"/>
              <w:left w:val="nil"/>
              <w:bottom w:val="single" w:sz="4" w:space="0" w:color="auto"/>
              <w:right w:val="single" w:sz="4" w:space="0" w:color="auto"/>
            </w:tcBorders>
            <w:vAlign w:val="center"/>
            <w:hideMark/>
          </w:tcPr>
          <w:p w14:paraId="309A4B8A" w14:textId="77777777" w:rsidR="004A1BD0" w:rsidRPr="004A1BD0" w:rsidRDefault="004A1BD0" w:rsidP="004A1BD0">
            <w:r w:rsidRPr="004A1BD0">
              <w:t>RESECCIÓN DE QUISTE PARAOVÁRICO VÍA VAGINAL</w:t>
            </w:r>
          </w:p>
        </w:tc>
        <w:tc>
          <w:tcPr>
            <w:tcW w:w="810" w:type="pct"/>
            <w:tcBorders>
              <w:top w:val="nil"/>
              <w:left w:val="nil"/>
              <w:bottom w:val="single" w:sz="4" w:space="0" w:color="auto"/>
              <w:right w:val="single" w:sz="4" w:space="0" w:color="auto"/>
            </w:tcBorders>
            <w:noWrap/>
            <w:vAlign w:val="center"/>
            <w:hideMark/>
          </w:tcPr>
          <w:p w14:paraId="2A50B657" w14:textId="77777777" w:rsidR="004A1BD0" w:rsidRPr="004A1BD0" w:rsidRDefault="004A1BD0" w:rsidP="004A1BD0">
            <w:r w:rsidRPr="004A1BD0">
              <w:t>1.932.277</w:t>
            </w:r>
          </w:p>
        </w:tc>
      </w:tr>
      <w:tr w:rsidR="004A1BD0" w:rsidRPr="004A1BD0" w14:paraId="020B747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1DDC7A6" w14:textId="77777777" w:rsidR="004A1BD0" w:rsidRPr="004A1BD0" w:rsidRDefault="004A1BD0" w:rsidP="004A1BD0">
            <w:r w:rsidRPr="004A1BD0">
              <w:t>1264</w:t>
            </w:r>
          </w:p>
        </w:tc>
        <w:tc>
          <w:tcPr>
            <w:tcW w:w="767" w:type="pct"/>
            <w:tcBorders>
              <w:top w:val="nil"/>
              <w:left w:val="nil"/>
              <w:bottom w:val="single" w:sz="4" w:space="0" w:color="auto"/>
              <w:right w:val="single" w:sz="4" w:space="0" w:color="auto"/>
            </w:tcBorders>
            <w:noWrap/>
            <w:vAlign w:val="center"/>
            <w:hideMark/>
          </w:tcPr>
          <w:p w14:paraId="14411987" w14:textId="77777777" w:rsidR="004A1BD0" w:rsidRPr="004A1BD0" w:rsidRDefault="004A1BD0" w:rsidP="004A1BD0">
            <w:r w:rsidRPr="004A1BD0">
              <w:t>652901</w:t>
            </w:r>
          </w:p>
        </w:tc>
        <w:tc>
          <w:tcPr>
            <w:tcW w:w="2981" w:type="pct"/>
            <w:tcBorders>
              <w:top w:val="nil"/>
              <w:left w:val="nil"/>
              <w:bottom w:val="single" w:sz="4" w:space="0" w:color="auto"/>
              <w:right w:val="single" w:sz="4" w:space="0" w:color="auto"/>
            </w:tcBorders>
            <w:vAlign w:val="center"/>
            <w:hideMark/>
          </w:tcPr>
          <w:p w14:paraId="207D0AF0" w14:textId="77777777" w:rsidR="004A1BD0" w:rsidRPr="004A1BD0" w:rsidRDefault="004A1BD0" w:rsidP="004A1BD0">
            <w:r w:rsidRPr="004A1BD0">
              <w:t>LIBERACIÓN O LISIS DE ADHERENCIAS (LEVES, MODERADAS O SEVERAS) DE OVARIO POR LAPAROTOMÍA</w:t>
            </w:r>
          </w:p>
        </w:tc>
        <w:tc>
          <w:tcPr>
            <w:tcW w:w="810" w:type="pct"/>
            <w:tcBorders>
              <w:top w:val="nil"/>
              <w:left w:val="nil"/>
              <w:bottom w:val="single" w:sz="4" w:space="0" w:color="auto"/>
              <w:right w:val="single" w:sz="4" w:space="0" w:color="auto"/>
            </w:tcBorders>
            <w:noWrap/>
            <w:vAlign w:val="center"/>
            <w:hideMark/>
          </w:tcPr>
          <w:p w14:paraId="78196A2F" w14:textId="77777777" w:rsidR="004A1BD0" w:rsidRPr="004A1BD0" w:rsidRDefault="004A1BD0" w:rsidP="004A1BD0">
            <w:r w:rsidRPr="004A1BD0">
              <w:t>2.944.091</w:t>
            </w:r>
          </w:p>
        </w:tc>
      </w:tr>
      <w:tr w:rsidR="004A1BD0" w:rsidRPr="004A1BD0" w14:paraId="5F7FECD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C803946" w14:textId="77777777" w:rsidR="004A1BD0" w:rsidRPr="004A1BD0" w:rsidRDefault="004A1BD0" w:rsidP="004A1BD0">
            <w:r w:rsidRPr="004A1BD0">
              <w:lastRenderedPageBreak/>
              <w:t>1265</w:t>
            </w:r>
          </w:p>
        </w:tc>
        <w:tc>
          <w:tcPr>
            <w:tcW w:w="767" w:type="pct"/>
            <w:tcBorders>
              <w:top w:val="nil"/>
              <w:left w:val="nil"/>
              <w:bottom w:val="single" w:sz="4" w:space="0" w:color="auto"/>
              <w:right w:val="single" w:sz="4" w:space="0" w:color="auto"/>
            </w:tcBorders>
            <w:noWrap/>
            <w:vAlign w:val="center"/>
            <w:hideMark/>
          </w:tcPr>
          <w:p w14:paraId="2E21FAD0" w14:textId="77777777" w:rsidR="004A1BD0" w:rsidRPr="004A1BD0" w:rsidRDefault="004A1BD0" w:rsidP="004A1BD0">
            <w:r w:rsidRPr="004A1BD0">
              <w:t>653101</w:t>
            </w:r>
          </w:p>
        </w:tc>
        <w:tc>
          <w:tcPr>
            <w:tcW w:w="2981" w:type="pct"/>
            <w:tcBorders>
              <w:top w:val="nil"/>
              <w:left w:val="nil"/>
              <w:bottom w:val="single" w:sz="4" w:space="0" w:color="auto"/>
              <w:right w:val="single" w:sz="4" w:space="0" w:color="auto"/>
            </w:tcBorders>
            <w:vAlign w:val="center"/>
            <w:hideMark/>
          </w:tcPr>
          <w:p w14:paraId="689FD9DD" w14:textId="77777777" w:rsidR="004A1BD0" w:rsidRPr="004A1BD0" w:rsidRDefault="004A1BD0" w:rsidP="004A1BD0">
            <w:r w:rsidRPr="004A1BD0">
              <w:t>OOFORECTOMÍA UNILATERAL POR LAPAROTOMÍA</w:t>
            </w:r>
          </w:p>
        </w:tc>
        <w:tc>
          <w:tcPr>
            <w:tcW w:w="810" w:type="pct"/>
            <w:tcBorders>
              <w:top w:val="nil"/>
              <w:left w:val="nil"/>
              <w:bottom w:val="single" w:sz="4" w:space="0" w:color="auto"/>
              <w:right w:val="single" w:sz="4" w:space="0" w:color="auto"/>
            </w:tcBorders>
            <w:noWrap/>
            <w:vAlign w:val="center"/>
            <w:hideMark/>
          </w:tcPr>
          <w:p w14:paraId="5775DBD9" w14:textId="77777777" w:rsidR="004A1BD0" w:rsidRPr="004A1BD0" w:rsidRDefault="004A1BD0" w:rsidP="004A1BD0">
            <w:r w:rsidRPr="004A1BD0">
              <w:t>1.758.023</w:t>
            </w:r>
          </w:p>
        </w:tc>
      </w:tr>
      <w:tr w:rsidR="004A1BD0" w:rsidRPr="004A1BD0" w14:paraId="53D86D4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9AE1294" w14:textId="77777777" w:rsidR="004A1BD0" w:rsidRPr="004A1BD0" w:rsidRDefault="004A1BD0" w:rsidP="004A1BD0">
            <w:r w:rsidRPr="004A1BD0">
              <w:t>1266</w:t>
            </w:r>
          </w:p>
        </w:tc>
        <w:tc>
          <w:tcPr>
            <w:tcW w:w="767" w:type="pct"/>
            <w:tcBorders>
              <w:top w:val="nil"/>
              <w:left w:val="nil"/>
              <w:bottom w:val="single" w:sz="4" w:space="0" w:color="auto"/>
              <w:right w:val="single" w:sz="4" w:space="0" w:color="auto"/>
            </w:tcBorders>
            <w:noWrap/>
            <w:vAlign w:val="center"/>
            <w:hideMark/>
          </w:tcPr>
          <w:p w14:paraId="360B9820" w14:textId="77777777" w:rsidR="004A1BD0" w:rsidRPr="004A1BD0" w:rsidRDefault="004A1BD0" w:rsidP="004A1BD0">
            <w:r w:rsidRPr="004A1BD0">
              <w:t>653102</w:t>
            </w:r>
          </w:p>
        </w:tc>
        <w:tc>
          <w:tcPr>
            <w:tcW w:w="2981" w:type="pct"/>
            <w:tcBorders>
              <w:top w:val="nil"/>
              <w:left w:val="nil"/>
              <w:bottom w:val="single" w:sz="4" w:space="0" w:color="auto"/>
              <w:right w:val="single" w:sz="4" w:space="0" w:color="auto"/>
            </w:tcBorders>
            <w:vAlign w:val="center"/>
            <w:hideMark/>
          </w:tcPr>
          <w:p w14:paraId="75D7CDBA" w14:textId="77777777" w:rsidR="004A1BD0" w:rsidRPr="004A1BD0" w:rsidRDefault="004A1BD0" w:rsidP="004A1BD0">
            <w:r w:rsidRPr="004A1BD0">
              <w:t>OOFORECTOMÍA UNILATERAL POR LAPAROSCOPIA</w:t>
            </w:r>
          </w:p>
        </w:tc>
        <w:tc>
          <w:tcPr>
            <w:tcW w:w="810" w:type="pct"/>
            <w:tcBorders>
              <w:top w:val="nil"/>
              <w:left w:val="nil"/>
              <w:bottom w:val="single" w:sz="4" w:space="0" w:color="auto"/>
              <w:right w:val="single" w:sz="4" w:space="0" w:color="auto"/>
            </w:tcBorders>
            <w:noWrap/>
            <w:vAlign w:val="center"/>
            <w:hideMark/>
          </w:tcPr>
          <w:p w14:paraId="72FC4B0F" w14:textId="77777777" w:rsidR="004A1BD0" w:rsidRPr="004A1BD0" w:rsidRDefault="004A1BD0" w:rsidP="004A1BD0">
            <w:r w:rsidRPr="004A1BD0">
              <w:t>2.849.060</w:t>
            </w:r>
          </w:p>
        </w:tc>
      </w:tr>
      <w:tr w:rsidR="004A1BD0" w:rsidRPr="004A1BD0" w14:paraId="60420EA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0E4BC6B" w14:textId="77777777" w:rsidR="004A1BD0" w:rsidRPr="004A1BD0" w:rsidRDefault="004A1BD0" w:rsidP="004A1BD0">
            <w:r w:rsidRPr="004A1BD0">
              <w:t>1267</w:t>
            </w:r>
          </w:p>
        </w:tc>
        <w:tc>
          <w:tcPr>
            <w:tcW w:w="767" w:type="pct"/>
            <w:tcBorders>
              <w:top w:val="nil"/>
              <w:left w:val="nil"/>
              <w:bottom w:val="single" w:sz="4" w:space="0" w:color="auto"/>
              <w:right w:val="single" w:sz="4" w:space="0" w:color="auto"/>
            </w:tcBorders>
            <w:noWrap/>
            <w:vAlign w:val="center"/>
            <w:hideMark/>
          </w:tcPr>
          <w:p w14:paraId="521D323B" w14:textId="77777777" w:rsidR="004A1BD0" w:rsidRPr="004A1BD0" w:rsidRDefault="004A1BD0" w:rsidP="004A1BD0">
            <w:r w:rsidRPr="004A1BD0">
              <w:t>653104</w:t>
            </w:r>
          </w:p>
        </w:tc>
        <w:tc>
          <w:tcPr>
            <w:tcW w:w="2981" w:type="pct"/>
            <w:tcBorders>
              <w:top w:val="nil"/>
              <w:left w:val="nil"/>
              <w:bottom w:val="single" w:sz="4" w:space="0" w:color="auto"/>
              <w:right w:val="single" w:sz="4" w:space="0" w:color="auto"/>
            </w:tcBorders>
            <w:vAlign w:val="center"/>
            <w:hideMark/>
          </w:tcPr>
          <w:p w14:paraId="451CE7B6" w14:textId="77777777" w:rsidR="004A1BD0" w:rsidRPr="004A1BD0" w:rsidRDefault="004A1BD0" w:rsidP="004A1BD0">
            <w:r w:rsidRPr="004A1BD0">
              <w:t>OOFORECTOMÍA UNILATERAL VÍA VAGINAL</w:t>
            </w:r>
          </w:p>
        </w:tc>
        <w:tc>
          <w:tcPr>
            <w:tcW w:w="810" w:type="pct"/>
            <w:tcBorders>
              <w:top w:val="nil"/>
              <w:left w:val="nil"/>
              <w:bottom w:val="single" w:sz="4" w:space="0" w:color="auto"/>
              <w:right w:val="single" w:sz="4" w:space="0" w:color="auto"/>
            </w:tcBorders>
            <w:noWrap/>
            <w:vAlign w:val="center"/>
            <w:hideMark/>
          </w:tcPr>
          <w:p w14:paraId="00F208A3" w14:textId="77777777" w:rsidR="004A1BD0" w:rsidRPr="004A1BD0" w:rsidRDefault="004A1BD0" w:rsidP="004A1BD0">
            <w:r w:rsidRPr="004A1BD0">
              <w:t>1.758.023</w:t>
            </w:r>
          </w:p>
        </w:tc>
      </w:tr>
      <w:tr w:rsidR="004A1BD0" w:rsidRPr="004A1BD0" w14:paraId="6ABED46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13A35A0" w14:textId="77777777" w:rsidR="004A1BD0" w:rsidRPr="004A1BD0" w:rsidRDefault="004A1BD0" w:rsidP="004A1BD0">
            <w:r w:rsidRPr="004A1BD0">
              <w:t>1268</w:t>
            </w:r>
          </w:p>
        </w:tc>
        <w:tc>
          <w:tcPr>
            <w:tcW w:w="767" w:type="pct"/>
            <w:tcBorders>
              <w:top w:val="nil"/>
              <w:left w:val="nil"/>
              <w:bottom w:val="single" w:sz="4" w:space="0" w:color="auto"/>
              <w:right w:val="single" w:sz="4" w:space="0" w:color="auto"/>
            </w:tcBorders>
            <w:noWrap/>
            <w:vAlign w:val="center"/>
            <w:hideMark/>
          </w:tcPr>
          <w:p w14:paraId="11282F91" w14:textId="77777777" w:rsidR="004A1BD0" w:rsidRPr="004A1BD0" w:rsidRDefault="004A1BD0" w:rsidP="004A1BD0">
            <w:r w:rsidRPr="004A1BD0">
              <w:t>655101</w:t>
            </w:r>
          </w:p>
        </w:tc>
        <w:tc>
          <w:tcPr>
            <w:tcW w:w="2981" w:type="pct"/>
            <w:tcBorders>
              <w:top w:val="nil"/>
              <w:left w:val="nil"/>
              <w:bottom w:val="single" w:sz="4" w:space="0" w:color="auto"/>
              <w:right w:val="single" w:sz="4" w:space="0" w:color="auto"/>
            </w:tcBorders>
            <w:vAlign w:val="center"/>
            <w:hideMark/>
          </w:tcPr>
          <w:p w14:paraId="4DB58B7E" w14:textId="77777777" w:rsidR="004A1BD0" w:rsidRPr="004A1BD0" w:rsidRDefault="004A1BD0" w:rsidP="004A1BD0">
            <w:r w:rsidRPr="004A1BD0">
              <w:t>OOFORECTOMÍA BILATERAL POR LAPAROTOMÍA</w:t>
            </w:r>
          </w:p>
        </w:tc>
        <w:tc>
          <w:tcPr>
            <w:tcW w:w="810" w:type="pct"/>
            <w:tcBorders>
              <w:top w:val="nil"/>
              <w:left w:val="nil"/>
              <w:bottom w:val="single" w:sz="4" w:space="0" w:color="auto"/>
              <w:right w:val="single" w:sz="4" w:space="0" w:color="auto"/>
            </w:tcBorders>
            <w:noWrap/>
            <w:vAlign w:val="center"/>
            <w:hideMark/>
          </w:tcPr>
          <w:p w14:paraId="48B534FE" w14:textId="77777777" w:rsidR="004A1BD0" w:rsidRPr="004A1BD0" w:rsidRDefault="004A1BD0" w:rsidP="004A1BD0">
            <w:r w:rsidRPr="004A1BD0">
              <w:t>1.758.023</w:t>
            </w:r>
          </w:p>
        </w:tc>
      </w:tr>
      <w:tr w:rsidR="004A1BD0" w:rsidRPr="004A1BD0" w14:paraId="05A205F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5E77558" w14:textId="77777777" w:rsidR="004A1BD0" w:rsidRPr="004A1BD0" w:rsidRDefault="004A1BD0" w:rsidP="004A1BD0">
            <w:r w:rsidRPr="004A1BD0">
              <w:t>1269</w:t>
            </w:r>
          </w:p>
        </w:tc>
        <w:tc>
          <w:tcPr>
            <w:tcW w:w="767" w:type="pct"/>
            <w:tcBorders>
              <w:top w:val="nil"/>
              <w:left w:val="nil"/>
              <w:bottom w:val="single" w:sz="4" w:space="0" w:color="auto"/>
              <w:right w:val="single" w:sz="4" w:space="0" w:color="auto"/>
            </w:tcBorders>
            <w:noWrap/>
            <w:vAlign w:val="center"/>
            <w:hideMark/>
          </w:tcPr>
          <w:p w14:paraId="0B8D8976" w14:textId="77777777" w:rsidR="004A1BD0" w:rsidRPr="004A1BD0" w:rsidRDefault="004A1BD0" w:rsidP="004A1BD0">
            <w:r w:rsidRPr="004A1BD0">
              <w:t>655104</w:t>
            </w:r>
          </w:p>
        </w:tc>
        <w:tc>
          <w:tcPr>
            <w:tcW w:w="2981" w:type="pct"/>
            <w:tcBorders>
              <w:top w:val="nil"/>
              <w:left w:val="nil"/>
              <w:bottom w:val="single" w:sz="4" w:space="0" w:color="auto"/>
              <w:right w:val="single" w:sz="4" w:space="0" w:color="auto"/>
            </w:tcBorders>
            <w:vAlign w:val="center"/>
            <w:hideMark/>
          </w:tcPr>
          <w:p w14:paraId="4FDF3B33" w14:textId="77777777" w:rsidR="004A1BD0" w:rsidRPr="004A1BD0" w:rsidRDefault="004A1BD0" w:rsidP="004A1BD0">
            <w:r w:rsidRPr="004A1BD0">
              <w:t>OOFORECTOMÍA BILATERAL VÍA VAGINAL</w:t>
            </w:r>
          </w:p>
        </w:tc>
        <w:tc>
          <w:tcPr>
            <w:tcW w:w="810" w:type="pct"/>
            <w:tcBorders>
              <w:top w:val="nil"/>
              <w:left w:val="nil"/>
              <w:bottom w:val="single" w:sz="4" w:space="0" w:color="auto"/>
              <w:right w:val="single" w:sz="4" w:space="0" w:color="auto"/>
            </w:tcBorders>
            <w:noWrap/>
            <w:vAlign w:val="center"/>
            <w:hideMark/>
          </w:tcPr>
          <w:p w14:paraId="41EEEA5F" w14:textId="77777777" w:rsidR="004A1BD0" w:rsidRPr="004A1BD0" w:rsidRDefault="004A1BD0" w:rsidP="004A1BD0">
            <w:r w:rsidRPr="004A1BD0">
              <w:t>1.758.023</w:t>
            </w:r>
          </w:p>
        </w:tc>
      </w:tr>
      <w:tr w:rsidR="004A1BD0" w:rsidRPr="004A1BD0" w14:paraId="3B9C903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3CCC60E" w14:textId="77777777" w:rsidR="004A1BD0" w:rsidRPr="004A1BD0" w:rsidRDefault="004A1BD0" w:rsidP="004A1BD0">
            <w:r w:rsidRPr="004A1BD0">
              <w:t>1270</w:t>
            </w:r>
          </w:p>
        </w:tc>
        <w:tc>
          <w:tcPr>
            <w:tcW w:w="767" w:type="pct"/>
            <w:tcBorders>
              <w:top w:val="nil"/>
              <w:left w:val="nil"/>
              <w:bottom w:val="single" w:sz="4" w:space="0" w:color="auto"/>
              <w:right w:val="single" w:sz="4" w:space="0" w:color="auto"/>
            </w:tcBorders>
            <w:noWrap/>
            <w:vAlign w:val="center"/>
            <w:hideMark/>
          </w:tcPr>
          <w:p w14:paraId="51D6C653" w14:textId="77777777" w:rsidR="004A1BD0" w:rsidRPr="004A1BD0" w:rsidRDefault="004A1BD0" w:rsidP="004A1BD0">
            <w:r w:rsidRPr="004A1BD0">
              <w:t>657001</w:t>
            </w:r>
          </w:p>
        </w:tc>
        <w:tc>
          <w:tcPr>
            <w:tcW w:w="2981" w:type="pct"/>
            <w:tcBorders>
              <w:top w:val="nil"/>
              <w:left w:val="nil"/>
              <w:bottom w:val="single" w:sz="4" w:space="0" w:color="auto"/>
              <w:right w:val="single" w:sz="4" w:space="0" w:color="auto"/>
            </w:tcBorders>
            <w:vAlign w:val="center"/>
            <w:hideMark/>
          </w:tcPr>
          <w:p w14:paraId="378343AE" w14:textId="77777777" w:rsidR="004A1BD0" w:rsidRPr="004A1BD0" w:rsidRDefault="004A1BD0" w:rsidP="004A1BD0">
            <w:r w:rsidRPr="004A1BD0">
              <w:t>OFOROPLASTIA POR LAPAROTOMÍA</w:t>
            </w:r>
          </w:p>
        </w:tc>
        <w:tc>
          <w:tcPr>
            <w:tcW w:w="810" w:type="pct"/>
            <w:tcBorders>
              <w:top w:val="nil"/>
              <w:left w:val="nil"/>
              <w:bottom w:val="single" w:sz="4" w:space="0" w:color="auto"/>
              <w:right w:val="single" w:sz="4" w:space="0" w:color="auto"/>
            </w:tcBorders>
            <w:noWrap/>
            <w:vAlign w:val="center"/>
            <w:hideMark/>
          </w:tcPr>
          <w:p w14:paraId="41C848C5" w14:textId="77777777" w:rsidR="004A1BD0" w:rsidRPr="004A1BD0" w:rsidRDefault="004A1BD0" w:rsidP="004A1BD0">
            <w:r w:rsidRPr="004A1BD0">
              <w:t>1.758.023</w:t>
            </w:r>
          </w:p>
        </w:tc>
      </w:tr>
      <w:tr w:rsidR="004A1BD0" w:rsidRPr="004A1BD0" w14:paraId="52AFB67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056A332" w14:textId="77777777" w:rsidR="004A1BD0" w:rsidRPr="004A1BD0" w:rsidRDefault="004A1BD0" w:rsidP="004A1BD0">
            <w:r w:rsidRPr="004A1BD0">
              <w:t>1271</w:t>
            </w:r>
          </w:p>
        </w:tc>
        <w:tc>
          <w:tcPr>
            <w:tcW w:w="767" w:type="pct"/>
            <w:tcBorders>
              <w:top w:val="nil"/>
              <w:left w:val="nil"/>
              <w:bottom w:val="single" w:sz="4" w:space="0" w:color="auto"/>
              <w:right w:val="single" w:sz="4" w:space="0" w:color="auto"/>
            </w:tcBorders>
            <w:noWrap/>
            <w:vAlign w:val="center"/>
            <w:hideMark/>
          </w:tcPr>
          <w:p w14:paraId="16BF74A2" w14:textId="77777777" w:rsidR="004A1BD0" w:rsidRPr="004A1BD0" w:rsidRDefault="004A1BD0" w:rsidP="004A1BD0">
            <w:r w:rsidRPr="004A1BD0">
              <w:t>657801</w:t>
            </w:r>
          </w:p>
        </w:tc>
        <w:tc>
          <w:tcPr>
            <w:tcW w:w="2981" w:type="pct"/>
            <w:tcBorders>
              <w:top w:val="nil"/>
              <w:left w:val="nil"/>
              <w:bottom w:val="single" w:sz="4" w:space="0" w:color="auto"/>
              <w:right w:val="single" w:sz="4" w:space="0" w:color="auto"/>
            </w:tcBorders>
            <w:vAlign w:val="center"/>
            <w:hideMark/>
          </w:tcPr>
          <w:p w14:paraId="49EA188F" w14:textId="77777777" w:rsidR="004A1BD0" w:rsidRPr="004A1BD0" w:rsidRDefault="004A1BD0" w:rsidP="004A1BD0">
            <w:r w:rsidRPr="004A1BD0">
              <w:t>OOFOROPEXIA UNILATERAL POR LAPAROTOMÍA</w:t>
            </w:r>
          </w:p>
        </w:tc>
        <w:tc>
          <w:tcPr>
            <w:tcW w:w="810" w:type="pct"/>
            <w:tcBorders>
              <w:top w:val="nil"/>
              <w:left w:val="nil"/>
              <w:bottom w:val="single" w:sz="4" w:space="0" w:color="auto"/>
              <w:right w:val="single" w:sz="4" w:space="0" w:color="auto"/>
            </w:tcBorders>
            <w:noWrap/>
            <w:vAlign w:val="center"/>
            <w:hideMark/>
          </w:tcPr>
          <w:p w14:paraId="34BD0684" w14:textId="77777777" w:rsidR="004A1BD0" w:rsidRPr="004A1BD0" w:rsidRDefault="004A1BD0" w:rsidP="004A1BD0">
            <w:r w:rsidRPr="004A1BD0">
              <w:t>1.758.023</w:t>
            </w:r>
          </w:p>
        </w:tc>
      </w:tr>
      <w:tr w:rsidR="004A1BD0" w:rsidRPr="004A1BD0" w14:paraId="36B3D14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9F7DC21" w14:textId="77777777" w:rsidR="004A1BD0" w:rsidRPr="004A1BD0" w:rsidRDefault="004A1BD0" w:rsidP="004A1BD0">
            <w:r w:rsidRPr="004A1BD0">
              <w:t>1272</w:t>
            </w:r>
          </w:p>
        </w:tc>
        <w:tc>
          <w:tcPr>
            <w:tcW w:w="767" w:type="pct"/>
            <w:tcBorders>
              <w:top w:val="nil"/>
              <w:left w:val="nil"/>
              <w:bottom w:val="single" w:sz="4" w:space="0" w:color="auto"/>
              <w:right w:val="single" w:sz="4" w:space="0" w:color="auto"/>
            </w:tcBorders>
            <w:noWrap/>
            <w:vAlign w:val="center"/>
            <w:hideMark/>
          </w:tcPr>
          <w:p w14:paraId="74C4C337" w14:textId="77777777" w:rsidR="004A1BD0" w:rsidRPr="004A1BD0" w:rsidRDefault="004A1BD0" w:rsidP="004A1BD0">
            <w:r w:rsidRPr="004A1BD0">
              <w:t>657803</w:t>
            </w:r>
          </w:p>
        </w:tc>
        <w:tc>
          <w:tcPr>
            <w:tcW w:w="2981" w:type="pct"/>
            <w:tcBorders>
              <w:top w:val="nil"/>
              <w:left w:val="nil"/>
              <w:bottom w:val="single" w:sz="4" w:space="0" w:color="auto"/>
              <w:right w:val="single" w:sz="4" w:space="0" w:color="auto"/>
            </w:tcBorders>
            <w:vAlign w:val="center"/>
            <w:hideMark/>
          </w:tcPr>
          <w:p w14:paraId="3B81FE08" w14:textId="77777777" w:rsidR="004A1BD0" w:rsidRPr="004A1BD0" w:rsidRDefault="004A1BD0" w:rsidP="004A1BD0">
            <w:r w:rsidRPr="004A1BD0">
              <w:t>OOFOROPEXIA BILATERAL POR LAPAROTOMÍA</w:t>
            </w:r>
          </w:p>
        </w:tc>
        <w:tc>
          <w:tcPr>
            <w:tcW w:w="810" w:type="pct"/>
            <w:tcBorders>
              <w:top w:val="nil"/>
              <w:left w:val="nil"/>
              <w:bottom w:val="single" w:sz="4" w:space="0" w:color="auto"/>
              <w:right w:val="single" w:sz="4" w:space="0" w:color="auto"/>
            </w:tcBorders>
            <w:noWrap/>
            <w:vAlign w:val="center"/>
            <w:hideMark/>
          </w:tcPr>
          <w:p w14:paraId="04FB45DD" w14:textId="77777777" w:rsidR="004A1BD0" w:rsidRPr="004A1BD0" w:rsidRDefault="004A1BD0" w:rsidP="004A1BD0">
            <w:r w:rsidRPr="004A1BD0">
              <w:t>1.758.023</w:t>
            </w:r>
          </w:p>
        </w:tc>
      </w:tr>
      <w:tr w:rsidR="004A1BD0" w:rsidRPr="004A1BD0" w14:paraId="5AE3327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B7162A5" w14:textId="77777777" w:rsidR="004A1BD0" w:rsidRPr="004A1BD0" w:rsidRDefault="004A1BD0" w:rsidP="004A1BD0">
            <w:r w:rsidRPr="004A1BD0">
              <w:t>1273</w:t>
            </w:r>
          </w:p>
        </w:tc>
        <w:tc>
          <w:tcPr>
            <w:tcW w:w="767" w:type="pct"/>
            <w:tcBorders>
              <w:top w:val="nil"/>
              <w:left w:val="nil"/>
              <w:bottom w:val="single" w:sz="4" w:space="0" w:color="auto"/>
              <w:right w:val="single" w:sz="4" w:space="0" w:color="auto"/>
            </w:tcBorders>
            <w:noWrap/>
            <w:vAlign w:val="center"/>
            <w:hideMark/>
          </w:tcPr>
          <w:p w14:paraId="37E22E75" w14:textId="77777777" w:rsidR="004A1BD0" w:rsidRPr="004A1BD0" w:rsidRDefault="004A1BD0" w:rsidP="004A1BD0">
            <w:r w:rsidRPr="004A1BD0">
              <w:t>659301</w:t>
            </w:r>
          </w:p>
        </w:tc>
        <w:tc>
          <w:tcPr>
            <w:tcW w:w="2981" w:type="pct"/>
            <w:tcBorders>
              <w:top w:val="nil"/>
              <w:left w:val="nil"/>
              <w:bottom w:val="single" w:sz="4" w:space="0" w:color="auto"/>
              <w:right w:val="single" w:sz="4" w:space="0" w:color="auto"/>
            </w:tcBorders>
            <w:vAlign w:val="center"/>
            <w:hideMark/>
          </w:tcPr>
          <w:p w14:paraId="7B1D0229" w14:textId="77777777" w:rsidR="004A1BD0" w:rsidRPr="004A1BD0" w:rsidRDefault="004A1BD0" w:rsidP="004A1BD0">
            <w:r w:rsidRPr="004A1BD0">
              <w:t>ESCISIÓN DE EMBARAZO ECTÓPICO OVÁRICO SIN OOFORECTOMÍA POR LAPAROTOMÍA</w:t>
            </w:r>
          </w:p>
        </w:tc>
        <w:tc>
          <w:tcPr>
            <w:tcW w:w="810" w:type="pct"/>
            <w:tcBorders>
              <w:top w:val="nil"/>
              <w:left w:val="nil"/>
              <w:bottom w:val="single" w:sz="4" w:space="0" w:color="auto"/>
              <w:right w:val="single" w:sz="4" w:space="0" w:color="auto"/>
            </w:tcBorders>
            <w:noWrap/>
            <w:vAlign w:val="center"/>
            <w:hideMark/>
          </w:tcPr>
          <w:p w14:paraId="22E8DFEC" w14:textId="77777777" w:rsidR="004A1BD0" w:rsidRPr="004A1BD0" w:rsidRDefault="004A1BD0" w:rsidP="004A1BD0">
            <w:r w:rsidRPr="004A1BD0">
              <w:t>1.932.277</w:t>
            </w:r>
          </w:p>
        </w:tc>
      </w:tr>
      <w:tr w:rsidR="004A1BD0" w:rsidRPr="004A1BD0" w14:paraId="7882F4A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914790A" w14:textId="77777777" w:rsidR="004A1BD0" w:rsidRPr="004A1BD0" w:rsidRDefault="004A1BD0" w:rsidP="004A1BD0">
            <w:r w:rsidRPr="004A1BD0">
              <w:t>1274</w:t>
            </w:r>
          </w:p>
        </w:tc>
        <w:tc>
          <w:tcPr>
            <w:tcW w:w="767" w:type="pct"/>
            <w:tcBorders>
              <w:top w:val="nil"/>
              <w:left w:val="nil"/>
              <w:bottom w:val="single" w:sz="4" w:space="0" w:color="auto"/>
              <w:right w:val="single" w:sz="4" w:space="0" w:color="auto"/>
            </w:tcBorders>
            <w:noWrap/>
            <w:vAlign w:val="center"/>
            <w:hideMark/>
          </w:tcPr>
          <w:p w14:paraId="0174651B" w14:textId="77777777" w:rsidR="004A1BD0" w:rsidRPr="004A1BD0" w:rsidRDefault="004A1BD0" w:rsidP="004A1BD0">
            <w:r w:rsidRPr="004A1BD0">
              <w:t>660201</w:t>
            </w:r>
          </w:p>
        </w:tc>
        <w:tc>
          <w:tcPr>
            <w:tcW w:w="2981" w:type="pct"/>
            <w:tcBorders>
              <w:top w:val="nil"/>
              <w:left w:val="nil"/>
              <w:bottom w:val="single" w:sz="4" w:space="0" w:color="auto"/>
              <w:right w:val="single" w:sz="4" w:space="0" w:color="auto"/>
            </w:tcBorders>
            <w:vAlign w:val="center"/>
            <w:hideMark/>
          </w:tcPr>
          <w:p w14:paraId="69576292" w14:textId="77777777" w:rsidR="004A1BD0" w:rsidRPr="004A1BD0" w:rsidRDefault="004A1BD0" w:rsidP="004A1BD0">
            <w:r w:rsidRPr="004A1BD0">
              <w:t>SALPINGOSTOMÍA POR LAPAROTOMÍA</w:t>
            </w:r>
          </w:p>
        </w:tc>
        <w:tc>
          <w:tcPr>
            <w:tcW w:w="810" w:type="pct"/>
            <w:tcBorders>
              <w:top w:val="nil"/>
              <w:left w:val="nil"/>
              <w:bottom w:val="single" w:sz="4" w:space="0" w:color="auto"/>
              <w:right w:val="single" w:sz="4" w:space="0" w:color="auto"/>
            </w:tcBorders>
            <w:noWrap/>
            <w:vAlign w:val="center"/>
            <w:hideMark/>
          </w:tcPr>
          <w:p w14:paraId="586D69DC" w14:textId="77777777" w:rsidR="004A1BD0" w:rsidRPr="004A1BD0" w:rsidRDefault="004A1BD0" w:rsidP="004A1BD0">
            <w:r w:rsidRPr="004A1BD0">
              <w:t>2.944.091</w:t>
            </w:r>
          </w:p>
        </w:tc>
      </w:tr>
      <w:tr w:rsidR="004A1BD0" w:rsidRPr="004A1BD0" w14:paraId="72CAAA4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2F0EC22" w14:textId="77777777" w:rsidR="004A1BD0" w:rsidRPr="004A1BD0" w:rsidRDefault="004A1BD0" w:rsidP="004A1BD0">
            <w:r w:rsidRPr="004A1BD0">
              <w:t>1275</w:t>
            </w:r>
          </w:p>
        </w:tc>
        <w:tc>
          <w:tcPr>
            <w:tcW w:w="767" w:type="pct"/>
            <w:tcBorders>
              <w:top w:val="nil"/>
              <w:left w:val="nil"/>
              <w:bottom w:val="single" w:sz="4" w:space="0" w:color="auto"/>
              <w:right w:val="single" w:sz="4" w:space="0" w:color="auto"/>
            </w:tcBorders>
            <w:noWrap/>
            <w:vAlign w:val="center"/>
            <w:hideMark/>
          </w:tcPr>
          <w:p w14:paraId="7F9FAE30" w14:textId="77777777" w:rsidR="004A1BD0" w:rsidRPr="004A1BD0" w:rsidRDefault="004A1BD0" w:rsidP="004A1BD0">
            <w:r w:rsidRPr="004A1BD0">
              <w:t>661110</w:t>
            </w:r>
          </w:p>
        </w:tc>
        <w:tc>
          <w:tcPr>
            <w:tcW w:w="2981" w:type="pct"/>
            <w:tcBorders>
              <w:top w:val="nil"/>
              <w:left w:val="nil"/>
              <w:bottom w:val="single" w:sz="4" w:space="0" w:color="auto"/>
              <w:right w:val="single" w:sz="4" w:space="0" w:color="auto"/>
            </w:tcBorders>
            <w:vAlign w:val="center"/>
            <w:hideMark/>
          </w:tcPr>
          <w:p w14:paraId="2BEA5F79" w14:textId="77777777" w:rsidR="004A1BD0" w:rsidRPr="004A1BD0" w:rsidRDefault="004A1BD0" w:rsidP="004A1BD0">
            <w:r w:rsidRPr="004A1BD0">
              <w:t>BIOPSIA DE TROMPAS DE FALOPIO POR LAPAROTOMÍA</w:t>
            </w:r>
          </w:p>
        </w:tc>
        <w:tc>
          <w:tcPr>
            <w:tcW w:w="810" w:type="pct"/>
            <w:tcBorders>
              <w:top w:val="nil"/>
              <w:left w:val="nil"/>
              <w:bottom w:val="single" w:sz="4" w:space="0" w:color="auto"/>
              <w:right w:val="single" w:sz="4" w:space="0" w:color="auto"/>
            </w:tcBorders>
            <w:noWrap/>
            <w:vAlign w:val="center"/>
            <w:hideMark/>
          </w:tcPr>
          <w:p w14:paraId="595D7E7F" w14:textId="77777777" w:rsidR="004A1BD0" w:rsidRPr="004A1BD0" w:rsidRDefault="004A1BD0" w:rsidP="004A1BD0">
            <w:r w:rsidRPr="004A1BD0">
              <w:t>1.932.277</w:t>
            </w:r>
          </w:p>
        </w:tc>
      </w:tr>
      <w:tr w:rsidR="004A1BD0" w:rsidRPr="004A1BD0" w14:paraId="63EF79D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3F40F7B" w14:textId="77777777" w:rsidR="004A1BD0" w:rsidRPr="004A1BD0" w:rsidRDefault="004A1BD0" w:rsidP="004A1BD0">
            <w:r w:rsidRPr="004A1BD0">
              <w:t>1276</w:t>
            </w:r>
          </w:p>
        </w:tc>
        <w:tc>
          <w:tcPr>
            <w:tcW w:w="767" w:type="pct"/>
            <w:tcBorders>
              <w:top w:val="nil"/>
              <w:left w:val="nil"/>
              <w:bottom w:val="single" w:sz="4" w:space="0" w:color="auto"/>
              <w:right w:val="single" w:sz="4" w:space="0" w:color="auto"/>
            </w:tcBorders>
            <w:noWrap/>
            <w:vAlign w:val="center"/>
            <w:hideMark/>
          </w:tcPr>
          <w:p w14:paraId="2502D4DA" w14:textId="77777777" w:rsidR="004A1BD0" w:rsidRPr="004A1BD0" w:rsidRDefault="004A1BD0" w:rsidP="004A1BD0">
            <w:r w:rsidRPr="004A1BD0">
              <w:t>662101</w:t>
            </w:r>
          </w:p>
        </w:tc>
        <w:tc>
          <w:tcPr>
            <w:tcW w:w="2981" w:type="pct"/>
            <w:tcBorders>
              <w:top w:val="nil"/>
              <w:left w:val="nil"/>
              <w:bottom w:val="single" w:sz="4" w:space="0" w:color="auto"/>
              <w:right w:val="single" w:sz="4" w:space="0" w:color="auto"/>
            </w:tcBorders>
            <w:vAlign w:val="center"/>
            <w:hideMark/>
          </w:tcPr>
          <w:p w14:paraId="78AC69A3" w14:textId="77777777" w:rsidR="004A1BD0" w:rsidRPr="004A1BD0" w:rsidRDefault="004A1BD0" w:rsidP="004A1BD0">
            <w:r w:rsidRPr="004A1BD0">
              <w:t>ABLACIÓN U OCLUSIÓN DE TROMPA DE FALOPIO ÚNICA POR LAPAROTOMÍA</w:t>
            </w:r>
          </w:p>
        </w:tc>
        <w:tc>
          <w:tcPr>
            <w:tcW w:w="810" w:type="pct"/>
            <w:tcBorders>
              <w:top w:val="nil"/>
              <w:left w:val="nil"/>
              <w:bottom w:val="single" w:sz="4" w:space="0" w:color="auto"/>
              <w:right w:val="single" w:sz="4" w:space="0" w:color="auto"/>
            </w:tcBorders>
            <w:noWrap/>
            <w:vAlign w:val="center"/>
            <w:hideMark/>
          </w:tcPr>
          <w:p w14:paraId="095D8622" w14:textId="77777777" w:rsidR="004A1BD0" w:rsidRPr="004A1BD0" w:rsidRDefault="004A1BD0" w:rsidP="004A1BD0">
            <w:r w:rsidRPr="004A1BD0">
              <w:t>1.763.581</w:t>
            </w:r>
          </w:p>
        </w:tc>
      </w:tr>
      <w:tr w:rsidR="004A1BD0" w:rsidRPr="004A1BD0" w14:paraId="4FE5D82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5218BAF" w14:textId="77777777" w:rsidR="004A1BD0" w:rsidRPr="004A1BD0" w:rsidRDefault="004A1BD0" w:rsidP="004A1BD0">
            <w:r w:rsidRPr="004A1BD0">
              <w:t>1277</w:t>
            </w:r>
          </w:p>
        </w:tc>
        <w:tc>
          <w:tcPr>
            <w:tcW w:w="767" w:type="pct"/>
            <w:tcBorders>
              <w:top w:val="nil"/>
              <w:left w:val="nil"/>
              <w:bottom w:val="single" w:sz="4" w:space="0" w:color="auto"/>
              <w:right w:val="single" w:sz="4" w:space="0" w:color="auto"/>
            </w:tcBorders>
            <w:noWrap/>
            <w:vAlign w:val="center"/>
            <w:hideMark/>
          </w:tcPr>
          <w:p w14:paraId="22F8B854" w14:textId="77777777" w:rsidR="004A1BD0" w:rsidRPr="004A1BD0" w:rsidRDefault="004A1BD0" w:rsidP="004A1BD0">
            <w:r w:rsidRPr="004A1BD0">
              <w:t>664001</w:t>
            </w:r>
          </w:p>
        </w:tc>
        <w:tc>
          <w:tcPr>
            <w:tcW w:w="2981" w:type="pct"/>
            <w:tcBorders>
              <w:top w:val="nil"/>
              <w:left w:val="nil"/>
              <w:bottom w:val="single" w:sz="4" w:space="0" w:color="auto"/>
              <w:right w:val="single" w:sz="4" w:space="0" w:color="auto"/>
            </w:tcBorders>
            <w:vAlign w:val="center"/>
            <w:hideMark/>
          </w:tcPr>
          <w:p w14:paraId="3AC43CD1" w14:textId="77777777" w:rsidR="004A1BD0" w:rsidRPr="004A1BD0" w:rsidRDefault="004A1BD0" w:rsidP="004A1BD0">
            <w:r w:rsidRPr="004A1BD0">
              <w:t>SALPINGECTOMÍA UNILATERAL TOTAL POR LAPAROTOMÍA</w:t>
            </w:r>
          </w:p>
        </w:tc>
        <w:tc>
          <w:tcPr>
            <w:tcW w:w="810" w:type="pct"/>
            <w:tcBorders>
              <w:top w:val="nil"/>
              <w:left w:val="nil"/>
              <w:bottom w:val="single" w:sz="4" w:space="0" w:color="auto"/>
              <w:right w:val="single" w:sz="4" w:space="0" w:color="auto"/>
            </w:tcBorders>
            <w:noWrap/>
            <w:vAlign w:val="center"/>
            <w:hideMark/>
          </w:tcPr>
          <w:p w14:paraId="155DF0A6" w14:textId="77777777" w:rsidR="004A1BD0" w:rsidRPr="004A1BD0" w:rsidRDefault="004A1BD0" w:rsidP="004A1BD0">
            <w:r w:rsidRPr="004A1BD0">
              <w:t>2.224.011</w:t>
            </w:r>
          </w:p>
        </w:tc>
      </w:tr>
      <w:tr w:rsidR="004A1BD0" w:rsidRPr="004A1BD0" w14:paraId="57702BB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FA27E27" w14:textId="77777777" w:rsidR="004A1BD0" w:rsidRPr="004A1BD0" w:rsidRDefault="004A1BD0" w:rsidP="004A1BD0">
            <w:r w:rsidRPr="004A1BD0">
              <w:t>1278</w:t>
            </w:r>
          </w:p>
        </w:tc>
        <w:tc>
          <w:tcPr>
            <w:tcW w:w="767" w:type="pct"/>
            <w:tcBorders>
              <w:top w:val="nil"/>
              <w:left w:val="nil"/>
              <w:bottom w:val="single" w:sz="4" w:space="0" w:color="auto"/>
              <w:right w:val="single" w:sz="4" w:space="0" w:color="auto"/>
            </w:tcBorders>
            <w:noWrap/>
            <w:vAlign w:val="center"/>
            <w:hideMark/>
          </w:tcPr>
          <w:p w14:paraId="57CE6F2A" w14:textId="77777777" w:rsidR="004A1BD0" w:rsidRPr="004A1BD0" w:rsidRDefault="004A1BD0" w:rsidP="004A1BD0">
            <w:r w:rsidRPr="004A1BD0">
              <w:t>664003</w:t>
            </w:r>
          </w:p>
        </w:tc>
        <w:tc>
          <w:tcPr>
            <w:tcW w:w="2981" w:type="pct"/>
            <w:tcBorders>
              <w:top w:val="nil"/>
              <w:left w:val="nil"/>
              <w:bottom w:val="single" w:sz="4" w:space="0" w:color="auto"/>
              <w:right w:val="single" w:sz="4" w:space="0" w:color="auto"/>
            </w:tcBorders>
            <w:vAlign w:val="center"/>
            <w:hideMark/>
          </w:tcPr>
          <w:p w14:paraId="258B85A9" w14:textId="77777777" w:rsidR="004A1BD0" w:rsidRPr="004A1BD0" w:rsidRDefault="004A1BD0" w:rsidP="004A1BD0">
            <w:r w:rsidRPr="004A1BD0">
              <w:t>SALPINGECTOMÍA UNILATERAL TOTAL POR VÍA VAGINAL</w:t>
            </w:r>
          </w:p>
        </w:tc>
        <w:tc>
          <w:tcPr>
            <w:tcW w:w="810" w:type="pct"/>
            <w:tcBorders>
              <w:top w:val="nil"/>
              <w:left w:val="nil"/>
              <w:bottom w:val="single" w:sz="4" w:space="0" w:color="auto"/>
              <w:right w:val="single" w:sz="4" w:space="0" w:color="auto"/>
            </w:tcBorders>
            <w:noWrap/>
            <w:vAlign w:val="center"/>
            <w:hideMark/>
          </w:tcPr>
          <w:p w14:paraId="74937158" w14:textId="77777777" w:rsidR="004A1BD0" w:rsidRPr="004A1BD0" w:rsidRDefault="004A1BD0" w:rsidP="004A1BD0">
            <w:r w:rsidRPr="004A1BD0">
              <w:t>1.758.023</w:t>
            </w:r>
          </w:p>
        </w:tc>
      </w:tr>
      <w:tr w:rsidR="004A1BD0" w:rsidRPr="004A1BD0" w14:paraId="254A902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549D0F1" w14:textId="77777777" w:rsidR="004A1BD0" w:rsidRPr="004A1BD0" w:rsidRDefault="004A1BD0" w:rsidP="004A1BD0">
            <w:r w:rsidRPr="004A1BD0">
              <w:t>1279</w:t>
            </w:r>
          </w:p>
        </w:tc>
        <w:tc>
          <w:tcPr>
            <w:tcW w:w="767" w:type="pct"/>
            <w:tcBorders>
              <w:top w:val="nil"/>
              <w:left w:val="nil"/>
              <w:bottom w:val="single" w:sz="4" w:space="0" w:color="auto"/>
              <w:right w:val="single" w:sz="4" w:space="0" w:color="auto"/>
            </w:tcBorders>
            <w:noWrap/>
            <w:vAlign w:val="center"/>
            <w:hideMark/>
          </w:tcPr>
          <w:p w14:paraId="7BE16FA2" w14:textId="77777777" w:rsidR="004A1BD0" w:rsidRPr="004A1BD0" w:rsidRDefault="004A1BD0" w:rsidP="004A1BD0">
            <w:r w:rsidRPr="004A1BD0">
              <w:t>665001</w:t>
            </w:r>
          </w:p>
        </w:tc>
        <w:tc>
          <w:tcPr>
            <w:tcW w:w="2981" w:type="pct"/>
            <w:tcBorders>
              <w:top w:val="nil"/>
              <w:left w:val="nil"/>
              <w:bottom w:val="single" w:sz="4" w:space="0" w:color="auto"/>
              <w:right w:val="single" w:sz="4" w:space="0" w:color="auto"/>
            </w:tcBorders>
            <w:vAlign w:val="center"/>
            <w:hideMark/>
          </w:tcPr>
          <w:p w14:paraId="1284A200" w14:textId="77777777" w:rsidR="004A1BD0" w:rsidRPr="004A1BD0" w:rsidRDefault="004A1BD0" w:rsidP="004A1BD0">
            <w:r w:rsidRPr="004A1BD0">
              <w:t>SALPINGECTOMÍA BILATERAL TOTAL POR LAPAROTOMÍA</w:t>
            </w:r>
          </w:p>
        </w:tc>
        <w:tc>
          <w:tcPr>
            <w:tcW w:w="810" w:type="pct"/>
            <w:tcBorders>
              <w:top w:val="nil"/>
              <w:left w:val="nil"/>
              <w:bottom w:val="single" w:sz="4" w:space="0" w:color="auto"/>
              <w:right w:val="single" w:sz="4" w:space="0" w:color="auto"/>
            </w:tcBorders>
            <w:noWrap/>
            <w:vAlign w:val="center"/>
            <w:hideMark/>
          </w:tcPr>
          <w:p w14:paraId="05478F21" w14:textId="77777777" w:rsidR="004A1BD0" w:rsidRPr="004A1BD0" w:rsidRDefault="004A1BD0" w:rsidP="004A1BD0">
            <w:r w:rsidRPr="004A1BD0">
              <w:t>2.700.503</w:t>
            </w:r>
          </w:p>
        </w:tc>
      </w:tr>
      <w:tr w:rsidR="004A1BD0" w:rsidRPr="004A1BD0" w14:paraId="1EF05C6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888CD42" w14:textId="77777777" w:rsidR="004A1BD0" w:rsidRPr="004A1BD0" w:rsidRDefault="004A1BD0" w:rsidP="004A1BD0">
            <w:r w:rsidRPr="004A1BD0">
              <w:t>1280</w:t>
            </w:r>
          </w:p>
        </w:tc>
        <w:tc>
          <w:tcPr>
            <w:tcW w:w="767" w:type="pct"/>
            <w:tcBorders>
              <w:top w:val="nil"/>
              <w:left w:val="nil"/>
              <w:bottom w:val="single" w:sz="4" w:space="0" w:color="auto"/>
              <w:right w:val="single" w:sz="4" w:space="0" w:color="auto"/>
            </w:tcBorders>
            <w:noWrap/>
            <w:vAlign w:val="center"/>
            <w:hideMark/>
          </w:tcPr>
          <w:p w14:paraId="73373371" w14:textId="77777777" w:rsidR="004A1BD0" w:rsidRPr="004A1BD0" w:rsidRDefault="004A1BD0" w:rsidP="004A1BD0">
            <w:r w:rsidRPr="004A1BD0">
              <w:t>665003</w:t>
            </w:r>
          </w:p>
        </w:tc>
        <w:tc>
          <w:tcPr>
            <w:tcW w:w="2981" w:type="pct"/>
            <w:tcBorders>
              <w:top w:val="nil"/>
              <w:left w:val="nil"/>
              <w:bottom w:val="single" w:sz="4" w:space="0" w:color="auto"/>
              <w:right w:val="single" w:sz="4" w:space="0" w:color="auto"/>
            </w:tcBorders>
            <w:vAlign w:val="center"/>
            <w:hideMark/>
          </w:tcPr>
          <w:p w14:paraId="27BD676B" w14:textId="77777777" w:rsidR="004A1BD0" w:rsidRPr="004A1BD0" w:rsidRDefault="004A1BD0" w:rsidP="004A1BD0">
            <w:r w:rsidRPr="004A1BD0">
              <w:t>SALPINGECTOMÍA BILATERAL TOTAL POR VÍA VAGINAL</w:t>
            </w:r>
          </w:p>
        </w:tc>
        <w:tc>
          <w:tcPr>
            <w:tcW w:w="810" w:type="pct"/>
            <w:tcBorders>
              <w:top w:val="nil"/>
              <w:left w:val="nil"/>
              <w:bottom w:val="single" w:sz="4" w:space="0" w:color="auto"/>
              <w:right w:val="single" w:sz="4" w:space="0" w:color="auto"/>
            </w:tcBorders>
            <w:noWrap/>
            <w:vAlign w:val="center"/>
            <w:hideMark/>
          </w:tcPr>
          <w:p w14:paraId="283546F8" w14:textId="77777777" w:rsidR="004A1BD0" w:rsidRPr="004A1BD0" w:rsidRDefault="004A1BD0" w:rsidP="004A1BD0">
            <w:r w:rsidRPr="004A1BD0">
              <w:t>1.758.023</w:t>
            </w:r>
          </w:p>
        </w:tc>
      </w:tr>
      <w:tr w:rsidR="004A1BD0" w:rsidRPr="004A1BD0" w14:paraId="0A6DF11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616B49E" w14:textId="77777777" w:rsidR="004A1BD0" w:rsidRPr="004A1BD0" w:rsidRDefault="004A1BD0" w:rsidP="004A1BD0">
            <w:r w:rsidRPr="004A1BD0">
              <w:t>1281</w:t>
            </w:r>
          </w:p>
        </w:tc>
        <w:tc>
          <w:tcPr>
            <w:tcW w:w="767" w:type="pct"/>
            <w:tcBorders>
              <w:top w:val="nil"/>
              <w:left w:val="nil"/>
              <w:bottom w:val="single" w:sz="4" w:space="0" w:color="auto"/>
              <w:right w:val="single" w:sz="4" w:space="0" w:color="auto"/>
            </w:tcBorders>
            <w:noWrap/>
            <w:vAlign w:val="center"/>
            <w:hideMark/>
          </w:tcPr>
          <w:p w14:paraId="301BBDE8" w14:textId="77777777" w:rsidR="004A1BD0" w:rsidRPr="004A1BD0" w:rsidRDefault="004A1BD0" w:rsidP="004A1BD0">
            <w:r w:rsidRPr="004A1BD0">
              <w:t>667101</w:t>
            </w:r>
          </w:p>
        </w:tc>
        <w:tc>
          <w:tcPr>
            <w:tcW w:w="2981" w:type="pct"/>
            <w:tcBorders>
              <w:top w:val="nil"/>
              <w:left w:val="nil"/>
              <w:bottom w:val="single" w:sz="4" w:space="0" w:color="auto"/>
              <w:right w:val="single" w:sz="4" w:space="0" w:color="auto"/>
            </w:tcBorders>
            <w:vAlign w:val="center"/>
            <w:hideMark/>
          </w:tcPr>
          <w:p w14:paraId="33514313" w14:textId="77777777" w:rsidR="004A1BD0" w:rsidRPr="004A1BD0" w:rsidRDefault="004A1BD0" w:rsidP="004A1BD0">
            <w:r w:rsidRPr="004A1BD0">
              <w:t>SUTURA SIMPLE DE TROMPA DE FALOPIO POR LAPAROTOMÍA</w:t>
            </w:r>
          </w:p>
        </w:tc>
        <w:tc>
          <w:tcPr>
            <w:tcW w:w="810" w:type="pct"/>
            <w:tcBorders>
              <w:top w:val="nil"/>
              <w:left w:val="nil"/>
              <w:bottom w:val="single" w:sz="4" w:space="0" w:color="auto"/>
              <w:right w:val="single" w:sz="4" w:space="0" w:color="auto"/>
            </w:tcBorders>
            <w:noWrap/>
            <w:vAlign w:val="center"/>
            <w:hideMark/>
          </w:tcPr>
          <w:p w14:paraId="4F8708EB" w14:textId="77777777" w:rsidR="004A1BD0" w:rsidRPr="004A1BD0" w:rsidRDefault="004A1BD0" w:rsidP="004A1BD0">
            <w:r w:rsidRPr="004A1BD0">
              <w:t>2.923.536</w:t>
            </w:r>
          </w:p>
        </w:tc>
      </w:tr>
      <w:tr w:rsidR="004A1BD0" w:rsidRPr="004A1BD0" w14:paraId="55BF1A1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6C7EC42" w14:textId="77777777" w:rsidR="004A1BD0" w:rsidRPr="004A1BD0" w:rsidRDefault="004A1BD0" w:rsidP="004A1BD0">
            <w:r w:rsidRPr="004A1BD0">
              <w:t>1282</w:t>
            </w:r>
          </w:p>
        </w:tc>
        <w:tc>
          <w:tcPr>
            <w:tcW w:w="767" w:type="pct"/>
            <w:tcBorders>
              <w:top w:val="nil"/>
              <w:left w:val="nil"/>
              <w:bottom w:val="single" w:sz="4" w:space="0" w:color="auto"/>
              <w:right w:val="single" w:sz="4" w:space="0" w:color="auto"/>
            </w:tcBorders>
            <w:noWrap/>
            <w:vAlign w:val="center"/>
            <w:hideMark/>
          </w:tcPr>
          <w:p w14:paraId="2EBF6A15" w14:textId="77777777" w:rsidR="004A1BD0" w:rsidRPr="004A1BD0" w:rsidRDefault="004A1BD0" w:rsidP="004A1BD0">
            <w:r w:rsidRPr="004A1BD0">
              <w:t>667301</w:t>
            </w:r>
          </w:p>
        </w:tc>
        <w:tc>
          <w:tcPr>
            <w:tcW w:w="2981" w:type="pct"/>
            <w:tcBorders>
              <w:top w:val="nil"/>
              <w:left w:val="nil"/>
              <w:bottom w:val="single" w:sz="4" w:space="0" w:color="auto"/>
              <w:right w:val="single" w:sz="4" w:space="0" w:color="auto"/>
            </w:tcBorders>
            <w:vAlign w:val="center"/>
            <w:hideMark/>
          </w:tcPr>
          <w:p w14:paraId="005573C3" w14:textId="77777777" w:rsidR="004A1BD0" w:rsidRPr="004A1BD0" w:rsidRDefault="004A1BD0" w:rsidP="004A1BD0">
            <w:r w:rsidRPr="004A1BD0">
              <w:t>SALPINGO-SALPINGOSTOMÍA POR LAPAROTOMÍA</w:t>
            </w:r>
          </w:p>
        </w:tc>
        <w:tc>
          <w:tcPr>
            <w:tcW w:w="810" w:type="pct"/>
            <w:tcBorders>
              <w:top w:val="nil"/>
              <w:left w:val="nil"/>
              <w:bottom w:val="single" w:sz="4" w:space="0" w:color="auto"/>
              <w:right w:val="single" w:sz="4" w:space="0" w:color="auto"/>
            </w:tcBorders>
            <w:noWrap/>
            <w:vAlign w:val="center"/>
            <w:hideMark/>
          </w:tcPr>
          <w:p w14:paraId="6946A1EE" w14:textId="77777777" w:rsidR="004A1BD0" w:rsidRPr="004A1BD0" w:rsidRDefault="004A1BD0" w:rsidP="004A1BD0">
            <w:r w:rsidRPr="004A1BD0">
              <w:t>2.923.536</w:t>
            </w:r>
          </w:p>
        </w:tc>
      </w:tr>
      <w:tr w:rsidR="004A1BD0" w:rsidRPr="004A1BD0" w14:paraId="0854BE2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F593C3A" w14:textId="77777777" w:rsidR="004A1BD0" w:rsidRPr="004A1BD0" w:rsidRDefault="004A1BD0" w:rsidP="004A1BD0">
            <w:r w:rsidRPr="004A1BD0">
              <w:t>1283</w:t>
            </w:r>
          </w:p>
        </w:tc>
        <w:tc>
          <w:tcPr>
            <w:tcW w:w="767" w:type="pct"/>
            <w:tcBorders>
              <w:top w:val="nil"/>
              <w:left w:val="nil"/>
              <w:bottom w:val="single" w:sz="4" w:space="0" w:color="auto"/>
              <w:right w:val="single" w:sz="4" w:space="0" w:color="auto"/>
            </w:tcBorders>
            <w:noWrap/>
            <w:vAlign w:val="center"/>
            <w:hideMark/>
          </w:tcPr>
          <w:p w14:paraId="3D683C4F" w14:textId="77777777" w:rsidR="004A1BD0" w:rsidRPr="004A1BD0" w:rsidRDefault="004A1BD0" w:rsidP="004A1BD0">
            <w:r w:rsidRPr="004A1BD0">
              <w:t>667401</w:t>
            </w:r>
          </w:p>
        </w:tc>
        <w:tc>
          <w:tcPr>
            <w:tcW w:w="2981" w:type="pct"/>
            <w:tcBorders>
              <w:top w:val="nil"/>
              <w:left w:val="nil"/>
              <w:bottom w:val="single" w:sz="4" w:space="0" w:color="auto"/>
              <w:right w:val="single" w:sz="4" w:space="0" w:color="auto"/>
            </w:tcBorders>
            <w:vAlign w:val="center"/>
            <w:hideMark/>
          </w:tcPr>
          <w:p w14:paraId="62DE883A" w14:textId="77777777" w:rsidR="004A1BD0" w:rsidRPr="004A1BD0" w:rsidRDefault="004A1BD0" w:rsidP="004A1BD0">
            <w:r w:rsidRPr="004A1BD0">
              <w:t>SALPINGOHISTEROTOMÍA (SALPINGO-UTEROSTOMÍA) POR LAPAROTOMÍA</w:t>
            </w:r>
          </w:p>
        </w:tc>
        <w:tc>
          <w:tcPr>
            <w:tcW w:w="810" w:type="pct"/>
            <w:tcBorders>
              <w:top w:val="nil"/>
              <w:left w:val="nil"/>
              <w:bottom w:val="single" w:sz="4" w:space="0" w:color="auto"/>
              <w:right w:val="single" w:sz="4" w:space="0" w:color="auto"/>
            </w:tcBorders>
            <w:noWrap/>
            <w:vAlign w:val="center"/>
            <w:hideMark/>
          </w:tcPr>
          <w:p w14:paraId="0E1CF7A2" w14:textId="77777777" w:rsidR="004A1BD0" w:rsidRPr="004A1BD0" w:rsidRDefault="004A1BD0" w:rsidP="004A1BD0">
            <w:r w:rsidRPr="004A1BD0">
              <w:t>2.944.091</w:t>
            </w:r>
          </w:p>
        </w:tc>
      </w:tr>
      <w:tr w:rsidR="004A1BD0" w:rsidRPr="004A1BD0" w14:paraId="3B2C5AB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61059EE" w14:textId="77777777" w:rsidR="004A1BD0" w:rsidRPr="004A1BD0" w:rsidRDefault="004A1BD0" w:rsidP="004A1BD0">
            <w:r w:rsidRPr="004A1BD0">
              <w:t>1284</w:t>
            </w:r>
          </w:p>
        </w:tc>
        <w:tc>
          <w:tcPr>
            <w:tcW w:w="767" w:type="pct"/>
            <w:tcBorders>
              <w:top w:val="nil"/>
              <w:left w:val="nil"/>
              <w:bottom w:val="single" w:sz="4" w:space="0" w:color="auto"/>
              <w:right w:val="single" w:sz="4" w:space="0" w:color="auto"/>
            </w:tcBorders>
            <w:noWrap/>
            <w:vAlign w:val="center"/>
            <w:hideMark/>
          </w:tcPr>
          <w:p w14:paraId="2C56BEED" w14:textId="77777777" w:rsidR="004A1BD0" w:rsidRPr="004A1BD0" w:rsidRDefault="004A1BD0" w:rsidP="004A1BD0">
            <w:r w:rsidRPr="004A1BD0">
              <w:t>667901</w:t>
            </w:r>
          </w:p>
        </w:tc>
        <w:tc>
          <w:tcPr>
            <w:tcW w:w="2981" w:type="pct"/>
            <w:tcBorders>
              <w:top w:val="nil"/>
              <w:left w:val="nil"/>
              <w:bottom w:val="single" w:sz="4" w:space="0" w:color="auto"/>
              <w:right w:val="single" w:sz="4" w:space="0" w:color="auto"/>
            </w:tcBorders>
            <w:vAlign w:val="center"/>
            <w:hideMark/>
          </w:tcPr>
          <w:p w14:paraId="16E75E2C" w14:textId="77777777" w:rsidR="004A1BD0" w:rsidRPr="004A1BD0" w:rsidRDefault="004A1BD0" w:rsidP="004A1BD0">
            <w:r w:rsidRPr="004A1BD0">
              <w:t>SALPINGOPLASTIA (FIMBRIOPLASTIA) POR LAPAROTOMÍA</w:t>
            </w:r>
          </w:p>
        </w:tc>
        <w:tc>
          <w:tcPr>
            <w:tcW w:w="810" w:type="pct"/>
            <w:tcBorders>
              <w:top w:val="nil"/>
              <w:left w:val="nil"/>
              <w:bottom w:val="single" w:sz="4" w:space="0" w:color="auto"/>
              <w:right w:val="single" w:sz="4" w:space="0" w:color="auto"/>
            </w:tcBorders>
            <w:noWrap/>
            <w:vAlign w:val="center"/>
            <w:hideMark/>
          </w:tcPr>
          <w:p w14:paraId="451469D1" w14:textId="77777777" w:rsidR="004A1BD0" w:rsidRPr="004A1BD0" w:rsidRDefault="004A1BD0" w:rsidP="004A1BD0">
            <w:r w:rsidRPr="004A1BD0">
              <w:t>2.944.091</w:t>
            </w:r>
          </w:p>
        </w:tc>
      </w:tr>
      <w:tr w:rsidR="004A1BD0" w:rsidRPr="004A1BD0" w14:paraId="770B6D0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FA18FAD" w14:textId="77777777" w:rsidR="004A1BD0" w:rsidRPr="004A1BD0" w:rsidRDefault="004A1BD0" w:rsidP="004A1BD0">
            <w:r w:rsidRPr="004A1BD0">
              <w:t>1285</w:t>
            </w:r>
          </w:p>
        </w:tc>
        <w:tc>
          <w:tcPr>
            <w:tcW w:w="767" w:type="pct"/>
            <w:tcBorders>
              <w:top w:val="nil"/>
              <w:left w:val="nil"/>
              <w:bottom w:val="single" w:sz="4" w:space="0" w:color="auto"/>
              <w:right w:val="single" w:sz="4" w:space="0" w:color="auto"/>
            </w:tcBorders>
            <w:noWrap/>
            <w:vAlign w:val="center"/>
            <w:hideMark/>
          </w:tcPr>
          <w:p w14:paraId="6411AE39" w14:textId="77777777" w:rsidR="004A1BD0" w:rsidRPr="004A1BD0" w:rsidRDefault="004A1BD0" w:rsidP="004A1BD0">
            <w:r w:rsidRPr="004A1BD0">
              <w:t>669101</w:t>
            </w:r>
          </w:p>
        </w:tc>
        <w:tc>
          <w:tcPr>
            <w:tcW w:w="2981" w:type="pct"/>
            <w:tcBorders>
              <w:top w:val="nil"/>
              <w:left w:val="nil"/>
              <w:bottom w:val="single" w:sz="4" w:space="0" w:color="auto"/>
              <w:right w:val="single" w:sz="4" w:space="0" w:color="auto"/>
            </w:tcBorders>
            <w:vAlign w:val="center"/>
            <w:hideMark/>
          </w:tcPr>
          <w:p w14:paraId="15559A66" w14:textId="77777777" w:rsidR="004A1BD0" w:rsidRPr="004A1BD0" w:rsidRDefault="004A1BD0" w:rsidP="004A1BD0">
            <w:r w:rsidRPr="004A1BD0">
              <w:t>SALPINGO-OOFORECTOMÍA UNILATERAL POR LAPAROTOMÍA</w:t>
            </w:r>
          </w:p>
        </w:tc>
        <w:tc>
          <w:tcPr>
            <w:tcW w:w="810" w:type="pct"/>
            <w:tcBorders>
              <w:top w:val="nil"/>
              <w:left w:val="nil"/>
              <w:bottom w:val="single" w:sz="4" w:space="0" w:color="auto"/>
              <w:right w:val="single" w:sz="4" w:space="0" w:color="auto"/>
            </w:tcBorders>
            <w:noWrap/>
            <w:vAlign w:val="center"/>
            <w:hideMark/>
          </w:tcPr>
          <w:p w14:paraId="1010FECB" w14:textId="77777777" w:rsidR="004A1BD0" w:rsidRPr="004A1BD0" w:rsidRDefault="004A1BD0" w:rsidP="004A1BD0">
            <w:r w:rsidRPr="004A1BD0">
              <w:t>2.295.088</w:t>
            </w:r>
          </w:p>
        </w:tc>
      </w:tr>
      <w:tr w:rsidR="004A1BD0" w:rsidRPr="004A1BD0" w14:paraId="2720557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C61FFEF" w14:textId="77777777" w:rsidR="004A1BD0" w:rsidRPr="004A1BD0" w:rsidRDefault="004A1BD0" w:rsidP="004A1BD0">
            <w:r w:rsidRPr="004A1BD0">
              <w:t>1286</w:t>
            </w:r>
          </w:p>
        </w:tc>
        <w:tc>
          <w:tcPr>
            <w:tcW w:w="767" w:type="pct"/>
            <w:tcBorders>
              <w:top w:val="nil"/>
              <w:left w:val="nil"/>
              <w:bottom w:val="single" w:sz="4" w:space="0" w:color="auto"/>
              <w:right w:val="single" w:sz="4" w:space="0" w:color="auto"/>
            </w:tcBorders>
            <w:noWrap/>
            <w:vAlign w:val="center"/>
            <w:hideMark/>
          </w:tcPr>
          <w:p w14:paraId="26A42069" w14:textId="77777777" w:rsidR="004A1BD0" w:rsidRPr="004A1BD0" w:rsidRDefault="004A1BD0" w:rsidP="004A1BD0">
            <w:r w:rsidRPr="004A1BD0">
              <w:t>669103</w:t>
            </w:r>
          </w:p>
        </w:tc>
        <w:tc>
          <w:tcPr>
            <w:tcW w:w="2981" w:type="pct"/>
            <w:tcBorders>
              <w:top w:val="nil"/>
              <w:left w:val="nil"/>
              <w:bottom w:val="single" w:sz="4" w:space="0" w:color="auto"/>
              <w:right w:val="single" w:sz="4" w:space="0" w:color="auto"/>
            </w:tcBorders>
            <w:vAlign w:val="center"/>
            <w:hideMark/>
          </w:tcPr>
          <w:p w14:paraId="017C128C" w14:textId="77777777" w:rsidR="004A1BD0" w:rsidRPr="004A1BD0" w:rsidRDefault="004A1BD0" w:rsidP="004A1BD0">
            <w:r w:rsidRPr="004A1BD0">
              <w:t>SALPINGO-OOFORECTOMÍA UNILATERAL POR VÍA VAGINAL</w:t>
            </w:r>
          </w:p>
        </w:tc>
        <w:tc>
          <w:tcPr>
            <w:tcW w:w="810" w:type="pct"/>
            <w:tcBorders>
              <w:top w:val="nil"/>
              <w:left w:val="nil"/>
              <w:bottom w:val="single" w:sz="4" w:space="0" w:color="auto"/>
              <w:right w:val="single" w:sz="4" w:space="0" w:color="auto"/>
            </w:tcBorders>
            <w:noWrap/>
            <w:vAlign w:val="center"/>
            <w:hideMark/>
          </w:tcPr>
          <w:p w14:paraId="0FE03365" w14:textId="77777777" w:rsidR="004A1BD0" w:rsidRPr="004A1BD0" w:rsidRDefault="004A1BD0" w:rsidP="004A1BD0">
            <w:r w:rsidRPr="004A1BD0">
              <w:t>1.758.023</w:t>
            </w:r>
          </w:p>
        </w:tc>
      </w:tr>
      <w:tr w:rsidR="004A1BD0" w:rsidRPr="004A1BD0" w14:paraId="7148517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E7B051E" w14:textId="77777777" w:rsidR="004A1BD0" w:rsidRPr="004A1BD0" w:rsidRDefault="004A1BD0" w:rsidP="004A1BD0">
            <w:r w:rsidRPr="004A1BD0">
              <w:t>1287</w:t>
            </w:r>
          </w:p>
        </w:tc>
        <w:tc>
          <w:tcPr>
            <w:tcW w:w="767" w:type="pct"/>
            <w:tcBorders>
              <w:top w:val="nil"/>
              <w:left w:val="nil"/>
              <w:bottom w:val="single" w:sz="4" w:space="0" w:color="auto"/>
              <w:right w:val="single" w:sz="4" w:space="0" w:color="auto"/>
            </w:tcBorders>
            <w:noWrap/>
            <w:vAlign w:val="center"/>
            <w:hideMark/>
          </w:tcPr>
          <w:p w14:paraId="7080140B" w14:textId="77777777" w:rsidR="004A1BD0" w:rsidRPr="004A1BD0" w:rsidRDefault="004A1BD0" w:rsidP="004A1BD0">
            <w:r w:rsidRPr="004A1BD0">
              <w:t>669201</w:t>
            </w:r>
          </w:p>
        </w:tc>
        <w:tc>
          <w:tcPr>
            <w:tcW w:w="2981" w:type="pct"/>
            <w:tcBorders>
              <w:top w:val="nil"/>
              <w:left w:val="nil"/>
              <w:bottom w:val="single" w:sz="4" w:space="0" w:color="auto"/>
              <w:right w:val="single" w:sz="4" w:space="0" w:color="auto"/>
            </w:tcBorders>
            <w:vAlign w:val="center"/>
            <w:hideMark/>
          </w:tcPr>
          <w:p w14:paraId="7C8DDEC5" w14:textId="77777777" w:rsidR="004A1BD0" w:rsidRPr="004A1BD0" w:rsidRDefault="004A1BD0" w:rsidP="004A1BD0">
            <w:r w:rsidRPr="004A1BD0">
              <w:t>SALPINGO-OOFORECTOMÍA BILATERAL POR LAPAROTOMÍA</w:t>
            </w:r>
          </w:p>
        </w:tc>
        <w:tc>
          <w:tcPr>
            <w:tcW w:w="810" w:type="pct"/>
            <w:tcBorders>
              <w:top w:val="nil"/>
              <w:left w:val="nil"/>
              <w:bottom w:val="single" w:sz="4" w:space="0" w:color="auto"/>
              <w:right w:val="single" w:sz="4" w:space="0" w:color="auto"/>
            </w:tcBorders>
            <w:noWrap/>
            <w:vAlign w:val="center"/>
            <w:hideMark/>
          </w:tcPr>
          <w:p w14:paraId="69A81C08" w14:textId="77777777" w:rsidR="004A1BD0" w:rsidRPr="004A1BD0" w:rsidRDefault="004A1BD0" w:rsidP="004A1BD0">
            <w:r w:rsidRPr="004A1BD0">
              <w:t>2.295.088</w:t>
            </w:r>
          </w:p>
        </w:tc>
      </w:tr>
      <w:tr w:rsidR="004A1BD0" w:rsidRPr="004A1BD0" w14:paraId="19CF6AF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E6A5E61" w14:textId="77777777" w:rsidR="004A1BD0" w:rsidRPr="004A1BD0" w:rsidRDefault="004A1BD0" w:rsidP="004A1BD0">
            <w:r w:rsidRPr="004A1BD0">
              <w:t>1288</w:t>
            </w:r>
          </w:p>
        </w:tc>
        <w:tc>
          <w:tcPr>
            <w:tcW w:w="767" w:type="pct"/>
            <w:tcBorders>
              <w:top w:val="nil"/>
              <w:left w:val="nil"/>
              <w:bottom w:val="single" w:sz="4" w:space="0" w:color="auto"/>
              <w:right w:val="single" w:sz="4" w:space="0" w:color="auto"/>
            </w:tcBorders>
            <w:noWrap/>
            <w:vAlign w:val="center"/>
            <w:hideMark/>
          </w:tcPr>
          <w:p w14:paraId="51B39DC2" w14:textId="77777777" w:rsidR="004A1BD0" w:rsidRPr="004A1BD0" w:rsidRDefault="004A1BD0" w:rsidP="004A1BD0">
            <w:r w:rsidRPr="004A1BD0">
              <w:t>669203</w:t>
            </w:r>
          </w:p>
        </w:tc>
        <w:tc>
          <w:tcPr>
            <w:tcW w:w="2981" w:type="pct"/>
            <w:tcBorders>
              <w:top w:val="nil"/>
              <w:left w:val="nil"/>
              <w:bottom w:val="single" w:sz="4" w:space="0" w:color="auto"/>
              <w:right w:val="single" w:sz="4" w:space="0" w:color="auto"/>
            </w:tcBorders>
            <w:vAlign w:val="center"/>
            <w:hideMark/>
          </w:tcPr>
          <w:p w14:paraId="72B7F251" w14:textId="77777777" w:rsidR="004A1BD0" w:rsidRPr="004A1BD0" w:rsidRDefault="004A1BD0" w:rsidP="004A1BD0">
            <w:r w:rsidRPr="004A1BD0">
              <w:t>SALPINGO-OOFORECTOMÍA BILATERAL POR VÍA VAGINAL</w:t>
            </w:r>
          </w:p>
        </w:tc>
        <w:tc>
          <w:tcPr>
            <w:tcW w:w="810" w:type="pct"/>
            <w:tcBorders>
              <w:top w:val="nil"/>
              <w:left w:val="nil"/>
              <w:bottom w:val="single" w:sz="4" w:space="0" w:color="auto"/>
              <w:right w:val="single" w:sz="4" w:space="0" w:color="auto"/>
            </w:tcBorders>
            <w:noWrap/>
            <w:vAlign w:val="center"/>
            <w:hideMark/>
          </w:tcPr>
          <w:p w14:paraId="15D7FB46" w14:textId="77777777" w:rsidR="004A1BD0" w:rsidRPr="004A1BD0" w:rsidRDefault="004A1BD0" w:rsidP="004A1BD0">
            <w:r w:rsidRPr="004A1BD0">
              <w:t>1.758.023</w:t>
            </w:r>
          </w:p>
        </w:tc>
      </w:tr>
      <w:tr w:rsidR="004A1BD0" w:rsidRPr="004A1BD0" w14:paraId="7F94CCF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54885D0" w14:textId="77777777" w:rsidR="004A1BD0" w:rsidRPr="004A1BD0" w:rsidRDefault="004A1BD0" w:rsidP="004A1BD0">
            <w:r w:rsidRPr="004A1BD0">
              <w:t>1289</w:t>
            </w:r>
          </w:p>
        </w:tc>
        <w:tc>
          <w:tcPr>
            <w:tcW w:w="767" w:type="pct"/>
            <w:tcBorders>
              <w:top w:val="nil"/>
              <w:left w:val="nil"/>
              <w:bottom w:val="single" w:sz="4" w:space="0" w:color="auto"/>
              <w:right w:val="single" w:sz="4" w:space="0" w:color="auto"/>
            </w:tcBorders>
            <w:noWrap/>
            <w:vAlign w:val="center"/>
            <w:hideMark/>
          </w:tcPr>
          <w:p w14:paraId="0A4259DA" w14:textId="77777777" w:rsidR="004A1BD0" w:rsidRPr="004A1BD0" w:rsidRDefault="004A1BD0" w:rsidP="004A1BD0">
            <w:r w:rsidRPr="004A1BD0">
              <w:t>669410</w:t>
            </w:r>
          </w:p>
        </w:tc>
        <w:tc>
          <w:tcPr>
            <w:tcW w:w="2981" w:type="pct"/>
            <w:tcBorders>
              <w:top w:val="nil"/>
              <w:left w:val="nil"/>
              <w:bottom w:val="single" w:sz="4" w:space="0" w:color="auto"/>
              <w:right w:val="single" w:sz="4" w:space="0" w:color="auto"/>
            </w:tcBorders>
            <w:vAlign w:val="center"/>
            <w:hideMark/>
          </w:tcPr>
          <w:p w14:paraId="2E7DB924" w14:textId="77777777" w:rsidR="004A1BD0" w:rsidRPr="004A1BD0" w:rsidRDefault="004A1BD0" w:rsidP="004A1BD0">
            <w:r w:rsidRPr="004A1BD0">
              <w:t>SALPINGO-OOFOROPLASTIA [OPERACIÓN DE ESTES]</w:t>
            </w:r>
          </w:p>
        </w:tc>
        <w:tc>
          <w:tcPr>
            <w:tcW w:w="810" w:type="pct"/>
            <w:tcBorders>
              <w:top w:val="nil"/>
              <w:left w:val="nil"/>
              <w:bottom w:val="single" w:sz="4" w:space="0" w:color="auto"/>
              <w:right w:val="single" w:sz="4" w:space="0" w:color="auto"/>
            </w:tcBorders>
            <w:noWrap/>
            <w:vAlign w:val="center"/>
            <w:hideMark/>
          </w:tcPr>
          <w:p w14:paraId="283475B8" w14:textId="77777777" w:rsidR="004A1BD0" w:rsidRPr="004A1BD0" w:rsidRDefault="004A1BD0" w:rsidP="004A1BD0">
            <w:r w:rsidRPr="004A1BD0">
              <w:t>2.944.091</w:t>
            </w:r>
          </w:p>
        </w:tc>
      </w:tr>
      <w:tr w:rsidR="004A1BD0" w:rsidRPr="004A1BD0" w14:paraId="41769E1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A86FCC4" w14:textId="77777777" w:rsidR="004A1BD0" w:rsidRPr="004A1BD0" w:rsidRDefault="004A1BD0" w:rsidP="004A1BD0">
            <w:r w:rsidRPr="004A1BD0">
              <w:t>1290</w:t>
            </w:r>
          </w:p>
        </w:tc>
        <w:tc>
          <w:tcPr>
            <w:tcW w:w="767" w:type="pct"/>
            <w:tcBorders>
              <w:top w:val="nil"/>
              <w:left w:val="nil"/>
              <w:bottom w:val="single" w:sz="4" w:space="0" w:color="auto"/>
              <w:right w:val="single" w:sz="4" w:space="0" w:color="auto"/>
            </w:tcBorders>
            <w:noWrap/>
            <w:vAlign w:val="center"/>
            <w:hideMark/>
          </w:tcPr>
          <w:p w14:paraId="779B9C21" w14:textId="77777777" w:rsidR="004A1BD0" w:rsidRPr="004A1BD0" w:rsidRDefault="004A1BD0" w:rsidP="004A1BD0">
            <w:r w:rsidRPr="004A1BD0">
              <w:t>669901</w:t>
            </w:r>
          </w:p>
        </w:tc>
        <w:tc>
          <w:tcPr>
            <w:tcW w:w="2981" w:type="pct"/>
            <w:tcBorders>
              <w:top w:val="nil"/>
              <w:left w:val="nil"/>
              <w:bottom w:val="single" w:sz="4" w:space="0" w:color="auto"/>
              <w:right w:val="single" w:sz="4" w:space="0" w:color="auto"/>
            </w:tcBorders>
            <w:vAlign w:val="center"/>
            <w:hideMark/>
          </w:tcPr>
          <w:p w14:paraId="27C18F48" w14:textId="77777777" w:rsidR="004A1BD0" w:rsidRPr="004A1BD0" w:rsidRDefault="004A1BD0" w:rsidP="004A1BD0">
            <w:r w:rsidRPr="004A1BD0">
              <w:t>LIBERACIÓN O LISIS DE ADHERENCIAS DE OVARIO Y TROMPAS DE FALOPIO POR LAPAROTOMÍA</w:t>
            </w:r>
          </w:p>
        </w:tc>
        <w:tc>
          <w:tcPr>
            <w:tcW w:w="810" w:type="pct"/>
            <w:tcBorders>
              <w:top w:val="nil"/>
              <w:left w:val="nil"/>
              <w:bottom w:val="single" w:sz="4" w:space="0" w:color="auto"/>
              <w:right w:val="single" w:sz="4" w:space="0" w:color="auto"/>
            </w:tcBorders>
            <w:noWrap/>
            <w:vAlign w:val="center"/>
            <w:hideMark/>
          </w:tcPr>
          <w:p w14:paraId="47A28935" w14:textId="77777777" w:rsidR="004A1BD0" w:rsidRPr="004A1BD0" w:rsidRDefault="004A1BD0" w:rsidP="004A1BD0">
            <w:r w:rsidRPr="004A1BD0">
              <w:t>2.944.091</w:t>
            </w:r>
          </w:p>
        </w:tc>
      </w:tr>
      <w:tr w:rsidR="004A1BD0" w:rsidRPr="004A1BD0" w14:paraId="74F3DAB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E9C4234" w14:textId="77777777" w:rsidR="004A1BD0" w:rsidRPr="004A1BD0" w:rsidRDefault="004A1BD0" w:rsidP="004A1BD0">
            <w:r w:rsidRPr="004A1BD0">
              <w:t>1291</w:t>
            </w:r>
          </w:p>
        </w:tc>
        <w:tc>
          <w:tcPr>
            <w:tcW w:w="767" w:type="pct"/>
            <w:tcBorders>
              <w:top w:val="nil"/>
              <w:left w:val="nil"/>
              <w:bottom w:val="single" w:sz="4" w:space="0" w:color="auto"/>
              <w:right w:val="single" w:sz="4" w:space="0" w:color="auto"/>
            </w:tcBorders>
            <w:noWrap/>
            <w:vAlign w:val="center"/>
            <w:hideMark/>
          </w:tcPr>
          <w:p w14:paraId="4BA4C145" w14:textId="77777777" w:rsidR="004A1BD0" w:rsidRPr="004A1BD0" w:rsidRDefault="004A1BD0" w:rsidP="004A1BD0">
            <w:r w:rsidRPr="004A1BD0">
              <w:t>671201</w:t>
            </w:r>
          </w:p>
        </w:tc>
        <w:tc>
          <w:tcPr>
            <w:tcW w:w="2981" w:type="pct"/>
            <w:tcBorders>
              <w:top w:val="nil"/>
              <w:left w:val="nil"/>
              <w:bottom w:val="single" w:sz="4" w:space="0" w:color="auto"/>
              <w:right w:val="single" w:sz="4" w:space="0" w:color="auto"/>
            </w:tcBorders>
            <w:vAlign w:val="center"/>
            <w:hideMark/>
          </w:tcPr>
          <w:p w14:paraId="0A9761FD" w14:textId="77777777" w:rsidR="004A1BD0" w:rsidRPr="004A1BD0" w:rsidRDefault="004A1BD0" w:rsidP="004A1BD0">
            <w:r w:rsidRPr="004A1BD0">
              <w:t>BIOPSIA EN SACABOCADO DE CUELLO UTERINO</w:t>
            </w:r>
          </w:p>
        </w:tc>
        <w:tc>
          <w:tcPr>
            <w:tcW w:w="810" w:type="pct"/>
            <w:tcBorders>
              <w:top w:val="nil"/>
              <w:left w:val="nil"/>
              <w:bottom w:val="single" w:sz="4" w:space="0" w:color="auto"/>
              <w:right w:val="single" w:sz="4" w:space="0" w:color="auto"/>
            </w:tcBorders>
            <w:noWrap/>
            <w:vAlign w:val="center"/>
            <w:hideMark/>
          </w:tcPr>
          <w:p w14:paraId="6C96EC4B" w14:textId="77777777" w:rsidR="004A1BD0" w:rsidRPr="004A1BD0" w:rsidRDefault="004A1BD0" w:rsidP="004A1BD0">
            <w:r w:rsidRPr="004A1BD0">
              <w:t>829.437</w:t>
            </w:r>
          </w:p>
        </w:tc>
      </w:tr>
      <w:tr w:rsidR="004A1BD0" w:rsidRPr="004A1BD0" w14:paraId="23BA586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A1AF78C" w14:textId="77777777" w:rsidR="004A1BD0" w:rsidRPr="004A1BD0" w:rsidRDefault="004A1BD0" w:rsidP="004A1BD0">
            <w:r w:rsidRPr="004A1BD0">
              <w:t>1292</w:t>
            </w:r>
          </w:p>
        </w:tc>
        <w:tc>
          <w:tcPr>
            <w:tcW w:w="767" w:type="pct"/>
            <w:tcBorders>
              <w:top w:val="nil"/>
              <w:left w:val="nil"/>
              <w:bottom w:val="single" w:sz="4" w:space="0" w:color="auto"/>
              <w:right w:val="single" w:sz="4" w:space="0" w:color="auto"/>
            </w:tcBorders>
            <w:noWrap/>
            <w:vAlign w:val="center"/>
            <w:hideMark/>
          </w:tcPr>
          <w:p w14:paraId="079797F2" w14:textId="77777777" w:rsidR="004A1BD0" w:rsidRPr="004A1BD0" w:rsidRDefault="004A1BD0" w:rsidP="004A1BD0">
            <w:r w:rsidRPr="004A1BD0">
              <w:t>671202</w:t>
            </w:r>
          </w:p>
        </w:tc>
        <w:tc>
          <w:tcPr>
            <w:tcW w:w="2981" w:type="pct"/>
            <w:tcBorders>
              <w:top w:val="nil"/>
              <w:left w:val="nil"/>
              <w:bottom w:val="single" w:sz="4" w:space="0" w:color="auto"/>
              <w:right w:val="single" w:sz="4" w:space="0" w:color="auto"/>
            </w:tcBorders>
            <w:vAlign w:val="center"/>
            <w:hideMark/>
          </w:tcPr>
          <w:p w14:paraId="5DACC979" w14:textId="77777777" w:rsidR="004A1BD0" w:rsidRPr="004A1BD0" w:rsidRDefault="004A1BD0" w:rsidP="004A1BD0">
            <w:r w:rsidRPr="004A1BD0">
              <w:t>BIOPSIA DE CUELLO UTERINO CIRCUNFERENCIAL</w:t>
            </w:r>
          </w:p>
        </w:tc>
        <w:tc>
          <w:tcPr>
            <w:tcW w:w="810" w:type="pct"/>
            <w:tcBorders>
              <w:top w:val="nil"/>
              <w:left w:val="nil"/>
              <w:bottom w:val="single" w:sz="4" w:space="0" w:color="auto"/>
              <w:right w:val="single" w:sz="4" w:space="0" w:color="auto"/>
            </w:tcBorders>
            <w:noWrap/>
            <w:vAlign w:val="center"/>
            <w:hideMark/>
          </w:tcPr>
          <w:p w14:paraId="48BA0764" w14:textId="77777777" w:rsidR="004A1BD0" w:rsidRPr="004A1BD0" w:rsidRDefault="004A1BD0" w:rsidP="004A1BD0">
            <w:r w:rsidRPr="004A1BD0">
              <w:t>580.307</w:t>
            </w:r>
          </w:p>
        </w:tc>
      </w:tr>
      <w:tr w:rsidR="004A1BD0" w:rsidRPr="004A1BD0" w14:paraId="2FC3C9A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EDE2F6D" w14:textId="77777777" w:rsidR="004A1BD0" w:rsidRPr="004A1BD0" w:rsidRDefault="004A1BD0" w:rsidP="004A1BD0">
            <w:r w:rsidRPr="004A1BD0">
              <w:t>1293</w:t>
            </w:r>
          </w:p>
        </w:tc>
        <w:tc>
          <w:tcPr>
            <w:tcW w:w="767" w:type="pct"/>
            <w:tcBorders>
              <w:top w:val="nil"/>
              <w:left w:val="nil"/>
              <w:bottom w:val="single" w:sz="4" w:space="0" w:color="auto"/>
              <w:right w:val="single" w:sz="4" w:space="0" w:color="auto"/>
            </w:tcBorders>
            <w:noWrap/>
            <w:vAlign w:val="center"/>
            <w:hideMark/>
          </w:tcPr>
          <w:p w14:paraId="6CCE316D" w14:textId="77777777" w:rsidR="004A1BD0" w:rsidRPr="004A1BD0" w:rsidRDefault="004A1BD0" w:rsidP="004A1BD0">
            <w:r w:rsidRPr="004A1BD0">
              <w:t>672001</w:t>
            </w:r>
          </w:p>
        </w:tc>
        <w:tc>
          <w:tcPr>
            <w:tcW w:w="2981" w:type="pct"/>
            <w:tcBorders>
              <w:top w:val="nil"/>
              <w:left w:val="nil"/>
              <w:bottom w:val="single" w:sz="4" w:space="0" w:color="auto"/>
              <w:right w:val="single" w:sz="4" w:space="0" w:color="auto"/>
            </w:tcBorders>
            <w:vAlign w:val="center"/>
            <w:hideMark/>
          </w:tcPr>
          <w:p w14:paraId="3D4B11B8" w14:textId="77777777" w:rsidR="004A1BD0" w:rsidRPr="004A1BD0" w:rsidRDefault="004A1BD0" w:rsidP="004A1BD0">
            <w:r w:rsidRPr="004A1BD0">
              <w:t>CONIZACIÓN CERVICAL</w:t>
            </w:r>
          </w:p>
        </w:tc>
        <w:tc>
          <w:tcPr>
            <w:tcW w:w="810" w:type="pct"/>
            <w:tcBorders>
              <w:top w:val="nil"/>
              <w:left w:val="nil"/>
              <w:bottom w:val="single" w:sz="4" w:space="0" w:color="auto"/>
              <w:right w:val="single" w:sz="4" w:space="0" w:color="auto"/>
            </w:tcBorders>
            <w:noWrap/>
            <w:vAlign w:val="center"/>
            <w:hideMark/>
          </w:tcPr>
          <w:p w14:paraId="03F381B6" w14:textId="77777777" w:rsidR="004A1BD0" w:rsidRPr="004A1BD0" w:rsidRDefault="004A1BD0" w:rsidP="004A1BD0">
            <w:r w:rsidRPr="004A1BD0">
              <w:t>1.249.331</w:t>
            </w:r>
          </w:p>
        </w:tc>
      </w:tr>
      <w:tr w:rsidR="004A1BD0" w:rsidRPr="004A1BD0" w14:paraId="6D78E8C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51B0D45" w14:textId="77777777" w:rsidR="004A1BD0" w:rsidRPr="004A1BD0" w:rsidRDefault="004A1BD0" w:rsidP="004A1BD0">
            <w:r w:rsidRPr="004A1BD0">
              <w:t>1294</w:t>
            </w:r>
          </w:p>
        </w:tc>
        <w:tc>
          <w:tcPr>
            <w:tcW w:w="767" w:type="pct"/>
            <w:tcBorders>
              <w:top w:val="nil"/>
              <w:left w:val="nil"/>
              <w:bottom w:val="single" w:sz="4" w:space="0" w:color="auto"/>
              <w:right w:val="single" w:sz="4" w:space="0" w:color="auto"/>
            </w:tcBorders>
            <w:noWrap/>
            <w:vAlign w:val="center"/>
            <w:hideMark/>
          </w:tcPr>
          <w:p w14:paraId="79D8B321" w14:textId="77777777" w:rsidR="004A1BD0" w:rsidRPr="004A1BD0" w:rsidRDefault="004A1BD0" w:rsidP="004A1BD0">
            <w:r w:rsidRPr="004A1BD0">
              <w:t>673101</w:t>
            </w:r>
          </w:p>
        </w:tc>
        <w:tc>
          <w:tcPr>
            <w:tcW w:w="2981" w:type="pct"/>
            <w:tcBorders>
              <w:top w:val="nil"/>
              <w:left w:val="nil"/>
              <w:bottom w:val="single" w:sz="4" w:space="0" w:color="auto"/>
              <w:right w:val="single" w:sz="4" w:space="0" w:color="auto"/>
            </w:tcBorders>
            <w:vAlign w:val="center"/>
            <w:hideMark/>
          </w:tcPr>
          <w:p w14:paraId="095CF97E" w14:textId="77777777" w:rsidR="004A1BD0" w:rsidRPr="004A1BD0" w:rsidRDefault="004A1BD0" w:rsidP="004A1BD0">
            <w:r w:rsidRPr="004A1BD0">
              <w:t>ESCISIÓN DE PÓLIPO EN CUELLO UTERINO [CÉRVIX]</w:t>
            </w:r>
          </w:p>
        </w:tc>
        <w:tc>
          <w:tcPr>
            <w:tcW w:w="810" w:type="pct"/>
            <w:tcBorders>
              <w:top w:val="nil"/>
              <w:left w:val="nil"/>
              <w:bottom w:val="single" w:sz="4" w:space="0" w:color="auto"/>
              <w:right w:val="single" w:sz="4" w:space="0" w:color="auto"/>
            </w:tcBorders>
            <w:noWrap/>
            <w:vAlign w:val="center"/>
            <w:hideMark/>
          </w:tcPr>
          <w:p w14:paraId="4EDC1E08" w14:textId="77777777" w:rsidR="004A1BD0" w:rsidRPr="004A1BD0" w:rsidRDefault="004A1BD0" w:rsidP="004A1BD0">
            <w:r w:rsidRPr="004A1BD0">
              <w:t>580.307</w:t>
            </w:r>
          </w:p>
        </w:tc>
      </w:tr>
      <w:tr w:rsidR="004A1BD0" w:rsidRPr="004A1BD0" w14:paraId="6B96817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2870C42" w14:textId="77777777" w:rsidR="004A1BD0" w:rsidRPr="004A1BD0" w:rsidRDefault="004A1BD0" w:rsidP="004A1BD0">
            <w:r w:rsidRPr="004A1BD0">
              <w:t>1295</w:t>
            </w:r>
          </w:p>
        </w:tc>
        <w:tc>
          <w:tcPr>
            <w:tcW w:w="767" w:type="pct"/>
            <w:tcBorders>
              <w:top w:val="nil"/>
              <w:left w:val="nil"/>
              <w:bottom w:val="single" w:sz="4" w:space="0" w:color="auto"/>
              <w:right w:val="single" w:sz="4" w:space="0" w:color="auto"/>
            </w:tcBorders>
            <w:noWrap/>
            <w:vAlign w:val="center"/>
            <w:hideMark/>
          </w:tcPr>
          <w:p w14:paraId="21EE2475" w14:textId="77777777" w:rsidR="004A1BD0" w:rsidRPr="004A1BD0" w:rsidRDefault="004A1BD0" w:rsidP="004A1BD0">
            <w:r w:rsidRPr="004A1BD0">
              <w:t>673102</w:t>
            </w:r>
          </w:p>
        </w:tc>
        <w:tc>
          <w:tcPr>
            <w:tcW w:w="2981" w:type="pct"/>
            <w:tcBorders>
              <w:top w:val="nil"/>
              <w:left w:val="nil"/>
              <w:bottom w:val="single" w:sz="4" w:space="0" w:color="auto"/>
              <w:right w:val="single" w:sz="4" w:space="0" w:color="auto"/>
            </w:tcBorders>
            <w:vAlign w:val="center"/>
            <w:hideMark/>
          </w:tcPr>
          <w:p w14:paraId="47F9663C" w14:textId="77777777" w:rsidR="004A1BD0" w:rsidRPr="004A1BD0" w:rsidRDefault="004A1BD0" w:rsidP="004A1BD0">
            <w:r w:rsidRPr="004A1BD0">
              <w:t>RESECCIÓN DE LESIÓN CUELLO UTERINO</w:t>
            </w:r>
          </w:p>
        </w:tc>
        <w:tc>
          <w:tcPr>
            <w:tcW w:w="810" w:type="pct"/>
            <w:tcBorders>
              <w:top w:val="nil"/>
              <w:left w:val="nil"/>
              <w:bottom w:val="single" w:sz="4" w:space="0" w:color="auto"/>
              <w:right w:val="single" w:sz="4" w:space="0" w:color="auto"/>
            </w:tcBorders>
            <w:noWrap/>
            <w:vAlign w:val="center"/>
            <w:hideMark/>
          </w:tcPr>
          <w:p w14:paraId="45D3DB72" w14:textId="77777777" w:rsidR="004A1BD0" w:rsidRPr="004A1BD0" w:rsidRDefault="004A1BD0" w:rsidP="004A1BD0">
            <w:r w:rsidRPr="004A1BD0">
              <w:t>541.820</w:t>
            </w:r>
          </w:p>
        </w:tc>
      </w:tr>
      <w:tr w:rsidR="004A1BD0" w:rsidRPr="004A1BD0" w14:paraId="7A0E205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7F1EFBA" w14:textId="77777777" w:rsidR="004A1BD0" w:rsidRPr="004A1BD0" w:rsidRDefault="004A1BD0" w:rsidP="004A1BD0">
            <w:r w:rsidRPr="004A1BD0">
              <w:t>1296</w:t>
            </w:r>
          </w:p>
        </w:tc>
        <w:tc>
          <w:tcPr>
            <w:tcW w:w="767" w:type="pct"/>
            <w:tcBorders>
              <w:top w:val="nil"/>
              <w:left w:val="nil"/>
              <w:bottom w:val="single" w:sz="4" w:space="0" w:color="auto"/>
              <w:right w:val="single" w:sz="4" w:space="0" w:color="auto"/>
            </w:tcBorders>
            <w:noWrap/>
            <w:vAlign w:val="center"/>
            <w:hideMark/>
          </w:tcPr>
          <w:p w14:paraId="67867448" w14:textId="77777777" w:rsidR="004A1BD0" w:rsidRPr="004A1BD0" w:rsidRDefault="004A1BD0" w:rsidP="004A1BD0">
            <w:r w:rsidRPr="004A1BD0">
              <w:t>673201</w:t>
            </w:r>
          </w:p>
        </w:tc>
        <w:tc>
          <w:tcPr>
            <w:tcW w:w="2981" w:type="pct"/>
            <w:tcBorders>
              <w:top w:val="nil"/>
              <w:left w:val="nil"/>
              <w:bottom w:val="single" w:sz="4" w:space="0" w:color="auto"/>
              <w:right w:val="single" w:sz="4" w:space="0" w:color="auto"/>
            </w:tcBorders>
            <w:vAlign w:val="center"/>
            <w:hideMark/>
          </w:tcPr>
          <w:p w14:paraId="2C27D376" w14:textId="77777777" w:rsidR="004A1BD0" w:rsidRPr="004A1BD0" w:rsidRDefault="004A1BD0" w:rsidP="004A1BD0">
            <w:r w:rsidRPr="004A1BD0">
              <w:t>ABLACIÓN DE LESIÓN O TEJIDO DE CUELLO UTERINO</w:t>
            </w:r>
          </w:p>
        </w:tc>
        <w:tc>
          <w:tcPr>
            <w:tcW w:w="810" w:type="pct"/>
            <w:tcBorders>
              <w:top w:val="nil"/>
              <w:left w:val="nil"/>
              <w:bottom w:val="single" w:sz="4" w:space="0" w:color="auto"/>
              <w:right w:val="single" w:sz="4" w:space="0" w:color="auto"/>
            </w:tcBorders>
            <w:noWrap/>
            <w:vAlign w:val="center"/>
            <w:hideMark/>
          </w:tcPr>
          <w:p w14:paraId="0EE81F86" w14:textId="77777777" w:rsidR="004A1BD0" w:rsidRPr="004A1BD0" w:rsidRDefault="004A1BD0" w:rsidP="004A1BD0">
            <w:r w:rsidRPr="004A1BD0">
              <w:t>71.026</w:t>
            </w:r>
          </w:p>
        </w:tc>
      </w:tr>
      <w:tr w:rsidR="004A1BD0" w:rsidRPr="004A1BD0" w14:paraId="7615EFC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AFC4A9C" w14:textId="77777777" w:rsidR="004A1BD0" w:rsidRPr="004A1BD0" w:rsidRDefault="004A1BD0" w:rsidP="004A1BD0">
            <w:r w:rsidRPr="004A1BD0">
              <w:t>1297</w:t>
            </w:r>
          </w:p>
        </w:tc>
        <w:tc>
          <w:tcPr>
            <w:tcW w:w="767" w:type="pct"/>
            <w:tcBorders>
              <w:top w:val="nil"/>
              <w:left w:val="nil"/>
              <w:bottom w:val="single" w:sz="4" w:space="0" w:color="auto"/>
              <w:right w:val="single" w:sz="4" w:space="0" w:color="auto"/>
            </w:tcBorders>
            <w:noWrap/>
            <w:vAlign w:val="center"/>
            <w:hideMark/>
          </w:tcPr>
          <w:p w14:paraId="0BC6E66B" w14:textId="77777777" w:rsidR="004A1BD0" w:rsidRPr="004A1BD0" w:rsidRDefault="004A1BD0" w:rsidP="004A1BD0">
            <w:r w:rsidRPr="004A1BD0">
              <w:t>674002</w:t>
            </w:r>
          </w:p>
        </w:tc>
        <w:tc>
          <w:tcPr>
            <w:tcW w:w="2981" w:type="pct"/>
            <w:tcBorders>
              <w:top w:val="nil"/>
              <w:left w:val="nil"/>
              <w:bottom w:val="single" w:sz="4" w:space="0" w:color="auto"/>
              <w:right w:val="single" w:sz="4" w:space="0" w:color="auto"/>
            </w:tcBorders>
            <w:vAlign w:val="center"/>
            <w:hideMark/>
          </w:tcPr>
          <w:p w14:paraId="68823CA2" w14:textId="77777777" w:rsidR="004A1BD0" w:rsidRPr="004A1BD0" w:rsidRDefault="004A1BD0" w:rsidP="004A1BD0">
            <w:r w:rsidRPr="004A1BD0">
              <w:t>AMPUTACIÓN DE CUELLO O TRAQUELECTOMÍA POR LAPAROTOMÍA</w:t>
            </w:r>
          </w:p>
        </w:tc>
        <w:tc>
          <w:tcPr>
            <w:tcW w:w="810" w:type="pct"/>
            <w:tcBorders>
              <w:top w:val="nil"/>
              <w:left w:val="nil"/>
              <w:bottom w:val="single" w:sz="4" w:space="0" w:color="auto"/>
              <w:right w:val="single" w:sz="4" w:space="0" w:color="auto"/>
            </w:tcBorders>
            <w:noWrap/>
            <w:vAlign w:val="center"/>
            <w:hideMark/>
          </w:tcPr>
          <w:p w14:paraId="675D01AB" w14:textId="77777777" w:rsidR="004A1BD0" w:rsidRPr="004A1BD0" w:rsidRDefault="004A1BD0" w:rsidP="004A1BD0">
            <w:r w:rsidRPr="004A1BD0">
              <w:t>780.114</w:t>
            </w:r>
          </w:p>
        </w:tc>
      </w:tr>
      <w:tr w:rsidR="004A1BD0" w:rsidRPr="004A1BD0" w14:paraId="6A2970F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29BE23B" w14:textId="77777777" w:rsidR="004A1BD0" w:rsidRPr="004A1BD0" w:rsidRDefault="004A1BD0" w:rsidP="004A1BD0">
            <w:r w:rsidRPr="004A1BD0">
              <w:lastRenderedPageBreak/>
              <w:t>1298</w:t>
            </w:r>
          </w:p>
        </w:tc>
        <w:tc>
          <w:tcPr>
            <w:tcW w:w="767" w:type="pct"/>
            <w:tcBorders>
              <w:top w:val="nil"/>
              <w:left w:val="nil"/>
              <w:bottom w:val="single" w:sz="4" w:space="0" w:color="auto"/>
              <w:right w:val="single" w:sz="4" w:space="0" w:color="auto"/>
            </w:tcBorders>
            <w:noWrap/>
            <w:vAlign w:val="center"/>
            <w:hideMark/>
          </w:tcPr>
          <w:p w14:paraId="7142DBE7" w14:textId="77777777" w:rsidR="004A1BD0" w:rsidRPr="004A1BD0" w:rsidRDefault="004A1BD0" w:rsidP="004A1BD0">
            <w:r w:rsidRPr="004A1BD0">
              <w:t>674004</w:t>
            </w:r>
          </w:p>
        </w:tc>
        <w:tc>
          <w:tcPr>
            <w:tcW w:w="2981" w:type="pct"/>
            <w:tcBorders>
              <w:top w:val="nil"/>
              <w:left w:val="nil"/>
              <w:bottom w:val="single" w:sz="4" w:space="0" w:color="auto"/>
              <w:right w:val="single" w:sz="4" w:space="0" w:color="auto"/>
            </w:tcBorders>
            <w:vAlign w:val="center"/>
            <w:hideMark/>
          </w:tcPr>
          <w:p w14:paraId="2CFB3165" w14:textId="77777777" w:rsidR="004A1BD0" w:rsidRPr="004A1BD0" w:rsidRDefault="004A1BD0" w:rsidP="004A1BD0">
            <w:r w:rsidRPr="004A1BD0">
              <w:t>AMPUTACIÓN DE CUELLO O TRAQUELECTOMÍA POR VÍA VAGINAL</w:t>
            </w:r>
          </w:p>
        </w:tc>
        <w:tc>
          <w:tcPr>
            <w:tcW w:w="810" w:type="pct"/>
            <w:tcBorders>
              <w:top w:val="nil"/>
              <w:left w:val="nil"/>
              <w:bottom w:val="single" w:sz="4" w:space="0" w:color="auto"/>
              <w:right w:val="single" w:sz="4" w:space="0" w:color="auto"/>
            </w:tcBorders>
            <w:noWrap/>
            <w:vAlign w:val="center"/>
            <w:hideMark/>
          </w:tcPr>
          <w:p w14:paraId="3BA2A890" w14:textId="77777777" w:rsidR="004A1BD0" w:rsidRPr="004A1BD0" w:rsidRDefault="004A1BD0" w:rsidP="004A1BD0">
            <w:r w:rsidRPr="004A1BD0">
              <w:t>1.938.011</w:t>
            </w:r>
          </w:p>
        </w:tc>
      </w:tr>
      <w:tr w:rsidR="004A1BD0" w:rsidRPr="004A1BD0" w14:paraId="4A77D27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2E030C3" w14:textId="77777777" w:rsidR="004A1BD0" w:rsidRPr="004A1BD0" w:rsidRDefault="004A1BD0" w:rsidP="004A1BD0">
            <w:r w:rsidRPr="004A1BD0">
              <w:t>1299</w:t>
            </w:r>
          </w:p>
        </w:tc>
        <w:tc>
          <w:tcPr>
            <w:tcW w:w="767" w:type="pct"/>
            <w:tcBorders>
              <w:top w:val="nil"/>
              <w:left w:val="nil"/>
              <w:bottom w:val="single" w:sz="4" w:space="0" w:color="auto"/>
              <w:right w:val="single" w:sz="4" w:space="0" w:color="auto"/>
            </w:tcBorders>
            <w:noWrap/>
            <w:vAlign w:val="center"/>
            <w:hideMark/>
          </w:tcPr>
          <w:p w14:paraId="7DBB9209" w14:textId="77777777" w:rsidR="004A1BD0" w:rsidRPr="004A1BD0" w:rsidRDefault="004A1BD0" w:rsidP="004A1BD0">
            <w:r w:rsidRPr="004A1BD0">
              <w:t>674501</w:t>
            </w:r>
          </w:p>
        </w:tc>
        <w:tc>
          <w:tcPr>
            <w:tcW w:w="2981" w:type="pct"/>
            <w:tcBorders>
              <w:top w:val="nil"/>
              <w:left w:val="nil"/>
              <w:bottom w:val="single" w:sz="4" w:space="0" w:color="auto"/>
              <w:right w:val="single" w:sz="4" w:space="0" w:color="auto"/>
            </w:tcBorders>
            <w:vAlign w:val="center"/>
            <w:hideMark/>
          </w:tcPr>
          <w:p w14:paraId="1FDE6460" w14:textId="77777777" w:rsidR="004A1BD0" w:rsidRPr="004A1BD0" w:rsidRDefault="004A1BD0" w:rsidP="004A1BD0">
            <w:r w:rsidRPr="004A1BD0">
              <w:t>TRAQUELECTOMÍA RADICAL POR LAPAROTOMÍA</w:t>
            </w:r>
          </w:p>
        </w:tc>
        <w:tc>
          <w:tcPr>
            <w:tcW w:w="810" w:type="pct"/>
            <w:tcBorders>
              <w:top w:val="nil"/>
              <w:left w:val="nil"/>
              <w:bottom w:val="single" w:sz="4" w:space="0" w:color="auto"/>
              <w:right w:val="single" w:sz="4" w:space="0" w:color="auto"/>
            </w:tcBorders>
            <w:noWrap/>
            <w:vAlign w:val="center"/>
            <w:hideMark/>
          </w:tcPr>
          <w:p w14:paraId="31BD6927" w14:textId="77777777" w:rsidR="004A1BD0" w:rsidRPr="004A1BD0" w:rsidRDefault="004A1BD0" w:rsidP="004A1BD0">
            <w:r w:rsidRPr="004A1BD0">
              <w:t>833.807</w:t>
            </w:r>
          </w:p>
        </w:tc>
      </w:tr>
      <w:tr w:rsidR="004A1BD0" w:rsidRPr="004A1BD0" w14:paraId="3534688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1D0E149" w14:textId="77777777" w:rsidR="004A1BD0" w:rsidRPr="004A1BD0" w:rsidRDefault="004A1BD0" w:rsidP="004A1BD0">
            <w:r w:rsidRPr="004A1BD0">
              <w:t>1300</w:t>
            </w:r>
          </w:p>
        </w:tc>
        <w:tc>
          <w:tcPr>
            <w:tcW w:w="767" w:type="pct"/>
            <w:tcBorders>
              <w:top w:val="nil"/>
              <w:left w:val="nil"/>
              <w:bottom w:val="single" w:sz="4" w:space="0" w:color="auto"/>
              <w:right w:val="single" w:sz="4" w:space="0" w:color="auto"/>
            </w:tcBorders>
            <w:noWrap/>
            <w:vAlign w:val="center"/>
            <w:hideMark/>
          </w:tcPr>
          <w:p w14:paraId="755F9C1C" w14:textId="77777777" w:rsidR="004A1BD0" w:rsidRPr="004A1BD0" w:rsidRDefault="004A1BD0" w:rsidP="004A1BD0">
            <w:r w:rsidRPr="004A1BD0">
              <w:t>675101</w:t>
            </w:r>
          </w:p>
        </w:tc>
        <w:tc>
          <w:tcPr>
            <w:tcW w:w="2981" w:type="pct"/>
            <w:tcBorders>
              <w:top w:val="nil"/>
              <w:left w:val="nil"/>
              <w:bottom w:val="single" w:sz="4" w:space="0" w:color="auto"/>
              <w:right w:val="single" w:sz="4" w:space="0" w:color="auto"/>
            </w:tcBorders>
            <w:vAlign w:val="center"/>
            <w:hideMark/>
          </w:tcPr>
          <w:p w14:paraId="6FF4E245" w14:textId="77777777" w:rsidR="004A1BD0" w:rsidRPr="004A1BD0" w:rsidRDefault="004A1BD0" w:rsidP="004A1BD0">
            <w:r w:rsidRPr="004A1BD0">
              <w:t>CERCLAJE DE ISTMO UTERINO POR LAPAROTOMÍA</w:t>
            </w:r>
          </w:p>
        </w:tc>
        <w:tc>
          <w:tcPr>
            <w:tcW w:w="810" w:type="pct"/>
            <w:tcBorders>
              <w:top w:val="nil"/>
              <w:left w:val="nil"/>
              <w:bottom w:val="single" w:sz="4" w:space="0" w:color="auto"/>
              <w:right w:val="single" w:sz="4" w:space="0" w:color="auto"/>
            </w:tcBorders>
            <w:noWrap/>
            <w:vAlign w:val="center"/>
            <w:hideMark/>
          </w:tcPr>
          <w:p w14:paraId="209953E6" w14:textId="77777777" w:rsidR="004A1BD0" w:rsidRPr="004A1BD0" w:rsidRDefault="004A1BD0" w:rsidP="004A1BD0">
            <w:r w:rsidRPr="004A1BD0">
              <w:t>987.554</w:t>
            </w:r>
          </w:p>
        </w:tc>
      </w:tr>
      <w:tr w:rsidR="004A1BD0" w:rsidRPr="004A1BD0" w14:paraId="2C502E5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69A27C8" w14:textId="77777777" w:rsidR="004A1BD0" w:rsidRPr="004A1BD0" w:rsidRDefault="004A1BD0" w:rsidP="004A1BD0">
            <w:r w:rsidRPr="004A1BD0">
              <w:t>1301</w:t>
            </w:r>
          </w:p>
        </w:tc>
        <w:tc>
          <w:tcPr>
            <w:tcW w:w="767" w:type="pct"/>
            <w:tcBorders>
              <w:top w:val="nil"/>
              <w:left w:val="nil"/>
              <w:bottom w:val="single" w:sz="4" w:space="0" w:color="auto"/>
              <w:right w:val="single" w:sz="4" w:space="0" w:color="auto"/>
            </w:tcBorders>
            <w:noWrap/>
            <w:vAlign w:val="center"/>
            <w:hideMark/>
          </w:tcPr>
          <w:p w14:paraId="52F4F45A" w14:textId="77777777" w:rsidR="004A1BD0" w:rsidRPr="004A1BD0" w:rsidRDefault="004A1BD0" w:rsidP="004A1BD0">
            <w:r w:rsidRPr="004A1BD0">
              <w:t>675103</w:t>
            </w:r>
          </w:p>
        </w:tc>
        <w:tc>
          <w:tcPr>
            <w:tcW w:w="2981" w:type="pct"/>
            <w:tcBorders>
              <w:top w:val="nil"/>
              <w:left w:val="nil"/>
              <w:bottom w:val="single" w:sz="4" w:space="0" w:color="auto"/>
              <w:right w:val="single" w:sz="4" w:space="0" w:color="auto"/>
            </w:tcBorders>
            <w:vAlign w:val="center"/>
            <w:hideMark/>
          </w:tcPr>
          <w:p w14:paraId="1A4F1297" w14:textId="77777777" w:rsidR="004A1BD0" w:rsidRPr="004A1BD0" w:rsidRDefault="004A1BD0" w:rsidP="004A1BD0">
            <w:r w:rsidRPr="004A1BD0">
              <w:t>CERCLAJE DE ISTMO UTERINO POR VÍA VAGINAL</w:t>
            </w:r>
          </w:p>
        </w:tc>
        <w:tc>
          <w:tcPr>
            <w:tcW w:w="810" w:type="pct"/>
            <w:tcBorders>
              <w:top w:val="nil"/>
              <w:left w:val="nil"/>
              <w:bottom w:val="single" w:sz="4" w:space="0" w:color="auto"/>
              <w:right w:val="single" w:sz="4" w:space="0" w:color="auto"/>
            </w:tcBorders>
            <w:noWrap/>
            <w:vAlign w:val="center"/>
            <w:hideMark/>
          </w:tcPr>
          <w:p w14:paraId="6688E1ED" w14:textId="77777777" w:rsidR="004A1BD0" w:rsidRPr="004A1BD0" w:rsidRDefault="004A1BD0" w:rsidP="004A1BD0">
            <w:r w:rsidRPr="004A1BD0">
              <w:t>2.514.674</w:t>
            </w:r>
          </w:p>
        </w:tc>
      </w:tr>
      <w:tr w:rsidR="004A1BD0" w:rsidRPr="004A1BD0" w14:paraId="35E2D5F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B0EB95E" w14:textId="77777777" w:rsidR="004A1BD0" w:rsidRPr="004A1BD0" w:rsidRDefault="004A1BD0" w:rsidP="004A1BD0">
            <w:r w:rsidRPr="004A1BD0">
              <w:t>1302</w:t>
            </w:r>
          </w:p>
        </w:tc>
        <w:tc>
          <w:tcPr>
            <w:tcW w:w="767" w:type="pct"/>
            <w:tcBorders>
              <w:top w:val="nil"/>
              <w:left w:val="nil"/>
              <w:bottom w:val="single" w:sz="4" w:space="0" w:color="auto"/>
              <w:right w:val="single" w:sz="4" w:space="0" w:color="auto"/>
            </w:tcBorders>
            <w:noWrap/>
            <w:vAlign w:val="center"/>
            <w:hideMark/>
          </w:tcPr>
          <w:p w14:paraId="1EEA04FF" w14:textId="77777777" w:rsidR="004A1BD0" w:rsidRPr="004A1BD0" w:rsidRDefault="004A1BD0" w:rsidP="004A1BD0">
            <w:r w:rsidRPr="004A1BD0">
              <w:t>676101</w:t>
            </w:r>
          </w:p>
        </w:tc>
        <w:tc>
          <w:tcPr>
            <w:tcW w:w="2981" w:type="pct"/>
            <w:tcBorders>
              <w:top w:val="nil"/>
              <w:left w:val="nil"/>
              <w:bottom w:val="single" w:sz="4" w:space="0" w:color="auto"/>
              <w:right w:val="single" w:sz="4" w:space="0" w:color="auto"/>
            </w:tcBorders>
            <w:vAlign w:val="center"/>
            <w:hideMark/>
          </w:tcPr>
          <w:p w14:paraId="12CE66CF" w14:textId="77777777" w:rsidR="004A1BD0" w:rsidRPr="004A1BD0" w:rsidRDefault="004A1BD0" w:rsidP="004A1BD0">
            <w:r w:rsidRPr="004A1BD0">
              <w:t>SUTURA DE LACERACIÓN O DESGARRO DE CUELLO UTERINO [CÉRVIX] VÍA VAGINAL</w:t>
            </w:r>
          </w:p>
        </w:tc>
        <w:tc>
          <w:tcPr>
            <w:tcW w:w="810" w:type="pct"/>
            <w:tcBorders>
              <w:top w:val="nil"/>
              <w:left w:val="nil"/>
              <w:bottom w:val="single" w:sz="4" w:space="0" w:color="auto"/>
              <w:right w:val="single" w:sz="4" w:space="0" w:color="auto"/>
            </w:tcBorders>
            <w:noWrap/>
            <w:vAlign w:val="center"/>
            <w:hideMark/>
          </w:tcPr>
          <w:p w14:paraId="134AC135" w14:textId="77777777" w:rsidR="004A1BD0" w:rsidRPr="004A1BD0" w:rsidRDefault="004A1BD0" w:rsidP="004A1BD0">
            <w:r w:rsidRPr="004A1BD0">
              <w:t>987.554</w:t>
            </w:r>
          </w:p>
        </w:tc>
      </w:tr>
      <w:tr w:rsidR="004A1BD0" w:rsidRPr="004A1BD0" w14:paraId="4A8333F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A3711B0" w14:textId="77777777" w:rsidR="004A1BD0" w:rsidRPr="004A1BD0" w:rsidRDefault="004A1BD0" w:rsidP="004A1BD0">
            <w:r w:rsidRPr="004A1BD0">
              <w:t>1303</w:t>
            </w:r>
          </w:p>
        </w:tc>
        <w:tc>
          <w:tcPr>
            <w:tcW w:w="767" w:type="pct"/>
            <w:tcBorders>
              <w:top w:val="nil"/>
              <w:left w:val="nil"/>
              <w:bottom w:val="single" w:sz="4" w:space="0" w:color="auto"/>
              <w:right w:val="single" w:sz="4" w:space="0" w:color="auto"/>
            </w:tcBorders>
            <w:noWrap/>
            <w:vAlign w:val="center"/>
            <w:hideMark/>
          </w:tcPr>
          <w:p w14:paraId="0DAE662E" w14:textId="77777777" w:rsidR="004A1BD0" w:rsidRPr="004A1BD0" w:rsidRDefault="004A1BD0" w:rsidP="004A1BD0">
            <w:r w:rsidRPr="004A1BD0">
              <w:t>676103</w:t>
            </w:r>
          </w:p>
        </w:tc>
        <w:tc>
          <w:tcPr>
            <w:tcW w:w="2981" w:type="pct"/>
            <w:tcBorders>
              <w:top w:val="nil"/>
              <w:left w:val="nil"/>
              <w:bottom w:val="single" w:sz="4" w:space="0" w:color="auto"/>
              <w:right w:val="single" w:sz="4" w:space="0" w:color="auto"/>
            </w:tcBorders>
            <w:vAlign w:val="center"/>
            <w:hideMark/>
          </w:tcPr>
          <w:p w14:paraId="7692B2FF" w14:textId="77777777" w:rsidR="004A1BD0" w:rsidRPr="004A1BD0" w:rsidRDefault="004A1BD0" w:rsidP="004A1BD0">
            <w:r w:rsidRPr="004A1BD0">
              <w:t>SUTURA DE ANILLO PERICERVICAL VÍA VAGINAL</w:t>
            </w:r>
          </w:p>
        </w:tc>
        <w:tc>
          <w:tcPr>
            <w:tcW w:w="810" w:type="pct"/>
            <w:tcBorders>
              <w:top w:val="nil"/>
              <w:left w:val="nil"/>
              <w:bottom w:val="single" w:sz="4" w:space="0" w:color="auto"/>
              <w:right w:val="single" w:sz="4" w:space="0" w:color="auto"/>
            </w:tcBorders>
            <w:noWrap/>
            <w:vAlign w:val="center"/>
            <w:hideMark/>
          </w:tcPr>
          <w:p w14:paraId="74E9DAFE" w14:textId="77777777" w:rsidR="004A1BD0" w:rsidRPr="004A1BD0" w:rsidRDefault="004A1BD0" w:rsidP="004A1BD0">
            <w:r w:rsidRPr="004A1BD0">
              <w:t>987.554</w:t>
            </w:r>
          </w:p>
        </w:tc>
      </w:tr>
      <w:tr w:rsidR="004A1BD0" w:rsidRPr="004A1BD0" w14:paraId="0FC03B7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66C6D28" w14:textId="77777777" w:rsidR="004A1BD0" w:rsidRPr="004A1BD0" w:rsidRDefault="004A1BD0" w:rsidP="004A1BD0">
            <w:r w:rsidRPr="004A1BD0">
              <w:t>1304</w:t>
            </w:r>
          </w:p>
        </w:tc>
        <w:tc>
          <w:tcPr>
            <w:tcW w:w="767" w:type="pct"/>
            <w:tcBorders>
              <w:top w:val="nil"/>
              <w:left w:val="nil"/>
              <w:bottom w:val="single" w:sz="4" w:space="0" w:color="auto"/>
              <w:right w:val="single" w:sz="4" w:space="0" w:color="auto"/>
            </w:tcBorders>
            <w:noWrap/>
            <w:vAlign w:val="center"/>
            <w:hideMark/>
          </w:tcPr>
          <w:p w14:paraId="28A471BF" w14:textId="77777777" w:rsidR="004A1BD0" w:rsidRPr="004A1BD0" w:rsidRDefault="004A1BD0" w:rsidP="004A1BD0">
            <w:r w:rsidRPr="004A1BD0">
              <w:t>676910</w:t>
            </w:r>
          </w:p>
        </w:tc>
        <w:tc>
          <w:tcPr>
            <w:tcW w:w="2981" w:type="pct"/>
            <w:tcBorders>
              <w:top w:val="nil"/>
              <w:left w:val="nil"/>
              <w:bottom w:val="single" w:sz="4" w:space="0" w:color="auto"/>
              <w:right w:val="single" w:sz="4" w:space="0" w:color="auto"/>
            </w:tcBorders>
            <w:vAlign w:val="center"/>
            <w:hideMark/>
          </w:tcPr>
          <w:p w14:paraId="47AC7A89" w14:textId="77777777" w:rsidR="004A1BD0" w:rsidRPr="004A1BD0" w:rsidRDefault="004A1BD0" w:rsidP="004A1BD0">
            <w:r w:rsidRPr="004A1BD0">
              <w:t>CORRECCIÓN DE DESGARRO OBSTÉTRICO ANTIGUO DE CUELLO UTERINO</w:t>
            </w:r>
          </w:p>
        </w:tc>
        <w:tc>
          <w:tcPr>
            <w:tcW w:w="810" w:type="pct"/>
            <w:tcBorders>
              <w:top w:val="nil"/>
              <w:left w:val="nil"/>
              <w:bottom w:val="single" w:sz="4" w:space="0" w:color="auto"/>
              <w:right w:val="single" w:sz="4" w:space="0" w:color="auto"/>
            </w:tcBorders>
            <w:noWrap/>
            <w:vAlign w:val="center"/>
            <w:hideMark/>
          </w:tcPr>
          <w:p w14:paraId="3EE5C4EB" w14:textId="77777777" w:rsidR="004A1BD0" w:rsidRPr="004A1BD0" w:rsidRDefault="004A1BD0" w:rsidP="004A1BD0">
            <w:r w:rsidRPr="004A1BD0">
              <w:t>987.554</w:t>
            </w:r>
          </w:p>
        </w:tc>
      </w:tr>
      <w:tr w:rsidR="004A1BD0" w:rsidRPr="004A1BD0" w14:paraId="21F5B62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CB64B1A" w14:textId="77777777" w:rsidR="004A1BD0" w:rsidRPr="004A1BD0" w:rsidRDefault="004A1BD0" w:rsidP="004A1BD0">
            <w:r w:rsidRPr="004A1BD0">
              <w:t>1305</w:t>
            </w:r>
          </w:p>
        </w:tc>
        <w:tc>
          <w:tcPr>
            <w:tcW w:w="767" w:type="pct"/>
            <w:tcBorders>
              <w:top w:val="nil"/>
              <w:left w:val="nil"/>
              <w:bottom w:val="single" w:sz="4" w:space="0" w:color="auto"/>
              <w:right w:val="single" w:sz="4" w:space="0" w:color="auto"/>
            </w:tcBorders>
            <w:noWrap/>
            <w:vAlign w:val="center"/>
            <w:hideMark/>
          </w:tcPr>
          <w:p w14:paraId="586BFC7C" w14:textId="77777777" w:rsidR="004A1BD0" w:rsidRPr="004A1BD0" w:rsidRDefault="004A1BD0" w:rsidP="004A1BD0">
            <w:r w:rsidRPr="004A1BD0">
              <w:t>676920</w:t>
            </w:r>
          </w:p>
        </w:tc>
        <w:tc>
          <w:tcPr>
            <w:tcW w:w="2981" w:type="pct"/>
            <w:tcBorders>
              <w:top w:val="nil"/>
              <w:left w:val="nil"/>
              <w:bottom w:val="single" w:sz="4" w:space="0" w:color="auto"/>
              <w:right w:val="single" w:sz="4" w:space="0" w:color="auto"/>
            </w:tcBorders>
            <w:vAlign w:val="center"/>
            <w:hideMark/>
          </w:tcPr>
          <w:p w14:paraId="41C20B4C" w14:textId="77777777" w:rsidR="004A1BD0" w:rsidRPr="004A1BD0" w:rsidRDefault="004A1BD0" w:rsidP="004A1BD0">
            <w:r w:rsidRPr="004A1BD0">
              <w:t>TRAQUELOPLASTIA CON TRAQUELORRAFIA</w:t>
            </w:r>
          </w:p>
        </w:tc>
        <w:tc>
          <w:tcPr>
            <w:tcW w:w="810" w:type="pct"/>
            <w:tcBorders>
              <w:top w:val="nil"/>
              <w:left w:val="nil"/>
              <w:bottom w:val="single" w:sz="4" w:space="0" w:color="auto"/>
              <w:right w:val="single" w:sz="4" w:space="0" w:color="auto"/>
            </w:tcBorders>
            <w:noWrap/>
            <w:vAlign w:val="center"/>
            <w:hideMark/>
          </w:tcPr>
          <w:p w14:paraId="4C382BD0" w14:textId="77777777" w:rsidR="004A1BD0" w:rsidRPr="004A1BD0" w:rsidRDefault="004A1BD0" w:rsidP="004A1BD0">
            <w:r w:rsidRPr="004A1BD0">
              <w:t>3.381.233</w:t>
            </w:r>
          </w:p>
        </w:tc>
      </w:tr>
      <w:tr w:rsidR="004A1BD0" w:rsidRPr="004A1BD0" w14:paraId="1E2EBD3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A5A1670" w14:textId="77777777" w:rsidR="004A1BD0" w:rsidRPr="004A1BD0" w:rsidRDefault="004A1BD0" w:rsidP="004A1BD0">
            <w:r w:rsidRPr="004A1BD0">
              <w:t>1306</w:t>
            </w:r>
          </w:p>
        </w:tc>
        <w:tc>
          <w:tcPr>
            <w:tcW w:w="767" w:type="pct"/>
            <w:tcBorders>
              <w:top w:val="nil"/>
              <w:left w:val="nil"/>
              <w:bottom w:val="single" w:sz="4" w:space="0" w:color="auto"/>
              <w:right w:val="single" w:sz="4" w:space="0" w:color="auto"/>
            </w:tcBorders>
            <w:noWrap/>
            <w:vAlign w:val="center"/>
            <w:hideMark/>
          </w:tcPr>
          <w:p w14:paraId="1D1BB4D6" w14:textId="77777777" w:rsidR="004A1BD0" w:rsidRPr="004A1BD0" w:rsidRDefault="004A1BD0" w:rsidP="004A1BD0">
            <w:r w:rsidRPr="004A1BD0">
              <w:t>680101</w:t>
            </w:r>
          </w:p>
        </w:tc>
        <w:tc>
          <w:tcPr>
            <w:tcW w:w="2981" w:type="pct"/>
            <w:tcBorders>
              <w:top w:val="nil"/>
              <w:left w:val="nil"/>
              <w:bottom w:val="single" w:sz="4" w:space="0" w:color="auto"/>
              <w:right w:val="single" w:sz="4" w:space="0" w:color="auto"/>
            </w:tcBorders>
            <w:vAlign w:val="center"/>
            <w:hideMark/>
          </w:tcPr>
          <w:p w14:paraId="4AF529AB" w14:textId="77777777" w:rsidR="004A1BD0" w:rsidRPr="004A1BD0" w:rsidRDefault="004A1BD0" w:rsidP="004A1BD0">
            <w:r w:rsidRPr="004A1BD0">
              <w:t>HISTEROTOMÍA</w:t>
            </w:r>
          </w:p>
        </w:tc>
        <w:tc>
          <w:tcPr>
            <w:tcW w:w="810" w:type="pct"/>
            <w:tcBorders>
              <w:top w:val="nil"/>
              <w:left w:val="nil"/>
              <w:bottom w:val="single" w:sz="4" w:space="0" w:color="auto"/>
              <w:right w:val="single" w:sz="4" w:space="0" w:color="auto"/>
            </w:tcBorders>
            <w:noWrap/>
            <w:vAlign w:val="center"/>
            <w:hideMark/>
          </w:tcPr>
          <w:p w14:paraId="3A4C5A3E" w14:textId="77777777" w:rsidR="004A1BD0" w:rsidRPr="004A1BD0" w:rsidRDefault="004A1BD0" w:rsidP="004A1BD0">
            <w:r w:rsidRPr="004A1BD0">
              <w:t>9.168.947</w:t>
            </w:r>
          </w:p>
        </w:tc>
      </w:tr>
      <w:tr w:rsidR="004A1BD0" w:rsidRPr="004A1BD0" w14:paraId="01955CD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21CAAEA" w14:textId="77777777" w:rsidR="004A1BD0" w:rsidRPr="004A1BD0" w:rsidRDefault="004A1BD0" w:rsidP="004A1BD0">
            <w:r w:rsidRPr="004A1BD0">
              <w:t>1307</w:t>
            </w:r>
          </w:p>
        </w:tc>
        <w:tc>
          <w:tcPr>
            <w:tcW w:w="767" w:type="pct"/>
            <w:tcBorders>
              <w:top w:val="nil"/>
              <w:left w:val="nil"/>
              <w:bottom w:val="single" w:sz="4" w:space="0" w:color="auto"/>
              <w:right w:val="single" w:sz="4" w:space="0" w:color="auto"/>
            </w:tcBorders>
            <w:noWrap/>
            <w:vAlign w:val="center"/>
            <w:hideMark/>
          </w:tcPr>
          <w:p w14:paraId="20D589A2" w14:textId="77777777" w:rsidR="004A1BD0" w:rsidRPr="004A1BD0" w:rsidRDefault="004A1BD0" w:rsidP="004A1BD0">
            <w:r w:rsidRPr="004A1BD0">
              <w:t>681101</w:t>
            </w:r>
          </w:p>
        </w:tc>
        <w:tc>
          <w:tcPr>
            <w:tcW w:w="2981" w:type="pct"/>
            <w:tcBorders>
              <w:top w:val="nil"/>
              <w:left w:val="nil"/>
              <w:bottom w:val="single" w:sz="4" w:space="0" w:color="auto"/>
              <w:right w:val="single" w:sz="4" w:space="0" w:color="auto"/>
            </w:tcBorders>
            <w:vAlign w:val="center"/>
            <w:hideMark/>
          </w:tcPr>
          <w:p w14:paraId="3B0DCF4A" w14:textId="77777777" w:rsidR="004A1BD0" w:rsidRPr="004A1BD0" w:rsidRDefault="004A1BD0" w:rsidP="004A1BD0">
            <w:r w:rsidRPr="004A1BD0">
              <w:t xml:space="preserve">BIOPSIA DE ÚTERO POR LAPAROTOMÍA </w:t>
            </w:r>
          </w:p>
        </w:tc>
        <w:tc>
          <w:tcPr>
            <w:tcW w:w="810" w:type="pct"/>
            <w:tcBorders>
              <w:top w:val="nil"/>
              <w:left w:val="nil"/>
              <w:bottom w:val="single" w:sz="4" w:space="0" w:color="auto"/>
              <w:right w:val="single" w:sz="4" w:space="0" w:color="auto"/>
            </w:tcBorders>
            <w:noWrap/>
            <w:vAlign w:val="center"/>
            <w:hideMark/>
          </w:tcPr>
          <w:p w14:paraId="1BD626A6" w14:textId="77777777" w:rsidR="004A1BD0" w:rsidRPr="004A1BD0" w:rsidRDefault="004A1BD0" w:rsidP="004A1BD0">
            <w:r w:rsidRPr="004A1BD0">
              <w:t>1.932.277</w:t>
            </w:r>
          </w:p>
        </w:tc>
      </w:tr>
      <w:tr w:rsidR="004A1BD0" w:rsidRPr="004A1BD0" w14:paraId="041E649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A174FDD" w14:textId="77777777" w:rsidR="004A1BD0" w:rsidRPr="004A1BD0" w:rsidRDefault="004A1BD0" w:rsidP="004A1BD0">
            <w:r w:rsidRPr="004A1BD0">
              <w:t>1308</w:t>
            </w:r>
          </w:p>
        </w:tc>
        <w:tc>
          <w:tcPr>
            <w:tcW w:w="767" w:type="pct"/>
            <w:tcBorders>
              <w:top w:val="nil"/>
              <w:left w:val="nil"/>
              <w:bottom w:val="single" w:sz="4" w:space="0" w:color="auto"/>
              <w:right w:val="single" w:sz="4" w:space="0" w:color="auto"/>
            </w:tcBorders>
            <w:noWrap/>
            <w:vAlign w:val="center"/>
            <w:hideMark/>
          </w:tcPr>
          <w:p w14:paraId="4B5FAE1F" w14:textId="77777777" w:rsidR="004A1BD0" w:rsidRPr="004A1BD0" w:rsidRDefault="004A1BD0" w:rsidP="004A1BD0">
            <w:r w:rsidRPr="004A1BD0">
              <w:t>681102</w:t>
            </w:r>
          </w:p>
        </w:tc>
        <w:tc>
          <w:tcPr>
            <w:tcW w:w="2981" w:type="pct"/>
            <w:tcBorders>
              <w:top w:val="nil"/>
              <w:left w:val="nil"/>
              <w:bottom w:val="single" w:sz="4" w:space="0" w:color="auto"/>
              <w:right w:val="single" w:sz="4" w:space="0" w:color="auto"/>
            </w:tcBorders>
            <w:vAlign w:val="center"/>
            <w:hideMark/>
          </w:tcPr>
          <w:p w14:paraId="30A7C297" w14:textId="77777777" w:rsidR="004A1BD0" w:rsidRPr="004A1BD0" w:rsidRDefault="004A1BD0" w:rsidP="004A1BD0">
            <w:r w:rsidRPr="004A1BD0">
              <w:t>BIOPSIA DE ÚTERO POR LAPAROSCOPIA</w:t>
            </w:r>
          </w:p>
        </w:tc>
        <w:tc>
          <w:tcPr>
            <w:tcW w:w="810" w:type="pct"/>
            <w:tcBorders>
              <w:top w:val="nil"/>
              <w:left w:val="nil"/>
              <w:bottom w:val="single" w:sz="4" w:space="0" w:color="auto"/>
              <w:right w:val="single" w:sz="4" w:space="0" w:color="auto"/>
            </w:tcBorders>
            <w:noWrap/>
            <w:vAlign w:val="center"/>
            <w:hideMark/>
          </w:tcPr>
          <w:p w14:paraId="2EE0E0D7" w14:textId="77777777" w:rsidR="004A1BD0" w:rsidRPr="004A1BD0" w:rsidRDefault="004A1BD0" w:rsidP="004A1BD0">
            <w:r w:rsidRPr="004A1BD0">
              <w:t>5.439.945</w:t>
            </w:r>
          </w:p>
        </w:tc>
      </w:tr>
      <w:tr w:rsidR="004A1BD0" w:rsidRPr="004A1BD0" w14:paraId="169AA4B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D06799C" w14:textId="77777777" w:rsidR="004A1BD0" w:rsidRPr="004A1BD0" w:rsidRDefault="004A1BD0" w:rsidP="004A1BD0">
            <w:r w:rsidRPr="004A1BD0">
              <w:t>1309</w:t>
            </w:r>
          </w:p>
        </w:tc>
        <w:tc>
          <w:tcPr>
            <w:tcW w:w="767" w:type="pct"/>
            <w:tcBorders>
              <w:top w:val="nil"/>
              <w:left w:val="nil"/>
              <w:bottom w:val="single" w:sz="4" w:space="0" w:color="auto"/>
              <w:right w:val="single" w:sz="4" w:space="0" w:color="auto"/>
            </w:tcBorders>
            <w:noWrap/>
            <w:vAlign w:val="center"/>
            <w:hideMark/>
          </w:tcPr>
          <w:p w14:paraId="1C740D59" w14:textId="77777777" w:rsidR="004A1BD0" w:rsidRPr="004A1BD0" w:rsidRDefault="004A1BD0" w:rsidP="004A1BD0">
            <w:r w:rsidRPr="004A1BD0">
              <w:t>681105</w:t>
            </w:r>
          </w:p>
        </w:tc>
        <w:tc>
          <w:tcPr>
            <w:tcW w:w="2981" w:type="pct"/>
            <w:tcBorders>
              <w:top w:val="nil"/>
              <w:left w:val="nil"/>
              <w:bottom w:val="single" w:sz="4" w:space="0" w:color="auto"/>
              <w:right w:val="single" w:sz="4" w:space="0" w:color="auto"/>
            </w:tcBorders>
            <w:vAlign w:val="center"/>
            <w:hideMark/>
          </w:tcPr>
          <w:p w14:paraId="2B30C13C" w14:textId="77777777" w:rsidR="004A1BD0" w:rsidRPr="004A1BD0" w:rsidRDefault="004A1BD0" w:rsidP="004A1BD0">
            <w:r w:rsidRPr="004A1BD0">
              <w:t>BIOPSIA DE ENDOMETRIO</w:t>
            </w:r>
          </w:p>
        </w:tc>
        <w:tc>
          <w:tcPr>
            <w:tcW w:w="810" w:type="pct"/>
            <w:tcBorders>
              <w:top w:val="nil"/>
              <w:left w:val="nil"/>
              <w:bottom w:val="single" w:sz="4" w:space="0" w:color="auto"/>
              <w:right w:val="single" w:sz="4" w:space="0" w:color="auto"/>
            </w:tcBorders>
            <w:noWrap/>
            <w:vAlign w:val="center"/>
            <w:hideMark/>
          </w:tcPr>
          <w:p w14:paraId="0871F397" w14:textId="77777777" w:rsidR="004A1BD0" w:rsidRPr="004A1BD0" w:rsidRDefault="004A1BD0" w:rsidP="004A1BD0">
            <w:r w:rsidRPr="004A1BD0">
              <w:t>4.223.515</w:t>
            </w:r>
          </w:p>
        </w:tc>
      </w:tr>
      <w:tr w:rsidR="004A1BD0" w:rsidRPr="004A1BD0" w14:paraId="5744DA0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5AD2D63" w14:textId="77777777" w:rsidR="004A1BD0" w:rsidRPr="004A1BD0" w:rsidRDefault="004A1BD0" w:rsidP="004A1BD0">
            <w:r w:rsidRPr="004A1BD0">
              <w:t>1310</w:t>
            </w:r>
          </w:p>
        </w:tc>
        <w:tc>
          <w:tcPr>
            <w:tcW w:w="767" w:type="pct"/>
            <w:tcBorders>
              <w:top w:val="nil"/>
              <w:left w:val="nil"/>
              <w:bottom w:val="single" w:sz="4" w:space="0" w:color="auto"/>
              <w:right w:val="single" w:sz="4" w:space="0" w:color="auto"/>
            </w:tcBorders>
            <w:noWrap/>
            <w:vAlign w:val="center"/>
            <w:hideMark/>
          </w:tcPr>
          <w:p w14:paraId="1FB2F7F3" w14:textId="77777777" w:rsidR="004A1BD0" w:rsidRPr="004A1BD0" w:rsidRDefault="004A1BD0" w:rsidP="004A1BD0">
            <w:r w:rsidRPr="004A1BD0">
              <w:t>682101</w:t>
            </w:r>
          </w:p>
        </w:tc>
        <w:tc>
          <w:tcPr>
            <w:tcW w:w="2981" w:type="pct"/>
            <w:tcBorders>
              <w:top w:val="nil"/>
              <w:left w:val="nil"/>
              <w:bottom w:val="single" w:sz="4" w:space="0" w:color="auto"/>
              <w:right w:val="single" w:sz="4" w:space="0" w:color="auto"/>
            </w:tcBorders>
            <w:vAlign w:val="center"/>
            <w:hideMark/>
          </w:tcPr>
          <w:p w14:paraId="2FDED59B" w14:textId="77777777" w:rsidR="004A1BD0" w:rsidRPr="004A1BD0" w:rsidRDefault="004A1BD0" w:rsidP="004A1BD0">
            <w:r w:rsidRPr="004A1BD0">
              <w:t>LIBERACIÓN DE ADHERENCIAS INTRALUMINALES DEL ÚTERO</w:t>
            </w:r>
          </w:p>
        </w:tc>
        <w:tc>
          <w:tcPr>
            <w:tcW w:w="810" w:type="pct"/>
            <w:tcBorders>
              <w:top w:val="nil"/>
              <w:left w:val="nil"/>
              <w:bottom w:val="single" w:sz="4" w:space="0" w:color="auto"/>
              <w:right w:val="single" w:sz="4" w:space="0" w:color="auto"/>
            </w:tcBorders>
            <w:noWrap/>
            <w:vAlign w:val="center"/>
            <w:hideMark/>
          </w:tcPr>
          <w:p w14:paraId="12B57B38" w14:textId="77777777" w:rsidR="004A1BD0" w:rsidRPr="004A1BD0" w:rsidRDefault="004A1BD0" w:rsidP="004A1BD0">
            <w:r w:rsidRPr="004A1BD0">
              <w:t>2.394.324</w:t>
            </w:r>
          </w:p>
        </w:tc>
      </w:tr>
      <w:tr w:rsidR="004A1BD0" w:rsidRPr="004A1BD0" w14:paraId="0509257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76C16DB" w14:textId="77777777" w:rsidR="004A1BD0" w:rsidRPr="004A1BD0" w:rsidRDefault="004A1BD0" w:rsidP="004A1BD0">
            <w:r w:rsidRPr="004A1BD0">
              <w:t>1311</w:t>
            </w:r>
          </w:p>
        </w:tc>
        <w:tc>
          <w:tcPr>
            <w:tcW w:w="767" w:type="pct"/>
            <w:tcBorders>
              <w:top w:val="nil"/>
              <w:left w:val="nil"/>
              <w:bottom w:val="single" w:sz="4" w:space="0" w:color="auto"/>
              <w:right w:val="single" w:sz="4" w:space="0" w:color="auto"/>
            </w:tcBorders>
            <w:noWrap/>
            <w:vAlign w:val="center"/>
            <w:hideMark/>
          </w:tcPr>
          <w:p w14:paraId="58B595C4" w14:textId="77777777" w:rsidR="004A1BD0" w:rsidRPr="004A1BD0" w:rsidRDefault="004A1BD0" w:rsidP="004A1BD0">
            <w:r w:rsidRPr="004A1BD0">
              <w:t>682201</w:t>
            </w:r>
          </w:p>
        </w:tc>
        <w:tc>
          <w:tcPr>
            <w:tcW w:w="2981" w:type="pct"/>
            <w:tcBorders>
              <w:top w:val="nil"/>
              <w:left w:val="nil"/>
              <w:bottom w:val="single" w:sz="4" w:space="0" w:color="auto"/>
              <w:right w:val="single" w:sz="4" w:space="0" w:color="auto"/>
            </w:tcBorders>
            <w:vAlign w:val="center"/>
            <w:hideMark/>
          </w:tcPr>
          <w:p w14:paraId="493F619C" w14:textId="77777777" w:rsidR="004A1BD0" w:rsidRPr="004A1BD0" w:rsidRDefault="004A1BD0" w:rsidP="004A1BD0">
            <w:r w:rsidRPr="004A1BD0">
              <w:t>INCISIÓN O ESCISIÓN DE TABIQUE CONGÉNITO UTERINO POR LAPAROTOMÍA</w:t>
            </w:r>
          </w:p>
        </w:tc>
        <w:tc>
          <w:tcPr>
            <w:tcW w:w="810" w:type="pct"/>
            <w:tcBorders>
              <w:top w:val="nil"/>
              <w:left w:val="nil"/>
              <w:bottom w:val="single" w:sz="4" w:space="0" w:color="auto"/>
              <w:right w:val="single" w:sz="4" w:space="0" w:color="auto"/>
            </w:tcBorders>
            <w:noWrap/>
            <w:vAlign w:val="center"/>
            <w:hideMark/>
          </w:tcPr>
          <w:p w14:paraId="1F907C9C" w14:textId="77777777" w:rsidR="004A1BD0" w:rsidRPr="004A1BD0" w:rsidRDefault="004A1BD0" w:rsidP="004A1BD0">
            <w:r w:rsidRPr="004A1BD0">
              <w:t>1.361.080</w:t>
            </w:r>
          </w:p>
        </w:tc>
      </w:tr>
      <w:tr w:rsidR="004A1BD0" w:rsidRPr="004A1BD0" w14:paraId="4E9B2E8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AEF3A4B" w14:textId="77777777" w:rsidR="004A1BD0" w:rsidRPr="004A1BD0" w:rsidRDefault="004A1BD0" w:rsidP="004A1BD0">
            <w:r w:rsidRPr="004A1BD0">
              <w:t>1312</w:t>
            </w:r>
          </w:p>
        </w:tc>
        <w:tc>
          <w:tcPr>
            <w:tcW w:w="767" w:type="pct"/>
            <w:tcBorders>
              <w:top w:val="nil"/>
              <w:left w:val="nil"/>
              <w:bottom w:val="single" w:sz="4" w:space="0" w:color="auto"/>
              <w:right w:val="single" w:sz="4" w:space="0" w:color="auto"/>
            </w:tcBorders>
            <w:noWrap/>
            <w:vAlign w:val="center"/>
            <w:hideMark/>
          </w:tcPr>
          <w:p w14:paraId="569C36F2" w14:textId="77777777" w:rsidR="004A1BD0" w:rsidRPr="004A1BD0" w:rsidRDefault="004A1BD0" w:rsidP="004A1BD0">
            <w:r w:rsidRPr="004A1BD0">
              <w:t>682302</w:t>
            </w:r>
          </w:p>
        </w:tc>
        <w:tc>
          <w:tcPr>
            <w:tcW w:w="2981" w:type="pct"/>
            <w:tcBorders>
              <w:top w:val="nil"/>
              <w:left w:val="nil"/>
              <w:bottom w:val="single" w:sz="4" w:space="0" w:color="auto"/>
              <w:right w:val="single" w:sz="4" w:space="0" w:color="auto"/>
            </w:tcBorders>
            <w:vAlign w:val="center"/>
            <w:hideMark/>
          </w:tcPr>
          <w:p w14:paraId="41F4CABD" w14:textId="77777777" w:rsidR="004A1BD0" w:rsidRPr="004A1BD0" w:rsidRDefault="004A1BD0" w:rsidP="004A1BD0">
            <w:r w:rsidRPr="004A1BD0">
              <w:t>RESECCIÓN DE PÓLIPO ENDOMETRIAL POR HISTEROSCOPIA</w:t>
            </w:r>
          </w:p>
        </w:tc>
        <w:tc>
          <w:tcPr>
            <w:tcW w:w="810" w:type="pct"/>
            <w:tcBorders>
              <w:top w:val="nil"/>
              <w:left w:val="nil"/>
              <w:bottom w:val="single" w:sz="4" w:space="0" w:color="auto"/>
              <w:right w:val="single" w:sz="4" w:space="0" w:color="auto"/>
            </w:tcBorders>
            <w:noWrap/>
            <w:vAlign w:val="center"/>
            <w:hideMark/>
          </w:tcPr>
          <w:p w14:paraId="671292EB" w14:textId="77777777" w:rsidR="004A1BD0" w:rsidRPr="004A1BD0" w:rsidRDefault="004A1BD0" w:rsidP="004A1BD0">
            <w:r w:rsidRPr="004A1BD0">
              <w:t>2.680.223</w:t>
            </w:r>
          </w:p>
        </w:tc>
      </w:tr>
      <w:tr w:rsidR="004A1BD0" w:rsidRPr="004A1BD0" w14:paraId="36B33BD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25556ED" w14:textId="77777777" w:rsidR="004A1BD0" w:rsidRPr="004A1BD0" w:rsidRDefault="004A1BD0" w:rsidP="004A1BD0">
            <w:r w:rsidRPr="004A1BD0">
              <w:t>1313</w:t>
            </w:r>
          </w:p>
        </w:tc>
        <w:tc>
          <w:tcPr>
            <w:tcW w:w="767" w:type="pct"/>
            <w:tcBorders>
              <w:top w:val="nil"/>
              <w:left w:val="nil"/>
              <w:bottom w:val="single" w:sz="4" w:space="0" w:color="auto"/>
              <w:right w:val="single" w:sz="4" w:space="0" w:color="auto"/>
            </w:tcBorders>
            <w:noWrap/>
            <w:vAlign w:val="center"/>
            <w:hideMark/>
          </w:tcPr>
          <w:p w14:paraId="0EF48011" w14:textId="77777777" w:rsidR="004A1BD0" w:rsidRPr="004A1BD0" w:rsidRDefault="004A1BD0" w:rsidP="004A1BD0">
            <w:r w:rsidRPr="004A1BD0">
              <w:t>682303</w:t>
            </w:r>
          </w:p>
        </w:tc>
        <w:tc>
          <w:tcPr>
            <w:tcW w:w="2981" w:type="pct"/>
            <w:tcBorders>
              <w:top w:val="nil"/>
              <w:left w:val="nil"/>
              <w:bottom w:val="single" w:sz="4" w:space="0" w:color="auto"/>
              <w:right w:val="single" w:sz="4" w:space="0" w:color="auto"/>
            </w:tcBorders>
            <w:vAlign w:val="center"/>
            <w:hideMark/>
          </w:tcPr>
          <w:p w14:paraId="54E1C7F8" w14:textId="77777777" w:rsidR="004A1BD0" w:rsidRPr="004A1BD0" w:rsidRDefault="004A1BD0" w:rsidP="004A1BD0">
            <w:r w:rsidRPr="004A1BD0">
              <w:t>ESCISIÓN DE PÓLIPO ENDOMETRIAL POR LEGRADO</w:t>
            </w:r>
          </w:p>
        </w:tc>
        <w:tc>
          <w:tcPr>
            <w:tcW w:w="810" w:type="pct"/>
            <w:tcBorders>
              <w:top w:val="nil"/>
              <w:left w:val="nil"/>
              <w:bottom w:val="single" w:sz="4" w:space="0" w:color="auto"/>
              <w:right w:val="single" w:sz="4" w:space="0" w:color="auto"/>
            </w:tcBorders>
            <w:noWrap/>
            <w:vAlign w:val="center"/>
            <w:hideMark/>
          </w:tcPr>
          <w:p w14:paraId="74C14CFB" w14:textId="77777777" w:rsidR="004A1BD0" w:rsidRPr="004A1BD0" w:rsidRDefault="004A1BD0" w:rsidP="004A1BD0">
            <w:r w:rsidRPr="004A1BD0">
              <w:t>580.307</w:t>
            </w:r>
          </w:p>
        </w:tc>
      </w:tr>
      <w:tr w:rsidR="004A1BD0" w:rsidRPr="004A1BD0" w14:paraId="18E5699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50C385F" w14:textId="77777777" w:rsidR="004A1BD0" w:rsidRPr="004A1BD0" w:rsidRDefault="004A1BD0" w:rsidP="004A1BD0">
            <w:r w:rsidRPr="004A1BD0">
              <w:t>1314</w:t>
            </w:r>
          </w:p>
        </w:tc>
        <w:tc>
          <w:tcPr>
            <w:tcW w:w="767" w:type="pct"/>
            <w:tcBorders>
              <w:top w:val="nil"/>
              <w:left w:val="nil"/>
              <w:bottom w:val="single" w:sz="4" w:space="0" w:color="auto"/>
              <w:right w:val="single" w:sz="4" w:space="0" w:color="auto"/>
            </w:tcBorders>
            <w:noWrap/>
            <w:vAlign w:val="center"/>
            <w:hideMark/>
          </w:tcPr>
          <w:p w14:paraId="10DB5900" w14:textId="77777777" w:rsidR="004A1BD0" w:rsidRPr="004A1BD0" w:rsidRDefault="004A1BD0" w:rsidP="004A1BD0">
            <w:r w:rsidRPr="004A1BD0">
              <w:t>682401</w:t>
            </w:r>
          </w:p>
        </w:tc>
        <w:tc>
          <w:tcPr>
            <w:tcW w:w="2981" w:type="pct"/>
            <w:tcBorders>
              <w:top w:val="nil"/>
              <w:left w:val="nil"/>
              <w:bottom w:val="single" w:sz="4" w:space="0" w:color="auto"/>
              <w:right w:val="single" w:sz="4" w:space="0" w:color="auto"/>
            </w:tcBorders>
            <w:vAlign w:val="center"/>
            <w:hideMark/>
          </w:tcPr>
          <w:p w14:paraId="49F2093A" w14:textId="77777777" w:rsidR="004A1BD0" w:rsidRPr="004A1BD0" w:rsidRDefault="004A1BD0" w:rsidP="004A1BD0">
            <w:r w:rsidRPr="004A1BD0">
              <w:t>MIOMECTOMÍA UTERINA ÚNICA O MÚLTIPLE POR LAPAROTOMÍA</w:t>
            </w:r>
          </w:p>
        </w:tc>
        <w:tc>
          <w:tcPr>
            <w:tcW w:w="810" w:type="pct"/>
            <w:tcBorders>
              <w:top w:val="nil"/>
              <w:left w:val="nil"/>
              <w:bottom w:val="single" w:sz="4" w:space="0" w:color="auto"/>
              <w:right w:val="single" w:sz="4" w:space="0" w:color="auto"/>
            </w:tcBorders>
            <w:noWrap/>
            <w:vAlign w:val="center"/>
            <w:hideMark/>
          </w:tcPr>
          <w:p w14:paraId="6558C0B2" w14:textId="77777777" w:rsidR="004A1BD0" w:rsidRPr="004A1BD0" w:rsidRDefault="004A1BD0" w:rsidP="004A1BD0">
            <w:r w:rsidRPr="004A1BD0">
              <w:t>3.162.260</w:t>
            </w:r>
          </w:p>
        </w:tc>
      </w:tr>
      <w:tr w:rsidR="004A1BD0" w:rsidRPr="004A1BD0" w14:paraId="510546A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40FD803" w14:textId="77777777" w:rsidR="004A1BD0" w:rsidRPr="004A1BD0" w:rsidRDefault="004A1BD0" w:rsidP="004A1BD0">
            <w:r w:rsidRPr="004A1BD0">
              <w:t>1315</w:t>
            </w:r>
          </w:p>
        </w:tc>
        <w:tc>
          <w:tcPr>
            <w:tcW w:w="767" w:type="pct"/>
            <w:tcBorders>
              <w:top w:val="nil"/>
              <w:left w:val="nil"/>
              <w:bottom w:val="single" w:sz="4" w:space="0" w:color="auto"/>
              <w:right w:val="single" w:sz="4" w:space="0" w:color="auto"/>
            </w:tcBorders>
            <w:noWrap/>
            <w:vAlign w:val="center"/>
            <w:hideMark/>
          </w:tcPr>
          <w:p w14:paraId="5EDEB9FD" w14:textId="77777777" w:rsidR="004A1BD0" w:rsidRPr="004A1BD0" w:rsidRDefault="004A1BD0" w:rsidP="004A1BD0">
            <w:r w:rsidRPr="004A1BD0">
              <w:t>682402</w:t>
            </w:r>
          </w:p>
        </w:tc>
        <w:tc>
          <w:tcPr>
            <w:tcW w:w="2981" w:type="pct"/>
            <w:tcBorders>
              <w:top w:val="nil"/>
              <w:left w:val="nil"/>
              <w:bottom w:val="single" w:sz="4" w:space="0" w:color="auto"/>
              <w:right w:val="single" w:sz="4" w:space="0" w:color="auto"/>
            </w:tcBorders>
            <w:vAlign w:val="center"/>
            <w:hideMark/>
          </w:tcPr>
          <w:p w14:paraId="21920304" w14:textId="77777777" w:rsidR="004A1BD0" w:rsidRPr="004A1BD0" w:rsidRDefault="004A1BD0" w:rsidP="004A1BD0">
            <w:r w:rsidRPr="004A1BD0">
              <w:t>MIOMECTOMÍA UTERINA ÚNICA O MÚLTIPLE POR VÍA VAGINAL</w:t>
            </w:r>
          </w:p>
        </w:tc>
        <w:tc>
          <w:tcPr>
            <w:tcW w:w="810" w:type="pct"/>
            <w:tcBorders>
              <w:top w:val="nil"/>
              <w:left w:val="nil"/>
              <w:bottom w:val="single" w:sz="4" w:space="0" w:color="auto"/>
              <w:right w:val="single" w:sz="4" w:space="0" w:color="auto"/>
            </w:tcBorders>
            <w:noWrap/>
            <w:vAlign w:val="center"/>
            <w:hideMark/>
          </w:tcPr>
          <w:p w14:paraId="798A7DB3" w14:textId="77777777" w:rsidR="004A1BD0" w:rsidRPr="004A1BD0" w:rsidRDefault="004A1BD0" w:rsidP="004A1BD0">
            <w:r w:rsidRPr="004A1BD0">
              <w:t>3.162.260</w:t>
            </w:r>
          </w:p>
        </w:tc>
      </w:tr>
      <w:tr w:rsidR="004A1BD0" w:rsidRPr="004A1BD0" w14:paraId="7F520E5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2740347" w14:textId="77777777" w:rsidR="004A1BD0" w:rsidRPr="004A1BD0" w:rsidRDefault="004A1BD0" w:rsidP="004A1BD0">
            <w:r w:rsidRPr="004A1BD0">
              <w:t>1316</w:t>
            </w:r>
          </w:p>
        </w:tc>
        <w:tc>
          <w:tcPr>
            <w:tcW w:w="767" w:type="pct"/>
            <w:tcBorders>
              <w:top w:val="nil"/>
              <w:left w:val="nil"/>
              <w:bottom w:val="single" w:sz="4" w:space="0" w:color="auto"/>
              <w:right w:val="single" w:sz="4" w:space="0" w:color="auto"/>
            </w:tcBorders>
            <w:noWrap/>
            <w:vAlign w:val="center"/>
            <w:hideMark/>
          </w:tcPr>
          <w:p w14:paraId="47AEA4BE" w14:textId="77777777" w:rsidR="004A1BD0" w:rsidRPr="004A1BD0" w:rsidRDefault="004A1BD0" w:rsidP="004A1BD0">
            <w:r w:rsidRPr="004A1BD0">
              <w:t>683101</w:t>
            </w:r>
          </w:p>
        </w:tc>
        <w:tc>
          <w:tcPr>
            <w:tcW w:w="2981" w:type="pct"/>
            <w:tcBorders>
              <w:top w:val="nil"/>
              <w:left w:val="nil"/>
              <w:bottom w:val="single" w:sz="4" w:space="0" w:color="auto"/>
              <w:right w:val="single" w:sz="4" w:space="0" w:color="auto"/>
            </w:tcBorders>
            <w:vAlign w:val="center"/>
            <w:hideMark/>
          </w:tcPr>
          <w:p w14:paraId="11F2E0B9" w14:textId="77777777" w:rsidR="004A1BD0" w:rsidRPr="004A1BD0" w:rsidRDefault="004A1BD0" w:rsidP="004A1BD0">
            <w:r w:rsidRPr="004A1BD0">
              <w:t>HISTERECTOMÍA SUBTOTAL O SUPRACERVICAL POR LAPAROTOMÍA</w:t>
            </w:r>
          </w:p>
        </w:tc>
        <w:tc>
          <w:tcPr>
            <w:tcW w:w="810" w:type="pct"/>
            <w:tcBorders>
              <w:top w:val="nil"/>
              <w:left w:val="nil"/>
              <w:bottom w:val="single" w:sz="4" w:space="0" w:color="auto"/>
              <w:right w:val="single" w:sz="4" w:space="0" w:color="auto"/>
            </w:tcBorders>
            <w:noWrap/>
            <w:vAlign w:val="center"/>
            <w:hideMark/>
          </w:tcPr>
          <w:p w14:paraId="2DA3C890" w14:textId="77777777" w:rsidR="004A1BD0" w:rsidRPr="004A1BD0" w:rsidRDefault="004A1BD0" w:rsidP="004A1BD0">
            <w:r w:rsidRPr="004A1BD0">
              <w:t>3.162.260</w:t>
            </w:r>
          </w:p>
        </w:tc>
      </w:tr>
      <w:tr w:rsidR="004A1BD0" w:rsidRPr="004A1BD0" w14:paraId="172E8D4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9FDB54B" w14:textId="77777777" w:rsidR="004A1BD0" w:rsidRPr="004A1BD0" w:rsidRDefault="004A1BD0" w:rsidP="004A1BD0">
            <w:r w:rsidRPr="004A1BD0">
              <w:t>1317</w:t>
            </w:r>
          </w:p>
        </w:tc>
        <w:tc>
          <w:tcPr>
            <w:tcW w:w="767" w:type="pct"/>
            <w:tcBorders>
              <w:top w:val="nil"/>
              <w:left w:val="nil"/>
              <w:bottom w:val="single" w:sz="4" w:space="0" w:color="auto"/>
              <w:right w:val="single" w:sz="4" w:space="0" w:color="auto"/>
            </w:tcBorders>
            <w:noWrap/>
            <w:vAlign w:val="center"/>
            <w:hideMark/>
          </w:tcPr>
          <w:p w14:paraId="6520B804" w14:textId="77777777" w:rsidR="004A1BD0" w:rsidRPr="004A1BD0" w:rsidRDefault="004A1BD0" w:rsidP="004A1BD0">
            <w:r w:rsidRPr="004A1BD0">
              <w:t>684001</w:t>
            </w:r>
          </w:p>
        </w:tc>
        <w:tc>
          <w:tcPr>
            <w:tcW w:w="2981" w:type="pct"/>
            <w:tcBorders>
              <w:top w:val="nil"/>
              <w:left w:val="nil"/>
              <w:bottom w:val="single" w:sz="4" w:space="0" w:color="auto"/>
              <w:right w:val="single" w:sz="4" w:space="0" w:color="auto"/>
            </w:tcBorders>
            <w:vAlign w:val="center"/>
            <w:hideMark/>
          </w:tcPr>
          <w:p w14:paraId="33404D04" w14:textId="77777777" w:rsidR="004A1BD0" w:rsidRPr="004A1BD0" w:rsidRDefault="004A1BD0" w:rsidP="004A1BD0">
            <w:r w:rsidRPr="004A1BD0">
              <w:t>HISTERECTOMÍA TOTAL ABDOMINAL CON REMOCIÓN DE MOLA O FETO MUERTO POR LAPAROTOMÍA</w:t>
            </w:r>
          </w:p>
        </w:tc>
        <w:tc>
          <w:tcPr>
            <w:tcW w:w="810" w:type="pct"/>
            <w:tcBorders>
              <w:top w:val="nil"/>
              <w:left w:val="nil"/>
              <w:bottom w:val="single" w:sz="4" w:space="0" w:color="auto"/>
              <w:right w:val="single" w:sz="4" w:space="0" w:color="auto"/>
            </w:tcBorders>
            <w:noWrap/>
            <w:vAlign w:val="center"/>
            <w:hideMark/>
          </w:tcPr>
          <w:p w14:paraId="44D76AF2" w14:textId="77777777" w:rsidR="004A1BD0" w:rsidRPr="004A1BD0" w:rsidRDefault="004A1BD0" w:rsidP="004A1BD0">
            <w:r w:rsidRPr="004A1BD0">
              <w:t>3.162.260</w:t>
            </w:r>
          </w:p>
        </w:tc>
      </w:tr>
      <w:tr w:rsidR="004A1BD0" w:rsidRPr="004A1BD0" w14:paraId="28E7DC9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FED80BA" w14:textId="77777777" w:rsidR="004A1BD0" w:rsidRPr="004A1BD0" w:rsidRDefault="004A1BD0" w:rsidP="004A1BD0">
            <w:r w:rsidRPr="004A1BD0">
              <w:t>1318</w:t>
            </w:r>
          </w:p>
        </w:tc>
        <w:tc>
          <w:tcPr>
            <w:tcW w:w="767" w:type="pct"/>
            <w:tcBorders>
              <w:top w:val="nil"/>
              <w:left w:val="nil"/>
              <w:bottom w:val="single" w:sz="4" w:space="0" w:color="auto"/>
              <w:right w:val="single" w:sz="4" w:space="0" w:color="auto"/>
            </w:tcBorders>
            <w:noWrap/>
            <w:vAlign w:val="center"/>
            <w:hideMark/>
          </w:tcPr>
          <w:p w14:paraId="05704D6B" w14:textId="77777777" w:rsidR="004A1BD0" w:rsidRPr="004A1BD0" w:rsidRDefault="004A1BD0" w:rsidP="004A1BD0">
            <w:r w:rsidRPr="004A1BD0">
              <w:t>684003</w:t>
            </w:r>
          </w:p>
        </w:tc>
        <w:tc>
          <w:tcPr>
            <w:tcW w:w="2981" w:type="pct"/>
            <w:tcBorders>
              <w:top w:val="nil"/>
              <w:left w:val="nil"/>
              <w:bottom w:val="single" w:sz="4" w:space="0" w:color="auto"/>
              <w:right w:val="single" w:sz="4" w:space="0" w:color="auto"/>
            </w:tcBorders>
            <w:vAlign w:val="center"/>
            <w:hideMark/>
          </w:tcPr>
          <w:p w14:paraId="4056C070" w14:textId="77777777" w:rsidR="004A1BD0" w:rsidRPr="004A1BD0" w:rsidRDefault="004A1BD0" w:rsidP="004A1BD0">
            <w:r w:rsidRPr="004A1BD0">
              <w:t>HISTERECTOMÍA TOTAL POR LAPAROTOMÍA</w:t>
            </w:r>
          </w:p>
        </w:tc>
        <w:tc>
          <w:tcPr>
            <w:tcW w:w="810" w:type="pct"/>
            <w:tcBorders>
              <w:top w:val="nil"/>
              <w:left w:val="nil"/>
              <w:bottom w:val="single" w:sz="4" w:space="0" w:color="auto"/>
              <w:right w:val="single" w:sz="4" w:space="0" w:color="auto"/>
            </w:tcBorders>
            <w:noWrap/>
            <w:vAlign w:val="center"/>
            <w:hideMark/>
          </w:tcPr>
          <w:p w14:paraId="5B2155DD" w14:textId="77777777" w:rsidR="004A1BD0" w:rsidRPr="004A1BD0" w:rsidRDefault="004A1BD0" w:rsidP="004A1BD0">
            <w:r w:rsidRPr="004A1BD0">
              <w:t>3.195.930</w:t>
            </w:r>
          </w:p>
        </w:tc>
      </w:tr>
      <w:tr w:rsidR="004A1BD0" w:rsidRPr="004A1BD0" w14:paraId="35937D5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205AC59" w14:textId="77777777" w:rsidR="004A1BD0" w:rsidRPr="004A1BD0" w:rsidRDefault="004A1BD0" w:rsidP="004A1BD0">
            <w:r w:rsidRPr="004A1BD0">
              <w:t>1319</w:t>
            </w:r>
          </w:p>
        </w:tc>
        <w:tc>
          <w:tcPr>
            <w:tcW w:w="767" w:type="pct"/>
            <w:tcBorders>
              <w:top w:val="nil"/>
              <w:left w:val="nil"/>
              <w:bottom w:val="single" w:sz="4" w:space="0" w:color="auto"/>
              <w:right w:val="single" w:sz="4" w:space="0" w:color="auto"/>
            </w:tcBorders>
            <w:noWrap/>
            <w:vAlign w:val="center"/>
            <w:hideMark/>
          </w:tcPr>
          <w:p w14:paraId="0EB1ADF9" w14:textId="77777777" w:rsidR="004A1BD0" w:rsidRPr="004A1BD0" w:rsidRDefault="004A1BD0" w:rsidP="004A1BD0">
            <w:r w:rsidRPr="004A1BD0">
              <w:t>684103</w:t>
            </w:r>
          </w:p>
        </w:tc>
        <w:tc>
          <w:tcPr>
            <w:tcW w:w="2981" w:type="pct"/>
            <w:tcBorders>
              <w:top w:val="nil"/>
              <w:left w:val="nil"/>
              <w:bottom w:val="single" w:sz="4" w:space="0" w:color="auto"/>
              <w:right w:val="single" w:sz="4" w:space="0" w:color="auto"/>
            </w:tcBorders>
            <w:vAlign w:val="center"/>
            <w:hideMark/>
          </w:tcPr>
          <w:p w14:paraId="516BE28D" w14:textId="77777777" w:rsidR="004A1BD0" w:rsidRPr="004A1BD0" w:rsidRDefault="004A1BD0" w:rsidP="004A1BD0">
            <w:r w:rsidRPr="004A1BD0">
              <w:t>HISTERECTOMÍA TOTAL ABDOMINAL AMPLIADA POR LAPAROTOMÍA</w:t>
            </w:r>
          </w:p>
        </w:tc>
        <w:tc>
          <w:tcPr>
            <w:tcW w:w="810" w:type="pct"/>
            <w:tcBorders>
              <w:top w:val="nil"/>
              <w:left w:val="nil"/>
              <w:bottom w:val="single" w:sz="4" w:space="0" w:color="auto"/>
              <w:right w:val="single" w:sz="4" w:space="0" w:color="auto"/>
            </w:tcBorders>
            <w:noWrap/>
            <w:vAlign w:val="center"/>
            <w:hideMark/>
          </w:tcPr>
          <w:p w14:paraId="32DF24CC" w14:textId="77777777" w:rsidR="004A1BD0" w:rsidRPr="004A1BD0" w:rsidRDefault="004A1BD0" w:rsidP="004A1BD0">
            <w:r w:rsidRPr="004A1BD0">
              <w:t>2.954.867</w:t>
            </w:r>
          </w:p>
        </w:tc>
      </w:tr>
      <w:tr w:rsidR="004A1BD0" w:rsidRPr="004A1BD0" w14:paraId="699E6AE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63BC379" w14:textId="77777777" w:rsidR="004A1BD0" w:rsidRPr="004A1BD0" w:rsidRDefault="004A1BD0" w:rsidP="004A1BD0">
            <w:r w:rsidRPr="004A1BD0">
              <w:t>1320</w:t>
            </w:r>
          </w:p>
        </w:tc>
        <w:tc>
          <w:tcPr>
            <w:tcW w:w="767" w:type="pct"/>
            <w:tcBorders>
              <w:top w:val="nil"/>
              <w:left w:val="nil"/>
              <w:bottom w:val="single" w:sz="4" w:space="0" w:color="auto"/>
              <w:right w:val="single" w:sz="4" w:space="0" w:color="auto"/>
            </w:tcBorders>
            <w:noWrap/>
            <w:vAlign w:val="center"/>
            <w:hideMark/>
          </w:tcPr>
          <w:p w14:paraId="6DC6EF7E" w14:textId="77777777" w:rsidR="004A1BD0" w:rsidRPr="004A1BD0" w:rsidRDefault="004A1BD0" w:rsidP="004A1BD0">
            <w:r w:rsidRPr="004A1BD0">
              <w:t>685102</w:t>
            </w:r>
          </w:p>
        </w:tc>
        <w:tc>
          <w:tcPr>
            <w:tcW w:w="2981" w:type="pct"/>
            <w:tcBorders>
              <w:top w:val="nil"/>
              <w:left w:val="nil"/>
              <w:bottom w:val="single" w:sz="4" w:space="0" w:color="auto"/>
              <w:right w:val="single" w:sz="4" w:space="0" w:color="auto"/>
            </w:tcBorders>
            <w:vAlign w:val="center"/>
            <w:hideMark/>
          </w:tcPr>
          <w:p w14:paraId="03DE9C67" w14:textId="77777777" w:rsidR="004A1BD0" w:rsidRPr="004A1BD0" w:rsidRDefault="004A1BD0" w:rsidP="004A1BD0">
            <w:r w:rsidRPr="004A1BD0">
              <w:t>HISTERECTOMÍA POR VÍA VAGINAL</w:t>
            </w:r>
          </w:p>
        </w:tc>
        <w:tc>
          <w:tcPr>
            <w:tcW w:w="810" w:type="pct"/>
            <w:tcBorders>
              <w:top w:val="nil"/>
              <w:left w:val="nil"/>
              <w:bottom w:val="single" w:sz="4" w:space="0" w:color="auto"/>
              <w:right w:val="single" w:sz="4" w:space="0" w:color="auto"/>
            </w:tcBorders>
            <w:noWrap/>
            <w:vAlign w:val="center"/>
            <w:hideMark/>
          </w:tcPr>
          <w:p w14:paraId="0E22D6FD" w14:textId="77777777" w:rsidR="004A1BD0" w:rsidRPr="004A1BD0" w:rsidRDefault="004A1BD0" w:rsidP="004A1BD0">
            <w:r w:rsidRPr="004A1BD0">
              <w:t>3.162.260</w:t>
            </w:r>
          </w:p>
        </w:tc>
      </w:tr>
      <w:tr w:rsidR="004A1BD0" w:rsidRPr="004A1BD0" w14:paraId="3B103D2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D77BBDD" w14:textId="77777777" w:rsidR="004A1BD0" w:rsidRPr="004A1BD0" w:rsidRDefault="004A1BD0" w:rsidP="004A1BD0">
            <w:r w:rsidRPr="004A1BD0">
              <w:t>1321</w:t>
            </w:r>
          </w:p>
        </w:tc>
        <w:tc>
          <w:tcPr>
            <w:tcW w:w="767" w:type="pct"/>
            <w:tcBorders>
              <w:top w:val="nil"/>
              <w:left w:val="nil"/>
              <w:bottom w:val="single" w:sz="4" w:space="0" w:color="auto"/>
              <w:right w:val="single" w:sz="4" w:space="0" w:color="auto"/>
            </w:tcBorders>
            <w:noWrap/>
            <w:vAlign w:val="center"/>
            <w:hideMark/>
          </w:tcPr>
          <w:p w14:paraId="756F03F8" w14:textId="77777777" w:rsidR="004A1BD0" w:rsidRPr="004A1BD0" w:rsidRDefault="004A1BD0" w:rsidP="004A1BD0">
            <w:r w:rsidRPr="004A1BD0">
              <w:t>686001</w:t>
            </w:r>
          </w:p>
        </w:tc>
        <w:tc>
          <w:tcPr>
            <w:tcW w:w="2981" w:type="pct"/>
            <w:tcBorders>
              <w:top w:val="nil"/>
              <w:left w:val="nil"/>
              <w:bottom w:val="single" w:sz="4" w:space="0" w:color="auto"/>
              <w:right w:val="single" w:sz="4" w:space="0" w:color="auto"/>
            </w:tcBorders>
            <w:vAlign w:val="center"/>
            <w:hideMark/>
          </w:tcPr>
          <w:p w14:paraId="3EF83682" w14:textId="77777777" w:rsidR="004A1BD0" w:rsidRPr="004A1BD0" w:rsidRDefault="004A1BD0" w:rsidP="004A1BD0">
            <w:r w:rsidRPr="004A1BD0">
              <w:t>HISTERECTOMÍA RADICAL POR LAPAROTOMÍA</w:t>
            </w:r>
          </w:p>
        </w:tc>
        <w:tc>
          <w:tcPr>
            <w:tcW w:w="810" w:type="pct"/>
            <w:tcBorders>
              <w:top w:val="nil"/>
              <w:left w:val="nil"/>
              <w:bottom w:val="single" w:sz="4" w:space="0" w:color="auto"/>
              <w:right w:val="single" w:sz="4" w:space="0" w:color="auto"/>
            </w:tcBorders>
            <w:noWrap/>
            <w:vAlign w:val="center"/>
            <w:hideMark/>
          </w:tcPr>
          <w:p w14:paraId="534FE4FA" w14:textId="77777777" w:rsidR="004A1BD0" w:rsidRPr="004A1BD0" w:rsidRDefault="004A1BD0" w:rsidP="004A1BD0">
            <w:r w:rsidRPr="004A1BD0">
              <w:t>3.314.923</w:t>
            </w:r>
          </w:p>
        </w:tc>
      </w:tr>
      <w:tr w:rsidR="004A1BD0" w:rsidRPr="004A1BD0" w14:paraId="34B7780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9072EC6" w14:textId="77777777" w:rsidR="004A1BD0" w:rsidRPr="004A1BD0" w:rsidRDefault="004A1BD0" w:rsidP="004A1BD0">
            <w:r w:rsidRPr="004A1BD0">
              <w:t>1322</w:t>
            </w:r>
          </w:p>
        </w:tc>
        <w:tc>
          <w:tcPr>
            <w:tcW w:w="767" w:type="pct"/>
            <w:tcBorders>
              <w:top w:val="nil"/>
              <w:left w:val="nil"/>
              <w:bottom w:val="single" w:sz="4" w:space="0" w:color="auto"/>
              <w:right w:val="single" w:sz="4" w:space="0" w:color="auto"/>
            </w:tcBorders>
            <w:noWrap/>
            <w:vAlign w:val="center"/>
            <w:hideMark/>
          </w:tcPr>
          <w:p w14:paraId="239A5CD0" w14:textId="77777777" w:rsidR="004A1BD0" w:rsidRPr="004A1BD0" w:rsidRDefault="004A1BD0" w:rsidP="004A1BD0">
            <w:r w:rsidRPr="004A1BD0">
              <w:t>686102</w:t>
            </w:r>
          </w:p>
        </w:tc>
        <w:tc>
          <w:tcPr>
            <w:tcW w:w="2981" w:type="pct"/>
            <w:tcBorders>
              <w:top w:val="nil"/>
              <w:left w:val="nil"/>
              <w:bottom w:val="single" w:sz="4" w:space="0" w:color="auto"/>
              <w:right w:val="single" w:sz="4" w:space="0" w:color="auto"/>
            </w:tcBorders>
            <w:vAlign w:val="center"/>
            <w:hideMark/>
          </w:tcPr>
          <w:p w14:paraId="73E76D34" w14:textId="77777777" w:rsidR="004A1BD0" w:rsidRPr="004A1BD0" w:rsidRDefault="004A1BD0" w:rsidP="004A1BD0">
            <w:r w:rsidRPr="004A1BD0">
              <w:t>HISTERECTOMÍA RADICAL MODIFICADA POR LAPAROTOMÍA</w:t>
            </w:r>
          </w:p>
        </w:tc>
        <w:tc>
          <w:tcPr>
            <w:tcW w:w="810" w:type="pct"/>
            <w:tcBorders>
              <w:top w:val="nil"/>
              <w:left w:val="nil"/>
              <w:bottom w:val="single" w:sz="4" w:space="0" w:color="auto"/>
              <w:right w:val="single" w:sz="4" w:space="0" w:color="auto"/>
            </w:tcBorders>
            <w:noWrap/>
            <w:vAlign w:val="center"/>
            <w:hideMark/>
          </w:tcPr>
          <w:p w14:paraId="10555556" w14:textId="77777777" w:rsidR="004A1BD0" w:rsidRPr="004A1BD0" w:rsidRDefault="004A1BD0" w:rsidP="004A1BD0">
            <w:r w:rsidRPr="004A1BD0">
              <w:t>4.102.101</w:t>
            </w:r>
          </w:p>
        </w:tc>
      </w:tr>
      <w:tr w:rsidR="004A1BD0" w:rsidRPr="004A1BD0" w14:paraId="0E105FD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D841EFF" w14:textId="77777777" w:rsidR="004A1BD0" w:rsidRPr="004A1BD0" w:rsidRDefault="004A1BD0" w:rsidP="004A1BD0">
            <w:r w:rsidRPr="004A1BD0">
              <w:t>1323</w:t>
            </w:r>
          </w:p>
        </w:tc>
        <w:tc>
          <w:tcPr>
            <w:tcW w:w="767" w:type="pct"/>
            <w:tcBorders>
              <w:top w:val="nil"/>
              <w:left w:val="nil"/>
              <w:bottom w:val="single" w:sz="4" w:space="0" w:color="auto"/>
              <w:right w:val="single" w:sz="4" w:space="0" w:color="auto"/>
            </w:tcBorders>
            <w:noWrap/>
            <w:vAlign w:val="center"/>
            <w:hideMark/>
          </w:tcPr>
          <w:p w14:paraId="50A60BE8" w14:textId="77777777" w:rsidR="004A1BD0" w:rsidRPr="004A1BD0" w:rsidRDefault="004A1BD0" w:rsidP="004A1BD0">
            <w:r w:rsidRPr="004A1BD0">
              <w:t>687001</w:t>
            </w:r>
          </w:p>
        </w:tc>
        <w:tc>
          <w:tcPr>
            <w:tcW w:w="2981" w:type="pct"/>
            <w:tcBorders>
              <w:top w:val="nil"/>
              <w:left w:val="nil"/>
              <w:bottom w:val="single" w:sz="4" w:space="0" w:color="auto"/>
              <w:right w:val="single" w:sz="4" w:space="0" w:color="auto"/>
            </w:tcBorders>
            <w:vAlign w:val="center"/>
            <w:hideMark/>
          </w:tcPr>
          <w:p w14:paraId="0D239315" w14:textId="77777777" w:rsidR="004A1BD0" w:rsidRPr="004A1BD0" w:rsidRDefault="004A1BD0" w:rsidP="004A1BD0">
            <w:r w:rsidRPr="004A1BD0">
              <w:t xml:space="preserve">HISTERECTOMÍA RADICAL POR VÍA VAGINAL </w:t>
            </w:r>
          </w:p>
        </w:tc>
        <w:tc>
          <w:tcPr>
            <w:tcW w:w="810" w:type="pct"/>
            <w:tcBorders>
              <w:top w:val="nil"/>
              <w:left w:val="nil"/>
              <w:bottom w:val="single" w:sz="4" w:space="0" w:color="auto"/>
              <w:right w:val="single" w:sz="4" w:space="0" w:color="auto"/>
            </w:tcBorders>
            <w:noWrap/>
            <w:vAlign w:val="center"/>
            <w:hideMark/>
          </w:tcPr>
          <w:p w14:paraId="28CE5144" w14:textId="77777777" w:rsidR="004A1BD0" w:rsidRPr="004A1BD0" w:rsidRDefault="004A1BD0" w:rsidP="004A1BD0">
            <w:r w:rsidRPr="004A1BD0">
              <w:t>3.608.811</w:t>
            </w:r>
          </w:p>
        </w:tc>
      </w:tr>
      <w:tr w:rsidR="004A1BD0" w:rsidRPr="004A1BD0" w14:paraId="27A41E5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53A8A09" w14:textId="77777777" w:rsidR="004A1BD0" w:rsidRPr="004A1BD0" w:rsidRDefault="004A1BD0" w:rsidP="004A1BD0">
            <w:r w:rsidRPr="004A1BD0">
              <w:t>1324</w:t>
            </w:r>
          </w:p>
        </w:tc>
        <w:tc>
          <w:tcPr>
            <w:tcW w:w="767" w:type="pct"/>
            <w:tcBorders>
              <w:top w:val="nil"/>
              <w:left w:val="nil"/>
              <w:bottom w:val="single" w:sz="4" w:space="0" w:color="auto"/>
              <w:right w:val="single" w:sz="4" w:space="0" w:color="auto"/>
            </w:tcBorders>
            <w:noWrap/>
            <w:vAlign w:val="center"/>
            <w:hideMark/>
          </w:tcPr>
          <w:p w14:paraId="51CE528F" w14:textId="77777777" w:rsidR="004A1BD0" w:rsidRPr="004A1BD0" w:rsidRDefault="004A1BD0" w:rsidP="004A1BD0">
            <w:r w:rsidRPr="004A1BD0">
              <w:t>688101</w:t>
            </w:r>
          </w:p>
        </w:tc>
        <w:tc>
          <w:tcPr>
            <w:tcW w:w="2981" w:type="pct"/>
            <w:tcBorders>
              <w:top w:val="nil"/>
              <w:left w:val="nil"/>
              <w:bottom w:val="single" w:sz="4" w:space="0" w:color="auto"/>
              <w:right w:val="single" w:sz="4" w:space="0" w:color="auto"/>
            </w:tcBorders>
            <w:vAlign w:val="center"/>
            <w:hideMark/>
          </w:tcPr>
          <w:p w14:paraId="7342293D" w14:textId="77777777" w:rsidR="004A1BD0" w:rsidRPr="004A1BD0" w:rsidRDefault="004A1BD0" w:rsidP="004A1BD0">
            <w:r w:rsidRPr="004A1BD0">
              <w:t>EXENTERACIÓN O EVISCERACIÓN PÉLVICA FEMENINA TOTAL O COMPLETA</w:t>
            </w:r>
          </w:p>
        </w:tc>
        <w:tc>
          <w:tcPr>
            <w:tcW w:w="810" w:type="pct"/>
            <w:tcBorders>
              <w:top w:val="nil"/>
              <w:left w:val="nil"/>
              <w:bottom w:val="single" w:sz="4" w:space="0" w:color="auto"/>
              <w:right w:val="single" w:sz="4" w:space="0" w:color="auto"/>
            </w:tcBorders>
            <w:noWrap/>
            <w:vAlign w:val="center"/>
            <w:hideMark/>
          </w:tcPr>
          <w:p w14:paraId="4C34FB93" w14:textId="77777777" w:rsidR="004A1BD0" w:rsidRPr="004A1BD0" w:rsidRDefault="004A1BD0" w:rsidP="004A1BD0">
            <w:r w:rsidRPr="004A1BD0">
              <w:t>3.317.190</w:t>
            </w:r>
          </w:p>
        </w:tc>
      </w:tr>
      <w:tr w:rsidR="004A1BD0" w:rsidRPr="004A1BD0" w14:paraId="7F69A8D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E2C53E1" w14:textId="77777777" w:rsidR="004A1BD0" w:rsidRPr="004A1BD0" w:rsidRDefault="004A1BD0" w:rsidP="004A1BD0">
            <w:r w:rsidRPr="004A1BD0">
              <w:t>1325</w:t>
            </w:r>
          </w:p>
        </w:tc>
        <w:tc>
          <w:tcPr>
            <w:tcW w:w="767" w:type="pct"/>
            <w:tcBorders>
              <w:top w:val="nil"/>
              <w:left w:val="nil"/>
              <w:bottom w:val="single" w:sz="4" w:space="0" w:color="auto"/>
              <w:right w:val="single" w:sz="4" w:space="0" w:color="auto"/>
            </w:tcBorders>
            <w:noWrap/>
            <w:vAlign w:val="center"/>
            <w:hideMark/>
          </w:tcPr>
          <w:p w14:paraId="659AD6FF" w14:textId="77777777" w:rsidR="004A1BD0" w:rsidRPr="004A1BD0" w:rsidRDefault="004A1BD0" w:rsidP="004A1BD0">
            <w:r w:rsidRPr="004A1BD0">
              <w:t>690103</w:t>
            </w:r>
          </w:p>
        </w:tc>
        <w:tc>
          <w:tcPr>
            <w:tcW w:w="2981" w:type="pct"/>
            <w:tcBorders>
              <w:top w:val="nil"/>
              <w:left w:val="nil"/>
              <w:bottom w:val="single" w:sz="4" w:space="0" w:color="auto"/>
              <w:right w:val="single" w:sz="4" w:space="0" w:color="auto"/>
            </w:tcBorders>
            <w:vAlign w:val="center"/>
            <w:hideMark/>
          </w:tcPr>
          <w:p w14:paraId="0036E2EF" w14:textId="77777777" w:rsidR="004A1BD0" w:rsidRPr="004A1BD0" w:rsidRDefault="004A1BD0" w:rsidP="004A1BD0">
            <w:r w:rsidRPr="004A1BD0">
              <w:t>LEGRADO UTERINO GINECOLÓGICO</w:t>
            </w:r>
          </w:p>
        </w:tc>
        <w:tc>
          <w:tcPr>
            <w:tcW w:w="810" w:type="pct"/>
            <w:tcBorders>
              <w:top w:val="nil"/>
              <w:left w:val="nil"/>
              <w:bottom w:val="single" w:sz="4" w:space="0" w:color="auto"/>
              <w:right w:val="single" w:sz="4" w:space="0" w:color="auto"/>
            </w:tcBorders>
            <w:noWrap/>
            <w:vAlign w:val="center"/>
            <w:hideMark/>
          </w:tcPr>
          <w:p w14:paraId="54ACACAF" w14:textId="77777777" w:rsidR="004A1BD0" w:rsidRPr="004A1BD0" w:rsidRDefault="004A1BD0" w:rsidP="004A1BD0">
            <w:r w:rsidRPr="004A1BD0">
              <w:t>580.307</w:t>
            </w:r>
          </w:p>
        </w:tc>
      </w:tr>
      <w:tr w:rsidR="004A1BD0" w:rsidRPr="004A1BD0" w14:paraId="16CC027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37E29BA" w14:textId="77777777" w:rsidR="004A1BD0" w:rsidRPr="004A1BD0" w:rsidRDefault="004A1BD0" w:rsidP="004A1BD0">
            <w:r w:rsidRPr="004A1BD0">
              <w:t>1326</w:t>
            </w:r>
          </w:p>
        </w:tc>
        <w:tc>
          <w:tcPr>
            <w:tcW w:w="767" w:type="pct"/>
            <w:tcBorders>
              <w:top w:val="nil"/>
              <w:left w:val="nil"/>
              <w:bottom w:val="single" w:sz="4" w:space="0" w:color="auto"/>
              <w:right w:val="single" w:sz="4" w:space="0" w:color="auto"/>
            </w:tcBorders>
            <w:noWrap/>
            <w:vAlign w:val="center"/>
            <w:hideMark/>
          </w:tcPr>
          <w:p w14:paraId="6A138947" w14:textId="77777777" w:rsidR="004A1BD0" w:rsidRPr="004A1BD0" w:rsidRDefault="004A1BD0" w:rsidP="004A1BD0">
            <w:r w:rsidRPr="004A1BD0">
              <w:t>691110</w:t>
            </w:r>
          </w:p>
        </w:tc>
        <w:tc>
          <w:tcPr>
            <w:tcW w:w="2981" w:type="pct"/>
            <w:tcBorders>
              <w:top w:val="nil"/>
              <w:left w:val="nil"/>
              <w:bottom w:val="single" w:sz="4" w:space="0" w:color="auto"/>
              <w:right w:val="single" w:sz="4" w:space="0" w:color="auto"/>
            </w:tcBorders>
            <w:vAlign w:val="center"/>
            <w:hideMark/>
          </w:tcPr>
          <w:p w14:paraId="0A86584A" w14:textId="77777777" w:rsidR="004A1BD0" w:rsidRPr="004A1BD0" w:rsidRDefault="004A1BD0" w:rsidP="004A1BD0">
            <w:r w:rsidRPr="004A1BD0">
              <w:t>RESECCIÓN DE TUMOR DE LIGAMENTO ANCHO POR LAPAROTOMÍA</w:t>
            </w:r>
          </w:p>
        </w:tc>
        <w:tc>
          <w:tcPr>
            <w:tcW w:w="810" w:type="pct"/>
            <w:tcBorders>
              <w:top w:val="nil"/>
              <w:left w:val="nil"/>
              <w:bottom w:val="single" w:sz="4" w:space="0" w:color="auto"/>
              <w:right w:val="single" w:sz="4" w:space="0" w:color="auto"/>
            </w:tcBorders>
            <w:noWrap/>
            <w:vAlign w:val="center"/>
            <w:hideMark/>
          </w:tcPr>
          <w:p w14:paraId="5EF5CD26" w14:textId="77777777" w:rsidR="004A1BD0" w:rsidRPr="004A1BD0" w:rsidRDefault="004A1BD0" w:rsidP="004A1BD0">
            <w:r w:rsidRPr="004A1BD0">
              <w:t>2.206.476</w:t>
            </w:r>
          </w:p>
        </w:tc>
      </w:tr>
      <w:tr w:rsidR="004A1BD0" w:rsidRPr="004A1BD0" w14:paraId="2535D97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B87A35E" w14:textId="77777777" w:rsidR="004A1BD0" w:rsidRPr="004A1BD0" w:rsidRDefault="004A1BD0" w:rsidP="004A1BD0">
            <w:r w:rsidRPr="004A1BD0">
              <w:t>1327</w:t>
            </w:r>
          </w:p>
        </w:tc>
        <w:tc>
          <w:tcPr>
            <w:tcW w:w="767" w:type="pct"/>
            <w:tcBorders>
              <w:top w:val="nil"/>
              <w:left w:val="nil"/>
              <w:bottom w:val="single" w:sz="4" w:space="0" w:color="auto"/>
              <w:right w:val="single" w:sz="4" w:space="0" w:color="auto"/>
            </w:tcBorders>
            <w:noWrap/>
            <w:vAlign w:val="center"/>
            <w:hideMark/>
          </w:tcPr>
          <w:p w14:paraId="0D930499" w14:textId="77777777" w:rsidR="004A1BD0" w:rsidRPr="004A1BD0" w:rsidRDefault="004A1BD0" w:rsidP="004A1BD0">
            <w:r w:rsidRPr="004A1BD0">
              <w:t>691301</w:t>
            </w:r>
          </w:p>
        </w:tc>
        <w:tc>
          <w:tcPr>
            <w:tcW w:w="2981" w:type="pct"/>
            <w:tcBorders>
              <w:top w:val="nil"/>
              <w:left w:val="nil"/>
              <w:bottom w:val="single" w:sz="4" w:space="0" w:color="auto"/>
              <w:right w:val="single" w:sz="4" w:space="0" w:color="auto"/>
            </w:tcBorders>
            <w:vAlign w:val="center"/>
            <w:hideMark/>
          </w:tcPr>
          <w:p w14:paraId="5C2424F1" w14:textId="77777777" w:rsidR="004A1BD0" w:rsidRPr="004A1BD0" w:rsidRDefault="004A1BD0" w:rsidP="004A1BD0">
            <w:r w:rsidRPr="004A1BD0">
              <w:t>SECCIÓN DE ADHERENCIAS UTERINAS A PARED ABDOMINAL VÍA LAPAROTOMÍA</w:t>
            </w:r>
          </w:p>
        </w:tc>
        <w:tc>
          <w:tcPr>
            <w:tcW w:w="810" w:type="pct"/>
            <w:tcBorders>
              <w:top w:val="nil"/>
              <w:left w:val="nil"/>
              <w:bottom w:val="single" w:sz="4" w:space="0" w:color="auto"/>
              <w:right w:val="single" w:sz="4" w:space="0" w:color="auto"/>
            </w:tcBorders>
            <w:noWrap/>
            <w:vAlign w:val="center"/>
            <w:hideMark/>
          </w:tcPr>
          <w:p w14:paraId="71AA16B4" w14:textId="77777777" w:rsidR="004A1BD0" w:rsidRPr="004A1BD0" w:rsidRDefault="004A1BD0" w:rsidP="004A1BD0">
            <w:r w:rsidRPr="004A1BD0">
              <w:t>1.758.023</w:t>
            </w:r>
          </w:p>
        </w:tc>
      </w:tr>
      <w:tr w:rsidR="004A1BD0" w:rsidRPr="004A1BD0" w14:paraId="2984739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DE4C7F5" w14:textId="77777777" w:rsidR="004A1BD0" w:rsidRPr="004A1BD0" w:rsidRDefault="004A1BD0" w:rsidP="004A1BD0">
            <w:r w:rsidRPr="004A1BD0">
              <w:lastRenderedPageBreak/>
              <w:t>1328</w:t>
            </w:r>
          </w:p>
        </w:tc>
        <w:tc>
          <w:tcPr>
            <w:tcW w:w="767" w:type="pct"/>
            <w:tcBorders>
              <w:top w:val="nil"/>
              <w:left w:val="nil"/>
              <w:bottom w:val="single" w:sz="4" w:space="0" w:color="auto"/>
              <w:right w:val="single" w:sz="4" w:space="0" w:color="auto"/>
            </w:tcBorders>
            <w:noWrap/>
            <w:vAlign w:val="center"/>
            <w:hideMark/>
          </w:tcPr>
          <w:p w14:paraId="6CD7C30A" w14:textId="77777777" w:rsidR="004A1BD0" w:rsidRPr="004A1BD0" w:rsidRDefault="004A1BD0" w:rsidP="004A1BD0">
            <w:r w:rsidRPr="004A1BD0">
              <w:t>691901</w:t>
            </w:r>
          </w:p>
        </w:tc>
        <w:tc>
          <w:tcPr>
            <w:tcW w:w="2981" w:type="pct"/>
            <w:tcBorders>
              <w:top w:val="nil"/>
              <w:left w:val="nil"/>
              <w:bottom w:val="single" w:sz="4" w:space="0" w:color="auto"/>
              <w:right w:val="single" w:sz="4" w:space="0" w:color="auto"/>
            </w:tcBorders>
            <w:vAlign w:val="center"/>
            <w:hideMark/>
          </w:tcPr>
          <w:p w14:paraId="2C6249F3" w14:textId="77777777" w:rsidR="004A1BD0" w:rsidRPr="004A1BD0" w:rsidRDefault="004A1BD0" w:rsidP="004A1BD0">
            <w:r w:rsidRPr="004A1BD0">
              <w:t>DRENAJE DE COLECCIÓN DE LIGAMENTO ANCHO POR LAPAROTOMÍA</w:t>
            </w:r>
          </w:p>
        </w:tc>
        <w:tc>
          <w:tcPr>
            <w:tcW w:w="810" w:type="pct"/>
            <w:tcBorders>
              <w:top w:val="nil"/>
              <w:left w:val="nil"/>
              <w:bottom w:val="single" w:sz="4" w:space="0" w:color="auto"/>
              <w:right w:val="single" w:sz="4" w:space="0" w:color="auto"/>
            </w:tcBorders>
            <w:noWrap/>
            <w:vAlign w:val="center"/>
            <w:hideMark/>
          </w:tcPr>
          <w:p w14:paraId="51BBB7BB" w14:textId="77777777" w:rsidR="004A1BD0" w:rsidRPr="004A1BD0" w:rsidRDefault="004A1BD0" w:rsidP="004A1BD0">
            <w:r w:rsidRPr="004A1BD0">
              <w:t>1.351.580</w:t>
            </w:r>
          </w:p>
        </w:tc>
      </w:tr>
      <w:tr w:rsidR="004A1BD0" w:rsidRPr="004A1BD0" w14:paraId="1459E85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952A4CB" w14:textId="77777777" w:rsidR="004A1BD0" w:rsidRPr="004A1BD0" w:rsidRDefault="004A1BD0" w:rsidP="004A1BD0">
            <w:r w:rsidRPr="004A1BD0">
              <w:t>1329</w:t>
            </w:r>
          </w:p>
        </w:tc>
        <w:tc>
          <w:tcPr>
            <w:tcW w:w="767" w:type="pct"/>
            <w:tcBorders>
              <w:top w:val="nil"/>
              <w:left w:val="nil"/>
              <w:bottom w:val="single" w:sz="4" w:space="0" w:color="auto"/>
              <w:right w:val="single" w:sz="4" w:space="0" w:color="auto"/>
            </w:tcBorders>
            <w:noWrap/>
            <w:vAlign w:val="center"/>
            <w:hideMark/>
          </w:tcPr>
          <w:p w14:paraId="5288EA25" w14:textId="77777777" w:rsidR="004A1BD0" w:rsidRPr="004A1BD0" w:rsidRDefault="004A1BD0" w:rsidP="004A1BD0">
            <w:r w:rsidRPr="004A1BD0">
              <w:t>691910</w:t>
            </w:r>
          </w:p>
        </w:tc>
        <w:tc>
          <w:tcPr>
            <w:tcW w:w="2981" w:type="pct"/>
            <w:tcBorders>
              <w:top w:val="nil"/>
              <w:left w:val="nil"/>
              <w:bottom w:val="single" w:sz="4" w:space="0" w:color="auto"/>
              <w:right w:val="single" w:sz="4" w:space="0" w:color="auto"/>
            </w:tcBorders>
            <w:vAlign w:val="center"/>
            <w:hideMark/>
          </w:tcPr>
          <w:p w14:paraId="698B6495" w14:textId="77777777" w:rsidR="004A1BD0" w:rsidRPr="004A1BD0" w:rsidRDefault="004A1BD0" w:rsidP="004A1BD0">
            <w:r w:rsidRPr="004A1BD0">
              <w:t>CITORREDUCCIÓN DE TUMOR DE LIGAMENTO ANCHO O DE LIGAMENTO ÚTERO SACRO</w:t>
            </w:r>
          </w:p>
        </w:tc>
        <w:tc>
          <w:tcPr>
            <w:tcW w:w="810" w:type="pct"/>
            <w:tcBorders>
              <w:top w:val="nil"/>
              <w:left w:val="nil"/>
              <w:bottom w:val="single" w:sz="4" w:space="0" w:color="auto"/>
              <w:right w:val="single" w:sz="4" w:space="0" w:color="auto"/>
            </w:tcBorders>
            <w:noWrap/>
            <w:vAlign w:val="center"/>
            <w:hideMark/>
          </w:tcPr>
          <w:p w14:paraId="239E8B7C" w14:textId="77777777" w:rsidR="004A1BD0" w:rsidRPr="004A1BD0" w:rsidRDefault="004A1BD0" w:rsidP="004A1BD0">
            <w:r w:rsidRPr="004A1BD0">
              <w:t>2.107.995</w:t>
            </w:r>
          </w:p>
        </w:tc>
      </w:tr>
      <w:tr w:rsidR="004A1BD0" w:rsidRPr="004A1BD0" w14:paraId="250A8D1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83338B5" w14:textId="77777777" w:rsidR="004A1BD0" w:rsidRPr="004A1BD0" w:rsidRDefault="004A1BD0" w:rsidP="004A1BD0">
            <w:r w:rsidRPr="004A1BD0">
              <w:t>1330</w:t>
            </w:r>
          </w:p>
        </w:tc>
        <w:tc>
          <w:tcPr>
            <w:tcW w:w="767" w:type="pct"/>
            <w:tcBorders>
              <w:top w:val="nil"/>
              <w:left w:val="nil"/>
              <w:bottom w:val="single" w:sz="4" w:space="0" w:color="auto"/>
              <w:right w:val="single" w:sz="4" w:space="0" w:color="auto"/>
            </w:tcBorders>
            <w:noWrap/>
            <w:vAlign w:val="center"/>
            <w:hideMark/>
          </w:tcPr>
          <w:p w14:paraId="40134F32" w14:textId="77777777" w:rsidR="004A1BD0" w:rsidRPr="004A1BD0" w:rsidRDefault="004A1BD0" w:rsidP="004A1BD0">
            <w:r w:rsidRPr="004A1BD0">
              <w:t>692201</w:t>
            </w:r>
          </w:p>
        </w:tc>
        <w:tc>
          <w:tcPr>
            <w:tcW w:w="2981" w:type="pct"/>
            <w:tcBorders>
              <w:top w:val="nil"/>
              <w:left w:val="nil"/>
              <w:bottom w:val="single" w:sz="4" w:space="0" w:color="auto"/>
              <w:right w:val="single" w:sz="4" w:space="0" w:color="auto"/>
            </w:tcBorders>
            <w:vAlign w:val="center"/>
            <w:hideMark/>
          </w:tcPr>
          <w:p w14:paraId="3FD20A08" w14:textId="77777777" w:rsidR="004A1BD0" w:rsidRPr="004A1BD0" w:rsidRDefault="004A1BD0" w:rsidP="004A1BD0">
            <w:r w:rsidRPr="004A1BD0">
              <w:t>HISTEROPEXIA POR LAPAROTOMÍA</w:t>
            </w:r>
          </w:p>
        </w:tc>
        <w:tc>
          <w:tcPr>
            <w:tcW w:w="810" w:type="pct"/>
            <w:tcBorders>
              <w:top w:val="nil"/>
              <w:left w:val="nil"/>
              <w:bottom w:val="single" w:sz="4" w:space="0" w:color="auto"/>
              <w:right w:val="single" w:sz="4" w:space="0" w:color="auto"/>
            </w:tcBorders>
            <w:noWrap/>
            <w:vAlign w:val="center"/>
            <w:hideMark/>
          </w:tcPr>
          <w:p w14:paraId="77D798B7" w14:textId="77777777" w:rsidR="004A1BD0" w:rsidRPr="004A1BD0" w:rsidRDefault="004A1BD0" w:rsidP="004A1BD0">
            <w:r w:rsidRPr="004A1BD0">
              <w:t>1.758.023</w:t>
            </w:r>
          </w:p>
        </w:tc>
      </w:tr>
      <w:tr w:rsidR="004A1BD0" w:rsidRPr="004A1BD0" w14:paraId="41449B7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0D327FC" w14:textId="77777777" w:rsidR="004A1BD0" w:rsidRPr="004A1BD0" w:rsidRDefault="004A1BD0" w:rsidP="004A1BD0">
            <w:r w:rsidRPr="004A1BD0">
              <w:t>1331</w:t>
            </w:r>
          </w:p>
        </w:tc>
        <w:tc>
          <w:tcPr>
            <w:tcW w:w="767" w:type="pct"/>
            <w:tcBorders>
              <w:top w:val="nil"/>
              <w:left w:val="nil"/>
              <w:bottom w:val="single" w:sz="4" w:space="0" w:color="auto"/>
              <w:right w:val="single" w:sz="4" w:space="0" w:color="auto"/>
            </w:tcBorders>
            <w:noWrap/>
            <w:vAlign w:val="center"/>
            <w:hideMark/>
          </w:tcPr>
          <w:p w14:paraId="5FB1C1B7" w14:textId="77777777" w:rsidR="004A1BD0" w:rsidRPr="004A1BD0" w:rsidRDefault="004A1BD0" w:rsidP="004A1BD0">
            <w:r w:rsidRPr="004A1BD0">
              <w:t>692203</w:t>
            </w:r>
          </w:p>
        </w:tc>
        <w:tc>
          <w:tcPr>
            <w:tcW w:w="2981" w:type="pct"/>
            <w:tcBorders>
              <w:top w:val="nil"/>
              <w:left w:val="nil"/>
              <w:bottom w:val="single" w:sz="4" w:space="0" w:color="auto"/>
              <w:right w:val="single" w:sz="4" w:space="0" w:color="auto"/>
            </w:tcBorders>
            <w:vAlign w:val="center"/>
            <w:hideMark/>
          </w:tcPr>
          <w:p w14:paraId="41617B26" w14:textId="77777777" w:rsidR="004A1BD0" w:rsidRPr="004A1BD0" w:rsidRDefault="004A1BD0" w:rsidP="004A1BD0">
            <w:r w:rsidRPr="004A1BD0">
              <w:t>HISTEROPEXIA POR VÍA VAGINAL</w:t>
            </w:r>
          </w:p>
        </w:tc>
        <w:tc>
          <w:tcPr>
            <w:tcW w:w="810" w:type="pct"/>
            <w:tcBorders>
              <w:top w:val="nil"/>
              <w:left w:val="nil"/>
              <w:bottom w:val="single" w:sz="4" w:space="0" w:color="auto"/>
              <w:right w:val="single" w:sz="4" w:space="0" w:color="auto"/>
            </w:tcBorders>
            <w:noWrap/>
            <w:vAlign w:val="center"/>
            <w:hideMark/>
          </w:tcPr>
          <w:p w14:paraId="53BE2956" w14:textId="77777777" w:rsidR="004A1BD0" w:rsidRPr="004A1BD0" w:rsidRDefault="004A1BD0" w:rsidP="004A1BD0">
            <w:r w:rsidRPr="004A1BD0">
              <w:t>2.592.959</w:t>
            </w:r>
          </w:p>
        </w:tc>
      </w:tr>
      <w:tr w:rsidR="004A1BD0" w:rsidRPr="004A1BD0" w14:paraId="4F17972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00DDCB0" w14:textId="77777777" w:rsidR="004A1BD0" w:rsidRPr="004A1BD0" w:rsidRDefault="004A1BD0" w:rsidP="004A1BD0">
            <w:r w:rsidRPr="004A1BD0">
              <w:t>1332</w:t>
            </w:r>
          </w:p>
        </w:tc>
        <w:tc>
          <w:tcPr>
            <w:tcW w:w="767" w:type="pct"/>
            <w:tcBorders>
              <w:top w:val="nil"/>
              <w:left w:val="nil"/>
              <w:bottom w:val="single" w:sz="4" w:space="0" w:color="auto"/>
              <w:right w:val="single" w:sz="4" w:space="0" w:color="auto"/>
            </w:tcBorders>
            <w:noWrap/>
            <w:vAlign w:val="center"/>
            <w:hideMark/>
          </w:tcPr>
          <w:p w14:paraId="2ED7E9FC" w14:textId="77777777" w:rsidR="004A1BD0" w:rsidRPr="004A1BD0" w:rsidRDefault="004A1BD0" w:rsidP="004A1BD0">
            <w:r w:rsidRPr="004A1BD0">
              <w:t>692204</w:t>
            </w:r>
          </w:p>
        </w:tc>
        <w:tc>
          <w:tcPr>
            <w:tcW w:w="2981" w:type="pct"/>
            <w:tcBorders>
              <w:top w:val="nil"/>
              <w:left w:val="nil"/>
              <w:bottom w:val="single" w:sz="4" w:space="0" w:color="auto"/>
              <w:right w:val="single" w:sz="4" w:space="0" w:color="auto"/>
            </w:tcBorders>
            <w:vAlign w:val="center"/>
            <w:hideMark/>
          </w:tcPr>
          <w:p w14:paraId="2C383C2B" w14:textId="77777777" w:rsidR="004A1BD0" w:rsidRPr="004A1BD0" w:rsidRDefault="004A1BD0" w:rsidP="004A1BD0">
            <w:r w:rsidRPr="004A1BD0">
              <w:t>CERVICOPEXIA POR LAPAROTOMÍA</w:t>
            </w:r>
          </w:p>
        </w:tc>
        <w:tc>
          <w:tcPr>
            <w:tcW w:w="810" w:type="pct"/>
            <w:tcBorders>
              <w:top w:val="nil"/>
              <w:left w:val="nil"/>
              <w:bottom w:val="single" w:sz="4" w:space="0" w:color="auto"/>
              <w:right w:val="single" w:sz="4" w:space="0" w:color="auto"/>
            </w:tcBorders>
            <w:noWrap/>
            <w:vAlign w:val="center"/>
            <w:hideMark/>
          </w:tcPr>
          <w:p w14:paraId="04691A03" w14:textId="77777777" w:rsidR="004A1BD0" w:rsidRPr="004A1BD0" w:rsidRDefault="004A1BD0" w:rsidP="004A1BD0">
            <w:r w:rsidRPr="004A1BD0">
              <w:t>1.579.879</w:t>
            </w:r>
          </w:p>
        </w:tc>
      </w:tr>
      <w:tr w:rsidR="004A1BD0" w:rsidRPr="004A1BD0" w14:paraId="0E35B80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70E26CE" w14:textId="77777777" w:rsidR="004A1BD0" w:rsidRPr="004A1BD0" w:rsidRDefault="004A1BD0" w:rsidP="004A1BD0">
            <w:r w:rsidRPr="004A1BD0">
              <w:t>1333</w:t>
            </w:r>
          </w:p>
        </w:tc>
        <w:tc>
          <w:tcPr>
            <w:tcW w:w="767" w:type="pct"/>
            <w:tcBorders>
              <w:top w:val="nil"/>
              <w:left w:val="nil"/>
              <w:bottom w:val="single" w:sz="4" w:space="0" w:color="auto"/>
              <w:right w:val="single" w:sz="4" w:space="0" w:color="auto"/>
            </w:tcBorders>
            <w:noWrap/>
            <w:vAlign w:val="center"/>
            <w:hideMark/>
          </w:tcPr>
          <w:p w14:paraId="54F387CC" w14:textId="77777777" w:rsidR="004A1BD0" w:rsidRPr="004A1BD0" w:rsidRDefault="004A1BD0" w:rsidP="004A1BD0">
            <w:r w:rsidRPr="004A1BD0">
              <w:t>694101</w:t>
            </w:r>
          </w:p>
        </w:tc>
        <w:tc>
          <w:tcPr>
            <w:tcW w:w="2981" w:type="pct"/>
            <w:tcBorders>
              <w:top w:val="nil"/>
              <w:left w:val="nil"/>
              <w:bottom w:val="single" w:sz="4" w:space="0" w:color="auto"/>
              <w:right w:val="single" w:sz="4" w:space="0" w:color="auto"/>
            </w:tcBorders>
            <w:vAlign w:val="center"/>
            <w:hideMark/>
          </w:tcPr>
          <w:p w14:paraId="1DAD8A95" w14:textId="77777777" w:rsidR="004A1BD0" w:rsidRPr="004A1BD0" w:rsidRDefault="004A1BD0" w:rsidP="004A1BD0">
            <w:r w:rsidRPr="004A1BD0">
              <w:t>HISTERORRAFIA POR LAPAROTOMÍA</w:t>
            </w:r>
          </w:p>
        </w:tc>
        <w:tc>
          <w:tcPr>
            <w:tcW w:w="810" w:type="pct"/>
            <w:tcBorders>
              <w:top w:val="nil"/>
              <w:left w:val="nil"/>
              <w:bottom w:val="single" w:sz="4" w:space="0" w:color="auto"/>
              <w:right w:val="single" w:sz="4" w:space="0" w:color="auto"/>
            </w:tcBorders>
            <w:noWrap/>
            <w:vAlign w:val="center"/>
            <w:hideMark/>
          </w:tcPr>
          <w:p w14:paraId="25AA3811" w14:textId="77777777" w:rsidR="004A1BD0" w:rsidRPr="004A1BD0" w:rsidRDefault="004A1BD0" w:rsidP="004A1BD0">
            <w:r w:rsidRPr="004A1BD0">
              <w:t>1.758.023</w:t>
            </w:r>
          </w:p>
        </w:tc>
      </w:tr>
      <w:tr w:rsidR="004A1BD0" w:rsidRPr="004A1BD0" w14:paraId="076AE63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DE17B79" w14:textId="77777777" w:rsidR="004A1BD0" w:rsidRPr="004A1BD0" w:rsidRDefault="004A1BD0" w:rsidP="004A1BD0">
            <w:r w:rsidRPr="004A1BD0">
              <w:t>1334</w:t>
            </w:r>
          </w:p>
        </w:tc>
        <w:tc>
          <w:tcPr>
            <w:tcW w:w="767" w:type="pct"/>
            <w:tcBorders>
              <w:top w:val="nil"/>
              <w:left w:val="nil"/>
              <w:bottom w:val="single" w:sz="4" w:space="0" w:color="auto"/>
              <w:right w:val="single" w:sz="4" w:space="0" w:color="auto"/>
            </w:tcBorders>
            <w:noWrap/>
            <w:vAlign w:val="center"/>
            <w:hideMark/>
          </w:tcPr>
          <w:p w14:paraId="0E4A9AC4" w14:textId="77777777" w:rsidR="004A1BD0" w:rsidRPr="004A1BD0" w:rsidRDefault="004A1BD0" w:rsidP="004A1BD0">
            <w:r w:rsidRPr="004A1BD0">
              <w:t>694901</w:t>
            </w:r>
          </w:p>
        </w:tc>
        <w:tc>
          <w:tcPr>
            <w:tcW w:w="2981" w:type="pct"/>
            <w:tcBorders>
              <w:top w:val="nil"/>
              <w:left w:val="nil"/>
              <w:bottom w:val="single" w:sz="4" w:space="0" w:color="auto"/>
              <w:right w:val="single" w:sz="4" w:space="0" w:color="auto"/>
            </w:tcBorders>
            <w:vAlign w:val="center"/>
            <w:hideMark/>
          </w:tcPr>
          <w:p w14:paraId="5F200175" w14:textId="77777777" w:rsidR="004A1BD0" w:rsidRPr="004A1BD0" w:rsidRDefault="004A1BD0" w:rsidP="004A1BD0">
            <w:r w:rsidRPr="004A1BD0">
              <w:t>HISTEROPLASTIA [OPERACIÓN DE STRASMAN] POR LAPAROTOMÍA</w:t>
            </w:r>
          </w:p>
        </w:tc>
        <w:tc>
          <w:tcPr>
            <w:tcW w:w="810" w:type="pct"/>
            <w:tcBorders>
              <w:top w:val="nil"/>
              <w:left w:val="nil"/>
              <w:bottom w:val="single" w:sz="4" w:space="0" w:color="auto"/>
              <w:right w:val="single" w:sz="4" w:space="0" w:color="auto"/>
            </w:tcBorders>
            <w:noWrap/>
            <w:vAlign w:val="center"/>
            <w:hideMark/>
          </w:tcPr>
          <w:p w14:paraId="69E4BE71" w14:textId="77777777" w:rsidR="004A1BD0" w:rsidRPr="004A1BD0" w:rsidRDefault="004A1BD0" w:rsidP="004A1BD0">
            <w:r w:rsidRPr="004A1BD0">
              <w:t>3.381.233</w:t>
            </w:r>
          </w:p>
        </w:tc>
      </w:tr>
      <w:tr w:rsidR="004A1BD0" w:rsidRPr="004A1BD0" w14:paraId="226035F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B0DCA48" w14:textId="77777777" w:rsidR="004A1BD0" w:rsidRPr="004A1BD0" w:rsidRDefault="004A1BD0" w:rsidP="004A1BD0">
            <w:r w:rsidRPr="004A1BD0">
              <w:t>1335</w:t>
            </w:r>
          </w:p>
        </w:tc>
        <w:tc>
          <w:tcPr>
            <w:tcW w:w="767" w:type="pct"/>
            <w:tcBorders>
              <w:top w:val="nil"/>
              <w:left w:val="nil"/>
              <w:bottom w:val="single" w:sz="4" w:space="0" w:color="auto"/>
              <w:right w:val="single" w:sz="4" w:space="0" w:color="auto"/>
            </w:tcBorders>
            <w:noWrap/>
            <w:vAlign w:val="center"/>
            <w:hideMark/>
          </w:tcPr>
          <w:p w14:paraId="4B15F5E3" w14:textId="77777777" w:rsidR="004A1BD0" w:rsidRPr="004A1BD0" w:rsidRDefault="004A1BD0" w:rsidP="004A1BD0">
            <w:r w:rsidRPr="004A1BD0">
              <w:t>698004</w:t>
            </w:r>
          </w:p>
        </w:tc>
        <w:tc>
          <w:tcPr>
            <w:tcW w:w="2981" w:type="pct"/>
            <w:tcBorders>
              <w:top w:val="nil"/>
              <w:left w:val="nil"/>
              <w:bottom w:val="single" w:sz="4" w:space="0" w:color="auto"/>
              <w:right w:val="single" w:sz="4" w:space="0" w:color="auto"/>
            </w:tcBorders>
            <w:vAlign w:val="center"/>
            <w:hideMark/>
          </w:tcPr>
          <w:p w14:paraId="2486D51E" w14:textId="77777777" w:rsidR="004A1BD0" w:rsidRPr="004A1BD0" w:rsidRDefault="004A1BD0" w:rsidP="004A1BD0">
            <w:r w:rsidRPr="004A1BD0">
              <w:t>EXTRACCIÓN DE CUERPO EXTRAÑO INTRAUTERINO POR LEGRADO</w:t>
            </w:r>
          </w:p>
        </w:tc>
        <w:tc>
          <w:tcPr>
            <w:tcW w:w="810" w:type="pct"/>
            <w:tcBorders>
              <w:top w:val="nil"/>
              <w:left w:val="nil"/>
              <w:bottom w:val="single" w:sz="4" w:space="0" w:color="auto"/>
              <w:right w:val="single" w:sz="4" w:space="0" w:color="auto"/>
            </w:tcBorders>
            <w:noWrap/>
            <w:vAlign w:val="center"/>
            <w:hideMark/>
          </w:tcPr>
          <w:p w14:paraId="63AA9698" w14:textId="77777777" w:rsidR="004A1BD0" w:rsidRPr="004A1BD0" w:rsidRDefault="004A1BD0" w:rsidP="004A1BD0">
            <w:r w:rsidRPr="004A1BD0">
              <w:t>1.581.993</w:t>
            </w:r>
          </w:p>
        </w:tc>
      </w:tr>
      <w:tr w:rsidR="004A1BD0" w:rsidRPr="004A1BD0" w14:paraId="3C95B34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003EC8C" w14:textId="77777777" w:rsidR="004A1BD0" w:rsidRPr="004A1BD0" w:rsidRDefault="004A1BD0" w:rsidP="004A1BD0">
            <w:r w:rsidRPr="004A1BD0">
              <w:t>1336</w:t>
            </w:r>
          </w:p>
        </w:tc>
        <w:tc>
          <w:tcPr>
            <w:tcW w:w="767" w:type="pct"/>
            <w:tcBorders>
              <w:top w:val="nil"/>
              <w:left w:val="nil"/>
              <w:bottom w:val="single" w:sz="4" w:space="0" w:color="auto"/>
              <w:right w:val="single" w:sz="4" w:space="0" w:color="auto"/>
            </w:tcBorders>
            <w:noWrap/>
            <w:vAlign w:val="center"/>
            <w:hideMark/>
          </w:tcPr>
          <w:p w14:paraId="11969532" w14:textId="77777777" w:rsidR="004A1BD0" w:rsidRPr="004A1BD0" w:rsidRDefault="004A1BD0" w:rsidP="004A1BD0">
            <w:r w:rsidRPr="004A1BD0">
              <w:t>699602</w:t>
            </w:r>
          </w:p>
        </w:tc>
        <w:tc>
          <w:tcPr>
            <w:tcW w:w="2981" w:type="pct"/>
            <w:tcBorders>
              <w:top w:val="nil"/>
              <w:left w:val="nil"/>
              <w:bottom w:val="single" w:sz="4" w:space="0" w:color="auto"/>
              <w:right w:val="single" w:sz="4" w:space="0" w:color="auto"/>
            </w:tcBorders>
            <w:vAlign w:val="center"/>
            <w:hideMark/>
          </w:tcPr>
          <w:p w14:paraId="58E66CF0" w14:textId="77777777" w:rsidR="004A1BD0" w:rsidRPr="004A1BD0" w:rsidRDefault="004A1BD0" w:rsidP="004A1BD0">
            <w:r w:rsidRPr="004A1BD0">
              <w:t>RETIRO DE MATERIAL DE CERCLAJE DE CUELLO UTERINO VÍA VAGINAL</w:t>
            </w:r>
          </w:p>
        </w:tc>
        <w:tc>
          <w:tcPr>
            <w:tcW w:w="810" w:type="pct"/>
            <w:tcBorders>
              <w:top w:val="nil"/>
              <w:left w:val="nil"/>
              <w:bottom w:val="single" w:sz="4" w:space="0" w:color="auto"/>
              <w:right w:val="single" w:sz="4" w:space="0" w:color="auto"/>
            </w:tcBorders>
            <w:noWrap/>
            <w:vAlign w:val="center"/>
            <w:hideMark/>
          </w:tcPr>
          <w:p w14:paraId="1AEE21DC" w14:textId="77777777" w:rsidR="004A1BD0" w:rsidRPr="004A1BD0" w:rsidRDefault="004A1BD0" w:rsidP="004A1BD0">
            <w:r w:rsidRPr="004A1BD0">
              <w:t>580.307</w:t>
            </w:r>
          </w:p>
        </w:tc>
      </w:tr>
      <w:tr w:rsidR="004A1BD0" w:rsidRPr="004A1BD0" w14:paraId="38D688B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60AEFF9" w14:textId="77777777" w:rsidR="004A1BD0" w:rsidRPr="004A1BD0" w:rsidRDefault="004A1BD0" w:rsidP="004A1BD0">
            <w:r w:rsidRPr="004A1BD0">
              <w:t>1337</w:t>
            </w:r>
          </w:p>
        </w:tc>
        <w:tc>
          <w:tcPr>
            <w:tcW w:w="767" w:type="pct"/>
            <w:tcBorders>
              <w:top w:val="nil"/>
              <w:left w:val="nil"/>
              <w:bottom w:val="single" w:sz="4" w:space="0" w:color="auto"/>
              <w:right w:val="single" w:sz="4" w:space="0" w:color="auto"/>
            </w:tcBorders>
            <w:noWrap/>
            <w:vAlign w:val="center"/>
            <w:hideMark/>
          </w:tcPr>
          <w:p w14:paraId="7CA50D1A" w14:textId="77777777" w:rsidR="004A1BD0" w:rsidRPr="004A1BD0" w:rsidRDefault="004A1BD0" w:rsidP="004A1BD0">
            <w:r w:rsidRPr="004A1BD0">
              <w:t>699701</w:t>
            </w:r>
          </w:p>
        </w:tc>
        <w:tc>
          <w:tcPr>
            <w:tcW w:w="2981" w:type="pct"/>
            <w:tcBorders>
              <w:top w:val="nil"/>
              <w:left w:val="nil"/>
              <w:bottom w:val="single" w:sz="4" w:space="0" w:color="auto"/>
              <w:right w:val="single" w:sz="4" w:space="0" w:color="auto"/>
            </w:tcBorders>
            <w:vAlign w:val="center"/>
            <w:hideMark/>
          </w:tcPr>
          <w:p w14:paraId="62F4A2FE" w14:textId="77777777" w:rsidR="004A1BD0" w:rsidRPr="004A1BD0" w:rsidRDefault="004A1BD0" w:rsidP="004A1BD0">
            <w:r w:rsidRPr="004A1BD0">
              <w:t>RETIRO DE DISPOSITIVO EN CUELLO UTERINO VÍA VAGINAL</w:t>
            </w:r>
          </w:p>
        </w:tc>
        <w:tc>
          <w:tcPr>
            <w:tcW w:w="810" w:type="pct"/>
            <w:tcBorders>
              <w:top w:val="nil"/>
              <w:left w:val="nil"/>
              <w:bottom w:val="single" w:sz="4" w:space="0" w:color="auto"/>
              <w:right w:val="single" w:sz="4" w:space="0" w:color="auto"/>
            </w:tcBorders>
            <w:noWrap/>
            <w:vAlign w:val="center"/>
            <w:hideMark/>
          </w:tcPr>
          <w:p w14:paraId="5E1DD08D" w14:textId="77777777" w:rsidR="004A1BD0" w:rsidRPr="004A1BD0" w:rsidRDefault="004A1BD0" w:rsidP="004A1BD0">
            <w:r w:rsidRPr="004A1BD0">
              <w:t>580.307</w:t>
            </w:r>
          </w:p>
        </w:tc>
      </w:tr>
      <w:tr w:rsidR="004A1BD0" w:rsidRPr="004A1BD0" w14:paraId="5A9858B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9489A7F" w14:textId="77777777" w:rsidR="004A1BD0" w:rsidRPr="004A1BD0" w:rsidRDefault="004A1BD0" w:rsidP="004A1BD0">
            <w:r w:rsidRPr="004A1BD0">
              <w:t>1338</w:t>
            </w:r>
          </w:p>
        </w:tc>
        <w:tc>
          <w:tcPr>
            <w:tcW w:w="767" w:type="pct"/>
            <w:tcBorders>
              <w:top w:val="nil"/>
              <w:left w:val="nil"/>
              <w:bottom w:val="single" w:sz="4" w:space="0" w:color="auto"/>
              <w:right w:val="single" w:sz="4" w:space="0" w:color="auto"/>
            </w:tcBorders>
            <w:noWrap/>
            <w:vAlign w:val="center"/>
            <w:hideMark/>
          </w:tcPr>
          <w:p w14:paraId="115BB9D4" w14:textId="77777777" w:rsidR="004A1BD0" w:rsidRPr="004A1BD0" w:rsidRDefault="004A1BD0" w:rsidP="004A1BD0">
            <w:r w:rsidRPr="004A1BD0">
              <w:t>699702</w:t>
            </w:r>
          </w:p>
        </w:tc>
        <w:tc>
          <w:tcPr>
            <w:tcW w:w="2981" w:type="pct"/>
            <w:tcBorders>
              <w:top w:val="nil"/>
              <w:left w:val="nil"/>
              <w:bottom w:val="single" w:sz="4" w:space="0" w:color="auto"/>
              <w:right w:val="single" w:sz="4" w:space="0" w:color="auto"/>
            </w:tcBorders>
            <w:vAlign w:val="center"/>
            <w:hideMark/>
          </w:tcPr>
          <w:p w14:paraId="06F4BCA1" w14:textId="77777777" w:rsidR="004A1BD0" w:rsidRPr="004A1BD0" w:rsidRDefault="004A1BD0" w:rsidP="004A1BD0">
            <w:r w:rsidRPr="004A1BD0">
              <w:t>RETIRO CUERPO EXTRAÑO PENETRANTE EN CUELLO UTERINO VÍA VAGINAL</w:t>
            </w:r>
          </w:p>
        </w:tc>
        <w:tc>
          <w:tcPr>
            <w:tcW w:w="810" w:type="pct"/>
            <w:tcBorders>
              <w:top w:val="nil"/>
              <w:left w:val="nil"/>
              <w:bottom w:val="single" w:sz="4" w:space="0" w:color="auto"/>
              <w:right w:val="single" w:sz="4" w:space="0" w:color="auto"/>
            </w:tcBorders>
            <w:noWrap/>
            <w:vAlign w:val="center"/>
            <w:hideMark/>
          </w:tcPr>
          <w:p w14:paraId="75F53252" w14:textId="77777777" w:rsidR="004A1BD0" w:rsidRPr="004A1BD0" w:rsidRDefault="004A1BD0" w:rsidP="004A1BD0">
            <w:r w:rsidRPr="004A1BD0">
              <w:t>580.307</w:t>
            </w:r>
          </w:p>
        </w:tc>
      </w:tr>
      <w:tr w:rsidR="004A1BD0" w:rsidRPr="004A1BD0" w14:paraId="1B8B949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1905819" w14:textId="77777777" w:rsidR="004A1BD0" w:rsidRPr="004A1BD0" w:rsidRDefault="004A1BD0" w:rsidP="004A1BD0">
            <w:r w:rsidRPr="004A1BD0">
              <w:t>1339</w:t>
            </w:r>
          </w:p>
        </w:tc>
        <w:tc>
          <w:tcPr>
            <w:tcW w:w="767" w:type="pct"/>
            <w:tcBorders>
              <w:top w:val="nil"/>
              <w:left w:val="nil"/>
              <w:bottom w:val="single" w:sz="4" w:space="0" w:color="auto"/>
              <w:right w:val="single" w:sz="4" w:space="0" w:color="auto"/>
            </w:tcBorders>
            <w:noWrap/>
            <w:vAlign w:val="center"/>
            <w:hideMark/>
          </w:tcPr>
          <w:p w14:paraId="399074F9" w14:textId="77777777" w:rsidR="004A1BD0" w:rsidRPr="004A1BD0" w:rsidRDefault="004A1BD0" w:rsidP="004A1BD0">
            <w:r w:rsidRPr="004A1BD0">
              <w:t>701204</w:t>
            </w:r>
          </w:p>
        </w:tc>
        <w:tc>
          <w:tcPr>
            <w:tcW w:w="2981" w:type="pct"/>
            <w:tcBorders>
              <w:top w:val="nil"/>
              <w:left w:val="nil"/>
              <w:bottom w:val="single" w:sz="4" w:space="0" w:color="auto"/>
              <w:right w:val="single" w:sz="4" w:space="0" w:color="auto"/>
            </w:tcBorders>
            <w:vAlign w:val="center"/>
            <w:hideMark/>
          </w:tcPr>
          <w:p w14:paraId="75E44FA4" w14:textId="77777777" w:rsidR="004A1BD0" w:rsidRPr="004A1BD0" w:rsidRDefault="004A1BD0" w:rsidP="004A1BD0">
            <w:r w:rsidRPr="004A1BD0">
              <w:t>COLPOTOMÍA</w:t>
            </w:r>
          </w:p>
        </w:tc>
        <w:tc>
          <w:tcPr>
            <w:tcW w:w="810" w:type="pct"/>
            <w:tcBorders>
              <w:top w:val="nil"/>
              <w:left w:val="nil"/>
              <w:bottom w:val="single" w:sz="4" w:space="0" w:color="auto"/>
              <w:right w:val="single" w:sz="4" w:space="0" w:color="auto"/>
            </w:tcBorders>
            <w:noWrap/>
            <w:vAlign w:val="center"/>
            <w:hideMark/>
          </w:tcPr>
          <w:p w14:paraId="52D048F4" w14:textId="77777777" w:rsidR="004A1BD0" w:rsidRPr="004A1BD0" w:rsidRDefault="004A1BD0" w:rsidP="004A1BD0">
            <w:r w:rsidRPr="004A1BD0">
              <w:t>643.993</w:t>
            </w:r>
          </w:p>
        </w:tc>
      </w:tr>
      <w:tr w:rsidR="004A1BD0" w:rsidRPr="004A1BD0" w14:paraId="12EE364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4CFC6BC" w14:textId="77777777" w:rsidR="004A1BD0" w:rsidRPr="004A1BD0" w:rsidRDefault="004A1BD0" w:rsidP="004A1BD0">
            <w:r w:rsidRPr="004A1BD0">
              <w:t>1340</w:t>
            </w:r>
          </w:p>
        </w:tc>
        <w:tc>
          <w:tcPr>
            <w:tcW w:w="767" w:type="pct"/>
            <w:tcBorders>
              <w:top w:val="nil"/>
              <w:left w:val="nil"/>
              <w:bottom w:val="single" w:sz="4" w:space="0" w:color="auto"/>
              <w:right w:val="single" w:sz="4" w:space="0" w:color="auto"/>
            </w:tcBorders>
            <w:noWrap/>
            <w:vAlign w:val="center"/>
            <w:hideMark/>
          </w:tcPr>
          <w:p w14:paraId="4207F363" w14:textId="77777777" w:rsidR="004A1BD0" w:rsidRPr="004A1BD0" w:rsidRDefault="004A1BD0" w:rsidP="004A1BD0">
            <w:r w:rsidRPr="004A1BD0">
              <w:t>701410</w:t>
            </w:r>
          </w:p>
        </w:tc>
        <w:tc>
          <w:tcPr>
            <w:tcW w:w="2981" w:type="pct"/>
            <w:tcBorders>
              <w:top w:val="nil"/>
              <w:left w:val="nil"/>
              <w:bottom w:val="single" w:sz="4" w:space="0" w:color="auto"/>
              <w:right w:val="single" w:sz="4" w:space="0" w:color="auto"/>
            </w:tcBorders>
            <w:vAlign w:val="center"/>
            <w:hideMark/>
          </w:tcPr>
          <w:p w14:paraId="4610F5AE" w14:textId="77777777" w:rsidR="004A1BD0" w:rsidRPr="004A1BD0" w:rsidRDefault="004A1BD0" w:rsidP="004A1BD0">
            <w:r w:rsidRPr="004A1BD0">
              <w:t>SECCIÓN O INCISIÓN DE TABIQUE VAGINAL</w:t>
            </w:r>
          </w:p>
        </w:tc>
        <w:tc>
          <w:tcPr>
            <w:tcW w:w="810" w:type="pct"/>
            <w:tcBorders>
              <w:top w:val="nil"/>
              <w:left w:val="nil"/>
              <w:bottom w:val="single" w:sz="4" w:space="0" w:color="auto"/>
              <w:right w:val="single" w:sz="4" w:space="0" w:color="auto"/>
            </w:tcBorders>
            <w:noWrap/>
            <w:vAlign w:val="center"/>
            <w:hideMark/>
          </w:tcPr>
          <w:p w14:paraId="13ADF073" w14:textId="77777777" w:rsidR="004A1BD0" w:rsidRPr="004A1BD0" w:rsidRDefault="004A1BD0" w:rsidP="004A1BD0">
            <w:r w:rsidRPr="004A1BD0">
              <w:t>1.361.080</w:t>
            </w:r>
          </w:p>
        </w:tc>
      </w:tr>
      <w:tr w:rsidR="004A1BD0" w:rsidRPr="004A1BD0" w14:paraId="5492DC7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7A44A95" w14:textId="77777777" w:rsidR="004A1BD0" w:rsidRPr="004A1BD0" w:rsidRDefault="004A1BD0" w:rsidP="004A1BD0">
            <w:r w:rsidRPr="004A1BD0">
              <w:t>1341</w:t>
            </w:r>
          </w:p>
        </w:tc>
        <w:tc>
          <w:tcPr>
            <w:tcW w:w="767" w:type="pct"/>
            <w:tcBorders>
              <w:top w:val="nil"/>
              <w:left w:val="nil"/>
              <w:bottom w:val="single" w:sz="4" w:space="0" w:color="auto"/>
              <w:right w:val="single" w:sz="4" w:space="0" w:color="auto"/>
            </w:tcBorders>
            <w:noWrap/>
            <w:vAlign w:val="center"/>
            <w:hideMark/>
          </w:tcPr>
          <w:p w14:paraId="54CE1057" w14:textId="77777777" w:rsidR="004A1BD0" w:rsidRPr="004A1BD0" w:rsidRDefault="004A1BD0" w:rsidP="004A1BD0">
            <w:r w:rsidRPr="004A1BD0">
              <w:t>701420</w:t>
            </w:r>
          </w:p>
        </w:tc>
        <w:tc>
          <w:tcPr>
            <w:tcW w:w="2981" w:type="pct"/>
            <w:tcBorders>
              <w:top w:val="nil"/>
              <w:left w:val="nil"/>
              <w:bottom w:val="single" w:sz="4" w:space="0" w:color="auto"/>
              <w:right w:val="single" w:sz="4" w:space="0" w:color="auto"/>
            </w:tcBorders>
            <w:vAlign w:val="center"/>
            <w:hideMark/>
          </w:tcPr>
          <w:p w14:paraId="0055CE20" w14:textId="77777777" w:rsidR="004A1BD0" w:rsidRPr="004A1BD0" w:rsidRDefault="004A1BD0" w:rsidP="004A1BD0">
            <w:r w:rsidRPr="004A1BD0">
              <w:t>DRENAJE DE COLECCIÓN DE FONDO DE SACO (CÚPULA VAGINAL)</w:t>
            </w:r>
          </w:p>
        </w:tc>
        <w:tc>
          <w:tcPr>
            <w:tcW w:w="810" w:type="pct"/>
            <w:tcBorders>
              <w:top w:val="nil"/>
              <w:left w:val="nil"/>
              <w:bottom w:val="single" w:sz="4" w:space="0" w:color="auto"/>
              <w:right w:val="single" w:sz="4" w:space="0" w:color="auto"/>
            </w:tcBorders>
            <w:noWrap/>
            <w:vAlign w:val="center"/>
            <w:hideMark/>
          </w:tcPr>
          <w:p w14:paraId="76D1400B" w14:textId="77777777" w:rsidR="004A1BD0" w:rsidRPr="004A1BD0" w:rsidRDefault="004A1BD0" w:rsidP="004A1BD0">
            <w:r w:rsidRPr="004A1BD0">
              <w:t>780.114</w:t>
            </w:r>
          </w:p>
        </w:tc>
      </w:tr>
      <w:tr w:rsidR="004A1BD0" w:rsidRPr="004A1BD0" w14:paraId="2F69CA7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120637A" w14:textId="77777777" w:rsidR="004A1BD0" w:rsidRPr="004A1BD0" w:rsidRDefault="004A1BD0" w:rsidP="004A1BD0">
            <w:r w:rsidRPr="004A1BD0">
              <w:t>1342</w:t>
            </w:r>
          </w:p>
        </w:tc>
        <w:tc>
          <w:tcPr>
            <w:tcW w:w="767" w:type="pct"/>
            <w:tcBorders>
              <w:top w:val="nil"/>
              <w:left w:val="nil"/>
              <w:bottom w:val="single" w:sz="4" w:space="0" w:color="auto"/>
              <w:right w:val="single" w:sz="4" w:space="0" w:color="auto"/>
            </w:tcBorders>
            <w:noWrap/>
            <w:vAlign w:val="center"/>
            <w:hideMark/>
          </w:tcPr>
          <w:p w14:paraId="7294F32B" w14:textId="77777777" w:rsidR="004A1BD0" w:rsidRPr="004A1BD0" w:rsidRDefault="004A1BD0" w:rsidP="004A1BD0">
            <w:r w:rsidRPr="004A1BD0">
              <w:t>701430</w:t>
            </w:r>
          </w:p>
        </w:tc>
        <w:tc>
          <w:tcPr>
            <w:tcW w:w="2981" w:type="pct"/>
            <w:tcBorders>
              <w:top w:val="nil"/>
              <w:left w:val="nil"/>
              <w:bottom w:val="single" w:sz="4" w:space="0" w:color="auto"/>
              <w:right w:val="single" w:sz="4" w:space="0" w:color="auto"/>
            </w:tcBorders>
            <w:vAlign w:val="center"/>
            <w:hideMark/>
          </w:tcPr>
          <w:p w14:paraId="5741AD22" w14:textId="77777777" w:rsidR="004A1BD0" w:rsidRPr="004A1BD0" w:rsidRDefault="004A1BD0" w:rsidP="004A1BD0">
            <w:r w:rsidRPr="004A1BD0">
              <w:t>VAGINOPERINEOTOMÍA</w:t>
            </w:r>
          </w:p>
        </w:tc>
        <w:tc>
          <w:tcPr>
            <w:tcW w:w="810" w:type="pct"/>
            <w:tcBorders>
              <w:top w:val="nil"/>
              <w:left w:val="nil"/>
              <w:bottom w:val="single" w:sz="4" w:space="0" w:color="auto"/>
              <w:right w:val="single" w:sz="4" w:space="0" w:color="auto"/>
            </w:tcBorders>
            <w:noWrap/>
            <w:vAlign w:val="center"/>
            <w:hideMark/>
          </w:tcPr>
          <w:p w14:paraId="0D9BDC94" w14:textId="77777777" w:rsidR="004A1BD0" w:rsidRPr="004A1BD0" w:rsidRDefault="004A1BD0" w:rsidP="004A1BD0">
            <w:r w:rsidRPr="004A1BD0">
              <w:t>987.554</w:t>
            </w:r>
          </w:p>
        </w:tc>
      </w:tr>
      <w:tr w:rsidR="004A1BD0" w:rsidRPr="004A1BD0" w14:paraId="3C64D3D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88939FC" w14:textId="77777777" w:rsidR="004A1BD0" w:rsidRPr="004A1BD0" w:rsidRDefault="004A1BD0" w:rsidP="004A1BD0">
            <w:r w:rsidRPr="004A1BD0">
              <w:t>1343</w:t>
            </w:r>
          </w:p>
        </w:tc>
        <w:tc>
          <w:tcPr>
            <w:tcW w:w="767" w:type="pct"/>
            <w:tcBorders>
              <w:top w:val="nil"/>
              <w:left w:val="nil"/>
              <w:bottom w:val="single" w:sz="4" w:space="0" w:color="auto"/>
              <w:right w:val="single" w:sz="4" w:space="0" w:color="auto"/>
            </w:tcBorders>
            <w:noWrap/>
            <w:vAlign w:val="center"/>
            <w:hideMark/>
          </w:tcPr>
          <w:p w14:paraId="13822A9A" w14:textId="77777777" w:rsidR="004A1BD0" w:rsidRPr="004A1BD0" w:rsidRDefault="004A1BD0" w:rsidP="004A1BD0">
            <w:r w:rsidRPr="004A1BD0">
              <w:t>702101</w:t>
            </w:r>
          </w:p>
        </w:tc>
        <w:tc>
          <w:tcPr>
            <w:tcW w:w="2981" w:type="pct"/>
            <w:tcBorders>
              <w:top w:val="nil"/>
              <w:left w:val="nil"/>
              <w:bottom w:val="single" w:sz="4" w:space="0" w:color="auto"/>
              <w:right w:val="single" w:sz="4" w:space="0" w:color="auto"/>
            </w:tcBorders>
            <w:vAlign w:val="center"/>
            <w:hideMark/>
          </w:tcPr>
          <w:p w14:paraId="03A91650" w14:textId="77777777" w:rsidR="004A1BD0" w:rsidRPr="004A1BD0" w:rsidRDefault="004A1BD0" w:rsidP="004A1BD0">
            <w:r w:rsidRPr="004A1BD0">
              <w:t>VAGINOSCOPIA</w:t>
            </w:r>
          </w:p>
        </w:tc>
        <w:tc>
          <w:tcPr>
            <w:tcW w:w="810" w:type="pct"/>
            <w:tcBorders>
              <w:top w:val="nil"/>
              <w:left w:val="nil"/>
              <w:bottom w:val="single" w:sz="4" w:space="0" w:color="auto"/>
              <w:right w:val="single" w:sz="4" w:space="0" w:color="auto"/>
            </w:tcBorders>
            <w:noWrap/>
            <w:vAlign w:val="center"/>
            <w:hideMark/>
          </w:tcPr>
          <w:p w14:paraId="08C9AFAA" w14:textId="77777777" w:rsidR="004A1BD0" w:rsidRPr="004A1BD0" w:rsidRDefault="004A1BD0" w:rsidP="004A1BD0">
            <w:r w:rsidRPr="004A1BD0">
              <w:t>597.597</w:t>
            </w:r>
          </w:p>
        </w:tc>
      </w:tr>
      <w:tr w:rsidR="004A1BD0" w:rsidRPr="004A1BD0" w14:paraId="44B0EE5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320AD97" w14:textId="77777777" w:rsidR="004A1BD0" w:rsidRPr="004A1BD0" w:rsidRDefault="004A1BD0" w:rsidP="004A1BD0">
            <w:r w:rsidRPr="004A1BD0">
              <w:t>1344</w:t>
            </w:r>
          </w:p>
        </w:tc>
        <w:tc>
          <w:tcPr>
            <w:tcW w:w="767" w:type="pct"/>
            <w:tcBorders>
              <w:top w:val="nil"/>
              <w:left w:val="nil"/>
              <w:bottom w:val="single" w:sz="4" w:space="0" w:color="auto"/>
              <w:right w:val="single" w:sz="4" w:space="0" w:color="auto"/>
            </w:tcBorders>
            <w:noWrap/>
            <w:vAlign w:val="center"/>
            <w:hideMark/>
          </w:tcPr>
          <w:p w14:paraId="17B02757" w14:textId="77777777" w:rsidR="004A1BD0" w:rsidRPr="004A1BD0" w:rsidRDefault="004A1BD0" w:rsidP="004A1BD0">
            <w:r w:rsidRPr="004A1BD0">
              <w:t>702203</w:t>
            </w:r>
          </w:p>
        </w:tc>
        <w:tc>
          <w:tcPr>
            <w:tcW w:w="2981" w:type="pct"/>
            <w:tcBorders>
              <w:top w:val="nil"/>
              <w:left w:val="nil"/>
              <w:bottom w:val="single" w:sz="4" w:space="0" w:color="auto"/>
              <w:right w:val="single" w:sz="4" w:space="0" w:color="auto"/>
            </w:tcBorders>
            <w:vAlign w:val="center"/>
            <w:hideMark/>
          </w:tcPr>
          <w:p w14:paraId="5BE1F1E6" w14:textId="77777777" w:rsidR="004A1BD0" w:rsidRPr="004A1BD0" w:rsidRDefault="004A1BD0" w:rsidP="004A1BD0">
            <w:r w:rsidRPr="004A1BD0">
              <w:t>COLPOSCOPIA</w:t>
            </w:r>
          </w:p>
        </w:tc>
        <w:tc>
          <w:tcPr>
            <w:tcW w:w="810" w:type="pct"/>
            <w:tcBorders>
              <w:top w:val="nil"/>
              <w:left w:val="nil"/>
              <w:bottom w:val="single" w:sz="4" w:space="0" w:color="auto"/>
              <w:right w:val="single" w:sz="4" w:space="0" w:color="auto"/>
            </w:tcBorders>
            <w:noWrap/>
            <w:vAlign w:val="center"/>
            <w:hideMark/>
          </w:tcPr>
          <w:p w14:paraId="0609E55E" w14:textId="77777777" w:rsidR="004A1BD0" w:rsidRPr="004A1BD0" w:rsidRDefault="004A1BD0" w:rsidP="004A1BD0">
            <w:r w:rsidRPr="004A1BD0">
              <w:t>603.349</w:t>
            </w:r>
          </w:p>
        </w:tc>
      </w:tr>
      <w:tr w:rsidR="004A1BD0" w:rsidRPr="004A1BD0" w14:paraId="047E9E7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2B43301" w14:textId="77777777" w:rsidR="004A1BD0" w:rsidRPr="004A1BD0" w:rsidRDefault="004A1BD0" w:rsidP="004A1BD0">
            <w:r w:rsidRPr="004A1BD0">
              <w:t>1345</w:t>
            </w:r>
          </w:p>
        </w:tc>
        <w:tc>
          <w:tcPr>
            <w:tcW w:w="767" w:type="pct"/>
            <w:tcBorders>
              <w:top w:val="nil"/>
              <w:left w:val="nil"/>
              <w:bottom w:val="single" w:sz="4" w:space="0" w:color="auto"/>
              <w:right w:val="single" w:sz="4" w:space="0" w:color="auto"/>
            </w:tcBorders>
            <w:noWrap/>
            <w:vAlign w:val="center"/>
            <w:hideMark/>
          </w:tcPr>
          <w:p w14:paraId="66159E6E" w14:textId="77777777" w:rsidR="004A1BD0" w:rsidRPr="004A1BD0" w:rsidRDefault="004A1BD0" w:rsidP="004A1BD0">
            <w:r w:rsidRPr="004A1BD0">
              <w:t>702401</w:t>
            </w:r>
          </w:p>
        </w:tc>
        <w:tc>
          <w:tcPr>
            <w:tcW w:w="2981" w:type="pct"/>
            <w:tcBorders>
              <w:top w:val="nil"/>
              <w:left w:val="nil"/>
              <w:bottom w:val="single" w:sz="4" w:space="0" w:color="auto"/>
              <w:right w:val="single" w:sz="4" w:space="0" w:color="auto"/>
            </w:tcBorders>
            <w:vAlign w:val="center"/>
            <w:hideMark/>
          </w:tcPr>
          <w:p w14:paraId="666BBF78" w14:textId="77777777" w:rsidR="004A1BD0" w:rsidRPr="004A1BD0" w:rsidRDefault="004A1BD0" w:rsidP="004A1BD0">
            <w:r w:rsidRPr="004A1BD0">
              <w:t>BIOPSIA DE VAGINA</w:t>
            </w:r>
          </w:p>
        </w:tc>
        <w:tc>
          <w:tcPr>
            <w:tcW w:w="810" w:type="pct"/>
            <w:tcBorders>
              <w:top w:val="nil"/>
              <w:left w:val="nil"/>
              <w:bottom w:val="single" w:sz="4" w:space="0" w:color="auto"/>
              <w:right w:val="single" w:sz="4" w:space="0" w:color="auto"/>
            </w:tcBorders>
            <w:noWrap/>
            <w:vAlign w:val="center"/>
            <w:hideMark/>
          </w:tcPr>
          <w:p w14:paraId="4E9D52CF" w14:textId="77777777" w:rsidR="004A1BD0" w:rsidRPr="004A1BD0" w:rsidRDefault="004A1BD0" w:rsidP="004A1BD0">
            <w:r w:rsidRPr="004A1BD0">
              <w:t>580.307</w:t>
            </w:r>
          </w:p>
        </w:tc>
      </w:tr>
      <w:tr w:rsidR="004A1BD0" w:rsidRPr="004A1BD0" w14:paraId="193DD15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892688B" w14:textId="77777777" w:rsidR="004A1BD0" w:rsidRPr="004A1BD0" w:rsidRDefault="004A1BD0" w:rsidP="004A1BD0">
            <w:r w:rsidRPr="004A1BD0">
              <w:t>1346</w:t>
            </w:r>
          </w:p>
        </w:tc>
        <w:tc>
          <w:tcPr>
            <w:tcW w:w="767" w:type="pct"/>
            <w:tcBorders>
              <w:top w:val="nil"/>
              <w:left w:val="nil"/>
              <w:bottom w:val="single" w:sz="4" w:space="0" w:color="auto"/>
              <w:right w:val="single" w:sz="4" w:space="0" w:color="auto"/>
            </w:tcBorders>
            <w:noWrap/>
            <w:vAlign w:val="center"/>
            <w:hideMark/>
          </w:tcPr>
          <w:p w14:paraId="73C15524" w14:textId="77777777" w:rsidR="004A1BD0" w:rsidRPr="004A1BD0" w:rsidRDefault="004A1BD0" w:rsidP="004A1BD0">
            <w:r w:rsidRPr="004A1BD0">
              <w:t>703101</w:t>
            </w:r>
          </w:p>
        </w:tc>
        <w:tc>
          <w:tcPr>
            <w:tcW w:w="2981" w:type="pct"/>
            <w:tcBorders>
              <w:top w:val="nil"/>
              <w:left w:val="nil"/>
              <w:bottom w:val="single" w:sz="4" w:space="0" w:color="auto"/>
              <w:right w:val="single" w:sz="4" w:space="0" w:color="auto"/>
            </w:tcBorders>
            <w:vAlign w:val="center"/>
            <w:hideMark/>
          </w:tcPr>
          <w:p w14:paraId="5AEC2C34" w14:textId="77777777" w:rsidR="004A1BD0" w:rsidRPr="004A1BD0" w:rsidRDefault="004A1BD0" w:rsidP="004A1BD0">
            <w:r w:rsidRPr="004A1BD0">
              <w:t>HIMENECTOMÍA</w:t>
            </w:r>
          </w:p>
        </w:tc>
        <w:tc>
          <w:tcPr>
            <w:tcW w:w="810" w:type="pct"/>
            <w:tcBorders>
              <w:top w:val="nil"/>
              <w:left w:val="nil"/>
              <w:bottom w:val="single" w:sz="4" w:space="0" w:color="auto"/>
              <w:right w:val="single" w:sz="4" w:space="0" w:color="auto"/>
            </w:tcBorders>
            <w:noWrap/>
            <w:vAlign w:val="center"/>
            <w:hideMark/>
          </w:tcPr>
          <w:p w14:paraId="3168B6E9" w14:textId="77777777" w:rsidR="004A1BD0" w:rsidRPr="004A1BD0" w:rsidRDefault="004A1BD0" w:rsidP="004A1BD0">
            <w:r w:rsidRPr="004A1BD0">
              <w:t>580.307</w:t>
            </w:r>
          </w:p>
        </w:tc>
      </w:tr>
      <w:tr w:rsidR="004A1BD0" w:rsidRPr="004A1BD0" w14:paraId="56C7D83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3943E55" w14:textId="77777777" w:rsidR="004A1BD0" w:rsidRPr="004A1BD0" w:rsidRDefault="004A1BD0" w:rsidP="004A1BD0">
            <w:r w:rsidRPr="004A1BD0">
              <w:t>1347</w:t>
            </w:r>
          </w:p>
        </w:tc>
        <w:tc>
          <w:tcPr>
            <w:tcW w:w="767" w:type="pct"/>
            <w:tcBorders>
              <w:top w:val="nil"/>
              <w:left w:val="nil"/>
              <w:bottom w:val="single" w:sz="4" w:space="0" w:color="auto"/>
              <w:right w:val="single" w:sz="4" w:space="0" w:color="auto"/>
            </w:tcBorders>
            <w:noWrap/>
            <w:vAlign w:val="center"/>
            <w:hideMark/>
          </w:tcPr>
          <w:p w14:paraId="19283346" w14:textId="77777777" w:rsidR="004A1BD0" w:rsidRPr="004A1BD0" w:rsidRDefault="004A1BD0" w:rsidP="004A1BD0">
            <w:r w:rsidRPr="004A1BD0">
              <w:t>703102</w:t>
            </w:r>
          </w:p>
        </w:tc>
        <w:tc>
          <w:tcPr>
            <w:tcW w:w="2981" w:type="pct"/>
            <w:tcBorders>
              <w:top w:val="nil"/>
              <w:left w:val="nil"/>
              <w:bottom w:val="single" w:sz="4" w:space="0" w:color="auto"/>
              <w:right w:val="single" w:sz="4" w:space="0" w:color="auto"/>
            </w:tcBorders>
            <w:vAlign w:val="center"/>
            <w:hideMark/>
          </w:tcPr>
          <w:p w14:paraId="3643C997" w14:textId="77777777" w:rsidR="004A1BD0" w:rsidRPr="004A1BD0" w:rsidRDefault="004A1BD0" w:rsidP="004A1BD0">
            <w:r w:rsidRPr="004A1BD0">
              <w:t>HIMENOTOMÍA</w:t>
            </w:r>
          </w:p>
        </w:tc>
        <w:tc>
          <w:tcPr>
            <w:tcW w:w="810" w:type="pct"/>
            <w:tcBorders>
              <w:top w:val="nil"/>
              <w:left w:val="nil"/>
              <w:bottom w:val="single" w:sz="4" w:space="0" w:color="auto"/>
              <w:right w:val="single" w:sz="4" w:space="0" w:color="auto"/>
            </w:tcBorders>
            <w:noWrap/>
            <w:vAlign w:val="center"/>
            <w:hideMark/>
          </w:tcPr>
          <w:p w14:paraId="6199726E" w14:textId="77777777" w:rsidR="004A1BD0" w:rsidRPr="004A1BD0" w:rsidRDefault="004A1BD0" w:rsidP="004A1BD0">
            <w:r w:rsidRPr="004A1BD0">
              <w:t>580.307</w:t>
            </w:r>
          </w:p>
        </w:tc>
      </w:tr>
      <w:tr w:rsidR="004A1BD0" w:rsidRPr="004A1BD0" w14:paraId="01B8051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BBF02FC" w14:textId="77777777" w:rsidR="004A1BD0" w:rsidRPr="004A1BD0" w:rsidRDefault="004A1BD0" w:rsidP="004A1BD0">
            <w:r w:rsidRPr="004A1BD0">
              <w:t>1348</w:t>
            </w:r>
          </w:p>
        </w:tc>
        <w:tc>
          <w:tcPr>
            <w:tcW w:w="767" w:type="pct"/>
            <w:tcBorders>
              <w:top w:val="nil"/>
              <w:left w:val="nil"/>
              <w:bottom w:val="single" w:sz="4" w:space="0" w:color="auto"/>
              <w:right w:val="single" w:sz="4" w:space="0" w:color="auto"/>
            </w:tcBorders>
            <w:noWrap/>
            <w:vAlign w:val="center"/>
            <w:hideMark/>
          </w:tcPr>
          <w:p w14:paraId="79E2562F" w14:textId="77777777" w:rsidR="004A1BD0" w:rsidRPr="004A1BD0" w:rsidRDefault="004A1BD0" w:rsidP="004A1BD0">
            <w:r w:rsidRPr="004A1BD0">
              <w:t>703301</w:t>
            </w:r>
          </w:p>
        </w:tc>
        <w:tc>
          <w:tcPr>
            <w:tcW w:w="2981" w:type="pct"/>
            <w:tcBorders>
              <w:top w:val="nil"/>
              <w:left w:val="nil"/>
              <w:bottom w:val="single" w:sz="4" w:space="0" w:color="auto"/>
              <w:right w:val="single" w:sz="4" w:space="0" w:color="auto"/>
            </w:tcBorders>
            <w:vAlign w:val="center"/>
            <w:hideMark/>
          </w:tcPr>
          <w:p w14:paraId="7B1144B4" w14:textId="77777777" w:rsidR="004A1BD0" w:rsidRPr="004A1BD0" w:rsidRDefault="004A1BD0" w:rsidP="004A1BD0">
            <w:r w:rsidRPr="004A1BD0">
              <w:t>RESECCIÓN DEL TABIQUE VAGINAL</w:t>
            </w:r>
          </w:p>
        </w:tc>
        <w:tc>
          <w:tcPr>
            <w:tcW w:w="810" w:type="pct"/>
            <w:tcBorders>
              <w:top w:val="nil"/>
              <w:left w:val="nil"/>
              <w:bottom w:val="single" w:sz="4" w:space="0" w:color="auto"/>
              <w:right w:val="single" w:sz="4" w:space="0" w:color="auto"/>
            </w:tcBorders>
            <w:noWrap/>
            <w:vAlign w:val="center"/>
            <w:hideMark/>
          </w:tcPr>
          <w:p w14:paraId="6085A280" w14:textId="77777777" w:rsidR="004A1BD0" w:rsidRPr="004A1BD0" w:rsidRDefault="004A1BD0" w:rsidP="004A1BD0">
            <w:r w:rsidRPr="004A1BD0">
              <w:t>1.361.080</w:t>
            </w:r>
          </w:p>
        </w:tc>
      </w:tr>
      <w:tr w:rsidR="004A1BD0" w:rsidRPr="004A1BD0" w14:paraId="56F2C36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BA8B946" w14:textId="77777777" w:rsidR="004A1BD0" w:rsidRPr="004A1BD0" w:rsidRDefault="004A1BD0" w:rsidP="004A1BD0">
            <w:r w:rsidRPr="004A1BD0">
              <w:t>1349</w:t>
            </w:r>
          </w:p>
        </w:tc>
        <w:tc>
          <w:tcPr>
            <w:tcW w:w="767" w:type="pct"/>
            <w:tcBorders>
              <w:top w:val="nil"/>
              <w:left w:val="nil"/>
              <w:bottom w:val="single" w:sz="4" w:space="0" w:color="auto"/>
              <w:right w:val="single" w:sz="4" w:space="0" w:color="auto"/>
            </w:tcBorders>
            <w:noWrap/>
            <w:vAlign w:val="center"/>
            <w:hideMark/>
          </w:tcPr>
          <w:p w14:paraId="62D86B73" w14:textId="77777777" w:rsidR="004A1BD0" w:rsidRPr="004A1BD0" w:rsidRDefault="004A1BD0" w:rsidP="004A1BD0">
            <w:r w:rsidRPr="004A1BD0">
              <w:t>704001</w:t>
            </w:r>
          </w:p>
        </w:tc>
        <w:tc>
          <w:tcPr>
            <w:tcW w:w="2981" w:type="pct"/>
            <w:tcBorders>
              <w:top w:val="nil"/>
              <w:left w:val="nil"/>
              <w:bottom w:val="single" w:sz="4" w:space="0" w:color="auto"/>
              <w:right w:val="single" w:sz="4" w:space="0" w:color="auto"/>
            </w:tcBorders>
            <w:vAlign w:val="center"/>
            <w:hideMark/>
          </w:tcPr>
          <w:p w14:paraId="239F1461" w14:textId="77777777" w:rsidR="004A1BD0" w:rsidRPr="004A1BD0" w:rsidRDefault="004A1BD0" w:rsidP="004A1BD0">
            <w:r w:rsidRPr="004A1BD0">
              <w:t>VAGINECTOMÍA O COLPECTOMÍA TOTAL</w:t>
            </w:r>
          </w:p>
        </w:tc>
        <w:tc>
          <w:tcPr>
            <w:tcW w:w="810" w:type="pct"/>
            <w:tcBorders>
              <w:top w:val="nil"/>
              <w:left w:val="nil"/>
              <w:bottom w:val="single" w:sz="4" w:space="0" w:color="auto"/>
              <w:right w:val="single" w:sz="4" w:space="0" w:color="auto"/>
            </w:tcBorders>
            <w:noWrap/>
            <w:vAlign w:val="center"/>
            <w:hideMark/>
          </w:tcPr>
          <w:p w14:paraId="28DD903A" w14:textId="77777777" w:rsidR="004A1BD0" w:rsidRPr="004A1BD0" w:rsidRDefault="004A1BD0" w:rsidP="004A1BD0">
            <w:r w:rsidRPr="004A1BD0">
              <w:t>18.007.387</w:t>
            </w:r>
          </w:p>
        </w:tc>
      </w:tr>
      <w:tr w:rsidR="004A1BD0" w:rsidRPr="004A1BD0" w14:paraId="5AE3AA1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A3E56ED" w14:textId="77777777" w:rsidR="004A1BD0" w:rsidRPr="004A1BD0" w:rsidRDefault="004A1BD0" w:rsidP="004A1BD0">
            <w:r w:rsidRPr="004A1BD0">
              <w:t>1350</w:t>
            </w:r>
          </w:p>
        </w:tc>
        <w:tc>
          <w:tcPr>
            <w:tcW w:w="767" w:type="pct"/>
            <w:tcBorders>
              <w:top w:val="nil"/>
              <w:left w:val="nil"/>
              <w:bottom w:val="single" w:sz="4" w:space="0" w:color="auto"/>
              <w:right w:val="single" w:sz="4" w:space="0" w:color="auto"/>
            </w:tcBorders>
            <w:noWrap/>
            <w:vAlign w:val="center"/>
            <w:hideMark/>
          </w:tcPr>
          <w:p w14:paraId="04999127" w14:textId="77777777" w:rsidR="004A1BD0" w:rsidRPr="004A1BD0" w:rsidRDefault="004A1BD0" w:rsidP="004A1BD0">
            <w:r w:rsidRPr="004A1BD0">
              <w:t>704002</w:t>
            </w:r>
          </w:p>
        </w:tc>
        <w:tc>
          <w:tcPr>
            <w:tcW w:w="2981" w:type="pct"/>
            <w:tcBorders>
              <w:top w:val="nil"/>
              <w:left w:val="nil"/>
              <w:bottom w:val="single" w:sz="4" w:space="0" w:color="auto"/>
              <w:right w:val="single" w:sz="4" w:space="0" w:color="auto"/>
            </w:tcBorders>
            <w:vAlign w:val="center"/>
            <w:hideMark/>
          </w:tcPr>
          <w:p w14:paraId="12622A7C" w14:textId="77777777" w:rsidR="004A1BD0" w:rsidRPr="004A1BD0" w:rsidRDefault="004A1BD0" w:rsidP="004A1BD0">
            <w:r w:rsidRPr="004A1BD0">
              <w:t>VAGINECTOMÍA O COLPECTOMÍA PARCIAL</w:t>
            </w:r>
          </w:p>
        </w:tc>
        <w:tc>
          <w:tcPr>
            <w:tcW w:w="810" w:type="pct"/>
            <w:tcBorders>
              <w:top w:val="nil"/>
              <w:left w:val="nil"/>
              <w:bottom w:val="single" w:sz="4" w:space="0" w:color="auto"/>
              <w:right w:val="single" w:sz="4" w:space="0" w:color="auto"/>
            </w:tcBorders>
            <w:noWrap/>
            <w:vAlign w:val="center"/>
            <w:hideMark/>
          </w:tcPr>
          <w:p w14:paraId="5B049C0E" w14:textId="77777777" w:rsidR="004A1BD0" w:rsidRPr="004A1BD0" w:rsidRDefault="004A1BD0" w:rsidP="004A1BD0">
            <w:r w:rsidRPr="004A1BD0">
              <w:t>18.007.387</w:t>
            </w:r>
          </w:p>
        </w:tc>
      </w:tr>
      <w:tr w:rsidR="004A1BD0" w:rsidRPr="004A1BD0" w14:paraId="5CF3E76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B01087F" w14:textId="77777777" w:rsidR="004A1BD0" w:rsidRPr="004A1BD0" w:rsidRDefault="004A1BD0" w:rsidP="004A1BD0">
            <w:r w:rsidRPr="004A1BD0">
              <w:t>1351</w:t>
            </w:r>
          </w:p>
        </w:tc>
        <w:tc>
          <w:tcPr>
            <w:tcW w:w="767" w:type="pct"/>
            <w:tcBorders>
              <w:top w:val="nil"/>
              <w:left w:val="nil"/>
              <w:bottom w:val="single" w:sz="4" w:space="0" w:color="auto"/>
              <w:right w:val="single" w:sz="4" w:space="0" w:color="auto"/>
            </w:tcBorders>
            <w:noWrap/>
            <w:vAlign w:val="center"/>
            <w:hideMark/>
          </w:tcPr>
          <w:p w14:paraId="21AFEFAB" w14:textId="77777777" w:rsidR="004A1BD0" w:rsidRPr="004A1BD0" w:rsidRDefault="004A1BD0" w:rsidP="004A1BD0">
            <w:r w:rsidRPr="004A1BD0">
              <w:t>704003</w:t>
            </w:r>
          </w:p>
        </w:tc>
        <w:tc>
          <w:tcPr>
            <w:tcW w:w="2981" w:type="pct"/>
            <w:tcBorders>
              <w:top w:val="nil"/>
              <w:left w:val="nil"/>
              <w:bottom w:val="single" w:sz="4" w:space="0" w:color="auto"/>
              <w:right w:val="single" w:sz="4" w:space="0" w:color="auto"/>
            </w:tcBorders>
            <w:vAlign w:val="center"/>
            <w:hideMark/>
          </w:tcPr>
          <w:p w14:paraId="758A2C97" w14:textId="77777777" w:rsidR="004A1BD0" w:rsidRPr="004A1BD0" w:rsidRDefault="004A1BD0" w:rsidP="004A1BD0">
            <w:r w:rsidRPr="004A1BD0">
              <w:t>OBLITERACIÓN VAGINAL [COLPOCLEISIS]</w:t>
            </w:r>
          </w:p>
        </w:tc>
        <w:tc>
          <w:tcPr>
            <w:tcW w:w="810" w:type="pct"/>
            <w:tcBorders>
              <w:top w:val="nil"/>
              <w:left w:val="nil"/>
              <w:bottom w:val="single" w:sz="4" w:space="0" w:color="auto"/>
              <w:right w:val="single" w:sz="4" w:space="0" w:color="auto"/>
            </w:tcBorders>
            <w:noWrap/>
            <w:vAlign w:val="center"/>
            <w:hideMark/>
          </w:tcPr>
          <w:p w14:paraId="50DD82E8" w14:textId="77777777" w:rsidR="004A1BD0" w:rsidRPr="004A1BD0" w:rsidRDefault="004A1BD0" w:rsidP="004A1BD0">
            <w:r w:rsidRPr="004A1BD0">
              <w:t>1.758.023</w:t>
            </w:r>
          </w:p>
        </w:tc>
      </w:tr>
      <w:tr w:rsidR="004A1BD0" w:rsidRPr="004A1BD0" w14:paraId="73611E9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401548E" w14:textId="77777777" w:rsidR="004A1BD0" w:rsidRPr="004A1BD0" w:rsidRDefault="004A1BD0" w:rsidP="004A1BD0">
            <w:r w:rsidRPr="004A1BD0">
              <w:t>1352</w:t>
            </w:r>
          </w:p>
        </w:tc>
        <w:tc>
          <w:tcPr>
            <w:tcW w:w="767" w:type="pct"/>
            <w:tcBorders>
              <w:top w:val="nil"/>
              <w:left w:val="nil"/>
              <w:bottom w:val="single" w:sz="4" w:space="0" w:color="auto"/>
              <w:right w:val="single" w:sz="4" w:space="0" w:color="auto"/>
            </w:tcBorders>
            <w:noWrap/>
            <w:vAlign w:val="center"/>
            <w:hideMark/>
          </w:tcPr>
          <w:p w14:paraId="121581E9" w14:textId="77777777" w:rsidR="004A1BD0" w:rsidRPr="004A1BD0" w:rsidRDefault="004A1BD0" w:rsidP="004A1BD0">
            <w:r w:rsidRPr="004A1BD0">
              <w:t>704201</w:t>
            </w:r>
          </w:p>
        </w:tc>
        <w:tc>
          <w:tcPr>
            <w:tcW w:w="2981" w:type="pct"/>
            <w:tcBorders>
              <w:top w:val="nil"/>
              <w:left w:val="nil"/>
              <w:bottom w:val="single" w:sz="4" w:space="0" w:color="auto"/>
              <w:right w:val="single" w:sz="4" w:space="0" w:color="auto"/>
            </w:tcBorders>
            <w:vAlign w:val="center"/>
            <w:hideMark/>
          </w:tcPr>
          <w:p w14:paraId="5E259592" w14:textId="77777777" w:rsidR="004A1BD0" w:rsidRPr="004A1BD0" w:rsidRDefault="004A1BD0" w:rsidP="004A1BD0">
            <w:r w:rsidRPr="004A1BD0">
              <w:t>VAGINECTOMÍA RADICAL POR LAPAROTOMÍA</w:t>
            </w:r>
          </w:p>
        </w:tc>
        <w:tc>
          <w:tcPr>
            <w:tcW w:w="810" w:type="pct"/>
            <w:tcBorders>
              <w:top w:val="nil"/>
              <w:left w:val="nil"/>
              <w:bottom w:val="single" w:sz="4" w:space="0" w:color="auto"/>
              <w:right w:val="single" w:sz="4" w:space="0" w:color="auto"/>
            </w:tcBorders>
            <w:noWrap/>
            <w:vAlign w:val="center"/>
            <w:hideMark/>
          </w:tcPr>
          <w:p w14:paraId="62E7D848" w14:textId="77777777" w:rsidR="004A1BD0" w:rsidRPr="004A1BD0" w:rsidRDefault="004A1BD0" w:rsidP="004A1BD0">
            <w:r w:rsidRPr="004A1BD0">
              <w:t>18.007.387</w:t>
            </w:r>
          </w:p>
        </w:tc>
      </w:tr>
      <w:tr w:rsidR="004A1BD0" w:rsidRPr="004A1BD0" w14:paraId="1CB203E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FE072C8" w14:textId="77777777" w:rsidR="004A1BD0" w:rsidRPr="004A1BD0" w:rsidRDefault="004A1BD0" w:rsidP="004A1BD0">
            <w:r w:rsidRPr="004A1BD0">
              <w:t>1353</w:t>
            </w:r>
          </w:p>
        </w:tc>
        <w:tc>
          <w:tcPr>
            <w:tcW w:w="767" w:type="pct"/>
            <w:tcBorders>
              <w:top w:val="nil"/>
              <w:left w:val="nil"/>
              <w:bottom w:val="single" w:sz="4" w:space="0" w:color="auto"/>
              <w:right w:val="single" w:sz="4" w:space="0" w:color="auto"/>
            </w:tcBorders>
            <w:noWrap/>
            <w:vAlign w:val="center"/>
            <w:hideMark/>
          </w:tcPr>
          <w:p w14:paraId="10A04557" w14:textId="77777777" w:rsidR="004A1BD0" w:rsidRPr="004A1BD0" w:rsidRDefault="004A1BD0" w:rsidP="004A1BD0">
            <w:r w:rsidRPr="004A1BD0">
              <w:t>704203</w:t>
            </w:r>
          </w:p>
        </w:tc>
        <w:tc>
          <w:tcPr>
            <w:tcW w:w="2981" w:type="pct"/>
            <w:tcBorders>
              <w:top w:val="nil"/>
              <w:left w:val="nil"/>
              <w:bottom w:val="single" w:sz="4" w:space="0" w:color="auto"/>
              <w:right w:val="single" w:sz="4" w:space="0" w:color="auto"/>
            </w:tcBorders>
            <w:vAlign w:val="center"/>
            <w:hideMark/>
          </w:tcPr>
          <w:p w14:paraId="6F90D69F" w14:textId="77777777" w:rsidR="004A1BD0" w:rsidRPr="004A1BD0" w:rsidRDefault="004A1BD0" w:rsidP="004A1BD0">
            <w:r w:rsidRPr="004A1BD0">
              <w:t>VAGINECTOMÍA RADICAL VÍA VAGINAL</w:t>
            </w:r>
          </w:p>
        </w:tc>
        <w:tc>
          <w:tcPr>
            <w:tcW w:w="810" w:type="pct"/>
            <w:tcBorders>
              <w:top w:val="nil"/>
              <w:left w:val="nil"/>
              <w:bottom w:val="single" w:sz="4" w:space="0" w:color="auto"/>
              <w:right w:val="single" w:sz="4" w:space="0" w:color="auto"/>
            </w:tcBorders>
            <w:noWrap/>
            <w:vAlign w:val="center"/>
            <w:hideMark/>
          </w:tcPr>
          <w:p w14:paraId="22867E8F" w14:textId="77777777" w:rsidR="004A1BD0" w:rsidRPr="004A1BD0" w:rsidRDefault="004A1BD0" w:rsidP="004A1BD0">
            <w:r w:rsidRPr="004A1BD0">
              <w:t>18.007.387</w:t>
            </w:r>
          </w:p>
        </w:tc>
      </w:tr>
      <w:tr w:rsidR="004A1BD0" w:rsidRPr="004A1BD0" w14:paraId="732AFB4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44C611F" w14:textId="77777777" w:rsidR="004A1BD0" w:rsidRPr="004A1BD0" w:rsidRDefault="004A1BD0" w:rsidP="004A1BD0">
            <w:r w:rsidRPr="004A1BD0">
              <w:t>1354</w:t>
            </w:r>
          </w:p>
        </w:tc>
        <w:tc>
          <w:tcPr>
            <w:tcW w:w="767" w:type="pct"/>
            <w:tcBorders>
              <w:top w:val="nil"/>
              <w:left w:val="nil"/>
              <w:bottom w:val="single" w:sz="4" w:space="0" w:color="auto"/>
              <w:right w:val="single" w:sz="4" w:space="0" w:color="auto"/>
            </w:tcBorders>
            <w:noWrap/>
            <w:vAlign w:val="center"/>
            <w:hideMark/>
          </w:tcPr>
          <w:p w14:paraId="3136E8E9" w14:textId="77777777" w:rsidR="004A1BD0" w:rsidRPr="004A1BD0" w:rsidRDefault="004A1BD0" w:rsidP="004A1BD0">
            <w:r w:rsidRPr="004A1BD0">
              <w:t>705110</w:t>
            </w:r>
          </w:p>
        </w:tc>
        <w:tc>
          <w:tcPr>
            <w:tcW w:w="2981" w:type="pct"/>
            <w:tcBorders>
              <w:top w:val="nil"/>
              <w:left w:val="nil"/>
              <w:bottom w:val="single" w:sz="4" w:space="0" w:color="auto"/>
              <w:right w:val="single" w:sz="4" w:space="0" w:color="auto"/>
            </w:tcBorders>
            <w:vAlign w:val="center"/>
            <w:hideMark/>
          </w:tcPr>
          <w:p w14:paraId="2291F5DB" w14:textId="77777777" w:rsidR="004A1BD0" w:rsidRPr="004A1BD0" w:rsidRDefault="004A1BD0" w:rsidP="004A1BD0">
            <w:r w:rsidRPr="004A1BD0">
              <w:t>COLPORRAFIA ANTERIOR CON PLASTIA O REPARACIÓN DE URETROCELE</w:t>
            </w:r>
          </w:p>
        </w:tc>
        <w:tc>
          <w:tcPr>
            <w:tcW w:w="810" w:type="pct"/>
            <w:tcBorders>
              <w:top w:val="nil"/>
              <w:left w:val="nil"/>
              <w:bottom w:val="single" w:sz="4" w:space="0" w:color="auto"/>
              <w:right w:val="single" w:sz="4" w:space="0" w:color="auto"/>
            </w:tcBorders>
            <w:noWrap/>
            <w:vAlign w:val="center"/>
            <w:hideMark/>
          </w:tcPr>
          <w:p w14:paraId="5491A9C6" w14:textId="77777777" w:rsidR="004A1BD0" w:rsidRPr="004A1BD0" w:rsidRDefault="004A1BD0" w:rsidP="004A1BD0">
            <w:r w:rsidRPr="004A1BD0">
              <w:t>1.361.080</w:t>
            </w:r>
          </w:p>
        </w:tc>
      </w:tr>
      <w:tr w:rsidR="004A1BD0" w:rsidRPr="004A1BD0" w14:paraId="55E0193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2F5BCC9" w14:textId="77777777" w:rsidR="004A1BD0" w:rsidRPr="004A1BD0" w:rsidRDefault="004A1BD0" w:rsidP="004A1BD0">
            <w:r w:rsidRPr="004A1BD0">
              <w:t>1355</w:t>
            </w:r>
          </w:p>
        </w:tc>
        <w:tc>
          <w:tcPr>
            <w:tcW w:w="767" w:type="pct"/>
            <w:tcBorders>
              <w:top w:val="nil"/>
              <w:left w:val="nil"/>
              <w:bottom w:val="single" w:sz="4" w:space="0" w:color="auto"/>
              <w:right w:val="single" w:sz="4" w:space="0" w:color="auto"/>
            </w:tcBorders>
            <w:noWrap/>
            <w:vAlign w:val="center"/>
            <w:hideMark/>
          </w:tcPr>
          <w:p w14:paraId="385852A5" w14:textId="77777777" w:rsidR="004A1BD0" w:rsidRPr="004A1BD0" w:rsidRDefault="004A1BD0" w:rsidP="004A1BD0">
            <w:r w:rsidRPr="004A1BD0">
              <w:t>705210</w:t>
            </w:r>
          </w:p>
        </w:tc>
        <w:tc>
          <w:tcPr>
            <w:tcW w:w="2981" w:type="pct"/>
            <w:tcBorders>
              <w:top w:val="nil"/>
              <w:left w:val="nil"/>
              <w:bottom w:val="single" w:sz="4" w:space="0" w:color="auto"/>
              <w:right w:val="single" w:sz="4" w:space="0" w:color="auto"/>
            </w:tcBorders>
            <w:vAlign w:val="center"/>
            <w:hideMark/>
          </w:tcPr>
          <w:p w14:paraId="2F6765CD" w14:textId="77777777" w:rsidR="004A1BD0" w:rsidRPr="004A1BD0" w:rsidRDefault="004A1BD0" w:rsidP="004A1BD0">
            <w:r w:rsidRPr="004A1BD0">
              <w:t>COLPORRAFIA POSTERIOR</w:t>
            </w:r>
          </w:p>
        </w:tc>
        <w:tc>
          <w:tcPr>
            <w:tcW w:w="810" w:type="pct"/>
            <w:tcBorders>
              <w:top w:val="nil"/>
              <w:left w:val="nil"/>
              <w:bottom w:val="single" w:sz="4" w:space="0" w:color="auto"/>
              <w:right w:val="single" w:sz="4" w:space="0" w:color="auto"/>
            </w:tcBorders>
            <w:noWrap/>
            <w:vAlign w:val="center"/>
            <w:hideMark/>
          </w:tcPr>
          <w:p w14:paraId="2CB9257E" w14:textId="77777777" w:rsidR="004A1BD0" w:rsidRPr="004A1BD0" w:rsidRDefault="004A1BD0" w:rsidP="004A1BD0">
            <w:r w:rsidRPr="004A1BD0">
              <w:t>1.758.023</w:t>
            </w:r>
          </w:p>
        </w:tc>
      </w:tr>
      <w:tr w:rsidR="004A1BD0" w:rsidRPr="004A1BD0" w14:paraId="6EE8DD9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133D635" w14:textId="77777777" w:rsidR="004A1BD0" w:rsidRPr="004A1BD0" w:rsidRDefault="004A1BD0" w:rsidP="004A1BD0">
            <w:r w:rsidRPr="004A1BD0">
              <w:t>1356</w:t>
            </w:r>
          </w:p>
        </w:tc>
        <w:tc>
          <w:tcPr>
            <w:tcW w:w="767" w:type="pct"/>
            <w:tcBorders>
              <w:top w:val="nil"/>
              <w:left w:val="nil"/>
              <w:bottom w:val="single" w:sz="4" w:space="0" w:color="auto"/>
              <w:right w:val="single" w:sz="4" w:space="0" w:color="auto"/>
            </w:tcBorders>
            <w:noWrap/>
            <w:vAlign w:val="center"/>
            <w:hideMark/>
          </w:tcPr>
          <w:p w14:paraId="0CAD5B77" w14:textId="77777777" w:rsidR="004A1BD0" w:rsidRPr="004A1BD0" w:rsidRDefault="004A1BD0" w:rsidP="004A1BD0">
            <w:r w:rsidRPr="004A1BD0">
              <w:t>705301</w:t>
            </w:r>
          </w:p>
        </w:tc>
        <w:tc>
          <w:tcPr>
            <w:tcW w:w="2981" w:type="pct"/>
            <w:tcBorders>
              <w:top w:val="nil"/>
              <w:left w:val="nil"/>
              <w:bottom w:val="single" w:sz="4" w:space="0" w:color="auto"/>
              <w:right w:val="single" w:sz="4" w:space="0" w:color="auto"/>
            </w:tcBorders>
            <w:vAlign w:val="center"/>
            <w:hideMark/>
          </w:tcPr>
          <w:p w14:paraId="719A9E26" w14:textId="77777777" w:rsidR="004A1BD0" w:rsidRPr="004A1BD0" w:rsidRDefault="004A1BD0" w:rsidP="004A1BD0">
            <w:r w:rsidRPr="004A1BD0">
              <w:t>COLPORRAFIA ANTERIOR Y POSTERIOR</w:t>
            </w:r>
          </w:p>
        </w:tc>
        <w:tc>
          <w:tcPr>
            <w:tcW w:w="810" w:type="pct"/>
            <w:tcBorders>
              <w:top w:val="nil"/>
              <w:left w:val="nil"/>
              <w:bottom w:val="single" w:sz="4" w:space="0" w:color="auto"/>
              <w:right w:val="single" w:sz="4" w:space="0" w:color="auto"/>
            </w:tcBorders>
            <w:noWrap/>
            <w:vAlign w:val="center"/>
            <w:hideMark/>
          </w:tcPr>
          <w:p w14:paraId="53B2014E" w14:textId="77777777" w:rsidR="004A1BD0" w:rsidRPr="004A1BD0" w:rsidRDefault="004A1BD0" w:rsidP="004A1BD0">
            <w:r w:rsidRPr="004A1BD0">
              <w:t>1.758.023</w:t>
            </w:r>
          </w:p>
        </w:tc>
      </w:tr>
      <w:tr w:rsidR="004A1BD0" w:rsidRPr="004A1BD0" w14:paraId="64129C1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6898B92" w14:textId="77777777" w:rsidR="004A1BD0" w:rsidRPr="004A1BD0" w:rsidRDefault="004A1BD0" w:rsidP="004A1BD0">
            <w:r w:rsidRPr="004A1BD0">
              <w:t>1357</w:t>
            </w:r>
          </w:p>
        </w:tc>
        <w:tc>
          <w:tcPr>
            <w:tcW w:w="767" w:type="pct"/>
            <w:tcBorders>
              <w:top w:val="nil"/>
              <w:left w:val="nil"/>
              <w:bottom w:val="single" w:sz="4" w:space="0" w:color="auto"/>
              <w:right w:val="single" w:sz="4" w:space="0" w:color="auto"/>
            </w:tcBorders>
            <w:noWrap/>
            <w:vAlign w:val="center"/>
            <w:hideMark/>
          </w:tcPr>
          <w:p w14:paraId="15BC565B" w14:textId="77777777" w:rsidR="004A1BD0" w:rsidRPr="004A1BD0" w:rsidRDefault="004A1BD0" w:rsidP="004A1BD0">
            <w:r w:rsidRPr="004A1BD0">
              <w:t>705302</w:t>
            </w:r>
          </w:p>
        </w:tc>
        <w:tc>
          <w:tcPr>
            <w:tcW w:w="2981" w:type="pct"/>
            <w:tcBorders>
              <w:top w:val="nil"/>
              <w:left w:val="nil"/>
              <w:bottom w:val="single" w:sz="4" w:space="0" w:color="auto"/>
              <w:right w:val="single" w:sz="4" w:space="0" w:color="auto"/>
            </w:tcBorders>
            <w:vAlign w:val="center"/>
            <w:hideMark/>
          </w:tcPr>
          <w:p w14:paraId="75498D57" w14:textId="77777777" w:rsidR="004A1BD0" w:rsidRPr="004A1BD0" w:rsidRDefault="004A1BD0" w:rsidP="004A1BD0">
            <w:r w:rsidRPr="004A1BD0">
              <w:t>COLPORRAFIA ANTERIOR Y POSTERIOR CON REPARACIÓN DE ENTEROCELE</w:t>
            </w:r>
          </w:p>
        </w:tc>
        <w:tc>
          <w:tcPr>
            <w:tcW w:w="810" w:type="pct"/>
            <w:tcBorders>
              <w:top w:val="nil"/>
              <w:left w:val="nil"/>
              <w:bottom w:val="single" w:sz="4" w:space="0" w:color="auto"/>
              <w:right w:val="single" w:sz="4" w:space="0" w:color="auto"/>
            </w:tcBorders>
            <w:noWrap/>
            <w:vAlign w:val="center"/>
            <w:hideMark/>
          </w:tcPr>
          <w:p w14:paraId="21C029DC" w14:textId="77777777" w:rsidR="004A1BD0" w:rsidRPr="004A1BD0" w:rsidRDefault="004A1BD0" w:rsidP="004A1BD0">
            <w:r w:rsidRPr="004A1BD0">
              <w:t>1.361.080</w:t>
            </w:r>
          </w:p>
        </w:tc>
      </w:tr>
      <w:tr w:rsidR="004A1BD0" w:rsidRPr="004A1BD0" w14:paraId="4E3B50D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8FAD68D" w14:textId="77777777" w:rsidR="004A1BD0" w:rsidRPr="004A1BD0" w:rsidRDefault="004A1BD0" w:rsidP="004A1BD0">
            <w:r w:rsidRPr="004A1BD0">
              <w:t>1358</w:t>
            </w:r>
          </w:p>
        </w:tc>
        <w:tc>
          <w:tcPr>
            <w:tcW w:w="767" w:type="pct"/>
            <w:tcBorders>
              <w:top w:val="nil"/>
              <w:left w:val="nil"/>
              <w:bottom w:val="single" w:sz="4" w:space="0" w:color="auto"/>
              <w:right w:val="single" w:sz="4" w:space="0" w:color="auto"/>
            </w:tcBorders>
            <w:noWrap/>
            <w:vAlign w:val="center"/>
            <w:hideMark/>
          </w:tcPr>
          <w:p w14:paraId="0A05C1E8" w14:textId="77777777" w:rsidR="004A1BD0" w:rsidRPr="004A1BD0" w:rsidRDefault="004A1BD0" w:rsidP="004A1BD0">
            <w:r w:rsidRPr="004A1BD0">
              <w:t>705303</w:t>
            </w:r>
          </w:p>
        </w:tc>
        <w:tc>
          <w:tcPr>
            <w:tcW w:w="2981" w:type="pct"/>
            <w:tcBorders>
              <w:top w:val="nil"/>
              <w:left w:val="nil"/>
              <w:bottom w:val="single" w:sz="4" w:space="0" w:color="auto"/>
              <w:right w:val="single" w:sz="4" w:space="0" w:color="auto"/>
            </w:tcBorders>
            <w:vAlign w:val="center"/>
            <w:hideMark/>
          </w:tcPr>
          <w:p w14:paraId="19EC9D3A" w14:textId="77777777" w:rsidR="004A1BD0" w:rsidRPr="004A1BD0" w:rsidRDefault="004A1BD0" w:rsidP="004A1BD0">
            <w:r w:rsidRPr="004A1BD0">
              <w:t>COLPORRAFIA ANTERIOR Y POSTERIOR CON AMPUTACIÓN DE CUELLO</w:t>
            </w:r>
          </w:p>
        </w:tc>
        <w:tc>
          <w:tcPr>
            <w:tcW w:w="810" w:type="pct"/>
            <w:tcBorders>
              <w:top w:val="nil"/>
              <w:left w:val="nil"/>
              <w:bottom w:val="single" w:sz="4" w:space="0" w:color="auto"/>
              <w:right w:val="single" w:sz="4" w:space="0" w:color="auto"/>
            </w:tcBorders>
            <w:noWrap/>
            <w:vAlign w:val="center"/>
            <w:hideMark/>
          </w:tcPr>
          <w:p w14:paraId="25587989" w14:textId="77777777" w:rsidR="004A1BD0" w:rsidRPr="004A1BD0" w:rsidRDefault="004A1BD0" w:rsidP="004A1BD0">
            <w:r w:rsidRPr="004A1BD0">
              <w:t>2.206.476</w:t>
            </w:r>
          </w:p>
        </w:tc>
      </w:tr>
      <w:tr w:rsidR="004A1BD0" w:rsidRPr="004A1BD0" w14:paraId="112B93C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4991A4D" w14:textId="77777777" w:rsidR="004A1BD0" w:rsidRPr="004A1BD0" w:rsidRDefault="004A1BD0" w:rsidP="004A1BD0">
            <w:r w:rsidRPr="004A1BD0">
              <w:t>1359</w:t>
            </w:r>
          </w:p>
        </w:tc>
        <w:tc>
          <w:tcPr>
            <w:tcW w:w="767" w:type="pct"/>
            <w:tcBorders>
              <w:top w:val="nil"/>
              <w:left w:val="nil"/>
              <w:bottom w:val="single" w:sz="4" w:space="0" w:color="auto"/>
              <w:right w:val="single" w:sz="4" w:space="0" w:color="auto"/>
            </w:tcBorders>
            <w:noWrap/>
            <w:vAlign w:val="center"/>
            <w:hideMark/>
          </w:tcPr>
          <w:p w14:paraId="1092DFC8" w14:textId="77777777" w:rsidR="004A1BD0" w:rsidRPr="004A1BD0" w:rsidRDefault="004A1BD0" w:rsidP="004A1BD0">
            <w:r w:rsidRPr="004A1BD0">
              <w:t>706001</w:t>
            </w:r>
          </w:p>
        </w:tc>
        <w:tc>
          <w:tcPr>
            <w:tcW w:w="2981" w:type="pct"/>
            <w:tcBorders>
              <w:top w:val="nil"/>
              <w:left w:val="nil"/>
              <w:bottom w:val="single" w:sz="4" w:space="0" w:color="auto"/>
              <w:right w:val="single" w:sz="4" w:space="0" w:color="auto"/>
            </w:tcBorders>
            <w:vAlign w:val="center"/>
            <w:hideMark/>
          </w:tcPr>
          <w:p w14:paraId="6D9FAD08" w14:textId="77777777" w:rsidR="004A1BD0" w:rsidRPr="004A1BD0" w:rsidRDefault="004A1BD0" w:rsidP="004A1BD0">
            <w:r w:rsidRPr="004A1BD0">
              <w:t>RECONSTRUCCIÓN DE VAGINA</w:t>
            </w:r>
          </w:p>
        </w:tc>
        <w:tc>
          <w:tcPr>
            <w:tcW w:w="810" w:type="pct"/>
            <w:tcBorders>
              <w:top w:val="nil"/>
              <w:left w:val="nil"/>
              <w:bottom w:val="single" w:sz="4" w:space="0" w:color="auto"/>
              <w:right w:val="single" w:sz="4" w:space="0" w:color="auto"/>
            </w:tcBorders>
            <w:noWrap/>
            <w:vAlign w:val="center"/>
            <w:hideMark/>
          </w:tcPr>
          <w:p w14:paraId="21BE00A6" w14:textId="77777777" w:rsidR="004A1BD0" w:rsidRPr="004A1BD0" w:rsidRDefault="004A1BD0" w:rsidP="004A1BD0">
            <w:r w:rsidRPr="004A1BD0">
              <w:t>6.364.370</w:t>
            </w:r>
          </w:p>
        </w:tc>
      </w:tr>
      <w:tr w:rsidR="004A1BD0" w:rsidRPr="004A1BD0" w14:paraId="7D2AA52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FD13154" w14:textId="77777777" w:rsidR="004A1BD0" w:rsidRPr="004A1BD0" w:rsidRDefault="004A1BD0" w:rsidP="004A1BD0">
            <w:r w:rsidRPr="004A1BD0">
              <w:t>1360</w:t>
            </w:r>
          </w:p>
        </w:tc>
        <w:tc>
          <w:tcPr>
            <w:tcW w:w="767" w:type="pct"/>
            <w:tcBorders>
              <w:top w:val="nil"/>
              <w:left w:val="nil"/>
              <w:bottom w:val="single" w:sz="4" w:space="0" w:color="auto"/>
              <w:right w:val="single" w:sz="4" w:space="0" w:color="auto"/>
            </w:tcBorders>
            <w:noWrap/>
            <w:vAlign w:val="center"/>
            <w:hideMark/>
          </w:tcPr>
          <w:p w14:paraId="275E3CE8" w14:textId="77777777" w:rsidR="004A1BD0" w:rsidRPr="004A1BD0" w:rsidRDefault="004A1BD0" w:rsidP="004A1BD0">
            <w:r w:rsidRPr="004A1BD0">
              <w:t>706102</w:t>
            </w:r>
          </w:p>
        </w:tc>
        <w:tc>
          <w:tcPr>
            <w:tcW w:w="2981" w:type="pct"/>
            <w:tcBorders>
              <w:top w:val="nil"/>
              <w:left w:val="nil"/>
              <w:bottom w:val="single" w:sz="4" w:space="0" w:color="auto"/>
              <w:right w:val="single" w:sz="4" w:space="0" w:color="auto"/>
            </w:tcBorders>
            <w:vAlign w:val="center"/>
            <w:hideMark/>
          </w:tcPr>
          <w:p w14:paraId="65535E81" w14:textId="77777777" w:rsidR="004A1BD0" w:rsidRPr="004A1BD0" w:rsidRDefault="004A1BD0" w:rsidP="004A1BD0">
            <w:r w:rsidRPr="004A1BD0">
              <w:t>VAGINOPLASTIA VÍA PERINEAL</w:t>
            </w:r>
          </w:p>
        </w:tc>
        <w:tc>
          <w:tcPr>
            <w:tcW w:w="810" w:type="pct"/>
            <w:tcBorders>
              <w:top w:val="nil"/>
              <w:left w:val="nil"/>
              <w:bottom w:val="single" w:sz="4" w:space="0" w:color="auto"/>
              <w:right w:val="single" w:sz="4" w:space="0" w:color="auto"/>
            </w:tcBorders>
            <w:noWrap/>
            <w:vAlign w:val="center"/>
            <w:hideMark/>
          </w:tcPr>
          <w:p w14:paraId="4A5D6CFB" w14:textId="77777777" w:rsidR="004A1BD0" w:rsidRPr="004A1BD0" w:rsidRDefault="004A1BD0" w:rsidP="004A1BD0">
            <w:r w:rsidRPr="004A1BD0">
              <w:t>6.364.370</w:t>
            </w:r>
          </w:p>
        </w:tc>
      </w:tr>
      <w:tr w:rsidR="004A1BD0" w:rsidRPr="004A1BD0" w14:paraId="7ED6101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80EF6C6" w14:textId="77777777" w:rsidR="004A1BD0" w:rsidRPr="004A1BD0" w:rsidRDefault="004A1BD0" w:rsidP="004A1BD0">
            <w:r w:rsidRPr="004A1BD0">
              <w:lastRenderedPageBreak/>
              <w:t>1361</w:t>
            </w:r>
          </w:p>
        </w:tc>
        <w:tc>
          <w:tcPr>
            <w:tcW w:w="767" w:type="pct"/>
            <w:tcBorders>
              <w:top w:val="nil"/>
              <w:left w:val="nil"/>
              <w:bottom w:val="single" w:sz="4" w:space="0" w:color="auto"/>
              <w:right w:val="single" w:sz="4" w:space="0" w:color="auto"/>
            </w:tcBorders>
            <w:noWrap/>
            <w:vAlign w:val="center"/>
            <w:hideMark/>
          </w:tcPr>
          <w:p w14:paraId="211E04E4" w14:textId="77777777" w:rsidR="004A1BD0" w:rsidRPr="004A1BD0" w:rsidRDefault="004A1BD0" w:rsidP="004A1BD0">
            <w:r w:rsidRPr="004A1BD0">
              <w:t>706103</w:t>
            </w:r>
          </w:p>
        </w:tc>
        <w:tc>
          <w:tcPr>
            <w:tcW w:w="2981" w:type="pct"/>
            <w:tcBorders>
              <w:top w:val="nil"/>
              <w:left w:val="nil"/>
              <w:bottom w:val="single" w:sz="4" w:space="0" w:color="auto"/>
              <w:right w:val="single" w:sz="4" w:space="0" w:color="auto"/>
            </w:tcBorders>
            <w:vAlign w:val="center"/>
            <w:hideMark/>
          </w:tcPr>
          <w:p w14:paraId="17AE5514" w14:textId="77777777" w:rsidR="004A1BD0" w:rsidRPr="004A1BD0" w:rsidRDefault="004A1BD0" w:rsidP="004A1BD0">
            <w:r w:rsidRPr="004A1BD0">
              <w:t>VAGINOPLASTIA VÍA ABDOMINOPERINEAL</w:t>
            </w:r>
          </w:p>
        </w:tc>
        <w:tc>
          <w:tcPr>
            <w:tcW w:w="810" w:type="pct"/>
            <w:tcBorders>
              <w:top w:val="nil"/>
              <w:left w:val="nil"/>
              <w:bottom w:val="single" w:sz="4" w:space="0" w:color="auto"/>
              <w:right w:val="single" w:sz="4" w:space="0" w:color="auto"/>
            </w:tcBorders>
            <w:noWrap/>
            <w:vAlign w:val="center"/>
            <w:hideMark/>
          </w:tcPr>
          <w:p w14:paraId="1602A73A" w14:textId="77777777" w:rsidR="004A1BD0" w:rsidRPr="004A1BD0" w:rsidRDefault="004A1BD0" w:rsidP="004A1BD0">
            <w:r w:rsidRPr="004A1BD0">
              <w:t>6.364.370</w:t>
            </w:r>
          </w:p>
        </w:tc>
      </w:tr>
      <w:tr w:rsidR="004A1BD0" w:rsidRPr="004A1BD0" w14:paraId="0679B80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5335E9F" w14:textId="77777777" w:rsidR="004A1BD0" w:rsidRPr="004A1BD0" w:rsidRDefault="004A1BD0" w:rsidP="004A1BD0">
            <w:r w:rsidRPr="004A1BD0">
              <w:t>1362</w:t>
            </w:r>
          </w:p>
        </w:tc>
        <w:tc>
          <w:tcPr>
            <w:tcW w:w="767" w:type="pct"/>
            <w:tcBorders>
              <w:top w:val="nil"/>
              <w:left w:val="nil"/>
              <w:bottom w:val="single" w:sz="4" w:space="0" w:color="auto"/>
              <w:right w:val="single" w:sz="4" w:space="0" w:color="auto"/>
            </w:tcBorders>
            <w:noWrap/>
            <w:vAlign w:val="center"/>
            <w:hideMark/>
          </w:tcPr>
          <w:p w14:paraId="4EC2031B" w14:textId="77777777" w:rsidR="004A1BD0" w:rsidRPr="004A1BD0" w:rsidRDefault="004A1BD0" w:rsidP="004A1BD0">
            <w:r w:rsidRPr="004A1BD0">
              <w:t>706104</w:t>
            </w:r>
          </w:p>
        </w:tc>
        <w:tc>
          <w:tcPr>
            <w:tcW w:w="2981" w:type="pct"/>
            <w:tcBorders>
              <w:top w:val="nil"/>
              <w:left w:val="nil"/>
              <w:bottom w:val="single" w:sz="4" w:space="0" w:color="auto"/>
              <w:right w:val="single" w:sz="4" w:space="0" w:color="auto"/>
            </w:tcBorders>
            <w:vAlign w:val="center"/>
            <w:hideMark/>
          </w:tcPr>
          <w:p w14:paraId="03FDFAB4" w14:textId="77777777" w:rsidR="004A1BD0" w:rsidRPr="004A1BD0" w:rsidRDefault="004A1BD0" w:rsidP="004A1BD0">
            <w:r w:rsidRPr="004A1BD0">
              <w:t>VAGINOPLASTIA POR LAPAROTOMÍA</w:t>
            </w:r>
          </w:p>
        </w:tc>
        <w:tc>
          <w:tcPr>
            <w:tcW w:w="810" w:type="pct"/>
            <w:tcBorders>
              <w:top w:val="nil"/>
              <w:left w:val="nil"/>
              <w:bottom w:val="single" w:sz="4" w:space="0" w:color="auto"/>
              <w:right w:val="single" w:sz="4" w:space="0" w:color="auto"/>
            </w:tcBorders>
            <w:noWrap/>
            <w:vAlign w:val="center"/>
            <w:hideMark/>
          </w:tcPr>
          <w:p w14:paraId="41878157" w14:textId="77777777" w:rsidR="004A1BD0" w:rsidRPr="004A1BD0" w:rsidRDefault="004A1BD0" w:rsidP="004A1BD0">
            <w:r w:rsidRPr="004A1BD0">
              <w:t>6.364.370</w:t>
            </w:r>
          </w:p>
        </w:tc>
      </w:tr>
      <w:tr w:rsidR="004A1BD0" w:rsidRPr="004A1BD0" w14:paraId="5825910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696B593" w14:textId="77777777" w:rsidR="004A1BD0" w:rsidRPr="004A1BD0" w:rsidRDefault="004A1BD0" w:rsidP="004A1BD0">
            <w:r w:rsidRPr="004A1BD0">
              <w:t>1363</w:t>
            </w:r>
          </w:p>
        </w:tc>
        <w:tc>
          <w:tcPr>
            <w:tcW w:w="767" w:type="pct"/>
            <w:tcBorders>
              <w:top w:val="nil"/>
              <w:left w:val="nil"/>
              <w:bottom w:val="single" w:sz="4" w:space="0" w:color="auto"/>
              <w:right w:val="single" w:sz="4" w:space="0" w:color="auto"/>
            </w:tcBorders>
            <w:noWrap/>
            <w:vAlign w:val="center"/>
            <w:hideMark/>
          </w:tcPr>
          <w:p w14:paraId="5EC07CA0" w14:textId="77777777" w:rsidR="004A1BD0" w:rsidRPr="004A1BD0" w:rsidRDefault="004A1BD0" w:rsidP="004A1BD0">
            <w:r w:rsidRPr="004A1BD0">
              <w:t>707110</w:t>
            </w:r>
          </w:p>
        </w:tc>
        <w:tc>
          <w:tcPr>
            <w:tcW w:w="2981" w:type="pct"/>
            <w:tcBorders>
              <w:top w:val="nil"/>
              <w:left w:val="nil"/>
              <w:bottom w:val="single" w:sz="4" w:space="0" w:color="auto"/>
              <w:right w:val="single" w:sz="4" w:space="0" w:color="auto"/>
            </w:tcBorders>
            <w:vAlign w:val="center"/>
            <w:hideMark/>
          </w:tcPr>
          <w:p w14:paraId="1979F71F" w14:textId="77777777" w:rsidR="004A1BD0" w:rsidRPr="004A1BD0" w:rsidRDefault="004A1BD0" w:rsidP="004A1BD0">
            <w:r w:rsidRPr="004A1BD0">
              <w:t>REPARACIÓN DE DESGARRO VAGINAL NO OBSTÉTRICO GRADO I-II (COMPROMISO MUCOSO O MUSCULAR)</w:t>
            </w:r>
          </w:p>
        </w:tc>
        <w:tc>
          <w:tcPr>
            <w:tcW w:w="810" w:type="pct"/>
            <w:tcBorders>
              <w:top w:val="nil"/>
              <w:left w:val="nil"/>
              <w:bottom w:val="single" w:sz="4" w:space="0" w:color="auto"/>
              <w:right w:val="single" w:sz="4" w:space="0" w:color="auto"/>
            </w:tcBorders>
            <w:noWrap/>
            <w:vAlign w:val="center"/>
            <w:hideMark/>
          </w:tcPr>
          <w:p w14:paraId="770A1070" w14:textId="77777777" w:rsidR="004A1BD0" w:rsidRPr="004A1BD0" w:rsidRDefault="004A1BD0" w:rsidP="004A1BD0">
            <w:r w:rsidRPr="004A1BD0">
              <w:t>986.922</w:t>
            </w:r>
          </w:p>
        </w:tc>
      </w:tr>
      <w:tr w:rsidR="004A1BD0" w:rsidRPr="004A1BD0" w14:paraId="3EBA2DA5"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3439623B" w14:textId="77777777" w:rsidR="004A1BD0" w:rsidRPr="004A1BD0" w:rsidRDefault="004A1BD0" w:rsidP="004A1BD0">
            <w:r w:rsidRPr="004A1BD0">
              <w:t>1364</w:t>
            </w:r>
          </w:p>
        </w:tc>
        <w:tc>
          <w:tcPr>
            <w:tcW w:w="767" w:type="pct"/>
            <w:tcBorders>
              <w:top w:val="nil"/>
              <w:left w:val="nil"/>
              <w:bottom w:val="single" w:sz="4" w:space="0" w:color="auto"/>
              <w:right w:val="single" w:sz="4" w:space="0" w:color="auto"/>
            </w:tcBorders>
            <w:noWrap/>
            <w:vAlign w:val="center"/>
            <w:hideMark/>
          </w:tcPr>
          <w:p w14:paraId="187A3D1D" w14:textId="77777777" w:rsidR="004A1BD0" w:rsidRPr="004A1BD0" w:rsidRDefault="004A1BD0" w:rsidP="004A1BD0">
            <w:r w:rsidRPr="004A1BD0">
              <w:t>707120</w:t>
            </w:r>
          </w:p>
        </w:tc>
        <w:tc>
          <w:tcPr>
            <w:tcW w:w="2981" w:type="pct"/>
            <w:tcBorders>
              <w:top w:val="nil"/>
              <w:left w:val="nil"/>
              <w:bottom w:val="single" w:sz="4" w:space="0" w:color="auto"/>
              <w:right w:val="single" w:sz="4" w:space="0" w:color="auto"/>
            </w:tcBorders>
            <w:vAlign w:val="center"/>
            <w:hideMark/>
          </w:tcPr>
          <w:p w14:paraId="2487468C" w14:textId="77777777" w:rsidR="004A1BD0" w:rsidRPr="004A1BD0" w:rsidRDefault="004A1BD0" w:rsidP="004A1BD0">
            <w:r w:rsidRPr="004A1BD0">
              <w:t>REPARACIÓN DE DESGARRO VAGINAL NO OBSTÉTRICO GRADO III (RECTOVAGINAL CON COMPROMISO DE ESFÍNTER ANAL)</w:t>
            </w:r>
          </w:p>
        </w:tc>
        <w:tc>
          <w:tcPr>
            <w:tcW w:w="810" w:type="pct"/>
            <w:tcBorders>
              <w:top w:val="nil"/>
              <w:left w:val="nil"/>
              <w:bottom w:val="single" w:sz="4" w:space="0" w:color="auto"/>
              <w:right w:val="single" w:sz="4" w:space="0" w:color="auto"/>
            </w:tcBorders>
            <w:noWrap/>
            <w:vAlign w:val="center"/>
            <w:hideMark/>
          </w:tcPr>
          <w:p w14:paraId="74AA277F" w14:textId="77777777" w:rsidR="004A1BD0" w:rsidRPr="004A1BD0" w:rsidRDefault="004A1BD0" w:rsidP="004A1BD0">
            <w:r w:rsidRPr="004A1BD0">
              <w:t>3.160.159</w:t>
            </w:r>
          </w:p>
        </w:tc>
      </w:tr>
      <w:tr w:rsidR="004A1BD0" w:rsidRPr="004A1BD0" w14:paraId="31D85B0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775EC2F" w14:textId="77777777" w:rsidR="004A1BD0" w:rsidRPr="004A1BD0" w:rsidRDefault="004A1BD0" w:rsidP="004A1BD0">
            <w:r w:rsidRPr="004A1BD0">
              <w:t>1365</w:t>
            </w:r>
          </w:p>
        </w:tc>
        <w:tc>
          <w:tcPr>
            <w:tcW w:w="767" w:type="pct"/>
            <w:tcBorders>
              <w:top w:val="nil"/>
              <w:left w:val="nil"/>
              <w:bottom w:val="single" w:sz="4" w:space="0" w:color="auto"/>
              <w:right w:val="single" w:sz="4" w:space="0" w:color="auto"/>
            </w:tcBorders>
            <w:noWrap/>
            <w:vAlign w:val="center"/>
            <w:hideMark/>
          </w:tcPr>
          <w:p w14:paraId="51F2875D" w14:textId="77777777" w:rsidR="004A1BD0" w:rsidRPr="004A1BD0" w:rsidRDefault="004A1BD0" w:rsidP="004A1BD0">
            <w:r w:rsidRPr="004A1BD0">
              <w:t>707130</w:t>
            </w:r>
          </w:p>
        </w:tc>
        <w:tc>
          <w:tcPr>
            <w:tcW w:w="2981" w:type="pct"/>
            <w:tcBorders>
              <w:top w:val="nil"/>
              <w:left w:val="nil"/>
              <w:bottom w:val="single" w:sz="4" w:space="0" w:color="auto"/>
              <w:right w:val="single" w:sz="4" w:space="0" w:color="auto"/>
            </w:tcBorders>
            <w:vAlign w:val="center"/>
            <w:hideMark/>
          </w:tcPr>
          <w:p w14:paraId="603FCEC7" w14:textId="77777777" w:rsidR="004A1BD0" w:rsidRPr="004A1BD0" w:rsidRDefault="004A1BD0" w:rsidP="004A1BD0">
            <w:r w:rsidRPr="004A1BD0">
              <w:t>REPARACIÓN DE DESGARRO VAGINAL NO OBSTÉTRICO GRADO IV (ESTALLIDO DE VEJIGA CON O SIN EVISCERACIÓN)</w:t>
            </w:r>
          </w:p>
        </w:tc>
        <w:tc>
          <w:tcPr>
            <w:tcW w:w="810" w:type="pct"/>
            <w:tcBorders>
              <w:top w:val="nil"/>
              <w:left w:val="nil"/>
              <w:bottom w:val="single" w:sz="4" w:space="0" w:color="auto"/>
              <w:right w:val="single" w:sz="4" w:space="0" w:color="auto"/>
            </w:tcBorders>
            <w:noWrap/>
            <w:vAlign w:val="center"/>
            <w:hideMark/>
          </w:tcPr>
          <w:p w14:paraId="0AEC99E3" w14:textId="77777777" w:rsidR="004A1BD0" w:rsidRPr="004A1BD0" w:rsidRDefault="004A1BD0" w:rsidP="004A1BD0">
            <w:r w:rsidRPr="004A1BD0">
              <w:t>3.160.159</w:t>
            </w:r>
          </w:p>
        </w:tc>
      </w:tr>
      <w:tr w:rsidR="004A1BD0" w:rsidRPr="004A1BD0" w14:paraId="03034E9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428F2E9" w14:textId="77777777" w:rsidR="004A1BD0" w:rsidRPr="004A1BD0" w:rsidRDefault="004A1BD0" w:rsidP="004A1BD0">
            <w:r w:rsidRPr="004A1BD0">
              <w:t>1366</w:t>
            </w:r>
          </w:p>
        </w:tc>
        <w:tc>
          <w:tcPr>
            <w:tcW w:w="767" w:type="pct"/>
            <w:tcBorders>
              <w:top w:val="nil"/>
              <w:left w:val="nil"/>
              <w:bottom w:val="single" w:sz="4" w:space="0" w:color="auto"/>
              <w:right w:val="single" w:sz="4" w:space="0" w:color="auto"/>
            </w:tcBorders>
            <w:noWrap/>
            <w:vAlign w:val="center"/>
            <w:hideMark/>
          </w:tcPr>
          <w:p w14:paraId="41FBA68B" w14:textId="77777777" w:rsidR="004A1BD0" w:rsidRPr="004A1BD0" w:rsidRDefault="004A1BD0" w:rsidP="004A1BD0">
            <w:r w:rsidRPr="004A1BD0">
              <w:t>707201</w:t>
            </w:r>
          </w:p>
        </w:tc>
        <w:tc>
          <w:tcPr>
            <w:tcW w:w="2981" w:type="pct"/>
            <w:tcBorders>
              <w:top w:val="nil"/>
              <w:left w:val="nil"/>
              <w:bottom w:val="single" w:sz="4" w:space="0" w:color="auto"/>
              <w:right w:val="single" w:sz="4" w:space="0" w:color="auto"/>
            </w:tcBorders>
            <w:vAlign w:val="center"/>
            <w:hideMark/>
          </w:tcPr>
          <w:p w14:paraId="6E30EA6D" w14:textId="77777777" w:rsidR="004A1BD0" w:rsidRPr="004A1BD0" w:rsidRDefault="004A1BD0" w:rsidP="004A1BD0">
            <w:r w:rsidRPr="004A1BD0">
              <w:t>CORRECCIÓN DE FÍSTULA COLOVAGINAL</w:t>
            </w:r>
          </w:p>
        </w:tc>
        <w:tc>
          <w:tcPr>
            <w:tcW w:w="810" w:type="pct"/>
            <w:tcBorders>
              <w:top w:val="nil"/>
              <w:left w:val="nil"/>
              <w:bottom w:val="single" w:sz="4" w:space="0" w:color="auto"/>
              <w:right w:val="single" w:sz="4" w:space="0" w:color="auto"/>
            </w:tcBorders>
            <w:noWrap/>
            <w:vAlign w:val="center"/>
            <w:hideMark/>
          </w:tcPr>
          <w:p w14:paraId="659E3FD2" w14:textId="77777777" w:rsidR="004A1BD0" w:rsidRPr="004A1BD0" w:rsidRDefault="004A1BD0" w:rsidP="004A1BD0">
            <w:r w:rsidRPr="004A1BD0">
              <w:t>3.162.260</w:t>
            </w:r>
          </w:p>
        </w:tc>
      </w:tr>
      <w:tr w:rsidR="004A1BD0" w:rsidRPr="004A1BD0" w14:paraId="6608392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0EB58B1" w14:textId="77777777" w:rsidR="004A1BD0" w:rsidRPr="004A1BD0" w:rsidRDefault="004A1BD0" w:rsidP="004A1BD0">
            <w:r w:rsidRPr="004A1BD0">
              <w:t>1367</w:t>
            </w:r>
          </w:p>
        </w:tc>
        <w:tc>
          <w:tcPr>
            <w:tcW w:w="767" w:type="pct"/>
            <w:tcBorders>
              <w:top w:val="nil"/>
              <w:left w:val="nil"/>
              <w:bottom w:val="single" w:sz="4" w:space="0" w:color="auto"/>
              <w:right w:val="single" w:sz="4" w:space="0" w:color="auto"/>
            </w:tcBorders>
            <w:noWrap/>
            <w:vAlign w:val="center"/>
            <w:hideMark/>
          </w:tcPr>
          <w:p w14:paraId="4FB6439C" w14:textId="77777777" w:rsidR="004A1BD0" w:rsidRPr="004A1BD0" w:rsidRDefault="004A1BD0" w:rsidP="004A1BD0">
            <w:r w:rsidRPr="004A1BD0">
              <w:t>707301</w:t>
            </w:r>
          </w:p>
        </w:tc>
        <w:tc>
          <w:tcPr>
            <w:tcW w:w="2981" w:type="pct"/>
            <w:tcBorders>
              <w:top w:val="nil"/>
              <w:left w:val="nil"/>
              <w:bottom w:val="single" w:sz="4" w:space="0" w:color="auto"/>
              <w:right w:val="single" w:sz="4" w:space="0" w:color="auto"/>
            </w:tcBorders>
            <w:vAlign w:val="center"/>
            <w:hideMark/>
          </w:tcPr>
          <w:p w14:paraId="1E4CA931" w14:textId="77777777" w:rsidR="004A1BD0" w:rsidRPr="004A1BD0" w:rsidRDefault="004A1BD0" w:rsidP="004A1BD0">
            <w:r w:rsidRPr="004A1BD0">
              <w:t>CORRECCIÓN DE FÍSTULA RECTO-VAGINAL O PERINEAL</w:t>
            </w:r>
          </w:p>
        </w:tc>
        <w:tc>
          <w:tcPr>
            <w:tcW w:w="810" w:type="pct"/>
            <w:tcBorders>
              <w:top w:val="nil"/>
              <w:left w:val="nil"/>
              <w:bottom w:val="single" w:sz="4" w:space="0" w:color="auto"/>
              <w:right w:val="single" w:sz="4" w:space="0" w:color="auto"/>
            </w:tcBorders>
            <w:noWrap/>
            <w:vAlign w:val="center"/>
            <w:hideMark/>
          </w:tcPr>
          <w:p w14:paraId="7E037764" w14:textId="77777777" w:rsidR="004A1BD0" w:rsidRPr="004A1BD0" w:rsidRDefault="004A1BD0" w:rsidP="004A1BD0">
            <w:r w:rsidRPr="004A1BD0">
              <w:t>3.162.260</w:t>
            </w:r>
          </w:p>
        </w:tc>
      </w:tr>
      <w:tr w:rsidR="004A1BD0" w:rsidRPr="004A1BD0" w14:paraId="6199D53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4866B4E" w14:textId="77777777" w:rsidR="004A1BD0" w:rsidRPr="004A1BD0" w:rsidRDefault="004A1BD0" w:rsidP="004A1BD0">
            <w:r w:rsidRPr="004A1BD0">
              <w:t>1368</w:t>
            </w:r>
          </w:p>
        </w:tc>
        <w:tc>
          <w:tcPr>
            <w:tcW w:w="767" w:type="pct"/>
            <w:tcBorders>
              <w:top w:val="nil"/>
              <w:left w:val="nil"/>
              <w:bottom w:val="single" w:sz="4" w:space="0" w:color="auto"/>
              <w:right w:val="single" w:sz="4" w:space="0" w:color="auto"/>
            </w:tcBorders>
            <w:noWrap/>
            <w:vAlign w:val="center"/>
            <w:hideMark/>
          </w:tcPr>
          <w:p w14:paraId="13CF8820" w14:textId="77777777" w:rsidR="004A1BD0" w:rsidRPr="004A1BD0" w:rsidRDefault="004A1BD0" w:rsidP="004A1BD0">
            <w:r w:rsidRPr="004A1BD0">
              <w:t>707501</w:t>
            </w:r>
          </w:p>
        </w:tc>
        <w:tc>
          <w:tcPr>
            <w:tcW w:w="2981" w:type="pct"/>
            <w:tcBorders>
              <w:top w:val="nil"/>
              <w:left w:val="nil"/>
              <w:bottom w:val="single" w:sz="4" w:space="0" w:color="auto"/>
              <w:right w:val="single" w:sz="4" w:space="0" w:color="auto"/>
            </w:tcBorders>
            <w:vAlign w:val="center"/>
            <w:hideMark/>
          </w:tcPr>
          <w:p w14:paraId="1BA5DF9C" w14:textId="77777777" w:rsidR="004A1BD0" w:rsidRPr="004A1BD0" w:rsidRDefault="004A1BD0" w:rsidP="004A1BD0">
            <w:r w:rsidRPr="004A1BD0">
              <w:t>CIERRE DE FÍSTULA URETROVAGINAL O VESICO VAGINALPOR LAPAROTOMÍA</w:t>
            </w:r>
          </w:p>
        </w:tc>
        <w:tc>
          <w:tcPr>
            <w:tcW w:w="810" w:type="pct"/>
            <w:tcBorders>
              <w:top w:val="nil"/>
              <w:left w:val="nil"/>
              <w:bottom w:val="single" w:sz="4" w:space="0" w:color="auto"/>
              <w:right w:val="single" w:sz="4" w:space="0" w:color="auto"/>
            </w:tcBorders>
            <w:noWrap/>
            <w:vAlign w:val="center"/>
            <w:hideMark/>
          </w:tcPr>
          <w:p w14:paraId="45802F0D" w14:textId="77777777" w:rsidR="004A1BD0" w:rsidRPr="004A1BD0" w:rsidRDefault="004A1BD0" w:rsidP="004A1BD0">
            <w:r w:rsidRPr="004A1BD0">
              <w:t>3.162.260</w:t>
            </w:r>
          </w:p>
        </w:tc>
      </w:tr>
      <w:tr w:rsidR="004A1BD0" w:rsidRPr="004A1BD0" w14:paraId="35BD9C3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595BAD4" w14:textId="77777777" w:rsidR="004A1BD0" w:rsidRPr="004A1BD0" w:rsidRDefault="004A1BD0" w:rsidP="004A1BD0">
            <w:r w:rsidRPr="004A1BD0">
              <w:t>1369</w:t>
            </w:r>
          </w:p>
        </w:tc>
        <w:tc>
          <w:tcPr>
            <w:tcW w:w="767" w:type="pct"/>
            <w:tcBorders>
              <w:top w:val="nil"/>
              <w:left w:val="nil"/>
              <w:bottom w:val="single" w:sz="4" w:space="0" w:color="auto"/>
              <w:right w:val="single" w:sz="4" w:space="0" w:color="auto"/>
            </w:tcBorders>
            <w:noWrap/>
            <w:vAlign w:val="center"/>
            <w:hideMark/>
          </w:tcPr>
          <w:p w14:paraId="3C2D5006" w14:textId="77777777" w:rsidR="004A1BD0" w:rsidRPr="004A1BD0" w:rsidRDefault="004A1BD0" w:rsidP="004A1BD0">
            <w:r w:rsidRPr="004A1BD0">
              <w:t>707503</w:t>
            </w:r>
          </w:p>
        </w:tc>
        <w:tc>
          <w:tcPr>
            <w:tcW w:w="2981" w:type="pct"/>
            <w:tcBorders>
              <w:top w:val="nil"/>
              <w:left w:val="nil"/>
              <w:bottom w:val="single" w:sz="4" w:space="0" w:color="auto"/>
              <w:right w:val="single" w:sz="4" w:space="0" w:color="auto"/>
            </w:tcBorders>
            <w:vAlign w:val="center"/>
            <w:hideMark/>
          </w:tcPr>
          <w:p w14:paraId="3163DD6F" w14:textId="77777777" w:rsidR="004A1BD0" w:rsidRPr="004A1BD0" w:rsidRDefault="004A1BD0" w:rsidP="004A1BD0">
            <w:r w:rsidRPr="004A1BD0">
              <w:t>CIERRE DE FÍSTULA URETROVAGINAL O VESICO VAGINAL VÍA VAGINAL</w:t>
            </w:r>
          </w:p>
        </w:tc>
        <w:tc>
          <w:tcPr>
            <w:tcW w:w="810" w:type="pct"/>
            <w:tcBorders>
              <w:top w:val="nil"/>
              <w:left w:val="nil"/>
              <w:bottom w:val="single" w:sz="4" w:space="0" w:color="auto"/>
              <w:right w:val="single" w:sz="4" w:space="0" w:color="auto"/>
            </w:tcBorders>
            <w:noWrap/>
            <w:vAlign w:val="center"/>
            <w:hideMark/>
          </w:tcPr>
          <w:p w14:paraId="5F32AA56" w14:textId="77777777" w:rsidR="004A1BD0" w:rsidRPr="004A1BD0" w:rsidRDefault="004A1BD0" w:rsidP="004A1BD0">
            <w:r w:rsidRPr="004A1BD0">
              <w:t>3.162.260</w:t>
            </w:r>
          </w:p>
        </w:tc>
      </w:tr>
      <w:tr w:rsidR="004A1BD0" w:rsidRPr="004A1BD0" w14:paraId="7FC7B20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61F47FE" w14:textId="77777777" w:rsidR="004A1BD0" w:rsidRPr="004A1BD0" w:rsidRDefault="004A1BD0" w:rsidP="004A1BD0">
            <w:r w:rsidRPr="004A1BD0">
              <w:t>1370</w:t>
            </w:r>
          </w:p>
        </w:tc>
        <w:tc>
          <w:tcPr>
            <w:tcW w:w="767" w:type="pct"/>
            <w:tcBorders>
              <w:top w:val="nil"/>
              <w:left w:val="nil"/>
              <w:bottom w:val="single" w:sz="4" w:space="0" w:color="auto"/>
              <w:right w:val="single" w:sz="4" w:space="0" w:color="auto"/>
            </w:tcBorders>
            <w:noWrap/>
            <w:vAlign w:val="center"/>
            <w:hideMark/>
          </w:tcPr>
          <w:p w14:paraId="3919BCD5" w14:textId="77777777" w:rsidR="004A1BD0" w:rsidRPr="004A1BD0" w:rsidRDefault="004A1BD0" w:rsidP="004A1BD0">
            <w:r w:rsidRPr="004A1BD0">
              <w:t>707701</w:t>
            </w:r>
          </w:p>
        </w:tc>
        <w:tc>
          <w:tcPr>
            <w:tcW w:w="2981" w:type="pct"/>
            <w:tcBorders>
              <w:top w:val="nil"/>
              <w:left w:val="nil"/>
              <w:bottom w:val="single" w:sz="4" w:space="0" w:color="auto"/>
              <w:right w:val="single" w:sz="4" w:space="0" w:color="auto"/>
            </w:tcBorders>
            <w:vAlign w:val="center"/>
            <w:hideMark/>
          </w:tcPr>
          <w:p w14:paraId="2B6DFDE3" w14:textId="77777777" w:rsidR="004A1BD0" w:rsidRPr="004A1BD0" w:rsidRDefault="004A1BD0" w:rsidP="004A1BD0">
            <w:r w:rsidRPr="004A1BD0">
              <w:t>COLPOPEXIA POR LAPAROTOMÍA</w:t>
            </w:r>
          </w:p>
        </w:tc>
        <w:tc>
          <w:tcPr>
            <w:tcW w:w="810" w:type="pct"/>
            <w:tcBorders>
              <w:top w:val="nil"/>
              <w:left w:val="nil"/>
              <w:bottom w:val="single" w:sz="4" w:space="0" w:color="auto"/>
              <w:right w:val="single" w:sz="4" w:space="0" w:color="auto"/>
            </w:tcBorders>
            <w:noWrap/>
            <w:vAlign w:val="center"/>
            <w:hideMark/>
          </w:tcPr>
          <w:p w14:paraId="35B1C462" w14:textId="77777777" w:rsidR="004A1BD0" w:rsidRPr="004A1BD0" w:rsidRDefault="004A1BD0" w:rsidP="004A1BD0">
            <w:r w:rsidRPr="004A1BD0">
              <w:t>3.162.260</w:t>
            </w:r>
          </w:p>
        </w:tc>
      </w:tr>
      <w:tr w:rsidR="004A1BD0" w:rsidRPr="004A1BD0" w14:paraId="5614393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B067D62" w14:textId="77777777" w:rsidR="004A1BD0" w:rsidRPr="004A1BD0" w:rsidRDefault="004A1BD0" w:rsidP="004A1BD0">
            <w:r w:rsidRPr="004A1BD0">
              <w:t>1371</w:t>
            </w:r>
          </w:p>
        </w:tc>
        <w:tc>
          <w:tcPr>
            <w:tcW w:w="767" w:type="pct"/>
            <w:tcBorders>
              <w:top w:val="nil"/>
              <w:left w:val="nil"/>
              <w:bottom w:val="single" w:sz="4" w:space="0" w:color="auto"/>
              <w:right w:val="single" w:sz="4" w:space="0" w:color="auto"/>
            </w:tcBorders>
            <w:noWrap/>
            <w:vAlign w:val="center"/>
            <w:hideMark/>
          </w:tcPr>
          <w:p w14:paraId="3304D85E" w14:textId="77777777" w:rsidR="004A1BD0" w:rsidRPr="004A1BD0" w:rsidRDefault="004A1BD0" w:rsidP="004A1BD0">
            <w:r w:rsidRPr="004A1BD0">
              <w:t>709101</w:t>
            </w:r>
          </w:p>
        </w:tc>
        <w:tc>
          <w:tcPr>
            <w:tcW w:w="2981" w:type="pct"/>
            <w:tcBorders>
              <w:top w:val="nil"/>
              <w:left w:val="nil"/>
              <w:bottom w:val="single" w:sz="4" w:space="0" w:color="auto"/>
              <w:right w:val="single" w:sz="4" w:space="0" w:color="auto"/>
            </w:tcBorders>
            <w:vAlign w:val="center"/>
            <w:hideMark/>
          </w:tcPr>
          <w:p w14:paraId="5BED57BA" w14:textId="77777777" w:rsidR="004A1BD0" w:rsidRPr="004A1BD0" w:rsidRDefault="004A1BD0" w:rsidP="004A1BD0">
            <w:r w:rsidRPr="004A1BD0">
              <w:t>EXTRACCIÓN DE DISPOSITIVO O CUERPO EXTRAÑO EN VAGINA SIN INCISIÓN</w:t>
            </w:r>
          </w:p>
        </w:tc>
        <w:tc>
          <w:tcPr>
            <w:tcW w:w="810" w:type="pct"/>
            <w:tcBorders>
              <w:top w:val="nil"/>
              <w:left w:val="nil"/>
              <w:bottom w:val="single" w:sz="4" w:space="0" w:color="auto"/>
              <w:right w:val="single" w:sz="4" w:space="0" w:color="auto"/>
            </w:tcBorders>
            <w:noWrap/>
            <w:vAlign w:val="center"/>
            <w:hideMark/>
          </w:tcPr>
          <w:p w14:paraId="3B4B62A5" w14:textId="77777777" w:rsidR="004A1BD0" w:rsidRPr="004A1BD0" w:rsidRDefault="004A1BD0" w:rsidP="004A1BD0">
            <w:r w:rsidRPr="004A1BD0">
              <w:t>509.211</w:t>
            </w:r>
          </w:p>
        </w:tc>
      </w:tr>
      <w:tr w:rsidR="004A1BD0" w:rsidRPr="004A1BD0" w14:paraId="0AB733D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0E4EF8A" w14:textId="77777777" w:rsidR="004A1BD0" w:rsidRPr="004A1BD0" w:rsidRDefault="004A1BD0" w:rsidP="004A1BD0">
            <w:r w:rsidRPr="004A1BD0">
              <w:t>1372</w:t>
            </w:r>
          </w:p>
        </w:tc>
        <w:tc>
          <w:tcPr>
            <w:tcW w:w="767" w:type="pct"/>
            <w:tcBorders>
              <w:top w:val="nil"/>
              <w:left w:val="nil"/>
              <w:bottom w:val="single" w:sz="4" w:space="0" w:color="auto"/>
              <w:right w:val="single" w:sz="4" w:space="0" w:color="auto"/>
            </w:tcBorders>
            <w:noWrap/>
            <w:vAlign w:val="center"/>
            <w:hideMark/>
          </w:tcPr>
          <w:p w14:paraId="49C6702D" w14:textId="77777777" w:rsidR="004A1BD0" w:rsidRPr="004A1BD0" w:rsidRDefault="004A1BD0" w:rsidP="004A1BD0">
            <w:r w:rsidRPr="004A1BD0">
              <w:t>709102</w:t>
            </w:r>
          </w:p>
        </w:tc>
        <w:tc>
          <w:tcPr>
            <w:tcW w:w="2981" w:type="pct"/>
            <w:tcBorders>
              <w:top w:val="nil"/>
              <w:left w:val="nil"/>
              <w:bottom w:val="single" w:sz="4" w:space="0" w:color="auto"/>
              <w:right w:val="single" w:sz="4" w:space="0" w:color="auto"/>
            </w:tcBorders>
            <w:vAlign w:val="center"/>
            <w:hideMark/>
          </w:tcPr>
          <w:p w14:paraId="5CCA4F87" w14:textId="77777777" w:rsidR="004A1BD0" w:rsidRPr="004A1BD0" w:rsidRDefault="004A1BD0" w:rsidP="004A1BD0">
            <w:r w:rsidRPr="004A1BD0">
              <w:t>EXTRACCIÓN DE DISPOSITIVO O CUERPO EXTRAÑO EN VAGINA CON INCISIÓN</w:t>
            </w:r>
          </w:p>
        </w:tc>
        <w:tc>
          <w:tcPr>
            <w:tcW w:w="810" w:type="pct"/>
            <w:tcBorders>
              <w:top w:val="nil"/>
              <w:left w:val="nil"/>
              <w:bottom w:val="single" w:sz="4" w:space="0" w:color="auto"/>
              <w:right w:val="single" w:sz="4" w:space="0" w:color="auto"/>
            </w:tcBorders>
            <w:noWrap/>
            <w:vAlign w:val="center"/>
            <w:hideMark/>
          </w:tcPr>
          <w:p w14:paraId="5859DE6F" w14:textId="77777777" w:rsidR="004A1BD0" w:rsidRPr="004A1BD0" w:rsidRDefault="004A1BD0" w:rsidP="004A1BD0">
            <w:r w:rsidRPr="004A1BD0">
              <w:t>576.252</w:t>
            </w:r>
          </w:p>
        </w:tc>
      </w:tr>
      <w:tr w:rsidR="004A1BD0" w:rsidRPr="004A1BD0" w14:paraId="66CF1BC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14CD869" w14:textId="77777777" w:rsidR="004A1BD0" w:rsidRPr="004A1BD0" w:rsidRDefault="004A1BD0" w:rsidP="004A1BD0">
            <w:r w:rsidRPr="004A1BD0">
              <w:t>1373</w:t>
            </w:r>
          </w:p>
        </w:tc>
        <w:tc>
          <w:tcPr>
            <w:tcW w:w="767" w:type="pct"/>
            <w:tcBorders>
              <w:top w:val="nil"/>
              <w:left w:val="nil"/>
              <w:bottom w:val="single" w:sz="4" w:space="0" w:color="auto"/>
              <w:right w:val="single" w:sz="4" w:space="0" w:color="auto"/>
            </w:tcBorders>
            <w:noWrap/>
            <w:vAlign w:val="center"/>
            <w:hideMark/>
          </w:tcPr>
          <w:p w14:paraId="6C17000B" w14:textId="77777777" w:rsidR="004A1BD0" w:rsidRPr="004A1BD0" w:rsidRDefault="004A1BD0" w:rsidP="004A1BD0">
            <w:r w:rsidRPr="004A1BD0">
              <w:t>709201</w:t>
            </w:r>
          </w:p>
        </w:tc>
        <w:tc>
          <w:tcPr>
            <w:tcW w:w="2981" w:type="pct"/>
            <w:tcBorders>
              <w:top w:val="nil"/>
              <w:left w:val="nil"/>
              <w:bottom w:val="single" w:sz="4" w:space="0" w:color="auto"/>
              <w:right w:val="single" w:sz="4" w:space="0" w:color="auto"/>
            </w:tcBorders>
            <w:vAlign w:val="center"/>
            <w:hideMark/>
          </w:tcPr>
          <w:p w14:paraId="4969A646" w14:textId="77777777" w:rsidR="004A1BD0" w:rsidRPr="004A1BD0" w:rsidRDefault="004A1BD0" w:rsidP="004A1BD0">
            <w:r w:rsidRPr="004A1BD0">
              <w:t>REPARACIÓN DE ENTEROCELE POR LAPAROTOMÍA</w:t>
            </w:r>
          </w:p>
        </w:tc>
        <w:tc>
          <w:tcPr>
            <w:tcW w:w="810" w:type="pct"/>
            <w:tcBorders>
              <w:top w:val="nil"/>
              <w:left w:val="nil"/>
              <w:bottom w:val="single" w:sz="4" w:space="0" w:color="auto"/>
              <w:right w:val="single" w:sz="4" w:space="0" w:color="auto"/>
            </w:tcBorders>
            <w:noWrap/>
            <w:vAlign w:val="center"/>
            <w:hideMark/>
          </w:tcPr>
          <w:p w14:paraId="751CA411" w14:textId="77777777" w:rsidR="004A1BD0" w:rsidRPr="004A1BD0" w:rsidRDefault="004A1BD0" w:rsidP="004A1BD0">
            <w:r w:rsidRPr="004A1BD0">
              <w:t>1.536.600</w:t>
            </w:r>
          </w:p>
        </w:tc>
      </w:tr>
      <w:tr w:rsidR="004A1BD0" w:rsidRPr="004A1BD0" w14:paraId="16B5E84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26AA2F3" w14:textId="77777777" w:rsidR="004A1BD0" w:rsidRPr="004A1BD0" w:rsidRDefault="004A1BD0" w:rsidP="004A1BD0">
            <w:r w:rsidRPr="004A1BD0">
              <w:t>1374</w:t>
            </w:r>
          </w:p>
        </w:tc>
        <w:tc>
          <w:tcPr>
            <w:tcW w:w="767" w:type="pct"/>
            <w:tcBorders>
              <w:top w:val="nil"/>
              <w:left w:val="nil"/>
              <w:bottom w:val="single" w:sz="4" w:space="0" w:color="auto"/>
              <w:right w:val="single" w:sz="4" w:space="0" w:color="auto"/>
            </w:tcBorders>
            <w:noWrap/>
            <w:vAlign w:val="center"/>
            <w:hideMark/>
          </w:tcPr>
          <w:p w14:paraId="3FFA1A72" w14:textId="77777777" w:rsidR="004A1BD0" w:rsidRPr="004A1BD0" w:rsidRDefault="004A1BD0" w:rsidP="004A1BD0">
            <w:r w:rsidRPr="004A1BD0">
              <w:t>710101</w:t>
            </w:r>
          </w:p>
        </w:tc>
        <w:tc>
          <w:tcPr>
            <w:tcW w:w="2981" w:type="pct"/>
            <w:tcBorders>
              <w:top w:val="nil"/>
              <w:left w:val="nil"/>
              <w:bottom w:val="single" w:sz="4" w:space="0" w:color="auto"/>
              <w:right w:val="single" w:sz="4" w:space="0" w:color="auto"/>
            </w:tcBorders>
            <w:vAlign w:val="center"/>
            <w:hideMark/>
          </w:tcPr>
          <w:p w14:paraId="78D55CE7" w14:textId="77777777" w:rsidR="004A1BD0" w:rsidRPr="004A1BD0" w:rsidRDefault="004A1BD0" w:rsidP="004A1BD0">
            <w:r w:rsidRPr="004A1BD0">
              <w:t>LISIS DE ADHERENCIAS EN LA VULVA</w:t>
            </w:r>
          </w:p>
        </w:tc>
        <w:tc>
          <w:tcPr>
            <w:tcW w:w="810" w:type="pct"/>
            <w:tcBorders>
              <w:top w:val="nil"/>
              <w:left w:val="nil"/>
              <w:bottom w:val="single" w:sz="4" w:space="0" w:color="auto"/>
              <w:right w:val="single" w:sz="4" w:space="0" w:color="auto"/>
            </w:tcBorders>
            <w:noWrap/>
            <w:vAlign w:val="center"/>
            <w:hideMark/>
          </w:tcPr>
          <w:p w14:paraId="2C5A13CA" w14:textId="77777777" w:rsidR="004A1BD0" w:rsidRPr="004A1BD0" w:rsidRDefault="004A1BD0" w:rsidP="004A1BD0">
            <w:r w:rsidRPr="004A1BD0">
              <w:t>490.861</w:t>
            </w:r>
          </w:p>
        </w:tc>
      </w:tr>
      <w:tr w:rsidR="004A1BD0" w:rsidRPr="004A1BD0" w14:paraId="246714B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B9BBE1C" w14:textId="77777777" w:rsidR="004A1BD0" w:rsidRPr="004A1BD0" w:rsidRDefault="004A1BD0" w:rsidP="004A1BD0">
            <w:r w:rsidRPr="004A1BD0">
              <w:t>1375</w:t>
            </w:r>
          </w:p>
        </w:tc>
        <w:tc>
          <w:tcPr>
            <w:tcW w:w="767" w:type="pct"/>
            <w:tcBorders>
              <w:top w:val="nil"/>
              <w:left w:val="nil"/>
              <w:bottom w:val="single" w:sz="4" w:space="0" w:color="auto"/>
              <w:right w:val="single" w:sz="4" w:space="0" w:color="auto"/>
            </w:tcBorders>
            <w:noWrap/>
            <w:vAlign w:val="center"/>
            <w:hideMark/>
          </w:tcPr>
          <w:p w14:paraId="00D9105E" w14:textId="77777777" w:rsidR="004A1BD0" w:rsidRPr="004A1BD0" w:rsidRDefault="004A1BD0" w:rsidP="004A1BD0">
            <w:r w:rsidRPr="004A1BD0">
              <w:t>710921</w:t>
            </w:r>
          </w:p>
        </w:tc>
        <w:tc>
          <w:tcPr>
            <w:tcW w:w="2981" w:type="pct"/>
            <w:tcBorders>
              <w:top w:val="nil"/>
              <w:left w:val="nil"/>
              <w:bottom w:val="single" w:sz="4" w:space="0" w:color="auto"/>
              <w:right w:val="single" w:sz="4" w:space="0" w:color="auto"/>
            </w:tcBorders>
            <w:vAlign w:val="center"/>
            <w:hideMark/>
          </w:tcPr>
          <w:p w14:paraId="2255919C" w14:textId="77777777" w:rsidR="004A1BD0" w:rsidRPr="004A1BD0" w:rsidRDefault="004A1BD0" w:rsidP="004A1BD0">
            <w:r w:rsidRPr="004A1BD0">
              <w:t>INCISIÓN Y DRENAJE DE COLECCIÓN DE VULVA O DE GLÁNDULA DE SKENE</w:t>
            </w:r>
          </w:p>
        </w:tc>
        <w:tc>
          <w:tcPr>
            <w:tcW w:w="810" w:type="pct"/>
            <w:tcBorders>
              <w:top w:val="nil"/>
              <w:left w:val="nil"/>
              <w:bottom w:val="single" w:sz="4" w:space="0" w:color="auto"/>
              <w:right w:val="single" w:sz="4" w:space="0" w:color="auto"/>
            </w:tcBorders>
            <w:noWrap/>
            <w:vAlign w:val="center"/>
            <w:hideMark/>
          </w:tcPr>
          <w:p w14:paraId="47BFCEA3" w14:textId="77777777" w:rsidR="004A1BD0" w:rsidRPr="004A1BD0" w:rsidRDefault="004A1BD0" w:rsidP="004A1BD0">
            <w:r w:rsidRPr="004A1BD0">
              <w:t>1.361.080</w:t>
            </w:r>
          </w:p>
        </w:tc>
      </w:tr>
      <w:tr w:rsidR="004A1BD0" w:rsidRPr="004A1BD0" w14:paraId="0BD752F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191F224" w14:textId="77777777" w:rsidR="004A1BD0" w:rsidRPr="004A1BD0" w:rsidRDefault="004A1BD0" w:rsidP="004A1BD0">
            <w:r w:rsidRPr="004A1BD0">
              <w:t>1376</w:t>
            </w:r>
          </w:p>
        </w:tc>
        <w:tc>
          <w:tcPr>
            <w:tcW w:w="767" w:type="pct"/>
            <w:tcBorders>
              <w:top w:val="nil"/>
              <w:left w:val="nil"/>
              <w:bottom w:val="single" w:sz="4" w:space="0" w:color="auto"/>
              <w:right w:val="single" w:sz="4" w:space="0" w:color="auto"/>
            </w:tcBorders>
            <w:noWrap/>
            <w:vAlign w:val="center"/>
            <w:hideMark/>
          </w:tcPr>
          <w:p w14:paraId="7703241E" w14:textId="77777777" w:rsidR="004A1BD0" w:rsidRPr="004A1BD0" w:rsidRDefault="004A1BD0" w:rsidP="004A1BD0">
            <w:r w:rsidRPr="004A1BD0">
              <w:t>710922</w:t>
            </w:r>
          </w:p>
        </w:tc>
        <w:tc>
          <w:tcPr>
            <w:tcW w:w="2981" w:type="pct"/>
            <w:tcBorders>
              <w:top w:val="nil"/>
              <w:left w:val="nil"/>
              <w:bottom w:val="single" w:sz="4" w:space="0" w:color="auto"/>
              <w:right w:val="single" w:sz="4" w:space="0" w:color="auto"/>
            </w:tcBorders>
            <w:vAlign w:val="center"/>
            <w:hideMark/>
          </w:tcPr>
          <w:p w14:paraId="4E8D9952" w14:textId="77777777" w:rsidR="004A1BD0" w:rsidRPr="004A1BD0" w:rsidRDefault="004A1BD0" w:rsidP="004A1BD0">
            <w:r w:rsidRPr="004A1BD0">
              <w:t>MARSUPIALIZACIÓN O DRENAJE EN GLÁNDULA DE SKENE</w:t>
            </w:r>
          </w:p>
        </w:tc>
        <w:tc>
          <w:tcPr>
            <w:tcW w:w="810" w:type="pct"/>
            <w:tcBorders>
              <w:top w:val="nil"/>
              <w:left w:val="nil"/>
              <w:bottom w:val="single" w:sz="4" w:space="0" w:color="auto"/>
              <w:right w:val="single" w:sz="4" w:space="0" w:color="auto"/>
            </w:tcBorders>
            <w:noWrap/>
            <w:vAlign w:val="center"/>
            <w:hideMark/>
          </w:tcPr>
          <w:p w14:paraId="293FB389" w14:textId="77777777" w:rsidR="004A1BD0" w:rsidRPr="004A1BD0" w:rsidRDefault="004A1BD0" w:rsidP="004A1BD0">
            <w:r w:rsidRPr="004A1BD0">
              <w:t>1.361.080</w:t>
            </w:r>
          </w:p>
        </w:tc>
      </w:tr>
      <w:tr w:rsidR="004A1BD0" w:rsidRPr="004A1BD0" w14:paraId="7F30D57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E963FB8" w14:textId="77777777" w:rsidR="004A1BD0" w:rsidRPr="004A1BD0" w:rsidRDefault="004A1BD0" w:rsidP="004A1BD0">
            <w:r w:rsidRPr="004A1BD0">
              <w:t>1377</w:t>
            </w:r>
          </w:p>
        </w:tc>
        <w:tc>
          <w:tcPr>
            <w:tcW w:w="767" w:type="pct"/>
            <w:tcBorders>
              <w:top w:val="nil"/>
              <w:left w:val="nil"/>
              <w:bottom w:val="single" w:sz="4" w:space="0" w:color="auto"/>
              <w:right w:val="single" w:sz="4" w:space="0" w:color="auto"/>
            </w:tcBorders>
            <w:noWrap/>
            <w:vAlign w:val="center"/>
            <w:hideMark/>
          </w:tcPr>
          <w:p w14:paraId="451750F5" w14:textId="77777777" w:rsidR="004A1BD0" w:rsidRPr="004A1BD0" w:rsidRDefault="004A1BD0" w:rsidP="004A1BD0">
            <w:r w:rsidRPr="004A1BD0">
              <w:t>711110</w:t>
            </w:r>
          </w:p>
        </w:tc>
        <w:tc>
          <w:tcPr>
            <w:tcW w:w="2981" w:type="pct"/>
            <w:tcBorders>
              <w:top w:val="nil"/>
              <w:left w:val="nil"/>
              <w:bottom w:val="single" w:sz="4" w:space="0" w:color="auto"/>
              <w:right w:val="single" w:sz="4" w:space="0" w:color="auto"/>
            </w:tcBorders>
            <w:vAlign w:val="center"/>
            <w:hideMark/>
          </w:tcPr>
          <w:p w14:paraId="2A899C0D" w14:textId="77777777" w:rsidR="004A1BD0" w:rsidRPr="004A1BD0" w:rsidRDefault="004A1BD0" w:rsidP="004A1BD0">
            <w:r w:rsidRPr="004A1BD0">
              <w:t>BIOPSIA DE LABIO MAYOR VULVA</w:t>
            </w:r>
          </w:p>
        </w:tc>
        <w:tc>
          <w:tcPr>
            <w:tcW w:w="810" w:type="pct"/>
            <w:tcBorders>
              <w:top w:val="nil"/>
              <w:left w:val="nil"/>
              <w:bottom w:val="single" w:sz="4" w:space="0" w:color="auto"/>
              <w:right w:val="single" w:sz="4" w:space="0" w:color="auto"/>
            </w:tcBorders>
            <w:noWrap/>
            <w:vAlign w:val="center"/>
            <w:hideMark/>
          </w:tcPr>
          <w:p w14:paraId="7C34586A" w14:textId="77777777" w:rsidR="004A1BD0" w:rsidRPr="004A1BD0" w:rsidRDefault="004A1BD0" w:rsidP="004A1BD0">
            <w:r w:rsidRPr="004A1BD0">
              <w:t>580.307</w:t>
            </w:r>
          </w:p>
        </w:tc>
      </w:tr>
      <w:tr w:rsidR="004A1BD0" w:rsidRPr="004A1BD0" w14:paraId="19DEF39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F7A12EC" w14:textId="77777777" w:rsidR="004A1BD0" w:rsidRPr="004A1BD0" w:rsidRDefault="004A1BD0" w:rsidP="004A1BD0">
            <w:r w:rsidRPr="004A1BD0">
              <w:t>1378</w:t>
            </w:r>
          </w:p>
        </w:tc>
        <w:tc>
          <w:tcPr>
            <w:tcW w:w="767" w:type="pct"/>
            <w:tcBorders>
              <w:top w:val="nil"/>
              <w:left w:val="nil"/>
              <w:bottom w:val="single" w:sz="4" w:space="0" w:color="auto"/>
              <w:right w:val="single" w:sz="4" w:space="0" w:color="auto"/>
            </w:tcBorders>
            <w:noWrap/>
            <w:vAlign w:val="center"/>
            <w:hideMark/>
          </w:tcPr>
          <w:p w14:paraId="59348F5F" w14:textId="77777777" w:rsidR="004A1BD0" w:rsidRPr="004A1BD0" w:rsidRDefault="004A1BD0" w:rsidP="004A1BD0">
            <w:r w:rsidRPr="004A1BD0">
              <w:t>711120</w:t>
            </w:r>
          </w:p>
        </w:tc>
        <w:tc>
          <w:tcPr>
            <w:tcW w:w="2981" w:type="pct"/>
            <w:tcBorders>
              <w:top w:val="nil"/>
              <w:left w:val="nil"/>
              <w:bottom w:val="single" w:sz="4" w:space="0" w:color="auto"/>
              <w:right w:val="single" w:sz="4" w:space="0" w:color="auto"/>
            </w:tcBorders>
            <w:vAlign w:val="center"/>
            <w:hideMark/>
          </w:tcPr>
          <w:p w14:paraId="506D0CB9" w14:textId="77777777" w:rsidR="004A1BD0" w:rsidRPr="004A1BD0" w:rsidRDefault="004A1BD0" w:rsidP="004A1BD0">
            <w:r w:rsidRPr="004A1BD0">
              <w:t>BIOPSIA DE CLÍTORIS</w:t>
            </w:r>
          </w:p>
        </w:tc>
        <w:tc>
          <w:tcPr>
            <w:tcW w:w="810" w:type="pct"/>
            <w:tcBorders>
              <w:top w:val="nil"/>
              <w:left w:val="nil"/>
              <w:bottom w:val="single" w:sz="4" w:space="0" w:color="auto"/>
              <w:right w:val="single" w:sz="4" w:space="0" w:color="auto"/>
            </w:tcBorders>
            <w:noWrap/>
            <w:vAlign w:val="center"/>
            <w:hideMark/>
          </w:tcPr>
          <w:p w14:paraId="028DED8D" w14:textId="77777777" w:rsidR="004A1BD0" w:rsidRPr="004A1BD0" w:rsidRDefault="004A1BD0" w:rsidP="004A1BD0">
            <w:r w:rsidRPr="004A1BD0">
              <w:t>580.307</w:t>
            </w:r>
          </w:p>
        </w:tc>
      </w:tr>
      <w:tr w:rsidR="004A1BD0" w:rsidRPr="004A1BD0" w14:paraId="560A4B9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934D37D" w14:textId="77777777" w:rsidR="004A1BD0" w:rsidRPr="004A1BD0" w:rsidRDefault="004A1BD0" w:rsidP="004A1BD0">
            <w:r w:rsidRPr="004A1BD0">
              <w:t>1379</w:t>
            </w:r>
          </w:p>
        </w:tc>
        <w:tc>
          <w:tcPr>
            <w:tcW w:w="767" w:type="pct"/>
            <w:tcBorders>
              <w:top w:val="nil"/>
              <w:left w:val="nil"/>
              <w:bottom w:val="single" w:sz="4" w:space="0" w:color="auto"/>
              <w:right w:val="single" w:sz="4" w:space="0" w:color="auto"/>
            </w:tcBorders>
            <w:noWrap/>
            <w:vAlign w:val="center"/>
            <w:hideMark/>
          </w:tcPr>
          <w:p w14:paraId="1AA219C9" w14:textId="77777777" w:rsidR="004A1BD0" w:rsidRPr="004A1BD0" w:rsidRDefault="004A1BD0" w:rsidP="004A1BD0">
            <w:r w:rsidRPr="004A1BD0">
              <w:t>711130</w:t>
            </w:r>
          </w:p>
        </w:tc>
        <w:tc>
          <w:tcPr>
            <w:tcW w:w="2981" w:type="pct"/>
            <w:tcBorders>
              <w:top w:val="nil"/>
              <w:left w:val="nil"/>
              <w:bottom w:val="single" w:sz="4" w:space="0" w:color="auto"/>
              <w:right w:val="single" w:sz="4" w:space="0" w:color="auto"/>
            </w:tcBorders>
            <w:vAlign w:val="center"/>
            <w:hideMark/>
          </w:tcPr>
          <w:p w14:paraId="57C3F069" w14:textId="77777777" w:rsidR="004A1BD0" w:rsidRPr="004A1BD0" w:rsidRDefault="004A1BD0" w:rsidP="004A1BD0">
            <w:r w:rsidRPr="004A1BD0">
              <w:t>BIOPSIA DE GLÁNDULA DE BARTHOLIN</w:t>
            </w:r>
          </w:p>
        </w:tc>
        <w:tc>
          <w:tcPr>
            <w:tcW w:w="810" w:type="pct"/>
            <w:tcBorders>
              <w:top w:val="nil"/>
              <w:left w:val="nil"/>
              <w:bottom w:val="single" w:sz="4" w:space="0" w:color="auto"/>
              <w:right w:val="single" w:sz="4" w:space="0" w:color="auto"/>
            </w:tcBorders>
            <w:noWrap/>
            <w:vAlign w:val="center"/>
            <w:hideMark/>
          </w:tcPr>
          <w:p w14:paraId="12EAD56C" w14:textId="77777777" w:rsidR="004A1BD0" w:rsidRPr="004A1BD0" w:rsidRDefault="004A1BD0" w:rsidP="004A1BD0">
            <w:r w:rsidRPr="004A1BD0">
              <w:t>580.307</w:t>
            </w:r>
          </w:p>
        </w:tc>
      </w:tr>
      <w:tr w:rsidR="004A1BD0" w:rsidRPr="004A1BD0" w14:paraId="7C3BBDA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4024135" w14:textId="77777777" w:rsidR="004A1BD0" w:rsidRPr="004A1BD0" w:rsidRDefault="004A1BD0" w:rsidP="004A1BD0">
            <w:r w:rsidRPr="004A1BD0">
              <w:t>1380</w:t>
            </w:r>
          </w:p>
        </w:tc>
        <w:tc>
          <w:tcPr>
            <w:tcW w:w="767" w:type="pct"/>
            <w:tcBorders>
              <w:top w:val="nil"/>
              <w:left w:val="nil"/>
              <w:bottom w:val="single" w:sz="4" w:space="0" w:color="auto"/>
              <w:right w:val="single" w:sz="4" w:space="0" w:color="auto"/>
            </w:tcBorders>
            <w:noWrap/>
            <w:vAlign w:val="center"/>
            <w:hideMark/>
          </w:tcPr>
          <w:p w14:paraId="458C834B" w14:textId="77777777" w:rsidR="004A1BD0" w:rsidRPr="004A1BD0" w:rsidRDefault="004A1BD0" w:rsidP="004A1BD0">
            <w:r w:rsidRPr="004A1BD0">
              <w:t>711301</w:t>
            </w:r>
          </w:p>
        </w:tc>
        <w:tc>
          <w:tcPr>
            <w:tcW w:w="2981" w:type="pct"/>
            <w:tcBorders>
              <w:top w:val="nil"/>
              <w:left w:val="nil"/>
              <w:bottom w:val="single" w:sz="4" w:space="0" w:color="auto"/>
              <w:right w:val="single" w:sz="4" w:space="0" w:color="auto"/>
            </w:tcBorders>
            <w:vAlign w:val="center"/>
            <w:hideMark/>
          </w:tcPr>
          <w:p w14:paraId="3A95A372" w14:textId="77777777" w:rsidR="004A1BD0" w:rsidRPr="004A1BD0" w:rsidRDefault="004A1BD0" w:rsidP="004A1BD0">
            <w:r w:rsidRPr="004A1BD0">
              <w:t>BIOPSIA EN PERINÉ</w:t>
            </w:r>
          </w:p>
        </w:tc>
        <w:tc>
          <w:tcPr>
            <w:tcW w:w="810" w:type="pct"/>
            <w:tcBorders>
              <w:top w:val="nil"/>
              <w:left w:val="nil"/>
              <w:bottom w:val="single" w:sz="4" w:space="0" w:color="auto"/>
              <w:right w:val="single" w:sz="4" w:space="0" w:color="auto"/>
            </w:tcBorders>
            <w:noWrap/>
            <w:vAlign w:val="center"/>
            <w:hideMark/>
          </w:tcPr>
          <w:p w14:paraId="19AC2608" w14:textId="77777777" w:rsidR="004A1BD0" w:rsidRPr="004A1BD0" w:rsidRDefault="004A1BD0" w:rsidP="004A1BD0">
            <w:r w:rsidRPr="004A1BD0">
              <w:t>580.307</w:t>
            </w:r>
          </w:p>
        </w:tc>
      </w:tr>
      <w:tr w:rsidR="004A1BD0" w:rsidRPr="004A1BD0" w14:paraId="4DD6F48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AE8553D" w14:textId="77777777" w:rsidR="004A1BD0" w:rsidRPr="004A1BD0" w:rsidRDefault="004A1BD0" w:rsidP="004A1BD0">
            <w:r w:rsidRPr="004A1BD0">
              <w:t>1381</w:t>
            </w:r>
          </w:p>
        </w:tc>
        <w:tc>
          <w:tcPr>
            <w:tcW w:w="767" w:type="pct"/>
            <w:tcBorders>
              <w:top w:val="nil"/>
              <w:left w:val="nil"/>
              <w:bottom w:val="single" w:sz="4" w:space="0" w:color="auto"/>
              <w:right w:val="single" w:sz="4" w:space="0" w:color="auto"/>
            </w:tcBorders>
            <w:noWrap/>
            <w:vAlign w:val="center"/>
            <w:hideMark/>
          </w:tcPr>
          <w:p w14:paraId="5E1AD269" w14:textId="77777777" w:rsidR="004A1BD0" w:rsidRPr="004A1BD0" w:rsidRDefault="004A1BD0" w:rsidP="004A1BD0">
            <w:r w:rsidRPr="004A1BD0">
              <w:t>712001</w:t>
            </w:r>
          </w:p>
        </w:tc>
        <w:tc>
          <w:tcPr>
            <w:tcW w:w="2981" w:type="pct"/>
            <w:tcBorders>
              <w:top w:val="nil"/>
              <w:left w:val="nil"/>
              <w:bottom w:val="single" w:sz="4" w:space="0" w:color="auto"/>
              <w:right w:val="single" w:sz="4" w:space="0" w:color="auto"/>
            </w:tcBorders>
            <w:vAlign w:val="center"/>
            <w:hideMark/>
          </w:tcPr>
          <w:p w14:paraId="4606EA66" w14:textId="77777777" w:rsidR="004A1BD0" w:rsidRPr="004A1BD0" w:rsidRDefault="004A1BD0" w:rsidP="004A1BD0">
            <w:r w:rsidRPr="004A1BD0">
              <w:t>DRENAJE POR PUNCIÓN DE LA GLÁNDULA DE BARTHOLIN</w:t>
            </w:r>
          </w:p>
        </w:tc>
        <w:tc>
          <w:tcPr>
            <w:tcW w:w="810" w:type="pct"/>
            <w:tcBorders>
              <w:top w:val="nil"/>
              <w:left w:val="nil"/>
              <w:bottom w:val="single" w:sz="4" w:space="0" w:color="auto"/>
              <w:right w:val="single" w:sz="4" w:space="0" w:color="auto"/>
            </w:tcBorders>
            <w:noWrap/>
            <w:vAlign w:val="center"/>
            <w:hideMark/>
          </w:tcPr>
          <w:p w14:paraId="125B263F" w14:textId="77777777" w:rsidR="004A1BD0" w:rsidRPr="004A1BD0" w:rsidRDefault="004A1BD0" w:rsidP="004A1BD0">
            <w:r w:rsidRPr="004A1BD0">
              <w:t>1.126.261</w:t>
            </w:r>
          </w:p>
        </w:tc>
      </w:tr>
      <w:tr w:rsidR="004A1BD0" w:rsidRPr="004A1BD0" w14:paraId="5322356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A7007B5" w14:textId="77777777" w:rsidR="004A1BD0" w:rsidRPr="004A1BD0" w:rsidRDefault="004A1BD0" w:rsidP="004A1BD0">
            <w:r w:rsidRPr="004A1BD0">
              <w:t>1382</w:t>
            </w:r>
          </w:p>
        </w:tc>
        <w:tc>
          <w:tcPr>
            <w:tcW w:w="767" w:type="pct"/>
            <w:tcBorders>
              <w:top w:val="nil"/>
              <w:left w:val="nil"/>
              <w:bottom w:val="single" w:sz="4" w:space="0" w:color="auto"/>
              <w:right w:val="single" w:sz="4" w:space="0" w:color="auto"/>
            </w:tcBorders>
            <w:noWrap/>
            <w:vAlign w:val="center"/>
            <w:hideMark/>
          </w:tcPr>
          <w:p w14:paraId="46E47FB9" w14:textId="77777777" w:rsidR="004A1BD0" w:rsidRPr="004A1BD0" w:rsidRDefault="004A1BD0" w:rsidP="004A1BD0">
            <w:r w:rsidRPr="004A1BD0">
              <w:t>712002</w:t>
            </w:r>
          </w:p>
        </w:tc>
        <w:tc>
          <w:tcPr>
            <w:tcW w:w="2981" w:type="pct"/>
            <w:tcBorders>
              <w:top w:val="nil"/>
              <w:left w:val="nil"/>
              <w:bottom w:val="single" w:sz="4" w:space="0" w:color="auto"/>
              <w:right w:val="single" w:sz="4" w:space="0" w:color="auto"/>
            </w:tcBorders>
            <w:vAlign w:val="center"/>
            <w:hideMark/>
          </w:tcPr>
          <w:p w14:paraId="4704B54C" w14:textId="77777777" w:rsidR="004A1BD0" w:rsidRPr="004A1BD0" w:rsidRDefault="004A1BD0" w:rsidP="004A1BD0">
            <w:r w:rsidRPr="004A1BD0">
              <w:t>INCISIÓN Y DRENAJE DE LA GLÁNDULA DE BARTHOLIN</w:t>
            </w:r>
          </w:p>
        </w:tc>
        <w:tc>
          <w:tcPr>
            <w:tcW w:w="810" w:type="pct"/>
            <w:tcBorders>
              <w:top w:val="nil"/>
              <w:left w:val="nil"/>
              <w:bottom w:val="single" w:sz="4" w:space="0" w:color="auto"/>
              <w:right w:val="single" w:sz="4" w:space="0" w:color="auto"/>
            </w:tcBorders>
            <w:noWrap/>
            <w:vAlign w:val="center"/>
            <w:hideMark/>
          </w:tcPr>
          <w:p w14:paraId="1AABFD54" w14:textId="77777777" w:rsidR="004A1BD0" w:rsidRPr="004A1BD0" w:rsidRDefault="004A1BD0" w:rsidP="004A1BD0">
            <w:r w:rsidRPr="004A1BD0">
              <w:t>490.861</w:t>
            </w:r>
          </w:p>
        </w:tc>
      </w:tr>
      <w:tr w:rsidR="004A1BD0" w:rsidRPr="004A1BD0" w14:paraId="24E40F2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26707CE" w14:textId="77777777" w:rsidR="004A1BD0" w:rsidRPr="004A1BD0" w:rsidRDefault="004A1BD0" w:rsidP="004A1BD0">
            <w:r w:rsidRPr="004A1BD0">
              <w:t>1383</w:t>
            </w:r>
          </w:p>
        </w:tc>
        <w:tc>
          <w:tcPr>
            <w:tcW w:w="767" w:type="pct"/>
            <w:tcBorders>
              <w:top w:val="nil"/>
              <w:left w:val="nil"/>
              <w:bottom w:val="single" w:sz="4" w:space="0" w:color="auto"/>
              <w:right w:val="single" w:sz="4" w:space="0" w:color="auto"/>
            </w:tcBorders>
            <w:noWrap/>
            <w:vAlign w:val="center"/>
            <w:hideMark/>
          </w:tcPr>
          <w:p w14:paraId="25A358CF" w14:textId="77777777" w:rsidR="004A1BD0" w:rsidRPr="004A1BD0" w:rsidRDefault="004A1BD0" w:rsidP="004A1BD0">
            <w:r w:rsidRPr="004A1BD0">
              <w:t>712003</w:t>
            </w:r>
          </w:p>
        </w:tc>
        <w:tc>
          <w:tcPr>
            <w:tcW w:w="2981" w:type="pct"/>
            <w:tcBorders>
              <w:top w:val="nil"/>
              <w:left w:val="nil"/>
              <w:bottom w:val="single" w:sz="4" w:space="0" w:color="auto"/>
              <w:right w:val="single" w:sz="4" w:space="0" w:color="auto"/>
            </w:tcBorders>
            <w:vAlign w:val="center"/>
            <w:hideMark/>
          </w:tcPr>
          <w:p w14:paraId="0692B10E" w14:textId="77777777" w:rsidR="004A1BD0" w:rsidRPr="004A1BD0" w:rsidRDefault="004A1BD0" w:rsidP="004A1BD0">
            <w:r w:rsidRPr="004A1BD0">
              <w:t>MARSUPIALIZACIÓN O DRENAJE EN LA GLÁNDULA DE BARTHOLIN</w:t>
            </w:r>
          </w:p>
        </w:tc>
        <w:tc>
          <w:tcPr>
            <w:tcW w:w="810" w:type="pct"/>
            <w:tcBorders>
              <w:top w:val="nil"/>
              <w:left w:val="nil"/>
              <w:bottom w:val="single" w:sz="4" w:space="0" w:color="auto"/>
              <w:right w:val="single" w:sz="4" w:space="0" w:color="auto"/>
            </w:tcBorders>
            <w:noWrap/>
            <w:vAlign w:val="center"/>
            <w:hideMark/>
          </w:tcPr>
          <w:p w14:paraId="449F0DDF" w14:textId="77777777" w:rsidR="004A1BD0" w:rsidRPr="004A1BD0" w:rsidRDefault="004A1BD0" w:rsidP="004A1BD0">
            <w:r w:rsidRPr="004A1BD0">
              <w:t>780.114</w:t>
            </w:r>
          </w:p>
        </w:tc>
      </w:tr>
      <w:tr w:rsidR="004A1BD0" w:rsidRPr="004A1BD0" w14:paraId="2B4C6F3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C2667FE" w14:textId="77777777" w:rsidR="004A1BD0" w:rsidRPr="004A1BD0" w:rsidRDefault="004A1BD0" w:rsidP="004A1BD0">
            <w:r w:rsidRPr="004A1BD0">
              <w:t>1384</w:t>
            </w:r>
          </w:p>
        </w:tc>
        <w:tc>
          <w:tcPr>
            <w:tcW w:w="767" w:type="pct"/>
            <w:tcBorders>
              <w:top w:val="nil"/>
              <w:left w:val="nil"/>
              <w:bottom w:val="single" w:sz="4" w:space="0" w:color="auto"/>
              <w:right w:val="single" w:sz="4" w:space="0" w:color="auto"/>
            </w:tcBorders>
            <w:noWrap/>
            <w:vAlign w:val="center"/>
            <w:hideMark/>
          </w:tcPr>
          <w:p w14:paraId="48705BC8" w14:textId="77777777" w:rsidR="004A1BD0" w:rsidRPr="004A1BD0" w:rsidRDefault="004A1BD0" w:rsidP="004A1BD0">
            <w:r w:rsidRPr="004A1BD0">
              <w:t>712401</w:t>
            </w:r>
          </w:p>
        </w:tc>
        <w:tc>
          <w:tcPr>
            <w:tcW w:w="2981" w:type="pct"/>
            <w:tcBorders>
              <w:top w:val="nil"/>
              <w:left w:val="nil"/>
              <w:bottom w:val="single" w:sz="4" w:space="0" w:color="auto"/>
              <w:right w:val="single" w:sz="4" w:space="0" w:color="auto"/>
            </w:tcBorders>
            <w:vAlign w:val="center"/>
            <w:hideMark/>
          </w:tcPr>
          <w:p w14:paraId="197DDFB3" w14:textId="77777777" w:rsidR="004A1BD0" w:rsidRPr="004A1BD0" w:rsidRDefault="004A1BD0" w:rsidP="004A1BD0">
            <w:r w:rsidRPr="004A1BD0">
              <w:t>RESECCIÓN O ABLACIÓN DE GLÁNDULA DE BARTHOLIN</w:t>
            </w:r>
          </w:p>
        </w:tc>
        <w:tc>
          <w:tcPr>
            <w:tcW w:w="810" w:type="pct"/>
            <w:tcBorders>
              <w:top w:val="nil"/>
              <w:left w:val="nil"/>
              <w:bottom w:val="single" w:sz="4" w:space="0" w:color="auto"/>
              <w:right w:val="single" w:sz="4" w:space="0" w:color="auto"/>
            </w:tcBorders>
            <w:noWrap/>
            <w:vAlign w:val="center"/>
            <w:hideMark/>
          </w:tcPr>
          <w:p w14:paraId="0CFB99EA" w14:textId="77777777" w:rsidR="004A1BD0" w:rsidRPr="004A1BD0" w:rsidRDefault="004A1BD0" w:rsidP="004A1BD0">
            <w:r w:rsidRPr="004A1BD0">
              <w:t>490.861</w:t>
            </w:r>
          </w:p>
        </w:tc>
      </w:tr>
      <w:tr w:rsidR="004A1BD0" w:rsidRPr="004A1BD0" w14:paraId="56E1A7A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E535637" w14:textId="77777777" w:rsidR="004A1BD0" w:rsidRPr="004A1BD0" w:rsidRDefault="004A1BD0" w:rsidP="004A1BD0">
            <w:r w:rsidRPr="004A1BD0">
              <w:t>1385</w:t>
            </w:r>
          </w:p>
        </w:tc>
        <w:tc>
          <w:tcPr>
            <w:tcW w:w="767" w:type="pct"/>
            <w:tcBorders>
              <w:top w:val="nil"/>
              <w:left w:val="nil"/>
              <w:bottom w:val="single" w:sz="4" w:space="0" w:color="auto"/>
              <w:right w:val="single" w:sz="4" w:space="0" w:color="auto"/>
            </w:tcBorders>
            <w:noWrap/>
            <w:vAlign w:val="center"/>
            <w:hideMark/>
          </w:tcPr>
          <w:p w14:paraId="4E1F4F86" w14:textId="77777777" w:rsidR="004A1BD0" w:rsidRPr="004A1BD0" w:rsidRDefault="004A1BD0" w:rsidP="004A1BD0">
            <w:r w:rsidRPr="004A1BD0">
              <w:t>713101</w:t>
            </w:r>
          </w:p>
        </w:tc>
        <w:tc>
          <w:tcPr>
            <w:tcW w:w="2981" w:type="pct"/>
            <w:tcBorders>
              <w:top w:val="nil"/>
              <w:left w:val="nil"/>
              <w:bottom w:val="single" w:sz="4" w:space="0" w:color="auto"/>
              <w:right w:val="single" w:sz="4" w:space="0" w:color="auto"/>
            </w:tcBorders>
            <w:vAlign w:val="center"/>
            <w:hideMark/>
          </w:tcPr>
          <w:p w14:paraId="223AB5D4" w14:textId="77777777" w:rsidR="004A1BD0" w:rsidRPr="004A1BD0" w:rsidRDefault="004A1BD0" w:rsidP="004A1BD0">
            <w:r w:rsidRPr="004A1BD0">
              <w:t>RESECCIÓN O ABLACIÓN DE GLÁNDULA DE SKENE</w:t>
            </w:r>
          </w:p>
        </w:tc>
        <w:tc>
          <w:tcPr>
            <w:tcW w:w="810" w:type="pct"/>
            <w:tcBorders>
              <w:top w:val="nil"/>
              <w:left w:val="nil"/>
              <w:bottom w:val="single" w:sz="4" w:space="0" w:color="auto"/>
              <w:right w:val="single" w:sz="4" w:space="0" w:color="auto"/>
            </w:tcBorders>
            <w:noWrap/>
            <w:vAlign w:val="center"/>
            <w:hideMark/>
          </w:tcPr>
          <w:p w14:paraId="415E39F1" w14:textId="77777777" w:rsidR="004A1BD0" w:rsidRPr="004A1BD0" w:rsidRDefault="004A1BD0" w:rsidP="004A1BD0">
            <w:r w:rsidRPr="004A1BD0">
              <w:t>1.361.080</w:t>
            </w:r>
          </w:p>
        </w:tc>
      </w:tr>
      <w:tr w:rsidR="004A1BD0" w:rsidRPr="004A1BD0" w14:paraId="45AF867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9EA3226" w14:textId="77777777" w:rsidR="004A1BD0" w:rsidRPr="004A1BD0" w:rsidRDefault="004A1BD0" w:rsidP="004A1BD0">
            <w:r w:rsidRPr="004A1BD0">
              <w:t>1386</w:t>
            </w:r>
          </w:p>
        </w:tc>
        <w:tc>
          <w:tcPr>
            <w:tcW w:w="767" w:type="pct"/>
            <w:tcBorders>
              <w:top w:val="nil"/>
              <w:left w:val="nil"/>
              <w:bottom w:val="single" w:sz="4" w:space="0" w:color="auto"/>
              <w:right w:val="single" w:sz="4" w:space="0" w:color="auto"/>
            </w:tcBorders>
            <w:noWrap/>
            <w:vAlign w:val="center"/>
            <w:hideMark/>
          </w:tcPr>
          <w:p w14:paraId="1892AC48" w14:textId="77777777" w:rsidR="004A1BD0" w:rsidRPr="004A1BD0" w:rsidRDefault="004A1BD0" w:rsidP="004A1BD0">
            <w:r w:rsidRPr="004A1BD0">
              <w:t>713401</w:t>
            </w:r>
          </w:p>
        </w:tc>
        <w:tc>
          <w:tcPr>
            <w:tcW w:w="2981" w:type="pct"/>
            <w:tcBorders>
              <w:top w:val="nil"/>
              <w:left w:val="nil"/>
              <w:bottom w:val="single" w:sz="4" w:space="0" w:color="auto"/>
              <w:right w:val="single" w:sz="4" w:space="0" w:color="auto"/>
            </w:tcBorders>
            <w:vAlign w:val="center"/>
            <w:hideMark/>
          </w:tcPr>
          <w:p w14:paraId="4DE7FCC7" w14:textId="77777777" w:rsidR="004A1BD0" w:rsidRPr="004A1BD0" w:rsidRDefault="004A1BD0" w:rsidP="004A1BD0">
            <w:r w:rsidRPr="004A1BD0">
              <w:t>RESECCIÓN DE ENDOMETRIOMA EN PERINÉ</w:t>
            </w:r>
          </w:p>
        </w:tc>
        <w:tc>
          <w:tcPr>
            <w:tcW w:w="810" w:type="pct"/>
            <w:tcBorders>
              <w:top w:val="nil"/>
              <w:left w:val="nil"/>
              <w:bottom w:val="single" w:sz="4" w:space="0" w:color="auto"/>
              <w:right w:val="single" w:sz="4" w:space="0" w:color="auto"/>
            </w:tcBorders>
            <w:noWrap/>
            <w:vAlign w:val="center"/>
            <w:hideMark/>
          </w:tcPr>
          <w:p w14:paraId="57D94817" w14:textId="77777777" w:rsidR="004A1BD0" w:rsidRPr="004A1BD0" w:rsidRDefault="004A1BD0" w:rsidP="004A1BD0">
            <w:r w:rsidRPr="004A1BD0">
              <w:t>987.554</w:t>
            </w:r>
          </w:p>
        </w:tc>
      </w:tr>
      <w:tr w:rsidR="004A1BD0" w:rsidRPr="004A1BD0" w14:paraId="55D96E5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9C6D447" w14:textId="77777777" w:rsidR="004A1BD0" w:rsidRPr="004A1BD0" w:rsidRDefault="004A1BD0" w:rsidP="004A1BD0">
            <w:r w:rsidRPr="004A1BD0">
              <w:t>1387</w:t>
            </w:r>
          </w:p>
        </w:tc>
        <w:tc>
          <w:tcPr>
            <w:tcW w:w="767" w:type="pct"/>
            <w:tcBorders>
              <w:top w:val="nil"/>
              <w:left w:val="nil"/>
              <w:bottom w:val="single" w:sz="4" w:space="0" w:color="auto"/>
              <w:right w:val="single" w:sz="4" w:space="0" w:color="auto"/>
            </w:tcBorders>
            <w:noWrap/>
            <w:vAlign w:val="center"/>
            <w:hideMark/>
          </w:tcPr>
          <w:p w14:paraId="5BCA9F74" w14:textId="77777777" w:rsidR="004A1BD0" w:rsidRPr="004A1BD0" w:rsidRDefault="004A1BD0" w:rsidP="004A1BD0">
            <w:r w:rsidRPr="004A1BD0">
              <w:t>713501</w:t>
            </w:r>
          </w:p>
        </w:tc>
        <w:tc>
          <w:tcPr>
            <w:tcW w:w="2981" w:type="pct"/>
            <w:tcBorders>
              <w:top w:val="nil"/>
              <w:left w:val="nil"/>
              <w:bottom w:val="single" w:sz="4" w:space="0" w:color="auto"/>
              <w:right w:val="single" w:sz="4" w:space="0" w:color="auto"/>
            </w:tcBorders>
            <w:vAlign w:val="center"/>
            <w:hideMark/>
          </w:tcPr>
          <w:p w14:paraId="07540221" w14:textId="77777777" w:rsidR="004A1BD0" w:rsidRPr="004A1BD0" w:rsidRDefault="004A1BD0" w:rsidP="004A1BD0">
            <w:r w:rsidRPr="004A1BD0">
              <w:t>RESECCIÓN DE GRANULOMA VULVO-PERINEAL</w:t>
            </w:r>
          </w:p>
        </w:tc>
        <w:tc>
          <w:tcPr>
            <w:tcW w:w="810" w:type="pct"/>
            <w:tcBorders>
              <w:top w:val="nil"/>
              <w:left w:val="nil"/>
              <w:bottom w:val="single" w:sz="4" w:space="0" w:color="auto"/>
              <w:right w:val="single" w:sz="4" w:space="0" w:color="auto"/>
            </w:tcBorders>
            <w:noWrap/>
            <w:vAlign w:val="center"/>
            <w:hideMark/>
          </w:tcPr>
          <w:p w14:paraId="3CE26F6D" w14:textId="77777777" w:rsidR="004A1BD0" w:rsidRPr="004A1BD0" w:rsidRDefault="004A1BD0" w:rsidP="004A1BD0">
            <w:r w:rsidRPr="004A1BD0">
              <w:t>780.114</w:t>
            </w:r>
          </w:p>
        </w:tc>
      </w:tr>
      <w:tr w:rsidR="004A1BD0" w:rsidRPr="004A1BD0" w14:paraId="6095EBC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16B7706" w14:textId="77777777" w:rsidR="004A1BD0" w:rsidRPr="004A1BD0" w:rsidRDefault="004A1BD0" w:rsidP="004A1BD0">
            <w:r w:rsidRPr="004A1BD0">
              <w:t>1388</w:t>
            </w:r>
          </w:p>
        </w:tc>
        <w:tc>
          <w:tcPr>
            <w:tcW w:w="767" w:type="pct"/>
            <w:tcBorders>
              <w:top w:val="nil"/>
              <w:left w:val="nil"/>
              <w:bottom w:val="single" w:sz="4" w:space="0" w:color="auto"/>
              <w:right w:val="single" w:sz="4" w:space="0" w:color="auto"/>
            </w:tcBorders>
            <w:noWrap/>
            <w:vAlign w:val="center"/>
            <w:hideMark/>
          </w:tcPr>
          <w:p w14:paraId="62C1CC1D" w14:textId="77777777" w:rsidR="004A1BD0" w:rsidRPr="004A1BD0" w:rsidRDefault="004A1BD0" w:rsidP="004A1BD0">
            <w:r w:rsidRPr="004A1BD0">
              <w:t>714001</w:t>
            </w:r>
          </w:p>
        </w:tc>
        <w:tc>
          <w:tcPr>
            <w:tcW w:w="2981" w:type="pct"/>
            <w:tcBorders>
              <w:top w:val="nil"/>
              <w:left w:val="nil"/>
              <w:bottom w:val="single" w:sz="4" w:space="0" w:color="auto"/>
              <w:right w:val="single" w:sz="4" w:space="0" w:color="auto"/>
            </w:tcBorders>
            <w:vAlign w:val="center"/>
            <w:hideMark/>
          </w:tcPr>
          <w:p w14:paraId="3FC05172" w14:textId="77777777" w:rsidR="004A1BD0" w:rsidRPr="004A1BD0" w:rsidRDefault="004A1BD0" w:rsidP="004A1BD0">
            <w:r w:rsidRPr="004A1BD0">
              <w:t>RESECCIÓN TOTAL DE CLÍTORIS</w:t>
            </w:r>
          </w:p>
        </w:tc>
        <w:tc>
          <w:tcPr>
            <w:tcW w:w="810" w:type="pct"/>
            <w:tcBorders>
              <w:top w:val="nil"/>
              <w:left w:val="nil"/>
              <w:bottom w:val="single" w:sz="4" w:space="0" w:color="auto"/>
              <w:right w:val="single" w:sz="4" w:space="0" w:color="auto"/>
            </w:tcBorders>
            <w:noWrap/>
            <w:vAlign w:val="center"/>
            <w:hideMark/>
          </w:tcPr>
          <w:p w14:paraId="5001653E" w14:textId="77777777" w:rsidR="004A1BD0" w:rsidRPr="004A1BD0" w:rsidRDefault="004A1BD0" w:rsidP="004A1BD0">
            <w:r w:rsidRPr="004A1BD0">
              <w:t>18.007.387</w:t>
            </w:r>
          </w:p>
        </w:tc>
      </w:tr>
      <w:tr w:rsidR="004A1BD0" w:rsidRPr="004A1BD0" w14:paraId="0268ED2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2829BC9" w14:textId="77777777" w:rsidR="004A1BD0" w:rsidRPr="004A1BD0" w:rsidRDefault="004A1BD0" w:rsidP="004A1BD0">
            <w:r w:rsidRPr="004A1BD0">
              <w:t>1389</w:t>
            </w:r>
          </w:p>
        </w:tc>
        <w:tc>
          <w:tcPr>
            <w:tcW w:w="767" w:type="pct"/>
            <w:tcBorders>
              <w:top w:val="nil"/>
              <w:left w:val="nil"/>
              <w:bottom w:val="single" w:sz="4" w:space="0" w:color="auto"/>
              <w:right w:val="single" w:sz="4" w:space="0" w:color="auto"/>
            </w:tcBorders>
            <w:noWrap/>
            <w:vAlign w:val="center"/>
            <w:hideMark/>
          </w:tcPr>
          <w:p w14:paraId="179F6934" w14:textId="77777777" w:rsidR="004A1BD0" w:rsidRPr="004A1BD0" w:rsidRDefault="004A1BD0" w:rsidP="004A1BD0">
            <w:r w:rsidRPr="004A1BD0">
              <w:t>714002</w:t>
            </w:r>
          </w:p>
        </w:tc>
        <w:tc>
          <w:tcPr>
            <w:tcW w:w="2981" w:type="pct"/>
            <w:tcBorders>
              <w:top w:val="nil"/>
              <w:left w:val="nil"/>
              <w:bottom w:val="single" w:sz="4" w:space="0" w:color="auto"/>
              <w:right w:val="single" w:sz="4" w:space="0" w:color="auto"/>
            </w:tcBorders>
            <w:vAlign w:val="center"/>
            <w:hideMark/>
          </w:tcPr>
          <w:p w14:paraId="5993BB0B" w14:textId="77777777" w:rsidR="004A1BD0" w:rsidRPr="004A1BD0" w:rsidRDefault="004A1BD0" w:rsidP="004A1BD0">
            <w:r w:rsidRPr="004A1BD0">
              <w:t>RESECCIÓN PARCIAL DE CLÍTORIS</w:t>
            </w:r>
          </w:p>
        </w:tc>
        <w:tc>
          <w:tcPr>
            <w:tcW w:w="810" w:type="pct"/>
            <w:tcBorders>
              <w:top w:val="nil"/>
              <w:left w:val="nil"/>
              <w:bottom w:val="single" w:sz="4" w:space="0" w:color="auto"/>
              <w:right w:val="single" w:sz="4" w:space="0" w:color="auto"/>
            </w:tcBorders>
            <w:noWrap/>
            <w:vAlign w:val="center"/>
            <w:hideMark/>
          </w:tcPr>
          <w:p w14:paraId="137B75F5" w14:textId="77777777" w:rsidR="004A1BD0" w:rsidRPr="004A1BD0" w:rsidRDefault="004A1BD0" w:rsidP="004A1BD0">
            <w:r w:rsidRPr="004A1BD0">
              <w:t>18.007.387</w:t>
            </w:r>
          </w:p>
        </w:tc>
      </w:tr>
      <w:tr w:rsidR="004A1BD0" w:rsidRPr="004A1BD0" w14:paraId="6541064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E5DDC83" w14:textId="77777777" w:rsidR="004A1BD0" w:rsidRPr="004A1BD0" w:rsidRDefault="004A1BD0" w:rsidP="004A1BD0">
            <w:r w:rsidRPr="004A1BD0">
              <w:t>1390</w:t>
            </w:r>
          </w:p>
        </w:tc>
        <w:tc>
          <w:tcPr>
            <w:tcW w:w="767" w:type="pct"/>
            <w:tcBorders>
              <w:top w:val="nil"/>
              <w:left w:val="nil"/>
              <w:bottom w:val="single" w:sz="4" w:space="0" w:color="auto"/>
              <w:right w:val="single" w:sz="4" w:space="0" w:color="auto"/>
            </w:tcBorders>
            <w:noWrap/>
            <w:vAlign w:val="center"/>
            <w:hideMark/>
          </w:tcPr>
          <w:p w14:paraId="41E1590C" w14:textId="77777777" w:rsidR="004A1BD0" w:rsidRPr="004A1BD0" w:rsidRDefault="004A1BD0" w:rsidP="004A1BD0">
            <w:r w:rsidRPr="004A1BD0">
              <w:t>715001</w:t>
            </w:r>
          </w:p>
        </w:tc>
        <w:tc>
          <w:tcPr>
            <w:tcW w:w="2981" w:type="pct"/>
            <w:tcBorders>
              <w:top w:val="nil"/>
              <w:left w:val="nil"/>
              <w:bottom w:val="single" w:sz="4" w:space="0" w:color="auto"/>
              <w:right w:val="single" w:sz="4" w:space="0" w:color="auto"/>
            </w:tcBorders>
            <w:vAlign w:val="center"/>
            <w:hideMark/>
          </w:tcPr>
          <w:p w14:paraId="7D21E877" w14:textId="77777777" w:rsidR="004A1BD0" w:rsidRPr="004A1BD0" w:rsidRDefault="004A1BD0" w:rsidP="004A1BD0">
            <w:r w:rsidRPr="004A1BD0">
              <w:t>VULVECTOMÍA SUPERFICIAL UNILATERAL</w:t>
            </w:r>
          </w:p>
        </w:tc>
        <w:tc>
          <w:tcPr>
            <w:tcW w:w="810" w:type="pct"/>
            <w:tcBorders>
              <w:top w:val="nil"/>
              <w:left w:val="nil"/>
              <w:bottom w:val="single" w:sz="4" w:space="0" w:color="auto"/>
              <w:right w:val="single" w:sz="4" w:space="0" w:color="auto"/>
            </w:tcBorders>
            <w:noWrap/>
            <w:vAlign w:val="center"/>
            <w:hideMark/>
          </w:tcPr>
          <w:p w14:paraId="18E00589" w14:textId="77777777" w:rsidR="004A1BD0" w:rsidRPr="004A1BD0" w:rsidRDefault="004A1BD0" w:rsidP="004A1BD0">
            <w:r w:rsidRPr="004A1BD0">
              <w:t>18.007.387</w:t>
            </w:r>
          </w:p>
        </w:tc>
      </w:tr>
      <w:tr w:rsidR="004A1BD0" w:rsidRPr="004A1BD0" w14:paraId="116FA6D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A99A8E9" w14:textId="77777777" w:rsidR="004A1BD0" w:rsidRPr="004A1BD0" w:rsidRDefault="004A1BD0" w:rsidP="004A1BD0">
            <w:r w:rsidRPr="004A1BD0">
              <w:t>1391</w:t>
            </w:r>
          </w:p>
        </w:tc>
        <w:tc>
          <w:tcPr>
            <w:tcW w:w="767" w:type="pct"/>
            <w:tcBorders>
              <w:top w:val="nil"/>
              <w:left w:val="nil"/>
              <w:bottom w:val="single" w:sz="4" w:space="0" w:color="auto"/>
              <w:right w:val="single" w:sz="4" w:space="0" w:color="auto"/>
            </w:tcBorders>
            <w:noWrap/>
            <w:vAlign w:val="center"/>
            <w:hideMark/>
          </w:tcPr>
          <w:p w14:paraId="43F19616" w14:textId="77777777" w:rsidR="004A1BD0" w:rsidRPr="004A1BD0" w:rsidRDefault="004A1BD0" w:rsidP="004A1BD0">
            <w:r w:rsidRPr="004A1BD0">
              <w:t>715002</w:t>
            </w:r>
          </w:p>
        </w:tc>
        <w:tc>
          <w:tcPr>
            <w:tcW w:w="2981" w:type="pct"/>
            <w:tcBorders>
              <w:top w:val="nil"/>
              <w:left w:val="nil"/>
              <w:bottom w:val="single" w:sz="4" w:space="0" w:color="auto"/>
              <w:right w:val="single" w:sz="4" w:space="0" w:color="auto"/>
            </w:tcBorders>
            <w:vAlign w:val="center"/>
            <w:hideMark/>
          </w:tcPr>
          <w:p w14:paraId="2617A09C" w14:textId="77777777" w:rsidR="004A1BD0" w:rsidRPr="004A1BD0" w:rsidRDefault="004A1BD0" w:rsidP="004A1BD0">
            <w:r w:rsidRPr="004A1BD0">
              <w:t>VULVECTOMÍA SUPERFICIAL BILATERAL</w:t>
            </w:r>
          </w:p>
        </w:tc>
        <w:tc>
          <w:tcPr>
            <w:tcW w:w="810" w:type="pct"/>
            <w:tcBorders>
              <w:top w:val="nil"/>
              <w:left w:val="nil"/>
              <w:bottom w:val="single" w:sz="4" w:space="0" w:color="auto"/>
              <w:right w:val="single" w:sz="4" w:space="0" w:color="auto"/>
            </w:tcBorders>
            <w:noWrap/>
            <w:vAlign w:val="center"/>
            <w:hideMark/>
          </w:tcPr>
          <w:p w14:paraId="7379599C" w14:textId="77777777" w:rsidR="004A1BD0" w:rsidRPr="004A1BD0" w:rsidRDefault="004A1BD0" w:rsidP="004A1BD0">
            <w:r w:rsidRPr="004A1BD0">
              <w:t>18.007.387</w:t>
            </w:r>
          </w:p>
        </w:tc>
      </w:tr>
      <w:tr w:rsidR="004A1BD0" w:rsidRPr="004A1BD0" w14:paraId="3E91DBC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35F5E32" w14:textId="77777777" w:rsidR="004A1BD0" w:rsidRPr="004A1BD0" w:rsidRDefault="004A1BD0" w:rsidP="004A1BD0">
            <w:r w:rsidRPr="004A1BD0">
              <w:lastRenderedPageBreak/>
              <w:t>1392</w:t>
            </w:r>
          </w:p>
        </w:tc>
        <w:tc>
          <w:tcPr>
            <w:tcW w:w="767" w:type="pct"/>
            <w:tcBorders>
              <w:top w:val="nil"/>
              <w:left w:val="nil"/>
              <w:bottom w:val="single" w:sz="4" w:space="0" w:color="auto"/>
              <w:right w:val="single" w:sz="4" w:space="0" w:color="auto"/>
            </w:tcBorders>
            <w:noWrap/>
            <w:vAlign w:val="center"/>
            <w:hideMark/>
          </w:tcPr>
          <w:p w14:paraId="7CAD5577" w14:textId="77777777" w:rsidR="004A1BD0" w:rsidRPr="004A1BD0" w:rsidRDefault="004A1BD0" w:rsidP="004A1BD0">
            <w:r w:rsidRPr="004A1BD0">
              <w:t>715003</w:t>
            </w:r>
          </w:p>
        </w:tc>
        <w:tc>
          <w:tcPr>
            <w:tcW w:w="2981" w:type="pct"/>
            <w:tcBorders>
              <w:top w:val="nil"/>
              <w:left w:val="nil"/>
              <w:bottom w:val="single" w:sz="4" w:space="0" w:color="auto"/>
              <w:right w:val="single" w:sz="4" w:space="0" w:color="auto"/>
            </w:tcBorders>
            <w:vAlign w:val="center"/>
            <w:hideMark/>
          </w:tcPr>
          <w:p w14:paraId="20B4A401" w14:textId="77777777" w:rsidR="004A1BD0" w:rsidRPr="004A1BD0" w:rsidRDefault="004A1BD0" w:rsidP="004A1BD0">
            <w:r w:rsidRPr="004A1BD0">
              <w:t>VULVECTOMÍA SIMPLE UNILATERAL</w:t>
            </w:r>
          </w:p>
        </w:tc>
        <w:tc>
          <w:tcPr>
            <w:tcW w:w="810" w:type="pct"/>
            <w:tcBorders>
              <w:top w:val="nil"/>
              <w:left w:val="nil"/>
              <w:bottom w:val="single" w:sz="4" w:space="0" w:color="auto"/>
              <w:right w:val="single" w:sz="4" w:space="0" w:color="auto"/>
            </w:tcBorders>
            <w:noWrap/>
            <w:vAlign w:val="center"/>
            <w:hideMark/>
          </w:tcPr>
          <w:p w14:paraId="4D0471E2" w14:textId="77777777" w:rsidR="004A1BD0" w:rsidRPr="004A1BD0" w:rsidRDefault="004A1BD0" w:rsidP="004A1BD0">
            <w:r w:rsidRPr="004A1BD0">
              <w:t>18.007.387</w:t>
            </w:r>
          </w:p>
        </w:tc>
      </w:tr>
      <w:tr w:rsidR="004A1BD0" w:rsidRPr="004A1BD0" w14:paraId="0220CE8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CA9DBC6" w14:textId="77777777" w:rsidR="004A1BD0" w:rsidRPr="004A1BD0" w:rsidRDefault="004A1BD0" w:rsidP="004A1BD0">
            <w:r w:rsidRPr="004A1BD0">
              <w:t>1393</w:t>
            </w:r>
          </w:p>
        </w:tc>
        <w:tc>
          <w:tcPr>
            <w:tcW w:w="767" w:type="pct"/>
            <w:tcBorders>
              <w:top w:val="nil"/>
              <w:left w:val="nil"/>
              <w:bottom w:val="single" w:sz="4" w:space="0" w:color="auto"/>
              <w:right w:val="single" w:sz="4" w:space="0" w:color="auto"/>
            </w:tcBorders>
            <w:noWrap/>
            <w:vAlign w:val="center"/>
            <w:hideMark/>
          </w:tcPr>
          <w:p w14:paraId="1B6143C0" w14:textId="77777777" w:rsidR="004A1BD0" w:rsidRPr="004A1BD0" w:rsidRDefault="004A1BD0" w:rsidP="004A1BD0">
            <w:r w:rsidRPr="004A1BD0">
              <w:t>715004</w:t>
            </w:r>
          </w:p>
        </w:tc>
        <w:tc>
          <w:tcPr>
            <w:tcW w:w="2981" w:type="pct"/>
            <w:tcBorders>
              <w:top w:val="nil"/>
              <w:left w:val="nil"/>
              <w:bottom w:val="single" w:sz="4" w:space="0" w:color="auto"/>
              <w:right w:val="single" w:sz="4" w:space="0" w:color="auto"/>
            </w:tcBorders>
            <w:vAlign w:val="center"/>
            <w:hideMark/>
          </w:tcPr>
          <w:p w14:paraId="7D70EA4C" w14:textId="77777777" w:rsidR="004A1BD0" w:rsidRPr="004A1BD0" w:rsidRDefault="004A1BD0" w:rsidP="004A1BD0">
            <w:r w:rsidRPr="004A1BD0">
              <w:t>VULVECTOMÍA SIMPLE BILATERAL</w:t>
            </w:r>
          </w:p>
        </w:tc>
        <w:tc>
          <w:tcPr>
            <w:tcW w:w="810" w:type="pct"/>
            <w:tcBorders>
              <w:top w:val="nil"/>
              <w:left w:val="nil"/>
              <w:bottom w:val="single" w:sz="4" w:space="0" w:color="auto"/>
              <w:right w:val="single" w:sz="4" w:space="0" w:color="auto"/>
            </w:tcBorders>
            <w:noWrap/>
            <w:vAlign w:val="center"/>
            <w:hideMark/>
          </w:tcPr>
          <w:p w14:paraId="6FD965BC" w14:textId="77777777" w:rsidR="004A1BD0" w:rsidRPr="004A1BD0" w:rsidRDefault="004A1BD0" w:rsidP="004A1BD0">
            <w:r w:rsidRPr="004A1BD0">
              <w:t>18.007.387</w:t>
            </w:r>
          </w:p>
        </w:tc>
      </w:tr>
      <w:tr w:rsidR="004A1BD0" w:rsidRPr="004A1BD0" w14:paraId="3AA0931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F9F631D" w14:textId="77777777" w:rsidR="004A1BD0" w:rsidRPr="004A1BD0" w:rsidRDefault="004A1BD0" w:rsidP="004A1BD0">
            <w:r w:rsidRPr="004A1BD0">
              <w:t>1394</w:t>
            </w:r>
          </w:p>
        </w:tc>
        <w:tc>
          <w:tcPr>
            <w:tcW w:w="767" w:type="pct"/>
            <w:tcBorders>
              <w:top w:val="nil"/>
              <w:left w:val="nil"/>
              <w:bottom w:val="single" w:sz="4" w:space="0" w:color="auto"/>
              <w:right w:val="single" w:sz="4" w:space="0" w:color="auto"/>
            </w:tcBorders>
            <w:noWrap/>
            <w:vAlign w:val="center"/>
            <w:hideMark/>
          </w:tcPr>
          <w:p w14:paraId="60AA1C1D" w14:textId="77777777" w:rsidR="004A1BD0" w:rsidRPr="004A1BD0" w:rsidRDefault="004A1BD0" w:rsidP="004A1BD0">
            <w:r w:rsidRPr="004A1BD0">
              <w:t>715005</w:t>
            </w:r>
          </w:p>
        </w:tc>
        <w:tc>
          <w:tcPr>
            <w:tcW w:w="2981" w:type="pct"/>
            <w:tcBorders>
              <w:top w:val="nil"/>
              <w:left w:val="nil"/>
              <w:bottom w:val="single" w:sz="4" w:space="0" w:color="auto"/>
              <w:right w:val="single" w:sz="4" w:space="0" w:color="auto"/>
            </w:tcBorders>
            <w:vAlign w:val="center"/>
            <w:hideMark/>
          </w:tcPr>
          <w:p w14:paraId="79056770" w14:textId="77777777" w:rsidR="004A1BD0" w:rsidRPr="004A1BD0" w:rsidRDefault="004A1BD0" w:rsidP="004A1BD0">
            <w:r w:rsidRPr="004A1BD0">
              <w:t>VULVECTOMÍA TOTAL UNILATERAL</w:t>
            </w:r>
          </w:p>
        </w:tc>
        <w:tc>
          <w:tcPr>
            <w:tcW w:w="810" w:type="pct"/>
            <w:tcBorders>
              <w:top w:val="nil"/>
              <w:left w:val="nil"/>
              <w:bottom w:val="single" w:sz="4" w:space="0" w:color="auto"/>
              <w:right w:val="single" w:sz="4" w:space="0" w:color="auto"/>
            </w:tcBorders>
            <w:noWrap/>
            <w:vAlign w:val="center"/>
            <w:hideMark/>
          </w:tcPr>
          <w:p w14:paraId="5F5E2AE6" w14:textId="77777777" w:rsidR="004A1BD0" w:rsidRPr="004A1BD0" w:rsidRDefault="004A1BD0" w:rsidP="004A1BD0">
            <w:r w:rsidRPr="004A1BD0">
              <w:t>18.007.387</w:t>
            </w:r>
          </w:p>
        </w:tc>
      </w:tr>
      <w:tr w:rsidR="004A1BD0" w:rsidRPr="004A1BD0" w14:paraId="424F89E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D37DBE2" w14:textId="77777777" w:rsidR="004A1BD0" w:rsidRPr="004A1BD0" w:rsidRDefault="004A1BD0" w:rsidP="004A1BD0">
            <w:r w:rsidRPr="004A1BD0">
              <w:t>1395</w:t>
            </w:r>
          </w:p>
        </w:tc>
        <w:tc>
          <w:tcPr>
            <w:tcW w:w="767" w:type="pct"/>
            <w:tcBorders>
              <w:top w:val="nil"/>
              <w:left w:val="nil"/>
              <w:bottom w:val="single" w:sz="4" w:space="0" w:color="auto"/>
              <w:right w:val="single" w:sz="4" w:space="0" w:color="auto"/>
            </w:tcBorders>
            <w:noWrap/>
            <w:vAlign w:val="center"/>
            <w:hideMark/>
          </w:tcPr>
          <w:p w14:paraId="22FB309D" w14:textId="77777777" w:rsidR="004A1BD0" w:rsidRPr="004A1BD0" w:rsidRDefault="004A1BD0" w:rsidP="004A1BD0">
            <w:r w:rsidRPr="004A1BD0">
              <w:t>715006</w:t>
            </w:r>
          </w:p>
        </w:tc>
        <w:tc>
          <w:tcPr>
            <w:tcW w:w="2981" w:type="pct"/>
            <w:tcBorders>
              <w:top w:val="nil"/>
              <w:left w:val="nil"/>
              <w:bottom w:val="single" w:sz="4" w:space="0" w:color="auto"/>
              <w:right w:val="single" w:sz="4" w:space="0" w:color="auto"/>
            </w:tcBorders>
            <w:vAlign w:val="center"/>
            <w:hideMark/>
          </w:tcPr>
          <w:p w14:paraId="1984C3C4" w14:textId="77777777" w:rsidR="004A1BD0" w:rsidRPr="004A1BD0" w:rsidRDefault="004A1BD0" w:rsidP="004A1BD0">
            <w:r w:rsidRPr="004A1BD0">
              <w:t>VULVECTOMÍA TOTAL BILATERAL</w:t>
            </w:r>
          </w:p>
        </w:tc>
        <w:tc>
          <w:tcPr>
            <w:tcW w:w="810" w:type="pct"/>
            <w:tcBorders>
              <w:top w:val="nil"/>
              <w:left w:val="nil"/>
              <w:bottom w:val="single" w:sz="4" w:space="0" w:color="auto"/>
              <w:right w:val="single" w:sz="4" w:space="0" w:color="auto"/>
            </w:tcBorders>
            <w:noWrap/>
            <w:vAlign w:val="center"/>
            <w:hideMark/>
          </w:tcPr>
          <w:p w14:paraId="1556E9AF" w14:textId="77777777" w:rsidR="004A1BD0" w:rsidRPr="004A1BD0" w:rsidRDefault="004A1BD0" w:rsidP="004A1BD0">
            <w:r w:rsidRPr="004A1BD0">
              <w:t>18.007.387</w:t>
            </w:r>
          </w:p>
        </w:tc>
      </w:tr>
      <w:tr w:rsidR="004A1BD0" w:rsidRPr="004A1BD0" w14:paraId="70BB216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0697C7F" w14:textId="77777777" w:rsidR="004A1BD0" w:rsidRPr="004A1BD0" w:rsidRDefault="004A1BD0" w:rsidP="004A1BD0">
            <w:r w:rsidRPr="004A1BD0">
              <w:t>1396</w:t>
            </w:r>
          </w:p>
        </w:tc>
        <w:tc>
          <w:tcPr>
            <w:tcW w:w="767" w:type="pct"/>
            <w:tcBorders>
              <w:top w:val="nil"/>
              <w:left w:val="nil"/>
              <w:bottom w:val="single" w:sz="4" w:space="0" w:color="auto"/>
              <w:right w:val="single" w:sz="4" w:space="0" w:color="auto"/>
            </w:tcBorders>
            <w:noWrap/>
            <w:vAlign w:val="center"/>
            <w:hideMark/>
          </w:tcPr>
          <w:p w14:paraId="69D9BBFF" w14:textId="77777777" w:rsidR="004A1BD0" w:rsidRPr="004A1BD0" w:rsidRDefault="004A1BD0" w:rsidP="004A1BD0">
            <w:r w:rsidRPr="004A1BD0">
              <w:t>715007</w:t>
            </w:r>
          </w:p>
        </w:tc>
        <w:tc>
          <w:tcPr>
            <w:tcW w:w="2981" w:type="pct"/>
            <w:tcBorders>
              <w:top w:val="nil"/>
              <w:left w:val="nil"/>
              <w:bottom w:val="single" w:sz="4" w:space="0" w:color="auto"/>
              <w:right w:val="single" w:sz="4" w:space="0" w:color="auto"/>
            </w:tcBorders>
            <w:vAlign w:val="center"/>
            <w:hideMark/>
          </w:tcPr>
          <w:p w14:paraId="610E17C1" w14:textId="77777777" w:rsidR="004A1BD0" w:rsidRPr="004A1BD0" w:rsidRDefault="004A1BD0" w:rsidP="004A1BD0">
            <w:r w:rsidRPr="004A1BD0">
              <w:t>VULVECTOMÍA RADICAL</w:t>
            </w:r>
          </w:p>
        </w:tc>
        <w:tc>
          <w:tcPr>
            <w:tcW w:w="810" w:type="pct"/>
            <w:tcBorders>
              <w:top w:val="nil"/>
              <w:left w:val="nil"/>
              <w:bottom w:val="single" w:sz="4" w:space="0" w:color="auto"/>
              <w:right w:val="single" w:sz="4" w:space="0" w:color="auto"/>
            </w:tcBorders>
            <w:noWrap/>
            <w:vAlign w:val="center"/>
            <w:hideMark/>
          </w:tcPr>
          <w:p w14:paraId="74B22179" w14:textId="77777777" w:rsidR="004A1BD0" w:rsidRPr="004A1BD0" w:rsidRDefault="004A1BD0" w:rsidP="004A1BD0">
            <w:r w:rsidRPr="004A1BD0">
              <w:t>18.007.387</w:t>
            </w:r>
          </w:p>
        </w:tc>
      </w:tr>
      <w:tr w:rsidR="004A1BD0" w:rsidRPr="004A1BD0" w14:paraId="4240E8B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5FD75C3" w14:textId="77777777" w:rsidR="004A1BD0" w:rsidRPr="004A1BD0" w:rsidRDefault="004A1BD0" w:rsidP="004A1BD0">
            <w:r w:rsidRPr="004A1BD0">
              <w:t>1397</w:t>
            </w:r>
          </w:p>
        </w:tc>
        <w:tc>
          <w:tcPr>
            <w:tcW w:w="767" w:type="pct"/>
            <w:tcBorders>
              <w:top w:val="nil"/>
              <w:left w:val="nil"/>
              <w:bottom w:val="single" w:sz="4" w:space="0" w:color="auto"/>
              <w:right w:val="single" w:sz="4" w:space="0" w:color="auto"/>
            </w:tcBorders>
            <w:noWrap/>
            <w:vAlign w:val="center"/>
            <w:hideMark/>
          </w:tcPr>
          <w:p w14:paraId="779B91BA" w14:textId="77777777" w:rsidR="004A1BD0" w:rsidRPr="004A1BD0" w:rsidRDefault="004A1BD0" w:rsidP="004A1BD0">
            <w:r w:rsidRPr="004A1BD0">
              <w:t>717201</w:t>
            </w:r>
          </w:p>
        </w:tc>
        <w:tc>
          <w:tcPr>
            <w:tcW w:w="2981" w:type="pct"/>
            <w:tcBorders>
              <w:top w:val="nil"/>
              <w:left w:val="nil"/>
              <w:bottom w:val="single" w:sz="4" w:space="0" w:color="auto"/>
              <w:right w:val="single" w:sz="4" w:space="0" w:color="auto"/>
            </w:tcBorders>
            <w:vAlign w:val="center"/>
            <w:hideMark/>
          </w:tcPr>
          <w:p w14:paraId="26328F3F" w14:textId="77777777" w:rsidR="004A1BD0" w:rsidRPr="004A1BD0" w:rsidRDefault="004A1BD0" w:rsidP="004A1BD0">
            <w:r w:rsidRPr="004A1BD0">
              <w:t>CORRECCIÓN DE FÍSTULA DE VULVA</w:t>
            </w:r>
          </w:p>
        </w:tc>
        <w:tc>
          <w:tcPr>
            <w:tcW w:w="810" w:type="pct"/>
            <w:tcBorders>
              <w:top w:val="nil"/>
              <w:left w:val="nil"/>
              <w:bottom w:val="single" w:sz="4" w:space="0" w:color="auto"/>
              <w:right w:val="single" w:sz="4" w:space="0" w:color="auto"/>
            </w:tcBorders>
            <w:noWrap/>
            <w:vAlign w:val="center"/>
            <w:hideMark/>
          </w:tcPr>
          <w:p w14:paraId="7CAE3555" w14:textId="77777777" w:rsidR="004A1BD0" w:rsidRPr="004A1BD0" w:rsidRDefault="004A1BD0" w:rsidP="004A1BD0">
            <w:r w:rsidRPr="004A1BD0">
              <w:t>1.998.975</w:t>
            </w:r>
          </w:p>
        </w:tc>
      </w:tr>
      <w:tr w:rsidR="004A1BD0" w:rsidRPr="004A1BD0" w14:paraId="68CDCCD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F2D024F" w14:textId="77777777" w:rsidR="004A1BD0" w:rsidRPr="004A1BD0" w:rsidRDefault="004A1BD0" w:rsidP="004A1BD0">
            <w:r w:rsidRPr="004A1BD0">
              <w:t>1398</w:t>
            </w:r>
          </w:p>
        </w:tc>
        <w:tc>
          <w:tcPr>
            <w:tcW w:w="767" w:type="pct"/>
            <w:tcBorders>
              <w:top w:val="nil"/>
              <w:left w:val="nil"/>
              <w:bottom w:val="single" w:sz="4" w:space="0" w:color="auto"/>
              <w:right w:val="single" w:sz="4" w:space="0" w:color="auto"/>
            </w:tcBorders>
            <w:noWrap/>
            <w:vAlign w:val="center"/>
            <w:hideMark/>
          </w:tcPr>
          <w:p w14:paraId="0CBE6945" w14:textId="77777777" w:rsidR="004A1BD0" w:rsidRPr="004A1BD0" w:rsidRDefault="004A1BD0" w:rsidP="004A1BD0">
            <w:r w:rsidRPr="004A1BD0">
              <w:t>717202</w:t>
            </w:r>
          </w:p>
        </w:tc>
        <w:tc>
          <w:tcPr>
            <w:tcW w:w="2981" w:type="pct"/>
            <w:tcBorders>
              <w:top w:val="nil"/>
              <w:left w:val="nil"/>
              <w:bottom w:val="single" w:sz="4" w:space="0" w:color="auto"/>
              <w:right w:val="single" w:sz="4" w:space="0" w:color="auto"/>
            </w:tcBorders>
            <w:vAlign w:val="center"/>
            <w:hideMark/>
          </w:tcPr>
          <w:p w14:paraId="7FD92400" w14:textId="77777777" w:rsidR="004A1BD0" w:rsidRPr="004A1BD0" w:rsidRDefault="004A1BD0" w:rsidP="004A1BD0">
            <w:r w:rsidRPr="004A1BD0">
              <w:t>CORRECCIÓN DE FÍSTULA DE PERINÉ</w:t>
            </w:r>
          </w:p>
        </w:tc>
        <w:tc>
          <w:tcPr>
            <w:tcW w:w="810" w:type="pct"/>
            <w:tcBorders>
              <w:top w:val="nil"/>
              <w:left w:val="nil"/>
              <w:bottom w:val="single" w:sz="4" w:space="0" w:color="auto"/>
              <w:right w:val="single" w:sz="4" w:space="0" w:color="auto"/>
            </w:tcBorders>
            <w:noWrap/>
            <w:vAlign w:val="center"/>
            <w:hideMark/>
          </w:tcPr>
          <w:p w14:paraId="48470D15" w14:textId="77777777" w:rsidR="004A1BD0" w:rsidRPr="004A1BD0" w:rsidRDefault="004A1BD0" w:rsidP="004A1BD0">
            <w:r w:rsidRPr="004A1BD0">
              <w:t>1.932.277</w:t>
            </w:r>
          </w:p>
        </w:tc>
      </w:tr>
      <w:tr w:rsidR="004A1BD0" w:rsidRPr="004A1BD0" w14:paraId="3D7EF2A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A388217" w14:textId="77777777" w:rsidR="004A1BD0" w:rsidRPr="004A1BD0" w:rsidRDefault="004A1BD0" w:rsidP="004A1BD0">
            <w:r w:rsidRPr="004A1BD0">
              <w:t>1399</w:t>
            </w:r>
          </w:p>
        </w:tc>
        <w:tc>
          <w:tcPr>
            <w:tcW w:w="767" w:type="pct"/>
            <w:tcBorders>
              <w:top w:val="nil"/>
              <w:left w:val="nil"/>
              <w:bottom w:val="single" w:sz="4" w:space="0" w:color="auto"/>
              <w:right w:val="single" w:sz="4" w:space="0" w:color="auto"/>
            </w:tcBorders>
            <w:noWrap/>
            <w:vAlign w:val="center"/>
            <w:hideMark/>
          </w:tcPr>
          <w:p w14:paraId="24E37D5B" w14:textId="77777777" w:rsidR="004A1BD0" w:rsidRPr="004A1BD0" w:rsidRDefault="004A1BD0" w:rsidP="004A1BD0">
            <w:r w:rsidRPr="004A1BD0">
              <w:t>717902</w:t>
            </w:r>
          </w:p>
        </w:tc>
        <w:tc>
          <w:tcPr>
            <w:tcW w:w="2981" w:type="pct"/>
            <w:tcBorders>
              <w:top w:val="nil"/>
              <w:left w:val="nil"/>
              <w:bottom w:val="single" w:sz="4" w:space="0" w:color="auto"/>
              <w:right w:val="single" w:sz="4" w:space="0" w:color="auto"/>
            </w:tcBorders>
            <w:vAlign w:val="center"/>
            <w:hideMark/>
          </w:tcPr>
          <w:p w14:paraId="464CCD19" w14:textId="77777777" w:rsidR="004A1BD0" w:rsidRPr="004A1BD0" w:rsidRDefault="004A1BD0" w:rsidP="004A1BD0">
            <w:r w:rsidRPr="004A1BD0">
              <w:t>CORRECCIÓN DE DESGARRO ANTIGUO EN VULVA Y PERINÉ</w:t>
            </w:r>
          </w:p>
        </w:tc>
        <w:tc>
          <w:tcPr>
            <w:tcW w:w="810" w:type="pct"/>
            <w:tcBorders>
              <w:top w:val="nil"/>
              <w:left w:val="nil"/>
              <w:bottom w:val="single" w:sz="4" w:space="0" w:color="auto"/>
              <w:right w:val="single" w:sz="4" w:space="0" w:color="auto"/>
            </w:tcBorders>
            <w:noWrap/>
            <w:vAlign w:val="center"/>
            <w:hideMark/>
          </w:tcPr>
          <w:p w14:paraId="0B650509" w14:textId="77777777" w:rsidR="004A1BD0" w:rsidRPr="004A1BD0" w:rsidRDefault="004A1BD0" w:rsidP="004A1BD0">
            <w:r w:rsidRPr="004A1BD0">
              <w:t>1.918.777</w:t>
            </w:r>
          </w:p>
        </w:tc>
      </w:tr>
      <w:tr w:rsidR="004A1BD0" w:rsidRPr="004A1BD0" w14:paraId="14EC6DE1"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4A2FB5FA" w14:textId="77777777" w:rsidR="004A1BD0" w:rsidRPr="004A1BD0" w:rsidRDefault="004A1BD0" w:rsidP="004A1BD0">
            <w:r w:rsidRPr="004A1BD0">
              <w:t>1400</w:t>
            </w:r>
          </w:p>
        </w:tc>
        <w:tc>
          <w:tcPr>
            <w:tcW w:w="767" w:type="pct"/>
            <w:tcBorders>
              <w:top w:val="nil"/>
              <w:left w:val="nil"/>
              <w:bottom w:val="single" w:sz="4" w:space="0" w:color="auto"/>
              <w:right w:val="single" w:sz="4" w:space="0" w:color="auto"/>
            </w:tcBorders>
            <w:noWrap/>
            <w:vAlign w:val="center"/>
            <w:hideMark/>
          </w:tcPr>
          <w:p w14:paraId="23651256" w14:textId="77777777" w:rsidR="004A1BD0" w:rsidRPr="004A1BD0" w:rsidRDefault="004A1BD0" w:rsidP="004A1BD0">
            <w:r w:rsidRPr="004A1BD0">
              <w:t>717920</w:t>
            </w:r>
          </w:p>
        </w:tc>
        <w:tc>
          <w:tcPr>
            <w:tcW w:w="2981" w:type="pct"/>
            <w:tcBorders>
              <w:top w:val="nil"/>
              <w:left w:val="nil"/>
              <w:bottom w:val="single" w:sz="4" w:space="0" w:color="auto"/>
              <w:right w:val="single" w:sz="4" w:space="0" w:color="auto"/>
            </w:tcBorders>
            <w:vAlign w:val="center"/>
            <w:hideMark/>
          </w:tcPr>
          <w:p w14:paraId="777D30E6" w14:textId="77777777" w:rsidR="004A1BD0" w:rsidRPr="004A1BD0" w:rsidRDefault="004A1BD0" w:rsidP="004A1BD0">
            <w:r w:rsidRPr="004A1BD0">
              <w:t>SUTURA DE DESGARRO O LACERACIÓN NO OBSTÉTRICA RECIENTE QUE INVOLUCRA VULVA O PERINÉ (MUCOSA O MÚSCULO) (GRADO I-II)</w:t>
            </w:r>
          </w:p>
        </w:tc>
        <w:tc>
          <w:tcPr>
            <w:tcW w:w="810" w:type="pct"/>
            <w:tcBorders>
              <w:top w:val="nil"/>
              <w:left w:val="nil"/>
              <w:bottom w:val="single" w:sz="4" w:space="0" w:color="auto"/>
              <w:right w:val="single" w:sz="4" w:space="0" w:color="auto"/>
            </w:tcBorders>
            <w:noWrap/>
            <w:vAlign w:val="center"/>
            <w:hideMark/>
          </w:tcPr>
          <w:p w14:paraId="18C9E895" w14:textId="77777777" w:rsidR="004A1BD0" w:rsidRPr="004A1BD0" w:rsidRDefault="004A1BD0" w:rsidP="004A1BD0">
            <w:r w:rsidRPr="004A1BD0">
              <w:t>986.922</w:t>
            </w:r>
          </w:p>
        </w:tc>
      </w:tr>
      <w:tr w:rsidR="004A1BD0" w:rsidRPr="004A1BD0" w14:paraId="7E5311C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D400ABB" w14:textId="77777777" w:rsidR="004A1BD0" w:rsidRPr="004A1BD0" w:rsidRDefault="004A1BD0" w:rsidP="004A1BD0">
            <w:r w:rsidRPr="004A1BD0">
              <w:t>1401</w:t>
            </w:r>
          </w:p>
        </w:tc>
        <w:tc>
          <w:tcPr>
            <w:tcW w:w="767" w:type="pct"/>
            <w:tcBorders>
              <w:top w:val="nil"/>
              <w:left w:val="nil"/>
              <w:bottom w:val="single" w:sz="4" w:space="0" w:color="auto"/>
              <w:right w:val="single" w:sz="4" w:space="0" w:color="auto"/>
            </w:tcBorders>
            <w:noWrap/>
            <w:vAlign w:val="center"/>
            <w:hideMark/>
          </w:tcPr>
          <w:p w14:paraId="2CE89867" w14:textId="77777777" w:rsidR="004A1BD0" w:rsidRPr="004A1BD0" w:rsidRDefault="004A1BD0" w:rsidP="004A1BD0">
            <w:r w:rsidRPr="004A1BD0">
              <w:t>718101</w:t>
            </w:r>
          </w:p>
        </w:tc>
        <w:tc>
          <w:tcPr>
            <w:tcW w:w="2981" w:type="pct"/>
            <w:tcBorders>
              <w:top w:val="nil"/>
              <w:left w:val="nil"/>
              <w:bottom w:val="single" w:sz="4" w:space="0" w:color="auto"/>
              <w:right w:val="single" w:sz="4" w:space="0" w:color="auto"/>
            </w:tcBorders>
            <w:vAlign w:val="center"/>
            <w:hideMark/>
          </w:tcPr>
          <w:p w14:paraId="722B738B" w14:textId="77777777" w:rsidR="004A1BD0" w:rsidRPr="004A1BD0" w:rsidRDefault="004A1BD0" w:rsidP="004A1BD0">
            <w:r w:rsidRPr="004A1BD0">
              <w:t>EXTRACCIÓN DE CUERPO EXTRAÑO DE VULVA O PERINÉ SIN INCISIÓN</w:t>
            </w:r>
          </w:p>
        </w:tc>
        <w:tc>
          <w:tcPr>
            <w:tcW w:w="810" w:type="pct"/>
            <w:tcBorders>
              <w:top w:val="nil"/>
              <w:left w:val="nil"/>
              <w:bottom w:val="single" w:sz="4" w:space="0" w:color="auto"/>
              <w:right w:val="single" w:sz="4" w:space="0" w:color="auto"/>
            </w:tcBorders>
            <w:noWrap/>
            <w:vAlign w:val="center"/>
            <w:hideMark/>
          </w:tcPr>
          <w:p w14:paraId="07FC8A52" w14:textId="77777777" w:rsidR="004A1BD0" w:rsidRPr="004A1BD0" w:rsidRDefault="004A1BD0" w:rsidP="004A1BD0">
            <w:r w:rsidRPr="004A1BD0">
              <w:t>551.981</w:t>
            </w:r>
          </w:p>
        </w:tc>
      </w:tr>
      <w:tr w:rsidR="004A1BD0" w:rsidRPr="004A1BD0" w14:paraId="7E2F77A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3DDDCA7" w14:textId="77777777" w:rsidR="004A1BD0" w:rsidRPr="004A1BD0" w:rsidRDefault="004A1BD0" w:rsidP="004A1BD0">
            <w:r w:rsidRPr="004A1BD0">
              <w:t>1402</w:t>
            </w:r>
          </w:p>
        </w:tc>
        <w:tc>
          <w:tcPr>
            <w:tcW w:w="767" w:type="pct"/>
            <w:tcBorders>
              <w:top w:val="nil"/>
              <w:left w:val="nil"/>
              <w:bottom w:val="single" w:sz="4" w:space="0" w:color="auto"/>
              <w:right w:val="single" w:sz="4" w:space="0" w:color="auto"/>
            </w:tcBorders>
            <w:noWrap/>
            <w:vAlign w:val="center"/>
            <w:hideMark/>
          </w:tcPr>
          <w:p w14:paraId="0166D919" w14:textId="77777777" w:rsidR="004A1BD0" w:rsidRPr="004A1BD0" w:rsidRDefault="004A1BD0" w:rsidP="004A1BD0">
            <w:r w:rsidRPr="004A1BD0">
              <w:t>718102</w:t>
            </w:r>
          </w:p>
        </w:tc>
        <w:tc>
          <w:tcPr>
            <w:tcW w:w="2981" w:type="pct"/>
            <w:tcBorders>
              <w:top w:val="nil"/>
              <w:left w:val="nil"/>
              <w:bottom w:val="single" w:sz="4" w:space="0" w:color="auto"/>
              <w:right w:val="single" w:sz="4" w:space="0" w:color="auto"/>
            </w:tcBorders>
            <w:vAlign w:val="center"/>
            <w:hideMark/>
          </w:tcPr>
          <w:p w14:paraId="61A3532C" w14:textId="77777777" w:rsidR="004A1BD0" w:rsidRPr="004A1BD0" w:rsidRDefault="004A1BD0" w:rsidP="004A1BD0">
            <w:r w:rsidRPr="004A1BD0">
              <w:t>EXTRACCIÓN DE CUERPO EXTRAÑO DE VULVA O PERINÉ CON INCISIÓN</w:t>
            </w:r>
          </w:p>
        </w:tc>
        <w:tc>
          <w:tcPr>
            <w:tcW w:w="810" w:type="pct"/>
            <w:tcBorders>
              <w:top w:val="nil"/>
              <w:left w:val="nil"/>
              <w:bottom w:val="single" w:sz="4" w:space="0" w:color="auto"/>
              <w:right w:val="single" w:sz="4" w:space="0" w:color="auto"/>
            </w:tcBorders>
            <w:noWrap/>
            <w:vAlign w:val="center"/>
            <w:hideMark/>
          </w:tcPr>
          <w:p w14:paraId="51BA9693" w14:textId="77777777" w:rsidR="004A1BD0" w:rsidRPr="004A1BD0" w:rsidRDefault="004A1BD0" w:rsidP="004A1BD0">
            <w:r w:rsidRPr="004A1BD0">
              <w:t>580.307</w:t>
            </w:r>
          </w:p>
        </w:tc>
      </w:tr>
      <w:tr w:rsidR="004A1BD0" w:rsidRPr="004A1BD0" w14:paraId="13CC46F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E0EB508" w14:textId="77777777" w:rsidR="004A1BD0" w:rsidRPr="004A1BD0" w:rsidRDefault="004A1BD0" w:rsidP="004A1BD0">
            <w:r w:rsidRPr="004A1BD0">
              <w:t>1403</w:t>
            </w:r>
          </w:p>
        </w:tc>
        <w:tc>
          <w:tcPr>
            <w:tcW w:w="767" w:type="pct"/>
            <w:tcBorders>
              <w:top w:val="nil"/>
              <w:left w:val="nil"/>
              <w:bottom w:val="single" w:sz="4" w:space="0" w:color="auto"/>
              <w:right w:val="single" w:sz="4" w:space="0" w:color="auto"/>
            </w:tcBorders>
            <w:noWrap/>
            <w:vAlign w:val="center"/>
            <w:hideMark/>
          </w:tcPr>
          <w:p w14:paraId="1543F2EA" w14:textId="77777777" w:rsidR="004A1BD0" w:rsidRPr="004A1BD0" w:rsidRDefault="004A1BD0" w:rsidP="004A1BD0">
            <w:r w:rsidRPr="004A1BD0">
              <w:t>721003</w:t>
            </w:r>
          </w:p>
        </w:tc>
        <w:tc>
          <w:tcPr>
            <w:tcW w:w="2981" w:type="pct"/>
            <w:tcBorders>
              <w:top w:val="nil"/>
              <w:left w:val="nil"/>
              <w:bottom w:val="single" w:sz="4" w:space="0" w:color="auto"/>
              <w:right w:val="single" w:sz="4" w:space="0" w:color="auto"/>
            </w:tcBorders>
            <w:vAlign w:val="center"/>
            <w:hideMark/>
          </w:tcPr>
          <w:p w14:paraId="6ACAA9FC" w14:textId="77777777" w:rsidR="004A1BD0" w:rsidRPr="004A1BD0" w:rsidRDefault="004A1BD0" w:rsidP="004A1BD0">
            <w:r w:rsidRPr="004A1BD0">
              <w:t>PARTO INSTRUMENTADO</w:t>
            </w:r>
          </w:p>
        </w:tc>
        <w:tc>
          <w:tcPr>
            <w:tcW w:w="810" w:type="pct"/>
            <w:tcBorders>
              <w:top w:val="nil"/>
              <w:left w:val="nil"/>
              <w:bottom w:val="single" w:sz="4" w:space="0" w:color="auto"/>
              <w:right w:val="single" w:sz="4" w:space="0" w:color="auto"/>
            </w:tcBorders>
            <w:noWrap/>
            <w:vAlign w:val="center"/>
            <w:hideMark/>
          </w:tcPr>
          <w:p w14:paraId="7BE8247A" w14:textId="77777777" w:rsidR="004A1BD0" w:rsidRPr="004A1BD0" w:rsidRDefault="004A1BD0" w:rsidP="004A1BD0">
            <w:r w:rsidRPr="004A1BD0">
              <w:t>1.758.023</w:t>
            </w:r>
          </w:p>
        </w:tc>
      </w:tr>
      <w:tr w:rsidR="004A1BD0" w:rsidRPr="004A1BD0" w14:paraId="4229976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ECA77AD" w14:textId="77777777" w:rsidR="004A1BD0" w:rsidRPr="004A1BD0" w:rsidRDefault="004A1BD0" w:rsidP="004A1BD0">
            <w:r w:rsidRPr="004A1BD0">
              <w:t>1404</w:t>
            </w:r>
          </w:p>
        </w:tc>
        <w:tc>
          <w:tcPr>
            <w:tcW w:w="767" w:type="pct"/>
            <w:tcBorders>
              <w:top w:val="nil"/>
              <w:left w:val="nil"/>
              <w:bottom w:val="single" w:sz="4" w:space="0" w:color="auto"/>
              <w:right w:val="single" w:sz="4" w:space="0" w:color="auto"/>
            </w:tcBorders>
            <w:noWrap/>
            <w:vAlign w:val="center"/>
            <w:hideMark/>
          </w:tcPr>
          <w:p w14:paraId="585DDF71" w14:textId="77777777" w:rsidR="004A1BD0" w:rsidRPr="004A1BD0" w:rsidRDefault="004A1BD0" w:rsidP="004A1BD0">
            <w:r w:rsidRPr="004A1BD0">
              <w:t>735301</w:t>
            </w:r>
          </w:p>
        </w:tc>
        <w:tc>
          <w:tcPr>
            <w:tcW w:w="2981" w:type="pct"/>
            <w:tcBorders>
              <w:top w:val="nil"/>
              <w:left w:val="nil"/>
              <w:bottom w:val="single" w:sz="4" w:space="0" w:color="auto"/>
              <w:right w:val="single" w:sz="4" w:space="0" w:color="auto"/>
            </w:tcBorders>
            <w:vAlign w:val="center"/>
            <w:hideMark/>
          </w:tcPr>
          <w:p w14:paraId="2451E9B7" w14:textId="77777777" w:rsidR="004A1BD0" w:rsidRPr="004A1BD0" w:rsidRDefault="004A1BD0" w:rsidP="004A1BD0">
            <w:r w:rsidRPr="004A1BD0">
              <w:t>ASISTENCIA DEL PARTO CON O SIN EPISIORRAFIA O PERINEORRAFIA</w:t>
            </w:r>
          </w:p>
        </w:tc>
        <w:tc>
          <w:tcPr>
            <w:tcW w:w="810" w:type="pct"/>
            <w:tcBorders>
              <w:top w:val="nil"/>
              <w:left w:val="nil"/>
              <w:bottom w:val="single" w:sz="4" w:space="0" w:color="auto"/>
              <w:right w:val="single" w:sz="4" w:space="0" w:color="auto"/>
            </w:tcBorders>
            <w:noWrap/>
            <w:vAlign w:val="center"/>
            <w:hideMark/>
          </w:tcPr>
          <w:p w14:paraId="757FC806" w14:textId="77777777" w:rsidR="004A1BD0" w:rsidRPr="004A1BD0" w:rsidRDefault="004A1BD0" w:rsidP="004A1BD0">
            <w:r w:rsidRPr="004A1BD0">
              <w:t>1.758.023</w:t>
            </w:r>
          </w:p>
        </w:tc>
      </w:tr>
      <w:tr w:rsidR="004A1BD0" w:rsidRPr="004A1BD0" w14:paraId="4190F1E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0A107D4" w14:textId="77777777" w:rsidR="004A1BD0" w:rsidRPr="004A1BD0" w:rsidRDefault="004A1BD0" w:rsidP="004A1BD0">
            <w:r w:rsidRPr="004A1BD0">
              <w:t>1405</w:t>
            </w:r>
          </w:p>
        </w:tc>
        <w:tc>
          <w:tcPr>
            <w:tcW w:w="767" w:type="pct"/>
            <w:tcBorders>
              <w:top w:val="nil"/>
              <w:left w:val="nil"/>
              <w:bottom w:val="single" w:sz="4" w:space="0" w:color="auto"/>
              <w:right w:val="single" w:sz="4" w:space="0" w:color="auto"/>
            </w:tcBorders>
            <w:noWrap/>
            <w:vAlign w:val="center"/>
            <w:hideMark/>
          </w:tcPr>
          <w:p w14:paraId="4CB63492" w14:textId="77777777" w:rsidR="004A1BD0" w:rsidRPr="004A1BD0" w:rsidRDefault="004A1BD0" w:rsidP="004A1BD0">
            <w:r w:rsidRPr="004A1BD0">
              <w:t>735930</w:t>
            </w:r>
          </w:p>
        </w:tc>
        <w:tc>
          <w:tcPr>
            <w:tcW w:w="2981" w:type="pct"/>
            <w:tcBorders>
              <w:top w:val="nil"/>
              <w:left w:val="nil"/>
              <w:bottom w:val="single" w:sz="4" w:space="0" w:color="auto"/>
              <w:right w:val="single" w:sz="4" w:space="0" w:color="auto"/>
            </w:tcBorders>
            <w:vAlign w:val="center"/>
            <w:hideMark/>
          </w:tcPr>
          <w:p w14:paraId="050B95BE" w14:textId="77777777" w:rsidR="004A1BD0" w:rsidRPr="004A1BD0" w:rsidRDefault="004A1BD0" w:rsidP="004A1BD0">
            <w:r w:rsidRPr="004A1BD0">
              <w:t>ASISTENCIA DEL PARTO ESPONTÁNEO GEMELAR O MÚLTIPLE</w:t>
            </w:r>
          </w:p>
        </w:tc>
        <w:tc>
          <w:tcPr>
            <w:tcW w:w="810" w:type="pct"/>
            <w:tcBorders>
              <w:top w:val="nil"/>
              <w:left w:val="nil"/>
              <w:bottom w:val="single" w:sz="4" w:space="0" w:color="auto"/>
              <w:right w:val="single" w:sz="4" w:space="0" w:color="auto"/>
            </w:tcBorders>
            <w:noWrap/>
            <w:vAlign w:val="center"/>
            <w:hideMark/>
          </w:tcPr>
          <w:p w14:paraId="287C3F31" w14:textId="77777777" w:rsidR="004A1BD0" w:rsidRPr="004A1BD0" w:rsidRDefault="004A1BD0" w:rsidP="004A1BD0">
            <w:r w:rsidRPr="004A1BD0">
              <w:t>1.758.023</w:t>
            </w:r>
          </w:p>
        </w:tc>
      </w:tr>
      <w:tr w:rsidR="004A1BD0" w:rsidRPr="004A1BD0" w14:paraId="7C39A62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09BE541" w14:textId="77777777" w:rsidR="004A1BD0" w:rsidRPr="004A1BD0" w:rsidRDefault="004A1BD0" w:rsidP="004A1BD0">
            <w:r w:rsidRPr="004A1BD0">
              <w:t>1406</w:t>
            </w:r>
          </w:p>
        </w:tc>
        <w:tc>
          <w:tcPr>
            <w:tcW w:w="767" w:type="pct"/>
            <w:tcBorders>
              <w:top w:val="nil"/>
              <w:left w:val="nil"/>
              <w:bottom w:val="single" w:sz="4" w:space="0" w:color="auto"/>
              <w:right w:val="single" w:sz="4" w:space="0" w:color="auto"/>
            </w:tcBorders>
            <w:noWrap/>
            <w:vAlign w:val="center"/>
            <w:hideMark/>
          </w:tcPr>
          <w:p w14:paraId="27B6E860" w14:textId="77777777" w:rsidR="004A1BD0" w:rsidRPr="004A1BD0" w:rsidRDefault="004A1BD0" w:rsidP="004A1BD0">
            <w:r w:rsidRPr="004A1BD0">
              <w:t>735931</w:t>
            </w:r>
          </w:p>
        </w:tc>
        <w:tc>
          <w:tcPr>
            <w:tcW w:w="2981" w:type="pct"/>
            <w:tcBorders>
              <w:top w:val="nil"/>
              <w:left w:val="nil"/>
              <w:bottom w:val="single" w:sz="4" w:space="0" w:color="auto"/>
              <w:right w:val="single" w:sz="4" w:space="0" w:color="auto"/>
            </w:tcBorders>
            <w:vAlign w:val="center"/>
            <w:hideMark/>
          </w:tcPr>
          <w:p w14:paraId="2EFD64CC" w14:textId="77777777" w:rsidR="004A1BD0" w:rsidRPr="004A1BD0" w:rsidRDefault="004A1BD0" w:rsidP="004A1BD0">
            <w:r w:rsidRPr="004A1BD0">
              <w:t>ASISTENCIA DEL PARTO INTERVENIDO GEMELAR O MÚLTIPLE</w:t>
            </w:r>
          </w:p>
        </w:tc>
        <w:tc>
          <w:tcPr>
            <w:tcW w:w="810" w:type="pct"/>
            <w:tcBorders>
              <w:top w:val="nil"/>
              <w:left w:val="nil"/>
              <w:bottom w:val="single" w:sz="4" w:space="0" w:color="auto"/>
              <w:right w:val="single" w:sz="4" w:space="0" w:color="auto"/>
            </w:tcBorders>
            <w:noWrap/>
            <w:vAlign w:val="center"/>
            <w:hideMark/>
          </w:tcPr>
          <w:p w14:paraId="4A10A93F" w14:textId="77777777" w:rsidR="004A1BD0" w:rsidRPr="004A1BD0" w:rsidRDefault="004A1BD0" w:rsidP="004A1BD0">
            <w:r w:rsidRPr="004A1BD0">
              <w:t>1.758.023</w:t>
            </w:r>
          </w:p>
        </w:tc>
      </w:tr>
      <w:tr w:rsidR="004A1BD0" w:rsidRPr="004A1BD0" w14:paraId="39B3689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AA754CC" w14:textId="77777777" w:rsidR="004A1BD0" w:rsidRPr="004A1BD0" w:rsidRDefault="004A1BD0" w:rsidP="004A1BD0">
            <w:r w:rsidRPr="004A1BD0">
              <w:t>1407</w:t>
            </w:r>
          </w:p>
        </w:tc>
        <w:tc>
          <w:tcPr>
            <w:tcW w:w="767" w:type="pct"/>
            <w:tcBorders>
              <w:top w:val="nil"/>
              <w:left w:val="nil"/>
              <w:bottom w:val="single" w:sz="4" w:space="0" w:color="auto"/>
              <w:right w:val="single" w:sz="4" w:space="0" w:color="auto"/>
            </w:tcBorders>
            <w:noWrap/>
            <w:vAlign w:val="center"/>
            <w:hideMark/>
          </w:tcPr>
          <w:p w14:paraId="106CE610" w14:textId="77777777" w:rsidR="004A1BD0" w:rsidRPr="004A1BD0" w:rsidRDefault="004A1BD0" w:rsidP="004A1BD0">
            <w:r w:rsidRPr="004A1BD0">
              <w:t>740001</w:t>
            </w:r>
          </w:p>
        </w:tc>
        <w:tc>
          <w:tcPr>
            <w:tcW w:w="2981" w:type="pct"/>
            <w:tcBorders>
              <w:top w:val="nil"/>
              <w:left w:val="nil"/>
              <w:bottom w:val="single" w:sz="4" w:space="0" w:color="auto"/>
              <w:right w:val="single" w:sz="4" w:space="0" w:color="auto"/>
            </w:tcBorders>
            <w:vAlign w:val="center"/>
            <w:hideMark/>
          </w:tcPr>
          <w:p w14:paraId="3CC2A005" w14:textId="77777777" w:rsidR="004A1BD0" w:rsidRPr="004A1BD0" w:rsidRDefault="004A1BD0" w:rsidP="004A1BD0">
            <w:r w:rsidRPr="004A1BD0">
              <w:t>CESÁREA SEGMENTARIA TRANSPERITONEAL</w:t>
            </w:r>
          </w:p>
        </w:tc>
        <w:tc>
          <w:tcPr>
            <w:tcW w:w="810" w:type="pct"/>
            <w:tcBorders>
              <w:top w:val="nil"/>
              <w:left w:val="nil"/>
              <w:bottom w:val="single" w:sz="4" w:space="0" w:color="auto"/>
              <w:right w:val="single" w:sz="4" w:space="0" w:color="auto"/>
            </w:tcBorders>
            <w:noWrap/>
            <w:vAlign w:val="center"/>
            <w:hideMark/>
          </w:tcPr>
          <w:p w14:paraId="1181C01A" w14:textId="77777777" w:rsidR="004A1BD0" w:rsidRPr="004A1BD0" w:rsidRDefault="004A1BD0" w:rsidP="004A1BD0">
            <w:r w:rsidRPr="004A1BD0">
              <w:t>2.004.747</w:t>
            </w:r>
          </w:p>
        </w:tc>
      </w:tr>
      <w:tr w:rsidR="004A1BD0" w:rsidRPr="004A1BD0" w14:paraId="759736E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2BFEC61" w14:textId="77777777" w:rsidR="004A1BD0" w:rsidRPr="004A1BD0" w:rsidRDefault="004A1BD0" w:rsidP="004A1BD0">
            <w:r w:rsidRPr="004A1BD0">
              <w:t>1408</w:t>
            </w:r>
          </w:p>
        </w:tc>
        <w:tc>
          <w:tcPr>
            <w:tcW w:w="767" w:type="pct"/>
            <w:tcBorders>
              <w:top w:val="nil"/>
              <w:left w:val="nil"/>
              <w:bottom w:val="single" w:sz="4" w:space="0" w:color="auto"/>
              <w:right w:val="single" w:sz="4" w:space="0" w:color="auto"/>
            </w:tcBorders>
            <w:noWrap/>
            <w:vAlign w:val="center"/>
            <w:hideMark/>
          </w:tcPr>
          <w:p w14:paraId="07DC0D53" w14:textId="77777777" w:rsidR="004A1BD0" w:rsidRPr="004A1BD0" w:rsidRDefault="004A1BD0" w:rsidP="004A1BD0">
            <w:r w:rsidRPr="004A1BD0">
              <w:t>740002</w:t>
            </w:r>
          </w:p>
        </w:tc>
        <w:tc>
          <w:tcPr>
            <w:tcW w:w="2981" w:type="pct"/>
            <w:tcBorders>
              <w:top w:val="nil"/>
              <w:left w:val="nil"/>
              <w:bottom w:val="single" w:sz="4" w:space="0" w:color="auto"/>
              <w:right w:val="single" w:sz="4" w:space="0" w:color="auto"/>
            </w:tcBorders>
            <w:vAlign w:val="center"/>
            <w:hideMark/>
          </w:tcPr>
          <w:p w14:paraId="1FF7D297" w14:textId="77777777" w:rsidR="004A1BD0" w:rsidRPr="004A1BD0" w:rsidRDefault="004A1BD0" w:rsidP="004A1BD0">
            <w:r w:rsidRPr="004A1BD0">
              <w:t>CESÁREA CORPORAL</w:t>
            </w:r>
          </w:p>
        </w:tc>
        <w:tc>
          <w:tcPr>
            <w:tcW w:w="810" w:type="pct"/>
            <w:tcBorders>
              <w:top w:val="nil"/>
              <w:left w:val="nil"/>
              <w:bottom w:val="single" w:sz="4" w:space="0" w:color="auto"/>
              <w:right w:val="single" w:sz="4" w:space="0" w:color="auto"/>
            </w:tcBorders>
            <w:noWrap/>
            <w:vAlign w:val="center"/>
            <w:hideMark/>
          </w:tcPr>
          <w:p w14:paraId="0156AF7E" w14:textId="77777777" w:rsidR="004A1BD0" w:rsidRPr="004A1BD0" w:rsidRDefault="004A1BD0" w:rsidP="004A1BD0">
            <w:r w:rsidRPr="004A1BD0">
              <w:t>1.932.277</w:t>
            </w:r>
          </w:p>
        </w:tc>
      </w:tr>
      <w:tr w:rsidR="004A1BD0" w:rsidRPr="004A1BD0" w14:paraId="419470F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5235793" w14:textId="77777777" w:rsidR="004A1BD0" w:rsidRPr="004A1BD0" w:rsidRDefault="004A1BD0" w:rsidP="004A1BD0">
            <w:r w:rsidRPr="004A1BD0">
              <w:t>1409</w:t>
            </w:r>
          </w:p>
        </w:tc>
        <w:tc>
          <w:tcPr>
            <w:tcW w:w="767" w:type="pct"/>
            <w:tcBorders>
              <w:top w:val="nil"/>
              <w:left w:val="nil"/>
              <w:bottom w:val="single" w:sz="4" w:space="0" w:color="auto"/>
              <w:right w:val="single" w:sz="4" w:space="0" w:color="auto"/>
            </w:tcBorders>
            <w:noWrap/>
            <w:vAlign w:val="center"/>
            <w:hideMark/>
          </w:tcPr>
          <w:p w14:paraId="77E3853B" w14:textId="77777777" w:rsidR="004A1BD0" w:rsidRPr="004A1BD0" w:rsidRDefault="004A1BD0" w:rsidP="004A1BD0">
            <w:r w:rsidRPr="004A1BD0">
              <w:t>740003</w:t>
            </w:r>
          </w:p>
        </w:tc>
        <w:tc>
          <w:tcPr>
            <w:tcW w:w="2981" w:type="pct"/>
            <w:tcBorders>
              <w:top w:val="nil"/>
              <w:left w:val="nil"/>
              <w:bottom w:val="single" w:sz="4" w:space="0" w:color="auto"/>
              <w:right w:val="single" w:sz="4" w:space="0" w:color="auto"/>
            </w:tcBorders>
            <w:vAlign w:val="center"/>
            <w:hideMark/>
          </w:tcPr>
          <w:p w14:paraId="6E7B18AC" w14:textId="77777777" w:rsidR="004A1BD0" w:rsidRPr="004A1BD0" w:rsidRDefault="004A1BD0" w:rsidP="004A1BD0">
            <w:r w:rsidRPr="004A1BD0">
              <w:t>CESÁREA EXTRAPERITONEAL</w:t>
            </w:r>
          </w:p>
        </w:tc>
        <w:tc>
          <w:tcPr>
            <w:tcW w:w="810" w:type="pct"/>
            <w:tcBorders>
              <w:top w:val="nil"/>
              <w:left w:val="nil"/>
              <w:bottom w:val="single" w:sz="4" w:space="0" w:color="auto"/>
              <w:right w:val="single" w:sz="4" w:space="0" w:color="auto"/>
            </w:tcBorders>
            <w:noWrap/>
            <w:vAlign w:val="center"/>
            <w:hideMark/>
          </w:tcPr>
          <w:p w14:paraId="036E8296" w14:textId="77777777" w:rsidR="004A1BD0" w:rsidRPr="004A1BD0" w:rsidRDefault="004A1BD0" w:rsidP="004A1BD0">
            <w:r w:rsidRPr="004A1BD0">
              <w:t>1.932.277</w:t>
            </w:r>
          </w:p>
        </w:tc>
      </w:tr>
      <w:tr w:rsidR="004A1BD0" w:rsidRPr="004A1BD0" w14:paraId="10E2FC3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6BE573E" w14:textId="77777777" w:rsidR="004A1BD0" w:rsidRPr="004A1BD0" w:rsidRDefault="004A1BD0" w:rsidP="004A1BD0">
            <w:r w:rsidRPr="004A1BD0">
              <w:t>1410</w:t>
            </w:r>
          </w:p>
        </w:tc>
        <w:tc>
          <w:tcPr>
            <w:tcW w:w="767" w:type="pct"/>
            <w:tcBorders>
              <w:top w:val="nil"/>
              <w:left w:val="nil"/>
              <w:bottom w:val="single" w:sz="4" w:space="0" w:color="auto"/>
              <w:right w:val="single" w:sz="4" w:space="0" w:color="auto"/>
            </w:tcBorders>
            <w:noWrap/>
            <w:vAlign w:val="center"/>
            <w:hideMark/>
          </w:tcPr>
          <w:p w14:paraId="7F25E978" w14:textId="77777777" w:rsidR="004A1BD0" w:rsidRPr="004A1BD0" w:rsidRDefault="004A1BD0" w:rsidP="004A1BD0">
            <w:r w:rsidRPr="004A1BD0">
              <w:t>743101</w:t>
            </w:r>
          </w:p>
        </w:tc>
        <w:tc>
          <w:tcPr>
            <w:tcW w:w="2981" w:type="pct"/>
            <w:tcBorders>
              <w:top w:val="nil"/>
              <w:left w:val="nil"/>
              <w:bottom w:val="single" w:sz="4" w:space="0" w:color="auto"/>
              <w:right w:val="single" w:sz="4" w:space="0" w:color="auto"/>
            </w:tcBorders>
            <w:vAlign w:val="center"/>
            <w:hideMark/>
          </w:tcPr>
          <w:p w14:paraId="6C7A9BD9" w14:textId="77777777" w:rsidR="004A1BD0" w:rsidRPr="004A1BD0" w:rsidRDefault="004A1BD0" w:rsidP="004A1BD0">
            <w:r w:rsidRPr="004A1BD0">
              <w:t>REMOCIÓN DE EMBARAZO ECTÓPICO ABDOMINAL POR LAPAROTOMÍA</w:t>
            </w:r>
          </w:p>
        </w:tc>
        <w:tc>
          <w:tcPr>
            <w:tcW w:w="810" w:type="pct"/>
            <w:tcBorders>
              <w:top w:val="nil"/>
              <w:left w:val="nil"/>
              <w:bottom w:val="single" w:sz="4" w:space="0" w:color="auto"/>
              <w:right w:val="single" w:sz="4" w:space="0" w:color="auto"/>
            </w:tcBorders>
            <w:noWrap/>
            <w:vAlign w:val="center"/>
            <w:hideMark/>
          </w:tcPr>
          <w:p w14:paraId="36B9CC64" w14:textId="77777777" w:rsidR="004A1BD0" w:rsidRPr="004A1BD0" w:rsidRDefault="004A1BD0" w:rsidP="004A1BD0">
            <w:r w:rsidRPr="004A1BD0">
              <w:t>1.932.277</w:t>
            </w:r>
          </w:p>
        </w:tc>
      </w:tr>
      <w:tr w:rsidR="004A1BD0" w:rsidRPr="004A1BD0" w14:paraId="01552A2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EF25BF6" w14:textId="77777777" w:rsidR="004A1BD0" w:rsidRPr="004A1BD0" w:rsidRDefault="004A1BD0" w:rsidP="004A1BD0">
            <w:r w:rsidRPr="004A1BD0">
              <w:t>1411</w:t>
            </w:r>
          </w:p>
        </w:tc>
        <w:tc>
          <w:tcPr>
            <w:tcW w:w="767" w:type="pct"/>
            <w:tcBorders>
              <w:top w:val="nil"/>
              <w:left w:val="nil"/>
              <w:bottom w:val="single" w:sz="4" w:space="0" w:color="auto"/>
              <w:right w:val="single" w:sz="4" w:space="0" w:color="auto"/>
            </w:tcBorders>
            <w:noWrap/>
            <w:vAlign w:val="center"/>
            <w:hideMark/>
          </w:tcPr>
          <w:p w14:paraId="62BEDCFC" w14:textId="77777777" w:rsidR="004A1BD0" w:rsidRPr="004A1BD0" w:rsidRDefault="004A1BD0" w:rsidP="004A1BD0">
            <w:r w:rsidRPr="004A1BD0">
              <w:t>750101</w:t>
            </w:r>
          </w:p>
        </w:tc>
        <w:tc>
          <w:tcPr>
            <w:tcW w:w="2981" w:type="pct"/>
            <w:tcBorders>
              <w:top w:val="nil"/>
              <w:left w:val="nil"/>
              <w:bottom w:val="single" w:sz="4" w:space="0" w:color="auto"/>
              <w:right w:val="single" w:sz="4" w:space="0" w:color="auto"/>
            </w:tcBorders>
            <w:vAlign w:val="center"/>
            <w:hideMark/>
          </w:tcPr>
          <w:p w14:paraId="4F3089AF" w14:textId="77777777" w:rsidR="004A1BD0" w:rsidRPr="004A1BD0" w:rsidRDefault="004A1BD0" w:rsidP="004A1BD0">
            <w:r w:rsidRPr="004A1BD0">
              <w:t>LEGRADO UTERINO OBSTÉTRICO POSPARTO O POSABORTO POR DILATACIÓN Y CURETAJE</w:t>
            </w:r>
          </w:p>
        </w:tc>
        <w:tc>
          <w:tcPr>
            <w:tcW w:w="810" w:type="pct"/>
            <w:tcBorders>
              <w:top w:val="nil"/>
              <w:left w:val="nil"/>
              <w:bottom w:val="single" w:sz="4" w:space="0" w:color="auto"/>
              <w:right w:val="single" w:sz="4" w:space="0" w:color="auto"/>
            </w:tcBorders>
            <w:noWrap/>
            <w:vAlign w:val="center"/>
            <w:hideMark/>
          </w:tcPr>
          <w:p w14:paraId="141EEC1F" w14:textId="77777777" w:rsidR="004A1BD0" w:rsidRPr="004A1BD0" w:rsidRDefault="004A1BD0" w:rsidP="004A1BD0">
            <w:r w:rsidRPr="004A1BD0">
              <w:t>780.114</w:t>
            </w:r>
          </w:p>
        </w:tc>
      </w:tr>
      <w:tr w:rsidR="004A1BD0" w:rsidRPr="004A1BD0" w14:paraId="7424FCA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B3F8358" w14:textId="77777777" w:rsidR="004A1BD0" w:rsidRPr="004A1BD0" w:rsidRDefault="004A1BD0" w:rsidP="004A1BD0">
            <w:r w:rsidRPr="004A1BD0">
              <w:t>1412</w:t>
            </w:r>
          </w:p>
        </w:tc>
        <w:tc>
          <w:tcPr>
            <w:tcW w:w="767" w:type="pct"/>
            <w:tcBorders>
              <w:top w:val="nil"/>
              <w:left w:val="nil"/>
              <w:bottom w:val="single" w:sz="4" w:space="0" w:color="auto"/>
              <w:right w:val="single" w:sz="4" w:space="0" w:color="auto"/>
            </w:tcBorders>
            <w:noWrap/>
            <w:vAlign w:val="center"/>
            <w:hideMark/>
          </w:tcPr>
          <w:p w14:paraId="0E9EAB01" w14:textId="77777777" w:rsidR="004A1BD0" w:rsidRPr="004A1BD0" w:rsidRDefault="004A1BD0" w:rsidP="004A1BD0">
            <w:r w:rsidRPr="004A1BD0">
              <w:t>750105</w:t>
            </w:r>
          </w:p>
        </w:tc>
        <w:tc>
          <w:tcPr>
            <w:tcW w:w="2981" w:type="pct"/>
            <w:tcBorders>
              <w:top w:val="nil"/>
              <w:left w:val="nil"/>
              <w:bottom w:val="single" w:sz="4" w:space="0" w:color="auto"/>
              <w:right w:val="single" w:sz="4" w:space="0" w:color="auto"/>
            </w:tcBorders>
            <w:vAlign w:val="center"/>
            <w:hideMark/>
          </w:tcPr>
          <w:p w14:paraId="7812F0BE" w14:textId="77777777" w:rsidR="004A1BD0" w:rsidRPr="004A1BD0" w:rsidRDefault="004A1BD0" w:rsidP="004A1BD0">
            <w:r w:rsidRPr="004A1BD0">
              <w:t>LEGRADO UTERINO OBSTÉTRICO POSPARTO O POSABORTO POR ASPIRACIÓN AL VACÍO</w:t>
            </w:r>
          </w:p>
        </w:tc>
        <w:tc>
          <w:tcPr>
            <w:tcW w:w="810" w:type="pct"/>
            <w:tcBorders>
              <w:top w:val="nil"/>
              <w:left w:val="nil"/>
              <w:bottom w:val="single" w:sz="4" w:space="0" w:color="auto"/>
              <w:right w:val="single" w:sz="4" w:space="0" w:color="auto"/>
            </w:tcBorders>
            <w:noWrap/>
            <w:vAlign w:val="center"/>
            <w:hideMark/>
          </w:tcPr>
          <w:p w14:paraId="09AAAFC0" w14:textId="77777777" w:rsidR="004A1BD0" w:rsidRPr="004A1BD0" w:rsidRDefault="004A1BD0" w:rsidP="004A1BD0">
            <w:r w:rsidRPr="004A1BD0">
              <w:t>780.114</w:t>
            </w:r>
          </w:p>
        </w:tc>
      </w:tr>
      <w:tr w:rsidR="004A1BD0" w:rsidRPr="004A1BD0" w14:paraId="5591229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9FCF9A4" w14:textId="77777777" w:rsidR="004A1BD0" w:rsidRPr="004A1BD0" w:rsidRDefault="004A1BD0" w:rsidP="004A1BD0">
            <w:r w:rsidRPr="004A1BD0">
              <w:t>1413</w:t>
            </w:r>
          </w:p>
        </w:tc>
        <w:tc>
          <w:tcPr>
            <w:tcW w:w="767" w:type="pct"/>
            <w:tcBorders>
              <w:top w:val="nil"/>
              <w:left w:val="nil"/>
              <w:bottom w:val="single" w:sz="4" w:space="0" w:color="auto"/>
              <w:right w:val="single" w:sz="4" w:space="0" w:color="auto"/>
            </w:tcBorders>
            <w:noWrap/>
            <w:vAlign w:val="center"/>
            <w:hideMark/>
          </w:tcPr>
          <w:p w14:paraId="0901EF4F" w14:textId="77777777" w:rsidR="004A1BD0" w:rsidRPr="004A1BD0" w:rsidRDefault="004A1BD0" w:rsidP="004A1BD0">
            <w:r w:rsidRPr="004A1BD0">
              <w:t>751101</w:t>
            </w:r>
          </w:p>
        </w:tc>
        <w:tc>
          <w:tcPr>
            <w:tcW w:w="2981" w:type="pct"/>
            <w:tcBorders>
              <w:top w:val="nil"/>
              <w:left w:val="nil"/>
              <w:bottom w:val="single" w:sz="4" w:space="0" w:color="auto"/>
              <w:right w:val="single" w:sz="4" w:space="0" w:color="auto"/>
            </w:tcBorders>
            <w:vAlign w:val="center"/>
            <w:hideMark/>
          </w:tcPr>
          <w:p w14:paraId="2A465E4D" w14:textId="77777777" w:rsidR="004A1BD0" w:rsidRPr="004A1BD0" w:rsidRDefault="004A1BD0" w:rsidP="004A1BD0">
            <w:r w:rsidRPr="004A1BD0">
              <w:t>AMNIOCENTESIS DIAGNÓSTICA</w:t>
            </w:r>
          </w:p>
        </w:tc>
        <w:tc>
          <w:tcPr>
            <w:tcW w:w="810" w:type="pct"/>
            <w:tcBorders>
              <w:top w:val="nil"/>
              <w:left w:val="nil"/>
              <w:bottom w:val="single" w:sz="4" w:space="0" w:color="auto"/>
              <w:right w:val="single" w:sz="4" w:space="0" w:color="auto"/>
            </w:tcBorders>
            <w:noWrap/>
            <w:vAlign w:val="center"/>
            <w:hideMark/>
          </w:tcPr>
          <w:p w14:paraId="689C7714" w14:textId="77777777" w:rsidR="004A1BD0" w:rsidRPr="004A1BD0" w:rsidRDefault="004A1BD0" w:rsidP="004A1BD0">
            <w:r w:rsidRPr="004A1BD0">
              <w:t>1.266.591</w:t>
            </w:r>
          </w:p>
        </w:tc>
      </w:tr>
      <w:tr w:rsidR="004A1BD0" w:rsidRPr="004A1BD0" w14:paraId="39E1D6F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BE7E885" w14:textId="77777777" w:rsidR="004A1BD0" w:rsidRPr="004A1BD0" w:rsidRDefault="004A1BD0" w:rsidP="004A1BD0">
            <w:r w:rsidRPr="004A1BD0">
              <w:t>1414</w:t>
            </w:r>
          </w:p>
        </w:tc>
        <w:tc>
          <w:tcPr>
            <w:tcW w:w="767" w:type="pct"/>
            <w:tcBorders>
              <w:top w:val="nil"/>
              <w:left w:val="nil"/>
              <w:bottom w:val="single" w:sz="4" w:space="0" w:color="auto"/>
              <w:right w:val="single" w:sz="4" w:space="0" w:color="auto"/>
            </w:tcBorders>
            <w:noWrap/>
            <w:vAlign w:val="center"/>
            <w:hideMark/>
          </w:tcPr>
          <w:p w14:paraId="4AD019F8" w14:textId="77777777" w:rsidR="004A1BD0" w:rsidRPr="004A1BD0" w:rsidRDefault="004A1BD0" w:rsidP="004A1BD0">
            <w:r w:rsidRPr="004A1BD0">
              <w:t>751202</w:t>
            </w:r>
          </w:p>
        </w:tc>
        <w:tc>
          <w:tcPr>
            <w:tcW w:w="2981" w:type="pct"/>
            <w:tcBorders>
              <w:top w:val="nil"/>
              <w:left w:val="nil"/>
              <w:bottom w:val="single" w:sz="4" w:space="0" w:color="auto"/>
              <w:right w:val="single" w:sz="4" w:space="0" w:color="auto"/>
            </w:tcBorders>
            <w:vAlign w:val="center"/>
            <w:hideMark/>
          </w:tcPr>
          <w:p w14:paraId="2C812F43" w14:textId="77777777" w:rsidR="004A1BD0" w:rsidRPr="004A1BD0" w:rsidRDefault="004A1BD0" w:rsidP="004A1BD0">
            <w:r w:rsidRPr="004A1BD0">
              <w:t>AMNIOINFUSIÓN</w:t>
            </w:r>
          </w:p>
        </w:tc>
        <w:tc>
          <w:tcPr>
            <w:tcW w:w="810" w:type="pct"/>
            <w:tcBorders>
              <w:top w:val="nil"/>
              <w:left w:val="nil"/>
              <w:bottom w:val="single" w:sz="4" w:space="0" w:color="auto"/>
              <w:right w:val="single" w:sz="4" w:space="0" w:color="auto"/>
            </w:tcBorders>
            <w:noWrap/>
            <w:vAlign w:val="center"/>
            <w:hideMark/>
          </w:tcPr>
          <w:p w14:paraId="72FEF3F4" w14:textId="77777777" w:rsidR="004A1BD0" w:rsidRPr="004A1BD0" w:rsidRDefault="004A1BD0" w:rsidP="004A1BD0">
            <w:r w:rsidRPr="004A1BD0">
              <w:t>1.266.591</w:t>
            </w:r>
          </w:p>
        </w:tc>
      </w:tr>
      <w:tr w:rsidR="004A1BD0" w:rsidRPr="004A1BD0" w14:paraId="7C991C7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7FFCCC5" w14:textId="77777777" w:rsidR="004A1BD0" w:rsidRPr="004A1BD0" w:rsidRDefault="004A1BD0" w:rsidP="004A1BD0">
            <w:r w:rsidRPr="004A1BD0">
              <w:t>1415</w:t>
            </w:r>
          </w:p>
        </w:tc>
        <w:tc>
          <w:tcPr>
            <w:tcW w:w="767" w:type="pct"/>
            <w:tcBorders>
              <w:top w:val="nil"/>
              <w:left w:val="nil"/>
              <w:bottom w:val="single" w:sz="4" w:space="0" w:color="auto"/>
              <w:right w:val="single" w:sz="4" w:space="0" w:color="auto"/>
            </w:tcBorders>
            <w:noWrap/>
            <w:vAlign w:val="center"/>
            <w:hideMark/>
          </w:tcPr>
          <w:p w14:paraId="1B5F66A7" w14:textId="77777777" w:rsidR="004A1BD0" w:rsidRPr="004A1BD0" w:rsidRDefault="004A1BD0" w:rsidP="004A1BD0">
            <w:r w:rsidRPr="004A1BD0">
              <w:t>753101</w:t>
            </w:r>
          </w:p>
        </w:tc>
        <w:tc>
          <w:tcPr>
            <w:tcW w:w="2981" w:type="pct"/>
            <w:tcBorders>
              <w:top w:val="nil"/>
              <w:left w:val="nil"/>
              <w:bottom w:val="single" w:sz="4" w:space="0" w:color="auto"/>
              <w:right w:val="single" w:sz="4" w:space="0" w:color="auto"/>
            </w:tcBorders>
            <w:vAlign w:val="center"/>
            <w:hideMark/>
          </w:tcPr>
          <w:p w14:paraId="35F1DA47" w14:textId="77777777" w:rsidR="004A1BD0" w:rsidRPr="004A1BD0" w:rsidRDefault="004A1BD0" w:rsidP="004A1BD0">
            <w:r w:rsidRPr="004A1BD0">
              <w:t>AMNIOSCOPIA</w:t>
            </w:r>
          </w:p>
        </w:tc>
        <w:tc>
          <w:tcPr>
            <w:tcW w:w="810" w:type="pct"/>
            <w:tcBorders>
              <w:top w:val="nil"/>
              <w:left w:val="nil"/>
              <w:bottom w:val="single" w:sz="4" w:space="0" w:color="auto"/>
              <w:right w:val="single" w:sz="4" w:space="0" w:color="auto"/>
            </w:tcBorders>
            <w:noWrap/>
            <w:vAlign w:val="center"/>
            <w:hideMark/>
          </w:tcPr>
          <w:p w14:paraId="1A4FA5D2" w14:textId="77777777" w:rsidR="004A1BD0" w:rsidRPr="004A1BD0" w:rsidRDefault="004A1BD0" w:rsidP="004A1BD0">
            <w:r w:rsidRPr="004A1BD0">
              <w:t>695.811</w:t>
            </w:r>
          </w:p>
        </w:tc>
      </w:tr>
      <w:tr w:rsidR="004A1BD0" w:rsidRPr="004A1BD0" w14:paraId="5E731B3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8E5DD65" w14:textId="77777777" w:rsidR="004A1BD0" w:rsidRPr="004A1BD0" w:rsidRDefault="004A1BD0" w:rsidP="004A1BD0">
            <w:r w:rsidRPr="004A1BD0">
              <w:t>1416</w:t>
            </w:r>
          </w:p>
        </w:tc>
        <w:tc>
          <w:tcPr>
            <w:tcW w:w="767" w:type="pct"/>
            <w:tcBorders>
              <w:top w:val="nil"/>
              <w:left w:val="nil"/>
              <w:bottom w:val="single" w:sz="4" w:space="0" w:color="auto"/>
              <w:right w:val="single" w:sz="4" w:space="0" w:color="auto"/>
            </w:tcBorders>
            <w:noWrap/>
            <w:vAlign w:val="center"/>
            <w:hideMark/>
          </w:tcPr>
          <w:p w14:paraId="456B2F5A" w14:textId="77777777" w:rsidR="004A1BD0" w:rsidRPr="004A1BD0" w:rsidRDefault="004A1BD0" w:rsidP="004A1BD0">
            <w:r w:rsidRPr="004A1BD0">
              <w:t>754101</w:t>
            </w:r>
          </w:p>
        </w:tc>
        <w:tc>
          <w:tcPr>
            <w:tcW w:w="2981" w:type="pct"/>
            <w:tcBorders>
              <w:top w:val="nil"/>
              <w:left w:val="nil"/>
              <w:bottom w:val="single" w:sz="4" w:space="0" w:color="auto"/>
              <w:right w:val="single" w:sz="4" w:space="0" w:color="auto"/>
            </w:tcBorders>
            <w:vAlign w:val="center"/>
            <w:hideMark/>
          </w:tcPr>
          <w:p w14:paraId="3C046A5C" w14:textId="77777777" w:rsidR="004A1BD0" w:rsidRPr="004A1BD0" w:rsidRDefault="004A1BD0" w:rsidP="004A1BD0">
            <w:r w:rsidRPr="004A1BD0">
              <w:t>REMOCIÓN MANUAL DE PLACENTA RETENIDA O REVISIÓN UTERINA, SIN ATENCIÓN DEL PARTO</w:t>
            </w:r>
          </w:p>
        </w:tc>
        <w:tc>
          <w:tcPr>
            <w:tcW w:w="810" w:type="pct"/>
            <w:tcBorders>
              <w:top w:val="nil"/>
              <w:left w:val="nil"/>
              <w:bottom w:val="single" w:sz="4" w:space="0" w:color="auto"/>
              <w:right w:val="single" w:sz="4" w:space="0" w:color="auto"/>
            </w:tcBorders>
            <w:noWrap/>
            <w:vAlign w:val="center"/>
            <w:hideMark/>
          </w:tcPr>
          <w:p w14:paraId="10711D06" w14:textId="77777777" w:rsidR="004A1BD0" w:rsidRPr="004A1BD0" w:rsidRDefault="004A1BD0" w:rsidP="004A1BD0">
            <w:r w:rsidRPr="004A1BD0">
              <w:t>576.252</w:t>
            </w:r>
          </w:p>
        </w:tc>
      </w:tr>
      <w:tr w:rsidR="004A1BD0" w:rsidRPr="004A1BD0" w14:paraId="13C816C1"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0E8C583" w14:textId="77777777" w:rsidR="004A1BD0" w:rsidRPr="004A1BD0" w:rsidRDefault="004A1BD0" w:rsidP="004A1BD0">
            <w:r w:rsidRPr="004A1BD0">
              <w:t>1417</w:t>
            </w:r>
          </w:p>
        </w:tc>
        <w:tc>
          <w:tcPr>
            <w:tcW w:w="767" w:type="pct"/>
            <w:tcBorders>
              <w:top w:val="nil"/>
              <w:left w:val="nil"/>
              <w:bottom w:val="single" w:sz="4" w:space="0" w:color="auto"/>
              <w:right w:val="single" w:sz="4" w:space="0" w:color="auto"/>
            </w:tcBorders>
            <w:noWrap/>
            <w:vAlign w:val="center"/>
            <w:hideMark/>
          </w:tcPr>
          <w:p w14:paraId="7CEDD79A" w14:textId="77777777" w:rsidR="004A1BD0" w:rsidRPr="004A1BD0" w:rsidRDefault="004A1BD0" w:rsidP="004A1BD0">
            <w:r w:rsidRPr="004A1BD0">
              <w:t>756201</w:t>
            </w:r>
          </w:p>
        </w:tc>
        <w:tc>
          <w:tcPr>
            <w:tcW w:w="2981" w:type="pct"/>
            <w:tcBorders>
              <w:top w:val="nil"/>
              <w:left w:val="nil"/>
              <w:bottom w:val="single" w:sz="4" w:space="0" w:color="auto"/>
              <w:right w:val="single" w:sz="4" w:space="0" w:color="auto"/>
            </w:tcBorders>
            <w:vAlign w:val="center"/>
            <w:hideMark/>
          </w:tcPr>
          <w:p w14:paraId="4B7524CF" w14:textId="77777777" w:rsidR="004A1BD0" w:rsidRPr="004A1BD0" w:rsidRDefault="004A1BD0" w:rsidP="004A1BD0">
            <w:r w:rsidRPr="004A1BD0">
              <w:t>REPARACIÓN DE LACERACIONES O DESGARROS OBSTÉTRICOS RECIENTES QUE INVOLUCRAN RECTO Y ESFÍNTER ANAL VÍA VAGINAL</w:t>
            </w:r>
          </w:p>
        </w:tc>
        <w:tc>
          <w:tcPr>
            <w:tcW w:w="810" w:type="pct"/>
            <w:tcBorders>
              <w:top w:val="nil"/>
              <w:left w:val="nil"/>
              <w:bottom w:val="single" w:sz="4" w:space="0" w:color="auto"/>
              <w:right w:val="single" w:sz="4" w:space="0" w:color="auto"/>
            </w:tcBorders>
            <w:noWrap/>
            <w:vAlign w:val="center"/>
            <w:hideMark/>
          </w:tcPr>
          <w:p w14:paraId="6811F3EF" w14:textId="77777777" w:rsidR="004A1BD0" w:rsidRPr="004A1BD0" w:rsidRDefault="004A1BD0" w:rsidP="004A1BD0">
            <w:r w:rsidRPr="004A1BD0">
              <w:t>1.114.900</w:t>
            </w:r>
          </w:p>
        </w:tc>
      </w:tr>
      <w:tr w:rsidR="004A1BD0" w:rsidRPr="004A1BD0" w14:paraId="6C36E63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E1DB869" w14:textId="77777777" w:rsidR="004A1BD0" w:rsidRPr="004A1BD0" w:rsidRDefault="004A1BD0" w:rsidP="004A1BD0">
            <w:r w:rsidRPr="004A1BD0">
              <w:t>1418</w:t>
            </w:r>
          </w:p>
        </w:tc>
        <w:tc>
          <w:tcPr>
            <w:tcW w:w="767" w:type="pct"/>
            <w:tcBorders>
              <w:top w:val="nil"/>
              <w:left w:val="nil"/>
              <w:bottom w:val="single" w:sz="4" w:space="0" w:color="auto"/>
              <w:right w:val="single" w:sz="4" w:space="0" w:color="auto"/>
            </w:tcBorders>
            <w:noWrap/>
            <w:vAlign w:val="center"/>
            <w:hideMark/>
          </w:tcPr>
          <w:p w14:paraId="55388D3A" w14:textId="77777777" w:rsidR="004A1BD0" w:rsidRPr="004A1BD0" w:rsidRDefault="004A1BD0" w:rsidP="004A1BD0">
            <w:r w:rsidRPr="004A1BD0">
              <w:t>756901</w:t>
            </w:r>
          </w:p>
        </w:tc>
        <w:tc>
          <w:tcPr>
            <w:tcW w:w="2981" w:type="pct"/>
            <w:tcBorders>
              <w:top w:val="nil"/>
              <w:left w:val="nil"/>
              <w:bottom w:val="single" w:sz="4" w:space="0" w:color="auto"/>
              <w:right w:val="single" w:sz="4" w:space="0" w:color="auto"/>
            </w:tcBorders>
            <w:vAlign w:val="center"/>
            <w:hideMark/>
          </w:tcPr>
          <w:p w14:paraId="758ED849" w14:textId="77777777" w:rsidR="004A1BD0" w:rsidRPr="004A1BD0" w:rsidRDefault="004A1BD0" w:rsidP="004A1BD0">
            <w:r w:rsidRPr="004A1BD0">
              <w:t>PLASTIA O REPARACIÓN DE DESGARRO OBSTÉTRICO DE PERINÉ</w:t>
            </w:r>
          </w:p>
        </w:tc>
        <w:tc>
          <w:tcPr>
            <w:tcW w:w="810" w:type="pct"/>
            <w:tcBorders>
              <w:top w:val="nil"/>
              <w:left w:val="nil"/>
              <w:bottom w:val="single" w:sz="4" w:space="0" w:color="auto"/>
              <w:right w:val="single" w:sz="4" w:space="0" w:color="auto"/>
            </w:tcBorders>
            <w:noWrap/>
            <w:vAlign w:val="center"/>
            <w:hideMark/>
          </w:tcPr>
          <w:p w14:paraId="040C7025" w14:textId="77777777" w:rsidR="004A1BD0" w:rsidRPr="004A1BD0" w:rsidRDefault="004A1BD0" w:rsidP="004A1BD0">
            <w:r w:rsidRPr="004A1BD0">
              <w:t>1.036.578</w:t>
            </w:r>
          </w:p>
        </w:tc>
      </w:tr>
      <w:tr w:rsidR="004A1BD0" w:rsidRPr="004A1BD0" w14:paraId="2AA807D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12B0E0C" w14:textId="77777777" w:rsidR="004A1BD0" w:rsidRPr="004A1BD0" w:rsidRDefault="004A1BD0" w:rsidP="004A1BD0">
            <w:r w:rsidRPr="004A1BD0">
              <w:t>1419</w:t>
            </w:r>
          </w:p>
        </w:tc>
        <w:tc>
          <w:tcPr>
            <w:tcW w:w="767" w:type="pct"/>
            <w:tcBorders>
              <w:top w:val="nil"/>
              <w:left w:val="nil"/>
              <w:bottom w:val="single" w:sz="4" w:space="0" w:color="auto"/>
              <w:right w:val="single" w:sz="4" w:space="0" w:color="auto"/>
            </w:tcBorders>
            <w:noWrap/>
            <w:vAlign w:val="center"/>
            <w:hideMark/>
          </w:tcPr>
          <w:p w14:paraId="3BC6A738" w14:textId="77777777" w:rsidR="004A1BD0" w:rsidRPr="004A1BD0" w:rsidRDefault="004A1BD0" w:rsidP="004A1BD0">
            <w:r w:rsidRPr="004A1BD0">
              <w:t>756910</w:t>
            </w:r>
          </w:p>
        </w:tc>
        <w:tc>
          <w:tcPr>
            <w:tcW w:w="2981" w:type="pct"/>
            <w:tcBorders>
              <w:top w:val="nil"/>
              <w:left w:val="nil"/>
              <w:bottom w:val="single" w:sz="4" w:space="0" w:color="auto"/>
              <w:right w:val="single" w:sz="4" w:space="0" w:color="auto"/>
            </w:tcBorders>
            <w:vAlign w:val="center"/>
            <w:hideMark/>
          </w:tcPr>
          <w:p w14:paraId="4F09E669" w14:textId="77777777" w:rsidR="004A1BD0" w:rsidRPr="004A1BD0" w:rsidRDefault="004A1BD0" w:rsidP="004A1BD0">
            <w:r w:rsidRPr="004A1BD0">
              <w:t>REPARO SECUNDARIO DE EPISIOTOMÍA</w:t>
            </w:r>
          </w:p>
        </w:tc>
        <w:tc>
          <w:tcPr>
            <w:tcW w:w="810" w:type="pct"/>
            <w:tcBorders>
              <w:top w:val="nil"/>
              <w:left w:val="nil"/>
              <w:bottom w:val="single" w:sz="4" w:space="0" w:color="auto"/>
              <w:right w:val="single" w:sz="4" w:space="0" w:color="auto"/>
            </w:tcBorders>
            <w:noWrap/>
            <w:vAlign w:val="center"/>
            <w:hideMark/>
          </w:tcPr>
          <w:p w14:paraId="49D92688" w14:textId="77777777" w:rsidR="004A1BD0" w:rsidRPr="004A1BD0" w:rsidRDefault="004A1BD0" w:rsidP="004A1BD0">
            <w:r w:rsidRPr="004A1BD0">
              <w:t>779.591</w:t>
            </w:r>
          </w:p>
        </w:tc>
      </w:tr>
      <w:tr w:rsidR="004A1BD0" w:rsidRPr="004A1BD0" w14:paraId="29F1D11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B40EA05" w14:textId="77777777" w:rsidR="004A1BD0" w:rsidRPr="004A1BD0" w:rsidRDefault="004A1BD0" w:rsidP="004A1BD0">
            <w:r w:rsidRPr="004A1BD0">
              <w:t>1420</w:t>
            </w:r>
          </w:p>
        </w:tc>
        <w:tc>
          <w:tcPr>
            <w:tcW w:w="767" w:type="pct"/>
            <w:tcBorders>
              <w:top w:val="nil"/>
              <w:left w:val="nil"/>
              <w:bottom w:val="single" w:sz="4" w:space="0" w:color="auto"/>
              <w:right w:val="single" w:sz="4" w:space="0" w:color="auto"/>
            </w:tcBorders>
            <w:noWrap/>
            <w:vAlign w:val="center"/>
            <w:hideMark/>
          </w:tcPr>
          <w:p w14:paraId="545E766A" w14:textId="77777777" w:rsidR="004A1BD0" w:rsidRPr="004A1BD0" w:rsidRDefault="004A1BD0" w:rsidP="004A1BD0">
            <w:r w:rsidRPr="004A1BD0">
              <w:t>759101</w:t>
            </w:r>
          </w:p>
        </w:tc>
        <w:tc>
          <w:tcPr>
            <w:tcW w:w="2981" w:type="pct"/>
            <w:tcBorders>
              <w:top w:val="nil"/>
              <w:left w:val="nil"/>
              <w:bottom w:val="single" w:sz="4" w:space="0" w:color="auto"/>
              <w:right w:val="single" w:sz="4" w:space="0" w:color="auto"/>
            </w:tcBorders>
            <w:vAlign w:val="center"/>
            <w:hideMark/>
          </w:tcPr>
          <w:p w14:paraId="46F1ADFA" w14:textId="77777777" w:rsidR="004A1BD0" w:rsidRPr="004A1BD0" w:rsidRDefault="004A1BD0" w:rsidP="004A1BD0">
            <w:r w:rsidRPr="004A1BD0">
              <w:t>DRENAJE DE COLECCIÓN OBSTÉTRICA (DE EPISIOTOMÍA O EPISIORRAFIA) EN PERINÉ POR INCISIÓN</w:t>
            </w:r>
          </w:p>
        </w:tc>
        <w:tc>
          <w:tcPr>
            <w:tcW w:w="810" w:type="pct"/>
            <w:tcBorders>
              <w:top w:val="nil"/>
              <w:left w:val="nil"/>
              <w:bottom w:val="single" w:sz="4" w:space="0" w:color="auto"/>
              <w:right w:val="single" w:sz="4" w:space="0" w:color="auto"/>
            </w:tcBorders>
            <w:noWrap/>
            <w:vAlign w:val="center"/>
            <w:hideMark/>
          </w:tcPr>
          <w:p w14:paraId="40AC381F" w14:textId="77777777" w:rsidR="004A1BD0" w:rsidRPr="004A1BD0" w:rsidRDefault="004A1BD0" w:rsidP="004A1BD0">
            <w:r w:rsidRPr="004A1BD0">
              <w:t>580.307</w:t>
            </w:r>
          </w:p>
        </w:tc>
      </w:tr>
      <w:tr w:rsidR="004A1BD0" w:rsidRPr="004A1BD0" w14:paraId="79EE478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CEFDC77" w14:textId="77777777" w:rsidR="004A1BD0" w:rsidRPr="004A1BD0" w:rsidRDefault="004A1BD0" w:rsidP="004A1BD0">
            <w:r w:rsidRPr="004A1BD0">
              <w:lastRenderedPageBreak/>
              <w:t>1421</w:t>
            </w:r>
          </w:p>
        </w:tc>
        <w:tc>
          <w:tcPr>
            <w:tcW w:w="767" w:type="pct"/>
            <w:tcBorders>
              <w:top w:val="nil"/>
              <w:left w:val="nil"/>
              <w:bottom w:val="single" w:sz="4" w:space="0" w:color="auto"/>
              <w:right w:val="single" w:sz="4" w:space="0" w:color="auto"/>
            </w:tcBorders>
            <w:noWrap/>
            <w:vAlign w:val="center"/>
            <w:hideMark/>
          </w:tcPr>
          <w:p w14:paraId="58E98B09" w14:textId="77777777" w:rsidR="004A1BD0" w:rsidRPr="004A1BD0" w:rsidRDefault="004A1BD0" w:rsidP="004A1BD0">
            <w:r w:rsidRPr="004A1BD0">
              <w:t>760101</w:t>
            </w:r>
          </w:p>
        </w:tc>
        <w:tc>
          <w:tcPr>
            <w:tcW w:w="2981" w:type="pct"/>
            <w:tcBorders>
              <w:top w:val="nil"/>
              <w:left w:val="nil"/>
              <w:bottom w:val="single" w:sz="4" w:space="0" w:color="auto"/>
              <w:right w:val="single" w:sz="4" w:space="0" w:color="auto"/>
            </w:tcBorders>
            <w:vAlign w:val="center"/>
            <w:hideMark/>
          </w:tcPr>
          <w:p w14:paraId="1287AEE4" w14:textId="77777777" w:rsidR="004A1BD0" w:rsidRPr="004A1BD0" w:rsidRDefault="004A1BD0" w:rsidP="004A1BD0">
            <w:r w:rsidRPr="004A1BD0">
              <w:t>SECUESTRECTOMÍA INTRAORAL CON FIJACIÓN INTERNA</w:t>
            </w:r>
          </w:p>
        </w:tc>
        <w:tc>
          <w:tcPr>
            <w:tcW w:w="810" w:type="pct"/>
            <w:tcBorders>
              <w:top w:val="nil"/>
              <w:left w:val="nil"/>
              <w:bottom w:val="single" w:sz="4" w:space="0" w:color="auto"/>
              <w:right w:val="single" w:sz="4" w:space="0" w:color="auto"/>
            </w:tcBorders>
            <w:noWrap/>
            <w:vAlign w:val="center"/>
            <w:hideMark/>
          </w:tcPr>
          <w:p w14:paraId="7A4D1367" w14:textId="77777777" w:rsidR="004A1BD0" w:rsidRPr="004A1BD0" w:rsidRDefault="004A1BD0" w:rsidP="004A1BD0">
            <w:r w:rsidRPr="004A1BD0">
              <w:t>1.758.023</w:t>
            </w:r>
          </w:p>
        </w:tc>
      </w:tr>
      <w:tr w:rsidR="004A1BD0" w:rsidRPr="004A1BD0" w14:paraId="3DF460F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53C1D94" w14:textId="77777777" w:rsidR="004A1BD0" w:rsidRPr="004A1BD0" w:rsidRDefault="004A1BD0" w:rsidP="004A1BD0">
            <w:r w:rsidRPr="004A1BD0">
              <w:t>1422</w:t>
            </w:r>
          </w:p>
        </w:tc>
        <w:tc>
          <w:tcPr>
            <w:tcW w:w="767" w:type="pct"/>
            <w:tcBorders>
              <w:top w:val="nil"/>
              <w:left w:val="nil"/>
              <w:bottom w:val="single" w:sz="4" w:space="0" w:color="auto"/>
              <w:right w:val="single" w:sz="4" w:space="0" w:color="auto"/>
            </w:tcBorders>
            <w:noWrap/>
            <w:vAlign w:val="center"/>
            <w:hideMark/>
          </w:tcPr>
          <w:p w14:paraId="2E478E82" w14:textId="77777777" w:rsidR="004A1BD0" w:rsidRPr="004A1BD0" w:rsidRDefault="004A1BD0" w:rsidP="004A1BD0">
            <w:r w:rsidRPr="004A1BD0">
              <w:t>760102</w:t>
            </w:r>
          </w:p>
        </w:tc>
        <w:tc>
          <w:tcPr>
            <w:tcW w:w="2981" w:type="pct"/>
            <w:tcBorders>
              <w:top w:val="nil"/>
              <w:left w:val="nil"/>
              <w:bottom w:val="single" w:sz="4" w:space="0" w:color="auto"/>
              <w:right w:val="single" w:sz="4" w:space="0" w:color="auto"/>
            </w:tcBorders>
            <w:vAlign w:val="center"/>
            <w:hideMark/>
          </w:tcPr>
          <w:p w14:paraId="0A32DF9B" w14:textId="77777777" w:rsidR="004A1BD0" w:rsidRPr="004A1BD0" w:rsidRDefault="004A1BD0" w:rsidP="004A1BD0">
            <w:r w:rsidRPr="004A1BD0">
              <w:t>SECUESTRECTOMÍA EXTRAORAL CON FIJACIÓN INTERNA</w:t>
            </w:r>
          </w:p>
        </w:tc>
        <w:tc>
          <w:tcPr>
            <w:tcW w:w="810" w:type="pct"/>
            <w:tcBorders>
              <w:top w:val="nil"/>
              <w:left w:val="nil"/>
              <w:bottom w:val="single" w:sz="4" w:space="0" w:color="auto"/>
              <w:right w:val="single" w:sz="4" w:space="0" w:color="auto"/>
            </w:tcBorders>
            <w:noWrap/>
            <w:vAlign w:val="center"/>
            <w:hideMark/>
          </w:tcPr>
          <w:p w14:paraId="5CB8F0A2" w14:textId="77777777" w:rsidR="004A1BD0" w:rsidRPr="004A1BD0" w:rsidRDefault="004A1BD0" w:rsidP="004A1BD0">
            <w:r w:rsidRPr="004A1BD0">
              <w:t>1.932.277</w:t>
            </w:r>
          </w:p>
        </w:tc>
      </w:tr>
      <w:tr w:rsidR="004A1BD0" w:rsidRPr="004A1BD0" w14:paraId="4BCC3B7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3382BE8" w14:textId="77777777" w:rsidR="004A1BD0" w:rsidRPr="004A1BD0" w:rsidRDefault="004A1BD0" w:rsidP="004A1BD0">
            <w:r w:rsidRPr="004A1BD0">
              <w:t>1423</w:t>
            </w:r>
          </w:p>
        </w:tc>
        <w:tc>
          <w:tcPr>
            <w:tcW w:w="767" w:type="pct"/>
            <w:tcBorders>
              <w:top w:val="nil"/>
              <w:left w:val="nil"/>
              <w:bottom w:val="single" w:sz="4" w:space="0" w:color="auto"/>
              <w:right w:val="single" w:sz="4" w:space="0" w:color="auto"/>
            </w:tcBorders>
            <w:noWrap/>
            <w:vAlign w:val="center"/>
            <w:hideMark/>
          </w:tcPr>
          <w:p w14:paraId="7CF9571E" w14:textId="77777777" w:rsidR="004A1BD0" w:rsidRPr="004A1BD0" w:rsidRDefault="004A1BD0" w:rsidP="004A1BD0">
            <w:r w:rsidRPr="004A1BD0">
              <w:t>760103</w:t>
            </w:r>
          </w:p>
        </w:tc>
        <w:tc>
          <w:tcPr>
            <w:tcW w:w="2981" w:type="pct"/>
            <w:tcBorders>
              <w:top w:val="nil"/>
              <w:left w:val="nil"/>
              <w:bottom w:val="single" w:sz="4" w:space="0" w:color="auto"/>
              <w:right w:val="single" w:sz="4" w:space="0" w:color="auto"/>
            </w:tcBorders>
            <w:vAlign w:val="center"/>
            <w:hideMark/>
          </w:tcPr>
          <w:p w14:paraId="04901310" w14:textId="77777777" w:rsidR="004A1BD0" w:rsidRPr="004A1BD0" w:rsidRDefault="004A1BD0" w:rsidP="004A1BD0">
            <w:r w:rsidRPr="004A1BD0">
              <w:t>SECUESTRECTOMÍA INTRAORAL O EXTRAORAL</w:t>
            </w:r>
          </w:p>
        </w:tc>
        <w:tc>
          <w:tcPr>
            <w:tcW w:w="810" w:type="pct"/>
            <w:tcBorders>
              <w:top w:val="nil"/>
              <w:left w:val="nil"/>
              <w:bottom w:val="single" w:sz="4" w:space="0" w:color="auto"/>
              <w:right w:val="single" w:sz="4" w:space="0" w:color="auto"/>
            </w:tcBorders>
            <w:noWrap/>
            <w:vAlign w:val="center"/>
            <w:hideMark/>
          </w:tcPr>
          <w:p w14:paraId="2637F55A" w14:textId="77777777" w:rsidR="004A1BD0" w:rsidRPr="004A1BD0" w:rsidRDefault="004A1BD0" w:rsidP="004A1BD0">
            <w:r w:rsidRPr="004A1BD0">
              <w:t>1.606.607</w:t>
            </w:r>
          </w:p>
        </w:tc>
      </w:tr>
      <w:tr w:rsidR="004A1BD0" w:rsidRPr="004A1BD0" w14:paraId="30B06CB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51104F0" w14:textId="77777777" w:rsidR="004A1BD0" w:rsidRPr="004A1BD0" w:rsidRDefault="004A1BD0" w:rsidP="004A1BD0">
            <w:r w:rsidRPr="004A1BD0">
              <w:t>1424</w:t>
            </w:r>
          </w:p>
        </w:tc>
        <w:tc>
          <w:tcPr>
            <w:tcW w:w="767" w:type="pct"/>
            <w:tcBorders>
              <w:top w:val="nil"/>
              <w:left w:val="nil"/>
              <w:bottom w:val="single" w:sz="4" w:space="0" w:color="auto"/>
              <w:right w:val="single" w:sz="4" w:space="0" w:color="auto"/>
            </w:tcBorders>
            <w:noWrap/>
            <w:vAlign w:val="center"/>
            <w:hideMark/>
          </w:tcPr>
          <w:p w14:paraId="28F74F71" w14:textId="77777777" w:rsidR="004A1BD0" w:rsidRPr="004A1BD0" w:rsidRDefault="004A1BD0" w:rsidP="004A1BD0">
            <w:r w:rsidRPr="004A1BD0">
              <w:t>760901</w:t>
            </w:r>
          </w:p>
        </w:tc>
        <w:tc>
          <w:tcPr>
            <w:tcW w:w="2981" w:type="pct"/>
            <w:tcBorders>
              <w:top w:val="nil"/>
              <w:left w:val="nil"/>
              <w:bottom w:val="single" w:sz="4" w:space="0" w:color="auto"/>
              <w:right w:val="single" w:sz="4" w:space="0" w:color="auto"/>
            </w:tcBorders>
            <w:vAlign w:val="center"/>
            <w:hideMark/>
          </w:tcPr>
          <w:p w14:paraId="32AF7D64" w14:textId="77777777" w:rsidR="004A1BD0" w:rsidRPr="004A1BD0" w:rsidRDefault="004A1BD0" w:rsidP="004A1BD0">
            <w:r w:rsidRPr="004A1BD0">
              <w:t>OSTEOTOMÍA MAXILAR PARA EXTRACCIÓN DE CUERPO EXTRAÑO</w:t>
            </w:r>
          </w:p>
        </w:tc>
        <w:tc>
          <w:tcPr>
            <w:tcW w:w="810" w:type="pct"/>
            <w:tcBorders>
              <w:top w:val="nil"/>
              <w:left w:val="nil"/>
              <w:bottom w:val="single" w:sz="4" w:space="0" w:color="auto"/>
              <w:right w:val="single" w:sz="4" w:space="0" w:color="auto"/>
            </w:tcBorders>
            <w:noWrap/>
            <w:vAlign w:val="center"/>
            <w:hideMark/>
          </w:tcPr>
          <w:p w14:paraId="116A28EB" w14:textId="77777777" w:rsidR="004A1BD0" w:rsidRPr="004A1BD0" w:rsidRDefault="004A1BD0" w:rsidP="004A1BD0">
            <w:r w:rsidRPr="004A1BD0">
              <w:t>1.918.777</w:t>
            </w:r>
          </w:p>
        </w:tc>
      </w:tr>
      <w:tr w:rsidR="004A1BD0" w:rsidRPr="004A1BD0" w14:paraId="6B137F5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B470B1B" w14:textId="77777777" w:rsidR="004A1BD0" w:rsidRPr="004A1BD0" w:rsidRDefault="004A1BD0" w:rsidP="004A1BD0">
            <w:r w:rsidRPr="004A1BD0">
              <w:t>1425</w:t>
            </w:r>
          </w:p>
        </w:tc>
        <w:tc>
          <w:tcPr>
            <w:tcW w:w="767" w:type="pct"/>
            <w:tcBorders>
              <w:top w:val="nil"/>
              <w:left w:val="nil"/>
              <w:bottom w:val="single" w:sz="4" w:space="0" w:color="auto"/>
              <w:right w:val="single" w:sz="4" w:space="0" w:color="auto"/>
            </w:tcBorders>
            <w:noWrap/>
            <w:vAlign w:val="center"/>
            <w:hideMark/>
          </w:tcPr>
          <w:p w14:paraId="6F820337" w14:textId="77777777" w:rsidR="004A1BD0" w:rsidRPr="004A1BD0" w:rsidRDefault="004A1BD0" w:rsidP="004A1BD0">
            <w:r w:rsidRPr="004A1BD0">
              <w:t>760902</w:t>
            </w:r>
          </w:p>
        </w:tc>
        <w:tc>
          <w:tcPr>
            <w:tcW w:w="2981" w:type="pct"/>
            <w:tcBorders>
              <w:top w:val="nil"/>
              <w:left w:val="nil"/>
              <w:bottom w:val="single" w:sz="4" w:space="0" w:color="auto"/>
              <w:right w:val="single" w:sz="4" w:space="0" w:color="auto"/>
            </w:tcBorders>
            <w:vAlign w:val="center"/>
            <w:hideMark/>
          </w:tcPr>
          <w:p w14:paraId="69C25149" w14:textId="77777777" w:rsidR="004A1BD0" w:rsidRPr="004A1BD0" w:rsidRDefault="004A1BD0" w:rsidP="004A1BD0">
            <w:r w:rsidRPr="004A1BD0">
              <w:t>DECORTICACIÓN O CURETAJE ÓSEO EN HUESO FACIAL</w:t>
            </w:r>
          </w:p>
        </w:tc>
        <w:tc>
          <w:tcPr>
            <w:tcW w:w="810" w:type="pct"/>
            <w:tcBorders>
              <w:top w:val="nil"/>
              <w:left w:val="nil"/>
              <w:bottom w:val="single" w:sz="4" w:space="0" w:color="auto"/>
              <w:right w:val="single" w:sz="4" w:space="0" w:color="auto"/>
            </w:tcBorders>
            <w:noWrap/>
            <w:vAlign w:val="center"/>
            <w:hideMark/>
          </w:tcPr>
          <w:p w14:paraId="5EB5448B" w14:textId="77777777" w:rsidR="004A1BD0" w:rsidRPr="004A1BD0" w:rsidRDefault="004A1BD0" w:rsidP="004A1BD0">
            <w:r w:rsidRPr="004A1BD0">
              <w:t>1.930.984</w:t>
            </w:r>
          </w:p>
        </w:tc>
      </w:tr>
      <w:tr w:rsidR="004A1BD0" w:rsidRPr="004A1BD0" w14:paraId="5CDC9B9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608BCDD" w14:textId="77777777" w:rsidR="004A1BD0" w:rsidRPr="004A1BD0" w:rsidRDefault="004A1BD0" w:rsidP="004A1BD0">
            <w:r w:rsidRPr="004A1BD0">
              <w:t>1426</w:t>
            </w:r>
          </w:p>
        </w:tc>
        <w:tc>
          <w:tcPr>
            <w:tcW w:w="767" w:type="pct"/>
            <w:tcBorders>
              <w:top w:val="nil"/>
              <w:left w:val="nil"/>
              <w:bottom w:val="single" w:sz="4" w:space="0" w:color="auto"/>
              <w:right w:val="single" w:sz="4" w:space="0" w:color="auto"/>
            </w:tcBorders>
            <w:noWrap/>
            <w:vAlign w:val="center"/>
            <w:hideMark/>
          </w:tcPr>
          <w:p w14:paraId="78425428" w14:textId="77777777" w:rsidR="004A1BD0" w:rsidRPr="004A1BD0" w:rsidRDefault="004A1BD0" w:rsidP="004A1BD0">
            <w:r w:rsidRPr="004A1BD0">
              <w:t>761101</w:t>
            </w:r>
          </w:p>
        </w:tc>
        <w:tc>
          <w:tcPr>
            <w:tcW w:w="2981" w:type="pct"/>
            <w:tcBorders>
              <w:top w:val="nil"/>
              <w:left w:val="nil"/>
              <w:bottom w:val="single" w:sz="4" w:space="0" w:color="auto"/>
              <w:right w:val="single" w:sz="4" w:space="0" w:color="auto"/>
            </w:tcBorders>
            <w:vAlign w:val="center"/>
            <w:hideMark/>
          </w:tcPr>
          <w:p w14:paraId="23A375A0" w14:textId="77777777" w:rsidR="004A1BD0" w:rsidRPr="004A1BD0" w:rsidRDefault="004A1BD0" w:rsidP="004A1BD0">
            <w:r w:rsidRPr="004A1BD0">
              <w:t>BIOPSIA DE HUESOS MAXILARES</w:t>
            </w:r>
          </w:p>
        </w:tc>
        <w:tc>
          <w:tcPr>
            <w:tcW w:w="810" w:type="pct"/>
            <w:tcBorders>
              <w:top w:val="nil"/>
              <w:left w:val="nil"/>
              <w:bottom w:val="single" w:sz="4" w:space="0" w:color="auto"/>
              <w:right w:val="single" w:sz="4" w:space="0" w:color="auto"/>
            </w:tcBorders>
            <w:noWrap/>
            <w:vAlign w:val="center"/>
            <w:hideMark/>
          </w:tcPr>
          <w:p w14:paraId="50E42E9A" w14:textId="77777777" w:rsidR="004A1BD0" w:rsidRPr="004A1BD0" w:rsidRDefault="004A1BD0" w:rsidP="004A1BD0">
            <w:r w:rsidRPr="004A1BD0">
              <w:t>774.664</w:t>
            </w:r>
          </w:p>
        </w:tc>
      </w:tr>
      <w:tr w:rsidR="004A1BD0" w:rsidRPr="004A1BD0" w14:paraId="65FAB54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64AD5CA" w14:textId="77777777" w:rsidR="004A1BD0" w:rsidRPr="004A1BD0" w:rsidRDefault="004A1BD0" w:rsidP="004A1BD0">
            <w:r w:rsidRPr="004A1BD0">
              <w:t>1427</w:t>
            </w:r>
          </w:p>
        </w:tc>
        <w:tc>
          <w:tcPr>
            <w:tcW w:w="767" w:type="pct"/>
            <w:tcBorders>
              <w:top w:val="nil"/>
              <w:left w:val="nil"/>
              <w:bottom w:val="single" w:sz="4" w:space="0" w:color="auto"/>
              <w:right w:val="single" w:sz="4" w:space="0" w:color="auto"/>
            </w:tcBorders>
            <w:noWrap/>
            <w:vAlign w:val="center"/>
            <w:hideMark/>
          </w:tcPr>
          <w:p w14:paraId="4FF8749B" w14:textId="77777777" w:rsidR="004A1BD0" w:rsidRPr="004A1BD0" w:rsidRDefault="004A1BD0" w:rsidP="004A1BD0">
            <w:r w:rsidRPr="004A1BD0">
              <w:t>761102</w:t>
            </w:r>
          </w:p>
        </w:tc>
        <w:tc>
          <w:tcPr>
            <w:tcW w:w="2981" w:type="pct"/>
            <w:tcBorders>
              <w:top w:val="nil"/>
              <w:left w:val="nil"/>
              <w:bottom w:val="single" w:sz="4" w:space="0" w:color="auto"/>
              <w:right w:val="single" w:sz="4" w:space="0" w:color="auto"/>
            </w:tcBorders>
            <w:vAlign w:val="center"/>
            <w:hideMark/>
          </w:tcPr>
          <w:p w14:paraId="099E506E" w14:textId="77777777" w:rsidR="004A1BD0" w:rsidRPr="004A1BD0" w:rsidRDefault="004A1BD0" w:rsidP="004A1BD0">
            <w:r w:rsidRPr="004A1BD0">
              <w:t>BIOPSIA DE PALADAR ÓSEO</w:t>
            </w:r>
          </w:p>
        </w:tc>
        <w:tc>
          <w:tcPr>
            <w:tcW w:w="810" w:type="pct"/>
            <w:tcBorders>
              <w:top w:val="nil"/>
              <w:left w:val="nil"/>
              <w:bottom w:val="single" w:sz="4" w:space="0" w:color="auto"/>
              <w:right w:val="single" w:sz="4" w:space="0" w:color="auto"/>
            </w:tcBorders>
            <w:noWrap/>
            <w:vAlign w:val="center"/>
            <w:hideMark/>
          </w:tcPr>
          <w:p w14:paraId="19803194" w14:textId="77777777" w:rsidR="004A1BD0" w:rsidRPr="004A1BD0" w:rsidRDefault="004A1BD0" w:rsidP="004A1BD0">
            <w:r w:rsidRPr="004A1BD0">
              <w:t>779.591</w:t>
            </w:r>
          </w:p>
        </w:tc>
      </w:tr>
      <w:tr w:rsidR="004A1BD0" w:rsidRPr="004A1BD0" w14:paraId="20155D9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E09860A" w14:textId="77777777" w:rsidR="004A1BD0" w:rsidRPr="004A1BD0" w:rsidRDefault="004A1BD0" w:rsidP="004A1BD0">
            <w:r w:rsidRPr="004A1BD0">
              <w:t>1428</w:t>
            </w:r>
          </w:p>
        </w:tc>
        <w:tc>
          <w:tcPr>
            <w:tcW w:w="767" w:type="pct"/>
            <w:tcBorders>
              <w:top w:val="nil"/>
              <w:left w:val="nil"/>
              <w:bottom w:val="single" w:sz="4" w:space="0" w:color="auto"/>
              <w:right w:val="single" w:sz="4" w:space="0" w:color="auto"/>
            </w:tcBorders>
            <w:noWrap/>
            <w:vAlign w:val="center"/>
            <w:hideMark/>
          </w:tcPr>
          <w:p w14:paraId="2E680347" w14:textId="77777777" w:rsidR="004A1BD0" w:rsidRPr="004A1BD0" w:rsidRDefault="004A1BD0" w:rsidP="004A1BD0">
            <w:r w:rsidRPr="004A1BD0">
              <w:t>761201</w:t>
            </w:r>
          </w:p>
        </w:tc>
        <w:tc>
          <w:tcPr>
            <w:tcW w:w="2981" w:type="pct"/>
            <w:tcBorders>
              <w:top w:val="nil"/>
              <w:left w:val="nil"/>
              <w:bottom w:val="single" w:sz="4" w:space="0" w:color="auto"/>
              <w:right w:val="single" w:sz="4" w:space="0" w:color="auto"/>
            </w:tcBorders>
            <w:vAlign w:val="center"/>
            <w:hideMark/>
          </w:tcPr>
          <w:p w14:paraId="675285DE" w14:textId="77777777" w:rsidR="004A1BD0" w:rsidRPr="004A1BD0" w:rsidRDefault="004A1BD0" w:rsidP="004A1BD0">
            <w:r w:rsidRPr="004A1BD0">
              <w:t>ARTROCENTESIS DIAGNÓSTICA DE ARTICULACIÓN TEMPOROMANDIBULAR</w:t>
            </w:r>
          </w:p>
        </w:tc>
        <w:tc>
          <w:tcPr>
            <w:tcW w:w="810" w:type="pct"/>
            <w:tcBorders>
              <w:top w:val="nil"/>
              <w:left w:val="nil"/>
              <w:bottom w:val="single" w:sz="4" w:space="0" w:color="auto"/>
              <w:right w:val="single" w:sz="4" w:space="0" w:color="auto"/>
            </w:tcBorders>
            <w:noWrap/>
            <w:vAlign w:val="center"/>
            <w:hideMark/>
          </w:tcPr>
          <w:p w14:paraId="63E69600" w14:textId="77777777" w:rsidR="004A1BD0" w:rsidRPr="004A1BD0" w:rsidRDefault="004A1BD0" w:rsidP="004A1BD0">
            <w:r w:rsidRPr="004A1BD0">
              <w:t>1.758.023</w:t>
            </w:r>
          </w:p>
        </w:tc>
      </w:tr>
      <w:tr w:rsidR="004A1BD0" w:rsidRPr="004A1BD0" w14:paraId="2C111EA0"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EB4FAD1" w14:textId="77777777" w:rsidR="004A1BD0" w:rsidRPr="004A1BD0" w:rsidRDefault="004A1BD0" w:rsidP="004A1BD0">
            <w:r w:rsidRPr="004A1BD0">
              <w:t>1429</w:t>
            </w:r>
          </w:p>
        </w:tc>
        <w:tc>
          <w:tcPr>
            <w:tcW w:w="767" w:type="pct"/>
            <w:tcBorders>
              <w:top w:val="nil"/>
              <w:left w:val="nil"/>
              <w:bottom w:val="single" w:sz="4" w:space="0" w:color="auto"/>
              <w:right w:val="single" w:sz="4" w:space="0" w:color="auto"/>
            </w:tcBorders>
            <w:noWrap/>
            <w:vAlign w:val="center"/>
            <w:hideMark/>
          </w:tcPr>
          <w:p w14:paraId="30071944" w14:textId="77777777" w:rsidR="004A1BD0" w:rsidRPr="004A1BD0" w:rsidRDefault="004A1BD0" w:rsidP="004A1BD0">
            <w:r w:rsidRPr="004A1BD0">
              <w:t>762101</w:t>
            </w:r>
          </w:p>
        </w:tc>
        <w:tc>
          <w:tcPr>
            <w:tcW w:w="2981" w:type="pct"/>
            <w:tcBorders>
              <w:top w:val="nil"/>
              <w:left w:val="nil"/>
              <w:bottom w:val="single" w:sz="4" w:space="0" w:color="auto"/>
              <w:right w:val="single" w:sz="4" w:space="0" w:color="auto"/>
            </w:tcBorders>
            <w:vAlign w:val="center"/>
            <w:hideMark/>
          </w:tcPr>
          <w:p w14:paraId="1B610A91" w14:textId="77777777" w:rsidR="004A1BD0" w:rsidRPr="004A1BD0" w:rsidRDefault="004A1BD0" w:rsidP="004A1BD0">
            <w:r w:rsidRPr="004A1BD0">
              <w:t>ENUCLEACIÓN, RESECCIÓN Y CURETAJE DE LESIONES BENIGNAS EN MAXILAR SUPERIOR O INFERIOR, DE MENOS DE TRES CMS, VÍA TRANSMUCOSA</w:t>
            </w:r>
          </w:p>
        </w:tc>
        <w:tc>
          <w:tcPr>
            <w:tcW w:w="810" w:type="pct"/>
            <w:tcBorders>
              <w:top w:val="nil"/>
              <w:left w:val="nil"/>
              <w:bottom w:val="single" w:sz="4" w:space="0" w:color="auto"/>
              <w:right w:val="single" w:sz="4" w:space="0" w:color="auto"/>
            </w:tcBorders>
            <w:noWrap/>
            <w:vAlign w:val="center"/>
            <w:hideMark/>
          </w:tcPr>
          <w:p w14:paraId="74DF0D60" w14:textId="77777777" w:rsidR="004A1BD0" w:rsidRPr="004A1BD0" w:rsidRDefault="004A1BD0" w:rsidP="004A1BD0">
            <w:r w:rsidRPr="004A1BD0">
              <w:t>1.932.277</w:t>
            </w:r>
          </w:p>
        </w:tc>
      </w:tr>
      <w:tr w:rsidR="004A1BD0" w:rsidRPr="004A1BD0" w14:paraId="079F5DB6"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7D0B89E" w14:textId="77777777" w:rsidR="004A1BD0" w:rsidRPr="004A1BD0" w:rsidRDefault="004A1BD0" w:rsidP="004A1BD0">
            <w:r w:rsidRPr="004A1BD0">
              <w:t>1430</w:t>
            </w:r>
          </w:p>
        </w:tc>
        <w:tc>
          <w:tcPr>
            <w:tcW w:w="767" w:type="pct"/>
            <w:tcBorders>
              <w:top w:val="nil"/>
              <w:left w:val="nil"/>
              <w:bottom w:val="single" w:sz="4" w:space="0" w:color="auto"/>
              <w:right w:val="single" w:sz="4" w:space="0" w:color="auto"/>
            </w:tcBorders>
            <w:noWrap/>
            <w:vAlign w:val="center"/>
            <w:hideMark/>
          </w:tcPr>
          <w:p w14:paraId="0D474CBC" w14:textId="77777777" w:rsidR="004A1BD0" w:rsidRPr="004A1BD0" w:rsidRDefault="004A1BD0" w:rsidP="004A1BD0">
            <w:r w:rsidRPr="004A1BD0">
              <w:t>762102</w:t>
            </w:r>
          </w:p>
        </w:tc>
        <w:tc>
          <w:tcPr>
            <w:tcW w:w="2981" w:type="pct"/>
            <w:tcBorders>
              <w:top w:val="nil"/>
              <w:left w:val="nil"/>
              <w:bottom w:val="single" w:sz="4" w:space="0" w:color="auto"/>
              <w:right w:val="single" w:sz="4" w:space="0" w:color="auto"/>
            </w:tcBorders>
            <w:vAlign w:val="center"/>
            <w:hideMark/>
          </w:tcPr>
          <w:p w14:paraId="035778C8" w14:textId="77777777" w:rsidR="004A1BD0" w:rsidRPr="004A1BD0" w:rsidRDefault="004A1BD0" w:rsidP="004A1BD0">
            <w:r w:rsidRPr="004A1BD0">
              <w:t>ENUCLEACIÓN, RESECCIÓN Y CURETAJE DE LESIONES BENIGNAS EN MAXILAR SUPERIOR O INFERIOR, DE MENOS DE TRES CMS, VÍA TRANSCUTÁNEA</w:t>
            </w:r>
          </w:p>
        </w:tc>
        <w:tc>
          <w:tcPr>
            <w:tcW w:w="810" w:type="pct"/>
            <w:tcBorders>
              <w:top w:val="nil"/>
              <w:left w:val="nil"/>
              <w:bottom w:val="single" w:sz="4" w:space="0" w:color="auto"/>
              <w:right w:val="single" w:sz="4" w:space="0" w:color="auto"/>
            </w:tcBorders>
            <w:noWrap/>
            <w:vAlign w:val="center"/>
            <w:hideMark/>
          </w:tcPr>
          <w:p w14:paraId="4DC131C6" w14:textId="77777777" w:rsidR="004A1BD0" w:rsidRPr="004A1BD0" w:rsidRDefault="004A1BD0" w:rsidP="004A1BD0">
            <w:r w:rsidRPr="004A1BD0">
              <w:t>1.932.277</w:t>
            </w:r>
          </w:p>
        </w:tc>
      </w:tr>
      <w:tr w:rsidR="004A1BD0" w:rsidRPr="004A1BD0" w14:paraId="7DE22976"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7DACE5C" w14:textId="77777777" w:rsidR="004A1BD0" w:rsidRPr="004A1BD0" w:rsidRDefault="004A1BD0" w:rsidP="004A1BD0">
            <w:r w:rsidRPr="004A1BD0">
              <w:t>1431</w:t>
            </w:r>
          </w:p>
        </w:tc>
        <w:tc>
          <w:tcPr>
            <w:tcW w:w="767" w:type="pct"/>
            <w:tcBorders>
              <w:top w:val="nil"/>
              <w:left w:val="nil"/>
              <w:bottom w:val="single" w:sz="4" w:space="0" w:color="auto"/>
              <w:right w:val="single" w:sz="4" w:space="0" w:color="auto"/>
            </w:tcBorders>
            <w:noWrap/>
            <w:vAlign w:val="center"/>
            <w:hideMark/>
          </w:tcPr>
          <w:p w14:paraId="702B5E95" w14:textId="77777777" w:rsidR="004A1BD0" w:rsidRPr="004A1BD0" w:rsidRDefault="004A1BD0" w:rsidP="004A1BD0">
            <w:r w:rsidRPr="004A1BD0">
              <w:t>762103</w:t>
            </w:r>
          </w:p>
        </w:tc>
        <w:tc>
          <w:tcPr>
            <w:tcW w:w="2981" w:type="pct"/>
            <w:tcBorders>
              <w:top w:val="nil"/>
              <w:left w:val="nil"/>
              <w:bottom w:val="single" w:sz="4" w:space="0" w:color="auto"/>
              <w:right w:val="single" w:sz="4" w:space="0" w:color="auto"/>
            </w:tcBorders>
            <w:vAlign w:val="center"/>
            <w:hideMark/>
          </w:tcPr>
          <w:p w14:paraId="4AD87F0D" w14:textId="77777777" w:rsidR="004A1BD0" w:rsidRPr="004A1BD0" w:rsidRDefault="004A1BD0" w:rsidP="004A1BD0">
            <w:r w:rsidRPr="004A1BD0">
              <w:t>ENUCLEACIÓN, RESECCIÓN Y CURETAJE DE LESIONES BENIGNAS EN MAXILAR SUPERIOR O INFERIOR, DE MÁS DE TRES CMS, VÍA TRANSMUCOSA</w:t>
            </w:r>
          </w:p>
        </w:tc>
        <w:tc>
          <w:tcPr>
            <w:tcW w:w="810" w:type="pct"/>
            <w:tcBorders>
              <w:top w:val="nil"/>
              <w:left w:val="nil"/>
              <w:bottom w:val="single" w:sz="4" w:space="0" w:color="auto"/>
              <w:right w:val="single" w:sz="4" w:space="0" w:color="auto"/>
            </w:tcBorders>
            <w:noWrap/>
            <w:vAlign w:val="center"/>
            <w:hideMark/>
          </w:tcPr>
          <w:p w14:paraId="6E8EF88D" w14:textId="77777777" w:rsidR="004A1BD0" w:rsidRPr="004A1BD0" w:rsidRDefault="004A1BD0" w:rsidP="004A1BD0">
            <w:r w:rsidRPr="004A1BD0">
              <w:t>1.932.277</w:t>
            </w:r>
          </w:p>
        </w:tc>
      </w:tr>
      <w:tr w:rsidR="004A1BD0" w:rsidRPr="004A1BD0" w14:paraId="12857EC9"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85D97F7" w14:textId="77777777" w:rsidR="004A1BD0" w:rsidRPr="004A1BD0" w:rsidRDefault="004A1BD0" w:rsidP="004A1BD0">
            <w:r w:rsidRPr="004A1BD0">
              <w:t>1432</w:t>
            </w:r>
          </w:p>
        </w:tc>
        <w:tc>
          <w:tcPr>
            <w:tcW w:w="767" w:type="pct"/>
            <w:tcBorders>
              <w:top w:val="nil"/>
              <w:left w:val="nil"/>
              <w:bottom w:val="single" w:sz="4" w:space="0" w:color="auto"/>
              <w:right w:val="single" w:sz="4" w:space="0" w:color="auto"/>
            </w:tcBorders>
            <w:noWrap/>
            <w:vAlign w:val="center"/>
            <w:hideMark/>
          </w:tcPr>
          <w:p w14:paraId="699BC18F" w14:textId="77777777" w:rsidR="004A1BD0" w:rsidRPr="004A1BD0" w:rsidRDefault="004A1BD0" w:rsidP="004A1BD0">
            <w:r w:rsidRPr="004A1BD0">
              <w:t>762104</w:t>
            </w:r>
          </w:p>
        </w:tc>
        <w:tc>
          <w:tcPr>
            <w:tcW w:w="2981" w:type="pct"/>
            <w:tcBorders>
              <w:top w:val="nil"/>
              <w:left w:val="nil"/>
              <w:bottom w:val="single" w:sz="4" w:space="0" w:color="auto"/>
              <w:right w:val="single" w:sz="4" w:space="0" w:color="auto"/>
            </w:tcBorders>
            <w:vAlign w:val="center"/>
            <w:hideMark/>
          </w:tcPr>
          <w:p w14:paraId="175D7B32" w14:textId="77777777" w:rsidR="004A1BD0" w:rsidRPr="004A1BD0" w:rsidRDefault="004A1BD0" w:rsidP="004A1BD0">
            <w:r w:rsidRPr="004A1BD0">
              <w:t>ENUCLEACIÓN, RESECCIÓN Y CURETAJE DE LESIONES BENIGNAS EN MAXILAR SUPERIOR O INFERIOR, DE MÁS DE TRES CMS, VÍA TRANSCUTÁNEA</w:t>
            </w:r>
          </w:p>
        </w:tc>
        <w:tc>
          <w:tcPr>
            <w:tcW w:w="810" w:type="pct"/>
            <w:tcBorders>
              <w:top w:val="nil"/>
              <w:left w:val="nil"/>
              <w:bottom w:val="single" w:sz="4" w:space="0" w:color="auto"/>
              <w:right w:val="single" w:sz="4" w:space="0" w:color="auto"/>
            </w:tcBorders>
            <w:noWrap/>
            <w:vAlign w:val="center"/>
            <w:hideMark/>
          </w:tcPr>
          <w:p w14:paraId="784BE462" w14:textId="77777777" w:rsidR="004A1BD0" w:rsidRPr="004A1BD0" w:rsidRDefault="004A1BD0" w:rsidP="004A1BD0">
            <w:r w:rsidRPr="004A1BD0">
              <w:t>1.932.277</w:t>
            </w:r>
          </w:p>
        </w:tc>
      </w:tr>
      <w:tr w:rsidR="004A1BD0" w:rsidRPr="004A1BD0" w14:paraId="01059FE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65DB02D" w14:textId="77777777" w:rsidR="004A1BD0" w:rsidRPr="004A1BD0" w:rsidRDefault="004A1BD0" w:rsidP="004A1BD0">
            <w:r w:rsidRPr="004A1BD0">
              <w:t>1433</w:t>
            </w:r>
          </w:p>
        </w:tc>
        <w:tc>
          <w:tcPr>
            <w:tcW w:w="767" w:type="pct"/>
            <w:tcBorders>
              <w:top w:val="nil"/>
              <w:left w:val="nil"/>
              <w:bottom w:val="single" w:sz="4" w:space="0" w:color="auto"/>
              <w:right w:val="single" w:sz="4" w:space="0" w:color="auto"/>
            </w:tcBorders>
            <w:noWrap/>
            <w:vAlign w:val="center"/>
            <w:hideMark/>
          </w:tcPr>
          <w:p w14:paraId="733C68F0" w14:textId="77777777" w:rsidR="004A1BD0" w:rsidRPr="004A1BD0" w:rsidRDefault="004A1BD0" w:rsidP="004A1BD0">
            <w:r w:rsidRPr="004A1BD0">
              <w:t>762105</w:t>
            </w:r>
          </w:p>
        </w:tc>
        <w:tc>
          <w:tcPr>
            <w:tcW w:w="2981" w:type="pct"/>
            <w:tcBorders>
              <w:top w:val="nil"/>
              <w:left w:val="nil"/>
              <w:bottom w:val="single" w:sz="4" w:space="0" w:color="auto"/>
              <w:right w:val="single" w:sz="4" w:space="0" w:color="auto"/>
            </w:tcBorders>
            <w:vAlign w:val="center"/>
            <w:hideMark/>
          </w:tcPr>
          <w:p w14:paraId="6F92C109" w14:textId="77777777" w:rsidR="004A1BD0" w:rsidRPr="004A1BD0" w:rsidRDefault="004A1BD0" w:rsidP="004A1BD0">
            <w:r w:rsidRPr="004A1BD0">
              <w:t>ELIMINACIÓN DE EXOSTOSIS O TUBEROSIDADES FIBROSAS EN MAXILAR SUPERIOR O INFERIOR</w:t>
            </w:r>
          </w:p>
        </w:tc>
        <w:tc>
          <w:tcPr>
            <w:tcW w:w="810" w:type="pct"/>
            <w:tcBorders>
              <w:top w:val="nil"/>
              <w:left w:val="nil"/>
              <w:bottom w:val="single" w:sz="4" w:space="0" w:color="auto"/>
              <w:right w:val="single" w:sz="4" w:space="0" w:color="auto"/>
            </w:tcBorders>
            <w:noWrap/>
            <w:vAlign w:val="center"/>
            <w:hideMark/>
          </w:tcPr>
          <w:p w14:paraId="6C046E3A" w14:textId="77777777" w:rsidR="004A1BD0" w:rsidRPr="004A1BD0" w:rsidRDefault="004A1BD0" w:rsidP="004A1BD0">
            <w:r w:rsidRPr="004A1BD0">
              <w:t>1.758.023</w:t>
            </w:r>
          </w:p>
        </w:tc>
      </w:tr>
      <w:tr w:rsidR="004A1BD0" w:rsidRPr="004A1BD0" w14:paraId="2593BC9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FD546DA" w14:textId="77777777" w:rsidR="004A1BD0" w:rsidRPr="004A1BD0" w:rsidRDefault="004A1BD0" w:rsidP="004A1BD0">
            <w:r w:rsidRPr="004A1BD0">
              <w:t>1434</w:t>
            </w:r>
          </w:p>
        </w:tc>
        <w:tc>
          <w:tcPr>
            <w:tcW w:w="767" w:type="pct"/>
            <w:tcBorders>
              <w:top w:val="nil"/>
              <w:left w:val="nil"/>
              <w:bottom w:val="single" w:sz="4" w:space="0" w:color="auto"/>
              <w:right w:val="single" w:sz="4" w:space="0" w:color="auto"/>
            </w:tcBorders>
            <w:noWrap/>
            <w:vAlign w:val="center"/>
            <w:hideMark/>
          </w:tcPr>
          <w:p w14:paraId="440BE76C" w14:textId="77777777" w:rsidR="004A1BD0" w:rsidRPr="004A1BD0" w:rsidRDefault="004A1BD0" w:rsidP="004A1BD0">
            <w:r w:rsidRPr="004A1BD0">
              <w:t>763101</w:t>
            </w:r>
          </w:p>
        </w:tc>
        <w:tc>
          <w:tcPr>
            <w:tcW w:w="2981" w:type="pct"/>
            <w:tcBorders>
              <w:top w:val="nil"/>
              <w:left w:val="nil"/>
              <w:bottom w:val="single" w:sz="4" w:space="0" w:color="auto"/>
              <w:right w:val="single" w:sz="4" w:space="0" w:color="auto"/>
            </w:tcBorders>
            <w:vAlign w:val="center"/>
            <w:hideMark/>
          </w:tcPr>
          <w:p w14:paraId="17B9F174" w14:textId="77777777" w:rsidR="004A1BD0" w:rsidRPr="004A1BD0" w:rsidRDefault="004A1BD0" w:rsidP="004A1BD0">
            <w:r w:rsidRPr="004A1BD0">
              <w:t>MANDIBULECTOMÍA PARCIAL SIMPLE, MARGINAL</w:t>
            </w:r>
          </w:p>
        </w:tc>
        <w:tc>
          <w:tcPr>
            <w:tcW w:w="810" w:type="pct"/>
            <w:tcBorders>
              <w:top w:val="nil"/>
              <w:left w:val="nil"/>
              <w:bottom w:val="single" w:sz="4" w:space="0" w:color="auto"/>
              <w:right w:val="single" w:sz="4" w:space="0" w:color="auto"/>
            </w:tcBorders>
            <w:noWrap/>
            <w:vAlign w:val="center"/>
            <w:hideMark/>
          </w:tcPr>
          <w:p w14:paraId="5370B31A" w14:textId="77777777" w:rsidR="004A1BD0" w:rsidRPr="004A1BD0" w:rsidRDefault="004A1BD0" w:rsidP="004A1BD0">
            <w:r w:rsidRPr="004A1BD0">
              <w:t>15.542.700</w:t>
            </w:r>
          </w:p>
        </w:tc>
      </w:tr>
      <w:tr w:rsidR="004A1BD0" w:rsidRPr="004A1BD0" w14:paraId="7FDE6BA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FB7E0E0" w14:textId="77777777" w:rsidR="004A1BD0" w:rsidRPr="004A1BD0" w:rsidRDefault="004A1BD0" w:rsidP="004A1BD0">
            <w:r w:rsidRPr="004A1BD0">
              <w:t>1435</w:t>
            </w:r>
          </w:p>
        </w:tc>
        <w:tc>
          <w:tcPr>
            <w:tcW w:w="767" w:type="pct"/>
            <w:tcBorders>
              <w:top w:val="nil"/>
              <w:left w:val="nil"/>
              <w:bottom w:val="single" w:sz="4" w:space="0" w:color="auto"/>
              <w:right w:val="single" w:sz="4" w:space="0" w:color="auto"/>
            </w:tcBorders>
            <w:noWrap/>
            <w:vAlign w:val="center"/>
            <w:hideMark/>
          </w:tcPr>
          <w:p w14:paraId="3C3AC54C" w14:textId="77777777" w:rsidR="004A1BD0" w:rsidRPr="004A1BD0" w:rsidRDefault="004A1BD0" w:rsidP="004A1BD0">
            <w:r w:rsidRPr="004A1BD0">
              <w:t>763102</w:t>
            </w:r>
          </w:p>
        </w:tc>
        <w:tc>
          <w:tcPr>
            <w:tcW w:w="2981" w:type="pct"/>
            <w:tcBorders>
              <w:top w:val="nil"/>
              <w:left w:val="nil"/>
              <w:bottom w:val="single" w:sz="4" w:space="0" w:color="auto"/>
              <w:right w:val="single" w:sz="4" w:space="0" w:color="auto"/>
            </w:tcBorders>
            <w:vAlign w:val="center"/>
            <w:hideMark/>
          </w:tcPr>
          <w:p w14:paraId="35AFB8DF" w14:textId="77777777" w:rsidR="004A1BD0" w:rsidRPr="004A1BD0" w:rsidRDefault="004A1BD0" w:rsidP="004A1BD0">
            <w:r w:rsidRPr="004A1BD0">
              <w:t>MANDIBULECTOMÍA PARCIAL SIMPLE, SEGMENTARIA</w:t>
            </w:r>
          </w:p>
        </w:tc>
        <w:tc>
          <w:tcPr>
            <w:tcW w:w="810" w:type="pct"/>
            <w:tcBorders>
              <w:top w:val="nil"/>
              <w:left w:val="nil"/>
              <w:bottom w:val="single" w:sz="4" w:space="0" w:color="auto"/>
              <w:right w:val="single" w:sz="4" w:space="0" w:color="auto"/>
            </w:tcBorders>
            <w:noWrap/>
            <w:vAlign w:val="center"/>
            <w:hideMark/>
          </w:tcPr>
          <w:p w14:paraId="315408B2" w14:textId="77777777" w:rsidR="004A1BD0" w:rsidRPr="004A1BD0" w:rsidRDefault="004A1BD0" w:rsidP="004A1BD0">
            <w:r w:rsidRPr="004A1BD0">
              <w:t>15.542.700</w:t>
            </w:r>
          </w:p>
        </w:tc>
      </w:tr>
      <w:tr w:rsidR="004A1BD0" w:rsidRPr="004A1BD0" w14:paraId="34EF0FF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2D4E174" w14:textId="77777777" w:rsidR="004A1BD0" w:rsidRPr="004A1BD0" w:rsidRDefault="004A1BD0" w:rsidP="004A1BD0">
            <w:r w:rsidRPr="004A1BD0">
              <w:t>1436</w:t>
            </w:r>
          </w:p>
        </w:tc>
        <w:tc>
          <w:tcPr>
            <w:tcW w:w="767" w:type="pct"/>
            <w:tcBorders>
              <w:top w:val="nil"/>
              <w:left w:val="nil"/>
              <w:bottom w:val="single" w:sz="4" w:space="0" w:color="auto"/>
              <w:right w:val="single" w:sz="4" w:space="0" w:color="auto"/>
            </w:tcBorders>
            <w:noWrap/>
            <w:vAlign w:val="center"/>
            <w:hideMark/>
          </w:tcPr>
          <w:p w14:paraId="0BD9D551" w14:textId="77777777" w:rsidR="004A1BD0" w:rsidRPr="004A1BD0" w:rsidRDefault="004A1BD0" w:rsidP="004A1BD0">
            <w:r w:rsidRPr="004A1BD0">
              <w:t>763103</w:t>
            </w:r>
          </w:p>
        </w:tc>
        <w:tc>
          <w:tcPr>
            <w:tcW w:w="2981" w:type="pct"/>
            <w:tcBorders>
              <w:top w:val="nil"/>
              <w:left w:val="nil"/>
              <w:bottom w:val="single" w:sz="4" w:space="0" w:color="auto"/>
              <w:right w:val="single" w:sz="4" w:space="0" w:color="auto"/>
            </w:tcBorders>
            <w:vAlign w:val="center"/>
            <w:hideMark/>
          </w:tcPr>
          <w:p w14:paraId="3ED9446A" w14:textId="77777777" w:rsidR="004A1BD0" w:rsidRPr="004A1BD0" w:rsidRDefault="004A1BD0" w:rsidP="004A1BD0">
            <w:r w:rsidRPr="004A1BD0">
              <w:t>HEMIMANDIBULECTOMÍA SIN DESARTICULACIÓN</w:t>
            </w:r>
          </w:p>
        </w:tc>
        <w:tc>
          <w:tcPr>
            <w:tcW w:w="810" w:type="pct"/>
            <w:tcBorders>
              <w:top w:val="nil"/>
              <w:left w:val="nil"/>
              <w:bottom w:val="single" w:sz="4" w:space="0" w:color="auto"/>
              <w:right w:val="single" w:sz="4" w:space="0" w:color="auto"/>
            </w:tcBorders>
            <w:noWrap/>
            <w:vAlign w:val="center"/>
            <w:hideMark/>
          </w:tcPr>
          <w:p w14:paraId="302274FE" w14:textId="77777777" w:rsidR="004A1BD0" w:rsidRPr="004A1BD0" w:rsidRDefault="004A1BD0" w:rsidP="004A1BD0">
            <w:r w:rsidRPr="004A1BD0">
              <w:t>27.867.886</w:t>
            </w:r>
          </w:p>
        </w:tc>
      </w:tr>
      <w:tr w:rsidR="004A1BD0" w:rsidRPr="004A1BD0" w14:paraId="73BBDA8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2451CF9" w14:textId="77777777" w:rsidR="004A1BD0" w:rsidRPr="004A1BD0" w:rsidRDefault="004A1BD0" w:rsidP="004A1BD0">
            <w:r w:rsidRPr="004A1BD0">
              <w:t>1437</w:t>
            </w:r>
          </w:p>
        </w:tc>
        <w:tc>
          <w:tcPr>
            <w:tcW w:w="767" w:type="pct"/>
            <w:tcBorders>
              <w:top w:val="nil"/>
              <w:left w:val="nil"/>
              <w:bottom w:val="single" w:sz="4" w:space="0" w:color="auto"/>
              <w:right w:val="single" w:sz="4" w:space="0" w:color="auto"/>
            </w:tcBorders>
            <w:noWrap/>
            <w:vAlign w:val="center"/>
            <w:hideMark/>
          </w:tcPr>
          <w:p w14:paraId="407561E9" w14:textId="77777777" w:rsidR="004A1BD0" w:rsidRPr="004A1BD0" w:rsidRDefault="004A1BD0" w:rsidP="004A1BD0">
            <w:r w:rsidRPr="004A1BD0">
              <w:t>763104</w:t>
            </w:r>
          </w:p>
        </w:tc>
        <w:tc>
          <w:tcPr>
            <w:tcW w:w="2981" w:type="pct"/>
            <w:tcBorders>
              <w:top w:val="nil"/>
              <w:left w:val="nil"/>
              <w:bottom w:val="single" w:sz="4" w:space="0" w:color="auto"/>
              <w:right w:val="single" w:sz="4" w:space="0" w:color="auto"/>
            </w:tcBorders>
            <w:vAlign w:val="center"/>
            <w:hideMark/>
          </w:tcPr>
          <w:p w14:paraId="7239FF3C" w14:textId="77777777" w:rsidR="004A1BD0" w:rsidRPr="004A1BD0" w:rsidRDefault="004A1BD0" w:rsidP="004A1BD0">
            <w:r w:rsidRPr="004A1BD0">
              <w:t>HEMIMANDIBULECTOMÍA CON DESARTICULACIÓN</w:t>
            </w:r>
          </w:p>
        </w:tc>
        <w:tc>
          <w:tcPr>
            <w:tcW w:w="810" w:type="pct"/>
            <w:tcBorders>
              <w:top w:val="nil"/>
              <w:left w:val="nil"/>
              <w:bottom w:val="single" w:sz="4" w:space="0" w:color="auto"/>
              <w:right w:val="single" w:sz="4" w:space="0" w:color="auto"/>
            </w:tcBorders>
            <w:noWrap/>
            <w:vAlign w:val="center"/>
            <w:hideMark/>
          </w:tcPr>
          <w:p w14:paraId="36018799" w14:textId="77777777" w:rsidR="004A1BD0" w:rsidRPr="004A1BD0" w:rsidRDefault="004A1BD0" w:rsidP="004A1BD0">
            <w:r w:rsidRPr="004A1BD0">
              <w:t>27.867.886</w:t>
            </w:r>
          </w:p>
        </w:tc>
      </w:tr>
      <w:tr w:rsidR="004A1BD0" w:rsidRPr="004A1BD0" w14:paraId="73EFAD0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8BABCF1" w14:textId="77777777" w:rsidR="004A1BD0" w:rsidRPr="004A1BD0" w:rsidRDefault="004A1BD0" w:rsidP="004A1BD0">
            <w:r w:rsidRPr="004A1BD0">
              <w:t>1438</w:t>
            </w:r>
          </w:p>
        </w:tc>
        <w:tc>
          <w:tcPr>
            <w:tcW w:w="767" w:type="pct"/>
            <w:tcBorders>
              <w:top w:val="nil"/>
              <w:left w:val="nil"/>
              <w:bottom w:val="single" w:sz="4" w:space="0" w:color="auto"/>
              <w:right w:val="single" w:sz="4" w:space="0" w:color="auto"/>
            </w:tcBorders>
            <w:noWrap/>
            <w:vAlign w:val="center"/>
            <w:hideMark/>
          </w:tcPr>
          <w:p w14:paraId="7EEF2C02" w14:textId="77777777" w:rsidR="004A1BD0" w:rsidRPr="004A1BD0" w:rsidRDefault="004A1BD0" w:rsidP="004A1BD0">
            <w:r w:rsidRPr="004A1BD0">
              <w:t>763901</w:t>
            </w:r>
          </w:p>
        </w:tc>
        <w:tc>
          <w:tcPr>
            <w:tcW w:w="2981" w:type="pct"/>
            <w:tcBorders>
              <w:top w:val="nil"/>
              <w:left w:val="nil"/>
              <w:bottom w:val="single" w:sz="4" w:space="0" w:color="auto"/>
              <w:right w:val="single" w:sz="4" w:space="0" w:color="auto"/>
            </w:tcBorders>
            <w:vAlign w:val="center"/>
            <w:hideMark/>
          </w:tcPr>
          <w:p w14:paraId="38784D5A" w14:textId="77777777" w:rsidR="004A1BD0" w:rsidRPr="004A1BD0" w:rsidRDefault="004A1BD0" w:rsidP="004A1BD0">
            <w:r w:rsidRPr="004A1BD0">
              <w:t>RESECCIÓN PARCIAL MAXILAR SIN RECONSTRUCCIÓN</w:t>
            </w:r>
          </w:p>
        </w:tc>
        <w:tc>
          <w:tcPr>
            <w:tcW w:w="810" w:type="pct"/>
            <w:tcBorders>
              <w:top w:val="nil"/>
              <w:left w:val="nil"/>
              <w:bottom w:val="single" w:sz="4" w:space="0" w:color="auto"/>
              <w:right w:val="single" w:sz="4" w:space="0" w:color="auto"/>
            </w:tcBorders>
            <w:noWrap/>
            <w:vAlign w:val="center"/>
            <w:hideMark/>
          </w:tcPr>
          <w:p w14:paraId="7A3C3CA6" w14:textId="77777777" w:rsidR="004A1BD0" w:rsidRPr="004A1BD0" w:rsidRDefault="004A1BD0" w:rsidP="004A1BD0">
            <w:r w:rsidRPr="004A1BD0">
              <w:t>15.542.700</w:t>
            </w:r>
          </w:p>
        </w:tc>
      </w:tr>
      <w:tr w:rsidR="004A1BD0" w:rsidRPr="004A1BD0" w14:paraId="02A3F4A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CCDE824" w14:textId="77777777" w:rsidR="004A1BD0" w:rsidRPr="004A1BD0" w:rsidRDefault="004A1BD0" w:rsidP="004A1BD0">
            <w:r w:rsidRPr="004A1BD0">
              <w:t>1439</w:t>
            </w:r>
          </w:p>
        </w:tc>
        <w:tc>
          <w:tcPr>
            <w:tcW w:w="767" w:type="pct"/>
            <w:tcBorders>
              <w:top w:val="nil"/>
              <w:left w:val="nil"/>
              <w:bottom w:val="single" w:sz="4" w:space="0" w:color="auto"/>
              <w:right w:val="single" w:sz="4" w:space="0" w:color="auto"/>
            </w:tcBorders>
            <w:noWrap/>
            <w:vAlign w:val="center"/>
            <w:hideMark/>
          </w:tcPr>
          <w:p w14:paraId="124F9E00" w14:textId="77777777" w:rsidR="004A1BD0" w:rsidRPr="004A1BD0" w:rsidRDefault="004A1BD0" w:rsidP="004A1BD0">
            <w:r w:rsidRPr="004A1BD0">
              <w:t>763902</w:t>
            </w:r>
          </w:p>
        </w:tc>
        <w:tc>
          <w:tcPr>
            <w:tcW w:w="2981" w:type="pct"/>
            <w:tcBorders>
              <w:top w:val="nil"/>
              <w:left w:val="nil"/>
              <w:bottom w:val="single" w:sz="4" w:space="0" w:color="auto"/>
              <w:right w:val="single" w:sz="4" w:space="0" w:color="auto"/>
            </w:tcBorders>
            <w:vAlign w:val="center"/>
            <w:hideMark/>
          </w:tcPr>
          <w:p w14:paraId="136D0F37" w14:textId="77777777" w:rsidR="004A1BD0" w:rsidRPr="004A1BD0" w:rsidRDefault="004A1BD0" w:rsidP="004A1BD0">
            <w:r w:rsidRPr="004A1BD0">
              <w:t>CONDILECTOMÍA DE LA MANDÍBULA</w:t>
            </w:r>
          </w:p>
        </w:tc>
        <w:tc>
          <w:tcPr>
            <w:tcW w:w="810" w:type="pct"/>
            <w:tcBorders>
              <w:top w:val="nil"/>
              <w:left w:val="nil"/>
              <w:bottom w:val="single" w:sz="4" w:space="0" w:color="auto"/>
              <w:right w:val="single" w:sz="4" w:space="0" w:color="auto"/>
            </w:tcBorders>
            <w:noWrap/>
            <w:vAlign w:val="center"/>
            <w:hideMark/>
          </w:tcPr>
          <w:p w14:paraId="59ED60B5" w14:textId="77777777" w:rsidR="004A1BD0" w:rsidRPr="004A1BD0" w:rsidRDefault="004A1BD0" w:rsidP="004A1BD0">
            <w:r w:rsidRPr="004A1BD0">
              <w:t>3.162.260</w:t>
            </w:r>
          </w:p>
        </w:tc>
      </w:tr>
      <w:tr w:rsidR="004A1BD0" w:rsidRPr="004A1BD0" w14:paraId="76CD5C6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6ED1F34" w14:textId="77777777" w:rsidR="004A1BD0" w:rsidRPr="004A1BD0" w:rsidRDefault="004A1BD0" w:rsidP="004A1BD0">
            <w:r w:rsidRPr="004A1BD0">
              <w:t>1440</w:t>
            </w:r>
          </w:p>
        </w:tc>
        <w:tc>
          <w:tcPr>
            <w:tcW w:w="767" w:type="pct"/>
            <w:tcBorders>
              <w:top w:val="nil"/>
              <w:left w:val="nil"/>
              <w:bottom w:val="single" w:sz="4" w:space="0" w:color="auto"/>
              <w:right w:val="single" w:sz="4" w:space="0" w:color="auto"/>
            </w:tcBorders>
            <w:noWrap/>
            <w:vAlign w:val="center"/>
            <w:hideMark/>
          </w:tcPr>
          <w:p w14:paraId="31D2EFC0" w14:textId="77777777" w:rsidR="004A1BD0" w:rsidRPr="004A1BD0" w:rsidRDefault="004A1BD0" w:rsidP="004A1BD0">
            <w:r w:rsidRPr="004A1BD0">
              <w:t>763903</w:t>
            </w:r>
          </w:p>
        </w:tc>
        <w:tc>
          <w:tcPr>
            <w:tcW w:w="2981" w:type="pct"/>
            <w:tcBorders>
              <w:top w:val="nil"/>
              <w:left w:val="nil"/>
              <w:bottom w:val="single" w:sz="4" w:space="0" w:color="auto"/>
              <w:right w:val="single" w:sz="4" w:space="0" w:color="auto"/>
            </w:tcBorders>
            <w:vAlign w:val="center"/>
            <w:hideMark/>
          </w:tcPr>
          <w:p w14:paraId="04446BC6" w14:textId="77777777" w:rsidR="004A1BD0" w:rsidRPr="004A1BD0" w:rsidRDefault="004A1BD0" w:rsidP="004A1BD0">
            <w:r w:rsidRPr="004A1BD0">
              <w:t>HEMIMAXILECTOMÍA</w:t>
            </w:r>
          </w:p>
        </w:tc>
        <w:tc>
          <w:tcPr>
            <w:tcW w:w="810" w:type="pct"/>
            <w:tcBorders>
              <w:top w:val="nil"/>
              <w:left w:val="nil"/>
              <w:bottom w:val="single" w:sz="4" w:space="0" w:color="auto"/>
              <w:right w:val="single" w:sz="4" w:space="0" w:color="auto"/>
            </w:tcBorders>
            <w:noWrap/>
            <w:vAlign w:val="center"/>
            <w:hideMark/>
          </w:tcPr>
          <w:p w14:paraId="4FE7484C" w14:textId="77777777" w:rsidR="004A1BD0" w:rsidRPr="004A1BD0" w:rsidRDefault="004A1BD0" w:rsidP="004A1BD0">
            <w:r w:rsidRPr="004A1BD0">
              <w:t>15.542.700</w:t>
            </w:r>
          </w:p>
        </w:tc>
      </w:tr>
      <w:tr w:rsidR="004A1BD0" w:rsidRPr="004A1BD0" w14:paraId="222404F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F5DEE19" w14:textId="77777777" w:rsidR="004A1BD0" w:rsidRPr="004A1BD0" w:rsidRDefault="004A1BD0" w:rsidP="004A1BD0">
            <w:r w:rsidRPr="004A1BD0">
              <w:t>1441</w:t>
            </w:r>
          </w:p>
        </w:tc>
        <w:tc>
          <w:tcPr>
            <w:tcW w:w="767" w:type="pct"/>
            <w:tcBorders>
              <w:top w:val="nil"/>
              <w:left w:val="nil"/>
              <w:bottom w:val="single" w:sz="4" w:space="0" w:color="auto"/>
              <w:right w:val="single" w:sz="4" w:space="0" w:color="auto"/>
            </w:tcBorders>
            <w:noWrap/>
            <w:vAlign w:val="center"/>
            <w:hideMark/>
          </w:tcPr>
          <w:p w14:paraId="11840E7A" w14:textId="77777777" w:rsidR="004A1BD0" w:rsidRPr="004A1BD0" w:rsidRDefault="004A1BD0" w:rsidP="004A1BD0">
            <w:r w:rsidRPr="004A1BD0">
              <w:t>764101</w:t>
            </w:r>
          </w:p>
        </w:tc>
        <w:tc>
          <w:tcPr>
            <w:tcW w:w="2981" w:type="pct"/>
            <w:tcBorders>
              <w:top w:val="nil"/>
              <w:left w:val="nil"/>
              <w:bottom w:val="single" w:sz="4" w:space="0" w:color="auto"/>
              <w:right w:val="single" w:sz="4" w:space="0" w:color="auto"/>
            </w:tcBorders>
            <w:vAlign w:val="center"/>
            <w:hideMark/>
          </w:tcPr>
          <w:p w14:paraId="122C062F" w14:textId="77777777" w:rsidR="004A1BD0" w:rsidRPr="004A1BD0" w:rsidRDefault="004A1BD0" w:rsidP="004A1BD0">
            <w:r w:rsidRPr="004A1BD0">
              <w:t>MANDIBULECTOMÍA TOTAL CON RECONSTRUCCIÓN ÓSEA</w:t>
            </w:r>
          </w:p>
        </w:tc>
        <w:tc>
          <w:tcPr>
            <w:tcW w:w="810" w:type="pct"/>
            <w:tcBorders>
              <w:top w:val="nil"/>
              <w:left w:val="nil"/>
              <w:bottom w:val="single" w:sz="4" w:space="0" w:color="auto"/>
              <w:right w:val="single" w:sz="4" w:space="0" w:color="auto"/>
            </w:tcBorders>
            <w:noWrap/>
            <w:vAlign w:val="center"/>
            <w:hideMark/>
          </w:tcPr>
          <w:p w14:paraId="3DF604D4" w14:textId="77777777" w:rsidR="004A1BD0" w:rsidRPr="004A1BD0" w:rsidRDefault="004A1BD0" w:rsidP="004A1BD0">
            <w:r w:rsidRPr="004A1BD0">
              <w:t>27.867.886</w:t>
            </w:r>
          </w:p>
        </w:tc>
      </w:tr>
      <w:tr w:rsidR="004A1BD0" w:rsidRPr="004A1BD0" w14:paraId="1090C3E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AE06528" w14:textId="77777777" w:rsidR="004A1BD0" w:rsidRPr="004A1BD0" w:rsidRDefault="004A1BD0" w:rsidP="004A1BD0">
            <w:r w:rsidRPr="004A1BD0">
              <w:t>1442</w:t>
            </w:r>
          </w:p>
        </w:tc>
        <w:tc>
          <w:tcPr>
            <w:tcW w:w="767" w:type="pct"/>
            <w:tcBorders>
              <w:top w:val="nil"/>
              <w:left w:val="nil"/>
              <w:bottom w:val="single" w:sz="4" w:space="0" w:color="auto"/>
              <w:right w:val="single" w:sz="4" w:space="0" w:color="auto"/>
            </w:tcBorders>
            <w:noWrap/>
            <w:vAlign w:val="center"/>
            <w:hideMark/>
          </w:tcPr>
          <w:p w14:paraId="6D95840C" w14:textId="77777777" w:rsidR="004A1BD0" w:rsidRPr="004A1BD0" w:rsidRDefault="004A1BD0" w:rsidP="004A1BD0">
            <w:r w:rsidRPr="004A1BD0">
              <w:t>764201</w:t>
            </w:r>
          </w:p>
        </w:tc>
        <w:tc>
          <w:tcPr>
            <w:tcW w:w="2981" w:type="pct"/>
            <w:tcBorders>
              <w:top w:val="nil"/>
              <w:left w:val="nil"/>
              <w:bottom w:val="single" w:sz="4" w:space="0" w:color="auto"/>
              <w:right w:val="single" w:sz="4" w:space="0" w:color="auto"/>
            </w:tcBorders>
            <w:vAlign w:val="center"/>
            <w:hideMark/>
          </w:tcPr>
          <w:p w14:paraId="1BF7BC5E" w14:textId="77777777" w:rsidR="004A1BD0" w:rsidRPr="004A1BD0" w:rsidRDefault="004A1BD0" w:rsidP="004A1BD0">
            <w:r w:rsidRPr="004A1BD0">
              <w:t>MANDIBULECTOMÍA TOTAL SIN RECONSTRUCCIÓN ÓSEA</w:t>
            </w:r>
          </w:p>
        </w:tc>
        <w:tc>
          <w:tcPr>
            <w:tcW w:w="810" w:type="pct"/>
            <w:tcBorders>
              <w:top w:val="nil"/>
              <w:left w:val="nil"/>
              <w:bottom w:val="single" w:sz="4" w:space="0" w:color="auto"/>
              <w:right w:val="single" w:sz="4" w:space="0" w:color="auto"/>
            </w:tcBorders>
            <w:noWrap/>
            <w:vAlign w:val="center"/>
            <w:hideMark/>
          </w:tcPr>
          <w:p w14:paraId="0A022D4E" w14:textId="77777777" w:rsidR="004A1BD0" w:rsidRPr="004A1BD0" w:rsidRDefault="004A1BD0" w:rsidP="004A1BD0">
            <w:r w:rsidRPr="004A1BD0">
              <w:t>27.867.886</w:t>
            </w:r>
          </w:p>
        </w:tc>
      </w:tr>
      <w:tr w:rsidR="004A1BD0" w:rsidRPr="004A1BD0" w14:paraId="015655A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CB95CF3" w14:textId="77777777" w:rsidR="004A1BD0" w:rsidRPr="004A1BD0" w:rsidRDefault="004A1BD0" w:rsidP="004A1BD0">
            <w:r w:rsidRPr="004A1BD0">
              <w:t>1443</w:t>
            </w:r>
          </w:p>
        </w:tc>
        <w:tc>
          <w:tcPr>
            <w:tcW w:w="767" w:type="pct"/>
            <w:tcBorders>
              <w:top w:val="nil"/>
              <w:left w:val="nil"/>
              <w:bottom w:val="single" w:sz="4" w:space="0" w:color="auto"/>
              <w:right w:val="single" w:sz="4" w:space="0" w:color="auto"/>
            </w:tcBorders>
            <w:noWrap/>
            <w:vAlign w:val="center"/>
            <w:hideMark/>
          </w:tcPr>
          <w:p w14:paraId="0E2FA7CD" w14:textId="77777777" w:rsidR="004A1BD0" w:rsidRPr="004A1BD0" w:rsidRDefault="004A1BD0" w:rsidP="004A1BD0">
            <w:r w:rsidRPr="004A1BD0">
              <w:t>764301</w:t>
            </w:r>
          </w:p>
        </w:tc>
        <w:tc>
          <w:tcPr>
            <w:tcW w:w="2981" w:type="pct"/>
            <w:tcBorders>
              <w:top w:val="nil"/>
              <w:left w:val="nil"/>
              <w:bottom w:val="single" w:sz="4" w:space="0" w:color="auto"/>
              <w:right w:val="single" w:sz="4" w:space="0" w:color="auto"/>
            </w:tcBorders>
            <w:vAlign w:val="center"/>
            <w:hideMark/>
          </w:tcPr>
          <w:p w14:paraId="55452EED" w14:textId="77777777" w:rsidR="004A1BD0" w:rsidRPr="004A1BD0" w:rsidRDefault="004A1BD0" w:rsidP="004A1BD0">
            <w:r w:rsidRPr="004A1BD0">
              <w:t>RECONSTRUCCIÓN MANDIBULAR (TOTAL O PARCIAL)</w:t>
            </w:r>
          </w:p>
        </w:tc>
        <w:tc>
          <w:tcPr>
            <w:tcW w:w="810" w:type="pct"/>
            <w:tcBorders>
              <w:top w:val="nil"/>
              <w:left w:val="nil"/>
              <w:bottom w:val="single" w:sz="4" w:space="0" w:color="auto"/>
              <w:right w:val="single" w:sz="4" w:space="0" w:color="auto"/>
            </w:tcBorders>
            <w:noWrap/>
            <w:vAlign w:val="center"/>
            <w:hideMark/>
          </w:tcPr>
          <w:p w14:paraId="5A261090" w14:textId="77777777" w:rsidR="004A1BD0" w:rsidRPr="004A1BD0" w:rsidRDefault="004A1BD0" w:rsidP="004A1BD0">
            <w:r w:rsidRPr="004A1BD0">
              <w:t>1.932.277</w:t>
            </w:r>
          </w:p>
        </w:tc>
      </w:tr>
      <w:tr w:rsidR="004A1BD0" w:rsidRPr="004A1BD0" w14:paraId="4AE05CE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821C73B" w14:textId="77777777" w:rsidR="004A1BD0" w:rsidRPr="004A1BD0" w:rsidRDefault="004A1BD0" w:rsidP="004A1BD0">
            <w:r w:rsidRPr="004A1BD0">
              <w:t>1444</w:t>
            </w:r>
          </w:p>
        </w:tc>
        <w:tc>
          <w:tcPr>
            <w:tcW w:w="767" w:type="pct"/>
            <w:tcBorders>
              <w:top w:val="nil"/>
              <w:left w:val="nil"/>
              <w:bottom w:val="single" w:sz="4" w:space="0" w:color="auto"/>
              <w:right w:val="single" w:sz="4" w:space="0" w:color="auto"/>
            </w:tcBorders>
            <w:noWrap/>
            <w:vAlign w:val="center"/>
            <w:hideMark/>
          </w:tcPr>
          <w:p w14:paraId="72E50629" w14:textId="77777777" w:rsidR="004A1BD0" w:rsidRPr="004A1BD0" w:rsidRDefault="004A1BD0" w:rsidP="004A1BD0">
            <w:r w:rsidRPr="004A1BD0">
              <w:t>764302</w:t>
            </w:r>
          </w:p>
        </w:tc>
        <w:tc>
          <w:tcPr>
            <w:tcW w:w="2981" w:type="pct"/>
            <w:tcBorders>
              <w:top w:val="nil"/>
              <w:left w:val="nil"/>
              <w:bottom w:val="single" w:sz="4" w:space="0" w:color="auto"/>
              <w:right w:val="single" w:sz="4" w:space="0" w:color="auto"/>
            </w:tcBorders>
            <w:vAlign w:val="center"/>
            <w:hideMark/>
          </w:tcPr>
          <w:p w14:paraId="572A557E" w14:textId="77777777" w:rsidR="004A1BD0" w:rsidRPr="004A1BD0" w:rsidRDefault="004A1BD0" w:rsidP="004A1BD0">
            <w:r w:rsidRPr="004A1BD0">
              <w:t>RECONSTRUCCIÓN MANDIBULAR (TOTAL O PARCIAL) CON INJERTO ÓSEO AUTÓLOGO O HETERÓLOGO</w:t>
            </w:r>
          </w:p>
        </w:tc>
        <w:tc>
          <w:tcPr>
            <w:tcW w:w="810" w:type="pct"/>
            <w:tcBorders>
              <w:top w:val="nil"/>
              <w:left w:val="nil"/>
              <w:bottom w:val="single" w:sz="4" w:space="0" w:color="auto"/>
              <w:right w:val="single" w:sz="4" w:space="0" w:color="auto"/>
            </w:tcBorders>
            <w:noWrap/>
            <w:vAlign w:val="center"/>
            <w:hideMark/>
          </w:tcPr>
          <w:p w14:paraId="0E1EB3B2" w14:textId="77777777" w:rsidR="004A1BD0" w:rsidRPr="004A1BD0" w:rsidRDefault="004A1BD0" w:rsidP="004A1BD0">
            <w:r w:rsidRPr="004A1BD0">
              <w:t>1.932.277</w:t>
            </w:r>
          </w:p>
        </w:tc>
      </w:tr>
      <w:tr w:rsidR="004A1BD0" w:rsidRPr="004A1BD0" w14:paraId="7A9AF30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C57D378" w14:textId="77777777" w:rsidR="004A1BD0" w:rsidRPr="004A1BD0" w:rsidRDefault="004A1BD0" w:rsidP="004A1BD0">
            <w:r w:rsidRPr="004A1BD0">
              <w:t>1445</w:t>
            </w:r>
          </w:p>
        </w:tc>
        <w:tc>
          <w:tcPr>
            <w:tcW w:w="767" w:type="pct"/>
            <w:tcBorders>
              <w:top w:val="nil"/>
              <w:left w:val="nil"/>
              <w:bottom w:val="single" w:sz="4" w:space="0" w:color="auto"/>
              <w:right w:val="single" w:sz="4" w:space="0" w:color="auto"/>
            </w:tcBorders>
            <w:noWrap/>
            <w:vAlign w:val="center"/>
            <w:hideMark/>
          </w:tcPr>
          <w:p w14:paraId="7058711E" w14:textId="77777777" w:rsidR="004A1BD0" w:rsidRPr="004A1BD0" w:rsidRDefault="004A1BD0" w:rsidP="004A1BD0">
            <w:r w:rsidRPr="004A1BD0">
              <w:t>764303</w:t>
            </w:r>
          </w:p>
        </w:tc>
        <w:tc>
          <w:tcPr>
            <w:tcW w:w="2981" w:type="pct"/>
            <w:tcBorders>
              <w:top w:val="nil"/>
              <w:left w:val="nil"/>
              <w:bottom w:val="single" w:sz="4" w:space="0" w:color="auto"/>
              <w:right w:val="single" w:sz="4" w:space="0" w:color="auto"/>
            </w:tcBorders>
            <w:vAlign w:val="center"/>
            <w:hideMark/>
          </w:tcPr>
          <w:p w14:paraId="0BF87387" w14:textId="77777777" w:rsidR="004A1BD0" w:rsidRPr="004A1BD0" w:rsidRDefault="004A1BD0" w:rsidP="004A1BD0">
            <w:r w:rsidRPr="004A1BD0">
              <w:t>RECONSTRUCCIÓN MANDIBULAR (TOTAL O PARCIAL) CON INJERTO LIBRE ÓSEO AUTÓLOGO O HETERÓLOGO</w:t>
            </w:r>
          </w:p>
        </w:tc>
        <w:tc>
          <w:tcPr>
            <w:tcW w:w="810" w:type="pct"/>
            <w:tcBorders>
              <w:top w:val="nil"/>
              <w:left w:val="nil"/>
              <w:bottom w:val="single" w:sz="4" w:space="0" w:color="auto"/>
              <w:right w:val="single" w:sz="4" w:space="0" w:color="auto"/>
            </w:tcBorders>
            <w:noWrap/>
            <w:vAlign w:val="center"/>
            <w:hideMark/>
          </w:tcPr>
          <w:p w14:paraId="5574BD9C" w14:textId="77777777" w:rsidR="004A1BD0" w:rsidRPr="004A1BD0" w:rsidRDefault="004A1BD0" w:rsidP="004A1BD0">
            <w:r w:rsidRPr="004A1BD0">
              <w:t>1.932.277</w:t>
            </w:r>
          </w:p>
        </w:tc>
      </w:tr>
      <w:tr w:rsidR="004A1BD0" w:rsidRPr="004A1BD0" w14:paraId="11DB331F"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569EF7E" w14:textId="77777777" w:rsidR="004A1BD0" w:rsidRPr="004A1BD0" w:rsidRDefault="004A1BD0" w:rsidP="004A1BD0">
            <w:r w:rsidRPr="004A1BD0">
              <w:t>1446</w:t>
            </w:r>
          </w:p>
        </w:tc>
        <w:tc>
          <w:tcPr>
            <w:tcW w:w="767" w:type="pct"/>
            <w:tcBorders>
              <w:top w:val="nil"/>
              <w:left w:val="nil"/>
              <w:bottom w:val="single" w:sz="4" w:space="0" w:color="auto"/>
              <w:right w:val="single" w:sz="4" w:space="0" w:color="auto"/>
            </w:tcBorders>
            <w:noWrap/>
            <w:vAlign w:val="center"/>
            <w:hideMark/>
          </w:tcPr>
          <w:p w14:paraId="6C15852B" w14:textId="77777777" w:rsidR="004A1BD0" w:rsidRPr="004A1BD0" w:rsidRDefault="004A1BD0" w:rsidP="004A1BD0">
            <w:r w:rsidRPr="004A1BD0">
              <w:t>764304</w:t>
            </w:r>
          </w:p>
        </w:tc>
        <w:tc>
          <w:tcPr>
            <w:tcW w:w="2981" w:type="pct"/>
            <w:tcBorders>
              <w:top w:val="nil"/>
              <w:left w:val="nil"/>
              <w:bottom w:val="single" w:sz="4" w:space="0" w:color="auto"/>
              <w:right w:val="single" w:sz="4" w:space="0" w:color="auto"/>
            </w:tcBorders>
            <w:vAlign w:val="center"/>
            <w:hideMark/>
          </w:tcPr>
          <w:p w14:paraId="10A2BF01" w14:textId="77777777" w:rsidR="004A1BD0" w:rsidRPr="004A1BD0" w:rsidRDefault="004A1BD0" w:rsidP="004A1BD0">
            <w:r w:rsidRPr="004A1BD0">
              <w:t>RECONSTRUCCIÓN MANDIBULAR (TOTAL O PARCIAL) CON INJERTO ÓSEO AUTÓLOGO O HETERÓLOGO, COLGAJO PEDICULADO</w:t>
            </w:r>
          </w:p>
        </w:tc>
        <w:tc>
          <w:tcPr>
            <w:tcW w:w="810" w:type="pct"/>
            <w:tcBorders>
              <w:top w:val="nil"/>
              <w:left w:val="nil"/>
              <w:bottom w:val="single" w:sz="4" w:space="0" w:color="auto"/>
              <w:right w:val="single" w:sz="4" w:space="0" w:color="auto"/>
            </w:tcBorders>
            <w:noWrap/>
            <w:vAlign w:val="center"/>
            <w:hideMark/>
          </w:tcPr>
          <w:p w14:paraId="4E8650EB" w14:textId="77777777" w:rsidR="004A1BD0" w:rsidRPr="004A1BD0" w:rsidRDefault="004A1BD0" w:rsidP="004A1BD0">
            <w:r w:rsidRPr="004A1BD0">
              <w:t>1.932.277</w:t>
            </w:r>
          </w:p>
        </w:tc>
      </w:tr>
      <w:tr w:rsidR="004A1BD0" w:rsidRPr="004A1BD0" w14:paraId="31CCB282"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144E762" w14:textId="77777777" w:rsidR="004A1BD0" w:rsidRPr="004A1BD0" w:rsidRDefault="004A1BD0" w:rsidP="004A1BD0">
            <w:r w:rsidRPr="004A1BD0">
              <w:t>1447</w:t>
            </w:r>
          </w:p>
        </w:tc>
        <w:tc>
          <w:tcPr>
            <w:tcW w:w="767" w:type="pct"/>
            <w:tcBorders>
              <w:top w:val="nil"/>
              <w:left w:val="nil"/>
              <w:bottom w:val="single" w:sz="4" w:space="0" w:color="auto"/>
              <w:right w:val="single" w:sz="4" w:space="0" w:color="auto"/>
            </w:tcBorders>
            <w:noWrap/>
            <w:vAlign w:val="center"/>
            <w:hideMark/>
          </w:tcPr>
          <w:p w14:paraId="6B6D5A23" w14:textId="77777777" w:rsidR="004A1BD0" w:rsidRPr="004A1BD0" w:rsidRDefault="004A1BD0" w:rsidP="004A1BD0">
            <w:r w:rsidRPr="004A1BD0">
              <w:t>764305</w:t>
            </w:r>
          </w:p>
        </w:tc>
        <w:tc>
          <w:tcPr>
            <w:tcW w:w="2981" w:type="pct"/>
            <w:tcBorders>
              <w:top w:val="nil"/>
              <w:left w:val="nil"/>
              <w:bottom w:val="single" w:sz="4" w:space="0" w:color="auto"/>
              <w:right w:val="single" w:sz="4" w:space="0" w:color="auto"/>
            </w:tcBorders>
            <w:vAlign w:val="center"/>
            <w:hideMark/>
          </w:tcPr>
          <w:p w14:paraId="5D27F21D" w14:textId="77777777" w:rsidR="004A1BD0" w:rsidRPr="004A1BD0" w:rsidRDefault="004A1BD0" w:rsidP="004A1BD0">
            <w:r w:rsidRPr="004A1BD0">
              <w:t>RECONSTRUCCIÓN MANDIBULAR (TOTAL O PARCIAL) CON INJERTO ÓSEO VASCULARIZADO AUTÓLOGO O HETERÓLOGO</w:t>
            </w:r>
          </w:p>
        </w:tc>
        <w:tc>
          <w:tcPr>
            <w:tcW w:w="810" w:type="pct"/>
            <w:tcBorders>
              <w:top w:val="nil"/>
              <w:left w:val="nil"/>
              <w:bottom w:val="single" w:sz="4" w:space="0" w:color="auto"/>
              <w:right w:val="single" w:sz="4" w:space="0" w:color="auto"/>
            </w:tcBorders>
            <w:noWrap/>
            <w:vAlign w:val="center"/>
            <w:hideMark/>
          </w:tcPr>
          <w:p w14:paraId="6080370C" w14:textId="77777777" w:rsidR="004A1BD0" w:rsidRPr="004A1BD0" w:rsidRDefault="004A1BD0" w:rsidP="004A1BD0">
            <w:r w:rsidRPr="004A1BD0">
              <w:t>1.932.277</w:t>
            </w:r>
          </w:p>
        </w:tc>
      </w:tr>
      <w:tr w:rsidR="004A1BD0" w:rsidRPr="004A1BD0" w14:paraId="161F049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4E8F554" w14:textId="77777777" w:rsidR="004A1BD0" w:rsidRPr="004A1BD0" w:rsidRDefault="004A1BD0" w:rsidP="004A1BD0">
            <w:r w:rsidRPr="004A1BD0">
              <w:lastRenderedPageBreak/>
              <w:t>1448</w:t>
            </w:r>
          </w:p>
        </w:tc>
        <w:tc>
          <w:tcPr>
            <w:tcW w:w="767" w:type="pct"/>
            <w:tcBorders>
              <w:top w:val="nil"/>
              <w:left w:val="nil"/>
              <w:bottom w:val="single" w:sz="4" w:space="0" w:color="auto"/>
              <w:right w:val="single" w:sz="4" w:space="0" w:color="auto"/>
            </w:tcBorders>
            <w:noWrap/>
            <w:vAlign w:val="center"/>
            <w:hideMark/>
          </w:tcPr>
          <w:p w14:paraId="481851A9" w14:textId="77777777" w:rsidR="004A1BD0" w:rsidRPr="004A1BD0" w:rsidRDefault="004A1BD0" w:rsidP="004A1BD0">
            <w:r w:rsidRPr="004A1BD0">
              <w:t>764401</w:t>
            </w:r>
          </w:p>
        </w:tc>
        <w:tc>
          <w:tcPr>
            <w:tcW w:w="2981" w:type="pct"/>
            <w:tcBorders>
              <w:top w:val="nil"/>
              <w:left w:val="nil"/>
              <w:bottom w:val="single" w:sz="4" w:space="0" w:color="auto"/>
              <w:right w:val="single" w:sz="4" w:space="0" w:color="auto"/>
            </w:tcBorders>
            <w:vAlign w:val="center"/>
            <w:hideMark/>
          </w:tcPr>
          <w:p w14:paraId="6801986F" w14:textId="77777777" w:rsidR="004A1BD0" w:rsidRPr="004A1BD0" w:rsidRDefault="004A1BD0" w:rsidP="004A1BD0">
            <w:r w:rsidRPr="004A1BD0">
              <w:t>RESECCIÓN PARCIAL MAXILAR CON RECONSTRUCCIÓN SIMULTÁNEA</w:t>
            </w:r>
          </w:p>
        </w:tc>
        <w:tc>
          <w:tcPr>
            <w:tcW w:w="810" w:type="pct"/>
            <w:tcBorders>
              <w:top w:val="nil"/>
              <w:left w:val="nil"/>
              <w:bottom w:val="single" w:sz="4" w:space="0" w:color="auto"/>
              <w:right w:val="single" w:sz="4" w:space="0" w:color="auto"/>
            </w:tcBorders>
            <w:noWrap/>
            <w:vAlign w:val="center"/>
            <w:hideMark/>
          </w:tcPr>
          <w:p w14:paraId="2041C493" w14:textId="77777777" w:rsidR="004A1BD0" w:rsidRPr="004A1BD0" w:rsidRDefault="004A1BD0" w:rsidP="004A1BD0">
            <w:r w:rsidRPr="004A1BD0">
              <w:t>3.162.260</w:t>
            </w:r>
          </w:p>
        </w:tc>
      </w:tr>
      <w:tr w:rsidR="004A1BD0" w:rsidRPr="004A1BD0" w14:paraId="1132222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F0099E8" w14:textId="77777777" w:rsidR="004A1BD0" w:rsidRPr="004A1BD0" w:rsidRDefault="004A1BD0" w:rsidP="004A1BD0">
            <w:r w:rsidRPr="004A1BD0">
              <w:t>1449</w:t>
            </w:r>
          </w:p>
        </w:tc>
        <w:tc>
          <w:tcPr>
            <w:tcW w:w="767" w:type="pct"/>
            <w:tcBorders>
              <w:top w:val="nil"/>
              <w:left w:val="nil"/>
              <w:bottom w:val="single" w:sz="4" w:space="0" w:color="auto"/>
              <w:right w:val="single" w:sz="4" w:space="0" w:color="auto"/>
            </w:tcBorders>
            <w:noWrap/>
            <w:vAlign w:val="center"/>
            <w:hideMark/>
          </w:tcPr>
          <w:p w14:paraId="151D2CD4" w14:textId="77777777" w:rsidR="004A1BD0" w:rsidRPr="004A1BD0" w:rsidRDefault="004A1BD0" w:rsidP="004A1BD0">
            <w:r w:rsidRPr="004A1BD0">
              <w:t>764402</w:t>
            </w:r>
          </w:p>
        </w:tc>
        <w:tc>
          <w:tcPr>
            <w:tcW w:w="2981" w:type="pct"/>
            <w:tcBorders>
              <w:top w:val="nil"/>
              <w:left w:val="nil"/>
              <w:bottom w:val="single" w:sz="4" w:space="0" w:color="auto"/>
              <w:right w:val="single" w:sz="4" w:space="0" w:color="auto"/>
            </w:tcBorders>
            <w:vAlign w:val="center"/>
            <w:hideMark/>
          </w:tcPr>
          <w:p w14:paraId="1B4D88CD" w14:textId="77777777" w:rsidR="004A1BD0" w:rsidRPr="004A1BD0" w:rsidRDefault="004A1BD0" w:rsidP="004A1BD0">
            <w:r w:rsidRPr="004A1BD0">
              <w:t>RESECCIÓN TOTAL DE MAXILAR CON RECONSTRUCCIÓN SIMULTÁNEA</w:t>
            </w:r>
          </w:p>
        </w:tc>
        <w:tc>
          <w:tcPr>
            <w:tcW w:w="810" w:type="pct"/>
            <w:tcBorders>
              <w:top w:val="nil"/>
              <w:left w:val="nil"/>
              <w:bottom w:val="single" w:sz="4" w:space="0" w:color="auto"/>
              <w:right w:val="single" w:sz="4" w:space="0" w:color="auto"/>
            </w:tcBorders>
            <w:noWrap/>
            <w:vAlign w:val="center"/>
            <w:hideMark/>
          </w:tcPr>
          <w:p w14:paraId="0885D467" w14:textId="77777777" w:rsidR="004A1BD0" w:rsidRPr="004A1BD0" w:rsidRDefault="004A1BD0" w:rsidP="004A1BD0">
            <w:r w:rsidRPr="004A1BD0">
              <w:t>3.162.260</w:t>
            </w:r>
          </w:p>
        </w:tc>
      </w:tr>
      <w:tr w:rsidR="004A1BD0" w:rsidRPr="004A1BD0" w14:paraId="60D5ABE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B55D903" w14:textId="77777777" w:rsidR="004A1BD0" w:rsidRPr="004A1BD0" w:rsidRDefault="004A1BD0" w:rsidP="004A1BD0">
            <w:r w:rsidRPr="004A1BD0">
              <w:t>1450</w:t>
            </w:r>
          </w:p>
        </w:tc>
        <w:tc>
          <w:tcPr>
            <w:tcW w:w="767" w:type="pct"/>
            <w:tcBorders>
              <w:top w:val="nil"/>
              <w:left w:val="nil"/>
              <w:bottom w:val="single" w:sz="4" w:space="0" w:color="auto"/>
              <w:right w:val="single" w:sz="4" w:space="0" w:color="auto"/>
            </w:tcBorders>
            <w:noWrap/>
            <w:vAlign w:val="center"/>
            <w:hideMark/>
          </w:tcPr>
          <w:p w14:paraId="37731890" w14:textId="77777777" w:rsidR="004A1BD0" w:rsidRPr="004A1BD0" w:rsidRDefault="004A1BD0" w:rsidP="004A1BD0">
            <w:r w:rsidRPr="004A1BD0">
              <w:t>764601</w:t>
            </w:r>
          </w:p>
        </w:tc>
        <w:tc>
          <w:tcPr>
            <w:tcW w:w="2981" w:type="pct"/>
            <w:tcBorders>
              <w:top w:val="nil"/>
              <w:left w:val="nil"/>
              <w:bottom w:val="single" w:sz="4" w:space="0" w:color="auto"/>
              <w:right w:val="single" w:sz="4" w:space="0" w:color="auto"/>
            </w:tcBorders>
            <w:vAlign w:val="center"/>
            <w:hideMark/>
          </w:tcPr>
          <w:p w14:paraId="5582294C" w14:textId="77777777" w:rsidR="004A1BD0" w:rsidRPr="004A1BD0" w:rsidRDefault="004A1BD0" w:rsidP="004A1BD0">
            <w:r w:rsidRPr="004A1BD0">
              <w:t>RETROPOSICIÓN QUIRÚRGICA DE LA PREMAXILA</w:t>
            </w:r>
          </w:p>
        </w:tc>
        <w:tc>
          <w:tcPr>
            <w:tcW w:w="810" w:type="pct"/>
            <w:tcBorders>
              <w:top w:val="nil"/>
              <w:left w:val="nil"/>
              <w:bottom w:val="single" w:sz="4" w:space="0" w:color="auto"/>
              <w:right w:val="single" w:sz="4" w:space="0" w:color="auto"/>
            </w:tcBorders>
            <w:noWrap/>
            <w:vAlign w:val="center"/>
            <w:hideMark/>
          </w:tcPr>
          <w:p w14:paraId="7D773268" w14:textId="77777777" w:rsidR="004A1BD0" w:rsidRPr="004A1BD0" w:rsidRDefault="004A1BD0" w:rsidP="004A1BD0">
            <w:r w:rsidRPr="004A1BD0">
              <w:t>2.944.091</w:t>
            </w:r>
          </w:p>
        </w:tc>
      </w:tr>
      <w:tr w:rsidR="004A1BD0" w:rsidRPr="004A1BD0" w14:paraId="333E74E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0309AF5" w14:textId="77777777" w:rsidR="004A1BD0" w:rsidRPr="004A1BD0" w:rsidRDefault="004A1BD0" w:rsidP="004A1BD0">
            <w:r w:rsidRPr="004A1BD0">
              <w:t>1451</w:t>
            </w:r>
          </w:p>
        </w:tc>
        <w:tc>
          <w:tcPr>
            <w:tcW w:w="767" w:type="pct"/>
            <w:tcBorders>
              <w:top w:val="nil"/>
              <w:left w:val="nil"/>
              <w:bottom w:val="single" w:sz="4" w:space="0" w:color="auto"/>
              <w:right w:val="single" w:sz="4" w:space="0" w:color="auto"/>
            </w:tcBorders>
            <w:noWrap/>
            <w:vAlign w:val="center"/>
            <w:hideMark/>
          </w:tcPr>
          <w:p w14:paraId="63B55AE8" w14:textId="77777777" w:rsidR="004A1BD0" w:rsidRPr="004A1BD0" w:rsidRDefault="004A1BD0" w:rsidP="004A1BD0">
            <w:r w:rsidRPr="004A1BD0">
              <w:t>765105</w:t>
            </w:r>
          </w:p>
        </w:tc>
        <w:tc>
          <w:tcPr>
            <w:tcW w:w="2981" w:type="pct"/>
            <w:tcBorders>
              <w:top w:val="nil"/>
              <w:left w:val="nil"/>
              <w:bottom w:val="single" w:sz="4" w:space="0" w:color="auto"/>
              <w:right w:val="single" w:sz="4" w:space="0" w:color="auto"/>
            </w:tcBorders>
            <w:vAlign w:val="center"/>
            <w:hideMark/>
          </w:tcPr>
          <w:p w14:paraId="3F6D4F13" w14:textId="77777777" w:rsidR="004A1BD0" w:rsidRPr="004A1BD0" w:rsidRDefault="004A1BD0" w:rsidP="004A1BD0">
            <w:r w:rsidRPr="004A1BD0">
              <w:t>MENISCOPEXIA TEMPOROMANDIBULAR, VÍA EXTERNA</w:t>
            </w:r>
          </w:p>
        </w:tc>
        <w:tc>
          <w:tcPr>
            <w:tcW w:w="810" w:type="pct"/>
            <w:tcBorders>
              <w:top w:val="nil"/>
              <w:left w:val="nil"/>
              <w:bottom w:val="single" w:sz="4" w:space="0" w:color="auto"/>
              <w:right w:val="single" w:sz="4" w:space="0" w:color="auto"/>
            </w:tcBorders>
            <w:noWrap/>
            <w:vAlign w:val="center"/>
            <w:hideMark/>
          </w:tcPr>
          <w:p w14:paraId="5F7F5721" w14:textId="77777777" w:rsidR="004A1BD0" w:rsidRPr="004A1BD0" w:rsidRDefault="004A1BD0" w:rsidP="004A1BD0">
            <w:r w:rsidRPr="004A1BD0">
              <w:t>3.140.176</w:t>
            </w:r>
          </w:p>
        </w:tc>
      </w:tr>
      <w:tr w:rsidR="004A1BD0" w:rsidRPr="004A1BD0" w14:paraId="731F437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E180C5F" w14:textId="77777777" w:rsidR="004A1BD0" w:rsidRPr="004A1BD0" w:rsidRDefault="004A1BD0" w:rsidP="004A1BD0">
            <w:r w:rsidRPr="004A1BD0">
              <w:t>1452</w:t>
            </w:r>
          </w:p>
        </w:tc>
        <w:tc>
          <w:tcPr>
            <w:tcW w:w="767" w:type="pct"/>
            <w:tcBorders>
              <w:top w:val="nil"/>
              <w:left w:val="nil"/>
              <w:bottom w:val="single" w:sz="4" w:space="0" w:color="auto"/>
              <w:right w:val="single" w:sz="4" w:space="0" w:color="auto"/>
            </w:tcBorders>
            <w:noWrap/>
            <w:vAlign w:val="center"/>
            <w:hideMark/>
          </w:tcPr>
          <w:p w14:paraId="7B9F90C5" w14:textId="77777777" w:rsidR="004A1BD0" w:rsidRPr="004A1BD0" w:rsidRDefault="004A1BD0" w:rsidP="004A1BD0">
            <w:r w:rsidRPr="004A1BD0">
              <w:t>765201</w:t>
            </w:r>
          </w:p>
        </w:tc>
        <w:tc>
          <w:tcPr>
            <w:tcW w:w="2981" w:type="pct"/>
            <w:tcBorders>
              <w:top w:val="nil"/>
              <w:left w:val="nil"/>
              <w:bottom w:val="single" w:sz="4" w:space="0" w:color="auto"/>
              <w:right w:val="single" w:sz="4" w:space="0" w:color="auto"/>
            </w:tcBorders>
            <w:vAlign w:val="center"/>
            <w:hideMark/>
          </w:tcPr>
          <w:p w14:paraId="3381C3F0" w14:textId="77777777" w:rsidR="004A1BD0" w:rsidRPr="004A1BD0" w:rsidRDefault="004A1BD0" w:rsidP="004A1BD0">
            <w:r w:rsidRPr="004A1BD0">
              <w:t>MENISECTOMÍA TEMPOROMANDIBULAR CON INJERTO</w:t>
            </w:r>
          </w:p>
        </w:tc>
        <w:tc>
          <w:tcPr>
            <w:tcW w:w="810" w:type="pct"/>
            <w:tcBorders>
              <w:top w:val="nil"/>
              <w:left w:val="nil"/>
              <w:bottom w:val="single" w:sz="4" w:space="0" w:color="auto"/>
              <w:right w:val="single" w:sz="4" w:space="0" w:color="auto"/>
            </w:tcBorders>
            <w:noWrap/>
            <w:vAlign w:val="center"/>
            <w:hideMark/>
          </w:tcPr>
          <w:p w14:paraId="14469719" w14:textId="77777777" w:rsidR="004A1BD0" w:rsidRPr="004A1BD0" w:rsidRDefault="004A1BD0" w:rsidP="004A1BD0">
            <w:r w:rsidRPr="004A1BD0">
              <w:t>3.160.159</w:t>
            </w:r>
          </w:p>
        </w:tc>
      </w:tr>
      <w:tr w:rsidR="004A1BD0" w:rsidRPr="004A1BD0" w14:paraId="49DCCE4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16B2A15" w14:textId="77777777" w:rsidR="004A1BD0" w:rsidRPr="004A1BD0" w:rsidRDefault="004A1BD0" w:rsidP="004A1BD0">
            <w:r w:rsidRPr="004A1BD0">
              <w:t>1453</w:t>
            </w:r>
          </w:p>
        </w:tc>
        <w:tc>
          <w:tcPr>
            <w:tcW w:w="767" w:type="pct"/>
            <w:tcBorders>
              <w:top w:val="nil"/>
              <w:left w:val="nil"/>
              <w:bottom w:val="single" w:sz="4" w:space="0" w:color="auto"/>
              <w:right w:val="single" w:sz="4" w:space="0" w:color="auto"/>
            </w:tcBorders>
            <w:noWrap/>
            <w:vAlign w:val="center"/>
            <w:hideMark/>
          </w:tcPr>
          <w:p w14:paraId="573A2DFC" w14:textId="77777777" w:rsidR="004A1BD0" w:rsidRPr="004A1BD0" w:rsidRDefault="004A1BD0" w:rsidP="004A1BD0">
            <w:r w:rsidRPr="004A1BD0">
              <w:t>765202</w:t>
            </w:r>
          </w:p>
        </w:tc>
        <w:tc>
          <w:tcPr>
            <w:tcW w:w="2981" w:type="pct"/>
            <w:tcBorders>
              <w:top w:val="nil"/>
              <w:left w:val="nil"/>
              <w:bottom w:val="single" w:sz="4" w:space="0" w:color="auto"/>
              <w:right w:val="single" w:sz="4" w:space="0" w:color="auto"/>
            </w:tcBorders>
            <w:vAlign w:val="center"/>
            <w:hideMark/>
          </w:tcPr>
          <w:p w14:paraId="6E030BE3" w14:textId="77777777" w:rsidR="004A1BD0" w:rsidRPr="004A1BD0" w:rsidRDefault="004A1BD0" w:rsidP="004A1BD0">
            <w:r w:rsidRPr="004A1BD0">
              <w:t>MENISECTOMÍA TEMPOROMANDIBULAR CON COLGAJO</w:t>
            </w:r>
          </w:p>
        </w:tc>
        <w:tc>
          <w:tcPr>
            <w:tcW w:w="810" w:type="pct"/>
            <w:tcBorders>
              <w:top w:val="nil"/>
              <w:left w:val="nil"/>
              <w:bottom w:val="single" w:sz="4" w:space="0" w:color="auto"/>
              <w:right w:val="single" w:sz="4" w:space="0" w:color="auto"/>
            </w:tcBorders>
            <w:noWrap/>
            <w:vAlign w:val="center"/>
            <w:hideMark/>
          </w:tcPr>
          <w:p w14:paraId="05EC0086" w14:textId="77777777" w:rsidR="004A1BD0" w:rsidRPr="004A1BD0" w:rsidRDefault="004A1BD0" w:rsidP="004A1BD0">
            <w:r w:rsidRPr="004A1BD0">
              <w:t>3.160.159</w:t>
            </w:r>
          </w:p>
        </w:tc>
      </w:tr>
      <w:tr w:rsidR="004A1BD0" w:rsidRPr="004A1BD0" w14:paraId="45B0105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6E32D99" w14:textId="77777777" w:rsidR="004A1BD0" w:rsidRPr="004A1BD0" w:rsidRDefault="004A1BD0" w:rsidP="004A1BD0">
            <w:r w:rsidRPr="004A1BD0">
              <w:t>1454</w:t>
            </w:r>
          </w:p>
        </w:tc>
        <w:tc>
          <w:tcPr>
            <w:tcW w:w="767" w:type="pct"/>
            <w:tcBorders>
              <w:top w:val="nil"/>
              <w:left w:val="nil"/>
              <w:bottom w:val="single" w:sz="4" w:space="0" w:color="auto"/>
              <w:right w:val="single" w:sz="4" w:space="0" w:color="auto"/>
            </w:tcBorders>
            <w:noWrap/>
            <w:vAlign w:val="center"/>
            <w:hideMark/>
          </w:tcPr>
          <w:p w14:paraId="44592751" w14:textId="77777777" w:rsidR="004A1BD0" w:rsidRPr="004A1BD0" w:rsidRDefault="004A1BD0" w:rsidP="004A1BD0">
            <w:r w:rsidRPr="004A1BD0">
              <w:t>766201</w:t>
            </w:r>
          </w:p>
        </w:tc>
        <w:tc>
          <w:tcPr>
            <w:tcW w:w="2981" w:type="pct"/>
            <w:tcBorders>
              <w:top w:val="nil"/>
              <w:left w:val="nil"/>
              <w:bottom w:val="single" w:sz="4" w:space="0" w:color="auto"/>
              <w:right w:val="single" w:sz="4" w:space="0" w:color="auto"/>
            </w:tcBorders>
            <w:vAlign w:val="center"/>
            <w:hideMark/>
          </w:tcPr>
          <w:p w14:paraId="2B461503" w14:textId="77777777" w:rsidR="004A1BD0" w:rsidRPr="004A1BD0" w:rsidRDefault="004A1BD0" w:rsidP="004A1BD0">
            <w:r w:rsidRPr="004A1BD0">
              <w:t>OSTEOTOMÍA DE RAMA MANDIBULAR VÍA TRANS MUCOSA CON FIJACIÓN INTERNA</w:t>
            </w:r>
          </w:p>
        </w:tc>
        <w:tc>
          <w:tcPr>
            <w:tcW w:w="810" w:type="pct"/>
            <w:tcBorders>
              <w:top w:val="nil"/>
              <w:left w:val="nil"/>
              <w:bottom w:val="single" w:sz="4" w:space="0" w:color="auto"/>
              <w:right w:val="single" w:sz="4" w:space="0" w:color="auto"/>
            </w:tcBorders>
            <w:noWrap/>
            <w:vAlign w:val="center"/>
            <w:hideMark/>
          </w:tcPr>
          <w:p w14:paraId="3AA0CB9D" w14:textId="77777777" w:rsidR="004A1BD0" w:rsidRPr="004A1BD0" w:rsidRDefault="004A1BD0" w:rsidP="004A1BD0">
            <w:r w:rsidRPr="004A1BD0">
              <w:t>3.162.260</w:t>
            </w:r>
          </w:p>
        </w:tc>
      </w:tr>
      <w:tr w:rsidR="004A1BD0" w:rsidRPr="004A1BD0" w14:paraId="3861DDB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E70A0D2" w14:textId="77777777" w:rsidR="004A1BD0" w:rsidRPr="004A1BD0" w:rsidRDefault="004A1BD0" w:rsidP="004A1BD0">
            <w:r w:rsidRPr="004A1BD0">
              <w:t>1455</w:t>
            </w:r>
          </w:p>
        </w:tc>
        <w:tc>
          <w:tcPr>
            <w:tcW w:w="767" w:type="pct"/>
            <w:tcBorders>
              <w:top w:val="nil"/>
              <w:left w:val="nil"/>
              <w:bottom w:val="single" w:sz="4" w:space="0" w:color="auto"/>
              <w:right w:val="single" w:sz="4" w:space="0" w:color="auto"/>
            </w:tcBorders>
            <w:noWrap/>
            <w:vAlign w:val="center"/>
            <w:hideMark/>
          </w:tcPr>
          <w:p w14:paraId="11D65462" w14:textId="77777777" w:rsidR="004A1BD0" w:rsidRPr="004A1BD0" w:rsidRDefault="004A1BD0" w:rsidP="004A1BD0">
            <w:r w:rsidRPr="004A1BD0">
              <w:t>766202</w:t>
            </w:r>
          </w:p>
        </w:tc>
        <w:tc>
          <w:tcPr>
            <w:tcW w:w="2981" w:type="pct"/>
            <w:tcBorders>
              <w:top w:val="nil"/>
              <w:left w:val="nil"/>
              <w:bottom w:val="single" w:sz="4" w:space="0" w:color="auto"/>
              <w:right w:val="single" w:sz="4" w:space="0" w:color="auto"/>
            </w:tcBorders>
            <w:vAlign w:val="center"/>
            <w:hideMark/>
          </w:tcPr>
          <w:p w14:paraId="66700100" w14:textId="77777777" w:rsidR="004A1BD0" w:rsidRPr="004A1BD0" w:rsidRDefault="004A1BD0" w:rsidP="004A1BD0">
            <w:r w:rsidRPr="004A1BD0">
              <w:t>OSTEOTOMÍA RAMA MANDIBULAR VÍA TRANSCUTÁNEA CON FIJACIÓN INTERNA</w:t>
            </w:r>
          </w:p>
        </w:tc>
        <w:tc>
          <w:tcPr>
            <w:tcW w:w="810" w:type="pct"/>
            <w:tcBorders>
              <w:top w:val="nil"/>
              <w:left w:val="nil"/>
              <w:bottom w:val="single" w:sz="4" w:space="0" w:color="auto"/>
              <w:right w:val="single" w:sz="4" w:space="0" w:color="auto"/>
            </w:tcBorders>
            <w:noWrap/>
            <w:vAlign w:val="center"/>
            <w:hideMark/>
          </w:tcPr>
          <w:p w14:paraId="71E34F30" w14:textId="77777777" w:rsidR="004A1BD0" w:rsidRPr="004A1BD0" w:rsidRDefault="004A1BD0" w:rsidP="004A1BD0">
            <w:r w:rsidRPr="004A1BD0">
              <w:t>3.162.260</w:t>
            </w:r>
          </w:p>
        </w:tc>
      </w:tr>
      <w:tr w:rsidR="004A1BD0" w:rsidRPr="004A1BD0" w14:paraId="013DDCD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D84C53A" w14:textId="77777777" w:rsidR="004A1BD0" w:rsidRPr="004A1BD0" w:rsidRDefault="004A1BD0" w:rsidP="004A1BD0">
            <w:r w:rsidRPr="004A1BD0">
              <w:t>1456</w:t>
            </w:r>
          </w:p>
        </w:tc>
        <w:tc>
          <w:tcPr>
            <w:tcW w:w="767" w:type="pct"/>
            <w:tcBorders>
              <w:top w:val="nil"/>
              <w:left w:val="nil"/>
              <w:bottom w:val="single" w:sz="4" w:space="0" w:color="auto"/>
              <w:right w:val="single" w:sz="4" w:space="0" w:color="auto"/>
            </w:tcBorders>
            <w:noWrap/>
            <w:vAlign w:val="center"/>
            <w:hideMark/>
          </w:tcPr>
          <w:p w14:paraId="098EF793" w14:textId="77777777" w:rsidR="004A1BD0" w:rsidRPr="004A1BD0" w:rsidRDefault="004A1BD0" w:rsidP="004A1BD0">
            <w:r w:rsidRPr="004A1BD0">
              <w:t>766203</w:t>
            </w:r>
          </w:p>
        </w:tc>
        <w:tc>
          <w:tcPr>
            <w:tcW w:w="2981" w:type="pct"/>
            <w:tcBorders>
              <w:top w:val="nil"/>
              <w:left w:val="nil"/>
              <w:bottom w:val="single" w:sz="4" w:space="0" w:color="auto"/>
              <w:right w:val="single" w:sz="4" w:space="0" w:color="auto"/>
            </w:tcBorders>
            <w:vAlign w:val="center"/>
            <w:hideMark/>
          </w:tcPr>
          <w:p w14:paraId="4CBC6A0A" w14:textId="77777777" w:rsidR="004A1BD0" w:rsidRPr="004A1BD0" w:rsidRDefault="004A1BD0" w:rsidP="004A1BD0">
            <w:r w:rsidRPr="004A1BD0">
              <w:t>OSTEOTOMÍA DE RAMA MANDIBULAR VÍA TRANS MUCOSA O VÍA TRANSCUTÁNEA</w:t>
            </w:r>
          </w:p>
        </w:tc>
        <w:tc>
          <w:tcPr>
            <w:tcW w:w="810" w:type="pct"/>
            <w:tcBorders>
              <w:top w:val="nil"/>
              <w:left w:val="nil"/>
              <w:bottom w:val="single" w:sz="4" w:space="0" w:color="auto"/>
              <w:right w:val="single" w:sz="4" w:space="0" w:color="auto"/>
            </w:tcBorders>
            <w:noWrap/>
            <w:vAlign w:val="center"/>
            <w:hideMark/>
          </w:tcPr>
          <w:p w14:paraId="733CDED7" w14:textId="77777777" w:rsidR="004A1BD0" w:rsidRPr="004A1BD0" w:rsidRDefault="004A1BD0" w:rsidP="004A1BD0">
            <w:r w:rsidRPr="004A1BD0">
              <w:t>5.225.930</w:t>
            </w:r>
          </w:p>
        </w:tc>
      </w:tr>
      <w:tr w:rsidR="004A1BD0" w:rsidRPr="004A1BD0" w14:paraId="624FAEA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D4CD108" w14:textId="77777777" w:rsidR="004A1BD0" w:rsidRPr="004A1BD0" w:rsidRDefault="004A1BD0" w:rsidP="004A1BD0">
            <w:r w:rsidRPr="004A1BD0">
              <w:t>1457</w:t>
            </w:r>
          </w:p>
        </w:tc>
        <w:tc>
          <w:tcPr>
            <w:tcW w:w="767" w:type="pct"/>
            <w:tcBorders>
              <w:top w:val="nil"/>
              <w:left w:val="nil"/>
              <w:bottom w:val="single" w:sz="4" w:space="0" w:color="auto"/>
              <w:right w:val="single" w:sz="4" w:space="0" w:color="auto"/>
            </w:tcBorders>
            <w:noWrap/>
            <w:vAlign w:val="center"/>
            <w:hideMark/>
          </w:tcPr>
          <w:p w14:paraId="46FC05F6" w14:textId="77777777" w:rsidR="004A1BD0" w:rsidRPr="004A1BD0" w:rsidRDefault="004A1BD0" w:rsidP="004A1BD0">
            <w:r w:rsidRPr="004A1BD0">
              <w:t>766205</w:t>
            </w:r>
          </w:p>
        </w:tc>
        <w:tc>
          <w:tcPr>
            <w:tcW w:w="2981" w:type="pct"/>
            <w:tcBorders>
              <w:top w:val="nil"/>
              <w:left w:val="nil"/>
              <w:bottom w:val="single" w:sz="4" w:space="0" w:color="auto"/>
              <w:right w:val="single" w:sz="4" w:space="0" w:color="auto"/>
            </w:tcBorders>
            <w:vAlign w:val="center"/>
            <w:hideMark/>
          </w:tcPr>
          <w:p w14:paraId="4D7D7C71" w14:textId="77777777" w:rsidR="004A1BD0" w:rsidRPr="004A1BD0" w:rsidRDefault="004A1BD0" w:rsidP="004A1BD0">
            <w:r w:rsidRPr="004A1BD0">
              <w:t>CORONOIDECTOMÍA</w:t>
            </w:r>
          </w:p>
        </w:tc>
        <w:tc>
          <w:tcPr>
            <w:tcW w:w="810" w:type="pct"/>
            <w:tcBorders>
              <w:top w:val="nil"/>
              <w:left w:val="nil"/>
              <w:bottom w:val="single" w:sz="4" w:space="0" w:color="auto"/>
              <w:right w:val="single" w:sz="4" w:space="0" w:color="auto"/>
            </w:tcBorders>
            <w:noWrap/>
            <w:vAlign w:val="center"/>
            <w:hideMark/>
          </w:tcPr>
          <w:p w14:paraId="621BDF3A" w14:textId="77777777" w:rsidR="004A1BD0" w:rsidRPr="004A1BD0" w:rsidRDefault="004A1BD0" w:rsidP="004A1BD0">
            <w:r w:rsidRPr="004A1BD0">
              <w:t>3.162.260</w:t>
            </w:r>
          </w:p>
        </w:tc>
      </w:tr>
      <w:tr w:rsidR="004A1BD0" w:rsidRPr="004A1BD0" w14:paraId="012A87C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5EC1CCE" w14:textId="77777777" w:rsidR="004A1BD0" w:rsidRPr="004A1BD0" w:rsidRDefault="004A1BD0" w:rsidP="004A1BD0">
            <w:r w:rsidRPr="004A1BD0">
              <w:t>1458</w:t>
            </w:r>
          </w:p>
        </w:tc>
        <w:tc>
          <w:tcPr>
            <w:tcW w:w="767" w:type="pct"/>
            <w:tcBorders>
              <w:top w:val="nil"/>
              <w:left w:val="nil"/>
              <w:bottom w:val="single" w:sz="4" w:space="0" w:color="auto"/>
              <w:right w:val="single" w:sz="4" w:space="0" w:color="auto"/>
            </w:tcBorders>
            <w:noWrap/>
            <w:vAlign w:val="center"/>
            <w:hideMark/>
          </w:tcPr>
          <w:p w14:paraId="6E19C008" w14:textId="77777777" w:rsidR="004A1BD0" w:rsidRPr="004A1BD0" w:rsidRDefault="004A1BD0" w:rsidP="004A1BD0">
            <w:r w:rsidRPr="004A1BD0">
              <w:t>766301</w:t>
            </w:r>
          </w:p>
        </w:tc>
        <w:tc>
          <w:tcPr>
            <w:tcW w:w="2981" w:type="pct"/>
            <w:tcBorders>
              <w:top w:val="nil"/>
              <w:left w:val="nil"/>
              <w:bottom w:val="single" w:sz="4" w:space="0" w:color="auto"/>
              <w:right w:val="single" w:sz="4" w:space="0" w:color="auto"/>
            </w:tcBorders>
            <w:vAlign w:val="center"/>
            <w:hideMark/>
          </w:tcPr>
          <w:p w14:paraId="6CE8F1C2" w14:textId="77777777" w:rsidR="004A1BD0" w:rsidRPr="004A1BD0" w:rsidRDefault="004A1BD0" w:rsidP="004A1BD0">
            <w:r w:rsidRPr="004A1BD0">
              <w:t>OSTEOTOMÍA DE CUERPO MANDIBULAR VÍA TRANS MUCOSA CON FIJACIÓN INTERNA</w:t>
            </w:r>
          </w:p>
        </w:tc>
        <w:tc>
          <w:tcPr>
            <w:tcW w:w="810" w:type="pct"/>
            <w:tcBorders>
              <w:top w:val="nil"/>
              <w:left w:val="nil"/>
              <w:bottom w:val="single" w:sz="4" w:space="0" w:color="auto"/>
              <w:right w:val="single" w:sz="4" w:space="0" w:color="auto"/>
            </w:tcBorders>
            <w:noWrap/>
            <w:vAlign w:val="center"/>
            <w:hideMark/>
          </w:tcPr>
          <w:p w14:paraId="3F8F8D3F" w14:textId="77777777" w:rsidR="004A1BD0" w:rsidRPr="004A1BD0" w:rsidRDefault="004A1BD0" w:rsidP="004A1BD0">
            <w:r w:rsidRPr="004A1BD0">
              <w:t>2.827.518</w:t>
            </w:r>
          </w:p>
        </w:tc>
      </w:tr>
      <w:tr w:rsidR="004A1BD0" w:rsidRPr="004A1BD0" w14:paraId="1A87E66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7A78142" w14:textId="77777777" w:rsidR="004A1BD0" w:rsidRPr="004A1BD0" w:rsidRDefault="004A1BD0" w:rsidP="004A1BD0">
            <w:r w:rsidRPr="004A1BD0">
              <w:t>1459</w:t>
            </w:r>
          </w:p>
        </w:tc>
        <w:tc>
          <w:tcPr>
            <w:tcW w:w="767" w:type="pct"/>
            <w:tcBorders>
              <w:top w:val="nil"/>
              <w:left w:val="nil"/>
              <w:bottom w:val="single" w:sz="4" w:space="0" w:color="auto"/>
              <w:right w:val="single" w:sz="4" w:space="0" w:color="auto"/>
            </w:tcBorders>
            <w:noWrap/>
            <w:vAlign w:val="center"/>
            <w:hideMark/>
          </w:tcPr>
          <w:p w14:paraId="5016A202" w14:textId="77777777" w:rsidR="004A1BD0" w:rsidRPr="004A1BD0" w:rsidRDefault="004A1BD0" w:rsidP="004A1BD0">
            <w:r w:rsidRPr="004A1BD0">
              <w:t>766302</w:t>
            </w:r>
          </w:p>
        </w:tc>
        <w:tc>
          <w:tcPr>
            <w:tcW w:w="2981" w:type="pct"/>
            <w:tcBorders>
              <w:top w:val="nil"/>
              <w:left w:val="nil"/>
              <w:bottom w:val="single" w:sz="4" w:space="0" w:color="auto"/>
              <w:right w:val="single" w:sz="4" w:space="0" w:color="auto"/>
            </w:tcBorders>
            <w:vAlign w:val="center"/>
            <w:hideMark/>
          </w:tcPr>
          <w:p w14:paraId="0F5214A6" w14:textId="77777777" w:rsidR="004A1BD0" w:rsidRPr="004A1BD0" w:rsidRDefault="004A1BD0" w:rsidP="004A1BD0">
            <w:r w:rsidRPr="004A1BD0">
              <w:t>OSTEOTOMÍA DE CUERPO MANDIBULAR VÍA TRANSCUTÁNEA CON FIJACIÓN INTERNA</w:t>
            </w:r>
          </w:p>
        </w:tc>
        <w:tc>
          <w:tcPr>
            <w:tcW w:w="810" w:type="pct"/>
            <w:tcBorders>
              <w:top w:val="nil"/>
              <w:left w:val="nil"/>
              <w:bottom w:val="single" w:sz="4" w:space="0" w:color="auto"/>
              <w:right w:val="single" w:sz="4" w:space="0" w:color="auto"/>
            </w:tcBorders>
            <w:noWrap/>
            <w:vAlign w:val="center"/>
            <w:hideMark/>
          </w:tcPr>
          <w:p w14:paraId="5AEEE9B0" w14:textId="77777777" w:rsidR="004A1BD0" w:rsidRPr="004A1BD0" w:rsidRDefault="004A1BD0" w:rsidP="004A1BD0">
            <w:r w:rsidRPr="004A1BD0">
              <w:t>3.162.260</w:t>
            </w:r>
          </w:p>
        </w:tc>
      </w:tr>
      <w:tr w:rsidR="004A1BD0" w:rsidRPr="004A1BD0" w14:paraId="7FBFFFB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A9F7CC5" w14:textId="77777777" w:rsidR="004A1BD0" w:rsidRPr="004A1BD0" w:rsidRDefault="004A1BD0" w:rsidP="004A1BD0">
            <w:r w:rsidRPr="004A1BD0">
              <w:t>1460</w:t>
            </w:r>
          </w:p>
        </w:tc>
        <w:tc>
          <w:tcPr>
            <w:tcW w:w="767" w:type="pct"/>
            <w:tcBorders>
              <w:top w:val="nil"/>
              <w:left w:val="nil"/>
              <w:bottom w:val="single" w:sz="4" w:space="0" w:color="auto"/>
              <w:right w:val="single" w:sz="4" w:space="0" w:color="auto"/>
            </w:tcBorders>
            <w:noWrap/>
            <w:vAlign w:val="center"/>
            <w:hideMark/>
          </w:tcPr>
          <w:p w14:paraId="038292F9" w14:textId="77777777" w:rsidR="004A1BD0" w:rsidRPr="004A1BD0" w:rsidRDefault="004A1BD0" w:rsidP="004A1BD0">
            <w:r w:rsidRPr="004A1BD0">
              <w:t>766303</w:t>
            </w:r>
          </w:p>
        </w:tc>
        <w:tc>
          <w:tcPr>
            <w:tcW w:w="2981" w:type="pct"/>
            <w:tcBorders>
              <w:top w:val="nil"/>
              <w:left w:val="nil"/>
              <w:bottom w:val="single" w:sz="4" w:space="0" w:color="auto"/>
              <w:right w:val="single" w:sz="4" w:space="0" w:color="auto"/>
            </w:tcBorders>
            <w:vAlign w:val="center"/>
            <w:hideMark/>
          </w:tcPr>
          <w:p w14:paraId="434D022B" w14:textId="77777777" w:rsidR="004A1BD0" w:rsidRPr="004A1BD0" w:rsidRDefault="004A1BD0" w:rsidP="004A1BD0">
            <w:r w:rsidRPr="004A1BD0">
              <w:t>OSTEOTOMÍA DE CUERPO MANDIBULAR VÍA TRANS MUCOSA O TRANSCUTÁNEA</w:t>
            </w:r>
          </w:p>
        </w:tc>
        <w:tc>
          <w:tcPr>
            <w:tcW w:w="810" w:type="pct"/>
            <w:tcBorders>
              <w:top w:val="nil"/>
              <w:left w:val="nil"/>
              <w:bottom w:val="single" w:sz="4" w:space="0" w:color="auto"/>
              <w:right w:val="single" w:sz="4" w:space="0" w:color="auto"/>
            </w:tcBorders>
            <w:noWrap/>
            <w:vAlign w:val="center"/>
            <w:hideMark/>
          </w:tcPr>
          <w:p w14:paraId="7C590FCC" w14:textId="77777777" w:rsidR="004A1BD0" w:rsidRPr="004A1BD0" w:rsidRDefault="004A1BD0" w:rsidP="004A1BD0">
            <w:r w:rsidRPr="004A1BD0">
              <w:t>2.827.518</w:t>
            </w:r>
          </w:p>
        </w:tc>
      </w:tr>
      <w:tr w:rsidR="004A1BD0" w:rsidRPr="004A1BD0" w14:paraId="5FBE564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3C10970" w14:textId="77777777" w:rsidR="004A1BD0" w:rsidRPr="004A1BD0" w:rsidRDefault="004A1BD0" w:rsidP="004A1BD0">
            <w:r w:rsidRPr="004A1BD0">
              <w:t>1461</w:t>
            </w:r>
          </w:p>
        </w:tc>
        <w:tc>
          <w:tcPr>
            <w:tcW w:w="767" w:type="pct"/>
            <w:tcBorders>
              <w:top w:val="nil"/>
              <w:left w:val="nil"/>
              <w:bottom w:val="single" w:sz="4" w:space="0" w:color="auto"/>
              <w:right w:val="single" w:sz="4" w:space="0" w:color="auto"/>
            </w:tcBorders>
            <w:noWrap/>
            <w:vAlign w:val="center"/>
            <w:hideMark/>
          </w:tcPr>
          <w:p w14:paraId="1F93C2F7" w14:textId="77777777" w:rsidR="004A1BD0" w:rsidRPr="004A1BD0" w:rsidRDefault="004A1BD0" w:rsidP="004A1BD0">
            <w:r w:rsidRPr="004A1BD0">
              <w:t>766401</w:t>
            </w:r>
          </w:p>
        </w:tc>
        <w:tc>
          <w:tcPr>
            <w:tcW w:w="2981" w:type="pct"/>
            <w:tcBorders>
              <w:top w:val="nil"/>
              <w:left w:val="nil"/>
              <w:bottom w:val="single" w:sz="4" w:space="0" w:color="auto"/>
              <w:right w:val="single" w:sz="4" w:space="0" w:color="auto"/>
            </w:tcBorders>
            <w:vAlign w:val="center"/>
            <w:hideMark/>
          </w:tcPr>
          <w:p w14:paraId="02AB36D4" w14:textId="77777777" w:rsidR="004A1BD0" w:rsidRPr="004A1BD0" w:rsidRDefault="004A1BD0" w:rsidP="004A1BD0">
            <w:r w:rsidRPr="004A1BD0">
              <w:t>OSTEOTOMÍA SUBAPICAL MANDIBULAR</w:t>
            </w:r>
          </w:p>
        </w:tc>
        <w:tc>
          <w:tcPr>
            <w:tcW w:w="810" w:type="pct"/>
            <w:tcBorders>
              <w:top w:val="nil"/>
              <w:left w:val="nil"/>
              <w:bottom w:val="single" w:sz="4" w:space="0" w:color="auto"/>
              <w:right w:val="single" w:sz="4" w:space="0" w:color="auto"/>
            </w:tcBorders>
            <w:noWrap/>
            <w:vAlign w:val="center"/>
            <w:hideMark/>
          </w:tcPr>
          <w:p w14:paraId="7D632639" w14:textId="77777777" w:rsidR="004A1BD0" w:rsidRPr="004A1BD0" w:rsidRDefault="004A1BD0" w:rsidP="004A1BD0">
            <w:r w:rsidRPr="004A1BD0">
              <w:t>2.966.617</w:t>
            </w:r>
          </w:p>
        </w:tc>
      </w:tr>
      <w:tr w:rsidR="004A1BD0" w:rsidRPr="004A1BD0" w14:paraId="74C558A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4012FEC" w14:textId="77777777" w:rsidR="004A1BD0" w:rsidRPr="004A1BD0" w:rsidRDefault="004A1BD0" w:rsidP="004A1BD0">
            <w:r w:rsidRPr="004A1BD0">
              <w:t>1462</w:t>
            </w:r>
          </w:p>
        </w:tc>
        <w:tc>
          <w:tcPr>
            <w:tcW w:w="767" w:type="pct"/>
            <w:tcBorders>
              <w:top w:val="nil"/>
              <w:left w:val="nil"/>
              <w:bottom w:val="single" w:sz="4" w:space="0" w:color="auto"/>
              <w:right w:val="single" w:sz="4" w:space="0" w:color="auto"/>
            </w:tcBorders>
            <w:noWrap/>
            <w:vAlign w:val="center"/>
            <w:hideMark/>
          </w:tcPr>
          <w:p w14:paraId="5C983ECF" w14:textId="77777777" w:rsidR="004A1BD0" w:rsidRPr="004A1BD0" w:rsidRDefault="004A1BD0" w:rsidP="004A1BD0">
            <w:r w:rsidRPr="004A1BD0">
              <w:t>766403</w:t>
            </w:r>
          </w:p>
        </w:tc>
        <w:tc>
          <w:tcPr>
            <w:tcW w:w="2981" w:type="pct"/>
            <w:tcBorders>
              <w:top w:val="nil"/>
              <w:left w:val="nil"/>
              <w:bottom w:val="single" w:sz="4" w:space="0" w:color="auto"/>
              <w:right w:val="single" w:sz="4" w:space="0" w:color="auto"/>
            </w:tcBorders>
            <w:vAlign w:val="center"/>
            <w:hideMark/>
          </w:tcPr>
          <w:p w14:paraId="57AE6F61" w14:textId="77777777" w:rsidR="004A1BD0" w:rsidRPr="004A1BD0" w:rsidRDefault="004A1BD0" w:rsidP="004A1BD0">
            <w:r w:rsidRPr="004A1BD0">
              <w:t>OSTEOTOMÍA DE MENTÓN CON FIJACIÓN INTERNA</w:t>
            </w:r>
          </w:p>
        </w:tc>
        <w:tc>
          <w:tcPr>
            <w:tcW w:w="810" w:type="pct"/>
            <w:tcBorders>
              <w:top w:val="nil"/>
              <w:left w:val="nil"/>
              <w:bottom w:val="single" w:sz="4" w:space="0" w:color="auto"/>
              <w:right w:val="single" w:sz="4" w:space="0" w:color="auto"/>
            </w:tcBorders>
            <w:noWrap/>
            <w:vAlign w:val="center"/>
            <w:hideMark/>
          </w:tcPr>
          <w:p w14:paraId="59F3B075" w14:textId="77777777" w:rsidR="004A1BD0" w:rsidRPr="004A1BD0" w:rsidRDefault="004A1BD0" w:rsidP="004A1BD0">
            <w:r w:rsidRPr="004A1BD0">
              <w:t>2.944.091</w:t>
            </w:r>
          </w:p>
        </w:tc>
      </w:tr>
      <w:tr w:rsidR="004A1BD0" w:rsidRPr="004A1BD0" w14:paraId="7878650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1E640C7" w14:textId="77777777" w:rsidR="004A1BD0" w:rsidRPr="004A1BD0" w:rsidRDefault="004A1BD0" w:rsidP="004A1BD0">
            <w:r w:rsidRPr="004A1BD0">
              <w:t>1463</w:t>
            </w:r>
          </w:p>
        </w:tc>
        <w:tc>
          <w:tcPr>
            <w:tcW w:w="767" w:type="pct"/>
            <w:tcBorders>
              <w:top w:val="nil"/>
              <w:left w:val="nil"/>
              <w:bottom w:val="single" w:sz="4" w:space="0" w:color="auto"/>
              <w:right w:val="single" w:sz="4" w:space="0" w:color="auto"/>
            </w:tcBorders>
            <w:noWrap/>
            <w:vAlign w:val="center"/>
            <w:hideMark/>
          </w:tcPr>
          <w:p w14:paraId="094FEAF0" w14:textId="77777777" w:rsidR="004A1BD0" w:rsidRPr="004A1BD0" w:rsidRDefault="004A1BD0" w:rsidP="004A1BD0">
            <w:r w:rsidRPr="004A1BD0">
              <w:t>766501</w:t>
            </w:r>
          </w:p>
        </w:tc>
        <w:tc>
          <w:tcPr>
            <w:tcW w:w="2981" w:type="pct"/>
            <w:tcBorders>
              <w:top w:val="nil"/>
              <w:left w:val="nil"/>
              <w:bottom w:val="single" w:sz="4" w:space="0" w:color="auto"/>
              <w:right w:val="single" w:sz="4" w:space="0" w:color="auto"/>
            </w:tcBorders>
            <w:vAlign w:val="center"/>
            <w:hideMark/>
          </w:tcPr>
          <w:p w14:paraId="59F4A817" w14:textId="77777777" w:rsidR="004A1BD0" w:rsidRPr="004A1BD0" w:rsidRDefault="004A1BD0" w:rsidP="004A1BD0">
            <w:r w:rsidRPr="004A1BD0">
              <w:t>OSTEOTOMÍA LEFORT I SEGMENTARIA, CON FIJACIÓN INTERNA</w:t>
            </w:r>
          </w:p>
        </w:tc>
        <w:tc>
          <w:tcPr>
            <w:tcW w:w="810" w:type="pct"/>
            <w:tcBorders>
              <w:top w:val="nil"/>
              <w:left w:val="nil"/>
              <w:bottom w:val="single" w:sz="4" w:space="0" w:color="auto"/>
              <w:right w:val="single" w:sz="4" w:space="0" w:color="auto"/>
            </w:tcBorders>
            <w:noWrap/>
            <w:vAlign w:val="center"/>
            <w:hideMark/>
          </w:tcPr>
          <w:p w14:paraId="19E16F52" w14:textId="77777777" w:rsidR="004A1BD0" w:rsidRPr="004A1BD0" w:rsidRDefault="004A1BD0" w:rsidP="004A1BD0">
            <w:r w:rsidRPr="004A1BD0">
              <w:t>3.381.233</w:t>
            </w:r>
          </w:p>
        </w:tc>
      </w:tr>
      <w:tr w:rsidR="004A1BD0" w:rsidRPr="004A1BD0" w14:paraId="6BDAE93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DC84E8D" w14:textId="77777777" w:rsidR="004A1BD0" w:rsidRPr="004A1BD0" w:rsidRDefault="004A1BD0" w:rsidP="004A1BD0">
            <w:r w:rsidRPr="004A1BD0">
              <w:t>1464</w:t>
            </w:r>
          </w:p>
        </w:tc>
        <w:tc>
          <w:tcPr>
            <w:tcW w:w="767" w:type="pct"/>
            <w:tcBorders>
              <w:top w:val="nil"/>
              <w:left w:val="nil"/>
              <w:bottom w:val="single" w:sz="4" w:space="0" w:color="auto"/>
              <w:right w:val="single" w:sz="4" w:space="0" w:color="auto"/>
            </w:tcBorders>
            <w:noWrap/>
            <w:vAlign w:val="center"/>
            <w:hideMark/>
          </w:tcPr>
          <w:p w14:paraId="487A5A0E" w14:textId="77777777" w:rsidR="004A1BD0" w:rsidRPr="004A1BD0" w:rsidRDefault="004A1BD0" w:rsidP="004A1BD0">
            <w:r w:rsidRPr="004A1BD0">
              <w:t>766601</w:t>
            </w:r>
          </w:p>
        </w:tc>
        <w:tc>
          <w:tcPr>
            <w:tcW w:w="2981" w:type="pct"/>
            <w:tcBorders>
              <w:top w:val="nil"/>
              <w:left w:val="nil"/>
              <w:bottom w:val="single" w:sz="4" w:space="0" w:color="auto"/>
              <w:right w:val="single" w:sz="4" w:space="0" w:color="auto"/>
            </w:tcBorders>
            <w:vAlign w:val="center"/>
            <w:hideMark/>
          </w:tcPr>
          <w:p w14:paraId="18DD94F8" w14:textId="77777777" w:rsidR="004A1BD0" w:rsidRPr="004A1BD0" w:rsidRDefault="004A1BD0" w:rsidP="004A1BD0">
            <w:r w:rsidRPr="004A1BD0">
              <w:t>OSTEOTOMÍA LEFORT I CON FIJACIÓN INTERNA</w:t>
            </w:r>
          </w:p>
        </w:tc>
        <w:tc>
          <w:tcPr>
            <w:tcW w:w="810" w:type="pct"/>
            <w:tcBorders>
              <w:top w:val="nil"/>
              <w:left w:val="nil"/>
              <w:bottom w:val="single" w:sz="4" w:space="0" w:color="auto"/>
              <w:right w:val="single" w:sz="4" w:space="0" w:color="auto"/>
            </w:tcBorders>
            <w:noWrap/>
            <w:vAlign w:val="center"/>
            <w:hideMark/>
          </w:tcPr>
          <w:p w14:paraId="07A8A552" w14:textId="77777777" w:rsidR="004A1BD0" w:rsidRPr="004A1BD0" w:rsidRDefault="004A1BD0" w:rsidP="004A1BD0">
            <w:r w:rsidRPr="004A1BD0">
              <w:t>5.271.863</w:t>
            </w:r>
          </w:p>
        </w:tc>
      </w:tr>
      <w:tr w:rsidR="004A1BD0" w:rsidRPr="004A1BD0" w14:paraId="44C5476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832E10A" w14:textId="77777777" w:rsidR="004A1BD0" w:rsidRPr="004A1BD0" w:rsidRDefault="004A1BD0" w:rsidP="004A1BD0">
            <w:r w:rsidRPr="004A1BD0">
              <w:t>1465</w:t>
            </w:r>
          </w:p>
        </w:tc>
        <w:tc>
          <w:tcPr>
            <w:tcW w:w="767" w:type="pct"/>
            <w:tcBorders>
              <w:top w:val="nil"/>
              <w:left w:val="nil"/>
              <w:bottom w:val="single" w:sz="4" w:space="0" w:color="auto"/>
              <w:right w:val="single" w:sz="4" w:space="0" w:color="auto"/>
            </w:tcBorders>
            <w:noWrap/>
            <w:vAlign w:val="center"/>
            <w:hideMark/>
          </w:tcPr>
          <w:p w14:paraId="62F01DAA" w14:textId="77777777" w:rsidR="004A1BD0" w:rsidRPr="004A1BD0" w:rsidRDefault="004A1BD0" w:rsidP="004A1BD0">
            <w:r w:rsidRPr="004A1BD0">
              <w:t>766603</w:t>
            </w:r>
          </w:p>
        </w:tc>
        <w:tc>
          <w:tcPr>
            <w:tcW w:w="2981" w:type="pct"/>
            <w:tcBorders>
              <w:top w:val="nil"/>
              <w:left w:val="nil"/>
              <w:bottom w:val="single" w:sz="4" w:space="0" w:color="auto"/>
              <w:right w:val="single" w:sz="4" w:space="0" w:color="auto"/>
            </w:tcBorders>
            <w:vAlign w:val="center"/>
            <w:hideMark/>
          </w:tcPr>
          <w:p w14:paraId="30AEE537" w14:textId="77777777" w:rsidR="004A1BD0" w:rsidRPr="004A1BD0" w:rsidRDefault="004A1BD0" w:rsidP="004A1BD0">
            <w:r w:rsidRPr="004A1BD0">
              <w:t>OSTEOTOMÍA LEFORT II CON FIJACIÓN INTERNA</w:t>
            </w:r>
          </w:p>
        </w:tc>
        <w:tc>
          <w:tcPr>
            <w:tcW w:w="810" w:type="pct"/>
            <w:tcBorders>
              <w:top w:val="nil"/>
              <w:left w:val="nil"/>
              <w:bottom w:val="single" w:sz="4" w:space="0" w:color="auto"/>
              <w:right w:val="single" w:sz="4" w:space="0" w:color="auto"/>
            </w:tcBorders>
            <w:noWrap/>
            <w:vAlign w:val="center"/>
            <w:hideMark/>
          </w:tcPr>
          <w:p w14:paraId="409C3C62" w14:textId="77777777" w:rsidR="004A1BD0" w:rsidRPr="004A1BD0" w:rsidRDefault="004A1BD0" w:rsidP="004A1BD0">
            <w:r w:rsidRPr="004A1BD0">
              <w:t>3.381.233</w:t>
            </w:r>
          </w:p>
        </w:tc>
      </w:tr>
      <w:tr w:rsidR="004A1BD0" w:rsidRPr="004A1BD0" w14:paraId="53E90AF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F5219E8" w14:textId="77777777" w:rsidR="004A1BD0" w:rsidRPr="004A1BD0" w:rsidRDefault="004A1BD0" w:rsidP="004A1BD0">
            <w:r w:rsidRPr="004A1BD0">
              <w:t>1466</w:t>
            </w:r>
          </w:p>
        </w:tc>
        <w:tc>
          <w:tcPr>
            <w:tcW w:w="767" w:type="pct"/>
            <w:tcBorders>
              <w:top w:val="nil"/>
              <w:left w:val="nil"/>
              <w:bottom w:val="single" w:sz="4" w:space="0" w:color="auto"/>
              <w:right w:val="single" w:sz="4" w:space="0" w:color="auto"/>
            </w:tcBorders>
            <w:noWrap/>
            <w:vAlign w:val="center"/>
            <w:hideMark/>
          </w:tcPr>
          <w:p w14:paraId="6BB8B60A" w14:textId="77777777" w:rsidR="004A1BD0" w:rsidRPr="004A1BD0" w:rsidRDefault="004A1BD0" w:rsidP="004A1BD0">
            <w:r w:rsidRPr="004A1BD0">
              <w:t>766604</w:t>
            </w:r>
          </w:p>
        </w:tc>
        <w:tc>
          <w:tcPr>
            <w:tcW w:w="2981" w:type="pct"/>
            <w:tcBorders>
              <w:top w:val="nil"/>
              <w:left w:val="nil"/>
              <w:bottom w:val="single" w:sz="4" w:space="0" w:color="auto"/>
              <w:right w:val="single" w:sz="4" w:space="0" w:color="auto"/>
            </w:tcBorders>
            <w:vAlign w:val="center"/>
            <w:hideMark/>
          </w:tcPr>
          <w:p w14:paraId="282C98E4" w14:textId="77777777" w:rsidR="004A1BD0" w:rsidRPr="004A1BD0" w:rsidRDefault="004A1BD0" w:rsidP="004A1BD0">
            <w:r w:rsidRPr="004A1BD0">
              <w:t>OSTEOTOMÍA LEFORT III CON FIJACIÓN INTERNA</w:t>
            </w:r>
          </w:p>
        </w:tc>
        <w:tc>
          <w:tcPr>
            <w:tcW w:w="810" w:type="pct"/>
            <w:tcBorders>
              <w:top w:val="nil"/>
              <w:left w:val="nil"/>
              <w:bottom w:val="single" w:sz="4" w:space="0" w:color="auto"/>
              <w:right w:val="single" w:sz="4" w:space="0" w:color="auto"/>
            </w:tcBorders>
            <w:noWrap/>
            <w:vAlign w:val="center"/>
            <w:hideMark/>
          </w:tcPr>
          <w:p w14:paraId="51F23506" w14:textId="77777777" w:rsidR="004A1BD0" w:rsidRPr="004A1BD0" w:rsidRDefault="004A1BD0" w:rsidP="004A1BD0">
            <w:r w:rsidRPr="004A1BD0">
              <w:t>3.381.233</w:t>
            </w:r>
          </w:p>
        </w:tc>
      </w:tr>
      <w:tr w:rsidR="004A1BD0" w:rsidRPr="004A1BD0" w14:paraId="3C58553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E573D4A" w14:textId="77777777" w:rsidR="004A1BD0" w:rsidRPr="004A1BD0" w:rsidRDefault="004A1BD0" w:rsidP="004A1BD0">
            <w:r w:rsidRPr="004A1BD0">
              <w:t>1467</w:t>
            </w:r>
          </w:p>
        </w:tc>
        <w:tc>
          <w:tcPr>
            <w:tcW w:w="767" w:type="pct"/>
            <w:tcBorders>
              <w:top w:val="nil"/>
              <w:left w:val="nil"/>
              <w:bottom w:val="single" w:sz="4" w:space="0" w:color="auto"/>
              <w:right w:val="single" w:sz="4" w:space="0" w:color="auto"/>
            </w:tcBorders>
            <w:noWrap/>
            <w:vAlign w:val="center"/>
            <w:hideMark/>
          </w:tcPr>
          <w:p w14:paraId="63D70E42" w14:textId="77777777" w:rsidR="004A1BD0" w:rsidRPr="004A1BD0" w:rsidRDefault="004A1BD0" w:rsidP="004A1BD0">
            <w:r w:rsidRPr="004A1BD0">
              <w:t>766605</w:t>
            </w:r>
          </w:p>
        </w:tc>
        <w:tc>
          <w:tcPr>
            <w:tcW w:w="2981" w:type="pct"/>
            <w:tcBorders>
              <w:top w:val="nil"/>
              <w:left w:val="nil"/>
              <w:bottom w:val="single" w:sz="4" w:space="0" w:color="auto"/>
              <w:right w:val="single" w:sz="4" w:space="0" w:color="auto"/>
            </w:tcBorders>
            <w:vAlign w:val="center"/>
            <w:hideMark/>
          </w:tcPr>
          <w:p w14:paraId="4C4AD3AA" w14:textId="77777777" w:rsidR="004A1BD0" w:rsidRPr="004A1BD0" w:rsidRDefault="004A1BD0" w:rsidP="004A1BD0">
            <w:r w:rsidRPr="004A1BD0">
              <w:t>CORTICOTOMÍA TIPO LEFORT I (DISYUNCIÓN PALATINA)</w:t>
            </w:r>
          </w:p>
        </w:tc>
        <w:tc>
          <w:tcPr>
            <w:tcW w:w="810" w:type="pct"/>
            <w:tcBorders>
              <w:top w:val="nil"/>
              <w:left w:val="nil"/>
              <w:bottom w:val="single" w:sz="4" w:space="0" w:color="auto"/>
              <w:right w:val="single" w:sz="4" w:space="0" w:color="auto"/>
            </w:tcBorders>
            <w:noWrap/>
            <w:vAlign w:val="center"/>
            <w:hideMark/>
          </w:tcPr>
          <w:p w14:paraId="6DA70ADB" w14:textId="77777777" w:rsidR="004A1BD0" w:rsidRPr="004A1BD0" w:rsidRDefault="004A1BD0" w:rsidP="004A1BD0">
            <w:r w:rsidRPr="004A1BD0">
              <w:t>2.944.091</w:t>
            </w:r>
          </w:p>
        </w:tc>
      </w:tr>
      <w:tr w:rsidR="004A1BD0" w:rsidRPr="004A1BD0" w14:paraId="057569F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3C9065B" w14:textId="77777777" w:rsidR="004A1BD0" w:rsidRPr="004A1BD0" w:rsidRDefault="004A1BD0" w:rsidP="004A1BD0">
            <w:r w:rsidRPr="004A1BD0">
              <w:t>1468</w:t>
            </w:r>
          </w:p>
        </w:tc>
        <w:tc>
          <w:tcPr>
            <w:tcW w:w="767" w:type="pct"/>
            <w:tcBorders>
              <w:top w:val="nil"/>
              <w:left w:val="nil"/>
              <w:bottom w:val="single" w:sz="4" w:space="0" w:color="auto"/>
              <w:right w:val="single" w:sz="4" w:space="0" w:color="auto"/>
            </w:tcBorders>
            <w:noWrap/>
            <w:vAlign w:val="center"/>
            <w:hideMark/>
          </w:tcPr>
          <w:p w14:paraId="72058475" w14:textId="77777777" w:rsidR="004A1BD0" w:rsidRPr="004A1BD0" w:rsidRDefault="004A1BD0" w:rsidP="004A1BD0">
            <w:r w:rsidRPr="004A1BD0">
              <w:t>766606</w:t>
            </w:r>
          </w:p>
        </w:tc>
        <w:tc>
          <w:tcPr>
            <w:tcW w:w="2981" w:type="pct"/>
            <w:tcBorders>
              <w:top w:val="nil"/>
              <w:left w:val="nil"/>
              <w:bottom w:val="single" w:sz="4" w:space="0" w:color="auto"/>
              <w:right w:val="single" w:sz="4" w:space="0" w:color="auto"/>
            </w:tcBorders>
            <w:vAlign w:val="center"/>
            <w:hideMark/>
          </w:tcPr>
          <w:p w14:paraId="58B76D92" w14:textId="77777777" w:rsidR="004A1BD0" w:rsidRPr="004A1BD0" w:rsidRDefault="004A1BD0" w:rsidP="004A1BD0">
            <w:r w:rsidRPr="004A1BD0">
              <w:t>CORTICOTOMÍA TIPO LEFORT II</w:t>
            </w:r>
          </w:p>
        </w:tc>
        <w:tc>
          <w:tcPr>
            <w:tcW w:w="810" w:type="pct"/>
            <w:tcBorders>
              <w:top w:val="nil"/>
              <w:left w:val="nil"/>
              <w:bottom w:val="single" w:sz="4" w:space="0" w:color="auto"/>
              <w:right w:val="single" w:sz="4" w:space="0" w:color="auto"/>
            </w:tcBorders>
            <w:noWrap/>
            <w:vAlign w:val="center"/>
            <w:hideMark/>
          </w:tcPr>
          <w:p w14:paraId="0FF357A1" w14:textId="77777777" w:rsidR="004A1BD0" w:rsidRPr="004A1BD0" w:rsidRDefault="004A1BD0" w:rsidP="004A1BD0">
            <w:r w:rsidRPr="004A1BD0">
              <w:t>3.608.811</w:t>
            </w:r>
          </w:p>
        </w:tc>
      </w:tr>
      <w:tr w:rsidR="004A1BD0" w:rsidRPr="004A1BD0" w14:paraId="58AF90F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46E3412" w14:textId="77777777" w:rsidR="004A1BD0" w:rsidRPr="004A1BD0" w:rsidRDefault="004A1BD0" w:rsidP="004A1BD0">
            <w:r w:rsidRPr="004A1BD0">
              <w:t>1469</w:t>
            </w:r>
          </w:p>
        </w:tc>
        <w:tc>
          <w:tcPr>
            <w:tcW w:w="767" w:type="pct"/>
            <w:tcBorders>
              <w:top w:val="nil"/>
              <w:left w:val="nil"/>
              <w:bottom w:val="single" w:sz="4" w:space="0" w:color="auto"/>
              <w:right w:val="single" w:sz="4" w:space="0" w:color="auto"/>
            </w:tcBorders>
            <w:noWrap/>
            <w:vAlign w:val="center"/>
            <w:hideMark/>
          </w:tcPr>
          <w:p w14:paraId="12D05123" w14:textId="77777777" w:rsidR="004A1BD0" w:rsidRPr="004A1BD0" w:rsidRDefault="004A1BD0" w:rsidP="004A1BD0">
            <w:r w:rsidRPr="004A1BD0">
              <w:t>766607</w:t>
            </w:r>
          </w:p>
        </w:tc>
        <w:tc>
          <w:tcPr>
            <w:tcW w:w="2981" w:type="pct"/>
            <w:tcBorders>
              <w:top w:val="nil"/>
              <w:left w:val="nil"/>
              <w:bottom w:val="single" w:sz="4" w:space="0" w:color="auto"/>
              <w:right w:val="single" w:sz="4" w:space="0" w:color="auto"/>
            </w:tcBorders>
            <w:vAlign w:val="center"/>
            <w:hideMark/>
          </w:tcPr>
          <w:p w14:paraId="5CC560D6" w14:textId="77777777" w:rsidR="004A1BD0" w:rsidRPr="004A1BD0" w:rsidRDefault="004A1BD0" w:rsidP="004A1BD0">
            <w:r w:rsidRPr="004A1BD0">
              <w:t>CORTICOTOMÍA TIPO LEFORT III</w:t>
            </w:r>
          </w:p>
        </w:tc>
        <w:tc>
          <w:tcPr>
            <w:tcW w:w="810" w:type="pct"/>
            <w:tcBorders>
              <w:top w:val="nil"/>
              <w:left w:val="nil"/>
              <w:bottom w:val="single" w:sz="4" w:space="0" w:color="auto"/>
              <w:right w:val="single" w:sz="4" w:space="0" w:color="auto"/>
            </w:tcBorders>
            <w:noWrap/>
            <w:vAlign w:val="center"/>
            <w:hideMark/>
          </w:tcPr>
          <w:p w14:paraId="1B20E9A1" w14:textId="77777777" w:rsidR="004A1BD0" w:rsidRPr="004A1BD0" w:rsidRDefault="004A1BD0" w:rsidP="004A1BD0">
            <w:r w:rsidRPr="004A1BD0">
              <w:t>3.583.621</w:t>
            </w:r>
          </w:p>
        </w:tc>
      </w:tr>
      <w:tr w:rsidR="004A1BD0" w:rsidRPr="004A1BD0" w14:paraId="4359F7B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2584404" w14:textId="77777777" w:rsidR="004A1BD0" w:rsidRPr="004A1BD0" w:rsidRDefault="004A1BD0" w:rsidP="004A1BD0">
            <w:r w:rsidRPr="004A1BD0">
              <w:t>1470</w:t>
            </w:r>
          </w:p>
        </w:tc>
        <w:tc>
          <w:tcPr>
            <w:tcW w:w="767" w:type="pct"/>
            <w:tcBorders>
              <w:top w:val="nil"/>
              <w:left w:val="nil"/>
              <w:bottom w:val="single" w:sz="4" w:space="0" w:color="auto"/>
              <w:right w:val="single" w:sz="4" w:space="0" w:color="auto"/>
            </w:tcBorders>
            <w:noWrap/>
            <w:vAlign w:val="center"/>
            <w:hideMark/>
          </w:tcPr>
          <w:p w14:paraId="6F363ED1" w14:textId="77777777" w:rsidR="004A1BD0" w:rsidRPr="004A1BD0" w:rsidRDefault="004A1BD0" w:rsidP="004A1BD0">
            <w:r w:rsidRPr="004A1BD0">
              <w:t>766901</w:t>
            </w:r>
          </w:p>
        </w:tc>
        <w:tc>
          <w:tcPr>
            <w:tcW w:w="2981" w:type="pct"/>
            <w:tcBorders>
              <w:top w:val="nil"/>
              <w:left w:val="nil"/>
              <w:bottom w:val="single" w:sz="4" w:space="0" w:color="auto"/>
              <w:right w:val="single" w:sz="4" w:space="0" w:color="auto"/>
            </w:tcBorders>
            <w:vAlign w:val="center"/>
            <w:hideMark/>
          </w:tcPr>
          <w:p w14:paraId="0F14D150" w14:textId="77777777" w:rsidR="004A1BD0" w:rsidRPr="004A1BD0" w:rsidRDefault="004A1BD0" w:rsidP="004A1BD0">
            <w:r w:rsidRPr="004A1BD0">
              <w:t>SUSPENSIÓN ESQUELÉTICA EN FRACTURAS U OSTEOTOMÍAS FACIALES</w:t>
            </w:r>
          </w:p>
        </w:tc>
        <w:tc>
          <w:tcPr>
            <w:tcW w:w="810" w:type="pct"/>
            <w:tcBorders>
              <w:top w:val="nil"/>
              <w:left w:val="nil"/>
              <w:bottom w:val="single" w:sz="4" w:space="0" w:color="auto"/>
              <w:right w:val="single" w:sz="4" w:space="0" w:color="auto"/>
            </w:tcBorders>
            <w:noWrap/>
            <w:vAlign w:val="center"/>
            <w:hideMark/>
          </w:tcPr>
          <w:p w14:paraId="2CAEA76E" w14:textId="77777777" w:rsidR="004A1BD0" w:rsidRPr="004A1BD0" w:rsidRDefault="004A1BD0" w:rsidP="004A1BD0">
            <w:r w:rsidRPr="004A1BD0">
              <w:t>1.930.984</w:t>
            </w:r>
          </w:p>
        </w:tc>
      </w:tr>
      <w:tr w:rsidR="004A1BD0" w:rsidRPr="004A1BD0" w14:paraId="30459F1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D81B9CA" w14:textId="77777777" w:rsidR="004A1BD0" w:rsidRPr="004A1BD0" w:rsidRDefault="004A1BD0" w:rsidP="004A1BD0">
            <w:r w:rsidRPr="004A1BD0">
              <w:t>1471</w:t>
            </w:r>
          </w:p>
        </w:tc>
        <w:tc>
          <w:tcPr>
            <w:tcW w:w="767" w:type="pct"/>
            <w:tcBorders>
              <w:top w:val="nil"/>
              <w:left w:val="nil"/>
              <w:bottom w:val="single" w:sz="4" w:space="0" w:color="auto"/>
              <w:right w:val="single" w:sz="4" w:space="0" w:color="auto"/>
            </w:tcBorders>
            <w:noWrap/>
            <w:vAlign w:val="center"/>
            <w:hideMark/>
          </w:tcPr>
          <w:p w14:paraId="24C17A10" w14:textId="77777777" w:rsidR="004A1BD0" w:rsidRPr="004A1BD0" w:rsidRDefault="004A1BD0" w:rsidP="004A1BD0">
            <w:r w:rsidRPr="004A1BD0">
              <w:t>766902</w:t>
            </w:r>
          </w:p>
        </w:tc>
        <w:tc>
          <w:tcPr>
            <w:tcW w:w="2981" w:type="pct"/>
            <w:tcBorders>
              <w:top w:val="nil"/>
              <w:left w:val="nil"/>
              <w:bottom w:val="single" w:sz="4" w:space="0" w:color="auto"/>
              <w:right w:val="single" w:sz="4" w:space="0" w:color="auto"/>
            </w:tcBorders>
            <w:vAlign w:val="center"/>
            <w:hideMark/>
          </w:tcPr>
          <w:p w14:paraId="2D747F12" w14:textId="77777777" w:rsidR="004A1BD0" w:rsidRPr="004A1BD0" w:rsidRDefault="004A1BD0" w:rsidP="004A1BD0">
            <w:r w:rsidRPr="004A1BD0">
              <w:t>OSTEOTOMÍA DESLIZANTE (VISERA)</w:t>
            </w:r>
          </w:p>
        </w:tc>
        <w:tc>
          <w:tcPr>
            <w:tcW w:w="810" w:type="pct"/>
            <w:tcBorders>
              <w:top w:val="nil"/>
              <w:left w:val="nil"/>
              <w:bottom w:val="single" w:sz="4" w:space="0" w:color="auto"/>
              <w:right w:val="single" w:sz="4" w:space="0" w:color="auto"/>
            </w:tcBorders>
            <w:noWrap/>
            <w:vAlign w:val="center"/>
            <w:hideMark/>
          </w:tcPr>
          <w:p w14:paraId="693BA569" w14:textId="77777777" w:rsidR="004A1BD0" w:rsidRPr="004A1BD0" w:rsidRDefault="004A1BD0" w:rsidP="004A1BD0">
            <w:r w:rsidRPr="004A1BD0">
              <w:t>2.923.536</w:t>
            </w:r>
          </w:p>
        </w:tc>
      </w:tr>
      <w:tr w:rsidR="004A1BD0" w:rsidRPr="004A1BD0" w14:paraId="57098E1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9F5D993" w14:textId="77777777" w:rsidR="004A1BD0" w:rsidRPr="004A1BD0" w:rsidRDefault="004A1BD0" w:rsidP="004A1BD0">
            <w:r w:rsidRPr="004A1BD0">
              <w:t>1472</w:t>
            </w:r>
          </w:p>
        </w:tc>
        <w:tc>
          <w:tcPr>
            <w:tcW w:w="767" w:type="pct"/>
            <w:tcBorders>
              <w:top w:val="nil"/>
              <w:left w:val="nil"/>
              <w:bottom w:val="single" w:sz="4" w:space="0" w:color="auto"/>
              <w:right w:val="single" w:sz="4" w:space="0" w:color="auto"/>
            </w:tcBorders>
            <w:noWrap/>
            <w:vAlign w:val="center"/>
            <w:hideMark/>
          </w:tcPr>
          <w:p w14:paraId="67A8C586" w14:textId="77777777" w:rsidR="004A1BD0" w:rsidRPr="004A1BD0" w:rsidRDefault="004A1BD0" w:rsidP="004A1BD0">
            <w:r w:rsidRPr="004A1BD0">
              <w:t>766903</w:t>
            </w:r>
          </w:p>
        </w:tc>
        <w:tc>
          <w:tcPr>
            <w:tcW w:w="2981" w:type="pct"/>
            <w:tcBorders>
              <w:top w:val="nil"/>
              <w:left w:val="nil"/>
              <w:bottom w:val="single" w:sz="4" w:space="0" w:color="auto"/>
              <w:right w:val="single" w:sz="4" w:space="0" w:color="auto"/>
            </w:tcBorders>
            <w:vAlign w:val="center"/>
            <w:hideMark/>
          </w:tcPr>
          <w:p w14:paraId="50AE9FE3" w14:textId="77777777" w:rsidR="004A1BD0" w:rsidRPr="004A1BD0" w:rsidRDefault="004A1BD0" w:rsidP="004A1BD0">
            <w:r w:rsidRPr="004A1BD0">
              <w:t>OSTEOPLASTIA SIMULTÁNEA DE VARIOS HUESOS FACIALES</w:t>
            </w:r>
          </w:p>
        </w:tc>
        <w:tc>
          <w:tcPr>
            <w:tcW w:w="810" w:type="pct"/>
            <w:tcBorders>
              <w:top w:val="nil"/>
              <w:left w:val="nil"/>
              <w:bottom w:val="single" w:sz="4" w:space="0" w:color="auto"/>
              <w:right w:val="single" w:sz="4" w:space="0" w:color="auto"/>
            </w:tcBorders>
            <w:noWrap/>
            <w:vAlign w:val="center"/>
            <w:hideMark/>
          </w:tcPr>
          <w:p w14:paraId="5638AB1E" w14:textId="77777777" w:rsidR="004A1BD0" w:rsidRPr="004A1BD0" w:rsidRDefault="004A1BD0" w:rsidP="004A1BD0">
            <w:r w:rsidRPr="004A1BD0">
              <w:t>3.378.984</w:t>
            </w:r>
          </w:p>
        </w:tc>
      </w:tr>
      <w:tr w:rsidR="004A1BD0" w:rsidRPr="004A1BD0" w14:paraId="0B8E7D1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49BF8CB" w14:textId="77777777" w:rsidR="004A1BD0" w:rsidRPr="004A1BD0" w:rsidRDefault="004A1BD0" w:rsidP="004A1BD0">
            <w:r w:rsidRPr="004A1BD0">
              <w:t>1473</w:t>
            </w:r>
          </w:p>
        </w:tc>
        <w:tc>
          <w:tcPr>
            <w:tcW w:w="767" w:type="pct"/>
            <w:tcBorders>
              <w:top w:val="nil"/>
              <w:left w:val="nil"/>
              <w:bottom w:val="single" w:sz="4" w:space="0" w:color="auto"/>
              <w:right w:val="single" w:sz="4" w:space="0" w:color="auto"/>
            </w:tcBorders>
            <w:noWrap/>
            <w:vAlign w:val="center"/>
            <w:hideMark/>
          </w:tcPr>
          <w:p w14:paraId="0EA45CB0" w14:textId="77777777" w:rsidR="004A1BD0" w:rsidRPr="004A1BD0" w:rsidRDefault="004A1BD0" w:rsidP="004A1BD0">
            <w:r w:rsidRPr="004A1BD0">
              <w:t>767201</w:t>
            </w:r>
          </w:p>
        </w:tc>
        <w:tc>
          <w:tcPr>
            <w:tcW w:w="2981" w:type="pct"/>
            <w:tcBorders>
              <w:top w:val="nil"/>
              <w:left w:val="nil"/>
              <w:bottom w:val="single" w:sz="4" w:space="0" w:color="auto"/>
              <w:right w:val="single" w:sz="4" w:space="0" w:color="auto"/>
            </w:tcBorders>
            <w:vAlign w:val="center"/>
            <w:hideMark/>
          </w:tcPr>
          <w:p w14:paraId="528496B7" w14:textId="77777777" w:rsidR="004A1BD0" w:rsidRPr="004A1BD0" w:rsidRDefault="004A1BD0" w:rsidP="004A1BD0">
            <w:r w:rsidRPr="004A1BD0">
              <w:t>REDUCCIÓN ABIERTA DE FRACTURA DE ARCO CIGOMÁTICO CON FIJACIÓN INTERNA</w:t>
            </w:r>
          </w:p>
        </w:tc>
        <w:tc>
          <w:tcPr>
            <w:tcW w:w="810" w:type="pct"/>
            <w:tcBorders>
              <w:top w:val="nil"/>
              <w:left w:val="nil"/>
              <w:bottom w:val="single" w:sz="4" w:space="0" w:color="auto"/>
              <w:right w:val="single" w:sz="4" w:space="0" w:color="auto"/>
            </w:tcBorders>
            <w:noWrap/>
            <w:vAlign w:val="center"/>
            <w:hideMark/>
          </w:tcPr>
          <w:p w14:paraId="4396CEF6" w14:textId="77777777" w:rsidR="004A1BD0" w:rsidRPr="004A1BD0" w:rsidRDefault="004A1BD0" w:rsidP="004A1BD0">
            <w:r w:rsidRPr="004A1BD0">
              <w:t>2.944.091</w:t>
            </w:r>
          </w:p>
        </w:tc>
      </w:tr>
      <w:tr w:rsidR="004A1BD0" w:rsidRPr="004A1BD0" w14:paraId="3DBB1DD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461F7BA" w14:textId="77777777" w:rsidR="004A1BD0" w:rsidRPr="004A1BD0" w:rsidRDefault="004A1BD0" w:rsidP="004A1BD0">
            <w:r w:rsidRPr="004A1BD0">
              <w:t>1474</w:t>
            </w:r>
          </w:p>
        </w:tc>
        <w:tc>
          <w:tcPr>
            <w:tcW w:w="767" w:type="pct"/>
            <w:tcBorders>
              <w:top w:val="nil"/>
              <w:left w:val="nil"/>
              <w:bottom w:val="single" w:sz="4" w:space="0" w:color="auto"/>
              <w:right w:val="single" w:sz="4" w:space="0" w:color="auto"/>
            </w:tcBorders>
            <w:noWrap/>
            <w:vAlign w:val="center"/>
            <w:hideMark/>
          </w:tcPr>
          <w:p w14:paraId="6D699DFE" w14:textId="77777777" w:rsidR="004A1BD0" w:rsidRPr="004A1BD0" w:rsidRDefault="004A1BD0" w:rsidP="004A1BD0">
            <w:r w:rsidRPr="004A1BD0">
              <w:t>767202</w:t>
            </w:r>
          </w:p>
        </w:tc>
        <w:tc>
          <w:tcPr>
            <w:tcW w:w="2981" w:type="pct"/>
            <w:tcBorders>
              <w:top w:val="nil"/>
              <w:left w:val="nil"/>
              <w:bottom w:val="single" w:sz="4" w:space="0" w:color="auto"/>
              <w:right w:val="single" w:sz="4" w:space="0" w:color="auto"/>
            </w:tcBorders>
            <w:vAlign w:val="center"/>
            <w:hideMark/>
          </w:tcPr>
          <w:p w14:paraId="07DF0A32" w14:textId="77777777" w:rsidR="004A1BD0" w:rsidRPr="004A1BD0" w:rsidRDefault="004A1BD0" w:rsidP="004A1BD0">
            <w:r w:rsidRPr="004A1BD0">
              <w:t>REDUCCIÓN ABIERTA DE FRACTURA DE ARCO CIGOMÁTICO</w:t>
            </w:r>
          </w:p>
        </w:tc>
        <w:tc>
          <w:tcPr>
            <w:tcW w:w="810" w:type="pct"/>
            <w:tcBorders>
              <w:top w:val="nil"/>
              <w:left w:val="nil"/>
              <w:bottom w:val="single" w:sz="4" w:space="0" w:color="auto"/>
              <w:right w:val="single" w:sz="4" w:space="0" w:color="auto"/>
            </w:tcBorders>
            <w:noWrap/>
            <w:vAlign w:val="center"/>
            <w:hideMark/>
          </w:tcPr>
          <w:p w14:paraId="1296C974" w14:textId="77777777" w:rsidR="004A1BD0" w:rsidRPr="004A1BD0" w:rsidRDefault="004A1BD0" w:rsidP="004A1BD0">
            <w:r w:rsidRPr="004A1BD0">
              <w:t>1.758.023</w:t>
            </w:r>
          </w:p>
        </w:tc>
      </w:tr>
      <w:tr w:rsidR="004A1BD0" w:rsidRPr="004A1BD0" w14:paraId="49B0DE4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E748B82" w14:textId="77777777" w:rsidR="004A1BD0" w:rsidRPr="004A1BD0" w:rsidRDefault="004A1BD0" w:rsidP="004A1BD0">
            <w:r w:rsidRPr="004A1BD0">
              <w:t>1475</w:t>
            </w:r>
          </w:p>
        </w:tc>
        <w:tc>
          <w:tcPr>
            <w:tcW w:w="767" w:type="pct"/>
            <w:tcBorders>
              <w:top w:val="nil"/>
              <w:left w:val="nil"/>
              <w:bottom w:val="single" w:sz="4" w:space="0" w:color="auto"/>
              <w:right w:val="single" w:sz="4" w:space="0" w:color="auto"/>
            </w:tcBorders>
            <w:noWrap/>
            <w:vAlign w:val="center"/>
            <w:hideMark/>
          </w:tcPr>
          <w:p w14:paraId="6818E23A" w14:textId="77777777" w:rsidR="004A1BD0" w:rsidRPr="004A1BD0" w:rsidRDefault="004A1BD0" w:rsidP="004A1BD0">
            <w:r w:rsidRPr="004A1BD0">
              <w:t>767203</w:t>
            </w:r>
          </w:p>
        </w:tc>
        <w:tc>
          <w:tcPr>
            <w:tcW w:w="2981" w:type="pct"/>
            <w:tcBorders>
              <w:top w:val="nil"/>
              <w:left w:val="nil"/>
              <w:bottom w:val="single" w:sz="4" w:space="0" w:color="auto"/>
              <w:right w:val="single" w:sz="4" w:space="0" w:color="auto"/>
            </w:tcBorders>
            <w:vAlign w:val="center"/>
            <w:hideMark/>
          </w:tcPr>
          <w:p w14:paraId="1DABA968" w14:textId="77777777" w:rsidR="004A1BD0" w:rsidRPr="004A1BD0" w:rsidRDefault="004A1BD0" w:rsidP="004A1BD0">
            <w:r w:rsidRPr="004A1BD0">
              <w:t>REDUCCIÓN ABIERTA DE FRACTURA MALAR, CON REDUCCIÓN PISO DE ÓRBITA INJERTO O FIJACIÓN INTERNA</w:t>
            </w:r>
          </w:p>
        </w:tc>
        <w:tc>
          <w:tcPr>
            <w:tcW w:w="810" w:type="pct"/>
            <w:tcBorders>
              <w:top w:val="nil"/>
              <w:left w:val="nil"/>
              <w:bottom w:val="single" w:sz="4" w:space="0" w:color="auto"/>
              <w:right w:val="single" w:sz="4" w:space="0" w:color="auto"/>
            </w:tcBorders>
            <w:noWrap/>
            <w:vAlign w:val="center"/>
            <w:hideMark/>
          </w:tcPr>
          <w:p w14:paraId="5D8EC88E" w14:textId="77777777" w:rsidR="004A1BD0" w:rsidRPr="004A1BD0" w:rsidRDefault="004A1BD0" w:rsidP="004A1BD0">
            <w:r w:rsidRPr="004A1BD0">
              <w:t>2.191.081</w:t>
            </w:r>
          </w:p>
        </w:tc>
      </w:tr>
      <w:tr w:rsidR="004A1BD0" w:rsidRPr="004A1BD0" w14:paraId="1E1522E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14B4852" w14:textId="77777777" w:rsidR="004A1BD0" w:rsidRPr="004A1BD0" w:rsidRDefault="004A1BD0" w:rsidP="004A1BD0">
            <w:r w:rsidRPr="004A1BD0">
              <w:t>1476</w:t>
            </w:r>
          </w:p>
        </w:tc>
        <w:tc>
          <w:tcPr>
            <w:tcW w:w="767" w:type="pct"/>
            <w:tcBorders>
              <w:top w:val="nil"/>
              <w:left w:val="nil"/>
              <w:bottom w:val="single" w:sz="4" w:space="0" w:color="auto"/>
              <w:right w:val="single" w:sz="4" w:space="0" w:color="auto"/>
            </w:tcBorders>
            <w:noWrap/>
            <w:vAlign w:val="center"/>
            <w:hideMark/>
          </w:tcPr>
          <w:p w14:paraId="60222A0F" w14:textId="77777777" w:rsidR="004A1BD0" w:rsidRPr="004A1BD0" w:rsidRDefault="004A1BD0" w:rsidP="004A1BD0">
            <w:r w:rsidRPr="004A1BD0">
              <w:t>767301</w:t>
            </w:r>
          </w:p>
        </w:tc>
        <w:tc>
          <w:tcPr>
            <w:tcW w:w="2981" w:type="pct"/>
            <w:tcBorders>
              <w:top w:val="nil"/>
              <w:left w:val="nil"/>
              <w:bottom w:val="single" w:sz="4" w:space="0" w:color="auto"/>
              <w:right w:val="single" w:sz="4" w:space="0" w:color="auto"/>
            </w:tcBorders>
            <w:vAlign w:val="center"/>
            <w:hideMark/>
          </w:tcPr>
          <w:p w14:paraId="19B46B1A" w14:textId="77777777" w:rsidR="004A1BD0" w:rsidRPr="004A1BD0" w:rsidRDefault="004A1BD0" w:rsidP="004A1BD0">
            <w:r w:rsidRPr="004A1BD0">
              <w:t>REDUCCIÓN CERRADA DE FRACTURA HEMI LEFORT I, CON FIJACIÓN INTERMAXILAR, TUTORES Y HALOS DE TRACCIÓN</w:t>
            </w:r>
          </w:p>
        </w:tc>
        <w:tc>
          <w:tcPr>
            <w:tcW w:w="810" w:type="pct"/>
            <w:tcBorders>
              <w:top w:val="nil"/>
              <w:left w:val="nil"/>
              <w:bottom w:val="single" w:sz="4" w:space="0" w:color="auto"/>
              <w:right w:val="single" w:sz="4" w:space="0" w:color="auto"/>
            </w:tcBorders>
            <w:noWrap/>
            <w:vAlign w:val="center"/>
            <w:hideMark/>
          </w:tcPr>
          <w:p w14:paraId="397D7C45" w14:textId="77777777" w:rsidR="004A1BD0" w:rsidRPr="004A1BD0" w:rsidRDefault="004A1BD0" w:rsidP="004A1BD0">
            <w:r w:rsidRPr="004A1BD0">
              <w:t>1.930.984</w:t>
            </w:r>
          </w:p>
        </w:tc>
      </w:tr>
      <w:tr w:rsidR="004A1BD0" w:rsidRPr="004A1BD0" w14:paraId="7AD3073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BE8EED5" w14:textId="77777777" w:rsidR="004A1BD0" w:rsidRPr="004A1BD0" w:rsidRDefault="004A1BD0" w:rsidP="004A1BD0">
            <w:r w:rsidRPr="004A1BD0">
              <w:lastRenderedPageBreak/>
              <w:t>1477</w:t>
            </w:r>
          </w:p>
        </w:tc>
        <w:tc>
          <w:tcPr>
            <w:tcW w:w="767" w:type="pct"/>
            <w:tcBorders>
              <w:top w:val="nil"/>
              <w:left w:val="nil"/>
              <w:bottom w:val="single" w:sz="4" w:space="0" w:color="auto"/>
              <w:right w:val="single" w:sz="4" w:space="0" w:color="auto"/>
            </w:tcBorders>
            <w:noWrap/>
            <w:vAlign w:val="center"/>
            <w:hideMark/>
          </w:tcPr>
          <w:p w14:paraId="221F1EF9" w14:textId="77777777" w:rsidR="004A1BD0" w:rsidRPr="004A1BD0" w:rsidRDefault="004A1BD0" w:rsidP="004A1BD0">
            <w:r w:rsidRPr="004A1BD0">
              <w:t>767302</w:t>
            </w:r>
          </w:p>
        </w:tc>
        <w:tc>
          <w:tcPr>
            <w:tcW w:w="2981" w:type="pct"/>
            <w:tcBorders>
              <w:top w:val="nil"/>
              <w:left w:val="nil"/>
              <w:bottom w:val="single" w:sz="4" w:space="0" w:color="auto"/>
              <w:right w:val="single" w:sz="4" w:space="0" w:color="auto"/>
            </w:tcBorders>
            <w:vAlign w:val="center"/>
            <w:hideMark/>
          </w:tcPr>
          <w:p w14:paraId="1EF3F5C6" w14:textId="77777777" w:rsidR="004A1BD0" w:rsidRPr="004A1BD0" w:rsidRDefault="004A1BD0" w:rsidP="004A1BD0">
            <w:r w:rsidRPr="004A1BD0">
              <w:t>REDUCCIÓN CERRADA DE FRACTURA LEFORT I, CON FIJACIÓN INTERMAXILAR, TUTORES Y HALOS DE TRACCIÓN</w:t>
            </w:r>
          </w:p>
        </w:tc>
        <w:tc>
          <w:tcPr>
            <w:tcW w:w="810" w:type="pct"/>
            <w:tcBorders>
              <w:top w:val="nil"/>
              <w:left w:val="nil"/>
              <w:bottom w:val="single" w:sz="4" w:space="0" w:color="auto"/>
              <w:right w:val="single" w:sz="4" w:space="0" w:color="auto"/>
            </w:tcBorders>
            <w:noWrap/>
            <w:vAlign w:val="center"/>
            <w:hideMark/>
          </w:tcPr>
          <w:p w14:paraId="10287311" w14:textId="77777777" w:rsidR="004A1BD0" w:rsidRPr="004A1BD0" w:rsidRDefault="004A1BD0" w:rsidP="004A1BD0">
            <w:r w:rsidRPr="004A1BD0">
              <w:t>1.930.984</w:t>
            </w:r>
          </w:p>
        </w:tc>
      </w:tr>
      <w:tr w:rsidR="004A1BD0" w:rsidRPr="004A1BD0" w14:paraId="41E8794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CCA054F" w14:textId="77777777" w:rsidR="004A1BD0" w:rsidRPr="004A1BD0" w:rsidRDefault="004A1BD0" w:rsidP="004A1BD0">
            <w:r w:rsidRPr="004A1BD0">
              <w:t>1478</w:t>
            </w:r>
          </w:p>
        </w:tc>
        <w:tc>
          <w:tcPr>
            <w:tcW w:w="767" w:type="pct"/>
            <w:tcBorders>
              <w:top w:val="nil"/>
              <w:left w:val="nil"/>
              <w:bottom w:val="single" w:sz="4" w:space="0" w:color="auto"/>
              <w:right w:val="single" w:sz="4" w:space="0" w:color="auto"/>
            </w:tcBorders>
            <w:noWrap/>
            <w:vAlign w:val="center"/>
            <w:hideMark/>
          </w:tcPr>
          <w:p w14:paraId="3D3A6045" w14:textId="77777777" w:rsidR="004A1BD0" w:rsidRPr="004A1BD0" w:rsidRDefault="004A1BD0" w:rsidP="004A1BD0">
            <w:r w:rsidRPr="004A1BD0">
              <w:t>767303</w:t>
            </w:r>
          </w:p>
        </w:tc>
        <w:tc>
          <w:tcPr>
            <w:tcW w:w="2981" w:type="pct"/>
            <w:tcBorders>
              <w:top w:val="nil"/>
              <w:left w:val="nil"/>
              <w:bottom w:val="single" w:sz="4" w:space="0" w:color="auto"/>
              <w:right w:val="single" w:sz="4" w:space="0" w:color="auto"/>
            </w:tcBorders>
            <w:vAlign w:val="center"/>
            <w:hideMark/>
          </w:tcPr>
          <w:p w14:paraId="038C163B" w14:textId="77777777" w:rsidR="004A1BD0" w:rsidRPr="004A1BD0" w:rsidRDefault="004A1BD0" w:rsidP="004A1BD0">
            <w:r w:rsidRPr="004A1BD0">
              <w:t>REDUCCIÓN CERRADA DE FRACTURA LEFORT II, CON FIJACIÓN INTERMAXILAR, TUTORES Y HALOS DE TRACCIÓN</w:t>
            </w:r>
          </w:p>
        </w:tc>
        <w:tc>
          <w:tcPr>
            <w:tcW w:w="810" w:type="pct"/>
            <w:tcBorders>
              <w:top w:val="nil"/>
              <w:left w:val="nil"/>
              <w:bottom w:val="single" w:sz="4" w:space="0" w:color="auto"/>
              <w:right w:val="single" w:sz="4" w:space="0" w:color="auto"/>
            </w:tcBorders>
            <w:noWrap/>
            <w:vAlign w:val="center"/>
            <w:hideMark/>
          </w:tcPr>
          <w:p w14:paraId="303D7CC6" w14:textId="77777777" w:rsidR="004A1BD0" w:rsidRPr="004A1BD0" w:rsidRDefault="004A1BD0" w:rsidP="004A1BD0">
            <w:r w:rsidRPr="004A1BD0">
              <w:t>1.930.984</w:t>
            </w:r>
          </w:p>
        </w:tc>
      </w:tr>
      <w:tr w:rsidR="004A1BD0" w:rsidRPr="004A1BD0" w14:paraId="4AFE1DF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E810E88" w14:textId="77777777" w:rsidR="004A1BD0" w:rsidRPr="004A1BD0" w:rsidRDefault="004A1BD0" w:rsidP="004A1BD0">
            <w:r w:rsidRPr="004A1BD0">
              <w:t>1479</w:t>
            </w:r>
          </w:p>
        </w:tc>
        <w:tc>
          <w:tcPr>
            <w:tcW w:w="767" w:type="pct"/>
            <w:tcBorders>
              <w:top w:val="nil"/>
              <w:left w:val="nil"/>
              <w:bottom w:val="single" w:sz="4" w:space="0" w:color="auto"/>
              <w:right w:val="single" w:sz="4" w:space="0" w:color="auto"/>
            </w:tcBorders>
            <w:noWrap/>
            <w:vAlign w:val="center"/>
            <w:hideMark/>
          </w:tcPr>
          <w:p w14:paraId="08172F4E" w14:textId="77777777" w:rsidR="004A1BD0" w:rsidRPr="004A1BD0" w:rsidRDefault="004A1BD0" w:rsidP="004A1BD0">
            <w:r w:rsidRPr="004A1BD0">
              <w:t>767304</w:t>
            </w:r>
          </w:p>
        </w:tc>
        <w:tc>
          <w:tcPr>
            <w:tcW w:w="2981" w:type="pct"/>
            <w:tcBorders>
              <w:top w:val="nil"/>
              <w:left w:val="nil"/>
              <w:bottom w:val="single" w:sz="4" w:space="0" w:color="auto"/>
              <w:right w:val="single" w:sz="4" w:space="0" w:color="auto"/>
            </w:tcBorders>
            <w:vAlign w:val="center"/>
            <w:hideMark/>
          </w:tcPr>
          <w:p w14:paraId="7C7E8A24" w14:textId="77777777" w:rsidR="004A1BD0" w:rsidRPr="004A1BD0" w:rsidRDefault="004A1BD0" w:rsidP="004A1BD0">
            <w:r w:rsidRPr="004A1BD0">
              <w:t>REDUCCIÓN CERRADA DE FRACTURA LEFORT III, CON FIJACIÓN INTERMAXILAR, TUTORES Y HALOS DE TRACCIÓN</w:t>
            </w:r>
          </w:p>
        </w:tc>
        <w:tc>
          <w:tcPr>
            <w:tcW w:w="810" w:type="pct"/>
            <w:tcBorders>
              <w:top w:val="nil"/>
              <w:left w:val="nil"/>
              <w:bottom w:val="single" w:sz="4" w:space="0" w:color="auto"/>
              <w:right w:val="single" w:sz="4" w:space="0" w:color="auto"/>
            </w:tcBorders>
            <w:noWrap/>
            <w:vAlign w:val="center"/>
            <w:hideMark/>
          </w:tcPr>
          <w:p w14:paraId="1D8679DF" w14:textId="77777777" w:rsidR="004A1BD0" w:rsidRPr="004A1BD0" w:rsidRDefault="004A1BD0" w:rsidP="004A1BD0">
            <w:r w:rsidRPr="004A1BD0">
              <w:t>1.930.984</w:t>
            </w:r>
          </w:p>
        </w:tc>
      </w:tr>
      <w:tr w:rsidR="004A1BD0" w:rsidRPr="004A1BD0" w14:paraId="74C662A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1D0E1FB" w14:textId="77777777" w:rsidR="004A1BD0" w:rsidRPr="004A1BD0" w:rsidRDefault="004A1BD0" w:rsidP="004A1BD0">
            <w:r w:rsidRPr="004A1BD0">
              <w:t>1480</w:t>
            </w:r>
          </w:p>
        </w:tc>
        <w:tc>
          <w:tcPr>
            <w:tcW w:w="767" w:type="pct"/>
            <w:tcBorders>
              <w:top w:val="nil"/>
              <w:left w:val="nil"/>
              <w:bottom w:val="single" w:sz="4" w:space="0" w:color="auto"/>
              <w:right w:val="single" w:sz="4" w:space="0" w:color="auto"/>
            </w:tcBorders>
            <w:noWrap/>
            <w:vAlign w:val="center"/>
            <w:hideMark/>
          </w:tcPr>
          <w:p w14:paraId="157A0BB7" w14:textId="77777777" w:rsidR="004A1BD0" w:rsidRPr="004A1BD0" w:rsidRDefault="004A1BD0" w:rsidP="004A1BD0">
            <w:r w:rsidRPr="004A1BD0">
              <w:t>767401</w:t>
            </w:r>
          </w:p>
        </w:tc>
        <w:tc>
          <w:tcPr>
            <w:tcW w:w="2981" w:type="pct"/>
            <w:tcBorders>
              <w:top w:val="nil"/>
              <w:left w:val="nil"/>
              <w:bottom w:val="single" w:sz="4" w:space="0" w:color="auto"/>
              <w:right w:val="single" w:sz="4" w:space="0" w:color="auto"/>
            </w:tcBorders>
            <w:vAlign w:val="center"/>
            <w:hideMark/>
          </w:tcPr>
          <w:p w14:paraId="0620216F" w14:textId="77777777" w:rsidR="004A1BD0" w:rsidRPr="004A1BD0" w:rsidRDefault="004A1BD0" w:rsidP="004A1BD0">
            <w:r w:rsidRPr="004A1BD0">
              <w:t>REDUCCIÓN ABIERTA DE FRACTURA HEMI LEFORT I, CON FIJACIÓN INTERNA</w:t>
            </w:r>
          </w:p>
        </w:tc>
        <w:tc>
          <w:tcPr>
            <w:tcW w:w="810" w:type="pct"/>
            <w:tcBorders>
              <w:top w:val="nil"/>
              <w:left w:val="nil"/>
              <w:bottom w:val="single" w:sz="4" w:space="0" w:color="auto"/>
              <w:right w:val="single" w:sz="4" w:space="0" w:color="auto"/>
            </w:tcBorders>
            <w:noWrap/>
            <w:vAlign w:val="center"/>
            <w:hideMark/>
          </w:tcPr>
          <w:p w14:paraId="19AF4A69" w14:textId="77777777" w:rsidR="004A1BD0" w:rsidRPr="004A1BD0" w:rsidRDefault="004A1BD0" w:rsidP="004A1BD0">
            <w:r w:rsidRPr="004A1BD0">
              <w:t>2.944.091</w:t>
            </w:r>
          </w:p>
        </w:tc>
      </w:tr>
      <w:tr w:rsidR="004A1BD0" w:rsidRPr="004A1BD0" w14:paraId="1A38571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9C29513" w14:textId="77777777" w:rsidR="004A1BD0" w:rsidRPr="004A1BD0" w:rsidRDefault="004A1BD0" w:rsidP="004A1BD0">
            <w:r w:rsidRPr="004A1BD0">
              <w:t>1481</w:t>
            </w:r>
          </w:p>
        </w:tc>
        <w:tc>
          <w:tcPr>
            <w:tcW w:w="767" w:type="pct"/>
            <w:tcBorders>
              <w:top w:val="nil"/>
              <w:left w:val="nil"/>
              <w:bottom w:val="single" w:sz="4" w:space="0" w:color="auto"/>
              <w:right w:val="single" w:sz="4" w:space="0" w:color="auto"/>
            </w:tcBorders>
            <w:noWrap/>
            <w:vAlign w:val="center"/>
            <w:hideMark/>
          </w:tcPr>
          <w:p w14:paraId="38DDEAF8" w14:textId="77777777" w:rsidR="004A1BD0" w:rsidRPr="004A1BD0" w:rsidRDefault="004A1BD0" w:rsidP="004A1BD0">
            <w:r w:rsidRPr="004A1BD0">
              <w:t>767402</w:t>
            </w:r>
          </w:p>
        </w:tc>
        <w:tc>
          <w:tcPr>
            <w:tcW w:w="2981" w:type="pct"/>
            <w:tcBorders>
              <w:top w:val="nil"/>
              <w:left w:val="nil"/>
              <w:bottom w:val="single" w:sz="4" w:space="0" w:color="auto"/>
              <w:right w:val="single" w:sz="4" w:space="0" w:color="auto"/>
            </w:tcBorders>
            <w:vAlign w:val="center"/>
            <w:hideMark/>
          </w:tcPr>
          <w:p w14:paraId="348C09AE" w14:textId="77777777" w:rsidR="004A1BD0" w:rsidRPr="004A1BD0" w:rsidRDefault="004A1BD0" w:rsidP="004A1BD0">
            <w:r w:rsidRPr="004A1BD0">
              <w:t>REDUCCIÓN ABIERTA DE FRACTURA LEFORT I, CON FIJACIÓN INTERNA</w:t>
            </w:r>
          </w:p>
        </w:tc>
        <w:tc>
          <w:tcPr>
            <w:tcW w:w="810" w:type="pct"/>
            <w:tcBorders>
              <w:top w:val="nil"/>
              <w:left w:val="nil"/>
              <w:bottom w:val="single" w:sz="4" w:space="0" w:color="auto"/>
              <w:right w:val="single" w:sz="4" w:space="0" w:color="auto"/>
            </w:tcBorders>
            <w:noWrap/>
            <w:vAlign w:val="center"/>
            <w:hideMark/>
          </w:tcPr>
          <w:p w14:paraId="7B5C2D07" w14:textId="77777777" w:rsidR="004A1BD0" w:rsidRPr="004A1BD0" w:rsidRDefault="004A1BD0" w:rsidP="004A1BD0">
            <w:r w:rsidRPr="004A1BD0">
              <w:t>3.381.233</w:t>
            </w:r>
          </w:p>
        </w:tc>
      </w:tr>
      <w:tr w:rsidR="004A1BD0" w:rsidRPr="004A1BD0" w14:paraId="29FEDC5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E70BB7A" w14:textId="77777777" w:rsidR="004A1BD0" w:rsidRPr="004A1BD0" w:rsidRDefault="004A1BD0" w:rsidP="004A1BD0">
            <w:r w:rsidRPr="004A1BD0">
              <w:t>1482</w:t>
            </w:r>
          </w:p>
        </w:tc>
        <w:tc>
          <w:tcPr>
            <w:tcW w:w="767" w:type="pct"/>
            <w:tcBorders>
              <w:top w:val="nil"/>
              <w:left w:val="nil"/>
              <w:bottom w:val="single" w:sz="4" w:space="0" w:color="auto"/>
              <w:right w:val="single" w:sz="4" w:space="0" w:color="auto"/>
            </w:tcBorders>
            <w:noWrap/>
            <w:vAlign w:val="center"/>
            <w:hideMark/>
          </w:tcPr>
          <w:p w14:paraId="45D54024" w14:textId="77777777" w:rsidR="004A1BD0" w:rsidRPr="004A1BD0" w:rsidRDefault="004A1BD0" w:rsidP="004A1BD0">
            <w:r w:rsidRPr="004A1BD0">
              <w:t>767403</w:t>
            </w:r>
          </w:p>
        </w:tc>
        <w:tc>
          <w:tcPr>
            <w:tcW w:w="2981" w:type="pct"/>
            <w:tcBorders>
              <w:top w:val="nil"/>
              <w:left w:val="nil"/>
              <w:bottom w:val="single" w:sz="4" w:space="0" w:color="auto"/>
              <w:right w:val="single" w:sz="4" w:space="0" w:color="auto"/>
            </w:tcBorders>
            <w:vAlign w:val="center"/>
            <w:hideMark/>
          </w:tcPr>
          <w:p w14:paraId="210A72A2" w14:textId="77777777" w:rsidR="004A1BD0" w:rsidRPr="004A1BD0" w:rsidRDefault="004A1BD0" w:rsidP="004A1BD0">
            <w:r w:rsidRPr="004A1BD0">
              <w:t>REDUCCIÓN ABIERTA DE FRACTURA LEFORT II, CON FIJACIÓN INTERNA</w:t>
            </w:r>
          </w:p>
        </w:tc>
        <w:tc>
          <w:tcPr>
            <w:tcW w:w="810" w:type="pct"/>
            <w:tcBorders>
              <w:top w:val="nil"/>
              <w:left w:val="nil"/>
              <w:bottom w:val="single" w:sz="4" w:space="0" w:color="auto"/>
              <w:right w:val="single" w:sz="4" w:space="0" w:color="auto"/>
            </w:tcBorders>
            <w:noWrap/>
            <w:vAlign w:val="center"/>
            <w:hideMark/>
          </w:tcPr>
          <w:p w14:paraId="28DC6441" w14:textId="77777777" w:rsidR="004A1BD0" w:rsidRPr="004A1BD0" w:rsidRDefault="004A1BD0" w:rsidP="004A1BD0">
            <w:r w:rsidRPr="004A1BD0">
              <w:t>3.381.233</w:t>
            </w:r>
          </w:p>
        </w:tc>
      </w:tr>
      <w:tr w:rsidR="004A1BD0" w:rsidRPr="004A1BD0" w14:paraId="4F72140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156ECF0" w14:textId="77777777" w:rsidR="004A1BD0" w:rsidRPr="004A1BD0" w:rsidRDefault="004A1BD0" w:rsidP="004A1BD0">
            <w:r w:rsidRPr="004A1BD0">
              <w:t>1483</w:t>
            </w:r>
          </w:p>
        </w:tc>
        <w:tc>
          <w:tcPr>
            <w:tcW w:w="767" w:type="pct"/>
            <w:tcBorders>
              <w:top w:val="nil"/>
              <w:left w:val="nil"/>
              <w:bottom w:val="single" w:sz="4" w:space="0" w:color="auto"/>
              <w:right w:val="single" w:sz="4" w:space="0" w:color="auto"/>
            </w:tcBorders>
            <w:noWrap/>
            <w:vAlign w:val="center"/>
            <w:hideMark/>
          </w:tcPr>
          <w:p w14:paraId="6ECC8109" w14:textId="77777777" w:rsidR="004A1BD0" w:rsidRPr="004A1BD0" w:rsidRDefault="004A1BD0" w:rsidP="004A1BD0">
            <w:r w:rsidRPr="004A1BD0">
              <w:t>767404</w:t>
            </w:r>
          </w:p>
        </w:tc>
        <w:tc>
          <w:tcPr>
            <w:tcW w:w="2981" w:type="pct"/>
            <w:tcBorders>
              <w:top w:val="nil"/>
              <w:left w:val="nil"/>
              <w:bottom w:val="single" w:sz="4" w:space="0" w:color="auto"/>
              <w:right w:val="single" w:sz="4" w:space="0" w:color="auto"/>
            </w:tcBorders>
            <w:vAlign w:val="center"/>
            <w:hideMark/>
          </w:tcPr>
          <w:p w14:paraId="367F2BE8" w14:textId="77777777" w:rsidR="004A1BD0" w:rsidRPr="004A1BD0" w:rsidRDefault="004A1BD0" w:rsidP="004A1BD0">
            <w:r w:rsidRPr="004A1BD0">
              <w:t>REDUCCIÓN ABIERTA DE FRACTURA LEFORT III, CON FIJACIÓN INTERNA</w:t>
            </w:r>
          </w:p>
        </w:tc>
        <w:tc>
          <w:tcPr>
            <w:tcW w:w="810" w:type="pct"/>
            <w:tcBorders>
              <w:top w:val="nil"/>
              <w:left w:val="nil"/>
              <w:bottom w:val="single" w:sz="4" w:space="0" w:color="auto"/>
              <w:right w:val="single" w:sz="4" w:space="0" w:color="auto"/>
            </w:tcBorders>
            <w:noWrap/>
            <w:vAlign w:val="center"/>
            <w:hideMark/>
          </w:tcPr>
          <w:p w14:paraId="47C44403" w14:textId="77777777" w:rsidR="004A1BD0" w:rsidRPr="004A1BD0" w:rsidRDefault="004A1BD0" w:rsidP="004A1BD0">
            <w:r w:rsidRPr="004A1BD0">
              <w:t>3.357.632</w:t>
            </w:r>
          </w:p>
        </w:tc>
      </w:tr>
      <w:tr w:rsidR="004A1BD0" w:rsidRPr="004A1BD0" w14:paraId="50363E7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6777B27" w14:textId="77777777" w:rsidR="004A1BD0" w:rsidRPr="004A1BD0" w:rsidRDefault="004A1BD0" w:rsidP="004A1BD0">
            <w:r w:rsidRPr="004A1BD0">
              <w:t>1484</w:t>
            </w:r>
          </w:p>
        </w:tc>
        <w:tc>
          <w:tcPr>
            <w:tcW w:w="767" w:type="pct"/>
            <w:tcBorders>
              <w:top w:val="nil"/>
              <w:left w:val="nil"/>
              <w:bottom w:val="single" w:sz="4" w:space="0" w:color="auto"/>
              <w:right w:val="single" w:sz="4" w:space="0" w:color="auto"/>
            </w:tcBorders>
            <w:noWrap/>
            <w:vAlign w:val="center"/>
            <w:hideMark/>
          </w:tcPr>
          <w:p w14:paraId="10BC77DD" w14:textId="77777777" w:rsidR="004A1BD0" w:rsidRPr="004A1BD0" w:rsidRDefault="004A1BD0" w:rsidP="004A1BD0">
            <w:r w:rsidRPr="004A1BD0">
              <w:t>767501</w:t>
            </w:r>
          </w:p>
        </w:tc>
        <w:tc>
          <w:tcPr>
            <w:tcW w:w="2981" w:type="pct"/>
            <w:tcBorders>
              <w:top w:val="nil"/>
              <w:left w:val="nil"/>
              <w:bottom w:val="single" w:sz="4" w:space="0" w:color="auto"/>
              <w:right w:val="single" w:sz="4" w:space="0" w:color="auto"/>
            </w:tcBorders>
            <w:vAlign w:val="center"/>
            <w:hideMark/>
          </w:tcPr>
          <w:p w14:paraId="294F13F5" w14:textId="77777777" w:rsidR="004A1BD0" w:rsidRPr="004A1BD0" w:rsidRDefault="004A1BD0" w:rsidP="004A1BD0">
            <w:r w:rsidRPr="004A1BD0">
              <w:t>REDUCCIÓN CERRADA FRACTURA DE CÓNDILO</w:t>
            </w:r>
          </w:p>
        </w:tc>
        <w:tc>
          <w:tcPr>
            <w:tcW w:w="810" w:type="pct"/>
            <w:tcBorders>
              <w:top w:val="nil"/>
              <w:left w:val="nil"/>
              <w:bottom w:val="single" w:sz="4" w:space="0" w:color="auto"/>
              <w:right w:val="single" w:sz="4" w:space="0" w:color="auto"/>
            </w:tcBorders>
            <w:noWrap/>
            <w:vAlign w:val="center"/>
            <w:hideMark/>
          </w:tcPr>
          <w:p w14:paraId="59BD5A18" w14:textId="77777777" w:rsidR="004A1BD0" w:rsidRPr="004A1BD0" w:rsidRDefault="004A1BD0" w:rsidP="004A1BD0">
            <w:r w:rsidRPr="004A1BD0">
              <w:t>1.930.984</w:t>
            </w:r>
          </w:p>
        </w:tc>
      </w:tr>
      <w:tr w:rsidR="004A1BD0" w:rsidRPr="004A1BD0" w14:paraId="64BD3F1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C07E6E0" w14:textId="77777777" w:rsidR="004A1BD0" w:rsidRPr="004A1BD0" w:rsidRDefault="004A1BD0" w:rsidP="004A1BD0">
            <w:r w:rsidRPr="004A1BD0">
              <w:t>1485</w:t>
            </w:r>
          </w:p>
        </w:tc>
        <w:tc>
          <w:tcPr>
            <w:tcW w:w="767" w:type="pct"/>
            <w:tcBorders>
              <w:top w:val="nil"/>
              <w:left w:val="nil"/>
              <w:bottom w:val="single" w:sz="4" w:space="0" w:color="auto"/>
              <w:right w:val="single" w:sz="4" w:space="0" w:color="auto"/>
            </w:tcBorders>
            <w:noWrap/>
            <w:vAlign w:val="center"/>
            <w:hideMark/>
          </w:tcPr>
          <w:p w14:paraId="6630F252" w14:textId="77777777" w:rsidR="004A1BD0" w:rsidRPr="004A1BD0" w:rsidRDefault="004A1BD0" w:rsidP="004A1BD0">
            <w:r w:rsidRPr="004A1BD0">
              <w:t>767502</w:t>
            </w:r>
          </w:p>
        </w:tc>
        <w:tc>
          <w:tcPr>
            <w:tcW w:w="2981" w:type="pct"/>
            <w:tcBorders>
              <w:top w:val="nil"/>
              <w:left w:val="nil"/>
              <w:bottom w:val="single" w:sz="4" w:space="0" w:color="auto"/>
              <w:right w:val="single" w:sz="4" w:space="0" w:color="auto"/>
            </w:tcBorders>
            <w:vAlign w:val="center"/>
            <w:hideMark/>
          </w:tcPr>
          <w:p w14:paraId="7ECD108C" w14:textId="77777777" w:rsidR="004A1BD0" w:rsidRPr="004A1BD0" w:rsidRDefault="004A1BD0" w:rsidP="004A1BD0">
            <w:r w:rsidRPr="004A1BD0">
              <w:t>REDUCCIÓN CERRADA DE FRACTURA SIMPLE DE CUERPO O RAMA MANDIBULAR</w:t>
            </w:r>
          </w:p>
        </w:tc>
        <w:tc>
          <w:tcPr>
            <w:tcW w:w="810" w:type="pct"/>
            <w:tcBorders>
              <w:top w:val="nil"/>
              <w:left w:val="nil"/>
              <w:bottom w:val="single" w:sz="4" w:space="0" w:color="auto"/>
              <w:right w:val="single" w:sz="4" w:space="0" w:color="auto"/>
            </w:tcBorders>
            <w:noWrap/>
            <w:vAlign w:val="center"/>
            <w:hideMark/>
          </w:tcPr>
          <w:p w14:paraId="1C00C61E" w14:textId="77777777" w:rsidR="004A1BD0" w:rsidRPr="004A1BD0" w:rsidRDefault="004A1BD0" w:rsidP="004A1BD0">
            <w:r w:rsidRPr="004A1BD0">
              <w:t>1.930.984</w:t>
            </w:r>
          </w:p>
        </w:tc>
      </w:tr>
      <w:tr w:rsidR="004A1BD0" w:rsidRPr="004A1BD0" w14:paraId="5940958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B2A5F86" w14:textId="77777777" w:rsidR="004A1BD0" w:rsidRPr="004A1BD0" w:rsidRDefault="004A1BD0" w:rsidP="004A1BD0">
            <w:r w:rsidRPr="004A1BD0">
              <w:t>1486</w:t>
            </w:r>
          </w:p>
        </w:tc>
        <w:tc>
          <w:tcPr>
            <w:tcW w:w="767" w:type="pct"/>
            <w:tcBorders>
              <w:top w:val="nil"/>
              <w:left w:val="nil"/>
              <w:bottom w:val="single" w:sz="4" w:space="0" w:color="auto"/>
              <w:right w:val="single" w:sz="4" w:space="0" w:color="auto"/>
            </w:tcBorders>
            <w:noWrap/>
            <w:vAlign w:val="center"/>
            <w:hideMark/>
          </w:tcPr>
          <w:p w14:paraId="339F6F6C" w14:textId="77777777" w:rsidR="004A1BD0" w:rsidRPr="004A1BD0" w:rsidRDefault="004A1BD0" w:rsidP="004A1BD0">
            <w:r w:rsidRPr="004A1BD0">
              <w:t>767503</w:t>
            </w:r>
          </w:p>
        </w:tc>
        <w:tc>
          <w:tcPr>
            <w:tcW w:w="2981" w:type="pct"/>
            <w:tcBorders>
              <w:top w:val="nil"/>
              <w:left w:val="nil"/>
              <w:bottom w:val="single" w:sz="4" w:space="0" w:color="auto"/>
              <w:right w:val="single" w:sz="4" w:space="0" w:color="auto"/>
            </w:tcBorders>
            <w:vAlign w:val="center"/>
            <w:hideMark/>
          </w:tcPr>
          <w:p w14:paraId="0682509D" w14:textId="77777777" w:rsidR="004A1BD0" w:rsidRPr="004A1BD0" w:rsidRDefault="004A1BD0" w:rsidP="004A1BD0">
            <w:r w:rsidRPr="004A1BD0">
              <w:t>REDUCCIÓN CERRADA DE FRACTURA MÚLTIPLE DE CUERPO O RAMA MANDIBULAR</w:t>
            </w:r>
          </w:p>
        </w:tc>
        <w:tc>
          <w:tcPr>
            <w:tcW w:w="810" w:type="pct"/>
            <w:tcBorders>
              <w:top w:val="nil"/>
              <w:left w:val="nil"/>
              <w:bottom w:val="single" w:sz="4" w:space="0" w:color="auto"/>
              <w:right w:val="single" w:sz="4" w:space="0" w:color="auto"/>
            </w:tcBorders>
            <w:noWrap/>
            <w:vAlign w:val="center"/>
            <w:hideMark/>
          </w:tcPr>
          <w:p w14:paraId="505B4A5C" w14:textId="77777777" w:rsidR="004A1BD0" w:rsidRPr="004A1BD0" w:rsidRDefault="004A1BD0" w:rsidP="004A1BD0">
            <w:r w:rsidRPr="004A1BD0">
              <w:t>1.930.984</w:t>
            </w:r>
          </w:p>
        </w:tc>
      </w:tr>
      <w:tr w:rsidR="004A1BD0" w:rsidRPr="004A1BD0" w14:paraId="552D3EB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DB4F0F3" w14:textId="77777777" w:rsidR="004A1BD0" w:rsidRPr="004A1BD0" w:rsidRDefault="004A1BD0" w:rsidP="004A1BD0">
            <w:r w:rsidRPr="004A1BD0">
              <w:t>1487</w:t>
            </w:r>
          </w:p>
        </w:tc>
        <w:tc>
          <w:tcPr>
            <w:tcW w:w="767" w:type="pct"/>
            <w:tcBorders>
              <w:top w:val="nil"/>
              <w:left w:val="nil"/>
              <w:bottom w:val="single" w:sz="4" w:space="0" w:color="auto"/>
              <w:right w:val="single" w:sz="4" w:space="0" w:color="auto"/>
            </w:tcBorders>
            <w:noWrap/>
            <w:vAlign w:val="center"/>
            <w:hideMark/>
          </w:tcPr>
          <w:p w14:paraId="418C67C1" w14:textId="77777777" w:rsidR="004A1BD0" w:rsidRPr="004A1BD0" w:rsidRDefault="004A1BD0" w:rsidP="004A1BD0">
            <w:r w:rsidRPr="004A1BD0">
              <w:t>767601</w:t>
            </w:r>
          </w:p>
        </w:tc>
        <w:tc>
          <w:tcPr>
            <w:tcW w:w="2981" w:type="pct"/>
            <w:tcBorders>
              <w:top w:val="nil"/>
              <w:left w:val="nil"/>
              <w:bottom w:val="single" w:sz="4" w:space="0" w:color="auto"/>
              <w:right w:val="single" w:sz="4" w:space="0" w:color="auto"/>
            </w:tcBorders>
            <w:vAlign w:val="center"/>
            <w:hideMark/>
          </w:tcPr>
          <w:p w14:paraId="427529E9" w14:textId="77777777" w:rsidR="004A1BD0" w:rsidRPr="004A1BD0" w:rsidRDefault="004A1BD0" w:rsidP="004A1BD0">
            <w:r w:rsidRPr="004A1BD0">
              <w:t>REDUCCIÓN ABIERTA DE FRACTURA DE CÓNDILO, CON FIJACIÓN INTERNA</w:t>
            </w:r>
          </w:p>
        </w:tc>
        <w:tc>
          <w:tcPr>
            <w:tcW w:w="810" w:type="pct"/>
            <w:tcBorders>
              <w:top w:val="nil"/>
              <w:left w:val="nil"/>
              <w:bottom w:val="single" w:sz="4" w:space="0" w:color="auto"/>
              <w:right w:val="single" w:sz="4" w:space="0" w:color="auto"/>
            </w:tcBorders>
            <w:noWrap/>
            <w:vAlign w:val="center"/>
            <w:hideMark/>
          </w:tcPr>
          <w:p w14:paraId="23D59E79" w14:textId="77777777" w:rsidR="004A1BD0" w:rsidRPr="004A1BD0" w:rsidRDefault="004A1BD0" w:rsidP="004A1BD0">
            <w:r w:rsidRPr="004A1BD0">
              <w:t>2.942.120</w:t>
            </w:r>
          </w:p>
        </w:tc>
      </w:tr>
      <w:tr w:rsidR="004A1BD0" w:rsidRPr="004A1BD0" w14:paraId="75E6FEA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3CC5D4E" w14:textId="77777777" w:rsidR="004A1BD0" w:rsidRPr="004A1BD0" w:rsidRDefault="004A1BD0" w:rsidP="004A1BD0">
            <w:r w:rsidRPr="004A1BD0">
              <w:t>1488</w:t>
            </w:r>
          </w:p>
        </w:tc>
        <w:tc>
          <w:tcPr>
            <w:tcW w:w="767" w:type="pct"/>
            <w:tcBorders>
              <w:top w:val="nil"/>
              <w:left w:val="nil"/>
              <w:bottom w:val="single" w:sz="4" w:space="0" w:color="auto"/>
              <w:right w:val="single" w:sz="4" w:space="0" w:color="auto"/>
            </w:tcBorders>
            <w:noWrap/>
            <w:vAlign w:val="center"/>
            <w:hideMark/>
          </w:tcPr>
          <w:p w14:paraId="12245D38" w14:textId="77777777" w:rsidR="004A1BD0" w:rsidRPr="004A1BD0" w:rsidRDefault="004A1BD0" w:rsidP="004A1BD0">
            <w:r w:rsidRPr="004A1BD0">
              <w:t>767602</w:t>
            </w:r>
          </w:p>
        </w:tc>
        <w:tc>
          <w:tcPr>
            <w:tcW w:w="2981" w:type="pct"/>
            <w:tcBorders>
              <w:top w:val="nil"/>
              <w:left w:val="nil"/>
              <w:bottom w:val="single" w:sz="4" w:space="0" w:color="auto"/>
              <w:right w:val="single" w:sz="4" w:space="0" w:color="auto"/>
            </w:tcBorders>
            <w:vAlign w:val="center"/>
            <w:hideMark/>
          </w:tcPr>
          <w:p w14:paraId="1818E5B1" w14:textId="77777777" w:rsidR="004A1BD0" w:rsidRPr="004A1BD0" w:rsidRDefault="004A1BD0" w:rsidP="004A1BD0">
            <w:r w:rsidRPr="004A1BD0">
              <w:t>REDUCCIÓN ABIERTA DE FRACTURA SIMPLE DE CUERPO O RAMA MANDIBULAR, CON FIJACIÓN INTERNA</w:t>
            </w:r>
          </w:p>
        </w:tc>
        <w:tc>
          <w:tcPr>
            <w:tcW w:w="810" w:type="pct"/>
            <w:tcBorders>
              <w:top w:val="nil"/>
              <w:left w:val="nil"/>
              <w:bottom w:val="single" w:sz="4" w:space="0" w:color="auto"/>
              <w:right w:val="single" w:sz="4" w:space="0" w:color="auto"/>
            </w:tcBorders>
            <w:noWrap/>
            <w:vAlign w:val="center"/>
            <w:hideMark/>
          </w:tcPr>
          <w:p w14:paraId="0E30818F" w14:textId="77777777" w:rsidR="004A1BD0" w:rsidRPr="004A1BD0" w:rsidRDefault="004A1BD0" w:rsidP="004A1BD0">
            <w:r w:rsidRPr="004A1BD0">
              <w:t>2.944.091</w:t>
            </w:r>
          </w:p>
        </w:tc>
      </w:tr>
      <w:tr w:rsidR="004A1BD0" w:rsidRPr="004A1BD0" w14:paraId="1EA2A4E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9C40CE2" w14:textId="77777777" w:rsidR="004A1BD0" w:rsidRPr="004A1BD0" w:rsidRDefault="004A1BD0" w:rsidP="004A1BD0">
            <w:r w:rsidRPr="004A1BD0">
              <w:t>1489</w:t>
            </w:r>
          </w:p>
        </w:tc>
        <w:tc>
          <w:tcPr>
            <w:tcW w:w="767" w:type="pct"/>
            <w:tcBorders>
              <w:top w:val="nil"/>
              <w:left w:val="nil"/>
              <w:bottom w:val="single" w:sz="4" w:space="0" w:color="auto"/>
              <w:right w:val="single" w:sz="4" w:space="0" w:color="auto"/>
            </w:tcBorders>
            <w:noWrap/>
            <w:vAlign w:val="center"/>
            <w:hideMark/>
          </w:tcPr>
          <w:p w14:paraId="312F0734" w14:textId="77777777" w:rsidR="004A1BD0" w:rsidRPr="004A1BD0" w:rsidRDefault="004A1BD0" w:rsidP="004A1BD0">
            <w:r w:rsidRPr="004A1BD0">
              <w:t>767603</w:t>
            </w:r>
          </w:p>
        </w:tc>
        <w:tc>
          <w:tcPr>
            <w:tcW w:w="2981" w:type="pct"/>
            <w:tcBorders>
              <w:top w:val="nil"/>
              <w:left w:val="nil"/>
              <w:bottom w:val="single" w:sz="4" w:space="0" w:color="auto"/>
              <w:right w:val="single" w:sz="4" w:space="0" w:color="auto"/>
            </w:tcBorders>
            <w:vAlign w:val="center"/>
            <w:hideMark/>
          </w:tcPr>
          <w:p w14:paraId="74342C35" w14:textId="77777777" w:rsidR="004A1BD0" w:rsidRPr="004A1BD0" w:rsidRDefault="004A1BD0" w:rsidP="004A1BD0">
            <w:r w:rsidRPr="004A1BD0">
              <w:t>REDUCCIÓN ABIERTA DE FRACTURA MÚLTIPLE DE CUERPO O RAMA MANDIBULAR, CON FIJACIÓN INTERNA</w:t>
            </w:r>
          </w:p>
        </w:tc>
        <w:tc>
          <w:tcPr>
            <w:tcW w:w="810" w:type="pct"/>
            <w:tcBorders>
              <w:top w:val="nil"/>
              <w:left w:val="nil"/>
              <w:bottom w:val="single" w:sz="4" w:space="0" w:color="auto"/>
              <w:right w:val="single" w:sz="4" w:space="0" w:color="auto"/>
            </w:tcBorders>
            <w:noWrap/>
            <w:vAlign w:val="center"/>
            <w:hideMark/>
          </w:tcPr>
          <w:p w14:paraId="1090D0B0" w14:textId="77777777" w:rsidR="004A1BD0" w:rsidRPr="004A1BD0" w:rsidRDefault="004A1BD0" w:rsidP="004A1BD0">
            <w:r w:rsidRPr="004A1BD0">
              <w:t>3.381.233</w:t>
            </w:r>
          </w:p>
        </w:tc>
      </w:tr>
      <w:tr w:rsidR="004A1BD0" w:rsidRPr="004A1BD0" w14:paraId="4DF8504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09D6897" w14:textId="77777777" w:rsidR="004A1BD0" w:rsidRPr="004A1BD0" w:rsidRDefault="004A1BD0" w:rsidP="004A1BD0">
            <w:r w:rsidRPr="004A1BD0">
              <w:t>1490</w:t>
            </w:r>
          </w:p>
        </w:tc>
        <w:tc>
          <w:tcPr>
            <w:tcW w:w="767" w:type="pct"/>
            <w:tcBorders>
              <w:top w:val="nil"/>
              <w:left w:val="nil"/>
              <w:bottom w:val="single" w:sz="4" w:space="0" w:color="auto"/>
              <w:right w:val="single" w:sz="4" w:space="0" w:color="auto"/>
            </w:tcBorders>
            <w:noWrap/>
            <w:vAlign w:val="center"/>
            <w:hideMark/>
          </w:tcPr>
          <w:p w14:paraId="11C262EB" w14:textId="77777777" w:rsidR="004A1BD0" w:rsidRPr="004A1BD0" w:rsidRDefault="004A1BD0" w:rsidP="004A1BD0">
            <w:r w:rsidRPr="004A1BD0">
              <w:t>767604</w:t>
            </w:r>
          </w:p>
        </w:tc>
        <w:tc>
          <w:tcPr>
            <w:tcW w:w="2981" w:type="pct"/>
            <w:tcBorders>
              <w:top w:val="nil"/>
              <w:left w:val="nil"/>
              <w:bottom w:val="single" w:sz="4" w:space="0" w:color="auto"/>
              <w:right w:val="single" w:sz="4" w:space="0" w:color="auto"/>
            </w:tcBorders>
            <w:vAlign w:val="center"/>
            <w:hideMark/>
          </w:tcPr>
          <w:p w14:paraId="695980B9" w14:textId="77777777" w:rsidR="004A1BD0" w:rsidRPr="004A1BD0" w:rsidRDefault="004A1BD0" w:rsidP="004A1BD0">
            <w:r w:rsidRPr="004A1BD0">
              <w:t>REDUCCIÓN ABIERTA DE FRACTURA MÚLTIPLE DE CUERPO O RAMA MANDIBULAR, CON FIJACIÓN EXTERNA</w:t>
            </w:r>
          </w:p>
        </w:tc>
        <w:tc>
          <w:tcPr>
            <w:tcW w:w="810" w:type="pct"/>
            <w:tcBorders>
              <w:top w:val="nil"/>
              <w:left w:val="nil"/>
              <w:bottom w:val="single" w:sz="4" w:space="0" w:color="auto"/>
              <w:right w:val="single" w:sz="4" w:space="0" w:color="auto"/>
            </w:tcBorders>
            <w:noWrap/>
            <w:vAlign w:val="center"/>
            <w:hideMark/>
          </w:tcPr>
          <w:p w14:paraId="29AC319E" w14:textId="77777777" w:rsidR="004A1BD0" w:rsidRPr="004A1BD0" w:rsidRDefault="004A1BD0" w:rsidP="004A1BD0">
            <w:r w:rsidRPr="004A1BD0">
              <w:t>2.621.167</w:t>
            </w:r>
          </w:p>
        </w:tc>
      </w:tr>
      <w:tr w:rsidR="004A1BD0" w:rsidRPr="004A1BD0" w14:paraId="2B68E39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A2C20B0" w14:textId="77777777" w:rsidR="004A1BD0" w:rsidRPr="004A1BD0" w:rsidRDefault="004A1BD0" w:rsidP="004A1BD0">
            <w:r w:rsidRPr="004A1BD0">
              <w:t>1491</w:t>
            </w:r>
          </w:p>
        </w:tc>
        <w:tc>
          <w:tcPr>
            <w:tcW w:w="767" w:type="pct"/>
            <w:tcBorders>
              <w:top w:val="nil"/>
              <w:left w:val="nil"/>
              <w:bottom w:val="single" w:sz="4" w:space="0" w:color="auto"/>
              <w:right w:val="single" w:sz="4" w:space="0" w:color="auto"/>
            </w:tcBorders>
            <w:noWrap/>
            <w:vAlign w:val="center"/>
            <w:hideMark/>
          </w:tcPr>
          <w:p w14:paraId="19EECD91" w14:textId="77777777" w:rsidR="004A1BD0" w:rsidRPr="004A1BD0" w:rsidRDefault="004A1BD0" w:rsidP="004A1BD0">
            <w:r w:rsidRPr="004A1BD0">
              <w:t>767701</w:t>
            </w:r>
          </w:p>
        </w:tc>
        <w:tc>
          <w:tcPr>
            <w:tcW w:w="2981" w:type="pct"/>
            <w:tcBorders>
              <w:top w:val="nil"/>
              <w:left w:val="nil"/>
              <w:bottom w:val="single" w:sz="4" w:space="0" w:color="auto"/>
              <w:right w:val="single" w:sz="4" w:space="0" w:color="auto"/>
            </w:tcBorders>
            <w:vAlign w:val="center"/>
            <w:hideMark/>
          </w:tcPr>
          <w:p w14:paraId="7950EE0B" w14:textId="77777777" w:rsidR="004A1BD0" w:rsidRPr="004A1BD0" w:rsidRDefault="004A1BD0" w:rsidP="004A1BD0">
            <w:r w:rsidRPr="004A1BD0">
              <w:t>REDUCCIÓN ABIERTA DE FRACTURAS DENTOALVEOLARES, CON FIJACIÓN</w:t>
            </w:r>
          </w:p>
        </w:tc>
        <w:tc>
          <w:tcPr>
            <w:tcW w:w="810" w:type="pct"/>
            <w:tcBorders>
              <w:top w:val="nil"/>
              <w:left w:val="nil"/>
              <w:bottom w:val="single" w:sz="4" w:space="0" w:color="auto"/>
              <w:right w:val="single" w:sz="4" w:space="0" w:color="auto"/>
            </w:tcBorders>
            <w:noWrap/>
            <w:vAlign w:val="center"/>
            <w:hideMark/>
          </w:tcPr>
          <w:p w14:paraId="30C908F1" w14:textId="77777777" w:rsidR="004A1BD0" w:rsidRPr="004A1BD0" w:rsidRDefault="004A1BD0" w:rsidP="004A1BD0">
            <w:r w:rsidRPr="004A1BD0">
              <w:t>2.944.091</w:t>
            </w:r>
          </w:p>
        </w:tc>
      </w:tr>
      <w:tr w:rsidR="004A1BD0" w:rsidRPr="004A1BD0" w14:paraId="101D413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1EFC9C1" w14:textId="77777777" w:rsidR="004A1BD0" w:rsidRPr="004A1BD0" w:rsidRDefault="004A1BD0" w:rsidP="004A1BD0">
            <w:r w:rsidRPr="004A1BD0">
              <w:t>1492</w:t>
            </w:r>
          </w:p>
        </w:tc>
        <w:tc>
          <w:tcPr>
            <w:tcW w:w="767" w:type="pct"/>
            <w:tcBorders>
              <w:top w:val="nil"/>
              <w:left w:val="nil"/>
              <w:bottom w:val="single" w:sz="4" w:space="0" w:color="auto"/>
              <w:right w:val="single" w:sz="4" w:space="0" w:color="auto"/>
            </w:tcBorders>
            <w:noWrap/>
            <w:vAlign w:val="center"/>
            <w:hideMark/>
          </w:tcPr>
          <w:p w14:paraId="171BF045" w14:textId="77777777" w:rsidR="004A1BD0" w:rsidRPr="004A1BD0" w:rsidRDefault="004A1BD0" w:rsidP="004A1BD0">
            <w:r w:rsidRPr="004A1BD0">
              <w:t>767702</w:t>
            </w:r>
          </w:p>
        </w:tc>
        <w:tc>
          <w:tcPr>
            <w:tcW w:w="2981" w:type="pct"/>
            <w:tcBorders>
              <w:top w:val="nil"/>
              <w:left w:val="nil"/>
              <w:bottom w:val="single" w:sz="4" w:space="0" w:color="auto"/>
              <w:right w:val="single" w:sz="4" w:space="0" w:color="auto"/>
            </w:tcBorders>
            <w:vAlign w:val="center"/>
            <w:hideMark/>
          </w:tcPr>
          <w:p w14:paraId="25DD43FC" w14:textId="77777777" w:rsidR="004A1BD0" w:rsidRPr="004A1BD0" w:rsidRDefault="004A1BD0" w:rsidP="004A1BD0">
            <w:r w:rsidRPr="004A1BD0">
              <w:t>REDUCCIÓN ABIERTA DE FRACTURAS DENTOALVEOLARES CON REIMPLANTE HASTA TRES DIENTES, CON FIJACIÓN</w:t>
            </w:r>
          </w:p>
        </w:tc>
        <w:tc>
          <w:tcPr>
            <w:tcW w:w="810" w:type="pct"/>
            <w:tcBorders>
              <w:top w:val="nil"/>
              <w:left w:val="nil"/>
              <w:bottom w:val="single" w:sz="4" w:space="0" w:color="auto"/>
              <w:right w:val="single" w:sz="4" w:space="0" w:color="auto"/>
            </w:tcBorders>
            <w:noWrap/>
            <w:vAlign w:val="center"/>
            <w:hideMark/>
          </w:tcPr>
          <w:p w14:paraId="3485E7E0" w14:textId="77777777" w:rsidR="004A1BD0" w:rsidRPr="004A1BD0" w:rsidRDefault="004A1BD0" w:rsidP="004A1BD0">
            <w:r w:rsidRPr="004A1BD0">
              <w:t>2.944.091</w:t>
            </w:r>
          </w:p>
        </w:tc>
      </w:tr>
      <w:tr w:rsidR="004A1BD0" w:rsidRPr="004A1BD0" w14:paraId="345DFC1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D5C71DD" w14:textId="77777777" w:rsidR="004A1BD0" w:rsidRPr="004A1BD0" w:rsidRDefault="004A1BD0" w:rsidP="004A1BD0">
            <w:r w:rsidRPr="004A1BD0">
              <w:t>1493</w:t>
            </w:r>
          </w:p>
        </w:tc>
        <w:tc>
          <w:tcPr>
            <w:tcW w:w="767" w:type="pct"/>
            <w:tcBorders>
              <w:top w:val="nil"/>
              <w:left w:val="nil"/>
              <w:bottom w:val="single" w:sz="4" w:space="0" w:color="auto"/>
              <w:right w:val="single" w:sz="4" w:space="0" w:color="auto"/>
            </w:tcBorders>
            <w:noWrap/>
            <w:vAlign w:val="center"/>
            <w:hideMark/>
          </w:tcPr>
          <w:p w14:paraId="6E8907AB" w14:textId="77777777" w:rsidR="004A1BD0" w:rsidRPr="004A1BD0" w:rsidRDefault="004A1BD0" w:rsidP="004A1BD0">
            <w:r w:rsidRPr="004A1BD0">
              <w:t>767703</w:t>
            </w:r>
          </w:p>
        </w:tc>
        <w:tc>
          <w:tcPr>
            <w:tcW w:w="2981" w:type="pct"/>
            <w:tcBorders>
              <w:top w:val="nil"/>
              <w:left w:val="nil"/>
              <w:bottom w:val="single" w:sz="4" w:space="0" w:color="auto"/>
              <w:right w:val="single" w:sz="4" w:space="0" w:color="auto"/>
            </w:tcBorders>
            <w:vAlign w:val="center"/>
            <w:hideMark/>
          </w:tcPr>
          <w:p w14:paraId="19F829E7" w14:textId="77777777" w:rsidR="004A1BD0" w:rsidRPr="004A1BD0" w:rsidRDefault="004A1BD0" w:rsidP="004A1BD0">
            <w:r w:rsidRPr="004A1BD0">
              <w:t>REDUCCIÓN ABIERTA DE FRACTURAS DENTOALVEOLARES CON REIMPLANTE DE MÁS DE TRES DIENTES, CON FIJACIÓN</w:t>
            </w:r>
          </w:p>
        </w:tc>
        <w:tc>
          <w:tcPr>
            <w:tcW w:w="810" w:type="pct"/>
            <w:tcBorders>
              <w:top w:val="nil"/>
              <w:left w:val="nil"/>
              <w:bottom w:val="single" w:sz="4" w:space="0" w:color="auto"/>
              <w:right w:val="single" w:sz="4" w:space="0" w:color="auto"/>
            </w:tcBorders>
            <w:noWrap/>
            <w:vAlign w:val="center"/>
            <w:hideMark/>
          </w:tcPr>
          <w:p w14:paraId="606C4348" w14:textId="77777777" w:rsidR="004A1BD0" w:rsidRPr="004A1BD0" w:rsidRDefault="004A1BD0" w:rsidP="004A1BD0">
            <w:r w:rsidRPr="004A1BD0">
              <w:t>2.944.091</w:t>
            </w:r>
          </w:p>
        </w:tc>
      </w:tr>
      <w:tr w:rsidR="004A1BD0" w:rsidRPr="004A1BD0" w14:paraId="730082A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49DF85F" w14:textId="77777777" w:rsidR="004A1BD0" w:rsidRPr="004A1BD0" w:rsidRDefault="004A1BD0" w:rsidP="004A1BD0">
            <w:r w:rsidRPr="004A1BD0">
              <w:t>1494</w:t>
            </w:r>
          </w:p>
        </w:tc>
        <w:tc>
          <w:tcPr>
            <w:tcW w:w="767" w:type="pct"/>
            <w:tcBorders>
              <w:top w:val="nil"/>
              <w:left w:val="nil"/>
              <w:bottom w:val="single" w:sz="4" w:space="0" w:color="auto"/>
              <w:right w:val="single" w:sz="4" w:space="0" w:color="auto"/>
            </w:tcBorders>
            <w:noWrap/>
            <w:vAlign w:val="center"/>
            <w:hideMark/>
          </w:tcPr>
          <w:p w14:paraId="0B4E1674" w14:textId="77777777" w:rsidR="004A1BD0" w:rsidRPr="004A1BD0" w:rsidRDefault="004A1BD0" w:rsidP="004A1BD0">
            <w:r w:rsidRPr="004A1BD0">
              <w:t>767706</w:t>
            </w:r>
          </w:p>
        </w:tc>
        <w:tc>
          <w:tcPr>
            <w:tcW w:w="2981" w:type="pct"/>
            <w:tcBorders>
              <w:top w:val="nil"/>
              <w:left w:val="nil"/>
              <w:bottom w:val="single" w:sz="4" w:space="0" w:color="auto"/>
              <w:right w:val="single" w:sz="4" w:space="0" w:color="auto"/>
            </w:tcBorders>
            <w:vAlign w:val="center"/>
            <w:hideMark/>
          </w:tcPr>
          <w:p w14:paraId="4DC00D9F" w14:textId="77777777" w:rsidR="004A1BD0" w:rsidRPr="004A1BD0" w:rsidRDefault="004A1BD0" w:rsidP="004A1BD0">
            <w:r w:rsidRPr="004A1BD0">
              <w:t>REDUCCIÓN Y FIJACIÓN DE LUXACIÓN DENTOALVEOLAR QUE COMPROMETE MÁS DE TRES DIENTES</w:t>
            </w:r>
          </w:p>
        </w:tc>
        <w:tc>
          <w:tcPr>
            <w:tcW w:w="810" w:type="pct"/>
            <w:tcBorders>
              <w:top w:val="nil"/>
              <w:left w:val="nil"/>
              <w:bottom w:val="single" w:sz="4" w:space="0" w:color="auto"/>
              <w:right w:val="single" w:sz="4" w:space="0" w:color="auto"/>
            </w:tcBorders>
            <w:noWrap/>
            <w:vAlign w:val="center"/>
            <w:hideMark/>
          </w:tcPr>
          <w:p w14:paraId="5BD7706A" w14:textId="77777777" w:rsidR="004A1BD0" w:rsidRPr="004A1BD0" w:rsidRDefault="004A1BD0" w:rsidP="004A1BD0">
            <w:r w:rsidRPr="004A1BD0">
              <w:t>987.554</w:t>
            </w:r>
          </w:p>
        </w:tc>
      </w:tr>
      <w:tr w:rsidR="004A1BD0" w:rsidRPr="004A1BD0" w14:paraId="171FEB6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5A1FD76" w14:textId="77777777" w:rsidR="004A1BD0" w:rsidRPr="004A1BD0" w:rsidRDefault="004A1BD0" w:rsidP="004A1BD0">
            <w:r w:rsidRPr="004A1BD0">
              <w:t>1495</w:t>
            </w:r>
          </w:p>
        </w:tc>
        <w:tc>
          <w:tcPr>
            <w:tcW w:w="767" w:type="pct"/>
            <w:tcBorders>
              <w:top w:val="nil"/>
              <w:left w:val="nil"/>
              <w:bottom w:val="single" w:sz="4" w:space="0" w:color="auto"/>
              <w:right w:val="single" w:sz="4" w:space="0" w:color="auto"/>
            </w:tcBorders>
            <w:noWrap/>
            <w:vAlign w:val="center"/>
            <w:hideMark/>
          </w:tcPr>
          <w:p w14:paraId="6285972B" w14:textId="77777777" w:rsidR="004A1BD0" w:rsidRPr="004A1BD0" w:rsidRDefault="004A1BD0" w:rsidP="004A1BD0">
            <w:r w:rsidRPr="004A1BD0">
              <w:t>767801</w:t>
            </w:r>
          </w:p>
        </w:tc>
        <w:tc>
          <w:tcPr>
            <w:tcW w:w="2981" w:type="pct"/>
            <w:tcBorders>
              <w:top w:val="nil"/>
              <w:left w:val="nil"/>
              <w:bottom w:val="single" w:sz="4" w:space="0" w:color="auto"/>
              <w:right w:val="single" w:sz="4" w:space="0" w:color="auto"/>
            </w:tcBorders>
            <w:vAlign w:val="center"/>
            <w:hideMark/>
          </w:tcPr>
          <w:p w14:paraId="3A053DD7" w14:textId="77777777" w:rsidR="004A1BD0" w:rsidRPr="004A1BD0" w:rsidRDefault="004A1BD0" w:rsidP="004A1BD0">
            <w:r w:rsidRPr="004A1BD0">
              <w:t>REDUCCIÓN CERRADA DE FRACTURA ORBITAL</w:t>
            </w:r>
          </w:p>
        </w:tc>
        <w:tc>
          <w:tcPr>
            <w:tcW w:w="810" w:type="pct"/>
            <w:tcBorders>
              <w:top w:val="nil"/>
              <w:left w:val="nil"/>
              <w:bottom w:val="single" w:sz="4" w:space="0" w:color="auto"/>
              <w:right w:val="single" w:sz="4" w:space="0" w:color="auto"/>
            </w:tcBorders>
            <w:noWrap/>
            <w:vAlign w:val="center"/>
            <w:hideMark/>
          </w:tcPr>
          <w:p w14:paraId="76222630" w14:textId="77777777" w:rsidR="004A1BD0" w:rsidRPr="004A1BD0" w:rsidRDefault="004A1BD0" w:rsidP="004A1BD0">
            <w:r w:rsidRPr="004A1BD0">
              <w:t>2.206.476</w:t>
            </w:r>
          </w:p>
        </w:tc>
      </w:tr>
      <w:tr w:rsidR="004A1BD0" w:rsidRPr="004A1BD0" w14:paraId="55F6567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E96EB3E" w14:textId="77777777" w:rsidR="004A1BD0" w:rsidRPr="004A1BD0" w:rsidRDefault="004A1BD0" w:rsidP="004A1BD0">
            <w:r w:rsidRPr="004A1BD0">
              <w:t>1496</w:t>
            </w:r>
          </w:p>
        </w:tc>
        <w:tc>
          <w:tcPr>
            <w:tcW w:w="767" w:type="pct"/>
            <w:tcBorders>
              <w:top w:val="nil"/>
              <w:left w:val="nil"/>
              <w:bottom w:val="single" w:sz="4" w:space="0" w:color="auto"/>
              <w:right w:val="single" w:sz="4" w:space="0" w:color="auto"/>
            </w:tcBorders>
            <w:noWrap/>
            <w:vAlign w:val="center"/>
            <w:hideMark/>
          </w:tcPr>
          <w:p w14:paraId="3ECB8A08" w14:textId="77777777" w:rsidR="004A1BD0" w:rsidRPr="004A1BD0" w:rsidRDefault="004A1BD0" w:rsidP="004A1BD0">
            <w:r w:rsidRPr="004A1BD0">
              <w:t>767802</w:t>
            </w:r>
          </w:p>
        </w:tc>
        <w:tc>
          <w:tcPr>
            <w:tcW w:w="2981" w:type="pct"/>
            <w:tcBorders>
              <w:top w:val="nil"/>
              <w:left w:val="nil"/>
              <w:bottom w:val="single" w:sz="4" w:space="0" w:color="auto"/>
              <w:right w:val="single" w:sz="4" w:space="0" w:color="auto"/>
            </w:tcBorders>
            <w:vAlign w:val="center"/>
            <w:hideMark/>
          </w:tcPr>
          <w:p w14:paraId="217B2CF3" w14:textId="77777777" w:rsidR="004A1BD0" w:rsidRPr="004A1BD0" w:rsidRDefault="004A1BD0" w:rsidP="004A1BD0">
            <w:r w:rsidRPr="004A1BD0">
              <w:t>REDUCCIÓN CERRADA DE FRACTURAS ALVEOLARES, CON REIMPLANTE DENTAL Y FIJACIÓN</w:t>
            </w:r>
          </w:p>
        </w:tc>
        <w:tc>
          <w:tcPr>
            <w:tcW w:w="810" w:type="pct"/>
            <w:tcBorders>
              <w:top w:val="nil"/>
              <w:left w:val="nil"/>
              <w:bottom w:val="single" w:sz="4" w:space="0" w:color="auto"/>
              <w:right w:val="single" w:sz="4" w:space="0" w:color="auto"/>
            </w:tcBorders>
            <w:noWrap/>
            <w:vAlign w:val="center"/>
            <w:hideMark/>
          </w:tcPr>
          <w:p w14:paraId="0D782A2A" w14:textId="77777777" w:rsidR="004A1BD0" w:rsidRPr="004A1BD0" w:rsidRDefault="004A1BD0" w:rsidP="004A1BD0">
            <w:r w:rsidRPr="004A1BD0">
              <w:t>1.932.277</w:t>
            </w:r>
          </w:p>
        </w:tc>
      </w:tr>
      <w:tr w:rsidR="004A1BD0" w:rsidRPr="004A1BD0" w14:paraId="097FBDE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65FD876" w14:textId="77777777" w:rsidR="004A1BD0" w:rsidRPr="004A1BD0" w:rsidRDefault="004A1BD0" w:rsidP="004A1BD0">
            <w:r w:rsidRPr="004A1BD0">
              <w:t>1497</w:t>
            </w:r>
          </w:p>
        </w:tc>
        <w:tc>
          <w:tcPr>
            <w:tcW w:w="767" w:type="pct"/>
            <w:tcBorders>
              <w:top w:val="nil"/>
              <w:left w:val="nil"/>
              <w:bottom w:val="single" w:sz="4" w:space="0" w:color="auto"/>
              <w:right w:val="single" w:sz="4" w:space="0" w:color="auto"/>
            </w:tcBorders>
            <w:noWrap/>
            <w:vAlign w:val="center"/>
            <w:hideMark/>
          </w:tcPr>
          <w:p w14:paraId="060020C8" w14:textId="77777777" w:rsidR="004A1BD0" w:rsidRPr="004A1BD0" w:rsidRDefault="004A1BD0" w:rsidP="004A1BD0">
            <w:r w:rsidRPr="004A1BD0">
              <w:t>767901</w:t>
            </w:r>
          </w:p>
        </w:tc>
        <w:tc>
          <w:tcPr>
            <w:tcW w:w="2981" w:type="pct"/>
            <w:tcBorders>
              <w:top w:val="nil"/>
              <w:left w:val="nil"/>
              <w:bottom w:val="single" w:sz="4" w:space="0" w:color="auto"/>
              <w:right w:val="single" w:sz="4" w:space="0" w:color="auto"/>
            </w:tcBorders>
            <w:vAlign w:val="center"/>
            <w:hideMark/>
          </w:tcPr>
          <w:p w14:paraId="4DF63A13" w14:textId="77777777" w:rsidR="004A1BD0" w:rsidRPr="004A1BD0" w:rsidRDefault="004A1BD0" w:rsidP="004A1BD0">
            <w:r w:rsidRPr="004A1BD0">
              <w:t>REDUCCIÓN ABIERTA DE FRACTURA DE BORDE O PARED ORBITAL</w:t>
            </w:r>
          </w:p>
        </w:tc>
        <w:tc>
          <w:tcPr>
            <w:tcW w:w="810" w:type="pct"/>
            <w:tcBorders>
              <w:top w:val="nil"/>
              <w:left w:val="nil"/>
              <w:bottom w:val="single" w:sz="4" w:space="0" w:color="auto"/>
              <w:right w:val="single" w:sz="4" w:space="0" w:color="auto"/>
            </w:tcBorders>
            <w:noWrap/>
            <w:vAlign w:val="center"/>
            <w:hideMark/>
          </w:tcPr>
          <w:p w14:paraId="7A1EC530" w14:textId="77777777" w:rsidR="004A1BD0" w:rsidRPr="004A1BD0" w:rsidRDefault="004A1BD0" w:rsidP="004A1BD0">
            <w:r w:rsidRPr="004A1BD0">
              <w:t>2.206.476</w:t>
            </w:r>
          </w:p>
        </w:tc>
      </w:tr>
      <w:tr w:rsidR="004A1BD0" w:rsidRPr="004A1BD0" w14:paraId="19E11FB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4A5C767" w14:textId="77777777" w:rsidR="004A1BD0" w:rsidRPr="004A1BD0" w:rsidRDefault="004A1BD0" w:rsidP="004A1BD0">
            <w:r w:rsidRPr="004A1BD0">
              <w:t>1498</w:t>
            </w:r>
          </w:p>
        </w:tc>
        <w:tc>
          <w:tcPr>
            <w:tcW w:w="767" w:type="pct"/>
            <w:tcBorders>
              <w:top w:val="nil"/>
              <w:left w:val="nil"/>
              <w:bottom w:val="single" w:sz="4" w:space="0" w:color="auto"/>
              <w:right w:val="single" w:sz="4" w:space="0" w:color="auto"/>
            </w:tcBorders>
            <w:noWrap/>
            <w:vAlign w:val="center"/>
            <w:hideMark/>
          </w:tcPr>
          <w:p w14:paraId="66DF6487" w14:textId="77777777" w:rsidR="004A1BD0" w:rsidRPr="004A1BD0" w:rsidRDefault="004A1BD0" w:rsidP="004A1BD0">
            <w:r w:rsidRPr="004A1BD0">
              <w:t>767902</w:t>
            </w:r>
          </w:p>
        </w:tc>
        <w:tc>
          <w:tcPr>
            <w:tcW w:w="2981" w:type="pct"/>
            <w:tcBorders>
              <w:top w:val="nil"/>
              <w:left w:val="nil"/>
              <w:bottom w:val="single" w:sz="4" w:space="0" w:color="auto"/>
              <w:right w:val="single" w:sz="4" w:space="0" w:color="auto"/>
            </w:tcBorders>
            <w:vAlign w:val="center"/>
            <w:hideMark/>
          </w:tcPr>
          <w:p w14:paraId="23206C08" w14:textId="77777777" w:rsidR="004A1BD0" w:rsidRPr="004A1BD0" w:rsidRDefault="004A1BD0" w:rsidP="004A1BD0">
            <w:r w:rsidRPr="004A1BD0">
              <w:t>REDUCCIÓN ABIERTA DE FRACTURA DE UNA PARED ORBITARIA CON INJERTO</w:t>
            </w:r>
          </w:p>
        </w:tc>
        <w:tc>
          <w:tcPr>
            <w:tcW w:w="810" w:type="pct"/>
            <w:tcBorders>
              <w:top w:val="nil"/>
              <w:left w:val="nil"/>
              <w:bottom w:val="single" w:sz="4" w:space="0" w:color="auto"/>
              <w:right w:val="single" w:sz="4" w:space="0" w:color="auto"/>
            </w:tcBorders>
            <w:noWrap/>
            <w:vAlign w:val="center"/>
            <w:hideMark/>
          </w:tcPr>
          <w:p w14:paraId="2DDD3258" w14:textId="77777777" w:rsidR="004A1BD0" w:rsidRPr="004A1BD0" w:rsidRDefault="004A1BD0" w:rsidP="004A1BD0">
            <w:r w:rsidRPr="004A1BD0">
              <w:t>2.206.476</w:t>
            </w:r>
          </w:p>
        </w:tc>
      </w:tr>
      <w:tr w:rsidR="004A1BD0" w:rsidRPr="004A1BD0" w14:paraId="1DCF4E9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C8B0087" w14:textId="77777777" w:rsidR="004A1BD0" w:rsidRPr="004A1BD0" w:rsidRDefault="004A1BD0" w:rsidP="004A1BD0">
            <w:r w:rsidRPr="004A1BD0">
              <w:t>1499</w:t>
            </w:r>
          </w:p>
        </w:tc>
        <w:tc>
          <w:tcPr>
            <w:tcW w:w="767" w:type="pct"/>
            <w:tcBorders>
              <w:top w:val="nil"/>
              <w:left w:val="nil"/>
              <w:bottom w:val="single" w:sz="4" w:space="0" w:color="auto"/>
              <w:right w:val="single" w:sz="4" w:space="0" w:color="auto"/>
            </w:tcBorders>
            <w:noWrap/>
            <w:vAlign w:val="center"/>
            <w:hideMark/>
          </w:tcPr>
          <w:p w14:paraId="2BA032B4" w14:textId="77777777" w:rsidR="004A1BD0" w:rsidRPr="004A1BD0" w:rsidRDefault="004A1BD0" w:rsidP="004A1BD0">
            <w:r w:rsidRPr="004A1BD0">
              <w:t>767903</w:t>
            </w:r>
          </w:p>
        </w:tc>
        <w:tc>
          <w:tcPr>
            <w:tcW w:w="2981" w:type="pct"/>
            <w:tcBorders>
              <w:top w:val="nil"/>
              <w:left w:val="nil"/>
              <w:bottom w:val="single" w:sz="4" w:space="0" w:color="auto"/>
              <w:right w:val="single" w:sz="4" w:space="0" w:color="auto"/>
            </w:tcBorders>
            <w:vAlign w:val="center"/>
            <w:hideMark/>
          </w:tcPr>
          <w:p w14:paraId="3BC60061" w14:textId="77777777" w:rsidR="004A1BD0" w:rsidRPr="004A1BD0" w:rsidRDefault="004A1BD0" w:rsidP="004A1BD0">
            <w:r w:rsidRPr="004A1BD0">
              <w:t>REDUCCIÓN ABIERTA DE FRACTURA DE DOS O MÁS PAREDES ORBITARIAS CON INJERTO</w:t>
            </w:r>
          </w:p>
        </w:tc>
        <w:tc>
          <w:tcPr>
            <w:tcW w:w="810" w:type="pct"/>
            <w:tcBorders>
              <w:top w:val="nil"/>
              <w:left w:val="nil"/>
              <w:bottom w:val="single" w:sz="4" w:space="0" w:color="auto"/>
              <w:right w:val="single" w:sz="4" w:space="0" w:color="auto"/>
            </w:tcBorders>
            <w:noWrap/>
            <w:vAlign w:val="center"/>
            <w:hideMark/>
          </w:tcPr>
          <w:p w14:paraId="36094CAD" w14:textId="77777777" w:rsidR="004A1BD0" w:rsidRPr="004A1BD0" w:rsidRDefault="004A1BD0" w:rsidP="004A1BD0">
            <w:r w:rsidRPr="004A1BD0">
              <w:t>2.206.476</w:t>
            </w:r>
          </w:p>
        </w:tc>
      </w:tr>
      <w:tr w:rsidR="004A1BD0" w:rsidRPr="004A1BD0" w14:paraId="3B65870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5076E45" w14:textId="77777777" w:rsidR="004A1BD0" w:rsidRPr="004A1BD0" w:rsidRDefault="004A1BD0" w:rsidP="004A1BD0">
            <w:r w:rsidRPr="004A1BD0">
              <w:lastRenderedPageBreak/>
              <w:t>1500</w:t>
            </w:r>
          </w:p>
        </w:tc>
        <w:tc>
          <w:tcPr>
            <w:tcW w:w="767" w:type="pct"/>
            <w:tcBorders>
              <w:top w:val="nil"/>
              <w:left w:val="nil"/>
              <w:bottom w:val="single" w:sz="4" w:space="0" w:color="auto"/>
              <w:right w:val="single" w:sz="4" w:space="0" w:color="auto"/>
            </w:tcBorders>
            <w:noWrap/>
            <w:vAlign w:val="center"/>
            <w:hideMark/>
          </w:tcPr>
          <w:p w14:paraId="791E1E5C" w14:textId="77777777" w:rsidR="004A1BD0" w:rsidRPr="004A1BD0" w:rsidRDefault="004A1BD0" w:rsidP="004A1BD0">
            <w:r w:rsidRPr="004A1BD0">
              <w:t>767904</w:t>
            </w:r>
          </w:p>
        </w:tc>
        <w:tc>
          <w:tcPr>
            <w:tcW w:w="2981" w:type="pct"/>
            <w:tcBorders>
              <w:top w:val="nil"/>
              <w:left w:val="nil"/>
              <w:bottom w:val="single" w:sz="4" w:space="0" w:color="auto"/>
              <w:right w:val="single" w:sz="4" w:space="0" w:color="auto"/>
            </w:tcBorders>
            <w:vAlign w:val="center"/>
            <w:hideMark/>
          </w:tcPr>
          <w:p w14:paraId="137FB2B3" w14:textId="77777777" w:rsidR="004A1BD0" w:rsidRPr="004A1BD0" w:rsidRDefault="004A1BD0" w:rsidP="004A1BD0">
            <w:r w:rsidRPr="004A1BD0">
              <w:t>REDUCCIÓN ABIERTA DE FRACTURA DE PISO DE ÓRBITA Y RECONSTRUCCIÓN CON INJERTO</w:t>
            </w:r>
          </w:p>
        </w:tc>
        <w:tc>
          <w:tcPr>
            <w:tcW w:w="810" w:type="pct"/>
            <w:tcBorders>
              <w:top w:val="nil"/>
              <w:left w:val="nil"/>
              <w:bottom w:val="single" w:sz="4" w:space="0" w:color="auto"/>
              <w:right w:val="single" w:sz="4" w:space="0" w:color="auto"/>
            </w:tcBorders>
            <w:noWrap/>
            <w:vAlign w:val="center"/>
            <w:hideMark/>
          </w:tcPr>
          <w:p w14:paraId="24F7397F" w14:textId="77777777" w:rsidR="004A1BD0" w:rsidRPr="004A1BD0" w:rsidRDefault="004A1BD0" w:rsidP="004A1BD0">
            <w:r w:rsidRPr="004A1BD0">
              <w:t>2.206.476</w:t>
            </w:r>
          </w:p>
        </w:tc>
      </w:tr>
      <w:tr w:rsidR="004A1BD0" w:rsidRPr="004A1BD0" w14:paraId="501EA76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0F9820A" w14:textId="77777777" w:rsidR="004A1BD0" w:rsidRPr="004A1BD0" w:rsidRDefault="004A1BD0" w:rsidP="004A1BD0">
            <w:r w:rsidRPr="004A1BD0">
              <w:t>1501</w:t>
            </w:r>
          </w:p>
        </w:tc>
        <w:tc>
          <w:tcPr>
            <w:tcW w:w="767" w:type="pct"/>
            <w:tcBorders>
              <w:top w:val="nil"/>
              <w:left w:val="nil"/>
              <w:bottom w:val="single" w:sz="4" w:space="0" w:color="auto"/>
              <w:right w:val="single" w:sz="4" w:space="0" w:color="auto"/>
            </w:tcBorders>
            <w:noWrap/>
            <w:vAlign w:val="center"/>
            <w:hideMark/>
          </w:tcPr>
          <w:p w14:paraId="3EFE8E74" w14:textId="77777777" w:rsidR="004A1BD0" w:rsidRPr="004A1BD0" w:rsidRDefault="004A1BD0" w:rsidP="004A1BD0">
            <w:r w:rsidRPr="004A1BD0">
              <w:t>767905</w:t>
            </w:r>
          </w:p>
        </w:tc>
        <w:tc>
          <w:tcPr>
            <w:tcW w:w="2981" w:type="pct"/>
            <w:tcBorders>
              <w:top w:val="nil"/>
              <w:left w:val="nil"/>
              <w:bottom w:val="single" w:sz="4" w:space="0" w:color="auto"/>
              <w:right w:val="single" w:sz="4" w:space="0" w:color="auto"/>
            </w:tcBorders>
            <w:vAlign w:val="center"/>
            <w:hideMark/>
          </w:tcPr>
          <w:p w14:paraId="46ABC34B" w14:textId="77777777" w:rsidR="004A1BD0" w:rsidRPr="004A1BD0" w:rsidRDefault="004A1BD0" w:rsidP="004A1BD0">
            <w:r w:rsidRPr="004A1BD0">
              <w:t>REDUCCIÓN ABIERTA DE FRACTURA DE PARED MEDIAL DE ÓRBITA Y RECONSTRUCCIÓN CON INJERTO</w:t>
            </w:r>
          </w:p>
        </w:tc>
        <w:tc>
          <w:tcPr>
            <w:tcW w:w="810" w:type="pct"/>
            <w:tcBorders>
              <w:top w:val="nil"/>
              <w:left w:val="nil"/>
              <w:bottom w:val="single" w:sz="4" w:space="0" w:color="auto"/>
              <w:right w:val="single" w:sz="4" w:space="0" w:color="auto"/>
            </w:tcBorders>
            <w:noWrap/>
            <w:vAlign w:val="center"/>
            <w:hideMark/>
          </w:tcPr>
          <w:p w14:paraId="466FF534" w14:textId="77777777" w:rsidR="004A1BD0" w:rsidRPr="004A1BD0" w:rsidRDefault="004A1BD0" w:rsidP="004A1BD0">
            <w:r w:rsidRPr="004A1BD0">
              <w:t>2.206.476</w:t>
            </w:r>
          </w:p>
        </w:tc>
      </w:tr>
      <w:tr w:rsidR="004A1BD0" w:rsidRPr="004A1BD0" w14:paraId="64547724"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430805C3" w14:textId="77777777" w:rsidR="004A1BD0" w:rsidRPr="004A1BD0" w:rsidRDefault="004A1BD0" w:rsidP="004A1BD0">
            <w:r w:rsidRPr="004A1BD0">
              <w:t>1502</w:t>
            </w:r>
          </w:p>
        </w:tc>
        <w:tc>
          <w:tcPr>
            <w:tcW w:w="767" w:type="pct"/>
            <w:tcBorders>
              <w:top w:val="nil"/>
              <w:left w:val="nil"/>
              <w:bottom w:val="single" w:sz="4" w:space="0" w:color="auto"/>
              <w:right w:val="single" w:sz="4" w:space="0" w:color="auto"/>
            </w:tcBorders>
            <w:noWrap/>
            <w:vAlign w:val="center"/>
            <w:hideMark/>
          </w:tcPr>
          <w:p w14:paraId="25D1D54B" w14:textId="77777777" w:rsidR="004A1BD0" w:rsidRPr="004A1BD0" w:rsidRDefault="004A1BD0" w:rsidP="004A1BD0">
            <w:r w:rsidRPr="004A1BD0">
              <w:t>767908</w:t>
            </w:r>
          </w:p>
        </w:tc>
        <w:tc>
          <w:tcPr>
            <w:tcW w:w="2981" w:type="pct"/>
            <w:tcBorders>
              <w:top w:val="nil"/>
              <w:left w:val="nil"/>
              <w:bottom w:val="single" w:sz="4" w:space="0" w:color="auto"/>
              <w:right w:val="single" w:sz="4" w:space="0" w:color="auto"/>
            </w:tcBorders>
            <w:vAlign w:val="center"/>
            <w:hideMark/>
          </w:tcPr>
          <w:p w14:paraId="7DF074B6" w14:textId="77777777" w:rsidR="004A1BD0" w:rsidRPr="004A1BD0" w:rsidRDefault="004A1BD0" w:rsidP="004A1BD0">
            <w:r w:rsidRPr="004A1BD0">
              <w:t>REDUCCIÓN ABIERTA DE FRACTURAS MÚLTIPLES DE HUESOS FACIALES, CON IMPLANTE O INJERTO DEL PISO ÓRBITARIO</w:t>
            </w:r>
          </w:p>
        </w:tc>
        <w:tc>
          <w:tcPr>
            <w:tcW w:w="810" w:type="pct"/>
            <w:tcBorders>
              <w:top w:val="nil"/>
              <w:left w:val="nil"/>
              <w:bottom w:val="single" w:sz="4" w:space="0" w:color="auto"/>
              <w:right w:val="single" w:sz="4" w:space="0" w:color="auto"/>
            </w:tcBorders>
            <w:noWrap/>
            <w:vAlign w:val="center"/>
            <w:hideMark/>
          </w:tcPr>
          <w:p w14:paraId="0CBA5B7D" w14:textId="77777777" w:rsidR="004A1BD0" w:rsidRPr="004A1BD0" w:rsidRDefault="004A1BD0" w:rsidP="004A1BD0">
            <w:r w:rsidRPr="004A1BD0">
              <w:t>2.206.476</w:t>
            </w:r>
          </w:p>
        </w:tc>
      </w:tr>
      <w:tr w:rsidR="004A1BD0" w:rsidRPr="004A1BD0" w14:paraId="0B5DAE9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76B8AC7" w14:textId="77777777" w:rsidR="004A1BD0" w:rsidRPr="004A1BD0" w:rsidRDefault="004A1BD0" w:rsidP="004A1BD0">
            <w:r w:rsidRPr="004A1BD0">
              <w:t>1503</w:t>
            </w:r>
          </w:p>
        </w:tc>
        <w:tc>
          <w:tcPr>
            <w:tcW w:w="767" w:type="pct"/>
            <w:tcBorders>
              <w:top w:val="nil"/>
              <w:left w:val="nil"/>
              <w:bottom w:val="single" w:sz="4" w:space="0" w:color="auto"/>
              <w:right w:val="single" w:sz="4" w:space="0" w:color="auto"/>
            </w:tcBorders>
            <w:noWrap/>
            <w:vAlign w:val="center"/>
            <w:hideMark/>
          </w:tcPr>
          <w:p w14:paraId="13B7C0F3" w14:textId="77777777" w:rsidR="004A1BD0" w:rsidRPr="004A1BD0" w:rsidRDefault="004A1BD0" w:rsidP="004A1BD0">
            <w:r w:rsidRPr="004A1BD0">
              <w:t>768101</w:t>
            </w:r>
          </w:p>
        </w:tc>
        <w:tc>
          <w:tcPr>
            <w:tcW w:w="2981" w:type="pct"/>
            <w:tcBorders>
              <w:top w:val="nil"/>
              <w:left w:val="nil"/>
              <w:bottom w:val="single" w:sz="4" w:space="0" w:color="auto"/>
              <w:right w:val="single" w:sz="4" w:space="0" w:color="auto"/>
            </w:tcBorders>
            <w:vAlign w:val="center"/>
            <w:hideMark/>
          </w:tcPr>
          <w:p w14:paraId="0B71D6CA" w14:textId="77777777" w:rsidR="004A1BD0" w:rsidRPr="004A1BD0" w:rsidRDefault="004A1BD0" w:rsidP="004A1BD0">
            <w:r w:rsidRPr="004A1BD0">
              <w:t>INJERTO ÓSEO EN HUESO FACIAL</w:t>
            </w:r>
          </w:p>
        </w:tc>
        <w:tc>
          <w:tcPr>
            <w:tcW w:w="810" w:type="pct"/>
            <w:tcBorders>
              <w:top w:val="nil"/>
              <w:left w:val="nil"/>
              <w:bottom w:val="single" w:sz="4" w:space="0" w:color="auto"/>
              <w:right w:val="single" w:sz="4" w:space="0" w:color="auto"/>
            </w:tcBorders>
            <w:noWrap/>
            <w:vAlign w:val="center"/>
            <w:hideMark/>
          </w:tcPr>
          <w:p w14:paraId="2949B2D0" w14:textId="77777777" w:rsidR="004A1BD0" w:rsidRPr="004A1BD0" w:rsidRDefault="004A1BD0" w:rsidP="004A1BD0">
            <w:r w:rsidRPr="004A1BD0">
              <w:t>3.381.233</w:t>
            </w:r>
          </w:p>
        </w:tc>
      </w:tr>
      <w:tr w:rsidR="004A1BD0" w:rsidRPr="004A1BD0" w14:paraId="72841B6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3FF3584" w14:textId="77777777" w:rsidR="004A1BD0" w:rsidRPr="004A1BD0" w:rsidRDefault="004A1BD0" w:rsidP="004A1BD0">
            <w:r w:rsidRPr="004A1BD0">
              <w:t>1504</w:t>
            </w:r>
          </w:p>
        </w:tc>
        <w:tc>
          <w:tcPr>
            <w:tcW w:w="767" w:type="pct"/>
            <w:tcBorders>
              <w:top w:val="nil"/>
              <w:left w:val="nil"/>
              <w:bottom w:val="single" w:sz="4" w:space="0" w:color="auto"/>
              <w:right w:val="single" w:sz="4" w:space="0" w:color="auto"/>
            </w:tcBorders>
            <w:noWrap/>
            <w:vAlign w:val="center"/>
            <w:hideMark/>
          </w:tcPr>
          <w:p w14:paraId="10B4C2F3" w14:textId="77777777" w:rsidR="004A1BD0" w:rsidRPr="004A1BD0" w:rsidRDefault="004A1BD0" w:rsidP="004A1BD0">
            <w:r w:rsidRPr="004A1BD0">
              <w:t>768110</w:t>
            </w:r>
          </w:p>
        </w:tc>
        <w:tc>
          <w:tcPr>
            <w:tcW w:w="2981" w:type="pct"/>
            <w:tcBorders>
              <w:top w:val="nil"/>
              <w:left w:val="nil"/>
              <w:bottom w:val="single" w:sz="4" w:space="0" w:color="auto"/>
              <w:right w:val="single" w:sz="4" w:space="0" w:color="auto"/>
            </w:tcBorders>
            <w:vAlign w:val="center"/>
            <w:hideMark/>
          </w:tcPr>
          <w:p w14:paraId="01A7AE63" w14:textId="77777777" w:rsidR="004A1BD0" w:rsidRPr="004A1BD0" w:rsidRDefault="004A1BD0" w:rsidP="004A1BD0">
            <w:r w:rsidRPr="004A1BD0">
              <w:t>INJERTO ÓSEO AUTÓLOGO O HETERÓLOGO POR REBORDE ALVEOLAR</w:t>
            </w:r>
          </w:p>
        </w:tc>
        <w:tc>
          <w:tcPr>
            <w:tcW w:w="810" w:type="pct"/>
            <w:tcBorders>
              <w:top w:val="nil"/>
              <w:left w:val="nil"/>
              <w:bottom w:val="single" w:sz="4" w:space="0" w:color="auto"/>
              <w:right w:val="single" w:sz="4" w:space="0" w:color="auto"/>
            </w:tcBorders>
            <w:noWrap/>
            <w:vAlign w:val="center"/>
            <w:hideMark/>
          </w:tcPr>
          <w:p w14:paraId="18D9B1BB" w14:textId="77777777" w:rsidR="004A1BD0" w:rsidRPr="004A1BD0" w:rsidRDefault="004A1BD0" w:rsidP="004A1BD0">
            <w:r w:rsidRPr="004A1BD0">
              <w:t>1.932.277</w:t>
            </w:r>
          </w:p>
        </w:tc>
      </w:tr>
      <w:tr w:rsidR="004A1BD0" w:rsidRPr="004A1BD0" w14:paraId="4599794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11BA31B" w14:textId="77777777" w:rsidR="004A1BD0" w:rsidRPr="004A1BD0" w:rsidRDefault="004A1BD0" w:rsidP="004A1BD0">
            <w:r w:rsidRPr="004A1BD0">
              <w:t>1505</w:t>
            </w:r>
          </w:p>
        </w:tc>
        <w:tc>
          <w:tcPr>
            <w:tcW w:w="767" w:type="pct"/>
            <w:tcBorders>
              <w:top w:val="nil"/>
              <w:left w:val="nil"/>
              <w:bottom w:val="single" w:sz="4" w:space="0" w:color="auto"/>
              <w:right w:val="single" w:sz="4" w:space="0" w:color="auto"/>
            </w:tcBorders>
            <w:noWrap/>
            <w:vAlign w:val="center"/>
            <w:hideMark/>
          </w:tcPr>
          <w:p w14:paraId="2C4D27E3" w14:textId="77777777" w:rsidR="004A1BD0" w:rsidRPr="004A1BD0" w:rsidRDefault="004A1BD0" w:rsidP="004A1BD0">
            <w:r w:rsidRPr="004A1BD0">
              <w:t>768301</w:t>
            </w:r>
          </w:p>
        </w:tc>
        <w:tc>
          <w:tcPr>
            <w:tcW w:w="2981" w:type="pct"/>
            <w:tcBorders>
              <w:top w:val="nil"/>
              <w:left w:val="nil"/>
              <w:bottom w:val="single" w:sz="4" w:space="0" w:color="auto"/>
              <w:right w:val="single" w:sz="4" w:space="0" w:color="auto"/>
            </w:tcBorders>
            <w:vAlign w:val="center"/>
            <w:hideMark/>
          </w:tcPr>
          <w:p w14:paraId="27000A94" w14:textId="77777777" w:rsidR="004A1BD0" w:rsidRPr="004A1BD0" w:rsidRDefault="004A1BD0" w:rsidP="004A1BD0">
            <w:r w:rsidRPr="004A1BD0">
              <w:t>REDUCCIÓN CERRADA DE LUXACIÓN ARTICULACIÓN TEMPORO MANDIBULAR</w:t>
            </w:r>
          </w:p>
        </w:tc>
        <w:tc>
          <w:tcPr>
            <w:tcW w:w="810" w:type="pct"/>
            <w:tcBorders>
              <w:top w:val="nil"/>
              <w:left w:val="nil"/>
              <w:bottom w:val="single" w:sz="4" w:space="0" w:color="auto"/>
              <w:right w:val="single" w:sz="4" w:space="0" w:color="auto"/>
            </w:tcBorders>
            <w:noWrap/>
            <w:vAlign w:val="center"/>
            <w:hideMark/>
          </w:tcPr>
          <w:p w14:paraId="47A2A4CF" w14:textId="77777777" w:rsidR="004A1BD0" w:rsidRPr="004A1BD0" w:rsidRDefault="004A1BD0" w:rsidP="004A1BD0">
            <w:r w:rsidRPr="004A1BD0">
              <w:t>1.758.023</w:t>
            </w:r>
          </w:p>
        </w:tc>
      </w:tr>
      <w:tr w:rsidR="004A1BD0" w:rsidRPr="004A1BD0" w14:paraId="30DA7EA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BCDAD92" w14:textId="77777777" w:rsidR="004A1BD0" w:rsidRPr="004A1BD0" w:rsidRDefault="004A1BD0" w:rsidP="004A1BD0">
            <w:r w:rsidRPr="004A1BD0">
              <w:t>1506</w:t>
            </w:r>
          </w:p>
        </w:tc>
        <w:tc>
          <w:tcPr>
            <w:tcW w:w="767" w:type="pct"/>
            <w:tcBorders>
              <w:top w:val="nil"/>
              <w:left w:val="nil"/>
              <w:bottom w:val="single" w:sz="4" w:space="0" w:color="auto"/>
              <w:right w:val="single" w:sz="4" w:space="0" w:color="auto"/>
            </w:tcBorders>
            <w:noWrap/>
            <w:vAlign w:val="center"/>
            <w:hideMark/>
          </w:tcPr>
          <w:p w14:paraId="0C8896A7" w14:textId="77777777" w:rsidR="004A1BD0" w:rsidRPr="004A1BD0" w:rsidRDefault="004A1BD0" w:rsidP="004A1BD0">
            <w:r w:rsidRPr="004A1BD0">
              <w:t>768302</w:t>
            </w:r>
          </w:p>
        </w:tc>
        <w:tc>
          <w:tcPr>
            <w:tcW w:w="2981" w:type="pct"/>
            <w:tcBorders>
              <w:top w:val="nil"/>
              <w:left w:val="nil"/>
              <w:bottom w:val="single" w:sz="4" w:space="0" w:color="auto"/>
              <w:right w:val="single" w:sz="4" w:space="0" w:color="auto"/>
            </w:tcBorders>
            <w:vAlign w:val="center"/>
            <w:hideMark/>
          </w:tcPr>
          <w:p w14:paraId="6F084B9F" w14:textId="77777777" w:rsidR="004A1BD0" w:rsidRPr="004A1BD0" w:rsidRDefault="004A1BD0" w:rsidP="004A1BD0">
            <w:r w:rsidRPr="004A1BD0">
              <w:t>REDUCCIÓN CERRADA DE LUXACIÓN ARTICULACIÓN TEMPORO MANDIBULAR CON FIJACIÓN INTERMAXILAR</w:t>
            </w:r>
          </w:p>
        </w:tc>
        <w:tc>
          <w:tcPr>
            <w:tcW w:w="810" w:type="pct"/>
            <w:tcBorders>
              <w:top w:val="nil"/>
              <w:left w:val="nil"/>
              <w:bottom w:val="single" w:sz="4" w:space="0" w:color="auto"/>
              <w:right w:val="single" w:sz="4" w:space="0" w:color="auto"/>
            </w:tcBorders>
            <w:noWrap/>
            <w:vAlign w:val="center"/>
            <w:hideMark/>
          </w:tcPr>
          <w:p w14:paraId="2C4A137D" w14:textId="77777777" w:rsidR="004A1BD0" w:rsidRPr="004A1BD0" w:rsidRDefault="004A1BD0" w:rsidP="004A1BD0">
            <w:r w:rsidRPr="004A1BD0">
              <w:t>1.758.023</w:t>
            </w:r>
          </w:p>
        </w:tc>
      </w:tr>
      <w:tr w:rsidR="004A1BD0" w:rsidRPr="004A1BD0" w14:paraId="4B28594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93970C8" w14:textId="77777777" w:rsidR="004A1BD0" w:rsidRPr="004A1BD0" w:rsidRDefault="004A1BD0" w:rsidP="004A1BD0">
            <w:r w:rsidRPr="004A1BD0">
              <w:t>1507</w:t>
            </w:r>
          </w:p>
        </w:tc>
        <w:tc>
          <w:tcPr>
            <w:tcW w:w="767" w:type="pct"/>
            <w:tcBorders>
              <w:top w:val="nil"/>
              <w:left w:val="nil"/>
              <w:bottom w:val="single" w:sz="4" w:space="0" w:color="auto"/>
              <w:right w:val="single" w:sz="4" w:space="0" w:color="auto"/>
            </w:tcBorders>
            <w:noWrap/>
            <w:vAlign w:val="center"/>
            <w:hideMark/>
          </w:tcPr>
          <w:p w14:paraId="3BA897A0" w14:textId="77777777" w:rsidR="004A1BD0" w:rsidRPr="004A1BD0" w:rsidRDefault="004A1BD0" w:rsidP="004A1BD0">
            <w:r w:rsidRPr="004A1BD0">
              <w:t>768801</w:t>
            </w:r>
          </w:p>
        </w:tc>
        <w:tc>
          <w:tcPr>
            <w:tcW w:w="2981" w:type="pct"/>
            <w:tcBorders>
              <w:top w:val="nil"/>
              <w:left w:val="nil"/>
              <w:bottom w:val="single" w:sz="4" w:space="0" w:color="auto"/>
              <w:right w:val="single" w:sz="4" w:space="0" w:color="auto"/>
            </w:tcBorders>
            <w:vAlign w:val="center"/>
            <w:hideMark/>
          </w:tcPr>
          <w:p w14:paraId="4DCDAF57" w14:textId="77777777" w:rsidR="004A1BD0" w:rsidRPr="004A1BD0" w:rsidRDefault="004A1BD0" w:rsidP="004A1BD0">
            <w:r w:rsidRPr="004A1BD0">
              <w:t>ARTRECTOMÍA TEMPOROMANDIBULAR</w:t>
            </w:r>
          </w:p>
        </w:tc>
        <w:tc>
          <w:tcPr>
            <w:tcW w:w="810" w:type="pct"/>
            <w:tcBorders>
              <w:top w:val="nil"/>
              <w:left w:val="nil"/>
              <w:bottom w:val="single" w:sz="4" w:space="0" w:color="auto"/>
              <w:right w:val="single" w:sz="4" w:space="0" w:color="auto"/>
            </w:tcBorders>
            <w:noWrap/>
            <w:vAlign w:val="center"/>
            <w:hideMark/>
          </w:tcPr>
          <w:p w14:paraId="66CC6AC1" w14:textId="77777777" w:rsidR="004A1BD0" w:rsidRPr="004A1BD0" w:rsidRDefault="004A1BD0" w:rsidP="004A1BD0">
            <w:r w:rsidRPr="004A1BD0">
              <w:t>3.162.260</w:t>
            </w:r>
          </w:p>
        </w:tc>
      </w:tr>
      <w:tr w:rsidR="004A1BD0" w:rsidRPr="004A1BD0" w14:paraId="369C216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5F52F70" w14:textId="77777777" w:rsidR="004A1BD0" w:rsidRPr="004A1BD0" w:rsidRDefault="004A1BD0" w:rsidP="004A1BD0">
            <w:r w:rsidRPr="004A1BD0">
              <w:t>1508</w:t>
            </w:r>
          </w:p>
        </w:tc>
        <w:tc>
          <w:tcPr>
            <w:tcW w:w="767" w:type="pct"/>
            <w:tcBorders>
              <w:top w:val="nil"/>
              <w:left w:val="nil"/>
              <w:bottom w:val="single" w:sz="4" w:space="0" w:color="auto"/>
              <w:right w:val="single" w:sz="4" w:space="0" w:color="auto"/>
            </w:tcBorders>
            <w:noWrap/>
            <w:vAlign w:val="center"/>
            <w:hideMark/>
          </w:tcPr>
          <w:p w14:paraId="0A29BC33" w14:textId="77777777" w:rsidR="004A1BD0" w:rsidRPr="004A1BD0" w:rsidRDefault="004A1BD0" w:rsidP="004A1BD0">
            <w:r w:rsidRPr="004A1BD0">
              <w:t>770301</w:t>
            </w:r>
          </w:p>
        </w:tc>
        <w:tc>
          <w:tcPr>
            <w:tcW w:w="2981" w:type="pct"/>
            <w:tcBorders>
              <w:top w:val="nil"/>
              <w:left w:val="nil"/>
              <w:bottom w:val="single" w:sz="4" w:space="0" w:color="auto"/>
              <w:right w:val="single" w:sz="4" w:space="0" w:color="auto"/>
            </w:tcBorders>
            <w:vAlign w:val="center"/>
            <w:hideMark/>
          </w:tcPr>
          <w:p w14:paraId="7E25A234" w14:textId="77777777" w:rsidR="004A1BD0" w:rsidRPr="004A1BD0" w:rsidRDefault="004A1BD0" w:rsidP="004A1BD0">
            <w:r w:rsidRPr="004A1BD0">
              <w:t>SECUESTRECTOMÍA, DRENAJE, DESBRIDAMIENTO DE RADIO O CÚBITO</w:t>
            </w:r>
          </w:p>
        </w:tc>
        <w:tc>
          <w:tcPr>
            <w:tcW w:w="810" w:type="pct"/>
            <w:tcBorders>
              <w:top w:val="nil"/>
              <w:left w:val="nil"/>
              <w:bottom w:val="single" w:sz="4" w:space="0" w:color="auto"/>
              <w:right w:val="single" w:sz="4" w:space="0" w:color="auto"/>
            </w:tcBorders>
            <w:noWrap/>
            <w:vAlign w:val="center"/>
            <w:hideMark/>
          </w:tcPr>
          <w:p w14:paraId="04CC8F25" w14:textId="77777777" w:rsidR="004A1BD0" w:rsidRPr="004A1BD0" w:rsidRDefault="004A1BD0" w:rsidP="004A1BD0">
            <w:r w:rsidRPr="004A1BD0">
              <w:t>1.932.277</w:t>
            </w:r>
          </w:p>
        </w:tc>
      </w:tr>
      <w:tr w:rsidR="004A1BD0" w:rsidRPr="004A1BD0" w14:paraId="0177402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EBB727F" w14:textId="77777777" w:rsidR="004A1BD0" w:rsidRPr="004A1BD0" w:rsidRDefault="004A1BD0" w:rsidP="004A1BD0">
            <w:r w:rsidRPr="004A1BD0">
              <w:t>1509</w:t>
            </w:r>
          </w:p>
        </w:tc>
        <w:tc>
          <w:tcPr>
            <w:tcW w:w="767" w:type="pct"/>
            <w:tcBorders>
              <w:top w:val="nil"/>
              <w:left w:val="nil"/>
              <w:bottom w:val="single" w:sz="4" w:space="0" w:color="auto"/>
              <w:right w:val="single" w:sz="4" w:space="0" w:color="auto"/>
            </w:tcBorders>
            <w:noWrap/>
            <w:vAlign w:val="center"/>
            <w:hideMark/>
          </w:tcPr>
          <w:p w14:paraId="18243D71" w14:textId="77777777" w:rsidR="004A1BD0" w:rsidRPr="004A1BD0" w:rsidRDefault="004A1BD0" w:rsidP="004A1BD0">
            <w:r w:rsidRPr="004A1BD0">
              <w:t>770302</w:t>
            </w:r>
          </w:p>
        </w:tc>
        <w:tc>
          <w:tcPr>
            <w:tcW w:w="2981" w:type="pct"/>
            <w:tcBorders>
              <w:top w:val="nil"/>
              <w:left w:val="nil"/>
              <w:bottom w:val="single" w:sz="4" w:space="0" w:color="auto"/>
              <w:right w:val="single" w:sz="4" w:space="0" w:color="auto"/>
            </w:tcBorders>
            <w:vAlign w:val="center"/>
            <w:hideMark/>
          </w:tcPr>
          <w:p w14:paraId="4155E095" w14:textId="77777777" w:rsidR="004A1BD0" w:rsidRPr="004A1BD0" w:rsidRDefault="004A1BD0" w:rsidP="004A1BD0">
            <w:r w:rsidRPr="004A1BD0">
              <w:t>SECUESTRECTOMÍA, DRENAJE, DESBRIDAMIENTO DE RADIO Y CÚBITO</w:t>
            </w:r>
          </w:p>
        </w:tc>
        <w:tc>
          <w:tcPr>
            <w:tcW w:w="810" w:type="pct"/>
            <w:tcBorders>
              <w:top w:val="nil"/>
              <w:left w:val="nil"/>
              <w:bottom w:val="single" w:sz="4" w:space="0" w:color="auto"/>
              <w:right w:val="single" w:sz="4" w:space="0" w:color="auto"/>
            </w:tcBorders>
            <w:noWrap/>
            <w:vAlign w:val="center"/>
            <w:hideMark/>
          </w:tcPr>
          <w:p w14:paraId="16958761" w14:textId="77777777" w:rsidR="004A1BD0" w:rsidRPr="004A1BD0" w:rsidRDefault="004A1BD0" w:rsidP="004A1BD0">
            <w:r w:rsidRPr="004A1BD0">
              <w:t>1.932.277</w:t>
            </w:r>
          </w:p>
        </w:tc>
      </w:tr>
      <w:tr w:rsidR="004A1BD0" w:rsidRPr="004A1BD0" w14:paraId="5E92A13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6E4B637" w14:textId="77777777" w:rsidR="004A1BD0" w:rsidRPr="004A1BD0" w:rsidRDefault="004A1BD0" w:rsidP="004A1BD0">
            <w:r w:rsidRPr="004A1BD0">
              <w:t>1510</w:t>
            </w:r>
          </w:p>
        </w:tc>
        <w:tc>
          <w:tcPr>
            <w:tcW w:w="767" w:type="pct"/>
            <w:tcBorders>
              <w:top w:val="nil"/>
              <w:left w:val="nil"/>
              <w:bottom w:val="single" w:sz="4" w:space="0" w:color="auto"/>
              <w:right w:val="single" w:sz="4" w:space="0" w:color="auto"/>
            </w:tcBorders>
            <w:noWrap/>
            <w:vAlign w:val="center"/>
            <w:hideMark/>
          </w:tcPr>
          <w:p w14:paraId="1F2F2F9B" w14:textId="77777777" w:rsidR="004A1BD0" w:rsidRPr="004A1BD0" w:rsidRDefault="004A1BD0" w:rsidP="004A1BD0">
            <w:r w:rsidRPr="004A1BD0">
              <w:t>770401</w:t>
            </w:r>
          </w:p>
        </w:tc>
        <w:tc>
          <w:tcPr>
            <w:tcW w:w="2981" w:type="pct"/>
            <w:tcBorders>
              <w:top w:val="nil"/>
              <w:left w:val="nil"/>
              <w:bottom w:val="single" w:sz="4" w:space="0" w:color="auto"/>
              <w:right w:val="single" w:sz="4" w:space="0" w:color="auto"/>
            </w:tcBorders>
            <w:vAlign w:val="center"/>
            <w:hideMark/>
          </w:tcPr>
          <w:p w14:paraId="70420128" w14:textId="77777777" w:rsidR="004A1BD0" w:rsidRPr="004A1BD0" w:rsidRDefault="004A1BD0" w:rsidP="004A1BD0">
            <w:r w:rsidRPr="004A1BD0">
              <w:t>DRENAJE, CURETAJE O SECUESTRECTOMÍA EN HUESOS DEL CARPO (UNO O MÁS)</w:t>
            </w:r>
          </w:p>
        </w:tc>
        <w:tc>
          <w:tcPr>
            <w:tcW w:w="810" w:type="pct"/>
            <w:tcBorders>
              <w:top w:val="nil"/>
              <w:left w:val="nil"/>
              <w:bottom w:val="single" w:sz="4" w:space="0" w:color="auto"/>
              <w:right w:val="single" w:sz="4" w:space="0" w:color="auto"/>
            </w:tcBorders>
            <w:noWrap/>
            <w:vAlign w:val="center"/>
            <w:hideMark/>
          </w:tcPr>
          <w:p w14:paraId="2F33500C" w14:textId="77777777" w:rsidR="004A1BD0" w:rsidRPr="004A1BD0" w:rsidRDefault="004A1BD0" w:rsidP="004A1BD0">
            <w:r w:rsidRPr="004A1BD0">
              <w:t>987.554</w:t>
            </w:r>
          </w:p>
        </w:tc>
      </w:tr>
      <w:tr w:rsidR="004A1BD0" w:rsidRPr="004A1BD0" w14:paraId="42CCE86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A3FB869" w14:textId="77777777" w:rsidR="004A1BD0" w:rsidRPr="004A1BD0" w:rsidRDefault="004A1BD0" w:rsidP="004A1BD0">
            <w:r w:rsidRPr="004A1BD0">
              <w:t>1511</w:t>
            </w:r>
          </w:p>
        </w:tc>
        <w:tc>
          <w:tcPr>
            <w:tcW w:w="767" w:type="pct"/>
            <w:tcBorders>
              <w:top w:val="nil"/>
              <w:left w:val="nil"/>
              <w:bottom w:val="single" w:sz="4" w:space="0" w:color="auto"/>
              <w:right w:val="single" w:sz="4" w:space="0" w:color="auto"/>
            </w:tcBorders>
            <w:noWrap/>
            <w:vAlign w:val="center"/>
            <w:hideMark/>
          </w:tcPr>
          <w:p w14:paraId="39927088" w14:textId="77777777" w:rsidR="004A1BD0" w:rsidRPr="004A1BD0" w:rsidRDefault="004A1BD0" w:rsidP="004A1BD0">
            <w:r w:rsidRPr="004A1BD0">
              <w:t>770402</w:t>
            </w:r>
          </w:p>
        </w:tc>
        <w:tc>
          <w:tcPr>
            <w:tcW w:w="2981" w:type="pct"/>
            <w:tcBorders>
              <w:top w:val="nil"/>
              <w:left w:val="nil"/>
              <w:bottom w:val="single" w:sz="4" w:space="0" w:color="auto"/>
              <w:right w:val="single" w:sz="4" w:space="0" w:color="auto"/>
            </w:tcBorders>
            <w:vAlign w:val="center"/>
            <w:hideMark/>
          </w:tcPr>
          <w:p w14:paraId="41F3E9D2" w14:textId="77777777" w:rsidR="004A1BD0" w:rsidRPr="004A1BD0" w:rsidRDefault="004A1BD0" w:rsidP="004A1BD0">
            <w:r w:rsidRPr="004A1BD0">
              <w:t>DRENAJE, CURETAJE O SECUESTRECTOMÍA EN METACARPIANOS (UNO O MÁS)</w:t>
            </w:r>
          </w:p>
        </w:tc>
        <w:tc>
          <w:tcPr>
            <w:tcW w:w="810" w:type="pct"/>
            <w:tcBorders>
              <w:top w:val="nil"/>
              <w:left w:val="nil"/>
              <w:bottom w:val="single" w:sz="4" w:space="0" w:color="auto"/>
              <w:right w:val="single" w:sz="4" w:space="0" w:color="auto"/>
            </w:tcBorders>
            <w:noWrap/>
            <w:vAlign w:val="center"/>
            <w:hideMark/>
          </w:tcPr>
          <w:p w14:paraId="455E0404" w14:textId="77777777" w:rsidR="004A1BD0" w:rsidRPr="004A1BD0" w:rsidRDefault="004A1BD0" w:rsidP="004A1BD0">
            <w:r w:rsidRPr="004A1BD0">
              <w:t>987.554</w:t>
            </w:r>
          </w:p>
        </w:tc>
      </w:tr>
      <w:tr w:rsidR="004A1BD0" w:rsidRPr="004A1BD0" w14:paraId="2CE1150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9FD17FA" w14:textId="77777777" w:rsidR="004A1BD0" w:rsidRPr="004A1BD0" w:rsidRDefault="004A1BD0" w:rsidP="004A1BD0">
            <w:r w:rsidRPr="004A1BD0">
              <w:t>1512</w:t>
            </w:r>
          </w:p>
        </w:tc>
        <w:tc>
          <w:tcPr>
            <w:tcW w:w="767" w:type="pct"/>
            <w:tcBorders>
              <w:top w:val="nil"/>
              <w:left w:val="nil"/>
              <w:bottom w:val="single" w:sz="4" w:space="0" w:color="auto"/>
              <w:right w:val="single" w:sz="4" w:space="0" w:color="auto"/>
            </w:tcBorders>
            <w:noWrap/>
            <w:vAlign w:val="center"/>
            <w:hideMark/>
          </w:tcPr>
          <w:p w14:paraId="0D8DBA20" w14:textId="77777777" w:rsidR="004A1BD0" w:rsidRPr="004A1BD0" w:rsidRDefault="004A1BD0" w:rsidP="004A1BD0">
            <w:r w:rsidRPr="004A1BD0">
              <w:t>770501</w:t>
            </w:r>
          </w:p>
        </w:tc>
        <w:tc>
          <w:tcPr>
            <w:tcW w:w="2981" w:type="pct"/>
            <w:tcBorders>
              <w:top w:val="nil"/>
              <w:left w:val="nil"/>
              <w:bottom w:val="single" w:sz="4" w:space="0" w:color="auto"/>
              <w:right w:val="single" w:sz="4" w:space="0" w:color="auto"/>
            </w:tcBorders>
            <w:vAlign w:val="center"/>
            <w:hideMark/>
          </w:tcPr>
          <w:p w14:paraId="112A0B1C" w14:textId="77777777" w:rsidR="004A1BD0" w:rsidRPr="004A1BD0" w:rsidRDefault="004A1BD0" w:rsidP="004A1BD0">
            <w:r w:rsidRPr="004A1BD0">
              <w:t>SECUESTRECTOMÍA, DRENAJE, DESBRIDAMIENTO DE FÉMUR VÍA ABIERTA</w:t>
            </w:r>
          </w:p>
        </w:tc>
        <w:tc>
          <w:tcPr>
            <w:tcW w:w="810" w:type="pct"/>
            <w:tcBorders>
              <w:top w:val="nil"/>
              <w:left w:val="nil"/>
              <w:bottom w:val="single" w:sz="4" w:space="0" w:color="auto"/>
              <w:right w:val="single" w:sz="4" w:space="0" w:color="auto"/>
            </w:tcBorders>
            <w:noWrap/>
            <w:vAlign w:val="center"/>
            <w:hideMark/>
          </w:tcPr>
          <w:p w14:paraId="14F8EE77" w14:textId="77777777" w:rsidR="004A1BD0" w:rsidRPr="004A1BD0" w:rsidRDefault="004A1BD0" w:rsidP="004A1BD0">
            <w:r w:rsidRPr="004A1BD0">
              <w:t>2.206.476</w:t>
            </w:r>
          </w:p>
        </w:tc>
      </w:tr>
      <w:tr w:rsidR="004A1BD0" w:rsidRPr="004A1BD0" w14:paraId="7FC490B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1F0D0E3" w14:textId="77777777" w:rsidR="004A1BD0" w:rsidRPr="004A1BD0" w:rsidRDefault="004A1BD0" w:rsidP="004A1BD0">
            <w:r w:rsidRPr="004A1BD0">
              <w:t>1513</w:t>
            </w:r>
          </w:p>
        </w:tc>
        <w:tc>
          <w:tcPr>
            <w:tcW w:w="767" w:type="pct"/>
            <w:tcBorders>
              <w:top w:val="nil"/>
              <w:left w:val="nil"/>
              <w:bottom w:val="single" w:sz="4" w:space="0" w:color="auto"/>
              <w:right w:val="single" w:sz="4" w:space="0" w:color="auto"/>
            </w:tcBorders>
            <w:noWrap/>
            <w:vAlign w:val="center"/>
            <w:hideMark/>
          </w:tcPr>
          <w:p w14:paraId="1E8A6D68" w14:textId="77777777" w:rsidR="004A1BD0" w:rsidRPr="004A1BD0" w:rsidRDefault="004A1BD0" w:rsidP="004A1BD0">
            <w:r w:rsidRPr="004A1BD0">
              <w:t>770601</w:t>
            </w:r>
          </w:p>
        </w:tc>
        <w:tc>
          <w:tcPr>
            <w:tcW w:w="2981" w:type="pct"/>
            <w:tcBorders>
              <w:top w:val="nil"/>
              <w:left w:val="nil"/>
              <w:bottom w:val="single" w:sz="4" w:space="0" w:color="auto"/>
              <w:right w:val="single" w:sz="4" w:space="0" w:color="auto"/>
            </w:tcBorders>
            <w:vAlign w:val="center"/>
            <w:hideMark/>
          </w:tcPr>
          <w:p w14:paraId="3F93F98F" w14:textId="77777777" w:rsidR="004A1BD0" w:rsidRPr="004A1BD0" w:rsidRDefault="004A1BD0" w:rsidP="004A1BD0">
            <w:r w:rsidRPr="004A1BD0">
              <w:t>SECUESTRECTOMÍA, DRENAJE, DESBRIDAMIENTO DE RÓTULA VÍA ABIERTA</w:t>
            </w:r>
          </w:p>
        </w:tc>
        <w:tc>
          <w:tcPr>
            <w:tcW w:w="810" w:type="pct"/>
            <w:tcBorders>
              <w:top w:val="nil"/>
              <w:left w:val="nil"/>
              <w:bottom w:val="single" w:sz="4" w:space="0" w:color="auto"/>
              <w:right w:val="single" w:sz="4" w:space="0" w:color="auto"/>
            </w:tcBorders>
            <w:noWrap/>
            <w:vAlign w:val="center"/>
            <w:hideMark/>
          </w:tcPr>
          <w:p w14:paraId="2AD9C76E" w14:textId="77777777" w:rsidR="004A1BD0" w:rsidRPr="004A1BD0" w:rsidRDefault="004A1BD0" w:rsidP="004A1BD0">
            <w:r w:rsidRPr="004A1BD0">
              <w:t>780.114</w:t>
            </w:r>
          </w:p>
        </w:tc>
      </w:tr>
      <w:tr w:rsidR="004A1BD0" w:rsidRPr="004A1BD0" w14:paraId="1A3B7E1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2EFA5F3" w14:textId="77777777" w:rsidR="004A1BD0" w:rsidRPr="004A1BD0" w:rsidRDefault="004A1BD0" w:rsidP="004A1BD0">
            <w:r w:rsidRPr="004A1BD0">
              <w:t>1514</w:t>
            </w:r>
          </w:p>
        </w:tc>
        <w:tc>
          <w:tcPr>
            <w:tcW w:w="767" w:type="pct"/>
            <w:tcBorders>
              <w:top w:val="nil"/>
              <w:left w:val="nil"/>
              <w:bottom w:val="single" w:sz="4" w:space="0" w:color="auto"/>
              <w:right w:val="single" w:sz="4" w:space="0" w:color="auto"/>
            </w:tcBorders>
            <w:noWrap/>
            <w:vAlign w:val="center"/>
            <w:hideMark/>
          </w:tcPr>
          <w:p w14:paraId="2EBE386A" w14:textId="77777777" w:rsidR="004A1BD0" w:rsidRPr="004A1BD0" w:rsidRDefault="004A1BD0" w:rsidP="004A1BD0">
            <w:r w:rsidRPr="004A1BD0">
              <w:t>770701</w:t>
            </w:r>
          </w:p>
        </w:tc>
        <w:tc>
          <w:tcPr>
            <w:tcW w:w="2981" w:type="pct"/>
            <w:tcBorders>
              <w:top w:val="nil"/>
              <w:left w:val="nil"/>
              <w:bottom w:val="single" w:sz="4" w:space="0" w:color="auto"/>
              <w:right w:val="single" w:sz="4" w:space="0" w:color="auto"/>
            </w:tcBorders>
            <w:vAlign w:val="center"/>
            <w:hideMark/>
          </w:tcPr>
          <w:p w14:paraId="52870BE1" w14:textId="77777777" w:rsidR="004A1BD0" w:rsidRPr="004A1BD0" w:rsidRDefault="004A1BD0" w:rsidP="004A1BD0">
            <w:r w:rsidRPr="004A1BD0">
              <w:t>SECUESTRECTOMÍA, DRENAJE, DESBRIDAMIENTO DE TIBIA O PERONÉ</w:t>
            </w:r>
          </w:p>
        </w:tc>
        <w:tc>
          <w:tcPr>
            <w:tcW w:w="810" w:type="pct"/>
            <w:tcBorders>
              <w:top w:val="nil"/>
              <w:left w:val="nil"/>
              <w:bottom w:val="single" w:sz="4" w:space="0" w:color="auto"/>
              <w:right w:val="single" w:sz="4" w:space="0" w:color="auto"/>
            </w:tcBorders>
            <w:noWrap/>
            <w:vAlign w:val="center"/>
            <w:hideMark/>
          </w:tcPr>
          <w:p w14:paraId="21DF9A9F" w14:textId="77777777" w:rsidR="004A1BD0" w:rsidRPr="004A1BD0" w:rsidRDefault="004A1BD0" w:rsidP="004A1BD0">
            <w:r w:rsidRPr="004A1BD0">
              <w:t>2.206.476</w:t>
            </w:r>
          </w:p>
        </w:tc>
      </w:tr>
      <w:tr w:rsidR="004A1BD0" w:rsidRPr="004A1BD0" w14:paraId="7670AF1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761C26C" w14:textId="77777777" w:rsidR="004A1BD0" w:rsidRPr="004A1BD0" w:rsidRDefault="004A1BD0" w:rsidP="004A1BD0">
            <w:r w:rsidRPr="004A1BD0">
              <w:t>1515</w:t>
            </w:r>
          </w:p>
        </w:tc>
        <w:tc>
          <w:tcPr>
            <w:tcW w:w="767" w:type="pct"/>
            <w:tcBorders>
              <w:top w:val="nil"/>
              <w:left w:val="nil"/>
              <w:bottom w:val="single" w:sz="4" w:space="0" w:color="auto"/>
              <w:right w:val="single" w:sz="4" w:space="0" w:color="auto"/>
            </w:tcBorders>
            <w:noWrap/>
            <w:vAlign w:val="center"/>
            <w:hideMark/>
          </w:tcPr>
          <w:p w14:paraId="7C6CA9A8" w14:textId="77777777" w:rsidR="004A1BD0" w:rsidRPr="004A1BD0" w:rsidRDefault="004A1BD0" w:rsidP="004A1BD0">
            <w:r w:rsidRPr="004A1BD0">
              <w:t>770702</w:t>
            </w:r>
          </w:p>
        </w:tc>
        <w:tc>
          <w:tcPr>
            <w:tcW w:w="2981" w:type="pct"/>
            <w:tcBorders>
              <w:top w:val="nil"/>
              <w:left w:val="nil"/>
              <w:bottom w:val="single" w:sz="4" w:space="0" w:color="auto"/>
              <w:right w:val="single" w:sz="4" w:space="0" w:color="auto"/>
            </w:tcBorders>
            <w:vAlign w:val="center"/>
            <w:hideMark/>
          </w:tcPr>
          <w:p w14:paraId="6FB59F1E" w14:textId="77777777" w:rsidR="004A1BD0" w:rsidRPr="004A1BD0" w:rsidRDefault="004A1BD0" w:rsidP="004A1BD0">
            <w:r w:rsidRPr="004A1BD0">
              <w:t>SECUESTRECTOMÍA, DRENAJE, DESBRIDAMIENTO DE TIBIA Y PERONÉ</w:t>
            </w:r>
          </w:p>
        </w:tc>
        <w:tc>
          <w:tcPr>
            <w:tcW w:w="810" w:type="pct"/>
            <w:tcBorders>
              <w:top w:val="nil"/>
              <w:left w:val="nil"/>
              <w:bottom w:val="single" w:sz="4" w:space="0" w:color="auto"/>
              <w:right w:val="single" w:sz="4" w:space="0" w:color="auto"/>
            </w:tcBorders>
            <w:noWrap/>
            <w:vAlign w:val="center"/>
            <w:hideMark/>
          </w:tcPr>
          <w:p w14:paraId="25A6434D" w14:textId="77777777" w:rsidR="004A1BD0" w:rsidRPr="004A1BD0" w:rsidRDefault="004A1BD0" w:rsidP="004A1BD0">
            <w:r w:rsidRPr="004A1BD0">
              <w:t>2.206.476</w:t>
            </w:r>
          </w:p>
        </w:tc>
      </w:tr>
      <w:tr w:rsidR="004A1BD0" w:rsidRPr="004A1BD0" w14:paraId="7E9182A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BFB2368" w14:textId="77777777" w:rsidR="004A1BD0" w:rsidRPr="004A1BD0" w:rsidRDefault="004A1BD0" w:rsidP="004A1BD0">
            <w:r w:rsidRPr="004A1BD0">
              <w:t>1516</w:t>
            </w:r>
          </w:p>
        </w:tc>
        <w:tc>
          <w:tcPr>
            <w:tcW w:w="767" w:type="pct"/>
            <w:tcBorders>
              <w:top w:val="nil"/>
              <w:left w:val="nil"/>
              <w:bottom w:val="single" w:sz="4" w:space="0" w:color="auto"/>
              <w:right w:val="single" w:sz="4" w:space="0" w:color="auto"/>
            </w:tcBorders>
            <w:noWrap/>
            <w:vAlign w:val="center"/>
            <w:hideMark/>
          </w:tcPr>
          <w:p w14:paraId="4C8A4364" w14:textId="77777777" w:rsidR="004A1BD0" w:rsidRPr="004A1BD0" w:rsidRDefault="004A1BD0" w:rsidP="004A1BD0">
            <w:r w:rsidRPr="004A1BD0">
              <w:t>770801</w:t>
            </w:r>
          </w:p>
        </w:tc>
        <w:tc>
          <w:tcPr>
            <w:tcW w:w="2981" w:type="pct"/>
            <w:tcBorders>
              <w:top w:val="nil"/>
              <w:left w:val="nil"/>
              <w:bottom w:val="single" w:sz="4" w:space="0" w:color="auto"/>
              <w:right w:val="single" w:sz="4" w:space="0" w:color="auto"/>
            </w:tcBorders>
            <w:vAlign w:val="center"/>
            <w:hideMark/>
          </w:tcPr>
          <w:p w14:paraId="6F4841C5" w14:textId="77777777" w:rsidR="004A1BD0" w:rsidRPr="004A1BD0" w:rsidRDefault="004A1BD0" w:rsidP="004A1BD0">
            <w:r w:rsidRPr="004A1BD0">
              <w:t>SECUESTRECTOMÍA, DRENAJE, DESBRIDAMIENTO DE TARSO O METATARSO (CADA UNO)</w:t>
            </w:r>
          </w:p>
        </w:tc>
        <w:tc>
          <w:tcPr>
            <w:tcW w:w="810" w:type="pct"/>
            <w:tcBorders>
              <w:top w:val="nil"/>
              <w:left w:val="nil"/>
              <w:bottom w:val="single" w:sz="4" w:space="0" w:color="auto"/>
              <w:right w:val="single" w:sz="4" w:space="0" w:color="auto"/>
            </w:tcBorders>
            <w:noWrap/>
            <w:vAlign w:val="center"/>
            <w:hideMark/>
          </w:tcPr>
          <w:p w14:paraId="421018BB" w14:textId="77777777" w:rsidR="004A1BD0" w:rsidRPr="004A1BD0" w:rsidRDefault="004A1BD0" w:rsidP="004A1BD0">
            <w:r w:rsidRPr="004A1BD0">
              <w:t>980.650</w:t>
            </w:r>
          </w:p>
        </w:tc>
      </w:tr>
      <w:tr w:rsidR="004A1BD0" w:rsidRPr="004A1BD0" w14:paraId="23892BB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F4DBD13" w14:textId="77777777" w:rsidR="004A1BD0" w:rsidRPr="004A1BD0" w:rsidRDefault="004A1BD0" w:rsidP="004A1BD0">
            <w:r w:rsidRPr="004A1BD0">
              <w:t>1517</w:t>
            </w:r>
          </w:p>
        </w:tc>
        <w:tc>
          <w:tcPr>
            <w:tcW w:w="767" w:type="pct"/>
            <w:tcBorders>
              <w:top w:val="nil"/>
              <w:left w:val="nil"/>
              <w:bottom w:val="single" w:sz="4" w:space="0" w:color="auto"/>
              <w:right w:val="single" w:sz="4" w:space="0" w:color="auto"/>
            </w:tcBorders>
            <w:noWrap/>
            <w:vAlign w:val="center"/>
            <w:hideMark/>
          </w:tcPr>
          <w:p w14:paraId="545B402B" w14:textId="77777777" w:rsidR="004A1BD0" w:rsidRPr="004A1BD0" w:rsidRDefault="004A1BD0" w:rsidP="004A1BD0">
            <w:r w:rsidRPr="004A1BD0">
              <w:t>770802</w:t>
            </w:r>
          </w:p>
        </w:tc>
        <w:tc>
          <w:tcPr>
            <w:tcW w:w="2981" w:type="pct"/>
            <w:tcBorders>
              <w:top w:val="nil"/>
              <w:left w:val="nil"/>
              <w:bottom w:val="single" w:sz="4" w:space="0" w:color="auto"/>
              <w:right w:val="single" w:sz="4" w:space="0" w:color="auto"/>
            </w:tcBorders>
            <w:vAlign w:val="center"/>
            <w:hideMark/>
          </w:tcPr>
          <w:p w14:paraId="4BB98949" w14:textId="77777777" w:rsidR="004A1BD0" w:rsidRPr="004A1BD0" w:rsidRDefault="004A1BD0" w:rsidP="004A1BD0">
            <w:r w:rsidRPr="004A1BD0">
              <w:t>SECUESTRECTOMÍA, DRENAJE, DESBRIDAMIENTO DE TARSIANOS Y METATARSIANOS (CADA UNO)</w:t>
            </w:r>
          </w:p>
        </w:tc>
        <w:tc>
          <w:tcPr>
            <w:tcW w:w="810" w:type="pct"/>
            <w:tcBorders>
              <w:top w:val="nil"/>
              <w:left w:val="nil"/>
              <w:bottom w:val="single" w:sz="4" w:space="0" w:color="auto"/>
              <w:right w:val="single" w:sz="4" w:space="0" w:color="auto"/>
            </w:tcBorders>
            <w:noWrap/>
            <w:vAlign w:val="center"/>
            <w:hideMark/>
          </w:tcPr>
          <w:p w14:paraId="27D4A34B" w14:textId="77777777" w:rsidR="004A1BD0" w:rsidRPr="004A1BD0" w:rsidRDefault="004A1BD0" w:rsidP="004A1BD0">
            <w:r w:rsidRPr="004A1BD0">
              <w:t>986.922</w:t>
            </w:r>
          </w:p>
        </w:tc>
      </w:tr>
      <w:tr w:rsidR="004A1BD0" w:rsidRPr="004A1BD0" w14:paraId="726B715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05E0F06" w14:textId="77777777" w:rsidR="004A1BD0" w:rsidRPr="004A1BD0" w:rsidRDefault="004A1BD0" w:rsidP="004A1BD0">
            <w:r w:rsidRPr="004A1BD0">
              <w:t>1518</w:t>
            </w:r>
          </w:p>
        </w:tc>
        <w:tc>
          <w:tcPr>
            <w:tcW w:w="767" w:type="pct"/>
            <w:tcBorders>
              <w:top w:val="nil"/>
              <w:left w:val="nil"/>
              <w:bottom w:val="single" w:sz="4" w:space="0" w:color="auto"/>
              <w:right w:val="single" w:sz="4" w:space="0" w:color="auto"/>
            </w:tcBorders>
            <w:noWrap/>
            <w:vAlign w:val="center"/>
            <w:hideMark/>
          </w:tcPr>
          <w:p w14:paraId="13733E56" w14:textId="77777777" w:rsidR="004A1BD0" w:rsidRPr="004A1BD0" w:rsidRDefault="004A1BD0" w:rsidP="004A1BD0">
            <w:r w:rsidRPr="004A1BD0">
              <w:t>770901</w:t>
            </w:r>
          </w:p>
        </w:tc>
        <w:tc>
          <w:tcPr>
            <w:tcW w:w="2981" w:type="pct"/>
            <w:tcBorders>
              <w:top w:val="nil"/>
              <w:left w:val="nil"/>
              <w:bottom w:val="single" w:sz="4" w:space="0" w:color="auto"/>
              <w:right w:val="single" w:sz="4" w:space="0" w:color="auto"/>
            </w:tcBorders>
            <w:vAlign w:val="center"/>
            <w:hideMark/>
          </w:tcPr>
          <w:p w14:paraId="472B24F6" w14:textId="77777777" w:rsidR="004A1BD0" w:rsidRPr="004A1BD0" w:rsidRDefault="004A1BD0" w:rsidP="004A1BD0">
            <w:r w:rsidRPr="004A1BD0">
              <w:t>SECUESTRECTOMÍA, DRENAJE, DESBRIDAMIENTO DE ARTEJO O DE FALANGE DE PIE (CADA UNO)</w:t>
            </w:r>
          </w:p>
        </w:tc>
        <w:tc>
          <w:tcPr>
            <w:tcW w:w="810" w:type="pct"/>
            <w:tcBorders>
              <w:top w:val="nil"/>
              <w:left w:val="nil"/>
              <w:bottom w:val="single" w:sz="4" w:space="0" w:color="auto"/>
              <w:right w:val="single" w:sz="4" w:space="0" w:color="auto"/>
            </w:tcBorders>
            <w:noWrap/>
            <w:vAlign w:val="center"/>
            <w:hideMark/>
          </w:tcPr>
          <w:p w14:paraId="5D35C24A" w14:textId="77777777" w:rsidR="004A1BD0" w:rsidRPr="004A1BD0" w:rsidRDefault="004A1BD0" w:rsidP="004A1BD0">
            <w:r w:rsidRPr="004A1BD0">
              <w:t>780.114</w:t>
            </w:r>
          </w:p>
        </w:tc>
      </w:tr>
      <w:tr w:rsidR="004A1BD0" w:rsidRPr="004A1BD0" w14:paraId="19AB3E7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EE70180" w14:textId="77777777" w:rsidR="004A1BD0" w:rsidRPr="004A1BD0" w:rsidRDefault="004A1BD0" w:rsidP="004A1BD0">
            <w:r w:rsidRPr="004A1BD0">
              <w:t>1519</w:t>
            </w:r>
          </w:p>
        </w:tc>
        <w:tc>
          <w:tcPr>
            <w:tcW w:w="767" w:type="pct"/>
            <w:tcBorders>
              <w:top w:val="nil"/>
              <w:left w:val="nil"/>
              <w:bottom w:val="single" w:sz="4" w:space="0" w:color="auto"/>
              <w:right w:val="single" w:sz="4" w:space="0" w:color="auto"/>
            </w:tcBorders>
            <w:noWrap/>
            <w:vAlign w:val="center"/>
            <w:hideMark/>
          </w:tcPr>
          <w:p w14:paraId="1F3153A9" w14:textId="77777777" w:rsidR="004A1BD0" w:rsidRPr="004A1BD0" w:rsidRDefault="004A1BD0" w:rsidP="004A1BD0">
            <w:r w:rsidRPr="004A1BD0">
              <w:t>770902</w:t>
            </w:r>
          </w:p>
        </w:tc>
        <w:tc>
          <w:tcPr>
            <w:tcW w:w="2981" w:type="pct"/>
            <w:tcBorders>
              <w:top w:val="nil"/>
              <w:left w:val="nil"/>
              <w:bottom w:val="single" w:sz="4" w:space="0" w:color="auto"/>
              <w:right w:val="single" w:sz="4" w:space="0" w:color="auto"/>
            </w:tcBorders>
            <w:vAlign w:val="center"/>
            <w:hideMark/>
          </w:tcPr>
          <w:p w14:paraId="42632ACC" w14:textId="77777777" w:rsidR="004A1BD0" w:rsidRPr="004A1BD0" w:rsidRDefault="004A1BD0" w:rsidP="004A1BD0">
            <w:r w:rsidRPr="004A1BD0">
              <w:t>SECUESTRECTOMÍA, DRENAJE, DESBRIDAMIENTO DE FALANGES DE MANO (UNA O MÁS)</w:t>
            </w:r>
          </w:p>
        </w:tc>
        <w:tc>
          <w:tcPr>
            <w:tcW w:w="810" w:type="pct"/>
            <w:tcBorders>
              <w:top w:val="nil"/>
              <w:left w:val="nil"/>
              <w:bottom w:val="single" w:sz="4" w:space="0" w:color="auto"/>
              <w:right w:val="single" w:sz="4" w:space="0" w:color="auto"/>
            </w:tcBorders>
            <w:noWrap/>
            <w:vAlign w:val="center"/>
            <w:hideMark/>
          </w:tcPr>
          <w:p w14:paraId="716DBAFC" w14:textId="77777777" w:rsidR="004A1BD0" w:rsidRPr="004A1BD0" w:rsidRDefault="004A1BD0" w:rsidP="004A1BD0">
            <w:r w:rsidRPr="004A1BD0">
              <w:t>987.554</w:t>
            </w:r>
          </w:p>
        </w:tc>
      </w:tr>
      <w:tr w:rsidR="004A1BD0" w:rsidRPr="004A1BD0" w14:paraId="08380FD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98780A4" w14:textId="77777777" w:rsidR="004A1BD0" w:rsidRPr="004A1BD0" w:rsidRDefault="004A1BD0" w:rsidP="004A1BD0">
            <w:r w:rsidRPr="004A1BD0">
              <w:t>1520</w:t>
            </w:r>
          </w:p>
        </w:tc>
        <w:tc>
          <w:tcPr>
            <w:tcW w:w="767" w:type="pct"/>
            <w:tcBorders>
              <w:top w:val="nil"/>
              <w:left w:val="nil"/>
              <w:bottom w:val="single" w:sz="4" w:space="0" w:color="auto"/>
              <w:right w:val="single" w:sz="4" w:space="0" w:color="auto"/>
            </w:tcBorders>
            <w:noWrap/>
            <w:vAlign w:val="center"/>
            <w:hideMark/>
          </w:tcPr>
          <w:p w14:paraId="3E5EFCA1" w14:textId="77777777" w:rsidR="004A1BD0" w:rsidRPr="004A1BD0" w:rsidRDefault="004A1BD0" w:rsidP="004A1BD0">
            <w:r w:rsidRPr="004A1BD0">
              <w:t>770920</w:t>
            </w:r>
          </w:p>
        </w:tc>
        <w:tc>
          <w:tcPr>
            <w:tcW w:w="2981" w:type="pct"/>
            <w:tcBorders>
              <w:top w:val="nil"/>
              <w:left w:val="nil"/>
              <w:bottom w:val="single" w:sz="4" w:space="0" w:color="auto"/>
              <w:right w:val="single" w:sz="4" w:space="0" w:color="auto"/>
            </w:tcBorders>
            <w:vAlign w:val="center"/>
            <w:hideMark/>
          </w:tcPr>
          <w:p w14:paraId="5D0E794A" w14:textId="77777777" w:rsidR="004A1BD0" w:rsidRPr="004A1BD0" w:rsidRDefault="004A1BD0" w:rsidP="004A1BD0">
            <w:r w:rsidRPr="004A1BD0">
              <w:t>SECUESTRECTOMÍA, DRENAJE, DESBRIDAMIENTO DE HUESOS PELVIANOS</w:t>
            </w:r>
          </w:p>
        </w:tc>
        <w:tc>
          <w:tcPr>
            <w:tcW w:w="810" w:type="pct"/>
            <w:tcBorders>
              <w:top w:val="nil"/>
              <w:left w:val="nil"/>
              <w:bottom w:val="single" w:sz="4" w:space="0" w:color="auto"/>
              <w:right w:val="single" w:sz="4" w:space="0" w:color="auto"/>
            </w:tcBorders>
            <w:noWrap/>
            <w:vAlign w:val="center"/>
            <w:hideMark/>
          </w:tcPr>
          <w:p w14:paraId="0F4FECB2" w14:textId="77777777" w:rsidR="004A1BD0" w:rsidRPr="004A1BD0" w:rsidRDefault="004A1BD0" w:rsidP="004A1BD0">
            <w:r w:rsidRPr="004A1BD0">
              <w:t>1.932.277</w:t>
            </w:r>
          </w:p>
        </w:tc>
      </w:tr>
      <w:tr w:rsidR="004A1BD0" w:rsidRPr="004A1BD0" w14:paraId="10ED95A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9C4F7F5" w14:textId="77777777" w:rsidR="004A1BD0" w:rsidRPr="004A1BD0" w:rsidRDefault="004A1BD0" w:rsidP="004A1BD0">
            <w:r w:rsidRPr="004A1BD0">
              <w:t>1521</w:t>
            </w:r>
          </w:p>
        </w:tc>
        <w:tc>
          <w:tcPr>
            <w:tcW w:w="767" w:type="pct"/>
            <w:tcBorders>
              <w:top w:val="nil"/>
              <w:left w:val="nil"/>
              <w:bottom w:val="single" w:sz="4" w:space="0" w:color="auto"/>
              <w:right w:val="single" w:sz="4" w:space="0" w:color="auto"/>
            </w:tcBorders>
            <w:noWrap/>
            <w:vAlign w:val="center"/>
            <w:hideMark/>
          </w:tcPr>
          <w:p w14:paraId="44696312" w14:textId="77777777" w:rsidR="004A1BD0" w:rsidRPr="004A1BD0" w:rsidRDefault="004A1BD0" w:rsidP="004A1BD0">
            <w:r w:rsidRPr="004A1BD0">
              <w:t>770930</w:t>
            </w:r>
          </w:p>
        </w:tc>
        <w:tc>
          <w:tcPr>
            <w:tcW w:w="2981" w:type="pct"/>
            <w:tcBorders>
              <w:top w:val="nil"/>
              <w:left w:val="nil"/>
              <w:bottom w:val="single" w:sz="4" w:space="0" w:color="auto"/>
              <w:right w:val="single" w:sz="4" w:space="0" w:color="auto"/>
            </w:tcBorders>
            <w:vAlign w:val="center"/>
            <w:hideMark/>
          </w:tcPr>
          <w:p w14:paraId="1A0A870D" w14:textId="77777777" w:rsidR="004A1BD0" w:rsidRPr="004A1BD0" w:rsidRDefault="004A1BD0" w:rsidP="004A1BD0">
            <w:r w:rsidRPr="004A1BD0">
              <w:t>DRENAJE, CURETAJE, SECUESTRECTOMÍA DE COLUMNA VERTEBRAL, VÍA ANTERIOR</w:t>
            </w:r>
          </w:p>
        </w:tc>
        <w:tc>
          <w:tcPr>
            <w:tcW w:w="810" w:type="pct"/>
            <w:tcBorders>
              <w:top w:val="nil"/>
              <w:left w:val="nil"/>
              <w:bottom w:val="single" w:sz="4" w:space="0" w:color="auto"/>
              <w:right w:val="single" w:sz="4" w:space="0" w:color="auto"/>
            </w:tcBorders>
            <w:noWrap/>
            <w:vAlign w:val="center"/>
            <w:hideMark/>
          </w:tcPr>
          <w:p w14:paraId="20EBCB93" w14:textId="77777777" w:rsidR="004A1BD0" w:rsidRPr="004A1BD0" w:rsidRDefault="004A1BD0" w:rsidP="004A1BD0">
            <w:r w:rsidRPr="004A1BD0">
              <w:t>2.206.476</w:t>
            </w:r>
          </w:p>
        </w:tc>
      </w:tr>
      <w:tr w:rsidR="004A1BD0" w:rsidRPr="004A1BD0" w14:paraId="52D7FCB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593EE6F" w14:textId="77777777" w:rsidR="004A1BD0" w:rsidRPr="004A1BD0" w:rsidRDefault="004A1BD0" w:rsidP="004A1BD0">
            <w:r w:rsidRPr="004A1BD0">
              <w:t>1522</w:t>
            </w:r>
          </w:p>
        </w:tc>
        <w:tc>
          <w:tcPr>
            <w:tcW w:w="767" w:type="pct"/>
            <w:tcBorders>
              <w:top w:val="nil"/>
              <w:left w:val="nil"/>
              <w:bottom w:val="single" w:sz="4" w:space="0" w:color="auto"/>
              <w:right w:val="single" w:sz="4" w:space="0" w:color="auto"/>
            </w:tcBorders>
            <w:noWrap/>
            <w:vAlign w:val="center"/>
            <w:hideMark/>
          </w:tcPr>
          <w:p w14:paraId="172ED0F9" w14:textId="77777777" w:rsidR="004A1BD0" w:rsidRPr="004A1BD0" w:rsidRDefault="004A1BD0" w:rsidP="004A1BD0">
            <w:r w:rsidRPr="004A1BD0">
              <w:t>770931</w:t>
            </w:r>
          </w:p>
        </w:tc>
        <w:tc>
          <w:tcPr>
            <w:tcW w:w="2981" w:type="pct"/>
            <w:tcBorders>
              <w:top w:val="nil"/>
              <w:left w:val="nil"/>
              <w:bottom w:val="single" w:sz="4" w:space="0" w:color="auto"/>
              <w:right w:val="single" w:sz="4" w:space="0" w:color="auto"/>
            </w:tcBorders>
            <w:vAlign w:val="center"/>
            <w:hideMark/>
          </w:tcPr>
          <w:p w14:paraId="7A13A038" w14:textId="77777777" w:rsidR="004A1BD0" w:rsidRPr="004A1BD0" w:rsidRDefault="004A1BD0" w:rsidP="004A1BD0">
            <w:r w:rsidRPr="004A1BD0">
              <w:t>DRENAJE, CURETAJE, SECUESTRECTOMÍA DE COLUMNA VERTEBRAL VÍA POSTERIOR O POSTEROLATERAL</w:t>
            </w:r>
          </w:p>
        </w:tc>
        <w:tc>
          <w:tcPr>
            <w:tcW w:w="810" w:type="pct"/>
            <w:tcBorders>
              <w:top w:val="nil"/>
              <w:left w:val="nil"/>
              <w:bottom w:val="single" w:sz="4" w:space="0" w:color="auto"/>
              <w:right w:val="single" w:sz="4" w:space="0" w:color="auto"/>
            </w:tcBorders>
            <w:noWrap/>
            <w:vAlign w:val="center"/>
            <w:hideMark/>
          </w:tcPr>
          <w:p w14:paraId="5DF67449" w14:textId="77777777" w:rsidR="004A1BD0" w:rsidRPr="004A1BD0" w:rsidRDefault="004A1BD0" w:rsidP="004A1BD0">
            <w:r w:rsidRPr="004A1BD0">
              <w:t>2.206.476</w:t>
            </w:r>
          </w:p>
        </w:tc>
      </w:tr>
      <w:tr w:rsidR="004A1BD0" w:rsidRPr="004A1BD0" w14:paraId="4D895E3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307F843" w14:textId="77777777" w:rsidR="004A1BD0" w:rsidRPr="004A1BD0" w:rsidRDefault="004A1BD0" w:rsidP="004A1BD0">
            <w:r w:rsidRPr="004A1BD0">
              <w:t>1523</w:t>
            </w:r>
          </w:p>
        </w:tc>
        <w:tc>
          <w:tcPr>
            <w:tcW w:w="767" w:type="pct"/>
            <w:tcBorders>
              <w:top w:val="nil"/>
              <w:left w:val="nil"/>
              <w:bottom w:val="single" w:sz="4" w:space="0" w:color="auto"/>
              <w:right w:val="single" w:sz="4" w:space="0" w:color="auto"/>
            </w:tcBorders>
            <w:noWrap/>
            <w:vAlign w:val="center"/>
            <w:hideMark/>
          </w:tcPr>
          <w:p w14:paraId="23CC0A1E" w14:textId="77777777" w:rsidR="004A1BD0" w:rsidRPr="004A1BD0" w:rsidRDefault="004A1BD0" w:rsidP="004A1BD0">
            <w:r w:rsidRPr="004A1BD0">
              <w:t>770934</w:t>
            </w:r>
          </w:p>
        </w:tc>
        <w:tc>
          <w:tcPr>
            <w:tcW w:w="2981" w:type="pct"/>
            <w:tcBorders>
              <w:top w:val="nil"/>
              <w:left w:val="nil"/>
              <w:bottom w:val="single" w:sz="4" w:space="0" w:color="auto"/>
              <w:right w:val="single" w:sz="4" w:space="0" w:color="auto"/>
            </w:tcBorders>
            <w:vAlign w:val="center"/>
            <w:hideMark/>
          </w:tcPr>
          <w:p w14:paraId="65ACEA54" w14:textId="77777777" w:rsidR="004A1BD0" w:rsidRPr="004A1BD0" w:rsidRDefault="004A1BD0" w:rsidP="004A1BD0">
            <w:r w:rsidRPr="004A1BD0">
              <w:t>DRENAJE EN COLUMNA VERTEBRAL VÍA ABIERTA</w:t>
            </w:r>
          </w:p>
        </w:tc>
        <w:tc>
          <w:tcPr>
            <w:tcW w:w="810" w:type="pct"/>
            <w:tcBorders>
              <w:top w:val="nil"/>
              <w:left w:val="nil"/>
              <w:bottom w:val="single" w:sz="4" w:space="0" w:color="auto"/>
              <w:right w:val="single" w:sz="4" w:space="0" w:color="auto"/>
            </w:tcBorders>
            <w:noWrap/>
            <w:vAlign w:val="center"/>
            <w:hideMark/>
          </w:tcPr>
          <w:p w14:paraId="35A672A8" w14:textId="77777777" w:rsidR="004A1BD0" w:rsidRPr="004A1BD0" w:rsidRDefault="004A1BD0" w:rsidP="004A1BD0">
            <w:r w:rsidRPr="004A1BD0">
              <w:t>2.206.476</w:t>
            </w:r>
          </w:p>
        </w:tc>
      </w:tr>
      <w:tr w:rsidR="004A1BD0" w:rsidRPr="004A1BD0" w14:paraId="7F9B039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9F02CE3" w14:textId="77777777" w:rsidR="004A1BD0" w:rsidRPr="004A1BD0" w:rsidRDefault="004A1BD0" w:rsidP="004A1BD0">
            <w:r w:rsidRPr="004A1BD0">
              <w:t>1524</w:t>
            </w:r>
          </w:p>
        </w:tc>
        <w:tc>
          <w:tcPr>
            <w:tcW w:w="767" w:type="pct"/>
            <w:tcBorders>
              <w:top w:val="nil"/>
              <w:left w:val="nil"/>
              <w:bottom w:val="single" w:sz="4" w:space="0" w:color="auto"/>
              <w:right w:val="single" w:sz="4" w:space="0" w:color="auto"/>
            </w:tcBorders>
            <w:noWrap/>
            <w:vAlign w:val="center"/>
            <w:hideMark/>
          </w:tcPr>
          <w:p w14:paraId="7DF6D02F" w14:textId="77777777" w:rsidR="004A1BD0" w:rsidRPr="004A1BD0" w:rsidRDefault="004A1BD0" w:rsidP="004A1BD0">
            <w:r w:rsidRPr="004A1BD0">
              <w:t>772101</w:t>
            </w:r>
          </w:p>
        </w:tc>
        <w:tc>
          <w:tcPr>
            <w:tcW w:w="2981" w:type="pct"/>
            <w:tcBorders>
              <w:top w:val="nil"/>
              <w:left w:val="nil"/>
              <w:bottom w:val="single" w:sz="4" w:space="0" w:color="auto"/>
              <w:right w:val="single" w:sz="4" w:space="0" w:color="auto"/>
            </w:tcBorders>
            <w:vAlign w:val="center"/>
            <w:hideMark/>
          </w:tcPr>
          <w:p w14:paraId="009DA579" w14:textId="77777777" w:rsidR="004A1BD0" w:rsidRPr="004A1BD0" w:rsidRDefault="004A1BD0" w:rsidP="004A1BD0">
            <w:r w:rsidRPr="004A1BD0">
              <w:t>OSTEOTOMÍA DE CLAVÍCULA CON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3AE1B2F4" w14:textId="77777777" w:rsidR="004A1BD0" w:rsidRPr="004A1BD0" w:rsidRDefault="004A1BD0" w:rsidP="004A1BD0">
            <w:r w:rsidRPr="004A1BD0">
              <w:t>1.758.023</w:t>
            </w:r>
          </w:p>
        </w:tc>
      </w:tr>
      <w:tr w:rsidR="004A1BD0" w:rsidRPr="004A1BD0" w14:paraId="52B132A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8E6CCEA" w14:textId="77777777" w:rsidR="004A1BD0" w:rsidRPr="004A1BD0" w:rsidRDefault="004A1BD0" w:rsidP="004A1BD0">
            <w:r w:rsidRPr="004A1BD0">
              <w:lastRenderedPageBreak/>
              <w:t>1525</w:t>
            </w:r>
          </w:p>
        </w:tc>
        <w:tc>
          <w:tcPr>
            <w:tcW w:w="767" w:type="pct"/>
            <w:tcBorders>
              <w:top w:val="nil"/>
              <w:left w:val="nil"/>
              <w:bottom w:val="single" w:sz="4" w:space="0" w:color="auto"/>
              <w:right w:val="single" w:sz="4" w:space="0" w:color="auto"/>
            </w:tcBorders>
            <w:noWrap/>
            <w:vAlign w:val="center"/>
            <w:hideMark/>
          </w:tcPr>
          <w:p w14:paraId="49502B69" w14:textId="77777777" w:rsidR="004A1BD0" w:rsidRPr="004A1BD0" w:rsidRDefault="004A1BD0" w:rsidP="004A1BD0">
            <w:r w:rsidRPr="004A1BD0">
              <w:t>772102</w:t>
            </w:r>
          </w:p>
        </w:tc>
        <w:tc>
          <w:tcPr>
            <w:tcW w:w="2981" w:type="pct"/>
            <w:tcBorders>
              <w:top w:val="nil"/>
              <w:left w:val="nil"/>
              <w:bottom w:val="single" w:sz="4" w:space="0" w:color="auto"/>
              <w:right w:val="single" w:sz="4" w:space="0" w:color="auto"/>
            </w:tcBorders>
            <w:vAlign w:val="center"/>
            <w:hideMark/>
          </w:tcPr>
          <w:p w14:paraId="239E4578" w14:textId="77777777" w:rsidR="004A1BD0" w:rsidRPr="004A1BD0" w:rsidRDefault="004A1BD0" w:rsidP="004A1BD0">
            <w:r w:rsidRPr="004A1BD0">
              <w:t>OSTEOTOMÍA DE CLAVÍCULA</w:t>
            </w:r>
          </w:p>
        </w:tc>
        <w:tc>
          <w:tcPr>
            <w:tcW w:w="810" w:type="pct"/>
            <w:tcBorders>
              <w:top w:val="nil"/>
              <w:left w:val="nil"/>
              <w:bottom w:val="single" w:sz="4" w:space="0" w:color="auto"/>
              <w:right w:val="single" w:sz="4" w:space="0" w:color="auto"/>
            </w:tcBorders>
            <w:noWrap/>
            <w:vAlign w:val="center"/>
            <w:hideMark/>
          </w:tcPr>
          <w:p w14:paraId="09DBDCC5" w14:textId="77777777" w:rsidR="004A1BD0" w:rsidRPr="004A1BD0" w:rsidRDefault="004A1BD0" w:rsidP="004A1BD0">
            <w:r w:rsidRPr="004A1BD0">
              <w:t>1.758.023</w:t>
            </w:r>
          </w:p>
        </w:tc>
      </w:tr>
      <w:tr w:rsidR="004A1BD0" w:rsidRPr="004A1BD0" w14:paraId="62034F0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2F21121" w14:textId="77777777" w:rsidR="004A1BD0" w:rsidRPr="004A1BD0" w:rsidRDefault="004A1BD0" w:rsidP="004A1BD0">
            <w:r w:rsidRPr="004A1BD0">
              <w:t>1526</w:t>
            </w:r>
          </w:p>
        </w:tc>
        <w:tc>
          <w:tcPr>
            <w:tcW w:w="767" w:type="pct"/>
            <w:tcBorders>
              <w:top w:val="nil"/>
              <w:left w:val="nil"/>
              <w:bottom w:val="single" w:sz="4" w:space="0" w:color="auto"/>
              <w:right w:val="single" w:sz="4" w:space="0" w:color="auto"/>
            </w:tcBorders>
            <w:noWrap/>
            <w:vAlign w:val="center"/>
            <w:hideMark/>
          </w:tcPr>
          <w:p w14:paraId="4B88099C" w14:textId="77777777" w:rsidR="004A1BD0" w:rsidRPr="004A1BD0" w:rsidRDefault="004A1BD0" w:rsidP="004A1BD0">
            <w:r w:rsidRPr="004A1BD0">
              <w:t>772103</w:t>
            </w:r>
          </w:p>
        </w:tc>
        <w:tc>
          <w:tcPr>
            <w:tcW w:w="2981" w:type="pct"/>
            <w:tcBorders>
              <w:top w:val="nil"/>
              <w:left w:val="nil"/>
              <w:bottom w:val="single" w:sz="4" w:space="0" w:color="auto"/>
              <w:right w:val="single" w:sz="4" w:space="0" w:color="auto"/>
            </w:tcBorders>
            <w:vAlign w:val="center"/>
            <w:hideMark/>
          </w:tcPr>
          <w:p w14:paraId="3CE591CB" w14:textId="77777777" w:rsidR="004A1BD0" w:rsidRPr="004A1BD0" w:rsidRDefault="004A1BD0" w:rsidP="004A1BD0">
            <w:r w:rsidRPr="004A1BD0">
              <w:t>OSTEOTOMÍA DE COSTILLA (UNA O MÁS)</w:t>
            </w:r>
          </w:p>
        </w:tc>
        <w:tc>
          <w:tcPr>
            <w:tcW w:w="810" w:type="pct"/>
            <w:tcBorders>
              <w:top w:val="nil"/>
              <w:left w:val="nil"/>
              <w:bottom w:val="single" w:sz="4" w:space="0" w:color="auto"/>
              <w:right w:val="single" w:sz="4" w:space="0" w:color="auto"/>
            </w:tcBorders>
            <w:noWrap/>
            <w:vAlign w:val="center"/>
            <w:hideMark/>
          </w:tcPr>
          <w:p w14:paraId="4E16F6B5" w14:textId="77777777" w:rsidR="004A1BD0" w:rsidRPr="004A1BD0" w:rsidRDefault="004A1BD0" w:rsidP="004A1BD0">
            <w:r w:rsidRPr="004A1BD0">
              <w:t>3.903.082</w:t>
            </w:r>
          </w:p>
        </w:tc>
      </w:tr>
      <w:tr w:rsidR="004A1BD0" w:rsidRPr="004A1BD0" w14:paraId="7293A12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3FC82A3" w14:textId="77777777" w:rsidR="004A1BD0" w:rsidRPr="004A1BD0" w:rsidRDefault="004A1BD0" w:rsidP="004A1BD0">
            <w:r w:rsidRPr="004A1BD0">
              <w:t>1527</w:t>
            </w:r>
          </w:p>
        </w:tc>
        <w:tc>
          <w:tcPr>
            <w:tcW w:w="767" w:type="pct"/>
            <w:tcBorders>
              <w:top w:val="nil"/>
              <w:left w:val="nil"/>
              <w:bottom w:val="single" w:sz="4" w:space="0" w:color="auto"/>
              <w:right w:val="single" w:sz="4" w:space="0" w:color="auto"/>
            </w:tcBorders>
            <w:noWrap/>
            <w:vAlign w:val="center"/>
            <w:hideMark/>
          </w:tcPr>
          <w:p w14:paraId="792C63AE" w14:textId="77777777" w:rsidR="004A1BD0" w:rsidRPr="004A1BD0" w:rsidRDefault="004A1BD0" w:rsidP="004A1BD0">
            <w:r w:rsidRPr="004A1BD0">
              <w:t>772104</w:t>
            </w:r>
          </w:p>
        </w:tc>
        <w:tc>
          <w:tcPr>
            <w:tcW w:w="2981" w:type="pct"/>
            <w:tcBorders>
              <w:top w:val="nil"/>
              <w:left w:val="nil"/>
              <w:bottom w:val="single" w:sz="4" w:space="0" w:color="auto"/>
              <w:right w:val="single" w:sz="4" w:space="0" w:color="auto"/>
            </w:tcBorders>
            <w:vAlign w:val="center"/>
            <w:hideMark/>
          </w:tcPr>
          <w:p w14:paraId="36F8FA74" w14:textId="77777777" w:rsidR="004A1BD0" w:rsidRPr="004A1BD0" w:rsidRDefault="004A1BD0" w:rsidP="004A1BD0">
            <w:r w:rsidRPr="004A1BD0">
              <w:t>OSTEOTOMÍA DE ESCÁPULA</w:t>
            </w:r>
          </w:p>
        </w:tc>
        <w:tc>
          <w:tcPr>
            <w:tcW w:w="810" w:type="pct"/>
            <w:tcBorders>
              <w:top w:val="nil"/>
              <w:left w:val="nil"/>
              <w:bottom w:val="single" w:sz="4" w:space="0" w:color="auto"/>
              <w:right w:val="single" w:sz="4" w:space="0" w:color="auto"/>
            </w:tcBorders>
            <w:noWrap/>
            <w:vAlign w:val="center"/>
            <w:hideMark/>
          </w:tcPr>
          <w:p w14:paraId="08AD11E1" w14:textId="77777777" w:rsidR="004A1BD0" w:rsidRPr="004A1BD0" w:rsidRDefault="004A1BD0" w:rsidP="004A1BD0">
            <w:r w:rsidRPr="004A1BD0">
              <w:t>1.745.752</w:t>
            </w:r>
          </w:p>
        </w:tc>
      </w:tr>
      <w:tr w:rsidR="004A1BD0" w:rsidRPr="004A1BD0" w14:paraId="6AFFAE1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4995844" w14:textId="77777777" w:rsidR="004A1BD0" w:rsidRPr="004A1BD0" w:rsidRDefault="004A1BD0" w:rsidP="004A1BD0">
            <w:r w:rsidRPr="004A1BD0">
              <w:t>1528</w:t>
            </w:r>
          </w:p>
        </w:tc>
        <w:tc>
          <w:tcPr>
            <w:tcW w:w="767" w:type="pct"/>
            <w:tcBorders>
              <w:top w:val="nil"/>
              <w:left w:val="nil"/>
              <w:bottom w:val="single" w:sz="4" w:space="0" w:color="auto"/>
              <w:right w:val="single" w:sz="4" w:space="0" w:color="auto"/>
            </w:tcBorders>
            <w:noWrap/>
            <w:vAlign w:val="center"/>
            <w:hideMark/>
          </w:tcPr>
          <w:p w14:paraId="29DBE41F" w14:textId="77777777" w:rsidR="004A1BD0" w:rsidRPr="004A1BD0" w:rsidRDefault="004A1BD0" w:rsidP="004A1BD0">
            <w:r w:rsidRPr="004A1BD0">
              <w:t>772105</w:t>
            </w:r>
          </w:p>
        </w:tc>
        <w:tc>
          <w:tcPr>
            <w:tcW w:w="2981" w:type="pct"/>
            <w:tcBorders>
              <w:top w:val="nil"/>
              <w:left w:val="nil"/>
              <w:bottom w:val="single" w:sz="4" w:space="0" w:color="auto"/>
              <w:right w:val="single" w:sz="4" w:space="0" w:color="auto"/>
            </w:tcBorders>
            <w:vAlign w:val="center"/>
            <w:hideMark/>
          </w:tcPr>
          <w:p w14:paraId="73CB54AC" w14:textId="77777777" w:rsidR="004A1BD0" w:rsidRPr="004A1BD0" w:rsidRDefault="004A1BD0" w:rsidP="004A1BD0">
            <w:r w:rsidRPr="004A1BD0">
              <w:t>OSTEOTOMÍA DE ESTERNÓN</w:t>
            </w:r>
          </w:p>
        </w:tc>
        <w:tc>
          <w:tcPr>
            <w:tcW w:w="810" w:type="pct"/>
            <w:tcBorders>
              <w:top w:val="nil"/>
              <w:left w:val="nil"/>
              <w:bottom w:val="single" w:sz="4" w:space="0" w:color="auto"/>
              <w:right w:val="single" w:sz="4" w:space="0" w:color="auto"/>
            </w:tcBorders>
            <w:noWrap/>
            <w:vAlign w:val="center"/>
            <w:hideMark/>
          </w:tcPr>
          <w:p w14:paraId="5A7C3B66" w14:textId="77777777" w:rsidR="004A1BD0" w:rsidRPr="004A1BD0" w:rsidRDefault="004A1BD0" w:rsidP="004A1BD0">
            <w:r w:rsidRPr="004A1BD0">
              <w:t>3.903.082</w:t>
            </w:r>
          </w:p>
        </w:tc>
      </w:tr>
      <w:tr w:rsidR="004A1BD0" w:rsidRPr="004A1BD0" w14:paraId="34D1814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DC59F3C" w14:textId="77777777" w:rsidR="004A1BD0" w:rsidRPr="004A1BD0" w:rsidRDefault="004A1BD0" w:rsidP="004A1BD0">
            <w:r w:rsidRPr="004A1BD0">
              <w:t>1529</w:t>
            </w:r>
          </w:p>
        </w:tc>
        <w:tc>
          <w:tcPr>
            <w:tcW w:w="767" w:type="pct"/>
            <w:tcBorders>
              <w:top w:val="nil"/>
              <w:left w:val="nil"/>
              <w:bottom w:val="single" w:sz="4" w:space="0" w:color="auto"/>
              <w:right w:val="single" w:sz="4" w:space="0" w:color="auto"/>
            </w:tcBorders>
            <w:noWrap/>
            <w:vAlign w:val="center"/>
            <w:hideMark/>
          </w:tcPr>
          <w:p w14:paraId="517AB1B7" w14:textId="77777777" w:rsidR="004A1BD0" w:rsidRPr="004A1BD0" w:rsidRDefault="004A1BD0" w:rsidP="004A1BD0">
            <w:r w:rsidRPr="004A1BD0">
              <w:t>772203</w:t>
            </w:r>
          </w:p>
        </w:tc>
        <w:tc>
          <w:tcPr>
            <w:tcW w:w="2981" w:type="pct"/>
            <w:tcBorders>
              <w:top w:val="nil"/>
              <w:left w:val="nil"/>
              <w:bottom w:val="single" w:sz="4" w:space="0" w:color="auto"/>
              <w:right w:val="single" w:sz="4" w:space="0" w:color="auto"/>
            </w:tcBorders>
            <w:vAlign w:val="center"/>
            <w:hideMark/>
          </w:tcPr>
          <w:p w14:paraId="6B008920" w14:textId="77777777" w:rsidR="004A1BD0" w:rsidRPr="004A1BD0" w:rsidRDefault="004A1BD0" w:rsidP="004A1BD0">
            <w:r w:rsidRPr="004A1BD0">
              <w:t>OSTEOTOMÍA DE HÚMERO CON FIJACIÓN INTERNA</w:t>
            </w:r>
          </w:p>
        </w:tc>
        <w:tc>
          <w:tcPr>
            <w:tcW w:w="810" w:type="pct"/>
            <w:tcBorders>
              <w:top w:val="nil"/>
              <w:left w:val="nil"/>
              <w:bottom w:val="single" w:sz="4" w:space="0" w:color="auto"/>
              <w:right w:val="single" w:sz="4" w:space="0" w:color="auto"/>
            </w:tcBorders>
            <w:noWrap/>
            <w:vAlign w:val="center"/>
            <w:hideMark/>
          </w:tcPr>
          <w:p w14:paraId="0E99940D" w14:textId="77777777" w:rsidR="004A1BD0" w:rsidRPr="004A1BD0" w:rsidRDefault="004A1BD0" w:rsidP="004A1BD0">
            <w:r w:rsidRPr="004A1BD0">
              <w:t>2.206.476</w:t>
            </w:r>
          </w:p>
        </w:tc>
      </w:tr>
      <w:tr w:rsidR="004A1BD0" w:rsidRPr="004A1BD0" w14:paraId="49EB396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459505D" w14:textId="77777777" w:rsidR="004A1BD0" w:rsidRPr="004A1BD0" w:rsidRDefault="004A1BD0" w:rsidP="004A1BD0">
            <w:r w:rsidRPr="004A1BD0">
              <w:t>1530</w:t>
            </w:r>
          </w:p>
        </w:tc>
        <w:tc>
          <w:tcPr>
            <w:tcW w:w="767" w:type="pct"/>
            <w:tcBorders>
              <w:top w:val="nil"/>
              <w:left w:val="nil"/>
              <w:bottom w:val="single" w:sz="4" w:space="0" w:color="auto"/>
              <w:right w:val="single" w:sz="4" w:space="0" w:color="auto"/>
            </w:tcBorders>
            <w:noWrap/>
            <w:vAlign w:val="center"/>
            <w:hideMark/>
          </w:tcPr>
          <w:p w14:paraId="516CFC3E" w14:textId="77777777" w:rsidR="004A1BD0" w:rsidRPr="004A1BD0" w:rsidRDefault="004A1BD0" w:rsidP="004A1BD0">
            <w:r w:rsidRPr="004A1BD0">
              <w:t>772204</w:t>
            </w:r>
          </w:p>
        </w:tc>
        <w:tc>
          <w:tcPr>
            <w:tcW w:w="2981" w:type="pct"/>
            <w:tcBorders>
              <w:top w:val="nil"/>
              <w:left w:val="nil"/>
              <w:bottom w:val="single" w:sz="4" w:space="0" w:color="auto"/>
              <w:right w:val="single" w:sz="4" w:space="0" w:color="auto"/>
            </w:tcBorders>
            <w:vAlign w:val="center"/>
            <w:hideMark/>
          </w:tcPr>
          <w:p w14:paraId="5D15A50C" w14:textId="77777777" w:rsidR="004A1BD0" w:rsidRPr="004A1BD0" w:rsidRDefault="004A1BD0" w:rsidP="004A1BD0">
            <w:r w:rsidRPr="004A1BD0">
              <w:t>OSTEOTOMÍA DE HÚMERO CON FIJACIÓN EXTERNA</w:t>
            </w:r>
          </w:p>
        </w:tc>
        <w:tc>
          <w:tcPr>
            <w:tcW w:w="810" w:type="pct"/>
            <w:tcBorders>
              <w:top w:val="nil"/>
              <w:left w:val="nil"/>
              <w:bottom w:val="single" w:sz="4" w:space="0" w:color="auto"/>
              <w:right w:val="single" w:sz="4" w:space="0" w:color="auto"/>
            </w:tcBorders>
            <w:noWrap/>
            <w:vAlign w:val="center"/>
            <w:hideMark/>
          </w:tcPr>
          <w:p w14:paraId="2269A4FD" w14:textId="77777777" w:rsidR="004A1BD0" w:rsidRPr="004A1BD0" w:rsidRDefault="004A1BD0" w:rsidP="004A1BD0">
            <w:r w:rsidRPr="004A1BD0">
              <w:t>2.206.476</w:t>
            </w:r>
          </w:p>
        </w:tc>
      </w:tr>
      <w:tr w:rsidR="004A1BD0" w:rsidRPr="004A1BD0" w14:paraId="7B6558A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00606CC" w14:textId="77777777" w:rsidR="004A1BD0" w:rsidRPr="004A1BD0" w:rsidRDefault="004A1BD0" w:rsidP="004A1BD0">
            <w:r w:rsidRPr="004A1BD0">
              <w:t>1531</w:t>
            </w:r>
          </w:p>
        </w:tc>
        <w:tc>
          <w:tcPr>
            <w:tcW w:w="767" w:type="pct"/>
            <w:tcBorders>
              <w:top w:val="nil"/>
              <w:left w:val="nil"/>
              <w:bottom w:val="single" w:sz="4" w:space="0" w:color="auto"/>
              <w:right w:val="single" w:sz="4" w:space="0" w:color="auto"/>
            </w:tcBorders>
            <w:noWrap/>
            <w:vAlign w:val="center"/>
            <w:hideMark/>
          </w:tcPr>
          <w:p w14:paraId="623FACE7" w14:textId="77777777" w:rsidR="004A1BD0" w:rsidRPr="004A1BD0" w:rsidRDefault="004A1BD0" w:rsidP="004A1BD0">
            <w:r w:rsidRPr="004A1BD0">
              <w:t>772304</w:t>
            </w:r>
          </w:p>
        </w:tc>
        <w:tc>
          <w:tcPr>
            <w:tcW w:w="2981" w:type="pct"/>
            <w:tcBorders>
              <w:top w:val="nil"/>
              <w:left w:val="nil"/>
              <w:bottom w:val="single" w:sz="4" w:space="0" w:color="auto"/>
              <w:right w:val="single" w:sz="4" w:space="0" w:color="auto"/>
            </w:tcBorders>
            <w:vAlign w:val="center"/>
            <w:hideMark/>
          </w:tcPr>
          <w:p w14:paraId="3FD9103B" w14:textId="77777777" w:rsidR="004A1BD0" w:rsidRPr="004A1BD0" w:rsidRDefault="004A1BD0" w:rsidP="004A1BD0">
            <w:r w:rsidRPr="004A1BD0">
              <w:t>OSTEOTOMÍA EN RADIO O CÚBITO CON FIJACIÓN INTERNA</w:t>
            </w:r>
          </w:p>
        </w:tc>
        <w:tc>
          <w:tcPr>
            <w:tcW w:w="810" w:type="pct"/>
            <w:tcBorders>
              <w:top w:val="nil"/>
              <w:left w:val="nil"/>
              <w:bottom w:val="single" w:sz="4" w:space="0" w:color="auto"/>
              <w:right w:val="single" w:sz="4" w:space="0" w:color="auto"/>
            </w:tcBorders>
            <w:noWrap/>
            <w:vAlign w:val="center"/>
            <w:hideMark/>
          </w:tcPr>
          <w:p w14:paraId="05507A02" w14:textId="77777777" w:rsidR="004A1BD0" w:rsidRPr="004A1BD0" w:rsidRDefault="004A1BD0" w:rsidP="004A1BD0">
            <w:r w:rsidRPr="004A1BD0">
              <w:t>2.206.476</w:t>
            </w:r>
          </w:p>
        </w:tc>
      </w:tr>
      <w:tr w:rsidR="004A1BD0" w:rsidRPr="004A1BD0" w14:paraId="568022F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A069B70" w14:textId="77777777" w:rsidR="004A1BD0" w:rsidRPr="004A1BD0" w:rsidRDefault="004A1BD0" w:rsidP="004A1BD0">
            <w:r w:rsidRPr="004A1BD0">
              <w:t>1532</w:t>
            </w:r>
          </w:p>
        </w:tc>
        <w:tc>
          <w:tcPr>
            <w:tcW w:w="767" w:type="pct"/>
            <w:tcBorders>
              <w:top w:val="nil"/>
              <w:left w:val="nil"/>
              <w:bottom w:val="single" w:sz="4" w:space="0" w:color="auto"/>
              <w:right w:val="single" w:sz="4" w:space="0" w:color="auto"/>
            </w:tcBorders>
            <w:noWrap/>
            <w:vAlign w:val="center"/>
            <w:hideMark/>
          </w:tcPr>
          <w:p w14:paraId="6A860E4C" w14:textId="77777777" w:rsidR="004A1BD0" w:rsidRPr="004A1BD0" w:rsidRDefault="004A1BD0" w:rsidP="004A1BD0">
            <w:r w:rsidRPr="004A1BD0">
              <w:t>772305</w:t>
            </w:r>
          </w:p>
        </w:tc>
        <w:tc>
          <w:tcPr>
            <w:tcW w:w="2981" w:type="pct"/>
            <w:tcBorders>
              <w:top w:val="nil"/>
              <w:left w:val="nil"/>
              <w:bottom w:val="single" w:sz="4" w:space="0" w:color="auto"/>
              <w:right w:val="single" w:sz="4" w:space="0" w:color="auto"/>
            </w:tcBorders>
            <w:vAlign w:val="center"/>
            <w:hideMark/>
          </w:tcPr>
          <w:p w14:paraId="33DF6821" w14:textId="77777777" w:rsidR="004A1BD0" w:rsidRPr="004A1BD0" w:rsidRDefault="004A1BD0" w:rsidP="004A1BD0">
            <w:r w:rsidRPr="004A1BD0">
              <w:t>OSTEOTOMÍA EN RADIO O CÚBITO CON FIJACIÓN EXTERNA</w:t>
            </w:r>
          </w:p>
        </w:tc>
        <w:tc>
          <w:tcPr>
            <w:tcW w:w="810" w:type="pct"/>
            <w:tcBorders>
              <w:top w:val="nil"/>
              <w:left w:val="nil"/>
              <w:bottom w:val="single" w:sz="4" w:space="0" w:color="auto"/>
              <w:right w:val="single" w:sz="4" w:space="0" w:color="auto"/>
            </w:tcBorders>
            <w:noWrap/>
            <w:vAlign w:val="center"/>
            <w:hideMark/>
          </w:tcPr>
          <w:p w14:paraId="1CAA90C2" w14:textId="77777777" w:rsidR="004A1BD0" w:rsidRPr="004A1BD0" w:rsidRDefault="004A1BD0" w:rsidP="004A1BD0">
            <w:r w:rsidRPr="004A1BD0">
              <w:t>2.206.476</w:t>
            </w:r>
          </w:p>
        </w:tc>
      </w:tr>
      <w:tr w:rsidR="004A1BD0" w:rsidRPr="004A1BD0" w14:paraId="1768F19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CCB2CD0" w14:textId="77777777" w:rsidR="004A1BD0" w:rsidRPr="004A1BD0" w:rsidRDefault="004A1BD0" w:rsidP="004A1BD0">
            <w:r w:rsidRPr="004A1BD0">
              <w:t>1533</w:t>
            </w:r>
          </w:p>
        </w:tc>
        <w:tc>
          <w:tcPr>
            <w:tcW w:w="767" w:type="pct"/>
            <w:tcBorders>
              <w:top w:val="nil"/>
              <w:left w:val="nil"/>
              <w:bottom w:val="single" w:sz="4" w:space="0" w:color="auto"/>
              <w:right w:val="single" w:sz="4" w:space="0" w:color="auto"/>
            </w:tcBorders>
            <w:noWrap/>
            <w:vAlign w:val="center"/>
            <w:hideMark/>
          </w:tcPr>
          <w:p w14:paraId="6982E66D" w14:textId="77777777" w:rsidR="004A1BD0" w:rsidRPr="004A1BD0" w:rsidRDefault="004A1BD0" w:rsidP="004A1BD0">
            <w:r w:rsidRPr="004A1BD0">
              <w:t>772306</w:t>
            </w:r>
          </w:p>
        </w:tc>
        <w:tc>
          <w:tcPr>
            <w:tcW w:w="2981" w:type="pct"/>
            <w:tcBorders>
              <w:top w:val="nil"/>
              <w:left w:val="nil"/>
              <w:bottom w:val="single" w:sz="4" w:space="0" w:color="auto"/>
              <w:right w:val="single" w:sz="4" w:space="0" w:color="auto"/>
            </w:tcBorders>
            <w:vAlign w:val="center"/>
            <w:hideMark/>
          </w:tcPr>
          <w:p w14:paraId="5DCECCA5" w14:textId="77777777" w:rsidR="004A1BD0" w:rsidRPr="004A1BD0" w:rsidRDefault="004A1BD0" w:rsidP="004A1BD0">
            <w:r w:rsidRPr="004A1BD0">
              <w:t>OSTEOTOMÍA EN RADIO Y CÚBITO CON FIJACIÓN INTERNA</w:t>
            </w:r>
          </w:p>
        </w:tc>
        <w:tc>
          <w:tcPr>
            <w:tcW w:w="810" w:type="pct"/>
            <w:tcBorders>
              <w:top w:val="nil"/>
              <w:left w:val="nil"/>
              <w:bottom w:val="single" w:sz="4" w:space="0" w:color="auto"/>
              <w:right w:val="single" w:sz="4" w:space="0" w:color="auto"/>
            </w:tcBorders>
            <w:noWrap/>
            <w:vAlign w:val="center"/>
            <w:hideMark/>
          </w:tcPr>
          <w:p w14:paraId="618DC91B" w14:textId="77777777" w:rsidR="004A1BD0" w:rsidRPr="004A1BD0" w:rsidRDefault="004A1BD0" w:rsidP="004A1BD0">
            <w:r w:rsidRPr="004A1BD0">
              <w:t>2.206.476</w:t>
            </w:r>
          </w:p>
        </w:tc>
      </w:tr>
      <w:tr w:rsidR="004A1BD0" w:rsidRPr="004A1BD0" w14:paraId="05C966F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00A07F3" w14:textId="77777777" w:rsidR="004A1BD0" w:rsidRPr="004A1BD0" w:rsidRDefault="004A1BD0" w:rsidP="004A1BD0">
            <w:r w:rsidRPr="004A1BD0">
              <w:t>1534</w:t>
            </w:r>
          </w:p>
        </w:tc>
        <w:tc>
          <w:tcPr>
            <w:tcW w:w="767" w:type="pct"/>
            <w:tcBorders>
              <w:top w:val="nil"/>
              <w:left w:val="nil"/>
              <w:bottom w:val="single" w:sz="4" w:space="0" w:color="auto"/>
              <w:right w:val="single" w:sz="4" w:space="0" w:color="auto"/>
            </w:tcBorders>
            <w:noWrap/>
            <w:vAlign w:val="center"/>
            <w:hideMark/>
          </w:tcPr>
          <w:p w14:paraId="0BDFCF0C" w14:textId="77777777" w:rsidR="004A1BD0" w:rsidRPr="004A1BD0" w:rsidRDefault="004A1BD0" w:rsidP="004A1BD0">
            <w:r w:rsidRPr="004A1BD0">
              <w:t>772307</w:t>
            </w:r>
          </w:p>
        </w:tc>
        <w:tc>
          <w:tcPr>
            <w:tcW w:w="2981" w:type="pct"/>
            <w:tcBorders>
              <w:top w:val="nil"/>
              <w:left w:val="nil"/>
              <w:bottom w:val="single" w:sz="4" w:space="0" w:color="auto"/>
              <w:right w:val="single" w:sz="4" w:space="0" w:color="auto"/>
            </w:tcBorders>
            <w:vAlign w:val="center"/>
            <w:hideMark/>
          </w:tcPr>
          <w:p w14:paraId="2416A3B4" w14:textId="77777777" w:rsidR="004A1BD0" w:rsidRPr="004A1BD0" w:rsidRDefault="004A1BD0" w:rsidP="004A1BD0">
            <w:r w:rsidRPr="004A1BD0">
              <w:t>OSTEOTOMÍA EN RADIO Y CÚBITO CON FIJACIÓN EXTERNA</w:t>
            </w:r>
          </w:p>
        </w:tc>
        <w:tc>
          <w:tcPr>
            <w:tcW w:w="810" w:type="pct"/>
            <w:tcBorders>
              <w:top w:val="nil"/>
              <w:left w:val="nil"/>
              <w:bottom w:val="single" w:sz="4" w:space="0" w:color="auto"/>
              <w:right w:val="single" w:sz="4" w:space="0" w:color="auto"/>
            </w:tcBorders>
            <w:noWrap/>
            <w:vAlign w:val="center"/>
            <w:hideMark/>
          </w:tcPr>
          <w:p w14:paraId="1392E78A" w14:textId="77777777" w:rsidR="004A1BD0" w:rsidRPr="004A1BD0" w:rsidRDefault="004A1BD0" w:rsidP="004A1BD0">
            <w:r w:rsidRPr="004A1BD0">
              <w:t>2.206.476</w:t>
            </w:r>
          </w:p>
        </w:tc>
      </w:tr>
      <w:tr w:rsidR="004A1BD0" w:rsidRPr="004A1BD0" w14:paraId="479E707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A80A0D3" w14:textId="77777777" w:rsidR="004A1BD0" w:rsidRPr="004A1BD0" w:rsidRDefault="004A1BD0" w:rsidP="004A1BD0">
            <w:r w:rsidRPr="004A1BD0">
              <w:t>1535</w:t>
            </w:r>
          </w:p>
        </w:tc>
        <w:tc>
          <w:tcPr>
            <w:tcW w:w="767" w:type="pct"/>
            <w:tcBorders>
              <w:top w:val="nil"/>
              <w:left w:val="nil"/>
              <w:bottom w:val="single" w:sz="4" w:space="0" w:color="auto"/>
              <w:right w:val="single" w:sz="4" w:space="0" w:color="auto"/>
            </w:tcBorders>
            <w:noWrap/>
            <w:vAlign w:val="center"/>
            <w:hideMark/>
          </w:tcPr>
          <w:p w14:paraId="53A678DF" w14:textId="77777777" w:rsidR="004A1BD0" w:rsidRPr="004A1BD0" w:rsidRDefault="004A1BD0" w:rsidP="004A1BD0">
            <w:r w:rsidRPr="004A1BD0">
              <w:t>772403</w:t>
            </w:r>
          </w:p>
        </w:tc>
        <w:tc>
          <w:tcPr>
            <w:tcW w:w="2981" w:type="pct"/>
            <w:tcBorders>
              <w:top w:val="nil"/>
              <w:left w:val="nil"/>
              <w:bottom w:val="single" w:sz="4" w:space="0" w:color="auto"/>
              <w:right w:val="single" w:sz="4" w:space="0" w:color="auto"/>
            </w:tcBorders>
            <w:vAlign w:val="center"/>
            <w:hideMark/>
          </w:tcPr>
          <w:p w14:paraId="3477E206" w14:textId="77777777" w:rsidR="004A1BD0" w:rsidRPr="004A1BD0" w:rsidRDefault="004A1BD0" w:rsidP="004A1BD0">
            <w:r w:rsidRPr="004A1BD0">
              <w:t>OSTEOTOMÍA EN CARPIANO O METACARPIANO CON FIJACIÓN INTERNA</w:t>
            </w:r>
          </w:p>
        </w:tc>
        <w:tc>
          <w:tcPr>
            <w:tcW w:w="810" w:type="pct"/>
            <w:tcBorders>
              <w:top w:val="nil"/>
              <w:left w:val="nil"/>
              <w:bottom w:val="single" w:sz="4" w:space="0" w:color="auto"/>
              <w:right w:val="single" w:sz="4" w:space="0" w:color="auto"/>
            </w:tcBorders>
            <w:noWrap/>
            <w:vAlign w:val="center"/>
            <w:hideMark/>
          </w:tcPr>
          <w:p w14:paraId="7626BFF1" w14:textId="77777777" w:rsidR="004A1BD0" w:rsidRPr="004A1BD0" w:rsidRDefault="004A1BD0" w:rsidP="004A1BD0">
            <w:r w:rsidRPr="004A1BD0">
              <w:t>1.932.277</w:t>
            </w:r>
          </w:p>
        </w:tc>
      </w:tr>
      <w:tr w:rsidR="004A1BD0" w:rsidRPr="004A1BD0" w14:paraId="446ABB9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44E7A00" w14:textId="77777777" w:rsidR="004A1BD0" w:rsidRPr="004A1BD0" w:rsidRDefault="004A1BD0" w:rsidP="004A1BD0">
            <w:r w:rsidRPr="004A1BD0">
              <w:t>1536</w:t>
            </w:r>
          </w:p>
        </w:tc>
        <w:tc>
          <w:tcPr>
            <w:tcW w:w="767" w:type="pct"/>
            <w:tcBorders>
              <w:top w:val="nil"/>
              <w:left w:val="nil"/>
              <w:bottom w:val="single" w:sz="4" w:space="0" w:color="auto"/>
              <w:right w:val="single" w:sz="4" w:space="0" w:color="auto"/>
            </w:tcBorders>
            <w:noWrap/>
            <w:vAlign w:val="center"/>
            <w:hideMark/>
          </w:tcPr>
          <w:p w14:paraId="71AB1EE0" w14:textId="77777777" w:rsidR="004A1BD0" w:rsidRPr="004A1BD0" w:rsidRDefault="004A1BD0" w:rsidP="004A1BD0">
            <w:r w:rsidRPr="004A1BD0">
              <w:t>772404</w:t>
            </w:r>
          </w:p>
        </w:tc>
        <w:tc>
          <w:tcPr>
            <w:tcW w:w="2981" w:type="pct"/>
            <w:tcBorders>
              <w:top w:val="nil"/>
              <w:left w:val="nil"/>
              <w:bottom w:val="single" w:sz="4" w:space="0" w:color="auto"/>
              <w:right w:val="single" w:sz="4" w:space="0" w:color="auto"/>
            </w:tcBorders>
            <w:vAlign w:val="center"/>
            <w:hideMark/>
          </w:tcPr>
          <w:p w14:paraId="4CCC5F26" w14:textId="77777777" w:rsidR="004A1BD0" w:rsidRPr="004A1BD0" w:rsidRDefault="004A1BD0" w:rsidP="004A1BD0">
            <w:r w:rsidRPr="004A1BD0">
              <w:t>OSTEOTOMÍA EN CARPIANO O METACARPIANO CON FIJACIÓN EXTERNA</w:t>
            </w:r>
          </w:p>
        </w:tc>
        <w:tc>
          <w:tcPr>
            <w:tcW w:w="810" w:type="pct"/>
            <w:tcBorders>
              <w:top w:val="nil"/>
              <w:left w:val="nil"/>
              <w:bottom w:val="single" w:sz="4" w:space="0" w:color="auto"/>
              <w:right w:val="single" w:sz="4" w:space="0" w:color="auto"/>
            </w:tcBorders>
            <w:noWrap/>
            <w:vAlign w:val="center"/>
            <w:hideMark/>
          </w:tcPr>
          <w:p w14:paraId="576B24AC" w14:textId="77777777" w:rsidR="004A1BD0" w:rsidRPr="004A1BD0" w:rsidRDefault="004A1BD0" w:rsidP="004A1BD0">
            <w:r w:rsidRPr="004A1BD0">
              <w:t>1.932.277</w:t>
            </w:r>
          </w:p>
        </w:tc>
      </w:tr>
      <w:tr w:rsidR="004A1BD0" w:rsidRPr="004A1BD0" w14:paraId="22BB33C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DAB7947" w14:textId="77777777" w:rsidR="004A1BD0" w:rsidRPr="004A1BD0" w:rsidRDefault="004A1BD0" w:rsidP="004A1BD0">
            <w:r w:rsidRPr="004A1BD0">
              <w:t>1537</w:t>
            </w:r>
          </w:p>
        </w:tc>
        <w:tc>
          <w:tcPr>
            <w:tcW w:w="767" w:type="pct"/>
            <w:tcBorders>
              <w:top w:val="nil"/>
              <w:left w:val="nil"/>
              <w:bottom w:val="single" w:sz="4" w:space="0" w:color="auto"/>
              <w:right w:val="single" w:sz="4" w:space="0" w:color="auto"/>
            </w:tcBorders>
            <w:noWrap/>
            <w:vAlign w:val="center"/>
            <w:hideMark/>
          </w:tcPr>
          <w:p w14:paraId="46588870" w14:textId="77777777" w:rsidR="004A1BD0" w:rsidRPr="004A1BD0" w:rsidRDefault="004A1BD0" w:rsidP="004A1BD0">
            <w:r w:rsidRPr="004A1BD0">
              <w:t>772405</w:t>
            </w:r>
          </w:p>
        </w:tc>
        <w:tc>
          <w:tcPr>
            <w:tcW w:w="2981" w:type="pct"/>
            <w:tcBorders>
              <w:top w:val="nil"/>
              <w:left w:val="nil"/>
              <w:bottom w:val="single" w:sz="4" w:space="0" w:color="auto"/>
              <w:right w:val="single" w:sz="4" w:space="0" w:color="auto"/>
            </w:tcBorders>
            <w:vAlign w:val="center"/>
            <w:hideMark/>
          </w:tcPr>
          <w:p w14:paraId="4D76FCE4" w14:textId="77777777" w:rsidR="004A1BD0" w:rsidRPr="004A1BD0" w:rsidRDefault="004A1BD0" w:rsidP="004A1BD0">
            <w:r w:rsidRPr="004A1BD0">
              <w:t>OSTEOTOMÍA EN CARPIANO Y METACARPIANO CON FIJACIÓN INTERNA</w:t>
            </w:r>
          </w:p>
        </w:tc>
        <w:tc>
          <w:tcPr>
            <w:tcW w:w="810" w:type="pct"/>
            <w:tcBorders>
              <w:top w:val="nil"/>
              <w:left w:val="nil"/>
              <w:bottom w:val="single" w:sz="4" w:space="0" w:color="auto"/>
              <w:right w:val="single" w:sz="4" w:space="0" w:color="auto"/>
            </w:tcBorders>
            <w:noWrap/>
            <w:vAlign w:val="center"/>
            <w:hideMark/>
          </w:tcPr>
          <w:p w14:paraId="68D08640" w14:textId="77777777" w:rsidR="004A1BD0" w:rsidRPr="004A1BD0" w:rsidRDefault="004A1BD0" w:rsidP="004A1BD0">
            <w:r w:rsidRPr="004A1BD0">
              <w:t>1.932.277</w:t>
            </w:r>
          </w:p>
        </w:tc>
      </w:tr>
      <w:tr w:rsidR="004A1BD0" w:rsidRPr="004A1BD0" w14:paraId="79C13BE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2BDE356" w14:textId="77777777" w:rsidR="004A1BD0" w:rsidRPr="004A1BD0" w:rsidRDefault="004A1BD0" w:rsidP="004A1BD0">
            <w:r w:rsidRPr="004A1BD0">
              <w:t>1538</w:t>
            </w:r>
          </w:p>
        </w:tc>
        <w:tc>
          <w:tcPr>
            <w:tcW w:w="767" w:type="pct"/>
            <w:tcBorders>
              <w:top w:val="nil"/>
              <w:left w:val="nil"/>
              <w:bottom w:val="single" w:sz="4" w:space="0" w:color="auto"/>
              <w:right w:val="single" w:sz="4" w:space="0" w:color="auto"/>
            </w:tcBorders>
            <w:noWrap/>
            <w:vAlign w:val="center"/>
            <w:hideMark/>
          </w:tcPr>
          <w:p w14:paraId="49C71AC1" w14:textId="77777777" w:rsidR="004A1BD0" w:rsidRPr="004A1BD0" w:rsidRDefault="004A1BD0" w:rsidP="004A1BD0">
            <w:r w:rsidRPr="004A1BD0">
              <w:t>772406</w:t>
            </w:r>
          </w:p>
        </w:tc>
        <w:tc>
          <w:tcPr>
            <w:tcW w:w="2981" w:type="pct"/>
            <w:tcBorders>
              <w:top w:val="nil"/>
              <w:left w:val="nil"/>
              <w:bottom w:val="single" w:sz="4" w:space="0" w:color="auto"/>
              <w:right w:val="single" w:sz="4" w:space="0" w:color="auto"/>
            </w:tcBorders>
            <w:vAlign w:val="center"/>
            <w:hideMark/>
          </w:tcPr>
          <w:p w14:paraId="765A4703" w14:textId="77777777" w:rsidR="004A1BD0" w:rsidRPr="004A1BD0" w:rsidRDefault="004A1BD0" w:rsidP="004A1BD0">
            <w:r w:rsidRPr="004A1BD0">
              <w:t>OSTEOTOMÍA EN CARPIANO Y METACARPIANO CON FIJACIÓN EXTERNA</w:t>
            </w:r>
          </w:p>
        </w:tc>
        <w:tc>
          <w:tcPr>
            <w:tcW w:w="810" w:type="pct"/>
            <w:tcBorders>
              <w:top w:val="nil"/>
              <w:left w:val="nil"/>
              <w:bottom w:val="single" w:sz="4" w:space="0" w:color="auto"/>
              <w:right w:val="single" w:sz="4" w:space="0" w:color="auto"/>
            </w:tcBorders>
            <w:noWrap/>
            <w:vAlign w:val="center"/>
            <w:hideMark/>
          </w:tcPr>
          <w:p w14:paraId="00633A53" w14:textId="77777777" w:rsidR="004A1BD0" w:rsidRPr="004A1BD0" w:rsidRDefault="004A1BD0" w:rsidP="004A1BD0">
            <w:r w:rsidRPr="004A1BD0">
              <w:t>1.932.277</w:t>
            </w:r>
          </w:p>
        </w:tc>
      </w:tr>
      <w:tr w:rsidR="004A1BD0" w:rsidRPr="004A1BD0" w14:paraId="07D4F23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524A84D" w14:textId="77777777" w:rsidR="004A1BD0" w:rsidRPr="004A1BD0" w:rsidRDefault="004A1BD0" w:rsidP="004A1BD0">
            <w:r w:rsidRPr="004A1BD0">
              <w:t>1539</w:t>
            </w:r>
          </w:p>
        </w:tc>
        <w:tc>
          <w:tcPr>
            <w:tcW w:w="767" w:type="pct"/>
            <w:tcBorders>
              <w:top w:val="nil"/>
              <w:left w:val="nil"/>
              <w:bottom w:val="single" w:sz="4" w:space="0" w:color="auto"/>
              <w:right w:val="single" w:sz="4" w:space="0" w:color="auto"/>
            </w:tcBorders>
            <w:noWrap/>
            <w:vAlign w:val="center"/>
            <w:hideMark/>
          </w:tcPr>
          <w:p w14:paraId="6A59527C" w14:textId="77777777" w:rsidR="004A1BD0" w:rsidRPr="004A1BD0" w:rsidRDefault="004A1BD0" w:rsidP="004A1BD0">
            <w:r w:rsidRPr="004A1BD0">
              <w:t>772506</w:t>
            </w:r>
          </w:p>
        </w:tc>
        <w:tc>
          <w:tcPr>
            <w:tcW w:w="2981" w:type="pct"/>
            <w:tcBorders>
              <w:top w:val="nil"/>
              <w:left w:val="nil"/>
              <w:bottom w:val="single" w:sz="4" w:space="0" w:color="auto"/>
              <w:right w:val="single" w:sz="4" w:space="0" w:color="auto"/>
            </w:tcBorders>
            <w:vAlign w:val="center"/>
            <w:hideMark/>
          </w:tcPr>
          <w:p w14:paraId="7FBE47F1" w14:textId="77777777" w:rsidR="004A1BD0" w:rsidRPr="004A1BD0" w:rsidRDefault="004A1BD0" w:rsidP="004A1BD0">
            <w:r w:rsidRPr="004A1BD0">
              <w:t>OSTEOTOMÍA EN FÉMUR MÚLTIPLE CON FIJACIÓN INTERNA O EXTERNA</w:t>
            </w:r>
          </w:p>
        </w:tc>
        <w:tc>
          <w:tcPr>
            <w:tcW w:w="810" w:type="pct"/>
            <w:tcBorders>
              <w:top w:val="nil"/>
              <w:left w:val="nil"/>
              <w:bottom w:val="single" w:sz="4" w:space="0" w:color="auto"/>
              <w:right w:val="single" w:sz="4" w:space="0" w:color="auto"/>
            </w:tcBorders>
            <w:noWrap/>
            <w:vAlign w:val="center"/>
            <w:hideMark/>
          </w:tcPr>
          <w:p w14:paraId="41DAF424" w14:textId="77777777" w:rsidR="004A1BD0" w:rsidRPr="004A1BD0" w:rsidRDefault="004A1BD0" w:rsidP="004A1BD0">
            <w:r w:rsidRPr="004A1BD0">
              <w:t>3.359.268</w:t>
            </w:r>
          </w:p>
        </w:tc>
      </w:tr>
      <w:tr w:rsidR="004A1BD0" w:rsidRPr="004A1BD0" w14:paraId="0C4DED8E"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F5C88AA" w14:textId="77777777" w:rsidR="004A1BD0" w:rsidRPr="004A1BD0" w:rsidRDefault="004A1BD0" w:rsidP="004A1BD0">
            <w:r w:rsidRPr="004A1BD0">
              <w:t>1540</w:t>
            </w:r>
          </w:p>
        </w:tc>
        <w:tc>
          <w:tcPr>
            <w:tcW w:w="767" w:type="pct"/>
            <w:tcBorders>
              <w:top w:val="nil"/>
              <w:left w:val="nil"/>
              <w:bottom w:val="single" w:sz="4" w:space="0" w:color="auto"/>
              <w:right w:val="single" w:sz="4" w:space="0" w:color="auto"/>
            </w:tcBorders>
            <w:noWrap/>
            <w:vAlign w:val="center"/>
            <w:hideMark/>
          </w:tcPr>
          <w:p w14:paraId="6BF39814" w14:textId="77777777" w:rsidR="004A1BD0" w:rsidRPr="004A1BD0" w:rsidRDefault="004A1BD0" w:rsidP="004A1BD0">
            <w:r w:rsidRPr="004A1BD0">
              <w:t>772507</w:t>
            </w:r>
          </w:p>
        </w:tc>
        <w:tc>
          <w:tcPr>
            <w:tcW w:w="2981" w:type="pct"/>
            <w:tcBorders>
              <w:top w:val="nil"/>
              <w:left w:val="nil"/>
              <w:bottom w:val="single" w:sz="4" w:space="0" w:color="auto"/>
              <w:right w:val="single" w:sz="4" w:space="0" w:color="auto"/>
            </w:tcBorders>
            <w:vAlign w:val="center"/>
            <w:hideMark/>
          </w:tcPr>
          <w:p w14:paraId="7B1E2B8D" w14:textId="77777777" w:rsidR="004A1BD0" w:rsidRPr="004A1BD0" w:rsidRDefault="004A1BD0" w:rsidP="004A1BD0">
            <w:r w:rsidRPr="004A1BD0">
              <w:t>OSTEOTOMÍA EN FÉMUR PROXIMAL (CUELLO DE FÉMUR O INTERTROCANTÉRICA O SUBTROCANTÉRICA) CON FIJACIÓN INTERNA</w:t>
            </w:r>
          </w:p>
        </w:tc>
        <w:tc>
          <w:tcPr>
            <w:tcW w:w="810" w:type="pct"/>
            <w:tcBorders>
              <w:top w:val="nil"/>
              <w:left w:val="nil"/>
              <w:bottom w:val="single" w:sz="4" w:space="0" w:color="auto"/>
              <w:right w:val="single" w:sz="4" w:space="0" w:color="auto"/>
            </w:tcBorders>
            <w:noWrap/>
            <w:vAlign w:val="center"/>
            <w:hideMark/>
          </w:tcPr>
          <w:p w14:paraId="4F79BCD4" w14:textId="77777777" w:rsidR="004A1BD0" w:rsidRPr="004A1BD0" w:rsidRDefault="004A1BD0" w:rsidP="004A1BD0">
            <w:r w:rsidRPr="004A1BD0">
              <w:t>2.702.683</w:t>
            </w:r>
          </w:p>
        </w:tc>
      </w:tr>
      <w:tr w:rsidR="004A1BD0" w:rsidRPr="004A1BD0" w14:paraId="64329E61"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49F2094" w14:textId="77777777" w:rsidR="004A1BD0" w:rsidRPr="004A1BD0" w:rsidRDefault="004A1BD0" w:rsidP="004A1BD0">
            <w:r w:rsidRPr="004A1BD0">
              <w:t>1541</w:t>
            </w:r>
          </w:p>
        </w:tc>
        <w:tc>
          <w:tcPr>
            <w:tcW w:w="767" w:type="pct"/>
            <w:tcBorders>
              <w:top w:val="nil"/>
              <w:left w:val="nil"/>
              <w:bottom w:val="single" w:sz="4" w:space="0" w:color="auto"/>
              <w:right w:val="single" w:sz="4" w:space="0" w:color="auto"/>
            </w:tcBorders>
            <w:noWrap/>
            <w:vAlign w:val="center"/>
            <w:hideMark/>
          </w:tcPr>
          <w:p w14:paraId="07B185E4" w14:textId="77777777" w:rsidR="004A1BD0" w:rsidRPr="004A1BD0" w:rsidRDefault="004A1BD0" w:rsidP="004A1BD0">
            <w:r w:rsidRPr="004A1BD0">
              <w:t>772508</w:t>
            </w:r>
          </w:p>
        </w:tc>
        <w:tc>
          <w:tcPr>
            <w:tcW w:w="2981" w:type="pct"/>
            <w:tcBorders>
              <w:top w:val="nil"/>
              <w:left w:val="nil"/>
              <w:bottom w:val="single" w:sz="4" w:space="0" w:color="auto"/>
              <w:right w:val="single" w:sz="4" w:space="0" w:color="auto"/>
            </w:tcBorders>
            <w:vAlign w:val="center"/>
            <w:hideMark/>
          </w:tcPr>
          <w:p w14:paraId="406A312D" w14:textId="77777777" w:rsidR="004A1BD0" w:rsidRPr="004A1BD0" w:rsidRDefault="004A1BD0" w:rsidP="004A1BD0">
            <w:r w:rsidRPr="004A1BD0">
              <w:t>OSTEOTOMÍA EN FÉMUR PROXIMAL (CUELLO DE FÉMUR O INTERTROCANTÉRICA O SUBTROCANTÉRICA) CON FIJACIÓN EXTERNA</w:t>
            </w:r>
          </w:p>
        </w:tc>
        <w:tc>
          <w:tcPr>
            <w:tcW w:w="810" w:type="pct"/>
            <w:tcBorders>
              <w:top w:val="nil"/>
              <w:left w:val="nil"/>
              <w:bottom w:val="single" w:sz="4" w:space="0" w:color="auto"/>
              <w:right w:val="single" w:sz="4" w:space="0" w:color="auto"/>
            </w:tcBorders>
            <w:noWrap/>
            <w:vAlign w:val="center"/>
            <w:hideMark/>
          </w:tcPr>
          <w:p w14:paraId="44ED71C6" w14:textId="77777777" w:rsidR="004A1BD0" w:rsidRPr="004A1BD0" w:rsidRDefault="004A1BD0" w:rsidP="004A1BD0">
            <w:r w:rsidRPr="004A1BD0">
              <w:t>2.944.091</w:t>
            </w:r>
          </w:p>
        </w:tc>
      </w:tr>
      <w:tr w:rsidR="004A1BD0" w:rsidRPr="004A1BD0" w14:paraId="60C9E3C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4F2ED32" w14:textId="77777777" w:rsidR="004A1BD0" w:rsidRPr="004A1BD0" w:rsidRDefault="004A1BD0" w:rsidP="004A1BD0">
            <w:r w:rsidRPr="004A1BD0">
              <w:t>1542</w:t>
            </w:r>
          </w:p>
        </w:tc>
        <w:tc>
          <w:tcPr>
            <w:tcW w:w="767" w:type="pct"/>
            <w:tcBorders>
              <w:top w:val="nil"/>
              <w:left w:val="nil"/>
              <w:bottom w:val="single" w:sz="4" w:space="0" w:color="auto"/>
              <w:right w:val="single" w:sz="4" w:space="0" w:color="auto"/>
            </w:tcBorders>
            <w:noWrap/>
            <w:vAlign w:val="center"/>
            <w:hideMark/>
          </w:tcPr>
          <w:p w14:paraId="76825799" w14:textId="77777777" w:rsidR="004A1BD0" w:rsidRPr="004A1BD0" w:rsidRDefault="004A1BD0" w:rsidP="004A1BD0">
            <w:r w:rsidRPr="004A1BD0">
              <w:t>772509</w:t>
            </w:r>
          </w:p>
        </w:tc>
        <w:tc>
          <w:tcPr>
            <w:tcW w:w="2981" w:type="pct"/>
            <w:tcBorders>
              <w:top w:val="nil"/>
              <w:left w:val="nil"/>
              <w:bottom w:val="single" w:sz="4" w:space="0" w:color="auto"/>
              <w:right w:val="single" w:sz="4" w:space="0" w:color="auto"/>
            </w:tcBorders>
            <w:vAlign w:val="center"/>
            <w:hideMark/>
          </w:tcPr>
          <w:p w14:paraId="016790E1" w14:textId="77777777" w:rsidR="004A1BD0" w:rsidRPr="004A1BD0" w:rsidRDefault="004A1BD0" w:rsidP="004A1BD0">
            <w:r w:rsidRPr="004A1BD0">
              <w:t>OSTEOTOMÍA EN DIÁFISIS DE FÉMUR CON FIJACIÓN INTERNA</w:t>
            </w:r>
          </w:p>
        </w:tc>
        <w:tc>
          <w:tcPr>
            <w:tcW w:w="810" w:type="pct"/>
            <w:tcBorders>
              <w:top w:val="nil"/>
              <w:left w:val="nil"/>
              <w:bottom w:val="single" w:sz="4" w:space="0" w:color="auto"/>
              <w:right w:val="single" w:sz="4" w:space="0" w:color="auto"/>
            </w:tcBorders>
            <w:noWrap/>
            <w:vAlign w:val="center"/>
            <w:hideMark/>
          </w:tcPr>
          <w:p w14:paraId="7D2DCACC" w14:textId="77777777" w:rsidR="004A1BD0" w:rsidRPr="004A1BD0" w:rsidRDefault="004A1BD0" w:rsidP="004A1BD0">
            <w:r w:rsidRPr="004A1BD0">
              <w:t>2.944.091</w:t>
            </w:r>
          </w:p>
        </w:tc>
      </w:tr>
      <w:tr w:rsidR="004A1BD0" w:rsidRPr="004A1BD0" w14:paraId="2297AF9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C333ADB" w14:textId="77777777" w:rsidR="004A1BD0" w:rsidRPr="004A1BD0" w:rsidRDefault="004A1BD0" w:rsidP="004A1BD0">
            <w:r w:rsidRPr="004A1BD0">
              <w:t>1543</w:t>
            </w:r>
          </w:p>
        </w:tc>
        <w:tc>
          <w:tcPr>
            <w:tcW w:w="767" w:type="pct"/>
            <w:tcBorders>
              <w:top w:val="nil"/>
              <w:left w:val="nil"/>
              <w:bottom w:val="single" w:sz="4" w:space="0" w:color="auto"/>
              <w:right w:val="single" w:sz="4" w:space="0" w:color="auto"/>
            </w:tcBorders>
            <w:noWrap/>
            <w:vAlign w:val="center"/>
            <w:hideMark/>
          </w:tcPr>
          <w:p w14:paraId="1465B1F0" w14:textId="77777777" w:rsidR="004A1BD0" w:rsidRPr="004A1BD0" w:rsidRDefault="004A1BD0" w:rsidP="004A1BD0">
            <w:r w:rsidRPr="004A1BD0">
              <w:t>772510</w:t>
            </w:r>
          </w:p>
        </w:tc>
        <w:tc>
          <w:tcPr>
            <w:tcW w:w="2981" w:type="pct"/>
            <w:tcBorders>
              <w:top w:val="nil"/>
              <w:left w:val="nil"/>
              <w:bottom w:val="single" w:sz="4" w:space="0" w:color="auto"/>
              <w:right w:val="single" w:sz="4" w:space="0" w:color="auto"/>
            </w:tcBorders>
            <w:vAlign w:val="center"/>
            <w:hideMark/>
          </w:tcPr>
          <w:p w14:paraId="1C67F784" w14:textId="77777777" w:rsidR="004A1BD0" w:rsidRPr="004A1BD0" w:rsidRDefault="004A1BD0" w:rsidP="004A1BD0">
            <w:r w:rsidRPr="004A1BD0">
              <w:t>OSTEOTOMÍA EN DIÁFISIS DE FÉMUR CON FIJACIÓN EXTERNA</w:t>
            </w:r>
          </w:p>
        </w:tc>
        <w:tc>
          <w:tcPr>
            <w:tcW w:w="810" w:type="pct"/>
            <w:tcBorders>
              <w:top w:val="nil"/>
              <w:left w:val="nil"/>
              <w:bottom w:val="single" w:sz="4" w:space="0" w:color="auto"/>
              <w:right w:val="single" w:sz="4" w:space="0" w:color="auto"/>
            </w:tcBorders>
            <w:noWrap/>
            <w:vAlign w:val="center"/>
            <w:hideMark/>
          </w:tcPr>
          <w:p w14:paraId="5B8F46B0" w14:textId="77777777" w:rsidR="004A1BD0" w:rsidRPr="004A1BD0" w:rsidRDefault="004A1BD0" w:rsidP="004A1BD0">
            <w:r w:rsidRPr="004A1BD0">
              <w:t>2.944.091</w:t>
            </w:r>
          </w:p>
        </w:tc>
      </w:tr>
      <w:tr w:rsidR="004A1BD0" w:rsidRPr="004A1BD0" w14:paraId="3CC59A9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0374184" w14:textId="77777777" w:rsidR="004A1BD0" w:rsidRPr="004A1BD0" w:rsidRDefault="004A1BD0" w:rsidP="004A1BD0">
            <w:r w:rsidRPr="004A1BD0">
              <w:t>1544</w:t>
            </w:r>
          </w:p>
        </w:tc>
        <w:tc>
          <w:tcPr>
            <w:tcW w:w="767" w:type="pct"/>
            <w:tcBorders>
              <w:top w:val="nil"/>
              <w:left w:val="nil"/>
              <w:bottom w:val="single" w:sz="4" w:space="0" w:color="auto"/>
              <w:right w:val="single" w:sz="4" w:space="0" w:color="auto"/>
            </w:tcBorders>
            <w:noWrap/>
            <w:vAlign w:val="center"/>
            <w:hideMark/>
          </w:tcPr>
          <w:p w14:paraId="52D937C0" w14:textId="77777777" w:rsidR="004A1BD0" w:rsidRPr="004A1BD0" w:rsidRDefault="004A1BD0" w:rsidP="004A1BD0">
            <w:r w:rsidRPr="004A1BD0">
              <w:t>772511</w:t>
            </w:r>
          </w:p>
        </w:tc>
        <w:tc>
          <w:tcPr>
            <w:tcW w:w="2981" w:type="pct"/>
            <w:tcBorders>
              <w:top w:val="nil"/>
              <w:left w:val="nil"/>
              <w:bottom w:val="single" w:sz="4" w:space="0" w:color="auto"/>
              <w:right w:val="single" w:sz="4" w:space="0" w:color="auto"/>
            </w:tcBorders>
            <w:vAlign w:val="center"/>
            <w:hideMark/>
          </w:tcPr>
          <w:p w14:paraId="723C8F92" w14:textId="77777777" w:rsidR="004A1BD0" w:rsidRPr="004A1BD0" w:rsidRDefault="004A1BD0" w:rsidP="004A1BD0">
            <w:r w:rsidRPr="004A1BD0">
              <w:t>OSTEOTOMÍA EN FÉMUR DISTAL (SUPRA O INTERCONDÍLEA) CON FIJACIÓN INTERNA</w:t>
            </w:r>
          </w:p>
        </w:tc>
        <w:tc>
          <w:tcPr>
            <w:tcW w:w="810" w:type="pct"/>
            <w:tcBorders>
              <w:top w:val="nil"/>
              <w:left w:val="nil"/>
              <w:bottom w:val="single" w:sz="4" w:space="0" w:color="auto"/>
              <w:right w:val="single" w:sz="4" w:space="0" w:color="auto"/>
            </w:tcBorders>
            <w:noWrap/>
            <w:vAlign w:val="center"/>
            <w:hideMark/>
          </w:tcPr>
          <w:p w14:paraId="185CD78A" w14:textId="77777777" w:rsidR="004A1BD0" w:rsidRPr="004A1BD0" w:rsidRDefault="004A1BD0" w:rsidP="004A1BD0">
            <w:r w:rsidRPr="004A1BD0">
              <w:t>2.870.235</w:t>
            </w:r>
          </w:p>
        </w:tc>
      </w:tr>
      <w:tr w:rsidR="004A1BD0" w:rsidRPr="004A1BD0" w14:paraId="15836C1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3C80A9E" w14:textId="77777777" w:rsidR="004A1BD0" w:rsidRPr="004A1BD0" w:rsidRDefault="004A1BD0" w:rsidP="004A1BD0">
            <w:r w:rsidRPr="004A1BD0">
              <w:t>1545</w:t>
            </w:r>
          </w:p>
        </w:tc>
        <w:tc>
          <w:tcPr>
            <w:tcW w:w="767" w:type="pct"/>
            <w:tcBorders>
              <w:top w:val="nil"/>
              <w:left w:val="nil"/>
              <w:bottom w:val="single" w:sz="4" w:space="0" w:color="auto"/>
              <w:right w:val="single" w:sz="4" w:space="0" w:color="auto"/>
            </w:tcBorders>
            <w:noWrap/>
            <w:vAlign w:val="center"/>
            <w:hideMark/>
          </w:tcPr>
          <w:p w14:paraId="2C4C03A0" w14:textId="77777777" w:rsidR="004A1BD0" w:rsidRPr="004A1BD0" w:rsidRDefault="004A1BD0" w:rsidP="004A1BD0">
            <w:r w:rsidRPr="004A1BD0">
              <w:t>772512</w:t>
            </w:r>
          </w:p>
        </w:tc>
        <w:tc>
          <w:tcPr>
            <w:tcW w:w="2981" w:type="pct"/>
            <w:tcBorders>
              <w:top w:val="nil"/>
              <w:left w:val="nil"/>
              <w:bottom w:val="single" w:sz="4" w:space="0" w:color="auto"/>
              <w:right w:val="single" w:sz="4" w:space="0" w:color="auto"/>
            </w:tcBorders>
            <w:vAlign w:val="center"/>
            <w:hideMark/>
          </w:tcPr>
          <w:p w14:paraId="7B33DBC0" w14:textId="77777777" w:rsidR="004A1BD0" w:rsidRPr="004A1BD0" w:rsidRDefault="004A1BD0" w:rsidP="004A1BD0">
            <w:r w:rsidRPr="004A1BD0">
              <w:t>OSTEOTOMÍA EN FÉMUR DISTAL (SUPRA O INTERCONDÍLEA) CON FIJACIÓN EXTERNA</w:t>
            </w:r>
          </w:p>
        </w:tc>
        <w:tc>
          <w:tcPr>
            <w:tcW w:w="810" w:type="pct"/>
            <w:tcBorders>
              <w:top w:val="nil"/>
              <w:left w:val="nil"/>
              <w:bottom w:val="single" w:sz="4" w:space="0" w:color="auto"/>
              <w:right w:val="single" w:sz="4" w:space="0" w:color="auto"/>
            </w:tcBorders>
            <w:noWrap/>
            <w:vAlign w:val="center"/>
            <w:hideMark/>
          </w:tcPr>
          <w:p w14:paraId="0F8251A9" w14:textId="77777777" w:rsidR="004A1BD0" w:rsidRPr="004A1BD0" w:rsidRDefault="004A1BD0" w:rsidP="004A1BD0">
            <w:r w:rsidRPr="004A1BD0">
              <w:t>3.323.600</w:t>
            </w:r>
          </w:p>
        </w:tc>
      </w:tr>
      <w:tr w:rsidR="004A1BD0" w:rsidRPr="004A1BD0" w14:paraId="36733A1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DD61122" w14:textId="77777777" w:rsidR="004A1BD0" w:rsidRPr="004A1BD0" w:rsidRDefault="004A1BD0" w:rsidP="004A1BD0">
            <w:r w:rsidRPr="004A1BD0">
              <w:t>1546</w:t>
            </w:r>
          </w:p>
        </w:tc>
        <w:tc>
          <w:tcPr>
            <w:tcW w:w="767" w:type="pct"/>
            <w:tcBorders>
              <w:top w:val="nil"/>
              <w:left w:val="nil"/>
              <w:bottom w:val="single" w:sz="4" w:space="0" w:color="auto"/>
              <w:right w:val="single" w:sz="4" w:space="0" w:color="auto"/>
            </w:tcBorders>
            <w:noWrap/>
            <w:vAlign w:val="center"/>
            <w:hideMark/>
          </w:tcPr>
          <w:p w14:paraId="485C2556" w14:textId="77777777" w:rsidR="004A1BD0" w:rsidRPr="004A1BD0" w:rsidRDefault="004A1BD0" w:rsidP="004A1BD0">
            <w:r w:rsidRPr="004A1BD0">
              <w:t>772601</w:t>
            </w:r>
          </w:p>
        </w:tc>
        <w:tc>
          <w:tcPr>
            <w:tcW w:w="2981" w:type="pct"/>
            <w:tcBorders>
              <w:top w:val="nil"/>
              <w:left w:val="nil"/>
              <w:bottom w:val="single" w:sz="4" w:space="0" w:color="auto"/>
              <w:right w:val="single" w:sz="4" w:space="0" w:color="auto"/>
            </w:tcBorders>
            <w:vAlign w:val="center"/>
            <w:hideMark/>
          </w:tcPr>
          <w:p w14:paraId="121121F2" w14:textId="77777777" w:rsidR="004A1BD0" w:rsidRPr="004A1BD0" w:rsidRDefault="004A1BD0" w:rsidP="004A1BD0">
            <w:r w:rsidRPr="004A1BD0">
              <w:t>OSTEOTOMÍA EN RÓTULA CON FIJACIÓN</w:t>
            </w:r>
          </w:p>
        </w:tc>
        <w:tc>
          <w:tcPr>
            <w:tcW w:w="810" w:type="pct"/>
            <w:tcBorders>
              <w:top w:val="nil"/>
              <w:left w:val="nil"/>
              <w:bottom w:val="single" w:sz="4" w:space="0" w:color="auto"/>
              <w:right w:val="single" w:sz="4" w:space="0" w:color="auto"/>
            </w:tcBorders>
            <w:noWrap/>
            <w:vAlign w:val="center"/>
            <w:hideMark/>
          </w:tcPr>
          <w:p w14:paraId="36500241" w14:textId="77777777" w:rsidR="004A1BD0" w:rsidRPr="004A1BD0" w:rsidRDefault="004A1BD0" w:rsidP="004A1BD0">
            <w:r w:rsidRPr="004A1BD0">
              <w:t>2.999.766</w:t>
            </w:r>
          </w:p>
        </w:tc>
      </w:tr>
      <w:tr w:rsidR="004A1BD0" w:rsidRPr="004A1BD0" w14:paraId="786C6C7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D87C929" w14:textId="77777777" w:rsidR="004A1BD0" w:rsidRPr="004A1BD0" w:rsidRDefault="004A1BD0" w:rsidP="004A1BD0">
            <w:r w:rsidRPr="004A1BD0">
              <w:t>1547</w:t>
            </w:r>
          </w:p>
        </w:tc>
        <w:tc>
          <w:tcPr>
            <w:tcW w:w="767" w:type="pct"/>
            <w:tcBorders>
              <w:top w:val="nil"/>
              <w:left w:val="nil"/>
              <w:bottom w:val="single" w:sz="4" w:space="0" w:color="auto"/>
              <w:right w:val="single" w:sz="4" w:space="0" w:color="auto"/>
            </w:tcBorders>
            <w:noWrap/>
            <w:vAlign w:val="center"/>
            <w:hideMark/>
          </w:tcPr>
          <w:p w14:paraId="5D3D1710" w14:textId="77777777" w:rsidR="004A1BD0" w:rsidRPr="004A1BD0" w:rsidRDefault="004A1BD0" w:rsidP="004A1BD0">
            <w:r w:rsidRPr="004A1BD0">
              <w:t>772705</w:t>
            </w:r>
          </w:p>
        </w:tc>
        <w:tc>
          <w:tcPr>
            <w:tcW w:w="2981" w:type="pct"/>
            <w:tcBorders>
              <w:top w:val="nil"/>
              <w:left w:val="nil"/>
              <w:bottom w:val="single" w:sz="4" w:space="0" w:color="auto"/>
              <w:right w:val="single" w:sz="4" w:space="0" w:color="auto"/>
            </w:tcBorders>
            <w:vAlign w:val="center"/>
            <w:hideMark/>
          </w:tcPr>
          <w:p w14:paraId="0BAAB3AE" w14:textId="77777777" w:rsidR="004A1BD0" w:rsidRPr="004A1BD0" w:rsidRDefault="004A1BD0" w:rsidP="004A1BD0">
            <w:r w:rsidRPr="004A1BD0">
              <w:t>OSTEOTOMÍA DE TIBIA PROXIMAL CON FIJACIÓN EXTERNA</w:t>
            </w:r>
          </w:p>
        </w:tc>
        <w:tc>
          <w:tcPr>
            <w:tcW w:w="810" w:type="pct"/>
            <w:tcBorders>
              <w:top w:val="nil"/>
              <w:left w:val="nil"/>
              <w:bottom w:val="single" w:sz="4" w:space="0" w:color="auto"/>
              <w:right w:val="single" w:sz="4" w:space="0" w:color="auto"/>
            </w:tcBorders>
            <w:noWrap/>
            <w:vAlign w:val="center"/>
            <w:hideMark/>
          </w:tcPr>
          <w:p w14:paraId="2EBBDF25" w14:textId="77777777" w:rsidR="004A1BD0" w:rsidRPr="004A1BD0" w:rsidRDefault="004A1BD0" w:rsidP="004A1BD0">
            <w:r w:rsidRPr="004A1BD0">
              <w:t>3.381.233</w:t>
            </w:r>
          </w:p>
        </w:tc>
      </w:tr>
      <w:tr w:rsidR="004A1BD0" w:rsidRPr="004A1BD0" w14:paraId="6A7B0CD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28A5C95" w14:textId="77777777" w:rsidR="004A1BD0" w:rsidRPr="004A1BD0" w:rsidRDefault="004A1BD0" w:rsidP="004A1BD0">
            <w:r w:rsidRPr="004A1BD0">
              <w:t>1548</w:t>
            </w:r>
          </w:p>
        </w:tc>
        <w:tc>
          <w:tcPr>
            <w:tcW w:w="767" w:type="pct"/>
            <w:tcBorders>
              <w:top w:val="nil"/>
              <w:left w:val="nil"/>
              <w:bottom w:val="single" w:sz="4" w:space="0" w:color="auto"/>
              <w:right w:val="single" w:sz="4" w:space="0" w:color="auto"/>
            </w:tcBorders>
            <w:noWrap/>
            <w:vAlign w:val="center"/>
            <w:hideMark/>
          </w:tcPr>
          <w:p w14:paraId="410EBF6F" w14:textId="77777777" w:rsidR="004A1BD0" w:rsidRPr="004A1BD0" w:rsidRDefault="004A1BD0" w:rsidP="004A1BD0">
            <w:r w:rsidRPr="004A1BD0">
              <w:t>772708</w:t>
            </w:r>
          </w:p>
        </w:tc>
        <w:tc>
          <w:tcPr>
            <w:tcW w:w="2981" w:type="pct"/>
            <w:tcBorders>
              <w:top w:val="nil"/>
              <w:left w:val="nil"/>
              <w:bottom w:val="single" w:sz="4" w:space="0" w:color="auto"/>
              <w:right w:val="single" w:sz="4" w:space="0" w:color="auto"/>
            </w:tcBorders>
            <w:vAlign w:val="center"/>
            <w:hideMark/>
          </w:tcPr>
          <w:p w14:paraId="6DD2D02D" w14:textId="77777777" w:rsidR="004A1BD0" w:rsidRPr="004A1BD0" w:rsidRDefault="004A1BD0" w:rsidP="004A1BD0">
            <w:r w:rsidRPr="004A1BD0">
              <w:t>OSTEOTOMÍA DE TIBIA DISTAL CON FIJACIÓN INTERNA</w:t>
            </w:r>
          </w:p>
        </w:tc>
        <w:tc>
          <w:tcPr>
            <w:tcW w:w="810" w:type="pct"/>
            <w:tcBorders>
              <w:top w:val="nil"/>
              <w:left w:val="nil"/>
              <w:bottom w:val="single" w:sz="4" w:space="0" w:color="auto"/>
              <w:right w:val="single" w:sz="4" w:space="0" w:color="auto"/>
            </w:tcBorders>
            <w:noWrap/>
            <w:vAlign w:val="center"/>
            <w:hideMark/>
          </w:tcPr>
          <w:p w14:paraId="4B8939CB" w14:textId="77777777" w:rsidR="004A1BD0" w:rsidRPr="004A1BD0" w:rsidRDefault="004A1BD0" w:rsidP="004A1BD0">
            <w:r w:rsidRPr="004A1BD0">
              <w:t>3.381.233</w:t>
            </w:r>
          </w:p>
        </w:tc>
      </w:tr>
      <w:tr w:rsidR="004A1BD0" w:rsidRPr="004A1BD0" w14:paraId="2AA7DF0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DA97E9D" w14:textId="77777777" w:rsidR="004A1BD0" w:rsidRPr="004A1BD0" w:rsidRDefault="004A1BD0" w:rsidP="004A1BD0">
            <w:r w:rsidRPr="004A1BD0">
              <w:t>1549</w:t>
            </w:r>
          </w:p>
        </w:tc>
        <w:tc>
          <w:tcPr>
            <w:tcW w:w="767" w:type="pct"/>
            <w:tcBorders>
              <w:top w:val="nil"/>
              <w:left w:val="nil"/>
              <w:bottom w:val="single" w:sz="4" w:space="0" w:color="auto"/>
              <w:right w:val="single" w:sz="4" w:space="0" w:color="auto"/>
            </w:tcBorders>
            <w:noWrap/>
            <w:vAlign w:val="center"/>
            <w:hideMark/>
          </w:tcPr>
          <w:p w14:paraId="3A6AF7F8" w14:textId="77777777" w:rsidR="004A1BD0" w:rsidRPr="004A1BD0" w:rsidRDefault="004A1BD0" w:rsidP="004A1BD0">
            <w:r w:rsidRPr="004A1BD0">
              <w:t>772709</w:t>
            </w:r>
          </w:p>
        </w:tc>
        <w:tc>
          <w:tcPr>
            <w:tcW w:w="2981" w:type="pct"/>
            <w:tcBorders>
              <w:top w:val="nil"/>
              <w:left w:val="nil"/>
              <w:bottom w:val="single" w:sz="4" w:space="0" w:color="auto"/>
              <w:right w:val="single" w:sz="4" w:space="0" w:color="auto"/>
            </w:tcBorders>
            <w:vAlign w:val="center"/>
            <w:hideMark/>
          </w:tcPr>
          <w:p w14:paraId="34B7C201" w14:textId="77777777" w:rsidR="004A1BD0" w:rsidRPr="004A1BD0" w:rsidRDefault="004A1BD0" w:rsidP="004A1BD0">
            <w:r w:rsidRPr="004A1BD0">
              <w:t>OSTEOTOMÍA DE TIBIA DISTAL CON FIJACIÓN EXTERNA</w:t>
            </w:r>
          </w:p>
        </w:tc>
        <w:tc>
          <w:tcPr>
            <w:tcW w:w="810" w:type="pct"/>
            <w:tcBorders>
              <w:top w:val="nil"/>
              <w:left w:val="nil"/>
              <w:bottom w:val="single" w:sz="4" w:space="0" w:color="auto"/>
              <w:right w:val="single" w:sz="4" w:space="0" w:color="auto"/>
            </w:tcBorders>
            <w:noWrap/>
            <w:vAlign w:val="center"/>
            <w:hideMark/>
          </w:tcPr>
          <w:p w14:paraId="089A8333" w14:textId="77777777" w:rsidR="004A1BD0" w:rsidRPr="004A1BD0" w:rsidRDefault="004A1BD0" w:rsidP="004A1BD0">
            <w:r w:rsidRPr="004A1BD0">
              <w:t>3.381.233</w:t>
            </w:r>
          </w:p>
        </w:tc>
      </w:tr>
      <w:tr w:rsidR="004A1BD0" w:rsidRPr="004A1BD0" w14:paraId="24F149D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5248696" w14:textId="77777777" w:rsidR="004A1BD0" w:rsidRPr="004A1BD0" w:rsidRDefault="004A1BD0" w:rsidP="004A1BD0">
            <w:r w:rsidRPr="004A1BD0">
              <w:t>1550</w:t>
            </w:r>
          </w:p>
        </w:tc>
        <w:tc>
          <w:tcPr>
            <w:tcW w:w="767" w:type="pct"/>
            <w:tcBorders>
              <w:top w:val="nil"/>
              <w:left w:val="nil"/>
              <w:bottom w:val="single" w:sz="4" w:space="0" w:color="auto"/>
              <w:right w:val="single" w:sz="4" w:space="0" w:color="auto"/>
            </w:tcBorders>
            <w:noWrap/>
            <w:vAlign w:val="center"/>
            <w:hideMark/>
          </w:tcPr>
          <w:p w14:paraId="654BD6F2" w14:textId="77777777" w:rsidR="004A1BD0" w:rsidRPr="004A1BD0" w:rsidRDefault="004A1BD0" w:rsidP="004A1BD0">
            <w:r w:rsidRPr="004A1BD0">
              <w:t>772710</w:t>
            </w:r>
          </w:p>
        </w:tc>
        <w:tc>
          <w:tcPr>
            <w:tcW w:w="2981" w:type="pct"/>
            <w:tcBorders>
              <w:top w:val="nil"/>
              <w:left w:val="nil"/>
              <w:bottom w:val="single" w:sz="4" w:space="0" w:color="auto"/>
              <w:right w:val="single" w:sz="4" w:space="0" w:color="auto"/>
            </w:tcBorders>
            <w:vAlign w:val="center"/>
            <w:hideMark/>
          </w:tcPr>
          <w:p w14:paraId="2981F36F" w14:textId="77777777" w:rsidR="004A1BD0" w:rsidRPr="004A1BD0" w:rsidRDefault="004A1BD0" w:rsidP="004A1BD0">
            <w:r w:rsidRPr="004A1BD0">
              <w:t>OSTEOTOMÍA DE PERONÉ PROXIMAL CON FIJACIÓN INTERNA</w:t>
            </w:r>
          </w:p>
        </w:tc>
        <w:tc>
          <w:tcPr>
            <w:tcW w:w="810" w:type="pct"/>
            <w:tcBorders>
              <w:top w:val="nil"/>
              <w:left w:val="nil"/>
              <w:bottom w:val="single" w:sz="4" w:space="0" w:color="auto"/>
              <w:right w:val="single" w:sz="4" w:space="0" w:color="auto"/>
            </w:tcBorders>
            <w:noWrap/>
            <w:vAlign w:val="center"/>
            <w:hideMark/>
          </w:tcPr>
          <w:p w14:paraId="7964A3EA" w14:textId="77777777" w:rsidR="004A1BD0" w:rsidRPr="004A1BD0" w:rsidRDefault="004A1BD0" w:rsidP="004A1BD0">
            <w:r w:rsidRPr="004A1BD0">
              <w:t>2.793.909</w:t>
            </w:r>
          </w:p>
        </w:tc>
      </w:tr>
      <w:tr w:rsidR="004A1BD0" w:rsidRPr="004A1BD0" w14:paraId="4BE20E4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7AB4E85" w14:textId="77777777" w:rsidR="004A1BD0" w:rsidRPr="004A1BD0" w:rsidRDefault="004A1BD0" w:rsidP="004A1BD0">
            <w:r w:rsidRPr="004A1BD0">
              <w:t>1551</w:t>
            </w:r>
          </w:p>
        </w:tc>
        <w:tc>
          <w:tcPr>
            <w:tcW w:w="767" w:type="pct"/>
            <w:tcBorders>
              <w:top w:val="nil"/>
              <w:left w:val="nil"/>
              <w:bottom w:val="single" w:sz="4" w:space="0" w:color="auto"/>
              <w:right w:val="single" w:sz="4" w:space="0" w:color="auto"/>
            </w:tcBorders>
            <w:noWrap/>
            <w:vAlign w:val="center"/>
            <w:hideMark/>
          </w:tcPr>
          <w:p w14:paraId="61F016BC" w14:textId="77777777" w:rsidR="004A1BD0" w:rsidRPr="004A1BD0" w:rsidRDefault="004A1BD0" w:rsidP="004A1BD0">
            <w:r w:rsidRPr="004A1BD0">
              <w:t>772711</w:t>
            </w:r>
          </w:p>
        </w:tc>
        <w:tc>
          <w:tcPr>
            <w:tcW w:w="2981" w:type="pct"/>
            <w:tcBorders>
              <w:top w:val="nil"/>
              <w:left w:val="nil"/>
              <w:bottom w:val="single" w:sz="4" w:space="0" w:color="auto"/>
              <w:right w:val="single" w:sz="4" w:space="0" w:color="auto"/>
            </w:tcBorders>
            <w:vAlign w:val="center"/>
            <w:hideMark/>
          </w:tcPr>
          <w:p w14:paraId="52A52301" w14:textId="77777777" w:rsidR="004A1BD0" w:rsidRPr="004A1BD0" w:rsidRDefault="004A1BD0" w:rsidP="004A1BD0">
            <w:r w:rsidRPr="004A1BD0">
              <w:t>OSTEOTOMÍA DIAFISIARIA DE PERONÉ CON FIJACIÓN INTERNA</w:t>
            </w:r>
          </w:p>
        </w:tc>
        <w:tc>
          <w:tcPr>
            <w:tcW w:w="810" w:type="pct"/>
            <w:tcBorders>
              <w:top w:val="nil"/>
              <w:left w:val="nil"/>
              <w:bottom w:val="single" w:sz="4" w:space="0" w:color="auto"/>
              <w:right w:val="single" w:sz="4" w:space="0" w:color="auto"/>
            </w:tcBorders>
            <w:noWrap/>
            <w:vAlign w:val="center"/>
            <w:hideMark/>
          </w:tcPr>
          <w:p w14:paraId="243CCF1B" w14:textId="77777777" w:rsidR="004A1BD0" w:rsidRPr="004A1BD0" w:rsidRDefault="004A1BD0" w:rsidP="004A1BD0">
            <w:r w:rsidRPr="004A1BD0">
              <w:t>3.381.233</w:t>
            </w:r>
          </w:p>
        </w:tc>
      </w:tr>
      <w:tr w:rsidR="004A1BD0" w:rsidRPr="004A1BD0" w14:paraId="077A9D9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A4BBBD3" w14:textId="77777777" w:rsidR="004A1BD0" w:rsidRPr="004A1BD0" w:rsidRDefault="004A1BD0" w:rsidP="004A1BD0">
            <w:r w:rsidRPr="004A1BD0">
              <w:lastRenderedPageBreak/>
              <w:t>1552</w:t>
            </w:r>
          </w:p>
        </w:tc>
        <w:tc>
          <w:tcPr>
            <w:tcW w:w="767" w:type="pct"/>
            <w:tcBorders>
              <w:top w:val="nil"/>
              <w:left w:val="nil"/>
              <w:bottom w:val="single" w:sz="4" w:space="0" w:color="auto"/>
              <w:right w:val="single" w:sz="4" w:space="0" w:color="auto"/>
            </w:tcBorders>
            <w:noWrap/>
            <w:vAlign w:val="center"/>
            <w:hideMark/>
          </w:tcPr>
          <w:p w14:paraId="0671604D" w14:textId="77777777" w:rsidR="004A1BD0" w:rsidRPr="004A1BD0" w:rsidRDefault="004A1BD0" w:rsidP="004A1BD0">
            <w:r w:rsidRPr="004A1BD0">
              <w:t>772712</w:t>
            </w:r>
          </w:p>
        </w:tc>
        <w:tc>
          <w:tcPr>
            <w:tcW w:w="2981" w:type="pct"/>
            <w:tcBorders>
              <w:top w:val="nil"/>
              <w:left w:val="nil"/>
              <w:bottom w:val="single" w:sz="4" w:space="0" w:color="auto"/>
              <w:right w:val="single" w:sz="4" w:space="0" w:color="auto"/>
            </w:tcBorders>
            <w:vAlign w:val="center"/>
            <w:hideMark/>
          </w:tcPr>
          <w:p w14:paraId="46882ADC" w14:textId="77777777" w:rsidR="004A1BD0" w:rsidRPr="004A1BD0" w:rsidRDefault="004A1BD0" w:rsidP="004A1BD0">
            <w:r w:rsidRPr="004A1BD0">
              <w:t>OSTEOTOMÍA DE PERONÉ DISTAL CON FIJACIÓN INTERNA</w:t>
            </w:r>
          </w:p>
        </w:tc>
        <w:tc>
          <w:tcPr>
            <w:tcW w:w="810" w:type="pct"/>
            <w:tcBorders>
              <w:top w:val="nil"/>
              <w:left w:val="nil"/>
              <w:bottom w:val="single" w:sz="4" w:space="0" w:color="auto"/>
              <w:right w:val="single" w:sz="4" w:space="0" w:color="auto"/>
            </w:tcBorders>
            <w:noWrap/>
            <w:vAlign w:val="center"/>
            <w:hideMark/>
          </w:tcPr>
          <w:p w14:paraId="70E11F4C" w14:textId="77777777" w:rsidR="004A1BD0" w:rsidRPr="004A1BD0" w:rsidRDefault="004A1BD0" w:rsidP="004A1BD0">
            <w:r w:rsidRPr="004A1BD0">
              <w:t>3.381.233</w:t>
            </w:r>
          </w:p>
        </w:tc>
      </w:tr>
      <w:tr w:rsidR="004A1BD0" w:rsidRPr="004A1BD0" w14:paraId="44A6FE1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5FCBB25" w14:textId="77777777" w:rsidR="004A1BD0" w:rsidRPr="004A1BD0" w:rsidRDefault="004A1BD0" w:rsidP="004A1BD0">
            <w:r w:rsidRPr="004A1BD0">
              <w:t>1553</w:t>
            </w:r>
          </w:p>
        </w:tc>
        <w:tc>
          <w:tcPr>
            <w:tcW w:w="767" w:type="pct"/>
            <w:tcBorders>
              <w:top w:val="nil"/>
              <w:left w:val="nil"/>
              <w:bottom w:val="single" w:sz="4" w:space="0" w:color="auto"/>
              <w:right w:val="single" w:sz="4" w:space="0" w:color="auto"/>
            </w:tcBorders>
            <w:noWrap/>
            <w:vAlign w:val="center"/>
            <w:hideMark/>
          </w:tcPr>
          <w:p w14:paraId="4BA435A2" w14:textId="77777777" w:rsidR="004A1BD0" w:rsidRPr="004A1BD0" w:rsidRDefault="004A1BD0" w:rsidP="004A1BD0">
            <w:r w:rsidRPr="004A1BD0">
              <w:t>772713</w:t>
            </w:r>
          </w:p>
        </w:tc>
        <w:tc>
          <w:tcPr>
            <w:tcW w:w="2981" w:type="pct"/>
            <w:tcBorders>
              <w:top w:val="nil"/>
              <w:left w:val="nil"/>
              <w:bottom w:val="single" w:sz="4" w:space="0" w:color="auto"/>
              <w:right w:val="single" w:sz="4" w:space="0" w:color="auto"/>
            </w:tcBorders>
            <w:vAlign w:val="center"/>
            <w:hideMark/>
          </w:tcPr>
          <w:p w14:paraId="75AA74B8" w14:textId="77777777" w:rsidR="004A1BD0" w:rsidRPr="004A1BD0" w:rsidRDefault="004A1BD0" w:rsidP="004A1BD0">
            <w:r w:rsidRPr="004A1BD0">
              <w:t>OSTEOTOMÍA MÚLTIPLE DE TIBIA O PERONÉ</w:t>
            </w:r>
          </w:p>
        </w:tc>
        <w:tc>
          <w:tcPr>
            <w:tcW w:w="810" w:type="pct"/>
            <w:tcBorders>
              <w:top w:val="nil"/>
              <w:left w:val="nil"/>
              <w:bottom w:val="single" w:sz="4" w:space="0" w:color="auto"/>
              <w:right w:val="single" w:sz="4" w:space="0" w:color="auto"/>
            </w:tcBorders>
            <w:noWrap/>
            <w:vAlign w:val="center"/>
            <w:hideMark/>
          </w:tcPr>
          <w:p w14:paraId="274CB420" w14:textId="77777777" w:rsidR="004A1BD0" w:rsidRPr="004A1BD0" w:rsidRDefault="004A1BD0" w:rsidP="004A1BD0">
            <w:r w:rsidRPr="004A1BD0">
              <w:t>2.906.316</w:t>
            </w:r>
          </w:p>
        </w:tc>
      </w:tr>
      <w:tr w:rsidR="004A1BD0" w:rsidRPr="004A1BD0" w14:paraId="401D626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56DFF8F" w14:textId="77777777" w:rsidR="004A1BD0" w:rsidRPr="004A1BD0" w:rsidRDefault="004A1BD0" w:rsidP="004A1BD0">
            <w:r w:rsidRPr="004A1BD0">
              <w:t>1554</w:t>
            </w:r>
          </w:p>
        </w:tc>
        <w:tc>
          <w:tcPr>
            <w:tcW w:w="767" w:type="pct"/>
            <w:tcBorders>
              <w:top w:val="nil"/>
              <w:left w:val="nil"/>
              <w:bottom w:val="single" w:sz="4" w:space="0" w:color="auto"/>
              <w:right w:val="single" w:sz="4" w:space="0" w:color="auto"/>
            </w:tcBorders>
            <w:noWrap/>
            <w:vAlign w:val="center"/>
            <w:hideMark/>
          </w:tcPr>
          <w:p w14:paraId="77F1F6EC" w14:textId="77777777" w:rsidR="004A1BD0" w:rsidRPr="004A1BD0" w:rsidRDefault="004A1BD0" w:rsidP="004A1BD0">
            <w:r w:rsidRPr="004A1BD0">
              <w:t>772717</w:t>
            </w:r>
          </w:p>
        </w:tc>
        <w:tc>
          <w:tcPr>
            <w:tcW w:w="2981" w:type="pct"/>
            <w:tcBorders>
              <w:top w:val="nil"/>
              <w:left w:val="nil"/>
              <w:bottom w:val="single" w:sz="4" w:space="0" w:color="auto"/>
              <w:right w:val="single" w:sz="4" w:space="0" w:color="auto"/>
            </w:tcBorders>
            <w:vAlign w:val="center"/>
            <w:hideMark/>
          </w:tcPr>
          <w:p w14:paraId="189AC41B" w14:textId="77777777" w:rsidR="004A1BD0" w:rsidRPr="004A1BD0" w:rsidRDefault="004A1BD0" w:rsidP="004A1BD0">
            <w:r w:rsidRPr="004A1BD0">
              <w:t>OSTEOTOMÍA DE PERONÉ PROXIMAL SIN FIJACIÓN</w:t>
            </w:r>
          </w:p>
        </w:tc>
        <w:tc>
          <w:tcPr>
            <w:tcW w:w="810" w:type="pct"/>
            <w:tcBorders>
              <w:top w:val="nil"/>
              <w:left w:val="nil"/>
              <w:bottom w:val="single" w:sz="4" w:space="0" w:color="auto"/>
              <w:right w:val="single" w:sz="4" w:space="0" w:color="auto"/>
            </w:tcBorders>
            <w:noWrap/>
            <w:vAlign w:val="center"/>
            <w:hideMark/>
          </w:tcPr>
          <w:p w14:paraId="046209C4" w14:textId="77777777" w:rsidR="004A1BD0" w:rsidRPr="004A1BD0" w:rsidRDefault="004A1BD0" w:rsidP="004A1BD0">
            <w:r w:rsidRPr="004A1BD0">
              <w:t>3.381.233</w:t>
            </w:r>
          </w:p>
        </w:tc>
      </w:tr>
      <w:tr w:rsidR="004A1BD0" w:rsidRPr="004A1BD0" w14:paraId="7C4D48B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2548D64" w14:textId="77777777" w:rsidR="004A1BD0" w:rsidRPr="004A1BD0" w:rsidRDefault="004A1BD0" w:rsidP="004A1BD0">
            <w:r w:rsidRPr="004A1BD0">
              <w:t>1555</w:t>
            </w:r>
          </w:p>
        </w:tc>
        <w:tc>
          <w:tcPr>
            <w:tcW w:w="767" w:type="pct"/>
            <w:tcBorders>
              <w:top w:val="nil"/>
              <w:left w:val="nil"/>
              <w:bottom w:val="single" w:sz="4" w:space="0" w:color="auto"/>
              <w:right w:val="single" w:sz="4" w:space="0" w:color="auto"/>
            </w:tcBorders>
            <w:noWrap/>
            <w:vAlign w:val="center"/>
            <w:hideMark/>
          </w:tcPr>
          <w:p w14:paraId="40C100DB" w14:textId="77777777" w:rsidR="004A1BD0" w:rsidRPr="004A1BD0" w:rsidRDefault="004A1BD0" w:rsidP="004A1BD0">
            <w:r w:rsidRPr="004A1BD0">
              <w:t>772718</w:t>
            </w:r>
          </w:p>
        </w:tc>
        <w:tc>
          <w:tcPr>
            <w:tcW w:w="2981" w:type="pct"/>
            <w:tcBorders>
              <w:top w:val="nil"/>
              <w:left w:val="nil"/>
              <w:bottom w:val="single" w:sz="4" w:space="0" w:color="auto"/>
              <w:right w:val="single" w:sz="4" w:space="0" w:color="auto"/>
            </w:tcBorders>
            <w:vAlign w:val="center"/>
            <w:hideMark/>
          </w:tcPr>
          <w:p w14:paraId="474AAEFE" w14:textId="77777777" w:rsidR="004A1BD0" w:rsidRPr="004A1BD0" w:rsidRDefault="004A1BD0" w:rsidP="004A1BD0">
            <w:r w:rsidRPr="004A1BD0">
              <w:t>OSTEOTOMÍA DE PERONÉ DISTAL SIN FIJACIÓN</w:t>
            </w:r>
          </w:p>
        </w:tc>
        <w:tc>
          <w:tcPr>
            <w:tcW w:w="810" w:type="pct"/>
            <w:tcBorders>
              <w:top w:val="nil"/>
              <w:left w:val="nil"/>
              <w:bottom w:val="single" w:sz="4" w:space="0" w:color="auto"/>
              <w:right w:val="single" w:sz="4" w:space="0" w:color="auto"/>
            </w:tcBorders>
            <w:noWrap/>
            <w:vAlign w:val="center"/>
            <w:hideMark/>
          </w:tcPr>
          <w:p w14:paraId="17283386" w14:textId="77777777" w:rsidR="004A1BD0" w:rsidRPr="004A1BD0" w:rsidRDefault="004A1BD0" w:rsidP="004A1BD0">
            <w:r w:rsidRPr="004A1BD0">
              <w:t>3.381.233</w:t>
            </w:r>
          </w:p>
        </w:tc>
      </w:tr>
      <w:tr w:rsidR="004A1BD0" w:rsidRPr="004A1BD0" w14:paraId="59E5231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BEB4E53" w14:textId="77777777" w:rsidR="004A1BD0" w:rsidRPr="004A1BD0" w:rsidRDefault="004A1BD0" w:rsidP="004A1BD0">
            <w:r w:rsidRPr="004A1BD0">
              <w:t>1556</w:t>
            </w:r>
          </w:p>
        </w:tc>
        <w:tc>
          <w:tcPr>
            <w:tcW w:w="767" w:type="pct"/>
            <w:tcBorders>
              <w:top w:val="nil"/>
              <w:left w:val="nil"/>
              <w:bottom w:val="single" w:sz="4" w:space="0" w:color="auto"/>
              <w:right w:val="single" w:sz="4" w:space="0" w:color="auto"/>
            </w:tcBorders>
            <w:noWrap/>
            <w:vAlign w:val="center"/>
            <w:hideMark/>
          </w:tcPr>
          <w:p w14:paraId="4D28A8AF" w14:textId="77777777" w:rsidR="004A1BD0" w:rsidRPr="004A1BD0" w:rsidRDefault="004A1BD0" w:rsidP="004A1BD0">
            <w:r w:rsidRPr="004A1BD0">
              <w:t>772804</w:t>
            </w:r>
          </w:p>
        </w:tc>
        <w:tc>
          <w:tcPr>
            <w:tcW w:w="2981" w:type="pct"/>
            <w:tcBorders>
              <w:top w:val="nil"/>
              <w:left w:val="nil"/>
              <w:bottom w:val="single" w:sz="4" w:space="0" w:color="auto"/>
              <w:right w:val="single" w:sz="4" w:space="0" w:color="auto"/>
            </w:tcBorders>
            <w:vAlign w:val="center"/>
            <w:hideMark/>
          </w:tcPr>
          <w:p w14:paraId="2BDC15F2" w14:textId="77777777" w:rsidR="004A1BD0" w:rsidRPr="004A1BD0" w:rsidRDefault="004A1BD0" w:rsidP="004A1BD0">
            <w:r w:rsidRPr="004A1BD0">
              <w:t>OSTEOTOMÍA DE HUESO DEL TARSO CON FIJACIÓN INTERNA</w:t>
            </w:r>
          </w:p>
        </w:tc>
        <w:tc>
          <w:tcPr>
            <w:tcW w:w="810" w:type="pct"/>
            <w:tcBorders>
              <w:top w:val="nil"/>
              <w:left w:val="nil"/>
              <w:bottom w:val="single" w:sz="4" w:space="0" w:color="auto"/>
              <w:right w:val="single" w:sz="4" w:space="0" w:color="auto"/>
            </w:tcBorders>
            <w:noWrap/>
            <w:vAlign w:val="center"/>
            <w:hideMark/>
          </w:tcPr>
          <w:p w14:paraId="3542AC9F" w14:textId="77777777" w:rsidR="004A1BD0" w:rsidRPr="004A1BD0" w:rsidRDefault="004A1BD0" w:rsidP="004A1BD0">
            <w:r w:rsidRPr="004A1BD0">
              <w:t>1.758.023</w:t>
            </w:r>
          </w:p>
        </w:tc>
      </w:tr>
      <w:tr w:rsidR="004A1BD0" w:rsidRPr="004A1BD0" w14:paraId="26FBD3B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67FB5DE" w14:textId="77777777" w:rsidR="004A1BD0" w:rsidRPr="004A1BD0" w:rsidRDefault="004A1BD0" w:rsidP="004A1BD0">
            <w:r w:rsidRPr="004A1BD0">
              <w:t>1557</w:t>
            </w:r>
          </w:p>
        </w:tc>
        <w:tc>
          <w:tcPr>
            <w:tcW w:w="767" w:type="pct"/>
            <w:tcBorders>
              <w:top w:val="nil"/>
              <w:left w:val="nil"/>
              <w:bottom w:val="single" w:sz="4" w:space="0" w:color="auto"/>
              <w:right w:val="single" w:sz="4" w:space="0" w:color="auto"/>
            </w:tcBorders>
            <w:noWrap/>
            <w:vAlign w:val="center"/>
            <w:hideMark/>
          </w:tcPr>
          <w:p w14:paraId="2C70EC4D" w14:textId="77777777" w:rsidR="004A1BD0" w:rsidRPr="004A1BD0" w:rsidRDefault="004A1BD0" w:rsidP="004A1BD0">
            <w:r w:rsidRPr="004A1BD0">
              <w:t>772805</w:t>
            </w:r>
          </w:p>
        </w:tc>
        <w:tc>
          <w:tcPr>
            <w:tcW w:w="2981" w:type="pct"/>
            <w:tcBorders>
              <w:top w:val="nil"/>
              <w:left w:val="nil"/>
              <w:bottom w:val="single" w:sz="4" w:space="0" w:color="auto"/>
              <w:right w:val="single" w:sz="4" w:space="0" w:color="auto"/>
            </w:tcBorders>
            <w:vAlign w:val="center"/>
            <w:hideMark/>
          </w:tcPr>
          <w:p w14:paraId="032619F9" w14:textId="77777777" w:rsidR="004A1BD0" w:rsidRPr="004A1BD0" w:rsidRDefault="004A1BD0" w:rsidP="004A1BD0">
            <w:r w:rsidRPr="004A1BD0">
              <w:t>OSTEOTOMÍA DE HUESO DEL TARSO CON FIJACIÓN EXTERNA</w:t>
            </w:r>
          </w:p>
        </w:tc>
        <w:tc>
          <w:tcPr>
            <w:tcW w:w="810" w:type="pct"/>
            <w:tcBorders>
              <w:top w:val="nil"/>
              <w:left w:val="nil"/>
              <w:bottom w:val="single" w:sz="4" w:space="0" w:color="auto"/>
              <w:right w:val="single" w:sz="4" w:space="0" w:color="auto"/>
            </w:tcBorders>
            <w:noWrap/>
            <w:vAlign w:val="center"/>
            <w:hideMark/>
          </w:tcPr>
          <w:p w14:paraId="67BF0A52" w14:textId="77777777" w:rsidR="004A1BD0" w:rsidRPr="004A1BD0" w:rsidRDefault="004A1BD0" w:rsidP="004A1BD0">
            <w:r w:rsidRPr="004A1BD0">
              <w:t>1.758.023</w:t>
            </w:r>
          </w:p>
        </w:tc>
      </w:tr>
      <w:tr w:rsidR="004A1BD0" w:rsidRPr="004A1BD0" w14:paraId="2BFD8FC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5F601DA" w14:textId="77777777" w:rsidR="004A1BD0" w:rsidRPr="004A1BD0" w:rsidRDefault="004A1BD0" w:rsidP="004A1BD0">
            <w:r w:rsidRPr="004A1BD0">
              <w:t>1558</w:t>
            </w:r>
          </w:p>
        </w:tc>
        <w:tc>
          <w:tcPr>
            <w:tcW w:w="767" w:type="pct"/>
            <w:tcBorders>
              <w:top w:val="nil"/>
              <w:left w:val="nil"/>
              <w:bottom w:val="single" w:sz="4" w:space="0" w:color="auto"/>
              <w:right w:val="single" w:sz="4" w:space="0" w:color="auto"/>
            </w:tcBorders>
            <w:noWrap/>
            <w:vAlign w:val="center"/>
            <w:hideMark/>
          </w:tcPr>
          <w:p w14:paraId="69B1D106" w14:textId="77777777" w:rsidR="004A1BD0" w:rsidRPr="004A1BD0" w:rsidRDefault="004A1BD0" w:rsidP="004A1BD0">
            <w:r w:rsidRPr="004A1BD0">
              <w:t>772806</w:t>
            </w:r>
          </w:p>
        </w:tc>
        <w:tc>
          <w:tcPr>
            <w:tcW w:w="2981" w:type="pct"/>
            <w:tcBorders>
              <w:top w:val="nil"/>
              <w:left w:val="nil"/>
              <w:bottom w:val="single" w:sz="4" w:space="0" w:color="auto"/>
              <w:right w:val="single" w:sz="4" w:space="0" w:color="auto"/>
            </w:tcBorders>
            <w:vAlign w:val="center"/>
            <w:hideMark/>
          </w:tcPr>
          <w:p w14:paraId="65ACC24C" w14:textId="77777777" w:rsidR="004A1BD0" w:rsidRPr="004A1BD0" w:rsidRDefault="004A1BD0" w:rsidP="004A1BD0">
            <w:r w:rsidRPr="004A1BD0">
              <w:t>OSTEOTOMÍA DE HUESO DEL METATARSO CON FIJACIÓN INTERNA</w:t>
            </w:r>
          </w:p>
        </w:tc>
        <w:tc>
          <w:tcPr>
            <w:tcW w:w="810" w:type="pct"/>
            <w:tcBorders>
              <w:top w:val="nil"/>
              <w:left w:val="nil"/>
              <w:bottom w:val="single" w:sz="4" w:space="0" w:color="auto"/>
              <w:right w:val="single" w:sz="4" w:space="0" w:color="auto"/>
            </w:tcBorders>
            <w:noWrap/>
            <w:vAlign w:val="center"/>
            <w:hideMark/>
          </w:tcPr>
          <w:p w14:paraId="2FA6C5C3" w14:textId="77777777" w:rsidR="004A1BD0" w:rsidRPr="004A1BD0" w:rsidRDefault="004A1BD0" w:rsidP="004A1BD0">
            <w:r w:rsidRPr="004A1BD0">
              <w:t>1.758.023</w:t>
            </w:r>
          </w:p>
        </w:tc>
      </w:tr>
      <w:tr w:rsidR="004A1BD0" w:rsidRPr="004A1BD0" w14:paraId="0F62C00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9807E49" w14:textId="77777777" w:rsidR="004A1BD0" w:rsidRPr="004A1BD0" w:rsidRDefault="004A1BD0" w:rsidP="004A1BD0">
            <w:r w:rsidRPr="004A1BD0">
              <w:t>1559</w:t>
            </w:r>
          </w:p>
        </w:tc>
        <w:tc>
          <w:tcPr>
            <w:tcW w:w="767" w:type="pct"/>
            <w:tcBorders>
              <w:top w:val="nil"/>
              <w:left w:val="nil"/>
              <w:bottom w:val="single" w:sz="4" w:space="0" w:color="auto"/>
              <w:right w:val="single" w:sz="4" w:space="0" w:color="auto"/>
            </w:tcBorders>
            <w:noWrap/>
            <w:vAlign w:val="center"/>
            <w:hideMark/>
          </w:tcPr>
          <w:p w14:paraId="11797F94" w14:textId="77777777" w:rsidR="004A1BD0" w:rsidRPr="004A1BD0" w:rsidRDefault="004A1BD0" w:rsidP="004A1BD0">
            <w:r w:rsidRPr="004A1BD0">
              <w:t>772807</w:t>
            </w:r>
          </w:p>
        </w:tc>
        <w:tc>
          <w:tcPr>
            <w:tcW w:w="2981" w:type="pct"/>
            <w:tcBorders>
              <w:top w:val="nil"/>
              <w:left w:val="nil"/>
              <w:bottom w:val="single" w:sz="4" w:space="0" w:color="auto"/>
              <w:right w:val="single" w:sz="4" w:space="0" w:color="auto"/>
            </w:tcBorders>
            <w:vAlign w:val="center"/>
            <w:hideMark/>
          </w:tcPr>
          <w:p w14:paraId="7D20080F" w14:textId="77777777" w:rsidR="004A1BD0" w:rsidRPr="004A1BD0" w:rsidRDefault="004A1BD0" w:rsidP="004A1BD0">
            <w:r w:rsidRPr="004A1BD0">
              <w:t>OSTEOTOMÍA DE HUESO DEL METATARSO CON FIJACIÓN EXTERNA</w:t>
            </w:r>
          </w:p>
        </w:tc>
        <w:tc>
          <w:tcPr>
            <w:tcW w:w="810" w:type="pct"/>
            <w:tcBorders>
              <w:top w:val="nil"/>
              <w:left w:val="nil"/>
              <w:bottom w:val="single" w:sz="4" w:space="0" w:color="auto"/>
              <w:right w:val="single" w:sz="4" w:space="0" w:color="auto"/>
            </w:tcBorders>
            <w:noWrap/>
            <w:vAlign w:val="center"/>
            <w:hideMark/>
          </w:tcPr>
          <w:p w14:paraId="50E22999" w14:textId="77777777" w:rsidR="004A1BD0" w:rsidRPr="004A1BD0" w:rsidRDefault="004A1BD0" w:rsidP="004A1BD0">
            <w:r w:rsidRPr="004A1BD0">
              <w:t>1.758.023</w:t>
            </w:r>
          </w:p>
        </w:tc>
      </w:tr>
      <w:tr w:rsidR="004A1BD0" w:rsidRPr="004A1BD0" w14:paraId="48655E7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A6E9B06" w14:textId="77777777" w:rsidR="004A1BD0" w:rsidRPr="004A1BD0" w:rsidRDefault="004A1BD0" w:rsidP="004A1BD0">
            <w:r w:rsidRPr="004A1BD0">
              <w:t>1560</w:t>
            </w:r>
          </w:p>
        </w:tc>
        <w:tc>
          <w:tcPr>
            <w:tcW w:w="767" w:type="pct"/>
            <w:tcBorders>
              <w:top w:val="nil"/>
              <w:left w:val="nil"/>
              <w:bottom w:val="single" w:sz="4" w:space="0" w:color="auto"/>
              <w:right w:val="single" w:sz="4" w:space="0" w:color="auto"/>
            </w:tcBorders>
            <w:noWrap/>
            <w:vAlign w:val="center"/>
            <w:hideMark/>
          </w:tcPr>
          <w:p w14:paraId="603E0906" w14:textId="77777777" w:rsidR="004A1BD0" w:rsidRPr="004A1BD0" w:rsidRDefault="004A1BD0" w:rsidP="004A1BD0">
            <w:r w:rsidRPr="004A1BD0">
              <w:t>772808</w:t>
            </w:r>
          </w:p>
        </w:tc>
        <w:tc>
          <w:tcPr>
            <w:tcW w:w="2981" w:type="pct"/>
            <w:tcBorders>
              <w:top w:val="nil"/>
              <w:left w:val="nil"/>
              <w:bottom w:val="single" w:sz="4" w:space="0" w:color="auto"/>
              <w:right w:val="single" w:sz="4" w:space="0" w:color="auto"/>
            </w:tcBorders>
            <w:vAlign w:val="center"/>
            <w:hideMark/>
          </w:tcPr>
          <w:p w14:paraId="46ED0ED6" w14:textId="77777777" w:rsidR="004A1BD0" w:rsidRPr="004A1BD0" w:rsidRDefault="004A1BD0" w:rsidP="004A1BD0">
            <w:r w:rsidRPr="004A1BD0">
              <w:t>OSTEOTOMÍA DE HUESO DEL TARSO SIN FIJACIÓN</w:t>
            </w:r>
          </w:p>
        </w:tc>
        <w:tc>
          <w:tcPr>
            <w:tcW w:w="810" w:type="pct"/>
            <w:tcBorders>
              <w:top w:val="nil"/>
              <w:left w:val="nil"/>
              <w:bottom w:val="single" w:sz="4" w:space="0" w:color="auto"/>
              <w:right w:val="single" w:sz="4" w:space="0" w:color="auto"/>
            </w:tcBorders>
            <w:noWrap/>
            <w:vAlign w:val="center"/>
            <w:hideMark/>
          </w:tcPr>
          <w:p w14:paraId="0F5EF18D" w14:textId="77777777" w:rsidR="004A1BD0" w:rsidRPr="004A1BD0" w:rsidRDefault="004A1BD0" w:rsidP="004A1BD0">
            <w:r w:rsidRPr="004A1BD0">
              <w:t>1.758.023</w:t>
            </w:r>
          </w:p>
        </w:tc>
      </w:tr>
      <w:tr w:rsidR="004A1BD0" w:rsidRPr="004A1BD0" w14:paraId="6500728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3E64742" w14:textId="77777777" w:rsidR="004A1BD0" w:rsidRPr="004A1BD0" w:rsidRDefault="004A1BD0" w:rsidP="004A1BD0">
            <w:r w:rsidRPr="004A1BD0">
              <w:t>1561</w:t>
            </w:r>
          </w:p>
        </w:tc>
        <w:tc>
          <w:tcPr>
            <w:tcW w:w="767" w:type="pct"/>
            <w:tcBorders>
              <w:top w:val="nil"/>
              <w:left w:val="nil"/>
              <w:bottom w:val="single" w:sz="4" w:space="0" w:color="auto"/>
              <w:right w:val="single" w:sz="4" w:space="0" w:color="auto"/>
            </w:tcBorders>
            <w:noWrap/>
            <w:vAlign w:val="center"/>
            <w:hideMark/>
          </w:tcPr>
          <w:p w14:paraId="6448A01E" w14:textId="77777777" w:rsidR="004A1BD0" w:rsidRPr="004A1BD0" w:rsidRDefault="004A1BD0" w:rsidP="004A1BD0">
            <w:r w:rsidRPr="004A1BD0">
              <w:t>772809</w:t>
            </w:r>
          </w:p>
        </w:tc>
        <w:tc>
          <w:tcPr>
            <w:tcW w:w="2981" w:type="pct"/>
            <w:tcBorders>
              <w:top w:val="nil"/>
              <w:left w:val="nil"/>
              <w:bottom w:val="single" w:sz="4" w:space="0" w:color="auto"/>
              <w:right w:val="single" w:sz="4" w:space="0" w:color="auto"/>
            </w:tcBorders>
            <w:vAlign w:val="center"/>
            <w:hideMark/>
          </w:tcPr>
          <w:p w14:paraId="51338387" w14:textId="77777777" w:rsidR="004A1BD0" w:rsidRPr="004A1BD0" w:rsidRDefault="004A1BD0" w:rsidP="004A1BD0">
            <w:r w:rsidRPr="004A1BD0">
              <w:t>OSTEOTOMÍA DE HUESO DEL METATARSO SIN FIJACIÓN</w:t>
            </w:r>
          </w:p>
        </w:tc>
        <w:tc>
          <w:tcPr>
            <w:tcW w:w="810" w:type="pct"/>
            <w:tcBorders>
              <w:top w:val="nil"/>
              <w:left w:val="nil"/>
              <w:bottom w:val="single" w:sz="4" w:space="0" w:color="auto"/>
              <w:right w:val="single" w:sz="4" w:space="0" w:color="auto"/>
            </w:tcBorders>
            <w:noWrap/>
            <w:vAlign w:val="center"/>
            <w:hideMark/>
          </w:tcPr>
          <w:p w14:paraId="4049A9B6" w14:textId="77777777" w:rsidR="004A1BD0" w:rsidRPr="004A1BD0" w:rsidRDefault="004A1BD0" w:rsidP="004A1BD0">
            <w:r w:rsidRPr="004A1BD0">
              <w:t>1.758.023</w:t>
            </w:r>
          </w:p>
        </w:tc>
      </w:tr>
      <w:tr w:rsidR="004A1BD0" w:rsidRPr="004A1BD0" w14:paraId="41BCACD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D365C7D" w14:textId="77777777" w:rsidR="004A1BD0" w:rsidRPr="004A1BD0" w:rsidRDefault="004A1BD0" w:rsidP="004A1BD0">
            <w:r w:rsidRPr="004A1BD0">
              <w:t>1562</w:t>
            </w:r>
          </w:p>
        </w:tc>
        <w:tc>
          <w:tcPr>
            <w:tcW w:w="767" w:type="pct"/>
            <w:tcBorders>
              <w:top w:val="nil"/>
              <w:left w:val="nil"/>
              <w:bottom w:val="single" w:sz="4" w:space="0" w:color="auto"/>
              <w:right w:val="single" w:sz="4" w:space="0" w:color="auto"/>
            </w:tcBorders>
            <w:noWrap/>
            <w:vAlign w:val="center"/>
            <w:hideMark/>
          </w:tcPr>
          <w:p w14:paraId="09871123" w14:textId="77777777" w:rsidR="004A1BD0" w:rsidRPr="004A1BD0" w:rsidRDefault="004A1BD0" w:rsidP="004A1BD0">
            <w:r w:rsidRPr="004A1BD0">
              <w:t>772903</w:t>
            </w:r>
          </w:p>
        </w:tc>
        <w:tc>
          <w:tcPr>
            <w:tcW w:w="2981" w:type="pct"/>
            <w:tcBorders>
              <w:top w:val="nil"/>
              <w:left w:val="nil"/>
              <w:bottom w:val="single" w:sz="4" w:space="0" w:color="auto"/>
              <w:right w:val="single" w:sz="4" w:space="0" w:color="auto"/>
            </w:tcBorders>
            <w:vAlign w:val="center"/>
            <w:hideMark/>
          </w:tcPr>
          <w:p w14:paraId="1DA92A82" w14:textId="77777777" w:rsidR="004A1BD0" w:rsidRPr="004A1BD0" w:rsidRDefault="004A1BD0" w:rsidP="004A1BD0">
            <w:r w:rsidRPr="004A1BD0">
              <w:t>OSTEOTOMÍA EN FALANGES DE MANO (UNO O MÁS HUESOS) CON FIJACIÓN INTERNA</w:t>
            </w:r>
          </w:p>
        </w:tc>
        <w:tc>
          <w:tcPr>
            <w:tcW w:w="810" w:type="pct"/>
            <w:tcBorders>
              <w:top w:val="nil"/>
              <w:left w:val="nil"/>
              <w:bottom w:val="single" w:sz="4" w:space="0" w:color="auto"/>
              <w:right w:val="single" w:sz="4" w:space="0" w:color="auto"/>
            </w:tcBorders>
            <w:noWrap/>
            <w:vAlign w:val="center"/>
            <w:hideMark/>
          </w:tcPr>
          <w:p w14:paraId="7DD078F1" w14:textId="77777777" w:rsidR="004A1BD0" w:rsidRPr="004A1BD0" w:rsidRDefault="004A1BD0" w:rsidP="004A1BD0">
            <w:r w:rsidRPr="004A1BD0">
              <w:t>1.758.023</w:t>
            </w:r>
          </w:p>
        </w:tc>
      </w:tr>
      <w:tr w:rsidR="004A1BD0" w:rsidRPr="004A1BD0" w14:paraId="0DBBAE9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E3F6E2C" w14:textId="77777777" w:rsidR="004A1BD0" w:rsidRPr="004A1BD0" w:rsidRDefault="004A1BD0" w:rsidP="004A1BD0">
            <w:r w:rsidRPr="004A1BD0">
              <w:t>1563</w:t>
            </w:r>
          </w:p>
        </w:tc>
        <w:tc>
          <w:tcPr>
            <w:tcW w:w="767" w:type="pct"/>
            <w:tcBorders>
              <w:top w:val="nil"/>
              <w:left w:val="nil"/>
              <w:bottom w:val="single" w:sz="4" w:space="0" w:color="auto"/>
              <w:right w:val="single" w:sz="4" w:space="0" w:color="auto"/>
            </w:tcBorders>
            <w:noWrap/>
            <w:vAlign w:val="center"/>
            <w:hideMark/>
          </w:tcPr>
          <w:p w14:paraId="6272856B" w14:textId="77777777" w:rsidR="004A1BD0" w:rsidRPr="004A1BD0" w:rsidRDefault="004A1BD0" w:rsidP="004A1BD0">
            <w:r w:rsidRPr="004A1BD0">
              <w:t>772904</w:t>
            </w:r>
          </w:p>
        </w:tc>
        <w:tc>
          <w:tcPr>
            <w:tcW w:w="2981" w:type="pct"/>
            <w:tcBorders>
              <w:top w:val="nil"/>
              <w:left w:val="nil"/>
              <w:bottom w:val="single" w:sz="4" w:space="0" w:color="auto"/>
              <w:right w:val="single" w:sz="4" w:space="0" w:color="auto"/>
            </w:tcBorders>
            <w:vAlign w:val="center"/>
            <w:hideMark/>
          </w:tcPr>
          <w:p w14:paraId="5E754864" w14:textId="77777777" w:rsidR="004A1BD0" w:rsidRPr="004A1BD0" w:rsidRDefault="004A1BD0" w:rsidP="004A1BD0">
            <w:r w:rsidRPr="004A1BD0">
              <w:t>OSTEOTOMÍA EN FALANGES DE MANO (UNO O MÁS HUESOS) CON FIJACIÓN EXTERNA</w:t>
            </w:r>
          </w:p>
        </w:tc>
        <w:tc>
          <w:tcPr>
            <w:tcW w:w="810" w:type="pct"/>
            <w:tcBorders>
              <w:top w:val="nil"/>
              <w:left w:val="nil"/>
              <w:bottom w:val="single" w:sz="4" w:space="0" w:color="auto"/>
              <w:right w:val="single" w:sz="4" w:space="0" w:color="auto"/>
            </w:tcBorders>
            <w:noWrap/>
            <w:vAlign w:val="center"/>
            <w:hideMark/>
          </w:tcPr>
          <w:p w14:paraId="5466FB18" w14:textId="77777777" w:rsidR="004A1BD0" w:rsidRPr="004A1BD0" w:rsidRDefault="004A1BD0" w:rsidP="004A1BD0">
            <w:r w:rsidRPr="004A1BD0">
              <w:t>1.758.023</w:t>
            </w:r>
          </w:p>
        </w:tc>
      </w:tr>
      <w:tr w:rsidR="004A1BD0" w:rsidRPr="004A1BD0" w14:paraId="20B24DE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425E61E" w14:textId="77777777" w:rsidR="004A1BD0" w:rsidRPr="004A1BD0" w:rsidRDefault="004A1BD0" w:rsidP="004A1BD0">
            <w:r w:rsidRPr="004A1BD0">
              <w:t>1564</w:t>
            </w:r>
          </w:p>
        </w:tc>
        <w:tc>
          <w:tcPr>
            <w:tcW w:w="767" w:type="pct"/>
            <w:tcBorders>
              <w:top w:val="nil"/>
              <w:left w:val="nil"/>
              <w:bottom w:val="single" w:sz="4" w:space="0" w:color="auto"/>
              <w:right w:val="single" w:sz="4" w:space="0" w:color="auto"/>
            </w:tcBorders>
            <w:noWrap/>
            <w:vAlign w:val="center"/>
            <w:hideMark/>
          </w:tcPr>
          <w:p w14:paraId="6CF9F220" w14:textId="77777777" w:rsidR="004A1BD0" w:rsidRPr="004A1BD0" w:rsidRDefault="004A1BD0" w:rsidP="004A1BD0">
            <w:r w:rsidRPr="004A1BD0">
              <w:t>772905</w:t>
            </w:r>
          </w:p>
        </w:tc>
        <w:tc>
          <w:tcPr>
            <w:tcW w:w="2981" w:type="pct"/>
            <w:tcBorders>
              <w:top w:val="nil"/>
              <w:left w:val="nil"/>
              <w:bottom w:val="single" w:sz="4" w:space="0" w:color="auto"/>
              <w:right w:val="single" w:sz="4" w:space="0" w:color="auto"/>
            </w:tcBorders>
            <w:vAlign w:val="center"/>
            <w:hideMark/>
          </w:tcPr>
          <w:p w14:paraId="4BCA9EC0" w14:textId="77777777" w:rsidR="004A1BD0" w:rsidRPr="004A1BD0" w:rsidRDefault="004A1BD0" w:rsidP="004A1BD0">
            <w:r w:rsidRPr="004A1BD0">
              <w:t>OSTEOTOMÍA EN FALANGE DE DEDO DE PIE (EXCEPTO GRUESO ARTEJO) CON FIJACIÓN INTERNA</w:t>
            </w:r>
          </w:p>
        </w:tc>
        <w:tc>
          <w:tcPr>
            <w:tcW w:w="810" w:type="pct"/>
            <w:tcBorders>
              <w:top w:val="nil"/>
              <w:left w:val="nil"/>
              <w:bottom w:val="single" w:sz="4" w:space="0" w:color="auto"/>
              <w:right w:val="single" w:sz="4" w:space="0" w:color="auto"/>
            </w:tcBorders>
            <w:noWrap/>
            <w:vAlign w:val="center"/>
            <w:hideMark/>
          </w:tcPr>
          <w:p w14:paraId="3738FF98" w14:textId="77777777" w:rsidR="004A1BD0" w:rsidRPr="004A1BD0" w:rsidRDefault="004A1BD0" w:rsidP="004A1BD0">
            <w:r w:rsidRPr="004A1BD0">
              <w:t>987.554</w:t>
            </w:r>
          </w:p>
        </w:tc>
      </w:tr>
      <w:tr w:rsidR="004A1BD0" w:rsidRPr="004A1BD0" w14:paraId="29E637A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362542D" w14:textId="77777777" w:rsidR="004A1BD0" w:rsidRPr="004A1BD0" w:rsidRDefault="004A1BD0" w:rsidP="004A1BD0">
            <w:r w:rsidRPr="004A1BD0">
              <w:t>1565</w:t>
            </w:r>
          </w:p>
        </w:tc>
        <w:tc>
          <w:tcPr>
            <w:tcW w:w="767" w:type="pct"/>
            <w:tcBorders>
              <w:top w:val="nil"/>
              <w:left w:val="nil"/>
              <w:bottom w:val="single" w:sz="4" w:space="0" w:color="auto"/>
              <w:right w:val="single" w:sz="4" w:space="0" w:color="auto"/>
            </w:tcBorders>
            <w:noWrap/>
            <w:vAlign w:val="center"/>
            <w:hideMark/>
          </w:tcPr>
          <w:p w14:paraId="1E443F55" w14:textId="77777777" w:rsidR="004A1BD0" w:rsidRPr="004A1BD0" w:rsidRDefault="004A1BD0" w:rsidP="004A1BD0">
            <w:r w:rsidRPr="004A1BD0">
              <w:t>772906</w:t>
            </w:r>
          </w:p>
        </w:tc>
        <w:tc>
          <w:tcPr>
            <w:tcW w:w="2981" w:type="pct"/>
            <w:tcBorders>
              <w:top w:val="nil"/>
              <w:left w:val="nil"/>
              <w:bottom w:val="single" w:sz="4" w:space="0" w:color="auto"/>
              <w:right w:val="single" w:sz="4" w:space="0" w:color="auto"/>
            </w:tcBorders>
            <w:vAlign w:val="center"/>
            <w:hideMark/>
          </w:tcPr>
          <w:p w14:paraId="3B3E5275" w14:textId="77777777" w:rsidR="004A1BD0" w:rsidRPr="004A1BD0" w:rsidRDefault="004A1BD0" w:rsidP="004A1BD0">
            <w:r w:rsidRPr="004A1BD0">
              <w:t>OSTEOTOMÍA EN FALANGES DE GRUESO ARTEJO CON FIJACIÓN INTERNA</w:t>
            </w:r>
          </w:p>
        </w:tc>
        <w:tc>
          <w:tcPr>
            <w:tcW w:w="810" w:type="pct"/>
            <w:tcBorders>
              <w:top w:val="nil"/>
              <w:left w:val="nil"/>
              <w:bottom w:val="single" w:sz="4" w:space="0" w:color="auto"/>
              <w:right w:val="single" w:sz="4" w:space="0" w:color="auto"/>
            </w:tcBorders>
            <w:noWrap/>
            <w:vAlign w:val="center"/>
            <w:hideMark/>
          </w:tcPr>
          <w:p w14:paraId="60EE1D48" w14:textId="77777777" w:rsidR="004A1BD0" w:rsidRPr="004A1BD0" w:rsidRDefault="004A1BD0" w:rsidP="004A1BD0">
            <w:r w:rsidRPr="004A1BD0">
              <w:t>1.361.080</w:t>
            </w:r>
          </w:p>
        </w:tc>
      </w:tr>
      <w:tr w:rsidR="004A1BD0" w:rsidRPr="004A1BD0" w14:paraId="1BD067B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FF131F1" w14:textId="77777777" w:rsidR="004A1BD0" w:rsidRPr="004A1BD0" w:rsidRDefault="004A1BD0" w:rsidP="004A1BD0">
            <w:r w:rsidRPr="004A1BD0">
              <w:t>1566</w:t>
            </w:r>
          </w:p>
        </w:tc>
        <w:tc>
          <w:tcPr>
            <w:tcW w:w="767" w:type="pct"/>
            <w:tcBorders>
              <w:top w:val="nil"/>
              <w:left w:val="nil"/>
              <w:bottom w:val="single" w:sz="4" w:space="0" w:color="auto"/>
              <w:right w:val="single" w:sz="4" w:space="0" w:color="auto"/>
            </w:tcBorders>
            <w:noWrap/>
            <w:vAlign w:val="center"/>
            <w:hideMark/>
          </w:tcPr>
          <w:p w14:paraId="6315E090" w14:textId="77777777" w:rsidR="004A1BD0" w:rsidRPr="004A1BD0" w:rsidRDefault="004A1BD0" w:rsidP="004A1BD0">
            <w:r w:rsidRPr="004A1BD0">
              <w:t>772907</w:t>
            </w:r>
          </w:p>
        </w:tc>
        <w:tc>
          <w:tcPr>
            <w:tcW w:w="2981" w:type="pct"/>
            <w:tcBorders>
              <w:top w:val="nil"/>
              <w:left w:val="nil"/>
              <w:bottom w:val="single" w:sz="4" w:space="0" w:color="auto"/>
              <w:right w:val="single" w:sz="4" w:space="0" w:color="auto"/>
            </w:tcBorders>
            <w:vAlign w:val="center"/>
            <w:hideMark/>
          </w:tcPr>
          <w:p w14:paraId="5954D172" w14:textId="77777777" w:rsidR="004A1BD0" w:rsidRPr="004A1BD0" w:rsidRDefault="004A1BD0" w:rsidP="004A1BD0">
            <w:r w:rsidRPr="004A1BD0">
              <w:t>OSTEOTOMÍA EN FALANGE DE DEDO DE PIE (EXCEPTO GRUESO ARTEJO) SIN FIJACIÓN</w:t>
            </w:r>
          </w:p>
        </w:tc>
        <w:tc>
          <w:tcPr>
            <w:tcW w:w="810" w:type="pct"/>
            <w:tcBorders>
              <w:top w:val="nil"/>
              <w:left w:val="nil"/>
              <w:bottom w:val="single" w:sz="4" w:space="0" w:color="auto"/>
              <w:right w:val="single" w:sz="4" w:space="0" w:color="auto"/>
            </w:tcBorders>
            <w:noWrap/>
            <w:vAlign w:val="center"/>
            <w:hideMark/>
          </w:tcPr>
          <w:p w14:paraId="25F3FA27" w14:textId="77777777" w:rsidR="004A1BD0" w:rsidRPr="004A1BD0" w:rsidRDefault="004A1BD0" w:rsidP="004A1BD0">
            <w:r w:rsidRPr="004A1BD0">
              <w:t>987.554</w:t>
            </w:r>
          </w:p>
        </w:tc>
      </w:tr>
      <w:tr w:rsidR="004A1BD0" w:rsidRPr="004A1BD0" w14:paraId="12B4D83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5268349" w14:textId="77777777" w:rsidR="004A1BD0" w:rsidRPr="004A1BD0" w:rsidRDefault="004A1BD0" w:rsidP="004A1BD0">
            <w:r w:rsidRPr="004A1BD0">
              <w:t>1567</w:t>
            </w:r>
          </w:p>
        </w:tc>
        <w:tc>
          <w:tcPr>
            <w:tcW w:w="767" w:type="pct"/>
            <w:tcBorders>
              <w:top w:val="nil"/>
              <w:left w:val="nil"/>
              <w:bottom w:val="single" w:sz="4" w:space="0" w:color="auto"/>
              <w:right w:val="single" w:sz="4" w:space="0" w:color="auto"/>
            </w:tcBorders>
            <w:noWrap/>
            <w:vAlign w:val="center"/>
            <w:hideMark/>
          </w:tcPr>
          <w:p w14:paraId="518751C6" w14:textId="77777777" w:rsidR="004A1BD0" w:rsidRPr="004A1BD0" w:rsidRDefault="004A1BD0" w:rsidP="004A1BD0">
            <w:r w:rsidRPr="004A1BD0">
              <w:t>772908</w:t>
            </w:r>
          </w:p>
        </w:tc>
        <w:tc>
          <w:tcPr>
            <w:tcW w:w="2981" w:type="pct"/>
            <w:tcBorders>
              <w:top w:val="nil"/>
              <w:left w:val="nil"/>
              <w:bottom w:val="single" w:sz="4" w:space="0" w:color="auto"/>
              <w:right w:val="single" w:sz="4" w:space="0" w:color="auto"/>
            </w:tcBorders>
            <w:vAlign w:val="center"/>
            <w:hideMark/>
          </w:tcPr>
          <w:p w14:paraId="4F58F2FE" w14:textId="77777777" w:rsidR="004A1BD0" w:rsidRPr="004A1BD0" w:rsidRDefault="004A1BD0" w:rsidP="004A1BD0">
            <w:r w:rsidRPr="004A1BD0">
              <w:t>OSTEOTOMÍA EN FALANGES DE GRUESO ARTEJO SIN FIJACIÓN</w:t>
            </w:r>
          </w:p>
        </w:tc>
        <w:tc>
          <w:tcPr>
            <w:tcW w:w="810" w:type="pct"/>
            <w:tcBorders>
              <w:top w:val="nil"/>
              <w:left w:val="nil"/>
              <w:bottom w:val="single" w:sz="4" w:space="0" w:color="auto"/>
              <w:right w:val="single" w:sz="4" w:space="0" w:color="auto"/>
            </w:tcBorders>
            <w:noWrap/>
            <w:vAlign w:val="center"/>
            <w:hideMark/>
          </w:tcPr>
          <w:p w14:paraId="226EE0DA" w14:textId="77777777" w:rsidR="004A1BD0" w:rsidRPr="004A1BD0" w:rsidRDefault="004A1BD0" w:rsidP="004A1BD0">
            <w:r w:rsidRPr="004A1BD0">
              <w:t>1.361.080</w:t>
            </w:r>
          </w:p>
        </w:tc>
      </w:tr>
      <w:tr w:rsidR="004A1BD0" w:rsidRPr="004A1BD0" w14:paraId="1FD8C93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ED7D20E" w14:textId="77777777" w:rsidR="004A1BD0" w:rsidRPr="004A1BD0" w:rsidRDefault="004A1BD0" w:rsidP="004A1BD0">
            <w:r w:rsidRPr="004A1BD0">
              <w:t>1568</w:t>
            </w:r>
          </w:p>
        </w:tc>
        <w:tc>
          <w:tcPr>
            <w:tcW w:w="767" w:type="pct"/>
            <w:tcBorders>
              <w:top w:val="nil"/>
              <w:left w:val="nil"/>
              <w:bottom w:val="single" w:sz="4" w:space="0" w:color="auto"/>
              <w:right w:val="single" w:sz="4" w:space="0" w:color="auto"/>
            </w:tcBorders>
            <w:noWrap/>
            <w:vAlign w:val="center"/>
            <w:hideMark/>
          </w:tcPr>
          <w:p w14:paraId="78A24AA2" w14:textId="77777777" w:rsidR="004A1BD0" w:rsidRPr="004A1BD0" w:rsidRDefault="004A1BD0" w:rsidP="004A1BD0">
            <w:r w:rsidRPr="004A1BD0">
              <w:t>772909</w:t>
            </w:r>
          </w:p>
        </w:tc>
        <w:tc>
          <w:tcPr>
            <w:tcW w:w="2981" w:type="pct"/>
            <w:tcBorders>
              <w:top w:val="nil"/>
              <w:left w:val="nil"/>
              <w:bottom w:val="single" w:sz="4" w:space="0" w:color="auto"/>
              <w:right w:val="single" w:sz="4" w:space="0" w:color="auto"/>
            </w:tcBorders>
            <w:vAlign w:val="center"/>
            <w:hideMark/>
          </w:tcPr>
          <w:p w14:paraId="05162A1B" w14:textId="77777777" w:rsidR="004A1BD0" w:rsidRPr="004A1BD0" w:rsidRDefault="004A1BD0" w:rsidP="004A1BD0">
            <w:r w:rsidRPr="004A1BD0">
              <w:t>OSTEOTOMÍA DE PELVIS VÍA ABIERTA</w:t>
            </w:r>
          </w:p>
        </w:tc>
        <w:tc>
          <w:tcPr>
            <w:tcW w:w="810" w:type="pct"/>
            <w:tcBorders>
              <w:top w:val="nil"/>
              <w:left w:val="nil"/>
              <w:bottom w:val="single" w:sz="4" w:space="0" w:color="auto"/>
              <w:right w:val="single" w:sz="4" w:space="0" w:color="auto"/>
            </w:tcBorders>
            <w:noWrap/>
            <w:vAlign w:val="center"/>
            <w:hideMark/>
          </w:tcPr>
          <w:p w14:paraId="3E5A0E06" w14:textId="77777777" w:rsidR="004A1BD0" w:rsidRPr="004A1BD0" w:rsidRDefault="004A1BD0" w:rsidP="004A1BD0">
            <w:r w:rsidRPr="004A1BD0">
              <w:t>10.529.484</w:t>
            </w:r>
          </w:p>
        </w:tc>
      </w:tr>
      <w:tr w:rsidR="004A1BD0" w:rsidRPr="004A1BD0" w14:paraId="765D12A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AABC59A" w14:textId="77777777" w:rsidR="004A1BD0" w:rsidRPr="004A1BD0" w:rsidRDefault="004A1BD0" w:rsidP="004A1BD0">
            <w:r w:rsidRPr="004A1BD0">
              <w:t>1569</w:t>
            </w:r>
          </w:p>
        </w:tc>
        <w:tc>
          <w:tcPr>
            <w:tcW w:w="767" w:type="pct"/>
            <w:tcBorders>
              <w:top w:val="nil"/>
              <w:left w:val="nil"/>
              <w:bottom w:val="single" w:sz="4" w:space="0" w:color="auto"/>
              <w:right w:val="single" w:sz="4" w:space="0" w:color="auto"/>
            </w:tcBorders>
            <w:noWrap/>
            <w:vAlign w:val="center"/>
            <w:hideMark/>
          </w:tcPr>
          <w:p w14:paraId="0AC88C80" w14:textId="77777777" w:rsidR="004A1BD0" w:rsidRPr="004A1BD0" w:rsidRDefault="004A1BD0" w:rsidP="004A1BD0">
            <w:r w:rsidRPr="004A1BD0">
              <w:t>772914</w:t>
            </w:r>
          </w:p>
        </w:tc>
        <w:tc>
          <w:tcPr>
            <w:tcW w:w="2981" w:type="pct"/>
            <w:tcBorders>
              <w:top w:val="nil"/>
              <w:left w:val="nil"/>
              <w:bottom w:val="single" w:sz="4" w:space="0" w:color="auto"/>
              <w:right w:val="single" w:sz="4" w:space="0" w:color="auto"/>
            </w:tcBorders>
            <w:vAlign w:val="center"/>
            <w:hideMark/>
          </w:tcPr>
          <w:p w14:paraId="4AC2BF06" w14:textId="77777777" w:rsidR="004A1BD0" w:rsidRPr="004A1BD0" w:rsidRDefault="004A1BD0" w:rsidP="004A1BD0">
            <w:r w:rsidRPr="004A1BD0">
              <w:t>REVISIÓN DE OSTEOTOMÍA MÚLTIPLE DE PELVIS</w:t>
            </w:r>
          </w:p>
        </w:tc>
        <w:tc>
          <w:tcPr>
            <w:tcW w:w="810" w:type="pct"/>
            <w:tcBorders>
              <w:top w:val="nil"/>
              <w:left w:val="nil"/>
              <w:bottom w:val="single" w:sz="4" w:space="0" w:color="auto"/>
              <w:right w:val="single" w:sz="4" w:space="0" w:color="auto"/>
            </w:tcBorders>
            <w:noWrap/>
            <w:vAlign w:val="center"/>
            <w:hideMark/>
          </w:tcPr>
          <w:p w14:paraId="2C272FAF" w14:textId="77777777" w:rsidR="004A1BD0" w:rsidRPr="004A1BD0" w:rsidRDefault="004A1BD0" w:rsidP="004A1BD0">
            <w:r w:rsidRPr="004A1BD0">
              <w:t>10.529.484</w:t>
            </w:r>
          </w:p>
        </w:tc>
      </w:tr>
      <w:tr w:rsidR="004A1BD0" w:rsidRPr="004A1BD0" w14:paraId="2B44682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BA0A452" w14:textId="77777777" w:rsidR="004A1BD0" w:rsidRPr="004A1BD0" w:rsidRDefault="004A1BD0" w:rsidP="004A1BD0">
            <w:r w:rsidRPr="004A1BD0">
              <w:t>1570</w:t>
            </w:r>
          </w:p>
        </w:tc>
        <w:tc>
          <w:tcPr>
            <w:tcW w:w="767" w:type="pct"/>
            <w:tcBorders>
              <w:top w:val="nil"/>
              <w:left w:val="nil"/>
              <w:bottom w:val="single" w:sz="4" w:space="0" w:color="auto"/>
              <w:right w:val="single" w:sz="4" w:space="0" w:color="auto"/>
            </w:tcBorders>
            <w:noWrap/>
            <w:vAlign w:val="center"/>
            <w:hideMark/>
          </w:tcPr>
          <w:p w14:paraId="0CCCC51E" w14:textId="77777777" w:rsidR="004A1BD0" w:rsidRPr="004A1BD0" w:rsidRDefault="004A1BD0" w:rsidP="004A1BD0">
            <w:r w:rsidRPr="004A1BD0">
              <w:t>774001</w:t>
            </w:r>
          </w:p>
        </w:tc>
        <w:tc>
          <w:tcPr>
            <w:tcW w:w="2981" w:type="pct"/>
            <w:tcBorders>
              <w:top w:val="nil"/>
              <w:left w:val="nil"/>
              <w:bottom w:val="single" w:sz="4" w:space="0" w:color="auto"/>
              <w:right w:val="single" w:sz="4" w:space="0" w:color="auto"/>
            </w:tcBorders>
            <w:vAlign w:val="center"/>
            <w:hideMark/>
          </w:tcPr>
          <w:p w14:paraId="26B2D5F5" w14:textId="77777777" w:rsidR="004A1BD0" w:rsidRPr="004A1BD0" w:rsidRDefault="004A1BD0" w:rsidP="004A1BD0">
            <w:r w:rsidRPr="004A1BD0">
              <w:t>BIOPSIA DE HUESO EN SITIO NO ESPECIFICADO, VÍA ABIERTA</w:t>
            </w:r>
          </w:p>
        </w:tc>
        <w:tc>
          <w:tcPr>
            <w:tcW w:w="810" w:type="pct"/>
            <w:tcBorders>
              <w:top w:val="nil"/>
              <w:left w:val="nil"/>
              <w:bottom w:val="single" w:sz="4" w:space="0" w:color="auto"/>
              <w:right w:val="single" w:sz="4" w:space="0" w:color="auto"/>
            </w:tcBorders>
            <w:noWrap/>
            <w:vAlign w:val="center"/>
            <w:hideMark/>
          </w:tcPr>
          <w:p w14:paraId="35C6EB7A" w14:textId="77777777" w:rsidR="004A1BD0" w:rsidRPr="004A1BD0" w:rsidRDefault="004A1BD0" w:rsidP="004A1BD0">
            <w:r w:rsidRPr="004A1BD0">
              <w:t>780.114</w:t>
            </w:r>
          </w:p>
        </w:tc>
      </w:tr>
      <w:tr w:rsidR="004A1BD0" w:rsidRPr="004A1BD0" w14:paraId="665AC31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A5BBEC2" w14:textId="77777777" w:rsidR="004A1BD0" w:rsidRPr="004A1BD0" w:rsidRDefault="004A1BD0" w:rsidP="004A1BD0">
            <w:r w:rsidRPr="004A1BD0">
              <w:t>1571</w:t>
            </w:r>
          </w:p>
        </w:tc>
        <w:tc>
          <w:tcPr>
            <w:tcW w:w="767" w:type="pct"/>
            <w:tcBorders>
              <w:top w:val="nil"/>
              <w:left w:val="nil"/>
              <w:bottom w:val="single" w:sz="4" w:space="0" w:color="auto"/>
              <w:right w:val="single" w:sz="4" w:space="0" w:color="auto"/>
            </w:tcBorders>
            <w:noWrap/>
            <w:vAlign w:val="center"/>
            <w:hideMark/>
          </w:tcPr>
          <w:p w14:paraId="2CB21396" w14:textId="77777777" w:rsidR="004A1BD0" w:rsidRPr="004A1BD0" w:rsidRDefault="004A1BD0" w:rsidP="004A1BD0">
            <w:r w:rsidRPr="004A1BD0">
              <w:t>774003</w:t>
            </w:r>
          </w:p>
        </w:tc>
        <w:tc>
          <w:tcPr>
            <w:tcW w:w="2981" w:type="pct"/>
            <w:tcBorders>
              <w:top w:val="nil"/>
              <w:left w:val="nil"/>
              <w:bottom w:val="single" w:sz="4" w:space="0" w:color="auto"/>
              <w:right w:val="single" w:sz="4" w:space="0" w:color="auto"/>
            </w:tcBorders>
            <w:vAlign w:val="center"/>
            <w:hideMark/>
          </w:tcPr>
          <w:p w14:paraId="46A625C0" w14:textId="77777777" w:rsidR="004A1BD0" w:rsidRPr="004A1BD0" w:rsidRDefault="004A1BD0" w:rsidP="004A1BD0">
            <w:r w:rsidRPr="004A1BD0">
              <w:t>BIOPSIA DE HUESO EN SITIO NO ESPECIFICADO, VÍA ENDOSCÓPICA</w:t>
            </w:r>
          </w:p>
        </w:tc>
        <w:tc>
          <w:tcPr>
            <w:tcW w:w="810" w:type="pct"/>
            <w:tcBorders>
              <w:top w:val="nil"/>
              <w:left w:val="nil"/>
              <w:bottom w:val="single" w:sz="4" w:space="0" w:color="auto"/>
              <w:right w:val="single" w:sz="4" w:space="0" w:color="auto"/>
            </w:tcBorders>
            <w:noWrap/>
            <w:vAlign w:val="center"/>
            <w:hideMark/>
          </w:tcPr>
          <w:p w14:paraId="6F0322CB" w14:textId="77777777" w:rsidR="004A1BD0" w:rsidRPr="004A1BD0" w:rsidRDefault="004A1BD0" w:rsidP="004A1BD0">
            <w:r w:rsidRPr="004A1BD0">
              <w:t>9.122.092</w:t>
            </w:r>
          </w:p>
        </w:tc>
      </w:tr>
      <w:tr w:rsidR="004A1BD0" w:rsidRPr="004A1BD0" w14:paraId="4E6093E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2FB91F0" w14:textId="77777777" w:rsidR="004A1BD0" w:rsidRPr="004A1BD0" w:rsidRDefault="004A1BD0" w:rsidP="004A1BD0">
            <w:r w:rsidRPr="004A1BD0">
              <w:t>1572</w:t>
            </w:r>
          </w:p>
        </w:tc>
        <w:tc>
          <w:tcPr>
            <w:tcW w:w="767" w:type="pct"/>
            <w:tcBorders>
              <w:top w:val="nil"/>
              <w:left w:val="nil"/>
              <w:bottom w:val="single" w:sz="4" w:space="0" w:color="auto"/>
              <w:right w:val="single" w:sz="4" w:space="0" w:color="auto"/>
            </w:tcBorders>
            <w:noWrap/>
            <w:vAlign w:val="center"/>
            <w:hideMark/>
          </w:tcPr>
          <w:p w14:paraId="481A87B1" w14:textId="77777777" w:rsidR="004A1BD0" w:rsidRPr="004A1BD0" w:rsidRDefault="004A1BD0" w:rsidP="004A1BD0">
            <w:r w:rsidRPr="004A1BD0">
              <w:t>774910</w:t>
            </w:r>
          </w:p>
        </w:tc>
        <w:tc>
          <w:tcPr>
            <w:tcW w:w="2981" w:type="pct"/>
            <w:tcBorders>
              <w:top w:val="nil"/>
              <w:left w:val="nil"/>
              <w:bottom w:val="single" w:sz="4" w:space="0" w:color="auto"/>
              <w:right w:val="single" w:sz="4" w:space="0" w:color="auto"/>
            </w:tcBorders>
            <w:vAlign w:val="center"/>
            <w:hideMark/>
          </w:tcPr>
          <w:p w14:paraId="3CD47388" w14:textId="77777777" w:rsidR="004A1BD0" w:rsidRPr="004A1BD0" w:rsidRDefault="004A1BD0" w:rsidP="004A1BD0">
            <w:r w:rsidRPr="004A1BD0">
              <w:t>BIOPSIA DE VÉRTEBRA, VÍA ABIERTA</w:t>
            </w:r>
          </w:p>
        </w:tc>
        <w:tc>
          <w:tcPr>
            <w:tcW w:w="810" w:type="pct"/>
            <w:tcBorders>
              <w:top w:val="nil"/>
              <w:left w:val="nil"/>
              <w:bottom w:val="single" w:sz="4" w:space="0" w:color="auto"/>
              <w:right w:val="single" w:sz="4" w:space="0" w:color="auto"/>
            </w:tcBorders>
            <w:noWrap/>
            <w:vAlign w:val="center"/>
            <w:hideMark/>
          </w:tcPr>
          <w:p w14:paraId="3D610744" w14:textId="77777777" w:rsidR="004A1BD0" w:rsidRPr="004A1BD0" w:rsidRDefault="004A1BD0" w:rsidP="004A1BD0">
            <w:r w:rsidRPr="004A1BD0">
              <w:t>880.700</w:t>
            </w:r>
          </w:p>
        </w:tc>
      </w:tr>
      <w:tr w:rsidR="004A1BD0" w:rsidRPr="004A1BD0" w14:paraId="114E7A7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A168A03" w14:textId="77777777" w:rsidR="004A1BD0" w:rsidRPr="004A1BD0" w:rsidRDefault="004A1BD0" w:rsidP="004A1BD0">
            <w:r w:rsidRPr="004A1BD0">
              <w:t>1573</w:t>
            </w:r>
          </w:p>
        </w:tc>
        <w:tc>
          <w:tcPr>
            <w:tcW w:w="767" w:type="pct"/>
            <w:tcBorders>
              <w:top w:val="nil"/>
              <w:left w:val="nil"/>
              <w:bottom w:val="single" w:sz="4" w:space="0" w:color="auto"/>
              <w:right w:val="single" w:sz="4" w:space="0" w:color="auto"/>
            </w:tcBorders>
            <w:noWrap/>
            <w:vAlign w:val="center"/>
            <w:hideMark/>
          </w:tcPr>
          <w:p w14:paraId="7DB97C6A" w14:textId="77777777" w:rsidR="004A1BD0" w:rsidRPr="004A1BD0" w:rsidRDefault="004A1BD0" w:rsidP="004A1BD0">
            <w:r w:rsidRPr="004A1BD0">
              <w:t>775104</w:t>
            </w:r>
          </w:p>
        </w:tc>
        <w:tc>
          <w:tcPr>
            <w:tcW w:w="2981" w:type="pct"/>
            <w:tcBorders>
              <w:top w:val="nil"/>
              <w:left w:val="nil"/>
              <w:bottom w:val="single" w:sz="4" w:space="0" w:color="auto"/>
              <w:right w:val="single" w:sz="4" w:space="0" w:color="auto"/>
            </w:tcBorders>
            <w:vAlign w:val="center"/>
            <w:hideMark/>
          </w:tcPr>
          <w:p w14:paraId="4FE6DADA" w14:textId="77777777" w:rsidR="004A1BD0" w:rsidRPr="004A1BD0" w:rsidRDefault="004A1BD0" w:rsidP="004A1BD0">
            <w:r w:rsidRPr="004A1BD0">
              <w:t>CORRECCIÓN HALLUX VALGUS CON OSTEOTOMÍA DISTAL DEL PRIMER METATARSIANO CON FIJACIÓN INTERNA</w:t>
            </w:r>
          </w:p>
        </w:tc>
        <w:tc>
          <w:tcPr>
            <w:tcW w:w="810" w:type="pct"/>
            <w:tcBorders>
              <w:top w:val="nil"/>
              <w:left w:val="nil"/>
              <w:bottom w:val="single" w:sz="4" w:space="0" w:color="auto"/>
              <w:right w:val="single" w:sz="4" w:space="0" w:color="auto"/>
            </w:tcBorders>
            <w:noWrap/>
            <w:vAlign w:val="center"/>
            <w:hideMark/>
          </w:tcPr>
          <w:p w14:paraId="6666D035" w14:textId="77777777" w:rsidR="004A1BD0" w:rsidRPr="004A1BD0" w:rsidRDefault="004A1BD0" w:rsidP="004A1BD0">
            <w:r w:rsidRPr="004A1BD0">
              <w:t>9.542.435</w:t>
            </w:r>
          </w:p>
        </w:tc>
      </w:tr>
      <w:tr w:rsidR="004A1BD0" w:rsidRPr="004A1BD0" w14:paraId="6F7B6C2B"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ABDE335" w14:textId="77777777" w:rsidR="004A1BD0" w:rsidRPr="004A1BD0" w:rsidRDefault="004A1BD0" w:rsidP="004A1BD0">
            <w:r w:rsidRPr="004A1BD0">
              <w:t>1574</w:t>
            </w:r>
          </w:p>
        </w:tc>
        <w:tc>
          <w:tcPr>
            <w:tcW w:w="767" w:type="pct"/>
            <w:tcBorders>
              <w:top w:val="nil"/>
              <w:left w:val="nil"/>
              <w:bottom w:val="single" w:sz="4" w:space="0" w:color="auto"/>
              <w:right w:val="single" w:sz="4" w:space="0" w:color="auto"/>
            </w:tcBorders>
            <w:noWrap/>
            <w:vAlign w:val="center"/>
            <w:hideMark/>
          </w:tcPr>
          <w:p w14:paraId="31C21AE8" w14:textId="77777777" w:rsidR="004A1BD0" w:rsidRPr="004A1BD0" w:rsidRDefault="004A1BD0" w:rsidP="004A1BD0">
            <w:r w:rsidRPr="004A1BD0">
              <w:t>775105</w:t>
            </w:r>
          </w:p>
        </w:tc>
        <w:tc>
          <w:tcPr>
            <w:tcW w:w="2981" w:type="pct"/>
            <w:tcBorders>
              <w:top w:val="nil"/>
              <w:left w:val="nil"/>
              <w:bottom w:val="single" w:sz="4" w:space="0" w:color="auto"/>
              <w:right w:val="single" w:sz="4" w:space="0" w:color="auto"/>
            </w:tcBorders>
            <w:vAlign w:val="center"/>
            <w:hideMark/>
          </w:tcPr>
          <w:p w14:paraId="7E8F0806" w14:textId="77777777" w:rsidR="004A1BD0" w:rsidRPr="004A1BD0" w:rsidRDefault="004A1BD0" w:rsidP="004A1BD0">
            <w:r w:rsidRPr="004A1BD0">
              <w:t>CORRECCIÓN HALLUX VALGUS CON OSTEOTOMÍA DIAFISIARIA DEL PRIMER METATARSIANO CON FIJACIÓN INTERNA</w:t>
            </w:r>
          </w:p>
        </w:tc>
        <w:tc>
          <w:tcPr>
            <w:tcW w:w="810" w:type="pct"/>
            <w:tcBorders>
              <w:top w:val="nil"/>
              <w:left w:val="nil"/>
              <w:bottom w:val="single" w:sz="4" w:space="0" w:color="auto"/>
              <w:right w:val="single" w:sz="4" w:space="0" w:color="auto"/>
            </w:tcBorders>
            <w:noWrap/>
            <w:vAlign w:val="center"/>
            <w:hideMark/>
          </w:tcPr>
          <w:p w14:paraId="5033D4E6" w14:textId="77777777" w:rsidR="004A1BD0" w:rsidRPr="004A1BD0" w:rsidRDefault="004A1BD0" w:rsidP="004A1BD0">
            <w:r w:rsidRPr="004A1BD0">
              <w:t>9.542.435</w:t>
            </w:r>
          </w:p>
        </w:tc>
      </w:tr>
      <w:tr w:rsidR="004A1BD0" w:rsidRPr="004A1BD0" w14:paraId="4334AD5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CF1AE0C" w14:textId="77777777" w:rsidR="004A1BD0" w:rsidRPr="004A1BD0" w:rsidRDefault="004A1BD0" w:rsidP="004A1BD0">
            <w:r w:rsidRPr="004A1BD0">
              <w:t>1575</w:t>
            </w:r>
          </w:p>
        </w:tc>
        <w:tc>
          <w:tcPr>
            <w:tcW w:w="767" w:type="pct"/>
            <w:tcBorders>
              <w:top w:val="nil"/>
              <w:left w:val="nil"/>
              <w:bottom w:val="single" w:sz="4" w:space="0" w:color="auto"/>
              <w:right w:val="single" w:sz="4" w:space="0" w:color="auto"/>
            </w:tcBorders>
            <w:noWrap/>
            <w:vAlign w:val="center"/>
            <w:hideMark/>
          </w:tcPr>
          <w:p w14:paraId="0EAEE917" w14:textId="77777777" w:rsidR="004A1BD0" w:rsidRPr="004A1BD0" w:rsidRDefault="004A1BD0" w:rsidP="004A1BD0">
            <w:r w:rsidRPr="004A1BD0">
              <w:t>775106</w:t>
            </w:r>
          </w:p>
        </w:tc>
        <w:tc>
          <w:tcPr>
            <w:tcW w:w="2981" w:type="pct"/>
            <w:tcBorders>
              <w:top w:val="nil"/>
              <w:left w:val="nil"/>
              <w:bottom w:val="single" w:sz="4" w:space="0" w:color="auto"/>
              <w:right w:val="single" w:sz="4" w:space="0" w:color="auto"/>
            </w:tcBorders>
            <w:vAlign w:val="center"/>
            <w:hideMark/>
          </w:tcPr>
          <w:p w14:paraId="6730CC07" w14:textId="77777777" w:rsidR="004A1BD0" w:rsidRPr="004A1BD0" w:rsidRDefault="004A1BD0" w:rsidP="004A1BD0">
            <w:r w:rsidRPr="004A1BD0">
              <w:t>CORRECCIÓN HALLUX VALGUS CON OSTEOTOMÍA PROXIMAL DEL PRIMER METATARSIANO CON FIJACIÓN INTERNA</w:t>
            </w:r>
          </w:p>
        </w:tc>
        <w:tc>
          <w:tcPr>
            <w:tcW w:w="810" w:type="pct"/>
            <w:tcBorders>
              <w:top w:val="nil"/>
              <w:left w:val="nil"/>
              <w:bottom w:val="single" w:sz="4" w:space="0" w:color="auto"/>
              <w:right w:val="single" w:sz="4" w:space="0" w:color="auto"/>
            </w:tcBorders>
            <w:noWrap/>
            <w:vAlign w:val="center"/>
            <w:hideMark/>
          </w:tcPr>
          <w:p w14:paraId="56101CFB" w14:textId="77777777" w:rsidR="004A1BD0" w:rsidRPr="004A1BD0" w:rsidRDefault="004A1BD0" w:rsidP="004A1BD0">
            <w:r w:rsidRPr="004A1BD0">
              <w:t>9.542.435</w:t>
            </w:r>
          </w:p>
        </w:tc>
      </w:tr>
      <w:tr w:rsidR="004A1BD0" w:rsidRPr="004A1BD0" w14:paraId="18035AA7"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6EB9D01" w14:textId="77777777" w:rsidR="004A1BD0" w:rsidRPr="004A1BD0" w:rsidRDefault="004A1BD0" w:rsidP="004A1BD0">
            <w:r w:rsidRPr="004A1BD0">
              <w:t>1576</w:t>
            </w:r>
          </w:p>
        </w:tc>
        <w:tc>
          <w:tcPr>
            <w:tcW w:w="767" w:type="pct"/>
            <w:tcBorders>
              <w:top w:val="nil"/>
              <w:left w:val="nil"/>
              <w:bottom w:val="single" w:sz="4" w:space="0" w:color="auto"/>
              <w:right w:val="single" w:sz="4" w:space="0" w:color="auto"/>
            </w:tcBorders>
            <w:noWrap/>
            <w:vAlign w:val="center"/>
            <w:hideMark/>
          </w:tcPr>
          <w:p w14:paraId="27F30F80" w14:textId="77777777" w:rsidR="004A1BD0" w:rsidRPr="004A1BD0" w:rsidRDefault="004A1BD0" w:rsidP="004A1BD0">
            <w:r w:rsidRPr="004A1BD0">
              <w:t>775107</w:t>
            </w:r>
          </w:p>
        </w:tc>
        <w:tc>
          <w:tcPr>
            <w:tcW w:w="2981" w:type="pct"/>
            <w:tcBorders>
              <w:top w:val="nil"/>
              <w:left w:val="nil"/>
              <w:bottom w:val="single" w:sz="4" w:space="0" w:color="auto"/>
              <w:right w:val="single" w:sz="4" w:space="0" w:color="auto"/>
            </w:tcBorders>
            <w:vAlign w:val="center"/>
            <w:hideMark/>
          </w:tcPr>
          <w:p w14:paraId="32A656B3" w14:textId="77777777" w:rsidR="004A1BD0" w:rsidRPr="004A1BD0" w:rsidRDefault="004A1BD0" w:rsidP="004A1BD0">
            <w:r w:rsidRPr="004A1BD0">
              <w:t>CORRECCIÓN HALLUX VALGUS CON OSTEOTOMÍA COMBINADA DEL PRIMER METATARSIANO CON FIJACIÓN INTERNA</w:t>
            </w:r>
          </w:p>
        </w:tc>
        <w:tc>
          <w:tcPr>
            <w:tcW w:w="810" w:type="pct"/>
            <w:tcBorders>
              <w:top w:val="nil"/>
              <w:left w:val="nil"/>
              <w:bottom w:val="single" w:sz="4" w:space="0" w:color="auto"/>
              <w:right w:val="single" w:sz="4" w:space="0" w:color="auto"/>
            </w:tcBorders>
            <w:noWrap/>
            <w:vAlign w:val="center"/>
            <w:hideMark/>
          </w:tcPr>
          <w:p w14:paraId="3258E985" w14:textId="77777777" w:rsidR="004A1BD0" w:rsidRPr="004A1BD0" w:rsidRDefault="004A1BD0" w:rsidP="004A1BD0">
            <w:r w:rsidRPr="004A1BD0">
              <w:t>9.542.435</w:t>
            </w:r>
          </w:p>
        </w:tc>
      </w:tr>
      <w:tr w:rsidR="004A1BD0" w:rsidRPr="004A1BD0" w14:paraId="1B36D526"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3B96925" w14:textId="77777777" w:rsidR="004A1BD0" w:rsidRPr="004A1BD0" w:rsidRDefault="004A1BD0" w:rsidP="004A1BD0">
            <w:r w:rsidRPr="004A1BD0">
              <w:lastRenderedPageBreak/>
              <w:t>1577</w:t>
            </w:r>
          </w:p>
        </w:tc>
        <w:tc>
          <w:tcPr>
            <w:tcW w:w="767" w:type="pct"/>
            <w:tcBorders>
              <w:top w:val="nil"/>
              <w:left w:val="nil"/>
              <w:bottom w:val="single" w:sz="4" w:space="0" w:color="auto"/>
              <w:right w:val="single" w:sz="4" w:space="0" w:color="auto"/>
            </w:tcBorders>
            <w:noWrap/>
            <w:vAlign w:val="center"/>
            <w:hideMark/>
          </w:tcPr>
          <w:p w14:paraId="0B039E4A" w14:textId="77777777" w:rsidR="004A1BD0" w:rsidRPr="004A1BD0" w:rsidRDefault="004A1BD0" w:rsidP="004A1BD0">
            <w:r w:rsidRPr="004A1BD0">
              <w:t>775402</w:t>
            </w:r>
          </w:p>
        </w:tc>
        <w:tc>
          <w:tcPr>
            <w:tcW w:w="2981" w:type="pct"/>
            <w:tcBorders>
              <w:top w:val="nil"/>
              <w:left w:val="nil"/>
              <w:bottom w:val="single" w:sz="4" w:space="0" w:color="auto"/>
              <w:right w:val="single" w:sz="4" w:space="0" w:color="auto"/>
            </w:tcBorders>
            <w:vAlign w:val="center"/>
            <w:hideMark/>
          </w:tcPr>
          <w:p w14:paraId="24DC3B4D" w14:textId="77777777" w:rsidR="004A1BD0" w:rsidRPr="004A1BD0" w:rsidRDefault="004A1BD0" w:rsidP="004A1BD0">
            <w:r w:rsidRPr="004A1BD0">
              <w:t xml:space="preserve">REPARACIÓN DE DEDO DE PIE EN MARTILLO O EN GARRA CON TRANSFERENCIA TENDINOSA (CADA ARTEJO) VÍA ABIERTA </w:t>
            </w:r>
          </w:p>
        </w:tc>
        <w:tc>
          <w:tcPr>
            <w:tcW w:w="810" w:type="pct"/>
            <w:tcBorders>
              <w:top w:val="nil"/>
              <w:left w:val="nil"/>
              <w:bottom w:val="single" w:sz="4" w:space="0" w:color="auto"/>
              <w:right w:val="single" w:sz="4" w:space="0" w:color="auto"/>
            </w:tcBorders>
            <w:noWrap/>
            <w:vAlign w:val="center"/>
            <w:hideMark/>
          </w:tcPr>
          <w:p w14:paraId="2FDBB837" w14:textId="77777777" w:rsidR="004A1BD0" w:rsidRPr="004A1BD0" w:rsidRDefault="004A1BD0" w:rsidP="004A1BD0">
            <w:r w:rsidRPr="004A1BD0">
              <w:t>9.542.435</w:t>
            </w:r>
          </w:p>
        </w:tc>
      </w:tr>
      <w:tr w:rsidR="004A1BD0" w:rsidRPr="004A1BD0" w14:paraId="0BDD27BB"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19BCB01" w14:textId="77777777" w:rsidR="004A1BD0" w:rsidRPr="004A1BD0" w:rsidRDefault="004A1BD0" w:rsidP="004A1BD0">
            <w:r w:rsidRPr="004A1BD0">
              <w:t>1578</w:t>
            </w:r>
          </w:p>
        </w:tc>
        <w:tc>
          <w:tcPr>
            <w:tcW w:w="767" w:type="pct"/>
            <w:tcBorders>
              <w:top w:val="nil"/>
              <w:left w:val="nil"/>
              <w:bottom w:val="single" w:sz="4" w:space="0" w:color="auto"/>
              <w:right w:val="single" w:sz="4" w:space="0" w:color="auto"/>
            </w:tcBorders>
            <w:noWrap/>
            <w:vAlign w:val="center"/>
            <w:hideMark/>
          </w:tcPr>
          <w:p w14:paraId="70C7A1AE" w14:textId="77777777" w:rsidR="004A1BD0" w:rsidRPr="004A1BD0" w:rsidRDefault="004A1BD0" w:rsidP="004A1BD0">
            <w:r w:rsidRPr="004A1BD0">
              <w:t>775403</w:t>
            </w:r>
          </w:p>
        </w:tc>
        <w:tc>
          <w:tcPr>
            <w:tcW w:w="2981" w:type="pct"/>
            <w:tcBorders>
              <w:top w:val="nil"/>
              <w:left w:val="nil"/>
              <w:bottom w:val="single" w:sz="4" w:space="0" w:color="auto"/>
              <w:right w:val="single" w:sz="4" w:space="0" w:color="auto"/>
            </w:tcBorders>
            <w:vAlign w:val="center"/>
            <w:hideMark/>
          </w:tcPr>
          <w:p w14:paraId="35927285" w14:textId="77777777" w:rsidR="004A1BD0" w:rsidRPr="004A1BD0" w:rsidRDefault="004A1BD0" w:rsidP="004A1BD0">
            <w:r w:rsidRPr="004A1BD0">
              <w:t xml:space="preserve">REPARACIÓN DE DEDO DE PIE EN MARTILLO O EN GARRA CON REPARACIÓN DE LA PLACA PLANTAR (CADA ARTEJO) VÍA ABIERTA </w:t>
            </w:r>
          </w:p>
        </w:tc>
        <w:tc>
          <w:tcPr>
            <w:tcW w:w="810" w:type="pct"/>
            <w:tcBorders>
              <w:top w:val="nil"/>
              <w:left w:val="nil"/>
              <w:bottom w:val="single" w:sz="4" w:space="0" w:color="auto"/>
              <w:right w:val="single" w:sz="4" w:space="0" w:color="auto"/>
            </w:tcBorders>
            <w:noWrap/>
            <w:vAlign w:val="center"/>
            <w:hideMark/>
          </w:tcPr>
          <w:p w14:paraId="4E4017C8" w14:textId="77777777" w:rsidR="004A1BD0" w:rsidRPr="004A1BD0" w:rsidRDefault="004A1BD0" w:rsidP="004A1BD0">
            <w:r w:rsidRPr="004A1BD0">
              <w:t>9.542.435</w:t>
            </w:r>
          </w:p>
        </w:tc>
      </w:tr>
      <w:tr w:rsidR="004A1BD0" w:rsidRPr="004A1BD0" w14:paraId="2B1837C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E49DCC4" w14:textId="77777777" w:rsidR="004A1BD0" w:rsidRPr="004A1BD0" w:rsidRDefault="004A1BD0" w:rsidP="004A1BD0">
            <w:r w:rsidRPr="004A1BD0">
              <w:t>1579</w:t>
            </w:r>
          </w:p>
        </w:tc>
        <w:tc>
          <w:tcPr>
            <w:tcW w:w="767" w:type="pct"/>
            <w:tcBorders>
              <w:top w:val="nil"/>
              <w:left w:val="nil"/>
              <w:bottom w:val="single" w:sz="4" w:space="0" w:color="auto"/>
              <w:right w:val="single" w:sz="4" w:space="0" w:color="auto"/>
            </w:tcBorders>
            <w:noWrap/>
            <w:vAlign w:val="center"/>
            <w:hideMark/>
          </w:tcPr>
          <w:p w14:paraId="32A72F02" w14:textId="77777777" w:rsidR="004A1BD0" w:rsidRPr="004A1BD0" w:rsidRDefault="004A1BD0" w:rsidP="004A1BD0">
            <w:r w:rsidRPr="004A1BD0">
              <w:t>775404</w:t>
            </w:r>
          </w:p>
        </w:tc>
        <w:tc>
          <w:tcPr>
            <w:tcW w:w="2981" w:type="pct"/>
            <w:tcBorders>
              <w:top w:val="nil"/>
              <w:left w:val="nil"/>
              <w:bottom w:val="single" w:sz="4" w:space="0" w:color="auto"/>
              <w:right w:val="single" w:sz="4" w:space="0" w:color="auto"/>
            </w:tcBorders>
            <w:vAlign w:val="center"/>
            <w:hideMark/>
          </w:tcPr>
          <w:p w14:paraId="52C33777" w14:textId="77777777" w:rsidR="004A1BD0" w:rsidRPr="004A1BD0" w:rsidRDefault="004A1BD0" w:rsidP="004A1BD0">
            <w:r w:rsidRPr="004A1BD0">
              <w:t>REVISIÓN DE DEDO DE PIE EN MARTILLO O EN GARRA (CADA ARTEJO) VÍA ABIERTA</w:t>
            </w:r>
          </w:p>
        </w:tc>
        <w:tc>
          <w:tcPr>
            <w:tcW w:w="810" w:type="pct"/>
            <w:tcBorders>
              <w:top w:val="nil"/>
              <w:left w:val="nil"/>
              <w:bottom w:val="single" w:sz="4" w:space="0" w:color="auto"/>
              <w:right w:val="single" w:sz="4" w:space="0" w:color="auto"/>
            </w:tcBorders>
            <w:noWrap/>
            <w:vAlign w:val="center"/>
            <w:hideMark/>
          </w:tcPr>
          <w:p w14:paraId="2633C4F8" w14:textId="77777777" w:rsidR="004A1BD0" w:rsidRPr="004A1BD0" w:rsidRDefault="004A1BD0" w:rsidP="004A1BD0">
            <w:r w:rsidRPr="004A1BD0">
              <w:t>9.542.435</w:t>
            </w:r>
          </w:p>
        </w:tc>
      </w:tr>
      <w:tr w:rsidR="004A1BD0" w:rsidRPr="004A1BD0" w14:paraId="2E80BB7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B20DDC1" w14:textId="77777777" w:rsidR="004A1BD0" w:rsidRPr="004A1BD0" w:rsidRDefault="004A1BD0" w:rsidP="004A1BD0">
            <w:r w:rsidRPr="004A1BD0">
              <w:t>1580</w:t>
            </w:r>
          </w:p>
        </w:tc>
        <w:tc>
          <w:tcPr>
            <w:tcW w:w="767" w:type="pct"/>
            <w:tcBorders>
              <w:top w:val="nil"/>
              <w:left w:val="nil"/>
              <w:bottom w:val="single" w:sz="4" w:space="0" w:color="auto"/>
              <w:right w:val="single" w:sz="4" w:space="0" w:color="auto"/>
            </w:tcBorders>
            <w:noWrap/>
            <w:vAlign w:val="center"/>
            <w:hideMark/>
          </w:tcPr>
          <w:p w14:paraId="16E816BF" w14:textId="77777777" w:rsidR="004A1BD0" w:rsidRPr="004A1BD0" w:rsidRDefault="004A1BD0" w:rsidP="004A1BD0">
            <w:r w:rsidRPr="004A1BD0">
              <w:t>776101</w:t>
            </w:r>
          </w:p>
        </w:tc>
        <w:tc>
          <w:tcPr>
            <w:tcW w:w="2981" w:type="pct"/>
            <w:tcBorders>
              <w:top w:val="nil"/>
              <w:left w:val="nil"/>
              <w:bottom w:val="single" w:sz="4" w:space="0" w:color="auto"/>
              <w:right w:val="single" w:sz="4" w:space="0" w:color="auto"/>
            </w:tcBorders>
            <w:vAlign w:val="center"/>
            <w:hideMark/>
          </w:tcPr>
          <w:p w14:paraId="60BD6ADC" w14:textId="77777777" w:rsidR="004A1BD0" w:rsidRPr="004A1BD0" w:rsidRDefault="004A1BD0" w:rsidP="004A1BD0">
            <w:r w:rsidRPr="004A1BD0">
              <w:t>ESCISIÓN TUMOR BENIGNO DE CLAVÍCULA</w:t>
            </w:r>
          </w:p>
        </w:tc>
        <w:tc>
          <w:tcPr>
            <w:tcW w:w="810" w:type="pct"/>
            <w:tcBorders>
              <w:top w:val="nil"/>
              <w:left w:val="nil"/>
              <w:bottom w:val="single" w:sz="4" w:space="0" w:color="auto"/>
              <w:right w:val="single" w:sz="4" w:space="0" w:color="auto"/>
            </w:tcBorders>
            <w:noWrap/>
            <w:vAlign w:val="center"/>
            <w:hideMark/>
          </w:tcPr>
          <w:p w14:paraId="5DB97314" w14:textId="77777777" w:rsidR="004A1BD0" w:rsidRPr="004A1BD0" w:rsidRDefault="004A1BD0" w:rsidP="004A1BD0">
            <w:r w:rsidRPr="004A1BD0">
              <w:t>987.554</w:t>
            </w:r>
          </w:p>
        </w:tc>
      </w:tr>
      <w:tr w:rsidR="004A1BD0" w:rsidRPr="004A1BD0" w14:paraId="472B66D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BA42E47" w14:textId="77777777" w:rsidR="004A1BD0" w:rsidRPr="004A1BD0" w:rsidRDefault="004A1BD0" w:rsidP="004A1BD0">
            <w:r w:rsidRPr="004A1BD0">
              <w:t>1581</w:t>
            </w:r>
          </w:p>
        </w:tc>
        <w:tc>
          <w:tcPr>
            <w:tcW w:w="767" w:type="pct"/>
            <w:tcBorders>
              <w:top w:val="nil"/>
              <w:left w:val="nil"/>
              <w:bottom w:val="single" w:sz="4" w:space="0" w:color="auto"/>
              <w:right w:val="single" w:sz="4" w:space="0" w:color="auto"/>
            </w:tcBorders>
            <w:noWrap/>
            <w:vAlign w:val="center"/>
            <w:hideMark/>
          </w:tcPr>
          <w:p w14:paraId="04902B2B" w14:textId="77777777" w:rsidR="004A1BD0" w:rsidRPr="004A1BD0" w:rsidRDefault="004A1BD0" w:rsidP="004A1BD0">
            <w:r w:rsidRPr="004A1BD0">
              <w:t>776104</w:t>
            </w:r>
          </w:p>
        </w:tc>
        <w:tc>
          <w:tcPr>
            <w:tcW w:w="2981" w:type="pct"/>
            <w:tcBorders>
              <w:top w:val="nil"/>
              <w:left w:val="nil"/>
              <w:bottom w:val="single" w:sz="4" w:space="0" w:color="auto"/>
              <w:right w:val="single" w:sz="4" w:space="0" w:color="auto"/>
            </w:tcBorders>
            <w:vAlign w:val="center"/>
            <w:hideMark/>
          </w:tcPr>
          <w:p w14:paraId="29D4CE24" w14:textId="77777777" w:rsidR="004A1BD0" w:rsidRPr="004A1BD0" w:rsidRDefault="004A1BD0" w:rsidP="004A1BD0">
            <w:r w:rsidRPr="004A1BD0">
              <w:t>ESCISIÓN TUMOR BENIGNO DE ESCÁPULA</w:t>
            </w:r>
          </w:p>
        </w:tc>
        <w:tc>
          <w:tcPr>
            <w:tcW w:w="810" w:type="pct"/>
            <w:tcBorders>
              <w:top w:val="nil"/>
              <w:left w:val="nil"/>
              <w:bottom w:val="single" w:sz="4" w:space="0" w:color="auto"/>
              <w:right w:val="single" w:sz="4" w:space="0" w:color="auto"/>
            </w:tcBorders>
            <w:noWrap/>
            <w:vAlign w:val="center"/>
            <w:hideMark/>
          </w:tcPr>
          <w:p w14:paraId="63F4F36C" w14:textId="77777777" w:rsidR="004A1BD0" w:rsidRPr="004A1BD0" w:rsidRDefault="004A1BD0" w:rsidP="004A1BD0">
            <w:r w:rsidRPr="004A1BD0">
              <w:t>987.554</w:t>
            </w:r>
          </w:p>
        </w:tc>
      </w:tr>
      <w:tr w:rsidR="004A1BD0" w:rsidRPr="004A1BD0" w14:paraId="489C7E2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7159342" w14:textId="77777777" w:rsidR="004A1BD0" w:rsidRPr="004A1BD0" w:rsidRDefault="004A1BD0" w:rsidP="004A1BD0">
            <w:r w:rsidRPr="004A1BD0">
              <w:t>1582</w:t>
            </w:r>
          </w:p>
        </w:tc>
        <w:tc>
          <w:tcPr>
            <w:tcW w:w="767" w:type="pct"/>
            <w:tcBorders>
              <w:top w:val="nil"/>
              <w:left w:val="nil"/>
              <w:bottom w:val="single" w:sz="4" w:space="0" w:color="auto"/>
              <w:right w:val="single" w:sz="4" w:space="0" w:color="auto"/>
            </w:tcBorders>
            <w:noWrap/>
            <w:vAlign w:val="center"/>
            <w:hideMark/>
          </w:tcPr>
          <w:p w14:paraId="41BF318E" w14:textId="77777777" w:rsidR="004A1BD0" w:rsidRPr="004A1BD0" w:rsidRDefault="004A1BD0" w:rsidP="004A1BD0">
            <w:r w:rsidRPr="004A1BD0">
              <w:t>776109</w:t>
            </w:r>
          </w:p>
        </w:tc>
        <w:tc>
          <w:tcPr>
            <w:tcW w:w="2981" w:type="pct"/>
            <w:tcBorders>
              <w:top w:val="nil"/>
              <w:left w:val="nil"/>
              <w:bottom w:val="single" w:sz="4" w:space="0" w:color="auto"/>
              <w:right w:val="single" w:sz="4" w:space="0" w:color="auto"/>
            </w:tcBorders>
            <w:vAlign w:val="center"/>
            <w:hideMark/>
          </w:tcPr>
          <w:p w14:paraId="5EDCE19C" w14:textId="77777777" w:rsidR="004A1BD0" w:rsidRPr="004A1BD0" w:rsidRDefault="004A1BD0" w:rsidP="004A1BD0">
            <w:r w:rsidRPr="004A1BD0">
              <w:t>RESECCIÓN TUMOR BENIGNO DE TÓRAX (REJA COSTAL Y ESTERNÓN)</w:t>
            </w:r>
          </w:p>
        </w:tc>
        <w:tc>
          <w:tcPr>
            <w:tcW w:w="810" w:type="pct"/>
            <w:tcBorders>
              <w:top w:val="nil"/>
              <w:left w:val="nil"/>
              <w:bottom w:val="single" w:sz="4" w:space="0" w:color="auto"/>
              <w:right w:val="single" w:sz="4" w:space="0" w:color="auto"/>
            </w:tcBorders>
            <w:noWrap/>
            <w:vAlign w:val="center"/>
            <w:hideMark/>
          </w:tcPr>
          <w:p w14:paraId="5AC81362" w14:textId="77777777" w:rsidR="004A1BD0" w:rsidRPr="004A1BD0" w:rsidRDefault="004A1BD0" w:rsidP="004A1BD0">
            <w:r w:rsidRPr="004A1BD0">
              <w:t>10.529.484</w:t>
            </w:r>
          </w:p>
        </w:tc>
      </w:tr>
      <w:tr w:rsidR="004A1BD0" w:rsidRPr="004A1BD0" w14:paraId="57AADD7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6A0790F" w14:textId="77777777" w:rsidR="004A1BD0" w:rsidRPr="004A1BD0" w:rsidRDefault="004A1BD0" w:rsidP="004A1BD0">
            <w:r w:rsidRPr="004A1BD0">
              <w:t>1583</w:t>
            </w:r>
          </w:p>
        </w:tc>
        <w:tc>
          <w:tcPr>
            <w:tcW w:w="767" w:type="pct"/>
            <w:tcBorders>
              <w:top w:val="nil"/>
              <w:left w:val="nil"/>
              <w:bottom w:val="single" w:sz="4" w:space="0" w:color="auto"/>
              <w:right w:val="single" w:sz="4" w:space="0" w:color="auto"/>
            </w:tcBorders>
            <w:noWrap/>
            <w:vAlign w:val="center"/>
            <w:hideMark/>
          </w:tcPr>
          <w:p w14:paraId="4550F496" w14:textId="77777777" w:rsidR="004A1BD0" w:rsidRPr="004A1BD0" w:rsidRDefault="004A1BD0" w:rsidP="004A1BD0">
            <w:r w:rsidRPr="004A1BD0">
              <w:t>776201</w:t>
            </w:r>
          </w:p>
        </w:tc>
        <w:tc>
          <w:tcPr>
            <w:tcW w:w="2981" w:type="pct"/>
            <w:tcBorders>
              <w:top w:val="nil"/>
              <w:left w:val="nil"/>
              <w:bottom w:val="single" w:sz="4" w:space="0" w:color="auto"/>
              <w:right w:val="single" w:sz="4" w:space="0" w:color="auto"/>
            </w:tcBorders>
            <w:vAlign w:val="center"/>
            <w:hideMark/>
          </w:tcPr>
          <w:p w14:paraId="4DC40AEA" w14:textId="77777777" w:rsidR="004A1BD0" w:rsidRPr="004A1BD0" w:rsidRDefault="004A1BD0" w:rsidP="004A1BD0">
            <w:r w:rsidRPr="004A1BD0">
              <w:t>ESCISIÓN TUMOR BENIGNO EN HÚMERO</w:t>
            </w:r>
          </w:p>
        </w:tc>
        <w:tc>
          <w:tcPr>
            <w:tcW w:w="810" w:type="pct"/>
            <w:tcBorders>
              <w:top w:val="nil"/>
              <w:left w:val="nil"/>
              <w:bottom w:val="single" w:sz="4" w:space="0" w:color="auto"/>
              <w:right w:val="single" w:sz="4" w:space="0" w:color="auto"/>
            </w:tcBorders>
            <w:noWrap/>
            <w:vAlign w:val="center"/>
            <w:hideMark/>
          </w:tcPr>
          <w:p w14:paraId="74E3867A" w14:textId="77777777" w:rsidR="004A1BD0" w:rsidRPr="004A1BD0" w:rsidRDefault="004A1BD0" w:rsidP="004A1BD0">
            <w:r w:rsidRPr="004A1BD0">
              <w:t>1.758.023</w:t>
            </w:r>
          </w:p>
        </w:tc>
      </w:tr>
      <w:tr w:rsidR="004A1BD0" w:rsidRPr="004A1BD0" w14:paraId="39F623A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1002F9F" w14:textId="77777777" w:rsidR="004A1BD0" w:rsidRPr="004A1BD0" w:rsidRDefault="004A1BD0" w:rsidP="004A1BD0">
            <w:r w:rsidRPr="004A1BD0">
              <w:t>1584</w:t>
            </w:r>
          </w:p>
        </w:tc>
        <w:tc>
          <w:tcPr>
            <w:tcW w:w="767" w:type="pct"/>
            <w:tcBorders>
              <w:top w:val="nil"/>
              <w:left w:val="nil"/>
              <w:bottom w:val="single" w:sz="4" w:space="0" w:color="auto"/>
              <w:right w:val="single" w:sz="4" w:space="0" w:color="auto"/>
            </w:tcBorders>
            <w:noWrap/>
            <w:vAlign w:val="center"/>
            <w:hideMark/>
          </w:tcPr>
          <w:p w14:paraId="0F2FC27A" w14:textId="77777777" w:rsidR="004A1BD0" w:rsidRPr="004A1BD0" w:rsidRDefault="004A1BD0" w:rsidP="004A1BD0">
            <w:r w:rsidRPr="004A1BD0">
              <w:t>776202</w:t>
            </w:r>
          </w:p>
        </w:tc>
        <w:tc>
          <w:tcPr>
            <w:tcW w:w="2981" w:type="pct"/>
            <w:tcBorders>
              <w:top w:val="nil"/>
              <w:left w:val="nil"/>
              <w:bottom w:val="single" w:sz="4" w:space="0" w:color="auto"/>
              <w:right w:val="single" w:sz="4" w:space="0" w:color="auto"/>
            </w:tcBorders>
            <w:vAlign w:val="center"/>
            <w:hideMark/>
          </w:tcPr>
          <w:p w14:paraId="36448263" w14:textId="77777777" w:rsidR="004A1BD0" w:rsidRPr="004A1BD0" w:rsidRDefault="004A1BD0" w:rsidP="004A1BD0">
            <w:r w:rsidRPr="004A1BD0">
              <w:t>ESCISIÓN TUMOR BENIGNO EN HÚMERO CON INJERTO</w:t>
            </w:r>
          </w:p>
        </w:tc>
        <w:tc>
          <w:tcPr>
            <w:tcW w:w="810" w:type="pct"/>
            <w:tcBorders>
              <w:top w:val="nil"/>
              <w:left w:val="nil"/>
              <w:bottom w:val="single" w:sz="4" w:space="0" w:color="auto"/>
              <w:right w:val="single" w:sz="4" w:space="0" w:color="auto"/>
            </w:tcBorders>
            <w:noWrap/>
            <w:vAlign w:val="center"/>
            <w:hideMark/>
          </w:tcPr>
          <w:p w14:paraId="7D4ACF0D" w14:textId="77777777" w:rsidR="004A1BD0" w:rsidRPr="004A1BD0" w:rsidRDefault="004A1BD0" w:rsidP="004A1BD0">
            <w:r w:rsidRPr="004A1BD0">
              <w:t>1.758.023</w:t>
            </w:r>
          </w:p>
        </w:tc>
      </w:tr>
      <w:tr w:rsidR="004A1BD0" w:rsidRPr="004A1BD0" w14:paraId="48D21D9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2C38ABA" w14:textId="77777777" w:rsidR="004A1BD0" w:rsidRPr="004A1BD0" w:rsidRDefault="004A1BD0" w:rsidP="004A1BD0">
            <w:r w:rsidRPr="004A1BD0">
              <w:t>1585</w:t>
            </w:r>
          </w:p>
        </w:tc>
        <w:tc>
          <w:tcPr>
            <w:tcW w:w="767" w:type="pct"/>
            <w:tcBorders>
              <w:top w:val="nil"/>
              <w:left w:val="nil"/>
              <w:bottom w:val="single" w:sz="4" w:space="0" w:color="auto"/>
              <w:right w:val="single" w:sz="4" w:space="0" w:color="auto"/>
            </w:tcBorders>
            <w:noWrap/>
            <w:vAlign w:val="center"/>
            <w:hideMark/>
          </w:tcPr>
          <w:p w14:paraId="12ADC41C" w14:textId="77777777" w:rsidR="004A1BD0" w:rsidRPr="004A1BD0" w:rsidRDefault="004A1BD0" w:rsidP="004A1BD0">
            <w:r w:rsidRPr="004A1BD0">
              <w:t>776204</w:t>
            </w:r>
          </w:p>
        </w:tc>
        <w:tc>
          <w:tcPr>
            <w:tcW w:w="2981" w:type="pct"/>
            <w:tcBorders>
              <w:top w:val="nil"/>
              <w:left w:val="nil"/>
              <w:bottom w:val="single" w:sz="4" w:space="0" w:color="auto"/>
              <w:right w:val="single" w:sz="4" w:space="0" w:color="auto"/>
            </w:tcBorders>
            <w:vAlign w:val="center"/>
            <w:hideMark/>
          </w:tcPr>
          <w:p w14:paraId="2F49250A" w14:textId="77777777" w:rsidR="004A1BD0" w:rsidRPr="004A1BD0" w:rsidRDefault="004A1BD0" w:rsidP="004A1BD0">
            <w:r w:rsidRPr="004A1BD0">
              <w:t>RESECCIÓN DE LESIÓN ÓSEA EN HÚMERO</w:t>
            </w:r>
          </w:p>
        </w:tc>
        <w:tc>
          <w:tcPr>
            <w:tcW w:w="810" w:type="pct"/>
            <w:tcBorders>
              <w:top w:val="nil"/>
              <w:left w:val="nil"/>
              <w:bottom w:val="single" w:sz="4" w:space="0" w:color="auto"/>
              <w:right w:val="single" w:sz="4" w:space="0" w:color="auto"/>
            </w:tcBorders>
            <w:noWrap/>
            <w:vAlign w:val="center"/>
            <w:hideMark/>
          </w:tcPr>
          <w:p w14:paraId="241EB352" w14:textId="77777777" w:rsidR="004A1BD0" w:rsidRPr="004A1BD0" w:rsidRDefault="004A1BD0" w:rsidP="004A1BD0">
            <w:r w:rsidRPr="004A1BD0">
              <w:t>1.682.564</w:t>
            </w:r>
          </w:p>
        </w:tc>
      </w:tr>
      <w:tr w:rsidR="004A1BD0" w:rsidRPr="004A1BD0" w14:paraId="44282E5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FC60AAA" w14:textId="77777777" w:rsidR="004A1BD0" w:rsidRPr="004A1BD0" w:rsidRDefault="004A1BD0" w:rsidP="004A1BD0">
            <w:r w:rsidRPr="004A1BD0">
              <w:t>1586</w:t>
            </w:r>
          </w:p>
        </w:tc>
        <w:tc>
          <w:tcPr>
            <w:tcW w:w="767" w:type="pct"/>
            <w:tcBorders>
              <w:top w:val="nil"/>
              <w:left w:val="nil"/>
              <w:bottom w:val="single" w:sz="4" w:space="0" w:color="auto"/>
              <w:right w:val="single" w:sz="4" w:space="0" w:color="auto"/>
            </w:tcBorders>
            <w:noWrap/>
            <w:vAlign w:val="center"/>
            <w:hideMark/>
          </w:tcPr>
          <w:p w14:paraId="2B93E94F" w14:textId="77777777" w:rsidR="004A1BD0" w:rsidRPr="004A1BD0" w:rsidRDefault="004A1BD0" w:rsidP="004A1BD0">
            <w:r w:rsidRPr="004A1BD0">
              <w:t>776301</w:t>
            </w:r>
          </w:p>
        </w:tc>
        <w:tc>
          <w:tcPr>
            <w:tcW w:w="2981" w:type="pct"/>
            <w:tcBorders>
              <w:top w:val="nil"/>
              <w:left w:val="nil"/>
              <w:bottom w:val="single" w:sz="4" w:space="0" w:color="auto"/>
              <w:right w:val="single" w:sz="4" w:space="0" w:color="auto"/>
            </w:tcBorders>
            <w:vAlign w:val="center"/>
            <w:hideMark/>
          </w:tcPr>
          <w:p w14:paraId="646A5576" w14:textId="77777777" w:rsidR="004A1BD0" w:rsidRPr="004A1BD0" w:rsidRDefault="004A1BD0" w:rsidP="004A1BD0">
            <w:r w:rsidRPr="004A1BD0">
              <w:t>ESCISIÓN TUMOR BENIGNO EN RADIO O CÚBITO</w:t>
            </w:r>
          </w:p>
        </w:tc>
        <w:tc>
          <w:tcPr>
            <w:tcW w:w="810" w:type="pct"/>
            <w:tcBorders>
              <w:top w:val="nil"/>
              <w:left w:val="nil"/>
              <w:bottom w:val="single" w:sz="4" w:space="0" w:color="auto"/>
              <w:right w:val="single" w:sz="4" w:space="0" w:color="auto"/>
            </w:tcBorders>
            <w:noWrap/>
            <w:vAlign w:val="center"/>
            <w:hideMark/>
          </w:tcPr>
          <w:p w14:paraId="5E5D80EF" w14:textId="77777777" w:rsidR="004A1BD0" w:rsidRPr="004A1BD0" w:rsidRDefault="004A1BD0" w:rsidP="004A1BD0">
            <w:r w:rsidRPr="004A1BD0">
              <w:t>1.758.023</w:t>
            </w:r>
          </w:p>
        </w:tc>
      </w:tr>
      <w:tr w:rsidR="004A1BD0" w:rsidRPr="004A1BD0" w14:paraId="7AFF1AC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4866717" w14:textId="77777777" w:rsidR="004A1BD0" w:rsidRPr="004A1BD0" w:rsidRDefault="004A1BD0" w:rsidP="004A1BD0">
            <w:r w:rsidRPr="004A1BD0">
              <w:t>1587</w:t>
            </w:r>
          </w:p>
        </w:tc>
        <w:tc>
          <w:tcPr>
            <w:tcW w:w="767" w:type="pct"/>
            <w:tcBorders>
              <w:top w:val="nil"/>
              <w:left w:val="nil"/>
              <w:bottom w:val="single" w:sz="4" w:space="0" w:color="auto"/>
              <w:right w:val="single" w:sz="4" w:space="0" w:color="auto"/>
            </w:tcBorders>
            <w:noWrap/>
            <w:vAlign w:val="center"/>
            <w:hideMark/>
          </w:tcPr>
          <w:p w14:paraId="432DD2FE" w14:textId="77777777" w:rsidR="004A1BD0" w:rsidRPr="004A1BD0" w:rsidRDefault="004A1BD0" w:rsidP="004A1BD0">
            <w:r w:rsidRPr="004A1BD0">
              <w:t>776501</w:t>
            </w:r>
          </w:p>
        </w:tc>
        <w:tc>
          <w:tcPr>
            <w:tcW w:w="2981" w:type="pct"/>
            <w:tcBorders>
              <w:top w:val="nil"/>
              <w:left w:val="nil"/>
              <w:bottom w:val="single" w:sz="4" w:space="0" w:color="auto"/>
              <w:right w:val="single" w:sz="4" w:space="0" w:color="auto"/>
            </w:tcBorders>
            <w:vAlign w:val="center"/>
            <w:hideMark/>
          </w:tcPr>
          <w:p w14:paraId="50043ADB" w14:textId="77777777" w:rsidR="004A1BD0" w:rsidRPr="004A1BD0" w:rsidRDefault="004A1BD0" w:rsidP="004A1BD0">
            <w:r w:rsidRPr="004A1BD0">
              <w:t>ESCISIÓN TUMOR BENIGNO EN FÉMUR</w:t>
            </w:r>
          </w:p>
        </w:tc>
        <w:tc>
          <w:tcPr>
            <w:tcW w:w="810" w:type="pct"/>
            <w:tcBorders>
              <w:top w:val="nil"/>
              <w:left w:val="nil"/>
              <w:bottom w:val="single" w:sz="4" w:space="0" w:color="auto"/>
              <w:right w:val="single" w:sz="4" w:space="0" w:color="auto"/>
            </w:tcBorders>
            <w:noWrap/>
            <w:vAlign w:val="center"/>
            <w:hideMark/>
          </w:tcPr>
          <w:p w14:paraId="4D52C291" w14:textId="77777777" w:rsidR="004A1BD0" w:rsidRPr="004A1BD0" w:rsidRDefault="004A1BD0" w:rsidP="004A1BD0">
            <w:r w:rsidRPr="004A1BD0">
              <w:t>1.932.277</w:t>
            </w:r>
          </w:p>
        </w:tc>
      </w:tr>
      <w:tr w:rsidR="004A1BD0" w:rsidRPr="004A1BD0" w14:paraId="53F8D24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7B41A6B" w14:textId="77777777" w:rsidR="004A1BD0" w:rsidRPr="004A1BD0" w:rsidRDefault="004A1BD0" w:rsidP="004A1BD0">
            <w:r w:rsidRPr="004A1BD0">
              <w:t>1588</w:t>
            </w:r>
          </w:p>
        </w:tc>
        <w:tc>
          <w:tcPr>
            <w:tcW w:w="767" w:type="pct"/>
            <w:tcBorders>
              <w:top w:val="nil"/>
              <w:left w:val="nil"/>
              <w:bottom w:val="single" w:sz="4" w:space="0" w:color="auto"/>
              <w:right w:val="single" w:sz="4" w:space="0" w:color="auto"/>
            </w:tcBorders>
            <w:noWrap/>
            <w:vAlign w:val="center"/>
            <w:hideMark/>
          </w:tcPr>
          <w:p w14:paraId="43663CBC" w14:textId="77777777" w:rsidR="004A1BD0" w:rsidRPr="004A1BD0" w:rsidRDefault="004A1BD0" w:rsidP="004A1BD0">
            <w:r w:rsidRPr="004A1BD0">
              <w:t>776502</w:t>
            </w:r>
          </w:p>
        </w:tc>
        <w:tc>
          <w:tcPr>
            <w:tcW w:w="2981" w:type="pct"/>
            <w:tcBorders>
              <w:top w:val="nil"/>
              <w:left w:val="nil"/>
              <w:bottom w:val="single" w:sz="4" w:space="0" w:color="auto"/>
              <w:right w:val="single" w:sz="4" w:space="0" w:color="auto"/>
            </w:tcBorders>
            <w:vAlign w:val="center"/>
            <w:hideMark/>
          </w:tcPr>
          <w:p w14:paraId="4434C52C" w14:textId="77777777" w:rsidR="004A1BD0" w:rsidRPr="004A1BD0" w:rsidRDefault="004A1BD0" w:rsidP="004A1BD0">
            <w:r w:rsidRPr="004A1BD0">
              <w:t>ESCISIÓN TUMOR BENIGNO EN FÉMUR CON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377D10C3" w14:textId="77777777" w:rsidR="004A1BD0" w:rsidRPr="004A1BD0" w:rsidRDefault="004A1BD0" w:rsidP="004A1BD0">
            <w:r w:rsidRPr="004A1BD0">
              <w:t>1.932.277</w:t>
            </w:r>
          </w:p>
        </w:tc>
      </w:tr>
      <w:tr w:rsidR="004A1BD0" w:rsidRPr="004A1BD0" w14:paraId="32065B9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BA77B35" w14:textId="77777777" w:rsidR="004A1BD0" w:rsidRPr="004A1BD0" w:rsidRDefault="004A1BD0" w:rsidP="004A1BD0">
            <w:r w:rsidRPr="004A1BD0">
              <w:t>1589</w:t>
            </w:r>
          </w:p>
        </w:tc>
        <w:tc>
          <w:tcPr>
            <w:tcW w:w="767" w:type="pct"/>
            <w:tcBorders>
              <w:top w:val="nil"/>
              <w:left w:val="nil"/>
              <w:bottom w:val="single" w:sz="4" w:space="0" w:color="auto"/>
              <w:right w:val="single" w:sz="4" w:space="0" w:color="auto"/>
            </w:tcBorders>
            <w:noWrap/>
            <w:vAlign w:val="center"/>
            <w:hideMark/>
          </w:tcPr>
          <w:p w14:paraId="332E6770" w14:textId="77777777" w:rsidR="004A1BD0" w:rsidRPr="004A1BD0" w:rsidRDefault="004A1BD0" w:rsidP="004A1BD0">
            <w:r w:rsidRPr="004A1BD0">
              <w:t>776601</w:t>
            </w:r>
          </w:p>
        </w:tc>
        <w:tc>
          <w:tcPr>
            <w:tcW w:w="2981" w:type="pct"/>
            <w:tcBorders>
              <w:top w:val="nil"/>
              <w:left w:val="nil"/>
              <w:bottom w:val="single" w:sz="4" w:space="0" w:color="auto"/>
              <w:right w:val="single" w:sz="4" w:space="0" w:color="auto"/>
            </w:tcBorders>
            <w:vAlign w:val="center"/>
            <w:hideMark/>
          </w:tcPr>
          <w:p w14:paraId="1642FC98" w14:textId="77777777" w:rsidR="004A1BD0" w:rsidRPr="004A1BD0" w:rsidRDefault="004A1BD0" w:rsidP="004A1BD0">
            <w:r w:rsidRPr="004A1BD0">
              <w:t>ESCISIÓN TUMOR BENIGNO EN RÓTULA</w:t>
            </w:r>
          </w:p>
        </w:tc>
        <w:tc>
          <w:tcPr>
            <w:tcW w:w="810" w:type="pct"/>
            <w:tcBorders>
              <w:top w:val="nil"/>
              <w:left w:val="nil"/>
              <w:bottom w:val="single" w:sz="4" w:space="0" w:color="auto"/>
              <w:right w:val="single" w:sz="4" w:space="0" w:color="auto"/>
            </w:tcBorders>
            <w:noWrap/>
            <w:vAlign w:val="center"/>
            <w:hideMark/>
          </w:tcPr>
          <w:p w14:paraId="22E122F2" w14:textId="77777777" w:rsidR="004A1BD0" w:rsidRPr="004A1BD0" w:rsidRDefault="004A1BD0" w:rsidP="004A1BD0">
            <w:r w:rsidRPr="004A1BD0">
              <w:t>1.361.080</w:t>
            </w:r>
          </w:p>
        </w:tc>
      </w:tr>
      <w:tr w:rsidR="004A1BD0" w:rsidRPr="004A1BD0" w14:paraId="7D4649D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8F4296A" w14:textId="77777777" w:rsidR="004A1BD0" w:rsidRPr="004A1BD0" w:rsidRDefault="004A1BD0" w:rsidP="004A1BD0">
            <w:r w:rsidRPr="004A1BD0">
              <w:t>1590</w:t>
            </w:r>
          </w:p>
        </w:tc>
        <w:tc>
          <w:tcPr>
            <w:tcW w:w="767" w:type="pct"/>
            <w:tcBorders>
              <w:top w:val="nil"/>
              <w:left w:val="nil"/>
              <w:bottom w:val="single" w:sz="4" w:space="0" w:color="auto"/>
              <w:right w:val="single" w:sz="4" w:space="0" w:color="auto"/>
            </w:tcBorders>
            <w:noWrap/>
            <w:vAlign w:val="center"/>
            <w:hideMark/>
          </w:tcPr>
          <w:p w14:paraId="09E58986" w14:textId="77777777" w:rsidR="004A1BD0" w:rsidRPr="004A1BD0" w:rsidRDefault="004A1BD0" w:rsidP="004A1BD0">
            <w:r w:rsidRPr="004A1BD0">
              <w:t>776701</w:t>
            </w:r>
          </w:p>
        </w:tc>
        <w:tc>
          <w:tcPr>
            <w:tcW w:w="2981" w:type="pct"/>
            <w:tcBorders>
              <w:top w:val="nil"/>
              <w:left w:val="nil"/>
              <w:bottom w:val="single" w:sz="4" w:space="0" w:color="auto"/>
              <w:right w:val="single" w:sz="4" w:space="0" w:color="auto"/>
            </w:tcBorders>
            <w:vAlign w:val="center"/>
            <w:hideMark/>
          </w:tcPr>
          <w:p w14:paraId="45D98E21" w14:textId="77777777" w:rsidR="004A1BD0" w:rsidRPr="004A1BD0" w:rsidRDefault="004A1BD0" w:rsidP="004A1BD0">
            <w:r w:rsidRPr="004A1BD0">
              <w:t>ESCISIÓN TUMOR BENIGNO EN TIBIA O PERONÉ</w:t>
            </w:r>
          </w:p>
        </w:tc>
        <w:tc>
          <w:tcPr>
            <w:tcW w:w="810" w:type="pct"/>
            <w:tcBorders>
              <w:top w:val="nil"/>
              <w:left w:val="nil"/>
              <w:bottom w:val="single" w:sz="4" w:space="0" w:color="auto"/>
              <w:right w:val="single" w:sz="4" w:space="0" w:color="auto"/>
            </w:tcBorders>
            <w:noWrap/>
            <w:vAlign w:val="center"/>
            <w:hideMark/>
          </w:tcPr>
          <w:p w14:paraId="462E6786" w14:textId="77777777" w:rsidR="004A1BD0" w:rsidRPr="004A1BD0" w:rsidRDefault="004A1BD0" w:rsidP="004A1BD0">
            <w:r w:rsidRPr="004A1BD0">
              <w:t>1.758.023</w:t>
            </w:r>
          </w:p>
        </w:tc>
      </w:tr>
      <w:tr w:rsidR="004A1BD0" w:rsidRPr="004A1BD0" w14:paraId="067031E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C8C5005" w14:textId="77777777" w:rsidR="004A1BD0" w:rsidRPr="004A1BD0" w:rsidRDefault="004A1BD0" w:rsidP="004A1BD0">
            <w:r w:rsidRPr="004A1BD0">
              <w:t>1591</w:t>
            </w:r>
          </w:p>
        </w:tc>
        <w:tc>
          <w:tcPr>
            <w:tcW w:w="767" w:type="pct"/>
            <w:tcBorders>
              <w:top w:val="nil"/>
              <w:left w:val="nil"/>
              <w:bottom w:val="single" w:sz="4" w:space="0" w:color="auto"/>
              <w:right w:val="single" w:sz="4" w:space="0" w:color="auto"/>
            </w:tcBorders>
            <w:noWrap/>
            <w:vAlign w:val="center"/>
            <w:hideMark/>
          </w:tcPr>
          <w:p w14:paraId="7DE69439" w14:textId="77777777" w:rsidR="004A1BD0" w:rsidRPr="004A1BD0" w:rsidRDefault="004A1BD0" w:rsidP="004A1BD0">
            <w:r w:rsidRPr="004A1BD0">
              <w:t>776801</w:t>
            </w:r>
          </w:p>
        </w:tc>
        <w:tc>
          <w:tcPr>
            <w:tcW w:w="2981" w:type="pct"/>
            <w:tcBorders>
              <w:top w:val="nil"/>
              <w:left w:val="nil"/>
              <w:bottom w:val="single" w:sz="4" w:space="0" w:color="auto"/>
              <w:right w:val="single" w:sz="4" w:space="0" w:color="auto"/>
            </w:tcBorders>
            <w:vAlign w:val="center"/>
            <w:hideMark/>
          </w:tcPr>
          <w:p w14:paraId="11D148B2" w14:textId="77777777" w:rsidR="004A1BD0" w:rsidRPr="004A1BD0" w:rsidRDefault="004A1BD0" w:rsidP="004A1BD0">
            <w:r w:rsidRPr="004A1BD0">
              <w:t>RESECCIÓN DE LESIÓN MALIGNA ÓSEA EN TARSIANOS O METATARSIANOS</w:t>
            </w:r>
          </w:p>
        </w:tc>
        <w:tc>
          <w:tcPr>
            <w:tcW w:w="810" w:type="pct"/>
            <w:tcBorders>
              <w:top w:val="nil"/>
              <w:left w:val="nil"/>
              <w:bottom w:val="single" w:sz="4" w:space="0" w:color="auto"/>
              <w:right w:val="single" w:sz="4" w:space="0" w:color="auto"/>
            </w:tcBorders>
            <w:noWrap/>
            <w:vAlign w:val="center"/>
            <w:hideMark/>
          </w:tcPr>
          <w:p w14:paraId="24DE7D0D" w14:textId="77777777" w:rsidR="004A1BD0" w:rsidRPr="004A1BD0" w:rsidRDefault="004A1BD0" w:rsidP="004A1BD0">
            <w:r w:rsidRPr="004A1BD0">
              <w:t>9.290.909</w:t>
            </w:r>
          </w:p>
        </w:tc>
      </w:tr>
      <w:tr w:rsidR="004A1BD0" w:rsidRPr="004A1BD0" w14:paraId="56E07CE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936CD53" w14:textId="77777777" w:rsidR="004A1BD0" w:rsidRPr="004A1BD0" w:rsidRDefault="004A1BD0" w:rsidP="004A1BD0">
            <w:r w:rsidRPr="004A1BD0">
              <w:t>1592</w:t>
            </w:r>
          </w:p>
        </w:tc>
        <w:tc>
          <w:tcPr>
            <w:tcW w:w="767" w:type="pct"/>
            <w:tcBorders>
              <w:top w:val="nil"/>
              <w:left w:val="nil"/>
              <w:bottom w:val="single" w:sz="4" w:space="0" w:color="auto"/>
              <w:right w:val="single" w:sz="4" w:space="0" w:color="auto"/>
            </w:tcBorders>
            <w:noWrap/>
            <w:vAlign w:val="center"/>
            <w:hideMark/>
          </w:tcPr>
          <w:p w14:paraId="666FA64B" w14:textId="77777777" w:rsidR="004A1BD0" w:rsidRPr="004A1BD0" w:rsidRDefault="004A1BD0" w:rsidP="004A1BD0">
            <w:r w:rsidRPr="004A1BD0">
              <w:t>776802</w:t>
            </w:r>
          </w:p>
        </w:tc>
        <w:tc>
          <w:tcPr>
            <w:tcW w:w="2981" w:type="pct"/>
            <w:tcBorders>
              <w:top w:val="nil"/>
              <w:left w:val="nil"/>
              <w:bottom w:val="single" w:sz="4" w:space="0" w:color="auto"/>
              <w:right w:val="single" w:sz="4" w:space="0" w:color="auto"/>
            </w:tcBorders>
            <w:vAlign w:val="center"/>
            <w:hideMark/>
          </w:tcPr>
          <w:p w14:paraId="644B6D7A" w14:textId="77777777" w:rsidR="004A1BD0" w:rsidRPr="004A1BD0" w:rsidRDefault="004A1BD0" w:rsidP="004A1BD0">
            <w:r w:rsidRPr="004A1BD0">
              <w:t>RESECCIÓN DE TUMOR BENIGNO EN TARSIANOS O METATARSIANOS</w:t>
            </w:r>
          </w:p>
        </w:tc>
        <w:tc>
          <w:tcPr>
            <w:tcW w:w="810" w:type="pct"/>
            <w:tcBorders>
              <w:top w:val="nil"/>
              <w:left w:val="nil"/>
              <w:bottom w:val="single" w:sz="4" w:space="0" w:color="auto"/>
              <w:right w:val="single" w:sz="4" w:space="0" w:color="auto"/>
            </w:tcBorders>
            <w:noWrap/>
            <w:vAlign w:val="center"/>
            <w:hideMark/>
          </w:tcPr>
          <w:p w14:paraId="3CB3C02E" w14:textId="77777777" w:rsidR="004A1BD0" w:rsidRPr="004A1BD0" w:rsidRDefault="004A1BD0" w:rsidP="004A1BD0">
            <w:r w:rsidRPr="004A1BD0">
              <w:t>1.758.023</w:t>
            </w:r>
          </w:p>
        </w:tc>
      </w:tr>
      <w:tr w:rsidR="004A1BD0" w:rsidRPr="004A1BD0" w14:paraId="2E76335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D247BBC" w14:textId="77777777" w:rsidR="004A1BD0" w:rsidRPr="004A1BD0" w:rsidRDefault="004A1BD0" w:rsidP="004A1BD0">
            <w:r w:rsidRPr="004A1BD0">
              <w:t>1593</w:t>
            </w:r>
          </w:p>
        </w:tc>
        <w:tc>
          <w:tcPr>
            <w:tcW w:w="767" w:type="pct"/>
            <w:tcBorders>
              <w:top w:val="nil"/>
              <w:left w:val="nil"/>
              <w:bottom w:val="single" w:sz="4" w:space="0" w:color="auto"/>
              <w:right w:val="single" w:sz="4" w:space="0" w:color="auto"/>
            </w:tcBorders>
            <w:noWrap/>
            <w:vAlign w:val="center"/>
            <w:hideMark/>
          </w:tcPr>
          <w:p w14:paraId="7BABE8FC" w14:textId="77777777" w:rsidR="004A1BD0" w:rsidRPr="004A1BD0" w:rsidRDefault="004A1BD0" w:rsidP="004A1BD0">
            <w:r w:rsidRPr="004A1BD0">
              <w:t>776901</w:t>
            </w:r>
          </w:p>
        </w:tc>
        <w:tc>
          <w:tcPr>
            <w:tcW w:w="2981" w:type="pct"/>
            <w:tcBorders>
              <w:top w:val="nil"/>
              <w:left w:val="nil"/>
              <w:bottom w:val="single" w:sz="4" w:space="0" w:color="auto"/>
              <w:right w:val="single" w:sz="4" w:space="0" w:color="auto"/>
            </w:tcBorders>
            <w:vAlign w:val="center"/>
            <w:hideMark/>
          </w:tcPr>
          <w:p w14:paraId="0D15F7F9" w14:textId="77777777" w:rsidR="004A1BD0" w:rsidRPr="004A1BD0" w:rsidRDefault="004A1BD0" w:rsidP="004A1BD0">
            <w:r w:rsidRPr="004A1BD0">
              <w:t>ESCISIÓN DE TUMOR BENIGNO EN FALANGES DE PIE O DE MANO</w:t>
            </w:r>
          </w:p>
        </w:tc>
        <w:tc>
          <w:tcPr>
            <w:tcW w:w="810" w:type="pct"/>
            <w:tcBorders>
              <w:top w:val="nil"/>
              <w:left w:val="nil"/>
              <w:bottom w:val="single" w:sz="4" w:space="0" w:color="auto"/>
              <w:right w:val="single" w:sz="4" w:space="0" w:color="auto"/>
            </w:tcBorders>
            <w:noWrap/>
            <w:vAlign w:val="center"/>
            <w:hideMark/>
          </w:tcPr>
          <w:p w14:paraId="1ED6B8A4" w14:textId="77777777" w:rsidR="004A1BD0" w:rsidRPr="004A1BD0" w:rsidRDefault="004A1BD0" w:rsidP="004A1BD0">
            <w:r w:rsidRPr="004A1BD0">
              <w:t>1.361.080</w:t>
            </w:r>
          </w:p>
        </w:tc>
      </w:tr>
      <w:tr w:rsidR="004A1BD0" w:rsidRPr="004A1BD0" w14:paraId="6D49D09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79D2AB7" w14:textId="77777777" w:rsidR="004A1BD0" w:rsidRPr="004A1BD0" w:rsidRDefault="004A1BD0" w:rsidP="004A1BD0">
            <w:r w:rsidRPr="004A1BD0">
              <w:t>1594</w:t>
            </w:r>
          </w:p>
        </w:tc>
        <w:tc>
          <w:tcPr>
            <w:tcW w:w="767" w:type="pct"/>
            <w:tcBorders>
              <w:top w:val="nil"/>
              <w:left w:val="nil"/>
              <w:bottom w:val="single" w:sz="4" w:space="0" w:color="auto"/>
              <w:right w:val="single" w:sz="4" w:space="0" w:color="auto"/>
            </w:tcBorders>
            <w:noWrap/>
            <w:vAlign w:val="center"/>
            <w:hideMark/>
          </w:tcPr>
          <w:p w14:paraId="337C5D3D" w14:textId="77777777" w:rsidR="004A1BD0" w:rsidRPr="004A1BD0" w:rsidRDefault="004A1BD0" w:rsidP="004A1BD0">
            <w:r w:rsidRPr="004A1BD0">
              <w:t>776920</w:t>
            </w:r>
          </w:p>
        </w:tc>
        <w:tc>
          <w:tcPr>
            <w:tcW w:w="2981" w:type="pct"/>
            <w:tcBorders>
              <w:top w:val="nil"/>
              <w:left w:val="nil"/>
              <w:bottom w:val="single" w:sz="4" w:space="0" w:color="auto"/>
              <w:right w:val="single" w:sz="4" w:space="0" w:color="auto"/>
            </w:tcBorders>
            <w:vAlign w:val="center"/>
            <w:hideMark/>
          </w:tcPr>
          <w:p w14:paraId="4511ADD3" w14:textId="77777777" w:rsidR="004A1BD0" w:rsidRPr="004A1BD0" w:rsidRDefault="004A1BD0" w:rsidP="004A1BD0">
            <w:r w:rsidRPr="004A1BD0">
              <w:t>ESCISIÓN DE TUMOR BENIGNO EN HUESOS PELVIANOS</w:t>
            </w:r>
          </w:p>
        </w:tc>
        <w:tc>
          <w:tcPr>
            <w:tcW w:w="810" w:type="pct"/>
            <w:tcBorders>
              <w:top w:val="nil"/>
              <w:left w:val="nil"/>
              <w:bottom w:val="single" w:sz="4" w:space="0" w:color="auto"/>
              <w:right w:val="single" w:sz="4" w:space="0" w:color="auto"/>
            </w:tcBorders>
            <w:noWrap/>
            <w:vAlign w:val="center"/>
            <w:hideMark/>
          </w:tcPr>
          <w:p w14:paraId="52464820" w14:textId="77777777" w:rsidR="004A1BD0" w:rsidRPr="004A1BD0" w:rsidRDefault="004A1BD0" w:rsidP="004A1BD0">
            <w:r w:rsidRPr="004A1BD0">
              <w:t>1.932.277</w:t>
            </w:r>
          </w:p>
        </w:tc>
      </w:tr>
      <w:tr w:rsidR="004A1BD0" w:rsidRPr="004A1BD0" w14:paraId="7C3B8A3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3D4DA79" w14:textId="77777777" w:rsidR="004A1BD0" w:rsidRPr="004A1BD0" w:rsidRDefault="004A1BD0" w:rsidP="004A1BD0">
            <w:r w:rsidRPr="004A1BD0">
              <w:t>1595</w:t>
            </w:r>
          </w:p>
        </w:tc>
        <w:tc>
          <w:tcPr>
            <w:tcW w:w="767" w:type="pct"/>
            <w:tcBorders>
              <w:top w:val="nil"/>
              <w:left w:val="nil"/>
              <w:bottom w:val="single" w:sz="4" w:space="0" w:color="auto"/>
              <w:right w:val="single" w:sz="4" w:space="0" w:color="auto"/>
            </w:tcBorders>
            <w:noWrap/>
            <w:vAlign w:val="center"/>
            <w:hideMark/>
          </w:tcPr>
          <w:p w14:paraId="57CE19B7" w14:textId="77777777" w:rsidR="004A1BD0" w:rsidRPr="004A1BD0" w:rsidRDefault="004A1BD0" w:rsidP="004A1BD0">
            <w:r w:rsidRPr="004A1BD0">
              <w:t>776929</w:t>
            </w:r>
          </w:p>
        </w:tc>
        <w:tc>
          <w:tcPr>
            <w:tcW w:w="2981" w:type="pct"/>
            <w:tcBorders>
              <w:top w:val="nil"/>
              <w:left w:val="nil"/>
              <w:bottom w:val="single" w:sz="4" w:space="0" w:color="auto"/>
              <w:right w:val="single" w:sz="4" w:space="0" w:color="auto"/>
            </w:tcBorders>
            <w:vAlign w:val="center"/>
            <w:hideMark/>
          </w:tcPr>
          <w:p w14:paraId="18BD5F71" w14:textId="77777777" w:rsidR="004A1BD0" w:rsidRPr="004A1BD0" w:rsidRDefault="004A1BD0" w:rsidP="004A1BD0">
            <w:r w:rsidRPr="004A1BD0">
              <w:t>ESCISIÓN DE TUMOR (BENIGNO O MALIGNO) EN COLUMNA VERTEBRAL VÍA ANTERIOR O LATERAL CERVICOTORÁCICA</w:t>
            </w:r>
          </w:p>
        </w:tc>
        <w:tc>
          <w:tcPr>
            <w:tcW w:w="810" w:type="pct"/>
            <w:tcBorders>
              <w:top w:val="nil"/>
              <w:left w:val="nil"/>
              <w:bottom w:val="single" w:sz="4" w:space="0" w:color="auto"/>
              <w:right w:val="single" w:sz="4" w:space="0" w:color="auto"/>
            </w:tcBorders>
            <w:noWrap/>
            <w:vAlign w:val="center"/>
            <w:hideMark/>
          </w:tcPr>
          <w:p w14:paraId="34034359" w14:textId="77777777" w:rsidR="004A1BD0" w:rsidRPr="004A1BD0" w:rsidRDefault="004A1BD0" w:rsidP="004A1BD0">
            <w:r w:rsidRPr="004A1BD0">
              <w:t>16.893.442</w:t>
            </w:r>
          </w:p>
        </w:tc>
      </w:tr>
      <w:tr w:rsidR="004A1BD0" w:rsidRPr="004A1BD0" w14:paraId="3F51701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3334F5B" w14:textId="77777777" w:rsidR="004A1BD0" w:rsidRPr="004A1BD0" w:rsidRDefault="004A1BD0" w:rsidP="004A1BD0">
            <w:r w:rsidRPr="004A1BD0">
              <w:t>1596</w:t>
            </w:r>
          </w:p>
        </w:tc>
        <w:tc>
          <w:tcPr>
            <w:tcW w:w="767" w:type="pct"/>
            <w:tcBorders>
              <w:top w:val="nil"/>
              <w:left w:val="nil"/>
              <w:bottom w:val="single" w:sz="4" w:space="0" w:color="auto"/>
              <w:right w:val="single" w:sz="4" w:space="0" w:color="auto"/>
            </w:tcBorders>
            <w:noWrap/>
            <w:vAlign w:val="center"/>
            <w:hideMark/>
          </w:tcPr>
          <w:p w14:paraId="32782004" w14:textId="77777777" w:rsidR="004A1BD0" w:rsidRPr="004A1BD0" w:rsidRDefault="004A1BD0" w:rsidP="004A1BD0">
            <w:r w:rsidRPr="004A1BD0">
              <w:t>776930</w:t>
            </w:r>
          </w:p>
        </w:tc>
        <w:tc>
          <w:tcPr>
            <w:tcW w:w="2981" w:type="pct"/>
            <w:tcBorders>
              <w:top w:val="nil"/>
              <w:left w:val="nil"/>
              <w:bottom w:val="single" w:sz="4" w:space="0" w:color="auto"/>
              <w:right w:val="single" w:sz="4" w:space="0" w:color="auto"/>
            </w:tcBorders>
            <w:vAlign w:val="center"/>
            <w:hideMark/>
          </w:tcPr>
          <w:p w14:paraId="4570F7A5" w14:textId="77777777" w:rsidR="004A1BD0" w:rsidRPr="004A1BD0" w:rsidRDefault="004A1BD0" w:rsidP="004A1BD0">
            <w:r w:rsidRPr="004A1BD0">
              <w:t>ESCISIÓN DE TUMOR (BENIGNO O MALIGNO) EN COLUMNA VERTEBRAL VÍA ANTERIOR O LATERAL TORACOABDOMINAL</w:t>
            </w:r>
          </w:p>
        </w:tc>
        <w:tc>
          <w:tcPr>
            <w:tcW w:w="810" w:type="pct"/>
            <w:tcBorders>
              <w:top w:val="nil"/>
              <w:left w:val="nil"/>
              <w:bottom w:val="single" w:sz="4" w:space="0" w:color="auto"/>
              <w:right w:val="single" w:sz="4" w:space="0" w:color="auto"/>
            </w:tcBorders>
            <w:noWrap/>
            <w:vAlign w:val="center"/>
            <w:hideMark/>
          </w:tcPr>
          <w:p w14:paraId="19D945A4" w14:textId="77777777" w:rsidR="004A1BD0" w:rsidRPr="004A1BD0" w:rsidRDefault="004A1BD0" w:rsidP="004A1BD0">
            <w:r w:rsidRPr="004A1BD0">
              <w:t>16.893.442</w:t>
            </w:r>
          </w:p>
        </w:tc>
      </w:tr>
      <w:tr w:rsidR="004A1BD0" w:rsidRPr="004A1BD0" w14:paraId="6812A6E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246993F" w14:textId="77777777" w:rsidR="004A1BD0" w:rsidRPr="004A1BD0" w:rsidRDefault="004A1BD0" w:rsidP="004A1BD0">
            <w:r w:rsidRPr="004A1BD0">
              <w:t>1597</w:t>
            </w:r>
          </w:p>
        </w:tc>
        <w:tc>
          <w:tcPr>
            <w:tcW w:w="767" w:type="pct"/>
            <w:tcBorders>
              <w:top w:val="nil"/>
              <w:left w:val="nil"/>
              <w:bottom w:val="single" w:sz="4" w:space="0" w:color="auto"/>
              <w:right w:val="single" w:sz="4" w:space="0" w:color="auto"/>
            </w:tcBorders>
            <w:noWrap/>
            <w:vAlign w:val="center"/>
            <w:hideMark/>
          </w:tcPr>
          <w:p w14:paraId="5971CCC5" w14:textId="77777777" w:rsidR="004A1BD0" w:rsidRPr="004A1BD0" w:rsidRDefault="004A1BD0" w:rsidP="004A1BD0">
            <w:r w:rsidRPr="004A1BD0">
              <w:t>776931</w:t>
            </w:r>
          </w:p>
        </w:tc>
        <w:tc>
          <w:tcPr>
            <w:tcW w:w="2981" w:type="pct"/>
            <w:tcBorders>
              <w:top w:val="nil"/>
              <w:left w:val="nil"/>
              <w:bottom w:val="single" w:sz="4" w:space="0" w:color="auto"/>
              <w:right w:val="single" w:sz="4" w:space="0" w:color="auto"/>
            </w:tcBorders>
            <w:vAlign w:val="center"/>
            <w:hideMark/>
          </w:tcPr>
          <w:p w14:paraId="7DC974F5" w14:textId="77777777" w:rsidR="004A1BD0" w:rsidRPr="004A1BD0" w:rsidRDefault="004A1BD0" w:rsidP="004A1BD0">
            <w:r w:rsidRPr="004A1BD0">
              <w:t>ESCISIÓN DE TUMOR (BENIGNO O MALIGNO) EN COLUMNA VERTEBRAL VÍA POSTERIOR O POSTEROLATERAL</w:t>
            </w:r>
          </w:p>
        </w:tc>
        <w:tc>
          <w:tcPr>
            <w:tcW w:w="810" w:type="pct"/>
            <w:tcBorders>
              <w:top w:val="nil"/>
              <w:left w:val="nil"/>
              <w:bottom w:val="single" w:sz="4" w:space="0" w:color="auto"/>
              <w:right w:val="single" w:sz="4" w:space="0" w:color="auto"/>
            </w:tcBorders>
            <w:noWrap/>
            <w:vAlign w:val="center"/>
            <w:hideMark/>
          </w:tcPr>
          <w:p w14:paraId="3498E193" w14:textId="77777777" w:rsidR="004A1BD0" w:rsidRPr="004A1BD0" w:rsidRDefault="004A1BD0" w:rsidP="004A1BD0">
            <w:r w:rsidRPr="004A1BD0">
              <w:t>16.893.442</w:t>
            </w:r>
          </w:p>
        </w:tc>
      </w:tr>
      <w:tr w:rsidR="004A1BD0" w:rsidRPr="004A1BD0" w14:paraId="7D484D8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E9AF332" w14:textId="77777777" w:rsidR="004A1BD0" w:rsidRPr="004A1BD0" w:rsidRDefault="004A1BD0" w:rsidP="004A1BD0">
            <w:r w:rsidRPr="004A1BD0">
              <w:t>1598</w:t>
            </w:r>
          </w:p>
        </w:tc>
        <w:tc>
          <w:tcPr>
            <w:tcW w:w="767" w:type="pct"/>
            <w:tcBorders>
              <w:top w:val="nil"/>
              <w:left w:val="nil"/>
              <w:bottom w:val="single" w:sz="4" w:space="0" w:color="auto"/>
              <w:right w:val="single" w:sz="4" w:space="0" w:color="auto"/>
            </w:tcBorders>
            <w:noWrap/>
            <w:vAlign w:val="center"/>
            <w:hideMark/>
          </w:tcPr>
          <w:p w14:paraId="09708CE0" w14:textId="77777777" w:rsidR="004A1BD0" w:rsidRPr="004A1BD0" w:rsidRDefault="004A1BD0" w:rsidP="004A1BD0">
            <w:r w:rsidRPr="004A1BD0">
              <w:t>776932</w:t>
            </w:r>
          </w:p>
        </w:tc>
        <w:tc>
          <w:tcPr>
            <w:tcW w:w="2981" w:type="pct"/>
            <w:tcBorders>
              <w:top w:val="nil"/>
              <w:left w:val="nil"/>
              <w:bottom w:val="single" w:sz="4" w:space="0" w:color="auto"/>
              <w:right w:val="single" w:sz="4" w:space="0" w:color="auto"/>
            </w:tcBorders>
            <w:vAlign w:val="center"/>
            <w:hideMark/>
          </w:tcPr>
          <w:p w14:paraId="3DD91A55" w14:textId="77777777" w:rsidR="004A1BD0" w:rsidRPr="004A1BD0" w:rsidRDefault="004A1BD0" w:rsidP="004A1BD0">
            <w:r w:rsidRPr="004A1BD0">
              <w:t>ESCISIÓN DE TUMOR (BENIGNO O MALIGNO) SACROCOCCÍGEO VÍA ANTERIOR</w:t>
            </w:r>
          </w:p>
        </w:tc>
        <w:tc>
          <w:tcPr>
            <w:tcW w:w="810" w:type="pct"/>
            <w:tcBorders>
              <w:top w:val="nil"/>
              <w:left w:val="nil"/>
              <w:bottom w:val="single" w:sz="4" w:space="0" w:color="auto"/>
              <w:right w:val="single" w:sz="4" w:space="0" w:color="auto"/>
            </w:tcBorders>
            <w:noWrap/>
            <w:vAlign w:val="center"/>
            <w:hideMark/>
          </w:tcPr>
          <w:p w14:paraId="4CD4081E" w14:textId="77777777" w:rsidR="004A1BD0" w:rsidRPr="004A1BD0" w:rsidRDefault="004A1BD0" w:rsidP="004A1BD0">
            <w:r w:rsidRPr="004A1BD0">
              <w:t>16.893.442</w:t>
            </w:r>
          </w:p>
        </w:tc>
      </w:tr>
      <w:tr w:rsidR="004A1BD0" w:rsidRPr="004A1BD0" w14:paraId="45DBB12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9D3EE37" w14:textId="77777777" w:rsidR="004A1BD0" w:rsidRPr="004A1BD0" w:rsidRDefault="004A1BD0" w:rsidP="004A1BD0">
            <w:r w:rsidRPr="004A1BD0">
              <w:t>1599</w:t>
            </w:r>
          </w:p>
        </w:tc>
        <w:tc>
          <w:tcPr>
            <w:tcW w:w="767" w:type="pct"/>
            <w:tcBorders>
              <w:top w:val="nil"/>
              <w:left w:val="nil"/>
              <w:bottom w:val="single" w:sz="4" w:space="0" w:color="auto"/>
              <w:right w:val="single" w:sz="4" w:space="0" w:color="auto"/>
            </w:tcBorders>
            <w:noWrap/>
            <w:vAlign w:val="center"/>
            <w:hideMark/>
          </w:tcPr>
          <w:p w14:paraId="3266A5A6" w14:textId="77777777" w:rsidR="004A1BD0" w:rsidRPr="004A1BD0" w:rsidRDefault="004A1BD0" w:rsidP="004A1BD0">
            <w:r w:rsidRPr="004A1BD0">
              <w:t>776933</w:t>
            </w:r>
          </w:p>
        </w:tc>
        <w:tc>
          <w:tcPr>
            <w:tcW w:w="2981" w:type="pct"/>
            <w:tcBorders>
              <w:top w:val="nil"/>
              <w:left w:val="nil"/>
              <w:bottom w:val="single" w:sz="4" w:space="0" w:color="auto"/>
              <w:right w:val="single" w:sz="4" w:space="0" w:color="auto"/>
            </w:tcBorders>
            <w:vAlign w:val="center"/>
            <w:hideMark/>
          </w:tcPr>
          <w:p w14:paraId="26ED99D6" w14:textId="77777777" w:rsidR="004A1BD0" w:rsidRPr="004A1BD0" w:rsidRDefault="004A1BD0" w:rsidP="004A1BD0">
            <w:r w:rsidRPr="004A1BD0">
              <w:t>ESCISIÓN DE TUMOR (BENIGNO O MALIGNO) SACROCOCCÍGEO VÍA POSTERIOR O POSTEROLATERAL</w:t>
            </w:r>
          </w:p>
        </w:tc>
        <w:tc>
          <w:tcPr>
            <w:tcW w:w="810" w:type="pct"/>
            <w:tcBorders>
              <w:top w:val="nil"/>
              <w:left w:val="nil"/>
              <w:bottom w:val="single" w:sz="4" w:space="0" w:color="auto"/>
              <w:right w:val="single" w:sz="4" w:space="0" w:color="auto"/>
            </w:tcBorders>
            <w:noWrap/>
            <w:vAlign w:val="center"/>
            <w:hideMark/>
          </w:tcPr>
          <w:p w14:paraId="043379FE" w14:textId="77777777" w:rsidR="004A1BD0" w:rsidRPr="004A1BD0" w:rsidRDefault="004A1BD0" w:rsidP="004A1BD0">
            <w:r w:rsidRPr="004A1BD0">
              <w:t>16.893.442</w:t>
            </w:r>
          </w:p>
        </w:tc>
      </w:tr>
      <w:tr w:rsidR="004A1BD0" w:rsidRPr="004A1BD0" w14:paraId="279D7914"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18291C7D" w14:textId="77777777" w:rsidR="004A1BD0" w:rsidRPr="004A1BD0" w:rsidRDefault="004A1BD0" w:rsidP="004A1BD0">
            <w:r w:rsidRPr="004A1BD0">
              <w:t>1600</w:t>
            </w:r>
          </w:p>
        </w:tc>
        <w:tc>
          <w:tcPr>
            <w:tcW w:w="767" w:type="pct"/>
            <w:tcBorders>
              <w:top w:val="nil"/>
              <w:left w:val="nil"/>
              <w:bottom w:val="single" w:sz="4" w:space="0" w:color="auto"/>
              <w:right w:val="single" w:sz="4" w:space="0" w:color="auto"/>
            </w:tcBorders>
            <w:noWrap/>
            <w:vAlign w:val="center"/>
            <w:hideMark/>
          </w:tcPr>
          <w:p w14:paraId="7C3694AA" w14:textId="77777777" w:rsidR="004A1BD0" w:rsidRPr="004A1BD0" w:rsidRDefault="004A1BD0" w:rsidP="004A1BD0">
            <w:r w:rsidRPr="004A1BD0">
              <w:t>776936</w:t>
            </w:r>
          </w:p>
        </w:tc>
        <w:tc>
          <w:tcPr>
            <w:tcW w:w="2981" w:type="pct"/>
            <w:tcBorders>
              <w:top w:val="nil"/>
              <w:left w:val="nil"/>
              <w:bottom w:val="single" w:sz="4" w:space="0" w:color="auto"/>
              <w:right w:val="single" w:sz="4" w:space="0" w:color="auto"/>
            </w:tcBorders>
            <w:vAlign w:val="center"/>
            <w:hideMark/>
          </w:tcPr>
          <w:p w14:paraId="54F232DF" w14:textId="77777777" w:rsidR="004A1BD0" w:rsidRPr="004A1BD0" w:rsidRDefault="004A1BD0" w:rsidP="004A1BD0">
            <w:r w:rsidRPr="004A1BD0">
              <w:t>RESECCIÓN DE TUMOR O LESIÓN DEL CUERPO O DISCO VERTEBRAL NIVEL C1 C2 VÍA ANTERIOR O LATERAL TRANSCERVICAL</w:t>
            </w:r>
          </w:p>
        </w:tc>
        <w:tc>
          <w:tcPr>
            <w:tcW w:w="810" w:type="pct"/>
            <w:tcBorders>
              <w:top w:val="nil"/>
              <w:left w:val="nil"/>
              <w:bottom w:val="single" w:sz="4" w:space="0" w:color="auto"/>
              <w:right w:val="single" w:sz="4" w:space="0" w:color="auto"/>
            </w:tcBorders>
            <w:noWrap/>
            <w:vAlign w:val="center"/>
            <w:hideMark/>
          </w:tcPr>
          <w:p w14:paraId="6A966B40" w14:textId="77777777" w:rsidR="004A1BD0" w:rsidRPr="004A1BD0" w:rsidRDefault="004A1BD0" w:rsidP="004A1BD0">
            <w:r w:rsidRPr="004A1BD0">
              <w:t>11.148.514</w:t>
            </w:r>
          </w:p>
        </w:tc>
      </w:tr>
      <w:tr w:rsidR="004A1BD0" w:rsidRPr="004A1BD0" w14:paraId="09F2F420"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F3AAD49" w14:textId="77777777" w:rsidR="004A1BD0" w:rsidRPr="004A1BD0" w:rsidRDefault="004A1BD0" w:rsidP="004A1BD0">
            <w:r w:rsidRPr="004A1BD0">
              <w:t>1601</w:t>
            </w:r>
          </w:p>
        </w:tc>
        <w:tc>
          <w:tcPr>
            <w:tcW w:w="767" w:type="pct"/>
            <w:tcBorders>
              <w:top w:val="nil"/>
              <w:left w:val="nil"/>
              <w:bottom w:val="single" w:sz="4" w:space="0" w:color="auto"/>
              <w:right w:val="single" w:sz="4" w:space="0" w:color="auto"/>
            </w:tcBorders>
            <w:noWrap/>
            <w:vAlign w:val="center"/>
            <w:hideMark/>
          </w:tcPr>
          <w:p w14:paraId="6916AC1F" w14:textId="77777777" w:rsidR="004A1BD0" w:rsidRPr="004A1BD0" w:rsidRDefault="004A1BD0" w:rsidP="004A1BD0">
            <w:r w:rsidRPr="004A1BD0">
              <w:t>776937</w:t>
            </w:r>
          </w:p>
        </w:tc>
        <w:tc>
          <w:tcPr>
            <w:tcW w:w="2981" w:type="pct"/>
            <w:tcBorders>
              <w:top w:val="nil"/>
              <w:left w:val="nil"/>
              <w:bottom w:val="single" w:sz="4" w:space="0" w:color="auto"/>
              <w:right w:val="single" w:sz="4" w:space="0" w:color="auto"/>
            </w:tcBorders>
            <w:vAlign w:val="center"/>
            <w:hideMark/>
          </w:tcPr>
          <w:p w14:paraId="25D622F7" w14:textId="77777777" w:rsidR="004A1BD0" w:rsidRPr="004A1BD0" w:rsidRDefault="004A1BD0" w:rsidP="004A1BD0">
            <w:r w:rsidRPr="004A1BD0">
              <w:t>RESECCIÓN DE TUMOR O LESIÓN DEL CUERPO O DISCO VERTEBRAL SUBAXIAL VÍA ANTERIOR O LATERAL HASTA DOS VÉRTEBRAS</w:t>
            </w:r>
          </w:p>
        </w:tc>
        <w:tc>
          <w:tcPr>
            <w:tcW w:w="810" w:type="pct"/>
            <w:tcBorders>
              <w:top w:val="nil"/>
              <w:left w:val="nil"/>
              <w:bottom w:val="single" w:sz="4" w:space="0" w:color="auto"/>
              <w:right w:val="single" w:sz="4" w:space="0" w:color="auto"/>
            </w:tcBorders>
            <w:noWrap/>
            <w:vAlign w:val="center"/>
            <w:hideMark/>
          </w:tcPr>
          <w:p w14:paraId="23082151" w14:textId="77777777" w:rsidR="004A1BD0" w:rsidRPr="004A1BD0" w:rsidRDefault="004A1BD0" w:rsidP="004A1BD0">
            <w:r w:rsidRPr="004A1BD0">
              <w:t>11.148.514</w:t>
            </w:r>
          </w:p>
        </w:tc>
      </w:tr>
      <w:tr w:rsidR="004A1BD0" w:rsidRPr="004A1BD0" w14:paraId="308E27A2"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488C1EFB" w14:textId="77777777" w:rsidR="004A1BD0" w:rsidRPr="004A1BD0" w:rsidRDefault="004A1BD0" w:rsidP="004A1BD0">
            <w:r w:rsidRPr="004A1BD0">
              <w:lastRenderedPageBreak/>
              <w:t>1602</w:t>
            </w:r>
          </w:p>
        </w:tc>
        <w:tc>
          <w:tcPr>
            <w:tcW w:w="767" w:type="pct"/>
            <w:tcBorders>
              <w:top w:val="nil"/>
              <w:left w:val="nil"/>
              <w:bottom w:val="single" w:sz="4" w:space="0" w:color="auto"/>
              <w:right w:val="single" w:sz="4" w:space="0" w:color="auto"/>
            </w:tcBorders>
            <w:noWrap/>
            <w:vAlign w:val="center"/>
            <w:hideMark/>
          </w:tcPr>
          <w:p w14:paraId="428D553B" w14:textId="77777777" w:rsidR="004A1BD0" w:rsidRPr="004A1BD0" w:rsidRDefault="004A1BD0" w:rsidP="004A1BD0">
            <w:r w:rsidRPr="004A1BD0">
              <w:t>776938</w:t>
            </w:r>
          </w:p>
        </w:tc>
        <w:tc>
          <w:tcPr>
            <w:tcW w:w="2981" w:type="pct"/>
            <w:tcBorders>
              <w:top w:val="nil"/>
              <w:left w:val="nil"/>
              <w:bottom w:val="single" w:sz="4" w:space="0" w:color="auto"/>
              <w:right w:val="single" w:sz="4" w:space="0" w:color="auto"/>
            </w:tcBorders>
            <w:vAlign w:val="center"/>
            <w:hideMark/>
          </w:tcPr>
          <w:p w14:paraId="430B8E4D" w14:textId="77777777" w:rsidR="004A1BD0" w:rsidRPr="004A1BD0" w:rsidRDefault="004A1BD0" w:rsidP="004A1BD0">
            <w:r w:rsidRPr="004A1BD0">
              <w:t>RESECCIÓN DE TUMOR O LESIÓN DEL CUERPO O DISCO VERTEBRAL SUBAXIAL VÍA ANTERIOR O LATERAL MÁS DE DOS VÉRTEBRAS</w:t>
            </w:r>
          </w:p>
        </w:tc>
        <w:tc>
          <w:tcPr>
            <w:tcW w:w="810" w:type="pct"/>
            <w:tcBorders>
              <w:top w:val="nil"/>
              <w:left w:val="nil"/>
              <w:bottom w:val="single" w:sz="4" w:space="0" w:color="auto"/>
              <w:right w:val="single" w:sz="4" w:space="0" w:color="auto"/>
            </w:tcBorders>
            <w:noWrap/>
            <w:vAlign w:val="center"/>
            <w:hideMark/>
          </w:tcPr>
          <w:p w14:paraId="2D5EFFF5" w14:textId="77777777" w:rsidR="004A1BD0" w:rsidRPr="004A1BD0" w:rsidRDefault="004A1BD0" w:rsidP="004A1BD0">
            <w:r w:rsidRPr="004A1BD0">
              <w:t>11.148.514</w:t>
            </w:r>
          </w:p>
        </w:tc>
      </w:tr>
      <w:tr w:rsidR="004A1BD0" w:rsidRPr="004A1BD0" w14:paraId="3AC7FA39"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8932C38" w14:textId="77777777" w:rsidR="004A1BD0" w:rsidRPr="004A1BD0" w:rsidRDefault="004A1BD0" w:rsidP="004A1BD0">
            <w:r w:rsidRPr="004A1BD0">
              <w:t>1603</w:t>
            </w:r>
          </w:p>
        </w:tc>
        <w:tc>
          <w:tcPr>
            <w:tcW w:w="767" w:type="pct"/>
            <w:tcBorders>
              <w:top w:val="nil"/>
              <w:left w:val="nil"/>
              <w:bottom w:val="single" w:sz="4" w:space="0" w:color="auto"/>
              <w:right w:val="single" w:sz="4" w:space="0" w:color="auto"/>
            </w:tcBorders>
            <w:noWrap/>
            <w:vAlign w:val="center"/>
            <w:hideMark/>
          </w:tcPr>
          <w:p w14:paraId="21144D4B" w14:textId="77777777" w:rsidR="004A1BD0" w:rsidRPr="004A1BD0" w:rsidRDefault="004A1BD0" w:rsidP="004A1BD0">
            <w:r w:rsidRPr="004A1BD0">
              <w:t>776939</w:t>
            </w:r>
          </w:p>
        </w:tc>
        <w:tc>
          <w:tcPr>
            <w:tcW w:w="2981" w:type="pct"/>
            <w:tcBorders>
              <w:top w:val="nil"/>
              <w:left w:val="nil"/>
              <w:bottom w:val="single" w:sz="4" w:space="0" w:color="auto"/>
              <w:right w:val="single" w:sz="4" w:space="0" w:color="auto"/>
            </w:tcBorders>
            <w:vAlign w:val="center"/>
            <w:hideMark/>
          </w:tcPr>
          <w:p w14:paraId="22E5EDC5" w14:textId="77777777" w:rsidR="004A1BD0" w:rsidRPr="004A1BD0" w:rsidRDefault="004A1BD0" w:rsidP="004A1BD0">
            <w:r w:rsidRPr="004A1BD0">
              <w:t>RESECCIÓN DE TUMOR O LESIÓN DEL CUERPO O DISCO VERTEBRAL DE LA UNIÓN CERVICOTORÁCICA VÍA ANTERIOR O LATERAL</w:t>
            </w:r>
          </w:p>
        </w:tc>
        <w:tc>
          <w:tcPr>
            <w:tcW w:w="810" w:type="pct"/>
            <w:tcBorders>
              <w:top w:val="nil"/>
              <w:left w:val="nil"/>
              <w:bottom w:val="single" w:sz="4" w:space="0" w:color="auto"/>
              <w:right w:val="single" w:sz="4" w:space="0" w:color="auto"/>
            </w:tcBorders>
            <w:noWrap/>
            <w:vAlign w:val="center"/>
            <w:hideMark/>
          </w:tcPr>
          <w:p w14:paraId="69DF68E5" w14:textId="77777777" w:rsidR="004A1BD0" w:rsidRPr="004A1BD0" w:rsidRDefault="004A1BD0" w:rsidP="004A1BD0">
            <w:r w:rsidRPr="004A1BD0">
              <w:t>11.148.514</w:t>
            </w:r>
          </w:p>
        </w:tc>
      </w:tr>
      <w:tr w:rsidR="004A1BD0" w:rsidRPr="004A1BD0" w14:paraId="7CBAEA6D"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4D73F2A" w14:textId="77777777" w:rsidR="004A1BD0" w:rsidRPr="004A1BD0" w:rsidRDefault="004A1BD0" w:rsidP="004A1BD0">
            <w:r w:rsidRPr="004A1BD0">
              <w:t>1604</w:t>
            </w:r>
          </w:p>
        </w:tc>
        <w:tc>
          <w:tcPr>
            <w:tcW w:w="767" w:type="pct"/>
            <w:tcBorders>
              <w:top w:val="nil"/>
              <w:left w:val="nil"/>
              <w:bottom w:val="single" w:sz="4" w:space="0" w:color="auto"/>
              <w:right w:val="single" w:sz="4" w:space="0" w:color="auto"/>
            </w:tcBorders>
            <w:noWrap/>
            <w:vAlign w:val="center"/>
            <w:hideMark/>
          </w:tcPr>
          <w:p w14:paraId="709EFBA8" w14:textId="77777777" w:rsidR="004A1BD0" w:rsidRPr="004A1BD0" w:rsidRDefault="004A1BD0" w:rsidP="004A1BD0">
            <w:r w:rsidRPr="004A1BD0">
              <w:t>776940</w:t>
            </w:r>
          </w:p>
        </w:tc>
        <w:tc>
          <w:tcPr>
            <w:tcW w:w="2981" w:type="pct"/>
            <w:tcBorders>
              <w:top w:val="nil"/>
              <w:left w:val="nil"/>
              <w:bottom w:val="single" w:sz="4" w:space="0" w:color="auto"/>
              <w:right w:val="single" w:sz="4" w:space="0" w:color="auto"/>
            </w:tcBorders>
            <w:vAlign w:val="center"/>
            <w:hideMark/>
          </w:tcPr>
          <w:p w14:paraId="1E294E39" w14:textId="77777777" w:rsidR="004A1BD0" w:rsidRPr="004A1BD0" w:rsidRDefault="004A1BD0" w:rsidP="004A1BD0">
            <w:r w:rsidRPr="004A1BD0">
              <w:t xml:space="preserve">RESECCIÓN DE TUMOR O LESIÓN DEL CUERPO O DISCO VERTEBRAL TORÁCICO HASTA DOS VÉRTEBRAS ANTERIOR O LATERAL VÍA ABIERTA </w:t>
            </w:r>
          </w:p>
        </w:tc>
        <w:tc>
          <w:tcPr>
            <w:tcW w:w="810" w:type="pct"/>
            <w:tcBorders>
              <w:top w:val="nil"/>
              <w:left w:val="nil"/>
              <w:bottom w:val="single" w:sz="4" w:space="0" w:color="auto"/>
              <w:right w:val="single" w:sz="4" w:space="0" w:color="auto"/>
            </w:tcBorders>
            <w:noWrap/>
            <w:vAlign w:val="center"/>
            <w:hideMark/>
          </w:tcPr>
          <w:p w14:paraId="31AAB3A7" w14:textId="77777777" w:rsidR="004A1BD0" w:rsidRPr="004A1BD0" w:rsidRDefault="004A1BD0" w:rsidP="004A1BD0">
            <w:r w:rsidRPr="004A1BD0">
              <w:t>11.148.514</w:t>
            </w:r>
          </w:p>
        </w:tc>
      </w:tr>
      <w:tr w:rsidR="004A1BD0" w:rsidRPr="004A1BD0" w14:paraId="7FA441E8"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9C052DB" w14:textId="77777777" w:rsidR="004A1BD0" w:rsidRPr="004A1BD0" w:rsidRDefault="004A1BD0" w:rsidP="004A1BD0">
            <w:r w:rsidRPr="004A1BD0">
              <w:t>1605</w:t>
            </w:r>
          </w:p>
        </w:tc>
        <w:tc>
          <w:tcPr>
            <w:tcW w:w="767" w:type="pct"/>
            <w:tcBorders>
              <w:top w:val="nil"/>
              <w:left w:val="nil"/>
              <w:bottom w:val="single" w:sz="4" w:space="0" w:color="auto"/>
              <w:right w:val="single" w:sz="4" w:space="0" w:color="auto"/>
            </w:tcBorders>
            <w:noWrap/>
            <w:vAlign w:val="center"/>
            <w:hideMark/>
          </w:tcPr>
          <w:p w14:paraId="52376DC1" w14:textId="77777777" w:rsidR="004A1BD0" w:rsidRPr="004A1BD0" w:rsidRDefault="004A1BD0" w:rsidP="004A1BD0">
            <w:r w:rsidRPr="004A1BD0">
              <w:t>776942</w:t>
            </w:r>
          </w:p>
        </w:tc>
        <w:tc>
          <w:tcPr>
            <w:tcW w:w="2981" w:type="pct"/>
            <w:tcBorders>
              <w:top w:val="nil"/>
              <w:left w:val="nil"/>
              <w:bottom w:val="single" w:sz="4" w:space="0" w:color="auto"/>
              <w:right w:val="single" w:sz="4" w:space="0" w:color="auto"/>
            </w:tcBorders>
            <w:vAlign w:val="center"/>
            <w:hideMark/>
          </w:tcPr>
          <w:p w14:paraId="337A68EB" w14:textId="77777777" w:rsidR="004A1BD0" w:rsidRPr="004A1BD0" w:rsidRDefault="004A1BD0" w:rsidP="004A1BD0">
            <w:r w:rsidRPr="004A1BD0">
              <w:t>RESECCIÓN DE TUMOR O LESIÓN DEL CUERPO O DISCO VERTEBRAL TORÁCICO HASTA DOS VÉRTEBRAS ANTERIOR O LATERAL VÍA ENDOSCÓPICA</w:t>
            </w:r>
          </w:p>
        </w:tc>
        <w:tc>
          <w:tcPr>
            <w:tcW w:w="810" w:type="pct"/>
            <w:tcBorders>
              <w:top w:val="nil"/>
              <w:left w:val="nil"/>
              <w:bottom w:val="single" w:sz="4" w:space="0" w:color="auto"/>
              <w:right w:val="single" w:sz="4" w:space="0" w:color="auto"/>
            </w:tcBorders>
            <w:noWrap/>
            <w:vAlign w:val="center"/>
            <w:hideMark/>
          </w:tcPr>
          <w:p w14:paraId="7A17D71C" w14:textId="77777777" w:rsidR="004A1BD0" w:rsidRPr="004A1BD0" w:rsidRDefault="004A1BD0" w:rsidP="004A1BD0">
            <w:r w:rsidRPr="004A1BD0">
              <w:t>11.148.514</w:t>
            </w:r>
          </w:p>
        </w:tc>
      </w:tr>
      <w:tr w:rsidR="004A1BD0" w:rsidRPr="004A1BD0" w14:paraId="73FA1922"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B81617B" w14:textId="77777777" w:rsidR="004A1BD0" w:rsidRPr="004A1BD0" w:rsidRDefault="004A1BD0" w:rsidP="004A1BD0">
            <w:r w:rsidRPr="004A1BD0">
              <w:t>1606</w:t>
            </w:r>
          </w:p>
        </w:tc>
        <w:tc>
          <w:tcPr>
            <w:tcW w:w="767" w:type="pct"/>
            <w:tcBorders>
              <w:top w:val="nil"/>
              <w:left w:val="nil"/>
              <w:bottom w:val="single" w:sz="4" w:space="0" w:color="auto"/>
              <w:right w:val="single" w:sz="4" w:space="0" w:color="auto"/>
            </w:tcBorders>
            <w:noWrap/>
            <w:vAlign w:val="center"/>
            <w:hideMark/>
          </w:tcPr>
          <w:p w14:paraId="0D85A3CC" w14:textId="77777777" w:rsidR="004A1BD0" w:rsidRPr="004A1BD0" w:rsidRDefault="004A1BD0" w:rsidP="004A1BD0">
            <w:r w:rsidRPr="004A1BD0">
              <w:t>776943</w:t>
            </w:r>
          </w:p>
        </w:tc>
        <w:tc>
          <w:tcPr>
            <w:tcW w:w="2981" w:type="pct"/>
            <w:tcBorders>
              <w:top w:val="nil"/>
              <w:left w:val="nil"/>
              <w:bottom w:val="single" w:sz="4" w:space="0" w:color="auto"/>
              <w:right w:val="single" w:sz="4" w:space="0" w:color="auto"/>
            </w:tcBorders>
            <w:vAlign w:val="center"/>
            <w:hideMark/>
          </w:tcPr>
          <w:p w14:paraId="5AE9831A" w14:textId="77777777" w:rsidR="004A1BD0" w:rsidRPr="004A1BD0" w:rsidRDefault="004A1BD0" w:rsidP="004A1BD0">
            <w:r w:rsidRPr="004A1BD0">
              <w:t xml:space="preserve">RESECCIÓN DE TUMOR O LESIÓN DEL CUERPO O DISCO VERTEBRAL TORÁCICO MÁS DE DOS VÉRTEBRAS ANTERIOR O LATERAL VÍA ABIERTA </w:t>
            </w:r>
          </w:p>
        </w:tc>
        <w:tc>
          <w:tcPr>
            <w:tcW w:w="810" w:type="pct"/>
            <w:tcBorders>
              <w:top w:val="nil"/>
              <w:left w:val="nil"/>
              <w:bottom w:val="single" w:sz="4" w:space="0" w:color="auto"/>
              <w:right w:val="single" w:sz="4" w:space="0" w:color="auto"/>
            </w:tcBorders>
            <w:noWrap/>
            <w:vAlign w:val="center"/>
            <w:hideMark/>
          </w:tcPr>
          <w:p w14:paraId="4B576CEA" w14:textId="77777777" w:rsidR="004A1BD0" w:rsidRPr="004A1BD0" w:rsidRDefault="004A1BD0" w:rsidP="004A1BD0">
            <w:r w:rsidRPr="004A1BD0">
              <w:t>11.148.514</w:t>
            </w:r>
          </w:p>
        </w:tc>
      </w:tr>
      <w:tr w:rsidR="004A1BD0" w:rsidRPr="004A1BD0" w14:paraId="332F83F7"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CA31C2B" w14:textId="77777777" w:rsidR="004A1BD0" w:rsidRPr="004A1BD0" w:rsidRDefault="004A1BD0" w:rsidP="004A1BD0">
            <w:r w:rsidRPr="004A1BD0">
              <w:t>1607</w:t>
            </w:r>
          </w:p>
        </w:tc>
        <w:tc>
          <w:tcPr>
            <w:tcW w:w="767" w:type="pct"/>
            <w:tcBorders>
              <w:top w:val="nil"/>
              <w:left w:val="nil"/>
              <w:bottom w:val="single" w:sz="4" w:space="0" w:color="auto"/>
              <w:right w:val="single" w:sz="4" w:space="0" w:color="auto"/>
            </w:tcBorders>
            <w:noWrap/>
            <w:vAlign w:val="center"/>
            <w:hideMark/>
          </w:tcPr>
          <w:p w14:paraId="787C9055" w14:textId="77777777" w:rsidR="004A1BD0" w:rsidRPr="004A1BD0" w:rsidRDefault="004A1BD0" w:rsidP="004A1BD0">
            <w:r w:rsidRPr="004A1BD0">
              <w:t>776945</w:t>
            </w:r>
          </w:p>
        </w:tc>
        <w:tc>
          <w:tcPr>
            <w:tcW w:w="2981" w:type="pct"/>
            <w:tcBorders>
              <w:top w:val="nil"/>
              <w:left w:val="nil"/>
              <w:bottom w:val="single" w:sz="4" w:space="0" w:color="auto"/>
              <w:right w:val="single" w:sz="4" w:space="0" w:color="auto"/>
            </w:tcBorders>
            <w:vAlign w:val="center"/>
            <w:hideMark/>
          </w:tcPr>
          <w:p w14:paraId="5DBA109A" w14:textId="77777777" w:rsidR="004A1BD0" w:rsidRPr="004A1BD0" w:rsidRDefault="004A1BD0" w:rsidP="004A1BD0">
            <w:r w:rsidRPr="004A1BD0">
              <w:t>RESECCIÓN DE TUMOR O LESIÓN DEL CUERPO O DISCO VERTEBRAL TORÁCICO MÁS DE DOS VÉRTEBRAS ANTERIOR O LATERAL VÍA ENDOSCÓPICA</w:t>
            </w:r>
          </w:p>
        </w:tc>
        <w:tc>
          <w:tcPr>
            <w:tcW w:w="810" w:type="pct"/>
            <w:tcBorders>
              <w:top w:val="nil"/>
              <w:left w:val="nil"/>
              <w:bottom w:val="single" w:sz="4" w:space="0" w:color="auto"/>
              <w:right w:val="single" w:sz="4" w:space="0" w:color="auto"/>
            </w:tcBorders>
            <w:noWrap/>
            <w:vAlign w:val="center"/>
            <w:hideMark/>
          </w:tcPr>
          <w:p w14:paraId="461BCA5F" w14:textId="77777777" w:rsidR="004A1BD0" w:rsidRPr="004A1BD0" w:rsidRDefault="004A1BD0" w:rsidP="004A1BD0">
            <w:r w:rsidRPr="004A1BD0">
              <w:t>11.148.514</w:t>
            </w:r>
          </w:p>
        </w:tc>
      </w:tr>
      <w:tr w:rsidR="004A1BD0" w:rsidRPr="004A1BD0" w14:paraId="19C6FAD3"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40E67252" w14:textId="77777777" w:rsidR="004A1BD0" w:rsidRPr="004A1BD0" w:rsidRDefault="004A1BD0" w:rsidP="004A1BD0">
            <w:r w:rsidRPr="004A1BD0">
              <w:t>1608</w:t>
            </w:r>
          </w:p>
        </w:tc>
        <w:tc>
          <w:tcPr>
            <w:tcW w:w="767" w:type="pct"/>
            <w:tcBorders>
              <w:top w:val="nil"/>
              <w:left w:val="nil"/>
              <w:bottom w:val="single" w:sz="4" w:space="0" w:color="auto"/>
              <w:right w:val="single" w:sz="4" w:space="0" w:color="auto"/>
            </w:tcBorders>
            <w:noWrap/>
            <w:vAlign w:val="center"/>
            <w:hideMark/>
          </w:tcPr>
          <w:p w14:paraId="63BC9A97" w14:textId="77777777" w:rsidR="004A1BD0" w:rsidRPr="004A1BD0" w:rsidRDefault="004A1BD0" w:rsidP="004A1BD0">
            <w:r w:rsidRPr="004A1BD0">
              <w:t>776946</w:t>
            </w:r>
          </w:p>
        </w:tc>
        <w:tc>
          <w:tcPr>
            <w:tcW w:w="2981" w:type="pct"/>
            <w:tcBorders>
              <w:top w:val="nil"/>
              <w:left w:val="nil"/>
              <w:bottom w:val="single" w:sz="4" w:space="0" w:color="auto"/>
              <w:right w:val="single" w:sz="4" w:space="0" w:color="auto"/>
            </w:tcBorders>
            <w:vAlign w:val="center"/>
            <w:hideMark/>
          </w:tcPr>
          <w:p w14:paraId="558374C9" w14:textId="77777777" w:rsidR="004A1BD0" w:rsidRPr="004A1BD0" w:rsidRDefault="004A1BD0" w:rsidP="004A1BD0">
            <w:r w:rsidRPr="004A1BD0">
              <w:t>RESECCIÓN DE TUMOR O LESIÓN DEL CUERPO O DISCO VERTEBRAL DE LA UNIÓN CERVICOTORÁCICA POSTERIOR VÍA ABIERTA</w:t>
            </w:r>
          </w:p>
        </w:tc>
        <w:tc>
          <w:tcPr>
            <w:tcW w:w="810" w:type="pct"/>
            <w:tcBorders>
              <w:top w:val="nil"/>
              <w:left w:val="nil"/>
              <w:bottom w:val="single" w:sz="4" w:space="0" w:color="auto"/>
              <w:right w:val="single" w:sz="4" w:space="0" w:color="auto"/>
            </w:tcBorders>
            <w:noWrap/>
            <w:vAlign w:val="center"/>
            <w:hideMark/>
          </w:tcPr>
          <w:p w14:paraId="2F242C5F" w14:textId="77777777" w:rsidR="004A1BD0" w:rsidRPr="004A1BD0" w:rsidRDefault="004A1BD0" w:rsidP="004A1BD0">
            <w:r w:rsidRPr="004A1BD0">
              <w:t>11.148.514</w:t>
            </w:r>
          </w:p>
        </w:tc>
      </w:tr>
      <w:tr w:rsidR="004A1BD0" w:rsidRPr="004A1BD0" w14:paraId="7397C5EA"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19140FB" w14:textId="77777777" w:rsidR="004A1BD0" w:rsidRPr="004A1BD0" w:rsidRDefault="004A1BD0" w:rsidP="004A1BD0">
            <w:r w:rsidRPr="004A1BD0">
              <w:t>1609</w:t>
            </w:r>
          </w:p>
        </w:tc>
        <w:tc>
          <w:tcPr>
            <w:tcW w:w="767" w:type="pct"/>
            <w:tcBorders>
              <w:top w:val="nil"/>
              <w:left w:val="nil"/>
              <w:bottom w:val="single" w:sz="4" w:space="0" w:color="auto"/>
              <w:right w:val="single" w:sz="4" w:space="0" w:color="auto"/>
            </w:tcBorders>
            <w:noWrap/>
            <w:vAlign w:val="center"/>
            <w:hideMark/>
          </w:tcPr>
          <w:p w14:paraId="3C7685DF" w14:textId="77777777" w:rsidR="004A1BD0" w:rsidRPr="004A1BD0" w:rsidRDefault="004A1BD0" w:rsidP="004A1BD0">
            <w:r w:rsidRPr="004A1BD0">
              <w:t>776990</w:t>
            </w:r>
          </w:p>
        </w:tc>
        <w:tc>
          <w:tcPr>
            <w:tcW w:w="2981" w:type="pct"/>
            <w:tcBorders>
              <w:top w:val="nil"/>
              <w:left w:val="nil"/>
              <w:bottom w:val="single" w:sz="4" w:space="0" w:color="auto"/>
              <w:right w:val="single" w:sz="4" w:space="0" w:color="auto"/>
            </w:tcBorders>
            <w:vAlign w:val="center"/>
            <w:hideMark/>
          </w:tcPr>
          <w:p w14:paraId="29FA87B1" w14:textId="77777777" w:rsidR="004A1BD0" w:rsidRPr="004A1BD0" w:rsidRDefault="004A1BD0" w:rsidP="004A1BD0">
            <w:r w:rsidRPr="004A1BD0">
              <w:t>RESECCIÓN DE TUMOR O LESIÓN DEL ARCO POSTERIOR O MUSCULATURA ANEXA LUMBAR MÁS DE DOS VÉRTEBRAS VÍA POSTERIOR ENDOSCÓPICA</w:t>
            </w:r>
          </w:p>
        </w:tc>
        <w:tc>
          <w:tcPr>
            <w:tcW w:w="810" w:type="pct"/>
            <w:tcBorders>
              <w:top w:val="nil"/>
              <w:left w:val="nil"/>
              <w:bottom w:val="single" w:sz="4" w:space="0" w:color="auto"/>
              <w:right w:val="single" w:sz="4" w:space="0" w:color="auto"/>
            </w:tcBorders>
            <w:noWrap/>
            <w:vAlign w:val="center"/>
            <w:hideMark/>
          </w:tcPr>
          <w:p w14:paraId="0B3461C7" w14:textId="77777777" w:rsidR="004A1BD0" w:rsidRPr="004A1BD0" w:rsidRDefault="004A1BD0" w:rsidP="004A1BD0">
            <w:r w:rsidRPr="004A1BD0">
              <w:t>11.148.514</w:t>
            </w:r>
          </w:p>
        </w:tc>
      </w:tr>
      <w:tr w:rsidR="004A1BD0" w:rsidRPr="004A1BD0" w14:paraId="1B90EB8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0908BCF" w14:textId="77777777" w:rsidR="004A1BD0" w:rsidRPr="004A1BD0" w:rsidRDefault="004A1BD0" w:rsidP="004A1BD0">
            <w:r w:rsidRPr="004A1BD0">
              <w:t>1610</w:t>
            </w:r>
          </w:p>
        </w:tc>
        <w:tc>
          <w:tcPr>
            <w:tcW w:w="767" w:type="pct"/>
            <w:tcBorders>
              <w:top w:val="nil"/>
              <w:left w:val="nil"/>
              <w:bottom w:val="single" w:sz="4" w:space="0" w:color="auto"/>
              <w:right w:val="single" w:sz="4" w:space="0" w:color="auto"/>
            </w:tcBorders>
            <w:noWrap/>
            <w:vAlign w:val="center"/>
            <w:hideMark/>
          </w:tcPr>
          <w:p w14:paraId="645049F5" w14:textId="77777777" w:rsidR="004A1BD0" w:rsidRPr="004A1BD0" w:rsidRDefault="004A1BD0" w:rsidP="004A1BD0">
            <w:r w:rsidRPr="004A1BD0">
              <w:t>777103</w:t>
            </w:r>
          </w:p>
        </w:tc>
        <w:tc>
          <w:tcPr>
            <w:tcW w:w="2981" w:type="pct"/>
            <w:tcBorders>
              <w:top w:val="nil"/>
              <w:left w:val="nil"/>
              <w:bottom w:val="single" w:sz="4" w:space="0" w:color="auto"/>
              <w:right w:val="single" w:sz="4" w:space="0" w:color="auto"/>
            </w:tcBorders>
            <w:vAlign w:val="center"/>
            <w:hideMark/>
          </w:tcPr>
          <w:p w14:paraId="773219F6" w14:textId="77777777" w:rsidR="004A1BD0" w:rsidRPr="004A1BD0" w:rsidRDefault="004A1BD0" w:rsidP="004A1BD0">
            <w:r w:rsidRPr="004A1BD0">
              <w:t>TOMA DE INJERTO ÓSEO DE COSTILLA [COSTOCONDRAL] O ESTERNÓN</w:t>
            </w:r>
          </w:p>
        </w:tc>
        <w:tc>
          <w:tcPr>
            <w:tcW w:w="810" w:type="pct"/>
            <w:tcBorders>
              <w:top w:val="nil"/>
              <w:left w:val="nil"/>
              <w:bottom w:val="single" w:sz="4" w:space="0" w:color="auto"/>
              <w:right w:val="single" w:sz="4" w:space="0" w:color="auto"/>
            </w:tcBorders>
            <w:noWrap/>
            <w:vAlign w:val="center"/>
            <w:hideMark/>
          </w:tcPr>
          <w:p w14:paraId="581AEA07" w14:textId="77777777" w:rsidR="004A1BD0" w:rsidRPr="004A1BD0" w:rsidRDefault="004A1BD0" w:rsidP="004A1BD0">
            <w:r w:rsidRPr="004A1BD0">
              <w:t>3.903.082</w:t>
            </w:r>
          </w:p>
        </w:tc>
      </w:tr>
      <w:tr w:rsidR="004A1BD0" w:rsidRPr="004A1BD0" w14:paraId="028E09C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1A883D8" w14:textId="77777777" w:rsidR="004A1BD0" w:rsidRPr="004A1BD0" w:rsidRDefault="004A1BD0" w:rsidP="004A1BD0">
            <w:r w:rsidRPr="004A1BD0">
              <w:t>1611</w:t>
            </w:r>
          </w:p>
        </w:tc>
        <w:tc>
          <w:tcPr>
            <w:tcW w:w="767" w:type="pct"/>
            <w:tcBorders>
              <w:top w:val="nil"/>
              <w:left w:val="nil"/>
              <w:bottom w:val="single" w:sz="4" w:space="0" w:color="auto"/>
              <w:right w:val="single" w:sz="4" w:space="0" w:color="auto"/>
            </w:tcBorders>
            <w:noWrap/>
            <w:vAlign w:val="center"/>
            <w:hideMark/>
          </w:tcPr>
          <w:p w14:paraId="58D6BB3A" w14:textId="77777777" w:rsidR="004A1BD0" w:rsidRPr="004A1BD0" w:rsidRDefault="004A1BD0" w:rsidP="004A1BD0">
            <w:r w:rsidRPr="004A1BD0">
              <w:t>778101</w:t>
            </w:r>
          </w:p>
        </w:tc>
        <w:tc>
          <w:tcPr>
            <w:tcW w:w="2981" w:type="pct"/>
            <w:tcBorders>
              <w:top w:val="nil"/>
              <w:left w:val="nil"/>
              <w:bottom w:val="single" w:sz="4" w:space="0" w:color="auto"/>
              <w:right w:val="single" w:sz="4" w:space="0" w:color="auto"/>
            </w:tcBorders>
            <w:vAlign w:val="center"/>
            <w:hideMark/>
          </w:tcPr>
          <w:p w14:paraId="40D97E08" w14:textId="77777777" w:rsidR="004A1BD0" w:rsidRPr="004A1BD0" w:rsidRDefault="004A1BD0" w:rsidP="004A1BD0">
            <w:r w:rsidRPr="004A1BD0">
              <w:t>RESECCIÓN PARCIAL DE ESCÁPULA</w:t>
            </w:r>
          </w:p>
        </w:tc>
        <w:tc>
          <w:tcPr>
            <w:tcW w:w="810" w:type="pct"/>
            <w:tcBorders>
              <w:top w:val="nil"/>
              <w:left w:val="nil"/>
              <w:bottom w:val="single" w:sz="4" w:space="0" w:color="auto"/>
              <w:right w:val="single" w:sz="4" w:space="0" w:color="auto"/>
            </w:tcBorders>
            <w:noWrap/>
            <w:vAlign w:val="center"/>
            <w:hideMark/>
          </w:tcPr>
          <w:p w14:paraId="72C4CA33" w14:textId="77777777" w:rsidR="004A1BD0" w:rsidRPr="004A1BD0" w:rsidRDefault="004A1BD0" w:rsidP="004A1BD0">
            <w:r w:rsidRPr="004A1BD0">
              <w:t>1.756.867</w:t>
            </w:r>
          </w:p>
        </w:tc>
      </w:tr>
      <w:tr w:rsidR="004A1BD0" w:rsidRPr="004A1BD0" w14:paraId="6CB537B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E1AE04E" w14:textId="77777777" w:rsidR="004A1BD0" w:rsidRPr="004A1BD0" w:rsidRDefault="004A1BD0" w:rsidP="004A1BD0">
            <w:r w:rsidRPr="004A1BD0">
              <w:t>1612</w:t>
            </w:r>
          </w:p>
        </w:tc>
        <w:tc>
          <w:tcPr>
            <w:tcW w:w="767" w:type="pct"/>
            <w:tcBorders>
              <w:top w:val="nil"/>
              <w:left w:val="nil"/>
              <w:bottom w:val="single" w:sz="4" w:space="0" w:color="auto"/>
              <w:right w:val="single" w:sz="4" w:space="0" w:color="auto"/>
            </w:tcBorders>
            <w:noWrap/>
            <w:vAlign w:val="center"/>
            <w:hideMark/>
          </w:tcPr>
          <w:p w14:paraId="081BDA39" w14:textId="77777777" w:rsidR="004A1BD0" w:rsidRPr="004A1BD0" w:rsidRDefault="004A1BD0" w:rsidP="004A1BD0">
            <w:r w:rsidRPr="004A1BD0">
              <w:t>778102</w:t>
            </w:r>
          </w:p>
        </w:tc>
        <w:tc>
          <w:tcPr>
            <w:tcW w:w="2981" w:type="pct"/>
            <w:tcBorders>
              <w:top w:val="nil"/>
              <w:left w:val="nil"/>
              <w:bottom w:val="single" w:sz="4" w:space="0" w:color="auto"/>
              <w:right w:val="single" w:sz="4" w:space="0" w:color="auto"/>
            </w:tcBorders>
            <w:vAlign w:val="center"/>
            <w:hideMark/>
          </w:tcPr>
          <w:p w14:paraId="2F8F6492" w14:textId="77777777" w:rsidR="004A1BD0" w:rsidRPr="004A1BD0" w:rsidRDefault="004A1BD0" w:rsidP="004A1BD0">
            <w:r w:rsidRPr="004A1BD0">
              <w:t>RESECCIÓN PARCIAL DE CLAVÍCULA</w:t>
            </w:r>
          </w:p>
        </w:tc>
        <w:tc>
          <w:tcPr>
            <w:tcW w:w="810" w:type="pct"/>
            <w:tcBorders>
              <w:top w:val="nil"/>
              <w:left w:val="nil"/>
              <w:bottom w:val="single" w:sz="4" w:space="0" w:color="auto"/>
              <w:right w:val="single" w:sz="4" w:space="0" w:color="auto"/>
            </w:tcBorders>
            <w:noWrap/>
            <w:vAlign w:val="center"/>
            <w:hideMark/>
          </w:tcPr>
          <w:p w14:paraId="2B1200CB" w14:textId="77777777" w:rsidR="004A1BD0" w:rsidRPr="004A1BD0" w:rsidRDefault="004A1BD0" w:rsidP="004A1BD0">
            <w:r w:rsidRPr="004A1BD0">
              <w:t>1.360.197</w:t>
            </w:r>
          </w:p>
        </w:tc>
      </w:tr>
      <w:tr w:rsidR="004A1BD0" w:rsidRPr="004A1BD0" w14:paraId="21E7E94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F279516" w14:textId="77777777" w:rsidR="004A1BD0" w:rsidRPr="004A1BD0" w:rsidRDefault="004A1BD0" w:rsidP="004A1BD0">
            <w:r w:rsidRPr="004A1BD0">
              <w:t>1613</w:t>
            </w:r>
          </w:p>
        </w:tc>
        <w:tc>
          <w:tcPr>
            <w:tcW w:w="767" w:type="pct"/>
            <w:tcBorders>
              <w:top w:val="nil"/>
              <w:left w:val="nil"/>
              <w:bottom w:val="single" w:sz="4" w:space="0" w:color="auto"/>
              <w:right w:val="single" w:sz="4" w:space="0" w:color="auto"/>
            </w:tcBorders>
            <w:noWrap/>
            <w:vAlign w:val="center"/>
            <w:hideMark/>
          </w:tcPr>
          <w:p w14:paraId="2C8F67F3" w14:textId="77777777" w:rsidR="004A1BD0" w:rsidRPr="004A1BD0" w:rsidRDefault="004A1BD0" w:rsidP="004A1BD0">
            <w:r w:rsidRPr="004A1BD0">
              <w:t>778103</w:t>
            </w:r>
          </w:p>
        </w:tc>
        <w:tc>
          <w:tcPr>
            <w:tcW w:w="2981" w:type="pct"/>
            <w:tcBorders>
              <w:top w:val="nil"/>
              <w:left w:val="nil"/>
              <w:bottom w:val="single" w:sz="4" w:space="0" w:color="auto"/>
              <w:right w:val="single" w:sz="4" w:space="0" w:color="auto"/>
            </w:tcBorders>
            <w:vAlign w:val="center"/>
            <w:hideMark/>
          </w:tcPr>
          <w:p w14:paraId="1493B1F7" w14:textId="77777777" w:rsidR="004A1BD0" w:rsidRPr="004A1BD0" w:rsidRDefault="004A1BD0" w:rsidP="004A1BD0">
            <w:r w:rsidRPr="004A1BD0">
              <w:t>RESECCIÓN PARCIAL DE CLAVÍCULA, VÍA ENDOSCÓPICA</w:t>
            </w:r>
          </w:p>
        </w:tc>
        <w:tc>
          <w:tcPr>
            <w:tcW w:w="810" w:type="pct"/>
            <w:tcBorders>
              <w:top w:val="nil"/>
              <w:left w:val="nil"/>
              <w:bottom w:val="single" w:sz="4" w:space="0" w:color="auto"/>
              <w:right w:val="single" w:sz="4" w:space="0" w:color="auto"/>
            </w:tcBorders>
            <w:noWrap/>
            <w:vAlign w:val="center"/>
            <w:hideMark/>
          </w:tcPr>
          <w:p w14:paraId="011F1EA9" w14:textId="77777777" w:rsidR="004A1BD0" w:rsidRPr="004A1BD0" w:rsidRDefault="004A1BD0" w:rsidP="004A1BD0">
            <w:r w:rsidRPr="004A1BD0">
              <w:t>9.122.092</w:t>
            </w:r>
          </w:p>
        </w:tc>
      </w:tr>
      <w:tr w:rsidR="004A1BD0" w:rsidRPr="004A1BD0" w14:paraId="0FD0C40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8ECFEE4" w14:textId="77777777" w:rsidR="004A1BD0" w:rsidRPr="004A1BD0" w:rsidRDefault="004A1BD0" w:rsidP="004A1BD0">
            <w:r w:rsidRPr="004A1BD0">
              <w:t>1614</w:t>
            </w:r>
          </w:p>
        </w:tc>
        <w:tc>
          <w:tcPr>
            <w:tcW w:w="767" w:type="pct"/>
            <w:tcBorders>
              <w:top w:val="nil"/>
              <w:left w:val="nil"/>
              <w:bottom w:val="single" w:sz="4" w:space="0" w:color="auto"/>
              <w:right w:val="single" w:sz="4" w:space="0" w:color="auto"/>
            </w:tcBorders>
            <w:noWrap/>
            <w:vAlign w:val="center"/>
            <w:hideMark/>
          </w:tcPr>
          <w:p w14:paraId="16FB5BB7" w14:textId="77777777" w:rsidR="004A1BD0" w:rsidRPr="004A1BD0" w:rsidRDefault="004A1BD0" w:rsidP="004A1BD0">
            <w:r w:rsidRPr="004A1BD0">
              <w:t>778104</w:t>
            </w:r>
          </w:p>
        </w:tc>
        <w:tc>
          <w:tcPr>
            <w:tcW w:w="2981" w:type="pct"/>
            <w:tcBorders>
              <w:top w:val="nil"/>
              <w:left w:val="nil"/>
              <w:bottom w:val="single" w:sz="4" w:space="0" w:color="auto"/>
              <w:right w:val="single" w:sz="4" w:space="0" w:color="auto"/>
            </w:tcBorders>
            <w:vAlign w:val="center"/>
            <w:hideMark/>
          </w:tcPr>
          <w:p w14:paraId="43FA4669" w14:textId="77777777" w:rsidR="004A1BD0" w:rsidRPr="004A1BD0" w:rsidRDefault="004A1BD0" w:rsidP="004A1BD0">
            <w:r w:rsidRPr="004A1BD0">
              <w:t>RESECCIÓN PARCIAL DE COSTILLAS</w:t>
            </w:r>
          </w:p>
        </w:tc>
        <w:tc>
          <w:tcPr>
            <w:tcW w:w="810" w:type="pct"/>
            <w:tcBorders>
              <w:top w:val="nil"/>
              <w:left w:val="nil"/>
              <w:bottom w:val="single" w:sz="4" w:space="0" w:color="auto"/>
              <w:right w:val="single" w:sz="4" w:space="0" w:color="auto"/>
            </w:tcBorders>
            <w:noWrap/>
            <w:vAlign w:val="center"/>
            <w:hideMark/>
          </w:tcPr>
          <w:p w14:paraId="736BF632" w14:textId="77777777" w:rsidR="004A1BD0" w:rsidRPr="004A1BD0" w:rsidRDefault="004A1BD0" w:rsidP="004A1BD0">
            <w:r w:rsidRPr="004A1BD0">
              <w:t>3.903.082</w:t>
            </w:r>
          </w:p>
        </w:tc>
      </w:tr>
      <w:tr w:rsidR="004A1BD0" w:rsidRPr="004A1BD0" w14:paraId="2CDFBE2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6FC9E00" w14:textId="77777777" w:rsidR="004A1BD0" w:rsidRPr="004A1BD0" w:rsidRDefault="004A1BD0" w:rsidP="004A1BD0">
            <w:r w:rsidRPr="004A1BD0">
              <w:t>1615</w:t>
            </w:r>
          </w:p>
        </w:tc>
        <w:tc>
          <w:tcPr>
            <w:tcW w:w="767" w:type="pct"/>
            <w:tcBorders>
              <w:top w:val="nil"/>
              <w:left w:val="nil"/>
              <w:bottom w:val="single" w:sz="4" w:space="0" w:color="auto"/>
              <w:right w:val="single" w:sz="4" w:space="0" w:color="auto"/>
            </w:tcBorders>
            <w:noWrap/>
            <w:vAlign w:val="center"/>
            <w:hideMark/>
          </w:tcPr>
          <w:p w14:paraId="344649F5" w14:textId="77777777" w:rsidR="004A1BD0" w:rsidRPr="004A1BD0" w:rsidRDefault="004A1BD0" w:rsidP="004A1BD0">
            <w:r w:rsidRPr="004A1BD0">
              <w:t>778201</w:t>
            </w:r>
          </w:p>
        </w:tc>
        <w:tc>
          <w:tcPr>
            <w:tcW w:w="2981" w:type="pct"/>
            <w:tcBorders>
              <w:top w:val="nil"/>
              <w:left w:val="nil"/>
              <w:bottom w:val="single" w:sz="4" w:space="0" w:color="auto"/>
              <w:right w:val="single" w:sz="4" w:space="0" w:color="auto"/>
            </w:tcBorders>
            <w:vAlign w:val="center"/>
            <w:hideMark/>
          </w:tcPr>
          <w:p w14:paraId="078FFB52" w14:textId="77777777" w:rsidR="004A1BD0" w:rsidRPr="004A1BD0" w:rsidRDefault="004A1BD0" w:rsidP="004A1BD0">
            <w:r w:rsidRPr="004A1BD0">
              <w:t>RESECCIÓN DE EPICÓNDILO O EPITRÓCLEA HUMERAL</w:t>
            </w:r>
          </w:p>
        </w:tc>
        <w:tc>
          <w:tcPr>
            <w:tcW w:w="810" w:type="pct"/>
            <w:tcBorders>
              <w:top w:val="nil"/>
              <w:left w:val="nil"/>
              <w:bottom w:val="single" w:sz="4" w:space="0" w:color="auto"/>
              <w:right w:val="single" w:sz="4" w:space="0" w:color="auto"/>
            </w:tcBorders>
            <w:noWrap/>
            <w:vAlign w:val="center"/>
            <w:hideMark/>
          </w:tcPr>
          <w:p w14:paraId="39A93EEC" w14:textId="77777777" w:rsidR="004A1BD0" w:rsidRPr="004A1BD0" w:rsidRDefault="004A1BD0" w:rsidP="004A1BD0">
            <w:r w:rsidRPr="004A1BD0">
              <w:t>1.758.023</w:t>
            </w:r>
          </w:p>
        </w:tc>
      </w:tr>
      <w:tr w:rsidR="004A1BD0" w:rsidRPr="004A1BD0" w14:paraId="27D2985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E8F810B" w14:textId="77777777" w:rsidR="004A1BD0" w:rsidRPr="004A1BD0" w:rsidRDefault="004A1BD0" w:rsidP="004A1BD0">
            <w:r w:rsidRPr="004A1BD0">
              <w:t>1616</w:t>
            </w:r>
          </w:p>
        </w:tc>
        <w:tc>
          <w:tcPr>
            <w:tcW w:w="767" w:type="pct"/>
            <w:tcBorders>
              <w:top w:val="nil"/>
              <w:left w:val="nil"/>
              <w:bottom w:val="single" w:sz="4" w:space="0" w:color="auto"/>
              <w:right w:val="single" w:sz="4" w:space="0" w:color="auto"/>
            </w:tcBorders>
            <w:noWrap/>
            <w:vAlign w:val="center"/>
            <w:hideMark/>
          </w:tcPr>
          <w:p w14:paraId="02563B6C" w14:textId="77777777" w:rsidR="004A1BD0" w:rsidRPr="004A1BD0" w:rsidRDefault="004A1BD0" w:rsidP="004A1BD0">
            <w:r w:rsidRPr="004A1BD0">
              <w:t>778202</w:t>
            </w:r>
          </w:p>
        </w:tc>
        <w:tc>
          <w:tcPr>
            <w:tcW w:w="2981" w:type="pct"/>
            <w:tcBorders>
              <w:top w:val="nil"/>
              <w:left w:val="nil"/>
              <w:bottom w:val="single" w:sz="4" w:space="0" w:color="auto"/>
              <w:right w:val="single" w:sz="4" w:space="0" w:color="auto"/>
            </w:tcBorders>
            <w:vAlign w:val="center"/>
            <w:hideMark/>
          </w:tcPr>
          <w:p w14:paraId="41324918" w14:textId="77777777" w:rsidR="004A1BD0" w:rsidRPr="004A1BD0" w:rsidRDefault="004A1BD0" w:rsidP="004A1BD0">
            <w:r w:rsidRPr="004A1BD0">
              <w:t>HEMI O DIAFISECTOMÍA DE HÚMERO</w:t>
            </w:r>
          </w:p>
        </w:tc>
        <w:tc>
          <w:tcPr>
            <w:tcW w:w="810" w:type="pct"/>
            <w:tcBorders>
              <w:top w:val="nil"/>
              <w:left w:val="nil"/>
              <w:bottom w:val="single" w:sz="4" w:space="0" w:color="auto"/>
              <w:right w:val="single" w:sz="4" w:space="0" w:color="auto"/>
            </w:tcBorders>
            <w:noWrap/>
            <w:vAlign w:val="center"/>
            <w:hideMark/>
          </w:tcPr>
          <w:p w14:paraId="412AF3AA" w14:textId="77777777" w:rsidR="004A1BD0" w:rsidRPr="004A1BD0" w:rsidRDefault="004A1BD0" w:rsidP="004A1BD0">
            <w:r w:rsidRPr="004A1BD0">
              <w:t>2.206.476</w:t>
            </w:r>
          </w:p>
        </w:tc>
      </w:tr>
      <w:tr w:rsidR="004A1BD0" w:rsidRPr="004A1BD0" w14:paraId="55E5593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52B7522" w14:textId="77777777" w:rsidR="004A1BD0" w:rsidRPr="004A1BD0" w:rsidRDefault="004A1BD0" w:rsidP="004A1BD0">
            <w:r w:rsidRPr="004A1BD0">
              <w:t>1617</w:t>
            </w:r>
          </w:p>
        </w:tc>
        <w:tc>
          <w:tcPr>
            <w:tcW w:w="767" w:type="pct"/>
            <w:tcBorders>
              <w:top w:val="nil"/>
              <w:left w:val="nil"/>
              <w:bottom w:val="single" w:sz="4" w:space="0" w:color="auto"/>
              <w:right w:val="single" w:sz="4" w:space="0" w:color="auto"/>
            </w:tcBorders>
            <w:noWrap/>
            <w:vAlign w:val="center"/>
            <w:hideMark/>
          </w:tcPr>
          <w:p w14:paraId="7F397B48" w14:textId="77777777" w:rsidR="004A1BD0" w:rsidRPr="004A1BD0" w:rsidRDefault="004A1BD0" w:rsidP="004A1BD0">
            <w:r w:rsidRPr="004A1BD0">
              <w:t>778301</w:t>
            </w:r>
          </w:p>
        </w:tc>
        <w:tc>
          <w:tcPr>
            <w:tcW w:w="2981" w:type="pct"/>
            <w:tcBorders>
              <w:top w:val="nil"/>
              <w:left w:val="nil"/>
              <w:bottom w:val="single" w:sz="4" w:space="0" w:color="auto"/>
              <w:right w:val="single" w:sz="4" w:space="0" w:color="auto"/>
            </w:tcBorders>
            <w:vAlign w:val="center"/>
            <w:hideMark/>
          </w:tcPr>
          <w:p w14:paraId="5B3B6281" w14:textId="77777777" w:rsidR="004A1BD0" w:rsidRPr="004A1BD0" w:rsidRDefault="004A1BD0" w:rsidP="004A1BD0">
            <w:r w:rsidRPr="004A1BD0">
              <w:t>RESECCIÓN PARCIAL DE DIÁFISIS EN CÚBITO (HEMIDIAFISECTOMÍA)</w:t>
            </w:r>
          </w:p>
        </w:tc>
        <w:tc>
          <w:tcPr>
            <w:tcW w:w="810" w:type="pct"/>
            <w:tcBorders>
              <w:top w:val="nil"/>
              <w:left w:val="nil"/>
              <w:bottom w:val="single" w:sz="4" w:space="0" w:color="auto"/>
              <w:right w:val="single" w:sz="4" w:space="0" w:color="auto"/>
            </w:tcBorders>
            <w:noWrap/>
            <w:vAlign w:val="center"/>
            <w:hideMark/>
          </w:tcPr>
          <w:p w14:paraId="103ED7B1" w14:textId="77777777" w:rsidR="004A1BD0" w:rsidRPr="004A1BD0" w:rsidRDefault="004A1BD0" w:rsidP="004A1BD0">
            <w:r w:rsidRPr="004A1BD0">
              <w:t>2.191.081</w:t>
            </w:r>
          </w:p>
        </w:tc>
      </w:tr>
      <w:tr w:rsidR="004A1BD0" w:rsidRPr="004A1BD0" w14:paraId="22C100B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A9BC055" w14:textId="77777777" w:rsidR="004A1BD0" w:rsidRPr="004A1BD0" w:rsidRDefault="004A1BD0" w:rsidP="004A1BD0">
            <w:r w:rsidRPr="004A1BD0">
              <w:t>1618</w:t>
            </w:r>
          </w:p>
        </w:tc>
        <w:tc>
          <w:tcPr>
            <w:tcW w:w="767" w:type="pct"/>
            <w:tcBorders>
              <w:top w:val="nil"/>
              <w:left w:val="nil"/>
              <w:bottom w:val="single" w:sz="4" w:space="0" w:color="auto"/>
              <w:right w:val="single" w:sz="4" w:space="0" w:color="auto"/>
            </w:tcBorders>
            <w:noWrap/>
            <w:vAlign w:val="center"/>
            <w:hideMark/>
          </w:tcPr>
          <w:p w14:paraId="242E6FAC" w14:textId="77777777" w:rsidR="004A1BD0" w:rsidRPr="004A1BD0" w:rsidRDefault="004A1BD0" w:rsidP="004A1BD0">
            <w:r w:rsidRPr="004A1BD0">
              <w:t>778302</w:t>
            </w:r>
          </w:p>
        </w:tc>
        <w:tc>
          <w:tcPr>
            <w:tcW w:w="2981" w:type="pct"/>
            <w:tcBorders>
              <w:top w:val="nil"/>
              <w:left w:val="nil"/>
              <w:bottom w:val="single" w:sz="4" w:space="0" w:color="auto"/>
              <w:right w:val="single" w:sz="4" w:space="0" w:color="auto"/>
            </w:tcBorders>
            <w:vAlign w:val="center"/>
            <w:hideMark/>
          </w:tcPr>
          <w:p w14:paraId="247ED774" w14:textId="77777777" w:rsidR="004A1BD0" w:rsidRPr="004A1BD0" w:rsidRDefault="004A1BD0" w:rsidP="004A1BD0">
            <w:r w:rsidRPr="004A1BD0">
              <w:t>RESECCIÓN DE EPÍFISIS DE CÚBITO</w:t>
            </w:r>
          </w:p>
        </w:tc>
        <w:tc>
          <w:tcPr>
            <w:tcW w:w="810" w:type="pct"/>
            <w:tcBorders>
              <w:top w:val="nil"/>
              <w:left w:val="nil"/>
              <w:bottom w:val="single" w:sz="4" w:space="0" w:color="auto"/>
              <w:right w:val="single" w:sz="4" w:space="0" w:color="auto"/>
            </w:tcBorders>
            <w:noWrap/>
            <w:vAlign w:val="center"/>
            <w:hideMark/>
          </w:tcPr>
          <w:p w14:paraId="311C38EF" w14:textId="77777777" w:rsidR="004A1BD0" w:rsidRPr="004A1BD0" w:rsidRDefault="004A1BD0" w:rsidP="004A1BD0">
            <w:r w:rsidRPr="004A1BD0">
              <w:t>1.756.867</w:t>
            </w:r>
          </w:p>
        </w:tc>
      </w:tr>
      <w:tr w:rsidR="004A1BD0" w:rsidRPr="004A1BD0" w14:paraId="672978D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14548CA" w14:textId="77777777" w:rsidR="004A1BD0" w:rsidRPr="004A1BD0" w:rsidRDefault="004A1BD0" w:rsidP="004A1BD0">
            <w:r w:rsidRPr="004A1BD0">
              <w:t>1619</w:t>
            </w:r>
          </w:p>
        </w:tc>
        <w:tc>
          <w:tcPr>
            <w:tcW w:w="767" w:type="pct"/>
            <w:tcBorders>
              <w:top w:val="nil"/>
              <w:left w:val="nil"/>
              <w:bottom w:val="single" w:sz="4" w:space="0" w:color="auto"/>
              <w:right w:val="single" w:sz="4" w:space="0" w:color="auto"/>
            </w:tcBorders>
            <w:noWrap/>
            <w:vAlign w:val="center"/>
            <w:hideMark/>
          </w:tcPr>
          <w:p w14:paraId="3A066532" w14:textId="77777777" w:rsidR="004A1BD0" w:rsidRPr="004A1BD0" w:rsidRDefault="004A1BD0" w:rsidP="004A1BD0">
            <w:r w:rsidRPr="004A1BD0">
              <w:t>778303</w:t>
            </w:r>
          </w:p>
        </w:tc>
        <w:tc>
          <w:tcPr>
            <w:tcW w:w="2981" w:type="pct"/>
            <w:tcBorders>
              <w:top w:val="nil"/>
              <w:left w:val="nil"/>
              <w:bottom w:val="single" w:sz="4" w:space="0" w:color="auto"/>
              <w:right w:val="single" w:sz="4" w:space="0" w:color="auto"/>
            </w:tcBorders>
            <w:vAlign w:val="center"/>
            <w:hideMark/>
          </w:tcPr>
          <w:p w14:paraId="2264F3A7" w14:textId="77777777" w:rsidR="004A1BD0" w:rsidRPr="004A1BD0" w:rsidRDefault="004A1BD0" w:rsidP="004A1BD0">
            <w:r w:rsidRPr="004A1BD0">
              <w:t>RESECCIÓN PARCIAL DE DIÁFISIS EN RADIO</w:t>
            </w:r>
          </w:p>
        </w:tc>
        <w:tc>
          <w:tcPr>
            <w:tcW w:w="810" w:type="pct"/>
            <w:tcBorders>
              <w:top w:val="nil"/>
              <w:left w:val="nil"/>
              <w:bottom w:val="single" w:sz="4" w:space="0" w:color="auto"/>
              <w:right w:val="single" w:sz="4" w:space="0" w:color="auto"/>
            </w:tcBorders>
            <w:noWrap/>
            <w:vAlign w:val="center"/>
            <w:hideMark/>
          </w:tcPr>
          <w:p w14:paraId="15E401E5" w14:textId="77777777" w:rsidR="004A1BD0" w:rsidRPr="004A1BD0" w:rsidRDefault="004A1BD0" w:rsidP="004A1BD0">
            <w:r w:rsidRPr="004A1BD0">
              <w:t>2.205.015</w:t>
            </w:r>
          </w:p>
        </w:tc>
      </w:tr>
      <w:tr w:rsidR="004A1BD0" w:rsidRPr="004A1BD0" w14:paraId="730DB66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D0CE6D5" w14:textId="77777777" w:rsidR="004A1BD0" w:rsidRPr="004A1BD0" w:rsidRDefault="004A1BD0" w:rsidP="004A1BD0">
            <w:r w:rsidRPr="004A1BD0">
              <w:t>1620</w:t>
            </w:r>
          </w:p>
        </w:tc>
        <w:tc>
          <w:tcPr>
            <w:tcW w:w="767" w:type="pct"/>
            <w:tcBorders>
              <w:top w:val="nil"/>
              <w:left w:val="nil"/>
              <w:bottom w:val="single" w:sz="4" w:space="0" w:color="auto"/>
              <w:right w:val="single" w:sz="4" w:space="0" w:color="auto"/>
            </w:tcBorders>
            <w:noWrap/>
            <w:vAlign w:val="center"/>
            <w:hideMark/>
          </w:tcPr>
          <w:p w14:paraId="33004B5A" w14:textId="77777777" w:rsidR="004A1BD0" w:rsidRPr="004A1BD0" w:rsidRDefault="004A1BD0" w:rsidP="004A1BD0">
            <w:r w:rsidRPr="004A1BD0">
              <w:t>778304</w:t>
            </w:r>
          </w:p>
        </w:tc>
        <w:tc>
          <w:tcPr>
            <w:tcW w:w="2981" w:type="pct"/>
            <w:tcBorders>
              <w:top w:val="nil"/>
              <w:left w:val="nil"/>
              <w:bottom w:val="single" w:sz="4" w:space="0" w:color="auto"/>
              <w:right w:val="single" w:sz="4" w:space="0" w:color="auto"/>
            </w:tcBorders>
            <w:vAlign w:val="center"/>
            <w:hideMark/>
          </w:tcPr>
          <w:p w14:paraId="2D578A99" w14:textId="77777777" w:rsidR="004A1BD0" w:rsidRPr="004A1BD0" w:rsidRDefault="004A1BD0" w:rsidP="004A1BD0">
            <w:r w:rsidRPr="004A1BD0">
              <w:t>RESECCIÓN DE CÚPULA DE RADIO</w:t>
            </w:r>
          </w:p>
        </w:tc>
        <w:tc>
          <w:tcPr>
            <w:tcW w:w="810" w:type="pct"/>
            <w:tcBorders>
              <w:top w:val="nil"/>
              <w:left w:val="nil"/>
              <w:bottom w:val="single" w:sz="4" w:space="0" w:color="auto"/>
              <w:right w:val="single" w:sz="4" w:space="0" w:color="auto"/>
            </w:tcBorders>
            <w:noWrap/>
            <w:vAlign w:val="center"/>
            <w:hideMark/>
          </w:tcPr>
          <w:p w14:paraId="126CCD53" w14:textId="77777777" w:rsidR="004A1BD0" w:rsidRPr="004A1BD0" w:rsidRDefault="004A1BD0" w:rsidP="004A1BD0">
            <w:r w:rsidRPr="004A1BD0">
              <w:t>1.756.867</w:t>
            </w:r>
          </w:p>
        </w:tc>
      </w:tr>
      <w:tr w:rsidR="004A1BD0" w:rsidRPr="004A1BD0" w14:paraId="74B3242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01B71AB" w14:textId="77777777" w:rsidR="004A1BD0" w:rsidRPr="004A1BD0" w:rsidRDefault="004A1BD0" w:rsidP="004A1BD0">
            <w:r w:rsidRPr="004A1BD0">
              <w:t>1621</w:t>
            </w:r>
          </w:p>
        </w:tc>
        <w:tc>
          <w:tcPr>
            <w:tcW w:w="767" w:type="pct"/>
            <w:tcBorders>
              <w:top w:val="nil"/>
              <w:left w:val="nil"/>
              <w:bottom w:val="single" w:sz="4" w:space="0" w:color="auto"/>
              <w:right w:val="single" w:sz="4" w:space="0" w:color="auto"/>
            </w:tcBorders>
            <w:noWrap/>
            <w:vAlign w:val="center"/>
            <w:hideMark/>
          </w:tcPr>
          <w:p w14:paraId="67E4AED2" w14:textId="77777777" w:rsidR="004A1BD0" w:rsidRPr="004A1BD0" w:rsidRDefault="004A1BD0" w:rsidP="004A1BD0">
            <w:r w:rsidRPr="004A1BD0">
              <w:t>778305</w:t>
            </w:r>
          </w:p>
        </w:tc>
        <w:tc>
          <w:tcPr>
            <w:tcW w:w="2981" w:type="pct"/>
            <w:tcBorders>
              <w:top w:val="nil"/>
              <w:left w:val="nil"/>
              <w:bottom w:val="single" w:sz="4" w:space="0" w:color="auto"/>
              <w:right w:val="single" w:sz="4" w:space="0" w:color="auto"/>
            </w:tcBorders>
            <w:vAlign w:val="center"/>
            <w:hideMark/>
          </w:tcPr>
          <w:p w14:paraId="4B139850" w14:textId="77777777" w:rsidR="004A1BD0" w:rsidRPr="004A1BD0" w:rsidRDefault="004A1BD0" w:rsidP="004A1BD0">
            <w:r w:rsidRPr="004A1BD0">
              <w:t>RESECCIÓN DE OLÉCRANON</w:t>
            </w:r>
          </w:p>
        </w:tc>
        <w:tc>
          <w:tcPr>
            <w:tcW w:w="810" w:type="pct"/>
            <w:tcBorders>
              <w:top w:val="nil"/>
              <w:left w:val="nil"/>
              <w:bottom w:val="single" w:sz="4" w:space="0" w:color="auto"/>
              <w:right w:val="single" w:sz="4" w:space="0" w:color="auto"/>
            </w:tcBorders>
            <w:noWrap/>
            <w:vAlign w:val="center"/>
            <w:hideMark/>
          </w:tcPr>
          <w:p w14:paraId="49C70FBA" w14:textId="77777777" w:rsidR="004A1BD0" w:rsidRPr="004A1BD0" w:rsidRDefault="004A1BD0" w:rsidP="004A1BD0">
            <w:r w:rsidRPr="004A1BD0">
              <w:t>1.758.023</w:t>
            </w:r>
          </w:p>
        </w:tc>
      </w:tr>
      <w:tr w:rsidR="004A1BD0" w:rsidRPr="004A1BD0" w14:paraId="38466E8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77F580C" w14:textId="77777777" w:rsidR="004A1BD0" w:rsidRPr="004A1BD0" w:rsidRDefault="004A1BD0" w:rsidP="004A1BD0">
            <w:r w:rsidRPr="004A1BD0">
              <w:t>1622</w:t>
            </w:r>
          </w:p>
        </w:tc>
        <w:tc>
          <w:tcPr>
            <w:tcW w:w="767" w:type="pct"/>
            <w:tcBorders>
              <w:top w:val="nil"/>
              <w:left w:val="nil"/>
              <w:bottom w:val="single" w:sz="4" w:space="0" w:color="auto"/>
              <w:right w:val="single" w:sz="4" w:space="0" w:color="auto"/>
            </w:tcBorders>
            <w:noWrap/>
            <w:vAlign w:val="center"/>
            <w:hideMark/>
          </w:tcPr>
          <w:p w14:paraId="0B617059" w14:textId="77777777" w:rsidR="004A1BD0" w:rsidRPr="004A1BD0" w:rsidRDefault="004A1BD0" w:rsidP="004A1BD0">
            <w:r w:rsidRPr="004A1BD0">
              <w:t>778306</w:t>
            </w:r>
          </w:p>
        </w:tc>
        <w:tc>
          <w:tcPr>
            <w:tcW w:w="2981" w:type="pct"/>
            <w:tcBorders>
              <w:top w:val="nil"/>
              <w:left w:val="nil"/>
              <w:bottom w:val="single" w:sz="4" w:space="0" w:color="auto"/>
              <w:right w:val="single" w:sz="4" w:space="0" w:color="auto"/>
            </w:tcBorders>
            <w:vAlign w:val="center"/>
            <w:hideMark/>
          </w:tcPr>
          <w:p w14:paraId="341FAB59" w14:textId="77777777" w:rsidR="004A1BD0" w:rsidRPr="004A1BD0" w:rsidRDefault="004A1BD0" w:rsidP="004A1BD0">
            <w:r w:rsidRPr="004A1BD0">
              <w:t>RESECCIÓN DE CABEZA DE RADIO</w:t>
            </w:r>
          </w:p>
        </w:tc>
        <w:tc>
          <w:tcPr>
            <w:tcW w:w="810" w:type="pct"/>
            <w:tcBorders>
              <w:top w:val="nil"/>
              <w:left w:val="nil"/>
              <w:bottom w:val="single" w:sz="4" w:space="0" w:color="auto"/>
              <w:right w:val="single" w:sz="4" w:space="0" w:color="auto"/>
            </w:tcBorders>
            <w:noWrap/>
            <w:vAlign w:val="center"/>
            <w:hideMark/>
          </w:tcPr>
          <w:p w14:paraId="3DFD44D5" w14:textId="77777777" w:rsidR="004A1BD0" w:rsidRPr="004A1BD0" w:rsidRDefault="004A1BD0" w:rsidP="004A1BD0">
            <w:r w:rsidRPr="004A1BD0">
              <w:t>1.758.023</w:t>
            </w:r>
          </w:p>
        </w:tc>
      </w:tr>
      <w:tr w:rsidR="004A1BD0" w:rsidRPr="004A1BD0" w14:paraId="644D7A2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10A1D83" w14:textId="77777777" w:rsidR="004A1BD0" w:rsidRPr="004A1BD0" w:rsidRDefault="004A1BD0" w:rsidP="004A1BD0">
            <w:r w:rsidRPr="004A1BD0">
              <w:t>1623</w:t>
            </w:r>
          </w:p>
        </w:tc>
        <w:tc>
          <w:tcPr>
            <w:tcW w:w="767" w:type="pct"/>
            <w:tcBorders>
              <w:top w:val="nil"/>
              <w:left w:val="nil"/>
              <w:bottom w:val="single" w:sz="4" w:space="0" w:color="auto"/>
              <w:right w:val="single" w:sz="4" w:space="0" w:color="auto"/>
            </w:tcBorders>
            <w:noWrap/>
            <w:vAlign w:val="center"/>
            <w:hideMark/>
          </w:tcPr>
          <w:p w14:paraId="7C1AEB79" w14:textId="77777777" w:rsidR="004A1BD0" w:rsidRPr="004A1BD0" w:rsidRDefault="004A1BD0" w:rsidP="004A1BD0">
            <w:r w:rsidRPr="004A1BD0">
              <w:t>778501</w:t>
            </w:r>
          </w:p>
        </w:tc>
        <w:tc>
          <w:tcPr>
            <w:tcW w:w="2981" w:type="pct"/>
            <w:tcBorders>
              <w:top w:val="nil"/>
              <w:left w:val="nil"/>
              <w:bottom w:val="single" w:sz="4" w:space="0" w:color="auto"/>
              <w:right w:val="single" w:sz="4" w:space="0" w:color="auto"/>
            </w:tcBorders>
            <w:vAlign w:val="center"/>
            <w:hideMark/>
          </w:tcPr>
          <w:p w14:paraId="2FC88CB3" w14:textId="77777777" w:rsidR="004A1BD0" w:rsidRPr="004A1BD0" w:rsidRDefault="004A1BD0" w:rsidP="004A1BD0">
            <w:r w:rsidRPr="004A1BD0">
              <w:t>HEMIDIAFISECTOMÍA EN FÉMUR</w:t>
            </w:r>
          </w:p>
        </w:tc>
        <w:tc>
          <w:tcPr>
            <w:tcW w:w="810" w:type="pct"/>
            <w:tcBorders>
              <w:top w:val="nil"/>
              <w:left w:val="nil"/>
              <w:bottom w:val="single" w:sz="4" w:space="0" w:color="auto"/>
              <w:right w:val="single" w:sz="4" w:space="0" w:color="auto"/>
            </w:tcBorders>
            <w:noWrap/>
            <w:vAlign w:val="center"/>
            <w:hideMark/>
          </w:tcPr>
          <w:p w14:paraId="3BCA8B44" w14:textId="77777777" w:rsidR="004A1BD0" w:rsidRPr="004A1BD0" w:rsidRDefault="004A1BD0" w:rsidP="004A1BD0">
            <w:r w:rsidRPr="004A1BD0">
              <w:t>2.944.091</w:t>
            </w:r>
          </w:p>
        </w:tc>
      </w:tr>
      <w:tr w:rsidR="004A1BD0" w:rsidRPr="004A1BD0" w14:paraId="77BCCAD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B5525AF" w14:textId="77777777" w:rsidR="004A1BD0" w:rsidRPr="004A1BD0" w:rsidRDefault="004A1BD0" w:rsidP="004A1BD0">
            <w:r w:rsidRPr="004A1BD0">
              <w:t>1624</w:t>
            </w:r>
          </w:p>
        </w:tc>
        <w:tc>
          <w:tcPr>
            <w:tcW w:w="767" w:type="pct"/>
            <w:tcBorders>
              <w:top w:val="nil"/>
              <w:left w:val="nil"/>
              <w:bottom w:val="single" w:sz="4" w:space="0" w:color="auto"/>
              <w:right w:val="single" w:sz="4" w:space="0" w:color="auto"/>
            </w:tcBorders>
            <w:noWrap/>
            <w:vAlign w:val="center"/>
            <w:hideMark/>
          </w:tcPr>
          <w:p w14:paraId="5C935E6C" w14:textId="77777777" w:rsidR="004A1BD0" w:rsidRPr="004A1BD0" w:rsidRDefault="004A1BD0" w:rsidP="004A1BD0">
            <w:r w:rsidRPr="004A1BD0">
              <w:t>778701</w:t>
            </w:r>
          </w:p>
        </w:tc>
        <w:tc>
          <w:tcPr>
            <w:tcW w:w="2981" w:type="pct"/>
            <w:tcBorders>
              <w:top w:val="nil"/>
              <w:left w:val="nil"/>
              <w:bottom w:val="single" w:sz="4" w:space="0" w:color="auto"/>
              <w:right w:val="single" w:sz="4" w:space="0" w:color="auto"/>
            </w:tcBorders>
            <w:vAlign w:val="center"/>
            <w:hideMark/>
          </w:tcPr>
          <w:p w14:paraId="1C9A49C0" w14:textId="77777777" w:rsidR="004A1BD0" w:rsidRPr="004A1BD0" w:rsidRDefault="004A1BD0" w:rsidP="004A1BD0">
            <w:r w:rsidRPr="004A1BD0">
              <w:t>RESECCIÓN PARCIAL DE LA TIBIA (HEMIDIAFISECTOMÍA)</w:t>
            </w:r>
          </w:p>
        </w:tc>
        <w:tc>
          <w:tcPr>
            <w:tcW w:w="810" w:type="pct"/>
            <w:tcBorders>
              <w:top w:val="nil"/>
              <w:left w:val="nil"/>
              <w:bottom w:val="single" w:sz="4" w:space="0" w:color="auto"/>
              <w:right w:val="single" w:sz="4" w:space="0" w:color="auto"/>
            </w:tcBorders>
            <w:noWrap/>
            <w:vAlign w:val="center"/>
            <w:hideMark/>
          </w:tcPr>
          <w:p w14:paraId="660C0F88" w14:textId="77777777" w:rsidR="004A1BD0" w:rsidRPr="004A1BD0" w:rsidRDefault="004A1BD0" w:rsidP="004A1BD0">
            <w:r w:rsidRPr="004A1BD0">
              <w:t>2.206.476</w:t>
            </w:r>
          </w:p>
        </w:tc>
      </w:tr>
      <w:tr w:rsidR="004A1BD0" w:rsidRPr="004A1BD0" w14:paraId="3D6F1F5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0BF8729" w14:textId="77777777" w:rsidR="004A1BD0" w:rsidRPr="004A1BD0" w:rsidRDefault="004A1BD0" w:rsidP="004A1BD0">
            <w:r w:rsidRPr="004A1BD0">
              <w:t>1625</w:t>
            </w:r>
          </w:p>
        </w:tc>
        <w:tc>
          <w:tcPr>
            <w:tcW w:w="767" w:type="pct"/>
            <w:tcBorders>
              <w:top w:val="nil"/>
              <w:left w:val="nil"/>
              <w:bottom w:val="single" w:sz="4" w:space="0" w:color="auto"/>
              <w:right w:val="single" w:sz="4" w:space="0" w:color="auto"/>
            </w:tcBorders>
            <w:noWrap/>
            <w:vAlign w:val="center"/>
            <w:hideMark/>
          </w:tcPr>
          <w:p w14:paraId="6EB0E192" w14:textId="77777777" w:rsidR="004A1BD0" w:rsidRPr="004A1BD0" w:rsidRDefault="004A1BD0" w:rsidP="004A1BD0">
            <w:r w:rsidRPr="004A1BD0">
              <w:t>778702</w:t>
            </w:r>
          </w:p>
        </w:tc>
        <w:tc>
          <w:tcPr>
            <w:tcW w:w="2981" w:type="pct"/>
            <w:tcBorders>
              <w:top w:val="nil"/>
              <w:left w:val="nil"/>
              <w:bottom w:val="single" w:sz="4" w:space="0" w:color="auto"/>
              <w:right w:val="single" w:sz="4" w:space="0" w:color="auto"/>
            </w:tcBorders>
            <w:vAlign w:val="center"/>
            <w:hideMark/>
          </w:tcPr>
          <w:p w14:paraId="12CA884A" w14:textId="77777777" w:rsidR="004A1BD0" w:rsidRPr="004A1BD0" w:rsidRDefault="004A1BD0" w:rsidP="004A1BD0">
            <w:r w:rsidRPr="004A1BD0">
              <w:t>RESECCIÓN PARCIAL DE PERONÉ (HEMIDIAFISECTOMÍA)</w:t>
            </w:r>
          </w:p>
        </w:tc>
        <w:tc>
          <w:tcPr>
            <w:tcW w:w="810" w:type="pct"/>
            <w:tcBorders>
              <w:top w:val="nil"/>
              <w:left w:val="nil"/>
              <w:bottom w:val="single" w:sz="4" w:space="0" w:color="auto"/>
              <w:right w:val="single" w:sz="4" w:space="0" w:color="auto"/>
            </w:tcBorders>
            <w:noWrap/>
            <w:vAlign w:val="center"/>
            <w:hideMark/>
          </w:tcPr>
          <w:p w14:paraId="7EDB483C" w14:textId="77777777" w:rsidR="004A1BD0" w:rsidRPr="004A1BD0" w:rsidRDefault="004A1BD0" w:rsidP="004A1BD0">
            <w:r w:rsidRPr="004A1BD0">
              <w:t>2.206.476</w:t>
            </w:r>
          </w:p>
        </w:tc>
      </w:tr>
      <w:tr w:rsidR="004A1BD0" w:rsidRPr="004A1BD0" w14:paraId="6F6B62D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B11CB54" w14:textId="77777777" w:rsidR="004A1BD0" w:rsidRPr="004A1BD0" w:rsidRDefault="004A1BD0" w:rsidP="004A1BD0">
            <w:r w:rsidRPr="004A1BD0">
              <w:t>1626</w:t>
            </w:r>
          </w:p>
        </w:tc>
        <w:tc>
          <w:tcPr>
            <w:tcW w:w="767" w:type="pct"/>
            <w:tcBorders>
              <w:top w:val="nil"/>
              <w:left w:val="nil"/>
              <w:bottom w:val="single" w:sz="4" w:space="0" w:color="auto"/>
              <w:right w:val="single" w:sz="4" w:space="0" w:color="auto"/>
            </w:tcBorders>
            <w:noWrap/>
            <w:vAlign w:val="center"/>
            <w:hideMark/>
          </w:tcPr>
          <w:p w14:paraId="24B25259" w14:textId="77777777" w:rsidR="004A1BD0" w:rsidRPr="004A1BD0" w:rsidRDefault="004A1BD0" w:rsidP="004A1BD0">
            <w:r w:rsidRPr="004A1BD0">
              <w:t>778703</w:t>
            </w:r>
          </w:p>
        </w:tc>
        <w:tc>
          <w:tcPr>
            <w:tcW w:w="2981" w:type="pct"/>
            <w:tcBorders>
              <w:top w:val="nil"/>
              <w:left w:val="nil"/>
              <w:bottom w:val="single" w:sz="4" w:space="0" w:color="auto"/>
              <w:right w:val="single" w:sz="4" w:space="0" w:color="auto"/>
            </w:tcBorders>
            <w:vAlign w:val="center"/>
            <w:hideMark/>
          </w:tcPr>
          <w:p w14:paraId="680DEB7C" w14:textId="77777777" w:rsidR="004A1BD0" w:rsidRPr="004A1BD0" w:rsidRDefault="004A1BD0" w:rsidP="004A1BD0">
            <w:r w:rsidRPr="004A1BD0">
              <w:t>HEMIDIAFISECTOMÍA EN TIBIA Y PERONÉ</w:t>
            </w:r>
          </w:p>
        </w:tc>
        <w:tc>
          <w:tcPr>
            <w:tcW w:w="810" w:type="pct"/>
            <w:tcBorders>
              <w:top w:val="nil"/>
              <w:left w:val="nil"/>
              <w:bottom w:val="single" w:sz="4" w:space="0" w:color="auto"/>
              <w:right w:val="single" w:sz="4" w:space="0" w:color="auto"/>
            </w:tcBorders>
            <w:noWrap/>
            <w:vAlign w:val="center"/>
            <w:hideMark/>
          </w:tcPr>
          <w:p w14:paraId="790FD500" w14:textId="77777777" w:rsidR="004A1BD0" w:rsidRPr="004A1BD0" w:rsidRDefault="004A1BD0" w:rsidP="004A1BD0">
            <w:r w:rsidRPr="004A1BD0">
              <w:t>2.206.476</w:t>
            </w:r>
          </w:p>
        </w:tc>
      </w:tr>
      <w:tr w:rsidR="004A1BD0" w:rsidRPr="004A1BD0" w14:paraId="673609A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5BC16CC" w14:textId="77777777" w:rsidR="004A1BD0" w:rsidRPr="004A1BD0" w:rsidRDefault="004A1BD0" w:rsidP="004A1BD0">
            <w:r w:rsidRPr="004A1BD0">
              <w:t>1627</w:t>
            </w:r>
          </w:p>
        </w:tc>
        <w:tc>
          <w:tcPr>
            <w:tcW w:w="767" w:type="pct"/>
            <w:tcBorders>
              <w:top w:val="nil"/>
              <w:left w:val="nil"/>
              <w:bottom w:val="single" w:sz="4" w:space="0" w:color="auto"/>
              <w:right w:val="single" w:sz="4" w:space="0" w:color="auto"/>
            </w:tcBorders>
            <w:noWrap/>
            <w:vAlign w:val="center"/>
            <w:hideMark/>
          </w:tcPr>
          <w:p w14:paraId="1BC33C3F" w14:textId="77777777" w:rsidR="004A1BD0" w:rsidRPr="004A1BD0" w:rsidRDefault="004A1BD0" w:rsidP="004A1BD0">
            <w:r w:rsidRPr="004A1BD0">
              <w:t>778901</w:t>
            </w:r>
          </w:p>
        </w:tc>
        <w:tc>
          <w:tcPr>
            <w:tcW w:w="2981" w:type="pct"/>
            <w:tcBorders>
              <w:top w:val="nil"/>
              <w:left w:val="nil"/>
              <w:bottom w:val="single" w:sz="4" w:space="0" w:color="auto"/>
              <w:right w:val="single" w:sz="4" w:space="0" w:color="auto"/>
            </w:tcBorders>
            <w:vAlign w:val="center"/>
            <w:hideMark/>
          </w:tcPr>
          <w:p w14:paraId="2BEAEFD7" w14:textId="77777777" w:rsidR="004A1BD0" w:rsidRPr="004A1BD0" w:rsidRDefault="004A1BD0" w:rsidP="004A1BD0">
            <w:r w:rsidRPr="004A1BD0">
              <w:t>HEMIDIAFISECTOMÍA FALANGES DE MANO (UNA O MÁS)</w:t>
            </w:r>
          </w:p>
        </w:tc>
        <w:tc>
          <w:tcPr>
            <w:tcW w:w="810" w:type="pct"/>
            <w:tcBorders>
              <w:top w:val="nil"/>
              <w:left w:val="nil"/>
              <w:bottom w:val="single" w:sz="4" w:space="0" w:color="auto"/>
              <w:right w:val="single" w:sz="4" w:space="0" w:color="auto"/>
            </w:tcBorders>
            <w:noWrap/>
            <w:vAlign w:val="center"/>
            <w:hideMark/>
          </w:tcPr>
          <w:p w14:paraId="6EFFD25C" w14:textId="77777777" w:rsidR="004A1BD0" w:rsidRPr="004A1BD0" w:rsidRDefault="004A1BD0" w:rsidP="004A1BD0">
            <w:r w:rsidRPr="004A1BD0">
              <w:t>987.554</w:t>
            </w:r>
          </w:p>
        </w:tc>
      </w:tr>
      <w:tr w:rsidR="004A1BD0" w:rsidRPr="004A1BD0" w14:paraId="07B68C5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F1D6426" w14:textId="77777777" w:rsidR="004A1BD0" w:rsidRPr="004A1BD0" w:rsidRDefault="004A1BD0" w:rsidP="004A1BD0">
            <w:r w:rsidRPr="004A1BD0">
              <w:t>1628</w:t>
            </w:r>
          </w:p>
        </w:tc>
        <w:tc>
          <w:tcPr>
            <w:tcW w:w="767" w:type="pct"/>
            <w:tcBorders>
              <w:top w:val="nil"/>
              <w:left w:val="nil"/>
              <w:bottom w:val="single" w:sz="4" w:space="0" w:color="auto"/>
              <w:right w:val="single" w:sz="4" w:space="0" w:color="auto"/>
            </w:tcBorders>
            <w:noWrap/>
            <w:vAlign w:val="center"/>
            <w:hideMark/>
          </w:tcPr>
          <w:p w14:paraId="4597D1C8" w14:textId="77777777" w:rsidR="004A1BD0" w:rsidRPr="004A1BD0" w:rsidRDefault="004A1BD0" w:rsidP="004A1BD0">
            <w:r w:rsidRPr="004A1BD0">
              <w:t>778902</w:t>
            </w:r>
          </w:p>
        </w:tc>
        <w:tc>
          <w:tcPr>
            <w:tcW w:w="2981" w:type="pct"/>
            <w:tcBorders>
              <w:top w:val="nil"/>
              <w:left w:val="nil"/>
              <w:bottom w:val="single" w:sz="4" w:space="0" w:color="auto"/>
              <w:right w:val="single" w:sz="4" w:space="0" w:color="auto"/>
            </w:tcBorders>
            <w:vAlign w:val="center"/>
            <w:hideMark/>
          </w:tcPr>
          <w:p w14:paraId="6C57C689" w14:textId="77777777" w:rsidR="004A1BD0" w:rsidRPr="004A1BD0" w:rsidRDefault="004A1BD0" w:rsidP="004A1BD0">
            <w:r w:rsidRPr="004A1BD0">
              <w:t>RESECCIÓN CABEZA DE FALANGE DE MANO (UNA O MÁS)</w:t>
            </w:r>
          </w:p>
        </w:tc>
        <w:tc>
          <w:tcPr>
            <w:tcW w:w="810" w:type="pct"/>
            <w:tcBorders>
              <w:top w:val="nil"/>
              <w:left w:val="nil"/>
              <w:bottom w:val="single" w:sz="4" w:space="0" w:color="auto"/>
              <w:right w:val="single" w:sz="4" w:space="0" w:color="auto"/>
            </w:tcBorders>
            <w:noWrap/>
            <w:vAlign w:val="center"/>
            <w:hideMark/>
          </w:tcPr>
          <w:p w14:paraId="7E6870A6" w14:textId="77777777" w:rsidR="004A1BD0" w:rsidRPr="004A1BD0" w:rsidRDefault="004A1BD0" w:rsidP="004A1BD0">
            <w:r w:rsidRPr="004A1BD0">
              <w:t>1.758.023</w:t>
            </w:r>
          </w:p>
        </w:tc>
      </w:tr>
      <w:tr w:rsidR="004A1BD0" w:rsidRPr="004A1BD0" w14:paraId="7FD5362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131A438" w14:textId="77777777" w:rsidR="004A1BD0" w:rsidRPr="004A1BD0" w:rsidRDefault="004A1BD0" w:rsidP="004A1BD0">
            <w:r w:rsidRPr="004A1BD0">
              <w:lastRenderedPageBreak/>
              <w:t>1629</w:t>
            </w:r>
          </w:p>
        </w:tc>
        <w:tc>
          <w:tcPr>
            <w:tcW w:w="767" w:type="pct"/>
            <w:tcBorders>
              <w:top w:val="nil"/>
              <w:left w:val="nil"/>
              <w:bottom w:val="single" w:sz="4" w:space="0" w:color="auto"/>
              <w:right w:val="single" w:sz="4" w:space="0" w:color="auto"/>
            </w:tcBorders>
            <w:noWrap/>
            <w:vAlign w:val="center"/>
            <w:hideMark/>
          </w:tcPr>
          <w:p w14:paraId="6875B2EF" w14:textId="77777777" w:rsidR="004A1BD0" w:rsidRPr="004A1BD0" w:rsidRDefault="004A1BD0" w:rsidP="004A1BD0">
            <w:r w:rsidRPr="004A1BD0">
              <w:t>778911</w:t>
            </w:r>
          </w:p>
        </w:tc>
        <w:tc>
          <w:tcPr>
            <w:tcW w:w="2981" w:type="pct"/>
            <w:tcBorders>
              <w:top w:val="nil"/>
              <w:left w:val="nil"/>
              <w:bottom w:val="single" w:sz="4" w:space="0" w:color="auto"/>
              <w:right w:val="single" w:sz="4" w:space="0" w:color="auto"/>
            </w:tcBorders>
            <w:vAlign w:val="center"/>
            <w:hideMark/>
          </w:tcPr>
          <w:p w14:paraId="065E7CAE" w14:textId="77777777" w:rsidR="004A1BD0" w:rsidRPr="004A1BD0" w:rsidRDefault="004A1BD0" w:rsidP="004A1BD0">
            <w:r w:rsidRPr="004A1BD0">
              <w:t>HEMIDIAFISECTOMÍA FALANGES DE PIE (UNA O MÁS)</w:t>
            </w:r>
          </w:p>
        </w:tc>
        <w:tc>
          <w:tcPr>
            <w:tcW w:w="810" w:type="pct"/>
            <w:tcBorders>
              <w:top w:val="nil"/>
              <w:left w:val="nil"/>
              <w:bottom w:val="single" w:sz="4" w:space="0" w:color="auto"/>
              <w:right w:val="single" w:sz="4" w:space="0" w:color="auto"/>
            </w:tcBorders>
            <w:noWrap/>
            <w:vAlign w:val="center"/>
            <w:hideMark/>
          </w:tcPr>
          <w:p w14:paraId="71E1D5D5" w14:textId="77777777" w:rsidR="004A1BD0" w:rsidRPr="004A1BD0" w:rsidRDefault="004A1BD0" w:rsidP="004A1BD0">
            <w:r w:rsidRPr="004A1BD0">
              <w:t>1.361.080</w:t>
            </w:r>
          </w:p>
        </w:tc>
      </w:tr>
      <w:tr w:rsidR="004A1BD0" w:rsidRPr="004A1BD0" w14:paraId="303931D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18C4878" w14:textId="77777777" w:rsidR="004A1BD0" w:rsidRPr="004A1BD0" w:rsidRDefault="004A1BD0" w:rsidP="004A1BD0">
            <w:r w:rsidRPr="004A1BD0">
              <w:t>1630</w:t>
            </w:r>
          </w:p>
        </w:tc>
        <w:tc>
          <w:tcPr>
            <w:tcW w:w="767" w:type="pct"/>
            <w:tcBorders>
              <w:top w:val="nil"/>
              <w:left w:val="nil"/>
              <w:bottom w:val="single" w:sz="4" w:space="0" w:color="auto"/>
              <w:right w:val="single" w:sz="4" w:space="0" w:color="auto"/>
            </w:tcBorders>
            <w:noWrap/>
            <w:vAlign w:val="center"/>
            <w:hideMark/>
          </w:tcPr>
          <w:p w14:paraId="6DC501A0" w14:textId="77777777" w:rsidR="004A1BD0" w:rsidRPr="004A1BD0" w:rsidRDefault="004A1BD0" w:rsidP="004A1BD0">
            <w:r w:rsidRPr="004A1BD0">
              <w:t>778912</w:t>
            </w:r>
          </w:p>
        </w:tc>
        <w:tc>
          <w:tcPr>
            <w:tcW w:w="2981" w:type="pct"/>
            <w:tcBorders>
              <w:top w:val="nil"/>
              <w:left w:val="nil"/>
              <w:bottom w:val="single" w:sz="4" w:space="0" w:color="auto"/>
              <w:right w:val="single" w:sz="4" w:space="0" w:color="auto"/>
            </w:tcBorders>
            <w:vAlign w:val="center"/>
            <w:hideMark/>
          </w:tcPr>
          <w:p w14:paraId="39DC55C1" w14:textId="77777777" w:rsidR="004A1BD0" w:rsidRPr="004A1BD0" w:rsidRDefault="004A1BD0" w:rsidP="004A1BD0">
            <w:r w:rsidRPr="004A1BD0">
              <w:t>RESECCIÓN CABEZA DE FALANGE DE PIE (UNA O MÁS)</w:t>
            </w:r>
          </w:p>
        </w:tc>
        <w:tc>
          <w:tcPr>
            <w:tcW w:w="810" w:type="pct"/>
            <w:tcBorders>
              <w:top w:val="nil"/>
              <w:left w:val="nil"/>
              <w:bottom w:val="single" w:sz="4" w:space="0" w:color="auto"/>
              <w:right w:val="single" w:sz="4" w:space="0" w:color="auto"/>
            </w:tcBorders>
            <w:noWrap/>
            <w:vAlign w:val="center"/>
            <w:hideMark/>
          </w:tcPr>
          <w:p w14:paraId="54D2A60D" w14:textId="77777777" w:rsidR="004A1BD0" w:rsidRPr="004A1BD0" w:rsidRDefault="004A1BD0" w:rsidP="004A1BD0">
            <w:r w:rsidRPr="004A1BD0">
              <w:t>1.745.752</w:t>
            </w:r>
          </w:p>
        </w:tc>
      </w:tr>
      <w:tr w:rsidR="004A1BD0" w:rsidRPr="004A1BD0" w14:paraId="03D9741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D3ACFC4" w14:textId="77777777" w:rsidR="004A1BD0" w:rsidRPr="004A1BD0" w:rsidRDefault="004A1BD0" w:rsidP="004A1BD0">
            <w:r w:rsidRPr="004A1BD0">
              <w:t>1631</w:t>
            </w:r>
          </w:p>
        </w:tc>
        <w:tc>
          <w:tcPr>
            <w:tcW w:w="767" w:type="pct"/>
            <w:tcBorders>
              <w:top w:val="nil"/>
              <w:left w:val="nil"/>
              <w:bottom w:val="single" w:sz="4" w:space="0" w:color="auto"/>
              <w:right w:val="single" w:sz="4" w:space="0" w:color="auto"/>
            </w:tcBorders>
            <w:noWrap/>
            <w:vAlign w:val="center"/>
            <w:hideMark/>
          </w:tcPr>
          <w:p w14:paraId="74415BEE" w14:textId="77777777" w:rsidR="004A1BD0" w:rsidRPr="004A1BD0" w:rsidRDefault="004A1BD0" w:rsidP="004A1BD0">
            <w:r w:rsidRPr="004A1BD0">
              <w:t>778921</w:t>
            </w:r>
          </w:p>
        </w:tc>
        <w:tc>
          <w:tcPr>
            <w:tcW w:w="2981" w:type="pct"/>
            <w:tcBorders>
              <w:top w:val="nil"/>
              <w:left w:val="nil"/>
              <w:bottom w:val="single" w:sz="4" w:space="0" w:color="auto"/>
              <w:right w:val="single" w:sz="4" w:space="0" w:color="auto"/>
            </w:tcBorders>
            <w:vAlign w:val="center"/>
            <w:hideMark/>
          </w:tcPr>
          <w:p w14:paraId="0A70AF7A" w14:textId="77777777" w:rsidR="004A1BD0" w:rsidRPr="004A1BD0" w:rsidRDefault="004A1BD0" w:rsidP="004A1BD0">
            <w:r w:rsidRPr="004A1BD0">
              <w:t>RESECCIÓN PARCIAL DE HUESOS PELVIANOS</w:t>
            </w:r>
          </w:p>
        </w:tc>
        <w:tc>
          <w:tcPr>
            <w:tcW w:w="810" w:type="pct"/>
            <w:tcBorders>
              <w:top w:val="nil"/>
              <w:left w:val="nil"/>
              <w:bottom w:val="single" w:sz="4" w:space="0" w:color="auto"/>
              <w:right w:val="single" w:sz="4" w:space="0" w:color="auto"/>
            </w:tcBorders>
            <w:noWrap/>
            <w:vAlign w:val="center"/>
            <w:hideMark/>
          </w:tcPr>
          <w:p w14:paraId="20089218" w14:textId="77777777" w:rsidR="004A1BD0" w:rsidRPr="004A1BD0" w:rsidRDefault="004A1BD0" w:rsidP="004A1BD0">
            <w:r w:rsidRPr="004A1BD0">
              <w:t>10.529.484</w:t>
            </w:r>
          </w:p>
        </w:tc>
      </w:tr>
      <w:tr w:rsidR="004A1BD0" w:rsidRPr="004A1BD0" w14:paraId="283EA0D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8477A3C" w14:textId="77777777" w:rsidR="004A1BD0" w:rsidRPr="004A1BD0" w:rsidRDefault="004A1BD0" w:rsidP="004A1BD0">
            <w:r w:rsidRPr="004A1BD0">
              <w:t>1632</w:t>
            </w:r>
          </w:p>
        </w:tc>
        <w:tc>
          <w:tcPr>
            <w:tcW w:w="767" w:type="pct"/>
            <w:tcBorders>
              <w:top w:val="nil"/>
              <w:left w:val="nil"/>
              <w:bottom w:val="single" w:sz="4" w:space="0" w:color="auto"/>
              <w:right w:val="single" w:sz="4" w:space="0" w:color="auto"/>
            </w:tcBorders>
            <w:noWrap/>
            <w:vAlign w:val="center"/>
            <w:hideMark/>
          </w:tcPr>
          <w:p w14:paraId="79292E81" w14:textId="77777777" w:rsidR="004A1BD0" w:rsidRPr="004A1BD0" w:rsidRDefault="004A1BD0" w:rsidP="004A1BD0">
            <w:r w:rsidRPr="004A1BD0">
              <w:t>778922</w:t>
            </w:r>
          </w:p>
        </w:tc>
        <w:tc>
          <w:tcPr>
            <w:tcW w:w="2981" w:type="pct"/>
            <w:tcBorders>
              <w:top w:val="nil"/>
              <w:left w:val="nil"/>
              <w:bottom w:val="single" w:sz="4" w:space="0" w:color="auto"/>
              <w:right w:val="single" w:sz="4" w:space="0" w:color="auto"/>
            </w:tcBorders>
            <w:vAlign w:val="center"/>
            <w:hideMark/>
          </w:tcPr>
          <w:p w14:paraId="3BE9FB7B" w14:textId="77777777" w:rsidR="004A1BD0" w:rsidRPr="004A1BD0" w:rsidRDefault="004A1BD0" w:rsidP="004A1BD0">
            <w:r w:rsidRPr="004A1BD0">
              <w:t>HEMIHEMIPELVECTOMÍA</w:t>
            </w:r>
          </w:p>
        </w:tc>
        <w:tc>
          <w:tcPr>
            <w:tcW w:w="810" w:type="pct"/>
            <w:tcBorders>
              <w:top w:val="nil"/>
              <w:left w:val="nil"/>
              <w:bottom w:val="single" w:sz="4" w:space="0" w:color="auto"/>
              <w:right w:val="single" w:sz="4" w:space="0" w:color="auto"/>
            </w:tcBorders>
            <w:noWrap/>
            <w:vAlign w:val="center"/>
            <w:hideMark/>
          </w:tcPr>
          <w:p w14:paraId="1A6177D3" w14:textId="77777777" w:rsidR="004A1BD0" w:rsidRPr="004A1BD0" w:rsidRDefault="004A1BD0" w:rsidP="004A1BD0">
            <w:r w:rsidRPr="004A1BD0">
              <w:t>10.529.484</w:t>
            </w:r>
          </w:p>
        </w:tc>
      </w:tr>
      <w:tr w:rsidR="004A1BD0" w:rsidRPr="004A1BD0" w14:paraId="3D6594F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5ACFAA7" w14:textId="77777777" w:rsidR="004A1BD0" w:rsidRPr="004A1BD0" w:rsidRDefault="004A1BD0" w:rsidP="004A1BD0">
            <w:r w:rsidRPr="004A1BD0">
              <w:t>1633</w:t>
            </w:r>
          </w:p>
        </w:tc>
        <w:tc>
          <w:tcPr>
            <w:tcW w:w="767" w:type="pct"/>
            <w:tcBorders>
              <w:top w:val="nil"/>
              <w:left w:val="nil"/>
              <w:bottom w:val="single" w:sz="4" w:space="0" w:color="auto"/>
              <w:right w:val="single" w:sz="4" w:space="0" w:color="auto"/>
            </w:tcBorders>
            <w:noWrap/>
            <w:vAlign w:val="center"/>
            <w:hideMark/>
          </w:tcPr>
          <w:p w14:paraId="58188207" w14:textId="77777777" w:rsidR="004A1BD0" w:rsidRPr="004A1BD0" w:rsidRDefault="004A1BD0" w:rsidP="004A1BD0">
            <w:r w:rsidRPr="004A1BD0">
              <w:t>778923</w:t>
            </w:r>
          </w:p>
        </w:tc>
        <w:tc>
          <w:tcPr>
            <w:tcW w:w="2981" w:type="pct"/>
            <w:tcBorders>
              <w:top w:val="nil"/>
              <w:left w:val="nil"/>
              <w:bottom w:val="single" w:sz="4" w:space="0" w:color="auto"/>
              <w:right w:val="single" w:sz="4" w:space="0" w:color="auto"/>
            </w:tcBorders>
            <w:vAlign w:val="center"/>
            <w:hideMark/>
          </w:tcPr>
          <w:p w14:paraId="3F412A93" w14:textId="77777777" w:rsidR="004A1BD0" w:rsidRPr="004A1BD0" w:rsidRDefault="004A1BD0" w:rsidP="004A1BD0">
            <w:r w:rsidRPr="004A1BD0">
              <w:t>HEMIPELVECTOMÍA</w:t>
            </w:r>
          </w:p>
        </w:tc>
        <w:tc>
          <w:tcPr>
            <w:tcW w:w="810" w:type="pct"/>
            <w:tcBorders>
              <w:top w:val="nil"/>
              <w:left w:val="nil"/>
              <w:bottom w:val="single" w:sz="4" w:space="0" w:color="auto"/>
              <w:right w:val="single" w:sz="4" w:space="0" w:color="auto"/>
            </w:tcBorders>
            <w:noWrap/>
            <w:vAlign w:val="center"/>
            <w:hideMark/>
          </w:tcPr>
          <w:p w14:paraId="420B0FAF" w14:textId="77777777" w:rsidR="004A1BD0" w:rsidRPr="004A1BD0" w:rsidRDefault="004A1BD0" w:rsidP="004A1BD0">
            <w:r w:rsidRPr="004A1BD0">
              <w:t>10.529.484</w:t>
            </w:r>
          </w:p>
        </w:tc>
      </w:tr>
      <w:tr w:rsidR="004A1BD0" w:rsidRPr="004A1BD0" w14:paraId="54E33AB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D100916" w14:textId="77777777" w:rsidR="004A1BD0" w:rsidRPr="004A1BD0" w:rsidRDefault="004A1BD0" w:rsidP="004A1BD0">
            <w:r w:rsidRPr="004A1BD0">
              <w:t>1634</w:t>
            </w:r>
          </w:p>
        </w:tc>
        <w:tc>
          <w:tcPr>
            <w:tcW w:w="767" w:type="pct"/>
            <w:tcBorders>
              <w:top w:val="nil"/>
              <w:left w:val="nil"/>
              <w:bottom w:val="single" w:sz="4" w:space="0" w:color="auto"/>
              <w:right w:val="single" w:sz="4" w:space="0" w:color="auto"/>
            </w:tcBorders>
            <w:noWrap/>
            <w:vAlign w:val="center"/>
            <w:hideMark/>
          </w:tcPr>
          <w:p w14:paraId="6B3996E3" w14:textId="77777777" w:rsidR="004A1BD0" w:rsidRPr="004A1BD0" w:rsidRDefault="004A1BD0" w:rsidP="004A1BD0">
            <w:r w:rsidRPr="004A1BD0">
              <w:t>778931</w:t>
            </w:r>
          </w:p>
        </w:tc>
        <w:tc>
          <w:tcPr>
            <w:tcW w:w="2981" w:type="pct"/>
            <w:tcBorders>
              <w:top w:val="nil"/>
              <w:left w:val="nil"/>
              <w:bottom w:val="single" w:sz="4" w:space="0" w:color="auto"/>
              <w:right w:val="single" w:sz="4" w:space="0" w:color="auto"/>
            </w:tcBorders>
            <w:vAlign w:val="center"/>
            <w:hideMark/>
          </w:tcPr>
          <w:p w14:paraId="1B5E7316" w14:textId="77777777" w:rsidR="004A1BD0" w:rsidRPr="004A1BD0" w:rsidRDefault="004A1BD0" w:rsidP="004A1BD0">
            <w:r w:rsidRPr="004A1BD0">
              <w:t>RESECCIÓN DE APÓFISIS ODONTOIDES POR ABORDAJE TRANSORAL</w:t>
            </w:r>
          </w:p>
        </w:tc>
        <w:tc>
          <w:tcPr>
            <w:tcW w:w="810" w:type="pct"/>
            <w:tcBorders>
              <w:top w:val="nil"/>
              <w:left w:val="nil"/>
              <w:bottom w:val="single" w:sz="4" w:space="0" w:color="auto"/>
              <w:right w:val="single" w:sz="4" w:space="0" w:color="auto"/>
            </w:tcBorders>
            <w:noWrap/>
            <w:vAlign w:val="center"/>
            <w:hideMark/>
          </w:tcPr>
          <w:p w14:paraId="1171C6C5" w14:textId="77777777" w:rsidR="004A1BD0" w:rsidRPr="004A1BD0" w:rsidRDefault="004A1BD0" w:rsidP="004A1BD0">
            <w:r w:rsidRPr="004A1BD0">
              <w:t>11.148.514</w:t>
            </w:r>
          </w:p>
        </w:tc>
      </w:tr>
      <w:tr w:rsidR="004A1BD0" w:rsidRPr="004A1BD0" w14:paraId="79DBEA9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C51A0A8" w14:textId="77777777" w:rsidR="004A1BD0" w:rsidRPr="004A1BD0" w:rsidRDefault="004A1BD0" w:rsidP="004A1BD0">
            <w:r w:rsidRPr="004A1BD0">
              <w:t>1635</w:t>
            </w:r>
          </w:p>
        </w:tc>
        <w:tc>
          <w:tcPr>
            <w:tcW w:w="767" w:type="pct"/>
            <w:tcBorders>
              <w:top w:val="nil"/>
              <w:left w:val="nil"/>
              <w:bottom w:val="single" w:sz="4" w:space="0" w:color="auto"/>
              <w:right w:val="single" w:sz="4" w:space="0" w:color="auto"/>
            </w:tcBorders>
            <w:noWrap/>
            <w:vAlign w:val="center"/>
            <w:hideMark/>
          </w:tcPr>
          <w:p w14:paraId="528D1CC1" w14:textId="77777777" w:rsidR="004A1BD0" w:rsidRPr="004A1BD0" w:rsidRDefault="004A1BD0" w:rsidP="004A1BD0">
            <w:r w:rsidRPr="004A1BD0">
              <w:t>778964</w:t>
            </w:r>
          </w:p>
        </w:tc>
        <w:tc>
          <w:tcPr>
            <w:tcW w:w="2981" w:type="pct"/>
            <w:tcBorders>
              <w:top w:val="nil"/>
              <w:left w:val="nil"/>
              <w:bottom w:val="single" w:sz="4" w:space="0" w:color="auto"/>
              <w:right w:val="single" w:sz="4" w:space="0" w:color="auto"/>
            </w:tcBorders>
            <w:vAlign w:val="center"/>
            <w:hideMark/>
          </w:tcPr>
          <w:p w14:paraId="0A94FC25" w14:textId="77777777" w:rsidR="004A1BD0" w:rsidRPr="004A1BD0" w:rsidRDefault="004A1BD0" w:rsidP="004A1BD0">
            <w:r w:rsidRPr="004A1BD0">
              <w:t>VERTEBRECTOMÍA PARCIAL TORÁCICA VÍA POSTERIOR</w:t>
            </w:r>
          </w:p>
        </w:tc>
        <w:tc>
          <w:tcPr>
            <w:tcW w:w="810" w:type="pct"/>
            <w:tcBorders>
              <w:top w:val="nil"/>
              <w:left w:val="nil"/>
              <w:bottom w:val="single" w:sz="4" w:space="0" w:color="auto"/>
              <w:right w:val="single" w:sz="4" w:space="0" w:color="auto"/>
            </w:tcBorders>
            <w:noWrap/>
            <w:vAlign w:val="center"/>
            <w:hideMark/>
          </w:tcPr>
          <w:p w14:paraId="1099DDBA" w14:textId="77777777" w:rsidR="004A1BD0" w:rsidRPr="004A1BD0" w:rsidRDefault="004A1BD0" w:rsidP="004A1BD0">
            <w:r w:rsidRPr="004A1BD0">
              <w:t>3.744.800</w:t>
            </w:r>
          </w:p>
        </w:tc>
      </w:tr>
      <w:tr w:rsidR="004A1BD0" w:rsidRPr="004A1BD0" w14:paraId="1D262FF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4C330F2" w14:textId="77777777" w:rsidR="004A1BD0" w:rsidRPr="004A1BD0" w:rsidRDefault="004A1BD0" w:rsidP="004A1BD0">
            <w:r w:rsidRPr="004A1BD0">
              <w:t>1636</w:t>
            </w:r>
          </w:p>
        </w:tc>
        <w:tc>
          <w:tcPr>
            <w:tcW w:w="767" w:type="pct"/>
            <w:tcBorders>
              <w:top w:val="nil"/>
              <w:left w:val="nil"/>
              <w:bottom w:val="single" w:sz="4" w:space="0" w:color="auto"/>
              <w:right w:val="single" w:sz="4" w:space="0" w:color="auto"/>
            </w:tcBorders>
            <w:noWrap/>
            <w:vAlign w:val="center"/>
            <w:hideMark/>
          </w:tcPr>
          <w:p w14:paraId="4F396D15" w14:textId="77777777" w:rsidR="004A1BD0" w:rsidRPr="004A1BD0" w:rsidRDefault="004A1BD0" w:rsidP="004A1BD0">
            <w:r w:rsidRPr="004A1BD0">
              <w:t>779101</w:t>
            </w:r>
          </w:p>
        </w:tc>
        <w:tc>
          <w:tcPr>
            <w:tcW w:w="2981" w:type="pct"/>
            <w:tcBorders>
              <w:top w:val="nil"/>
              <w:left w:val="nil"/>
              <w:bottom w:val="single" w:sz="4" w:space="0" w:color="auto"/>
              <w:right w:val="single" w:sz="4" w:space="0" w:color="auto"/>
            </w:tcBorders>
            <w:vAlign w:val="center"/>
            <w:hideMark/>
          </w:tcPr>
          <w:p w14:paraId="691AAF2B" w14:textId="77777777" w:rsidR="004A1BD0" w:rsidRPr="004A1BD0" w:rsidRDefault="004A1BD0" w:rsidP="004A1BD0">
            <w:r w:rsidRPr="004A1BD0">
              <w:t>RESECCIÓN TOTAL DE ESCÁPULA</w:t>
            </w:r>
          </w:p>
        </w:tc>
        <w:tc>
          <w:tcPr>
            <w:tcW w:w="810" w:type="pct"/>
            <w:tcBorders>
              <w:top w:val="nil"/>
              <w:left w:val="nil"/>
              <w:bottom w:val="single" w:sz="4" w:space="0" w:color="auto"/>
              <w:right w:val="single" w:sz="4" w:space="0" w:color="auto"/>
            </w:tcBorders>
            <w:noWrap/>
            <w:vAlign w:val="center"/>
            <w:hideMark/>
          </w:tcPr>
          <w:p w14:paraId="3FBEFE15" w14:textId="77777777" w:rsidR="004A1BD0" w:rsidRPr="004A1BD0" w:rsidRDefault="004A1BD0" w:rsidP="004A1BD0">
            <w:r w:rsidRPr="004A1BD0">
              <w:t>1.984.700</w:t>
            </w:r>
          </w:p>
        </w:tc>
      </w:tr>
      <w:tr w:rsidR="004A1BD0" w:rsidRPr="004A1BD0" w14:paraId="79B962F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D0AE361" w14:textId="77777777" w:rsidR="004A1BD0" w:rsidRPr="004A1BD0" w:rsidRDefault="004A1BD0" w:rsidP="004A1BD0">
            <w:r w:rsidRPr="004A1BD0">
              <w:t>1637</w:t>
            </w:r>
          </w:p>
        </w:tc>
        <w:tc>
          <w:tcPr>
            <w:tcW w:w="767" w:type="pct"/>
            <w:tcBorders>
              <w:top w:val="nil"/>
              <w:left w:val="nil"/>
              <w:bottom w:val="single" w:sz="4" w:space="0" w:color="auto"/>
              <w:right w:val="single" w:sz="4" w:space="0" w:color="auto"/>
            </w:tcBorders>
            <w:noWrap/>
            <w:vAlign w:val="center"/>
            <w:hideMark/>
          </w:tcPr>
          <w:p w14:paraId="05C1F97A" w14:textId="77777777" w:rsidR="004A1BD0" w:rsidRPr="004A1BD0" w:rsidRDefault="004A1BD0" w:rsidP="004A1BD0">
            <w:r w:rsidRPr="004A1BD0">
              <w:t>779102</w:t>
            </w:r>
          </w:p>
        </w:tc>
        <w:tc>
          <w:tcPr>
            <w:tcW w:w="2981" w:type="pct"/>
            <w:tcBorders>
              <w:top w:val="nil"/>
              <w:left w:val="nil"/>
              <w:bottom w:val="single" w:sz="4" w:space="0" w:color="auto"/>
              <w:right w:val="single" w:sz="4" w:space="0" w:color="auto"/>
            </w:tcBorders>
            <w:vAlign w:val="center"/>
            <w:hideMark/>
          </w:tcPr>
          <w:p w14:paraId="7D8C6CBF" w14:textId="77777777" w:rsidR="004A1BD0" w:rsidRPr="004A1BD0" w:rsidRDefault="004A1BD0" w:rsidP="004A1BD0">
            <w:r w:rsidRPr="004A1BD0">
              <w:t>RESECCIÓN TOTAL DE CLAVÍCULA</w:t>
            </w:r>
          </w:p>
        </w:tc>
        <w:tc>
          <w:tcPr>
            <w:tcW w:w="810" w:type="pct"/>
            <w:tcBorders>
              <w:top w:val="nil"/>
              <w:left w:val="nil"/>
              <w:bottom w:val="single" w:sz="4" w:space="0" w:color="auto"/>
              <w:right w:val="single" w:sz="4" w:space="0" w:color="auto"/>
            </w:tcBorders>
            <w:noWrap/>
            <w:vAlign w:val="center"/>
            <w:hideMark/>
          </w:tcPr>
          <w:p w14:paraId="0F34DAC5" w14:textId="77777777" w:rsidR="004A1BD0" w:rsidRPr="004A1BD0" w:rsidRDefault="004A1BD0" w:rsidP="004A1BD0">
            <w:r w:rsidRPr="004A1BD0">
              <w:t>1.360.197</w:t>
            </w:r>
          </w:p>
        </w:tc>
      </w:tr>
      <w:tr w:rsidR="004A1BD0" w:rsidRPr="004A1BD0" w14:paraId="408E88C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815E4A2" w14:textId="77777777" w:rsidR="004A1BD0" w:rsidRPr="004A1BD0" w:rsidRDefault="004A1BD0" w:rsidP="004A1BD0">
            <w:r w:rsidRPr="004A1BD0">
              <w:t>1638</w:t>
            </w:r>
          </w:p>
        </w:tc>
        <w:tc>
          <w:tcPr>
            <w:tcW w:w="767" w:type="pct"/>
            <w:tcBorders>
              <w:top w:val="nil"/>
              <w:left w:val="nil"/>
              <w:bottom w:val="single" w:sz="4" w:space="0" w:color="auto"/>
              <w:right w:val="single" w:sz="4" w:space="0" w:color="auto"/>
            </w:tcBorders>
            <w:noWrap/>
            <w:vAlign w:val="center"/>
            <w:hideMark/>
          </w:tcPr>
          <w:p w14:paraId="5AF10B78" w14:textId="77777777" w:rsidR="004A1BD0" w:rsidRPr="004A1BD0" w:rsidRDefault="004A1BD0" w:rsidP="004A1BD0">
            <w:r w:rsidRPr="004A1BD0">
              <w:t>779105</w:t>
            </w:r>
          </w:p>
        </w:tc>
        <w:tc>
          <w:tcPr>
            <w:tcW w:w="2981" w:type="pct"/>
            <w:tcBorders>
              <w:top w:val="nil"/>
              <w:left w:val="nil"/>
              <w:bottom w:val="single" w:sz="4" w:space="0" w:color="auto"/>
              <w:right w:val="single" w:sz="4" w:space="0" w:color="auto"/>
            </w:tcBorders>
            <w:vAlign w:val="center"/>
            <w:hideMark/>
          </w:tcPr>
          <w:p w14:paraId="6C51D4A8" w14:textId="77777777" w:rsidR="004A1BD0" w:rsidRPr="004A1BD0" w:rsidRDefault="004A1BD0" w:rsidP="004A1BD0">
            <w:r w:rsidRPr="004A1BD0">
              <w:t>RESECCIÓN TOTAL DE ESTERNÓN</w:t>
            </w:r>
          </w:p>
        </w:tc>
        <w:tc>
          <w:tcPr>
            <w:tcW w:w="810" w:type="pct"/>
            <w:tcBorders>
              <w:top w:val="nil"/>
              <w:left w:val="nil"/>
              <w:bottom w:val="single" w:sz="4" w:space="0" w:color="auto"/>
              <w:right w:val="single" w:sz="4" w:space="0" w:color="auto"/>
            </w:tcBorders>
            <w:noWrap/>
            <w:vAlign w:val="center"/>
            <w:hideMark/>
          </w:tcPr>
          <w:p w14:paraId="1A58179C" w14:textId="77777777" w:rsidR="004A1BD0" w:rsidRPr="004A1BD0" w:rsidRDefault="004A1BD0" w:rsidP="004A1BD0">
            <w:r w:rsidRPr="004A1BD0">
              <w:t>1.536.600</w:t>
            </w:r>
          </w:p>
        </w:tc>
      </w:tr>
      <w:tr w:rsidR="004A1BD0" w:rsidRPr="004A1BD0" w14:paraId="254A253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721EA3F" w14:textId="77777777" w:rsidR="004A1BD0" w:rsidRPr="004A1BD0" w:rsidRDefault="004A1BD0" w:rsidP="004A1BD0">
            <w:r w:rsidRPr="004A1BD0">
              <w:t>1639</w:t>
            </w:r>
          </w:p>
        </w:tc>
        <w:tc>
          <w:tcPr>
            <w:tcW w:w="767" w:type="pct"/>
            <w:tcBorders>
              <w:top w:val="nil"/>
              <w:left w:val="nil"/>
              <w:bottom w:val="single" w:sz="4" w:space="0" w:color="auto"/>
              <w:right w:val="single" w:sz="4" w:space="0" w:color="auto"/>
            </w:tcBorders>
            <w:noWrap/>
            <w:vAlign w:val="center"/>
            <w:hideMark/>
          </w:tcPr>
          <w:p w14:paraId="2B245651" w14:textId="77777777" w:rsidR="004A1BD0" w:rsidRPr="004A1BD0" w:rsidRDefault="004A1BD0" w:rsidP="004A1BD0">
            <w:r w:rsidRPr="004A1BD0">
              <w:t>779131</w:t>
            </w:r>
          </w:p>
        </w:tc>
        <w:tc>
          <w:tcPr>
            <w:tcW w:w="2981" w:type="pct"/>
            <w:tcBorders>
              <w:top w:val="nil"/>
              <w:left w:val="nil"/>
              <w:bottom w:val="single" w:sz="4" w:space="0" w:color="auto"/>
              <w:right w:val="single" w:sz="4" w:space="0" w:color="auto"/>
            </w:tcBorders>
            <w:vAlign w:val="center"/>
            <w:hideMark/>
          </w:tcPr>
          <w:p w14:paraId="2C103CB1" w14:textId="77777777" w:rsidR="004A1BD0" w:rsidRPr="004A1BD0" w:rsidRDefault="004A1BD0" w:rsidP="004A1BD0">
            <w:r w:rsidRPr="004A1BD0">
              <w:t>RESECCIÓN TOTAL DE COSTILLA O COSTOCONDRECTOMÍA (UNA O MÁS)</w:t>
            </w:r>
          </w:p>
        </w:tc>
        <w:tc>
          <w:tcPr>
            <w:tcW w:w="810" w:type="pct"/>
            <w:tcBorders>
              <w:top w:val="nil"/>
              <w:left w:val="nil"/>
              <w:bottom w:val="single" w:sz="4" w:space="0" w:color="auto"/>
              <w:right w:val="single" w:sz="4" w:space="0" w:color="auto"/>
            </w:tcBorders>
            <w:noWrap/>
            <w:vAlign w:val="center"/>
            <w:hideMark/>
          </w:tcPr>
          <w:p w14:paraId="05F50EEC" w14:textId="77777777" w:rsidR="004A1BD0" w:rsidRPr="004A1BD0" w:rsidRDefault="004A1BD0" w:rsidP="004A1BD0">
            <w:r w:rsidRPr="004A1BD0">
              <w:t>3.903.082</w:t>
            </w:r>
          </w:p>
        </w:tc>
      </w:tr>
      <w:tr w:rsidR="004A1BD0" w:rsidRPr="004A1BD0" w14:paraId="11B8DB8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88177C8" w14:textId="77777777" w:rsidR="004A1BD0" w:rsidRPr="004A1BD0" w:rsidRDefault="004A1BD0" w:rsidP="004A1BD0">
            <w:r w:rsidRPr="004A1BD0">
              <w:t>1640</w:t>
            </w:r>
          </w:p>
        </w:tc>
        <w:tc>
          <w:tcPr>
            <w:tcW w:w="767" w:type="pct"/>
            <w:tcBorders>
              <w:top w:val="nil"/>
              <w:left w:val="nil"/>
              <w:bottom w:val="single" w:sz="4" w:space="0" w:color="auto"/>
              <w:right w:val="single" w:sz="4" w:space="0" w:color="auto"/>
            </w:tcBorders>
            <w:noWrap/>
            <w:vAlign w:val="center"/>
            <w:hideMark/>
          </w:tcPr>
          <w:p w14:paraId="09DD093A" w14:textId="77777777" w:rsidR="004A1BD0" w:rsidRPr="004A1BD0" w:rsidRDefault="004A1BD0" w:rsidP="004A1BD0">
            <w:r w:rsidRPr="004A1BD0">
              <w:t>779134</w:t>
            </w:r>
          </w:p>
        </w:tc>
        <w:tc>
          <w:tcPr>
            <w:tcW w:w="2981" w:type="pct"/>
            <w:tcBorders>
              <w:top w:val="nil"/>
              <w:left w:val="nil"/>
              <w:bottom w:val="single" w:sz="4" w:space="0" w:color="auto"/>
              <w:right w:val="single" w:sz="4" w:space="0" w:color="auto"/>
            </w:tcBorders>
            <w:vAlign w:val="center"/>
            <w:hideMark/>
          </w:tcPr>
          <w:p w14:paraId="7FB7BA2D" w14:textId="77777777" w:rsidR="004A1BD0" w:rsidRPr="004A1BD0" w:rsidRDefault="004A1BD0" w:rsidP="004A1BD0">
            <w:r w:rsidRPr="004A1BD0">
              <w:t>RESECCIÓN DE COSTILLA CERVICAL O SUPERNUMERARIA</w:t>
            </w:r>
          </w:p>
        </w:tc>
        <w:tc>
          <w:tcPr>
            <w:tcW w:w="810" w:type="pct"/>
            <w:tcBorders>
              <w:top w:val="nil"/>
              <w:left w:val="nil"/>
              <w:bottom w:val="single" w:sz="4" w:space="0" w:color="auto"/>
              <w:right w:val="single" w:sz="4" w:space="0" w:color="auto"/>
            </w:tcBorders>
            <w:noWrap/>
            <w:vAlign w:val="center"/>
            <w:hideMark/>
          </w:tcPr>
          <w:p w14:paraId="466E54D2" w14:textId="77777777" w:rsidR="004A1BD0" w:rsidRPr="004A1BD0" w:rsidRDefault="004A1BD0" w:rsidP="004A1BD0">
            <w:r w:rsidRPr="004A1BD0">
              <w:t>9.122.092</w:t>
            </w:r>
          </w:p>
        </w:tc>
      </w:tr>
      <w:tr w:rsidR="004A1BD0" w:rsidRPr="004A1BD0" w14:paraId="3931A8B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BCA7858" w14:textId="77777777" w:rsidR="004A1BD0" w:rsidRPr="004A1BD0" w:rsidRDefault="004A1BD0" w:rsidP="004A1BD0">
            <w:r w:rsidRPr="004A1BD0">
              <w:t>1641</w:t>
            </w:r>
          </w:p>
        </w:tc>
        <w:tc>
          <w:tcPr>
            <w:tcW w:w="767" w:type="pct"/>
            <w:tcBorders>
              <w:top w:val="nil"/>
              <w:left w:val="nil"/>
              <w:bottom w:val="single" w:sz="4" w:space="0" w:color="auto"/>
              <w:right w:val="single" w:sz="4" w:space="0" w:color="auto"/>
            </w:tcBorders>
            <w:noWrap/>
            <w:vAlign w:val="center"/>
            <w:hideMark/>
          </w:tcPr>
          <w:p w14:paraId="2177D1EA" w14:textId="77777777" w:rsidR="004A1BD0" w:rsidRPr="004A1BD0" w:rsidRDefault="004A1BD0" w:rsidP="004A1BD0">
            <w:r w:rsidRPr="004A1BD0">
              <w:t>779201</w:t>
            </w:r>
          </w:p>
        </w:tc>
        <w:tc>
          <w:tcPr>
            <w:tcW w:w="2981" w:type="pct"/>
            <w:tcBorders>
              <w:top w:val="nil"/>
              <w:left w:val="nil"/>
              <w:bottom w:val="single" w:sz="4" w:space="0" w:color="auto"/>
              <w:right w:val="single" w:sz="4" w:space="0" w:color="auto"/>
            </w:tcBorders>
            <w:vAlign w:val="center"/>
            <w:hideMark/>
          </w:tcPr>
          <w:p w14:paraId="0CBCC0EC" w14:textId="77777777" w:rsidR="004A1BD0" w:rsidRPr="004A1BD0" w:rsidRDefault="004A1BD0" w:rsidP="004A1BD0">
            <w:r w:rsidRPr="004A1BD0">
              <w:t>RESECCIÓN DE HÚMERO (PROXIMAL O DISTAL)</w:t>
            </w:r>
          </w:p>
        </w:tc>
        <w:tc>
          <w:tcPr>
            <w:tcW w:w="810" w:type="pct"/>
            <w:tcBorders>
              <w:top w:val="nil"/>
              <w:left w:val="nil"/>
              <w:bottom w:val="single" w:sz="4" w:space="0" w:color="auto"/>
              <w:right w:val="single" w:sz="4" w:space="0" w:color="auto"/>
            </w:tcBorders>
            <w:noWrap/>
            <w:vAlign w:val="center"/>
            <w:hideMark/>
          </w:tcPr>
          <w:p w14:paraId="4041D914" w14:textId="77777777" w:rsidR="004A1BD0" w:rsidRPr="004A1BD0" w:rsidRDefault="004A1BD0" w:rsidP="004A1BD0">
            <w:r w:rsidRPr="004A1BD0">
              <w:t>2.490.900</w:t>
            </w:r>
          </w:p>
        </w:tc>
      </w:tr>
      <w:tr w:rsidR="004A1BD0" w:rsidRPr="004A1BD0" w14:paraId="20CD26B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1221CCB" w14:textId="77777777" w:rsidR="004A1BD0" w:rsidRPr="004A1BD0" w:rsidRDefault="004A1BD0" w:rsidP="004A1BD0">
            <w:r w:rsidRPr="004A1BD0">
              <w:t>1642</w:t>
            </w:r>
          </w:p>
        </w:tc>
        <w:tc>
          <w:tcPr>
            <w:tcW w:w="767" w:type="pct"/>
            <w:tcBorders>
              <w:top w:val="nil"/>
              <w:left w:val="nil"/>
              <w:bottom w:val="single" w:sz="4" w:space="0" w:color="auto"/>
              <w:right w:val="single" w:sz="4" w:space="0" w:color="auto"/>
            </w:tcBorders>
            <w:noWrap/>
            <w:vAlign w:val="center"/>
            <w:hideMark/>
          </w:tcPr>
          <w:p w14:paraId="54B766F2" w14:textId="77777777" w:rsidR="004A1BD0" w:rsidRPr="004A1BD0" w:rsidRDefault="004A1BD0" w:rsidP="004A1BD0">
            <w:r w:rsidRPr="004A1BD0">
              <w:t>779202</w:t>
            </w:r>
          </w:p>
        </w:tc>
        <w:tc>
          <w:tcPr>
            <w:tcW w:w="2981" w:type="pct"/>
            <w:tcBorders>
              <w:top w:val="nil"/>
              <w:left w:val="nil"/>
              <w:bottom w:val="single" w:sz="4" w:space="0" w:color="auto"/>
              <w:right w:val="single" w:sz="4" w:space="0" w:color="auto"/>
            </w:tcBorders>
            <w:vAlign w:val="center"/>
            <w:hideMark/>
          </w:tcPr>
          <w:p w14:paraId="1AF52B88" w14:textId="77777777" w:rsidR="004A1BD0" w:rsidRPr="004A1BD0" w:rsidRDefault="004A1BD0" w:rsidP="004A1BD0">
            <w:r w:rsidRPr="004A1BD0">
              <w:t>RESECCIÓN RADICAL DE HÚMERO SIN INJERTO</w:t>
            </w:r>
          </w:p>
        </w:tc>
        <w:tc>
          <w:tcPr>
            <w:tcW w:w="810" w:type="pct"/>
            <w:tcBorders>
              <w:top w:val="nil"/>
              <w:left w:val="nil"/>
              <w:bottom w:val="single" w:sz="4" w:space="0" w:color="auto"/>
              <w:right w:val="single" w:sz="4" w:space="0" w:color="auto"/>
            </w:tcBorders>
            <w:noWrap/>
            <w:vAlign w:val="center"/>
            <w:hideMark/>
          </w:tcPr>
          <w:p w14:paraId="4A93BD2C" w14:textId="77777777" w:rsidR="004A1BD0" w:rsidRPr="004A1BD0" w:rsidRDefault="004A1BD0" w:rsidP="004A1BD0">
            <w:r w:rsidRPr="004A1BD0">
              <w:t>1.462.889</w:t>
            </w:r>
          </w:p>
        </w:tc>
      </w:tr>
      <w:tr w:rsidR="004A1BD0" w:rsidRPr="004A1BD0" w14:paraId="20DE4C7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953EDC2" w14:textId="77777777" w:rsidR="004A1BD0" w:rsidRPr="004A1BD0" w:rsidRDefault="004A1BD0" w:rsidP="004A1BD0">
            <w:r w:rsidRPr="004A1BD0">
              <w:t>1643</w:t>
            </w:r>
          </w:p>
        </w:tc>
        <w:tc>
          <w:tcPr>
            <w:tcW w:w="767" w:type="pct"/>
            <w:tcBorders>
              <w:top w:val="nil"/>
              <w:left w:val="nil"/>
              <w:bottom w:val="single" w:sz="4" w:space="0" w:color="auto"/>
              <w:right w:val="single" w:sz="4" w:space="0" w:color="auto"/>
            </w:tcBorders>
            <w:noWrap/>
            <w:vAlign w:val="center"/>
            <w:hideMark/>
          </w:tcPr>
          <w:p w14:paraId="23D52829" w14:textId="77777777" w:rsidR="004A1BD0" w:rsidRPr="004A1BD0" w:rsidRDefault="004A1BD0" w:rsidP="004A1BD0">
            <w:r w:rsidRPr="004A1BD0">
              <w:t>779203</w:t>
            </w:r>
          </w:p>
        </w:tc>
        <w:tc>
          <w:tcPr>
            <w:tcW w:w="2981" w:type="pct"/>
            <w:tcBorders>
              <w:top w:val="nil"/>
              <w:left w:val="nil"/>
              <w:bottom w:val="single" w:sz="4" w:space="0" w:color="auto"/>
              <w:right w:val="single" w:sz="4" w:space="0" w:color="auto"/>
            </w:tcBorders>
            <w:vAlign w:val="center"/>
            <w:hideMark/>
          </w:tcPr>
          <w:p w14:paraId="437269F6" w14:textId="77777777" w:rsidR="004A1BD0" w:rsidRPr="004A1BD0" w:rsidRDefault="004A1BD0" w:rsidP="004A1BD0">
            <w:r w:rsidRPr="004A1BD0">
              <w:t>RESECCIÓN TOTAL O RADICAL DE HÚMERO CON INJERTO</w:t>
            </w:r>
          </w:p>
        </w:tc>
        <w:tc>
          <w:tcPr>
            <w:tcW w:w="810" w:type="pct"/>
            <w:tcBorders>
              <w:top w:val="nil"/>
              <w:left w:val="nil"/>
              <w:bottom w:val="single" w:sz="4" w:space="0" w:color="auto"/>
              <w:right w:val="single" w:sz="4" w:space="0" w:color="auto"/>
            </w:tcBorders>
            <w:noWrap/>
            <w:vAlign w:val="center"/>
            <w:hideMark/>
          </w:tcPr>
          <w:p w14:paraId="1757DDA2" w14:textId="77777777" w:rsidR="004A1BD0" w:rsidRPr="004A1BD0" w:rsidRDefault="004A1BD0" w:rsidP="004A1BD0">
            <w:r w:rsidRPr="004A1BD0">
              <w:t>1.462.889</w:t>
            </w:r>
          </w:p>
        </w:tc>
      </w:tr>
      <w:tr w:rsidR="004A1BD0" w:rsidRPr="004A1BD0" w14:paraId="1C65DC5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B286F6A" w14:textId="77777777" w:rsidR="004A1BD0" w:rsidRPr="004A1BD0" w:rsidRDefault="004A1BD0" w:rsidP="004A1BD0">
            <w:r w:rsidRPr="004A1BD0">
              <w:t>1644</w:t>
            </w:r>
          </w:p>
        </w:tc>
        <w:tc>
          <w:tcPr>
            <w:tcW w:w="767" w:type="pct"/>
            <w:tcBorders>
              <w:top w:val="nil"/>
              <w:left w:val="nil"/>
              <w:bottom w:val="single" w:sz="4" w:space="0" w:color="auto"/>
              <w:right w:val="single" w:sz="4" w:space="0" w:color="auto"/>
            </w:tcBorders>
            <w:noWrap/>
            <w:vAlign w:val="center"/>
            <w:hideMark/>
          </w:tcPr>
          <w:p w14:paraId="2946E47D" w14:textId="77777777" w:rsidR="004A1BD0" w:rsidRPr="004A1BD0" w:rsidRDefault="004A1BD0" w:rsidP="004A1BD0">
            <w:r w:rsidRPr="004A1BD0">
              <w:t>779301</w:t>
            </w:r>
          </w:p>
        </w:tc>
        <w:tc>
          <w:tcPr>
            <w:tcW w:w="2981" w:type="pct"/>
            <w:tcBorders>
              <w:top w:val="nil"/>
              <w:left w:val="nil"/>
              <w:bottom w:val="single" w:sz="4" w:space="0" w:color="auto"/>
              <w:right w:val="single" w:sz="4" w:space="0" w:color="auto"/>
            </w:tcBorders>
            <w:vAlign w:val="center"/>
            <w:hideMark/>
          </w:tcPr>
          <w:p w14:paraId="1FB864FB" w14:textId="77777777" w:rsidR="004A1BD0" w:rsidRPr="004A1BD0" w:rsidRDefault="004A1BD0" w:rsidP="004A1BD0">
            <w:r w:rsidRPr="004A1BD0">
              <w:t>RESECCIÓN TOTAL O RADICAL DE CÚBITO O RADIO</w:t>
            </w:r>
          </w:p>
        </w:tc>
        <w:tc>
          <w:tcPr>
            <w:tcW w:w="810" w:type="pct"/>
            <w:tcBorders>
              <w:top w:val="nil"/>
              <w:left w:val="nil"/>
              <w:bottom w:val="single" w:sz="4" w:space="0" w:color="auto"/>
              <w:right w:val="single" w:sz="4" w:space="0" w:color="auto"/>
            </w:tcBorders>
            <w:noWrap/>
            <w:vAlign w:val="center"/>
            <w:hideMark/>
          </w:tcPr>
          <w:p w14:paraId="0006B54C" w14:textId="77777777" w:rsidR="004A1BD0" w:rsidRPr="004A1BD0" w:rsidRDefault="004A1BD0" w:rsidP="004A1BD0">
            <w:r w:rsidRPr="004A1BD0">
              <w:t>1.758.023</w:t>
            </w:r>
          </w:p>
        </w:tc>
      </w:tr>
      <w:tr w:rsidR="004A1BD0" w:rsidRPr="004A1BD0" w14:paraId="5E4F13F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AC36E4C" w14:textId="77777777" w:rsidR="004A1BD0" w:rsidRPr="004A1BD0" w:rsidRDefault="004A1BD0" w:rsidP="004A1BD0">
            <w:r w:rsidRPr="004A1BD0">
              <w:t>1645</w:t>
            </w:r>
          </w:p>
        </w:tc>
        <w:tc>
          <w:tcPr>
            <w:tcW w:w="767" w:type="pct"/>
            <w:tcBorders>
              <w:top w:val="nil"/>
              <w:left w:val="nil"/>
              <w:bottom w:val="single" w:sz="4" w:space="0" w:color="auto"/>
              <w:right w:val="single" w:sz="4" w:space="0" w:color="auto"/>
            </w:tcBorders>
            <w:noWrap/>
            <w:vAlign w:val="center"/>
            <w:hideMark/>
          </w:tcPr>
          <w:p w14:paraId="066B158E" w14:textId="77777777" w:rsidR="004A1BD0" w:rsidRPr="004A1BD0" w:rsidRDefault="004A1BD0" w:rsidP="004A1BD0">
            <w:r w:rsidRPr="004A1BD0">
              <w:t>779404</w:t>
            </w:r>
          </w:p>
        </w:tc>
        <w:tc>
          <w:tcPr>
            <w:tcW w:w="2981" w:type="pct"/>
            <w:tcBorders>
              <w:top w:val="nil"/>
              <w:left w:val="nil"/>
              <w:bottom w:val="single" w:sz="4" w:space="0" w:color="auto"/>
              <w:right w:val="single" w:sz="4" w:space="0" w:color="auto"/>
            </w:tcBorders>
            <w:vAlign w:val="center"/>
            <w:hideMark/>
          </w:tcPr>
          <w:p w14:paraId="5526A80D" w14:textId="77777777" w:rsidR="004A1BD0" w:rsidRPr="004A1BD0" w:rsidRDefault="004A1BD0" w:rsidP="004A1BD0">
            <w:r w:rsidRPr="004A1BD0">
              <w:t>RESECCIÓN TOTAL DE HUESO DE METACARPO VÍA ABIERTA</w:t>
            </w:r>
          </w:p>
        </w:tc>
        <w:tc>
          <w:tcPr>
            <w:tcW w:w="810" w:type="pct"/>
            <w:tcBorders>
              <w:top w:val="nil"/>
              <w:left w:val="nil"/>
              <w:bottom w:val="single" w:sz="4" w:space="0" w:color="auto"/>
              <w:right w:val="single" w:sz="4" w:space="0" w:color="auto"/>
            </w:tcBorders>
            <w:noWrap/>
            <w:vAlign w:val="center"/>
            <w:hideMark/>
          </w:tcPr>
          <w:p w14:paraId="4709CECB" w14:textId="77777777" w:rsidR="004A1BD0" w:rsidRPr="004A1BD0" w:rsidRDefault="004A1BD0" w:rsidP="004A1BD0">
            <w:r w:rsidRPr="004A1BD0">
              <w:t>3.903.082</w:t>
            </w:r>
          </w:p>
        </w:tc>
      </w:tr>
      <w:tr w:rsidR="004A1BD0" w:rsidRPr="004A1BD0" w14:paraId="420FFE7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ABCE85C" w14:textId="77777777" w:rsidR="004A1BD0" w:rsidRPr="004A1BD0" w:rsidRDefault="004A1BD0" w:rsidP="004A1BD0">
            <w:r w:rsidRPr="004A1BD0">
              <w:t>1646</w:t>
            </w:r>
          </w:p>
        </w:tc>
        <w:tc>
          <w:tcPr>
            <w:tcW w:w="767" w:type="pct"/>
            <w:tcBorders>
              <w:top w:val="nil"/>
              <w:left w:val="nil"/>
              <w:bottom w:val="single" w:sz="4" w:space="0" w:color="auto"/>
              <w:right w:val="single" w:sz="4" w:space="0" w:color="auto"/>
            </w:tcBorders>
            <w:noWrap/>
            <w:vAlign w:val="center"/>
            <w:hideMark/>
          </w:tcPr>
          <w:p w14:paraId="5C2AC2CC" w14:textId="77777777" w:rsidR="004A1BD0" w:rsidRPr="004A1BD0" w:rsidRDefault="004A1BD0" w:rsidP="004A1BD0">
            <w:r w:rsidRPr="004A1BD0">
              <w:t>779701</w:t>
            </w:r>
          </w:p>
        </w:tc>
        <w:tc>
          <w:tcPr>
            <w:tcW w:w="2981" w:type="pct"/>
            <w:tcBorders>
              <w:top w:val="nil"/>
              <w:left w:val="nil"/>
              <w:bottom w:val="single" w:sz="4" w:space="0" w:color="auto"/>
              <w:right w:val="single" w:sz="4" w:space="0" w:color="auto"/>
            </w:tcBorders>
            <w:vAlign w:val="center"/>
            <w:hideMark/>
          </w:tcPr>
          <w:p w14:paraId="6F8000D8" w14:textId="77777777" w:rsidR="004A1BD0" w:rsidRPr="004A1BD0" w:rsidRDefault="004A1BD0" w:rsidP="004A1BD0">
            <w:r w:rsidRPr="004A1BD0">
              <w:t>RESECCIÓN TOTAL DE LA TIBIA O PERONÉ</w:t>
            </w:r>
          </w:p>
        </w:tc>
        <w:tc>
          <w:tcPr>
            <w:tcW w:w="810" w:type="pct"/>
            <w:tcBorders>
              <w:top w:val="nil"/>
              <w:left w:val="nil"/>
              <w:bottom w:val="single" w:sz="4" w:space="0" w:color="auto"/>
              <w:right w:val="single" w:sz="4" w:space="0" w:color="auto"/>
            </w:tcBorders>
            <w:noWrap/>
            <w:vAlign w:val="center"/>
            <w:hideMark/>
          </w:tcPr>
          <w:p w14:paraId="1CAD5E86" w14:textId="77777777" w:rsidR="004A1BD0" w:rsidRPr="004A1BD0" w:rsidRDefault="004A1BD0" w:rsidP="004A1BD0">
            <w:r w:rsidRPr="004A1BD0">
              <w:t>2.181.400</w:t>
            </w:r>
          </w:p>
        </w:tc>
      </w:tr>
      <w:tr w:rsidR="004A1BD0" w:rsidRPr="004A1BD0" w14:paraId="558C338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AA2EA02" w14:textId="77777777" w:rsidR="004A1BD0" w:rsidRPr="004A1BD0" w:rsidRDefault="004A1BD0" w:rsidP="004A1BD0">
            <w:r w:rsidRPr="004A1BD0">
              <w:t>1647</w:t>
            </w:r>
          </w:p>
        </w:tc>
        <w:tc>
          <w:tcPr>
            <w:tcW w:w="767" w:type="pct"/>
            <w:tcBorders>
              <w:top w:val="nil"/>
              <w:left w:val="nil"/>
              <w:bottom w:val="single" w:sz="4" w:space="0" w:color="auto"/>
              <w:right w:val="single" w:sz="4" w:space="0" w:color="auto"/>
            </w:tcBorders>
            <w:noWrap/>
            <w:vAlign w:val="center"/>
            <w:hideMark/>
          </w:tcPr>
          <w:p w14:paraId="56F83E72" w14:textId="77777777" w:rsidR="004A1BD0" w:rsidRPr="004A1BD0" w:rsidRDefault="004A1BD0" w:rsidP="004A1BD0">
            <w:r w:rsidRPr="004A1BD0">
              <w:t>779801</w:t>
            </w:r>
          </w:p>
        </w:tc>
        <w:tc>
          <w:tcPr>
            <w:tcW w:w="2981" w:type="pct"/>
            <w:tcBorders>
              <w:top w:val="nil"/>
              <w:left w:val="nil"/>
              <w:bottom w:val="single" w:sz="4" w:space="0" w:color="auto"/>
              <w:right w:val="single" w:sz="4" w:space="0" w:color="auto"/>
            </w:tcBorders>
            <w:vAlign w:val="center"/>
            <w:hideMark/>
          </w:tcPr>
          <w:p w14:paraId="0C806EAA" w14:textId="77777777" w:rsidR="004A1BD0" w:rsidRPr="004A1BD0" w:rsidRDefault="004A1BD0" w:rsidP="004A1BD0">
            <w:r w:rsidRPr="004A1BD0">
              <w:t>RESECCIÓN TOTAL RADICAL DEL TARSO O METATARSO</w:t>
            </w:r>
          </w:p>
        </w:tc>
        <w:tc>
          <w:tcPr>
            <w:tcW w:w="810" w:type="pct"/>
            <w:tcBorders>
              <w:top w:val="nil"/>
              <w:left w:val="nil"/>
              <w:bottom w:val="single" w:sz="4" w:space="0" w:color="auto"/>
              <w:right w:val="single" w:sz="4" w:space="0" w:color="auto"/>
            </w:tcBorders>
            <w:noWrap/>
            <w:vAlign w:val="center"/>
            <w:hideMark/>
          </w:tcPr>
          <w:p w14:paraId="36221BAB" w14:textId="77777777" w:rsidR="004A1BD0" w:rsidRPr="004A1BD0" w:rsidRDefault="004A1BD0" w:rsidP="004A1BD0">
            <w:r w:rsidRPr="004A1BD0">
              <w:t>1.984.700</w:t>
            </w:r>
          </w:p>
        </w:tc>
      </w:tr>
      <w:tr w:rsidR="004A1BD0" w:rsidRPr="004A1BD0" w14:paraId="2F0BD36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EA1BC06" w14:textId="77777777" w:rsidR="004A1BD0" w:rsidRPr="004A1BD0" w:rsidRDefault="004A1BD0" w:rsidP="004A1BD0">
            <w:r w:rsidRPr="004A1BD0">
              <w:t>1648</w:t>
            </w:r>
          </w:p>
        </w:tc>
        <w:tc>
          <w:tcPr>
            <w:tcW w:w="767" w:type="pct"/>
            <w:tcBorders>
              <w:top w:val="nil"/>
              <w:left w:val="nil"/>
              <w:bottom w:val="single" w:sz="4" w:space="0" w:color="auto"/>
              <w:right w:val="single" w:sz="4" w:space="0" w:color="auto"/>
            </w:tcBorders>
            <w:noWrap/>
            <w:vAlign w:val="center"/>
            <w:hideMark/>
          </w:tcPr>
          <w:p w14:paraId="1DB7274C" w14:textId="77777777" w:rsidR="004A1BD0" w:rsidRPr="004A1BD0" w:rsidRDefault="004A1BD0" w:rsidP="004A1BD0">
            <w:r w:rsidRPr="004A1BD0">
              <w:t>779802</w:t>
            </w:r>
          </w:p>
        </w:tc>
        <w:tc>
          <w:tcPr>
            <w:tcW w:w="2981" w:type="pct"/>
            <w:tcBorders>
              <w:top w:val="nil"/>
              <w:left w:val="nil"/>
              <w:bottom w:val="single" w:sz="4" w:space="0" w:color="auto"/>
              <w:right w:val="single" w:sz="4" w:space="0" w:color="auto"/>
            </w:tcBorders>
            <w:vAlign w:val="center"/>
            <w:hideMark/>
          </w:tcPr>
          <w:p w14:paraId="166B3E7E" w14:textId="77777777" w:rsidR="004A1BD0" w:rsidRPr="004A1BD0" w:rsidRDefault="004A1BD0" w:rsidP="004A1BD0">
            <w:r w:rsidRPr="004A1BD0">
              <w:t>ASTRAGALECTOMÍA</w:t>
            </w:r>
          </w:p>
        </w:tc>
        <w:tc>
          <w:tcPr>
            <w:tcW w:w="810" w:type="pct"/>
            <w:tcBorders>
              <w:top w:val="nil"/>
              <w:left w:val="nil"/>
              <w:bottom w:val="single" w:sz="4" w:space="0" w:color="auto"/>
              <w:right w:val="single" w:sz="4" w:space="0" w:color="auto"/>
            </w:tcBorders>
            <w:noWrap/>
            <w:vAlign w:val="center"/>
            <w:hideMark/>
          </w:tcPr>
          <w:p w14:paraId="2B491DE0" w14:textId="77777777" w:rsidR="004A1BD0" w:rsidRPr="004A1BD0" w:rsidRDefault="004A1BD0" w:rsidP="004A1BD0">
            <w:r w:rsidRPr="004A1BD0">
              <w:t>2.191.081</w:t>
            </w:r>
          </w:p>
        </w:tc>
      </w:tr>
      <w:tr w:rsidR="004A1BD0" w:rsidRPr="004A1BD0" w14:paraId="367760C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3B9AC4B" w14:textId="77777777" w:rsidR="004A1BD0" w:rsidRPr="004A1BD0" w:rsidRDefault="004A1BD0" w:rsidP="004A1BD0">
            <w:r w:rsidRPr="004A1BD0">
              <w:t>1649</w:t>
            </w:r>
          </w:p>
        </w:tc>
        <w:tc>
          <w:tcPr>
            <w:tcW w:w="767" w:type="pct"/>
            <w:tcBorders>
              <w:top w:val="nil"/>
              <w:left w:val="nil"/>
              <w:bottom w:val="single" w:sz="4" w:space="0" w:color="auto"/>
              <w:right w:val="single" w:sz="4" w:space="0" w:color="auto"/>
            </w:tcBorders>
            <w:noWrap/>
            <w:vAlign w:val="center"/>
            <w:hideMark/>
          </w:tcPr>
          <w:p w14:paraId="3513BAF3" w14:textId="77777777" w:rsidR="004A1BD0" w:rsidRPr="004A1BD0" w:rsidRDefault="004A1BD0" w:rsidP="004A1BD0">
            <w:r w:rsidRPr="004A1BD0">
              <w:t>779901</w:t>
            </w:r>
          </w:p>
        </w:tc>
        <w:tc>
          <w:tcPr>
            <w:tcW w:w="2981" w:type="pct"/>
            <w:tcBorders>
              <w:top w:val="nil"/>
              <w:left w:val="nil"/>
              <w:bottom w:val="single" w:sz="4" w:space="0" w:color="auto"/>
              <w:right w:val="single" w:sz="4" w:space="0" w:color="auto"/>
            </w:tcBorders>
            <w:vAlign w:val="center"/>
            <w:hideMark/>
          </w:tcPr>
          <w:p w14:paraId="50F7BFF0" w14:textId="77777777" w:rsidR="004A1BD0" w:rsidRPr="004A1BD0" w:rsidRDefault="004A1BD0" w:rsidP="004A1BD0">
            <w:r w:rsidRPr="004A1BD0">
              <w:t>RESECCIÓN TOTAL DE FALANGES DE MANO (UNA O MÁS)</w:t>
            </w:r>
          </w:p>
        </w:tc>
        <w:tc>
          <w:tcPr>
            <w:tcW w:w="810" w:type="pct"/>
            <w:tcBorders>
              <w:top w:val="nil"/>
              <w:left w:val="nil"/>
              <w:bottom w:val="single" w:sz="4" w:space="0" w:color="auto"/>
              <w:right w:val="single" w:sz="4" w:space="0" w:color="auto"/>
            </w:tcBorders>
            <w:noWrap/>
            <w:vAlign w:val="center"/>
            <w:hideMark/>
          </w:tcPr>
          <w:p w14:paraId="4B8B34DA" w14:textId="77777777" w:rsidR="004A1BD0" w:rsidRPr="004A1BD0" w:rsidRDefault="004A1BD0" w:rsidP="004A1BD0">
            <w:r w:rsidRPr="004A1BD0">
              <w:t>1.189.341</w:t>
            </w:r>
          </w:p>
        </w:tc>
      </w:tr>
      <w:tr w:rsidR="004A1BD0" w:rsidRPr="004A1BD0" w14:paraId="0C380EA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CC91E2B" w14:textId="77777777" w:rsidR="004A1BD0" w:rsidRPr="004A1BD0" w:rsidRDefault="004A1BD0" w:rsidP="004A1BD0">
            <w:r w:rsidRPr="004A1BD0">
              <w:t>1650</w:t>
            </w:r>
          </w:p>
        </w:tc>
        <w:tc>
          <w:tcPr>
            <w:tcW w:w="767" w:type="pct"/>
            <w:tcBorders>
              <w:top w:val="nil"/>
              <w:left w:val="nil"/>
              <w:bottom w:val="single" w:sz="4" w:space="0" w:color="auto"/>
              <w:right w:val="single" w:sz="4" w:space="0" w:color="auto"/>
            </w:tcBorders>
            <w:noWrap/>
            <w:vAlign w:val="center"/>
            <w:hideMark/>
          </w:tcPr>
          <w:p w14:paraId="6A9729F7" w14:textId="77777777" w:rsidR="004A1BD0" w:rsidRPr="004A1BD0" w:rsidRDefault="004A1BD0" w:rsidP="004A1BD0">
            <w:r w:rsidRPr="004A1BD0">
              <w:t>779902</w:t>
            </w:r>
          </w:p>
        </w:tc>
        <w:tc>
          <w:tcPr>
            <w:tcW w:w="2981" w:type="pct"/>
            <w:tcBorders>
              <w:top w:val="nil"/>
              <w:left w:val="nil"/>
              <w:bottom w:val="single" w:sz="4" w:space="0" w:color="auto"/>
              <w:right w:val="single" w:sz="4" w:space="0" w:color="auto"/>
            </w:tcBorders>
            <w:vAlign w:val="center"/>
            <w:hideMark/>
          </w:tcPr>
          <w:p w14:paraId="4431DA79" w14:textId="77777777" w:rsidR="004A1BD0" w:rsidRPr="004A1BD0" w:rsidRDefault="004A1BD0" w:rsidP="004A1BD0">
            <w:r w:rsidRPr="004A1BD0">
              <w:t>RESECCIÓN TOTAL DE FALANGES DE PIE (UNA O MÁS)</w:t>
            </w:r>
          </w:p>
        </w:tc>
        <w:tc>
          <w:tcPr>
            <w:tcW w:w="810" w:type="pct"/>
            <w:tcBorders>
              <w:top w:val="nil"/>
              <w:left w:val="nil"/>
              <w:bottom w:val="single" w:sz="4" w:space="0" w:color="auto"/>
              <w:right w:val="single" w:sz="4" w:space="0" w:color="auto"/>
            </w:tcBorders>
            <w:noWrap/>
            <w:vAlign w:val="center"/>
            <w:hideMark/>
          </w:tcPr>
          <w:p w14:paraId="47972375" w14:textId="77777777" w:rsidR="004A1BD0" w:rsidRPr="004A1BD0" w:rsidRDefault="004A1BD0" w:rsidP="004A1BD0">
            <w:r w:rsidRPr="004A1BD0">
              <w:t>1.189.341</w:t>
            </w:r>
          </w:p>
        </w:tc>
      </w:tr>
      <w:tr w:rsidR="004A1BD0" w:rsidRPr="004A1BD0" w14:paraId="0098ABD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D960922" w14:textId="77777777" w:rsidR="004A1BD0" w:rsidRPr="004A1BD0" w:rsidRDefault="004A1BD0" w:rsidP="004A1BD0">
            <w:r w:rsidRPr="004A1BD0">
              <w:t>1651</w:t>
            </w:r>
          </w:p>
        </w:tc>
        <w:tc>
          <w:tcPr>
            <w:tcW w:w="767" w:type="pct"/>
            <w:tcBorders>
              <w:top w:val="nil"/>
              <w:left w:val="nil"/>
              <w:bottom w:val="single" w:sz="4" w:space="0" w:color="auto"/>
              <w:right w:val="single" w:sz="4" w:space="0" w:color="auto"/>
            </w:tcBorders>
            <w:noWrap/>
            <w:vAlign w:val="center"/>
            <w:hideMark/>
          </w:tcPr>
          <w:p w14:paraId="5FE9449A" w14:textId="77777777" w:rsidR="004A1BD0" w:rsidRPr="004A1BD0" w:rsidRDefault="004A1BD0" w:rsidP="004A1BD0">
            <w:r w:rsidRPr="004A1BD0">
              <w:t>779941</w:t>
            </w:r>
          </w:p>
        </w:tc>
        <w:tc>
          <w:tcPr>
            <w:tcW w:w="2981" w:type="pct"/>
            <w:tcBorders>
              <w:top w:val="nil"/>
              <w:left w:val="nil"/>
              <w:bottom w:val="single" w:sz="4" w:space="0" w:color="auto"/>
              <w:right w:val="single" w:sz="4" w:space="0" w:color="auto"/>
            </w:tcBorders>
            <w:vAlign w:val="center"/>
            <w:hideMark/>
          </w:tcPr>
          <w:p w14:paraId="12F9AD54" w14:textId="77777777" w:rsidR="004A1BD0" w:rsidRPr="004A1BD0" w:rsidRDefault="004A1BD0" w:rsidP="004A1BD0">
            <w:r w:rsidRPr="004A1BD0">
              <w:t>RESECCIÓN TOTAL DE CÓCCIX [COCCIGECTOMÍA]</w:t>
            </w:r>
          </w:p>
        </w:tc>
        <w:tc>
          <w:tcPr>
            <w:tcW w:w="810" w:type="pct"/>
            <w:tcBorders>
              <w:top w:val="nil"/>
              <w:left w:val="nil"/>
              <w:bottom w:val="single" w:sz="4" w:space="0" w:color="auto"/>
              <w:right w:val="single" w:sz="4" w:space="0" w:color="auto"/>
            </w:tcBorders>
            <w:noWrap/>
            <w:vAlign w:val="center"/>
            <w:hideMark/>
          </w:tcPr>
          <w:p w14:paraId="0F7B19C7" w14:textId="77777777" w:rsidR="004A1BD0" w:rsidRPr="004A1BD0" w:rsidRDefault="004A1BD0" w:rsidP="004A1BD0">
            <w:r w:rsidRPr="004A1BD0">
              <w:t>10.529.484</w:t>
            </w:r>
          </w:p>
        </w:tc>
      </w:tr>
      <w:tr w:rsidR="004A1BD0" w:rsidRPr="004A1BD0" w14:paraId="72E7A89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C05ABC0" w14:textId="77777777" w:rsidR="004A1BD0" w:rsidRPr="004A1BD0" w:rsidRDefault="004A1BD0" w:rsidP="004A1BD0">
            <w:r w:rsidRPr="004A1BD0">
              <w:t>1652</w:t>
            </w:r>
          </w:p>
        </w:tc>
        <w:tc>
          <w:tcPr>
            <w:tcW w:w="767" w:type="pct"/>
            <w:tcBorders>
              <w:top w:val="nil"/>
              <w:left w:val="nil"/>
              <w:bottom w:val="single" w:sz="4" w:space="0" w:color="auto"/>
              <w:right w:val="single" w:sz="4" w:space="0" w:color="auto"/>
            </w:tcBorders>
            <w:noWrap/>
            <w:vAlign w:val="center"/>
            <w:hideMark/>
          </w:tcPr>
          <w:p w14:paraId="009AD1A0" w14:textId="77777777" w:rsidR="004A1BD0" w:rsidRPr="004A1BD0" w:rsidRDefault="004A1BD0" w:rsidP="004A1BD0">
            <w:r w:rsidRPr="004A1BD0">
              <w:t>779943</w:t>
            </w:r>
          </w:p>
        </w:tc>
        <w:tc>
          <w:tcPr>
            <w:tcW w:w="2981" w:type="pct"/>
            <w:tcBorders>
              <w:top w:val="nil"/>
              <w:left w:val="nil"/>
              <w:bottom w:val="single" w:sz="4" w:space="0" w:color="auto"/>
              <w:right w:val="single" w:sz="4" w:space="0" w:color="auto"/>
            </w:tcBorders>
            <w:vAlign w:val="center"/>
            <w:hideMark/>
          </w:tcPr>
          <w:p w14:paraId="4E68A34B" w14:textId="77777777" w:rsidR="004A1BD0" w:rsidRPr="004A1BD0" w:rsidRDefault="004A1BD0" w:rsidP="004A1BD0">
            <w:r w:rsidRPr="004A1BD0">
              <w:t>VERTEBRECTOMÍA TOTAL CERVICAL UN SEGMENTO VÍA ANTERIOR</w:t>
            </w:r>
          </w:p>
        </w:tc>
        <w:tc>
          <w:tcPr>
            <w:tcW w:w="810" w:type="pct"/>
            <w:tcBorders>
              <w:top w:val="nil"/>
              <w:left w:val="nil"/>
              <w:bottom w:val="single" w:sz="4" w:space="0" w:color="auto"/>
              <w:right w:val="single" w:sz="4" w:space="0" w:color="auto"/>
            </w:tcBorders>
            <w:noWrap/>
            <w:vAlign w:val="center"/>
            <w:hideMark/>
          </w:tcPr>
          <w:p w14:paraId="1F4D489E" w14:textId="77777777" w:rsidR="004A1BD0" w:rsidRPr="004A1BD0" w:rsidRDefault="004A1BD0" w:rsidP="004A1BD0">
            <w:r w:rsidRPr="004A1BD0">
              <w:t>3.744.800</w:t>
            </w:r>
          </w:p>
        </w:tc>
      </w:tr>
      <w:tr w:rsidR="004A1BD0" w:rsidRPr="004A1BD0" w14:paraId="52BF0A0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C3AB458" w14:textId="77777777" w:rsidR="004A1BD0" w:rsidRPr="004A1BD0" w:rsidRDefault="004A1BD0" w:rsidP="004A1BD0">
            <w:r w:rsidRPr="004A1BD0">
              <w:t>1653</w:t>
            </w:r>
          </w:p>
        </w:tc>
        <w:tc>
          <w:tcPr>
            <w:tcW w:w="767" w:type="pct"/>
            <w:tcBorders>
              <w:top w:val="nil"/>
              <w:left w:val="nil"/>
              <w:bottom w:val="single" w:sz="4" w:space="0" w:color="auto"/>
              <w:right w:val="single" w:sz="4" w:space="0" w:color="auto"/>
            </w:tcBorders>
            <w:noWrap/>
            <w:vAlign w:val="center"/>
            <w:hideMark/>
          </w:tcPr>
          <w:p w14:paraId="33255C93" w14:textId="77777777" w:rsidR="004A1BD0" w:rsidRPr="004A1BD0" w:rsidRDefault="004A1BD0" w:rsidP="004A1BD0">
            <w:r w:rsidRPr="004A1BD0">
              <w:t>779944</w:t>
            </w:r>
          </w:p>
        </w:tc>
        <w:tc>
          <w:tcPr>
            <w:tcW w:w="2981" w:type="pct"/>
            <w:tcBorders>
              <w:top w:val="nil"/>
              <w:left w:val="nil"/>
              <w:bottom w:val="single" w:sz="4" w:space="0" w:color="auto"/>
              <w:right w:val="single" w:sz="4" w:space="0" w:color="auto"/>
            </w:tcBorders>
            <w:vAlign w:val="center"/>
            <w:hideMark/>
          </w:tcPr>
          <w:p w14:paraId="3B5D4D9E" w14:textId="77777777" w:rsidR="004A1BD0" w:rsidRPr="004A1BD0" w:rsidRDefault="004A1BD0" w:rsidP="004A1BD0">
            <w:r w:rsidRPr="004A1BD0">
              <w:t>VERTEBRECTOMÍA TOTAL CERVICAL MÁS DE UN SEGMENTO VÍA ANTERIOR</w:t>
            </w:r>
          </w:p>
        </w:tc>
        <w:tc>
          <w:tcPr>
            <w:tcW w:w="810" w:type="pct"/>
            <w:tcBorders>
              <w:top w:val="nil"/>
              <w:left w:val="nil"/>
              <w:bottom w:val="single" w:sz="4" w:space="0" w:color="auto"/>
              <w:right w:val="single" w:sz="4" w:space="0" w:color="auto"/>
            </w:tcBorders>
            <w:noWrap/>
            <w:vAlign w:val="center"/>
            <w:hideMark/>
          </w:tcPr>
          <w:p w14:paraId="0577748D" w14:textId="77777777" w:rsidR="004A1BD0" w:rsidRPr="004A1BD0" w:rsidRDefault="004A1BD0" w:rsidP="004A1BD0">
            <w:r w:rsidRPr="004A1BD0">
              <w:t>3.744.800</w:t>
            </w:r>
          </w:p>
        </w:tc>
      </w:tr>
      <w:tr w:rsidR="004A1BD0" w:rsidRPr="004A1BD0" w14:paraId="07BC064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5EFBED4" w14:textId="77777777" w:rsidR="004A1BD0" w:rsidRPr="004A1BD0" w:rsidRDefault="004A1BD0" w:rsidP="004A1BD0">
            <w:r w:rsidRPr="004A1BD0">
              <w:t>1654</w:t>
            </w:r>
          </w:p>
        </w:tc>
        <w:tc>
          <w:tcPr>
            <w:tcW w:w="767" w:type="pct"/>
            <w:tcBorders>
              <w:top w:val="nil"/>
              <w:left w:val="nil"/>
              <w:bottom w:val="single" w:sz="4" w:space="0" w:color="auto"/>
              <w:right w:val="single" w:sz="4" w:space="0" w:color="auto"/>
            </w:tcBorders>
            <w:noWrap/>
            <w:vAlign w:val="center"/>
            <w:hideMark/>
          </w:tcPr>
          <w:p w14:paraId="59788529" w14:textId="77777777" w:rsidR="004A1BD0" w:rsidRPr="004A1BD0" w:rsidRDefault="004A1BD0" w:rsidP="004A1BD0">
            <w:r w:rsidRPr="004A1BD0">
              <w:t>780101</w:t>
            </w:r>
          </w:p>
        </w:tc>
        <w:tc>
          <w:tcPr>
            <w:tcW w:w="2981" w:type="pct"/>
            <w:tcBorders>
              <w:top w:val="nil"/>
              <w:left w:val="nil"/>
              <w:bottom w:val="single" w:sz="4" w:space="0" w:color="auto"/>
              <w:right w:val="single" w:sz="4" w:space="0" w:color="auto"/>
            </w:tcBorders>
            <w:vAlign w:val="center"/>
            <w:hideMark/>
          </w:tcPr>
          <w:p w14:paraId="7F994DEF" w14:textId="77777777" w:rsidR="004A1BD0" w:rsidRPr="004A1BD0" w:rsidRDefault="004A1BD0" w:rsidP="004A1BD0">
            <w:r w:rsidRPr="004A1BD0">
              <w:t>INJERTO ÓSEO EN CLAVÍCULA</w:t>
            </w:r>
          </w:p>
        </w:tc>
        <w:tc>
          <w:tcPr>
            <w:tcW w:w="810" w:type="pct"/>
            <w:tcBorders>
              <w:top w:val="nil"/>
              <w:left w:val="nil"/>
              <w:bottom w:val="single" w:sz="4" w:space="0" w:color="auto"/>
              <w:right w:val="single" w:sz="4" w:space="0" w:color="auto"/>
            </w:tcBorders>
            <w:noWrap/>
            <w:vAlign w:val="center"/>
            <w:hideMark/>
          </w:tcPr>
          <w:p w14:paraId="374FB413" w14:textId="77777777" w:rsidR="004A1BD0" w:rsidRPr="004A1BD0" w:rsidRDefault="004A1BD0" w:rsidP="004A1BD0">
            <w:r w:rsidRPr="004A1BD0">
              <w:t>1.932.277</w:t>
            </w:r>
          </w:p>
        </w:tc>
      </w:tr>
      <w:tr w:rsidR="004A1BD0" w:rsidRPr="004A1BD0" w14:paraId="22730B7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348E525" w14:textId="77777777" w:rsidR="004A1BD0" w:rsidRPr="004A1BD0" w:rsidRDefault="004A1BD0" w:rsidP="004A1BD0">
            <w:r w:rsidRPr="004A1BD0">
              <w:t>1655</w:t>
            </w:r>
          </w:p>
        </w:tc>
        <w:tc>
          <w:tcPr>
            <w:tcW w:w="767" w:type="pct"/>
            <w:tcBorders>
              <w:top w:val="nil"/>
              <w:left w:val="nil"/>
              <w:bottom w:val="single" w:sz="4" w:space="0" w:color="auto"/>
              <w:right w:val="single" w:sz="4" w:space="0" w:color="auto"/>
            </w:tcBorders>
            <w:noWrap/>
            <w:vAlign w:val="center"/>
            <w:hideMark/>
          </w:tcPr>
          <w:p w14:paraId="2E8BAE1C" w14:textId="77777777" w:rsidR="004A1BD0" w:rsidRPr="004A1BD0" w:rsidRDefault="004A1BD0" w:rsidP="004A1BD0">
            <w:r w:rsidRPr="004A1BD0">
              <w:t>780201</w:t>
            </w:r>
          </w:p>
        </w:tc>
        <w:tc>
          <w:tcPr>
            <w:tcW w:w="2981" w:type="pct"/>
            <w:tcBorders>
              <w:top w:val="nil"/>
              <w:left w:val="nil"/>
              <w:bottom w:val="single" w:sz="4" w:space="0" w:color="auto"/>
              <w:right w:val="single" w:sz="4" w:space="0" w:color="auto"/>
            </w:tcBorders>
            <w:vAlign w:val="center"/>
            <w:hideMark/>
          </w:tcPr>
          <w:p w14:paraId="3FA330B4" w14:textId="77777777" w:rsidR="004A1BD0" w:rsidRPr="004A1BD0" w:rsidRDefault="004A1BD0" w:rsidP="004A1BD0">
            <w:r w:rsidRPr="004A1BD0">
              <w:t>INJERTO ÓSEO EN HÚMERO</w:t>
            </w:r>
          </w:p>
        </w:tc>
        <w:tc>
          <w:tcPr>
            <w:tcW w:w="810" w:type="pct"/>
            <w:tcBorders>
              <w:top w:val="nil"/>
              <w:left w:val="nil"/>
              <w:bottom w:val="single" w:sz="4" w:space="0" w:color="auto"/>
              <w:right w:val="single" w:sz="4" w:space="0" w:color="auto"/>
            </w:tcBorders>
            <w:noWrap/>
            <w:vAlign w:val="center"/>
            <w:hideMark/>
          </w:tcPr>
          <w:p w14:paraId="72903CA2" w14:textId="77777777" w:rsidR="004A1BD0" w:rsidRPr="004A1BD0" w:rsidRDefault="004A1BD0" w:rsidP="004A1BD0">
            <w:r w:rsidRPr="004A1BD0">
              <w:t>2.923.536</w:t>
            </w:r>
          </w:p>
        </w:tc>
      </w:tr>
      <w:tr w:rsidR="004A1BD0" w:rsidRPr="004A1BD0" w14:paraId="42502A2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28C7EF8" w14:textId="77777777" w:rsidR="004A1BD0" w:rsidRPr="004A1BD0" w:rsidRDefault="004A1BD0" w:rsidP="004A1BD0">
            <w:r w:rsidRPr="004A1BD0">
              <w:t>1656</w:t>
            </w:r>
          </w:p>
        </w:tc>
        <w:tc>
          <w:tcPr>
            <w:tcW w:w="767" w:type="pct"/>
            <w:tcBorders>
              <w:top w:val="nil"/>
              <w:left w:val="nil"/>
              <w:bottom w:val="single" w:sz="4" w:space="0" w:color="auto"/>
              <w:right w:val="single" w:sz="4" w:space="0" w:color="auto"/>
            </w:tcBorders>
            <w:noWrap/>
            <w:vAlign w:val="center"/>
            <w:hideMark/>
          </w:tcPr>
          <w:p w14:paraId="52EFD1A6" w14:textId="77777777" w:rsidR="004A1BD0" w:rsidRPr="004A1BD0" w:rsidRDefault="004A1BD0" w:rsidP="004A1BD0">
            <w:r w:rsidRPr="004A1BD0">
              <w:t>780202</w:t>
            </w:r>
          </w:p>
        </w:tc>
        <w:tc>
          <w:tcPr>
            <w:tcW w:w="2981" w:type="pct"/>
            <w:tcBorders>
              <w:top w:val="nil"/>
              <w:left w:val="nil"/>
              <w:bottom w:val="single" w:sz="4" w:space="0" w:color="auto"/>
              <w:right w:val="single" w:sz="4" w:space="0" w:color="auto"/>
            </w:tcBorders>
            <w:vAlign w:val="center"/>
            <w:hideMark/>
          </w:tcPr>
          <w:p w14:paraId="554ABA2D" w14:textId="77777777" w:rsidR="004A1BD0" w:rsidRPr="004A1BD0" w:rsidRDefault="004A1BD0" w:rsidP="004A1BD0">
            <w:r w:rsidRPr="004A1BD0">
              <w:t>APLICACIÓN DE ALOINJERTO ESTRUCTURAL EN HÚMERO</w:t>
            </w:r>
          </w:p>
        </w:tc>
        <w:tc>
          <w:tcPr>
            <w:tcW w:w="810" w:type="pct"/>
            <w:tcBorders>
              <w:top w:val="nil"/>
              <w:left w:val="nil"/>
              <w:bottom w:val="single" w:sz="4" w:space="0" w:color="auto"/>
              <w:right w:val="single" w:sz="4" w:space="0" w:color="auto"/>
            </w:tcBorders>
            <w:noWrap/>
            <w:vAlign w:val="center"/>
            <w:hideMark/>
          </w:tcPr>
          <w:p w14:paraId="2ED52744" w14:textId="77777777" w:rsidR="004A1BD0" w:rsidRPr="004A1BD0" w:rsidRDefault="004A1BD0" w:rsidP="004A1BD0">
            <w:r w:rsidRPr="004A1BD0">
              <w:t>2.942.120</w:t>
            </w:r>
          </w:p>
        </w:tc>
      </w:tr>
      <w:tr w:rsidR="004A1BD0" w:rsidRPr="004A1BD0" w14:paraId="5BB1E0F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86DFAD4" w14:textId="77777777" w:rsidR="004A1BD0" w:rsidRPr="004A1BD0" w:rsidRDefault="004A1BD0" w:rsidP="004A1BD0">
            <w:r w:rsidRPr="004A1BD0">
              <w:t>1657</w:t>
            </w:r>
          </w:p>
        </w:tc>
        <w:tc>
          <w:tcPr>
            <w:tcW w:w="767" w:type="pct"/>
            <w:tcBorders>
              <w:top w:val="nil"/>
              <w:left w:val="nil"/>
              <w:bottom w:val="single" w:sz="4" w:space="0" w:color="auto"/>
              <w:right w:val="single" w:sz="4" w:space="0" w:color="auto"/>
            </w:tcBorders>
            <w:noWrap/>
            <w:vAlign w:val="center"/>
            <w:hideMark/>
          </w:tcPr>
          <w:p w14:paraId="4E3C56A1" w14:textId="77777777" w:rsidR="004A1BD0" w:rsidRPr="004A1BD0" w:rsidRDefault="004A1BD0" w:rsidP="004A1BD0">
            <w:r w:rsidRPr="004A1BD0">
              <w:t>780401</w:t>
            </w:r>
          </w:p>
        </w:tc>
        <w:tc>
          <w:tcPr>
            <w:tcW w:w="2981" w:type="pct"/>
            <w:tcBorders>
              <w:top w:val="nil"/>
              <w:left w:val="nil"/>
              <w:bottom w:val="single" w:sz="4" w:space="0" w:color="auto"/>
              <w:right w:val="single" w:sz="4" w:space="0" w:color="auto"/>
            </w:tcBorders>
            <w:vAlign w:val="center"/>
            <w:hideMark/>
          </w:tcPr>
          <w:p w14:paraId="7BD4407E" w14:textId="77777777" w:rsidR="004A1BD0" w:rsidRPr="004A1BD0" w:rsidRDefault="004A1BD0" w:rsidP="004A1BD0">
            <w:r w:rsidRPr="004A1BD0">
              <w:t>INJERTO ÓSEO EN HUESOS DEL CARPO (EXCEPTO ESCAFOIDES)</w:t>
            </w:r>
          </w:p>
        </w:tc>
        <w:tc>
          <w:tcPr>
            <w:tcW w:w="810" w:type="pct"/>
            <w:tcBorders>
              <w:top w:val="nil"/>
              <w:left w:val="nil"/>
              <w:bottom w:val="single" w:sz="4" w:space="0" w:color="auto"/>
              <w:right w:val="single" w:sz="4" w:space="0" w:color="auto"/>
            </w:tcBorders>
            <w:noWrap/>
            <w:vAlign w:val="center"/>
            <w:hideMark/>
          </w:tcPr>
          <w:p w14:paraId="18BB1218" w14:textId="77777777" w:rsidR="004A1BD0" w:rsidRPr="004A1BD0" w:rsidRDefault="004A1BD0" w:rsidP="004A1BD0">
            <w:r w:rsidRPr="004A1BD0">
              <w:t>3.903.082</w:t>
            </w:r>
          </w:p>
        </w:tc>
      </w:tr>
      <w:tr w:rsidR="004A1BD0" w:rsidRPr="004A1BD0" w14:paraId="5BCD9BD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210FB36" w14:textId="77777777" w:rsidR="004A1BD0" w:rsidRPr="004A1BD0" w:rsidRDefault="004A1BD0" w:rsidP="004A1BD0">
            <w:r w:rsidRPr="004A1BD0">
              <w:t>1658</w:t>
            </w:r>
          </w:p>
        </w:tc>
        <w:tc>
          <w:tcPr>
            <w:tcW w:w="767" w:type="pct"/>
            <w:tcBorders>
              <w:top w:val="nil"/>
              <w:left w:val="nil"/>
              <w:bottom w:val="single" w:sz="4" w:space="0" w:color="auto"/>
              <w:right w:val="single" w:sz="4" w:space="0" w:color="auto"/>
            </w:tcBorders>
            <w:noWrap/>
            <w:vAlign w:val="center"/>
            <w:hideMark/>
          </w:tcPr>
          <w:p w14:paraId="70823462" w14:textId="77777777" w:rsidR="004A1BD0" w:rsidRPr="004A1BD0" w:rsidRDefault="004A1BD0" w:rsidP="004A1BD0">
            <w:r w:rsidRPr="004A1BD0">
              <w:t>780402</w:t>
            </w:r>
          </w:p>
        </w:tc>
        <w:tc>
          <w:tcPr>
            <w:tcW w:w="2981" w:type="pct"/>
            <w:tcBorders>
              <w:top w:val="nil"/>
              <w:left w:val="nil"/>
              <w:bottom w:val="single" w:sz="4" w:space="0" w:color="auto"/>
              <w:right w:val="single" w:sz="4" w:space="0" w:color="auto"/>
            </w:tcBorders>
            <w:vAlign w:val="center"/>
            <w:hideMark/>
          </w:tcPr>
          <w:p w14:paraId="4E2097C6" w14:textId="77777777" w:rsidR="004A1BD0" w:rsidRPr="004A1BD0" w:rsidRDefault="004A1BD0" w:rsidP="004A1BD0">
            <w:r w:rsidRPr="004A1BD0">
              <w:t>INJERTO ÓSEO EN ESCAFOIDES</w:t>
            </w:r>
          </w:p>
        </w:tc>
        <w:tc>
          <w:tcPr>
            <w:tcW w:w="810" w:type="pct"/>
            <w:tcBorders>
              <w:top w:val="nil"/>
              <w:left w:val="nil"/>
              <w:bottom w:val="single" w:sz="4" w:space="0" w:color="auto"/>
              <w:right w:val="single" w:sz="4" w:space="0" w:color="auto"/>
            </w:tcBorders>
            <w:noWrap/>
            <w:vAlign w:val="center"/>
            <w:hideMark/>
          </w:tcPr>
          <w:p w14:paraId="536B70A7" w14:textId="77777777" w:rsidR="004A1BD0" w:rsidRPr="004A1BD0" w:rsidRDefault="004A1BD0" w:rsidP="004A1BD0">
            <w:r w:rsidRPr="004A1BD0">
              <w:t>3.903.082</w:t>
            </w:r>
          </w:p>
        </w:tc>
      </w:tr>
      <w:tr w:rsidR="004A1BD0" w:rsidRPr="004A1BD0" w14:paraId="3F77AC3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9DFA95E" w14:textId="77777777" w:rsidR="004A1BD0" w:rsidRPr="004A1BD0" w:rsidRDefault="004A1BD0" w:rsidP="004A1BD0">
            <w:r w:rsidRPr="004A1BD0">
              <w:t>1659</w:t>
            </w:r>
          </w:p>
        </w:tc>
        <w:tc>
          <w:tcPr>
            <w:tcW w:w="767" w:type="pct"/>
            <w:tcBorders>
              <w:top w:val="nil"/>
              <w:left w:val="nil"/>
              <w:bottom w:val="single" w:sz="4" w:space="0" w:color="auto"/>
              <w:right w:val="single" w:sz="4" w:space="0" w:color="auto"/>
            </w:tcBorders>
            <w:noWrap/>
            <w:vAlign w:val="center"/>
            <w:hideMark/>
          </w:tcPr>
          <w:p w14:paraId="14717270" w14:textId="77777777" w:rsidR="004A1BD0" w:rsidRPr="004A1BD0" w:rsidRDefault="004A1BD0" w:rsidP="004A1BD0">
            <w:r w:rsidRPr="004A1BD0">
              <w:t>780403</w:t>
            </w:r>
          </w:p>
        </w:tc>
        <w:tc>
          <w:tcPr>
            <w:tcW w:w="2981" w:type="pct"/>
            <w:tcBorders>
              <w:top w:val="nil"/>
              <w:left w:val="nil"/>
              <w:bottom w:val="single" w:sz="4" w:space="0" w:color="auto"/>
              <w:right w:val="single" w:sz="4" w:space="0" w:color="auto"/>
            </w:tcBorders>
            <w:vAlign w:val="center"/>
            <w:hideMark/>
          </w:tcPr>
          <w:p w14:paraId="5F3FECC1" w14:textId="77777777" w:rsidR="004A1BD0" w:rsidRPr="004A1BD0" w:rsidRDefault="004A1BD0" w:rsidP="004A1BD0">
            <w:r w:rsidRPr="004A1BD0">
              <w:t>INJERTO ÓSEO EN METACARPIANOS (UNO O MÁS)</w:t>
            </w:r>
          </w:p>
        </w:tc>
        <w:tc>
          <w:tcPr>
            <w:tcW w:w="810" w:type="pct"/>
            <w:tcBorders>
              <w:top w:val="nil"/>
              <w:left w:val="nil"/>
              <w:bottom w:val="single" w:sz="4" w:space="0" w:color="auto"/>
              <w:right w:val="single" w:sz="4" w:space="0" w:color="auto"/>
            </w:tcBorders>
            <w:noWrap/>
            <w:vAlign w:val="center"/>
            <w:hideMark/>
          </w:tcPr>
          <w:p w14:paraId="326A9F8D" w14:textId="77777777" w:rsidR="004A1BD0" w:rsidRPr="004A1BD0" w:rsidRDefault="004A1BD0" w:rsidP="004A1BD0">
            <w:r w:rsidRPr="004A1BD0">
              <w:t>3.903.082</w:t>
            </w:r>
          </w:p>
        </w:tc>
      </w:tr>
      <w:tr w:rsidR="004A1BD0" w:rsidRPr="004A1BD0" w14:paraId="6CDEE01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D171C43" w14:textId="77777777" w:rsidR="004A1BD0" w:rsidRPr="004A1BD0" w:rsidRDefault="004A1BD0" w:rsidP="004A1BD0">
            <w:r w:rsidRPr="004A1BD0">
              <w:t>1660</w:t>
            </w:r>
          </w:p>
        </w:tc>
        <w:tc>
          <w:tcPr>
            <w:tcW w:w="767" w:type="pct"/>
            <w:tcBorders>
              <w:top w:val="nil"/>
              <w:left w:val="nil"/>
              <w:bottom w:val="single" w:sz="4" w:space="0" w:color="auto"/>
              <w:right w:val="single" w:sz="4" w:space="0" w:color="auto"/>
            </w:tcBorders>
            <w:noWrap/>
            <w:vAlign w:val="center"/>
            <w:hideMark/>
          </w:tcPr>
          <w:p w14:paraId="2AA42576" w14:textId="77777777" w:rsidR="004A1BD0" w:rsidRPr="004A1BD0" w:rsidRDefault="004A1BD0" w:rsidP="004A1BD0">
            <w:r w:rsidRPr="004A1BD0">
              <w:t>780501</w:t>
            </w:r>
          </w:p>
        </w:tc>
        <w:tc>
          <w:tcPr>
            <w:tcW w:w="2981" w:type="pct"/>
            <w:tcBorders>
              <w:top w:val="nil"/>
              <w:left w:val="nil"/>
              <w:bottom w:val="single" w:sz="4" w:space="0" w:color="auto"/>
              <w:right w:val="single" w:sz="4" w:space="0" w:color="auto"/>
            </w:tcBorders>
            <w:vAlign w:val="center"/>
            <w:hideMark/>
          </w:tcPr>
          <w:p w14:paraId="763DE1BA" w14:textId="77777777" w:rsidR="004A1BD0" w:rsidRPr="004A1BD0" w:rsidRDefault="004A1BD0" w:rsidP="004A1BD0">
            <w:r w:rsidRPr="004A1BD0">
              <w:t>INJERTO ÓSEO EN FÉMUR</w:t>
            </w:r>
          </w:p>
        </w:tc>
        <w:tc>
          <w:tcPr>
            <w:tcW w:w="810" w:type="pct"/>
            <w:tcBorders>
              <w:top w:val="nil"/>
              <w:left w:val="nil"/>
              <w:bottom w:val="single" w:sz="4" w:space="0" w:color="auto"/>
              <w:right w:val="single" w:sz="4" w:space="0" w:color="auto"/>
            </w:tcBorders>
            <w:noWrap/>
            <w:vAlign w:val="center"/>
            <w:hideMark/>
          </w:tcPr>
          <w:p w14:paraId="3F098FCF" w14:textId="77777777" w:rsidR="004A1BD0" w:rsidRPr="004A1BD0" w:rsidRDefault="004A1BD0" w:rsidP="004A1BD0">
            <w:r w:rsidRPr="004A1BD0">
              <w:t>3.140.176</w:t>
            </w:r>
          </w:p>
        </w:tc>
      </w:tr>
      <w:tr w:rsidR="004A1BD0" w:rsidRPr="004A1BD0" w14:paraId="4861831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D4902FE" w14:textId="77777777" w:rsidR="004A1BD0" w:rsidRPr="004A1BD0" w:rsidRDefault="004A1BD0" w:rsidP="004A1BD0">
            <w:r w:rsidRPr="004A1BD0">
              <w:t>1661</w:t>
            </w:r>
          </w:p>
        </w:tc>
        <w:tc>
          <w:tcPr>
            <w:tcW w:w="767" w:type="pct"/>
            <w:tcBorders>
              <w:top w:val="nil"/>
              <w:left w:val="nil"/>
              <w:bottom w:val="single" w:sz="4" w:space="0" w:color="auto"/>
              <w:right w:val="single" w:sz="4" w:space="0" w:color="auto"/>
            </w:tcBorders>
            <w:noWrap/>
            <w:vAlign w:val="center"/>
            <w:hideMark/>
          </w:tcPr>
          <w:p w14:paraId="35049C52" w14:textId="77777777" w:rsidR="004A1BD0" w:rsidRPr="004A1BD0" w:rsidRDefault="004A1BD0" w:rsidP="004A1BD0">
            <w:r w:rsidRPr="004A1BD0">
              <w:t>780502</w:t>
            </w:r>
          </w:p>
        </w:tc>
        <w:tc>
          <w:tcPr>
            <w:tcW w:w="2981" w:type="pct"/>
            <w:tcBorders>
              <w:top w:val="nil"/>
              <w:left w:val="nil"/>
              <w:bottom w:val="single" w:sz="4" w:space="0" w:color="auto"/>
              <w:right w:val="single" w:sz="4" w:space="0" w:color="auto"/>
            </w:tcBorders>
            <w:vAlign w:val="center"/>
            <w:hideMark/>
          </w:tcPr>
          <w:p w14:paraId="0CEDCBA9" w14:textId="77777777" w:rsidR="004A1BD0" w:rsidRPr="004A1BD0" w:rsidRDefault="004A1BD0" w:rsidP="004A1BD0">
            <w:r w:rsidRPr="004A1BD0">
              <w:t>APLICACIÓN DE ALOINJERTO ESTRUCTURAL EN DIÁFISIS DE FÉMUR</w:t>
            </w:r>
          </w:p>
        </w:tc>
        <w:tc>
          <w:tcPr>
            <w:tcW w:w="810" w:type="pct"/>
            <w:tcBorders>
              <w:top w:val="nil"/>
              <w:left w:val="nil"/>
              <w:bottom w:val="single" w:sz="4" w:space="0" w:color="auto"/>
              <w:right w:val="single" w:sz="4" w:space="0" w:color="auto"/>
            </w:tcBorders>
            <w:noWrap/>
            <w:vAlign w:val="center"/>
            <w:hideMark/>
          </w:tcPr>
          <w:p w14:paraId="19AACC04" w14:textId="77777777" w:rsidR="004A1BD0" w:rsidRPr="004A1BD0" w:rsidRDefault="004A1BD0" w:rsidP="004A1BD0">
            <w:r w:rsidRPr="004A1BD0">
              <w:t>3.160.159</w:t>
            </w:r>
          </w:p>
        </w:tc>
      </w:tr>
      <w:tr w:rsidR="004A1BD0" w:rsidRPr="004A1BD0" w14:paraId="5BC617B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FEE76FF" w14:textId="77777777" w:rsidR="004A1BD0" w:rsidRPr="004A1BD0" w:rsidRDefault="004A1BD0" w:rsidP="004A1BD0">
            <w:r w:rsidRPr="004A1BD0">
              <w:lastRenderedPageBreak/>
              <w:t>1662</w:t>
            </w:r>
          </w:p>
        </w:tc>
        <w:tc>
          <w:tcPr>
            <w:tcW w:w="767" w:type="pct"/>
            <w:tcBorders>
              <w:top w:val="nil"/>
              <w:left w:val="nil"/>
              <w:bottom w:val="single" w:sz="4" w:space="0" w:color="auto"/>
              <w:right w:val="single" w:sz="4" w:space="0" w:color="auto"/>
            </w:tcBorders>
            <w:noWrap/>
            <w:vAlign w:val="center"/>
            <w:hideMark/>
          </w:tcPr>
          <w:p w14:paraId="5A580195" w14:textId="77777777" w:rsidR="004A1BD0" w:rsidRPr="004A1BD0" w:rsidRDefault="004A1BD0" w:rsidP="004A1BD0">
            <w:r w:rsidRPr="004A1BD0">
              <w:t>780503</w:t>
            </w:r>
          </w:p>
        </w:tc>
        <w:tc>
          <w:tcPr>
            <w:tcW w:w="2981" w:type="pct"/>
            <w:tcBorders>
              <w:top w:val="nil"/>
              <w:left w:val="nil"/>
              <w:bottom w:val="single" w:sz="4" w:space="0" w:color="auto"/>
              <w:right w:val="single" w:sz="4" w:space="0" w:color="auto"/>
            </w:tcBorders>
            <w:vAlign w:val="center"/>
            <w:hideMark/>
          </w:tcPr>
          <w:p w14:paraId="7D418F03" w14:textId="77777777" w:rsidR="004A1BD0" w:rsidRPr="004A1BD0" w:rsidRDefault="004A1BD0" w:rsidP="004A1BD0">
            <w:r w:rsidRPr="004A1BD0">
              <w:t>APLICACIÓN DE ALOINJERTO ESTRUCTURAL OSTEOCONDRAL EN FÉMUR</w:t>
            </w:r>
          </w:p>
        </w:tc>
        <w:tc>
          <w:tcPr>
            <w:tcW w:w="810" w:type="pct"/>
            <w:tcBorders>
              <w:top w:val="nil"/>
              <w:left w:val="nil"/>
              <w:bottom w:val="single" w:sz="4" w:space="0" w:color="auto"/>
              <w:right w:val="single" w:sz="4" w:space="0" w:color="auto"/>
            </w:tcBorders>
            <w:noWrap/>
            <w:vAlign w:val="center"/>
            <w:hideMark/>
          </w:tcPr>
          <w:p w14:paraId="571856C8" w14:textId="77777777" w:rsidR="004A1BD0" w:rsidRPr="004A1BD0" w:rsidRDefault="004A1BD0" w:rsidP="004A1BD0">
            <w:r w:rsidRPr="004A1BD0">
              <w:t>3.160.159</w:t>
            </w:r>
          </w:p>
        </w:tc>
      </w:tr>
      <w:tr w:rsidR="004A1BD0" w:rsidRPr="004A1BD0" w14:paraId="6381959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9879D64" w14:textId="77777777" w:rsidR="004A1BD0" w:rsidRPr="004A1BD0" w:rsidRDefault="004A1BD0" w:rsidP="004A1BD0">
            <w:r w:rsidRPr="004A1BD0">
              <w:t>1663</w:t>
            </w:r>
          </w:p>
        </w:tc>
        <w:tc>
          <w:tcPr>
            <w:tcW w:w="767" w:type="pct"/>
            <w:tcBorders>
              <w:top w:val="nil"/>
              <w:left w:val="nil"/>
              <w:bottom w:val="single" w:sz="4" w:space="0" w:color="auto"/>
              <w:right w:val="single" w:sz="4" w:space="0" w:color="auto"/>
            </w:tcBorders>
            <w:noWrap/>
            <w:vAlign w:val="center"/>
            <w:hideMark/>
          </w:tcPr>
          <w:p w14:paraId="42ADF918" w14:textId="77777777" w:rsidR="004A1BD0" w:rsidRPr="004A1BD0" w:rsidRDefault="004A1BD0" w:rsidP="004A1BD0">
            <w:r w:rsidRPr="004A1BD0">
              <w:t>780701</w:t>
            </w:r>
          </w:p>
        </w:tc>
        <w:tc>
          <w:tcPr>
            <w:tcW w:w="2981" w:type="pct"/>
            <w:tcBorders>
              <w:top w:val="nil"/>
              <w:left w:val="nil"/>
              <w:bottom w:val="single" w:sz="4" w:space="0" w:color="auto"/>
              <w:right w:val="single" w:sz="4" w:space="0" w:color="auto"/>
            </w:tcBorders>
            <w:vAlign w:val="center"/>
            <w:hideMark/>
          </w:tcPr>
          <w:p w14:paraId="2739D98C" w14:textId="77777777" w:rsidR="004A1BD0" w:rsidRPr="004A1BD0" w:rsidRDefault="004A1BD0" w:rsidP="004A1BD0">
            <w:r w:rsidRPr="004A1BD0">
              <w:t>INJERTO ÓSEO EN TIBIA O PERONÉ</w:t>
            </w:r>
          </w:p>
        </w:tc>
        <w:tc>
          <w:tcPr>
            <w:tcW w:w="810" w:type="pct"/>
            <w:tcBorders>
              <w:top w:val="nil"/>
              <w:left w:val="nil"/>
              <w:bottom w:val="single" w:sz="4" w:space="0" w:color="auto"/>
              <w:right w:val="single" w:sz="4" w:space="0" w:color="auto"/>
            </w:tcBorders>
            <w:noWrap/>
            <w:vAlign w:val="center"/>
            <w:hideMark/>
          </w:tcPr>
          <w:p w14:paraId="715BA2CD" w14:textId="77777777" w:rsidR="004A1BD0" w:rsidRPr="004A1BD0" w:rsidRDefault="004A1BD0" w:rsidP="004A1BD0">
            <w:r w:rsidRPr="004A1BD0">
              <w:t>3.162.260</w:t>
            </w:r>
          </w:p>
        </w:tc>
      </w:tr>
      <w:tr w:rsidR="004A1BD0" w:rsidRPr="004A1BD0" w14:paraId="34007F0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D54E39F" w14:textId="77777777" w:rsidR="004A1BD0" w:rsidRPr="004A1BD0" w:rsidRDefault="004A1BD0" w:rsidP="004A1BD0">
            <w:r w:rsidRPr="004A1BD0">
              <w:t>1664</w:t>
            </w:r>
          </w:p>
        </w:tc>
        <w:tc>
          <w:tcPr>
            <w:tcW w:w="767" w:type="pct"/>
            <w:tcBorders>
              <w:top w:val="nil"/>
              <w:left w:val="nil"/>
              <w:bottom w:val="single" w:sz="4" w:space="0" w:color="auto"/>
              <w:right w:val="single" w:sz="4" w:space="0" w:color="auto"/>
            </w:tcBorders>
            <w:noWrap/>
            <w:vAlign w:val="center"/>
            <w:hideMark/>
          </w:tcPr>
          <w:p w14:paraId="3CAD512F" w14:textId="77777777" w:rsidR="004A1BD0" w:rsidRPr="004A1BD0" w:rsidRDefault="004A1BD0" w:rsidP="004A1BD0">
            <w:r w:rsidRPr="004A1BD0">
              <w:t>780702</w:t>
            </w:r>
          </w:p>
        </w:tc>
        <w:tc>
          <w:tcPr>
            <w:tcW w:w="2981" w:type="pct"/>
            <w:tcBorders>
              <w:top w:val="nil"/>
              <w:left w:val="nil"/>
              <w:bottom w:val="single" w:sz="4" w:space="0" w:color="auto"/>
              <w:right w:val="single" w:sz="4" w:space="0" w:color="auto"/>
            </w:tcBorders>
            <w:vAlign w:val="center"/>
            <w:hideMark/>
          </w:tcPr>
          <w:p w14:paraId="60104CD1" w14:textId="77777777" w:rsidR="004A1BD0" w:rsidRPr="004A1BD0" w:rsidRDefault="004A1BD0" w:rsidP="004A1BD0">
            <w:r w:rsidRPr="004A1BD0">
              <w:t>APLICACIÓN DE ALOINJERTO ESTRUCTURAL EN DIÁFISIS DE TIBIA</w:t>
            </w:r>
          </w:p>
        </w:tc>
        <w:tc>
          <w:tcPr>
            <w:tcW w:w="810" w:type="pct"/>
            <w:tcBorders>
              <w:top w:val="nil"/>
              <w:left w:val="nil"/>
              <w:bottom w:val="single" w:sz="4" w:space="0" w:color="auto"/>
              <w:right w:val="single" w:sz="4" w:space="0" w:color="auto"/>
            </w:tcBorders>
            <w:noWrap/>
            <w:vAlign w:val="center"/>
            <w:hideMark/>
          </w:tcPr>
          <w:p w14:paraId="6C5FD879" w14:textId="77777777" w:rsidR="004A1BD0" w:rsidRPr="004A1BD0" w:rsidRDefault="004A1BD0" w:rsidP="004A1BD0">
            <w:r w:rsidRPr="004A1BD0">
              <w:t>3.162.260</w:t>
            </w:r>
          </w:p>
        </w:tc>
      </w:tr>
      <w:tr w:rsidR="004A1BD0" w:rsidRPr="004A1BD0" w14:paraId="4A07E41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2165776" w14:textId="77777777" w:rsidR="004A1BD0" w:rsidRPr="004A1BD0" w:rsidRDefault="004A1BD0" w:rsidP="004A1BD0">
            <w:r w:rsidRPr="004A1BD0">
              <w:t>1665</w:t>
            </w:r>
          </w:p>
        </w:tc>
        <w:tc>
          <w:tcPr>
            <w:tcW w:w="767" w:type="pct"/>
            <w:tcBorders>
              <w:top w:val="nil"/>
              <w:left w:val="nil"/>
              <w:bottom w:val="single" w:sz="4" w:space="0" w:color="auto"/>
              <w:right w:val="single" w:sz="4" w:space="0" w:color="auto"/>
            </w:tcBorders>
            <w:noWrap/>
            <w:vAlign w:val="center"/>
            <w:hideMark/>
          </w:tcPr>
          <w:p w14:paraId="7E25FF83" w14:textId="77777777" w:rsidR="004A1BD0" w:rsidRPr="004A1BD0" w:rsidRDefault="004A1BD0" w:rsidP="004A1BD0">
            <w:r w:rsidRPr="004A1BD0">
              <w:t>780703</w:t>
            </w:r>
          </w:p>
        </w:tc>
        <w:tc>
          <w:tcPr>
            <w:tcW w:w="2981" w:type="pct"/>
            <w:tcBorders>
              <w:top w:val="nil"/>
              <w:left w:val="nil"/>
              <w:bottom w:val="single" w:sz="4" w:space="0" w:color="auto"/>
              <w:right w:val="single" w:sz="4" w:space="0" w:color="auto"/>
            </w:tcBorders>
            <w:vAlign w:val="center"/>
            <w:hideMark/>
          </w:tcPr>
          <w:p w14:paraId="12C846E5" w14:textId="77777777" w:rsidR="004A1BD0" w:rsidRPr="004A1BD0" w:rsidRDefault="004A1BD0" w:rsidP="004A1BD0">
            <w:r w:rsidRPr="004A1BD0">
              <w:t>APLICACIÓN DE ALOINJERTO ESTRUCTURAL OSTEOCONDRAL EN TIBIA</w:t>
            </w:r>
          </w:p>
        </w:tc>
        <w:tc>
          <w:tcPr>
            <w:tcW w:w="810" w:type="pct"/>
            <w:tcBorders>
              <w:top w:val="nil"/>
              <w:left w:val="nil"/>
              <w:bottom w:val="single" w:sz="4" w:space="0" w:color="auto"/>
              <w:right w:val="single" w:sz="4" w:space="0" w:color="auto"/>
            </w:tcBorders>
            <w:noWrap/>
            <w:vAlign w:val="center"/>
            <w:hideMark/>
          </w:tcPr>
          <w:p w14:paraId="28546DE0" w14:textId="77777777" w:rsidR="004A1BD0" w:rsidRPr="004A1BD0" w:rsidRDefault="004A1BD0" w:rsidP="004A1BD0">
            <w:r w:rsidRPr="004A1BD0">
              <w:t>3.162.260</w:t>
            </w:r>
          </w:p>
        </w:tc>
      </w:tr>
      <w:tr w:rsidR="004A1BD0" w:rsidRPr="004A1BD0" w14:paraId="4AE4210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BC55B22" w14:textId="77777777" w:rsidR="004A1BD0" w:rsidRPr="004A1BD0" w:rsidRDefault="004A1BD0" w:rsidP="004A1BD0">
            <w:r w:rsidRPr="004A1BD0">
              <w:t>1666</w:t>
            </w:r>
          </w:p>
        </w:tc>
        <w:tc>
          <w:tcPr>
            <w:tcW w:w="767" w:type="pct"/>
            <w:tcBorders>
              <w:top w:val="nil"/>
              <w:left w:val="nil"/>
              <w:bottom w:val="single" w:sz="4" w:space="0" w:color="auto"/>
              <w:right w:val="single" w:sz="4" w:space="0" w:color="auto"/>
            </w:tcBorders>
            <w:noWrap/>
            <w:vAlign w:val="center"/>
            <w:hideMark/>
          </w:tcPr>
          <w:p w14:paraId="4D4603F6" w14:textId="77777777" w:rsidR="004A1BD0" w:rsidRPr="004A1BD0" w:rsidRDefault="004A1BD0" w:rsidP="004A1BD0">
            <w:r w:rsidRPr="004A1BD0">
              <w:t>780705</w:t>
            </w:r>
          </w:p>
        </w:tc>
        <w:tc>
          <w:tcPr>
            <w:tcW w:w="2981" w:type="pct"/>
            <w:tcBorders>
              <w:top w:val="nil"/>
              <w:left w:val="nil"/>
              <w:bottom w:val="single" w:sz="4" w:space="0" w:color="auto"/>
              <w:right w:val="single" w:sz="4" w:space="0" w:color="auto"/>
            </w:tcBorders>
            <w:vAlign w:val="center"/>
            <w:hideMark/>
          </w:tcPr>
          <w:p w14:paraId="1212E1B1" w14:textId="77777777" w:rsidR="004A1BD0" w:rsidRPr="004A1BD0" w:rsidRDefault="004A1BD0" w:rsidP="004A1BD0">
            <w:r w:rsidRPr="004A1BD0">
              <w:t>INJERTO ÓSEO VASCULARIZADO (MICRO) DE PERONÉ</w:t>
            </w:r>
          </w:p>
        </w:tc>
        <w:tc>
          <w:tcPr>
            <w:tcW w:w="810" w:type="pct"/>
            <w:tcBorders>
              <w:top w:val="nil"/>
              <w:left w:val="nil"/>
              <w:bottom w:val="single" w:sz="4" w:space="0" w:color="auto"/>
              <w:right w:val="single" w:sz="4" w:space="0" w:color="auto"/>
            </w:tcBorders>
            <w:noWrap/>
            <w:vAlign w:val="center"/>
            <w:hideMark/>
          </w:tcPr>
          <w:p w14:paraId="7968F74C" w14:textId="77777777" w:rsidR="004A1BD0" w:rsidRPr="004A1BD0" w:rsidRDefault="004A1BD0" w:rsidP="004A1BD0">
            <w:r w:rsidRPr="004A1BD0">
              <w:t>2.741.192</w:t>
            </w:r>
          </w:p>
        </w:tc>
      </w:tr>
      <w:tr w:rsidR="004A1BD0" w:rsidRPr="004A1BD0" w14:paraId="7D29EA4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CD51F6E" w14:textId="77777777" w:rsidR="004A1BD0" w:rsidRPr="004A1BD0" w:rsidRDefault="004A1BD0" w:rsidP="004A1BD0">
            <w:r w:rsidRPr="004A1BD0">
              <w:t>1667</w:t>
            </w:r>
          </w:p>
        </w:tc>
        <w:tc>
          <w:tcPr>
            <w:tcW w:w="767" w:type="pct"/>
            <w:tcBorders>
              <w:top w:val="nil"/>
              <w:left w:val="nil"/>
              <w:bottom w:val="single" w:sz="4" w:space="0" w:color="auto"/>
              <w:right w:val="single" w:sz="4" w:space="0" w:color="auto"/>
            </w:tcBorders>
            <w:noWrap/>
            <w:vAlign w:val="center"/>
            <w:hideMark/>
          </w:tcPr>
          <w:p w14:paraId="072396C8" w14:textId="77777777" w:rsidR="004A1BD0" w:rsidRPr="004A1BD0" w:rsidRDefault="004A1BD0" w:rsidP="004A1BD0">
            <w:r w:rsidRPr="004A1BD0">
              <w:t>780706</w:t>
            </w:r>
          </w:p>
        </w:tc>
        <w:tc>
          <w:tcPr>
            <w:tcW w:w="2981" w:type="pct"/>
            <w:tcBorders>
              <w:top w:val="nil"/>
              <w:left w:val="nil"/>
              <w:bottom w:val="single" w:sz="4" w:space="0" w:color="auto"/>
              <w:right w:val="single" w:sz="4" w:space="0" w:color="auto"/>
            </w:tcBorders>
            <w:vAlign w:val="center"/>
            <w:hideMark/>
          </w:tcPr>
          <w:p w14:paraId="7B5C25A2" w14:textId="77777777" w:rsidR="004A1BD0" w:rsidRPr="004A1BD0" w:rsidRDefault="004A1BD0" w:rsidP="004A1BD0">
            <w:r w:rsidRPr="004A1BD0">
              <w:t>APLICACIÓN DE ALOINJERTO ESTRUCTURAL EN DIÁFISIS DE PERONÉ</w:t>
            </w:r>
          </w:p>
        </w:tc>
        <w:tc>
          <w:tcPr>
            <w:tcW w:w="810" w:type="pct"/>
            <w:tcBorders>
              <w:top w:val="nil"/>
              <w:left w:val="nil"/>
              <w:bottom w:val="single" w:sz="4" w:space="0" w:color="auto"/>
              <w:right w:val="single" w:sz="4" w:space="0" w:color="auto"/>
            </w:tcBorders>
            <w:noWrap/>
            <w:vAlign w:val="center"/>
            <w:hideMark/>
          </w:tcPr>
          <w:p w14:paraId="191CB3C9" w14:textId="77777777" w:rsidR="004A1BD0" w:rsidRPr="004A1BD0" w:rsidRDefault="004A1BD0" w:rsidP="004A1BD0">
            <w:r w:rsidRPr="004A1BD0">
              <w:t>3.162.260</w:t>
            </w:r>
          </w:p>
        </w:tc>
      </w:tr>
      <w:tr w:rsidR="004A1BD0" w:rsidRPr="004A1BD0" w14:paraId="6C38BF0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C0D91D7" w14:textId="77777777" w:rsidR="004A1BD0" w:rsidRPr="004A1BD0" w:rsidRDefault="004A1BD0" w:rsidP="004A1BD0">
            <w:r w:rsidRPr="004A1BD0">
              <w:t>1668</w:t>
            </w:r>
          </w:p>
        </w:tc>
        <w:tc>
          <w:tcPr>
            <w:tcW w:w="767" w:type="pct"/>
            <w:tcBorders>
              <w:top w:val="nil"/>
              <w:left w:val="nil"/>
              <w:bottom w:val="single" w:sz="4" w:space="0" w:color="auto"/>
              <w:right w:val="single" w:sz="4" w:space="0" w:color="auto"/>
            </w:tcBorders>
            <w:noWrap/>
            <w:vAlign w:val="center"/>
            <w:hideMark/>
          </w:tcPr>
          <w:p w14:paraId="3FA0BC3F" w14:textId="77777777" w:rsidR="004A1BD0" w:rsidRPr="004A1BD0" w:rsidRDefault="004A1BD0" w:rsidP="004A1BD0">
            <w:r w:rsidRPr="004A1BD0">
              <w:t>780901</w:t>
            </w:r>
          </w:p>
        </w:tc>
        <w:tc>
          <w:tcPr>
            <w:tcW w:w="2981" w:type="pct"/>
            <w:tcBorders>
              <w:top w:val="nil"/>
              <w:left w:val="nil"/>
              <w:bottom w:val="single" w:sz="4" w:space="0" w:color="auto"/>
              <w:right w:val="single" w:sz="4" w:space="0" w:color="auto"/>
            </w:tcBorders>
            <w:vAlign w:val="center"/>
            <w:hideMark/>
          </w:tcPr>
          <w:p w14:paraId="1462A03F" w14:textId="77777777" w:rsidR="004A1BD0" w:rsidRPr="004A1BD0" w:rsidRDefault="004A1BD0" w:rsidP="004A1BD0">
            <w:r w:rsidRPr="004A1BD0">
              <w:t>APLICACIÓN DE INJERTO ÓSEO EN FALANGE DE LA MANO</w:t>
            </w:r>
          </w:p>
        </w:tc>
        <w:tc>
          <w:tcPr>
            <w:tcW w:w="810" w:type="pct"/>
            <w:tcBorders>
              <w:top w:val="nil"/>
              <w:left w:val="nil"/>
              <w:bottom w:val="single" w:sz="4" w:space="0" w:color="auto"/>
              <w:right w:val="single" w:sz="4" w:space="0" w:color="auto"/>
            </w:tcBorders>
            <w:noWrap/>
            <w:vAlign w:val="center"/>
            <w:hideMark/>
          </w:tcPr>
          <w:p w14:paraId="26AA3ED2" w14:textId="77777777" w:rsidR="004A1BD0" w:rsidRPr="004A1BD0" w:rsidRDefault="004A1BD0" w:rsidP="004A1BD0">
            <w:r w:rsidRPr="004A1BD0">
              <w:t>2.206.476</w:t>
            </w:r>
          </w:p>
        </w:tc>
      </w:tr>
      <w:tr w:rsidR="004A1BD0" w:rsidRPr="004A1BD0" w14:paraId="599D0A1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80546FC" w14:textId="77777777" w:rsidR="004A1BD0" w:rsidRPr="004A1BD0" w:rsidRDefault="004A1BD0" w:rsidP="004A1BD0">
            <w:r w:rsidRPr="004A1BD0">
              <w:t>1669</w:t>
            </w:r>
          </w:p>
        </w:tc>
        <w:tc>
          <w:tcPr>
            <w:tcW w:w="767" w:type="pct"/>
            <w:tcBorders>
              <w:top w:val="nil"/>
              <w:left w:val="nil"/>
              <w:bottom w:val="single" w:sz="4" w:space="0" w:color="auto"/>
              <w:right w:val="single" w:sz="4" w:space="0" w:color="auto"/>
            </w:tcBorders>
            <w:noWrap/>
            <w:vAlign w:val="center"/>
            <w:hideMark/>
          </w:tcPr>
          <w:p w14:paraId="5D810A7C" w14:textId="77777777" w:rsidR="004A1BD0" w:rsidRPr="004A1BD0" w:rsidRDefault="004A1BD0" w:rsidP="004A1BD0">
            <w:r w:rsidRPr="004A1BD0">
              <w:t>780902</w:t>
            </w:r>
          </w:p>
        </w:tc>
        <w:tc>
          <w:tcPr>
            <w:tcW w:w="2981" w:type="pct"/>
            <w:tcBorders>
              <w:top w:val="nil"/>
              <w:left w:val="nil"/>
              <w:bottom w:val="single" w:sz="4" w:space="0" w:color="auto"/>
              <w:right w:val="single" w:sz="4" w:space="0" w:color="auto"/>
            </w:tcBorders>
            <w:vAlign w:val="center"/>
            <w:hideMark/>
          </w:tcPr>
          <w:p w14:paraId="3A7C2830" w14:textId="77777777" w:rsidR="004A1BD0" w:rsidRPr="004A1BD0" w:rsidRDefault="004A1BD0" w:rsidP="004A1BD0">
            <w:r w:rsidRPr="004A1BD0">
              <w:t>INJERTO ÓSEO EN FALANGES DEL PIE (UNA O MÁS)</w:t>
            </w:r>
          </w:p>
        </w:tc>
        <w:tc>
          <w:tcPr>
            <w:tcW w:w="810" w:type="pct"/>
            <w:tcBorders>
              <w:top w:val="nil"/>
              <w:left w:val="nil"/>
              <w:bottom w:val="single" w:sz="4" w:space="0" w:color="auto"/>
              <w:right w:val="single" w:sz="4" w:space="0" w:color="auto"/>
            </w:tcBorders>
            <w:noWrap/>
            <w:vAlign w:val="center"/>
            <w:hideMark/>
          </w:tcPr>
          <w:p w14:paraId="481E9DEB" w14:textId="77777777" w:rsidR="004A1BD0" w:rsidRPr="004A1BD0" w:rsidRDefault="004A1BD0" w:rsidP="004A1BD0">
            <w:r w:rsidRPr="004A1BD0">
              <w:t>2.206.476</w:t>
            </w:r>
          </w:p>
        </w:tc>
      </w:tr>
      <w:tr w:rsidR="004A1BD0" w:rsidRPr="004A1BD0" w14:paraId="486B83E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8995717" w14:textId="77777777" w:rsidR="004A1BD0" w:rsidRPr="004A1BD0" w:rsidRDefault="004A1BD0" w:rsidP="004A1BD0">
            <w:r w:rsidRPr="004A1BD0">
              <w:t>1670</w:t>
            </w:r>
          </w:p>
        </w:tc>
        <w:tc>
          <w:tcPr>
            <w:tcW w:w="767" w:type="pct"/>
            <w:tcBorders>
              <w:top w:val="nil"/>
              <w:left w:val="nil"/>
              <w:bottom w:val="single" w:sz="4" w:space="0" w:color="auto"/>
              <w:right w:val="single" w:sz="4" w:space="0" w:color="auto"/>
            </w:tcBorders>
            <w:noWrap/>
            <w:vAlign w:val="center"/>
            <w:hideMark/>
          </w:tcPr>
          <w:p w14:paraId="2DAF10C8" w14:textId="77777777" w:rsidR="004A1BD0" w:rsidRPr="004A1BD0" w:rsidRDefault="004A1BD0" w:rsidP="004A1BD0">
            <w:r w:rsidRPr="004A1BD0">
              <w:t>780905</w:t>
            </w:r>
          </w:p>
        </w:tc>
        <w:tc>
          <w:tcPr>
            <w:tcW w:w="2981" w:type="pct"/>
            <w:tcBorders>
              <w:top w:val="nil"/>
              <w:left w:val="nil"/>
              <w:bottom w:val="single" w:sz="4" w:space="0" w:color="auto"/>
              <w:right w:val="single" w:sz="4" w:space="0" w:color="auto"/>
            </w:tcBorders>
            <w:vAlign w:val="center"/>
            <w:hideMark/>
          </w:tcPr>
          <w:p w14:paraId="30239336" w14:textId="77777777" w:rsidR="004A1BD0" w:rsidRPr="004A1BD0" w:rsidRDefault="004A1BD0" w:rsidP="004A1BD0">
            <w:r w:rsidRPr="004A1BD0">
              <w:t>APLICACIÓN DE INJERTO ESTRUCTURAL EN PIE</w:t>
            </w:r>
          </w:p>
        </w:tc>
        <w:tc>
          <w:tcPr>
            <w:tcW w:w="810" w:type="pct"/>
            <w:tcBorders>
              <w:top w:val="nil"/>
              <w:left w:val="nil"/>
              <w:bottom w:val="single" w:sz="4" w:space="0" w:color="auto"/>
              <w:right w:val="single" w:sz="4" w:space="0" w:color="auto"/>
            </w:tcBorders>
            <w:noWrap/>
            <w:vAlign w:val="center"/>
            <w:hideMark/>
          </w:tcPr>
          <w:p w14:paraId="5FD34E30" w14:textId="77777777" w:rsidR="004A1BD0" w:rsidRPr="004A1BD0" w:rsidRDefault="004A1BD0" w:rsidP="004A1BD0">
            <w:r w:rsidRPr="004A1BD0">
              <w:t>1.932.277</w:t>
            </w:r>
          </w:p>
        </w:tc>
      </w:tr>
      <w:tr w:rsidR="004A1BD0" w:rsidRPr="004A1BD0" w14:paraId="1209A64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FAFB6B7" w14:textId="77777777" w:rsidR="004A1BD0" w:rsidRPr="004A1BD0" w:rsidRDefault="004A1BD0" w:rsidP="004A1BD0">
            <w:r w:rsidRPr="004A1BD0">
              <w:t>1671</w:t>
            </w:r>
          </w:p>
        </w:tc>
        <w:tc>
          <w:tcPr>
            <w:tcW w:w="767" w:type="pct"/>
            <w:tcBorders>
              <w:top w:val="nil"/>
              <w:left w:val="nil"/>
              <w:bottom w:val="single" w:sz="4" w:space="0" w:color="auto"/>
              <w:right w:val="single" w:sz="4" w:space="0" w:color="auto"/>
            </w:tcBorders>
            <w:noWrap/>
            <w:vAlign w:val="center"/>
            <w:hideMark/>
          </w:tcPr>
          <w:p w14:paraId="7301721A" w14:textId="77777777" w:rsidR="004A1BD0" w:rsidRPr="004A1BD0" w:rsidRDefault="004A1BD0" w:rsidP="004A1BD0">
            <w:r w:rsidRPr="004A1BD0">
              <w:t>780920</w:t>
            </w:r>
          </w:p>
        </w:tc>
        <w:tc>
          <w:tcPr>
            <w:tcW w:w="2981" w:type="pct"/>
            <w:tcBorders>
              <w:top w:val="nil"/>
              <w:left w:val="nil"/>
              <w:bottom w:val="single" w:sz="4" w:space="0" w:color="auto"/>
              <w:right w:val="single" w:sz="4" w:space="0" w:color="auto"/>
            </w:tcBorders>
            <w:vAlign w:val="center"/>
            <w:hideMark/>
          </w:tcPr>
          <w:p w14:paraId="198357AB" w14:textId="77777777" w:rsidR="004A1BD0" w:rsidRPr="004A1BD0" w:rsidRDefault="004A1BD0" w:rsidP="004A1BD0">
            <w:r w:rsidRPr="004A1BD0">
              <w:t>INJERTO ÓSEO EN PELVIS</w:t>
            </w:r>
          </w:p>
        </w:tc>
        <w:tc>
          <w:tcPr>
            <w:tcW w:w="810" w:type="pct"/>
            <w:tcBorders>
              <w:top w:val="nil"/>
              <w:left w:val="nil"/>
              <w:bottom w:val="single" w:sz="4" w:space="0" w:color="auto"/>
              <w:right w:val="single" w:sz="4" w:space="0" w:color="auto"/>
            </w:tcBorders>
            <w:noWrap/>
            <w:vAlign w:val="center"/>
            <w:hideMark/>
          </w:tcPr>
          <w:p w14:paraId="5EC6F749" w14:textId="77777777" w:rsidR="004A1BD0" w:rsidRPr="004A1BD0" w:rsidRDefault="004A1BD0" w:rsidP="004A1BD0">
            <w:r w:rsidRPr="004A1BD0">
              <w:t>3.903.082</w:t>
            </w:r>
          </w:p>
        </w:tc>
      </w:tr>
      <w:tr w:rsidR="004A1BD0" w:rsidRPr="004A1BD0" w14:paraId="360396F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73BD353" w14:textId="77777777" w:rsidR="004A1BD0" w:rsidRPr="004A1BD0" w:rsidRDefault="004A1BD0" w:rsidP="004A1BD0">
            <w:r w:rsidRPr="004A1BD0">
              <w:t>1672</w:t>
            </w:r>
          </w:p>
        </w:tc>
        <w:tc>
          <w:tcPr>
            <w:tcW w:w="767" w:type="pct"/>
            <w:tcBorders>
              <w:top w:val="nil"/>
              <w:left w:val="nil"/>
              <w:bottom w:val="single" w:sz="4" w:space="0" w:color="auto"/>
              <w:right w:val="single" w:sz="4" w:space="0" w:color="auto"/>
            </w:tcBorders>
            <w:noWrap/>
            <w:vAlign w:val="center"/>
            <w:hideMark/>
          </w:tcPr>
          <w:p w14:paraId="6D26C41B" w14:textId="77777777" w:rsidR="004A1BD0" w:rsidRPr="004A1BD0" w:rsidRDefault="004A1BD0" w:rsidP="004A1BD0">
            <w:r w:rsidRPr="004A1BD0">
              <w:t>780921</w:t>
            </w:r>
          </w:p>
        </w:tc>
        <w:tc>
          <w:tcPr>
            <w:tcW w:w="2981" w:type="pct"/>
            <w:tcBorders>
              <w:top w:val="nil"/>
              <w:left w:val="nil"/>
              <w:bottom w:val="single" w:sz="4" w:space="0" w:color="auto"/>
              <w:right w:val="single" w:sz="4" w:space="0" w:color="auto"/>
            </w:tcBorders>
            <w:vAlign w:val="center"/>
            <w:hideMark/>
          </w:tcPr>
          <w:p w14:paraId="033E3F6A" w14:textId="77777777" w:rsidR="004A1BD0" w:rsidRPr="004A1BD0" w:rsidRDefault="004A1BD0" w:rsidP="004A1BD0">
            <w:r w:rsidRPr="004A1BD0">
              <w:t>APLICACIÓN DE ALOINJERTO ESTRUCTURAL EN PELVIS</w:t>
            </w:r>
          </w:p>
        </w:tc>
        <w:tc>
          <w:tcPr>
            <w:tcW w:w="810" w:type="pct"/>
            <w:tcBorders>
              <w:top w:val="nil"/>
              <w:left w:val="nil"/>
              <w:bottom w:val="single" w:sz="4" w:space="0" w:color="auto"/>
              <w:right w:val="single" w:sz="4" w:space="0" w:color="auto"/>
            </w:tcBorders>
            <w:noWrap/>
            <w:vAlign w:val="center"/>
            <w:hideMark/>
          </w:tcPr>
          <w:p w14:paraId="061385E0" w14:textId="77777777" w:rsidR="004A1BD0" w:rsidRPr="004A1BD0" w:rsidRDefault="004A1BD0" w:rsidP="004A1BD0">
            <w:r w:rsidRPr="004A1BD0">
              <w:t>10.529.484</w:t>
            </w:r>
          </w:p>
        </w:tc>
      </w:tr>
      <w:tr w:rsidR="004A1BD0" w:rsidRPr="004A1BD0" w14:paraId="13BB007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2C3D2EC" w14:textId="77777777" w:rsidR="004A1BD0" w:rsidRPr="004A1BD0" w:rsidRDefault="004A1BD0" w:rsidP="004A1BD0">
            <w:r w:rsidRPr="004A1BD0">
              <w:t>1673</w:t>
            </w:r>
          </w:p>
        </w:tc>
        <w:tc>
          <w:tcPr>
            <w:tcW w:w="767" w:type="pct"/>
            <w:tcBorders>
              <w:top w:val="nil"/>
              <w:left w:val="nil"/>
              <w:bottom w:val="single" w:sz="4" w:space="0" w:color="auto"/>
              <w:right w:val="single" w:sz="4" w:space="0" w:color="auto"/>
            </w:tcBorders>
            <w:noWrap/>
            <w:vAlign w:val="center"/>
            <w:hideMark/>
          </w:tcPr>
          <w:p w14:paraId="6D7F77AE" w14:textId="77777777" w:rsidR="004A1BD0" w:rsidRPr="004A1BD0" w:rsidRDefault="004A1BD0" w:rsidP="004A1BD0">
            <w:r w:rsidRPr="004A1BD0">
              <w:t>780931</w:t>
            </w:r>
          </w:p>
        </w:tc>
        <w:tc>
          <w:tcPr>
            <w:tcW w:w="2981" w:type="pct"/>
            <w:tcBorders>
              <w:top w:val="nil"/>
              <w:left w:val="nil"/>
              <w:bottom w:val="single" w:sz="4" w:space="0" w:color="auto"/>
              <w:right w:val="single" w:sz="4" w:space="0" w:color="auto"/>
            </w:tcBorders>
            <w:vAlign w:val="center"/>
            <w:hideMark/>
          </w:tcPr>
          <w:p w14:paraId="4E1F4725" w14:textId="77777777" w:rsidR="004A1BD0" w:rsidRPr="004A1BD0" w:rsidRDefault="004A1BD0" w:rsidP="004A1BD0">
            <w:r w:rsidRPr="004A1BD0">
              <w:t>INJERTO ÓSEO EN COLUMNA VERTEBRAL VÍA ANTERIOR</w:t>
            </w:r>
          </w:p>
        </w:tc>
        <w:tc>
          <w:tcPr>
            <w:tcW w:w="810" w:type="pct"/>
            <w:tcBorders>
              <w:top w:val="nil"/>
              <w:left w:val="nil"/>
              <w:bottom w:val="single" w:sz="4" w:space="0" w:color="auto"/>
              <w:right w:val="single" w:sz="4" w:space="0" w:color="auto"/>
            </w:tcBorders>
            <w:noWrap/>
            <w:vAlign w:val="center"/>
            <w:hideMark/>
          </w:tcPr>
          <w:p w14:paraId="20F936E0" w14:textId="77777777" w:rsidR="004A1BD0" w:rsidRPr="004A1BD0" w:rsidRDefault="004A1BD0" w:rsidP="004A1BD0">
            <w:r w:rsidRPr="004A1BD0">
              <w:t>11.148.514</w:t>
            </w:r>
          </w:p>
        </w:tc>
      </w:tr>
      <w:tr w:rsidR="004A1BD0" w:rsidRPr="004A1BD0" w14:paraId="1FF02CB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80D03CA" w14:textId="77777777" w:rsidR="004A1BD0" w:rsidRPr="004A1BD0" w:rsidRDefault="004A1BD0" w:rsidP="004A1BD0">
            <w:r w:rsidRPr="004A1BD0">
              <w:t>1674</w:t>
            </w:r>
          </w:p>
        </w:tc>
        <w:tc>
          <w:tcPr>
            <w:tcW w:w="767" w:type="pct"/>
            <w:tcBorders>
              <w:top w:val="nil"/>
              <w:left w:val="nil"/>
              <w:bottom w:val="single" w:sz="4" w:space="0" w:color="auto"/>
              <w:right w:val="single" w:sz="4" w:space="0" w:color="auto"/>
            </w:tcBorders>
            <w:noWrap/>
            <w:vAlign w:val="center"/>
            <w:hideMark/>
          </w:tcPr>
          <w:p w14:paraId="7656FED9" w14:textId="77777777" w:rsidR="004A1BD0" w:rsidRPr="004A1BD0" w:rsidRDefault="004A1BD0" w:rsidP="004A1BD0">
            <w:r w:rsidRPr="004A1BD0">
              <w:t>780932</w:t>
            </w:r>
          </w:p>
        </w:tc>
        <w:tc>
          <w:tcPr>
            <w:tcW w:w="2981" w:type="pct"/>
            <w:tcBorders>
              <w:top w:val="nil"/>
              <w:left w:val="nil"/>
              <w:bottom w:val="single" w:sz="4" w:space="0" w:color="auto"/>
              <w:right w:val="single" w:sz="4" w:space="0" w:color="auto"/>
            </w:tcBorders>
            <w:vAlign w:val="center"/>
            <w:hideMark/>
          </w:tcPr>
          <w:p w14:paraId="027BB9F4" w14:textId="77777777" w:rsidR="004A1BD0" w:rsidRPr="004A1BD0" w:rsidRDefault="004A1BD0" w:rsidP="004A1BD0">
            <w:r w:rsidRPr="004A1BD0">
              <w:t>INJERTO ÓSEO EN COLUMNA VERTEBRAL VÍA POSTERIOR</w:t>
            </w:r>
          </w:p>
        </w:tc>
        <w:tc>
          <w:tcPr>
            <w:tcW w:w="810" w:type="pct"/>
            <w:tcBorders>
              <w:top w:val="nil"/>
              <w:left w:val="nil"/>
              <w:bottom w:val="single" w:sz="4" w:space="0" w:color="auto"/>
              <w:right w:val="single" w:sz="4" w:space="0" w:color="auto"/>
            </w:tcBorders>
            <w:noWrap/>
            <w:vAlign w:val="center"/>
            <w:hideMark/>
          </w:tcPr>
          <w:p w14:paraId="5F998780" w14:textId="77777777" w:rsidR="004A1BD0" w:rsidRPr="004A1BD0" w:rsidRDefault="004A1BD0" w:rsidP="004A1BD0">
            <w:r w:rsidRPr="004A1BD0">
              <w:t>3.547.370</w:t>
            </w:r>
          </w:p>
        </w:tc>
      </w:tr>
      <w:tr w:rsidR="004A1BD0" w:rsidRPr="004A1BD0" w14:paraId="4B40A01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BF14D70" w14:textId="77777777" w:rsidR="004A1BD0" w:rsidRPr="004A1BD0" w:rsidRDefault="004A1BD0" w:rsidP="004A1BD0">
            <w:r w:rsidRPr="004A1BD0">
              <w:t>1675</w:t>
            </w:r>
          </w:p>
        </w:tc>
        <w:tc>
          <w:tcPr>
            <w:tcW w:w="767" w:type="pct"/>
            <w:tcBorders>
              <w:top w:val="nil"/>
              <w:left w:val="nil"/>
              <w:bottom w:val="single" w:sz="4" w:space="0" w:color="auto"/>
              <w:right w:val="single" w:sz="4" w:space="0" w:color="auto"/>
            </w:tcBorders>
            <w:noWrap/>
            <w:vAlign w:val="center"/>
            <w:hideMark/>
          </w:tcPr>
          <w:p w14:paraId="5334A86A" w14:textId="77777777" w:rsidR="004A1BD0" w:rsidRPr="004A1BD0" w:rsidRDefault="004A1BD0" w:rsidP="004A1BD0">
            <w:r w:rsidRPr="004A1BD0">
              <w:t>781201</w:t>
            </w:r>
          </w:p>
        </w:tc>
        <w:tc>
          <w:tcPr>
            <w:tcW w:w="2981" w:type="pct"/>
            <w:tcBorders>
              <w:top w:val="nil"/>
              <w:left w:val="nil"/>
              <w:bottom w:val="single" w:sz="4" w:space="0" w:color="auto"/>
              <w:right w:val="single" w:sz="4" w:space="0" w:color="auto"/>
            </w:tcBorders>
            <w:vAlign w:val="center"/>
            <w:hideMark/>
          </w:tcPr>
          <w:p w14:paraId="262DC579" w14:textId="77777777" w:rsidR="004A1BD0" w:rsidRPr="004A1BD0" w:rsidRDefault="004A1BD0" w:rsidP="004A1BD0">
            <w:r w:rsidRPr="004A1BD0">
              <w:t>APLICACIÓN DE TUTORES EXTERNOS EN HÚMERO</w:t>
            </w:r>
          </w:p>
        </w:tc>
        <w:tc>
          <w:tcPr>
            <w:tcW w:w="810" w:type="pct"/>
            <w:tcBorders>
              <w:top w:val="nil"/>
              <w:left w:val="nil"/>
              <w:bottom w:val="single" w:sz="4" w:space="0" w:color="auto"/>
              <w:right w:val="single" w:sz="4" w:space="0" w:color="auto"/>
            </w:tcBorders>
            <w:noWrap/>
            <w:vAlign w:val="center"/>
            <w:hideMark/>
          </w:tcPr>
          <w:p w14:paraId="44FD7A10" w14:textId="77777777" w:rsidR="004A1BD0" w:rsidRPr="004A1BD0" w:rsidRDefault="004A1BD0" w:rsidP="004A1BD0">
            <w:r w:rsidRPr="004A1BD0">
              <w:t>1.932.277</w:t>
            </w:r>
          </w:p>
        </w:tc>
      </w:tr>
      <w:tr w:rsidR="004A1BD0" w:rsidRPr="004A1BD0" w14:paraId="6EB3E18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94B4C62" w14:textId="77777777" w:rsidR="004A1BD0" w:rsidRPr="004A1BD0" w:rsidRDefault="004A1BD0" w:rsidP="004A1BD0">
            <w:r w:rsidRPr="004A1BD0">
              <w:t>1676</w:t>
            </w:r>
          </w:p>
        </w:tc>
        <w:tc>
          <w:tcPr>
            <w:tcW w:w="767" w:type="pct"/>
            <w:tcBorders>
              <w:top w:val="nil"/>
              <w:left w:val="nil"/>
              <w:bottom w:val="single" w:sz="4" w:space="0" w:color="auto"/>
              <w:right w:val="single" w:sz="4" w:space="0" w:color="auto"/>
            </w:tcBorders>
            <w:noWrap/>
            <w:vAlign w:val="center"/>
            <w:hideMark/>
          </w:tcPr>
          <w:p w14:paraId="28BE08E5" w14:textId="77777777" w:rsidR="004A1BD0" w:rsidRPr="004A1BD0" w:rsidRDefault="004A1BD0" w:rsidP="004A1BD0">
            <w:r w:rsidRPr="004A1BD0">
              <w:t>781202</w:t>
            </w:r>
          </w:p>
        </w:tc>
        <w:tc>
          <w:tcPr>
            <w:tcW w:w="2981" w:type="pct"/>
            <w:tcBorders>
              <w:top w:val="nil"/>
              <w:left w:val="nil"/>
              <w:bottom w:val="single" w:sz="4" w:space="0" w:color="auto"/>
              <w:right w:val="single" w:sz="4" w:space="0" w:color="auto"/>
            </w:tcBorders>
            <w:vAlign w:val="center"/>
            <w:hideMark/>
          </w:tcPr>
          <w:p w14:paraId="1D680300" w14:textId="77777777" w:rsidR="004A1BD0" w:rsidRPr="004A1BD0" w:rsidRDefault="004A1BD0" w:rsidP="004A1BD0">
            <w:r w:rsidRPr="004A1BD0">
              <w:t>COLOCACIÓN DE DISPOSITIVO DE FIJACIÓN EN CODO</w:t>
            </w:r>
          </w:p>
        </w:tc>
        <w:tc>
          <w:tcPr>
            <w:tcW w:w="810" w:type="pct"/>
            <w:tcBorders>
              <w:top w:val="nil"/>
              <w:left w:val="nil"/>
              <w:bottom w:val="single" w:sz="4" w:space="0" w:color="auto"/>
              <w:right w:val="single" w:sz="4" w:space="0" w:color="auto"/>
            </w:tcBorders>
            <w:noWrap/>
            <w:vAlign w:val="center"/>
            <w:hideMark/>
          </w:tcPr>
          <w:p w14:paraId="3A47C741" w14:textId="77777777" w:rsidR="004A1BD0" w:rsidRPr="004A1BD0" w:rsidRDefault="004A1BD0" w:rsidP="004A1BD0">
            <w:r w:rsidRPr="004A1BD0">
              <w:t>1.932.277</w:t>
            </w:r>
          </w:p>
        </w:tc>
      </w:tr>
      <w:tr w:rsidR="004A1BD0" w:rsidRPr="004A1BD0" w14:paraId="74D747F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5E0CF5E" w14:textId="77777777" w:rsidR="004A1BD0" w:rsidRPr="004A1BD0" w:rsidRDefault="004A1BD0" w:rsidP="004A1BD0">
            <w:r w:rsidRPr="004A1BD0">
              <w:t>1677</w:t>
            </w:r>
          </w:p>
        </w:tc>
        <w:tc>
          <w:tcPr>
            <w:tcW w:w="767" w:type="pct"/>
            <w:tcBorders>
              <w:top w:val="nil"/>
              <w:left w:val="nil"/>
              <w:bottom w:val="single" w:sz="4" w:space="0" w:color="auto"/>
              <w:right w:val="single" w:sz="4" w:space="0" w:color="auto"/>
            </w:tcBorders>
            <w:noWrap/>
            <w:vAlign w:val="center"/>
            <w:hideMark/>
          </w:tcPr>
          <w:p w14:paraId="1C80076B" w14:textId="77777777" w:rsidR="004A1BD0" w:rsidRPr="004A1BD0" w:rsidRDefault="004A1BD0" w:rsidP="004A1BD0">
            <w:r w:rsidRPr="004A1BD0">
              <w:t>781301</w:t>
            </w:r>
          </w:p>
        </w:tc>
        <w:tc>
          <w:tcPr>
            <w:tcW w:w="2981" w:type="pct"/>
            <w:tcBorders>
              <w:top w:val="nil"/>
              <w:left w:val="nil"/>
              <w:bottom w:val="single" w:sz="4" w:space="0" w:color="auto"/>
              <w:right w:val="single" w:sz="4" w:space="0" w:color="auto"/>
            </w:tcBorders>
            <w:vAlign w:val="center"/>
            <w:hideMark/>
          </w:tcPr>
          <w:p w14:paraId="76A9452C" w14:textId="77777777" w:rsidR="004A1BD0" w:rsidRPr="004A1BD0" w:rsidRDefault="004A1BD0" w:rsidP="004A1BD0">
            <w:r w:rsidRPr="004A1BD0">
              <w:t>APLICACIÓN DE TUTOR EXTERNO EN RADIO O CÚBITO</w:t>
            </w:r>
          </w:p>
        </w:tc>
        <w:tc>
          <w:tcPr>
            <w:tcW w:w="810" w:type="pct"/>
            <w:tcBorders>
              <w:top w:val="nil"/>
              <w:left w:val="nil"/>
              <w:bottom w:val="single" w:sz="4" w:space="0" w:color="auto"/>
              <w:right w:val="single" w:sz="4" w:space="0" w:color="auto"/>
            </w:tcBorders>
            <w:noWrap/>
            <w:vAlign w:val="center"/>
            <w:hideMark/>
          </w:tcPr>
          <w:p w14:paraId="56CF96C1" w14:textId="77777777" w:rsidR="004A1BD0" w:rsidRPr="004A1BD0" w:rsidRDefault="004A1BD0" w:rsidP="004A1BD0">
            <w:r w:rsidRPr="004A1BD0">
              <w:t>1.932.277</w:t>
            </w:r>
          </w:p>
        </w:tc>
      </w:tr>
      <w:tr w:rsidR="004A1BD0" w:rsidRPr="004A1BD0" w14:paraId="0B69A32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1F1F255" w14:textId="77777777" w:rsidR="004A1BD0" w:rsidRPr="004A1BD0" w:rsidRDefault="004A1BD0" w:rsidP="004A1BD0">
            <w:r w:rsidRPr="004A1BD0">
              <w:t>1678</w:t>
            </w:r>
          </w:p>
        </w:tc>
        <w:tc>
          <w:tcPr>
            <w:tcW w:w="767" w:type="pct"/>
            <w:tcBorders>
              <w:top w:val="nil"/>
              <w:left w:val="nil"/>
              <w:bottom w:val="single" w:sz="4" w:space="0" w:color="auto"/>
              <w:right w:val="single" w:sz="4" w:space="0" w:color="auto"/>
            </w:tcBorders>
            <w:noWrap/>
            <w:vAlign w:val="center"/>
            <w:hideMark/>
          </w:tcPr>
          <w:p w14:paraId="39EA618C" w14:textId="77777777" w:rsidR="004A1BD0" w:rsidRPr="004A1BD0" w:rsidRDefault="004A1BD0" w:rsidP="004A1BD0">
            <w:r w:rsidRPr="004A1BD0">
              <w:t>781302</w:t>
            </w:r>
          </w:p>
        </w:tc>
        <w:tc>
          <w:tcPr>
            <w:tcW w:w="2981" w:type="pct"/>
            <w:tcBorders>
              <w:top w:val="nil"/>
              <w:left w:val="nil"/>
              <w:bottom w:val="single" w:sz="4" w:space="0" w:color="auto"/>
              <w:right w:val="single" w:sz="4" w:space="0" w:color="auto"/>
            </w:tcBorders>
            <w:vAlign w:val="center"/>
            <w:hideMark/>
          </w:tcPr>
          <w:p w14:paraId="6FAD1A51" w14:textId="77777777" w:rsidR="004A1BD0" w:rsidRPr="004A1BD0" w:rsidRDefault="004A1BD0" w:rsidP="004A1BD0">
            <w:r w:rsidRPr="004A1BD0">
              <w:t>APLICACIÓN DE TUTORES EXTERNOS EN RADIO Y CÚBITO</w:t>
            </w:r>
          </w:p>
        </w:tc>
        <w:tc>
          <w:tcPr>
            <w:tcW w:w="810" w:type="pct"/>
            <w:tcBorders>
              <w:top w:val="nil"/>
              <w:left w:val="nil"/>
              <w:bottom w:val="single" w:sz="4" w:space="0" w:color="auto"/>
              <w:right w:val="single" w:sz="4" w:space="0" w:color="auto"/>
            </w:tcBorders>
            <w:noWrap/>
            <w:vAlign w:val="center"/>
            <w:hideMark/>
          </w:tcPr>
          <w:p w14:paraId="5ED779D4" w14:textId="77777777" w:rsidR="004A1BD0" w:rsidRPr="004A1BD0" w:rsidRDefault="004A1BD0" w:rsidP="004A1BD0">
            <w:r w:rsidRPr="004A1BD0">
              <w:t>1.932.277</w:t>
            </w:r>
          </w:p>
        </w:tc>
      </w:tr>
      <w:tr w:rsidR="004A1BD0" w:rsidRPr="004A1BD0" w14:paraId="304C658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EA46FD8" w14:textId="77777777" w:rsidR="004A1BD0" w:rsidRPr="004A1BD0" w:rsidRDefault="004A1BD0" w:rsidP="004A1BD0">
            <w:r w:rsidRPr="004A1BD0">
              <w:t>1679</w:t>
            </w:r>
          </w:p>
        </w:tc>
        <w:tc>
          <w:tcPr>
            <w:tcW w:w="767" w:type="pct"/>
            <w:tcBorders>
              <w:top w:val="nil"/>
              <w:left w:val="nil"/>
              <w:bottom w:val="single" w:sz="4" w:space="0" w:color="auto"/>
              <w:right w:val="single" w:sz="4" w:space="0" w:color="auto"/>
            </w:tcBorders>
            <w:noWrap/>
            <w:vAlign w:val="center"/>
            <w:hideMark/>
          </w:tcPr>
          <w:p w14:paraId="3563B485" w14:textId="77777777" w:rsidR="004A1BD0" w:rsidRPr="004A1BD0" w:rsidRDefault="004A1BD0" w:rsidP="004A1BD0">
            <w:r w:rsidRPr="004A1BD0">
              <w:t>781304</w:t>
            </w:r>
          </w:p>
        </w:tc>
        <w:tc>
          <w:tcPr>
            <w:tcW w:w="2981" w:type="pct"/>
            <w:tcBorders>
              <w:top w:val="nil"/>
              <w:left w:val="nil"/>
              <w:bottom w:val="single" w:sz="4" w:space="0" w:color="auto"/>
              <w:right w:val="single" w:sz="4" w:space="0" w:color="auto"/>
            </w:tcBorders>
            <w:vAlign w:val="center"/>
            <w:hideMark/>
          </w:tcPr>
          <w:p w14:paraId="4D112051" w14:textId="77777777" w:rsidR="004A1BD0" w:rsidRPr="004A1BD0" w:rsidRDefault="004A1BD0" w:rsidP="004A1BD0">
            <w:r w:rsidRPr="004A1BD0">
              <w:t>APLICACIÓN DE TUTORES EXTERNOS EN PUÑO O MUÑECA</w:t>
            </w:r>
          </w:p>
        </w:tc>
        <w:tc>
          <w:tcPr>
            <w:tcW w:w="810" w:type="pct"/>
            <w:tcBorders>
              <w:top w:val="nil"/>
              <w:left w:val="nil"/>
              <w:bottom w:val="single" w:sz="4" w:space="0" w:color="auto"/>
              <w:right w:val="single" w:sz="4" w:space="0" w:color="auto"/>
            </w:tcBorders>
            <w:noWrap/>
            <w:vAlign w:val="center"/>
            <w:hideMark/>
          </w:tcPr>
          <w:p w14:paraId="2511A0A3" w14:textId="77777777" w:rsidR="004A1BD0" w:rsidRPr="004A1BD0" w:rsidRDefault="004A1BD0" w:rsidP="004A1BD0">
            <w:r w:rsidRPr="004A1BD0">
              <w:t>1.932.277</w:t>
            </w:r>
          </w:p>
        </w:tc>
      </w:tr>
      <w:tr w:rsidR="004A1BD0" w:rsidRPr="004A1BD0" w14:paraId="0F92D4B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DE0D857" w14:textId="77777777" w:rsidR="004A1BD0" w:rsidRPr="004A1BD0" w:rsidRDefault="004A1BD0" w:rsidP="004A1BD0">
            <w:r w:rsidRPr="004A1BD0">
              <w:t>1680</w:t>
            </w:r>
          </w:p>
        </w:tc>
        <w:tc>
          <w:tcPr>
            <w:tcW w:w="767" w:type="pct"/>
            <w:tcBorders>
              <w:top w:val="nil"/>
              <w:left w:val="nil"/>
              <w:bottom w:val="single" w:sz="4" w:space="0" w:color="auto"/>
              <w:right w:val="single" w:sz="4" w:space="0" w:color="auto"/>
            </w:tcBorders>
            <w:noWrap/>
            <w:vAlign w:val="center"/>
            <w:hideMark/>
          </w:tcPr>
          <w:p w14:paraId="35D8870E" w14:textId="77777777" w:rsidR="004A1BD0" w:rsidRPr="004A1BD0" w:rsidRDefault="004A1BD0" w:rsidP="004A1BD0">
            <w:r w:rsidRPr="004A1BD0">
              <w:t>781401</w:t>
            </w:r>
          </w:p>
        </w:tc>
        <w:tc>
          <w:tcPr>
            <w:tcW w:w="2981" w:type="pct"/>
            <w:tcBorders>
              <w:top w:val="nil"/>
              <w:left w:val="nil"/>
              <w:bottom w:val="single" w:sz="4" w:space="0" w:color="auto"/>
              <w:right w:val="single" w:sz="4" w:space="0" w:color="auto"/>
            </w:tcBorders>
            <w:vAlign w:val="center"/>
            <w:hideMark/>
          </w:tcPr>
          <w:p w14:paraId="4EC1EAE5" w14:textId="77777777" w:rsidR="004A1BD0" w:rsidRPr="004A1BD0" w:rsidRDefault="004A1BD0" w:rsidP="004A1BD0">
            <w:r w:rsidRPr="004A1BD0">
              <w:t>APLICACIÓN DE TUTOR EXTERNO EN MANO</w:t>
            </w:r>
          </w:p>
        </w:tc>
        <w:tc>
          <w:tcPr>
            <w:tcW w:w="810" w:type="pct"/>
            <w:tcBorders>
              <w:top w:val="nil"/>
              <w:left w:val="nil"/>
              <w:bottom w:val="single" w:sz="4" w:space="0" w:color="auto"/>
              <w:right w:val="single" w:sz="4" w:space="0" w:color="auto"/>
            </w:tcBorders>
            <w:noWrap/>
            <w:vAlign w:val="center"/>
            <w:hideMark/>
          </w:tcPr>
          <w:p w14:paraId="005D1F9F" w14:textId="77777777" w:rsidR="004A1BD0" w:rsidRPr="004A1BD0" w:rsidRDefault="004A1BD0" w:rsidP="004A1BD0">
            <w:r w:rsidRPr="004A1BD0">
              <w:t>1.932.277</w:t>
            </w:r>
          </w:p>
        </w:tc>
      </w:tr>
      <w:tr w:rsidR="004A1BD0" w:rsidRPr="004A1BD0" w14:paraId="77925D3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EF7C5BB" w14:textId="77777777" w:rsidR="004A1BD0" w:rsidRPr="004A1BD0" w:rsidRDefault="004A1BD0" w:rsidP="004A1BD0">
            <w:r w:rsidRPr="004A1BD0">
              <w:t>1681</w:t>
            </w:r>
          </w:p>
        </w:tc>
        <w:tc>
          <w:tcPr>
            <w:tcW w:w="767" w:type="pct"/>
            <w:tcBorders>
              <w:top w:val="nil"/>
              <w:left w:val="nil"/>
              <w:bottom w:val="single" w:sz="4" w:space="0" w:color="auto"/>
              <w:right w:val="single" w:sz="4" w:space="0" w:color="auto"/>
            </w:tcBorders>
            <w:noWrap/>
            <w:vAlign w:val="center"/>
            <w:hideMark/>
          </w:tcPr>
          <w:p w14:paraId="526956D4" w14:textId="77777777" w:rsidR="004A1BD0" w:rsidRPr="004A1BD0" w:rsidRDefault="004A1BD0" w:rsidP="004A1BD0">
            <w:r w:rsidRPr="004A1BD0">
              <w:t>781501</w:t>
            </w:r>
          </w:p>
        </w:tc>
        <w:tc>
          <w:tcPr>
            <w:tcW w:w="2981" w:type="pct"/>
            <w:tcBorders>
              <w:top w:val="nil"/>
              <w:left w:val="nil"/>
              <w:bottom w:val="single" w:sz="4" w:space="0" w:color="auto"/>
              <w:right w:val="single" w:sz="4" w:space="0" w:color="auto"/>
            </w:tcBorders>
            <w:vAlign w:val="center"/>
            <w:hideMark/>
          </w:tcPr>
          <w:p w14:paraId="2E34E262" w14:textId="77777777" w:rsidR="004A1BD0" w:rsidRPr="004A1BD0" w:rsidRDefault="004A1BD0" w:rsidP="004A1BD0">
            <w:r w:rsidRPr="004A1BD0">
              <w:t>APLICACIÓN DE TUTOR EXTERNO EN FÉMUR</w:t>
            </w:r>
          </w:p>
        </w:tc>
        <w:tc>
          <w:tcPr>
            <w:tcW w:w="810" w:type="pct"/>
            <w:tcBorders>
              <w:top w:val="nil"/>
              <w:left w:val="nil"/>
              <w:bottom w:val="single" w:sz="4" w:space="0" w:color="auto"/>
              <w:right w:val="single" w:sz="4" w:space="0" w:color="auto"/>
            </w:tcBorders>
            <w:noWrap/>
            <w:vAlign w:val="center"/>
            <w:hideMark/>
          </w:tcPr>
          <w:p w14:paraId="3DDD8DB6" w14:textId="77777777" w:rsidR="004A1BD0" w:rsidRPr="004A1BD0" w:rsidRDefault="004A1BD0" w:rsidP="004A1BD0">
            <w:r w:rsidRPr="004A1BD0">
              <w:t>1.932.277</w:t>
            </w:r>
          </w:p>
        </w:tc>
      </w:tr>
      <w:tr w:rsidR="004A1BD0" w:rsidRPr="004A1BD0" w14:paraId="56C9316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50F594E" w14:textId="77777777" w:rsidR="004A1BD0" w:rsidRPr="004A1BD0" w:rsidRDefault="004A1BD0" w:rsidP="004A1BD0">
            <w:r w:rsidRPr="004A1BD0">
              <w:t>1682</w:t>
            </w:r>
          </w:p>
        </w:tc>
        <w:tc>
          <w:tcPr>
            <w:tcW w:w="767" w:type="pct"/>
            <w:tcBorders>
              <w:top w:val="nil"/>
              <w:left w:val="nil"/>
              <w:bottom w:val="single" w:sz="4" w:space="0" w:color="auto"/>
              <w:right w:val="single" w:sz="4" w:space="0" w:color="auto"/>
            </w:tcBorders>
            <w:noWrap/>
            <w:vAlign w:val="center"/>
            <w:hideMark/>
          </w:tcPr>
          <w:p w14:paraId="78E1DA14" w14:textId="77777777" w:rsidR="004A1BD0" w:rsidRPr="004A1BD0" w:rsidRDefault="004A1BD0" w:rsidP="004A1BD0">
            <w:r w:rsidRPr="004A1BD0">
              <w:t>781502</w:t>
            </w:r>
          </w:p>
        </w:tc>
        <w:tc>
          <w:tcPr>
            <w:tcW w:w="2981" w:type="pct"/>
            <w:tcBorders>
              <w:top w:val="nil"/>
              <w:left w:val="nil"/>
              <w:bottom w:val="single" w:sz="4" w:space="0" w:color="auto"/>
              <w:right w:val="single" w:sz="4" w:space="0" w:color="auto"/>
            </w:tcBorders>
            <w:vAlign w:val="center"/>
            <w:hideMark/>
          </w:tcPr>
          <w:p w14:paraId="0B781BD1" w14:textId="77777777" w:rsidR="004A1BD0" w:rsidRPr="004A1BD0" w:rsidRDefault="004A1BD0" w:rsidP="004A1BD0">
            <w:r w:rsidRPr="004A1BD0">
              <w:t>APLICACIÓN DE TUTORES EXTERNOS EN MUSLO</w:t>
            </w:r>
          </w:p>
        </w:tc>
        <w:tc>
          <w:tcPr>
            <w:tcW w:w="810" w:type="pct"/>
            <w:tcBorders>
              <w:top w:val="nil"/>
              <w:left w:val="nil"/>
              <w:bottom w:val="single" w:sz="4" w:space="0" w:color="auto"/>
              <w:right w:val="single" w:sz="4" w:space="0" w:color="auto"/>
            </w:tcBorders>
            <w:noWrap/>
            <w:vAlign w:val="center"/>
            <w:hideMark/>
          </w:tcPr>
          <w:p w14:paraId="19CFDFCB" w14:textId="77777777" w:rsidR="004A1BD0" w:rsidRPr="004A1BD0" w:rsidRDefault="004A1BD0" w:rsidP="004A1BD0">
            <w:r w:rsidRPr="004A1BD0">
              <w:t>1.932.277</w:t>
            </w:r>
          </w:p>
        </w:tc>
      </w:tr>
      <w:tr w:rsidR="004A1BD0" w:rsidRPr="004A1BD0" w14:paraId="0F878DC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F7A3C1F" w14:textId="77777777" w:rsidR="004A1BD0" w:rsidRPr="004A1BD0" w:rsidRDefault="004A1BD0" w:rsidP="004A1BD0">
            <w:r w:rsidRPr="004A1BD0">
              <w:t>1683</w:t>
            </w:r>
          </w:p>
        </w:tc>
        <w:tc>
          <w:tcPr>
            <w:tcW w:w="767" w:type="pct"/>
            <w:tcBorders>
              <w:top w:val="nil"/>
              <w:left w:val="nil"/>
              <w:bottom w:val="single" w:sz="4" w:space="0" w:color="auto"/>
              <w:right w:val="single" w:sz="4" w:space="0" w:color="auto"/>
            </w:tcBorders>
            <w:noWrap/>
            <w:vAlign w:val="center"/>
            <w:hideMark/>
          </w:tcPr>
          <w:p w14:paraId="0F617870" w14:textId="77777777" w:rsidR="004A1BD0" w:rsidRPr="004A1BD0" w:rsidRDefault="004A1BD0" w:rsidP="004A1BD0">
            <w:r w:rsidRPr="004A1BD0">
              <w:t>781601</w:t>
            </w:r>
          </w:p>
        </w:tc>
        <w:tc>
          <w:tcPr>
            <w:tcW w:w="2981" w:type="pct"/>
            <w:tcBorders>
              <w:top w:val="nil"/>
              <w:left w:val="nil"/>
              <w:bottom w:val="single" w:sz="4" w:space="0" w:color="auto"/>
              <w:right w:val="single" w:sz="4" w:space="0" w:color="auto"/>
            </w:tcBorders>
            <w:vAlign w:val="center"/>
            <w:hideMark/>
          </w:tcPr>
          <w:p w14:paraId="295607E0" w14:textId="77777777" w:rsidR="004A1BD0" w:rsidRPr="004A1BD0" w:rsidRDefault="004A1BD0" w:rsidP="004A1BD0">
            <w:r w:rsidRPr="004A1BD0">
              <w:t>APLICACIÓN DE TUTOR EXTERNO RODILLA</w:t>
            </w:r>
          </w:p>
        </w:tc>
        <w:tc>
          <w:tcPr>
            <w:tcW w:w="810" w:type="pct"/>
            <w:tcBorders>
              <w:top w:val="nil"/>
              <w:left w:val="nil"/>
              <w:bottom w:val="single" w:sz="4" w:space="0" w:color="auto"/>
              <w:right w:val="single" w:sz="4" w:space="0" w:color="auto"/>
            </w:tcBorders>
            <w:noWrap/>
            <w:vAlign w:val="center"/>
            <w:hideMark/>
          </w:tcPr>
          <w:p w14:paraId="6478F623" w14:textId="77777777" w:rsidR="004A1BD0" w:rsidRPr="004A1BD0" w:rsidRDefault="004A1BD0" w:rsidP="004A1BD0">
            <w:r w:rsidRPr="004A1BD0">
              <w:t>1.932.277</w:t>
            </w:r>
          </w:p>
        </w:tc>
      </w:tr>
      <w:tr w:rsidR="004A1BD0" w:rsidRPr="004A1BD0" w14:paraId="072E037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E570F2A" w14:textId="77777777" w:rsidR="004A1BD0" w:rsidRPr="004A1BD0" w:rsidRDefault="004A1BD0" w:rsidP="004A1BD0">
            <w:r w:rsidRPr="004A1BD0">
              <w:t>1684</w:t>
            </w:r>
          </w:p>
        </w:tc>
        <w:tc>
          <w:tcPr>
            <w:tcW w:w="767" w:type="pct"/>
            <w:tcBorders>
              <w:top w:val="nil"/>
              <w:left w:val="nil"/>
              <w:bottom w:val="single" w:sz="4" w:space="0" w:color="auto"/>
              <w:right w:val="single" w:sz="4" w:space="0" w:color="auto"/>
            </w:tcBorders>
            <w:noWrap/>
            <w:vAlign w:val="center"/>
            <w:hideMark/>
          </w:tcPr>
          <w:p w14:paraId="4CEDB279" w14:textId="77777777" w:rsidR="004A1BD0" w:rsidRPr="004A1BD0" w:rsidRDefault="004A1BD0" w:rsidP="004A1BD0">
            <w:r w:rsidRPr="004A1BD0">
              <w:t>781701</w:t>
            </w:r>
          </w:p>
        </w:tc>
        <w:tc>
          <w:tcPr>
            <w:tcW w:w="2981" w:type="pct"/>
            <w:tcBorders>
              <w:top w:val="nil"/>
              <w:left w:val="nil"/>
              <w:bottom w:val="single" w:sz="4" w:space="0" w:color="auto"/>
              <w:right w:val="single" w:sz="4" w:space="0" w:color="auto"/>
            </w:tcBorders>
            <w:vAlign w:val="center"/>
            <w:hideMark/>
          </w:tcPr>
          <w:p w14:paraId="55E49B3B" w14:textId="77777777" w:rsidR="004A1BD0" w:rsidRPr="004A1BD0" w:rsidRDefault="004A1BD0" w:rsidP="004A1BD0">
            <w:r w:rsidRPr="004A1BD0">
              <w:t>APLICACIÓN DE TUTORES EXTERNOS EN TIBIA O PERONÉ</w:t>
            </w:r>
          </w:p>
        </w:tc>
        <w:tc>
          <w:tcPr>
            <w:tcW w:w="810" w:type="pct"/>
            <w:tcBorders>
              <w:top w:val="nil"/>
              <w:left w:val="nil"/>
              <w:bottom w:val="single" w:sz="4" w:space="0" w:color="auto"/>
              <w:right w:val="single" w:sz="4" w:space="0" w:color="auto"/>
            </w:tcBorders>
            <w:noWrap/>
            <w:vAlign w:val="center"/>
            <w:hideMark/>
          </w:tcPr>
          <w:p w14:paraId="3E240704" w14:textId="77777777" w:rsidR="004A1BD0" w:rsidRPr="004A1BD0" w:rsidRDefault="004A1BD0" w:rsidP="004A1BD0">
            <w:r w:rsidRPr="004A1BD0">
              <w:t>1.932.277</w:t>
            </w:r>
          </w:p>
        </w:tc>
      </w:tr>
      <w:tr w:rsidR="004A1BD0" w:rsidRPr="004A1BD0" w14:paraId="2F397CF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B47ABFF" w14:textId="77777777" w:rsidR="004A1BD0" w:rsidRPr="004A1BD0" w:rsidRDefault="004A1BD0" w:rsidP="004A1BD0">
            <w:r w:rsidRPr="004A1BD0">
              <w:t>1685</w:t>
            </w:r>
          </w:p>
        </w:tc>
        <w:tc>
          <w:tcPr>
            <w:tcW w:w="767" w:type="pct"/>
            <w:tcBorders>
              <w:top w:val="nil"/>
              <w:left w:val="nil"/>
              <w:bottom w:val="single" w:sz="4" w:space="0" w:color="auto"/>
              <w:right w:val="single" w:sz="4" w:space="0" w:color="auto"/>
            </w:tcBorders>
            <w:noWrap/>
            <w:vAlign w:val="center"/>
            <w:hideMark/>
          </w:tcPr>
          <w:p w14:paraId="579E1F37" w14:textId="77777777" w:rsidR="004A1BD0" w:rsidRPr="004A1BD0" w:rsidRDefault="004A1BD0" w:rsidP="004A1BD0">
            <w:r w:rsidRPr="004A1BD0">
              <w:t>781702</w:t>
            </w:r>
          </w:p>
        </w:tc>
        <w:tc>
          <w:tcPr>
            <w:tcW w:w="2981" w:type="pct"/>
            <w:tcBorders>
              <w:top w:val="nil"/>
              <w:left w:val="nil"/>
              <w:bottom w:val="single" w:sz="4" w:space="0" w:color="auto"/>
              <w:right w:val="single" w:sz="4" w:space="0" w:color="auto"/>
            </w:tcBorders>
            <w:vAlign w:val="center"/>
            <w:hideMark/>
          </w:tcPr>
          <w:p w14:paraId="6820690E" w14:textId="77777777" w:rsidR="004A1BD0" w:rsidRPr="004A1BD0" w:rsidRDefault="004A1BD0" w:rsidP="004A1BD0">
            <w:r w:rsidRPr="004A1BD0">
              <w:t>APLICACIÓN DE TUTORES EXTERNOS EN TIBIA Y PERONÉ</w:t>
            </w:r>
          </w:p>
        </w:tc>
        <w:tc>
          <w:tcPr>
            <w:tcW w:w="810" w:type="pct"/>
            <w:tcBorders>
              <w:top w:val="nil"/>
              <w:left w:val="nil"/>
              <w:bottom w:val="single" w:sz="4" w:space="0" w:color="auto"/>
              <w:right w:val="single" w:sz="4" w:space="0" w:color="auto"/>
            </w:tcBorders>
            <w:noWrap/>
            <w:vAlign w:val="center"/>
            <w:hideMark/>
          </w:tcPr>
          <w:p w14:paraId="3E6B2364" w14:textId="77777777" w:rsidR="004A1BD0" w:rsidRPr="004A1BD0" w:rsidRDefault="004A1BD0" w:rsidP="004A1BD0">
            <w:r w:rsidRPr="004A1BD0">
              <w:t>1.932.277</w:t>
            </w:r>
          </w:p>
        </w:tc>
      </w:tr>
      <w:tr w:rsidR="004A1BD0" w:rsidRPr="004A1BD0" w14:paraId="2140C60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B7C983A" w14:textId="77777777" w:rsidR="004A1BD0" w:rsidRPr="004A1BD0" w:rsidRDefault="004A1BD0" w:rsidP="004A1BD0">
            <w:r w:rsidRPr="004A1BD0">
              <w:t>1686</w:t>
            </w:r>
          </w:p>
        </w:tc>
        <w:tc>
          <w:tcPr>
            <w:tcW w:w="767" w:type="pct"/>
            <w:tcBorders>
              <w:top w:val="nil"/>
              <w:left w:val="nil"/>
              <w:bottom w:val="single" w:sz="4" w:space="0" w:color="auto"/>
              <w:right w:val="single" w:sz="4" w:space="0" w:color="auto"/>
            </w:tcBorders>
            <w:noWrap/>
            <w:vAlign w:val="center"/>
            <w:hideMark/>
          </w:tcPr>
          <w:p w14:paraId="05E8CA42" w14:textId="77777777" w:rsidR="004A1BD0" w:rsidRPr="004A1BD0" w:rsidRDefault="004A1BD0" w:rsidP="004A1BD0">
            <w:r w:rsidRPr="004A1BD0">
              <w:t>781703</w:t>
            </w:r>
          </w:p>
        </w:tc>
        <w:tc>
          <w:tcPr>
            <w:tcW w:w="2981" w:type="pct"/>
            <w:tcBorders>
              <w:top w:val="nil"/>
              <w:left w:val="nil"/>
              <w:bottom w:val="single" w:sz="4" w:space="0" w:color="auto"/>
              <w:right w:val="single" w:sz="4" w:space="0" w:color="auto"/>
            </w:tcBorders>
            <w:vAlign w:val="center"/>
            <w:hideMark/>
          </w:tcPr>
          <w:p w14:paraId="4EA3E9A4" w14:textId="77777777" w:rsidR="004A1BD0" w:rsidRPr="004A1BD0" w:rsidRDefault="004A1BD0" w:rsidP="004A1BD0">
            <w:r w:rsidRPr="004A1BD0">
              <w:t>APLICACIÓN DE TUTOR EXTERNO EN CUELLO DE PIE</w:t>
            </w:r>
          </w:p>
        </w:tc>
        <w:tc>
          <w:tcPr>
            <w:tcW w:w="810" w:type="pct"/>
            <w:tcBorders>
              <w:top w:val="nil"/>
              <w:left w:val="nil"/>
              <w:bottom w:val="single" w:sz="4" w:space="0" w:color="auto"/>
              <w:right w:val="single" w:sz="4" w:space="0" w:color="auto"/>
            </w:tcBorders>
            <w:noWrap/>
            <w:vAlign w:val="center"/>
            <w:hideMark/>
          </w:tcPr>
          <w:p w14:paraId="0147241B" w14:textId="77777777" w:rsidR="004A1BD0" w:rsidRPr="004A1BD0" w:rsidRDefault="004A1BD0" w:rsidP="004A1BD0">
            <w:r w:rsidRPr="004A1BD0">
              <w:t>1.918.777</w:t>
            </w:r>
          </w:p>
        </w:tc>
      </w:tr>
      <w:tr w:rsidR="004A1BD0" w:rsidRPr="004A1BD0" w14:paraId="5A91CB6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CF9A015" w14:textId="77777777" w:rsidR="004A1BD0" w:rsidRPr="004A1BD0" w:rsidRDefault="004A1BD0" w:rsidP="004A1BD0">
            <w:r w:rsidRPr="004A1BD0">
              <w:t>1687</w:t>
            </w:r>
          </w:p>
        </w:tc>
        <w:tc>
          <w:tcPr>
            <w:tcW w:w="767" w:type="pct"/>
            <w:tcBorders>
              <w:top w:val="nil"/>
              <w:left w:val="nil"/>
              <w:bottom w:val="single" w:sz="4" w:space="0" w:color="auto"/>
              <w:right w:val="single" w:sz="4" w:space="0" w:color="auto"/>
            </w:tcBorders>
            <w:noWrap/>
            <w:vAlign w:val="center"/>
            <w:hideMark/>
          </w:tcPr>
          <w:p w14:paraId="1F7F2B0C" w14:textId="77777777" w:rsidR="004A1BD0" w:rsidRPr="004A1BD0" w:rsidRDefault="004A1BD0" w:rsidP="004A1BD0">
            <w:r w:rsidRPr="004A1BD0">
              <w:t>781704</w:t>
            </w:r>
          </w:p>
        </w:tc>
        <w:tc>
          <w:tcPr>
            <w:tcW w:w="2981" w:type="pct"/>
            <w:tcBorders>
              <w:top w:val="nil"/>
              <w:left w:val="nil"/>
              <w:bottom w:val="single" w:sz="4" w:space="0" w:color="auto"/>
              <w:right w:val="single" w:sz="4" w:space="0" w:color="auto"/>
            </w:tcBorders>
            <w:vAlign w:val="center"/>
            <w:hideMark/>
          </w:tcPr>
          <w:p w14:paraId="6CA32C3F" w14:textId="77777777" w:rsidR="004A1BD0" w:rsidRPr="004A1BD0" w:rsidRDefault="004A1BD0" w:rsidP="004A1BD0">
            <w:r w:rsidRPr="004A1BD0">
              <w:t>COLOCACIÓN DE DISPOSITIVO EXTERNO DE FIJACIÓN TRANSTIBIAL</w:t>
            </w:r>
          </w:p>
        </w:tc>
        <w:tc>
          <w:tcPr>
            <w:tcW w:w="810" w:type="pct"/>
            <w:tcBorders>
              <w:top w:val="nil"/>
              <w:left w:val="nil"/>
              <w:bottom w:val="single" w:sz="4" w:space="0" w:color="auto"/>
              <w:right w:val="single" w:sz="4" w:space="0" w:color="auto"/>
            </w:tcBorders>
            <w:noWrap/>
            <w:vAlign w:val="center"/>
            <w:hideMark/>
          </w:tcPr>
          <w:p w14:paraId="4AE55244" w14:textId="77777777" w:rsidR="004A1BD0" w:rsidRPr="004A1BD0" w:rsidRDefault="004A1BD0" w:rsidP="004A1BD0">
            <w:r w:rsidRPr="004A1BD0">
              <w:t>1.930.984</w:t>
            </w:r>
          </w:p>
        </w:tc>
      </w:tr>
      <w:tr w:rsidR="004A1BD0" w:rsidRPr="004A1BD0" w14:paraId="0F31EB1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634F9F3" w14:textId="77777777" w:rsidR="004A1BD0" w:rsidRPr="004A1BD0" w:rsidRDefault="004A1BD0" w:rsidP="004A1BD0">
            <w:r w:rsidRPr="004A1BD0">
              <w:t>1688</w:t>
            </w:r>
          </w:p>
        </w:tc>
        <w:tc>
          <w:tcPr>
            <w:tcW w:w="767" w:type="pct"/>
            <w:tcBorders>
              <w:top w:val="nil"/>
              <w:left w:val="nil"/>
              <w:bottom w:val="single" w:sz="4" w:space="0" w:color="auto"/>
              <w:right w:val="single" w:sz="4" w:space="0" w:color="auto"/>
            </w:tcBorders>
            <w:noWrap/>
            <w:vAlign w:val="center"/>
            <w:hideMark/>
          </w:tcPr>
          <w:p w14:paraId="59659659" w14:textId="77777777" w:rsidR="004A1BD0" w:rsidRPr="004A1BD0" w:rsidRDefault="004A1BD0" w:rsidP="004A1BD0">
            <w:r w:rsidRPr="004A1BD0">
              <w:t>781801</w:t>
            </w:r>
          </w:p>
        </w:tc>
        <w:tc>
          <w:tcPr>
            <w:tcW w:w="2981" w:type="pct"/>
            <w:tcBorders>
              <w:top w:val="nil"/>
              <w:left w:val="nil"/>
              <w:bottom w:val="single" w:sz="4" w:space="0" w:color="auto"/>
              <w:right w:val="single" w:sz="4" w:space="0" w:color="auto"/>
            </w:tcBorders>
            <w:vAlign w:val="center"/>
            <w:hideMark/>
          </w:tcPr>
          <w:p w14:paraId="2945C194" w14:textId="77777777" w:rsidR="004A1BD0" w:rsidRPr="004A1BD0" w:rsidRDefault="004A1BD0" w:rsidP="004A1BD0">
            <w:r w:rsidRPr="004A1BD0">
              <w:t>APLICACIÓN DE TUTOR EXTERNO PIE</w:t>
            </w:r>
          </w:p>
        </w:tc>
        <w:tc>
          <w:tcPr>
            <w:tcW w:w="810" w:type="pct"/>
            <w:tcBorders>
              <w:top w:val="nil"/>
              <w:left w:val="nil"/>
              <w:bottom w:val="single" w:sz="4" w:space="0" w:color="auto"/>
              <w:right w:val="single" w:sz="4" w:space="0" w:color="auto"/>
            </w:tcBorders>
            <w:noWrap/>
            <w:vAlign w:val="center"/>
            <w:hideMark/>
          </w:tcPr>
          <w:p w14:paraId="74201E28" w14:textId="77777777" w:rsidR="004A1BD0" w:rsidRPr="004A1BD0" w:rsidRDefault="004A1BD0" w:rsidP="004A1BD0">
            <w:r w:rsidRPr="004A1BD0">
              <w:t>1.932.277</w:t>
            </w:r>
          </w:p>
        </w:tc>
      </w:tr>
      <w:tr w:rsidR="004A1BD0" w:rsidRPr="004A1BD0" w14:paraId="5042FE1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91526FB" w14:textId="77777777" w:rsidR="004A1BD0" w:rsidRPr="004A1BD0" w:rsidRDefault="004A1BD0" w:rsidP="004A1BD0">
            <w:r w:rsidRPr="004A1BD0">
              <w:t>1689</w:t>
            </w:r>
          </w:p>
        </w:tc>
        <w:tc>
          <w:tcPr>
            <w:tcW w:w="767" w:type="pct"/>
            <w:tcBorders>
              <w:top w:val="nil"/>
              <w:left w:val="nil"/>
              <w:bottom w:val="single" w:sz="4" w:space="0" w:color="auto"/>
              <w:right w:val="single" w:sz="4" w:space="0" w:color="auto"/>
            </w:tcBorders>
            <w:noWrap/>
            <w:vAlign w:val="center"/>
            <w:hideMark/>
          </w:tcPr>
          <w:p w14:paraId="0B851931" w14:textId="77777777" w:rsidR="004A1BD0" w:rsidRPr="004A1BD0" w:rsidRDefault="004A1BD0" w:rsidP="004A1BD0">
            <w:r w:rsidRPr="004A1BD0">
              <w:t>781802</w:t>
            </w:r>
          </w:p>
        </w:tc>
        <w:tc>
          <w:tcPr>
            <w:tcW w:w="2981" w:type="pct"/>
            <w:tcBorders>
              <w:top w:val="nil"/>
              <w:left w:val="nil"/>
              <w:bottom w:val="single" w:sz="4" w:space="0" w:color="auto"/>
              <w:right w:val="single" w:sz="4" w:space="0" w:color="auto"/>
            </w:tcBorders>
            <w:vAlign w:val="center"/>
            <w:hideMark/>
          </w:tcPr>
          <w:p w14:paraId="0C243483" w14:textId="77777777" w:rsidR="004A1BD0" w:rsidRPr="004A1BD0" w:rsidRDefault="004A1BD0" w:rsidP="004A1BD0">
            <w:r w:rsidRPr="004A1BD0">
              <w:t>COLOCACIÓN DE DISPOSITIVO EXTERNO EN PIE (CALCÁNEO)</w:t>
            </w:r>
          </w:p>
        </w:tc>
        <w:tc>
          <w:tcPr>
            <w:tcW w:w="810" w:type="pct"/>
            <w:tcBorders>
              <w:top w:val="nil"/>
              <w:left w:val="nil"/>
              <w:bottom w:val="single" w:sz="4" w:space="0" w:color="auto"/>
              <w:right w:val="single" w:sz="4" w:space="0" w:color="auto"/>
            </w:tcBorders>
            <w:noWrap/>
            <w:vAlign w:val="center"/>
            <w:hideMark/>
          </w:tcPr>
          <w:p w14:paraId="63FF328C" w14:textId="77777777" w:rsidR="004A1BD0" w:rsidRPr="004A1BD0" w:rsidRDefault="004A1BD0" w:rsidP="004A1BD0">
            <w:r w:rsidRPr="004A1BD0">
              <w:t>1.932.277</w:t>
            </w:r>
          </w:p>
        </w:tc>
      </w:tr>
      <w:tr w:rsidR="004A1BD0" w:rsidRPr="004A1BD0" w14:paraId="2BE51D8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51AEBBC" w14:textId="77777777" w:rsidR="004A1BD0" w:rsidRPr="004A1BD0" w:rsidRDefault="004A1BD0" w:rsidP="004A1BD0">
            <w:r w:rsidRPr="004A1BD0">
              <w:t>1690</w:t>
            </w:r>
          </w:p>
        </w:tc>
        <w:tc>
          <w:tcPr>
            <w:tcW w:w="767" w:type="pct"/>
            <w:tcBorders>
              <w:top w:val="nil"/>
              <w:left w:val="nil"/>
              <w:bottom w:val="single" w:sz="4" w:space="0" w:color="auto"/>
              <w:right w:val="single" w:sz="4" w:space="0" w:color="auto"/>
            </w:tcBorders>
            <w:noWrap/>
            <w:vAlign w:val="center"/>
            <w:hideMark/>
          </w:tcPr>
          <w:p w14:paraId="64D25F4A" w14:textId="77777777" w:rsidR="004A1BD0" w:rsidRPr="004A1BD0" w:rsidRDefault="004A1BD0" w:rsidP="004A1BD0">
            <w:r w:rsidRPr="004A1BD0">
              <w:t>781901</w:t>
            </w:r>
          </w:p>
        </w:tc>
        <w:tc>
          <w:tcPr>
            <w:tcW w:w="2981" w:type="pct"/>
            <w:tcBorders>
              <w:top w:val="nil"/>
              <w:left w:val="nil"/>
              <w:bottom w:val="single" w:sz="4" w:space="0" w:color="auto"/>
              <w:right w:val="single" w:sz="4" w:space="0" w:color="auto"/>
            </w:tcBorders>
            <w:vAlign w:val="center"/>
            <w:hideMark/>
          </w:tcPr>
          <w:p w14:paraId="759E8B79" w14:textId="77777777" w:rsidR="004A1BD0" w:rsidRPr="004A1BD0" w:rsidRDefault="004A1BD0" w:rsidP="004A1BD0">
            <w:r w:rsidRPr="004A1BD0">
              <w:t>APLICACIÓN DE DISPOSITIVO EXTERNO DE FIJACIÓN DE FALANGES DE MANO</w:t>
            </w:r>
          </w:p>
        </w:tc>
        <w:tc>
          <w:tcPr>
            <w:tcW w:w="810" w:type="pct"/>
            <w:tcBorders>
              <w:top w:val="nil"/>
              <w:left w:val="nil"/>
              <w:bottom w:val="single" w:sz="4" w:space="0" w:color="auto"/>
              <w:right w:val="single" w:sz="4" w:space="0" w:color="auto"/>
            </w:tcBorders>
            <w:noWrap/>
            <w:vAlign w:val="center"/>
            <w:hideMark/>
          </w:tcPr>
          <w:p w14:paraId="5E5988E2" w14:textId="77777777" w:rsidR="004A1BD0" w:rsidRPr="004A1BD0" w:rsidRDefault="004A1BD0" w:rsidP="004A1BD0">
            <w:r w:rsidRPr="004A1BD0">
              <w:t>1.932.277</w:t>
            </w:r>
          </w:p>
        </w:tc>
      </w:tr>
      <w:tr w:rsidR="004A1BD0" w:rsidRPr="004A1BD0" w14:paraId="1DF5261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FAB365D" w14:textId="77777777" w:rsidR="004A1BD0" w:rsidRPr="004A1BD0" w:rsidRDefault="004A1BD0" w:rsidP="004A1BD0">
            <w:r w:rsidRPr="004A1BD0">
              <w:t>1691</w:t>
            </w:r>
          </w:p>
        </w:tc>
        <w:tc>
          <w:tcPr>
            <w:tcW w:w="767" w:type="pct"/>
            <w:tcBorders>
              <w:top w:val="nil"/>
              <w:left w:val="nil"/>
              <w:bottom w:val="single" w:sz="4" w:space="0" w:color="auto"/>
              <w:right w:val="single" w:sz="4" w:space="0" w:color="auto"/>
            </w:tcBorders>
            <w:noWrap/>
            <w:vAlign w:val="center"/>
            <w:hideMark/>
          </w:tcPr>
          <w:p w14:paraId="36515199" w14:textId="77777777" w:rsidR="004A1BD0" w:rsidRPr="004A1BD0" w:rsidRDefault="004A1BD0" w:rsidP="004A1BD0">
            <w:r w:rsidRPr="004A1BD0">
              <w:t>781902</w:t>
            </w:r>
          </w:p>
        </w:tc>
        <w:tc>
          <w:tcPr>
            <w:tcW w:w="2981" w:type="pct"/>
            <w:tcBorders>
              <w:top w:val="nil"/>
              <w:left w:val="nil"/>
              <w:bottom w:val="single" w:sz="4" w:space="0" w:color="auto"/>
              <w:right w:val="single" w:sz="4" w:space="0" w:color="auto"/>
            </w:tcBorders>
            <w:vAlign w:val="center"/>
            <w:hideMark/>
          </w:tcPr>
          <w:p w14:paraId="68B41CD1" w14:textId="77777777" w:rsidR="004A1BD0" w:rsidRPr="004A1BD0" w:rsidRDefault="004A1BD0" w:rsidP="004A1BD0">
            <w:r w:rsidRPr="004A1BD0">
              <w:t>APLICACIÓN DE DISPOSITIVO EXTERNO DE FIJACIÓN DE FALANGES DE PIE</w:t>
            </w:r>
          </w:p>
        </w:tc>
        <w:tc>
          <w:tcPr>
            <w:tcW w:w="810" w:type="pct"/>
            <w:tcBorders>
              <w:top w:val="nil"/>
              <w:left w:val="nil"/>
              <w:bottom w:val="single" w:sz="4" w:space="0" w:color="auto"/>
              <w:right w:val="single" w:sz="4" w:space="0" w:color="auto"/>
            </w:tcBorders>
            <w:noWrap/>
            <w:vAlign w:val="center"/>
            <w:hideMark/>
          </w:tcPr>
          <w:p w14:paraId="60C26DA4" w14:textId="77777777" w:rsidR="004A1BD0" w:rsidRPr="004A1BD0" w:rsidRDefault="004A1BD0" w:rsidP="004A1BD0">
            <w:r w:rsidRPr="004A1BD0">
              <w:t>1.932.277</w:t>
            </w:r>
          </w:p>
        </w:tc>
      </w:tr>
      <w:tr w:rsidR="004A1BD0" w:rsidRPr="004A1BD0" w14:paraId="329C077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0C3F1D6" w14:textId="77777777" w:rsidR="004A1BD0" w:rsidRPr="004A1BD0" w:rsidRDefault="004A1BD0" w:rsidP="004A1BD0">
            <w:r w:rsidRPr="004A1BD0">
              <w:t>1692</w:t>
            </w:r>
          </w:p>
        </w:tc>
        <w:tc>
          <w:tcPr>
            <w:tcW w:w="767" w:type="pct"/>
            <w:tcBorders>
              <w:top w:val="nil"/>
              <w:left w:val="nil"/>
              <w:bottom w:val="single" w:sz="4" w:space="0" w:color="auto"/>
              <w:right w:val="single" w:sz="4" w:space="0" w:color="auto"/>
            </w:tcBorders>
            <w:noWrap/>
            <w:vAlign w:val="center"/>
            <w:hideMark/>
          </w:tcPr>
          <w:p w14:paraId="58218DA3" w14:textId="77777777" w:rsidR="004A1BD0" w:rsidRPr="004A1BD0" w:rsidRDefault="004A1BD0" w:rsidP="004A1BD0">
            <w:r w:rsidRPr="004A1BD0">
              <w:t>781920</w:t>
            </w:r>
          </w:p>
        </w:tc>
        <w:tc>
          <w:tcPr>
            <w:tcW w:w="2981" w:type="pct"/>
            <w:tcBorders>
              <w:top w:val="nil"/>
              <w:left w:val="nil"/>
              <w:bottom w:val="single" w:sz="4" w:space="0" w:color="auto"/>
              <w:right w:val="single" w:sz="4" w:space="0" w:color="auto"/>
            </w:tcBorders>
            <w:vAlign w:val="center"/>
            <w:hideMark/>
          </w:tcPr>
          <w:p w14:paraId="1A437976" w14:textId="77777777" w:rsidR="004A1BD0" w:rsidRPr="004A1BD0" w:rsidRDefault="004A1BD0" w:rsidP="004A1BD0">
            <w:r w:rsidRPr="004A1BD0">
              <w:t>APLICACIÓN DE TUTORES EXTERNOS EN PELVIS, POR VÍA ANTERIOR O POSTERIOR</w:t>
            </w:r>
          </w:p>
        </w:tc>
        <w:tc>
          <w:tcPr>
            <w:tcW w:w="810" w:type="pct"/>
            <w:tcBorders>
              <w:top w:val="nil"/>
              <w:left w:val="nil"/>
              <w:bottom w:val="single" w:sz="4" w:space="0" w:color="auto"/>
              <w:right w:val="single" w:sz="4" w:space="0" w:color="auto"/>
            </w:tcBorders>
            <w:noWrap/>
            <w:vAlign w:val="center"/>
            <w:hideMark/>
          </w:tcPr>
          <w:p w14:paraId="29977624" w14:textId="77777777" w:rsidR="004A1BD0" w:rsidRPr="004A1BD0" w:rsidRDefault="004A1BD0" w:rsidP="004A1BD0">
            <w:r w:rsidRPr="004A1BD0">
              <w:t>1.932.277</w:t>
            </w:r>
          </w:p>
        </w:tc>
      </w:tr>
      <w:tr w:rsidR="004A1BD0" w:rsidRPr="004A1BD0" w14:paraId="4D9A8F6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6D81A08" w14:textId="77777777" w:rsidR="004A1BD0" w:rsidRPr="004A1BD0" w:rsidRDefault="004A1BD0" w:rsidP="004A1BD0">
            <w:r w:rsidRPr="004A1BD0">
              <w:lastRenderedPageBreak/>
              <w:t>1693</w:t>
            </w:r>
          </w:p>
        </w:tc>
        <w:tc>
          <w:tcPr>
            <w:tcW w:w="767" w:type="pct"/>
            <w:tcBorders>
              <w:top w:val="nil"/>
              <w:left w:val="nil"/>
              <w:bottom w:val="single" w:sz="4" w:space="0" w:color="auto"/>
              <w:right w:val="single" w:sz="4" w:space="0" w:color="auto"/>
            </w:tcBorders>
            <w:noWrap/>
            <w:vAlign w:val="center"/>
            <w:hideMark/>
          </w:tcPr>
          <w:p w14:paraId="4B6B73A8" w14:textId="77777777" w:rsidR="004A1BD0" w:rsidRPr="004A1BD0" w:rsidRDefault="004A1BD0" w:rsidP="004A1BD0">
            <w:r w:rsidRPr="004A1BD0">
              <w:t>781930</w:t>
            </w:r>
          </w:p>
        </w:tc>
        <w:tc>
          <w:tcPr>
            <w:tcW w:w="2981" w:type="pct"/>
            <w:tcBorders>
              <w:top w:val="nil"/>
              <w:left w:val="nil"/>
              <w:bottom w:val="single" w:sz="4" w:space="0" w:color="auto"/>
              <w:right w:val="single" w:sz="4" w:space="0" w:color="auto"/>
            </w:tcBorders>
            <w:vAlign w:val="center"/>
            <w:hideMark/>
          </w:tcPr>
          <w:p w14:paraId="7440CA32" w14:textId="77777777" w:rsidR="004A1BD0" w:rsidRPr="004A1BD0" w:rsidRDefault="004A1BD0" w:rsidP="004A1BD0">
            <w:r w:rsidRPr="004A1BD0">
              <w:t>APLICACIÓN DE TUTORES EXTERNOS EN COLUMNA VERTEBRAL</w:t>
            </w:r>
          </w:p>
        </w:tc>
        <w:tc>
          <w:tcPr>
            <w:tcW w:w="810" w:type="pct"/>
            <w:tcBorders>
              <w:top w:val="nil"/>
              <w:left w:val="nil"/>
              <w:bottom w:val="single" w:sz="4" w:space="0" w:color="auto"/>
              <w:right w:val="single" w:sz="4" w:space="0" w:color="auto"/>
            </w:tcBorders>
            <w:noWrap/>
            <w:vAlign w:val="center"/>
            <w:hideMark/>
          </w:tcPr>
          <w:p w14:paraId="7499DC05" w14:textId="77777777" w:rsidR="004A1BD0" w:rsidRPr="004A1BD0" w:rsidRDefault="004A1BD0" w:rsidP="004A1BD0">
            <w:r w:rsidRPr="004A1BD0">
              <w:t>1.754.294</w:t>
            </w:r>
          </w:p>
        </w:tc>
      </w:tr>
      <w:tr w:rsidR="004A1BD0" w:rsidRPr="004A1BD0" w14:paraId="7A4FE2B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D7BFEF7" w14:textId="77777777" w:rsidR="004A1BD0" w:rsidRPr="004A1BD0" w:rsidRDefault="004A1BD0" w:rsidP="004A1BD0">
            <w:r w:rsidRPr="004A1BD0">
              <w:t>1694</w:t>
            </w:r>
          </w:p>
        </w:tc>
        <w:tc>
          <w:tcPr>
            <w:tcW w:w="767" w:type="pct"/>
            <w:tcBorders>
              <w:top w:val="nil"/>
              <w:left w:val="nil"/>
              <w:bottom w:val="single" w:sz="4" w:space="0" w:color="auto"/>
              <w:right w:val="single" w:sz="4" w:space="0" w:color="auto"/>
            </w:tcBorders>
            <w:noWrap/>
            <w:vAlign w:val="center"/>
            <w:hideMark/>
          </w:tcPr>
          <w:p w14:paraId="58F12B70" w14:textId="77777777" w:rsidR="004A1BD0" w:rsidRPr="004A1BD0" w:rsidRDefault="004A1BD0" w:rsidP="004A1BD0">
            <w:r w:rsidRPr="004A1BD0">
              <w:t>782104</w:t>
            </w:r>
          </w:p>
        </w:tc>
        <w:tc>
          <w:tcPr>
            <w:tcW w:w="2981" w:type="pct"/>
            <w:tcBorders>
              <w:top w:val="nil"/>
              <w:left w:val="nil"/>
              <w:bottom w:val="single" w:sz="4" w:space="0" w:color="auto"/>
              <w:right w:val="single" w:sz="4" w:space="0" w:color="auto"/>
            </w:tcBorders>
            <w:vAlign w:val="center"/>
            <w:hideMark/>
          </w:tcPr>
          <w:p w14:paraId="371C3C22" w14:textId="77777777" w:rsidR="004A1BD0" w:rsidRPr="004A1BD0" w:rsidRDefault="004A1BD0" w:rsidP="004A1BD0">
            <w:r w:rsidRPr="004A1BD0">
              <w:t>ACORTAMIENTO DE HÚMERO MEDIANTE RESECCIÓN (OSTEOTOMÍA)</w:t>
            </w:r>
          </w:p>
        </w:tc>
        <w:tc>
          <w:tcPr>
            <w:tcW w:w="810" w:type="pct"/>
            <w:tcBorders>
              <w:top w:val="nil"/>
              <w:left w:val="nil"/>
              <w:bottom w:val="single" w:sz="4" w:space="0" w:color="auto"/>
              <w:right w:val="single" w:sz="4" w:space="0" w:color="auto"/>
            </w:tcBorders>
            <w:noWrap/>
            <w:vAlign w:val="center"/>
            <w:hideMark/>
          </w:tcPr>
          <w:p w14:paraId="513BB307" w14:textId="77777777" w:rsidR="004A1BD0" w:rsidRPr="004A1BD0" w:rsidRDefault="004A1BD0" w:rsidP="004A1BD0">
            <w:r w:rsidRPr="004A1BD0">
              <w:t>2.206.476</w:t>
            </w:r>
          </w:p>
        </w:tc>
      </w:tr>
      <w:tr w:rsidR="004A1BD0" w:rsidRPr="004A1BD0" w14:paraId="5D91940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5BA6CA3" w14:textId="77777777" w:rsidR="004A1BD0" w:rsidRPr="004A1BD0" w:rsidRDefault="004A1BD0" w:rsidP="004A1BD0">
            <w:r w:rsidRPr="004A1BD0">
              <w:t>1695</w:t>
            </w:r>
          </w:p>
        </w:tc>
        <w:tc>
          <w:tcPr>
            <w:tcW w:w="767" w:type="pct"/>
            <w:tcBorders>
              <w:top w:val="nil"/>
              <w:left w:val="nil"/>
              <w:bottom w:val="single" w:sz="4" w:space="0" w:color="auto"/>
              <w:right w:val="single" w:sz="4" w:space="0" w:color="auto"/>
            </w:tcBorders>
            <w:noWrap/>
            <w:vAlign w:val="center"/>
            <w:hideMark/>
          </w:tcPr>
          <w:p w14:paraId="3BE68C58" w14:textId="77777777" w:rsidR="004A1BD0" w:rsidRPr="004A1BD0" w:rsidRDefault="004A1BD0" w:rsidP="004A1BD0">
            <w:r w:rsidRPr="004A1BD0">
              <w:t>782211</w:t>
            </w:r>
          </w:p>
        </w:tc>
        <w:tc>
          <w:tcPr>
            <w:tcW w:w="2981" w:type="pct"/>
            <w:tcBorders>
              <w:top w:val="nil"/>
              <w:left w:val="nil"/>
              <w:bottom w:val="single" w:sz="4" w:space="0" w:color="auto"/>
              <w:right w:val="single" w:sz="4" w:space="0" w:color="auto"/>
            </w:tcBorders>
            <w:vAlign w:val="center"/>
            <w:hideMark/>
          </w:tcPr>
          <w:p w14:paraId="16A2F1B9" w14:textId="77777777" w:rsidR="004A1BD0" w:rsidRPr="004A1BD0" w:rsidRDefault="004A1BD0" w:rsidP="004A1BD0">
            <w:r w:rsidRPr="004A1BD0">
              <w:t>EPIFISIODESIS ABIERTA DE CÚBITO O RADIO</w:t>
            </w:r>
          </w:p>
        </w:tc>
        <w:tc>
          <w:tcPr>
            <w:tcW w:w="810" w:type="pct"/>
            <w:tcBorders>
              <w:top w:val="nil"/>
              <w:left w:val="nil"/>
              <w:bottom w:val="single" w:sz="4" w:space="0" w:color="auto"/>
              <w:right w:val="single" w:sz="4" w:space="0" w:color="auto"/>
            </w:tcBorders>
            <w:noWrap/>
            <w:vAlign w:val="center"/>
            <w:hideMark/>
          </w:tcPr>
          <w:p w14:paraId="04201350" w14:textId="77777777" w:rsidR="004A1BD0" w:rsidRPr="004A1BD0" w:rsidRDefault="004A1BD0" w:rsidP="004A1BD0">
            <w:r w:rsidRPr="004A1BD0">
              <w:t>2.206.476</w:t>
            </w:r>
          </w:p>
        </w:tc>
      </w:tr>
      <w:tr w:rsidR="004A1BD0" w:rsidRPr="004A1BD0" w14:paraId="27744F2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4E840E2" w14:textId="77777777" w:rsidR="004A1BD0" w:rsidRPr="004A1BD0" w:rsidRDefault="004A1BD0" w:rsidP="004A1BD0">
            <w:r w:rsidRPr="004A1BD0">
              <w:t>1696</w:t>
            </w:r>
          </w:p>
        </w:tc>
        <w:tc>
          <w:tcPr>
            <w:tcW w:w="767" w:type="pct"/>
            <w:tcBorders>
              <w:top w:val="nil"/>
              <w:left w:val="nil"/>
              <w:bottom w:val="single" w:sz="4" w:space="0" w:color="auto"/>
              <w:right w:val="single" w:sz="4" w:space="0" w:color="auto"/>
            </w:tcBorders>
            <w:noWrap/>
            <w:vAlign w:val="center"/>
            <w:hideMark/>
          </w:tcPr>
          <w:p w14:paraId="4D0DF95D" w14:textId="77777777" w:rsidR="004A1BD0" w:rsidRPr="004A1BD0" w:rsidRDefault="004A1BD0" w:rsidP="004A1BD0">
            <w:r w:rsidRPr="004A1BD0">
              <w:t>782213</w:t>
            </w:r>
          </w:p>
        </w:tc>
        <w:tc>
          <w:tcPr>
            <w:tcW w:w="2981" w:type="pct"/>
            <w:tcBorders>
              <w:top w:val="nil"/>
              <w:left w:val="nil"/>
              <w:bottom w:val="single" w:sz="4" w:space="0" w:color="auto"/>
              <w:right w:val="single" w:sz="4" w:space="0" w:color="auto"/>
            </w:tcBorders>
            <w:vAlign w:val="center"/>
            <w:hideMark/>
          </w:tcPr>
          <w:p w14:paraId="2C2447C4" w14:textId="77777777" w:rsidR="004A1BD0" w:rsidRPr="004A1BD0" w:rsidRDefault="004A1BD0" w:rsidP="004A1BD0">
            <w:r w:rsidRPr="004A1BD0">
              <w:t>EPIFISIODESIS ABIERTA DE CÚBITO Y RADIO</w:t>
            </w:r>
          </w:p>
        </w:tc>
        <w:tc>
          <w:tcPr>
            <w:tcW w:w="810" w:type="pct"/>
            <w:tcBorders>
              <w:top w:val="nil"/>
              <w:left w:val="nil"/>
              <w:bottom w:val="single" w:sz="4" w:space="0" w:color="auto"/>
              <w:right w:val="single" w:sz="4" w:space="0" w:color="auto"/>
            </w:tcBorders>
            <w:noWrap/>
            <w:vAlign w:val="center"/>
            <w:hideMark/>
          </w:tcPr>
          <w:p w14:paraId="06E20206" w14:textId="77777777" w:rsidR="004A1BD0" w:rsidRPr="004A1BD0" w:rsidRDefault="004A1BD0" w:rsidP="004A1BD0">
            <w:r w:rsidRPr="004A1BD0">
              <w:t>2.206.476</w:t>
            </w:r>
          </w:p>
        </w:tc>
      </w:tr>
      <w:tr w:rsidR="004A1BD0" w:rsidRPr="004A1BD0" w14:paraId="5DB5192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40DAD77" w14:textId="77777777" w:rsidR="004A1BD0" w:rsidRPr="004A1BD0" w:rsidRDefault="004A1BD0" w:rsidP="004A1BD0">
            <w:r w:rsidRPr="004A1BD0">
              <w:t>1697</w:t>
            </w:r>
          </w:p>
        </w:tc>
        <w:tc>
          <w:tcPr>
            <w:tcW w:w="767" w:type="pct"/>
            <w:tcBorders>
              <w:top w:val="nil"/>
              <w:left w:val="nil"/>
              <w:bottom w:val="single" w:sz="4" w:space="0" w:color="auto"/>
              <w:right w:val="single" w:sz="4" w:space="0" w:color="auto"/>
            </w:tcBorders>
            <w:noWrap/>
            <w:vAlign w:val="center"/>
            <w:hideMark/>
          </w:tcPr>
          <w:p w14:paraId="0BC47258" w14:textId="77777777" w:rsidR="004A1BD0" w:rsidRPr="004A1BD0" w:rsidRDefault="004A1BD0" w:rsidP="004A1BD0">
            <w:r w:rsidRPr="004A1BD0">
              <w:t>782241</w:t>
            </w:r>
          </w:p>
        </w:tc>
        <w:tc>
          <w:tcPr>
            <w:tcW w:w="2981" w:type="pct"/>
            <w:tcBorders>
              <w:top w:val="nil"/>
              <w:left w:val="nil"/>
              <w:bottom w:val="single" w:sz="4" w:space="0" w:color="auto"/>
              <w:right w:val="single" w:sz="4" w:space="0" w:color="auto"/>
            </w:tcBorders>
            <w:vAlign w:val="center"/>
            <w:hideMark/>
          </w:tcPr>
          <w:p w14:paraId="0A6351B8" w14:textId="77777777" w:rsidR="004A1BD0" w:rsidRPr="004A1BD0" w:rsidRDefault="004A1BD0" w:rsidP="004A1BD0">
            <w:r w:rsidRPr="004A1BD0">
              <w:t>ACORTAMIENTO DE CÚBITO O RADIO MEDIANTE RESECCIÓN (OSTEOTOMÍA)</w:t>
            </w:r>
          </w:p>
        </w:tc>
        <w:tc>
          <w:tcPr>
            <w:tcW w:w="810" w:type="pct"/>
            <w:tcBorders>
              <w:top w:val="nil"/>
              <w:left w:val="nil"/>
              <w:bottom w:val="single" w:sz="4" w:space="0" w:color="auto"/>
              <w:right w:val="single" w:sz="4" w:space="0" w:color="auto"/>
            </w:tcBorders>
            <w:noWrap/>
            <w:vAlign w:val="center"/>
            <w:hideMark/>
          </w:tcPr>
          <w:p w14:paraId="1F42B8B7" w14:textId="77777777" w:rsidR="004A1BD0" w:rsidRPr="004A1BD0" w:rsidRDefault="004A1BD0" w:rsidP="004A1BD0">
            <w:r w:rsidRPr="004A1BD0">
              <w:t>2.206.476</w:t>
            </w:r>
          </w:p>
        </w:tc>
      </w:tr>
      <w:tr w:rsidR="004A1BD0" w:rsidRPr="004A1BD0" w14:paraId="0A79366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792AA63" w14:textId="77777777" w:rsidR="004A1BD0" w:rsidRPr="004A1BD0" w:rsidRDefault="004A1BD0" w:rsidP="004A1BD0">
            <w:r w:rsidRPr="004A1BD0">
              <w:t>1698</w:t>
            </w:r>
          </w:p>
        </w:tc>
        <w:tc>
          <w:tcPr>
            <w:tcW w:w="767" w:type="pct"/>
            <w:tcBorders>
              <w:top w:val="nil"/>
              <w:left w:val="nil"/>
              <w:bottom w:val="single" w:sz="4" w:space="0" w:color="auto"/>
              <w:right w:val="single" w:sz="4" w:space="0" w:color="auto"/>
            </w:tcBorders>
            <w:noWrap/>
            <w:vAlign w:val="center"/>
            <w:hideMark/>
          </w:tcPr>
          <w:p w14:paraId="209F5ACE" w14:textId="77777777" w:rsidR="004A1BD0" w:rsidRPr="004A1BD0" w:rsidRDefault="004A1BD0" w:rsidP="004A1BD0">
            <w:r w:rsidRPr="004A1BD0">
              <w:t>782243</w:t>
            </w:r>
          </w:p>
        </w:tc>
        <w:tc>
          <w:tcPr>
            <w:tcW w:w="2981" w:type="pct"/>
            <w:tcBorders>
              <w:top w:val="nil"/>
              <w:left w:val="nil"/>
              <w:bottom w:val="single" w:sz="4" w:space="0" w:color="auto"/>
              <w:right w:val="single" w:sz="4" w:space="0" w:color="auto"/>
            </w:tcBorders>
            <w:vAlign w:val="center"/>
            <w:hideMark/>
          </w:tcPr>
          <w:p w14:paraId="1C6B4537" w14:textId="77777777" w:rsidR="004A1BD0" w:rsidRPr="004A1BD0" w:rsidRDefault="004A1BD0" w:rsidP="004A1BD0">
            <w:r w:rsidRPr="004A1BD0">
              <w:t>ACORTAMIENTO DE RADIO Y CÚBITO MEDIANTE RESECCIÓN (OSTEOTOMÍA)</w:t>
            </w:r>
          </w:p>
        </w:tc>
        <w:tc>
          <w:tcPr>
            <w:tcW w:w="810" w:type="pct"/>
            <w:tcBorders>
              <w:top w:val="nil"/>
              <w:left w:val="nil"/>
              <w:bottom w:val="single" w:sz="4" w:space="0" w:color="auto"/>
              <w:right w:val="single" w:sz="4" w:space="0" w:color="auto"/>
            </w:tcBorders>
            <w:noWrap/>
            <w:vAlign w:val="center"/>
            <w:hideMark/>
          </w:tcPr>
          <w:p w14:paraId="5A4B012E" w14:textId="77777777" w:rsidR="004A1BD0" w:rsidRPr="004A1BD0" w:rsidRDefault="004A1BD0" w:rsidP="004A1BD0">
            <w:r w:rsidRPr="004A1BD0">
              <w:t>2.206.476</w:t>
            </w:r>
          </w:p>
        </w:tc>
      </w:tr>
      <w:tr w:rsidR="004A1BD0" w:rsidRPr="004A1BD0" w14:paraId="459352C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727D398" w14:textId="77777777" w:rsidR="004A1BD0" w:rsidRPr="004A1BD0" w:rsidRDefault="004A1BD0" w:rsidP="004A1BD0">
            <w:r w:rsidRPr="004A1BD0">
              <w:t>1699</w:t>
            </w:r>
          </w:p>
        </w:tc>
        <w:tc>
          <w:tcPr>
            <w:tcW w:w="767" w:type="pct"/>
            <w:tcBorders>
              <w:top w:val="nil"/>
              <w:left w:val="nil"/>
              <w:bottom w:val="single" w:sz="4" w:space="0" w:color="auto"/>
              <w:right w:val="single" w:sz="4" w:space="0" w:color="auto"/>
            </w:tcBorders>
            <w:noWrap/>
            <w:vAlign w:val="center"/>
            <w:hideMark/>
          </w:tcPr>
          <w:p w14:paraId="7DED5C6F" w14:textId="77777777" w:rsidR="004A1BD0" w:rsidRPr="004A1BD0" w:rsidRDefault="004A1BD0" w:rsidP="004A1BD0">
            <w:r w:rsidRPr="004A1BD0">
              <w:t>782404</w:t>
            </w:r>
          </w:p>
        </w:tc>
        <w:tc>
          <w:tcPr>
            <w:tcW w:w="2981" w:type="pct"/>
            <w:tcBorders>
              <w:top w:val="nil"/>
              <w:left w:val="nil"/>
              <w:bottom w:val="single" w:sz="4" w:space="0" w:color="auto"/>
              <w:right w:val="single" w:sz="4" w:space="0" w:color="auto"/>
            </w:tcBorders>
            <w:vAlign w:val="center"/>
            <w:hideMark/>
          </w:tcPr>
          <w:p w14:paraId="160015F3" w14:textId="77777777" w:rsidR="004A1BD0" w:rsidRPr="004A1BD0" w:rsidRDefault="004A1BD0" w:rsidP="004A1BD0">
            <w:r w:rsidRPr="004A1BD0">
              <w:t>ACORTAMIENTO DE FÉMUR MEDIANTE RESECCIÓN (OSTEOTOMÍA)</w:t>
            </w:r>
          </w:p>
        </w:tc>
        <w:tc>
          <w:tcPr>
            <w:tcW w:w="810" w:type="pct"/>
            <w:tcBorders>
              <w:top w:val="nil"/>
              <w:left w:val="nil"/>
              <w:bottom w:val="single" w:sz="4" w:space="0" w:color="auto"/>
              <w:right w:val="single" w:sz="4" w:space="0" w:color="auto"/>
            </w:tcBorders>
            <w:noWrap/>
            <w:vAlign w:val="center"/>
            <w:hideMark/>
          </w:tcPr>
          <w:p w14:paraId="1C56B610" w14:textId="77777777" w:rsidR="004A1BD0" w:rsidRPr="004A1BD0" w:rsidRDefault="004A1BD0" w:rsidP="004A1BD0">
            <w:r w:rsidRPr="004A1BD0">
              <w:t>2.944.091</w:t>
            </w:r>
          </w:p>
        </w:tc>
      </w:tr>
      <w:tr w:rsidR="004A1BD0" w:rsidRPr="004A1BD0" w14:paraId="0C29472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FDBD418" w14:textId="77777777" w:rsidR="004A1BD0" w:rsidRPr="004A1BD0" w:rsidRDefault="004A1BD0" w:rsidP="004A1BD0">
            <w:r w:rsidRPr="004A1BD0">
              <w:t>1700</w:t>
            </w:r>
          </w:p>
        </w:tc>
        <w:tc>
          <w:tcPr>
            <w:tcW w:w="767" w:type="pct"/>
            <w:tcBorders>
              <w:top w:val="nil"/>
              <w:left w:val="nil"/>
              <w:bottom w:val="single" w:sz="4" w:space="0" w:color="auto"/>
              <w:right w:val="single" w:sz="4" w:space="0" w:color="auto"/>
            </w:tcBorders>
            <w:noWrap/>
            <w:vAlign w:val="center"/>
            <w:hideMark/>
          </w:tcPr>
          <w:p w14:paraId="6F6465D9" w14:textId="77777777" w:rsidR="004A1BD0" w:rsidRPr="004A1BD0" w:rsidRDefault="004A1BD0" w:rsidP="004A1BD0">
            <w:r w:rsidRPr="004A1BD0">
              <w:t>782511</w:t>
            </w:r>
          </w:p>
        </w:tc>
        <w:tc>
          <w:tcPr>
            <w:tcW w:w="2981" w:type="pct"/>
            <w:tcBorders>
              <w:top w:val="nil"/>
              <w:left w:val="nil"/>
              <w:bottom w:val="single" w:sz="4" w:space="0" w:color="auto"/>
              <w:right w:val="single" w:sz="4" w:space="0" w:color="auto"/>
            </w:tcBorders>
            <w:vAlign w:val="center"/>
            <w:hideMark/>
          </w:tcPr>
          <w:p w14:paraId="79A41A75" w14:textId="77777777" w:rsidR="004A1BD0" w:rsidRPr="004A1BD0" w:rsidRDefault="004A1BD0" w:rsidP="004A1BD0">
            <w:r w:rsidRPr="004A1BD0">
              <w:t>EPIFISIODESIS ABIERTA DE TIBIA O PERONÉ</w:t>
            </w:r>
          </w:p>
        </w:tc>
        <w:tc>
          <w:tcPr>
            <w:tcW w:w="810" w:type="pct"/>
            <w:tcBorders>
              <w:top w:val="nil"/>
              <w:left w:val="nil"/>
              <w:bottom w:val="single" w:sz="4" w:space="0" w:color="auto"/>
              <w:right w:val="single" w:sz="4" w:space="0" w:color="auto"/>
            </w:tcBorders>
            <w:noWrap/>
            <w:vAlign w:val="center"/>
            <w:hideMark/>
          </w:tcPr>
          <w:p w14:paraId="2797F89C" w14:textId="77777777" w:rsidR="004A1BD0" w:rsidRPr="004A1BD0" w:rsidRDefault="004A1BD0" w:rsidP="004A1BD0">
            <w:r w:rsidRPr="004A1BD0">
              <w:t>2.206.476</w:t>
            </w:r>
          </w:p>
        </w:tc>
      </w:tr>
      <w:tr w:rsidR="004A1BD0" w:rsidRPr="004A1BD0" w14:paraId="5387D28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69A50EC" w14:textId="77777777" w:rsidR="004A1BD0" w:rsidRPr="004A1BD0" w:rsidRDefault="004A1BD0" w:rsidP="004A1BD0">
            <w:r w:rsidRPr="004A1BD0">
              <w:t>1701</w:t>
            </w:r>
          </w:p>
        </w:tc>
        <w:tc>
          <w:tcPr>
            <w:tcW w:w="767" w:type="pct"/>
            <w:tcBorders>
              <w:top w:val="nil"/>
              <w:left w:val="nil"/>
              <w:bottom w:val="single" w:sz="4" w:space="0" w:color="auto"/>
              <w:right w:val="single" w:sz="4" w:space="0" w:color="auto"/>
            </w:tcBorders>
            <w:noWrap/>
            <w:vAlign w:val="center"/>
            <w:hideMark/>
          </w:tcPr>
          <w:p w14:paraId="091F2D5A" w14:textId="77777777" w:rsidR="004A1BD0" w:rsidRPr="004A1BD0" w:rsidRDefault="004A1BD0" w:rsidP="004A1BD0">
            <w:r w:rsidRPr="004A1BD0">
              <w:t>782513</w:t>
            </w:r>
          </w:p>
        </w:tc>
        <w:tc>
          <w:tcPr>
            <w:tcW w:w="2981" w:type="pct"/>
            <w:tcBorders>
              <w:top w:val="nil"/>
              <w:left w:val="nil"/>
              <w:bottom w:val="single" w:sz="4" w:space="0" w:color="auto"/>
              <w:right w:val="single" w:sz="4" w:space="0" w:color="auto"/>
            </w:tcBorders>
            <w:vAlign w:val="center"/>
            <w:hideMark/>
          </w:tcPr>
          <w:p w14:paraId="0C1B9157" w14:textId="77777777" w:rsidR="004A1BD0" w:rsidRPr="004A1BD0" w:rsidRDefault="004A1BD0" w:rsidP="004A1BD0">
            <w:r w:rsidRPr="004A1BD0">
              <w:t>EPIFISIODESIS ABIERTA DE TIBIA Y PERONÉ</w:t>
            </w:r>
          </w:p>
        </w:tc>
        <w:tc>
          <w:tcPr>
            <w:tcW w:w="810" w:type="pct"/>
            <w:tcBorders>
              <w:top w:val="nil"/>
              <w:left w:val="nil"/>
              <w:bottom w:val="single" w:sz="4" w:space="0" w:color="auto"/>
              <w:right w:val="single" w:sz="4" w:space="0" w:color="auto"/>
            </w:tcBorders>
            <w:noWrap/>
            <w:vAlign w:val="center"/>
            <w:hideMark/>
          </w:tcPr>
          <w:p w14:paraId="18A38090" w14:textId="77777777" w:rsidR="004A1BD0" w:rsidRPr="004A1BD0" w:rsidRDefault="004A1BD0" w:rsidP="004A1BD0">
            <w:r w:rsidRPr="004A1BD0">
              <w:t>4.285.223</w:t>
            </w:r>
          </w:p>
        </w:tc>
      </w:tr>
      <w:tr w:rsidR="004A1BD0" w:rsidRPr="004A1BD0" w14:paraId="6F33A2A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CA36F90" w14:textId="77777777" w:rsidR="004A1BD0" w:rsidRPr="004A1BD0" w:rsidRDefault="004A1BD0" w:rsidP="004A1BD0">
            <w:r w:rsidRPr="004A1BD0">
              <w:t>1702</w:t>
            </w:r>
          </w:p>
        </w:tc>
        <w:tc>
          <w:tcPr>
            <w:tcW w:w="767" w:type="pct"/>
            <w:tcBorders>
              <w:top w:val="nil"/>
              <w:left w:val="nil"/>
              <w:bottom w:val="single" w:sz="4" w:space="0" w:color="auto"/>
              <w:right w:val="single" w:sz="4" w:space="0" w:color="auto"/>
            </w:tcBorders>
            <w:noWrap/>
            <w:vAlign w:val="center"/>
            <w:hideMark/>
          </w:tcPr>
          <w:p w14:paraId="44FBB2D7" w14:textId="77777777" w:rsidR="004A1BD0" w:rsidRPr="004A1BD0" w:rsidRDefault="004A1BD0" w:rsidP="004A1BD0">
            <w:r w:rsidRPr="004A1BD0">
              <w:t>782541</w:t>
            </w:r>
          </w:p>
        </w:tc>
        <w:tc>
          <w:tcPr>
            <w:tcW w:w="2981" w:type="pct"/>
            <w:tcBorders>
              <w:top w:val="nil"/>
              <w:left w:val="nil"/>
              <w:bottom w:val="single" w:sz="4" w:space="0" w:color="auto"/>
              <w:right w:val="single" w:sz="4" w:space="0" w:color="auto"/>
            </w:tcBorders>
            <w:vAlign w:val="center"/>
            <w:hideMark/>
          </w:tcPr>
          <w:p w14:paraId="0708BF8B" w14:textId="77777777" w:rsidR="004A1BD0" w:rsidRPr="004A1BD0" w:rsidRDefault="004A1BD0" w:rsidP="004A1BD0">
            <w:r w:rsidRPr="004A1BD0">
              <w:t>ACORTAMIENTO DE TIBIA O PERONÉ MEDIANTE RESECCIÓN (OSTEOTOMÍA)</w:t>
            </w:r>
          </w:p>
        </w:tc>
        <w:tc>
          <w:tcPr>
            <w:tcW w:w="810" w:type="pct"/>
            <w:tcBorders>
              <w:top w:val="nil"/>
              <w:left w:val="nil"/>
              <w:bottom w:val="single" w:sz="4" w:space="0" w:color="auto"/>
              <w:right w:val="single" w:sz="4" w:space="0" w:color="auto"/>
            </w:tcBorders>
            <w:noWrap/>
            <w:vAlign w:val="center"/>
            <w:hideMark/>
          </w:tcPr>
          <w:p w14:paraId="75A8FE60" w14:textId="77777777" w:rsidR="004A1BD0" w:rsidRPr="004A1BD0" w:rsidRDefault="004A1BD0" w:rsidP="004A1BD0">
            <w:r w:rsidRPr="004A1BD0">
              <w:t>3.381.233</w:t>
            </w:r>
          </w:p>
        </w:tc>
      </w:tr>
      <w:tr w:rsidR="004A1BD0" w:rsidRPr="004A1BD0" w14:paraId="7784DA3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AF30123" w14:textId="77777777" w:rsidR="004A1BD0" w:rsidRPr="004A1BD0" w:rsidRDefault="004A1BD0" w:rsidP="004A1BD0">
            <w:r w:rsidRPr="004A1BD0">
              <w:t>1703</w:t>
            </w:r>
          </w:p>
        </w:tc>
        <w:tc>
          <w:tcPr>
            <w:tcW w:w="767" w:type="pct"/>
            <w:tcBorders>
              <w:top w:val="nil"/>
              <w:left w:val="nil"/>
              <w:bottom w:val="single" w:sz="4" w:space="0" w:color="auto"/>
              <w:right w:val="single" w:sz="4" w:space="0" w:color="auto"/>
            </w:tcBorders>
            <w:noWrap/>
            <w:vAlign w:val="center"/>
            <w:hideMark/>
          </w:tcPr>
          <w:p w14:paraId="477F5EED" w14:textId="77777777" w:rsidR="004A1BD0" w:rsidRPr="004A1BD0" w:rsidRDefault="004A1BD0" w:rsidP="004A1BD0">
            <w:r w:rsidRPr="004A1BD0">
              <w:t>782543</w:t>
            </w:r>
          </w:p>
        </w:tc>
        <w:tc>
          <w:tcPr>
            <w:tcW w:w="2981" w:type="pct"/>
            <w:tcBorders>
              <w:top w:val="nil"/>
              <w:left w:val="nil"/>
              <w:bottom w:val="single" w:sz="4" w:space="0" w:color="auto"/>
              <w:right w:val="single" w:sz="4" w:space="0" w:color="auto"/>
            </w:tcBorders>
            <w:vAlign w:val="center"/>
            <w:hideMark/>
          </w:tcPr>
          <w:p w14:paraId="7C698150" w14:textId="77777777" w:rsidR="004A1BD0" w:rsidRPr="004A1BD0" w:rsidRDefault="004A1BD0" w:rsidP="004A1BD0">
            <w:r w:rsidRPr="004A1BD0">
              <w:t>ACORTAMIENTO DE TIBIA Y PERONÉ MEDIANTE RESECCIÓN (OSTEOTOMÍA)</w:t>
            </w:r>
          </w:p>
        </w:tc>
        <w:tc>
          <w:tcPr>
            <w:tcW w:w="810" w:type="pct"/>
            <w:tcBorders>
              <w:top w:val="nil"/>
              <w:left w:val="nil"/>
              <w:bottom w:val="single" w:sz="4" w:space="0" w:color="auto"/>
              <w:right w:val="single" w:sz="4" w:space="0" w:color="auto"/>
            </w:tcBorders>
            <w:noWrap/>
            <w:vAlign w:val="center"/>
            <w:hideMark/>
          </w:tcPr>
          <w:p w14:paraId="7692C462" w14:textId="77777777" w:rsidR="004A1BD0" w:rsidRPr="004A1BD0" w:rsidRDefault="004A1BD0" w:rsidP="004A1BD0">
            <w:r w:rsidRPr="004A1BD0">
              <w:t>3.381.233</w:t>
            </w:r>
          </w:p>
        </w:tc>
      </w:tr>
      <w:tr w:rsidR="004A1BD0" w:rsidRPr="004A1BD0" w14:paraId="157DD64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EB43823" w14:textId="77777777" w:rsidR="004A1BD0" w:rsidRPr="004A1BD0" w:rsidRDefault="004A1BD0" w:rsidP="004A1BD0">
            <w:r w:rsidRPr="004A1BD0">
              <w:t>1704</w:t>
            </w:r>
          </w:p>
        </w:tc>
        <w:tc>
          <w:tcPr>
            <w:tcW w:w="767" w:type="pct"/>
            <w:tcBorders>
              <w:top w:val="nil"/>
              <w:left w:val="nil"/>
              <w:bottom w:val="single" w:sz="4" w:space="0" w:color="auto"/>
              <w:right w:val="single" w:sz="4" w:space="0" w:color="auto"/>
            </w:tcBorders>
            <w:noWrap/>
            <w:vAlign w:val="center"/>
            <w:hideMark/>
          </w:tcPr>
          <w:p w14:paraId="22DA6D8F" w14:textId="77777777" w:rsidR="004A1BD0" w:rsidRPr="004A1BD0" w:rsidRDefault="004A1BD0" w:rsidP="004A1BD0">
            <w:r w:rsidRPr="004A1BD0">
              <w:t>782641</w:t>
            </w:r>
          </w:p>
        </w:tc>
        <w:tc>
          <w:tcPr>
            <w:tcW w:w="2981" w:type="pct"/>
            <w:tcBorders>
              <w:top w:val="nil"/>
              <w:left w:val="nil"/>
              <w:bottom w:val="single" w:sz="4" w:space="0" w:color="auto"/>
              <w:right w:val="single" w:sz="4" w:space="0" w:color="auto"/>
            </w:tcBorders>
            <w:vAlign w:val="center"/>
            <w:hideMark/>
          </w:tcPr>
          <w:p w14:paraId="30A9CE6F" w14:textId="77777777" w:rsidR="004A1BD0" w:rsidRPr="004A1BD0" w:rsidRDefault="004A1BD0" w:rsidP="004A1BD0">
            <w:r w:rsidRPr="004A1BD0">
              <w:t>ACORTAMIENTO DE TARSIANOS O METATARSIANOS MEDIANTE RESECCIÓN (OSTEOTOMÍA) (UNA O MÁS)</w:t>
            </w:r>
          </w:p>
        </w:tc>
        <w:tc>
          <w:tcPr>
            <w:tcW w:w="810" w:type="pct"/>
            <w:tcBorders>
              <w:top w:val="nil"/>
              <w:left w:val="nil"/>
              <w:bottom w:val="single" w:sz="4" w:space="0" w:color="auto"/>
              <w:right w:val="single" w:sz="4" w:space="0" w:color="auto"/>
            </w:tcBorders>
            <w:noWrap/>
            <w:vAlign w:val="center"/>
            <w:hideMark/>
          </w:tcPr>
          <w:p w14:paraId="7D6136BC" w14:textId="77777777" w:rsidR="004A1BD0" w:rsidRPr="004A1BD0" w:rsidRDefault="004A1BD0" w:rsidP="004A1BD0">
            <w:r w:rsidRPr="004A1BD0">
              <w:t>1.758.023</w:t>
            </w:r>
          </w:p>
        </w:tc>
      </w:tr>
      <w:tr w:rsidR="004A1BD0" w:rsidRPr="004A1BD0" w14:paraId="2D3D75D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791ADDF" w14:textId="77777777" w:rsidR="004A1BD0" w:rsidRPr="004A1BD0" w:rsidRDefault="004A1BD0" w:rsidP="004A1BD0">
            <w:r w:rsidRPr="004A1BD0">
              <w:t>1705</w:t>
            </w:r>
          </w:p>
        </w:tc>
        <w:tc>
          <w:tcPr>
            <w:tcW w:w="767" w:type="pct"/>
            <w:tcBorders>
              <w:top w:val="nil"/>
              <w:left w:val="nil"/>
              <w:bottom w:val="single" w:sz="4" w:space="0" w:color="auto"/>
              <w:right w:val="single" w:sz="4" w:space="0" w:color="auto"/>
            </w:tcBorders>
            <w:noWrap/>
            <w:vAlign w:val="center"/>
            <w:hideMark/>
          </w:tcPr>
          <w:p w14:paraId="4AC7FC35" w14:textId="77777777" w:rsidR="004A1BD0" w:rsidRPr="004A1BD0" w:rsidRDefault="004A1BD0" w:rsidP="004A1BD0">
            <w:r w:rsidRPr="004A1BD0">
              <w:t>782781</w:t>
            </w:r>
          </w:p>
        </w:tc>
        <w:tc>
          <w:tcPr>
            <w:tcW w:w="2981" w:type="pct"/>
            <w:tcBorders>
              <w:top w:val="nil"/>
              <w:left w:val="nil"/>
              <w:bottom w:val="single" w:sz="4" w:space="0" w:color="auto"/>
              <w:right w:val="single" w:sz="4" w:space="0" w:color="auto"/>
            </w:tcBorders>
            <w:vAlign w:val="center"/>
            <w:hideMark/>
          </w:tcPr>
          <w:p w14:paraId="75235FEE" w14:textId="77777777" w:rsidR="004A1BD0" w:rsidRPr="004A1BD0" w:rsidRDefault="004A1BD0" w:rsidP="004A1BD0">
            <w:r w:rsidRPr="004A1BD0">
              <w:t>ACORTAMIENTO DE FALANGES DE PIE MEDIANTE RESECCIÓN (OSTEOTOMÍA) (UNA O MÁS)</w:t>
            </w:r>
          </w:p>
        </w:tc>
        <w:tc>
          <w:tcPr>
            <w:tcW w:w="810" w:type="pct"/>
            <w:tcBorders>
              <w:top w:val="nil"/>
              <w:left w:val="nil"/>
              <w:bottom w:val="single" w:sz="4" w:space="0" w:color="auto"/>
              <w:right w:val="single" w:sz="4" w:space="0" w:color="auto"/>
            </w:tcBorders>
            <w:noWrap/>
            <w:vAlign w:val="center"/>
            <w:hideMark/>
          </w:tcPr>
          <w:p w14:paraId="69243621" w14:textId="77777777" w:rsidR="004A1BD0" w:rsidRPr="004A1BD0" w:rsidRDefault="004A1BD0" w:rsidP="004A1BD0">
            <w:r w:rsidRPr="004A1BD0">
              <w:t>1.361.080</w:t>
            </w:r>
          </w:p>
        </w:tc>
      </w:tr>
      <w:tr w:rsidR="004A1BD0" w:rsidRPr="004A1BD0" w14:paraId="5AF06F6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9DDA6FF" w14:textId="77777777" w:rsidR="004A1BD0" w:rsidRPr="004A1BD0" w:rsidRDefault="004A1BD0" w:rsidP="004A1BD0">
            <w:r w:rsidRPr="004A1BD0">
              <w:t>1706</w:t>
            </w:r>
          </w:p>
        </w:tc>
        <w:tc>
          <w:tcPr>
            <w:tcW w:w="767" w:type="pct"/>
            <w:tcBorders>
              <w:top w:val="nil"/>
              <w:left w:val="nil"/>
              <w:bottom w:val="single" w:sz="4" w:space="0" w:color="auto"/>
              <w:right w:val="single" w:sz="4" w:space="0" w:color="auto"/>
            </w:tcBorders>
            <w:noWrap/>
            <w:vAlign w:val="center"/>
            <w:hideMark/>
          </w:tcPr>
          <w:p w14:paraId="375C56D5" w14:textId="77777777" w:rsidR="004A1BD0" w:rsidRPr="004A1BD0" w:rsidRDefault="004A1BD0" w:rsidP="004A1BD0">
            <w:r w:rsidRPr="004A1BD0">
              <w:t>783201</w:t>
            </w:r>
          </w:p>
        </w:tc>
        <w:tc>
          <w:tcPr>
            <w:tcW w:w="2981" w:type="pct"/>
            <w:tcBorders>
              <w:top w:val="nil"/>
              <w:left w:val="nil"/>
              <w:bottom w:val="single" w:sz="4" w:space="0" w:color="auto"/>
              <w:right w:val="single" w:sz="4" w:space="0" w:color="auto"/>
            </w:tcBorders>
            <w:vAlign w:val="center"/>
            <w:hideMark/>
          </w:tcPr>
          <w:p w14:paraId="6C7C0D2E" w14:textId="77777777" w:rsidR="004A1BD0" w:rsidRPr="004A1BD0" w:rsidRDefault="004A1BD0" w:rsidP="004A1BD0">
            <w:r w:rsidRPr="004A1BD0">
              <w:t>ALARGAMIENTO DE HÚMERO POR INJERTO SIN DISPOSITIVOS INTERNOS DE FIJACIÓN U OSTEOTOMÍA</w:t>
            </w:r>
          </w:p>
        </w:tc>
        <w:tc>
          <w:tcPr>
            <w:tcW w:w="810" w:type="pct"/>
            <w:tcBorders>
              <w:top w:val="nil"/>
              <w:left w:val="nil"/>
              <w:bottom w:val="single" w:sz="4" w:space="0" w:color="auto"/>
              <w:right w:val="single" w:sz="4" w:space="0" w:color="auto"/>
            </w:tcBorders>
            <w:noWrap/>
            <w:vAlign w:val="center"/>
            <w:hideMark/>
          </w:tcPr>
          <w:p w14:paraId="6E129BD0" w14:textId="77777777" w:rsidR="004A1BD0" w:rsidRPr="004A1BD0" w:rsidRDefault="004A1BD0" w:rsidP="004A1BD0">
            <w:r w:rsidRPr="004A1BD0">
              <w:t>3.008.562</w:t>
            </w:r>
          </w:p>
        </w:tc>
      </w:tr>
      <w:tr w:rsidR="004A1BD0" w:rsidRPr="004A1BD0" w14:paraId="6746AA0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4ED969B" w14:textId="77777777" w:rsidR="004A1BD0" w:rsidRPr="004A1BD0" w:rsidRDefault="004A1BD0" w:rsidP="004A1BD0">
            <w:r w:rsidRPr="004A1BD0">
              <w:t>1707</w:t>
            </w:r>
          </w:p>
        </w:tc>
        <w:tc>
          <w:tcPr>
            <w:tcW w:w="767" w:type="pct"/>
            <w:tcBorders>
              <w:top w:val="nil"/>
              <w:left w:val="nil"/>
              <w:bottom w:val="single" w:sz="4" w:space="0" w:color="auto"/>
              <w:right w:val="single" w:sz="4" w:space="0" w:color="auto"/>
            </w:tcBorders>
            <w:noWrap/>
            <w:vAlign w:val="center"/>
            <w:hideMark/>
          </w:tcPr>
          <w:p w14:paraId="39B7A541" w14:textId="77777777" w:rsidR="004A1BD0" w:rsidRPr="004A1BD0" w:rsidRDefault="004A1BD0" w:rsidP="004A1BD0">
            <w:r w:rsidRPr="004A1BD0">
              <w:t>783202</w:t>
            </w:r>
          </w:p>
        </w:tc>
        <w:tc>
          <w:tcPr>
            <w:tcW w:w="2981" w:type="pct"/>
            <w:tcBorders>
              <w:top w:val="nil"/>
              <w:left w:val="nil"/>
              <w:bottom w:val="single" w:sz="4" w:space="0" w:color="auto"/>
              <w:right w:val="single" w:sz="4" w:space="0" w:color="auto"/>
            </w:tcBorders>
            <w:vAlign w:val="center"/>
            <w:hideMark/>
          </w:tcPr>
          <w:p w14:paraId="554B8C7F" w14:textId="77777777" w:rsidR="004A1BD0" w:rsidRPr="004A1BD0" w:rsidRDefault="004A1BD0" w:rsidP="004A1BD0">
            <w:r w:rsidRPr="004A1BD0">
              <w:t>ALARGAMIENTO DE HÚMERO POR INJERTO CON DISPOSITIVOS INTERNOS DE FIJACIÓN U OSTEOTOMÍA</w:t>
            </w:r>
          </w:p>
        </w:tc>
        <w:tc>
          <w:tcPr>
            <w:tcW w:w="810" w:type="pct"/>
            <w:tcBorders>
              <w:top w:val="nil"/>
              <w:left w:val="nil"/>
              <w:bottom w:val="single" w:sz="4" w:space="0" w:color="auto"/>
              <w:right w:val="single" w:sz="4" w:space="0" w:color="auto"/>
            </w:tcBorders>
            <w:noWrap/>
            <w:vAlign w:val="center"/>
            <w:hideMark/>
          </w:tcPr>
          <w:p w14:paraId="4E59D4D4" w14:textId="77777777" w:rsidR="004A1BD0" w:rsidRPr="004A1BD0" w:rsidRDefault="004A1BD0" w:rsidP="004A1BD0">
            <w:r w:rsidRPr="004A1BD0">
              <w:t>3.357.632</w:t>
            </w:r>
          </w:p>
        </w:tc>
      </w:tr>
      <w:tr w:rsidR="004A1BD0" w:rsidRPr="004A1BD0" w14:paraId="4B8CA4C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CF670D1" w14:textId="77777777" w:rsidR="004A1BD0" w:rsidRPr="004A1BD0" w:rsidRDefault="004A1BD0" w:rsidP="004A1BD0">
            <w:r w:rsidRPr="004A1BD0">
              <w:t>1708</w:t>
            </w:r>
          </w:p>
        </w:tc>
        <w:tc>
          <w:tcPr>
            <w:tcW w:w="767" w:type="pct"/>
            <w:tcBorders>
              <w:top w:val="nil"/>
              <w:left w:val="nil"/>
              <w:bottom w:val="single" w:sz="4" w:space="0" w:color="auto"/>
              <w:right w:val="single" w:sz="4" w:space="0" w:color="auto"/>
            </w:tcBorders>
            <w:noWrap/>
            <w:vAlign w:val="center"/>
            <w:hideMark/>
          </w:tcPr>
          <w:p w14:paraId="3552CF54" w14:textId="77777777" w:rsidR="004A1BD0" w:rsidRPr="004A1BD0" w:rsidRDefault="004A1BD0" w:rsidP="004A1BD0">
            <w:r w:rsidRPr="004A1BD0">
              <w:t>783501</w:t>
            </w:r>
          </w:p>
        </w:tc>
        <w:tc>
          <w:tcPr>
            <w:tcW w:w="2981" w:type="pct"/>
            <w:tcBorders>
              <w:top w:val="nil"/>
              <w:left w:val="nil"/>
              <w:bottom w:val="single" w:sz="4" w:space="0" w:color="auto"/>
              <w:right w:val="single" w:sz="4" w:space="0" w:color="auto"/>
            </w:tcBorders>
            <w:vAlign w:val="center"/>
            <w:hideMark/>
          </w:tcPr>
          <w:p w14:paraId="44E89558" w14:textId="77777777" w:rsidR="004A1BD0" w:rsidRPr="004A1BD0" w:rsidRDefault="004A1BD0" w:rsidP="004A1BD0">
            <w:r w:rsidRPr="004A1BD0">
              <w:t>ALARGAMIENTO DE FÉMUR POR INJERTO SIN DISPOSITIVOS INTERNOS DE FIJACIÓN Y OSTEOTOMÍA</w:t>
            </w:r>
          </w:p>
        </w:tc>
        <w:tc>
          <w:tcPr>
            <w:tcW w:w="810" w:type="pct"/>
            <w:tcBorders>
              <w:top w:val="nil"/>
              <w:left w:val="nil"/>
              <w:bottom w:val="single" w:sz="4" w:space="0" w:color="auto"/>
              <w:right w:val="single" w:sz="4" w:space="0" w:color="auto"/>
            </w:tcBorders>
            <w:noWrap/>
            <w:vAlign w:val="center"/>
            <w:hideMark/>
          </w:tcPr>
          <w:p w14:paraId="29B623EB" w14:textId="77777777" w:rsidR="004A1BD0" w:rsidRPr="004A1BD0" w:rsidRDefault="004A1BD0" w:rsidP="004A1BD0">
            <w:r w:rsidRPr="004A1BD0">
              <w:t>3.381.233</w:t>
            </w:r>
          </w:p>
        </w:tc>
      </w:tr>
      <w:tr w:rsidR="004A1BD0" w:rsidRPr="004A1BD0" w14:paraId="377B584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D99EE75" w14:textId="77777777" w:rsidR="004A1BD0" w:rsidRPr="004A1BD0" w:rsidRDefault="004A1BD0" w:rsidP="004A1BD0">
            <w:r w:rsidRPr="004A1BD0">
              <w:t>1709</w:t>
            </w:r>
          </w:p>
        </w:tc>
        <w:tc>
          <w:tcPr>
            <w:tcW w:w="767" w:type="pct"/>
            <w:tcBorders>
              <w:top w:val="nil"/>
              <w:left w:val="nil"/>
              <w:bottom w:val="single" w:sz="4" w:space="0" w:color="auto"/>
              <w:right w:val="single" w:sz="4" w:space="0" w:color="auto"/>
            </w:tcBorders>
            <w:noWrap/>
            <w:vAlign w:val="center"/>
            <w:hideMark/>
          </w:tcPr>
          <w:p w14:paraId="455DF6FD" w14:textId="77777777" w:rsidR="004A1BD0" w:rsidRPr="004A1BD0" w:rsidRDefault="004A1BD0" w:rsidP="004A1BD0">
            <w:r w:rsidRPr="004A1BD0">
              <w:t>783502</w:t>
            </w:r>
          </w:p>
        </w:tc>
        <w:tc>
          <w:tcPr>
            <w:tcW w:w="2981" w:type="pct"/>
            <w:tcBorders>
              <w:top w:val="nil"/>
              <w:left w:val="nil"/>
              <w:bottom w:val="single" w:sz="4" w:space="0" w:color="auto"/>
              <w:right w:val="single" w:sz="4" w:space="0" w:color="auto"/>
            </w:tcBorders>
            <w:vAlign w:val="center"/>
            <w:hideMark/>
          </w:tcPr>
          <w:p w14:paraId="40D924BF" w14:textId="77777777" w:rsidR="004A1BD0" w:rsidRPr="004A1BD0" w:rsidRDefault="004A1BD0" w:rsidP="004A1BD0">
            <w:r w:rsidRPr="004A1BD0">
              <w:t>ALARGAMIENTO DE FÉMUR POR INJERTO CON DISPOSITIVOS INTERNOS DE FIJACIÓN Y OSTEOTOMÍA</w:t>
            </w:r>
          </w:p>
        </w:tc>
        <w:tc>
          <w:tcPr>
            <w:tcW w:w="810" w:type="pct"/>
            <w:tcBorders>
              <w:top w:val="nil"/>
              <w:left w:val="nil"/>
              <w:bottom w:val="single" w:sz="4" w:space="0" w:color="auto"/>
              <w:right w:val="single" w:sz="4" w:space="0" w:color="auto"/>
            </w:tcBorders>
            <w:noWrap/>
            <w:vAlign w:val="center"/>
            <w:hideMark/>
          </w:tcPr>
          <w:p w14:paraId="65638F3F" w14:textId="77777777" w:rsidR="004A1BD0" w:rsidRPr="004A1BD0" w:rsidRDefault="004A1BD0" w:rsidP="004A1BD0">
            <w:r w:rsidRPr="004A1BD0">
              <w:t>3.381.233</w:t>
            </w:r>
          </w:p>
        </w:tc>
      </w:tr>
      <w:tr w:rsidR="004A1BD0" w:rsidRPr="004A1BD0" w14:paraId="079D371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1F56C77" w14:textId="77777777" w:rsidR="004A1BD0" w:rsidRPr="004A1BD0" w:rsidRDefault="004A1BD0" w:rsidP="004A1BD0">
            <w:r w:rsidRPr="004A1BD0">
              <w:t>1710</w:t>
            </w:r>
          </w:p>
        </w:tc>
        <w:tc>
          <w:tcPr>
            <w:tcW w:w="767" w:type="pct"/>
            <w:tcBorders>
              <w:top w:val="nil"/>
              <w:left w:val="nil"/>
              <w:bottom w:val="single" w:sz="4" w:space="0" w:color="auto"/>
              <w:right w:val="single" w:sz="4" w:space="0" w:color="auto"/>
            </w:tcBorders>
            <w:noWrap/>
            <w:vAlign w:val="center"/>
            <w:hideMark/>
          </w:tcPr>
          <w:p w14:paraId="0F4EC336" w14:textId="77777777" w:rsidR="004A1BD0" w:rsidRPr="004A1BD0" w:rsidRDefault="004A1BD0" w:rsidP="004A1BD0">
            <w:r w:rsidRPr="004A1BD0">
              <w:t>783503</w:t>
            </w:r>
          </w:p>
        </w:tc>
        <w:tc>
          <w:tcPr>
            <w:tcW w:w="2981" w:type="pct"/>
            <w:tcBorders>
              <w:top w:val="nil"/>
              <w:left w:val="nil"/>
              <w:bottom w:val="single" w:sz="4" w:space="0" w:color="auto"/>
              <w:right w:val="single" w:sz="4" w:space="0" w:color="auto"/>
            </w:tcBorders>
            <w:vAlign w:val="center"/>
            <w:hideMark/>
          </w:tcPr>
          <w:p w14:paraId="5BA3A803" w14:textId="77777777" w:rsidR="004A1BD0" w:rsidRPr="004A1BD0" w:rsidRDefault="004A1BD0" w:rsidP="004A1BD0">
            <w:r w:rsidRPr="004A1BD0">
              <w:t>ALARGAMIENTO DE FÉMUR POR TÉCNICA DE DISTRACCIÓN SIN (CORTICOTOMÍA, OSTEOTOMÍA)</w:t>
            </w:r>
          </w:p>
        </w:tc>
        <w:tc>
          <w:tcPr>
            <w:tcW w:w="810" w:type="pct"/>
            <w:tcBorders>
              <w:top w:val="nil"/>
              <w:left w:val="nil"/>
              <w:bottom w:val="single" w:sz="4" w:space="0" w:color="auto"/>
              <w:right w:val="single" w:sz="4" w:space="0" w:color="auto"/>
            </w:tcBorders>
            <w:noWrap/>
            <w:vAlign w:val="center"/>
            <w:hideMark/>
          </w:tcPr>
          <w:p w14:paraId="30715A2D" w14:textId="77777777" w:rsidR="004A1BD0" w:rsidRPr="004A1BD0" w:rsidRDefault="004A1BD0" w:rsidP="004A1BD0">
            <w:r w:rsidRPr="004A1BD0">
              <w:t>3.381.233</w:t>
            </w:r>
          </w:p>
        </w:tc>
      </w:tr>
      <w:tr w:rsidR="004A1BD0" w:rsidRPr="004A1BD0" w14:paraId="6B383E4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556E617" w14:textId="77777777" w:rsidR="004A1BD0" w:rsidRPr="004A1BD0" w:rsidRDefault="004A1BD0" w:rsidP="004A1BD0">
            <w:r w:rsidRPr="004A1BD0">
              <w:t>1711</w:t>
            </w:r>
          </w:p>
        </w:tc>
        <w:tc>
          <w:tcPr>
            <w:tcW w:w="767" w:type="pct"/>
            <w:tcBorders>
              <w:top w:val="nil"/>
              <w:left w:val="nil"/>
              <w:bottom w:val="single" w:sz="4" w:space="0" w:color="auto"/>
              <w:right w:val="single" w:sz="4" w:space="0" w:color="auto"/>
            </w:tcBorders>
            <w:noWrap/>
            <w:vAlign w:val="center"/>
            <w:hideMark/>
          </w:tcPr>
          <w:p w14:paraId="61C5C271" w14:textId="77777777" w:rsidR="004A1BD0" w:rsidRPr="004A1BD0" w:rsidRDefault="004A1BD0" w:rsidP="004A1BD0">
            <w:r w:rsidRPr="004A1BD0">
              <w:t>783504</w:t>
            </w:r>
          </w:p>
        </w:tc>
        <w:tc>
          <w:tcPr>
            <w:tcW w:w="2981" w:type="pct"/>
            <w:tcBorders>
              <w:top w:val="nil"/>
              <w:left w:val="nil"/>
              <w:bottom w:val="single" w:sz="4" w:space="0" w:color="auto"/>
              <w:right w:val="single" w:sz="4" w:space="0" w:color="auto"/>
            </w:tcBorders>
            <w:vAlign w:val="center"/>
            <w:hideMark/>
          </w:tcPr>
          <w:p w14:paraId="7AC14AD4" w14:textId="77777777" w:rsidR="004A1BD0" w:rsidRPr="004A1BD0" w:rsidRDefault="004A1BD0" w:rsidP="004A1BD0">
            <w:r w:rsidRPr="004A1BD0">
              <w:t>ALARGAMIENTO DE FÉMUR POR TÉCNICA DE DISTRACCIÓN CON (CORTICOTOMÍA, OSTEOTOMÍA)</w:t>
            </w:r>
          </w:p>
        </w:tc>
        <w:tc>
          <w:tcPr>
            <w:tcW w:w="810" w:type="pct"/>
            <w:tcBorders>
              <w:top w:val="nil"/>
              <w:left w:val="nil"/>
              <w:bottom w:val="single" w:sz="4" w:space="0" w:color="auto"/>
              <w:right w:val="single" w:sz="4" w:space="0" w:color="auto"/>
            </w:tcBorders>
            <w:noWrap/>
            <w:vAlign w:val="center"/>
            <w:hideMark/>
          </w:tcPr>
          <w:p w14:paraId="6460A8CA" w14:textId="77777777" w:rsidR="004A1BD0" w:rsidRPr="004A1BD0" w:rsidRDefault="004A1BD0" w:rsidP="004A1BD0">
            <w:r w:rsidRPr="004A1BD0">
              <w:t>3.381.233</w:t>
            </w:r>
          </w:p>
        </w:tc>
      </w:tr>
      <w:tr w:rsidR="004A1BD0" w:rsidRPr="004A1BD0" w14:paraId="2085405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7BADF8B" w14:textId="77777777" w:rsidR="004A1BD0" w:rsidRPr="004A1BD0" w:rsidRDefault="004A1BD0" w:rsidP="004A1BD0">
            <w:r w:rsidRPr="004A1BD0">
              <w:t>1712</w:t>
            </w:r>
          </w:p>
        </w:tc>
        <w:tc>
          <w:tcPr>
            <w:tcW w:w="767" w:type="pct"/>
            <w:tcBorders>
              <w:top w:val="nil"/>
              <w:left w:val="nil"/>
              <w:bottom w:val="single" w:sz="4" w:space="0" w:color="auto"/>
              <w:right w:val="single" w:sz="4" w:space="0" w:color="auto"/>
            </w:tcBorders>
            <w:noWrap/>
            <w:vAlign w:val="center"/>
            <w:hideMark/>
          </w:tcPr>
          <w:p w14:paraId="071ED41B" w14:textId="77777777" w:rsidR="004A1BD0" w:rsidRPr="004A1BD0" w:rsidRDefault="004A1BD0" w:rsidP="004A1BD0">
            <w:r w:rsidRPr="004A1BD0">
              <w:t>783701</w:t>
            </w:r>
          </w:p>
        </w:tc>
        <w:tc>
          <w:tcPr>
            <w:tcW w:w="2981" w:type="pct"/>
            <w:tcBorders>
              <w:top w:val="nil"/>
              <w:left w:val="nil"/>
              <w:bottom w:val="single" w:sz="4" w:space="0" w:color="auto"/>
              <w:right w:val="single" w:sz="4" w:space="0" w:color="auto"/>
            </w:tcBorders>
            <w:vAlign w:val="center"/>
            <w:hideMark/>
          </w:tcPr>
          <w:p w14:paraId="44BBC5E8" w14:textId="77777777" w:rsidR="004A1BD0" w:rsidRPr="004A1BD0" w:rsidRDefault="004A1BD0" w:rsidP="004A1BD0">
            <w:r w:rsidRPr="004A1BD0">
              <w:t>ALARGAMIENTO DE TIBIA POR INJERTO SIN DISPOSITIVOS INTERNOS DE FIJACIÓN Y OSTEOTOMÍA</w:t>
            </w:r>
          </w:p>
        </w:tc>
        <w:tc>
          <w:tcPr>
            <w:tcW w:w="810" w:type="pct"/>
            <w:tcBorders>
              <w:top w:val="nil"/>
              <w:left w:val="nil"/>
              <w:bottom w:val="single" w:sz="4" w:space="0" w:color="auto"/>
              <w:right w:val="single" w:sz="4" w:space="0" w:color="auto"/>
            </w:tcBorders>
            <w:noWrap/>
            <w:vAlign w:val="center"/>
            <w:hideMark/>
          </w:tcPr>
          <w:p w14:paraId="72A434AA" w14:textId="77777777" w:rsidR="004A1BD0" w:rsidRPr="004A1BD0" w:rsidRDefault="004A1BD0" w:rsidP="004A1BD0">
            <w:r w:rsidRPr="004A1BD0">
              <w:t>3.381.233</w:t>
            </w:r>
          </w:p>
        </w:tc>
      </w:tr>
      <w:tr w:rsidR="004A1BD0" w:rsidRPr="004A1BD0" w14:paraId="073F5DB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3030B20" w14:textId="77777777" w:rsidR="004A1BD0" w:rsidRPr="004A1BD0" w:rsidRDefault="004A1BD0" w:rsidP="004A1BD0">
            <w:r w:rsidRPr="004A1BD0">
              <w:t>1713</w:t>
            </w:r>
          </w:p>
        </w:tc>
        <w:tc>
          <w:tcPr>
            <w:tcW w:w="767" w:type="pct"/>
            <w:tcBorders>
              <w:top w:val="nil"/>
              <w:left w:val="nil"/>
              <w:bottom w:val="single" w:sz="4" w:space="0" w:color="auto"/>
              <w:right w:val="single" w:sz="4" w:space="0" w:color="auto"/>
            </w:tcBorders>
            <w:noWrap/>
            <w:vAlign w:val="center"/>
            <w:hideMark/>
          </w:tcPr>
          <w:p w14:paraId="16CE8E37" w14:textId="77777777" w:rsidR="004A1BD0" w:rsidRPr="004A1BD0" w:rsidRDefault="004A1BD0" w:rsidP="004A1BD0">
            <w:r w:rsidRPr="004A1BD0">
              <w:t>783702</w:t>
            </w:r>
          </w:p>
        </w:tc>
        <w:tc>
          <w:tcPr>
            <w:tcW w:w="2981" w:type="pct"/>
            <w:tcBorders>
              <w:top w:val="nil"/>
              <w:left w:val="nil"/>
              <w:bottom w:val="single" w:sz="4" w:space="0" w:color="auto"/>
              <w:right w:val="single" w:sz="4" w:space="0" w:color="auto"/>
            </w:tcBorders>
            <w:vAlign w:val="center"/>
            <w:hideMark/>
          </w:tcPr>
          <w:p w14:paraId="0D328151" w14:textId="77777777" w:rsidR="004A1BD0" w:rsidRPr="004A1BD0" w:rsidRDefault="004A1BD0" w:rsidP="004A1BD0">
            <w:r w:rsidRPr="004A1BD0">
              <w:t>ALARGAMIENTO DE TIBIA POR INJERTO CON DISPOSITIVOS INTERNOS DE FIJACIÓN Y OSTEOTOMÍA</w:t>
            </w:r>
          </w:p>
        </w:tc>
        <w:tc>
          <w:tcPr>
            <w:tcW w:w="810" w:type="pct"/>
            <w:tcBorders>
              <w:top w:val="nil"/>
              <w:left w:val="nil"/>
              <w:bottom w:val="single" w:sz="4" w:space="0" w:color="auto"/>
              <w:right w:val="single" w:sz="4" w:space="0" w:color="auto"/>
            </w:tcBorders>
            <w:noWrap/>
            <w:vAlign w:val="center"/>
            <w:hideMark/>
          </w:tcPr>
          <w:p w14:paraId="6597AFC7" w14:textId="77777777" w:rsidR="004A1BD0" w:rsidRPr="004A1BD0" w:rsidRDefault="004A1BD0" w:rsidP="004A1BD0">
            <w:r w:rsidRPr="004A1BD0">
              <w:t>3.381.233</w:t>
            </w:r>
          </w:p>
        </w:tc>
      </w:tr>
      <w:tr w:rsidR="004A1BD0" w:rsidRPr="004A1BD0" w14:paraId="735D014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4FA9843" w14:textId="77777777" w:rsidR="004A1BD0" w:rsidRPr="004A1BD0" w:rsidRDefault="004A1BD0" w:rsidP="004A1BD0">
            <w:r w:rsidRPr="004A1BD0">
              <w:t>1714</w:t>
            </w:r>
          </w:p>
        </w:tc>
        <w:tc>
          <w:tcPr>
            <w:tcW w:w="767" w:type="pct"/>
            <w:tcBorders>
              <w:top w:val="nil"/>
              <w:left w:val="nil"/>
              <w:bottom w:val="single" w:sz="4" w:space="0" w:color="auto"/>
              <w:right w:val="single" w:sz="4" w:space="0" w:color="auto"/>
            </w:tcBorders>
            <w:noWrap/>
            <w:vAlign w:val="center"/>
            <w:hideMark/>
          </w:tcPr>
          <w:p w14:paraId="3CAFFBF6" w14:textId="77777777" w:rsidR="004A1BD0" w:rsidRPr="004A1BD0" w:rsidRDefault="004A1BD0" w:rsidP="004A1BD0">
            <w:r w:rsidRPr="004A1BD0">
              <w:t>783703</w:t>
            </w:r>
          </w:p>
        </w:tc>
        <w:tc>
          <w:tcPr>
            <w:tcW w:w="2981" w:type="pct"/>
            <w:tcBorders>
              <w:top w:val="nil"/>
              <w:left w:val="nil"/>
              <w:bottom w:val="single" w:sz="4" w:space="0" w:color="auto"/>
              <w:right w:val="single" w:sz="4" w:space="0" w:color="auto"/>
            </w:tcBorders>
            <w:vAlign w:val="center"/>
            <w:hideMark/>
          </w:tcPr>
          <w:p w14:paraId="4661D9FE" w14:textId="77777777" w:rsidR="004A1BD0" w:rsidRPr="004A1BD0" w:rsidRDefault="004A1BD0" w:rsidP="004A1BD0">
            <w:r w:rsidRPr="004A1BD0">
              <w:t>ALARGAMIENTO DE PERONÉ POR INJERTO SIN DISPOSITIVOS INTERNOS DE FIJACIÓN Y OSTEOTOMÍA</w:t>
            </w:r>
          </w:p>
        </w:tc>
        <w:tc>
          <w:tcPr>
            <w:tcW w:w="810" w:type="pct"/>
            <w:tcBorders>
              <w:top w:val="nil"/>
              <w:left w:val="nil"/>
              <w:bottom w:val="single" w:sz="4" w:space="0" w:color="auto"/>
              <w:right w:val="single" w:sz="4" w:space="0" w:color="auto"/>
            </w:tcBorders>
            <w:noWrap/>
            <w:vAlign w:val="center"/>
            <w:hideMark/>
          </w:tcPr>
          <w:p w14:paraId="32F4C602" w14:textId="77777777" w:rsidR="004A1BD0" w:rsidRPr="004A1BD0" w:rsidRDefault="004A1BD0" w:rsidP="004A1BD0">
            <w:r w:rsidRPr="004A1BD0">
              <w:t>3.381.233</w:t>
            </w:r>
          </w:p>
        </w:tc>
      </w:tr>
      <w:tr w:rsidR="004A1BD0" w:rsidRPr="004A1BD0" w14:paraId="25D3A07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2081195" w14:textId="77777777" w:rsidR="004A1BD0" w:rsidRPr="004A1BD0" w:rsidRDefault="004A1BD0" w:rsidP="004A1BD0">
            <w:r w:rsidRPr="004A1BD0">
              <w:t>1715</w:t>
            </w:r>
          </w:p>
        </w:tc>
        <w:tc>
          <w:tcPr>
            <w:tcW w:w="767" w:type="pct"/>
            <w:tcBorders>
              <w:top w:val="nil"/>
              <w:left w:val="nil"/>
              <w:bottom w:val="single" w:sz="4" w:space="0" w:color="auto"/>
              <w:right w:val="single" w:sz="4" w:space="0" w:color="auto"/>
            </w:tcBorders>
            <w:noWrap/>
            <w:vAlign w:val="center"/>
            <w:hideMark/>
          </w:tcPr>
          <w:p w14:paraId="1A9771E6" w14:textId="77777777" w:rsidR="004A1BD0" w:rsidRPr="004A1BD0" w:rsidRDefault="004A1BD0" w:rsidP="004A1BD0">
            <w:r w:rsidRPr="004A1BD0">
              <w:t>783704</w:t>
            </w:r>
          </w:p>
        </w:tc>
        <w:tc>
          <w:tcPr>
            <w:tcW w:w="2981" w:type="pct"/>
            <w:tcBorders>
              <w:top w:val="nil"/>
              <w:left w:val="nil"/>
              <w:bottom w:val="single" w:sz="4" w:space="0" w:color="auto"/>
              <w:right w:val="single" w:sz="4" w:space="0" w:color="auto"/>
            </w:tcBorders>
            <w:vAlign w:val="center"/>
            <w:hideMark/>
          </w:tcPr>
          <w:p w14:paraId="3EF94631" w14:textId="77777777" w:rsidR="004A1BD0" w:rsidRPr="004A1BD0" w:rsidRDefault="004A1BD0" w:rsidP="004A1BD0">
            <w:r w:rsidRPr="004A1BD0">
              <w:t>ALARGAMIENTO DE PERONÉ POR INJERTO CON DISPOSITIVOS INTERNOS DE FIJACIÓN Y OSTEOTOMÍA</w:t>
            </w:r>
          </w:p>
        </w:tc>
        <w:tc>
          <w:tcPr>
            <w:tcW w:w="810" w:type="pct"/>
            <w:tcBorders>
              <w:top w:val="nil"/>
              <w:left w:val="nil"/>
              <w:bottom w:val="single" w:sz="4" w:space="0" w:color="auto"/>
              <w:right w:val="single" w:sz="4" w:space="0" w:color="auto"/>
            </w:tcBorders>
            <w:noWrap/>
            <w:vAlign w:val="center"/>
            <w:hideMark/>
          </w:tcPr>
          <w:p w14:paraId="7C06A422" w14:textId="77777777" w:rsidR="004A1BD0" w:rsidRPr="004A1BD0" w:rsidRDefault="004A1BD0" w:rsidP="004A1BD0">
            <w:r w:rsidRPr="004A1BD0">
              <w:t>3.381.233</w:t>
            </w:r>
          </w:p>
        </w:tc>
      </w:tr>
      <w:tr w:rsidR="004A1BD0" w:rsidRPr="004A1BD0" w14:paraId="3083772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2C0CA3B" w14:textId="77777777" w:rsidR="004A1BD0" w:rsidRPr="004A1BD0" w:rsidRDefault="004A1BD0" w:rsidP="004A1BD0">
            <w:r w:rsidRPr="004A1BD0">
              <w:t>1716</w:t>
            </w:r>
          </w:p>
        </w:tc>
        <w:tc>
          <w:tcPr>
            <w:tcW w:w="767" w:type="pct"/>
            <w:tcBorders>
              <w:top w:val="nil"/>
              <w:left w:val="nil"/>
              <w:bottom w:val="single" w:sz="4" w:space="0" w:color="auto"/>
              <w:right w:val="single" w:sz="4" w:space="0" w:color="auto"/>
            </w:tcBorders>
            <w:noWrap/>
            <w:vAlign w:val="center"/>
            <w:hideMark/>
          </w:tcPr>
          <w:p w14:paraId="791B05B5" w14:textId="77777777" w:rsidR="004A1BD0" w:rsidRPr="004A1BD0" w:rsidRDefault="004A1BD0" w:rsidP="004A1BD0">
            <w:r w:rsidRPr="004A1BD0">
              <w:t>783705</w:t>
            </w:r>
          </w:p>
        </w:tc>
        <w:tc>
          <w:tcPr>
            <w:tcW w:w="2981" w:type="pct"/>
            <w:tcBorders>
              <w:top w:val="nil"/>
              <w:left w:val="nil"/>
              <w:bottom w:val="single" w:sz="4" w:space="0" w:color="auto"/>
              <w:right w:val="single" w:sz="4" w:space="0" w:color="auto"/>
            </w:tcBorders>
            <w:vAlign w:val="center"/>
            <w:hideMark/>
          </w:tcPr>
          <w:p w14:paraId="1CB6ED83" w14:textId="77777777" w:rsidR="004A1BD0" w:rsidRPr="004A1BD0" w:rsidRDefault="004A1BD0" w:rsidP="004A1BD0">
            <w:r w:rsidRPr="004A1BD0">
              <w:t>ALARGAMIENTO DE TIBIA POR TÉCNICA DE DISTRACCIÓN SIN (CORTICOTOMÍA, OSTEOTOMÍA)</w:t>
            </w:r>
          </w:p>
        </w:tc>
        <w:tc>
          <w:tcPr>
            <w:tcW w:w="810" w:type="pct"/>
            <w:tcBorders>
              <w:top w:val="nil"/>
              <w:left w:val="nil"/>
              <w:bottom w:val="single" w:sz="4" w:space="0" w:color="auto"/>
              <w:right w:val="single" w:sz="4" w:space="0" w:color="auto"/>
            </w:tcBorders>
            <w:noWrap/>
            <w:vAlign w:val="center"/>
            <w:hideMark/>
          </w:tcPr>
          <w:p w14:paraId="30C27EB3" w14:textId="77777777" w:rsidR="004A1BD0" w:rsidRPr="004A1BD0" w:rsidRDefault="004A1BD0" w:rsidP="004A1BD0">
            <w:r w:rsidRPr="004A1BD0">
              <w:t>3.381.233</w:t>
            </w:r>
          </w:p>
        </w:tc>
      </w:tr>
      <w:tr w:rsidR="004A1BD0" w:rsidRPr="004A1BD0" w14:paraId="5F113A3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E7E58F3" w14:textId="77777777" w:rsidR="004A1BD0" w:rsidRPr="004A1BD0" w:rsidRDefault="004A1BD0" w:rsidP="004A1BD0">
            <w:r w:rsidRPr="004A1BD0">
              <w:t>1717</w:t>
            </w:r>
          </w:p>
        </w:tc>
        <w:tc>
          <w:tcPr>
            <w:tcW w:w="767" w:type="pct"/>
            <w:tcBorders>
              <w:top w:val="nil"/>
              <w:left w:val="nil"/>
              <w:bottom w:val="single" w:sz="4" w:space="0" w:color="auto"/>
              <w:right w:val="single" w:sz="4" w:space="0" w:color="auto"/>
            </w:tcBorders>
            <w:noWrap/>
            <w:vAlign w:val="center"/>
            <w:hideMark/>
          </w:tcPr>
          <w:p w14:paraId="102736F3" w14:textId="77777777" w:rsidR="004A1BD0" w:rsidRPr="004A1BD0" w:rsidRDefault="004A1BD0" w:rsidP="004A1BD0">
            <w:r w:rsidRPr="004A1BD0">
              <w:t>783706</w:t>
            </w:r>
          </w:p>
        </w:tc>
        <w:tc>
          <w:tcPr>
            <w:tcW w:w="2981" w:type="pct"/>
            <w:tcBorders>
              <w:top w:val="nil"/>
              <w:left w:val="nil"/>
              <w:bottom w:val="single" w:sz="4" w:space="0" w:color="auto"/>
              <w:right w:val="single" w:sz="4" w:space="0" w:color="auto"/>
            </w:tcBorders>
            <w:vAlign w:val="center"/>
            <w:hideMark/>
          </w:tcPr>
          <w:p w14:paraId="4B73C57E" w14:textId="77777777" w:rsidR="004A1BD0" w:rsidRPr="004A1BD0" w:rsidRDefault="004A1BD0" w:rsidP="004A1BD0">
            <w:r w:rsidRPr="004A1BD0">
              <w:t>ALARGAMIENTO DE TIBIA POR TÉCNICA DE DISTRACCIÓN CON (CORTICOTOMÍA, OSTEOTOMÍA)</w:t>
            </w:r>
          </w:p>
        </w:tc>
        <w:tc>
          <w:tcPr>
            <w:tcW w:w="810" w:type="pct"/>
            <w:tcBorders>
              <w:top w:val="nil"/>
              <w:left w:val="nil"/>
              <w:bottom w:val="single" w:sz="4" w:space="0" w:color="auto"/>
              <w:right w:val="single" w:sz="4" w:space="0" w:color="auto"/>
            </w:tcBorders>
            <w:noWrap/>
            <w:vAlign w:val="center"/>
            <w:hideMark/>
          </w:tcPr>
          <w:p w14:paraId="336C5BF9" w14:textId="77777777" w:rsidR="004A1BD0" w:rsidRPr="004A1BD0" w:rsidRDefault="004A1BD0" w:rsidP="004A1BD0">
            <w:r w:rsidRPr="004A1BD0">
              <w:t>8.176.513</w:t>
            </w:r>
          </w:p>
        </w:tc>
      </w:tr>
      <w:tr w:rsidR="004A1BD0" w:rsidRPr="004A1BD0" w14:paraId="28D4F33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2F268BB" w14:textId="77777777" w:rsidR="004A1BD0" w:rsidRPr="004A1BD0" w:rsidRDefault="004A1BD0" w:rsidP="004A1BD0">
            <w:r w:rsidRPr="004A1BD0">
              <w:t>1718</w:t>
            </w:r>
          </w:p>
        </w:tc>
        <w:tc>
          <w:tcPr>
            <w:tcW w:w="767" w:type="pct"/>
            <w:tcBorders>
              <w:top w:val="nil"/>
              <w:left w:val="nil"/>
              <w:bottom w:val="single" w:sz="4" w:space="0" w:color="auto"/>
              <w:right w:val="single" w:sz="4" w:space="0" w:color="auto"/>
            </w:tcBorders>
            <w:noWrap/>
            <w:vAlign w:val="center"/>
            <w:hideMark/>
          </w:tcPr>
          <w:p w14:paraId="18A89C3D" w14:textId="77777777" w:rsidR="004A1BD0" w:rsidRPr="004A1BD0" w:rsidRDefault="004A1BD0" w:rsidP="004A1BD0">
            <w:r w:rsidRPr="004A1BD0">
              <w:t>783707</w:t>
            </w:r>
          </w:p>
        </w:tc>
        <w:tc>
          <w:tcPr>
            <w:tcW w:w="2981" w:type="pct"/>
            <w:tcBorders>
              <w:top w:val="nil"/>
              <w:left w:val="nil"/>
              <w:bottom w:val="single" w:sz="4" w:space="0" w:color="auto"/>
              <w:right w:val="single" w:sz="4" w:space="0" w:color="auto"/>
            </w:tcBorders>
            <w:vAlign w:val="center"/>
            <w:hideMark/>
          </w:tcPr>
          <w:p w14:paraId="177E7C85" w14:textId="77777777" w:rsidR="004A1BD0" w:rsidRPr="004A1BD0" w:rsidRDefault="004A1BD0" w:rsidP="004A1BD0">
            <w:r w:rsidRPr="004A1BD0">
              <w:t>ALARGAMIENTO DE PERONÉ POR TÉCNICA DE DISTRACCIÓN SIN (CORTICOTOMÍA, OSTEOTOMÍA)</w:t>
            </w:r>
          </w:p>
        </w:tc>
        <w:tc>
          <w:tcPr>
            <w:tcW w:w="810" w:type="pct"/>
            <w:tcBorders>
              <w:top w:val="nil"/>
              <w:left w:val="nil"/>
              <w:bottom w:val="single" w:sz="4" w:space="0" w:color="auto"/>
              <w:right w:val="single" w:sz="4" w:space="0" w:color="auto"/>
            </w:tcBorders>
            <w:noWrap/>
            <w:vAlign w:val="center"/>
            <w:hideMark/>
          </w:tcPr>
          <w:p w14:paraId="6A7BC22C" w14:textId="77777777" w:rsidR="004A1BD0" w:rsidRPr="004A1BD0" w:rsidRDefault="004A1BD0" w:rsidP="004A1BD0">
            <w:r w:rsidRPr="004A1BD0">
              <w:t>3.381.233</w:t>
            </w:r>
          </w:p>
        </w:tc>
      </w:tr>
      <w:tr w:rsidR="004A1BD0" w:rsidRPr="004A1BD0" w14:paraId="639F1B1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C846286" w14:textId="77777777" w:rsidR="004A1BD0" w:rsidRPr="004A1BD0" w:rsidRDefault="004A1BD0" w:rsidP="004A1BD0">
            <w:r w:rsidRPr="004A1BD0">
              <w:lastRenderedPageBreak/>
              <w:t>1719</w:t>
            </w:r>
          </w:p>
        </w:tc>
        <w:tc>
          <w:tcPr>
            <w:tcW w:w="767" w:type="pct"/>
            <w:tcBorders>
              <w:top w:val="nil"/>
              <w:left w:val="nil"/>
              <w:bottom w:val="single" w:sz="4" w:space="0" w:color="auto"/>
              <w:right w:val="single" w:sz="4" w:space="0" w:color="auto"/>
            </w:tcBorders>
            <w:noWrap/>
            <w:vAlign w:val="center"/>
            <w:hideMark/>
          </w:tcPr>
          <w:p w14:paraId="4DC46FB8" w14:textId="77777777" w:rsidR="004A1BD0" w:rsidRPr="004A1BD0" w:rsidRDefault="004A1BD0" w:rsidP="004A1BD0">
            <w:r w:rsidRPr="004A1BD0">
              <w:t>783708</w:t>
            </w:r>
          </w:p>
        </w:tc>
        <w:tc>
          <w:tcPr>
            <w:tcW w:w="2981" w:type="pct"/>
            <w:tcBorders>
              <w:top w:val="nil"/>
              <w:left w:val="nil"/>
              <w:bottom w:val="single" w:sz="4" w:space="0" w:color="auto"/>
              <w:right w:val="single" w:sz="4" w:space="0" w:color="auto"/>
            </w:tcBorders>
            <w:vAlign w:val="center"/>
            <w:hideMark/>
          </w:tcPr>
          <w:p w14:paraId="03FEB2CD" w14:textId="77777777" w:rsidR="004A1BD0" w:rsidRPr="004A1BD0" w:rsidRDefault="004A1BD0" w:rsidP="004A1BD0">
            <w:r w:rsidRPr="004A1BD0">
              <w:t>ALARGAMIENTO DE PERONÉ POR TÉCNICA DE DISTRACCIÓN CON (CORTICOTOMÍA, OSTEOTOMÍA)</w:t>
            </w:r>
          </w:p>
        </w:tc>
        <w:tc>
          <w:tcPr>
            <w:tcW w:w="810" w:type="pct"/>
            <w:tcBorders>
              <w:top w:val="nil"/>
              <w:left w:val="nil"/>
              <w:bottom w:val="single" w:sz="4" w:space="0" w:color="auto"/>
              <w:right w:val="single" w:sz="4" w:space="0" w:color="auto"/>
            </w:tcBorders>
            <w:noWrap/>
            <w:vAlign w:val="center"/>
            <w:hideMark/>
          </w:tcPr>
          <w:p w14:paraId="5D1E047D" w14:textId="77777777" w:rsidR="004A1BD0" w:rsidRPr="004A1BD0" w:rsidRDefault="004A1BD0" w:rsidP="004A1BD0">
            <w:r w:rsidRPr="004A1BD0">
              <w:t>3.357.632</w:t>
            </w:r>
          </w:p>
        </w:tc>
      </w:tr>
      <w:tr w:rsidR="004A1BD0" w:rsidRPr="004A1BD0" w14:paraId="3AF4B8F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9DECF24" w14:textId="77777777" w:rsidR="004A1BD0" w:rsidRPr="004A1BD0" w:rsidRDefault="004A1BD0" w:rsidP="004A1BD0">
            <w:r w:rsidRPr="004A1BD0">
              <w:t>1720</w:t>
            </w:r>
          </w:p>
        </w:tc>
        <w:tc>
          <w:tcPr>
            <w:tcW w:w="767" w:type="pct"/>
            <w:tcBorders>
              <w:top w:val="nil"/>
              <w:left w:val="nil"/>
              <w:bottom w:val="single" w:sz="4" w:space="0" w:color="auto"/>
              <w:right w:val="single" w:sz="4" w:space="0" w:color="auto"/>
            </w:tcBorders>
            <w:noWrap/>
            <w:vAlign w:val="center"/>
            <w:hideMark/>
          </w:tcPr>
          <w:p w14:paraId="23BD821B" w14:textId="77777777" w:rsidR="004A1BD0" w:rsidRPr="004A1BD0" w:rsidRDefault="004A1BD0" w:rsidP="004A1BD0">
            <w:r w:rsidRPr="004A1BD0">
              <w:t>783801</w:t>
            </w:r>
          </w:p>
        </w:tc>
        <w:tc>
          <w:tcPr>
            <w:tcW w:w="2981" w:type="pct"/>
            <w:tcBorders>
              <w:top w:val="nil"/>
              <w:left w:val="nil"/>
              <w:bottom w:val="single" w:sz="4" w:space="0" w:color="auto"/>
              <w:right w:val="single" w:sz="4" w:space="0" w:color="auto"/>
            </w:tcBorders>
            <w:vAlign w:val="center"/>
            <w:hideMark/>
          </w:tcPr>
          <w:p w14:paraId="3834FA1C" w14:textId="77777777" w:rsidR="004A1BD0" w:rsidRPr="004A1BD0" w:rsidRDefault="004A1BD0" w:rsidP="004A1BD0">
            <w:r w:rsidRPr="004A1BD0">
              <w:t>ALARGAMIENTO DE TARSIANOS (UNO O MÁS) POR INJERTO SIN DISPOSITIVOS INTERNOS DE FIJACIÓN Y OSTEOTOMÍA</w:t>
            </w:r>
          </w:p>
        </w:tc>
        <w:tc>
          <w:tcPr>
            <w:tcW w:w="810" w:type="pct"/>
            <w:tcBorders>
              <w:top w:val="nil"/>
              <w:left w:val="nil"/>
              <w:bottom w:val="single" w:sz="4" w:space="0" w:color="auto"/>
              <w:right w:val="single" w:sz="4" w:space="0" w:color="auto"/>
            </w:tcBorders>
            <w:noWrap/>
            <w:vAlign w:val="center"/>
            <w:hideMark/>
          </w:tcPr>
          <w:p w14:paraId="636BD5C4" w14:textId="77777777" w:rsidR="004A1BD0" w:rsidRPr="004A1BD0" w:rsidRDefault="004A1BD0" w:rsidP="004A1BD0">
            <w:r w:rsidRPr="004A1BD0">
              <w:t>3.378.984</w:t>
            </w:r>
          </w:p>
        </w:tc>
      </w:tr>
      <w:tr w:rsidR="004A1BD0" w:rsidRPr="004A1BD0" w14:paraId="5E62958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9699441" w14:textId="77777777" w:rsidR="004A1BD0" w:rsidRPr="004A1BD0" w:rsidRDefault="004A1BD0" w:rsidP="004A1BD0">
            <w:r w:rsidRPr="004A1BD0">
              <w:t>1721</w:t>
            </w:r>
          </w:p>
        </w:tc>
        <w:tc>
          <w:tcPr>
            <w:tcW w:w="767" w:type="pct"/>
            <w:tcBorders>
              <w:top w:val="nil"/>
              <w:left w:val="nil"/>
              <w:bottom w:val="single" w:sz="4" w:space="0" w:color="auto"/>
              <w:right w:val="single" w:sz="4" w:space="0" w:color="auto"/>
            </w:tcBorders>
            <w:noWrap/>
            <w:vAlign w:val="center"/>
            <w:hideMark/>
          </w:tcPr>
          <w:p w14:paraId="4269735B" w14:textId="77777777" w:rsidR="004A1BD0" w:rsidRPr="004A1BD0" w:rsidRDefault="004A1BD0" w:rsidP="004A1BD0">
            <w:r w:rsidRPr="004A1BD0">
              <w:t>783802</w:t>
            </w:r>
          </w:p>
        </w:tc>
        <w:tc>
          <w:tcPr>
            <w:tcW w:w="2981" w:type="pct"/>
            <w:tcBorders>
              <w:top w:val="nil"/>
              <w:left w:val="nil"/>
              <w:bottom w:val="single" w:sz="4" w:space="0" w:color="auto"/>
              <w:right w:val="single" w:sz="4" w:space="0" w:color="auto"/>
            </w:tcBorders>
            <w:vAlign w:val="center"/>
            <w:hideMark/>
          </w:tcPr>
          <w:p w14:paraId="627B398E" w14:textId="77777777" w:rsidR="004A1BD0" w:rsidRPr="004A1BD0" w:rsidRDefault="004A1BD0" w:rsidP="004A1BD0">
            <w:r w:rsidRPr="004A1BD0">
              <w:t>ALARGAMIENTO DE TARSIANOS (UNO O MÁS) POR INJERTO CON DISPOSITIVOS INTERNOS DE FIJACIÓN Y OSTEOTOMÍA</w:t>
            </w:r>
          </w:p>
        </w:tc>
        <w:tc>
          <w:tcPr>
            <w:tcW w:w="810" w:type="pct"/>
            <w:tcBorders>
              <w:top w:val="nil"/>
              <w:left w:val="nil"/>
              <w:bottom w:val="single" w:sz="4" w:space="0" w:color="auto"/>
              <w:right w:val="single" w:sz="4" w:space="0" w:color="auto"/>
            </w:tcBorders>
            <w:noWrap/>
            <w:vAlign w:val="center"/>
            <w:hideMark/>
          </w:tcPr>
          <w:p w14:paraId="2C5BF213" w14:textId="77777777" w:rsidR="004A1BD0" w:rsidRPr="004A1BD0" w:rsidRDefault="004A1BD0" w:rsidP="004A1BD0">
            <w:r w:rsidRPr="004A1BD0">
              <w:t>3.378.984</w:t>
            </w:r>
          </w:p>
        </w:tc>
      </w:tr>
      <w:tr w:rsidR="004A1BD0" w:rsidRPr="004A1BD0" w14:paraId="4A8D81E2"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710031D" w14:textId="77777777" w:rsidR="004A1BD0" w:rsidRPr="004A1BD0" w:rsidRDefault="004A1BD0" w:rsidP="004A1BD0">
            <w:r w:rsidRPr="004A1BD0">
              <w:t>1722</w:t>
            </w:r>
          </w:p>
        </w:tc>
        <w:tc>
          <w:tcPr>
            <w:tcW w:w="767" w:type="pct"/>
            <w:tcBorders>
              <w:top w:val="nil"/>
              <w:left w:val="nil"/>
              <w:bottom w:val="single" w:sz="4" w:space="0" w:color="auto"/>
              <w:right w:val="single" w:sz="4" w:space="0" w:color="auto"/>
            </w:tcBorders>
            <w:noWrap/>
            <w:vAlign w:val="center"/>
            <w:hideMark/>
          </w:tcPr>
          <w:p w14:paraId="0C542E8E" w14:textId="77777777" w:rsidR="004A1BD0" w:rsidRPr="004A1BD0" w:rsidRDefault="004A1BD0" w:rsidP="004A1BD0">
            <w:r w:rsidRPr="004A1BD0">
              <w:t>783803</w:t>
            </w:r>
          </w:p>
        </w:tc>
        <w:tc>
          <w:tcPr>
            <w:tcW w:w="2981" w:type="pct"/>
            <w:tcBorders>
              <w:top w:val="nil"/>
              <w:left w:val="nil"/>
              <w:bottom w:val="single" w:sz="4" w:space="0" w:color="auto"/>
              <w:right w:val="single" w:sz="4" w:space="0" w:color="auto"/>
            </w:tcBorders>
            <w:vAlign w:val="center"/>
            <w:hideMark/>
          </w:tcPr>
          <w:p w14:paraId="148AA7D9" w14:textId="77777777" w:rsidR="004A1BD0" w:rsidRPr="004A1BD0" w:rsidRDefault="004A1BD0" w:rsidP="004A1BD0">
            <w:r w:rsidRPr="004A1BD0">
              <w:t>ALARGAMIENTO DE METATARSIANOS (UNO O MÁS) POR INJERTO SIN DISPOSITIVOS INTERNOS DE FIJACIÓN Y OSTEOTOMÍA</w:t>
            </w:r>
          </w:p>
        </w:tc>
        <w:tc>
          <w:tcPr>
            <w:tcW w:w="810" w:type="pct"/>
            <w:tcBorders>
              <w:top w:val="nil"/>
              <w:left w:val="nil"/>
              <w:bottom w:val="single" w:sz="4" w:space="0" w:color="auto"/>
              <w:right w:val="single" w:sz="4" w:space="0" w:color="auto"/>
            </w:tcBorders>
            <w:noWrap/>
            <w:vAlign w:val="center"/>
            <w:hideMark/>
          </w:tcPr>
          <w:p w14:paraId="2655F465" w14:textId="77777777" w:rsidR="004A1BD0" w:rsidRPr="004A1BD0" w:rsidRDefault="004A1BD0" w:rsidP="004A1BD0">
            <w:r w:rsidRPr="004A1BD0">
              <w:t>3.378.984</w:t>
            </w:r>
          </w:p>
        </w:tc>
      </w:tr>
      <w:tr w:rsidR="004A1BD0" w:rsidRPr="004A1BD0" w14:paraId="5D6C8E2D"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31BCA7F9" w14:textId="77777777" w:rsidR="004A1BD0" w:rsidRPr="004A1BD0" w:rsidRDefault="004A1BD0" w:rsidP="004A1BD0">
            <w:r w:rsidRPr="004A1BD0">
              <w:t>1723</w:t>
            </w:r>
          </w:p>
        </w:tc>
        <w:tc>
          <w:tcPr>
            <w:tcW w:w="767" w:type="pct"/>
            <w:tcBorders>
              <w:top w:val="nil"/>
              <w:left w:val="nil"/>
              <w:bottom w:val="single" w:sz="4" w:space="0" w:color="auto"/>
              <w:right w:val="single" w:sz="4" w:space="0" w:color="auto"/>
            </w:tcBorders>
            <w:noWrap/>
            <w:vAlign w:val="center"/>
            <w:hideMark/>
          </w:tcPr>
          <w:p w14:paraId="2D84D260" w14:textId="77777777" w:rsidR="004A1BD0" w:rsidRPr="004A1BD0" w:rsidRDefault="004A1BD0" w:rsidP="004A1BD0">
            <w:r w:rsidRPr="004A1BD0">
              <w:t>783804</w:t>
            </w:r>
          </w:p>
        </w:tc>
        <w:tc>
          <w:tcPr>
            <w:tcW w:w="2981" w:type="pct"/>
            <w:tcBorders>
              <w:top w:val="nil"/>
              <w:left w:val="nil"/>
              <w:bottom w:val="single" w:sz="4" w:space="0" w:color="auto"/>
              <w:right w:val="single" w:sz="4" w:space="0" w:color="auto"/>
            </w:tcBorders>
            <w:vAlign w:val="center"/>
            <w:hideMark/>
          </w:tcPr>
          <w:p w14:paraId="5B877B53" w14:textId="77777777" w:rsidR="004A1BD0" w:rsidRPr="004A1BD0" w:rsidRDefault="004A1BD0" w:rsidP="004A1BD0">
            <w:r w:rsidRPr="004A1BD0">
              <w:t>ALARGAMIENTO DE METATARSIANOS (UNO O MÁS) POR INJERTO CON DISPOSITIVOS INTERNOS DE FIJACIÓN Y OSTEOTOMÍA</w:t>
            </w:r>
          </w:p>
        </w:tc>
        <w:tc>
          <w:tcPr>
            <w:tcW w:w="810" w:type="pct"/>
            <w:tcBorders>
              <w:top w:val="nil"/>
              <w:left w:val="nil"/>
              <w:bottom w:val="single" w:sz="4" w:space="0" w:color="auto"/>
              <w:right w:val="single" w:sz="4" w:space="0" w:color="auto"/>
            </w:tcBorders>
            <w:noWrap/>
            <w:vAlign w:val="center"/>
            <w:hideMark/>
          </w:tcPr>
          <w:p w14:paraId="7792FFCF" w14:textId="77777777" w:rsidR="004A1BD0" w:rsidRPr="004A1BD0" w:rsidRDefault="004A1BD0" w:rsidP="004A1BD0">
            <w:r w:rsidRPr="004A1BD0">
              <w:t>3.378.984</w:t>
            </w:r>
          </w:p>
        </w:tc>
      </w:tr>
      <w:tr w:rsidR="004A1BD0" w:rsidRPr="004A1BD0" w14:paraId="4E72DE7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897366E" w14:textId="77777777" w:rsidR="004A1BD0" w:rsidRPr="004A1BD0" w:rsidRDefault="004A1BD0" w:rsidP="004A1BD0">
            <w:r w:rsidRPr="004A1BD0">
              <w:t>1724</w:t>
            </w:r>
          </w:p>
        </w:tc>
        <w:tc>
          <w:tcPr>
            <w:tcW w:w="767" w:type="pct"/>
            <w:tcBorders>
              <w:top w:val="nil"/>
              <w:left w:val="nil"/>
              <w:bottom w:val="single" w:sz="4" w:space="0" w:color="auto"/>
              <w:right w:val="single" w:sz="4" w:space="0" w:color="auto"/>
            </w:tcBorders>
            <w:noWrap/>
            <w:vAlign w:val="center"/>
            <w:hideMark/>
          </w:tcPr>
          <w:p w14:paraId="4C0FEAE2" w14:textId="77777777" w:rsidR="004A1BD0" w:rsidRPr="004A1BD0" w:rsidRDefault="004A1BD0" w:rsidP="004A1BD0">
            <w:r w:rsidRPr="004A1BD0">
              <w:t>783805</w:t>
            </w:r>
          </w:p>
        </w:tc>
        <w:tc>
          <w:tcPr>
            <w:tcW w:w="2981" w:type="pct"/>
            <w:tcBorders>
              <w:top w:val="nil"/>
              <w:left w:val="nil"/>
              <w:bottom w:val="single" w:sz="4" w:space="0" w:color="auto"/>
              <w:right w:val="single" w:sz="4" w:space="0" w:color="auto"/>
            </w:tcBorders>
            <w:vAlign w:val="center"/>
            <w:hideMark/>
          </w:tcPr>
          <w:p w14:paraId="19B2C089" w14:textId="77777777" w:rsidR="004A1BD0" w:rsidRPr="004A1BD0" w:rsidRDefault="004A1BD0" w:rsidP="004A1BD0">
            <w:r w:rsidRPr="004A1BD0">
              <w:t>ALARGAMIENTO DE TARSIANOS (UNO O MÁS) POR TÉCNICA DE DISTRACCIÓN SIN (CORTICOTOMÍA, OSTEOTOMÍA)</w:t>
            </w:r>
          </w:p>
        </w:tc>
        <w:tc>
          <w:tcPr>
            <w:tcW w:w="810" w:type="pct"/>
            <w:tcBorders>
              <w:top w:val="nil"/>
              <w:left w:val="nil"/>
              <w:bottom w:val="single" w:sz="4" w:space="0" w:color="auto"/>
              <w:right w:val="single" w:sz="4" w:space="0" w:color="auto"/>
            </w:tcBorders>
            <w:noWrap/>
            <w:vAlign w:val="center"/>
            <w:hideMark/>
          </w:tcPr>
          <w:p w14:paraId="799118D7" w14:textId="77777777" w:rsidR="004A1BD0" w:rsidRPr="004A1BD0" w:rsidRDefault="004A1BD0" w:rsidP="004A1BD0">
            <w:r w:rsidRPr="004A1BD0">
              <w:t>3.378.984</w:t>
            </w:r>
          </w:p>
        </w:tc>
      </w:tr>
      <w:tr w:rsidR="004A1BD0" w:rsidRPr="004A1BD0" w14:paraId="027F15C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7CDB73A" w14:textId="77777777" w:rsidR="004A1BD0" w:rsidRPr="004A1BD0" w:rsidRDefault="004A1BD0" w:rsidP="004A1BD0">
            <w:r w:rsidRPr="004A1BD0">
              <w:t>1725</w:t>
            </w:r>
          </w:p>
        </w:tc>
        <w:tc>
          <w:tcPr>
            <w:tcW w:w="767" w:type="pct"/>
            <w:tcBorders>
              <w:top w:val="nil"/>
              <w:left w:val="nil"/>
              <w:bottom w:val="single" w:sz="4" w:space="0" w:color="auto"/>
              <w:right w:val="single" w:sz="4" w:space="0" w:color="auto"/>
            </w:tcBorders>
            <w:noWrap/>
            <w:vAlign w:val="center"/>
            <w:hideMark/>
          </w:tcPr>
          <w:p w14:paraId="19FAFBCC" w14:textId="77777777" w:rsidR="004A1BD0" w:rsidRPr="004A1BD0" w:rsidRDefault="004A1BD0" w:rsidP="004A1BD0">
            <w:r w:rsidRPr="004A1BD0">
              <w:t>783806</w:t>
            </w:r>
          </w:p>
        </w:tc>
        <w:tc>
          <w:tcPr>
            <w:tcW w:w="2981" w:type="pct"/>
            <w:tcBorders>
              <w:top w:val="nil"/>
              <w:left w:val="nil"/>
              <w:bottom w:val="single" w:sz="4" w:space="0" w:color="auto"/>
              <w:right w:val="single" w:sz="4" w:space="0" w:color="auto"/>
            </w:tcBorders>
            <w:vAlign w:val="center"/>
            <w:hideMark/>
          </w:tcPr>
          <w:p w14:paraId="4C9A7EC6" w14:textId="77777777" w:rsidR="004A1BD0" w:rsidRPr="004A1BD0" w:rsidRDefault="004A1BD0" w:rsidP="004A1BD0">
            <w:r w:rsidRPr="004A1BD0">
              <w:t>ALARGAMIENTO DE TARSIANOS (UNO O MÁS) POR TÉCNICA DE DISTRACCIÓN CON (CORTICOTOMÍA, OSTEOTOMÍA)</w:t>
            </w:r>
          </w:p>
        </w:tc>
        <w:tc>
          <w:tcPr>
            <w:tcW w:w="810" w:type="pct"/>
            <w:tcBorders>
              <w:top w:val="nil"/>
              <w:left w:val="nil"/>
              <w:bottom w:val="single" w:sz="4" w:space="0" w:color="auto"/>
              <w:right w:val="single" w:sz="4" w:space="0" w:color="auto"/>
            </w:tcBorders>
            <w:noWrap/>
            <w:vAlign w:val="center"/>
            <w:hideMark/>
          </w:tcPr>
          <w:p w14:paraId="5DFE5E93" w14:textId="77777777" w:rsidR="004A1BD0" w:rsidRPr="004A1BD0" w:rsidRDefault="004A1BD0" w:rsidP="004A1BD0">
            <w:r w:rsidRPr="004A1BD0">
              <w:t>3.378.984</w:t>
            </w:r>
          </w:p>
        </w:tc>
      </w:tr>
      <w:tr w:rsidR="004A1BD0" w:rsidRPr="004A1BD0" w14:paraId="3C5AE1B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0734E1B" w14:textId="77777777" w:rsidR="004A1BD0" w:rsidRPr="004A1BD0" w:rsidRDefault="004A1BD0" w:rsidP="004A1BD0">
            <w:r w:rsidRPr="004A1BD0">
              <w:t>1726</w:t>
            </w:r>
          </w:p>
        </w:tc>
        <w:tc>
          <w:tcPr>
            <w:tcW w:w="767" w:type="pct"/>
            <w:tcBorders>
              <w:top w:val="nil"/>
              <w:left w:val="nil"/>
              <w:bottom w:val="single" w:sz="4" w:space="0" w:color="auto"/>
              <w:right w:val="single" w:sz="4" w:space="0" w:color="auto"/>
            </w:tcBorders>
            <w:noWrap/>
            <w:vAlign w:val="center"/>
            <w:hideMark/>
          </w:tcPr>
          <w:p w14:paraId="42884158" w14:textId="77777777" w:rsidR="004A1BD0" w:rsidRPr="004A1BD0" w:rsidRDefault="004A1BD0" w:rsidP="004A1BD0">
            <w:r w:rsidRPr="004A1BD0">
              <w:t>783911</w:t>
            </w:r>
          </w:p>
        </w:tc>
        <w:tc>
          <w:tcPr>
            <w:tcW w:w="2981" w:type="pct"/>
            <w:tcBorders>
              <w:top w:val="nil"/>
              <w:left w:val="nil"/>
              <w:bottom w:val="single" w:sz="4" w:space="0" w:color="auto"/>
              <w:right w:val="single" w:sz="4" w:space="0" w:color="auto"/>
            </w:tcBorders>
            <w:vAlign w:val="center"/>
            <w:hideMark/>
          </w:tcPr>
          <w:p w14:paraId="003FAE28" w14:textId="77777777" w:rsidR="004A1BD0" w:rsidRPr="004A1BD0" w:rsidRDefault="004A1BD0" w:rsidP="004A1BD0">
            <w:r w:rsidRPr="004A1BD0">
              <w:t>ALARGAMIENTO DE FALANGES DE PIE POR INJERTO SIN DISPOSITIVOS INTERNOS DE FIJACIÓN Y OSTEOTOMÍA</w:t>
            </w:r>
          </w:p>
        </w:tc>
        <w:tc>
          <w:tcPr>
            <w:tcW w:w="810" w:type="pct"/>
            <w:tcBorders>
              <w:top w:val="nil"/>
              <w:left w:val="nil"/>
              <w:bottom w:val="single" w:sz="4" w:space="0" w:color="auto"/>
              <w:right w:val="single" w:sz="4" w:space="0" w:color="auto"/>
            </w:tcBorders>
            <w:noWrap/>
            <w:vAlign w:val="center"/>
            <w:hideMark/>
          </w:tcPr>
          <w:p w14:paraId="2608D833" w14:textId="77777777" w:rsidR="004A1BD0" w:rsidRPr="004A1BD0" w:rsidRDefault="004A1BD0" w:rsidP="004A1BD0">
            <w:r w:rsidRPr="004A1BD0">
              <w:t>1.700.306</w:t>
            </w:r>
          </w:p>
        </w:tc>
      </w:tr>
      <w:tr w:rsidR="004A1BD0" w:rsidRPr="004A1BD0" w14:paraId="46C476B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590F7E8" w14:textId="77777777" w:rsidR="004A1BD0" w:rsidRPr="004A1BD0" w:rsidRDefault="004A1BD0" w:rsidP="004A1BD0">
            <w:r w:rsidRPr="004A1BD0">
              <w:t>1727</w:t>
            </w:r>
          </w:p>
        </w:tc>
        <w:tc>
          <w:tcPr>
            <w:tcW w:w="767" w:type="pct"/>
            <w:tcBorders>
              <w:top w:val="nil"/>
              <w:left w:val="nil"/>
              <w:bottom w:val="single" w:sz="4" w:space="0" w:color="auto"/>
              <w:right w:val="single" w:sz="4" w:space="0" w:color="auto"/>
            </w:tcBorders>
            <w:noWrap/>
            <w:vAlign w:val="center"/>
            <w:hideMark/>
          </w:tcPr>
          <w:p w14:paraId="25832007" w14:textId="77777777" w:rsidR="004A1BD0" w:rsidRPr="004A1BD0" w:rsidRDefault="004A1BD0" w:rsidP="004A1BD0">
            <w:r w:rsidRPr="004A1BD0">
              <w:t>783912</w:t>
            </w:r>
          </w:p>
        </w:tc>
        <w:tc>
          <w:tcPr>
            <w:tcW w:w="2981" w:type="pct"/>
            <w:tcBorders>
              <w:top w:val="nil"/>
              <w:left w:val="nil"/>
              <w:bottom w:val="single" w:sz="4" w:space="0" w:color="auto"/>
              <w:right w:val="single" w:sz="4" w:space="0" w:color="auto"/>
            </w:tcBorders>
            <w:vAlign w:val="center"/>
            <w:hideMark/>
          </w:tcPr>
          <w:p w14:paraId="32706E7B" w14:textId="77777777" w:rsidR="004A1BD0" w:rsidRPr="004A1BD0" w:rsidRDefault="004A1BD0" w:rsidP="004A1BD0">
            <w:r w:rsidRPr="004A1BD0">
              <w:t>ALARGAMIENTO DE FALANGES DE PIE POR INJERTO CON DISPOSITIVOS INTERNOS DE FIJACIÓN Y OSTEOTOMÍA</w:t>
            </w:r>
          </w:p>
        </w:tc>
        <w:tc>
          <w:tcPr>
            <w:tcW w:w="810" w:type="pct"/>
            <w:tcBorders>
              <w:top w:val="nil"/>
              <w:left w:val="nil"/>
              <w:bottom w:val="single" w:sz="4" w:space="0" w:color="auto"/>
              <w:right w:val="single" w:sz="4" w:space="0" w:color="auto"/>
            </w:tcBorders>
            <w:noWrap/>
            <w:vAlign w:val="center"/>
            <w:hideMark/>
          </w:tcPr>
          <w:p w14:paraId="1E4B3888" w14:textId="77777777" w:rsidR="004A1BD0" w:rsidRPr="004A1BD0" w:rsidRDefault="004A1BD0" w:rsidP="004A1BD0">
            <w:r w:rsidRPr="004A1BD0">
              <w:t>1.700.306</w:t>
            </w:r>
          </w:p>
        </w:tc>
      </w:tr>
      <w:tr w:rsidR="004A1BD0" w:rsidRPr="004A1BD0" w14:paraId="111DD6D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A0A7AD4" w14:textId="77777777" w:rsidR="004A1BD0" w:rsidRPr="004A1BD0" w:rsidRDefault="004A1BD0" w:rsidP="004A1BD0">
            <w:r w:rsidRPr="004A1BD0">
              <w:t>1728</w:t>
            </w:r>
          </w:p>
        </w:tc>
        <w:tc>
          <w:tcPr>
            <w:tcW w:w="767" w:type="pct"/>
            <w:tcBorders>
              <w:top w:val="nil"/>
              <w:left w:val="nil"/>
              <w:bottom w:val="single" w:sz="4" w:space="0" w:color="auto"/>
              <w:right w:val="single" w:sz="4" w:space="0" w:color="auto"/>
            </w:tcBorders>
            <w:noWrap/>
            <w:vAlign w:val="center"/>
            <w:hideMark/>
          </w:tcPr>
          <w:p w14:paraId="7F1713FE" w14:textId="77777777" w:rsidR="004A1BD0" w:rsidRPr="004A1BD0" w:rsidRDefault="004A1BD0" w:rsidP="004A1BD0">
            <w:r w:rsidRPr="004A1BD0">
              <w:t>783914</w:t>
            </w:r>
          </w:p>
        </w:tc>
        <w:tc>
          <w:tcPr>
            <w:tcW w:w="2981" w:type="pct"/>
            <w:tcBorders>
              <w:top w:val="nil"/>
              <w:left w:val="nil"/>
              <w:bottom w:val="single" w:sz="4" w:space="0" w:color="auto"/>
              <w:right w:val="single" w:sz="4" w:space="0" w:color="auto"/>
            </w:tcBorders>
            <w:vAlign w:val="center"/>
            <w:hideMark/>
          </w:tcPr>
          <w:p w14:paraId="3366F694" w14:textId="77777777" w:rsidR="004A1BD0" w:rsidRPr="004A1BD0" w:rsidRDefault="004A1BD0" w:rsidP="004A1BD0">
            <w:r w:rsidRPr="004A1BD0">
              <w:t>ALARGAMIENTO DE FALANGES DE PIE POR TÉCNICA DE DISTRACCIÓN CON (CORTICOTOMÍA, OSTEOTOMÍA)</w:t>
            </w:r>
          </w:p>
        </w:tc>
        <w:tc>
          <w:tcPr>
            <w:tcW w:w="810" w:type="pct"/>
            <w:tcBorders>
              <w:top w:val="nil"/>
              <w:left w:val="nil"/>
              <w:bottom w:val="single" w:sz="4" w:space="0" w:color="auto"/>
              <w:right w:val="single" w:sz="4" w:space="0" w:color="auto"/>
            </w:tcBorders>
            <w:noWrap/>
            <w:vAlign w:val="center"/>
            <w:hideMark/>
          </w:tcPr>
          <w:p w14:paraId="100E569F" w14:textId="77777777" w:rsidR="004A1BD0" w:rsidRPr="004A1BD0" w:rsidRDefault="004A1BD0" w:rsidP="004A1BD0">
            <w:r w:rsidRPr="004A1BD0">
              <w:t>1.700.306</w:t>
            </w:r>
          </w:p>
        </w:tc>
      </w:tr>
      <w:tr w:rsidR="004A1BD0" w:rsidRPr="004A1BD0" w14:paraId="1519C57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0C80871" w14:textId="77777777" w:rsidR="004A1BD0" w:rsidRPr="004A1BD0" w:rsidRDefault="004A1BD0" w:rsidP="004A1BD0">
            <w:r w:rsidRPr="004A1BD0">
              <w:t>1729</w:t>
            </w:r>
          </w:p>
        </w:tc>
        <w:tc>
          <w:tcPr>
            <w:tcW w:w="767" w:type="pct"/>
            <w:tcBorders>
              <w:top w:val="nil"/>
              <w:left w:val="nil"/>
              <w:bottom w:val="single" w:sz="4" w:space="0" w:color="auto"/>
              <w:right w:val="single" w:sz="4" w:space="0" w:color="auto"/>
            </w:tcBorders>
            <w:noWrap/>
            <w:vAlign w:val="center"/>
            <w:hideMark/>
          </w:tcPr>
          <w:p w14:paraId="54F8A713" w14:textId="77777777" w:rsidR="004A1BD0" w:rsidRPr="004A1BD0" w:rsidRDefault="004A1BD0" w:rsidP="004A1BD0">
            <w:r w:rsidRPr="004A1BD0">
              <w:t>784113</w:t>
            </w:r>
          </w:p>
        </w:tc>
        <w:tc>
          <w:tcPr>
            <w:tcW w:w="2981" w:type="pct"/>
            <w:tcBorders>
              <w:top w:val="nil"/>
              <w:left w:val="nil"/>
              <w:bottom w:val="single" w:sz="4" w:space="0" w:color="auto"/>
              <w:right w:val="single" w:sz="4" w:space="0" w:color="auto"/>
            </w:tcBorders>
            <w:vAlign w:val="center"/>
            <w:hideMark/>
          </w:tcPr>
          <w:p w14:paraId="622E5D71" w14:textId="77777777" w:rsidR="004A1BD0" w:rsidRPr="004A1BD0" w:rsidRDefault="004A1BD0" w:rsidP="004A1BD0">
            <w:r w:rsidRPr="004A1BD0">
              <w:t>REPARACIÓN DE PSEUDOARTROSIS DE LAS RAMAS ÍLIO O ISQUIOPÚBICA</w:t>
            </w:r>
          </w:p>
        </w:tc>
        <w:tc>
          <w:tcPr>
            <w:tcW w:w="810" w:type="pct"/>
            <w:tcBorders>
              <w:top w:val="nil"/>
              <w:left w:val="nil"/>
              <w:bottom w:val="single" w:sz="4" w:space="0" w:color="auto"/>
              <w:right w:val="single" w:sz="4" w:space="0" w:color="auto"/>
            </w:tcBorders>
            <w:noWrap/>
            <w:vAlign w:val="center"/>
            <w:hideMark/>
          </w:tcPr>
          <w:p w14:paraId="27C39437" w14:textId="77777777" w:rsidR="004A1BD0" w:rsidRPr="004A1BD0" w:rsidRDefault="004A1BD0" w:rsidP="004A1BD0">
            <w:r w:rsidRPr="004A1BD0">
              <w:t>11.584.140</w:t>
            </w:r>
          </w:p>
        </w:tc>
      </w:tr>
      <w:tr w:rsidR="004A1BD0" w:rsidRPr="004A1BD0" w14:paraId="576CCC4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8BA3F81" w14:textId="77777777" w:rsidR="004A1BD0" w:rsidRPr="004A1BD0" w:rsidRDefault="004A1BD0" w:rsidP="004A1BD0">
            <w:r w:rsidRPr="004A1BD0">
              <w:t>1730</w:t>
            </w:r>
          </w:p>
        </w:tc>
        <w:tc>
          <w:tcPr>
            <w:tcW w:w="767" w:type="pct"/>
            <w:tcBorders>
              <w:top w:val="nil"/>
              <w:left w:val="nil"/>
              <w:bottom w:val="single" w:sz="4" w:space="0" w:color="auto"/>
              <w:right w:val="single" w:sz="4" w:space="0" w:color="auto"/>
            </w:tcBorders>
            <w:noWrap/>
            <w:vAlign w:val="center"/>
            <w:hideMark/>
          </w:tcPr>
          <w:p w14:paraId="3C22EB57" w14:textId="77777777" w:rsidR="004A1BD0" w:rsidRPr="004A1BD0" w:rsidRDefault="004A1BD0" w:rsidP="004A1BD0">
            <w:r w:rsidRPr="004A1BD0">
              <w:t>786101</w:t>
            </w:r>
          </w:p>
        </w:tc>
        <w:tc>
          <w:tcPr>
            <w:tcW w:w="2981" w:type="pct"/>
            <w:tcBorders>
              <w:top w:val="nil"/>
              <w:left w:val="nil"/>
              <w:bottom w:val="single" w:sz="4" w:space="0" w:color="auto"/>
              <w:right w:val="single" w:sz="4" w:space="0" w:color="auto"/>
            </w:tcBorders>
            <w:vAlign w:val="center"/>
            <w:hideMark/>
          </w:tcPr>
          <w:p w14:paraId="22AB3A48" w14:textId="77777777" w:rsidR="004A1BD0" w:rsidRPr="004A1BD0" w:rsidRDefault="004A1BD0" w:rsidP="004A1BD0">
            <w:r w:rsidRPr="004A1BD0">
              <w:t>EXTRACCIÓN DE DISPOSITIVO IMPLANTADO EN ESCÁPULA, CLAVÍCULA O TÓRAX (COSTILLAS Y ESTERNÓN)</w:t>
            </w:r>
          </w:p>
        </w:tc>
        <w:tc>
          <w:tcPr>
            <w:tcW w:w="810" w:type="pct"/>
            <w:tcBorders>
              <w:top w:val="nil"/>
              <w:left w:val="nil"/>
              <w:bottom w:val="single" w:sz="4" w:space="0" w:color="auto"/>
              <w:right w:val="single" w:sz="4" w:space="0" w:color="auto"/>
            </w:tcBorders>
            <w:noWrap/>
            <w:vAlign w:val="center"/>
            <w:hideMark/>
          </w:tcPr>
          <w:p w14:paraId="1DE78F2F" w14:textId="77777777" w:rsidR="004A1BD0" w:rsidRPr="004A1BD0" w:rsidRDefault="004A1BD0" w:rsidP="004A1BD0">
            <w:r w:rsidRPr="004A1BD0">
              <w:t>987.554</w:t>
            </w:r>
          </w:p>
        </w:tc>
      </w:tr>
      <w:tr w:rsidR="004A1BD0" w:rsidRPr="004A1BD0" w14:paraId="10D12E2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3E671BB" w14:textId="77777777" w:rsidR="004A1BD0" w:rsidRPr="004A1BD0" w:rsidRDefault="004A1BD0" w:rsidP="004A1BD0">
            <w:r w:rsidRPr="004A1BD0">
              <w:t>1731</w:t>
            </w:r>
          </w:p>
        </w:tc>
        <w:tc>
          <w:tcPr>
            <w:tcW w:w="767" w:type="pct"/>
            <w:tcBorders>
              <w:top w:val="nil"/>
              <w:left w:val="nil"/>
              <w:bottom w:val="single" w:sz="4" w:space="0" w:color="auto"/>
              <w:right w:val="single" w:sz="4" w:space="0" w:color="auto"/>
            </w:tcBorders>
            <w:noWrap/>
            <w:vAlign w:val="center"/>
            <w:hideMark/>
          </w:tcPr>
          <w:p w14:paraId="3AA5B88C" w14:textId="77777777" w:rsidR="004A1BD0" w:rsidRPr="004A1BD0" w:rsidRDefault="004A1BD0" w:rsidP="004A1BD0">
            <w:r w:rsidRPr="004A1BD0">
              <w:t>786102</w:t>
            </w:r>
          </w:p>
        </w:tc>
        <w:tc>
          <w:tcPr>
            <w:tcW w:w="2981" w:type="pct"/>
            <w:tcBorders>
              <w:top w:val="nil"/>
              <w:left w:val="nil"/>
              <w:bottom w:val="single" w:sz="4" w:space="0" w:color="auto"/>
              <w:right w:val="single" w:sz="4" w:space="0" w:color="auto"/>
            </w:tcBorders>
            <w:vAlign w:val="center"/>
            <w:hideMark/>
          </w:tcPr>
          <w:p w14:paraId="02A5B3BF" w14:textId="77777777" w:rsidR="004A1BD0" w:rsidRPr="004A1BD0" w:rsidRDefault="004A1BD0" w:rsidP="004A1BD0">
            <w:r w:rsidRPr="004A1BD0">
              <w:t>EXTRACCIÓN DE CUERPO EXTRAÑO EN ESCÁPULA, CLAVÍCULA O TÓRAX (COSTILLAS Y ESTERNÓN), VÍA ABIERTA</w:t>
            </w:r>
          </w:p>
        </w:tc>
        <w:tc>
          <w:tcPr>
            <w:tcW w:w="810" w:type="pct"/>
            <w:tcBorders>
              <w:top w:val="nil"/>
              <w:left w:val="nil"/>
              <w:bottom w:val="single" w:sz="4" w:space="0" w:color="auto"/>
              <w:right w:val="single" w:sz="4" w:space="0" w:color="auto"/>
            </w:tcBorders>
            <w:noWrap/>
            <w:vAlign w:val="center"/>
            <w:hideMark/>
          </w:tcPr>
          <w:p w14:paraId="29ED548B" w14:textId="77777777" w:rsidR="004A1BD0" w:rsidRPr="004A1BD0" w:rsidRDefault="004A1BD0" w:rsidP="004A1BD0">
            <w:r w:rsidRPr="004A1BD0">
              <w:t>987.554</w:t>
            </w:r>
          </w:p>
        </w:tc>
      </w:tr>
      <w:tr w:rsidR="004A1BD0" w:rsidRPr="004A1BD0" w14:paraId="38F65A2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3E3FD29" w14:textId="77777777" w:rsidR="004A1BD0" w:rsidRPr="004A1BD0" w:rsidRDefault="004A1BD0" w:rsidP="004A1BD0">
            <w:r w:rsidRPr="004A1BD0">
              <w:t>1732</w:t>
            </w:r>
          </w:p>
        </w:tc>
        <w:tc>
          <w:tcPr>
            <w:tcW w:w="767" w:type="pct"/>
            <w:tcBorders>
              <w:top w:val="nil"/>
              <w:left w:val="nil"/>
              <w:bottom w:val="single" w:sz="4" w:space="0" w:color="auto"/>
              <w:right w:val="single" w:sz="4" w:space="0" w:color="auto"/>
            </w:tcBorders>
            <w:noWrap/>
            <w:vAlign w:val="center"/>
            <w:hideMark/>
          </w:tcPr>
          <w:p w14:paraId="1C73DED2" w14:textId="77777777" w:rsidR="004A1BD0" w:rsidRPr="004A1BD0" w:rsidRDefault="004A1BD0" w:rsidP="004A1BD0">
            <w:r w:rsidRPr="004A1BD0">
              <w:t>786201</w:t>
            </w:r>
          </w:p>
        </w:tc>
        <w:tc>
          <w:tcPr>
            <w:tcW w:w="2981" w:type="pct"/>
            <w:tcBorders>
              <w:top w:val="nil"/>
              <w:left w:val="nil"/>
              <w:bottom w:val="single" w:sz="4" w:space="0" w:color="auto"/>
              <w:right w:val="single" w:sz="4" w:space="0" w:color="auto"/>
            </w:tcBorders>
            <w:vAlign w:val="center"/>
            <w:hideMark/>
          </w:tcPr>
          <w:p w14:paraId="2437D85C" w14:textId="77777777" w:rsidR="004A1BD0" w:rsidRPr="004A1BD0" w:rsidRDefault="004A1BD0" w:rsidP="004A1BD0">
            <w:r w:rsidRPr="004A1BD0">
              <w:t>EXTRACCIÓN DE DISPOSITIVO IMPLANTADO EN HÚMERO</w:t>
            </w:r>
          </w:p>
        </w:tc>
        <w:tc>
          <w:tcPr>
            <w:tcW w:w="810" w:type="pct"/>
            <w:tcBorders>
              <w:top w:val="nil"/>
              <w:left w:val="nil"/>
              <w:bottom w:val="single" w:sz="4" w:space="0" w:color="auto"/>
              <w:right w:val="single" w:sz="4" w:space="0" w:color="auto"/>
            </w:tcBorders>
            <w:noWrap/>
            <w:vAlign w:val="center"/>
            <w:hideMark/>
          </w:tcPr>
          <w:p w14:paraId="0D74127F" w14:textId="77777777" w:rsidR="004A1BD0" w:rsidRPr="004A1BD0" w:rsidRDefault="004A1BD0" w:rsidP="004A1BD0">
            <w:r w:rsidRPr="004A1BD0">
              <w:t>1.758.023</w:t>
            </w:r>
          </w:p>
        </w:tc>
      </w:tr>
      <w:tr w:rsidR="004A1BD0" w:rsidRPr="004A1BD0" w14:paraId="1FA34FB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DED0645" w14:textId="77777777" w:rsidR="004A1BD0" w:rsidRPr="004A1BD0" w:rsidRDefault="004A1BD0" w:rsidP="004A1BD0">
            <w:r w:rsidRPr="004A1BD0">
              <w:t>1733</w:t>
            </w:r>
          </w:p>
        </w:tc>
        <w:tc>
          <w:tcPr>
            <w:tcW w:w="767" w:type="pct"/>
            <w:tcBorders>
              <w:top w:val="nil"/>
              <w:left w:val="nil"/>
              <w:bottom w:val="single" w:sz="4" w:space="0" w:color="auto"/>
              <w:right w:val="single" w:sz="4" w:space="0" w:color="auto"/>
            </w:tcBorders>
            <w:noWrap/>
            <w:vAlign w:val="center"/>
            <w:hideMark/>
          </w:tcPr>
          <w:p w14:paraId="6916742F" w14:textId="77777777" w:rsidR="004A1BD0" w:rsidRPr="004A1BD0" w:rsidRDefault="004A1BD0" w:rsidP="004A1BD0">
            <w:r w:rsidRPr="004A1BD0">
              <w:t>786202</w:t>
            </w:r>
          </w:p>
        </w:tc>
        <w:tc>
          <w:tcPr>
            <w:tcW w:w="2981" w:type="pct"/>
            <w:tcBorders>
              <w:top w:val="nil"/>
              <w:left w:val="nil"/>
              <w:bottom w:val="single" w:sz="4" w:space="0" w:color="auto"/>
              <w:right w:val="single" w:sz="4" w:space="0" w:color="auto"/>
            </w:tcBorders>
            <w:vAlign w:val="center"/>
            <w:hideMark/>
          </w:tcPr>
          <w:p w14:paraId="1D74173A" w14:textId="77777777" w:rsidR="004A1BD0" w:rsidRPr="004A1BD0" w:rsidRDefault="004A1BD0" w:rsidP="004A1BD0">
            <w:r w:rsidRPr="004A1BD0">
              <w:t>EXTRACCIÓN DE CUERPO EXTRAÑO EN HÚMERO, VÍA ABIERTA</w:t>
            </w:r>
          </w:p>
        </w:tc>
        <w:tc>
          <w:tcPr>
            <w:tcW w:w="810" w:type="pct"/>
            <w:tcBorders>
              <w:top w:val="nil"/>
              <w:left w:val="nil"/>
              <w:bottom w:val="single" w:sz="4" w:space="0" w:color="auto"/>
              <w:right w:val="single" w:sz="4" w:space="0" w:color="auto"/>
            </w:tcBorders>
            <w:noWrap/>
            <w:vAlign w:val="center"/>
            <w:hideMark/>
          </w:tcPr>
          <w:p w14:paraId="09ABD1FB" w14:textId="77777777" w:rsidR="004A1BD0" w:rsidRPr="004A1BD0" w:rsidRDefault="004A1BD0" w:rsidP="004A1BD0">
            <w:r w:rsidRPr="004A1BD0">
              <w:t>1.758.023</w:t>
            </w:r>
          </w:p>
        </w:tc>
      </w:tr>
      <w:tr w:rsidR="004A1BD0" w:rsidRPr="004A1BD0" w14:paraId="02E722E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7360EE6" w14:textId="77777777" w:rsidR="004A1BD0" w:rsidRPr="004A1BD0" w:rsidRDefault="004A1BD0" w:rsidP="004A1BD0">
            <w:r w:rsidRPr="004A1BD0">
              <w:t>1734</w:t>
            </w:r>
          </w:p>
        </w:tc>
        <w:tc>
          <w:tcPr>
            <w:tcW w:w="767" w:type="pct"/>
            <w:tcBorders>
              <w:top w:val="nil"/>
              <w:left w:val="nil"/>
              <w:bottom w:val="single" w:sz="4" w:space="0" w:color="auto"/>
              <w:right w:val="single" w:sz="4" w:space="0" w:color="auto"/>
            </w:tcBorders>
            <w:noWrap/>
            <w:vAlign w:val="center"/>
            <w:hideMark/>
          </w:tcPr>
          <w:p w14:paraId="4FE66B37" w14:textId="77777777" w:rsidR="004A1BD0" w:rsidRPr="004A1BD0" w:rsidRDefault="004A1BD0" w:rsidP="004A1BD0">
            <w:r w:rsidRPr="004A1BD0">
              <w:t>786301</w:t>
            </w:r>
          </w:p>
        </w:tc>
        <w:tc>
          <w:tcPr>
            <w:tcW w:w="2981" w:type="pct"/>
            <w:tcBorders>
              <w:top w:val="nil"/>
              <w:left w:val="nil"/>
              <w:bottom w:val="single" w:sz="4" w:space="0" w:color="auto"/>
              <w:right w:val="single" w:sz="4" w:space="0" w:color="auto"/>
            </w:tcBorders>
            <w:vAlign w:val="center"/>
            <w:hideMark/>
          </w:tcPr>
          <w:p w14:paraId="55ABF8C4" w14:textId="77777777" w:rsidR="004A1BD0" w:rsidRPr="004A1BD0" w:rsidRDefault="004A1BD0" w:rsidP="004A1BD0">
            <w:r w:rsidRPr="004A1BD0">
              <w:t>EXTRACCIÓN DE DISPOSITIVO IMPLANTADO EN RADIO O CÚBITO</w:t>
            </w:r>
          </w:p>
        </w:tc>
        <w:tc>
          <w:tcPr>
            <w:tcW w:w="810" w:type="pct"/>
            <w:tcBorders>
              <w:top w:val="nil"/>
              <w:left w:val="nil"/>
              <w:bottom w:val="single" w:sz="4" w:space="0" w:color="auto"/>
              <w:right w:val="single" w:sz="4" w:space="0" w:color="auto"/>
            </w:tcBorders>
            <w:noWrap/>
            <w:vAlign w:val="center"/>
            <w:hideMark/>
          </w:tcPr>
          <w:p w14:paraId="41736499" w14:textId="77777777" w:rsidR="004A1BD0" w:rsidRPr="004A1BD0" w:rsidRDefault="004A1BD0" w:rsidP="004A1BD0">
            <w:r w:rsidRPr="004A1BD0">
              <w:t>576.252</w:t>
            </w:r>
          </w:p>
        </w:tc>
      </w:tr>
      <w:tr w:rsidR="004A1BD0" w:rsidRPr="004A1BD0" w14:paraId="5B3EC71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83342F8" w14:textId="77777777" w:rsidR="004A1BD0" w:rsidRPr="004A1BD0" w:rsidRDefault="004A1BD0" w:rsidP="004A1BD0">
            <w:r w:rsidRPr="004A1BD0">
              <w:t>1735</w:t>
            </w:r>
          </w:p>
        </w:tc>
        <w:tc>
          <w:tcPr>
            <w:tcW w:w="767" w:type="pct"/>
            <w:tcBorders>
              <w:top w:val="nil"/>
              <w:left w:val="nil"/>
              <w:bottom w:val="single" w:sz="4" w:space="0" w:color="auto"/>
              <w:right w:val="single" w:sz="4" w:space="0" w:color="auto"/>
            </w:tcBorders>
            <w:noWrap/>
            <w:vAlign w:val="center"/>
            <w:hideMark/>
          </w:tcPr>
          <w:p w14:paraId="619D2DBD" w14:textId="77777777" w:rsidR="004A1BD0" w:rsidRPr="004A1BD0" w:rsidRDefault="004A1BD0" w:rsidP="004A1BD0">
            <w:r w:rsidRPr="004A1BD0">
              <w:t>786302</w:t>
            </w:r>
          </w:p>
        </w:tc>
        <w:tc>
          <w:tcPr>
            <w:tcW w:w="2981" w:type="pct"/>
            <w:tcBorders>
              <w:top w:val="nil"/>
              <w:left w:val="nil"/>
              <w:bottom w:val="single" w:sz="4" w:space="0" w:color="auto"/>
              <w:right w:val="single" w:sz="4" w:space="0" w:color="auto"/>
            </w:tcBorders>
            <w:vAlign w:val="center"/>
            <w:hideMark/>
          </w:tcPr>
          <w:p w14:paraId="65F08FFD" w14:textId="77777777" w:rsidR="004A1BD0" w:rsidRPr="004A1BD0" w:rsidRDefault="004A1BD0" w:rsidP="004A1BD0">
            <w:r w:rsidRPr="004A1BD0">
              <w:t>EXTRACCIÓN DE CUERPO EXTRAÑO EN RADIO O CÚBITO, VÍA ABIERTA</w:t>
            </w:r>
          </w:p>
        </w:tc>
        <w:tc>
          <w:tcPr>
            <w:tcW w:w="810" w:type="pct"/>
            <w:tcBorders>
              <w:top w:val="nil"/>
              <w:left w:val="nil"/>
              <w:bottom w:val="single" w:sz="4" w:space="0" w:color="auto"/>
              <w:right w:val="single" w:sz="4" w:space="0" w:color="auto"/>
            </w:tcBorders>
            <w:noWrap/>
            <w:vAlign w:val="center"/>
            <w:hideMark/>
          </w:tcPr>
          <w:p w14:paraId="58D0BF11" w14:textId="77777777" w:rsidR="004A1BD0" w:rsidRPr="004A1BD0" w:rsidRDefault="004A1BD0" w:rsidP="004A1BD0">
            <w:r w:rsidRPr="004A1BD0">
              <w:t>986.922</w:t>
            </w:r>
          </w:p>
        </w:tc>
      </w:tr>
      <w:tr w:rsidR="004A1BD0" w:rsidRPr="004A1BD0" w14:paraId="3C70322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267B37E" w14:textId="77777777" w:rsidR="004A1BD0" w:rsidRPr="004A1BD0" w:rsidRDefault="004A1BD0" w:rsidP="004A1BD0">
            <w:r w:rsidRPr="004A1BD0">
              <w:t>1736</w:t>
            </w:r>
          </w:p>
        </w:tc>
        <w:tc>
          <w:tcPr>
            <w:tcW w:w="767" w:type="pct"/>
            <w:tcBorders>
              <w:top w:val="nil"/>
              <w:left w:val="nil"/>
              <w:bottom w:val="single" w:sz="4" w:space="0" w:color="auto"/>
              <w:right w:val="single" w:sz="4" w:space="0" w:color="auto"/>
            </w:tcBorders>
            <w:noWrap/>
            <w:vAlign w:val="center"/>
            <w:hideMark/>
          </w:tcPr>
          <w:p w14:paraId="2F5D93DC" w14:textId="77777777" w:rsidR="004A1BD0" w:rsidRPr="004A1BD0" w:rsidRDefault="004A1BD0" w:rsidP="004A1BD0">
            <w:r w:rsidRPr="004A1BD0">
              <w:t>786501</w:t>
            </w:r>
          </w:p>
        </w:tc>
        <w:tc>
          <w:tcPr>
            <w:tcW w:w="2981" w:type="pct"/>
            <w:tcBorders>
              <w:top w:val="nil"/>
              <w:left w:val="nil"/>
              <w:bottom w:val="single" w:sz="4" w:space="0" w:color="auto"/>
              <w:right w:val="single" w:sz="4" w:space="0" w:color="auto"/>
            </w:tcBorders>
            <w:vAlign w:val="center"/>
            <w:hideMark/>
          </w:tcPr>
          <w:p w14:paraId="33FE2368" w14:textId="77777777" w:rsidR="004A1BD0" w:rsidRPr="004A1BD0" w:rsidRDefault="004A1BD0" w:rsidP="004A1BD0">
            <w:r w:rsidRPr="004A1BD0">
              <w:t>EXTRACCIÓN DE DISPOSITIVO IMPLANTADO EN FÉMUR</w:t>
            </w:r>
          </w:p>
        </w:tc>
        <w:tc>
          <w:tcPr>
            <w:tcW w:w="810" w:type="pct"/>
            <w:tcBorders>
              <w:top w:val="nil"/>
              <w:left w:val="nil"/>
              <w:bottom w:val="single" w:sz="4" w:space="0" w:color="auto"/>
              <w:right w:val="single" w:sz="4" w:space="0" w:color="auto"/>
            </w:tcBorders>
            <w:noWrap/>
            <w:vAlign w:val="center"/>
            <w:hideMark/>
          </w:tcPr>
          <w:p w14:paraId="37A1275F" w14:textId="77777777" w:rsidR="004A1BD0" w:rsidRPr="004A1BD0" w:rsidRDefault="004A1BD0" w:rsidP="004A1BD0">
            <w:r w:rsidRPr="004A1BD0">
              <w:t>1.932.277</w:t>
            </w:r>
          </w:p>
        </w:tc>
      </w:tr>
      <w:tr w:rsidR="004A1BD0" w:rsidRPr="004A1BD0" w14:paraId="1D5B7F5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740659F" w14:textId="77777777" w:rsidR="004A1BD0" w:rsidRPr="004A1BD0" w:rsidRDefault="004A1BD0" w:rsidP="004A1BD0">
            <w:r w:rsidRPr="004A1BD0">
              <w:t>1737</w:t>
            </w:r>
          </w:p>
        </w:tc>
        <w:tc>
          <w:tcPr>
            <w:tcW w:w="767" w:type="pct"/>
            <w:tcBorders>
              <w:top w:val="nil"/>
              <w:left w:val="nil"/>
              <w:bottom w:val="single" w:sz="4" w:space="0" w:color="auto"/>
              <w:right w:val="single" w:sz="4" w:space="0" w:color="auto"/>
            </w:tcBorders>
            <w:noWrap/>
            <w:vAlign w:val="center"/>
            <w:hideMark/>
          </w:tcPr>
          <w:p w14:paraId="3C8756BC" w14:textId="77777777" w:rsidR="004A1BD0" w:rsidRPr="004A1BD0" w:rsidRDefault="004A1BD0" w:rsidP="004A1BD0">
            <w:r w:rsidRPr="004A1BD0">
              <w:t>786502</w:t>
            </w:r>
          </w:p>
        </w:tc>
        <w:tc>
          <w:tcPr>
            <w:tcW w:w="2981" w:type="pct"/>
            <w:tcBorders>
              <w:top w:val="nil"/>
              <w:left w:val="nil"/>
              <w:bottom w:val="single" w:sz="4" w:space="0" w:color="auto"/>
              <w:right w:val="single" w:sz="4" w:space="0" w:color="auto"/>
            </w:tcBorders>
            <w:vAlign w:val="center"/>
            <w:hideMark/>
          </w:tcPr>
          <w:p w14:paraId="2F173933" w14:textId="77777777" w:rsidR="004A1BD0" w:rsidRPr="004A1BD0" w:rsidRDefault="004A1BD0" w:rsidP="004A1BD0">
            <w:r w:rsidRPr="004A1BD0">
              <w:t>EXTRACCIÓN DE CUERPO EXTRAÑO EN FÉMUR, VÍA ABIERTA</w:t>
            </w:r>
          </w:p>
        </w:tc>
        <w:tc>
          <w:tcPr>
            <w:tcW w:w="810" w:type="pct"/>
            <w:tcBorders>
              <w:top w:val="nil"/>
              <w:left w:val="nil"/>
              <w:bottom w:val="single" w:sz="4" w:space="0" w:color="auto"/>
              <w:right w:val="single" w:sz="4" w:space="0" w:color="auto"/>
            </w:tcBorders>
            <w:noWrap/>
            <w:vAlign w:val="center"/>
            <w:hideMark/>
          </w:tcPr>
          <w:p w14:paraId="28FA1745" w14:textId="77777777" w:rsidR="004A1BD0" w:rsidRPr="004A1BD0" w:rsidRDefault="004A1BD0" w:rsidP="004A1BD0">
            <w:r w:rsidRPr="004A1BD0">
              <w:t>1.932.277</w:t>
            </w:r>
          </w:p>
        </w:tc>
      </w:tr>
      <w:tr w:rsidR="004A1BD0" w:rsidRPr="004A1BD0" w14:paraId="426EF29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A302AAE" w14:textId="77777777" w:rsidR="004A1BD0" w:rsidRPr="004A1BD0" w:rsidRDefault="004A1BD0" w:rsidP="004A1BD0">
            <w:r w:rsidRPr="004A1BD0">
              <w:t>1738</w:t>
            </w:r>
          </w:p>
        </w:tc>
        <w:tc>
          <w:tcPr>
            <w:tcW w:w="767" w:type="pct"/>
            <w:tcBorders>
              <w:top w:val="nil"/>
              <w:left w:val="nil"/>
              <w:bottom w:val="single" w:sz="4" w:space="0" w:color="auto"/>
              <w:right w:val="single" w:sz="4" w:space="0" w:color="auto"/>
            </w:tcBorders>
            <w:noWrap/>
            <w:vAlign w:val="center"/>
            <w:hideMark/>
          </w:tcPr>
          <w:p w14:paraId="04E23067" w14:textId="77777777" w:rsidR="004A1BD0" w:rsidRPr="004A1BD0" w:rsidRDefault="004A1BD0" w:rsidP="004A1BD0">
            <w:r w:rsidRPr="004A1BD0">
              <w:t>786601</w:t>
            </w:r>
          </w:p>
        </w:tc>
        <w:tc>
          <w:tcPr>
            <w:tcW w:w="2981" w:type="pct"/>
            <w:tcBorders>
              <w:top w:val="nil"/>
              <w:left w:val="nil"/>
              <w:bottom w:val="single" w:sz="4" w:space="0" w:color="auto"/>
              <w:right w:val="single" w:sz="4" w:space="0" w:color="auto"/>
            </w:tcBorders>
            <w:vAlign w:val="center"/>
            <w:hideMark/>
          </w:tcPr>
          <w:p w14:paraId="74679510" w14:textId="77777777" w:rsidR="004A1BD0" w:rsidRPr="004A1BD0" w:rsidRDefault="004A1BD0" w:rsidP="004A1BD0">
            <w:r w:rsidRPr="004A1BD0">
              <w:t>EXTRACCIÓN DE DISPOSITIVO IMPLANTADO EN RÓTULA</w:t>
            </w:r>
          </w:p>
        </w:tc>
        <w:tc>
          <w:tcPr>
            <w:tcW w:w="810" w:type="pct"/>
            <w:tcBorders>
              <w:top w:val="nil"/>
              <w:left w:val="nil"/>
              <w:bottom w:val="single" w:sz="4" w:space="0" w:color="auto"/>
              <w:right w:val="single" w:sz="4" w:space="0" w:color="auto"/>
            </w:tcBorders>
            <w:noWrap/>
            <w:vAlign w:val="center"/>
            <w:hideMark/>
          </w:tcPr>
          <w:p w14:paraId="44CE891D" w14:textId="77777777" w:rsidR="004A1BD0" w:rsidRPr="004A1BD0" w:rsidRDefault="004A1BD0" w:rsidP="004A1BD0">
            <w:r w:rsidRPr="004A1BD0">
              <w:t>780.114</w:t>
            </w:r>
          </w:p>
        </w:tc>
      </w:tr>
      <w:tr w:rsidR="004A1BD0" w:rsidRPr="004A1BD0" w14:paraId="4570BED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55CF7D3" w14:textId="77777777" w:rsidR="004A1BD0" w:rsidRPr="004A1BD0" w:rsidRDefault="004A1BD0" w:rsidP="004A1BD0">
            <w:r w:rsidRPr="004A1BD0">
              <w:t>1739</w:t>
            </w:r>
          </w:p>
        </w:tc>
        <w:tc>
          <w:tcPr>
            <w:tcW w:w="767" w:type="pct"/>
            <w:tcBorders>
              <w:top w:val="nil"/>
              <w:left w:val="nil"/>
              <w:bottom w:val="single" w:sz="4" w:space="0" w:color="auto"/>
              <w:right w:val="single" w:sz="4" w:space="0" w:color="auto"/>
            </w:tcBorders>
            <w:noWrap/>
            <w:vAlign w:val="center"/>
            <w:hideMark/>
          </w:tcPr>
          <w:p w14:paraId="4A9C2E3F" w14:textId="77777777" w:rsidR="004A1BD0" w:rsidRPr="004A1BD0" w:rsidRDefault="004A1BD0" w:rsidP="004A1BD0">
            <w:r w:rsidRPr="004A1BD0">
              <w:t>786602</w:t>
            </w:r>
          </w:p>
        </w:tc>
        <w:tc>
          <w:tcPr>
            <w:tcW w:w="2981" w:type="pct"/>
            <w:tcBorders>
              <w:top w:val="nil"/>
              <w:left w:val="nil"/>
              <w:bottom w:val="single" w:sz="4" w:space="0" w:color="auto"/>
              <w:right w:val="single" w:sz="4" w:space="0" w:color="auto"/>
            </w:tcBorders>
            <w:vAlign w:val="center"/>
            <w:hideMark/>
          </w:tcPr>
          <w:p w14:paraId="64A7037F" w14:textId="77777777" w:rsidR="004A1BD0" w:rsidRPr="004A1BD0" w:rsidRDefault="004A1BD0" w:rsidP="004A1BD0">
            <w:r w:rsidRPr="004A1BD0">
              <w:t>EXTRACCIÓN DE CUERPO EXTRAÑO EN RÓTULA, VÍA ABIERTA</w:t>
            </w:r>
          </w:p>
        </w:tc>
        <w:tc>
          <w:tcPr>
            <w:tcW w:w="810" w:type="pct"/>
            <w:tcBorders>
              <w:top w:val="nil"/>
              <w:left w:val="nil"/>
              <w:bottom w:val="single" w:sz="4" w:space="0" w:color="auto"/>
              <w:right w:val="single" w:sz="4" w:space="0" w:color="auto"/>
            </w:tcBorders>
            <w:noWrap/>
            <w:vAlign w:val="center"/>
            <w:hideMark/>
          </w:tcPr>
          <w:p w14:paraId="763E0C74" w14:textId="77777777" w:rsidR="004A1BD0" w:rsidRPr="004A1BD0" w:rsidRDefault="004A1BD0" w:rsidP="004A1BD0">
            <w:r w:rsidRPr="004A1BD0">
              <w:t>780.114</w:t>
            </w:r>
          </w:p>
        </w:tc>
      </w:tr>
      <w:tr w:rsidR="004A1BD0" w:rsidRPr="004A1BD0" w14:paraId="32624F8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15726E3" w14:textId="77777777" w:rsidR="004A1BD0" w:rsidRPr="004A1BD0" w:rsidRDefault="004A1BD0" w:rsidP="004A1BD0">
            <w:r w:rsidRPr="004A1BD0">
              <w:t>1740</w:t>
            </w:r>
          </w:p>
        </w:tc>
        <w:tc>
          <w:tcPr>
            <w:tcW w:w="767" w:type="pct"/>
            <w:tcBorders>
              <w:top w:val="nil"/>
              <w:left w:val="nil"/>
              <w:bottom w:val="single" w:sz="4" w:space="0" w:color="auto"/>
              <w:right w:val="single" w:sz="4" w:space="0" w:color="auto"/>
            </w:tcBorders>
            <w:noWrap/>
            <w:vAlign w:val="center"/>
            <w:hideMark/>
          </w:tcPr>
          <w:p w14:paraId="577B9CF1" w14:textId="77777777" w:rsidR="004A1BD0" w:rsidRPr="004A1BD0" w:rsidRDefault="004A1BD0" w:rsidP="004A1BD0">
            <w:r w:rsidRPr="004A1BD0">
              <w:t>786701</w:t>
            </w:r>
          </w:p>
        </w:tc>
        <w:tc>
          <w:tcPr>
            <w:tcW w:w="2981" w:type="pct"/>
            <w:tcBorders>
              <w:top w:val="nil"/>
              <w:left w:val="nil"/>
              <w:bottom w:val="single" w:sz="4" w:space="0" w:color="auto"/>
              <w:right w:val="single" w:sz="4" w:space="0" w:color="auto"/>
            </w:tcBorders>
            <w:vAlign w:val="center"/>
            <w:hideMark/>
          </w:tcPr>
          <w:p w14:paraId="3C40B885" w14:textId="77777777" w:rsidR="004A1BD0" w:rsidRPr="004A1BD0" w:rsidRDefault="004A1BD0" w:rsidP="004A1BD0">
            <w:r w:rsidRPr="004A1BD0">
              <w:t>EXTRACCIÓN DE DISPOSITIVO IMPLANTADO EN TIBIA O PERONÉ</w:t>
            </w:r>
          </w:p>
        </w:tc>
        <w:tc>
          <w:tcPr>
            <w:tcW w:w="810" w:type="pct"/>
            <w:tcBorders>
              <w:top w:val="nil"/>
              <w:left w:val="nil"/>
              <w:bottom w:val="single" w:sz="4" w:space="0" w:color="auto"/>
              <w:right w:val="single" w:sz="4" w:space="0" w:color="auto"/>
            </w:tcBorders>
            <w:noWrap/>
            <w:vAlign w:val="center"/>
            <w:hideMark/>
          </w:tcPr>
          <w:p w14:paraId="19F3A088" w14:textId="77777777" w:rsidR="004A1BD0" w:rsidRPr="004A1BD0" w:rsidRDefault="004A1BD0" w:rsidP="004A1BD0">
            <w:r w:rsidRPr="004A1BD0">
              <w:t>1.932.277</w:t>
            </w:r>
          </w:p>
        </w:tc>
      </w:tr>
      <w:tr w:rsidR="004A1BD0" w:rsidRPr="004A1BD0" w14:paraId="24A7291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092E5BD" w14:textId="77777777" w:rsidR="004A1BD0" w:rsidRPr="004A1BD0" w:rsidRDefault="004A1BD0" w:rsidP="004A1BD0">
            <w:r w:rsidRPr="004A1BD0">
              <w:lastRenderedPageBreak/>
              <w:t>1741</w:t>
            </w:r>
          </w:p>
        </w:tc>
        <w:tc>
          <w:tcPr>
            <w:tcW w:w="767" w:type="pct"/>
            <w:tcBorders>
              <w:top w:val="nil"/>
              <w:left w:val="nil"/>
              <w:bottom w:val="single" w:sz="4" w:space="0" w:color="auto"/>
              <w:right w:val="single" w:sz="4" w:space="0" w:color="auto"/>
            </w:tcBorders>
            <w:noWrap/>
            <w:vAlign w:val="center"/>
            <w:hideMark/>
          </w:tcPr>
          <w:p w14:paraId="1E842D66" w14:textId="77777777" w:rsidR="004A1BD0" w:rsidRPr="004A1BD0" w:rsidRDefault="004A1BD0" w:rsidP="004A1BD0">
            <w:r w:rsidRPr="004A1BD0">
              <w:t>786702</w:t>
            </w:r>
          </w:p>
        </w:tc>
        <w:tc>
          <w:tcPr>
            <w:tcW w:w="2981" w:type="pct"/>
            <w:tcBorders>
              <w:top w:val="nil"/>
              <w:left w:val="nil"/>
              <w:bottom w:val="single" w:sz="4" w:space="0" w:color="auto"/>
              <w:right w:val="single" w:sz="4" w:space="0" w:color="auto"/>
            </w:tcBorders>
            <w:vAlign w:val="center"/>
            <w:hideMark/>
          </w:tcPr>
          <w:p w14:paraId="4FCE5C33" w14:textId="77777777" w:rsidR="004A1BD0" w:rsidRPr="004A1BD0" w:rsidRDefault="004A1BD0" w:rsidP="004A1BD0">
            <w:r w:rsidRPr="004A1BD0">
              <w:t>EXTRACCIÓN DE CUERPO EXTRAÑO EN TIBIA O PERONÉ, VÍA ABIERTA</w:t>
            </w:r>
          </w:p>
        </w:tc>
        <w:tc>
          <w:tcPr>
            <w:tcW w:w="810" w:type="pct"/>
            <w:tcBorders>
              <w:top w:val="nil"/>
              <w:left w:val="nil"/>
              <w:bottom w:val="single" w:sz="4" w:space="0" w:color="auto"/>
              <w:right w:val="single" w:sz="4" w:space="0" w:color="auto"/>
            </w:tcBorders>
            <w:noWrap/>
            <w:vAlign w:val="center"/>
            <w:hideMark/>
          </w:tcPr>
          <w:p w14:paraId="3AB3F412" w14:textId="77777777" w:rsidR="004A1BD0" w:rsidRPr="004A1BD0" w:rsidRDefault="004A1BD0" w:rsidP="004A1BD0">
            <w:r w:rsidRPr="004A1BD0">
              <w:t>1.918.777</w:t>
            </w:r>
          </w:p>
        </w:tc>
      </w:tr>
      <w:tr w:rsidR="004A1BD0" w:rsidRPr="004A1BD0" w14:paraId="27D9A0E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BE0F775" w14:textId="77777777" w:rsidR="004A1BD0" w:rsidRPr="004A1BD0" w:rsidRDefault="004A1BD0" w:rsidP="004A1BD0">
            <w:r w:rsidRPr="004A1BD0">
              <w:t>1742</w:t>
            </w:r>
          </w:p>
        </w:tc>
        <w:tc>
          <w:tcPr>
            <w:tcW w:w="767" w:type="pct"/>
            <w:tcBorders>
              <w:top w:val="nil"/>
              <w:left w:val="nil"/>
              <w:bottom w:val="single" w:sz="4" w:space="0" w:color="auto"/>
              <w:right w:val="single" w:sz="4" w:space="0" w:color="auto"/>
            </w:tcBorders>
            <w:noWrap/>
            <w:vAlign w:val="center"/>
            <w:hideMark/>
          </w:tcPr>
          <w:p w14:paraId="408206A4" w14:textId="77777777" w:rsidR="004A1BD0" w:rsidRPr="004A1BD0" w:rsidRDefault="004A1BD0" w:rsidP="004A1BD0">
            <w:r w:rsidRPr="004A1BD0">
              <w:t>786801</w:t>
            </w:r>
          </w:p>
        </w:tc>
        <w:tc>
          <w:tcPr>
            <w:tcW w:w="2981" w:type="pct"/>
            <w:tcBorders>
              <w:top w:val="nil"/>
              <w:left w:val="nil"/>
              <w:bottom w:val="single" w:sz="4" w:space="0" w:color="auto"/>
              <w:right w:val="single" w:sz="4" w:space="0" w:color="auto"/>
            </w:tcBorders>
            <w:vAlign w:val="center"/>
            <w:hideMark/>
          </w:tcPr>
          <w:p w14:paraId="574591D3" w14:textId="77777777" w:rsidR="004A1BD0" w:rsidRPr="004A1BD0" w:rsidRDefault="004A1BD0" w:rsidP="004A1BD0">
            <w:r w:rsidRPr="004A1BD0">
              <w:t>EXTRACCIÓN DE DISPOSITIVO IMPLANTADO EN TARSIANOS O METATARSIANOS (CADA UNO)</w:t>
            </w:r>
          </w:p>
        </w:tc>
        <w:tc>
          <w:tcPr>
            <w:tcW w:w="810" w:type="pct"/>
            <w:tcBorders>
              <w:top w:val="nil"/>
              <w:left w:val="nil"/>
              <w:bottom w:val="single" w:sz="4" w:space="0" w:color="auto"/>
              <w:right w:val="single" w:sz="4" w:space="0" w:color="auto"/>
            </w:tcBorders>
            <w:noWrap/>
            <w:vAlign w:val="center"/>
            <w:hideMark/>
          </w:tcPr>
          <w:p w14:paraId="22F83A19" w14:textId="77777777" w:rsidR="004A1BD0" w:rsidRPr="004A1BD0" w:rsidRDefault="004A1BD0" w:rsidP="004A1BD0">
            <w:r w:rsidRPr="004A1BD0">
              <w:t>986.922</w:t>
            </w:r>
          </w:p>
        </w:tc>
      </w:tr>
      <w:tr w:rsidR="004A1BD0" w:rsidRPr="004A1BD0" w14:paraId="4E457C0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2FDC2BC" w14:textId="77777777" w:rsidR="004A1BD0" w:rsidRPr="004A1BD0" w:rsidRDefault="004A1BD0" w:rsidP="004A1BD0">
            <w:r w:rsidRPr="004A1BD0">
              <w:t>1743</w:t>
            </w:r>
          </w:p>
        </w:tc>
        <w:tc>
          <w:tcPr>
            <w:tcW w:w="767" w:type="pct"/>
            <w:tcBorders>
              <w:top w:val="nil"/>
              <w:left w:val="nil"/>
              <w:bottom w:val="single" w:sz="4" w:space="0" w:color="auto"/>
              <w:right w:val="single" w:sz="4" w:space="0" w:color="auto"/>
            </w:tcBorders>
            <w:noWrap/>
            <w:vAlign w:val="center"/>
            <w:hideMark/>
          </w:tcPr>
          <w:p w14:paraId="3C248ED3" w14:textId="77777777" w:rsidR="004A1BD0" w:rsidRPr="004A1BD0" w:rsidRDefault="004A1BD0" w:rsidP="004A1BD0">
            <w:r w:rsidRPr="004A1BD0">
              <w:t>786802</w:t>
            </w:r>
          </w:p>
        </w:tc>
        <w:tc>
          <w:tcPr>
            <w:tcW w:w="2981" w:type="pct"/>
            <w:tcBorders>
              <w:top w:val="nil"/>
              <w:left w:val="nil"/>
              <w:bottom w:val="single" w:sz="4" w:space="0" w:color="auto"/>
              <w:right w:val="single" w:sz="4" w:space="0" w:color="auto"/>
            </w:tcBorders>
            <w:vAlign w:val="center"/>
            <w:hideMark/>
          </w:tcPr>
          <w:p w14:paraId="6187F709" w14:textId="77777777" w:rsidR="004A1BD0" w:rsidRPr="004A1BD0" w:rsidRDefault="004A1BD0" w:rsidP="004A1BD0">
            <w:r w:rsidRPr="004A1BD0">
              <w:t>EXTRACCIÓN DE CUERPO EXTRAÑO EN TARSIANOS O METATARSIANOS (CADA UNO) VÍA ABIERTA</w:t>
            </w:r>
          </w:p>
        </w:tc>
        <w:tc>
          <w:tcPr>
            <w:tcW w:w="810" w:type="pct"/>
            <w:tcBorders>
              <w:top w:val="nil"/>
              <w:left w:val="nil"/>
              <w:bottom w:val="single" w:sz="4" w:space="0" w:color="auto"/>
              <w:right w:val="single" w:sz="4" w:space="0" w:color="auto"/>
            </w:tcBorders>
            <w:noWrap/>
            <w:vAlign w:val="center"/>
            <w:hideMark/>
          </w:tcPr>
          <w:p w14:paraId="381D11ED" w14:textId="77777777" w:rsidR="004A1BD0" w:rsidRPr="004A1BD0" w:rsidRDefault="004A1BD0" w:rsidP="004A1BD0">
            <w:r w:rsidRPr="004A1BD0">
              <w:t>986.922</w:t>
            </w:r>
          </w:p>
        </w:tc>
      </w:tr>
      <w:tr w:rsidR="004A1BD0" w:rsidRPr="004A1BD0" w14:paraId="7D67D2C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AB3E498" w14:textId="77777777" w:rsidR="004A1BD0" w:rsidRPr="004A1BD0" w:rsidRDefault="004A1BD0" w:rsidP="004A1BD0">
            <w:r w:rsidRPr="004A1BD0">
              <w:t>1744</w:t>
            </w:r>
          </w:p>
        </w:tc>
        <w:tc>
          <w:tcPr>
            <w:tcW w:w="767" w:type="pct"/>
            <w:tcBorders>
              <w:top w:val="nil"/>
              <w:left w:val="nil"/>
              <w:bottom w:val="single" w:sz="4" w:space="0" w:color="auto"/>
              <w:right w:val="single" w:sz="4" w:space="0" w:color="auto"/>
            </w:tcBorders>
            <w:noWrap/>
            <w:vAlign w:val="center"/>
            <w:hideMark/>
          </w:tcPr>
          <w:p w14:paraId="42558312" w14:textId="77777777" w:rsidR="004A1BD0" w:rsidRPr="004A1BD0" w:rsidRDefault="004A1BD0" w:rsidP="004A1BD0">
            <w:r w:rsidRPr="004A1BD0">
              <w:t>786910</w:t>
            </w:r>
          </w:p>
        </w:tc>
        <w:tc>
          <w:tcPr>
            <w:tcW w:w="2981" w:type="pct"/>
            <w:tcBorders>
              <w:top w:val="nil"/>
              <w:left w:val="nil"/>
              <w:bottom w:val="single" w:sz="4" w:space="0" w:color="auto"/>
              <w:right w:val="single" w:sz="4" w:space="0" w:color="auto"/>
            </w:tcBorders>
            <w:vAlign w:val="center"/>
            <w:hideMark/>
          </w:tcPr>
          <w:p w14:paraId="659219EF" w14:textId="77777777" w:rsidR="004A1BD0" w:rsidRPr="004A1BD0" w:rsidRDefault="004A1BD0" w:rsidP="004A1BD0">
            <w:r w:rsidRPr="004A1BD0">
              <w:t>EXTRACCIÓN DE DISPOSITIVO IMPLANTADO EN FALANGES (UNO O MÁS) DE PIE</w:t>
            </w:r>
          </w:p>
        </w:tc>
        <w:tc>
          <w:tcPr>
            <w:tcW w:w="810" w:type="pct"/>
            <w:tcBorders>
              <w:top w:val="nil"/>
              <w:left w:val="nil"/>
              <w:bottom w:val="single" w:sz="4" w:space="0" w:color="auto"/>
              <w:right w:val="single" w:sz="4" w:space="0" w:color="auto"/>
            </w:tcBorders>
            <w:noWrap/>
            <w:vAlign w:val="center"/>
            <w:hideMark/>
          </w:tcPr>
          <w:p w14:paraId="30F9E235" w14:textId="77777777" w:rsidR="004A1BD0" w:rsidRPr="004A1BD0" w:rsidRDefault="004A1BD0" w:rsidP="004A1BD0">
            <w:r w:rsidRPr="004A1BD0">
              <w:t>582.141</w:t>
            </w:r>
          </w:p>
        </w:tc>
      </w:tr>
      <w:tr w:rsidR="004A1BD0" w:rsidRPr="004A1BD0" w14:paraId="1639877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30F3AF3" w14:textId="77777777" w:rsidR="004A1BD0" w:rsidRPr="004A1BD0" w:rsidRDefault="004A1BD0" w:rsidP="004A1BD0">
            <w:r w:rsidRPr="004A1BD0">
              <w:t>1745</w:t>
            </w:r>
          </w:p>
        </w:tc>
        <w:tc>
          <w:tcPr>
            <w:tcW w:w="767" w:type="pct"/>
            <w:tcBorders>
              <w:top w:val="nil"/>
              <w:left w:val="nil"/>
              <w:bottom w:val="single" w:sz="4" w:space="0" w:color="auto"/>
              <w:right w:val="single" w:sz="4" w:space="0" w:color="auto"/>
            </w:tcBorders>
            <w:noWrap/>
            <w:vAlign w:val="center"/>
            <w:hideMark/>
          </w:tcPr>
          <w:p w14:paraId="4A55378C" w14:textId="77777777" w:rsidR="004A1BD0" w:rsidRPr="004A1BD0" w:rsidRDefault="004A1BD0" w:rsidP="004A1BD0">
            <w:r w:rsidRPr="004A1BD0">
              <w:t>786911</w:t>
            </w:r>
          </w:p>
        </w:tc>
        <w:tc>
          <w:tcPr>
            <w:tcW w:w="2981" w:type="pct"/>
            <w:tcBorders>
              <w:top w:val="nil"/>
              <w:left w:val="nil"/>
              <w:bottom w:val="single" w:sz="4" w:space="0" w:color="auto"/>
              <w:right w:val="single" w:sz="4" w:space="0" w:color="auto"/>
            </w:tcBorders>
            <w:vAlign w:val="center"/>
            <w:hideMark/>
          </w:tcPr>
          <w:p w14:paraId="4240C356" w14:textId="77777777" w:rsidR="004A1BD0" w:rsidRPr="004A1BD0" w:rsidRDefault="004A1BD0" w:rsidP="004A1BD0">
            <w:r w:rsidRPr="004A1BD0">
              <w:t>EXTRACCIÓN DE CUERPO EXTRAÑO EN FALANGES (UNO O MÁS) DE PIE, VÍA ABIERTA</w:t>
            </w:r>
          </w:p>
        </w:tc>
        <w:tc>
          <w:tcPr>
            <w:tcW w:w="810" w:type="pct"/>
            <w:tcBorders>
              <w:top w:val="nil"/>
              <w:left w:val="nil"/>
              <w:bottom w:val="single" w:sz="4" w:space="0" w:color="auto"/>
              <w:right w:val="single" w:sz="4" w:space="0" w:color="auto"/>
            </w:tcBorders>
            <w:noWrap/>
            <w:vAlign w:val="center"/>
            <w:hideMark/>
          </w:tcPr>
          <w:p w14:paraId="49928D0A" w14:textId="77777777" w:rsidR="004A1BD0" w:rsidRPr="004A1BD0" w:rsidRDefault="004A1BD0" w:rsidP="004A1BD0">
            <w:r w:rsidRPr="004A1BD0">
              <w:t>990.690</w:t>
            </w:r>
          </w:p>
        </w:tc>
      </w:tr>
      <w:tr w:rsidR="004A1BD0" w:rsidRPr="004A1BD0" w14:paraId="6CBEFFC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80E70A4" w14:textId="77777777" w:rsidR="004A1BD0" w:rsidRPr="004A1BD0" w:rsidRDefault="004A1BD0" w:rsidP="004A1BD0">
            <w:r w:rsidRPr="004A1BD0">
              <w:t>1746</w:t>
            </w:r>
          </w:p>
        </w:tc>
        <w:tc>
          <w:tcPr>
            <w:tcW w:w="767" w:type="pct"/>
            <w:tcBorders>
              <w:top w:val="nil"/>
              <w:left w:val="nil"/>
              <w:bottom w:val="single" w:sz="4" w:space="0" w:color="auto"/>
              <w:right w:val="single" w:sz="4" w:space="0" w:color="auto"/>
            </w:tcBorders>
            <w:noWrap/>
            <w:vAlign w:val="center"/>
            <w:hideMark/>
          </w:tcPr>
          <w:p w14:paraId="1D0414F4" w14:textId="77777777" w:rsidR="004A1BD0" w:rsidRPr="004A1BD0" w:rsidRDefault="004A1BD0" w:rsidP="004A1BD0">
            <w:r w:rsidRPr="004A1BD0">
              <w:t>786920</w:t>
            </w:r>
          </w:p>
        </w:tc>
        <w:tc>
          <w:tcPr>
            <w:tcW w:w="2981" w:type="pct"/>
            <w:tcBorders>
              <w:top w:val="nil"/>
              <w:left w:val="nil"/>
              <w:bottom w:val="single" w:sz="4" w:space="0" w:color="auto"/>
              <w:right w:val="single" w:sz="4" w:space="0" w:color="auto"/>
            </w:tcBorders>
            <w:vAlign w:val="center"/>
            <w:hideMark/>
          </w:tcPr>
          <w:p w14:paraId="40A49228" w14:textId="77777777" w:rsidR="004A1BD0" w:rsidRPr="004A1BD0" w:rsidRDefault="004A1BD0" w:rsidP="004A1BD0">
            <w:r w:rsidRPr="004A1BD0">
              <w:t>EXTRACCIÓN DE DISPOSITIVO IMPLANTADO EN HUESOS PELVIANOS</w:t>
            </w:r>
          </w:p>
        </w:tc>
        <w:tc>
          <w:tcPr>
            <w:tcW w:w="810" w:type="pct"/>
            <w:tcBorders>
              <w:top w:val="nil"/>
              <w:left w:val="nil"/>
              <w:bottom w:val="single" w:sz="4" w:space="0" w:color="auto"/>
              <w:right w:val="single" w:sz="4" w:space="0" w:color="auto"/>
            </w:tcBorders>
            <w:noWrap/>
            <w:vAlign w:val="center"/>
            <w:hideMark/>
          </w:tcPr>
          <w:p w14:paraId="0487E73F" w14:textId="77777777" w:rsidR="004A1BD0" w:rsidRPr="004A1BD0" w:rsidRDefault="004A1BD0" w:rsidP="004A1BD0">
            <w:r w:rsidRPr="004A1BD0">
              <w:t>582.141</w:t>
            </w:r>
          </w:p>
        </w:tc>
      </w:tr>
      <w:tr w:rsidR="004A1BD0" w:rsidRPr="004A1BD0" w14:paraId="098707B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6674F5B" w14:textId="77777777" w:rsidR="004A1BD0" w:rsidRPr="004A1BD0" w:rsidRDefault="004A1BD0" w:rsidP="004A1BD0">
            <w:r w:rsidRPr="004A1BD0">
              <w:t>1747</w:t>
            </w:r>
          </w:p>
        </w:tc>
        <w:tc>
          <w:tcPr>
            <w:tcW w:w="767" w:type="pct"/>
            <w:tcBorders>
              <w:top w:val="nil"/>
              <w:left w:val="nil"/>
              <w:bottom w:val="single" w:sz="4" w:space="0" w:color="auto"/>
              <w:right w:val="single" w:sz="4" w:space="0" w:color="auto"/>
            </w:tcBorders>
            <w:noWrap/>
            <w:vAlign w:val="center"/>
            <w:hideMark/>
          </w:tcPr>
          <w:p w14:paraId="745C3CC8" w14:textId="77777777" w:rsidR="004A1BD0" w:rsidRPr="004A1BD0" w:rsidRDefault="004A1BD0" w:rsidP="004A1BD0">
            <w:r w:rsidRPr="004A1BD0">
              <w:t>786921</w:t>
            </w:r>
          </w:p>
        </w:tc>
        <w:tc>
          <w:tcPr>
            <w:tcW w:w="2981" w:type="pct"/>
            <w:tcBorders>
              <w:top w:val="nil"/>
              <w:left w:val="nil"/>
              <w:bottom w:val="single" w:sz="4" w:space="0" w:color="auto"/>
              <w:right w:val="single" w:sz="4" w:space="0" w:color="auto"/>
            </w:tcBorders>
            <w:vAlign w:val="center"/>
            <w:hideMark/>
          </w:tcPr>
          <w:p w14:paraId="1194C610" w14:textId="77777777" w:rsidR="004A1BD0" w:rsidRPr="004A1BD0" w:rsidRDefault="004A1BD0" w:rsidP="004A1BD0">
            <w:r w:rsidRPr="004A1BD0">
              <w:t>EXTRACCIÓN DE CUERPO EXTRAÑO EN HUESOS PELVIANOS, VÍA ABIERTA</w:t>
            </w:r>
          </w:p>
        </w:tc>
        <w:tc>
          <w:tcPr>
            <w:tcW w:w="810" w:type="pct"/>
            <w:tcBorders>
              <w:top w:val="nil"/>
              <w:left w:val="nil"/>
              <w:bottom w:val="single" w:sz="4" w:space="0" w:color="auto"/>
              <w:right w:val="single" w:sz="4" w:space="0" w:color="auto"/>
            </w:tcBorders>
            <w:noWrap/>
            <w:vAlign w:val="center"/>
            <w:hideMark/>
          </w:tcPr>
          <w:p w14:paraId="137EFB9A" w14:textId="77777777" w:rsidR="004A1BD0" w:rsidRPr="004A1BD0" w:rsidRDefault="004A1BD0" w:rsidP="004A1BD0">
            <w:r w:rsidRPr="004A1BD0">
              <w:t>1.745.752</w:t>
            </w:r>
          </w:p>
        </w:tc>
      </w:tr>
      <w:tr w:rsidR="004A1BD0" w:rsidRPr="004A1BD0" w14:paraId="09F6A64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C406109" w14:textId="77777777" w:rsidR="004A1BD0" w:rsidRPr="004A1BD0" w:rsidRDefault="004A1BD0" w:rsidP="004A1BD0">
            <w:r w:rsidRPr="004A1BD0">
              <w:t>1748</w:t>
            </w:r>
          </w:p>
        </w:tc>
        <w:tc>
          <w:tcPr>
            <w:tcW w:w="767" w:type="pct"/>
            <w:tcBorders>
              <w:top w:val="nil"/>
              <w:left w:val="nil"/>
              <w:bottom w:val="single" w:sz="4" w:space="0" w:color="auto"/>
              <w:right w:val="single" w:sz="4" w:space="0" w:color="auto"/>
            </w:tcBorders>
            <w:noWrap/>
            <w:vAlign w:val="center"/>
            <w:hideMark/>
          </w:tcPr>
          <w:p w14:paraId="6CD75069" w14:textId="77777777" w:rsidR="004A1BD0" w:rsidRPr="004A1BD0" w:rsidRDefault="004A1BD0" w:rsidP="004A1BD0">
            <w:r w:rsidRPr="004A1BD0">
              <w:t>786930</w:t>
            </w:r>
          </w:p>
        </w:tc>
        <w:tc>
          <w:tcPr>
            <w:tcW w:w="2981" w:type="pct"/>
            <w:tcBorders>
              <w:top w:val="nil"/>
              <w:left w:val="nil"/>
              <w:bottom w:val="single" w:sz="4" w:space="0" w:color="auto"/>
              <w:right w:val="single" w:sz="4" w:space="0" w:color="auto"/>
            </w:tcBorders>
            <w:vAlign w:val="center"/>
            <w:hideMark/>
          </w:tcPr>
          <w:p w14:paraId="1B34CA8D" w14:textId="77777777" w:rsidR="004A1BD0" w:rsidRPr="004A1BD0" w:rsidRDefault="004A1BD0" w:rsidP="004A1BD0">
            <w:r w:rsidRPr="004A1BD0">
              <w:t>EXTRACCIÓN DE DISPOSITIVO IMPLANTADO EN COLUMNA VERTEBRAL, VÍA ANTERIOR</w:t>
            </w:r>
          </w:p>
        </w:tc>
        <w:tc>
          <w:tcPr>
            <w:tcW w:w="810" w:type="pct"/>
            <w:tcBorders>
              <w:top w:val="nil"/>
              <w:left w:val="nil"/>
              <w:bottom w:val="single" w:sz="4" w:space="0" w:color="auto"/>
              <w:right w:val="single" w:sz="4" w:space="0" w:color="auto"/>
            </w:tcBorders>
            <w:noWrap/>
            <w:vAlign w:val="center"/>
            <w:hideMark/>
          </w:tcPr>
          <w:p w14:paraId="534B472F" w14:textId="77777777" w:rsidR="004A1BD0" w:rsidRPr="004A1BD0" w:rsidRDefault="004A1BD0" w:rsidP="004A1BD0">
            <w:r w:rsidRPr="004A1BD0">
              <w:t>1.756.867</w:t>
            </w:r>
          </w:p>
        </w:tc>
      </w:tr>
      <w:tr w:rsidR="004A1BD0" w:rsidRPr="004A1BD0" w14:paraId="3F70F1B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654A65D" w14:textId="77777777" w:rsidR="004A1BD0" w:rsidRPr="004A1BD0" w:rsidRDefault="004A1BD0" w:rsidP="004A1BD0">
            <w:r w:rsidRPr="004A1BD0">
              <w:t>1749</w:t>
            </w:r>
          </w:p>
        </w:tc>
        <w:tc>
          <w:tcPr>
            <w:tcW w:w="767" w:type="pct"/>
            <w:tcBorders>
              <w:top w:val="nil"/>
              <w:left w:val="nil"/>
              <w:bottom w:val="single" w:sz="4" w:space="0" w:color="auto"/>
              <w:right w:val="single" w:sz="4" w:space="0" w:color="auto"/>
            </w:tcBorders>
            <w:noWrap/>
            <w:vAlign w:val="center"/>
            <w:hideMark/>
          </w:tcPr>
          <w:p w14:paraId="087F11B5" w14:textId="77777777" w:rsidR="004A1BD0" w:rsidRPr="004A1BD0" w:rsidRDefault="004A1BD0" w:rsidP="004A1BD0">
            <w:r w:rsidRPr="004A1BD0">
              <w:t>786931</w:t>
            </w:r>
          </w:p>
        </w:tc>
        <w:tc>
          <w:tcPr>
            <w:tcW w:w="2981" w:type="pct"/>
            <w:tcBorders>
              <w:top w:val="nil"/>
              <w:left w:val="nil"/>
              <w:bottom w:val="single" w:sz="4" w:space="0" w:color="auto"/>
              <w:right w:val="single" w:sz="4" w:space="0" w:color="auto"/>
            </w:tcBorders>
            <w:vAlign w:val="center"/>
            <w:hideMark/>
          </w:tcPr>
          <w:p w14:paraId="0DD71104" w14:textId="77777777" w:rsidR="004A1BD0" w:rsidRPr="004A1BD0" w:rsidRDefault="004A1BD0" w:rsidP="004A1BD0">
            <w:r w:rsidRPr="004A1BD0">
              <w:t>EXTRACCIÓN DE CUERPO EXTRAÑO EN COLUMNA VERTEBRAL O TEJIDO PARAVERTEBRAL VÍA ANTERIOR</w:t>
            </w:r>
          </w:p>
        </w:tc>
        <w:tc>
          <w:tcPr>
            <w:tcW w:w="810" w:type="pct"/>
            <w:tcBorders>
              <w:top w:val="nil"/>
              <w:left w:val="nil"/>
              <w:bottom w:val="single" w:sz="4" w:space="0" w:color="auto"/>
              <w:right w:val="single" w:sz="4" w:space="0" w:color="auto"/>
            </w:tcBorders>
            <w:noWrap/>
            <w:vAlign w:val="center"/>
            <w:hideMark/>
          </w:tcPr>
          <w:p w14:paraId="0EB48C24" w14:textId="77777777" w:rsidR="004A1BD0" w:rsidRPr="004A1BD0" w:rsidRDefault="004A1BD0" w:rsidP="004A1BD0">
            <w:r w:rsidRPr="004A1BD0">
              <w:t>10.529.484</w:t>
            </w:r>
          </w:p>
        </w:tc>
      </w:tr>
      <w:tr w:rsidR="004A1BD0" w:rsidRPr="004A1BD0" w14:paraId="02231FE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AF5822B" w14:textId="77777777" w:rsidR="004A1BD0" w:rsidRPr="004A1BD0" w:rsidRDefault="004A1BD0" w:rsidP="004A1BD0">
            <w:r w:rsidRPr="004A1BD0">
              <w:t>1750</w:t>
            </w:r>
          </w:p>
        </w:tc>
        <w:tc>
          <w:tcPr>
            <w:tcW w:w="767" w:type="pct"/>
            <w:tcBorders>
              <w:top w:val="nil"/>
              <w:left w:val="nil"/>
              <w:bottom w:val="single" w:sz="4" w:space="0" w:color="auto"/>
              <w:right w:val="single" w:sz="4" w:space="0" w:color="auto"/>
            </w:tcBorders>
            <w:noWrap/>
            <w:vAlign w:val="center"/>
            <w:hideMark/>
          </w:tcPr>
          <w:p w14:paraId="678FAE85" w14:textId="77777777" w:rsidR="004A1BD0" w:rsidRPr="004A1BD0" w:rsidRDefault="004A1BD0" w:rsidP="004A1BD0">
            <w:r w:rsidRPr="004A1BD0">
              <w:t>786932</w:t>
            </w:r>
          </w:p>
        </w:tc>
        <w:tc>
          <w:tcPr>
            <w:tcW w:w="2981" w:type="pct"/>
            <w:tcBorders>
              <w:top w:val="nil"/>
              <w:left w:val="nil"/>
              <w:bottom w:val="single" w:sz="4" w:space="0" w:color="auto"/>
              <w:right w:val="single" w:sz="4" w:space="0" w:color="auto"/>
            </w:tcBorders>
            <w:vAlign w:val="center"/>
            <w:hideMark/>
          </w:tcPr>
          <w:p w14:paraId="0E270ABF" w14:textId="77777777" w:rsidR="004A1BD0" w:rsidRPr="004A1BD0" w:rsidRDefault="004A1BD0" w:rsidP="004A1BD0">
            <w:r w:rsidRPr="004A1BD0">
              <w:t>EXTRACCIÓN DE CUERPO EXTRAÑO EN COLUMNA VERTEBRAL O TEJIDO PARAVERTEBRAL VÍA LATERAL</w:t>
            </w:r>
          </w:p>
        </w:tc>
        <w:tc>
          <w:tcPr>
            <w:tcW w:w="810" w:type="pct"/>
            <w:tcBorders>
              <w:top w:val="nil"/>
              <w:left w:val="nil"/>
              <w:bottom w:val="single" w:sz="4" w:space="0" w:color="auto"/>
              <w:right w:val="single" w:sz="4" w:space="0" w:color="auto"/>
            </w:tcBorders>
            <w:noWrap/>
            <w:vAlign w:val="center"/>
            <w:hideMark/>
          </w:tcPr>
          <w:p w14:paraId="0AD4007B" w14:textId="77777777" w:rsidR="004A1BD0" w:rsidRPr="004A1BD0" w:rsidRDefault="004A1BD0" w:rsidP="004A1BD0">
            <w:r w:rsidRPr="004A1BD0">
              <w:t>10.529.484</w:t>
            </w:r>
          </w:p>
        </w:tc>
      </w:tr>
      <w:tr w:rsidR="004A1BD0" w:rsidRPr="004A1BD0" w14:paraId="084BD63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88C1473" w14:textId="77777777" w:rsidR="004A1BD0" w:rsidRPr="004A1BD0" w:rsidRDefault="004A1BD0" w:rsidP="004A1BD0">
            <w:r w:rsidRPr="004A1BD0">
              <w:t>1751</w:t>
            </w:r>
          </w:p>
        </w:tc>
        <w:tc>
          <w:tcPr>
            <w:tcW w:w="767" w:type="pct"/>
            <w:tcBorders>
              <w:top w:val="nil"/>
              <w:left w:val="nil"/>
              <w:bottom w:val="single" w:sz="4" w:space="0" w:color="auto"/>
              <w:right w:val="single" w:sz="4" w:space="0" w:color="auto"/>
            </w:tcBorders>
            <w:noWrap/>
            <w:vAlign w:val="center"/>
            <w:hideMark/>
          </w:tcPr>
          <w:p w14:paraId="50F93B59" w14:textId="77777777" w:rsidR="004A1BD0" w:rsidRPr="004A1BD0" w:rsidRDefault="004A1BD0" w:rsidP="004A1BD0">
            <w:r w:rsidRPr="004A1BD0">
              <w:t>786935</w:t>
            </w:r>
          </w:p>
        </w:tc>
        <w:tc>
          <w:tcPr>
            <w:tcW w:w="2981" w:type="pct"/>
            <w:tcBorders>
              <w:top w:val="nil"/>
              <w:left w:val="nil"/>
              <w:bottom w:val="single" w:sz="4" w:space="0" w:color="auto"/>
              <w:right w:val="single" w:sz="4" w:space="0" w:color="auto"/>
            </w:tcBorders>
            <w:vAlign w:val="center"/>
            <w:hideMark/>
          </w:tcPr>
          <w:p w14:paraId="04669F53" w14:textId="77777777" w:rsidR="004A1BD0" w:rsidRPr="004A1BD0" w:rsidRDefault="004A1BD0" w:rsidP="004A1BD0">
            <w:r w:rsidRPr="004A1BD0">
              <w:t>EXTRACCIÓN DE DISPOSITIVO IMPLANTADO EN COLUMNA VERTEBRAL, VÍA POSTERIOR</w:t>
            </w:r>
          </w:p>
        </w:tc>
        <w:tc>
          <w:tcPr>
            <w:tcW w:w="810" w:type="pct"/>
            <w:tcBorders>
              <w:top w:val="nil"/>
              <w:left w:val="nil"/>
              <w:bottom w:val="single" w:sz="4" w:space="0" w:color="auto"/>
              <w:right w:val="single" w:sz="4" w:space="0" w:color="auto"/>
            </w:tcBorders>
            <w:noWrap/>
            <w:vAlign w:val="center"/>
            <w:hideMark/>
          </w:tcPr>
          <w:p w14:paraId="6FFAEC65" w14:textId="77777777" w:rsidR="004A1BD0" w:rsidRPr="004A1BD0" w:rsidRDefault="004A1BD0" w:rsidP="004A1BD0">
            <w:r w:rsidRPr="004A1BD0">
              <w:t>10.529.484</w:t>
            </w:r>
          </w:p>
        </w:tc>
      </w:tr>
      <w:tr w:rsidR="004A1BD0" w:rsidRPr="004A1BD0" w14:paraId="203A013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06557F0" w14:textId="77777777" w:rsidR="004A1BD0" w:rsidRPr="004A1BD0" w:rsidRDefault="004A1BD0" w:rsidP="004A1BD0">
            <w:r w:rsidRPr="004A1BD0">
              <w:t>1752</w:t>
            </w:r>
          </w:p>
        </w:tc>
        <w:tc>
          <w:tcPr>
            <w:tcW w:w="767" w:type="pct"/>
            <w:tcBorders>
              <w:top w:val="nil"/>
              <w:left w:val="nil"/>
              <w:bottom w:val="single" w:sz="4" w:space="0" w:color="auto"/>
              <w:right w:val="single" w:sz="4" w:space="0" w:color="auto"/>
            </w:tcBorders>
            <w:noWrap/>
            <w:vAlign w:val="center"/>
            <w:hideMark/>
          </w:tcPr>
          <w:p w14:paraId="2AEB843B" w14:textId="77777777" w:rsidR="004A1BD0" w:rsidRPr="004A1BD0" w:rsidRDefault="004A1BD0" w:rsidP="004A1BD0">
            <w:r w:rsidRPr="004A1BD0">
              <w:t>786936</w:t>
            </w:r>
          </w:p>
        </w:tc>
        <w:tc>
          <w:tcPr>
            <w:tcW w:w="2981" w:type="pct"/>
            <w:tcBorders>
              <w:top w:val="nil"/>
              <w:left w:val="nil"/>
              <w:bottom w:val="single" w:sz="4" w:space="0" w:color="auto"/>
              <w:right w:val="single" w:sz="4" w:space="0" w:color="auto"/>
            </w:tcBorders>
            <w:vAlign w:val="center"/>
            <w:hideMark/>
          </w:tcPr>
          <w:p w14:paraId="283C9072" w14:textId="77777777" w:rsidR="004A1BD0" w:rsidRPr="004A1BD0" w:rsidRDefault="004A1BD0" w:rsidP="004A1BD0">
            <w:r w:rsidRPr="004A1BD0">
              <w:t>EXTRACCIÓN DE CUERPO EXTRAÑO EN COLUMNA VERTEBRAL O TEJIDO PARAVERTEBRAL VÍA POSTERIOR</w:t>
            </w:r>
          </w:p>
        </w:tc>
        <w:tc>
          <w:tcPr>
            <w:tcW w:w="810" w:type="pct"/>
            <w:tcBorders>
              <w:top w:val="nil"/>
              <w:left w:val="nil"/>
              <w:bottom w:val="single" w:sz="4" w:space="0" w:color="auto"/>
              <w:right w:val="single" w:sz="4" w:space="0" w:color="auto"/>
            </w:tcBorders>
            <w:noWrap/>
            <w:vAlign w:val="center"/>
            <w:hideMark/>
          </w:tcPr>
          <w:p w14:paraId="367E240E" w14:textId="77777777" w:rsidR="004A1BD0" w:rsidRPr="004A1BD0" w:rsidRDefault="004A1BD0" w:rsidP="004A1BD0">
            <w:r w:rsidRPr="004A1BD0">
              <w:t>10.529.484</w:t>
            </w:r>
          </w:p>
        </w:tc>
      </w:tr>
      <w:tr w:rsidR="004A1BD0" w:rsidRPr="004A1BD0" w14:paraId="222AF76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C4E0D99" w14:textId="77777777" w:rsidR="004A1BD0" w:rsidRPr="004A1BD0" w:rsidRDefault="004A1BD0" w:rsidP="004A1BD0">
            <w:r w:rsidRPr="004A1BD0">
              <w:t>1753</w:t>
            </w:r>
          </w:p>
        </w:tc>
        <w:tc>
          <w:tcPr>
            <w:tcW w:w="767" w:type="pct"/>
            <w:tcBorders>
              <w:top w:val="nil"/>
              <w:left w:val="nil"/>
              <w:bottom w:val="single" w:sz="4" w:space="0" w:color="auto"/>
              <w:right w:val="single" w:sz="4" w:space="0" w:color="auto"/>
            </w:tcBorders>
            <w:noWrap/>
            <w:vAlign w:val="center"/>
            <w:hideMark/>
          </w:tcPr>
          <w:p w14:paraId="096C8645" w14:textId="77777777" w:rsidR="004A1BD0" w:rsidRPr="004A1BD0" w:rsidRDefault="004A1BD0" w:rsidP="004A1BD0">
            <w:r w:rsidRPr="004A1BD0">
              <w:t>790301</w:t>
            </w:r>
          </w:p>
        </w:tc>
        <w:tc>
          <w:tcPr>
            <w:tcW w:w="2981" w:type="pct"/>
            <w:tcBorders>
              <w:top w:val="nil"/>
              <w:left w:val="nil"/>
              <w:bottom w:val="single" w:sz="4" w:space="0" w:color="auto"/>
              <w:right w:val="single" w:sz="4" w:space="0" w:color="auto"/>
            </w:tcBorders>
            <w:vAlign w:val="center"/>
            <w:hideMark/>
          </w:tcPr>
          <w:p w14:paraId="2367B6E5" w14:textId="77777777" w:rsidR="004A1BD0" w:rsidRPr="004A1BD0" w:rsidRDefault="004A1BD0" w:rsidP="004A1BD0">
            <w:r w:rsidRPr="004A1BD0">
              <w:t>REDUCCIÓN CERRADA SIN FIJACIÓN DE FRACTURA DE RADIO Y CÚBITO (RADIOCUBITAL PROXIMAL O DISTAL)</w:t>
            </w:r>
          </w:p>
        </w:tc>
        <w:tc>
          <w:tcPr>
            <w:tcW w:w="810" w:type="pct"/>
            <w:tcBorders>
              <w:top w:val="nil"/>
              <w:left w:val="nil"/>
              <w:bottom w:val="single" w:sz="4" w:space="0" w:color="auto"/>
              <w:right w:val="single" w:sz="4" w:space="0" w:color="auto"/>
            </w:tcBorders>
            <w:noWrap/>
            <w:vAlign w:val="center"/>
            <w:hideMark/>
          </w:tcPr>
          <w:p w14:paraId="5CE04103" w14:textId="77777777" w:rsidR="004A1BD0" w:rsidRPr="004A1BD0" w:rsidRDefault="004A1BD0" w:rsidP="004A1BD0">
            <w:r w:rsidRPr="004A1BD0">
              <w:t>1.361.080</w:t>
            </w:r>
          </w:p>
        </w:tc>
      </w:tr>
      <w:tr w:rsidR="004A1BD0" w:rsidRPr="004A1BD0" w14:paraId="588C598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56289DA" w14:textId="77777777" w:rsidR="004A1BD0" w:rsidRPr="004A1BD0" w:rsidRDefault="004A1BD0" w:rsidP="004A1BD0">
            <w:r w:rsidRPr="004A1BD0">
              <w:t>1754</w:t>
            </w:r>
          </w:p>
        </w:tc>
        <w:tc>
          <w:tcPr>
            <w:tcW w:w="767" w:type="pct"/>
            <w:tcBorders>
              <w:top w:val="nil"/>
              <w:left w:val="nil"/>
              <w:bottom w:val="single" w:sz="4" w:space="0" w:color="auto"/>
              <w:right w:val="single" w:sz="4" w:space="0" w:color="auto"/>
            </w:tcBorders>
            <w:noWrap/>
            <w:vAlign w:val="center"/>
            <w:hideMark/>
          </w:tcPr>
          <w:p w14:paraId="104F6310" w14:textId="77777777" w:rsidR="004A1BD0" w:rsidRPr="004A1BD0" w:rsidRDefault="004A1BD0" w:rsidP="004A1BD0">
            <w:r w:rsidRPr="004A1BD0">
              <w:t>790302</w:t>
            </w:r>
          </w:p>
        </w:tc>
        <w:tc>
          <w:tcPr>
            <w:tcW w:w="2981" w:type="pct"/>
            <w:tcBorders>
              <w:top w:val="nil"/>
              <w:left w:val="nil"/>
              <w:bottom w:val="single" w:sz="4" w:space="0" w:color="auto"/>
              <w:right w:val="single" w:sz="4" w:space="0" w:color="auto"/>
            </w:tcBorders>
            <w:vAlign w:val="center"/>
            <w:hideMark/>
          </w:tcPr>
          <w:p w14:paraId="509821BF" w14:textId="77777777" w:rsidR="004A1BD0" w:rsidRPr="004A1BD0" w:rsidRDefault="004A1BD0" w:rsidP="004A1BD0">
            <w:r w:rsidRPr="004A1BD0">
              <w:t>REDUCCIÓN CERRADA DE FRACTURA SIN FIJACIÓN INTERNA DE CÚBITO O RADIO</w:t>
            </w:r>
          </w:p>
        </w:tc>
        <w:tc>
          <w:tcPr>
            <w:tcW w:w="810" w:type="pct"/>
            <w:tcBorders>
              <w:top w:val="nil"/>
              <w:left w:val="nil"/>
              <w:bottom w:val="single" w:sz="4" w:space="0" w:color="auto"/>
              <w:right w:val="single" w:sz="4" w:space="0" w:color="auto"/>
            </w:tcBorders>
            <w:noWrap/>
            <w:vAlign w:val="center"/>
            <w:hideMark/>
          </w:tcPr>
          <w:p w14:paraId="77537A6B" w14:textId="77777777" w:rsidR="004A1BD0" w:rsidRPr="004A1BD0" w:rsidRDefault="004A1BD0" w:rsidP="004A1BD0">
            <w:r w:rsidRPr="004A1BD0">
              <w:t>1.361.080</w:t>
            </w:r>
          </w:p>
        </w:tc>
      </w:tr>
      <w:tr w:rsidR="004A1BD0" w:rsidRPr="004A1BD0" w14:paraId="40F66B4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B525C71" w14:textId="77777777" w:rsidR="004A1BD0" w:rsidRPr="004A1BD0" w:rsidRDefault="004A1BD0" w:rsidP="004A1BD0">
            <w:r w:rsidRPr="004A1BD0">
              <w:t>1755</w:t>
            </w:r>
          </w:p>
        </w:tc>
        <w:tc>
          <w:tcPr>
            <w:tcW w:w="767" w:type="pct"/>
            <w:tcBorders>
              <w:top w:val="nil"/>
              <w:left w:val="nil"/>
              <w:bottom w:val="single" w:sz="4" w:space="0" w:color="auto"/>
              <w:right w:val="single" w:sz="4" w:space="0" w:color="auto"/>
            </w:tcBorders>
            <w:noWrap/>
            <w:vAlign w:val="center"/>
            <w:hideMark/>
          </w:tcPr>
          <w:p w14:paraId="41B125D4" w14:textId="77777777" w:rsidR="004A1BD0" w:rsidRPr="004A1BD0" w:rsidRDefault="004A1BD0" w:rsidP="004A1BD0">
            <w:r w:rsidRPr="004A1BD0">
              <w:t>790703</w:t>
            </w:r>
          </w:p>
        </w:tc>
        <w:tc>
          <w:tcPr>
            <w:tcW w:w="2981" w:type="pct"/>
            <w:tcBorders>
              <w:top w:val="nil"/>
              <w:left w:val="nil"/>
              <w:bottom w:val="single" w:sz="4" w:space="0" w:color="auto"/>
              <w:right w:val="single" w:sz="4" w:space="0" w:color="auto"/>
            </w:tcBorders>
            <w:vAlign w:val="center"/>
            <w:hideMark/>
          </w:tcPr>
          <w:p w14:paraId="44051A7F" w14:textId="77777777" w:rsidR="004A1BD0" w:rsidRPr="004A1BD0" w:rsidRDefault="004A1BD0" w:rsidP="004A1BD0">
            <w:r w:rsidRPr="004A1BD0">
              <w:t>REDUCCIÓN CERRADA DE FRACTURA DE TIBIA</w:t>
            </w:r>
          </w:p>
        </w:tc>
        <w:tc>
          <w:tcPr>
            <w:tcW w:w="810" w:type="pct"/>
            <w:tcBorders>
              <w:top w:val="nil"/>
              <w:left w:val="nil"/>
              <w:bottom w:val="single" w:sz="4" w:space="0" w:color="auto"/>
              <w:right w:val="single" w:sz="4" w:space="0" w:color="auto"/>
            </w:tcBorders>
            <w:noWrap/>
            <w:vAlign w:val="center"/>
            <w:hideMark/>
          </w:tcPr>
          <w:p w14:paraId="12D643DF" w14:textId="77777777" w:rsidR="004A1BD0" w:rsidRPr="004A1BD0" w:rsidRDefault="004A1BD0" w:rsidP="004A1BD0">
            <w:r w:rsidRPr="004A1BD0">
              <w:t>1.622.758</w:t>
            </w:r>
          </w:p>
        </w:tc>
      </w:tr>
      <w:tr w:rsidR="004A1BD0" w:rsidRPr="004A1BD0" w14:paraId="2170FA7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87F1FAC" w14:textId="77777777" w:rsidR="004A1BD0" w:rsidRPr="004A1BD0" w:rsidRDefault="004A1BD0" w:rsidP="004A1BD0">
            <w:r w:rsidRPr="004A1BD0">
              <w:t>1756</w:t>
            </w:r>
          </w:p>
        </w:tc>
        <w:tc>
          <w:tcPr>
            <w:tcW w:w="767" w:type="pct"/>
            <w:tcBorders>
              <w:top w:val="nil"/>
              <w:left w:val="nil"/>
              <w:bottom w:val="single" w:sz="4" w:space="0" w:color="auto"/>
              <w:right w:val="single" w:sz="4" w:space="0" w:color="auto"/>
            </w:tcBorders>
            <w:noWrap/>
            <w:vAlign w:val="center"/>
            <w:hideMark/>
          </w:tcPr>
          <w:p w14:paraId="4FEED3E3" w14:textId="77777777" w:rsidR="004A1BD0" w:rsidRPr="004A1BD0" w:rsidRDefault="004A1BD0" w:rsidP="004A1BD0">
            <w:r w:rsidRPr="004A1BD0">
              <w:t>790704</w:t>
            </w:r>
          </w:p>
        </w:tc>
        <w:tc>
          <w:tcPr>
            <w:tcW w:w="2981" w:type="pct"/>
            <w:tcBorders>
              <w:top w:val="nil"/>
              <w:left w:val="nil"/>
              <w:bottom w:val="single" w:sz="4" w:space="0" w:color="auto"/>
              <w:right w:val="single" w:sz="4" w:space="0" w:color="auto"/>
            </w:tcBorders>
            <w:vAlign w:val="center"/>
            <w:hideMark/>
          </w:tcPr>
          <w:p w14:paraId="18439378" w14:textId="77777777" w:rsidR="004A1BD0" w:rsidRPr="004A1BD0" w:rsidRDefault="004A1BD0" w:rsidP="004A1BD0">
            <w:r w:rsidRPr="004A1BD0">
              <w:t>REDUCCIÓN CERRADA DE FRACTURA DE PERONÉ</w:t>
            </w:r>
          </w:p>
        </w:tc>
        <w:tc>
          <w:tcPr>
            <w:tcW w:w="810" w:type="pct"/>
            <w:tcBorders>
              <w:top w:val="nil"/>
              <w:left w:val="nil"/>
              <w:bottom w:val="single" w:sz="4" w:space="0" w:color="auto"/>
              <w:right w:val="single" w:sz="4" w:space="0" w:color="auto"/>
            </w:tcBorders>
            <w:noWrap/>
            <w:vAlign w:val="center"/>
            <w:hideMark/>
          </w:tcPr>
          <w:p w14:paraId="737D1A90" w14:textId="77777777" w:rsidR="004A1BD0" w:rsidRPr="004A1BD0" w:rsidRDefault="004A1BD0" w:rsidP="004A1BD0">
            <w:r w:rsidRPr="004A1BD0">
              <w:t>1.747.547</w:t>
            </w:r>
          </w:p>
        </w:tc>
      </w:tr>
      <w:tr w:rsidR="004A1BD0" w:rsidRPr="004A1BD0" w14:paraId="4A71880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644FC9A" w14:textId="77777777" w:rsidR="004A1BD0" w:rsidRPr="004A1BD0" w:rsidRDefault="004A1BD0" w:rsidP="004A1BD0">
            <w:r w:rsidRPr="004A1BD0">
              <w:t>1757</w:t>
            </w:r>
          </w:p>
        </w:tc>
        <w:tc>
          <w:tcPr>
            <w:tcW w:w="767" w:type="pct"/>
            <w:tcBorders>
              <w:top w:val="nil"/>
              <w:left w:val="nil"/>
              <w:bottom w:val="single" w:sz="4" w:space="0" w:color="auto"/>
              <w:right w:val="single" w:sz="4" w:space="0" w:color="auto"/>
            </w:tcBorders>
            <w:noWrap/>
            <w:vAlign w:val="center"/>
            <w:hideMark/>
          </w:tcPr>
          <w:p w14:paraId="1F9B45DD" w14:textId="77777777" w:rsidR="004A1BD0" w:rsidRPr="004A1BD0" w:rsidRDefault="004A1BD0" w:rsidP="004A1BD0">
            <w:r w:rsidRPr="004A1BD0">
              <w:t>790801</w:t>
            </w:r>
          </w:p>
        </w:tc>
        <w:tc>
          <w:tcPr>
            <w:tcW w:w="2981" w:type="pct"/>
            <w:tcBorders>
              <w:top w:val="nil"/>
              <w:left w:val="nil"/>
              <w:bottom w:val="single" w:sz="4" w:space="0" w:color="auto"/>
              <w:right w:val="single" w:sz="4" w:space="0" w:color="auto"/>
            </w:tcBorders>
            <w:vAlign w:val="center"/>
            <w:hideMark/>
          </w:tcPr>
          <w:p w14:paraId="22D3DF51" w14:textId="77777777" w:rsidR="004A1BD0" w:rsidRPr="004A1BD0" w:rsidRDefault="004A1BD0" w:rsidP="004A1BD0">
            <w:r w:rsidRPr="004A1BD0">
              <w:t>REDUCCIÓN CERRADA SIN FIJACIÓN INTERNA FRACTURA TARSO O METATARSO</w:t>
            </w:r>
          </w:p>
        </w:tc>
        <w:tc>
          <w:tcPr>
            <w:tcW w:w="810" w:type="pct"/>
            <w:tcBorders>
              <w:top w:val="nil"/>
              <w:left w:val="nil"/>
              <w:bottom w:val="single" w:sz="4" w:space="0" w:color="auto"/>
              <w:right w:val="single" w:sz="4" w:space="0" w:color="auto"/>
            </w:tcBorders>
            <w:noWrap/>
            <w:vAlign w:val="center"/>
            <w:hideMark/>
          </w:tcPr>
          <w:p w14:paraId="352AEA76" w14:textId="77777777" w:rsidR="004A1BD0" w:rsidRPr="004A1BD0" w:rsidRDefault="004A1BD0" w:rsidP="004A1BD0">
            <w:r w:rsidRPr="004A1BD0">
              <w:t>1.361.080</w:t>
            </w:r>
          </w:p>
        </w:tc>
      </w:tr>
      <w:tr w:rsidR="004A1BD0" w:rsidRPr="004A1BD0" w14:paraId="39B41E2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07B9816" w14:textId="77777777" w:rsidR="004A1BD0" w:rsidRPr="004A1BD0" w:rsidRDefault="004A1BD0" w:rsidP="004A1BD0">
            <w:r w:rsidRPr="004A1BD0">
              <w:t>1758</w:t>
            </w:r>
          </w:p>
        </w:tc>
        <w:tc>
          <w:tcPr>
            <w:tcW w:w="767" w:type="pct"/>
            <w:tcBorders>
              <w:top w:val="nil"/>
              <w:left w:val="nil"/>
              <w:bottom w:val="single" w:sz="4" w:space="0" w:color="auto"/>
              <w:right w:val="single" w:sz="4" w:space="0" w:color="auto"/>
            </w:tcBorders>
            <w:noWrap/>
            <w:vAlign w:val="center"/>
            <w:hideMark/>
          </w:tcPr>
          <w:p w14:paraId="208631ED" w14:textId="77777777" w:rsidR="004A1BD0" w:rsidRPr="004A1BD0" w:rsidRDefault="004A1BD0" w:rsidP="004A1BD0">
            <w:r w:rsidRPr="004A1BD0">
              <w:t>790902</w:t>
            </w:r>
          </w:p>
        </w:tc>
        <w:tc>
          <w:tcPr>
            <w:tcW w:w="2981" w:type="pct"/>
            <w:tcBorders>
              <w:top w:val="nil"/>
              <w:left w:val="nil"/>
              <w:bottom w:val="single" w:sz="4" w:space="0" w:color="auto"/>
              <w:right w:val="single" w:sz="4" w:space="0" w:color="auto"/>
            </w:tcBorders>
            <w:vAlign w:val="center"/>
            <w:hideMark/>
          </w:tcPr>
          <w:p w14:paraId="573611D6" w14:textId="77777777" w:rsidR="004A1BD0" w:rsidRPr="004A1BD0" w:rsidRDefault="004A1BD0" w:rsidP="004A1BD0">
            <w:r w:rsidRPr="004A1BD0">
              <w:t>REDUCCIÓN CERRADA DE FRACTURA SIN FIJACIÓN INTERNA DE FALANGES DE PIE (UNA O MÁS)</w:t>
            </w:r>
          </w:p>
        </w:tc>
        <w:tc>
          <w:tcPr>
            <w:tcW w:w="810" w:type="pct"/>
            <w:tcBorders>
              <w:top w:val="nil"/>
              <w:left w:val="nil"/>
              <w:bottom w:val="single" w:sz="4" w:space="0" w:color="auto"/>
              <w:right w:val="single" w:sz="4" w:space="0" w:color="auto"/>
            </w:tcBorders>
            <w:noWrap/>
            <w:vAlign w:val="center"/>
            <w:hideMark/>
          </w:tcPr>
          <w:p w14:paraId="505721AF" w14:textId="77777777" w:rsidR="004A1BD0" w:rsidRPr="004A1BD0" w:rsidRDefault="004A1BD0" w:rsidP="004A1BD0">
            <w:r w:rsidRPr="004A1BD0">
              <w:t>780.114</w:t>
            </w:r>
          </w:p>
        </w:tc>
      </w:tr>
      <w:tr w:rsidR="004A1BD0" w:rsidRPr="004A1BD0" w14:paraId="5842D32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DF48C83" w14:textId="77777777" w:rsidR="004A1BD0" w:rsidRPr="004A1BD0" w:rsidRDefault="004A1BD0" w:rsidP="004A1BD0">
            <w:r w:rsidRPr="004A1BD0">
              <w:t>1759</w:t>
            </w:r>
          </w:p>
        </w:tc>
        <w:tc>
          <w:tcPr>
            <w:tcW w:w="767" w:type="pct"/>
            <w:tcBorders>
              <w:top w:val="nil"/>
              <w:left w:val="nil"/>
              <w:bottom w:val="single" w:sz="4" w:space="0" w:color="auto"/>
              <w:right w:val="single" w:sz="4" w:space="0" w:color="auto"/>
            </w:tcBorders>
            <w:noWrap/>
            <w:vAlign w:val="center"/>
            <w:hideMark/>
          </w:tcPr>
          <w:p w14:paraId="39BF6418" w14:textId="77777777" w:rsidR="004A1BD0" w:rsidRPr="004A1BD0" w:rsidRDefault="004A1BD0" w:rsidP="004A1BD0">
            <w:r w:rsidRPr="004A1BD0">
              <w:t>790920</w:t>
            </w:r>
          </w:p>
        </w:tc>
        <w:tc>
          <w:tcPr>
            <w:tcW w:w="2981" w:type="pct"/>
            <w:tcBorders>
              <w:top w:val="nil"/>
              <w:left w:val="nil"/>
              <w:bottom w:val="single" w:sz="4" w:space="0" w:color="auto"/>
              <w:right w:val="single" w:sz="4" w:space="0" w:color="auto"/>
            </w:tcBorders>
            <w:vAlign w:val="center"/>
            <w:hideMark/>
          </w:tcPr>
          <w:p w14:paraId="7E6FB2C6" w14:textId="77777777" w:rsidR="004A1BD0" w:rsidRPr="004A1BD0" w:rsidRDefault="004A1BD0" w:rsidP="004A1BD0">
            <w:r w:rsidRPr="004A1BD0">
              <w:t>REDUCCIÓN CERRADA DE FRACTURA SIN FIJACIÓN INTERNA DE FRACTURA DE HUESOS PELVIANOS</w:t>
            </w:r>
          </w:p>
        </w:tc>
        <w:tc>
          <w:tcPr>
            <w:tcW w:w="810" w:type="pct"/>
            <w:tcBorders>
              <w:top w:val="nil"/>
              <w:left w:val="nil"/>
              <w:bottom w:val="single" w:sz="4" w:space="0" w:color="auto"/>
              <w:right w:val="single" w:sz="4" w:space="0" w:color="auto"/>
            </w:tcBorders>
            <w:noWrap/>
            <w:vAlign w:val="center"/>
            <w:hideMark/>
          </w:tcPr>
          <w:p w14:paraId="1E2A4FC4" w14:textId="77777777" w:rsidR="004A1BD0" w:rsidRPr="004A1BD0" w:rsidRDefault="004A1BD0" w:rsidP="004A1BD0">
            <w:r w:rsidRPr="004A1BD0">
              <w:t>1.197.559</w:t>
            </w:r>
          </w:p>
        </w:tc>
      </w:tr>
      <w:tr w:rsidR="004A1BD0" w:rsidRPr="004A1BD0" w14:paraId="0E83CA4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6ABDE9B" w14:textId="77777777" w:rsidR="004A1BD0" w:rsidRPr="004A1BD0" w:rsidRDefault="004A1BD0" w:rsidP="004A1BD0">
            <w:r w:rsidRPr="004A1BD0">
              <w:t>1760</w:t>
            </w:r>
          </w:p>
        </w:tc>
        <w:tc>
          <w:tcPr>
            <w:tcW w:w="767" w:type="pct"/>
            <w:tcBorders>
              <w:top w:val="nil"/>
              <w:left w:val="nil"/>
              <w:bottom w:val="single" w:sz="4" w:space="0" w:color="auto"/>
              <w:right w:val="single" w:sz="4" w:space="0" w:color="auto"/>
            </w:tcBorders>
            <w:noWrap/>
            <w:vAlign w:val="center"/>
            <w:hideMark/>
          </w:tcPr>
          <w:p w14:paraId="5A87ACCF" w14:textId="77777777" w:rsidR="004A1BD0" w:rsidRPr="004A1BD0" w:rsidRDefault="004A1BD0" w:rsidP="004A1BD0">
            <w:r w:rsidRPr="004A1BD0">
              <w:t>790930</w:t>
            </w:r>
          </w:p>
        </w:tc>
        <w:tc>
          <w:tcPr>
            <w:tcW w:w="2981" w:type="pct"/>
            <w:tcBorders>
              <w:top w:val="nil"/>
              <w:left w:val="nil"/>
              <w:bottom w:val="single" w:sz="4" w:space="0" w:color="auto"/>
              <w:right w:val="single" w:sz="4" w:space="0" w:color="auto"/>
            </w:tcBorders>
            <w:vAlign w:val="center"/>
            <w:hideMark/>
          </w:tcPr>
          <w:p w14:paraId="21FD6C80" w14:textId="77777777" w:rsidR="004A1BD0" w:rsidRPr="004A1BD0" w:rsidRDefault="004A1BD0" w:rsidP="004A1BD0">
            <w:r w:rsidRPr="004A1BD0">
              <w:t>REDUCCIÓN CERRADA DE FRACTURA CERVICAL E INMOVILIZACIÓN CON HALOYESO O HALOCHAQUETA</w:t>
            </w:r>
          </w:p>
        </w:tc>
        <w:tc>
          <w:tcPr>
            <w:tcW w:w="810" w:type="pct"/>
            <w:tcBorders>
              <w:top w:val="nil"/>
              <w:left w:val="nil"/>
              <w:bottom w:val="single" w:sz="4" w:space="0" w:color="auto"/>
              <w:right w:val="single" w:sz="4" w:space="0" w:color="auto"/>
            </w:tcBorders>
            <w:noWrap/>
            <w:vAlign w:val="center"/>
            <w:hideMark/>
          </w:tcPr>
          <w:p w14:paraId="1238222D" w14:textId="77777777" w:rsidR="004A1BD0" w:rsidRPr="004A1BD0" w:rsidRDefault="004A1BD0" w:rsidP="004A1BD0">
            <w:r w:rsidRPr="004A1BD0">
              <w:t>1.631.552</w:t>
            </w:r>
          </w:p>
        </w:tc>
      </w:tr>
      <w:tr w:rsidR="004A1BD0" w:rsidRPr="004A1BD0" w14:paraId="43151E4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0F2D20A" w14:textId="77777777" w:rsidR="004A1BD0" w:rsidRPr="004A1BD0" w:rsidRDefault="004A1BD0" w:rsidP="004A1BD0">
            <w:r w:rsidRPr="004A1BD0">
              <w:t>1761</w:t>
            </w:r>
          </w:p>
        </w:tc>
        <w:tc>
          <w:tcPr>
            <w:tcW w:w="767" w:type="pct"/>
            <w:tcBorders>
              <w:top w:val="nil"/>
              <w:left w:val="nil"/>
              <w:bottom w:val="single" w:sz="4" w:space="0" w:color="auto"/>
              <w:right w:val="single" w:sz="4" w:space="0" w:color="auto"/>
            </w:tcBorders>
            <w:noWrap/>
            <w:vAlign w:val="center"/>
            <w:hideMark/>
          </w:tcPr>
          <w:p w14:paraId="2E70ACD7" w14:textId="77777777" w:rsidR="004A1BD0" w:rsidRPr="004A1BD0" w:rsidRDefault="004A1BD0" w:rsidP="004A1BD0">
            <w:r w:rsidRPr="004A1BD0">
              <w:t>790931</w:t>
            </w:r>
          </w:p>
        </w:tc>
        <w:tc>
          <w:tcPr>
            <w:tcW w:w="2981" w:type="pct"/>
            <w:tcBorders>
              <w:top w:val="nil"/>
              <w:left w:val="nil"/>
              <w:bottom w:val="single" w:sz="4" w:space="0" w:color="auto"/>
              <w:right w:val="single" w:sz="4" w:space="0" w:color="auto"/>
            </w:tcBorders>
            <w:vAlign w:val="center"/>
            <w:hideMark/>
          </w:tcPr>
          <w:p w14:paraId="33A37A77" w14:textId="77777777" w:rsidR="004A1BD0" w:rsidRPr="004A1BD0" w:rsidRDefault="004A1BD0" w:rsidP="004A1BD0">
            <w:r w:rsidRPr="004A1BD0">
              <w:t>REDUCCIÓN CERRADA DE FRACTURA DE COLUMNA CERVICAL E INMOVILIZACIÓN CON DISPOSITIVO</w:t>
            </w:r>
          </w:p>
        </w:tc>
        <w:tc>
          <w:tcPr>
            <w:tcW w:w="810" w:type="pct"/>
            <w:tcBorders>
              <w:top w:val="nil"/>
              <w:left w:val="nil"/>
              <w:bottom w:val="single" w:sz="4" w:space="0" w:color="auto"/>
              <w:right w:val="single" w:sz="4" w:space="0" w:color="auto"/>
            </w:tcBorders>
            <w:noWrap/>
            <w:vAlign w:val="center"/>
            <w:hideMark/>
          </w:tcPr>
          <w:p w14:paraId="219DF036" w14:textId="77777777" w:rsidR="004A1BD0" w:rsidRPr="004A1BD0" w:rsidRDefault="004A1BD0" w:rsidP="004A1BD0">
            <w:r w:rsidRPr="004A1BD0">
              <w:t>3.227.975</w:t>
            </w:r>
          </w:p>
        </w:tc>
      </w:tr>
      <w:tr w:rsidR="004A1BD0" w:rsidRPr="004A1BD0" w14:paraId="0E3CE04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C389C9C" w14:textId="77777777" w:rsidR="004A1BD0" w:rsidRPr="004A1BD0" w:rsidRDefault="004A1BD0" w:rsidP="004A1BD0">
            <w:r w:rsidRPr="004A1BD0">
              <w:t>1762</w:t>
            </w:r>
          </w:p>
        </w:tc>
        <w:tc>
          <w:tcPr>
            <w:tcW w:w="767" w:type="pct"/>
            <w:tcBorders>
              <w:top w:val="nil"/>
              <w:left w:val="nil"/>
              <w:bottom w:val="single" w:sz="4" w:space="0" w:color="auto"/>
              <w:right w:val="single" w:sz="4" w:space="0" w:color="auto"/>
            </w:tcBorders>
            <w:noWrap/>
            <w:vAlign w:val="center"/>
            <w:hideMark/>
          </w:tcPr>
          <w:p w14:paraId="42DCD354" w14:textId="77777777" w:rsidR="004A1BD0" w:rsidRPr="004A1BD0" w:rsidRDefault="004A1BD0" w:rsidP="004A1BD0">
            <w:r w:rsidRPr="004A1BD0">
              <w:t>790932</w:t>
            </w:r>
          </w:p>
        </w:tc>
        <w:tc>
          <w:tcPr>
            <w:tcW w:w="2981" w:type="pct"/>
            <w:tcBorders>
              <w:top w:val="nil"/>
              <w:left w:val="nil"/>
              <w:bottom w:val="single" w:sz="4" w:space="0" w:color="auto"/>
              <w:right w:val="single" w:sz="4" w:space="0" w:color="auto"/>
            </w:tcBorders>
            <w:vAlign w:val="center"/>
            <w:hideMark/>
          </w:tcPr>
          <w:p w14:paraId="2CA4225F" w14:textId="77777777" w:rsidR="004A1BD0" w:rsidRPr="004A1BD0" w:rsidRDefault="004A1BD0" w:rsidP="004A1BD0">
            <w:r w:rsidRPr="004A1BD0">
              <w:t>REDUCCIÓN CERRADA DE FRACTURA COLUMNA VERTEBRAL (DORSAL O LUMBAR) E INMOVILIZACIÓN</w:t>
            </w:r>
          </w:p>
        </w:tc>
        <w:tc>
          <w:tcPr>
            <w:tcW w:w="810" w:type="pct"/>
            <w:tcBorders>
              <w:top w:val="nil"/>
              <w:left w:val="nil"/>
              <w:bottom w:val="single" w:sz="4" w:space="0" w:color="auto"/>
              <w:right w:val="single" w:sz="4" w:space="0" w:color="auto"/>
            </w:tcBorders>
            <w:noWrap/>
            <w:vAlign w:val="center"/>
            <w:hideMark/>
          </w:tcPr>
          <w:p w14:paraId="2FC75CB9" w14:textId="77777777" w:rsidR="004A1BD0" w:rsidRPr="004A1BD0" w:rsidRDefault="004A1BD0" w:rsidP="004A1BD0">
            <w:r w:rsidRPr="004A1BD0">
              <w:t>1.984.700</w:t>
            </w:r>
          </w:p>
        </w:tc>
      </w:tr>
      <w:tr w:rsidR="004A1BD0" w:rsidRPr="004A1BD0" w14:paraId="011B789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073D62F" w14:textId="77777777" w:rsidR="004A1BD0" w:rsidRPr="004A1BD0" w:rsidRDefault="004A1BD0" w:rsidP="004A1BD0">
            <w:r w:rsidRPr="004A1BD0">
              <w:t>1763</w:t>
            </w:r>
          </w:p>
        </w:tc>
        <w:tc>
          <w:tcPr>
            <w:tcW w:w="767" w:type="pct"/>
            <w:tcBorders>
              <w:top w:val="nil"/>
              <w:left w:val="nil"/>
              <w:bottom w:val="single" w:sz="4" w:space="0" w:color="auto"/>
              <w:right w:val="single" w:sz="4" w:space="0" w:color="auto"/>
            </w:tcBorders>
            <w:noWrap/>
            <w:vAlign w:val="center"/>
            <w:hideMark/>
          </w:tcPr>
          <w:p w14:paraId="06ECA83D" w14:textId="77777777" w:rsidR="004A1BD0" w:rsidRPr="004A1BD0" w:rsidRDefault="004A1BD0" w:rsidP="004A1BD0">
            <w:r w:rsidRPr="004A1BD0">
              <w:t>790933</w:t>
            </w:r>
          </w:p>
        </w:tc>
        <w:tc>
          <w:tcPr>
            <w:tcW w:w="2981" w:type="pct"/>
            <w:tcBorders>
              <w:top w:val="nil"/>
              <w:left w:val="nil"/>
              <w:bottom w:val="single" w:sz="4" w:space="0" w:color="auto"/>
              <w:right w:val="single" w:sz="4" w:space="0" w:color="auto"/>
            </w:tcBorders>
            <w:vAlign w:val="center"/>
            <w:hideMark/>
          </w:tcPr>
          <w:p w14:paraId="3FFED37F" w14:textId="77777777" w:rsidR="004A1BD0" w:rsidRPr="004A1BD0" w:rsidRDefault="004A1BD0" w:rsidP="004A1BD0">
            <w:r w:rsidRPr="004A1BD0">
              <w:t>REDUCCIÓN CERRADA DE FRACTURA DE SACRO O SACROILÍACA O COCCÍGEA</w:t>
            </w:r>
          </w:p>
        </w:tc>
        <w:tc>
          <w:tcPr>
            <w:tcW w:w="810" w:type="pct"/>
            <w:tcBorders>
              <w:top w:val="nil"/>
              <w:left w:val="nil"/>
              <w:bottom w:val="single" w:sz="4" w:space="0" w:color="auto"/>
              <w:right w:val="single" w:sz="4" w:space="0" w:color="auto"/>
            </w:tcBorders>
            <w:noWrap/>
            <w:vAlign w:val="center"/>
            <w:hideMark/>
          </w:tcPr>
          <w:p w14:paraId="2E0496D7" w14:textId="77777777" w:rsidR="004A1BD0" w:rsidRPr="004A1BD0" w:rsidRDefault="004A1BD0" w:rsidP="004A1BD0">
            <w:r w:rsidRPr="004A1BD0">
              <w:t>655.100</w:t>
            </w:r>
          </w:p>
        </w:tc>
      </w:tr>
      <w:tr w:rsidR="004A1BD0" w:rsidRPr="004A1BD0" w14:paraId="4CA77384"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15ED30F0" w14:textId="77777777" w:rsidR="004A1BD0" w:rsidRPr="004A1BD0" w:rsidRDefault="004A1BD0" w:rsidP="004A1BD0">
            <w:r w:rsidRPr="004A1BD0">
              <w:t>1764</w:t>
            </w:r>
          </w:p>
        </w:tc>
        <w:tc>
          <w:tcPr>
            <w:tcW w:w="767" w:type="pct"/>
            <w:tcBorders>
              <w:top w:val="nil"/>
              <w:left w:val="nil"/>
              <w:bottom w:val="single" w:sz="4" w:space="0" w:color="auto"/>
              <w:right w:val="single" w:sz="4" w:space="0" w:color="auto"/>
            </w:tcBorders>
            <w:noWrap/>
            <w:vAlign w:val="center"/>
            <w:hideMark/>
          </w:tcPr>
          <w:p w14:paraId="477B2DFF" w14:textId="77777777" w:rsidR="004A1BD0" w:rsidRPr="004A1BD0" w:rsidRDefault="004A1BD0" w:rsidP="004A1BD0">
            <w:r w:rsidRPr="004A1BD0">
              <w:t>791101</w:t>
            </w:r>
          </w:p>
        </w:tc>
        <w:tc>
          <w:tcPr>
            <w:tcW w:w="2981" w:type="pct"/>
            <w:tcBorders>
              <w:top w:val="nil"/>
              <w:left w:val="nil"/>
              <w:bottom w:val="single" w:sz="4" w:space="0" w:color="auto"/>
              <w:right w:val="single" w:sz="4" w:space="0" w:color="auto"/>
            </w:tcBorders>
            <w:vAlign w:val="center"/>
            <w:hideMark/>
          </w:tcPr>
          <w:p w14:paraId="5BA06790" w14:textId="77777777" w:rsidR="004A1BD0" w:rsidRPr="004A1BD0" w:rsidRDefault="004A1BD0" w:rsidP="004A1BD0">
            <w:r w:rsidRPr="004A1BD0">
              <w:t>REDUCCIÓN INDIRECTA DE FRACTURA CON FIJACIÓN INTERNA DE ESCÁPULA CLAVÍCULA O TÓRAX (COSTILLAS Y ESTERNÓN)</w:t>
            </w:r>
          </w:p>
        </w:tc>
        <w:tc>
          <w:tcPr>
            <w:tcW w:w="810" w:type="pct"/>
            <w:tcBorders>
              <w:top w:val="nil"/>
              <w:left w:val="nil"/>
              <w:bottom w:val="single" w:sz="4" w:space="0" w:color="auto"/>
              <w:right w:val="single" w:sz="4" w:space="0" w:color="auto"/>
            </w:tcBorders>
            <w:noWrap/>
            <w:vAlign w:val="center"/>
            <w:hideMark/>
          </w:tcPr>
          <w:p w14:paraId="33B1F241" w14:textId="77777777" w:rsidR="004A1BD0" w:rsidRPr="004A1BD0" w:rsidRDefault="004A1BD0" w:rsidP="004A1BD0">
            <w:r w:rsidRPr="004A1BD0">
              <w:t>580.307</w:t>
            </w:r>
          </w:p>
        </w:tc>
      </w:tr>
      <w:tr w:rsidR="004A1BD0" w:rsidRPr="004A1BD0" w14:paraId="2E0B60E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F0768DE" w14:textId="77777777" w:rsidR="004A1BD0" w:rsidRPr="004A1BD0" w:rsidRDefault="004A1BD0" w:rsidP="004A1BD0">
            <w:r w:rsidRPr="004A1BD0">
              <w:t>1765</w:t>
            </w:r>
          </w:p>
        </w:tc>
        <w:tc>
          <w:tcPr>
            <w:tcW w:w="767" w:type="pct"/>
            <w:tcBorders>
              <w:top w:val="nil"/>
              <w:left w:val="nil"/>
              <w:bottom w:val="single" w:sz="4" w:space="0" w:color="auto"/>
              <w:right w:val="single" w:sz="4" w:space="0" w:color="auto"/>
            </w:tcBorders>
            <w:noWrap/>
            <w:vAlign w:val="center"/>
            <w:hideMark/>
          </w:tcPr>
          <w:p w14:paraId="6A4EE549" w14:textId="77777777" w:rsidR="004A1BD0" w:rsidRPr="004A1BD0" w:rsidRDefault="004A1BD0" w:rsidP="004A1BD0">
            <w:r w:rsidRPr="004A1BD0">
              <w:t>791301</w:t>
            </w:r>
          </w:p>
        </w:tc>
        <w:tc>
          <w:tcPr>
            <w:tcW w:w="2981" w:type="pct"/>
            <w:tcBorders>
              <w:top w:val="nil"/>
              <w:left w:val="nil"/>
              <w:bottom w:val="single" w:sz="4" w:space="0" w:color="auto"/>
              <w:right w:val="single" w:sz="4" w:space="0" w:color="auto"/>
            </w:tcBorders>
            <w:vAlign w:val="center"/>
            <w:hideMark/>
          </w:tcPr>
          <w:p w14:paraId="6FBF1D26" w14:textId="77777777" w:rsidR="004A1BD0" w:rsidRPr="004A1BD0" w:rsidRDefault="004A1BD0" w:rsidP="004A1BD0">
            <w:r w:rsidRPr="004A1BD0">
              <w:t>REDUCCIÓN INDIRECTA DE FRACTURA DE CÚBITO O RADIO CON FIJACIÓN</w:t>
            </w:r>
          </w:p>
        </w:tc>
        <w:tc>
          <w:tcPr>
            <w:tcW w:w="810" w:type="pct"/>
            <w:tcBorders>
              <w:top w:val="nil"/>
              <w:left w:val="nil"/>
              <w:bottom w:val="single" w:sz="4" w:space="0" w:color="auto"/>
              <w:right w:val="single" w:sz="4" w:space="0" w:color="auto"/>
            </w:tcBorders>
            <w:noWrap/>
            <w:vAlign w:val="center"/>
            <w:hideMark/>
          </w:tcPr>
          <w:p w14:paraId="11CE2FC5" w14:textId="77777777" w:rsidR="004A1BD0" w:rsidRPr="004A1BD0" w:rsidRDefault="004A1BD0" w:rsidP="004A1BD0">
            <w:r w:rsidRPr="004A1BD0">
              <w:t>1.361.080</w:t>
            </w:r>
          </w:p>
        </w:tc>
      </w:tr>
      <w:tr w:rsidR="004A1BD0" w:rsidRPr="004A1BD0" w14:paraId="6330172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5902FB8" w14:textId="77777777" w:rsidR="004A1BD0" w:rsidRPr="004A1BD0" w:rsidRDefault="004A1BD0" w:rsidP="004A1BD0">
            <w:r w:rsidRPr="004A1BD0">
              <w:lastRenderedPageBreak/>
              <w:t>1766</w:t>
            </w:r>
          </w:p>
        </w:tc>
        <w:tc>
          <w:tcPr>
            <w:tcW w:w="767" w:type="pct"/>
            <w:tcBorders>
              <w:top w:val="nil"/>
              <w:left w:val="nil"/>
              <w:bottom w:val="single" w:sz="4" w:space="0" w:color="auto"/>
              <w:right w:val="single" w:sz="4" w:space="0" w:color="auto"/>
            </w:tcBorders>
            <w:noWrap/>
            <w:vAlign w:val="center"/>
            <w:hideMark/>
          </w:tcPr>
          <w:p w14:paraId="07835E1E" w14:textId="77777777" w:rsidR="004A1BD0" w:rsidRPr="004A1BD0" w:rsidRDefault="004A1BD0" w:rsidP="004A1BD0">
            <w:r w:rsidRPr="004A1BD0">
              <w:t>791302</w:t>
            </w:r>
          </w:p>
        </w:tc>
        <w:tc>
          <w:tcPr>
            <w:tcW w:w="2981" w:type="pct"/>
            <w:tcBorders>
              <w:top w:val="nil"/>
              <w:left w:val="nil"/>
              <w:bottom w:val="single" w:sz="4" w:space="0" w:color="auto"/>
              <w:right w:val="single" w:sz="4" w:space="0" w:color="auto"/>
            </w:tcBorders>
            <w:vAlign w:val="center"/>
            <w:hideMark/>
          </w:tcPr>
          <w:p w14:paraId="55BE682F" w14:textId="77777777" w:rsidR="004A1BD0" w:rsidRPr="004A1BD0" w:rsidRDefault="004A1BD0" w:rsidP="004A1BD0">
            <w:r w:rsidRPr="004A1BD0">
              <w:t>REDUCCIÓN INDIRECTA DE FRACTURA DE CÚBITO Y RADIO CON FIJACIÓN</w:t>
            </w:r>
          </w:p>
        </w:tc>
        <w:tc>
          <w:tcPr>
            <w:tcW w:w="810" w:type="pct"/>
            <w:tcBorders>
              <w:top w:val="nil"/>
              <w:left w:val="nil"/>
              <w:bottom w:val="single" w:sz="4" w:space="0" w:color="auto"/>
              <w:right w:val="single" w:sz="4" w:space="0" w:color="auto"/>
            </w:tcBorders>
            <w:noWrap/>
            <w:vAlign w:val="center"/>
            <w:hideMark/>
          </w:tcPr>
          <w:p w14:paraId="04AFB143" w14:textId="77777777" w:rsidR="004A1BD0" w:rsidRPr="004A1BD0" w:rsidRDefault="004A1BD0" w:rsidP="004A1BD0">
            <w:r w:rsidRPr="004A1BD0">
              <w:t>1.361.080</w:t>
            </w:r>
          </w:p>
        </w:tc>
      </w:tr>
      <w:tr w:rsidR="004A1BD0" w:rsidRPr="004A1BD0" w14:paraId="0DBE940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6F61042" w14:textId="77777777" w:rsidR="004A1BD0" w:rsidRPr="004A1BD0" w:rsidRDefault="004A1BD0" w:rsidP="004A1BD0">
            <w:r w:rsidRPr="004A1BD0">
              <w:t>1767</w:t>
            </w:r>
          </w:p>
        </w:tc>
        <w:tc>
          <w:tcPr>
            <w:tcW w:w="767" w:type="pct"/>
            <w:tcBorders>
              <w:top w:val="nil"/>
              <w:left w:val="nil"/>
              <w:bottom w:val="single" w:sz="4" w:space="0" w:color="auto"/>
              <w:right w:val="single" w:sz="4" w:space="0" w:color="auto"/>
            </w:tcBorders>
            <w:noWrap/>
            <w:vAlign w:val="center"/>
            <w:hideMark/>
          </w:tcPr>
          <w:p w14:paraId="68DA97EE" w14:textId="77777777" w:rsidR="004A1BD0" w:rsidRPr="004A1BD0" w:rsidRDefault="004A1BD0" w:rsidP="004A1BD0">
            <w:r w:rsidRPr="004A1BD0">
              <w:t>791501</w:t>
            </w:r>
          </w:p>
        </w:tc>
        <w:tc>
          <w:tcPr>
            <w:tcW w:w="2981" w:type="pct"/>
            <w:tcBorders>
              <w:top w:val="nil"/>
              <w:left w:val="nil"/>
              <w:bottom w:val="single" w:sz="4" w:space="0" w:color="auto"/>
              <w:right w:val="single" w:sz="4" w:space="0" w:color="auto"/>
            </w:tcBorders>
            <w:vAlign w:val="center"/>
            <w:hideMark/>
          </w:tcPr>
          <w:p w14:paraId="25036B24" w14:textId="77777777" w:rsidR="004A1BD0" w:rsidRPr="004A1BD0" w:rsidRDefault="004A1BD0" w:rsidP="004A1BD0">
            <w:r w:rsidRPr="004A1BD0">
              <w:t>REDUCCIÓN INDIRECTA CON FIJACIÓN INTERNA DE CUELLO DE FÉMUR O INTERTROCANTÉRICA</w:t>
            </w:r>
          </w:p>
        </w:tc>
        <w:tc>
          <w:tcPr>
            <w:tcW w:w="810" w:type="pct"/>
            <w:tcBorders>
              <w:top w:val="nil"/>
              <w:left w:val="nil"/>
              <w:bottom w:val="single" w:sz="4" w:space="0" w:color="auto"/>
              <w:right w:val="single" w:sz="4" w:space="0" w:color="auto"/>
            </w:tcBorders>
            <w:noWrap/>
            <w:vAlign w:val="center"/>
            <w:hideMark/>
          </w:tcPr>
          <w:p w14:paraId="0F320A37" w14:textId="77777777" w:rsidR="004A1BD0" w:rsidRPr="004A1BD0" w:rsidRDefault="004A1BD0" w:rsidP="004A1BD0">
            <w:r w:rsidRPr="004A1BD0">
              <w:t>1.932.277</w:t>
            </w:r>
          </w:p>
        </w:tc>
      </w:tr>
      <w:tr w:rsidR="004A1BD0" w:rsidRPr="004A1BD0" w14:paraId="3CCC7B9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342C024" w14:textId="77777777" w:rsidR="004A1BD0" w:rsidRPr="004A1BD0" w:rsidRDefault="004A1BD0" w:rsidP="004A1BD0">
            <w:r w:rsidRPr="004A1BD0">
              <w:t>1768</w:t>
            </w:r>
          </w:p>
        </w:tc>
        <w:tc>
          <w:tcPr>
            <w:tcW w:w="767" w:type="pct"/>
            <w:tcBorders>
              <w:top w:val="nil"/>
              <w:left w:val="nil"/>
              <w:bottom w:val="single" w:sz="4" w:space="0" w:color="auto"/>
              <w:right w:val="single" w:sz="4" w:space="0" w:color="auto"/>
            </w:tcBorders>
            <w:noWrap/>
            <w:vAlign w:val="center"/>
            <w:hideMark/>
          </w:tcPr>
          <w:p w14:paraId="12D203DE" w14:textId="77777777" w:rsidR="004A1BD0" w:rsidRPr="004A1BD0" w:rsidRDefault="004A1BD0" w:rsidP="004A1BD0">
            <w:r w:rsidRPr="004A1BD0">
              <w:t>791502</w:t>
            </w:r>
          </w:p>
        </w:tc>
        <w:tc>
          <w:tcPr>
            <w:tcW w:w="2981" w:type="pct"/>
            <w:tcBorders>
              <w:top w:val="nil"/>
              <w:left w:val="nil"/>
              <w:bottom w:val="single" w:sz="4" w:space="0" w:color="auto"/>
              <w:right w:val="single" w:sz="4" w:space="0" w:color="auto"/>
            </w:tcBorders>
            <w:vAlign w:val="center"/>
            <w:hideMark/>
          </w:tcPr>
          <w:p w14:paraId="1DEB0683" w14:textId="77777777" w:rsidR="004A1BD0" w:rsidRPr="004A1BD0" w:rsidRDefault="004A1BD0" w:rsidP="004A1BD0">
            <w:r w:rsidRPr="004A1BD0">
              <w:t>REDUCCIÓN INDIRECTA DE FRACTURA DE FÉMUR SUPRACONDÍLEA CON FIJACIÓN INTERNA</w:t>
            </w:r>
          </w:p>
        </w:tc>
        <w:tc>
          <w:tcPr>
            <w:tcW w:w="810" w:type="pct"/>
            <w:tcBorders>
              <w:top w:val="nil"/>
              <w:left w:val="nil"/>
              <w:bottom w:val="single" w:sz="4" w:space="0" w:color="auto"/>
              <w:right w:val="single" w:sz="4" w:space="0" w:color="auto"/>
            </w:tcBorders>
            <w:noWrap/>
            <w:vAlign w:val="center"/>
            <w:hideMark/>
          </w:tcPr>
          <w:p w14:paraId="5C657F2B" w14:textId="77777777" w:rsidR="004A1BD0" w:rsidRPr="004A1BD0" w:rsidRDefault="004A1BD0" w:rsidP="004A1BD0">
            <w:r w:rsidRPr="004A1BD0">
              <w:t>1.932.277</w:t>
            </w:r>
          </w:p>
        </w:tc>
      </w:tr>
      <w:tr w:rsidR="004A1BD0" w:rsidRPr="004A1BD0" w14:paraId="4FD89CE0"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BAD7FE9" w14:textId="77777777" w:rsidR="004A1BD0" w:rsidRPr="004A1BD0" w:rsidRDefault="004A1BD0" w:rsidP="004A1BD0">
            <w:r w:rsidRPr="004A1BD0">
              <w:t>1769</w:t>
            </w:r>
          </w:p>
        </w:tc>
        <w:tc>
          <w:tcPr>
            <w:tcW w:w="767" w:type="pct"/>
            <w:tcBorders>
              <w:top w:val="nil"/>
              <w:left w:val="nil"/>
              <w:bottom w:val="single" w:sz="4" w:space="0" w:color="auto"/>
              <w:right w:val="single" w:sz="4" w:space="0" w:color="auto"/>
            </w:tcBorders>
            <w:noWrap/>
            <w:vAlign w:val="center"/>
            <w:hideMark/>
          </w:tcPr>
          <w:p w14:paraId="1A10C864" w14:textId="77777777" w:rsidR="004A1BD0" w:rsidRPr="004A1BD0" w:rsidRDefault="004A1BD0" w:rsidP="004A1BD0">
            <w:r w:rsidRPr="004A1BD0">
              <w:t>791503</w:t>
            </w:r>
          </w:p>
        </w:tc>
        <w:tc>
          <w:tcPr>
            <w:tcW w:w="2981" w:type="pct"/>
            <w:tcBorders>
              <w:top w:val="nil"/>
              <w:left w:val="nil"/>
              <w:bottom w:val="single" w:sz="4" w:space="0" w:color="auto"/>
              <w:right w:val="single" w:sz="4" w:space="0" w:color="auto"/>
            </w:tcBorders>
            <w:vAlign w:val="center"/>
            <w:hideMark/>
          </w:tcPr>
          <w:p w14:paraId="10E46764" w14:textId="77777777" w:rsidR="004A1BD0" w:rsidRPr="004A1BD0" w:rsidRDefault="004A1BD0" w:rsidP="004A1BD0">
            <w:r w:rsidRPr="004A1BD0">
              <w:t>REDUCCIÓN INDIRECTA DE FRACTURA DE FÉMUR SUPRACONDÍLEA E INTERCONDÍLEA CON FIJACIÓN INTERNA</w:t>
            </w:r>
          </w:p>
        </w:tc>
        <w:tc>
          <w:tcPr>
            <w:tcW w:w="810" w:type="pct"/>
            <w:tcBorders>
              <w:top w:val="nil"/>
              <w:left w:val="nil"/>
              <w:bottom w:val="single" w:sz="4" w:space="0" w:color="auto"/>
              <w:right w:val="single" w:sz="4" w:space="0" w:color="auto"/>
            </w:tcBorders>
            <w:noWrap/>
            <w:vAlign w:val="center"/>
            <w:hideMark/>
          </w:tcPr>
          <w:p w14:paraId="255F309C" w14:textId="77777777" w:rsidR="004A1BD0" w:rsidRPr="004A1BD0" w:rsidRDefault="004A1BD0" w:rsidP="004A1BD0">
            <w:r w:rsidRPr="004A1BD0">
              <w:t>1.932.277</w:t>
            </w:r>
          </w:p>
        </w:tc>
      </w:tr>
      <w:tr w:rsidR="004A1BD0" w:rsidRPr="004A1BD0" w14:paraId="1580735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4070CCD" w14:textId="77777777" w:rsidR="004A1BD0" w:rsidRPr="004A1BD0" w:rsidRDefault="004A1BD0" w:rsidP="004A1BD0">
            <w:r w:rsidRPr="004A1BD0">
              <w:t>1770</w:t>
            </w:r>
          </w:p>
        </w:tc>
        <w:tc>
          <w:tcPr>
            <w:tcW w:w="767" w:type="pct"/>
            <w:tcBorders>
              <w:top w:val="nil"/>
              <w:left w:val="nil"/>
              <w:bottom w:val="single" w:sz="4" w:space="0" w:color="auto"/>
              <w:right w:val="single" w:sz="4" w:space="0" w:color="auto"/>
            </w:tcBorders>
            <w:noWrap/>
            <w:vAlign w:val="center"/>
            <w:hideMark/>
          </w:tcPr>
          <w:p w14:paraId="5D82DCA1" w14:textId="77777777" w:rsidR="004A1BD0" w:rsidRPr="004A1BD0" w:rsidRDefault="004A1BD0" w:rsidP="004A1BD0">
            <w:r w:rsidRPr="004A1BD0">
              <w:t>791601</w:t>
            </w:r>
          </w:p>
        </w:tc>
        <w:tc>
          <w:tcPr>
            <w:tcW w:w="2981" w:type="pct"/>
            <w:tcBorders>
              <w:top w:val="nil"/>
              <w:left w:val="nil"/>
              <w:bottom w:val="single" w:sz="4" w:space="0" w:color="auto"/>
              <w:right w:val="single" w:sz="4" w:space="0" w:color="auto"/>
            </w:tcBorders>
            <w:vAlign w:val="center"/>
            <w:hideMark/>
          </w:tcPr>
          <w:p w14:paraId="0056E342" w14:textId="77777777" w:rsidR="004A1BD0" w:rsidRPr="004A1BD0" w:rsidRDefault="004A1BD0" w:rsidP="004A1BD0">
            <w:r w:rsidRPr="004A1BD0">
              <w:t>REDUCCIÓN INDIRECTA DE FRACTURA CON FIJACIÓN INTERNA DE RÓTULA</w:t>
            </w:r>
          </w:p>
        </w:tc>
        <w:tc>
          <w:tcPr>
            <w:tcW w:w="810" w:type="pct"/>
            <w:tcBorders>
              <w:top w:val="nil"/>
              <w:left w:val="nil"/>
              <w:bottom w:val="single" w:sz="4" w:space="0" w:color="auto"/>
              <w:right w:val="single" w:sz="4" w:space="0" w:color="auto"/>
            </w:tcBorders>
            <w:noWrap/>
            <w:vAlign w:val="center"/>
            <w:hideMark/>
          </w:tcPr>
          <w:p w14:paraId="20591B7E" w14:textId="77777777" w:rsidR="004A1BD0" w:rsidRPr="004A1BD0" w:rsidRDefault="004A1BD0" w:rsidP="004A1BD0">
            <w:r w:rsidRPr="004A1BD0">
              <w:t>980.650</w:t>
            </w:r>
          </w:p>
        </w:tc>
      </w:tr>
      <w:tr w:rsidR="004A1BD0" w:rsidRPr="004A1BD0" w14:paraId="1FD0A73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BD4914F" w14:textId="77777777" w:rsidR="004A1BD0" w:rsidRPr="004A1BD0" w:rsidRDefault="004A1BD0" w:rsidP="004A1BD0">
            <w:r w:rsidRPr="004A1BD0">
              <w:t>1771</w:t>
            </w:r>
          </w:p>
        </w:tc>
        <w:tc>
          <w:tcPr>
            <w:tcW w:w="767" w:type="pct"/>
            <w:tcBorders>
              <w:top w:val="nil"/>
              <w:left w:val="nil"/>
              <w:bottom w:val="single" w:sz="4" w:space="0" w:color="auto"/>
              <w:right w:val="single" w:sz="4" w:space="0" w:color="auto"/>
            </w:tcBorders>
            <w:noWrap/>
            <w:vAlign w:val="center"/>
            <w:hideMark/>
          </w:tcPr>
          <w:p w14:paraId="24D78E52" w14:textId="77777777" w:rsidR="004A1BD0" w:rsidRPr="004A1BD0" w:rsidRDefault="004A1BD0" w:rsidP="004A1BD0">
            <w:r w:rsidRPr="004A1BD0">
              <w:t>791701</w:t>
            </w:r>
          </w:p>
        </w:tc>
        <w:tc>
          <w:tcPr>
            <w:tcW w:w="2981" w:type="pct"/>
            <w:tcBorders>
              <w:top w:val="nil"/>
              <w:left w:val="nil"/>
              <w:bottom w:val="single" w:sz="4" w:space="0" w:color="auto"/>
              <w:right w:val="single" w:sz="4" w:space="0" w:color="auto"/>
            </w:tcBorders>
            <w:vAlign w:val="center"/>
            <w:hideMark/>
          </w:tcPr>
          <w:p w14:paraId="7C7B94C3" w14:textId="77777777" w:rsidR="004A1BD0" w:rsidRPr="004A1BD0" w:rsidRDefault="004A1BD0" w:rsidP="004A1BD0">
            <w:r w:rsidRPr="004A1BD0">
              <w:t>REDUCCIÓN INDIRECTA DE PILÓN CON FIJACIÓN EXTERNA</w:t>
            </w:r>
          </w:p>
        </w:tc>
        <w:tc>
          <w:tcPr>
            <w:tcW w:w="810" w:type="pct"/>
            <w:tcBorders>
              <w:top w:val="nil"/>
              <w:left w:val="nil"/>
              <w:bottom w:val="single" w:sz="4" w:space="0" w:color="auto"/>
              <w:right w:val="single" w:sz="4" w:space="0" w:color="auto"/>
            </w:tcBorders>
            <w:noWrap/>
            <w:vAlign w:val="center"/>
            <w:hideMark/>
          </w:tcPr>
          <w:p w14:paraId="2C06E6CA" w14:textId="77777777" w:rsidR="004A1BD0" w:rsidRPr="004A1BD0" w:rsidRDefault="004A1BD0" w:rsidP="004A1BD0">
            <w:r w:rsidRPr="004A1BD0">
              <w:t>1.930.984</w:t>
            </w:r>
          </w:p>
        </w:tc>
      </w:tr>
      <w:tr w:rsidR="004A1BD0" w:rsidRPr="004A1BD0" w14:paraId="268B464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2AC3FBA" w14:textId="77777777" w:rsidR="004A1BD0" w:rsidRPr="004A1BD0" w:rsidRDefault="004A1BD0" w:rsidP="004A1BD0">
            <w:r w:rsidRPr="004A1BD0">
              <w:t>1772</w:t>
            </w:r>
          </w:p>
        </w:tc>
        <w:tc>
          <w:tcPr>
            <w:tcW w:w="767" w:type="pct"/>
            <w:tcBorders>
              <w:top w:val="nil"/>
              <w:left w:val="nil"/>
              <w:bottom w:val="single" w:sz="4" w:space="0" w:color="auto"/>
              <w:right w:val="single" w:sz="4" w:space="0" w:color="auto"/>
            </w:tcBorders>
            <w:noWrap/>
            <w:vAlign w:val="center"/>
            <w:hideMark/>
          </w:tcPr>
          <w:p w14:paraId="45158C60" w14:textId="77777777" w:rsidR="004A1BD0" w:rsidRPr="004A1BD0" w:rsidRDefault="004A1BD0" w:rsidP="004A1BD0">
            <w:r w:rsidRPr="004A1BD0">
              <w:t>791703</w:t>
            </w:r>
          </w:p>
        </w:tc>
        <w:tc>
          <w:tcPr>
            <w:tcW w:w="2981" w:type="pct"/>
            <w:tcBorders>
              <w:top w:val="nil"/>
              <w:left w:val="nil"/>
              <w:bottom w:val="single" w:sz="4" w:space="0" w:color="auto"/>
              <w:right w:val="single" w:sz="4" w:space="0" w:color="auto"/>
            </w:tcBorders>
            <w:vAlign w:val="center"/>
            <w:hideMark/>
          </w:tcPr>
          <w:p w14:paraId="66B7157D" w14:textId="77777777" w:rsidR="004A1BD0" w:rsidRPr="004A1BD0" w:rsidRDefault="004A1BD0" w:rsidP="004A1BD0">
            <w:r w:rsidRPr="004A1BD0">
              <w:t>REDUCCIÓN INDIRECTA DE FRACTURAS DEL TERCIO PROXIMAL DE LA TIBIA CON FIJACIÓN INTERNA</w:t>
            </w:r>
          </w:p>
        </w:tc>
        <w:tc>
          <w:tcPr>
            <w:tcW w:w="810" w:type="pct"/>
            <w:tcBorders>
              <w:top w:val="nil"/>
              <w:left w:val="nil"/>
              <w:bottom w:val="single" w:sz="4" w:space="0" w:color="auto"/>
              <w:right w:val="single" w:sz="4" w:space="0" w:color="auto"/>
            </w:tcBorders>
            <w:noWrap/>
            <w:vAlign w:val="center"/>
            <w:hideMark/>
          </w:tcPr>
          <w:p w14:paraId="18C05BB7" w14:textId="77777777" w:rsidR="004A1BD0" w:rsidRPr="004A1BD0" w:rsidRDefault="004A1BD0" w:rsidP="004A1BD0">
            <w:r w:rsidRPr="004A1BD0">
              <w:t>1.932.277</w:t>
            </w:r>
          </w:p>
        </w:tc>
      </w:tr>
      <w:tr w:rsidR="004A1BD0" w:rsidRPr="004A1BD0" w14:paraId="5673A1B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8133675" w14:textId="77777777" w:rsidR="004A1BD0" w:rsidRPr="004A1BD0" w:rsidRDefault="004A1BD0" w:rsidP="004A1BD0">
            <w:r w:rsidRPr="004A1BD0">
              <w:t>1773</w:t>
            </w:r>
          </w:p>
        </w:tc>
        <w:tc>
          <w:tcPr>
            <w:tcW w:w="767" w:type="pct"/>
            <w:tcBorders>
              <w:top w:val="nil"/>
              <w:left w:val="nil"/>
              <w:bottom w:val="single" w:sz="4" w:space="0" w:color="auto"/>
              <w:right w:val="single" w:sz="4" w:space="0" w:color="auto"/>
            </w:tcBorders>
            <w:noWrap/>
            <w:vAlign w:val="center"/>
            <w:hideMark/>
          </w:tcPr>
          <w:p w14:paraId="241CF03C" w14:textId="77777777" w:rsidR="004A1BD0" w:rsidRPr="004A1BD0" w:rsidRDefault="004A1BD0" w:rsidP="004A1BD0">
            <w:r w:rsidRPr="004A1BD0">
              <w:t>791704</w:t>
            </w:r>
          </w:p>
        </w:tc>
        <w:tc>
          <w:tcPr>
            <w:tcW w:w="2981" w:type="pct"/>
            <w:tcBorders>
              <w:top w:val="nil"/>
              <w:left w:val="nil"/>
              <w:bottom w:val="single" w:sz="4" w:space="0" w:color="auto"/>
              <w:right w:val="single" w:sz="4" w:space="0" w:color="auto"/>
            </w:tcBorders>
            <w:vAlign w:val="center"/>
            <w:hideMark/>
          </w:tcPr>
          <w:p w14:paraId="0538FD73" w14:textId="77777777" w:rsidR="004A1BD0" w:rsidRPr="004A1BD0" w:rsidRDefault="004A1BD0" w:rsidP="004A1BD0">
            <w:r w:rsidRPr="004A1BD0">
              <w:t>REDUCCIÓN INDIRECTA DE FRACTURAS DE LA TIBIA DIAFISIARIA CON FIJACIÓN INTERNA</w:t>
            </w:r>
          </w:p>
        </w:tc>
        <w:tc>
          <w:tcPr>
            <w:tcW w:w="810" w:type="pct"/>
            <w:tcBorders>
              <w:top w:val="nil"/>
              <w:left w:val="nil"/>
              <w:bottom w:val="single" w:sz="4" w:space="0" w:color="auto"/>
              <w:right w:val="single" w:sz="4" w:space="0" w:color="auto"/>
            </w:tcBorders>
            <w:noWrap/>
            <w:vAlign w:val="center"/>
            <w:hideMark/>
          </w:tcPr>
          <w:p w14:paraId="765FDB79" w14:textId="77777777" w:rsidR="004A1BD0" w:rsidRPr="004A1BD0" w:rsidRDefault="004A1BD0" w:rsidP="004A1BD0">
            <w:r w:rsidRPr="004A1BD0">
              <w:t>2.944.091</w:t>
            </w:r>
          </w:p>
        </w:tc>
      </w:tr>
      <w:tr w:rsidR="004A1BD0" w:rsidRPr="004A1BD0" w14:paraId="73C6149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D101E49" w14:textId="77777777" w:rsidR="004A1BD0" w:rsidRPr="004A1BD0" w:rsidRDefault="004A1BD0" w:rsidP="004A1BD0">
            <w:r w:rsidRPr="004A1BD0">
              <w:t>1774</w:t>
            </w:r>
          </w:p>
        </w:tc>
        <w:tc>
          <w:tcPr>
            <w:tcW w:w="767" w:type="pct"/>
            <w:tcBorders>
              <w:top w:val="nil"/>
              <w:left w:val="nil"/>
              <w:bottom w:val="single" w:sz="4" w:space="0" w:color="auto"/>
              <w:right w:val="single" w:sz="4" w:space="0" w:color="auto"/>
            </w:tcBorders>
            <w:noWrap/>
            <w:vAlign w:val="center"/>
            <w:hideMark/>
          </w:tcPr>
          <w:p w14:paraId="5E669575" w14:textId="77777777" w:rsidR="004A1BD0" w:rsidRPr="004A1BD0" w:rsidRDefault="004A1BD0" w:rsidP="004A1BD0">
            <w:r w:rsidRPr="004A1BD0">
              <w:t>791705</w:t>
            </w:r>
          </w:p>
        </w:tc>
        <w:tc>
          <w:tcPr>
            <w:tcW w:w="2981" w:type="pct"/>
            <w:tcBorders>
              <w:top w:val="nil"/>
              <w:left w:val="nil"/>
              <w:bottom w:val="single" w:sz="4" w:space="0" w:color="auto"/>
              <w:right w:val="single" w:sz="4" w:space="0" w:color="auto"/>
            </w:tcBorders>
            <w:vAlign w:val="center"/>
            <w:hideMark/>
          </w:tcPr>
          <w:p w14:paraId="20809986" w14:textId="77777777" w:rsidR="004A1BD0" w:rsidRPr="004A1BD0" w:rsidRDefault="004A1BD0" w:rsidP="004A1BD0">
            <w:r w:rsidRPr="004A1BD0">
              <w:t>REDUCCIÓN INDIRECTA DE FRACTURAS DE PERONÉ CON FIJACIÓN INTERNA</w:t>
            </w:r>
          </w:p>
        </w:tc>
        <w:tc>
          <w:tcPr>
            <w:tcW w:w="810" w:type="pct"/>
            <w:tcBorders>
              <w:top w:val="nil"/>
              <w:left w:val="nil"/>
              <w:bottom w:val="single" w:sz="4" w:space="0" w:color="auto"/>
              <w:right w:val="single" w:sz="4" w:space="0" w:color="auto"/>
            </w:tcBorders>
            <w:noWrap/>
            <w:vAlign w:val="center"/>
            <w:hideMark/>
          </w:tcPr>
          <w:p w14:paraId="008E725D" w14:textId="77777777" w:rsidR="004A1BD0" w:rsidRPr="004A1BD0" w:rsidRDefault="004A1BD0" w:rsidP="004A1BD0">
            <w:r w:rsidRPr="004A1BD0">
              <w:t>2.944.091</w:t>
            </w:r>
          </w:p>
        </w:tc>
      </w:tr>
      <w:tr w:rsidR="004A1BD0" w:rsidRPr="004A1BD0" w14:paraId="370B4C1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1114858" w14:textId="77777777" w:rsidR="004A1BD0" w:rsidRPr="004A1BD0" w:rsidRDefault="004A1BD0" w:rsidP="004A1BD0">
            <w:r w:rsidRPr="004A1BD0">
              <w:t>1775</w:t>
            </w:r>
          </w:p>
        </w:tc>
        <w:tc>
          <w:tcPr>
            <w:tcW w:w="767" w:type="pct"/>
            <w:tcBorders>
              <w:top w:val="nil"/>
              <w:left w:val="nil"/>
              <w:bottom w:val="single" w:sz="4" w:space="0" w:color="auto"/>
              <w:right w:val="single" w:sz="4" w:space="0" w:color="auto"/>
            </w:tcBorders>
            <w:noWrap/>
            <w:vAlign w:val="center"/>
            <w:hideMark/>
          </w:tcPr>
          <w:p w14:paraId="5F11024D" w14:textId="77777777" w:rsidR="004A1BD0" w:rsidRPr="004A1BD0" w:rsidRDefault="004A1BD0" w:rsidP="004A1BD0">
            <w:r w:rsidRPr="004A1BD0">
              <w:t>792102</w:t>
            </w:r>
          </w:p>
        </w:tc>
        <w:tc>
          <w:tcPr>
            <w:tcW w:w="2981" w:type="pct"/>
            <w:tcBorders>
              <w:top w:val="nil"/>
              <w:left w:val="nil"/>
              <w:bottom w:val="single" w:sz="4" w:space="0" w:color="auto"/>
              <w:right w:val="single" w:sz="4" w:space="0" w:color="auto"/>
            </w:tcBorders>
            <w:vAlign w:val="center"/>
            <w:hideMark/>
          </w:tcPr>
          <w:p w14:paraId="2A9235DE" w14:textId="77777777" w:rsidR="004A1BD0" w:rsidRPr="004A1BD0" w:rsidRDefault="004A1BD0" w:rsidP="004A1BD0">
            <w:r w:rsidRPr="004A1BD0">
              <w:t>REDUCCIÓN ABIERTA SIN FIJACIÓN INTERNA DE FRACTURA DE ESCÁPULA O CLAVÍCULA</w:t>
            </w:r>
          </w:p>
        </w:tc>
        <w:tc>
          <w:tcPr>
            <w:tcW w:w="810" w:type="pct"/>
            <w:tcBorders>
              <w:top w:val="nil"/>
              <w:left w:val="nil"/>
              <w:bottom w:val="single" w:sz="4" w:space="0" w:color="auto"/>
              <w:right w:val="single" w:sz="4" w:space="0" w:color="auto"/>
            </w:tcBorders>
            <w:noWrap/>
            <w:vAlign w:val="center"/>
            <w:hideMark/>
          </w:tcPr>
          <w:p w14:paraId="46293CB8" w14:textId="77777777" w:rsidR="004A1BD0" w:rsidRPr="004A1BD0" w:rsidRDefault="004A1BD0" w:rsidP="004A1BD0">
            <w:r w:rsidRPr="004A1BD0">
              <w:t>1.361.080</w:t>
            </w:r>
          </w:p>
        </w:tc>
      </w:tr>
      <w:tr w:rsidR="004A1BD0" w:rsidRPr="004A1BD0" w14:paraId="45C7A3E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772E1C0" w14:textId="77777777" w:rsidR="004A1BD0" w:rsidRPr="004A1BD0" w:rsidRDefault="004A1BD0" w:rsidP="004A1BD0">
            <w:r w:rsidRPr="004A1BD0">
              <w:t>1776</w:t>
            </w:r>
          </w:p>
        </w:tc>
        <w:tc>
          <w:tcPr>
            <w:tcW w:w="767" w:type="pct"/>
            <w:tcBorders>
              <w:top w:val="nil"/>
              <w:left w:val="nil"/>
              <w:bottom w:val="single" w:sz="4" w:space="0" w:color="auto"/>
              <w:right w:val="single" w:sz="4" w:space="0" w:color="auto"/>
            </w:tcBorders>
            <w:noWrap/>
            <w:vAlign w:val="center"/>
            <w:hideMark/>
          </w:tcPr>
          <w:p w14:paraId="1D4B62F6" w14:textId="77777777" w:rsidR="004A1BD0" w:rsidRPr="004A1BD0" w:rsidRDefault="004A1BD0" w:rsidP="004A1BD0">
            <w:r w:rsidRPr="004A1BD0">
              <w:t>792103</w:t>
            </w:r>
          </w:p>
        </w:tc>
        <w:tc>
          <w:tcPr>
            <w:tcW w:w="2981" w:type="pct"/>
            <w:tcBorders>
              <w:top w:val="nil"/>
              <w:left w:val="nil"/>
              <w:bottom w:val="single" w:sz="4" w:space="0" w:color="auto"/>
              <w:right w:val="single" w:sz="4" w:space="0" w:color="auto"/>
            </w:tcBorders>
            <w:vAlign w:val="center"/>
            <w:hideMark/>
          </w:tcPr>
          <w:p w14:paraId="70203388" w14:textId="77777777" w:rsidR="004A1BD0" w:rsidRPr="004A1BD0" w:rsidRDefault="004A1BD0" w:rsidP="004A1BD0">
            <w:r w:rsidRPr="004A1BD0">
              <w:t>REDUCCIÓN ABIERTA SIN FIJACIÓN INTERNA DE FRACTURA CUELLO Y GLENOIDES</w:t>
            </w:r>
          </w:p>
        </w:tc>
        <w:tc>
          <w:tcPr>
            <w:tcW w:w="810" w:type="pct"/>
            <w:tcBorders>
              <w:top w:val="nil"/>
              <w:left w:val="nil"/>
              <w:bottom w:val="single" w:sz="4" w:space="0" w:color="auto"/>
              <w:right w:val="single" w:sz="4" w:space="0" w:color="auto"/>
            </w:tcBorders>
            <w:noWrap/>
            <w:vAlign w:val="center"/>
            <w:hideMark/>
          </w:tcPr>
          <w:p w14:paraId="1E65E324" w14:textId="77777777" w:rsidR="004A1BD0" w:rsidRPr="004A1BD0" w:rsidRDefault="004A1BD0" w:rsidP="004A1BD0">
            <w:r w:rsidRPr="004A1BD0">
              <w:t>2.944.091</w:t>
            </w:r>
          </w:p>
        </w:tc>
      </w:tr>
      <w:tr w:rsidR="004A1BD0" w:rsidRPr="004A1BD0" w14:paraId="11B3486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6E8E915" w14:textId="77777777" w:rsidR="004A1BD0" w:rsidRPr="004A1BD0" w:rsidRDefault="004A1BD0" w:rsidP="004A1BD0">
            <w:r w:rsidRPr="004A1BD0">
              <w:t>1777</w:t>
            </w:r>
          </w:p>
        </w:tc>
        <w:tc>
          <w:tcPr>
            <w:tcW w:w="767" w:type="pct"/>
            <w:tcBorders>
              <w:top w:val="nil"/>
              <w:left w:val="nil"/>
              <w:bottom w:val="single" w:sz="4" w:space="0" w:color="auto"/>
              <w:right w:val="single" w:sz="4" w:space="0" w:color="auto"/>
            </w:tcBorders>
            <w:noWrap/>
            <w:vAlign w:val="center"/>
            <w:hideMark/>
          </w:tcPr>
          <w:p w14:paraId="00429BA1" w14:textId="77777777" w:rsidR="004A1BD0" w:rsidRPr="004A1BD0" w:rsidRDefault="004A1BD0" w:rsidP="004A1BD0">
            <w:r w:rsidRPr="004A1BD0">
              <w:t>792301</w:t>
            </w:r>
          </w:p>
        </w:tc>
        <w:tc>
          <w:tcPr>
            <w:tcW w:w="2981" w:type="pct"/>
            <w:tcBorders>
              <w:top w:val="nil"/>
              <w:left w:val="nil"/>
              <w:bottom w:val="single" w:sz="4" w:space="0" w:color="auto"/>
              <w:right w:val="single" w:sz="4" w:space="0" w:color="auto"/>
            </w:tcBorders>
            <w:vAlign w:val="center"/>
            <w:hideMark/>
          </w:tcPr>
          <w:p w14:paraId="16593087" w14:textId="77777777" w:rsidR="004A1BD0" w:rsidRPr="004A1BD0" w:rsidRDefault="004A1BD0" w:rsidP="004A1BD0">
            <w:r w:rsidRPr="004A1BD0">
              <w:t>REDUCCIÓN ABIERTA DE FRACTURA SIN FIJACIÓN INTERNA DE RADIO O CÚBITO</w:t>
            </w:r>
          </w:p>
        </w:tc>
        <w:tc>
          <w:tcPr>
            <w:tcW w:w="810" w:type="pct"/>
            <w:tcBorders>
              <w:top w:val="nil"/>
              <w:left w:val="nil"/>
              <w:bottom w:val="single" w:sz="4" w:space="0" w:color="auto"/>
              <w:right w:val="single" w:sz="4" w:space="0" w:color="auto"/>
            </w:tcBorders>
            <w:noWrap/>
            <w:vAlign w:val="center"/>
            <w:hideMark/>
          </w:tcPr>
          <w:p w14:paraId="76A777FE" w14:textId="77777777" w:rsidR="004A1BD0" w:rsidRPr="004A1BD0" w:rsidRDefault="004A1BD0" w:rsidP="004A1BD0">
            <w:r w:rsidRPr="004A1BD0">
              <w:t>1.758.023</w:t>
            </w:r>
          </w:p>
        </w:tc>
      </w:tr>
      <w:tr w:rsidR="004A1BD0" w:rsidRPr="004A1BD0" w14:paraId="1081324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5ECC66C" w14:textId="77777777" w:rsidR="004A1BD0" w:rsidRPr="004A1BD0" w:rsidRDefault="004A1BD0" w:rsidP="004A1BD0">
            <w:r w:rsidRPr="004A1BD0">
              <w:t>1778</w:t>
            </w:r>
          </w:p>
        </w:tc>
        <w:tc>
          <w:tcPr>
            <w:tcW w:w="767" w:type="pct"/>
            <w:tcBorders>
              <w:top w:val="nil"/>
              <w:left w:val="nil"/>
              <w:bottom w:val="single" w:sz="4" w:space="0" w:color="auto"/>
              <w:right w:val="single" w:sz="4" w:space="0" w:color="auto"/>
            </w:tcBorders>
            <w:noWrap/>
            <w:vAlign w:val="center"/>
            <w:hideMark/>
          </w:tcPr>
          <w:p w14:paraId="0784E984" w14:textId="77777777" w:rsidR="004A1BD0" w:rsidRPr="004A1BD0" w:rsidRDefault="004A1BD0" w:rsidP="004A1BD0">
            <w:r w:rsidRPr="004A1BD0">
              <w:t>792302</w:t>
            </w:r>
          </w:p>
        </w:tc>
        <w:tc>
          <w:tcPr>
            <w:tcW w:w="2981" w:type="pct"/>
            <w:tcBorders>
              <w:top w:val="nil"/>
              <w:left w:val="nil"/>
              <w:bottom w:val="single" w:sz="4" w:space="0" w:color="auto"/>
              <w:right w:val="single" w:sz="4" w:space="0" w:color="auto"/>
            </w:tcBorders>
            <w:vAlign w:val="center"/>
            <w:hideMark/>
          </w:tcPr>
          <w:p w14:paraId="10FF1CFC" w14:textId="77777777" w:rsidR="004A1BD0" w:rsidRPr="004A1BD0" w:rsidRDefault="004A1BD0" w:rsidP="004A1BD0">
            <w:r w:rsidRPr="004A1BD0">
              <w:t>REDUCCIÓN ABIERTA DE FRACTURA SIN FIJACIÓN INTERNA DE RADIO Y CÚBITO</w:t>
            </w:r>
          </w:p>
        </w:tc>
        <w:tc>
          <w:tcPr>
            <w:tcW w:w="810" w:type="pct"/>
            <w:tcBorders>
              <w:top w:val="nil"/>
              <w:left w:val="nil"/>
              <w:bottom w:val="single" w:sz="4" w:space="0" w:color="auto"/>
              <w:right w:val="single" w:sz="4" w:space="0" w:color="auto"/>
            </w:tcBorders>
            <w:noWrap/>
            <w:vAlign w:val="center"/>
            <w:hideMark/>
          </w:tcPr>
          <w:p w14:paraId="2607B395" w14:textId="77777777" w:rsidR="004A1BD0" w:rsidRPr="004A1BD0" w:rsidRDefault="004A1BD0" w:rsidP="004A1BD0">
            <w:r w:rsidRPr="004A1BD0">
              <w:t>1.758.023</w:t>
            </w:r>
          </w:p>
        </w:tc>
      </w:tr>
      <w:tr w:rsidR="004A1BD0" w:rsidRPr="004A1BD0" w14:paraId="520EB60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772646C" w14:textId="77777777" w:rsidR="004A1BD0" w:rsidRPr="004A1BD0" w:rsidRDefault="004A1BD0" w:rsidP="004A1BD0">
            <w:r w:rsidRPr="004A1BD0">
              <w:t>1779</w:t>
            </w:r>
          </w:p>
        </w:tc>
        <w:tc>
          <w:tcPr>
            <w:tcW w:w="767" w:type="pct"/>
            <w:tcBorders>
              <w:top w:val="nil"/>
              <w:left w:val="nil"/>
              <w:bottom w:val="single" w:sz="4" w:space="0" w:color="auto"/>
              <w:right w:val="single" w:sz="4" w:space="0" w:color="auto"/>
            </w:tcBorders>
            <w:noWrap/>
            <w:vAlign w:val="center"/>
            <w:hideMark/>
          </w:tcPr>
          <w:p w14:paraId="0A835788" w14:textId="77777777" w:rsidR="004A1BD0" w:rsidRPr="004A1BD0" w:rsidRDefault="004A1BD0" w:rsidP="004A1BD0">
            <w:r w:rsidRPr="004A1BD0">
              <w:t>792902</w:t>
            </w:r>
          </w:p>
        </w:tc>
        <w:tc>
          <w:tcPr>
            <w:tcW w:w="2981" w:type="pct"/>
            <w:tcBorders>
              <w:top w:val="nil"/>
              <w:left w:val="nil"/>
              <w:bottom w:val="single" w:sz="4" w:space="0" w:color="auto"/>
              <w:right w:val="single" w:sz="4" w:space="0" w:color="auto"/>
            </w:tcBorders>
            <w:vAlign w:val="center"/>
            <w:hideMark/>
          </w:tcPr>
          <w:p w14:paraId="6BC1BD24" w14:textId="77777777" w:rsidR="004A1BD0" w:rsidRPr="004A1BD0" w:rsidRDefault="004A1BD0" w:rsidP="004A1BD0">
            <w:r w:rsidRPr="004A1BD0">
              <w:t>REDUCCIÓN ABIERTA DE FRACTURA SIN FIJACIÓN INTERNA DE FALANGES DE PIE</w:t>
            </w:r>
          </w:p>
        </w:tc>
        <w:tc>
          <w:tcPr>
            <w:tcW w:w="810" w:type="pct"/>
            <w:tcBorders>
              <w:top w:val="nil"/>
              <w:left w:val="nil"/>
              <w:bottom w:val="single" w:sz="4" w:space="0" w:color="auto"/>
              <w:right w:val="single" w:sz="4" w:space="0" w:color="auto"/>
            </w:tcBorders>
            <w:noWrap/>
            <w:vAlign w:val="center"/>
            <w:hideMark/>
          </w:tcPr>
          <w:p w14:paraId="02820BE3" w14:textId="77777777" w:rsidR="004A1BD0" w:rsidRPr="004A1BD0" w:rsidRDefault="004A1BD0" w:rsidP="004A1BD0">
            <w:r w:rsidRPr="004A1BD0">
              <w:t>1.361.080</w:t>
            </w:r>
          </w:p>
        </w:tc>
      </w:tr>
      <w:tr w:rsidR="004A1BD0" w:rsidRPr="004A1BD0" w14:paraId="3BDB597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96A8EC8" w14:textId="77777777" w:rsidR="004A1BD0" w:rsidRPr="004A1BD0" w:rsidRDefault="004A1BD0" w:rsidP="004A1BD0">
            <w:r w:rsidRPr="004A1BD0">
              <w:t>1780</w:t>
            </w:r>
          </w:p>
        </w:tc>
        <w:tc>
          <w:tcPr>
            <w:tcW w:w="767" w:type="pct"/>
            <w:tcBorders>
              <w:top w:val="nil"/>
              <w:left w:val="nil"/>
              <w:bottom w:val="single" w:sz="4" w:space="0" w:color="auto"/>
              <w:right w:val="single" w:sz="4" w:space="0" w:color="auto"/>
            </w:tcBorders>
            <w:noWrap/>
            <w:vAlign w:val="center"/>
            <w:hideMark/>
          </w:tcPr>
          <w:p w14:paraId="27F43D6A" w14:textId="77777777" w:rsidR="004A1BD0" w:rsidRPr="004A1BD0" w:rsidRDefault="004A1BD0" w:rsidP="004A1BD0">
            <w:r w:rsidRPr="004A1BD0">
              <w:t>792920</w:t>
            </w:r>
          </w:p>
        </w:tc>
        <w:tc>
          <w:tcPr>
            <w:tcW w:w="2981" w:type="pct"/>
            <w:tcBorders>
              <w:top w:val="nil"/>
              <w:left w:val="nil"/>
              <w:bottom w:val="single" w:sz="4" w:space="0" w:color="auto"/>
              <w:right w:val="single" w:sz="4" w:space="0" w:color="auto"/>
            </w:tcBorders>
            <w:vAlign w:val="center"/>
            <w:hideMark/>
          </w:tcPr>
          <w:p w14:paraId="5FE4CC2B" w14:textId="77777777" w:rsidR="004A1BD0" w:rsidRPr="004A1BD0" w:rsidRDefault="004A1BD0" w:rsidP="004A1BD0">
            <w:r w:rsidRPr="004A1BD0">
              <w:t>REDUCCIÓN ABIERTA DE FRACTURA SIN FIJACIÓN INTERNA DE HUESOS PELVIANOS</w:t>
            </w:r>
          </w:p>
        </w:tc>
        <w:tc>
          <w:tcPr>
            <w:tcW w:w="810" w:type="pct"/>
            <w:tcBorders>
              <w:top w:val="nil"/>
              <w:left w:val="nil"/>
              <w:bottom w:val="single" w:sz="4" w:space="0" w:color="auto"/>
              <w:right w:val="single" w:sz="4" w:space="0" w:color="auto"/>
            </w:tcBorders>
            <w:noWrap/>
            <w:vAlign w:val="center"/>
            <w:hideMark/>
          </w:tcPr>
          <w:p w14:paraId="67798475" w14:textId="77777777" w:rsidR="004A1BD0" w:rsidRPr="004A1BD0" w:rsidRDefault="004A1BD0" w:rsidP="004A1BD0">
            <w:r w:rsidRPr="004A1BD0">
              <w:t>10.529.484</w:t>
            </w:r>
          </w:p>
        </w:tc>
      </w:tr>
      <w:tr w:rsidR="004A1BD0" w:rsidRPr="004A1BD0" w14:paraId="43703E49"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904FA35" w14:textId="77777777" w:rsidR="004A1BD0" w:rsidRPr="004A1BD0" w:rsidRDefault="004A1BD0" w:rsidP="004A1BD0">
            <w:r w:rsidRPr="004A1BD0">
              <w:t>1781</w:t>
            </w:r>
          </w:p>
        </w:tc>
        <w:tc>
          <w:tcPr>
            <w:tcW w:w="767" w:type="pct"/>
            <w:tcBorders>
              <w:top w:val="nil"/>
              <w:left w:val="nil"/>
              <w:bottom w:val="single" w:sz="4" w:space="0" w:color="auto"/>
              <w:right w:val="single" w:sz="4" w:space="0" w:color="auto"/>
            </w:tcBorders>
            <w:noWrap/>
            <w:vAlign w:val="center"/>
            <w:hideMark/>
          </w:tcPr>
          <w:p w14:paraId="7EFFAF5F" w14:textId="77777777" w:rsidR="004A1BD0" w:rsidRPr="004A1BD0" w:rsidRDefault="004A1BD0" w:rsidP="004A1BD0">
            <w:r w:rsidRPr="004A1BD0">
              <w:t>793101</w:t>
            </w:r>
          </w:p>
        </w:tc>
        <w:tc>
          <w:tcPr>
            <w:tcW w:w="2981" w:type="pct"/>
            <w:tcBorders>
              <w:top w:val="nil"/>
              <w:left w:val="nil"/>
              <w:bottom w:val="single" w:sz="4" w:space="0" w:color="auto"/>
              <w:right w:val="single" w:sz="4" w:space="0" w:color="auto"/>
            </w:tcBorders>
            <w:vAlign w:val="center"/>
            <w:hideMark/>
          </w:tcPr>
          <w:p w14:paraId="31F7D3D6" w14:textId="77777777" w:rsidR="004A1BD0" w:rsidRPr="004A1BD0" w:rsidRDefault="004A1BD0" w:rsidP="004A1BD0">
            <w:r w:rsidRPr="004A1BD0">
              <w:t>REDUCCIÓN ABIERTA DE FRACTURA CON FIJACIÓN INTERNA (DISPOSITIVOS DE FIJACIÓN U OSTEOSÍNTESIS) DE CLAVÍCULA</w:t>
            </w:r>
          </w:p>
        </w:tc>
        <w:tc>
          <w:tcPr>
            <w:tcW w:w="810" w:type="pct"/>
            <w:tcBorders>
              <w:top w:val="nil"/>
              <w:left w:val="nil"/>
              <w:bottom w:val="single" w:sz="4" w:space="0" w:color="auto"/>
              <w:right w:val="single" w:sz="4" w:space="0" w:color="auto"/>
            </w:tcBorders>
            <w:noWrap/>
            <w:vAlign w:val="center"/>
            <w:hideMark/>
          </w:tcPr>
          <w:p w14:paraId="0B868A31" w14:textId="77777777" w:rsidR="004A1BD0" w:rsidRPr="004A1BD0" w:rsidRDefault="004A1BD0" w:rsidP="004A1BD0">
            <w:r w:rsidRPr="004A1BD0">
              <w:t>1.758.023</w:t>
            </w:r>
          </w:p>
        </w:tc>
      </w:tr>
      <w:tr w:rsidR="004A1BD0" w:rsidRPr="004A1BD0" w14:paraId="2D65578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412511C" w14:textId="77777777" w:rsidR="004A1BD0" w:rsidRPr="004A1BD0" w:rsidRDefault="004A1BD0" w:rsidP="004A1BD0">
            <w:r w:rsidRPr="004A1BD0">
              <w:t>1782</w:t>
            </w:r>
          </w:p>
        </w:tc>
        <w:tc>
          <w:tcPr>
            <w:tcW w:w="767" w:type="pct"/>
            <w:tcBorders>
              <w:top w:val="nil"/>
              <w:left w:val="nil"/>
              <w:bottom w:val="single" w:sz="4" w:space="0" w:color="auto"/>
              <w:right w:val="single" w:sz="4" w:space="0" w:color="auto"/>
            </w:tcBorders>
            <w:noWrap/>
            <w:vAlign w:val="center"/>
            <w:hideMark/>
          </w:tcPr>
          <w:p w14:paraId="0DBE69CE" w14:textId="77777777" w:rsidR="004A1BD0" w:rsidRPr="004A1BD0" w:rsidRDefault="004A1BD0" w:rsidP="004A1BD0">
            <w:r w:rsidRPr="004A1BD0">
              <w:t>793102</w:t>
            </w:r>
          </w:p>
        </w:tc>
        <w:tc>
          <w:tcPr>
            <w:tcW w:w="2981" w:type="pct"/>
            <w:tcBorders>
              <w:top w:val="nil"/>
              <w:left w:val="nil"/>
              <w:bottom w:val="single" w:sz="4" w:space="0" w:color="auto"/>
              <w:right w:val="single" w:sz="4" w:space="0" w:color="auto"/>
            </w:tcBorders>
            <w:vAlign w:val="center"/>
            <w:hideMark/>
          </w:tcPr>
          <w:p w14:paraId="5CEDB403" w14:textId="77777777" w:rsidR="004A1BD0" w:rsidRPr="004A1BD0" w:rsidRDefault="004A1BD0" w:rsidP="004A1BD0">
            <w:r w:rsidRPr="004A1BD0">
              <w:t>REDUCCIÓN ABIERTA DE FRACTURA CON FIJACIÓN INTERNA DE ESCÁPULA</w:t>
            </w:r>
          </w:p>
        </w:tc>
        <w:tc>
          <w:tcPr>
            <w:tcW w:w="810" w:type="pct"/>
            <w:tcBorders>
              <w:top w:val="nil"/>
              <w:left w:val="nil"/>
              <w:bottom w:val="single" w:sz="4" w:space="0" w:color="auto"/>
              <w:right w:val="single" w:sz="4" w:space="0" w:color="auto"/>
            </w:tcBorders>
            <w:noWrap/>
            <w:vAlign w:val="center"/>
            <w:hideMark/>
          </w:tcPr>
          <w:p w14:paraId="261FCF6D" w14:textId="77777777" w:rsidR="004A1BD0" w:rsidRPr="004A1BD0" w:rsidRDefault="004A1BD0" w:rsidP="004A1BD0">
            <w:r w:rsidRPr="004A1BD0">
              <w:t>1.266.209</w:t>
            </w:r>
          </w:p>
        </w:tc>
      </w:tr>
      <w:tr w:rsidR="004A1BD0" w:rsidRPr="004A1BD0" w14:paraId="66502E6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3DA873E" w14:textId="77777777" w:rsidR="004A1BD0" w:rsidRPr="004A1BD0" w:rsidRDefault="004A1BD0" w:rsidP="004A1BD0">
            <w:r w:rsidRPr="004A1BD0">
              <w:t>1783</w:t>
            </w:r>
          </w:p>
        </w:tc>
        <w:tc>
          <w:tcPr>
            <w:tcW w:w="767" w:type="pct"/>
            <w:tcBorders>
              <w:top w:val="nil"/>
              <w:left w:val="nil"/>
              <w:bottom w:val="single" w:sz="4" w:space="0" w:color="auto"/>
              <w:right w:val="single" w:sz="4" w:space="0" w:color="auto"/>
            </w:tcBorders>
            <w:noWrap/>
            <w:vAlign w:val="center"/>
            <w:hideMark/>
          </w:tcPr>
          <w:p w14:paraId="118322C7" w14:textId="77777777" w:rsidR="004A1BD0" w:rsidRPr="004A1BD0" w:rsidRDefault="004A1BD0" w:rsidP="004A1BD0">
            <w:r w:rsidRPr="004A1BD0">
              <w:t>793103</w:t>
            </w:r>
          </w:p>
        </w:tc>
        <w:tc>
          <w:tcPr>
            <w:tcW w:w="2981" w:type="pct"/>
            <w:tcBorders>
              <w:top w:val="nil"/>
              <w:left w:val="nil"/>
              <w:bottom w:val="single" w:sz="4" w:space="0" w:color="auto"/>
              <w:right w:val="single" w:sz="4" w:space="0" w:color="auto"/>
            </w:tcBorders>
            <w:vAlign w:val="center"/>
            <w:hideMark/>
          </w:tcPr>
          <w:p w14:paraId="6ED9EA2E" w14:textId="77777777" w:rsidR="004A1BD0" w:rsidRPr="004A1BD0" w:rsidRDefault="004A1BD0" w:rsidP="004A1BD0">
            <w:r w:rsidRPr="004A1BD0">
              <w:t>REDUCCIÓN ABIERTA DE FRACTURA CON FIJACIÓN INTERNA DE COSTILLA O ESTERNÓN</w:t>
            </w:r>
          </w:p>
        </w:tc>
        <w:tc>
          <w:tcPr>
            <w:tcW w:w="810" w:type="pct"/>
            <w:tcBorders>
              <w:top w:val="nil"/>
              <w:left w:val="nil"/>
              <w:bottom w:val="single" w:sz="4" w:space="0" w:color="auto"/>
              <w:right w:val="single" w:sz="4" w:space="0" w:color="auto"/>
            </w:tcBorders>
            <w:noWrap/>
            <w:vAlign w:val="center"/>
            <w:hideMark/>
          </w:tcPr>
          <w:p w14:paraId="38F9E843" w14:textId="77777777" w:rsidR="004A1BD0" w:rsidRPr="004A1BD0" w:rsidRDefault="004A1BD0" w:rsidP="004A1BD0">
            <w:r w:rsidRPr="004A1BD0">
              <w:t>11.148.514</w:t>
            </w:r>
          </w:p>
        </w:tc>
      </w:tr>
      <w:tr w:rsidR="004A1BD0" w:rsidRPr="004A1BD0" w14:paraId="27467ADC"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D11EE81" w14:textId="77777777" w:rsidR="004A1BD0" w:rsidRPr="004A1BD0" w:rsidRDefault="004A1BD0" w:rsidP="004A1BD0">
            <w:r w:rsidRPr="004A1BD0">
              <w:t>1784</w:t>
            </w:r>
          </w:p>
        </w:tc>
        <w:tc>
          <w:tcPr>
            <w:tcW w:w="767" w:type="pct"/>
            <w:tcBorders>
              <w:top w:val="nil"/>
              <w:left w:val="nil"/>
              <w:bottom w:val="single" w:sz="4" w:space="0" w:color="auto"/>
              <w:right w:val="single" w:sz="4" w:space="0" w:color="auto"/>
            </w:tcBorders>
            <w:noWrap/>
            <w:vAlign w:val="center"/>
            <w:hideMark/>
          </w:tcPr>
          <w:p w14:paraId="23F79BB7" w14:textId="77777777" w:rsidR="004A1BD0" w:rsidRPr="004A1BD0" w:rsidRDefault="004A1BD0" w:rsidP="004A1BD0">
            <w:r w:rsidRPr="004A1BD0">
              <w:t>793201</w:t>
            </w:r>
          </w:p>
        </w:tc>
        <w:tc>
          <w:tcPr>
            <w:tcW w:w="2981" w:type="pct"/>
            <w:tcBorders>
              <w:top w:val="nil"/>
              <w:left w:val="nil"/>
              <w:bottom w:val="single" w:sz="4" w:space="0" w:color="auto"/>
              <w:right w:val="single" w:sz="4" w:space="0" w:color="auto"/>
            </w:tcBorders>
            <w:vAlign w:val="center"/>
            <w:hideMark/>
          </w:tcPr>
          <w:p w14:paraId="6D1D6E94" w14:textId="77777777" w:rsidR="004A1BD0" w:rsidRPr="004A1BD0" w:rsidRDefault="004A1BD0" w:rsidP="004A1BD0">
            <w:r w:rsidRPr="004A1BD0">
              <w:t>REDUCCIÓN ABIERTA DE FRACTURA SUBCAPITAL DE HÚMERO CON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1D281F53" w14:textId="77777777" w:rsidR="004A1BD0" w:rsidRPr="004A1BD0" w:rsidRDefault="004A1BD0" w:rsidP="004A1BD0">
            <w:r w:rsidRPr="004A1BD0">
              <w:t>3.162.260</w:t>
            </w:r>
          </w:p>
        </w:tc>
      </w:tr>
      <w:tr w:rsidR="004A1BD0" w:rsidRPr="004A1BD0" w14:paraId="6B2FC4CB"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5E41D3E" w14:textId="77777777" w:rsidR="004A1BD0" w:rsidRPr="004A1BD0" w:rsidRDefault="004A1BD0" w:rsidP="004A1BD0">
            <w:r w:rsidRPr="004A1BD0">
              <w:t>1785</w:t>
            </w:r>
          </w:p>
        </w:tc>
        <w:tc>
          <w:tcPr>
            <w:tcW w:w="767" w:type="pct"/>
            <w:tcBorders>
              <w:top w:val="nil"/>
              <w:left w:val="nil"/>
              <w:bottom w:val="single" w:sz="4" w:space="0" w:color="auto"/>
              <w:right w:val="single" w:sz="4" w:space="0" w:color="auto"/>
            </w:tcBorders>
            <w:noWrap/>
            <w:vAlign w:val="center"/>
            <w:hideMark/>
          </w:tcPr>
          <w:p w14:paraId="2B42ACC4" w14:textId="77777777" w:rsidR="004A1BD0" w:rsidRPr="004A1BD0" w:rsidRDefault="004A1BD0" w:rsidP="004A1BD0">
            <w:r w:rsidRPr="004A1BD0">
              <w:t>793202</w:t>
            </w:r>
          </w:p>
        </w:tc>
        <w:tc>
          <w:tcPr>
            <w:tcW w:w="2981" w:type="pct"/>
            <w:tcBorders>
              <w:top w:val="nil"/>
              <w:left w:val="nil"/>
              <w:bottom w:val="single" w:sz="4" w:space="0" w:color="auto"/>
              <w:right w:val="single" w:sz="4" w:space="0" w:color="auto"/>
            </w:tcBorders>
            <w:vAlign w:val="center"/>
            <w:hideMark/>
          </w:tcPr>
          <w:p w14:paraId="37EA9B7E" w14:textId="77777777" w:rsidR="004A1BD0" w:rsidRPr="004A1BD0" w:rsidRDefault="004A1BD0" w:rsidP="004A1BD0">
            <w:r w:rsidRPr="004A1BD0">
              <w:t>REDUCCIÓN ABIERTA DE FRACTURA DE TUBEROSIDAD PROXIMAL DE HÚMERO CON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3E5C04C5" w14:textId="77777777" w:rsidR="004A1BD0" w:rsidRPr="004A1BD0" w:rsidRDefault="004A1BD0" w:rsidP="004A1BD0">
            <w:r w:rsidRPr="004A1BD0">
              <w:t>3.162.260</w:t>
            </w:r>
          </w:p>
        </w:tc>
      </w:tr>
      <w:tr w:rsidR="004A1BD0" w:rsidRPr="004A1BD0" w14:paraId="2DFA65BC"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29D87AC" w14:textId="77777777" w:rsidR="004A1BD0" w:rsidRPr="004A1BD0" w:rsidRDefault="004A1BD0" w:rsidP="004A1BD0">
            <w:r w:rsidRPr="004A1BD0">
              <w:t>1786</w:t>
            </w:r>
          </w:p>
        </w:tc>
        <w:tc>
          <w:tcPr>
            <w:tcW w:w="767" w:type="pct"/>
            <w:tcBorders>
              <w:top w:val="nil"/>
              <w:left w:val="nil"/>
              <w:bottom w:val="single" w:sz="4" w:space="0" w:color="auto"/>
              <w:right w:val="single" w:sz="4" w:space="0" w:color="auto"/>
            </w:tcBorders>
            <w:noWrap/>
            <w:vAlign w:val="center"/>
            <w:hideMark/>
          </w:tcPr>
          <w:p w14:paraId="106AA8EE" w14:textId="77777777" w:rsidR="004A1BD0" w:rsidRPr="004A1BD0" w:rsidRDefault="004A1BD0" w:rsidP="004A1BD0">
            <w:r w:rsidRPr="004A1BD0">
              <w:t>793203</w:t>
            </w:r>
          </w:p>
        </w:tc>
        <w:tc>
          <w:tcPr>
            <w:tcW w:w="2981" w:type="pct"/>
            <w:tcBorders>
              <w:top w:val="nil"/>
              <w:left w:val="nil"/>
              <w:bottom w:val="single" w:sz="4" w:space="0" w:color="auto"/>
              <w:right w:val="single" w:sz="4" w:space="0" w:color="auto"/>
            </w:tcBorders>
            <w:vAlign w:val="center"/>
            <w:hideMark/>
          </w:tcPr>
          <w:p w14:paraId="66DF64F6" w14:textId="77777777" w:rsidR="004A1BD0" w:rsidRPr="004A1BD0" w:rsidRDefault="004A1BD0" w:rsidP="004A1BD0">
            <w:r w:rsidRPr="004A1BD0">
              <w:t>REDUCCIÓN ABIERTA DE FRACTURA CONMINUTA DE TERCIO PROXIMAL HÚMERO CON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23311B8B" w14:textId="77777777" w:rsidR="004A1BD0" w:rsidRPr="004A1BD0" w:rsidRDefault="004A1BD0" w:rsidP="004A1BD0">
            <w:r w:rsidRPr="004A1BD0">
              <w:t>3.162.260</w:t>
            </w:r>
          </w:p>
        </w:tc>
      </w:tr>
      <w:tr w:rsidR="004A1BD0" w:rsidRPr="004A1BD0" w14:paraId="2F79A5E0"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7A1DA6A6" w14:textId="77777777" w:rsidR="004A1BD0" w:rsidRPr="004A1BD0" w:rsidRDefault="004A1BD0" w:rsidP="004A1BD0">
            <w:r w:rsidRPr="004A1BD0">
              <w:lastRenderedPageBreak/>
              <w:t>1787</w:t>
            </w:r>
          </w:p>
        </w:tc>
        <w:tc>
          <w:tcPr>
            <w:tcW w:w="767" w:type="pct"/>
            <w:tcBorders>
              <w:top w:val="nil"/>
              <w:left w:val="nil"/>
              <w:bottom w:val="single" w:sz="4" w:space="0" w:color="auto"/>
              <w:right w:val="single" w:sz="4" w:space="0" w:color="auto"/>
            </w:tcBorders>
            <w:noWrap/>
            <w:vAlign w:val="center"/>
            <w:hideMark/>
          </w:tcPr>
          <w:p w14:paraId="5E8F27D6" w14:textId="77777777" w:rsidR="004A1BD0" w:rsidRPr="004A1BD0" w:rsidRDefault="004A1BD0" w:rsidP="004A1BD0">
            <w:r w:rsidRPr="004A1BD0">
              <w:t>793204</w:t>
            </w:r>
          </w:p>
        </w:tc>
        <w:tc>
          <w:tcPr>
            <w:tcW w:w="2981" w:type="pct"/>
            <w:tcBorders>
              <w:top w:val="nil"/>
              <w:left w:val="nil"/>
              <w:bottom w:val="single" w:sz="4" w:space="0" w:color="auto"/>
              <w:right w:val="single" w:sz="4" w:space="0" w:color="auto"/>
            </w:tcBorders>
            <w:vAlign w:val="center"/>
            <w:hideMark/>
          </w:tcPr>
          <w:p w14:paraId="34F82E8F" w14:textId="77777777" w:rsidR="004A1BD0" w:rsidRPr="004A1BD0" w:rsidRDefault="004A1BD0" w:rsidP="004A1BD0">
            <w:r w:rsidRPr="004A1BD0">
              <w:t>REDUCCIÓN ABIERTA DE FRACTURA SUPRACONDÍLEA DE HÚMERO CON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301EFA6B" w14:textId="77777777" w:rsidR="004A1BD0" w:rsidRPr="004A1BD0" w:rsidRDefault="004A1BD0" w:rsidP="004A1BD0">
            <w:r w:rsidRPr="004A1BD0">
              <w:t>3.162.260</w:t>
            </w:r>
          </w:p>
        </w:tc>
      </w:tr>
      <w:tr w:rsidR="004A1BD0" w:rsidRPr="004A1BD0" w14:paraId="3C5A2A06"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8DD5565" w14:textId="77777777" w:rsidR="004A1BD0" w:rsidRPr="004A1BD0" w:rsidRDefault="004A1BD0" w:rsidP="004A1BD0">
            <w:r w:rsidRPr="004A1BD0">
              <w:t>1788</w:t>
            </w:r>
          </w:p>
        </w:tc>
        <w:tc>
          <w:tcPr>
            <w:tcW w:w="767" w:type="pct"/>
            <w:tcBorders>
              <w:top w:val="nil"/>
              <w:left w:val="nil"/>
              <w:bottom w:val="single" w:sz="4" w:space="0" w:color="auto"/>
              <w:right w:val="single" w:sz="4" w:space="0" w:color="auto"/>
            </w:tcBorders>
            <w:noWrap/>
            <w:vAlign w:val="center"/>
            <w:hideMark/>
          </w:tcPr>
          <w:p w14:paraId="0E21E76D" w14:textId="77777777" w:rsidR="004A1BD0" w:rsidRPr="004A1BD0" w:rsidRDefault="004A1BD0" w:rsidP="004A1BD0">
            <w:r w:rsidRPr="004A1BD0">
              <w:t>793205</w:t>
            </w:r>
          </w:p>
        </w:tc>
        <w:tc>
          <w:tcPr>
            <w:tcW w:w="2981" w:type="pct"/>
            <w:tcBorders>
              <w:top w:val="nil"/>
              <w:left w:val="nil"/>
              <w:bottom w:val="single" w:sz="4" w:space="0" w:color="auto"/>
              <w:right w:val="single" w:sz="4" w:space="0" w:color="auto"/>
            </w:tcBorders>
            <w:vAlign w:val="center"/>
            <w:hideMark/>
          </w:tcPr>
          <w:p w14:paraId="45B7EB02" w14:textId="77777777" w:rsidR="004A1BD0" w:rsidRPr="004A1BD0" w:rsidRDefault="004A1BD0" w:rsidP="004A1BD0">
            <w:r w:rsidRPr="004A1BD0">
              <w:t>REDUCCIÓN ABIERTA DE FRACTURA SUPRACONDÍLEA E INTERCONDÍLEA DE HÚMERO CON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3BBF7E39" w14:textId="77777777" w:rsidR="004A1BD0" w:rsidRPr="004A1BD0" w:rsidRDefault="004A1BD0" w:rsidP="004A1BD0">
            <w:r w:rsidRPr="004A1BD0">
              <w:t>3.162.260</w:t>
            </w:r>
          </w:p>
        </w:tc>
      </w:tr>
      <w:tr w:rsidR="004A1BD0" w:rsidRPr="004A1BD0" w14:paraId="70705444"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A0AEF6F" w14:textId="77777777" w:rsidR="004A1BD0" w:rsidRPr="004A1BD0" w:rsidRDefault="004A1BD0" w:rsidP="004A1BD0">
            <w:r w:rsidRPr="004A1BD0">
              <w:t>1789</w:t>
            </w:r>
          </w:p>
        </w:tc>
        <w:tc>
          <w:tcPr>
            <w:tcW w:w="767" w:type="pct"/>
            <w:tcBorders>
              <w:top w:val="nil"/>
              <w:left w:val="nil"/>
              <w:bottom w:val="single" w:sz="4" w:space="0" w:color="auto"/>
              <w:right w:val="single" w:sz="4" w:space="0" w:color="auto"/>
            </w:tcBorders>
            <w:noWrap/>
            <w:vAlign w:val="center"/>
            <w:hideMark/>
          </w:tcPr>
          <w:p w14:paraId="40906B90" w14:textId="77777777" w:rsidR="004A1BD0" w:rsidRPr="004A1BD0" w:rsidRDefault="004A1BD0" w:rsidP="004A1BD0">
            <w:r w:rsidRPr="004A1BD0">
              <w:t>793206</w:t>
            </w:r>
          </w:p>
        </w:tc>
        <w:tc>
          <w:tcPr>
            <w:tcW w:w="2981" w:type="pct"/>
            <w:tcBorders>
              <w:top w:val="nil"/>
              <w:left w:val="nil"/>
              <w:bottom w:val="single" w:sz="4" w:space="0" w:color="auto"/>
              <w:right w:val="single" w:sz="4" w:space="0" w:color="auto"/>
            </w:tcBorders>
            <w:vAlign w:val="center"/>
            <w:hideMark/>
          </w:tcPr>
          <w:p w14:paraId="7F7B3EE9" w14:textId="77777777" w:rsidR="004A1BD0" w:rsidRPr="004A1BD0" w:rsidRDefault="004A1BD0" w:rsidP="004A1BD0">
            <w:r w:rsidRPr="004A1BD0">
              <w:t>REDUCCIÓN ABIERTA DE FRACTURA DE EPICÓNDILO O EPITRÓCLEA DE HÚMERO CON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36297B6A" w14:textId="77777777" w:rsidR="004A1BD0" w:rsidRPr="004A1BD0" w:rsidRDefault="004A1BD0" w:rsidP="004A1BD0">
            <w:r w:rsidRPr="004A1BD0">
              <w:t>3.162.260</w:t>
            </w:r>
          </w:p>
        </w:tc>
      </w:tr>
      <w:tr w:rsidR="004A1BD0" w:rsidRPr="004A1BD0" w14:paraId="7F52D39E"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05DAED7" w14:textId="77777777" w:rsidR="004A1BD0" w:rsidRPr="004A1BD0" w:rsidRDefault="004A1BD0" w:rsidP="004A1BD0">
            <w:r w:rsidRPr="004A1BD0">
              <w:t>1790</w:t>
            </w:r>
          </w:p>
        </w:tc>
        <w:tc>
          <w:tcPr>
            <w:tcW w:w="767" w:type="pct"/>
            <w:tcBorders>
              <w:top w:val="nil"/>
              <w:left w:val="nil"/>
              <w:bottom w:val="single" w:sz="4" w:space="0" w:color="auto"/>
              <w:right w:val="single" w:sz="4" w:space="0" w:color="auto"/>
            </w:tcBorders>
            <w:noWrap/>
            <w:vAlign w:val="center"/>
            <w:hideMark/>
          </w:tcPr>
          <w:p w14:paraId="45092494" w14:textId="77777777" w:rsidR="004A1BD0" w:rsidRPr="004A1BD0" w:rsidRDefault="004A1BD0" w:rsidP="004A1BD0">
            <w:r w:rsidRPr="004A1BD0">
              <w:t>793210</w:t>
            </w:r>
          </w:p>
        </w:tc>
        <w:tc>
          <w:tcPr>
            <w:tcW w:w="2981" w:type="pct"/>
            <w:tcBorders>
              <w:top w:val="nil"/>
              <w:left w:val="nil"/>
              <w:bottom w:val="single" w:sz="4" w:space="0" w:color="auto"/>
              <w:right w:val="single" w:sz="4" w:space="0" w:color="auto"/>
            </w:tcBorders>
            <w:vAlign w:val="center"/>
            <w:hideMark/>
          </w:tcPr>
          <w:p w14:paraId="0ACD1DA2" w14:textId="77777777" w:rsidR="004A1BD0" w:rsidRPr="004A1BD0" w:rsidRDefault="004A1BD0" w:rsidP="004A1BD0">
            <w:r w:rsidRPr="004A1BD0">
              <w:t>REDUCCIÓN ABIERTA DE FRACTURA EN DIÁFISIS DE HÚMERO CON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79F6777C" w14:textId="77777777" w:rsidR="004A1BD0" w:rsidRPr="004A1BD0" w:rsidRDefault="004A1BD0" w:rsidP="004A1BD0">
            <w:r w:rsidRPr="004A1BD0">
              <w:t>3.162.260</w:t>
            </w:r>
          </w:p>
        </w:tc>
      </w:tr>
      <w:tr w:rsidR="004A1BD0" w:rsidRPr="004A1BD0" w14:paraId="16C192F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78D531B" w14:textId="77777777" w:rsidR="004A1BD0" w:rsidRPr="004A1BD0" w:rsidRDefault="004A1BD0" w:rsidP="004A1BD0">
            <w:r w:rsidRPr="004A1BD0">
              <w:t>1791</w:t>
            </w:r>
          </w:p>
        </w:tc>
        <w:tc>
          <w:tcPr>
            <w:tcW w:w="767" w:type="pct"/>
            <w:tcBorders>
              <w:top w:val="nil"/>
              <w:left w:val="nil"/>
              <w:bottom w:val="single" w:sz="4" w:space="0" w:color="auto"/>
              <w:right w:val="single" w:sz="4" w:space="0" w:color="auto"/>
            </w:tcBorders>
            <w:noWrap/>
            <w:vAlign w:val="center"/>
            <w:hideMark/>
          </w:tcPr>
          <w:p w14:paraId="73B9EC47" w14:textId="77777777" w:rsidR="004A1BD0" w:rsidRPr="004A1BD0" w:rsidRDefault="004A1BD0" w:rsidP="004A1BD0">
            <w:r w:rsidRPr="004A1BD0">
              <w:t>793301</w:t>
            </w:r>
          </w:p>
        </w:tc>
        <w:tc>
          <w:tcPr>
            <w:tcW w:w="2981" w:type="pct"/>
            <w:tcBorders>
              <w:top w:val="nil"/>
              <w:left w:val="nil"/>
              <w:bottom w:val="single" w:sz="4" w:space="0" w:color="auto"/>
              <w:right w:val="single" w:sz="4" w:space="0" w:color="auto"/>
            </w:tcBorders>
            <w:vAlign w:val="center"/>
            <w:hideMark/>
          </w:tcPr>
          <w:p w14:paraId="3EAA45D9" w14:textId="77777777" w:rsidR="004A1BD0" w:rsidRPr="004A1BD0" w:rsidRDefault="004A1BD0" w:rsidP="004A1BD0">
            <w:r w:rsidRPr="004A1BD0">
              <w:t>REDUCCIÓN ABIERTA DE FRACTURA EN DIÁFISIS DE CÚBITO O RADIO CON FIJACIÓN INTERNA</w:t>
            </w:r>
          </w:p>
        </w:tc>
        <w:tc>
          <w:tcPr>
            <w:tcW w:w="810" w:type="pct"/>
            <w:tcBorders>
              <w:top w:val="nil"/>
              <w:left w:val="nil"/>
              <w:bottom w:val="single" w:sz="4" w:space="0" w:color="auto"/>
              <w:right w:val="single" w:sz="4" w:space="0" w:color="auto"/>
            </w:tcBorders>
            <w:noWrap/>
            <w:vAlign w:val="center"/>
            <w:hideMark/>
          </w:tcPr>
          <w:p w14:paraId="25465898" w14:textId="77777777" w:rsidR="004A1BD0" w:rsidRPr="004A1BD0" w:rsidRDefault="004A1BD0" w:rsidP="004A1BD0">
            <w:r w:rsidRPr="004A1BD0">
              <w:t>2.206.476</w:t>
            </w:r>
          </w:p>
        </w:tc>
      </w:tr>
      <w:tr w:rsidR="004A1BD0" w:rsidRPr="004A1BD0" w14:paraId="09D48079"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1B30D099" w14:textId="77777777" w:rsidR="004A1BD0" w:rsidRPr="004A1BD0" w:rsidRDefault="004A1BD0" w:rsidP="004A1BD0">
            <w:r w:rsidRPr="004A1BD0">
              <w:t>1792</w:t>
            </w:r>
          </w:p>
        </w:tc>
        <w:tc>
          <w:tcPr>
            <w:tcW w:w="767" w:type="pct"/>
            <w:tcBorders>
              <w:top w:val="nil"/>
              <w:left w:val="nil"/>
              <w:bottom w:val="single" w:sz="4" w:space="0" w:color="auto"/>
              <w:right w:val="single" w:sz="4" w:space="0" w:color="auto"/>
            </w:tcBorders>
            <w:noWrap/>
            <w:vAlign w:val="center"/>
            <w:hideMark/>
          </w:tcPr>
          <w:p w14:paraId="3ABF4B82" w14:textId="77777777" w:rsidR="004A1BD0" w:rsidRPr="004A1BD0" w:rsidRDefault="004A1BD0" w:rsidP="004A1BD0">
            <w:r w:rsidRPr="004A1BD0">
              <w:t>793302</w:t>
            </w:r>
          </w:p>
        </w:tc>
        <w:tc>
          <w:tcPr>
            <w:tcW w:w="2981" w:type="pct"/>
            <w:tcBorders>
              <w:top w:val="nil"/>
              <w:left w:val="nil"/>
              <w:bottom w:val="single" w:sz="4" w:space="0" w:color="auto"/>
              <w:right w:val="single" w:sz="4" w:space="0" w:color="auto"/>
            </w:tcBorders>
            <w:vAlign w:val="center"/>
            <w:hideMark/>
          </w:tcPr>
          <w:p w14:paraId="57C09078" w14:textId="77777777" w:rsidR="004A1BD0" w:rsidRPr="004A1BD0" w:rsidRDefault="004A1BD0" w:rsidP="004A1BD0">
            <w:r w:rsidRPr="004A1BD0">
              <w:t>REDUCCIÓN ABIERTA DE FRACTURA EN SEGMENTO PROXIMAL DE CÚBITO O DE OLÉCRANON CON FIJACIÓN INTERNA</w:t>
            </w:r>
          </w:p>
        </w:tc>
        <w:tc>
          <w:tcPr>
            <w:tcW w:w="810" w:type="pct"/>
            <w:tcBorders>
              <w:top w:val="nil"/>
              <w:left w:val="nil"/>
              <w:bottom w:val="single" w:sz="4" w:space="0" w:color="auto"/>
              <w:right w:val="single" w:sz="4" w:space="0" w:color="auto"/>
            </w:tcBorders>
            <w:noWrap/>
            <w:vAlign w:val="center"/>
            <w:hideMark/>
          </w:tcPr>
          <w:p w14:paraId="1173280F" w14:textId="77777777" w:rsidR="004A1BD0" w:rsidRPr="004A1BD0" w:rsidRDefault="004A1BD0" w:rsidP="004A1BD0">
            <w:r w:rsidRPr="004A1BD0">
              <w:t>1.758.023</w:t>
            </w:r>
          </w:p>
        </w:tc>
      </w:tr>
      <w:tr w:rsidR="004A1BD0" w:rsidRPr="004A1BD0" w14:paraId="28FD257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8515E33" w14:textId="77777777" w:rsidR="004A1BD0" w:rsidRPr="004A1BD0" w:rsidRDefault="004A1BD0" w:rsidP="004A1BD0">
            <w:r w:rsidRPr="004A1BD0">
              <w:t>1793</w:t>
            </w:r>
          </w:p>
        </w:tc>
        <w:tc>
          <w:tcPr>
            <w:tcW w:w="767" w:type="pct"/>
            <w:tcBorders>
              <w:top w:val="nil"/>
              <w:left w:val="nil"/>
              <w:bottom w:val="single" w:sz="4" w:space="0" w:color="auto"/>
              <w:right w:val="single" w:sz="4" w:space="0" w:color="auto"/>
            </w:tcBorders>
            <w:noWrap/>
            <w:vAlign w:val="center"/>
            <w:hideMark/>
          </w:tcPr>
          <w:p w14:paraId="2497A5DE" w14:textId="77777777" w:rsidR="004A1BD0" w:rsidRPr="004A1BD0" w:rsidRDefault="004A1BD0" w:rsidP="004A1BD0">
            <w:r w:rsidRPr="004A1BD0">
              <w:t>793303</w:t>
            </w:r>
          </w:p>
        </w:tc>
        <w:tc>
          <w:tcPr>
            <w:tcW w:w="2981" w:type="pct"/>
            <w:tcBorders>
              <w:top w:val="nil"/>
              <w:left w:val="nil"/>
              <w:bottom w:val="single" w:sz="4" w:space="0" w:color="auto"/>
              <w:right w:val="single" w:sz="4" w:space="0" w:color="auto"/>
            </w:tcBorders>
            <w:vAlign w:val="center"/>
            <w:hideMark/>
          </w:tcPr>
          <w:p w14:paraId="68C2F93B" w14:textId="77777777" w:rsidR="004A1BD0" w:rsidRPr="004A1BD0" w:rsidRDefault="004A1BD0" w:rsidP="004A1BD0">
            <w:r w:rsidRPr="004A1BD0">
              <w:t>REDUCCIÓN ABIERTA DE FRACTURA EN SEGMENTO DISTAL DE CÚBITO O RADIO CON FIJACIÓN INTERNA</w:t>
            </w:r>
          </w:p>
        </w:tc>
        <w:tc>
          <w:tcPr>
            <w:tcW w:w="810" w:type="pct"/>
            <w:tcBorders>
              <w:top w:val="nil"/>
              <w:left w:val="nil"/>
              <w:bottom w:val="single" w:sz="4" w:space="0" w:color="auto"/>
              <w:right w:val="single" w:sz="4" w:space="0" w:color="auto"/>
            </w:tcBorders>
            <w:noWrap/>
            <w:vAlign w:val="center"/>
            <w:hideMark/>
          </w:tcPr>
          <w:p w14:paraId="1AE0467F" w14:textId="77777777" w:rsidR="004A1BD0" w:rsidRPr="004A1BD0" w:rsidRDefault="004A1BD0" w:rsidP="004A1BD0">
            <w:r w:rsidRPr="004A1BD0">
              <w:t>2.206.476</w:t>
            </w:r>
          </w:p>
        </w:tc>
      </w:tr>
      <w:tr w:rsidR="004A1BD0" w:rsidRPr="004A1BD0" w14:paraId="5208677F"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129424D3" w14:textId="77777777" w:rsidR="004A1BD0" w:rsidRPr="004A1BD0" w:rsidRDefault="004A1BD0" w:rsidP="004A1BD0">
            <w:r w:rsidRPr="004A1BD0">
              <w:t>1794</w:t>
            </w:r>
          </w:p>
        </w:tc>
        <w:tc>
          <w:tcPr>
            <w:tcW w:w="767" w:type="pct"/>
            <w:tcBorders>
              <w:top w:val="nil"/>
              <w:left w:val="nil"/>
              <w:bottom w:val="single" w:sz="4" w:space="0" w:color="auto"/>
              <w:right w:val="single" w:sz="4" w:space="0" w:color="auto"/>
            </w:tcBorders>
            <w:noWrap/>
            <w:vAlign w:val="center"/>
            <w:hideMark/>
          </w:tcPr>
          <w:p w14:paraId="58556228" w14:textId="77777777" w:rsidR="004A1BD0" w:rsidRPr="004A1BD0" w:rsidRDefault="004A1BD0" w:rsidP="004A1BD0">
            <w:r w:rsidRPr="004A1BD0">
              <w:t>793304</w:t>
            </w:r>
          </w:p>
        </w:tc>
        <w:tc>
          <w:tcPr>
            <w:tcW w:w="2981" w:type="pct"/>
            <w:tcBorders>
              <w:top w:val="nil"/>
              <w:left w:val="nil"/>
              <w:bottom w:val="single" w:sz="4" w:space="0" w:color="auto"/>
              <w:right w:val="single" w:sz="4" w:space="0" w:color="auto"/>
            </w:tcBorders>
            <w:vAlign w:val="center"/>
            <w:hideMark/>
          </w:tcPr>
          <w:p w14:paraId="5EA37883" w14:textId="77777777" w:rsidR="004A1BD0" w:rsidRPr="004A1BD0" w:rsidRDefault="004A1BD0" w:rsidP="004A1BD0">
            <w:r w:rsidRPr="004A1BD0">
              <w:t>REDUCCIÓN ABIERTA DE FRACTURA EN SEGMENTO PROXIMAL DE RADIO (CÚPULA RADIAL) CON FIJACIÓN INTERNA</w:t>
            </w:r>
          </w:p>
        </w:tc>
        <w:tc>
          <w:tcPr>
            <w:tcW w:w="810" w:type="pct"/>
            <w:tcBorders>
              <w:top w:val="nil"/>
              <w:left w:val="nil"/>
              <w:bottom w:val="single" w:sz="4" w:space="0" w:color="auto"/>
              <w:right w:val="single" w:sz="4" w:space="0" w:color="auto"/>
            </w:tcBorders>
            <w:noWrap/>
            <w:vAlign w:val="center"/>
            <w:hideMark/>
          </w:tcPr>
          <w:p w14:paraId="40532D94" w14:textId="77777777" w:rsidR="004A1BD0" w:rsidRPr="004A1BD0" w:rsidRDefault="004A1BD0" w:rsidP="004A1BD0">
            <w:r w:rsidRPr="004A1BD0">
              <w:t>2.206.476</w:t>
            </w:r>
          </w:p>
        </w:tc>
      </w:tr>
      <w:tr w:rsidR="004A1BD0" w:rsidRPr="004A1BD0" w14:paraId="7F2943E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7776016" w14:textId="77777777" w:rsidR="004A1BD0" w:rsidRPr="004A1BD0" w:rsidRDefault="004A1BD0" w:rsidP="004A1BD0">
            <w:r w:rsidRPr="004A1BD0">
              <w:t>1795</w:t>
            </w:r>
          </w:p>
        </w:tc>
        <w:tc>
          <w:tcPr>
            <w:tcW w:w="767" w:type="pct"/>
            <w:tcBorders>
              <w:top w:val="nil"/>
              <w:left w:val="nil"/>
              <w:bottom w:val="single" w:sz="4" w:space="0" w:color="auto"/>
              <w:right w:val="single" w:sz="4" w:space="0" w:color="auto"/>
            </w:tcBorders>
            <w:noWrap/>
            <w:vAlign w:val="center"/>
            <w:hideMark/>
          </w:tcPr>
          <w:p w14:paraId="29ADE384" w14:textId="77777777" w:rsidR="004A1BD0" w:rsidRPr="004A1BD0" w:rsidRDefault="004A1BD0" w:rsidP="004A1BD0">
            <w:r w:rsidRPr="004A1BD0">
              <w:t>793305</w:t>
            </w:r>
          </w:p>
        </w:tc>
        <w:tc>
          <w:tcPr>
            <w:tcW w:w="2981" w:type="pct"/>
            <w:tcBorders>
              <w:top w:val="nil"/>
              <w:left w:val="nil"/>
              <w:bottom w:val="single" w:sz="4" w:space="0" w:color="auto"/>
              <w:right w:val="single" w:sz="4" w:space="0" w:color="auto"/>
            </w:tcBorders>
            <w:vAlign w:val="center"/>
            <w:hideMark/>
          </w:tcPr>
          <w:p w14:paraId="0EFE0949" w14:textId="77777777" w:rsidR="004A1BD0" w:rsidRPr="004A1BD0" w:rsidRDefault="004A1BD0" w:rsidP="004A1BD0">
            <w:r w:rsidRPr="004A1BD0">
              <w:t>REDUCCIÓN ABIERTA DE FRACTURA EN SEGMENTO PROXIMAL DE RADIO Y CÚBITO CON FIJACIÓN INTERNA</w:t>
            </w:r>
          </w:p>
        </w:tc>
        <w:tc>
          <w:tcPr>
            <w:tcW w:w="810" w:type="pct"/>
            <w:tcBorders>
              <w:top w:val="nil"/>
              <w:left w:val="nil"/>
              <w:bottom w:val="single" w:sz="4" w:space="0" w:color="auto"/>
              <w:right w:val="single" w:sz="4" w:space="0" w:color="auto"/>
            </w:tcBorders>
            <w:noWrap/>
            <w:vAlign w:val="center"/>
            <w:hideMark/>
          </w:tcPr>
          <w:p w14:paraId="42B6F030" w14:textId="77777777" w:rsidR="004A1BD0" w:rsidRPr="004A1BD0" w:rsidRDefault="004A1BD0" w:rsidP="004A1BD0">
            <w:r w:rsidRPr="004A1BD0">
              <w:t>2.944.091</w:t>
            </w:r>
          </w:p>
        </w:tc>
      </w:tr>
      <w:tr w:rsidR="004A1BD0" w:rsidRPr="004A1BD0" w14:paraId="26D4C21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D1E7597" w14:textId="77777777" w:rsidR="004A1BD0" w:rsidRPr="004A1BD0" w:rsidRDefault="004A1BD0" w:rsidP="004A1BD0">
            <w:r w:rsidRPr="004A1BD0">
              <w:t>1796</w:t>
            </w:r>
          </w:p>
        </w:tc>
        <w:tc>
          <w:tcPr>
            <w:tcW w:w="767" w:type="pct"/>
            <w:tcBorders>
              <w:top w:val="nil"/>
              <w:left w:val="nil"/>
              <w:bottom w:val="single" w:sz="4" w:space="0" w:color="auto"/>
              <w:right w:val="single" w:sz="4" w:space="0" w:color="auto"/>
            </w:tcBorders>
            <w:noWrap/>
            <w:vAlign w:val="center"/>
            <w:hideMark/>
          </w:tcPr>
          <w:p w14:paraId="4492141F" w14:textId="77777777" w:rsidR="004A1BD0" w:rsidRPr="004A1BD0" w:rsidRDefault="004A1BD0" w:rsidP="004A1BD0">
            <w:r w:rsidRPr="004A1BD0">
              <w:t>793306</w:t>
            </w:r>
          </w:p>
        </w:tc>
        <w:tc>
          <w:tcPr>
            <w:tcW w:w="2981" w:type="pct"/>
            <w:tcBorders>
              <w:top w:val="nil"/>
              <w:left w:val="nil"/>
              <w:bottom w:val="single" w:sz="4" w:space="0" w:color="auto"/>
              <w:right w:val="single" w:sz="4" w:space="0" w:color="auto"/>
            </w:tcBorders>
            <w:vAlign w:val="center"/>
            <w:hideMark/>
          </w:tcPr>
          <w:p w14:paraId="331AC340" w14:textId="77777777" w:rsidR="004A1BD0" w:rsidRPr="004A1BD0" w:rsidRDefault="004A1BD0" w:rsidP="004A1BD0">
            <w:r w:rsidRPr="004A1BD0">
              <w:t>REDUCCIÓN ABIERTA DE FRACTURA EN SEGMENTO DISTAL DE RADIO Y CÚBITO CON FIJACIÓN INTERNA</w:t>
            </w:r>
          </w:p>
        </w:tc>
        <w:tc>
          <w:tcPr>
            <w:tcW w:w="810" w:type="pct"/>
            <w:tcBorders>
              <w:top w:val="nil"/>
              <w:left w:val="nil"/>
              <w:bottom w:val="single" w:sz="4" w:space="0" w:color="auto"/>
              <w:right w:val="single" w:sz="4" w:space="0" w:color="auto"/>
            </w:tcBorders>
            <w:noWrap/>
            <w:vAlign w:val="center"/>
            <w:hideMark/>
          </w:tcPr>
          <w:p w14:paraId="24C14DDC" w14:textId="77777777" w:rsidR="004A1BD0" w:rsidRPr="004A1BD0" w:rsidRDefault="004A1BD0" w:rsidP="004A1BD0">
            <w:r w:rsidRPr="004A1BD0">
              <w:t>2.944.091</w:t>
            </w:r>
          </w:p>
        </w:tc>
      </w:tr>
      <w:tr w:rsidR="004A1BD0" w:rsidRPr="004A1BD0" w14:paraId="1A768E6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B25FB83" w14:textId="77777777" w:rsidR="004A1BD0" w:rsidRPr="004A1BD0" w:rsidRDefault="004A1BD0" w:rsidP="004A1BD0">
            <w:r w:rsidRPr="004A1BD0">
              <w:t>1797</w:t>
            </w:r>
          </w:p>
        </w:tc>
        <w:tc>
          <w:tcPr>
            <w:tcW w:w="767" w:type="pct"/>
            <w:tcBorders>
              <w:top w:val="nil"/>
              <w:left w:val="nil"/>
              <w:bottom w:val="single" w:sz="4" w:space="0" w:color="auto"/>
              <w:right w:val="single" w:sz="4" w:space="0" w:color="auto"/>
            </w:tcBorders>
            <w:noWrap/>
            <w:vAlign w:val="center"/>
            <w:hideMark/>
          </w:tcPr>
          <w:p w14:paraId="0B2EBBAA" w14:textId="77777777" w:rsidR="004A1BD0" w:rsidRPr="004A1BD0" w:rsidRDefault="004A1BD0" w:rsidP="004A1BD0">
            <w:r w:rsidRPr="004A1BD0">
              <w:t>793307</w:t>
            </w:r>
          </w:p>
        </w:tc>
        <w:tc>
          <w:tcPr>
            <w:tcW w:w="2981" w:type="pct"/>
            <w:tcBorders>
              <w:top w:val="nil"/>
              <w:left w:val="nil"/>
              <w:bottom w:val="single" w:sz="4" w:space="0" w:color="auto"/>
              <w:right w:val="single" w:sz="4" w:space="0" w:color="auto"/>
            </w:tcBorders>
            <w:vAlign w:val="center"/>
            <w:hideMark/>
          </w:tcPr>
          <w:p w14:paraId="1AE231E4" w14:textId="77777777" w:rsidR="004A1BD0" w:rsidRPr="004A1BD0" w:rsidRDefault="004A1BD0" w:rsidP="004A1BD0">
            <w:r w:rsidRPr="004A1BD0">
              <w:t>REDUCCIÓN ABIERTA DE FRACTURA EN DIÁFISIS DE CÚBITO Y RADIO CON FIJACIÓN INTERNA</w:t>
            </w:r>
          </w:p>
        </w:tc>
        <w:tc>
          <w:tcPr>
            <w:tcW w:w="810" w:type="pct"/>
            <w:tcBorders>
              <w:top w:val="nil"/>
              <w:left w:val="nil"/>
              <w:bottom w:val="single" w:sz="4" w:space="0" w:color="auto"/>
              <w:right w:val="single" w:sz="4" w:space="0" w:color="auto"/>
            </w:tcBorders>
            <w:noWrap/>
            <w:vAlign w:val="center"/>
            <w:hideMark/>
          </w:tcPr>
          <w:p w14:paraId="72A0B617" w14:textId="77777777" w:rsidR="004A1BD0" w:rsidRPr="004A1BD0" w:rsidRDefault="004A1BD0" w:rsidP="004A1BD0">
            <w:r w:rsidRPr="004A1BD0">
              <w:t>2.944.091</w:t>
            </w:r>
          </w:p>
        </w:tc>
      </w:tr>
      <w:tr w:rsidR="004A1BD0" w:rsidRPr="004A1BD0" w14:paraId="5926E7D7"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1413385" w14:textId="77777777" w:rsidR="004A1BD0" w:rsidRPr="004A1BD0" w:rsidRDefault="004A1BD0" w:rsidP="004A1BD0">
            <w:r w:rsidRPr="004A1BD0">
              <w:t>1798</w:t>
            </w:r>
          </w:p>
        </w:tc>
        <w:tc>
          <w:tcPr>
            <w:tcW w:w="767" w:type="pct"/>
            <w:tcBorders>
              <w:top w:val="nil"/>
              <w:left w:val="nil"/>
              <w:bottom w:val="single" w:sz="4" w:space="0" w:color="auto"/>
              <w:right w:val="single" w:sz="4" w:space="0" w:color="auto"/>
            </w:tcBorders>
            <w:noWrap/>
            <w:vAlign w:val="center"/>
            <w:hideMark/>
          </w:tcPr>
          <w:p w14:paraId="4D626110" w14:textId="77777777" w:rsidR="004A1BD0" w:rsidRPr="004A1BD0" w:rsidRDefault="004A1BD0" w:rsidP="004A1BD0">
            <w:r w:rsidRPr="004A1BD0">
              <w:t>793501</w:t>
            </w:r>
          </w:p>
        </w:tc>
        <w:tc>
          <w:tcPr>
            <w:tcW w:w="2981" w:type="pct"/>
            <w:tcBorders>
              <w:top w:val="nil"/>
              <w:left w:val="nil"/>
              <w:bottom w:val="single" w:sz="4" w:space="0" w:color="auto"/>
              <w:right w:val="single" w:sz="4" w:space="0" w:color="auto"/>
            </w:tcBorders>
            <w:vAlign w:val="center"/>
            <w:hideMark/>
          </w:tcPr>
          <w:p w14:paraId="5232844B" w14:textId="77777777" w:rsidR="004A1BD0" w:rsidRPr="004A1BD0" w:rsidRDefault="004A1BD0" w:rsidP="004A1BD0">
            <w:r w:rsidRPr="004A1BD0">
              <w:t>REDUCCIÓN ABIERTA DE FRACTURA EN FÉMUR (CUELLO, INTERTROCANTÉRICA, SUPRACONDÍLEA) CON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770A1725" w14:textId="77777777" w:rsidR="004A1BD0" w:rsidRPr="004A1BD0" w:rsidRDefault="004A1BD0" w:rsidP="004A1BD0">
            <w:r w:rsidRPr="004A1BD0">
              <w:t>3.608.811</w:t>
            </w:r>
          </w:p>
        </w:tc>
      </w:tr>
      <w:tr w:rsidR="004A1BD0" w:rsidRPr="004A1BD0" w14:paraId="2DEBADA2"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4499179E" w14:textId="77777777" w:rsidR="004A1BD0" w:rsidRPr="004A1BD0" w:rsidRDefault="004A1BD0" w:rsidP="004A1BD0">
            <w:r w:rsidRPr="004A1BD0">
              <w:t>1799</w:t>
            </w:r>
          </w:p>
        </w:tc>
        <w:tc>
          <w:tcPr>
            <w:tcW w:w="767" w:type="pct"/>
            <w:tcBorders>
              <w:top w:val="nil"/>
              <w:left w:val="nil"/>
              <w:bottom w:val="single" w:sz="4" w:space="0" w:color="auto"/>
              <w:right w:val="single" w:sz="4" w:space="0" w:color="auto"/>
            </w:tcBorders>
            <w:noWrap/>
            <w:vAlign w:val="center"/>
            <w:hideMark/>
          </w:tcPr>
          <w:p w14:paraId="402BF38C" w14:textId="77777777" w:rsidR="004A1BD0" w:rsidRPr="004A1BD0" w:rsidRDefault="004A1BD0" w:rsidP="004A1BD0">
            <w:r w:rsidRPr="004A1BD0">
              <w:t>793502</w:t>
            </w:r>
          </w:p>
        </w:tc>
        <w:tc>
          <w:tcPr>
            <w:tcW w:w="2981" w:type="pct"/>
            <w:tcBorders>
              <w:top w:val="nil"/>
              <w:left w:val="nil"/>
              <w:bottom w:val="single" w:sz="4" w:space="0" w:color="auto"/>
              <w:right w:val="single" w:sz="4" w:space="0" w:color="auto"/>
            </w:tcBorders>
            <w:vAlign w:val="center"/>
            <w:hideMark/>
          </w:tcPr>
          <w:p w14:paraId="712B11F4" w14:textId="77777777" w:rsidR="004A1BD0" w:rsidRPr="004A1BD0" w:rsidRDefault="004A1BD0" w:rsidP="004A1BD0">
            <w:r w:rsidRPr="004A1BD0">
              <w:t>REDUCCIÓN ABIERTA DE FRACTURA EN DIÁFISIS DE FÉMUR CON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1C5CC484" w14:textId="77777777" w:rsidR="004A1BD0" w:rsidRPr="004A1BD0" w:rsidRDefault="004A1BD0" w:rsidP="004A1BD0">
            <w:r w:rsidRPr="004A1BD0">
              <w:t>3.381.233</w:t>
            </w:r>
          </w:p>
        </w:tc>
      </w:tr>
      <w:tr w:rsidR="004A1BD0" w:rsidRPr="004A1BD0" w14:paraId="568FE01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570E3BD" w14:textId="77777777" w:rsidR="004A1BD0" w:rsidRPr="004A1BD0" w:rsidRDefault="004A1BD0" w:rsidP="004A1BD0">
            <w:r w:rsidRPr="004A1BD0">
              <w:t>1800</w:t>
            </w:r>
          </w:p>
        </w:tc>
        <w:tc>
          <w:tcPr>
            <w:tcW w:w="767" w:type="pct"/>
            <w:tcBorders>
              <w:top w:val="nil"/>
              <w:left w:val="nil"/>
              <w:bottom w:val="single" w:sz="4" w:space="0" w:color="auto"/>
              <w:right w:val="single" w:sz="4" w:space="0" w:color="auto"/>
            </w:tcBorders>
            <w:noWrap/>
            <w:vAlign w:val="center"/>
            <w:hideMark/>
          </w:tcPr>
          <w:p w14:paraId="16DD92DE" w14:textId="77777777" w:rsidR="004A1BD0" w:rsidRPr="004A1BD0" w:rsidRDefault="004A1BD0" w:rsidP="004A1BD0">
            <w:r w:rsidRPr="004A1BD0">
              <w:t>793707</w:t>
            </w:r>
          </w:p>
        </w:tc>
        <w:tc>
          <w:tcPr>
            <w:tcW w:w="2981" w:type="pct"/>
            <w:tcBorders>
              <w:top w:val="nil"/>
              <w:left w:val="nil"/>
              <w:bottom w:val="single" w:sz="4" w:space="0" w:color="auto"/>
              <w:right w:val="single" w:sz="4" w:space="0" w:color="auto"/>
            </w:tcBorders>
            <w:vAlign w:val="center"/>
            <w:hideMark/>
          </w:tcPr>
          <w:p w14:paraId="4D5813E2" w14:textId="77777777" w:rsidR="004A1BD0" w:rsidRPr="004A1BD0" w:rsidRDefault="004A1BD0" w:rsidP="004A1BD0">
            <w:r w:rsidRPr="004A1BD0">
              <w:t>REDUCCIÓN ABIERTA DE FRACTURA DE PERONÉ PROXIMAL CON FIJACIÓN INTERNA</w:t>
            </w:r>
          </w:p>
        </w:tc>
        <w:tc>
          <w:tcPr>
            <w:tcW w:w="810" w:type="pct"/>
            <w:tcBorders>
              <w:top w:val="nil"/>
              <w:left w:val="nil"/>
              <w:bottom w:val="single" w:sz="4" w:space="0" w:color="auto"/>
              <w:right w:val="single" w:sz="4" w:space="0" w:color="auto"/>
            </w:tcBorders>
            <w:noWrap/>
            <w:vAlign w:val="center"/>
            <w:hideMark/>
          </w:tcPr>
          <w:p w14:paraId="46FF98A6" w14:textId="77777777" w:rsidR="004A1BD0" w:rsidRPr="004A1BD0" w:rsidRDefault="004A1BD0" w:rsidP="004A1BD0">
            <w:r w:rsidRPr="004A1BD0">
              <w:t>2.826.738</w:t>
            </w:r>
          </w:p>
        </w:tc>
      </w:tr>
      <w:tr w:rsidR="004A1BD0" w:rsidRPr="004A1BD0" w14:paraId="085350C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8948647" w14:textId="77777777" w:rsidR="004A1BD0" w:rsidRPr="004A1BD0" w:rsidRDefault="004A1BD0" w:rsidP="004A1BD0">
            <w:r w:rsidRPr="004A1BD0">
              <w:t>1801</w:t>
            </w:r>
          </w:p>
        </w:tc>
        <w:tc>
          <w:tcPr>
            <w:tcW w:w="767" w:type="pct"/>
            <w:tcBorders>
              <w:top w:val="nil"/>
              <w:left w:val="nil"/>
              <w:bottom w:val="single" w:sz="4" w:space="0" w:color="auto"/>
              <w:right w:val="single" w:sz="4" w:space="0" w:color="auto"/>
            </w:tcBorders>
            <w:noWrap/>
            <w:vAlign w:val="center"/>
            <w:hideMark/>
          </w:tcPr>
          <w:p w14:paraId="24F04D47" w14:textId="77777777" w:rsidR="004A1BD0" w:rsidRPr="004A1BD0" w:rsidRDefault="004A1BD0" w:rsidP="004A1BD0">
            <w:r w:rsidRPr="004A1BD0">
              <w:t>793708</w:t>
            </w:r>
          </w:p>
        </w:tc>
        <w:tc>
          <w:tcPr>
            <w:tcW w:w="2981" w:type="pct"/>
            <w:tcBorders>
              <w:top w:val="nil"/>
              <w:left w:val="nil"/>
              <w:bottom w:val="single" w:sz="4" w:space="0" w:color="auto"/>
              <w:right w:val="single" w:sz="4" w:space="0" w:color="auto"/>
            </w:tcBorders>
            <w:vAlign w:val="center"/>
            <w:hideMark/>
          </w:tcPr>
          <w:p w14:paraId="31D15D75" w14:textId="77777777" w:rsidR="004A1BD0" w:rsidRPr="004A1BD0" w:rsidRDefault="004A1BD0" w:rsidP="004A1BD0">
            <w:r w:rsidRPr="004A1BD0">
              <w:t>REDUCCIÓN ABIERTA DE FRACTURA DE PERONÉ PROXIMAL CON FIJACIÓN EXTERNA</w:t>
            </w:r>
          </w:p>
        </w:tc>
        <w:tc>
          <w:tcPr>
            <w:tcW w:w="810" w:type="pct"/>
            <w:tcBorders>
              <w:top w:val="nil"/>
              <w:left w:val="nil"/>
              <w:bottom w:val="single" w:sz="4" w:space="0" w:color="auto"/>
              <w:right w:val="single" w:sz="4" w:space="0" w:color="auto"/>
            </w:tcBorders>
            <w:noWrap/>
            <w:vAlign w:val="center"/>
            <w:hideMark/>
          </w:tcPr>
          <w:p w14:paraId="47FB21FA" w14:textId="77777777" w:rsidR="004A1BD0" w:rsidRPr="004A1BD0" w:rsidRDefault="004A1BD0" w:rsidP="004A1BD0">
            <w:r w:rsidRPr="004A1BD0">
              <w:t>3.172.188</w:t>
            </w:r>
          </w:p>
        </w:tc>
      </w:tr>
      <w:tr w:rsidR="004A1BD0" w:rsidRPr="004A1BD0" w14:paraId="406E5A6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F4FD8A2" w14:textId="77777777" w:rsidR="004A1BD0" w:rsidRPr="004A1BD0" w:rsidRDefault="004A1BD0" w:rsidP="004A1BD0">
            <w:r w:rsidRPr="004A1BD0">
              <w:t>1802</w:t>
            </w:r>
          </w:p>
        </w:tc>
        <w:tc>
          <w:tcPr>
            <w:tcW w:w="767" w:type="pct"/>
            <w:tcBorders>
              <w:top w:val="nil"/>
              <w:left w:val="nil"/>
              <w:bottom w:val="single" w:sz="4" w:space="0" w:color="auto"/>
              <w:right w:val="single" w:sz="4" w:space="0" w:color="auto"/>
            </w:tcBorders>
            <w:noWrap/>
            <w:vAlign w:val="center"/>
            <w:hideMark/>
          </w:tcPr>
          <w:p w14:paraId="3536AAF9" w14:textId="77777777" w:rsidR="004A1BD0" w:rsidRPr="004A1BD0" w:rsidRDefault="004A1BD0" w:rsidP="004A1BD0">
            <w:r w:rsidRPr="004A1BD0">
              <w:t>793709</w:t>
            </w:r>
          </w:p>
        </w:tc>
        <w:tc>
          <w:tcPr>
            <w:tcW w:w="2981" w:type="pct"/>
            <w:tcBorders>
              <w:top w:val="nil"/>
              <w:left w:val="nil"/>
              <w:bottom w:val="single" w:sz="4" w:space="0" w:color="auto"/>
              <w:right w:val="single" w:sz="4" w:space="0" w:color="auto"/>
            </w:tcBorders>
            <w:vAlign w:val="center"/>
            <w:hideMark/>
          </w:tcPr>
          <w:p w14:paraId="0D49F07F" w14:textId="77777777" w:rsidR="004A1BD0" w:rsidRPr="004A1BD0" w:rsidRDefault="004A1BD0" w:rsidP="004A1BD0">
            <w:r w:rsidRPr="004A1BD0">
              <w:t>REDUCCIÓN ABIERTA DE FRACTURA DE PERONÉ DIAFISIARIO CON FIJACIÓN INTERNA</w:t>
            </w:r>
          </w:p>
        </w:tc>
        <w:tc>
          <w:tcPr>
            <w:tcW w:w="810" w:type="pct"/>
            <w:tcBorders>
              <w:top w:val="nil"/>
              <w:left w:val="nil"/>
              <w:bottom w:val="single" w:sz="4" w:space="0" w:color="auto"/>
              <w:right w:val="single" w:sz="4" w:space="0" w:color="auto"/>
            </w:tcBorders>
            <w:noWrap/>
            <w:vAlign w:val="center"/>
            <w:hideMark/>
          </w:tcPr>
          <w:p w14:paraId="689BEA09" w14:textId="77777777" w:rsidR="004A1BD0" w:rsidRPr="004A1BD0" w:rsidRDefault="004A1BD0" w:rsidP="004A1BD0">
            <w:r w:rsidRPr="004A1BD0">
              <w:t>3.172.188</w:t>
            </w:r>
          </w:p>
        </w:tc>
      </w:tr>
      <w:tr w:rsidR="004A1BD0" w:rsidRPr="004A1BD0" w14:paraId="7E5F971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48FC470" w14:textId="77777777" w:rsidR="004A1BD0" w:rsidRPr="004A1BD0" w:rsidRDefault="004A1BD0" w:rsidP="004A1BD0">
            <w:r w:rsidRPr="004A1BD0">
              <w:t>1803</w:t>
            </w:r>
          </w:p>
        </w:tc>
        <w:tc>
          <w:tcPr>
            <w:tcW w:w="767" w:type="pct"/>
            <w:tcBorders>
              <w:top w:val="nil"/>
              <w:left w:val="nil"/>
              <w:bottom w:val="single" w:sz="4" w:space="0" w:color="auto"/>
              <w:right w:val="single" w:sz="4" w:space="0" w:color="auto"/>
            </w:tcBorders>
            <w:noWrap/>
            <w:vAlign w:val="center"/>
            <w:hideMark/>
          </w:tcPr>
          <w:p w14:paraId="7A6FE968" w14:textId="77777777" w:rsidR="004A1BD0" w:rsidRPr="004A1BD0" w:rsidRDefault="004A1BD0" w:rsidP="004A1BD0">
            <w:r w:rsidRPr="004A1BD0">
              <w:t>793710</w:t>
            </w:r>
          </w:p>
        </w:tc>
        <w:tc>
          <w:tcPr>
            <w:tcW w:w="2981" w:type="pct"/>
            <w:tcBorders>
              <w:top w:val="nil"/>
              <w:left w:val="nil"/>
              <w:bottom w:val="single" w:sz="4" w:space="0" w:color="auto"/>
              <w:right w:val="single" w:sz="4" w:space="0" w:color="auto"/>
            </w:tcBorders>
            <w:vAlign w:val="center"/>
            <w:hideMark/>
          </w:tcPr>
          <w:p w14:paraId="325A2A20" w14:textId="77777777" w:rsidR="004A1BD0" w:rsidRPr="004A1BD0" w:rsidRDefault="004A1BD0" w:rsidP="004A1BD0">
            <w:r w:rsidRPr="004A1BD0">
              <w:t>REDUCCIÓN ABIERTA DE FRACTURA DE PERONÉ DIAFISIARIO CON FIJACIÓN EXTERNA</w:t>
            </w:r>
          </w:p>
        </w:tc>
        <w:tc>
          <w:tcPr>
            <w:tcW w:w="810" w:type="pct"/>
            <w:tcBorders>
              <w:top w:val="nil"/>
              <w:left w:val="nil"/>
              <w:bottom w:val="single" w:sz="4" w:space="0" w:color="auto"/>
              <w:right w:val="single" w:sz="4" w:space="0" w:color="auto"/>
            </w:tcBorders>
            <w:noWrap/>
            <w:vAlign w:val="center"/>
            <w:hideMark/>
          </w:tcPr>
          <w:p w14:paraId="480EE477" w14:textId="77777777" w:rsidR="004A1BD0" w:rsidRPr="004A1BD0" w:rsidRDefault="004A1BD0" w:rsidP="004A1BD0">
            <w:r w:rsidRPr="004A1BD0">
              <w:t>3.172.188</w:t>
            </w:r>
          </w:p>
        </w:tc>
      </w:tr>
      <w:tr w:rsidR="004A1BD0" w:rsidRPr="004A1BD0" w14:paraId="2E399CE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43398AF" w14:textId="77777777" w:rsidR="004A1BD0" w:rsidRPr="004A1BD0" w:rsidRDefault="004A1BD0" w:rsidP="004A1BD0">
            <w:r w:rsidRPr="004A1BD0">
              <w:t>1804</w:t>
            </w:r>
          </w:p>
        </w:tc>
        <w:tc>
          <w:tcPr>
            <w:tcW w:w="767" w:type="pct"/>
            <w:tcBorders>
              <w:top w:val="nil"/>
              <w:left w:val="nil"/>
              <w:bottom w:val="single" w:sz="4" w:space="0" w:color="auto"/>
              <w:right w:val="single" w:sz="4" w:space="0" w:color="auto"/>
            </w:tcBorders>
            <w:noWrap/>
            <w:vAlign w:val="center"/>
            <w:hideMark/>
          </w:tcPr>
          <w:p w14:paraId="3A7530E4" w14:textId="77777777" w:rsidR="004A1BD0" w:rsidRPr="004A1BD0" w:rsidRDefault="004A1BD0" w:rsidP="004A1BD0">
            <w:r w:rsidRPr="004A1BD0">
              <w:t>793711</w:t>
            </w:r>
          </w:p>
        </w:tc>
        <w:tc>
          <w:tcPr>
            <w:tcW w:w="2981" w:type="pct"/>
            <w:tcBorders>
              <w:top w:val="nil"/>
              <w:left w:val="nil"/>
              <w:bottom w:val="single" w:sz="4" w:space="0" w:color="auto"/>
              <w:right w:val="single" w:sz="4" w:space="0" w:color="auto"/>
            </w:tcBorders>
            <w:vAlign w:val="center"/>
            <w:hideMark/>
          </w:tcPr>
          <w:p w14:paraId="3CE160F6" w14:textId="77777777" w:rsidR="004A1BD0" w:rsidRPr="004A1BD0" w:rsidRDefault="004A1BD0" w:rsidP="004A1BD0">
            <w:r w:rsidRPr="004A1BD0">
              <w:t>REDUCCIÓN ABIERTA DE FRACTURA DE PERONÉ DISTAL CON FIJACIÓN INTERNA</w:t>
            </w:r>
          </w:p>
        </w:tc>
        <w:tc>
          <w:tcPr>
            <w:tcW w:w="810" w:type="pct"/>
            <w:tcBorders>
              <w:top w:val="nil"/>
              <w:left w:val="nil"/>
              <w:bottom w:val="single" w:sz="4" w:space="0" w:color="auto"/>
              <w:right w:val="single" w:sz="4" w:space="0" w:color="auto"/>
            </w:tcBorders>
            <w:noWrap/>
            <w:vAlign w:val="center"/>
            <w:hideMark/>
          </w:tcPr>
          <w:p w14:paraId="2D5197CF" w14:textId="77777777" w:rsidR="004A1BD0" w:rsidRPr="004A1BD0" w:rsidRDefault="004A1BD0" w:rsidP="004A1BD0">
            <w:r w:rsidRPr="004A1BD0">
              <w:t>3.172.188</w:t>
            </w:r>
          </w:p>
        </w:tc>
      </w:tr>
      <w:tr w:rsidR="004A1BD0" w:rsidRPr="004A1BD0" w14:paraId="06D4DDA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344B59C" w14:textId="77777777" w:rsidR="004A1BD0" w:rsidRPr="004A1BD0" w:rsidRDefault="004A1BD0" w:rsidP="004A1BD0">
            <w:r w:rsidRPr="004A1BD0">
              <w:t>1805</w:t>
            </w:r>
          </w:p>
        </w:tc>
        <w:tc>
          <w:tcPr>
            <w:tcW w:w="767" w:type="pct"/>
            <w:tcBorders>
              <w:top w:val="nil"/>
              <w:left w:val="nil"/>
              <w:bottom w:val="single" w:sz="4" w:space="0" w:color="auto"/>
              <w:right w:val="single" w:sz="4" w:space="0" w:color="auto"/>
            </w:tcBorders>
            <w:noWrap/>
            <w:vAlign w:val="center"/>
            <w:hideMark/>
          </w:tcPr>
          <w:p w14:paraId="2DF81942" w14:textId="77777777" w:rsidR="004A1BD0" w:rsidRPr="004A1BD0" w:rsidRDefault="004A1BD0" w:rsidP="004A1BD0">
            <w:r w:rsidRPr="004A1BD0">
              <w:t>793712</w:t>
            </w:r>
          </w:p>
        </w:tc>
        <w:tc>
          <w:tcPr>
            <w:tcW w:w="2981" w:type="pct"/>
            <w:tcBorders>
              <w:top w:val="nil"/>
              <w:left w:val="nil"/>
              <w:bottom w:val="single" w:sz="4" w:space="0" w:color="auto"/>
              <w:right w:val="single" w:sz="4" w:space="0" w:color="auto"/>
            </w:tcBorders>
            <w:vAlign w:val="center"/>
            <w:hideMark/>
          </w:tcPr>
          <w:p w14:paraId="21EDCEEC" w14:textId="77777777" w:rsidR="004A1BD0" w:rsidRPr="004A1BD0" w:rsidRDefault="004A1BD0" w:rsidP="004A1BD0">
            <w:r w:rsidRPr="004A1BD0">
              <w:t>REDUCCIÓN ABIERTA DE FRACTURA DE PERONÉ DISTAL CON FIJACIÓN EXTERNA</w:t>
            </w:r>
          </w:p>
        </w:tc>
        <w:tc>
          <w:tcPr>
            <w:tcW w:w="810" w:type="pct"/>
            <w:tcBorders>
              <w:top w:val="nil"/>
              <w:left w:val="nil"/>
              <w:bottom w:val="single" w:sz="4" w:space="0" w:color="auto"/>
              <w:right w:val="single" w:sz="4" w:space="0" w:color="auto"/>
            </w:tcBorders>
            <w:noWrap/>
            <w:vAlign w:val="center"/>
            <w:hideMark/>
          </w:tcPr>
          <w:p w14:paraId="3B27F453" w14:textId="77777777" w:rsidR="004A1BD0" w:rsidRPr="004A1BD0" w:rsidRDefault="004A1BD0" w:rsidP="004A1BD0">
            <w:r w:rsidRPr="004A1BD0">
              <w:t>2.609.055</w:t>
            </w:r>
          </w:p>
        </w:tc>
      </w:tr>
      <w:tr w:rsidR="004A1BD0" w:rsidRPr="004A1BD0" w14:paraId="28D1D78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F485724" w14:textId="77777777" w:rsidR="004A1BD0" w:rsidRPr="004A1BD0" w:rsidRDefault="004A1BD0" w:rsidP="004A1BD0">
            <w:r w:rsidRPr="004A1BD0">
              <w:t>1806</w:t>
            </w:r>
          </w:p>
        </w:tc>
        <w:tc>
          <w:tcPr>
            <w:tcW w:w="767" w:type="pct"/>
            <w:tcBorders>
              <w:top w:val="nil"/>
              <w:left w:val="nil"/>
              <w:bottom w:val="single" w:sz="4" w:space="0" w:color="auto"/>
              <w:right w:val="single" w:sz="4" w:space="0" w:color="auto"/>
            </w:tcBorders>
            <w:noWrap/>
            <w:vAlign w:val="center"/>
            <w:hideMark/>
          </w:tcPr>
          <w:p w14:paraId="0543C325" w14:textId="77777777" w:rsidR="004A1BD0" w:rsidRPr="004A1BD0" w:rsidRDefault="004A1BD0" w:rsidP="004A1BD0">
            <w:r w:rsidRPr="004A1BD0">
              <w:t>793713</w:t>
            </w:r>
          </w:p>
        </w:tc>
        <w:tc>
          <w:tcPr>
            <w:tcW w:w="2981" w:type="pct"/>
            <w:tcBorders>
              <w:top w:val="nil"/>
              <w:left w:val="nil"/>
              <w:bottom w:val="single" w:sz="4" w:space="0" w:color="auto"/>
              <w:right w:val="single" w:sz="4" w:space="0" w:color="auto"/>
            </w:tcBorders>
            <w:vAlign w:val="center"/>
            <w:hideMark/>
          </w:tcPr>
          <w:p w14:paraId="13A2055C" w14:textId="77777777" w:rsidR="004A1BD0" w:rsidRPr="004A1BD0" w:rsidRDefault="004A1BD0" w:rsidP="004A1BD0">
            <w:r w:rsidRPr="004A1BD0">
              <w:t>REDUCCIÓN ABIERTA DE FRACTURA DE TIBIA PROXIMAL CON FIJACIÓN INTERNA</w:t>
            </w:r>
          </w:p>
        </w:tc>
        <w:tc>
          <w:tcPr>
            <w:tcW w:w="810" w:type="pct"/>
            <w:tcBorders>
              <w:top w:val="nil"/>
              <w:left w:val="nil"/>
              <w:bottom w:val="single" w:sz="4" w:space="0" w:color="auto"/>
              <w:right w:val="single" w:sz="4" w:space="0" w:color="auto"/>
            </w:tcBorders>
            <w:noWrap/>
            <w:vAlign w:val="center"/>
            <w:hideMark/>
          </w:tcPr>
          <w:p w14:paraId="49B466A0" w14:textId="77777777" w:rsidR="004A1BD0" w:rsidRPr="004A1BD0" w:rsidRDefault="004A1BD0" w:rsidP="004A1BD0">
            <w:r w:rsidRPr="004A1BD0">
              <w:t>2.944.091</w:t>
            </w:r>
          </w:p>
        </w:tc>
      </w:tr>
      <w:tr w:rsidR="004A1BD0" w:rsidRPr="004A1BD0" w14:paraId="46F736A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5470462" w14:textId="77777777" w:rsidR="004A1BD0" w:rsidRPr="004A1BD0" w:rsidRDefault="004A1BD0" w:rsidP="004A1BD0">
            <w:r w:rsidRPr="004A1BD0">
              <w:lastRenderedPageBreak/>
              <w:t>1807</w:t>
            </w:r>
          </w:p>
        </w:tc>
        <w:tc>
          <w:tcPr>
            <w:tcW w:w="767" w:type="pct"/>
            <w:tcBorders>
              <w:top w:val="nil"/>
              <w:left w:val="nil"/>
              <w:bottom w:val="single" w:sz="4" w:space="0" w:color="auto"/>
              <w:right w:val="single" w:sz="4" w:space="0" w:color="auto"/>
            </w:tcBorders>
            <w:noWrap/>
            <w:vAlign w:val="center"/>
            <w:hideMark/>
          </w:tcPr>
          <w:p w14:paraId="607FD401" w14:textId="77777777" w:rsidR="004A1BD0" w:rsidRPr="004A1BD0" w:rsidRDefault="004A1BD0" w:rsidP="004A1BD0">
            <w:r w:rsidRPr="004A1BD0">
              <w:t>793714</w:t>
            </w:r>
          </w:p>
        </w:tc>
        <w:tc>
          <w:tcPr>
            <w:tcW w:w="2981" w:type="pct"/>
            <w:tcBorders>
              <w:top w:val="nil"/>
              <w:left w:val="nil"/>
              <w:bottom w:val="single" w:sz="4" w:space="0" w:color="auto"/>
              <w:right w:val="single" w:sz="4" w:space="0" w:color="auto"/>
            </w:tcBorders>
            <w:vAlign w:val="center"/>
            <w:hideMark/>
          </w:tcPr>
          <w:p w14:paraId="22F5113E" w14:textId="77777777" w:rsidR="004A1BD0" w:rsidRPr="004A1BD0" w:rsidRDefault="004A1BD0" w:rsidP="004A1BD0">
            <w:r w:rsidRPr="004A1BD0">
              <w:t>REDUCCIÓN ABIERTA DE FRACTURA DE ESPINA TIBIAL CON FIJACIÓN INTERNA</w:t>
            </w:r>
          </w:p>
        </w:tc>
        <w:tc>
          <w:tcPr>
            <w:tcW w:w="810" w:type="pct"/>
            <w:tcBorders>
              <w:top w:val="nil"/>
              <w:left w:val="nil"/>
              <w:bottom w:val="single" w:sz="4" w:space="0" w:color="auto"/>
              <w:right w:val="single" w:sz="4" w:space="0" w:color="auto"/>
            </w:tcBorders>
            <w:noWrap/>
            <w:vAlign w:val="center"/>
            <w:hideMark/>
          </w:tcPr>
          <w:p w14:paraId="2EA33A10" w14:textId="77777777" w:rsidR="004A1BD0" w:rsidRPr="004A1BD0" w:rsidRDefault="004A1BD0" w:rsidP="004A1BD0">
            <w:r w:rsidRPr="004A1BD0">
              <w:t>2.944.091</w:t>
            </w:r>
          </w:p>
        </w:tc>
      </w:tr>
      <w:tr w:rsidR="004A1BD0" w:rsidRPr="004A1BD0" w14:paraId="46FD1A5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4F973E6" w14:textId="77777777" w:rsidR="004A1BD0" w:rsidRPr="004A1BD0" w:rsidRDefault="004A1BD0" w:rsidP="004A1BD0">
            <w:r w:rsidRPr="004A1BD0">
              <w:t>1808</w:t>
            </w:r>
          </w:p>
        </w:tc>
        <w:tc>
          <w:tcPr>
            <w:tcW w:w="767" w:type="pct"/>
            <w:tcBorders>
              <w:top w:val="nil"/>
              <w:left w:val="nil"/>
              <w:bottom w:val="single" w:sz="4" w:space="0" w:color="auto"/>
              <w:right w:val="single" w:sz="4" w:space="0" w:color="auto"/>
            </w:tcBorders>
            <w:noWrap/>
            <w:vAlign w:val="center"/>
            <w:hideMark/>
          </w:tcPr>
          <w:p w14:paraId="40E00B5B" w14:textId="77777777" w:rsidR="004A1BD0" w:rsidRPr="004A1BD0" w:rsidRDefault="004A1BD0" w:rsidP="004A1BD0">
            <w:r w:rsidRPr="004A1BD0">
              <w:t>793715</w:t>
            </w:r>
          </w:p>
        </w:tc>
        <w:tc>
          <w:tcPr>
            <w:tcW w:w="2981" w:type="pct"/>
            <w:tcBorders>
              <w:top w:val="nil"/>
              <w:left w:val="nil"/>
              <w:bottom w:val="single" w:sz="4" w:space="0" w:color="auto"/>
              <w:right w:val="single" w:sz="4" w:space="0" w:color="auto"/>
            </w:tcBorders>
            <w:vAlign w:val="center"/>
            <w:hideMark/>
          </w:tcPr>
          <w:p w14:paraId="6E2082DD" w14:textId="77777777" w:rsidR="004A1BD0" w:rsidRPr="004A1BD0" w:rsidRDefault="004A1BD0" w:rsidP="004A1BD0">
            <w:r w:rsidRPr="004A1BD0">
              <w:t>REDUCCIÓN ABIERTA DE FRACTURA DE TIBIA PROXIMAL CON FIJACIÓN EXTERNA</w:t>
            </w:r>
          </w:p>
        </w:tc>
        <w:tc>
          <w:tcPr>
            <w:tcW w:w="810" w:type="pct"/>
            <w:tcBorders>
              <w:top w:val="nil"/>
              <w:left w:val="nil"/>
              <w:bottom w:val="single" w:sz="4" w:space="0" w:color="auto"/>
              <w:right w:val="single" w:sz="4" w:space="0" w:color="auto"/>
            </w:tcBorders>
            <w:noWrap/>
            <w:vAlign w:val="center"/>
            <w:hideMark/>
          </w:tcPr>
          <w:p w14:paraId="70494C32" w14:textId="77777777" w:rsidR="004A1BD0" w:rsidRPr="004A1BD0" w:rsidRDefault="004A1BD0" w:rsidP="004A1BD0">
            <w:r w:rsidRPr="004A1BD0">
              <w:t>2.944.091</w:t>
            </w:r>
          </w:p>
        </w:tc>
      </w:tr>
      <w:tr w:rsidR="004A1BD0" w:rsidRPr="004A1BD0" w14:paraId="221EF10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6E959E4" w14:textId="77777777" w:rsidR="004A1BD0" w:rsidRPr="004A1BD0" w:rsidRDefault="004A1BD0" w:rsidP="004A1BD0">
            <w:r w:rsidRPr="004A1BD0">
              <w:t>1809</w:t>
            </w:r>
          </w:p>
        </w:tc>
        <w:tc>
          <w:tcPr>
            <w:tcW w:w="767" w:type="pct"/>
            <w:tcBorders>
              <w:top w:val="nil"/>
              <w:left w:val="nil"/>
              <w:bottom w:val="single" w:sz="4" w:space="0" w:color="auto"/>
              <w:right w:val="single" w:sz="4" w:space="0" w:color="auto"/>
            </w:tcBorders>
            <w:noWrap/>
            <w:vAlign w:val="center"/>
            <w:hideMark/>
          </w:tcPr>
          <w:p w14:paraId="712A868C" w14:textId="77777777" w:rsidR="004A1BD0" w:rsidRPr="004A1BD0" w:rsidRDefault="004A1BD0" w:rsidP="004A1BD0">
            <w:r w:rsidRPr="004A1BD0">
              <w:t>793716</w:t>
            </w:r>
          </w:p>
        </w:tc>
        <w:tc>
          <w:tcPr>
            <w:tcW w:w="2981" w:type="pct"/>
            <w:tcBorders>
              <w:top w:val="nil"/>
              <w:left w:val="nil"/>
              <w:bottom w:val="single" w:sz="4" w:space="0" w:color="auto"/>
              <w:right w:val="single" w:sz="4" w:space="0" w:color="auto"/>
            </w:tcBorders>
            <w:vAlign w:val="center"/>
            <w:hideMark/>
          </w:tcPr>
          <w:p w14:paraId="0778997B" w14:textId="77777777" w:rsidR="004A1BD0" w:rsidRPr="004A1BD0" w:rsidRDefault="004A1BD0" w:rsidP="004A1BD0">
            <w:r w:rsidRPr="004A1BD0">
              <w:t>REDUCCIÓN ABIERTA DE FRACTURA DE TIBIA DIAFISIARIA CON FIJACIÓN INTERNA</w:t>
            </w:r>
          </w:p>
        </w:tc>
        <w:tc>
          <w:tcPr>
            <w:tcW w:w="810" w:type="pct"/>
            <w:tcBorders>
              <w:top w:val="nil"/>
              <w:left w:val="nil"/>
              <w:bottom w:val="single" w:sz="4" w:space="0" w:color="auto"/>
              <w:right w:val="single" w:sz="4" w:space="0" w:color="auto"/>
            </w:tcBorders>
            <w:noWrap/>
            <w:vAlign w:val="center"/>
            <w:hideMark/>
          </w:tcPr>
          <w:p w14:paraId="38A4B776" w14:textId="77777777" w:rsidR="004A1BD0" w:rsidRPr="004A1BD0" w:rsidRDefault="004A1BD0" w:rsidP="004A1BD0">
            <w:r w:rsidRPr="004A1BD0">
              <w:t>4.964.151</w:t>
            </w:r>
          </w:p>
        </w:tc>
      </w:tr>
      <w:tr w:rsidR="004A1BD0" w:rsidRPr="004A1BD0" w14:paraId="495A3BD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81248A1" w14:textId="77777777" w:rsidR="004A1BD0" w:rsidRPr="004A1BD0" w:rsidRDefault="004A1BD0" w:rsidP="004A1BD0">
            <w:r w:rsidRPr="004A1BD0">
              <w:t>1810</w:t>
            </w:r>
          </w:p>
        </w:tc>
        <w:tc>
          <w:tcPr>
            <w:tcW w:w="767" w:type="pct"/>
            <w:tcBorders>
              <w:top w:val="nil"/>
              <w:left w:val="nil"/>
              <w:bottom w:val="single" w:sz="4" w:space="0" w:color="auto"/>
              <w:right w:val="single" w:sz="4" w:space="0" w:color="auto"/>
            </w:tcBorders>
            <w:noWrap/>
            <w:vAlign w:val="center"/>
            <w:hideMark/>
          </w:tcPr>
          <w:p w14:paraId="10791837" w14:textId="77777777" w:rsidR="004A1BD0" w:rsidRPr="004A1BD0" w:rsidRDefault="004A1BD0" w:rsidP="004A1BD0">
            <w:r w:rsidRPr="004A1BD0">
              <w:t>793717</w:t>
            </w:r>
          </w:p>
        </w:tc>
        <w:tc>
          <w:tcPr>
            <w:tcW w:w="2981" w:type="pct"/>
            <w:tcBorders>
              <w:top w:val="nil"/>
              <w:left w:val="nil"/>
              <w:bottom w:val="single" w:sz="4" w:space="0" w:color="auto"/>
              <w:right w:val="single" w:sz="4" w:space="0" w:color="auto"/>
            </w:tcBorders>
            <w:vAlign w:val="center"/>
            <w:hideMark/>
          </w:tcPr>
          <w:p w14:paraId="10A2B3A6" w14:textId="77777777" w:rsidR="004A1BD0" w:rsidRPr="004A1BD0" w:rsidRDefault="004A1BD0" w:rsidP="004A1BD0">
            <w:r w:rsidRPr="004A1BD0">
              <w:t>REDUCCIÓN ABIERTA DE FRACTURA DE TIBIA DIAFISIARIA CON FIJACIÓN EXTERNA</w:t>
            </w:r>
          </w:p>
        </w:tc>
        <w:tc>
          <w:tcPr>
            <w:tcW w:w="810" w:type="pct"/>
            <w:tcBorders>
              <w:top w:val="nil"/>
              <w:left w:val="nil"/>
              <w:bottom w:val="single" w:sz="4" w:space="0" w:color="auto"/>
              <w:right w:val="single" w:sz="4" w:space="0" w:color="auto"/>
            </w:tcBorders>
            <w:noWrap/>
            <w:vAlign w:val="center"/>
            <w:hideMark/>
          </w:tcPr>
          <w:p w14:paraId="4CD2AD96" w14:textId="77777777" w:rsidR="004A1BD0" w:rsidRPr="004A1BD0" w:rsidRDefault="004A1BD0" w:rsidP="004A1BD0">
            <w:r w:rsidRPr="004A1BD0">
              <w:t>2.944.091</w:t>
            </w:r>
          </w:p>
        </w:tc>
      </w:tr>
      <w:tr w:rsidR="004A1BD0" w:rsidRPr="004A1BD0" w14:paraId="41670C8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5B78E77" w14:textId="77777777" w:rsidR="004A1BD0" w:rsidRPr="004A1BD0" w:rsidRDefault="004A1BD0" w:rsidP="004A1BD0">
            <w:r w:rsidRPr="004A1BD0">
              <w:t>1811</w:t>
            </w:r>
          </w:p>
        </w:tc>
        <w:tc>
          <w:tcPr>
            <w:tcW w:w="767" w:type="pct"/>
            <w:tcBorders>
              <w:top w:val="nil"/>
              <w:left w:val="nil"/>
              <w:bottom w:val="single" w:sz="4" w:space="0" w:color="auto"/>
              <w:right w:val="single" w:sz="4" w:space="0" w:color="auto"/>
            </w:tcBorders>
            <w:noWrap/>
            <w:vAlign w:val="center"/>
            <w:hideMark/>
          </w:tcPr>
          <w:p w14:paraId="0DE12467" w14:textId="77777777" w:rsidR="004A1BD0" w:rsidRPr="004A1BD0" w:rsidRDefault="004A1BD0" w:rsidP="004A1BD0">
            <w:r w:rsidRPr="004A1BD0">
              <w:t>793718</w:t>
            </w:r>
          </w:p>
        </w:tc>
        <w:tc>
          <w:tcPr>
            <w:tcW w:w="2981" w:type="pct"/>
            <w:tcBorders>
              <w:top w:val="nil"/>
              <w:left w:val="nil"/>
              <w:bottom w:val="single" w:sz="4" w:space="0" w:color="auto"/>
              <w:right w:val="single" w:sz="4" w:space="0" w:color="auto"/>
            </w:tcBorders>
            <w:vAlign w:val="center"/>
            <w:hideMark/>
          </w:tcPr>
          <w:p w14:paraId="113E4D9A" w14:textId="77777777" w:rsidR="004A1BD0" w:rsidRPr="004A1BD0" w:rsidRDefault="004A1BD0" w:rsidP="004A1BD0">
            <w:r w:rsidRPr="004A1BD0">
              <w:t>REDUCCIÓN ABIERTA DE FRACTURA DE TIBIA DISTAL CON FIJACIÓN INTERNA</w:t>
            </w:r>
          </w:p>
        </w:tc>
        <w:tc>
          <w:tcPr>
            <w:tcW w:w="810" w:type="pct"/>
            <w:tcBorders>
              <w:top w:val="nil"/>
              <w:left w:val="nil"/>
              <w:bottom w:val="single" w:sz="4" w:space="0" w:color="auto"/>
              <w:right w:val="single" w:sz="4" w:space="0" w:color="auto"/>
            </w:tcBorders>
            <w:noWrap/>
            <w:vAlign w:val="center"/>
            <w:hideMark/>
          </w:tcPr>
          <w:p w14:paraId="1E33B9AE" w14:textId="77777777" w:rsidR="004A1BD0" w:rsidRPr="004A1BD0" w:rsidRDefault="004A1BD0" w:rsidP="004A1BD0">
            <w:r w:rsidRPr="004A1BD0">
              <w:t>2.944.091</w:t>
            </w:r>
          </w:p>
        </w:tc>
      </w:tr>
      <w:tr w:rsidR="004A1BD0" w:rsidRPr="004A1BD0" w14:paraId="6E0904E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9592383" w14:textId="77777777" w:rsidR="004A1BD0" w:rsidRPr="004A1BD0" w:rsidRDefault="004A1BD0" w:rsidP="004A1BD0">
            <w:r w:rsidRPr="004A1BD0">
              <w:t>1812</w:t>
            </w:r>
          </w:p>
        </w:tc>
        <w:tc>
          <w:tcPr>
            <w:tcW w:w="767" w:type="pct"/>
            <w:tcBorders>
              <w:top w:val="nil"/>
              <w:left w:val="nil"/>
              <w:bottom w:val="single" w:sz="4" w:space="0" w:color="auto"/>
              <w:right w:val="single" w:sz="4" w:space="0" w:color="auto"/>
            </w:tcBorders>
            <w:noWrap/>
            <w:vAlign w:val="center"/>
            <w:hideMark/>
          </w:tcPr>
          <w:p w14:paraId="5BB42B76" w14:textId="77777777" w:rsidR="004A1BD0" w:rsidRPr="004A1BD0" w:rsidRDefault="004A1BD0" w:rsidP="004A1BD0">
            <w:r w:rsidRPr="004A1BD0">
              <w:t>793719</w:t>
            </w:r>
          </w:p>
        </w:tc>
        <w:tc>
          <w:tcPr>
            <w:tcW w:w="2981" w:type="pct"/>
            <w:tcBorders>
              <w:top w:val="nil"/>
              <w:left w:val="nil"/>
              <w:bottom w:val="single" w:sz="4" w:space="0" w:color="auto"/>
              <w:right w:val="single" w:sz="4" w:space="0" w:color="auto"/>
            </w:tcBorders>
            <w:vAlign w:val="center"/>
            <w:hideMark/>
          </w:tcPr>
          <w:p w14:paraId="29F423A9" w14:textId="77777777" w:rsidR="004A1BD0" w:rsidRPr="004A1BD0" w:rsidRDefault="004A1BD0" w:rsidP="004A1BD0">
            <w:r w:rsidRPr="004A1BD0">
              <w:t>REDUCCIÓN ABIERTA DE FRACTURA DE TIBIA DISTAL CON FIJACIÓN EXTERNA</w:t>
            </w:r>
          </w:p>
        </w:tc>
        <w:tc>
          <w:tcPr>
            <w:tcW w:w="810" w:type="pct"/>
            <w:tcBorders>
              <w:top w:val="nil"/>
              <w:left w:val="nil"/>
              <w:bottom w:val="single" w:sz="4" w:space="0" w:color="auto"/>
              <w:right w:val="single" w:sz="4" w:space="0" w:color="auto"/>
            </w:tcBorders>
            <w:noWrap/>
            <w:vAlign w:val="center"/>
            <w:hideMark/>
          </w:tcPr>
          <w:p w14:paraId="1608E36A" w14:textId="77777777" w:rsidR="004A1BD0" w:rsidRPr="004A1BD0" w:rsidRDefault="004A1BD0" w:rsidP="004A1BD0">
            <w:r w:rsidRPr="004A1BD0">
              <w:t>2.944.091</w:t>
            </w:r>
          </w:p>
        </w:tc>
      </w:tr>
      <w:tr w:rsidR="004A1BD0" w:rsidRPr="004A1BD0" w14:paraId="1A4BBA93"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B0D7F2F" w14:textId="77777777" w:rsidR="004A1BD0" w:rsidRPr="004A1BD0" w:rsidRDefault="004A1BD0" w:rsidP="004A1BD0">
            <w:r w:rsidRPr="004A1BD0">
              <w:t>1813</w:t>
            </w:r>
          </w:p>
        </w:tc>
        <w:tc>
          <w:tcPr>
            <w:tcW w:w="767" w:type="pct"/>
            <w:tcBorders>
              <w:top w:val="nil"/>
              <w:left w:val="nil"/>
              <w:bottom w:val="single" w:sz="4" w:space="0" w:color="auto"/>
              <w:right w:val="single" w:sz="4" w:space="0" w:color="auto"/>
            </w:tcBorders>
            <w:noWrap/>
            <w:vAlign w:val="center"/>
            <w:hideMark/>
          </w:tcPr>
          <w:p w14:paraId="7FD51EB0" w14:textId="77777777" w:rsidR="004A1BD0" w:rsidRPr="004A1BD0" w:rsidRDefault="004A1BD0" w:rsidP="004A1BD0">
            <w:r w:rsidRPr="004A1BD0">
              <w:t>793801</w:t>
            </w:r>
          </w:p>
        </w:tc>
        <w:tc>
          <w:tcPr>
            <w:tcW w:w="2981" w:type="pct"/>
            <w:tcBorders>
              <w:top w:val="nil"/>
              <w:left w:val="nil"/>
              <w:bottom w:val="single" w:sz="4" w:space="0" w:color="auto"/>
              <w:right w:val="single" w:sz="4" w:space="0" w:color="auto"/>
            </w:tcBorders>
            <w:vAlign w:val="center"/>
            <w:hideMark/>
          </w:tcPr>
          <w:p w14:paraId="2E074671" w14:textId="77777777" w:rsidR="004A1BD0" w:rsidRPr="004A1BD0" w:rsidRDefault="004A1BD0" w:rsidP="004A1BD0">
            <w:r w:rsidRPr="004A1BD0">
              <w:t>REDUCCIÓN ABIERTA DE FRACTURA DE TARSO (CADA UNO) CON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6826244E" w14:textId="77777777" w:rsidR="004A1BD0" w:rsidRPr="004A1BD0" w:rsidRDefault="004A1BD0" w:rsidP="004A1BD0">
            <w:r w:rsidRPr="004A1BD0">
              <w:t>1.758.023</w:t>
            </w:r>
          </w:p>
        </w:tc>
      </w:tr>
      <w:tr w:rsidR="004A1BD0" w:rsidRPr="004A1BD0" w14:paraId="5C845E13"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6416501" w14:textId="77777777" w:rsidR="004A1BD0" w:rsidRPr="004A1BD0" w:rsidRDefault="004A1BD0" w:rsidP="004A1BD0">
            <w:r w:rsidRPr="004A1BD0">
              <w:t>1814</w:t>
            </w:r>
          </w:p>
        </w:tc>
        <w:tc>
          <w:tcPr>
            <w:tcW w:w="767" w:type="pct"/>
            <w:tcBorders>
              <w:top w:val="nil"/>
              <w:left w:val="nil"/>
              <w:bottom w:val="single" w:sz="4" w:space="0" w:color="auto"/>
              <w:right w:val="single" w:sz="4" w:space="0" w:color="auto"/>
            </w:tcBorders>
            <w:noWrap/>
            <w:vAlign w:val="center"/>
            <w:hideMark/>
          </w:tcPr>
          <w:p w14:paraId="75CCBBC4" w14:textId="77777777" w:rsidR="004A1BD0" w:rsidRPr="004A1BD0" w:rsidRDefault="004A1BD0" w:rsidP="004A1BD0">
            <w:r w:rsidRPr="004A1BD0">
              <w:t>793802</w:t>
            </w:r>
          </w:p>
        </w:tc>
        <w:tc>
          <w:tcPr>
            <w:tcW w:w="2981" w:type="pct"/>
            <w:tcBorders>
              <w:top w:val="nil"/>
              <w:left w:val="nil"/>
              <w:bottom w:val="single" w:sz="4" w:space="0" w:color="auto"/>
              <w:right w:val="single" w:sz="4" w:space="0" w:color="auto"/>
            </w:tcBorders>
            <w:vAlign w:val="center"/>
            <w:hideMark/>
          </w:tcPr>
          <w:p w14:paraId="4A4C3754" w14:textId="77777777" w:rsidR="004A1BD0" w:rsidRPr="004A1BD0" w:rsidRDefault="004A1BD0" w:rsidP="004A1BD0">
            <w:r w:rsidRPr="004A1BD0">
              <w:t>REDUCCIÓN ABIERTA DE FRACTURA DE METATARSIANO (CADA UNO) CON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68F3655C" w14:textId="77777777" w:rsidR="004A1BD0" w:rsidRPr="004A1BD0" w:rsidRDefault="004A1BD0" w:rsidP="004A1BD0">
            <w:r w:rsidRPr="004A1BD0">
              <w:t>1.918.777</w:t>
            </w:r>
          </w:p>
        </w:tc>
      </w:tr>
      <w:tr w:rsidR="004A1BD0" w:rsidRPr="004A1BD0" w14:paraId="069D67C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D19EF12" w14:textId="77777777" w:rsidR="004A1BD0" w:rsidRPr="004A1BD0" w:rsidRDefault="004A1BD0" w:rsidP="004A1BD0">
            <w:r w:rsidRPr="004A1BD0">
              <w:t>1815</w:t>
            </w:r>
          </w:p>
        </w:tc>
        <w:tc>
          <w:tcPr>
            <w:tcW w:w="767" w:type="pct"/>
            <w:tcBorders>
              <w:top w:val="nil"/>
              <w:left w:val="nil"/>
              <w:bottom w:val="single" w:sz="4" w:space="0" w:color="auto"/>
              <w:right w:val="single" w:sz="4" w:space="0" w:color="auto"/>
            </w:tcBorders>
            <w:noWrap/>
            <w:vAlign w:val="center"/>
            <w:hideMark/>
          </w:tcPr>
          <w:p w14:paraId="46F55C28" w14:textId="77777777" w:rsidR="004A1BD0" w:rsidRPr="004A1BD0" w:rsidRDefault="004A1BD0" w:rsidP="004A1BD0">
            <w:r w:rsidRPr="004A1BD0">
              <w:t>793804</w:t>
            </w:r>
          </w:p>
        </w:tc>
        <w:tc>
          <w:tcPr>
            <w:tcW w:w="2981" w:type="pct"/>
            <w:tcBorders>
              <w:top w:val="nil"/>
              <w:left w:val="nil"/>
              <w:bottom w:val="single" w:sz="4" w:space="0" w:color="auto"/>
              <w:right w:val="single" w:sz="4" w:space="0" w:color="auto"/>
            </w:tcBorders>
            <w:vAlign w:val="center"/>
            <w:hideMark/>
          </w:tcPr>
          <w:p w14:paraId="4DDD4378" w14:textId="77777777" w:rsidR="004A1BD0" w:rsidRPr="004A1BD0" w:rsidRDefault="004A1BD0" w:rsidP="004A1BD0">
            <w:r w:rsidRPr="004A1BD0">
              <w:t>REDUCCIÓN ABIERTA DE FRACTURA CALCÁNEO CON FIJACIÓN INTERNA</w:t>
            </w:r>
          </w:p>
        </w:tc>
        <w:tc>
          <w:tcPr>
            <w:tcW w:w="810" w:type="pct"/>
            <w:tcBorders>
              <w:top w:val="nil"/>
              <w:left w:val="nil"/>
              <w:bottom w:val="single" w:sz="4" w:space="0" w:color="auto"/>
              <w:right w:val="single" w:sz="4" w:space="0" w:color="auto"/>
            </w:tcBorders>
            <w:noWrap/>
            <w:vAlign w:val="center"/>
            <w:hideMark/>
          </w:tcPr>
          <w:p w14:paraId="3C7243BC" w14:textId="77777777" w:rsidR="004A1BD0" w:rsidRPr="004A1BD0" w:rsidRDefault="004A1BD0" w:rsidP="004A1BD0">
            <w:r w:rsidRPr="004A1BD0">
              <w:t>1.930.984</w:t>
            </w:r>
          </w:p>
        </w:tc>
      </w:tr>
      <w:tr w:rsidR="004A1BD0" w:rsidRPr="004A1BD0" w14:paraId="66F3FF1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FA30705" w14:textId="77777777" w:rsidR="004A1BD0" w:rsidRPr="004A1BD0" w:rsidRDefault="004A1BD0" w:rsidP="004A1BD0">
            <w:r w:rsidRPr="004A1BD0">
              <w:t>1816</w:t>
            </w:r>
          </w:p>
        </w:tc>
        <w:tc>
          <w:tcPr>
            <w:tcW w:w="767" w:type="pct"/>
            <w:tcBorders>
              <w:top w:val="nil"/>
              <w:left w:val="nil"/>
              <w:bottom w:val="single" w:sz="4" w:space="0" w:color="auto"/>
              <w:right w:val="single" w:sz="4" w:space="0" w:color="auto"/>
            </w:tcBorders>
            <w:noWrap/>
            <w:vAlign w:val="center"/>
            <w:hideMark/>
          </w:tcPr>
          <w:p w14:paraId="0C5140D5" w14:textId="77777777" w:rsidR="004A1BD0" w:rsidRPr="004A1BD0" w:rsidRDefault="004A1BD0" w:rsidP="004A1BD0">
            <w:r w:rsidRPr="004A1BD0">
              <w:t>793902</w:t>
            </w:r>
          </w:p>
        </w:tc>
        <w:tc>
          <w:tcPr>
            <w:tcW w:w="2981" w:type="pct"/>
            <w:tcBorders>
              <w:top w:val="nil"/>
              <w:left w:val="nil"/>
              <w:bottom w:val="single" w:sz="4" w:space="0" w:color="auto"/>
              <w:right w:val="single" w:sz="4" w:space="0" w:color="auto"/>
            </w:tcBorders>
            <w:vAlign w:val="center"/>
            <w:hideMark/>
          </w:tcPr>
          <w:p w14:paraId="2430E214" w14:textId="77777777" w:rsidR="004A1BD0" w:rsidRPr="004A1BD0" w:rsidRDefault="004A1BD0" w:rsidP="004A1BD0">
            <w:r w:rsidRPr="004A1BD0">
              <w:t>REDUCCIÓN ABIERTA DE FRACTURA EN FALANGES DE PIE (UNA O MÁS) CON FIJACIÓN INTERNA</w:t>
            </w:r>
          </w:p>
        </w:tc>
        <w:tc>
          <w:tcPr>
            <w:tcW w:w="810" w:type="pct"/>
            <w:tcBorders>
              <w:top w:val="nil"/>
              <w:left w:val="nil"/>
              <w:bottom w:val="single" w:sz="4" w:space="0" w:color="auto"/>
              <w:right w:val="single" w:sz="4" w:space="0" w:color="auto"/>
            </w:tcBorders>
            <w:noWrap/>
            <w:vAlign w:val="center"/>
            <w:hideMark/>
          </w:tcPr>
          <w:p w14:paraId="025DE3AC" w14:textId="77777777" w:rsidR="004A1BD0" w:rsidRPr="004A1BD0" w:rsidRDefault="004A1BD0" w:rsidP="004A1BD0">
            <w:r w:rsidRPr="004A1BD0">
              <w:t>2.944.091</w:t>
            </w:r>
          </w:p>
        </w:tc>
      </w:tr>
      <w:tr w:rsidR="004A1BD0" w:rsidRPr="004A1BD0" w14:paraId="775E4450"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398F2699" w14:textId="77777777" w:rsidR="004A1BD0" w:rsidRPr="004A1BD0" w:rsidRDefault="004A1BD0" w:rsidP="004A1BD0">
            <w:r w:rsidRPr="004A1BD0">
              <w:t>1817</w:t>
            </w:r>
          </w:p>
        </w:tc>
        <w:tc>
          <w:tcPr>
            <w:tcW w:w="767" w:type="pct"/>
            <w:tcBorders>
              <w:top w:val="nil"/>
              <w:left w:val="nil"/>
              <w:bottom w:val="single" w:sz="4" w:space="0" w:color="auto"/>
              <w:right w:val="single" w:sz="4" w:space="0" w:color="auto"/>
            </w:tcBorders>
            <w:noWrap/>
            <w:vAlign w:val="center"/>
            <w:hideMark/>
          </w:tcPr>
          <w:p w14:paraId="43C8A05C" w14:textId="77777777" w:rsidR="004A1BD0" w:rsidRPr="004A1BD0" w:rsidRDefault="004A1BD0" w:rsidP="004A1BD0">
            <w:r w:rsidRPr="004A1BD0">
              <w:t>793910</w:t>
            </w:r>
          </w:p>
        </w:tc>
        <w:tc>
          <w:tcPr>
            <w:tcW w:w="2981" w:type="pct"/>
            <w:tcBorders>
              <w:top w:val="nil"/>
              <w:left w:val="nil"/>
              <w:bottom w:val="single" w:sz="4" w:space="0" w:color="auto"/>
              <w:right w:val="single" w:sz="4" w:space="0" w:color="auto"/>
            </w:tcBorders>
            <w:vAlign w:val="center"/>
            <w:hideMark/>
          </w:tcPr>
          <w:p w14:paraId="02BCCF07" w14:textId="77777777" w:rsidR="004A1BD0" w:rsidRPr="004A1BD0" w:rsidRDefault="004A1BD0" w:rsidP="004A1BD0">
            <w:r w:rsidRPr="004A1BD0">
              <w:t>REDUCCIÓN ABIERTA DE FRACTURA DEL ILÍACO CON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205EFEB6" w14:textId="77777777" w:rsidR="004A1BD0" w:rsidRPr="004A1BD0" w:rsidRDefault="004A1BD0" w:rsidP="004A1BD0">
            <w:r w:rsidRPr="004A1BD0">
              <w:t>10.529.484</w:t>
            </w:r>
          </w:p>
        </w:tc>
      </w:tr>
      <w:tr w:rsidR="004A1BD0" w:rsidRPr="004A1BD0" w14:paraId="19F39C01"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766FAABE" w14:textId="77777777" w:rsidR="004A1BD0" w:rsidRPr="004A1BD0" w:rsidRDefault="004A1BD0" w:rsidP="004A1BD0">
            <w:r w:rsidRPr="004A1BD0">
              <w:t>1818</w:t>
            </w:r>
          </w:p>
        </w:tc>
        <w:tc>
          <w:tcPr>
            <w:tcW w:w="767" w:type="pct"/>
            <w:tcBorders>
              <w:top w:val="nil"/>
              <w:left w:val="nil"/>
              <w:bottom w:val="single" w:sz="4" w:space="0" w:color="auto"/>
              <w:right w:val="single" w:sz="4" w:space="0" w:color="auto"/>
            </w:tcBorders>
            <w:noWrap/>
            <w:vAlign w:val="center"/>
            <w:hideMark/>
          </w:tcPr>
          <w:p w14:paraId="34F63AA1" w14:textId="77777777" w:rsidR="004A1BD0" w:rsidRPr="004A1BD0" w:rsidRDefault="004A1BD0" w:rsidP="004A1BD0">
            <w:r w:rsidRPr="004A1BD0">
              <w:t>793911</w:t>
            </w:r>
          </w:p>
        </w:tc>
        <w:tc>
          <w:tcPr>
            <w:tcW w:w="2981" w:type="pct"/>
            <w:tcBorders>
              <w:top w:val="nil"/>
              <w:left w:val="nil"/>
              <w:bottom w:val="single" w:sz="4" w:space="0" w:color="auto"/>
              <w:right w:val="single" w:sz="4" w:space="0" w:color="auto"/>
            </w:tcBorders>
            <w:vAlign w:val="center"/>
            <w:hideMark/>
          </w:tcPr>
          <w:p w14:paraId="6533F2DA" w14:textId="77777777" w:rsidR="004A1BD0" w:rsidRPr="004A1BD0" w:rsidRDefault="004A1BD0" w:rsidP="004A1BD0">
            <w:r w:rsidRPr="004A1BD0">
              <w:t>REDUCCIÓN ABIERTA DE FRACTURA EN RAMAS PÚBIS CON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14F87029" w14:textId="77777777" w:rsidR="004A1BD0" w:rsidRPr="004A1BD0" w:rsidRDefault="004A1BD0" w:rsidP="004A1BD0">
            <w:r w:rsidRPr="004A1BD0">
              <w:t>10.529.484</w:t>
            </w:r>
          </w:p>
        </w:tc>
      </w:tr>
      <w:tr w:rsidR="004A1BD0" w:rsidRPr="004A1BD0" w14:paraId="2437322F"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31B4944D" w14:textId="77777777" w:rsidR="004A1BD0" w:rsidRPr="004A1BD0" w:rsidRDefault="004A1BD0" w:rsidP="004A1BD0">
            <w:r w:rsidRPr="004A1BD0">
              <w:t>1819</w:t>
            </w:r>
          </w:p>
        </w:tc>
        <w:tc>
          <w:tcPr>
            <w:tcW w:w="767" w:type="pct"/>
            <w:tcBorders>
              <w:top w:val="nil"/>
              <w:left w:val="nil"/>
              <w:bottom w:val="single" w:sz="4" w:space="0" w:color="auto"/>
              <w:right w:val="single" w:sz="4" w:space="0" w:color="auto"/>
            </w:tcBorders>
            <w:noWrap/>
            <w:vAlign w:val="center"/>
            <w:hideMark/>
          </w:tcPr>
          <w:p w14:paraId="77AA21D0" w14:textId="77777777" w:rsidR="004A1BD0" w:rsidRPr="004A1BD0" w:rsidRDefault="004A1BD0" w:rsidP="004A1BD0">
            <w:r w:rsidRPr="004A1BD0">
              <w:t>793912</w:t>
            </w:r>
          </w:p>
        </w:tc>
        <w:tc>
          <w:tcPr>
            <w:tcW w:w="2981" w:type="pct"/>
            <w:tcBorders>
              <w:top w:val="nil"/>
              <w:left w:val="nil"/>
              <w:bottom w:val="single" w:sz="4" w:space="0" w:color="auto"/>
              <w:right w:val="single" w:sz="4" w:space="0" w:color="auto"/>
            </w:tcBorders>
            <w:vAlign w:val="center"/>
            <w:hideMark/>
          </w:tcPr>
          <w:p w14:paraId="54E03294" w14:textId="77777777" w:rsidR="004A1BD0" w:rsidRPr="004A1BD0" w:rsidRDefault="004A1BD0" w:rsidP="004A1BD0">
            <w:r w:rsidRPr="004A1BD0">
              <w:t>REDUCCIÓN ABIERTA DE FRACTURA EN SÍNFISIS PÚBICA CON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38014815" w14:textId="77777777" w:rsidR="004A1BD0" w:rsidRPr="004A1BD0" w:rsidRDefault="004A1BD0" w:rsidP="004A1BD0">
            <w:r w:rsidRPr="004A1BD0">
              <w:t>10.529.484</w:t>
            </w:r>
          </w:p>
        </w:tc>
      </w:tr>
      <w:tr w:rsidR="004A1BD0" w:rsidRPr="004A1BD0" w14:paraId="2216FEB9" w14:textId="77777777" w:rsidTr="002158FC">
        <w:trPr>
          <w:trHeight w:val="960"/>
        </w:trPr>
        <w:tc>
          <w:tcPr>
            <w:tcW w:w="443" w:type="pct"/>
            <w:tcBorders>
              <w:top w:val="nil"/>
              <w:left w:val="single" w:sz="4" w:space="0" w:color="auto"/>
              <w:bottom w:val="single" w:sz="4" w:space="0" w:color="auto"/>
              <w:right w:val="single" w:sz="4" w:space="0" w:color="auto"/>
            </w:tcBorders>
            <w:noWrap/>
            <w:vAlign w:val="center"/>
            <w:hideMark/>
          </w:tcPr>
          <w:p w14:paraId="748D05C5" w14:textId="77777777" w:rsidR="004A1BD0" w:rsidRPr="004A1BD0" w:rsidRDefault="004A1BD0" w:rsidP="004A1BD0">
            <w:r w:rsidRPr="004A1BD0">
              <w:t>1820</w:t>
            </w:r>
          </w:p>
        </w:tc>
        <w:tc>
          <w:tcPr>
            <w:tcW w:w="767" w:type="pct"/>
            <w:tcBorders>
              <w:top w:val="nil"/>
              <w:left w:val="nil"/>
              <w:bottom w:val="single" w:sz="4" w:space="0" w:color="auto"/>
              <w:right w:val="single" w:sz="4" w:space="0" w:color="auto"/>
            </w:tcBorders>
            <w:noWrap/>
            <w:vAlign w:val="center"/>
            <w:hideMark/>
          </w:tcPr>
          <w:p w14:paraId="61234875" w14:textId="77777777" w:rsidR="004A1BD0" w:rsidRPr="004A1BD0" w:rsidRDefault="004A1BD0" w:rsidP="004A1BD0">
            <w:r w:rsidRPr="004A1BD0">
              <w:t>793920</w:t>
            </w:r>
          </w:p>
        </w:tc>
        <w:tc>
          <w:tcPr>
            <w:tcW w:w="2981" w:type="pct"/>
            <w:tcBorders>
              <w:top w:val="nil"/>
              <w:left w:val="nil"/>
              <w:bottom w:val="single" w:sz="4" w:space="0" w:color="auto"/>
              <w:right w:val="single" w:sz="4" w:space="0" w:color="auto"/>
            </w:tcBorders>
            <w:vAlign w:val="center"/>
            <w:hideMark/>
          </w:tcPr>
          <w:p w14:paraId="219F8DF1" w14:textId="77777777" w:rsidR="004A1BD0" w:rsidRPr="004A1BD0" w:rsidRDefault="004A1BD0" w:rsidP="004A1BD0">
            <w:r w:rsidRPr="004A1BD0">
              <w:t>REDUCCIÓN ABIERTA DE FRACTURA EN PELVIS [ACETÁBULO, REBORDE ANTERIOR O POSTERIOR] CON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01151D70" w14:textId="77777777" w:rsidR="004A1BD0" w:rsidRPr="004A1BD0" w:rsidRDefault="004A1BD0" w:rsidP="004A1BD0">
            <w:r w:rsidRPr="004A1BD0">
              <w:t>10.529.484</w:t>
            </w:r>
          </w:p>
        </w:tc>
      </w:tr>
      <w:tr w:rsidR="004A1BD0" w:rsidRPr="004A1BD0" w14:paraId="200D6701" w14:textId="77777777" w:rsidTr="002158FC">
        <w:trPr>
          <w:trHeight w:val="960"/>
        </w:trPr>
        <w:tc>
          <w:tcPr>
            <w:tcW w:w="443" w:type="pct"/>
            <w:tcBorders>
              <w:top w:val="nil"/>
              <w:left w:val="single" w:sz="4" w:space="0" w:color="auto"/>
              <w:bottom w:val="single" w:sz="4" w:space="0" w:color="auto"/>
              <w:right w:val="single" w:sz="4" w:space="0" w:color="auto"/>
            </w:tcBorders>
            <w:noWrap/>
            <w:vAlign w:val="center"/>
            <w:hideMark/>
          </w:tcPr>
          <w:p w14:paraId="6736B90D" w14:textId="77777777" w:rsidR="004A1BD0" w:rsidRPr="004A1BD0" w:rsidRDefault="004A1BD0" w:rsidP="004A1BD0">
            <w:r w:rsidRPr="004A1BD0">
              <w:t>1821</w:t>
            </w:r>
          </w:p>
        </w:tc>
        <w:tc>
          <w:tcPr>
            <w:tcW w:w="767" w:type="pct"/>
            <w:tcBorders>
              <w:top w:val="nil"/>
              <w:left w:val="nil"/>
              <w:bottom w:val="single" w:sz="4" w:space="0" w:color="auto"/>
              <w:right w:val="single" w:sz="4" w:space="0" w:color="auto"/>
            </w:tcBorders>
            <w:noWrap/>
            <w:vAlign w:val="center"/>
            <w:hideMark/>
          </w:tcPr>
          <w:p w14:paraId="396615C1" w14:textId="77777777" w:rsidR="004A1BD0" w:rsidRPr="004A1BD0" w:rsidRDefault="004A1BD0" w:rsidP="004A1BD0">
            <w:r w:rsidRPr="004A1BD0">
              <w:t>793921</w:t>
            </w:r>
          </w:p>
        </w:tc>
        <w:tc>
          <w:tcPr>
            <w:tcW w:w="2981" w:type="pct"/>
            <w:tcBorders>
              <w:top w:val="nil"/>
              <w:left w:val="nil"/>
              <w:bottom w:val="single" w:sz="4" w:space="0" w:color="auto"/>
              <w:right w:val="single" w:sz="4" w:space="0" w:color="auto"/>
            </w:tcBorders>
            <w:vAlign w:val="center"/>
            <w:hideMark/>
          </w:tcPr>
          <w:p w14:paraId="1C5D702C" w14:textId="77777777" w:rsidR="004A1BD0" w:rsidRPr="004A1BD0" w:rsidRDefault="004A1BD0" w:rsidP="004A1BD0">
            <w:r w:rsidRPr="004A1BD0">
              <w:t>REDUCCIÓN ABIERTA DE FRACTURA COMPLEJA EN PELVIS (ACETÁBULO, REBORDE ANTERIOR, POSTERIOR Y SUPERIOR) CON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47A50068" w14:textId="77777777" w:rsidR="004A1BD0" w:rsidRPr="004A1BD0" w:rsidRDefault="004A1BD0" w:rsidP="004A1BD0">
            <w:r w:rsidRPr="004A1BD0">
              <w:t>12.335.074</w:t>
            </w:r>
          </w:p>
        </w:tc>
      </w:tr>
      <w:tr w:rsidR="004A1BD0" w:rsidRPr="004A1BD0" w14:paraId="1EE700F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D35674E" w14:textId="77777777" w:rsidR="004A1BD0" w:rsidRPr="004A1BD0" w:rsidRDefault="004A1BD0" w:rsidP="004A1BD0">
            <w:r w:rsidRPr="004A1BD0">
              <w:t>1822</w:t>
            </w:r>
          </w:p>
        </w:tc>
        <w:tc>
          <w:tcPr>
            <w:tcW w:w="767" w:type="pct"/>
            <w:tcBorders>
              <w:top w:val="nil"/>
              <w:left w:val="nil"/>
              <w:bottom w:val="single" w:sz="4" w:space="0" w:color="auto"/>
              <w:right w:val="single" w:sz="4" w:space="0" w:color="auto"/>
            </w:tcBorders>
            <w:noWrap/>
            <w:vAlign w:val="center"/>
            <w:hideMark/>
          </w:tcPr>
          <w:p w14:paraId="44C9024A" w14:textId="77777777" w:rsidR="004A1BD0" w:rsidRPr="004A1BD0" w:rsidRDefault="004A1BD0" w:rsidP="004A1BD0">
            <w:r w:rsidRPr="004A1BD0">
              <w:t>793940</w:t>
            </w:r>
          </w:p>
        </w:tc>
        <w:tc>
          <w:tcPr>
            <w:tcW w:w="2981" w:type="pct"/>
            <w:tcBorders>
              <w:top w:val="nil"/>
              <w:left w:val="nil"/>
              <w:bottom w:val="single" w:sz="4" w:space="0" w:color="auto"/>
              <w:right w:val="single" w:sz="4" w:space="0" w:color="auto"/>
            </w:tcBorders>
            <w:vAlign w:val="center"/>
            <w:hideMark/>
          </w:tcPr>
          <w:p w14:paraId="6E699A63" w14:textId="77777777" w:rsidR="004A1BD0" w:rsidRPr="004A1BD0" w:rsidRDefault="004A1BD0" w:rsidP="004A1BD0">
            <w:r w:rsidRPr="004A1BD0">
              <w:t>REDUCCIÓN DE FRACTURA COLUMNA CERVICAL EN C1 VÍA ANTERIOR</w:t>
            </w:r>
          </w:p>
        </w:tc>
        <w:tc>
          <w:tcPr>
            <w:tcW w:w="810" w:type="pct"/>
            <w:tcBorders>
              <w:top w:val="nil"/>
              <w:left w:val="nil"/>
              <w:bottom w:val="single" w:sz="4" w:space="0" w:color="auto"/>
              <w:right w:val="single" w:sz="4" w:space="0" w:color="auto"/>
            </w:tcBorders>
            <w:noWrap/>
            <w:vAlign w:val="center"/>
            <w:hideMark/>
          </w:tcPr>
          <w:p w14:paraId="6454A912" w14:textId="77777777" w:rsidR="004A1BD0" w:rsidRPr="004A1BD0" w:rsidRDefault="004A1BD0" w:rsidP="004A1BD0">
            <w:r w:rsidRPr="004A1BD0">
              <w:t>2.944.091</w:t>
            </w:r>
          </w:p>
        </w:tc>
      </w:tr>
      <w:tr w:rsidR="004A1BD0" w:rsidRPr="004A1BD0" w14:paraId="1671045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F1CCD03" w14:textId="77777777" w:rsidR="004A1BD0" w:rsidRPr="004A1BD0" w:rsidRDefault="004A1BD0" w:rsidP="004A1BD0">
            <w:r w:rsidRPr="004A1BD0">
              <w:t>1823</w:t>
            </w:r>
          </w:p>
        </w:tc>
        <w:tc>
          <w:tcPr>
            <w:tcW w:w="767" w:type="pct"/>
            <w:tcBorders>
              <w:top w:val="nil"/>
              <w:left w:val="nil"/>
              <w:bottom w:val="single" w:sz="4" w:space="0" w:color="auto"/>
              <w:right w:val="single" w:sz="4" w:space="0" w:color="auto"/>
            </w:tcBorders>
            <w:noWrap/>
            <w:vAlign w:val="center"/>
            <w:hideMark/>
          </w:tcPr>
          <w:p w14:paraId="2EF1B84B" w14:textId="77777777" w:rsidR="004A1BD0" w:rsidRPr="004A1BD0" w:rsidRDefault="004A1BD0" w:rsidP="004A1BD0">
            <w:r w:rsidRPr="004A1BD0">
              <w:t>793942</w:t>
            </w:r>
          </w:p>
        </w:tc>
        <w:tc>
          <w:tcPr>
            <w:tcW w:w="2981" w:type="pct"/>
            <w:tcBorders>
              <w:top w:val="nil"/>
              <w:left w:val="nil"/>
              <w:bottom w:val="single" w:sz="4" w:space="0" w:color="auto"/>
              <w:right w:val="single" w:sz="4" w:space="0" w:color="auto"/>
            </w:tcBorders>
            <w:vAlign w:val="center"/>
            <w:hideMark/>
          </w:tcPr>
          <w:p w14:paraId="0A37E4AC" w14:textId="77777777" w:rsidR="004A1BD0" w:rsidRPr="004A1BD0" w:rsidRDefault="004A1BD0" w:rsidP="004A1BD0">
            <w:r w:rsidRPr="004A1BD0">
              <w:t>REDUCCIÓN DE FRACTURA COLUMNA CERVICAL EN C1 VÍA POSTERIOR</w:t>
            </w:r>
          </w:p>
        </w:tc>
        <w:tc>
          <w:tcPr>
            <w:tcW w:w="810" w:type="pct"/>
            <w:tcBorders>
              <w:top w:val="nil"/>
              <w:left w:val="nil"/>
              <w:bottom w:val="single" w:sz="4" w:space="0" w:color="auto"/>
              <w:right w:val="single" w:sz="4" w:space="0" w:color="auto"/>
            </w:tcBorders>
            <w:noWrap/>
            <w:vAlign w:val="center"/>
            <w:hideMark/>
          </w:tcPr>
          <w:p w14:paraId="1D4C62A5" w14:textId="77777777" w:rsidR="004A1BD0" w:rsidRPr="004A1BD0" w:rsidRDefault="004A1BD0" w:rsidP="004A1BD0">
            <w:r w:rsidRPr="004A1BD0">
              <w:t>2.944.091</w:t>
            </w:r>
          </w:p>
        </w:tc>
      </w:tr>
      <w:tr w:rsidR="004A1BD0" w:rsidRPr="004A1BD0" w14:paraId="42CBAFE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8C08AD9" w14:textId="77777777" w:rsidR="004A1BD0" w:rsidRPr="004A1BD0" w:rsidRDefault="004A1BD0" w:rsidP="004A1BD0">
            <w:r w:rsidRPr="004A1BD0">
              <w:t>1824</w:t>
            </w:r>
          </w:p>
        </w:tc>
        <w:tc>
          <w:tcPr>
            <w:tcW w:w="767" w:type="pct"/>
            <w:tcBorders>
              <w:top w:val="nil"/>
              <w:left w:val="nil"/>
              <w:bottom w:val="single" w:sz="4" w:space="0" w:color="auto"/>
              <w:right w:val="single" w:sz="4" w:space="0" w:color="auto"/>
            </w:tcBorders>
            <w:noWrap/>
            <w:vAlign w:val="center"/>
            <w:hideMark/>
          </w:tcPr>
          <w:p w14:paraId="5D9B695E" w14:textId="77777777" w:rsidR="004A1BD0" w:rsidRPr="004A1BD0" w:rsidRDefault="004A1BD0" w:rsidP="004A1BD0">
            <w:r w:rsidRPr="004A1BD0">
              <w:t>793944</w:t>
            </w:r>
          </w:p>
        </w:tc>
        <w:tc>
          <w:tcPr>
            <w:tcW w:w="2981" w:type="pct"/>
            <w:tcBorders>
              <w:top w:val="nil"/>
              <w:left w:val="nil"/>
              <w:bottom w:val="single" w:sz="4" w:space="0" w:color="auto"/>
              <w:right w:val="single" w:sz="4" w:space="0" w:color="auto"/>
            </w:tcBorders>
            <w:vAlign w:val="center"/>
            <w:hideMark/>
          </w:tcPr>
          <w:p w14:paraId="2E262061" w14:textId="77777777" w:rsidR="004A1BD0" w:rsidRPr="004A1BD0" w:rsidRDefault="004A1BD0" w:rsidP="004A1BD0">
            <w:r w:rsidRPr="004A1BD0">
              <w:t>REDUCCIÓN DE FRACTURA COLUMNA CERVICAL POR DEBAJO DE C2 VÍA ANTERIOR</w:t>
            </w:r>
          </w:p>
        </w:tc>
        <w:tc>
          <w:tcPr>
            <w:tcW w:w="810" w:type="pct"/>
            <w:tcBorders>
              <w:top w:val="nil"/>
              <w:left w:val="nil"/>
              <w:bottom w:val="single" w:sz="4" w:space="0" w:color="auto"/>
              <w:right w:val="single" w:sz="4" w:space="0" w:color="auto"/>
            </w:tcBorders>
            <w:noWrap/>
            <w:vAlign w:val="center"/>
            <w:hideMark/>
          </w:tcPr>
          <w:p w14:paraId="07B4EBEE" w14:textId="77777777" w:rsidR="004A1BD0" w:rsidRPr="004A1BD0" w:rsidRDefault="004A1BD0" w:rsidP="004A1BD0">
            <w:r w:rsidRPr="004A1BD0">
              <w:t>2.944.091</w:t>
            </w:r>
          </w:p>
        </w:tc>
      </w:tr>
      <w:tr w:rsidR="004A1BD0" w:rsidRPr="004A1BD0" w14:paraId="7858A57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B27EB5D" w14:textId="77777777" w:rsidR="004A1BD0" w:rsidRPr="004A1BD0" w:rsidRDefault="004A1BD0" w:rsidP="004A1BD0">
            <w:r w:rsidRPr="004A1BD0">
              <w:t>1825</w:t>
            </w:r>
          </w:p>
        </w:tc>
        <w:tc>
          <w:tcPr>
            <w:tcW w:w="767" w:type="pct"/>
            <w:tcBorders>
              <w:top w:val="nil"/>
              <w:left w:val="nil"/>
              <w:bottom w:val="single" w:sz="4" w:space="0" w:color="auto"/>
              <w:right w:val="single" w:sz="4" w:space="0" w:color="auto"/>
            </w:tcBorders>
            <w:noWrap/>
            <w:vAlign w:val="center"/>
            <w:hideMark/>
          </w:tcPr>
          <w:p w14:paraId="657D1C55" w14:textId="77777777" w:rsidR="004A1BD0" w:rsidRPr="004A1BD0" w:rsidRDefault="004A1BD0" w:rsidP="004A1BD0">
            <w:r w:rsidRPr="004A1BD0">
              <w:t>793946</w:t>
            </w:r>
          </w:p>
        </w:tc>
        <w:tc>
          <w:tcPr>
            <w:tcW w:w="2981" w:type="pct"/>
            <w:tcBorders>
              <w:top w:val="nil"/>
              <w:left w:val="nil"/>
              <w:bottom w:val="single" w:sz="4" w:space="0" w:color="auto"/>
              <w:right w:val="single" w:sz="4" w:space="0" w:color="auto"/>
            </w:tcBorders>
            <w:vAlign w:val="center"/>
            <w:hideMark/>
          </w:tcPr>
          <w:p w14:paraId="0BB4E903" w14:textId="77777777" w:rsidR="004A1BD0" w:rsidRPr="004A1BD0" w:rsidRDefault="004A1BD0" w:rsidP="004A1BD0">
            <w:r w:rsidRPr="004A1BD0">
              <w:t>REDUCCIÓN DE FRACTURA COLUMNA CERVICAL POR DEBAJO DE C2 VÍA POSTERIOR</w:t>
            </w:r>
          </w:p>
        </w:tc>
        <w:tc>
          <w:tcPr>
            <w:tcW w:w="810" w:type="pct"/>
            <w:tcBorders>
              <w:top w:val="nil"/>
              <w:left w:val="nil"/>
              <w:bottom w:val="single" w:sz="4" w:space="0" w:color="auto"/>
              <w:right w:val="single" w:sz="4" w:space="0" w:color="auto"/>
            </w:tcBorders>
            <w:noWrap/>
            <w:vAlign w:val="center"/>
            <w:hideMark/>
          </w:tcPr>
          <w:p w14:paraId="365BBC6E" w14:textId="77777777" w:rsidR="004A1BD0" w:rsidRPr="004A1BD0" w:rsidRDefault="004A1BD0" w:rsidP="004A1BD0">
            <w:r w:rsidRPr="004A1BD0">
              <w:t>15.206.302</w:t>
            </w:r>
          </w:p>
        </w:tc>
      </w:tr>
      <w:tr w:rsidR="004A1BD0" w:rsidRPr="004A1BD0" w14:paraId="31B7D44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BD0E0CE" w14:textId="77777777" w:rsidR="004A1BD0" w:rsidRPr="004A1BD0" w:rsidRDefault="004A1BD0" w:rsidP="004A1BD0">
            <w:r w:rsidRPr="004A1BD0">
              <w:t>1826</w:t>
            </w:r>
          </w:p>
        </w:tc>
        <w:tc>
          <w:tcPr>
            <w:tcW w:w="767" w:type="pct"/>
            <w:tcBorders>
              <w:top w:val="nil"/>
              <w:left w:val="nil"/>
              <w:bottom w:val="single" w:sz="4" w:space="0" w:color="auto"/>
              <w:right w:val="single" w:sz="4" w:space="0" w:color="auto"/>
            </w:tcBorders>
            <w:noWrap/>
            <w:vAlign w:val="center"/>
            <w:hideMark/>
          </w:tcPr>
          <w:p w14:paraId="174D348D" w14:textId="77777777" w:rsidR="004A1BD0" w:rsidRPr="004A1BD0" w:rsidRDefault="004A1BD0" w:rsidP="004A1BD0">
            <w:r w:rsidRPr="004A1BD0">
              <w:t>793950</w:t>
            </w:r>
          </w:p>
        </w:tc>
        <w:tc>
          <w:tcPr>
            <w:tcW w:w="2981" w:type="pct"/>
            <w:tcBorders>
              <w:top w:val="nil"/>
              <w:left w:val="nil"/>
              <w:bottom w:val="single" w:sz="4" w:space="0" w:color="auto"/>
              <w:right w:val="single" w:sz="4" w:space="0" w:color="auto"/>
            </w:tcBorders>
            <w:vAlign w:val="center"/>
            <w:hideMark/>
          </w:tcPr>
          <w:p w14:paraId="07E5C67D" w14:textId="77777777" w:rsidR="004A1BD0" w:rsidRPr="004A1BD0" w:rsidRDefault="004A1BD0" w:rsidP="004A1BD0">
            <w:r w:rsidRPr="004A1BD0">
              <w:t>REDUCCIÓN ABIERTA DE FRACTURA DE COLUMNA VERTEBRAL (TORÁCICA, LUMBAR O SACRA) VÍA ANTERIOR</w:t>
            </w:r>
          </w:p>
        </w:tc>
        <w:tc>
          <w:tcPr>
            <w:tcW w:w="810" w:type="pct"/>
            <w:tcBorders>
              <w:top w:val="nil"/>
              <w:left w:val="nil"/>
              <w:bottom w:val="single" w:sz="4" w:space="0" w:color="auto"/>
              <w:right w:val="single" w:sz="4" w:space="0" w:color="auto"/>
            </w:tcBorders>
            <w:noWrap/>
            <w:vAlign w:val="center"/>
            <w:hideMark/>
          </w:tcPr>
          <w:p w14:paraId="14FC64E8" w14:textId="77777777" w:rsidR="004A1BD0" w:rsidRPr="004A1BD0" w:rsidRDefault="004A1BD0" w:rsidP="004A1BD0">
            <w:r w:rsidRPr="004A1BD0">
              <w:t>12.335.074</w:t>
            </w:r>
          </w:p>
        </w:tc>
      </w:tr>
      <w:tr w:rsidR="004A1BD0" w:rsidRPr="004A1BD0" w14:paraId="49D524B4"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74585467" w14:textId="77777777" w:rsidR="004A1BD0" w:rsidRPr="004A1BD0" w:rsidRDefault="004A1BD0" w:rsidP="004A1BD0">
            <w:r w:rsidRPr="004A1BD0">
              <w:lastRenderedPageBreak/>
              <w:t>1827</w:t>
            </w:r>
          </w:p>
        </w:tc>
        <w:tc>
          <w:tcPr>
            <w:tcW w:w="767" w:type="pct"/>
            <w:tcBorders>
              <w:top w:val="nil"/>
              <w:left w:val="nil"/>
              <w:bottom w:val="single" w:sz="4" w:space="0" w:color="auto"/>
              <w:right w:val="single" w:sz="4" w:space="0" w:color="auto"/>
            </w:tcBorders>
            <w:noWrap/>
            <w:vAlign w:val="center"/>
            <w:hideMark/>
          </w:tcPr>
          <w:p w14:paraId="7BAAE9BA" w14:textId="77777777" w:rsidR="004A1BD0" w:rsidRPr="004A1BD0" w:rsidRDefault="004A1BD0" w:rsidP="004A1BD0">
            <w:r w:rsidRPr="004A1BD0">
              <w:t>793952</w:t>
            </w:r>
          </w:p>
        </w:tc>
        <w:tc>
          <w:tcPr>
            <w:tcW w:w="2981" w:type="pct"/>
            <w:tcBorders>
              <w:top w:val="nil"/>
              <w:left w:val="nil"/>
              <w:bottom w:val="single" w:sz="4" w:space="0" w:color="auto"/>
              <w:right w:val="single" w:sz="4" w:space="0" w:color="auto"/>
            </w:tcBorders>
            <w:vAlign w:val="center"/>
            <w:hideMark/>
          </w:tcPr>
          <w:p w14:paraId="66D57D94" w14:textId="77777777" w:rsidR="004A1BD0" w:rsidRPr="004A1BD0" w:rsidRDefault="004A1BD0" w:rsidP="004A1BD0">
            <w:r w:rsidRPr="004A1BD0">
              <w:t>REDUCCIÓN ABIERTA DE FRACTURA DE COLUMNA VERTEBRAL (TORÁCICA, LUMBAR O SACRA) VÍA POSTERIOR O POSTEROLATERAL</w:t>
            </w:r>
          </w:p>
        </w:tc>
        <w:tc>
          <w:tcPr>
            <w:tcW w:w="810" w:type="pct"/>
            <w:tcBorders>
              <w:top w:val="nil"/>
              <w:left w:val="nil"/>
              <w:bottom w:val="single" w:sz="4" w:space="0" w:color="auto"/>
              <w:right w:val="single" w:sz="4" w:space="0" w:color="auto"/>
            </w:tcBorders>
            <w:noWrap/>
            <w:vAlign w:val="center"/>
            <w:hideMark/>
          </w:tcPr>
          <w:p w14:paraId="273F7E18" w14:textId="77777777" w:rsidR="004A1BD0" w:rsidRPr="004A1BD0" w:rsidRDefault="004A1BD0" w:rsidP="004A1BD0">
            <w:r w:rsidRPr="004A1BD0">
              <w:t>11.148.514</w:t>
            </w:r>
          </w:p>
        </w:tc>
      </w:tr>
      <w:tr w:rsidR="004A1BD0" w:rsidRPr="004A1BD0" w14:paraId="1BA1133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0EDD9E5" w14:textId="77777777" w:rsidR="004A1BD0" w:rsidRPr="004A1BD0" w:rsidRDefault="004A1BD0" w:rsidP="004A1BD0">
            <w:r w:rsidRPr="004A1BD0">
              <w:t>1828</w:t>
            </w:r>
          </w:p>
        </w:tc>
        <w:tc>
          <w:tcPr>
            <w:tcW w:w="767" w:type="pct"/>
            <w:tcBorders>
              <w:top w:val="nil"/>
              <w:left w:val="nil"/>
              <w:bottom w:val="single" w:sz="4" w:space="0" w:color="auto"/>
              <w:right w:val="single" w:sz="4" w:space="0" w:color="auto"/>
            </w:tcBorders>
            <w:noWrap/>
            <w:vAlign w:val="center"/>
            <w:hideMark/>
          </w:tcPr>
          <w:p w14:paraId="0FCCEB21" w14:textId="77777777" w:rsidR="004A1BD0" w:rsidRPr="004A1BD0" w:rsidRDefault="004A1BD0" w:rsidP="004A1BD0">
            <w:r w:rsidRPr="004A1BD0">
              <w:t>794101</w:t>
            </w:r>
          </w:p>
        </w:tc>
        <w:tc>
          <w:tcPr>
            <w:tcW w:w="2981" w:type="pct"/>
            <w:tcBorders>
              <w:top w:val="nil"/>
              <w:left w:val="nil"/>
              <w:bottom w:val="single" w:sz="4" w:space="0" w:color="auto"/>
              <w:right w:val="single" w:sz="4" w:space="0" w:color="auto"/>
            </w:tcBorders>
            <w:vAlign w:val="center"/>
            <w:hideMark/>
          </w:tcPr>
          <w:p w14:paraId="436508A9" w14:textId="77777777" w:rsidR="004A1BD0" w:rsidRPr="004A1BD0" w:rsidRDefault="004A1BD0" w:rsidP="004A1BD0">
            <w:r w:rsidRPr="004A1BD0">
              <w:t>REDUCCIÓN CERRADA DE EPÍFISIS SEPARADA EN HÚMERO SIN FIJACIÓN</w:t>
            </w:r>
          </w:p>
        </w:tc>
        <w:tc>
          <w:tcPr>
            <w:tcW w:w="810" w:type="pct"/>
            <w:tcBorders>
              <w:top w:val="nil"/>
              <w:left w:val="nil"/>
              <w:bottom w:val="single" w:sz="4" w:space="0" w:color="auto"/>
              <w:right w:val="single" w:sz="4" w:space="0" w:color="auto"/>
            </w:tcBorders>
            <w:noWrap/>
            <w:vAlign w:val="center"/>
            <w:hideMark/>
          </w:tcPr>
          <w:p w14:paraId="160A13AA" w14:textId="77777777" w:rsidR="004A1BD0" w:rsidRPr="004A1BD0" w:rsidRDefault="004A1BD0" w:rsidP="004A1BD0">
            <w:r w:rsidRPr="004A1BD0">
              <w:t>1.361.080</w:t>
            </w:r>
          </w:p>
        </w:tc>
      </w:tr>
      <w:tr w:rsidR="004A1BD0" w:rsidRPr="004A1BD0" w14:paraId="438817D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D69D548" w14:textId="77777777" w:rsidR="004A1BD0" w:rsidRPr="004A1BD0" w:rsidRDefault="004A1BD0" w:rsidP="004A1BD0">
            <w:r w:rsidRPr="004A1BD0">
              <w:t>1829</w:t>
            </w:r>
          </w:p>
        </w:tc>
        <w:tc>
          <w:tcPr>
            <w:tcW w:w="767" w:type="pct"/>
            <w:tcBorders>
              <w:top w:val="nil"/>
              <w:left w:val="nil"/>
              <w:bottom w:val="single" w:sz="4" w:space="0" w:color="auto"/>
              <w:right w:val="single" w:sz="4" w:space="0" w:color="auto"/>
            </w:tcBorders>
            <w:noWrap/>
            <w:vAlign w:val="center"/>
            <w:hideMark/>
          </w:tcPr>
          <w:p w14:paraId="3027F184" w14:textId="77777777" w:rsidR="004A1BD0" w:rsidRPr="004A1BD0" w:rsidRDefault="004A1BD0" w:rsidP="004A1BD0">
            <w:r w:rsidRPr="004A1BD0">
              <w:t>794102</w:t>
            </w:r>
          </w:p>
        </w:tc>
        <w:tc>
          <w:tcPr>
            <w:tcW w:w="2981" w:type="pct"/>
            <w:tcBorders>
              <w:top w:val="nil"/>
              <w:left w:val="nil"/>
              <w:bottom w:val="single" w:sz="4" w:space="0" w:color="auto"/>
              <w:right w:val="single" w:sz="4" w:space="0" w:color="auto"/>
            </w:tcBorders>
            <w:vAlign w:val="center"/>
            <w:hideMark/>
          </w:tcPr>
          <w:p w14:paraId="07691DF0" w14:textId="77777777" w:rsidR="004A1BD0" w:rsidRPr="004A1BD0" w:rsidRDefault="004A1BD0" w:rsidP="004A1BD0">
            <w:r w:rsidRPr="004A1BD0">
              <w:t>REDUCCIÓN CERRADA DE EPÍFISIS SEPARADA EN HÚMERO CON FIJACIÓN</w:t>
            </w:r>
          </w:p>
        </w:tc>
        <w:tc>
          <w:tcPr>
            <w:tcW w:w="810" w:type="pct"/>
            <w:tcBorders>
              <w:top w:val="nil"/>
              <w:left w:val="nil"/>
              <w:bottom w:val="single" w:sz="4" w:space="0" w:color="auto"/>
              <w:right w:val="single" w:sz="4" w:space="0" w:color="auto"/>
            </w:tcBorders>
            <w:noWrap/>
            <w:vAlign w:val="center"/>
            <w:hideMark/>
          </w:tcPr>
          <w:p w14:paraId="66AE3084" w14:textId="77777777" w:rsidR="004A1BD0" w:rsidRPr="004A1BD0" w:rsidRDefault="004A1BD0" w:rsidP="004A1BD0">
            <w:r w:rsidRPr="004A1BD0">
              <w:t>1.361.080</w:t>
            </w:r>
          </w:p>
        </w:tc>
      </w:tr>
      <w:tr w:rsidR="004A1BD0" w:rsidRPr="004A1BD0" w14:paraId="5ABD8D3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7083FF1" w14:textId="77777777" w:rsidR="004A1BD0" w:rsidRPr="004A1BD0" w:rsidRDefault="004A1BD0" w:rsidP="004A1BD0">
            <w:r w:rsidRPr="004A1BD0">
              <w:t>1830</w:t>
            </w:r>
          </w:p>
        </w:tc>
        <w:tc>
          <w:tcPr>
            <w:tcW w:w="767" w:type="pct"/>
            <w:tcBorders>
              <w:top w:val="nil"/>
              <w:left w:val="nil"/>
              <w:bottom w:val="single" w:sz="4" w:space="0" w:color="auto"/>
              <w:right w:val="single" w:sz="4" w:space="0" w:color="auto"/>
            </w:tcBorders>
            <w:noWrap/>
            <w:vAlign w:val="center"/>
            <w:hideMark/>
          </w:tcPr>
          <w:p w14:paraId="7289E567" w14:textId="77777777" w:rsidR="004A1BD0" w:rsidRPr="004A1BD0" w:rsidRDefault="004A1BD0" w:rsidP="004A1BD0">
            <w:r w:rsidRPr="004A1BD0">
              <w:t>794201</w:t>
            </w:r>
          </w:p>
        </w:tc>
        <w:tc>
          <w:tcPr>
            <w:tcW w:w="2981" w:type="pct"/>
            <w:tcBorders>
              <w:top w:val="nil"/>
              <w:left w:val="nil"/>
              <w:bottom w:val="single" w:sz="4" w:space="0" w:color="auto"/>
              <w:right w:val="single" w:sz="4" w:space="0" w:color="auto"/>
            </w:tcBorders>
            <w:vAlign w:val="center"/>
            <w:hideMark/>
          </w:tcPr>
          <w:p w14:paraId="2F328CFE" w14:textId="77777777" w:rsidR="004A1BD0" w:rsidRPr="004A1BD0" w:rsidRDefault="004A1BD0" w:rsidP="004A1BD0">
            <w:r w:rsidRPr="004A1BD0">
              <w:t>REDUCCIÓN CERRADA DE EPÍFISIS SEPARADA EN CÚBITO O RADIO SIN FIJACIÓN</w:t>
            </w:r>
          </w:p>
        </w:tc>
        <w:tc>
          <w:tcPr>
            <w:tcW w:w="810" w:type="pct"/>
            <w:tcBorders>
              <w:top w:val="nil"/>
              <w:left w:val="nil"/>
              <w:bottom w:val="single" w:sz="4" w:space="0" w:color="auto"/>
              <w:right w:val="single" w:sz="4" w:space="0" w:color="auto"/>
            </w:tcBorders>
            <w:noWrap/>
            <w:vAlign w:val="center"/>
            <w:hideMark/>
          </w:tcPr>
          <w:p w14:paraId="4157A764" w14:textId="77777777" w:rsidR="004A1BD0" w:rsidRPr="004A1BD0" w:rsidRDefault="004A1BD0" w:rsidP="004A1BD0">
            <w:r w:rsidRPr="004A1BD0">
              <w:t>1.361.080</w:t>
            </w:r>
          </w:p>
        </w:tc>
      </w:tr>
      <w:tr w:rsidR="004A1BD0" w:rsidRPr="004A1BD0" w14:paraId="483231C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4DFEB79" w14:textId="77777777" w:rsidR="004A1BD0" w:rsidRPr="004A1BD0" w:rsidRDefault="004A1BD0" w:rsidP="004A1BD0">
            <w:r w:rsidRPr="004A1BD0">
              <w:t>1831</w:t>
            </w:r>
          </w:p>
        </w:tc>
        <w:tc>
          <w:tcPr>
            <w:tcW w:w="767" w:type="pct"/>
            <w:tcBorders>
              <w:top w:val="nil"/>
              <w:left w:val="nil"/>
              <w:bottom w:val="single" w:sz="4" w:space="0" w:color="auto"/>
              <w:right w:val="single" w:sz="4" w:space="0" w:color="auto"/>
            </w:tcBorders>
            <w:noWrap/>
            <w:vAlign w:val="center"/>
            <w:hideMark/>
          </w:tcPr>
          <w:p w14:paraId="0D594F09" w14:textId="77777777" w:rsidR="004A1BD0" w:rsidRPr="004A1BD0" w:rsidRDefault="004A1BD0" w:rsidP="004A1BD0">
            <w:r w:rsidRPr="004A1BD0">
              <w:t>794202</w:t>
            </w:r>
          </w:p>
        </w:tc>
        <w:tc>
          <w:tcPr>
            <w:tcW w:w="2981" w:type="pct"/>
            <w:tcBorders>
              <w:top w:val="nil"/>
              <w:left w:val="nil"/>
              <w:bottom w:val="single" w:sz="4" w:space="0" w:color="auto"/>
              <w:right w:val="single" w:sz="4" w:space="0" w:color="auto"/>
            </w:tcBorders>
            <w:vAlign w:val="center"/>
            <w:hideMark/>
          </w:tcPr>
          <w:p w14:paraId="3639CA16" w14:textId="77777777" w:rsidR="004A1BD0" w:rsidRPr="004A1BD0" w:rsidRDefault="004A1BD0" w:rsidP="004A1BD0">
            <w:r w:rsidRPr="004A1BD0">
              <w:t>REDUCCIÓN CERRADA DE EPÍFISIS SEPARADA EN CÚBITO O RADIO CON FIJACIÓN</w:t>
            </w:r>
          </w:p>
        </w:tc>
        <w:tc>
          <w:tcPr>
            <w:tcW w:w="810" w:type="pct"/>
            <w:tcBorders>
              <w:top w:val="nil"/>
              <w:left w:val="nil"/>
              <w:bottom w:val="single" w:sz="4" w:space="0" w:color="auto"/>
              <w:right w:val="single" w:sz="4" w:space="0" w:color="auto"/>
            </w:tcBorders>
            <w:noWrap/>
            <w:vAlign w:val="center"/>
            <w:hideMark/>
          </w:tcPr>
          <w:p w14:paraId="620A8236" w14:textId="77777777" w:rsidR="004A1BD0" w:rsidRPr="004A1BD0" w:rsidRDefault="004A1BD0" w:rsidP="004A1BD0">
            <w:r w:rsidRPr="004A1BD0">
              <w:t>1.361.080</w:t>
            </w:r>
          </w:p>
        </w:tc>
      </w:tr>
      <w:tr w:rsidR="004A1BD0" w:rsidRPr="004A1BD0" w14:paraId="0BCC107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8AB6E50" w14:textId="77777777" w:rsidR="004A1BD0" w:rsidRPr="004A1BD0" w:rsidRDefault="004A1BD0" w:rsidP="004A1BD0">
            <w:r w:rsidRPr="004A1BD0">
              <w:t>1832</w:t>
            </w:r>
          </w:p>
        </w:tc>
        <w:tc>
          <w:tcPr>
            <w:tcW w:w="767" w:type="pct"/>
            <w:tcBorders>
              <w:top w:val="nil"/>
              <w:left w:val="nil"/>
              <w:bottom w:val="single" w:sz="4" w:space="0" w:color="auto"/>
              <w:right w:val="single" w:sz="4" w:space="0" w:color="auto"/>
            </w:tcBorders>
            <w:noWrap/>
            <w:vAlign w:val="center"/>
            <w:hideMark/>
          </w:tcPr>
          <w:p w14:paraId="73B3CB8D" w14:textId="77777777" w:rsidR="004A1BD0" w:rsidRPr="004A1BD0" w:rsidRDefault="004A1BD0" w:rsidP="004A1BD0">
            <w:r w:rsidRPr="004A1BD0">
              <w:t>794203</w:t>
            </w:r>
          </w:p>
        </w:tc>
        <w:tc>
          <w:tcPr>
            <w:tcW w:w="2981" w:type="pct"/>
            <w:tcBorders>
              <w:top w:val="nil"/>
              <w:left w:val="nil"/>
              <w:bottom w:val="single" w:sz="4" w:space="0" w:color="auto"/>
              <w:right w:val="single" w:sz="4" w:space="0" w:color="auto"/>
            </w:tcBorders>
            <w:vAlign w:val="center"/>
            <w:hideMark/>
          </w:tcPr>
          <w:p w14:paraId="5394CDEB" w14:textId="77777777" w:rsidR="004A1BD0" w:rsidRPr="004A1BD0" w:rsidRDefault="004A1BD0" w:rsidP="004A1BD0">
            <w:r w:rsidRPr="004A1BD0">
              <w:t>REDUCCIÓN CERRADA DE EPÍFISIS SEPARADA EN RADIO Y CÚBITO SIN FIJACIÓN</w:t>
            </w:r>
          </w:p>
        </w:tc>
        <w:tc>
          <w:tcPr>
            <w:tcW w:w="810" w:type="pct"/>
            <w:tcBorders>
              <w:top w:val="nil"/>
              <w:left w:val="nil"/>
              <w:bottom w:val="single" w:sz="4" w:space="0" w:color="auto"/>
              <w:right w:val="single" w:sz="4" w:space="0" w:color="auto"/>
            </w:tcBorders>
            <w:noWrap/>
            <w:vAlign w:val="center"/>
            <w:hideMark/>
          </w:tcPr>
          <w:p w14:paraId="0EAC8737" w14:textId="77777777" w:rsidR="004A1BD0" w:rsidRPr="004A1BD0" w:rsidRDefault="004A1BD0" w:rsidP="004A1BD0">
            <w:r w:rsidRPr="004A1BD0">
              <w:t>1.361.080</w:t>
            </w:r>
          </w:p>
        </w:tc>
      </w:tr>
      <w:tr w:rsidR="004A1BD0" w:rsidRPr="004A1BD0" w14:paraId="65C8617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EA063A6" w14:textId="77777777" w:rsidR="004A1BD0" w:rsidRPr="004A1BD0" w:rsidRDefault="004A1BD0" w:rsidP="004A1BD0">
            <w:r w:rsidRPr="004A1BD0">
              <w:t>1833</w:t>
            </w:r>
          </w:p>
        </w:tc>
        <w:tc>
          <w:tcPr>
            <w:tcW w:w="767" w:type="pct"/>
            <w:tcBorders>
              <w:top w:val="nil"/>
              <w:left w:val="nil"/>
              <w:bottom w:val="single" w:sz="4" w:space="0" w:color="auto"/>
              <w:right w:val="single" w:sz="4" w:space="0" w:color="auto"/>
            </w:tcBorders>
            <w:noWrap/>
            <w:vAlign w:val="center"/>
            <w:hideMark/>
          </w:tcPr>
          <w:p w14:paraId="5A1B968B" w14:textId="77777777" w:rsidR="004A1BD0" w:rsidRPr="004A1BD0" w:rsidRDefault="004A1BD0" w:rsidP="004A1BD0">
            <w:r w:rsidRPr="004A1BD0">
              <w:t>794204</w:t>
            </w:r>
          </w:p>
        </w:tc>
        <w:tc>
          <w:tcPr>
            <w:tcW w:w="2981" w:type="pct"/>
            <w:tcBorders>
              <w:top w:val="nil"/>
              <w:left w:val="nil"/>
              <w:bottom w:val="single" w:sz="4" w:space="0" w:color="auto"/>
              <w:right w:val="single" w:sz="4" w:space="0" w:color="auto"/>
            </w:tcBorders>
            <w:vAlign w:val="center"/>
            <w:hideMark/>
          </w:tcPr>
          <w:p w14:paraId="6F6B3805" w14:textId="77777777" w:rsidR="004A1BD0" w:rsidRPr="004A1BD0" w:rsidRDefault="004A1BD0" w:rsidP="004A1BD0">
            <w:r w:rsidRPr="004A1BD0">
              <w:t>REDUCCIÓN CERRADA DE EPÍFISIS SEPARADA EN RADIO Y CÚBITO CON FIJACIÓN</w:t>
            </w:r>
          </w:p>
        </w:tc>
        <w:tc>
          <w:tcPr>
            <w:tcW w:w="810" w:type="pct"/>
            <w:tcBorders>
              <w:top w:val="nil"/>
              <w:left w:val="nil"/>
              <w:bottom w:val="single" w:sz="4" w:space="0" w:color="auto"/>
              <w:right w:val="single" w:sz="4" w:space="0" w:color="auto"/>
            </w:tcBorders>
            <w:noWrap/>
            <w:vAlign w:val="center"/>
            <w:hideMark/>
          </w:tcPr>
          <w:p w14:paraId="7F511CBC" w14:textId="77777777" w:rsidR="004A1BD0" w:rsidRPr="004A1BD0" w:rsidRDefault="004A1BD0" w:rsidP="004A1BD0">
            <w:r w:rsidRPr="004A1BD0">
              <w:t>1.361.080</w:t>
            </w:r>
          </w:p>
        </w:tc>
      </w:tr>
      <w:tr w:rsidR="004A1BD0" w:rsidRPr="004A1BD0" w14:paraId="566417A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350E8BA" w14:textId="77777777" w:rsidR="004A1BD0" w:rsidRPr="004A1BD0" w:rsidRDefault="004A1BD0" w:rsidP="004A1BD0">
            <w:r w:rsidRPr="004A1BD0">
              <w:t>1834</w:t>
            </w:r>
          </w:p>
        </w:tc>
        <w:tc>
          <w:tcPr>
            <w:tcW w:w="767" w:type="pct"/>
            <w:tcBorders>
              <w:top w:val="nil"/>
              <w:left w:val="nil"/>
              <w:bottom w:val="single" w:sz="4" w:space="0" w:color="auto"/>
              <w:right w:val="single" w:sz="4" w:space="0" w:color="auto"/>
            </w:tcBorders>
            <w:noWrap/>
            <w:vAlign w:val="center"/>
            <w:hideMark/>
          </w:tcPr>
          <w:p w14:paraId="61FD0C1F" w14:textId="77777777" w:rsidR="004A1BD0" w:rsidRPr="004A1BD0" w:rsidRDefault="004A1BD0" w:rsidP="004A1BD0">
            <w:r w:rsidRPr="004A1BD0">
              <w:t>794501</w:t>
            </w:r>
          </w:p>
        </w:tc>
        <w:tc>
          <w:tcPr>
            <w:tcW w:w="2981" w:type="pct"/>
            <w:tcBorders>
              <w:top w:val="nil"/>
              <w:left w:val="nil"/>
              <w:bottom w:val="single" w:sz="4" w:space="0" w:color="auto"/>
              <w:right w:val="single" w:sz="4" w:space="0" w:color="auto"/>
            </w:tcBorders>
            <w:vAlign w:val="center"/>
            <w:hideMark/>
          </w:tcPr>
          <w:p w14:paraId="43C6F853" w14:textId="77777777" w:rsidR="004A1BD0" w:rsidRPr="004A1BD0" w:rsidRDefault="004A1BD0" w:rsidP="004A1BD0">
            <w:r w:rsidRPr="004A1BD0">
              <w:t>REDUCCIÓN CERRADA DE EPÍFISIS SEPARADA EN FÉMUR SIN FIJACIÓN</w:t>
            </w:r>
          </w:p>
        </w:tc>
        <w:tc>
          <w:tcPr>
            <w:tcW w:w="810" w:type="pct"/>
            <w:tcBorders>
              <w:top w:val="nil"/>
              <w:left w:val="nil"/>
              <w:bottom w:val="single" w:sz="4" w:space="0" w:color="auto"/>
              <w:right w:val="single" w:sz="4" w:space="0" w:color="auto"/>
            </w:tcBorders>
            <w:noWrap/>
            <w:vAlign w:val="center"/>
            <w:hideMark/>
          </w:tcPr>
          <w:p w14:paraId="433153AE" w14:textId="77777777" w:rsidR="004A1BD0" w:rsidRPr="004A1BD0" w:rsidRDefault="004A1BD0" w:rsidP="004A1BD0">
            <w:r w:rsidRPr="004A1BD0">
              <w:t>1.932.277</w:t>
            </w:r>
          </w:p>
        </w:tc>
      </w:tr>
      <w:tr w:rsidR="004A1BD0" w:rsidRPr="004A1BD0" w14:paraId="57BE9C9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8EC0230" w14:textId="77777777" w:rsidR="004A1BD0" w:rsidRPr="004A1BD0" w:rsidRDefault="004A1BD0" w:rsidP="004A1BD0">
            <w:r w:rsidRPr="004A1BD0">
              <w:t>1835</w:t>
            </w:r>
          </w:p>
        </w:tc>
        <w:tc>
          <w:tcPr>
            <w:tcW w:w="767" w:type="pct"/>
            <w:tcBorders>
              <w:top w:val="nil"/>
              <w:left w:val="nil"/>
              <w:bottom w:val="single" w:sz="4" w:space="0" w:color="auto"/>
              <w:right w:val="single" w:sz="4" w:space="0" w:color="auto"/>
            </w:tcBorders>
            <w:noWrap/>
            <w:vAlign w:val="center"/>
            <w:hideMark/>
          </w:tcPr>
          <w:p w14:paraId="711CBED4" w14:textId="77777777" w:rsidR="004A1BD0" w:rsidRPr="004A1BD0" w:rsidRDefault="004A1BD0" w:rsidP="004A1BD0">
            <w:r w:rsidRPr="004A1BD0">
              <w:t>794502</w:t>
            </w:r>
          </w:p>
        </w:tc>
        <w:tc>
          <w:tcPr>
            <w:tcW w:w="2981" w:type="pct"/>
            <w:tcBorders>
              <w:top w:val="nil"/>
              <w:left w:val="nil"/>
              <w:bottom w:val="single" w:sz="4" w:space="0" w:color="auto"/>
              <w:right w:val="single" w:sz="4" w:space="0" w:color="auto"/>
            </w:tcBorders>
            <w:vAlign w:val="center"/>
            <w:hideMark/>
          </w:tcPr>
          <w:p w14:paraId="76D1D195" w14:textId="77777777" w:rsidR="004A1BD0" w:rsidRPr="004A1BD0" w:rsidRDefault="004A1BD0" w:rsidP="004A1BD0">
            <w:r w:rsidRPr="004A1BD0">
              <w:t>REDUCCIÓN CERRADA DE EPÍFISIS SEPARADA EN FÉMUR CON FIJACIÓN</w:t>
            </w:r>
          </w:p>
        </w:tc>
        <w:tc>
          <w:tcPr>
            <w:tcW w:w="810" w:type="pct"/>
            <w:tcBorders>
              <w:top w:val="nil"/>
              <w:left w:val="nil"/>
              <w:bottom w:val="single" w:sz="4" w:space="0" w:color="auto"/>
              <w:right w:val="single" w:sz="4" w:space="0" w:color="auto"/>
            </w:tcBorders>
            <w:noWrap/>
            <w:vAlign w:val="center"/>
            <w:hideMark/>
          </w:tcPr>
          <w:p w14:paraId="6A624A05" w14:textId="77777777" w:rsidR="004A1BD0" w:rsidRPr="004A1BD0" w:rsidRDefault="004A1BD0" w:rsidP="004A1BD0">
            <w:r w:rsidRPr="004A1BD0">
              <w:t>1.932.277</w:t>
            </w:r>
          </w:p>
        </w:tc>
      </w:tr>
      <w:tr w:rsidR="004A1BD0" w:rsidRPr="004A1BD0" w14:paraId="1F76CE5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68B74CD" w14:textId="77777777" w:rsidR="004A1BD0" w:rsidRPr="004A1BD0" w:rsidRDefault="004A1BD0" w:rsidP="004A1BD0">
            <w:r w:rsidRPr="004A1BD0">
              <w:t>1836</w:t>
            </w:r>
          </w:p>
        </w:tc>
        <w:tc>
          <w:tcPr>
            <w:tcW w:w="767" w:type="pct"/>
            <w:tcBorders>
              <w:top w:val="nil"/>
              <w:left w:val="nil"/>
              <w:bottom w:val="single" w:sz="4" w:space="0" w:color="auto"/>
              <w:right w:val="single" w:sz="4" w:space="0" w:color="auto"/>
            </w:tcBorders>
            <w:noWrap/>
            <w:vAlign w:val="center"/>
            <w:hideMark/>
          </w:tcPr>
          <w:p w14:paraId="6F0CABAB" w14:textId="77777777" w:rsidR="004A1BD0" w:rsidRPr="004A1BD0" w:rsidRDefault="004A1BD0" w:rsidP="004A1BD0">
            <w:r w:rsidRPr="004A1BD0">
              <w:t>794601</w:t>
            </w:r>
          </w:p>
        </w:tc>
        <w:tc>
          <w:tcPr>
            <w:tcW w:w="2981" w:type="pct"/>
            <w:tcBorders>
              <w:top w:val="nil"/>
              <w:left w:val="nil"/>
              <w:bottom w:val="single" w:sz="4" w:space="0" w:color="auto"/>
              <w:right w:val="single" w:sz="4" w:space="0" w:color="auto"/>
            </w:tcBorders>
            <w:vAlign w:val="center"/>
            <w:hideMark/>
          </w:tcPr>
          <w:p w14:paraId="5422BF19" w14:textId="77777777" w:rsidR="004A1BD0" w:rsidRPr="004A1BD0" w:rsidRDefault="004A1BD0" w:rsidP="004A1BD0">
            <w:r w:rsidRPr="004A1BD0">
              <w:t>REDUCCIÓN CERRADA DE EPÍFISIS SEPARADA DE TIBIA O PERONÉ SIN FIJACIÓN</w:t>
            </w:r>
          </w:p>
        </w:tc>
        <w:tc>
          <w:tcPr>
            <w:tcW w:w="810" w:type="pct"/>
            <w:tcBorders>
              <w:top w:val="nil"/>
              <w:left w:val="nil"/>
              <w:bottom w:val="single" w:sz="4" w:space="0" w:color="auto"/>
              <w:right w:val="single" w:sz="4" w:space="0" w:color="auto"/>
            </w:tcBorders>
            <w:noWrap/>
            <w:vAlign w:val="center"/>
            <w:hideMark/>
          </w:tcPr>
          <w:p w14:paraId="540A0536" w14:textId="77777777" w:rsidR="004A1BD0" w:rsidRPr="004A1BD0" w:rsidRDefault="004A1BD0" w:rsidP="004A1BD0">
            <w:r w:rsidRPr="004A1BD0">
              <w:t>1.932.277</w:t>
            </w:r>
          </w:p>
        </w:tc>
      </w:tr>
      <w:tr w:rsidR="004A1BD0" w:rsidRPr="004A1BD0" w14:paraId="0D25757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BD7DF9D" w14:textId="77777777" w:rsidR="004A1BD0" w:rsidRPr="004A1BD0" w:rsidRDefault="004A1BD0" w:rsidP="004A1BD0">
            <w:r w:rsidRPr="004A1BD0">
              <w:t>1837</w:t>
            </w:r>
          </w:p>
        </w:tc>
        <w:tc>
          <w:tcPr>
            <w:tcW w:w="767" w:type="pct"/>
            <w:tcBorders>
              <w:top w:val="nil"/>
              <w:left w:val="nil"/>
              <w:bottom w:val="single" w:sz="4" w:space="0" w:color="auto"/>
              <w:right w:val="single" w:sz="4" w:space="0" w:color="auto"/>
            </w:tcBorders>
            <w:noWrap/>
            <w:vAlign w:val="center"/>
            <w:hideMark/>
          </w:tcPr>
          <w:p w14:paraId="13AA605B" w14:textId="77777777" w:rsidR="004A1BD0" w:rsidRPr="004A1BD0" w:rsidRDefault="004A1BD0" w:rsidP="004A1BD0">
            <w:r w:rsidRPr="004A1BD0">
              <w:t>794602</w:t>
            </w:r>
          </w:p>
        </w:tc>
        <w:tc>
          <w:tcPr>
            <w:tcW w:w="2981" w:type="pct"/>
            <w:tcBorders>
              <w:top w:val="nil"/>
              <w:left w:val="nil"/>
              <w:bottom w:val="single" w:sz="4" w:space="0" w:color="auto"/>
              <w:right w:val="single" w:sz="4" w:space="0" w:color="auto"/>
            </w:tcBorders>
            <w:vAlign w:val="center"/>
            <w:hideMark/>
          </w:tcPr>
          <w:p w14:paraId="0A3F4021" w14:textId="77777777" w:rsidR="004A1BD0" w:rsidRPr="004A1BD0" w:rsidRDefault="004A1BD0" w:rsidP="004A1BD0">
            <w:r w:rsidRPr="004A1BD0">
              <w:t>REDUCCIÓN INDIRECTA DE EPÍFISIS SEPARADA DE TIBIA O PERONÉ CON FIJACIÓN</w:t>
            </w:r>
          </w:p>
        </w:tc>
        <w:tc>
          <w:tcPr>
            <w:tcW w:w="810" w:type="pct"/>
            <w:tcBorders>
              <w:top w:val="nil"/>
              <w:left w:val="nil"/>
              <w:bottom w:val="single" w:sz="4" w:space="0" w:color="auto"/>
              <w:right w:val="single" w:sz="4" w:space="0" w:color="auto"/>
            </w:tcBorders>
            <w:noWrap/>
            <w:vAlign w:val="center"/>
            <w:hideMark/>
          </w:tcPr>
          <w:p w14:paraId="378BE6E3" w14:textId="77777777" w:rsidR="004A1BD0" w:rsidRPr="004A1BD0" w:rsidRDefault="004A1BD0" w:rsidP="004A1BD0">
            <w:r w:rsidRPr="004A1BD0">
              <w:t>1.932.277</w:t>
            </w:r>
          </w:p>
        </w:tc>
      </w:tr>
      <w:tr w:rsidR="004A1BD0" w:rsidRPr="004A1BD0" w14:paraId="5E90CDB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1176E3A" w14:textId="77777777" w:rsidR="004A1BD0" w:rsidRPr="004A1BD0" w:rsidRDefault="004A1BD0" w:rsidP="004A1BD0">
            <w:r w:rsidRPr="004A1BD0">
              <w:t>1838</w:t>
            </w:r>
          </w:p>
        </w:tc>
        <w:tc>
          <w:tcPr>
            <w:tcW w:w="767" w:type="pct"/>
            <w:tcBorders>
              <w:top w:val="nil"/>
              <w:left w:val="nil"/>
              <w:bottom w:val="single" w:sz="4" w:space="0" w:color="auto"/>
              <w:right w:val="single" w:sz="4" w:space="0" w:color="auto"/>
            </w:tcBorders>
            <w:noWrap/>
            <w:vAlign w:val="center"/>
            <w:hideMark/>
          </w:tcPr>
          <w:p w14:paraId="2AECA2C7" w14:textId="77777777" w:rsidR="004A1BD0" w:rsidRPr="004A1BD0" w:rsidRDefault="004A1BD0" w:rsidP="004A1BD0">
            <w:r w:rsidRPr="004A1BD0">
              <w:t>794603</w:t>
            </w:r>
          </w:p>
        </w:tc>
        <w:tc>
          <w:tcPr>
            <w:tcW w:w="2981" w:type="pct"/>
            <w:tcBorders>
              <w:top w:val="nil"/>
              <w:left w:val="nil"/>
              <w:bottom w:val="single" w:sz="4" w:space="0" w:color="auto"/>
              <w:right w:val="single" w:sz="4" w:space="0" w:color="auto"/>
            </w:tcBorders>
            <w:vAlign w:val="center"/>
            <w:hideMark/>
          </w:tcPr>
          <w:p w14:paraId="532D81EF" w14:textId="77777777" w:rsidR="004A1BD0" w:rsidRPr="004A1BD0" w:rsidRDefault="004A1BD0" w:rsidP="004A1BD0">
            <w:r w:rsidRPr="004A1BD0">
              <w:t>REDUCCIÓN CERRADA DE EPÍFISIS SEPARADA DE TIBIA Y PERONÉ SIN FIJACIÓN</w:t>
            </w:r>
          </w:p>
        </w:tc>
        <w:tc>
          <w:tcPr>
            <w:tcW w:w="810" w:type="pct"/>
            <w:tcBorders>
              <w:top w:val="nil"/>
              <w:left w:val="nil"/>
              <w:bottom w:val="single" w:sz="4" w:space="0" w:color="auto"/>
              <w:right w:val="single" w:sz="4" w:space="0" w:color="auto"/>
            </w:tcBorders>
            <w:noWrap/>
            <w:vAlign w:val="center"/>
            <w:hideMark/>
          </w:tcPr>
          <w:p w14:paraId="13DE9F45" w14:textId="77777777" w:rsidR="004A1BD0" w:rsidRPr="004A1BD0" w:rsidRDefault="004A1BD0" w:rsidP="004A1BD0">
            <w:r w:rsidRPr="004A1BD0">
              <w:t>1.932.277</w:t>
            </w:r>
          </w:p>
        </w:tc>
      </w:tr>
      <w:tr w:rsidR="004A1BD0" w:rsidRPr="004A1BD0" w14:paraId="3EEC224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42FDEE8" w14:textId="77777777" w:rsidR="004A1BD0" w:rsidRPr="004A1BD0" w:rsidRDefault="004A1BD0" w:rsidP="004A1BD0">
            <w:r w:rsidRPr="004A1BD0">
              <w:t>1839</w:t>
            </w:r>
          </w:p>
        </w:tc>
        <w:tc>
          <w:tcPr>
            <w:tcW w:w="767" w:type="pct"/>
            <w:tcBorders>
              <w:top w:val="nil"/>
              <w:left w:val="nil"/>
              <w:bottom w:val="single" w:sz="4" w:space="0" w:color="auto"/>
              <w:right w:val="single" w:sz="4" w:space="0" w:color="auto"/>
            </w:tcBorders>
            <w:noWrap/>
            <w:vAlign w:val="center"/>
            <w:hideMark/>
          </w:tcPr>
          <w:p w14:paraId="6B8761CA" w14:textId="77777777" w:rsidR="004A1BD0" w:rsidRPr="004A1BD0" w:rsidRDefault="004A1BD0" w:rsidP="004A1BD0">
            <w:r w:rsidRPr="004A1BD0">
              <w:t>794604</w:t>
            </w:r>
          </w:p>
        </w:tc>
        <w:tc>
          <w:tcPr>
            <w:tcW w:w="2981" w:type="pct"/>
            <w:tcBorders>
              <w:top w:val="nil"/>
              <w:left w:val="nil"/>
              <w:bottom w:val="single" w:sz="4" w:space="0" w:color="auto"/>
              <w:right w:val="single" w:sz="4" w:space="0" w:color="auto"/>
            </w:tcBorders>
            <w:vAlign w:val="center"/>
            <w:hideMark/>
          </w:tcPr>
          <w:p w14:paraId="43BF77CC" w14:textId="77777777" w:rsidR="004A1BD0" w:rsidRPr="004A1BD0" w:rsidRDefault="004A1BD0" w:rsidP="004A1BD0">
            <w:r w:rsidRPr="004A1BD0">
              <w:t>REDUCCIÓN INDIRECTA DE EPÍFISIS SEPARADA DE TIBIA Y PERONÉ CON FIJACIÓN</w:t>
            </w:r>
          </w:p>
        </w:tc>
        <w:tc>
          <w:tcPr>
            <w:tcW w:w="810" w:type="pct"/>
            <w:tcBorders>
              <w:top w:val="nil"/>
              <w:left w:val="nil"/>
              <w:bottom w:val="single" w:sz="4" w:space="0" w:color="auto"/>
              <w:right w:val="single" w:sz="4" w:space="0" w:color="auto"/>
            </w:tcBorders>
            <w:noWrap/>
            <w:vAlign w:val="center"/>
            <w:hideMark/>
          </w:tcPr>
          <w:p w14:paraId="236398DD" w14:textId="77777777" w:rsidR="004A1BD0" w:rsidRPr="004A1BD0" w:rsidRDefault="004A1BD0" w:rsidP="004A1BD0">
            <w:r w:rsidRPr="004A1BD0">
              <w:t>1.932.277</w:t>
            </w:r>
          </w:p>
        </w:tc>
      </w:tr>
      <w:tr w:rsidR="004A1BD0" w:rsidRPr="004A1BD0" w14:paraId="153888D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3EB453A" w14:textId="77777777" w:rsidR="004A1BD0" w:rsidRPr="004A1BD0" w:rsidRDefault="004A1BD0" w:rsidP="004A1BD0">
            <w:r w:rsidRPr="004A1BD0">
              <w:t>1840</w:t>
            </w:r>
          </w:p>
        </w:tc>
        <w:tc>
          <w:tcPr>
            <w:tcW w:w="767" w:type="pct"/>
            <w:tcBorders>
              <w:top w:val="nil"/>
              <w:left w:val="nil"/>
              <w:bottom w:val="single" w:sz="4" w:space="0" w:color="auto"/>
              <w:right w:val="single" w:sz="4" w:space="0" w:color="auto"/>
            </w:tcBorders>
            <w:noWrap/>
            <w:vAlign w:val="center"/>
            <w:hideMark/>
          </w:tcPr>
          <w:p w14:paraId="73CB7039" w14:textId="77777777" w:rsidR="004A1BD0" w:rsidRPr="004A1BD0" w:rsidRDefault="004A1BD0" w:rsidP="004A1BD0">
            <w:r w:rsidRPr="004A1BD0">
              <w:t>795101</w:t>
            </w:r>
          </w:p>
        </w:tc>
        <w:tc>
          <w:tcPr>
            <w:tcW w:w="2981" w:type="pct"/>
            <w:tcBorders>
              <w:top w:val="nil"/>
              <w:left w:val="nil"/>
              <w:bottom w:val="single" w:sz="4" w:space="0" w:color="auto"/>
              <w:right w:val="single" w:sz="4" w:space="0" w:color="auto"/>
            </w:tcBorders>
            <w:vAlign w:val="center"/>
            <w:hideMark/>
          </w:tcPr>
          <w:p w14:paraId="5E9D36B6" w14:textId="77777777" w:rsidR="004A1BD0" w:rsidRPr="004A1BD0" w:rsidRDefault="004A1BD0" w:rsidP="004A1BD0">
            <w:r w:rsidRPr="004A1BD0">
              <w:t>REDUCCIÓN ABIERTA SIN FIJACIÓN INTERNA DE EPÍFISIS SEPARADA DE HÚMERO</w:t>
            </w:r>
          </w:p>
        </w:tc>
        <w:tc>
          <w:tcPr>
            <w:tcW w:w="810" w:type="pct"/>
            <w:tcBorders>
              <w:top w:val="nil"/>
              <w:left w:val="nil"/>
              <w:bottom w:val="single" w:sz="4" w:space="0" w:color="auto"/>
              <w:right w:val="single" w:sz="4" w:space="0" w:color="auto"/>
            </w:tcBorders>
            <w:noWrap/>
            <w:vAlign w:val="center"/>
            <w:hideMark/>
          </w:tcPr>
          <w:p w14:paraId="5048D5A2" w14:textId="77777777" w:rsidR="004A1BD0" w:rsidRPr="004A1BD0" w:rsidRDefault="004A1BD0" w:rsidP="004A1BD0">
            <w:r w:rsidRPr="004A1BD0">
              <w:t>1.758.023</w:t>
            </w:r>
          </w:p>
        </w:tc>
      </w:tr>
      <w:tr w:rsidR="004A1BD0" w:rsidRPr="004A1BD0" w14:paraId="772AD5F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4E548B0" w14:textId="77777777" w:rsidR="004A1BD0" w:rsidRPr="004A1BD0" w:rsidRDefault="004A1BD0" w:rsidP="004A1BD0">
            <w:r w:rsidRPr="004A1BD0">
              <w:t>1841</w:t>
            </w:r>
          </w:p>
        </w:tc>
        <w:tc>
          <w:tcPr>
            <w:tcW w:w="767" w:type="pct"/>
            <w:tcBorders>
              <w:top w:val="nil"/>
              <w:left w:val="nil"/>
              <w:bottom w:val="single" w:sz="4" w:space="0" w:color="auto"/>
              <w:right w:val="single" w:sz="4" w:space="0" w:color="auto"/>
            </w:tcBorders>
            <w:noWrap/>
            <w:vAlign w:val="center"/>
            <w:hideMark/>
          </w:tcPr>
          <w:p w14:paraId="5B225975" w14:textId="77777777" w:rsidR="004A1BD0" w:rsidRPr="004A1BD0" w:rsidRDefault="004A1BD0" w:rsidP="004A1BD0">
            <w:r w:rsidRPr="004A1BD0">
              <w:t>795102</w:t>
            </w:r>
          </w:p>
        </w:tc>
        <w:tc>
          <w:tcPr>
            <w:tcW w:w="2981" w:type="pct"/>
            <w:tcBorders>
              <w:top w:val="nil"/>
              <w:left w:val="nil"/>
              <w:bottom w:val="single" w:sz="4" w:space="0" w:color="auto"/>
              <w:right w:val="single" w:sz="4" w:space="0" w:color="auto"/>
            </w:tcBorders>
            <w:vAlign w:val="center"/>
            <w:hideMark/>
          </w:tcPr>
          <w:p w14:paraId="4FCECF52" w14:textId="77777777" w:rsidR="004A1BD0" w:rsidRPr="004A1BD0" w:rsidRDefault="004A1BD0" w:rsidP="004A1BD0">
            <w:r w:rsidRPr="004A1BD0">
              <w:t>REDUCCIÓN ABIERTA CON FIJACIÓN INTERNA DE EPÍFISIS SEPARADA DE HÚMERO</w:t>
            </w:r>
          </w:p>
        </w:tc>
        <w:tc>
          <w:tcPr>
            <w:tcW w:w="810" w:type="pct"/>
            <w:tcBorders>
              <w:top w:val="nil"/>
              <w:left w:val="nil"/>
              <w:bottom w:val="single" w:sz="4" w:space="0" w:color="auto"/>
              <w:right w:val="single" w:sz="4" w:space="0" w:color="auto"/>
            </w:tcBorders>
            <w:noWrap/>
            <w:vAlign w:val="center"/>
            <w:hideMark/>
          </w:tcPr>
          <w:p w14:paraId="4BF45342" w14:textId="77777777" w:rsidR="004A1BD0" w:rsidRPr="004A1BD0" w:rsidRDefault="004A1BD0" w:rsidP="004A1BD0">
            <w:r w:rsidRPr="004A1BD0">
              <w:t>1.758.023</w:t>
            </w:r>
          </w:p>
        </w:tc>
      </w:tr>
      <w:tr w:rsidR="004A1BD0" w:rsidRPr="004A1BD0" w14:paraId="4811870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15FD134" w14:textId="77777777" w:rsidR="004A1BD0" w:rsidRPr="004A1BD0" w:rsidRDefault="004A1BD0" w:rsidP="004A1BD0">
            <w:r w:rsidRPr="004A1BD0">
              <w:t>1842</w:t>
            </w:r>
          </w:p>
        </w:tc>
        <w:tc>
          <w:tcPr>
            <w:tcW w:w="767" w:type="pct"/>
            <w:tcBorders>
              <w:top w:val="nil"/>
              <w:left w:val="nil"/>
              <w:bottom w:val="single" w:sz="4" w:space="0" w:color="auto"/>
              <w:right w:val="single" w:sz="4" w:space="0" w:color="auto"/>
            </w:tcBorders>
            <w:noWrap/>
            <w:vAlign w:val="center"/>
            <w:hideMark/>
          </w:tcPr>
          <w:p w14:paraId="13E99BA0" w14:textId="77777777" w:rsidR="004A1BD0" w:rsidRPr="004A1BD0" w:rsidRDefault="004A1BD0" w:rsidP="004A1BD0">
            <w:r w:rsidRPr="004A1BD0">
              <w:t>795201</w:t>
            </w:r>
          </w:p>
        </w:tc>
        <w:tc>
          <w:tcPr>
            <w:tcW w:w="2981" w:type="pct"/>
            <w:tcBorders>
              <w:top w:val="nil"/>
              <w:left w:val="nil"/>
              <w:bottom w:val="single" w:sz="4" w:space="0" w:color="auto"/>
              <w:right w:val="single" w:sz="4" w:space="0" w:color="auto"/>
            </w:tcBorders>
            <w:vAlign w:val="center"/>
            <w:hideMark/>
          </w:tcPr>
          <w:p w14:paraId="0403F38A" w14:textId="77777777" w:rsidR="004A1BD0" w:rsidRPr="004A1BD0" w:rsidRDefault="004A1BD0" w:rsidP="004A1BD0">
            <w:r w:rsidRPr="004A1BD0">
              <w:t>REDUCCIÓN ABIERTA DE EPÍFISIS SEPARADA DE RADIO O CÚBITO SIN FIJACIÓN</w:t>
            </w:r>
          </w:p>
        </w:tc>
        <w:tc>
          <w:tcPr>
            <w:tcW w:w="810" w:type="pct"/>
            <w:tcBorders>
              <w:top w:val="nil"/>
              <w:left w:val="nil"/>
              <w:bottom w:val="single" w:sz="4" w:space="0" w:color="auto"/>
              <w:right w:val="single" w:sz="4" w:space="0" w:color="auto"/>
            </w:tcBorders>
            <w:noWrap/>
            <w:vAlign w:val="center"/>
            <w:hideMark/>
          </w:tcPr>
          <w:p w14:paraId="26A2A144" w14:textId="77777777" w:rsidR="004A1BD0" w:rsidRPr="004A1BD0" w:rsidRDefault="004A1BD0" w:rsidP="004A1BD0">
            <w:r w:rsidRPr="004A1BD0">
              <w:t>1.758.023</w:t>
            </w:r>
          </w:p>
        </w:tc>
      </w:tr>
      <w:tr w:rsidR="004A1BD0" w:rsidRPr="004A1BD0" w14:paraId="65CEB05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3759212" w14:textId="77777777" w:rsidR="004A1BD0" w:rsidRPr="004A1BD0" w:rsidRDefault="004A1BD0" w:rsidP="004A1BD0">
            <w:r w:rsidRPr="004A1BD0">
              <w:t>1843</w:t>
            </w:r>
          </w:p>
        </w:tc>
        <w:tc>
          <w:tcPr>
            <w:tcW w:w="767" w:type="pct"/>
            <w:tcBorders>
              <w:top w:val="nil"/>
              <w:left w:val="nil"/>
              <w:bottom w:val="single" w:sz="4" w:space="0" w:color="auto"/>
              <w:right w:val="single" w:sz="4" w:space="0" w:color="auto"/>
            </w:tcBorders>
            <w:noWrap/>
            <w:vAlign w:val="center"/>
            <w:hideMark/>
          </w:tcPr>
          <w:p w14:paraId="3071B2C7" w14:textId="77777777" w:rsidR="004A1BD0" w:rsidRPr="004A1BD0" w:rsidRDefault="004A1BD0" w:rsidP="004A1BD0">
            <w:r w:rsidRPr="004A1BD0">
              <w:t>795202</w:t>
            </w:r>
          </w:p>
        </w:tc>
        <w:tc>
          <w:tcPr>
            <w:tcW w:w="2981" w:type="pct"/>
            <w:tcBorders>
              <w:top w:val="nil"/>
              <w:left w:val="nil"/>
              <w:bottom w:val="single" w:sz="4" w:space="0" w:color="auto"/>
              <w:right w:val="single" w:sz="4" w:space="0" w:color="auto"/>
            </w:tcBorders>
            <w:vAlign w:val="center"/>
            <w:hideMark/>
          </w:tcPr>
          <w:p w14:paraId="14E447E6" w14:textId="77777777" w:rsidR="004A1BD0" w:rsidRPr="004A1BD0" w:rsidRDefault="004A1BD0" w:rsidP="004A1BD0">
            <w:r w:rsidRPr="004A1BD0">
              <w:t>REDUCCIÓN ABIERTA DE EPÍFISIS SEPARADA DE RADIO O CÚBITO CON FIJACIÓN</w:t>
            </w:r>
          </w:p>
        </w:tc>
        <w:tc>
          <w:tcPr>
            <w:tcW w:w="810" w:type="pct"/>
            <w:tcBorders>
              <w:top w:val="nil"/>
              <w:left w:val="nil"/>
              <w:bottom w:val="single" w:sz="4" w:space="0" w:color="auto"/>
              <w:right w:val="single" w:sz="4" w:space="0" w:color="auto"/>
            </w:tcBorders>
            <w:noWrap/>
            <w:vAlign w:val="center"/>
            <w:hideMark/>
          </w:tcPr>
          <w:p w14:paraId="14A70099" w14:textId="77777777" w:rsidR="004A1BD0" w:rsidRPr="004A1BD0" w:rsidRDefault="004A1BD0" w:rsidP="004A1BD0">
            <w:r w:rsidRPr="004A1BD0">
              <w:t>1.758.023</w:t>
            </w:r>
          </w:p>
        </w:tc>
      </w:tr>
      <w:tr w:rsidR="004A1BD0" w:rsidRPr="004A1BD0" w14:paraId="549D64C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54FF3BD" w14:textId="77777777" w:rsidR="004A1BD0" w:rsidRPr="004A1BD0" w:rsidRDefault="004A1BD0" w:rsidP="004A1BD0">
            <w:r w:rsidRPr="004A1BD0">
              <w:t>1844</w:t>
            </w:r>
          </w:p>
        </w:tc>
        <w:tc>
          <w:tcPr>
            <w:tcW w:w="767" w:type="pct"/>
            <w:tcBorders>
              <w:top w:val="nil"/>
              <w:left w:val="nil"/>
              <w:bottom w:val="single" w:sz="4" w:space="0" w:color="auto"/>
              <w:right w:val="single" w:sz="4" w:space="0" w:color="auto"/>
            </w:tcBorders>
            <w:noWrap/>
            <w:vAlign w:val="center"/>
            <w:hideMark/>
          </w:tcPr>
          <w:p w14:paraId="27467659" w14:textId="77777777" w:rsidR="004A1BD0" w:rsidRPr="004A1BD0" w:rsidRDefault="004A1BD0" w:rsidP="004A1BD0">
            <w:r w:rsidRPr="004A1BD0">
              <w:t>795203</w:t>
            </w:r>
          </w:p>
        </w:tc>
        <w:tc>
          <w:tcPr>
            <w:tcW w:w="2981" w:type="pct"/>
            <w:tcBorders>
              <w:top w:val="nil"/>
              <w:left w:val="nil"/>
              <w:bottom w:val="single" w:sz="4" w:space="0" w:color="auto"/>
              <w:right w:val="single" w:sz="4" w:space="0" w:color="auto"/>
            </w:tcBorders>
            <w:vAlign w:val="center"/>
            <w:hideMark/>
          </w:tcPr>
          <w:p w14:paraId="55370242" w14:textId="77777777" w:rsidR="004A1BD0" w:rsidRPr="004A1BD0" w:rsidRDefault="004A1BD0" w:rsidP="004A1BD0">
            <w:r w:rsidRPr="004A1BD0">
              <w:t>REDUCCIÓN ABIERTA DE EPÍFISIS SEPARADA DE RADIO Y CÚBITO SIN FIJACIÓN</w:t>
            </w:r>
          </w:p>
        </w:tc>
        <w:tc>
          <w:tcPr>
            <w:tcW w:w="810" w:type="pct"/>
            <w:tcBorders>
              <w:top w:val="nil"/>
              <w:left w:val="nil"/>
              <w:bottom w:val="single" w:sz="4" w:space="0" w:color="auto"/>
              <w:right w:val="single" w:sz="4" w:space="0" w:color="auto"/>
            </w:tcBorders>
            <w:noWrap/>
            <w:vAlign w:val="center"/>
            <w:hideMark/>
          </w:tcPr>
          <w:p w14:paraId="3A5E7438" w14:textId="77777777" w:rsidR="004A1BD0" w:rsidRPr="004A1BD0" w:rsidRDefault="004A1BD0" w:rsidP="004A1BD0">
            <w:r w:rsidRPr="004A1BD0">
              <w:t>1.758.023</w:t>
            </w:r>
          </w:p>
        </w:tc>
      </w:tr>
      <w:tr w:rsidR="004A1BD0" w:rsidRPr="004A1BD0" w14:paraId="5817843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5311238" w14:textId="77777777" w:rsidR="004A1BD0" w:rsidRPr="004A1BD0" w:rsidRDefault="004A1BD0" w:rsidP="004A1BD0">
            <w:r w:rsidRPr="004A1BD0">
              <w:t>1845</w:t>
            </w:r>
          </w:p>
        </w:tc>
        <w:tc>
          <w:tcPr>
            <w:tcW w:w="767" w:type="pct"/>
            <w:tcBorders>
              <w:top w:val="nil"/>
              <w:left w:val="nil"/>
              <w:bottom w:val="single" w:sz="4" w:space="0" w:color="auto"/>
              <w:right w:val="single" w:sz="4" w:space="0" w:color="auto"/>
            </w:tcBorders>
            <w:noWrap/>
            <w:vAlign w:val="center"/>
            <w:hideMark/>
          </w:tcPr>
          <w:p w14:paraId="3694D0F3" w14:textId="77777777" w:rsidR="004A1BD0" w:rsidRPr="004A1BD0" w:rsidRDefault="004A1BD0" w:rsidP="004A1BD0">
            <w:r w:rsidRPr="004A1BD0">
              <w:t>795204</w:t>
            </w:r>
          </w:p>
        </w:tc>
        <w:tc>
          <w:tcPr>
            <w:tcW w:w="2981" w:type="pct"/>
            <w:tcBorders>
              <w:top w:val="nil"/>
              <w:left w:val="nil"/>
              <w:bottom w:val="single" w:sz="4" w:space="0" w:color="auto"/>
              <w:right w:val="single" w:sz="4" w:space="0" w:color="auto"/>
            </w:tcBorders>
            <w:vAlign w:val="center"/>
            <w:hideMark/>
          </w:tcPr>
          <w:p w14:paraId="0620D59E" w14:textId="77777777" w:rsidR="004A1BD0" w:rsidRPr="004A1BD0" w:rsidRDefault="004A1BD0" w:rsidP="004A1BD0">
            <w:r w:rsidRPr="004A1BD0">
              <w:t>REDUCCIÓN ABIERTA DE EPÍFISIS SEPARADA DE RADIO Y CÚBITO CON FIJACIÓN</w:t>
            </w:r>
          </w:p>
        </w:tc>
        <w:tc>
          <w:tcPr>
            <w:tcW w:w="810" w:type="pct"/>
            <w:tcBorders>
              <w:top w:val="nil"/>
              <w:left w:val="nil"/>
              <w:bottom w:val="single" w:sz="4" w:space="0" w:color="auto"/>
              <w:right w:val="single" w:sz="4" w:space="0" w:color="auto"/>
            </w:tcBorders>
            <w:noWrap/>
            <w:vAlign w:val="center"/>
            <w:hideMark/>
          </w:tcPr>
          <w:p w14:paraId="34AFD1FC" w14:textId="77777777" w:rsidR="004A1BD0" w:rsidRPr="004A1BD0" w:rsidRDefault="004A1BD0" w:rsidP="004A1BD0">
            <w:r w:rsidRPr="004A1BD0">
              <w:t>1.758.023</w:t>
            </w:r>
          </w:p>
        </w:tc>
      </w:tr>
      <w:tr w:rsidR="004A1BD0" w:rsidRPr="004A1BD0" w14:paraId="3650585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939143E" w14:textId="77777777" w:rsidR="004A1BD0" w:rsidRPr="004A1BD0" w:rsidRDefault="004A1BD0" w:rsidP="004A1BD0">
            <w:r w:rsidRPr="004A1BD0">
              <w:t>1846</w:t>
            </w:r>
          </w:p>
        </w:tc>
        <w:tc>
          <w:tcPr>
            <w:tcW w:w="767" w:type="pct"/>
            <w:tcBorders>
              <w:top w:val="nil"/>
              <w:left w:val="nil"/>
              <w:bottom w:val="single" w:sz="4" w:space="0" w:color="auto"/>
              <w:right w:val="single" w:sz="4" w:space="0" w:color="auto"/>
            </w:tcBorders>
            <w:noWrap/>
            <w:vAlign w:val="center"/>
            <w:hideMark/>
          </w:tcPr>
          <w:p w14:paraId="3DCA6092" w14:textId="77777777" w:rsidR="004A1BD0" w:rsidRPr="004A1BD0" w:rsidRDefault="004A1BD0" w:rsidP="004A1BD0">
            <w:r w:rsidRPr="004A1BD0">
              <w:t>795501</w:t>
            </w:r>
          </w:p>
        </w:tc>
        <w:tc>
          <w:tcPr>
            <w:tcW w:w="2981" w:type="pct"/>
            <w:tcBorders>
              <w:top w:val="nil"/>
              <w:left w:val="nil"/>
              <w:bottom w:val="single" w:sz="4" w:space="0" w:color="auto"/>
              <w:right w:val="single" w:sz="4" w:space="0" w:color="auto"/>
            </w:tcBorders>
            <w:vAlign w:val="center"/>
            <w:hideMark/>
          </w:tcPr>
          <w:p w14:paraId="17E796E9" w14:textId="77777777" w:rsidR="004A1BD0" w:rsidRPr="004A1BD0" w:rsidRDefault="004A1BD0" w:rsidP="004A1BD0">
            <w:r w:rsidRPr="004A1BD0">
              <w:t>REDUCCIÓN ABIERTA SIN FIJACIÓN INTERNA DE EPÍFISIS SEPARADA DE FÉMUR</w:t>
            </w:r>
          </w:p>
        </w:tc>
        <w:tc>
          <w:tcPr>
            <w:tcW w:w="810" w:type="pct"/>
            <w:tcBorders>
              <w:top w:val="nil"/>
              <w:left w:val="nil"/>
              <w:bottom w:val="single" w:sz="4" w:space="0" w:color="auto"/>
              <w:right w:val="single" w:sz="4" w:space="0" w:color="auto"/>
            </w:tcBorders>
            <w:noWrap/>
            <w:vAlign w:val="center"/>
            <w:hideMark/>
          </w:tcPr>
          <w:p w14:paraId="2A952244" w14:textId="77777777" w:rsidR="004A1BD0" w:rsidRPr="004A1BD0" w:rsidRDefault="004A1BD0" w:rsidP="004A1BD0">
            <w:r w:rsidRPr="004A1BD0">
              <w:t>3.381.233</w:t>
            </w:r>
          </w:p>
        </w:tc>
      </w:tr>
      <w:tr w:rsidR="004A1BD0" w:rsidRPr="004A1BD0" w14:paraId="37FC83F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3596F40" w14:textId="77777777" w:rsidR="004A1BD0" w:rsidRPr="004A1BD0" w:rsidRDefault="004A1BD0" w:rsidP="004A1BD0">
            <w:r w:rsidRPr="004A1BD0">
              <w:t>1847</w:t>
            </w:r>
          </w:p>
        </w:tc>
        <w:tc>
          <w:tcPr>
            <w:tcW w:w="767" w:type="pct"/>
            <w:tcBorders>
              <w:top w:val="nil"/>
              <w:left w:val="nil"/>
              <w:bottom w:val="single" w:sz="4" w:space="0" w:color="auto"/>
              <w:right w:val="single" w:sz="4" w:space="0" w:color="auto"/>
            </w:tcBorders>
            <w:noWrap/>
            <w:vAlign w:val="center"/>
            <w:hideMark/>
          </w:tcPr>
          <w:p w14:paraId="590DB0D5" w14:textId="77777777" w:rsidR="004A1BD0" w:rsidRPr="004A1BD0" w:rsidRDefault="004A1BD0" w:rsidP="004A1BD0">
            <w:r w:rsidRPr="004A1BD0">
              <w:t>795502</w:t>
            </w:r>
          </w:p>
        </w:tc>
        <w:tc>
          <w:tcPr>
            <w:tcW w:w="2981" w:type="pct"/>
            <w:tcBorders>
              <w:top w:val="nil"/>
              <w:left w:val="nil"/>
              <w:bottom w:val="single" w:sz="4" w:space="0" w:color="auto"/>
              <w:right w:val="single" w:sz="4" w:space="0" w:color="auto"/>
            </w:tcBorders>
            <w:vAlign w:val="center"/>
            <w:hideMark/>
          </w:tcPr>
          <w:p w14:paraId="7D45B943" w14:textId="77777777" w:rsidR="004A1BD0" w:rsidRPr="004A1BD0" w:rsidRDefault="004A1BD0" w:rsidP="004A1BD0">
            <w:r w:rsidRPr="004A1BD0">
              <w:t>REDUCCIÓN ABIERTA CON FIJACIÓN INTERNA DE EPÍFISIS SEPARADA DE FÉMUR</w:t>
            </w:r>
          </w:p>
        </w:tc>
        <w:tc>
          <w:tcPr>
            <w:tcW w:w="810" w:type="pct"/>
            <w:tcBorders>
              <w:top w:val="nil"/>
              <w:left w:val="nil"/>
              <w:bottom w:val="single" w:sz="4" w:space="0" w:color="auto"/>
              <w:right w:val="single" w:sz="4" w:space="0" w:color="auto"/>
            </w:tcBorders>
            <w:noWrap/>
            <w:vAlign w:val="center"/>
            <w:hideMark/>
          </w:tcPr>
          <w:p w14:paraId="76E13007" w14:textId="77777777" w:rsidR="004A1BD0" w:rsidRPr="004A1BD0" w:rsidRDefault="004A1BD0" w:rsidP="004A1BD0">
            <w:r w:rsidRPr="004A1BD0">
              <w:t>3.381.233</w:t>
            </w:r>
          </w:p>
        </w:tc>
      </w:tr>
      <w:tr w:rsidR="004A1BD0" w:rsidRPr="004A1BD0" w14:paraId="701077F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D5E70B7" w14:textId="77777777" w:rsidR="004A1BD0" w:rsidRPr="004A1BD0" w:rsidRDefault="004A1BD0" w:rsidP="004A1BD0">
            <w:r w:rsidRPr="004A1BD0">
              <w:t>1848</w:t>
            </w:r>
          </w:p>
        </w:tc>
        <w:tc>
          <w:tcPr>
            <w:tcW w:w="767" w:type="pct"/>
            <w:tcBorders>
              <w:top w:val="nil"/>
              <w:left w:val="nil"/>
              <w:bottom w:val="single" w:sz="4" w:space="0" w:color="auto"/>
              <w:right w:val="single" w:sz="4" w:space="0" w:color="auto"/>
            </w:tcBorders>
            <w:noWrap/>
            <w:vAlign w:val="center"/>
            <w:hideMark/>
          </w:tcPr>
          <w:p w14:paraId="5B171736" w14:textId="77777777" w:rsidR="004A1BD0" w:rsidRPr="004A1BD0" w:rsidRDefault="004A1BD0" w:rsidP="004A1BD0">
            <w:r w:rsidRPr="004A1BD0">
              <w:t>795601</w:t>
            </w:r>
          </w:p>
        </w:tc>
        <w:tc>
          <w:tcPr>
            <w:tcW w:w="2981" w:type="pct"/>
            <w:tcBorders>
              <w:top w:val="nil"/>
              <w:left w:val="nil"/>
              <w:bottom w:val="single" w:sz="4" w:space="0" w:color="auto"/>
              <w:right w:val="single" w:sz="4" w:space="0" w:color="auto"/>
            </w:tcBorders>
            <w:vAlign w:val="center"/>
            <w:hideMark/>
          </w:tcPr>
          <w:p w14:paraId="1FE260D7" w14:textId="77777777" w:rsidR="004A1BD0" w:rsidRPr="004A1BD0" w:rsidRDefault="004A1BD0" w:rsidP="004A1BD0">
            <w:r w:rsidRPr="004A1BD0">
              <w:t>REDUCCIÓN ABIERTA DE EPÍFISIS SEPARADA DE TIBIA O PERONÉ SIN FIJACIÓN</w:t>
            </w:r>
          </w:p>
        </w:tc>
        <w:tc>
          <w:tcPr>
            <w:tcW w:w="810" w:type="pct"/>
            <w:tcBorders>
              <w:top w:val="nil"/>
              <w:left w:val="nil"/>
              <w:bottom w:val="single" w:sz="4" w:space="0" w:color="auto"/>
              <w:right w:val="single" w:sz="4" w:space="0" w:color="auto"/>
            </w:tcBorders>
            <w:noWrap/>
            <w:vAlign w:val="center"/>
            <w:hideMark/>
          </w:tcPr>
          <w:p w14:paraId="4AA9D300" w14:textId="77777777" w:rsidR="004A1BD0" w:rsidRPr="004A1BD0" w:rsidRDefault="004A1BD0" w:rsidP="004A1BD0">
            <w:r w:rsidRPr="004A1BD0">
              <w:t>2.944.091</w:t>
            </w:r>
          </w:p>
        </w:tc>
      </w:tr>
      <w:tr w:rsidR="004A1BD0" w:rsidRPr="004A1BD0" w14:paraId="0540549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2D8590A" w14:textId="77777777" w:rsidR="004A1BD0" w:rsidRPr="004A1BD0" w:rsidRDefault="004A1BD0" w:rsidP="004A1BD0">
            <w:r w:rsidRPr="004A1BD0">
              <w:t>1849</w:t>
            </w:r>
          </w:p>
        </w:tc>
        <w:tc>
          <w:tcPr>
            <w:tcW w:w="767" w:type="pct"/>
            <w:tcBorders>
              <w:top w:val="nil"/>
              <w:left w:val="nil"/>
              <w:bottom w:val="single" w:sz="4" w:space="0" w:color="auto"/>
              <w:right w:val="single" w:sz="4" w:space="0" w:color="auto"/>
            </w:tcBorders>
            <w:noWrap/>
            <w:vAlign w:val="center"/>
            <w:hideMark/>
          </w:tcPr>
          <w:p w14:paraId="00DCA197" w14:textId="77777777" w:rsidR="004A1BD0" w:rsidRPr="004A1BD0" w:rsidRDefault="004A1BD0" w:rsidP="004A1BD0">
            <w:r w:rsidRPr="004A1BD0">
              <w:t>795602</w:t>
            </w:r>
          </w:p>
        </w:tc>
        <w:tc>
          <w:tcPr>
            <w:tcW w:w="2981" w:type="pct"/>
            <w:tcBorders>
              <w:top w:val="nil"/>
              <w:left w:val="nil"/>
              <w:bottom w:val="single" w:sz="4" w:space="0" w:color="auto"/>
              <w:right w:val="single" w:sz="4" w:space="0" w:color="auto"/>
            </w:tcBorders>
            <w:vAlign w:val="center"/>
            <w:hideMark/>
          </w:tcPr>
          <w:p w14:paraId="2B2FBFE0" w14:textId="77777777" w:rsidR="004A1BD0" w:rsidRPr="004A1BD0" w:rsidRDefault="004A1BD0" w:rsidP="004A1BD0">
            <w:r w:rsidRPr="004A1BD0">
              <w:t>REDUCCIÓN ABIERTA DE EPÍFISIS SEPARADA DE TIBIA O PERONÉ CON FIJACIÓN</w:t>
            </w:r>
          </w:p>
        </w:tc>
        <w:tc>
          <w:tcPr>
            <w:tcW w:w="810" w:type="pct"/>
            <w:tcBorders>
              <w:top w:val="nil"/>
              <w:left w:val="nil"/>
              <w:bottom w:val="single" w:sz="4" w:space="0" w:color="auto"/>
              <w:right w:val="single" w:sz="4" w:space="0" w:color="auto"/>
            </w:tcBorders>
            <w:noWrap/>
            <w:vAlign w:val="center"/>
            <w:hideMark/>
          </w:tcPr>
          <w:p w14:paraId="61E0B9AF" w14:textId="77777777" w:rsidR="004A1BD0" w:rsidRPr="004A1BD0" w:rsidRDefault="004A1BD0" w:rsidP="004A1BD0">
            <w:r w:rsidRPr="004A1BD0">
              <w:t>3.381.233</w:t>
            </w:r>
          </w:p>
        </w:tc>
      </w:tr>
      <w:tr w:rsidR="004A1BD0" w:rsidRPr="004A1BD0" w14:paraId="02B1E3D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FF9F721" w14:textId="77777777" w:rsidR="004A1BD0" w:rsidRPr="004A1BD0" w:rsidRDefault="004A1BD0" w:rsidP="004A1BD0">
            <w:r w:rsidRPr="004A1BD0">
              <w:t>1850</w:t>
            </w:r>
          </w:p>
        </w:tc>
        <w:tc>
          <w:tcPr>
            <w:tcW w:w="767" w:type="pct"/>
            <w:tcBorders>
              <w:top w:val="nil"/>
              <w:left w:val="nil"/>
              <w:bottom w:val="single" w:sz="4" w:space="0" w:color="auto"/>
              <w:right w:val="single" w:sz="4" w:space="0" w:color="auto"/>
            </w:tcBorders>
            <w:noWrap/>
            <w:vAlign w:val="center"/>
            <w:hideMark/>
          </w:tcPr>
          <w:p w14:paraId="038A7167" w14:textId="77777777" w:rsidR="004A1BD0" w:rsidRPr="004A1BD0" w:rsidRDefault="004A1BD0" w:rsidP="004A1BD0">
            <w:r w:rsidRPr="004A1BD0">
              <w:t>795603</w:t>
            </w:r>
          </w:p>
        </w:tc>
        <w:tc>
          <w:tcPr>
            <w:tcW w:w="2981" w:type="pct"/>
            <w:tcBorders>
              <w:top w:val="nil"/>
              <w:left w:val="nil"/>
              <w:bottom w:val="single" w:sz="4" w:space="0" w:color="auto"/>
              <w:right w:val="single" w:sz="4" w:space="0" w:color="auto"/>
            </w:tcBorders>
            <w:vAlign w:val="center"/>
            <w:hideMark/>
          </w:tcPr>
          <w:p w14:paraId="712D29AC" w14:textId="77777777" w:rsidR="004A1BD0" w:rsidRPr="004A1BD0" w:rsidRDefault="004A1BD0" w:rsidP="004A1BD0">
            <w:r w:rsidRPr="004A1BD0">
              <w:t>REDUCCIÓN ABIERTA DE EPÍFISIS SEPARADA DE TIBIA Y PERONÉ SIN FIJACIÓN</w:t>
            </w:r>
          </w:p>
        </w:tc>
        <w:tc>
          <w:tcPr>
            <w:tcW w:w="810" w:type="pct"/>
            <w:tcBorders>
              <w:top w:val="nil"/>
              <w:left w:val="nil"/>
              <w:bottom w:val="single" w:sz="4" w:space="0" w:color="auto"/>
              <w:right w:val="single" w:sz="4" w:space="0" w:color="auto"/>
            </w:tcBorders>
            <w:noWrap/>
            <w:vAlign w:val="center"/>
            <w:hideMark/>
          </w:tcPr>
          <w:p w14:paraId="6CA4A098" w14:textId="77777777" w:rsidR="004A1BD0" w:rsidRPr="004A1BD0" w:rsidRDefault="004A1BD0" w:rsidP="004A1BD0">
            <w:r w:rsidRPr="004A1BD0">
              <w:t>2.944.091</w:t>
            </w:r>
          </w:p>
        </w:tc>
      </w:tr>
      <w:tr w:rsidR="004A1BD0" w:rsidRPr="004A1BD0" w14:paraId="5996362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D7DF22F" w14:textId="77777777" w:rsidR="004A1BD0" w:rsidRPr="004A1BD0" w:rsidRDefault="004A1BD0" w:rsidP="004A1BD0">
            <w:r w:rsidRPr="004A1BD0">
              <w:lastRenderedPageBreak/>
              <w:t>1851</w:t>
            </w:r>
          </w:p>
        </w:tc>
        <w:tc>
          <w:tcPr>
            <w:tcW w:w="767" w:type="pct"/>
            <w:tcBorders>
              <w:top w:val="nil"/>
              <w:left w:val="nil"/>
              <w:bottom w:val="single" w:sz="4" w:space="0" w:color="auto"/>
              <w:right w:val="single" w:sz="4" w:space="0" w:color="auto"/>
            </w:tcBorders>
            <w:noWrap/>
            <w:vAlign w:val="center"/>
            <w:hideMark/>
          </w:tcPr>
          <w:p w14:paraId="63C101CA" w14:textId="77777777" w:rsidR="004A1BD0" w:rsidRPr="004A1BD0" w:rsidRDefault="004A1BD0" w:rsidP="004A1BD0">
            <w:r w:rsidRPr="004A1BD0">
              <w:t>795604</w:t>
            </w:r>
          </w:p>
        </w:tc>
        <w:tc>
          <w:tcPr>
            <w:tcW w:w="2981" w:type="pct"/>
            <w:tcBorders>
              <w:top w:val="nil"/>
              <w:left w:val="nil"/>
              <w:bottom w:val="single" w:sz="4" w:space="0" w:color="auto"/>
              <w:right w:val="single" w:sz="4" w:space="0" w:color="auto"/>
            </w:tcBorders>
            <w:vAlign w:val="center"/>
            <w:hideMark/>
          </w:tcPr>
          <w:p w14:paraId="7E6E97F1" w14:textId="77777777" w:rsidR="004A1BD0" w:rsidRPr="004A1BD0" w:rsidRDefault="004A1BD0" w:rsidP="004A1BD0">
            <w:r w:rsidRPr="004A1BD0">
              <w:t>REDUCCIÓN ABIERTA DE EPÍFISIS SEPARADA DE TIBIA Y PERONÉ CON FIJACIÓN</w:t>
            </w:r>
          </w:p>
        </w:tc>
        <w:tc>
          <w:tcPr>
            <w:tcW w:w="810" w:type="pct"/>
            <w:tcBorders>
              <w:top w:val="nil"/>
              <w:left w:val="nil"/>
              <w:bottom w:val="single" w:sz="4" w:space="0" w:color="auto"/>
              <w:right w:val="single" w:sz="4" w:space="0" w:color="auto"/>
            </w:tcBorders>
            <w:noWrap/>
            <w:vAlign w:val="center"/>
            <w:hideMark/>
          </w:tcPr>
          <w:p w14:paraId="73C7F887" w14:textId="77777777" w:rsidR="004A1BD0" w:rsidRPr="004A1BD0" w:rsidRDefault="004A1BD0" w:rsidP="004A1BD0">
            <w:r w:rsidRPr="004A1BD0">
              <w:t>3.381.233</w:t>
            </w:r>
          </w:p>
        </w:tc>
      </w:tr>
      <w:tr w:rsidR="004A1BD0" w:rsidRPr="004A1BD0" w14:paraId="6EAB8DC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2A91BCF" w14:textId="77777777" w:rsidR="004A1BD0" w:rsidRPr="004A1BD0" w:rsidRDefault="004A1BD0" w:rsidP="004A1BD0">
            <w:r w:rsidRPr="004A1BD0">
              <w:t>1852</w:t>
            </w:r>
          </w:p>
        </w:tc>
        <w:tc>
          <w:tcPr>
            <w:tcW w:w="767" w:type="pct"/>
            <w:tcBorders>
              <w:top w:val="nil"/>
              <w:left w:val="nil"/>
              <w:bottom w:val="single" w:sz="4" w:space="0" w:color="auto"/>
              <w:right w:val="single" w:sz="4" w:space="0" w:color="auto"/>
            </w:tcBorders>
            <w:noWrap/>
            <w:vAlign w:val="center"/>
            <w:hideMark/>
          </w:tcPr>
          <w:p w14:paraId="5C9CCEA1" w14:textId="77777777" w:rsidR="004A1BD0" w:rsidRPr="004A1BD0" w:rsidRDefault="004A1BD0" w:rsidP="004A1BD0">
            <w:r w:rsidRPr="004A1BD0">
              <w:t>796201</w:t>
            </w:r>
          </w:p>
        </w:tc>
        <w:tc>
          <w:tcPr>
            <w:tcW w:w="2981" w:type="pct"/>
            <w:tcBorders>
              <w:top w:val="nil"/>
              <w:left w:val="nil"/>
              <w:bottom w:val="single" w:sz="4" w:space="0" w:color="auto"/>
              <w:right w:val="single" w:sz="4" w:space="0" w:color="auto"/>
            </w:tcBorders>
            <w:vAlign w:val="center"/>
            <w:hideMark/>
          </w:tcPr>
          <w:p w14:paraId="06AFEF34" w14:textId="77777777" w:rsidR="004A1BD0" w:rsidRPr="004A1BD0" w:rsidRDefault="004A1BD0" w:rsidP="004A1BD0">
            <w:r w:rsidRPr="004A1BD0">
              <w:t>LAVADO Y DESBRIDAMIENTO DE FRACTURA ABIERTA DE CÚBITO O RADIO</w:t>
            </w:r>
          </w:p>
        </w:tc>
        <w:tc>
          <w:tcPr>
            <w:tcW w:w="810" w:type="pct"/>
            <w:tcBorders>
              <w:top w:val="nil"/>
              <w:left w:val="nil"/>
              <w:bottom w:val="single" w:sz="4" w:space="0" w:color="auto"/>
              <w:right w:val="single" w:sz="4" w:space="0" w:color="auto"/>
            </w:tcBorders>
            <w:noWrap/>
            <w:vAlign w:val="center"/>
            <w:hideMark/>
          </w:tcPr>
          <w:p w14:paraId="267842E8" w14:textId="77777777" w:rsidR="004A1BD0" w:rsidRPr="004A1BD0" w:rsidRDefault="004A1BD0" w:rsidP="004A1BD0">
            <w:r w:rsidRPr="004A1BD0">
              <w:t>1.758.023</w:t>
            </w:r>
          </w:p>
        </w:tc>
      </w:tr>
      <w:tr w:rsidR="004A1BD0" w:rsidRPr="004A1BD0" w14:paraId="12E07C9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66B00C8" w14:textId="77777777" w:rsidR="004A1BD0" w:rsidRPr="004A1BD0" w:rsidRDefault="004A1BD0" w:rsidP="004A1BD0">
            <w:r w:rsidRPr="004A1BD0">
              <w:t>1853</w:t>
            </w:r>
          </w:p>
        </w:tc>
        <w:tc>
          <w:tcPr>
            <w:tcW w:w="767" w:type="pct"/>
            <w:tcBorders>
              <w:top w:val="nil"/>
              <w:left w:val="nil"/>
              <w:bottom w:val="single" w:sz="4" w:space="0" w:color="auto"/>
              <w:right w:val="single" w:sz="4" w:space="0" w:color="auto"/>
            </w:tcBorders>
            <w:noWrap/>
            <w:vAlign w:val="center"/>
            <w:hideMark/>
          </w:tcPr>
          <w:p w14:paraId="1209CB4E" w14:textId="77777777" w:rsidR="004A1BD0" w:rsidRPr="004A1BD0" w:rsidRDefault="004A1BD0" w:rsidP="004A1BD0">
            <w:r w:rsidRPr="004A1BD0">
              <w:t>796902</w:t>
            </w:r>
          </w:p>
        </w:tc>
        <w:tc>
          <w:tcPr>
            <w:tcW w:w="2981" w:type="pct"/>
            <w:tcBorders>
              <w:top w:val="nil"/>
              <w:left w:val="nil"/>
              <w:bottom w:val="single" w:sz="4" w:space="0" w:color="auto"/>
              <w:right w:val="single" w:sz="4" w:space="0" w:color="auto"/>
            </w:tcBorders>
            <w:vAlign w:val="center"/>
            <w:hideMark/>
          </w:tcPr>
          <w:p w14:paraId="1CC9303A" w14:textId="77777777" w:rsidR="004A1BD0" w:rsidRPr="004A1BD0" w:rsidRDefault="004A1BD0" w:rsidP="004A1BD0">
            <w:r w:rsidRPr="004A1BD0">
              <w:t>LAVADO Y DESBRIDAMIENTO DE FRACTURA EXPUESTA DE RÓTULA</w:t>
            </w:r>
          </w:p>
        </w:tc>
        <w:tc>
          <w:tcPr>
            <w:tcW w:w="810" w:type="pct"/>
            <w:tcBorders>
              <w:top w:val="nil"/>
              <w:left w:val="nil"/>
              <w:bottom w:val="single" w:sz="4" w:space="0" w:color="auto"/>
              <w:right w:val="single" w:sz="4" w:space="0" w:color="auto"/>
            </w:tcBorders>
            <w:noWrap/>
            <w:vAlign w:val="center"/>
            <w:hideMark/>
          </w:tcPr>
          <w:p w14:paraId="6D4BE015" w14:textId="77777777" w:rsidR="004A1BD0" w:rsidRPr="004A1BD0" w:rsidRDefault="004A1BD0" w:rsidP="004A1BD0">
            <w:r w:rsidRPr="004A1BD0">
              <w:t>1.758.023</w:t>
            </w:r>
          </w:p>
        </w:tc>
      </w:tr>
      <w:tr w:rsidR="004A1BD0" w:rsidRPr="004A1BD0" w14:paraId="7C27019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9197DF5" w14:textId="77777777" w:rsidR="004A1BD0" w:rsidRPr="004A1BD0" w:rsidRDefault="004A1BD0" w:rsidP="004A1BD0">
            <w:r w:rsidRPr="004A1BD0">
              <w:t>1854</w:t>
            </w:r>
          </w:p>
        </w:tc>
        <w:tc>
          <w:tcPr>
            <w:tcW w:w="767" w:type="pct"/>
            <w:tcBorders>
              <w:top w:val="nil"/>
              <w:left w:val="nil"/>
              <w:bottom w:val="single" w:sz="4" w:space="0" w:color="auto"/>
              <w:right w:val="single" w:sz="4" w:space="0" w:color="auto"/>
            </w:tcBorders>
            <w:noWrap/>
            <w:vAlign w:val="center"/>
            <w:hideMark/>
          </w:tcPr>
          <w:p w14:paraId="7202018F" w14:textId="77777777" w:rsidR="004A1BD0" w:rsidRPr="004A1BD0" w:rsidRDefault="004A1BD0" w:rsidP="004A1BD0">
            <w:r w:rsidRPr="004A1BD0">
              <w:t>796903</w:t>
            </w:r>
          </w:p>
        </w:tc>
        <w:tc>
          <w:tcPr>
            <w:tcW w:w="2981" w:type="pct"/>
            <w:tcBorders>
              <w:top w:val="nil"/>
              <w:left w:val="nil"/>
              <w:bottom w:val="single" w:sz="4" w:space="0" w:color="auto"/>
              <w:right w:val="single" w:sz="4" w:space="0" w:color="auto"/>
            </w:tcBorders>
            <w:vAlign w:val="center"/>
            <w:hideMark/>
          </w:tcPr>
          <w:p w14:paraId="5202B7D2" w14:textId="77777777" w:rsidR="004A1BD0" w:rsidRPr="004A1BD0" w:rsidRDefault="004A1BD0" w:rsidP="004A1BD0">
            <w:r w:rsidRPr="004A1BD0">
              <w:t>LAVADO Y DESBRIDAMIENTO DE FRACTURA EXPUESTA DE PELVIS</w:t>
            </w:r>
          </w:p>
        </w:tc>
        <w:tc>
          <w:tcPr>
            <w:tcW w:w="810" w:type="pct"/>
            <w:tcBorders>
              <w:top w:val="nil"/>
              <w:left w:val="nil"/>
              <w:bottom w:val="single" w:sz="4" w:space="0" w:color="auto"/>
              <w:right w:val="single" w:sz="4" w:space="0" w:color="auto"/>
            </w:tcBorders>
            <w:noWrap/>
            <w:vAlign w:val="center"/>
            <w:hideMark/>
          </w:tcPr>
          <w:p w14:paraId="4D52CA48" w14:textId="77777777" w:rsidR="004A1BD0" w:rsidRPr="004A1BD0" w:rsidRDefault="004A1BD0" w:rsidP="004A1BD0">
            <w:r w:rsidRPr="004A1BD0">
              <w:t>1.758.023</w:t>
            </w:r>
          </w:p>
        </w:tc>
      </w:tr>
      <w:tr w:rsidR="004A1BD0" w:rsidRPr="004A1BD0" w14:paraId="0A3714B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F7440EF" w14:textId="77777777" w:rsidR="004A1BD0" w:rsidRPr="004A1BD0" w:rsidRDefault="004A1BD0" w:rsidP="004A1BD0">
            <w:r w:rsidRPr="004A1BD0">
              <w:t>1855</w:t>
            </w:r>
          </w:p>
        </w:tc>
        <w:tc>
          <w:tcPr>
            <w:tcW w:w="767" w:type="pct"/>
            <w:tcBorders>
              <w:top w:val="nil"/>
              <w:left w:val="nil"/>
              <w:bottom w:val="single" w:sz="4" w:space="0" w:color="auto"/>
              <w:right w:val="single" w:sz="4" w:space="0" w:color="auto"/>
            </w:tcBorders>
            <w:noWrap/>
            <w:vAlign w:val="center"/>
            <w:hideMark/>
          </w:tcPr>
          <w:p w14:paraId="29EC1D9E" w14:textId="77777777" w:rsidR="004A1BD0" w:rsidRPr="004A1BD0" w:rsidRDefault="004A1BD0" w:rsidP="004A1BD0">
            <w:r w:rsidRPr="004A1BD0">
              <w:t>796905</w:t>
            </w:r>
          </w:p>
        </w:tc>
        <w:tc>
          <w:tcPr>
            <w:tcW w:w="2981" w:type="pct"/>
            <w:tcBorders>
              <w:top w:val="nil"/>
              <w:left w:val="nil"/>
              <w:bottom w:val="single" w:sz="4" w:space="0" w:color="auto"/>
              <w:right w:val="single" w:sz="4" w:space="0" w:color="auto"/>
            </w:tcBorders>
            <w:vAlign w:val="center"/>
            <w:hideMark/>
          </w:tcPr>
          <w:p w14:paraId="6238F590" w14:textId="77777777" w:rsidR="004A1BD0" w:rsidRPr="004A1BD0" w:rsidRDefault="004A1BD0" w:rsidP="004A1BD0">
            <w:r w:rsidRPr="004A1BD0">
              <w:t>LAVADO Y DESBRIDAMIENTO DE FRACTURA ABIERTA DE RAQUIS O COLUMNA</w:t>
            </w:r>
          </w:p>
        </w:tc>
        <w:tc>
          <w:tcPr>
            <w:tcW w:w="810" w:type="pct"/>
            <w:tcBorders>
              <w:top w:val="nil"/>
              <w:left w:val="nil"/>
              <w:bottom w:val="single" w:sz="4" w:space="0" w:color="auto"/>
              <w:right w:val="single" w:sz="4" w:space="0" w:color="auto"/>
            </w:tcBorders>
            <w:noWrap/>
            <w:vAlign w:val="center"/>
            <w:hideMark/>
          </w:tcPr>
          <w:p w14:paraId="3E3173DF" w14:textId="77777777" w:rsidR="004A1BD0" w:rsidRPr="004A1BD0" w:rsidRDefault="004A1BD0" w:rsidP="004A1BD0">
            <w:r w:rsidRPr="004A1BD0">
              <w:t>1.758.023</w:t>
            </w:r>
          </w:p>
        </w:tc>
      </w:tr>
      <w:tr w:rsidR="004A1BD0" w:rsidRPr="004A1BD0" w14:paraId="749E268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E21AC9A" w14:textId="77777777" w:rsidR="004A1BD0" w:rsidRPr="004A1BD0" w:rsidRDefault="004A1BD0" w:rsidP="004A1BD0">
            <w:r w:rsidRPr="004A1BD0">
              <w:t>1856</w:t>
            </w:r>
          </w:p>
        </w:tc>
        <w:tc>
          <w:tcPr>
            <w:tcW w:w="767" w:type="pct"/>
            <w:tcBorders>
              <w:top w:val="nil"/>
              <w:left w:val="nil"/>
              <w:bottom w:val="single" w:sz="4" w:space="0" w:color="auto"/>
              <w:right w:val="single" w:sz="4" w:space="0" w:color="auto"/>
            </w:tcBorders>
            <w:noWrap/>
            <w:vAlign w:val="center"/>
            <w:hideMark/>
          </w:tcPr>
          <w:p w14:paraId="6CE79C22" w14:textId="77777777" w:rsidR="004A1BD0" w:rsidRPr="004A1BD0" w:rsidRDefault="004A1BD0" w:rsidP="004A1BD0">
            <w:r w:rsidRPr="004A1BD0">
              <w:t>797401</w:t>
            </w:r>
          </w:p>
        </w:tc>
        <w:tc>
          <w:tcPr>
            <w:tcW w:w="2981" w:type="pct"/>
            <w:tcBorders>
              <w:top w:val="nil"/>
              <w:left w:val="nil"/>
              <w:bottom w:val="single" w:sz="4" w:space="0" w:color="auto"/>
              <w:right w:val="single" w:sz="4" w:space="0" w:color="auto"/>
            </w:tcBorders>
            <w:vAlign w:val="center"/>
            <w:hideMark/>
          </w:tcPr>
          <w:p w14:paraId="0C5DBEDD" w14:textId="77777777" w:rsidR="004A1BD0" w:rsidRPr="004A1BD0" w:rsidRDefault="004A1BD0" w:rsidP="004A1BD0">
            <w:r w:rsidRPr="004A1BD0">
              <w:t>REDUCCIÓN CERRADA DE LUXACIÓN CARPIANA</w:t>
            </w:r>
          </w:p>
        </w:tc>
        <w:tc>
          <w:tcPr>
            <w:tcW w:w="810" w:type="pct"/>
            <w:tcBorders>
              <w:top w:val="nil"/>
              <w:left w:val="nil"/>
              <w:bottom w:val="single" w:sz="4" w:space="0" w:color="auto"/>
              <w:right w:val="single" w:sz="4" w:space="0" w:color="auto"/>
            </w:tcBorders>
            <w:noWrap/>
            <w:vAlign w:val="center"/>
            <w:hideMark/>
          </w:tcPr>
          <w:p w14:paraId="036FD72A" w14:textId="77777777" w:rsidR="004A1BD0" w:rsidRPr="004A1BD0" w:rsidRDefault="004A1BD0" w:rsidP="004A1BD0">
            <w:r w:rsidRPr="004A1BD0">
              <w:t>1.932.277</w:t>
            </w:r>
          </w:p>
        </w:tc>
      </w:tr>
      <w:tr w:rsidR="004A1BD0" w:rsidRPr="004A1BD0" w14:paraId="7649432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2399CDA" w14:textId="77777777" w:rsidR="004A1BD0" w:rsidRPr="004A1BD0" w:rsidRDefault="004A1BD0" w:rsidP="004A1BD0">
            <w:r w:rsidRPr="004A1BD0">
              <w:t>1857</w:t>
            </w:r>
          </w:p>
        </w:tc>
        <w:tc>
          <w:tcPr>
            <w:tcW w:w="767" w:type="pct"/>
            <w:tcBorders>
              <w:top w:val="nil"/>
              <w:left w:val="nil"/>
              <w:bottom w:val="single" w:sz="4" w:space="0" w:color="auto"/>
              <w:right w:val="single" w:sz="4" w:space="0" w:color="auto"/>
            </w:tcBorders>
            <w:noWrap/>
            <w:vAlign w:val="center"/>
            <w:hideMark/>
          </w:tcPr>
          <w:p w14:paraId="274348DD" w14:textId="77777777" w:rsidR="004A1BD0" w:rsidRPr="004A1BD0" w:rsidRDefault="004A1BD0" w:rsidP="004A1BD0">
            <w:r w:rsidRPr="004A1BD0">
              <w:t>797402</w:t>
            </w:r>
          </w:p>
        </w:tc>
        <w:tc>
          <w:tcPr>
            <w:tcW w:w="2981" w:type="pct"/>
            <w:tcBorders>
              <w:top w:val="nil"/>
              <w:left w:val="nil"/>
              <w:bottom w:val="single" w:sz="4" w:space="0" w:color="auto"/>
              <w:right w:val="single" w:sz="4" w:space="0" w:color="auto"/>
            </w:tcBorders>
            <w:vAlign w:val="center"/>
            <w:hideMark/>
          </w:tcPr>
          <w:p w14:paraId="5B4F0EE4" w14:textId="77777777" w:rsidR="004A1BD0" w:rsidRPr="004A1BD0" w:rsidRDefault="004A1BD0" w:rsidP="004A1BD0">
            <w:r w:rsidRPr="004A1BD0">
              <w:t>REDUCCIÓN CERRADA DE LUXACIÓN CARPOMETACARPIANA</w:t>
            </w:r>
          </w:p>
        </w:tc>
        <w:tc>
          <w:tcPr>
            <w:tcW w:w="810" w:type="pct"/>
            <w:tcBorders>
              <w:top w:val="nil"/>
              <w:left w:val="nil"/>
              <w:bottom w:val="single" w:sz="4" w:space="0" w:color="auto"/>
              <w:right w:val="single" w:sz="4" w:space="0" w:color="auto"/>
            </w:tcBorders>
            <w:noWrap/>
            <w:vAlign w:val="center"/>
            <w:hideMark/>
          </w:tcPr>
          <w:p w14:paraId="02FB1B0C" w14:textId="77777777" w:rsidR="004A1BD0" w:rsidRPr="004A1BD0" w:rsidRDefault="004A1BD0" w:rsidP="004A1BD0">
            <w:r w:rsidRPr="004A1BD0">
              <w:t>2.944.091</w:t>
            </w:r>
          </w:p>
        </w:tc>
      </w:tr>
      <w:tr w:rsidR="004A1BD0" w:rsidRPr="004A1BD0" w14:paraId="68593C0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3A1CD97" w14:textId="77777777" w:rsidR="004A1BD0" w:rsidRPr="004A1BD0" w:rsidRDefault="004A1BD0" w:rsidP="004A1BD0">
            <w:r w:rsidRPr="004A1BD0">
              <w:t>1858</w:t>
            </w:r>
          </w:p>
        </w:tc>
        <w:tc>
          <w:tcPr>
            <w:tcW w:w="767" w:type="pct"/>
            <w:tcBorders>
              <w:top w:val="nil"/>
              <w:left w:val="nil"/>
              <w:bottom w:val="single" w:sz="4" w:space="0" w:color="auto"/>
              <w:right w:val="single" w:sz="4" w:space="0" w:color="auto"/>
            </w:tcBorders>
            <w:noWrap/>
            <w:vAlign w:val="center"/>
            <w:hideMark/>
          </w:tcPr>
          <w:p w14:paraId="21590109" w14:textId="77777777" w:rsidR="004A1BD0" w:rsidRPr="004A1BD0" w:rsidRDefault="004A1BD0" w:rsidP="004A1BD0">
            <w:r w:rsidRPr="004A1BD0">
              <w:t>797403</w:t>
            </w:r>
          </w:p>
        </w:tc>
        <w:tc>
          <w:tcPr>
            <w:tcW w:w="2981" w:type="pct"/>
            <w:tcBorders>
              <w:top w:val="nil"/>
              <w:left w:val="nil"/>
              <w:bottom w:val="single" w:sz="4" w:space="0" w:color="auto"/>
              <w:right w:val="single" w:sz="4" w:space="0" w:color="auto"/>
            </w:tcBorders>
            <w:vAlign w:val="center"/>
            <w:hideMark/>
          </w:tcPr>
          <w:p w14:paraId="6E896E63" w14:textId="77777777" w:rsidR="004A1BD0" w:rsidRPr="004A1BD0" w:rsidRDefault="004A1BD0" w:rsidP="004A1BD0">
            <w:r w:rsidRPr="004A1BD0">
              <w:t>REDUCCIÓN CERRADA DE LUXACIÓN METACARPOFALÁNGICA (UNA O MÁS)</w:t>
            </w:r>
          </w:p>
        </w:tc>
        <w:tc>
          <w:tcPr>
            <w:tcW w:w="810" w:type="pct"/>
            <w:tcBorders>
              <w:top w:val="nil"/>
              <w:left w:val="nil"/>
              <w:bottom w:val="single" w:sz="4" w:space="0" w:color="auto"/>
              <w:right w:val="single" w:sz="4" w:space="0" w:color="auto"/>
            </w:tcBorders>
            <w:noWrap/>
            <w:vAlign w:val="center"/>
            <w:hideMark/>
          </w:tcPr>
          <w:p w14:paraId="295CCE0B" w14:textId="77777777" w:rsidR="004A1BD0" w:rsidRPr="004A1BD0" w:rsidRDefault="004A1BD0" w:rsidP="004A1BD0">
            <w:r w:rsidRPr="004A1BD0">
              <w:t>2.206.476</w:t>
            </w:r>
          </w:p>
        </w:tc>
      </w:tr>
      <w:tr w:rsidR="004A1BD0" w:rsidRPr="004A1BD0" w14:paraId="7723AC4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261F0E7" w14:textId="77777777" w:rsidR="004A1BD0" w:rsidRPr="004A1BD0" w:rsidRDefault="004A1BD0" w:rsidP="004A1BD0">
            <w:r w:rsidRPr="004A1BD0">
              <w:t>1859</w:t>
            </w:r>
          </w:p>
        </w:tc>
        <w:tc>
          <w:tcPr>
            <w:tcW w:w="767" w:type="pct"/>
            <w:tcBorders>
              <w:top w:val="nil"/>
              <w:left w:val="nil"/>
              <w:bottom w:val="single" w:sz="4" w:space="0" w:color="auto"/>
              <w:right w:val="single" w:sz="4" w:space="0" w:color="auto"/>
            </w:tcBorders>
            <w:noWrap/>
            <w:vAlign w:val="center"/>
            <w:hideMark/>
          </w:tcPr>
          <w:p w14:paraId="4263A582" w14:textId="77777777" w:rsidR="004A1BD0" w:rsidRPr="004A1BD0" w:rsidRDefault="004A1BD0" w:rsidP="004A1BD0">
            <w:r w:rsidRPr="004A1BD0">
              <w:t>797404</w:t>
            </w:r>
          </w:p>
        </w:tc>
        <w:tc>
          <w:tcPr>
            <w:tcW w:w="2981" w:type="pct"/>
            <w:tcBorders>
              <w:top w:val="nil"/>
              <w:left w:val="nil"/>
              <w:bottom w:val="single" w:sz="4" w:space="0" w:color="auto"/>
              <w:right w:val="single" w:sz="4" w:space="0" w:color="auto"/>
            </w:tcBorders>
            <w:vAlign w:val="center"/>
            <w:hideMark/>
          </w:tcPr>
          <w:p w14:paraId="03D15308" w14:textId="77777777" w:rsidR="004A1BD0" w:rsidRPr="004A1BD0" w:rsidRDefault="004A1BD0" w:rsidP="004A1BD0">
            <w:r w:rsidRPr="004A1BD0">
              <w:t>REDUCCIÓN CERRADA DE LUXACIÓN INTERFALÁNGICA (UNA O MÁS)</w:t>
            </w:r>
          </w:p>
        </w:tc>
        <w:tc>
          <w:tcPr>
            <w:tcW w:w="810" w:type="pct"/>
            <w:tcBorders>
              <w:top w:val="nil"/>
              <w:left w:val="nil"/>
              <w:bottom w:val="single" w:sz="4" w:space="0" w:color="auto"/>
              <w:right w:val="single" w:sz="4" w:space="0" w:color="auto"/>
            </w:tcBorders>
            <w:noWrap/>
            <w:vAlign w:val="center"/>
            <w:hideMark/>
          </w:tcPr>
          <w:p w14:paraId="106B157A" w14:textId="77777777" w:rsidR="004A1BD0" w:rsidRPr="004A1BD0" w:rsidRDefault="004A1BD0" w:rsidP="004A1BD0">
            <w:r w:rsidRPr="004A1BD0">
              <w:t>1.758.023</w:t>
            </w:r>
          </w:p>
        </w:tc>
      </w:tr>
      <w:tr w:rsidR="004A1BD0" w:rsidRPr="004A1BD0" w14:paraId="3D1E57C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E961503" w14:textId="77777777" w:rsidR="004A1BD0" w:rsidRPr="004A1BD0" w:rsidRDefault="004A1BD0" w:rsidP="004A1BD0">
            <w:r w:rsidRPr="004A1BD0">
              <w:t>1860</w:t>
            </w:r>
          </w:p>
        </w:tc>
        <w:tc>
          <w:tcPr>
            <w:tcW w:w="767" w:type="pct"/>
            <w:tcBorders>
              <w:top w:val="nil"/>
              <w:left w:val="nil"/>
              <w:bottom w:val="single" w:sz="4" w:space="0" w:color="auto"/>
              <w:right w:val="single" w:sz="4" w:space="0" w:color="auto"/>
            </w:tcBorders>
            <w:noWrap/>
            <w:vAlign w:val="center"/>
            <w:hideMark/>
          </w:tcPr>
          <w:p w14:paraId="4EB0E47D" w14:textId="77777777" w:rsidR="004A1BD0" w:rsidRPr="004A1BD0" w:rsidRDefault="004A1BD0" w:rsidP="004A1BD0">
            <w:r w:rsidRPr="004A1BD0">
              <w:t>797501</w:t>
            </w:r>
          </w:p>
        </w:tc>
        <w:tc>
          <w:tcPr>
            <w:tcW w:w="2981" w:type="pct"/>
            <w:tcBorders>
              <w:top w:val="nil"/>
              <w:left w:val="nil"/>
              <w:bottom w:val="single" w:sz="4" w:space="0" w:color="auto"/>
              <w:right w:val="single" w:sz="4" w:space="0" w:color="auto"/>
            </w:tcBorders>
            <w:vAlign w:val="center"/>
            <w:hideMark/>
          </w:tcPr>
          <w:p w14:paraId="733A656D" w14:textId="77777777" w:rsidR="004A1BD0" w:rsidRPr="004A1BD0" w:rsidRDefault="004A1BD0" w:rsidP="004A1BD0">
            <w:r w:rsidRPr="004A1BD0">
              <w:t>REDUCCIÓN CERRADA DE DISPLASIA O LUXACIÓN CONGÉNITA DE CADERA (UNI O BILATERAL)</w:t>
            </w:r>
          </w:p>
        </w:tc>
        <w:tc>
          <w:tcPr>
            <w:tcW w:w="810" w:type="pct"/>
            <w:tcBorders>
              <w:top w:val="nil"/>
              <w:left w:val="nil"/>
              <w:bottom w:val="single" w:sz="4" w:space="0" w:color="auto"/>
              <w:right w:val="single" w:sz="4" w:space="0" w:color="auto"/>
            </w:tcBorders>
            <w:noWrap/>
            <w:vAlign w:val="center"/>
            <w:hideMark/>
          </w:tcPr>
          <w:p w14:paraId="2251F485" w14:textId="77777777" w:rsidR="004A1BD0" w:rsidRPr="004A1BD0" w:rsidRDefault="004A1BD0" w:rsidP="004A1BD0">
            <w:r w:rsidRPr="004A1BD0">
              <w:t>3.381.233</w:t>
            </w:r>
          </w:p>
        </w:tc>
      </w:tr>
      <w:tr w:rsidR="004A1BD0" w:rsidRPr="004A1BD0" w14:paraId="087C5F7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01A2F61" w14:textId="77777777" w:rsidR="004A1BD0" w:rsidRPr="004A1BD0" w:rsidRDefault="004A1BD0" w:rsidP="004A1BD0">
            <w:r w:rsidRPr="004A1BD0">
              <w:t>1861</w:t>
            </w:r>
          </w:p>
        </w:tc>
        <w:tc>
          <w:tcPr>
            <w:tcW w:w="767" w:type="pct"/>
            <w:tcBorders>
              <w:top w:val="nil"/>
              <w:left w:val="nil"/>
              <w:bottom w:val="single" w:sz="4" w:space="0" w:color="auto"/>
              <w:right w:val="single" w:sz="4" w:space="0" w:color="auto"/>
            </w:tcBorders>
            <w:noWrap/>
            <w:vAlign w:val="center"/>
            <w:hideMark/>
          </w:tcPr>
          <w:p w14:paraId="17987E06" w14:textId="77777777" w:rsidR="004A1BD0" w:rsidRPr="004A1BD0" w:rsidRDefault="004A1BD0" w:rsidP="004A1BD0">
            <w:r w:rsidRPr="004A1BD0">
              <w:t>797502</w:t>
            </w:r>
          </w:p>
        </w:tc>
        <w:tc>
          <w:tcPr>
            <w:tcW w:w="2981" w:type="pct"/>
            <w:tcBorders>
              <w:top w:val="nil"/>
              <w:left w:val="nil"/>
              <w:bottom w:val="single" w:sz="4" w:space="0" w:color="auto"/>
              <w:right w:val="single" w:sz="4" w:space="0" w:color="auto"/>
            </w:tcBorders>
            <w:vAlign w:val="center"/>
            <w:hideMark/>
          </w:tcPr>
          <w:p w14:paraId="5027613A" w14:textId="77777777" w:rsidR="004A1BD0" w:rsidRPr="004A1BD0" w:rsidRDefault="004A1BD0" w:rsidP="004A1BD0">
            <w:r w:rsidRPr="004A1BD0">
              <w:t>REDUCCIÓN CERRADA DE LUXACIÓN TRAUMÁTICA DE CADERA</w:t>
            </w:r>
          </w:p>
        </w:tc>
        <w:tc>
          <w:tcPr>
            <w:tcW w:w="810" w:type="pct"/>
            <w:tcBorders>
              <w:top w:val="nil"/>
              <w:left w:val="nil"/>
              <w:bottom w:val="single" w:sz="4" w:space="0" w:color="auto"/>
              <w:right w:val="single" w:sz="4" w:space="0" w:color="auto"/>
            </w:tcBorders>
            <w:noWrap/>
            <w:vAlign w:val="center"/>
            <w:hideMark/>
          </w:tcPr>
          <w:p w14:paraId="11C9DEFE" w14:textId="77777777" w:rsidR="004A1BD0" w:rsidRPr="004A1BD0" w:rsidRDefault="004A1BD0" w:rsidP="004A1BD0">
            <w:r w:rsidRPr="004A1BD0">
              <w:t>1.932.277</w:t>
            </w:r>
          </w:p>
        </w:tc>
      </w:tr>
      <w:tr w:rsidR="004A1BD0" w:rsidRPr="004A1BD0" w14:paraId="77FBED71"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667EE24" w14:textId="77777777" w:rsidR="004A1BD0" w:rsidRPr="004A1BD0" w:rsidRDefault="004A1BD0" w:rsidP="004A1BD0">
            <w:r w:rsidRPr="004A1BD0">
              <w:t>1862</w:t>
            </w:r>
          </w:p>
        </w:tc>
        <w:tc>
          <w:tcPr>
            <w:tcW w:w="767" w:type="pct"/>
            <w:tcBorders>
              <w:top w:val="nil"/>
              <w:left w:val="nil"/>
              <w:bottom w:val="single" w:sz="4" w:space="0" w:color="auto"/>
              <w:right w:val="single" w:sz="4" w:space="0" w:color="auto"/>
            </w:tcBorders>
            <w:noWrap/>
            <w:vAlign w:val="center"/>
            <w:hideMark/>
          </w:tcPr>
          <w:p w14:paraId="7C27A99A" w14:textId="77777777" w:rsidR="004A1BD0" w:rsidRPr="004A1BD0" w:rsidRDefault="004A1BD0" w:rsidP="004A1BD0">
            <w:r w:rsidRPr="004A1BD0">
              <w:t>797503</w:t>
            </w:r>
          </w:p>
        </w:tc>
        <w:tc>
          <w:tcPr>
            <w:tcW w:w="2981" w:type="pct"/>
            <w:tcBorders>
              <w:top w:val="nil"/>
              <w:left w:val="nil"/>
              <w:bottom w:val="single" w:sz="4" w:space="0" w:color="auto"/>
              <w:right w:val="single" w:sz="4" w:space="0" w:color="auto"/>
            </w:tcBorders>
            <w:vAlign w:val="center"/>
            <w:hideMark/>
          </w:tcPr>
          <w:p w14:paraId="18A26093" w14:textId="77777777" w:rsidR="004A1BD0" w:rsidRPr="004A1BD0" w:rsidRDefault="004A1BD0" w:rsidP="004A1BD0">
            <w:r w:rsidRPr="004A1BD0">
              <w:t>REDUCCIÓN CERRADA DE DISPLASIA O LUXACIÓN CONGÉNITA DE CADERA CON TENOTOMÍA DE ADUCTORES O PSOAS</w:t>
            </w:r>
          </w:p>
        </w:tc>
        <w:tc>
          <w:tcPr>
            <w:tcW w:w="810" w:type="pct"/>
            <w:tcBorders>
              <w:top w:val="nil"/>
              <w:left w:val="nil"/>
              <w:bottom w:val="single" w:sz="4" w:space="0" w:color="auto"/>
              <w:right w:val="single" w:sz="4" w:space="0" w:color="auto"/>
            </w:tcBorders>
            <w:noWrap/>
            <w:vAlign w:val="center"/>
            <w:hideMark/>
          </w:tcPr>
          <w:p w14:paraId="285FA2F9" w14:textId="77777777" w:rsidR="004A1BD0" w:rsidRPr="004A1BD0" w:rsidRDefault="004A1BD0" w:rsidP="004A1BD0">
            <w:r w:rsidRPr="004A1BD0">
              <w:t>2.923.536</w:t>
            </w:r>
          </w:p>
        </w:tc>
      </w:tr>
      <w:tr w:rsidR="004A1BD0" w:rsidRPr="004A1BD0" w14:paraId="7DF2591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6D0F0BA" w14:textId="77777777" w:rsidR="004A1BD0" w:rsidRPr="004A1BD0" w:rsidRDefault="004A1BD0" w:rsidP="004A1BD0">
            <w:r w:rsidRPr="004A1BD0">
              <w:t>1863</w:t>
            </w:r>
          </w:p>
        </w:tc>
        <w:tc>
          <w:tcPr>
            <w:tcW w:w="767" w:type="pct"/>
            <w:tcBorders>
              <w:top w:val="nil"/>
              <w:left w:val="nil"/>
              <w:bottom w:val="single" w:sz="4" w:space="0" w:color="auto"/>
              <w:right w:val="single" w:sz="4" w:space="0" w:color="auto"/>
            </w:tcBorders>
            <w:noWrap/>
            <w:vAlign w:val="center"/>
            <w:hideMark/>
          </w:tcPr>
          <w:p w14:paraId="68AFDFF7" w14:textId="77777777" w:rsidR="004A1BD0" w:rsidRPr="004A1BD0" w:rsidRDefault="004A1BD0" w:rsidP="004A1BD0">
            <w:r w:rsidRPr="004A1BD0">
              <w:t>797601</w:t>
            </w:r>
          </w:p>
        </w:tc>
        <w:tc>
          <w:tcPr>
            <w:tcW w:w="2981" w:type="pct"/>
            <w:tcBorders>
              <w:top w:val="nil"/>
              <w:left w:val="nil"/>
              <w:bottom w:val="single" w:sz="4" w:space="0" w:color="auto"/>
              <w:right w:val="single" w:sz="4" w:space="0" w:color="auto"/>
            </w:tcBorders>
            <w:vAlign w:val="center"/>
            <w:hideMark/>
          </w:tcPr>
          <w:p w14:paraId="3E30031D" w14:textId="77777777" w:rsidR="004A1BD0" w:rsidRPr="004A1BD0" w:rsidRDefault="004A1BD0" w:rsidP="004A1BD0">
            <w:r w:rsidRPr="004A1BD0">
              <w:t>REDUCCIÓN CERRADA DE LUXACIÓN TRAUMÁTICA DE RODILLA</w:t>
            </w:r>
          </w:p>
        </w:tc>
        <w:tc>
          <w:tcPr>
            <w:tcW w:w="810" w:type="pct"/>
            <w:tcBorders>
              <w:top w:val="nil"/>
              <w:left w:val="nil"/>
              <w:bottom w:val="single" w:sz="4" w:space="0" w:color="auto"/>
              <w:right w:val="single" w:sz="4" w:space="0" w:color="auto"/>
            </w:tcBorders>
            <w:noWrap/>
            <w:vAlign w:val="center"/>
            <w:hideMark/>
          </w:tcPr>
          <w:p w14:paraId="52F43717" w14:textId="77777777" w:rsidR="004A1BD0" w:rsidRPr="004A1BD0" w:rsidRDefault="004A1BD0" w:rsidP="004A1BD0">
            <w:r w:rsidRPr="004A1BD0">
              <w:t>986.922</w:t>
            </w:r>
          </w:p>
        </w:tc>
      </w:tr>
      <w:tr w:rsidR="004A1BD0" w:rsidRPr="004A1BD0" w14:paraId="13B15D2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5511BED" w14:textId="77777777" w:rsidR="004A1BD0" w:rsidRPr="004A1BD0" w:rsidRDefault="004A1BD0" w:rsidP="004A1BD0">
            <w:r w:rsidRPr="004A1BD0">
              <w:t>1864</w:t>
            </w:r>
          </w:p>
        </w:tc>
        <w:tc>
          <w:tcPr>
            <w:tcW w:w="767" w:type="pct"/>
            <w:tcBorders>
              <w:top w:val="nil"/>
              <w:left w:val="nil"/>
              <w:bottom w:val="single" w:sz="4" w:space="0" w:color="auto"/>
              <w:right w:val="single" w:sz="4" w:space="0" w:color="auto"/>
            </w:tcBorders>
            <w:noWrap/>
            <w:vAlign w:val="center"/>
            <w:hideMark/>
          </w:tcPr>
          <w:p w14:paraId="23A93914" w14:textId="77777777" w:rsidR="004A1BD0" w:rsidRPr="004A1BD0" w:rsidRDefault="004A1BD0" w:rsidP="004A1BD0">
            <w:r w:rsidRPr="004A1BD0">
              <w:t>797602</w:t>
            </w:r>
          </w:p>
        </w:tc>
        <w:tc>
          <w:tcPr>
            <w:tcW w:w="2981" w:type="pct"/>
            <w:tcBorders>
              <w:top w:val="nil"/>
              <w:left w:val="nil"/>
              <w:bottom w:val="single" w:sz="4" w:space="0" w:color="auto"/>
              <w:right w:val="single" w:sz="4" w:space="0" w:color="auto"/>
            </w:tcBorders>
            <w:vAlign w:val="center"/>
            <w:hideMark/>
          </w:tcPr>
          <w:p w14:paraId="2DFF6FE9" w14:textId="77777777" w:rsidR="004A1BD0" w:rsidRPr="004A1BD0" w:rsidRDefault="004A1BD0" w:rsidP="004A1BD0">
            <w:r w:rsidRPr="004A1BD0">
              <w:t>REDUCCIÓN CERRADA DE LUXACIÓN TIBIOPERONERA PROXIMAL</w:t>
            </w:r>
          </w:p>
        </w:tc>
        <w:tc>
          <w:tcPr>
            <w:tcW w:w="810" w:type="pct"/>
            <w:tcBorders>
              <w:top w:val="nil"/>
              <w:left w:val="nil"/>
              <w:bottom w:val="single" w:sz="4" w:space="0" w:color="auto"/>
              <w:right w:val="single" w:sz="4" w:space="0" w:color="auto"/>
            </w:tcBorders>
            <w:noWrap/>
            <w:vAlign w:val="center"/>
            <w:hideMark/>
          </w:tcPr>
          <w:p w14:paraId="3B750799" w14:textId="77777777" w:rsidR="004A1BD0" w:rsidRPr="004A1BD0" w:rsidRDefault="004A1BD0" w:rsidP="004A1BD0">
            <w:r w:rsidRPr="004A1BD0">
              <w:t>1.932.277</w:t>
            </w:r>
          </w:p>
        </w:tc>
      </w:tr>
      <w:tr w:rsidR="004A1BD0" w:rsidRPr="004A1BD0" w14:paraId="3393F29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64ED86A" w14:textId="77777777" w:rsidR="004A1BD0" w:rsidRPr="004A1BD0" w:rsidRDefault="004A1BD0" w:rsidP="004A1BD0">
            <w:r w:rsidRPr="004A1BD0">
              <w:t>1865</w:t>
            </w:r>
          </w:p>
        </w:tc>
        <w:tc>
          <w:tcPr>
            <w:tcW w:w="767" w:type="pct"/>
            <w:tcBorders>
              <w:top w:val="nil"/>
              <w:left w:val="nil"/>
              <w:bottom w:val="single" w:sz="4" w:space="0" w:color="auto"/>
              <w:right w:val="single" w:sz="4" w:space="0" w:color="auto"/>
            </w:tcBorders>
            <w:noWrap/>
            <w:vAlign w:val="center"/>
            <w:hideMark/>
          </w:tcPr>
          <w:p w14:paraId="69D12609" w14:textId="77777777" w:rsidR="004A1BD0" w:rsidRPr="004A1BD0" w:rsidRDefault="004A1BD0" w:rsidP="004A1BD0">
            <w:r w:rsidRPr="004A1BD0">
              <w:t>797603</w:t>
            </w:r>
          </w:p>
        </w:tc>
        <w:tc>
          <w:tcPr>
            <w:tcW w:w="2981" w:type="pct"/>
            <w:tcBorders>
              <w:top w:val="nil"/>
              <w:left w:val="nil"/>
              <w:bottom w:val="single" w:sz="4" w:space="0" w:color="auto"/>
              <w:right w:val="single" w:sz="4" w:space="0" w:color="auto"/>
            </w:tcBorders>
            <w:vAlign w:val="center"/>
            <w:hideMark/>
          </w:tcPr>
          <w:p w14:paraId="17AD04B5" w14:textId="77777777" w:rsidR="004A1BD0" w:rsidRPr="004A1BD0" w:rsidRDefault="004A1BD0" w:rsidP="004A1BD0">
            <w:r w:rsidRPr="004A1BD0">
              <w:t>REDUCCIÓN CERRADA DE LUXACIÓN TRAUMÁTICA DE RÓTULA</w:t>
            </w:r>
          </w:p>
        </w:tc>
        <w:tc>
          <w:tcPr>
            <w:tcW w:w="810" w:type="pct"/>
            <w:tcBorders>
              <w:top w:val="nil"/>
              <w:left w:val="nil"/>
              <w:bottom w:val="single" w:sz="4" w:space="0" w:color="auto"/>
              <w:right w:val="single" w:sz="4" w:space="0" w:color="auto"/>
            </w:tcBorders>
            <w:noWrap/>
            <w:vAlign w:val="center"/>
            <w:hideMark/>
          </w:tcPr>
          <w:p w14:paraId="639A5AA2" w14:textId="77777777" w:rsidR="004A1BD0" w:rsidRPr="004A1BD0" w:rsidRDefault="004A1BD0" w:rsidP="004A1BD0">
            <w:r w:rsidRPr="004A1BD0">
              <w:t>2.206.476</w:t>
            </w:r>
          </w:p>
        </w:tc>
      </w:tr>
      <w:tr w:rsidR="004A1BD0" w:rsidRPr="004A1BD0" w14:paraId="4B69550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DCF2AE1" w14:textId="77777777" w:rsidR="004A1BD0" w:rsidRPr="004A1BD0" w:rsidRDefault="004A1BD0" w:rsidP="004A1BD0">
            <w:r w:rsidRPr="004A1BD0">
              <w:t>1866</w:t>
            </w:r>
          </w:p>
        </w:tc>
        <w:tc>
          <w:tcPr>
            <w:tcW w:w="767" w:type="pct"/>
            <w:tcBorders>
              <w:top w:val="nil"/>
              <w:left w:val="nil"/>
              <w:bottom w:val="single" w:sz="4" w:space="0" w:color="auto"/>
              <w:right w:val="single" w:sz="4" w:space="0" w:color="auto"/>
            </w:tcBorders>
            <w:noWrap/>
            <w:vAlign w:val="center"/>
            <w:hideMark/>
          </w:tcPr>
          <w:p w14:paraId="1FACDC45" w14:textId="77777777" w:rsidR="004A1BD0" w:rsidRPr="004A1BD0" w:rsidRDefault="004A1BD0" w:rsidP="004A1BD0">
            <w:r w:rsidRPr="004A1BD0">
              <w:t>797701</w:t>
            </w:r>
          </w:p>
        </w:tc>
        <w:tc>
          <w:tcPr>
            <w:tcW w:w="2981" w:type="pct"/>
            <w:tcBorders>
              <w:top w:val="nil"/>
              <w:left w:val="nil"/>
              <w:bottom w:val="single" w:sz="4" w:space="0" w:color="auto"/>
              <w:right w:val="single" w:sz="4" w:space="0" w:color="auto"/>
            </w:tcBorders>
            <w:vAlign w:val="center"/>
            <w:hideMark/>
          </w:tcPr>
          <w:p w14:paraId="458B1770" w14:textId="77777777" w:rsidR="004A1BD0" w:rsidRPr="004A1BD0" w:rsidRDefault="004A1BD0" w:rsidP="004A1BD0">
            <w:r w:rsidRPr="004A1BD0">
              <w:t>REDUCCIÓN CERRADA DE LUXACIÓN TRAUMÁTICA TOBILLO (CUELLO DE PIE)</w:t>
            </w:r>
          </w:p>
        </w:tc>
        <w:tc>
          <w:tcPr>
            <w:tcW w:w="810" w:type="pct"/>
            <w:tcBorders>
              <w:top w:val="nil"/>
              <w:left w:val="nil"/>
              <w:bottom w:val="single" w:sz="4" w:space="0" w:color="auto"/>
              <w:right w:val="single" w:sz="4" w:space="0" w:color="auto"/>
            </w:tcBorders>
            <w:noWrap/>
            <w:vAlign w:val="center"/>
            <w:hideMark/>
          </w:tcPr>
          <w:p w14:paraId="040EEB66" w14:textId="77777777" w:rsidR="004A1BD0" w:rsidRPr="004A1BD0" w:rsidRDefault="004A1BD0" w:rsidP="004A1BD0">
            <w:r w:rsidRPr="004A1BD0">
              <w:t>987.554</w:t>
            </w:r>
          </w:p>
        </w:tc>
      </w:tr>
      <w:tr w:rsidR="004A1BD0" w:rsidRPr="004A1BD0" w14:paraId="30CCD50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2EF2D55" w14:textId="77777777" w:rsidR="004A1BD0" w:rsidRPr="004A1BD0" w:rsidRDefault="004A1BD0" w:rsidP="004A1BD0">
            <w:r w:rsidRPr="004A1BD0">
              <w:t>1867</w:t>
            </w:r>
          </w:p>
        </w:tc>
        <w:tc>
          <w:tcPr>
            <w:tcW w:w="767" w:type="pct"/>
            <w:tcBorders>
              <w:top w:val="nil"/>
              <w:left w:val="nil"/>
              <w:bottom w:val="single" w:sz="4" w:space="0" w:color="auto"/>
              <w:right w:val="single" w:sz="4" w:space="0" w:color="auto"/>
            </w:tcBorders>
            <w:noWrap/>
            <w:vAlign w:val="center"/>
            <w:hideMark/>
          </w:tcPr>
          <w:p w14:paraId="4CAAD62B" w14:textId="77777777" w:rsidR="004A1BD0" w:rsidRPr="004A1BD0" w:rsidRDefault="004A1BD0" w:rsidP="004A1BD0">
            <w:r w:rsidRPr="004A1BD0">
              <w:t>797801</w:t>
            </w:r>
          </w:p>
        </w:tc>
        <w:tc>
          <w:tcPr>
            <w:tcW w:w="2981" w:type="pct"/>
            <w:tcBorders>
              <w:top w:val="nil"/>
              <w:left w:val="nil"/>
              <w:bottom w:val="single" w:sz="4" w:space="0" w:color="auto"/>
              <w:right w:val="single" w:sz="4" w:space="0" w:color="auto"/>
            </w:tcBorders>
            <w:vAlign w:val="center"/>
            <w:hideMark/>
          </w:tcPr>
          <w:p w14:paraId="50E7039D" w14:textId="77777777" w:rsidR="004A1BD0" w:rsidRPr="004A1BD0" w:rsidRDefault="004A1BD0" w:rsidP="004A1BD0">
            <w:r w:rsidRPr="004A1BD0">
              <w:t>REDUCCIÓN CERRADA DE LUXACIÓN TARSO-METATARSIANOS</w:t>
            </w:r>
          </w:p>
        </w:tc>
        <w:tc>
          <w:tcPr>
            <w:tcW w:w="810" w:type="pct"/>
            <w:tcBorders>
              <w:top w:val="nil"/>
              <w:left w:val="nil"/>
              <w:bottom w:val="single" w:sz="4" w:space="0" w:color="auto"/>
              <w:right w:val="single" w:sz="4" w:space="0" w:color="auto"/>
            </w:tcBorders>
            <w:noWrap/>
            <w:vAlign w:val="center"/>
            <w:hideMark/>
          </w:tcPr>
          <w:p w14:paraId="49828FA0" w14:textId="77777777" w:rsidR="004A1BD0" w:rsidRPr="004A1BD0" w:rsidRDefault="004A1BD0" w:rsidP="004A1BD0">
            <w:r w:rsidRPr="004A1BD0">
              <w:t>1.361.080</w:t>
            </w:r>
          </w:p>
        </w:tc>
      </w:tr>
      <w:tr w:rsidR="004A1BD0" w:rsidRPr="004A1BD0" w14:paraId="0B08AE1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D162B17" w14:textId="77777777" w:rsidR="004A1BD0" w:rsidRPr="004A1BD0" w:rsidRDefault="004A1BD0" w:rsidP="004A1BD0">
            <w:r w:rsidRPr="004A1BD0">
              <w:t>1868</w:t>
            </w:r>
          </w:p>
        </w:tc>
        <w:tc>
          <w:tcPr>
            <w:tcW w:w="767" w:type="pct"/>
            <w:tcBorders>
              <w:top w:val="nil"/>
              <w:left w:val="nil"/>
              <w:bottom w:val="single" w:sz="4" w:space="0" w:color="auto"/>
              <w:right w:val="single" w:sz="4" w:space="0" w:color="auto"/>
            </w:tcBorders>
            <w:noWrap/>
            <w:vAlign w:val="center"/>
            <w:hideMark/>
          </w:tcPr>
          <w:p w14:paraId="167FE341" w14:textId="77777777" w:rsidR="004A1BD0" w:rsidRPr="004A1BD0" w:rsidRDefault="004A1BD0" w:rsidP="004A1BD0">
            <w:r w:rsidRPr="004A1BD0">
              <w:t>797803</w:t>
            </w:r>
          </w:p>
        </w:tc>
        <w:tc>
          <w:tcPr>
            <w:tcW w:w="2981" w:type="pct"/>
            <w:tcBorders>
              <w:top w:val="nil"/>
              <w:left w:val="nil"/>
              <w:bottom w:val="single" w:sz="4" w:space="0" w:color="auto"/>
              <w:right w:val="single" w:sz="4" w:space="0" w:color="auto"/>
            </w:tcBorders>
            <w:vAlign w:val="center"/>
            <w:hideMark/>
          </w:tcPr>
          <w:p w14:paraId="433DFC8B" w14:textId="77777777" w:rsidR="004A1BD0" w:rsidRPr="004A1BD0" w:rsidRDefault="004A1BD0" w:rsidP="004A1BD0">
            <w:r w:rsidRPr="004A1BD0">
              <w:t>REDUCCIÓN CERRADA DE LUXACIÓNES METATARSO-FALÁNGICAS O INTERFALANGICAS EN PIE</w:t>
            </w:r>
          </w:p>
        </w:tc>
        <w:tc>
          <w:tcPr>
            <w:tcW w:w="810" w:type="pct"/>
            <w:tcBorders>
              <w:top w:val="nil"/>
              <w:left w:val="nil"/>
              <w:bottom w:val="single" w:sz="4" w:space="0" w:color="auto"/>
              <w:right w:val="single" w:sz="4" w:space="0" w:color="auto"/>
            </w:tcBorders>
            <w:noWrap/>
            <w:vAlign w:val="center"/>
            <w:hideMark/>
          </w:tcPr>
          <w:p w14:paraId="3C0E48B9" w14:textId="77777777" w:rsidR="004A1BD0" w:rsidRPr="004A1BD0" w:rsidRDefault="004A1BD0" w:rsidP="004A1BD0">
            <w:r w:rsidRPr="004A1BD0">
              <w:t>1.361.080</w:t>
            </w:r>
          </w:p>
        </w:tc>
      </w:tr>
      <w:tr w:rsidR="004A1BD0" w:rsidRPr="004A1BD0" w14:paraId="3EDAB84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70B4367" w14:textId="77777777" w:rsidR="004A1BD0" w:rsidRPr="004A1BD0" w:rsidRDefault="004A1BD0" w:rsidP="004A1BD0">
            <w:r w:rsidRPr="004A1BD0">
              <w:t>1869</w:t>
            </w:r>
          </w:p>
        </w:tc>
        <w:tc>
          <w:tcPr>
            <w:tcW w:w="767" w:type="pct"/>
            <w:tcBorders>
              <w:top w:val="nil"/>
              <w:left w:val="nil"/>
              <w:bottom w:val="single" w:sz="4" w:space="0" w:color="auto"/>
              <w:right w:val="single" w:sz="4" w:space="0" w:color="auto"/>
            </w:tcBorders>
            <w:noWrap/>
            <w:vAlign w:val="center"/>
            <w:hideMark/>
          </w:tcPr>
          <w:p w14:paraId="3625B636" w14:textId="77777777" w:rsidR="004A1BD0" w:rsidRPr="004A1BD0" w:rsidRDefault="004A1BD0" w:rsidP="004A1BD0">
            <w:r w:rsidRPr="004A1BD0">
              <w:t>797901</w:t>
            </w:r>
          </w:p>
        </w:tc>
        <w:tc>
          <w:tcPr>
            <w:tcW w:w="2981" w:type="pct"/>
            <w:tcBorders>
              <w:top w:val="nil"/>
              <w:left w:val="nil"/>
              <w:bottom w:val="single" w:sz="4" w:space="0" w:color="auto"/>
              <w:right w:val="single" w:sz="4" w:space="0" w:color="auto"/>
            </w:tcBorders>
            <w:vAlign w:val="center"/>
            <w:hideMark/>
          </w:tcPr>
          <w:p w14:paraId="5FCC0FC1" w14:textId="77777777" w:rsidR="004A1BD0" w:rsidRPr="004A1BD0" w:rsidRDefault="004A1BD0" w:rsidP="004A1BD0">
            <w:r w:rsidRPr="004A1BD0">
              <w:t>REDUCCIÓN CERRADA DE LUXACIÓN DE COLUMNA TORÁCICA O LUMBAR</w:t>
            </w:r>
          </w:p>
        </w:tc>
        <w:tc>
          <w:tcPr>
            <w:tcW w:w="810" w:type="pct"/>
            <w:tcBorders>
              <w:top w:val="nil"/>
              <w:left w:val="nil"/>
              <w:bottom w:val="single" w:sz="4" w:space="0" w:color="auto"/>
              <w:right w:val="single" w:sz="4" w:space="0" w:color="auto"/>
            </w:tcBorders>
            <w:noWrap/>
            <w:vAlign w:val="center"/>
            <w:hideMark/>
          </w:tcPr>
          <w:p w14:paraId="32854CA9" w14:textId="77777777" w:rsidR="004A1BD0" w:rsidRPr="004A1BD0" w:rsidRDefault="004A1BD0" w:rsidP="004A1BD0">
            <w:r w:rsidRPr="004A1BD0">
              <w:t>1.758.023</w:t>
            </w:r>
          </w:p>
        </w:tc>
      </w:tr>
      <w:tr w:rsidR="004A1BD0" w:rsidRPr="004A1BD0" w14:paraId="523140B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7DD31B2" w14:textId="77777777" w:rsidR="004A1BD0" w:rsidRPr="004A1BD0" w:rsidRDefault="004A1BD0" w:rsidP="004A1BD0">
            <w:r w:rsidRPr="004A1BD0">
              <w:t>1870</w:t>
            </w:r>
          </w:p>
        </w:tc>
        <w:tc>
          <w:tcPr>
            <w:tcW w:w="767" w:type="pct"/>
            <w:tcBorders>
              <w:top w:val="nil"/>
              <w:left w:val="nil"/>
              <w:bottom w:val="single" w:sz="4" w:space="0" w:color="auto"/>
              <w:right w:val="single" w:sz="4" w:space="0" w:color="auto"/>
            </w:tcBorders>
            <w:noWrap/>
            <w:vAlign w:val="center"/>
            <w:hideMark/>
          </w:tcPr>
          <w:p w14:paraId="2BC85DB2" w14:textId="77777777" w:rsidR="004A1BD0" w:rsidRPr="004A1BD0" w:rsidRDefault="004A1BD0" w:rsidP="004A1BD0">
            <w:r w:rsidRPr="004A1BD0">
              <w:t>798101</w:t>
            </w:r>
          </w:p>
        </w:tc>
        <w:tc>
          <w:tcPr>
            <w:tcW w:w="2981" w:type="pct"/>
            <w:tcBorders>
              <w:top w:val="nil"/>
              <w:left w:val="nil"/>
              <w:bottom w:val="single" w:sz="4" w:space="0" w:color="auto"/>
              <w:right w:val="single" w:sz="4" w:space="0" w:color="auto"/>
            </w:tcBorders>
            <w:vAlign w:val="center"/>
            <w:hideMark/>
          </w:tcPr>
          <w:p w14:paraId="40BF3BF2" w14:textId="77777777" w:rsidR="004A1BD0" w:rsidRPr="004A1BD0" w:rsidRDefault="004A1BD0" w:rsidP="004A1BD0">
            <w:r w:rsidRPr="004A1BD0">
              <w:t>REDUCCIÓN ABIERTA DE LUXACIÓN ACROMIOCLAVICULAR</w:t>
            </w:r>
          </w:p>
        </w:tc>
        <w:tc>
          <w:tcPr>
            <w:tcW w:w="810" w:type="pct"/>
            <w:tcBorders>
              <w:top w:val="nil"/>
              <w:left w:val="nil"/>
              <w:bottom w:val="single" w:sz="4" w:space="0" w:color="auto"/>
              <w:right w:val="single" w:sz="4" w:space="0" w:color="auto"/>
            </w:tcBorders>
            <w:noWrap/>
            <w:vAlign w:val="center"/>
            <w:hideMark/>
          </w:tcPr>
          <w:p w14:paraId="036B9B4B" w14:textId="77777777" w:rsidR="004A1BD0" w:rsidRPr="004A1BD0" w:rsidRDefault="004A1BD0" w:rsidP="004A1BD0">
            <w:r w:rsidRPr="004A1BD0">
              <w:t>2.944.091</w:t>
            </w:r>
          </w:p>
        </w:tc>
      </w:tr>
      <w:tr w:rsidR="004A1BD0" w:rsidRPr="004A1BD0" w14:paraId="15B214E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68BCC33" w14:textId="77777777" w:rsidR="004A1BD0" w:rsidRPr="004A1BD0" w:rsidRDefault="004A1BD0" w:rsidP="004A1BD0">
            <w:r w:rsidRPr="004A1BD0">
              <w:t>1871</w:t>
            </w:r>
          </w:p>
        </w:tc>
        <w:tc>
          <w:tcPr>
            <w:tcW w:w="767" w:type="pct"/>
            <w:tcBorders>
              <w:top w:val="nil"/>
              <w:left w:val="nil"/>
              <w:bottom w:val="single" w:sz="4" w:space="0" w:color="auto"/>
              <w:right w:val="single" w:sz="4" w:space="0" w:color="auto"/>
            </w:tcBorders>
            <w:noWrap/>
            <w:vAlign w:val="center"/>
            <w:hideMark/>
          </w:tcPr>
          <w:p w14:paraId="7C258AB4" w14:textId="77777777" w:rsidR="004A1BD0" w:rsidRPr="004A1BD0" w:rsidRDefault="004A1BD0" w:rsidP="004A1BD0">
            <w:r w:rsidRPr="004A1BD0">
              <w:t>798102</w:t>
            </w:r>
          </w:p>
        </w:tc>
        <w:tc>
          <w:tcPr>
            <w:tcW w:w="2981" w:type="pct"/>
            <w:tcBorders>
              <w:top w:val="nil"/>
              <w:left w:val="nil"/>
              <w:bottom w:val="single" w:sz="4" w:space="0" w:color="auto"/>
              <w:right w:val="single" w:sz="4" w:space="0" w:color="auto"/>
            </w:tcBorders>
            <w:vAlign w:val="center"/>
            <w:hideMark/>
          </w:tcPr>
          <w:p w14:paraId="474714D9" w14:textId="77777777" w:rsidR="004A1BD0" w:rsidRPr="004A1BD0" w:rsidRDefault="004A1BD0" w:rsidP="004A1BD0">
            <w:r w:rsidRPr="004A1BD0">
              <w:t>REDUCCIÓN ABIERTA DE LA LUXACIÓN GLENOHUMERAL</w:t>
            </w:r>
          </w:p>
        </w:tc>
        <w:tc>
          <w:tcPr>
            <w:tcW w:w="810" w:type="pct"/>
            <w:tcBorders>
              <w:top w:val="nil"/>
              <w:left w:val="nil"/>
              <w:bottom w:val="single" w:sz="4" w:space="0" w:color="auto"/>
              <w:right w:val="single" w:sz="4" w:space="0" w:color="auto"/>
            </w:tcBorders>
            <w:noWrap/>
            <w:vAlign w:val="center"/>
            <w:hideMark/>
          </w:tcPr>
          <w:p w14:paraId="0CF7B39C" w14:textId="77777777" w:rsidR="004A1BD0" w:rsidRPr="004A1BD0" w:rsidRDefault="004A1BD0" w:rsidP="004A1BD0">
            <w:r w:rsidRPr="004A1BD0">
              <w:t>3.381.233</w:t>
            </w:r>
          </w:p>
        </w:tc>
      </w:tr>
      <w:tr w:rsidR="004A1BD0" w:rsidRPr="004A1BD0" w14:paraId="3C6821E2"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BD9BD35" w14:textId="77777777" w:rsidR="004A1BD0" w:rsidRPr="004A1BD0" w:rsidRDefault="004A1BD0" w:rsidP="004A1BD0">
            <w:r w:rsidRPr="004A1BD0">
              <w:t>1872</w:t>
            </w:r>
          </w:p>
        </w:tc>
        <w:tc>
          <w:tcPr>
            <w:tcW w:w="767" w:type="pct"/>
            <w:tcBorders>
              <w:top w:val="nil"/>
              <w:left w:val="nil"/>
              <w:bottom w:val="single" w:sz="4" w:space="0" w:color="auto"/>
              <w:right w:val="single" w:sz="4" w:space="0" w:color="auto"/>
            </w:tcBorders>
            <w:noWrap/>
            <w:vAlign w:val="center"/>
            <w:hideMark/>
          </w:tcPr>
          <w:p w14:paraId="1B3C96CA" w14:textId="77777777" w:rsidR="004A1BD0" w:rsidRPr="004A1BD0" w:rsidRDefault="004A1BD0" w:rsidP="004A1BD0">
            <w:r w:rsidRPr="004A1BD0">
              <w:t>798106</w:t>
            </w:r>
          </w:p>
        </w:tc>
        <w:tc>
          <w:tcPr>
            <w:tcW w:w="2981" w:type="pct"/>
            <w:tcBorders>
              <w:top w:val="nil"/>
              <w:left w:val="nil"/>
              <w:bottom w:val="single" w:sz="4" w:space="0" w:color="auto"/>
              <w:right w:val="single" w:sz="4" w:space="0" w:color="auto"/>
            </w:tcBorders>
            <w:vAlign w:val="center"/>
            <w:hideMark/>
          </w:tcPr>
          <w:p w14:paraId="7E7172A9" w14:textId="77777777" w:rsidR="004A1BD0" w:rsidRPr="004A1BD0" w:rsidRDefault="004A1BD0" w:rsidP="004A1BD0">
            <w:r w:rsidRPr="004A1BD0">
              <w:t>FIJACIÓN DE ESCÁPULA A COSTILLAS [ESCAPULOPEXIA] (TRATAMIENTO DE LA LUXACIÓN CONGÉNITA DE ESCAPULA ALADA)</w:t>
            </w:r>
          </w:p>
        </w:tc>
        <w:tc>
          <w:tcPr>
            <w:tcW w:w="810" w:type="pct"/>
            <w:tcBorders>
              <w:top w:val="nil"/>
              <w:left w:val="nil"/>
              <w:bottom w:val="single" w:sz="4" w:space="0" w:color="auto"/>
              <w:right w:val="single" w:sz="4" w:space="0" w:color="auto"/>
            </w:tcBorders>
            <w:noWrap/>
            <w:vAlign w:val="center"/>
            <w:hideMark/>
          </w:tcPr>
          <w:p w14:paraId="6148AED6" w14:textId="77777777" w:rsidR="004A1BD0" w:rsidRPr="004A1BD0" w:rsidRDefault="004A1BD0" w:rsidP="004A1BD0">
            <w:r w:rsidRPr="004A1BD0">
              <w:t>2.923.536</w:t>
            </w:r>
          </w:p>
        </w:tc>
      </w:tr>
      <w:tr w:rsidR="004A1BD0" w:rsidRPr="004A1BD0" w14:paraId="0FBDFBD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1E8A24A" w14:textId="77777777" w:rsidR="004A1BD0" w:rsidRPr="004A1BD0" w:rsidRDefault="004A1BD0" w:rsidP="004A1BD0">
            <w:r w:rsidRPr="004A1BD0">
              <w:t>1873</w:t>
            </w:r>
          </w:p>
        </w:tc>
        <w:tc>
          <w:tcPr>
            <w:tcW w:w="767" w:type="pct"/>
            <w:tcBorders>
              <w:top w:val="nil"/>
              <w:left w:val="nil"/>
              <w:bottom w:val="single" w:sz="4" w:space="0" w:color="auto"/>
              <w:right w:val="single" w:sz="4" w:space="0" w:color="auto"/>
            </w:tcBorders>
            <w:noWrap/>
            <w:vAlign w:val="center"/>
            <w:hideMark/>
          </w:tcPr>
          <w:p w14:paraId="54A6936C" w14:textId="77777777" w:rsidR="004A1BD0" w:rsidRPr="004A1BD0" w:rsidRDefault="004A1BD0" w:rsidP="004A1BD0">
            <w:r w:rsidRPr="004A1BD0">
              <w:t>798201</w:t>
            </w:r>
          </w:p>
        </w:tc>
        <w:tc>
          <w:tcPr>
            <w:tcW w:w="2981" w:type="pct"/>
            <w:tcBorders>
              <w:top w:val="nil"/>
              <w:left w:val="nil"/>
              <w:bottom w:val="single" w:sz="4" w:space="0" w:color="auto"/>
              <w:right w:val="single" w:sz="4" w:space="0" w:color="auto"/>
            </w:tcBorders>
            <w:vAlign w:val="center"/>
            <w:hideMark/>
          </w:tcPr>
          <w:p w14:paraId="15728C54" w14:textId="77777777" w:rsidR="004A1BD0" w:rsidRPr="004A1BD0" w:rsidRDefault="004A1BD0" w:rsidP="004A1BD0">
            <w:r w:rsidRPr="004A1BD0">
              <w:t>REDUCCIÓN ABIERTA DE LUXACIÓN DE LA CABEZA RADIAL</w:t>
            </w:r>
          </w:p>
        </w:tc>
        <w:tc>
          <w:tcPr>
            <w:tcW w:w="810" w:type="pct"/>
            <w:tcBorders>
              <w:top w:val="nil"/>
              <w:left w:val="nil"/>
              <w:bottom w:val="single" w:sz="4" w:space="0" w:color="auto"/>
              <w:right w:val="single" w:sz="4" w:space="0" w:color="auto"/>
            </w:tcBorders>
            <w:noWrap/>
            <w:vAlign w:val="center"/>
            <w:hideMark/>
          </w:tcPr>
          <w:p w14:paraId="667E20D2" w14:textId="77777777" w:rsidR="004A1BD0" w:rsidRPr="004A1BD0" w:rsidRDefault="004A1BD0" w:rsidP="004A1BD0">
            <w:r w:rsidRPr="004A1BD0">
              <w:t>3.378.984</w:t>
            </w:r>
          </w:p>
        </w:tc>
      </w:tr>
      <w:tr w:rsidR="004A1BD0" w:rsidRPr="004A1BD0" w14:paraId="2561536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6745CDA" w14:textId="77777777" w:rsidR="004A1BD0" w:rsidRPr="004A1BD0" w:rsidRDefault="004A1BD0" w:rsidP="004A1BD0">
            <w:r w:rsidRPr="004A1BD0">
              <w:t>1874</w:t>
            </w:r>
          </w:p>
        </w:tc>
        <w:tc>
          <w:tcPr>
            <w:tcW w:w="767" w:type="pct"/>
            <w:tcBorders>
              <w:top w:val="nil"/>
              <w:left w:val="nil"/>
              <w:bottom w:val="single" w:sz="4" w:space="0" w:color="auto"/>
              <w:right w:val="single" w:sz="4" w:space="0" w:color="auto"/>
            </w:tcBorders>
            <w:noWrap/>
            <w:vAlign w:val="center"/>
            <w:hideMark/>
          </w:tcPr>
          <w:p w14:paraId="391ACB92" w14:textId="77777777" w:rsidR="004A1BD0" w:rsidRPr="004A1BD0" w:rsidRDefault="004A1BD0" w:rsidP="004A1BD0">
            <w:r w:rsidRPr="004A1BD0">
              <w:t>798302</w:t>
            </w:r>
          </w:p>
        </w:tc>
        <w:tc>
          <w:tcPr>
            <w:tcW w:w="2981" w:type="pct"/>
            <w:tcBorders>
              <w:top w:val="nil"/>
              <w:left w:val="nil"/>
              <w:bottom w:val="single" w:sz="4" w:space="0" w:color="auto"/>
              <w:right w:val="single" w:sz="4" w:space="0" w:color="auto"/>
            </w:tcBorders>
            <w:vAlign w:val="center"/>
            <w:hideMark/>
          </w:tcPr>
          <w:p w14:paraId="5400789A" w14:textId="77777777" w:rsidR="004A1BD0" w:rsidRPr="004A1BD0" w:rsidRDefault="004A1BD0" w:rsidP="004A1BD0">
            <w:r w:rsidRPr="004A1BD0">
              <w:t>REDUCCIÓN DE LUXACIÓN RADIOCUBITAL VÍA ABIERTA</w:t>
            </w:r>
          </w:p>
        </w:tc>
        <w:tc>
          <w:tcPr>
            <w:tcW w:w="810" w:type="pct"/>
            <w:tcBorders>
              <w:top w:val="nil"/>
              <w:left w:val="nil"/>
              <w:bottom w:val="single" w:sz="4" w:space="0" w:color="auto"/>
              <w:right w:val="single" w:sz="4" w:space="0" w:color="auto"/>
            </w:tcBorders>
            <w:noWrap/>
            <w:vAlign w:val="center"/>
            <w:hideMark/>
          </w:tcPr>
          <w:p w14:paraId="311FA09C" w14:textId="77777777" w:rsidR="004A1BD0" w:rsidRPr="004A1BD0" w:rsidRDefault="004A1BD0" w:rsidP="004A1BD0">
            <w:r w:rsidRPr="004A1BD0">
              <w:t>1.932.277</w:t>
            </w:r>
          </w:p>
        </w:tc>
      </w:tr>
      <w:tr w:rsidR="004A1BD0" w:rsidRPr="004A1BD0" w14:paraId="610C202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1C9118D" w14:textId="77777777" w:rsidR="004A1BD0" w:rsidRPr="004A1BD0" w:rsidRDefault="004A1BD0" w:rsidP="004A1BD0">
            <w:r w:rsidRPr="004A1BD0">
              <w:t>1875</w:t>
            </w:r>
          </w:p>
        </w:tc>
        <w:tc>
          <w:tcPr>
            <w:tcW w:w="767" w:type="pct"/>
            <w:tcBorders>
              <w:top w:val="nil"/>
              <w:left w:val="nil"/>
              <w:bottom w:val="single" w:sz="4" w:space="0" w:color="auto"/>
              <w:right w:val="single" w:sz="4" w:space="0" w:color="auto"/>
            </w:tcBorders>
            <w:noWrap/>
            <w:vAlign w:val="center"/>
            <w:hideMark/>
          </w:tcPr>
          <w:p w14:paraId="39B3091E" w14:textId="77777777" w:rsidR="004A1BD0" w:rsidRPr="004A1BD0" w:rsidRDefault="004A1BD0" w:rsidP="004A1BD0">
            <w:r w:rsidRPr="004A1BD0">
              <w:t>798401</w:t>
            </w:r>
          </w:p>
        </w:tc>
        <w:tc>
          <w:tcPr>
            <w:tcW w:w="2981" w:type="pct"/>
            <w:tcBorders>
              <w:top w:val="nil"/>
              <w:left w:val="nil"/>
              <w:bottom w:val="single" w:sz="4" w:space="0" w:color="auto"/>
              <w:right w:val="single" w:sz="4" w:space="0" w:color="auto"/>
            </w:tcBorders>
            <w:vAlign w:val="center"/>
            <w:hideMark/>
          </w:tcPr>
          <w:p w14:paraId="247194E6" w14:textId="77777777" w:rsidR="004A1BD0" w:rsidRPr="004A1BD0" w:rsidRDefault="004A1BD0" w:rsidP="004A1BD0">
            <w:r w:rsidRPr="004A1BD0">
              <w:t>REDUCCIÓN CON FIJACIÓN DE LUXACIÓN CARPIANA VÍA ABIERTA</w:t>
            </w:r>
          </w:p>
        </w:tc>
        <w:tc>
          <w:tcPr>
            <w:tcW w:w="810" w:type="pct"/>
            <w:tcBorders>
              <w:top w:val="nil"/>
              <w:left w:val="nil"/>
              <w:bottom w:val="single" w:sz="4" w:space="0" w:color="auto"/>
              <w:right w:val="single" w:sz="4" w:space="0" w:color="auto"/>
            </w:tcBorders>
            <w:noWrap/>
            <w:vAlign w:val="center"/>
            <w:hideMark/>
          </w:tcPr>
          <w:p w14:paraId="3469FC98" w14:textId="77777777" w:rsidR="004A1BD0" w:rsidRPr="004A1BD0" w:rsidRDefault="004A1BD0" w:rsidP="004A1BD0">
            <w:r w:rsidRPr="004A1BD0">
              <w:t>3.381.233</w:t>
            </w:r>
          </w:p>
        </w:tc>
      </w:tr>
      <w:tr w:rsidR="004A1BD0" w:rsidRPr="004A1BD0" w14:paraId="7135BBF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93B005E" w14:textId="77777777" w:rsidR="004A1BD0" w:rsidRPr="004A1BD0" w:rsidRDefault="004A1BD0" w:rsidP="004A1BD0">
            <w:r w:rsidRPr="004A1BD0">
              <w:lastRenderedPageBreak/>
              <w:t>1876</w:t>
            </w:r>
          </w:p>
        </w:tc>
        <w:tc>
          <w:tcPr>
            <w:tcW w:w="767" w:type="pct"/>
            <w:tcBorders>
              <w:top w:val="nil"/>
              <w:left w:val="nil"/>
              <w:bottom w:val="single" w:sz="4" w:space="0" w:color="auto"/>
              <w:right w:val="single" w:sz="4" w:space="0" w:color="auto"/>
            </w:tcBorders>
            <w:noWrap/>
            <w:vAlign w:val="center"/>
            <w:hideMark/>
          </w:tcPr>
          <w:p w14:paraId="5789DB75" w14:textId="77777777" w:rsidR="004A1BD0" w:rsidRPr="004A1BD0" w:rsidRDefault="004A1BD0" w:rsidP="004A1BD0">
            <w:r w:rsidRPr="004A1BD0">
              <w:t>798403</w:t>
            </w:r>
          </w:p>
        </w:tc>
        <w:tc>
          <w:tcPr>
            <w:tcW w:w="2981" w:type="pct"/>
            <w:tcBorders>
              <w:top w:val="nil"/>
              <w:left w:val="nil"/>
              <w:bottom w:val="single" w:sz="4" w:space="0" w:color="auto"/>
              <w:right w:val="single" w:sz="4" w:space="0" w:color="auto"/>
            </w:tcBorders>
            <w:vAlign w:val="center"/>
            <w:hideMark/>
          </w:tcPr>
          <w:p w14:paraId="5EB4F204" w14:textId="77777777" w:rsidR="004A1BD0" w:rsidRPr="004A1BD0" w:rsidRDefault="004A1BD0" w:rsidP="004A1BD0">
            <w:r w:rsidRPr="004A1BD0">
              <w:t>REDUCCIÓN CON FIJACIÓN DE LUXACIÓN CARPO-METACARPIANA VÍA ABIERTA</w:t>
            </w:r>
          </w:p>
        </w:tc>
        <w:tc>
          <w:tcPr>
            <w:tcW w:w="810" w:type="pct"/>
            <w:tcBorders>
              <w:top w:val="nil"/>
              <w:left w:val="nil"/>
              <w:bottom w:val="single" w:sz="4" w:space="0" w:color="auto"/>
              <w:right w:val="single" w:sz="4" w:space="0" w:color="auto"/>
            </w:tcBorders>
            <w:noWrap/>
            <w:vAlign w:val="center"/>
            <w:hideMark/>
          </w:tcPr>
          <w:p w14:paraId="5EB56D7A" w14:textId="77777777" w:rsidR="004A1BD0" w:rsidRPr="004A1BD0" w:rsidRDefault="004A1BD0" w:rsidP="004A1BD0">
            <w:r w:rsidRPr="004A1BD0">
              <w:t>2.944.091</w:t>
            </w:r>
          </w:p>
        </w:tc>
      </w:tr>
      <w:tr w:rsidR="004A1BD0" w:rsidRPr="004A1BD0" w14:paraId="601B862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5798425" w14:textId="77777777" w:rsidR="004A1BD0" w:rsidRPr="004A1BD0" w:rsidRDefault="004A1BD0" w:rsidP="004A1BD0">
            <w:r w:rsidRPr="004A1BD0">
              <w:t>1877</w:t>
            </w:r>
          </w:p>
        </w:tc>
        <w:tc>
          <w:tcPr>
            <w:tcW w:w="767" w:type="pct"/>
            <w:tcBorders>
              <w:top w:val="nil"/>
              <w:left w:val="nil"/>
              <w:bottom w:val="single" w:sz="4" w:space="0" w:color="auto"/>
              <w:right w:val="single" w:sz="4" w:space="0" w:color="auto"/>
            </w:tcBorders>
            <w:noWrap/>
            <w:vAlign w:val="center"/>
            <w:hideMark/>
          </w:tcPr>
          <w:p w14:paraId="11CF51F1" w14:textId="77777777" w:rsidR="004A1BD0" w:rsidRPr="004A1BD0" w:rsidRDefault="004A1BD0" w:rsidP="004A1BD0">
            <w:r w:rsidRPr="004A1BD0">
              <w:t>798405</w:t>
            </w:r>
          </w:p>
        </w:tc>
        <w:tc>
          <w:tcPr>
            <w:tcW w:w="2981" w:type="pct"/>
            <w:tcBorders>
              <w:top w:val="nil"/>
              <w:left w:val="nil"/>
              <w:bottom w:val="single" w:sz="4" w:space="0" w:color="auto"/>
              <w:right w:val="single" w:sz="4" w:space="0" w:color="auto"/>
            </w:tcBorders>
            <w:vAlign w:val="center"/>
            <w:hideMark/>
          </w:tcPr>
          <w:p w14:paraId="59873D80" w14:textId="77777777" w:rsidR="004A1BD0" w:rsidRPr="004A1BD0" w:rsidRDefault="004A1BD0" w:rsidP="004A1BD0">
            <w:r w:rsidRPr="004A1BD0">
              <w:t>REDUCCIÓN CON FIJACIÓN DE LUXACIÓN METACARPOFALÁNGICA O INTERFALÁNGICA VÍA ABIERTA</w:t>
            </w:r>
          </w:p>
        </w:tc>
        <w:tc>
          <w:tcPr>
            <w:tcW w:w="810" w:type="pct"/>
            <w:tcBorders>
              <w:top w:val="nil"/>
              <w:left w:val="nil"/>
              <w:bottom w:val="single" w:sz="4" w:space="0" w:color="auto"/>
              <w:right w:val="single" w:sz="4" w:space="0" w:color="auto"/>
            </w:tcBorders>
            <w:noWrap/>
            <w:vAlign w:val="center"/>
            <w:hideMark/>
          </w:tcPr>
          <w:p w14:paraId="344F451F" w14:textId="77777777" w:rsidR="004A1BD0" w:rsidRPr="004A1BD0" w:rsidRDefault="004A1BD0" w:rsidP="004A1BD0">
            <w:r w:rsidRPr="004A1BD0">
              <w:t>2.944.091</w:t>
            </w:r>
          </w:p>
        </w:tc>
      </w:tr>
      <w:tr w:rsidR="004A1BD0" w:rsidRPr="004A1BD0" w14:paraId="033EB28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AF5B852" w14:textId="77777777" w:rsidR="004A1BD0" w:rsidRPr="004A1BD0" w:rsidRDefault="004A1BD0" w:rsidP="004A1BD0">
            <w:r w:rsidRPr="004A1BD0">
              <w:t>1878</w:t>
            </w:r>
          </w:p>
        </w:tc>
        <w:tc>
          <w:tcPr>
            <w:tcW w:w="767" w:type="pct"/>
            <w:tcBorders>
              <w:top w:val="nil"/>
              <w:left w:val="nil"/>
              <w:bottom w:val="single" w:sz="4" w:space="0" w:color="auto"/>
              <w:right w:val="single" w:sz="4" w:space="0" w:color="auto"/>
            </w:tcBorders>
            <w:noWrap/>
            <w:vAlign w:val="center"/>
            <w:hideMark/>
          </w:tcPr>
          <w:p w14:paraId="5FACDFD4" w14:textId="77777777" w:rsidR="004A1BD0" w:rsidRPr="004A1BD0" w:rsidRDefault="004A1BD0" w:rsidP="004A1BD0">
            <w:r w:rsidRPr="004A1BD0">
              <w:t>798501</w:t>
            </w:r>
          </w:p>
        </w:tc>
        <w:tc>
          <w:tcPr>
            <w:tcW w:w="2981" w:type="pct"/>
            <w:tcBorders>
              <w:top w:val="nil"/>
              <w:left w:val="nil"/>
              <w:bottom w:val="single" w:sz="4" w:space="0" w:color="auto"/>
              <w:right w:val="single" w:sz="4" w:space="0" w:color="auto"/>
            </w:tcBorders>
            <w:vAlign w:val="center"/>
            <w:hideMark/>
          </w:tcPr>
          <w:p w14:paraId="0613B125" w14:textId="77777777" w:rsidR="004A1BD0" w:rsidRPr="004A1BD0" w:rsidRDefault="004A1BD0" w:rsidP="004A1BD0">
            <w:r w:rsidRPr="004A1BD0">
              <w:t>REDUCCIÓN ABIERTA DE LUXACIÓN CONGÉNITA DE CADERA</w:t>
            </w:r>
          </w:p>
        </w:tc>
        <w:tc>
          <w:tcPr>
            <w:tcW w:w="810" w:type="pct"/>
            <w:tcBorders>
              <w:top w:val="nil"/>
              <w:left w:val="nil"/>
              <w:bottom w:val="single" w:sz="4" w:space="0" w:color="auto"/>
              <w:right w:val="single" w:sz="4" w:space="0" w:color="auto"/>
            </w:tcBorders>
            <w:noWrap/>
            <w:vAlign w:val="center"/>
            <w:hideMark/>
          </w:tcPr>
          <w:p w14:paraId="3C7F85D9" w14:textId="77777777" w:rsidR="004A1BD0" w:rsidRPr="004A1BD0" w:rsidRDefault="004A1BD0" w:rsidP="004A1BD0">
            <w:r w:rsidRPr="004A1BD0">
              <w:t>3.317.190</w:t>
            </w:r>
          </w:p>
        </w:tc>
      </w:tr>
      <w:tr w:rsidR="004A1BD0" w:rsidRPr="004A1BD0" w14:paraId="77F0B1F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753663F" w14:textId="77777777" w:rsidR="004A1BD0" w:rsidRPr="004A1BD0" w:rsidRDefault="004A1BD0" w:rsidP="004A1BD0">
            <w:r w:rsidRPr="004A1BD0">
              <w:t>1879</w:t>
            </w:r>
          </w:p>
        </w:tc>
        <w:tc>
          <w:tcPr>
            <w:tcW w:w="767" w:type="pct"/>
            <w:tcBorders>
              <w:top w:val="nil"/>
              <w:left w:val="nil"/>
              <w:bottom w:val="single" w:sz="4" w:space="0" w:color="auto"/>
              <w:right w:val="single" w:sz="4" w:space="0" w:color="auto"/>
            </w:tcBorders>
            <w:noWrap/>
            <w:vAlign w:val="center"/>
            <w:hideMark/>
          </w:tcPr>
          <w:p w14:paraId="75862EC4" w14:textId="77777777" w:rsidR="004A1BD0" w:rsidRPr="004A1BD0" w:rsidRDefault="004A1BD0" w:rsidP="004A1BD0">
            <w:r w:rsidRPr="004A1BD0">
              <w:t>798502</w:t>
            </w:r>
          </w:p>
        </w:tc>
        <w:tc>
          <w:tcPr>
            <w:tcW w:w="2981" w:type="pct"/>
            <w:tcBorders>
              <w:top w:val="nil"/>
              <w:left w:val="nil"/>
              <w:bottom w:val="single" w:sz="4" w:space="0" w:color="auto"/>
              <w:right w:val="single" w:sz="4" w:space="0" w:color="auto"/>
            </w:tcBorders>
            <w:vAlign w:val="center"/>
            <w:hideMark/>
          </w:tcPr>
          <w:p w14:paraId="37BD08AB" w14:textId="77777777" w:rsidR="004A1BD0" w:rsidRPr="004A1BD0" w:rsidRDefault="004A1BD0" w:rsidP="004A1BD0">
            <w:r w:rsidRPr="004A1BD0">
              <w:t>REDUCCIÓN ABIERTA DE LUXACIÓN TRAUMÁTICA DE CADERA</w:t>
            </w:r>
          </w:p>
        </w:tc>
        <w:tc>
          <w:tcPr>
            <w:tcW w:w="810" w:type="pct"/>
            <w:tcBorders>
              <w:top w:val="nil"/>
              <w:left w:val="nil"/>
              <w:bottom w:val="single" w:sz="4" w:space="0" w:color="auto"/>
              <w:right w:val="single" w:sz="4" w:space="0" w:color="auto"/>
            </w:tcBorders>
            <w:noWrap/>
            <w:vAlign w:val="center"/>
            <w:hideMark/>
          </w:tcPr>
          <w:p w14:paraId="6A025E83" w14:textId="77777777" w:rsidR="004A1BD0" w:rsidRPr="004A1BD0" w:rsidRDefault="004A1BD0" w:rsidP="004A1BD0">
            <w:r w:rsidRPr="004A1BD0">
              <w:t>3.357.632</w:t>
            </w:r>
          </w:p>
        </w:tc>
      </w:tr>
      <w:tr w:rsidR="004A1BD0" w:rsidRPr="004A1BD0" w14:paraId="480C021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7E90E0D" w14:textId="77777777" w:rsidR="004A1BD0" w:rsidRPr="004A1BD0" w:rsidRDefault="004A1BD0" w:rsidP="004A1BD0">
            <w:r w:rsidRPr="004A1BD0">
              <w:t>1880</w:t>
            </w:r>
          </w:p>
        </w:tc>
        <w:tc>
          <w:tcPr>
            <w:tcW w:w="767" w:type="pct"/>
            <w:tcBorders>
              <w:top w:val="nil"/>
              <w:left w:val="nil"/>
              <w:bottom w:val="single" w:sz="4" w:space="0" w:color="auto"/>
              <w:right w:val="single" w:sz="4" w:space="0" w:color="auto"/>
            </w:tcBorders>
            <w:noWrap/>
            <w:vAlign w:val="center"/>
            <w:hideMark/>
          </w:tcPr>
          <w:p w14:paraId="72CCEC26" w14:textId="77777777" w:rsidR="004A1BD0" w:rsidRPr="004A1BD0" w:rsidRDefault="004A1BD0" w:rsidP="004A1BD0">
            <w:r w:rsidRPr="004A1BD0">
              <w:t>798601</w:t>
            </w:r>
          </w:p>
        </w:tc>
        <w:tc>
          <w:tcPr>
            <w:tcW w:w="2981" w:type="pct"/>
            <w:tcBorders>
              <w:top w:val="nil"/>
              <w:left w:val="nil"/>
              <w:bottom w:val="single" w:sz="4" w:space="0" w:color="auto"/>
              <w:right w:val="single" w:sz="4" w:space="0" w:color="auto"/>
            </w:tcBorders>
            <w:vAlign w:val="center"/>
            <w:hideMark/>
          </w:tcPr>
          <w:p w14:paraId="3A8C6F6E" w14:textId="77777777" w:rsidR="004A1BD0" w:rsidRPr="004A1BD0" w:rsidRDefault="004A1BD0" w:rsidP="004A1BD0">
            <w:r w:rsidRPr="004A1BD0">
              <w:t>REDUCCIÓN ABIERTA DE LUXACIÓN DE LA RODILLA</w:t>
            </w:r>
          </w:p>
        </w:tc>
        <w:tc>
          <w:tcPr>
            <w:tcW w:w="810" w:type="pct"/>
            <w:tcBorders>
              <w:top w:val="nil"/>
              <w:left w:val="nil"/>
              <w:bottom w:val="single" w:sz="4" w:space="0" w:color="auto"/>
              <w:right w:val="single" w:sz="4" w:space="0" w:color="auto"/>
            </w:tcBorders>
            <w:noWrap/>
            <w:vAlign w:val="center"/>
            <w:hideMark/>
          </w:tcPr>
          <w:p w14:paraId="389BB218" w14:textId="77777777" w:rsidR="004A1BD0" w:rsidRPr="004A1BD0" w:rsidRDefault="004A1BD0" w:rsidP="004A1BD0">
            <w:r w:rsidRPr="004A1BD0">
              <w:t>2.942.120</w:t>
            </w:r>
          </w:p>
        </w:tc>
      </w:tr>
      <w:tr w:rsidR="004A1BD0" w:rsidRPr="004A1BD0" w14:paraId="58BB276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FB9B947" w14:textId="77777777" w:rsidR="004A1BD0" w:rsidRPr="004A1BD0" w:rsidRDefault="004A1BD0" w:rsidP="004A1BD0">
            <w:r w:rsidRPr="004A1BD0">
              <w:t>1881</w:t>
            </w:r>
          </w:p>
        </w:tc>
        <w:tc>
          <w:tcPr>
            <w:tcW w:w="767" w:type="pct"/>
            <w:tcBorders>
              <w:top w:val="nil"/>
              <w:left w:val="nil"/>
              <w:bottom w:val="single" w:sz="4" w:space="0" w:color="auto"/>
              <w:right w:val="single" w:sz="4" w:space="0" w:color="auto"/>
            </w:tcBorders>
            <w:noWrap/>
            <w:vAlign w:val="center"/>
            <w:hideMark/>
          </w:tcPr>
          <w:p w14:paraId="630588BF" w14:textId="77777777" w:rsidR="004A1BD0" w:rsidRPr="004A1BD0" w:rsidRDefault="004A1BD0" w:rsidP="004A1BD0">
            <w:r w:rsidRPr="004A1BD0">
              <w:t>798602</w:t>
            </w:r>
          </w:p>
        </w:tc>
        <w:tc>
          <w:tcPr>
            <w:tcW w:w="2981" w:type="pct"/>
            <w:tcBorders>
              <w:top w:val="nil"/>
              <w:left w:val="nil"/>
              <w:bottom w:val="single" w:sz="4" w:space="0" w:color="auto"/>
              <w:right w:val="single" w:sz="4" w:space="0" w:color="auto"/>
            </w:tcBorders>
            <w:vAlign w:val="center"/>
            <w:hideMark/>
          </w:tcPr>
          <w:p w14:paraId="665BEAD1" w14:textId="77777777" w:rsidR="004A1BD0" w:rsidRPr="004A1BD0" w:rsidRDefault="004A1BD0" w:rsidP="004A1BD0">
            <w:r w:rsidRPr="004A1BD0">
              <w:t>REDUCCIÓN ABIERTA DE LUXACIÓN DE RÓTULA</w:t>
            </w:r>
          </w:p>
        </w:tc>
        <w:tc>
          <w:tcPr>
            <w:tcW w:w="810" w:type="pct"/>
            <w:tcBorders>
              <w:top w:val="nil"/>
              <w:left w:val="nil"/>
              <w:bottom w:val="single" w:sz="4" w:space="0" w:color="auto"/>
              <w:right w:val="single" w:sz="4" w:space="0" w:color="auto"/>
            </w:tcBorders>
            <w:noWrap/>
            <w:vAlign w:val="center"/>
            <w:hideMark/>
          </w:tcPr>
          <w:p w14:paraId="6F4C2F30" w14:textId="77777777" w:rsidR="004A1BD0" w:rsidRPr="004A1BD0" w:rsidRDefault="004A1BD0" w:rsidP="004A1BD0">
            <w:r w:rsidRPr="004A1BD0">
              <w:t>987.554</w:t>
            </w:r>
          </w:p>
        </w:tc>
      </w:tr>
      <w:tr w:rsidR="004A1BD0" w:rsidRPr="004A1BD0" w14:paraId="0F71DAB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EE40BC4" w14:textId="77777777" w:rsidR="004A1BD0" w:rsidRPr="004A1BD0" w:rsidRDefault="004A1BD0" w:rsidP="004A1BD0">
            <w:r w:rsidRPr="004A1BD0">
              <w:t>1882</w:t>
            </w:r>
          </w:p>
        </w:tc>
        <w:tc>
          <w:tcPr>
            <w:tcW w:w="767" w:type="pct"/>
            <w:tcBorders>
              <w:top w:val="nil"/>
              <w:left w:val="nil"/>
              <w:bottom w:val="single" w:sz="4" w:space="0" w:color="auto"/>
              <w:right w:val="single" w:sz="4" w:space="0" w:color="auto"/>
            </w:tcBorders>
            <w:noWrap/>
            <w:vAlign w:val="center"/>
            <w:hideMark/>
          </w:tcPr>
          <w:p w14:paraId="2DA41427" w14:textId="77777777" w:rsidR="004A1BD0" w:rsidRPr="004A1BD0" w:rsidRDefault="004A1BD0" w:rsidP="004A1BD0">
            <w:r w:rsidRPr="004A1BD0">
              <w:t>798701</w:t>
            </w:r>
          </w:p>
        </w:tc>
        <w:tc>
          <w:tcPr>
            <w:tcW w:w="2981" w:type="pct"/>
            <w:tcBorders>
              <w:top w:val="nil"/>
              <w:left w:val="nil"/>
              <w:bottom w:val="single" w:sz="4" w:space="0" w:color="auto"/>
              <w:right w:val="single" w:sz="4" w:space="0" w:color="auto"/>
            </w:tcBorders>
            <w:vAlign w:val="center"/>
            <w:hideMark/>
          </w:tcPr>
          <w:p w14:paraId="0AA5ED9E" w14:textId="77777777" w:rsidR="004A1BD0" w:rsidRPr="004A1BD0" w:rsidRDefault="004A1BD0" w:rsidP="004A1BD0">
            <w:r w:rsidRPr="004A1BD0">
              <w:t>REDUCCIÓN ABIERTA DE LUXACIÓN DE TOBILLO (TIBIOASTRAGALINA)</w:t>
            </w:r>
          </w:p>
        </w:tc>
        <w:tc>
          <w:tcPr>
            <w:tcW w:w="810" w:type="pct"/>
            <w:tcBorders>
              <w:top w:val="nil"/>
              <w:left w:val="nil"/>
              <w:bottom w:val="single" w:sz="4" w:space="0" w:color="auto"/>
              <w:right w:val="single" w:sz="4" w:space="0" w:color="auto"/>
            </w:tcBorders>
            <w:noWrap/>
            <w:vAlign w:val="center"/>
            <w:hideMark/>
          </w:tcPr>
          <w:p w14:paraId="1A998AE3" w14:textId="77777777" w:rsidR="004A1BD0" w:rsidRPr="004A1BD0" w:rsidRDefault="004A1BD0" w:rsidP="004A1BD0">
            <w:r w:rsidRPr="004A1BD0">
              <w:t>3.381.233</w:t>
            </w:r>
          </w:p>
        </w:tc>
      </w:tr>
      <w:tr w:rsidR="004A1BD0" w:rsidRPr="004A1BD0" w14:paraId="6C9C522E"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1DDF82EF" w14:textId="77777777" w:rsidR="004A1BD0" w:rsidRPr="004A1BD0" w:rsidRDefault="004A1BD0" w:rsidP="004A1BD0">
            <w:r w:rsidRPr="004A1BD0">
              <w:t>1883</w:t>
            </w:r>
          </w:p>
        </w:tc>
        <w:tc>
          <w:tcPr>
            <w:tcW w:w="767" w:type="pct"/>
            <w:tcBorders>
              <w:top w:val="nil"/>
              <w:left w:val="nil"/>
              <w:bottom w:val="single" w:sz="4" w:space="0" w:color="auto"/>
              <w:right w:val="single" w:sz="4" w:space="0" w:color="auto"/>
            </w:tcBorders>
            <w:noWrap/>
            <w:vAlign w:val="center"/>
            <w:hideMark/>
          </w:tcPr>
          <w:p w14:paraId="22AEBB01" w14:textId="77777777" w:rsidR="004A1BD0" w:rsidRPr="004A1BD0" w:rsidRDefault="004A1BD0" w:rsidP="004A1BD0">
            <w:r w:rsidRPr="004A1BD0">
              <w:t>798801</w:t>
            </w:r>
          </w:p>
        </w:tc>
        <w:tc>
          <w:tcPr>
            <w:tcW w:w="2981" w:type="pct"/>
            <w:tcBorders>
              <w:top w:val="nil"/>
              <w:left w:val="nil"/>
              <w:bottom w:val="single" w:sz="4" w:space="0" w:color="auto"/>
              <w:right w:val="single" w:sz="4" w:space="0" w:color="auto"/>
            </w:tcBorders>
            <w:vAlign w:val="center"/>
            <w:hideMark/>
          </w:tcPr>
          <w:p w14:paraId="2448E756" w14:textId="77777777" w:rsidR="004A1BD0" w:rsidRPr="004A1BD0" w:rsidRDefault="004A1BD0" w:rsidP="004A1BD0">
            <w:r w:rsidRPr="004A1BD0">
              <w:t>REDUCCIÓN ABIERTA DE LUXACIÓN TARSO-METATARSIANOS (UNO O MÁS) CON DISPOSITIVO DE FIJACIÓN</w:t>
            </w:r>
          </w:p>
        </w:tc>
        <w:tc>
          <w:tcPr>
            <w:tcW w:w="810" w:type="pct"/>
            <w:tcBorders>
              <w:top w:val="nil"/>
              <w:left w:val="nil"/>
              <w:bottom w:val="single" w:sz="4" w:space="0" w:color="auto"/>
              <w:right w:val="single" w:sz="4" w:space="0" w:color="auto"/>
            </w:tcBorders>
            <w:noWrap/>
            <w:vAlign w:val="center"/>
            <w:hideMark/>
          </w:tcPr>
          <w:p w14:paraId="1BDF9D25" w14:textId="77777777" w:rsidR="004A1BD0" w:rsidRPr="004A1BD0" w:rsidRDefault="004A1BD0" w:rsidP="004A1BD0">
            <w:r w:rsidRPr="004A1BD0">
              <w:t>1.932.277</w:t>
            </w:r>
          </w:p>
        </w:tc>
      </w:tr>
      <w:tr w:rsidR="004A1BD0" w:rsidRPr="004A1BD0" w14:paraId="7D9B3BF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409A253" w14:textId="77777777" w:rsidR="004A1BD0" w:rsidRPr="004A1BD0" w:rsidRDefault="004A1BD0" w:rsidP="004A1BD0">
            <w:r w:rsidRPr="004A1BD0">
              <w:t>1884</w:t>
            </w:r>
          </w:p>
        </w:tc>
        <w:tc>
          <w:tcPr>
            <w:tcW w:w="767" w:type="pct"/>
            <w:tcBorders>
              <w:top w:val="nil"/>
              <w:left w:val="nil"/>
              <w:bottom w:val="single" w:sz="4" w:space="0" w:color="auto"/>
              <w:right w:val="single" w:sz="4" w:space="0" w:color="auto"/>
            </w:tcBorders>
            <w:noWrap/>
            <w:vAlign w:val="center"/>
            <w:hideMark/>
          </w:tcPr>
          <w:p w14:paraId="40A52E7B" w14:textId="77777777" w:rsidR="004A1BD0" w:rsidRPr="004A1BD0" w:rsidRDefault="004A1BD0" w:rsidP="004A1BD0">
            <w:r w:rsidRPr="004A1BD0">
              <w:t>799201</w:t>
            </w:r>
          </w:p>
        </w:tc>
        <w:tc>
          <w:tcPr>
            <w:tcW w:w="2981" w:type="pct"/>
            <w:tcBorders>
              <w:top w:val="nil"/>
              <w:left w:val="nil"/>
              <w:bottom w:val="single" w:sz="4" w:space="0" w:color="auto"/>
              <w:right w:val="single" w:sz="4" w:space="0" w:color="auto"/>
            </w:tcBorders>
            <w:vAlign w:val="center"/>
            <w:hideMark/>
          </w:tcPr>
          <w:p w14:paraId="1BF506D8" w14:textId="77777777" w:rsidR="004A1BD0" w:rsidRPr="004A1BD0" w:rsidRDefault="004A1BD0" w:rsidP="004A1BD0">
            <w:r w:rsidRPr="004A1BD0">
              <w:t>REDUCCIÓN CERRADA DE LUXOFRACTURA RADIOCUBITAL [MONTEGGIA-GALLEAZI]</w:t>
            </w:r>
          </w:p>
        </w:tc>
        <w:tc>
          <w:tcPr>
            <w:tcW w:w="810" w:type="pct"/>
            <w:tcBorders>
              <w:top w:val="nil"/>
              <w:left w:val="nil"/>
              <w:bottom w:val="single" w:sz="4" w:space="0" w:color="auto"/>
              <w:right w:val="single" w:sz="4" w:space="0" w:color="auto"/>
            </w:tcBorders>
            <w:noWrap/>
            <w:vAlign w:val="center"/>
            <w:hideMark/>
          </w:tcPr>
          <w:p w14:paraId="22143E00" w14:textId="77777777" w:rsidR="004A1BD0" w:rsidRPr="004A1BD0" w:rsidRDefault="004A1BD0" w:rsidP="004A1BD0">
            <w:r w:rsidRPr="004A1BD0">
              <w:t>1.361.080</w:t>
            </w:r>
          </w:p>
        </w:tc>
      </w:tr>
      <w:tr w:rsidR="004A1BD0" w:rsidRPr="004A1BD0" w14:paraId="07ACB31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757AAB9" w14:textId="77777777" w:rsidR="004A1BD0" w:rsidRPr="004A1BD0" w:rsidRDefault="004A1BD0" w:rsidP="004A1BD0">
            <w:r w:rsidRPr="004A1BD0">
              <w:t>1885</w:t>
            </w:r>
          </w:p>
        </w:tc>
        <w:tc>
          <w:tcPr>
            <w:tcW w:w="767" w:type="pct"/>
            <w:tcBorders>
              <w:top w:val="nil"/>
              <w:left w:val="nil"/>
              <w:bottom w:val="single" w:sz="4" w:space="0" w:color="auto"/>
              <w:right w:val="single" w:sz="4" w:space="0" w:color="auto"/>
            </w:tcBorders>
            <w:noWrap/>
            <w:vAlign w:val="center"/>
            <w:hideMark/>
          </w:tcPr>
          <w:p w14:paraId="093D6622" w14:textId="77777777" w:rsidR="004A1BD0" w:rsidRPr="004A1BD0" w:rsidRDefault="004A1BD0" w:rsidP="004A1BD0">
            <w:r w:rsidRPr="004A1BD0">
              <w:t>799202</w:t>
            </w:r>
          </w:p>
        </w:tc>
        <w:tc>
          <w:tcPr>
            <w:tcW w:w="2981" w:type="pct"/>
            <w:tcBorders>
              <w:top w:val="nil"/>
              <w:left w:val="nil"/>
              <w:bottom w:val="single" w:sz="4" w:space="0" w:color="auto"/>
              <w:right w:val="single" w:sz="4" w:space="0" w:color="auto"/>
            </w:tcBorders>
            <w:vAlign w:val="center"/>
            <w:hideMark/>
          </w:tcPr>
          <w:p w14:paraId="1383E18C" w14:textId="77777777" w:rsidR="004A1BD0" w:rsidRPr="004A1BD0" w:rsidRDefault="004A1BD0" w:rsidP="004A1BD0">
            <w:r w:rsidRPr="004A1BD0">
              <w:t>REDUCCIÓN CERRADA DE FRACTURA DE CODO</w:t>
            </w:r>
          </w:p>
        </w:tc>
        <w:tc>
          <w:tcPr>
            <w:tcW w:w="810" w:type="pct"/>
            <w:tcBorders>
              <w:top w:val="nil"/>
              <w:left w:val="nil"/>
              <w:bottom w:val="single" w:sz="4" w:space="0" w:color="auto"/>
              <w:right w:val="single" w:sz="4" w:space="0" w:color="auto"/>
            </w:tcBorders>
            <w:noWrap/>
            <w:vAlign w:val="center"/>
            <w:hideMark/>
          </w:tcPr>
          <w:p w14:paraId="45707E5E" w14:textId="77777777" w:rsidR="004A1BD0" w:rsidRPr="004A1BD0" w:rsidRDefault="004A1BD0" w:rsidP="004A1BD0">
            <w:r w:rsidRPr="004A1BD0">
              <w:t>1.361.080</w:t>
            </w:r>
          </w:p>
        </w:tc>
      </w:tr>
      <w:tr w:rsidR="004A1BD0" w:rsidRPr="004A1BD0" w14:paraId="35480AE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75E61A1" w14:textId="77777777" w:rsidR="004A1BD0" w:rsidRPr="004A1BD0" w:rsidRDefault="004A1BD0" w:rsidP="004A1BD0">
            <w:r w:rsidRPr="004A1BD0">
              <w:t>1886</w:t>
            </w:r>
          </w:p>
        </w:tc>
        <w:tc>
          <w:tcPr>
            <w:tcW w:w="767" w:type="pct"/>
            <w:tcBorders>
              <w:top w:val="nil"/>
              <w:left w:val="nil"/>
              <w:bottom w:val="single" w:sz="4" w:space="0" w:color="auto"/>
              <w:right w:val="single" w:sz="4" w:space="0" w:color="auto"/>
            </w:tcBorders>
            <w:noWrap/>
            <w:vAlign w:val="center"/>
            <w:hideMark/>
          </w:tcPr>
          <w:p w14:paraId="4AD417C8" w14:textId="77777777" w:rsidR="004A1BD0" w:rsidRPr="004A1BD0" w:rsidRDefault="004A1BD0" w:rsidP="004A1BD0">
            <w:r w:rsidRPr="004A1BD0">
              <w:t>799203</w:t>
            </w:r>
          </w:p>
        </w:tc>
        <w:tc>
          <w:tcPr>
            <w:tcW w:w="2981" w:type="pct"/>
            <w:tcBorders>
              <w:top w:val="nil"/>
              <w:left w:val="nil"/>
              <w:bottom w:val="single" w:sz="4" w:space="0" w:color="auto"/>
              <w:right w:val="single" w:sz="4" w:space="0" w:color="auto"/>
            </w:tcBorders>
            <w:vAlign w:val="center"/>
            <w:hideMark/>
          </w:tcPr>
          <w:p w14:paraId="45A139A2" w14:textId="77777777" w:rsidR="004A1BD0" w:rsidRPr="004A1BD0" w:rsidRDefault="004A1BD0" w:rsidP="004A1BD0">
            <w:r w:rsidRPr="004A1BD0">
              <w:t>REDUCCIÓN ABIERTA FRACTURA CODO SIN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552CDDDB" w14:textId="77777777" w:rsidR="004A1BD0" w:rsidRPr="004A1BD0" w:rsidRDefault="004A1BD0" w:rsidP="004A1BD0">
            <w:r w:rsidRPr="004A1BD0">
              <w:t>1.758.023</w:t>
            </w:r>
          </w:p>
        </w:tc>
      </w:tr>
      <w:tr w:rsidR="004A1BD0" w:rsidRPr="004A1BD0" w14:paraId="639E875D"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7D617EE" w14:textId="77777777" w:rsidR="004A1BD0" w:rsidRPr="004A1BD0" w:rsidRDefault="004A1BD0" w:rsidP="004A1BD0">
            <w:r w:rsidRPr="004A1BD0">
              <w:t>1887</w:t>
            </w:r>
          </w:p>
        </w:tc>
        <w:tc>
          <w:tcPr>
            <w:tcW w:w="767" w:type="pct"/>
            <w:tcBorders>
              <w:top w:val="nil"/>
              <w:left w:val="nil"/>
              <w:bottom w:val="single" w:sz="4" w:space="0" w:color="auto"/>
              <w:right w:val="single" w:sz="4" w:space="0" w:color="auto"/>
            </w:tcBorders>
            <w:noWrap/>
            <w:vAlign w:val="center"/>
            <w:hideMark/>
          </w:tcPr>
          <w:p w14:paraId="5B60D628" w14:textId="77777777" w:rsidR="004A1BD0" w:rsidRPr="004A1BD0" w:rsidRDefault="004A1BD0" w:rsidP="004A1BD0">
            <w:r w:rsidRPr="004A1BD0">
              <w:t>799204</w:t>
            </w:r>
          </w:p>
        </w:tc>
        <w:tc>
          <w:tcPr>
            <w:tcW w:w="2981" w:type="pct"/>
            <w:tcBorders>
              <w:top w:val="nil"/>
              <w:left w:val="nil"/>
              <w:bottom w:val="single" w:sz="4" w:space="0" w:color="auto"/>
              <w:right w:val="single" w:sz="4" w:space="0" w:color="auto"/>
            </w:tcBorders>
            <w:vAlign w:val="center"/>
            <w:hideMark/>
          </w:tcPr>
          <w:p w14:paraId="2D04AE6C" w14:textId="77777777" w:rsidR="004A1BD0" w:rsidRPr="004A1BD0" w:rsidRDefault="004A1BD0" w:rsidP="004A1BD0">
            <w:r w:rsidRPr="004A1BD0">
              <w:t>REDUCCIÓN ABIERTA FRACTURA O LUXOFRACTURA CODO CON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27A442AC" w14:textId="77777777" w:rsidR="004A1BD0" w:rsidRPr="004A1BD0" w:rsidRDefault="004A1BD0" w:rsidP="004A1BD0">
            <w:r w:rsidRPr="004A1BD0">
              <w:t>3.162.260</w:t>
            </w:r>
          </w:p>
        </w:tc>
      </w:tr>
      <w:tr w:rsidR="004A1BD0" w:rsidRPr="004A1BD0" w14:paraId="7AE2886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3BBF48B" w14:textId="77777777" w:rsidR="004A1BD0" w:rsidRPr="004A1BD0" w:rsidRDefault="004A1BD0" w:rsidP="004A1BD0">
            <w:r w:rsidRPr="004A1BD0">
              <w:t>1888</w:t>
            </w:r>
          </w:p>
        </w:tc>
        <w:tc>
          <w:tcPr>
            <w:tcW w:w="767" w:type="pct"/>
            <w:tcBorders>
              <w:top w:val="nil"/>
              <w:left w:val="nil"/>
              <w:bottom w:val="single" w:sz="4" w:space="0" w:color="auto"/>
              <w:right w:val="single" w:sz="4" w:space="0" w:color="auto"/>
            </w:tcBorders>
            <w:noWrap/>
            <w:vAlign w:val="center"/>
            <w:hideMark/>
          </w:tcPr>
          <w:p w14:paraId="6CA158B4" w14:textId="77777777" w:rsidR="004A1BD0" w:rsidRPr="004A1BD0" w:rsidRDefault="004A1BD0" w:rsidP="004A1BD0">
            <w:r w:rsidRPr="004A1BD0">
              <w:t>799301</w:t>
            </w:r>
          </w:p>
        </w:tc>
        <w:tc>
          <w:tcPr>
            <w:tcW w:w="2981" w:type="pct"/>
            <w:tcBorders>
              <w:top w:val="nil"/>
              <w:left w:val="nil"/>
              <w:bottom w:val="single" w:sz="4" w:space="0" w:color="auto"/>
              <w:right w:val="single" w:sz="4" w:space="0" w:color="auto"/>
            </w:tcBorders>
            <w:vAlign w:val="center"/>
            <w:hideMark/>
          </w:tcPr>
          <w:p w14:paraId="04D4D3ED" w14:textId="77777777" w:rsidR="004A1BD0" w:rsidRPr="004A1BD0" w:rsidRDefault="004A1BD0" w:rsidP="004A1BD0">
            <w:r w:rsidRPr="004A1BD0">
              <w:t>REDUCCIÓN ABIERTA Y FIJACIÓN DE LUXOFRACTURA DE BENNET</w:t>
            </w:r>
          </w:p>
        </w:tc>
        <w:tc>
          <w:tcPr>
            <w:tcW w:w="810" w:type="pct"/>
            <w:tcBorders>
              <w:top w:val="nil"/>
              <w:left w:val="nil"/>
              <w:bottom w:val="single" w:sz="4" w:space="0" w:color="auto"/>
              <w:right w:val="single" w:sz="4" w:space="0" w:color="auto"/>
            </w:tcBorders>
            <w:noWrap/>
            <w:vAlign w:val="center"/>
            <w:hideMark/>
          </w:tcPr>
          <w:p w14:paraId="73D2D92D" w14:textId="77777777" w:rsidR="004A1BD0" w:rsidRPr="004A1BD0" w:rsidRDefault="004A1BD0" w:rsidP="004A1BD0">
            <w:r w:rsidRPr="004A1BD0">
              <w:t>2.944.091</w:t>
            </w:r>
          </w:p>
        </w:tc>
      </w:tr>
      <w:tr w:rsidR="004A1BD0" w:rsidRPr="004A1BD0" w14:paraId="0959286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F970D50" w14:textId="77777777" w:rsidR="004A1BD0" w:rsidRPr="004A1BD0" w:rsidRDefault="004A1BD0" w:rsidP="004A1BD0">
            <w:r w:rsidRPr="004A1BD0">
              <w:t>1889</w:t>
            </w:r>
          </w:p>
        </w:tc>
        <w:tc>
          <w:tcPr>
            <w:tcW w:w="767" w:type="pct"/>
            <w:tcBorders>
              <w:top w:val="nil"/>
              <w:left w:val="nil"/>
              <w:bottom w:val="single" w:sz="4" w:space="0" w:color="auto"/>
              <w:right w:val="single" w:sz="4" w:space="0" w:color="auto"/>
            </w:tcBorders>
            <w:noWrap/>
            <w:vAlign w:val="center"/>
            <w:hideMark/>
          </w:tcPr>
          <w:p w14:paraId="40E69DB0" w14:textId="77777777" w:rsidR="004A1BD0" w:rsidRPr="004A1BD0" w:rsidRDefault="004A1BD0" w:rsidP="004A1BD0">
            <w:r w:rsidRPr="004A1BD0">
              <w:t>799302</w:t>
            </w:r>
          </w:p>
        </w:tc>
        <w:tc>
          <w:tcPr>
            <w:tcW w:w="2981" w:type="pct"/>
            <w:tcBorders>
              <w:top w:val="nil"/>
              <w:left w:val="nil"/>
              <w:bottom w:val="single" w:sz="4" w:space="0" w:color="auto"/>
              <w:right w:val="single" w:sz="4" w:space="0" w:color="auto"/>
            </w:tcBorders>
            <w:vAlign w:val="center"/>
            <w:hideMark/>
          </w:tcPr>
          <w:p w14:paraId="6A3C4ACB" w14:textId="77777777" w:rsidR="004A1BD0" w:rsidRPr="004A1BD0" w:rsidRDefault="004A1BD0" w:rsidP="004A1BD0">
            <w:r w:rsidRPr="004A1BD0">
              <w:t>REDUCCIÓN CERRADA Y FIJACIÓN DE LUXOFRACTURA DE BENNET</w:t>
            </w:r>
          </w:p>
        </w:tc>
        <w:tc>
          <w:tcPr>
            <w:tcW w:w="810" w:type="pct"/>
            <w:tcBorders>
              <w:top w:val="nil"/>
              <w:left w:val="nil"/>
              <w:bottom w:val="single" w:sz="4" w:space="0" w:color="auto"/>
              <w:right w:val="single" w:sz="4" w:space="0" w:color="auto"/>
            </w:tcBorders>
            <w:noWrap/>
            <w:vAlign w:val="center"/>
            <w:hideMark/>
          </w:tcPr>
          <w:p w14:paraId="260E3021" w14:textId="77777777" w:rsidR="004A1BD0" w:rsidRPr="004A1BD0" w:rsidRDefault="004A1BD0" w:rsidP="004A1BD0">
            <w:r w:rsidRPr="004A1BD0">
              <w:t>1.361.080</w:t>
            </w:r>
          </w:p>
        </w:tc>
      </w:tr>
      <w:tr w:rsidR="004A1BD0" w:rsidRPr="004A1BD0" w14:paraId="4B8A578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C70872F" w14:textId="77777777" w:rsidR="004A1BD0" w:rsidRPr="004A1BD0" w:rsidRDefault="004A1BD0" w:rsidP="004A1BD0">
            <w:r w:rsidRPr="004A1BD0">
              <w:t>1890</w:t>
            </w:r>
          </w:p>
        </w:tc>
        <w:tc>
          <w:tcPr>
            <w:tcW w:w="767" w:type="pct"/>
            <w:tcBorders>
              <w:top w:val="nil"/>
              <w:left w:val="nil"/>
              <w:bottom w:val="single" w:sz="4" w:space="0" w:color="auto"/>
              <w:right w:val="single" w:sz="4" w:space="0" w:color="auto"/>
            </w:tcBorders>
            <w:noWrap/>
            <w:vAlign w:val="center"/>
            <w:hideMark/>
          </w:tcPr>
          <w:p w14:paraId="43FEE8A5" w14:textId="77777777" w:rsidR="004A1BD0" w:rsidRPr="004A1BD0" w:rsidRDefault="004A1BD0" w:rsidP="004A1BD0">
            <w:r w:rsidRPr="004A1BD0">
              <w:t>799401</w:t>
            </w:r>
          </w:p>
        </w:tc>
        <w:tc>
          <w:tcPr>
            <w:tcW w:w="2981" w:type="pct"/>
            <w:tcBorders>
              <w:top w:val="nil"/>
              <w:left w:val="nil"/>
              <w:bottom w:val="single" w:sz="4" w:space="0" w:color="auto"/>
              <w:right w:val="single" w:sz="4" w:space="0" w:color="auto"/>
            </w:tcBorders>
            <w:vAlign w:val="center"/>
            <w:hideMark/>
          </w:tcPr>
          <w:p w14:paraId="252FE23A" w14:textId="77777777" w:rsidR="004A1BD0" w:rsidRPr="004A1BD0" w:rsidRDefault="004A1BD0" w:rsidP="004A1BD0">
            <w:r w:rsidRPr="004A1BD0">
              <w:t>REDUCCIÓN ABIERTA CON FIJACIÓN DE FRACTURA INTRAARTICULAR DE MANO (UNA O MÁS ARTICULACIONES)</w:t>
            </w:r>
          </w:p>
        </w:tc>
        <w:tc>
          <w:tcPr>
            <w:tcW w:w="810" w:type="pct"/>
            <w:tcBorders>
              <w:top w:val="nil"/>
              <w:left w:val="nil"/>
              <w:bottom w:val="single" w:sz="4" w:space="0" w:color="auto"/>
              <w:right w:val="single" w:sz="4" w:space="0" w:color="auto"/>
            </w:tcBorders>
            <w:noWrap/>
            <w:vAlign w:val="center"/>
            <w:hideMark/>
          </w:tcPr>
          <w:p w14:paraId="39068E35" w14:textId="77777777" w:rsidR="004A1BD0" w:rsidRPr="004A1BD0" w:rsidRDefault="004A1BD0" w:rsidP="004A1BD0">
            <w:r w:rsidRPr="004A1BD0">
              <w:t>2.944.091</w:t>
            </w:r>
          </w:p>
        </w:tc>
      </w:tr>
      <w:tr w:rsidR="004A1BD0" w:rsidRPr="004A1BD0" w14:paraId="4EF4044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54BB7F2" w14:textId="77777777" w:rsidR="004A1BD0" w:rsidRPr="004A1BD0" w:rsidRDefault="004A1BD0" w:rsidP="004A1BD0">
            <w:r w:rsidRPr="004A1BD0">
              <w:t>1891</w:t>
            </w:r>
          </w:p>
        </w:tc>
        <w:tc>
          <w:tcPr>
            <w:tcW w:w="767" w:type="pct"/>
            <w:tcBorders>
              <w:top w:val="nil"/>
              <w:left w:val="nil"/>
              <w:bottom w:val="single" w:sz="4" w:space="0" w:color="auto"/>
              <w:right w:val="single" w:sz="4" w:space="0" w:color="auto"/>
            </w:tcBorders>
            <w:noWrap/>
            <w:vAlign w:val="center"/>
            <w:hideMark/>
          </w:tcPr>
          <w:p w14:paraId="14DC8EB7" w14:textId="77777777" w:rsidR="004A1BD0" w:rsidRPr="004A1BD0" w:rsidRDefault="004A1BD0" w:rsidP="004A1BD0">
            <w:r w:rsidRPr="004A1BD0">
              <w:t>799501</w:t>
            </w:r>
          </w:p>
        </w:tc>
        <w:tc>
          <w:tcPr>
            <w:tcW w:w="2981" w:type="pct"/>
            <w:tcBorders>
              <w:top w:val="nil"/>
              <w:left w:val="nil"/>
              <w:bottom w:val="single" w:sz="4" w:space="0" w:color="auto"/>
              <w:right w:val="single" w:sz="4" w:space="0" w:color="auto"/>
            </w:tcBorders>
            <w:vAlign w:val="center"/>
            <w:hideMark/>
          </w:tcPr>
          <w:p w14:paraId="6C5BC71D" w14:textId="77777777" w:rsidR="004A1BD0" w:rsidRPr="004A1BD0" w:rsidRDefault="004A1BD0" w:rsidP="004A1BD0">
            <w:r w:rsidRPr="004A1BD0">
              <w:t>REDUCCIÓN DE FRACTURA INTRAARTICULAR Y LUXOFRACTURA DE CADERA</w:t>
            </w:r>
          </w:p>
        </w:tc>
        <w:tc>
          <w:tcPr>
            <w:tcW w:w="810" w:type="pct"/>
            <w:tcBorders>
              <w:top w:val="nil"/>
              <w:left w:val="nil"/>
              <w:bottom w:val="single" w:sz="4" w:space="0" w:color="auto"/>
              <w:right w:val="single" w:sz="4" w:space="0" w:color="auto"/>
            </w:tcBorders>
            <w:noWrap/>
            <w:vAlign w:val="center"/>
            <w:hideMark/>
          </w:tcPr>
          <w:p w14:paraId="17F28C10" w14:textId="77777777" w:rsidR="004A1BD0" w:rsidRPr="004A1BD0" w:rsidRDefault="004A1BD0" w:rsidP="004A1BD0">
            <w:r w:rsidRPr="004A1BD0">
              <w:t>3.381.233</w:t>
            </w:r>
          </w:p>
        </w:tc>
      </w:tr>
      <w:tr w:rsidR="004A1BD0" w:rsidRPr="004A1BD0" w14:paraId="32FAC42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254CFB2" w14:textId="77777777" w:rsidR="004A1BD0" w:rsidRPr="004A1BD0" w:rsidRDefault="004A1BD0" w:rsidP="004A1BD0">
            <w:r w:rsidRPr="004A1BD0">
              <w:t>1892</w:t>
            </w:r>
          </w:p>
        </w:tc>
        <w:tc>
          <w:tcPr>
            <w:tcW w:w="767" w:type="pct"/>
            <w:tcBorders>
              <w:top w:val="nil"/>
              <w:left w:val="nil"/>
              <w:bottom w:val="single" w:sz="4" w:space="0" w:color="auto"/>
              <w:right w:val="single" w:sz="4" w:space="0" w:color="auto"/>
            </w:tcBorders>
            <w:noWrap/>
            <w:vAlign w:val="center"/>
            <w:hideMark/>
          </w:tcPr>
          <w:p w14:paraId="0AB0801D" w14:textId="77777777" w:rsidR="004A1BD0" w:rsidRPr="004A1BD0" w:rsidRDefault="004A1BD0" w:rsidP="004A1BD0">
            <w:r w:rsidRPr="004A1BD0">
              <w:t>799601</w:t>
            </w:r>
          </w:p>
        </w:tc>
        <w:tc>
          <w:tcPr>
            <w:tcW w:w="2981" w:type="pct"/>
            <w:tcBorders>
              <w:top w:val="nil"/>
              <w:left w:val="nil"/>
              <w:bottom w:val="single" w:sz="4" w:space="0" w:color="auto"/>
              <w:right w:val="single" w:sz="4" w:space="0" w:color="auto"/>
            </w:tcBorders>
            <w:vAlign w:val="center"/>
            <w:hideMark/>
          </w:tcPr>
          <w:p w14:paraId="302F7E9A" w14:textId="77777777" w:rsidR="004A1BD0" w:rsidRPr="004A1BD0" w:rsidRDefault="004A1BD0" w:rsidP="004A1BD0">
            <w:r w:rsidRPr="004A1BD0">
              <w:t>REDUCCIÓN DE FRACTURAS INTRAARTICULARES Y LUXOFRACTURAS EN RODILLA POR ARTROTOMÍA</w:t>
            </w:r>
          </w:p>
        </w:tc>
        <w:tc>
          <w:tcPr>
            <w:tcW w:w="810" w:type="pct"/>
            <w:tcBorders>
              <w:top w:val="nil"/>
              <w:left w:val="nil"/>
              <w:bottom w:val="single" w:sz="4" w:space="0" w:color="auto"/>
              <w:right w:val="single" w:sz="4" w:space="0" w:color="auto"/>
            </w:tcBorders>
            <w:noWrap/>
            <w:vAlign w:val="center"/>
            <w:hideMark/>
          </w:tcPr>
          <w:p w14:paraId="2918AEE8" w14:textId="77777777" w:rsidR="004A1BD0" w:rsidRPr="004A1BD0" w:rsidRDefault="004A1BD0" w:rsidP="004A1BD0">
            <w:r w:rsidRPr="004A1BD0">
              <w:t>2.944.091</w:t>
            </w:r>
          </w:p>
        </w:tc>
      </w:tr>
      <w:tr w:rsidR="004A1BD0" w:rsidRPr="004A1BD0" w14:paraId="36FF183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942C68B" w14:textId="77777777" w:rsidR="004A1BD0" w:rsidRPr="004A1BD0" w:rsidRDefault="004A1BD0" w:rsidP="004A1BD0">
            <w:r w:rsidRPr="004A1BD0">
              <w:t>1893</w:t>
            </w:r>
          </w:p>
        </w:tc>
        <w:tc>
          <w:tcPr>
            <w:tcW w:w="767" w:type="pct"/>
            <w:tcBorders>
              <w:top w:val="nil"/>
              <w:left w:val="nil"/>
              <w:bottom w:val="single" w:sz="4" w:space="0" w:color="auto"/>
              <w:right w:val="single" w:sz="4" w:space="0" w:color="auto"/>
            </w:tcBorders>
            <w:noWrap/>
            <w:vAlign w:val="center"/>
            <w:hideMark/>
          </w:tcPr>
          <w:p w14:paraId="71C7AC8E" w14:textId="77777777" w:rsidR="004A1BD0" w:rsidRPr="004A1BD0" w:rsidRDefault="004A1BD0" w:rsidP="004A1BD0">
            <w:r w:rsidRPr="004A1BD0">
              <w:t>799602</w:t>
            </w:r>
          </w:p>
        </w:tc>
        <w:tc>
          <w:tcPr>
            <w:tcW w:w="2981" w:type="pct"/>
            <w:tcBorders>
              <w:top w:val="nil"/>
              <w:left w:val="nil"/>
              <w:bottom w:val="single" w:sz="4" w:space="0" w:color="auto"/>
              <w:right w:val="single" w:sz="4" w:space="0" w:color="auto"/>
            </w:tcBorders>
            <w:vAlign w:val="center"/>
            <w:hideMark/>
          </w:tcPr>
          <w:p w14:paraId="1433B4E1" w14:textId="77777777" w:rsidR="004A1BD0" w:rsidRPr="004A1BD0" w:rsidRDefault="004A1BD0" w:rsidP="004A1BD0">
            <w:r w:rsidRPr="004A1BD0">
              <w:t>REDUCCIÓN DE LAS FRACTURAS INTRAARTICULARES DE RODILLA CON FIJACIÓN INTERNA POR ARTROSCOPIA</w:t>
            </w:r>
          </w:p>
        </w:tc>
        <w:tc>
          <w:tcPr>
            <w:tcW w:w="810" w:type="pct"/>
            <w:tcBorders>
              <w:top w:val="nil"/>
              <w:left w:val="nil"/>
              <w:bottom w:val="single" w:sz="4" w:space="0" w:color="auto"/>
              <w:right w:val="single" w:sz="4" w:space="0" w:color="auto"/>
            </w:tcBorders>
            <w:noWrap/>
            <w:vAlign w:val="center"/>
            <w:hideMark/>
          </w:tcPr>
          <w:p w14:paraId="1EAEE7CB" w14:textId="77777777" w:rsidR="004A1BD0" w:rsidRPr="004A1BD0" w:rsidRDefault="004A1BD0" w:rsidP="004A1BD0">
            <w:r w:rsidRPr="004A1BD0">
              <w:t>9.921.134</w:t>
            </w:r>
          </w:p>
        </w:tc>
      </w:tr>
      <w:tr w:rsidR="004A1BD0" w:rsidRPr="004A1BD0" w14:paraId="616B2747"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73518631" w14:textId="77777777" w:rsidR="004A1BD0" w:rsidRPr="004A1BD0" w:rsidRDefault="004A1BD0" w:rsidP="004A1BD0">
            <w:r w:rsidRPr="004A1BD0">
              <w:t>1894</w:t>
            </w:r>
          </w:p>
        </w:tc>
        <w:tc>
          <w:tcPr>
            <w:tcW w:w="767" w:type="pct"/>
            <w:tcBorders>
              <w:top w:val="nil"/>
              <w:left w:val="nil"/>
              <w:bottom w:val="single" w:sz="4" w:space="0" w:color="auto"/>
              <w:right w:val="single" w:sz="4" w:space="0" w:color="auto"/>
            </w:tcBorders>
            <w:noWrap/>
            <w:vAlign w:val="center"/>
            <w:hideMark/>
          </w:tcPr>
          <w:p w14:paraId="1996022F" w14:textId="77777777" w:rsidR="004A1BD0" w:rsidRPr="004A1BD0" w:rsidRDefault="004A1BD0" w:rsidP="004A1BD0">
            <w:r w:rsidRPr="004A1BD0">
              <w:t>799701</w:t>
            </w:r>
          </w:p>
        </w:tc>
        <w:tc>
          <w:tcPr>
            <w:tcW w:w="2981" w:type="pct"/>
            <w:tcBorders>
              <w:top w:val="nil"/>
              <w:left w:val="nil"/>
              <w:bottom w:val="single" w:sz="4" w:space="0" w:color="auto"/>
              <w:right w:val="single" w:sz="4" w:space="0" w:color="auto"/>
            </w:tcBorders>
            <w:vAlign w:val="center"/>
            <w:hideMark/>
          </w:tcPr>
          <w:p w14:paraId="2ADE8CA2" w14:textId="77777777" w:rsidR="004A1BD0" w:rsidRPr="004A1BD0" w:rsidRDefault="004A1BD0" w:rsidP="004A1BD0">
            <w:r w:rsidRPr="004A1BD0">
              <w:t>REDUCCIÓN ABIERTA DE LUXO-FRACTURA TOBILLO SIN FIJACIÓN INTERNA (DISPOSITIVOS DE FIJACIÓN U OSTEOSÍNTESIS)</w:t>
            </w:r>
          </w:p>
        </w:tc>
        <w:tc>
          <w:tcPr>
            <w:tcW w:w="810" w:type="pct"/>
            <w:tcBorders>
              <w:top w:val="nil"/>
              <w:left w:val="nil"/>
              <w:bottom w:val="single" w:sz="4" w:space="0" w:color="auto"/>
              <w:right w:val="single" w:sz="4" w:space="0" w:color="auto"/>
            </w:tcBorders>
            <w:noWrap/>
            <w:vAlign w:val="center"/>
            <w:hideMark/>
          </w:tcPr>
          <w:p w14:paraId="36C5E83C" w14:textId="77777777" w:rsidR="004A1BD0" w:rsidRPr="004A1BD0" w:rsidRDefault="004A1BD0" w:rsidP="004A1BD0">
            <w:r w:rsidRPr="004A1BD0">
              <w:t>3.381.233</w:t>
            </w:r>
          </w:p>
        </w:tc>
      </w:tr>
      <w:tr w:rsidR="004A1BD0" w:rsidRPr="004A1BD0" w14:paraId="754C9B7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6CEB4B2" w14:textId="77777777" w:rsidR="004A1BD0" w:rsidRPr="004A1BD0" w:rsidRDefault="004A1BD0" w:rsidP="004A1BD0">
            <w:r w:rsidRPr="004A1BD0">
              <w:t>1895</w:t>
            </w:r>
          </w:p>
        </w:tc>
        <w:tc>
          <w:tcPr>
            <w:tcW w:w="767" w:type="pct"/>
            <w:tcBorders>
              <w:top w:val="nil"/>
              <w:left w:val="nil"/>
              <w:bottom w:val="single" w:sz="4" w:space="0" w:color="auto"/>
              <w:right w:val="single" w:sz="4" w:space="0" w:color="auto"/>
            </w:tcBorders>
            <w:noWrap/>
            <w:vAlign w:val="center"/>
            <w:hideMark/>
          </w:tcPr>
          <w:p w14:paraId="22F6EBB4" w14:textId="77777777" w:rsidR="004A1BD0" w:rsidRPr="004A1BD0" w:rsidRDefault="004A1BD0" w:rsidP="004A1BD0">
            <w:r w:rsidRPr="004A1BD0">
              <w:t>799702</w:t>
            </w:r>
          </w:p>
        </w:tc>
        <w:tc>
          <w:tcPr>
            <w:tcW w:w="2981" w:type="pct"/>
            <w:tcBorders>
              <w:top w:val="nil"/>
              <w:left w:val="nil"/>
              <w:bottom w:val="single" w:sz="4" w:space="0" w:color="auto"/>
              <w:right w:val="single" w:sz="4" w:space="0" w:color="auto"/>
            </w:tcBorders>
            <w:vAlign w:val="center"/>
            <w:hideMark/>
          </w:tcPr>
          <w:p w14:paraId="75BD2677" w14:textId="77777777" w:rsidR="004A1BD0" w:rsidRPr="004A1BD0" w:rsidRDefault="004A1BD0" w:rsidP="004A1BD0">
            <w:r w:rsidRPr="004A1BD0">
              <w:t>REDUCCIÓN CERRADA DE LUXOFRACTURA DE CUELLO DE PIE O TOBILLO</w:t>
            </w:r>
          </w:p>
        </w:tc>
        <w:tc>
          <w:tcPr>
            <w:tcW w:w="810" w:type="pct"/>
            <w:tcBorders>
              <w:top w:val="nil"/>
              <w:left w:val="nil"/>
              <w:bottom w:val="single" w:sz="4" w:space="0" w:color="auto"/>
              <w:right w:val="single" w:sz="4" w:space="0" w:color="auto"/>
            </w:tcBorders>
            <w:noWrap/>
            <w:vAlign w:val="center"/>
            <w:hideMark/>
          </w:tcPr>
          <w:p w14:paraId="74798768" w14:textId="77777777" w:rsidR="004A1BD0" w:rsidRPr="004A1BD0" w:rsidRDefault="004A1BD0" w:rsidP="004A1BD0">
            <w:r w:rsidRPr="004A1BD0">
              <w:t>1.932.277</w:t>
            </w:r>
          </w:p>
        </w:tc>
      </w:tr>
      <w:tr w:rsidR="004A1BD0" w:rsidRPr="004A1BD0" w14:paraId="3F2BDED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6F3FEDE" w14:textId="77777777" w:rsidR="004A1BD0" w:rsidRPr="004A1BD0" w:rsidRDefault="004A1BD0" w:rsidP="004A1BD0">
            <w:r w:rsidRPr="004A1BD0">
              <w:t>1896</w:t>
            </w:r>
          </w:p>
        </w:tc>
        <w:tc>
          <w:tcPr>
            <w:tcW w:w="767" w:type="pct"/>
            <w:tcBorders>
              <w:top w:val="nil"/>
              <w:left w:val="nil"/>
              <w:bottom w:val="single" w:sz="4" w:space="0" w:color="auto"/>
              <w:right w:val="single" w:sz="4" w:space="0" w:color="auto"/>
            </w:tcBorders>
            <w:noWrap/>
            <w:vAlign w:val="center"/>
            <w:hideMark/>
          </w:tcPr>
          <w:p w14:paraId="298542C5" w14:textId="77777777" w:rsidR="004A1BD0" w:rsidRPr="004A1BD0" w:rsidRDefault="004A1BD0" w:rsidP="004A1BD0">
            <w:r w:rsidRPr="004A1BD0">
              <w:t>799703</w:t>
            </w:r>
          </w:p>
        </w:tc>
        <w:tc>
          <w:tcPr>
            <w:tcW w:w="2981" w:type="pct"/>
            <w:tcBorders>
              <w:top w:val="nil"/>
              <w:left w:val="nil"/>
              <w:bottom w:val="single" w:sz="4" w:space="0" w:color="auto"/>
              <w:right w:val="single" w:sz="4" w:space="0" w:color="auto"/>
            </w:tcBorders>
            <w:vAlign w:val="center"/>
            <w:hideMark/>
          </w:tcPr>
          <w:p w14:paraId="785F5B47" w14:textId="77777777" w:rsidR="004A1BD0" w:rsidRPr="004A1BD0" w:rsidRDefault="004A1BD0" w:rsidP="004A1BD0">
            <w:r w:rsidRPr="004A1BD0">
              <w:t>REDUCCIÓN ABIERTA CON FIJACIÓN DE LUXO FRACTURA O FRACTURA (UNI O BIMALEOLAR) DE TOBILLO</w:t>
            </w:r>
          </w:p>
        </w:tc>
        <w:tc>
          <w:tcPr>
            <w:tcW w:w="810" w:type="pct"/>
            <w:tcBorders>
              <w:top w:val="nil"/>
              <w:left w:val="nil"/>
              <w:bottom w:val="single" w:sz="4" w:space="0" w:color="auto"/>
              <w:right w:val="single" w:sz="4" w:space="0" w:color="auto"/>
            </w:tcBorders>
            <w:noWrap/>
            <w:vAlign w:val="center"/>
            <w:hideMark/>
          </w:tcPr>
          <w:p w14:paraId="7D3D9937" w14:textId="77777777" w:rsidR="004A1BD0" w:rsidRPr="004A1BD0" w:rsidRDefault="004A1BD0" w:rsidP="004A1BD0">
            <w:r w:rsidRPr="004A1BD0">
              <w:t>3.162.260</w:t>
            </w:r>
          </w:p>
        </w:tc>
      </w:tr>
      <w:tr w:rsidR="004A1BD0" w:rsidRPr="004A1BD0" w14:paraId="25EB782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111EFA6" w14:textId="77777777" w:rsidR="004A1BD0" w:rsidRPr="004A1BD0" w:rsidRDefault="004A1BD0" w:rsidP="004A1BD0">
            <w:r w:rsidRPr="004A1BD0">
              <w:t>1897</w:t>
            </w:r>
          </w:p>
        </w:tc>
        <w:tc>
          <w:tcPr>
            <w:tcW w:w="767" w:type="pct"/>
            <w:tcBorders>
              <w:top w:val="nil"/>
              <w:left w:val="nil"/>
              <w:bottom w:val="single" w:sz="4" w:space="0" w:color="auto"/>
              <w:right w:val="single" w:sz="4" w:space="0" w:color="auto"/>
            </w:tcBorders>
            <w:noWrap/>
            <w:vAlign w:val="center"/>
            <w:hideMark/>
          </w:tcPr>
          <w:p w14:paraId="78237696" w14:textId="77777777" w:rsidR="004A1BD0" w:rsidRPr="004A1BD0" w:rsidRDefault="004A1BD0" w:rsidP="004A1BD0">
            <w:r w:rsidRPr="004A1BD0">
              <w:t>799704</w:t>
            </w:r>
          </w:p>
        </w:tc>
        <w:tc>
          <w:tcPr>
            <w:tcW w:w="2981" w:type="pct"/>
            <w:tcBorders>
              <w:top w:val="nil"/>
              <w:left w:val="nil"/>
              <w:bottom w:val="single" w:sz="4" w:space="0" w:color="auto"/>
              <w:right w:val="single" w:sz="4" w:space="0" w:color="auto"/>
            </w:tcBorders>
            <w:vAlign w:val="center"/>
            <w:hideMark/>
          </w:tcPr>
          <w:p w14:paraId="03895D0B" w14:textId="77777777" w:rsidR="004A1BD0" w:rsidRPr="004A1BD0" w:rsidRDefault="004A1BD0" w:rsidP="004A1BD0">
            <w:r w:rsidRPr="004A1BD0">
              <w:t>REDUCCIÓN ABIERTA CON FIJACIÓN DE LUXO FRACTURA TRIMALEOLAR DE TOBILLO</w:t>
            </w:r>
          </w:p>
        </w:tc>
        <w:tc>
          <w:tcPr>
            <w:tcW w:w="810" w:type="pct"/>
            <w:tcBorders>
              <w:top w:val="nil"/>
              <w:left w:val="nil"/>
              <w:bottom w:val="single" w:sz="4" w:space="0" w:color="auto"/>
              <w:right w:val="single" w:sz="4" w:space="0" w:color="auto"/>
            </w:tcBorders>
            <w:noWrap/>
            <w:vAlign w:val="center"/>
            <w:hideMark/>
          </w:tcPr>
          <w:p w14:paraId="47C32EE9" w14:textId="77777777" w:rsidR="004A1BD0" w:rsidRPr="004A1BD0" w:rsidRDefault="004A1BD0" w:rsidP="004A1BD0">
            <w:r w:rsidRPr="004A1BD0">
              <w:t>3.381.233</w:t>
            </w:r>
          </w:p>
        </w:tc>
      </w:tr>
      <w:tr w:rsidR="004A1BD0" w:rsidRPr="004A1BD0" w14:paraId="5E354FB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56D9CBA" w14:textId="77777777" w:rsidR="004A1BD0" w:rsidRPr="004A1BD0" w:rsidRDefault="004A1BD0" w:rsidP="004A1BD0">
            <w:r w:rsidRPr="004A1BD0">
              <w:t>1898</w:t>
            </w:r>
          </w:p>
        </w:tc>
        <w:tc>
          <w:tcPr>
            <w:tcW w:w="767" w:type="pct"/>
            <w:tcBorders>
              <w:top w:val="nil"/>
              <w:left w:val="nil"/>
              <w:bottom w:val="single" w:sz="4" w:space="0" w:color="auto"/>
              <w:right w:val="single" w:sz="4" w:space="0" w:color="auto"/>
            </w:tcBorders>
            <w:noWrap/>
            <w:vAlign w:val="center"/>
            <w:hideMark/>
          </w:tcPr>
          <w:p w14:paraId="6922719F" w14:textId="77777777" w:rsidR="004A1BD0" w:rsidRPr="004A1BD0" w:rsidRDefault="004A1BD0" w:rsidP="004A1BD0">
            <w:r w:rsidRPr="004A1BD0">
              <w:t>799803</w:t>
            </w:r>
          </w:p>
        </w:tc>
        <w:tc>
          <w:tcPr>
            <w:tcW w:w="2981" w:type="pct"/>
            <w:tcBorders>
              <w:top w:val="nil"/>
              <w:left w:val="nil"/>
              <w:bottom w:val="single" w:sz="4" w:space="0" w:color="auto"/>
              <w:right w:val="single" w:sz="4" w:space="0" w:color="auto"/>
            </w:tcBorders>
            <w:vAlign w:val="center"/>
            <w:hideMark/>
          </w:tcPr>
          <w:p w14:paraId="696DC9BC" w14:textId="77777777" w:rsidR="004A1BD0" w:rsidRPr="004A1BD0" w:rsidRDefault="004A1BD0" w:rsidP="004A1BD0">
            <w:r w:rsidRPr="004A1BD0">
              <w:t>REDUCCIÓN ABIERTA DE LUXOFRACTURA CON FIJACIÓN DE HUESOS DEL TARSO (CADA UNO)</w:t>
            </w:r>
          </w:p>
        </w:tc>
        <w:tc>
          <w:tcPr>
            <w:tcW w:w="810" w:type="pct"/>
            <w:tcBorders>
              <w:top w:val="nil"/>
              <w:left w:val="nil"/>
              <w:bottom w:val="single" w:sz="4" w:space="0" w:color="auto"/>
              <w:right w:val="single" w:sz="4" w:space="0" w:color="auto"/>
            </w:tcBorders>
            <w:noWrap/>
            <w:vAlign w:val="center"/>
            <w:hideMark/>
          </w:tcPr>
          <w:p w14:paraId="33E11D7F" w14:textId="77777777" w:rsidR="004A1BD0" w:rsidRPr="004A1BD0" w:rsidRDefault="004A1BD0" w:rsidP="004A1BD0">
            <w:r w:rsidRPr="004A1BD0">
              <w:t>1.758.023</w:t>
            </w:r>
          </w:p>
        </w:tc>
      </w:tr>
      <w:tr w:rsidR="004A1BD0" w:rsidRPr="004A1BD0" w14:paraId="0DE4748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E3F7991" w14:textId="77777777" w:rsidR="004A1BD0" w:rsidRPr="004A1BD0" w:rsidRDefault="004A1BD0" w:rsidP="004A1BD0">
            <w:r w:rsidRPr="004A1BD0">
              <w:lastRenderedPageBreak/>
              <w:t>1899</w:t>
            </w:r>
          </w:p>
        </w:tc>
        <w:tc>
          <w:tcPr>
            <w:tcW w:w="767" w:type="pct"/>
            <w:tcBorders>
              <w:top w:val="nil"/>
              <w:left w:val="nil"/>
              <w:bottom w:val="single" w:sz="4" w:space="0" w:color="auto"/>
              <w:right w:val="single" w:sz="4" w:space="0" w:color="auto"/>
            </w:tcBorders>
            <w:noWrap/>
            <w:vAlign w:val="center"/>
            <w:hideMark/>
          </w:tcPr>
          <w:p w14:paraId="24278CF7" w14:textId="77777777" w:rsidR="004A1BD0" w:rsidRPr="004A1BD0" w:rsidRDefault="004A1BD0" w:rsidP="004A1BD0">
            <w:r w:rsidRPr="004A1BD0">
              <w:t>799804</w:t>
            </w:r>
          </w:p>
        </w:tc>
        <w:tc>
          <w:tcPr>
            <w:tcW w:w="2981" w:type="pct"/>
            <w:tcBorders>
              <w:top w:val="nil"/>
              <w:left w:val="nil"/>
              <w:bottom w:val="single" w:sz="4" w:space="0" w:color="auto"/>
              <w:right w:val="single" w:sz="4" w:space="0" w:color="auto"/>
            </w:tcBorders>
            <w:vAlign w:val="center"/>
            <w:hideMark/>
          </w:tcPr>
          <w:p w14:paraId="1C5798AE" w14:textId="77777777" w:rsidR="004A1BD0" w:rsidRPr="004A1BD0" w:rsidRDefault="004A1BD0" w:rsidP="004A1BD0">
            <w:r w:rsidRPr="004A1BD0">
              <w:t>REDUCCIÓN ABIERTA DE LUXOFRACTURA CON FIJACIÓN DE HUESOS DEL METATARSO (CADA UNO)</w:t>
            </w:r>
          </w:p>
        </w:tc>
        <w:tc>
          <w:tcPr>
            <w:tcW w:w="810" w:type="pct"/>
            <w:tcBorders>
              <w:top w:val="nil"/>
              <w:left w:val="nil"/>
              <w:bottom w:val="single" w:sz="4" w:space="0" w:color="auto"/>
              <w:right w:val="single" w:sz="4" w:space="0" w:color="auto"/>
            </w:tcBorders>
            <w:noWrap/>
            <w:vAlign w:val="center"/>
            <w:hideMark/>
          </w:tcPr>
          <w:p w14:paraId="6789007C" w14:textId="77777777" w:rsidR="004A1BD0" w:rsidRPr="004A1BD0" w:rsidRDefault="004A1BD0" w:rsidP="004A1BD0">
            <w:r w:rsidRPr="004A1BD0">
              <w:t>1.758.023</w:t>
            </w:r>
          </w:p>
        </w:tc>
      </w:tr>
      <w:tr w:rsidR="004A1BD0" w:rsidRPr="004A1BD0" w14:paraId="3284EB2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0566271" w14:textId="77777777" w:rsidR="004A1BD0" w:rsidRPr="004A1BD0" w:rsidRDefault="004A1BD0" w:rsidP="004A1BD0">
            <w:r w:rsidRPr="004A1BD0">
              <w:t>1900</w:t>
            </w:r>
          </w:p>
        </w:tc>
        <w:tc>
          <w:tcPr>
            <w:tcW w:w="767" w:type="pct"/>
            <w:tcBorders>
              <w:top w:val="nil"/>
              <w:left w:val="nil"/>
              <w:bottom w:val="single" w:sz="4" w:space="0" w:color="auto"/>
              <w:right w:val="single" w:sz="4" w:space="0" w:color="auto"/>
            </w:tcBorders>
            <w:noWrap/>
            <w:vAlign w:val="center"/>
            <w:hideMark/>
          </w:tcPr>
          <w:p w14:paraId="5D0B39E7" w14:textId="77777777" w:rsidR="004A1BD0" w:rsidRPr="004A1BD0" w:rsidRDefault="004A1BD0" w:rsidP="004A1BD0">
            <w:r w:rsidRPr="004A1BD0">
              <w:t>799805</w:t>
            </w:r>
          </w:p>
        </w:tc>
        <w:tc>
          <w:tcPr>
            <w:tcW w:w="2981" w:type="pct"/>
            <w:tcBorders>
              <w:top w:val="nil"/>
              <w:left w:val="nil"/>
              <w:bottom w:val="single" w:sz="4" w:space="0" w:color="auto"/>
              <w:right w:val="single" w:sz="4" w:space="0" w:color="auto"/>
            </w:tcBorders>
            <w:vAlign w:val="center"/>
            <w:hideMark/>
          </w:tcPr>
          <w:p w14:paraId="12B93D3F" w14:textId="77777777" w:rsidR="004A1BD0" w:rsidRPr="004A1BD0" w:rsidRDefault="004A1BD0" w:rsidP="004A1BD0">
            <w:r w:rsidRPr="004A1BD0">
              <w:t>REDUCCIÓN ABIERTA DE LUXOFRACTURA CON FIJACIÓN DE HALLUX</w:t>
            </w:r>
          </w:p>
        </w:tc>
        <w:tc>
          <w:tcPr>
            <w:tcW w:w="810" w:type="pct"/>
            <w:tcBorders>
              <w:top w:val="nil"/>
              <w:left w:val="nil"/>
              <w:bottom w:val="single" w:sz="4" w:space="0" w:color="auto"/>
              <w:right w:val="single" w:sz="4" w:space="0" w:color="auto"/>
            </w:tcBorders>
            <w:noWrap/>
            <w:vAlign w:val="center"/>
            <w:hideMark/>
          </w:tcPr>
          <w:p w14:paraId="676F43B2" w14:textId="77777777" w:rsidR="004A1BD0" w:rsidRPr="004A1BD0" w:rsidRDefault="004A1BD0" w:rsidP="004A1BD0">
            <w:r w:rsidRPr="004A1BD0">
              <w:t>1.361.080</w:t>
            </w:r>
          </w:p>
        </w:tc>
      </w:tr>
      <w:tr w:rsidR="004A1BD0" w:rsidRPr="004A1BD0" w14:paraId="7C69526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03D9800" w14:textId="77777777" w:rsidR="004A1BD0" w:rsidRPr="004A1BD0" w:rsidRDefault="004A1BD0" w:rsidP="004A1BD0">
            <w:r w:rsidRPr="004A1BD0">
              <w:t>1901</w:t>
            </w:r>
          </w:p>
        </w:tc>
        <w:tc>
          <w:tcPr>
            <w:tcW w:w="767" w:type="pct"/>
            <w:tcBorders>
              <w:top w:val="nil"/>
              <w:left w:val="nil"/>
              <w:bottom w:val="single" w:sz="4" w:space="0" w:color="auto"/>
              <w:right w:val="single" w:sz="4" w:space="0" w:color="auto"/>
            </w:tcBorders>
            <w:noWrap/>
            <w:vAlign w:val="center"/>
            <w:hideMark/>
          </w:tcPr>
          <w:p w14:paraId="45FCFC42" w14:textId="77777777" w:rsidR="004A1BD0" w:rsidRPr="004A1BD0" w:rsidRDefault="004A1BD0" w:rsidP="004A1BD0">
            <w:r w:rsidRPr="004A1BD0">
              <w:t>799807</w:t>
            </w:r>
          </w:p>
        </w:tc>
        <w:tc>
          <w:tcPr>
            <w:tcW w:w="2981" w:type="pct"/>
            <w:tcBorders>
              <w:top w:val="nil"/>
              <w:left w:val="nil"/>
              <w:bottom w:val="single" w:sz="4" w:space="0" w:color="auto"/>
              <w:right w:val="single" w:sz="4" w:space="0" w:color="auto"/>
            </w:tcBorders>
            <w:vAlign w:val="center"/>
            <w:hideMark/>
          </w:tcPr>
          <w:p w14:paraId="15665C07" w14:textId="77777777" w:rsidR="004A1BD0" w:rsidRPr="004A1BD0" w:rsidRDefault="004A1BD0" w:rsidP="004A1BD0">
            <w:r w:rsidRPr="004A1BD0">
              <w:t>REDUCCIÓN ABIERTA DE LUXOFRACTURA CON FIJACIÓN DE HUESO DE DEDO DE PIE (CADA UNO)</w:t>
            </w:r>
          </w:p>
        </w:tc>
        <w:tc>
          <w:tcPr>
            <w:tcW w:w="810" w:type="pct"/>
            <w:tcBorders>
              <w:top w:val="nil"/>
              <w:left w:val="nil"/>
              <w:bottom w:val="single" w:sz="4" w:space="0" w:color="auto"/>
              <w:right w:val="single" w:sz="4" w:space="0" w:color="auto"/>
            </w:tcBorders>
            <w:noWrap/>
            <w:vAlign w:val="center"/>
            <w:hideMark/>
          </w:tcPr>
          <w:p w14:paraId="12E5292D" w14:textId="77777777" w:rsidR="004A1BD0" w:rsidRPr="004A1BD0" w:rsidRDefault="004A1BD0" w:rsidP="004A1BD0">
            <w:r w:rsidRPr="004A1BD0">
              <w:t>1.361.080</w:t>
            </w:r>
          </w:p>
        </w:tc>
      </w:tr>
      <w:tr w:rsidR="004A1BD0" w:rsidRPr="004A1BD0" w14:paraId="3F0F98F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F8B15F4" w14:textId="77777777" w:rsidR="004A1BD0" w:rsidRPr="004A1BD0" w:rsidRDefault="004A1BD0" w:rsidP="004A1BD0">
            <w:r w:rsidRPr="004A1BD0">
              <w:t>1902</w:t>
            </w:r>
          </w:p>
        </w:tc>
        <w:tc>
          <w:tcPr>
            <w:tcW w:w="767" w:type="pct"/>
            <w:tcBorders>
              <w:top w:val="nil"/>
              <w:left w:val="nil"/>
              <w:bottom w:val="single" w:sz="4" w:space="0" w:color="auto"/>
              <w:right w:val="single" w:sz="4" w:space="0" w:color="auto"/>
            </w:tcBorders>
            <w:noWrap/>
            <w:vAlign w:val="center"/>
            <w:hideMark/>
          </w:tcPr>
          <w:p w14:paraId="45D61811" w14:textId="77777777" w:rsidR="004A1BD0" w:rsidRPr="004A1BD0" w:rsidRDefault="004A1BD0" w:rsidP="004A1BD0">
            <w:r w:rsidRPr="004A1BD0">
              <w:t>800101</w:t>
            </w:r>
          </w:p>
        </w:tc>
        <w:tc>
          <w:tcPr>
            <w:tcW w:w="2981" w:type="pct"/>
            <w:tcBorders>
              <w:top w:val="nil"/>
              <w:left w:val="nil"/>
              <w:bottom w:val="single" w:sz="4" w:space="0" w:color="auto"/>
              <w:right w:val="single" w:sz="4" w:space="0" w:color="auto"/>
            </w:tcBorders>
            <w:vAlign w:val="center"/>
            <w:hideMark/>
          </w:tcPr>
          <w:p w14:paraId="416629B4" w14:textId="77777777" w:rsidR="004A1BD0" w:rsidRPr="004A1BD0" w:rsidRDefault="004A1BD0" w:rsidP="004A1BD0">
            <w:r w:rsidRPr="004A1BD0">
              <w:t>EXTRACCIÓN DE DISPOSITIVO IMPLANTADO EN HOMBRO POR ARTROTOMÍA</w:t>
            </w:r>
          </w:p>
        </w:tc>
        <w:tc>
          <w:tcPr>
            <w:tcW w:w="810" w:type="pct"/>
            <w:tcBorders>
              <w:top w:val="nil"/>
              <w:left w:val="nil"/>
              <w:bottom w:val="single" w:sz="4" w:space="0" w:color="auto"/>
              <w:right w:val="single" w:sz="4" w:space="0" w:color="auto"/>
            </w:tcBorders>
            <w:noWrap/>
            <w:vAlign w:val="center"/>
            <w:hideMark/>
          </w:tcPr>
          <w:p w14:paraId="075ABCF4" w14:textId="77777777" w:rsidR="004A1BD0" w:rsidRPr="004A1BD0" w:rsidRDefault="004A1BD0" w:rsidP="004A1BD0">
            <w:r w:rsidRPr="004A1BD0">
              <w:t>987.554</w:t>
            </w:r>
          </w:p>
        </w:tc>
      </w:tr>
      <w:tr w:rsidR="004A1BD0" w:rsidRPr="004A1BD0" w14:paraId="1E213FD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46BD14F" w14:textId="77777777" w:rsidR="004A1BD0" w:rsidRPr="004A1BD0" w:rsidRDefault="004A1BD0" w:rsidP="004A1BD0">
            <w:r w:rsidRPr="004A1BD0">
              <w:t>1903</w:t>
            </w:r>
          </w:p>
        </w:tc>
        <w:tc>
          <w:tcPr>
            <w:tcW w:w="767" w:type="pct"/>
            <w:tcBorders>
              <w:top w:val="nil"/>
              <w:left w:val="nil"/>
              <w:bottom w:val="single" w:sz="4" w:space="0" w:color="auto"/>
              <w:right w:val="single" w:sz="4" w:space="0" w:color="auto"/>
            </w:tcBorders>
            <w:noWrap/>
            <w:vAlign w:val="center"/>
            <w:hideMark/>
          </w:tcPr>
          <w:p w14:paraId="4749A987" w14:textId="77777777" w:rsidR="004A1BD0" w:rsidRPr="004A1BD0" w:rsidRDefault="004A1BD0" w:rsidP="004A1BD0">
            <w:r w:rsidRPr="004A1BD0">
              <w:t>800102</w:t>
            </w:r>
          </w:p>
        </w:tc>
        <w:tc>
          <w:tcPr>
            <w:tcW w:w="2981" w:type="pct"/>
            <w:tcBorders>
              <w:top w:val="nil"/>
              <w:left w:val="nil"/>
              <w:bottom w:val="single" w:sz="4" w:space="0" w:color="auto"/>
              <w:right w:val="single" w:sz="4" w:space="0" w:color="auto"/>
            </w:tcBorders>
            <w:vAlign w:val="center"/>
            <w:hideMark/>
          </w:tcPr>
          <w:p w14:paraId="6FF9741C" w14:textId="77777777" w:rsidR="004A1BD0" w:rsidRPr="004A1BD0" w:rsidRDefault="004A1BD0" w:rsidP="004A1BD0">
            <w:r w:rsidRPr="004A1BD0">
              <w:t>EXTRACCIÓN DE CUERPO EXTRAÑO INTRAARTICULAR EN HOMBRO POR ARTROTOMÍA</w:t>
            </w:r>
          </w:p>
        </w:tc>
        <w:tc>
          <w:tcPr>
            <w:tcW w:w="810" w:type="pct"/>
            <w:tcBorders>
              <w:top w:val="nil"/>
              <w:left w:val="nil"/>
              <w:bottom w:val="single" w:sz="4" w:space="0" w:color="auto"/>
              <w:right w:val="single" w:sz="4" w:space="0" w:color="auto"/>
            </w:tcBorders>
            <w:noWrap/>
            <w:vAlign w:val="center"/>
            <w:hideMark/>
          </w:tcPr>
          <w:p w14:paraId="4FE84EBB" w14:textId="77777777" w:rsidR="004A1BD0" w:rsidRPr="004A1BD0" w:rsidRDefault="004A1BD0" w:rsidP="004A1BD0">
            <w:r w:rsidRPr="004A1BD0">
              <w:t>987.554</w:t>
            </w:r>
          </w:p>
        </w:tc>
      </w:tr>
      <w:tr w:rsidR="004A1BD0" w:rsidRPr="004A1BD0" w14:paraId="4BF994A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C99ED45" w14:textId="77777777" w:rsidR="004A1BD0" w:rsidRPr="004A1BD0" w:rsidRDefault="004A1BD0" w:rsidP="004A1BD0">
            <w:r w:rsidRPr="004A1BD0">
              <w:t>1904</w:t>
            </w:r>
          </w:p>
        </w:tc>
        <w:tc>
          <w:tcPr>
            <w:tcW w:w="767" w:type="pct"/>
            <w:tcBorders>
              <w:top w:val="nil"/>
              <w:left w:val="nil"/>
              <w:bottom w:val="single" w:sz="4" w:space="0" w:color="auto"/>
              <w:right w:val="single" w:sz="4" w:space="0" w:color="auto"/>
            </w:tcBorders>
            <w:noWrap/>
            <w:vAlign w:val="center"/>
            <w:hideMark/>
          </w:tcPr>
          <w:p w14:paraId="383060AF" w14:textId="77777777" w:rsidR="004A1BD0" w:rsidRPr="004A1BD0" w:rsidRDefault="004A1BD0" w:rsidP="004A1BD0">
            <w:r w:rsidRPr="004A1BD0">
              <w:t>800201</w:t>
            </w:r>
          </w:p>
        </w:tc>
        <w:tc>
          <w:tcPr>
            <w:tcW w:w="2981" w:type="pct"/>
            <w:tcBorders>
              <w:top w:val="nil"/>
              <w:left w:val="nil"/>
              <w:bottom w:val="single" w:sz="4" w:space="0" w:color="auto"/>
              <w:right w:val="single" w:sz="4" w:space="0" w:color="auto"/>
            </w:tcBorders>
            <w:vAlign w:val="center"/>
            <w:hideMark/>
          </w:tcPr>
          <w:p w14:paraId="32F9F3B7" w14:textId="77777777" w:rsidR="004A1BD0" w:rsidRPr="004A1BD0" w:rsidRDefault="004A1BD0" w:rsidP="004A1BD0">
            <w:r w:rsidRPr="004A1BD0">
              <w:t>EXTRACCIÓN DE DISPOSITIVO IMPLANTADO EN CODO POR ARTROTOMÍA</w:t>
            </w:r>
          </w:p>
        </w:tc>
        <w:tc>
          <w:tcPr>
            <w:tcW w:w="810" w:type="pct"/>
            <w:tcBorders>
              <w:top w:val="nil"/>
              <w:left w:val="nil"/>
              <w:bottom w:val="single" w:sz="4" w:space="0" w:color="auto"/>
              <w:right w:val="single" w:sz="4" w:space="0" w:color="auto"/>
            </w:tcBorders>
            <w:noWrap/>
            <w:vAlign w:val="center"/>
            <w:hideMark/>
          </w:tcPr>
          <w:p w14:paraId="3A077AAA" w14:textId="77777777" w:rsidR="004A1BD0" w:rsidRPr="004A1BD0" w:rsidRDefault="004A1BD0" w:rsidP="004A1BD0">
            <w:r w:rsidRPr="004A1BD0">
              <w:t>1.758.023</w:t>
            </w:r>
          </w:p>
        </w:tc>
      </w:tr>
      <w:tr w:rsidR="004A1BD0" w:rsidRPr="004A1BD0" w14:paraId="05D34E8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0C90D7B" w14:textId="77777777" w:rsidR="004A1BD0" w:rsidRPr="004A1BD0" w:rsidRDefault="004A1BD0" w:rsidP="004A1BD0">
            <w:r w:rsidRPr="004A1BD0">
              <w:t>1905</w:t>
            </w:r>
          </w:p>
        </w:tc>
        <w:tc>
          <w:tcPr>
            <w:tcW w:w="767" w:type="pct"/>
            <w:tcBorders>
              <w:top w:val="nil"/>
              <w:left w:val="nil"/>
              <w:bottom w:val="single" w:sz="4" w:space="0" w:color="auto"/>
              <w:right w:val="single" w:sz="4" w:space="0" w:color="auto"/>
            </w:tcBorders>
            <w:noWrap/>
            <w:vAlign w:val="center"/>
            <w:hideMark/>
          </w:tcPr>
          <w:p w14:paraId="7C170BB6" w14:textId="77777777" w:rsidR="004A1BD0" w:rsidRPr="004A1BD0" w:rsidRDefault="004A1BD0" w:rsidP="004A1BD0">
            <w:r w:rsidRPr="004A1BD0">
              <w:t>800202</w:t>
            </w:r>
          </w:p>
        </w:tc>
        <w:tc>
          <w:tcPr>
            <w:tcW w:w="2981" w:type="pct"/>
            <w:tcBorders>
              <w:top w:val="nil"/>
              <w:left w:val="nil"/>
              <w:bottom w:val="single" w:sz="4" w:space="0" w:color="auto"/>
              <w:right w:val="single" w:sz="4" w:space="0" w:color="auto"/>
            </w:tcBorders>
            <w:vAlign w:val="center"/>
            <w:hideMark/>
          </w:tcPr>
          <w:p w14:paraId="1B2931C4" w14:textId="77777777" w:rsidR="004A1BD0" w:rsidRPr="004A1BD0" w:rsidRDefault="004A1BD0" w:rsidP="004A1BD0">
            <w:r w:rsidRPr="004A1BD0">
              <w:t>EXTRACCIÓN DE CUERPO EXTRAÑO INTRAARTICULAR EN CODO POR ARTROTOMÍA</w:t>
            </w:r>
          </w:p>
        </w:tc>
        <w:tc>
          <w:tcPr>
            <w:tcW w:w="810" w:type="pct"/>
            <w:tcBorders>
              <w:top w:val="nil"/>
              <w:left w:val="nil"/>
              <w:bottom w:val="single" w:sz="4" w:space="0" w:color="auto"/>
              <w:right w:val="single" w:sz="4" w:space="0" w:color="auto"/>
            </w:tcBorders>
            <w:noWrap/>
            <w:vAlign w:val="center"/>
            <w:hideMark/>
          </w:tcPr>
          <w:p w14:paraId="1666EE5E" w14:textId="77777777" w:rsidR="004A1BD0" w:rsidRPr="004A1BD0" w:rsidRDefault="004A1BD0" w:rsidP="004A1BD0">
            <w:r w:rsidRPr="004A1BD0">
              <w:t>1.758.023</w:t>
            </w:r>
          </w:p>
        </w:tc>
      </w:tr>
      <w:tr w:rsidR="004A1BD0" w:rsidRPr="004A1BD0" w14:paraId="0AE55EA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678B510" w14:textId="77777777" w:rsidR="004A1BD0" w:rsidRPr="004A1BD0" w:rsidRDefault="004A1BD0" w:rsidP="004A1BD0">
            <w:r w:rsidRPr="004A1BD0">
              <w:t>1906</w:t>
            </w:r>
          </w:p>
        </w:tc>
        <w:tc>
          <w:tcPr>
            <w:tcW w:w="767" w:type="pct"/>
            <w:tcBorders>
              <w:top w:val="nil"/>
              <w:left w:val="nil"/>
              <w:bottom w:val="single" w:sz="4" w:space="0" w:color="auto"/>
              <w:right w:val="single" w:sz="4" w:space="0" w:color="auto"/>
            </w:tcBorders>
            <w:noWrap/>
            <w:vAlign w:val="center"/>
            <w:hideMark/>
          </w:tcPr>
          <w:p w14:paraId="2FC6F1BE" w14:textId="77777777" w:rsidR="004A1BD0" w:rsidRPr="004A1BD0" w:rsidRDefault="004A1BD0" w:rsidP="004A1BD0">
            <w:r w:rsidRPr="004A1BD0">
              <w:t>800301</w:t>
            </w:r>
          </w:p>
        </w:tc>
        <w:tc>
          <w:tcPr>
            <w:tcW w:w="2981" w:type="pct"/>
            <w:tcBorders>
              <w:top w:val="nil"/>
              <w:left w:val="nil"/>
              <w:bottom w:val="single" w:sz="4" w:space="0" w:color="auto"/>
              <w:right w:val="single" w:sz="4" w:space="0" w:color="auto"/>
            </w:tcBorders>
            <w:vAlign w:val="center"/>
            <w:hideMark/>
          </w:tcPr>
          <w:p w14:paraId="7E34D212" w14:textId="77777777" w:rsidR="004A1BD0" w:rsidRPr="004A1BD0" w:rsidRDefault="004A1BD0" w:rsidP="004A1BD0">
            <w:r w:rsidRPr="004A1BD0">
              <w:t>EXTRACCIÓN DE DISPOSITIVO IMPLANTADO EN MUÑECA POR ARTROTOMÍA</w:t>
            </w:r>
          </w:p>
        </w:tc>
        <w:tc>
          <w:tcPr>
            <w:tcW w:w="810" w:type="pct"/>
            <w:tcBorders>
              <w:top w:val="nil"/>
              <w:left w:val="nil"/>
              <w:bottom w:val="single" w:sz="4" w:space="0" w:color="auto"/>
              <w:right w:val="single" w:sz="4" w:space="0" w:color="auto"/>
            </w:tcBorders>
            <w:noWrap/>
            <w:vAlign w:val="center"/>
            <w:hideMark/>
          </w:tcPr>
          <w:p w14:paraId="4B6C0AC1" w14:textId="77777777" w:rsidR="004A1BD0" w:rsidRPr="004A1BD0" w:rsidRDefault="004A1BD0" w:rsidP="004A1BD0">
            <w:r w:rsidRPr="004A1BD0">
              <w:t>1.361.080</w:t>
            </w:r>
          </w:p>
        </w:tc>
      </w:tr>
      <w:tr w:rsidR="004A1BD0" w:rsidRPr="004A1BD0" w14:paraId="7663F97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C6D5D5A" w14:textId="77777777" w:rsidR="004A1BD0" w:rsidRPr="004A1BD0" w:rsidRDefault="004A1BD0" w:rsidP="004A1BD0">
            <w:r w:rsidRPr="004A1BD0">
              <w:t>1907</w:t>
            </w:r>
          </w:p>
        </w:tc>
        <w:tc>
          <w:tcPr>
            <w:tcW w:w="767" w:type="pct"/>
            <w:tcBorders>
              <w:top w:val="nil"/>
              <w:left w:val="nil"/>
              <w:bottom w:val="single" w:sz="4" w:space="0" w:color="auto"/>
              <w:right w:val="single" w:sz="4" w:space="0" w:color="auto"/>
            </w:tcBorders>
            <w:noWrap/>
            <w:vAlign w:val="center"/>
            <w:hideMark/>
          </w:tcPr>
          <w:p w14:paraId="2AA30503" w14:textId="77777777" w:rsidR="004A1BD0" w:rsidRPr="004A1BD0" w:rsidRDefault="004A1BD0" w:rsidP="004A1BD0">
            <w:r w:rsidRPr="004A1BD0">
              <w:t>800302</w:t>
            </w:r>
          </w:p>
        </w:tc>
        <w:tc>
          <w:tcPr>
            <w:tcW w:w="2981" w:type="pct"/>
            <w:tcBorders>
              <w:top w:val="nil"/>
              <w:left w:val="nil"/>
              <w:bottom w:val="single" w:sz="4" w:space="0" w:color="auto"/>
              <w:right w:val="single" w:sz="4" w:space="0" w:color="auto"/>
            </w:tcBorders>
            <w:vAlign w:val="center"/>
            <w:hideMark/>
          </w:tcPr>
          <w:p w14:paraId="4B040A39" w14:textId="77777777" w:rsidR="004A1BD0" w:rsidRPr="004A1BD0" w:rsidRDefault="004A1BD0" w:rsidP="004A1BD0">
            <w:r w:rsidRPr="004A1BD0">
              <w:t>EXTRACCIÓN DE CUERPO EXTRAÑO INTRAARTICULAR EN MUÑECA POR ARTROTOMÍA</w:t>
            </w:r>
          </w:p>
        </w:tc>
        <w:tc>
          <w:tcPr>
            <w:tcW w:w="810" w:type="pct"/>
            <w:tcBorders>
              <w:top w:val="nil"/>
              <w:left w:val="nil"/>
              <w:bottom w:val="single" w:sz="4" w:space="0" w:color="auto"/>
              <w:right w:val="single" w:sz="4" w:space="0" w:color="auto"/>
            </w:tcBorders>
            <w:noWrap/>
            <w:vAlign w:val="center"/>
            <w:hideMark/>
          </w:tcPr>
          <w:p w14:paraId="75090724" w14:textId="77777777" w:rsidR="004A1BD0" w:rsidRPr="004A1BD0" w:rsidRDefault="004A1BD0" w:rsidP="004A1BD0">
            <w:r w:rsidRPr="004A1BD0">
              <w:t>1.351.580</w:t>
            </w:r>
          </w:p>
        </w:tc>
      </w:tr>
      <w:tr w:rsidR="004A1BD0" w:rsidRPr="004A1BD0" w14:paraId="3D3CD5F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4675C11" w14:textId="77777777" w:rsidR="004A1BD0" w:rsidRPr="004A1BD0" w:rsidRDefault="004A1BD0" w:rsidP="004A1BD0">
            <w:r w:rsidRPr="004A1BD0">
              <w:t>1908</w:t>
            </w:r>
          </w:p>
        </w:tc>
        <w:tc>
          <w:tcPr>
            <w:tcW w:w="767" w:type="pct"/>
            <w:tcBorders>
              <w:top w:val="nil"/>
              <w:left w:val="nil"/>
              <w:bottom w:val="single" w:sz="4" w:space="0" w:color="auto"/>
              <w:right w:val="single" w:sz="4" w:space="0" w:color="auto"/>
            </w:tcBorders>
            <w:noWrap/>
            <w:vAlign w:val="center"/>
            <w:hideMark/>
          </w:tcPr>
          <w:p w14:paraId="3C43FDC6" w14:textId="77777777" w:rsidR="004A1BD0" w:rsidRPr="004A1BD0" w:rsidRDefault="004A1BD0" w:rsidP="004A1BD0">
            <w:r w:rsidRPr="004A1BD0">
              <w:t>800401</w:t>
            </w:r>
          </w:p>
        </w:tc>
        <w:tc>
          <w:tcPr>
            <w:tcW w:w="2981" w:type="pct"/>
            <w:tcBorders>
              <w:top w:val="nil"/>
              <w:left w:val="nil"/>
              <w:bottom w:val="single" w:sz="4" w:space="0" w:color="auto"/>
              <w:right w:val="single" w:sz="4" w:space="0" w:color="auto"/>
            </w:tcBorders>
            <w:vAlign w:val="center"/>
            <w:hideMark/>
          </w:tcPr>
          <w:p w14:paraId="176B69AD" w14:textId="77777777" w:rsidR="004A1BD0" w:rsidRPr="004A1BD0" w:rsidRDefault="004A1BD0" w:rsidP="004A1BD0">
            <w:r w:rsidRPr="004A1BD0">
              <w:t>EXTRACCIÓN DE DISPOSITIVO IMPLANTADO EN MANO Y DEDO POR ARTROTOMÍA</w:t>
            </w:r>
          </w:p>
        </w:tc>
        <w:tc>
          <w:tcPr>
            <w:tcW w:w="810" w:type="pct"/>
            <w:tcBorders>
              <w:top w:val="nil"/>
              <w:left w:val="nil"/>
              <w:bottom w:val="single" w:sz="4" w:space="0" w:color="auto"/>
              <w:right w:val="single" w:sz="4" w:space="0" w:color="auto"/>
            </w:tcBorders>
            <w:noWrap/>
            <w:vAlign w:val="center"/>
            <w:hideMark/>
          </w:tcPr>
          <w:p w14:paraId="0EC1D609" w14:textId="77777777" w:rsidR="004A1BD0" w:rsidRPr="004A1BD0" w:rsidRDefault="004A1BD0" w:rsidP="004A1BD0">
            <w:r w:rsidRPr="004A1BD0">
              <w:t>1.360.197</w:t>
            </w:r>
          </w:p>
        </w:tc>
      </w:tr>
      <w:tr w:rsidR="004A1BD0" w:rsidRPr="004A1BD0" w14:paraId="6C451FC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1E9FFA8" w14:textId="77777777" w:rsidR="004A1BD0" w:rsidRPr="004A1BD0" w:rsidRDefault="004A1BD0" w:rsidP="004A1BD0">
            <w:r w:rsidRPr="004A1BD0">
              <w:t>1909</w:t>
            </w:r>
          </w:p>
        </w:tc>
        <w:tc>
          <w:tcPr>
            <w:tcW w:w="767" w:type="pct"/>
            <w:tcBorders>
              <w:top w:val="nil"/>
              <w:left w:val="nil"/>
              <w:bottom w:val="single" w:sz="4" w:space="0" w:color="auto"/>
              <w:right w:val="single" w:sz="4" w:space="0" w:color="auto"/>
            </w:tcBorders>
            <w:noWrap/>
            <w:vAlign w:val="center"/>
            <w:hideMark/>
          </w:tcPr>
          <w:p w14:paraId="6901CB70" w14:textId="77777777" w:rsidR="004A1BD0" w:rsidRPr="004A1BD0" w:rsidRDefault="004A1BD0" w:rsidP="004A1BD0">
            <w:r w:rsidRPr="004A1BD0">
              <w:t>800402</w:t>
            </w:r>
          </w:p>
        </w:tc>
        <w:tc>
          <w:tcPr>
            <w:tcW w:w="2981" w:type="pct"/>
            <w:tcBorders>
              <w:top w:val="nil"/>
              <w:left w:val="nil"/>
              <w:bottom w:val="single" w:sz="4" w:space="0" w:color="auto"/>
              <w:right w:val="single" w:sz="4" w:space="0" w:color="auto"/>
            </w:tcBorders>
            <w:vAlign w:val="center"/>
            <w:hideMark/>
          </w:tcPr>
          <w:p w14:paraId="04E667C0" w14:textId="77777777" w:rsidR="004A1BD0" w:rsidRPr="004A1BD0" w:rsidRDefault="004A1BD0" w:rsidP="004A1BD0">
            <w:r w:rsidRPr="004A1BD0">
              <w:t>EXTRACCIÓN DE CUERPO EXTRAÑO EN ARTICULACIÓN DE MANO POR ARTROTOMÍA</w:t>
            </w:r>
          </w:p>
        </w:tc>
        <w:tc>
          <w:tcPr>
            <w:tcW w:w="810" w:type="pct"/>
            <w:tcBorders>
              <w:top w:val="nil"/>
              <w:left w:val="nil"/>
              <w:bottom w:val="single" w:sz="4" w:space="0" w:color="auto"/>
              <w:right w:val="single" w:sz="4" w:space="0" w:color="auto"/>
            </w:tcBorders>
            <w:noWrap/>
            <w:vAlign w:val="center"/>
            <w:hideMark/>
          </w:tcPr>
          <w:p w14:paraId="1626DEFC" w14:textId="77777777" w:rsidR="004A1BD0" w:rsidRPr="004A1BD0" w:rsidRDefault="004A1BD0" w:rsidP="004A1BD0">
            <w:r w:rsidRPr="004A1BD0">
              <w:t>1.758.023</w:t>
            </w:r>
          </w:p>
        </w:tc>
      </w:tr>
      <w:tr w:rsidR="004A1BD0" w:rsidRPr="004A1BD0" w14:paraId="14D0374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2E19C11" w14:textId="77777777" w:rsidR="004A1BD0" w:rsidRPr="004A1BD0" w:rsidRDefault="004A1BD0" w:rsidP="004A1BD0">
            <w:r w:rsidRPr="004A1BD0">
              <w:t>1910</w:t>
            </w:r>
          </w:p>
        </w:tc>
        <w:tc>
          <w:tcPr>
            <w:tcW w:w="767" w:type="pct"/>
            <w:tcBorders>
              <w:top w:val="nil"/>
              <w:left w:val="nil"/>
              <w:bottom w:val="single" w:sz="4" w:space="0" w:color="auto"/>
              <w:right w:val="single" w:sz="4" w:space="0" w:color="auto"/>
            </w:tcBorders>
            <w:noWrap/>
            <w:vAlign w:val="center"/>
            <w:hideMark/>
          </w:tcPr>
          <w:p w14:paraId="142D129E" w14:textId="77777777" w:rsidR="004A1BD0" w:rsidRPr="004A1BD0" w:rsidRDefault="004A1BD0" w:rsidP="004A1BD0">
            <w:r w:rsidRPr="004A1BD0">
              <w:t>800501</w:t>
            </w:r>
          </w:p>
        </w:tc>
        <w:tc>
          <w:tcPr>
            <w:tcW w:w="2981" w:type="pct"/>
            <w:tcBorders>
              <w:top w:val="nil"/>
              <w:left w:val="nil"/>
              <w:bottom w:val="single" w:sz="4" w:space="0" w:color="auto"/>
              <w:right w:val="single" w:sz="4" w:space="0" w:color="auto"/>
            </w:tcBorders>
            <w:vAlign w:val="center"/>
            <w:hideMark/>
          </w:tcPr>
          <w:p w14:paraId="202FF418" w14:textId="77777777" w:rsidR="004A1BD0" w:rsidRPr="004A1BD0" w:rsidRDefault="004A1BD0" w:rsidP="004A1BD0">
            <w:r w:rsidRPr="004A1BD0">
              <w:t>EXTRACCIÓN DE DISPOSITIVO IMPLANTADO EN CADERA POR ARTROTOMÍA</w:t>
            </w:r>
          </w:p>
        </w:tc>
        <w:tc>
          <w:tcPr>
            <w:tcW w:w="810" w:type="pct"/>
            <w:tcBorders>
              <w:top w:val="nil"/>
              <w:left w:val="nil"/>
              <w:bottom w:val="single" w:sz="4" w:space="0" w:color="auto"/>
              <w:right w:val="single" w:sz="4" w:space="0" w:color="auto"/>
            </w:tcBorders>
            <w:noWrap/>
            <w:vAlign w:val="center"/>
            <w:hideMark/>
          </w:tcPr>
          <w:p w14:paraId="6AB3F523" w14:textId="77777777" w:rsidR="004A1BD0" w:rsidRPr="004A1BD0" w:rsidRDefault="004A1BD0" w:rsidP="004A1BD0">
            <w:r w:rsidRPr="004A1BD0">
              <w:t>2.944.091</w:t>
            </w:r>
          </w:p>
        </w:tc>
      </w:tr>
      <w:tr w:rsidR="004A1BD0" w:rsidRPr="004A1BD0" w14:paraId="27E1A75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2E65AEB" w14:textId="77777777" w:rsidR="004A1BD0" w:rsidRPr="004A1BD0" w:rsidRDefault="004A1BD0" w:rsidP="004A1BD0">
            <w:r w:rsidRPr="004A1BD0">
              <w:t>1911</w:t>
            </w:r>
          </w:p>
        </w:tc>
        <w:tc>
          <w:tcPr>
            <w:tcW w:w="767" w:type="pct"/>
            <w:tcBorders>
              <w:top w:val="nil"/>
              <w:left w:val="nil"/>
              <w:bottom w:val="single" w:sz="4" w:space="0" w:color="auto"/>
              <w:right w:val="single" w:sz="4" w:space="0" w:color="auto"/>
            </w:tcBorders>
            <w:noWrap/>
            <w:vAlign w:val="center"/>
            <w:hideMark/>
          </w:tcPr>
          <w:p w14:paraId="2A3AA9F6" w14:textId="77777777" w:rsidR="004A1BD0" w:rsidRPr="004A1BD0" w:rsidRDefault="004A1BD0" w:rsidP="004A1BD0">
            <w:r w:rsidRPr="004A1BD0">
              <w:t>800502</w:t>
            </w:r>
          </w:p>
        </w:tc>
        <w:tc>
          <w:tcPr>
            <w:tcW w:w="2981" w:type="pct"/>
            <w:tcBorders>
              <w:top w:val="nil"/>
              <w:left w:val="nil"/>
              <w:bottom w:val="single" w:sz="4" w:space="0" w:color="auto"/>
              <w:right w:val="single" w:sz="4" w:space="0" w:color="auto"/>
            </w:tcBorders>
            <w:vAlign w:val="center"/>
            <w:hideMark/>
          </w:tcPr>
          <w:p w14:paraId="27970BE0" w14:textId="77777777" w:rsidR="004A1BD0" w:rsidRPr="004A1BD0" w:rsidRDefault="004A1BD0" w:rsidP="004A1BD0">
            <w:r w:rsidRPr="004A1BD0">
              <w:t>EXTRACCIÓN DE CUERPO EXTRAÑO INTRAARTICULAR EN CADERA POR ARTROTOMÍA</w:t>
            </w:r>
          </w:p>
        </w:tc>
        <w:tc>
          <w:tcPr>
            <w:tcW w:w="810" w:type="pct"/>
            <w:tcBorders>
              <w:top w:val="nil"/>
              <w:left w:val="nil"/>
              <w:bottom w:val="single" w:sz="4" w:space="0" w:color="auto"/>
              <w:right w:val="single" w:sz="4" w:space="0" w:color="auto"/>
            </w:tcBorders>
            <w:noWrap/>
            <w:vAlign w:val="center"/>
            <w:hideMark/>
          </w:tcPr>
          <w:p w14:paraId="68AF4B1E" w14:textId="77777777" w:rsidR="004A1BD0" w:rsidRPr="004A1BD0" w:rsidRDefault="004A1BD0" w:rsidP="004A1BD0">
            <w:r w:rsidRPr="004A1BD0">
              <w:t>2.944.091</w:t>
            </w:r>
          </w:p>
        </w:tc>
      </w:tr>
      <w:tr w:rsidR="004A1BD0" w:rsidRPr="004A1BD0" w14:paraId="6730979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6DCE46F" w14:textId="77777777" w:rsidR="004A1BD0" w:rsidRPr="004A1BD0" w:rsidRDefault="004A1BD0" w:rsidP="004A1BD0">
            <w:r w:rsidRPr="004A1BD0">
              <w:t>1912</w:t>
            </w:r>
          </w:p>
        </w:tc>
        <w:tc>
          <w:tcPr>
            <w:tcW w:w="767" w:type="pct"/>
            <w:tcBorders>
              <w:top w:val="nil"/>
              <w:left w:val="nil"/>
              <w:bottom w:val="single" w:sz="4" w:space="0" w:color="auto"/>
              <w:right w:val="single" w:sz="4" w:space="0" w:color="auto"/>
            </w:tcBorders>
            <w:noWrap/>
            <w:vAlign w:val="center"/>
            <w:hideMark/>
          </w:tcPr>
          <w:p w14:paraId="33344287" w14:textId="77777777" w:rsidR="004A1BD0" w:rsidRPr="004A1BD0" w:rsidRDefault="004A1BD0" w:rsidP="004A1BD0">
            <w:r w:rsidRPr="004A1BD0">
              <w:t>800601</w:t>
            </w:r>
          </w:p>
        </w:tc>
        <w:tc>
          <w:tcPr>
            <w:tcW w:w="2981" w:type="pct"/>
            <w:tcBorders>
              <w:top w:val="nil"/>
              <w:left w:val="nil"/>
              <w:bottom w:val="single" w:sz="4" w:space="0" w:color="auto"/>
              <w:right w:val="single" w:sz="4" w:space="0" w:color="auto"/>
            </w:tcBorders>
            <w:vAlign w:val="center"/>
            <w:hideMark/>
          </w:tcPr>
          <w:p w14:paraId="76E90477" w14:textId="77777777" w:rsidR="004A1BD0" w:rsidRPr="004A1BD0" w:rsidRDefault="004A1BD0" w:rsidP="004A1BD0">
            <w:r w:rsidRPr="004A1BD0">
              <w:t>EXTRACCIÓN DE DISPOSITIVO IMPLANTADO EN RODILLA POR ARTROTOMÍA</w:t>
            </w:r>
          </w:p>
        </w:tc>
        <w:tc>
          <w:tcPr>
            <w:tcW w:w="810" w:type="pct"/>
            <w:tcBorders>
              <w:top w:val="nil"/>
              <w:left w:val="nil"/>
              <w:bottom w:val="single" w:sz="4" w:space="0" w:color="auto"/>
              <w:right w:val="single" w:sz="4" w:space="0" w:color="auto"/>
            </w:tcBorders>
            <w:noWrap/>
            <w:vAlign w:val="center"/>
            <w:hideMark/>
          </w:tcPr>
          <w:p w14:paraId="645D37BF" w14:textId="77777777" w:rsidR="004A1BD0" w:rsidRPr="004A1BD0" w:rsidRDefault="004A1BD0" w:rsidP="004A1BD0">
            <w:r w:rsidRPr="004A1BD0">
              <w:t>580.307</w:t>
            </w:r>
          </w:p>
        </w:tc>
      </w:tr>
      <w:tr w:rsidR="004A1BD0" w:rsidRPr="004A1BD0" w14:paraId="3089828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E3469B3" w14:textId="77777777" w:rsidR="004A1BD0" w:rsidRPr="004A1BD0" w:rsidRDefault="004A1BD0" w:rsidP="004A1BD0">
            <w:r w:rsidRPr="004A1BD0">
              <w:t>1913</w:t>
            </w:r>
          </w:p>
        </w:tc>
        <w:tc>
          <w:tcPr>
            <w:tcW w:w="767" w:type="pct"/>
            <w:tcBorders>
              <w:top w:val="nil"/>
              <w:left w:val="nil"/>
              <w:bottom w:val="single" w:sz="4" w:space="0" w:color="auto"/>
              <w:right w:val="single" w:sz="4" w:space="0" w:color="auto"/>
            </w:tcBorders>
            <w:noWrap/>
            <w:vAlign w:val="center"/>
            <w:hideMark/>
          </w:tcPr>
          <w:p w14:paraId="4BC7DCCE" w14:textId="77777777" w:rsidR="004A1BD0" w:rsidRPr="004A1BD0" w:rsidRDefault="004A1BD0" w:rsidP="004A1BD0">
            <w:r w:rsidRPr="004A1BD0">
              <w:t>800602</w:t>
            </w:r>
          </w:p>
        </w:tc>
        <w:tc>
          <w:tcPr>
            <w:tcW w:w="2981" w:type="pct"/>
            <w:tcBorders>
              <w:top w:val="nil"/>
              <w:left w:val="nil"/>
              <w:bottom w:val="single" w:sz="4" w:space="0" w:color="auto"/>
              <w:right w:val="single" w:sz="4" w:space="0" w:color="auto"/>
            </w:tcBorders>
            <w:vAlign w:val="center"/>
            <w:hideMark/>
          </w:tcPr>
          <w:p w14:paraId="4D6EB070" w14:textId="77777777" w:rsidR="004A1BD0" w:rsidRPr="004A1BD0" w:rsidRDefault="004A1BD0" w:rsidP="004A1BD0">
            <w:r w:rsidRPr="004A1BD0">
              <w:t>EXTRACCIÓN DE CUERPO EXTRAÑO INTRAARTICULAR EN RODILLA POR ARTROTOMÍA</w:t>
            </w:r>
          </w:p>
        </w:tc>
        <w:tc>
          <w:tcPr>
            <w:tcW w:w="810" w:type="pct"/>
            <w:tcBorders>
              <w:top w:val="nil"/>
              <w:left w:val="nil"/>
              <w:bottom w:val="single" w:sz="4" w:space="0" w:color="auto"/>
              <w:right w:val="single" w:sz="4" w:space="0" w:color="auto"/>
            </w:tcBorders>
            <w:noWrap/>
            <w:vAlign w:val="center"/>
            <w:hideMark/>
          </w:tcPr>
          <w:p w14:paraId="2A739E38" w14:textId="77777777" w:rsidR="004A1BD0" w:rsidRPr="004A1BD0" w:rsidRDefault="004A1BD0" w:rsidP="004A1BD0">
            <w:r w:rsidRPr="004A1BD0">
              <w:t>1.758.023</w:t>
            </w:r>
          </w:p>
        </w:tc>
      </w:tr>
      <w:tr w:rsidR="004A1BD0" w:rsidRPr="004A1BD0" w14:paraId="6CF21F8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661CAD1" w14:textId="77777777" w:rsidR="004A1BD0" w:rsidRPr="004A1BD0" w:rsidRDefault="004A1BD0" w:rsidP="004A1BD0">
            <w:r w:rsidRPr="004A1BD0">
              <w:t>1914</w:t>
            </w:r>
          </w:p>
        </w:tc>
        <w:tc>
          <w:tcPr>
            <w:tcW w:w="767" w:type="pct"/>
            <w:tcBorders>
              <w:top w:val="nil"/>
              <w:left w:val="nil"/>
              <w:bottom w:val="single" w:sz="4" w:space="0" w:color="auto"/>
              <w:right w:val="single" w:sz="4" w:space="0" w:color="auto"/>
            </w:tcBorders>
            <w:noWrap/>
            <w:vAlign w:val="center"/>
            <w:hideMark/>
          </w:tcPr>
          <w:p w14:paraId="10AE6FDF" w14:textId="77777777" w:rsidR="004A1BD0" w:rsidRPr="004A1BD0" w:rsidRDefault="004A1BD0" w:rsidP="004A1BD0">
            <w:r w:rsidRPr="004A1BD0">
              <w:t>800701</w:t>
            </w:r>
          </w:p>
        </w:tc>
        <w:tc>
          <w:tcPr>
            <w:tcW w:w="2981" w:type="pct"/>
            <w:tcBorders>
              <w:top w:val="nil"/>
              <w:left w:val="nil"/>
              <w:bottom w:val="single" w:sz="4" w:space="0" w:color="auto"/>
              <w:right w:val="single" w:sz="4" w:space="0" w:color="auto"/>
            </w:tcBorders>
            <w:vAlign w:val="center"/>
            <w:hideMark/>
          </w:tcPr>
          <w:p w14:paraId="0F067D7B" w14:textId="77777777" w:rsidR="004A1BD0" w:rsidRPr="004A1BD0" w:rsidRDefault="004A1BD0" w:rsidP="004A1BD0">
            <w:r w:rsidRPr="004A1BD0">
              <w:t>EXTRACCIÓN DE DISPOSITIVO IMPLANTADO EN TOBILLO POR ARTROTOMÍA</w:t>
            </w:r>
          </w:p>
        </w:tc>
        <w:tc>
          <w:tcPr>
            <w:tcW w:w="810" w:type="pct"/>
            <w:tcBorders>
              <w:top w:val="nil"/>
              <w:left w:val="nil"/>
              <w:bottom w:val="single" w:sz="4" w:space="0" w:color="auto"/>
              <w:right w:val="single" w:sz="4" w:space="0" w:color="auto"/>
            </w:tcBorders>
            <w:noWrap/>
            <w:vAlign w:val="center"/>
            <w:hideMark/>
          </w:tcPr>
          <w:p w14:paraId="07088565" w14:textId="77777777" w:rsidR="004A1BD0" w:rsidRPr="004A1BD0" w:rsidRDefault="004A1BD0" w:rsidP="004A1BD0">
            <w:r w:rsidRPr="004A1BD0">
              <w:t>1.361.080</w:t>
            </w:r>
          </w:p>
        </w:tc>
      </w:tr>
      <w:tr w:rsidR="004A1BD0" w:rsidRPr="004A1BD0" w14:paraId="3FC9235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FB03B7D" w14:textId="77777777" w:rsidR="004A1BD0" w:rsidRPr="004A1BD0" w:rsidRDefault="004A1BD0" w:rsidP="004A1BD0">
            <w:r w:rsidRPr="004A1BD0">
              <w:t>1915</w:t>
            </w:r>
          </w:p>
        </w:tc>
        <w:tc>
          <w:tcPr>
            <w:tcW w:w="767" w:type="pct"/>
            <w:tcBorders>
              <w:top w:val="nil"/>
              <w:left w:val="nil"/>
              <w:bottom w:val="single" w:sz="4" w:space="0" w:color="auto"/>
              <w:right w:val="single" w:sz="4" w:space="0" w:color="auto"/>
            </w:tcBorders>
            <w:noWrap/>
            <w:vAlign w:val="center"/>
            <w:hideMark/>
          </w:tcPr>
          <w:p w14:paraId="46E6DBCA" w14:textId="77777777" w:rsidR="004A1BD0" w:rsidRPr="004A1BD0" w:rsidRDefault="004A1BD0" w:rsidP="004A1BD0">
            <w:r w:rsidRPr="004A1BD0">
              <w:t>800702</w:t>
            </w:r>
          </w:p>
        </w:tc>
        <w:tc>
          <w:tcPr>
            <w:tcW w:w="2981" w:type="pct"/>
            <w:tcBorders>
              <w:top w:val="nil"/>
              <w:left w:val="nil"/>
              <w:bottom w:val="single" w:sz="4" w:space="0" w:color="auto"/>
              <w:right w:val="single" w:sz="4" w:space="0" w:color="auto"/>
            </w:tcBorders>
            <w:vAlign w:val="center"/>
            <w:hideMark/>
          </w:tcPr>
          <w:p w14:paraId="218AA2C3" w14:textId="77777777" w:rsidR="004A1BD0" w:rsidRPr="004A1BD0" w:rsidRDefault="004A1BD0" w:rsidP="004A1BD0">
            <w:r w:rsidRPr="004A1BD0">
              <w:t>EXTRACCIÓN DE CUERPO EXTRAÑO INTRAARTICULAR EN TOBILLO POR ARTROTOMÍA</w:t>
            </w:r>
          </w:p>
        </w:tc>
        <w:tc>
          <w:tcPr>
            <w:tcW w:w="810" w:type="pct"/>
            <w:tcBorders>
              <w:top w:val="nil"/>
              <w:left w:val="nil"/>
              <w:bottom w:val="single" w:sz="4" w:space="0" w:color="auto"/>
              <w:right w:val="single" w:sz="4" w:space="0" w:color="auto"/>
            </w:tcBorders>
            <w:noWrap/>
            <w:vAlign w:val="center"/>
            <w:hideMark/>
          </w:tcPr>
          <w:p w14:paraId="5E92C62A" w14:textId="77777777" w:rsidR="004A1BD0" w:rsidRPr="004A1BD0" w:rsidRDefault="004A1BD0" w:rsidP="004A1BD0">
            <w:r w:rsidRPr="004A1BD0">
              <w:t>1.361.080</w:t>
            </w:r>
          </w:p>
        </w:tc>
      </w:tr>
      <w:tr w:rsidR="004A1BD0" w:rsidRPr="004A1BD0" w14:paraId="4735B5D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25E3BB1" w14:textId="77777777" w:rsidR="004A1BD0" w:rsidRPr="004A1BD0" w:rsidRDefault="004A1BD0" w:rsidP="004A1BD0">
            <w:r w:rsidRPr="004A1BD0">
              <w:t>1916</w:t>
            </w:r>
          </w:p>
        </w:tc>
        <w:tc>
          <w:tcPr>
            <w:tcW w:w="767" w:type="pct"/>
            <w:tcBorders>
              <w:top w:val="nil"/>
              <w:left w:val="nil"/>
              <w:bottom w:val="single" w:sz="4" w:space="0" w:color="auto"/>
              <w:right w:val="single" w:sz="4" w:space="0" w:color="auto"/>
            </w:tcBorders>
            <w:noWrap/>
            <w:vAlign w:val="center"/>
            <w:hideMark/>
          </w:tcPr>
          <w:p w14:paraId="1424C2C8" w14:textId="77777777" w:rsidR="004A1BD0" w:rsidRPr="004A1BD0" w:rsidRDefault="004A1BD0" w:rsidP="004A1BD0">
            <w:r w:rsidRPr="004A1BD0">
              <w:t>800801</w:t>
            </w:r>
          </w:p>
        </w:tc>
        <w:tc>
          <w:tcPr>
            <w:tcW w:w="2981" w:type="pct"/>
            <w:tcBorders>
              <w:top w:val="nil"/>
              <w:left w:val="nil"/>
              <w:bottom w:val="single" w:sz="4" w:space="0" w:color="auto"/>
              <w:right w:val="single" w:sz="4" w:space="0" w:color="auto"/>
            </w:tcBorders>
            <w:vAlign w:val="center"/>
            <w:hideMark/>
          </w:tcPr>
          <w:p w14:paraId="61511F16" w14:textId="77777777" w:rsidR="004A1BD0" w:rsidRPr="004A1BD0" w:rsidRDefault="004A1BD0" w:rsidP="004A1BD0">
            <w:r w:rsidRPr="004A1BD0">
              <w:t>EXTRACCIÓN DE DISPOSITIVO IMPLANTADO EN PIE Y ARTEJOS POR ARTROTOMÍA</w:t>
            </w:r>
          </w:p>
        </w:tc>
        <w:tc>
          <w:tcPr>
            <w:tcW w:w="810" w:type="pct"/>
            <w:tcBorders>
              <w:top w:val="nil"/>
              <w:left w:val="nil"/>
              <w:bottom w:val="single" w:sz="4" w:space="0" w:color="auto"/>
              <w:right w:val="single" w:sz="4" w:space="0" w:color="auto"/>
            </w:tcBorders>
            <w:noWrap/>
            <w:vAlign w:val="center"/>
            <w:hideMark/>
          </w:tcPr>
          <w:p w14:paraId="0022842F" w14:textId="77777777" w:rsidR="004A1BD0" w:rsidRPr="004A1BD0" w:rsidRDefault="004A1BD0" w:rsidP="004A1BD0">
            <w:r w:rsidRPr="004A1BD0">
              <w:t>987.554</w:t>
            </w:r>
          </w:p>
        </w:tc>
      </w:tr>
      <w:tr w:rsidR="004A1BD0" w:rsidRPr="004A1BD0" w14:paraId="3B1DDE3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28E1734" w14:textId="77777777" w:rsidR="004A1BD0" w:rsidRPr="004A1BD0" w:rsidRDefault="004A1BD0" w:rsidP="004A1BD0">
            <w:r w:rsidRPr="004A1BD0">
              <w:t>1917</w:t>
            </w:r>
          </w:p>
        </w:tc>
        <w:tc>
          <w:tcPr>
            <w:tcW w:w="767" w:type="pct"/>
            <w:tcBorders>
              <w:top w:val="nil"/>
              <w:left w:val="nil"/>
              <w:bottom w:val="single" w:sz="4" w:space="0" w:color="auto"/>
              <w:right w:val="single" w:sz="4" w:space="0" w:color="auto"/>
            </w:tcBorders>
            <w:noWrap/>
            <w:vAlign w:val="center"/>
            <w:hideMark/>
          </w:tcPr>
          <w:p w14:paraId="501D1828" w14:textId="77777777" w:rsidR="004A1BD0" w:rsidRPr="004A1BD0" w:rsidRDefault="004A1BD0" w:rsidP="004A1BD0">
            <w:r w:rsidRPr="004A1BD0">
              <w:t>800802</w:t>
            </w:r>
          </w:p>
        </w:tc>
        <w:tc>
          <w:tcPr>
            <w:tcW w:w="2981" w:type="pct"/>
            <w:tcBorders>
              <w:top w:val="nil"/>
              <w:left w:val="nil"/>
              <w:bottom w:val="single" w:sz="4" w:space="0" w:color="auto"/>
              <w:right w:val="single" w:sz="4" w:space="0" w:color="auto"/>
            </w:tcBorders>
            <w:vAlign w:val="center"/>
            <w:hideMark/>
          </w:tcPr>
          <w:p w14:paraId="07349086" w14:textId="77777777" w:rsidR="004A1BD0" w:rsidRPr="004A1BD0" w:rsidRDefault="004A1BD0" w:rsidP="004A1BD0">
            <w:r w:rsidRPr="004A1BD0">
              <w:t>EXTRACCIÓN DE CUERPO EXTRAÑO EN PIE O ARTEJOS POR ARTROTOMÍA</w:t>
            </w:r>
          </w:p>
        </w:tc>
        <w:tc>
          <w:tcPr>
            <w:tcW w:w="810" w:type="pct"/>
            <w:tcBorders>
              <w:top w:val="nil"/>
              <w:left w:val="nil"/>
              <w:bottom w:val="single" w:sz="4" w:space="0" w:color="auto"/>
              <w:right w:val="single" w:sz="4" w:space="0" w:color="auto"/>
            </w:tcBorders>
            <w:noWrap/>
            <w:vAlign w:val="center"/>
            <w:hideMark/>
          </w:tcPr>
          <w:p w14:paraId="06991DEE" w14:textId="77777777" w:rsidR="004A1BD0" w:rsidRPr="004A1BD0" w:rsidRDefault="004A1BD0" w:rsidP="004A1BD0">
            <w:r w:rsidRPr="004A1BD0">
              <w:t>987.554</w:t>
            </w:r>
          </w:p>
        </w:tc>
      </w:tr>
      <w:tr w:rsidR="004A1BD0" w:rsidRPr="004A1BD0" w14:paraId="266CB01F"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3E3E5DD" w14:textId="77777777" w:rsidR="004A1BD0" w:rsidRPr="004A1BD0" w:rsidRDefault="004A1BD0" w:rsidP="004A1BD0">
            <w:r w:rsidRPr="004A1BD0">
              <w:t>1918</w:t>
            </w:r>
          </w:p>
        </w:tc>
        <w:tc>
          <w:tcPr>
            <w:tcW w:w="767" w:type="pct"/>
            <w:tcBorders>
              <w:top w:val="nil"/>
              <w:left w:val="nil"/>
              <w:bottom w:val="single" w:sz="4" w:space="0" w:color="auto"/>
              <w:right w:val="single" w:sz="4" w:space="0" w:color="auto"/>
            </w:tcBorders>
            <w:noWrap/>
            <w:vAlign w:val="center"/>
            <w:hideMark/>
          </w:tcPr>
          <w:p w14:paraId="58F613FE" w14:textId="77777777" w:rsidR="004A1BD0" w:rsidRPr="004A1BD0" w:rsidRDefault="004A1BD0" w:rsidP="004A1BD0">
            <w:r w:rsidRPr="004A1BD0">
              <w:t>801101</w:t>
            </w:r>
          </w:p>
        </w:tc>
        <w:tc>
          <w:tcPr>
            <w:tcW w:w="2981" w:type="pct"/>
            <w:tcBorders>
              <w:top w:val="nil"/>
              <w:left w:val="nil"/>
              <w:bottom w:val="single" w:sz="4" w:space="0" w:color="auto"/>
              <w:right w:val="single" w:sz="4" w:space="0" w:color="auto"/>
            </w:tcBorders>
            <w:vAlign w:val="center"/>
            <w:hideMark/>
          </w:tcPr>
          <w:p w14:paraId="7369E6C4" w14:textId="77777777" w:rsidR="004A1BD0" w:rsidRPr="004A1BD0" w:rsidRDefault="004A1BD0" w:rsidP="004A1BD0">
            <w:r w:rsidRPr="004A1BD0">
              <w:t>ARTROTOMÍA DE HOMBRO CON EXPLORACIÓN DE ARTICULACIÓN ACROMIOCLAVICULAR O ESTERNO CLAVICULAR</w:t>
            </w:r>
          </w:p>
        </w:tc>
        <w:tc>
          <w:tcPr>
            <w:tcW w:w="810" w:type="pct"/>
            <w:tcBorders>
              <w:top w:val="nil"/>
              <w:left w:val="nil"/>
              <w:bottom w:val="single" w:sz="4" w:space="0" w:color="auto"/>
              <w:right w:val="single" w:sz="4" w:space="0" w:color="auto"/>
            </w:tcBorders>
            <w:noWrap/>
            <w:vAlign w:val="center"/>
            <w:hideMark/>
          </w:tcPr>
          <w:p w14:paraId="40C6D1D5" w14:textId="77777777" w:rsidR="004A1BD0" w:rsidRPr="004A1BD0" w:rsidRDefault="004A1BD0" w:rsidP="004A1BD0">
            <w:r w:rsidRPr="004A1BD0">
              <w:t>3.660.723</w:t>
            </w:r>
          </w:p>
        </w:tc>
      </w:tr>
      <w:tr w:rsidR="004A1BD0" w:rsidRPr="004A1BD0" w14:paraId="31BEC17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2AD63A3" w14:textId="77777777" w:rsidR="004A1BD0" w:rsidRPr="004A1BD0" w:rsidRDefault="004A1BD0" w:rsidP="004A1BD0">
            <w:r w:rsidRPr="004A1BD0">
              <w:t>1919</w:t>
            </w:r>
          </w:p>
        </w:tc>
        <w:tc>
          <w:tcPr>
            <w:tcW w:w="767" w:type="pct"/>
            <w:tcBorders>
              <w:top w:val="nil"/>
              <w:left w:val="nil"/>
              <w:bottom w:val="single" w:sz="4" w:space="0" w:color="auto"/>
              <w:right w:val="single" w:sz="4" w:space="0" w:color="auto"/>
            </w:tcBorders>
            <w:noWrap/>
            <w:vAlign w:val="center"/>
            <w:hideMark/>
          </w:tcPr>
          <w:p w14:paraId="40D43DE7" w14:textId="77777777" w:rsidR="004A1BD0" w:rsidRPr="004A1BD0" w:rsidRDefault="004A1BD0" w:rsidP="004A1BD0">
            <w:r w:rsidRPr="004A1BD0">
              <w:t>802101</w:t>
            </w:r>
          </w:p>
        </w:tc>
        <w:tc>
          <w:tcPr>
            <w:tcW w:w="2981" w:type="pct"/>
            <w:tcBorders>
              <w:top w:val="nil"/>
              <w:left w:val="nil"/>
              <w:bottom w:val="single" w:sz="4" w:space="0" w:color="auto"/>
              <w:right w:val="single" w:sz="4" w:space="0" w:color="auto"/>
            </w:tcBorders>
            <w:vAlign w:val="center"/>
            <w:hideMark/>
          </w:tcPr>
          <w:p w14:paraId="2957B105" w14:textId="77777777" w:rsidR="004A1BD0" w:rsidRPr="004A1BD0" w:rsidRDefault="004A1BD0" w:rsidP="004A1BD0">
            <w:r w:rsidRPr="004A1BD0">
              <w:t>ARTROSCOPIA DIAGNÓSTICA DE HOMBRO</w:t>
            </w:r>
          </w:p>
        </w:tc>
        <w:tc>
          <w:tcPr>
            <w:tcW w:w="810" w:type="pct"/>
            <w:tcBorders>
              <w:top w:val="nil"/>
              <w:left w:val="nil"/>
              <w:bottom w:val="single" w:sz="4" w:space="0" w:color="auto"/>
              <w:right w:val="single" w:sz="4" w:space="0" w:color="auto"/>
            </w:tcBorders>
            <w:noWrap/>
            <w:vAlign w:val="center"/>
            <w:hideMark/>
          </w:tcPr>
          <w:p w14:paraId="242EC816" w14:textId="77777777" w:rsidR="004A1BD0" w:rsidRPr="004A1BD0" w:rsidRDefault="004A1BD0" w:rsidP="004A1BD0">
            <w:r w:rsidRPr="004A1BD0">
              <w:t>4.223.515</w:t>
            </w:r>
          </w:p>
        </w:tc>
      </w:tr>
      <w:tr w:rsidR="004A1BD0" w:rsidRPr="004A1BD0" w14:paraId="5C05CFA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E10EB63" w14:textId="77777777" w:rsidR="004A1BD0" w:rsidRPr="004A1BD0" w:rsidRDefault="004A1BD0" w:rsidP="004A1BD0">
            <w:r w:rsidRPr="004A1BD0">
              <w:t>1920</w:t>
            </w:r>
          </w:p>
        </w:tc>
        <w:tc>
          <w:tcPr>
            <w:tcW w:w="767" w:type="pct"/>
            <w:tcBorders>
              <w:top w:val="nil"/>
              <w:left w:val="nil"/>
              <w:bottom w:val="single" w:sz="4" w:space="0" w:color="auto"/>
              <w:right w:val="single" w:sz="4" w:space="0" w:color="auto"/>
            </w:tcBorders>
            <w:noWrap/>
            <w:vAlign w:val="center"/>
            <w:hideMark/>
          </w:tcPr>
          <w:p w14:paraId="6A232A27" w14:textId="77777777" w:rsidR="004A1BD0" w:rsidRPr="004A1BD0" w:rsidRDefault="004A1BD0" w:rsidP="004A1BD0">
            <w:r w:rsidRPr="004A1BD0">
              <w:t>802601</w:t>
            </w:r>
          </w:p>
        </w:tc>
        <w:tc>
          <w:tcPr>
            <w:tcW w:w="2981" w:type="pct"/>
            <w:tcBorders>
              <w:top w:val="nil"/>
              <w:left w:val="nil"/>
              <w:bottom w:val="single" w:sz="4" w:space="0" w:color="auto"/>
              <w:right w:val="single" w:sz="4" w:space="0" w:color="auto"/>
            </w:tcBorders>
            <w:vAlign w:val="center"/>
            <w:hideMark/>
          </w:tcPr>
          <w:p w14:paraId="6214F74D" w14:textId="77777777" w:rsidR="004A1BD0" w:rsidRPr="004A1BD0" w:rsidRDefault="004A1BD0" w:rsidP="004A1BD0">
            <w:r w:rsidRPr="004A1BD0">
              <w:t>ARTROSCOPIA DIAGNÓSTICA DE RODILLA</w:t>
            </w:r>
          </w:p>
        </w:tc>
        <w:tc>
          <w:tcPr>
            <w:tcW w:w="810" w:type="pct"/>
            <w:tcBorders>
              <w:top w:val="nil"/>
              <w:left w:val="nil"/>
              <w:bottom w:val="single" w:sz="4" w:space="0" w:color="auto"/>
              <w:right w:val="single" w:sz="4" w:space="0" w:color="auto"/>
            </w:tcBorders>
            <w:noWrap/>
            <w:vAlign w:val="center"/>
            <w:hideMark/>
          </w:tcPr>
          <w:p w14:paraId="59603CB5" w14:textId="77777777" w:rsidR="004A1BD0" w:rsidRPr="004A1BD0" w:rsidRDefault="004A1BD0" w:rsidP="004A1BD0">
            <w:r w:rsidRPr="004A1BD0">
              <w:t>4.223.515</w:t>
            </w:r>
          </w:p>
        </w:tc>
      </w:tr>
      <w:tr w:rsidR="004A1BD0" w:rsidRPr="004A1BD0" w14:paraId="16AC47E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5FB588F" w14:textId="77777777" w:rsidR="004A1BD0" w:rsidRPr="004A1BD0" w:rsidRDefault="004A1BD0" w:rsidP="004A1BD0">
            <w:r w:rsidRPr="004A1BD0">
              <w:t>1921</w:t>
            </w:r>
          </w:p>
        </w:tc>
        <w:tc>
          <w:tcPr>
            <w:tcW w:w="767" w:type="pct"/>
            <w:tcBorders>
              <w:top w:val="nil"/>
              <w:left w:val="nil"/>
              <w:bottom w:val="single" w:sz="4" w:space="0" w:color="auto"/>
              <w:right w:val="single" w:sz="4" w:space="0" w:color="auto"/>
            </w:tcBorders>
            <w:noWrap/>
            <w:vAlign w:val="center"/>
            <w:hideMark/>
          </w:tcPr>
          <w:p w14:paraId="76815690" w14:textId="77777777" w:rsidR="004A1BD0" w:rsidRPr="004A1BD0" w:rsidRDefault="004A1BD0" w:rsidP="004A1BD0">
            <w:r w:rsidRPr="004A1BD0">
              <w:t>803101</w:t>
            </w:r>
          </w:p>
        </w:tc>
        <w:tc>
          <w:tcPr>
            <w:tcW w:w="2981" w:type="pct"/>
            <w:tcBorders>
              <w:top w:val="nil"/>
              <w:left w:val="nil"/>
              <w:bottom w:val="single" w:sz="4" w:space="0" w:color="auto"/>
              <w:right w:val="single" w:sz="4" w:space="0" w:color="auto"/>
            </w:tcBorders>
            <w:vAlign w:val="center"/>
            <w:hideMark/>
          </w:tcPr>
          <w:p w14:paraId="5AE2D2BD" w14:textId="77777777" w:rsidR="004A1BD0" w:rsidRPr="004A1BD0" w:rsidRDefault="004A1BD0" w:rsidP="004A1BD0">
            <w:r w:rsidRPr="004A1BD0">
              <w:t>BIOPSIA ARTICULAR DE HOMBRO VÍA ABIERTA</w:t>
            </w:r>
          </w:p>
        </w:tc>
        <w:tc>
          <w:tcPr>
            <w:tcW w:w="810" w:type="pct"/>
            <w:tcBorders>
              <w:top w:val="nil"/>
              <w:left w:val="nil"/>
              <w:bottom w:val="single" w:sz="4" w:space="0" w:color="auto"/>
              <w:right w:val="single" w:sz="4" w:space="0" w:color="auto"/>
            </w:tcBorders>
            <w:noWrap/>
            <w:vAlign w:val="center"/>
            <w:hideMark/>
          </w:tcPr>
          <w:p w14:paraId="4ABB8363" w14:textId="77777777" w:rsidR="004A1BD0" w:rsidRPr="004A1BD0" w:rsidRDefault="004A1BD0" w:rsidP="004A1BD0">
            <w:r w:rsidRPr="004A1BD0">
              <w:t>780.114</w:t>
            </w:r>
          </w:p>
        </w:tc>
      </w:tr>
      <w:tr w:rsidR="004A1BD0" w:rsidRPr="004A1BD0" w14:paraId="0ADAB55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A503C91" w14:textId="77777777" w:rsidR="004A1BD0" w:rsidRPr="004A1BD0" w:rsidRDefault="004A1BD0" w:rsidP="004A1BD0">
            <w:r w:rsidRPr="004A1BD0">
              <w:t>1922</w:t>
            </w:r>
          </w:p>
        </w:tc>
        <w:tc>
          <w:tcPr>
            <w:tcW w:w="767" w:type="pct"/>
            <w:tcBorders>
              <w:top w:val="nil"/>
              <w:left w:val="nil"/>
              <w:bottom w:val="single" w:sz="4" w:space="0" w:color="auto"/>
              <w:right w:val="single" w:sz="4" w:space="0" w:color="auto"/>
            </w:tcBorders>
            <w:noWrap/>
            <w:vAlign w:val="center"/>
            <w:hideMark/>
          </w:tcPr>
          <w:p w14:paraId="23306EFA" w14:textId="77777777" w:rsidR="004A1BD0" w:rsidRPr="004A1BD0" w:rsidRDefault="004A1BD0" w:rsidP="004A1BD0">
            <w:r w:rsidRPr="004A1BD0">
              <w:t>803201</w:t>
            </w:r>
          </w:p>
        </w:tc>
        <w:tc>
          <w:tcPr>
            <w:tcW w:w="2981" w:type="pct"/>
            <w:tcBorders>
              <w:top w:val="nil"/>
              <w:left w:val="nil"/>
              <w:bottom w:val="single" w:sz="4" w:space="0" w:color="auto"/>
              <w:right w:val="single" w:sz="4" w:space="0" w:color="auto"/>
            </w:tcBorders>
            <w:vAlign w:val="center"/>
            <w:hideMark/>
          </w:tcPr>
          <w:p w14:paraId="141E40AB" w14:textId="77777777" w:rsidR="004A1BD0" w:rsidRPr="004A1BD0" w:rsidRDefault="004A1BD0" w:rsidP="004A1BD0">
            <w:r w:rsidRPr="004A1BD0">
              <w:t>BIOPSIA ARTICULAR DE CODO VÍA ABIERTA</w:t>
            </w:r>
          </w:p>
        </w:tc>
        <w:tc>
          <w:tcPr>
            <w:tcW w:w="810" w:type="pct"/>
            <w:tcBorders>
              <w:top w:val="nil"/>
              <w:left w:val="nil"/>
              <w:bottom w:val="single" w:sz="4" w:space="0" w:color="auto"/>
              <w:right w:val="single" w:sz="4" w:space="0" w:color="auto"/>
            </w:tcBorders>
            <w:noWrap/>
            <w:vAlign w:val="center"/>
            <w:hideMark/>
          </w:tcPr>
          <w:p w14:paraId="67A39D69" w14:textId="77777777" w:rsidR="004A1BD0" w:rsidRPr="004A1BD0" w:rsidRDefault="004A1BD0" w:rsidP="004A1BD0">
            <w:r w:rsidRPr="004A1BD0">
              <w:t>780.114</w:t>
            </w:r>
          </w:p>
        </w:tc>
      </w:tr>
      <w:tr w:rsidR="004A1BD0" w:rsidRPr="004A1BD0" w14:paraId="48D4166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36A94AF" w14:textId="77777777" w:rsidR="004A1BD0" w:rsidRPr="004A1BD0" w:rsidRDefault="004A1BD0" w:rsidP="004A1BD0">
            <w:r w:rsidRPr="004A1BD0">
              <w:t>1923</w:t>
            </w:r>
          </w:p>
        </w:tc>
        <w:tc>
          <w:tcPr>
            <w:tcW w:w="767" w:type="pct"/>
            <w:tcBorders>
              <w:top w:val="nil"/>
              <w:left w:val="nil"/>
              <w:bottom w:val="single" w:sz="4" w:space="0" w:color="auto"/>
              <w:right w:val="single" w:sz="4" w:space="0" w:color="auto"/>
            </w:tcBorders>
            <w:noWrap/>
            <w:vAlign w:val="center"/>
            <w:hideMark/>
          </w:tcPr>
          <w:p w14:paraId="2AD6B027" w14:textId="77777777" w:rsidR="004A1BD0" w:rsidRPr="004A1BD0" w:rsidRDefault="004A1BD0" w:rsidP="004A1BD0">
            <w:r w:rsidRPr="004A1BD0">
              <w:t>803301</w:t>
            </w:r>
          </w:p>
        </w:tc>
        <w:tc>
          <w:tcPr>
            <w:tcW w:w="2981" w:type="pct"/>
            <w:tcBorders>
              <w:top w:val="nil"/>
              <w:left w:val="nil"/>
              <w:bottom w:val="single" w:sz="4" w:space="0" w:color="auto"/>
              <w:right w:val="single" w:sz="4" w:space="0" w:color="auto"/>
            </w:tcBorders>
            <w:vAlign w:val="center"/>
            <w:hideMark/>
          </w:tcPr>
          <w:p w14:paraId="093092F3" w14:textId="77777777" w:rsidR="004A1BD0" w:rsidRPr="004A1BD0" w:rsidRDefault="004A1BD0" w:rsidP="004A1BD0">
            <w:r w:rsidRPr="004A1BD0">
              <w:t>BIOPSIA ARTICULAR DE MUÑECA VÍA ABIERTA</w:t>
            </w:r>
          </w:p>
        </w:tc>
        <w:tc>
          <w:tcPr>
            <w:tcW w:w="810" w:type="pct"/>
            <w:tcBorders>
              <w:top w:val="nil"/>
              <w:left w:val="nil"/>
              <w:bottom w:val="single" w:sz="4" w:space="0" w:color="auto"/>
              <w:right w:val="single" w:sz="4" w:space="0" w:color="auto"/>
            </w:tcBorders>
            <w:noWrap/>
            <w:vAlign w:val="center"/>
            <w:hideMark/>
          </w:tcPr>
          <w:p w14:paraId="27823265" w14:textId="77777777" w:rsidR="004A1BD0" w:rsidRPr="004A1BD0" w:rsidRDefault="004A1BD0" w:rsidP="004A1BD0">
            <w:r w:rsidRPr="004A1BD0">
              <w:t>782.578</w:t>
            </w:r>
          </w:p>
        </w:tc>
      </w:tr>
      <w:tr w:rsidR="004A1BD0" w:rsidRPr="004A1BD0" w14:paraId="00A02FE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B6CFCE3" w14:textId="77777777" w:rsidR="004A1BD0" w:rsidRPr="004A1BD0" w:rsidRDefault="004A1BD0" w:rsidP="004A1BD0">
            <w:r w:rsidRPr="004A1BD0">
              <w:t>1924</w:t>
            </w:r>
          </w:p>
        </w:tc>
        <w:tc>
          <w:tcPr>
            <w:tcW w:w="767" w:type="pct"/>
            <w:tcBorders>
              <w:top w:val="nil"/>
              <w:left w:val="nil"/>
              <w:bottom w:val="single" w:sz="4" w:space="0" w:color="auto"/>
              <w:right w:val="single" w:sz="4" w:space="0" w:color="auto"/>
            </w:tcBorders>
            <w:noWrap/>
            <w:vAlign w:val="center"/>
            <w:hideMark/>
          </w:tcPr>
          <w:p w14:paraId="6F2E4729" w14:textId="77777777" w:rsidR="004A1BD0" w:rsidRPr="004A1BD0" w:rsidRDefault="004A1BD0" w:rsidP="004A1BD0">
            <w:r w:rsidRPr="004A1BD0">
              <w:t>803401</w:t>
            </w:r>
          </w:p>
        </w:tc>
        <w:tc>
          <w:tcPr>
            <w:tcW w:w="2981" w:type="pct"/>
            <w:tcBorders>
              <w:top w:val="nil"/>
              <w:left w:val="nil"/>
              <w:bottom w:val="single" w:sz="4" w:space="0" w:color="auto"/>
              <w:right w:val="single" w:sz="4" w:space="0" w:color="auto"/>
            </w:tcBorders>
            <w:vAlign w:val="center"/>
            <w:hideMark/>
          </w:tcPr>
          <w:p w14:paraId="5D6CE0A9" w14:textId="77777777" w:rsidR="004A1BD0" w:rsidRPr="004A1BD0" w:rsidRDefault="004A1BD0" w:rsidP="004A1BD0">
            <w:r w:rsidRPr="004A1BD0">
              <w:t>BIOPSIA ARTICULAR EN MANO Y DEDO VÍA ABIERTA</w:t>
            </w:r>
          </w:p>
        </w:tc>
        <w:tc>
          <w:tcPr>
            <w:tcW w:w="810" w:type="pct"/>
            <w:tcBorders>
              <w:top w:val="nil"/>
              <w:left w:val="nil"/>
              <w:bottom w:val="single" w:sz="4" w:space="0" w:color="auto"/>
              <w:right w:val="single" w:sz="4" w:space="0" w:color="auto"/>
            </w:tcBorders>
            <w:noWrap/>
            <w:vAlign w:val="center"/>
            <w:hideMark/>
          </w:tcPr>
          <w:p w14:paraId="34F39B79" w14:textId="77777777" w:rsidR="004A1BD0" w:rsidRPr="004A1BD0" w:rsidRDefault="004A1BD0" w:rsidP="004A1BD0">
            <w:r w:rsidRPr="004A1BD0">
              <w:t>782.578</w:t>
            </w:r>
          </w:p>
        </w:tc>
      </w:tr>
      <w:tr w:rsidR="004A1BD0" w:rsidRPr="004A1BD0" w14:paraId="63291E9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C5A5436" w14:textId="77777777" w:rsidR="004A1BD0" w:rsidRPr="004A1BD0" w:rsidRDefault="004A1BD0" w:rsidP="004A1BD0">
            <w:r w:rsidRPr="004A1BD0">
              <w:lastRenderedPageBreak/>
              <w:t>1925</w:t>
            </w:r>
          </w:p>
        </w:tc>
        <w:tc>
          <w:tcPr>
            <w:tcW w:w="767" w:type="pct"/>
            <w:tcBorders>
              <w:top w:val="nil"/>
              <w:left w:val="nil"/>
              <w:bottom w:val="single" w:sz="4" w:space="0" w:color="auto"/>
              <w:right w:val="single" w:sz="4" w:space="0" w:color="auto"/>
            </w:tcBorders>
            <w:noWrap/>
            <w:vAlign w:val="center"/>
            <w:hideMark/>
          </w:tcPr>
          <w:p w14:paraId="505D644C" w14:textId="77777777" w:rsidR="004A1BD0" w:rsidRPr="004A1BD0" w:rsidRDefault="004A1BD0" w:rsidP="004A1BD0">
            <w:r w:rsidRPr="004A1BD0">
              <w:t>803501</w:t>
            </w:r>
          </w:p>
        </w:tc>
        <w:tc>
          <w:tcPr>
            <w:tcW w:w="2981" w:type="pct"/>
            <w:tcBorders>
              <w:top w:val="nil"/>
              <w:left w:val="nil"/>
              <w:bottom w:val="single" w:sz="4" w:space="0" w:color="auto"/>
              <w:right w:val="single" w:sz="4" w:space="0" w:color="auto"/>
            </w:tcBorders>
            <w:vAlign w:val="center"/>
            <w:hideMark/>
          </w:tcPr>
          <w:p w14:paraId="29DDA44B" w14:textId="77777777" w:rsidR="004A1BD0" w:rsidRPr="004A1BD0" w:rsidRDefault="004A1BD0" w:rsidP="004A1BD0">
            <w:r w:rsidRPr="004A1BD0">
              <w:t>BIOPSIA ARTICULAR DE CADERA VÍA ABIERTA</w:t>
            </w:r>
          </w:p>
        </w:tc>
        <w:tc>
          <w:tcPr>
            <w:tcW w:w="810" w:type="pct"/>
            <w:tcBorders>
              <w:top w:val="nil"/>
              <w:left w:val="nil"/>
              <w:bottom w:val="single" w:sz="4" w:space="0" w:color="auto"/>
              <w:right w:val="single" w:sz="4" w:space="0" w:color="auto"/>
            </w:tcBorders>
            <w:noWrap/>
            <w:vAlign w:val="center"/>
            <w:hideMark/>
          </w:tcPr>
          <w:p w14:paraId="36F4A9F6" w14:textId="77777777" w:rsidR="004A1BD0" w:rsidRPr="004A1BD0" w:rsidRDefault="004A1BD0" w:rsidP="004A1BD0">
            <w:r w:rsidRPr="004A1BD0">
              <w:t>780.114</w:t>
            </w:r>
          </w:p>
        </w:tc>
      </w:tr>
      <w:tr w:rsidR="004A1BD0" w:rsidRPr="004A1BD0" w14:paraId="08F05B1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B87EACA" w14:textId="77777777" w:rsidR="004A1BD0" w:rsidRPr="004A1BD0" w:rsidRDefault="004A1BD0" w:rsidP="004A1BD0">
            <w:r w:rsidRPr="004A1BD0">
              <w:t>1926</w:t>
            </w:r>
          </w:p>
        </w:tc>
        <w:tc>
          <w:tcPr>
            <w:tcW w:w="767" w:type="pct"/>
            <w:tcBorders>
              <w:top w:val="nil"/>
              <w:left w:val="nil"/>
              <w:bottom w:val="single" w:sz="4" w:space="0" w:color="auto"/>
              <w:right w:val="single" w:sz="4" w:space="0" w:color="auto"/>
            </w:tcBorders>
            <w:noWrap/>
            <w:vAlign w:val="center"/>
            <w:hideMark/>
          </w:tcPr>
          <w:p w14:paraId="68470FFC" w14:textId="77777777" w:rsidR="004A1BD0" w:rsidRPr="004A1BD0" w:rsidRDefault="004A1BD0" w:rsidP="004A1BD0">
            <w:r w:rsidRPr="004A1BD0">
              <w:t>803601</w:t>
            </w:r>
          </w:p>
        </w:tc>
        <w:tc>
          <w:tcPr>
            <w:tcW w:w="2981" w:type="pct"/>
            <w:tcBorders>
              <w:top w:val="nil"/>
              <w:left w:val="nil"/>
              <w:bottom w:val="single" w:sz="4" w:space="0" w:color="auto"/>
              <w:right w:val="single" w:sz="4" w:space="0" w:color="auto"/>
            </w:tcBorders>
            <w:vAlign w:val="center"/>
            <w:hideMark/>
          </w:tcPr>
          <w:p w14:paraId="093D3721" w14:textId="77777777" w:rsidR="004A1BD0" w:rsidRPr="004A1BD0" w:rsidRDefault="004A1BD0" w:rsidP="004A1BD0">
            <w:r w:rsidRPr="004A1BD0">
              <w:t>BIOPSIA ARTICULAR DE RODILLA VÍA ABIERTA</w:t>
            </w:r>
          </w:p>
        </w:tc>
        <w:tc>
          <w:tcPr>
            <w:tcW w:w="810" w:type="pct"/>
            <w:tcBorders>
              <w:top w:val="nil"/>
              <w:left w:val="nil"/>
              <w:bottom w:val="single" w:sz="4" w:space="0" w:color="auto"/>
              <w:right w:val="single" w:sz="4" w:space="0" w:color="auto"/>
            </w:tcBorders>
            <w:noWrap/>
            <w:vAlign w:val="center"/>
            <w:hideMark/>
          </w:tcPr>
          <w:p w14:paraId="0C7894C7" w14:textId="77777777" w:rsidR="004A1BD0" w:rsidRPr="004A1BD0" w:rsidRDefault="004A1BD0" w:rsidP="004A1BD0">
            <w:r w:rsidRPr="004A1BD0">
              <w:t>780.114</w:t>
            </w:r>
          </w:p>
        </w:tc>
      </w:tr>
      <w:tr w:rsidR="004A1BD0" w:rsidRPr="004A1BD0" w14:paraId="17294BC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7E2DE5E" w14:textId="77777777" w:rsidR="004A1BD0" w:rsidRPr="004A1BD0" w:rsidRDefault="004A1BD0" w:rsidP="004A1BD0">
            <w:r w:rsidRPr="004A1BD0">
              <w:t>1927</w:t>
            </w:r>
          </w:p>
        </w:tc>
        <w:tc>
          <w:tcPr>
            <w:tcW w:w="767" w:type="pct"/>
            <w:tcBorders>
              <w:top w:val="nil"/>
              <w:left w:val="nil"/>
              <w:bottom w:val="single" w:sz="4" w:space="0" w:color="auto"/>
              <w:right w:val="single" w:sz="4" w:space="0" w:color="auto"/>
            </w:tcBorders>
            <w:noWrap/>
            <w:vAlign w:val="center"/>
            <w:hideMark/>
          </w:tcPr>
          <w:p w14:paraId="2579764B" w14:textId="77777777" w:rsidR="004A1BD0" w:rsidRPr="004A1BD0" w:rsidRDefault="004A1BD0" w:rsidP="004A1BD0">
            <w:r w:rsidRPr="004A1BD0">
              <w:t>803701</w:t>
            </w:r>
          </w:p>
        </w:tc>
        <w:tc>
          <w:tcPr>
            <w:tcW w:w="2981" w:type="pct"/>
            <w:tcBorders>
              <w:top w:val="nil"/>
              <w:left w:val="nil"/>
              <w:bottom w:val="single" w:sz="4" w:space="0" w:color="auto"/>
              <w:right w:val="single" w:sz="4" w:space="0" w:color="auto"/>
            </w:tcBorders>
            <w:vAlign w:val="center"/>
            <w:hideMark/>
          </w:tcPr>
          <w:p w14:paraId="3FBBF34A" w14:textId="77777777" w:rsidR="004A1BD0" w:rsidRPr="004A1BD0" w:rsidRDefault="004A1BD0" w:rsidP="004A1BD0">
            <w:r w:rsidRPr="004A1BD0">
              <w:t>BIOPSIA ARTICULAR DE TOBILLO VÍA ABIERTA</w:t>
            </w:r>
          </w:p>
        </w:tc>
        <w:tc>
          <w:tcPr>
            <w:tcW w:w="810" w:type="pct"/>
            <w:tcBorders>
              <w:top w:val="nil"/>
              <w:left w:val="nil"/>
              <w:bottom w:val="single" w:sz="4" w:space="0" w:color="auto"/>
              <w:right w:val="single" w:sz="4" w:space="0" w:color="auto"/>
            </w:tcBorders>
            <w:noWrap/>
            <w:vAlign w:val="center"/>
            <w:hideMark/>
          </w:tcPr>
          <w:p w14:paraId="287121C5" w14:textId="77777777" w:rsidR="004A1BD0" w:rsidRPr="004A1BD0" w:rsidRDefault="004A1BD0" w:rsidP="004A1BD0">
            <w:r w:rsidRPr="004A1BD0">
              <w:t>780.114</w:t>
            </w:r>
          </w:p>
        </w:tc>
      </w:tr>
      <w:tr w:rsidR="004A1BD0" w:rsidRPr="004A1BD0" w14:paraId="1C84DC0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64CB02A" w14:textId="77777777" w:rsidR="004A1BD0" w:rsidRPr="004A1BD0" w:rsidRDefault="004A1BD0" w:rsidP="004A1BD0">
            <w:r w:rsidRPr="004A1BD0">
              <w:t>1928</w:t>
            </w:r>
          </w:p>
        </w:tc>
        <w:tc>
          <w:tcPr>
            <w:tcW w:w="767" w:type="pct"/>
            <w:tcBorders>
              <w:top w:val="nil"/>
              <w:left w:val="nil"/>
              <w:bottom w:val="single" w:sz="4" w:space="0" w:color="auto"/>
              <w:right w:val="single" w:sz="4" w:space="0" w:color="auto"/>
            </w:tcBorders>
            <w:noWrap/>
            <w:vAlign w:val="center"/>
            <w:hideMark/>
          </w:tcPr>
          <w:p w14:paraId="670F0ECD" w14:textId="77777777" w:rsidR="004A1BD0" w:rsidRPr="004A1BD0" w:rsidRDefault="004A1BD0" w:rsidP="004A1BD0">
            <w:r w:rsidRPr="004A1BD0">
              <w:t>803801</w:t>
            </w:r>
          </w:p>
        </w:tc>
        <w:tc>
          <w:tcPr>
            <w:tcW w:w="2981" w:type="pct"/>
            <w:tcBorders>
              <w:top w:val="nil"/>
              <w:left w:val="nil"/>
              <w:bottom w:val="single" w:sz="4" w:space="0" w:color="auto"/>
              <w:right w:val="single" w:sz="4" w:space="0" w:color="auto"/>
            </w:tcBorders>
            <w:vAlign w:val="center"/>
            <w:hideMark/>
          </w:tcPr>
          <w:p w14:paraId="47B7BC9E" w14:textId="77777777" w:rsidR="004A1BD0" w:rsidRPr="004A1BD0" w:rsidRDefault="004A1BD0" w:rsidP="004A1BD0">
            <w:r w:rsidRPr="004A1BD0">
              <w:t>BIOPSIA ARTICULAR EN PIE Y ARTEJOS VÍA ABIERTA</w:t>
            </w:r>
          </w:p>
        </w:tc>
        <w:tc>
          <w:tcPr>
            <w:tcW w:w="810" w:type="pct"/>
            <w:tcBorders>
              <w:top w:val="nil"/>
              <w:left w:val="nil"/>
              <w:bottom w:val="single" w:sz="4" w:space="0" w:color="auto"/>
              <w:right w:val="single" w:sz="4" w:space="0" w:color="auto"/>
            </w:tcBorders>
            <w:noWrap/>
            <w:vAlign w:val="center"/>
            <w:hideMark/>
          </w:tcPr>
          <w:p w14:paraId="6ECBD3AF" w14:textId="77777777" w:rsidR="004A1BD0" w:rsidRPr="004A1BD0" w:rsidRDefault="004A1BD0" w:rsidP="004A1BD0">
            <w:r w:rsidRPr="004A1BD0">
              <w:t>980.650</w:t>
            </w:r>
          </w:p>
        </w:tc>
      </w:tr>
      <w:tr w:rsidR="004A1BD0" w:rsidRPr="004A1BD0" w14:paraId="5689BA2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FFAEC1D" w14:textId="77777777" w:rsidR="004A1BD0" w:rsidRPr="004A1BD0" w:rsidRDefault="004A1BD0" w:rsidP="004A1BD0">
            <w:r w:rsidRPr="004A1BD0">
              <w:t>1929</w:t>
            </w:r>
          </w:p>
        </w:tc>
        <w:tc>
          <w:tcPr>
            <w:tcW w:w="767" w:type="pct"/>
            <w:tcBorders>
              <w:top w:val="nil"/>
              <w:left w:val="nil"/>
              <w:bottom w:val="single" w:sz="4" w:space="0" w:color="auto"/>
              <w:right w:val="single" w:sz="4" w:space="0" w:color="auto"/>
            </w:tcBorders>
            <w:noWrap/>
            <w:vAlign w:val="center"/>
            <w:hideMark/>
          </w:tcPr>
          <w:p w14:paraId="4840E502" w14:textId="77777777" w:rsidR="004A1BD0" w:rsidRPr="004A1BD0" w:rsidRDefault="004A1BD0" w:rsidP="004A1BD0">
            <w:r w:rsidRPr="004A1BD0">
              <w:t>804101</w:t>
            </w:r>
          </w:p>
        </w:tc>
        <w:tc>
          <w:tcPr>
            <w:tcW w:w="2981" w:type="pct"/>
            <w:tcBorders>
              <w:top w:val="nil"/>
              <w:left w:val="nil"/>
              <w:bottom w:val="single" w:sz="4" w:space="0" w:color="auto"/>
              <w:right w:val="single" w:sz="4" w:space="0" w:color="auto"/>
            </w:tcBorders>
            <w:vAlign w:val="center"/>
            <w:hideMark/>
          </w:tcPr>
          <w:p w14:paraId="7C9E5AB6" w14:textId="77777777" w:rsidR="004A1BD0" w:rsidRPr="004A1BD0" w:rsidRDefault="004A1BD0" w:rsidP="004A1BD0">
            <w:r w:rsidRPr="004A1BD0">
              <w:t>DIVISIÓN DE CÁPSULA, LIGAMENTO O CARTÍLAGO ARTICULAR DE HOMBRO POR ARTROSCOPIA</w:t>
            </w:r>
          </w:p>
        </w:tc>
        <w:tc>
          <w:tcPr>
            <w:tcW w:w="810" w:type="pct"/>
            <w:tcBorders>
              <w:top w:val="nil"/>
              <w:left w:val="nil"/>
              <w:bottom w:val="single" w:sz="4" w:space="0" w:color="auto"/>
              <w:right w:val="single" w:sz="4" w:space="0" w:color="auto"/>
            </w:tcBorders>
            <w:noWrap/>
            <w:vAlign w:val="center"/>
            <w:hideMark/>
          </w:tcPr>
          <w:p w14:paraId="620AE1EA" w14:textId="77777777" w:rsidR="004A1BD0" w:rsidRPr="004A1BD0" w:rsidRDefault="004A1BD0" w:rsidP="004A1BD0">
            <w:r w:rsidRPr="004A1BD0">
              <w:t>4.223.515</w:t>
            </w:r>
          </w:p>
        </w:tc>
      </w:tr>
      <w:tr w:rsidR="004A1BD0" w:rsidRPr="004A1BD0" w14:paraId="304EC3D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CB661F2" w14:textId="77777777" w:rsidR="004A1BD0" w:rsidRPr="004A1BD0" w:rsidRDefault="004A1BD0" w:rsidP="004A1BD0">
            <w:r w:rsidRPr="004A1BD0">
              <w:t>1930</w:t>
            </w:r>
          </w:p>
        </w:tc>
        <w:tc>
          <w:tcPr>
            <w:tcW w:w="767" w:type="pct"/>
            <w:tcBorders>
              <w:top w:val="nil"/>
              <w:left w:val="nil"/>
              <w:bottom w:val="single" w:sz="4" w:space="0" w:color="auto"/>
              <w:right w:val="single" w:sz="4" w:space="0" w:color="auto"/>
            </w:tcBorders>
            <w:noWrap/>
            <w:vAlign w:val="center"/>
            <w:hideMark/>
          </w:tcPr>
          <w:p w14:paraId="7BD87892" w14:textId="77777777" w:rsidR="004A1BD0" w:rsidRPr="004A1BD0" w:rsidRDefault="004A1BD0" w:rsidP="004A1BD0">
            <w:r w:rsidRPr="004A1BD0">
              <w:t>804301</w:t>
            </w:r>
          </w:p>
        </w:tc>
        <w:tc>
          <w:tcPr>
            <w:tcW w:w="2981" w:type="pct"/>
            <w:tcBorders>
              <w:top w:val="nil"/>
              <w:left w:val="nil"/>
              <w:bottom w:val="single" w:sz="4" w:space="0" w:color="auto"/>
              <w:right w:val="single" w:sz="4" w:space="0" w:color="auto"/>
            </w:tcBorders>
            <w:vAlign w:val="center"/>
            <w:hideMark/>
          </w:tcPr>
          <w:p w14:paraId="3A967C64" w14:textId="77777777" w:rsidR="004A1BD0" w:rsidRPr="004A1BD0" w:rsidRDefault="004A1BD0" w:rsidP="004A1BD0">
            <w:r w:rsidRPr="004A1BD0">
              <w:t>CAPSULOTOMÍA METACARPOFALÁNGICA (UNA O MÁS)</w:t>
            </w:r>
          </w:p>
        </w:tc>
        <w:tc>
          <w:tcPr>
            <w:tcW w:w="810" w:type="pct"/>
            <w:tcBorders>
              <w:top w:val="nil"/>
              <w:left w:val="nil"/>
              <w:bottom w:val="single" w:sz="4" w:space="0" w:color="auto"/>
              <w:right w:val="single" w:sz="4" w:space="0" w:color="auto"/>
            </w:tcBorders>
            <w:noWrap/>
            <w:vAlign w:val="center"/>
            <w:hideMark/>
          </w:tcPr>
          <w:p w14:paraId="3A2ECBD7" w14:textId="77777777" w:rsidR="004A1BD0" w:rsidRPr="004A1BD0" w:rsidRDefault="004A1BD0" w:rsidP="004A1BD0">
            <w:r w:rsidRPr="004A1BD0">
              <w:t>2.206.476</w:t>
            </w:r>
          </w:p>
        </w:tc>
      </w:tr>
      <w:tr w:rsidR="004A1BD0" w:rsidRPr="004A1BD0" w14:paraId="7059606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8BB9C37" w14:textId="77777777" w:rsidR="004A1BD0" w:rsidRPr="004A1BD0" w:rsidRDefault="004A1BD0" w:rsidP="004A1BD0">
            <w:r w:rsidRPr="004A1BD0">
              <w:t>1931</w:t>
            </w:r>
          </w:p>
        </w:tc>
        <w:tc>
          <w:tcPr>
            <w:tcW w:w="767" w:type="pct"/>
            <w:tcBorders>
              <w:top w:val="nil"/>
              <w:left w:val="nil"/>
              <w:bottom w:val="single" w:sz="4" w:space="0" w:color="auto"/>
              <w:right w:val="single" w:sz="4" w:space="0" w:color="auto"/>
            </w:tcBorders>
            <w:noWrap/>
            <w:vAlign w:val="center"/>
            <w:hideMark/>
          </w:tcPr>
          <w:p w14:paraId="3064E204" w14:textId="77777777" w:rsidR="004A1BD0" w:rsidRPr="004A1BD0" w:rsidRDefault="004A1BD0" w:rsidP="004A1BD0">
            <w:r w:rsidRPr="004A1BD0">
              <w:t>804302</w:t>
            </w:r>
          </w:p>
        </w:tc>
        <w:tc>
          <w:tcPr>
            <w:tcW w:w="2981" w:type="pct"/>
            <w:tcBorders>
              <w:top w:val="nil"/>
              <w:left w:val="nil"/>
              <w:bottom w:val="single" w:sz="4" w:space="0" w:color="auto"/>
              <w:right w:val="single" w:sz="4" w:space="0" w:color="auto"/>
            </w:tcBorders>
            <w:vAlign w:val="center"/>
            <w:hideMark/>
          </w:tcPr>
          <w:p w14:paraId="293F8CD8" w14:textId="77777777" w:rsidR="004A1BD0" w:rsidRPr="004A1BD0" w:rsidRDefault="004A1BD0" w:rsidP="004A1BD0">
            <w:r w:rsidRPr="004A1BD0">
              <w:t>CAPSULOTOMÍA INTERFALÁNGICA (UNA O MÁS)</w:t>
            </w:r>
          </w:p>
        </w:tc>
        <w:tc>
          <w:tcPr>
            <w:tcW w:w="810" w:type="pct"/>
            <w:tcBorders>
              <w:top w:val="nil"/>
              <w:left w:val="nil"/>
              <w:bottom w:val="single" w:sz="4" w:space="0" w:color="auto"/>
              <w:right w:val="single" w:sz="4" w:space="0" w:color="auto"/>
            </w:tcBorders>
            <w:noWrap/>
            <w:vAlign w:val="center"/>
            <w:hideMark/>
          </w:tcPr>
          <w:p w14:paraId="060B08B3" w14:textId="77777777" w:rsidR="004A1BD0" w:rsidRPr="004A1BD0" w:rsidRDefault="004A1BD0" w:rsidP="004A1BD0">
            <w:r w:rsidRPr="004A1BD0">
              <w:t>2.206.476</w:t>
            </w:r>
          </w:p>
        </w:tc>
      </w:tr>
      <w:tr w:rsidR="004A1BD0" w:rsidRPr="004A1BD0" w14:paraId="457B7C6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FD4B4DA" w14:textId="77777777" w:rsidR="004A1BD0" w:rsidRPr="004A1BD0" w:rsidRDefault="004A1BD0" w:rsidP="004A1BD0">
            <w:r w:rsidRPr="004A1BD0">
              <w:t>1932</w:t>
            </w:r>
          </w:p>
        </w:tc>
        <w:tc>
          <w:tcPr>
            <w:tcW w:w="767" w:type="pct"/>
            <w:tcBorders>
              <w:top w:val="nil"/>
              <w:left w:val="nil"/>
              <w:bottom w:val="single" w:sz="4" w:space="0" w:color="auto"/>
              <w:right w:val="single" w:sz="4" w:space="0" w:color="auto"/>
            </w:tcBorders>
            <w:noWrap/>
            <w:vAlign w:val="center"/>
            <w:hideMark/>
          </w:tcPr>
          <w:p w14:paraId="0E2AC9DE" w14:textId="77777777" w:rsidR="004A1BD0" w:rsidRPr="004A1BD0" w:rsidRDefault="004A1BD0" w:rsidP="004A1BD0">
            <w:r w:rsidRPr="004A1BD0">
              <w:t>804310</w:t>
            </w:r>
          </w:p>
        </w:tc>
        <w:tc>
          <w:tcPr>
            <w:tcW w:w="2981" w:type="pct"/>
            <w:tcBorders>
              <w:top w:val="nil"/>
              <w:left w:val="nil"/>
              <w:bottom w:val="single" w:sz="4" w:space="0" w:color="auto"/>
              <w:right w:val="single" w:sz="4" w:space="0" w:color="auto"/>
            </w:tcBorders>
            <w:vAlign w:val="center"/>
            <w:hideMark/>
          </w:tcPr>
          <w:p w14:paraId="1A8F05BE" w14:textId="77777777" w:rsidR="004A1BD0" w:rsidRPr="004A1BD0" w:rsidRDefault="004A1BD0" w:rsidP="004A1BD0">
            <w:r w:rsidRPr="004A1BD0">
              <w:t>LIBERACIÓN DE BANDAS CONSTRICTIVAS</w:t>
            </w:r>
          </w:p>
        </w:tc>
        <w:tc>
          <w:tcPr>
            <w:tcW w:w="810" w:type="pct"/>
            <w:tcBorders>
              <w:top w:val="nil"/>
              <w:left w:val="nil"/>
              <w:bottom w:val="single" w:sz="4" w:space="0" w:color="auto"/>
              <w:right w:val="single" w:sz="4" w:space="0" w:color="auto"/>
            </w:tcBorders>
            <w:noWrap/>
            <w:vAlign w:val="center"/>
            <w:hideMark/>
          </w:tcPr>
          <w:p w14:paraId="7BDC176C" w14:textId="77777777" w:rsidR="004A1BD0" w:rsidRPr="004A1BD0" w:rsidRDefault="004A1BD0" w:rsidP="004A1BD0">
            <w:r w:rsidRPr="004A1BD0">
              <w:t>1.745.752</w:t>
            </w:r>
          </w:p>
        </w:tc>
      </w:tr>
      <w:tr w:rsidR="004A1BD0" w:rsidRPr="004A1BD0" w14:paraId="0FD27F3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D61348B" w14:textId="77777777" w:rsidR="004A1BD0" w:rsidRPr="004A1BD0" w:rsidRDefault="004A1BD0" w:rsidP="004A1BD0">
            <w:r w:rsidRPr="004A1BD0">
              <w:t>1933</w:t>
            </w:r>
          </w:p>
        </w:tc>
        <w:tc>
          <w:tcPr>
            <w:tcW w:w="767" w:type="pct"/>
            <w:tcBorders>
              <w:top w:val="nil"/>
              <w:left w:val="nil"/>
              <w:bottom w:val="single" w:sz="4" w:space="0" w:color="auto"/>
              <w:right w:val="single" w:sz="4" w:space="0" w:color="auto"/>
            </w:tcBorders>
            <w:noWrap/>
            <w:vAlign w:val="center"/>
            <w:hideMark/>
          </w:tcPr>
          <w:p w14:paraId="05299543" w14:textId="77777777" w:rsidR="004A1BD0" w:rsidRPr="004A1BD0" w:rsidRDefault="004A1BD0" w:rsidP="004A1BD0">
            <w:r w:rsidRPr="004A1BD0">
              <w:t>804802</w:t>
            </w:r>
          </w:p>
        </w:tc>
        <w:tc>
          <w:tcPr>
            <w:tcW w:w="2981" w:type="pct"/>
            <w:tcBorders>
              <w:top w:val="nil"/>
              <w:left w:val="nil"/>
              <w:bottom w:val="single" w:sz="4" w:space="0" w:color="auto"/>
              <w:right w:val="single" w:sz="4" w:space="0" w:color="auto"/>
            </w:tcBorders>
            <w:vAlign w:val="center"/>
            <w:hideMark/>
          </w:tcPr>
          <w:p w14:paraId="274FD9DF" w14:textId="77777777" w:rsidR="004A1BD0" w:rsidRPr="004A1BD0" w:rsidRDefault="004A1BD0" w:rsidP="004A1BD0">
            <w:r w:rsidRPr="004A1BD0">
              <w:t>CORRECCIÓN DE VARO METATARSIANO O PIE ADUCTO [HEYMAN-HERNDON-STRONG]</w:t>
            </w:r>
          </w:p>
        </w:tc>
        <w:tc>
          <w:tcPr>
            <w:tcW w:w="810" w:type="pct"/>
            <w:tcBorders>
              <w:top w:val="nil"/>
              <w:left w:val="nil"/>
              <w:bottom w:val="single" w:sz="4" w:space="0" w:color="auto"/>
              <w:right w:val="single" w:sz="4" w:space="0" w:color="auto"/>
            </w:tcBorders>
            <w:noWrap/>
            <w:vAlign w:val="center"/>
            <w:hideMark/>
          </w:tcPr>
          <w:p w14:paraId="3D661222" w14:textId="77777777" w:rsidR="004A1BD0" w:rsidRPr="004A1BD0" w:rsidRDefault="004A1BD0" w:rsidP="004A1BD0">
            <w:r w:rsidRPr="004A1BD0">
              <w:t>3.378.984</w:t>
            </w:r>
          </w:p>
        </w:tc>
      </w:tr>
      <w:tr w:rsidR="004A1BD0" w:rsidRPr="004A1BD0" w14:paraId="40B56D0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966304D" w14:textId="77777777" w:rsidR="004A1BD0" w:rsidRPr="004A1BD0" w:rsidRDefault="004A1BD0" w:rsidP="004A1BD0">
            <w:r w:rsidRPr="004A1BD0">
              <w:t>1934</w:t>
            </w:r>
          </w:p>
        </w:tc>
        <w:tc>
          <w:tcPr>
            <w:tcW w:w="767" w:type="pct"/>
            <w:tcBorders>
              <w:top w:val="nil"/>
              <w:left w:val="nil"/>
              <w:bottom w:val="single" w:sz="4" w:space="0" w:color="auto"/>
              <w:right w:val="single" w:sz="4" w:space="0" w:color="auto"/>
            </w:tcBorders>
            <w:noWrap/>
            <w:vAlign w:val="center"/>
            <w:hideMark/>
          </w:tcPr>
          <w:p w14:paraId="0057C7FA" w14:textId="77777777" w:rsidR="004A1BD0" w:rsidRPr="004A1BD0" w:rsidRDefault="004A1BD0" w:rsidP="004A1BD0">
            <w:r w:rsidRPr="004A1BD0">
              <w:t>804803</w:t>
            </w:r>
          </w:p>
        </w:tc>
        <w:tc>
          <w:tcPr>
            <w:tcW w:w="2981" w:type="pct"/>
            <w:tcBorders>
              <w:top w:val="nil"/>
              <w:left w:val="nil"/>
              <w:bottom w:val="single" w:sz="4" w:space="0" w:color="auto"/>
              <w:right w:val="single" w:sz="4" w:space="0" w:color="auto"/>
            </w:tcBorders>
            <w:vAlign w:val="center"/>
            <w:hideMark/>
          </w:tcPr>
          <w:p w14:paraId="429F78AB" w14:textId="77777777" w:rsidR="004A1BD0" w:rsidRPr="004A1BD0" w:rsidRDefault="004A1BD0" w:rsidP="004A1BD0">
            <w:r w:rsidRPr="004A1BD0">
              <w:t>LIBERACIÓN DE PIE TALO [GOLDNER]</w:t>
            </w:r>
          </w:p>
        </w:tc>
        <w:tc>
          <w:tcPr>
            <w:tcW w:w="810" w:type="pct"/>
            <w:tcBorders>
              <w:top w:val="nil"/>
              <w:left w:val="nil"/>
              <w:bottom w:val="single" w:sz="4" w:space="0" w:color="auto"/>
              <w:right w:val="single" w:sz="4" w:space="0" w:color="auto"/>
            </w:tcBorders>
            <w:noWrap/>
            <w:vAlign w:val="center"/>
            <w:hideMark/>
          </w:tcPr>
          <w:p w14:paraId="7AE51076" w14:textId="77777777" w:rsidR="004A1BD0" w:rsidRPr="004A1BD0" w:rsidRDefault="004A1BD0" w:rsidP="004A1BD0">
            <w:r w:rsidRPr="004A1BD0">
              <w:t>3.378.984</w:t>
            </w:r>
          </w:p>
        </w:tc>
      </w:tr>
      <w:tr w:rsidR="004A1BD0" w:rsidRPr="004A1BD0" w14:paraId="63EF62D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B23E688" w14:textId="77777777" w:rsidR="004A1BD0" w:rsidRPr="004A1BD0" w:rsidRDefault="004A1BD0" w:rsidP="004A1BD0">
            <w:r w:rsidRPr="004A1BD0">
              <w:t>1935</w:t>
            </w:r>
          </w:p>
        </w:tc>
        <w:tc>
          <w:tcPr>
            <w:tcW w:w="767" w:type="pct"/>
            <w:tcBorders>
              <w:top w:val="nil"/>
              <w:left w:val="nil"/>
              <w:bottom w:val="single" w:sz="4" w:space="0" w:color="auto"/>
              <w:right w:val="single" w:sz="4" w:space="0" w:color="auto"/>
            </w:tcBorders>
            <w:noWrap/>
            <w:vAlign w:val="center"/>
            <w:hideMark/>
          </w:tcPr>
          <w:p w14:paraId="7B4FAC18" w14:textId="77777777" w:rsidR="004A1BD0" w:rsidRPr="004A1BD0" w:rsidRDefault="004A1BD0" w:rsidP="004A1BD0">
            <w:r w:rsidRPr="004A1BD0">
              <w:t>805106</w:t>
            </w:r>
          </w:p>
        </w:tc>
        <w:tc>
          <w:tcPr>
            <w:tcW w:w="2981" w:type="pct"/>
            <w:tcBorders>
              <w:top w:val="nil"/>
              <w:left w:val="nil"/>
              <w:bottom w:val="single" w:sz="4" w:space="0" w:color="auto"/>
              <w:right w:val="single" w:sz="4" w:space="0" w:color="auto"/>
            </w:tcBorders>
            <w:vAlign w:val="center"/>
            <w:hideMark/>
          </w:tcPr>
          <w:p w14:paraId="3A8A19DE" w14:textId="77777777" w:rsidR="004A1BD0" w:rsidRPr="004A1BD0" w:rsidRDefault="004A1BD0" w:rsidP="004A1BD0">
            <w:r w:rsidRPr="004A1BD0">
              <w:t>ESCISIÓN DE DISCO INTERVERTEBRAL EN SEGMENTO CERVICAL VÍA ANTERIOR ABIERTA</w:t>
            </w:r>
          </w:p>
        </w:tc>
        <w:tc>
          <w:tcPr>
            <w:tcW w:w="810" w:type="pct"/>
            <w:tcBorders>
              <w:top w:val="nil"/>
              <w:left w:val="nil"/>
              <w:bottom w:val="single" w:sz="4" w:space="0" w:color="auto"/>
              <w:right w:val="single" w:sz="4" w:space="0" w:color="auto"/>
            </w:tcBorders>
            <w:noWrap/>
            <w:vAlign w:val="center"/>
            <w:hideMark/>
          </w:tcPr>
          <w:p w14:paraId="5F0F2AF2" w14:textId="77777777" w:rsidR="004A1BD0" w:rsidRPr="004A1BD0" w:rsidRDefault="004A1BD0" w:rsidP="004A1BD0">
            <w:r w:rsidRPr="004A1BD0">
              <w:t>1.882.939</w:t>
            </w:r>
          </w:p>
        </w:tc>
      </w:tr>
      <w:tr w:rsidR="004A1BD0" w:rsidRPr="004A1BD0" w14:paraId="3764E1A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1AF1B7B" w14:textId="77777777" w:rsidR="004A1BD0" w:rsidRPr="004A1BD0" w:rsidRDefault="004A1BD0" w:rsidP="004A1BD0">
            <w:r w:rsidRPr="004A1BD0">
              <w:t>1936</w:t>
            </w:r>
          </w:p>
        </w:tc>
        <w:tc>
          <w:tcPr>
            <w:tcW w:w="767" w:type="pct"/>
            <w:tcBorders>
              <w:top w:val="nil"/>
              <w:left w:val="nil"/>
              <w:bottom w:val="single" w:sz="4" w:space="0" w:color="auto"/>
              <w:right w:val="single" w:sz="4" w:space="0" w:color="auto"/>
            </w:tcBorders>
            <w:noWrap/>
            <w:vAlign w:val="center"/>
            <w:hideMark/>
          </w:tcPr>
          <w:p w14:paraId="65BE2DED" w14:textId="77777777" w:rsidR="004A1BD0" w:rsidRPr="004A1BD0" w:rsidRDefault="004A1BD0" w:rsidP="004A1BD0">
            <w:r w:rsidRPr="004A1BD0">
              <w:t>805108</w:t>
            </w:r>
          </w:p>
        </w:tc>
        <w:tc>
          <w:tcPr>
            <w:tcW w:w="2981" w:type="pct"/>
            <w:tcBorders>
              <w:top w:val="nil"/>
              <w:left w:val="nil"/>
              <w:bottom w:val="single" w:sz="4" w:space="0" w:color="auto"/>
              <w:right w:val="single" w:sz="4" w:space="0" w:color="auto"/>
            </w:tcBorders>
            <w:vAlign w:val="center"/>
            <w:hideMark/>
          </w:tcPr>
          <w:p w14:paraId="4BF4BAD5" w14:textId="77777777" w:rsidR="004A1BD0" w:rsidRPr="004A1BD0" w:rsidRDefault="004A1BD0" w:rsidP="004A1BD0">
            <w:r w:rsidRPr="004A1BD0">
              <w:t>ESCISIÓN DE DISCO INTERVERTEBRAL EN SEGMENTO CERVICAL VÍA ANTERIOR ENDOSCÓPICA</w:t>
            </w:r>
          </w:p>
        </w:tc>
        <w:tc>
          <w:tcPr>
            <w:tcW w:w="810" w:type="pct"/>
            <w:tcBorders>
              <w:top w:val="nil"/>
              <w:left w:val="nil"/>
              <w:bottom w:val="single" w:sz="4" w:space="0" w:color="auto"/>
              <w:right w:val="single" w:sz="4" w:space="0" w:color="auto"/>
            </w:tcBorders>
            <w:noWrap/>
            <w:vAlign w:val="center"/>
            <w:hideMark/>
          </w:tcPr>
          <w:p w14:paraId="06B06023" w14:textId="77777777" w:rsidR="004A1BD0" w:rsidRPr="004A1BD0" w:rsidRDefault="004A1BD0" w:rsidP="004A1BD0">
            <w:r w:rsidRPr="004A1BD0">
              <w:t>4.093.452</w:t>
            </w:r>
          </w:p>
        </w:tc>
      </w:tr>
      <w:tr w:rsidR="004A1BD0" w:rsidRPr="004A1BD0" w14:paraId="40A65F1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43098D5" w14:textId="77777777" w:rsidR="004A1BD0" w:rsidRPr="004A1BD0" w:rsidRDefault="004A1BD0" w:rsidP="004A1BD0">
            <w:r w:rsidRPr="004A1BD0">
              <w:t>1937</w:t>
            </w:r>
          </w:p>
        </w:tc>
        <w:tc>
          <w:tcPr>
            <w:tcW w:w="767" w:type="pct"/>
            <w:tcBorders>
              <w:top w:val="nil"/>
              <w:left w:val="nil"/>
              <w:bottom w:val="single" w:sz="4" w:space="0" w:color="auto"/>
              <w:right w:val="single" w:sz="4" w:space="0" w:color="auto"/>
            </w:tcBorders>
            <w:noWrap/>
            <w:vAlign w:val="center"/>
            <w:hideMark/>
          </w:tcPr>
          <w:p w14:paraId="4763F7D3" w14:textId="77777777" w:rsidR="004A1BD0" w:rsidRPr="004A1BD0" w:rsidRDefault="004A1BD0" w:rsidP="004A1BD0">
            <w:r w:rsidRPr="004A1BD0">
              <w:t>805109</w:t>
            </w:r>
          </w:p>
        </w:tc>
        <w:tc>
          <w:tcPr>
            <w:tcW w:w="2981" w:type="pct"/>
            <w:tcBorders>
              <w:top w:val="nil"/>
              <w:left w:val="nil"/>
              <w:bottom w:val="single" w:sz="4" w:space="0" w:color="auto"/>
              <w:right w:val="single" w:sz="4" w:space="0" w:color="auto"/>
            </w:tcBorders>
            <w:vAlign w:val="center"/>
            <w:hideMark/>
          </w:tcPr>
          <w:p w14:paraId="61272853" w14:textId="77777777" w:rsidR="004A1BD0" w:rsidRPr="004A1BD0" w:rsidRDefault="004A1BD0" w:rsidP="004A1BD0">
            <w:r w:rsidRPr="004A1BD0">
              <w:t>ESCISIÓN DE DISCO INTERVERTEBRAL EN SEGMENTO CERVICAL VÍA POSTERIOR ABIERTA</w:t>
            </w:r>
          </w:p>
        </w:tc>
        <w:tc>
          <w:tcPr>
            <w:tcW w:w="810" w:type="pct"/>
            <w:tcBorders>
              <w:top w:val="nil"/>
              <w:left w:val="nil"/>
              <w:bottom w:val="single" w:sz="4" w:space="0" w:color="auto"/>
              <w:right w:val="single" w:sz="4" w:space="0" w:color="auto"/>
            </w:tcBorders>
            <w:noWrap/>
            <w:vAlign w:val="center"/>
            <w:hideMark/>
          </w:tcPr>
          <w:p w14:paraId="3642EDB7" w14:textId="77777777" w:rsidR="004A1BD0" w:rsidRPr="004A1BD0" w:rsidRDefault="004A1BD0" w:rsidP="004A1BD0">
            <w:r w:rsidRPr="004A1BD0">
              <w:t>4.625.146</w:t>
            </w:r>
          </w:p>
        </w:tc>
      </w:tr>
      <w:tr w:rsidR="004A1BD0" w:rsidRPr="004A1BD0" w14:paraId="27EBA33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99AFED9" w14:textId="77777777" w:rsidR="004A1BD0" w:rsidRPr="004A1BD0" w:rsidRDefault="004A1BD0" w:rsidP="004A1BD0">
            <w:r w:rsidRPr="004A1BD0">
              <w:t>1938</w:t>
            </w:r>
          </w:p>
        </w:tc>
        <w:tc>
          <w:tcPr>
            <w:tcW w:w="767" w:type="pct"/>
            <w:tcBorders>
              <w:top w:val="nil"/>
              <w:left w:val="nil"/>
              <w:bottom w:val="single" w:sz="4" w:space="0" w:color="auto"/>
              <w:right w:val="single" w:sz="4" w:space="0" w:color="auto"/>
            </w:tcBorders>
            <w:noWrap/>
            <w:vAlign w:val="center"/>
            <w:hideMark/>
          </w:tcPr>
          <w:p w14:paraId="5A2FB095" w14:textId="77777777" w:rsidR="004A1BD0" w:rsidRPr="004A1BD0" w:rsidRDefault="004A1BD0" w:rsidP="004A1BD0">
            <w:r w:rsidRPr="004A1BD0">
              <w:t>805115</w:t>
            </w:r>
          </w:p>
        </w:tc>
        <w:tc>
          <w:tcPr>
            <w:tcW w:w="2981" w:type="pct"/>
            <w:tcBorders>
              <w:top w:val="nil"/>
              <w:left w:val="nil"/>
              <w:bottom w:val="single" w:sz="4" w:space="0" w:color="auto"/>
              <w:right w:val="single" w:sz="4" w:space="0" w:color="auto"/>
            </w:tcBorders>
            <w:vAlign w:val="center"/>
            <w:hideMark/>
          </w:tcPr>
          <w:p w14:paraId="72963797" w14:textId="77777777" w:rsidR="004A1BD0" w:rsidRPr="004A1BD0" w:rsidRDefault="004A1BD0" w:rsidP="004A1BD0">
            <w:r w:rsidRPr="004A1BD0">
              <w:t>ESCISIÓN DE DISCO INTERVERTEBRAL EN SEGMENTO TORÁCICO VÍA ANTERIOR O LATERAL ABIERTA</w:t>
            </w:r>
          </w:p>
        </w:tc>
        <w:tc>
          <w:tcPr>
            <w:tcW w:w="810" w:type="pct"/>
            <w:tcBorders>
              <w:top w:val="nil"/>
              <w:left w:val="nil"/>
              <w:bottom w:val="single" w:sz="4" w:space="0" w:color="auto"/>
              <w:right w:val="single" w:sz="4" w:space="0" w:color="auto"/>
            </w:tcBorders>
            <w:noWrap/>
            <w:vAlign w:val="center"/>
            <w:hideMark/>
          </w:tcPr>
          <w:p w14:paraId="07DF988A" w14:textId="77777777" w:rsidR="004A1BD0" w:rsidRPr="004A1BD0" w:rsidRDefault="004A1BD0" w:rsidP="004A1BD0">
            <w:r w:rsidRPr="004A1BD0">
              <w:t>6.650.509</w:t>
            </w:r>
          </w:p>
        </w:tc>
      </w:tr>
      <w:tr w:rsidR="004A1BD0" w:rsidRPr="004A1BD0" w14:paraId="0E712E7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5E0B6CB" w14:textId="77777777" w:rsidR="004A1BD0" w:rsidRPr="004A1BD0" w:rsidRDefault="004A1BD0" w:rsidP="004A1BD0">
            <w:r w:rsidRPr="004A1BD0">
              <w:t>1939</w:t>
            </w:r>
          </w:p>
        </w:tc>
        <w:tc>
          <w:tcPr>
            <w:tcW w:w="767" w:type="pct"/>
            <w:tcBorders>
              <w:top w:val="nil"/>
              <w:left w:val="nil"/>
              <w:bottom w:val="single" w:sz="4" w:space="0" w:color="auto"/>
              <w:right w:val="single" w:sz="4" w:space="0" w:color="auto"/>
            </w:tcBorders>
            <w:noWrap/>
            <w:vAlign w:val="center"/>
            <w:hideMark/>
          </w:tcPr>
          <w:p w14:paraId="68D1465C" w14:textId="77777777" w:rsidR="004A1BD0" w:rsidRPr="004A1BD0" w:rsidRDefault="004A1BD0" w:rsidP="004A1BD0">
            <w:r w:rsidRPr="004A1BD0">
              <w:t>805116</w:t>
            </w:r>
          </w:p>
        </w:tc>
        <w:tc>
          <w:tcPr>
            <w:tcW w:w="2981" w:type="pct"/>
            <w:tcBorders>
              <w:top w:val="nil"/>
              <w:left w:val="nil"/>
              <w:bottom w:val="single" w:sz="4" w:space="0" w:color="auto"/>
              <w:right w:val="single" w:sz="4" w:space="0" w:color="auto"/>
            </w:tcBorders>
            <w:vAlign w:val="center"/>
            <w:hideMark/>
          </w:tcPr>
          <w:p w14:paraId="3F85359A" w14:textId="77777777" w:rsidR="004A1BD0" w:rsidRPr="004A1BD0" w:rsidRDefault="004A1BD0" w:rsidP="004A1BD0">
            <w:r w:rsidRPr="004A1BD0">
              <w:t>ESCISIÓN DE DISCO INTERVERTEBRAL EN SEGMENTO TORÁCICO VÍA ANTERIOR O LATERAL PERCUTÁNEA</w:t>
            </w:r>
          </w:p>
        </w:tc>
        <w:tc>
          <w:tcPr>
            <w:tcW w:w="810" w:type="pct"/>
            <w:tcBorders>
              <w:top w:val="nil"/>
              <w:left w:val="nil"/>
              <w:bottom w:val="single" w:sz="4" w:space="0" w:color="auto"/>
              <w:right w:val="single" w:sz="4" w:space="0" w:color="auto"/>
            </w:tcBorders>
            <w:noWrap/>
            <w:vAlign w:val="center"/>
            <w:hideMark/>
          </w:tcPr>
          <w:p w14:paraId="74662A49" w14:textId="77777777" w:rsidR="004A1BD0" w:rsidRPr="004A1BD0" w:rsidRDefault="004A1BD0" w:rsidP="004A1BD0">
            <w:r w:rsidRPr="004A1BD0">
              <w:t>6.650.509</w:t>
            </w:r>
          </w:p>
        </w:tc>
      </w:tr>
      <w:tr w:rsidR="004A1BD0" w:rsidRPr="004A1BD0" w14:paraId="3EA28F5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70FDC67" w14:textId="77777777" w:rsidR="004A1BD0" w:rsidRPr="004A1BD0" w:rsidRDefault="004A1BD0" w:rsidP="004A1BD0">
            <w:r w:rsidRPr="004A1BD0">
              <w:t>1940</w:t>
            </w:r>
          </w:p>
        </w:tc>
        <w:tc>
          <w:tcPr>
            <w:tcW w:w="767" w:type="pct"/>
            <w:tcBorders>
              <w:top w:val="nil"/>
              <w:left w:val="nil"/>
              <w:bottom w:val="single" w:sz="4" w:space="0" w:color="auto"/>
              <w:right w:val="single" w:sz="4" w:space="0" w:color="auto"/>
            </w:tcBorders>
            <w:noWrap/>
            <w:vAlign w:val="center"/>
            <w:hideMark/>
          </w:tcPr>
          <w:p w14:paraId="2687211A" w14:textId="77777777" w:rsidR="004A1BD0" w:rsidRPr="004A1BD0" w:rsidRDefault="004A1BD0" w:rsidP="004A1BD0">
            <w:r w:rsidRPr="004A1BD0">
              <w:t>805118</w:t>
            </w:r>
          </w:p>
        </w:tc>
        <w:tc>
          <w:tcPr>
            <w:tcW w:w="2981" w:type="pct"/>
            <w:tcBorders>
              <w:top w:val="nil"/>
              <w:left w:val="nil"/>
              <w:bottom w:val="single" w:sz="4" w:space="0" w:color="auto"/>
              <w:right w:val="single" w:sz="4" w:space="0" w:color="auto"/>
            </w:tcBorders>
            <w:vAlign w:val="center"/>
            <w:hideMark/>
          </w:tcPr>
          <w:p w14:paraId="290DB970" w14:textId="77777777" w:rsidR="004A1BD0" w:rsidRPr="004A1BD0" w:rsidRDefault="004A1BD0" w:rsidP="004A1BD0">
            <w:r w:rsidRPr="004A1BD0">
              <w:t>ESCISIÓN DE DISCO INTERVERTEBRAL EN SEGMENTO TORÁCICO VÍA POSTERIOR ABIERTA</w:t>
            </w:r>
          </w:p>
        </w:tc>
        <w:tc>
          <w:tcPr>
            <w:tcW w:w="810" w:type="pct"/>
            <w:tcBorders>
              <w:top w:val="nil"/>
              <w:left w:val="nil"/>
              <w:bottom w:val="single" w:sz="4" w:space="0" w:color="auto"/>
              <w:right w:val="single" w:sz="4" w:space="0" w:color="auto"/>
            </w:tcBorders>
            <w:noWrap/>
            <w:vAlign w:val="center"/>
            <w:hideMark/>
          </w:tcPr>
          <w:p w14:paraId="0E8FD31C" w14:textId="77777777" w:rsidR="004A1BD0" w:rsidRPr="004A1BD0" w:rsidRDefault="004A1BD0" w:rsidP="004A1BD0">
            <w:r w:rsidRPr="004A1BD0">
              <w:t>6.604.399</w:t>
            </w:r>
          </w:p>
        </w:tc>
      </w:tr>
      <w:tr w:rsidR="004A1BD0" w:rsidRPr="004A1BD0" w14:paraId="149DE53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D620951" w14:textId="77777777" w:rsidR="004A1BD0" w:rsidRPr="004A1BD0" w:rsidRDefault="004A1BD0" w:rsidP="004A1BD0">
            <w:r w:rsidRPr="004A1BD0">
              <w:t>1941</w:t>
            </w:r>
          </w:p>
        </w:tc>
        <w:tc>
          <w:tcPr>
            <w:tcW w:w="767" w:type="pct"/>
            <w:tcBorders>
              <w:top w:val="nil"/>
              <w:left w:val="nil"/>
              <w:bottom w:val="single" w:sz="4" w:space="0" w:color="auto"/>
              <w:right w:val="single" w:sz="4" w:space="0" w:color="auto"/>
            </w:tcBorders>
            <w:noWrap/>
            <w:vAlign w:val="center"/>
            <w:hideMark/>
          </w:tcPr>
          <w:p w14:paraId="350C6D46" w14:textId="77777777" w:rsidR="004A1BD0" w:rsidRPr="004A1BD0" w:rsidRDefault="004A1BD0" w:rsidP="004A1BD0">
            <w:r w:rsidRPr="004A1BD0">
              <w:t>805120</w:t>
            </w:r>
          </w:p>
        </w:tc>
        <w:tc>
          <w:tcPr>
            <w:tcW w:w="2981" w:type="pct"/>
            <w:tcBorders>
              <w:top w:val="nil"/>
              <w:left w:val="nil"/>
              <w:bottom w:val="single" w:sz="4" w:space="0" w:color="auto"/>
              <w:right w:val="single" w:sz="4" w:space="0" w:color="auto"/>
            </w:tcBorders>
            <w:vAlign w:val="center"/>
            <w:hideMark/>
          </w:tcPr>
          <w:p w14:paraId="38C8F238" w14:textId="77777777" w:rsidR="004A1BD0" w:rsidRPr="004A1BD0" w:rsidRDefault="004A1BD0" w:rsidP="004A1BD0">
            <w:r w:rsidRPr="004A1BD0">
              <w:t>ESCISIÓN DE DISCO INTERVERTEBRAL EN SEGMENTO TORÁCICO VÍA POSTERIOR ENDOSCÓPICA</w:t>
            </w:r>
          </w:p>
        </w:tc>
        <w:tc>
          <w:tcPr>
            <w:tcW w:w="810" w:type="pct"/>
            <w:tcBorders>
              <w:top w:val="nil"/>
              <w:left w:val="nil"/>
              <w:bottom w:val="single" w:sz="4" w:space="0" w:color="auto"/>
              <w:right w:val="single" w:sz="4" w:space="0" w:color="auto"/>
            </w:tcBorders>
            <w:noWrap/>
            <w:vAlign w:val="center"/>
            <w:hideMark/>
          </w:tcPr>
          <w:p w14:paraId="10011561" w14:textId="77777777" w:rsidR="004A1BD0" w:rsidRPr="004A1BD0" w:rsidRDefault="004A1BD0" w:rsidP="004A1BD0">
            <w:r w:rsidRPr="004A1BD0">
              <w:t>6.434.203</w:t>
            </w:r>
          </w:p>
        </w:tc>
      </w:tr>
      <w:tr w:rsidR="004A1BD0" w:rsidRPr="004A1BD0" w14:paraId="53A8BE1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86EFA39" w14:textId="77777777" w:rsidR="004A1BD0" w:rsidRPr="004A1BD0" w:rsidRDefault="004A1BD0" w:rsidP="004A1BD0">
            <w:r w:rsidRPr="004A1BD0">
              <w:t>1942</w:t>
            </w:r>
          </w:p>
        </w:tc>
        <w:tc>
          <w:tcPr>
            <w:tcW w:w="767" w:type="pct"/>
            <w:tcBorders>
              <w:top w:val="nil"/>
              <w:left w:val="nil"/>
              <w:bottom w:val="single" w:sz="4" w:space="0" w:color="auto"/>
              <w:right w:val="single" w:sz="4" w:space="0" w:color="auto"/>
            </w:tcBorders>
            <w:noWrap/>
            <w:vAlign w:val="center"/>
            <w:hideMark/>
          </w:tcPr>
          <w:p w14:paraId="248219A0" w14:textId="77777777" w:rsidR="004A1BD0" w:rsidRPr="004A1BD0" w:rsidRDefault="004A1BD0" w:rsidP="004A1BD0">
            <w:r w:rsidRPr="004A1BD0">
              <w:t>805124</w:t>
            </w:r>
          </w:p>
        </w:tc>
        <w:tc>
          <w:tcPr>
            <w:tcW w:w="2981" w:type="pct"/>
            <w:tcBorders>
              <w:top w:val="nil"/>
              <w:left w:val="nil"/>
              <w:bottom w:val="single" w:sz="4" w:space="0" w:color="auto"/>
              <w:right w:val="single" w:sz="4" w:space="0" w:color="auto"/>
            </w:tcBorders>
            <w:vAlign w:val="center"/>
            <w:hideMark/>
          </w:tcPr>
          <w:p w14:paraId="2E1DDC74" w14:textId="77777777" w:rsidR="004A1BD0" w:rsidRPr="004A1BD0" w:rsidRDefault="004A1BD0" w:rsidP="004A1BD0">
            <w:r w:rsidRPr="004A1BD0">
              <w:t>ESCISIÓN DE DISCO INTERVERTEBRAL EN SEGMENTO LUMBAR VÍA ANTERIOR O LATERAL ABIERTA</w:t>
            </w:r>
          </w:p>
        </w:tc>
        <w:tc>
          <w:tcPr>
            <w:tcW w:w="810" w:type="pct"/>
            <w:tcBorders>
              <w:top w:val="nil"/>
              <w:left w:val="nil"/>
              <w:bottom w:val="single" w:sz="4" w:space="0" w:color="auto"/>
              <w:right w:val="single" w:sz="4" w:space="0" w:color="auto"/>
            </w:tcBorders>
            <w:noWrap/>
            <w:vAlign w:val="center"/>
            <w:hideMark/>
          </w:tcPr>
          <w:p w14:paraId="4A9F1300" w14:textId="77777777" w:rsidR="004A1BD0" w:rsidRPr="004A1BD0" w:rsidRDefault="004A1BD0" w:rsidP="004A1BD0">
            <w:r w:rsidRPr="004A1BD0">
              <w:t>6.604.399</w:t>
            </w:r>
          </w:p>
        </w:tc>
      </w:tr>
      <w:tr w:rsidR="004A1BD0" w:rsidRPr="004A1BD0" w14:paraId="708EB48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B906E91" w14:textId="77777777" w:rsidR="004A1BD0" w:rsidRPr="004A1BD0" w:rsidRDefault="004A1BD0" w:rsidP="004A1BD0">
            <w:r w:rsidRPr="004A1BD0">
              <w:t>1943</w:t>
            </w:r>
          </w:p>
        </w:tc>
        <w:tc>
          <w:tcPr>
            <w:tcW w:w="767" w:type="pct"/>
            <w:tcBorders>
              <w:top w:val="nil"/>
              <w:left w:val="nil"/>
              <w:bottom w:val="single" w:sz="4" w:space="0" w:color="auto"/>
              <w:right w:val="single" w:sz="4" w:space="0" w:color="auto"/>
            </w:tcBorders>
            <w:noWrap/>
            <w:vAlign w:val="center"/>
            <w:hideMark/>
          </w:tcPr>
          <w:p w14:paraId="3EEE62BA" w14:textId="77777777" w:rsidR="004A1BD0" w:rsidRPr="004A1BD0" w:rsidRDefault="004A1BD0" w:rsidP="004A1BD0">
            <w:r w:rsidRPr="004A1BD0">
              <w:t>805128</w:t>
            </w:r>
          </w:p>
        </w:tc>
        <w:tc>
          <w:tcPr>
            <w:tcW w:w="2981" w:type="pct"/>
            <w:tcBorders>
              <w:top w:val="nil"/>
              <w:left w:val="nil"/>
              <w:bottom w:val="single" w:sz="4" w:space="0" w:color="auto"/>
              <w:right w:val="single" w:sz="4" w:space="0" w:color="auto"/>
            </w:tcBorders>
            <w:vAlign w:val="center"/>
            <w:hideMark/>
          </w:tcPr>
          <w:p w14:paraId="5A4E604C" w14:textId="77777777" w:rsidR="004A1BD0" w:rsidRPr="004A1BD0" w:rsidRDefault="004A1BD0" w:rsidP="004A1BD0">
            <w:r w:rsidRPr="004A1BD0">
              <w:t>ESCISIÓN DE DISCO INTERVERTEBRAL EN SEGMENTO LUMBAR VÍA POSTERIOR ABIERTA</w:t>
            </w:r>
          </w:p>
        </w:tc>
        <w:tc>
          <w:tcPr>
            <w:tcW w:w="810" w:type="pct"/>
            <w:tcBorders>
              <w:top w:val="nil"/>
              <w:left w:val="nil"/>
              <w:bottom w:val="single" w:sz="4" w:space="0" w:color="auto"/>
              <w:right w:val="single" w:sz="4" w:space="0" w:color="auto"/>
            </w:tcBorders>
            <w:noWrap/>
            <w:vAlign w:val="center"/>
            <w:hideMark/>
          </w:tcPr>
          <w:p w14:paraId="0BD11E93" w14:textId="77777777" w:rsidR="004A1BD0" w:rsidRPr="004A1BD0" w:rsidRDefault="004A1BD0" w:rsidP="004A1BD0">
            <w:r w:rsidRPr="004A1BD0">
              <w:t>6.650.509</w:t>
            </w:r>
          </w:p>
        </w:tc>
      </w:tr>
      <w:tr w:rsidR="004A1BD0" w:rsidRPr="004A1BD0" w14:paraId="62229AD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DAFC787" w14:textId="77777777" w:rsidR="004A1BD0" w:rsidRPr="004A1BD0" w:rsidRDefault="004A1BD0" w:rsidP="004A1BD0">
            <w:r w:rsidRPr="004A1BD0">
              <w:t>1944</w:t>
            </w:r>
          </w:p>
        </w:tc>
        <w:tc>
          <w:tcPr>
            <w:tcW w:w="767" w:type="pct"/>
            <w:tcBorders>
              <w:top w:val="nil"/>
              <w:left w:val="nil"/>
              <w:bottom w:val="single" w:sz="4" w:space="0" w:color="auto"/>
              <w:right w:val="single" w:sz="4" w:space="0" w:color="auto"/>
            </w:tcBorders>
            <w:noWrap/>
            <w:vAlign w:val="center"/>
            <w:hideMark/>
          </w:tcPr>
          <w:p w14:paraId="4B8659E3" w14:textId="77777777" w:rsidR="004A1BD0" w:rsidRPr="004A1BD0" w:rsidRDefault="004A1BD0" w:rsidP="004A1BD0">
            <w:r w:rsidRPr="004A1BD0">
              <w:t>805130</w:t>
            </w:r>
          </w:p>
        </w:tc>
        <w:tc>
          <w:tcPr>
            <w:tcW w:w="2981" w:type="pct"/>
            <w:tcBorders>
              <w:top w:val="nil"/>
              <w:left w:val="nil"/>
              <w:bottom w:val="single" w:sz="4" w:space="0" w:color="auto"/>
              <w:right w:val="single" w:sz="4" w:space="0" w:color="auto"/>
            </w:tcBorders>
            <w:vAlign w:val="center"/>
            <w:hideMark/>
          </w:tcPr>
          <w:p w14:paraId="7C333D1E" w14:textId="77777777" w:rsidR="004A1BD0" w:rsidRPr="004A1BD0" w:rsidRDefault="004A1BD0" w:rsidP="004A1BD0">
            <w:r w:rsidRPr="004A1BD0">
              <w:t>ESCISIÓN DE DISCO INTERVERTEBRAL EN SEGMENTO LUMBAR VÍA POSTERIOR ENDOSCÓPICA</w:t>
            </w:r>
          </w:p>
        </w:tc>
        <w:tc>
          <w:tcPr>
            <w:tcW w:w="810" w:type="pct"/>
            <w:tcBorders>
              <w:top w:val="nil"/>
              <w:left w:val="nil"/>
              <w:bottom w:val="single" w:sz="4" w:space="0" w:color="auto"/>
              <w:right w:val="single" w:sz="4" w:space="0" w:color="auto"/>
            </w:tcBorders>
            <w:noWrap/>
            <w:vAlign w:val="center"/>
            <w:hideMark/>
          </w:tcPr>
          <w:p w14:paraId="54BC9811" w14:textId="77777777" w:rsidR="004A1BD0" w:rsidRPr="004A1BD0" w:rsidRDefault="004A1BD0" w:rsidP="004A1BD0">
            <w:r w:rsidRPr="004A1BD0">
              <w:t>6.434.203</w:t>
            </w:r>
          </w:p>
        </w:tc>
      </w:tr>
      <w:tr w:rsidR="004A1BD0" w:rsidRPr="004A1BD0" w14:paraId="2D6434A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49C168E" w14:textId="77777777" w:rsidR="004A1BD0" w:rsidRPr="004A1BD0" w:rsidRDefault="004A1BD0" w:rsidP="004A1BD0">
            <w:r w:rsidRPr="004A1BD0">
              <w:t>1945</w:t>
            </w:r>
          </w:p>
        </w:tc>
        <w:tc>
          <w:tcPr>
            <w:tcW w:w="767" w:type="pct"/>
            <w:tcBorders>
              <w:top w:val="nil"/>
              <w:left w:val="nil"/>
              <w:bottom w:val="single" w:sz="4" w:space="0" w:color="auto"/>
              <w:right w:val="single" w:sz="4" w:space="0" w:color="auto"/>
            </w:tcBorders>
            <w:noWrap/>
            <w:vAlign w:val="center"/>
            <w:hideMark/>
          </w:tcPr>
          <w:p w14:paraId="531A329B" w14:textId="77777777" w:rsidR="004A1BD0" w:rsidRPr="004A1BD0" w:rsidRDefault="004A1BD0" w:rsidP="004A1BD0">
            <w:r w:rsidRPr="004A1BD0">
              <w:t>805201</w:t>
            </w:r>
          </w:p>
        </w:tc>
        <w:tc>
          <w:tcPr>
            <w:tcW w:w="2981" w:type="pct"/>
            <w:tcBorders>
              <w:top w:val="nil"/>
              <w:left w:val="nil"/>
              <w:bottom w:val="single" w:sz="4" w:space="0" w:color="auto"/>
              <w:right w:val="single" w:sz="4" w:space="0" w:color="auto"/>
            </w:tcBorders>
            <w:vAlign w:val="center"/>
            <w:hideMark/>
          </w:tcPr>
          <w:p w14:paraId="2F14492A" w14:textId="77777777" w:rsidR="004A1BD0" w:rsidRPr="004A1BD0" w:rsidRDefault="004A1BD0" w:rsidP="004A1BD0">
            <w:r w:rsidRPr="004A1BD0">
              <w:t xml:space="preserve">QUIMIONUCLEOLISIS DISCAL CERVICAL </w:t>
            </w:r>
          </w:p>
        </w:tc>
        <w:tc>
          <w:tcPr>
            <w:tcW w:w="810" w:type="pct"/>
            <w:tcBorders>
              <w:top w:val="nil"/>
              <w:left w:val="nil"/>
              <w:bottom w:val="single" w:sz="4" w:space="0" w:color="auto"/>
              <w:right w:val="single" w:sz="4" w:space="0" w:color="auto"/>
            </w:tcBorders>
            <w:noWrap/>
            <w:vAlign w:val="center"/>
            <w:hideMark/>
          </w:tcPr>
          <w:p w14:paraId="38479677" w14:textId="77777777" w:rsidR="004A1BD0" w:rsidRPr="004A1BD0" w:rsidRDefault="004A1BD0" w:rsidP="004A1BD0">
            <w:r w:rsidRPr="004A1BD0">
              <w:t>3.381.233</w:t>
            </w:r>
          </w:p>
        </w:tc>
      </w:tr>
      <w:tr w:rsidR="004A1BD0" w:rsidRPr="004A1BD0" w14:paraId="1556FFE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8443025" w14:textId="77777777" w:rsidR="004A1BD0" w:rsidRPr="004A1BD0" w:rsidRDefault="004A1BD0" w:rsidP="004A1BD0">
            <w:r w:rsidRPr="004A1BD0">
              <w:t>1946</w:t>
            </w:r>
          </w:p>
        </w:tc>
        <w:tc>
          <w:tcPr>
            <w:tcW w:w="767" w:type="pct"/>
            <w:tcBorders>
              <w:top w:val="nil"/>
              <w:left w:val="nil"/>
              <w:bottom w:val="single" w:sz="4" w:space="0" w:color="auto"/>
              <w:right w:val="single" w:sz="4" w:space="0" w:color="auto"/>
            </w:tcBorders>
            <w:noWrap/>
            <w:vAlign w:val="center"/>
            <w:hideMark/>
          </w:tcPr>
          <w:p w14:paraId="6AF800F6" w14:textId="77777777" w:rsidR="004A1BD0" w:rsidRPr="004A1BD0" w:rsidRDefault="004A1BD0" w:rsidP="004A1BD0">
            <w:r w:rsidRPr="004A1BD0">
              <w:t>806101</w:t>
            </w:r>
          </w:p>
        </w:tc>
        <w:tc>
          <w:tcPr>
            <w:tcW w:w="2981" w:type="pct"/>
            <w:tcBorders>
              <w:top w:val="nil"/>
              <w:left w:val="nil"/>
              <w:bottom w:val="single" w:sz="4" w:space="0" w:color="auto"/>
              <w:right w:val="single" w:sz="4" w:space="0" w:color="auto"/>
            </w:tcBorders>
            <w:vAlign w:val="center"/>
            <w:hideMark/>
          </w:tcPr>
          <w:p w14:paraId="4749D195" w14:textId="77777777" w:rsidR="004A1BD0" w:rsidRPr="004A1BD0" w:rsidRDefault="004A1BD0" w:rsidP="004A1BD0">
            <w:r w:rsidRPr="004A1BD0">
              <w:t>MENISCECTOMÍA SIMPLE MEDIAL O LATERAL DE RODILLA VÍA ABIERTA</w:t>
            </w:r>
          </w:p>
        </w:tc>
        <w:tc>
          <w:tcPr>
            <w:tcW w:w="810" w:type="pct"/>
            <w:tcBorders>
              <w:top w:val="nil"/>
              <w:left w:val="nil"/>
              <w:bottom w:val="single" w:sz="4" w:space="0" w:color="auto"/>
              <w:right w:val="single" w:sz="4" w:space="0" w:color="auto"/>
            </w:tcBorders>
            <w:noWrap/>
            <w:vAlign w:val="center"/>
            <w:hideMark/>
          </w:tcPr>
          <w:p w14:paraId="75FA107A" w14:textId="77777777" w:rsidR="004A1BD0" w:rsidRPr="004A1BD0" w:rsidRDefault="004A1BD0" w:rsidP="004A1BD0">
            <w:r w:rsidRPr="004A1BD0">
              <w:t>1.932.277</w:t>
            </w:r>
          </w:p>
        </w:tc>
      </w:tr>
      <w:tr w:rsidR="004A1BD0" w:rsidRPr="004A1BD0" w14:paraId="47E9C39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5A2E90D" w14:textId="77777777" w:rsidR="004A1BD0" w:rsidRPr="004A1BD0" w:rsidRDefault="004A1BD0" w:rsidP="004A1BD0">
            <w:r w:rsidRPr="004A1BD0">
              <w:t>1947</w:t>
            </w:r>
          </w:p>
        </w:tc>
        <w:tc>
          <w:tcPr>
            <w:tcW w:w="767" w:type="pct"/>
            <w:tcBorders>
              <w:top w:val="nil"/>
              <w:left w:val="nil"/>
              <w:bottom w:val="single" w:sz="4" w:space="0" w:color="auto"/>
              <w:right w:val="single" w:sz="4" w:space="0" w:color="auto"/>
            </w:tcBorders>
            <w:noWrap/>
            <w:vAlign w:val="center"/>
            <w:hideMark/>
          </w:tcPr>
          <w:p w14:paraId="15D365CD" w14:textId="77777777" w:rsidR="004A1BD0" w:rsidRPr="004A1BD0" w:rsidRDefault="004A1BD0" w:rsidP="004A1BD0">
            <w:r w:rsidRPr="004A1BD0">
              <w:t>806102</w:t>
            </w:r>
          </w:p>
        </w:tc>
        <w:tc>
          <w:tcPr>
            <w:tcW w:w="2981" w:type="pct"/>
            <w:tcBorders>
              <w:top w:val="nil"/>
              <w:left w:val="nil"/>
              <w:bottom w:val="single" w:sz="4" w:space="0" w:color="auto"/>
              <w:right w:val="single" w:sz="4" w:space="0" w:color="auto"/>
            </w:tcBorders>
            <w:vAlign w:val="center"/>
            <w:hideMark/>
          </w:tcPr>
          <w:p w14:paraId="69F52749" w14:textId="77777777" w:rsidR="004A1BD0" w:rsidRPr="004A1BD0" w:rsidRDefault="004A1BD0" w:rsidP="004A1BD0">
            <w:r w:rsidRPr="004A1BD0">
              <w:t>MENISECTOMÍA MEDIAL Y LATERAL DE RODILLA VÍA ABIERTA</w:t>
            </w:r>
          </w:p>
        </w:tc>
        <w:tc>
          <w:tcPr>
            <w:tcW w:w="810" w:type="pct"/>
            <w:tcBorders>
              <w:top w:val="nil"/>
              <w:left w:val="nil"/>
              <w:bottom w:val="single" w:sz="4" w:space="0" w:color="auto"/>
              <w:right w:val="single" w:sz="4" w:space="0" w:color="auto"/>
            </w:tcBorders>
            <w:noWrap/>
            <w:vAlign w:val="center"/>
            <w:hideMark/>
          </w:tcPr>
          <w:p w14:paraId="7CF11619" w14:textId="77777777" w:rsidR="004A1BD0" w:rsidRPr="004A1BD0" w:rsidRDefault="004A1BD0" w:rsidP="004A1BD0">
            <w:r w:rsidRPr="004A1BD0">
              <w:t>1.918.777</w:t>
            </w:r>
          </w:p>
        </w:tc>
      </w:tr>
      <w:tr w:rsidR="004A1BD0" w:rsidRPr="004A1BD0" w14:paraId="6D1B6CE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E00E067" w14:textId="77777777" w:rsidR="004A1BD0" w:rsidRPr="004A1BD0" w:rsidRDefault="004A1BD0" w:rsidP="004A1BD0">
            <w:r w:rsidRPr="004A1BD0">
              <w:t>1948</w:t>
            </w:r>
          </w:p>
        </w:tc>
        <w:tc>
          <w:tcPr>
            <w:tcW w:w="767" w:type="pct"/>
            <w:tcBorders>
              <w:top w:val="nil"/>
              <w:left w:val="nil"/>
              <w:bottom w:val="single" w:sz="4" w:space="0" w:color="auto"/>
              <w:right w:val="single" w:sz="4" w:space="0" w:color="auto"/>
            </w:tcBorders>
            <w:noWrap/>
            <w:vAlign w:val="center"/>
            <w:hideMark/>
          </w:tcPr>
          <w:p w14:paraId="32ADAEE1" w14:textId="77777777" w:rsidR="004A1BD0" w:rsidRPr="004A1BD0" w:rsidRDefault="004A1BD0" w:rsidP="004A1BD0">
            <w:r w:rsidRPr="004A1BD0">
              <w:t>806103</w:t>
            </w:r>
          </w:p>
        </w:tc>
        <w:tc>
          <w:tcPr>
            <w:tcW w:w="2981" w:type="pct"/>
            <w:tcBorders>
              <w:top w:val="nil"/>
              <w:left w:val="nil"/>
              <w:bottom w:val="single" w:sz="4" w:space="0" w:color="auto"/>
              <w:right w:val="single" w:sz="4" w:space="0" w:color="auto"/>
            </w:tcBorders>
            <w:vAlign w:val="center"/>
            <w:hideMark/>
          </w:tcPr>
          <w:p w14:paraId="4C1AB119" w14:textId="77777777" w:rsidR="004A1BD0" w:rsidRPr="004A1BD0" w:rsidRDefault="004A1BD0" w:rsidP="004A1BD0">
            <w:r w:rsidRPr="004A1BD0">
              <w:t>MENISCECTOMÍA MEDIAL O LATERAL POR ARTROSCOPIA</w:t>
            </w:r>
          </w:p>
        </w:tc>
        <w:tc>
          <w:tcPr>
            <w:tcW w:w="810" w:type="pct"/>
            <w:tcBorders>
              <w:top w:val="nil"/>
              <w:left w:val="nil"/>
              <w:bottom w:val="single" w:sz="4" w:space="0" w:color="auto"/>
              <w:right w:val="single" w:sz="4" w:space="0" w:color="auto"/>
            </w:tcBorders>
            <w:noWrap/>
            <w:vAlign w:val="center"/>
            <w:hideMark/>
          </w:tcPr>
          <w:p w14:paraId="3708F13C" w14:textId="77777777" w:rsidR="004A1BD0" w:rsidRPr="004A1BD0" w:rsidRDefault="004A1BD0" w:rsidP="004A1BD0">
            <w:r w:rsidRPr="004A1BD0">
              <w:t>4.223.515</w:t>
            </w:r>
          </w:p>
        </w:tc>
      </w:tr>
      <w:tr w:rsidR="004A1BD0" w:rsidRPr="004A1BD0" w14:paraId="635A939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02CC4A9" w14:textId="77777777" w:rsidR="004A1BD0" w:rsidRPr="004A1BD0" w:rsidRDefault="004A1BD0" w:rsidP="004A1BD0">
            <w:r w:rsidRPr="004A1BD0">
              <w:t>1949</w:t>
            </w:r>
          </w:p>
        </w:tc>
        <w:tc>
          <w:tcPr>
            <w:tcW w:w="767" w:type="pct"/>
            <w:tcBorders>
              <w:top w:val="nil"/>
              <w:left w:val="nil"/>
              <w:bottom w:val="single" w:sz="4" w:space="0" w:color="auto"/>
              <w:right w:val="single" w:sz="4" w:space="0" w:color="auto"/>
            </w:tcBorders>
            <w:noWrap/>
            <w:vAlign w:val="center"/>
            <w:hideMark/>
          </w:tcPr>
          <w:p w14:paraId="608167D3" w14:textId="77777777" w:rsidR="004A1BD0" w:rsidRPr="004A1BD0" w:rsidRDefault="004A1BD0" w:rsidP="004A1BD0">
            <w:r w:rsidRPr="004A1BD0">
              <w:t>806104</w:t>
            </w:r>
          </w:p>
        </w:tc>
        <w:tc>
          <w:tcPr>
            <w:tcW w:w="2981" w:type="pct"/>
            <w:tcBorders>
              <w:top w:val="nil"/>
              <w:left w:val="nil"/>
              <w:bottom w:val="single" w:sz="4" w:space="0" w:color="auto"/>
              <w:right w:val="single" w:sz="4" w:space="0" w:color="auto"/>
            </w:tcBorders>
            <w:vAlign w:val="center"/>
            <w:hideMark/>
          </w:tcPr>
          <w:p w14:paraId="5F790116" w14:textId="77777777" w:rsidR="004A1BD0" w:rsidRPr="004A1BD0" w:rsidRDefault="004A1BD0" w:rsidP="004A1BD0">
            <w:r w:rsidRPr="004A1BD0">
              <w:t>MENISCECTOMÍA MEDIAL Y LATERAL POR ARTROSCOPIA</w:t>
            </w:r>
          </w:p>
        </w:tc>
        <w:tc>
          <w:tcPr>
            <w:tcW w:w="810" w:type="pct"/>
            <w:tcBorders>
              <w:top w:val="nil"/>
              <w:left w:val="nil"/>
              <w:bottom w:val="single" w:sz="4" w:space="0" w:color="auto"/>
              <w:right w:val="single" w:sz="4" w:space="0" w:color="auto"/>
            </w:tcBorders>
            <w:noWrap/>
            <w:vAlign w:val="center"/>
            <w:hideMark/>
          </w:tcPr>
          <w:p w14:paraId="402B975D" w14:textId="77777777" w:rsidR="004A1BD0" w:rsidRPr="004A1BD0" w:rsidRDefault="004A1BD0" w:rsidP="004A1BD0">
            <w:r w:rsidRPr="004A1BD0">
              <w:t>4.223.515</w:t>
            </w:r>
          </w:p>
        </w:tc>
      </w:tr>
      <w:tr w:rsidR="004A1BD0" w:rsidRPr="004A1BD0" w14:paraId="3B41693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4DDDD28" w14:textId="77777777" w:rsidR="004A1BD0" w:rsidRPr="004A1BD0" w:rsidRDefault="004A1BD0" w:rsidP="004A1BD0">
            <w:r w:rsidRPr="004A1BD0">
              <w:t>1950</w:t>
            </w:r>
          </w:p>
        </w:tc>
        <w:tc>
          <w:tcPr>
            <w:tcW w:w="767" w:type="pct"/>
            <w:tcBorders>
              <w:top w:val="nil"/>
              <w:left w:val="nil"/>
              <w:bottom w:val="single" w:sz="4" w:space="0" w:color="auto"/>
              <w:right w:val="single" w:sz="4" w:space="0" w:color="auto"/>
            </w:tcBorders>
            <w:noWrap/>
            <w:vAlign w:val="center"/>
            <w:hideMark/>
          </w:tcPr>
          <w:p w14:paraId="6E7A0951" w14:textId="77777777" w:rsidR="004A1BD0" w:rsidRPr="004A1BD0" w:rsidRDefault="004A1BD0" w:rsidP="004A1BD0">
            <w:r w:rsidRPr="004A1BD0">
              <w:t>807101</w:t>
            </w:r>
          </w:p>
        </w:tc>
        <w:tc>
          <w:tcPr>
            <w:tcW w:w="2981" w:type="pct"/>
            <w:tcBorders>
              <w:top w:val="nil"/>
              <w:left w:val="nil"/>
              <w:bottom w:val="single" w:sz="4" w:space="0" w:color="auto"/>
              <w:right w:val="single" w:sz="4" w:space="0" w:color="auto"/>
            </w:tcBorders>
            <w:vAlign w:val="center"/>
            <w:hideMark/>
          </w:tcPr>
          <w:p w14:paraId="5AC454B2" w14:textId="77777777" w:rsidR="004A1BD0" w:rsidRPr="004A1BD0" w:rsidRDefault="004A1BD0" w:rsidP="004A1BD0">
            <w:r w:rsidRPr="004A1BD0">
              <w:t>SINOVECTOMÍA DE HOMBRO PARCIAL VÍA ABIERTA</w:t>
            </w:r>
          </w:p>
        </w:tc>
        <w:tc>
          <w:tcPr>
            <w:tcW w:w="810" w:type="pct"/>
            <w:tcBorders>
              <w:top w:val="nil"/>
              <w:left w:val="nil"/>
              <w:bottom w:val="single" w:sz="4" w:space="0" w:color="auto"/>
              <w:right w:val="single" w:sz="4" w:space="0" w:color="auto"/>
            </w:tcBorders>
            <w:noWrap/>
            <w:vAlign w:val="center"/>
            <w:hideMark/>
          </w:tcPr>
          <w:p w14:paraId="38F21CA3" w14:textId="77777777" w:rsidR="004A1BD0" w:rsidRPr="004A1BD0" w:rsidRDefault="004A1BD0" w:rsidP="004A1BD0">
            <w:r w:rsidRPr="004A1BD0">
              <w:t>2.944.091</w:t>
            </w:r>
          </w:p>
        </w:tc>
      </w:tr>
      <w:tr w:rsidR="004A1BD0" w:rsidRPr="004A1BD0" w14:paraId="7EA1843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76F22B3" w14:textId="77777777" w:rsidR="004A1BD0" w:rsidRPr="004A1BD0" w:rsidRDefault="004A1BD0" w:rsidP="004A1BD0">
            <w:r w:rsidRPr="004A1BD0">
              <w:t>1951</w:t>
            </w:r>
          </w:p>
        </w:tc>
        <w:tc>
          <w:tcPr>
            <w:tcW w:w="767" w:type="pct"/>
            <w:tcBorders>
              <w:top w:val="nil"/>
              <w:left w:val="nil"/>
              <w:bottom w:val="single" w:sz="4" w:space="0" w:color="auto"/>
              <w:right w:val="single" w:sz="4" w:space="0" w:color="auto"/>
            </w:tcBorders>
            <w:noWrap/>
            <w:vAlign w:val="center"/>
            <w:hideMark/>
          </w:tcPr>
          <w:p w14:paraId="5D930930" w14:textId="77777777" w:rsidR="004A1BD0" w:rsidRPr="004A1BD0" w:rsidRDefault="004A1BD0" w:rsidP="004A1BD0">
            <w:r w:rsidRPr="004A1BD0">
              <w:t>807102</w:t>
            </w:r>
          </w:p>
        </w:tc>
        <w:tc>
          <w:tcPr>
            <w:tcW w:w="2981" w:type="pct"/>
            <w:tcBorders>
              <w:top w:val="nil"/>
              <w:left w:val="nil"/>
              <w:bottom w:val="single" w:sz="4" w:space="0" w:color="auto"/>
              <w:right w:val="single" w:sz="4" w:space="0" w:color="auto"/>
            </w:tcBorders>
            <w:vAlign w:val="center"/>
            <w:hideMark/>
          </w:tcPr>
          <w:p w14:paraId="6CD4604F" w14:textId="77777777" w:rsidR="004A1BD0" w:rsidRPr="004A1BD0" w:rsidRDefault="004A1BD0" w:rsidP="004A1BD0">
            <w:r w:rsidRPr="004A1BD0">
              <w:t>SINOVECTOMÍA DE HOMBRO TOTAL VÍA ABIERTA</w:t>
            </w:r>
          </w:p>
        </w:tc>
        <w:tc>
          <w:tcPr>
            <w:tcW w:w="810" w:type="pct"/>
            <w:tcBorders>
              <w:top w:val="nil"/>
              <w:left w:val="nil"/>
              <w:bottom w:val="single" w:sz="4" w:space="0" w:color="auto"/>
              <w:right w:val="single" w:sz="4" w:space="0" w:color="auto"/>
            </w:tcBorders>
            <w:noWrap/>
            <w:vAlign w:val="center"/>
            <w:hideMark/>
          </w:tcPr>
          <w:p w14:paraId="2A7FA9CA" w14:textId="77777777" w:rsidR="004A1BD0" w:rsidRPr="004A1BD0" w:rsidRDefault="004A1BD0" w:rsidP="004A1BD0">
            <w:r w:rsidRPr="004A1BD0">
              <w:t>2.944.091</w:t>
            </w:r>
          </w:p>
        </w:tc>
      </w:tr>
      <w:tr w:rsidR="004A1BD0" w:rsidRPr="004A1BD0" w14:paraId="1453DA2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55A5062" w14:textId="77777777" w:rsidR="004A1BD0" w:rsidRPr="004A1BD0" w:rsidRDefault="004A1BD0" w:rsidP="004A1BD0">
            <w:r w:rsidRPr="004A1BD0">
              <w:t>1952</w:t>
            </w:r>
          </w:p>
        </w:tc>
        <w:tc>
          <w:tcPr>
            <w:tcW w:w="767" w:type="pct"/>
            <w:tcBorders>
              <w:top w:val="nil"/>
              <w:left w:val="nil"/>
              <w:bottom w:val="single" w:sz="4" w:space="0" w:color="auto"/>
              <w:right w:val="single" w:sz="4" w:space="0" w:color="auto"/>
            </w:tcBorders>
            <w:noWrap/>
            <w:vAlign w:val="center"/>
            <w:hideMark/>
          </w:tcPr>
          <w:p w14:paraId="44CA72C7" w14:textId="77777777" w:rsidR="004A1BD0" w:rsidRPr="004A1BD0" w:rsidRDefault="004A1BD0" w:rsidP="004A1BD0">
            <w:r w:rsidRPr="004A1BD0">
              <w:t>807103</w:t>
            </w:r>
          </w:p>
        </w:tc>
        <w:tc>
          <w:tcPr>
            <w:tcW w:w="2981" w:type="pct"/>
            <w:tcBorders>
              <w:top w:val="nil"/>
              <w:left w:val="nil"/>
              <w:bottom w:val="single" w:sz="4" w:space="0" w:color="auto"/>
              <w:right w:val="single" w:sz="4" w:space="0" w:color="auto"/>
            </w:tcBorders>
            <w:vAlign w:val="center"/>
            <w:hideMark/>
          </w:tcPr>
          <w:p w14:paraId="25A21875" w14:textId="77777777" w:rsidR="004A1BD0" w:rsidRPr="004A1BD0" w:rsidRDefault="004A1BD0" w:rsidP="004A1BD0">
            <w:r w:rsidRPr="004A1BD0">
              <w:t>SINOVECTOMÍA DE HOMBRO PARCIAL POR ARTROSCOPIA</w:t>
            </w:r>
          </w:p>
        </w:tc>
        <w:tc>
          <w:tcPr>
            <w:tcW w:w="810" w:type="pct"/>
            <w:tcBorders>
              <w:top w:val="nil"/>
              <w:left w:val="nil"/>
              <w:bottom w:val="single" w:sz="4" w:space="0" w:color="auto"/>
              <w:right w:val="single" w:sz="4" w:space="0" w:color="auto"/>
            </w:tcBorders>
            <w:noWrap/>
            <w:vAlign w:val="center"/>
            <w:hideMark/>
          </w:tcPr>
          <w:p w14:paraId="56910403" w14:textId="77777777" w:rsidR="004A1BD0" w:rsidRPr="004A1BD0" w:rsidRDefault="004A1BD0" w:rsidP="004A1BD0">
            <w:r w:rsidRPr="004A1BD0">
              <w:t>4.223.515</w:t>
            </w:r>
          </w:p>
        </w:tc>
      </w:tr>
      <w:tr w:rsidR="004A1BD0" w:rsidRPr="004A1BD0" w14:paraId="6B83409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FE5F08C" w14:textId="77777777" w:rsidR="004A1BD0" w:rsidRPr="004A1BD0" w:rsidRDefault="004A1BD0" w:rsidP="004A1BD0">
            <w:r w:rsidRPr="004A1BD0">
              <w:t>1953</w:t>
            </w:r>
          </w:p>
        </w:tc>
        <w:tc>
          <w:tcPr>
            <w:tcW w:w="767" w:type="pct"/>
            <w:tcBorders>
              <w:top w:val="nil"/>
              <w:left w:val="nil"/>
              <w:bottom w:val="single" w:sz="4" w:space="0" w:color="auto"/>
              <w:right w:val="single" w:sz="4" w:space="0" w:color="auto"/>
            </w:tcBorders>
            <w:noWrap/>
            <w:vAlign w:val="center"/>
            <w:hideMark/>
          </w:tcPr>
          <w:p w14:paraId="634A22E5" w14:textId="77777777" w:rsidR="004A1BD0" w:rsidRPr="004A1BD0" w:rsidRDefault="004A1BD0" w:rsidP="004A1BD0">
            <w:r w:rsidRPr="004A1BD0">
              <w:t>807104</w:t>
            </w:r>
          </w:p>
        </w:tc>
        <w:tc>
          <w:tcPr>
            <w:tcW w:w="2981" w:type="pct"/>
            <w:tcBorders>
              <w:top w:val="nil"/>
              <w:left w:val="nil"/>
              <w:bottom w:val="single" w:sz="4" w:space="0" w:color="auto"/>
              <w:right w:val="single" w:sz="4" w:space="0" w:color="auto"/>
            </w:tcBorders>
            <w:vAlign w:val="center"/>
            <w:hideMark/>
          </w:tcPr>
          <w:p w14:paraId="2E2984BB" w14:textId="77777777" w:rsidR="004A1BD0" w:rsidRPr="004A1BD0" w:rsidRDefault="004A1BD0" w:rsidP="004A1BD0">
            <w:r w:rsidRPr="004A1BD0">
              <w:t>SINOVECTOMÍA DE HOMBRO TOTAL POR ARTROSCOPIA</w:t>
            </w:r>
          </w:p>
        </w:tc>
        <w:tc>
          <w:tcPr>
            <w:tcW w:w="810" w:type="pct"/>
            <w:tcBorders>
              <w:top w:val="nil"/>
              <w:left w:val="nil"/>
              <w:bottom w:val="single" w:sz="4" w:space="0" w:color="auto"/>
              <w:right w:val="single" w:sz="4" w:space="0" w:color="auto"/>
            </w:tcBorders>
            <w:noWrap/>
            <w:vAlign w:val="center"/>
            <w:hideMark/>
          </w:tcPr>
          <w:p w14:paraId="09D5D619" w14:textId="77777777" w:rsidR="004A1BD0" w:rsidRPr="004A1BD0" w:rsidRDefault="004A1BD0" w:rsidP="004A1BD0">
            <w:r w:rsidRPr="004A1BD0">
              <w:t>4.223.515</w:t>
            </w:r>
          </w:p>
        </w:tc>
      </w:tr>
      <w:tr w:rsidR="004A1BD0" w:rsidRPr="004A1BD0" w14:paraId="1326DB5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551D3F3" w14:textId="77777777" w:rsidR="004A1BD0" w:rsidRPr="004A1BD0" w:rsidRDefault="004A1BD0" w:rsidP="004A1BD0">
            <w:r w:rsidRPr="004A1BD0">
              <w:t>1954</w:t>
            </w:r>
          </w:p>
        </w:tc>
        <w:tc>
          <w:tcPr>
            <w:tcW w:w="767" w:type="pct"/>
            <w:tcBorders>
              <w:top w:val="nil"/>
              <w:left w:val="nil"/>
              <w:bottom w:val="single" w:sz="4" w:space="0" w:color="auto"/>
              <w:right w:val="single" w:sz="4" w:space="0" w:color="auto"/>
            </w:tcBorders>
            <w:noWrap/>
            <w:vAlign w:val="center"/>
            <w:hideMark/>
          </w:tcPr>
          <w:p w14:paraId="4F3CC4C1" w14:textId="77777777" w:rsidR="004A1BD0" w:rsidRPr="004A1BD0" w:rsidRDefault="004A1BD0" w:rsidP="004A1BD0">
            <w:r w:rsidRPr="004A1BD0">
              <w:t>807201</w:t>
            </w:r>
          </w:p>
        </w:tc>
        <w:tc>
          <w:tcPr>
            <w:tcW w:w="2981" w:type="pct"/>
            <w:tcBorders>
              <w:top w:val="nil"/>
              <w:left w:val="nil"/>
              <w:bottom w:val="single" w:sz="4" w:space="0" w:color="auto"/>
              <w:right w:val="single" w:sz="4" w:space="0" w:color="auto"/>
            </w:tcBorders>
            <w:vAlign w:val="center"/>
            <w:hideMark/>
          </w:tcPr>
          <w:p w14:paraId="6954F1C8" w14:textId="77777777" w:rsidR="004A1BD0" w:rsidRPr="004A1BD0" w:rsidRDefault="004A1BD0" w:rsidP="004A1BD0">
            <w:r w:rsidRPr="004A1BD0">
              <w:t>SINOVECTOMÍA DE CODO PARCIAL VÍA ABIERTA</w:t>
            </w:r>
          </w:p>
        </w:tc>
        <w:tc>
          <w:tcPr>
            <w:tcW w:w="810" w:type="pct"/>
            <w:tcBorders>
              <w:top w:val="nil"/>
              <w:left w:val="nil"/>
              <w:bottom w:val="single" w:sz="4" w:space="0" w:color="auto"/>
              <w:right w:val="single" w:sz="4" w:space="0" w:color="auto"/>
            </w:tcBorders>
            <w:noWrap/>
            <w:vAlign w:val="center"/>
            <w:hideMark/>
          </w:tcPr>
          <w:p w14:paraId="7ACC8568" w14:textId="77777777" w:rsidR="004A1BD0" w:rsidRPr="004A1BD0" w:rsidRDefault="004A1BD0" w:rsidP="004A1BD0">
            <w:r w:rsidRPr="004A1BD0">
              <w:t>2.953.383</w:t>
            </w:r>
          </w:p>
        </w:tc>
      </w:tr>
      <w:tr w:rsidR="004A1BD0" w:rsidRPr="004A1BD0" w14:paraId="4F5E59C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4BA9743" w14:textId="77777777" w:rsidR="004A1BD0" w:rsidRPr="004A1BD0" w:rsidRDefault="004A1BD0" w:rsidP="004A1BD0">
            <w:r w:rsidRPr="004A1BD0">
              <w:lastRenderedPageBreak/>
              <w:t>1955</w:t>
            </w:r>
          </w:p>
        </w:tc>
        <w:tc>
          <w:tcPr>
            <w:tcW w:w="767" w:type="pct"/>
            <w:tcBorders>
              <w:top w:val="nil"/>
              <w:left w:val="nil"/>
              <w:bottom w:val="single" w:sz="4" w:space="0" w:color="auto"/>
              <w:right w:val="single" w:sz="4" w:space="0" w:color="auto"/>
            </w:tcBorders>
            <w:noWrap/>
            <w:vAlign w:val="center"/>
            <w:hideMark/>
          </w:tcPr>
          <w:p w14:paraId="1549D7AF" w14:textId="77777777" w:rsidR="004A1BD0" w:rsidRPr="004A1BD0" w:rsidRDefault="004A1BD0" w:rsidP="004A1BD0">
            <w:r w:rsidRPr="004A1BD0">
              <w:t>807202</w:t>
            </w:r>
          </w:p>
        </w:tc>
        <w:tc>
          <w:tcPr>
            <w:tcW w:w="2981" w:type="pct"/>
            <w:tcBorders>
              <w:top w:val="nil"/>
              <w:left w:val="nil"/>
              <w:bottom w:val="single" w:sz="4" w:space="0" w:color="auto"/>
              <w:right w:val="single" w:sz="4" w:space="0" w:color="auto"/>
            </w:tcBorders>
            <w:vAlign w:val="center"/>
            <w:hideMark/>
          </w:tcPr>
          <w:p w14:paraId="4CE40F18" w14:textId="77777777" w:rsidR="004A1BD0" w:rsidRPr="004A1BD0" w:rsidRDefault="004A1BD0" w:rsidP="004A1BD0">
            <w:r w:rsidRPr="004A1BD0">
              <w:t>SINOVECTOMÍA DE CODO TOTAL VÍA ABIERTA</w:t>
            </w:r>
          </w:p>
        </w:tc>
        <w:tc>
          <w:tcPr>
            <w:tcW w:w="810" w:type="pct"/>
            <w:tcBorders>
              <w:top w:val="nil"/>
              <w:left w:val="nil"/>
              <w:bottom w:val="single" w:sz="4" w:space="0" w:color="auto"/>
              <w:right w:val="single" w:sz="4" w:space="0" w:color="auto"/>
            </w:tcBorders>
            <w:noWrap/>
            <w:vAlign w:val="center"/>
            <w:hideMark/>
          </w:tcPr>
          <w:p w14:paraId="6423E03C" w14:textId="77777777" w:rsidR="004A1BD0" w:rsidRPr="004A1BD0" w:rsidRDefault="004A1BD0" w:rsidP="004A1BD0">
            <w:r w:rsidRPr="004A1BD0">
              <w:t>2.944.091</w:t>
            </w:r>
          </w:p>
        </w:tc>
      </w:tr>
      <w:tr w:rsidR="004A1BD0" w:rsidRPr="004A1BD0" w14:paraId="20A8C22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1A7FEE9" w14:textId="77777777" w:rsidR="004A1BD0" w:rsidRPr="004A1BD0" w:rsidRDefault="004A1BD0" w:rsidP="004A1BD0">
            <w:r w:rsidRPr="004A1BD0">
              <w:t>1956</w:t>
            </w:r>
          </w:p>
        </w:tc>
        <w:tc>
          <w:tcPr>
            <w:tcW w:w="767" w:type="pct"/>
            <w:tcBorders>
              <w:top w:val="nil"/>
              <w:left w:val="nil"/>
              <w:bottom w:val="single" w:sz="4" w:space="0" w:color="auto"/>
              <w:right w:val="single" w:sz="4" w:space="0" w:color="auto"/>
            </w:tcBorders>
            <w:noWrap/>
            <w:vAlign w:val="center"/>
            <w:hideMark/>
          </w:tcPr>
          <w:p w14:paraId="54EB30FF" w14:textId="77777777" w:rsidR="004A1BD0" w:rsidRPr="004A1BD0" w:rsidRDefault="004A1BD0" w:rsidP="004A1BD0">
            <w:r w:rsidRPr="004A1BD0">
              <w:t>807301</w:t>
            </w:r>
          </w:p>
        </w:tc>
        <w:tc>
          <w:tcPr>
            <w:tcW w:w="2981" w:type="pct"/>
            <w:tcBorders>
              <w:top w:val="nil"/>
              <w:left w:val="nil"/>
              <w:bottom w:val="single" w:sz="4" w:space="0" w:color="auto"/>
              <w:right w:val="single" w:sz="4" w:space="0" w:color="auto"/>
            </w:tcBorders>
            <w:vAlign w:val="center"/>
            <w:hideMark/>
          </w:tcPr>
          <w:p w14:paraId="5DC38652" w14:textId="77777777" w:rsidR="004A1BD0" w:rsidRPr="004A1BD0" w:rsidRDefault="004A1BD0" w:rsidP="004A1BD0">
            <w:r w:rsidRPr="004A1BD0">
              <w:t>SINOVECTOMÍA DE MUÑECA PARCIAL VÍA ABIERTA</w:t>
            </w:r>
          </w:p>
        </w:tc>
        <w:tc>
          <w:tcPr>
            <w:tcW w:w="810" w:type="pct"/>
            <w:tcBorders>
              <w:top w:val="nil"/>
              <w:left w:val="nil"/>
              <w:bottom w:val="single" w:sz="4" w:space="0" w:color="auto"/>
              <w:right w:val="single" w:sz="4" w:space="0" w:color="auto"/>
            </w:tcBorders>
            <w:noWrap/>
            <w:vAlign w:val="center"/>
            <w:hideMark/>
          </w:tcPr>
          <w:p w14:paraId="3104CFE8" w14:textId="77777777" w:rsidR="004A1BD0" w:rsidRPr="004A1BD0" w:rsidRDefault="004A1BD0" w:rsidP="004A1BD0">
            <w:r w:rsidRPr="004A1BD0">
              <w:t>2.944.091</w:t>
            </w:r>
          </w:p>
        </w:tc>
      </w:tr>
      <w:tr w:rsidR="004A1BD0" w:rsidRPr="004A1BD0" w14:paraId="05660D6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52C7DCD" w14:textId="77777777" w:rsidR="004A1BD0" w:rsidRPr="004A1BD0" w:rsidRDefault="004A1BD0" w:rsidP="004A1BD0">
            <w:r w:rsidRPr="004A1BD0">
              <w:t>1957</w:t>
            </w:r>
          </w:p>
        </w:tc>
        <w:tc>
          <w:tcPr>
            <w:tcW w:w="767" w:type="pct"/>
            <w:tcBorders>
              <w:top w:val="nil"/>
              <w:left w:val="nil"/>
              <w:bottom w:val="single" w:sz="4" w:space="0" w:color="auto"/>
              <w:right w:val="single" w:sz="4" w:space="0" w:color="auto"/>
            </w:tcBorders>
            <w:noWrap/>
            <w:vAlign w:val="center"/>
            <w:hideMark/>
          </w:tcPr>
          <w:p w14:paraId="16E2E715" w14:textId="77777777" w:rsidR="004A1BD0" w:rsidRPr="004A1BD0" w:rsidRDefault="004A1BD0" w:rsidP="004A1BD0">
            <w:r w:rsidRPr="004A1BD0">
              <w:t>807302</w:t>
            </w:r>
          </w:p>
        </w:tc>
        <w:tc>
          <w:tcPr>
            <w:tcW w:w="2981" w:type="pct"/>
            <w:tcBorders>
              <w:top w:val="nil"/>
              <w:left w:val="nil"/>
              <w:bottom w:val="single" w:sz="4" w:space="0" w:color="auto"/>
              <w:right w:val="single" w:sz="4" w:space="0" w:color="auto"/>
            </w:tcBorders>
            <w:vAlign w:val="center"/>
            <w:hideMark/>
          </w:tcPr>
          <w:p w14:paraId="19C7E0A8" w14:textId="77777777" w:rsidR="004A1BD0" w:rsidRPr="004A1BD0" w:rsidRDefault="004A1BD0" w:rsidP="004A1BD0">
            <w:r w:rsidRPr="004A1BD0">
              <w:t>SINOVECTOMÍA DE MUÑECA TOTAL VÍA ABIERTA</w:t>
            </w:r>
          </w:p>
        </w:tc>
        <w:tc>
          <w:tcPr>
            <w:tcW w:w="810" w:type="pct"/>
            <w:tcBorders>
              <w:top w:val="nil"/>
              <w:left w:val="nil"/>
              <w:bottom w:val="single" w:sz="4" w:space="0" w:color="auto"/>
              <w:right w:val="single" w:sz="4" w:space="0" w:color="auto"/>
            </w:tcBorders>
            <w:noWrap/>
            <w:vAlign w:val="center"/>
            <w:hideMark/>
          </w:tcPr>
          <w:p w14:paraId="24024036" w14:textId="77777777" w:rsidR="004A1BD0" w:rsidRPr="004A1BD0" w:rsidRDefault="004A1BD0" w:rsidP="004A1BD0">
            <w:r w:rsidRPr="004A1BD0">
              <w:t>2.944.091</w:t>
            </w:r>
          </w:p>
        </w:tc>
      </w:tr>
      <w:tr w:rsidR="004A1BD0" w:rsidRPr="004A1BD0" w14:paraId="33AC0B5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71D8562" w14:textId="77777777" w:rsidR="004A1BD0" w:rsidRPr="004A1BD0" w:rsidRDefault="004A1BD0" w:rsidP="004A1BD0">
            <w:r w:rsidRPr="004A1BD0">
              <w:t>1958</w:t>
            </w:r>
          </w:p>
        </w:tc>
        <w:tc>
          <w:tcPr>
            <w:tcW w:w="767" w:type="pct"/>
            <w:tcBorders>
              <w:top w:val="nil"/>
              <w:left w:val="nil"/>
              <w:bottom w:val="single" w:sz="4" w:space="0" w:color="auto"/>
              <w:right w:val="single" w:sz="4" w:space="0" w:color="auto"/>
            </w:tcBorders>
            <w:noWrap/>
            <w:vAlign w:val="center"/>
            <w:hideMark/>
          </w:tcPr>
          <w:p w14:paraId="0292CD55" w14:textId="77777777" w:rsidR="004A1BD0" w:rsidRPr="004A1BD0" w:rsidRDefault="004A1BD0" w:rsidP="004A1BD0">
            <w:r w:rsidRPr="004A1BD0">
              <w:t>807401</w:t>
            </w:r>
          </w:p>
        </w:tc>
        <w:tc>
          <w:tcPr>
            <w:tcW w:w="2981" w:type="pct"/>
            <w:tcBorders>
              <w:top w:val="nil"/>
              <w:left w:val="nil"/>
              <w:bottom w:val="single" w:sz="4" w:space="0" w:color="auto"/>
              <w:right w:val="single" w:sz="4" w:space="0" w:color="auto"/>
            </w:tcBorders>
            <w:vAlign w:val="center"/>
            <w:hideMark/>
          </w:tcPr>
          <w:p w14:paraId="54DBE95B" w14:textId="77777777" w:rsidR="004A1BD0" w:rsidRPr="004A1BD0" w:rsidRDefault="004A1BD0" w:rsidP="004A1BD0">
            <w:r w:rsidRPr="004A1BD0">
              <w:t>SINOVECTOMÍA INTERFALÁNGICA (UNA O MÁS) VÍA ABIERTA</w:t>
            </w:r>
          </w:p>
        </w:tc>
        <w:tc>
          <w:tcPr>
            <w:tcW w:w="810" w:type="pct"/>
            <w:tcBorders>
              <w:top w:val="nil"/>
              <w:left w:val="nil"/>
              <w:bottom w:val="single" w:sz="4" w:space="0" w:color="auto"/>
              <w:right w:val="single" w:sz="4" w:space="0" w:color="auto"/>
            </w:tcBorders>
            <w:noWrap/>
            <w:vAlign w:val="center"/>
            <w:hideMark/>
          </w:tcPr>
          <w:p w14:paraId="139419BC" w14:textId="77777777" w:rsidR="004A1BD0" w:rsidRPr="004A1BD0" w:rsidRDefault="004A1BD0" w:rsidP="004A1BD0">
            <w:r w:rsidRPr="004A1BD0">
              <w:t>1.758.023</w:t>
            </w:r>
          </w:p>
        </w:tc>
      </w:tr>
      <w:tr w:rsidR="004A1BD0" w:rsidRPr="004A1BD0" w14:paraId="401FBA2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A3B5AAC" w14:textId="77777777" w:rsidR="004A1BD0" w:rsidRPr="004A1BD0" w:rsidRDefault="004A1BD0" w:rsidP="004A1BD0">
            <w:r w:rsidRPr="004A1BD0">
              <w:t>1959</w:t>
            </w:r>
          </w:p>
        </w:tc>
        <w:tc>
          <w:tcPr>
            <w:tcW w:w="767" w:type="pct"/>
            <w:tcBorders>
              <w:top w:val="nil"/>
              <w:left w:val="nil"/>
              <w:bottom w:val="single" w:sz="4" w:space="0" w:color="auto"/>
              <w:right w:val="single" w:sz="4" w:space="0" w:color="auto"/>
            </w:tcBorders>
            <w:noWrap/>
            <w:vAlign w:val="center"/>
            <w:hideMark/>
          </w:tcPr>
          <w:p w14:paraId="02126B6E" w14:textId="77777777" w:rsidR="004A1BD0" w:rsidRPr="004A1BD0" w:rsidRDefault="004A1BD0" w:rsidP="004A1BD0">
            <w:r w:rsidRPr="004A1BD0">
              <w:t>807402</w:t>
            </w:r>
          </w:p>
        </w:tc>
        <w:tc>
          <w:tcPr>
            <w:tcW w:w="2981" w:type="pct"/>
            <w:tcBorders>
              <w:top w:val="nil"/>
              <w:left w:val="nil"/>
              <w:bottom w:val="single" w:sz="4" w:space="0" w:color="auto"/>
              <w:right w:val="single" w:sz="4" w:space="0" w:color="auto"/>
            </w:tcBorders>
            <w:vAlign w:val="center"/>
            <w:hideMark/>
          </w:tcPr>
          <w:p w14:paraId="17B00081" w14:textId="77777777" w:rsidR="004A1BD0" w:rsidRPr="004A1BD0" w:rsidRDefault="004A1BD0" w:rsidP="004A1BD0">
            <w:r w:rsidRPr="004A1BD0">
              <w:t>SINOVECTOMÍA EN CARPO VÍA ABIERTA</w:t>
            </w:r>
          </w:p>
        </w:tc>
        <w:tc>
          <w:tcPr>
            <w:tcW w:w="810" w:type="pct"/>
            <w:tcBorders>
              <w:top w:val="nil"/>
              <w:left w:val="nil"/>
              <w:bottom w:val="single" w:sz="4" w:space="0" w:color="auto"/>
              <w:right w:val="single" w:sz="4" w:space="0" w:color="auto"/>
            </w:tcBorders>
            <w:noWrap/>
            <w:vAlign w:val="center"/>
            <w:hideMark/>
          </w:tcPr>
          <w:p w14:paraId="5610086A" w14:textId="77777777" w:rsidR="004A1BD0" w:rsidRPr="004A1BD0" w:rsidRDefault="004A1BD0" w:rsidP="004A1BD0">
            <w:r w:rsidRPr="004A1BD0">
              <w:t>1.932.277</w:t>
            </w:r>
          </w:p>
        </w:tc>
      </w:tr>
      <w:tr w:rsidR="004A1BD0" w:rsidRPr="004A1BD0" w14:paraId="1114852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C35365F" w14:textId="77777777" w:rsidR="004A1BD0" w:rsidRPr="004A1BD0" w:rsidRDefault="004A1BD0" w:rsidP="004A1BD0">
            <w:r w:rsidRPr="004A1BD0">
              <w:t>1960</w:t>
            </w:r>
          </w:p>
        </w:tc>
        <w:tc>
          <w:tcPr>
            <w:tcW w:w="767" w:type="pct"/>
            <w:tcBorders>
              <w:top w:val="nil"/>
              <w:left w:val="nil"/>
              <w:bottom w:val="single" w:sz="4" w:space="0" w:color="auto"/>
              <w:right w:val="single" w:sz="4" w:space="0" w:color="auto"/>
            </w:tcBorders>
            <w:noWrap/>
            <w:vAlign w:val="center"/>
            <w:hideMark/>
          </w:tcPr>
          <w:p w14:paraId="4073A9F0" w14:textId="77777777" w:rsidR="004A1BD0" w:rsidRPr="004A1BD0" w:rsidRDefault="004A1BD0" w:rsidP="004A1BD0">
            <w:r w:rsidRPr="004A1BD0">
              <w:t>807403</w:t>
            </w:r>
          </w:p>
        </w:tc>
        <w:tc>
          <w:tcPr>
            <w:tcW w:w="2981" w:type="pct"/>
            <w:tcBorders>
              <w:top w:val="nil"/>
              <w:left w:val="nil"/>
              <w:bottom w:val="single" w:sz="4" w:space="0" w:color="auto"/>
              <w:right w:val="single" w:sz="4" w:space="0" w:color="auto"/>
            </w:tcBorders>
            <w:vAlign w:val="center"/>
            <w:hideMark/>
          </w:tcPr>
          <w:p w14:paraId="304B2458" w14:textId="77777777" w:rsidR="004A1BD0" w:rsidRPr="004A1BD0" w:rsidRDefault="004A1BD0" w:rsidP="004A1BD0">
            <w:r w:rsidRPr="004A1BD0">
              <w:t>SINOVECTOMÍA METACARPOFALÁNGICA (UNA O MÁS) VÍA ABIERTA</w:t>
            </w:r>
          </w:p>
        </w:tc>
        <w:tc>
          <w:tcPr>
            <w:tcW w:w="810" w:type="pct"/>
            <w:tcBorders>
              <w:top w:val="nil"/>
              <w:left w:val="nil"/>
              <w:bottom w:val="single" w:sz="4" w:space="0" w:color="auto"/>
              <w:right w:val="single" w:sz="4" w:space="0" w:color="auto"/>
            </w:tcBorders>
            <w:noWrap/>
            <w:vAlign w:val="center"/>
            <w:hideMark/>
          </w:tcPr>
          <w:p w14:paraId="4DBE1ABC" w14:textId="77777777" w:rsidR="004A1BD0" w:rsidRPr="004A1BD0" w:rsidRDefault="004A1BD0" w:rsidP="004A1BD0">
            <w:r w:rsidRPr="004A1BD0">
              <w:t>1.758.023</w:t>
            </w:r>
          </w:p>
        </w:tc>
      </w:tr>
      <w:tr w:rsidR="004A1BD0" w:rsidRPr="004A1BD0" w14:paraId="75D45B2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B45D1E2" w14:textId="77777777" w:rsidR="004A1BD0" w:rsidRPr="004A1BD0" w:rsidRDefault="004A1BD0" w:rsidP="004A1BD0">
            <w:r w:rsidRPr="004A1BD0">
              <w:t>1961</w:t>
            </w:r>
          </w:p>
        </w:tc>
        <w:tc>
          <w:tcPr>
            <w:tcW w:w="767" w:type="pct"/>
            <w:tcBorders>
              <w:top w:val="nil"/>
              <w:left w:val="nil"/>
              <w:bottom w:val="single" w:sz="4" w:space="0" w:color="auto"/>
              <w:right w:val="single" w:sz="4" w:space="0" w:color="auto"/>
            </w:tcBorders>
            <w:noWrap/>
            <w:vAlign w:val="center"/>
            <w:hideMark/>
          </w:tcPr>
          <w:p w14:paraId="2091B055" w14:textId="77777777" w:rsidR="004A1BD0" w:rsidRPr="004A1BD0" w:rsidRDefault="004A1BD0" w:rsidP="004A1BD0">
            <w:r w:rsidRPr="004A1BD0">
              <w:t>807501</w:t>
            </w:r>
          </w:p>
        </w:tc>
        <w:tc>
          <w:tcPr>
            <w:tcW w:w="2981" w:type="pct"/>
            <w:tcBorders>
              <w:top w:val="nil"/>
              <w:left w:val="nil"/>
              <w:bottom w:val="single" w:sz="4" w:space="0" w:color="auto"/>
              <w:right w:val="single" w:sz="4" w:space="0" w:color="auto"/>
            </w:tcBorders>
            <w:vAlign w:val="center"/>
            <w:hideMark/>
          </w:tcPr>
          <w:p w14:paraId="10266F91" w14:textId="77777777" w:rsidR="004A1BD0" w:rsidRPr="004A1BD0" w:rsidRDefault="004A1BD0" w:rsidP="004A1BD0">
            <w:r w:rsidRPr="004A1BD0">
              <w:t>SINOVECTOMÍA PARCIAL DE CADERA, VÍA ABIERTA</w:t>
            </w:r>
          </w:p>
        </w:tc>
        <w:tc>
          <w:tcPr>
            <w:tcW w:w="810" w:type="pct"/>
            <w:tcBorders>
              <w:top w:val="nil"/>
              <w:left w:val="nil"/>
              <w:bottom w:val="single" w:sz="4" w:space="0" w:color="auto"/>
              <w:right w:val="single" w:sz="4" w:space="0" w:color="auto"/>
            </w:tcBorders>
            <w:noWrap/>
            <w:vAlign w:val="center"/>
            <w:hideMark/>
          </w:tcPr>
          <w:p w14:paraId="2D92DA7B" w14:textId="77777777" w:rsidR="004A1BD0" w:rsidRPr="004A1BD0" w:rsidRDefault="004A1BD0" w:rsidP="004A1BD0">
            <w:r w:rsidRPr="004A1BD0">
              <w:t>2.944.091</w:t>
            </w:r>
          </w:p>
        </w:tc>
      </w:tr>
      <w:tr w:rsidR="004A1BD0" w:rsidRPr="004A1BD0" w14:paraId="3C53035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EB8CE89" w14:textId="77777777" w:rsidR="004A1BD0" w:rsidRPr="004A1BD0" w:rsidRDefault="004A1BD0" w:rsidP="004A1BD0">
            <w:r w:rsidRPr="004A1BD0">
              <w:t>1962</w:t>
            </w:r>
          </w:p>
        </w:tc>
        <w:tc>
          <w:tcPr>
            <w:tcW w:w="767" w:type="pct"/>
            <w:tcBorders>
              <w:top w:val="nil"/>
              <w:left w:val="nil"/>
              <w:bottom w:val="single" w:sz="4" w:space="0" w:color="auto"/>
              <w:right w:val="single" w:sz="4" w:space="0" w:color="auto"/>
            </w:tcBorders>
            <w:noWrap/>
            <w:vAlign w:val="center"/>
            <w:hideMark/>
          </w:tcPr>
          <w:p w14:paraId="42D85DF9" w14:textId="77777777" w:rsidR="004A1BD0" w:rsidRPr="004A1BD0" w:rsidRDefault="004A1BD0" w:rsidP="004A1BD0">
            <w:r w:rsidRPr="004A1BD0">
              <w:t>807502</w:t>
            </w:r>
          </w:p>
        </w:tc>
        <w:tc>
          <w:tcPr>
            <w:tcW w:w="2981" w:type="pct"/>
            <w:tcBorders>
              <w:top w:val="nil"/>
              <w:left w:val="nil"/>
              <w:bottom w:val="single" w:sz="4" w:space="0" w:color="auto"/>
              <w:right w:val="single" w:sz="4" w:space="0" w:color="auto"/>
            </w:tcBorders>
            <w:vAlign w:val="center"/>
            <w:hideMark/>
          </w:tcPr>
          <w:p w14:paraId="0199EB35" w14:textId="77777777" w:rsidR="004A1BD0" w:rsidRPr="004A1BD0" w:rsidRDefault="004A1BD0" w:rsidP="004A1BD0">
            <w:r w:rsidRPr="004A1BD0">
              <w:t>SINOVECTOMÍA TOTAL DE CADERA, VÍA ABIERTA</w:t>
            </w:r>
          </w:p>
        </w:tc>
        <w:tc>
          <w:tcPr>
            <w:tcW w:w="810" w:type="pct"/>
            <w:tcBorders>
              <w:top w:val="nil"/>
              <w:left w:val="nil"/>
              <w:bottom w:val="single" w:sz="4" w:space="0" w:color="auto"/>
              <w:right w:val="single" w:sz="4" w:space="0" w:color="auto"/>
            </w:tcBorders>
            <w:noWrap/>
            <w:vAlign w:val="center"/>
            <w:hideMark/>
          </w:tcPr>
          <w:p w14:paraId="08E10A41" w14:textId="77777777" w:rsidR="004A1BD0" w:rsidRPr="004A1BD0" w:rsidRDefault="004A1BD0" w:rsidP="004A1BD0">
            <w:r w:rsidRPr="004A1BD0">
              <w:t>2.944.091</w:t>
            </w:r>
          </w:p>
        </w:tc>
      </w:tr>
      <w:tr w:rsidR="004A1BD0" w:rsidRPr="004A1BD0" w14:paraId="5CD39DF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7B491B0" w14:textId="77777777" w:rsidR="004A1BD0" w:rsidRPr="004A1BD0" w:rsidRDefault="004A1BD0" w:rsidP="004A1BD0">
            <w:r w:rsidRPr="004A1BD0">
              <w:t>1963</w:t>
            </w:r>
          </w:p>
        </w:tc>
        <w:tc>
          <w:tcPr>
            <w:tcW w:w="767" w:type="pct"/>
            <w:tcBorders>
              <w:top w:val="nil"/>
              <w:left w:val="nil"/>
              <w:bottom w:val="single" w:sz="4" w:space="0" w:color="auto"/>
              <w:right w:val="single" w:sz="4" w:space="0" w:color="auto"/>
            </w:tcBorders>
            <w:noWrap/>
            <w:vAlign w:val="center"/>
            <w:hideMark/>
          </w:tcPr>
          <w:p w14:paraId="4545E401" w14:textId="77777777" w:rsidR="004A1BD0" w:rsidRPr="004A1BD0" w:rsidRDefault="004A1BD0" w:rsidP="004A1BD0">
            <w:r w:rsidRPr="004A1BD0">
              <w:t>807503</w:t>
            </w:r>
          </w:p>
        </w:tc>
        <w:tc>
          <w:tcPr>
            <w:tcW w:w="2981" w:type="pct"/>
            <w:tcBorders>
              <w:top w:val="nil"/>
              <w:left w:val="nil"/>
              <w:bottom w:val="single" w:sz="4" w:space="0" w:color="auto"/>
              <w:right w:val="single" w:sz="4" w:space="0" w:color="auto"/>
            </w:tcBorders>
            <w:vAlign w:val="center"/>
            <w:hideMark/>
          </w:tcPr>
          <w:p w14:paraId="2548D6C0" w14:textId="77777777" w:rsidR="004A1BD0" w:rsidRPr="004A1BD0" w:rsidRDefault="004A1BD0" w:rsidP="004A1BD0">
            <w:r w:rsidRPr="004A1BD0">
              <w:t>SINOVECTOMÍA PARCIAL DE CADERA, POR ARTROSCOPIA</w:t>
            </w:r>
          </w:p>
        </w:tc>
        <w:tc>
          <w:tcPr>
            <w:tcW w:w="810" w:type="pct"/>
            <w:tcBorders>
              <w:top w:val="nil"/>
              <w:left w:val="nil"/>
              <w:bottom w:val="single" w:sz="4" w:space="0" w:color="auto"/>
              <w:right w:val="single" w:sz="4" w:space="0" w:color="auto"/>
            </w:tcBorders>
            <w:noWrap/>
            <w:vAlign w:val="center"/>
            <w:hideMark/>
          </w:tcPr>
          <w:p w14:paraId="76635C2A" w14:textId="77777777" w:rsidR="004A1BD0" w:rsidRPr="004A1BD0" w:rsidRDefault="004A1BD0" w:rsidP="004A1BD0">
            <w:r w:rsidRPr="004A1BD0">
              <w:t>4.223.515</w:t>
            </w:r>
          </w:p>
        </w:tc>
      </w:tr>
      <w:tr w:rsidR="004A1BD0" w:rsidRPr="004A1BD0" w14:paraId="4F1B706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D60A796" w14:textId="77777777" w:rsidR="004A1BD0" w:rsidRPr="004A1BD0" w:rsidRDefault="004A1BD0" w:rsidP="004A1BD0">
            <w:r w:rsidRPr="004A1BD0">
              <w:t>1964</w:t>
            </w:r>
          </w:p>
        </w:tc>
        <w:tc>
          <w:tcPr>
            <w:tcW w:w="767" w:type="pct"/>
            <w:tcBorders>
              <w:top w:val="nil"/>
              <w:left w:val="nil"/>
              <w:bottom w:val="single" w:sz="4" w:space="0" w:color="auto"/>
              <w:right w:val="single" w:sz="4" w:space="0" w:color="auto"/>
            </w:tcBorders>
            <w:noWrap/>
            <w:vAlign w:val="center"/>
            <w:hideMark/>
          </w:tcPr>
          <w:p w14:paraId="4009F391" w14:textId="77777777" w:rsidR="004A1BD0" w:rsidRPr="004A1BD0" w:rsidRDefault="004A1BD0" w:rsidP="004A1BD0">
            <w:r w:rsidRPr="004A1BD0">
              <w:t>807504</w:t>
            </w:r>
          </w:p>
        </w:tc>
        <w:tc>
          <w:tcPr>
            <w:tcW w:w="2981" w:type="pct"/>
            <w:tcBorders>
              <w:top w:val="nil"/>
              <w:left w:val="nil"/>
              <w:bottom w:val="single" w:sz="4" w:space="0" w:color="auto"/>
              <w:right w:val="single" w:sz="4" w:space="0" w:color="auto"/>
            </w:tcBorders>
            <w:vAlign w:val="center"/>
            <w:hideMark/>
          </w:tcPr>
          <w:p w14:paraId="58D1E5DB" w14:textId="77777777" w:rsidR="004A1BD0" w:rsidRPr="004A1BD0" w:rsidRDefault="004A1BD0" w:rsidP="004A1BD0">
            <w:r w:rsidRPr="004A1BD0">
              <w:t>SINOVECTOMÍA TOTAL DE CADERA, POR ARTROSCOPIA</w:t>
            </w:r>
          </w:p>
        </w:tc>
        <w:tc>
          <w:tcPr>
            <w:tcW w:w="810" w:type="pct"/>
            <w:tcBorders>
              <w:top w:val="nil"/>
              <w:left w:val="nil"/>
              <w:bottom w:val="single" w:sz="4" w:space="0" w:color="auto"/>
              <w:right w:val="single" w:sz="4" w:space="0" w:color="auto"/>
            </w:tcBorders>
            <w:noWrap/>
            <w:vAlign w:val="center"/>
            <w:hideMark/>
          </w:tcPr>
          <w:p w14:paraId="076BD6C8" w14:textId="77777777" w:rsidR="004A1BD0" w:rsidRPr="004A1BD0" w:rsidRDefault="004A1BD0" w:rsidP="004A1BD0">
            <w:r w:rsidRPr="004A1BD0">
              <w:t>4.223.515</w:t>
            </w:r>
          </w:p>
        </w:tc>
      </w:tr>
      <w:tr w:rsidR="004A1BD0" w:rsidRPr="004A1BD0" w14:paraId="425822B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AB4E128" w14:textId="77777777" w:rsidR="004A1BD0" w:rsidRPr="004A1BD0" w:rsidRDefault="004A1BD0" w:rsidP="004A1BD0">
            <w:r w:rsidRPr="004A1BD0">
              <w:t>1965</w:t>
            </w:r>
          </w:p>
        </w:tc>
        <w:tc>
          <w:tcPr>
            <w:tcW w:w="767" w:type="pct"/>
            <w:tcBorders>
              <w:top w:val="nil"/>
              <w:left w:val="nil"/>
              <w:bottom w:val="single" w:sz="4" w:space="0" w:color="auto"/>
              <w:right w:val="single" w:sz="4" w:space="0" w:color="auto"/>
            </w:tcBorders>
            <w:noWrap/>
            <w:vAlign w:val="center"/>
            <w:hideMark/>
          </w:tcPr>
          <w:p w14:paraId="382EBA63" w14:textId="77777777" w:rsidR="004A1BD0" w:rsidRPr="004A1BD0" w:rsidRDefault="004A1BD0" w:rsidP="004A1BD0">
            <w:r w:rsidRPr="004A1BD0">
              <w:t>807601</w:t>
            </w:r>
          </w:p>
        </w:tc>
        <w:tc>
          <w:tcPr>
            <w:tcW w:w="2981" w:type="pct"/>
            <w:tcBorders>
              <w:top w:val="nil"/>
              <w:left w:val="nil"/>
              <w:bottom w:val="single" w:sz="4" w:space="0" w:color="auto"/>
              <w:right w:val="single" w:sz="4" w:space="0" w:color="auto"/>
            </w:tcBorders>
            <w:vAlign w:val="center"/>
            <w:hideMark/>
          </w:tcPr>
          <w:p w14:paraId="73B12F4B" w14:textId="77777777" w:rsidR="004A1BD0" w:rsidRPr="004A1BD0" w:rsidRDefault="004A1BD0" w:rsidP="004A1BD0">
            <w:r w:rsidRPr="004A1BD0">
              <w:t>SINOVECTOMÍA DE RODILLA PARCIAL VÍA ABIERTA</w:t>
            </w:r>
          </w:p>
        </w:tc>
        <w:tc>
          <w:tcPr>
            <w:tcW w:w="810" w:type="pct"/>
            <w:tcBorders>
              <w:top w:val="nil"/>
              <w:left w:val="nil"/>
              <w:bottom w:val="single" w:sz="4" w:space="0" w:color="auto"/>
              <w:right w:val="single" w:sz="4" w:space="0" w:color="auto"/>
            </w:tcBorders>
            <w:noWrap/>
            <w:vAlign w:val="center"/>
            <w:hideMark/>
          </w:tcPr>
          <w:p w14:paraId="6F704D73" w14:textId="77777777" w:rsidR="004A1BD0" w:rsidRPr="004A1BD0" w:rsidRDefault="004A1BD0" w:rsidP="004A1BD0">
            <w:r w:rsidRPr="004A1BD0">
              <w:t>2.206.476</w:t>
            </w:r>
          </w:p>
        </w:tc>
      </w:tr>
      <w:tr w:rsidR="004A1BD0" w:rsidRPr="004A1BD0" w14:paraId="52B0679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A37F27C" w14:textId="77777777" w:rsidR="004A1BD0" w:rsidRPr="004A1BD0" w:rsidRDefault="004A1BD0" w:rsidP="004A1BD0">
            <w:r w:rsidRPr="004A1BD0">
              <w:t>1966</w:t>
            </w:r>
          </w:p>
        </w:tc>
        <w:tc>
          <w:tcPr>
            <w:tcW w:w="767" w:type="pct"/>
            <w:tcBorders>
              <w:top w:val="nil"/>
              <w:left w:val="nil"/>
              <w:bottom w:val="single" w:sz="4" w:space="0" w:color="auto"/>
              <w:right w:val="single" w:sz="4" w:space="0" w:color="auto"/>
            </w:tcBorders>
            <w:noWrap/>
            <w:vAlign w:val="center"/>
            <w:hideMark/>
          </w:tcPr>
          <w:p w14:paraId="5F5E677F" w14:textId="77777777" w:rsidR="004A1BD0" w:rsidRPr="004A1BD0" w:rsidRDefault="004A1BD0" w:rsidP="004A1BD0">
            <w:r w:rsidRPr="004A1BD0">
              <w:t>807602</w:t>
            </w:r>
          </w:p>
        </w:tc>
        <w:tc>
          <w:tcPr>
            <w:tcW w:w="2981" w:type="pct"/>
            <w:tcBorders>
              <w:top w:val="nil"/>
              <w:left w:val="nil"/>
              <w:bottom w:val="single" w:sz="4" w:space="0" w:color="auto"/>
              <w:right w:val="single" w:sz="4" w:space="0" w:color="auto"/>
            </w:tcBorders>
            <w:vAlign w:val="center"/>
            <w:hideMark/>
          </w:tcPr>
          <w:p w14:paraId="43B554EB" w14:textId="77777777" w:rsidR="004A1BD0" w:rsidRPr="004A1BD0" w:rsidRDefault="004A1BD0" w:rsidP="004A1BD0">
            <w:r w:rsidRPr="004A1BD0">
              <w:t>SINOVECTOMÍA DE RODILLA TOTAL VÍA ABIERTA</w:t>
            </w:r>
          </w:p>
        </w:tc>
        <w:tc>
          <w:tcPr>
            <w:tcW w:w="810" w:type="pct"/>
            <w:tcBorders>
              <w:top w:val="nil"/>
              <w:left w:val="nil"/>
              <w:bottom w:val="single" w:sz="4" w:space="0" w:color="auto"/>
              <w:right w:val="single" w:sz="4" w:space="0" w:color="auto"/>
            </w:tcBorders>
            <w:noWrap/>
            <w:vAlign w:val="center"/>
            <w:hideMark/>
          </w:tcPr>
          <w:p w14:paraId="1E8796C9" w14:textId="77777777" w:rsidR="004A1BD0" w:rsidRPr="004A1BD0" w:rsidRDefault="004A1BD0" w:rsidP="004A1BD0">
            <w:r w:rsidRPr="004A1BD0">
              <w:t>2.206.476</w:t>
            </w:r>
          </w:p>
        </w:tc>
      </w:tr>
      <w:tr w:rsidR="004A1BD0" w:rsidRPr="004A1BD0" w14:paraId="760E3DD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48241FA" w14:textId="77777777" w:rsidR="004A1BD0" w:rsidRPr="004A1BD0" w:rsidRDefault="004A1BD0" w:rsidP="004A1BD0">
            <w:r w:rsidRPr="004A1BD0">
              <w:t>1967</w:t>
            </w:r>
          </w:p>
        </w:tc>
        <w:tc>
          <w:tcPr>
            <w:tcW w:w="767" w:type="pct"/>
            <w:tcBorders>
              <w:top w:val="nil"/>
              <w:left w:val="nil"/>
              <w:bottom w:val="single" w:sz="4" w:space="0" w:color="auto"/>
              <w:right w:val="single" w:sz="4" w:space="0" w:color="auto"/>
            </w:tcBorders>
            <w:noWrap/>
            <w:vAlign w:val="center"/>
            <w:hideMark/>
          </w:tcPr>
          <w:p w14:paraId="2429E9EA" w14:textId="77777777" w:rsidR="004A1BD0" w:rsidRPr="004A1BD0" w:rsidRDefault="004A1BD0" w:rsidP="004A1BD0">
            <w:r w:rsidRPr="004A1BD0">
              <w:t>807603</w:t>
            </w:r>
          </w:p>
        </w:tc>
        <w:tc>
          <w:tcPr>
            <w:tcW w:w="2981" w:type="pct"/>
            <w:tcBorders>
              <w:top w:val="nil"/>
              <w:left w:val="nil"/>
              <w:bottom w:val="single" w:sz="4" w:space="0" w:color="auto"/>
              <w:right w:val="single" w:sz="4" w:space="0" w:color="auto"/>
            </w:tcBorders>
            <w:vAlign w:val="center"/>
            <w:hideMark/>
          </w:tcPr>
          <w:p w14:paraId="76FF8488" w14:textId="77777777" w:rsidR="004A1BD0" w:rsidRPr="004A1BD0" w:rsidRDefault="004A1BD0" w:rsidP="004A1BD0">
            <w:r w:rsidRPr="004A1BD0">
              <w:t>SINOVECTOMÍA DE RODILLA PARCIAL POR ARTROSCOPIA</w:t>
            </w:r>
          </w:p>
        </w:tc>
        <w:tc>
          <w:tcPr>
            <w:tcW w:w="810" w:type="pct"/>
            <w:tcBorders>
              <w:top w:val="nil"/>
              <w:left w:val="nil"/>
              <w:bottom w:val="single" w:sz="4" w:space="0" w:color="auto"/>
              <w:right w:val="single" w:sz="4" w:space="0" w:color="auto"/>
            </w:tcBorders>
            <w:noWrap/>
            <w:vAlign w:val="center"/>
            <w:hideMark/>
          </w:tcPr>
          <w:p w14:paraId="438C3D08" w14:textId="77777777" w:rsidR="004A1BD0" w:rsidRPr="004A1BD0" w:rsidRDefault="004A1BD0" w:rsidP="004A1BD0">
            <w:r w:rsidRPr="004A1BD0">
              <w:t>4.223.515</w:t>
            </w:r>
          </w:p>
        </w:tc>
      </w:tr>
      <w:tr w:rsidR="004A1BD0" w:rsidRPr="004A1BD0" w14:paraId="308AD52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B672418" w14:textId="77777777" w:rsidR="004A1BD0" w:rsidRPr="004A1BD0" w:rsidRDefault="004A1BD0" w:rsidP="004A1BD0">
            <w:r w:rsidRPr="004A1BD0">
              <w:t>1968</w:t>
            </w:r>
          </w:p>
        </w:tc>
        <w:tc>
          <w:tcPr>
            <w:tcW w:w="767" w:type="pct"/>
            <w:tcBorders>
              <w:top w:val="nil"/>
              <w:left w:val="nil"/>
              <w:bottom w:val="single" w:sz="4" w:space="0" w:color="auto"/>
              <w:right w:val="single" w:sz="4" w:space="0" w:color="auto"/>
            </w:tcBorders>
            <w:noWrap/>
            <w:vAlign w:val="center"/>
            <w:hideMark/>
          </w:tcPr>
          <w:p w14:paraId="5EE06F2E" w14:textId="77777777" w:rsidR="004A1BD0" w:rsidRPr="004A1BD0" w:rsidRDefault="004A1BD0" w:rsidP="004A1BD0">
            <w:r w:rsidRPr="004A1BD0">
              <w:t>807604</w:t>
            </w:r>
          </w:p>
        </w:tc>
        <w:tc>
          <w:tcPr>
            <w:tcW w:w="2981" w:type="pct"/>
            <w:tcBorders>
              <w:top w:val="nil"/>
              <w:left w:val="nil"/>
              <w:bottom w:val="single" w:sz="4" w:space="0" w:color="auto"/>
              <w:right w:val="single" w:sz="4" w:space="0" w:color="auto"/>
            </w:tcBorders>
            <w:vAlign w:val="center"/>
            <w:hideMark/>
          </w:tcPr>
          <w:p w14:paraId="631615F8" w14:textId="77777777" w:rsidR="004A1BD0" w:rsidRPr="004A1BD0" w:rsidRDefault="004A1BD0" w:rsidP="004A1BD0">
            <w:r w:rsidRPr="004A1BD0">
              <w:t>SINOVECTOMÍA DE RODILLA TOTAL POR ARTROSCOPIA</w:t>
            </w:r>
          </w:p>
        </w:tc>
        <w:tc>
          <w:tcPr>
            <w:tcW w:w="810" w:type="pct"/>
            <w:tcBorders>
              <w:top w:val="nil"/>
              <w:left w:val="nil"/>
              <w:bottom w:val="single" w:sz="4" w:space="0" w:color="auto"/>
              <w:right w:val="single" w:sz="4" w:space="0" w:color="auto"/>
            </w:tcBorders>
            <w:noWrap/>
            <w:vAlign w:val="center"/>
            <w:hideMark/>
          </w:tcPr>
          <w:p w14:paraId="6155B843" w14:textId="77777777" w:rsidR="004A1BD0" w:rsidRPr="004A1BD0" w:rsidRDefault="004A1BD0" w:rsidP="004A1BD0">
            <w:r w:rsidRPr="004A1BD0">
              <w:t>4.223.515</w:t>
            </w:r>
          </w:p>
        </w:tc>
      </w:tr>
      <w:tr w:rsidR="004A1BD0" w:rsidRPr="004A1BD0" w14:paraId="7246FB6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91F3751" w14:textId="77777777" w:rsidR="004A1BD0" w:rsidRPr="004A1BD0" w:rsidRDefault="004A1BD0" w:rsidP="004A1BD0">
            <w:r w:rsidRPr="004A1BD0">
              <w:t>1969</w:t>
            </w:r>
          </w:p>
        </w:tc>
        <w:tc>
          <w:tcPr>
            <w:tcW w:w="767" w:type="pct"/>
            <w:tcBorders>
              <w:top w:val="nil"/>
              <w:left w:val="nil"/>
              <w:bottom w:val="single" w:sz="4" w:space="0" w:color="auto"/>
              <w:right w:val="single" w:sz="4" w:space="0" w:color="auto"/>
            </w:tcBorders>
            <w:noWrap/>
            <w:vAlign w:val="center"/>
            <w:hideMark/>
          </w:tcPr>
          <w:p w14:paraId="1D9A0096" w14:textId="77777777" w:rsidR="004A1BD0" w:rsidRPr="004A1BD0" w:rsidRDefault="004A1BD0" w:rsidP="004A1BD0">
            <w:r w:rsidRPr="004A1BD0">
              <w:t>807705</w:t>
            </w:r>
          </w:p>
        </w:tc>
        <w:tc>
          <w:tcPr>
            <w:tcW w:w="2981" w:type="pct"/>
            <w:tcBorders>
              <w:top w:val="nil"/>
              <w:left w:val="nil"/>
              <w:bottom w:val="single" w:sz="4" w:space="0" w:color="auto"/>
              <w:right w:val="single" w:sz="4" w:space="0" w:color="auto"/>
            </w:tcBorders>
            <w:vAlign w:val="center"/>
            <w:hideMark/>
          </w:tcPr>
          <w:p w14:paraId="38152C05" w14:textId="77777777" w:rsidR="004A1BD0" w:rsidRPr="004A1BD0" w:rsidRDefault="004A1BD0" w:rsidP="004A1BD0">
            <w:r w:rsidRPr="004A1BD0">
              <w:t>SINOVECTOMÍA DE TOBILLO ANTERIOR VÍA ABIERTA</w:t>
            </w:r>
          </w:p>
        </w:tc>
        <w:tc>
          <w:tcPr>
            <w:tcW w:w="810" w:type="pct"/>
            <w:tcBorders>
              <w:top w:val="nil"/>
              <w:left w:val="nil"/>
              <w:bottom w:val="single" w:sz="4" w:space="0" w:color="auto"/>
              <w:right w:val="single" w:sz="4" w:space="0" w:color="auto"/>
            </w:tcBorders>
            <w:noWrap/>
            <w:vAlign w:val="center"/>
            <w:hideMark/>
          </w:tcPr>
          <w:p w14:paraId="1F469821" w14:textId="77777777" w:rsidR="004A1BD0" w:rsidRPr="004A1BD0" w:rsidRDefault="004A1BD0" w:rsidP="004A1BD0">
            <w:r w:rsidRPr="004A1BD0">
              <w:t>2.944.091</w:t>
            </w:r>
          </w:p>
        </w:tc>
      </w:tr>
      <w:tr w:rsidR="004A1BD0" w:rsidRPr="004A1BD0" w14:paraId="17DD8B2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828BC2C" w14:textId="77777777" w:rsidR="004A1BD0" w:rsidRPr="004A1BD0" w:rsidRDefault="004A1BD0" w:rsidP="004A1BD0">
            <w:r w:rsidRPr="004A1BD0">
              <w:t>1970</w:t>
            </w:r>
          </w:p>
        </w:tc>
        <w:tc>
          <w:tcPr>
            <w:tcW w:w="767" w:type="pct"/>
            <w:tcBorders>
              <w:top w:val="nil"/>
              <w:left w:val="nil"/>
              <w:bottom w:val="single" w:sz="4" w:space="0" w:color="auto"/>
              <w:right w:val="single" w:sz="4" w:space="0" w:color="auto"/>
            </w:tcBorders>
            <w:noWrap/>
            <w:vAlign w:val="center"/>
            <w:hideMark/>
          </w:tcPr>
          <w:p w14:paraId="3DC7BEB9" w14:textId="77777777" w:rsidR="004A1BD0" w:rsidRPr="004A1BD0" w:rsidRDefault="004A1BD0" w:rsidP="004A1BD0">
            <w:r w:rsidRPr="004A1BD0">
              <w:t>807706</w:t>
            </w:r>
          </w:p>
        </w:tc>
        <w:tc>
          <w:tcPr>
            <w:tcW w:w="2981" w:type="pct"/>
            <w:tcBorders>
              <w:top w:val="nil"/>
              <w:left w:val="nil"/>
              <w:bottom w:val="single" w:sz="4" w:space="0" w:color="auto"/>
              <w:right w:val="single" w:sz="4" w:space="0" w:color="auto"/>
            </w:tcBorders>
            <w:vAlign w:val="center"/>
            <w:hideMark/>
          </w:tcPr>
          <w:p w14:paraId="32EC97C6" w14:textId="77777777" w:rsidR="004A1BD0" w:rsidRPr="004A1BD0" w:rsidRDefault="004A1BD0" w:rsidP="004A1BD0">
            <w:r w:rsidRPr="004A1BD0">
              <w:t>SINOVECTOMÍA DE TOBILLO POSTERIOR VÍA ABIERTA</w:t>
            </w:r>
          </w:p>
        </w:tc>
        <w:tc>
          <w:tcPr>
            <w:tcW w:w="810" w:type="pct"/>
            <w:tcBorders>
              <w:top w:val="nil"/>
              <w:left w:val="nil"/>
              <w:bottom w:val="single" w:sz="4" w:space="0" w:color="auto"/>
              <w:right w:val="single" w:sz="4" w:space="0" w:color="auto"/>
            </w:tcBorders>
            <w:noWrap/>
            <w:vAlign w:val="center"/>
            <w:hideMark/>
          </w:tcPr>
          <w:p w14:paraId="3987553B" w14:textId="77777777" w:rsidR="004A1BD0" w:rsidRPr="004A1BD0" w:rsidRDefault="004A1BD0" w:rsidP="004A1BD0">
            <w:r w:rsidRPr="004A1BD0">
              <w:t>2.944.091</w:t>
            </w:r>
          </w:p>
        </w:tc>
      </w:tr>
      <w:tr w:rsidR="004A1BD0" w:rsidRPr="004A1BD0" w14:paraId="0088F3B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9304564" w14:textId="77777777" w:rsidR="004A1BD0" w:rsidRPr="004A1BD0" w:rsidRDefault="004A1BD0" w:rsidP="004A1BD0">
            <w:r w:rsidRPr="004A1BD0">
              <w:t>1971</w:t>
            </w:r>
          </w:p>
        </w:tc>
        <w:tc>
          <w:tcPr>
            <w:tcW w:w="767" w:type="pct"/>
            <w:tcBorders>
              <w:top w:val="nil"/>
              <w:left w:val="nil"/>
              <w:bottom w:val="single" w:sz="4" w:space="0" w:color="auto"/>
              <w:right w:val="single" w:sz="4" w:space="0" w:color="auto"/>
            </w:tcBorders>
            <w:noWrap/>
            <w:vAlign w:val="center"/>
            <w:hideMark/>
          </w:tcPr>
          <w:p w14:paraId="3BE2C839" w14:textId="77777777" w:rsidR="004A1BD0" w:rsidRPr="004A1BD0" w:rsidRDefault="004A1BD0" w:rsidP="004A1BD0">
            <w:r w:rsidRPr="004A1BD0">
              <w:t>807801</w:t>
            </w:r>
          </w:p>
        </w:tc>
        <w:tc>
          <w:tcPr>
            <w:tcW w:w="2981" w:type="pct"/>
            <w:tcBorders>
              <w:top w:val="nil"/>
              <w:left w:val="nil"/>
              <w:bottom w:val="single" w:sz="4" w:space="0" w:color="auto"/>
              <w:right w:val="single" w:sz="4" w:space="0" w:color="auto"/>
            </w:tcBorders>
            <w:vAlign w:val="center"/>
            <w:hideMark/>
          </w:tcPr>
          <w:p w14:paraId="062803B5" w14:textId="77777777" w:rsidR="004A1BD0" w:rsidRPr="004A1BD0" w:rsidRDefault="004A1BD0" w:rsidP="004A1BD0">
            <w:r w:rsidRPr="004A1BD0">
              <w:t>SINOVECTOMÍA DE ARTICULACIONES DEL TARSO (CADA UNA) VÍA ABIERTA</w:t>
            </w:r>
          </w:p>
        </w:tc>
        <w:tc>
          <w:tcPr>
            <w:tcW w:w="810" w:type="pct"/>
            <w:tcBorders>
              <w:top w:val="nil"/>
              <w:left w:val="nil"/>
              <w:bottom w:val="single" w:sz="4" w:space="0" w:color="auto"/>
              <w:right w:val="single" w:sz="4" w:space="0" w:color="auto"/>
            </w:tcBorders>
            <w:noWrap/>
            <w:vAlign w:val="center"/>
            <w:hideMark/>
          </w:tcPr>
          <w:p w14:paraId="4822F7CB" w14:textId="77777777" w:rsidR="004A1BD0" w:rsidRPr="004A1BD0" w:rsidRDefault="004A1BD0" w:rsidP="004A1BD0">
            <w:r w:rsidRPr="004A1BD0">
              <w:t>2.944.091</w:t>
            </w:r>
          </w:p>
        </w:tc>
      </w:tr>
      <w:tr w:rsidR="004A1BD0" w:rsidRPr="004A1BD0" w14:paraId="6F17322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0F9E269" w14:textId="77777777" w:rsidR="004A1BD0" w:rsidRPr="004A1BD0" w:rsidRDefault="004A1BD0" w:rsidP="004A1BD0">
            <w:r w:rsidRPr="004A1BD0">
              <w:t>1972</w:t>
            </w:r>
          </w:p>
        </w:tc>
        <w:tc>
          <w:tcPr>
            <w:tcW w:w="767" w:type="pct"/>
            <w:tcBorders>
              <w:top w:val="nil"/>
              <w:left w:val="nil"/>
              <w:bottom w:val="single" w:sz="4" w:space="0" w:color="auto"/>
              <w:right w:val="single" w:sz="4" w:space="0" w:color="auto"/>
            </w:tcBorders>
            <w:noWrap/>
            <w:vAlign w:val="center"/>
            <w:hideMark/>
          </w:tcPr>
          <w:p w14:paraId="2D6F9B75" w14:textId="77777777" w:rsidR="004A1BD0" w:rsidRPr="004A1BD0" w:rsidRDefault="004A1BD0" w:rsidP="004A1BD0">
            <w:r w:rsidRPr="004A1BD0">
              <w:t>807803</w:t>
            </w:r>
          </w:p>
        </w:tc>
        <w:tc>
          <w:tcPr>
            <w:tcW w:w="2981" w:type="pct"/>
            <w:tcBorders>
              <w:top w:val="nil"/>
              <w:left w:val="nil"/>
              <w:bottom w:val="single" w:sz="4" w:space="0" w:color="auto"/>
              <w:right w:val="single" w:sz="4" w:space="0" w:color="auto"/>
            </w:tcBorders>
            <w:vAlign w:val="center"/>
            <w:hideMark/>
          </w:tcPr>
          <w:p w14:paraId="2DAB9728" w14:textId="77777777" w:rsidR="004A1BD0" w:rsidRPr="004A1BD0" w:rsidRDefault="004A1BD0" w:rsidP="004A1BD0">
            <w:r w:rsidRPr="004A1BD0">
              <w:t>SINOVECTOMÍA DE ARTICULACIONES METATARSOFALÁNGICA (CADA UNA) VÍA ABIERTA</w:t>
            </w:r>
          </w:p>
        </w:tc>
        <w:tc>
          <w:tcPr>
            <w:tcW w:w="810" w:type="pct"/>
            <w:tcBorders>
              <w:top w:val="nil"/>
              <w:left w:val="nil"/>
              <w:bottom w:val="single" w:sz="4" w:space="0" w:color="auto"/>
              <w:right w:val="single" w:sz="4" w:space="0" w:color="auto"/>
            </w:tcBorders>
            <w:noWrap/>
            <w:vAlign w:val="center"/>
            <w:hideMark/>
          </w:tcPr>
          <w:p w14:paraId="2AD2ABD7" w14:textId="77777777" w:rsidR="004A1BD0" w:rsidRPr="004A1BD0" w:rsidRDefault="004A1BD0" w:rsidP="004A1BD0">
            <w:r w:rsidRPr="004A1BD0">
              <w:t>2.944.091</w:t>
            </w:r>
          </w:p>
        </w:tc>
      </w:tr>
      <w:tr w:rsidR="004A1BD0" w:rsidRPr="004A1BD0" w14:paraId="63CBC54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7ECF373" w14:textId="77777777" w:rsidR="004A1BD0" w:rsidRPr="004A1BD0" w:rsidRDefault="004A1BD0" w:rsidP="004A1BD0">
            <w:r w:rsidRPr="004A1BD0">
              <w:t>1973</w:t>
            </w:r>
          </w:p>
        </w:tc>
        <w:tc>
          <w:tcPr>
            <w:tcW w:w="767" w:type="pct"/>
            <w:tcBorders>
              <w:top w:val="nil"/>
              <w:left w:val="nil"/>
              <w:bottom w:val="single" w:sz="4" w:space="0" w:color="auto"/>
              <w:right w:val="single" w:sz="4" w:space="0" w:color="auto"/>
            </w:tcBorders>
            <w:noWrap/>
            <w:vAlign w:val="center"/>
            <w:hideMark/>
          </w:tcPr>
          <w:p w14:paraId="08447832" w14:textId="77777777" w:rsidR="004A1BD0" w:rsidRPr="004A1BD0" w:rsidRDefault="004A1BD0" w:rsidP="004A1BD0">
            <w:r w:rsidRPr="004A1BD0">
              <w:t>808011</w:t>
            </w:r>
          </w:p>
        </w:tc>
        <w:tc>
          <w:tcPr>
            <w:tcW w:w="2981" w:type="pct"/>
            <w:tcBorders>
              <w:top w:val="nil"/>
              <w:left w:val="nil"/>
              <w:bottom w:val="single" w:sz="4" w:space="0" w:color="auto"/>
              <w:right w:val="single" w:sz="4" w:space="0" w:color="auto"/>
            </w:tcBorders>
            <w:vAlign w:val="center"/>
            <w:hideMark/>
          </w:tcPr>
          <w:p w14:paraId="45C3BB7A" w14:textId="77777777" w:rsidR="004A1BD0" w:rsidRPr="004A1BD0" w:rsidRDefault="004A1BD0" w:rsidP="004A1BD0">
            <w:r w:rsidRPr="004A1BD0">
              <w:t>DESBRIDAMIENTO, LAVADO Y LIMPIEZA DE ARTICULACIÓN DE HOMBRO VÍA ABIERTA</w:t>
            </w:r>
          </w:p>
        </w:tc>
        <w:tc>
          <w:tcPr>
            <w:tcW w:w="810" w:type="pct"/>
            <w:tcBorders>
              <w:top w:val="nil"/>
              <w:left w:val="nil"/>
              <w:bottom w:val="single" w:sz="4" w:space="0" w:color="auto"/>
              <w:right w:val="single" w:sz="4" w:space="0" w:color="auto"/>
            </w:tcBorders>
            <w:noWrap/>
            <w:vAlign w:val="center"/>
            <w:hideMark/>
          </w:tcPr>
          <w:p w14:paraId="00FC22B2" w14:textId="77777777" w:rsidR="004A1BD0" w:rsidRPr="004A1BD0" w:rsidRDefault="004A1BD0" w:rsidP="004A1BD0">
            <w:r w:rsidRPr="004A1BD0">
              <w:t>1.758.023</w:t>
            </w:r>
          </w:p>
        </w:tc>
      </w:tr>
      <w:tr w:rsidR="004A1BD0" w:rsidRPr="004A1BD0" w14:paraId="2242987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B5D157C" w14:textId="77777777" w:rsidR="004A1BD0" w:rsidRPr="004A1BD0" w:rsidRDefault="004A1BD0" w:rsidP="004A1BD0">
            <w:r w:rsidRPr="004A1BD0">
              <w:t>1974</w:t>
            </w:r>
          </w:p>
        </w:tc>
        <w:tc>
          <w:tcPr>
            <w:tcW w:w="767" w:type="pct"/>
            <w:tcBorders>
              <w:top w:val="nil"/>
              <w:left w:val="nil"/>
              <w:bottom w:val="single" w:sz="4" w:space="0" w:color="auto"/>
              <w:right w:val="single" w:sz="4" w:space="0" w:color="auto"/>
            </w:tcBorders>
            <w:noWrap/>
            <w:vAlign w:val="center"/>
            <w:hideMark/>
          </w:tcPr>
          <w:p w14:paraId="5D0DF450" w14:textId="77777777" w:rsidR="004A1BD0" w:rsidRPr="004A1BD0" w:rsidRDefault="004A1BD0" w:rsidP="004A1BD0">
            <w:r w:rsidRPr="004A1BD0">
              <w:t>808012</w:t>
            </w:r>
          </w:p>
        </w:tc>
        <w:tc>
          <w:tcPr>
            <w:tcW w:w="2981" w:type="pct"/>
            <w:tcBorders>
              <w:top w:val="nil"/>
              <w:left w:val="nil"/>
              <w:bottom w:val="single" w:sz="4" w:space="0" w:color="auto"/>
              <w:right w:val="single" w:sz="4" w:space="0" w:color="auto"/>
            </w:tcBorders>
            <w:vAlign w:val="center"/>
            <w:hideMark/>
          </w:tcPr>
          <w:p w14:paraId="7B6278BA" w14:textId="77777777" w:rsidR="004A1BD0" w:rsidRPr="004A1BD0" w:rsidRDefault="004A1BD0" w:rsidP="004A1BD0">
            <w:r w:rsidRPr="004A1BD0">
              <w:t>DESBRIDAMIENTO, LAVADO Y LIMPIEZA DE ARTICULACIÓN DE HOMBRO POR ARTROSCOPIA</w:t>
            </w:r>
          </w:p>
        </w:tc>
        <w:tc>
          <w:tcPr>
            <w:tcW w:w="810" w:type="pct"/>
            <w:tcBorders>
              <w:top w:val="nil"/>
              <w:left w:val="nil"/>
              <w:bottom w:val="single" w:sz="4" w:space="0" w:color="auto"/>
              <w:right w:val="single" w:sz="4" w:space="0" w:color="auto"/>
            </w:tcBorders>
            <w:noWrap/>
            <w:vAlign w:val="center"/>
            <w:hideMark/>
          </w:tcPr>
          <w:p w14:paraId="0BBE6558" w14:textId="77777777" w:rsidR="004A1BD0" w:rsidRPr="004A1BD0" w:rsidRDefault="004A1BD0" w:rsidP="004A1BD0">
            <w:r w:rsidRPr="004A1BD0">
              <w:t>4.223.515</w:t>
            </w:r>
          </w:p>
        </w:tc>
      </w:tr>
      <w:tr w:rsidR="004A1BD0" w:rsidRPr="004A1BD0" w14:paraId="0557A16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FE0E41A" w14:textId="77777777" w:rsidR="004A1BD0" w:rsidRPr="004A1BD0" w:rsidRDefault="004A1BD0" w:rsidP="004A1BD0">
            <w:r w:rsidRPr="004A1BD0">
              <w:t>1975</w:t>
            </w:r>
          </w:p>
        </w:tc>
        <w:tc>
          <w:tcPr>
            <w:tcW w:w="767" w:type="pct"/>
            <w:tcBorders>
              <w:top w:val="nil"/>
              <w:left w:val="nil"/>
              <w:bottom w:val="single" w:sz="4" w:space="0" w:color="auto"/>
              <w:right w:val="single" w:sz="4" w:space="0" w:color="auto"/>
            </w:tcBorders>
            <w:noWrap/>
            <w:vAlign w:val="center"/>
            <w:hideMark/>
          </w:tcPr>
          <w:p w14:paraId="219B9A7B" w14:textId="77777777" w:rsidR="004A1BD0" w:rsidRPr="004A1BD0" w:rsidRDefault="004A1BD0" w:rsidP="004A1BD0">
            <w:r w:rsidRPr="004A1BD0">
              <w:t>808021</w:t>
            </w:r>
          </w:p>
        </w:tc>
        <w:tc>
          <w:tcPr>
            <w:tcW w:w="2981" w:type="pct"/>
            <w:tcBorders>
              <w:top w:val="nil"/>
              <w:left w:val="nil"/>
              <w:bottom w:val="single" w:sz="4" w:space="0" w:color="auto"/>
              <w:right w:val="single" w:sz="4" w:space="0" w:color="auto"/>
            </w:tcBorders>
            <w:vAlign w:val="center"/>
            <w:hideMark/>
          </w:tcPr>
          <w:p w14:paraId="69821CD9" w14:textId="77777777" w:rsidR="004A1BD0" w:rsidRPr="004A1BD0" w:rsidRDefault="004A1BD0" w:rsidP="004A1BD0">
            <w:r w:rsidRPr="004A1BD0">
              <w:t>DESBRIDAMIENTO, LAVADO Y LIMPIEZA DE ARTICULACIÓN DE CODO VÍA ABIERTA</w:t>
            </w:r>
          </w:p>
        </w:tc>
        <w:tc>
          <w:tcPr>
            <w:tcW w:w="810" w:type="pct"/>
            <w:tcBorders>
              <w:top w:val="nil"/>
              <w:left w:val="nil"/>
              <w:bottom w:val="single" w:sz="4" w:space="0" w:color="auto"/>
              <w:right w:val="single" w:sz="4" w:space="0" w:color="auto"/>
            </w:tcBorders>
            <w:noWrap/>
            <w:vAlign w:val="center"/>
            <w:hideMark/>
          </w:tcPr>
          <w:p w14:paraId="3F99AB91" w14:textId="77777777" w:rsidR="004A1BD0" w:rsidRPr="004A1BD0" w:rsidRDefault="004A1BD0" w:rsidP="004A1BD0">
            <w:r w:rsidRPr="004A1BD0">
              <w:t>1.758.023</w:t>
            </w:r>
          </w:p>
        </w:tc>
      </w:tr>
      <w:tr w:rsidR="004A1BD0" w:rsidRPr="004A1BD0" w14:paraId="4E6ED6E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DD6FFED" w14:textId="77777777" w:rsidR="004A1BD0" w:rsidRPr="004A1BD0" w:rsidRDefault="004A1BD0" w:rsidP="004A1BD0">
            <w:r w:rsidRPr="004A1BD0">
              <w:t>1976</w:t>
            </w:r>
          </w:p>
        </w:tc>
        <w:tc>
          <w:tcPr>
            <w:tcW w:w="767" w:type="pct"/>
            <w:tcBorders>
              <w:top w:val="nil"/>
              <w:left w:val="nil"/>
              <w:bottom w:val="single" w:sz="4" w:space="0" w:color="auto"/>
              <w:right w:val="single" w:sz="4" w:space="0" w:color="auto"/>
            </w:tcBorders>
            <w:noWrap/>
            <w:vAlign w:val="center"/>
            <w:hideMark/>
          </w:tcPr>
          <w:p w14:paraId="0C24D9FA" w14:textId="77777777" w:rsidR="004A1BD0" w:rsidRPr="004A1BD0" w:rsidRDefault="004A1BD0" w:rsidP="004A1BD0">
            <w:r w:rsidRPr="004A1BD0">
              <w:t>808031</w:t>
            </w:r>
          </w:p>
        </w:tc>
        <w:tc>
          <w:tcPr>
            <w:tcW w:w="2981" w:type="pct"/>
            <w:tcBorders>
              <w:top w:val="nil"/>
              <w:left w:val="nil"/>
              <w:bottom w:val="single" w:sz="4" w:space="0" w:color="auto"/>
              <w:right w:val="single" w:sz="4" w:space="0" w:color="auto"/>
            </w:tcBorders>
            <w:vAlign w:val="center"/>
            <w:hideMark/>
          </w:tcPr>
          <w:p w14:paraId="7CCB0C1B" w14:textId="77777777" w:rsidR="004A1BD0" w:rsidRPr="004A1BD0" w:rsidRDefault="004A1BD0" w:rsidP="004A1BD0">
            <w:r w:rsidRPr="004A1BD0">
              <w:t>DESBRIDAMIENTO, LAVADO Y LIMPIEZA DE ARTICULACIÓN DE MUÑECA O PUÑO VÍA ABIERTA</w:t>
            </w:r>
          </w:p>
        </w:tc>
        <w:tc>
          <w:tcPr>
            <w:tcW w:w="810" w:type="pct"/>
            <w:tcBorders>
              <w:top w:val="nil"/>
              <w:left w:val="nil"/>
              <w:bottom w:val="single" w:sz="4" w:space="0" w:color="auto"/>
              <w:right w:val="single" w:sz="4" w:space="0" w:color="auto"/>
            </w:tcBorders>
            <w:noWrap/>
            <w:vAlign w:val="center"/>
            <w:hideMark/>
          </w:tcPr>
          <w:p w14:paraId="149C622B" w14:textId="77777777" w:rsidR="004A1BD0" w:rsidRPr="004A1BD0" w:rsidRDefault="004A1BD0" w:rsidP="004A1BD0">
            <w:r w:rsidRPr="004A1BD0">
              <w:t>1.758.023</w:t>
            </w:r>
          </w:p>
        </w:tc>
      </w:tr>
      <w:tr w:rsidR="004A1BD0" w:rsidRPr="004A1BD0" w14:paraId="793E576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D380AA2" w14:textId="77777777" w:rsidR="004A1BD0" w:rsidRPr="004A1BD0" w:rsidRDefault="004A1BD0" w:rsidP="004A1BD0">
            <w:r w:rsidRPr="004A1BD0">
              <w:t>1977</w:t>
            </w:r>
          </w:p>
        </w:tc>
        <w:tc>
          <w:tcPr>
            <w:tcW w:w="767" w:type="pct"/>
            <w:tcBorders>
              <w:top w:val="nil"/>
              <w:left w:val="nil"/>
              <w:bottom w:val="single" w:sz="4" w:space="0" w:color="auto"/>
              <w:right w:val="single" w:sz="4" w:space="0" w:color="auto"/>
            </w:tcBorders>
            <w:noWrap/>
            <w:vAlign w:val="center"/>
            <w:hideMark/>
          </w:tcPr>
          <w:p w14:paraId="39FC95BC" w14:textId="77777777" w:rsidR="004A1BD0" w:rsidRPr="004A1BD0" w:rsidRDefault="004A1BD0" w:rsidP="004A1BD0">
            <w:r w:rsidRPr="004A1BD0">
              <w:t>808041</w:t>
            </w:r>
          </w:p>
        </w:tc>
        <w:tc>
          <w:tcPr>
            <w:tcW w:w="2981" w:type="pct"/>
            <w:tcBorders>
              <w:top w:val="nil"/>
              <w:left w:val="nil"/>
              <w:bottom w:val="single" w:sz="4" w:space="0" w:color="auto"/>
              <w:right w:val="single" w:sz="4" w:space="0" w:color="auto"/>
            </w:tcBorders>
            <w:vAlign w:val="center"/>
            <w:hideMark/>
          </w:tcPr>
          <w:p w14:paraId="2A091F92" w14:textId="77777777" w:rsidR="004A1BD0" w:rsidRPr="004A1BD0" w:rsidRDefault="004A1BD0" w:rsidP="004A1BD0">
            <w:r w:rsidRPr="004A1BD0">
              <w:t>DESBRIDAMIENTO, LAVADO Y LIMPIEZA DE ARTICULACIÓN EN MANO O DEDOS VÍA ABIERTA</w:t>
            </w:r>
          </w:p>
        </w:tc>
        <w:tc>
          <w:tcPr>
            <w:tcW w:w="810" w:type="pct"/>
            <w:tcBorders>
              <w:top w:val="nil"/>
              <w:left w:val="nil"/>
              <w:bottom w:val="single" w:sz="4" w:space="0" w:color="auto"/>
              <w:right w:val="single" w:sz="4" w:space="0" w:color="auto"/>
            </w:tcBorders>
            <w:noWrap/>
            <w:vAlign w:val="center"/>
            <w:hideMark/>
          </w:tcPr>
          <w:p w14:paraId="3B0CE873" w14:textId="77777777" w:rsidR="004A1BD0" w:rsidRPr="004A1BD0" w:rsidRDefault="004A1BD0" w:rsidP="004A1BD0">
            <w:r w:rsidRPr="004A1BD0">
              <w:t>642.301</w:t>
            </w:r>
          </w:p>
        </w:tc>
      </w:tr>
      <w:tr w:rsidR="004A1BD0" w:rsidRPr="004A1BD0" w14:paraId="3261475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7ABB2CD" w14:textId="77777777" w:rsidR="004A1BD0" w:rsidRPr="004A1BD0" w:rsidRDefault="004A1BD0" w:rsidP="004A1BD0">
            <w:r w:rsidRPr="004A1BD0">
              <w:t>1978</w:t>
            </w:r>
          </w:p>
        </w:tc>
        <w:tc>
          <w:tcPr>
            <w:tcW w:w="767" w:type="pct"/>
            <w:tcBorders>
              <w:top w:val="nil"/>
              <w:left w:val="nil"/>
              <w:bottom w:val="single" w:sz="4" w:space="0" w:color="auto"/>
              <w:right w:val="single" w:sz="4" w:space="0" w:color="auto"/>
            </w:tcBorders>
            <w:noWrap/>
            <w:vAlign w:val="center"/>
            <w:hideMark/>
          </w:tcPr>
          <w:p w14:paraId="40F75F14" w14:textId="77777777" w:rsidR="004A1BD0" w:rsidRPr="004A1BD0" w:rsidRDefault="004A1BD0" w:rsidP="004A1BD0">
            <w:r w:rsidRPr="004A1BD0">
              <w:t>808051</w:t>
            </w:r>
          </w:p>
        </w:tc>
        <w:tc>
          <w:tcPr>
            <w:tcW w:w="2981" w:type="pct"/>
            <w:tcBorders>
              <w:top w:val="nil"/>
              <w:left w:val="nil"/>
              <w:bottom w:val="single" w:sz="4" w:space="0" w:color="auto"/>
              <w:right w:val="single" w:sz="4" w:space="0" w:color="auto"/>
            </w:tcBorders>
            <w:vAlign w:val="center"/>
            <w:hideMark/>
          </w:tcPr>
          <w:p w14:paraId="6D075EBA" w14:textId="77777777" w:rsidR="004A1BD0" w:rsidRPr="004A1BD0" w:rsidRDefault="004A1BD0" w:rsidP="004A1BD0">
            <w:r w:rsidRPr="004A1BD0">
              <w:t>DESBRIDAMIENTO, LAVADO Y LIMPIEZA DE ARTICULACIÓN DE CADERA VÍA ABIERTA</w:t>
            </w:r>
          </w:p>
        </w:tc>
        <w:tc>
          <w:tcPr>
            <w:tcW w:w="810" w:type="pct"/>
            <w:tcBorders>
              <w:top w:val="nil"/>
              <w:left w:val="nil"/>
              <w:bottom w:val="single" w:sz="4" w:space="0" w:color="auto"/>
              <w:right w:val="single" w:sz="4" w:space="0" w:color="auto"/>
            </w:tcBorders>
            <w:noWrap/>
            <w:vAlign w:val="center"/>
            <w:hideMark/>
          </w:tcPr>
          <w:p w14:paraId="4EC9E4F4" w14:textId="77777777" w:rsidR="004A1BD0" w:rsidRPr="004A1BD0" w:rsidRDefault="004A1BD0" w:rsidP="004A1BD0">
            <w:r w:rsidRPr="004A1BD0">
              <w:t>1.758.023</w:t>
            </w:r>
          </w:p>
        </w:tc>
      </w:tr>
      <w:tr w:rsidR="004A1BD0" w:rsidRPr="004A1BD0" w14:paraId="7D01F7D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8F9F718" w14:textId="77777777" w:rsidR="004A1BD0" w:rsidRPr="004A1BD0" w:rsidRDefault="004A1BD0" w:rsidP="004A1BD0">
            <w:r w:rsidRPr="004A1BD0">
              <w:t>1979</w:t>
            </w:r>
          </w:p>
        </w:tc>
        <w:tc>
          <w:tcPr>
            <w:tcW w:w="767" w:type="pct"/>
            <w:tcBorders>
              <w:top w:val="nil"/>
              <w:left w:val="nil"/>
              <w:bottom w:val="single" w:sz="4" w:space="0" w:color="auto"/>
              <w:right w:val="single" w:sz="4" w:space="0" w:color="auto"/>
            </w:tcBorders>
            <w:noWrap/>
            <w:vAlign w:val="center"/>
            <w:hideMark/>
          </w:tcPr>
          <w:p w14:paraId="0889398D" w14:textId="77777777" w:rsidR="004A1BD0" w:rsidRPr="004A1BD0" w:rsidRDefault="004A1BD0" w:rsidP="004A1BD0">
            <w:r w:rsidRPr="004A1BD0">
              <w:t>808052</w:t>
            </w:r>
          </w:p>
        </w:tc>
        <w:tc>
          <w:tcPr>
            <w:tcW w:w="2981" w:type="pct"/>
            <w:tcBorders>
              <w:top w:val="nil"/>
              <w:left w:val="nil"/>
              <w:bottom w:val="single" w:sz="4" w:space="0" w:color="auto"/>
              <w:right w:val="single" w:sz="4" w:space="0" w:color="auto"/>
            </w:tcBorders>
            <w:vAlign w:val="center"/>
            <w:hideMark/>
          </w:tcPr>
          <w:p w14:paraId="137183EF" w14:textId="77777777" w:rsidR="004A1BD0" w:rsidRPr="004A1BD0" w:rsidRDefault="004A1BD0" w:rsidP="004A1BD0">
            <w:r w:rsidRPr="004A1BD0">
              <w:t>LAVADO O DESBRIDAMIENTO DE CADERA POR ARTROSCOPIA</w:t>
            </w:r>
          </w:p>
        </w:tc>
        <w:tc>
          <w:tcPr>
            <w:tcW w:w="810" w:type="pct"/>
            <w:tcBorders>
              <w:top w:val="nil"/>
              <w:left w:val="nil"/>
              <w:bottom w:val="single" w:sz="4" w:space="0" w:color="auto"/>
              <w:right w:val="single" w:sz="4" w:space="0" w:color="auto"/>
            </w:tcBorders>
            <w:noWrap/>
            <w:vAlign w:val="center"/>
            <w:hideMark/>
          </w:tcPr>
          <w:p w14:paraId="04DF13A9" w14:textId="77777777" w:rsidR="004A1BD0" w:rsidRPr="004A1BD0" w:rsidRDefault="004A1BD0" w:rsidP="004A1BD0">
            <w:r w:rsidRPr="004A1BD0">
              <w:t>4.223.515</w:t>
            </w:r>
          </w:p>
        </w:tc>
      </w:tr>
      <w:tr w:rsidR="004A1BD0" w:rsidRPr="004A1BD0" w14:paraId="6FD4033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F8DA47C" w14:textId="77777777" w:rsidR="004A1BD0" w:rsidRPr="004A1BD0" w:rsidRDefault="004A1BD0" w:rsidP="004A1BD0">
            <w:r w:rsidRPr="004A1BD0">
              <w:t>1980</w:t>
            </w:r>
          </w:p>
        </w:tc>
        <w:tc>
          <w:tcPr>
            <w:tcW w:w="767" w:type="pct"/>
            <w:tcBorders>
              <w:top w:val="nil"/>
              <w:left w:val="nil"/>
              <w:bottom w:val="single" w:sz="4" w:space="0" w:color="auto"/>
              <w:right w:val="single" w:sz="4" w:space="0" w:color="auto"/>
            </w:tcBorders>
            <w:noWrap/>
            <w:vAlign w:val="center"/>
            <w:hideMark/>
          </w:tcPr>
          <w:p w14:paraId="07EBF780" w14:textId="77777777" w:rsidR="004A1BD0" w:rsidRPr="004A1BD0" w:rsidRDefault="004A1BD0" w:rsidP="004A1BD0">
            <w:r w:rsidRPr="004A1BD0">
              <w:t>808061</w:t>
            </w:r>
          </w:p>
        </w:tc>
        <w:tc>
          <w:tcPr>
            <w:tcW w:w="2981" w:type="pct"/>
            <w:tcBorders>
              <w:top w:val="nil"/>
              <w:left w:val="nil"/>
              <w:bottom w:val="single" w:sz="4" w:space="0" w:color="auto"/>
              <w:right w:val="single" w:sz="4" w:space="0" w:color="auto"/>
            </w:tcBorders>
            <w:vAlign w:val="center"/>
            <w:hideMark/>
          </w:tcPr>
          <w:p w14:paraId="0282A3CC" w14:textId="77777777" w:rsidR="004A1BD0" w:rsidRPr="004A1BD0" w:rsidRDefault="004A1BD0" w:rsidP="004A1BD0">
            <w:r w:rsidRPr="004A1BD0">
              <w:t>DESBRIDAMIENTO, LAVADO Y LIMPIEZA DE RODILLA VÍA ABIERTA</w:t>
            </w:r>
          </w:p>
        </w:tc>
        <w:tc>
          <w:tcPr>
            <w:tcW w:w="810" w:type="pct"/>
            <w:tcBorders>
              <w:top w:val="nil"/>
              <w:left w:val="nil"/>
              <w:bottom w:val="single" w:sz="4" w:space="0" w:color="auto"/>
              <w:right w:val="single" w:sz="4" w:space="0" w:color="auto"/>
            </w:tcBorders>
            <w:noWrap/>
            <w:vAlign w:val="center"/>
            <w:hideMark/>
          </w:tcPr>
          <w:p w14:paraId="68D288B9" w14:textId="77777777" w:rsidR="004A1BD0" w:rsidRPr="004A1BD0" w:rsidRDefault="004A1BD0" w:rsidP="004A1BD0">
            <w:r w:rsidRPr="004A1BD0">
              <w:t>1.758.023</w:t>
            </w:r>
          </w:p>
        </w:tc>
      </w:tr>
      <w:tr w:rsidR="004A1BD0" w:rsidRPr="004A1BD0" w14:paraId="0C25929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38C35F0" w14:textId="77777777" w:rsidR="004A1BD0" w:rsidRPr="004A1BD0" w:rsidRDefault="004A1BD0" w:rsidP="004A1BD0">
            <w:r w:rsidRPr="004A1BD0">
              <w:t>1981</w:t>
            </w:r>
          </w:p>
        </w:tc>
        <w:tc>
          <w:tcPr>
            <w:tcW w:w="767" w:type="pct"/>
            <w:tcBorders>
              <w:top w:val="nil"/>
              <w:left w:val="nil"/>
              <w:bottom w:val="single" w:sz="4" w:space="0" w:color="auto"/>
              <w:right w:val="single" w:sz="4" w:space="0" w:color="auto"/>
            </w:tcBorders>
            <w:noWrap/>
            <w:vAlign w:val="center"/>
            <w:hideMark/>
          </w:tcPr>
          <w:p w14:paraId="24FE13D4" w14:textId="77777777" w:rsidR="004A1BD0" w:rsidRPr="004A1BD0" w:rsidRDefault="004A1BD0" w:rsidP="004A1BD0">
            <w:r w:rsidRPr="004A1BD0">
              <w:t>808062</w:t>
            </w:r>
          </w:p>
        </w:tc>
        <w:tc>
          <w:tcPr>
            <w:tcW w:w="2981" w:type="pct"/>
            <w:tcBorders>
              <w:top w:val="nil"/>
              <w:left w:val="nil"/>
              <w:bottom w:val="single" w:sz="4" w:space="0" w:color="auto"/>
              <w:right w:val="single" w:sz="4" w:space="0" w:color="auto"/>
            </w:tcBorders>
            <w:vAlign w:val="center"/>
            <w:hideMark/>
          </w:tcPr>
          <w:p w14:paraId="424B651C" w14:textId="77777777" w:rsidR="004A1BD0" w:rsidRPr="004A1BD0" w:rsidRDefault="004A1BD0" w:rsidP="004A1BD0">
            <w:r w:rsidRPr="004A1BD0">
              <w:t>LAVADO O DESBRIDAMIENTO DE RODILLA POR ARTROSCOPIA</w:t>
            </w:r>
          </w:p>
        </w:tc>
        <w:tc>
          <w:tcPr>
            <w:tcW w:w="810" w:type="pct"/>
            <w:tcBorders>
              <w:top w:val="nil"/>
              <w:left w:val="nil"/>
              <w:bottom w:val="single" w:sz="4" w:space="0" w:color="auto"/>
              <w:right w:val="single" w:sz="4" w:space="0" w:color="auto"/>
            </w:tcBorders>
            <w:noWrap/>
            <w:vAlign w:val="center"/>
            <w:hideMark/>
          </w:tcPr>
          <w:p w14:paraId="6172CCBE" w14:textId="77777777" w:rsidR="004A1BD0" w:rsidRPr="004A1BD0" w:rsidRDefault="004A1BD0" w:rsidP="004A1BD0">
            <w:r w:rsidRPr="004A1BD0">
              <w:t>4.223.515</w:t>
            </w:r>
          </w:p>
        </w:tc>
      </w:tr>
      <w:tr w:rsidR="004A1BD0" w:rsidRPr="004A1BD0" w14:paraId="772EA4F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8760845" w14:textId="77777777" w:rsidR="004A1BD0" w:rsidRPr="004A1BD0" w:rsidRDefault="004A1BD0" w:rsidP="004A1BD0">
            <w:r w:rsidRPr="004A1BD0">
              <w:t>1982</w:t>
            </w:r>
          </w:p>
        </w:tc>
        <w:tc>
          <w:tcPr>
            <w:tcW w:w="767" w:type="pct"/>
            <w:tcBorders>
              <w:top w:val="nil"/>
              <w:left w:val="nil"/>
              <w:bottom w:val="single" w:sz="4" w:space="0" w:color="auto"/>
              <w:right w:val="single" w:sz="4" w:space="0" w:color="auto"/>
            </w:tcBorders>
            <w:noWrap/>
            <w:vAlign w:val="center"/>
            <w:hideMark/>
          </w:tcPr>
          <w:p w14:paraId="03280F3E" w14:textId="77777777" w:rsidR="004A1BD0" w:rsidRPr="004A1BD0" w:rsidRDefault="004A1BD0" w:rsidP="004A1BD0">
            <w:r w:rsidRPr="004A1BD0">
              <w:t>808071</w:t>
            </w:r>
          </w:p>
        </w:tc>
        <w:tc>
          <w:tcPr>
            <w:tcW w:w="2981" w:type="pct"/>
            <w:tcBorders>
              <w:top w:val="nil"/>
              <w:left w:val="nil"/>
              <w:bottom w:val="single" w:sz="4" w:space="0" w:color="auto"/>
              <w:right w:val="single" w:sz="4" w:space="0" w:color="auto"/>
            </w:tcBorders>
            <w:vAlign w:val="center"/>
            <w:hideMark/>
          </w:tcPr>
          <w:p w14:paraId="32DD7EA3" w14:textId="77777777" w:rsidR="004A1BD0" w:rsidRPr="004A1BD0" w:rsidRDefault="004A1BD0" w:rsidP="004A1BD0">
            <w:r w:rsidRPr="004A1BD0">
              <w:t>DESBRIDAMIENTO, LAVADO Y LIMPIEZA DE TOBILLO VÍA ABIERTA</w:t>
            </w:r>
          </w:p>
        </w:tc>
        <w:tc>
          <w:tcPr>
            <w:tcW w:w="810" w:type="pct"/>
            <w:tcBorders>
              <w:top w:val="nil"/>
              <w:left w:val="nil"/>
              <w:bottom w:val="single" w:sz="4" w:space="0" w:color="auto"/>
              <w:right w:val="single" w:sz="4" w:space="0" w:color="auto"/>
            </w:tcBorders>
            <w:noWrap/>
            <w:vAlign w:val="center"/>
            <w:hideMark/>
          </w:tcPr>
          <w:p w14:paraId="76500722" w14:textId="77777777" w:rsidR="004A1BD0" w:rsidRPr="004A1BD0" w:rsidRDefault="004A1BD0" w:rsidP="004A1BD0">
            <w:r w:rsidRPr="004A1BD0">
              <w:t>1.758.023</w:t>
            </w:r>
          </w:p>
        </w:tc>
      </w:tr>
      <w:tr w:rsidR="004A1BD0" w:rsidRPr="004A1BD0" w14:paraId="1C4E9DA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37BEDF3" w14:textId="77777777" w:rsidR="004A1BD0" w:rsidRPr="004A1BD0" w:rsidRDefault="004A1BD0" w:rsidP="004A1BD0">
            <w:r w:rsidRPr="004A1BD0">
              <w:t>1983</w:t>
            </w:r>
          </w:p>
        </w:tc>
        <w:tc>
          <w:tcPr>
            <w:tcW w:w="767" w:type="pct"/>
            <w:tcBorders>
              <w:top w:val="nil"/>
              <w:left w:val="nil"/>
              <w:bottom w:val="single" w:sz="4" w:space="0" w:color="auto"/>
              <w:right w:val="single" w:sz="4" w:space="0" w:color="auto"/>
            </w:tcBorders>
            <w:noWrap/>
            <w:vAlign w:val="center"/>
            <w:hideMark/>
          </w:tcPr>
          <w:p w14:paraId="5464691B" w14:textId="77777777" w:rsidR="004A1BD0" w:rsidRPr="004A1BD0" w:rsidRDefault="004A1BD0" w:rsidP="004A1BD0">
            <w:r w:rsidRPr="004A1BD0">
              <w:t>808073</w:t>
            </w:r>
          </w:p>
        </w:tc>
        <w:tc>
          <w:tcPr>
            <w:tcW w:w="2981" w:type="pct"/>
            <w:tcBorders>
              <w:top w:val="nil"/>
              <w:left w:val="nil"/>
              <w:bottom w:val="single" w:sz="4" w:space="0" w:color="auto"/>
              <w:right w:val="single" w:sz="4" w:space="0" w:color="auto"/>
            </w:tcBorders>
            <w:vAlign w:val="center"/>
            <w:hideMark/>
          </w:tcPr>
          <w:p w14:paraId="2B2104E1" w14:textId="77777777" w:rsidR="004A1BD0" w:rsidRPr="004A1BD0" w:rsidRDefault="004A1BD0" w:rsidP="004A1BD0">
            <w:r w:rsidRPr="004A1BD0">
              <w:t>DESBRIDAMIENTO, LAVADO Y LIMPIEZA DEL TARSO VÍA ABIERTA</w:t>
            </w:r>
          </w:p>
        </w:tc>
        <w:tc>
          <w:tcPr>
            <w:tcW w:w="810" w:type="pct"/>
            <w:tcBorders>
              <w:top w:val="nil"/>
              <w:left w:val="nil"/>
              <w:bottom w:val="single" w:sz="4" w:space="0" w:color="auto"/>
              <w:right w:val="single" w:sz="4" w:space="0" w:color="auto"/>
            </w:tcBorders>
            <w:noWrap/>
            <w:vAlign w:val="center"/>
            <w:hideMark/>
          </w:tcPr>
          <w:p w14:paraId="2CC4FDF0" w14:textId="77777777" w:rsidR="004A1BD0" w:rsidRPr="004A1BD0" w:rsidRDefault="004A1BD0" w:rsidP="004A1BD0">
            <w:r w:rsidRPr="004A1BD0">
              <w:t>1.758.023</w:t>
            </w:r>
          </w:p>
        </w:tc>
      </w:tr>
      <w:tr w:rsidR="004A1BD0" w:rsidRPr="004A1BD0" w14:paraId="6B3843F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F02013C" w14:textId="77777777" w:rsidR="004A1BD0" w:rsidRPr="004A1BD0" w:rsidRDefault="004A1BD0" w:rsidP="004A1BD0">
            <w:r w:rsidRPr="004A1BD0">
              <w:lastRenderedPageBreak/>
              <w:t>1984</w:t>
            </w:r>
          </w:p>
        </w:tc>
        <w:tc>
          <w:tcPr>
            <w:tcW w:w="767" w:type="pct"/>
            <w:tcBorders>
              <w:top w:val="nil"/>
              <w:left w:val="nil"/>
              <w:bottom w:val="single" w:sz="4" w:space="0" w:color="auto"/>
              <w:right w:val="single" w:sz="4" w:space="0" w:color="auto"/>
            </w:tcBorders>
            <w:noWrap/>
            <w:vAlign w:val="center"/>
            <w:hideMark/>
          </w:tcPr>
          <w:p w14:paraId="5AF602CF" w14:textId="77777777" w:rsidR="004A1BD0" w:rsidRPr="004A1BD0" w:rsidRDefault="004A1BD0" w:rsidP="004A1BD0">
            <w:r w:rsidRPr="004A1BD0">
              <w:t>808075</w:t>
            </w:r>
          </w:p>
        </w:tc>
        <w:tc>
          <w:tcPr>
            <w:tcW w:w="2981" w:type="pct"/>
            <w:tcBorders>
              <w:top w:val="nil"/>
              <w:left w:val="nil"/>
              <w:bottom w:val="single" w:sz="4" w:space="0" w:color="auto"/>
              <w:right w:val="single" w:sz="4" w:space="0" w:color="auto"/>
            </w:tcBorders>
            <w:vAlign w:val="center"/>
            <w:hideMark/>
          </w:tcPr>
          <w:p w14:paraId="2AD698E4" w14:textId="77777777" w:rsidR="004A1BD0" w:rsidRPr="004A1BD0" w:rsidRDefault="004A1BD0" w:rsidP="004A1BD0">
            <w:r w:rsidRPr="004A1BD0">
              <w:t>DESBRIDAMIENTO, LAVADO Y LIMPIEZA METATARSOFALÁNGICA VÍA ABIERTA</w:t>
            </w:r>
          </w:p>
        </w:tc>
        <w:tc>
          <w:tcPr>
            <w:tcW w:w="810" w:type="pct"/>
            <w:tcBorders>
              <w:top w:val="nil"/>
              <w:left w:val="nil"/>
              <w:bottom w:val="single" w:sz="4" w:space="0" w:color="auto"/>
              <w:right w:val="single" w:sz="4" w:space="0" w:color="auto"/>
            </w:tcBorders>
            <w:noWrap/>
            <w:vAlign w:val="center"/>
            <w:hideMark/>
          </w:tcPr>
          <w:p w14:paraId="05B42691" w14:textId="77777777" w:rsidR="004A1BD0" w:rsidRPr="004A1BD0" w:rsidRDefault="004A1BD0" w:rsidP="004A1BD0">
            <w:r w:rsidRPr="004A1BD0">
              <w:t>1.758.023</w:t>
            </w:r>
          </w:p>
        </w:tc>
      </w:tr>
      <w:tr w:rsidR="004A1BD0" w:rsidRPr="004A1BD0" w14:paraId="2643D78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8936863" w14:textId="77777777" w:rsidR="004A1BD0" w:rsidRPr="004A1BD0" w:rsidRDefault="004A1BD0" w:rsidP="004A1BD0">
            <w:r w:rsidRPr="004A1BD0">
              <w:t>1985</w:t>
            </w:r>
          </w:p>
        </w:tc>
        <w:tc>
          <w:tcPr>
            <w:tcW w:w="767" w:type="pct"/>
            <w:tcBorders>
              <w:top w:val="nil"/>
              <w:left w:val="nil"/>
              <w:bottom w:val="single" w:sz="4" w:space="0" w:color="auto"/>
              <w:right w:val="single" w:sz="4" w:space="0" w:color="auto"/>
            </w:tcBorders>
            <w:noWrap/>
            <w:vAlign w:val="center"/>
            <w:hideMark/>
          </w:tcPr>
          <w:p w14:paraId="7A189745" w14:textId="77777777" w:rsidR="004A1BD0" w:rsidRPr="004A1BD0" w:rsidRDefault="004A1BD0" w:rsidP="004A1BD0">
            <w:r w:rsidRPr="004A1BD0">
              <w:t>808077</w:t>
            </w:r>
          </w:p>
        </w:tc>
        <w:tc>
          <w:tcPr>
            <w:tcW w:w="2981" w:type="pct"/>
            <w:tcBorders>
              <w:top w:val="nil"/>
              <w:left w:val="nil"/>
              <w:bottom w:val="single" w:sz="4" w:space="0" w:color="auto"/>
              <w:right w:val="single" w:sz="4" w:space="0" w:color="auto"/>
            </w:tcBorders>
            <w:vAlign w:val="center"/>
            <w:hideMark/>
          </w:tcPr>
          <w:p w14:paraId="1C703532" w14:textId="77777777" w:rsidR="004A1BD0" w:rsidRPr="004A1BD0" w:rsidRDefault="004A1BD0" w:rsidP="004A1BD0">
            <w:r w:rsidRPr="004A1BD0">
              <w:t>DESBRIDAMIENTO, LAVADO Y LIMPIEZA DE FALANGES DE DEDO DEL PIE (CADA UNO) VÍA ABIERTA</w:t>
            </w:r>
          </w:p>
        </w:tc>
        <w:tc>
          <w:tcPr>
            <w:tcW w:w="810" w:type="pct"/>
            <w:tcBorders>
              <w:top w:val="nil"/>
              <w:left w:val="nil"/>
              <w:bottom w:val="single" w:sz="4" w:space="0" w:color="auto"/>
              <w:right w:val="single" w:sz="4" w:space="0" w:color="auto"/>
            </w:tcBorders>
            <w:noWrap/>
            <w:vAlign w:val="center"/>
            <w:hideMark/>
          </w:tcPr>
          <w:p w14:paraId="17B56DD9" w14:textId="77777777" w:rsidR="004A1BD0" w:rsidRPr="004A1BD0" w:rsidRDefault="004A1BD0" w:rsidP="004A1BD0">
            <w:r w:rsidRPr="004A1BD0">
              <w:t>1.745.752</w:t>
            </w:r>
          </w:p>
        </w:tc>
      </w:tr>
      <w:tr w:rsidR="004A1BD0" w:rsidRPr="004A1BD0" w14:paraId="63B4706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3B02AA4" w14:textId="77777777" w:rsidR="004A1BD0" w:rsidRPr="004A1BD0" w:rsidRDefault="004A1BD0" w:rsidP="004A1BD0">
            <w:r w:rsidRPr="004A1BD0">
              <w:t>1986</w:t>
            </w:r>
          </w:p>
        </w:tc>
        <w:tc>
          <w:tcPr>
            <w:tcW w:w="767" w:type="pct"/>
            <w:tcBorders>
              <w:top w:val="nil"/>
              <w:left w:val="nil"/>
              <w:bottom w:val="single" w:sz="4" w:space="0" w:color="auto"/>
              <w:right w:val="single" w:sz="4" w:space="0" w:color="auto"/>
            </w:tcBorders>
            <w:noWrap/>
            <w:vAlign w:val="center"/>
            <w:hideMark/>
          </w:tcPr>
          <w:p w14:paraId="68608BD3" w14:textId="77777777" w:rsidR="004A1BD0" w:rsidRPr="004A1BD0" w:rsidRDefault="004A1BD0" w:rsidP="004A1BD0">
            <w:r w:rsidRPr="004A1BD0">
              <w:t>808101</w:t>
            </w:r>
          </w:p>
        </w:tc>
        <w:tc>
          <w:tcPr>
            <w:tcW w:w="2981" w:type="pct"/>
            <w:tcBorders>
              <w:top w:val="nil"/>
              <w:left w:val="nil"/>
              <w:bottom w:val="single" w:sz="4" w:space="0" w:color="auto"/>
              <w:right w:val="single" w:sz="4" w:space="0" w:color="auto"/>
            </w:tcBorders>
            <w:vAlign w:val="center"/>
            <w:hideMark/>
          </w:tcPr>
          <w:p w14:paraId="5AE10AF9" w14:textId="77777777" w:rsidR="004A1BD0" w:rsidRPr="004A1BD0" w:rsidRDefault="004A1BD0" w:rsidP="004A1BD0">
            <w:r w:rsidRPr="004A1BD0">
              <w:t>RESECCIÓN DE LESIÓN O TEJIDO DE HOMBRO VÍA ABIERTA</w:t>
            </w:r>
          </w:p>
        </w:tc>
        <w:tc>
          <w:tcPr>
            <w:tcW w:w="810" w:type="pct"/>
            <w:tcBorders>
              <w:top w:val="nil"/>
              <w:left w:val="nil"/>
              <w:bottom w:val="single" w:sz="4" w:space="0" w:color="auto"/>
              <w:right w:val="single" w:sz="4" w:space="0" w:color="auto"/>
            </w:tcBorders>
            <w:noWrap/>
            <w:vAlign w:val="center"/>
            <w:hideMark/>
          </w:tcPr>
          <w:p w14:paraId="066ECCD3" w14:textId="77777777" w:rsidR="004A1BD0" w:rsidRPr="004A1BD0" w:rsidRDefault="004A1BD0" w:rsidP="004A1BD0">
            <w:r w:rsidRPr="004A1BD0">
              <w:t>2.800.776</w:t>
            </w:r>
          </w:p>
        </w:tc>
      </w:tr>
      <w:tr w:rsidR="004A1BD0" w:rsidRPr="004A1BD0" w14:paraId="63AFFCD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C47F5C8" w14:textId="77777777" w:rsidR="004A1BD0" w:rsidRPr="004A1BD0" w:rsidRDefault="004A1BD0" w:rsidP="004A1BD0">
            <w:r w:rsidRPr="004A1BD0">
              <w:t>1987</w:t>
            </w:r>
          </w:p>
        </w:tc>
        <w:tc>
          <w:tcPr>
            <w:tcW w:w="767" w:type="pct"/>
            <w:tcBorders>
              <w:top w:val="nil"/>
              <w:left w:val="nil"/>
              <w:bottom w:val="single" w:sz="4" w:space="0" w:color="auto"/>
              <w:right w:val="single" w:sz="4" w:space="0" w:color="auto"/>
            </w:tcBorders>
            <w:noWrap/>
            <w:vAlign w:val="center"/>
            <w:hideMark/>
          </w:tcPr>
          <w:p w14:paraId="0FACCA82" w14:textId="77777777" w:rsidR="004A1BD0" w:rsidRPr="004A1BD0" w:rsidRDefault="004A1BD0" w:rsidP="004A1BD0">
            <w:r w:rsidRPr="004A1BD0">
              <w:t>808112</w:t>
            </w:r>
          </w:p>
        </w:tc>
        <w:tc>
          <w:tcPr>
            <w:tcW w:w="2981" w:type="pct"/>
            <w:tcBorders>
              <w:top w:val="nil"/>
              <w:left w:val="nil"/>
              <w:bottom w:val="single" w:sz="4" w:space="0" w:color="auto"/>
              <w:right w:val="single" w:sz="4" w:space="0" w:color="auto"/>
            </w:tcBorders>
            <w:vAlign w:val="center"/>
            <w:hideMark/>
          </w:tcPr>
          <w:p w14:paraId="72E19053" w14:textId="77777777" w:rsidR="004A1BD0" w:rsidRPr="004A1BD0" w:rsidRDefault="004A1BD0" w:rsidP="004A1BD0">
            <w:r w:rsidRPr="004A1BD0">
              <w:t>EXTRACCIÓN DE CUERPOS LIBRES INTRA-ARTICULARES DE HOMBRO POR ARTROSCOPIA</w:t>
            </w:r>
          </w:p>
        </w:tc>
        <w:tc>
          <w:tcPr>
            <w:tcW w:w="810" w:type="pct"/>
            <w:tcBorders>
              <w:top w:val="nil"/>
              <w:left w:val="nil"/>
              <w:bottom w:val="single" w:sz="4" w:space="0" w:color="auto"/>
              <w:right w:val="single" w:sz="4" w:space="0" w:color="auto"/>
            </w:tcBorders>
            <w:noWrap/>
            <w:vAlign w:val="center"/>
            <w:hideMark/>
          </w:tcPr>
          <w:p w14:paraId="526ABBB5" w14:textId="77777777" w:rsidR="004A1BD0" w:rsidRPr="004A1BD0" w:rsidRDefault="004A1BD0" w:rsidP="004A1BD0">
            <w:r w:rsidRPr="004A1BD0">
              <w:t>4.223.515</w:t>
            </w:r>
          </w:p>
        </w:tc>
      </w:tr>
      <w:tr w:rsidR="004A1BD0" w:rsidRPr="004A1BD0" w14:paraId="4F76E45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182FDF8" w14:textId="77777777" w:rsidR="004A1BD0" w:rsidRPr="004A1BD0" w:rsidRDefault="004A1BD0" w:rsidP="004A1BD0">
            <w:r w:rsidRPr="004A1BD0">
              <w:t>1988</w:t>
            </w:r>
          </w:p>
        </w:tc>
        <w:tc>
          <w:tcPr>
            <w:tcW w:w="767" w:type="pct"/>
            <w:tcBorders>
              <w:top w:val="nil"/>
              <w:left w:val="nil"/>
              <w:bottom w:val="single" w:sz="4" w:space="0" w:color="auto"/>
              <w:right w:val="single" w:sz="4" w:space="0" w:color="auto"/>
            </w:tcBorders>
            <w:noWrap/>
            <w:vAlign w:val="center"/>
            <w:hideMark/>
          </w:tcPr>
          <w:p w14:paraId="495612B2" w14:textId="77777777" w:rsidR="004A1BD0" w:rsidRPr="004A1BD0" w:rsidRDefault="004A1BD0" w:rsidP="004A1BD0">
            <w:r w:rsidRPr="004A1BD0">
              <w:t>808114</w:t>
            </w:r>
          </w:p>
        </w:tc>
        <w:tc>
          <w:tcPr>
            <w:tcW w:w="2981" w:type="pct"/>
            <w:tcBorders>
              <w:top w:val="nil"/>
              <w:left w:val="nil"/>
              <w:bottom w:val="single" w:sz="4" w:space="0" w:color="auto"/>
              <w:right w:val="single" w:sz="4" w:space="0" w:color="auto"/>
            </w:tcBorders>
            <w:vAlign w:val="center"/>
            <w:hideMark/>
          </w:tcPr>
          <w:p w14:paraId="06181D65" w14:textId="77777777" w:rsidR="004A1BD0" w:rsidRPr="004A1BD0" w:rsidRDefault="004A1BD0" w:rsidP="004A1BD0">
            <w:r w:rsidRPr="004A1BD0">
              <w:t>REMOCIÓN DE EXOSTOSIS DE HOMBRO POR ARTROSCOPIA</w:t>
            </w:r>
          </w:p>
        </w:tc>
        <w:tc>
          <w:tcPr>
            <w:tcW w:w="810" w:type="pct"/>
            <w:tcBorders>
              <w:top w:val="nil"/>
              <w:left w:val="nil"/>
              <w:bottom w:val="single" w:sz="4" w:space="0" w:color="auto"/>
              <w:right w:val="single" w:sz="4" w:space="0" w:color="auto"/>
            </w:tcBorders>
            <w:noWrap/>
            <w:vAlign w:val="center"/>
            <w:hideMark/>
          </w:tcPr>
          <w:p w14:paraId="662C604A" w14:textId="77777777" w:rsidR="004A1BD0" w:rsidRPr="004A1BD0" w:rsidRDefault="004A1BD0" w:rsidP="004A1BD0">
            <w:r w:rsidRPr="004A1BD0">
              <w:t>4.223.515</w:t>
            </w:r>
          </w:p>
        </w:tc>
      </w:tr>
      <w:tr w:rsidR="004A1BD0" w:rsidRPr="004A1BD0" w14:paraId="1F0985C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F2338FF" w14:textId="77777777" w:rsidR="004A1BD0" w:rsidRPr="004A1BD0" w:rsidRDefault="004A1BD0" w:rsidP="004A1BD0">
            <w:r w:rsidRPr="004A1BD0">
              <w:t>1989</w:t>
            </w:r>
          </w:p>
        </w:tc>
        <w:tc>
          <w:tcPr>
            <w:tcW w:w="767" w:type="pct"/>
            <w:tcBorders>
              <w:top w:val="nil"/>
              <w:left w:val="nil"/>
              <w:bottom w:val="single" w:sz="4" w:space="0" w:color="auto"/>
              <w:right w:val="single" w:sz="4" w:space="0" w:color="auto"/>
            </w:tcBorders>
            <w:noWrap/>
            <w:vAlign w:val="center"/>
            <w:hideMark/>
          </w:tcPr>
          <w:p w14:paraId="254E627C" w14:textId="77777777" w:rsidR="004A1BD0" w:rsidRPr="004A1BD0" w:rsidRDefault="004A1BD0" w:rsidP="004A1BD0">
            <w:r w:rsidRPr="004A1BD0">
              <w:t>808601</w:t>
            </w:r>
          </w:p>
        </w:tc>
        <w:tc>
          <w:tcPr>
            <w:tcW w:w="2981" w:type="pct"/>
            <w:tcBorders>
              <w:top w:val="nil"/>
              <w:left w:val="nil"/>
              <w:bottom w:val="single" w:sz="4" w:space="0" w:color="auto"/>
              <w:right w:val="single" w:sz="4" w:space="0" w:color="auto"/>
            </w:tcBorders>
            <w:vAlign w:val="center"/>
            <w:hideMark/>
          </w:tcPr>
          <w:p w14:paraId="4B24EC56" w14:textId="77777777" w:rsidR="004A1BD0" w:rsidRPr="004A1BD0" w:rsidRDefault="004A1BD0" w:rsidP="004A1BD0">
            <w:r w:rsidRPr="004A1BD0">
              <w:t>RESECCIÓN DE HIGROMA DE RODILLA VÍA ABIERTA</w:t>
            </w:r>
          </w:p>
        </w:tc>
        <w:tc>
          <w:tcPr>
            <w:tcW w:w="810" w:type="pct"/>
            <w:tcBorders>
              <w:top w:val="nil"/>
              <w:left w:val="nil"/>
              <w:bottom w:val="single" w:sz="4" w:space="0" w:color="auto"/>
              <w:right w:val="single" w:sz="4" w:space="0" w:color="auto"/>
            </w:tcBorders>
            <w:noWrap/>
            <w:vAlign w:val="center"/>
            <w:hideMark/>
          </w:tcPr>
          <w:p w14:paraId="628B8F68" w14:textId="77777777" w:rsidR="004A1BD0" w:rsidRPr="004A1BD0" w:rsidRDefault="004A1BD0" w:rsidP="004A1BD0">
            <w:r w:rsidRPr="004A1BD0">
              <w:t>1.390.581</w:t>
            </w:r>
          </w:p>
        </w:tc>
      </w:tr>
      <w:tr w:rsidR="004A1BD0" w:rsidRPr="004A1BD0" w14:paraId="07E3995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B5D62C8" w14:textId="77777777" w:rsidR="004A1BD0" w:rsidRPr="004A1BD0" w:rsidRDefault="004A1BD0" w:rsidP="004A1BD0">
            <w:r w:rsidRPr="004A1BD0">
              <w:t>1990</w:t>
            </w:r>
          </w:p>
        </w:tc>
        <w:tc>
          <w:tcPr>
            <w:tcW w:w="767" w:type="pct"/>
            <w:tcBorders>
              <w:top w:val="nil"/>
              <w:left w:val="nil"/>
              <w:bottom w:val="single" w:sz="4" w:space="0" w:color="auto"/>
              <w:right w:val="single" w:sz="4" w:space="0" w:color="auto"/>
            </w:tcBorders>
            <w:noWrap/>
            <w:vAlign w:val="center"/>
            <w:hideMark/>
          </w:tcPr>
          <w:p w14:paraId="58A35D6F" w14:textId="77777777" w:rsidR="004A1BD0" w:rsidRPr="004A1BD0" w:rsidRDefault="004A1BD0" w:rsidP="004A1BD0">
            <w:r w:rsidRPr="004A1BD0">
              <w:t>808602</w:t>
            </w:r>
          </w:p>
        </w:tc>
        <w:tc>
          <w:tcPr>
            <w:tcW w:w="2981" w:type="pct"/>
            <w:tcBorders>
              <w:top w:val="nil"/>
              <w:left w:val="nil"/>
              <w:bottom w:val="single" w:sz="4" w:space="0" w:color="auto"/>
              <w:right w:val="single" w:sz="4" w:space="0" w:color="auto"/>
            </w:tcBorders>
            <w:vAlign w:val="center"/>
            <w:hideMark/>
          </w:tcPr>
          <w:p w14:paraId="0E444FCE" w14:textId="77777777" w:rsidR="004A1BD0" w:rsidRPr="004A1BD0" w:rsidRDefault="004A1BD0" w:rsidP="004A1BD0">
            <w:r w:rsidRPr="004A1BD0">
              <w:t>EXTRACCIÓN DE CUERPOS LIBRES INTRA-ARTICULARES DE RODILLA POR ARTROSCOPIA</w:t>
            </w:r>
          </w:p>
        </w:tc>
        <w:tc>
          <w:tcPr>
            <w:tcW w:w="810" w:type="pct"/>
            <w:tcBorders>
              <w:top w:val="nil"/>
              <w:left w:val="nil"/>
              <w:bottom w:val="single" w:sz="4" w:space="0" w:color="auto"/>
              <w:right w:val="single" w:sz="4" w:space="0" w:color="auto"/>
            </w:tcBorders>
            <w:noWrap/>
            <w:vAlign w:val="center"/>
            <w:hideMark/>
          </w:tcPr>
          <w:p w14:paraId="6DB65B90" w14:textId="77777777" w:rsidR="004A1BD0" w:rsidRPr="004A1BD0" w:rsidRDefault="004A1BD0" w:rsidP="004A1BD0">
            <w:r w:rsidRPr="004A1BD0">
              <w:t>4.223.515</w:t>
            </w:r>
          </w:p>
        </w:tc>
      </w:tr>
      <w:tr w:rsidR="004A1BD0" w:rsidRPr="004A1BD0" w14:paraId="0F34924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17DE24A" w14:textId="77777777" w:rsidR="004A1BD0" w:rsidRPr="004A1BD0" w:rsidRDefault="004A1BD0" w:rsidP="004A1BD0">
            <w:r w:rsidRPr="004A1BD0">
              <w:t>1991</w:t>
            </w:r>
          </w:p>
        </w:tc>
        <w:tc>
          <w:tcPr>
            <w:tcW w:w="767" w:type="pct"/>
            <w:tcBorders>
              <w:top w:val="nil"/>
              <w:left w:val="nil"/>
              <w:bottom w:val="single" w:sz="4" w:space="0" w:color="auto"/>
              <w:right w:val="single" w:sz="4" w:space="0" w:color="auto"/>
            </w:tcBorders>
            <w:noWrap/>
            <w:vAlign w:val="center"/>
            <w:hideMark/>
          </w:tcPr>
          <w:p w14:paraId="155F0242" w14:textId="77777777" w:rsidR="004A1BD0" w:rsidRPr="004A1BD0" w:rsidRDefault="004A1BD0" w:rsidP="004A1BD0">
            <w:r w:rsidRPr="004A1BD0">
              <w:t>808604</w:t>
            </w:r>
          </w:p>
        </w:tc>
        <w:tc>
          <w:tcPr>
            <w:tcW w:w="2981" w:type="pct"/>
            <w:tcBorders>
              <w:top w:val="nil"/>
              <w:left w:val="nil"/>
              <w:bottom w:val="single" w:sz="4" w:space="0" w:color="auto"/>
              <w:right w:val="single" w:sz="4" w:space="0" w:color="auto"/>
            </w:tcBorders>
            <w:vAlign w:val="center"/>
            <w:hideMark/>
          </w:tcPr>
          <w:p w14:paraId="78E65B7D" w14:textId="77777777" w:rsidR="004A1BD0" w:rsidRPr="004A1BD0" w:rsidRDefault="004A1BD0" w:rsidP="004A1BD0">
            <w:r w:rsidRPr="004A1BD0">
              <w:t>RESECCIÓN DE PLICAS DE RODILLA POR ARTROSCOPIA</w:t>
            </w:r>
          </w:p>
        </w:tc>
        <w:tc>
          <w:tcPr>
            <w:tcW w:w="810" w:type="pct"/>
            <w:tcBorders>
              <w:top w:val="nil"/>
              <w:left w:val="nil"/>
              <w:bottom w:val="single" w:sz="4" w:space="0" w:color="auto"/>
              <w:right w:val="single" w:sz="4" w:space="0" w:color="auto"/>
            </w:tcBorders>
            <w:noWrap/>
            <w:vAlign w:val="center"/>
            <w:hideMark/>
          </w:tcPr>
          <w:p w14:paraId="3850CF7C" w14:textId="77777777" w:rsidR="004A1BD0" w:rsidRPr="004A1BD0" w:rsidRDefault="004A1BD0" w:rsidP="004A1BD0">
            <w:r w:rsidRPr="004A1BD0">
              <w:t>4.223.515</w:t>
            </w:r>
          </w:p>
        </w:tc>
      </w:tr>
      <w:tr w:rsidR="004A1BD0" w:rsidRPr="004A1BD0" w14:paraId="5E72958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EDD6E09" w14:textId="77777777" w:rsidR="004A1BD0" w:rsidRPr="004A1BD0" w:rsidRDefault="004A1BD0" w:rsidP="004A1BD0">
            <w:r w:rsidRPr="004A1BD0">
              <w:t>1992</w:t>
            </w:r>
          </w:p>
        </w:tc>
        <w:tc>
          <w:tcPr>
            <w:tcW w:w="767" w:type="pct"/>
            <w:tcBorders>
              <w:top w:val="nil"/>
              <w:left w:val="nil"/>
              <w:bottom w:val="single" w:sz="4" w:space="0" w:color="auto"/>
              <w:right w:val="single" w:sz="4" w:space="0" w:color="auto"/>
            </w:tcBorders>
            <w:noWrap/>
            <w:vAlign w:val="center"/>
            <w:hideMark/>
          </w:tcPr>
          <w:p w14:paraId="3FD335D9" w14:textId="77777777" w:rsidR="004A1BD0" w:rsidRPr="004A1BD0" w:rsidRDefault="004A1BD0" w:rsidP="004A1BD0">
            <w:r w:rsidRPr="004A1BD0">
              <w:t>810004</w:t>
            </w:r>
          </w:p>
        </w:tc>
        <w:tc>
          <w:tcPr>
            <w:tcW w:w="2981" w:type="pct"/>
            <w:tcBorders>
              <w:top w:val="nil"/>
              <w:left w:val="nil"/>
              <w:bottom w:val="single" w:sz="4" w:space="0" w:color="auto"/>
              <w:right w:val="single" w:sz="4" w:space="0" w:color="auto"/>
            </w:tcBorders>
            <w:vAlign w:val="center"/>
            <w:hideMark/>
          </w:tcPr>
          <w:p w14:paraId="24C592EF" w14:textId="77777777" w:rsidR="004A1BD0" w:rsidRPr="004A1BD0" w:rsidRDefault="004A1BD0" w:rsidP="004A1BD0">
            <w:r w:rsidRPr="004A1BD0">
              <w:t>CORRECCIÓN O RECONSTRUCCIÓN DE DEFORMIDAD DE SIETE A DOCE VÉRTEBRAS VÍA POSTERIOR EN UN TIEMPO</w:t>
            </w:r>
          </w:p>
        </w:tc>
        <w:tc>
          <w:tcPr>
            <w:tcW w:w="810" w:type="pct"/>
            <w:tcBorders>
              <w:top w:val="nil"/>
              <w:left w:val="nil"/>
              <w:bottom w:val="single" w:sz="4" w:space="0" w:color="auto"/>
              <w:right w:val="single" w:sz="4" w:space="0" w:color="auto"/>
            </w:tcBorders>
            <w:noWrap/>
            <w:vAlign w:val="center"/>
            <w:hideMark/>
          </w:tcPr>
          <w:p w14:paraId="4AA2B124" w14:textId="77777777" w:rsidR="004A1BD0" w:rsidRPr="004A1BD0" w:rsidRDefault="004A1BD0" w:rsidP="004A1BD0">
            <w:r w:rsidRPr="004A1BD0">
              <w:t>20.712.991</w:t>
            </w:r>
          </w:p>
        </w:tc>
      </w:tr>
      <w:tr w:rsidR="004A1BD0" w:rsidRPr="004A1BD0" w14:paraId="5249EF7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CDE777D" w14:textId="77777777" w:rsidR="004A1BD0" w:rsidRPr="004A1BD0" w:rsidRDefault="004A1BD0" w:rsidP="004A1BD0">
            <w:r w:rsidRPr="004A1BD0">
              <w:t>1993</w:t>
            </w:r>
          </w:p>
        </w:tc>
        <w:tc>
          <w:tcPr>
            <w:tcW w:w="767" w:type="pct"/>
            <w:tcBorders>
              <w:top w:val="nil"/>
              <w:left w:val="nil"/>
              <w:bottom w:val="single" w:sz="4" w:space="0" w:color="auto"/>
              <w:right w:val="single" w:sz="4" w:space="0" w:color="auto"/>
            </w:tcBorders>
            <w:noWrap/>
            <w:vAlign w:val="center"/>
            <w:hideMark/>
          </w:tcPr>
          <w:p w14:paraId="2D9AD964" w14:textId="77777777" w:rsidR="004A1BD0" w:rsidRPr="004A1BD0" w:rsidRDefault="004A1BD0" w:rsidP="004A1BD0">
            <w:r w:rsidRPr="004A1BD0">
              <w:t>810024</w:t>
            </w:r>
          </w:p>
        </w:tc>
        <w:tc>
          <w:tcPr>
            <w:tcW w:w="2981" w:type="pct"/>
            <w:tcBorders>
              <w:top w:val="nil"/>
              <w:left w:val="nil"/>
              <w:bottom w:val="single" w:sz="4" w:space="0" w:color="auto"/>
              <w:right w:val="single" w:sz="4" w:space="0" w:color="auto"/>
            </w:tcBorders>
            <w:vAlign w:val="center"/>
            <w:hideMark/>
          </w:tcPr>
          <w:p w14:paraId="2892A939" w14:textId="77777777" w:rsidR="004A1BD0" w:rsidRPr="004A1BD0" w:rsidRDefault="004A1BD0" w:rsidP="004A1BD0">
            <w:r w:rsidRPr="004A1BD0">
              <w:t>REFUSIÓN DE CORRECCIÓN O RECONSTRUCCIÓN DE DEFORMIDAD DE COLUMNA VÍA ANTERIOR EN UN TIEMPO</w:t>
            </w:r>
          </w:p>
        </w:tc>
        <w:tc>
          <w:tcPr>
            <w:tcW w:w="810" w:type="pct"/>
            <w:tcBorders>
              <w:top w:val="nil"/>
              <w:left w:val="nil"/>
              <w:bottom w:val="single" w:sz="4" w:space="0" w:color="auto"/>
              <w:right w:val="single" w:sz="4" w:space="0" w:color="auto"/>
            </w:tcBorders>
            <w:noWrap/>
            <w:vAlign w:val="center"/>
            <w:hideMark/>
          </w:tcPr>
          <w:p w14:paraId="1D72A5A8" w14:textId="77777777" w:rsidR="004A1BD0" w:rsidRPr="004A1BD0" w:rsidRDefault="004A1BD0" w:rsidP="004A1BD0">
            <w:r w:rsidRPr="004A1BD0">
              <w:t>15.206.302</w:t>
            </w:r>
          </w:p>
        </w:tc>
      </w:tr>
      <w:tr w:rsidR="004A1BD0" w:rsidRPr="004A1BD0" w14:paraId="37F956D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975062A" w14:textId="77777777" w:rsidR="004A1BD0" w:rsidRPr="004A1BD0" w:rsidRDefault="004A1BD0" w:rsidP="004A1BD0">
            <w:r w:rsidRPr="004A1BD0">
              <w:t>1994</w:t>
            </w:r>
          </w:p>
        </w:tc>
        <w:tc>
          <w:tcPr>
            <w:tcW w:w="767" w:type="pct"/>
            <w:tcBorders>
              <w:top w:val="nil"/>
              <w:left w:val="nil"/>
              <w:bottom w:val="single" w:sz="4" w:space="0" w:color="auto"/>
              <w:right w:val="single" w:sz="4" w:space="0" w:color="auto"/>
            </w:tcBorders>
            <w:noWrap/>
            <w:vAlign w:val="center"/>
            <w:hideMark/>
          </w:tcPr>
          <w:p w14:paraId="197A7A36" w14:textId="77777777" w:rsidR="004A1BD0" w:rsidRPr="004A1BD0" w:rsidRDefault="004A1BD0" w:rsidP="004A1BD0">
            <w:r w:rsidRPr="004A1BD0">
              <w:t>810028</w:t>
            </w:r>
          </w:p>
        </w:tc>
        <w:tc>
          <w:tcPr>
            <w:tcW w:w="2981" w:type="pct"/>
            <w:tcBorders>
              <w:top w:val="nil"/>
              <w:left w:val="nil"/>
              <w:bottom w:val="single" w:sz="4" w:space="0" w:color="auto"/>
              <w:right w:val="single" w:sz="4" w:space="0" w:color="auto"/>
            </w:tcBorders>
            <w:vAlign w:val="center"/>
            <w:hideMark/>
          </w:tcPr>
          <w:p w14:paraId="0AAF3453" w14:textId="77777777" w:rsidR="004A1BD0" w:rsidRPr="004A1BD0" w:rsidRDefault="004A1BD0" w:rsidP="004A1BD0">
            <w:r w:rsidRPr="004A1BD0">
              <w:t>REFUSIÓN DE CORRECCIÓN O RECONSTRUCCIÓN DE DEFORMIDAD DE COLUMNA VÍA POSTERIOR EN UN TIEMPO</w:t>
            </w:r>
          </w:p>
        </w:tc>
        <w:tc>
          <w:tcPr>
            <w:tcW w:w="810" w:type="pct"/>
            <w:tcBorders>
              <w:top w:val="nil"/>
              <w:left w:val="nil"/>
              <w:bottom w:val="single" w:sz="4" w:space="0" w:color="auto"/>
              <w:right w:val="single" w:sz="4" w:space="0" w:color="auto"/>
            </w:tcBorders>
            <w:noWrap/>
            <w:vAlign w:val="center"/>
            <w:hideMark/>
          </w:tcPr>
          <w:p w14:paraId="7E770B4C" w14:textId="77777777" w:rsidR="004A1BD0" w:rsidRPr="004A1BD0" w:rsidRDefault="004A1BD0" w:rsidP="004A1BD0">
            <w:r w:rsidRPr="004A1BD0">
              <w:t>16.821.548</w:t>
            </w:r>
          </w:p>
        </w:tc>
      </w:tr>
      <w:tr w:rsidR="004A1BD0" w:rsidRPr="004A1BD0" w14:paraId="707109AF"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7384AC00" w14:textId="77777777" w:rsidR="004A1BD0" w:rsidRPr="004A1BD0" w:rsidRDefault="004A1BD0" w:rsidP="004A1BD0">
            <w:r w:rsidRPr="004A1BD0">
              <w:t>1995</w:t>
            </w:r>
          </w:p>
        </w:tc>
        <w:tc>
          <w:tcPr>
            <w:tcW w:w="767" w:type="pct"/>
            <w:tcBorders>
              <w:top w:val="nil"/>
              <w:left w:val="nil"/>
              <w:bottom w:val="single" w:sz="4" w:space="0" w:color="auto"/>
              <w:right w:val="single" w:sz="4" w:space="0" w:color="auto"/>
            </w:tcBorders>
            <w:noWrap/>
            <w:vAlign w:val="center"/>
            <w:hideMark/>
          </w:tcPr>
          <w:p w14:paraId="43C7638D" w14:textId="77777777" w:rsidR="004A1BD0" w:rsidRPr="004A1BD0" w:rsidRDefault="004A1BD0" w:rsidP="004A1BD0">
            <w:r w:rsidRPr="004A1BD0">
              <w:t>810029</w:t>
            </w:r>
          </w:p>
        </w:tc>
        <w:tc>
          <w:tcPr>
            <w:tcW w:w="2981" w:type="pct"/>
            <w:tcBorders>
              <w:top w:val="nil"/>
              <w:left w:val="nil"/>
              <w:bottom w:val="single" w:sz="4" w:space="0" w:color="auto"/>
              <w:right w:val="single" w:sz="4" w:space="0" w:color="auto"/>
            </w:tcBorders>
            <w:vAlign w:val="center"/>
            <w:hideMark/>
          </w:tcPr>
          <w:p w14:paraId="5342F342" w14:textId="77777777" w:rsidR="004A1BD0" w:rsidRPr="004A1BD0" w:rsidRDefault="004A1BD0" w:rsidP="004A1BD0">
            <w:r w:rsidRPr="004A1BD0">
              <w:t>REFUSIÓN DE CORRECCIÓN O RECONSTRUCCIÓN DE DEFORMIDAD DE COLUMNA VÍA POSTERIOR EN DOS TIEMPOS</w:t>
            </w:r>
          </w:p>
        </w:tc>
        <w:tc>
          <w:tcPr>
            <w:tcW w:w="810" w:type="pct"/>
            <w:tcBorders>
              <w:top w:val="nil"/>
              <w:left w:val="nil"/>
              <w:bottom w:val="single" w:sz="4" w:space="0" w:color="auto"/>
              <w:right w:val="single" w:sz="4" w:space="0" w:color="auto"/>
            </w:tcBorders>
            <w:noWrap/>
            <w:vAlign w:val="center"/>
            <w:hideMark/>
          </w:tcPr>
          <w:p w14:paraId="4A7B1F6A" w14:textId="77777777" w:rsidR="004A1BD0" w:rsidRPr="004A1BD0" w:rsidRDefault="004A1BD0" w:rsidP="004A1BD0">
            <w:r w:rsidRPr="004A1BD0">
              <w:t>19.691.746</w:t>
            </w:r>
          </w:p>
        </w:tc>
      </w:tr>
      <w:tr w:rsidR="004A1BD0" w:rsidRPr="004A1BD0" w14:paraId="201BC77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B8D7928" w14:textId="77777777" w:rsidR="004A1BD0" w:rsidRPr="004A1BD0" w:rsidRDefault="004A1BD0" w:rsidP="004A1BD0">
            <w:r w:rsidRPr="004A1BD0">
              <w:t>1996</w:t>
            </w:r>
          </w:p>
        </w:tc>
        <w:tc>
          <w:tcPr>
            <w:tcW w:w="767" w:type="pct"/>
            <w:tcBorders>
              <w:top w:val="nil"/>
              <w:left w:val="nil"/>
              <w:bottom w:val="single" w:sz="4" w:space="0" w:color="auto"/>
              <w:right w:val="single" w:sz="4" w:space="0" w:color="auto"/>
            </w:tcBorders>
            <w:noWrap/>
            <w:vAlign w:val="center"/>
            <w:hideMark/>
          </w:tcPr>
          <w:p w14:paraId="3D6DD3AA" w14:textId="77777777" w:rsidR="004A1BD0" w:rsidRPr="004A1BD0" w:rsidRDefault="004A1BD0" w:rsidP="004A1BD0">
            <w:r w:rsidRPr="004A1BD0">
              <w:t>810109</w:t>
            </w:r>
          </w:p>
        </w:tc>
        <w:tc>
          <w:tcPr>
            <w:tcW w:w="2981" w:type="pct"/>
            <w:tcBorders>
              <w:top w:val="nil"/>
              <w:left w:val="nil"/>
              <w:bottom w:val="single" w:sz="4" w:space="0" w:color="auto"/>
              <w:right w:val="single" w:sz="4" w:space="0" w:color="auto"/>
            </w:tcBorders>
            <w:vAlign w:val="center"/>
            <w:hideMark/>
          </w:tcPr>
          <w:p w14:paraId="395DFC52" w14:textId="77777777" w:rsidR="004A1BD0" w:rsidRPr="004A1BD0" w:rsidRDefault="004A1BD0" w:rsidP="004A1BD0">
            <w:r w:rsidRPr="004A1BD0">
              <w:t>ARTRODESIS C1-C2 MEDIANTE VÍA POSTERIOR CON INSTRUMENTACIÓN</w:t>
            </w:r>
          </w:p>
        </w:tc>
        <w:tc>
          <w:tcPr>
            <w:tcW w:w="810" w:type="pct"/>
            <w:tcBorders>
              <w:top w:val="nil"/>
              <w:left w:val="nil"/>
              <w:bottom w:val="single" w:sz="4" w:space="0" w:color="auto"/>
              <w:right w:val="single" w:sz="4" w:space="0" w:color="auto"/>
            </w:tcBorders>
            <w:noWrap/>
            <w:vAlign w:val="center"/>
            <w:hideMark/>
          </w:tcPr>
          <w:p w14:paraId="65A5AE47" w14:textId="77777777" w:rsidR="004A1BD0" w:rsidRPr="004A1BD0" w:rsidRDefault="004A1BD0" w:rsidP="004A1BD0">
            <w:r w:rsidRPr="004A1BD0">
              <w:t>8.841.108</w:t>
            </w:r>
          </w:p>
        </w:tc>
      </w:tr>
      <w:tr w:rsidR="004A1BD0" w:rsidRPr="004A1BD0" w14:paraId="1AE37C3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4C0DD40" w14:textId="77777777" w:rsidR="004A1BD0" w:rsidRPr="004A1BD0" w:rsidRDefault="004A1BD0" w:rsidP="004A1BD0">
            <w:r w:rsidRPr="004A1BD0">
              <w:t>1997</w:t>
            </w:r>
          </w:p>
        </w:tc>
        <w:tc>
          <w:tcPr>
            <w:tcW w:w="767" w:type="pct"/>
            <w:tcBorders>
              <w:top w:val="nil"/>
              <w:left w:val="nil"/>
              <w:bottom w:val="single" w:sz="4" w:space="0" w:color="auto"/>
              <w:right w:val="single" w:sz="4" w:space="0" w:color="auto"/>
            </w:tcBorders>
            <w:noWrap/>
            <w:vAlign w:val="center"/>
            <w:hideMark/>
          </w:tcPr>
          <w:p w14:paraId="55F4CE18" w14:textId="77777777" w:rsidR="004A1BD0" w:rsidRPr="004A1BD0" w:rsidRDefault="004A1BD0" w:rsidP="004A1BD0">
            <w:r w:rsidRPr="004A1BD0">
              <w:t>810111</w:t>
            </w:r>
          </w:p>
        </w:tc>
        <w:tc>
          <w:tcPr>
            <w:tcW w:w="2981" w:type="pct"/>
            <w:tcBorders>
              <w:top w:val="nil"/>
              <w:left w:val="nil"/>
              <w:bottom w:val="single" w:sz="4" w:space="0" w:color="auto"/>
              <w:right w:val="single" w:sz="4" w:space="0" w:color="auto"/>
            </w:tcBorders>
            <w:vAlign w:val="center"/>
            <w:hideMark/>
          </w:tcPr>
          <w:p w14:paraId="2B935380" w14:textId="77777777" w:rsidR="004A1BD0" w:rsidRPr="004A1BD0" w:rsidRDefault="004A1BD0" w:rsidP="004A1BD0">
            <w:r w:rsidRPr="004A1BD0">
              <w:t>ARTRODESIS OCCIPITOCERVICAL DE UNA A TRES VÉRTEBRAS VÍA POSTERIOR CON INSTRUMENTACIÓN</w:t>
            </w:r>
          </w:p>
        </w:tc>
        <w:tc>
          <w:tcPr>
            <w:tcW w:w="810" w:type="pct"/>
            <w:tcBorders>
              <w:top w:val="nil"/>
              <w:left w:val="nil"/>
              <w:bottom w:val="single" w:sz="4" w:space="0" w:color="auto"/>
              <w:right w:val="single" w:sz="4" w:space="0" w:color="auto"/>
            </w:tcBorders>
            <w:noWrap/>
            <w:vAlign w:val="center"/>
            <w:hideMark/>
          </w:tcPr>
          <w:p w14:paraId="4DF714BD" w14:textId="77777777" w:rsidR="004A1BD0" w:rsidRPr="004A1BD0" w:rsidRDefault="004A1BD0" w:rsidP="004A1BD0">
            <w:r w:rsidRPr="004A1BD0">
              <w:t>8.841.108</w:t>
            </w:r>
          </w:p>
        </w:tc>
      </w:tr>
      <w:tr w:rsidR="004A1BD0" w:rsidRPr="004A1BD0" w14:paraId="5DD9E0E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4201C00" w14:textId="77777777" w:rsidR="004A1BD0" w:rsidRPr="004A1BD0" w:rsidRDefault="004A1BD0" w:rsidP="004A1BD0">
            <w:r w:rsidRPr="004A1BD0">
              <w:t>1998</w:t>
            </w:r>
          </w:p>
        </w:tc>
        <w:tc>
          <w:tcPr>
            <w:tcW w:w="767" w:type="pct"/>
            <w:tcBorders>
              <w:top w:val="nil"/>
              <w:left w:val="nil"/>
              <w:bottom w:val="single" w:sz="4" w:space="0" w:color="auto"/>
              <w:right w:val="single" w:sz="4" w:space="0" w:color="auto"/>
            </w:tcBorders>
            <w:noWrap/>
            <w:vAlign w:val="center"/>
            <w:hideMark/>
          </w:tcPr>
          <w:p w14:paraId="7EDEE850" w14:textId="77777777" w:rsidR="004A1BD0" w:rsidRPr="004A1BD0" w:rsidRDefault="004A1BD0" w:rsidP="004A1BD0">
            <w:r w:rsidRPr="004A1BD0">
              <w:t>810113</w:t>
            </w:r>
          </w:p>
        </w:tc>
        <w:tc>
          <w:tcPr>
            <w:tcW w:w="2981" w:type="pct"/>
            <w:tcBorders>
              <w:top w:val="nil"/>
              <w:left w:val="nil"/>
              <w:bottom w:val="single" w:sz="4" w:space="0" w:color="auto"/>
              <w:right w:val="single" w:sz="4" w:space="0" w:color="auto"/>
            </w:tcBorders>
            <w:vAlign w:val="center"/>
            <w:hideMark/>
          </w:tcPr>
          <w:p w14:paraId="48834DBB" w14:textId="77777777" w:rsidR="004A1BD0" w:rsidRPr="004A1BD0" w:rsidRDefault="004A1BD0" w:rsidP="004A1BD0">
            <w:r w:rsidRPr="004A1BD0">
              <w:t>ARTRODESIS OCCIPITOCERVICAL DE MÁS DE TRES VÉRTEBRAS VÍA POSTERIOR CON INSTRUMENTACIÓN</w:t>
            </w:r>
          </w:p>
        </w:tc>
        <w:tc>
          <w:tcPr>
            <w:tcW w:w="810" w:type="pct"/>
            <w:tcBorders>
              <w:top w:val="nil"/>
              <w:left w:val="nil"/>
              <w:bottom w:val="single" w:sz="4" w:space="0" w:color="auto"/>
              <w:right w:val="single" w:sz="4" w:space="0" w:color="auto"/>
            </w:tcBorders>
            <w:noWrap/>
            <w:vAlign w:val="center"/>
            <w:hideMark/>
          </w:tcPr>
          <w:p w14:paraId="7049E4C2" w14:textId="77777777" w:rsidR="004A1BD0" w:rsidRPr="004A1BD0" w:rsidRDefault="004A1BD0" w:rsidP="004A1BD0">
            <w:r w:rsidRPr="004A1BD0">
              <w:t>8.841.108</w:t>
            </w:r>
          </w:p>
        </w:tc>
      </w:tr>
      <w:tr w:rsidR="004A1BD0" w:rsidRPr="004A1BD0" w14:paraId="0441DB0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A961CFF" w14:textId="77777777" w:rsidR="004A1BD0" w:rsidRPr="004A1BD0" w:rsidRDefault="004A1BD0" w:rsidP="004A1BD0">
            <w:r w:rsidRPr="004A1BD0">
              <w:t>1999</w:t>
            </w:r>
          </w:p>
        </w:tc>
        <w:tc>
          <w:tcPr>
            <w:tcW w:w="767" w:type="pct"/>
            <w:tcBorders>
              <w:top w:val="nil"/>
              <w:left w:val="nil"/>
              <w:bottom w:val="single" w:sz="4" w:space="0" w:color="auto"/>
              <w:right w:val="single" w:sz="4" w:space="0" w:color="auto"/>
            </w:tcBorders>
            <w:noWrap/>
            <w:vAlign w:val="center"/>
            <w:hideMark/>
          </w:tcPr>
          <w:p w14:paraId="3BE307A7" w14:textId="77777777" w:rsidR="004A1BD0" w:rsidRPr="004A1BD0" w:rsidRDefault="004A1BD0" w:rsidP="004A1BD0">
            <w:r w:rsidRPr="004A1BD0">
              <w:t>810116</w:t>
            </w:r>
          </w:p>
        </w:tc>
        <w:tc>
          <w:tcPr>
            <w:tcW w:w="2981" w:type="pct"/>
            <w:tcBorders>
              <w:top w:val="nil"/>
              <w:left w:val="nil"/>
              <w:bottom w:val="single" w:sz="4" w:space="0" w:color="auto"/>
              <w:right w:val="single" w:sz="4" w:space="0" w:color="auto"/>
            </w:tcBorders>
            <w:vAlign w:val="center"/>
            <w:hideMark/>
          </w:tcPr>
          <w:p w14:paraId="0FA9612C" w14:textId="77777777" w:rsidR="004A1BD0" w:rsidRPr="004A1BD0" w:rsidRDefault="004A1BD0" w:rsidP="004A1BD0">
            <w:r w:rsidRPr="004A1BD0">
              <w:t>ARTRODESIS C1-C2 MEDIANTE TÉCNICA TRANSCERVICAL CON INSTRUMENTACIÓN</w:t>
            </w:r>
          </w:p>
        </w:tc>
        <w:tc>
          <w:tcPr>
            <w:tcW w:w="810" w:type="pct"/>
            <w:tcBorders>
              <w:top w:val="nil"/>
              <w:left w:val="nil"/>
              <w:bottom w:val="single" w:sz="4" w:space="0" w:color="auto"/>
              <w:right w:val="single" w:sz="4" w:space="0" w:color="auto"/>
            </w:tcBorders>
            <w:noWrap/>
            <w:vAlign w:val="center"/>
            <w:hideMark/>
          </w:tcPr>
          <w:p w14:paraId="70017DBE" w14:textId="77777777" w:rsidR="004A1BD0" w:rsidRPr="004A1BD0" w:rsidRDefault="004A1BD0" w:rsidP="004A1BD0">
            <w:r w:rsidRPr="004A1BD0">
              <w:t>8.841.108</w:t>
            </w:r>
          </w:p>
        </w:tc>
      </w:tr>
      <w:tr w:rsidR="004A1BD0" w:rsidRPr="004A1BD0" w14:paraId="6ABD90D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D7CA93B" w14:textId="77777777" w:rsidR="004A1BD0" w:rsidRPr="004A1BD0" w:rsidRDefault="004A1BD0" w:rsidP="004A1BD0">
            <w:r w:rsidRPr="004A1BD0">
              <w:t>2000</w:t>
            </w:r>
          </w:p>
        </w:tc>
        <w:tc>
          <w:tcPr>
            <w:tcW w:w="767" w:type="pct"/>
            <w:tcBorders>
              <w:top w:val="nil"/>
              <w:left w:val="nil"/>
              <w:bottom w:val="single" w:sz="4" w:space="0" w:color="auto"/>
              <w:right w:val="single" w:sz="4" w:space="0" w:color="auto"/>
            </w:tcBorders>
            <w:noWrap/>
            <w:vAlign w:val="center"/>
            <w:hideMark/>
          </w:tcPr>
          <w:p w14:paraId="627528C7" w14:textId="77777777" w:rsidR="004A1BD0" w:rsidRPr="004A1BD0" w:rsidRDefault="004A1BD0" w:rsidP="004A1BD0">
            <w:r w:rsidRPr="004A1BD0">
              <w:t>810119</w:t>
            </w:r>
          </w:p>
        </w:tc>
        <w:tc>
          <w:tcPr>
            <w:tcW w:w="2981" w:type="pct"/>
            <w:tcBorders>
              <w:top w:val="nil"/>
              <w:left w:val="nil"/>
              <w:bottom w:val="single" w:sz="4" w:space="0" w:color="auto"/>
              <w:right w:val="single" w:sz="4" w:space="0" w:color="auto"/>
            </w:tcBorders>
            <w:vAlign w:val="center"/>
            <w:hideMark/>
          </w:tcPr>
          <w:p w14:paraId="43AA4D4F" w14:textId="77777777" w:rsidR="004A1BD0" w:rsidRPr="004A1BD0" w:rsidRDefault="004A1BD0" w:rsidP="004A1BD0">
            <w:r w:rsidRPr="004A1BD0">
              <w:t>ARTRODESIS UNIÓN CERVICOTORÁCICA VÍA ANTERIOR CON INSTRUMENTACIÓN ABIERTA</w:t>
            </w:r>
          </w:p>
        </w:tc>
        <w:tc>
          <w:tcPr>
            <w:tcW w:w="810" w:type="pct"/>
            <w:tcBorders>
              <w:top w:val="nil"/>
              <w:left w:val="nil"/>
              <w:bottom w:val="single" w:sz="4" w:space="0" w:color="auto"/>
              <w:right w:val="single" w:sz="4" w:space="0" w:color="auto"/>
            </w:tcBorders>
            <w:noWrap/>
            <w:vAlign w:val="center"/>
            <w:hideMark/>
          </w:tcPr>
          <w:p w14:paraId="7764A291" w14:textId="77777777" w:rsidR="004A1BD0" w:rsidRPr="004A1BD0" w:rsidRDefault="004A1BD0" w:rsidP="004A1BD0">
            <w:r w:rsidRPr="004A1BD0">
              <w:t>12.961.400</w:t>
            </w:r>
          </w:p>
        </w:tc>
      </w:tr>
      <w:tr w:rsidR="004A1BD0" w:rsidRPr="004A1BD0" w14:paraId="7B30BFB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56A1479" w14:textId="77777777" w:rsidR="004A1BD0" w:rsidRPr="004A1BD0" w:rsidRDefault="004A1BD0" w:rsidP="004A1BD0">
            <w:r w:rsidRPr="004A1BD0">
              <w:t>2001</w:t>
            </w:r>
          </w:p>
        </w:tc>
        <w:tc>
          <w:tcPr>
            <w:tcW w:w="767" w:type="pct"/>
            <w:tcBorders>
              <w:top w:val="nil"/>
              <w:left w:val="nil"/>
              <w:bottom w:val="single" w:sz="4" w:space="0" w:color="auto"/>
              <w:right w:val="single" w:sz="4" w:space="0" w:color="auto"/>
            </w:tcBorders>
            <w:noWrap/>
            <w:vAlign w:val="center"/>
            <w:hideMark/>
          </w:tcPr>
          <w:p w14:paraId="51A0184F" w14:textId="77777777" w:rsidR="004A1BD0" w:rsidRPr="004A1BD0" w:rsidRDefault="004A1BD0" w:rsidP="004A1BD0">
            <w:r w:rsidRPr="004A1BD0">
              <w:t>810120</w:t>
            </w:r>
          </w:p>
        </w:tc>
        <w:tc>
          <w:tcPr>
            <w:tcW w:w="2981" w:type="pct"/>
            <w:tcBorders>
              <w:top w:val="nil"/>
              <w:left w:val="nil"/>
              <w:bottom w:val="single" w:sz="4" w:space="0" w:color="auto"/>
              <w:right w:val="single" w:sz="4" w:space="0" w:color="auto"/>
            </w:tcBorders>
            <w:vAlign w:val="center"/>
            <w:hideMark/>
          </w:tcPr>
          <w:p w14:paraId="05D16AF1" w14:textId="77777777" w:rsidR="004A1BD0" w:rsidRPr="004A1BD0" w:rsidRDefault="004A1BD0" w:rsidP="004A1BD0">
            <w:r w:rsidRPr="004A1BD0">
              <w:t>ARTRODESIS UNIÓN CERVICOTORÁCICA VÍA ANTERIOR CON INSTRUMENTACIÓN PERCUTÁNEA</w:t>
            </w:r>
          </w:p>
        </w:tc>
        <w:tc>
          <w:tcPr>
            <w:tcW w:w="810" w:type="pct"/>
            <w:tcBorders>
              <w:top w:val="nil"/>
              <w:left w:val="nil"/>
              <w:bottom w:val="single" w:sz="4" w:space="0" w:color="auto"/>
              <w:right w:val="single" w:sz="4" w:space="0" w:color="auto"/>
            </w:tcBorders>
            <w:noWrap/>
            <w:vAlign w:val="center"/>
            <w:hideMark/>
          </w:tcPr>
          <w:p w14:paraId="4E0043AA" w14:textId="77777777" w:rsidR="004A1BD0" w:rsidRPr="004A1BD0" w:rsidRDefault="004A1BD0" w:rsidP="004A1BD0">
            <w:r w:rsidRPr="004A1BD0">
              <w:t>8.841.108</w:t>
            </w:r>
          </w:p>
        </w:tc>
      </w:tr>
      <w:tr w:rsidR="004A1BD0" w:rsidRPr="004A1BD0" w14:paraId="3455F44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8381CC9" w14:textId="77777777" w:rsidR="004A1BD0" w:rsidRPr="004A1BD0" w:rsidRDefault="004A1BD0" w:rsidP="004A1BD0">
            <w:r w:rsidRPr="004A1BD0">
              <w:t>2002</w:t>
            </w:r>
          </w:p>
        </w:tc>
        <w:tc>
          <w:tcPr>
            <w:tcW w:w="767" w:type="pct"/>
            <w:tcBorders>
              <w:top w:val="nil"/>
              <w:left w:val="nil"/>
              <w:bottom w:val="single" w:sz="4" w:space="0" w:color="auto"/>
              <w:right w:val="single" w:sz="4" w:space="0" w:color="auto"/>
            </w:tcBorders>
            <w:noWrap/>
            <w:vAlign w:val="center"/>
            <w:hideMark/>
          </w:tcPr>
          <w:p w14:paraId="3BB5192C" w14:textId="77777777" w:rsidR="004A1BD0" w:rsidRPr="004A1BD0" w:rsidRDefault="004A1BD0" w:rsidP="004A1BD0">
            <w:r w:rsidRPr="004A1BD0">
              <w:t>810123</w:t>
            </w:r>
          </w:p>
        </w:tc>
        <w:tc>
          <w:tcPr>
            <w:tcW w:w="2981" w:type="pct"/>
            <w:tcBorders>
              <w:top w:val="nil"/>
              <w:left w:val="nil"/>
              <w:bottom w:val="single" w:sz="4" w:space="0" w:color="auto"/>
              <w:right w:val="single" w:sz="4" w:space="0" w:color="auto"/>
            </w:tcBorders>
            <w:vAlign w:val="center"/>
            <w:hideMark/>
          </w:tcPr>
          <w:p w14:paraId="2D9371C5" w14:textId="77777777" w:rsidR="004A1BD0" w:rsidRPr="004A1BD0" w:rsidRDefault="004A1BD0" w:rsidP="004A1BD0">
            <w:r w:rsidRPr="004A1BD0">
              <w:t>ARTRODESIS UNIÓN CERVICOTORÁCICA VÍA POSTERIOR CON INSTRUMENTACIÓN ABIERTA</w:t>
            </w:r>
          </w:p>
        </w:tc>
        <w:tc>
          <w:tcPr>
            <w:tcW w:w="810" w:type="pct"/>
            <w:tcBorders>
              <w:top w:val="nil"/>
              <w:left w:val="nil"/>
              <w:bottom w:val="single" w:sz="4" w:space="0" w:color="auto"/>
              <w:right w:val="single" w:sz="4" w:space="0" w:color="auto"/>
            </w:tcBorders>
            <w:noWrap/>
            <w:vAlign w:val="center"/>
            <w:hideMark/>
          </w:tcPr>
          <w:p w14:paraId="0C8062AB" w14:textId="77777777" w:rsidR="004A1BD0" w:rsidRPr="004A1BD0" w:rsidRDefault="004A1BD0" w:rsidP="004A1BD0">
            <w:r w:rsidRPr="004A1BD0">
              <w:t>8.841.108</w:t>
            </w:r>
          </w:p>
        </w:tc>
      </w:tr>
      <w:tr w:rsidR="004A1BD0" w:rsidRPr="004A1BD0" w14:paraId="6DF36A3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088ACBE" w14:textId="77777777" w:rsidR="004A1BD0" w:rsidRPr="004A1BD0" w:rsidRDefault="004A1BD0" w:rsidP="004A1BD0">
            <w:r w:rsidRPr="004A1BD0">
              <w:t>2003</w:t>
            </w:r>
          </w:p>
        </w:tc>
        <w:tc>
          <w:tcPr>
            <w:tcW w:w="767" w:type="pct"/>
            <w:tcBorders>
              <w:top w:val="nil"/>
              <w:left w:val="nil"/>
              <w:bottom w:val="single" w:sz="4" w:space="0" w:color="auto"/>
              <w:right w:val="single" w:sz="4" w:space="0" w:color="auto"/>
            </w:tcBorders>
            <w:noWrap/>
            <w:vAlign w:val="center"/>
            <w:hideMark/>
          </w:tcPr>
          <w:p w14:paraId="7657DF45" w14:textId="77777777" w:rsidR="004A1BD0" w:rsidRPr="004A1BD0" w:rsidRDefault="004A1BD0" w:rsidP="004A1BD0">
            <w:r w:rsidRPr="004A1BD0">
              <w:t>810124</w:t>
            </w:r>
          </w:p>
        </w:tc>
        <w:tc>
          <w:tcPr>
            <w:tcW w:w="2981" w:type="pct"/>
            <w:tcBorders>
              <w:top w:val="nil"/>
              <w:left w:val="nil"/>
              <w:bottom w:val="single" w:sz="4" w:space="0" w:color="auto"/>
              <w:right w:val="single" w:sz="4" w:space="0" w:color="auto"/>
            </w:tcBorders>
            <w:vAlign w:val="center"/>
            <w:hideMark/>
          </w:tcPr>
          <w:p w14:paraId="241D49A3" w14:textId="77777777" w:rsidR="004A1BD0" w:rsidRPr="004A1BD0" w:rsidRDefault="004A1BD0" w:rsidP="004A1BD0">
            <w:r w:rsidRPr="004A1BD0">
              <w:t>ARTRODESIS UNIÓN CERVICOTORÁCICA VÍA POSTERIOR CON INSTRUMENTACIÓN PERCUTÁNEA</w:t>
            </w:r>
          </w:p>
        </w:tc>
        <w:tc>
          <w:tcPr>
            <w:tcW w:w="810" w:type="pct"/>
            <w:tcBorders>
              <w:top w:val="nil"/>
              <w:left w:val="nil"/>
              <w:bottom w:val="single" w:sz="4" w:space="0" w:color="auto"/>
              <w:right w:val="single" w:sz="4" w:space="0" w:color="auto"/>
            </w:tcBorders>
            <w:noWrap/>
            <w:vAlign w:val="center"/>
            <w:hideMark/>
          </w:tcPr>
          <w:p w14:paraId="129EB787" w14:textId="77777777" w:rsidR="004A1BD0" w:rsidRPr="004A1BD0" w:rsidRDefault="004A1BD0" w:rsidP="004A1BD0">
            <w:r w:rsidRPr="004A1BD0">
              <w:t>8.841.108</w:t>
            </w:r>
          </w:p>
        </w:tc>
      </w:tr>
      <w:tr w:rsidR="004A1BD0" w:rsidRPr="004A1BD0" w14:paraId="757CFB91"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E3DC3D3" w14:textId="77777777" w:rsidR="004A1BD0" w:rsidRPr="004A1BD0" w:rsidRDefault="004A1BD0" w:rsidP="004A1BD0">
            <w:r w:rsidRPr="004A1BD0">
              <w:t>2004</w:t>
            </w:r>
          </w:p>
        </w:tc>
        <w:tc>
          <w:tcPr>
            <w:tcW w:w="767" w:type="pct"/>
            <w:tcBorders>
              <w:top w:val="nil"/>
              <w:left w:val="nil"/>
              <w:bottom w:val="single" w:sz="4" w:space="0" w:color="auto"/>
              <w:right w:val="single" w:sz="4" w:space="0" w:color="auto"/>
            </w:tcBorders>
            <w:noWrap/>
            <w:vAlign w:val="center"/>
            <w:hideMark/>
          </w:tcPr>
          <w:p w14:paraId="128E5065" w14:textId="77777777" w:rsidR="004A1BD0" w:rsidRPr="004A1BD0" w:rsidRDefault="004A1BD0" w:rsidP="004A1BD0">
            <w:r w:rsidRPr="004A1BD0">
              <w:t>810203</w:t>
            </w:r>
          </w:p>
        </w:tc>
        <w:tc>
          <w:tcPr>
            <w:tcW w:w="2981" w:type="pct"/>
            <w:tcBorders>
              <w:top w:val="nil"/>
              <w:left w:val="nil"/>
              <w:bottom w:val="single" w:sz="4" w:space="0" w:color="auto"/>
              <w:right w:val="single" w:sz="4" w:space="0" w:color="auto"/>
            </w:tcBorders>
            <w:vAlign w:val="center"/>
            <w:hideMark/>
          </w:tcPr>
          <w:p w14:paraId="78AEE4E4" w14:textId="77777777" w:rsidR="004A1BD0" w:rsidRPr="004A1BD0" w:rsidRDefault="004A1BD0" w:rsidP="004A1BD0">
            <w:r w:rsidRPr="004A1BD0">
              <w:t>ARTRODESIS CERVICAL DE NIVEL C2 O POR DEBAJO DE UNA A TRES VÉRTEBRAS VÍA ANTERIOR O LATERAL CON INSTRUMENTACIÓN</w:t>
            </w:r>
          </w:p>
        </w:tc>
        <w:tc>
          <w:tcPr>
            <w:tcW w:w="810" w:type="pct"/>
            <w:tcBorders>
              <w:top w:val="nil"/>
              <w:left w:val="nil"/>
              <w:bottom w:val="single" w:sz="4" w:space="0" w:color="auto"/>
              <w:right w:val="single" w:sz="4" w:space="0" w:color="auto"/>
            </w:tcBorders>
            <w:noWrap/>
            <w:vAlign w:val="center"/>
            <w:hideMark/>
          </w:tcPr>
          <w:p w14:paraId="688FF37D" w14:textId="77777777" w:rsidR="004A1BD0" w:rsidRPr="004A1BD0" w:rsidRDefault="004A1BD0" w:rsidP="004A1BD0">
            <w:r w:rsidRPr="004A1BD0">
              <w:t>8.841.108</w:t>
            </w:r>
          </w:p>
        </w:tc>
      </w:tr>
      <w:tr w:rsidR="004A1BD0" w:rsidRPr="004A1BD0" w14:paraId="7E2C1B25"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6CBDEDD" w14:textId="77777777" w:rsidR="004A1BD0" w:rsidRPr="004A1BD0" w:rsidRDefault="004A1BD0" w:rsidP="004A1BD0">
            <w:r w:rsidRPr="004A1BD0">
              <w:t>2005</w:t>
            </w:r>
          </w:p>
        </w:tc>
        <w:tc>
          <w:tcPr>
            <w:tcW w:w="767" w:type="pct"/>
            <w:tcBorders>
              <w:top w:val="nil"/>
              <w:left w:val="nil"/>
              <w:bottom w:val="single" w:sz="4" w:space="0" w:color="auto"/>
              <w:right w:val="single" w:sz="4" w:space="0" w:color="auto"/>
            </w:tcBorders>
            <w:noWrap/>
            <w:vAlign w:val="center"/>
            <w:hideMark/>
          </w:tcPr>
          <w:p w14:paraId="6631A16B" w14:textId="77777777" w:rsidR="004A1BD0" w:rsidRPr="004A1BD0" w:rsidRDefault="004A1BD0" w:rsidP="004A1BD0">
            <w:r w:rsidRPr="004A1BD0">
              <w:t>810205</w:t>
            </w:r>
          </w:p>
        </w:tc>
        <w:tc>
          <w:tcPr>
            <w:tcW w:w="2981" w:type="pct"/>
            <w:tcBorders>
              <w:top w:val="nil"/>
              <w:left w:val="nil"/>
              <w:bottom w:val="single" w:sz="4" w:space="0" w:color="auto"/>
              <w:right w:val="single" w:sz="4" w:space="0" w:color="auto"/>
            </w:tcBorders>
            <w:vAlign w:val="center"/>
            <w:hideMark/>
          </w:tcPr>
          <w:p w14:paraId="190A7D9C" w14:textId="77777777" w:rsidR="004A1BD0" w:rsidRPr="004A1BD0" w:rsidRDefault="004A1BD0" w:rsidP="004A1BD0">
            <w:r w:rsidRPr="004A1BD0">
              <w:t>ARTRODESIS CERVICAL DE NIVEL C2 O POR DEBAJO DE MÁS DE TRES VÉRTEBRAS VÍA ANTERIOR O LATERAL CON INSTRUMENTACIÓN</w:t>
            </w:r>
          </w:p>
        </w:tc>
        <w:tc>
          <w:tcPr>
            <w:tcW w:w="810" w:type="pct"/>
            <w:tcBorders>
              <w:top w:val="nil"/>
              <w:left w:val="nil"/>
              <w:bottom w:val="single" w:sz="4" w:space="0" w:color="auto"/>
              <w:right w:val="single" w:sz="4" w:space="0" w:color="auto"/>
            </w:tcBorders>
            <w:noWrap/>
            <w:vAlign w:val="center"/>
            <w:hideMark/>
          </w:tcPr>
          <w:p w14:paraId="42818730" w14:textId="77777777" w:rsidR="004A1BD0" w:rsidRPr="004A1BD0" w:rsidRDefault="004A1BD0" w:rsidP="004A1BD0">
            <w:r w:rsidRPr="004A1BD0">
              <w:t>12.581.400</w:t>
            </w:r>
          </w:p>
        </w:tc>
      </w:tr>
      <w:tr w:rsidR="004A1BD0" w:rsidRPr="004A1BD0" w14:paraId="0B574F9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D1A4B0E" w14:textId="77777777" w:rsidR="004A1BD0" w:rsidRPr="004A1BD0" w:rsidRDefault="004A1BD0" w:rsidP="004A1BD0">
            <w:r w:rsidRPr="004A1BD0">
              <w:lastRenderedPageBreak/>
              <w:t>2006</w:t>
            </w:r>
          </w:p>
        </w:tc>
        <w:tc>
          <w:tcPr>
            <w:tcW w:w="767" w:type="pct"/>
            <w:tcBorders>
              <w:top w:val="nil"/>
              <w:left w:val="nil"/>
              <w:bottom w:val="single" w:sz="4" w:space="0" w:color="auto"/>
              <w:right w:val="single" w:sz="4" w:space="0" w:color="auto"/>
            </w:tcBorders>
            <w:noWrap/>
            <w:vAlign w:val="center"/>
            <w:hideMark/>
          </w:tcPr>
          <w:p w14:paraId="74BE5896" w14:textId="77777777" w:rsidR="004A1BD0" w:rsidRPr="004A1BD0" w:rsidRDefault="004A1BD0" w:rsidP="004A1BD0">
            <w:r w:rsidRPr="004A1BD0">
              <w:t>810209</w:t>
            </w:r>
          </w:p>
        </w:tc>
        <w:tc>
          <w:tcPr>
            <w:tcW w:w="2981" w:type="pct"/>
            <w:tcBorders>
              <w:top w:val="nil"/>
              <w:left w:val="nil"/>
              <w:bottom w:val="single" w:sz="4" w:space="0" w:color="auto"/>
              <w:right w:val="single" w:sz="4" w:space="0" w:color="auto"/>
            </w:tcBorders>
            <w:vAlign w:val="center"/>
            <w:hideMark/>
          </w:tcPr>
          <w:p w14:paraId="4559601D" w14:textId="77777777" w:rsidR="004A1BD0" w:rsidRPr="004A1BD0" w:rsidRDefault="004A1BD0" w:rsidP="004A1BD0">
            <w:r w:rsidRPr="004A1BD0">
              <w:t>ARTRODESIS INTERSOMÁTICA CERVICAL DE UNO A TRES SEGMENTOS VÍA ANTERIOR O LATERAL</w:t>
            </w:r>
          </w:p>
        </w:tc>
        <w:tc>
          <w:tcPr>
            <w:tcW w:w="810" w:type="pct"/>
            <w:tcBorders>
              <w:top w:val="nil"/>
              <w:left w:val="nil"/>
              <w:bottom w:val="single" w:sz="4" w:space="0" w:color="auto"/>
              <w:right w:val="single" w:sz="4" w:space="0" w:color="auto"/>
            </w:tcBorders>
            <w:noWrap/>
            <w:vAlign w:val="center"/>
            <w:hideMark/>
          </w:tcPr>
          <w:p w14:paraId="10C9087D" w14:textId="77777777" w:rsidR="004A1BD0" w:rsidRPr="004A1BD0" w:rsidRDefault="004A1BD0" w:rsidP="004A1BD0">
            <w:r w:rsidRPr="004A1BD0">
              <w:t>8.841.108</w:t>
            </w:r>
          </w:p>
        </w:tc>
      </w:tr>
      <w:tr w:rsidR="004A1BD0" w:rsidRPr="004A1BD0" w14:paraId="4390BF3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F9640AF" w14:textId="77777777" w:rsidR="004A1BD0" w:rsidRPr="004A1BD0" w:rsidRDefault="004A1BD0" w:rsidP="004A1BD0">
            <w:r w:rsidRPr="004A1BD0">
              <w:t>2007</w:t>
            </w:r>
          </w:p>
        </w:tc>
        <w:tc>
          <w:tcPr>
            <w:tcW w:w="767" w:type="pct"/>
            <w:tcBorders>
              <w:top w:val="nil"/>
              <w:left w:val="nil"/>
              <w:bottom w:val="single" w:sz="4" w:space="0" w:color="auto"/>
              <w:right w:val="single" w:sz="4" w:space="0" w:color="auto"/>
            </w:tcBorders>
            <w:noWrap/>
            <w:vAlign w:val="center"/>
            <w:hideMark/>
          </w:tcPr>
          <w:p w14:paraId="323C3CB6" w14:textId="77777777" w:rsidR="004A1BD0" w:rsidRPr="004A1BD0" w:rsidRDefault="004A1BD0" w:rsidP="004A1BD0">
            <w:r w:rsidRPr="004A1BD0">
              <w:t>810210</w:t>
            </w:r>
          </w:p>
        </w:tc>
        <w:tc>
          <w:tcPr>
            <w:tcW w:w="2981" w:type="pct"/>
            <w:tcBorders>
              <w:top w:val="nil"/>
              <w:left w:val="nil"/>
              <w:bottom w:val="single" w:sz="4" w:space="0" w:color="auto"/>
              <w:right w:val="single" w:sz="4" w:space="0" w:color="auto"/>
            </w:tcBorders>
            <w:vAlign w:val="center"/>
            <w:hideMark/>
          </w:tcPr>
          <w:p w14:paraId="4BF1E25D" w14:textId="77777777" w:rsidR="004A1BD0" w:rsidRPr="004A1BD0" w:rsidRDefault="004A1BD0" w:rsidP="004A1BD0">
            <w:r w:rsidRPr="004A1BD0">
              <w:t>ARTRODESIS INTERSOMÁTICA CERVICAL MÁS DE TRES SEGMENTOS VÍA ANTERIOR O LATERAL</w:t>
            </w:r>
          </w:p>
        </w:tc>
        <w:tc>
          <w:tcPr>
            <w:tcW w:w="810" w:type="pct"/>
            <w:tcBorders>
              <w:top w:val="nil"/>
              <w:left w:val="nil"/>
              <w:bottom w:val="single" w:sz="4" w:space="0" w:color="auto"/>
              <w:right w:val="single" w:sz="4" w:space="0" w:color="auto"/>
            </w:tcBorders>
            <w:noWrap/>
            <w:vAlign w:val="center"/>
            <w:hideMark/>
          </w:tcPr>
          <w:p w14:paraId="1985F83B" w14:textId="77777777" w:rsidR="004A1BD0" w:rsidRPr="004A1BD0" w:rsidRDefault="004A1BD0" w:rsidP="004A1BD0">
            <w:r w:rsidRPr="004A1BD0">
              <w:t>16.821.548</w:t>
            </w:r>
          </w:p>
        </w:tc>
      </w:tr>
      <w:tr w:rsidR="004A1BD0" w:rsidRPr="004A1BD0" w14:paraId="6C42AD5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305256F" w14:textId="77777777" w:rsidR="004A1BD0" w:rsidRPr="004A1BD0" w:rsidRDefault="004A1BD0" w:rsidP="004A1BD0">
            <w:r w:rsidRPr="004A1BD0">
              <w:t>2008</w:t>
            </w:r>
          </w:p>
        </w:tc>
        <w:tc>
          <w:tcPr>
            <w:tcW w:w="767" w:type="pct"/>
            <w:tcBorders>
              <w:top w:val="nil"/>
              <w:left w:val="nil"/>
              <w:bottom w:val="single" w:sz="4" w:space="0" w:color="auto"/>
              <w:right w:val="single" w:sz="4" w:space="0" w:color="auto"/>
            </w:tcBorders>
            <w:noWrap/>
            <w:vAlign w:val="center"/>
            <w:hideMark/>
          </w:tcPr>
          <w:p w14:paraId="1779D57D" w14:textId="77777777" w:rsidR="004A1BD0" w:rsidRPr="004A1BD0" w:rsidRDefault="004A1BD0" w:rsidP="004A1BD0">
            <w:r w:rsidRPr="004A1BD0">
              <w:t>810211</w:t>
            </w:r>
          </w:p>
        </w:tc>
        <w:tc>
          <w:tcPr>
            <w:tcW w:w="2981" w:type="pct"/>
            <w:tcBorders>
              <w:top w:val="nil"/>
              <w:left w:val="nil"/>
              <w:bottom w:val="single" w:sz="4" w:space="0" w:color="auto"/>
              <w:right w:val="single" w:sz="4" w:space="0" w:color="auto"/>
            </w:tcBorders>
            <w:vAlign w:val="center"/>
            <w:hideMark/>
          </w:tcPr>
          <w:p w14:paraId="37FFDECC" w14:textId="77777777" w:rsidR="004A1BD0" w:rsidRPr="004A1BD0" w:rsidRDefault="004A1BD0" w:rsidP="004A1BD0">
            <w:r w:rsidRPr="004A1BD0">
              <w:t>ARTRODESIS CERVICAL INTERCOPORAL DE UNO A TRES SEGMENTOS VÍA ANTERIOR O LATERAL</w:t>
            </w:r>
          </w:p>
        </w:tc>
        <w:tc>
          <w:tcPr>
            <w:tcW w:w="810" w:type="pct"/>
            <w:tcBorders>
              <w:top w:val="nil"/>
              <w:left w:val="nil"/>
              <w:bottom w:val="single" w:sz="4" w:space="0" w:color="auto"/>
              <w:right w:val="single" w:sz="4" w:space="0" w:color="auto"/>
            </w:tcBorders>
            <w:noWrap/>
            <w:vAlign w:val="center"/>
            <w:hideMark/>
          </w:tcPr>
          <w:p w14:paraId="6E130F66" w14:textId="77777777" w:rsidR="004A1BD0" w:rsidRPr="004A1BD0" w:rsidRDefault="004A1BD0" w:rsidP="004A1BD0">
            <w:r w:rsidRPr="004A1BD0">
              <w:t>8.841.108</w:t>
            </w:r>
          </w:p>
        </w:tc>
      </w:tr>
      <w:tr w:rsidR="004A1BD0" w:rsidRPr="004A1BD0" w14:paraId="0C0F03E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500FB62" w14:textId="77777777" w:rsidR="004A1BD0" w:rsidRPr="004A1BD0" w:rsidRDefault="004A1BD0" w:rsidP="004A1BD0">
            <w:r w:rsidRPr="004A1BD0">
              <w:t>2009</w:t>
            </w:r>
          </w:p>
        </w:tc>
        <w:tc>
          <w:tcPr>
            <w:tcW w:w="767" w:type="pct"/>
            <w:tcBorders>
              <w:top w:val="nil"/>
              <w:left w:val="nil"/>
              <w:bottom w:val="single" w:sz="4" w:space="0" w:color="auto"/>
              <w:right w:val="single" w:sz="4" w:space="0" w:color="auto"/>
            </w:tcBorders>
            <w:noWrap/>
            <w:vAlign w:val="center"/>
            <w:hideMark/>
          </w:tcPr>
          <w:p w14:paraId="21B8C687" w14:textId="77777777" w:rsidR="004A1BD0" w:rsidRPr="004A1BD0" w:rsidRDefault="004A1BD0" w:rsidP="004A1BD0">
            <w:r w:rsidRPr="004A1BD0">
              <w:t>810212</w:t>
            </w:r>
          </w:p>
        </w:tc>
        <w:tc>
          <w:tcPr>
            <w:tcW w:w="2981" w:type="pct"/>
            <w:tcBorders>
              <w:top w:val="nil"/>
              <w:left w:val="nil"/>
              <w:bottom w:val="single" w:sz="4" w:space="0" w:color="auto"/>
              <w:right w:val="single" w:sz="4" w:space="0" w:color="auto"/>
            </w:tcBorders>
            <w:vAlign w:val="center"/>
            <w:hideMark/>
          </w:tcPr>
          <w:p w14:paraId="48A50069" w14:textId="77777777" w:rsidR="004A1BD0" w:rsidRPr="004A1BD0" w:rsidRDefault="004A1BD0" w:rsidP="004A1BD0">
            <w:r w:rsidRPr="004A1BD0">
              <w:t>ARTRODESIS CERVICAL INTERCOPORAL MÁS DE TRES SEGMENTOS VÍA ANTERIOR O LATERAL</w:t>
            </w:r>
          </w:p>
        </w:tc>
        <w:tc>
          <w:tcPr>
            <w:tcW w:w="810" w:type="pct"/>
            <w:tcBorders>
              <w:top w:val="nil"/>
              <w:left w:val="nil"/>
              <w:bottom w:val="single" w:sz="4" w:space="0" w:color="auto"/>
              <w:right w:val="single" w:sz="4" w:space="0" w:color="auto"/>
            </w:tcBorders>
            <w:noWrap/>
            <w:vAlign w:val="center"/>
            <w:hideMark/>
          </w:tcPr>
          <w:p w14:paraId="7D0D8E0A" w14:textId="77777777" w:rsidR="004A1BD0" w:rsidRPr="004A1BD0" w:rsidRDefault="004A1BD0" w:rsidP="004A1BD0">
            <w:r w:rsidRPr="004A1BD0">
              <w:t>16.821.548</w:t>
            </w:r>
          </w:p>
        </w:tc>
      </w:tr>
      <w:tr w:rsidR="004A1BD0" w:rsidRPr="004A1BD0" w14:paraId="315ABD5B"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37168353" w14:textId="77777777" w:rsidR="004A1BD0" w:rsidRPr="004A1BD0" w:rsidRDefault="004A1BD0" w:rsidP="004A1BD0">
            <w:r w:rsidRPr="004A1BD0">
              <w:t>2010</w:t>
            </w:r>
          </w:p>
        </w:tc>
        <w:tc>
          <w:tcPr>
            <w:tcW w:w="767" w:type="pct"/>
            <w:tcBorders>
              <w:top w:val="nil"/>
              <w:left w:val="nil"/>
              <w:bottom w:val="single" w:sz="4" w:space="0" w:color="auto"/>
              <w:right w:val="single" w:sz="4" w:space="0" w:color="auto"/>
            </w:tcBorders>
            <w:noWrap/>
            <w:vAlign w:val="center"/>
            <w:hideMark/>
          </w:tcPr>
          <w:p w14:paraId="75B8D407" w14:textId="77777777" w:rsidR="004A1BD0" w:rsidRPr="004A1BD0" w:rsidRDefault="004A1BD0" w:rsidP="004A1BD0">
            <w:r w:rsidRPr="004A1BD0">
              <w:t>810304</w:t>
            </w:r>
          </w:p>
        </w:tc>
        <w:tc>
          <w:tcPr>
            <w:tcW w:w="2981" w:type="pct"/>
            <w:tcBorders>
              <w:top w:val="nil"/>
              <w:left w:val="nil"/>
              <w:bottom w:val="single" w:sz="4" w:space="0" w:color="auto"/>
              <w:right w:val="single" w:sz="4" w:space="0" w:color="auto"/>
            </w:tcBorders>
            <w:vAlign w:val="center"/>
            <w:hideMark/>
          </w:tcPr>
          <w:p w14:paraId="4EAAF851" w14:textId="77777777" w:rsidR="004A1BD0" w:rsidRPr="004A1BD0" w:rsidRDefault="004A1BD0" w:rsidP="004A1BD0">
            <w:r w:rsidRPr="004A1BD0">
              <w:t>ARTRODESIS DE NIVEL C2 O POR DEBAJO DE UNA A TRES VÉRTEBRAS VÍA POSTERIOR O LATERAL CON INSTRUMENTACIÓN</w:t>
            </w:r>
          </w:p>
        </w:tc>
        <w:tc>
          <w:tcPr>
            <w:tcW w:w="810" w:type="pct"/>
            <w:tcBorders>
              <w:top w:val="nil"/>
              <w:left w:val="nil"/>
              <w:bottom w:val="single" w:sz="4" w:space="0" w:color="auto"/>
              <w:right w:val="single" w:sz="4" w:space="0" w:color="auto"/>
            </w:tcBorders>
            <w:noWrap/>
            <w:vAlign w:val="center"/>
            <w:hideMark/>
          </w:tcPr>
          <w:p w14:paraId="10052B4C" w14:textId="77777777" w:rsidR="004A1BD0" w:rsidRPr="004A1BD0" w:rsidRDefault="004A1BD0" w:rsidP="004A1BD0">
            <w:r w:rsidRPr="004A1BD0">
              <w:t>8.841.108</w:t>
            </w:r>
          </w:p>
        </w:tc>
      </w:tr>
      <w:tr w:rsidR="004A1BD0" w:rsidRPr="004A1BD0" w14:paraId="757B4571"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11F0F20" w14:textId="77777777" w:rsidR="004A1BD0" w:rsidRPr="004A1BD0" w:rsidRDefault="004A1BD0" w:rsidP="004A1BD0">
            <w:r w:rsidRPr="004A1BD0">
              <w:t>2011</w:t>
            </w:r>
          </w:p>
        </w:tc>
        <w:tc>
          <w:tcPr>
            <w:tcW w:w="767" w:type="pct"/>
            <w:tcBorders>
              <w:top w:val="nil"/>
              <w:left w:val="nil"/>
              <w:bottom w:val="single" w:sz="4" w:space="0" w:color="auto"/>
              <w:right w:val="single" w:sz="4" w:space="0" w:color="auto"/>
            </w:tcBorders>
            <w:noWrap/>
            <w:vAlign w:val="center"/>
            <w:hideMark/>
          </w:tcPr>
          <w:p w14:paraId="1F93E18B" w14:textId="77777777" w:rsidR="004A1BD0" w:rsidRPr="004A1BD0" w:rsidRDefault="004A1BD0" w:rsidP="004A1BD0">
            <w:r w:rsidRPr="004A1BD0">
              <w:t>810306</w:t>
            </w:r>
          </w:p>
        </w:tc>
        <w:tc>
          <w:tcPr>
            <w:tcW w:w="2981" w:type="pct"/>
            <w:tcBorders>
              <w:top w:val="nil"/>
              <w:left w:val="nil"/>
              <w:bottom w:val="single" w:sz="4" w:space="0" w:color="auto"/>
              <w:right w:val="single" w:sz="4" w:space="0" w:color="auto"/>
            </w:tcBorders>
            <w:vAlign w:val="center"/>
            <w:hideMark/>
          </w:tcPr>
          <w:p w14:paraId="07405DB4" w14:textId="77777777" w:rsidR="004A1BD0" w:rsidRPr="004A1BD0" w:rsidRDefault="004A1BD0" w:rsidP="004A1BD0">
            <w:r w:rsidRPr="004A1BD0">
              <w:t>ARTRODESIS DE NIVEL C2 O POR DEBAJO DE MÁS DE TRES VÉRTEBRAS VÍA POSTERIOR O LATERAL CON INSTRUMENTACIÓN</w:t>
            </w:r>
          </w:p>
        </w:tc>
        <w:tc>
          <w:tcPr>
            <w:tcW w:w="810" w:type="pct"/>
            <w:tcBorders>
              <w:top w:val="nil"/>
              <w:left w:val="nil"/>
              <w:bottom w:val="single" w:sz="4" w:space="0" w:color="auto"/>
              <w:right w:val="single" w:sz="4" w:space="0" w:color="auto"/>
            </w:tcBorders>
            <w:noWrap/>
            <w:vAlign w:val="center"/>
            <w:hideMark/>
          </w:tcPr>
          <w:p w14:paraId="4B5776F4" w14:textId="77777777" w:rsidR="004A1BD0" w:rsidRPr="004A1BD0" w:rsidRDefault="004A1BD0" w:rsidP="004A1BD0">
            <w:r w:rsidRPr="004A1BD0">
              <w:t>10.930.525</w:t>
            </w:r>
          </w:p>
        </w:tc>
      </w:tr>
      <w:tr w:rsidR="004A1BD0" w:rsidRPr="004A1BD0" w14:paraId="377538D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523FDA2" w14:textId="77777777" w:rsidR="004A1BD0" w:rsidRPr="004A1BD0" w:rsidRDefault="004A1BD0" w:rsidP="004A1BD0">
            <w:r w:rsidRPr="004A1BD0">
              <w:t>2012</w:t>
            </w:r>
          </w:p>
        </w:tc>
        <w:tc>
          <w:tcPr>
            <w:tcW w:w="767" w:type="pct"/>
            <w:tcBorders>
              <w:top w:val="nil"/>
              <w:left w:val="nil"/>
              <w:bottom w:val="single" w:sz="4" w:space="0" w:color="auto"/>
              <w:right w:val="single" w:sz="4" w:space="0" w:color="auto"/>
            </w:tcBorders>
            <w:noWrap/>
            <w:vAlign w:val="center"/>
            <w:hideMark/>
          </w:tcPr>
          <w:p w14:paraId="20C5F3D0" w14:textId="77777777" w:rsidR="004A1BD0" w:rsidRPr="004A1BD0" w:rsidRDefault="004A1BD0" w:rsidP="004A1BD0">
            <w:r w:rsidRPr="004A1BD0">
              <w:t>810310</w:t>
            </w:r>
          </w:p>
        </w:tc>
        <w:tc>
          <w:tcPr>
            <w:tcW w:w="2981" w:type="pct"/>
            <w:tcBorders>
              <w:top w:val="nil"/>
              <w:left w:val="nil"/>
              <w:bottom w:val="single" w:sz="4" w:space="0" w:color="auto"/>
              <w:right w:val="single" w:sz="4" w:space="0" w:color="auto"/>
            </w:tcBorders>
            <w:vAlign w:val="center"/>
            <w:hideMark/>
          </w:tcPr>
          <w:p w14:paraId="652742BC" w14:textId="77777777" w:rsidR="004A1BD0" w:rsidRPr="004A1BD0" w:rsidRDefault="004A1BD0" w:rsidP="004A1BD0">
            <w:r w:rsidRPr="004A1BD0">
              <w:t>LAMINOPLASTIA CERVICAL HASTA DOS SEGMENTOS VÍA POSTERIOR</w:t>
            </w:r>
          </w:p>
        </w:tc>
        <w:tc>
          <w:tcPr>
            <w:tcW w:w="810" w:type="pct"/>
            <w:tcBorders>
              <w:top w:val="nil"/>
              <w:left w:val="nil"/>
              <w:bottom w:val="single" w:sz="4" w:space="0" w:color="auto"/>
              <w:right w:val="single" w:sz="4" w:space="0" w:color="auto"/>
            </w:tcBorders>
            <w:noWrap/>
            <w:vAlign w:val="center"/>
            <w:hideMark/>
          </w:tcPr>
          <w:p w14:paraId="2E380DC6" w14:textId="77777777" w:rsidR="004A1BD0" w:rsidRPr="004A1BD0" w:rsidRDefault="004A1BD0" w:rsidP="004A1BD0">
            <w:r w:rsidRPr="004A1BD0">
              <w:t>16.821.548</w:t>
            </w:r>
          </w:p>
        </w:tc>
      </w:tr>
      <w:tr w:rsidR="004A1BD0" w:rsidRPr="004A1BD0" w14:paraId="265717C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712C775" w14:textId="77777777" w:rsidR="004A1BD0" w:rsidRPr="004A1BD0" w:rsidRDefault="004A1BD0" w:rsidP="004A1BD0">
            <w:r w:rsidRPr="004A1BD0">
              <w:t>2013</w:t>
            </w:r>
          </w:p>
        </w:tc>
        <w:tc>
          <w:tcPr>
            <w:tcW w:w="767" w:type="pct"/>
            <w:tcBorders>
              <w:top w:val="nil"/>
              <w:left w:val="nil"/>
              <w:bottom w:val="single" w:sz="4" w:space="0" w:color="auto"/>
              <w:right w:val="single" w:sz="4" w:space="0" w:color="auto"/>
            </w:tcBorders>
            <w:noWrap/>
            <w:vAlign w:val="center"/>
            <w:hideMark/>
          </w:tcPr>
          <w:p w14:paraId="167A9931" w14:textId="77777777" w:rsidR="004A1BD0" w:rsidRPr="004A1BD0" w:rsidRDefault="004A1BD0" w:rsidP="004A1BD0">
            <w:r w:rsidRPr="004A1BD0">
              <w:t>810311</w:t>
            </w:r>
          </w:p>
        </w:tc>
        <w:tc>
          <w:tcPr>
            <w:tcW w:w="2981" w:type="pct"/>
            <w:tcBorders>
              <w:top w:val="nil"/>
              <w:left w:val="nil"/>
              <w:bottom w:val="single" w:sz="4" w:space="0" w:color="auto"/>
              <w:right w:val="single" w:sz="4" w:space="0" w:color="auto"/>
            </w:tcBorders>
            <w:vAlign w:val="center"/>
            <w:hideMark/>
          </w:tcPr>
          <w:p w14:paraId="78539D6D" w14:textId="77777777" w:rsidR="004A1BD0" w:rsidRPr="004A1BD0" w:rsidRDefault="004A1BD0" w:rsidP="004A1BD0">
            <w:r w:rsidRPr="004A1BD0">
              <w:t>LAMINOPLASTIA CERVICAL MÁS DE DOS SEGMENTOS VÍA POSTERIOR</w:t>
            </w:r>
          </w:p>
        </w:tc>
        <w:tc>
          <w:tcPr>
            <w:tcW w:w="810" w:type="pct"/>
            <w:tcBorders>
              <w:top w:val="nil"/>
              <w:left w:val="nil"/>
              <w:bottom w:val="single" w:sz="4" w:space="0" w:color="auto"/>
              <w:right w:val="single" w:sz="4" w:space="0" w:color="auto"/>
            </w:tcBorders>
            <w:noWrap/>
            <w:vAlign w:val="center"/>
            <w:hideMark/>
          </w:tcPr>
          <w:p w14:paraId="3ACB5A61" w14:textId="77777777" w:rsidR="004A1BD0" w:rsidRPr="004A1BD0" w:rsidRDefault="004A1BD0" w:rsidP="004A1BD0">
            <w:r w:rsidRPr="004A1BD0">
              <w:t>16.821.548</w:t>
            </w:r>
          </w:p>
        </w:tc>
      </w:tr>
      <w:tr w:rsidR="004A1BD0" w:rsidRPr="004A1BD0" w14:paraId="53B4FB0B"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7637ED47" w14:textId="77777777" w:rsidR="004A1BD0" w:rsidRPr="004A1BD0" w:rsidRDefault="004A1BD0" w:rsidP="004A1BD0">
            <w:r w:rsidRPr="004A1BD0">
              <w:t>2014</w:t>
            </w:r>
          </w:p>
        </w:tc>
        <w:tc>
          <w:tcPr>
            <w:tcW w:w="767" w:type="pct"/>
            <w:tcBorders>
              <w:top w:val="nil"/>
              <w:left w:val="nil"/>
              <w:bottom w:val="single" w:sz="4" w:space="0" w:color="auto"/>
              <w:right w:val="single" w:sz="4" w:space="0" w:color="auto"/>
            </w:tcBorders>
            <w:noWrap/>
            <w:vAlign w:val="center"/>
            <w:hideMark/>
          </w:tcPr>
          <w:p w14:paraId="5A96C1A4" w14:textId="77777777" w:rsidR="004A1BD0" w:rsidRPr="004A1BD0" w:rsidRDefault="004A1BD0" w:rsidP="004A1BD0">
            <w:r w:rsidRPr="004A1BD0">
              <w:t>810411</w:t>
            </w:r>
          </w:p>
        </w:tc>
        <w:tc>
          <w:tcPr>
            <w:tcW w:w="2981" w:type="pct"/>
            <w:tcBorders>
              <w:top w:val="nil"/>
              <w:left w:val="nil"/>
              <w:bottom w:val="single" w:sz="4" w:space="0" w:color="auto"/>
              <w:right w:val="single" w:sz="4" w:space="0" w:color="auto"/>
            </w:tcBorders>
            <w:vAlign w:val="center"/>
            <w:hideMark/>
          </w:tcPr>
          <w:p w14:paraId="648F8C5D" w14:textId="77777777" w:rsidR="004A1BD0" w:rsidRPr="004A1BD0" w:rsidRDefault="004A1BD0" w:rsidP="004A1BD0">
            <w:r w:rsidRPr="004A1BD0">
              <w:t>ARTRODESIS DE LA REGIÓN TORÁCICA DE UNA A TRES VÉRTEBRAS VÍA ANTERIOR O LATERAL CON INSTRUMENTACIÓN VÍA ABIERTA</w:t>
            </w:r>
          </w:p>
        </w:tc>
        <w:tc>
          <w:tcPr>
            <w:tcW w:w="810" w:type="pct"/>
            <w:tcBorders>
              <w:top w:val="nil"/>
              <w:left w:val="nil"/>
              <w:bottom w:val="single" w:sz="4" w:space="0" w:color="auto"/>
              <w:right w:val="single" w:sz="4" w:space="0" w:color="auto"/>
            </w:tcBorders>
            <w:noWrap/>
            <w:vAlign w:val="center"/>
            <w:hideMark/>
          </w:tcPr>
          <w:p w14:paraId="7208B92D" w14:textId="77777777" w:rsidR="004A1BD0" w:rsidRPr="004A1BD0" w:rsidRDefault="004A1BD0" w:rsidP="004A1BD0">
            <w:r w:rsidRPr="004A1BD0">
              <w:t>12.851.400</w:t>
            </w:r>
          </w:p>
        </w:tc>
      </w:tr>
      <w:tr w:rsidR="004A1BD0" w:rsidRPr="004A1BD0" w14:paraId="6425F48D"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10FAD09" w14:textId="77777777" w:rsidR="004A1BD0" w:rsidRPr="004A1BD0" w:rsidRDefault="004A1BD0" w:rsidP="004A1BD0">
            <w:r w:rsidRPr="004A1BD0">
              <w:t>2015</w:t>
            </w:r>
          </w:p>
        </w:tc>
        <w:tc>
          <w:tcPr>
            <w:tcW w:w="767" w:type="pct"/>
            <w:tcBorders>
              <w:top w:val="nil"/>
              <w:left w:val="nil"/>
              <w:bottom w:val="single" w:sz="4" w:space="0" w:color="auto"/>
              <w:right w:val="single" w:sz="4" w:space="0" w:color="auto"/>
            </w:tcBorders>
            <w:noWrap/>
            <w:vAlign w:val="center"/>
            <w:hideMark/>
          </w:tcPr>
          <w:p w14:paraId="316E1C85" w14:textId="77777777" w:rsidR="004A1BD0" w:rsidRPr="004A1BD0" w:rsidRDefault="004A1BD0" w:rsidP="004A1BD0">
            <w:r w:rsidRPr="004A1BD0">
              <w:t>810412</w:t>
            </w:r>
          </w:p>
        </w:tc>
        <w:tc>
          <w:tcPr>
            <w:tcW w:w="2981" w:type="pct"/>
            <w:tcBorders>
              <w:top w:val="nil"/>
              <w:left w:val="nil"/>
              <w:bottom w:val="single" w:sz="4" w:space="0" w:color="auto"/>
              <w:right w:val="single" w:sz="4" w:space="0" w:color="auto"/>
            </w:tcBorders>
            <w:vAlign w:val="center"/>
            <w:hideMark/>
          </w:tcPr>
          <w:p w14:paraId="6848E385" w14:textId="77777777" w:rsidR="004A1BD0" w:rsidRPr="004A1BD0" w:rsidRDefault="004A1BD0" w:rsidP="004A1BD0">
            <w:r w:rsidRPr="004A1BD0">
              <w:t>ARTRODESIS DE LA REGIÓN TORÁCICA DE UNA A TRES VÉRTEBRAS VÍA ANTERIOR O LATERAL CON INSTRUMENTACIÓN VÍA PERCUTÁNEA</w:t>
            </w:r>
          </w:p>
        </w:tc>
        <w:tc>
          <w:tcPr>
            <w:tcW w:w="810" w:type="pct"/>
            <w:tcBorders>
              <w:top w:val="nil"/>
              <w:left w:val="nil"/>
              <w:bottom w:val="single" w:sz="4" w:space="0" w:color="auto"/>
              <w:right w:val="single" w:sz="4" w:space="0" w:color="auto"/>
            </w:tcBorders>
            <w:noWrap/>
            <w:vAlign w:val="center"/>
            <w:hideMark/>
          </w:tcPr>
          <w:p w14:paraId="4F4D50EA" w14:textId="77777777" w:rsidR="004A1BD0" w:rsidRPr="004A1BD0" w:rsidRDefault="004A1BD0" w:rsidP="004A1BD0">
            <w:r w:rsidRPr="004A1BD0">
              <w:t>8.841.108</w:t>
            </w:r>
          </w:p>
        </w:tc>
      </w:tr>
      <w:tr w:rsidR="004A1BD0" w:rsidRPr="004A1BD0" w14:paraId="4FAC97C2"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1F23B35F" w14:textId="77777777" w:rsidR="004A1BD0" w:rsidRPr="004A1BD0" w:rsidRDefault="004A1BD0" w:rsidP="004A1BD0">
            <w:r w:rsidRPr="004A1BD0">
              <w:t>2016</w:t>
            </w:r>
          </w:p>
        </w:tc>
        <w:tc>
          <w:tcPr>
            <w:tcW w:w="767" w:type="pct"/>
            <w:tcBorders>
              <w:top w:val="nil"/>
              <w:left w:val="nil"/>
              <w:bottom w:val="single" w:sz="4" w:space="0" w:color="auto"/>
              <w:right w:val="single" w:sz="4" w:space="0" w:color="auto"/>
            </w:tcBorders>
            <w:noWrap/>
            <w:vAlign w:val="center"/>
            <w:hideMark/>
          </w:tcPr>
          <w:p w14:paraId="37A4F770" w14:textId="77777777" w:rsidR="004A1BD0" w:rsidRPr="004A1BD0" w:rsidRDefault="004A1BD0" w:rsidP="004A1BD0">
            <w:r w:rsidRPr="004A1BD0">
              <w:t>810413</w:t>
            </w:r>
          </w:p>
        </w:tc>
        <w:tc>
          <w:tcPr>
            <w:tcW w:w="2981" w:type="pct"/>
            <w:tcBorders>
              <w:top w:val="nil"/>
              <w:left w:val="nil"/>
              <w:bottom w:val="single" w:sz="4" w:space="0" w:color="auto"/>
              <w:right w:val="single" w:sz="4" w:space="0" w:color="auto"/>
            </w:tcBorders>
            <w:vAlign w:val="center"/>
            <w:hideMark/>
          </w:tcPr>
          <w:p w14:paraId="4EB558CE" w14:textId="77777777" w:rsidR="004A1BD0" w:rsidRPr="004A1BD0" w:rsidRDefault="004A1BD0" w:rsidP="004A1BD0">
            <w:r w:rsidRPr="004A1BD0">
              <w:t>ARTRODESIS DE LA REGIÓN TORÁCICA DE UNA A TRES VÉRTEBRAS VÍA ANTERIOR O LATERAL CON INSTRUMENTACIÓN VÍA ENDOSCÓPICA</w:t>
            </w:r>
          </w:p>
        </w:tc>
        <w:tc>
          <w:tcPr>
            <w:tcW w:w="810" w:type="pct"/>
            <w:tcBorders>
              <w:top w:val="nil"/>
              <w:left w:val="nil"/>
              <w:bottom w:val="single" w:sz="4" w:space="0" w:color="auto"/>
              <w:right w:val="single" w:sz="4" w:space="0" w:color="auto"/>
            </w:tcBorders>
            <w:noWrap/>
            <w:vAlign w:val="center"/>
            <w:hideMark/>
          </w:tcPr>
          <w:p w14:paraId="1E1CBDDD" w14:textId="77777777" w:rsidR="004A1BD0" w:rsidRPr="004A1BD0" w:rsidRDefault="004A1BD0" w:rsidP="004A1BD0">
            <w:r w:rsidRPr="004A1BD0">
              <w:t>15.206.302</w:t>
            </w:r>
          </w:p>
        </w:tc>
      </w:tr>
      <w:tr w:rsidR="004A1BD0" w:rsidRPr="004A1BD0" w14:paraId="3051F47A"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B46CA77" w14:textId="77777777" w:rsidR="004A1BD0" w:rsidRPr="004A1BD0" w:rsidRDefault="004A1BD0" w:rsidP="004A1BD0">
            <w:r w:rsidRPr="004A1BD0">
              <w:t>2017</w:t>
            </w:r>
          </w:p>
        </w:tc>
        <w:tc>
          <w:tcPr>
            <w:tcW w:w="767" w:type="pct"/>
            <w:tcBorders>
              <w:top w:val="nil"/>
              <w:left w:val="nil"/>
              <w:bottom w:val="single" w:sz="4" w:space="0" w:color="auto"/>
              <w:right w:val="single" w:sz="4" w:space="0" w:color="auto"/>
            </w:tcBorders>
            <w:noWrap/>
            <w:vAlign w:val="center"/>
            <w:hideMark/>
          </w:tcPr>
          <w:p w14:paraId="55D1FAAA" w14:textId="77777777" w:rsidR="004A1BD0" w:rsidRPr="004A1BD0" w:rsidRDefault="004A1BD0" w:rsidP="004A1BD0">
            <w:r w:rsidRPr="004A1BD0">
              <w:t>810414</w:t>
            </w:r>
          </w:p>
        </w:tc>
        <w:tc>
          <w:tcPr>
            <w:tcW w:w="2981" w:type="pct"/>
            <w:tcBorders>
              <w:top w:val="nil"/>
              <w:left w:val="nil"/>
              <w:bottom w:val="single" w:sz="4" w:space="0" w:color="auto"/>
              <w:right w:val="single" w:sz="4" w:space="0" w:color="auto"/>
            </w:tcBorders>
            <w:vAlign w:val="center"/>
            <w:hideMark/>
          </w:tcPr>
          <w:p w14:paraId="738A37E0" w14:textId="77777777" w:rsidR="004A1BD0" w:rsidRPr="004A1BD0" w:rsidRDefault="004A1BD0" w:rsidP="004A1BD0">
            <w:r w:rsidRPr="004A1BD0">
              <w:t>ARTRODESIS DE LA REGIÓN TORÁCICA DE MÁS DE TRES VÉRTEBRAS VÍA ANTERIOR O LATERAL CON INSTRUMENTACIÓN VÍA ABIERTA</w:t>
            </w:r>
          </w:p>
        </w:tc>
        <w:tc>
          <w:tcPr>
            <w:tcW w:w="810" w:type="pct"/>
            <w:tcBorders>
              <w:top w:val="nil"/>
              <w:left w:val="nil"/>
              <w:bottom w:val="single" w:sz="4" w:space="0" w:color="auto"/>
              <w:right w:val="single" w:sz="4" w:space="0" w:color="auto"/>
            </w:tcBorders>
            <w:noWrap/>
            <w:vAlign w:val="center"/>
            <w:hideMark/>
          </w:tcPr>
          <w:p w14:paraId="188E90B3" w14:textId="77777777" w:rsidR="004A1BD0" w:rsidRPr="004A1BD0" w:rsidRDefault="004A1BD0" w:rsidP="004A1BD0">
            <w:r w:rsidRPr="004A1BD0">
              <w:t>8.841.108</w:t>
            </w:r>
          </w:p>
        </w:tc>
      </w:tr>
      <w:tr w:rsidR="004A1BD0" w:rsidRPr="004A1BD0" w14:paraId="5F1CD101"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31CB0CE" w14:textId="77777777" w:rsidR="004A1BD0" w:rsidRPr="004A1BD0" w:rsidRDefault="004A1BD0" w:rsidP="004A1BD0">
            <w:r w:rsidRPr="004A1BD0">
              <w:t>2018</w:t>
            </w:r>
          </w:p>
        </w:tc>
        <w:tc>
          <w:tcPr>
            <w:tcW w:w="767" w:type="pct"/>
            <w:tcBorders>
              <w:top w:val="nil"/>
              <w:left w:val="nil"/>
              <w:bottom w:val="single" w:sz="4" w:space="0" w:color="auto"/>
              <w:right w:val="single" w:sz="4" w:space="0" w:color="auto"/>
            </w:tcBorders>
            <w:noWrap/>
            <w:vAlign w:val="center"/>
            <w:hideMark/>
          </w:tcPr>
          <w:p w14:paraId="0EB7A96D" w14:textId="77777777" w:rsidR="004A1BD0" w:rsidRPr="004A1BD0" w:rsidRDefault="004A1BD0" w:rsidP="004A1BD0">
            <w:r w:rsidRPr="004A1BD0">
              <w:t>810415</w:t>
            </w:r>
          </w:p>
        </w:tc>
        <w:tc>
          <w:tcPr>
            <w:tcW w:w="2981" w:type="pct"/>
            <w:tcBorders>
              <w:top w:val="nil"/>
              <w:left w:val="nil"/>
              <w:bottom w:val="single" w:sz="4" w:space="0" w:color="auto"/>
              <w:right w:val="single" w:sz="4" w:space="0" w:color="auto"/>
            </w:tcBorders>
            <w:vAlign w:val="center"/>
            <w:hideMark/>
          </w:tcPr>
          <w:p w14:paraId="36EB853A" w14:textId="77777777" w:rsidR="004A1BD0" w:rsidRPr="004A1BD0" w:rsidRDefault="004A1BD0" w:rsidP="004A1BD0">
            <w:r w:rsidRPr="004A1BD0">
              <w:t>ARTRODESIS DE LA REGIÓN TORÁCICA DE MÁS DE TRES VÉRTEBRAS VÍA ANTERIOR O LATERAL CON INSTRUMENTACIÓN VÍA PERCUTÁNEA</w:t>
            </w:r>
          </w:p>
        </w:tc>
        <w:tc>
          <w:tcPr>
            <w:tcW w:w="810" w:type="pct"/>
            <w:tcBorders>
              <w:top w:val="nil"/>
              <w:left w:val="nil"/>
              <w:bottom w:val="single" w:sz="4" w:space="0" w:color="auto"/>
              <w:right w:val="single" w:sz="4" w:space="0" w:color="auto"/>
            </w:tcBorders>
            <w:noWrap/>
            <w:vAlign w:val="center"/>
            <w:hideMark/>
          </w:tcPr>
          <w:p w14:paraId="0462D89E" w14:textId="77777777" w:rsidR="004A1BD0" w:rsidRPr="004A1BD0" w:rsidRDefault="004A1BD0" w:rsidP="004A1BD0">
            <w:r w:rsidRPr="004A1BD0">
              <w:t>8.841.108</w:t>
            </w:r>
          </w:p>
        </w:tc>
      </w:tr>
      <w:tr w:rsidR="004A1BD0" w:rsidRPr="004A1BD0" w14:paraId="30A3CB34"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F8B08A0" w14:textId="77777777" w:rsidR="004A1BD0" w:rsidRPr="004A1BD0" w:rsidRDefault="004A1BD0" w:rsidP="004A1BD0">
            <w:r w:rsidRPr="004A1BD0">
              <w:t>2019</w:t>
            </w:r>
          </w:p>
        </w:tc>
        <w:tc>
          <w:tcPr>
            <w:tcW w:w="767" w:type="pct"/>
            <w:tcBorders>
              <w:top w:val="nil"/>
              <w:left w:val="nil"/>
              <w:bottom w:val="single" w:sz="4" w:space="0" w:color="auto"/>
              <w:right w:val="single" w:sz="4" w:space="0" w:color="auto"/>
            </w:tcBorders>
            <w:noWrap/>
            <w:vAlign w:val="center"/>
            <w:hideMark/>
          </w:tcPr>
          <w:p w14:paraId="43D6C63B" w14:textId="77777777" w:rsidR="004A1BD0" w:rsidRPr="004A1BD0" w:rsidRDefault="004A1BD0" w:rsidP="004A1BD0">
            <w:r w:rsidRPr="004A1BD0">
              <w:t>810416</w:t>
            </w:r>
          </w:p>
        </w:tc>
        <w:tc>
          <w:tcPr>
            <w:tcW w:w="2981" w:type="pct"/>
            <w:tcBorders>
              <w:top w:val="nil"/>
              <w:left w:val="nil"/>
              <w:bottom w:val="single" w:sz="4" w:space="0" w:color="auto"/>
              <w:right w:val="single" w:sz="4" w:space="0" w:color="auto"/>
            </w:tcBorders>
            <w:vAlign w:val="center"/>
            <w:hideMark/>
          </w:tcPr>
          <w:p w14:paraId="217F92B0" w14:textId="77777777" w:rsidR="004A1BD0" w:rsidRPr="004A1BD0" w:rsidRDefault="004A1BD0" w:rsidP="004A1BD0">
            <w:r w:rsidRPr="004A1BD0">
              <w:t>ARTRODESIS DE LA REGIÓN TORÁCICA DE MÁS DE TRES VÉRTEBRAS VÍA ANTERIOR O LATERAL CON INSTRUMENTACIÓN VÍA ENDOSCÓPICA</w:t>
            </w:r>
          </w:p>
        </w:tc>
        <w:tc>
          <w:tcPr>
            <w:tcW w:w="810" w:type="pct"/>
            <w:tcBorders>
              <w:top w:val="nil"/>
              <w:left w:val="nil"/>
              <w:bottom w:val="single" w:sz="4" w:space="0" w:color="auto"/>
              <w:right w:val="single" w:sz="4" w:space="0" w:color="auto"/>
            </w:tcBorders>
            <w:noWrap/>
            <w:vAlign w:val="center"/>
            <w:hideMark/>
          </w:tcPr>
          <w:p w14:paraId="362B27D4" w14:textId="77777777" w:rsidR="004A1BD0" w:rsidRPr="004A1BD0" w:rsidRDefault="004A1BD0" w:rsidP="004A1BD0">
            <w:r w:rsidRPr="004A1BD0">
              <w:t>15.206.302</w:t>
            </w:r>
          </w:p>
        </w:tc>
      </w:tr>
      <w:tr w:rsidR="004A1BD0" w:rsidRPr="004A1BD0" w14:paraId="12455D1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6B765E8" w14:textId="77777777" w:rsidR="004A1BD0" w:rsidRPr="004A1BD0" w:rsidRDefault="004A1BD0" w:rsidP="004A1BD0">
            <w:r w:rsidRPr="004A1BD0">
              <w:t>2020</w:t>
            </w:r>
          </w:p>
        </w:tc>
        <w:tc>
          <w:tcPr>
            <w:tcW w:w="767" w:type="pct"/>
            <w:tcBorders>
              <w:top w:val="nil"/>
              <w:left w:val="nil"/>
              <w:bottom w:val="single" w:sz="4" w:space="0" w:color="auto"/>
              <w:right w:val="single" w:sz="4" w:space="0" w:color="auto"/>
            </w:tcBorders>
            <w:noWrap/>
            <w:vAlign w:val="center"/>
            <w:hideMark/>
          </w:tcPr>
          <w:p w14:paraId="14CD2ADC" w14:textId="77777777" w:rsidR="004A1BD0" w:rsidRPr="004A1BD0" w:rsidRDefault="004A1BD0" w:rsidP="004A1BD0">
            <w:r w:rsidRPr="004A1BD0">
              <w:t>810420</w:t>
            </w:r>
          </w:p>
        </w:tc>
        <w:tc>
          <w:tcPr>
            <w:tcW w:w="2981" w:type="pct"/>
            <w:tcBorders>
              <w:top w:val="nil"/>
              <w:left w:val="nil"/>
              <w:bottom w:val="single" w:sz="4" w:space="0" w:color="auto"/>
              <w:right w:val="single" w:sz="4" w:space="0" w:color="auto"/>
            </w:tcBorders>
            <w:vAlign w:val="center"/>
            <w:hideMark/>
          </w:tcPr>
          <w:p w14:paraId="1DF1E888" w14:textId="77777777" w:rsidR="004A1BD0" w:rsidRPr="004A1BD0" w:rsidRDefault="004A1BD0" w:rsidP="004A1BD0">
            <w:r w:rsidRPr="004A1BD0">
              <w:t>ARTRODESIS DE LA UNIÓN TORACOLUMBAR VÍA ANTERIOR O LATERAL CON INSTRUMENTACIÓN VÍA ABIERTA</w:t>
            </w:r>
          </w:p>
        </w:tc>
        <w:tc>
          <w:tcPr>
            <w:tcW w:w="810" w:type="pct"/>
            <w:tcBorders>
              <w:top w:val="nil"/>
              <w:left w:val="nil"/>
              <w:bottom w:val="single" w:sz="4" w:space="0" w:color="auto"/>
              <w:right w:val="single" w:sz="4" w:space="0" w:color="auto"/>
            </w:tcBorders>
            <w:noWrap/>
            <w:vAlign w:val="center"/>
            <w:hideMark/>
          </w:tcPr>
          <w:p w14:paraId="64725C21" w14:textId="77777777" w:rsidR="004A1BD0" w:rsidRPr="004A1BD0" w:rsidRDefault="004A1BD0" w:rsidP="004A1BD0">
            <w:r w:rsidRPr="004A1BD0">
              <w:t>8.841.108</w:t>
            </w:r>
          </w:p>
        </w:tc>
      </w:tr>
      <w:tr w:rsidR="004A1BD0" w:rsidRPr="004A1BD0" w14:paraId="711038C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A10316B" w14:textId="77777777" w:rsidR="004A1BD0" w:rsidRPr="004A1BD0" w:rsidRDefault="004A1BD0" w:rsidP="004A1BD0">
            <w:r w:rsidRPr="004A1BD0">
              <w:t>2021</w:t>
            </w:r>
          </w:p>
        </w:tc>
        <w:tc>
          <w:tcPr>
            <w:tcW w:w="767" w:type="pct"/>
            <w:tcBorders>
              <w:top w:val="nil"/>
              <w:left w:val="nil"/>
              <w:bottom w:val="single" w:sz="4" w:space="0" w:color="auto"/>
              <w:right w:val="single" w:sz="4" w:space="0" w:color="auto"/>
            </w:tcBorders>
            <w:noWrap/>
            <w:vAlign w:val="center"/>
            <w:hideMark/>
          </w:tcPr>
          <w:p w14:paraId="2A4479FD" w14:textId="77777777" w:rsidR="004A1BD0" w:rsidRPr="004A1BD0" w:rsidRDefault="004A1BD0" w:rsidP="004A1BD0">
            <w:r w:rsidRPr="004A1BD0">
              <w:t>810421</w:t>
            </w:r>
          </w:p>
        </w:tc>
        <w:tc>
          <w:tcPr>
            <w:tcW w:w="2981" w:type="pct"/>
            <w:tcBorders>
              <w:top w:val="nil"/>
              <w:left w:val="nil"/>
              <w:bottom w:val="single" w:sz="4" w:space="0" w:color="auto"/>
              <w:right w:val="single" w:sz="4" w:space="0" w:color="auto"/>
            </w:tcBorders>
            <w:vAlign w:val="center"/>
            <w:hideMark/>
          </w:tcPr>
          <w:p w14:paraId="2008A785" w14:textId="77777777" w:rsidR="004A1BD0" w:rsidRPr="004A1BD0" w:rsidRDefault="004A1BD0" w:rsidP="004A1BD0">
            <w:r w:rsidRPr="004A1BD0">
              <w:t>ARTRODESIS DE LA UNIÓN TORACOLUMBAR VÍA ANTERIOR O LATERAL CON INSTRUMENTACIÓN VÍA PERCUTÁNEA</w:t>
            </w:r>
          </w:p>
        </w:tc>
        <w:tc>
          <w:tcPr>
            <w:tcW w:w="810" w:type="pct"/>
            <w:tcBorders>
              <w:top w:val="nil"/>
              <w:left w:val="nil"/>
              <w:bottom w:val="single" w:sz="4" w:space="0" w:color="auto"/>
              <w:right w:val="single" w:sz="4" w:space="0" w:color="auto"/>
            </w:tcBorders>
            <w:noWrap/>
            <w:vAlign w:val="center"/>
            <w:hideMark/>
          </w:tcPr>
          <w:p w14:paraId="070F4D2C" w14:textId="77777777" w:rsidR="004A1BD0" w:rsidRPr="004A1BD0" w:rsidRDefault="004A1BD0" w:rsidP="004A1BD0">
            <w:r w:rsidRPr="004A1BD0">
              <w:t>8.841.108</w:t>
            </w:r>
          </w:p>
        </w:tc>
      </w:tr>
      <w:tr w:rsidR="004A1BD0" w:rsidRPr="004A1BD0" w14:paraId="622DD93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65EC8B7" w14:textId="77777777" w:rsidR="004A1BD0" w:rsidRPr="004A1BD0" w:rsidRDefault="004A1BD0" w:rsidP="004A1BD0">
            <w:r w:rsidRPr="004A1BD0">
              <w:t>2022</w:t>
            </w:r>
          </w:p>
        </w:tc>
        <w:tc>
          <w:tcPr>
            <w:tcW w:w="767" w:type="pct"/>
            <w:tcBorders>
              <w:top w:val="nil"/>
              <w:left w:val="nil"/>
              <w:bottom w:val="single" w:sz="4" w:space="0" w:color="auto"/>
              <w:right w:val="single" w:sz="4" w:space="0" w:color="auto"/>
            </w:tcBorders>
            <w:noWrap/>
            <w:vAlign w:val="center"/>
            <w:hideMark/>
          </w:tcPr>
          <w:p w14:paraId="4D46E4BA" w14:textId="77777777" w:rsidR="004A1BD0" w:rsidRPr="004A1BD0" w:rsidRDefault="004A1BD0" w:rsidP="004A1BD0">
            <w:r w:rsidRPr="004A1BD0">
              <w:t>810422</w:t>
            </w:r>
          </w:p>
        </w:tc>
        <w:tc>
          <w:tcPr>
            <w:tcW w:w="2981" w:type="pct"/>
            <w:tcBorders>
              <w:top w:val="nil"/>
              <w:left w:val="nil"/>
              <w:bottom w:val="single" w:sz="4" w:space="0" w:color="auto"/>
              <w:right w:val="single" w:sz="4" w:space="0" w:color="auto"/>
            </w:tcBorders>
            <w:vAlign w:val="center"/>
            <w:hideMark/>
          </w:tcPr>
          <w:p w14:paraId="33C1A204" w14:textId="77777777" w:rsidR="004A1BD0" w:rsidRPr="004A1BD0" w:rsidRDefault="004A1BD0" w:rsidP="004A1BD0">
            <w:r w:rsidRPr="004A1BD0">
              <w:t>ARTRODESIS DE LA UNIÓN TORACOLUMBAR VÍA ANTERIOR O LATERAL CON INSTRUMENTACIÓN VÍA ENDOSCÓPICA</w:t>
            </w:r>
          </w:p>
        </w:tc>
        <w:tc>
          <w:tcPr>
            <w:tcW w:w="810" w:type="pct"/>
            <w:tcBorders>
              <w:top w:val="nil"/>
              <w:left w:val="nil"/>
              <w:bottom w:val="single" w:sz="4" w:space="0" w:color="auto"/>
              <w:right w:val="single" w:sz="4" w:space="0" w:color="auto"/>
            </w:tcBorders>
            <w:noWrap/>
            <w:vAlign w:val="center"/>
            <w:hideMark/>
          </w:tcPr>
          <w:p w14:paraId="26714341" w14:textId="77777777" w:rsidR="004A1BD0" w:rsidRPr="004A1BD0" w:rsidRDefault="004A1BD0" w:rsidP="004A1BD0">
            <w:r w:rsidRPr="004A1BD0">
              <w:t>15.206.302</w:t>
            </w:r>
          </w:p>
        </w:tc>
      </w:tr>
      <w:tr w:rsidR="004A1BD0" w:rsidRPr="004A1BD0" w14:paraId="7ACAEFD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3F42E6A" w14:textId="77777777" w:rsidR="004A1BD0" w:rsidRPr="004A1BD0" w:rsidRDefault="004A1BD0" w:rsidP="004A1BD0">
            <w:r w:rsidRPr="004A1BD0">
              <w:t>2023</w:t>
            </w:r>
          </w:p>
        </w:tc>
        <w:tc>
          <w:tcPr>
            <w:tcW w:w="767" w:type="pct"/>
            <w:tcBorders>
              <w:top w:val="nil"/>
              <w:left w:val="nil"/>
              <w:bottom w:val="single" w:sz="4" w:space="0" w:color="auto"/>
              <w:right w:val="single" w:sz="4" w:space="0" w:color="auto"/>
            </w:tcBorders>
            <w:noWrap/>
            <w:vAlign w:val="center"/>
            <w:hideMark/>
          </w:tcPr>
          <w:p w14:paraId="19A55AE6" w14:textId="77777777" w:rsidR="004A1BD0" w:rsidRPr="004A1BD0" w:rsidRDefault="004A1BD0" w:rsidP="004A1BD0">
            <w:r w:rsidRPr="004A1BD0">
              <w:t>810423</w:t>
            </w:r>
          </w:p>
        </w:tc>
        <w:tc>
          <w:tcPr>
            <w:tcW w:w="2981" w:type="pct"/>
            <w:tcBorders>
              <w:top w:val="nil"/>
              <w:left w:val="nil"/>
              <w:bottom w:val="single" w:sz="4" w:space="0" w:color="auto"/>
              <w:right w:val="single" w:sz="4" w:space="0" w:color="auto"/>
            </w:tcBorders>
            <w:vAlign w:val="center"/>
            <w:hideMark/>
          </w:tcPr>
          <w:p w14:paraId="779CDA7B" w14:textId="77777777" w:rsidR="004A1BD0" w:rsidRPr="004A1BD0" w:rsidRDefault="004A1BD0" w:rsidP="004A1BD0">
            <w:r w:rsidRPr="004A1BD0">
              <w:t>ARTRODESIS INTERSOMÁTICA TORÁCICA DE UNO A TRES SEGMENTOS VÍA ANTERIOR O LATERAL ABIERTA</w:t>
            </w:r>
          </w:p>
        </w:tc>
        <w:tc>
          <w:tcPr>
            <w:tcW w:w="810" w:type="pct"/>
            <w:tcBorders>
              <w:top w:val="nil"/>
              <w:left w:val="nil"/>
              <w:bottom w:val="single" w:sz="4" w:space="0" w:color="auto"/>
              <w:right w:val="single" w:sz="4" w:space="0" w:color="auto"/>
            </w:tcBorders>
            <w:noWrap/>
            <w:vAlign w:val="center"/>
            <w:hideMark/>
          </w:tcPr>
          <w:p w14:paraId="577691F9" w14:textId="77777777" w:rsidR="004A1BD0" w:rsidRPr="004A1BD0" w:rsidRDefault="004A1BD0" w:rsidP="004A1BD0">
            <w:r w:rsidRPr="004A1BD0">
              <w:t>8.841.108</w:t>
            </w:r>
          </w:p>
        </w:tc>
      </w:tr>
      <w:tr w:rsidR="004A1BD0" w:rsidRPr="004A1BD0" w14:paraId="6C87702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66125DC" w14:textId="77777777" w:rsidR="004A1BD0" w:rsidRPr="004A1BD0" w:rsidRDefault="004A1BD0" w:rsidP="004A1BD0">
            <w:r w:rsidRPr="004A1BD0">
              <w:t>2024</w:t>
            </w:r>
          </w:p>
        </w:tc>
        <w:tc>
          <w:tcPr>
            <w:tcW w:w="767" w:type="pct"/>
            <w:tcBorders>
              <w:top w:val="nil"/>
              <w:left w:val="nil"/>
              <w:bottom w:val="single" w:sz="4" w:space="0" w:color="auto"/>
              <w:right w:val="single" w:sz="4" w:space="0" w:color="auto"/>
            </w:tcBorders>
            <w:noWrap/>
            <w:vAlign w:val="center"/>
            <w:hideMark/>
          </w:tcPr>
          <w:p w14:paraId="67F65FD5" w14:textId="77777777" w:rsidR="004A1BD0" w:rsidRPr="004A1BD0" w:rsidRDefault="004A1BD0" w:rsidP="004A1BD0">
            <w:r w:rsidRPr="004A1BD0">
              <w:t>810424</w:t>
            </w:r>
          </w:p>
        </w:tc>
        <w:tc>
          <w:tcPr>
            <w:tcW w:w="2981" w:type="pct"/>
            <w:tcBorders>
              <w:top w:val="nil"/>
              <w:left w:val="nil"/>
              <w:bottom w:val="single" w:sz="4" w:space="0" w:color="auto"/>
              <w:right w:val="single" w:sz="4" w:space="0" w:color="auto"/>
            </w:tcBorders>
            <w:vAlign w:val="center"/>
            <w:hideMark/>
          </w:tcPr>
          <w:p w14:paraId="71C75255" w14:textId="77777777" w:rsidR="004A1BD0" w:rsidRPr="004A1BD0" w:rsidRDefault="004A1BD0" w:rsidP="004A1BD0">
            <w:r w:rsidRPr="004A1BD0">
              <w:t>ARTRODESIS INTERSOMÁTICA TORÁCICA DE UNO A TRES SEGMENTOS VÍA ANTERIOR O LATERAL PERCUTÁNEA</w:t>
            </w:r>
          </w:p>
        </w:tc>
        <w:tc>
          <w:tcPr>
            <w:tcW w:w="810" w:type="pct"/>
            <w:tcBorders>
              <w:top w:val="nil"/>
              <w:left w:val="nil"/>
              <w:bottom w:val="single" w:sz="4" w:space="0" w:color="auto"/>
              <w:right w:val="single" w:sz="4" w:space="0" w:color="auto"/>
            </w:tcBorders>
            <w:noWrap/>
            <w:vAlign w:val="center"/>
            <w:hideMark/>
          </w:tcPr>
          <w:p w14:paraId="06AE6C8F" w14:textId="77777777" w:rsidR="004A1BD0" w:rsidRPr="004A1BD0" w:rsidRDefault="004A1BD0" w:rsidP="004A1BD0">
            <w:r w:rsidRPr="004A1BD0">
              <w:t>8.841.108</w:t>
            </w:r>
          </w:p>
        </w:tc>
      </w:tr>
      <w:tr w:rsidR="004A1BD0" w:rsidRPr="004A1BD0" w14:paraId="203CEC8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2E68FF1" w14:textId="77777777" w:rsidR="004A1BD0" w:rsidRPr="004A1BD0" w:rsidRDefault="004A1BD0" w:rsidP="004A1BD0">
            <w:r w:rsidRPr="004A1BD0">
              <w:lastRenderedPageBreak/>
              <w:t>2025</w:t>
            </w:r>
          </w:p>
        </w:tc>
        <w:tc>
          <w:tcPr>
            <w:tcW w:w="767" w:type="pct"/>
            <w:tcBorders>
              <w:top w:val="nil"/>
              <w:left w:val="nil"/>
              <w:bottom w:val="single" w:sz="4" w:space="0" w:color="auto"/>
              <w:right w:val="single" w:sz="4" w:space="0" w:color="auto"/>
            </w:tcBorders>
            <w:noWrap/>
            <w:vAlign w:val="center"/>
            <w:hideMark/>
          </w:tcPr>
          <w:p w14:paraId="022CC920" w14:textId="77777777" w:rsidR="004A1BD0" w:rsidRPr="004A1BD0" w:rsidRDefault="004A1BD0" w:rsidP="004A1BD0">
            <w:r w:rsidRPr="004A1BD0">
              <w:t>810425</w:t>
            </w:r>
          </w:p>
        </w:tc>
        <w:tc>
          <w:tcPr>
            <w:tcW w:w="2981" w:type="pct"/>
            <w:tcBorders>
              <w:top w:val="nil"/>
              <w:left w:val="nil"/>
              <w:bottom w:val="single" w:sz="4" w:space="0" w:color="auto"/>
              <w:right w:val="single" w:sz="4" w:space="0" w:color="auto"/>
            </w:tcBorders>
            <w:vAlign w:val="center"/>
            <w:hideMark/>
          </w:tcPr>
          <w:p w14:paraId="0B2C896D" w14:textId="77777777" w:rsidR="004A1BD0" w:rsidRPr="004A1BD0" w:rsidRDefault="004A1BD0" w:rsidP="004A1BD0">
            <w:r w:rsidRPr="004A1BD0">
              <w:t>ARTRODESIS INTERSOMÁTICA TORÁCICA DE UNO A TRES SEGMENTOS VÍA ANTERIOR O LATERAL ENDOSCÓPICA</w:t>
            </w:r>
          </w:p>
        </w:tc>
        <w:tc>
          <w:tcPr>
            <w:tcW w:w="810" w:type="pct"/>
            <w:tcBorders>
              <w:top w:val="nil"/>
              <w:left w:val="nil"/>
              <w:bottom w:val="single" w:sz="4" w:space="0" w:color="auto"/>
              <w:right w:val="single" w:sz="4" w:space="0" w:color="auto"/>
            </w:tcBorders>
            <w:noWrap/>
            <w:vAlign w:val="center"/>
            <w:hideMark/>
          </w:tcPr>
          <w:p w14:paraId="46A0C1F0" w14:textId="77777777" w:rsidR="004A1BD0" w:rsidRPr="004A1BD0" w:rsidRDefault="004A1BD0" w:rsidP="004A1BD0">
            <w:r w:rsidRPr="004A1BD0">
              <w:t>15.206.302</w:t>
            </w:r>
          </w:p>
        </w:tc>
      </w:tr>
      <w:tr w:rsidR="004A1BD0" w:rsidRPr="004A1BD0" w14:paraId="10CD223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C4A7ACA" w14:textId="77777777" w:rsidR="004A1BD0" w:rsidRPr="004A1BD0" w:rsidRDefault="004A1BD0" w:rsidP="004A1BD0">
            <w:r w:rsidRPr="004A1BD0">
              <w:t>2026</w:t>
            </w:r>
          </w:p>
        </w:tc>
        <w:tc>
          <w:tcPr>
            <w:tcW w:w="767" w:type="pct"/>
            <w:tcBorders>
              <w:top w:val="nil"/>
              <w:left w:val="nil"/>
              <w:bottom w:val="single" w:sz="4" w:space="0" w:color="auto"/>
              <w:right w:val="single" w:sz="4" w:space="0" w:color="auto"/>
            </w:tcBorders>
            <w:noWrap/>
            <w:vAlign w:val="center"/>
            <w:hideMark/>
          </w:tcPr>
          <w:p w14:paraId="3055745F" w14:textId="77777777" w:rsidR="004A1BD0" w:rsidRPr="004A1BD0" w:rsidRDefault="004A1BD0" w:rsidP="004A1BD0">
            <w:r w:rsidRPr="004A1BD0">
              <w:t>810426</w:t>
            </w:r>
          </w:p>
        </w:tc>
        <w:tc>
          <w:tcPr>
            <w:tcW w:w="2981" w:type="pct"/>
            <w:tcBorders>
              <w:top w:val="nil"/>
              <w:left w:val="nil"/>
              <w:bottom w:val="single" w:sz="4" w:space="0" w:color="auto"/>
              <w:right w:val="single" w:sz="4" w:space="0" w:color="auto"/>
            </w:tcBorders>
            <w:vAlign w:val="center"/>
            <w:hideMark/>
          </w:tcPr>
          <w:p w14:paraId="595E23F2" w14:textId="77777777" w:rsidR="004A1BD0" w:rsidRPr="004A1BD0" w:rsidRDefault="004A1BD0" w:rsidP="004A1BD0">
            <w:r w:rsidRPr="004A1BD0">
              <w:t>ARTRODESIS INTERSOMÁTICA TORÁCICO MÁS DE TRES SEGMENTOS VÍA ANTERIOR O LATERAL ABIERTA</w:t>
            </w:r>
          </w:p>
        </w:tc>
        <w:tc>
          <w:tcPr>
            <w:tcW w:w="810" w:type="pct"/>
            <w:tcBorders>
              <w:top w:val="nil"/>
              <w:left w:val="nil"/>
              <w:bottom w:val="single" w:sz="4" w:space="0" w:color="auto"/>
              <w:right w:val="single" w:sz="4" w:space="0" w:color="auto"/>
            </w:tcBorders>
            <w:noWrap/>
            <w:vAlign w:val="center"/>
            <w:hideMark/>
          </w:tcPr>
          <w:p w14:paraId="0B95E70A" w14:textId="77777777" w:rsidR="004A1BD0" w:rsidRPr="004A1BD0" w:rsidRDefault="004A1BD0" w:rsidP="004A1BD0">
            <w:r w:rsidRPr="004A1BD0">
              <w:t>16.821.548</w:t>
            </w:r>
          </w:p>
        </w:tc>
      </w:tr>
      <w:tr w:rsidR="004A1BD0" w:rsidRPr="004A1BD0" w14:paraId="2E5DC4C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8A702BC" w14:textId="77777777" w:rsidR="004A1BD0" w:rsidRPr="004A1BD0" w:rsidRDefault="004A1BD0" w:rsidP="004A1BD0">
            <w:r w:rsidRPr="004A1BD0">
              <w:t>2027</w:t>
            </w:r>
          </w:p>
        </w:tc>
        <w:tc>
          <w:tcPr>
            <w:tcW w:w="767" w:type="pct"/>
            <w:tcBorders>
              <w:top w:val="nil"/>
              <w:left w:val="nil"/>
              <w:bottom w:val="single" w:sz="4" w:space="0" w:color="auto"/>
              <w:right w:val="single" w:sz="4" w:space="0" w:color="auto"/>
            </w:tcBorders>
            <w:noWrap/>
            <w:vAlign w:val="center"/>
            <w:hideMark/>
          </w:tcPr>
          <w:p w14:paraId="2A209CD9" w14:textId="77777777" w:rsidR="004A1BD0" w:rsidRPr="004A1BD0" w:rsidRDefault="004A1BD0" w:rsidP="004A1BD0">
            <w:r w:rsidRPr="004A1BD0">
              <w:t>810427</w:t>
            </w:r>
          </w:p>
        </w:tc>
        <w:tc>
          <w:tcPr>
            <w:tcW w:w="2981" w:type="pct"/>
            <w:tcBorders>
              <w:top w:val="nil"/>
              <w:left w:val="nil"/>
              <w:bottom w:val="single" w:sz="4" w:space="0" w:color="auto"/>
              <w:right w:val="single" w:sz="4" w:space="0" w:color="auto"/>
            </w:tcBorders>
            <w:vAlign w:val="center"/>
            <w:hideMark/>
          </w:tcPr>
          <w:p w14:paraId="402DED4D" w14:textId="77777777" w:rsidR="004A1BD0" w:rsidRPr="004A1BD0" w:rsidRDefault="004A1BD0" w:rsidP="004A1BD0">
            <w:r w:rsidRPr="004A1BD0">
              <w:t>ARTRODESIS INTERSOMÁTICA TORÁCICA MÁS DE TRES SEGMENTOS VÍA ANTERIOR O LATERAL PERCUTÁNEA</w:t>
            </w:r>
          </w:p>
        </w:tc>
        <w:tc>
          <w:tcPr>
            <w:tcW w:w="810" w:type="pct"/>
            <w:tcBorders>
              <w:top w:val="nil"/>
              <w:left w:val="nil"/>
              <w:bottom w:val="single" w:sz="4" w:space="0" w:color="auto"/>
              <w:right w:val="single" w:sz="4" w:space="0" w:color="auto"/>
            </w:tcBorders>
            <w:noWrap/>
            <w:vAlign w:val="center"/>
            <w:hideMark/>
          </w:tcPr>
          <w:p w14:paraId="3CF56CDA" w14:textId="77777777" w:rsidR="004A1BD0" w:rsidRPr="004A1BD0" w:rsidRDefault="004A1BD0" w:rsidP="004A1BD0">
            <w:r w:rsidRPr="004A1BD0">
              <w:t>8.841.108</w:t>
            </w:r>
          </w:p>
        </w:tc>
      </w:tr>
      <w:tr w:rsidR="004A1BD0" w:rsidRPr="004A1BD0" w14:paraId="450157A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E530179" w14:textId="77777777" w:rsidR="004A1BD0" w:rsidRPr="004A1BD0" w:rsidRDefault="004A1BD0" w:rsidP="004A1BD0">
            <w:r w:rsidRPr="004A1BD0">
              <w:t>2028</w:t>
            </w:r>
          </w:p>
        </w:tc>
        <w:tc>
          <w:tcPr>
            <w:tcW w:w="767" w:type="pct"/>
            <w:tcBorders>
              <w:top w:val="nil"/>
              <w:left w:val="nil"/>
              <w:bottom w:val="single" w:sz="4" w:space="0" w:color="auto"/>
              <w:right w:val="single" w:sz="4" w:space="0" w:color="auto"/>
            </w:tcBorders>
            <w:noWrap/>
            <w:vAlign w:val="center"/>
            <w:hideMark/>
          </w:tcPr>
          <w:p w14:paraId="316C7079" w14:textId="77777777" w:rsidR="004A1BD0" w:rsidRPr="004A1BD0" w:rsidRDefault="004A1BD0" w:rsidP="004A1BD0">
            <w:r w:rsidRPr="004A1BD0">
              <w:t>810428</w:t>
            </w:r>
          </w:p>
        </w:tc>
        <w:tc>
          <w:tcPr>
            <w:tcW w:w="2981" w:type="pct"/>
            <w:tcBorders>
              <w:top w:val="nil"/>
              <w:left w:val="nil"/>
              <w:bottom w:val="single" w:sz="4" w:space="0" w:color="auto"/>
              <w:right w:val="single" w:sz="4" w:space="0" w:color="auto"/>
            </w:tcBorders>
            <w:vAlign w:val="center"/>
            <w:hideMark/>
          </w:tcPr>
          <w:p w14:paraId="2823B2EB" w14:textId="77777777" w:rsidR="004A1BD0" w:rsidRPr="004A1BD0" w:rsidRDefault="004A1BD0" w:rsidP="004A1BD0">
            <w:r w:rsidRPr="004A1BD0">
              <w:t>ARTRODESIS INTERSOMÁTICA TORÁCICA MÁS DE TRES SEGMENTOS VÍA ANTERIOR O LATERAL ENDOSCÓPICA</w:t>
            </w:r>
          </w:p>
        </w:tc>
        <w:tc>
          <w:tcPr>
            <w:tcW w:w="810" w:type="pct"/>
            <w:tcBorders>
              <w:top w:val="nil"/>
              <w:left w:val="nil"/>
              <w:bottom w:val="single" w:sz="4" w:space="0" w:color="auto"/>
              <w:right w:val="single" w:sz="4" w:space="0" w:color="auto"/>
            </w:tcBorders>
            <w:noWrap/>
            <w:vAlign w:val="center"/>
            <w:hideMark/>
          </w:tcPr>
          <w:p w14:paraId="7C93967E" w14:textId="77777777" w:rsidR="004A1BD0" w:rsidRPr="004A1BD0" w:rsidRDefault="004A1BD0" w:rsidP="004A1BD0">
            <w:r w:rsidRPr="004A1BD0">
              <w:t>15.206.302</w:t>
            </w:r>
          </w:p>
        </w:tc>
      </w:tr>
      <w:tr w:rsidR="004A1BD0" w:rsidRPr="004A1BD0" w14:paraId="13B264D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F8CB9D9" w14:textId="77777777" w:rsidR="004A1BD0" w:rsidRPr="004A1BD0" w:rsidRDefault="004A1BD0" w:rsidP="004A1BD0">
            <w:r w:rsidRPr="004A1BD0">
              <w:t>2029</w:t>
            </w:r>
          </w:p>
        </w:tc>
        <w:tc>
          <w:tcPr>
            <w:tcW w:w="767" w:type="pct"/>
            <w:tcBorders>
              <w:top w:val="nil"/>
              <w:left w:val="nil"/>
              <w:bottom w:val="single" w:sz="4" w:space="0" w:color="auto"/>
              <w:right w:val="single" w:sz="4" w:space="0" w:color="auto"/>
            </w:tcBorders>
            <w:noWrap/>
            <w:vAlign w:val="center"/>
            <w:hideMark/>
          </w:tcPr>
          <w:p w14:paraId="34C2904D" w14:textId="77777777" w:rsidR="004A1BD0" w:rsidRPr="004A1BD0" w:rsidRDefault="004A1BD0" w:rsidP="004A1BD0">
            <w:r w:rsidRPr="004A1BD0">
              <w:t>810429</w:t>
            </w:r>
          </w:p>
        </w:tc>
        <w:tc>
          <w:tcPr>
            <w:tcW w:w="2981" w:type="pct"/>
            <w:tcBorders>
              <w:top w:val="nil"/>
              <w:left w:val="nil"/>
              <w:bottom w:val="single" w:sz="4" w:space="0" w:color="auto"/>
              <w:right w:val="single" w:sz="4" w:space="0" w:color="auto"/>
            </w:tcBorders>
            <w:vAlign w:val="center"/>
            <w:hideMark/>
          </w:tcPr>
          <w:p w14:paraId="2726A4FA" w14:textId="77777777" w:rsidR="004A1BD0" w:rsidRPr="004A1BD0" w:rsidRDefault="004A1BD0" w:rsidP="004A1BD0">
            <w:r w:rsidRPr="004A1BD0">
              <w:t>ARTRODESIS INTERCORPORAL TORÁCICO DE UNO A TRES SEGMENTOS VÍA ANTERIOR O LATERAL ABIERTA</w:t>
            </w:r>
          </w:p>
        </w:tc>
        <w:tc>
          <w:tcPr>
            <w:tcW w:w="810" w:type="pct"/>
            <w:tcBorders>
              <w:top w:val="nil"/>
              <w:left w:val="nil"/>
              <w:bottom w:val="single" w:sz="4" w:space="0" w:color="auto"/>
              <w:right w:val="single" w:sz="4" w:space="0" w:color="auto"/>
            </w:tcBorders>
            <w:noWrap/>
            <w:vAlign w:val="center"/>
            <w:hideMark/>
          </w:tcPr>
          <w:p w14:paraId="1093DDD8" w14:textId="77777777" w:rsidR="004A1BD0" w:rsidRPr="004A1BD0" w:rsidRDefault="004A1BD0" w:rsidP="004A1BD0">
            <w:r w:rsidRPr="004A1BD0">
              <w:t>16.821.548</w:t>
            </w:r>
          </w:p>
        </w:tc>
      </w:tr>
      <w:tr w:rsidR="004A1BD0" w:rsidRPr="004A1BD0" w14:paraId="2B7A5EB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DD33684" w14:textId="77777777" w:rsidR="004A1BD0" w:rsidRPr="004A1BD0" w:rsidRDefault="004A1BD0" w:rsidP="004A1BD0">
            <w:r w:rsidRPr="004A1BD0">
              <w:t>2030</w:t>
            </w:r>
          </w:p>
        </w:tc>
        <w:tc>
          <w:tcPr>
            <w:tcW w:w="767" w:type="pct"/>
            <w:tcBorders>
              <w:top w:val="nil"/>
              <w:left w:val="nil"/>
              <w:bottom w:val="single" w:sz="4" w:space="0" w:color="auto"/>
              <w:right w:val="single" w:sz="4" w:space="0" w:color="auto"/>
            </w:tcBorders>
            <w:noWrap/>
            <w:vAlign w:val="center"/>
            <w:hideMark/>
          </w:tcPr>
          <w:p w14:paraId="6ADF3872" w14:textId="77777777" w:rsidR="004A1BD0" w:rsidRPr="004A1BD0" w:rsidRDefault="004A1BD0" w:rsidP="004A1BD0">
            <w:r w:rsidRPr="004A1BD0">
              <w:t>810430</w:t>
            </w:r>
          </w:p>
        </w:tc>
        <w:tc>
          <w:tcPr>
            <w:tcW w:w="2981" w:type="pct"/>
            <w:tcBorders>
              <w:top w:val="nil"/>
              <w:left w:val="nil"/>
              <w:bottom w:val="single" w:sz="4" w:space="0" w:color="auto"/>
              <w:right w:val="single" w:sz="4" w:space="0" w:color="auto"/>
            </w:tcBorders>
            <w:vAlign w:val="center"/>
            <w:hideMark/>
          </w:tcPr>
          <w:p w14:paraId="10856D18" w14:textId="77777777" w:rsidR="004A1BD0" w:rsidRPr="004A1BD0" w:rsidRDefault="004A1BD0" w:rsidP="004A1BD0">
            <w:r w:rsidRPr="004A1BD0">
              <w:t>ARTRODESIS INTERCORPORAL TORÁCICA DE UNO A TRES SEGMENTOS VÍA ANTERIOR O LATERAL PERCUTÁNEA</w:t>
            </w:r>
          </w:p>
        </w:tc>
        <w:tc>
          <w:tcPr>
            <w:tcW w:w="810" w:type="pct"/>
            <w:tcBorders>
              <w:top w:val="nil"/>
              <w:left w:val="nil"/>
              <w:bottom w:val="single" w:sz="4" w:space="0" w:color="auto"/>
              <w:right w:val="single" w:sz="4" w:space="0" w:color="auto"/>
            </w:tcBorders>
            <w:noWrap/>
            <w:vAlign w:val="center"/>
            <w:hideMark/>
          </w:tcPr>
          <w:p w14:paraId="69B6F8F9" w14:textId="77777777" w:rsidR="004A1BD0" w:rsidRPr="004A1BD0" w:rsidRDefault="004A1BD0" w:rsidP="004A1BD0">
            <w:r w:rsidRPr="004A1BD0">
              <w:t>8.841.108</w:t>
            </w:r>
          </w:p>
        </w:tc>
      </w:tr>
      <w:tr w:rsidR="004A1BD0" w:rsidRPr="004A1BD0" w14:paraId="714B12C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08F9E45" w14:textId="77777777" w:rsidR="004A1BD0" w:rsidRPr="004A1BD0" w:rsidRDefault="004A1BD0" w:rsidP="004A1BD0">
            <w:r w:rsidRPr="004A1BD0">
              <w:t>2031</w:t>
            </w:r>
          </w:p>
        </w:tc>
        <w:tc>
          <w:tcPr>
            <w:tcW w:w="767" w:type="pct"/>
            <w:tcBorders>
              <w:top w:val="nil"/>
              <w:left w:val="nil"/>
              <w:bottom w:val="single" w:sz="4" w:space="0" w:color="auto"/>
              <w:right w:val="single" w:sz="4" w:space="0" w:color="auto"/>
            </w:tcBorders>
            <w:noWrap/>
            <w:vAlign w:val="center"/>
            <w:hideMark/>
          </w:tcPr>
          <w:p w14:paraId="70B77B1B" w14:textId="77777777" w:rsidR="004A1BD0" w:rsidRPr="004A1BD0" w:rsidRDefault="004A1BD0" w:rsidP="004A1BD0">
            <w:r w:rsidRPr="004A1BD0">
              <w:t>810431</w:t>
            </w:r>
          </w:p>
        </w:tc>
        <w:tc>
          <w:tcPr>
            <w:tcW w:w="2981" w:type="pct"/>
            <w:tcBorders>
              <w:top w:val="nil"/>
              <w:left w:val="nil"/>
              <w:bottom w:val="single" w:sz="4" w:space="0" w:color="auto"/>
              <w:right w:val="single" w:sz="4" w:space="0" w:color="auto"/>
            </w:tcBorders>
            <w:vAlign w:val="center"/>
            <w:hideMark/>
          </w:tcPr>
          <w:p w14:paraId="49FAA3EF" w14:textId="77777777" w:rsidR="004A1BD0" w:rsidRPr="004A1BD0" w:rsidRDefault="004A1BD0" w:rsidP="004A1BD0">
            <w:r w:rsidRPr="004A1BD0">
              <w:t>ARTRODESIS INTERCORPORAL TORÁCICA DE UNO A TRES SEGMENTOS VÍA ANTERIOR O LATERAL ENDOSCÓPICA</w:t>
            </w:r>
          </w:p>
        </w:tc>
        <w:tc>
          <w:tcPr>
            <w:tcW w:w="810" w:type="pct"/>
            <w:tcBorders>
              <w:top w:val="nil"/>
              <w:left w:val="nil"/>
              <w:bottom w:val="single" w:sz="4" w:space="0" w:color="auto"/>
              <w:right w:val="single" w:sz="4" w:space="0" w:color="auto"/>
            </w:tcBorders>
            <w:noWrap/>
            <w:vAlign w:val="center"/>
            <w:hideMark/>
          </w:tcPr>
          <w:p w14:paraId="2F6FDBAC" w14:textId="77777777" w:rsidR="004A1BD0" w:rsidRPr="004A1BD0" w:rsidRDefault="004A1BD0" w:rsidP="004A1BD0">
            <w:r w:rsidRPr="004A1BD0">
              <w:t>15.206.302</w:t>
            </w:r>
          </w:p>
        </w:tc>
      </w:tr>
      <w:tr w:rsidR="004A1BD0" w:rsidRPr="004A1BD0" w14:paraId="773C75B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81C2618" w14:textId="77777777" w:rsidR="004A1BD0" w:rsidRPr="004A1BD0" w:rsidRDefault="004A1BD0" w:rsidP="004A1BD0">
            <w:r w:rsidRPr="004A1BD0">
              <w:t>2032</w:t>
            </w:r>
          </w:p>
        </w:tc>
        <w:tc>
          <w:tcPr>
            <w:tcW w:w="767" w:type="pct"/>
            <w:tcBorders>
              <w:top w:val="nil"/>
              <w:left w:val="nil"/>
              <w:bottom w:val="single" w:sz="4" w:space="0" w:color="auto"/>
              <w:right w:val="single" w:sz="4" w:space="0" w:color="auto"/>
            </w:tcBorders>
            <w:noWrap/>
            <w:vAlign w:val="center"/>
            <w:hideMark/>
          </w:tcPr>
          <w:p w14:paraId="1AEE63C7" w14:textId="77777777" w:rsidR="004A1BD0" w:rsidRPr="004A1BD0" w:rsidRDefault="004A1BD0" w:rsidP="004A1BD0">
            <w:r w:rsidRPr="004A1BD0">
              <w:t>810432</w:t>
            </w:r>
          </w:p>
        </w:tc>
        <w:tc>
          <w:tcPr>
            <w:tcW w:w="2981" w:type="pct"/>
            <w:tcBorders>
              <w:top w:val="nil"/>
              <w:left w:val="nil"/>
              <w:bottom w:val="single" w:sz="4" w:space="0" w:color="auto"/>
              <w:right w:val="single" w:sz="4" w:space="0" w:color="auto"/>
            </w:tcBorders>
            <w:vAlign w:val="center"/>
            <w:hideMark/>
          </w:tcPr>
          <w:p w14:paraId="467682D6" w14:textId="77777777" w:rsidR="004A1BD0" w:rsidRPr="004A1BD0" w:rsidRDefault="004A1BD0" w:rsidP="004A1BD0">
            <w:r w:rsidRPr="004A1BD0">
              <w:t>ARTRODESIS INTERCORPORAL TORÁCICO MÁS DE TRES SEGMENTOS VÍA ANTERIOR O LATERAL ABIERTA</w:t>
            </w:r>
          </w:p>
        </w:tc>
        <w:tc>
          <w:tcPr>
            <w:tcW w:w="810" w:type="pct"/>
            <w:tcBorders>
              <w:top w:val="nil"/>
              <w:left w:val="nil"/>
              <w:bottom w:val="single" w:sz="4" w:space="0" w:color="auto"/>
              <w:right w:val="single" w:sz="4" w:space="0" w:color="auto"/>
            </w:tcBorders>
            <w:noWrap/>
            <w:vAlign w:val="center"/>
            <w:hideMark/>
          </w:tcPr>
          <w:p w14:paraId="4B8638C3" w14:textId="77777777" w:rsidR="004A1BD0" w:rsidRPr="004A1BD0" w:rsidRDefault="004A1BD0" w:rsidP="004A1BD0">
            <w:r w:rsidRPr="004A1BD0">
              <w:t>16.821.548</w:t>
            </w:r>
          </w:p>
        </w:tc>
      </w:tr>
      <w:tr w:rsidR="004A1BD0" w:rsidRPr="004A1BD0" w14:paraId="64EB3B8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57BF3DF" w14:textId="77777777" w:rsidR="004A1BD0" w:rsidRPr="004A1BD0" w:rsidRDefault="004A1BD0" w:rsidP="004A1BD0">
            <w:r w:rsidRPr="004A1BD0">
              <w:t>2033</w:t>
            </w:r>
          </w:p>
        </w:tc>
        <w:tc>
          <w:tcPr>
            <w:tcW w:w="767" w:type="pct"/>
            <w:tcBorders>
              <w:top w:val="nil"/>
              <w:left w:val="nil"/>
              <w:bottom w:val="single" w:sz="4" w:space="0" w:color="auto"/>
              <w:right w:val="single" w:sz="4" w:space="0" w:color="auto"/>
            </w:tcBorders>
            <w:noWrap/>
            <w:vAlign w:val="center"/>
            <w:hideMark/>
          </w:tcPr>
          <w:p w14:paraId="5F47937E" w14:textId="77777777" w:rsidR="004A1BD0" w:rsidRPr="004A1BD0" w:rsidRDefault="004A1BD0" w:rsidP="004A1BD0">
            <w:r w:rsidRPr="004A1BD0">
              <w:t>810433</w:t>
            </w:r>
          </w:p>
        </w:tc>
        <w:tc>
          <w:tcPr>
            <w:tcW w:w="2981" w:type="pct"/>
            <w:tcBorders>
              <w:top w:val="nil"/>
              <w:left w:val="nil"/>
              <w:bottom w:val="single" w:sz="4" w:space="0" w:color="auto"/>
              <w:right w:val="single" w:sz="4" w:space="0" w:color="auto"/>
            </w:tcBorders>
            <w:vAlign w:val="center"/>
            <w:hideMark/>
          </w:tcPr>
          <w:p w14:paraId="57F22EAD" w14:textId="77777777" w:rsidR="004A1BD0" w:rsidRPr="004A1BD0" w:rsidRDefault="004A1BD0" w:rsidP="004A1BD0">
            <w:r w:rsidRPr="004A1BD0">
              <w:t>ARTRODESIS INTERCORPORAL TORÁCICA MÁS DE TRES SEGMENTOS VÍA ANTERIOR O LATERAL PERCUTÁNEA</w:t>
            </w:r>
          </w:p>
        </w:tc>
        <w:tc>
          <w:tcPr>
            <w:tcW w:w="810" w:type="pct"/>
            <w:tcBorders>
              <w:top w:val="nil"/>
              <w:left w:val="nil"/>
              <w:bottom w:val="single" w:sz="4" w:space="0" w:color="auto"/>
              <w:right w:val="single" w:sz="4" w:space="0" w:color="auto"/>
            </w:tcBorders>
            <w:noWrap/>
            <w:vAlign w:val="center"/>
            <w:hideMark/>
          </w:tcPr>
          <w:p w14:paraId="00F57DE4" w14:textId="77777777" w:rsidR="004A1BD0" w:rsidRPr="004A1BD0" w:rsidRDefault="004A1BD0" w:rsidP="004A1BD0">
            <w:r w:rsidRPr="004A1BD0">
              <w:t>8.841.108</w:t>
            </w:r>
          </w:p>
        </w:tc>
      </w:tr>
      <w:tr w:rsidR="004A1BD0" w:rsidRPr="004A1BD0" w14:paraId="6A7326E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F580150" w14:textId="77777777" w:rsidR="004A1BD0" w:rsidRPr="004A1BD0" w:rsidRDefault="004A1BD0" w:rsidP="004A1BD0">
            <w:r w:rsidRPr="004A1BD0">
              <w:t>2034</w:t>
            </w:r>
          </w:p>
        </w:tc>
        <w:tc>
          <w:tcPr>
            <w:tcW w:w="767" w:type="pct"/>
            <w:tcBorders>
              <w:top w:val="nil"/>
              <w:left w:val="nil"/>
              <w:bottom w:val="single" w:sz="4" w:space="0" w:color="auto"/>
              <w:right w:val="single" w:sz="4" w:space="0" w:color="auto"/>
            </w:tcBorders>
            <w:noWrap/>
            <w:vAlign w:val="center"/>
            <w:hideMark/>
          </w:tcPr>
          <w:p w14:paraId="5E3739BF" w14:textId="77777777" w:rsidR="004A1BD0" w:rsidRPr="004A1BD0" w:rsidRDefault="004A1BD0" w:rsidP="004A1BD0">
            <w:r w:rsidRPr="004A1BD0">
              <w:t>810434</w:t>
            </w:r>
          </w:p>
        </w:tc>
        <w:tc>
          <w:tcPr>
            <w:tcW w:w="2981" w:type="pct"/>
            <w:tcBorders>
              <w:top w:val="nil"/>
              <w:left w:val="nil"/>
              <w:bottom w:val="single" w:sz="4" w:space="0" w:color="auto"/>
              <w:right w:val="single" w:sz="4" w:space="0" w:color="auto"/>
            </w:tcBorders>
            <w:vAlign w:val="center"/>
            <w:hideMark/>
          </w:tcPr>
          <w:p w14:paraId="07AF2C82" w14:textId="77777777" w:rsidR="004A1BD0" w:rsidRPr="004A1BD0" w:rsidRDefault="004A1BD0" w:rsidP="004A1BD0">
            <w:r w:rsidRPr="004A1BD0">
              <w:t>ARTRODESIS INTERCORPORAL TORÁCICA MÁS DE TRES SEGMENTOS VÍA ANTERIOR O LATERAL ENDOSCÓPICA</w:t>
            </w:r>
          </w:p>
        </w:tc>
        <w:tc>
          <w:tcPr>
            <w:tcW w:w="810" w:type="pct"/>
            <w:tcBorders>
              <w:top w:val="nil"/>
              <w:left w:val="nil"/>
              <w:bottom w:val="single" w:sz="4" w:space="0" w:color="auto"/>
              <w:right w:val="single" w:sz="4" w:space="0" w:color="auto"/>
            </w:tcBorders>
            <w:noWrap/>
            <w:vAlign w:val="center"/>
            <w:hideMark/>
          </w:tcPr>
          <w:p w14:paraId="664B1BB7" w14:textId="77777777" w:rsidR="004A1BD0" w:rsidRPr="004A1BD0" w:rsidRDefault="004A1BD0" w:rsidP="004A1BD0">
            <w:r w:rsidRPr="004A1BD0">
              <w:t>15.206.302</w:t>
            </w:r>
          </w:p>
        </w:tc>
      </w:tr>
      <w:tr w:rsidR="004A1BD0" w:rsidRPr="004A1BD0" w14:paraId="332A54EF"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EA93E11" w14:textId="77777777" w:rsidR="004A1BD0" w:rsidRPr="004A1BD0" w:rsidRDefault="004A1BD0" w:rsidP="004A1BD0">
            <w:r w:rsidRPr="004A1BD0">
              <w:t>2035</w:t>
            </w:r>
          </w:p>
        </w:tc>
        <w:tc>
          <w:tcPr>
            <w:tcW w:w="767" w:type="pct"/>
            <w:tcBorders>
              <w:top w:val="nil"/>
              <w:left w:val="nil"/>
              <w:bottom w:val="single" w:sz="4" w:space="0" w:color="auto"/>
              <w:right w:val="single" w:sz="4" w:space="0" w:color="auto"/>
            </w:tcBorders>
            <w:noWrap/>
            <w:vAlign w:val="center"/>
            <w:hideMark/>
          </w:tcPr>
          <w:p w14:paraId="1DBF0891" w14:textId="77777777" w:rsidR="004A1BD0" w:rsidRPr="004A1BD0" w:rsidRDefault="004A1BD0" w:rsidP="004A1BD0">
            <w:r w:rsidRPr="004A1BD0">
              <w:t>810514</w:t>
            </w:r>
          </w:p>
        </w:tc>
        <w:tc>
          <w:tcPr>
            <w:tcW w:w="2981" w:type="pct"/>
            <w:tcBorders>
              <w:top w:val="nil"/>
              <w:left w:val="nil"/>
              <w:bottom w:val="single" w:sz="4" w:space="0" w:color="auto"/>
              <w:right w:val="single" w:sz="4" w:space="0" w:color="auto"/>
            </w:tcBorders>
            <w:vAlign w:val="center"/>
            <w:hideMark/>
          </w:tcPr>
          <w:p w14:paraId="44B855DA" w14:textId="77777777" w:rsidR="004A1BD0" w:rsidRPr="004A1BD0" w:rsidRDefault="004A1BD0" w:rsidP="004A1BD0">
            <w:r w:rsidRPr="004A1BD0">
              <w:t>ARTRODESIS DE LA REGIÓN TORÁCICA DE UNA A TRES VÉRTEBRAS TÉCNICA POSTERIOR CON INSTRUMENTACIÓN VÍA ABIERTA</w:t>
            </w:r>
          </w:p>
        </w:tc>
        <w:tc>
          <w:tcPr>
            <w:tcW w:w="810" w:type="pct"/>
            <w:tcBorders>
              <w:top w:val="nil"/>
              <w:left w:val="nil"/>
              <w:bottom w:val="single" w:sz="4" w:space="0" w:color="auto"/>
              <w:right w:val="single" w:sz="4" w:space="0" w:color="auto"/>
            </w:tcBorders>
            <w:noWrap/>
            <w:vAlign w:val="center"/>
            <w:hideMark/>
          </w:tcPr>
          <w:p w14:paraId="6EC2685B" w14:textId="77777777" w:rsidR="004A1BD0" w:rsidRPr="004A1BD0" w:rsidRDefault="004A1BD0" w:rsidP="004A1BD0">
            <w:r w:rsidRPr="004A1BD0">
              <w:t>12.133.700</w:t>
            </w:r>
          </w:p>
        </w:tc>
      </w:tr>
      <w:tr w:rsidR="004A1BD0" w:rsidRPr="004A1BD0" w14:paraId="0C876B49"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7A09219F" w14:textId="77777777" w:rsidR="004A1BD0" w:rsidRPr="004A1BD0" w:rsidRDefault="004A1BD0" w:rsidP="004A1BD0">
            <w:r w:rsidRPr="004A1BD0">
              <w:t>2036</w:t>
            </w:r>
          </w:p>
        </w:tc>
        <w:tc>
          <w:tcPr>
            <w:tcW w:w="767" w:type="pct"/>
            <w:tcBorders>
              <w:top w:val="nil"/>
              <w:left w:val="nil"/>
              <w:bottom w:val="single" w:sz="4" w:space="0" w:color="auto"/>
              <w:right w:val="single" w:sz="4" w:space="0" w:color="auto"/>
            </w:tcBorders>
            <w:noWrap/>
            <w:vAlign w:val="center"/>
            <w:hideMark/>
          </w:tcPr>
          <w:p w14:paraId="4B5BD7EF" w14:textId="77777777" w:rsidR="004A1BD0" w:rsidRPr="004A1BD0" w:rsidRDefault="004A1BD0" w:rsidP="004A1BD0">
            <w:r w:rsidRPr="004A1BD0">
              <w:t>810516</w:t>
            </w:r>
          </w:p>
        </w:tc>
        <w:tc>
          <w:tcPr>
            <w:tcW w:w="2981" w:type="pct"/>
            <w:tcBorders>
              <w:top w:val="nil"/>
              <w:left w:val="nil"/>
              <w:bottom w:val="single" w:sz="4" w:space="0" w:color="auto"/>
              <w:right w:val="single" w:sz="4" w:space="0" w:color="auto"/>
            </w:tcBorders>
            <w:vAlign w:val="center"/>
            <w:hideMark/>
          </w:tcPr>
          <w:p w14:paraId="1D77B961" w14:textId="77777777" w:rsidR="004A1BD0" w:rsidRPr="004A1BD0" w:rsidRDefault="004A1BD0" w:rsidP="004A1BD0">
            <w:r w:rsidRPr="004A1BD0">
              <w:t>ARTRODESIS DE LA REGIÓN TORÁCICA DE CUATRO A SEIS VÉRTEBRAS TÉCNICA POSTERIOR CON INSTRUMENTACIÓN VÍA ABIERTA</w:t>
            </w:r>
          </w:p>
        </w:tc>
        <w:tc>
          <w:tcPr>
            <w:tcW w:w="810" w:type="pct"/>
            <w:tcBorders>
              <w:top w:val="nil"/>
              <w:left w:val="nil"/>
              <w:bottom w:val="single" w:sz="4" w:space="0" w:color="auto"/>
              <w:right w:val="single" w:sz="4" w:space="0" w:color="auto"/>
            </w:tcBorders>
            <w:noWrap/>
            <w:vAlign w:val="center"/>
            <w:hideMark/>
          </w:tcPr>
          <w:p w14:paraId="150F71A4" w14:textId="77777777" w:rsidR="004A1BD0" w:rsidRPr="004A1BD0" w:rsidRDefault="004A1BD0" w:rsidP="004A1BD0">
            <w:r w:rsidRPr="004A1BD0">
              <w:t>15.860.867</w:t>
            </w:r>
          </w:p>
        </w:tc>
      </w:tr>
      <w:tr w:rsidR="004A1BD0" w:rsidRPr="004A1BD0" w14:paraId="33B812F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22B86AB" w14:textId="77777777" w:rsidR="004A1BD0" w:rsidRPr="004A1BD0" w:rsidRDefault="004A1BD0" w:rsidP="004A1BD0">
            <w:r w:rsidRPr="004A1BD0">
              <w:t>2037</w:t>
            </w:r>
          </w:p>
        </w:tc>
        <w:tc>
          <w:tcPr>
            <w:tcW w:w="767" w:type="pct"/>
            <w:tcBorders>
              <w:top w:val="nil"/>
              <w:left w:val="nil"/>
              <w:bottom w:val="single" w:sz="4" w:space="0" w:color="auto"/>
              <w:right w:val="single" w:sz="4" w:space="0" w:color="auto"/>
            </w:tcBorders>
            <w:noWrap/>
            <w:vAlign w:val="center"/>
            <w:hideMark/>
          </w:tcPr>
          <w:p w14:paraId="1ADA1BF9" w14:textId="77777777" w:rsidR="004A1BD0" w:rsidRPr="004A1BD0" w:rsidRDefault="004A1BD0" w:rsidP="004A1BD0">
            <w:r w:rsidRPr="004A1BD0">
              <w:t>810522</w:t>
            </w:r>
          </w:p>
        </w:tc>
        <w:tc>
          <w:tcPr>
            <w:tcW w:w="2981" w:type="pct"/>
            <w:tcBorders>
              <w:top w:val="nil"/>
              <w:left w:val="nil"/>
              <w:bottom w:val="single" w:sz="4" w:space="0" w:color="auto"/>
              <w:right w:val="single" w:sz="4" w:space="0" w:color="auto"/>
            </w:tcBorders>
            <w:vAlign w:val="center"/>
            <w:hideMark/>
          </w:tcPr>
          <w:p w14:paraId="3C6FEEBB" w14:textId="77777777" w:rsidR="004A1BD0" w:rsidRPr="004A1BD0" w:rsidRDefault="004A1BD0" w:rsidP="004A1BD0">
            <w:r w:rsidRPr="004A1BD0">
              <w:t xml:space="preserve">ARTRODESIS DE LA REGIÓN TORACOLUMBAR TÉCNICA POSTERIOR CON INSTRUMENTACIÓN VÍA ABIERTA </w:t>
            </w:r>
          </w:p>
        </w:tc>
        <w:tc>
          <w:tcPr>
            <w:tcW w:w="810" w:type="pct"/>
            <w:tcBorders>
              <w:top w:val="nil"/>
              <w:left w:val="nil"/>
              <w:bottom w:val="single" w:sz="4" w:space="0" w:color="auto"/>
              <w:right w:val="single" w:sz="4" w:space="0" w:color="auto"/>
            </w:tcBorders>
            <w:noWrap/>
            <w:vAlign w:val="center"/>
            <w:hideMark/>
          </w:tcPr>
          <w:p w14:paraId="2D265C85" w14:textId="77777777" w:rsidR="004A1BD0" w:rsidRPr="004A1BD0" w:rsidRDefault="004A1BD0" w:rsidP="004A1BD0">
            <w:r w:rsidRPr="004A1BD0">
              <w:t>15.195.384</w:t>
            </w:r>
          </w:p>
        </w:tc>
      </w:tr>
      <w:tr w:rsidR="004A1BD0" w:rsidRPr="004A1BD0" w14:paraId="576BD67B"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37BC4D7F" w14:textId="77777777" w:rsidR="004A1BD0" w:rsidRPr="004A1BD0" w:rsidRDefault="004A1BD0" w:rsidP="004A1BD0">
            <w:r w:rsidRPr="004A1BD0">
              <w:t>2038</w:t>
            </w:r>
          </w:p>
        </w:tc>
        <w:tc>
          <w:tcPr>
            <w:tcW w:w="767" w:type="pct"/>
            <w:tcBorders>
              <w:top w:val="nil"/>
              <w:left w:val="nil"/>
              <w:bottom w:val="single" w:sz="4" w:space="0" w:color="auto"/>
              <w:right w:val="single" w:sz="4" w:space="0" w:color="auto"/>
            </w:tcBorders>
            <w:noWrap/>
            <w:vAlign w:val="center"/>
            <w:hideMark/>
          </w:tcPr>
          <w:p w14:paraId="4DF5CAB7" w14:textId="77777777" w:rsidR="004A1BD0" w:rsidRPr="004A1BD0" w:rsidRDefault="004A1BD0" w:rsidP="004A1BD0">
            <w:r w:rsidRPr="004A1BD0">
              <w:t>810605</w:t>
            </w:r>
          </w:p>
        </w:tc>
        <w:tc>
          <w:tcPr>
            <w:tcW w:w="2981" w:type="pct"/>
            <w:tcBorders>
              <w:top w:val="nil"/>
              <w:left w:val="nil"/>
              <w:bottom w:val="single" w:sz="4" w:space="0" w:color="auto"/>
              <w:right w:val="single" w:sz="4" w:space="0" w:color="auto"/>
            </w:tcBorders>
            <w:vAlign w:val="center"/>
            <w:hideMark/>
          </w:tcPr>
          <w:p w14:paraId="696EB68E" w14:textId="77777777" w:rsidR="004A1BD0" w:rsidRPr="004A1BD0" w:rsidRDefault="004A1BD0" w:rsidP="004A1BD0">
            <w:r w:rsidRPr="004A1BD0">
              <w:t>ARTRODESIS DE LA REGIÓN LUMBAR TÉCNICA ANTERIOR O LATERAL DE UNA A TRES VÉRTEBRAS SIN INSTRUMENTACIÓN VÍA ABIERTA</w:t>
            </w:r>
          </w:p>
        </w:tc>
        <w:tc>
          <w:tcPr>
            <w:tcW w:w="810" w:type="pct"/>
            <w:tcBorders>
              <w:top w:val="nil"/>
              <w:left w:val="nil"/>
              <w:bottom w:val="single" w:sz="4" w:space="0" w:color="auto"/>
              <w:right w:val="single" w:sz="4" w:space="0" w:color="auto"/>
            </w:tcBorders>
            <w:noWrap/>
            <w:vAlign w:val="center"/>
            <w:hideMark/>
          </w:tcPr>
          <w:p w14:paraId="575E4AE3" w14:textId="77777777" w:rsidR="004A1BD0" w:rsidRPr="004A1BD0" w:rsidRDefault="004A1BD0" w:rsidP="004A1BD0">
            <w:r w:rsidRPr="004A1BD0">
              <w:t>18.703.751</w:t>
            </w:r>
          </w:p>
        </w:tc>
      </w:tr>
      <w:tr w:rsidR="004A1BD0" w:rsidRPr="004A1BD0" w14:paraId="2697A186"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F101BBA" w14:textId="77777777" w:rsidR="004A1BD0" w:rsidRPr="004A1BD0" w:rsidRDefault="004A1BD0" w:rsidP="004A1BD0">
            <w:r w:rsidRPr="004A1BD0">
              <w:t>2039</w:t>
            </w:r>
          </w:p>
        </w:tc>
        <w:tc>
          <w:tcPr>
            <w:tcW w:w="767" w:type="pct"/>
            <w:tcBorders>
              <w:top w:val="nil"/>
              <w:left w:val="nil"/>
              <w:bottom w:val="single" w:sz="4" w:space="0" w:color="auto"/>
              <w:right w:val="single" w:sz="4" w:space="0" w:color="auto"/>
            </w:tcBorders>
            <w:noWrap/>
            <w:vAlign w:val="center"/>
            <w:hideMark/>
          </w:tcPr>
          <w:p w14:paraId="08048FC2" w14:textId="77777777" w:rsidR="004A1BD0" w:rsidRPr="004A1BD0" w:rsidRDefault="004A1BD0" w:rsidP="004A1BD0">
            <w:r w:rsidRPr="004A1BD0">
              <w:t>810615</w:t>
            </w:r>
          </w:p>
        </w:tc>
        <w:tc>
          <w:tcPr>
            <w:tcW w:w="2981" w:type="pct"/>
            <w:tcBorders>
              <w:top w:val="nil"/>
              <w:left w:val="nil"/>
              <w:bottom w:val="single" w:sz="4" w:space="0" w:color="auto"/>
              <w:right w:val="single" w:sz="4" w:space="0" w:color="auto"/>
            </w:tcBorders>
            <w:vAlign w:val="center"/>
            <w:hideMark/>
          </w:tcPr>
          <w:p w14:paraId="320BA925" w14:textId="77777777" w:rsidR="004A1BD0" w:rsidRPr="004A1BD0" w:rsidRDefault="004A1BD0" w:rsidP="004A1BD0">
            <w:r w:rsidRPr="004A1BD0">
              <w:t>ARTRODESIS DE LA REGIÓN LUMBAR TÉCNICA ANTERIOR O LATERAL DE UNA A TRES VÉRTEBRAS CON INSTRUMENTACIÓN VÍA ENDOSCÓPICA</w:t>
            </w:r>
          </w:p>
        </w:tc>
        <w:tc>
          <w:tcPr>
            <w:tcW w:w="810" w:type="pct"/>
            <w:tcBorders>
              <w:top w:val="nil"/>
              <w:left w:val="nil"/>
              <w:bottom w:val="single" w:sz="4" w:space="0" w:color="auto"/>
              <w:right w:val="single" w:sz="4" w:space="0" w:color="auto"/>
            </w:tcBorders>
            <w:noWrap/>
            <w:vAlign w:val="center"/>
            <w:hideMark/>
          </w:tcPr>
          <w:p w14:paraId="0464B59B" w14:textId="77777777" w:rsidR="004A1BD0" w:rsidRPr="004A1BD0" w:rsidRDefault="004A1BD0" w:rsidP="004A1BD0">
            <w:r w:rsidRPr="004A1BD0">
              <w:t>15.133.172</w:t>
            </w:r>
          </w:p>
        </w:tc>
      </w:tr>
      <w:tr w:rsidR="004A1BD0" w:rsidRPr="004A1BD0" w14:paraId="430E1EA6"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21C5D96" w14:textId="77777777" w:rsidR="004A1BD0" w:rsidRPr="004A1BD0" w:rsidRDefault="004A1BD0" w:rsidP="004A1BD0">
            <w:r w:rsidRPr="004A1BD0">
              <w:t>2040</w:t>
            </w:r>
          </w:p>
        </w:tc>
        <w:tc>
          <w:tcPr>
            <w:tcW w:w="767" w:type="pct"/>
            <w:tcBorders>
              <w:top w:val="nil"/>
              <w:left w:val="nil"/>
              <w:bottom w:val="single" w:sz="4" w:space="0" w:color="auto"/>
              <w:right w:val="single" w:sz="4" w:space="0" w:color="auto"/>
            </w:tcBorders>
            <w:noWrap/>
            <w:vAlign w:val="center"/>
            <w:hideMark/>
          </w:tcPr>
          <w:p w14:paraId="353EF70B" w14:textId="77777777" w:rsidR="004A1BD0" w:rsidRPr="004A1BD0" w:rsidRDefault="004A1BD0" w:rsidP="004A1BD0">
            <w:r w:rsidRPr="004A1BD0">
              <w:t>810616</w:t>
            </w:r>
          </w:p>
        </w:tc>
        <w:tc>
          <w:tcPr>
            <w:tcW w:w="2981" w:type="pct"/>
            <w:tcBorders>
              <w:top w:val="nil"/>
              <w:left w:val="nil"/>
              <w:bottom w:val="single" w:sz="4" w:space="0" w:color="auto"/>
              <w:right w:val="single" w:sz="4" w:space="0" w:color="auto"/>
            </w:tcBorders>
            <w:vAlign w:val="center"/>
            <w:hideMark/>
          </w:tcPr>
          <w:p w14:paraId="4B9839A3" w14:textId="77777777" w:rsidR="004A1BD0" w:rsidRPr="004A1BD0" w:rsidRDefault="004A1BD0" w:rsidP="004A1BD0">
            <w:r w:rsidRPr="004A1BD0">
              <w:t>ARTRODESIS DE LA REGIÓN LUMBAR TÉCNICA ANTERIOR O LATERAL MÁS DE TRES VÉRTEBRAS CON INSTRUMENTACIÓN VÍA ABIERTA</w:t>
            </w:r>
          </w:p>
        </w:tc>
        <w:tc>
          <w:tcPr>
            <w:tcW w:w="810" w:type="pct"/>
            <w:tcBorders>
              <w:top w:val="nil"/>
              <w:left w:val="nil"/>
              <w:bottom w:val="single" w:sz="4" w:space="0" w:color="auto"/>
              <w:right w:val="single" w:sz="4" w:space="0" w:color="auto"/>
            </w:tcBorders>
            <w:noWrap/>
            <w:vAlign w:val="center"/>
            <w:hideMark/>
          </w:tcPr>
          <w:p w14:paraId="29E7F77C" w14:textId="77777777" w:rsidR="004A1BD0" w:rsidRPr="004A1BD0" w:rsidRDefault="004A1BD0" w:rsidP="004A1BD0">
            <w:r w:rsidRPr="004A1BD0">
              <w:t>21.438.729</w:t>
            </w:r>
          </w:p>
        </w:tc>
      </w:tr>
      <w:tr w:rsidR="004A1BD0" w:rsidRPr="004A1BD0" w14:paraId="079A5333"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FBA8E8A" w14:textId="77777777" w:rsidR="004A1BD0" w:rsidRPr="004A1BD0" w:rsidRDefault="004A1BD0" w:rsidP="004A1BD0">
            <w:r w:rsidRPr="004A1BD0">
              <w:t>2041</w:t>
            </w:r>
          </w:p>
        </w:tc>
        <w:tc>
          <w:tcPr>
            <w:tcW w:w="767" w:type="pct"/>
            <w:tcBorders>
              <w:top w:val="nil"/>
              <w:left w:val="nil"/>
              <w:bottom w:val="single" w:sz="4" w:space="0" w:color="auto"/>
              <w:right w:val="single" w:sz="4" w:space="0" w:color="auto"/>
            </w:tcBorders>
            <w:noWrap/>
            <w:vAlign w:val="center"/>
            <w:hideMark/>
          </w:tcPr>
          <w:p w14:paraId="02FAFB82" w14:textId="77777777" w:rsidR="004A1BD0" w:rsidRPr="004A1BD0" w:rsidRDefault="004A1BD0" w:rsidP="004A1BD0">
            <w:r w:rsidRPr="004A1BD0">
              <w:t>810821</w:t>
            </w:r>
          </w:p>
        </w:tc>
        <w:tc>
          <w:tcPr>
            <w:tcW w:w="2981" w:type="pct"/>
            <w:tcBorders>
              <w:top w:val="nil"/>
              <w:left w:val="nil"/>
              <w:bottom w:val="single" w:sz="4" w:space="0" w:color="auto"/>
              <w:right w:val="single" w:sz="4" w:space="0" w:color="auto"/>
            </w:tcBorders>
            <w:vAlign w:val="center"/>
            <w:hideMark/>
          </w:tcPr>
          <w:p w14:paraId="718F669E" w14:textId="77777777" w:rsidR="004A1BD0" w:rsidRPr="004A1BD0" w:rsidRDefault="004A1BD0" w:rsidP="004A1BD0">
            <w:r w:rsidRPr="004A1BD0">
              <w:t>ARTRODESIS DE LA REGIÓN LUMBAR TÉCNICA POSTERIOR DE UNA A TRES VÉRTEBRAS CON INSTRUMENTACIÓN VÍA ABIERTA</w:t>
            </w:r>
          </w:p>
        </w:tc>
        <w:tc>
          <w:tcPr>
            <w:tcW w:w="810" w:type="pct"/>
            <w:tcBorders>
              <w:top w:val="nil"/>
              <w:left w:val="nil"/>
              <w:bottom w:val="single" w:sz="4" w:space="0" w:color="auto"/>
              <w:right w:val="single" w:sz="4" w:space="0" w:color="auto"/>
            </w:tcBorders>
            <w:noWrap/>
            <w:vAlign w:val="center"/>
            <w:hideMark/>
          </w:tcPr>
          <w:p w14:paraId="2560A4AD" w14:textId="77777777" w:rsidR="004A1BD0" w:rsidRPr="004A1BD0" w:rsidRDefault="004A1BD0" w:rsidP="004A1BD0">
            <w:r w:rsidRPr="004A1BD0">
              <w:t>12.851.400</w:t>
            </w:r>
          </w:p>
        </w:tc>
      </w:tr>
      <w:tr w:rsidR="004A1BD0" w:rsidRPr="004A1BD0" w14:paraId="4D89074C"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4676708B" w14:textId="77777777" w:rsidR="004A1BD0" w:rsidRPr="004A1BD0" w:rsidRDefault="004A1BD0" w:rsidP="004A1BD0">
            <w:r w:rsidRPr="004A1BD0">
              <w:t>2042</w:t>
            </w:r>
          </w:p>
        </w:tc>
        <w:tc>
          <w:tcPr>
            <w:tcW w:w="767" w:type="pct"/>
            <w:tcBorders>
              <w:top w:val="nil"/>
              <w:left w:val="nil"/>
              <w:bottom w:val="single" w:sz="4" w:space="0" w:color="auto"/>
              <w:right w:val="single" w:sz="4" w:space="0" w:color="auto"/>
            </w:tcBorders>
            <w:noWrap/>
            <w:vAlign w:val="center"/>
            <w:hideMark/>
          </w:tcPr>
          <w:p w14:paraId="48C853FF" w14:textId="77777777" w:rsidR="004A1BD0" w:rsidRPr="004A1BD0" w:rsidRDefault="004A1BD0" w:rsidP="004A1BD0">
            <w:r w:rsidRPr="004A1BD0">
              <w:t>810822</w:t>
            </w:r>
          </w:p>
        </w:tc>
        <w:tc>
          <w:tcPr>
            <w:tcW w:w="2981" w:type="pct"/>
            <w:tcBorders>
              <w:top w:val="nil"/>
              <w:left w:val="nil"/>
              <w:bottom w:val="single" w:sz="4" w:space="0" w:color="auto"/>
              <w:right w:val="single" w:sz="4" w:space="0" w:color="auto"/>
            </w:tcBorders>
            <w:vAlign w:val="center"/>
            <w:hideMark/>
          </w:tcPr>
          <w:p w14:paraId="484B2CC3" w14:textId="77777777" w:rsidR="004A1BD0" w:rsidRPr="004A1BD0" w:rsidRDefault="004A1BD0" w:rsidP="004A1BD0">
            <w:r w:rsidRPr="004A1BD0">
              <w:t>ARTRODESIS DE LA REGIÓN LUMBAR TÉCNICA POSTERIOR DE UNA A TRES VÉRTEBRAS CON INSTRUMENTACIÓN VÍA PERCUTÁNEA</w:t>
            </w:r>
          </w:p>
        </w:tc>
        <w:tc>
          <w:tcPr>
            <w:tcW w:w="810" w:type="pct"/>
            <w:tcBorders>
              <w:top w:val="nil"/>
              <w:left w:val="nil"/>
              <w:bottom w:val="single" w:sz="4" w:space="0" w:color="auto"/>
              <w:right w:val="single" w:sz="4" w:space="0" w:color="auto"/>
            </w:tcBorders>
            <w:noWrap/>
            <w:vAlign w:val="center"/>
            <w:hideMark/>
          </w:tcPr>
          <w:p w14:paraId="0701077D" w14:textId="77777777" w:rsidR="004A1BD0" w:rsidRPr="004A1BD0" w:rsidRDefault="004A1BD0" w:rsidP="004A1BD0">
            <w:r w:rsidRPr="004A1BD0">
              <w:t>16.821.548</w:t>
            </w:r>
          </w:p>
        </w:tc>
      </w:tr>
      <w:tr w:rsidR="004A1BD0" w:rsidRPr="004A1BD0" w14:paraId="5778C869"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1CE9D3FD" w14:textId="77777777" w:rsidR="004A1BD0" w:rsidRPr="004A1BD0" w:rsidRDefault="004A1BD0" w:rsidP="004A1BD0">
            <w:r w:rsidRPr="004A1BD0">
              <w:t>2043</w:t>
            </w:r>
          </w:p>
        </w:tc>
        <w:tc>
          <w:tcPr>
            <w:tcW w:w="767" w:type="pct"/>
            <w:tcBorders>
              <w:top w:val="nil"/>
              <w:left w:val="nil"/>
              <w:bottom w:val="single" w:sz="4" w:space="0" w:color="auto"/>
              <w:right w:val="single" w:sz="4" w:space="0" w:color="auto"/>
            </w:tcBorders>
            <w:noWrap/>
            <w:vAlign w:val="center"/>
            <w:hideMark/>
          </w:tcPr>
          <w:p w14:paraId="51766188" w14:textId="77777777" w:rsidR="004A1BD0" w:rsidRPr="004A1BD0" w:rsidRDefault="004A1BD0" w:rsidP="004A1BD0">
            <w:r w:rsidRPr="004A1BD0">
              <w:t>810823</w:t>
            </w:r>
          </w:p>
        </w:tc>
        <w:tc>
          <w:tcPr>
            <w:tcW w:w="2981" w:type="pct"/>
            <w:tcBorders>
              <w:top w:val="nil"/>
              <w:left w:val="nil"/>
              <w:bottom w:val="single" w:sz="4" w:space="0" w:color="auto"/>
              <w:right w:val="single" w:sz="4" w:space="0" w:color="auto"/>
            </w:tcBorders>
            <w:vAlign w:val="center"/>
            <w:hideMark/>
          </w:tcPr>
          <w:p w14:paraId="45888954" w14:textId="77777777" w:rsidR="004A1BD0" w:rsidRPr="004A1BD0" w:rsidRDefault="004A1BD0" w:rsidP="004A1BD0">
            <w:r w:rsidRPr="004A1BD0">
              <w:t>ARTRODESIS DE LA REGIÓN LUMBAR TÉCNICA POSTERIOR MÁS DE TRES VÉRTEBRAS CON INSTRUMENTACIÓN VÍA ABIERTA</w:t>
            </w:r>
          </w:p>
        </w:tc>
        <w:tc>
          <w:tcPr>
            <w:tcW w:w="810" w:type="pct"/>
            <w:tcBorders>
              <w:top w:val="nil"/>
              <w:left w:val="nil"/>
              <w:bottom w:val="single" w:sz="4" w:space="0" w:color="auto"/>
              <w:right w:val="single" w:sz="4" w:space="0" w:color="auto"/>
            </w:tcBorders>
            <w:noWrap/>
            <w:vAlign w:val="center"/>
            <w:hideMark/>
          </w:tcPr>
          <w:p w14:paraId="22093D13" w14:textId="77777777" w:rsidR="004A1BD0" w:rsidRPr="004A1BD0" w:rsidRDefault="004A1BD0" w:rsidP="004A1BD0">
            <w:r w:rsidRPr="004A1BD0">
              <w:t>8.841.108</w:t>
            </w:r>
          </w:p>
        </w:tc>
      </w:tr>
      <w:tr w:rsidR="004A1BD0" w:rsidRPr="004A1BD0" w14:paraId="3BB37E0B"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4FAD3B10" w14:textId="77777777" w:rsidR="004A1BD0" w:rsidRPr="004A1BD0" w:rsidRDefault="004A1BD0" w:rsidP="004A1BD0">
            <w:r w:rsidRPr="004A1BD0">
              <w:lastRenderedPageBreak/>
              <w:t>2044</w:t>
            </w:r>
          </w:p>
        </w:tc>
        <w:tc>
          <w:tcPr>
            <w:tcW w:w="767" w:type="pct"/>
            <w:tcBorders>
              <w:top w:val="nil"/>
              <w:left w:val="nil"/>
              <w:bottom w:val="single" w:sz="4" w:space="0" w:color="auto"/>
              <w:right w:val="single" w:sz="4" w:space="0" w:color="auto"/>
            </w:tcBorders>
            <w:noWrap/>
            <w:vAlign w:val="center"/>
            <w:hideMark/>
          </w:tcPr>
          <w:p w14:paraId="43BFA343" w14:textId="77777777" w:rsidR="004A1BD0" w:rsidRPr="004A1BD0" w:rsidRDefault="004A1BD0" w:rsidP="004A1BD0">
            <w:r w:rsidRPr="004A1BD0">
              <w:t>810824</w:t>
            </w:r>
          </w:p>
        </w:tc>
        <w:tc>
          <w:tcPr>
            <w:tcW w:w="2981" w:type="pct"/>
            <w:tcBorders>
              <w:top w:val="nil"/>
              <w:left w:val="nil"/>
              <w:bottom w:val="single" w:sz="4" w:space="0" w:color="auto"/>
              <w:right w:val="single" w:sz="4" w:space="0" w:color="auto"/>
            </w:tcBorders>
            <w:vAlign w:val="center"/>
            <w:hideMark/>
          </w:tcPr>
          <w:p w14:paraId="29E72200" w14:textId="77777777" w:rsidR="004A1BD0" w:rsidRPr="004A1BD0" w:rsidRDefault="004A1BD0" w:rsidP="004A1BD0">
            <w:r w:rsidRPr="004A1BD0">
              <w:t>ARTRODESIS DE LA REGIÓN LUMBAR TÉCNICA POSTERIOR MÁS DE TRES VÉRTEBRAS CON INSTRUMENTACIÓN VÍA PERCUTÁNEA</w:t>
            </w:r>
          </w:p>
        </w:tc>
        <w:tc>
          <w:tcPr>
            <w:tcW w:w="810" w:type="pct"/>
            <w:tcBorders>
              <w:top w:val="nil"/>
              <w:left w:val="nil"/>
              <w:bottom w:val="single" w:sz="4" w:space="0" w:color="auto"/>
              <w:right w:val="single" w:sz="4" w:space="0" w:color="auto"/>
            </w:tcBorders>
            <w:noWrap/>
            <w:vAlign w:val="center"/>
            <w:hideMark/>
          </w:tcPr>
          <w:p w14:paraId="2310199E" w14:textId="77777777" w:rsidR="004A1BD0" w:rsidRPr="004A1BD0" w:rsidRDefault="004A1BD0" w:rsidP="004A1BD0">
            <w:r w:rsidRPr="004A1BD0">
              <w:t>16.821.548</w:t>
            </w:r>
          </w:p>
        </w:tc>
      </w:tr>
      <w:tr w:rsidR="004A1BD0" w:rsidRPr="004A1BD0" w14:paraId="1B6AC5D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FF735F3" w14:textId="77777777" w:rsidR="004A1BD0" w:rsidRPr="004A1BD0" w:rsidRDefault="004A1BD0" w:rsidP="004A1BD0">
            <w:r w:rsidRPr="004A1BD0">
              <w:t>2045</w:t>
            </w:r>
          </w:p>
        </w:tc>
        <w:tc>
          <w:tcPr>
            <w:tcW w:w="767" w:type="pct"/>
            <w:tcBorders>
              <w:top w:val="nil"/>
              <w:left w:val="nil"/>
              <w:bottom w:val="single" w:sz="4" w:space="0" w:color="auto"/>
              <w:right w:val="single" w:sz="4" w:space="0" w:color="auto"/>
            </w:tcBorders>
            <w:noWrap/>
            <w:vAlign w:val="center"/>
            <w:hideMark/>
          </w:tcPr>
          <w:p w14:paraId="79DD8FD4" w14:textId="77777777" w:rsidR="004A1BD0" w:rsidRPr="004A1BD0" w:rsidRDefault="004A1BD0" w:rsidP="004A1BD0">
            <w:r w:rsidRPr="004A1BD0">
              <w:t>810827</w:t>
            </w:r>
          </w:p>
        </w:tc>
        <w:tc>
          <w:tcPr>
            <w:tcW w:w="2981" w:type="pct"/>
            <w:tcBorders>
              <w:top w:val="nil"/>
              <w:left w:val="nil"/>
              <w:bottom w:val="single" w:sz="4" w:space="0" w:color="auto"/>
              <w:right w:val="single" w:sz="4" w:space="0" w:color="auto"/>
            </w:tcBorders>
            <w:vAlign w:val="center"/>
            <w:hideMark/>
          </w:tcPr>
          <w:p w14:paraId="43E3AF3A" w14:textId="77777777" w:rsidR="004A1BD0" w:rsidRPr="004A1BD0" w:rsidRDefault="004A1BD0" w:rsidP="004A1BD0">
            <w:r w:rsidRPr="004A1BD0">
              <w:t>ARTRODESIS DE LA UNIÓN LUMBOSACRA TÉCNICA POSTERIOR CON INSTRUMENTACIÓN VÍA ABIERTA</w:t>
            </w:r>
          </w:p>
        </w:tc>
        <w:tc>
          <w:tcPr>
            <w:tcW w:w="810" w:type="pct"/>
            <w:tcBorders>
              <w:top w:val="nil"/>
              <w:left w:val="nil"/>
              <w:bottom w:val="single" w:sz="4" w:space="0" w:color="auto"/>
              <w:right w:val="single" w:sz="4" w:space="0" w:color="auto"/>
            </w:tcBorders>
            <w:noWrap/>
            <w:vAlign w:val="center"/>
            <w:hideMark/>
          </w:tcPr>
          <w:p w14:paraId="10C61D9D" w14:textId="77777777" w:rsidR="004A1BD0" w:rsidRPr="004A1BD0" w:rsidRDefault="004A1BD0" w:rsidP="004A1BD0">
            <w:r w:rsidRPr="004A1BD0">
              <w:t>8.841.108</w:t>
            </w:r>
          </w:p>
        </w:tc>
      </w:tr>
      <w:tr w:rsidR="004A1BD0" w:rsidRPr="004A1BD0" w14:paraId="1136235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A346640" w14:textId="77777777" w:rsidR="004A1BD0" w:rsidRPr="004A1BD0" w:rsidRDefault="004A1BD0" w:rsidP="004A1BD0">
            <w:r w:rsidRPr="004A1BD0">
              <w:t>2046</w:t>
            </w:r>
          </w:p>
        </w:tc>
        <w:tc>
          <w:tcPr>
            <w:tcW w:w="767" w:type="pct"/>
            <w:tcBorders>
              <w:top w:val="nil"/>
              <w:left w:val="nil"/>
              <w:bottom w:val="single" w:sz="4" w:space="0" w:color="auto"/>
              <w:right w:val="single" w:sz="4" w:space="0" w:color="auto"/>
            </w:tcBorders>
            <w:noWrap/>
            <w:vAlign w:val="center"/>
            <w:hideMark/>
          </w:tcPr>
          <w:p w14:paraId="77439856" w14:textId="77777777" w:rsidR="004A1BD0" w:rsidRPr="004A1BD0" w:rsidRDefault="004A1BD0" w:rsidP="004A1BD0">
            <w:r w:rsidRPr="004A1BD0">
              <w:t>810828</w:t>
            </w:r>
          </w:p>
        </w:tc>
        <w:tc>
          <w:tcPr>
            <w:tcW w:w="2981" w:type="pct"/>
            <w:tcBorders>
              <w:top w:val="nil"/>
              <w:left w:val="nil"/>
              <w:bottom w:val="single" w:sz="4" w:space="0" w:color="auto"/>
              <w:right w:val="single" w:sz="4" w:space="0" w:color="auto"/>
            </w:tcBorders>
            <w:vAlign w:val="center"/>
            <w:hideMark/>
          </w:tcPr>
          <w:p w14:paraId="77381B71" w14:textId="77777777" w:rsidR="004A1BD0" w:rsidRPr="004A1BD0" w:rsidRDefault="004A1BD0" w:rsidP="004A1BD0">
            <w:r w:rsidRPr="004A1BD0">
              <w:t>ARTRODESIS DE LA UNIÓN LUMBOSACRA TÉCNICA POSTERIOR CON INSTRUMENTACIÓN VÍA PERCUTÁNEA</w:t>
            </w:r>
          </w:p>
        </w:tc>
        <w:tc>
          <w:tcPr>
            <w:tcW w:w="810" w:type="pct"/>
            <w:tcBorders>
              <w:top w:val="nil"/>
              <w:left w:val="nil"/>
              <w:bottom w:val="single" w:sz="4" w:space="0" w:color="auto"/>
              <w:right w:val="single" w:sz="4" w:space="0" w:color="auto"/>
            </w:tcBorders>
            <w:noWrap/>
            <w:vAlign w:val="center"/>
            <w:hideMark/>
          </w:tcPr>
          <w:p w14:paraId="3E81B629" w14:textId="77777777" w:rsidR="004A1BD0" w:rsidRPr="004A1BD0" w:rsidRDefault="004A1BD0" w:rsidP="004A1BD0">
            <w:r w:rsidRPr="004A1BD0">
              <w:t>16.821.548</w:t>
            </w:r>
          </w:p>
        </w:tc>
      </w:tr>
      <w:tr w:rsidR="004A1BD0" w:rsidRPr="004A1BD0" w14:paraId="307D9ED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4F61E96" w14:textId="77777777" w:rsidR="004A1BD0" w:rsidRPr="004A1BD0" w:rsidRDefault="004A1BD0" w:rsidP="004A1BD0">
            <w:r w:rsidRPr="004A1BD0">
              <w:t>2047</w:t>
            </w:r>
          </w:p>
        </w:tc>
        <w:tc>
          <w:tcPr>
            <w:tcW w:w="767" w:type="pct"/>
            <w:tcBorders>
              <w:top w:val="nil"/>
              <w:left w:val="nil"/>
              <w:bottom w:val="single" w:sz="4" w:space="0" w:color="auto"/>
              <w:right w:val="single" w:sz="4" w:space="0" w:color="auto"/>
            </w:tcBorders>
            <w:noWrap/>
            <w:vAlign w:val="center"/>
            <w:hideMark/>
          </w:tcPr>
          <w:p w14:paraId="51004EDC" w14:textId="77777777" w:rsidR="004A1BD0" w:rsidRPr="004A1BD0" w:rsidRDefault="004A1BD0" w:rsidP="004A1BD0">
            <w:r w:rsidRPr="004A1BD0">
              <w:t>810831</w:t>
            </w:r>
          </w:p>
        </w:tc>
        <w:tc>
          <w:tcPr>
            <w:tcW w:w="2981" w:type="pct"/>
            <w:tcBorders>
              <w:top w:val="nil"/>
              <w:left w:val="nil"/>
              <w:bottom w:val="single" w:sz="4" w:space="0" w:color="auto"/>
              <w:right w:val="single" w:sz="4" w:space="0" w:color="auto"/>
            </w:tcBorders>
            <w:vAlign w:val="center"/>
            <w:hideMark/>
          </w:tcPr>
          <w:p w14:paraId="13DE3D1E" w14:textId="77777777" w:rsidR="004A1BD0" w:rsidRPr="004A1BD0" w:rsidRDefault="004A1BD0" w:rsidP="004A1BD0">
            <w:r w:rsidRPr="004A1BD0">
              <w:t>ARTRODESIS DE LA UNIÓN LUMBOPÉLVICA TÉCNICA POSTERIOR CON INSTRUMENTACIÓN VÍA ABIERTA</w:t>
            </w:r>
          </w:p>
        </w:tc>
        <w:tc>
          <w:tcPr>
            <w:tcW w:w="810" w:type="pct"/>
            <w:tcBorders>
              <w:top w:val="nil"/>
              <w:left w:val="nil"/>
              <w:bottom w:val="single" w:sz="4" w:space="0" w:color="auto"/>
              <w:right w:val="single" w:sz="4" w:space="0" w:color="auto"/>
            </w:tcBorders>
            <w:noWrap/>
            <w:vAlign w:val="center"/>
            <w:hideMark/>
          </w:tcPr>
          <w:p w14:paraId="4FDB70A7" w14:textId="77777777" w:rsidR="004A1BD0" w:rsidRPr="004A1BD0" w:rsidRDefault="004A1BD0" w:rsidP="004A1BD0">
            <w:r w:rsidRPr="004A1BD0">
              <w:t>8.841.108</w:t>
            </w:r>
          </w:p>
        </w:tc>
      </w:tr>
      <w:tr w:rsidR="004A1BD0" w:rsidRPr="004A1BD0" w14:paraId="3662207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E42A432" w14:textId="77777777" w:rsidR="004A1BD0" w:rsidRPr="004A1BD0" w:rsidRDefault="004A1BD0" w:rsidP="004A1BD0">
            <w:r w:rsidRPr="004A1BD0">
              <w:t>2048</w:t>
            </w:r>
          </w:p>
        </w:tc>
        <w:tc>
          <w:tcPr>
            <w:tcW w:w="767" w:type="pct"/>
            <w:tcBorders>
              <w:top w:val="nil"/>
              <w:left w:val="nil"/>
              <w:bottom w:val="single" w:sz="4" w:space="0" w:color="auto"/>
              <w:right w:val="single" w:sz="4" w:space="0" w:color="auto"/>
            </w:tcBorders>
            <w:noWrap/>
            <w:vAlign w:val="center"/>
            <w:hideMark/>
          </w:tcPr>
          <w:p w14:paraId="3DA1FE10" w14:textId="77777777" w:rsidR="004A1BD0" w:rsidRPr="004A1BD0" w:rsidRDefault="004A1BD0" w:rsidP="004A1BD0">
            <w:r w:rsidRPr="004A1BD0">
              <w:t>810832</w:t>
            </w:r>
          </w:p>
        </w:tc>
        <w:tc>
          <w:tcPr>
            <w:tcW w:w="2981" w:type="pct"/>
            <w:tcBorders>
              <w:top w:val="nil"/>
              <w:left w:val="nil"/>
              <w:bottom w:val="single" w:sz="4" w:space="0" w:color="auto"/>
              <w:right w:val="single" w:sz="4" w:space="0" w:color="auto"/>
            </w:tcBorders>
            <w:vAlign w:val="center"/>
            <w:hideMark/>
          </w:tcPr>
          <w:p w14:paraId="0A9C74DF" w14:textId="77777777" w:rsidR="004A1BD0" w:rsidRPr="004A1BD0" w:rsidRDefault="004A1BD0" w:rsidP="004A1BD0">
            <w:r w:rsidRPr="004A1BD0">
              <w:t>ARTRODESIS DE LA UNIÓN LUMBOPÉLVICA TÉCNICA POSTERIOR CON INSTRUMENTACIÓN VÍA PERCUTÁNEA</w:t>
            </w:r>
          </w:p>
        </w:tc>
        <w:tc>
          <w:tcPr>
            <w:tcW w:w="810" w:type="pct"/>
            <w:tcBorders>
              <w:top w:val="nil"/>
              <w:left w:val="nil"/>
              <w:bottom w:val="single" w:sz="4" w:space="0" w:color="auto"/>
              <w:right w:val="single" w:sz="4" w:space="0" w:color="auto"/>
            </w:tcBorders>
            <w:noWrap/>
            <w:vAlign w:val="center"/>
            <w:hideMark/>
          </w:tcPr>
          <w:p w14:paraId="2F3C464F" w14:textId="77777777" w:rsidR="004A1BD0" w:rsidRPr="004A1BD0" w:rsidRDefault="004A1BD0" w:rsidP="004A1BD0">
            <w:r w:rsidRPr="004A1BD0">
              <w:t>8.841.108</w:t>
            </w:r>
          </w:p>
        </w:tc>
      </w:tr>
      <w:tr w:rsidR="004A1BD0" w:rsidRPr="004A1BD0" w14:paraId="5914C83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D852271" w14:textId="77777777" w:rsidR="004A1BD0" w:rsidRPr="004A1BD0" w:rsidRDefault="004A1BD0" w:rsidP="004A1BD0">
            <w:r w:rsidRPr="004A1BD0">
              <w:t>2049</w:t>
            </w:r>
          </w:p>
        </w:tc>
        <w:tc>
          <w:tcPr>
            <w:tcW w:w="767" w:type="pct"/>
            <w:tcBorders>
              <w:top w:val="nil"/>
              <w:left w:val="nil"/>
              <w:bottom w:val="single" w:sz="4" w:space="0" w:color="auto"/>
              <w:right w:val="single" w:sz="4" w:space="0" w:color="auto"/>
            </w:tcBorders>
            <w:noWrap/>
            <w:vAlign w:val="center"/>
            <w:hideMark/>
          </w:tcPr>
          <w:p w14:paraId="27872A62" w14:textId="77777777" w:rsidR="004A1BD0" w:rsidRPr="004A1BD0" w:rsidRDefault="004A1BD0" w:rsidP="004A1BD0">
            <w:r w:rsidRPr="004A1BD0">
              <w:t>810833</w:t>
            </w:r>
          </w:p>
        </w:tc>
        <w:tc>
          <w:tcPr>
            <w:tcW w:w="2981" w:type="pct"/>
            <w:tcBorders>
              <w:top w:val="nil"/>
              <w:left w:val="nil"/>
              <w:bottom w:val="single" w:sz="4" w:space="0" w:color="auto"/>
              <w:right w:val="single" w:sz="4" w:space="0" w:color="auto"/>
            </w:tcBorders>
            <w:vAlign w:val="center"/>
            <w:hideMark/>
          </w:tcPr>
          <w:p w14:paraId="0771C9A5" w14:textId="77777777" w:rsidR="004A1BD0" w:rsidRPr="004A1BD0" w:rsidRDefault="004A1BD0" w:rsidP="004A1BD0">
            <w:r w:rsidRPr="004A1BD0">
              <w:t>ARTRODESIS DE LA UNIÓN LUMBOPÉLVICA TÉCNICA POSTERIOR CON INSTRUMENTACIÓN INTERCRESTILIA</w:t>
            </w:r>
          </w:p>
        </w:tc>
        <w:tc>
          <w:tcPr>
            <w:tcW w:w="810" w:type="pct"/>
            <w:tcBorders>
              <w:top w:val="nil"/>
              <w:left w:val="nil"/>
              <w:bottom w:val="single" w:sz="4" w:space="0" w:color="auto"/>
              <w:right w:val="single" w:sz="4" w:space="0" w:color="auto"/>
            </w:tcBorders>
            <w:noWrap/>
            <w:vAlign w:val="center"/>
            <w:hideMark/>
          </w:tcPr>
          <w:p w14:paraId="335182D4" w14:textId="77777777" w:rsidR="004A1BD0" w:rsidRPr="004A1BD0" w:rsidRDefault="004A1BD0" w:rsidP="004A1BD0">
            <w:r w:rsidRPr="004A1BD0">
              <w:t>16.821.548</w:t>
            </w:r>
          </w:p>
        </w:tc>
      </w:tr>
      <w:tr w:rsidR="004A1BD0" w:rsidRPr="004A1BD0" w14:paraId="5C15868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D51F7F2" w14:textId="77777777" w:rsidR="004A1BD0" w:rsidRPr="004A1BD0" w:rsidRDefault="004A1BD0" w:rsidP="004A1BD0">
            <w:r w:rsidRPr="004A1BD0">
              <w:t>2050</w:t>
            </w:r>
          </w:p>
        </w:tc>
        <w:tc>
          <w:tcPr>
            <w:tcW w:w="767" w:type="pct"/>
            <w:tcBorders>
              <w:top w:val="nil"/>
              <w:left w:val="nil"/>
              <w:bottom w:val="single" w:sz="4" w:space="0" w:color="auto"/>
              <w:right w:val="single" w:sz="4" w:space="0" w:color="auto"/>
            </w:tcBorders>
            <w:noWrap/>
            <w:vAlign w:val="center"/>
            <w:hideMark/>
          </w:tcPr>
          <w:p w14:paraId="1CA1AC19" w14:textId="77777777" w:rsidR="004A1BD0" w:rsidRPr="004A1BD0" w:rsidRDefault="004A1BD0" w:rsidP="004A1BD0">
            <w:r w:rsidRPr="004A1BD0">
              <w:t>810836</w:t>
            </w:r>
          </w:p>
        </w:tc>
        <w:tc>
          <w:tcPr>
            <w:tcW w:w="2981" w:type="pct"/>
            <w:tcBorders>
              <w:top w:val="nil"/>
              <w:left w:val="nil"/>
              <w:bottom w:val="single" w:sz="4" w:space="0" w:color="auto"/>
              <w:right w:val="single" w:sz="4" w:space="0" w:color="auto"/>
            </w:tcBorders>
            <w:vAlign w:val="center"/>
            <w:hideMark/>
          </w:tcPr>
          <w:p w14:paraId="015402DE" w14:textId="77777777" w:rsidR="004A1BD0" w:rsidRPr="004A1BD0" w:rsidRDefault="004A1BD0" w:rsidP="004A1BD0">
            <w:r w:rsidRPr="004A1BD0">
              <w:t>ARTRODESIS DE LA UNIÓN SACROILÍACA TÉCNICA POSTERIOR CON INSTRUMENTACIÓN VÍA ABIERTA</w:t>
            </w:r>
          </w:p>
        </w:tc>
        <w:tc>
          <w:tcPr>
            <w:tcW w:w="810" w:type="pct"/>
            <w:tcBorders>
              <w:top w:val="nil"/>
              <w:left w:val="nil"/>
              <w:bottom w:val="single" w:sz="4" w:space="0" w:color="auto"/>
              <w:right w:val="single" w:sz="4" w:space="0" w:color="auto"/>
            </w:tcBorders>
            <w:noWrap/>
            <w:vAlign w:val="center"/>
            <w:hideMark/>
          </w:tcPr>
          <w:p w14:paraId="0EFEB294" w14:textId="77777777" w:rsidR="004A1BD0" w:rsidRPr="004A1BD0" w:rsidRDefault="004A1BD0" w:rsidP="004A1BD0">
            <w:r w:rsidRPr="004A1BD0">
              <w:t>8.841.108</w:t>
            </w:r>
          </w:p>
        </w:tc>
      </w:tr>
      <w:tr w:rsidR="004A1BD0" w:rsidRPr="004A1BD0" w14:paraId="3BA0509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0D68ED8" w14:textId="77777777" w:rsidR="004A1BD0" w:rsidRPr="004A1BD0" w:rsidRDefault="004A1BD0" w:rsidP="004A1BD0">
            <w:r w:rsidRPr="004A1BD0">
              <w:t>2051</w:t>
            </w:r>
          </w:p>
        </w:tc>
        <w:tc>
          <w:tcPr>
            <w:tcW w:w="767" w:type="pct"/>
            <w:tcBorders>
              <w:top w:val="nil"/>
              <w:left w:val="nil"/>
              <w:bottom w:val="single" w:sz="4" w:space="0" w:color="auto"/>
              <w:right w:val="single" w:sz="4" w:space="0" w:color="auto"/>
            </w:tcBorders>
            <w:noWrap/>
            <w:vAlign w:val="center"/>
            <w:hideMark/>
          </w:tcPr>
          <w:p w14:paraId="0232D3A2" w14:textId="77777777" w:rsidR="004A1BD0" w:rsidRPr="004A1BD0" w:rsidRDefault="004A1BD0" w:rsidP="004A1BD0">
            <w:r w:rsidRPr="004A1BD0">
              <w:t>810837</w:t>
            </w:r>
          </w:p>
        </w:tc>
        <w:tc>
          <w:tcPr>
            <w:tcW w:w="2981" w:type="pct"/>
            <w:tcBorders>
              <w:top w:val="nil"/>
              <w:left w:val="nil"/>
              <w:bottom w:val="single" w:sz="4" w:space="0" w:color="auto"/>
              <w:right w:val="single" w:sz="4" w:space="0" w:color="auto"/>
            </w:tcBorders>
            <w:vAlign w:val="center"/>
            <w:hideMark/>
          </w:tcPr>
          <w:p w14:paraId="72ED9530" w14:textId="77777777" w:rsidR="004A1BD0" w:rsidRPr="004A1BD0" w:rsidRDefault="004A1BD0" w:rsidP="004A1BD0">
            <w:r w:rsidRPr="004A1BD0">
              <w:t>ARTRODESIS DE LA UNIÓN SACROILÍACA TÉCNICA POSTERIOR CON INSTRUMENTACIÓN VÍA PERCUTÁNEA</w:t>
            </w:r>
          </w:p>
        </w:tc>
        <w:tc>
          <w:tcPr>
            <w:tcW w:w="810" w:type="pct"/>
            <w:tcBorders>
              <w:top w:val="nil"/>
              <w:left w:val="nil"/>
              <w:bottom w:val="single" w:sz="4" w:space="0" w:color="auto"/>
              <w:right w:val="single" w:sz="4" w:space="0" w:color="auto"/>
            </w:tcBorders>
            <w:noWrap/>
            <w:vAlign w:val="center"/>
            <w:hideMark/>
          </w:tcPr>
          <w:p w14:paraId="1F813A25" w14:textId="77777777" w:rsidR="004A1BD0" w:rsidRPr="004A1BD0" w:rsidRDefault="004A1BD0" w:rsidP="004A1BD0">
            <w:r w:rsidRPr="004A1BD0">
              <w:t>16.821.548</w:t>
            </w:r>
          </w:p>
        </w:tc>
      </w:tr>
      <w:tr w:rsidR="004A1BD0" w:rsidRPr="004A1BD0" w14:paraId="555466F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0419990" w14:textId="77777777" w:rsidR="004A1BD0" w:rsidRPr="004A1BD0" w:rsidRDefault="004A1BD0" w:rsidP="004A1BD0">
            <w:r w:rsidRPr="004A1BD0">
              <w:t>2052</w:t>
            </w:r>
          </w:p>
        </w:tc>
        <w:tc>
          <w:tcPr>
            <w:tcW w:w="767" w:type="pct"/>
            <w:tcBorders>
              <w:top w:val="nil"/>
              <w:left w:val="nil"/>
              <w:bottom w:val="single" w:sz="4" w:space="0" w:color="auto"/>
              <w:right w:val="single" w:sz="4" w:space="0" w:color="auto"/>
            </w:tcBorders>
            <w:noWrap/>
            <w:vAlign w:val="center"/>
            <w:hideMark/>
          </w:tcPr>
          <w:p w14:paraId="3FACECD3" w14:textId="77777777" w:rsidR="004A1BD0" w:rsidRPr="004A1BD0" w:rsidRDefault="004A1BD0" w:rsidP="004A1BD0">
            <w:r w:rsidRPr="004A1BD0">
              <w:t>810838</w:t>
            </w:r>
          </w:p>
        </w:tc>
        <w:tc>
          <w:tcPr>
            <w:tcW w:w="2981" w:type="pct"/>
            <w:tcBorders>
              <w:top w:val="nil"/>
              <w:left w:val="nil"/>
              <w:bottom w:val="single" w:sz="4" w:space="0" w:color="auto"/>
              <w:right w:val="single" w:sz="4" w:space="0" w:color="auto"/>
            </w:tcBorders>
            <w:vAlign w:val="center"/>
            <w:hideMark/>
          </w:tcPr>
          <w:p w14:paraId="68062760" w14:textId="77777777" w:rsidR="004A1BD0" w:rsidRPr="004A1BD0" w:rsidRDefault="004A1BD0" w:rsidP="004A1BD0">
            <w:r w:rsidRPr="004A1BD0">
              <w:t>ARTRODESIS INTERSOMÁTICA POSTEROLATERAL O TRANSFORAMINAL HASTA DOS SEGMENTOS VÍA ABIERTA</w:t>
            </w:r>
          </w:p>
        </w:tc>
        <w:tc>
          <w:tcPr>
            <w:tcW w:w="810" w:type="pct"/>
            <w:tcBorders>
              <w:top w:val="nil"/>
              <w:left w:val="nil"/>
              <w:bottom w:val="single" w:sz="4" w:space="0" w:color="auto"/>
              <w:right w:val="single" w:sz="4" w:space="0" w:color="auto"/>
            </w:tcBorders>
            <w:noWrap/>
            <w:vAlign w:val="center"/>
            <w:hideMark/>
          </w:tcPr>
          <w:p w14:paraId="4F218E14" w14:textId="77777777" w:rsidR="004A1BD0" w:rsidRPr="004A1BD0" w:rsidRDefault="004A1BD0" w:rsidP="004A1BD0">
            <w:r w:rsidRPr="004A1BD0">
              <w:t>8.841.108</w:t>
            </w:r>
          </w:p>
        </w:tc>
      </w:tr>
      <w:tr w:rsidR="004A1BD0" w:rsidRPr="004A1BD0" w14:paraId="69EE2832"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1FDDE94" w14:textId="77777777" w:rsidR="004A1BD0" w:rsidRPr="004A1BD0" w:rsidRDefault="004A1BD0" w:rsidP="004A1BD0">
            <w:r w:rsidRPr="004A1BD0">
              <w:t>2053</w:t>
            </w:r>
          </w:p>
        </w:tc>
        <w:tc>
          <w:tcPr>
            <w:tcW w:w="767" w:type="pct"/>
            <w:tcBorders>
              <w:top w:val="nil"/>
              <w:left w:val="nil"/>
              <w:bottom w:val="single" w:sz="4" w:space="0" w:color="auto"/>
              <w:right w:val="single" w:sz="4" w:space="0" w:color="auto"/>
            </w:tcBorders>
            <w:noWrap/>
            <w:vAlign w:val="center"/>
            <w:hideMark/>
          </w:tcPr>
          <w:p w14:paraId="2350A1FE" w14:textId="77777777" w:rsidR="004A1BD0" w:rsidRPr="004A1BD0" w:rsidRDefault="004A1BD0" w:rsidP="004A1BD0">
            <w:r w:rsidRPr="004A1BD0">
              <w:t>810839</w:t>
            </w:r>
          </w:p>
        </w:tc>
        <w:tc>
          <w:tcPr>
            <w:tcW w:w="2981" w:type="pct"/>
            <w:tcBorders>
              <w:top w:val="nil"/>
              <w:left w:val="nil"/>
              <w:bottom w:val="single" w:sz="4" w:space="0" w:color="auto"/>
              <w:right w:val="single" w:sz="4" w:space="0" w:color="auto"/>
            </w:tcBorders>
            <w:vAlign w:val="center"/>
            <w:hideMark/>
          </w:tcPr>
          <w:p w14:paraId="67635906" w14:textId="77777777" w:rsidR="004A1BD0" w:rsidRPr="004A1BD0" w:rsidRDefault="004A1BD0" w:rsidP="004A1BD0">
            <w:r w:rsidRPr="004A1BD0">
              <w:t>ARTRODESIS INTERSOMÁTICA POSTEROLATERAL O TRANSFORAMINAL HASTA DOS SEGMENTOS VÍA PERCUTÁNEA</w:t>
            </w:r>
          </w:p>
        </w:tc>
        <w:tc>
          <w:tcPr>
            <w:tcW w:w="810" w:type="pct"/>
            <w:tcBorders>
              <w:top w:val="nil"/>
              <w:left w:val="nil"/>
              <w:bottom w:val="single" w:sz="4" w:space="0" w:color="auto"/>
              <w:right w:val="single" w:sz="4" w:space="0" w:color="auto"/>
            </w:tcBorders>
            <w:noWrap/>
            <w:vAlign w:val="center"/>
            <w:hideMark/>
          </w:tcPr>
          <w:p w14:paraId="695B2D85" w14:textId="77777777" w:rsidR="004A1BD0" w:rsidRPr="004A1BD0" w:rsidRDefault="004A1BD0" w:rsidP="004A1BD0">
            <w:r w:rsidRPr="004A1BD0">
              <w:t>8.841.108</w:t>
            </w:r>
          </w:p>
        </w:tc>
      </w:tr>
      <w:tr w:rsidR="004A1BD0" w:rsidRPr="004A1BD0" w14:paraId="042D0223"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7089010B" w14:textId="77777777" w:rsidR="004A1BD0" w:rsidRPr="004A1BD0" w:rsidRDefault="004A1BD0" w:rsidP="004A1BD0">
            <w:r w:rsidRPr="004A1BD0">
              <w:t>2054</w:t>
            </w:r>
          </w:p>
        </w:tc>
        <w:tc>
          <w:tcPr>
            <w:tcW w:w="767" w:type="pct"/>
            <w:tcBorders>
              <w:top w:val="nil"/>
              <w:left w:val="nil"/>
              <w:bottom w:val="single" w:sz="4" w:space="0" w:color="auto"/>
              <w:right w:val="single" w:sz="4" w:space="0" w:color="auto"/>
            </w:tcBorders>
            <w:noWrap/>
            <w:vAlign w:val="center"/>
            <w:hideMark/>
          </w:tcPr>
          <w:p w14:paraId="52F9FF00" w14:textId="77777777" w:rsidR="004A1BD0" w:rsidRPr="004A1BD0" w:rsidRDefault="004A1BD0" w:rsidP="004A1BD0">
            <w:r w:rsidRPr="004A1BD0">
              <w:t>810840</w:t>
            </w:r>
          </w:p>
        </w:tc>
        <w:tc>
          <w:tcPr>
            <w:tcW w:w="2981" w:type="pct"/>
            <w:tcBorders>
              <w:top w:val="nil"/>
              <w:left w:val="nil"/>
              <w:bottom w:val="single" w:sz="4" w:space="0" w:color="auto"/>
              <w:right w:val="single" w:sz="4" w:space="0" w:color="auto"/>
            </w:tcBorders>
            <w:vAlign w:val="center"/>
            <w:hideMark/>
          </w:tcPr>
          <w:p w14:paraId="5BB89484" w14:textId="77777777" w:rsidR="004A1BD0" w:rsidRPr="004A1BD0" w:rsidRDefault="004A1BD0" w:rsidP="004A1BD0">
            <w:r w:rsidRPr="004A1BD0">
              <w:t>ARTRODESIS INTERSOMÁTICA POSTEROLATERAL O TRANSFORAMINAL HASTA DOS SEGMENTOS VÍA ENDOSCÓPICA</w:t>
            </w:r>
          </w:p>
        </w:tc>
        <w:tc>
          <w:tcPr>
            <w:tcW w:w="810" w:type="pct"/>
            <w:tcBorders>
              <w:top w:val="nil"/>
              <w:left w:val="nil"/>
              <w:bottom w:val="single" w:sz="4" w:space="0" w:color="auto"/>
              <w:right w:val="single" w:sz="4" w:space="0" w:color="auto"/>
            </w:tcBorders>
            <w:noWrap/>
            <w:vAlign w:val="center"/>
            <w:hideMark/>
          </w:tcPr>
          <w:p w14:paraId="53266CE9" w14:textId="77777777" w:rsidR="004A1BD0" w:rsidRPr="004A1BD0" w:rsidRDefault="004A1BD0" w:rsidP="004A1BD0">
            <w:r w:rsidRPr="004A1BD0">
              <w:t>15.206.302</w:t>
            </w:r>
          </w:p>
        </w:tc>
      </w:tr>
      <w:tr w:rsidR="004A1BD0" w:rsidRPr="004A1BD0" w14:paraId="507237B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DB7A3DF" w14:textId="77777777" w:rsidR="004A1BD0" w:rsidRPr="004A1BD0" w:rsidRDefault="004A1BD0" w:rsidP="004A1BD0">
            <w:r w:rsidRPr="004A1BD0">
              <w:t>2055</w:t>
            </w:r>
          </w:p>
        </w:tc>
        <w:tc>
          <w:tcPr>
            <w:tcW w:w="767" w:type="pct"/>
            <w:tcBorders>
              <w:top w:val="nil"/>
              <w:left w:val="nil"/>
              <w:bottom w:val="single" w:sz="4" w:space="0" w:color="auto"/>
              <w:right w:val="single" w:sz="4" w:space="0" w:color="auto"/>
            </w:tcBorders>
            <w:noWrap/>
            <w:vAlign w:val="center"/>
            <w:hideMark/>
          </w:tcPr>
          <w:p w14:paraId="191693D5" w14:textId="77777777" w:rsidR="004A1BD0" w:rsidRPr="004A1BD0" w:rsidRDefault="004A1BD0" w:rsidP="004A1BD0">
            <w:r w:rsidRPr="004A1BD0">
              <w:t>810841</w:t>
            </w:r>
          </w:p>
        </w:tc>
        <w:tc>
          <w:tcPr>
            <w:tcW w:w="2981" w:type="pct"/>
            <w:tcBorders>
              <w:top w:val="nil"/>
              <w:left w:val="nil"/>
              <w:bottom w:val="single" w:sz="4" w:space="0" w:color="auto"/>
              <w:right w:val="single" w:sz="4" w:space="0" w:color="auto"/>
            </w:tcBorders>
            <w:vAlign w:val="center"/>
            <w:hideMark/>
          </w:tcPr>
          <w:p w14:paraId="1232027C" w14:textId="77777777" w:rsidR="004A1BD0" w:rsidRPr="004A1BD0" w:rsidRDefault="004A1BD0" w:rsidP="004A1BD0">
            <w:r w:rsidRPr="004A1BD0">
              <w:t>ARTRODESIS INTERSOMÁTICA POSTEROLATERAL O TRANSFORAMINAL MÁS DE DOS SEGMENTOS VÍA ABIERTA</w:t>
            </w:r>
          </w:p>
        </w:tc>
        <w:tc>
          <w:tcPr>
            <w:tcW w:w="810" w:type="pct"/>
            <w:tcBorders>
              <w:top w:val="nil"/>
              <w:left w:val="nil"/>
              <w:bottom w:val="single" w:sz="4" w:space="0" w:color="auto"/>
              <w:right w:val="single" w:sz="4" w:space="0" w:color="auto"/>
            </w:tcBorders>
            <w:noWrap/>
            <w:vAlign w:val="center"/>
            <w:hideMark/>
          </w:tcPr>
          <w:p w14:paraId="23961A0D" w14:textId="77777777" w:rsidR="004A1BD0" w:rsidRPr="004A1BD0" w:rsidRDefault="004A1BD0" w:rsidP="004A1BD0">
            <w:r w:rsidRPr="004A1BD0">
              <w:t>8.841.108</w:t>
            </w:r>
          </w:p>
        </w:tc>
      </w:tr>
      <w:tr w:rsidR="004A1BD0" w:rsidRPr="004A1BD0" w14:paraId="1697D7D5"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48D157C1" w14:textId="77777777" w:rsidR="004A1BD0" w:rsidRPr="004A1BD0" w:rsidRDefault="004A1BD0" w:rsidP="004A1BD0">
            <w:r w:rsidRPr="004A1BD0">
              <w:t>2056</w:t>
            </w:r>
          </w:p>
        </w:tc>
        <w:tc>
          <w:tcPr>
            <w:tcW w:w="767" w:type="pct"/>
            <w:tcBorders>
              <w:top w:val="nil"/>
              <w:left w:val="nil"/>
              <w:bottom w:val="single" w:sz="4" w:space="0" w:color="auto"/>
              <w:right w:val="single" w:sz="4" w:space="0" w:color="auto"/>
            </w:tcBorders>
            <w:noWrap/>
            <w:vAlign w:val="center"/>
            <w:hideMark/>
          </w:tcPr>
          <w:p w14:paraId="222057E3" w14:textId="77777777" w:rsidR="004A1BD0" w:rsidRPr="004A1BD0" w:rsidRDefault="004A1BD0" w:rsidP="004A1BD0">
            <w:r w:rsidRPr="004A1BD0">
              <w:t>810842</w:t>
            </w:r>
          </w:p>
        </w:tc>
        <w:tc>
          <w:tcPr>
            <w:tcW w:w="2981" w:type="pct"/>
            <w:tcBorders>
              <w:top w:val="nil"/>
              <w:left w:val="nil"/>
              <w:bottom w:val="single" w:sz="4" w:space="0" w:color="auto"/>
              <w:right w:val="single" w:sz="4" w:space="0" w:color="auto"/>
            </w:tcBorders>
            <w:vAlign w:val="center"/>
            <w:hideMark/>
          </w:tcPr>
          <w:p w14:paraId="4DD871F6" w14:textId="77777777" w:rsidR="004A1BD0" w:rsidRPr="004A1BD0" w:rsidRDefault="004A1BD0" w:rsidP="004A1BD0">
            <w:r w:rsidRPr="004A1BD0">
              <w:t>ARTRODESIS INTERSOMÁTICA POSTEROLATERAL O TRANSFORAMINAL MÁS DE DOS SEGMENTOS VÍA PERCUTÁNEA</w:t>
            </w:r>
          </w:p>
        </w:tc>
        <w:tc>
          <w:tcPr>
            <w:tcW w:w="810" w:type="pct"/>
            <w:tcBorders>
              <w:top w:val="nil"/>
              <w:left w:val="nil"/>
              <w:bottom w:val="single" w:sz="4" w:space="0" w:color="auto"/>
              <w:right w:val="single" w:sz="4" w:space="0" w:color="auto"/>
            </w:tcBorders>
            <w:noWrap/>
            <w:vAlign w:val="center"/>
            <w:hideMark/>
          </w:tcPr>
          <w:p w14:paraId="0398C3B0" w14:textId="77777777" w:rsidR="004A1BD0" w:rsidRPr="004A1BD0" w:rsidRDefault="004A1BD0" w:rsidP="004A1BD0">
            <w:r w:rsidRPr="004A1BD0">
              <w:t>8.841.108</w:t>
            </w:r>
          </w:p>
        </w:tc>
      </w:tr>
      <w:tr w:rsidR="004A1BD0" w:rsidRPr="004A1BD0" w14:paraId="7321006A"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A3FD640" w14:textId="77777777" w:rsidR="004A1BD0" w:rsidRPr="004A1BD0" w:rsidRDefault="004A1BD0" w:rsidP="004A1BD0">
            <w:r w:rsidRPr="004A1BD0">
              <w:t>2057</w:t>
            </w:r>
          </w:p>
        </w:tc>
        <w:tc>
          <w:tcPr>
            <w:tcW w:w="767" w:type="pct"/>
            <w:tcBorders>
              <w:top w:val="nil"/>
              <w:left w:val="nil"/>
              <w:bottom w:val="single" w:sz="4" w:space="0" w:color="auto"/>
              <w:right w:val="single" w:sz="4" w:space="0" w:color="auto"/>
            </w:tcBorders>
            <w:noWrap/>
            <w:vAlign w:val="center"/>
            <w:hideMark/>
          </w:tcPr>
          <w:p w14:paraId="5E0B4737" w14:textId="77777777" w:rsidR="004A1BD0" w:rsidRPr="004A1BD0" w:rsidRDefault="004A1BD0" w:rsidP="004A1BD0">
            <w:r w:rsidRPr="004A1BD0">
              <w:t>810843</w:t>
            </w:r>
          </w:p>
        </w:tc>
        <w:tc>
          <w:tcPr>
            <w:tcW w:w="2981" w:type="pct"/>
            <w:tcBorders>
              <w:top w:val="nil"/>
              <w:left w:val="nil"/>
              <w:bottom w:val="single" w:sz="4" w:space="0" w:color="auto"/>
              <w:right w:val="single" w:sz="4" w:space="0" w:color="auto"/>
            </w:tcBorders>
            <w:vAlign w:val="center"/>
            <w:hideMark/>
          </w:tcPr>
          <w:p w14:paraId="71B7ED62" w14:textId="77777777" w:rsidR="004A1BD0" w:rsidRPr="004A1BD0" w:rsidRDefault="004A1BD0" w:rsidP="004A1BD0">
            <w:r w:rsidRPr="004A1BD0">
              <w:t>ARTRODESIS INTERSOMÁTICA POSTEROLATERAL O TRANSFORAMINAL MÁS DE DOS SEGMENTOS VÍA ENDOSCÓPICA</w:t>
            </w:r>
          </w:p>
        </w:tc>
        <w:tc>
          <w:tcPr>
            <w:tcW w:w="810" w:type="pct"/>
            <w:tcBorders>
              <w:top w:val="nil"/>
              <w:left w:val="nil"/>
              <w:bottom w:val="single" w:sz="4" w:space="0" w:color="auto"/>
              <w:right w:val="single" w:sz="4" w:space="0" w:color="auto"/>
            </w:tcBorders>
            <w:noWrap/>
            <w:vAlign w:val="center"/>
            <w:hideMark/>
          </w:tcPr>
          <w:p w14:paraId="381AB1BA" w14:textId="77777777" w:rsidR="004A1BD0" w:rsidRPr="004A1BD0" w:rsidRDefault="004A1BD0" w:rsidP="004A1BD0">
            <w:r w:rsidRPr="004A1BD0">
              <w:t>15.206.302</w:t>
            </w:r>
          </w:p>
        </w:tc>
      </w:tr>
      <w:tr w:rsidR="004A1BD0" w:rsidRPr="004A1BD0" w14:paraId="1EAB77D8"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419C629" w14:textId="77777777" w:rsidR="004A1BD0" w:rsidRPr="004A1BD0" w:rsidRDefault="004A1BD0" w:rsidP="004A1BD0">
            <w:r w:rsidRPr="004A1BD0">
              <w:t>2058</w:t>
            </w:r>
          </w:p>
        </w:tc>
        <w:tc>
          <w:tcPr>
            <w:tcW w:w="767" w:type="pct"/>
            <w:tcBorders>
              <w:top w:val="nil"/>
              <w:left w:val="nil"/>
              <w:bottom w:val="single" w:sz="4" w:space="0" w:color="auto"/>
              <w:right w:val="single" w:sz="4" w:space="0" w:color="auto"/>
            </w:tcBorders>
            <w:noWrap/>
            <w:vAlign w:val="center"/>
            <w:hideMark/>
          </w:tcPr>
          <w:p w14:paraId="7BD40335" w14:textId="77777777" w:rsidR="004A1BD0" w:rsidRPr="004A1BD0" w:rsidRDefault="004A1BD0" w:rsidP="004A1BD0">
            <w:r w:rsidRPr="004A1BD0">
              <w:t>810854</w:t>
            </w:r>
          </w:p>
        </w:tc>
        <w:tc>
          <w:tcPr>
            <w:tcW w:w="2981" w:type="pct"/>
            <w:tcBorders>
              <w:top w:val="nil"/>
              <w:left w:val="nil"/>
              <w:bottom w:val="single" w:sz="4" w:space="0" w:color="auto"/>
              <w:right w:val="single" w:sz="4" w:space="0" w:color="auto"/>
            </w:tcBorders>
            <w:vAlign w:val="center"/>
            <w:hideMark/>
          </w:tcPr>
          <w:p w14:paraId="0F8C132D" w14:textId="77777777" w:rsidR="004A1BD0" w:rsidRPr="004A1BD0" w:rsidRDefault="004A1BD0" w:rsidP="004A1BD0">
            <w:r w:rsidRPr="004A1BD0">
              <w:t>MANIOBRAS DE MANIPULACIÓN (DESROTACIÓN, TRASLACIÓN, ENTRE OTRAS) DE IMPLANTE VERTEBRAL PARA ALINEACIÓN DE COLUMNA</w:t>
            </w:r>
          </w:p>
        </w:tc>
        <w:tc>
          <w:tcPr>
            <w:tcW w:w="810" w:type="pct"/>
            <w:tcBorders>
              <w:top w:val="nil"/>
              <w:left w:val="nil"/>
              <w:bottom w:val="single" w:sz="4" w:space="0" w:color="auto"/>
              <w:right w:val="single" w:sz="4" w:space="0" w:color="auto"/>
            </w:tcBorders>
            <w:noWrap/>
            <w:vAlign w:val="center"/>
            <w:hideMark/>
          </w:tcPr>
          <w:p w14:paraId="0BC84FD6" w14:textId="77777777" w:rsidR="004A1BD0" w:rsidRPr="004A1BD0" w:rsidRDefault="004A1BD0" w:rsidP="004A1BD0">
            <w:r w:rsidRPr="004A1BD0">
              <w:t>15.758.279</w:t>
            </w:r>
          </w:p>
        </w:tc>
      </w:tr>
      <w:tr w:rsidR="004A1BD0" w:rsidRPr="004A1BD0" w14:paraId="3274125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3216EAA" w14:textId="77777777" w:rsidR="004A1BD0" w:rsidRPr="004A1BD0" w:rsidRDefault="004A1BD0" w:rsidP="004A1BD0">
            <w:r w:rsidRPr="004A1BD0">
              <w:t>2059</w:t>
            </w:r>
          </w:p>
        </w:tc>
        <w:tc>
          <w:tcPr>
            <w:tcW w:w="767" w:type="pct"/>
            <w:tcBorders>
              <w:top w:val="nil"/>
              <w:left w:val="nil"/>
              <w:bottom w:val="single" w:sz="4" w:space="0" w:color="auto"/>
              <w:right w:val="single" w:sz="4" w:space="0" w:color="auto"/>
            </w:tcBorders>
            <w:noWrap/>
            <w:vAlign w:val="center"/>
            <w:hideMark/>
          </w:tcPr>
          <w:p w14:paraId="249F3764" w14:textId="77777777" w:rsidR="004A1BD0" w:rsidRPr="004A1BD0" w:rsidRDefault="004A1BD0" w:rsidP="004A1BD0">
            <w:r w:rsidRPr="004A1BD0">
              <w:t>810908</w:t>
            </w:r>
          </w:p>
        </w:tc>
        <w:tc>
          <w:tcPr>
            <w:tcW w:w="2981" w:type="pct"/>
            <w:tcBorders>
              <w:top w:val="nil"/>
              <w:left w:val="nil"/>
              <w:bottom w:val="single" w:sz="4" w:space="0" w:color="auto"/>
              <w:right w:val="single" w:sz="4" w:space="0" w:color="auto"/>
            </w:tcBorders>
            <w:vAlign w:val="center"/>
            <w:hideMark/>
          </w:tcPr>
          <w:p w14:paraId="0B1CC3AF" w14:textId="77777777" w:rsidR="004A1BD0" w:rsidRPr="004A1BD0" w:rsidRDefault="004A1BD0" w:rsidP="004A1BD0">
            <w:r w:rsidRPr="004A1BD0">
              <w:t>REFUSIÓN DE COLUMNA TORÁCICA POSTERIOR</w:t>
            </w:r>
          </w:p>
        </w:tc>
        <w:tc>
          <w:tcPr>
            <w:tcW w:w="810" w:type="pct"/>
            <w:tcBorders>
              <w:top w:val="nil"/>
              <w:left w:val="nil"/>
              <w:bottom w:val="single" w:sz="4" w:space="0" w:color="auto"/>
              <w:right w:val="single" w:sz="4" w:space="0" w:color="auto"/>
            </w:tcBorders>
            <w:noWrap/>
            <w:vAlign w:val="center"/>
            <w:hideMark/>
          </w:tcPr>
          <w:p w14:paraId="698BC792" w14:textId="77777777" w:rsidR="004A1BD0" w:rsidRPr="004A1BD0" w:rsidRDefault="004A1BD0" w:rsidP="004A1BD0">
            <w:r w:rsidRPr="004A1BD0">
              <w:t>16.821.548</w:t>
            </w:r>
          </w:p>
        </w:tc>
      </w:tr>
      <w:tr w:rsidR="004A1BD0" w:rsidRPr="004A1BD0" w14:paraId="595404D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9EF84F2" w14:textId="77777777" w:rsidR="004A1BD0" w:rsidRPr="004A1BD0" w:rsidRDefault="004A1BD0" w:rsidP="004A1BD0">
            <w:r w:rsidRPr="004A1BD0">
              <w:t>2060</w:t>
            </w:r>
          </w:p>
        </w:tc>
        <w:tc>
          <w:tcPr>
            <w:tcW w:w="767" w:type="pct"/>
            <w:tcBorders>
              <w:top w:val="nil"/>
              <w:left w:val="nil"/>
              <w:bottom w:val="single" w:sz="4" w:space="0" w:color="auto"/>
              <w:right w:val="single" w:sz="4" w:space="0" w:color="auto"/>
            </w:tcBorders>
            <w:noWrap/>
            <w:vAlign w:val="center"/>
            <w:hideMark/>
          </w:tcPr>
          <w:p w14:paraId="64CBF162" w14:textId="77777777" w:rsidR="004A1BD0" w:rsidRPr="004A1BD0" w:rsidRDefault="004A1BD0" w:rsidP="004A1BD0">
            <w:r w:rsidRPr="004A1BD0">
              <w:t>810915</w:t>
            </w:r>
          </w:p>
        </w:tc>
        <w:tc>
          <w:tcPr>
            <w:tcW w:w="2981" w:type="pct"/>
            <w:tcBorders>
              <w:top w:val="nil"/>
              <w:left w:val="nil"/>
              <w:bottom w:val="single" w:sz="4" w:space="0" w:color="auto"/>
              <w:right w:val="single" w:sz="4" w:space="0" w:color="auto"/>
            </w:tcBorders>
            <w:vAlign w:val="center"/>
            <w:hideMark/>
          </w:tcPr>
          <w:p w14:paraId="7EF822A6" w14:textId="77777777" w:rsidR="004A1BD0" w:rsidRPr="004A1BD0" w:rsidRDefault="004A1BD0" w:rsidP="004A1BD0">
            <w:r w:rsidRPr="004A1BD0">
              <w:t>REFUSIÓN DE COLUMNA LUMBOSACRA ANTERIOR O LATERAL</w:t>
            </w:r>
          </w:p>
        </w:tc>
        <w:tc>
          <w:tcPr>
            <w:tcW w:w="810" w:type="pct"/>
            <w:tcBorders>
              <w:top w:val="nil"/>
              <w:left w:val="nil"/>
              <w:bottom w:val="single" w:sz="4" w:space="0" w:color="auto"/>
              <w:right w:val="single" w:sz="4" w:space="0" w:color="auto"/>
            </w:tcBorders>
            <w:noWrap/>
            <w:vAlign w:val="center"/>
            <w:hideMark/>
          </w:tcPr>
          <w:p w14:paraId="105649A5" w14:textId="77777777" w:rsidR="004A1BD0" w:rsidRPr="004A1BD0" w:rsidRDefault="004A1BD0" w:rsidP="004A1BD0">
            <w:r w:rsidRPr="004A1BD0">
              <w:t>3.817.100</w:t>
            </w:r>
          </w:p>
        </w:tc>
      </w:tr>
      <w:tr w:rsidR="004A1BD0" w:rsidRPr="004A1BD0" w14:paraId="3818410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74AE4BC" w14:textId="77777777" w:rsidR="004A1BD0" w:rsidRPr="004A1BD0" w:rsidRDefault="004A1BD0" w:rsidP="004A1BD0">
            <w:r w:rsidRPr="004A1BD0">
              <w:t>2061</w:t>
            </w:r>
          </w:p>
        </w:tc>
        <w:tc>
          <w:tcPr>
            <w:tcW w:w="767" w:type="pct"/>
            <w:tcBorders>
              <w:top w:val="nil"/>
              <w:left w:val="nil"/>
              <w:bottom w:val="single" w:sz="4" w:space="0" w:color="auto"/>
              <w:right w:val="single" w:sz="4" w:space="0" w:color="auto"/>
            </w:tcBorders>
            <w:noWrap/>
            <w:vAlign w:val="center"/>
            <w:hideMark/>
          </w:tcPr>
          <w:p w14:paraId="5F35A2FD" w14:textId="77777777" w:rsidR="004A1BD0" w:rsidRPr="004A1BD0" w:rsidRDefault="004A1BD0" w:rsidP="004A1BD0">
            <w:r w:rsidRPr="004A1BD0">
              <w:t>810916</w:t>
            </w:r>
          </w:p>
        </w:tc>
        <w:tc>
          <w:tcPr>
            <w:tcW w:w="2981" w:type="pct"/>
            <w:tcBorders>
              <w:top w:val="nil"/>
              <w:left w:val="nil"/>
              <w:bottom w:val="single" w:sz="4" w:space="0" w:color="auto"/>
              <w:right w:val="single" w:sz="4" w:space="0" w:color="auto"/>
            </w:tcBorders>
            <w:vAlign w:val="center"/>
            <w:hideMark/>
          </w:tcPr>
          <w:p w14:paraId="27BAA193" w14:textId="77777777" w:rsidR="004A1BD0" w:rsidRPr="004A1BD0" w:rsidRDefault="004A1BD0" w:rsidP="004A1BD0">
            <w:r w:rsidRPr="004A1BD0">
              <w:t>REFUSIÓN DE COLUMNA LUMBOSACRA POSTERIOR</w:t>
            </w:r>
          </w:p>
        </w:tc>
        <w:tc>
          <w:tcPr>
            <w:tcW w:w="810" w:type="pct"/>
            <w:tcBorders>
              <w:top w:val="nil"/>
              <w:left w:val="nil"/>
              <w:bottom w:val="single" w:sz="4" w:space="0" w:color="auto"/>
              <w:right w:val="single" w:sz="4" w:space="0" w:color="auto"/>
            </w:tcBorders>
            <w:noWrap/>
            <w:vAlign w:val="center"/>
            <w:hideMark/>
          </w:tcPr>
          <w:p w14:paraId="3DD539D4" w14:textId="77777777" w:rsidR="004A1BD0" w:rsidRPr="004A1BD0" w:rsidRDefault="004A1BD0" w:rsidP="004A1BD0">
            <w:r w:rsidRPr="004A1BD0">
              <w:t>3.817.100</w:t>
            </w:r>
          </w:p>
        </w:tc>
      </w:tr>
      <w:tr w:rsidR="004A1BD0" w:rsidRPr="004A1BD0" w14:paraId="470CD13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5844AB2" w14:textId="77777777" w:rsidR="004A1BD0" w:rsidRPr="004A1BD0" w:rsidRDefault="004A1BD0" w:rsidP="004A1BD0">
            <w:r w:rsidRPr="004A1BD0">
              <w:t>2062</w:t>
            </w:r>
          </w:p>
        </w:tc>
        <w:tc>
          <w:tcPr>
            <w:tcW w:w="767" w:type="pct"/>
            <w:tcBorders>
              <w:top w:val="nil"/>
              <w:left w:val="nil"/>
              <w:bottom w:val="single" w:sz="4" w:space="0" w:color="auto"/>
              <w:right w:val="single" w:sz="4" w:space="0" w:color="auto"/>
            </w:tcBorders>
            <w:noWrap/>
            <w:vAlign w:val="center"/>
            <w:hideMark/>
          </w:tcPr>
          <w:p w14:paraId="0F324045" w14:textId="77777777" w:rsidR="004A1BD0" w:rsidRPr="004A1BD0" w:rsidRDefault="004A1BD0" w:rsidP="004A1BD0">
            <w:r w:rsidRPr="004A1BD0">
              <w:t>811207</w:t>
            </w:r>
          </w:p>
        </w:tc>
        <w:tc>
          <w:tcPr>
            <w:tcW w:w="2981" w:type="pct"/>
            <w:tcBorders>
              <w:top w:val="nil"/>
              <w:left w:val="nil"/>
              <w:bottom w:val="single" w:sz="4" w:space="0" w:color="auto"/>
              <w:right w:val="single" w:sz="4" w:space="0" w:color="auto"/>
            </w:tcBorders>
            <w:vAlign w:val="center"/>
            <w:hideMark/>
          </w:tcPr>
          <w:p w14:paraId="15D853FC" w14:textId="77777777" w:rsidR="004A1BD0" w:rsidRPr="004A1BD0" w:rsidRDefault="004A1BD0" w:rsidP="004A1BD0">
            <w:r w:rsidRPr="004A1BD0">
              <w:t>ARTRODESIS TALONAVICULAR VÍA ABIERTA</w:t>
            </w:r>
          </w:p>
        </w:tc>
        <w:tc>
          <w:tcPr>
            <w:tcW w:w="810" w:type="pct"/>
            <w:tcBorders>
              <w:top w:val="nil"/>
              <w:left w:val="nil"/>
              <w:bottom w:val="single" w:sz="4" w:space="0" w:color="auto"/>
              <w:right w:val="single" w:sz="4" w:space="0" w:color="auto"/>
            </w:tcBorders>
            <w:noWrap/>
            <w:vAlign w:val="center"/>
            <w:hideMark/>
          </w:tcPr>
          <w:p w14:paraId="271AB7E0" w14:textId="77777777" w:rsidR="004A1BD0" w:rsidRPr="004A1BD0" w:rsidRDefault="004A1BD0" w:rsidP="004A1BD0">
            <w:r w:rsidRPr="004A1BD0">
              <w:t>2.877.527</w:t>
            </w:r>
          </w:p>
        </w:tc>
      </w:tr>
      <w:tr w:rsidR="004A1BD0" w:rsidRPr="004A1BD0" w14:paraId="5DE64C1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1C3C1DD" w14:textId="77777777" w:rsidR="004A1BD0" w:rsidRPr="004A1BD0" w:rsidRDefault="004A1BD0" w:rsidP="004A1BD0">
            <w:r w:rsidRPr="004A1BD0">
              <w:t>2063</w:t>
            </w:r>
          </w:p>
        </w:tc>
        <w:tc>
          <w:tcPr>
            <w:tcW w:w="767" w:type="pct"/>
            <w:tcBorders>
              <w:top w:val="nil"/>
              <w:left w:val="nil"/>
              <w:bottom w:val="single" w:sz="4" w:space="0" w:color="auto"/>
              <w:right w:val="single" w:sz="4" w:space="0" w:color="auto"/>
            </w:tcBorders>
            <w:noWrap/>
            <w:vAlign w:val="center"/>
            <w:hideMark/>
          </w:tcPr>
          <w:p w14:paraId="5DF117AC" w14:textId="77777777" w:rsidR="004A1BD0" w:rsidRPr="004A1BD0" w:rsidRDefault="004A1BD0" w:rsidP="004A1BD0">
            <w:r w:rsidRPr="004A1BD0">
              <w:t>812301</w:t>
            </w:r>
          </w:p>
        </w:tc>
        <w:tc>
          <w:tcPr>
            <w:tcW w:w="2981" w:type="pct"/>
            <w:tcBorders>
              <w:top w:val="nil"/>
              <w:left w:val="nil"/>
              <w:bottom w:val="single" w:sz="4" w:space="0" w:color="auto"/>
              <w:right w:val="single" w:sz="4" w:space="0" w:color="auto"/>
            </w:tcBorders>
            <w:vAlign w:val="center"/>
            <w:hideMark/>
          </w:tcPr>
          <w:p w14:paraId="0525F9E7" w14:textId="77777777" w:rsidR="004A1BD0" w:rsidRPr="004A1BD0" w:rsidRDefault="004A1BD0" w:rsidP="004A1BD0">
            <w:r w:rsidRPr="004A1BD0">
              <w:t>ARTRODESIS DE HOMBRO VÍA ABIERTA</w:t>
            </w:r>
          </w:p>
        </w:tc>
        <w:tc>
          <w:tcPr>
            <w:tcW w:w="810" w:type="pct"/>
            <w:tcBorders>
              <w:top w:val="nil"/>
              <w:left w:val="nil"/>
              <w:bottom w:val="single" w:sz="4" w:space="0" w:color="auto"/>
              <w:right w:val="single" w:sz="4" w:space="0" w:color="auto"/>
            </w:tcBorders>
            <w:noWrap/>
            <w:vAlign w:val="center"/>
            <w:hideMark/>
          </w:tcPr>
          <w:p w14:paraId="1CF0D349" w14:textId="77777777" w:rsidR="004A1BD0" w:rsidRPr="004A1BD0" w:rsidRDefault="004A1BD0" w:rsidP="004A1BD0">
            <w:r w:rsidRPr="004A1BD0">
              <w:t>3.381.233</w:t>
            </w:r>
          </w:p>
        </w:tc>
      </w:tr>
      <w:tr w:rsidR="004A1BD0" w:rsidRPr="004A1BD0" w14:paraId="60F5728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703085E" w14:textId="77777777" w:rsidR="004A1BD0" w:rsidRPr="004A1BD0" w:rsidRDefault="004A1BD0" w:rsidP="004A1BD0">
            <w:r w:rsidRPr="004A1BD0">
              <w:t>2064</w:t>
            </w:r>
          </w:p>
        </w:tc>
        <w:tc>
          <w:tcPr>
            <w:tcW w:w="767" w:type="pct"/>
            <w:tcBorders>
              <w:top w:val="nil"/>
              <w:left w:val="nil"/>
              <w:bottom w:val="single" w:sz="4" w:space="0" w:color="auto"/>
              <w:right w:val="single" w:sz="4" w:space="0" w:color="auto"/>
            </w:tcBorders>
            <w:noWrap/>
            <w:vAlign w:val="center"/>
            <w:hideMark/>
          </w:tcPr>
          <w:p w14:paraId="7A64E672" w14:textId="77777777" w:rsidR="004A1BD0" w:rsidRPr="004A1BD0" w:rsidRDefault="004A1BD0" w:rsidP="004A1BD0">
            <w:r w:rsidRPr="004A1BD0">
              <w:t>812302</w:t>
            </w:r>
          </w:p>
        </w:tc>
        <w:tc>
          <w:tcPr>
            <w:tcW w:w="2981" w:type="pct"/>
            <w:tcBorders>
              <w:top w:val="nil"/>
              <w:left w:val="nil"/>
              <w:bottom w:val="single" w:sz="4" w:space="0" w:color="auto"/>
              <w:right w:val="single" w:sz="4" w:space="0" w:color="auto"/>
            </w:tcBorders>
            <w:vAlign w:val="center"/>
            <w:hideMark/>
          </w:tcPr>
          <w:p w14:paraId="0BE99DA0" w14:textId="77777777" w:rsidR="004A1BD0" w:rsidRPr="004A1BD0" w:rsidRDefault="004A1BD0" w:rsidP="004A1BD0">
            <w:r w:rsidRPr="004A1BD0">
              <w:t>ARTRODESIS DE HOMBRO POR ARTROSCOPIA</w:t>
            </w:r>
          </w:p>
        </w:tc>
        <w:tc>
          <w:tcPr>
            <w:tcW w:w="810" w:type="pct"/>
            <w:tcBorders>
              <w:top w:val="nil"/>
              <w:left w:val="nil"/>
              <w:bottom w:val="single" w:sz="4" w:space="0" w:color="auto"/>
              <w:right w:val="single" w:sz="4" w:space="0" w:color="auto"/>
            </w:tcBorders>
            <w:noWrap/>
            <w:vAlign w:val="center"/>
            <w:hideMark/>
          </w:tcPr>
          <w:p w14:paraId="1C50C07E" w14:textId="77777777" w:rsidR="004A1BD0" w:rsidRPr="004A1BD0" w:rsidRDefault="004A1BD0" w:rsidP="004A1BD0">
            <w:r w:rsidRPr="004A1BD0">
              <w:t>4.223.515</w:t>
            </w:r>
          </w:p>
        </w:tc>
      </w:tr>
      <w:tr w:rsidR="004A1BD0" w:rsidRPr="004A1BD0" w14:paraId="10C711A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338375B" w14:textId="77777777" w:rsidR="004A1BD0" w:rsidRPr="004A1BD0" w:rsidRDefault="004A1BD0" w:rsidP="004A1BD0">
            <w:r w:rsidRPr="004A1BD0">
              <w:t>2065</w:t>
            </w:r>
          </w:p>
        </w:tc>
        <w:tc>
          <w:tcPr>
            <w:tcW w:w="767" w:type="pct"/>
            <w:tcBorders>
              <w:top w:val="nil"/>
              <w:left w:val="nil"/>
              <w:bottom w:val="single" w:sz="4" w:space="0" w:color="auto"/>
              <w:right w:val="single" w:sz="4" w:space="0" w:color="auto"/>
            </w:tcBorders>
            <w:noWrap/>
            <w:vAlign w:val="center"/>
            <w:hideMark/>
          </w:tcPr>
          <w:p w14:paraId="5EB0775F" w14:textId="77777777" w:rsidR="004A1BD0" w:rsidRPr="004A1BD0" w:rsidRDefault="004A1BD0" w:rsidP="004A1BD0">
            <w:r w:rsidRPr="004A1BD0">
              <w:t>812401</w:t>
            </w:r>
          </w:p>
        </w:tc>
        <w:tc>
          <w:tcPr>
            <w:tcW w:w="2981" w:type="pct"/>
            <w:tcBorders>
              <w:top w:val="nil"/>
              <w:left w:val="nil"/>
              <w:bottom w:val="single" w:sz="4" w:space="0" w:color="auto"/>
              <w:right w:val="single" w:sz="4" w:space="0" w:color="auto"/>
            </w:tcBorders>
            <w:vAlign w:val="center"/>
            <w:hideMark/>
          </w:tcPr>
          <w:p w14:paraId="32E06522" w14:textId="77777777" w:rsidR="004A1BD0" w:rsidRPr="004A1BD0" w:rsidRDefault="004A1BD0" w:rsidP="004A1BD0">
            <w:r w:rsidRPr="004A1BD0">
              <w:t>ARTRODESIS RADIOCUBITAL DISTAL</w:t>
            </w:r>
          </w:p>
        </w:tc>
        <w:tc>
          <w:tcPr>
            <w:tcW w:w="810" w:type="pct"/>
            <w:tcBorders>
              <w:top w:val="nil"/>
              <w:left w:val="nil"/>
              <w:bottom w:val="single" w:sz="4" w:space="0" w:color="auto"/>
              <w:right w:val="single" w:sz="4" w:space="0" w:color="auto"/>
            </w:tcBorders>
            <w:noWrap/>
            <w:vAlign w:val="center"/>
            <w:hideMark/>
          </w:tcPr>
          <w:p w14:paraId="65949939" w14:textId="77777777" w:rsidR="004A1BD0" w:rsidRPr="004A1BD0" w:rsidRDefault="004A1BD0" w:rsidP="004A1BD0">
            <w:r w:rsidRPr="004A1BD0">
              <w:t>1.932.277</w:t>
            </w:r>
          </w:p>
        </w:tc>
      </w:tr>
      <w:tr w:rsidR="004A1BD0" w:rsidRPr="004A1BD0" w14:paraId="3E9BF37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FFDD7E3" w14:textId="77777777" w:rsidR="004A1BD0" w:rsidRPr="004A1BD0" w:rsidRDefault="004A1BD0" w:rsidP="004A1BD0">
            <w:r w:rsidRPr="004A1BD0">
              <w:t>2066</w:t>
            </w:r>
          </w:p>
        </w:tc>
        <w:tc>
          <w:tcPr>
            <w:tcW w:w="767" w:type="pct"/>
            <w:tcBorders>
              <w:top w:val="nil"/>
              <w:left w:val="nil"/>
              <w:bottom w:val="single" w:sz="4" w:space="0" w:color="auto"/>
              <w:right w:val="single" w:sz="4" w:space="0" w:color="auto"/>
            </w:tcBorders>
            <w:noWrap/>
            <w:vAlign w:val="center"/>
            <w:hideMark/>
          </w:tcPr>
          <w:p w14:paraId="08500898" w14:textId="77777777" w:rsidR="004A1BD0" w:rsidRPr="004A1BD0" w:rsidRDefault="004A1BD0" w:rsidP="004A1BD0">
            <w:r w:rsidRPr="004A1BD0">
              <w:t>812402</w:t>
            </w:r>
          </w:p>
        </w:tc>
        <w:tc>
          <w:tcPr>
            <w:tcW w:w="2981" w:type="pct"/>
            <w:tcBorders>
              <w:top w:val="nil"/>
              <w:left w:val="nil"/>
              <w:bottom w:val="single" w:sz="4" w:space="0" w:color="auto"/>
              <w:right w:val="single" w:sz="4" w:space="0" w:color="auto"/>
            </w:tcBorders>
            <w:vAlign w:val="center"/>
            <w:hideMark/>
          </w:tcPr>
          <w:p w14:paraId="01665CA1" w14:textId="77777777" w:rsidR="004A1BD0" w:rsidRPr="004A1BD0" w:rsidRDefault="004A1BD0" w:rsidP="004A1BD0">
            <w:r w:rsidRPr="004A1BD0">
              <w:t>ARTRODESIS DE CODO</w:t>
            </w:r>
          </w:p>
        </w:tc>
        <w:tc>
          <w:tcPr>
            <w:tcW w:w="810" w:type="pct"/>
            <w:tcBorders>
              <w:top w:val="nil"/>
              <w:left w:val="nil"/>
              <w:bottom w:val="single" w:sz="4" w:space="0" w:color="auto"/>
              <w:right w:val="single" w:sz="4" w:space="0" w:color="auto"/>
            </w:tcBorders>
            <w:noWrap/>
            <w:vAlign w:val="center"/>
            <w:hideMark/>
          </w:tcPr>
          <w:p w14:paraId="4EFC42D0" w14:textId="77777777" w:rsidR="004A1BD0" w:rsidRPr="004A1BD0" w:rsidRDefault="004A1BD0" w:rsidP="004A1BD0">
            <w:r w:rsidRPr="004A1BD0">
              <w:t>3.381.233</w:t>
            </w:r>
          </w:p>
        </w:tc>
      </w:tr>
      <w:tr w:rsidR="004A1BD0" w:rsidRPr="004A1BD0" w14:paraId="0F3C9E9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FD8E41D" w14:textId="77777777" w:rsidR="004A1BD0" w:rsidRPr="004A1BD0" w:rsidRDefault="004A1BD0" w:rsidP="004A1BD0">
            <w:r w:rsidRPr="004A1BD0">
              <w:t>2067</w:t>
            </w:r>
          </w:p>
        </w:tc>
        <w:tc>
          <w:tcPr>
            <w:tcW w:w="767" w:type="pct"/>
            <w:tcBorders>
              <w:top w:val="nil"/>
              <w:left w:val="nil"/>
              <w:bottom w:val="single" w:sz="4" w:space="0" w:color="auto"/>
              <w:right w:val="single" w:sz="4" w:space="0" w:color="auto"/>
            </w:tcBorders>
            <w:noWrap/>
            <w:vAlign w:val="center"/>
            <w:hideMark/>
          </w:tcPr>
          <w:p w14:paraId="3EB42758" w14:textId="77777777" w:rsidR="004A1BD0" w:rsidRPr="004A1BD0" w:rsidRDefault="004A1BD0" w:rsidP="004A1BD0">
            <w:r w:rsidRPr="004A1BD0">
              <w:t>812601</w:t>
            </w:r>
          </w:p>
        </w:tc>
        <w:tc>
          <w:tcPr>
            <w:tcW w:w="2981" w:type="pct"/>
            <w:tcBorders>
              <w:top w:val="nil"/>
              <w:left w:val="nil"/>
              <w:bottom w:val="single" w:sz="4" w:space="0" w:color="auto"/>
              <w:right w:val="single" w:sz="4" w:space="0" w:color="auto"/>
            </w:tcBorders>
            <w:vAlign w:val="center"/>
            <w:hideMark/>
          </w:tcPr>
          <w:p w14:paraId="205629B8" w14:textId="77777777" w:rsidR="004A1BD0" w:rsidRPr="004A1BD0" w:rsidRDefault="004A1BD0" w:rsidP="004A1BD0">
            <w:r w:rsidRPr="004A1BD0">
              <w:t>ARTRODESIS TRAPECIO-METACARPIANO</w:t>
            </w:r>
          </w:p>
        </w:tc>
        <w:tc>
          <w:tcPr>
            <w:tcW w:w="810" w:type="pct"/>
            <w:tcBorders>
              <w:top w:val="nil"/>
              <w:left w:val="nil"/>
              <w:bottom w:val="single" w:sz="4" w:space="0" w:color="auto"/>
              <w:right w:val="single" w:sz="4" w:space="0" w:color="auto"/>
            </w:tcBorders>
            <w:noWrap/>
            <w:vAlign w:val="center"/>
            <w:hideMark/>
          </w:tcPr>
          <w:p w14:paraId="248B4E03" w14:textId="77777777" w:rsidR="004A1BD0" w:rsidRPr="004A1BD0" w:rsidRDefault="004A1BD0" w:rsidP="004A1BD0">
            <w:r w:rsidRPr="004A1BD0">
              <w:t>1.932.277</w:t>
            </w:r>
          </w:p>
        </w:tc>
      </w:tr>
      <w:tr w:rsidR="004A1BD0" w:rsidRPr="004A1BD0" w14:paraId="44BE6AC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39C9DA3" w14:textId="77777777" w:rsidR="004A1BD0" w:rsidRPr="004A1BD0" w:rsidRDefault="004A1BD0" w:rsidP="004A1BD0">
            <w:r w:rsidRPr="004A1BD0">
              <w:lastRenderedPageBreak/>
              <w:t>2068</w:t>
            </w:r>
          </w:p>
        </w:tc>
        <w:tc>
          <w:tcPr>
            <w:tcW w:w="767" w:type="pct"/>
            <w:tcBorders>
              <w:top w:val="nil"/>
              <w:left w:val="nil"/>
              <w:bottom w:val="single" w:sz="4" w:space="0" w:color="auto"/>
              <w:right w:val="single" w:sz="4" w:space="0" w:color="auto"/>
            </w:tcBorders>
            <w:noWrap/>
            <w:vAlign w:val="center"/>
            <w:hideMark/>
          </w:tcPr>
          <w:p w14:paraId="4A583215" w14:textId="77777777" w:rsidR="004A1BD0" w:rsidRPr="004A1BD0" w:rsidRDefault="004A1BD0" w:rsidP="004A1BD0">
            <w:r w:rsidRPr="004A1BD0">
              <w:t>812602</w:t>
            </w:r>
          </w:p>
        </w:tc>
        <w:tc>
          <w:tcPr>
            <w:tcW w:w="2981" w:type="pct"/>
            <w:tcBorders>
              <w:top w:val="nil"/>
              <w:left w:val="nil"/>
              <w:bottom w:val="single" w:sz="4" w:space="0" w:color="auto"/>
              <w:right w:val="single" w:sz="4" w:space="0" w:color="auto"/>
            </w:tcBorders>
            <w:vAlign w:val="center"/>
            <w:hideMark/>
          </w:tcPr>
          <w:p w14:paraId="34862E7D" w14:textId="77777777" w:rsidR="004A1BD0" w:rsidRPr="004A1BD0" w:rsidRDefault="004A1BD0" w:rsidP="004A1BD0">
            <w:r w:rsidRPr="004A1BD0">
              <w:t>ARTRODESIS CARPO-METACARPIANA</w:t>
            </w:r>
          </w:p>
        </w:tc>
        <w:tc>
          <w:tcPr>
            <w:tcW w:w="810" w:type="pct"/>
            <w:tcBorders>
              <w:top w:val="nil"/>
              <w:left w:val="nil"/>
              <w:bottom w:val="single" w:sz="4" w:space="0" w:color="auto"/>
              <w:right w:val="single" w:sz="4" w:space="0" w:color="auto"/>
            </w:tcBorders>
            <w:noWrap/>
            <w:vAlign w:val="center"/>
            <w:hideMark/>
          </w:tcPr>
          <w:p w14:paraId="1AB2499A" w14:textId="77777777" w:rsidR="004A1BD0" w:rsidRPr="004A1BD0" w:rsidRDefault="004A1BD0" w:rsidP="004A1BD0">
            <w:r w:rsidRPr="004A1BD0">
              <w:t>1.932.277</w:t>
            </w:r>
          </w:p>
        </w:tc>
      </w:tr>
      <w:tr w:rsidR="004A1BD0" w:rsidRPr="004A1BD0" w14:paraId="28D7DE1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812C887" w14:textId="77777777" w:rsidR="004A1BD0" w:rsidRPr="004A1BD0" w:rsidRDefault="004A1BD0" w:rsidP="004A1BD0">
            <w:r w:rsidRPr="004A1BD0">
              <w:t>2069</w:t>
            </w:r>
          </w:p>
        </w:tc>
        <w:tc>
          <w:tcPr>
            <w:tcW w:w="767" w:type="pct"/>
            <w:tcBorders>
              <w:top w:val="nil"/>
              <w:left w:val="nil"/>
              <w:bottom w:val="single" w:sz="4" w:space="0" w:color="auto"/>
              <w:right w:val="single" w:sz="4" w:space="0" w:color="auto"/>
            </w:tcBorders>
            <w:noWrap/>
            <w:vAlign w:val="center"/>
            <w:hideMark/>
          </w:tcPr>
          <w:p w14:paraId="63A3CF63" w14:textId="77777777" w:rsidR="004A1BD0" w:rsidRPr="004A1BD0" w:rsidRDefault="004A1BD0" w:rsidP="004A1BD0">
            <w:r w:rsidRPr="004A1BD0">
              <w:t>812802</w:t>
            </w:r>
          </w:p>
        </w:tc>
        <w:tc>
          <w:tcPr>
            <w:tcW w:w="2981" w:type="pct"/>
            <w:tcBorders>
              <w:top w:val="nil"/>
              <w:left w:val="nil"/>
              <w:bottom w:val="single" w:sz="4" w:space="0" w:color="auto"/>
              <w:right w:val="single" w:sz="4" w:space="0" w:color="auto"/>
            </w:tcBorders>
            <w:vAlign w:val="center"/>
            <w:hideMark/>
          </w:tcPr>
          <w:p w14:paraId="1E57FBD5" w14:textId="77777777" w:rsidR="004A1BD0" w:rsidRPr="004A1BD0" w:rsidRDefault="004A1BD0" w:rsidP="004A1BD0">
            <w:r w:rsidRPr="004A1BD0">
              <w:t>ARTRODESIS INTERFALÁNGICA EN MANO CON INJERTO (UNA O MÁS)</w:t>
            </w:r>
          </w:p>
        </w:tc>
        <w:tc>
          <w:tcPr>
            <w:tcW w:w="810" w:type="pct"/>
            <w:tcBorders>
              <w:top w:val="nil"/>
              <w:left w:val="nil"/>
              <w:bottom w:val="single" w:sz="4" w:space="0" w:color="auto"/>
              <w:right w:val="single" w:sz="4" w:space="0" w:color="auto"/>
            </w:tcBorders>
            <w:noWrap/>
            <w:vAlign w:val="center"/>
            <w:hideMark/>
          </w:tcPr>
          <w:p w14:paraId="3064DF50" w14:textId="77777777" w:rsidR="004A1BD0" w:rsidRPr="004A1BD0" w:rsidRDefault="004A1BD0" w:rsidP="004A1BD0">
            <w:r w:rsidRPr="004A1BD0">
              <w:t>2.152.296</w:t>
            </w:r>
          </w:p>
        </w:tc>
      </w:tr>
      <w:tr w:rsidR="004A1BD0" w:rsidRPr="004A1BD0" w14:paraId="37E0406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C703D58" w14:textId="77777777" w:rsidR="004A1BD0" w:rsidRPr="004A1BD0" w:rsidRDefault="004A1BD0" w:rsidP="004A1BD0">
            <w:r w:rsidRPr="004A1BD0">
              <w:t>2070</w:t>
            </w:r>
          </w:p>
        </w:tc>
        <w:tc>
          <w:tcPr>
            <w:tcW w:w="767" w:type="pct"/>
            <w:tcBorders>
              <w:top w:val="nil"/>
              <w:left w:val="nil"/>
              <w:bottom w:val="single" w:sz="4" w:space="0" w:color="auto"/>
              <w:right w:val="single" w:sz="4" w:space="0" w:color="auto"/>
            </w:tcBorders>
            <w:noWrap/>
            <w:vAlign w:val="center"/>
            <w:hideMark/>
          </w:tcPr>
          <w:p w14:paraId="78EE581E" w14:textId="77777777" w:rsidR="004A1BD0" w:rsidRPr="004A1BD0" w:rsidRDefault="004A1BD0" w:rsidP="004A1BD0">
            <w:r w:rsidRPr="004A1BD0">
              <w:t>813102</w:t>
            </w:r>
          </w:p>
        </w:tc>
        <w:tc>
          <w:tcPr>
            <w:tcW w:w="2981" w:type="pct"/>
            <w:tcBorders>
              <w:top w:val="nil"/>
              <w:left w:val="nil"/>
              <w:bottom w:val="single" w:sz="4" w:space="0" w:color="auto"/>
              <w:right w:val="single" w:sz="4" w:space="0" w:color="auto"/>
            </w:tcBorders>
            <w:vAlign w:val="center"/>
            <w:hideMark/>
          </w:tcPr>
          <w:p w14:paraId="6AB7808A" w14:textId="77777777" w:rsidR="004A1BD0" w:rsidRPr="004A1BD0" w:rsidRDefault="004A1BD0" w:rsidP="004A1BD0">
            <w:r w:rsidRPr="004A1BD0">
              <w:t>ARTROPLASTIA DE PIE Y ARTEJOS SIN PRÓTESIS</w:t>
            </w:r>
          </w:p>
        </w:tc>
        <w:tc>
          <w:tcPr>
            <w:tcW w:w="810" w:type="pct"/>
            <w:tcBorders>
              <w:top w:val="nil"/>
              <w:left w:val="nil"/>
              <w:bottom w:val="single" w:sz="4" w:space="0" w:color="auto"/>
              <w:right w:val="single" w:sz="4" w:space="0" w:color="auto"/>
            </w:tcBorders>
            <w:noWrap/>
            <w:vAlign w:val="center"/>
            <w:hideMark/>
          </w:tcPr>
          <w:p w14:paraId="1CCB21E6" w14:textId="77777777" w:rsidR="004A1BD0" w:rsidRPr="004A1BD0" w:rsidRDefault="004A1BD0" w:rsidP="004A1BD0">
            <w:r w:rsidRPr="004A1BD0">
              <w:t>1.361.080</w:t>
            </w:r>
          </w:p>
        </w:tc>
      </w:tr>
      <w:tr w:rsidR="004A1BD0" w:rsidRPr="004A1BD0" w14:paraId="5C89D50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112C28C" w14:textId="77777777" w:rsidR="004A1BD0" w:rsidRPr="004A1BD0" w:rsidRDefault="004A1BD0" w:rsidP="004A1BD0">
            <w:r w:rsidRPr="004A1BD0">
              <w:t>2071</w:t>
            </w:r>
          </w:p>
        </w:tc>
        <w:tc>
          <w:tcPr>
            <w:tcW w:w="767" w:type="pct"/>
            <w:tcBorders>
              <w:top w:val="nil"/>
              <w:left w:val="nil"/>
              <w:bottom w:val="single" w:sz="4" w:space="0" w:color="auto"/>
              <w:right w:val="single" w:sz="4" w:space="0" w:color="auto"/>
            </w:tcBorders>
            <w:noWrap/>
            <w:vAlign w:val="center"/>
            <w:hideMark/>
          </w:tcPr>
          <w:p w14:paraId="37BE519F" w14:textId="77777777" w:rsidR="004A1BD0" w:rsidRPr="004A1BD0" w:rsidRDefault="004A1BD0" w:rsidP="004A1BD0">
            <w:r w:rsidRPr="004A1BD0">
              <w:t>813104</w:t>
            </w:r>
          </w:p>
        </w:tc>
        <w:tc>
          <w:tcPr>
            <w:tcW w:w="2981" w:type="pct"/>
            <w:tcBorders>
              <w:top w:val="nil"/>
              <w:left w:val="nil"/>
              <w:bottom w:val="single" w:sz="4" w:space="0" w:color="auto"/>
              <w:right w:val="single" w:sz="4" w:space="0" w:color="auto"/>
            </w:tcBorders>
            <w:vAlign w:val="center"/>
            <w:hideMark/>
          </w:tcPr>
          <w:p w14:paraId="1B4E15A8" w14:textId="77777777" w:rsidR="004A1BD0" w:rsidRPr="004A1BD0" w:rsidRDefault="004A1BD0" w:rsidP="004A1BD0">
            <w:r w:rsidRPr="004A1BD0">
              <w:t>ARTROPLASTIA POR INTERPOSICIÓN DE HUESOS DEL METATARSO</w:t>
            </w:r>
          </w:p>
        </w:tc>
        <w:tc>
          <w:tcPr>
            <w:tcW w:w="810" w:type="pct"/>
            <w:tcBorders>
              <w:top w:val="nil"/>
              <w:left w:val="nil"/>
              <w:bottom w:val="single" w:sz="4" w:space="0" w:color="auto"/>
              <w:right w:val="single" w:sz="4" w:space="0" w:color="auto"/>
            </w:tcBorders>
            <w:noWrap/>
            <w:vAlign w:val="center"/>
            <w:hideMark/>
          </w:tcPr>
          <w:p w14:paraId="1DA1A028" w14:textId="77777777" w:rsidR="004A1BD0" w:rsidRPr="004A1BD0" w:rsidRDefault="004A1BD0" w:rsidP="004A1BD0">
            <w:r w:rsidRPr="004A1BD0">
              <w:t>2.206.476</w:t>
            </w:r>
          </w:p>
        </w:tc>
      </w:tr>
      <w:tr w:rsidR="004A1BD0" w:rsidRPr="004A1BD0" w14:paraId="4E834D1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EBD633A" w14:textId="77777777" w:rsidR="004A1BD0" w:rsidRPr="004A1BD0" w:rsidRDefault="004A1BD0" w:rsidP="004A1BD0">
            <w:r w:rsidRPr="004A1BD0">
              <w:t>2072</w:t>
            </w:r>
          </w:p>
        </w:tc>
        <w:tc>
          <w:tcPr>
            <w:tcW w:w="767" w:type="pct"/>
            <w:tcBorders>
              <w:top w:val="nil"/>
              <w:left w:val="nil"/>
              <w:bottom w:val="single" w:sz="4" w:space="0" w:color="auto"/>
              <w:right w:val="single" w:sz="4" w:space="0" w:color="auto"/>
            </w:tcBorders>
            <w:noWrap/>
            <w:vAlign w:val="center"/>
            <w:hideMark/>
          </w:tcPr>
          <w:p w14:paraId="32947612" w14:textId="77777777" w:rsidR="004A1BD0" w:rsidRPr="004A1BD0" w:rsidRDefault="004A1BD0" w:rsidP="004A1BD0">
            <w:r w:rsidRPr="004A1BD0">
              <w:t>814102</w:t>
            </w:r>
          </w:p>
        </w:tc>
        <w:tc>
          <w:tcPr>
            <w:tcW w:w="2981" w:type="pct"/>
            <w:tcBorders>
              <w:top w:val="nil"/>
              <w:left w:val="nil"/>
              <w:bottom w:val="single" w:sz="4" w:space="0" w:color="auto"/>
              <w:right w:val="single" w:sz="4" w:space="0" w:color="auto"/>
            </w:tcBorders>
            <w:vAlign w:val="center"/>
            <w:hideMark/>
          </w:tcPr>
          <w:p w14:paraId="04826DC1" w14:textId="77777777" w:rsidR="004A1BD0" w:rsidRPr="004A1BD0" w:rsidRDefault="004A1BD0" w:rsidP="004A1BD0">
            <w:r w:rsidRPr="004A1BD0">
              <w:t>CONDROPLASTIA DE ABRASIÓN DE CADERA POR ARTROSCOPIA</w:t>
            </w:r>
          </w:p>
        </w:tc>
        <w:tc>
          <w:tcPr>
            <w:tcW w:w="810" w:type="pct"/>
            <w:tcBorders>
              <w:top w:val="nil"/>
              <w:left w:val="nil"/>
              <w:bottom w:val="single" w:sz="4" w:space="0" w:color="auto"/>
              <w:right w:val="single" w:sz="4" w:space="0" w:color="auto"/>
            </w:tcBorders>
            <w:noWrap/>
            <w:vAlign w:val="center"/>
            <w:hideMark/>
          </w:tcPr>
          <w:p w14:paraId="1AB93718" w14:textId="77777777" w:rsidR="004A1BD0" w:rsidRPr="004A1BD0" w:rsidRDefault="004A1BD0" w:rsidP="004A1BD0">
            <w:r w:rsidRPr="004A1BD0">
              <w:t>4.223.515</w:t>
            </w:r>
          </w:p>
        </w:tc>
      </w:tr>
      <w:tr w:rsidR="004A1BD0" w:rsidRPr="004A1BD0" w14:paraId="62B83C0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E32309F" w14:textId="77777777" w:rsidR="004A1BD0" w:rsidRPr="004A1BD0" w:rsidRDefault="004A1BD0" w:rsidP="004A1BD0">
            <w:r w:rsidRPr="004A1BD0">
              <w:t>2073</w:t>
            </w:r>
          </w:p>
        </w:tc>
        <w:tc>
          <w:tcPr>
            <w:tcW w:w="767" w:type="pct"/>
            <w:tcBorders>
              <w:top w:val="nil"/>
              <w:left w:val="nil"/>
              <w:bottom w:val="single" w:sz="4" w:space="0" w:color="auto"/>
              <w:right w:val="single" w:sz="4" w:space="0" w:color="auto"/>
            </w:tcBorders>
            <w:noWrap/>
            <w:vAlign w:val="center"/>
            <w:hideMark/>
          </w:tcPr>
          <w:p w14:paraId="06800A7F" w14:textId="77777777" w:rsidR="004A1BD0" w:rsidRPr="004A1BD0" w:rsidRDefault="004A1BD0" w:rsidP="004A1BD0">
            <w:r w:rsidRPr="004A1BD0">
              <w:t>814103</w:t>
            </w:r>
          </w:p>
        </w:tc>
        <w:tc>
          <w:tcPr>
            <w:tcW w:w="2981" w:type="pct"/>
            <w:tcBorders>
              <w:top w:val="nil"/>
              <w:left w:val="nil"/>
              <w:bottom w:val="single" w:sz="4" w:space="0" w:color="auto"/>
              <w:right w:val="single" w:sz="4" w:space="0" w:color="auto"/>
            </w:tcBorders>
            <w:vAlign w:val="center"/>
            <w:hideMark/>
          </w:tcPr>
          <w:p w14:paraId="791F6F98" w14:textId="77777777" w:rsidR="004A1BD0" w:rsidRPr="004A1BD0" w:rsidRDefault="004A1BD0" w:rsidP="004A1BD0">
            <w:r w:rsidRPr="004A1BD0">
              <w:t>OSTEOCONDROPLASTIA DE CADERA VÍA ABIERTA</w:t>
            </w:r>
          </w:p>
        </w:tc>
        <w:tc>
          <w:tcPr>
            <w:tcW w:w="810" w:type="pct"/>
            <w:tcBorders>
              <w:top w:val="nil"/>
              <w:left w:val="nil"/>
              <w:bottom w:val="single" w:sz="4" w:space="0" w:color="auto"/>
              <w:right w:val="single" w:sz="4" w:space="0" w:color="auto"/>
            </w:tcBorders>
            <w:noWrap/>
            <w:vAlign w:val="center"/>
            <w:hideMark/>
          </w:tcPr>
          <w:p w14:paraId="460902AB" w14:textId="77777777" w:rsidR="004A1BD0" w:rsidRPr="004A1BD0" w:rsidRDefault="004A1BD0" w:rsidP="004A1BD0">
            <w:r w:rsidRPr="004A1BD0">
              <w:t>5.754.163</w:t>
            </w:r>
          </w:p>
        </w:tc>
      </w:tr>
      <w:tr w:rsidR="004A1BD0" w:rsidRPr="004A1BD0" w14:paraId="5A64F1B7" w14:textId="77777777" w:rsidTr="002158FC">
        <w:trPr>
          <w:trHeight w:val="1200"/>
        </w:trPr>
        <w:tc>
          <w:tcPr>
            <w:tcW w:w="443" w:type="pct"/>
            <w:tcBorders>
              <w:top w:val="nil"/>
              <w:left w:val="single" w:sz="4" w:space="0" w:color="auto"/>
              <w:bottom w:val="single" w:sz="4" w:space="0" w:color="auto"/>
              <w:right w:val="single" w:sz="4" w:space="0" w:color="auto"/>
            </w:tcBorders>
            <w:noWrap/>
            <w:vAlign w:val="center"/>
            <w:hideMark/>
          </w:tcPr>
          <w:p w14:paraId="50E4A812" w14:textId="77777777" w:rsidR="004A1BD0" w:rsidRPr="004A1BD0" w:rsidRDefault="004A1BD0" w:rsidP="004A1BD0">
            <w:r w:rsidRPr="004A1BD0">
              <w:t>2074</w:t>
            </w:r>
          </w:p>
        </w:tc>
        <w:tc>
          <w:tcPr>
            <w:tcW w:w="767" w:type="pct"/>
            <w:tcBorders>
              <w:top w:val="nil"/>
              <w:left w:val="nil"/>
              <w:bottom w:val="single" w:sz="4" w:space="0" w:color="auto"/>
              <w:right w:val="single" w:sz="4" w:space="0" w:color="auto"/>
            </w:tcBorders>
            <w:noWrap/>
            <w:vAlign w:val="center"/>
            <w:hideMark/>
          </w:tcPr>
          <w:p w14:paraId="6F10A336" w14:textId="77777777" w:rsidR="004A1BD0" w:rsidRPr="004A1BD0" w:rsidRDefault="004A1BD0" w:rsidP="004A1BD0">
            <w:r w:rsidRPr="004A1BD0">
              <w:t>814210</w:t>
            </w:r>
          </w:p>
        </w:tc>
        <w:tc>
          <w:tcPr>
            <w:tcW w:w="2981" w:type="pct"/>
            <w:tcBorders>
              <w:top w:val="nil"/>
              <w:left w:val="nil"/>
              <w:bottom w:val="single" w:sz="4" w:space="0" w:color="auto"/>
              <w:right w:val="single" w:sz="4" w:space="0" w:color="auto"/>
            </w:tcBorders>
            <w:vAlign w:val="center"/>
            <w:hideMark/>
          </w:tcPr>
          <w:p w14:paraId="6C52454D" w14:textId="77777777" w:rsidR="004A1BD0" w:rsidRPr="004A1BD0" w:rsidRDefault="004A1BD0" w:rsidP="004A1BD0">
            <w:r w:rsidRPr="004A1BD0">
              <w:t>REPARACIÓN DE RODILLA CINCO EN UNO: MENISCOPLASTIA, REPARACIÓN DE LIGAMENTO COLATERAL MEDIAL, AVANZAMIENTO DE VASTUS MEDIAL O INTERNO, AVANZAMIENTO SEMITENDINOSO Y TRANSPOSICIÓN DE (PATA DE GANSO O PES ANSERINUS)</w:t>
            </w:r>
          </w:p>
        </w:tc>
        <w:tc>
          <w:tcPr>
            <w:tcW w:w="810" w:type="pct"/>
            <w:tcBorders>
              <w:top w:val="nil"/>
              <w:left w:val="nil"/>
              <w:bottom w:val="single" w:sz="4" w:space="0" w:color="auto"/>
              <w:right w:val="single" w:sz="4" w:space="0" w:color="auto"/>
            </w:tcBorders>
            <w:noWrap/>
            <w:vAlign w:val="center"/>
            <w:hideMark/>
          </w:tcPr>
          <w:p w14:paraId="2B399063" w14:textId="77777777" w:rsidR="004A1BD0" w:rsidRPr="004A1BD0" w:rsidRDefault="004A1BD0" w:rsidP="004A1BD0">
            <w:r w:rsidRPr="004A1BD0">
              <w:t>18.412.898</w:t>
            </w:r>
          </w:p>
        </w:tc>
      </w:tr>
      <w:tr w:rsidR="004A1BD0" w:rsidRPr="004A1BD0" w14:paraId="27E95632"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D99EBD2" w14:textId="77777777" w:rsidR="004A1BD0" w:rsidRPr="004A1BD0" w:rsidRDefault="004A1BD0" w:rsidP="004A1BD0">
            <w:r w:rsidRPr="004A1BD0">
              <w:t>2075</w:t>
            </w:r>
          </w:p>
        </w:tc>
        <w:tc>
          <w:tcPr>
            <w:tcW w:w="767" w:type="pct"/>
            <w:tcBorders>
              <w:top w:val="nil"/>
              <w:left w:val="nil"/>
              <w:bottom w:val="single" w:sz="4" w:space="0" w:color="auto"/>
              <w:right w:val="single" w:sz="4" w:space="0" w:color="auto"/>
            </w:tcBorders>
            <w:noWrap/>
            <w:vAlign w:val="center"/>
            <w:hideMark/>
          </w:tcPr>
          <w:p w14:paraId="44F8B82C" w14:textId="77777777" w:rsidR="004A1BD0" w:rsidRPr="004A1BD0" w:rsidRDefault="004A1BD0" w:rsidP="004A1BD0">
            <w:r w:rsidRPr="004A1BD0">
              <w:t>814220</w:t>
            </w:r>
          </w:p>
        </w:tc>
        <w:tc>
          <w:tcPr>
            <w:tcW w:w="2981" w:type="pct"/>
            <w:tcBorders>
              <w:top w:val="nil"/>
              <w:left w:val="nil"/>
              <w:bottom w:val="single" w:sz="4" w:space="0" w:color="auto"/>
              <w:right w:val="single" w:sz="4" w:space="0" w:color="auto"/>
            </w:tcBorders>
            <w:vAlign w:val="center"/>
            <w:hideMark/>
          </w:tcPr>
          <w:p w14:paraId="14BE4495" w14:textId="77777777" w:rsidR="004A1BD0" w:rsidRPr="004A1BD0" w:rsidRDefault="004A1BD0" w:rsidP="004A1BD0">
            <w:r w:rsidRPr="004A1BD0">
              <w:t>REPARACIÓN TRIADA DE RODILLA: MENISCOPLASTIA CON REPARACIÓN DE LIGAMENTO CRUZADO ANTERIOR Y LIGAMENTO MEDIAL COLATERAL</w:t>
            </w:r>
          </w:p>
        </w:tc>
        <w:tc>
          <w:tcPr>
            <w:tcW w:w="810" w:type="pct"/>
            <w:tcBorders>
              <w:top w:val="nil"/>
              <w:left w:val="nil"/>
              <w:bottom w:val="single" w:sz="4" w:space="0" w:color="auto"/>
              <w:right w:val="single" w:sz="4" w:space="0" w:color="auto"/>
            </w:tcBorders>
            <w:noWrap/>
            <w:vAlign w:val="center"/>
            <w:hideMark/>
          </w:tcPr>
          <w:p w14:paraId="6259BE60" w14:textId="77777777" w:rsidR="004A1BD0" w:rsidRPr="004A1BD0" w:rsidRDefault="004A1BD0" w:rsidP="004A1BD0">
            <w:r w:rsidRPr="004A1BD0">
              <w:t>18.412.898</w:t>
            </w:r>
          </w:p>
        </w:tc>
      </w:tr>
      <w:tr w:rsidR="004A1BD0" w:rsidRPr="004A1BD0" w14:paraId="748B101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D9C9687" w14:textId="77777777" w:rsidR="004A1BD0" w:rsidRPr="004A1BD0" w:rsidRDefault="004A1BD0" w:rsidP="004A1BD0">
            <w:r w:rsidRPr="004A1BD0">
              <w:t>2076</w:t>
            </w:r>
          </w:p>
        </w:tc>
        <w:tc>
          <w:tcPr>
            <w:tcW w:w="767" w:type="pct"/>
            <w:tcBorders>
              <w:top w:val="nil"/>
              <w:left w:val="nil"/>
              <w:bottom w:val="single" w:sz="4" w:space="0" w:color="auto"/>
              <w:right w:val="single" w:sz="4" w:space="0" w:color="auto"/>
            </w:tcBorders>
            <w:noWrap/>
            <w:vAlign w:val="center"/>
            <w:hideMark/>
          </w:tcPr>
          <w:p w14:paraId="3B479521" w14:textId="77777777" w:rsidR="004A1BD0" w:rsidRPr="004A1BD0" w:rsidRDefault="004A1BD0" w:rsidP="004A1BD0">
            <w:r w:rsidRPr="004A1BD0">
              <w:t>814221</w:t>
            </w:r>
          </w:p>
        </w:tc>
        <w:tc>
          <w:tcPr>
            <w:tcW w:w="2981" w:type="pct"/>
            <w:tcBorders>
              <w:top w:val="nil"/>
              <w:left w:val="nil"/>
              <w:bottom w:val="single" w:sz="4" w:space="0" w:color="auto"/>
              <w:right w:val="single" w:sz="4" w:space="0" w:color="auto"/>
            </w:tcBorders>
            <w:vAlign w:val="center"/>
            <w:hideMark/>
          </w:tcPr>
          <w:p w14:paraId="4430F5E5" w14:textId="77777777" w:rsidR="004A1BD0" w:rsidRPr="004A1BD0" w:rsidRDefault="004A1BD0" w:rsidP="004A1BD0">
            <w:r w:rsidRPr="004A1BD0">
              <w:t>CAPSULORRAFIA DE RODILLA</w:t>
            </w:r>
          </w:p>
        </w:tc>
        <w:tc>
          <w:tcPr>
            <w:tcW w:w="810" w:type="pct"/>
            <w:tcBorders>
              <w:top w:val="nil"/>
              <w:left w:val="nil"/>
              <w:bottom w:val="single" w:sz="4" w:space="0" w:color="auto"/>
              <w:right w:val="single" w:sz="4" w:space="0" w:color="auto"/>
            </w:tcBorders>
            <w:noWrap/>
            <w:vAlign w:val="center"/>
            <w:hideMark/>
          </w:tcPr>
          <w:p w14:paraId="2556230A" w14:textId="77777777" w:rsidR="004A1BD0" w:rsidRPr="004A1BD0" w:rsidRDefault="004A1BD0" w:rsidP="004A1BD0">
            <w:r w:rsidRPr="004A1BD0">
              <w:t>4.223.515</w:t>
            </w:r>
          </w:p>
        </w:tc>
      </w:tr>
      <w:tr w:rsidR="004A1BD0" w:rsidRPr="004A1BD0" w14:paraId="66BE29B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5F56447" w14:textId="77777777" w:rsidR="004A1BD0" w:rsidRPr="004A1BD0" w:rsidRDefault="004A1BD0" w:rsidP="004A1BD0">
            <w:r w:rsidRPr="004A1BD0">
              <w:t>2077</w:t>
            </w:r>
          </w:p>
        </w:tc>
        <w:tc>
          <w:tcPr>
            <w:tcW w:w="767" w:type="pct"/>
            <w:tcBorders>
              <w:top w:val="nil"/>
              <w:left w:val="nil"/>
              <w:bottom w:val="single" w:sz="4" w:space="0" w:color="auto"/>
              <w:right w:val="single" w:sz="4" w:space="0" w:color="auto"/>
            </w:tcBorders>
            <w:noWrap/>
            <w:vAlign w:val="center"/>
            <w:hideMark/>
          </w:tcPr>
          <w:p w14:paraId="0214BF81" w14:textId="77777777" w:rsidR="004A1BD0" w:rsidRPr="004A1BD0" w:rsidRDefault="004A1BD0" w:rsidP="004A1BD0">
            <w:r w:rsidRPr="004A1BD0">
              <w:t>814501</w:t>
            </w:r>
          </w:p>
        </w:tc>
        <w:tc>
          <w:tcPr>
            <w:tcW w:w="2981" w:type="pct"/>
            <w:tcBorders>
              <w:top w:val="nil"/>
              <w:left w:val="nil"/>
              <w:bottom w:val="single" w:sz="4" w:space="0" w:color="auto"/>
              <w:right w:val="single" w:sz="4" w:space="0" w:color="auto"/>
            </w:tcBorders>
            <w:vAlign w:val="center"/>
            <w:hideMark/>
          </w:tcPr>
          <w:p w14:paraId="710364D1" w14:textId="77777777" w:rsidR="004A1BD0" w:rsidRPr="004A1BD0" w:rsidRDefault="004A1BD0" w:rsidP="004A1BD0">
            <w:r w:rsidRPr="004A1BD0">
              <w:t>REPARACIÓN DE LIGAMENTO CRUZADO</w:t>
            </w:r>
          </w:p>
        </w:tc>
        <w:tc>
          <w:tcPr>
            <w:tcW w:w="810" w:type="pct"/>
            <w:tcBorders>
              <w:top w:val="nil"/>
              <w:left w:val="nil"/>
              <w:bottom w:val="single" w:sz="4" w:space="0" w:color="auto"/>
              <w:right w:val="single" w:sz="4" w:space="0" w:color="auto"/>
            </w:tcBorders>
            <w:noWrap/>
            <w:vAlign w:val="center"/>
            <w:hideMark/>
          </w:tcPr>
          <w:p w14:paraId="2A3FA588" w14:textId="77777777" w:rsidR="004A1BD0" w:rsidRPr="004A1BD0" w:rsidRDefault="004A1BD0" w:rsidP="004A1BD0">
            <w:r w:rsidRPr="004A1BD0">
              <w:t>3.306.995</w:t>
            </w:r>
          </w:p>
        </w:tc>
      </w:tr>
      <w:tr w:rsidR="004A1BD0" w:rsidRPr="004A1BD0" w14:paraId="182657F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85282F5" w14:textId="77777777" w:rsidR="004A1BD0" w:rsidRPr="004A1BD0" w:rsidRDefault="004A1BD0" w:rsidP="004A1BD0">
            <w:r w:rsidRPr="004A1BD0">
              <w:t>2078</w:t>
            </w:r>
          </w:p>
        </w:tc>
        <w:tc>
          <w:tcPr>
            <w:tcW w:w="767" w:type="pct"/>
            <w:tcBorders>
              <w:top w:val="nil"/>
              <w:left w:val="nil"/>
              <w:bottom w:val="single" w:sz="4" w:space="0" w:color="auto"/>
              <w:right w:val="single" w:sz="4" w:space="0" w:color="auto"/>
            </w:tcBorders>
            <w:noWrap/>
            <w:vAlign w:val="center"/>
            <w:hideMark/>
          </w:tcPr>
          <w:p w14:paraId="0076BD0F" w14:textId="77777777" w:rsidR="004A1BD0" w:rsidRPr="004A1BD0" w:rsidRDefault="004A1BD0" w:rsidP="004A1BD0">
            <w:r w:rsidRPr="004A1BD0">
              <w:t>814502</w:t>
            </w:r>
          </w:p>
        </w:tc>
        <w:tc>
          <w:tcPr>
            <w:tcW w:w="2981" w:type="pct"/>
            <w:tcBorders>
              <w:top w:val="nil"/>
              <w:left w:val="nil"/>
              <w:bottom w:val="single" w:sz="4" w:space="0" w:color="auto"/>
              <w:right w:val="single" w:sz="4" w:space="0" w:color="auto"/>
            </w:tcBorders>
            <w:vAlign w:val="center"/>
            <w:hideMark/>
          </w:tcPr>
          <w:p w14:paraId="663FA9EF" w14:textId="77777777" w:rsidR="004A1BD0" w:rsidRPr="004A1BD0" w:rsidRDefault="004A1BD0" w:rsidP="004A1BD0">
            <w:r w:rsidRPr="004A1BD0">
              <w:t>RECONSTRUCCIÓN DE LIGAMENTO CRUZADO ANTERIOR CON AUTOINJERTO O ALOINJERTO VÍA ABIERTA</w:t>
            </w:r>
          </w:p>
        </w:tc>
        <w:tc>
          <w:tcPr>
            <w:tcW w:w="810" w:type="pct"/>
            <w:tcBorders>
              <w:top w:val="nil"/>
              <w:left w:val="nil"/>
              <w:bottom w:val="single" w:sz="4" w:space="0" w:color="auto"/>
              <w:right w:val="single" w:sz="4" w:space="0" w:color="auto"/>
            </w:tcBorders>
            <w:noWrap/>
            <w:vAlign w:val="center"/>
            <w:hideMark/>
          </w:tcPr>
          <w:p w14:paraId="33672C96" w14:textId="77777777" w:rsidR="004A1BD0" w:rsidRPr="004A1BD0" w:rsidRDefault="004A1BD0" w:rsidP="004A1BD0">
            <w:r w:rsidRPr="004A1BD0">
              <w:t>3.317.190</w:t>
            </w:r>
          </w:p>
        </w:tc>
      </w:tr>
      <w:tr w:rsidR="004A1BD0" w:rsidRPr="004A1BD0" w14:paraId="6357682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209D15D" w14:textId="77777777" w:rsidR="004A1BD0" w:rsidRPr="004A1BD0" w:rsidRDefault="004A1BD0" w:rsidP="004A1BD0">
            <w:r w:rsidRPr="004A1BD0">
              <w:t>2079</w:t>
            </w:r>
          </w:p>
        </w:tc>
        <w:tc>
          <w:tcPr>
            <w:tcW w:w="767" w:type="pct"/>
            <w:tcBorders>
              <w:top w:val="nil"/>
              <w:left w:val="nil"/>
              <w:bottom w:val="single" w:sz="4" w:space="0" w:color="auto"/>
              <w:right w:val="single" w:sz="4" w:space="0" w:color="auto"/>
            </w:tcBorders>
            <w:noWrap/>
            <w:vAlign w:val="center"/>
            <w:hideMark/>
          </w:tcPr>
          <w:p w14:paraId="1DB19176" w14:textId="77777777" w:rsidR="004A1BD0" w:rsidRPr="004A1BD0" w:rsidRDefault="004A1BD0" w:rsidP="004A1BD0">
            <w:r w:rsidRPr="004A1BD0">
              <w:t>814503</w:t>
            </w:r>
          </w:p>
        </w:tc>
        <w:tc>
          <w:tcPr>
            <w:tcW w:w="2981" w:type="pct"/>
            <w:tcBorders>
              <w:top w:val="nil"/>
              <w:left w:val="nil"/>
              <w:bottom w:val="single" w:sz="4" w:space="0" w:color="auto"/>
              <w:right w:val="single" w:sz="4" w:space="0" w:color="auto"/>
            </w:tcBorders>
            <w:vAlign w:val="center"/>
            <w:hideMark/>
          </w:tcPr>
          <w:p w14:paraId="402629F1" w14:textId="77777777" w:rsidR="004A1BD0" w:rsidRPr="004A1BD0" w:rsidRDefault="004A1BD0" w:rsidP="004A1BD0">
            <w:r w:rsidRPr="004A1BD0">
              <w:t>RECONSTRUCCIÓN DE LIGAMENTO CRUZADO POSTERIOR CON AUTOINJERTO O ALOINJERTO VÍA ABIERTA</w:t>
            </w:r>
          </w:p>
        </w:tc>
        <w:tc>
          <w:tcPr>
            <w:tcW w:w="810" w:type="pct"/>
            <w:tcBorders>
              <w:top w:val="nil"/>
              <w:left w:val="nil"/>
              <w:bottom w:val="single" w:sz="4" w:space="0" w:color="auto"/>
              <w:right w:val="single" w:sz="4" w:space="0" w:color="auto"/>
            </w:tcBorders>
            <w:noWrap/>
            <w:vAlign w:val="center"/>
            <w:hideMark/>
          </w:tcPr>
          <w:p w14:paraId="1323E6BC" w14:textId="77777777" w:rsidR="004A1BD0" w:rsidRPr="004A1BD0" w:rsidRDefault="004A1BD0" w:rsidP="004A1BD0">
            <w:r w:rsidRPr="004A1BD0">
              <w:t>3.993.421</w:t>
            </w:r>
          </w:p>
        </w:tc>
      </w:tr>
      <w:tr w:rsidR="004A1BD0" w:rsidRPr="004A1BD0" w14:paraId="36886354"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B43804D" w14:textId="77777777" w:rsidR="004A1BD0" w:rsidRPr="004A1BD0" w:rsidRDefault="004A1BD0" w:rsidP="004A1BD0">
            <w:r w:rsidRPr="004A1BD0">
              <w:t>2080</w:t>
            </w:r>
          </w:p>
        </w:tc>
        <w:tc>
          <w:tcPr>
            <w:tcW w:w="767" w:type="pct"/>
            <w:tcBorders>
              <w:top w:val="nil"/>
              <w:left w:val="nil"/>
              <w:bottom w:val="single" w:sz="4" w:space="0" w:color="auto"/>
              <w:right w:val="single" w:sz="4" w:space="0" w:color="auto"/>
            </w:tcBorders>
            <w:noWrap/>
            <w:vAlign w:val="center"/>
            <w:hideMark/>
          </w:tcPr>
          <w:p w14:paraId="579DE589" w14:textId="77777777" w:rsidR="004A1BD0" w:rsidRPr="004A1BD0" w:rsidRDefault="004A1BD0" w:rsidP="004A1BD0">
            <w:r w:rsidRPr="004A1BD0">
              <w:t>814504</w:t>
            </w:r>
          </w:p>
        </w:tc>
        <w:tc>
          <w:tcPr>
            <w:tcW w:w="2981" w:type="pct"/>
            <w:tcBorders>
              <w:top w:val="nil"/>
              <w:left w:val="nil"/>
              <w:bottom w:val="single" w:sz="4" w:space="0" w:color="auto"/>
              <w:right w:val="single" w:sz="4" w:space="0" w:color="auto"/>
            </w:tcBorders>
            <w:vAlign w:val="center"/>
            <w:hideMark/>
          </w:tcPr>
          <w:p w14:paraId="5F7B9142" w14:textId="77777777" w:rsidR="004A1BD0" w:rsidRPr="004A1BD0" w:rsidRDefault="004A1BD0" w:rsidP="004A1BD0">
            <w:r w:rsidRPr="004A1BD0">
              <w:t>RECONSTRUCCIÓN DE LIGAMENTO CRUZADO ANTERIOR CON INJERTO AUTÓLOGO O CON ALOINJERTO POR ARTROSCOPIA</w:t>
            </w:r>
          </w:p>
        </w:tc>
        <w:tc>
          <w:tcPr>
            <w:tcW w:w="810" w:type="pct"/>
            <w:tcBorders>
              <w:top w:val="nil"/>
              <w:left w:val="nil"/>
              <w:bottom w:val="single" w:sz="4" w:space="0" w:color="auto"/>
              <w:right w:val="single" w:sz="4" w:space="0" w:color="auto"/>
            </w:tcBorders>
            <w:noWrap/>
            <w:vAlign w:val="center"/>
            <w:hideMark/>
          </w:tcPr>
          <w:p w14:paraId="22807EAC" w14:textId="77777777" w:rsidR="004A1BD0" w:rsidRPr="004A1BD0" w:rsidRDefault="004A1BD0" w:rsidP="004A1BD0">
            <w:r w:rsidRPr="004A1BD0">
              <w:t>6.646.178</w:t>
            </w:r>
          </w:p>
        </w:tc>
      </w:tr>
      <w:tr w:rsidR="004A1BD0" w:rsidRPr="004A1BD0" w14:paraId="54372F96"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9575500" w14:textId="77777777" w:rsidR="004A1BD0" w:rsidRPr="004A1BD0" w:rsidRDefault="004A1BD0" w:rsidP="004A1BD0">
            <w:r w:rsidRPr="004A1BD0">
              <w:t>2081</w:t>
            </w:r>
          </w:p>
        </w:tc>
        <w:tc>
          <w:tcPr>
            <w:tcW w:w="767" w:type="pct"/>
            <w:tcBorders>
              <w:top w:val="nil"/>
              <w:left w:val="nil"/>
              <w:bottom w:val="single" w:sz="4" w:space="0" w:color="auto"/>
              <w:right w:val="single" w:sz="4" w:space="0" w:color="auto"/>
            </w:tcBorders>
            <w:noWrap/>
            <w:vAlign w:val="center"/>
            <w:hideMark/>
          </w:tcPr>
          <w:p w14:paraId="16649F6B" w14:textId="77777777" w:rsidR="004A1BD0" w:rsidRPr="004A1BD0" w:rsidRDefault="004A1BD0" w:rsidP="004A1BD0">
            <w:r w:rsidRPr="004A1BD0">
              <w:t>814505</w:t>
            </w:r>
          </w:p>
        </w:tc>
        <w:tc>
          <w:tcPr>
            <w:tcW w:w="2981" w:type="pct"/>
            <w:tcBorders>
              <w:top w:val="nil"/>
              <w:left w:val="nil"/>
              <w:bottom w:val="single" w:sz="4" w:space="0" w:color="auto"/>
              <w:right w:val="single" w:sz="4" w:space="0" w:color="auto"/>
            </w:tcBorders>
            <w:vAlign w:val="center"/>
            <w:hideMark/>
          </w:tcPr>
          <w:p w14:paraId="2D448B1D" w14:textId="77777777" w:rsidR="004A1BD0" w:rsidRPr="004A1BD0" w:rsidRDefault="004A1BD0" w:rsidP="004A1BD0">
            <w:r w:rsidRPr="004A1BD0">
              <w:t>RECONSTRUCCIÓN DE LIGAMENTO CRUZADO POSTERIOR CON INJERTO AUTÓLOGO O CON ALOINJERTO POR ARTROSCOPIA</w:t>
            </w:r>
          </w:p>
        </w:tc>
        <w:tc>
          <w:tcPr>
            <w:tcW w:w="810" w:type="pct"/>
            <w:tcBorders>
              <w:top w:val="nil"/>
              <w:left w:val="nil"/>
              <w:bottom w:val="single" w:sz="4" w:space="0" w:color="auto"/>
              <w:right w:val="single" w:sz="4" w:space="0" w:color="auto"/>
            </w:tcBorders>
            <w:noWrap/>
            <w:vAlign w:val="center"/>
            <w:hideMark/>
          </w:tcPr>
          <w:p w14:paraId="399996B3" w14:textId="77777777" w:rsidR="004A1BD0" w:rsidRPr="004A1BD0" w:rsidRDefault="004A1BD0" w:rsidP="004A1BD0">
            <w:r w:rsidRPr="004A1BD0">
              <w:t>4.508.200</w:t>
            </w:r>
          </w:p>
        </w:tc>
      </w:tr>
      <w:tr w:rsidR="004A1BD0" w:rsidRPr="004A1BD0" w14:paraId="29F823A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429702C" w14:textId="77777777" w:rsidR="004A1BD0" w:rsidRPr="004A1BD0" w:rsidRDefault="004A1BD0" w:rsidP="004A1BD0">
            <w:r w:rsidRPr="004A1BD0">
              <w:t>2082</w:t>
            </w:r>
          </w:p>
        </w:tc>
        <w:tc>
          <w:tcPr>
            <w:tcW w:w="767" w:type="pct"/>
            <w:tcBorders>
              <w:top w:val="nil"/>
              <w:left w:val="nil"/>
              <w:bottom w:val="single" w:sz="4" w:space="0" w:color="auto"/>
              <w:right w:val="single" w:sz="4" w:space="0" w:color="auto"/>
            </w:tcBorders>
            <w:noWrap/>
            <w:vAlign w:val="center"/>
            <w:hideMark/>
          </w:tcPr>
          <w:p w14:paraId="24C12A4B" w14:textId="77777777" w:rsidR="004A1BD0" w:rsidRPr="004A1BD0" w:rsidRDefault="004A1BD0" w:rsidP="004A1BD0">
            <w:r w:rsidRPr="004A1BD0">
              <w:t>814507</w:t>
            </w:r>
          </w:p>
        </w:tc>
        <w:tc>
          <w:tcPr>
            <w:tcW w:w="2981" w:type="pct"/>
            <w:tcBorders>
              <w:top w:val="nil"/>
              <w:left w:val="nil"/>
              <w:bottom w:val="single" w:sz="4" w:space="0" w:color="auto"/>
              <w:right w:val="single" w:sz="4" w:space="0" w:color="auto"/>
            </w:tcBorders>
            <w:vAlign w:val="center"/>
            <w:hideMark/>
          </w:tcPr>
          <w:p w14:paraId="21803EB6" w14:textId="77777777" w:rsidR="004A1BD0" w:rsidRPr="004A1BD0" w:rsidRDefault="004A1BD0" w:rsidP="004A1BD0">
            <w:r w:rsidRPr="004A1BD0">
              <w:t>REVISIÓN DE RECONSTRUCCIÓN DE LIGAMENTO CRUZADO ANTERIOR CON AUTOINJERTO O ALOINJERTO VÍA ABIERTA</w:t>
            </w:r>
          </w:p>
        </w:tc>
        <w:tc>
          <w:tcPr>
            <w:tcW w:w="810" w:type="pct"/>
            <w:tcBorders>
              <w:top w:val="nil"/>
              <w:left w:val="nil"/>
              <w:bottom w:val="single" w:sz="4" w:space="0" w:color="auto"/>
              <w:right w:val="single" w:sz="4" w:space="0" w:color="auto"/>
            </w:tcBorders>
            <w:noWrap/>
            <w:vAlign w:val="center"/>
            <w:hideMark/>
          </w:tcPr>
          <w:p w14:paraId="4FF2A030" w14:textId="77777777" w:rsidR="004A1BD0" w:rsidRPr="004A1BD0" w:rsidRDefault="004A1BD0" w:rsidP="004A1BD0">
            <w:r w:rsidRPr="004A1BD0">
              <w:t>3.744.800</w:t>
            </w:r>
          </w:p>
        </w:tc>
      </w:tr>
      <w:tr w:rsidR="004A1BD0" w:rsidRPr="004A1BD0" w14:paraId="1067814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F7BE1A8" w14:textId="77777777" w:rsidR="004A1BD0" w:rsidRPr="004A1BD0" w:rsidRDefault="004A1BD0" w:rsidP="004A1BD0">
            <w:r w:rsidRPr="004A1BD0">
              <w:t>2083</w:t>
            </w:r>
          </w:p>
        </w:tc>
        <w:tc>
          <w:tcPr>
            <w:tcW w:w="767" w:type="pct"/>
            <w:tcBorders>
              <w:top w:val="nil"/>
              <w:left w:val="nil"/>
              <w:bottom w:val="single" w:sz="4" w:space="0" w:color="auto"/>
              <w:right w:val="single" w:sz="4" w:space="0" w:color="auto"/>
            </w:tcBorders>
            <w:noWrap/>
            <w:vAlign w:val="center"/>
            <w:hideMark/>
          </w:tcPr>
          <w:p w14:paraId="3E8CC1C6" w14:textId="77777777" w:rsidR="004A1BD0" w:rsidRPr="004A1BD0" w:rsidRDefault="004A1BD0" w:rsidP="004A1BD0">
            <w:r w:rsidRPr="004A1BD0">
              <w:t>814601</w:t>
            </w:r>
          </w:p>
        </w:tc>
        <w:tc>
          <w:tcPr>
            <w:tcW w:w="2981" w:type="pct"/>
            <w:tcBorders>
              <w:top w:val="nil"/>
              <w:left w:val="nil"/>
              <w:bottom w:val="single" w:sz="4" w:space="0" w:color="auto"/>
              <w:right w:val="single" w:sz="4" w:space="0" w:color="auto"/>
            </w:tcBorders>
            <w:vAlign w:val="center"/>
            <w:hideMark/>
          </w:tcPr>
          <w:p w14:paraId="38F2974E" w14:textId="77777777" w:rsidR="004A1BD0" w:rsidRPr="004A1BD0" w:rsidRDefault="004A1BD0" w:rsidP="004A1BD0">
            <w:r w:rsidRPr="004A1BD0">
              <w:t>OTRA CORRECCIÓN LIGAMENTARIA MEDIAL O LATERAL O CÁPSULAR</w:t>
            </w:r>
          </w:p>
        </w:tc>
        <w:tc>
          <w:tcPr>
            <w:tcW w:w="810" w:type="pct"/>
            <w:tcBorders>
              <w:top w:val="nil"/>
              <w:left w:val="nil"/>
              <w:bottom w:val="single" w:sz="4" w:space="0" w:color="auto"/>
              <w:right w:val="single" w:sz="4" w:space="0" w:color="auto"/>
            </w:tcBorders>
            <w:noWrap/>
            <w:vAlign w:val="center"/>
            <w:hideMark/>
          </w:tcPr>
          <w:p w14:paraId="4DA36506" w14:textId="77777777" w:rsidR="004A1BD0" w:rsidRPr="004A1BD0" w:rsidRDefault="004A1BD0" w:rsidP="004A1BD0">
            <w:r w:rsidRPr="004A1BD0">
              <w:t>3.378.984</w:t>
            </w:r>
          </w:p>
        </w:tc>
      </w:tr>
      <w:tr w:rsidR="004A1BD0" w:rsidRPr="004A1BD0" w14:paraId="55C3ACFB"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DD7626C" w14:textId="77777777" w:rsidR="004A1BD0" w:rsidRPr="004A1BD0" w:rsidRDefault="004A1BD0" w:rsidP="004A1BD0">
            <w:r w:rsidRPr="004A1BD0">
              <w:t>2084</w:t>
            </w:r>
          </w:p>
        </w:tc>
        <w:tc>
          <w:tcPr>
            <w:tcW w:w="767" w:type="pct"/>
            <w:tcBorders>
              <w:top w:val="nil"/>
              <w:left w:val="nil"/>
              <w:bottom w:val="single" w:sz="4" w:space="0" w:color="auto"/>
              <w:right w:val="single" w:sz="4" w:space="0" w:color="auto"/>
            </w:tcBorders>
            <w:noWrap/>
            <w:vAlign w:val="center"/>
            <w:hideMark/>
          </w:tcPr>
          <w:p w14:paraId="7AE7BD12" w14:textId="77777777" w:rsidR="004A1BD0" w:rsidRPr="004A1BD0" w:rsidRDefault="004A1BD0" w:rsidP="004A1BD0">
            <w:r w:rsidRPr="004A1BD0">
              <w:t>814607</w:t>
            </w:r>
          </w:p>
        </w:tc>
        <w:tc>
          <w:tcPr>
            <w:tcW w:w="2981" w:type="pct"/>
            <w:tcBorders>
              <w:top w:val="nil"/>
              <w:left w:val="nil"/>
              <w:bottom w:val="single" w:sz="4" w:space="0" w:color="auto"/>
              <w:right w:val="single" w:sz="4" w:space="0" w:color="auto"/>
            </w:tcBorders>
            <w:vAlign w:val="center"/>
            <w:hideMark/>
          </w:tcPr>
          <w:p w14:paraId="274D54DA" w14:textId="77777777" w:rsidR="004A1BD0" w:rsidRPr="004A1BD0" w:rsidRDefault="004A1BD0" w:rsidP="004A1BD0">
            <w:r w:rsidRPr="004A1BD0">
              <w:t>RECONSTRUCCIÓN LIGAMENTARIA DE LUXACIÓN ACROMIOCLAVICULAR CON AUTO O ALOINJERTO VÍA ABIERTA</w:t>
            </w:r>
          </w:p>
        </w:tc>
        <w:tc>
          <w:tcPr>
            <w:tcW w:w="810" w:type="pct"/>
            <w:tcBorders>
              <w:top w:val="nil"/>
              <w:left w:val="nil"/>
              <w:bottom w:val="single" w:sz="4" w:space="0" w:color="auto"/>
              <w:right w:val="single" w:sz="4" w:space="0" w:color="auto"/>
            </w:tcBorders>
            <w:noWrap/>
            <w:vAlign w:val="center"/>
            <w:hideMark/>
          </w:tcPr>
          <w:p w14:paraId="5CBCE5AB" w14:textId="77777777" w:rsidR="004A1BD0" w:rsidRPr="004A1BD0" w:rsidRDefault="004A1BD0" w:rsidP="004A1BD0">
            <w:r w:rsidRPr="004A1BD0">
              <w:t>12.270.111</w:t>
            </w:r>
          </w:p>
        </w:tc>
      </w:tr>
      <w:tr w:rsidR="004A1BD0" w:rsidRPr="004A1BD0" w14:paraId="410AF139"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4ED00D8C" w14:textId="77777777" w:rsidR="004A1BD0" w:rsidRPr="004A1BD0" w:rsidRDefault="004A1BD0" w:rsidP="004A1BD0">
            <w:r w:rsidRPr="004A1BD0">
              <w:t>2085</w:t>
            </w:r>
          </w:p>
        </w:tc>
        <w:tc>
          <w:tcPr>
            <w:tcW w:w="767" w:type="pct"/>
            <w:tcBorders>
              <w:top w:val="nil"/>
              <w:left w:val="nil"/>
              <w:bottom w:val="single" w:sz="4" w:space="0" w:color="auto"/>
              <w:right w:val="single" w:sz="4" w:space="0" w:color="auto"/>
            </w:tcBorders>
            <w:noWrap/>
            <w:vAlign w:val="center"/>
            <w:hideMark/>
          </w:tcPr>
          <w:p w14:paraId="1EA49113" w14:textId="77777777" w:rsidR="004A1BD0" w:rsidRPr="004A1BD0" w:rsidRDefault="004A1BD0" w:rsidP="004A1BD0">
            <w:r w:rsidRPr="004A1BD0">
              <w:t>814610</w:t>
            </w:r>
          </w:p>
        </w:tc>
        <w:tc>
          <w:tcPr>
            <w:tcW w:w="2981" w:type="pct"/>
            <w:tcBorders>
              <w:top w:val="nil"/>
              <w:left w:val="nil"/>
              <w:bottom w:val="single" w:sz="4" w:space="0" w:color="auto"/>
              <w:right w:val="single" w:sz="4" w:space="0" w:color="auto"/>
            </w:tcBorders>
            <w:vAlign w:val="center"/>
            <w:hideMark/>
          </w:tcPr>
          <w:p w14:paraId="2A5E37E2" w14:textId="77777777" w:rsidR="004A1BD0" w:rsidRPr="004A1BD0" w:rsidRDefault="004A1BD0" w:rsidP="004A1BD0">
            <w:r w:rsidRPr="004A1BD0">
              <w:t>RECONSTRUCCIÓN LIGAMENTARIA DE LUXACIÓN ESTERNOCLAVICULAR CON AUTO O ALOINJERTO VÍA ABIERTA</w:t>
            </w:r>
          </w:p>
        </w:tc>
        <w:tc>
          <w:tcPr>
            <w:tcW w:w="810" w:type="pct"/>
            <w:tcBorders>
              <w:top w:val="nil"/>
              <w:left w:val="nil"/>
              <w:bottom w:val="single" w:sz="4" w:space="0" w:color="auto"/>
              <w:right w:val="single" w:sz="4" w:space="0" w:color="auto"/>
            </w:tcBorders>
            <w:noWrap/>
            <w:vAlign w:val="center"/>
            <w:hideMark/>
          </w:tcPr>
          <w:p w14:paraId="7B92927E" w14:textId="77777777" w:rsidR="004A1BD0" w:rsidRPr="004A1BD0" w:rsidRDefault="004A1BD0" w:rsidP="004A1BD0">
            <w:r w:rsidRPr="004A1BD0">
              <w:t>3.379.709</w:t>
            </w:r>
          </w:p>
        </w:tc>
      </w:tr>
      <w:tr w:rsidR="004A1BD0" w:rsidRPr="004A1BD0" w14:paraId="4A47264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BD4DE83" w14:textId="77777777" w:rsidR="004A1BD0" w:rsidRPr="004A1BD0" w:rsidRDefault="004A1BD0" w:rsidP="004A1BD0">
            <w:r w:rsidRPr="004A1BD0">
              <w:t>2086</w:t>
            </w:r>
          </w:p>
        </w:tc>
        <w:tc>
          <w:tcPr>
            <w:tcW w:w="767" w:type="pct"/>
            <w:tcBorders>
              <w:top w:val="nil"/>
              <w:left w:val="nil"/>
              <w:bottom w:val="single" w:sz="4" w:space="0" w:color="auto"/>
              <w:right w:val="single" w:sz="4" w:space="0" w:color="auto"/>
            </w:tcBorders>
            <w:noWrap/>
            <w:vAlign w:val="center"/>
            <w:hideMark/>
          </w:tcPr>
          <w:p w14:paraId="10693A62" w14:textId="77777777" w:rsidR="004A1BD0" w:rsidRPr="004A1BD0" w:rsidRDefault="004A1BD0" w:rsidP="004A1BD0">
            <w:r w:rsidRPr="004A1BD0">
              <w:t>814708</w:t>
            </w:r>
          </w:p>
        </w:tc>
        <w:tc>
          <w:tcPr>
            <w:tcW w:w="2981" w:type="pct"/>
            <w:tcBorders>
              <w:top w:val="nil"/>
              <w:left w:val="nil"/>
              <w:bottom w:val="single" w:sz="4" w:space="0" w:color="auto"/>
              <w:right w:val="single" w:sz="4" w:space="0" w:color="auto"/>
            </w:tcBorders>
            <w:vAlign w:val="center"/>
            <w:hideMark/>
          </w:tcPr>
          <w:p w14:paraId="2FF17F92" w14:textId="77777777" w:rsidR="004A1BD0" w:rsidRPr="004A1BD0" w:rsidRDefault="004A1BD0" w:rsidP="004A1BD0">
            <w:r w:rsidRPr="004A1BD0">
              <w:t>FIJACIÓN DE LA RODILLA POR ARTROSCOPIA</w:t>
            </w:r>
          </w:p>
        </w:tc>
        <w:tc>
          <w:tcPr>
            <w:tcW w:w="810" w:type="pct"/>
            <w:tcBorders>
              <w:top w:val="nil"/>
              <w:left w:val="nil"/>
              <w:bottom w:val="single" w:sz="4" w:space="0" w:color="auto"/>
              <w:right w:val="single" w:sz="4" w:space="0" w:color="auto"/>
            </w:tcBorders>
            <w:noWrap/>
            <w:vAlign w:val="center"/>
            <w:hideMark/>
          </w:tcPr>
          <w:p w14:paraId="5EB7BFD5" w14:textId="77777777" w:rsidR="004A1BD0" w:rsidRPr="004A1BD0" w:rsidRDefault="004A1BD0" w:rsidP="004A1BD0">
            <w:r w:rsidRPr="004A1BD0">
              <w:t>4.223.515</w:t>
            </w:r>
          </w:p>
        </w:tc>
      </w:tr>
      <w:tr w:rsidR="004A1BD0" w:rsidRPr="004A1BD0" w14:paraId="1672854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6940161" w14:textId="77777777" w:rsidR="004A1BD0" w:rsidRPr="004A1BD0" w:rsidRDefault="004A1BD0" w:rsidP="004A1BD0">
            <w:r w:rsidRPr="004A1BD0">
              <w:t>2087</w:t>
            </w:r>
          </w:p>
        </w:tc>
        <w:tc>
          <w:tcPr>
            <w:tcW w:w="767" w:type="pct"/>
            <w:tcBorders>
              <w:top w:val="nil"/>
              <w:left w:val="nil"/>
              <w:bottom w:val="single" w:sz="4" w:space="0" w:color="auto"/>
              <w:right w:val="single" w:sz="4" w:space="0" w:color="auto"/>
            </w:tcBorders>
            <w:noWrap/>
            <w:vAlign w:val="center"/>
            <w:hideMark/>
          </w:tcPr>
          <w:p w14:paraId="1705B7B0" w14:textId="77777777" w:rsidR="004A1BD0" w:rsidRPr="004A1BD0" w:rsidRDefault="004A1BD0" w:rsidP="004A1BD0">
            <w:r w:rsidRPr="004A1BD0">
              <w:t>814709</w:t>
            </w:r>
          </w:p>
        </w:tc>
        <w:tc>
          <w:tcPr>
            <w:tcW w:w="2981" w:type="pct"/>
            <w:tcBorders>
              <w:top w:val="nil"/>
              <w:left w:val="nil"/>
              <w:bottom w:val="single" w:sz="4" w:space="0" w:color="auto"/>
              <w:right w:val="single" w:sz="4" w:space="0" w:color="auto"/>
            </w:tcBorders>
            <w:vAlign w:val="center"/>
            <w:hideMark/>
          </w:tcPr>
          <w:p w14:paraId="51649F6C" w14:textId="77777777" w:rsidR="004A1BD0" w:rsidRPr="004A1BD0" w:rsidRDefault="004A1BD0" w:rsidP="004A1BD0">
            <w:r w:rsidRPr="004A1BD0">
              <w:t>FIJACIÓN E INJERTO ÓSEO DE LA RODILLA POR ARTROSCOPIA</w:t>
            </w:r>
          </w:p>
        </w:tc>
        <w:tc>
          <w:tcPr>
            <w:tcW w:w="810" w:type="pct"/>
            <w:tcBorders>
              <w:top w:val="nil"/>
              <w:left w:val="nil"/>
              <w:bottom w:val="single" w:sz="4" w:space="0" w:color="auto"/>
              <w:right w:val="single" w:sz="4" w:space="0" w:color="auto"/>
            </w:tcBorders>
            <w:noWrap/>
            <w:vAlign w:val="center"/>
            <w:hideMark/>
          </w:tcPr>
          <w:p w14:paraId="1C44CCD3" w14:textId="77777777" w:rsidR="004A1BD0" w:rsidRPr="004A1BD0" w:rsidRDefault="004A1BD0" w:rsidP="004A1BD0">
            <w:r w:rsidRPr="004A1BD0">
              <w:t>4.223.515</w:t>
            </w:r>
          </w:p>
        </w:tc>
      </w:tr>
      <w:tr w:rsidR="004A1BD0" w:rsidRPr="004A1BD0" w14:paraId="4D08E7A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26FF1B3" w14:textId="77777777" w:rsidR="004A1BD0" w:rsidRPr="004A1BD0" w:rsidRDefault="004A1BD0" w:rsidP="004A1BD0">
            <w:r w:rsidRPr="004A1BD0">
              <w:t>2088</w:t>
            </w:r>
          </w:p>
        </w:tc>
        <w:tc>
          <w:tcPr>
            <w:tcW w:w="767" w:type="pct"/>
            <w:tcBorders>
              <w:top w:val="nil"/>
              <w:left w:val="nil"/>
              <w:bottom w:val="single" w:sz="4" w:space="0" w:color="auto"/>
              <w:right w:val="single" w:sz="4" w:space="0" w:color="auto"/>
            </w:tcBorders>
            <w:noWrap/>
            <w:vAlign w:val="center"/>
            <w:hideMark/>
          </w:tcPr>
          <w:p w14:paraId="5B9831FF" w14:textId="77777777" w:rsidR="004A1BD0" w:rsidRPr="004A1BD0" w:rsidRDefault="004A1BD0" w:rsidP="004A1BD0">
            <w:r w:rsidRPr="004A1BD0">
              <w:t>814711</w:t>
            </w:r>
          </w:p>
        </w:tc>
        <w:tc>
          <w:tcPr>
            <w:tcW w:w="2981" w:type="pct"/>
            <w:tcBorders>
              <w:top w:val="nil"/>
              <w:left w:val="nil"/>
              <w:bottom w:val="single" w:sz="4" w:space="0" w:color="auto"/>
              <w:right w:val="single" w:sz="4" w:space="0" w:color="auto"/>
            </w:tcBorders>
            <w:vAlign w:val="center"/>
            <w:hideMark/>
          </w:tcPr>
          <w:p w14:paraId="78C2F8E5" w14:textId="77777777" w:rsidR="004A1BD0" w:rsidRPr="004A1BD0" w:rsidRDefault="004A1BD0" w:rsidP="004A1BD0">
            <w:r w:rsidRPr="004A1BD0">
              <w:t>SUTURA DE MENISCO MEDIAL O LATERAL, ABIERTA</w:t>
            </w:r>
          </w:p>
        </w:tc>
        <w:tc>
          <w:tcPr>
            <w:tcW w:w="810" w:type="pct"/>
            <w:tcBorders>
              <w:top w:val="nil"/>
              <w:left w:val="nil"/>
              <w:bottom w:val="single" w:sz="4" w:space="0" w:color="auto"/>
              <w:right w:val="single" w:sz="4" w:space="0" w:color="auto"/>
            </w:tcBorders>
            <w:noWrap/>
            <w:vAlign w:val="center"/>
            <w:hideMark/>
          </w:tcPr>
          <w:p w14:paraId="6AD373A8" w14:textId="77777777" w:rsidR="004A1BD0" w:rsidRPr="004A1BD0" w:rsidRDefault="004A1BD0" w:rsidP="004A1BD0">
            <w:r w:rsidRPr="004A1BD0">
              <w:t>3.381.233</w:t>
            </w:r>
          </w:p>
        </w:tc>
      </w:tr>
      <w:tr w:rsidR="004A1BD0" w:rsidRPr="004A1BD0" w14:paraId="0251EF8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9AB8945" w14:textId="77777777" w:rsidR="004A1BD0" w:rsidRPr="004A1BD0" w:rsidRDefault="004A1BD0" w:rsidP="004A1BD0">
            <w:r w:rsidRPr="004A1BD0">
              <w:t>2089</w:t>
            </w:r>
          </w:p>
        </w:tc>
        <w:tc>
          <w:tcPr>
            <w:tcW w:w="767" w:type="pct"/>
            <w:tcBorders>
              <w:top w:val="nil"/>
              <w:left w:val="nil"/>
              <w:bottom w:val="single" w:sz="4" w:space="0" w:color="auto"/>
              <w:right w:val="single" w:sz="4" w:space="0" w:color="auto"/>
            </w:tcBorders>
            <w:noWrap/>
            <w:vAlign w:val="center"/>
            <w:hideMark/>
          </w:tcPr>
          <w:p w14:paraId="74BDFE38" w14:textId="77777777" w:rsidR="004A1BD0" w:rsidRPr="004A1BD0" w:rsidRDefault="004A1BD0" w:rsidP="004A1BD0">
            <w:r w:rsidRPr="004A1BD0">
              <w:t>814712</w:t>
            </w:r>
          </w:p>
        </w:tc>
        <w:tc>
          <w:tcPr>
            <w:tcW w:w="2981" w:type="pct"/>
            <w:tcBorders>
              <w:top w:val="nil"/>
              <w:left w:val="nil"/>
              <w:bottom w:val="single" w:sz="4" w:space="0" w:color="auto"/>
              <w:right w:val="single" w:sz="4" w:space="0" w:color="auto"/>
            </w:tcBorders>
            <w:vAlign w:val="center"/>
            <w:hideMark/>
          </w:tcPr>
          <w:p w14:paraId="37CEA899" w14:textId="77777777" w:rsidR="004A1BD0" w:rsidRPr="004A1BD0" w:rsidRDefault="004A1BD0" w:rsidP="004A1BD0">
            <w:r w:rsidRPr="004A1BD0">
              <w:t>SUTURA DE MENISCO MEDIAL O LATERAL, POR ARTROSCOPIA</w:t>
            </w:r>
          </w:p>
        </w:tc>
        <w:tc>
          <w:tcPr>
            <w:tcW w:w="810" w:type="pct"/>
            <w:tcBorders>
              <w:top w:val="nil"/>
              <w:left w:val="nil"/>
              <w:bottom w:val="single" w:sz="4" w:space="0" w:color="auto"/>
              <w:right w:val="single" w:sz="4" w:space="0" w:color="auto"/>
            </w:tcBorders>
            <w:noWrap/>
            <w:vAlign w:val="center"/>
            <w:hideMark/>
          </w:tcPr>
          <w:p w14:paraId="0E26D1F9" w14:textId="77777777" w:rsidR="004A1BD0" w:rsidRPr="004A1BD0" w:rsidRDefault="004A1BD0" w:rsidP="004A1BD0">
            <w:r w:rsidRPr="004A1BD0">
              <w:t>4.223.515</w:t>
            </w:r>
          </w:p>
        </w:tc>
      </w:tr>
      <w:tr w:rsidR="004A1BD0" w:rsidRPr="004A1BD0" w14:paraId="00738B8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C5E34F5" w14:textId="77777777" w:rsidR="004A1BD0" w:rsidRPr="004A1BD0" w:rsidRDefault="004A1BD0" w:rsidP="004A1BD0">
            <w:r w:rsidRPr="004A1BD0">
              <w:lastRenderedPageBreak/>
              <w:t>2090</w:t>
            </w:r>
          </w:p>
        </w:tc>
        <w:tc>
          <w:tcPr>
            <w:tcW w:w="767" w:type="pct"/>
            <w:tcBorders>
              <w:top w:val="nil"/>
              <w:left w:val="nil"/>
              <w:bottom w:val="single" w:sz="4" w:space="0" w:color="auto"/>
              <w:right w:val="single" w:sz="4" w:space="0" w:color="auto"/>
            </w:tcBorders>
            <w:noWrap/>
            <w:vAlign w:val="center"/>
            <w:hideMark/>
          </w:tcPr>
          <w:p w14:paraId="65224F9B" w14:textId="77777777" w:rsidR="004A1BD0" w:rsidRPr="004A1BD0" w:rsidRDefault="004A1BD0" w:rsidP="004A1BD0">
            <w:r w:rsidRPr="004A1BD0">
              <w:t>814721</w:t>
            </w:r>
          </w:p>
        </w:tc>
        <w:tc>
          <w:tcPr>
            <w:tcW w:w="2981" w:type="pct"/>
            <w:tcBorders>
              <w:top w:val="nil"/>
              <w:left w:val="nil"/>
              <w:bottom w:val="single" w:sz="4" w:space="0" w:color="auto"/>
              <w:right w:val="single" w:sz="4" w:space="0" w:color="auto"/>
            </w:tcBorders>
            <w:vAlign w:val="center"/>
            <w:hideMark/>
          </w:tcPr>
          <w:p w14:paraId="7054CB6A" w14:textId="77777777" w:rsidR="004A1BD0" w:rsidRPr="004A1BD0" w:rsidRDefault="004A1BD0" w:rsidP="004A1BD0">
            <w:r w:rsidRPr="004A1BD0">
              <w:t>SUTURA DE MENISCO MEDIAL Y LATERAL ABIERTA</w:t>
            </w:r>
          </w:p>
        </w:tc>
        <w:tc>
          <w:tcPr>
            <w:tcW w:w="810" w:type="pct"/>
            <w:tcBorders>
              <w:top w:val="nil"/>
              <w:left w:val="nil"/>
              <w:bottom w:val="single" w:sz="4" w:space="0" w:color="auto"/>
              <w:right w:val="single" w:sz="4" w:space="0" w:color="auto"/>
            </w:tcBorders>
            <w:noWrap/>
            <w:vAlign w:val="center"/>
            <w:hideMark/>
          </w:tcPr>
          <w:p w14:paraId="000CA71C" w14:textId="77777777" w:rsidR="004A1BD0" w:rsidRPr="004A1BD0" w:rsidRDefault="004A1BD0" w:rsidP="004A1BD0">
            <w:r w:rsidRPr="004A1BD0">
              <w:t>3.378.984</w:t>
            </w:r>
          </w:p>
        </w:tc>
      </w:tr>
      <w:tr w:rsidR="004A1BD0" w:rsidRPr="004A1BD0" w14:paraId="02D80FD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BBD8AC5" w14:textId="77777777" w:rsidR="004A1BD0" w:rsidRPr="004A1BD0" w:rsidRDefault="004A1BD0" w:rsidP="004A1BD0">
            <w:r w:rsidRPr="004A1BD0">
              <w:t>2091</w:t>
            </w:r>
          </w:p>
        </w:tc>
        <w:tc>
          <w:tcPr>
            <w:tcW w:w="767" w:type="pct"/>
            <w:tcBorders>
              <w:top w:val="nil"/>
              <w:left w:val="nil"/>
              <w:bottom w:val="single" w:sz="4" w:space="0" w:color="auto"/>
              <w:right w:val="single" w:sz="4" w:space="0" w:color="auto"/>
            </w:tcBorders>
            <w:noWrap/>
            <w:vAlign w:val="center"/>
            <w:hideMark/>
          </w:tcPr>
          <w:p w14:paraId="61819A4C" w14:textId="77777777" w:rsidR="004A1BD0" w:rsidRPr="004A1BD0" w:rsidRDefault="004A1BD0" w:rsidP="004A1BD0">
            <w:r w:rsidRPr="004A1BD0">
              <w:t>814722</w:t>
            </w:r>
          </w:p>
        </w:tc>
        <w:tc>
          <w:tcPr>
            <w:tcW w:w="2981" w:type="pct"/>
            <w:tcBorders>
              <w:top w:val="nil"/>
              <w:left w:val="nil"/>
              <w:bottom w:val="single" w:sz="4" w:space="0" w:color="auto"/>
              <w:right w:val="single" w:sz="4" w:space="0" w:color="auto"/>
            </w:tcBorders>
            <w:vAlign w:val="center"/>
            <w:hideMark/>
          </w:tcPr>
          <w:p w14:paraId="44094BC5" w14:textId="77777777" w:rsidR="004A1BD0" w:rsidRPr="004A1BD0" w:rsidRDefault="004A1BD0" w:rsidP="004A1BD0">
            <w:r w:rsidRPr="004A1BD0">
              <w:t>SUTURA DE MENISCO MEDIAL Y LATERAL POR ARTROSCOPIA</w:t>
            </w:r>
          </w:p>
        </w:tc>
        <w:tc>
          <w:tcPr>
            <w:tcW w:w="810" w:type="pct"/>
            <w:tcBorders>
              <w:top w:val="nil"/>
              <w:left w:val="nil"/>
              <w:bottom w:val="single" w:sz="4" w:space="0" w:color="auto"/>
              <w:right w:val="single" w:sz="4" w:space="0" w:color="auto"/>
            </w:tcBorders>
            <w:noWrap/>
            <w:vAlign w:val="center"/>
            <w:hideMark/>
          </w:tcPr>
          <w:p w14:paraId="33ACAF91" w14:textId="77777777" w:rsidR="004A1BD0" w:rsidRPr="004A1BD0" w:rsidRDefault="004A1BD0" w:rsidP="004A1BD0">
            <w:r w:rsidRPr="004A1BD0">
              <w:t>4.223.515</w:t>
            </w:r>
          </w:p>
        </w:tc>
      </w:tr>
      <w:tr w:rsidR="004A1BD0" w:rsidRPr="004A1BD0" w14:paraId="7C6BE05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5E46D7E" w14:textId="77777777" w:rsidR="004A1BD0" w:rsidRPr="004A1BD0" w:rsidRDefault="004A1BD0" w:rsidP="004A1BD0">
            <w:r w:rsidRPr="004A1BD0">
              <w:t>2092</w:t>
            </w:r>
          </w:p>
        </w:tc>
        <w:tc>
          <w:tcPr>
            <w:tcW w:w="767" w:type="pct"/>
            <w:tcBorders>
              <w:top w:val="nil"/>
              <w:left w:val="nil"/>
              <w:bottom w:val="single" w:sz="4" w:space="0" w:color="auto"/>
              <w:right w:val="single" w:sz="4" w:space="0" w:color="auto"/>
            </w:tcBorders>
            <w:noWrap/>
            <w:vAlign w:val="center"/>
            <w:hideMark/>
          </w:tcPr>
          <w:p w14:paraId="17495212" w14:textId="77777777" w:rsidR="004A1BD0" w:rsidRPr="004A1BD0" w:rsidRDefault="004A1BD0" w:rsidP="004A1BD0">
            <w:r w:rsidRPr="004A1BD0">
              <w:t>814723</w:t>
            </w:r>
          </w:p>
        </w:tc>
        <w:tc>
          <w:tcPr>
            <w:tcW w:w="2981" w:type="pct"/>
            <w:tcBorders>
              <w:top w:val="nil"/>
              <w:left w:val="nil"/>
              <w:bottom w:val="single" w:sz="4" w:space="0" w:color="auto"/>
              <w:right w:val="single" w:sz="4" w:space="0" w:color="auto"/>
            </w:tcBorders>
            <w:vAlign w:val="center"/>
            <w:hideMark/>
          </w:tcPr>
          <w:p w14:paraId="72DE381B" w14:textId="77777777" w:rsidR="004A1BD0" w:rsidRPr="004A1BD0" w:rsidRDefault="004A1BD0" w:rsidP="004A1BD0">
            <w:r w:rsidRPr="004A1BD0">
              <w:t>LIBERACIÓN DE ADHERENCIAS DE RODILLA POR ARTROSCOPIA</w:t>
            </w:r>
          </w:p>
        </w:tc>
        <w:tc>
          <w:tcPr>
            <w:tcW w:w="810" w:type="pct"/>
            <w:tcBorders>
              <w:top w:val="nil"/>
              <w:left w:val="nil"/>
              <w:bottom w:val="single" w:sz="4" w:space="0" w:color="auto"/>
              <w:right w:val="single" w:sz="4" w:space="0" w:color="auto"/>
            </w:tcBorders>
            <w:noWrap/>
            <w:vAlign w:val="center"/>
            <w:hideMark/>
          </w:tcPr>
          <w:p w14:paraId="521B4D28" w14:textId="77777777" w:rsidR="004A1BD0" w:rsidRPr="004A1BD0" w:rsidRDefault="004A1BD0" w:rsidP="004A1BD0">
            <w:r w:rsidRPr="004A1BD0">
              <w:t>4.223.515</w:t>
            </w:r>
          </w:p>
        </w:tc>
      </w:tr>
      <w:tr w:rsidR="004A1BD0" w:rsidRPr="004A1BD0" w14:paraId="3EFD73A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18AE151" w14:textId="77777777" w:rsidR="004A1BD0" w:rsidRPr="004A1BD0" w:rsidRDefault="004A1BD0" w:rsidP="004A1BD0">
            <w:r w:rsidRPr="004A1BD0">
              <w:t>2093</w:t>
            </w:r>
          </w:p>
        </w:tc>
        <w:tc>
          <w:tcPr>
            <w:tcW w:w="767" w:type="pct"/>
            <w:tcBorders>
              <w:top w:val="nil"/>
              <w:left w:val="nil"/>
              <w:bottom w:val="single" w:sz="4" w:space="0" w:color="auto"/>
              <w:right w:val="single" w:sz="4" w:space="0" w:color="auto"/>
            </w:tcBorders>
            <w:noWrap/>
            <w:vAlign w:val="center"/>
            <w:hideMark/>
          </w:tcPr>
          <w:p w14:paraId="57F2CDBF" w14:textId="77777777" w:rsidR="004A1BD0" w:rsidRPr="004A1BD0" w:rsidRDefault="004A1BD0" w:rsidP="004A1BD0">
            <w:r w:rsidRPr="004A1BD0">
              <w:t>814724</w:t>
            </w:r>
          </w:p>
        </w:tc>
        <w:tc>
          <w:tcPr>
            <w:tcW w:w="2981" w:type="pct"/>
            <w:tcBorders>
              <w:top w:val="nil"/>
              <w:left w:val="nil"/>
              <w:bottom w:val="single" w:sz="4" w:space="0" w:color="auto"/>
              <w:right w:val="single" w:sz="4" w:space="0" w:color="auto"/>
            </w:tcBorders>
            <w:vAlign w:val="center"/>
            <w:hideMark/>
          </w:tcPr>
          <w:p w14:paraId="18CBF2C1" w14:textId="77777777" w:rsidR="004A1BD0" w:rsidRPr="004A1BD0" w:rsidRDefault="004A1BD0" w:rsidP="004A1BD0">
            <w:r w:rsidRPr="004A1BD0">
              <w:t>REMODELACIÓN DE MENISCO MEDIAL Y LATERAL POR ARTROSCOPIA</w:t>
            </w:r>
          </w:p>
        </w:tc>
        <w:tc>
          <w:tcPr>
            <w:tcW w:w="810" w:type="pct"/>
            <w:tcBorders>
              <w:top w:val="nil"/>
              <w:left w:val="nil"/>
              <w:bottom w:val="single" w:sz="4" w:space="0" w:color="auto"/>
              <w:right w:val="single" w:sz="4" w:space="0" w:color="auto"/>
            </w:tcBorders>
            <w:noWrap/>
            <w:vAlign w:val="center"/>
            <w:hideMark/>
          </w:tcPr>
          <w:p w14:paraId="632C8BD6" w14:textId="77777777" w:rsidR="004A1BD0" w:rsidRPr="004A1BD0" w:rsidRDefault="004A1BD0" w:rsidP="004A1BD0">
            <w:r w:rsidRPr="004A1BD0">
              <w:t>4.223.515</w:t>
            </w:r>
          </w:p>
        </w:tc>
      </w:tr>
      <w:tr w:rsidR="004A1BD0" w:rsidRPr="004A1BD0" w14:paraId="46DB8C9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C4A7828" w14:textId="77777777" w:rsidR="004A1BD0" w:rsidRPr="004A1BD0" w:rsidRDefault="004A1BD0" w:rsidP="004A1BD0">
            <w:r w:rsidRPr="004A1BD0">
              <w:t>2094</w:t>
            </w:r>
          </w:p>
        </w:tc>
        <w:tc>
          <w:tcPr>
            <w:tcW w:w="767" w:type="pct"/>
            <w:tcBorders>
              <w:top w:val="nil"/>
              <w:left w:val="nil"/>
              <w:bottom w:val="single" w:sz="4" w:space="0" w:color="auto"/>
              <w:right w:val="single" w:sz="4" w:space="0" w:color="auto"/>
            </w:tcBorders>
            <w:noWrap/>
            <w:vAlign w:val="center"/>
            <w:hideMark/>
          </w:tcPr>
          <w:p w14:paraId="6FF049A1" w14:textId="77777777" w:rsidR="004A1BD0" w:rsidRPr="004A1BD0" w:rsidRDefault="004A1BD0" w:rsidP="004A1BD0">
            <w:r w:rsidRPr="004A1BD0">
              <w:t>814726</w:t>
            </w:r>
          </w:p>
        </w:tc>
        <w:tc>
          <w:tcPr>
            <w:tcW w:w="2981" w:type="pct"/>
            <w:tcBorders>
              <w:top w:val="nil"/>
              <w:left w:val="nil"/>
              <w:bottom w:val="single" w:sz="4" w:space="0" w:color="auto"/>
              <w:right w:val="single" w:sz="4" w:space="0" w:color="auto"/>
            </w:tcBorders>
            <w:vAlign w:val="center"/>
            <w:hideMark/>
          </w:tcPr>
          <w:p w14:paraId="7045A10B" w14:textId="77777777" w:rsidR="004A1BD0" w:rsidRPr="004A1BD0" w:rsidRDefault="004A1BD0" w:rsidP="004A1BD0">
            <w:r w:rsidRPr="004A1BD0">
              <w:t>REMODELACIÓN DE MENISCO ROTO (PICO DE LORO) POR ARTROSCOPIA</w:t>
            </w:r>
          </w:p>
        </w:tc>
        <w:tc>
          <w:tcPr>
            <w:tcW w:w="810" w:type="pct"/>
            <w:tcBorders>
              <w:top w:val="nil"/>
              <w:left w:val="nil"/>
              <w:bottom w:val="single" w:sz="4" w:space="0" w:color="auto"/>
              <w:right w:val="single" w:sz="4" w:space="0" w:color="auto"/>
            </w:tcBorders>
            <w:noWrap/>
            <w:vAlign w:val="center"/>
            <w:hideMark/>
          </w:tcPr>
          <w:p w14:paraId="3A401111" w14:textId="77777777" w:rsidR="004A1BD0" w:rsidRPr="004A1BD0" w:rsidRDefault="004A1BD0" w:rsidP="004A1BD0">
            <w:r w:rsidRPr="004A1BD0">
              <w:t>4.223.515</w:t>
            </w:r>
          </w:p>
        </w:tc>
      </w:tr>
      <w:tr w:rsidR="004A1BD0" w:rsidRPr="004A1BD0" w14:paraId="433DEFA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FAC9D3F" w14:textId="77777777" w:rsidR="004A1BD0" w:rsidRPr="004A1BD0" w:rsidRDefault="004A1BD0" w:rsidP="004A1BD0">
            <w:r w:rsidRPr="004A1BD0">
              <w:t>2095</w:t>
            </w:r>
          </w:p>
        </w:tc>
        <w:tc>
          <w:tcPr>
            <w:tcW w:w="767" w:type="pct"/>
            <w:tcBorders>
              <w:top w:val="nil"/>
              <w:left w:val="nil"/>
              <w:bottom w:val="single" w:sz="4" w:space="0" w:color="auto"/>
              <w:right w:val="single" w:sz="4" w:space="0" w:color="auto"/>
            </w:tcBorders>
            <w:noWrap/>
            <w:vAlign w:val="center"/>
            <w:hideMark/>
          </w:tcPr>
          <w:p w14:paraId="4C195C6B" w14:textId="77777777" w:rsidR="004A1BD0" w:rsidRPr="004A1BD0" w:rsidRDefault="004A1BD0" w:rsidP="004A1BD0">
            <w:r w:rsidRPr="004A1BD0">
              <w:t>814727</w:t>
            </w:r>
          </w:p>
        </w:tc>
        <w:tc>
          <w:tcPr>
            <w:tcW w:w="2981" w:type="pct"/>
            <w:tcBorders>
              <w:top w:val="nil"/>
              <w:left w:val="nil"/>
              <w:bottom w:val="single" w:sz="4" w:space="0" w:color="auto"/>
              <w:right w:val="single" w:sz="4" w:space="0" w:color="auto"/>
            </w:tcBorders>
            <w:vAlign w:val="center"/>
            <w:hideMark/>
          </w:tcPr>
          <w:p w14:paraId="03FB4952" w14:textId="77777777" w:rsidR="004A1BD0" w:rsidRPr="004A1BD0" w:rsidRDefault="004A1BD0" w:rsidP="004A1BD0">
            <w:r w:rsidRPr="004A1BD0">
              <w:t>REPARACIÓN AGUDA DE LIGAMENTO CRUZADO</w:t>
            </w:r>
          </w:p>
        </w:tc>
        <w:tc>
          <w:tcPr>
            <w:tcW w:w="810" w:type="pct"/>
            <w:tcBorders>
              <w:top w:val="nil"/>
              <w:left w:val="nil"/>
              <w:bottom w:val="single" w:sz="4" w:space="0" w:color="auto"/>
              <w:right w:val="single" w:sz="4" w:space="0" w:color="auto"/>
            </w:tcBorders>
            <w:noWrap/>
            <w:vAlign w:val="center"/>
            <w:hideMark/>
          </w:tcPr>
          <w:p w14:paraId="5A387719" w14:textId="77777777" w:rsidR="004A1BD0" w:rsidRPr="004A1BD0" w:rsidRDefault="004A1BD0" w:rsidP="004A1BD0">
            <w:r w:rsidRPr="004A1BD0">
              <w:t>3.294.032</w:t>
            </w:r>
          </w:p>
        </w:tc>
      </w:tr>
      <w:tr w:rsidR="004A1BD0" w:rsidRPr="004A1BD0" w14:paraId="1F6F29F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A1F668E" w14:textId="77777777" w:rsidR="004A1BD0" w:rsidRPr="004A1BD0" w:rsidRDefault="004A1BD0" w:rsidP="004A1BD0">
            <w:r w:rsidRPr="004A1BD0">
              <w:t>2096</w:t>
            </w:r>
          </w:p>
        </w:tc>
        <w:tc>
          <w:tcPr>
            <w:tcW w:w="767" w:type="pct"/>
            <w:tcBorders>
              <w:top w:val="nil"/>
              <w:left w:val="nil"/>
              <w:bottom w:val="single" w:sz="4" w:space="0" w:color="auto"/>
              <w:right w:val="single" w:sz="4" w:space="0" w:color="auto"/>
            </w:tcBorders>
            <w:noWrap/>
            <w:vAlign w:val="center"/>
            <w:hideMark/>
          </w:tcPr>
          <w:p w14:paraId="61AE38B7" w14:textId="77777777" w:rsidR="004A1BD0" w:rsidRPr="004A1BD0" w:rsidRDefault="004A1BD0" w:rsidP="004A1BD0">
            <w:r w:rsidRPr="004A1BD0">
              <w:t>814731</w:t>
            </w:r>
          </w:p>
        </w:tc>
        <w:tc>
          <w:tcPr>
            <w:tcW w:w="2981" w:type="pct"/>
            <w:tcBorders>
              <w:top w:val="nil"/>
              <w:left w:val="nil"/>
              <w:bottom w:val="single" w:sz="4" w:space="0" w:color="auto"/>
              <w:right w:val="single" w:sz="4" w:space="0" w:color="auto"/>
            </w:tcBorders>
            <w:vAlign w:val="center"/>
            <w:hideMark/>
          </w:tcPr>
          <w:p w14:paraId="73C2AA3B" w14:textId="77777777" w:rsidR="004A1BD0" w:rsidRPr="004A1BD0" w:rsidRDefault="004A1BD0" w:rsidP="004A1BD0">
            <w:r w:rsidRPr="004A1BD0">
              <w:t>CONDROPLASTIA DE RODILLA POR ARTROSCOPIA</w:t>
            </w:r>
          </w:p>
        </w:tc>
        <w:tc>
          <w:tcPr>
            <w:tcW w:w="810" w:type="pct"/>
            <w:tcBorders>
              <w:top w:val="nil"/>
              <w:left w:val="nil"/>
              <w:bottom w:val="single" w:sz="4" w:space="0" w:color="auto"/>
              <w:right w:val="single" w:sz="4" w:space="0" w:color="auto"/>
            </w:tcBorders>
            <w:noWrap/>
            <w:vAlign w:val="center"/>
            <w:hideMark/>
          </w:tcPr>
          <w:p w14:paraId="0E098CE7" w14:textId="77777777" w:rsidR="004A1BD0" w:rsidRPr="004A1BD0" w:rsidRDefault="004A1BD0" w:rsidP="004A1BD0">
            <w:r w:rsidRPr="004A1BD0">
              <w:t>4.223.515</w:t>
            </w:r>
          </w:p>
        </w:tc>
      </w:tr>
      <w:tr w:rsidR="004A1BD0" w:rsidRPr="004A1BD0" w14:paraId="19E521D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6A91351" w14:textId="77777777" w:rsidR="004A1BD0" w:rsidRPr="004A1BD0" w:rsidRDefault="004A1BD0" w:rsidP="004A1BD0">
            <w:r w:rsidRPr="004A1BD0">
              <w:t>2097</w:t>
            </w:r>
          </w:p>
        </w:tc>
        <w:tc>
          <w:tcPr>
            <w:tcW w:w="767" w:type="pct"/>
            <w:tcBorders>
              <w:top w:val="nil"/>
              <w:left w:val="nil"/>
              <w:bottom w:val="single" w:sz="4" w:space="0" w:color="auto"/>
              <w:right w:val="single" w:sz="4" w:space="0" w:color="auto"/>
            </w:tcBorders>
            <w:noWrap/>
            <w:vAlign w:val="center"/>
            <w:hideMark/>
          </w:tcPr>
          <w:p w14:paraId="1F56BB35" w14:textId="77777777" w:rsidR="004A1BD0" w:rsidRPr="004A1BD0" w:rsidRDefault="004A1BD0" w:rsidP="004A1BD0">
            <w:r w:rsidRPr="004A1BD0">
              <w:t>814732</w:t>
            </w:r>
          </w:p>
        </w:tc>
        <w:tc>
          <w:tcPr>
            <w:tcW w:w="2981" w:type="pct"/>
            <w:tcBorders>
              <w:top w:val="nil"/>
              <w:left w:val="nil"/>
              <w:bottom w:val="single" w:sz="4" w:space="0" w:color="auto"/>
              <w:right w:val="single" w:sz="4" w:space="0" w:color="auto"/>
            </w:tcBorders>
            <w:vAlign w:val="center"/>
            <w:hideMark/>
          </w:tcPr>
          <w:p w14:paraId="5D589D3E" w14:textId="77777777" w:rsidR="004A1BD0" w:rsidRPr="004A1BD0" w:rsidRDefault="004A1BD0" w:rsidP="004A1BD0">
            <w:r w:rsidRPr="004A1BD0">
              <w:t>CONDROPLASTIA DE RODILLA CON INJERTO AUTÓLOGO O ALOINJERTO VÍA ABIERTA</w:t>
            </w:r>
          </w:p>
        </w:tc>
        <w:tc>
          <w:tcPr>
            <w:tcW w:w="810" w:type="pct"/>
            <w:tcBorders>
              <w:top w:val="nil"/>
              <w:left w:val="nil"/>
              <w:bottom w:val="single" w:sz="4" w:space="0" w:color="auto"/>
              <w:right w:val="single" w:sz="4" w:space="0" w:color="auto"/>
            </w:tcBorders>
            <w:noWrap/>
            <w:vAlign w:val="center"/>
            <w:hideMark/>
          </w:tcPr>
          <w:p w14:paraId="2B954E2F" w14:textId="77777777" w:rsidR="004A1BD0" w:rsidRPr="004A1BD0" w:rsidRDefault="004A1BD0" w:rsidP="004A1BD0">
            <w:r w:rsidRPr="004A1BD0">
              <w:t>3.569.900</w:t>
            </w:r>
          </w:p>
        </w:tc>
      </w:tr>
      <w:tr w:rsidR="004A1BD0" w:rsidRPr="004A1BD0" w14:paraId="6511C9F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64F0002" w14:textId="77777777" w:rsidR="004A1BD0" w:rsidRPr="004A1BD0" w:rsidRDefault="004A1BD0" w:rsidP="004A1BD0">
            <w:r w:rsidRPr="004A1BD0">
              <w:t>2098</w:t>
            </w:r>
          </w:p>
        </w:tc>
        <w:tc>
          <w:tcPr>
            <w:tcW w:w="767" w:type="pct"/>
            <w:tcBorders>
              <w:top w:val="nil"/>
              <w:left w:val="nil"/>
              <w:bottom w:val="single" w:sz="4" w:space="0" w:color="auto"/>
              <w:right w:val="single" w:sz="4" w:space="0" w:color="auto"/>
            </w:tcBorders>
            <w:noWrap/>
            <w:vAlign w:val="center"/>
            <w:hideMark/>
          </w:tcPr>
          <w:p w14:paraId="1FBFFF3B" w14:textId="77777777" w:rsidR="004A1BD0" w:rsidRPr="004A1BD0" w:rsidRDefault="004A1BD0" w:rsidP="004A1BD0">
            <w:r w:rsidRPr="004A1BD0">
              <w:t>814907</w:t>
            </w:r>
          </w:p>
        </w:tc>
        <w:tc>
          <w:tcPr>
            <w:tcW w:w="2981" w:type="pct"/>
            <w:tcBorders>
              <w:top w:val="nil"/>
              <w:left w:val="nil"/>
              <w:bottom w:val="single" w:sz="4" w:space="0" w:color="auto"/>
              <w:right w:val="single" w:sz="4" w:space="0" w:color="auto"/>
            </w:tcBorders>
            <w:vAlign w:val="center"/>
            <w:hideMark/>
          </w:tcPr>
          <w:p w14:paraId="23AF3E3F" w14:textId="77777777" w:rsidR="004A1BD0" w:rsidRPr="004A1BD0" w:rsidRDefault="004A1BD0" w:rsidP="004A1BD0">
            <w:r w:rsidRPr="004A1BD0">
              <w:t>RECONSTRUCCIÓN PRIMARIA DE LIGAMENTOS DEL TOBILLO VÍA ABIERTA</w:t>
            </w:r>
          </w:p>
        </w:tc>
        <w:tc>
          <w:tcPr>
            <w:tcW w:w="810" w:type="pct"/>
            <w:tcBorders>
              <w:top w:val="nil"/>
              <w:left w:val="nil"/>
              <w:bottom w:val="single" w:sz="4" w:space="0" w:color="auto"/>
              <w:right w:val="single" w:sz="4" w:space="0" w:color="auto"/>
            </w:tcBorders>
            <w:noWrap/>
            <w:vAlign w:val="center"/>
            <w:hideMark/>
          </w:tcPr>
          <w:p w14:paraId="14F3B920" w14:textId="77777777" w:rsidR="004A1BD0" w:rsidRPr="004A1BD0" w:rsidRDefault="004A1BD0" w:rsidP="004A1BD0">
            <w:r w:rsidRPr="004A1BD0">
              <w:t>3.600.048</w:t>
            </w:r>
          </w:p>
        </w:tc>
      </w:tr>
      <w:tr w:rsidR="004A1BD0" w:rsidRPr="004A1BD0" w14:paraId="759C6384"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767E755A" w14:textId="77777777" w:rsidR="004A1BD0" w:rsidRPr="004A1BD0" w:rsidRDefault="004A1BD0" w:rsidP="004A1BD0">
            <w:r w:rsidRPr="004A1BD0">
              <w:t>2099</w:t>
            </w:r>
          </w:p>
        </w:tc>
        <w:tc>
          <w:tcPr>
            <w:tcW w:w="767" w:type="pct"/>
            <w:tcBorders>
              <w:top w:val="nil"/>
              <w:left w:val="nil"/>
              <w:bottom w:val="single" w:sz="4" w:space="0" w:color="auto"/>
              <w:right w:val="single" w:sz="4" w:space="0" w:color="auto"/>
            </w:tcBorders>
            <w:noWrap/>
            <w:vAlign w:val="center"/>
            <w:hideMark/>
          </w:tcPr>
          <w:p w14:paraId="6C68EF5C" w14:textId="77777777" w:rsidR="004A1BD0" w:rsidRPr="004A1BD0" w:rsidRDefault="004A1BD0" w:rsidP="004A1BD0">
            <w:r w:rsidRPr="004A1BD0">
              <w:t>814908</w:t>
            </w:r>
          </w:p>
        </w:tc>
        <w:tc>
          <w:tcPr>
            <w:tcW w:w="2981" w:type="pct"/>
            <w:tcBorders>
              <w:top w:val="nil"/>
              <w:left w:val="nil"/>
              <w:bottom w:val="single" w:sz="4" w:space="0" w:color="auto"/>
              <w:right w:val="single" w:sz="4" w:space="0" w:color="auto"/>
            </w:tcBorders>
            <w:vAlign w:val="center"/>
            <w:hideMark/>
          </w:tcPr>
          <w:p w14:paraId="10B38B65" w14:textId="77777777" w:rsidR="004A1BD0" w:rsidRPr="004A1BD0" w:rsidRDefault="004A1BD0" w:rsidP="004A1BD0">
            <w:r w:rsidRPr="004A1BD0">
              <w:t>RECONSTRUCCIÓN SECUNDARIA DE LIGAMENTOS DE TOBILLO CON AUTO O ALOINJERTO O DISPOSTIVO VÍA ABIERTA</w:t>
            </w:r>
          </w:p>
        </w:tc>
        <w:tc>
          <w:tcPr>
            <w:tcW w:w="810" w:type="pct"/>
            <w:tcBorders>
              <w:top w:val="nil"/>
              <w:left w:val="nil"/>
              <w:bottom w:val="single" w:sz="4" w:space="0" w:color="auto"/>
              <w:right w:val="single" w:sz="4" w:space="0" w:color="auto"/>
            </w:tcBorders>
            <w:noWrap/>
            <w:vAlign w:val="center"/>
            <w:hideMark/>
          </w:tcPr>
          <w:p w14:paraId="52F7559E" w14:textId="77777777" w:rsidR="004A1BD0" w:rsidRPr="004A1BD0" w:rsidRDefault="004A1BD0" w:rsidP="004A1BD0">
            <w:r w:rsidRPr="004A1BD0">
              <w:t>3.317.190</w:t>
            </w:r>
          </w:p>
        </w:tc>
      </w:tr>
      <w:tr w:rsidR="004A1BD0" w:rsidRPr="004A1BD0" w14:paraId="2452DA5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BA2A5FC" w14:textId="77777777" w:rsidR="004A1BD0" w:rsidRPr="004A1BD0" w:rsidRDefault="004A1BD0" w:rsidP="004A1BD0">
            <w:r w:rsidRPr="004A1BD0">
              <w:t>2100</w:t>
            </w:r>
          </w:p>
        </w:tc>
        <w:tc>
          <w:tcPr>
            <w:tcW w:w="767" w:type="pct"/>
            <w:tcBorders>
              <w:top w:val="nil"/>
              <w:left w:val="nil"/>
              <w:bottom w:val="single" w:sz="4" w:space="0" w:color="auto"/>
              <w:right w:val="single" w:sz="4" w:space="0" w:color="auto"/>
            </w:tcBorders>
            <w:noWrap/>
            <w:vAlign w:val="center"/>
            <w:hideMark/>
          </w:tcPr>
          <w:p w14:paraId="79C65EBA" w14:textId="77777777" w:rsidR="004A1BD0" w:rsidRPr="004A1BD0" w:rsidRDefault="004A1BD0" w:rsidP="004A1BD0">
            <w:r w:rsidRPr="004A1BD0">
              <w:t>814911</w:t>
            </w:r>
          </w:p>
        </w:tc>
        <w:tc>
          <w:tcPr>
            <w:tcW w:w="2981" w:type="pct"/>
            <w:tcBorders>
              <w:top w:val="nil"/>
              <w:left w:val="nil"/>
              <w:bottom w:val="single" w:sz="4" w:space="0" w:color="auto"/>
              <w:right w:val="single" w:sz="4" w:space="0" w:color="auto"/>
            </w:tcBorders>
            <w:vAlign w:val="center"/>
            <w:hideMark/>
          </w:tcPr>
          <w:p w14:paraId="4A2D0FE3" w14:textId="77777777" w:rsidR="004A1BD0" w:rsidRPr="004A1BD0" w:rsidRDefault="004A1BD0" w:rsidP="004A1BD0">
            <w:r w:rsidRPr="004A1BD0">
              <w:t>CAPSULORRAFIA DE TOBILLO</w:t>
            </w:r>
          </w:p>
        </w:tc>
        <w:tc>
          <w:tcPr>
            <w:tcW w:w="810" w:type="pct"/>
            <w:tcBorders>
              <w:top w:val="nil"/>
              <w:left w:val="nil"/>
              <w:bottom w:val="single" w:sz="4" w:space="0" w:color="auto"/>
              <w:right w:val="single" w:sz="4" w:space="0" w:color="auto"/>
            </w:tcBorders>
            <w:noWrap/>
            <w:vAlign w:val="center"/>
            <w:hideMark/>
          </w:tcPr>
          <w:p w14:paraId="3DC75D4B" w14:textId="77777777" w:rsidR="004A1BD0" w:rsidRPr="004A1BD0" w:rsidRDefault="004A1BD0" w:rsidP="004A1BD0">
            <w:r w:rsidRPr="004A1BD0">
              <w:t>1.932.277</w:t>
            </w:r>
          </w:p>
        </w:tc>
      </w:tr>
      <w:tr w:rsidR="004A1BD0" w:rsidRPr="004A1BD0" w14:paraId="78DA517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98E27A0" w14:textId="77777777" w:rsidR="004A1BD0" w:rsidRPr="004A1BD0" w:rsidRDefault="004A1BD0" w:rsidP="004A1BD0">
            <w:r w:rsidRPr="004A1BD0">
              <w:t>2101</w:t>
            </w:r>
          </w:p>
        </w:tc>
        <w:tc>
          <w:tcPr>
            <w:tcW w:w="767" w:type="pct"/>
            <w:tcBorders>
              <w:top w:val="nil"/>
              <w:left w:val="nil"/>
              <w:bottom w:val="single" w:sz="4" w:space="0" w:color="auto"/>
              <w:right w:val="single" w:sz="4" w:space="0" w:color="auto"/>
            </w:tcBorders>
            <w:noWrap/>
            <w:vAlign w:val="center"/>
            <w:hideMark/>
          </w:tcPr>
          <w:p w14:paraId="7D92E290" w14:textId="77777777" w:rsidR="004A1BD0" w:rsidRPr="004A1BD0" w:rsidRDefault="004A1BD0" w:rsidP="004A1BD0">
            <w:r w:rsidRPr="004A1BD0">
              <w:t>815102</w:t>
            </w:r>
          </w:p>
        </w:tc>
        <w:tc>
          <w:tcPr>
            <w:tcW w:w="2981" w:type="pct"/>
            <w:tcBorders>
              <w:top w:val="nil"/>
              <w:left w:val="nil"/>
              <w:bottom w:val="single" w:sz="4" w:space="0" w:color="auto"/>
              <w:right w:val="single" w:sz="4" w:space="0" w:color="auto"/>
            </w:tcBorders>
            <w:vAlign w:val="center"/>
            <w:hideMark/>
          </w:tcPr>
          <w:p w14:paraId="070AAC6C" w14:textId="77777777" w:rsidR="004A1BD0" w:rsidRPr="004A1BD0" w:rsidRDefault="004A1BD0" w:rsidP="004A1BD0">
            <w:r w:rsidRPr="004A1BD0">
              <w:t>REEMPLAZO PROTÉSICO TOTAL EN ARTRODESIS DE CADERA</w:t>
            </w:r>
          </w:p>
        </w:tc>
        <w:tc>
          <w:tcPr>
            <w:tcW w:w="810" w:type="pct"/>
            <w:tcBorders>
              <w:top w:val="nil"/>
              <w:left w:val="nil"/>
              <w:bottom w:val="single" w:sz="4" w:space="0" w:color="auto"/>
              <w:right w:val="single" w:sz="4" w:space="0" w:color="auto"/>
            </w:tcBorders>
            <w:noWrap/>
            <w:vAlign w:val="center"/>
            <w:hideMark/>
          </w:tcPr>
          <w:p w14:paraId="3F855352" w14:textId="77777777" w:rsidR="004A1BD0" w:rsidRPr="004A1BD0" w:rsidRDefault="004A1BD0" w:rsidP="004A1BD0">
            <w:r w:rsidRPr="004A1BD0">
              <w:t>8.090.305</w:t>
            </w:r>
          </w:p>
        </w:tc>
      </w:tr>
      <w:tr w:rsidR="004A1BD0" w:rsidRPr="004A1BD0" w14:paraId="685560D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A736864" w14:textId="77777777" w:rsidR="004A1BD0" w:rsidRPr="004A1BD0" w:rsidRDefault="004A1BD0" w:rsidP="004A1BD0">
            <w:r w:rsidRPr="004A1BD0">
              <w:t>2102</w:t>
            </w:r>
          </w:p>
        </w:tc>
        <w:tc>
          <w:tcPr>
            <w:tcW w:w="767" w:type="pct"/>
            <w:tcBorders>
              <w:top w:val="nil"/>
              <w:left w:val="nil"/>
              <w:bottom w:val="single" w:sz="4" w:space="0" w:color="auto"/>
              <w:right w:val="single" w:sz="4" w:space="0" w:color="auto"/>
            </w:tcBorders>
            <w:noWrap/>
            <w:vAlign w:val="center"/>
            <w:hideMark/>
          </w:tcPr>
          <w:p w14:paraId="6878A668" w14:textId="77777777" w:rsidR="004A1BD0" w:rsidRPr="004A1BD0" w:rsidRDefault="004A1BD0" w:rsidP="004A1BD0">
            <w:r w:rsidRPr="004A1BD0">
              <w:t>815103</w:t>
            </w:r>
          </w:p>
        </w:tc>
        <w:tc>
          <w:tcPr>
            <w:tcW w:w="2981" w:type="pct"/>
            <w:tcBorders>
              <w:top w:val="nil"/>
              <w:left w:val="nil"/>
              <w:bottom w:val="single" w:sz="4" w:space="0" w:color="auto"/>
              <w:right w:val="single" w:sz="4" w:space="0" w:color="auto"/>
            </w:tcBorders>
            <w:vAlign w:val="center"/>
            <w:hideMark/>
          </w:tcPr>
          <w:p w14:paraId="7794DB10" w14:textId="77777777" w:rsidR="004A1BD0" w:rsidRPr="004A1BD0" w:rsidRDefault="004A1BD0" w:rsidP="004A1BD0">
            <w:r w:rsidRPr="004A1BD0">
              <w:t>REEMPLAZO PROTÉSICO TOTAL PRIMARIO SIMPLE DE CADERA</w:t>
            </w:r>
          </w:p>
        </w:tc>
        <w:tc>
          <w:tcPr>
            <w:tcW w:w="810" w:type="pct"/>
            <w:tcBorders>
              <w:top w:val="nil"/>
              <w:left w:val="nil"/>
              <w:bottom w:val="single" w:sz="4" w:space="0" w:color="auto"/>
              <w:right w:val="single" w:sz="4" w:space="0" w:color="auto"/>
            </w:tcBorders>
            <w:noWrap/>
            <w:vAlign w:val="center"/>
            <w:hideMark/>
          </w:tcPr>
          <w:p w14:paraId="24A4FB9C" w14:textId="77777777" w:rsidR="004A1BD0" w:rsidRPr="004A1BD0" w:rsidRDefault="004A1BD0" w:rsidP="004A1BD0">
            <w:r w:rsidRPr="004A1BD0">
              <w:t>7.252.689</w:t>
            </w:r>
          </w:p>
        </w:tc>
      </w:tr>
      <w:tr w:rsidR="004A1BD0" w:rsidRPr="004A1BD0" w14:paraId="599E862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E702744" w14:textId="77777777" w:rsidR="004A1BD0" w:rsidRPr="004A1BD0" w:rsidRDefault="004A1BD0" w:rsidP="004A1BD0">
            <w:r w:rsidRPr="004A1BD0">
              <w:t>2103</w:t>
            </w:r>
          </w:p>
        </w:tc>
        <w:tc>
          <w:tcPr>
            <w:tcW w:w="767" w:type="pct"/>
            <w:tcBorders>
              <w:top w:val="nil"/>
              <w:left w:val="nil"/>
              <w:bottom w:val="single" w:sz="4" w:space="0" w:color="auto"/>
              <w:right w:val="single" w:sz="4" w:space="0" w:color="auto"/>
            </w:tcBorders>
            <w:noWrap/>
            <w:vAlign w:val="center"/>
            <w:hideMark/>
          </w:tcPr>
          <w:p w14:paraId="1F9F206A" w14:textId="77777777" w:rsidR="004A1BD0" w:rsidRPr="004A1BD0" w:rsidRDefault="004A1BD0" w:rsidP="004A1BD0">
            <w:r w:rsidRPr="004A1BD0">
              <w:t>815201</w:t>
            </w:r>
          </w:p>
        </w:tc>
        <w:tc>
          <w:tcPr>
            <w:tcW w:w="2981" w:type="pct"/>
            <w:tcBorders>
              <w:top w:val="nil"/>
              <w:left w:val="nil"/>
              <w:bottom w:val="single" w:sz="4" w:space="0" w:color="auto"/>
              <w:right w:val="single" w:sz="4" w:space="0" w:color="auto"/>
            </w:tcBorders>
            <w:vAlign w:val="center"/>
            <w:hideMark/>
          </w:tcPr>
          <w:p w14:paraId="36AB4BA4" w14:textId="77777777" w:rsidR="004A1BD0" w:rsidRPr="004A1BD0" w:rsidRDefault="004A1BD0" w:rsidP="004A1BD0">
            <w:r w:rsidRPr="004A1BD0">
              <w:t>REEMPLAZO PARCIAL DE CADERA</w:t>
            </w:r>
          </w:p>
        </w:tc>
        <w:tc>
          <w:tcPr>
            <w:tcW w:w="810" w:type="pct"/>
            <w:tcBorders>
              <w:top w:val="nil"/>
              <w:left w:val="nil"/>
              <w:bottom w:val="single" w:sz="4" w:space="0" w:color="auto"/>
              <w:right w:val="single" w:sz="4" w:space="0" w:color="auto"/>
            </w:tcBorders>
            <w:noWrap/>
            <w:vAlign w:val="center"/>
            <w:hideMark/>
          </w:tcPr>
          <w:p w14:paraId="648190D7" w14:textId="77777777" w:rsidR="004A1BD0" w:rsidRPr="004A1BD0" w:rsidRDefault="004A1BD0" w:rsidP="004A1BD0">
            <w:r w:rsidRPr="004A1BD0">
              <w:t>6.083.386</w:t>
            </w:r>
          </w:p>
        </w:tc>
      </w:tr>
      <w:tr w:rsidR="004A1BD0" w:rsidRPr="004A1BD0" w14:paraId="425975B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18CB41F" w14:textId="77777777" w:rsidR="004A1BD0" w:rsidRPr="004A1BD0" w:rsidRDefault="004A1BD0" w:rsidP="004A1BD0">
            <w:r w:rsidRPr="004A1BD0">
              <w:t>2104</w:t>
            </w:r>
          </w:p>
        </w:tc>
        <w:tc>
          <w:tcPr>
            <w:tcW w:w="767" w:type="pct"/>
            <w:tcBorders>
              <w:top w:val="nil"/>
              <w:left w:val="nil"/>
              <w:bottom w:val="single" w:sz="4" w:space="0" w:color="auto"/>
              <w:right w:val="single" w:sz="4" w:space="0" w:color="auto"/>
            </w:tcBorders>
            <w:noWrap/>
            <w:vAlign w:val="center"/>
            <w:hideMark/>
          </w:tcPr>
          <w:p w14:paraId="7DE6E712" w14:textId="77777777" w:rsidR="004A1BD0" w:rsidRPr="004A1BD0" w:rsidRDefault="004A1BD0" w:rsidP="004A1BD0">
            <w:r w:rsidRPr="004A1BD0">
              <w:t>815301</w:t>
            </w:r>
          </w:p>
        </w:tc>
        <w:tc>
          <w:tcPr>
            <w:tcW w:w="2981" w:type="pct"/>
            <w:tcBorders>
              <w:top w:val="nil"/>
              <w:left w:val="nil"/>
              <w:bottom w:val="single" w:sz="4" w:space="0" w:color="auto"/>
              <w:right w:val="single" w:sz="4" w:space="0" w:color="auto"/>
            </w:tcBorders>
            <w:vAlign w:val="center"/>
            <w:hideMark/>
          </w:tcPr>
          <w:p w14:paraId="1E3B8744" w14:textId="77777777" w:rsidR="004A1BD0" w:rsidRPr="004A1BD0" w:rsidRDefault="004A1BD0" w:rsidP="004A1BD0">
            <w:r w:rsidRPr="004A1BD0">
              <w:t>REVISIÓN REEMPLAZO PROTÉSICO PARCIAL DE CADERA</w:t>
            </w:r>
          </w:p>
        </w:tc>
        <w:tc>
          <w:tcPr>
            <w:tcW w:w="810" w:type="pct"/>
            <w:tcBorders>
              <w:top w:val="nil"/>
              <w:left w:val="nil"/>
              <w:bottom w:val="single" w:sz="4" w:space="0" w:color="auto"/>
              <w:right w:val="single" w:sz="4" w:space="0" w:color="auto"/>
            </w:tcBorders>
            <w:noWrap/>
            <w:vAlign w:val="center"/>
            <w:hideMark/>
          </w:tcPr>
          <w:p w14:paraId="6CC0FA91" w14:textId="77777777" w:rsidR="004A1BD0" w:rsidRPr="004A1BD0" w:rsidRDefault="004A1BD0" w:rsidP="004A1BD0">
            <w:r w:rsidRPr="004A1BD0">
              <w:t>17.319.283</w:t>
            </w:r>
          </w:p>
        </w:tc>
      </w:tr>
      <w:tr w:rsidR="004A1BD0" w:rsidRPr="004A1BD0" w14:paraId="76093D9A"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7D062D85" w14:textId="77777777" w:rsidR="004A1BD0" w:rsidRPr="004A1BD0" w:rsidRDefault="004A1BD0" w:rsidP="004A1BD0">
            <w:r w:rsidRPr="004A1BD0">
              <w:t>2105</w:t>
            </w:r>
          </w:p>
        </w:tc>
        <w:tc>
          <w:tcPr>
            <w:tcW w:w="767" w:type="pct"/>
            <w:tcBorders>
              <w:top w:val="nil"/>
              <w:left w:val="nil"/>
              <w:bottom w:val="single" w:sz="4" w:space="0" w:color="auto"/>
              <w:right w:val="single" w:sz="4" w:space="0" w:color="auto"/>
            </w:tcBorders>
            <w:noWrap/>
            <w:vAlign w:val="center"/>
            <w:hideMark/>
          </w:tcPr>
          <w:p w14:paraId="710D360F" w14:textId="77777777" w:rsidR="004A1BD0" w:rsidRPr="004A1BD0" w:rsidRDefault="004A1BD0" w:rsidP="004A1BD0">
            <w:r w:rsidRPr="004A1BD0">
              <w:t>815302</w:t>
            </w:r>
          </w:p>
        </w:tc>
        <w:tc>
          <w:tcPr>
            <w:tcW w:w="2981" w:type="pct"/>
            <w:tcBorders>
              <w:top w:val="nil"/>
              <w:left w:val="nil"/>
              <w:bottom w:val="single" w:sz="4" w:space="0" w:color="auto"/>
              <w:right w:val="single" w:sz="4" w:space="0" w:color="auto"/>
            </w:tcBorders>
            <w:vAlign w:val="center"/>
            <w:hideMark/>
          </w:tcPr>
          <w:p w14:paraId="22DFC946" w14:textId="77777777" w:rsidR="004A1BD0" w:rsidRPr="004A1BD0" w:rsidRDefault="004A1BD0" w:rsidP="004A1BD0">
            <w:r w:rsidRPr="004A1BD0">
              <w:t>REVISIÓN REEMPLAZO TOTAL DE CADERA CON RECONSTRUCIÓN DE AMBOS COMPONENTES (ACETABULAR Y FEMORAL)</w:t>
            </w:r>
          </w:p>
        </w:tc>
        <w:tc>
          <w:tcPr>
            <w:tcW w:w="810" w:type="pct"/>
            <w:tcBorders>
              <w:top w:val="nil"/>
              <w:left w:val="nil"/>
              <w:bottom w:val="single" w:sz="4" w:space="0" w:color="auto"/>
              <w:right w:val="single" w:sz="4" w:space="0" w:color="auto"/>
            </w:tcBorders>
            <w:noWrap/>
            <w:vAlign w:val="center"/>
            <w:hideMark/>
          </w:tcPr>
          <w:p w14:paraId="7E394497" w14:textId="77777777" w:rsidR="004A1BD0" w:rsidRPr="004A1BD0" w:rsidRDefault="004A1BD0" w:rsidP="004A1BD0">
            <w:r w:rsidRPr="004A1BD0">
              <w:t>15.206.302</w:t>
            </w:r>
          </w:p>
        </w:tc>
      </w:tr>
      <w:tr w:rsidR="004A1BD0" w:rsidRPr="004A1BD0" w14:paraId="292EE91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B8D3AC0" w14:textId="77777777" w:rsidR="004A1BD0" w:rsidRPr="004A1BD0" w:rsidRDefault="004A1BD0" w:rsidP="004A1BD0">
            <w:r w:rsidRPr="004A1BD0">
              <w:t>2106</w:t>
            </w:r>
          </w:p>
        </w:tc>
        <w:tc>
          <w:tcPr>
            <w:tcW w:w="767" w:type="pct"/>
            <w:tcBorders>
              <w:top w:val="nil"/>
              <w:left w:val="nil"/>
              <w:bottom w:val="single" w:sz="4" w:space="0" w:color="auto"/>
              <w:right w:val="single" w:sz="4" w:space="0" w:color="auto"/>
            </w:tcBorders>
            <w:noWrap/>
            <w:vAlign w:val="center"/>
            <w:hideMark/>
          </w:tcPr>
          <w:p w14:paraId="5413B0B0" w14:textId="77777777" w:rsidR="004A1BD0" w:rsidRPr="004A1BD0" w:rsidRDefault="004A1BD0" w:rsidP="004A1BD0">
            <w:r w:rsidRPr="004A1BD0">
              <w:t>815401</w:t>
            </w:r>
          </w:p>
        </w:tc>
        <w:tc>
          <w:tcPr>
            <w:tcW w:w="2981" w:type="pct"/>
            <w:tcBorders>
              <w:top w:val="nil"/>
              <w:left w:val="nil"/>
              <w:bottom w:val="single" w:sz="4" w:space="0" w:color="auto"/>
              <w:right w:val="single" w:sz="4" w:space="0" w:color="auto"/>
            </w:tcBorders>
            <w:vAlign w:val="center"/>
            <w:hideMark/>
          </w:tcPr>
          <w:p w14:paraId="126E4115" w14:textId="77777777" w:rsidR="004A1BD0" w:rsidRPr="004A1BD0" w:rsidRDefault="004A1BD0" w:rsidP="004A1BD0">
            <w:r w:rsidRPr="004A1BD0">
              <w:t>REEMPLAZO TOTAL DE RODILLA BICOMPARTIMENTAL</w:t>
            </w:r>
          </w:p>
        </w:tc>
        <w:tc>
          <w:tcPr>
            <w:tcW w:w="810" w:type="pct"/>
            <w:tcBorders>
              <w:top w:val="nil"/>
              <w:left w:val="nil"/>
              <w:bottom w:val="single" w:sz="4" w:space="0" w:color="auto"/>
              <w:right w:val="single" w:sz="4" w:space="0" w:color="auto"/>
            </w:tcBorders>
            <w:noWrap/>
            <w:vAlign w:val="center"/>
            <w:hideMark/>
          </w:tcPr>
          <w:p w14:paraId="2AC380BF" w14:textId="77777777" w:rsidR="004A1BD0" w:rsidRPr="004A1BD0" w:rsidRDefault="004A1BD0" w:rsidP="004A1BD0">
            <w:r w:rsidRPr="004A1BD0">
              <w:t>6.646.178</w:t>
            </w:r>
          </w:p>
        </w:tc>
      </w:tr>
      <w:tr w:rsidR="004A1BD0" w:rsidRPr="004A1BD0" w14:paraId="4E6916D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7B1F38D" w14:textId="77777777" w:rsidR="004A1BD0" w:rsidRPr="004A1BD0" w:rsidRDefault="004A1BD0" w:rsidP="004A1BD0">
            <w:r w:rsidRPr="004A1BD0">
              <w:t>2107</w:t>
            </w:r>
          </w:p>
        </w:tc>
        <w:tc>
          <w:tcPr>
            <w:tcW w:w="767" w:type="pct"/>
            <w:tcBorders>
              <w:top w:val="nil"/>
              <w:left w:val="nil"/>
              <w:bottom w:val="single" w:sz="4" w:space="0" w:color="auto"/>
              <w:right w:val="single" w:sz="4" w:space="0" w:color="auto"/>
            </w:tcBorders>
            <w:noWrap/>
            <w:vAlign w:val="center"/>
            <w:hideMark/>
          </w:tcPr>
          <w:p w14:paraId="50D91EEB" w14:textId="77777777" w:rsidR="004A1BD0" w:rsidRPr="004A1BD0" w:rsidRDefault="004A1BD0" w:rsidP="004A1BD0">
            <w:r w:rsidRPr="004A1BD0">
              <w:t>815403</w:t>
            </w:r>
          </w:p>
        </w:tc>
        <w:tc>
          <w:tcPr>
            <w:tcW w:w="2981" w:type="pct"/>
            <w:tcBorders>
              <w:top w:val="nil"/>
              <w:left w:val="nil"/>
              <w:bottom w:val="single" w:sz="4" w:space="0" w:color="auto"/>
              <w:right w:val="single" w:sz="4" w:space="0" w:color="auto"/>
            </w:tcBorders>
            <w:vAlign w:val="center"/>
            <w:hideMark/>
          </w:tcPr>
          <w:p w14:paraId="34840E24" w14:textId="77777777" w:rsidR="004A1BD0" w:rsidRPr="004A1BD0" w:rsidRDefault="004A1BD0" w:rsidP="004A1BD0">
            <w:r w:rsidRPr="004A1BD0">
              <w:t>REEMPLAZO TOTAL DE RODILLA UNICOMPARTIMENTAL (HEMIARTICULACIÓN)</w:t>
            </w:r>
          </w:p>
        </w:tc>
        <w:tc>
          <w:tcPr>
            <w:tcW w:w="810" w:type="pct"/>
            <w:tcBorders>
              <w:top w:val="nil"/>
              <w:left w:val="nil"/>
              <w:bottom w:val="single" w:sz="4" w:space="0" w:color="auto"/>
              <w:right w:val="single" w:sz="4" w:space="0" w:color="auto"/>
            </w:tcBorders>
            <w:noWrap/>
            <w:vAlign w:val="center"/>
            <w:hideMark/>
          </w:tcPr>
          <w:p w14:paraId="491F3CB7" w14:textId="77777777" w:rsidR="004A1BD0" w:rsidRPr="004A1BD0" w:rsidRDefault="004A1BD0" w:rsidP="004A1BD0">
            <w:r w:rsidRPr="004A1BD0">
              <w:t>6.646.178</w:t>
            </w:r>
          </w:p>
        </w:tc>
      </w:tr>
      <w:tr w:rsidR="004A1BD0" w:rsidRPr="004A1BD0" w14:paraId="5BC9D14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09D1DB4" w14:textId="77777777" w:rsidR="004A1BD0" w:rsidRPr="004A1BD0" w:rsidRDefault="004A1BD0" w:rsidP="004A1BD0">
            <w:r w:rsidRPr="004A1BD0">
              <w:t>2108</w:t>
            </w:r>
          </w:p>
        </w:tc>
        <w:tc>
          <w:tcPr>
            <w:tcW w:w="767" w:type="pct"/>
            <w:tcBorders>
              <w:top w:val="nil"/>
              <w:left w:val="nil"/>
              <w:bottom w:val="single" w:sz="4" w:space="0" w:color="auto"/>
              <w:right w:val="single" w:sz="4" w:space="0" w:color="auto"/>
            </w:tcBorders>
            <w:noWrap/>
            <w:vAlign w:val="center"/>
            <w:hideMark/>
          </w:tcPr>
          <w:p w14:paraId="16894AB3" w14:textId="77777777" w:rsidR="004A1BD0" w:rsidRPr="004A1BD0" w:rsidRDefault="004A1BD0" w:rsidP="004A1BD0">
            <w:r w:rsidRPr="004A1BD0">
              <w:t>815404</w:t>
            </w:r>
          </w:p>
        </w:tc>
        <w:tc>
          <w:tcPr>
            <w:tcW w:w="2981" w:type="pct"/>
            <w:tcBorders>
              <w:top w:val="nil"/>
              <w:left w:val="nil"/>
              <w:bottom w:val="single" w:sz="4" w:space="0" w:color="auto"/>
              <w:right w:val="single" w:sz="4" w:space="0" w:color="auto"/>
            </w:tcBorders>
            <w:vAlign w:val="center"/>
            <w:hideMark/>
          </w:tcPr>
          <w:p w14:paraId="2C03735F" w14:textId="77777777" w:rsidR="004A1BD0" w:rsidRPr="004A1BD0" w:rsidRDefault="004A1BD0" w:rsidP="004A1BD0">
            <w:r w:rsidRPr="004A1BD0">
              <w:t>REEMPLAZO PROTÉSICO TOTAL PRIMARIO TRICOMPARTIMENTAL SIMPLE DE RODILLA</w:t>
            </w:r>
          </w:p>
        </w:tc>
        <w:tc>
          <w:tcPr>
            <w:tcW w:w="810" w:type="pct"/>
            <w:tcBorders>
              <w:top w:val="nil"/>
              <w:left w:val="nil"/>
              <w:bottom w:val="single" w:sz="4" w:space="0" w:color="auto"/>
              <w:right w:val="single" w:sz="4" w:space="0" w:color="auto"/>
            </w:tcBorders>
            <w:noWrap/>
            <w:vAlign w:val="center"/>
            <w:hideMark/>
          </w:tcPr>
          <w:p w14:paraId="1B6DBBC9" w14:textId="77777777" w:rsidR="004A1BD0" w:rsidRPr="004A1BD0" w:rsidRDefault="004A1BD0" w:rsidP="004A1BD0">
            <w:r w:rsidRPr="004A1BD0">
              <w:t>7.758.910</w:t>
            </w:r>
          </w:p>
        </w:tc>
      </w:tr>
      <w:tr w:rsidR="004A1BD0" w:rsidRPr="004A1BD0" w14:paraId="70D880D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86F7B85" w14:textId="77777777" w:rsidR="004A1BD0" w:rsidRPr="004A1BD0" w:rsidRDefault="004A1BD0" w:rsidP="004A1BD0">
            <w:r w:rsidRPr="004A1BD0">
              <w:t>2109</w:t>
            </w:r>
          </w:p>
        </w:tc>
        <w:tc>
          <w:tcPr>
            <w:tcW w:w="767" w:type="pct"/>
            <w:tcBorders>
              <w:top w:val="nil"/>
              <w:left w:val="nil"/>
              <w:bottom w:val="single" w:sz="4" w:space="0" w:color="auto"/>
              <w:right w:val="single" w:sz="4" w:space="0" w:color="auto"/>
            </w:tcBorders>
            <w:noWrap/>
            <w:vAlign w:val="center"/>
            <w:hideMark/>
          </w:tcPr>
          <w:p w14:paraId="17E28385" w14:textId="77777777" w:rsidR="004A1BD0" w:rsidRPr="004A1BD0" w:rsidRDefault="004A1BD0" w:rsidP="004A1BD0">
            <w:r w:rsidRPr="004A1BD0">
              <w:t>815503</w:t>
            </w:r>
          </w:p>
        </w:tc>
        <w:tc>
          <w:tcPr>
            <w:tcW w:w="2981" w:type="pct"/>
            <w:tcBorders>
              <w:top w:val="nil"/>
              <w:left w:val="nil"/>
              <w:bottom w:val="single" w:sz="4" w:space="0" w:color="auto"/>
              <w:right w:val="single" w:sz="4" w:space="0" w:color="auto"/>
            </w:tcBorders>
            <w:vAlign w:val="center"/>
            <w:hideMark/>
          </w:tcPr>
          <w:p w14:paraId="67DC55DD" w14:textId="77777777" w:rsidR="004A1BD0" w:rsidRPr="004A1BD0" w:rsidRDefault="004A1BD0" w:rsidP="004A1BD0">
            <w:r w:rsidRPr="004A1BD0">
              <w:t>REVISIÓN REEMPLAZO TOTAL DE RODILLA CON RECONSTRUCCIÓN DE COMPONENTE FEMORAL</w:t>
            </w:r>
          </w:p>
        </w:tc>
        <w:tc>
          <w:tcPr>
            <w:tcW w:w="810" w:type="pct"/>
            <w:tcBorders>
              <w:top w:val="nil"/>
              <w:left w:val="nil"/>
              <w:bottom w:val="single" w:sz="4" w:space="0" w:color="auto"/>
              <w:right w:val="single" w:sz="4" w:space="0" w:color="auto"/>
            </w:tcBorders>
            <w:noWrap/>
            <w:vAlign w:val="center"/>
            <w:hideMark/>
          </w:tcPr>
          <w:p w14:paraId="0AD6E33E" w14:textId="77777777" w:rsidR="004A1BD0" w:rsidRPr="004A1BD0" w:rsidRDefault="004A1BD0" w:rsidP="004A1BD0">
            <w:r w:rsidRPr="004A1BD0">
              <w:t>15.206.302</w:t>
            </w:r>
          </w:p>
        </w:tc>
      </w:tr>
      <w:tr w:rsidR="004A1BD0" w:rsidRPr="004A1BD0" w14:paraId="00C9913A"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3CD37E3D" w14:textId="77777777" w:rsidR="004A1BD0" w:rsidRPr="004A1BD0" w:rsidRDefault="004A1BD0" w:rsidP="004A1BD0">
            <w:r w:rsidRPr="004A1BD0">
              <w:t>2110</w:t>
            </w:r>
          </w:p>
        </w:tc>
        <w:tc>
          <w:tcPr>
            <w:tcW w:w="767" w:type="pct"/>
            <w:tcBorders>
              <w:top w:val="nil"/>
              <w:left w:val="nil"/>
              <w:bottom w:val="single" w:sz="4" w:space="0" w:color="auto"/>
              <w:right w:val="single" w:sz="4" w:space="0" w:color="auto"/>
            </w:tcBorders>
            <w:noWrap/>
            <w:vAlign w:val="center"/>
            <w:hideMark/>
          </w:tcPr>
          <w:p w14:paraId="189EC49A" w14:textId="77777777" w:rsidR="004A1BD0" w:rsidRPr="004A1BD0" w:rsidRDefault="004A1BD0" w:rsidP="004A1BD0">
            <w:r w:rsidRPr="004A1BD0">
              <w:t>815506</w:t>
            </w:r>
          </w:p>
        </w:tc>
        <w:tc>
          <w:tcPr>
            <w:tcW w:w="2981" w:type="pct"/>
            <w:tcBorders>
              <w:top w:val="nil"/>
              <w:left w:val="nil"/>
              <w:bottom w:val="single" w:sz="4" w:space="0" w:color="auto"/>
              <w:right w:val="single" w:sz="4" w:space="0" w:color="auto"/>
            </w:tcBorders>
            <w:vAlign w:val="center"/>
            <w:hideMark/>
          </w:tcPr>
          <w:p w14:paraId="1DE904A4" w14:textId="77777777" w:rsidR="004A1BD0" w:rsidRPr="004A1BD0" w:rsidRDefault="004A1BD0" w:rsidP="004A1BD0">
            <w:r w:rsidRPr="004A1BD0">
              <w:t>REVISIÓN REEMPLAZO TOTAL DE RODILLA CON RECONSTRUCIÓN DE LOS TRES COMPONENTES (FEMORAL, TIBIAL Y PATELAR)</w:t>
            </w:r>
          </w:p>
        </w:tc>
        <w:tc>
          <w:tcPr>
            <w:tcW w:w="810" w:type="pct"/>
            <w:tcBorders>
              <w:top w:val="nil"/>
              <w:left w:val="nil"/>
              <w:bottom w:val="single" w:sz="4" w:space="0" w:color="auto"/>
              <w:right w:val="single" w:sz="4" w:space="0" w:color="auto"/>
            </w:tcBorders>
            <w:noWrap/>
            <w:vAlign w:val="center"/>
            <w:hideMark/>
          </w:tcPr>
          <w:p w14:paraId="0F63C001" w14:textId="77777777" w:rsidR="004A1BD0" w:rsidRPr="004A1BD0" w:rsidRDefault="004A1BD0" w:rsidP="004A1BD0">
            <w:r w:rsidRPr="004A1BD0">
              <w:t>17.472.900</w:t>
            </w:r>
          </w:p>
        </w:tc>
      </w:tr>
      <w:tr w:rsidR="004A1BD0" w:rsidRPr="004A1BD0" w14:paraId="2E40801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FD50DA6" w14:textId="77777777" w:rsidR="004A1BD0" w:rsidRPr="004A1BD0" w:rsidRDefault="004A1BD0" w:rsidP="004A1BD0">
            <w:r w:rsidRPr="004A1BD0">
              <w:t>2111</w:t>
            </w:r>
          </w:p>
        </w:tc>
        <w:tc>
          <w:tcPr>
            <w:tcW w:w="767" w:type="pct"/>
            <w:tcBorders>
              <w:top w:val="nil"/>
              <w:left w:val="nil"/>
              <w:bottom w:val="single" w:sz="4" w:space="0" w:color="auto"/>
              <w:right w:val="single" w:sz="4" w:space="0" w:color="auto"/>
            </w:tcBorders>
            <w:noWrap/>
            <w:vAlign w:val="center"/>
            <w:hideMark/>
          </w:tcPr>
          <w:p w14:paraId="3B798042" w14:textId="77777777" w:rsidR="004A1BD0" w:rsidRPr="004A1BD0" w:rsidRDefault="004A1BD0" w:rsidP="004A1BD0">
            <w:r w:rsidRPr="004A1BD0">
              <w:t>817201</w:t>
            </w:r>
          </w:p>
        </w:tc>
        <w:tc>
          <w:tcPr>
            <w:tcW w:w="2981" w:type="pct"/>
            <w:tcBorders>
              <w:top w:val="nil"/>
              <w:left w:val="nil"/>
              <w:bottom w:val="single" w:sz="4" w:space="0" w:color="auto"/>
              <w:right w:val="single" w:sz="4" w:space="0" w:color="auto"/>
            </w:tcBorders>
            <w:vAlign w:val="center"/>
            <w:hideMark/>
          </w:tcPr>
          <w:p w14:paraId="3F3A38F2" w14:textId="77777777" w:rsidR="004A1BD0" w:rsidRPr="004A1BD0" w:rsidRDefault="004A1BD0" w:rsidP="004A1BD0">
            <w:r w:rsidRPr="004A1BD0">
              <w:t>ARTROPLASTIA POR INTERPOSICIÓN O RESECCIÓN MUÑECA</w:t>
            </w:r>
          </w:p>
        </w:tc>
        <w:tc>
          <w:tcPr>
            <w:tcW w:w="810" w:type="pct"/>
            <w:tcBorders>
              <w:top w:val="nil"/>
              <w:left w:val="nil"/>
              <w:bottom w:val="single" w:sz="4" w:space="0" w:color="auto"/>
              <w:right w:val="single" w:sz="4" w:space="0" w:color="auto"/>
            </w:tcBorders>
            <w:noWrap/>
            <w:vAlign w:val="center"/>
            <w:hideMark/>
          </w:tcPr>
          <w:p w14:paraId="37A77501" w14:textId="77777777" w:rsidR="004A1BD0" w:rsidRPr="004A1BD0" w:rsidRDefault="004A1BD0" w:rsidP="004A1BD0">
            <w:r w:rsidRPr="004A1BD0">
              <w:t>3.381.233</w:t>
            </w:r>
          </w:p>
        </w:tc>
      </w:tr>
      <w:tr w:rsidR="004A1BD0" w:rsidRPr="004A1BD0" w14:paraId="31DCAA5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B7E5B80" w14:textId="77777777" w:rsidR="004A1BD0" w:rsidRPr="004A1BD0" w:rsidRDefault="004A1BD0" w:rsidP="004A1BD0">
            <w:r w:rsidRPr="004A1BD0">
              <w:t>2112</w:t>
            </w:r>
          </w:p>
        </w:tc>
        <w:tc>
          <w:tcPr>
            <w:tcW w:w="767" w:type="pct"/>
            <w:tcBorders>
              <w:top w:val="nil"/>
              <w:left w:val="nil"/>
              <w:bottom w:val="single" w:sz="4" w:space="0" w:color="auto"/>
              <w:right w:val="single" w:sz="4" w:space="0" w:color="auto"/>
            </w:tcBorders>
            <w:noWrap/>
            <w:vAlign w:val="center"/>
            <w:hideMark/>
          </w:tcPr>
          <w:p w14:paraId="39892E58" w14:textId="77777777" w:rsidR="004A1BD0" w:rsidRPr="004A1BD0" w:rsidRDefault="004A1BD0" w:rsidP="004A1BD0">
            <w:r w:rsidRPr="004A1BD0">
              <w:t>817202</w:t>
            </w:r>
          </w:p>
        </w:tc>
        <w:tc>
          <w:tcPr>
            <w:tcW w:w="2981" w:type="pct"/>
            <w:tcBorders>
              <w:top w:val="nil"/>
              <w:left w:val="nil"/>
              <w:bottom w:val="single" w:sz="4" w:space="0" w:color="auto"/>
              <w:right w:val="single" w:sz="4" w:space="0" w:color="auto"/>
            </w:tcBorders>
            <w:vAlign w:val="center"/>
            <w:hideMark/>
          </w:tcPr>
          <w:p w14:paraId="5EC3AEB9" w14:textId="77777777" w:rsidR="004A1BD0" w:rsidRPr="004A1BD0" w:rsidRDefault="004A1BD0" w:rsidP="004A1BD0">
            <w:r w:rsidRPr="004A1BD0">
              <w:t>ARTROPLASTIA RESECCIÓN TRAPECIO-METACARPIANA</w:t>
            </w:r>
          </w:p>
        </w:tc>
        <w:tc>
          <w:tcPr>
            <w:tcW w:w="810" w:type="pct"/>
            <w:tcBorders>
              <w:top w:val="nil"/>
              <w:left w:val="nil"/>
              <w:bottom w:val="single" w:sz="4" w:space="0" w:color="auto"/>
              <w:right w:val="single" w:sz="4" w:space="0" w:color="auto"/>
            </w:tcBorders>
            <w:noWrap/>
            <w:vAlign w:val="center"/>
            <w:hideMark/>
          </w:tcPr>
          <w:p w14:paraId="1412D75C" w14:textId="77777777" w:rsidR="004A1BD0" w:rsidRPr="004A1BD0" w:rsidRDefault="004A1BD0" w:rsidP="004A1BD0">
            <w:r w:rsidRPr="004A1BD0">
              <w:t>2.206.476</w:t>
            </w:r>
          </w:p>
        </w:tc>
      </w:tr>
      <w:tr w:rsidR="004A1BD0" w:rsidRPr="004A1BD0" w14:paraId="2B0031D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97F4469" w14:textId="77777777" w:rsidR="004A1BD0" w:rsidRPr="004A1BD0" w:rsidRDefault="004A1BD0" w:rsidP="004A1BD0">
            <w:r w:rsidRPr="004A1BD0">
              <w:t>2113</w:t>
            </w:r>
          </w:p>
        </w:tc>
        <w:tc>
          <w:tcPr>
            <w:tcW w:w="767" w:type="pct"/>
            <w:tcBorders>
              <w:top w:val="nil"/>
              <w:left w:val="nil"/>
              <w:bottom w:val="single" w:sz="4" w:space="0" w:color="auto"/>
              <w:right w:val="single" w:sz="4" w:space="0" w:color="auto"/>
            </w:tcBorders>
            <w:noWrap/>
            <w:vAlign w:val="center"/>
            <w:hideMark/>
          </w:tcPr>
          <w:p w14:paraId="22705F91" w14:textId="77777777" w:rsidR="004A1BD0" w:rsidRPr="004A1BD0" w:rsidRDefault="004A1BD0" w:rsidP="004A1BD0">
            <w:r w:rsidRPr="004A1BD0">
              <w:t>817203</w:t>
            </w:r>
          </w:p>
        </w:tc>
        <w:tc>
          <w:tcPr>
            <w:tcW w:w="2981" w:type="pct"/>
            <w:tcBorders>
              <w:top w:val="nil"/>
              <w:left w:val="nil"/>
              <w:bottom w:val="single" w:sz="4" w:space="0" w:color="auto"/>
              <w:right w:val="single" w:sz="4" w:space="0" w:color="auto"/>
            </w:tcBorders>
            <w:vAlign w:val="center"/>
            <w:hideMark/>
          </w:tcPr>
          <w:p w14:paraId="4C0EF50C" w14:textId="77777777" w:rsidR="004A1BD0" w:rsidRPr="004A1BD0" w:rsidRDefault="004A1BD0" w:rsidP="004A1BD0">
            <w:r w:rsidRPr="004A1BD0">
              <w:t>ARTROPLASTIA METACARPO-FALÁNGICA (UNA O MÁS)</w:t>
            </w:r>
          </w:p>
        </w:tc>
        <w:tc>
          <w:tcPr>
            <w:tcW w:w="810" w:type="pct"/>
            <w:tcBorders>
              <w:top w:val="nil"/>
              <w:left w:val="nil"/>
              <w:bottom w:val="single" w:sz="4" w:space="0" w:color="auto"/>
              <w:right w:val="single" w:sz="4" w:space="0" w:color="auto"/>
            </w:tcBorders>
            <w:noWrap/>
            <w:vAlign w:val="center"/>
            <w:hideMark/>
          </w:tcPr>
          <w:p w14:paraId="74DBB01D" w14:textId="77777777" w:rsidR="004A1BD0" w:rsidRPr="004A1BD0" w:rsidRDefault="004A1BD0" w:rsidP="004A1BD0">
            <w:r w:rsidRPr="004A1BD0">
              <w:t>3.162.260</w:t>
            </w:r>
          </w:p>
        </w:tc>
      </w:tr>
      <w:tr w:rsidR="004A1BD0" w:rsidRPr="004A1BD0" w14:paraId="4BE7D5D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183B3FB" w14:textId="77777777" w:rsidR="004A1BD0" w:rsidRPr="004A1BD0" w:rsidRDefault="004A1BD0" w:rsidP="004A1BD0">
            <w:r w:rsidRPr="004A1BD0">
              <w:t>2114</w:t>
            </w:r>
          </w:p>
        </w:tc>
        <w:tc>
          <w:tcPr>
            <w:tcW w:w="767" w:type="pct"/>
            <w:tcBorders>
              <w:top w:val="nil"/>
              <w:left w:val="nil"/>
              <w:bottom w:val="single" w:sz="4" w:space="0" w:color="auto"/>
              <w:right w:val="single" w:sz="4" w:space="0" w:color="auto"/>
            </w:tcBorders>
            <w:noWrap/>
            <w:vAlign w:val="center"/>
            <w:hideMark/>
          </w:tcPr>
          <w:p w14:paraId="749C7F98" w14:textId="77777777" w:rsidR="004A1BD0" w:rsidRPr="004A1BD0" w:rsidRDefault="004A1BD0" w:rsidP="004A1BD0">
            <w:r w:rsidRPr="004A1BD0">
              <w:t>817204</w:t>
            </w:r>
          </w:p>
        </w:tc>
        <w:tc>
          <w:tcPr>
            <w:tcW w:w="2981" w:type="pct"/>
            <w:tcBorders>
              <w:top w:val="nil"/>
              <w:left w:val="nil"/>
              <w:bottom w:val="single" w:sz="4" w:space="0" w:color="auto"/>
              <w:right w:val="single" w:sz="4" w:space="0" w:color="auto"/>
            </w:tcBorders>
            <w:vAlign w:val="center"/>
            <w:hideMark/>
          </w:tcPr>
          <w:p w14:paraId="32D7DB23" w14:textId="77777777" w:rsidR="004A1BD0" w:rsidRPr="004A1BD0" w:rsidRDefault="004A1BD0" w:rsidP="004A1BD0">
            <w:r w:rsidRPr="004A1BD0">
              <w:t>LIGAMENTORRAFIA O REINSERCIÓN DE LIGAMENTOS VÍA ABIERTA</w:t>
            </w:r>
          </w:p>
        </w:tc>
        <w:tc>
          <w:tcPr>
            <w:tcW w:w="810" w:type="pct"/>
            <w:tcBorders>
              <w:top w:val="nil"/>
              <w:left w:val="nil"/>
              <w:bottom w:val="single" w:sz="4" w:space="0" w:color="auto"/>
              <w:right w:val="single" w:sz="4" w:space="0" w:color="auto"/>
            </w:tcBorders>
            <w:noWrap/>
            <w:vAlign w:val="center"/>
            <w:hideMark/>
          </w:tcPr>
          <w:p w14:paraId="1DFE9D5E" w14:textId="77777777" w:rsidR="004A1BD0" w:rsidRPr="004A1BD0" w:rsidRDefault="004A1BD0" w:rsidP="004A1BD0">
            <w:r w:rsidRPr="004A1BD0">
              <w:t>2.944.091</w:t>
            </w:r>
          </w:p>
        </w:tc>
      </w:tr>
      <w:tr w:rsidR="004A1BD0" w:rsidRPr="004A1BD0" w14:paraId="5394B01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803B03D" w14:textId="77777777" w:rsidR="004A1BD0" w:rsidRPr="004A1BD0" w:rsidRDefault="004A1BD0" w:rsidP="004A1BD0">
            <w:r w:rsidRPr="004A1BD0">
              <w:t>2115</w:t>
            </w:r>
          </w:p>
        </w:tc>
        <w:tc>
          <w:tcPr>
            <w:tcW w:w="767" w:type="pct"/>
            <w:tcBorders>
              <w:top w:val="nil"/>
              <w:left w:val="nil"/>
              <w:bottom w:val="single" w:sz="4" w:space="0" w:color="auto"/>
              <w:right w:val="single" w:sz="4" w:space="0" w:color="auto"/>
            </w:tcBorders>
            <w:noWrap/>
            <w:vAlign w:val="center"/>
            <w:hideMark/>
          </w:tcPr>
          <w:p w14:paraId="608CD5CC" w14:textId="77777777" w:rsidR="004A1BD0" w:rsidRPr="004A1BD0" w:rsidRDefault="004A1BD0" w:rsidP="004A1BD0">
            <w:r w:rsidRPr="004A1BD0">
              <w:t>817208</w:t>
            </w:r>
          </w:p>
        </w:tc>
        <w:tc>
          <w:tcPr>
            <w:tcW w:w="2981" w:type="pct"/>
            <w:tcBorders>
              <w:top w:val="nil"/>
              <w:left w:val="nil"/>
              <w:bottom w:val="single" w:sz="4" w:space="0" w:color="auto"/>
              <w:right w:val="single" w:sz="4" w:space="0" w:color="auto"/>
            </w:tcBorders>
            <w:vAlign w:val="center"/>
            <w:hideMark/>
          </w:tcPr>
          <w:p w14:paraId="15F2D172" w14:textId="77777777" w:rsidR="004A1BD0" w:rsidRPr="004A1BD0" w:rsidRDefault="004A1BD0" w:rsidP="004A1BD0">
            <w:r w:rsidRPr="004A1BD0">
              <w:t>ARTROPLASTIA RADIOCARPIANA (MUÑECA O PUÑO)</w:t>
            </w:r>
          </w:p>
        </w:tc>
        <w:tc>
          <w:tcPr>
            <w:tcW w:w="810" w:type="pct"/>
            <w:tcBorders>
              <w:top w:val="nil"/>
              <w:left w:val="nil"/>
              <w:bottom w:val="single" w:sz="4" w:space="0" w:color="auto"/>
              <w:right w:val="single" w:sz="4" w:space="0" w:color="auto"/>
            </w:tcBorders>
            <w:noWrap/>
            <w:vAlign w:val="center"/>
            <w:hideMark/>
          </w:tcPr>
          <w:p w14:paraId="1F59D031" w14:textId="77777777" w:rsidR="004A1BD0" w:rsidRPr="004A1BD0" w:rsidRDefault="004A1BD0" w:rsidP="004A1BD0">
            <w:r w:rsidRPr="004A1BD0">
              <w:t>3.381.233</w:t>
            </w:r>
          </w:p>
        </w:tc>
      </w:tr>
      <w:tr w:rsidR="004A1BD0" w:rsidRPr="004A1BD0" w14:paraId="104681C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A34E084" w14:textId="77777777" w:rsidR="004A1BD0" w:rsidRPr="004A1BD0" w:rsidRDefault="004A1BD0" w:rsidP="004A1BD0">
            <w:r w:rsidRPr="004A1BD0">
              <w:t>2116</w:t>
            </w:r>
          </w:p>
        </w:tc>
        <w:tc>
          <w:tcPr>
            <w:tcW w:w="767" w:type="pct"/>
            <w:tcBorders>
              <w:top w:val="nil"/>
              <w:left w:val="nil"/>
              <w:bottom w:val="single" w:sz="4" w:space="0" w:color="auto"/>
              <w:right w:val="single" w:sz="4" w:space="0" w:color="auto"/>
            </w:tcBorders>
            <w:noWrap/>
            <w:vAlign w:val="center"/>
            <w:hideMark/>
          </w:tcPr>
          <w:p w14:paraId="2995E03A" w14:textId="77777777" w:rsidR="004A1BD0" w:rsidRPr="004A1BD0" w:rsidRDefault="004A1BD0" w:rsidP="004A1BD0">
            <w:r w:rsidRPr="004A1BD0">
              <w:t>817901</w:t>
            </w:r>
          </w:p>
        </w:tc>
        <w:tc>
          <w:tcPr>
            <w:tcW w:w="2981" w:type="pct"/>
            <w:tcBorders>
              <w:top w:val="nil"/>
              <w:left w:val="nil"/>
              <w:bottom w:val="single" w:sz="4" w:space="0" w:color="auto"/>
              <w:right w:val="single" w:sz="4" w:space="0" w:color="auto"/>
            </w:tcBorders>
            <w:vAlign w:val="center"/>
            <w:hideMark/>
          </w:tcPr>
          <w:p w14:paraId="75C7D45A" w14:textId="77777777" w:rsidR="004A1BD0" w:rsidRPr="004A1BD0" w:rsidRDefault="004A1BD0" w:rsidP="004A1BD0">
            <w:r w:rsidRPr="004A1BD0">
              <w:t>ARTROPLASTIAS INTERFALÁNGICAS (POR CADA DEDO)</w:t>
            </w:r>
          </w:p>
        </w:tc>
        <w:tc>
          <w:tcPr>
            <w:tcW w:w="810" w:type="pct"/>
            <w:tcBorders>
              <w:top w:val="nil"/>
              <w:left w:val="nil"/>
              <w:bottom w:val="single" w:sz="4" w:space="0" w:color="auto"/>
              <w:right w:val="single" w:sz="4" w:space="0" w:color="auto"/>
            </w:tcBorders>
            <w:noWrap/>
            <w:vAlign w:val="center"/>
            <w:hideMark/>
          </w:tcPr>
          <w:p w14:paraId="0E2A853F" w14:textId="77777777" w:rsidR="004A1BD0" w:rsidRPr="004A1BD0" w:rsidRDefault="004A1BD0" w:rsidP="004A1BD0">
            <w:r w:rsidRPr="004A1BD0">
              <w:t>3.140.176</w:t>
            </w:r>
          </w:p>
        </w:tc>
      </w:tr>
      <w:tr w:rsidR="004A1BD0" w:rsidRPr="004A1BD0" w14:paraId="6F92B49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BEE6CFC" w14:textId="77777777" w:rsidR="004A1BD0" w:rsidRPr="004A1BD0" w:rsidRDefault="004A1BD0" w:rsidP="004A1BD0">
            <w:r w:rsidRPr="004A1BD0">
              <w:lastRenderedPageBreak/>
              <w:t>2117</w:t>
            </w:r>
          </w:p>
        </w:tc>
        <w:tc>
          <w:tcPr>
            <w:tcW w:w="767" w:type="pct"/>
            <w:tcBorders>
              <w:top w:val="nil"/>
              <w:left w:val="nil"/>
              <w:bottom w:val="single" w:sz="4" w:space="0" w:color="auto"/>
              <w:right w:val="single" w:sz="4" w:space="0" w:color="auto"/>
            </w:tcBorders>
            <w:noWrap/>
            <w:vAlign w:val="center"/>
            <w:hideMark/>
          </w:tcPr>
          <w:p w14:paraId="04D805BF" w14:textId="77777777" w:rsidR="004A1BD0" w:rsidRPr="004A1BD0" w:rsidRDefault="004A1BD0" w:rsidP="004A1BD0">
            <w:r w:rsidRPr="004A1BD0">
              <w:t>818201</w:t>
            </w:r>
          </w:p>
        </w:tc>
        <w:tc>
          <w:tcPr>
            <w:tcW w:w="2981" w:type="pct"/>
            <w:tcBorders>
              <w:top w:val="nil"/>
              <w:left w:val="nil"/>
              <w:bottom w:val="single" w:sz="4" w:space="0" w:color="auto"/>
              <w:right w:val="single" w:sz="4" w:space="0" w:color="auto"/>
            </w:tcBorders>
            <w:vAlign w:val="center"/>
            <w:hideMark/>
          </w:tcPr>
          <w:p w14:paraId="6E613026" w14:textId="77777777" w:rsidR="004A1BD0" w:rsidRPr="004A1BD0" w:rsidRDefault="004A1BD0" w:rsidP="004A1BD0">
            <w:r w:rsidRPr="004A1BD0">
              <w:t>REPARACIÓN DE LUXACIÓN RECURRENTE DE HOMBRO VÍA ABIERTA</w:t>
            </w:r>
          </w:p>
        </w:tc>
        <w:tc>
          <w:tcPr>
            <w:tcW w:w="810" w:type="pct"/>
            <w:tcBorders>
              <w:top w:val="nil"/>
              <w:left w:val="nil"/>
              <w:bottom w:val="single" w:sz="4" w:space="0" w:color="auto"/>
              <w:right w:val="single" w:sz="4" w:space="0" w:color="auto"/>
            </w:tcBorders>
            <w:noWrap/>
            <w:vAlign w:val="center"/>
            <w:hideMark/>
          </w:tcPr>
          <w:p w14:paraId="218111C0" w14:textId="77777777" w:rsidR="004A1BD0" w:rsidRPr="004A1BD0" w:rsidRDefault="004A1BD0" w:rsidP="004A1BD0">
            <w:r w:rsidRPr="004A1BD0">
              <w:t>3.444.954</w:t>
            </w:r>
          </w:p>
        </w:tc>
      </w:tr>
      <w:tr w:rsidR="004A1BD0" w:rsidRPr="004A1BD0" w14:paraId="62E93F2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A27B7E9" w14:textId="77777777" w:rsidR="004A1BD0" w:rsidRPr="004A1BD0" w:rsidRDefault="004A1BD0" w:rsidP="004A1BD0">
            <w:r w:rsidRPr="004A1BD0">
              <w:t>2118</w:t>
            </w:r>
          </w:p>
        </w:tc>
        <w:tc>
          <w:tcPr>
            <w:tcW w:w="767" w:type="pct"/>
            <w:tcBorders>
              <w:top w:val="nil"/>
              <w:left w:val="nil"/>
              <w:bottom w:val="single" w:sz="4" w:space="0" w:color="auto"/>
              <w:right w:val="single" w:sz="4" w:space="0" w:color="auto"/>
            </w:tcBorders>
            <w:noWrap/>
            <w:vAlign w:val="center"/>
            <w:hideMark/>
          </w:tcPr>
          <w:p w14:paraId="10C74D93" w14:textId="77777777" w:rsidR="004A1BD0" w:rsidRPr="004A1BD0" w:rsidRDefault="004A1BD0" w:rsidP="004A1BD0">
            <w:r w:rsidRPr="004A1BD0">
              <w:t>818203</w:t>
            </w:r>
          </w:p>
        </w:tc>
        <w:tc>
          <w:tcPr>
            <w:tcW w:w="2981" w:type="pct"/>
            <w:tcBorders>
              <w:top w:val="nil"/>
              <w:left w:val="nil"/>
              <w:bottom w:val="single" w:sz="4" w:space="0" w:color="auto"/>
              <w:right w:val="single" w:sz="4" w:space="0" w:color="auto"/>
            </w:tcBorders>
            <w:vAlign w:val="center"/>
            <w:hideMark/>
          </w:tcPr>
          <w:p w14:paraId="48F7B168" w14:textId="77777777" w:rsidR="004A1BD0" w:rsidRPr="004A1BD0" w:rsidRDefault="004A1BD0" w:rsidP="004A1BD0">
            <w:r w:rsidRPr="004A1BD0">
              <w:t>REVISIÓN DE REPARACIÓN DE LUXACIÓN RECURRENTE DE HOMBRO VÍA ABIERTA</w:t>
            </w:r>
          </w:p>
        </w:tc>
        <w:tc>
          <w:tcPr>
            <w:tcW w:w="810" w:type="pct"/>
            <w:tcBorders>
              <w:top w:val="nil"/>
              <w:left w:val="nil"/>
              <w:bottom w:val="single" w:sz="4" w:space="0" w:color="auto"/>
              <w:right w:val="single" w:sz="4" w:space="0" w:color="auto"/>
            </w:tcBorders>
            <w:noWrap/>
            <w:vAlign w:val="center"/>
            <w:hideMark/>
          </w:tcPr>
          <w:p w14:paraId="615DB4AD" w14:textId="77777777" w:rsidR="004A1BD0" w:rsidRPr="004A1BD0" w:rsidRDefault="004A1BD0" w:rsidP="004A1BD0">
            <w:r w:rsidRPr="004A1BD0">
              <w:t>3.444.954</w:t>
            </w:r>
          </w:p>
        </w:tc>
      </w:tr>
      <w:tr w:rsidR="004A1BD0" w:rsidRPr="004A1BD0" w14:paraId="133F136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928304E" w14:textId="77777777" w:rsidR="004A1BD0" w:rsidRPr="004A1BD0" w:rsidRDefault="004A1BD0" w:rsidP="004A1BD0">
            <w:r w:rsidRPr="004A1BD0">
              <w:t>2119</w:t>
            </w:r>
          </w:p>
        </w:tc>
        <w:tc>
          <w:tcPr>
            <w:tcW w:w="767" w:type="pct"/>
            <w:tcBorders>
              <w:top w:val="nil"/>
              <w:left w:val="nil"/>
              <w:bottom w:val="single" w:sz="4" w:space="0" w:color="auto"/>
              <w:right w:val="single" w:sz="4" w:space="0" w:color="auto"/>
            </w:tcBorders>
            <w:noWrap/>
            <w:vAlign w:val="center"/>
            <w:hideMark/>
          </w:tcPr>
          <w:p w14:paraId="05D1ED37" w14:textId="77777777" w:rsidR="004A1BD0" w:rsidRPr="004A1BD0" w:rsidRDefault="004A1BD0" w:rsidP="004A1BD0">
            <w:r w:rsidRPr="004A1BD0">
              <w:t>818301</w:t>
            </w:r>
          </w:p>
        </w:tc>
        <w:tc>
          <w:tcPr>
            <w:tcW w:w="2981" w:type="pct"/>
            <w:tcBorders>
              <w:top w:val="nil"/>
              <w:left w:val="nil"/>
              <w:bottom w:val="single" w:sz="4" w:space="0" w:color="auto"/>
              <w:right w:val="single" w:sz="4" w:space="0" w:color="auto"/>
            </w:tcBorders>
            <w:vAlign w:val="center"/>
            <w:hideMark/>
          </w:tcPr>
          <w:p w14:paraId="61861864" w14:textId="77777777" w:rsidR="004A1BD0" w:rsidRPr="004A1BD0" w:rsidRDefault="004A1BD0" w:rsidP="004A1BD0">
            <w:r w:rsidRPr="004A1BD0">
              <w:t>ACROMIOPLASTIA VÍA ABIERTA</w:t>
            </w:r>
          </w:p>
        </w:tc>
        <w:tc>
          <w:tcPr>
            <w:tcW w:w="810" w:type="pct"/>
            <w:tcBorders>
              <w:top w:val="nil"/>
              <w:left w:val="nil"/>
              <w:bottom w:val="single" w:sz="4" w:space="0" w:color="auto"/>
              <w:right w:val="single" w:sz="4" w:space="0" w:color="auto"/>
            </w:tcBorders>
            <w:noWrap/>
            <w:vAlign w:val="center"/>
            <w:hideMark/>
          </w:tcPr>
          <w:p w14:paraId="7062A41E" w14:textId="77777777" w:rsidR="004A1BD0" w:rsidRPr="004A1BD0" w:rsidRDefault="004A1BD0" w:rsidP="004A1BD0">
            <w:r w:rsidRPr="004A1BD0">
              <w:t>2.206.476</w:t>
            </w:r>
          </w:p>
        </w:tc>
      </w:tr>
      <w:tr w:rsidR="004A1BD0" w:rsidRPr="004A1BD0" w14:paraId="1B3D52C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5D81DAC" w14:textId="77777777" w:rsidR="004A1BD0" w:rsidRPr="004A1BD0" w:rsidRDefault="004A1BD0" w:rsidP="004A1BD0">
            <w:r w:rsidRPr="004A1BD0">
              <w:t>2120</w:t>
            </w:r>
          </w:p>
        </w:tc>
        <w:tc>
          <w:tcPr>
            <w:tcW w:w="767" w:type="pct"/>
            <w:tcBorders>
              <w:top w:val="nil"/>
              <w:left w:val="nil"/>
              <w:bottom w:val="single" w:sz="4" w:space="0" w:color="auto"/>
              <w:right w:val="single" w:sz="4" w:space="0" w:color="auto"/>
            </w:tcBorders>
            <w:noWrap/>
            <w:vAlign w:val="center"/>
            <w:hideMark/>
          </w:tcPr>
          <w:p w14:paraId="7EF745B8" w14:textId="77777777" w:rsidR="004A1BD0" w:rsidRPr="004A1BD0" w:rsidRDefault="004A1BD0" w:rsidP="004A1BD0">
            <w:r w:rsidRPr="004A1BD0">
              <w:t>818305</w:t>
            </w:r>
          </w:p>
        </w:tc>
        <w:tc>
          <w:tcPr>
            <w:tcW w:w="2981" w:type="pct"/>
            <w:tcBorders>
              <w:top w:val="nil"/>
              <w:left w:val="nil"/>
              <w:bottom w:val="single" w:sz="4" w:space="0" w:color="auto"/>
              <w:right w:val="single" w:sz="4" w:space="0" w:color="auto"/>
            </w:tcBorders>
            <w:vAlign w:val="center"/>
            <w:hideMark/>
          </w:tcPr>
          <w:p w14:paraId="6F3A95F5" w14:textId="77777777" w:rsidR="004A1BD0" w:rsidRPr="004A1BD0" w:rsidRDefault="004A1BD0" w:rsidP="004A1BD0">
            <w:r w:rsidRPr="004A1BD0">
              <w:t>ARTROPLASTIA ACROMIO-CLAVICULAR</w:t>
            </w:r>
          </w:p>
        </w:tc>
        <w:tc>
          <w:tcPr>
            <w:tcW w:w="810" w:type="pct"/>
            <w:tcBorders>
              <w:top w:val="nil"/>
              <w:left w:val="nil"/>
              <w:bottom w:val="single" w:sz="4" w:space="0" w:color="auto"/>
              <w:right w:val="single" w:sz="4" w:space="0" w:color="auto"/>
            </w:tcBorders>
            <w:noWrap/>
            <w:vAlign w:val="center"/>
            <w:hideMark/>
          </w:tcPr>
          <w:p w14:paraId="3597CA6C" w14:textId="77777777" w:rsidR="004A1BD0" w:rsidRPr="004A1BD0" w:rsidRDefault="004A1BD0" w:rsidP="004A1BD0">
            <w:r w:rsidRPr="004A1BD0">
              <w:t>1.745.752</w:t>
            </w:r>
          </w:p>
        </w:tc>
      </w:tr>
      <w:tr w:rsidR="004A1BD0" w:rsidRPr="004A1BD0" w14:paraId="28575BE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A9E337A" w14:textId="77777777" w:rsidR="004A1BD0" w:rsidRPr="004A1BD0" w:rsidRDefault="004A1BD0" w:rsidP="004A1BD0">
            <w:r w:rsidRPr="004A1BD0">
              <w:t>2121</w:t>
            </w:r>
          </w:p>
        </w:tc>
        <w:tc>
          <w:tcPr>
            <w:tcW w:w="767" w:type="pct"/>
            <w:tcBorders>
              <w:top w:val="nil"/>
              <w:left w:val="nil"/>
              <w:bottom w:val="single" w:sz="4" w:space="0" w:color="auto"/>
              <w:right w:val="single" w:sz="4" w:space="0" w:color="auto"/>
            </w:tcBorders>
            <w:noWrap/>
            <w:vAlign w:val="center"/>
            <w:hideMark/>
          </w:tcPr>
          <w:p w14:paraId="4229A138" w14:textId="77777777" w:rsidR="004A1BD0" w:rsidRPr="004A1BD0" w:rsidRDefault="004A1BD0" w:rsidP="004A1BD0">
            <w:r w:rsidRPr="004A1BD0">
              <w:t>818306</w:t>
            </w:r>
          </w:p>
        </w:tc>
        <w:tc>
          <w:tcPr>
            <w:tcW w:w="2981" w:type="pct"/>
            <w:tcBorders>
              <w:top w:val="nil"/>
              <w:left w:val="nil"/>
              <w:bottom w:val="single" w:sz="4" w:space="0" w:color="auto"/>
              <w:right w:val="single" w:sz="4" w:space="0" w:color="auto"/>
            </w:tcBorders>
            <w:vAlign w:val="center"/>
            <w:hideMark/>
          </w:tcPr>
          <w:p w14:paraId="521AA946" w14:textId="77777777" w:rsidR="004A1BD0" w:rsidRPr="004A1BD0" w:rsidRDefault="004A1BD0" w:rsidP="004A1BD0">
            <w:r w:rsidRPr="004A1BD0">
              <w:t>ARTROPLASTIA POR INTERPOSICIÓN O RESECCIÓN HOMBRO</w:t>
            </w:r>
          </w:p>
        </w:tc>
        <w:tc>
          <w:tcPr>
            <w:tcW w:w="810" w:type="pct"/>
            <w:tcBorders>
              <w:top w:val="nil"/>
              <w:left w:val="nil"/>
              <w:bottom w:val="single" w:sz="4" w:space="0" w:color="auto"/>
              <w:right w:val="single" w:sz="4" w:space="0" w:color="auto"/>
            </w:tcBorders>
            <w:noWrap/>
            <w:vAlign w:val="center"/>
            <w:hideMark/>
          </w:tcPr>
          <w:p w14:paraId="63DCCAA7" w14:textId="77777777" w:rsidR="004A1BD0" w:rsidRPr="004A1BD0" w:rsidRDefault="004A1BD0" w:rsidP="004A1BD0">
            <w:r w:rsidRPr="004A1BD0">
              <w:t>4.508.200</w:t>
            </w:r>
          </w:p>
        </w:tc>
      </w:tr>
      <w:tr w:rsidR="004A1BD0" w:rsidRPr="004A1BD0" w14:paraId="60C298A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A6DBB0F" w14:textId="77777777" w:rsidR="004A1BD0" w:rsidRPr="004A1BD0" w:rsidRDefault="004A1BD0" w:rsidP="004A1BD0">
            <w:r w:rsidRPr="004A1BD0">
              <w:t>2122</w:t>
            </w:r>
          </w:p>
        </w:tc>
        <w:tc>
          <w:tcPr>
            <w:tcW w:w="767" w:type="pct"/>
            <w:tcBorders>
              <w:top w:val="nil"/>
              <w:left w:val="nil"/>
              <w:bottom w:val="single" w:sz="4" w:space="0" w:color="auto"/>
              <w:right w:val="single" w:sz="4" w:space="0" w:color="auto"/>
            </w:tcBorders>
            <w:noWrap/>
            <w:vAlign w:val="center"/>
            <w:hideMark/>
          </w:tcPr>
          <w:p w14:paraId="1EADF7E2" w14:textId="77777777" w:rsidR="004A1BD0" w:rsidRPr="004A1BD0" w:rsidRDefault="004A1BD0" w:rsidP="004A1BD0">
            <w:r w:rsidRPr="004A1BD0">
              <w:t>818307</w:t>
            </w:r>
          </w:p>
        </w:tc>
        <w:tc>
          <w:tcPr>
            <w:tcW w:w="2981" w:type="pct"/>
            <w:tcBorders>
              <w:top w:val="nil"/>
              <w:left w:val="nil"/>
              <w:bottom w:val="single" w:sz="4" w:space="0" w:color="auto"/>
              <w:right w:val="single" w:sz="4" w:space="0" w:color="auto"/>
            </w:tcBorders>
            <w:vAlign w:val="center"/>
            <w:hideMark/>
          </w:tcPr>
          <w:p w14:paraId="130B4CE1" w14:textId="77777777" w:rsidR="004A1BD0" w:rsidRPr="004A1BD0" w:rsidRDefault="004A1BD0" w:rsidP="004A1BD0">
            <w:r w:rsidRPr="004A1BD0">
              <w:t>REPARACIÓN DE HOMBRO POR ARTROSCOPIA</w:t>
            </w:r>
          </w:p>
        </w:tc>
        <w:tc>
          <w:tcPr>
            <w:tcW w:w="810" w:type="pct"/>
            <w:tcBorders>
              <w:top w:val="nil"/>
              <w:left w:val="nil"/>
              <w:bottom w:val="single" w:sz="4" w:space="0" w:color="auto"/>
              <w:right w:val="single" w:sz="4" w:space="0" w:color="auto"/>
            </w:tcBorders>
            <w:noWrap/>
            <w:vAlign w:val="center"/>
            <w:hideMark/>
          </w:tcPr>
          <w:p w14:paraId="33911AEC" w14:textId="77777777" w:rsidR="004A1BD0" w:rsidRPr="004A1BD0" w:rsidRDefault="004A1BD0" w:rsidP="004A1BD0">
            <w:r w:rsidRPr="004A1BD0">
              <w:t>4.223.515</w:t>
            </w:r>
          </w:p>
        </w:tc>
      </w:tr>
      <w:tr w:rsidR="004A1BD0" w:rsidRPr="004A1BD0" w14:paraId="10BDD53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4669B4E" w14:textId="77777777" w:rsidR="004A1BD0" w:rsidRPr="004A1BD0" w:rsidRDefault="004A1BD0" w:rsidP="004A1BD0">
            <w:r w:rsidRPr="004A1BD0">
              <w:t>2123</w:t>
            </w:r>
          </w:p>
        </w:tc>
        <w:tc>
          <w:tcPr>
            <w:tcW w:w="767" w:type="pct"/>
            <w:tcBorders>
              <w:top w:val="nil"/>
              <w:left w:val="nil"/>
              <w:bottom w:val="single" w:sz="4" w:space="0" w:color="auto"/>
              <w:right w:val="single" w:sz="4" w:space="0" w:color="auto"/>
            </w:tcBorders>
            <w:noWrap/>
            <w:vAlign w:val="center"/>
            <w:hideMark/>
          </w:tcPr>
          <w:p w14:paraId="0F60BD01" w14:textId="77777777" w:rsidR="004A1BD0" w:rsidRPr="004A1BD0" w:rsidRDefault="004A1BD0" w:rsidP="004A1BD0">
            <w:r w:rsidRPr="004A1BD0">
              <w:t>818607</w:t>
            </w:r>
          </w:p>
        </w:tc>
        <w:tc>
          <w:tcPr>
            <w:tcW w:w="2981" w:type="pct"/>
            <w:tcBorders>
              <w:top w:val="nil"/>
              <w:left w:val="nil"/>
              <w:bottom w:val="single" w:sz="4" w:space="0" w:color="auto"/>
              <w:right w:val="single" w:sz="4" w:space="0" w:color="auto"/>
            </w:tcBorders>
            <w:vAlign w:val="center"/>
            <w:hideMark/>
          </w:tcPr>
          <w:p w14:paraId="0D3F95A6" w14:textId="77777777" w:rsidR="004A1BD0" w:rsidRPr="004A1BD0" w:rsidRDefault="004A1BD0" w:rsidP="004A1BD0">
            <w:r w:rsidRPr="004A1BD0">
              <w:t>CONDROPLASTIA DE HOMBRO VÍA ABIERTA</w:t>
            </w:r>
          </w:p>
        </w:tc>
        <w:tc>
          <w:tcPr>
            <w:tcW w:w="810" w:type="pct"/>
            <w:tcBorders>
              <w:top w:val="nil"/>
              <w:left w:val="nil"/>
              <w:bottom w:val="single" w:sz="4" w:space="0" w:color="auto"/>
              <w:right w:val="single" w:sz="4" w:space="0" w:color="auto"/>
            </w:tcBorders>
            <w:noWrap/>
            <w:vAlign w:val="center"/>
            <w:hideMark/>
          </w:tcPr>
          <w:p w14:paraId="5B5CC351" w14:textId="77777777" w:rsidR="004A1BD0" w:rsidRPr="004A1BD0" w:rsidRDefault="004A1BD0" w:rsidP="004A1BD0">
            <w:r w:rsidRPr="004A1BD0">
              <w:t>3.140.176</w:t>
            </w:r>
          </w:p>
        </w:tc>
      </w:tr>
      <w:tr w:rsidR="004A1BD0" w:rsidRPr="004A1BD0" w14:paraId="7C67AD9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DAA64B1" w14:textId="77777777" w:rsidR="004A1BD0" w:rsidRPr="004A1BD0" w:rsidRDefault="004A1BD0" w:rsidP="004A1BD0">
            <w:r w:rsidRPr="004A1BD0">
              <w:t>2124</w:t>
            </w:r>
          </w:p>
        </w:tc>
        <w:tc>
          <w:tcPr>
            <w:tcW w:w="767" w:type="pct"/>
            <w:tcBorders>
              <w:top w:val="nil"/>
              <w:left w:val="nil"/>
              <w:bottom w:val="single" w:sz="4" w:space="0" w:color="auto"/>
              <w:right w:val="single" w:sz="4" w:space="0" w:color="auto"/>
            </w:tcBorders>
            <w:noWrap/>
            <w:vAlign w:val="center"/>
            <w:hideMark/>
          </w:tcPr>
          <w:p w14:paraId="6CE5CAD7" w14:textId="77777777" w:rsidR="004A1BD0" w:rsidRPr="004A1BD0" w:rsidRDefault="004A1BD0" w:rsidP="004A1BD0">
            <w:r w:rsidRPr="004A1BD0">
              <w:t>818702</w:t>
            </w:r>
          </w:p>
        </w:tc>
        <w:tc>
          <w:tcPr>
            <w:tcW w:w="2981" w:type="pct"/>
            <w:tcBorders>
              <w:top w:val="nil"/>
              <w:left w:val="nil"/>
              <w:bottom w:val="single" w:sz="4" w:space="0" w:color="auto"/>
              <w:right w:val="single" w:sz="4" w:space="0" w:color="auto"/>
            </w:tcBorders>
            <w:vAlign w:val="center"/>
            <w:hideMark/>
          </w:tcPr>
          <w:p w14:paraId="46A39390" w14:textId="77777777" w:rsidR="004A1BD0" w:rsidRPr="004A1BD0" w:rsidRDefault="004A1BD0" w:rsidP="004A1BD0">
            <w:r w:rsidRPr="004A1BD0">
              <w:t>REVISIÓN DE REEMPLAZO TOTAL PROTÉSICO DE HOMBRO</w:t>
            </w:r>
          </w:p>
        </w:tc>
        <w:tc>
          <w:tcPr>
            <w:tcW w:w="810" w:type="pct"/>
            <w:tcBorders>
              <w:top w:val="nil"/>
              <w:left w:val="nil"/>
              <w:bottom w:val="single" w:sz="4" w:space="0" w:color="auto"/>
              <w:right w:val="single" w:sz="4" w:space="0" w:color="auto"/>
            </w:tcBorders>
            <w:noWrap/>
            <w:vAlign w:val="center"/>
            <w:hideMark/>
          </w:tcPr>
          <w:p w14:paraId="0C60E617" w14:textId="77777777" w:rsidR="004A1BD0" w:rsidRPr="004A1BD0" w:rsidRDefault="004A1BD0" w:rsidP="004A1BD0">
            <w:r w:rsidRPr="004A1BD0">
              <w:t>14.840.137</w:t>
            </w:r>
          </w:p>
        </w:tc>
      </w:tr>
      <w:tr w:rsidR="004A1BD0" w:rsidRPr="004A1BD0" w14:paraId="0B587C3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07C2EC9" w14:textId="77777777" w:rsidR="004A1BD0" w:rsidRPr="004A1BD0" w:rsidRDefault="004A1BD0" w:rsidP="004A1BD0">
            <w:r w:rsidRPr="004A1BD0">
              <w:t>2125</w:t>
            </w:r>
          </w:p>
        </w:tc>
        <w:tc>
          <w:tcPr>
            <w:tcW w:w="767" w:type="pct"/>
            <w:tcBorders>
              <w:top w:val="nil"/>
              <w:left w:val="nil"/>
              <w:bottom w:val="single" w:sz="4" w:space="0" w:color="auto"/>
              <w:right w:val="single" w:sz="4" w:space="0" w:color="auto"/>
            </w:tcBorders>
            <w:noWrap/>
            <w:vAlign w:val="center"/>
            <w:hideMark/>
          </w:tcPr>
          <w:p w14:paraId="271BAB44" w14:textId="77777777" w:rsidR="004A1BD0" w:rsidRPr="004A1BD0" w:rsidRDefault="004A1BD0" w:rsidP="004A1BD0">
            <w:r w:rsidRPr="004A1BD0">
              <w:t>819010</w:t>
            </w:r>
          </w:p>
        </w:tc>
        <w:tc>
          <w:tcPr>
            <w:tcW w:w="2981" w:type="pct"/>
            <w:tcBorders>
              <w:top w:val="nil"/>
              <w:left w:val="nil"/>
              <w:bottom w:val="single" w:sz="4" w:space="0" w:color="auto"/>
              <w:right w:val="single" w:sz="4" w:space="0" w:color="auto"/>
            </w:tcBorders>
            <w:vAlign w:val="center"/>
            <w:hideMark/>
          </w:tcPr>
          <w:p w14:paraId="6B8605CD" w14:textId="77777777" w:rsidR="004A1BD0" w:rsidRPr="004A1BD0" w:rsidRDefault="004A1BD0" w:rsidP="004A1BD0">
            <w:r w:rsidRPr="004A1BD0">
              <w:t>REVISIÓN O RETIRO DE PRÓTESIS Y COLOCACIÓN DE ESPACIADOR ARTICULAR</w:t>
            </w:r>
          </w:p>
        </w:tc>
        <w:tc>
          <w:tcPr>
            <w:tcW w:w="810" w:type="pct"/>
            <w:tcBorders>
              <w:top w:val="nil"/>
              <w:left w:val="nil"/>
              <w:bottom w:val="single" w:sz="4" w:space="0" w:color="auto"/>
              <w:right w:val="single" w:sz="4" w:space="0" w:color="auto"/>
            </w:tcBorders>
            <w:noWrap/>
            <w:vAlign w:val="center"/>
            <w:hideMark/>
          </w:tcPr>
          <w:p w14:paraId="0F9968DC" w14:textId="77777777" w:rsidR="004A1BD0" w:rsidRPr="004A1BD0" w:rsidRDefault="004A1BD0" w:rsidP="004A1BD0">
            <w:r w:rsidRPr="004A1BD0">
              <w:t>15.206.302</w:t>
            </w:r>
          </w:p>
        </w:tc>
      </w:tr>
      <w:tr w:rsidR="004A1BD0" w:rsidRPr="004A1BD0" w14:paraId="077A492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CA31277" w14:textId="77777777" w:rsidR="004A1BD0" w:rsidRPr="004A1BD0" w:rsidRDefault="004A1BD0" w:rsidP="004A1BD0">
            <w:r w:rsidRPr="004A1BD0">
              <w:t>2126</w:t>
            </w:r>
          </w:p>
        </w:tc>
        <w:tc>
          <w:tcPr>
            <w:tcW w:w="767" w:type="pct"/>
            <w:tcBorders>
              <w:top w:val="nil"/>
              <w:left w:val="nil"/>
              <w:bottom w:val="single" w:sz="4" w:space="0" w:color="auto"/>
              <w:right w:val="single" w:sz="4" w:space="0" w:color="auto"/>
            </w:tcBorders>
            <w:noWrap/>
            <w:vAlign w:val="center"/>
            <w:hideMark/>
          </w:tcPr>
          <w:p w14:paraId="7708450E" w14:textId="77777777" w:rsidR="004A1BD0" w:rsidRPr="004A1BD0" w:rsidRDefault="004A1BD0" w:rsidP="004A1BD0">
            <w:r w:rsidRPr="004A1BD0">
              <w:t>819101</w:t>
            </w:r>
          </w:p>
        </w:tc>
        <w:tc>
          <w:tcPr>
            <w:tcW w:w="2981" w:type="pct"/>
            <w:tcBorders>
              <w:top w:val="nil"/>
              <w:left w:val="nil"/>
              <w:bottom w:val="single" w:sz="4" w:space="0" w:color="auto"/>
              <w:right w:val="single" w:sz="4" w:space="0" w:color="auto"/>
            </w:tcBorders>
            <w:vAlign w:val="center"/>
            <w:hideMark/>
          </w:tcPr>
          <w:p w14:paraId="134E2486" w14:textId="77777777" w:rsidR="004A1BD0" w:rsidRPr="004A1BD0" w:rsidRDefault="004A1BD0" w:rsidP="004A1BD0">
            <w:r w:rsidRPr="004A1BD0">
              <w:t>ASPIRACIÓN ARTICULAR</w:t>
            </w:r>
          </w:p>
        </w:tc>
        <w:tc>
          <w:tcPr>
            <w:tcW w:w="810" w:type="pct"/>
            <w:tcBorders>
              <w:top w:val="nil"/>
              <w:left w:val="nil"/>
              <w:bottom w:val="single" w:sz="4" w:space="0" w:color="auto"/>
              <w:right w:val="single" w:sz="4" w:space="0" w:color="auto"/>
            </w:tcBorders>
            <w:noWrap/>
            <w:vAlign w:val="center"/>
            <w:hideMark/>
          </w:tcPr>
          <w:p w14:paraId="37DBD4AA" w14:textId="77777777" w:rsidR="004A1BD0" w:rsidRPr="004A1BD0" w:rsidRDefault="004A1BD0" w:rsidP="004A1BD0">
            <w:r w:rsidRPr="004A1BD0">
              <w:t>1.758.023</w:t>
            </w:r>
          </w:p>
        </w:tc>
      </w:tr>
      <w:tr w:rsidR="004A1BD0" w:rsidRPr="004A1BD0" w14:paraId="6FD8F8D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9549336" w14:textId="77777777" w:rsidR="004A1BD0" w:rsidRPr="004A1BD0" w:rsidRDefault="004A1BD0" w:rsidP="004A1BD0">
            <w:r w:rsidRPr="004A1BD0">
              <w:t>2127</w:t>
            </w:r>
          </w:p>
        </w:tc>
        <w:tc>
          <w:tcPr>
            <w:tcW w:w="767" w:type="pct"/>
            <w:tcBorders>
              <w:top w:val="nil"/>
              <w:left w:val="nil"/>
              <w:bottom w:val="single" w:sz="4" w:space="0" w:color="auto"/>
              <w:right w:val="single" w:sz="4" w:space="0" w:color="auto"/>
            </w:tcBorders>
            <w:noWrap/>
            <w:vAlign w:val="center"/>
            <w:hideMark/>
          </w:tcPr>
          <w:p w14:paraId="3CA0741B" w14:textId="77777777" w:rsidR="004A1BD0" w:rsidRPr="004A1BD0" w:rsidRDefault="004A1BD0" w:rsidP="004A1BD0">
            <w:r w:rsidRPr="004A1BD0">
              <w:t>819310</w:t>
            </w:r>
          </w:p>
        </w:tc>
        <w:tc>
          <w:tcPr>
            <w:tcW w:w="2981" w:type="pct"/>
            <w:tcBorders>
              <w:top w:val="nil"/>
              <w:left w:val="nil"/>
              <w:bottom w:val="single" w:sz="4" w:space="0" w:color="auto"/>
              <w:right w:val="single" w:sz="4" w:space="0" w:color="auto"/>
            </w:tcBorders>
            <w:vAlign w:val="center"/>
            <w:hideMark/>
          </w:tcPr>
          <w:p w14:paraId="72930274" w14:textId="77777777" w:rsidR="004A1BD0" w:rsidRPr="004A1BD0" w:rsidRDefault="004A1BD0" w:rsidP="004A1BD0">
            <w:r w:rsidRPr="004A1BD0">
              <w:t>CAPSULORRAFIA DE HOMBRO POR ARTROSCOPIA</w:t>
            </w:r>
          </w:p>
        </w:tc>
        <w:tc>
          <w:tcPr>
            <w:tcW w:w="810" w:type="pct"/>
            <w:tcBorders>
              <w:top w:val="nil"/>
              <w:left w:val="nil"/>
              <w:bottom w:val="single" w:sz="4" w:space="0" w:color="auto"/>
              <w:right w:val="single" w:sz="4" w:space="0" w:color="auto"/>
            </w:tcBorders>
            <w:noWrap/>
            <w:vAlign w:val="center"/>
            <w:hideMark/>
          </w:tcPr>
          <w:p w14:paraId="0CD20365" w14:textId="77777777" w:rsidR="004A1BD0" w:rsidRPr="004A1BD0" w:rsidRDefault="004A1BD0" w:rsidP="004A1BD0">
            <w:r w:rsidRPr="004A1BD0">
              <w:t>4.223.515</w:t>
            </w:r>
          </w:p>
        </w:tc>
      </w:tr>
      <w:tr w:rsidR="004A1BD0" w:rsidRPr="004A1BD0" w14:paraId="68C4E9A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1CFC81E" w14:textId="77777777" w:rsidR="004A1BD0" w:rsidRPr="004A1BD0" w:rsidRDefault="004A1BD0" w:rsidP="004A1BD0">
            <w:r w:rsidRPr="004A1BD0">
              <w:t>2128</w:t>
            </w:r>
          </w:p>
        </w:tc>
        <w:tc>
          <w:tcPr>
            <w:tcW w:w="767" w:type="pct"/>
            <w:tcBorders>
              <w:top w:val="nil"/>
              <w:left w:val="nil"/>
              <w:bottom w:val="single" w:sz="4" w:space="0" w:color="auto"/>
              <w:right w:val="single" w:sz="4" w:space="0" w:color="auto"/>
            </w:tcBorders>
            <w:noWrap/>
            <w:vAlign w:val="center"/>
            <w:hideMark/>
          </w:tcPr>
          <w:p w14:paraId="4B3D09BA" w14:textId="77777777" w:rsidR="004A1BD0" w:rsidRPr="004A1BD0" w:rsidRDefault="004A1BD0" w:rsidP="004A1BD0">
            <w:r w:rsidRPr="004A1BD0">
              <w:t>819331</w:t>
            </w:r>
          </w:p>
        </w:tc>
        <w:tc>
          <w:tcPr>
            <w:tcW w:w="2981" w:type="pct"/>
            <w:tcBorders>
              <w:top w:val="nil"/>
              <w:left w:val="nil"/>
              <w:bottom w:val="single" w:sz="4" w:space="0" w:color="auto"/>
              <w:right w:val="single" w:sz="4" w:space="0" w:color="auto"/>
            </w:tcBorders>
            <w:vAlign w:val="center"/>
            <w:hideMark/>
          </w:tcPr>
          <w:p w14:paraId="7FAB14E2" w14:textId="77777777" w:rsidR="004A1BD0" w:rsidRPr="004A1BD0" w:rsidRDefault="004A1BD0" w:rsidP="004A1BD0">
            <w:r w:rsidRPr="004A1BD0">
              <w:t>CAPSULORRAFIA ARTICULAR EN MUÑECA VÍA ABIERTA</w:t>
            </w:r>
          </w:p>
        </w:tc>
        <w:tc>
          <w:tcPr>
            <w:tcW w:w="810" w:type="pct"/>
            <w:tcBorders>
              <w:top w:val="nil"/>
              <w:left w:val="nil"/>
              <w:bottom w:val="single" w:sz="4" w:space="0" w:color="auto"/>
              <w:right w:val="single" w:sz="4" w:space="0" w:color="auto"/>
            </w:tcBorders>
            <w:noWrap/>
            <w:vAlign w:val="center"/>
            <w:hideMark/>
          </w:tcPr>
          <w:p w14:paraId="614D2D04" w14:textId="77777777" w:rsidR="004A1BD0" w:rsidRPr="004A1BD0" w:rsidRDefault="004A1BD0" w:rsidP="004A1BD0">
            <w:r w:rsidRPr="004A1BD0">
              <w:t>1.918.777</w:t>
            </w:r>
          </w:p>
        </w:tc>
      </w:tr>
      <w:tr w:rsidR="004A1BD0" w:rsidRPr="004A1BD0" w14:paraId="24249DC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544F838" w14:textId="77777777" w:rsidR="004A1BD0" w:rsidRPr="004A1BD0" w:rsidRDefault="004A1BD0" w:rsidP="004A1BD0">
            <w:r w:rsidRPr="004A1BD0">
              <w:t>2129</w:t>
            </w:r>
          </w:p>
        </w:tc>
        <w:tc>
          <w:tcPr>
            <w:tcW w:w="767" w:type="pct"/>
            <w:tcBorders>
              <w:top w:val="nil"/>
              <w:left w:val="nil"/>
              <w:bottom w:val="single" w:sz="4" w:space="0" w:color="auto"/>
              <w:right w:val="single" w:sz="4" w:space="0" w:color="auto"/>
            </w:tcBorders>
            <w:noWrap/>
            <w:vAlign w:val="center"/>
            <w:hideMark/>
          </w:tcPr>
          <w:p w14:paraId="21F377E7" w14:textId="77777777" w:rsidR="004A1BD0" w:rsidRPr="004A1BD0" w:rsidRDefault="004A1BD0" w:rsidP="004A1BD0">
            <w:r w:rsidRPr="004A1BD0">
              <w:t>819401</w:t>
            </w:r>
          </w:p>
        </w:tc>
        <w:tc>
          <w:tcPr>
            <w:tcW w:w="2981" w:type="pct"/>
            <w:tcBorders>
              <w:top w:val="nil"/>
              <w:left w:val="nil"/>
              <w:bottom w:val="single" w:sz="4" w:space="0" w:color="auto"/>
              <w:right w:val="single" w:sz="4" w:space="0" w:color="auto"/>
            </w:tcBorders>
            <w:vAlign w:val="center"/>
            <w:hideMark/>
          </w:tcPr>
          <w:p w14:paraId="144BA08D" w14:textId="77777777" w:rsidR="004A1BD0" w:rsidRPr="004A1BD0" w:rsidRDefault="004A1BD0" w:rsidP="004A1BD0">
            <w:r w:rsidRPr="004A1BD0">
              <w:t>RECONSTRUCCIÓN PRIMARIA DE TENDÓN DE AQUILES VÍA ABIERTA</w:t>
            </w:r>
          </w:p>
        </w:tc>
        <w:tc>
          <w:tcPr>
            <w:tcW w:w="810" w:type="pct"/>
            <w:tcBorders>
              <w:top w:val="nil"/>
              <w:left w:val="nil"/>
              <w:bottom w:val="single" w:sz="4" w:space="0" w:color="auto"/>
              <w:right w:val="single" w:sz="4" w:space="0" w:color="auto"/>
            </w:tcBorders>
            <w:noWrap/>
            <w:vAlign w:val="center"/>
            <w:hideMark/>
          </w:tcPr>
          <w:p w14:paraId="345B0D93" w14:textId="77777777" w:rsidR="004A1BD0" w:rsidRPr="004A1BD0" w:rsidRDefault="004A1BD0" w:rsidP="004A1BD0">
            <w:r w:rsidRPr="004A1BD0">
              <w:t>3.807.161</w:t>
            </w:r>
          </w:p>
        </w:tc>
      </w:tr>
      <w:tr w:rsidR="004A1BD0" w:rsidRPr="004A1BD0" w14:paraId="136E910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BC5281E" w14:textId="77777777" w:rsidR="004A1BD0" w:rsidRPr="004A1BD0" w:rsidRDefault="004A1BD0" w:rsidP="004A1BD0">
            <w:r w:rsidRPr="004A1BD0">
              <w:t>2130</w:t>
            </w:r>
          </w:p>
        </w:tc>
        <w:tc>
          <w:tcPr>
            <w:tcW w:w="767" w:type="pct"/>
            <w:tcBorders>
              <w:top w:val="nil"/>
              <w:left w:val="nil"/>
              <w:bottom w:val="single" w:sz="4" w:space="0" w:color="auto"/>
              <w:right w:val="single" w:sz="4" w:space="0" w:color="auto"/>
            </w:tcBorders>
            <w:noWrap/>
            <w:vAlign w:val="center"/>
            <w:hideMark/>
          </w:tcPr>
          <w:p w14:paraId="45A0DE6A" w14:textId="77777777" w:rsidR="004A1BD0" w:rsidRPr="004A1BD0" w:rsidRDefault="004A1BD0" w:rsidP="004A1BD0">
            <w:r w:rsidRPr="004A1BD0">
              <w:t>819520</w:t>
            </w:r>
          </w:p>
        </w:tc>
        <w:tc>
          <w:tcPr>
            <w:tcW w:w="2981" w:type="pct"/>
            <w:tcBorders>
              <w:top w:val="nil"/>
              <w:left w:val="nil"/>
              <w:bottom w:val="single" w:sz="4" w:space="0" w:color="auto"/>
              <w:right w:val="single" w:sz="4" w:space="0" w:color="auto"/>
            </w:tcBorders>
            <w:vAlign w:val="center"/>
            <w:hideMark/>
          </w:tcPr>
          <w:p w14:paraId="47816857" w14:textId="77777777" w:rsidR="004A1BD0" w:rsidRPr="004A1BD0" w:rsidRDefault="004A1BD0" w:rsidP="004A1BD0">
            <w:r w:rsidRPr="004A1BD0">
              <w:t>REPARACIÓN O RECONSTRUCCIÓN DEL TENDÓN ROTULIANO</w:t>
            </w:r>
          </w:p>
        </w:tc>
        <w:tc>
          <w:tcPr>
            <w:tcW w:w="810" w:type="pct"/>
            <w:tcBorders>
              <w:top w:val="nil"/>
              <w:left w:val="nil"/>
              <w:bottom w:val="single" w:sz="4" w:space="0" w:color="auto"/>
              <w:right w:val="single" w:sz="4" w:space="0" w:color="auto"/>
            </w:tcBorders>
            <w:noWrap/>
            <w:vAlign w:val="center"/>
            <w:hideMark/>
          </w:tcPr>
          <w:p w14:paraId="4A8CB7A8" w14:textId="77777777" w:rsidR="004A1BD0" w:rsidRPr="004A1BD0" w:rsidRDefault="004A1BD0" w:rsidP="004A1BD0">
            <w:r w:rsidRPr="004A1BD0">
              <w:t>2.248.114</w:t>
            </w:r>
          </w:p>
        </w:tc>
      </w:tr>
      <w:tr w:rsidR="004A1BD0" w:rsidRPr="004A1BD0" w14:paraId="07527F4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3BDBF90" w14:textId="77777777" w:rsidR="004A1BD0" w:rsidRPr="004A1BD0" w:rsidRDefault="004A1BD0" w:rsidP="004A1BD0">
            <w:r w:rsidRPr="004A1BD0">
              <w:t>2131</w:t>
            </w:r>
          </w:p>
        </w:tc>
        <w:tc>
          <w:tcPr>
            <w:tcW w:w="767" w:type="pct"/>
            <w:tcBorders>
              <w:top w:val="nil"/>
              <w:left w:val="nil"/>
              <w:bottom w:val="single" w:sz="4" w:space="0" w:color="auto"/>
              <w:right w:val="single" w:sz="4" w:space="0" w:color="auto"/>
            </w:tcBorders>
            <w:noWrap/>
            <w:vAlign w:val="center"/>
            <w:hideMark/>
          </w:tcPr>
          <w:p w14:paraId="716AB5E0" w14:textId="77777777" w:rsidR="004A1BD0" w:rsidRPr="004A1BD0" w:rsidRDefault="004A1BD0" w:rsidP="004A1BD0">
            <w:r w:rsidRPr="004A1BD0">
              <w:t>819701</w:t>
            </w:r>
          </w:p>
        </w:tc>
        <w:tc>
          <w:tcPr>
            <w:tcW w:w="2981" w:type="pct"/>
            <w:tcBorders>
              <w:top w:val="nil"/>
              <w:left w:val="nil"/>
              <w:bottom w:val="single" w:sz="4" w:space="0" w:color="auto"/>
              <w:right w:val="single" w:sz="4" w:space="0" w:color="auto"/>
            </w:tcBorders>
            <w:vAlign w:val="center"/>
            <w:hideMark/>
          </w:tcPr>
          <w:p w14:paraId="25D045EB" w14:textId="77777777" w:rsidR="004A1BD0" w:rsidRPr="004A1BD0" w:rsidRDefault="004A1BD0" w:rsidP="004A1BD0">
            <w:r w:rsidRPr="004A1BD0">
              <w:t>REVISIÓN DE ARTROPLASTIA DE HOMBRO</w:t>
            </w:r>
          </w:p>
        </w:tc>
        <w:tc>
          <w:tcPr>
            <w:tcW w:w="810" w:type="pct"/>
            <w:tcBorders>
              <w:top w:val="nil"/>
              <w:left w:val="nil"/>
              <w:bottom w:val="single" w:sz="4" w:space="0" w:color="auto"/>
              <w:right w:val="single" w:sz="4" w:space="0" w:color="auto"/>
            </w:tcBorders>
            <w:noWrap/>
            <w:vAlign w:val="center"/>
            <w:hideMark/>
          </w:tcPr>
          <w:p w14:paraId="4216FF72" w14:textId="77777777" w:rsidR="004A1BD0" w:rsidRPr="004A1BD0" w:rsidRDefault="004A1BD0" w:rsidP="004A1BD0">
            <w:r w:rsidRPr="004A1BD0">
              <w:t>1.351.580</w:t>
            </w:r>
          </w:p>
        </w:tc>
      </w:tr>
      <w:tr w:rsidR="004A1BD0" w:rsidRPr="004A1BD0" w14:paraId="27C5702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2EA5A02" w14:textId="77777777" w:rsidR="004A1BD0" w:rsidRPr="004A1BD0" w:rsidRDefault="004A1BD0" w:rsidP="004A1BD0">
            <w:r w:rsidRPr="004A1BD0">
              <w:t>2132</w:t>
            </w:r>
          </w:p>
        </w:tc>
        <w:tc>
          <w:tcPr>
            <w:tcW w:w="767" w:type="pct"/>
            <w:tcBorders>
              <w:top w:val="nil"/>
              <w:left w:val="nil"/>
              <w:bottom w:val="single" w:sz="4" w:space="0" w:color="auto"/>
              <w:right w:val="single" w:sz="4" w:space="0" w:color="auto"/>
            </w:tcBorders>
            <w:noWrap/>
            <w:vAlign w:val="center"/>
            <w:hideMark/>
          </w:tcPr>
          <w:p w14:paraId="738BB892" w14:textId="77777777" w:rsidR="004A1BD0" w:rsidRPr="004A1BD0" w:rsidRDefault="004A1BD0" w:rsidP="004A1BD0">
            <w:r w:rsidRPr="004A1BD0">
              <w:t>828350</w:t>
            </w:r>
          </w:p>
        </w:tc>
        <w:tc>
          <w:tcPr>
            <w:tcW w:w="2981" w:type="pct"/>
            <w:tcBorders>
              <w:top w:val="nil"/>
              <w:left w:val="nil"/>
              <w:bottom w:val="single" w:sz="4" w:space="0" w:color="auto"/>
              <w:right w:val="single" w:sz="4" w:space="0" w:color="auto"/>
            </w:tcBorders>
            <w:vAlign w:val="center"/>
            <w:hideMark/>
          </w:tcPr>
          <w:p w14:paraId="52349B92" w14:textId="77777777" w:rsidR="004A1BD0" w:rsidRPr="004A1BD0" w:rsidRDefault="004A1BD0" w:rsidP="004A1BD0">
            <w:r w:rsidRPr="004A1BD0">
              <w:t>CORRECCIÓN DE POLIDACTILIA CON RECONSTRUCCIÓN</w:t>
            </w:r>
          </w:p>
        </w:tc>
        <w:tc>
          <w:tcPr>
            <w:tcW w:w="810" w:type="pct"/>
            <w:tcBorders>
              <w:top w:val="nil"/>
              <w:left w:val="nil"/>
              <w:bottom w:val="single" w:sz="4" w:space="0" w:color="auto"/>
              <w:right w:val="single" w:sz="4" w:space="0" w:color="auto"/>
            </w:tcBorders>
            <w:noWrap/>
            <w:vAlign w:val="center"/>
            <w:hideMark/>
          </w:tcPr>
          <w:p w14:paraId="47411B69" w14:textId="77777777" w:rsidR="004A1BD0" w:rsidRPr="004A1BD0" w:rsidRDefault="004A1BD0" w:rsidP="004A1BD0">
            <w:r w:rsidRPr="004A1BD0">
              <w:t>3.688.842</w:t>
            </w:r>
          </w:p>
        </w:tc>
      </w:tr>
      <w:tr w:rsidR="004A1BD0" w:rsidRPr="004A1BD0" w14:paraId="6810735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C6C35F3" w14:textId="77777777" w:rsidR="004A1BD0" w:rsidRPr="004A1BD0" w:rsidRDefault="004A1BD0" w:rsidP="004A1BD0">
            <w:r w:rsidRPr="004A1BD0">
              <w:t>2133</w:t>
            </w:r>
          </w:p>
        </w:tc>
        <w:tc>
          <w:tcPr>
            <w:tcW w:w="767" w:type="pct"/>
            <w:tcBorders>
              <w:top w:val="nil"/>
              <w:left w:val="nil"/>
              <w:bottom w:val="single" w:sz="4" w:space="0" w:color="auto"/>
              <w:right w:val="single" w:sz="4" w:space="0" w:color="auto"/>
            </w:tcBorders>
            <w:noWrap/>
            <w:vAlign w:val="center"/>
            <w:hideMark/>
          </w:tcPr>
          <w:p w14:paraId="3E5E8471" w14:textId="77777777" w:rsidR="004A1BD0" w:rsidRPr="004A1BD0" w:rsidRDefault="004A1BD0" w:rsidP="004A1BD0">
            <w:r w:rsidRPr="004A1BD0">
              <w:t>828355</w:t>
            </w:r>
          </w:p>
        </w:tc>
        <w:tc>
          <w:tcPr>
            <w:tcW w:w="2981" w:type="pct"/>
            <w:tcBorders>
              <w:top w:val="nil"/>
              <w:left w:val="nil"/>
              <w:bottom w:val="single" w:sz="4" w:space="0" w:color="auto"/>
              <w:right w:val="single" w:sz="4" w:space="0" w:color="auto"/>
            </w:tcBorders>
            <w:vAlign w:val="center"/>
            <w:hideMark/>
          </w:tcPr>
          <w:p w14:paraId="4B0BC2BC" w14:textId="77777777" w:rsidR="004A1BD0" w:rsidRPr="004A1BD0" w:rsidRDefault="004A1BD0" w:rsidP="004A1BD0">
            <w:r w:rsidRPr="004A1BD0">
              <w:t>CORRECCIÓN DE ACORTAMIENTO Y ARQUEAMIENTO DE RADIO Y CÚBITO</w:t>
            </w:r>
          </w:p>
        </w:tc>
        <w:tc>
          <w:tcPr>
            <w:tcW w:w="810" w:type="pct"/>
            <w:tcBorders>
              <w:top w:val="nil"/>
              <w:left w:val="nil"/>
              <w:bottom w:val="single" w:sz="4" w:space="0" w:color="auto"/>
              <w:right w:val="single" w:sz="4" w:space="0" w:color="auto"/>
            </w:tcBorders>
            <w:noWrap/>
            <w:vAlign w:val="center"/>
            <w:hideMark/>
          </w:tcPr>
          <w:p w14:paraId="1D3A7E6A" w14:textId="77777777" w:rsidR="004A1BD0" w:rsidRPr="004A1BD0" w:rsidRDefault="004A1BD0" w:rsidP="004A1BD0">
            <w:r w:rsidRPr="004A1BD0">
              <w:t>9.542.435</w:t>
            </w:r>
          </w:p>
        </w:tc>
      </w:tr>
      <w:tr w:rsidR="004A1BD0" w:rsidRPr="004A1BD0" w14:paraId="75F7B81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A267BDE" w14:textId="77777777" w:rsidR="004A1BD0" w:rsidRPr="004A1BD0" w:rsidRDefault="004A1BD0" w:rsidP="004A1BD0">
            <w:r w:rsidRPr="004A1BD0">
              <w:t>2134</w:t>
            </w:r>
          </w:p>
        </w:tc>
        <w:tc>
          <w:tcPr>
            <w:tcW w:w="767" w:type="pct"/>
            <w:tcBorders>
              <w:top w:val="nil"/>
              <w:left w:val="nil"/>
              <w:bottom w:val="single" w:sz="4" w:space="0" w:color="auto"/>
              <w:right w:val="single" w:sz="4" w:space="0" w:color="auto"/>
            </w:tcBorders>
            <w:noWrap/>
            <w:vAlign w:val="center"/>
            <w:hideMark/>
          </w:tcPr>
          <w:p w14:paraId="116ADFA0" w14:textId="77777777" w:rsidR="004A1BD0" w:rsidRPr="004A1BD0" w:rsidRDefault="004A1BD0" w:rsidP="004A1BD0">
            <w:r w:rsidRPr="004A1BD0">
              <w:t>828401</w:t>
            </w:r>
          </w:p>
        </w:tc>
        <w:tc>
          <w:tcPr>
            <w:tcW w:w="2981" w:type="pct"/>
            <w:tcBorders>
              <w:top w:val="nil"/>
              <w:left w:val="nil"/>
              <w:bottom w:val="single" w:sz="4" w:space="0" w:color="auto"/>
              <w:right w:val="single" w:sz="4" w:space="0" w:color="auto"/>
            </w:tcBorders>
            <w:vAlign w:val="center"/>
            <w:hideMark/>
          </w:tcPr>
          <w:p w14:paraId="4C11A6C9" w14:textId="77777777" w:rsidR="004A1BD0" w:rsidRPr="004A1BD0" w:rsidRDefault="004A1BD0" w:rsidP="004A1BD0">
            <w:r w:rsidRPr="004A1BD0">
              <w:t>CORRECCIÓN QUIRÚRGICA DE DEDO EN BOTONERA</w:t>
            </w:r>
          </w:p>
        </w:tc>
        <w:tc>
          <w:tcPr>
            <w:tcW w:w="810" w:type="pct"/>
            <w:tcBorders>
              <w:top w:val="nil"/>
              <w:left w:val="nil"/>
              <w:bottom w:val="single" w:sz="4" w:space="0" w:color="auto"/>
              <w:right w:val="single" w:sz="4" w:space="0" w:color="auto"/>
            </w:tcBorders>
            <w:noWrap/>
            <w:vAlign w:val="center"/>
            <w:hideMark/>
          </w:tcPr>
          <w:p w14:paraId="5C38468F" w14:textId="77777777" w:rsidR="004A1BD0" w:rsidRPr="004A1BD0" w:rsidRDefault="004A1BD0" w:rsidP="004A1BD0">
            <w:r w:rsidRPr="004A1BD0">
              <w:t>9.542.435</w:t>
            </w:r>
          </w:p>
        </w:tc>
      </w:tr>
      <w:tr w:rsidR="004A1BD0" w:rsidRPr="004A1BD0" w14:paraId="1E2A035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B5EF40C" w14:textId="77777777" w:rsidR="004A1BD0" w:rsidRPr="004A1BD0" w:rsidRDefault="004A1BD0" w:rsidP="004A1BD0">
            <w:r w:rsidRPr="004A1BD0">
              <w:t>2135</w:t>
            </w:r>
          </w:p>
        </w:tc>
        <w:tc>
          <w:tcPr>
            <w:tcW w:w="767" w:type="pct"/>
            <w:tcBorders>
              <w:top w:val="nil"/>
              <w:left w:val="nil"/>
              <w:bottom w:val="single" w:sz="4" w:space="0" w:color="auto"/>
              <w:right w:val="single" w:sz="4" w:space="0" w:color="auto"/>
            </w:tcBorders>
            <w:noWrap/>
            <w:vAlign w:val="center"/>
            <w:hideMark/>
          </w:tcPr>
          <w:p w14:paraId="44C53D29" w14:textId="77777777" w:rsidR="004A1BD0" w:rsidRPr="004A1BD0" w:rsidRDefault="004A1BD0" w:rsidP="004A1BD0">
            <w:r w:rsidRPr="004A1BD0">
              <w:t>828402</w:t>
            </w:r>
          </w:p>
        </w:tc>
        <w:tc>
          <w:tcPr>
            <w:tcW w:w="2981" w:type="pct"/>
            <w:tcBorders>
              <w:top w:val="nil"/>
              <w:left w:val="nil"/>
              <w:bottom w:val="single" w:sz="4" w:space="0" w:color="auto"/>
              <w:right w:val="single" w:sz="4" w:space="0" w:color="auto"/>
            </w:tcBorders>
            <w:vAlign w:val="center"/>
            <w:hideMark/>
          </w:tcPr>
          <w:p w14:paraId="5DC82EB3" w14:textId="77777777" w:rsidR="004A1BD0" w:rsidRPr="004A1BD0" w:rsidRDefault="004A1BD0" w:rsidP="004A1BD0">
            <w:r w:rsidRPr="004A1BD0">
              <w:t>CORRECCIÓN QUIRÚRGICA DE DEDO EN CUELLO DE CISNE</w:t>
            </w:r>
          </w:p>
        </w:tc>
        <w:tc>
          <w:tcPr>
            <w:tcW w:w="810" w:type="pct"/>
            <w:tcBorders>
              <w:top w:val="nil"/>
              <w:left w:val="nil"/>
              <w:bottom w:val="single" w:sz="4" w:space="0" w:color="auto"/>
              <w:right w:val="single" w:sz="4" w:space="0" w:color="auto"/>
            </w:tcBorders>
            <w:noWrap/>
            <w:vAlign w:val="center"/>
            <w:hideMark/>
          </w:tcPr>
          <w:p w14:paraId="63B47CF1" w14:textId="77777777" w:rsidR="004A1BD0" w:rsidRPr="004A1BD0" w:rsidRDefault="004A1BD0" w:rsidP="004A1BD0">
            <w:r w:rsidRPr="004A1BD0">
              <w:t>9.542.435</w:t>
            </w:r>
          </w:p>
        </w:tc>
      </w:tr>
      <w:tr w:rsidR="004A1BD0" w:rsidRPr="004A1BD0" w14:paraId="0E5045A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CCE0521" w14:textId="77777777" w:rsidR="004A1BD0" w:rsidRPr="004A1BD0" w:rsidRDefault="004A1BD0" w:rsidP="004A1BD0">
            <w:r w:rsidRPr="004A1BD0">
              <w:t>2136</w:t>
            </w:r>
          </w:p>
        </w:tc>
        <w:tc>
          <w:tcPr>
            <w:tcW w:w="767" w:type="pct"/>
            <w:tcBorders>
              <w:top w:val="nil"/>
              <w:left w:val="nil"/>
              <w:bottom w:val="single" w:sz="4" w:space="0" w:color="auto"/>
              <w:right w:val="single" w:sz="4" w:space="0" w:color="auto"/>
            </w:tcBorders>
            <w:noWrap/>
            <w:vAlign w:val="center"/>
            <w:hideMark/>
          </w:tcPr>
          <w:p w14:paraId="16A7A080" w14:textId="77777777" w:rsidR="004A1BD0" w:rsidRPr="004A1BD0" w:rsidRDefault="004A1BD0" w:rsidP="004A1BD0">
            <w:r w:rsidRPr="004A1BD0">
              <w:t>828403</w:t>
            </w:r>
          </w:p>
        </w:tc>
        <w:tc>
          <w:tcPr>
            <w:tcW w:w="2981" w:type="pct"/>
            <w:tcBorders>
              <w:top w:val="nil"/>
              <w:left w:val="nil"/>
              <w:bottom w:val="single" w:sz="4" w:space="0" w:color="auto"/>
              <w:right w:val="single" w:sz="4" w:space="0" w:color="auto"/>
            </w:tcBorders>
            <w:vAlign w:val="center"/>
            <w:hideMark/>
          </w:tcPr>
          <w:p w14:paraId="37C51C5A" w14:textId="77777777" w:rsidR="004A1BD0" w:rsidRPr="004A1BD0" w:rsidRDefault="004A1BD0" w:rsidP="004A1BD0">
            <w:r w:rsidRPr="004A1BD0">
              <w:t>CORRECCIÓN QUIRÚRGICA DE DEDO EN MARTILLO</w:t>
            </w:r>
          </w:p>
        </w:tc>
        <w:tc>
          <w:tcPr>
            <w:tcW w:w="810" w:type="pct"/>
            <w:tcBorders>
              <w:top w:val="nil"/>
              <w:left w:val="nil"/>
              <w:bottom w:val="single" w:sz="4" w:space="0" w:color="auto"/>
              <w:right w:val="single" w:sz="4" w:space="0" w:color="auto"/>
            </w:tcBorders>
            <w:noWrap/>
            <w:vAlign w:val="center"/>
            <w:hideMark/>
          </w:tcPr>
          <w:p w14:paraId="1FDD77F9" w14:textId="77777777" w:rsidR="004A1BD0" w:rsidRPr="004A1BD0" w:rsidRDefault="004A1BD0" w:rsidP="004A1BD0">
            <w:r w:rsidRPr="004A1BD0">
              <w:t>9.542.435</w:t>
            </w:r>
          </w:p>
        </w:tc>
      </w:tr>
      <w:tr w:rsidR="004A1BD0" w:rsidRPr="004A1BD0" w14:paraId="754341D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88DDCDC" w14:textId="77777777" w:rsidR="004A1BD0" w:rsidRPr="004A1BD0" w:rsidRDefault="004A1BD0" w:rsidP="004A1BD0">
            <w:r w:rsidRPr="004A1BD0">
              <w:t>2137</w:t>
            </w:r>
          </w:p>
        </w:tc>
        <w:tc>
          <w:tcPr>
            <w:tcW w:w="767" w:type="pct"/>
            <w:tcBorders>
              <w:top w:val="nil"/>
              <w:left w:val="nil"/>
              <w:bottom w:val="single" w:sz="4" w:space="0" w:color="auto"/>
              <w:right w:val="single" w:sz="4" w:space="0" w:color="auto"/>
            </w:tcBorders>
            <w:noWrap/>
            <w:vAlign w:val="center"/>
            <w:hideMark/>
          </w:tcPr>
          <w:p w14:paraId="355EA3B0" w14:textId="77777777" w:rsidR="004A1BD0" w:rsidRPr="004A1BD0" w:rsidRDefault="004A1BD0" w:rsidP="004A1BD0">
            <w:r w:rsidRPr="004A1BD0">
              <w:t>828404</w:t>
            </w:r>
          </w:p>
        </w:tc>
        <w:tc>
          <w:tcPr>
            <w:tcW w:w="2981" w:type="pct"/>
            <w:tcBorders>
              <w:top w:val="nil"/>
              <w:left w:val="nil"/>
              <w:bottom w:val="single" w:sz="4" w:space="0" w:color="auto"/>
              <w:right w:val="single" w:sz="4" w:space="0" w:color="auto"/>
            </w:tcBorders>
            <w:vAlign w:val="center"/>
            <w:hideMark/>
          </w:tcPr>
          <w:p w14:paraId="0ABA6085" w14:textId="77777777" w:rsidR="004A1BD0" w:rsidRPr="004A1BD0" w:rsidRDefault="004A1BD0" w:rsidP="004A1BD0">
            <w:r w:rsidRPr="004A1BD0">
              <w:t>CORRECCIÓN QUIRÚRGICA DE DEDO EN GATILLO [DEDO DE RESORTE]</w:t>
            </w:r>
          </w:p>
        </w:tc>
        <w:tc>
          <w:tcPr>
            <w:tcW w:w="810" w:type="pct"/>
            <w:tcBorders>
              <w:top w:val="nil"/>
              <w:left w:val="nil"/>
              <w:bottom w:val="single" w:sz="4" w:space="0" w:color="auto"/>
              <w:right w:val="single" w:sz="4" w:space="0" w:color="auto"/>
            </w:tcBorders>
            <w:noWrap/>
            <w:vAlign w:val="center"/>
            <w:hideMark/>
          </w:tcPr>
          <w:p w14:paraId="2B159008" w14:textId="77777777" w:rsidR="004A1BD0" w:rsidRPr="004A1BD0" w:rsidRDefault="004A1BD0" w:rsidP="004A1BD0">
            <w:r w:rsidRPr="004A1BD0">
              <w:t>9.542.435</w:t>
            </w:r>
          </w:p>
        </w:tc>
      </w:tr>
      <w:tr w:rsidR="004A1BD0" w:rsidRPr="004A1BD0" w14:paraId="6991525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041EB7D" w14:textId="77777777" w:rsidR="004A1BD0" w:rsidRPr="004A1BD0" w:rsidRDefault="004A1BD0" w:rsidP="004A1BD0">
            <w:r w:rsidRPr="004A1BD0">
              <w:t>2138</w:t>
            </w:r>
          </w:p>
        </w:tc>
        <w:tc>
          <w:tcPr>
            <w:tcW w:w="767" w:type="pct"/>
            <w:tcBorders>
              <w:top w:val="nil"/>
              <w:left w:val="nil"/>
              <w:bottom w:val="single" w:sz="4" w:space="0" w:color="auto"/>
              <w:right w:val="single" w:sz="4" w:space="0" w:color="auto"/>
            </w:tcBorders>
            <w:noWrap/>
            <w:vAlign w:val="center"/>
            <w:hideMark/>
          </w:tcPr>
          <w:p w14:paraId="6BF3E32A" w14:textId="77777777" w:rsidR="004A1BD0" w:rsidRPr="004A1BD0" w:rsidRDefault="004A1BD0" w:rsidP="004A1BD0">
            <w:r w:rsidRPr="004A1BD0">
              <w:t>830231</w:t>
            </w:r>
          </w:p>
        </w:tc>
        <w:tc>
          <w:tcPr>
            <w:tcW w:w="2981" w:type="pct"/>
            <w:tcBorders>
              <w:top w:val="nil"/>
              <w:left w:val="nil"/>
              <w:bottom w:val="single" w:sz="4" w:space="0" w:color="auto"/>
              <w:right w:val="single" w:sz="4" w:space="0" w:color="auto"/>
            </w:tcBorders>
            <w:vAlign w:val="center"/>
            <w:hideMark/>
          </w:tcPr>
          <w:p w14:paraId="065EAA69" w14:textId="77777777" w:rsidR="004A1BD0" w:rsidRPr="004A1BD0" w:rsidRDefault="004A1BD0" w:rsidP="004A1BD0">
            <w:r w:rsidRPr="004A1BD0">
              <w:t>MIOTOMÍA DEL TEMPORAL</w:t>
            </w:r>
          </w:p>
        </w:tc>
        <w:tc>
          <w:tcPr>
            <w:tcW w:w="810" w:type="pct"/>
            <w:tcBorders>
              <w:top w:val="nil"/>
              <w:left w:val="nil"/>
              <w:bottom w:val="single" w:sz="4" w:space="0" w:color="auto"/>
              <w:right w:val="single" w:sz="4" w:space="0" w:color="auto"/>
            </w:tcBorders>
            <w:noWrap/>
            <w:vAlign w:val="center"/>
            <w:hideMark/>
          </w:tcPr>
          <w:p w14:paraId="78BC4433" w14:textId="77777777" w:rsidR="004A1BD0" w:rsidRPr="004A1BD0" w:rsidRDefault="004A1BD0" w:rsidP="004A1BD0">
            <w:r w:rsidRPr="004A1BD0">
              <w:t>1.932.277</w:t>
            </w:r>
          </w:p>
        </w:tc>
      </w:tr>
      <w:tr w:rsidR="004A1BD0" w:rsidRPr="004A1BD0" w14:paraId="237BE5D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7117AC0" w14:textId="77777777" w:rsidR="004A1BD0" w:rsidRPr="004A1BD0" w:rsidRDefault="004A1BD0" w:rsidP="004A1BD0">
            <w:r w:rsidRPr="004A1BD0">
              <w:t>2139</w:t>
            </w:r>
          </w:p>
        </w:tc>
        <w:tc>
          <w:tcPr>
            <w:tcW w:w="767" w:type="pct"/>
            <w:tcBorders>
              <w:top w:val="nil"/>
              <w:left w:val="nil"/>
              <w:bottom w:val="single" w:sz="4" w:space="0" w:color="auto"/>
              <w:right w:val="single" w:sz="4" w:space="0" w:color="auto"/>
            </w:tcBorders>
            <w:noWrap/>
            <w:vAlign w:val="center"/>
            <w:hideMark/>
          </w:tcPr>
          <w:p w14:paraId="449EDDBC" w14:textId="77777777" w:rsidR="004A1BD0" w:rsidRPr="004A1BD0" w:rsidRDefault="004A1BD0" w:rsidP="004A1BD0">
            <w:r w:rsidRPr="004A1BD0">
              <w:t>830232</w:t>
            </w:r>
          </w:p>
        </w:tc>
        <w:tc>
          <w:tcPr>
            <w:tcW w:w="2981" w:type="pct"/>
            <w:tcBorders>
              <w:top w:val="nil"/>
              <w:left w:val="nil"/>
              <w:bottom w:val="single" w:sz="4" w:space="0" w:color="auto"/>
              <w:right w:val="single" w:sz="4" w:space="0" w:color="auto"/>
            </w:tcBorders>
            <w:vAlign w:val="center"/>
            <w:hideMark/>
          </w:tcPr>
          <w:p w14:paraId="1DAD41CD" w14:textId="77777777" w:rsidR="004A1BD0" w:rsidRPr="004A1BD0" w:rsidRDefault="004A1BD0" w:rsidP="004A1BD0">
            <w:r w:rsidRPr="004A1BD0">
              <w:t>MIOTOMÍA PTERIGOIDEO</w:t>
            </w:r>
          </w:p>
        </w:tc>
        <w:tc>
          <w:tcPr>
            <w:tcW w:w="810" w:type="pct"/>
            <w:tcBorders>
              <w:top w:val="nil"/>
              <w:left w:val="nil"/>
              <w:bottom w:val="single" w:sz="4" w:space="0" w:color="auto"/>
              <w:right w:val="single" w:sz="4" w:space="0" w:color="auto"/>
            </w:tcBorders>
            <w:noWrap/>
            <w:vAlign w:val="center"/>
            <w:hideMark/>
          </w:tcPr>
          <w:p w14:paraId="1AC21A69" w14:textId="77777777" w:rsidR="004A1BD0" w:rsidRPr="004A1BD0" w:rsidRDefault="004A1BD0" w:rsidP="004A1BD0">
            <w:r w:rsidRPr="004A1BD0">
              <w:t>1.932.277</w:t>
            </w:r>
          </w:p>
        </w:tc>
      </w:tr>
      <w:tr w:rsidR="004A1BD0" w:rsidRPr="004A1BD0" w14:paraId="402D3C0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32C5B31" w14:textId="77777777" w:rsidR="004A1BD0" w:rsidRPr="004A1BD0" w:rsidRDefault="004A1BD0" w:rsidP="004A1BD0">
            <w:r w:rsidRPr="004A1BD0">
              <w:t>2140</w:t>
            </w:r>
          </w:p>
        </w:tc>
        <w:tc>
          <w:tcPr>
            <w:tcW w:w="767" w:type="pct"/>
            <w:tcBorders>
              <w:top w:val="nil"/>
              <w:left w:val="nil"/>
              <w:bottom w:val="single" w:sz="4" w:space="0" w:color="auto"/>
              <w:right w:val="single" w:sz="4" w:space="0" w:color="auto"/>
            </w:tcBorders>
            <w:noWrap/>
            <w:vAlign w:val="center"/>
            <w:hideMark/>
          </w:tcPr>
          <w:p w14:paraId="37B33F97" w14:textId="77777777" w:rsidR="004A1BD0" w:rsidRPr="004A1BD0" w:rsidRDefault="004A1BD0" w:rsidP="004A1BD0">
            <w:r w:rsidRPr="004A1BD0">
              <w:t>830233</w:t>
            </w:r>
          </w:p>
        </w:tc>
        <w:tc>
          <w:tcPr>
            <w:tcW w:w="2981" w:type="pct"/>
            <w:tcBorders>
              <w:top w:val="nil"/>
              <w:left w:val="nil"/>
              <w:bottom w:val="single" w:sz="4" w:space="0" w:color="auto"/>
              <w:right w:val="single" w:sz="4" w:space="0" w:color="auto"/>
            </w:tcBorders>
            <w:vAlign w:val="center"/>
            <w:hideMark/>
          </w:tcPr>
          <w:p w14:paraId="729B670F" w14:textId="77777777" w:rsidR="004A1BD0" w:rsidRPr="004A1BD0" w:rsidRDefault="004A1BD0" w:rsidP="004A1BD0">
            <w:r w:rsidRPr="004A1BD0">
              <w:t>MIOTOMÍA DE MASETERO</w:t>
            </w:r>
          </w:p>
        </w:tc>
        <w:tc>
          <w:tcPr>
            <w:tcW w:w="810" w:type="pct"/>
            <w:tcBorders>
              <w:top w:val="nil"/>
              <w:left w:val="nil"/>
              <w:bottom w:val="single" w:sz="4" w:space="0" w:color="auto"/>
              <w:right w:val="single" w:sz="4" w:space="0" w:color="auto"/>
            </w:tcBorders>
            <w:noWrap/>
            <w:vAlign w:val="center"/>
            <w:hideMark/>
          </w:tcPr>
          <w:p w14:paraId="4ECD972B" w14:textId="77777777" w:rsidR="004A1BD0" w:rsidRPr="004A1BD0" w:rsidRDefault="004A1BD0" w:rsidP="004A1BD0">
            <w:r w:rsidRPr="004A1BD0">
              <w:t>1.932.277</w:t>
            </w:r>
          </w:p>
        </w:tc>
      </w:tr>
      <w:tr w:rsidR="004A1BD0" w:rsidRPr="004A1BD0" w14:paraId="7CA67D4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265294C" w14:textId="77777777" w:rsidR="004A1BD0" w:rsidRPr="004A1BD0" w:rsidRDefault="004A1BD0" w:rsidP="004A1BD0">
            <w:r w:rsidRPr="004A1BD0">
              <w:t>2141</w:t>
            </w:r>
          </w:p>
        </w:tc>
        <w:tc>
          <w:tcPr>
            <w:tcW w:w="767" w:type="pct"/>
            <w:tcBorders>
              <w:top w:val="nil"/>
              <w:left w:val="nil"/>
              <w:bottom w:val="single" w:sz="4" w:space="0" w:color="auto"/>
              <w:right w:val="single" w:sz="4" w:space="0" w:color="auto"/>
            </w:tcBorders>
            <w:noWrap/>
            <w:vAlign w:val="center"/>
            <w:hideMark/>
          </w:tcPr>
          <w:p w14:paraId="1DEDFE09" w14:textId="77777777" w:rsidR="004A1BD0" w:rsidRPr="004A1BD0" w:rsidRDefault="004A1BD0" w:rsidP="004A1BD0">
            <w:r w:rsidRPr="004A1BD0">
              <w:t>830301</w:t>
            </w:r>
          </w:p>
        </w:tc>
        <w:tc>
          <w:tcPr>
            <w:tcW w:w="2981" w:type="pct"/>
            <w:tcBorders>
              <w:top w:val="nil"/>
              <w:left w:val="nil"/>
              <w:bottom w:val="single" w:sz="4" w:space="0" w:color="auto"/>
              <w:right w:val="single" w:sz="4" w:space="0" w:color="auto"/>
            </w:tcBorders>
            <w:vAlign w:val="center"/>
            <w:hideMark/>
          </w:tcPr>
          <w:p w14:paraId="4E37664D" w14:textId="77777777" w:rsidR="004A1BD0" w:rsidRPr="004A1BD0" w:rsidRDefault="004A1BD0" w:rsidP="004A1BD0">
            <w:r w:rsidRPr="004A1BD0">
              <w:t>EXTRACCIÓN DE DEPÓSITOS CALCÁREOS O BURSA-SUBDELTOIDEOS O INTRATENDINOSOS</w:t>
            </w:r>
          </w:p>
        </w:tc>
        <w:tc>
          <w:tcPr>
            <w:tcW w:w="810" w:type="pct"/>
            <w:tcBorders>
              <w:top w:val="nil"/>
              <w:left w:val="nil"/>
              <w:bottom w:val="single" w:sz="4" w:space="0" w:color="auto"/>
              <w:right w:val="single" w:sz="4" w:space="0" w:color="auto"/>
            </w:tcBorders>
            <w:noWrap/>
            <w:vAlign w:val="center"/>
            <w:hideMark/>
          </w:tcPr>
          <w:p w14:paraId="3E5C794E" w14:textId="77777777" w:rsidR="004A1BD0" w:rsidRPr="004A1BD0" w:rsidRDefault="004A1BD0" w:rsidP="004A1BD0">
            <w:r w:rsidRPr="004A1BD0">
              <w:t>987.554</w:t>
            </w:r>
          </w:p>
        </w:tc>
      </w:tr>
      <w:tr w:rsidR="004A1BD0" w:rsidRPr="004A1BD0" w14:paraId="57CA854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A21D641" w14:textId="77777777" w:rsidR="004A1BD0" w:rsidRPr="004A1BD0" w:rsidRDefault="004A1BD0" w:rsidP="004A1BD0">
            <w:r w:rsidRPr="004A1BD0">
              <w:t>2142</w:t>
            </w:r>
          </w:p>
        </w:tc>
        <w:tc>
          <w:tcPr>
            <w:tcW w:w="767" w:type="pct"/>
            <w:tcBorders>
              <w:top w:val="nil"/>
              <w:left w:val="nil"/>
              <w:bottom w:val="single" w:sz="4" w:space="0" w:color="auto"/>
              <w:right w:val="single" w:sz="4" w:space="0" w:color="auto"/>
            </w:tcBorders>
            <w:noWrap/>
            <w:vAlign w:val="center"/>
            <w:hideMark/>
          </w:tcPr>
          <w:p w14:paraId="1F254904" w14:textId="77777777" w:rsidR="004A1BD0" w:rsidRPr="004A1BD0" w:rsidRDefault="004A1BD0" w:rsidP="004A1BD0">
            <w:r w:rsidRPr="004A1BD0">
              <w:t>831101</w:t>
            </w:r>
          </w:p>
        </w:tc>
        <w:tc>
          <w:tcPr>
            <w:tcW w:w="2981" w:type="pct"/>
            <w:tcBorders>
              <w:top w:val="nil"/>
              <w:left w:val="nil"/>
              <w:bottom w:val="single" w:sz="4" w:space="0" w:color="auto"/>
              <w:right w:val="single" w:sz="4" w:space="0" w:color="auto"/>
            </w:tcBorders>
            <w:vAlign w:val="center"/>
            <w:hideMark/>
          </w:tcPr>
          <w:p w14:paraId="746EEA47" w14:textId="77777777" w:rsidR="004A1BD0" w:rsidRPr="004A1BD0" w:rsidRDefault="004A1BD0" w:rsidP="004A1BD0">
            <w:r w:rsidRPr="004A1BD0">
              <w:t xml:space="preserve">TENOTOMÍAS EN PIE (UNA O MÁS) </w:t>
            </w:r>
          </w:p>
        </w:tc>
        <w:tc>
          <w:tcPr>
            <w:tcW w:w="810" w:type="pct"/>
            <w:tcBorders>
              <w:top w:val="nil"/>
              <w:left w:val="nil"/>
              <w:bottom w:val="single" w:sz="4" w:space="0" w:color="auto"/>
              <w:right w:val="single" w:sz="4" w:space="0" w:color="auto"/>
            </w:tcBorders>
            <w:noWrap/>
            <w:vAlign w:val="center"/>
            <w:hideMark/>
          </w:tcPr>
          <w:p w14:paraId="5E1E9F1A" w14:textId="77777777" w:rsidR="004A1BD0" w:rsidRPr="004A1BD0" w:rsidRDefault="004A1BD0" w:rsidP="004A1BD0">
            <w:r w:rsidRPr="004A1BD0">
              <w:t>576.252</w:t>
            </w:r>
          </w:p>
        </w:tc>
      </w:tr>
      <w:tr w:rsidR="004A1BD0" w:rsidRPr="004A1BD0" w14:paraId="421CA2D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F67F706" w14:textId="77777777" w:rsidR="004A1BD0" w:rsidRPr="004A1BD0" w:rsidRDefault="004A1BD0" w:rsidP="004A1BD0">
            <w:r w:rsidRPr="004A1BD0">
              <w:t>2143</w:t>
            </w:r>
          </w:p>
        </w:tc>
        <w:tc>
          <w:tcPr>
            <w:tcW w:w="767" w:type="pct"/>
            <w:tcBorders>
              <w:top w:val="nil"/>
              <w:left w:val="nil"/>
              <w:bottom w:val="single" w:sz="4" w:space="0" w:color="auto"/>
              <w:right w:val="single" w:sz="4" w:space="0" w:color="auto"/>
            </w:tcBorders>
            <w:noWrap/>
            <w:vAlign w:val="center"/>
            <w:hideMark/>
          </w:tcPr>
          <w:p w14:paraId="227C48D2" w14:textId="77777777" w:rsidR="004A1BD0" w:rsidRPr="004A1BD0" w:rsidRDefault="004A1BD0" w:rsidP="004A1BD0">
            <w:r w:rsidRPr="004A1BD0">
              <w:t>831202</w:t>
            </w:r>
          </w:p>
        </w:tc>
        <w:tc>
          <w:tcPr>
            <w:tcW w:w="2981" w:type="pct"/>
            <w:tcBorders>
              <w:top w:val="nil"/>
              <w:left w:val="nil"/>
              <w:bottom w:val="single" w:sz="4" w:space="0" w:color="auto"/>
              <w:right w:val="single" w:sz="4" w:space="0" w:color="auto"/>
            </w:tcBorders>
            <w:vAlign w:val="center"/>
            <w:hideMark/>
          </w:tcPr>
          <w:p w14:paraId="15025724" w14:textId="77777777" w:rsidR="004A1BD0" w:rsidRPr="004A1BD0" w:rsidRDefault="004A1BD0" w:rsidP="004A1BD0">
            <w:r w:rsidRPr="004A1BD0">
              <w:t>LIBERACIÓN PERIARTICULAR DE LA CADERA, CON TENOTOMÍAS (CADERA COLGANTE)</w:t>
            </w:r>
          </w:p>
        </w:tc>
        <w:tc>
          <w:tcPr>
            <w:tcW w:w="810" w:type="pct"/>
            <w:tcBorders>
              <w:top w:val="nil"/>
              <w:left w:val="nil"/>
              <w:bottom w:val="single" w:sz="4" w:space="0" w:color="auto"/>
              <w:right w:val="single" w:sz="4" w:space="0" w:color="auto"/>
            </w:tcBorders>
            <w:noWrap/>
            <w:vAlign w:val="center"/>
            <w:hideMark/>
          </w:tcPr>
          <w:p w14:paraId="15D5B20F" w14:textId="77777777" w:rsidR="004A1BD0" w:rsidRPr="004A1BD0" w:rsidRDefault="004A1BD0" w:rsidP="004A1BD0">
            <w:r w:rsidRPr="004A1BD0">
              <w:t>579.919</w:t>
            </w:r>
          </w:p>
        </w:tc>
      </w:tr>
      <w:tr w:rsidR="004A1BD0" w:rsidRPr="004A1BD0" w14:paraId="42BBEE2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FA0178D" w14:textId="77777777" w:rsidR="004A1BD0" w:rsidRPr="004A1BD0" w:rsidRDefault="004A1BD0" w:rsidP="004A1BD0">
            <w:r w:rsidRPr="004A1BD0">
              <w:t>2144</w:t>
            </w:r>
          </w:p>
        </w:tc>
        <w:tc>
          <w:tcPr>
            <w:tcW w:w="767" w:type="pct"/>
            <w:tcBorders>
              <w:top w:val="nil"/>
              <w:left w:val="nil"/>
              <w:bottom w:val="single" w:sz="4" w:space="0" w:color="auto"/>
              <w:right w:val="single" w:sz="4" w:space="0" w:color="auto"/>
            </w:tcBorders>
            <w:noWrap/>
            <w:vAlign w:val="center"/>
            <w:hideMark/>
          </w:tcPr>
          <w:p w14:paraId="1BB46952" w14:textId="77777777" w:rsidR="004A1BD0" w:rsidRPr="004A1BD0" w:rsidRDefault="004A1BD0" w:rsidP="004A1BD0">
            <w:r w:rsidRPr="004A1BD0">
              <w:t>831203</w:t>
            </w:r>
          </w:p>
        </w:tc>
        <w:tc>
          <w:tcPr>
            <w:tcW w:w="2981" w:type="pct"/>
            <w:tcBorders>
              <w:top w:val="nil"/>
              <w:left w:val="nil"/>
              <w:bottom w:val="single" w:sz="4" w:space="0" w:color="auto"/>
              <w:right w:val="single" w:sz="4" w:space="0" w:color="auto"/>
            </w:tcBorders>
            <w:vAlign w:val="center"/>
            <w:hideMark/>
          </w:tcPr>
          <w:p w14:paraId="7339343F" w14:textId="77777777" w:rsidR="004A1BD0" w:rsidRPr="004A1BD0" w:rsidRDefault="004A1BD0" w:rsidP="004A1BD0">
            <w:r w:rsidRPr="004A1BD0">
              <w:t>LIBERACIÓN DE FLEXORES DE CADERA</w:t>
            </w:r>
          </w:p>
        </w:tc>
        <w:tc>
          <w:tcPr>
            <w:tcW w:w="810" w:type="pct"/>
            <w:tcBorders>
              <w:top w:val="nil"/>
              <w:left w:val="nil"/>
              <w:bottom w:val="single" w:sz="4" w:space="0" w:color="auto"/>
              <w:right w:val="single" w:sz="4" w:space="0" w:color="auto"/>
            </w:tcBorders>
            <w:noWrap/>
            <w:vAlign w:val="center"/>
            <w:hideMark/>
          </w:tcPr>
          <w:p w14:paraId="74963D55" w14:textId="77777777" w:rsidR="004A1BD0" w:rsidRPr="004A1BD0" w:rsidRDefault="004A1BD0" w:rsidP="004A1BD0">
            <w:r w:rsidRPr="004A1BD0">
              <w:t>579.919</w:t>
            </w:r>
          </w:p>
        </w:tc>
      </w:tr>
      <w:tr w:rsidR="004A1BD0" w:rsidRPr="004A1BD0" w14:paraId="6B5273B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EACF769" w14:textId="77777777" w:rsidR="004A1BD0" w:rsidRPr="004A1BD0" w:rsidRDefault="004A1BD0" w:rsidP="004A1BD0">
            <w:r w:rsidRPr="004A1BD0">
              <w:t>2145</w:t>
            </w:r>
          </w:p>
        </w:tc>
        <w:tc>
          <w:tcPr>
            <w:tcW w:w="767" w:type="pct"/>
            <w:tcBorders>
              <w:top w:val="nil"/>
              <w:left w:val="nil"/>
              <w:bottom w:val="single" w:sz="4" w:space="0" w:color="auto"/>
              <w:right w:val="single" w:sz="4" w:space="0" w:color="auto"/>
            </w:tcBorders>
            <w:noWrap/>
            <w:vAlign w:val="center"/>
            <w:hideMark/>
          </w:tcPr>
          <w:p w14:paraId="0C9C406E" w14:textId="77777777" w:rsidR="004A1BD0" w:rsidRPr="004A1BD0" w:rsidRDefault="004A1BD0" w:rsidP="004A1BD0">
            <w:r w:rsidRPr="004A1BD0">
              <w:t>831205</w:t>
            </w:r>
          </w:p>
        </w:tc>
        <w:tc>
          <w:tcPr>
            <w:tcW w:w="2981" w:type="pct"/>
            <w:tcBorders>
              <w:top w:val="nil"/>
              <w:left w:val="nil"/>
              <w:bottom w:val="single" w:sz="4" w:space="0" w:color="auto"/>
              <w:right w:val="single" w:sz="4" w:space="0" w:color="auto"/>
            </w:tcBorders>
            <w:vAlign w:val="center"/>
            <w:hideMark/>
          </w:tcPr>
          <w:p w14:paraId="616061CC" w14:textId="77777777" w:rsidR="004A1BD0" w:rsidRPr="004A1BD0" w:rsidRDefault="004A1BD0" w:rsidP="004A1BD0">
            <w:r w:rsidRPr="004A1BD0">
              <w:t>TENOTOMÍA DE CADERA VÍA ABIERTA</w:t>
            </w:r>
          </w:p>
        </w:tc>
        <w:tc>
          <w:tcPr>
            <w:tcW w:w="810" w:type="pct"/>
            <w:tcBorders>
              <w:top w:val="nil"/>
              <w:left w:val="nil"/>
              <w:bottom w:val="single" w:sz="4" w:space="0" w:color="auto"/>
              <w:right w:val="single" w:sz="4" w:space="0" w:color="auto"/>
            </w:tcBorders>
            <w:noWrap/>
            <w:vAlign w:val="center"/>
            <w:hideMark/>
          </w:tcPr>
          <w:p w14:paraId="4994C4E5" w14:textId="77777777" w:rsidR="004A1BD0" w:rsidRPr="004A1BD0" w:rsidRDefault="004A1BD0" w:rsidP="004A1BD0">
            <w:r w:rsidRPr="004A1BD0">
              <w:t>580.307</w:t>
            </w:r>
          </w:p>
        </w:tc>
      </w:tr>
      <w:tr w:rsidR="004A1BD0" w:rsidRPr="004A1BD0" w14:paraId="6AB091F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52DE3E2" w14:textId="77777777" w:rsidR="004A1BD0" w:rsidRPr="004A1BD0" w:rsidRDefault="004A1BD0" w:rsidP="004A1BD0">
            <w:r w:rsidRPr="004A1BD0">
              <w:t>2146</w:t>
            </w:r>
          </w:p>
        </w:tc>
        <w:tc>
          <w:tcPr>
            <w:tcW w:w="767" w:type="pct"/>
            <w:tcBorders>
              <w:top w:val="nil"/>
              <w:left w:val="nil"/>
              <w:bottom w:val="single" w:sz="4" w:space="0" w:color="auto"/>
              <w:right w:val="single" w:sz="4" w:space="0" w:color="auto"/>
            </w:tcBorders>
            <w:noWrap/>
            <w:vAlign w:val="center"/>
            <w:hideMark/>
          </w:tcPr>
          <w:p w14:paraId="5C8C3C20" w14:textId="77777777" w:rsidR="004A1BD0" w:rsidRPr="004A1BD0" w:rsidRDefault="004A1BD0" w:rsidP="004A1BD0">
            <w:r w:rsidRPr="004A1BD0">
              <w:t>831206</w:t>
            </w:r>
          </w:p>
        </w:tc>
        <w:tc>
          <w:tcPr>
            <w:tcW w:w="2981" w:type="pct"/>
            <w:tcBorders>
              <w:top w:val="nil"/>
              <w:left w:val="nil"/>
              <w:bottom w:val="single" w:sz="4" w:space="0" w:color="auto"/>
              <w:right w:val="single" w:sz="4" w:space="0" w:color="auto"/>
            </w:tcBorders>
            <w:vAlign w:val="center"/>
            <w:hideMark/>
          </w:tcPr>
          <w:p w14:paraId="0AEB8E77" w14:textId="77777777" w:rsidR="004A1BD0" w:rsidRPr="004A1BD0" w:rsidRDefault="004A1BD0" w:rsidP="004A1BD0">
            <w:r w:rsidRPr="004A1BD0">
              <w:t>TENOTOMÍA DE CADERA VÍA ENDOSCÓPICA</w:t>
            </w:r>
          </w:p>
        </w:tc>
        <w:tc>
          <w:tcPr>
            <w:tcW w:w="810" w:type="pct"/>
            <w:tcBorders>
              <w:top w:val="nil"/>
              <w:left w:val="nil"/>
              <w:bottom w:val="single" w:sz="4" w:space="0" w:color="auto"/>
              <w:right w:val="single" w:sz="4" w:space="0" w:color="auto"/>
            </w:tcBorders>
            <w:noWrap/>
            <w:vAlign w:val="center"/>
            <w:hideMark/>
          </w:tcPr>
          <w:p w14:paraId="09C521DB" w14:textId="77777777" w:rsidR="004A1BD0" w:rsidRPr="004A1BD0" w:rsidRDefault="004A1BD0" w:rsidP="004A1BD0">
            <w:r w:rsidRPr="004A1BD0">
              <w:t>580.307</w:t>
            </w:r>
          </w:p>
        </w:tc>
      </w:tr>
      <w:tr w:rsidR="004A1BD0" w:rsidRPr="004A1BD0" w14:paraId="2A769E6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2DDA966" w14:textId="77777777" w:rsidR="004A1BD0" w:rsidRPr="004A1BD0" w:rsidRDefault="004A1BD0" w:rsidP="004A1BD0">
            <w:r w:rsidRPr="004A1BD0">
              <w:t>2147</w:t>
            </w:r>
          </w:p>
        </w:tc>
        <w:tc>
          <w:tcPr>
            <w:tcW w:w="767" w:type="pct"/>
            <w:tcBorders>
              <w:top w:val="nil"/>
              <w:left w:val="nil"/>
              <w:bottom w:val="single" w:sz="4" w:space="0" w:color="auto"/>
              <w:right w:val="single" w:sz="4" w:space="0" w:color="auto"/>
            </w:tcBorders>
            <w:noWrap/>
            <w:vAlign w:val="center"/>
            <w:hideMark/>
          </w:tcPr>
          <w:p w14:paraId="5CB865A6" w14:textId="77777777" w:rsidR="004A1BD0" w:rsidRPr="004A1BD0" w:rsidRDefault="004A1BD0" w:rsidP="004A1BD0">
            <w:r w:rsidRPr="004A1BD0">
              <w:t>831207</w:t>
            </w:r>
          </w:p>
        </w:tc>
        <w:tc>
          <w:tcPr>
            <w:tcW w:w="2981" w:type="pct"/>
            <w:tcBorders>
              <w:top w:val="nil"/>
              <w:left w:val="nil"/>
              <w:bottom w:val="single" w:sz="4" w:space="0" w:color="auto"/>
              <w:right w:val="single" w:sz="4" w:space="0" w:color="auto"/>
            </w:tcBorders>
            <w:vAlign w:val="center"/>
            <w:hideMark/>
          </w:tcPr>
          <w:p w14:paraId="292088F8" w14:textId="77777777" w:rsidR="004A1BD0" w:rsidRPr="004A1BD0" w:rsidRDefault="004A1BD0" w:rsidP="004A1BD0">
            <w:r w:rsidRPr="004A1BD0">
              <w:t>CAPSULORRAFIA DE CADERA</w:t>
            </w:r>
          </w:p>
        </w:tc>
        <w:tc>
          <w:tcPr>
            <w:tcW w:w="810" w:type="pct"/>
            <w:tcBorders>
              <w:top w:val="nil"/>
              <w:left w:val="nil"/>
              <w:bottom w:val="single" w:sz="4" w:space="0" w:color="auto"/>
              <w:right w:val="single" w:sz="4" w:space="0" w:color="auto"/>
            </w:tcBorders>
            <w:noWrap/>
            <w:vAlign w:val="center"/>
            <w:hideMark/>
          </w:tcPr>
          <w:p w14:paraId="603348A4" w14:textId="77777777" w:rsidR="004A1BD0" w:rsidRPr="004A1BD0" w:rsidRDefault="004A1BD0" w:rsidP="004A1BD0">
            <w:r w:rsidRPr="004A1BD0">
              <w:t>1.932.277</w:t>
            </w:r>
          </w:p>
        </w:tc>
      </w:tr>
      <w:tr w:rsidR="004A1BD0" w:rsidRPr="004A1BD0" w14:paraId="6C8839D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3A7EC07" w14:textId="77777777" w:rsidR="004A1BD0" w:rsidRPr="004A1BD0" w:rsidRDefault="004A1BD0" w:rsidP="004A1BD0">
            <w:r w:rsidRPr="004A1BD0">
              <w:t>2148</w:t>
            </w:r>
          </w:p>
        </w:tc>
        <w:tc>
          <w:tcPr>
            <w:tcW w:w="767" w:type="pct"/>
            <w:tcBorders>
              <w:top w:val="nil"/>
              <w:left w:val="nil"/>
              <w:bottom w:val="single" w:sz="4" w:space="0" w:color="auto"/>
              <w:right w:val="single" w:sz="4" w:space="0" w:color="auto"/>
            </w:tcBorders>
            <w:noWrap/>
            <w:vAlign w:val="center"/>
            <w:hideMark/>
          </w:tcPr>
          <w:p w14:paraId="7C167FC3" w14:textId="77777777" w:rsidR="004A1BD0" w:rsidRPr="004A1BD0" w:rsidRDefault="004A1BD0" w:rsidP="004A1BD0">
            <w:r w:rsidRPr="004A1BD0">
              <w:t>831303</w:t>
            </w:r>
          </w:p>
        </w:tc>
        <w:tc>
          <w:tcPr>
            <w:tcW w:w="2981" w:type="pct"/>
            <w:tcBorders>
              <w:top w:val="nil"/>
              <w:left w:val="nil"/>
              <w:bottom w:val="single" w:sz="4" w:space="0" w:color="auto"/>
              <w:right w:val="single" w:sz="4" w:space="0" w:color="auto"/>
            </w:tcBorders>
            <w:vAlign w:val="center"/>
            <w:hideMark/>
          </w:tcPr>
          <w:p w14:paraId="06305707" w14:textId="77777777" w:rsidR="004A1BD0" w:rsidRPr="004A1BD0" w:rsidRDefault="004A1BD0" w:rsidP="004A1BD0">
            <w:r w:rsidRPr="004A1BD0">
              <w:t xml:space="preserve">TENOTOMÍAS EN BRAZO (UNA O MÁS) </w:t>
            </w:r>
          </w:p>
        </w:tc>
        <w:tc>
          <w:tcPr>
            <w:tcW w:w="810" w:type="pct"/>
            <w:tcBorders>
              <w:top w:val="nil"/>
              <w:left w:val="nil"/>
              <w:bottom w:val="single" w:sz="4" w:space="0" w:color="auto"/>
              <w:right w:val="single" w:sz="4" w:space="0" w:color="auto"/>
            </w:tcBorders>
            <w:noWrap/>
            <w:vAlign w:val="center"/>
            <w:hideMark/>
          </w:tcPr>
          <w:p w14:paraId="07874C56" w14:textId="77777777" w:rsidR="004A1BD0" w:rsidRPr="004A1BD0" w:rsidRDefault="004A1BD0" w:rsidP="004A1BD0">
            <w:r w:rsidRPr="004A1BD0">
              <w:t>580.307</w:t>
            </w:r>
          </w:p>
        </w:tc>
      </w:tr>
      <w:tr w:rsidR="004A1BD0" w:rsidRPr="004A1BD0" w14:paraId="6F012DA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11FA23B" w14:textId="77777777" w:rsidR="004A1BD0" w:rsidRPr="004A1BD0" w:rsidRDefault="004A1BD0" w:rsidP="004A1BD0">
            <w:r w:rsidRPr="004A1BD0">
              <w:lastRenderedPageBreak/>
              <w:t>2149</w:t>
            </w:r>
          </w:p>
        </w:tc>
        <w:tc>
          <w:tcPr>
            <w:tcW w:w="767" w:type="pct"/>
            <w:tcBorders>
              <w:top w:val="nil"/>
              <w:left w:val="nil"/>
              <w:bottom w:val="single" w:sz="4" w:space="0" w:color="auto"/>
              <w:right w:val="single" w:sz="4" w:space="0" w:color="auto"/>
            </w:tcBorders>
            <w:noWrap/>
            <w:vAlign w:val="center"/>
            <w:hideMark/>
          </w:tcPr>
          <w:p w14:paraId="759F8307" w14:textId="77777777" w:rsidR="004A1BD0" w:rsidRPr="004A1BD0" w:rsidRDefault="004A1BD0" w:rsidP="004A1BD0">
            <w:r w:rsidRPr="004A1BD0">
              <w:t>831304</w:t>
            </w:r>
          </w:p>
        </w:tc>
        <w:tc>
          <w:tcPr>
            <w:tcW w:w="2981" w:type="pct"/>
            <w:tcBorders>
              <w:top w:val="nil"/>
              <w:left w:val="nil"/>
              <w:bottom w:val="single" w:sz="4" w:space="0" w:color="auto"/>
              <w:right w:val="single" w:sz="4" w:space="0" w:color="auto"/>
            </w:tcBorders>
            <w:vAlign w:val="center"/>
            <w:hideMark/>
          </w:tcPr>
          <w:p w14:paraId="03729C55" w14:textId="77777777" w:rsidR="004A1BD0" w:rsidRPr="004A1BD0" w:rsidRDefault="004A1BD0" w:rsidP="004A1BD0">
            <w:r w:rsidRPr="004A1BD0">
              <w:t xml:space="preserve">TENOTOMÍAS EN ANTEBRAZO (UNA O MÁS) </w:t>
            </w:r>
          </w:p>
        </w:tc>
        <w:tc>
          <w:tcPr>
            <w:tcW w:w="810" w:type="pct"/>
            <w:tcBorders>
              <w:top w:val="nil"/>
              <w:left w:val="nil"/>
              <w:bottom w:val="single" w:sz="4" w:space="0" w:color="auto"/>
              <w:right w:val="single" w:sz="4" w:space="0" w:color="auto"/>
            </w:tcBorders>
            <w:noWrap/>
            <w:vAlign w:val="center"/>
            <w:hideMark/>
          </w:tcPr>
          <w:p w14:paraId="5EE414DC" w14:textId="77777777" w:rsidR="004A1BD0" w:rsidRPr="004A1BD0" w:rsidRDefault="004A1BD0" w:rsidP="004A1BD0">
            <w:r w:rsidRPr="004A1BD0">
              <w:t>580.307</w:t>
            </w:r>
          </w:p>
        </w:tc>
      </w:tr>
      <w:tr w:rsidR="004A1BD0" w:rsidRPr="004A1BD0" w14:paraId="759BFDE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B41A242" w14:textId="77777777" w:rsidR="004A1BD0" w:rsidRPr="004A1BD0" w:rsidRDefault="004A1BD0" w:rsidP="004A1BD0">
            <w:r w:rsidRPr="004A1BD0">
              <w:t>2150</w:t>
            </w:r>
          </w:p>
        </w:tc>
        <w:tc>
          <w:tcPr>
            <w:tcW w:w="767" w:type="pct"/>
            <w:tcBorders>
              <w:top w:val="nil"/>
              <w:left w:val="nil"/>
              <w:bottom w:val="single" w:sz="4" w:space="0" w:color="auto"/>
              <w:right w:val="single" w:sz="4" w:space="0" w:color="auto"/>
            </w:tcBorders>
            <w:noWrap/>
            <w:vAlign w:val="center"/>
            <w:hideMark/>
          </w:tcPr>
          <w:p w14:paraId="3FFA8D2D" w14:textId="77777777" w:rsidR="004A1BD0" w:rsidRPr="004A1BD0" w:rsidRDefault="004A1BD0" w:rsidP="004A1BD0">
            <w:r w:rsidRPr="004A1BD0">
              <w:t>831305</w:t>
            </w:r>
          </w:p>
        </w:tc>
        <w:tc>
          <w:tcPr>
            <w:tcW w:w="2981" w:type="pct"/>
            <w:tcBorders>
              <w:top w:val="nil"/>
              <w:left w:val="nil"/>
              <w:bottom w:val="single" w:sz="4" w:space="0" w:color="auto"/>
              <w:right w:val="single" w:sz="4" w:space="0" w:color="auto"/>
            </w:tcBorders>
            <w:vAlign w:val="center"/>
            <w:hideMark/>
          </w:tcPr>
          <w:p w14:paraId="0A06D0F7" w14:textId="77777777" w:rsidR="004A1BD0" w:rsidRPr="004A1BD0" w:rsidRDefault="004A1BD0" w:rsidP="004A1BD0">
            <w:r w:rsidRPr="004A1BD0">
              <w:t>TENOTOMÍA SIMPLE EN CUELLO (TORTÍCOLIS CONGÉNITA)</w:t>
            </w:r>
          </w:p>
        </w:tc>
        <w:tc>
          <w:tcPr>
            <w:tcW w:w="810" w:type="pct"/>
            <w:tcBorders>
              <w:top w:val="nil"/>
              <w:left w:val="nil"/>
              <w:bottom w:val="single" w:sz="4" w:space="0" w:color="auto"/>
              <w:right w:val="single" w:sz="4" w:space="0" w:color="auto"/>
            </w:tcBorders>
            <w:noWrap/>
            <w:vAlign w:val="center"/>
            <w:hideMark/>
          </w:tcPr>
          <w:p w14:paraId="428B507F" w14:textId="77777777" w:rsidR="004A1BD0" w:rsidRPr="004A1BD0" w:rsidRDefault="004A1BD0" w:rsidP="004A1BD0">
            <w:r w:rsidRPr="004A1BD0">
              <w:t>580.307</w:t>
            </w:r>
          </w:p>
        </w:tc>
      </w:tr>
      <w:tr w:rsidR="004A1BD0" w:rsidRPr="004A1BD0" w14:paraId="1F70D9A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C67E0ED" w14:textId="77777777" w:rsidR="004A1BD0" w:rsidRPr="004A1BD0" w:rsidRDefault="004A1BD0" w:rsidP="004A1BD0">
            <w:r w:rsidRPr="004A1BD0">
              <w:t>2151</w:t>
            </w:r>
          </w:p>
        </w:tc>
        <w:tc>
          <w:tcPr>
            <w:tcW w:w="767" w:type="pct"/>
            <w:tcBorders>
              <w:top w:val="nil"/>
              <w:left w:val="nil"/>
              <w:bottom w:val="single" w:sz="4" w:space="0" w:color="auto"/>
              <w:right w:val="single" w:sz="4" w:space="0" w:color="auto"/>
            </w:tcBorders>
            <w:noWrap/>
            <w:vAlign w:val="center"/>
            <w:hideMark/>
          </w:tcPr>
          <w:p w14:paraId="382CE0DB" w14:textId="77777777" w:rsidR="004A1BD0" w:rsidRPr="004A1BD0" w:rsidRDefault="004A1BD0" w:rsidP="004A1BD0">
            <w:r w:rsidRPr="004A1BD0">
              <w:t>831306</w:t>
            </w:r>
          </w:p>
        </w:tc>
        <w:tc>
          <w:tcPr>
            <w:tcW w:w="2981" w:type="pct"/>
            <w:tcBorders>
              <w:top w:val="nil"/>
              <w:left w:val="nil"/>
              <w:bottom w:val="single" w:sz="4" w:space="0" w:color="auto"/>
              <w:right w:val="single" w:sz="4" w:space="0" w:color="auto"/>
            </w:tcBorders>
            <w:vAlign w:val="center"/>
            <w:hideMark/>
          </w:tcPr>
          <w:p w14:paraId="2CBAF5AB" w14:textId="77777777" w:rsidR="004A1BD0" w:rsidRPr="004A1BD0" w:rsidRDefault="004A1BD0" w:rsidP="004A1BD0">
            <w:r w:rsidRPr="004A1BD0">
              <w:t>TENOTOMÍA MÚLTIPLE EN CUELLO</w:t>
            </w:r>
          </w:p>
        </w:tc>
        <w:tc>
          <w:tcPr>
            <w:tcW w:w="810" w:type="pct"/>
            <w:tcBorders>
              <w:top w:val="nil"/>
              <w:left w:val="nil"/>
              <w:bottom w:val="single" w:sz="4" w:space="0" w:color="auto"/>
              <w:right w:val="single" w:sz="4" w:space="0" w:color="auto"/>
            </w:tcBorders>
            <w:noWrap/>
            <w:vAlign w:val="center"/>
            <w:hideMark/>
          </w:tcPr>
          <w:p w14:paraId="1B6F7F3C" w14:textId="77777777" w:rsidR="004A1BD0" w:rsidRPr="004A1BD0" w:rsidRDefault="004A1BD0" w:rsidP="004A1BD0">
            <w:r w:rsidRPr="004A1BD0">
              <w:t>580.307</w:t>
            </w:r>
          </w:p>
        </w:tc>
      </w:tr>
      <w:tr w:rsidR="004A1BD0" w:rsidRPr="004A1BD0" w14:paraId="3F0AB31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75B49CA" w14:textId="77777777" w:rsidR="004A1BD0" w:rsidRPr="004A1BD0" w:rsidRDefault="004A1BD0" w:rsidP="004A1BD0">
            <w:r w:rsidRPr="004A1BD0">
              <w:t>2152</w:t>
            </w:r>
          </w:p>
        </w:tc>
        <w:tc>
          <w:tcPr>
            <w:tcW w:w="767" w:type="pct"/>
            <w:tcBorders>
              <w:top w:val="nil"/>
              <w:left w:val="nil"/>
              <w:bottom w:val="single" w:sz="4" w:space="0" w:color="auto"/>
              <w:right w:val="single" w:sz="4" w:space="0" w:color="auto"/>
            </w:tcBorders>
            <w:noWrap/>
            <w:vAlign w:val="center"/>
            <w:hideMark/>
          </w:tcPr>
          <w:p w14:paraId="142AADF7" w14:textId="77777777" w:rsidR="004A1BD0" w:rsidRPr="004A1BD0" w:rsidRDefault="004A1BD0" w:rsidP="004A1BD0">
            <w:r w:rsidRPr="004A1BD0">
              <w:t>831307</w:t>
            </w:r>
          </w:p>
        </w:tc>
        <w:tc>
          <w:tcPr>
            <w:tcW w:w="2981" w:type="pct"/>
            <w:tcBorders>
              <w:top w:val="nil"/>
              <w:left w:val="nil"/>
              <w:bottom w:val="single" w:sz="4" w:space="0" w:color="auto"/>
              <w:right w:val="single" w:sz="4" w:space="0" w:color="auto"/>
            </w:tcBorders>
            <w:vAlign w:val="center"/>
            <w:hideMark/>
          </w:tcPr>
          <w:p w14:paraId="44609F91" w14:textId="77777777" w:rsidR="004A1BD0" w:rsidRPr="004A1BD0" w:rsidRDefault="004A1BD0" w:rsidP="004A1BD0">
            <w:r w:rsidRPr="004A1BD0">
              <w:t>TENOTOMÍA DE MÚSCULOS ESPÁSTICOS (EXCEPTO MANO)</w:t>
            </w:r>
          </w:p>
        </w:tc>
        <w:tc>
          <w:tcPr>
            <w:tcW w:w="810" w:type="pct"/>
            <w:tcBorders>
              <w:top w:val="nil"/>
              <w:left w:val="nil"/>
              <w:bottom w:val="single" w:sz="4" w:space="0" w:color="auto"/>
              <w:right w:val="single" w:sz="4" w:space="0" w:color="auto"/>
            </w:tcBorders>
            <w:noWrap/>
            <w:vAlign w:val="center"/>
            <w:hideMark/>
          </w:tcPr>
          <w:p w14:paraId="49D6586A" w14:textId="77777777" w:rsidR="004A1BD0" w:rsidRPr="004A1BD0" w:rsidRDefault="004A1BD0" w:rsidP="004A1BD0">
            <w:r w:rsidRPr="004A1BD0">
              <w:t>580.307</w:t>
            </w:r>
          </w:p>
        </w:tc>
      </w:tr>
      <w:tr w:rsidR="004A1BD0" w:rsidRPr="004A1BD0" w14:paraId="7569D5F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884AE35" w14:textId="77777777" w:rsidR="004A1BD0" w:rsidRPr="004A1BD0" w:rsidRDefault="004A1BD0" w:rsidP="004A1BD0">
            <w:r w:rsidRPr="004A1BD0">
              <w:t>2153</w:t>
            </w:r>
          </w:p>
        </w:tc>
        <w:tc>
          <w:tcPr>
            <w:tcW w:w="767" w:type="pct"/>
            <w:tcBorders>
              <w:top w:val="nil"/>
              <w:left w:val="nil"/>
              <w:bottom w:val="single" w:sz="4" w:space="0" w:color="auto"/>
              <w:right w:val="single" w:sz="4" w:space="0" w:color="auto"/>
            </w:tcBorders>
            <w:noWrap/>
            <w:vAlign w:val="center"/>
            <w:hideMark/>
          </w:tcPr>
          <w:p w14:paraId="351BD39D" w14:textId="77777777" w:rsidR="004A1BD0" w:rsidRPr="004A1BD0" w:rsidRDefault="004A1BD0" w:rsidP="004A1BD0">
            <w:r w:rsidRPr="004A1BD0">
              <w:t>831308</w:t>
            </w:r>
          </w:p>
        </w:tc>
        <w:tc>
          <w:tcPr>
            <w:tcW w:w="2981" w:type="pct"/>
            <w:tcBorders>
              <w:top w:val="nil"/>
              <w:left w:val="nil"/>
              <w:bottom w:val="single" w:sz="4" w:space="0" w:color="auto"/>
              <w:right w:val="single" w:sz="4" w:space="0" w:color="auto"/>
            </w:tcBorders>
            <w:vAlign w:val="center"/>
            <w:hideMark/>
          </w:tcPr>
          <w:p w14:paraId="0791F5E5" w14:textId="77777777" w:rsidR="004A1BD0" w:rsidRPr="004A1BD0" w:rsidRDefault="004A1BD0" w:rsidP="004A1BD0">
            <w:r w:rsidRPr="004A1BD0">
              <w:t xml:space="preserve">TENOTOMÍA EN PIERNA (UNA O MÁS) </w:t>
            </w:r>
          </w:p>
        </w:tc>
        <w:tc>
          <w:tcPr>
            <w:tcW w:w="810" w:type="pct"/>
            <w:tcBorders>
              <w:top w:val="nil"/>
              <w:left w:val="nil"/>
              <w:bottom w:val="single" w:sz="4" w:space="0" w:color="auto"/>
              <w:right w:val="single" w:sz="4" w:space="0" w:color="auto"/>
            </w:tcBorders>
            <w:noWrap/>
            <w:vAlign w:val="center"/>
            <w:hideMark/>
          </w:tcPr>
          <w:p w14:paraId="05930D17" w14:textId="77777777" w:rsidR="004A1BD0" w:rsidRPr="004A1BD0" w:rsidRDefault="004A1BD0" w:rsidP="004A1BD0">
            <w:r w:rsidRPr="004A1BD0">
              <w:t>580.307</w:t>
            </w:r>
          </w:p>
        </w:tc>
      </w:tr>
      <w:tr w:rsidR="004A1BD0" w:rsidRPr="004A1BD0" w14:paraId="68ED3F4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843324F" w14:textId="77777777" w:rsidR="004A1BD0" w:rsidRPr="004A1BD0" w:rsidRDefault="004A1BD0" w:rsidP="004A1BD0">
            <w:r w:rsidRPr="004A1BD0">
              <w:t>2154</w:t>
            </w:r>
          </w:p>
        </w:tc>
        <w:tc>
          <w:tcPr>
            <w:tcW w:w="767" w:type="pct"/>
            <w:tcBorders>
              <w:top w:val="nil"/>
              <w:left w:val="nil"/>
              <w:bottom w:val="single" w:sz="4" w:space="0" w:color="auto"/>
              <w:right w:val="single" w:sz="4" w:space="0" w:color="auto"/>
            </w:tcBorders>
            <w:noWrap/>
            <w:vAlign w:val="center"/>
            <w:hideMark/>
          </w:tcPr>
          <w:p w14:paraId="44EDF404" w14:textId="77777777" w:rsidR="004A1BD0" w:rsidRPr="004A1BD0" w:rsidRDefault="004A1BD0" w:rsidP="004A1BD0">
            <w:r w:rsidRPr="004A1BD0">
              <w:t>831309</w:t>
            </w:r>
          </w:p>
        </w:tc>
        <w:tc>
          <w:tcPr>
            <w:tcW w:w="2981" w:type="pct"/>
            <w:tcBorders>
              <w:top w:val="nil"/>
              <w:left w:val="nil"/>
              <w:bottom w:val="single" w:sz="4" w:space="0" w:color="auto"/>
              <w:right w:val="single" w:sz="4" w:space="0" w:color="auto"/>
            </w:tcBorders>
            <w:vAlign w:val="center"/>
            <w:hideMark/>
          </w:tcPr>
          <w:p w14:paraId="77B705E8" w14:textId="77777777" w:rsidR="004A1BD0" w:rsidRPr="004A1BD0" w:rsidRDefault="004A1BD0" w:rsidP="004A1BD0">
            <w:r w:rsidRPr="004A1BD0">
              <w:t xml:space="preserve">TENOTOMÍAS DE ISQUIOTIBIALES (UNA O MÁS) </w:t>
            </w:r>
          </w:p>
        </w:tc>
        <w:tc>
          <w:tcPr>
            <w:tcW w:w="810" w:type="pct"/>
            <w:tcBorders>
              <w:top w:val="nil"/>
              <w:left w:val="nil"/>
              <w:bottom w:val="single" w:sz="4" w:space="0" w:color="auto"/>
              <w:right w:val="single" w:sz="4" w:space="0" w:color="auto"/>
            </w:tcBorders>
            <w:noWrap/>
            <w:vAlign w:val="center"/>
            <w:hideMark/>
          </w:tcPr>
          <w:p w14:paraId="436A87EC" w14:textId="77777777" w:rsidR="004A1BD0" w:rsidRPr="004A1BD0" w:rsidRDefault="004A1BD0" w:rsidP="004A1BD0">
            <w:r w:rsidRPr="004A1BD0">
              <w:t>580.307</w:t>
            </w:r>
          </w:p>
        </w:tc>
      </w:tr>
      <w:tr w:rsidR="004A1BD0" w:rsidRPr="004A1BD0" w14:paraId="4D86550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0A158C3" w14:textId="77777777" w:rsidR="004A1BD0" w:rsidRPr="004A1BD0" w:rsidRDefault="004A1BD0" w:rsidP="004A1BD0">
            <w:r w:rsidRPr="004A1BD0">
              <w:t>2155</w:t>
            </w:r>
          </w:p>
        </w:tc>
        <w:tc>
          <w:tcPr>
            <w:tcW w:w="767" w:type="pct"/>
            <w:tcBorders>
              <w:top w:val="nil"/>
              <w:left w:val="nil"/>
              <w:bottom w:val="single" w:sz="4" w:space="0" w:color="auto"/>
              <w:right w:val="single" w:sz="4" w:space="0" w:color="auto"/>
            </w:tcBorders>
            <w:noWrap/>
            <w:vAlign w:val="center"/>
            <w:hideMark/>
          </w:tcPr>
          <w:p w14:paraId="78D72619" w14:textId="77777777" w:rsidR="004A1BD0" w:rsidRPr="004A1BD0" w:rsidRDefault="004A1BD0" w:rsidP="004A1BD0">
            <w:r w:rsidRPr="004A1BD0">
              <w:t>831310</w:t>
            </w:r>
          </w:p>
        </w:tc>
        <w:tc>
          <w:tcPr>
            <w:tcW w:w="2981" w:type="pct"/>
            <w:tcBorders>
              <w:top w:val="nil"/>
              <w:left w:val="nil"/>
              <w:bottom w:val="single" w:sz="4" w:space="0" w:color="auto"/>
              <w:right w:val="single" w:sz="4" w:space="0" w:color="auto"/>
            </w:tcBorders>
            <w:vAlign w:val="center"/>
            <w:hideMark/>
          </w:tcPr>
          <w:p w14:paraId="70DD979F" w14:textId="77777777" w:rsidR="004A1BD0" w:rsidRPr="004A1BD0" w:rsidRDefault="004A1BD0" w:rsidP="004A1BD0">
            <w:r w:rsidRPr="004A1BD0">
              <w:t>TENOTOMÍA TORÁCICA (EN DESCOMPRESIÓN)</w:t>
            </w:r>
          </w:p>
        </w:tc>
        <w:tc>
          <w:tcPr>
            <w:tcW w:w="810" w:type="pct"/>
            <w:tcBorders>
              <w:top w:val="nil"/>
              <w:left w:val="nil"/>
              <w:bottom w:val="single" w:sz="4" w:space="0" w:color="auto"/>
              <w:right w:val="single" w:sz="4" w:space="0" w:color="auto"/>
            </w:tcBorders>
            <w:noWrap/>
            <w:vAlign w:val="center"/>
            <w:hideMark/>
          </w:tcPr>
          <w:p w14:paraId="000EA96C" w14:textId="77777777" w:rsidR="004A1BD0" w:rsidRPr="004A1BD0" w:rsidRDefault="004A1BD0" w:rsidP="004A1BD0">
            <w:r w:rsidRPr="004A1BD0">
              <w:t>564.268</w:t>
            </w:r>
          </w:p>
        </w:tc>
      </w:tr>
      <w:tr w:rsidR="004A1BD0" w:rsidRPr="004A1BD0" w14:paraId="62658AB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5798BC5" w14:textId="77777777" w:rsidR="004A1BD0" w:rsidRPr="004A1BD0" w:rsidRDefault="004A1BD0" w:rsidP="004A1BD0">
            <w:r w:rsidRPr="004A1BD0">
              <w:t>2156</w:t>
            </w:r>
          </w:p>
        </w:tc>
        <w:tc>
          <w:tcPr>
            <w:tcW w:w="767" w:type="pct"/>
            <w:tcBorders>
              <w:top w:val="nil"/>
              <w:left w:val="nil"/>
              <w:bottom w:val="single" w:sz="4" w:space="0" w:color="auto"/>
              <w:right w:val="single" w:sz="4" w:space="0" w:color="auto"/>
            </w:tcBorders>
            <w:noWrap/>
            <w:vAlign w:val="center"/>
            <w:hideMark/>
          </w:tcPr>
          <w:p w14:paraId="12F3E6F3" w14:textId="77777777" w:rsidR="004A1BD0" w:rsidRPr="004A1BD0" w:rsidRDefault="004A1BD0" w:rsidP="004A1BD0">
            <w:r w:rsidRPr="004A1BD0">
              <w:t>831311</w:t>
            </w:r>
          </w:p>
        </w:tc>
        <w:tc>
          <w:tcPr>
            <w:tcW w:w="2981" w:type="pct"/>
            <w:tcBorders>
              <w:top w:val="nil"/>
              <w:left w:val="nil"/>
              <w:bottom w:val="single" w:sz="4" w:space="0" w:color="auto"/>
              <w:right w:val="single" w:sz="4" w:space="0" w:color="auto"/>
            </w:tcBorders>
            <w:vAlign w:val="center"/>
            <w:hideMark/>
          </w:tcPr>
          <w:p w14:paraId="31EFBEB6" w14:textId="77777777" w:rsidR="004A1BD0" w:rsidRPr="004A1BD0" w:rsidRDefault="004A1BD0" w:rsidP="004A1BD0">
            <w:r w:rsidRPr="004A1BD0">
              <w:t>TENOTOMÍAS EN HOMBRO (UNA O MÁS) VÍA ABIERTA</w:t>
            </w:r>
          </w:p>
        </w:tc>
        <w:tc>
          <w:tcPr>
            <w:tcW w:w="810" w:type="pct"/>
            <w:tcBorders>
              <w:top w:val="nil"/>
              <w:left w:val="nil"/>
              <w:bottom w:val="single" w:sz="4" w:space="0" w:color="auto"/>
              <w:right w:val="single" w:sz="4" w:space="0" w:color="auto"/>
            </w:tcBorders>
            <w:noWrap/>
            <w:vAlign w:val="center"/>
            <w:hideMark/>
          </w:tcPr>
          <w:p w14:paraId="55741C11" w14:textId="77777777" w:rsidR="004A1BD0" w:rsidRPr="004A1BD0" w:rsidRDefault="004A1BD0" w:rsidP="004A1BD0">
            <w:r w:rsidRPr="004A1BD0">
              <w:t>580.307</w:t>
            </w:r>
          </w:p>
        </w:tc>
      </w:tr>
      <w:tr w:rsidR="004A1BD0" w:rsidRPr="004A1BD0" w14:paraId="6097B8C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C88A1AB" w14:textId="77777777" w:rsidR="004A1BD0" w:rsidRPr="004A1BD0" w:rsidRDefault="004A1BD0" w:rsidP="004A1BD0">
            <w:r w:rsidRPr="004A1BD0">
              <w:t>2157</w:t>
            </w:r>
          </w:p>
        </w:tc>
        <w:tc>
          <w:tcPr>
            <w:tcW w:w="767" w:type="pct"/>
            <w:tcBorders>
              <w:top w:val="nil"/>
              <w:left w:val="nil"/>
              <w:bottom w:val="single" w:sz="4" w:space="0" w:color="auto"/>
              <w:right w:val="single" w:sz="4" w:space="0" w:color="auto"/>
            </w:tcBorders>
            <w:noWrap/>
            <w:vAlign w:val="center"/>
            <w:hideMark/>
          </w:tcPr>
          <w:p w14:paraId="50AF069F" w14:textId="77777777" w:rsidR="004A1BD0" w:rsidRPr="004A1BD0" w:rsidRDefault="004A1BD0" w:rsidP="004A1BD0">
            <w:r w:rsidRPr="004A1BD0">
              <w:t>831401</w:t>
            </w:r>
          </w:p>
        </w:tc>
        <w:tc>
          <w:tcPr>
            <w:tcW w:w="2981" w:type="pct"/>
            <w:tcBorders>
              <w:top w:val="nil"/>
              <w:left w:val="nil"/>
              <w:bottom w:val="single" w:sz="4" w:space="0" w:color="auto"/>
              <w:right w:val="single" w:sz="4" w:space="0" w:color="auto"/>
            </w:tcBorders>
            <w:vAlign w:val="center"/>
            <w:hideMark/>
          </w:tcPr>
          <w:p w14:paraId="659DD202" w14:textId="77777777" w:rsidR="004A1BD0" w:rsidRPr="004A1BD0" w:rsidRDefault="004A1BD0" w:rsidP="004A1BD0">
            <w:r w:rsidRPr="004A1BD0">
              <w:t>FASCIOTOMÍA O INCISIÓN DE FASCIA</w:t>
            </w:r>
          </w:p>
        </w:tc>
        <w:tc>
          <w:tcPr>
            <w:tcW w:w="810" w:type="pct"/>
            <w:tcBorders>
              <w:top w:val="nil"/>
              <w:left w:val="nil"/>
              <w:bottom w:val="single" w:sz="4" w:space="0" w:color="auto"/>
              <w:right w:val="single" w:sz="4" w:space="0" w:color="auto"/>
            </w:tcBorders>
            <w:noWrap/>
            <w:vAlign w:val="center"/>
            <w:hideMark/>
          </w:tcPr>
          <w:p w14:paraId="728E852B" w14:textId="77777777" w:rsidR="004A1BD0" w:rsidRPr="004A1BD0" w:rsidRDefault="004A1BD0" w:rsidP="004A1BD0">
            <w:r w:rsidRPr="004A1BD0">
              <w:t>1.174.747</w:t>
            </w:r>
          </w:p>
        </w:tc>
      </w:tr>
      <w:tr w:rsidR="004A1BD0" w:rsidRPr="004A1BD0" w14:paraId="5C74F83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798BBBB" w14:textId="77777777" w:rsidR="004A1BD0" w:rsidRPr="004A1BD0" w:rsidRDefault="004A1BD0" w:rsidP="004A1BD0">
            <w:r w:rsidRPr="004A1BD0">
              <w:t>2158</w:t>
            </w:r>
          </w:p>
        </w:tc>
        <w:tc>
          <w:tcPr>
            <w:tcW w:w="767" w:type="pct"/>
            <w:tcBorders>
              <w:top w:val="nil"/>
              <w:left w:val="nil"/>
              <w:bottom w:val="single" w:sz="4" w:space="0" w:color="auto"/>
              <w:right w:val="single" w:sz="4" w:space="0" w:color="auto"/>
            </w:tcBorders>
            <w:noWrap/>
            <w:vAlign w:val="center"/>
            <w:hideMark/>
          </w:tcPr>
          <w:p w14:paraId="7966BE0F" w14:textId="77777777" w:rsidR="004A1BD0" w:rsidRPr="004A1BD0" w:rsidRDefault="004A1BD0" w:rsidP="004A1BD0">
            <w:r w:rsidRPr="004A1BD0">
              <w:t>831403</w:t>
            </w:r>
          </w:p>
        </w:tc>
        <w:tc>
          <w:tcPr>
            <w:tcW w:w="2981" w:type="pct"/>
            <w:tcBorders>
              <w:top w:val="nil"/>
              <w:left w:val="nil"/>
              <w:bottom w:val="single" w:sz="4" w:space="0" w:color="auto"/>
              <w:right w:val="single" w:sz="4" w:space="0" w:color="auto"/>
            </w:tcBorders>
            <w:vAlign w:val="center"/>
            <w:hideMark/>
          </w:tcPr>
          <w:p w14:paraId="75965070" w14:textId="77777777" w:rsidR="004A1BD0" w:rsidRPr="004A1BD0" w:rsidRDefault="004A1BD0" w:rsidP="004A1BD0">
            <w:r w:rsidRPr="004A1BD0">
              <w:t>ESCISIÓN PARCIAL DE FASCIA</w:t>
            </w:r>
          </w:p>
        </w:tc>
        <w:tc>
          <w:tcPr>
            <w:tcW w:w="810" w:type="pct"/>
            <w:tcBorders>
              <w:top w:val="nil"/>
              <w:left w:val="nil"/>
              <w:bottom w:val="single" w:sz="4" w:space="0" w:color="auto"/>
              <w:right w:val="single" w:sz="4" w:space="0" w:color="auto"/>
            </w:tcBorders>
            <w:noWrap/>
            <w:vAlign w:val="center"/>
            <w:hideMark/>
          </w:tcPr>
          <w:p w14:paraId="2298D6CB" w14:textId="77777777" w:rsidR="004A1BD0" w:rsidRPr="004A1BD0" w:rsidRDefault="004A1BD0" w:rsidP="004A1BD0">
            <w:r w:rsidRPr="004A1BD0">
              <w:t>1.361.080</w:t>
            </w:r>
          </w:p>
        </w:tc>
      </w:tr>
      <w:tr w:rsidR="004A1BD0" w:rsidRPr="004A1BD0" w14:paraId="6D8EB51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E6276D3" w14:textId="77777777" w:rsidR="004A1BD0" w:rsidRPr="004A1BD0" w:rsidRDefault="004A1BD0" w:rsidP="004A1BD0">
            <w:r w:rsidRPr="004A1BD0">
              <w:t>2159</w:t>
            </w:r>
          </w:p>
        </w:tc>
        <w:tc>
          <w:tcPr>
            <w:tcW w:w="767" w:type="pct"/>
            <w:tcBorders>
              <w:top w:val="nil"/>
              <w:left w:val="nil"/>
              <w:bottom w:val="single" w:sz="4" w:space="0" w:color="auto"/>
              <w:right w:val="single" w:sz="4" w:space="0" w:color="auto"/>
            </w:tcBorders>
            <w:noWrap/>
            <w:vAlign w:val="center"/>
            <w:hideMark/>
          </w:tcPr>
          <w:p w14:paraId="72753C44" w14:textId="77777777" w:rsidR="004A1BD0" w:rsidRPr="004A1BD0" w:rsidRDefault="004A1BD0" w:rsidP="004A1BD0">
            <w:r w:rsidRPr="004A1BD0">
              <w:t>831450</w:t>
            </w:r>
          </w:p>
        </w:tc>
        <w:tc>
          <w:tcPr>
            <w:tcW w:w="2981" w:type="pct"/>
            <w:tcBorders>
              <w:top w:val="nil"/>
              <w:left w:val="nil"/>
              <w:bottom w:val="single" w:sz="4" w:space="0" w:color="auto"/>
              <w:right w:val="single" w:sz="4" w:space="0" w:color="auto"/>
            </w:tcBorders>
            <w:vAlign w:val="center"/>
            <w:hideMark/>
          </w:tcPr>
          <w:p w14:paraId="1695DEB6" w14:textId="77777777" w:rsidR="004A1BD0" w:rsidRPr="004A1BD0" w:rsidRDefault="004A1BD0" w:rsidP="004A1BD0">
            <w:r w:rsidRPr="004A1BD0">
              <w:t>FASCIOTOMÍA EN ANTEBRAZO, CON LIBERACIÓN EN CODO Y MUÑECA</w:t>
            </w:r>
          </w:p>
        </w:tc>
        <w:tc>
          <w:tcPr>
            <w:tcW w:w="810" w:type="pct"/>
            <w:tcBorders>
              <w:top w:val="nil"/>
              <w:left w:val="nil"/>
              <w:bottom w:val="single" w:sz="4" w:space="0" w:color="auto"/>
              <w:right w:val="single" w:sz="4" w:space="0" w:color="auto"/>
            </w:tcBorders>
            <w:noWrap/>
            <w:vAlign w:val="center"/>
            <w:hideMark/>
          </w:tcPr>
          <w:p w14:paraId="0E8DB613" w14:textId="77777777" w:rsidR="004A1BD0" w:rsidRPr="004A1BD0" w:rsidRDefault="004A1BD0" w:rsidP="004A1BD0">
            <w:r w:rsidRPr="004A1BD0">
              <w:t>1.361.080</w:t>
            </w:r>
          </w:p>
        </w:tc>
      </w:tr>
      <w:tr w:rsidR="004A1BD0" w:rsidRPr="004A1BD0" w14:paraId="72E89CA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6C62A6B" w14:textId="77777777" w:rsidR="004A1BD0" w:rsidRPr="004A1BD0" w:rsidRDefault="004A1BD0" w:rsidP="004A1BD0">
            <w:r w:rsidRPr="004A1BD0">
              <w:t>2160</w:t>
            </w:r>
          </w:p>
        </w:tc>
        <w:tc>
          <w:tcPr>
            <w:tcW w:w="767" w:type="pct"/>
            <w:tcBorders>
              <w:top w:val="nil"/>
              <w:left w:val="nil"/>
              <w:bottom w:val="single" w:sz="4" w:space="0" w:color="auto"/>
              <w:right w:val="single" w:sz="4" w:space="0" w:color="auto"/>
            </w:tcBorders>
            <w:noWrap/>
            <w:vAlign w:val="center"/>
            <w:hideMark/>
          </w:tcPr>
          <w:p w14:paraId="4B561679" w14:textId="77777777" w:rsidR="004A1BD0" w:rsidRPr="004A1BD0" w:rsidRDefault="004A1BD0" w:rsidP="004A1BD0">
            <w:r w:rsidRPr="004A1BD0">
              <w:t>831451</w:t>
            </w:r>
          </w:p>
        </w:tc>
        <w:tc>
          <w:tcPr>
            <w:tcW w:w="2981" w:type="pct"/>
            <w:tcBorders>
              <w:top w:val="nil"/>
              <w:left w:val="nil"/>
              <w:bottom w:val="single" w:sz="4" w:space="0" w:color="auto"/>
              <w:right w:val="single" w:sz="4" w:space="0" w:color="auto"/>
            </w:tcBorders>
            <w:vAlign w:val="center"/>
            <w:hideMark/>
          </w:tcPr>
          <w:p w14:paraId="40A9045C" w14:textId="77777777" w:rsidR="004A1BD0" w:rsidRPr="004A1BD0" w:rsidRDefault="004A1BD0" w:rsidP="004A1BD0">
            <w:r w:rsidRPr="004A1BD0">
              <w:t>FASCIOTOMÍA DESCOMPRESIVA DE LA ARTERIA BRAQUIAL</w:t>
            </w:r>
          </w:p>
        </w:tc>
        <w:tc>
          <w:tcPr>
            <w:tcW w:w="810" w:type="pct"/>
            <w:tcBorders>
              <w:top w:val="nil"/>
              <w:left w:val="nil"/>
              <w:bottom w:val="single" w:sz="4" w:space="0" w:color="auto"/>
              <w:right w:val="single" w:sz="4" w:space="0" w:color="auto"/>
            </w:tcBorders>
            <w:noWrap/>
            <w:vAlign w:val="center"/>
            <w:hideMark/>
          </w:tcPr>
          <w:p w14:paraId="2F19268C" w14:textId="77777777" w:rsidR="004A1BD0" w:rsidRPr="004A1BD0" w:rsidRDefault="004A1BD0" w:rsidP="004A1BD0">
            <w:r w:rsidRPr="004A1BD0">
              <w:t>1.361.080</w:t>
            </w:r>
          </w:p>
        </w:tc>
      </w:tr>
      <w:tr w:rsidR="004A1BD0" w:rsidRPr="004A1BD0" w14:paraId="39D12D8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0CDA92C" w14:textId="77777777" w:rsidR="004A1BD0" w:rsidRPr="004A1BD0" w:rsidRDefault="004A1BD0" w:rsidP="004A1BD0">
            <w:r w:rsidRPr="004A1BD0">
              <w:t>2161</w:t>
            </w:r>
          </w:p>
        </w:tc>
        <w:tc>
          <w:tcPr>
            <w:tcW w:w="767" w:type="pct"/>
            <w:tcBorders>
              <w:top w:val="nil"/>
              <w:left w:val="nil"/>
              <w:bottom w:val="single" w:sz="4" w:space="0" w:color="auto"/>
              <w:right w:val="single" w:sz="4" w:space="0" w:color="auto"/>
            </w:tcBorders>
            <w:noWrap/>
            <w:vAlign w:val="center"/>
            <w:hideMark/>
          </w:tcPr>
          <w:p w14:paraId="4CDFF159" w14:textId="77777777" w:rsidR="004A1BD0" w:rsidRPr="004A1BD0" w:rsidRDefault="004A1BD0" w:rsidP="004A1BD0">
            <w:r w:rsidRPr="004A1BD0">
              <w:t>831461</w:t>
            </w:r>
          </w:p>
        </w:tc>
        <w:tc>
          <w:tcPr>
            <w:tcW w:w="2981" w:type="pct"/>
            <w:tcBorders>
              <w:top w:val="nil"/>
              <w:left w:val="nil"/>
              <w:bottom w:val="single" w:sz="4" w:space="0" w:color="auto"/>
              <w:right w:val="single" w:sz="4" w:space="0" w:color="auto"/>
            </w:tcBorders>
            <w:vAlign w:val="center"/>
            <w:hideMark/>
          </w:tcPr>
          <w:p w14:paraId="463AC08B" w14:textId="77777777" w:rsidR="004A1BD0" w:rsidRPr="004A1BD0" w:rsidRDefault="004A1BD0" w:rsidP="004A1BD0">
            <w:r w:rsidRPr="004A1BD0">
              <w:t>FASCIOTOMÍA EN MUSLO, POR UNA O MÁS INCISIONES</w:t>
            </w:r>
          </w:p>
        </w:tc>
        <w:tc>
          <w:tcPr>
            <w:tcW w:w="810" w:type="pct"/>
            <w:tcBorders>
              <w:top w:val="nil"/>
              <w:left w:val="nil"/>
              <w:bottom w:val="single" w:sz="4" w:space="0" w:color="auto"/>
              <w:right w:val="single" w:sz="4" w:space="0" w:color="auto"/>
            </w:tcBorders>
            <w:noWrap/>
            <w:vAlign w:val="center"/>
            <w:hideMark/>
          </w:tcPr>
          <w:p w14:paraId="56F96CD6" w14:textId="77777777" w:rsidR="004A1BD0" w:rsidRPr="004A1BD0" w:rsidRDefault="004A1BD0" w:rsidP="004A1BD0">
            <w:r w:rsidRPr="004A1BD0">
              <w:t>1.361.080</w:t>
            </w:r>
          </w:p>
        </w:tc>
      </w:tr>
      <w:tr w:rsidR="004A1BD0" w:rsidRPr="004A1BD0" w14:paraId="10E3ABB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8CB6696" w14:textId="77777777" w:rsidR="004A1BD0" w:rsidRPr="004A1BD0" w:rsidRDefault="004A1BD0" w:rsidP="004A1BD0">
            <w:r w:rsidRPr="004A1BD0">
              <w:t>2162</w:t>
            </w:r>
          </w:p>
        </w:tc>
        <w:tc>
          <w:tcPr>
            <w:tcW w:w="767" w:type="pct"/>
            <w:tcBorders>
              <w:top w:val="nil"/>
              <w:left w:val="nil"/>
              <w:bottom w:val="single" w:sz="4" w:space="0" w:color="auto"/>
              <w:right w:val="single" w:sz="4" w:space="0" w:color="auto"/>
            </w:tcBorders>
            <w:noWrap/>
            <w:vAlign w:val="center"/>
            <w:hideMark/>
          </w:tcPr>
          <w:p w14:paraId="1E2B4F3A" w14:textId="77777777" w:rsidR="004A1BD0" w:rsidRPr="004A1BD0" w:rsidRDefault="004A1BD0" w:rsidP="004A1BD0">
            <w:r w:rsidRPr="004A1BD0">
              <w:t>831471</w:t>
            </w:r>
          </w:p>
        </w:tc>
        <w:tc>
          <w:tcPr>
            <w:tcW w:w="2981" w:type="pct"/>
            <w:tcBorders>
              <w:top w:val="nil"/>
              <w:left w:val="nil"/>
              <w:bottom w:val="single" w:sz="4" w:space="0" w:color="auto"/>
              <w:right w:val="single" w:sz="4" w:space="0" w:color="auto"/>
            </w:tcBorders>
            <w:vAlign w:val="center"/>
            <w:hideMark/>
          </w:tcPr>
          <w:p w14:paraId="7E8B2986" w14:textId="77777777" w:rsidR="004A1BD0" w:rsidRPr="004A1BD0" w:rsidRDefault="004A1BD0" w:rsidP="004A1BD0">
            <w:r w:rsidRPr="004A1BD0">
              <w:t>FASCIOTOMÍA EN PIERNA POR UNA O MÁS INCISIONES</w:t>
            </w:r>
          </w:p>
        </w:tc>
        <w:tc>
          <w:tcPr>
            <w:tcW w:w="810" w:type="pct"/>
            <w:tcBorders>
              <w:top w:val="nil"/>
              <w:left w:val="nil"/>
              <w:bottom w:val="single" w:sz="4" w:space="0" w:color="auto"/>
              <w:right w:val="single" w:sz="4" w:space="0" w:color="auto"/>
            </w:tcBorders>
            <w:noWrap/>
            <w:vAlign w:val="center"/>
            <w:hideMark/>
          </w:tcPr>
          <w:p w14:paraId="3BC5087E" w14:textId="77777777" w:rsidR="004A1BD0" w:rsidRPr="004A1BD0" w:rsidRDefault="004A1BD0" w:rsidP="004A1BD0">
            <w:r w:rsidRPr="004A1BD0">
              <w:t>1.361.080</w:t>
            </w:r>
          </w:p>
        </w:tc>
      </w:tr>
      <w:tr w:rsidR="004A1BD0" w:rsidRPr="004A1BD0" w14:paraId="491BF33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93F01BE" w14:textId="77777777" w:rsidR="004A1BD0" w:rsidRPr="004A1BD0" w:rsidRDefault="004A1BD0" w:rsidP="004A1BD0">
            <w:r w:rsidRPr="004A1BD0">
              <w:t>2163</w:t>
            </w:r>
          </w:p>
        </w:tc>
        <w:tc>
          <w:tcPr>
            <w:tcW w:w="767" w:type="pct"/>
            <w:tcBorders>
              <w:top w:val="nil"/>
              <w:left w:val="nil"/>
              <w:bottom w:val="single" w:sz="4" w:space="0" w:color="auto"/>
              <w:right w:val="single" w:sz="4" w:space="0" w:color="auto"/>
            </w:tcBorders>
            <w:noWrap/>
            <w:vAlign w:val="center"/>
            <w:hideMark/>
          </w:tcPr>
          <w:p w14:paraId="51329856" w14:textId="77777777" w:rsidR="004A1BD0" w:rsidRPr="004A1BD0" w:rsidRDefault="004A1BD0" w:rsidP="004A1BD0">
            <w:r w:rsidRPr="004A1BD0">
              <w:t>831481</w:t>
            </w:r>
          </w:p>
        </w:tc>
        <w:tc>
          <w:tcPr>
            <w:tcW w:w="2981" w:type="pct"/>
            <w:tcBorders>
              <w:top w:val="nil"/>
              <w:left w:val="nil"/>
              <w:bottom w:val="single" w:sz="4" w:space="0" w:color="auto"/>
              <w:right w:val="single" w:sz="4" w:space="0" w:color="auto"/>
            </w:tcBorders>
            <w:vAlign w:val="center"/>
            <w:hideMark/>
          </w:tcPr>
          <w:p w14:paraId="1D0AEB91" w14:textId="77777777" w:rsidR="004A1BD0" w:rsidRPr="004A1BD0" w:rsidRDefault="004A1BD0" w:rsidP="004A1BD0">
            <w:r w:rsidRPr="004A1BD0">
              <w:t>FASCIOTOMÍA EN PIE, UNA O MÁS INCISIONES</w:t>
            </w:r>
          </w:p>
        </w:tc>
        <w:tc>
          <w:tcPr>
            <w:tcW w:w="810" w:type="pct"/>
            <w:tcBorders>
              <w:top w:val="nil"/>
              <w:left w:val="nil"/>
              <w:bottom w:val="single" w:sz="4" w:space="0" w:color="auto"/>
              <w:right w:val="single" w:sz="4" w:space="0" w:color="auto"/>
            </w:tcBorders>
            <w:noWrap/>
            <w:vAlign w:val="center"/>
            <w:hideMark/>
          </w:tcPr>
          <w:p w14:paraId="46FBE8BA" w14:textId="77777777" w:rsidR="004A1BD0" w:rsidRPr="004A1BD0" w:rsidRDefault="004A1BD0" w:rsidP="004A1BD0">
            <w:r w:rsidRPr="004A1BD0">
              <w:t>1.361.080</w:t>
            </w:r>
          </w:p>
        </w:tc>
      </w:tr>
      <w:tr w:rsidR="004A1BD0" w:rsidRPr="004A1BD0" w14:paraId="4830F9E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04FA342" w14:textId="77777777" w:rsidR="004A1BD0" w:rsidRPr="004A1BD0" w:rsidRDefault="004A1BD0" w:rsidP="004A1BD0">
            <w:r w:rsidRPr="004A1BD0">
              <w:t>2164</w:t>
            </w:r>
          </w:p>
        </w:tc>
        <w:tc>
          <w:tcPr>
            <w:tcW w:w="767" w:type="pct"/>
            <w:tcBorders>
              <w:top w:val="nil"/>
              <w:left w:val="nil"/>
              <w:bottom w:val="single" w:sz="4" w:space="0" w:color="auto"/>
              <w:right w:val="single" w:sz="4" w:space="0" w:color="auto"/>
            </w:tcBorders>
            <w:noWrap/>
            <w:vAlign w:val="center"/>
            <w:hideMark/>
          </w:tcPr>
          <w:p w14:paraId="1A36FFFC" w14:textId="77777777" w:rsidR="004A1BD0" w:rsidRPr="004A1BD0" w:rsidRDefault="004A1BD0" w:rsidP="004A1BD0">
            <w:r w:rsidRPr="004A1BD0">
              <w:t>831902</w:t>
            </w:r>
          </w:p>
        </w:tc>
        <w:tc>
          <w:tcPr>
            <w:tcW w:w="2981" w:type="pct"/>
            <w:tcBorders>
              <w:top w:val="nil"/>
              <w:left w:val="nil"/>
              <w:bottom w:val="single" w:sz="4" w:space="0" w:color="auto"/>
              <w:right w:val="single" w:sz="4" w:space="0" w:color="auto"/>
            </w:tcBorders>
            <w:vAlign w:val="center"/>
            <w:hideMark/>
          </w:tcPr>
          <w:p w14:paraId="4B071454" w14:textId="77777777" w:rsidR="004A1BD0" w:rsidRPr="004A1BD0" w:rsidRDefault="004A1BD0" w:rsidP="004A1BD0">
            <w:r w:rsidRPr="004A1BD0">
              <w:t>LIBERACIÓN DE MÚSCULO</w:t>
            </w:r>
          </w:p>
        </w:tc>
        <w:tc>
          <w:tcPr>
            <w:tcW w:w="810" w:type="pct"/>
            <w:tcBorders>
              <w:top w:val="nil"/>
              <w:left w:val="nil"/>
              <w:bottom w:val="single" w:sz="4" w:space="0" w:color="auto"/>
              <w:right w:val="single" w:sz="4" w:space="0" w:color="auto"/>
            </w:tcBorders>
            <w:noWrap/>
            <w:vAlign w:val="center"/>
            <w:hideMark/>
          </w:tcPr>
          <w:p w14:paraId="69A3B3AE" w14:textId="77777777" w:rsidR="004A1BD0" w:rsidRPr="004A1BD0" w:rsidRDefault="004A1BD0" w:rsidP="004A1BD0">
            <w:r w:rsidRPr="004A1BD0">
              <w:t>3.170.546</w:t>
            </w:r>
          </w:p>
        </w:tc>
      </w:tr>
      <w:tr w:rsidR="004A1BD0" w:rsidRPr="004A1BD0" w14:paraId="62E5D3B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9EF9E4F" w14:textId="77777777" w:rsidR="004A1BD0" w:rsidRPr="004A1BD0" w:rsidRDefault="004A1BD0" w:rsidP="004A1BD0">
            <w:r w:rsidRPr="004A1BD0">
              <w:t>2165</w:t>
            </w:r>
          </w:p>
        </w:tc>
        <w:tc>
          <w:tcPr>
            <w:tcW w:w="767" w:type="pct"/>
            <w:tcBorders>
              <w:top w:val="nil"/>
              <w:left w:val="nil"/>
              <w:bottom w:val="single" w:sz="4" w:space="0" w:color="auto"/>
              <w:right w:val="single" w:sz="4" w:space="0" w:color="auto"/>
            </w:tcBorders>
            <w:noWrap/>
            <w:vAlign w:val="center"/>
            <w:hideMark/>
          </w:tcPr>
          <w:p w14:paraId="1899078E" w14:textId="77777777" w:rsidR="004A1BD0" w:rsidRPr="004A1BD0" w:rsidRDefault="004A1BD0" w:rsidP="004A1BD0">
            <w:r w:rsidRPr="004A1BD0">
              <w:t>831905</w:t>
            </w:r>
          </w:p>
        </w:tc>
        <w:tc>
          <w:tcPr>
            <w:tcW w:w="2981" w:type="pct"/>
            <w:tcBorders>
              <w:top w:val="nil"/>
              <w:left w:val="nil"/>
              <w:bottom w:val="single" w:sz="4" w:space="0" w:color="auto"/>
              <w:right w:val="single" w:sz="4" w:space="0" w:color="auto"/>
            </w:tcBorders>
            <w:vAlign w:val="center"/>
            <w:hideMark/>
          </w:tcPr>
          <w:p w14:paraId="41C397AC" w14:textId="77777777" w:rsidR="004A1BD0" w:rsidRPr="004A1BD0" w:rsidRDefault="004A1BD0" w:rsidP="004A1BD0">
            <w:r w:rsidRPr="004A1BD0">
              <w:t>ESCALENOTOMÍA O SECCIÓN DE ESCALENO ANTERIOR SIN RESECCIÓN DE COSTILLA CERVICAL</w:t>
            </w:r>
          </w:p>
        </w:tc>
        <w:tc>
          <w:tcPr>
            <w:tcW w:w="810" w:type="pct"/>
            <w:tcBorders>
              <w:top w:val="nil"/>
              <w:left w:val="nil"/>
              <w:bottom w:val="single" w:sz="4" w:space="0" w:color="auto"/>
              <w:right w:val="single" w:sz="4" w:space="0" w:color="auto"/>
            </w:tcBorders>
            <w:noWrap/>
            <w:vAlign w:val="center"/>
            <w:hideMark/>
          </w:tcPr>
          <w:p w14:paraId="079E6719" w14:textId="77777777" w:rsidR="004A1BD0" w:rsidRPr="004A1BD0" w:rsidRDefault="004A1BD0" w:rsidP="004A1BD0">
            <w:r w:rsidRPr="004A1BD0">
              <w:t>1.360.197</w:t>
            </w:r>
          </w:p>
        </w:tc>
      </w:tr>
      <w:tr w:rsidR="004A1BD0" w:rsidRPr="004A1BD0" w14:paraId="14BCD9A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5F8F991" w14:textId="77777777" w:rsidR="004A1BD0" w:rsidRPr="004A1BD0" w:rsidRDefault="004A1BD0" w:rsidP="004A1BD0">
            <w:r w:rsidRPr="004A1BD0">
              <w:t>2166</w:t>
            </w:r>
          </w:p>
        </w:tc>
        <w:tc>
          <w:tcPr>
            <w:tcW w:w="767" w:type="pct"/>
            <w:tcBorders>
              <w:top w:val="nil"/>
              <w:left w:val="nil"/>
              <w:bottom w:val="single" w:sz="4" w:space="0" w:color="auto"/>
              <w:right w:val="single" w:sz="4" w:space="0" w:color="auto"/>
            </w:tcBorders>
            <w:noWrap/>
            <w:vAlign w:val="center"/>
            <w:hideMark/>
          </w:tcPr>
          <w:p w14:paraId="5B8AE579" w14:textId="77777777" w:rsidR="004A1BD0" w:rsidRPr="004A1BD0" w:rsidRDefault="004A1BD0" w:rsidP="004A1BD0">
            <w:r w:rsidRPr="004A1BD0">
              <w:t>833001</w:t>
            </w:r>
          </w:p>
        </w:tc>
        <w:tc>
          <w:tcPr>
            <w:tcW w:w="2981" w:type="pct"/>
            <w:tcBorders>
              <w:top w:val="nil"/>
              <w:left w:val="nil"/>
              <w:bottom w:val="single" w:sz="4" w:space="0" w:color="auto"/>
              <w:right w:val="single" w:sz="4" w:space="0" w:color="auto"/>
            </w:tcBorders>
            <w:vAlign w:val="center"/>
            <w:hideMark/>
          </w:tcPr>
          <w:p w14:paraId="7A923CD4" w14:textId="77777777" w:rsidR="004A1BD0" w:rsidRPr="004A1BD0" w:rsidRDefault="004A1BD0" w:rsidP="004A1BD0">
            <w:r w:rsidRPr="004A1BD0">
              <w:t>RESECCIÓN DE TUMOR BENIGNO DE FASCIA, MÚSCULO, TENDÓN O SINOVIAL</w:t>
            </w:r>
          </w:p>
        </w:tc>
        <w:tc>
          <w:tcPr>
            <w:tcW w:w="810" w:type="pct"/>
            <w:tcBorders>
              <w:top w:val="nil"/>
              <w:left w:val="nil"/>
              <w:bottom w:val="single" w:sz="4" w:space="0" w:color="auto"/>
              <w:right w:val="single" w:sz="4" w:space="0" w:color="auto"/>
            </w:tcBorders>
            <w:noWrap/>
            <w:vAlign w:val="center"/>
            <w:hideMark/>
          </w:tcPr>
          <w:p w14:paraId="5734841B" w14:textId="77777777" w:rsidR="004A1BD0" w:rsidRPr="004A1BD0" w:rsidRDefault="004A1BD0" w:rsidP="004A1BD0">
            <w:r w:rsidRPr="004A1BD0">
              <w:t>1.361.080</w:t>
            </w:r>
          </w:p>
        </w:tc>
      </w:tr>
      <w:tr w:rsidR="004A1BD0" w:rsidRPr="004A1BD0" w14:paraId="54DB5BC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BF686FA" w14:textId="77777777" w:rsidR="004A1BD0" w:rsidRPr="004A1BD0" w:rsidRDefault="004A1BD0" w:rsidP="004A1BD0">
            <w:r w:rsidRPr="004A1BD0">
              <w:t>2167</w:t>
            </w:r>
          </w:p>
        </w:tc>
        <w:tc>
          <w:tcPr>
            <w:tcW w:w="767" w:type="pct"/>
            <w:tcBorders>
              <w:top w:val="nil"/>
              <w:left w:val="nil"/>
              <w:bottom w:val="single" w:sz="4" w:space="0" w:color="auto"/>
              <w:right w:val="single" w:sz="4" w:space="0" w:color="auto"/>
            </w:tcBorders>
            <w:noWrap/>
            <w:vAlign w:val="center"/>
            <w:hideMark/>
          </w:tcPr>
          <w:p w14:paraId="2BA4FE36" w14:textId="77777777" w:rsidR="004A1BD0" w:rsidRPr="004A1BD0" w:rsidRDefault="004A1BD0" w:rsidP="004A1BD0">
            <w:r w:rsidRPr="004A1BD0">
              <w:t>833101</w:t>
            </w:r>
          </w:p>
        </w:tc>
        <w:tc>
          <w:tcPr>
            <w:tcW w:w="2981" w:type="pct"/>
            <w:tcBorders>
              <w:top w:val="nil"/>
              <w:left w:val="nil"/>
              <w:bottom w:val="single" w:sz="4" w:space="0" w:color="auto"/>
              <w:right w:val="single" w:sz="4" w:space="0" w:color="auto"/>
            </w:tcBorders>
            <w:vAlign w:val="center"/>
            <w:hideMark/>
          </w:tcPr>
          <w:p w14:paraId="73B92BD7" w14:textId="77777777" w:rsidR="004A1BD0" w:rsidRPr="004A1BD0" w:rsidRDefault="004A1BD0" w:rsidP="004A1BD0">
            <w:r w:rsidRPr="004A1BD0">
              <w:t>ESCISIÓN DE GANGLIÓN DE ENVOLTURA DE TENDÓN, EXCEPTO DE MANO</w:t>
            </w:r>
          </w:p>
        </w:tc>
        <w:tc>
          <w:tcPr>
            <w:tcW w:w="810" w:type="pct"/>
            <w:tcBorders>
              <w:top w:val="nil"/>
              <w:left w:val="nil"/>
              <w:bottom w:val="single" w:sz="4" w:space="0" w:color="auto"/>
              <w:right w:val="single" w:sz="4" w:space="0" w:color="auto"/>
            </w:tcBorders>
            <w:noWrap/>
            <w:vAlign w:val="center"/>
            <w:hideMark/>
          </w:tcPr>
          <w:p w14:paraId="21D3C939" w14:textId="77777777" w:rsidR="004A1BD0" w:rsidRPr="004A1BD0" w:rsidRDefault="004A1BD0" w:rsidP="004A1BD0">
            <w:r w:rsidRPr="004A1BD0">
              <w:t>1.361.080</w:t>
            </w:r>
          </w:p>
        </w:tc>
      </w:tr>
      <w:tr w:rsidR="004A1BD0" w:rsidRPr="004A1BD0" w14:paraId="3BEDCEB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E5C0953" w14:textId="77777777" w:rsidR="004A1BD0" w:rsidRPr="004A1BD0" w:rsidRDefault="004A1BD0" w:rsidP="004A1BD0">
            <w:r w:rsidRPr="004A1BD0">
              <w:t>2168</w:t>
            </w:r>
          </w:p>
        </w:tc>
        <w:tc>
          <w:tcPr>
            <w:tcW w:w="767" w:type="pct"/>
            <w:tcBorders>
              <w:top w:val="nil"/>
              <w:left w:val="nil"/>
              <w:bottom w:val="single" w:sz="4" w:space="0" w:color="auto"/>
              <w:right w:val="single" w:sz="4" w:space="0" w:color="auto"/>
            </w:tcBorders>
            <w:noWrap/>
            <w:vAlign w:val="center"/>
            <w:hideMark/>
          </w:tcPr>
          <w:p w14:paraId="2BDEABEA" w14:textId="77777777" w:rsidR="004A1BD0" w:rsidRPr="004A1BD0" w:rsidRDefault="004A1BD0" w:rsidP="004A1BD0">
            <w:r w:rsidRPr="004A1BD0">
              <w:t>833201</w:t>
            </w:r>
          </w:p>
        </w:tc>
        <w:tc>
          <w:tcPr>
            <w:tcW w:w="2981" w:type="pct"/>
            <w:tcBorders>
              <w:top w:val="nil"/>
              <w:left w:val="nil"/>
              <w:bottom w:val="single" w:sz="4" w:space="0" w:color="auto"/>
              <w:right w:val="single" w:sz="4" w:space="0" w:color="auto"/>
            </w:tcBorders>
            <w:vAlign w:val="center"/>
            <w:hideMark/>
          </w:tcPr>
          <w:p w14:paraId="1876061A" w14:textId="77777777" w:rsidR="004A1BD0" w:rsidRPr="004A1BD0" w:rsidRDefault="004A1BD0" w:rsidP="004A1BD0">
            <w:r w:rsidRPr="004A1BD0">
              <w:t>ESCISIÓN DE MIOSITIS OSIFICANTE</w:t>
            </w:r>
          </w:p>
        </w:tc>
        <w:tc>
          <w:tcPr>
            <w:tcW w:w="810" w:type="pct"/>
            <w:tcBorders>
              <w:top w:val="nil"/>
              <w:left w:val="nil"/>
              <w:bottom w:val="single" w:sz="4" w:space="0" w:color="auto"/>
              <w:right w:val="single" w:sz="4" w:space="0" w:color="auto"/>
            </w:tcBorders>
            <w:noWrap/>
            <w:vAlign w:val="center"/>
            <w:hideMark/>
          </w:tcPr>
          <w:p w14:paraId="02D4E1F9" w14:textId="77777777" w:rsidR="004A1BD0" w:rsidRPr="004A1BD0" w:rsidRDefault="004A1BD0" w:rsidP="004A1BD0">
            <w:r w:rsidRPr="004A1BD0">
              <w:t>1.361.080</w:t>
            </w:r>
          </w:p>
        </w:tc>
      </w:tr>
      <w:tr w:rsidR="004A1BD0" w:rsidRPr="004A1BD0" w14:paraId="419D5B4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D204AB4" w14:textId="77777777" w:rsidR="004A1BD0" w:rsidRPr="004A1BD0" w:rsidRDefault="004A1BD0" w:rsidP="004A1BD0">
            <w:r w:rsidRPr="004A1BD0">
              <w:t>2169</w:t>
            </w:r>
          </w:p>
        </w:tc>
        <w:tc>
          <w:tcPr>
            <w:tcW w:w="767" w:type="pct"/>
            <w:tcBorders>
              <w:top w:val="nil"/>
              <w:left w:val="nil"/>
              <w:bottom w:val="single" w:sz="4" w:space="0" w:color="auto"/>
              <w:right w:val="single" w:sz="4" w:space="0" w:color="auto"/>
            </w:tcBorders>
            <w:noWrap/>
            <w:vAlign w:val="center"/>
            <w:hideMark/>
          </w:tcPr>
          <w:p w14:paraId="4ADEAE69" w14:textId="77777777" w:rsidR="004A1BD0" w:rsidRPr="004A1BD0" w:rsidRDefault="004A1BD0" w:rsidP="004A1BD0">
            <w:r w:rsidRPr="004A1BD0">
              <w:t>833203</w:t>
            </w:r>
          </w:p>
        </w:tc>
        <w:tc>
          <w:tcPr>
            <w:tcW w:w="2981" w:type="pct"/>
            <w:tcBorders>
              <w:top w:val="nil"/>
              <w:left w:val="nil"/>
              <w:bottom w:val="single" w:sz="4" w:space="0" w:color="auto"/>
              <w:right w:val="single" w:sz="4" w:space="0" w:color="auto"/>
            </w:tcBorders>
            <w:vAlign w:val="center"/>
            <w:hideMark/>
          </w:tcPr>
          <w:p w14:paraId="5BD5D5DF" w14:textId="77777777" w:rsidR="004A1BD0" w:rsidRPr="004A1BD0" w:rsidRDefault="004A1BD0" w:rsidP="004A1BD0">
            <w:r w:rsidRPr="004A1BD0">
              <w:t>ESCISIÓN DE CICATRIZ DE MÚSCULO</w:t>
            </w:r>
          </w:p>
        </w:tc>
        <w:tc>
          <w:tcPr>
            <w:tcW w:w="810" w:type="pct"/>
            <w:tcBorders>
              <w:top w:val="nil"/>
              <w:left w:val="nil"/>
              <w:bottom w:val="single" w:sz="4" w:space="0" w:color="auto"/>
              <w:right w:val="single" w:sz="4" w:space="0" w:color="auto"/>
            </w:tcBorders>
            <w:noWrap/>
            <w:vAlign w:val="center"/>
            <w:hideMark/>
          </w:tcPr>
          <w:p w14:paraId="357AC326" w14:textId="77777777" w:rsidR="004A1BD0" w:rsidRPr="004A1BD0" w:rsidRDefault="004A1BD0" w:rsidP="004A1BD0">
            <w:r w:rsidRPr="004A1BD0">
              <w:t>858.752</w:t>
            </w:r>
          </w:p>
        </w:tc>
      </w:tr>
      <w:tr w:rsidR="004A1BD0" w:rsidRPr="004A1BD0" w14:paraId="6A81D6E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CC47249" w14:textId="77777777" w:rsidR="004A1BD0" w:rsidRPr="004A1BD0" w:rsidRDefault="004A1BD0" w:rsidP="004A1BD0">
            <w:r w:rsidRPr="004A1BD0">
              <w:t>2170</w:t>
            </w:r>
          </w:p>
        </w:tc>
        <w:tc>
          <w:tcPr>
            <w:tcW w:w="767" w:type="pct"/>
            <w:tcBorders>
              <w:top w:val="nil"/>
              <w:left w:val="nil"/>
              <w:bottom w:val="single" w:sz="4" w:space="0" w:color="auto"/>
              <w:right w:val="single" w:sz="4" w:space="0" w:color="auto"/>
            </w:tcBorders>
            <w:noWrap/>
            <w:vAlign w:val="center"/>
            <w:hideMark/>
          </w:tcPr>
          <w:p w14:paraId="27614824" w14:textId="77777777" w:rsidR="004A1BD0" w:rsidRPr="004A1BD0" w:rsidRDefault="004A1BD0" w:rsidP="004A1BD0">
            <w:r w:rsidRPr="004A1BD0">
              <w:t>833901</w:t>
            </w:r>
          </w:p>
        </w:tc>
        <w:tc>
          <w:tcPr>
            <w:tcW w:w="2981" w:type="pct"/>
            <w:tcBorders>
              <w:top w:val="nil"/>
              <w:left w:val="nil"/>
              <w:bottom w:val="single" w:sz="4" w:space="0" w:color="auto"/>
              <w:right w:val="single" w:sz="4" w:space="0" w:color="auto"/>
            </w:tcBorders>
            <w:vAlign w:val="center"/>
            <w:hideMark/>
          </w:tcPr>
          <w:p w14:paraId="5A195CF3" w14:textId="77777777" w:rsidR="004A1BD0" w:rsidRPr="004A1BD0" w:rsidRDefault="004A1BD0" w:rsidP="004A1BD0">
            <w:r w:rsidRPr="004A1BD0">
              <w:t>ESCISIÓN DE QUISTE POPLÍTEO [DE BAKER]</w:t>
            </w:r>
          </w:p>
        </w:tc>
        <w:tc>
          <w:tcPr>
            <w:tcW w:w="810" w:type="pct"/>
            <w:tcBorders>
              <w:top w:val="nil"/>
              <w:left w:val="nil"/>
              <w:bottom w:val="single" w:sz="4" w:space="0" w:color="auto"/>
              <w:right w:val="single" w:sz="4" w:space="0" w:color="auto"/>
            </w:tcBorders>
            <w:noWrap/>
            <w:vAlign w:val="center"/>
            <w:hideMark/>
          </w:tcPr>
          <w:p w14:paraId="1A0FC83F" w14:textId="77777777" w:rsidR="004A1BD0" w:rsidRPr="004A1BD0" w:rsidRDefault="004A1BD0" w:rsidP="004A1BD0">
            <w:r w:rsidRPr="004A1BD0">
              <w:t>1.351.580</w:t>
            </w:r>
          </w:p>
        </w:tc>
      </w:tr>
      <w:tr w:rsidR="004A1BD0" w:rsidRPr="004A1BD0" w14:paraId="2E234CE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21F2B3A" w14:textId="77777777" w:rsidR="004A1BD0" w:rsidRPr="004A1BD0" w:rsidRDefault="004A1BD0" w:rsidP="004A1BD0">
            <w:r w:rsidRPr="004A1BD0">
              <w:t>2171</w:t>
            </w:r>
          </w:p>
        </w:tc>
        <w:tc>
          <w:tcPr>
            <w:tcW w:w="767" w:type="pct"/>
            <w:tcBorders>
              <w:top w:val="nil"/>
              <w:left w:val="nil"/>
              <w:bottom w:val="single" w:sz="4" w:space="0" w:color="auto"/>
              <w:right w:val="single" w:sz="4" w:space="0" w:color="auto"/>
            </w:tcBorders>
            <w:noWrap/>
            <w:vAlign w:val="center"/>
            <w:hideMark/>
          </w:tcPr>
          <w:p w14:paraId="50C9FD7A" w14:textId="77777777" w:rsidR="004A1BD0" w:rsidRPr="004A1BD0" w:rsidRDefault="004A1BD0" w:rsidP="004A1BD0">
            <w:r w:rsidRPr="004A1BD0">
              <w:t>834201</w:t>
            </w:r>
          </w:p>
        </w:tc>
        <w:tc>
          <w:tcPr>
            <w:tcW w:w="2981" w:type="pct"/>
            <w:tcBorders>
              <w:top w:val="nil"/>
              <w:left w:val="nil"/>
              <w:bottom w:val="single" w:sz="4" w:space="0" w:color="auto"/>
              <w:right w:val="single" w:sz="4" w:space="0" w:color="auto"/>
            </w:tcBorders>
            <w:vAlign w:val="center"/>
            <w:hideMark/>
          </w:tcPr>
          <w:p w14:paraId="700E0E01" w14:textId="77777777" w:rsidR="004A1BD0" w:rsidRPr="004A1BD0" w:rsidRDefault="004A1BD0" w:rsidP="004A1BD0">
            <w:r w:rsidRPr="004A1BD0">
              <w:t>ESCISIÓN DE APONEUROSIS O VAINA DE TENDÓN</w:t>
            </w:r>
          </w:p>
        </w:tc>
        <w:tc>
          <w:tcPr>
            <w:tcW w:w="810" w:type="pct"/>
            <w:tcBorders>
              <w:top w:val="nil"/>
              <w:left w:val="nil"/>
              <w:bottom w:val="single" w:sz="4" w:space="0" w:color="auto"/>
              <w:right w:val="single" w:sz="4" w:space="0" w:color="auto"/>
            </w:tcBorders>
            <w:noWrap/>
            <w:vAlign w:val="center"/>
            <w:hideMark/>
          </w:tcPr>
          <w:p w14:paraId="663C30A6" w14:textId="77777777" w:rsidR="004A1BD0" w:rsidRPr="004A1BD0" w:rsidRDefault="004A1BD0" w:rsidP="004A1BD0">
            <w:r w:rsidRPr="004A1BD0">
              <w:t>1.360.197</w:t>
            </w:r>
          </w:p>
        </w:tc>
      </w:tr>
      <w:tr w:rsidR="004A1BD0" w:rsidRPr="004A1BD0" w14:paraId="2A5C69D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B4A631C" w14:textId="77777777" w:rsidR="004A1BD0" w:rsidRPr="004A1BD0" w:rsidRDefault="004A1BD0" w:rsidP="004A1BD0">
            <w:r w:rsidRPr="004A1BD0">
              <w:t>2172</w:t>
            </w:r>
          </w:p>
        </w:tc>
        <w:tc>
          <w:tcPr>
            <w:tcW w:w="767" w:type="pct"/>
            <w:tcBorders>
              <w:top w:val="nil"/>
              <w:left w:val="nil"/>
              <w:bottom w:val="single" w:sz="4" w:space="0" w:color="auto"/>
              <w:right w:val="single" w:sz="4" w:space="0" w:color="auto"/>
            </w:tcBorders>
            <w:noWrap/>
            <w:vAlign w:val="center"/>
            <w:hideMark/>
          </w:tcPr>
          <w:p w14:paraId="0FC8E232" w14:textId="77777777" w:rsidR="004A1BD0" w:rsidRPr="004A1BD0" w:rsidRDefault="004A1BD0" w:rsidP="004A1BD0">
            <w:r w:rsidRPr="004A1BD0">
              <w:t>834202</w:t>
            </w:r>
          </w:p>
        </w:tc>
        <w:tc>
          <w:tcPr>
            <w:tcW w:w="2981" w:type="pct"/>
            <w:tcBorders>
              <w:top w:val="nil"/>
              <w:left w:val="nil"/>
              <w:bottom w:val="single" w:sz="4" w:space="0" w:color="auto"/>
              <w:right w:val="single" w:sz="4" w:space="0" w:color="auto"/>
            </w:tcBorders>
            <w:vAlign w:val="center"/>
            <w:hideMark/>
          </w:tcPr>
          <w:p w14:paraId="289A5468" w14:textId="77777777" w:rsidR="004A1BD0" w:rsidRPr="004A1BD0" w:rsidRDefault="004A1BD0" w:rsidP="004A1BD0">
            <w:r w:rsidRPr="004A1BD0">
              <w:t>TENOSINOVECTOMÍA</w:t>
            </w:r>
          </w:p>
        </w:tc>
        <w:tc>
          <w:tcPr>
            <w:tcW w:w="810" w:type="pct"/>
            <w:tcBorders>
              <w:top w:val="nil"/>
              <w:left w:val="nil"/>
              <w:bottom w:val="single" w:sz="4" w:space="0" w:color="auto"/>
              <w:right w:val="single" w:sz="4" w:space="0" w:color="auto"/>
            </w:tcBorders>
            <w:noWrap/>
            <w:vAlign w:val="center"/>
            <w:hideMark/>
          </w:tcPr>
          <w:p w14:paraId="43A4F51E" w14:textId="77777777" w:rsidR="004A1BD0" w:rsidRPr="004A1BD0" w:rsidRDefault="004A1BD0" w:rsidP="004A1BD0">
            <w:r w:rsidRPr="004A1BD0">
              <w:t>1.360.197</w:t>
            </w:r>
          </w:p>
        </w:tc>
      </w:tr>
      <w:tr w:rsidR="004A1BD0" w:rsidRPr="004A1BD0" w14:paraId="301A05D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6557D87" w14:textId="77777777" w:rsidR="004A1BD0" w:rsidRPr="004A1BD0" w:rsidRDefault="004A1BD0" w:rsidP="004A1BD0">
            <w:r w:rsidRPr="004A1BD0">
              <w:t>2173</w:t>
            </w:r>
          </w:p>
        </w:tc>
        <w:tc>
          <w:tcPr>
            <w:tcW w:w="767" w:type="pct"/>
            <w:tcBorders>
              <w:top w:val="nil"/>
              <w:left w:val="nil"/>
              <w:bottom w:val="single" w:sz="4" w:space="0" w:color="auto"/>
              <w:right w:val="single" w:sz="4" w:space="0" w:color="auto"/>
            </w:tcBorders>
            <w:noWrap/>
            <w:vAlign w:val="center"/>
            <w:hideMark/>
          </w:tcPr>
          <w:p w14:paraId="08BD79C4" w14:textId="77777777" w:rsidR="004A1BD0" w:rsidRPr="004A1BD0" w:rsidRDefault="004A1BD0" w:rsidP="004A1BD0">
            <w:r w:rsidRPr="004A1BD0">
              <w:t>834203</w:t>
            </w:r>
          </w:p>
        </w:tc>
        <w:tc>
          <w:tcPr>
            <w:tcW w:w="2981" w:type="pct"/>
            <w:tcBorders>
              <w:top w:val="nil"/>
              <w:left w:val="nil"/>
              <w:bottom w:val="single" w:sz="4" w:space="0" w:color="auto"/>
              <w:right w:val="single" w:sz="4" w:space="0" w:color="auto"/>
            </w:tcBorders>
            <w:vAlign w:val="center"/>
            <w:hideMark/>
          </w:tcPr>
          <w:p w14:paraId="67F4FFE2" w14:textId="77777777" w:rsidR="004A1BD0" w:rsidRPr="004A1BD0" w:rsidRDefault="004A1BD0" w:rsidP="004A1BD0">
            <w:r w:rsidRPr="004A1BD0">
              <w:t>DESBRIDAMIENTO DE MÚSCULO, TENDÓN Y FASCIA EXCEPTO MANO</w:t>
            </w:r>
          </w:p>
        </w:tc>
        <w:tc>
          <w:tcPr>
            <w:tcW w:w="810" w:type="pct"/>
            <w:tcBorders>
              <w:top w:val="nil"/>
              <w:left w:val="nil"/>
              <w:bottom w:val="single" w:sz="4" w:space="0" w:color="auto"/>
              <w:right w:val="single" w:sz="4" w:space="0" w:color="auto"/>
            </w:tcBorders>
            <w:noWrap/>
            <w:vAlign w:val="center"/>
            <w:hideMark/>
          </w:tcPr>
          <w:p w14:paraId="3D097D55" w14:textId="77777777" w:rsidR="004A1BD0" w:rsidRPr="004A1BD0" w:rsidRDefault="004A1BD0" w:rsidP="004A1BD0">
            <w:r w:rsidRPr="004A1BD0">
              <w:t>1.361.080</w:t>
            </w:r>
          </w:p>
        </w:tc>
      </w:tr>
      <w:tr w:rsidR="004A1BD0" w:rsidRPr="004A1BD0" w14:paraId="2350B61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15FBCE8" w14:textId="77777777" w:rsidR="004A1BD0" w:rsidRPr="004A1BD0" w:rsidRDefault="004A1BD0" w:rsidP="004A1BD0">
            <w:r w:rsidRPr="004A1BD0">
              <w:t>2174</w:t>
            </w:r>
          </w:p>
        </w:tc>
        <w:tc>
          <w:tcPr>
            <w:tcW w:w="767" w:type="pct"/>
            <w:tcBorders>
              <w:top w:val="nil"/>
              <w:left w:val="nil"/>
              <w:bottom w:val="single" w:sz="4" w:space="0" w:color="auto"/>
              <w:right w:val="single" w:sz="4" w:space="0" w:color="auto"/>
            </w:tcBorders>
            <w:noWrap/>
            <w:vAlign w:val="center"/>
            <w:hideMark/>
          </w:tcPr>
          <w:p w14:paraId="00DF1762" w14:textId="77777777" w:rsidR="004A1BD0" w:rsidRPr="004A1BD0" w:rsidRDefault="004A1BD0" w:rsidP="004A1BD0">
            <w:r w:rsidRPr="004A1BD0">
              <w:t>834501</w:t>
            </w:r>
          </w:p>
        </w:tc>
        <w:tc>
          <w:tcPr>
            <w:tcW w:w="2981" w:type="pct"/>
            <w:tcBorders>
              <w:top w:val="nil"/>
              <w:left w:val="nil"/>
              <w:bottom w:val="single" w:sz="4" w:space="0" w:color="auto"/>
              <w:right w:val="single" w:sz="4" w:space="0" w:color="auto"/>
            </w:tcBorders>
            <w:vAlign w:val="center"/>
            <w:hideMark/>
          </w:tcPr>
          <w:p w14:paraId="0990AAE6" w14:textId="77777777" w:rsidR="004A1BD0" w:rsidRPr="004A1BD0" w:rsidRDefault="004A1BD0" w:rsidP="004A1BD0">
            <w:r w:rsidRPr="004A1BD0">
              <w:t>DESBRIDAMIENTO DE MÚSCULO</w:t>
            </w:r>
          </w:p>
        </w:tc>
        <w:tc>
          <w:tcPr>
            <w:tcW w:w="810" w:type="pct"/>
            <w:tcBorders>
              <w:top w:val="nil"/>
              <w:left w:val="nil"/>
              <w:bottom w:val="single" w:sz="4" w:space="0" w:color="auto"/>
              <w:right w:val="single" w:sz="4" w:space="0" w:color="auto"/>
            </w:tcBorders>
            <w:noWrap/>
            <w:vAlign w:val="center"/>
            <w:hideMark/>
          </w:tcPr>
          <w:p w14:paraId="0DF8F80D" w14:textId="77777777" w:rsidR="004A1BD0" w:rsidRPr="004A1BD0" w:rsidRDefault="004A1BD0" w:rsidP="004A1BD0">
            <w:r w:rsidRPr="004A1BD0">
              <w:t>1.485.068</w:t>
            </w:r>
          </w:p>
        </w:tc>
      </w:tr>
      <w:tr w:rsidR="004A1BD0" w:rsidRPr="004A1BD0" w14:paraId="1C3F57D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A659A3B" w14:textId="77777777" w:rsidR="004A1BD0" w:rsidRPr="004A1BD0" w:rsidRDefault="004A1BD0" w:rsidP="004A1BD0">
            <w:r w:rsidRPr="004A1BD0">
              <w:t>2175</w:t>
            </w:r>
          </w:p>
        </w:tc>
        <w:tc>
          <w:tcPr>
            <w:tcW w:w="767" w:type="pct"/>
            <w:tcBorders>
              <w:top w:val="nil"/>
              <w:left w:val="nil"/>
              <w:bottom w:val="single" w:sz="4" w:space="0" w:color="auto"/>
              <w:right w:val="single" w:sz="4" w:space="0" w:color="auto"/>
            </w:tcBorders>
            <w:noWrap/>
            <w:vAlign w:val="center"/>
            <w:hideMark/>
          </w:tcPr>
          <w:p w14:paraId="56DAA8C7" w14:textId="77777777" w:rsidR="004A1BD0" w:rsidRPr="004A1BD0" w:rsidRDefault="004A1BD0" w:rsidP="004A1BD0">
            <w:r w:rsidRPr="004A1BD0">
              <w:t>834910</w:t>
            </w:r>
          </w:p>
        </w:tc>
        <w:tc>
          <w:tcPr>
            <w:tcW w:w="2981" w:type="pct"/>
            <w:tcBorders>
              <w:top w:val="nil"/>
              <w:left w:val="nil"/>
              <w:bottom w:val="single" w:sz="4" w:space="0" w:color="auto"/>
              <w:right w:val="single" w:sz="4" w:space="0" w:color="auto"/>
            </w:tcBorders>
            <w:vAlign w:val="center"/>
            <w:hideMark/>
          </w:tcPr>
          <w:p w14:paraId="1D89CCA3" w14:textId="77777777" w:rsidR="004A1BD0" w:rsidRPr="004A1BD0" w:rsidRDefault="004A1BD0" w:rsidP="004A1BD0">
            <w:r w:rsidRPr="004A1BD0">
              <w:t>LIMPIEZA Y DESBRIDAMIENTO QUIRÚRGICOS DE MÚSCULOS, TENDONES Y FASCIA EN BRAZO</w:t>
            </w:r>
          </w:p>
        </w:tc>
        <w:tc>
          <w:tcPr>
            <w:tcW w:w="810" w:type="pct"/>
            <w:tcBorders>
              <w:top w:val="nil"/>
              <w:left w:val="nil"/>
              <w:bottom w:val="single" w:sz="4" w:space="0" w:color="auto"/>
              <w:right w:val="single" w:sz="4" w:space="0" w:color="auto"/>
            </w:tcBorders>
            <w:noWrap/>
            <w:vAlign w:val="center"/>
            <w:hideMark/>
          </w:tcPr>
          <w:p w14:paraId="4A7C43BC" w14:textId="77777777" w:rsidR="004A1BD0" w:rsidRPr="004A1BD0" w:rsidRDefault="004A1BD0" w:rsidP="004A1BD0">
            <w:r w:rsidRPr="004A1BD0">
              <w:t>1.758.023</w:t>
            </w:r>
          </w:p>
        </w:tc>
      </w:tr>
      <w:tr w:rsidR="004A1BD0" w:rsidRPr="004A1BD0" w14:paraId="28D8540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518C292" w14:textId="77777777" w:rsidR="004A1BD0" w:rsidRPr="004A1BD0" w:rsidRDefault="004A1BD0" w:rsidP="004A1BD0">
            <w:r w:rsidRPr="004A1BD0">
              <w:t>2176</w:t>
            </w:r>
          </w:p>
        </w:tc>
        <w:tc>
          <w:tcPr>
            <w:tcW w:w="767" w:type="pct"/>
            <w:tcBorders>
              <w:top w:val="nil"/>
              <w:left w:val="nil"/>
              <w:bottom w:val="single" w:sz="4" w:space="0" w:color="auto"/>
              <w:right w:val="single" w:sz="4" w:space="0" w:color="auto"/>
            </w:tcBorders>
            <w:noWrap/>
            <w:vAlign w:val="center"/>
            <w:hideMark/>
          </w:tcPr>
          <w:p w14:paraId="61ED261E" w14:textId="77777777" w:rsidR="004A1BD0" w:rsidRPr="004A1BD0" w:rsidRDefault="004A1BD0" w:rsidP="004A1BD0">
            <w:r w:rsidRPr="004A1BD0">
              <w:t>834920</w:t>
            </w:r>
          </w:p>
        </w:tc>
        <w:tc>
          <w:tcPr>
            <w:tcW w:w="2981" w:type="pct"/>
            <w:tcBorders>
              <w:top w:val="nil"/>
              <w:left w:val="nil"/>
              <w:bottom w:val="single" w:sz="4" w:space="0" w:color="auto"/>
              <w:right w:val="single" w:sz="4" w:space="0" w:color="auto"/>
            </w:tcBorders>
            <w:vAlign w:val="center"/>
            <w:hideMark/>
          </w:tcPr>
          <w:p w14:paraId="61DC26E3" w14:textId="77777777" w:rsidR="004A1BD0" w:rsidRPr="004A1BD0" w:rsidRDefault="004A1BD0" w:rsidP="004A1BD0">
            <w:r w:rsidRPr="004A1BD0">
              <w:t>LIMPIEZA Y DESBRIDAMIENTO QUIRÚRGICOS DE MÚSCULOS, TENDONES Y FASCIA EN ANTEBRAZO</w:t>
            </w:r>
          </w:p>
        </w:tc>
        <w:tc>
          <w:tcPr>
            <w:tcW w:w="810" w:type="pct"/>
            <w:tcBorders>
              <w:top w:val="nil"/>
              <w:left w:val="nil"/>
              <w:bottom w:val="single" w:sz="4" w:space="0" w:color="auto"/>
              <w:right w:val="single" w:sz="4" w:space="0" w:color="auto"/>
            </w:tcBorders>
            <w:noWrap/>
            <w:vAlign w:val="center"/>
            <w:hideMark/>
          </w:tcPr>
          <w:p w14:paraId="55CCB213" w14:textId="77777777" w:rsidR="004A1BD0" w:rsidRPr="004A1BD0" w:rsidRDefault="004A1BD0" w:rsidP="004A1BD0">
            <w:r w:rsidRPr="004A1BD0">
              <w:t>1.758.023</w:t>
            </w:r>
          </w:p>
        </w:tc>
      </w:tr>
      <w:tr w:rsidR="004A1BD0" w:rsidRPr="004A1BD0" w14:paraId="0A9307C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E1D45B3" w14:textId="77777777" w:rsidR="004A1BD0" w:rsidRPr="004A1BD0" w:rsidRDefault="004A1BD0" w:rsidP="004A1BD0">
            <w:r w:rsidRPr="004A1BD0">
              <w:t>2177</w:t>
            </w:r>
          </w:p>
        </w:tc>
        <w:tc>
          <w:tcPr>
            <w:tcW w:w="767" w:type="pct"/>
            <w:tcBorders>
              <w:top w:val="nil"/>
              <w:left w:val="nil"/>
              <w:bottom w:val="single" w:sz="4" w:space="0" w:color="auto"/>
              <w:right w:val="single" w:sz="4" w:space="0" w:color="auto"/>
            </w:tcBorders>
            <w:noWrap/>
            <w:vAlign w:val="center"/>
            <w:hideMark/>
          </w:tcPr>
          <w:p w14:paraId="1407A8BD" w14:textId="77777777" w:rsidR="004A1BD0" w:rsidRPr="004A1BD0" w:rsidRDefault="004A1BD0" w:rsidP="004A1BD0">
            <w:r w:rsidRPr="004A1BD0">
              <w:t>834930</w:t>
            </w:r>
          </w:p>
        </w:tc>
        <w:tc>
          <w:tcPr>
            <w:tcW w:w="2981" w:type="pct"/>
            <w:tcBorders>
              <w:top w:val="nil"/>
              <w:left w:val="nil"/>
              <w:bottom w:val="single" w:sz="4" w:space="0" w:color="auto"/>
              <w:right w:val="single" w:sz="4" w:space="0" w:color="auto"/>
            </w:tcBorders>
            <w:vAlign w:val="center"/>
            <w:hideMark/>
          </w:tcPr>
          <w:p w14:paraId="04E123CB" w14:textId="77777777" w:rsidR="004A1BD0" w:rsidRPr="004A1BD0" w:rsidRDefault="004A1BD0" w:rsidP="004A1BD0">
            <w:r w:rsidRPr="004A1BD0">
              <w:t>LIMPIEZA Y DESBRIDAMIENTO QUIRÚRGICOS DE MÚSCULOS, TENDONES Y FASCIA EN MUSLO</w:t>
            </w:r>
          </w:p>
        </w:tc>
        <w:tc>
          <w:tcPr>
            <w:tcW w:w="810" w:type="pct"/>
            <w:tcBorders>
              <w:top w:val="nil"/>
              <w:left w:val="nil"/>
              <w:bottom w:val="single" w:sz="4" w:space="0" w:color="auto"/>
              <w:right w:val="single" w:sz="4" w:space="0" w:color="auto"/>
            </w:tcBorders>
            <w:noWrap/>
            <w:vAlign w:val="center"/>
            <w:hideMark/>
          </w:tcPr>
          <w:p w14:paraId="4C26E103" w14:textId="77777777" w:rsidR="004A1BD0" w:rsidRPr="004A1BD0" w:rsidRDefault="004A1BD0" w:rsidP="004A1BD0">
            <w:r w:rsidRPr="004A1BD0">
              <w:t>1.758.023</w:t>
            </w:r>
          </w:p>
        </w:tc>
      </w:tr>
      <w:tr w:rsidR="004A1BD0" w:rsidRPr="004A1BD0" w14:paraId="1CF55A0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59D64E2" w14:textId="77777777" w:rsidR="004A1BD0" w:rsidRPr="004A1BD0" w:rsidRDefault="004A1BD0" w:rsidP="004A1BD0">
            <w:r w:rsidRPr="004A1BD0">
              <w:t>2178</w:t>
            </w:r>
          </w:p>
        </w:tc>
        <w:tc>
          <w:tcPr>
            <w:tcW w:w="767" w:type="pct"/>
            <w:tcBorders>
              <w:top w:val="nil"/>
              <w:left w:val="nil"/>
              <w:bottom w:val="single" w:sz="4" w:space="0" w:color="auto"/>
              <w:right w:val="single" w:sz="4" w:space="0" w:color="auto"/>
            </w:tcBorders>
            <w:noWrap/>
            <w:vAlign w:val="center"/>
            <w:hideMark/>
          </w:tcPr>
          <w:p w14:paraId="42340FE9" w14:textId="77777777" w:rsidR="004A1BD0" w:rsidRPr="004A1BD0" w:rsidRDefault="004A1BD0" w:rsidP="004A1BD0">
            <w:r w:rsidRPr="004A1BD0">
              <w:t>834940</w:t>
            </w:r>
          </w:p>
        </w:tc>
        <w:tc>
          <w:tcPr>
            <w:tcW w:w="2981" w:type="pct"/>
            <w:tcBorders>
              <w:top w:val="nil"/>
              <w:left w:val="nil"/>
              <w:bottom w:val="single" w:sz="4" w:space="0" w:color="auto"/>
              <w:right w:val="single" w:sz="4" w:space="0" w:color="auto"/>
            </w:tcBorders>
            <w:vAlign w:val="center"/>
            <w:hideMark/>
          </w:tcPr>
          <w:p w14:paraId="6253475E" w14:textId="77777777" w:rsidR="004A1BD0" w:rsidRPr="004A1BD0" w:rsidRDefault="004A1BD0" w:rsidP="004A1BD0">
            <w:r w:rsidRPr="004A1BD0">
              <w:t>LIMPIEZA Y DESBRIDAMIENTO QUIRÚRGICOS DE MÚSCULOS, TENDONES Y FASCIA EN PIERNA</w:t>
            </w:r>
          </w:p>
        </w:tc>
        <w:tc>
          <w:tcPr>
            <w:tcW w:w="810" w:type="pct"/>
            <w:tcBorders>
              <w:top w:val="nil"/>
              <w:left w:val="nil"/>
              <w:bottom w:val="single" w:sz="4" w:space="0" w:color="auto"/>
              <w:right w:val="single" w:sz="4" w:space="0" w:color="auto"/>
            </w:tcBorders>
            <w:noWrap/>
            <w:vAlign w:val="center"/>
            <w:hideMark/>
          </w:tcPr>
          <w:p w14:paraId="2FE5C64E" w14:textId="77777777" w:rsidR="004A1BD0" w:rsidRPr="004A1BD0" w:rsidRDefault="004A1BD0" w:rsidP="004A1BD0">
            <w:r w:rsidRPr="004A1BD0">
              <w:t>1.758.023</w:t>
            </w:r>
          </w:p>
        </w:tc>
      </w:tr>
      <w:tr w:rsidR="004A1BD0" w:rsidRPr="004A1BD0" w14:paraId="5BDE324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B8C9C03" w14:textId="77777777" w:rsidR="004A1BD0" w:rsidRPr="004A1BD0" w:rsidRDefault="004A1BD0" w:rsidP="004A1BD0">
            <w:r w:rsidRPr="004A1BD0">
              <w:t>2179</w:t>
            </w:r>
          </w:p>
        </w:tc>
        <w:tc>
          <w:tcPr>
            <w:tcW w:w="767" w:type="pct"/>
            <w:tcBorders>
              <w:top w:val="nil"/>
              <w:left w:val="nil"/>
              <w:bottom w:val="single" w:sz="4" w:space="0" w:color="auto"/>
              <w:right w:val="single" w:sz="4" w:space="0" w:color="auto"/>
            </w:tcBorders>
            <w:noWrap/>
            <w:vAlign w:val="center"/>
            <w:hideMark/>
          </w:tcPr>
          <w:p w14:paraId="2C49D929" w14:textId="77777777" w:rsidR="004A1BD0" w:rsidRPr="004A1BD0" w:rsidRDefault="004A1BD0" w:rsidP="004A1BD0">
            <w:r w:rsidRPr="004A1BD0">
              <w:t>834950</w:t>
            </w:r>
          </w:p>
        </w:tc>
        <w:tc>
          <w:tcPr>
            <w:tcW w:w="2981" w:type="pct"/>
            <w:tcBorders>
              <w:top w:val="nil"/>
              <w:left w:val="nil"/>
              <w:bottom w:val="single" w:sz="4" w:space="0" w:color="auto"/>
              <w:right w:val="single" w:sz="4" w:space="0" w:color="auto"/>
            </w:tcBorders>
            <w:vAlign w:val="center"/>
            <w:hideMark/>
          </w:tcPr>
          <w:p w14:paraId="281CCAF8" w14:textId="77777777" w:rsidR="004A1BD0" w:rsidRPr="004A1BD0" w:rsidRDefault="004A1BD0" w:rsidP="004A1BD0">
            <w:r w:rsidRPr="004A1BD0">
              <w:t>LIMPIEZA Y DESBRIDAMIENTO QUIRÚRGICOS DE MÚSCULOS, TENDONES Y FASCIA EN PIE</w:t>
            </w:r>
          </w:p>
        </w:tc>
        <w:tc>
          <w:tcPr>
            <w:tcW w:w="810" w:type="pct"/>
            <w:tcBorders>
              <w:top w:val="nil"/>
              <w:left w:val="nil"/>
              <w:bottom w:val="single" w:sz="4" w:space="0" w:color="auto"/>
              <w:right w:val="single" w:sz="4" w:space="0" w:color="auto"/>
            </w:tcBorders>
            <w:noWrap/>
            <w:vAlign w:val="center"/>
            <w:hideMark/>
          </w:tcPr>
          <w:p w14:paraId="73A35419" w14:textId="77777777" w:rsidR="004A1BD0" w:rsidRPr="004A1BD0" w:rsidRDefault="004A1BD0" w:rsidP="004A1BD0">
            <w:r w:rsidRPr="004A1BD0">
              <w:t>1.758.023</w:t>
            </w:r>
          </w:p>
        </w:tc>
      </w:tr>
      <w:tr w:rsidR="004A1BD0" w:rsidRPr="004A1BD0" w14:paraId="12075B9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63B968C" w14:textId="77777777" w:rsidR="004A1BD0" w:rsidRPr="004A1BD0" w:rsidRDefault="004A1BD0" w:rsidP="004A1BD0">
            <w:r w:rsidRPr="004A1BD0">
              <w:lastRenderedPageBreak/>
              <w:t>2180</w:t>
            </w:r>
          </w:p>
        </w:tc>
        <w:tc>
          <w:tcPr>
            <w:tcW w:w="767" w:type="pct"/>
            <w:tcBorders>
              <w:top w:val="nil"/>
              <w:left w:val="nil"/>
              <w:bottom w:val="single" w:sz="4" w:space="0" w:color="auto"/>
              <w:right w:val="single" w:sz="4" w:space="0" w:color="auto"/>
            </w:tcBorders>
            <w:noWrap/>
            <w:vAlign w:val="center"/>
            <w:hideMark/>
          </w:tcPr>
          <w:p w14:paraId="670B6102" w14:textId="77777777" w:rsidR="004A1BD0" w:rsidRPr="004A1BD0" w:rsidRDefault="004A1BD0" w:rsidP="004A1BD0">
            <w:r w:rsidRPr="004A1BD0">
              <w:t>836001</w:t>
            </w:r>
          </w:p>
        </w:tc>
        <w:tc>
          <w:tcPr>
            <w:tcW w:w="2981" w:type="pct"/>
            <w:tcBorders>
              <w:top w:val="nil"/>
              <w:left w:val="nil"/>
              <w:bottom w:val="single" w:sz="4" w:space="0" w:color="auto"/>
              <w:right w:val="single" w:sz="4" w:space="0" w:color="auto"/>
            </w:tcBorders>
            <w:vAlign w:val="center"/>
            <w:hideMark/>
          </w:tcPr>
          <w:p w14:paraId="3A957626" w14:textId="77777777" w:rsidR="004A1BD0" w:rsidRPr="004A1BD0" w:rsidRDefault="004A1BD0" w:rsidP="004A1BD0">
            <w:r w:rsidRPr="004A1BD0">
              <w:t>SUTURA DE MUSCULO O TENDÓN O FASCIA O APONEUROSIS VÍA ABIERTA</w:t>
            </w:r>
          </w:p>
        </w:tc>
        <w:tc>
          <w:tcPr>
            <w:tcW w:w="810" w:type="pct"/>
            <w:tcBorders>
              <w:top w:val="nil"/>
              <w:left w:val="nil"/>
              <w:bottom w:val="single" w:sz="4" w:space="0" w:color="auto"/>
              <w:right w:val="single" w:sz="4" w:space="0" w:color="auto"/>
            </w:tcBorders>
            <w:noWrap/>
            <w:vAlign w:val="center"/>
            <w:hideMark/>
          </w:tcPr>
          <w:p w14:paraId="12E26347" w14:textId="77777777" w:rsidR="004A1BD0" w:rsidRPr="004A1BD0" w:rsidRDefault="004A1BD0" w:rsidP="004A1BD0">
            <w:r w:rsidRPr="004A1BD0">
              <w:t>987.554</w:t>
            </w:r>
          </w:p>
        </w:tc>
      </w:tr>
      <w:tr w:rsidR="004A1BD0" w:rsidRPr="004A1BD0" w14:paraId="7A9A9C4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F5227B8" w14:textId="77777777" w:rsidR="004A1BD0" w:rsidRPr="004A1BD0" w:rsidRDefault="004A1BD0" w:rsidP="004A1BD0">
            <w:r w:rsidRPr="004A1BD0">
              <w:t>2181</w:t>
            </w:r>
          </w:p>
        </w:tc>
        <w:tc>
          <w:tcPr>
            <w:tcW w:w="767" w:type="pct"/>
            <w:tcBorders>
              <w:top w:val="nil"/>
              <w:left w:val="nil"/>
              <w:bottom w:val="single" w:sz="4" w:space="0" w:color="auto"/>
              <w:right w:val="single" w:sz="4" w:space="0" w:color="auto"/>
            </w:tcBorders>
            <w:noWrap/>
            <w:vAlign w:val="center"/>
            <w:hideMark/>
          </w:tcPr>
          <w:p w14:paraId="4DCA9296" w14:textId="77777777" w:rsidR="004A1BD0" w:rsidRPr="004A1BD0" w:rsidRDefault="004A1BD0" w:rsidP="004A1BD0">
            <w:r w:rsidRPr="004A1BD0">
              <w:t>836002</w:t>
            </w:r>
          </w:p>
        </w:tc>
        <w:tc>
          <w:tcPr>
            <w:tcW w:w="2981" w:type="pct"/>
            <w:tcBorders>
              <w:top w:val="nil"/>
              <w:left w:val="nil"/>
              <w:bottom w:val="single" w:sz="4" w:space="0" w:color="auto"/>
              <w:right w:val="single" w:sz="4" w:space="0" w:color="auto"/>
            </w:tcBorders>
            <w:vAlign w:val="center"/>
            <w:hideMark/>
          </w:tcPr>
          <w:p w14:paraId="6F666F0A" w14:textId="77777777" w:rsidR="004A1BD0" w:rsidRPr="004A1BD0" w:rsidRDefault="004A1BD0" w:rsidP="004A1BD0">
            <w:r w:rsidRPr="004A1BD0">
              <w:t>SUTURA DE MUSCULO O TENDÓN O FASCIA O APONEUROSIS VÍA ENDOSCÓPICA</w:t>
            </w:r>
          </w:p>
        </w:tc>
        <w:tc>
          <w:tcPr>
            <w:tcW w:w="810" w:type="pct"/>
            <w:tcBorders>
              <w:top w:val="nil"/>
              <w:left w:val="nil"/>
              <w:bottom w:val="single" w:sz="4" w:space="0" w:color="auto"/>
              <w:right w:val="single" w:sz="4" w:space="0" w:color="auto"/>
            </w:tcBorders>
            <w:noWrap/>
            <w:vAlign w:val="center"/>
            <w:hideMark/>
          </w:tcPr>
          <w:p w14:paraId="47BEB7B6" w14:textId="77777777" w:rsidR="004A1BD0" w:rsidRPr="004A1BD0" w:rsidRDefault="004A1BD0" w:rsidP="004A1BD0">
            <w:r w:rsidRPr="004A1BD0">
              <w:t>987.554</w:t>
            </w:r>
          </w:p>
        </w:tc>
      </w:tr>
      <w:tr w:rsidR="004A1BD0" w:rsidRPr="004A1BD0" w14:paraId="07000A3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86B385A" w14:textId="77777777" w:rsidR="004A1BD0" w:rsidRPr="004A1BD0" w:rsidRDefault="004A1BD0" w:rsidP="004A1BD0">
            <w:r w:rsidRPr="004A1BD0">
              <w:t>2182</w:t>
            </w:r>
          </w:p>
        </w:tc>
        <w:tc>
          <w:tcPr>
            <w:tcW w:w="767" w:type="pct"/>
            <w:tcBorders>
              <w:top w:val="nil"/>
              <w:left w:val="nil"/>
              <w:bottom w:val="single" w:sz="4" w:space="0" w:color="auto"/>
              <w:right w:val="single" w:sz="4" w:space="0" w:color="auto"/>
            </w:tcBorders>
            <w:noWrap/>
            <w:vAlign w:val="center"/>
            <w:hideMark/>
          </w:tcPr>
          <w:p w14:paraId="645D8A44" w14:textId="77777777" w:rsidR="004A1BD0" w:rsidRPr="004A1BD0" w:rsidRDefault="004A1BD0" w:rsidP="004A1BD0">
            <w:r w:rsidRPr="004A1BD0">
              <w:t>836201</w:t>
            </w:r>
          </w:p>
        </w:tc>
        <w:tc>
          <w:tcPr>
            <w:tcW w:w="2981" w:type="pct"/>
            <w:tcBorders>
              <w:top w:val="nil"/>
              <w:left w:val="nil"/>
              <w:bottom w:val="single" w:sz="4" w:space="0" w:color="auto"/>
              <w:right w:val="single" w:sz="4" w:space="0" w:color="auto"/>
            </w:tcBorders>
            <w:vAlign w:val="center"/>
            <w:hideMark/>
          </w:tcPr>
          <w:p w14:paraId="738E4E08" w14:textId="77777777" w:rsidR="004A1BD0" w:rsidRPr="004A1BD0" w:rsidRDefault="004A1BD0" w:rsidP="004A1BD0">
            <w:r w:rsidRPr="004A1BD0">
              <w:t xml:space="preserve">TENORRAFIA DE FLEXORES DE ANTEBRAZO (UNO O MÁS) </w:t>
            </w:r>
          </w:p>
        </w:tc>
        <w:tc>
          <w:tcPr>
            <w:tcW w:w="810" w:type="pct"/>
            <w:tcBorders>
              <w:top w:val="nil"/>
              <w:left w:val="nil"/>
              <w:bottom w:val="single" w:sz="4" w:space="0" w:color="auto"/>
              <w:right w:val="single" w:sz="4" w:space="0" w:color="auto"/>
            </w:tcBorders>
            <w:noWrap/>
            <w:vAlign w:val="center"/>
            <w:hideMark/>
          </w:tcPr>
          <w:p w14:paraId="3554885C" w14:textId="77777777" w:rsidR="004A1BD0" w:rsidRPr="004A1BD0" w:rsidRDefault="004A1BD0" w:rsidP="004A1BD0">
            <w:r w:rsidRPr="004A1BD0">
              <w:t>3.294.032</w:t>
            </w:r>
          </w:p>
        </w:tc>
      </w:tr>
      <w:tr w:rsidR="004A1BD0" w:rsidRPr="004A1BD0" w14:paraId="159DED5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7949CD3" w14:textId="77777777" w:rsidR="004A1BD0" w:rsidRPr="004A1BD0" w:rsidRDefault="004A1BD0" w:rsidP="004A1BD0">
            <w:r w:rsidRPr="004A1BD0">
              <w:t>2183</w:t>
            </w:r>
          </w:p>
        </w:tc>
        <w:tc>
          <w:tcPr>
            <w:tcW w:w="767" w:type="pct"/>
            <w:tcBorders>
              <w:top w:val="nil"/>
              <w:left w:val="nil"/>
              <w:bottom w:val="single" w:sz="4" w:space="0" w:color="auto"/>
              <w:right w:val="single" w:sz="4" w:space="0" w:color="auto"/>
            </w:tcBorders>
            <w:noWrap/>
            <w:vAlign w:val="center"/>
            <w:hideMark/>
          </w:tcPr>
          <w:p w14:paraId="0B511103" w14:textId="77777777" w:rsidR="004A1BD0" w:rsidRPr="004A1BD0" w:rsidRDefault="004A1BD0" w:rsidP="004A1BD0">
            <w:r w:rsidRPr="004A1BD0">
              <w:t>836202</w:t>
            </w:r>
          </w:p>
        </w:tc>
        <w:tc>
          <w:tcPr>
            <w:tcW w:w="2981" w:type="pct"/>
            <w:tcBorders>
              <w:top w:val="nil"/>
              <w:left w:val="nil"/>
              <w:bottom w:val="single" w:sz="4" w:space="0" w:color="auto"/>
              <w:right w:val="single" w:sz="4" w:space="0" w:color="auto"/>
            </w:tcBorders>
            <w:vAlign w:val="center"/>
            <w:hideMark/>
          </w:tcPr>
          <w:p w14:paraId="40066912" w14:textId="77777777" w:rsidR="004A1BD0" w:rsidRPr="004A1BD0" w:rsidRDefault="004A1BD0" w:rsidP="004A1BD0">
            <w:r w:rsidRPr="004A1BD0">
              <w:t xml:space="preserve">TENORRAFIA DE EXTENSORES DE ANTEBRAZO (UNO O MÁS) </w:t>
            </w:r>
          </w:p>
        </w:tc>
        <w:tc>
          <w:tcPr>
            <w:tcW w:w="810" w:type="pct"/>
            <w:tcBorders>
              <w:top w:val="nil"/>
              <w:left w:val="nil"/>
              <w:bottom w:val="single" w:sz="4" w:space="0" w:color="auto"/>
              <w:right w:val="single" w:sz="4" w:space="0" w:color="auto"/>
            </w:tcBorders>
            <w:noWrap/>
            <w:vAlign w:val="center"/>
            <w:hideMark/>
          </w:tcPr>
          <w:p w14:paraId="50F9AE3B" w14:textId="77777777" w:rsidR="004A1BD0" w:rsidRPr="004A1BD0" w:rsidRDefault="004A1BD0" w:rsidP="004A1BD0">
            <w:r w:rsidRPr="004A1BD0">
              <w:t>2.999.766</w:t>
            </w:r>
          </w:p>
        </w:tc>
      </w:tr>
      <w:tr w:rsidR="004A1BD0" w:rsidRPr="004A1BD0" w14:paraId="3651A43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6A70FA0" w14:textId="77777777" w:rsidR="004A1BD0" w:rsidRPr="004A1BD0" w:rsidRDefault="004A1BD0" w:rsidP="004A1BD0">
            <w:r w:rsidRPr="004A1BD0">
              <w:t>2184</w:t>
            </w:r>
          </w:p>
        </w:tc>
        <w:tc>
          <w:tcPr>
            <w:tcW w:w="767" w:type="pct"/>
            <w:tcBorders>
              <w:top w:val="nil"/>
              <w:left w:val="nil"/>
              <w:bottom w:val="single" w:sz="4" w:space="0" w:color="auto"/>
              <w:right w:val="single" w:sz="4" w:space="0" w:color="auto"/>
            </w:tcBorders>
            <w:noWrap/>
            <w:vAlign w:val="center"/>
            <w:hideMark/>
          </w:tcPr>
          <w:p w14:paraId="320F51FB" w14:textId="77777777" w:rsidR="004A1BD0" w:rsidRPr="004A1BD0" w:rsidRDefault="004A1BD0" w:rsidP="004A1BD0">
            <w:r w:rsidRPr="004A1BD0">
              <w:t>836301</w:t>
            </w:r>
          </w:p>
        </w:tc>
        <w:tc>
          <w:tcPr>
            <w:tcW w:w="2981" w:type="pct"/>
            <w:tcBorders>
              <w:top w:val="nil"/>
              <w:left w:val="nil"/>
              <w:bottom w:val="single" w:sz="4" w:space="0" w:color="auto"/>
              <w:right w:val="single" w:sz="4" w:space="0" w:color="auto"/>
            </w:tcBorders>
            <w:vAlign w:val="center"/>
            <w:hideMark/>
          </w:tcPr>
          <w:p w14:paraId="10C8D065" w14:textId="77777777" w:rsidR="004A1BD0" w:rsidRPr="004A1BD0" w:rsidRDefault="004A1BD0" w:rsidP="004A1BD0">
            <w:r w:rsidRPr="004A1BD0">
              <w:t>REPARACIÓN DEL MANGUITO ROTADOR VÍA ABIERTA</w:t>
            </w:r>
          </w:p>
        </w:tc>
        <w:tc>
          <w:tcPr>
            <w:tcW w:w="810" w:type="pct"/>
            <w:tcBorders>
              <w:top w:val="nil"/>
              <w:left w:val="nil"/>
              <w:bottom w:val="single" w:sz="4" w:space="0" w:color="auto"/>
              <w:right w:val="single" w:sz="4" w:space="0" w:color="auto"/>
            </w:tcBorders>
            <w:noWrap/>
            <w:vAlign w:val="center"/>
            <w:hideMark/>
          </w:tcPr>
          <w:p w14:paraId="02EF6DBD" w14:textId="77777777" w:rsidR="004A1BD0" w:rsidRPr="004A1BD0" w:rsidRDefault="004A1BD0" w:rsidP="004A1BD0">
            <w:r w:rsidRPr="004A1BD0">
              <w:t>3.381.233</w:t>
            </w:r>
          </w:p>
        </w:tc>
      </w:tr>
      <w:tr w:rsidR="004A1BD0" w:rsidRPr="004A1BD0" w14:paraId="5444D02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5164A98" w14:textId="77777777" w:rsidR="004A1BD0" w:rsidRPr="004A1BD0" w:rsidRDefault="004A1BD0" w:rsidP="004A1BD0">
            <w:r w:rsidRPr="004A1BD0">
              <w:t>2185</w:t>
            </w:r>
          </w:p>
        </w:tc>
        <w:tc>
          <w:tcPr>
            <w:tcW w:w="767" w:type="pct"/>
            <w:tcBorders>
              <w:top w:val="nil"/>
              <w:left w:val="nil"/>
              <w:bottom w:val="single" w:sz="4" w:space="0" w:color="auto"/>
              <w:right w:val="single" w:sz="4" w:space="0" w:color="auto"/>
            </w:tcBorders>
            <w:noWrap/>
            <w:vAlign w:val="center"/>
            <w:hideMark/>
          </w:tcPr>
          <w:p w14:paraId="73388DEB" w14:textId="77777777" w:rsidR="004A1BD0" w:rsidRPr="004A1BD0" w:rsidRDefault="004A1BD0" w:rsidP="004A1BD0">
            <w:r w:rsidRPr="004A1BD0">
              <w:t>836302</w:t>
            </w:r>
          </w:p>
        </w:tc>
        <w:tc>
          <w:tcPr>
            <w:tcW w:w="2981" w:type="pct"/>
            <w:tcBorders>
              <w:top w:val="nil"/>
              <w:left w:val="nil"/>
              <w:bottom w:val="single" w:sz="4" w:space="0" w:color="auto"/>
              <w:right w:val="single" w:sz="4" w:space="0" w:color="auto"/>
            </w:tcBorders>
            <w:vAlign w:val="center"/>
            <w:hideMark/>
          </w:tcPr>
          <w:p w14:paraId="5BA9755E" w14:textId="77777777" w:rsidR="004A1BD0" w:rsidRPr="004A1BD0" w:rsidRDefault="004A1BD0" w:rsidP="004A1BD0">
            <w:r w:rsidRPr="004A1BD0">
              <w:t>SUTURA DEL MANGUITO ROTADOR VÍA ENDOSCÓPICA</w:t>
            </w:r>
          </w:p>
        </w:tc>
        <w:tc>
          <w:tcPr>
            <w:tcW w:w="810" w:type="pct"/>
            <w:tcBorders>
              <w:top w:val="nil"/>
              <w:left w:val="nil"/>
              <w:bottom w:val="single" w:sz="4" w:space="0" w:color="auto"/>
              <w:right w:val="single" w:sz="4" w:space="0" w:color="auto"/>
            </w:tcBorders>
            <w:noWrap/>
            <w:vAlign w:val="center"/>
            <w:hideMark/>
          </w:tcPr>
          <w:p w14:paraId="0F0880E0" w14:textId="77777777" w:rsidR="004A1BD0" w:rsidRPr="004A1BD0" w:rsidRDefault="004A1BD0" w:rsidP="004A1BD0">
            <w:r w:rsidRPr="004A1BD0">
              <w:t>2.828.851</w:t>
            </w:r>
          </w:p>
        </w:tc>
      </w:tr>
      <w:tr w:rsidR="004A1BD0" w:rsidRPr="004A1BD0" w14:paraId="3C16A19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EF2BD56" w14:textId="77777777" w:rsidR="004A1BD0" w:rsidRPr="004A1BD0" w:rsidRDefault="004A1BD0" w:rsidP="004A1BD0">
            <w:r w:rsidRPr="004A1BD0">
              <w:t>2186</w:t>
            </w:r>
          </w:p>
        </w:tc>
        <w:tc>
          <w:tcPr>
            <w:tcW w:w="767" w:type="pct"/>
            <w:tcBorders>
              <w:top w:val="nil"/>
              <w:left w:val="nil"/>
              <w:bottom w:val="single" w:sz="4" w:space="0" w:color="auto"/>
              <w:right w:val="single" w:sz="4" w:space="0" w:color="auto"/>
            </w:tcBorders>
            <w:noWrap/>
            <w:vAlign w:val="center"/>
            <w:hideMark/>
          </w:tcPr>
          <w:p w14:paraId="71568386" w14:textId="77777777" w:rsidR="004A1BD0" w:rsidRPr="004A1BD0" w:rsidRDefault="004A1BD0" w:rsidP="004A1BD0">
            <w:r w:rsidRPr="004A1BD0">
              <w:t>836405</w:t>
            </w:r>
          </w:p>
        </w:tc>
        <w:tc>
          <w:tcPr>
            <w:tcW w:w="2981" w:type="pct"/>
            <w:tcBorders>
              <w:top w:val="nil"/>
              <w:left w:val="nil"/>
              <w:bottom w:val="single" w:sz="4" w:space="0" w:color="auto"/>
              <w:right w:val="single" w:sz="4" w:space="0" w:color="auto"/>
            </w:tcBorders>
            <w:vAlign w:val="center"/>
            <w:hideMark/>
          </w:tcPr>
          <w:p w14:paraId="1F00B27A" w14:textId="77777777" w:rsidR="004A1BD0" w:rsidRPr="004A1BD0" w:rsidRDefault="004A1BD0" w:rsidP="004A1BD0">
            <w:r w:rsidRPr="004A1BD0">
              <w:t>SUTURA DEL TENDÓN [TENODESIS] BICIPITAL POR ENDOSCOPIA</w:t>
            </w:r>
          </w:p>
        </w:tc>
        <w:tc>
          <w:tcPr>
            <w:tcW w:w="810" w:type="pct"/>
            <w:tcBorders>
              <w:top w:val="nil"/>
              <w:left w:val="nil"/>
              <w:bottom w:val="single" w:sz="4" w:space="0" w:color="auto"/>
              <w:right w:val="single" w:sz="4" w:space="0" w:color="auto"/>
            </w:tcBorders>
            <w:noWrap/>
            <w:vAlign w:val="center"/>
            <w:hideMark/>
          </w:tcPr>
          <w:p w14:paraId="78CBC377" w14:textId="77777777" w:rsidR="004A1BD0" w:rsidRPr="004A1BD0" w:rsidRDefault="004A1BD0" w:rsidP="004A1BD0">
            <w:r w:rsidRPr="004A1BD0">
              <w:t>1.930.984</w:t>
            </w:r>
          </w:p>
        </w:tc>
      </w:tr>
      <w:tr w:rsidR="004A1BD0" w:rsidRPr="004A1BD0" w14:paraId="12C2E51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B4122E6" w14:textId="77777777" w:rsidR="004A1BD0" w:rsidRPr="004A1BD0" w:rsidRDefault="004A1BD0" w:rsidP="004A1BD0">
            <w:r w:rsidRPr="004A1BD0">
              <w:t>2187</w:t>
            </w:r>
          </w:p>
        </w:tc>
        <w:tc>
          <w:tcPr>
            <w:tcW w:w="767" w:type="pct"/>
            <w:tcBorders>
              <w:top w:val="nil"/>
              <w:left w:val="nil"/>
              <w:bottom w:val="single" w:sz="4" w:space="0" w:color="auto"/>
              <w:right w:val="single" w:sz="4" w:space="0" w:color="auto"/>
            </w:tcBorders>
            <w:noWrap/>
            <w:vAlign w:val="center"/>
            <w:hideMark/>
          </w:tcPr>
          <w:p w14:paraId="1CE4A8A0" w14:textId="77777777" w:rsidR="004A1BD0" w:rsidRPr="004A1BD0" w:rsidRDefault="004A1BD0" w:rsidP="004A1BD0">
            <w:r w:rsidRPr="004A1BD0">
              <w:t>837502</w:t>
            </w:r>
          </w:p>
        </w:tc>
        <w:tc>
          <w:tcPr>
            <w:tcW w:w="2981" w:type="pct"/>
            <w:tcBorders>
              <w:top w:val="nil"/>
              <w:left w:val="nil"/>
              <w:bottom w:val="single" w:sz="4" w:space="0" w:color="auto"/>
              <w:right w:val="single" w:sz="4" w:space="0" w:color="auto"/>
            </w:tcBorders>
            <w:vAlign w:val="center"/>
            <w:hideMark/>
          </w:tcPr>
          <w:p w14:paraId="0B25B827" w14:textId="77777777" w:rsidR="004A1BD0" w:rsidRPr="004A1BD0" w:rsidRDefault="004A1BD0" w:rsidP="004A1BD0">
            <w:r w:rsidRPr="004A1BD0">
              <w:t>TRANSFERENCIAS DE TENDÓN EN PARÁLISIS RADIAL</w:t>
            </w:r>
          </w:p>
        </w:tc>
        <w:tc>
          <w:tcPr>
            <w:tcW w:w="810" w:type="pct"/>
            <w:tcBorders>
              <w:top w:val="nil"/>
              <w:left w:val="nil"/>
              <w:bottom w:val="single" w:sz="4" w:space="0" w:color="auto"/>
              <w:right w:val="single" w:sz="4" w:space="0" w:color="auto"/>
            </w:tcBorders>
            <w:noWrap/>
            <w:vAlign w:val="center"/>
            <w:hideMark/>
          </w:tcPr>
          <w:p w14:paraId="41166238" w14:textId="77777777" w:rsidR="004A1BD0" w:rsidRPr="004A1BD0" w:rsidRDefault="004A1BD0" w:rsidP="004A1BD0">
            <w:r w:rsidRPr="004A1BD0">
              <w:t>1.932.277</w:t>
            </w:r>
          </w:p>
        </w:tc>
      </w:tr>
      <w:tr w:rsidR="004A1BD0" w:rsidRPr="004A1BD0" w14:paraId="5627906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9DABE80" w14:textId="77777777" w:rsidR="004A1BD0" w:rsidRPr="004A1BD0" w:rsidRDefault="004A1BD0" w:rsidP="004A1BD0">
            <w:r w:rsidRPr="004A1BD0">
              <w:t>2188</w:t>
            </w:r>
          </w:p>
        </w:tc>
        <w:tc>
          <w:tcPr>
            <w:tcW w:w="767" w:type="pct"/>
            <w:tcBorders>
              <w:top w:val="nil"/>
              <w:left w:val="nil"/>
              <w:bottom w:val="single" w:sz="4" w:space="0" w:color="auto"/>
              <w:right w:val="single" w:sz="4" w:space="0" w:color="auto"/>
            </w:tcBorders>
            <w:noWrap/>
            <w:vAlign w:val="center"/>
            <w:hideMark/>
          </w:tcPr>
          <w:p w14:paraId="37CB21F9" w14:textId="77777777" w:rsidR="004A1BD0" w:rsidRPr="004A1BD0" w:rsidRDefault="004A1BD0" w:rsidP="004A1BD0">
            <w:r w:rsidRPr="004A1BD0">
              <w:t>837702</w:t>
            </w:r>
          </w:p>
        </w:tc>
        <w:tc>
          <w:tcPr>
            <w:tcW w:w="2981" w:type="pct"/>
            <w:tcBorders>
              <w:top w:val="nil"/>
              <w:left w:val="nil"/>
              <w:bottom w:val="single" w:sz="4" w:space="0" w:color="auto"/>
              <w:right w:val="single" w:sz="4" w:space="0" w:color="auto"/>
            </w:tcBorders>
            <w:vAlign w:val="center"/>
            <w:hideMark/>
          </w:tcPr>
          <w:p w14:paraId="06E30F66" w14:textId="77777777" w:rsidR="004A1BD0" w:rsidRPr="004A1BD0" w:rsidRDefault="004A1BD0" w:rsidP="004A1BD0">
            <w:r w:rsidRPr="004A1BD0">
              <w:t>TRANSPOSICIÓN DE MÚSCULO</w:t>
            </w:r>
          </w:p>
        </w:tc>
        <w:tc>
          <w:tcPr>
            <w:tcW w:w="810" w:type="pct"/>
            <w:tcBorders>
              <w:top w:val="nil"/>
              <w:left w:val="nil"/>
              <w:bottom w:val="single" w:sz="4" w:space="0" w:color="auto"/>
              <w:right w:val="single" w:sz="4" w:space="0" w:color="auto"/>
            </w:tcBorders>
            <w:noWrap/>
            <w:vAlign w:val="center"/>
            <w:hideMark/>
          </w:tcPr>
          <w:p w14:paraId="4FD26989" w14:textId="77777777" w:rsidR="004A1BD0" w:rsidRPr="004A1BD0" w:rsidRDefault="004A1BD0" w:rsidP="004A1BD0">
            <w:r w:rsidRPr="004A1BD0">
              <w:t>3.763.208</w:t>
            </w:r>
          </w:p>
        </w:tc>
      </w:tr>
      <w:tr w:rsidR="004A1BD0" w:rsidRPr="004A1BD0" w14:paraId="4D2A602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6DC6F67" w14:textId="77777777" w:rsidR="004A1BD0" w:rsidRPr="004A1BD0" w:rsidRDefault="004A1BD0" w:rsidP="004A1BD0">
            <w:r w:rsidRPr="004A1BD0">
              <w:t>2189</w:t>
            </w:r>
          </w:p>
        </w:tc>
        <w:tc>
          <w:tcPr>
            <w:tcW w:w="767" w:type="pct"/>
            <w:tcBorders>
              <w:top w:val="nil"/>
              <w:left w:val="nil"/>
              <w:bottom w:val="single" w:sz="4" w:space="0" w:color="auto"/>
              <w:right w:val="single" w:sz="4" w:space="0" w:color="auto"/>
            </w:tcBorders>
            <w:noWrap/>
            <w:vAlign w:val="center"/>
            <w:hideMark/>
          </w:tcPr>
          <w:p w14:paraId="11AA990A" w14:textId="77777777" w:rsidR="004A1BD0" w:rsidRPr="004A1BD0" w:rsidRDefault="004A1BD0" w:rsidP="004A1BD0">
            <w:r w:rsidRPr="004A1BD0">
              <w:t>838502</w:t>
            </w:r>
          </w:p>
        </w:tc>
        <w:tc>
          <w:tcPr>
            <w:tcW w:w="2981" w:type="pct"/>
            <w:tcBorders>
              <w:top w:val="nil"/>
              <w:left w:val="nil"/>
              <w:bottom w:val="single" w:sz="4" w:space="0" w:color="auto"/>
              <w:right w:val="single" w:sz="4" w:space="0" w:color="auto"/>
            </w:tcBorders>
            <w:vAlign w:val="center"/>
            <w:hideMark/>
          </w:tcPr>
          <w:p w14:paraId="58BDC735" w14:textId="77777777" w:rsidR="004A1BD0" w:rsidRPr="004A1BD0" w:rsidRDefault="004A1BD0" w:rsidP="004A1BD0">
            <w:r w:rsidRPr="004A1BD0">
              <w:t>ALARGAMIENTO O ACORTAMIENTO DEL TENDÓN DE AQUILES</w:t>
            </w:r>
          </w:p>
        </w:tc>
        <w:tc>
          <w:tcPr>
            <w:tcW w:w="810" w:type="pct"/>
            <w:tcBorders>
              <w:top w:val="nil"/>
              <w:left w:val="nil"/>
              <w:bottom w:val="single" w:sz="4" w:space="0" w:color="auto"/>
              <w:right w:val="single" w:sz="4" w:space="0" w:color="auto"/>
            </w:tcBorders>
            <w:noWrap/>
            <w:vAlign w:val="center"/>
            <w:hideMark/>
          </w:tcPr>
          <w:p w14:paraId="03902D66" w14:textId="77777777" w:rsidR="004A1BD0" w:rsidRPr="004A1BD0" w:rsidRDefault="004A1BD0" w:rsidP="004A1BD0">
            <w:r w:rsidRPr="004A1BD0">
              <w:t>7.540.004</w:t>
            </w:r>
          </w:p>
        </w:tc>
      </w:tr>
      <w:tr w:rsidR="004A1BD0" w:rsidRPr="004A1BD0" w14:paraId="25CC8A8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DB841B6" w14:textId="77777777" w:rsidR="004A1BD0" w:rsidRPr="004A1BD0" w:rsidRDefault="004A1BD0" w:rsidP="004A1BD0">
            <w:r w:rsidRPr="004A1BD0">
              <w:t>2190</w:t>
            </w:r>
          </w:p>
        </w:tc>
        <w:tc>
          <w:tcPr>
            <w:tcW w:w="767" w:type="pct"/>
            <w:tcBorders>
              <w:top w:val="nil"/>
              <w:left w:val="nil"/>
              <w:bottom w:val="single" w:sz="4" w:space="0" w:color="auto"/>
              <w:right w:val="single" w:sz="4" w:space="0" w:color="auto"/>
            </w:tcBorders>
            <w:noWrap/>
            <w:vAlign w:val="center"/>
            <w:hideMark/>
          </w:tcPr>
          <w:p w14:paraId="50BDD921" w14:textId="77777777" w:rsidR="004A1BD0" w:rsidRPr="004A1BD0" w:rsidRDefault="004A1BD0" w:rsidP="004A1BD0">
            <w:r w:rsidRPr="004A1BD0">
              <w:t>838505</w:t>
            </w:r>
          </w:p>
        </w:tc>
        <w:tc>
          <w:tcPr>
            <w:tcW w:w="2981" w:type="pct"/>
            <w:tcBorders>
              <w:top w:val="nil"/>
              <w:left w:val="nil"/>
              <w:bottom w:val="single" w:sz="4" w:space="0" w:color="auto"/>
              <w:right w:val="single" w:sz="4" w:space="0" w:color="auto"/>
            </w:tcBorders>
            <w:vAlign w:val="center"/>
            <w:hideMark/>
          </w:tcPr>
          <w:p w14:paraId="1E3FA420" w14:textId="77777777" w:rsidR="004A1BD0" w:rsidRPr="004A1BD0" w:rsidRDefault="004A1BD0" w:rsidP="004A1BD0">
            <w:r w:rsidRPr="004A1BD0">
              <w:t>REPARACIÓN DEL TENDÓN DEL CUÁDRICEPS CON FIJACIÓN</w:t>
            </w:r>
          </w:p>
        </w:tc>
        <w:tc>
          <w:tcPr>
            <w:tcW w:w="810" w:type="pct"/>
            <w:tcBorders>
              <w:top w:val="nil"/>
              <w:left w:val="nil"/>
              <w:bottom w:val="single" w:sz="4" w:space="0" w:color="auto"/>
              <w:right w:val="single" w:sz="4" w:space="0" w:color="auto"/>
            </w:tcBorders>
            <w:noWrap/>
            <w:vAlign w:val="center"/>
            <w:hideMark/>
          </w:tcPr>
          <w:p w14:paraId="0A883100" w14:textId="77777777" w:rsidR="004A1BD0" w:rsidRPr="004A1BD0" w:rsidRDefault="004A1BD0" w:rsidP="004A1BD0">
            <w:r w:rsidRPr="004A1BD0">
              <w:t>3.162.260</w:t>
            </w:r>
          </w:p>
        </w:tc>
      </w:tr>
      <w:tr w:rsidR="004A1BD0" w:rsidRPr="004A1BD0" w14:paraId="3C81432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2EAC8AA" w14:textId="77777777" w:rsidR="004A1BD0" w:rsidRPr="004A1BD0" w:rsidRDefault="004A1BD0" w:rsidP="004A1BD0">
            <w:r w:rsidRPr="004A1BD0">
              <w:t>2191</w:t>
            </w:r>
          </w:p>
        </w:tc>
        <w:tc>
          <w:tcPr>
            <w:tcW w:w="767" w:type="pct"/>
            <w:tcBorders>
              <w:top w:val="nil"/>
              <w:left w:val="nil"/>
              <w:bottom w:val="single" w:sz="4" w:space="0" w:color="auto"/>
              <w:right w:val="single" w:sz="4" w:space="0" w:color="auto"/>
            </w:tcBorders>
            <w:noWrap/>
            <w:vAlign w:val="center"/>
            <w:hideMark/>
          </w:tcPr>
          <w:p w14:paraId="7420EC02" w14:textId="77777777" w:rsidR="004A1BD0" w:rsidRPr="004A1BD0" w:rsidRDefault="004A1BD0" w:rsidP="004A1BD0">
            <w:r w:rsidRPr="004A1BD0">
              <w:t>838601</w:t>
            </w:r>
          </w:p>
        </w:tc>
        <w:tc>
          <w:tcPr>
            <w:tcW w:w="2981" w:type="pct"/>
            <w:tcBorders>
              <w:top w:val="nil"/>
              <w:left w:val="nil"/>
              <w:bottom w:val="single" w:sz="4" w:space="0" w:color="auto"/>
              <w:right w:val="single" w:sz="4" w:space="0" w:color="auto"/>
            </w:tcBorders>
            <w:vAlign w:val="center"/>
            <w:hideMark/>
          </w:tcPr>
          <w:p w14:paraId="2E0B0928" w14:textId="77777777" w:rsidR="004A1BD0" w:rsidRPr="004A1BD0" w:rsidRDefault="004A1BD0" w:rsidP="004A1BD0">
            <w:r w:rsidRPr="004A1BD0">
              <w:t>CUADRICESPLASTIA ABIERTA</w:t>
            </w:r>
          </w:p>
        </w:tc>
        <w:tc>
          <w:tcPr>
            <w:tcW w:w="810" w:type="pct"/>
            <w:tcBorders>
              <w:top w:val="nil"/>
              <w:left w:val="nil"/>
              <w:bottom w:val="single" w:sz="4" w:space="0" w:color="auto"/>
              <w:right w:val="single" w:sz="4" w:space="0" w:color="auto"/>
            </w:tcBorders>
            <w:noWrap/>
            <w:vAlign w:val="center"/>
            <w:hideMark/>
          </w:tcPr>
          <w:p w14:paraId="786B03E4" w14:textId="77777777" w:rsidR="004A1BD0" w:rsidRPr="004A1BD0" w:rsidRDefault="004A1BD0" w:rsidP="004A1BD0">
            <w:r w:rsidRPr="004A1BD0">
              <w:t>2.944.091</w:t>
            </w:r>
          </w:p>
        </w:tc>
      </w:tr>
      <w:tr w:rsidR="004A1BD0" w:rsidRPr="004A1BD0" w14:paraId="023390C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5FA1CCA" w14:textId="77777777" w:rsidR="004A1BD0" w:rsidRPr="004A1BD0" w:rsidRDefault="004A1BD0" w:rsidP="004A1BD0">
            <w:r w:rsidRPr="004A1BD0">
              <w:t>2192</w:t>
            </w:r>
          </w:p>
        </w:tc>
        <w:tc>
          <w:tcPr>
            <w:tcW w:w="767" w:type="pct"/>
            <w:tcBorders>
              <w:top w:val="nil"/>
              <w:left w:val="nil"/>
              <w:bottom w:val="single" w:sz="4" w:space="0" w:color="auto"/>
              <w:right w:val="single" w:sz="4" w:space="0" w:color="auto"/>
            </w:tcBorders>
            <w:noWrap/>
            <w:vAlign w:val="center"/>
            <w:hideMark/>
          </w:tcPr>
          <w:p w14:paraId="272F4142" w14:textId="77777777" w:rsidR="004A1BD0" w:rsidRPr="004A1BD0" w:rsidRDefault="004A1BD0" w:rsidP="004A1BD0">
            <w:r w:rsidRPr="004A1BD0">
              <w:t>838830</w:t>
            </w:r>
          </w:p>
        </w:tc>
        <w:tc>
          <w:tcPr>
            <w:tcW w:w="2981" w:type="pct"/>
            <w:tcBorders>
              <w:top w:val="nil"/>
              <w:left w:val="nil"/>
              <w:bottom w:val="single" w:sz="4" w:space="0" w:color="auto"/>
              <w:right w:val="single" w:sz="4" w:space="0" w:color="auto"/>
            </w:tcBorders>
            <w:vAlign w:val="center"/>
            <w:hideMark/>
          </w:tcPr>
          <w:p w14:paraId="5AE74C94" w14:textId="77777777" w:rsidR="004A1BD0" w:rsidRPr="004A1BD0" w:rsidRDefault="004A1BD0" w:rsidP="004A1BD0">
            <w:r w:rsidRPr="004A1BD0">
              <w:t>TENODESIS</w:t>
            </w:r>
          </w:p>
        </w:tc>
        <w:tc>
          <w:tcPr>
            <w:tcW w:w="810" w:type="pct"/>
            <w:tcBorders>
              <w:top w:val="nil"/>
              <w:left w:val="nil"/>
              <w:bottom w:val="single" w:sz="4" w:space="0" w:color="auto"/>
              <w:right w:val="single" w:sz="4" w:space="0" w:color="auto"/>
            </w:tcBorders>
            <w:noWrap/>
            <w:vAlign w:val="center"/>
            <w:hideMark/>
          </w:tcPr>
          <w:p w14:paraId="7671AE2B" w14:textId="77777777" w:rsidR="004A1BD0" w:rsidRPr="004A1BD0" w:rsidRDefault="004A1BD0" w:rsidP="004A1BD0">
            <w:r w:rsidRPr="004A1BD0">
              <w:t>1.932.277</w:t>
            </w:r>
          </w:p>
        </w:tc>
      </w:tr>
      <w:tr w:rsidR="004A1BD0" w:rsidRPr="004A1BD0" w14:paraId="24E09BF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F44C33C" w14:textId="77777777" w:rsidR="004A1BD0" w:rsidRPr="004A1BD0" w:rsidRDefault="004A1BD0" w:rsidP="004A1BD0">
            <w:r w:rsidRPr="004A1BD0">
              <w:t>2193</w:t>
            </w:r>
          </w:p>
        </w:tc>
        <w:tc>
          <w:tcPr>
            <w:tcW w:w="767" w:type="pct"/>
            <w:tcBorders>
              <w:top w:val="nil"/>
              <w:left w:val="nil"/>
              <w:bottom w:val="single" w:sz="4" w:space="0" w:color="auto"/>
              <w:right w:val="single" w:sz="4" w:space="0" w:color="auto"/>
            </w:tcBorders>
            <w:noWrap/>
            <w:vAlign w:val="center"/>
            <w:hideMark/>
          </w:tcPr>
          <w:p w14:paraId="5C029217" w14:textId="77777777" w:rsidR="004A1BD0" w:rsidRPr="004A1BD0" w:rsidRDefault="004A1BD0" w:rsidP="004A1BD0">
            <w:r w:rsidRPr="004A1BD0">
              <w:t>839901</w:t>
            </w:r>
          </w:p>
        </w:tc>
        <w:tc>
          <w:tcPr>
            <w:tcW w:w="2981" w:type="pct"/>
            <w:tcBorders>
              <w:top w:val="nil"/>
              <w:left w:val="nil"/>
              <w:bottom w:val="single" w:sz="4" w:space="0" w:color="auto"/>
              <w:right w:val="single" w:sz="4" w:space="0" w:color="auto"/>
            </w:tcBorders>
            <w:vAlign w:val="center"/>
            <w:hideMark/>
          </w:tcPr>
          <w:p w14:paraId="69AB5D29" w14:textId="77777777" w:rsidR="004A1BD0" w:rsidRPr="004A1BD0" w:rsidRDefault="004A1BD0" w:rsidP="004A1BD0">
            <w:r w:rsidRPr="004A1BD0">
              <w:t>EXTRACCIÓN DE CUERPO EXTRAÑO EN TEJIDOS BLANDOS DE HOMBRO (MÚSCULOS, TENDÓN, SINOVIAL)</w:t>
            </w:r>
          </w:p>
        </w:tc>
        <w:tc>
          <w:tcPr>
            <w:tcW w:w="810" w:type="pct"/>
            <w:tcBorders>
              <w:top w:val="nil"/>
              <w:left w:val="nil"/>
              <w:bottom w:val="single" w:sz="4" w:space="0" w:color="auto"/>
              <w:right w:val="single" w:sz="4" w:space="0" w:color="auto"/>
            </w:tcBorders>
            <w:noWrap/>
            <w:vAlign w:val="center"/>
            <w:hideMark/>
          </w:tcPr>
          <w:p w14:paraId="6E21E1CE" w14:textId="77777777" w:rsidR="004A1BD0" w:rsidRPr="004A1BD0" w:rsidRDefault="004A1BD0" w:rsidP="004A1BD0">
            <w:r w:rsidRPr="004A1BD0">
              <w:t>1.758.023</w:t>
            </w:r>
          </w:p>
        </w:tc>
      </w:tr>
      <w:tr w:rsidR="004A1BD0" w:rsidRPr="004A1BD0" w14:paraId="518B2E1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7CC1D95" w14:textId="77777777" w:rsidR="004A1BD0" w:rsidRPr="004A1BD0" w:rsidRDefault="004A1BD0" w:rsidP="004A1BD0">
            <w:r w:rsidRPr="004A1BD0">
              <w:t>2194</w:t>
            </w:r>
          </w:p>
        </w:tc>
        <w:tc>
          <w:tcPr>
            <w:tcW w:w="767" w:type="pct"/>
            <w:tcBorders>
              <w:top w:val="nil"/>
              <w:left w:val="nil"/>
              <w:bottom w:val="single" w:sz="4" w:space="0" w:color="auto"/>
              <w:right w:val="single" w:sz="4" w:space="0" w:color="auto"/>
            </w:tcBorders>
            <w:noWrap/>
            <w:vAlign w:val="center"/>
            <w:hideMark/>
          </w:tcPr>
          <w:p w14:paraId="4C97C893" w14:textId="77777777" w:rsidR="004A1BD0" w:rsidRPr="004A1BD0" w:rsidRDefault="004A1BD0" w:rsidP="004A1BD0">
            <w:r w:rsidRPr="004A1BD0">
              <w:t>839902</w:t>
            </w:r>
          </w:p>
        </w:tc>
        <w:tc>
          <w:tcPr>
            <w:tcW w:w="2981" w:type="pct"/>
            <w:tcBorders>
              <w:top w:val="nil"/>
              <w:left w:val="nil"/>
              <w:bottom w:val="single" w:sz="4" w:space="0" w:color="auto"/>
              <w:right w:val="single" w:sz="4" w:space="0" w:color="auto"/>
            </w:tcBorders>
            <w:vAlign w:val="center"/>
            <w:hideMark/>
          </w:tcPr>
          <w:p w14:paraId="75F69B5F" w14:textId="77777777" w:rsidR="004A1BD0" w:rsidRPr="004A1BD0" w:rsidRDefault="004A1BD0" w:rsidP="004A1BD0">
            <w:r w:rsidRPr="004A1BD0">
              <w:t>EXTRACCIÓN DE CUERPO EXTRAÑO EN TEJIDOS BLANDOS DE BRAZO (MÚSCULOS, TENDÓN, SINOVIAL)</w:t>
            </w:r>
          </w:p>
        </w:tc>
        <w:tc>
          <w:tcPr>
            <w:tcW w:w="810" w:type="pct"/>
            <w:tcBorders>
              <w:top w:val="nil"/>
              <w:left w:val="nil"/>
              <w:bottom w:val="single" w:sz="4" w:space="0" w:color="auto"/>
              <w:right w:val="single" w:sz="4" w:space="0" w:color="auto"/>
            </w:tcBorders>
            <w:noWrap/>
            <w:vAlign w:val="center"/>
            <w:hideMark/>
          </w:tcPr>
          <w:p w14:paraId="10B381E7" w14:textId="77777777" w:rsidR="004A1BD0" w:rsidRPr="004A1BD0" w:rsidRDefault="004A1BD0" w:rsidP="004A1BD0">
            <w:r w:rsidRPr="004A1BD0">
              <w:t>1.361.080</w:t>
            </w:r>
          </w:p>
        </w:tc>
      </w:tr>
      <w:tr w:rsidR="004A1BD0" w:rsidRPr="004A1BD0" w14:paraId="1D5508E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3742AE1" w14:textId="77777777" w:rsidR="004A1BD0" w:rsidRPr="004A1BD0" w:rsidRDefault="004A1BD0" w:rsidP="004A1BD0">
            <w:r w:rsidRPr="004A1BD0">
              <w:t>2195</w:t>
            </w:r>
          </w:p>
        </w:tc>
        <w:tc>
          <w:tcPr>
            <w:tcW w:w="767" w:type="pct"/>
            <w:tcBorders>
              <w:top w:val="nil"/>
              <w:left w:val="nil"/>
              <w:bottom w:val="single" w:sz="4" w:space="0" w:color="auto"/>
              <w:right w:val="single" w:sz="4" w:space="0" w:color="auto"/>
            </w:tcBorders>
            <w:noWrap/>
            <w:vAlign w:val="center"/>
            <w:hideMark/>
          </w:tcPr>
          <w:p w14:paraId="7A9DE39C" w14:textId="77777777" w:rsidR="004A1BD0" w:rsidRPr="004A1BD0" w:rsidRDefault="004A1BD0" w:rsidP="004A1BD0">
            <w:r w:rsidRPr="004A1BD0">
              <w:t>839903</w:t>
            </w:r>
          </w:p>
        </w:tc>
        <w:tc>
          <w:tcPr>
            <w:tcW w:w="2981" w:type="pct"/>
            <w:tcBorders>
              <w:top w:val="nil"/>
              <w:left w:val="nil"/>
              <w:bottom w:val="single" w:sz="4" w:space="0" w:color="auto"/>
              <w:right w:val="single" w:sz="4" w:space="0" w:color="auto"/>
            </w:tcBorders>
            <w:vAlign w:val="center"/>
            <w:hideMark/>
          </w:tcPr>
          <w:p w14:paraId="1631CAC4" w14:textId="77777777" w:rsidR="004A1BD0" w:rsidRPr="004A1BD0" w:rsidRDefault="004A1BD0" w:rsidP="004A1BD0">
            <w:r w:rsidRPr="004A1BD0">
              <w:t>EXTRACCIÓN DE CUERPO EXTRAÑO EN TEJIDOS BLANDOS DE ANTEBRAZO (MÚSCULO, TENDÓN, SINOVIAL)</w:t>
            </w:r>
          </w:p>
        </w:tc>
        <w:tc>
          <w:tcPr>
            <w:tcW w:w="810" w:type="pct"/>
            <w:tcBorders>
              <w:top w:val="nil"/>
              <w:left w:val="nil"/>
              <w:bottom w:val="single" w:sz="4" w:space="0" w:color="auto"/>
              <w:right w:val="single" w:sz="4" w:space="0" w:color="auto"/>
            </w:tcBorders>
            <w:noWrap/>
            <w:vAlign w:val="center"/>
            <w:hideMark/>
          </w:tcPr>
          <w:p w14:paraId="0F3C74AF" w14:textId="77777777" w:rsidR="004A1BD0" w:rsidRPr="004A1BD0" w:rsidRDefault="004A1BD0" w:rsidP="004A1BD0">
            <w:r w:rsidRPr="004A1BD0">
              <w:t>580.307</w:t>
            </w:r>
          </w:p>
        </w:tc>
      </w:tr>
      <w:tr w:rsidR="004A1BD0" w:rsidRPr="004A1BD0" w14:paraId="0DEDCD3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2429F7D" w14:textId="77777777" w:rsidR="004A1BD0" w:rsidRPr="004A1BD0" w:rsidRDefault="004A1BD0" w:rsidP="004A1BD0">
            <w:r w:rsidRPr="004A1BD0">
              <w:t>2196</w:t>
            </w:r>
          </w:p>
        </w:tc>
        <w:tc>
          <w:tcPr>
            <w:tcW w:w="767" w:type="pct"/>
            <w:tcBorders>
              <w:top w:val="nil"/>
              <w:left w:val="nil"/>
              <w:bottom w:val="single" w:sz="4" w:space="0" w:color="auto"/>
              <w:right w:val="single" w:sz="4" w:space="0" w:color="auto"/>
            </w:tcBorders>
            <w:noWrap/>
            <w:vAlign w:val="center"/>
            <w:hideMark/>
          </w:tcPr>
          <w:p w14:paraId="30ED7300" w14:textId="77777777" w:rsidR="004A1BD0" w:rsidRPr="004A1BD0" w:rsidRDefault="004A1BD0" w:rsidP="004A1BD0">
            <w:r w:rsidRPr="004A1BD0">
              <w:t>839906</w:t>
            </w:r>
          </w:p>
        </w:tc>
        <w:tc>
          <w:tcPr>
            <w:tcW w:w="2981" w:type="pct"/>
            <w:tcBorders>
              <w:top w:val="nil"/>
              <w:left w:val="nil"/>
              <w:bottom w:val="single" w:sz="4" w:space="0" w:color="auto"/>
              <w:right w:val="single" w:sz="4" w:space="0" w:color="auto"/>
            </w:tcBorders>
            <w:vAlign w:val="center"/>
            <w:hideMark/>
          </w:tcPr>
          <w:p w14:paraId="206192C1" w14:textId="77777777" w:rsidR="004A1BD0" w:rsidRPr="004A1BD0" w:rsidRDefault="004A1BD0" w:rsidP="004A1BD0">
            <w:r w:rsidRPr="004A1BD0">
              <w:t>EXTRACCIÓN DE CUERPO EXTRAÑO EN TEJIDOS BLANDOS DE CADERA (MÚSCULO, TENDÓN, SINOVIAL)</w:t>
            </w:r>
          </w:p>
        </w:tc>
        <w:tc>
          <w:tcPr>
            <w:tcW w:w="810" w:type="pct"/>
            <w:tcBorders>
              <w:top w:val="nil"/>
              <w:left w:val="nil"/>
              <w:bottom w:val="single" w:sz="4" w:space="0" w:color="auto"/>
              <w:right w:val="single" w:sz="4" w:space="0" w:color="auto"/>
            </w:tcBorders>
            <w:noWrap/>
            <w:vAlign w:val="center"/>
            <w:hideMark/>
          </w:tcPr>
          <w:p w14:paraId="5A47C217" w14:textId="77777777" w:rsidR="004A1BD0" w:rsidRPr="004A1BD0" w:rsidRDefault="004A1BD0" w:rsidP="004A1BD0">
            <w:r w:rsidRPr="004A1BD0">
              <w:t>1.361.080</w:t>
            </w:r>
          </w:p>
        </w:tc>
      </w:tr>
      <w:tr w:rsidR="004A1BD0" w:rsidRPr="004A1BD0" w14:paraId="4BD8246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6E771AD" w14:textId="77777777" w:rsidR="004A1BD0" w:rsidRPr="004A1BD0" w:rsidRDefault="004A1BD0" w:rsidP="004A1BD0">
            <w:r w:rsidRPr="004A1BD0">
              <w:t>2197</w:t>
            </w:r>
          </w:p>
        </w:tc>
        <w:tc>
          <w:tcPr>
            <w:tcW w:w="767" w:type="pct"/>
            <w:tcBorders>
              <w:top w:val="nil"/>
              <w:left w:val="nil"/>
              <w:bottom w:val="single" w:sz="4" w:space="0" w:color="auto"/>
              <w:right w:val="single" w:sz="4" w:space="0" w:color="auto"/>
            </w:tcBorders>
            <w:noWrap/>
            <w:vAlign w:val="center"/>
            <w:hideMark/>
          </w:tcPr>
          <w:p w14:paraId="2800F5DB" w14:textId="77777777" w:rsidR="004A1BD0" w:rsidRPr="004A1BD0" w:rsidRDefault="004A1BD0" w:rsidP="004A1BD0">
            <w:r w:rsidRPr="004A1BD0">
              <w:t>839907</w:t>
            </w:r>
          </w:p>
        </w:tc>
        <w:tc>
          <w:tcPr>
            <w:tcW w:w="2981" w:type="pct"/>
            <w:tcBorders>
              <w:top w:val="nil"/>
              <w:left w:val="nil"/>
              <w:bottom w:val="single" w:sz="4" w:space="0" w:color="auto"/>
              <w:right w:val="single" w:sz="4" w:space="0" w:color="auto"/>
            </w:tcBorders>
            <w:vAlign w:val="center"/>
            <w:hideMark/>
          </w:tcPr>
          <w:p w14:paraId="47E49DB6" w14:textId="77777777" w:rsidR="004A1BD0" w:rsidRPr="004A1BD0" w:rsidRDefault="004A1BD0" w:rsidP="004A1BD0">
            <w:r w:rsidRPr="004A1BD0">
              <w:t>EXTRACCIÓN DE CUERPO EXTRAÑO EN TEJIDOS BLANDOS DE MUSLO (MÚSCULO, TENDÓN, SINOVIAL)</w:t>
            </w:r>
          </w:p>
        </w:tc>
        <w:tc>
          <w:tcPr>
            <w:tcW w:w="810" w:type="pct"/>
            <w:tcBorders>
              <w:top w:val="nil"/>
              <w:left w:val="nil"/>
              <w:bottom w:val="single" w:sz="4" w:space="0" w:color="auto"/>
              <w:right w:val="single" w:sz="4" w:space="0" w:color="auto"/>
            </w:tcBorders>
            <w:noWrap/>
            <w:vAlign w:val="center"/>
            <w:hideMark/>
          </w:tcPr>
          <w:p w14:paraId="28833013" w14:textId="77777777" w:rsidR="004A1BD0" w:rsidRPr="004A1BD0" w:rsidRDefault="004A1BD0" w:rsidP="004A1BD0">
            <w:r w:rsidRPr="004A1BD0">
              <w:t>1.361.080</w:t>
            </w:r>
          </w:p>
        </w:tc>
      </w:tr>
      <w:tr w:rsidR="004A1BD0" w:rsidRPr="004A1BD0" w14:paraId="61E566E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DF8E1DA" w14:textId="77777777" w:rsidR="004A1BD0" w:rsidRPr="004A1BD0" w:rsidRDefault="004A1BD0" w:rsidP="004A1BD0">
            <w:r w:rsidRPr="004A1BD0">
              <w:t>2198</w:t>
            </w:r>
          </w:p>
        </w:tc>
        <w:tc>
          <w:tcPr>
            <w:tcW w:w="767" w:type="pct"/>
            <w:tcBorders>
              <w:top w:val="nil"/>
              <w:left w:val="nil"/>
              <w:bottom w:val="single" w:sz="4" w:space="0" w:color="auto"/>
              <w:right w:val="single" w:sz="4" w:space="0" w:color="auto"/>
            </w:tcBorders>
            <w:noWrap/>
            <w:vAlign w:val="center"/>
            <w:hideMark/>
          </w:tcPr>
          <w:p w14:paraId="0FFD33A7" w14:textId="77777777" w:rsidR="004A1BD0" w:rsidRPr="004A1BD0" w:rsidRDefault="004A1BD0" w:rsidP="004A1BD0">
            <w:r w:rsidRPr="004A1BD0">
              <w:t>839908</w:t>
            </w:r>
          </w:p>
        </w:tc>
        <w:tc>
          <w:tcPr>
            <w:tcW w:w="2981" w:type="pct"/>
            <w:tcBorders>
              <w:top w:val="nil"/>
              <w:left w:val="nil"/>
              <w:bottom w:val="single" w:sz="4" w:space="0" w:color="auto"/>
              <w:right w:val="single" w:sz="4" w:space="0" w:color="auto"/>
            </w:tcBorders>
            <w:vAlign w:val="center"/>
            <w:hideMark/>
          </w:tcPr>
          <w:p w14:paraId="7FB33DC5" w14:textId="77777777" w:rsidR="004A1BD0" w:rsidRPr="004A1BD0" w:rsidRDefault="004A1BD0" w:rsidP="004A1BD0">
            <w:r w:rsidRPr="004A1BD0">
              <w:t>EXTRACCIÓN DE CUERPO EXTRAÑO EN TEJIDOS BLANDOS DE PIERNA (MÚSCULO, TENDÓN, SINOVIAL)</w:t>
            </w:r>
          </w:p>
        </w:tc>
        <w:tc>
          <w:tcPr>
            <w:tcW w:w="810" w:type="pct"/>
            <w:tcBorders>
              <w:top w:val="nil"/>
              <w:left w:val="nil"/>
              <w:bottom w:val="single" w:sz="4" w:space="0" w:color="auto"/>
              <w:right w:val="single" w:sz="4" w:space="0" w:color="auto"/>
            </w:tcBorders>
            <w:noWrap/>
            <w:vAlign w:val="center"/>
            <w:hideMark/>
          </w:tcPr>
          <w:p w14:paraId="1A559FEF" w14:textId="77777777" w:rsidR="004A1BD0" w:rsidRPr="004A1BD0" w:rsidRDefault="004A1BD0" w:rsidP="004A1BD0">
            <w:r w:rsidRPr="004A1BD0">
              <w:t>1.361.080</w:t>
            </w:r>
          </w:p>
        </w:tc>
      </w:tr>
      <w:tr w:rsidR="004A1BD0" w:rsidRPr="004A1BD0" w14:paraId="3AE98D8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8AA3012" w14:textId="77777777" w:rsidR="004A1BD0" w:rsidRPr="004A1BD0" w:rsidRDefault="004A1BD0" w:rsidP="004A1BD0">
            <w:r w:rsidRPr="004A1BD0">
              <w:t>2199</w:t>
            </w:r>
          </w:p>
        </w:tc>
        <w:tc>
          <w:tcPr>
            <w:tcW w:w="767" w:type="pct"/>
            <w:tcBorders>
              <w:top w:val="nil"/>
              <w:left w:val="nil"/>
              <w:bottom w:val="single" w:sz="4" w:space="0" w:color="auto"/>
              <w:right w:val="single" w:sz="4" w:space="0" w:color="auto"/>
            </w:tcBorders>
            <w:noWrap/>
            <w:vAlign w:val="center"/>
            <w:hideMark/>
          </w:tcPr>
          <w:p w14:paraId="7402EF30" w14:textId="77777777" w:rsidR="004A1BD0" w:rsidRPr="004A1BD0" w:rsidRDefault="004A1BD0" w:rsidP="004A1BD0">
            <w:r w:rsidRPr="004A1BD0">
              <w:t>839909</w:t>
            </w:r>
          </w:p>
        </w:tc>
        <w:tc>
          <w:tcPr>
            <w:tcW w:w="2981" w:type="pct"/>
            <w:tcBorders>
              <w:top w:val="nil"/>
              <w:left w:val="nil"/>
              <w:bottom w:val="single" w:sz="4" w:space="0" w:color="auto"/>
              <w:right w:val="single" w:sz="4" w:space="0" w:color="auto"/>
            </w:tcBorders>
            <w:vAlign w:val="center"/>
            <w:hideMark/>
          </w:tcPr>
          <w:p w14:paraId="2F9EFDAC" w14:textId="77777777" w:rsidR="004A1BD0" w:rsidRPr="004A1BD0" w:rsidRDefault="004A1BD0" w:rsidP="004A1BD0">
            <w:r w:rsidRPr="004A1BD0">
              <w:t>EXTRACCIÓN DE CUERPO EXTRAÑO EN TEJIDOS BLANDOS DE PIE (MÚSCULO, TENDÓN, SINOVIAL)</w:t>
            </w:r>
          </w:p>
        </w:tc>
        <w:tc>
          <w:tcPr>
            <w:tcW w:w="810" w:type="pct"/>
            <w:tcBorders>
              <w:top w:val="nil"/>
              <w:left w:val="nil"/>
              <w:bottom w:val="single" w:sz="4" w:space="0" w:color="auto"/>
              <w:right w:val="single" w:sz="4" w:space="0" w:color="auto"/>
            </w:tcBorders>
            <w:noWrap/>
            <w:vAlign w:val="center"/>
            <w:hideMark/>
          </w:tcPr>
          <w:p w14:paraId="0176856E" w14:textId="77777777" w:rsidR="004A1BD0" w:rsidRPr="004A1BD0" w:rsidRDefault="004A1BD0" w:rsidP="004A1BD0">
            <w:r w:rsidRPr="004A1BD0">
              <w:t>1.351.580</w:t>
            </w:r>
          </w:p>
        </w:tc>
      </w:tr>
      <w:tr w:rsidR="004A1BD0" w:rsidRPr="004A1BD0" w14:paraId="147DC85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CE823BB" w14:textId="77777777" w:rsidR="004A1BD0" w:rsidRPr="004A1BD0" w:rsidRDefault="004A1BD0" w:rsidP="004A1BD0">
            <w:r w:rsidRPr="004A1BD0">
              <w:t>2200</w:t>
            </w:r>
          </w:p>
        </w:tc>
        <w:tc>
          <w:tcPr>
            <w:tcW w:w="767" w:type="pct"/>
            <w:tcBorders>
              <w:top w:val="nil"/>
              <w:left w:val="nil"/>
              <w:bottom w:val="single" w:sz="4" w:space="0" w:color="auto"/>
              <w:right w:val="single" w:sz="4" w:space="0" w:color="auto"/>
            </w:tcBorders>
            <w:noWrap/>
            <w:vAlign w:val="center"/>
            <w:hideMark/>
          </w:tcPr>
          <w:p w14:paraId="60AF8324" w14:textId="77777777" w:rsidR="004A1BD0" w:rsidRPr="004A1BD0" w:rsidRDefault="004A1BD0" w:rsidP="004A1BD0">
            <w:r w:rsidRPr="004A1BD0">
              <w:t>840001</w:t>
            </w:r>
          </w:p>
        </w:tc>
        <w:tc>
          <w:tcPr>
            <w:tcW w:w="2981" w:type="pct"/>
            <w:tcBorders>
              <w:top w:val="nil"/>
              <w:left w:val="nil"/>
              <w:bottom w:val="single" w:sz="4" w:space="0" w:color="auto"/>
              <w:right w:val="single" w:sz="4" w:space="0" w:color="auto"/>
            </w:tcBorders>
            <w:vAlign w:val="center"/>
            <w:hideMark/>
          </w:tcPr>
          <w:p w14:paraId="4846DD7C" w14:textId="77777777" w:rsidR="004A1BD0" w:rsidRPr="004A1BD0" w:rsidRDefault="004A1BD0" w:rsidP="004A1BD0">
            <w:r w:rsidRPr="004A1BD0">
              <w:t>AMPUTACIÓN CON COLGAJO CERRADO DE MIEMBRO SUPERIOR SITIO NO ESPECIFICADO</w:t>
            </w:r>
          </w:p>
        </w:tc>
        <w:tc>
          <w:tcPr>
            <w:tcW w:w="810" w:type="pct"/>
            <w:tcBorders>
              <w:top w:val="nil"/>
              <w:left w:val="nil"/>
              <w:bottom w:val="single" w:sz="4" w:space="0" w:color="auto"/>
              <w:right w:val="single" w:sz="4" w:space="0" w:color="auto"/>
            </w:tcBorders>
            <w:noWrap/>
            <w:vAlign w:val="center"/>
            <w:hideMark/>
          </w:tcPr>
          <w:p w14:paraId="61ABBCFB" w14:textId="77777777" w:rsidR="004A1BD0" w:rsidRPr="004A1BD0" w:rsidRDefault="004A1BD0" w:rsidP="004A1BD0">
            <w:r w:rsidRPr="004A1BD0">
              <w:t>1.700.306</w:t>
            </w:r>
          </w:p>
        </w:tc>
      </w:tr>
      <w:tr w:rsidR="004A1BD0" w:rsidRPr="004A1BD0" w14:paraId="597557D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87BA5AC" w14:textId="77777777" w:rsidR="004A1BD0" w:rsidRPr="004A1BD0" w:rsidRDefault="004A1BD0" w:rsidP="004A1BD0">
            <w:r w:rsidRPr="004A1BD0">
              <w:t>2201</w:t>
            </w:r>
          </w:p>
        </w:tc>
        <w:tc>
          <w:tcPr>
            <w:tcW w:w="767" w:type="pct"/>
            <w:tcBorders>
              <w:top w:val="nil"/>
              <w:left w:val="nil"/>
              <w:bottom w:val="single" w:sz="4" w:space="0" w:color="auto"/>
              <w:right w:val="single" w:sz="4" w:space="0" w:color="auto"/>
            </w:tcBorders>
            <w:noWrap/>
            <w:vAlign w:val="center"/>
            <w:hideMark/>
          </w:tcPr>
          <w:p w14:paraId="7A8F78D2" w14:textId="77777777" w:rsidR="004A1BD0" w:rsidRPr="004A1BD0" w:rsidRDefault="004A1BD0" w:rsidP="004A1BD0">
            <w:r w:rsidRPr="004A1BD0">
              <w:t>840701</w:t>
            </w:r>
          </w:p>
        </w:tc>
        <w:tc>
          <w:tcPr>
            <w:tcW w:w="2981" w:type="pct"/>
            <w:tcBorders>
              <w:top w:val="nil"/>
              <w:left w:val="nil"/>
              <w:bottom w:val="single" w:sz="4" w:space="0" w:color="auto"/>
              <w:right w:val="single" w:sz="4" w:space="0" w:color="auto"/>
            </w:tcBorders>
            <w:vAlign w:val="center"/>
            <w:hideMark/>
          </w:tcPr>
          <w:p w14:paraId="6D1AF91C" w14:textId="77777777" w:rsidR="004A1BD0" w:rsidRPr="004A1BD0" w:rsidRDefault="004A1BD0" w:rsidP="004A1BD0">
            <w:r w:rsidRPr="004A1BD0">
              <w:t>AMPUTACIÓN DE BRAZO</w:t>
            </w:r>
          </w:p>
        </w:tc>
        <w:tc>
          <w:tcPr>
            <w:tcW w:w="810" w:type="pct"/>
            <w:tcBorders>
              <w:top w:val="nil"/>
              <w:left w:val="nil"/>
              <w:bottom w:val="single" w:sz="4" w:space="0" w:color="auto"/>
              <w:right w:val="single" w:sz="4" w:space="0" w:color="auto"/>
            </w:tcBorders>
            <w:noWrap/>
            <w:vAlign w:val="center"/>
            <w:hideMark/>
          </w:tcPr>
          <w:p w14:paraId="3ED3ABDF" w14:textId="77777777" w:rsidR="004A1BD0" w:rsidRPr="004A1BD0" w:rsidRDefault="004A1BD0" w:rsidP="004A1BD0">
            <w:r w:rsidRPr="004A1BD0">
              <w:t>1.932.277</w:t>
            </w:r>
          </w:p>
        </w:tc>
      </w:tr>
      <w:tr w:rsidR="004A1BD0" w:rsidRPr="004A1BD0" w14:paraId="5C9FACC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5B88890" w14:textId="77777777" w:rsidR="004A1BD0" w:rsidRPr="004A1BD0" w:rsidRDefault="004A1BD0" w:rsidP="004A1BD0">
            <w:r w:rsidRPr="004A1BD0">
              <w:t>2202</w:t>
            </w:r>
          </w:p>
        </w:tc>
        <w:tc>
          <w:tcPr>
            <w:tcW w:w="767" w:type="pct"/>
            <w:tcBorders>
              <w:top w:val="nil"/>
              <w:left w:val="nil"/>
              <w:bottom w:val="single" w:sz="4" w:space="0" w:color="auto"/>
              <w:right w:val="single" w:sz="4" w:space="0" w:color="auto"/>
            </w:tcBorders>
            <w:noWrap/>
            <w:vAlign w:val="center"/>
            <w:hideMark/>
          </w:tcPr>
          <w:p w14:paraId="135BB689" w14:textId="77777777" w:rsidR="004A1BD0" w:rsidRPr="004A1BD0" w:rsidRDefault="004A1BD0" w:rsidP="004A1BD0">
            <w:r w:rsidRPr="004A1BD0">
              <w:t>841101</w:t>
            </w:r>
          </w:p>
        </w:tc>
        <w:tc>
          <w:tcPr>
            <w:tcW w:w="2981" w:type="pct"/>
            <w:tcBorders>
              <w:top w:val="nil"/>
              <w:left w:val="nil"/>
              <w:bottom w:val="single" w:sz="4" w:space="0" w:color="auto"/>
              <w:right w:val="single" w:sz="4" w:space="0" w:color="auto"/>
            </w:tcBorders>
            <w:vAlign w:val="center"/>
            <w:hideMark/>
          </w:tcPr>
          <w:p w14:paraId="40765E6A" w14:textId="77777777" w:rsidR="004A1BD0" w:rsidRPr="004A1BD0" w:rsidRDefault="004A1BD0" w:rsidP="004A1BD0">
            <w:r w:rsidRPr="004A1BD0">
              <w:t>AMPUTACIÓN O DESARTICULACIÓN DE DEDO DE PIE (CADA UNO)</w:t>
            </w:r>
          </w:p>
        </w:tc>
        <w:tc>
          <w:tcPr>
            <w:tcW w:w="810" w:type="pct"/>
            <w:tcBorders>
              <w:top w:val="nil"/>
              <w:left w:val="nil"/>
              <w:bottom w:val="single" w:sz="4" w:space="0" w:color="auto"/>
              <w:right w:val="single" w:sz="4" w:space="0" w:color="auto"/>
            </w:tcBorders>
            <w:noWrap/>
            <w:vAlign w:val="center"/>
            <w:hideMark/>
          </w:tcPr>
          <w:p w14:paraId="1810EEA3" w14:textId="77777777" w:rsidR="004A1BD0" w:rsidRPr="004A1BD0" w:rsidRDefault="004A1BD0" w:rsidP="004A1BD0">
            <w:r w:rsidRPr="004A1BD0">
              <w:t>780.114</w:t>
            </w:r>
          </w:p>
        </w:tc>
      </w:tr>
      <w:tr w:rsidR="004A1BD0" w:rsidRPr="004A1BD0" w14:paraId="1AE98C4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4B4CFD2" w14:textId="77777777" w:rsidR="004A1BD0" w:rsidRPr="004A1BD0" w:rsidRDefault="004A1BD0" w:rsidP="004A1BD0">
            <w:r w:rsidRPr="004A1BD0">
              <w:t>2203</w:t>
            </w:r>
          </w:p>
        </w:tc>
        <w:tc>
          <w:tcPr>
            <w:tcW w:w="767" w:type="pct"/>
            <w:tcBorders>
              <w:top w:val="nil"/>
              <w:left w:val="nil"/>
              <w:bottom w:val="single" w:sz="4" w:space="0" w:color="auto"/>
              <w:right w:val="single" w:sz="4" w:space="0" w:color="auto"/>
            </w:tcBorders>
            <w:noWrap/>
            <w:vAlign w:val="center"/>
            <w:hideMark/>
          </w:tcPr>
          <w:p w14:paraId="57959097" w14:textId="77777777" w:rsidR="004A1BD0" w:rsidRPr="004A1BD0" w:rsidRDefault="004A1BD0" w:rsidP="004A1BD0">
            <w:r w:rsidRPr="004A1BD0">
              <w:t>841201</w:t>
            </w:r>
          </w:p>
        </w:tc>
        <w:tc>
          <w:tcPr>
            <w:tcW w:w="2981" w:type="pct"/>
            <w:tcBorders>
              <w:top w:val="nil"/>
              <w:left w:val="nil"/>
              <w:bottom w:val="single" w:sz="4" w:space="0" w:color="auto"/>
              <w:right w:val="single" w:sz="4" w:space="0" w:color="auto"/>
            </w:tcBorders>
            <w:vAlign w:val="center"/>
            <w:hideMark/>
          </w:tcPr>
          <w:p w14:paraId="1FD8E0E0" w14:textId="77777777" w:rsidR="004A1BD0" w:rsidRPr="004A1BD0" w:rsidRDefault="004A1BD0" w:rsidP="004A1BD0">
            <w:r w:rsidRPr="004A1BD0">
              <w:t>AMPUTACIÓN O DESARTICULACIÓN DE RETROPIE</w:t>
            </w:r>
          </w:p>
        </w:tc>
        <w:tc>
          <w:tcPr>
            <w:tcW w:w="810" w:type="pct"/>
            <w:tcBorders>
              <w:top w:val="nil"/>
              <w:left w:val="nil"/>
              <w:bottom w:val="single" w:sz="4" w:space="0" w:color="auto"/>
              <w:right w:val="single" w:sz="4" w:space="0" w:color="auto"/>
            </w:tcBorders>
            <w:noWrap/>
            <w:vAlign w:val="center"/>
            <w:hideMark/>
          </w:tcPr>
          <w:p w14:paraId="5E37BA0E" w14:textId="77777777" w:rsidR="004A1BD0" w:rsidRPr="004A1BD0" w:rsidRDefault="004A1BD0" w:rsidP="004A1BD0">
            <w:r w:rsidRPr="004A1BD0">
              <w:t>1.758.023</w:t>
            </w:r>
          </w:p>
        </w:tc>
      </w:tr>
      <w:tr w:rsidR="004A1BD0" w:rsidRPr="004A1BD0" w14:paraId="0265AD4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CB6FD19" w14:textId="77777777" w:rsidR="004A1BD0" w:rsidRPr="004A1BD0" w:rsidRDefault="004A1BD0" w:rsidP="004A1BD0">
            <w:r w:rsidRPr="004A1BD0">
              <w:t>2204</w:t>
            </w:r>
          </w:p>
        </w:tc>
        <w:tc>
          <w:tcPr>
            <w:tcW w:w="767" w:type="pct"/>
            <w:tcBorders>
              <w:top w:val="nil"/>
              <w:left w:val="nil"/>
              <w:bottom w:val="single" w:sz="4" w:space="0" w:color="auto"/>
              <w:right w:val="single" w:sz="4" w:space="0" w:color="auto"/>
            </w:tcBorders>
            <w:noWrap/>
            <w:vAlign w:val="center"/>
            <w:hideMark/>
          </w:tcPr>
          <w:p w14:paraId="63186D3D" w14:textId="77777777" w:rsidR="004A1BD0" w:rsidRPr="004A1BD0" w:rsidRDefault="004A1BD0" w:rsidP="004A1BD0">
            <w:r w:rsidRPr="004A1BD0">
              <w:t>841202</w:t>
            </w:r>
          </w:p>
        </w:tc>
        <w:tc>
          <w:tcPr>
            <w:tcW w:w="2981" w:type="pct"/>
            <w:tcBorders>
              <w:top w:val="nil"/>
              <w:left w:val="nil"/>
              <w:bottom w:val="single" w:sz="4" w:space="0" w:color="auto"/>
              <w:right w:val="single" w:sz="4" w:space="0" w:color="auto"/>
            </w:tcBorders>
            <w:vAlign w:val="center"/>
            <w:hideMark/>
          </w:tcPr>
          <w:p w14:paraId="3B23B01A" w14:textId="77777777" w:rsidR="004A1BD0" w:rsidRPr="004A1BD0" w:rsidRDefault="004A1BD0" w:rsidP="004A1BD0">
            <w:r w:rsidRPr="004A1BD0">
              <w:t>AMPUTACIÓN O DESARTICULACIÓN DE MEDIOPIE</w:t>
            </w:r>
          </w:p>
        </w:tc>
        <w:tc>
          <w:tcPr>
            <w:tcW w:w="810" w:type="pct"/>
            <w:tcBorders>
              <w:top w:val="nil"/>
              <w:left w:val="nil"/>
              <w:bottom w:val="single" w:sz="4" w:space="0" w:color="auto"/>
              <w:right w:val="single" w:sz="4" w:space="0" w:color="auto"/>
            </w:tcBorders>
            <w:noWrap/>
            <w:vAlign w:val="center"/>
            <w:hideMark/>
          </w:tcPr>
          <w:p w14:paraId="6327A159" w14:textId="77777777" w:rsidR="004A1BD0" w:rsidRPr="004A1BD0" w:rsidRDefault="004A1BD0" w:rsidP="004A1BD0">
            <w:r w:rsidRPr="004A1BD0">
              <w:t>1.758.023</w:t>
            </w:r>
          </w:p>
        </w:tc>
      </w:tr>
      <w:tr w:rsidR="004A1BD0" w:rsidRPr="004A1BD0" w14:paraId="2768D61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1B42288" w14:textId="77777777" w:rsidR="004A1BD0" w:rsidRPr="004A1BD0" w:rsidRDefault="004A1BD0" w:rsidP="004A1BD0">
            <w:r w:rsidRPr="004A1BD0">
              <w:t>2205</w:t>
            </w:r>
          </w:p>
        </w:tc>
        <w:tc>
          <w:tcPr>
            <w:tcW w:w="767" w:type="pct"/>
            <w:tcBorders>
              <w:top w:val="nil"/>
              <w:left w:val="nil"/>
              <w:bottom w:val="single" w:sz="4" w:space="0" w:color="auto"/>
              <w:right w:val="single" w:sz="4" w:space="0" w:color="auto"/>
            </w:tcBorders>
            <w:noWrap/>
            <w:vAlign w:val="center"/>
            <w:hideMark/>
          </w:tcPr>
          <w:p w14:paraId="469D6A50" w14:textId="77777777" w:rsidR="004A1BD0" w:rsidRPr="004A1BD0" w:rsidRDefault="004A1BD0" w:rsidP="004A1BD0">
            <w:r w:rsidRPr="004A1BD0">
              <w:t>841203</w:t>
            </w:r>
          </w:p>
        </w:tc>
        <w:tc>
          <w:tcPr>
            <w:tcW w:w="2981" w:type="pct"/>
            <w:tcBorders>
              <w:top w:val="nil"/>
              <w:left w:val="nil"/>
              <w:bottom w:val="single" w:sz="4" w:space="0" w:color="auto"/>
              <w:right w:val="single" w:sz="4" w:space="0" w:color="auto"/>
            </w:tcBorders>
            <w:vAlign w:val="center"/>
            <w:hideMark/>
          </w:tcPr>
          <w:p w14:paraId="200464AB" w14:textId="77777777" w:rsidR="004A1BD0" w:rsidRPr="004A1BD0" w:rsidRDefault="004A1BD0" w:rsidP="004A1BD0">
            <w:r w:rsidRPr="004A1BD0">
              <w:t>AMPUTACIÓN O DESARTICULACIÓN DE ANTEPIE</w:t>
            </w:r>
          </w:p>
        </w:tc>
        <w:tc>
          <w:tcPr>
            <w:tcW w:w="810" w:type="pct"/>
            <w:tcBorders>
              <w:top w:val="nil"/>
              <w:left w:val="nil"/>
              <w:bottom w:val="single" w:sz="4" w:space="0" w:color="auto"/>
              <w:right w:val="single" w:sz="4" w:space="0" w:color="auto"/>
            </w:tcBorders>
            <w:noWrap/>
            <w:vAlign w:val="center"/>
            <w:hideMark/>
          </w:tcPr>
          <w:p w14:paraId="6396B349" w14:textId="77777777" w:rsidR="004A1BD0" w:rsidRPr="004A1BD0" w:rsidRDefault="004A1BD0" w:rsidP="004A1BD0">
            <w:r w:rsidRPr="004A1BD0">
              <w:t>1.758.023</w:t>
            </w:r>
          </w:p>
        </w:tc>
      </w:tr>
      <w:tr w:rsidR="004A1BD0" w:rsidRPr="004A1BD0" w14:paraId="4CD7CE4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BE99FF1" w14:textId="77777777" w:rsidR="004A1BD0" w:rsidRPr="004A1BD0" w:rsidRDefault="004A1BD0" w:rsidP="004A1BD0">
            <w:r w:rsidRPr="004A1BD0">
              <w:t>2206</w:t>
            </w:r>
          </w:p>
        </w:tc>
        <w:tc>
          <w:tcPr>
            <w:tcW w:w="767" w:type="pct"/>
            <w:tcBorders>
              <w:top w:val="nil"/>
              <w:left w:val="nil"/>
              <w:bottom w:val="single" w:sz="4" w:space="0" w:color="auto"/>
              <w:right w:val="single" w:sz="4" w:space="0" w:color="auto"/>
            </w:tcBorders>
            <w:noWrap/>
            <w:vAlign w:val="center"/>
            <w:hideMark/>
          </w:tcPr>
          <w:p w14:paraId="4CA9E938" w14:textId="77777777" w:rsidR="004A1BD0" w:rsidRPr="004A1BD0" w:rsidRDefault="004A1BD0" w:rsidP="004A1BD0">
            <w:r w:rsidRPr="004A1BD0">
              <w:t>849001</w:t>
            </w:r>
          </w:p>
        </w:tc>
        <w:tc>
          <w:tcPr>
            <w:tcW w:w="2981" w:type="pct"/>
            <w:tcBorders>
              <w:top w:val="nil"/>
              <w:left w:val="nil"/>
              <w:bottom w:val="single" w:sz="4" w:space="0" w:color="auto"/>
              <w:right w:val="single" w:sz="4" w:space="0" w:color="auto"/>
            </w:tcBorders>
            <w:vAlign w:val="center"/>
            <w:hideMark/>
          </w:tcPr>
          <w:p w14:paraId="2D64EF2C" w14:textId="77777777" w:rsidR="004A1BD0" w:rsidRPr="004A1BD0" w:rsidRDefault="004A1BD0" w:rsidP="004A1BD0">
            <w:r w:rsidRPr="004A1BD0">
              <w:t>CORRECCIÓN DE MALFORMACIÓN CONGÉNITA DE PIE CON LIBERACIÓN DE PARTES BLANDAS POSTERIORES</w:t>
            </w:r>
          </w:p>
        </w:tc>
        <w:tc>
          <w:tcPr>
            <w:tcW w:w="810" w:type="pct"/>
            <w:tcBorders>
              <w:top w:val="nil"/>
              <w:left w:val="nil"/>
              <w:bottom w:val="single" w:sz="4" w:space="0" w:color="auto"/>
              <w:right w:val="single" w:sz="4" w:space="0" w:color="auto"/>
            </w:tcBorders>
            <w:noWrap/>
            <w:vAlign w:val="center"/>
            <w:hideMark/>
          </w:tcPr>
          <w:p w14:paraId="14383F0F" w14:textId="77777777" w:rsidR="004A1BD0" w:rsidRPr="004A1BD0" w:rsidRDefault="004A1BD0" w:rsidP="004A1BD0">
            <w:r w:rsidRPr="004A1BD0">
              <w:t>9.542.435</w:t>
            </w:r>
          </w:p>
        </w:tc>
      </w:tr>
      <w:tr w:rsidR="004A1BD0" w:rsidRPr="004A1BD0" w14:paraId="3D9E64F5"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E1183F7" w14:textId="77777777" w:rsidR="004A1BD0" w:rsidRPr="004A1BD0" w:rsidRDefault="004A1BD0" w:rsidP="004A1BD0">
            <w:r w:rsidRPr="004A1BD0">
              <w:lastRenderedPageBreak/>
              <w:t>2207</w:t>
            </w:r>
          </w:p>
        </w:tc>
        <w:tc>
          <w:tcPr>
            <w:tcW w:w="767" w:type="pct"/>
            <w:tcBorders>
              <w:top w:val="nil"/>
              <w:left w:val="nil"/>
              <w:bottom w:val="single" w:sz="4" w:space="0" w:color="auto"/>
              <w:right w:val="single" w:sz="4" w:space="0" w:color="auto"/>
            </w:tcBorders>
            <w:noWrap/>
            <w:vAlign w:val="center"/>
            <w:hideMark/>
          </w:tcPr>
          <w:p w14:paraId="51004C1C" w14:textId="77777777" w:rsidR="004A1BD0" w:rsidRPr="004A1BD0" w:rsidRDefault="004A1BD0" w:rsidP="004A1BD0">
            <w:r w:rsidRPr="004A1BD0">
              <w:t>849002</w:t>
            </w:r>
          </w:p>
        </w:tc>
        <w:tc>
          <w:tcPr>
            <w:tcW w:w="2981" w:type="pct"/>
            <w:tcBorders>
              <w:top w:val="nil"/>
              <w:left w:val="nil"/>
              <w:bottom w:val="single" w:sz="4" w:space="0" w:color="auto"/>
              <w:right w:val="single" w:sz="4" w:space="0" w:color="auto"/>
            </w:tcBorders>
            <w:vAlign w:val="center"/>
            <w:hideMark/>
          </w:tcPr>
          <w:p w14:paraId="13749C8D" w14:textId="77777777" w:rsidR="004A1BD0" w:rsidRPr="004A1BD0" w:rsidRDefault="004A1BD0" w:rsidP="004A1BD0">
            <w:r w:rsidRPr="004A1BD0">
              <w:t>CORRECCIÓN DE MALFORMACIÓN CONGÉNITA DE PIE CON LIBERACIÓN DE PARTES BLANDAS POSTERIORES Y MEDIALES</w:t>
            </w:r>
          </w:p>
        </w:tc>
        <w:tc>
          <w:tcPr>
            <w:tcW w:w="810" w:type="pct"/>
            <w:tcBorders>
              <w:top w:val="nil"/>
              <w:left w:val="nil"/>
              <w:bottom w:val="single" w:sz="4" w:space="0" w:color="auto"/>
              <w:right w:val="single" w:sz="4" w:space="0" w:color="auto"/>
            </w:tcBorders>
            <w:noWrap/>
            <w:vAlign w:val="center"/>
            <w:hideMark/>
          </w:tcPr>
          <w:p w14:paraId="7BA6808C" w14:textId="77777777" w:rsidR="004A1BD0" w:rsidRPr="004A1BD0" w:rsidRDefault="004A1BD0" w:rsidP="004A1BD0">
            <w:r w:rsidRPr="004A1BD0">
              <w:t>9.542.435</w:t>
            </w:r>
          </w:p>
        </w:tc>
      </w:tr>
      <w:tr w:rsidR="004A1BD0" w:rsidRPr="004A1BD0" w14:paraId="143455A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093ECA4" w14:textId="77777777" w:rsidR="004A1BD0" w:rsidRPr="004A1BD0" w:rsidRDefault="004A1BD0" w:rsidP="004A1BD0">
            <w:r w:rsidRPr="004A1BD0">
              <w:t>2208</w:t>
            </w:r>
          </w:p>
        </w:tc>
        <w:tc>
          <w:tcPr>
            <w:tcW w:w="767" w:type="pct"/>
            <w:tcBorders>
              <w:top w:val="nil"/>
              <w:left w:val="nil"/>
              <w:bottom w:val="single" w:sz="4" w:space="0" w:color="auto"/>
              <w:right w:val="single" w:sz="4" w:space="0" w:color="auto"/>
            </w:tcBorders>
            <w:noWrap/>
            <w:vAlign w:val="center"/>
            <w:hideMark/>
          </w:tcPr>
          <w:p w14:paraId="45E9F6B1" w14:textId="77777777" w:rsidR="004A1BD0" w:rsidRPr="004A1BD0" w:rsidRDefault="004A1BD0" w:rsidP="004A1BD0">
            <w:r w:rsidRPr="004A1BD0">
              <w:t>849003</w:t>
            </w:r>
          </w:p>
        </w:tc>
        <w:tc>
          <w:tcPr>
            <w:tcW w:w="2981" w:type="pct"/>
            <w:tcBorders>
              <w:top w:val="nil"/>
              <w:left w:val="nil"/>
              <w:bottom w:val="single" w:sz="4" w:space="0" w:color="auto"/>
              <w:right w:val="single" w:sz="4" w:space="0" w:color="auto"/>
            </w:tcBorders>
            <w:vAlign w:val="center"/>
            <w:hideMark/>
          </w:tcPr>
          <w:p w14:paraId="3BA9B719" w14:textId="77777777" w:rsidR="004A1BD0" w:rsidRPr="004A1BD0" w:rsidRDefault="004A1BD0" w:rsidP="004A1BD0">
            <w:r w:rsidRPr="004A1BD0">
              <w:t>CORRECCIÓN DE MALFORMACIÓN CONGÉNITA DE PIE CON LIBERACIÓN DE PARTES BLANDAS Y PARTES ÓSEAS</w:t>
            </w:r>
          </w:p>
        </w:tc>
        <w:tc>
          <w:tcPr>
            <w:tcW w:w="810" w:type="pct"/>
            <w:tcBorders>
              <w:top w:val="nil"/>
              <w:left w:val="nil"/>
              <w:bottom w:val="single" w:sz="4" w:space="0" w:color="auto"/>
              <w:right w:val="single" w:sz="4" w:space="0" w:color="auto"/>
            </w:tcBorders>
            <w:noWrap/>
            <w:vAlign w:val="center"/>
            <w:hideMark/>
          </w:tcPr>
          <w:p w14:paraId="78E2145E" w14:textId="77777777" w:rsidR="004A1BD0" w:rsidRPr="004A1BD0" w:rsidRDefault="004A1BD0" w:rsidP="004A1BD0">
            <w:r w:rsidRPr="004A1BD0">
              <w:t>7.152.732</w:t>
            </w:r>
          </w:p>
        </w:tc>
      </w:tr>
      <w:tr w:rsidR="004A1BD0" w:rsidRPr="004A1BD0" w14:paraId="762F3B3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6C5E884" w14:textId="77777777" w:rsidR="004A1BD0" w:rsidRPr="004A1BD0" w:rsidRDefault="004A1BD0" w:rsidP="004A1BD0">
            <w:r w:rsidRPr="004A1BD0">
              <w:t>2209</w:t>
            </w:r>
          </w:p>
        </w:tc>
        <w:tc>
          <w:tcPr>
            <w:tcW w:w="767" w:type="pct"/>
            <w:tcBorders>
              <w:top w:val="nil"/>
              <w:left w:val="nil"/>
              <w:bottom w:val="single" w:sz="4" w:space="0" w:color="auto"/>
              <w:right w:val="single" w:sz="4" w:space="0" w:color="auto"/>
            </w:tcBorders>
            <w:noWrap/>
            <w:vAlign w:val="center"/>
            <w:hideMark/>
          </w:tcPr>
          <w:p w14:paraId="6175E06D" w14:textId="77777777" w:rsidR="004A1BD0" w:rsidRPr="004A1BD0" w:rsidRDefault="004A1BD0" w:rsidP="004A1BD0">
            <w:r w:rsidRPr="004A1BD0">
              <w:t>854002</w:t>
            </w:r>
          </w:p>
        </w:tc>
        <w:tc>
          <w:tcPr>
            <w:tcW w:w="2981" w:type="pct"/>
            <w:tcBorders>
              <w:top w:val="nil"/>
              <w:left w:val="nil"/>
              <w:bottom w:val="single" w:sz="4" w:space="0" w:color="auto"/>
              <w:right w:val="single" w:sz="4" w:space="0" w:color="auto"/>
            </w:tcBorders>
            <w:vAlign w:val="center"/>
            <w:hideMark/>
          </w:tcPr>
          <w:p w14:paraId="022F9296" w14:textId="77777777" w:rsidR="004A1BD0" w:rsidRPr="004A1BD0" w:rsidRDefault="004A1BD0" w:rsidP="004A1BD0">
            <w:r w:rsidRPr="004A1BD0">
              <w:t>EXTIRPACIÓN DE TEJIDO MAMARIO [MASTECTOMÍA] SUBCUTÁNEA</w:t>
            </w:r>
          </w:p>
        </w:tc>
        <w:tc>
          <w:tcPr>
            <w:tcW w:w="810" w:type="pct"/>
            <w:tcBorders>
              <w:top w:val="nil"/>
              <w:left w:val="nil"/>
              <w:bottom w:val="single" w:sz="4" w:space="0" w:color="auto"/>
              <w:right w:val="single" w:sz="4" w:space="0" w:color="auto"/>
            </w:tcBorders>
            <w:noWrap/>
            <w:vAlign w:val="center"/>
            <w:hideMark/>
          </w:tcPr>
          <w:p w14:paraId="761747ED" w14:textId="77777777" w:rsidR="004A1BD0" w:rsidRPr="004A1BD0" w:rsidRDefault="004A1BD0" w:rsidP="004A1BD0">
            <w:r w:rsidRPr="004A1BD0">
              <w:t>9.360.537</w:t>
            </w:r>
          </w:p>
        </w:tc>
      </w:tr>
      <w:tr w:rsidR="004A1BD0" w:rsidRPr="004A1BD0" w14:paraId="23DB76D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CFFC84F" w14:textId="77777777" w:rsidR="004A1BD0" w:rsidRPr="004A1BD0" w:rsidRDefault="004A1BD0" w:rsidP="004A1BD0">
            <w:r w:rsidRPr="004A1BD0">
              <w:t>2210</w:t>
            </w:r>
          </w:p>
        </w:tc>
        <w:tc>
          <w:tcPr>
            <w:tcW w:w="767" w:type="pct"/>
            <w:tcBorders>
              <w:top w:val="nil"/>
              <w:left w:val="nil"/>
              <w:bottom w:val="single" w:sz="4" w:space="0" w:color="auto"/>
              <w:right w:val="single" w:sz="4" w:space="0" w:color="auto"/>
            </w:tcBorders>
            <w:noWrap/>
            <w:vAlign w:val="center"/>
            <w:hideMark/>
          </w:tcPr>
          <w:p w14:paraId="4BB44701" w14:textId="77777777" w:rsidR="004A1BD0" w:rsidRPr="004A1BD0" w:rsidRDefault="004A1BD0" w:rsidP="004A1BD0">
            <w:r w:rsidRPr="004A1BD0">
              <w:t>854101</w:t>
            </w:r>
          </w:p>
        </w:tc>
        <w:tc>
          <w:tcPr>
            <w:tcW w:w="2981" w:type="pct"/>
            <w:tcBorders>
              <w:top w:val="nil"/>
              <w:left w:val="nil"/>
              <w:bottom w:val="single" w:sz="4" w:space="0" w:color="auto"/>
              <w:right w:val="single" w:sz="4" w:space="0" w:color="auto"/>
            </w:tcBorders>
            <w:vAlign w:val="center"/>
            <w:hideMark/>
          </w:tcPr>
          <w:p w14:paraId="5E14D611" w14:textId="77777777" w:rsidR="004A1BD0" w:rsidRPr="004A1BD0" w:rsidRDefault="004A1BD0" w:rsidP="004A1BD0">
            <w:r w:rsidRPr="004A1BD0">
              <w:t>MASTECTOMÍA SIMPLE UNILATERAL</w:t>
            </w:r>
          </w:p>
        </w:tc>
        <w:tc>
          <w:tcPr>
            <w:tcW w:w="810" w:type="pct"/>
            <w:tcBorders>
              <w:top w:val="nil"/>
              <w:left w:val="nil"/>
              <w:bottom w:val="single" w:sz="4" w:space="0" w:color="auto"/>
              <w:right w:val="single" w:sz="4" w:space="0" w:color="auto"/>
            </w:tcBorders>
            <w:noWrap/>
            <w:vAlign w:val="center"/>
            <w:hideMark/>
          </w:tcPr>
          <w:p w14:paraId="606528CF" w14:textId="77777777" w:rsidR="004A1BD0" w:rsidRPr="004A1BD0" w:rsidRDefault="004A1BD0" w:rsidP="004A1BD0">
            <w:r w:rsidRPr="004A1BD0">
              <w:t>6.335.530</w:t>
            </w:r>
          </w:p>
        </w:tc>
      </w:tr>
      <w:tr w:rsidR="004A1BD0" w:rsidRPr="004A1BD0" w14:paraId="6E3DB66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56B4105" w14:textId="77777777" w:rsidR="004A1BD0" w:rsidRPr="004A1BD0" w:rsidRDefault="004A1BD0" w:rsidP="004A1BD0">
            <w:r w:rsidRPr="004A1BD0">
              <w:t>2211</w:t>
            </w:r>
          </w:p>
        </w:tc>
        <w:tc>
          <w:tcPr>
            <w:tcW w:w="767" w:type="pct"/>
            <w:tcBorders>
              <w:top w:val="nil"/>
              <w:left w:val="nil"/>
              <w:bottom w:val="single" w:sz="4" w:space="0" w:color="auto"/>
              <w:right w:val="single" w:sz="4" w:space="0" w:color="auto"/>
            </w:tcBorders>
            <w:noWrap/>
            <w:vAlign w:val="center"/>
            <w:hideMark/>
          </w:tcPr>
          <w:p w14:paraId="6EAA1CA7" w14:textId="77777777" w:rsidR="004A1BD0" w:rsidRPr="004A1BD0" w:rsidRDefault="004A1BD0" w:rsidP="004A1BD0">
            <w:r w:rsidRPr="004A1BD0">
              <w:t>854102</w:t>
            </w:r>
          </w:p>
        </w:tc>
        <w:tc>
          <w:tcPr>
            <w:tcW w:w="2981" w:type="pct"/>
            <w:tcBorders>
              <w:top w:val="nil"/>
              <w:left w:val="nil"/>
              <w:bottom w:val="single" w:sz="4" w:space="0" w:color="auto"/>
              <w:right w:val="single" w:sz="4" w:space="0" w:color="auto"/>
            </w:tcBorders>
            <w:vAlign w:val="center"/>
            <w:hideMark/>
          </w:tcPr>
          <w:p w14:paraId="0F1A2995" w14:textId="77777777" w:rsidR="004A1BD0" w:rsidRPr="004A1BD0" w:rsidRDefault="004A1BD0" w:rsidP="004A1BD0">
            <w:r w:rsidRPr="004A1BD0">
              <w:t>MASTECTOMÍA SIMPLE UNILATERAL POR GLÁNDULA SUPERNUMERARIA</w:t>
            </w:r>
          </w:p>
        </w:tc>
        <w:tc>
          <w:tcPr>
            <w:tcW w:w="810" w:type="pct"/>
            <w:tcBorders>
              <w:top w:val="nil"/>
              <w:left w:val="nil"/>
              <w:bottom w:val="single" w:sz="4" w:space="0" w:color="auto"/>
              <w:right w:val="single" w:sz="4" w:space="0" w:color="auto"/>
            </w:tcBorders>
            <w:noWrap/>
            <w:vAlign w:val="center"/>
            <w:hideMark/>
          </w:tcPr>
          <w:p w14:paraId="79B9F6CB" w14:textId="77777777" w:rsidR="004A1BD0" w:rsidRPr="004A1BD0" w:rsidRDefault="004A1BD0" w:rsidP="004A1BD0">
            <w:r w:rsidRPr="004A1BD0">
              <w:t>14.454.402</w:t>
            </w:r>
          </w:p>
        </w:tc>
      </w:tr>
      <w:tr w:rsidR="004A1BD0" w:rsidRPr="004A1BD0" w14:paraId="0359E71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08B02DA" w14:textId="77777777" w:rsidR="004A1BD0" w:rsidRPr="004A1BD0" w:rsidRDefault="004A1BD0" w:rsidP="004A1BD0">
            <w:r w:rsidRPr="004A1BD0">
              <w:t>2212</w:t>
            </w:r>
          </w:p>
        </w:tc>
        <w:tc>
          <w:tcPr>
            <w:tcW w:w="767" w:type="pct"/>
            <w:tcBorders>
              <w:top w:val="nil"/>
              <w:left w:val="nil"/>
              <w:bottom w:val="single" w:sz="4" w:space="0" w:color="auto"/>
              <w:right w:val="single" w:sz="4" w:space="0" w:color="auto"/>
            </w:tcBorders>
            <w:noWrap/>
            <w:vAlign w:val="center"/>
            <w:hideMark/>
          </w:tcPr>
          <w:p w14:paraId="7FF94E04" w14:textId="77777777" w:rsidR="004A1BD0" w:rsidRPr="004A1BD0" w:rsidRDefault="004A1BD0" w:rsidP="004A1BD0">
            <w:r w:rsidRPr="004A1BD0">
              <w:t>854103</w:t>
            </w:r>
          </w:p>
        </w:tc>
        <w:tc>
          <w:tcPr>
            <w:tcW w:w="2981" w:type="pct"/>
            <w:tcBorders>
              <w:top w:val="nil"/>
              <w:left w:val="nil"/>
              <w:bottom w:val="single" w:sz="4" w:space="0" w:color="auto"/>
              <w:right w:val="single" w:sz="4" w:space="0" w:color="auto"/>
            </w:tcBorders>
            <w:vAlign w:val="center"/>
            <w:hideMark/>
          </w:tcPr>
          <w:p w14:paraId="1A32F414" w14:textId="77777777" w:rsidR="004A1BD0" w:rsidRPr="004A1BD0" w:rsidRDefault="004A1BD0" w:rsidP="004A1BD0">
            <w:r w:rsidRPr="004A1BD0">
              <w:t>MASTECTOMÍA SIMPLE UNILATERAL CON PRESERVACIÓN DE PIEL O COMPLEJO AREOLA PEZÓN</w:t>
            </w:r>
          </w:p>
        </w:tc>
        <w:tc>
          <w:tcPr>
            <w:tcW w:w="810" w:type="pct"/>
            <w:tcBorders>
              <w:top w:val="nil"/>
              <w:left w:val="nil"/>
              <w:bottom w:val="single" w:sz="4" w:space="0" w:color="auto"/>
              <w:right w:val="single" w:sz="4" w:space="0" w:color="auto"/>
            </w:tcBorders>
            <w:noWrap/>
            <w:vAlign w:val="center"/>
            <w:hideMark/>
          </w:tcPr>
          <w:p w14:paraId="2FCA6A39" w14:textId="77777777" w:rsidR="004A1BD0" w:rsidRPr="004A1BD0" w:rsidRDefault="004A1BD0" w:rsidP="004A1BD0">
            <w:r w:rsidRPr="004A1BD0">
              <w:t>14.454.402</w:t>
            </w:r>
          </w:p>
        </w:tc>
      </w:tr>
      <w:tr w:rsidR="004A1BD0" w:rsidRPr="004A1BD0" w14:paraId="36D908F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B0279A1" w14:textId="77777777" w:rsidR="004A1BD0" w:rsidRPr="004A1BD0" w:rsidRDefault="004A1BD0" w:rsidP="004A1BD0">
            <w:r w:rsidRPr="004A1BD0">
              <w:t>2213</w:t>
            </w:r>
          </w:p>
        </w:tc>
        <w:tc>
          <w:tcPr>
            <w:tcW w:w="767" w:type="pct"/>
            <w:tcBorders>
              <w:top w:val="nil"/>
              <w:left w:val="nil"/>
              <w:bottom w:val="single" w:sz="4" w:space="0" w:color="auto"/>
              <w:right w:val="single" w:sz="4" w:space="0" w:color="auto"/>
            </w:tcBorders>
            <w:noWrap/>
            <w:vAlign w:val="center"/>
            <w:hideMark/>
          </w:tcPr>
          <w:p w14:paraId="1900D208" w14:textId="77777777" w:rsidR="004A1BD0" w:rsidRPr="004A1BD0" w:rsidRDefault="004A1BD0" w:rsidP="004A1BD0">
            <w:r w:rsidRPr="004A1BD0">
              <w:t>854201</w:t>
            </w:r>
          </w:p>
        </w:tc>
        <w:tc>
          <w:tcPr>
            <w:tcW w:w="2981" w:type="pct"/>
            <w:tcBorders>
              <w:top w:val="nil"/>
              <w:left w:val="nil"/>
              <w:bottom w:val="single" w:sz="4" w:space="0" w:color="auto"/>
              <w:right w:val="single" w:sz="4" w:space="0" w:color="auto"/>
            </w:tcBorders>
            <w:vAlign w:val="center"/>
            <w:hideMark/>
          </w:tcPr>
          <w:p w14:paraId="4F864DC1" w14:textId="77777777" w:rsidR="004A1BD0" w:rsidRPr="004A1BD0" w:rsidRDefault="004A1BD0" w:rsidP="004A1BD0">
            <w:r w:rsidRPr="004A1BD0">
              <w:t>MASTECTOMÍA SIMPLE BILATERAL</w:t>
            </w:r>
          </w:p>
        </w:tc>
        <w:tc>
          <w:tcPr>
            <w:tcW w:w="810" w:type="pct"/>
            <w:tcBorders>
              <w:top w:val="nil"/>
              <w:left w:val="nil"/>
              <w:bottom w:val="single" w:sz="4" w:space="0" w:color="auto"/>
              <w:right w:val="single" w:sz="4" w:space="0" w:color="auto"/>
            </w:tcBorders>
            <w:noWrap/>
            <w:vAlign w:val="center"/>
            <w:hideMark/>
          </w:tcPr>
          <w:p w14:paraId="6E61BE93" w14:textId="77777777" w:rsidR="004A1BD0" w:rsidRPr="004A1BD0" w:rsidRDefault="004A1BD0" w:rsidP="004A1BD0">
            <w:r w:rsidRPr="004A1BD0">
              <w:t>14.454.402</w:t>
            </w:r>
          </w:p>
        </w:tc>
      </w:tr>
      <w:tr w:rsidR="004A1BD0" w:rsidRPr="004A1BD0" w14:paraId="228204A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F398D13" w14:textId="77777777" w:rsidR="004A1BD0" w:rsidRPr="004A1BD0" w:rsidRDefault="004A1BD0" w:rsidP="004A1BD0">
            <w:r w:rsidRPr="004A1BD0">
              <w:t>2214</w:t>
            </w:r>
          </w:p>
        </w:tc>
        <w:tc>
          <w:tcPr>
            <w:tcW w:w="767" w:type="pct"/>
            <w:tcBorders>
              <w:top w:val="nil"/>
              <w:left w:val="nil"/>
              <w:bottom w:val="single" w:sz="4" w:space="0" w:color="auto"/>
              <w:right w:val="single" w:sz="4" w:space="0" w:color="auto"/>
            </w:tcBorders>
            <w:noWrap/>
            <w:vAlign w:val="center"/>
            <w:hideMark/>
          </w:tcPr>
          <w:p w14:paraId="1DE5E53A" w14:textId="77777777" w:rsidR="004A1BD0" w:rsidRPr="004A1BD0" w:rsidRDefault="004A1BD0" w:rsidP="004A1BD0">
            <w:r w:rsidRPr="004A1BD0">
              <w:t>854202</w:t>
            </w:r>
          </w:p>
        </w:tc>
        <w:tc>
          <w:tcPr>
            <w:tcW w:w="2981" w:type="pct"/>
            <w:tcBorders>
              <w:top w:val="nil"/>
              <w:left w:val="nil"/>
              <w:bottom w:val="single" w:sz="4" w:space="0" w:color="auto"/>
              <w:right w:val="single" w:sz="4" w:space="0" w:color="auto"/>
            </w:tcBorders>
            <w:vAlign w:val="center"/>
            <w:hideMark/>
          </w:tcPr>
          <w:p w14:paraId="179794F3" w14:textId="77777777" w:rsidR="004A1BD0" w:rsidRPr="004A1BD0" w:rsidRDefault="004A1BD0" w:rsidP="004A1BD0">
            <w:r w:rsidRPr="004A1BD0">
              <w:t>MASTECTOMÍA SIMPLE BILATERAL POR GLÁNDULA SUPERNUMERARIA</w:t>
            </w:r>
          </w:p>
        </w:tc>
        <w:tc>
          <w:tcPr>
            <w:tcW w:w="810" w:type="pct"/>
            <w:tcBorders>
              <w:top w:val="nil"/>
              <w:left w:val="nil"/>
              <w:bottom w:val="single" w:sz="4" w:space="0" w:color="auto"/>
              <w:right w:val="single" w:sz="4" w:space="0" w:color="auto"/>
            </w:tcBorders>
            <w:noWrap/>
            <w:vAlign w:val="center"/>
            <w:hideMark/>
          </w:tcPr>
          <w:p w14:paraId="2D39EE91" w14:textId="77777777" w:rsidR="004A1BD0" w:rsidRPr="004A1BD0" w:rsidRDefault="004A1BD0" w:rsidP="004A1BD0">
            <w:r w:rsidRPr="004A1BD0">
              <w:t>14.454.402</w:t>
            </w:r>
          </w:p>
        </w:tc>
      </w:tr>
      <w:tr w:rsidR="004A1BD0" w:rsidRPr="004A1BD0" w14:paraId="584EA88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0FA05B6" w14:textId="77777777" w:rsidR="004A1BD0" w:rsidRPr="004A1BD0" w:rsidRDefault="004A1BD0" w:rsidP="004A1BD0">
            <w:r w:rsidRPr="004A1BD0">
              <w:t>2215</w:t>
            </w:r>
          </w:p>
        </w:tc>
        <w:tc>
          <w:tcPr>
            <w:tcW w:w="767" w:type="pct"/>
            <w:tcBorders>
              <w:top w:val="nil"/>
              <w:left w:val="nil"/>
              <w:bottom w:val="single" w:sz="4" w:space="0" w:color="auto"/>
              <w:right w:val="single" w:sz="4" w:space="0" w:color="auto"/>
            </w:tcBorders>
            <w:noWrap/>
            <w:vAlign w:val="center"/>
            <w:hideMark/>
          </w:tcPr>
          <w:p w14:paraId="42B9FF0B" w14:textId="77777777" w:rsidR="004A1BD0" w:rsidRPr="004A1BD0" w:rsidRDefault="004A1BD0" w:rsidP="004A1BD0">
            <w:r w:rsidRPr="004A1BD0">
              <w:t>854203</w:t>
            </w:r>
          </w:p>
        </w:tc>
        <w:tc>
          <w:tcPr>
            <w:tcW w:w="2981" w:type="pct"/>
            <w:tcBorders>
              <w:top w:val="nil"/>
              <w:left w:val="nil"/>
              <w:bottom w:val="single" w:sz="4" w:space="0" w:color="auto"/>
              <w:right w:val="single" w:sz="4" w:space="0" w:color="auto"/>
            </w:tcBorders>
            <w:vAlign w:val="center"/>
            <w:hideMark/>
          </w:tcPr>
          <w:p w14:paraId="747A206F" w14:textId="77777777" w:rsidR="004A1BD0" w:rsidRPr="004A1BD0" w:rsidRDefault="004A1BD0" w:rsidP="004A1BD0">
            <w:r w:rsidRPr="004A1BD0">
              <w:t>MASTECTOMÍA SIMPLE BILATERAL CON PRESERVACIÓN DE PIEL O COMPLEJO AREOLA PEZÓN</w:t>
            </w:r>
          </w:p>
        </w:tc>
        <w:tc>
          <w:tcPr>
            <w:tcW w:w="810" w:type="pct"/>
            <w:tcBorders>
              <w:top w:val="nil"/>
              <w:left w:val="nil"/>
              <w:bottom w:val="single" w:sz="4" w:space="0" w:color="auto"/>
              <w:right w:val="single" w:sz="4" w:space="0" w:color="auto"/>
            </w:tcBorders>
            <w:noWrap/>
            <w:vAlign w:val="center"/>
            <w:hideMark/>
          </w:tcPr>
          <w:p w14:paraId="0C3B418E" w14:textId="77777777" w:rsidR="004A1BD0" w:rsidRPr="004A1BD0" w:rsidRDefault="004A1BD0" w:rsidP="004A1BD0">
            <w:r w:rsidRPr="004A1BD0">
              <w:t>14.454.402</w:t>
            </w:r>
          </w:p>
        </w:tc>
      </w:tr>
      <w:tr w:rsidR="004A1BD0" w:rsidRPr="004A1BD0" w14:paraId="788BFB3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CA4D308" w14:textId="77777777" w:rsidR="004A1BD0" w:rsidRPr="004A1BD0" w:rsidRDefault="004A1BD0" w:rsidP="004A1BD0">
            <w:r w:rsidRPr="004A1BD0">
              <w:t>2216</w:t>
            </w:r>
          </w:p>
        </w:tc>
        <w:tc>
          <w:tcPr>
            <w:tcW w:w="767" w:type="pct"/>
            <w:tcBorders>
              <w:top w:val="nil"/>
              <w:left w:val="nil"/>
              <w:bottom w:val="single" w:sz="4" w:space="0" w:color="auto"/>
              <w:right w:val="single" w:sz="4" w:space="0" w:color="auto"/>
            </w:tcBorders>
            <w:noWrap/>
            <w:vAlign w:val="center"/>
            <w:hideMark/>
          </w:tcPr>
          <w:p w14:paraId="3A40C162" w14:textId="77777777" w:rsidR="004A1BD0" w:rsidRPr="004A1BD0" w:rsidRDefault="004A1BD0" w:rsidP="004A1BD0">
            <w:r w:rsidRPr="004A1BD0">
              <w:t>854301</w:t>
            </w:r>
          </w:p>
        </w:tc>
        <w:tc>
          <w:tcPr>
            <w:tcW w:w="2981" w:type="pct"/>
            <w:tcBorders>
              <w:top w:val="nil"/>
              <w:left w:val="nil"/>
              <w:bottom w:val="single" w:sz="4" w:space="0" w:color="auto"/>
              <w:right w:val="single" w:sz="4" w:space="0" w:color="auto"/>
            </w:tcBorders>
            <w:vAlign w:val="center"/>
            <w:hideMark/>
          </w:tcPr>
          <w:p w14:paraId="6147A085" w14:textId="77777777" w:rsidR="004A1BD0" w:rsidRPr="004A1BD0" w:rsidRDefault="004A1BD0" w:rsidP="004A1BD0">
            <w:r w:rsidRPr="004A1BD0">
              <w:t>MASTECTOMÍA SIMPLE CON ESCISIÓN DE GANGLIOS LINFÁTICOS REGIONALES</w:t>
            </w:r>
          </w:p>
        </w:tc>
        <w:tc>
          <w:tcPr>
            <w:tcW w:w="810" w:type="pct"/>
            <w:tcBorders>
              <w:top w:val="nil"/>
              <w:left w:val="nil"/>
              <w:bottom w:val="single" w:sz="4" w:space="0" w:color="auto"/>
              <w:right w:val="single" w:sz="4" w:space="0" w:color="auto"/>
            </w:tcBorders>
            <w:noWrap/>
            <w:vAlign w:val="center"/>
            <w:hideMark/>
          </w:tcPr>
          <w:p w14:paraId="13E5F8F1" w14:textId="77777777" w:rsidR="004A1BD0" w:rsidRPr="004A1BD0" w:rsidRDefault="004A1BD0" w:rsidP="004A1BD0">
            <w:r w:rsidRPr="004A1BD0">
              <w:t>14.454.402</w:t>
            </w:r>
          </w:p>
        </w:tc>
      </w:tr>
      <w:tr w:rsidR="004A1BD0" w:rsidRPr="004A1BD0" w14:paraId="1C23A6F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D3203CA" w14:textId="77777777" w:rsidR="004A1BD0" w:rsidRPr="004A1BD0" w:rsidRDefault="004A1BD0" w:rsidP="004A1BD0">
            <w:r w:rsidRPr="004A1BD0">
              <w:t>2217</w:t>
            </w:r>
          </w:p>
        </w:tc>
        <w:tc>
          <w:tcPr>
            <w:tcW w:w="767" w:type="pct"/>
            <w:tcBorders>
              <w:top w:val="nil"/>
              <w:left w:val="nil"/>
              <w:bottom w:val="single" w:sz="4" w:space="0" w:color="auto"/>
              <w:right w:val="single" w:sz="4" w:space="0" w:color="auto"/>
            </w:tcBorders>
            <w:noWrap/>
            <w:vAlign w:val="center"/>
            <w:hideMark/>
          </w:tcPr>
          <w:p w14:paraId="72C831E0" w14:textId="77777777" w:rsidR="004A1BD0" w:rsidRPr="004A1BD0" w:rsidRDefault="004A1BD0" w:rsidP="004A1BD0">
            <w:r w:rsidRPr="004A1BD0">
              <w:t>854401</w:t>
            </w:r>
          </w:p>
        </w:tc>
        <w:tc>
          <w:tcPr>
            <w:tcW w:w="2981" w:type="pct"/>
            <w:tcBorders>
              <w:top w:val="nil"/>
              <w:left w:val="nil"/>
              <w:bottom w:val="single" w:sz="4" w:space="0" w:color="auto"/>
              <w:right w:val="single" w:sz="4" w:space="0" w:color="auto"/>
            </w:tcBorders>
            <w:vAlign w:val="center"/>
            <w:hideMark/>
          </w:tcPr>
          <w:p w14:paraId="052E41E2" w14:textId="77777777" w:rsidR="004A1BD0" w:rsidRPr="004A1BD0" w:rsidRDefault="004A1BD0" w:rsidP="004A1BD0">
            <w:r w:rsidRPr="004A1BD0">
              <w:t>MASTECTOMÍA SIMPLE AMPLIADA BILATERAL VÍA ABIERTA</w:t>
            </w:r>
          </w:p>
        </w:tc>
        <w:tc>
          <w:tcPr>
            <w:tcW w:w="810" w:type="pct"/>
            <w:tcBorders>
              <w:top w:val="nil"/>
              <w:left w:val="nil"/>
              <w:bottom w:val="single" w:sz="4" w:space="0" w:color="auto"/>
              <w:right w:val="single" w:sz="4" w:space="0" w:color="auto"/>
            </w:tcBorders>
            <w:noWrap/>
            <w:vAlign w:val="center"/>
            <w:hideMark/>
          </w:tcPr>
          <w:p w14:paraId="5AA236F8" w14:textId="77777777" w:rsidR="004A1BD0" w:rsidRPr="004A1BD0" w:rsidRDefault="004A1BD0" w:rsidP="004A1BD0">
            <w:r w:rsidRPr="004A1BD0">
              <w:t>14.454.402</w:t>
            </w:r>
          </w:p>
        </w:tc>
      </w:tr>
      <w:tr w:rsidR="004A1BD0" w:rsidRPr="004A1BD0" w14:paraId="4779E5F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EC8B6D5" w14:textId="77777777" w:rsidR="004A1BD0" w:rsidRPr="004A1BD0" w:rsidRDefault="004A1BD0" w:rsidP="004A1BD0">
            <w:r w:rsidRPr="004A1BD0">
              <w:t>2218</w:t>
            </w:r>
          </w:p>
        </w:tc>
        <w:tc>
          <w:tcPr>
            <w:tcW w:w="767" w:type="pct"/>
            <w:tcBorders>
              <w:top w:val="nil"/>
              <w:left w:val="nil"/>
              <w:bottom w:val="single" w:sz="4" w:space="0" w:color="auto"/>
              <w:right w:val="single" w:sz="4" w:space="0" w:color="auto"/>
            </w:tcBorders>
            <w:noWrap/>
            <w:vAlign w:val="center"/>
            <w:hideMark/>
          </w:tcPr>
          <w:p w14:paraId="151ADB34" w14:textId="77777777" w:rsidR="004A1BD0" w:rsidRPr="004A1BD0" w:rsidRDefault="004A1BD0" w:rsidP="004A1BD0">
            <w:r w:rsidRPr="004A1BD0">
              <w:t>854501</w:t>
            </w:r>
          </w:p>
        </w:tc>
        <w:tc>
          <w:tcPr>
            <w:tcW w:w="2981" w:type="pct"/>
            <w:tcBorders>
              <w:top w:val="nil"/>
              <w:left w:val="nil"/>
              <w:bottom w:val="single" w:sz="4" w:space="0" w:color="auto"/>
              <w:right w:val="single" w:sz="4" w:space="0" w:color="auto"/>
            </w:tcBorders>
            <w:vAlign w:val="center"/>
            <w:hideMark/>
          </w:tcPr>
          <w:p w14:paraId="42581ADB" w14:textId="77777777" w:rsidR="004A1BD0" w:rsidRPr="004A1BD0" w:rsidRDefault="004A1BD0" w:rsidP="004A1BD0">
            <w:r w:rsidRPr="004A1BD0">
              <w:t>ESCISIÓN DE MAMA, MÚSCULOS PECTORALES Y GANGLIO LINFÁTICO REGIONALES</w:t>
            </w:r>
          </w:p>
        </w:tc>
        <w:tc>
          <w:tcPr>
            <w:tcW w:w="810" w:type="pct"/>
            <w:tcBorders>
              <w:top w:val="nil"/>
              <w:left w:val="nil"/>
              <w:bottom w:val="single" w:sz="4" w:space="0" w:color="auto"/>
              <w:right w:val="single" w:sz="4" w:space="0" w:color="auto"/>
            </w:tcBorders>
            <w:noWrap/>
            <w:vAlign w:val="center"/>
            <w:hideMark/>
          </w:tcPr>
          <w:p w14:paraId="490B098B" w14:textId="77777777" w:rsidR="004A1BD0" w:rsidRPr="004A1BD0" w:rsidRDefault="004A1BD0" w:rsidP="004A1BD0">
            <w:r w:rsidRPr="004A1BD0">
              <w:t>2.500.000</w:t>
            </w:r>
          </w:p>
        </w:tc>
      </w:tr>
      <w:tr w:rsidR="004A1BD0" w:rsidRPr="004A1BD0" w14:paraId="7B4EDE4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A7952F0" w14:textId="77777777" w:rsidR="004A1BD0" w:rsidRPr="004A1BD0" w:rsidRDefault="004A1BD0" w:rsidP="004A1BD0">
            <w:r w:rsidRPr="004A1BD0">
              <w:t>2219</w:t>
            </w:r>
          </w:p>
        </w:tc>
        <w:tc>
          <w:tcPr>
            <w:tcW w:w="767" w:type="pct"/>
            <w:tcBorders>
              <w:top w:val="nil"/>
              <w:left w:val="nil"/>
              <w:bottom w:val="single" w:sz="4" w:space="0" w:color="auto"/>
              <w:right w:val="single" w:sz="4" w:space="0" w:color="auto"/>
            </w:tcBorders>
            <w:noWrap/>
            <w:vAlign w:val="center"/>
            <w:hideMark/>
          </w:tcPr>
          <w:p w14:paraId="0B6F78DD" w14:textId="77777777" w:rsidR="004A1BD0" w:rsidRPr="004A1BD0" w:rsidRDefault="004A1BD0" w:rsidP="004A1BD0">
            <w:r w:rsidRPr="004A1BD0">
              <w:t>854502</w:t>
            </w:r>
          </w:p>
        </w:tc>
        <w:tc>
          <w:tcPr>
            <w:tcW w:w="2981" w:type="pct"/>
            <w:tcBorders>
              <w:top w:val="nil"/>
              <w:left w:val="nil"/>
              <w:bottom w:val="single" w:sz="4" w:space="0" w:color="auto"/>
              <w:right w:val="single" w:sz="4" w:space="0" w:color="auto"/>
            </w:tcBorders>
            <w:vAlign w:val="center"/>
            <w:hideMark/>
          </w:tcPr>
          <w:p w14:paraId="4E7C6830" w14:textId="77777777" w:rsidR="004A1BD0" w:rsidRPr="004A1BD0" w:rsidRDefault="004A1BD0" w:rsidP="004A1BD0">
            <w:r w:rsidRPr="004A1BD0">
              <w:t>MASTECTOMÍA RADICAL MODIFICADA UNILATERAL</w:t>
            </w:r>
          </w:p>
        </w:tc>
        <w:tc>
          <w:tcPr>
            <w:tcW w:w="810" w:type="pct"/>
            <w:tcBorders>
              <w:top w:val="nil"/>
              <w:left w:val="nil"/>
              <w:bottom w:val="single" w:sz="4" w:space="0" w:color="auto"/>
              <w:right w:val="single" w:sz="4" w:space="0" w:color="auto"/>
            </w:tcBorders>
            <w:noWrap/>
            <w:vAlign w:val="center"/>
            <w:hideMark/>
          </w:tcPr>
          <w:p w14:paraId="15B5D23B" w14:textId="77777777" w:rsidR="004A1BD0" w:rsidRPr="004A1BD0" w:rsidRDefault="004A1BD0" w:rsidP="004A1BD0">
            <w:r w:rsidRPr="004A1BD0">
              <w:t>14.454.402</w:t>
            </w:r>
          </w:p>
        </w:tc>
      </w:tr>
      <w:tr w:rsidR="004A1BD0" w:rsidRPr="004A1BD0" w14:paraId="264B283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BB21027" w14:textId="77777777" w:rsidR="004A1BD0" w:rsidRPr="004A1BD0" w:rsidRDefault="004A1BD0" w:rsidP="004A1BD0">
            <w:r w:rsidRPr="004A1BD0">
              <w:t>2220</w:t>
            </w:r>
          </w:p>
        </w:tc>
        <w:tc>
          <w:tcPr>
            <w:tcW w:w="767" w:type="pct"/>
            <w:tcBorders>
              <w:top w:val="nil"/>
              <w:left w:val="nil"/>
              <w:bottom w:val="single" w:sz="4" w:space="0" w:color="auto"/>
              <w:right w:val="single" w:sz="4" w:space="0" w:color="auto"/>
            </w:tcBorders>
            <w:noWrap/>
            <w:vAlign w:val="center"/>
            <w:hideMark/>
          </w:tcPr>
          <w:p w14:paraId="1922713A" w14:textId="77777777" w:rsidR="004A1BD0" w:rsidRPr="004A1BD0" w:rsidRDefault="004A1BD0" w:rsidP="004A1BD0">
            <w:r w:rsidRPr="004A1BD0">
              <w:t>854601</w:t>
            </w:r>
          </w:p>
        </w:tc>
        <w:tc>
          <w:tcPr>
            <w:tcW w:w="2981" w:type="pct"/>
            <w:tcBorders>
              <w:top w:val="nil"/>
              <w:left w:val="nil"/>
              <w:bottom w:val="single" w:sz="4" w:space="0" w:color="auto"/>
              <w:right w:val="single" w:sz="4" w:space="0" w:color="auto"/>
            </w:tcBorders>
            <w:vAlign w:val="center"/>
            <w:hideMark/>
          </w:tcPr>
          <w:p w14:paraId="595E755E" w14:textId="77777777" w:rsidR="004A1BD0" w:rsidRPr="004A1BD0" w:rsidRDefault="004A1BD0" w:rsidP="004A1BD0">
            <w:r w:rsidRPr="004A1BD0">
              <w:t>MASTECTOMÍA RADICAL BILATERAL VÍA ABIERTA</w:t>
            </w:r>
          </w:p>
        </w:tc>
        <w:tc>
          <w:tcPr>
            <w:tcW w:w="810" w:type="pct"/>
            <w:tcBorders>
              <w:top w:val="nil"/>
              <w:left w:val="nil"/>
              <w:bottom w:val="single" w:sz="4" w:space="0" w:color="auto"/>
              <w:right w:val="single" w:sz="4" w:space="0" w:color="auto"/>
            </w:tcBorders>
            <w:noWrap/>
            <w:vAlign w:val="center"/>
            <w:hideMark/>
          </w:tcPr>
          <w:p w14:paraId="17C972F0" w14:textId="77777777" w:rsidR="004A1BD0" w:rsidRPr="004A1BD0" w:rsidRDefault="004A1BD0" w:rsidP="004A1BD0">
            <w:r w:rsidRPr="004A1BD0">
              <w:t>14.454.402</w:t>
            </w:r>
          </w:p>
        </w:tc>
      </w:tr>
      <w:tr w:rsidR="004A1BD0" w:rsidRPr="004A1BD0" w14:paraId="79DC04D6"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C52CDAD" w14:textId="77777777" w:rsidR="004A1BD0" w:rsidRPr="004A1BD0" w:rsidRDefault="004A1BD0" w:rsidP="004A1BD0">
            <w:r w:rsidRPr="004A1BD0">
              <w:t>2221</w:t>
            </w:r>
          </w:p>
        </w:tc>
        <w:tc>
          <w:tcPr>
            <w:tcW w:w="767" w:type="pct"/>
            <w:tcBorders>
              <w:top w:val="nil"/>
              <w:left w:val="nil"/>
              <w:bottom w:val="single" w:sz="4" w:space="0" w:color="auto"/>
              <w:right w:val="single" w:sz="4" w:space="0" w:color="auto"/>
            </w:tcBorders>
            <w:noWrap/>
            <w:vAlign w:val="center"/>
            <w:hideMark/>
          </w:tcPr>
          <w:p w14:paraId="7FA93DCF" w14:textId="77777777" w:rsidR="004A1BD0" w:rsidRPr="004A1BD0" w:rsidRDefault="004A1BD0" w:rsidP="004A1BD0">
            <w:r w:rsidRPr="004A1BD0">
              <w:t>854701</w:t>
            </w:r>
          </w:p>
        </w:tc>
        <w:tc>
          <w:tcPr>
            <w:tcW w:w="2981" w:type="pct"/>
            <w:tcBorders>
              <w:top w:val="nil"/>
              <w:left w:val="nil"/>
              <w:bottom w:val="single" w:sz="4" w:space="0" w:color="auto"/>
              <w:right w:val="single" w:sz="4" w:space="0" w:color="auto"/>
            </w:tcBorders>
            <w:vAlign w:val="center"/>
            <w:hideMark/>
          </w:tcPr>
          <w:p w14:paraId="1AB537D8" w14:textId="77777777" w:rsidR="004A1BD0" w:rsidRPr="004A1BD0" w:rsidRDefault="004A1BD0" w:rsidP="004A1BD0">
            <w:r w:rsidRPr="004A1BD0">
              <w:t>ESCISIÓN DE MAMA, MÚSCULOS, GANGLIOS LINFÁTICOS (AXILARES, CLAVICULARES, SUPRACLAVICULARES, MAMARIOS INTERNOS Y MEDIASTÍNICOS)</w:t>
            </w:r>
          </w:p>
        </w:tc>
        <w:tc>
          <w:tcPr>
            <w:tcW w:w="810" w:type="pct"/>
            <w:tcBorders>
              <w:top w:val="nil"/>
              <w:left w:val="nil"/>
              <w:bottom w:val="single" w:sz="4" w:space="0" w:color="auto"/>
              <w:right w:val="single" w:sz="4" w:space="0" w:color="auto"/>
            </w:tcBorders>
            <w:noWrap/>
            <w:vAlign w:val="center"/>
            <w:hideMark/>
          </w:tcPr>
          <w:p w14:paraId="352C26DF" w14:textId="77777777" w:rsidR="004A1BD0" w:rsidRPr="004A1BD0" w:rsidRDefault="004A1BD0" w:rsidP="004A1BD0">
            <w:r w:rsidRPr="004A1BD0">
              <w:t>14.454.402</w:t>
            </w:r>
          </w:p>
        </w:tc>
      </w:tr>
      <w:tr w:rsidR="004A1BD0" w:rsidRPr="004A1BD0" w14:paraId="16B6F19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8B27F0E" w14:textId="77777777" w:rsidR="004A1BD0" w:rsidRPr="004A1BD0" w:rsidRDefault="004A1BD0" w:rsidP="004A1BD0">
            <w:r w:rsidRPr="004A1BD0">
              <w:t>2222</w:t>
            </w:r>
          </w:p>
        </w:tc>
        <w:tc>
          <w:tcPr>
            <w:tcW w:w="767" w:type="pct"/>
            <w:tcBorders>
              <w:top w:val="nil"/>
              <w:left w:val="nil"/>
              <w:bottom w:val="single" w:sz="4" w:space="0" w:color="auto"/>
              <w:right w:val="single" w:sz="4" w:space="0" w:color="auto"/>
            </w:tcBorders>
            <w:noWrap/>
            <w:vAlign w:val="center"/>
            <w:hideMark/>
          </w:tcPr>
          <w:p w14:paraId="42C0F28F" w14:textId="77777777" w:rsidR="004A1BD0" w:rsidRPr="004A1BD0" w:rsidRDefault="004A1BD0" w:rsidP="004A1BD0">
            <w:r w:rsidRPr="004A1BD0">
              <w:t>858701</w:t>
            </w:r>
          </w:p>
        </w:tc>
        <w:tc>
          <w:tcPr>
            <w:tcW w:w="2981" w:type="pct"/>
            <w:tcBorders>
              <w:top w:val="nil"/>
              <w:left w:val="nil"/>
              <w:bottom w:val="single" w:sz="4" w:space="0" w:color="auto"/>
              <w:right w:val="single" w:sz="4" w:space="0" w:color="auto"/>
            </w:tcBorders>
            <w:vAlign w:val="center"/>
            <w:hideMark/>
          </w:tcPr>
          <w:p w14:paraId="7F2633CF" w14:textId="77777777" w:rsidR="004A1BD0" w:rsidRPr="004A1BD0" w:rsidRDefault="004A1BD0" w:rsidP="004A1BD0">
            <w:r w:rsidRPr="004A1BD0">
              <w:t>RECONSTRUCCIÓN DEL COMPLEJO AREOLA PEZÓN</w:t>
            </w:r>
          </w:p>
        </w:tc>
        <w:tc>
          <w:tcPr>
            <w:tcW w:w="810" w:type="pct"/>
            <w:tcBorders>
              <w:top w:val="nil"/>
              <w:left w:val="nil"/>
              <w:bottom w:val="single" w:sz="4" w:space="0" w:color="auto"/>
              <w:right w:val="single" w:sz="4" w:space="0" w:color="auto"/>
            </w:tcBorders>
            <w:noWrap/>
            <w:vAlign w:val="center"/>
            <w:hideMark/>
          </w:tcPr>
          <w:p w14:paraId="779E808F" w14:textId="77777777" w:rsidR="004A1BD0" w:rsidRPr="004A1BD0" w:rsidRDefault="004A1BD0" w:rsidP="004A1BD0">
            <w:r w:rsidRPr="004A1BD0">
              <w:t>3.357.632</w:t>
            </w:r>
          </w:p>
        </w:tc>
      </w:tr>
      <w:tr w:rsidR="004A1BD0" w:rsidRPr="004A1BD0" w14:paraId="0A20D00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35F59F8" w14:textId="77777777" w:rsidR="004A1BD0" w:rsidRPr="004A1BD0" w:rsidRDefault="004A1BD0" w:rsidP="004A1BD0">
            <w:r w:rsidRPr="004A1BD0">
              <w:t>2223</w:t>
            </w:r>
          </w:p>
        </w:tc>
        <w:tc>
          <w:tcPr>
            <w:tcW w:w="767" w:type="pct"/>
            <w:tcBorders>
              <w:top w:val="nil"/>
              <w:left w:val="nil"/>
              <w:bottom w:val="single" w:sz="4" w:space="0" w:color="auto"/>
              <w:right w:val="single" w:sz="4" w:space="0" w:color="auto"/>
            </w:tcBorders>
            <w:noWrap/>
            <w:vAlign w:val="center"/>
            <w:hideMark/>
          </w:tcPr>
          <w:p w14:paraId="7C0B3B55" w14:textId="77777777" w:rsidR="004A1BD0" w:rsidRPr="004A1BD0" w:rsidRDefault="004A1BD0" w:rsidP="004A1BD0">
            <w:r w:rsidRPr="004A1BD0">
              <w:t>860101</w:t>
            </w:r>
          </w:p>
        </w:tc>
        <w:tc>
          <w:tcPr>
            <w:tcW w:w="2981" w:type="pct"/>
            <w:tcBorders>
              <w:top w:val="nil"/>
              <w:left w:val="nil"/>
              <w:bottom w:val="single" w:sz="4" w:space="0" w:color="auto"/>
              <w:right w:val="single" w:sz="4" w:space="0" w:color="auto"/>
            </w:tcBorders>
            <w:vAlign w:val="center"/>
            <w:hideMark/>
          </w:tcPr>
          <w:p w14:paraId="55F02D94" w14:textId="77777777" w:rsidR="004A1BD0" w:rsidRPr="004A1BD0" w:rsidRDefault="004A1BD0" w:rsidP="004A1BD0">
            <w:r w:rsidRPr="004A1BD0">
              <w:t>BIOPSIA DE PIEL CON SACABOCADO Y SUTURA SIMPLE</w:t>
            </w:r>
          </w:p>
        </w:tc>
        <w:tc>
          <w:tcPr>
            <w:tcW w:w="810" w:type="pct"/>
            <w:tcBorders>
              <w:top w:val="nil"/>
              <w:left w:val="nil"/>
              <w:bottom w:val="single" w:sz="4" w:space="0" w:color="auto"/>
              <w:right w:val="single" w:sz="4" w:space="0" w:color="auto"/>
            </w:tcBorders>
            <w:noWrap/>
            <w:vAlign w:val="center"/>
            <w:hideMark/>
          </w:tcPr>
          <w:p w14:paraId="7A1170C9" w14:textId="77777777" w:rsidR="004A1BD0" w:rsidRPr="004A1BD0" w:rsidRDefault="004A1BD0" w:rsidP="004A1BD0">
            <w:r w:rsidRPr="004A1BD0">
              <w:t>515.825</w:t>
            </w:r>
          </w:p>
        </w:tc>
      </w:tr>
      <w:tr w:rsidR="004A1BD0" w:rsidRPr="004A1BD0" w14:paraId="5151175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7DA2E1C" w14:textId="77777777" w:rsidR="004A1BD0" w:rsidRPr="004A1BD0" w:rsidRDefault="004A1BD0" w:rsidP="004A1BD0">
            <w:r w:rsidRPr="004A1BD0">
              <w:t>2224</w:t>
            </w:r>
          </w:p>
        </w:tc>
        <w:tc>
          <w:tcPr>
            <w:tcW w:w="767" w:type="pct"/>
            <w:tcBorders>
              <w:top w:val="nil"/>
              <w:left w:val="nil"/>
              <w:bottom w:val="single" w:sz="4" w:space="0" w:color="auto"/>
              <w:right w:val="single" w:sz="4" w:space="0" w:color="auto"/>
            </w:tcBorders>
            <w:noWrap/>
            <w:vAlign w:val="center"/>
            <w:hideMark/>
          </w:tcPr>
          <w:p w14:paraId="7827A22A" w14:textId="77777777" w:rsidR="004A1BD0" w:rsidRPr="004A1BD0" w:rsidRDefault="004A1BD0" w:rsidP="004A1BD0">
            <w:r w:rsidRPr="004A1BD0">
              <w:t>860102</w:t>
            </w:r>
          </w:p>
        </w:tc>
        <w:tc>
          <w:tcPr>
            <w:tcW w:w="2981" w:type="pct"/>
            <w:tcBorders>
              <w:top w:val="nil"/>
              <w:left w:val="nil"/>
              <w:bottom w:val="single" w:sz="4" w:space="0" w:color="auto"/>
              <w:right w:val="single" w:sz="4" w:space="0" w:color="auto"/>
            </w:tcBorders>
            <w:vAlign w:val="center"/>
            <w:hideMark/>
          </w:tcPr>
          <w:p w14:paraId="238515BA" w14:textId="77777777" w:rsidR="004A1BD0" w:rsidRPr="004A1BD0" w:rsidRDefault="004A1BD0" w:rsidP="004A1BD0">
            <w:r w:rsidRPr="004A1BD0">
              <w:t>BIOPSIA INCISIONAL O ESCISIONAL DE PIEL, TEJIDO CELULAR SUBCUTÁNEO O MUCOSA (CON SUTURA)</w:t>
            </w:r>
          </w:p>
        </w:tc>
        <w:tc>
          <w:tcPr>
            <w:tcW w:w="810" w:type="pct"/>
            <w:tcBorders>
              <w:top w:val="nil"/>
              <w:left w:val="nil"/>
              <w:bottom w:val="single" w:sz="4" w:space="0" w:color="auto"/>
              <w:right w:val="single" w:sz="4" w:space="0" w:color="auto"/>
            </w:tcBorders>
            <w:noWrap/>
            <w:vAlign w:val="center"/>
            <w:hideMark/>
          </w:tcPr>
          <w:p w14:paraId="439F4CC6" w14:textId="77777777" w:rsidR="004A1BD0" w:rsidRPr="004A1BD0" w:rsidRDefault="004A1BD0" w:rsidP="004A1BD0">
            <w:r w:rsidRPr="004A1BD0">
              <w:t>487.427</w:t>
            </w:r>
          </w:p>
        </w:tc>
      </w:tr>
      <w:tr w:rsidR="004A1BD0" w:rsidRPr="004A1BD0" w14:paraId="63A4906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EF9C637" w14:textId="77777777" w:rsidR="004A1BD0" w:rsidRPr="004A1BD0" w:rsidRDefault="004A1BD0" w:rsidP="004A1BD0">
            <w:r w:rsidRPr="004A1BD0">
              <w:t>2225</w:t>
            </w:r>
          </w:p>
        </w:tc>
        <w:tc>
          <w:tcPr>
            <w:tcW w:w="767" w:type="pct"/>
            <w:tcBorders>
              <w:top w:val="nil"/>
              <w:left w:val="nil"/>
              <w:bottom w:val="single" w:sz="4" w:space="0" w:color="auto"/>
              <w:right w:val="single" w:sz="4" w:space="0" w:color="auto"/>
            </w:tcBorders>
            <w:noWrap/>
            <w:vAlign w:val="center"/>
            <w:hideMark/>
          </w:tcPr>
          <w:p w14:paraId="3F3602BF" w14:textId="77777777" w:rsidR="004A1BD0" w:rsidRPr="004A1BD0" w:rsidRDefault="004A1BD0" w:rsidP="004A1BD0">
            <w:r w:rsidRPr="004A1BD0">
              <w:t>860205</w:t>
            </w:r>
          </w:p>
        </w:tc>
        <w:tc>
          <w:tcPr>
            <w:tcW w:w="2981" w:type="pct"/>
            <w:tcBorders>
              <w:top w:val="nil"/>
              <w:left w:val="nil"/>
              <w:bottom w:val="single" w:sz="4" w:space="0" w:color="auto"/>
              <w:right w:val="single" w:sz="4" w:space="0" w:color="auto"/>
            </w:tcBorders>
            <w:vAlign w:val="center"/>
            <w:hideMark/>
          </w:tcPr>
          <w:p w14:paraId="16144044" w14:textId="77777777" w:rsidR="004A1BD0" w:rsidRPr="004A1BD0" w:rsidRDefault="004A1BD0" w:rsidP="004A1BD0">
            <w:r w:rsidRPr="004A1BD0">
              <w:t>TUBERCULINA PRUEBA [DE MANTOUX]</w:t>
            </w:r>
          </w:p>
        </w:tc>
        <w:tc>
          <w:tcPr>
            <w:tcW w:w="810" w:type="pct"/>
            <w:tcBorders>
              <w:top w:val="nil"/>
              <w:left w:val="nil"/>
              <w:bottom w:val="single" w:sz="4" w:space="0" w:color="auto"/>
              <w:right w:val="single" w:sz="4" w:space="0" w:color="auto"/>
            </w:tcBorders>
            <w:noWrap/>
            <w:vAlign w:val="center"/>
            <w:hideMark/>
          </w:tcPr>
          <w:p w14:paraId="21F2333E" w14:textId="77777777" w:rsidR="004A1BD0" w:rsidRPr="004A1BD0" w:rsidRDefault="004A1BD0" w:rsidP="004A1BD0">
            <w:r w:rsidRPr="004A1BD0">
              <w:t>102.336</w:t>
            </w:r>
          </w:p>
        </w:tc>
      </w:tr>
      <w:tr w:rsidR="004A1BD0" w:rsidRPr="004A1BD0" w14:paraId="510ECFC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B440F04" w14:textId="77777777" w:rsidR="004A1BD0" w:rsidRPr="004A1BD0" w:rsidRDefault="004A1BD0" w:rsidP="004A1BD0">
            <w:r w:rsidRPr="004A1BD0">
              <w:t>2226</w:t>
            </w:r>
          </w:p>
        </w:tc>
        <w:tc>
          <w:tcPr>
            <w:tcW w:w="767" w:type="pct"/>
            <w:tcBorders>
              <w:top w:val="nil"/>
              <w:left w:val="nil"/>
              <w:bottom w:val="single" w:sz="4" w:space="0" w:color="auto"/>
              <w:right w:val="single" w:sz="4" w:space="0" w:color="auto"/>
            </w:tcBorders>
            <w:noWrap/>
            <w:vAlign w:val="center"/>
            <w:hideMark/>
          </w:tcPr>
          <w:p w14:paraId="3D00D941" w14:textId="77777777" w:rsidR="004A1BD0" w:rsidRPr="004A1BD0" w:rsidRDefault="004A1BD0" w:rsidP="004A1BD0">
            <w:r w:rsidRPr="004A1BD0">
              <w:t>861101</w:t>
            </w:r>
          </w:p>
        </w:tc>
        <w:tc>
          <w:tcPr>
            <w:tcW w:w="2981" w:type="pct"/>
            <w:tcBorders>
              <w:top w:val="nil"/>
              <w:left w:val="nil"/>
              <w:bottom w:val="single" w:sz="4" w:space="0" w:color="auto"/>
              <w:right w:val="single" w:sz="4" w:space="0" w:color="auto"/>
            </w:tcBorders>
            <w:vAlign w:val="center"/>
            <w:hideMark/>
          </w:tcPr>
          <w:p w14:paraId="649B736B" w14:textId="77777777" w:rsidR="004A1BD0" w:rsidRPr="004A1BD0" w:rsidRDefault="004A1BD0" w:rsidP="004A1BD0">
            <w:r w:rsidRPr="004A1BD0">
              <w:t>DRENAJE DE COLECCIÓN SUPERFICIAL DE PIEL O TEJIDO CELULAR SUBCUTÁNEO POR INCISIÓN O ASPIRACIÓN</w:t>
            </w:r>
          </w:p>
        </w:tc>
        <w:tc>
          <w:tcPr>
            <w:tcW w:w="810" w:type="pct"/>
            <w:tcBorders>
              <w:top w:val="nil"/>
              <w:left w:val="nil"/>
              <w:bottom w:val="single" w:sz="4" w:space="0" w:color="auto"/>
              <w:right w:val="single" w:sz="4" w:space="0" w:color="auto"/>
            </w:tcBorders>
            <w:noWrap/>
            <w:vAlign w:val="center"/>
            <w:hideMark/>
          </w:tcPr>
          <w:p w14:paraId="3AA7C3C9" w14:textId="77777777" w:rsidR="004A1BD0" w:rsidRPr="004A1BD0" w:rsidRDefault="004A1BD0" w:rsidP="004A1BD0">
            <w:r w:rsidRPr="004A1BD0">
              <w:t>780.114</w:t>
            </w:r>
          </w:p>
        </w:tc>
      </w:tr>
      <w:tr w:rsidR="004A1BD0" w:rsidRPr="004A1BD0" w14:paraId="23D9B0C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0461CB9" w14:textId="77777777" w:rsidR="004A1BD0" w:rsidRPr="004A1BD0" w:rsidRDefault="004A1BD0" w:rsidP="004A1BD0">
            <w:r w:rsidRPr="004A1BD0">
              <w:t>2227</w:t>
            </w:r>
          </w:p>
        </w:tc>
        <w:tc>
          <w:tcPr>
            <w:tcW w:w="767" w:type="pct"/>
            <w:tcBorders>
              <w:top w:val="nil"/>
              <w:left w:val="nil"/>
              <w:bottom w:val="single" w:sz="4" w:space="0" w:color="auto"/>
              <w:right w:val="single" w:sz="4" w:space="0" w:color="auto"/>
            </w:tcBorders>
            <w:noWrap/>
            <w:vAlign w:val="center"/>
            <w:hideMark/>
          </w:tcPr>
          <w:p w14:paraId="5CC8C2B7" w14:textId="77777777" w:rsidR="004A1BD0" w:rsidRPr="004A1BD0" w:rsidRDefault="004A1BD0" w:rsidP="004A1BD0">
            <w:r w:rsidRPr="004A1BD0">
              <w:t>861102</w:t>
            </w:r>
          </w:p>
        </w:tc>
        <w:tc>
          <w:tcPr>
            <w:tcW w:w="2981" w:type="pct"/>
            <w:tcBorders>
              <w:top w:val="nil"/>
              <w:left w:val="nil"/>
              <w:bottom w:val="single" w:sz="4" w:space="0" w:color="auto"/>
              <w:right w:val="single" w:sz="4" w:space="0" w:color="auto"/>
            </w:tcBorders>
            <w:vAlign w:val="center"/>
            <w:hideMark/>
          </w:tcPr>
          <w:p w14:paraId="1CE2DAB2" w14:textId="77777777" w:rsidR="004A1BD0" w:rsidRPr="004A1BD0" w:rsidRDefault="004A1BD0" w:rsidP="004A1BD0">
            <w:r w:rsidRPr="004A1BD0">
              <w:t>DRENAJE DE COLECCIÓN PROFUNDA EN PIEL O TEJIDO CELULAR SUBCUTÁNEO POR INCISIÓN O ASPIRACIÓN</w:t>
            </w:r>
          </w:p>
        </w:tc>
        <w:tc>
          <w:tcPr>
            <w:tcW w:w="810" w:type="pct"/>
            <w:tcBorders>
              <w:top w:val="nil"/>
              <w:left w:val="nil"/>
              <w:bottom w:val="single" w:sz="4" w:space="0" w:color="auto"/>
              <w:right w:val="single" w:sz="4" w:space="0" w:color="auto"/>
            </w:tcBorders>
            <w:noWrap/>
            <w:vAlign w:val="center"/>
            <w:hideMark/>
          </w:tcPr>
          <w:p w14:paraId="45ECADF0" w14:textId="77777777" w:rsidR="004A1BD0" w:rsidRPr="004A1BD0" w:rsidRDefault="004A1BD0" w:rsidP="004A1BD0">
            <w:r w:rsidRPr="004A1BD0">
              <w:t>780.114</w:t>
            </w:r>
          </w:p>
        </w:tc>
      </w:tr>
      <w:tr w:rsidR="004A1BD0" w:rsidRPr="004A1BD0" w14:paraId="20BA50D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15F5493" w14:textId="77777777" w:rsidR="004A1BD0" w:rsidRPr="004A1BD0" w:rsidRDefault="004A1BD0" w:rsidP="004A1BD0">
            <w:r w:rsidRPr="004A1BD0">
              <w:t>2228</w:t>
            </w:r>
          </w:p>
        </w:tc>
        <w:tc>
          <w:tcPr>
            <w:tcW w:w="767" w:type="pct"/>
            <w:tcBorders>
              <w:top w:val="nil"/>
              <w:left w:val="nil"/>
              <w:bottom w:val="single" w:sz="4" w:space="0" w:color="auto"/>
              <w:right w:val="single" w:sz="4" w:space="0" w:color="auto"/>
            </w:tcBorders>
            <w:noWrap/>
            <w:vAlign w:val="center"/>
            <w:hideMark/>
          </w:tcPr>
          <w:p w14:paraId="713C7187" w14:textId="77777777" w:rsidR="004A1BD0" w:rsidRPr="004A1BD0" w:rsidRDefault="004A1BD0" w:rsidP="004A1BD0">
            <w:r w:rsidRPr="004A1BD0">
              <w:t>861201</w:t>
            </w:r>
          </w:p>
        </w:tc>
        <w:tc>
          <w:tcPr>
            <w:tcW w:w="2981" w:type="pct"/>
            <w:tcBorders>
              <w:top w:val="nil"/>
              <w:left w:val="nil"/>
              <w:bottom w:val="single" w:sz="4" w:space="0" w:color="auto"/>
              <w:right w:val="single" w:sz="4" w:space="0" w:color="auto"/>
            </w:tcBorders>
            <w:vAlign w:val="center"/>
            <w:hideMark/>
          </w:tcPr>
          <w:p w14:paraId="36DC3810" w14:textId="77777777" w:rsidR="004A1BD0" w:rsidRPr="004A1BD0" w:rsidRDefault="004A1BD0" w:rsidP="004A1BD0">
            <w:r w:rsidRPr="004A1BD0">
              <w:t>EXTRACCIÓN DE CUERPO EXTRAÑO EN PIEL O TEJIDO CELULAR SUBCUTÁNEO DE ÁREA GENERAL POR INCISIÓN</w:t>
            </w:r>
          </w:p>
        </w:tc>
        <w:tc>
          <w:tcPr>
            <w:tcW w:w="810" w:type="pct"/>
            <w:tcBorders>
              <w:top w:val="nil"/>
              <w:left w:val="nil"/>
              <w:bottom w:val="single" w:sz="4" w:space="0" w:color="auto"/>
              <w:right w:val="single" w:sz="4" w:space="0" w:color="auto"/>
            </w:tcBorders>
            <w:noWrap/>
            <w:vAlign w:val="center"/>
            <w:hideMark/>
          </w:tcPr>
          <w:p w14:paraId="395F8692" w14:textId="77777777" w:rsidR="004A1BD0" w:rsidRPr="004A1BD0" w:rsidRDefault="004A1BD0" w:rsidP="004A1BD0">
            <w:r w:rsidRPr="004A1BD0">
              <w:t>576.252</w:t>
            </w:r>
          </w:p>
        </w:tc>
      </w:tr>
      <w:tr w:rsidR="004A1BD0" w:rsidRPr="004A1BD0" w14:paraId="30A8647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6BB9AED" w14:textId="77777777" w:rsidR="004A1BD0" w:rsidRPr="004A1BD0" w:rsidRDefault="004A1BD0" w:rsidP="004A1BD0">
            <w:r w:rsidRPr="004A1BD0">
              <w:t>2229</w:t>
            </w:r>
          </w:p>
        </w:tc>
        <w:tc>
          <w:tcPr>
            <w:tcW w:w="767" w:type="pct"/>
            <w:tcBorders>
              <w:top w:val="nil"/>
              <w:left w:val="nil"/>
              <w:bottom w:val="single" w:sz="4" w:space="0" w:color="auto"/>
              <w:right w:val="single" w:sz="4" w:space="0" w:color="auto"/>
            </w:tcBorders>
            <w:noWrap/>
            <w:vAlign w:val="center"/>
            <w:hideMark/>
          </w:tcPr>
          <w:p w14:paraId="06333BA3" w14:textId="77777777" w:rsidR="004A1BD0" w:rsidRPr="004A1BD0" w:rsidRDefault="004A1BD0" w:rsidP="004A1BD0">
            <w:r w:rsidRPr="004A1BD0">
              <w:t>861202</w:t>
            </w:r>
          </w:p>
        </w:tc>
        <w:tc>
          <w:tcPr>
            <w:tcW w:w="2981" w:type="pct"/>
            <w:tcBorders>
              <w:top w:val="nil"/>
              <w:left w:val="nil"/>
              <w:bottom w:val="single" w:sz="4" w:space="0" w:color="auto"/>
              <w:right w:val="single" w:sz="4" w:space="0" w:color="auto"/>
            </w:tcBorders>
            <w:vAlign w:val="center"/>
            <w:hideMark/>
          </w:tcPr>
          <w:p w14:paraId="76837EE7" w14:textId="77777777" w:rsidR="004A1BD0" w:rsidRPr="004A1BD0" w:rsidRDefault="004A1BD0" w:rsidP="004A1BD0">
            <w:r w:rsidRPr="004A1BD0">
              <w:t>EXTRACCIÓN DE CUERPO EXTRAÑO EN PIEL O TEJIDO CELULAR SUBCUTÁNEO DE ÁREA ESPECIAL POR INCISIÓN</w:t>
            </w:r>
          </w:p>
        </w:tc>
        <w:tc>
          <w:tcPr>
            <w:tcW w:w="810" w:type="pct"/>
            <w:tcBorders>
              <w:top w:val="nil"/>
              <w:left w:val="nil"/>
              <w:bottom w:val="single" w:sz="4" w:space="0" w:color="auto"/>
              <w:right w:val="single" w:sz="4" w:space="0" w:color="auto"/>
            </w:tcBorders>
            <w:noWrap/>
            <w:vAlign w:val="center"/>
            <w:hideMark/>
          </w:tcPr>
          <w:p w14:paraId="2DA867F1" w14:textId="77777777" w:rsidR="004A1BD0" w:rsidRPr="004A1BD0" w:rsidRDefault="004A1BD0" w:rsidP="004A1BD0">
            <w:r w:rsidRPr="004A1BD0">
              <w:t>579.919</w:t>
            </w:r>
          </w:p>
        </w:tc>
      </w:tr>
      <w:tr w:rsidR="004A1BD0" w:rsidRPr="004A1BD0" w14:paraId="40A7CD0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723E461" w14:textId="77777777" w:rsidR="004A1BD0" w:rsidRPr="004A1BD0" w:rsidRDefault="004A1BD0" w:rsidP="004A1BD0">
            <w:r w:rsidRPr="004A1BD0">
              <w:t>2230</w:t>
            </w:r>
          </w:p>
        </w:tc>
        <w:tc>
          <w:tcPr>
            <w:tcW w:w="767" w:type="pct"/>
            <w:tcBorders>
              <w:top w:val="nil"/>
              <w:left w:val="nil"/>
              <w:bottom w:val="single" w:sz="4" w:space="0" w:color="auto"/>
              <w:right w:val="single" w:sz="4" w:space="0" w:color="auto"/>
            </w:tcBorders>
            <w:noWrap/>
            <w:vAlign w:val="center"/>
            <w:hideMark/>
          </w:tcPr>
          <w:p w14:paraId="46FD3654" w14:textId="77777777" w:rsidR="004A1BD0" w:rsidRPr="004A1BD0" w:rsidRDefault="004A1BD0" w:rsidP="004A1BD0">
            <w:r w:rsidRPr="004A1BD0">
              <w:t>861401</w:t>
            </w:r>
          </w:p>
        </w:tc>
        <w:tc>
          <w:tcPr>
            <w:tcW w:w="2981" w:type="pct"/>
            <w:tcBorders>
              <w:top w:val="nil"/>
              <w:left w:val="nil"/>
              <w:bottom w:val="single" w:sz="4" w:space="0" w:color="auto"/>
              <w:right w:val="single" w:sz="4" w:space="0" w:color="auto"/>
            </w:tcBorders>
            <w:vAlign w:val="center"/>
            <w:hideMark/>
          </w:tcPr>
          <w:p w14:paraId="7B1A0D3A" w14:textId="77777777" w:rsidR="004A1BD0" w:rsidRPr="004A1BD0" w:rsidRDefault="004A1BD0" w:rsidP="004A1BD0">
            <w:r w:rsidRPr="004A1BD0">
              <w:t>INFILTRACIÓN INTRALESIONAL CON MEDICAMENTO HASTA DE CINCO LESIONES</w:t>
            </w:r>
          </w:p>
        </w:tc>
        <w:tc>
          <w:tcPr>
            <w:tcW w:w="810" w:type="pct"/>
            <w:tcBorders>
              <w:top w:val="nil"/>
              <w:left w:val="nil"/>
              <w:bottom w:val="single" w:sz="4" w:space="0" w:color="auto"/>
              <w:right w:val="single" w:sz="4" w:space="0" w:color="auto"/>
            </w:tcBorders>
            <w:noWrap/>
            <w:vAlign w:val="center"/>
            <w:hideMark/>
          </w:tcPr>
          <w:p w14:paraId="317A6CAC" w14:textId="77777777" w:rsidR="004A1BD0" w:rsidRPr="004A1BD0" w:rsidRDefault="004A1BD0" w:rsidP="004A1BD0">
            <w:r w:rsidRPr="004A1BD0">
              <w:t>26.111</w:t>
            </w:r>
          </w:p>
        </w:tc>
      </w:tr>
      <w:tr w:rsidR="004A1BD0" w:rsidRPr="004A1BD0" w14:paraId="2235CD1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071C836" w14:textId="77777777" w:rsidR="004A1BD0" w:rsidRPr="004A1BD0" w:rsidRDefault="004A1BD0" w:rsidP="004A1BD0">
            <w:r w:rsidRPr="004A1BD0">
              <w:t>2231</w:t>
            </w:r>
          </w:p>
        </w:tc>
        <w:tc>
          <w:tcPr>
            <w:tcW w:w="767" w:type="pct"/>
            <w:tcBorders>
              <w:top w:val="nil"/>
              <w:left w:val="nil"/>
              <w:bottom w:val="single" w:sz="4" w:space="0" w:color="auto"/>
              <w:right w:val="single" w:sz="4" w:space="0" w:color="auto"/>
            </w:tcBorders>
            <w:noWrap/>
            <w:vAlign w:val="center"/>
            <w:hideMark/>
          </w:tcPr>
          <w:p w14:paraId="281A6F59" w14:textId="77777777" w:rsidR="004A1BD0" w:rsidRPr="004A1BD0" w:rsidRDefault="004A1BD0" w:rsidP="004A1BD0">
            <w:r w:rsidRPr="004A1BD0">
              <w:t>861402</w:t>
            </w:r>
          </w:p>
        </w:tc>
        <w:tc>
          <w:tcPr>
            <w:tcW w:w="2981" w:type="pct"/>
            <w:tcBorders>
              <w:top w:val="nil"/>
              <w:left w:val="nil"/>
              <w:bottom w:val="single" w:sz="4" w:space="0" w:color="auto"/>
              <w:right w:val="single" w:sz="4" w:space="0" w:color="auto"/>
            </w:tcBorders>
            <w:vAlign w:val="center"/>
            <w:hideMark/>
          </w:tcPr>
          <w:p w14:paraId="192E77DC" w14:textId="77777777" w:rsidR="004A1BD0" w:rsidRPr="004A1BD0" w:rsidRDefault="004A1BD0" w:rsidP="004A1BD0">
            <w:r w:rsidRPr="004A1BD0">
              <w:t>INFILTRACIÓN INTRALESIONAL CON MEDICAMENTO ENTRE CINCO A DIEZ LESIONES</w:t>
            </w:r>
          </w:p>
        </w:tc>
        <w:tc>
          <w:tcPr>
            <w:tcW w:w="810" w:type="pct"/>
            <w:tcBorders>
              <w:top w:val="nil"/>
              <w:left w:val="nil"/>
              <w:bottom w:val="single" w:sz="4" w:space="0" w:color="auto"/>
              <w:right w:val="single" w:sz="4" w:space="0" w:color="auto"/>
            </w:tcBorders>
            <w:noWrap/>
            <w:vAlign w:val="center"/>
            <w:hideMark/>
          </w:tcPr>
          <w:p w14:paraId="26B8FFB0" w14:textId="77777777" w:rsidR="004A1BD0" w:rsidRPr="004A1BD0" w:rsidRDefault="004A1BD0" w:rsidP="004A1BD0">
            <w:r w:rsidRPr="004A1BD0">
              <w:t>211.916</w:t>
            </w:r>
          </w:p>
        </w:tc>
      </w:tr>
      <w:tr w:rsidR="004A1BD0" w:rsidRPr="004A1BD0" w14:paraId="6DEF2C6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5095B10" w14:textId="77777777" w:rsidR="004A1BD0" w:rsidRPr="004A1BD0" w:rsidRDefault="004A1BD0" w:rsidP="004A1BD0">
            <w:r w:rsidRPr="004A1BD0">
              <w:lastRenderedPageBreak/>
              <w:t>2232</w:t>
            </w:r>
          </w:p>
        </w:tc>
        <w:tc>
          <w:tcPr>
            <w:tcW w:w="767" w:type="pct"/>
            <w:tcBorders>
              <w:top w:val="nil"/>
              <w:left w:val="nil"/>
              <w:bottom w:val="single" w:sz="4" w:space="0" w:color="auto"/>
              <w:right w:val="single" w:sz="4" w:space="0" w:color="auto"/>
            </w:tcBorders>
            <w:noWrap/>
            <w:vAlign w:val="center"/>
            <w:hideMark/>
          </w:tcPr>
          <w:p w14:paraId="52F72806" w14:textId="77777777" w:rsidR="004A1BD0" w:rsidRPr="004A1BD0" w:rsidRDefault="004A1BD0" w:rsidP="004A1BD0">
            <w:r w:rsidRPr="004A1BD0">
              <w:t>861411</w:t>
            </w:r>
          </w:p>
        </w:tc>
        <w:tc>
          <w:tcPr>
            <w:tcW w:w="2981" w:type="pct"/>
            <w:tcBorders>
              <w:top w:val="nil"/>
              <w:left w:val="nil"/>
              <w:bottom w:val="single" w:sz="4" w:space="0" w:color="auto"/>
              <w:right w:val="single" w:sz="4" w:space="0" w:color="auto"/>
            </w:tcBorders>
            <w:vAlign w:val="center"/>
            <w:hideMark/>
          </w:tcPr>
          <w:p w14:paraId="6EC76101" w14:textId="77777777" w:rsidR="004A1BD0" w:rsidRPr="004A1BD0" w:rsidRDefault="004A1BD0" w:rsidP="004A1BD0">
            <w:r w:rsidRPr="004A1BD0">
              <w:t>INYECCIÓN DE MATERIAL MIORELAJANTE (TOXINA BOTULÍNICA)</w:t>
            </w:r>
          </w:p>
        </w:tc>
        <w:tc>
          <w:tcPr>
            <w:tcW w:w="810" w:type="pct"/>
            <w:tcBorders>
              <w:top w:val="nil"/>
              <w:left w:val="nil"/>
              <w:bottom w:val="single" w:sz="4" w:space="0" w:color="auto"/>
              <w:right w:val="single" w:sz="4" w:space="0" w:color="auto"/>
            </w:tcBorders>
            <w:noWrap/>
            <w:vAlign w:val="center"/>
            <w:hideMark/>
          </w:tcPr>
          <w:p w14:paraId="71E15E65" w14:textId="77777777" w:rsidR="004A1BD0" w:rsidRPr="004A1BD0" w:rsidRDefault="004A1BD0" w:rsidP="004A1BD0">
            <w:r w:rsidRPr="004A1BD0">
              <w:t>575.855</w:t>
            </w:r>
          </w:p>
        </w:tc>
      </w:tr>
      <w:tr w:rsidR="004A1BD0" w:rsidRPr="004A1BD0" w14:paraId="203833E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B87FC16" w14:textId="77777777" w:rsidR="004A1BD0" w:rsidRPr="004A1BD0" w:rsidRDefault="004A1BD0" w:rsidP="004A1BD0">
            <w:r w:rsidRPr="004A1BD0">
              <w:t>2233</w:t>
            </w:r>
          </w:p>
        </w:tc>
        <w:tc>
          <w:tcPr>
            <w:tcW w:w="767" w:type="pct"/>
            <w:tcBorders>
              <w:top w:val="nil"/>
              <w:left w:val="nil"/>
              <w:bottom w:val="single" w:sz="4" w:space="0" w:color="auto"/>
              <w:right w:val="single" w:sz="4" w:space="0" w:color="auto"/>
            </w:tcBorders>
            <w:noWrap/>
            <w:vAlign w:val="center"/>
            <w:hideMark/>
          </w:tcPr>
          <w:p w14:paraId="7ADE8B2A" w14:textId="77777777" w:rsidR="004A1BD0" w:rsidRPr="004A1BD0" w:rsidRDefault="004A1BD0" w:rsidP="004A1BD0">
            <w:r w:rsidRPr="004A1BD0">
              <w:t>861805</w:t>
            </w:r>
          </w:p>
        </w:tc>
        <w:tc>
          <w:tcPr>
            <w:tcW w:w="2981" w:type="pct"/>
            <w:tcBorders>
              <w:top w:val="nil"/>
              <w:left w:val="nil"/>
              <w:bottom w:val="single" w:sz="4" w:space="0" w:color="auto"/>
              <w:right w:val="single" w:sz="4" w:space="0" w:color="auto"/>
            </w:tcBorders>
            <w:vAlign w:val="center"/>
            <w:hideMark/>
          </w:tcPr>
          <w:p w14:paraId="468DCCC8" w14:textId="77777777" w:rsidR="004A1BD0" w:rsidRPr="004A1BD0" w:rsidRDefault="004A1BD0" w:rsidP="004A1BD0">
            <w:r w:rsidRPr="004A1BD0">
              <w:t>INSERCIÓN DE BOMBA DE INFUSIÓN TOTALMENTE IMPLANTABLE</w:t>
            </w:r>
          </w:p>
        </w:tc>
        <w:tc>
          <w:tcPr>
            <w:tcW w:w="810" w:type="pct"/>
            <w:tcBorders>
              <w:top w:val="nil"/>
              <w:left w:val="nil"/>
              <w:bottom w:val="single" w:sz="4" w:space="0" w:color="auto"/>
              <w:right w:val="single" w:sz="4" w:space="0" w:color="auto"/>
            </w:tcBorders>
            <w:noWrap/>
            <w:vAlign w:val="center"/>
            <w:hideMark/>
          </w:tcPr>
          <w:p w14:paraId="48F5FEAE" w14:textId="77777777" w:rsidR="004A1BD0" w:rsidRPr="004A1BD0" w:rsidRDefault="004A1BD0" w:rsidP="004A1BD0">
            <w:r w:rsidRPr="004A1BD0">
              <w:t>3.608.811</w:t>
            </w:r>
          </w:p>
        </w:tc>
      </w:tr>
      <w:tr w:rsidR="004A1BD0" w:rsidRPr="004A1BD0" w14:paraId="131BA40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72AE9F9" w14:textId="77777777" w:rsidR="004A1BD0" w:rsidRPr="004A1BD0" w:rsidRDefault="004A1BD0" w:rsidP="004A1BD0">
            <w:r w:rsidRPr="004A1BD0">
              <w:t>2234</w:t>
            </w:r>
          </w:p>
        </w:tc>
        <w:tc>
          <w:tcPr>
            <w:tcW w:w="767" w:type="pct"/>
            <w:tcBorders>
              <w:top w:val="nil"/>
              <w:left w:val="nil"/>
              <w:bottom w:val="single" w:sz="4" w:space="0" w:color="auto"/>
              <w:right w:val="single" w:sz="4" w:space="0" w:color="auto"/>
            </w:tcBorders>
            <w:noWrap/>
            <w:vAlign w:val="center"/>
            <w:hideMark/>
          </w:tcPr>
          <w:p w14:paraId="345EC7E1" w14:textId="77777777" w:rsidR="004A1BD0" w:rsidRPr="004A1BD0" w:rsidRDefault="004A1BD0" w:rsidP="004A1BD0">
            <w:r w:rsidRPr="004A1BD0">
              <w:t>862001</w:t>
            </w:r>
          </w:p>
        </w:tc>
        <w:tc>
          <w:tcPr>
            <w:tcW w:w="2981" w:type="pct"/>
            <w:tcBorders>
              <w:top w:val="nil"/>
              <w:left w:val="nil"/>
              <w:bottom w:val="single" w:sz="4" w:space="0" w:color="auto"/>
              <w:right w:val="single" w:sz="4" w:space="0" w:color="auto"/>
            </w:tcBorders>
            <w:vAlign w:val="center"/>
            <w:hideMark/>
          </w:tcPr>
          <w:p w14:paraId="3326D516" w14:textId="77777777" w:rsidR="004A1BD0" w:rsidRPr="004A1BD0" w:rsidRDefault="004A1BD0" w:rsidP="004A1BD0">
            <w:r w:rsidRPr="004A1BD0">
              <w:t xml:space="preserve">DESBRIDAMIENTO ESCISIONAL EN ÁREA ESPECIAL EN CARA Y CUELLO </w:t>
            </w:r>
          </w:p>
        </w:tc>
        <w:tc>
          <w:tcPr>
            <w:tcW w:w="810" w:type="pct"/>
            <w:tcBorders>
              <w:top w:val="nil"/>
              <w:left w:val="nil"/>
              <w:bottom w:val="single" w:sz="4" w:space="0" w:color="auto"/>
              <w:right w:val="single" w:sz="4" w:space="0" w:color="auto"/>
            </w:tcBorders>
            <w:noWrap/>
            <w:vAlign w:val="center"/>
            <w:hideMark/>
          </w:tcPr>
          <w:p w14:paraId="73C9785E" w14:textId="77777777" w:rsidR="004A1BD0" w:rsidRPr="004A1BD0" w:rsidRDefault="004A1BD0" w:rsidP="004A1BD0">
            <w:r w:rsidRPr="004A1BD0">
              <w:t>1.631.552</w:t>
            </w:r>
          </w:p>
        </w:tc>
      </w:tr>
      <w:tr w:rsidR="004A1BD0" w:rsidRPr="004A1BD0" w14:paraId="3CB33C9B"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66FD64A" w14:textId="77777777" w:rsidR="004A1BD0" w:rsidRPr="004A1BD0" w:rsidRDefault="004A1BD0" w:rsidP="004A1BD0">
            <w:r w:rsidRPr="004A1BD0">
              <w:t>2235</w:t>
            </w:r>
          </w:p>
        </w:tc>
        <w:tc>
          <w:tcPr>
            <w:tcW w:w="767" w:type="pct"/>
            <w:tcBorders>
              <w:top w:val="nil"/>
              <w:left w:val="nil"/>
              <w:bottom w:val="single" w:sz="4" w:space="0" w:color="auto"/>
              <w:right w:val="single" w:sz="4" w:space="0" w:color="auto"/>
            </w:tcBorders>
            <w:noWrap/>
            <w:vAlign w:val="center"/>
            <w:hideMark/>
          </w:tcPr>
          <w:p w14:paraId="2B7CAE80" w14:textId="77777777" w:rsidR="004A1BD0" w:rsidRPr="004A1BD0" w:rsidRDefault="004A1BD0" w:rsidP="004A1BD0">
            <w:r w:rsidRPr="004A1BD0">
              <w:t>862002</w:t>
            </w:r>
          </w:p>
        </w:tc>
        <w:tc>
          <w:tcPr>
            <w:tcW w:w="2981" w:type="pct"/>
            <w:tcBorders>
              <w:top w:val="nil"/>
              <w:left w:val="nil"/>
              <w:bottom w:val="single" w:sz="4" w:space="0" w:color="auto"/>
              <w:right w:val="single" w:sz="4" w:space="0" w:color="auto"/>
            </w:tcBorders>
            <w:vAlign w:val="center"/>
            <w:hideMark/>
          </w:tcPr>
          <w:p w14:paraId="693F2144" w14:textId="77777777" w:rsidR="004A1BD0" w:rsidRPr="004A1BD0" w:rsidRDefault="004A1BD0" w:rsidP="004A1BD0">
            <w:r w:rsidRPr="004A1BD0">
              <w:t xml:space="preserve">DESBRIDAMIENTO ESCISIONAL EN ÁREA ESPECIAL EN PLIEGUES DE FLEXIÓN (AXILA, ANTECUBITAL, HUECOS POPLÍTEOS, INGUINAL) </w:t>
            </w:r>
          </w:p>
        </w:tc>
        <w:tc>
          <w:tcPr>
            <w:tcW w:w="810" w:type="pct"/>
            <w:tcBorders>
              <w:top w:val="nil"/>
              <w:left w:val="nil"/>
              <w:bottom w:val="single" w:sz="4" w:space="0" w:color="auto"/>
              <w:right w:val="single" w:sz="4" w:space="0" w:color="auto"/>
            </w:tcBorders>
            <w:noWrap/>
            <w:vAlign w:val="center"/>
            <w:hideMark/>
          </w:tcPr>
          <w:p w14:paraId="35EC1375" w14:textId="77777777" w:rsidR="004A1BD0" w:rsidRPr="004A1BD0" w:rsidRDefault="004A1BD0" w:rsidP="004A1BD0">
            <w:r w:rsidRPr="004A1BD0">
              <w:t>3.688.842</w:t>
            </w:r>
          </w:p>
        </w:tc>
      </w:tr>
      <w:tr w:rsidR="004A1BD0" w:rsidRPr="004A1BD0" w14:paraId="571B0D7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328DCA0" w14:textId="77777777" w:rsidR="004A1BD0" w:rsidRPr="004A1BD0" w:rsidRDefault="004A1BD0" w:rsidP="004A1BD0">
            <w:r w:rsidRPr="004A1BD0">
              <w:t>2236</w:t>
            </w:r>
          </w:p>
        </w:tc>
        <w:tc>
          <w:tcPr>
            <w:tcW w:w="767" w:type="pct"/>
            <w:tcBorders>
              <w:top w:val="nil"/>
              <w:left w:val="nil"/>
              <w:bottom w:val="single" w:sz="4" w:space="0" w:color="auto"/>
              <w:right w:val="single" w:sz="4" w:space="0" w:color="auto"/>
            </w:tcBorders>
            <w:noWrap/>
            <w:vAlign w:val="center"/>
            <w:hideMark/>
          </w:tcPr>
          <w:p w14:paraId="11A4C98F" w14:textId="77777777" w:rsidR="004A1BD0" w:rsidRPr="004A1BD0" w:rsidRDefault="004A1BD0" w:rsidP="004A1BD0">
            <w:r w:rsidRPr="004A1BD0">
              <w:t>862003</w:t>
            </w:r>
          </w:p>
        </w:tc>
        <w:tc>
          <w:tcPr>
            <w:tcW w:w="2981" w:type="pct"/>
            <w:tcBorders>
              <w:top w:val="nil"/>
              <w:left w:val="nil"/>
              <w:bottom w:val="single" w:sz="4" w:space="0" w:color="auto"/>
              <w:right w:val="single" w:sz="4" w:space="0" w:color="auto"/>
            </w:tcBorders>
            <w:vAlign w:val="center"/>
            <w:hideMark/>
          </w:tcPr>
          <w:p w14:paraId="79D527D8" w14:textId="77777777" w:rsidR="004A1BD0" w:rsidRPr="004A1BD0" w:rsidRDefault="004A1BD0" w:rsidP="004A1BD0">
            <w:r w:rsidRPr="004A1BD0">
              <w:t>DESBRIDAMIENTO ESCISIONAL EN ÁREA ESPECIAL EN MUÑECAS O MANOS</w:t>
            </w:r>
          </w:p>
        </w:tc>
        <w:tc>
          <w:tcPr>
            <w:tcW w:w="810" w:type="pct"/>
            <w:tcBorders>
              <w:top w:val="nil"/>
              <w:left w:val="nil"/>
              <w:bottom w:val="single" w:sz="4" w:space="0" w:color="auto"/>
              <w:right w:val="single" w:sz="4" w:space="0" w:color="auto"/>
            </w:tcBorders>
            <w:noWrap/>
            <w:vAlign w:val="center"/>
            <w:hideMark/>
          </w:tcPr>
          <w:p w14:paraId="016692D1" w14:textId="77777777" w:rsidR="004A1BD0" w:rsidRPr="004A1BD0" w:rsidRDefault="004A1BD0" w:rsidP="004A1BD0">
            <w:r w:rsidRPr="004A1BD0">
              <w:t>1.758.023</w:t>
            </w:r>
          </w:p>
        </w:tc>
      </w:tr>
      <w:tr w:rsidR="004A1BD0" w:rsidRPr="004A1BD0" w14:paraId="1DF415D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3DFF774" w14:textId="77777777" w:rsidR="004A1BD0" w:rsidRPr="004A1BD0" w:rsidRDefault="004A1BD0" w:rsidP="004A1BD0">
            <w:r w:rsidRPr="004A1BD0">
              <w:t>2237</w:t>
            </w:r>
          </w:p>
        </w:tc>
        <w:tc>
          <w:tcPr>
            <w:tcW w:w="767" w:type="pct"/>
            <w:tcBorders>
              <w:top w:val="nil"/>
              <w:left w:val="nil"/>
              <w:bottom w:val="single" w:sz="4" w:space="0" w:color="auto"/>
              <w:right w:val="single" w:sz="4" w:space="0" w:color="auto"/>
            </w:tcBorders>
            <w:noWrap/>
            <w:vAlign w:val="center"/>
            <w:hideMark/>
          </w:tcPr>
          <w:p w14:paraId="0224FA0E" w14:textId="77777777" w:rsidR="004A1BD0" w:rsidRPr="004A1BD0" w:rsidRDefault="004A1BD0" w:rsidP="004A1BD0">
            <w:r w:rsidRPr="004A1BD0">
              <w:t>862004</w:t>
            </w:r>
          </w:p>
        </w:tc>
        <w:tc>
          <w:tcPr>
            <w:tcW w:w="2981" w:type="pct"/>
            <w:tcBorders>
              <w:top w:val="nil"/>
              <w:left w:val="nil"/>
              <w:bottom w:val="single" w:sz="4" w:space="0" w:color="auto"/>
              <w:right w:val="single" w:sz="4" w:space="0" w:color="auto"/>
            </w:tcBorders>
            <w:vAlign w:val="center"/>
            <w:hideMark/>
          </w:tcPr>
          <w:p w14:paraId="5F99A78D" w14:textId="77777777" w:rsidR="004A1BD0" w:rsidRPr="004A1BD0" w:rsidRDefault="004A1BD0" w:rsidP="004A1BD0">
            <w:r w:rsidRPr="004A1BD0">
              <w:t xml:space="preserve">DESBRIDAMIENTO ESCISIONAL EN ÁREA ESPECIAL EN TOBILLOS O PIES </w:t>
            </w:r>
          </w:p>
        </w:tc>
        <w:tc>
          <w:tcPr>
            <w:tcW w:w="810" w:type="pct"/>
            <w:tcBorders>
              <w:top w:val="nil"/>
              <w:left w:val="nil"/>
              <w:bottom w:val="single" w:sz="4" w:space="0" w:color="auto"/>
              <w:right w:val="single" w:sz="4" w:space="0" w:color="auto"/>
            </w:tcBorders>
            <w:noWrap/>
            <w:vAlign w:val="center"/>
            <w:hideMark/>
          </w:tcPr>
          <w:p w14:paraId="24BDBC78" w14:textId="77777777" w:rsidR="004A1BD0" w:rsidRPr="004A1BD0" w:rsidRDefault="004A1BD0" w:rsidP="004A1BD0">
            <w:r w:rsidRPr="004A1BD0">
              <w:t>1.758.023</w:t>
            </w:r>
          </w:p>
        </w:tc>
      </w:tr>
      <w:tr w:rsidR="004A1BD0" w:rsidRPr="004A1BD0" w14:paraId="7376CA2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7F5E50B" w14:textId="77777777" w:rsidR="004A1BD0" w:rsidRPr="004A1BD0" w:rsidRDefault="004A1BD0" w:rsidP="004A1BD0">
            <w:r w:rsidRPr="004A1BD0">
              <w:t>2238</w:t>
            </w:r>
          </w:p>
        </w:tc>
        <w:tc>
          <w:tcPr>
            <w:tcW w:w="767" w:type="pct"/>
            <w:tcBorders>
              <w:top w:val="nil"/>
              <w:left w:val="nil"/>
              <w:bottom w:val="single" w:sz="4" w:space="0" w:color="auto"/>
              <w:right w:val="single" w:sz="4" w:space="0" w:color="auto"/>
            </w:tcBorders>
            <w:noWrap/>
            <w:vAlign w:val="center"/>
            <w:hideMark/>
          </w:tcPr>
          <w:p w14:paraId="6F60A2F9" w14:textId="77777777" w:rsidR="004A1BD0" w:rsidRPr="004A1BD0" w:rsidRDefault="004A1BD0" w:rsidP="004A1BD0">
            <w:r w:rsidRPr="004A1BD0">
              <w:t>862005</w:t>
            </w:r>
          </w:p>
        </w:tc>
        <w:tc>
          <w:tcPr>
            <w:tcW w:w="2981" w:type="pct"/>
            <w:tcBorders>
              <w:top w:val="nil"/>
              <w:left w:val="nil"/>
              <w:bottom w:val="single" w:sz="4" w:space="0" w:color="auto"/>
              <w:right w:val="single" w:sz="4" w:space="0" w:color="auto"/>
            </w:tcBorders>
            <w:vAlign w:val="center"/>
            <w:hideMark/>
          </w:tcPr>
          <w:p w14:paraId="69590B56" w14:textId="77777777" w:rsidR="004A1BD0" w:rsidRPr="004A1BD0" w:rsidRDefault="004A1BD0" w:rsidP="004A1BD0">
            <w:r w:rsidRPr="004A1BD0">
              <w:t xml:space="preserve">DESBRIDAMIENTO ESCISIONAL EN ÁREA ESPECIAL EN GENITALES </w:t>
            </w:r>
          </w:p>
        </w:tc>
        <w:tc>
          <w:tcPr>
            <w:tcW w:w="810" w:type="pct"/>
            <w:tcBorders>
              <w:top w:val="nil"/>
              <w:left w:val="nil"/>
              <w:bottom w:val="single" w:sz="4" w:space="0" w:color="auto"/>
              <w:right w:val="single" w:sz="4" w:space="0" w:color="auto"/>
            </w:tcBorders>
            <w:noWrap/>
            <w:vAlign w:val="center"/>
            <w:hideMark/>
          </w:tcPr>
          <w:p w14:paraId="1814DD34" w14:textId="77777777" w:rsidR="004A1BD0" w:rsidRPr="004A1BD0" w:rsidRDefault="004A1BD0" w:rsidP="004A1BD0">
            <w:r w:rsidRPr="004A1BD0">
              <w:t>1.758.023</w:t>
            </w:r>
          </w:p>
        </w:tc>
      </w:tr>
      <w:tr w:rsidR="004A1BD0" w:rsidRPr="004A1BD0" w14:paraId="56B38AC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F358E09" w14:textId="77777777" w:rsidR="004A1BD0" w:rsidRPr="004A1BD0" w:rsidRDefault="004A1BD0" w:rsidP="004A1BD0">
            <w:r w:rsidRPr="004A1BD0">
              <w:t>2239</w:t>
            </w:r>
          </w:p>
        </w:tc>
        <w:tc>
          <w:tcPr>
            <w:tcW w:w="767" w:type="pct"/>
            <w:tcBorders>
              <w:top w:val="nil"/>
              <w:left w:val="nil"/>
              <w:bottom w:val="single" w:sz="4" w:space="0" w:color="auto"/>
              <w:right w:val="single" w:sz="4" w:space="0" w:color="auto"/>
            </w:tcBorders>
            <w:noWrap/>
            <w:vAlign w:val="center"/>
            <w:hideMark/>
          </w:tcPr>
          <w:p w14:paraId="3496C9B6" w14:textId="77777777" w:rsidR="004A1BD0" w:rsidRPr="004A1BD0" w:rsidRDefault="004A1BD0" w:rsidP="004A1BD0">
            <w:r w:rsidRPr="004A1BD0">
              <w:t>862006</w:t>
            </w:r>
          </w:p>
        </w:tc>
        <w:tc>
          <w:tcPr>
            <w:tcW w:w="2981" w:type="pct"/>
            <w:tcBorders>
              <w:top w:val="nil"/>
              <w:left w:val="nil"/>
              <w:bottom w:val="single" w:sz="4" w:space="0" w:color="auto"/>
              <w:right w:val="single" w:sz="4" w:space="0" w:color="auto"/>
            </w:tcBorders>
            <w:vAlign w:val="center"/>
            <w:hideMark/>
          </w:tcPr>
          <w:p w14:paraId="17C507D0" w14:textId="77777777" w:rsidR="004A1BD0" w:rsidRPr="004A1BD0" w:rsidRDefault="004A1BD0" w:rsidP="004A1BD0">
            <w:r w:rsidRPr="004A1BD0">
              <w:t>DESBRIDAMIENTO ESCISIONAL MENOR DEL 10% DE SUPERFICIE CORPORAL EN ÁREA GENERAL</w:t>
            </w:r>
          </w:p>
        </w:tc>
        <w:tc>
          <w:tcPr>
            <w:tcW w:w="810" w:type="pct"/>
            <w:tcBorders>
              <w:top w:val="nil"/>
              <w:left w:val="nil"/>
              <w:bottom w:val="single" w:sz="4" w:space="0" w:color="auto"/>
              <w:right w:val="single" w:sz="4" w:space="0" w:color="auto"/>
            </w:tcBorders>
            <w:noWrap/>
            <w:vAlign w:val="center"/>
            <w:hideMark/>
          </w:tcPr>
          <w:p w14:paraId="7CC96EFB" w14:textId="77777777" w:rsidR="004A1BD0" w:rsidRPr="004A1BD0" w:rsidRDefault="004A1BD0" w:rsidP="004A1BD0">
            <w:r w:rsidRPr="004A1BD0">
              <w:t>1.758.023</w:t>
            </w:r>
          </w:p>
        </w:tc>
      </w:tr>
      <w:tr w:rsidR="004A1BD0" w:rsidRPr="004A1BD0" w14:paraId="4C320D6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0DF7D82" w14:textId="77777777" w:rsidR="004A1BD0" w:rsidRPr="004A1BD0" w:rsidRDefault="004A1BD0" w:rsidP="004A1BD0">
            <w:r w:rsidRPr="004A1BD0">
              <w:t>2240</w:t>
            </w:r>
          </w:p>
        </w:tc>
        <w:tc>
          <w:tcPr>
            <w:tcW w:w="767" w:type="pct"/>
            <w:tcBorders>
              <w:top w:val="nil"/>
              <w:left w:val="nil"/>
              <w:bottom w:val="single" w:sz="4" w:space="0" w:color="auto"/>
              <w:right w:val="single" w:sz="4" w:space="0" w:color="auto"/>
            </w:tcBorders>
            <w:noWrap/>
            <w:vAlign w:val="center"/>
            <w:hideMark/>
          </w:tcPr>
          <w:p w14:paraId="58DECB2D" w14:textId="77777777" w:rsidR="004A1BD0" w:rsidRPr="004A1BD0" w:rsidRDefault="004A1BD0" w:rsidP="004A1BD0">
            <w:r w:rsidRPr="004A1BD0">
              <w:t>862007</w:t>
            </w:r>
          </w:p>
        </w:tc>
        <w:tc>
          <w:tcPr>
            <w:tcW w:w="2981" w:type="pct"/>
            <w:tcBorders>
              <w:top w:val="nil"/>
              <w:left w:val="nil"/>
              <w:bottom w:val="single" w:sz="4" w:space="0" w:color="auto"/>
              <w:right w:val="single" w:sz="4" w:space="0" w:color="auto"/>
            </w:tcBorders>
            <w:vAlign w:val="center"/>
            <w:hideMark/>
          </w:tcPr>
          <w:p w14:paraId="76256D36" w14:textId="77777777" w:rsidR="004A1BD0" w:rsidRPr="004A1BD0" w:rsidRDefault="004A1BD0" w:rsidP="004A1BD0">
            <w:r w:rsidRPr="004A1BD0">
              <w:t>DESBRIDAMIENTO ESCISIONAL ENTRE EL 10% AL 19% DE SUPERFICIE CORPORAL EN ÁREA GENERAL</w:t>
            </w:r>
          </w:p>
        </w:tc>
        <w:tc>
          <w:tcPr>
            <w:tcW w:w="810" w:type="pct"/>
            <w:tcBorders>
              <w:top w:val="nil"/>
              <w:left w:val="nil"/>
              <w:bottom w:val="single" w:sz="4" w:space="0" w:color="auto"/>
              <w:right w:val="single" w:sz="4" w:space="0" w:color="auto"/>
            </w:tcBorders>
            <w:noWrap/>
            <w:vAlign w:val="center"/>
            <w:hideMark/>
          </w:tcPr>
          <w:p w14:paraId="14DBB817" w14:textId="77777777" w:rsidR="004A1BD0" w:rsidRPr="004A1BD0" w:rsidRDefault="004A1BD0" w:rsidP="004A1BD0">
            <w:r w:rsidRPr="004A1BD0">
              <w:t>1.758.023</w:t>
            </w:r>
          </w:p>
        </w:tc>
      </w:tr>
      <w:tr w:rsidR="004A1BD0" w:rsidRPr="004A1BD0" w14:paraId="0CE8BBB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7398B27" w14:textId="77777777" w:rsidR="004A1BD0" w:rsidRPr="004A1BD0" w:rsidRDefault="004A1BD0" w:rsidP="004A1BD0">
            <w:r w:rsidRPr="004A1BD0">
              <w:t>2241</w:t>
            </w:r>
          </w:p>
        </w:tc>
        <w:tc>
          <w:tcPr>
            <w:tcW w:w="767" w:type="pct"/>
            <w:tcBorders>
              <w:top w:val="nil"/>
              <w:left w:val="nil"/>
              <w:bottom w:val="single" w:sz="4" w:space="0" w:color="auto"/>
              <w:right w:val="single" w:sz="4" w:space="0" w:color="auto"/>
            </w:tcBorders>
            <w:noWrap/>
            <w:vAlign w:val="center"/>
            <w:hideMark/>
          </w:tcPr>
          <w:p w14:paraId="359C235F" w14:textId="77777777" w:rsidR="004A1BD0" w:rsidRPr="004A1BD0" w:rsidRDefault="004A1BD0" w:rsidP="004A1BD0">
            <w:r w:rsidRPr="004A1BD0">
              <w:t>862008</w:t>
            </w:r>
          </w:p>
        </w:tc>
        <w:tc>
          <w:tcPr>
            <w:tcW w:w="2981" w:type="pct"/>
            <w:tcBorders>
              <w:top w:val="nil"/>
              <w:left w:val="nil"/>
              <w:bottom w:val="single" w:sz="4" w:space="0" w:color="auto"/>
              <w:right w:val="single" w:sz="4" w:space="0" w:color="auto"/>
            </w:tcBorders>
            <w:vAlign w:val="center"/>
            <w:hideMark/>
          </w:tcPr>
          <w:p w14:paraId="4205C2F0" w14:textId="77777777" w:rsidR="004A1BD0" w:rsidRPr="004A1BD0" w:rsidRDefault="004A1BD0" w:rsidP="004A1BD0">
            <w:r w:rsidRPr="004A1BD0">
              <w:t>DESBRIDAMIENTO ESCISIONAL   ENTRE EL 20% AL 29% DE SUPERFICIE CORPORAL EN ÁREA GENERAL</w:t>
            </w:r>
          </w:p>
        </w:tc>
        <w:tc>
          <w:tcPr>
            <w:tcW w:w="810" w:type="pct"/>
            <w:tcBorders>
              <w:top w:val="nil"/>
              <w:left w:val="nil"/>
              <w:bottom w:val="single" w:sz="4" w:space="0" w:color="auto"/>
              <w:right w:val="single" w:sz="4" w:space="0" w:color="auto"/>
            </w:tcBorders>
            <w:noWrap/>
            <w:vAlign w:val="center"/>
            <w:hideMark/>
          </w:tcPr>
          <w:p w14:paraId="72143957" w14:textId="77777777" w:rsidR="004A1BD0" w:rsidRPr="004A1BD0" w:rsidRDefault="004A1BD0" w:rsidP="004A1BD0">
            <w:r w:rsidRPr="004A1BD0">
              <w:t>1.758.023</w:t>
            </w:r>
          </w:p>
        </w:tc>
      </w:tr>
      <w:tr w:rsidR="004A1BD0" w:rsidRPr="004A1BD0" w14:paraId="71879636"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7770252" w14:textId="77777777" w:rsidR="004A1BD0" w:rsidRPr="004A1BD0" w:rsidRDefault="004A1BD0" w:rsidP="004A1BD0">
            <w:r w:rsidRPr="004A1BD0">
              <w:t>2242</w:t>
            </w:r>
          </w:p>
        </w:tc>
        <w:tc>
          <w:tcPr>
            <w:tcW w:w="767" w:type="pct"/>
            <w:tcBorders>
              <w:top w:val="nil"/>
              <w:left w:val="nil"/>
              <w:bottom w:val="single" w:sz="4" w:space="0" w:color="auto"/>
              <w:right w:val="single" w:sz="4" w:space="0" w:color="auto"/>
            </w:tcBorders>
            <w:noWrap/>
            <w:vAlign w:val="center"/>
            <w:hideMark/>
          </w:tcPr>
          <w:p w14:paraId="0BA0FAA1" w14:textId="77777777" w:rsidR="004A1BD0" w:rsidRPr="004A1BD0" w:rsidRDefault="004A1BD0" w:rsidP="004A1BD0">
            <w:r w:rsidRPr="004A1BD0">
              <w:t>863101</w:t>
            </w:r>
          </w:p>
        </w:tc>
        <w:tc>
          <w:tcPr>
            <w:tcW w:w="2981" w:type="pct"/>
            <w:tcBorders>
              <w:top w:val="nil"/>
              <w:left w:val="nil"/>
              <w:bottom w:val="single" w:sz="4" w:space="0" w:color="auto"/>
              <w:right w:val="single" w:sz="4" w:space="0" w:color="auto"/>
            </w:tcBorders>
            <w:vAlign w:val="center"/>
            <w:hideMark/>
          </w:tcPr>
          <w:p w14:paraId="39BBA91D" w14:textId="77777777" w:rsidR="004A1BD0" w:rsidRPr="004A1BD0" w:rsidRDefault="004A1BD0" w:rsidP="004A1BD0">
            <w:r w:rsidRPr="004A1BD0">
              <w:t>RESECCIÓN DE LESIONES CUTÁNEAS POR CAUTERIZACIÓN, FULGURACIÓN O CRIOTERAPIA EN ÁREA GENERAL, HASTA SEIS LESIONES</w:t>
            </w:r>
          </w:p>
        </w:tc>
        <w:tc>
          <w:tcPr>
            <w:tcW w:w="810" w:type="pct"/>
            <w:tcBorders>
              <w:top w:val="nil"/>
              <w:left w:val="nil"/>
              <w:bottom w:val="single" w:sz="4" w:space="0" w:color="auto"/>
              <w:right w:val="single" w:sz="4" w:space="0" w:color="auto"/>
            </w:tcBorders>
            <w:noWrap/>
            <w:vAlign w:val="center"/>
            <w:hideMark/>
          </w:tcPr>
          <w:p w14:paraId="6F5380F8" w14:textId="77777777" w:rsidR="004A1BD0" w:rsidRPr="004A1BD0" w:rsidRDefault="004A1BD0" w:rsidP="004A1BD0">
            <w:r w:rsidRPr="004A1BD0">
              <w:t>1.104.524</w:t>
            </w:r>
          </w:p>
        </w:tc>
      </w:tr>
      <w:tr w:rsidR="004A1BD0" w:rsidRPr="004A1BD0" w14:paraId="51D1F40D"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799A9A03" w14:textId="77777777" w:rsidR="004A1BD0" w:rsidRPr="004A1BD0" w:rsidRDefault="004A1BD0" w:rsidP="004A1BD0">
            <w:r w:rsidRPr="004A1BD0">
              <w:t>2243</w:t>
            </w:r>
          </w:p>
        </w:tc>
        <w:tc>
          <w:tcPr>
            <w:tcW w:w="767" w:type="pct"/>
            <w:tcBorders>
              <w:top w:val="nil"/>
              <w:left w:val="nil"/>
              <w:bottom w:val="single" w:sz="4" w:space="0" w:color="auto"/>
              <w:right w:val="single" w:sz="4" w:space="0" w:color="auto"/>
            </w:tcBorders>
            <w:noWrap/>
            <w:vAlign w:val="center"/>
            <w:hideMark/>
          </w:tcPr>
          <w:p w14:paraId="3B1363CB" w14:textId="77777777" w:rsidR="004A1BD0" w:rsidRPr="004A1BD0" w:rsidRDefault="004A1BD0" w:rsidP="004A1BD0">
            <w:r w:rsidRPr="004A1BD0">
              <w:t>863102</w:t>
            </w:r>
          </w:p>
        </w:tc>
        <w:tc>
          <w:tcPr>
            <w:tcW w:w="2981" w:type="pct"/>
            <w:tcBorders>
              <w:top w:val="nil"/>
              <w:left w:val="nil"/>
              <w:bottom w:val="single" w:sz="4" w:space="0" w:color="auto"/>
              <w:right w:val="single" w:sz="4" w:space="0" w:color="auto"/>
            </w:tcBorders>
            <w:vAlign w:val="center"/>
            <w:hideMark/>
          </w:tcPr>
          <w:p w14:paraId="71E84294" w14:textId="77777777" w:rsidR="004A1BD0" w:rsidRPr="004A1BD0" w:rsidRDefault="004A1BD0" w:rsidP="004A1BD0">
            <w:r w:rsidRPr="004A1BD0">
              <w:t>RESECCIÓN DE LESIONES CUTÁNEAS POR CAUTERIZACIÓN, FULGURACIÓN O CRIOTERAPIA EN ÁREA GENERAL, MÁS DE SEIS LESIONES</w:t>
            </w:r>
          </w:p>
        </w:tc>
        <w:tc>
          <w:tcPr>
            <w:tcW w:w="810" w:type="pct"/>
            <w:tcBorders>
              <w:top w:val="nil"/>
              <w:left w:val="nil"/>
              <w:bottom w:val="single" w:sz="4" w:space="0" w:color="auto"/>
              <w:right w:val="single" w:sz="4" w:space="0" w:color="auto"/>
            </w:tcBorders>
            <w:noWrap/>
            <w:vAlign w:val="center"/>
            <w:hideMark/>
          </w:tcPr>
          <w:p w14:paraId="764F0DD1" w14:textId="77777777" w:rsidR="004A1BD0" w:rsidRPr="004A1BD0" w:rsidRDefault="004A1BD0" w:rsidP="004A1BD0">
            <w:r w:rsidRPr="004A1BD0">
              <w:t>987.554</w:t>
            </w:r>
          </w:p>
        </w:tc>
      </w:tr>
      <w:tr w:rsidR="004A1BD0" w:rsidRPr="004A1BD0" w14:paraId="16928A65"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7E8C6A90" w14:textId="77777777" w:rsidR="004A1BD0" w:rsidRPr="004A1BD0" w:rsidRDefault="004A1BD0" w:rsidP="004A1BD0">
            <w:r w:rsidRPr="004A1BD0">
              <w:t>2244</w:t>
            </w:r>
          </w:p>
        </w:tc>
        <w:tc>
          <w:tcPr>
            <w:tcW w:w="767" w:type="pct"/>
            <w:tcBorders>
              <w:top w:val="nil"/>
              <w:left w:val="nil"/>
              <w:bottom w:val="single" w:sz="4" w:space="0" w:color="auto"/>
              <w:right w:val="single" w:sz="4" w:space="0" w:color="auto"/>
            </w:tcBorders>
            <w:noWrap/>
            <w:vAlign w:val="center"/>
            <w:hideMark/>
          </w:tcPr>
          <w:p w14:paraId="6BE12054" w14:textId="77777777" w:rsidR="004A1BD0" w:rsidRPr="004A1BD0" w:rsidRDefault="004A1BD0" w:rsidP="004A1BD0">
            <w:r w:rsidRPr="004A1BD0">
              <w:t>863103</w:t>
            </w:r>
          </w:p>
        </w:tc>
        <w:tc>
          <w:tcPr>
            <w:tcW w:w="2981" w:type="pct"/>
            <w:tcBorders>
              <w:top w:val="nil"/>
              <w:left w:val="nil"/>
              <w:bottom w:val="single" w:sz="4" w:space="0" w:color="auto"/>
              <w:right w:val="single" w:sz="4" w:space="0" w:color="auto"/>
            </w:tcBorders>
            <w:vAlign w:val="center"/>
            <w:hideMark/>
          </w:tcPr>
          <w:p w14:paraId="36A226D6" w14:textId="77777777" w:rsidR="004A1BD0" w:rsidRPr="004A1BD0" w:rsidRDefault="004A1BD0" w:rsidP="004A1BD0">
            <w:r w:rsidRPr="004A1BD0">
              <w:t>RESECCIÓN DE LESIONES CUTÁNEAS POR CAUTERIZACIÓN, FULGURACIÓN O CRIOTERAPIA EN ÁREA ESPECIAL, HASTA TRES LESIONES</w:t>
            </w:r>
          </w:p>
        </w:tc>
        <w:tc>
          <w:tcPr>
            <w:tcW w:w="810" w:type="pct"/>
            <w:tcBorders>
              <w:top w:val="nil"/>
              <w:left w:val="nil"/>
              <w:bottom w:val="single" w:sz="4" w:space="0" w:color="auto"/>
              <w:right w:val="single" w:sz="4" w:space="0" w:color="auto"/>
            </w:tcBorders>
            <w:noWrap/>
            <w:vAlign w:val="center"/>
            <w:hideMark/>
          </w:tcPr>
          <w:p w14:paraId="05B89E03" w14:textId="77777777" w:rsidR="004A1BD0" w:rsidRPr="004A1BD0" w:rsidRDefault="004A1BD0" w:rsidP="004A1BD0">
            <w:r w:rsidRPr="004A1BD0">
              <w:t>780.114</w:t>
            </w:r>
          </w:p>
        </w:tc>
      </w:tr>
      <w:tr w:rsidR="004A1BD0" w:rsidRPr="004A1BD0" w14:paraId="0A3DDED5"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ED40C1A" w14:textId="77777777" w:rsidR="004A1BD0" w:rsidRPr="004A1BD0" w:rsidRDefault="004A1BD0" w:rsidP="004A1BD0">
            <w:r w:rsidRPr="004A1BD0">
              <w:t>2245</w:t>
            </w:r>
          </w:p>
        </w:tc>
        <w:tc>
          <w:tcPr>
            <w:tcW w:w="767" w:type="pct"/>
            <w:tcBorders>
              <w:top w:val="nil"/>
              <w:left w:val="nil"/>
              <w:bottom w:val="single" w:sz="4" w:space="0" w:color="auto"/>
              <w:right w:val="single" w:sz="4" w:space="0" w:color="auto"/>
            </w:tcBorders>
            <w:noWrap/>
            <w:vAlign w:val="center"/>
            <w:hideMark/>
          </w:tcPr>
          <w:p w14:paraId="77E0F8E4" w14:textId="77777777" w:rsidR="004A1BD0" w:rsidRPr="004A1BD0" w:rsidRDefault="004A1BD0" w:rsidP="004A1BD0">
            <w:r w:rsidRPr="004A1BD0">
              <w:t>863104</w:t>
            </w:r>
          </w:p>
        </w:tc>
        <w:tc>
          <w:tcPr>
            <w:tcW w:w="2981" w:type="pct"/>
            <w:tcBorders>
              <w:top w:val="nil"/>
              <w:left w:val="nil"/>
              <w:bottom w:val="single" w:sz="4" w:space="0" w:color="auto"/>
              <w:right w:val="single" w:sz="4" w:space="0" w:color="auto"/>
            </w:tcBorders>
            <w:vAlign w:val="center"/>
            <w:hideMark/>
          </w:tcPr>
          <w:p w14:paraId="0CB92C8E" w14:textId="77777777" w:rsidR="004A1BD0" w:rsidRPr="004A1BD0" w:rsidRDefault="004A1BD0" w:rsidP="004A1BD0">
            <w:r w:rsidRPr="004A1BD0">
              <w:t>RESECCIÓN DE LESIONES CUTÁNEAS POR CAUTERIZACIÓN, FULGURACIÓN O CRIOTERAPIA EN ÁREA ESPECIAL, ENTRE TRES A DIEZ LESIONES</w:t>
            </w:r>
          </w:p>
        </w:tc>
        <w:tc>
          <w:tcPr>
            <w:tcW w:w="810" w:type="pct"/>
            <w:tcBorders>
              <w:top w:val="nil"/>
              <w:left w:val="nil"/>
              <w:bottom w:val="single" w:sz="4" w:space="0" w:color="auto"/>
              <w:right w:val="single" w:sz="4" w:space="0" w:color="auto"/>
            </w:tcBorders>
            <w:noWrap/>
            <w:vAlign w:val="center"/>
            <w:hideMark/>
          </w:tcPr>
          <w:p w14:paraId="36EF0274" w14:textId="77777777" w:rsidR="004A1BD0" w:rsidRPr="004A1BD0" w:rsidRDefault="004A1BD0" w:rsidP="004A1BD0">
            <w:r w:rsidRPr="004A1BD0">
              <w:t>1.932.277</w:t>
            </w:r>
          </w:p>
        </w:tc>
      </w:tr>
      <w:tr w:rsidR="004A1BD0" w:rsidRPr="004A1BD0" w14:paraId="64FAB8A8"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29A37D2" w14:textId="77777777" w:rsidR="004A1BD0" w:rsidRPr="004A1BD0" w:rsidRDefault="004A1BD0" w:rsidP="004A1BD0">
            <w:r w:rsidRPr="004A1BD0">
              <w:t>2246</w:t>
            </w:r>
          </w:p>
        </w:tc>
        <w:tc>
          <w:tcPr>
            <w:tcW w:w="767" w:type="pct"/>
            <w:tcBorders>
              <w:top w:val="nil"/>
              <w:left w:val="nil"/>
              <w:bottom w:val="single" w:sz="4" w:space="0" w:color="auto"/>
              <w:right w:val="single" w:sz="4" w:space="0" w:color="auto"/>
            </w:tcBorders>
            <w:noWrap/>
            <w:vAlign w:val="center"/>
            <w:hideMark/>
          </w:tcPr>
          <w:p w14:paraId="715C2DBB" w14:textId="77777777" w:rsidR="004A1BD0" w:rsidRPr="004A1BD0" w:rsidRDefault="004A1BD0" w:rsidP="004A1BD0">
            <w:r w:rsidRPr="004A1BD0">
              <w:t>863105</w:t>
            </w:r>
          </w:p>
        </w:tc>
        <w:tc>
          <w:tcPr>
            <w:tcW w:w="2981" w:type="pct"/>
            <w:tcBorders>
              <w:top w:val="nil"/>
              <w:left w:val="nil"/>
              <w:bottom w:val="single" w:sz="4" w:space="0" w:color="auto"/>
              <w:right w:val="single" w:sz="4" w:space="0" w:color="auto"/>
            </w:tcBorders>
            <w:vAlign w:val="center"/>
            <w:hideMark/>
          </w:tcPr>
          <w:p w14:paraId="785352D9" w14:textId="77777777" w:rsidR="004A1BD0" w:rsidRPr="004A1BD0" w:rsidRDefault="004A1BD0" w:rsidP="004A1BD0">
            <w:r w:rsidRPr="004A1BD0">
              <w:t>RESECCIÓN DE LESIONES CUTÁNEAS POR CAUTERIZACIÓN, FULGURACIÓN O CRIOTERAPIA EN ÁREA ESPECIAL, MÁS DE DIEZ LESIONES</w:t>
            </w:r>
          </w:p>
        </w:tc>
        <w:tc>
          <w:tcPr>
            <w:tcW w:w="810" w:type="pct"/>
            <w:tcBorders>
              <w:top w:val="nil"/>
              <w:left w:val="nil"/>
              <w:bottom w:val="single" w:sz="4" w:space="0" w:color="auto"/>
              <w:right w:val="single" w:sz="4" w:space="0" w:color="auto"/>
            </w:tcBorders>
            <w:noWrap/>
            <w:vAlign w:val="center"/>
            <w:hideMark/>
          </w:tcPr>
          <w:p w14:paraId="2F9E3F9A" w14:textId="77777777" w:rsidR="004A1BD0" w:rsidRPr="004A1BD0" w:rsidRDefault="004A1BD0" w:rsidP="004A1BD0">
            <w:r w:rsidRPr="004A1BD0">
              <w:t>1.932.277</w:t>
            </w:r>
          </w:p>
        </w:tc>
      </w:tr>
      <w:tr w:rsidR="004A1BD0" w:rsidRPr="004A1BD0" w14:paraId="6D987F6C"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18AEA57" w14:textId="77777777" w:rsidR="004A1BD0" w:rsidRPr="004A1BD0" w:rsidRDefault="004A1BD0" w:rsidP="004A1BD0">
            <w:r w:rsidRPr="004A1BD0">
              <w:t>2247</w:t>
            </w:r>
          </w:p>
        </w:tc>
        <w:tc>
          <w:tcPr>
            <w:tcW w:w="767" w:type="pct"/>
            <w:tcBorders>
              <w:top w:val="nil"/>
              <w:left w:val="nil"/>
              <w:bottom w:val="single" w:sz="4" w:space="0" w:color="auto"/>
              <w:right w:val="single" w:sz="4" w:space="0" w:color="auto"/>
            </w:tcBorders>
            <w:noWrap/>
            <w:vAlign w:val="center"/>
            <w:hideMark/>
          </w:tcPr>
          <w:p w14:paraId="494CAEE5" w14:textId="77777777" w:rsidR="004A1BD0" w:rsidRPr="004A1BD0" w:rsidRDefault="004A1BD0" w:rsidP="004A1BD0">
            <w:r w:rsidRPr="004A1BD0">
              <w:t>864101</w:t>
            </w:r>
          </w:p>
        </w:tc>
        <w:tc>
          <w:tcPr>
            <w:tcW w:w="2981" w:type="pct"/>
            <w:tcBorders>
              <w:top w:val="nil"/>
              <w:left w:val="nil"/>
              <w:bottom w:val="single" w:sz="4" w:space="0" w:color="auto"/>
              <w:right w:val="single" w:sz="4" w:space="0" w:color="auto"/>
            </w:tcBorders>
            <w:vAlign w:val="center"/>
            <w:hideMark/>
          </w:tcPr>
          <w:p w14:paraId="1DDE763D" w14:textId="77777777" w:rsidR="004A1BD0" w:rsidRPr="004A1BD0" w:rsidRDefault="004A1BD0" w:rsidP="004A1BD0">
            <w:r w:rsidRPr="004A1BD0">
              <w:t>RESECCIÓN DE TUMOR BENIGNO O MALIGNO DE PIEL O TEJIDO CELULAR SUBCUTÁNEO ÁREA GENERAL HASTA TRES CENTÍMETROS</w:t>
            </w:r>
          </w:p>
        </w:tc>
        <w:tc>
          <w:tcPr>
            <w:tcW w:w="810" w:type="pct"/>
            <w:tcBorders>
              <w:top w:val="nil"/>
              <w:left w:val="nil"/>
              <w:bottom w:val="single" w:sz="4" w:space="0" w:color="auto"/>
              <w:right w:val="single" w:sz="4" w:space="0" w:color="auto"/>
            </w:tcBorders>
            <w:noWrap/>
            <w:vAlign w:val="center"/>
            <w:hideMark/>
          </w:tcPr>
          <w:p w14:paraId="7A6AC871" w14:textId="77777777" w:rsidR="004A1BD0" w:rsidRPr="004A1BD0" w:rsidRDefault="004A1BD0" w:rsidP="004A1BD0">
            <w:r w:rsidRPr="004A1BD0">
              <w:t>15.261.304</w:t>
            </w:r>
          </w:p>
        </w:tc>
      </w:tr>
      <w:tr w:rsidR="004A1BD0" w:rsidRPr="004A1BD0" w14:paraId="4CC7C381"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E5D537D" w14:textId="77777777" w:rsidR="004A1BD0" w:rsidRPr="004A1BD0" w:rsidRDefault="004A1BD0" w:rsidP="004A1BD0">
            <w:r w:rsidRPr="004A1BD0">
              <w:t>2248</w:t>
            </w:r>
          </w:p>
        </w:tc>
        <w:tc>
          <w:tcPr>
            <w:tcW w:w="767" w:type="pct"/>
            <w:tcBorders>
              <w:top w:val="nil"/>
              <w:left w:val="nil"/>
              <w:bottom w:val="single" w:sz="4" w:space="0" w:color="auto"/>
              <w:right w:val="single" w:sz="4" w:space="0" w:color="auto"/>
            </w:tcBorders>
            <w:noWrap/>
            <w:vAlign w:val="center"/>
            <w:hideMark/>
          </w:tcPr>
          <w:p w14:paraId="2D58A2A0" w14:textId="77777777" w:rsidR="004A1BD0" w:rsidRPr="004A1BD0" w:rsidRDefault="004A1BD0" w:rsidP="004A1BD0">
            <w:r w:rsidRPr="004A1BD0">
              <w:t>864102</w:t>
            </w:r>
          </w:p>
        </w:tc>
        <w:tc>
          <w:tcPr>
            <w:tcW w:w="2981" w:type="pct"/>
            <w:tcBorders>
              <w:top w:val="nil"/>
              <w:left w:val="nil"/>
              <w:bottom w:val="single" w:sz="4" w:space="0" w:color="auto"/>
              <w:right w:val="single" w:sz="4" w:space="0" w:color="auto"/>
            </w:tcBorders>
            <w:vAlign w:val="center"/>
            <w:hideMark/>
          </w:tcPr>
          <w:p w14:paraId="3C63A127" w14:textId="77777777" w:rsidR="004A1BD0" w:rsidRPr="004A1BD0" w:rsidRDefault="004A1BD0" w:rsidP="004A1BD0">
            <w:r w:rsidRPr="004A1BD0">
              <w:t>RESECCIÓN DE TUMOR BENIGNO O MALIGNO DE PIEL O TEJIDO CELULAR SUBCUTÁNEO ÁREA GENERAL, ENTRE TRES A CINCO CENTÍMETROS</w:t>
            </w:r>
          </w:p>
        </w:tc>
        <w:tc>
          <w:tcPr>
            <w:tcW w:w="810" w:type="pct"/>
            <w:tcBorders>
              <w:top w:val="nil"/>
              <w:left w:val="nil"/>
              <w:bottom w:val="single" w:sz="4" w:space="0" w:color="auto"/>
              <w:right w:val="single" w:sz="4" w:space="0" w:color="auto"/>
            </w:tcBorders>
            <w:noWrap/>
            <w:vAlign w:val="center"/>
            <w:hideMark/>
          </w:tcPr>
          <w:p w14:paraId="552A2484" w14:textId="77777777" w:rsidR="004A1BD0" w:rsidRPr="004A1BD0" w:rsidRDefault="004A1BD0" w:rsidP="004A1BD0">
            <w:r w:rsidRPr="004A1BD0">
              <w:t>15.261.304</w:t>
            </w:r>
          </w:p>
        </w:tc>
      </w:tr>
      <w:tr w:rsidR="004A1BD0" w:rsidRPr="004A1BD0" w14:paraId="77D709AF"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6A406C1" w14:textId="77777777" w:rsidR="004A1BD0" w:rsidRPr="004A1BD0" w:rsidRDefault="004A1BD0" w:rsidP="004A1BD0">
            <w:r w:rsidRPr="004A1BD0">
              <w:t>2249</w:t>
            </w:r>
          </w:p>
        </w:tc>
        <w:tc>
          <w:tcPr>
            <w:tcW w:w="767" w:type="pct"/>
            <w:tcBorders>
              <w:top w:val="nil"/>
              <w:left w:val="nil"/>
              <w:bottom w:val="single" w:sz="4" w:space="0" w:color="auto"/>
              <w:right w:val="single" w:sz="4" w:space="0" w:color="auto"/>
            </w:tcBorders>
            <w:noWrap/>
            <w:vAlign w:val="center"/>
            <w:hideMark/>
          </w:tcPr>
          <w:p w14:paraId="7DA3DA40" w14:textId="77777777" w:rsidR="004A1BD0" w:rsidRPr="004A1BD0" w:rsidRDefault="004A1BD0" w:rsidP="004A1BD0">
            <w:r w:rsidRPr="004A1BD0">
              <w:t>864103</w:t>
            </w:r>
          </w:p>
        </w:tc>
        <w:tc>
          <w:tcPr>
            <w:tcW w:w="2981" w:type="pct"/>
            <w:tcBorders>
              <w:top w:val="nil"/>
              <w:left w:val="nil"/>
              <w:bottom w:val="single" w:sz="4" w:space="0" w:color="auto"/>
              <w:right w:val="single" w:sz="4" w:space="0" w:color="auto"/>
            </w:tcBorders>
            <w:vAlign w:val="center"/>
            <w:hideMark/>
          </w:tcPr>
          <w:p w14:paraId="11F8B5AD" w14:textId="77777777" w:rsidR="004A1BD0" w:rsidRPr="004A1BD0" w:rsidRDefault="004A1BD0" w:rsidP="004A1BD0">
            <w:r w:rsidRPr="004A1BD0">
              <w:t>RESECCIÓN DE TUMOR BENIGNO O MALIGNO DE PIEL O TEJIDO CELULAR SUBCUTÁNEO ÁREA GENERAL, ENTRE CINCO A DIEZ CENTÍMETROS</w:t>
            </w:r>
          </w:p>
        </w:tc>
        <w:tc>
          <w:tcPr>
            <w:tcW w:w="810" w:type="pct"/>
            <w:tcBorders>
              <w:top w:val="nil"/>
              <w:left w:val="nil"/>
              <w:bottom w:val="single" w:sz="4" w:space="0" w:color="auto"/>
              <w:right w:val="single" w:sz="4" w:space="0" w:color="auto"/>
            </w:tcBorders>
            <w:noWrap/>
            <w:vAlign w:val="center"/>
            <w:hideMark/>
          </w:tcPr>
          <w:p w14:paraId="0D5E5B08" w14:textId="77777777" w:rsidR="004A1BD0" w:rsidRPr="004A1BD0" w:rsidRDefault="004A1BD0" w:rsidP="004A1BD0">
            <w:r w:rsidRPr="004A1BD0">
              <w:t>15.261.304</w:t>
            </w:r>
          </w:p>
        </w:tc>
      </w:tr>
      <w:tr w:rsidR="004A1BD0" w:rsidRPr="004A1BD0" w14:paraId="7DBA3CA7"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F9B7F3B" w14:textId="77777777" w:rsidR="004A1BD0" w:rsidRPr="004A1BD0" w:rsidRDefault="004A1BD0" w:rsidP="004A1BD0">
            <w:r w:rsidRPr="004A1BD0">
              <w:t>2250</w:t>
            </w:r>
          </w:p>
        </w:tc>
        <w:tc>
          <w:tcPr>
            <w:tcW w:w="767" w:type="pct"/>
            <w:tcBorders>
              <w:top w:val="nil"/>
              <w:left w:val="nil"/>
              <w:bottom w:val="single" w:sz="4" w:space="0" w:color="auto"/>
              <w:right w:val="single" w:sz="4" w:space="0" w:color="auto"/>
            </w:tcBorders>
            <w:noWrap/>
            <w:vAlign w:val="center"/>
            <w:hideMark/>
          </w:tcPr>
          <w:p w14:paraId="5B6CA943" w14:textId="77777777" w:rsidR="004A1BD0" w:rsidRPr="004A1BD0" w:rsidRDefault="004A1BD0" w:rsidP="004A1BD0">
            <w:r w:rsidRPr="004A1BD0">
              <w:t>864104</w:t>
            </w:r>
          </w:p>
        </w:tc>
        <w:tc>
          <w:tcPr>
            <w:tcW w:w="2981" w:type="pct"/>
            <w:tcBorders>
              <w:top w:val="nil"/>
              <w:left w:val="nil"/>
              <w:bottom w:val="single" w:sz="4" w:space="0" w:color="auto"/>
              <w:right w:val="single" w:sz="4" w:space="0" w:color="auto"/>
            </w:tcBorders>
            <w:vAlign w:val="center"/>
            <w:hideMark/>
          </w:tcPr>
          <w:p w14:paraId="72A65D55" w14:textId="77777777" w:rsidR="004A1BD0" w:rsidRPr="004A1BD0" w:rsidRDefault="004A1BD0" w:rsidP="004A1BD0">
            <w:r w:rsidRPr="004A1BD0">
              <w:t>RESECCIÓN DE TUMOR BENIGNO O MALIGNO DE PIEL O TEJIDO CELULAR SUBCUTÁNEO ÁREA GENERAL, DE MÁS DE DIEZ CENTÍMETROS</w:t>
            </w:r>
          </w:p>
        </w:tc>
        <w:tc>
          <w:tcPr>
            <w:tcW w:w="810" w:type="pct"/>
            <w:tcBorders>
              <w:top w:val="nil"/>
              <w:left w:val="nil"/>
              <w:bottom w:val="single" w:sz="4" w:space="0" w:color="auto"/>
              <w:right w:val="single" w:sz="4" w:space="0" w:color="auto"/>
            </w:tcBorders>
            <w:noWrap/>
            <w:vAlign w:val="center"/>
            <w:hideMark/>
          </w:tcPr>
          <w:p w14:paraId="73577897" w14:textId="77777777" w:rsidR="004A1BD0" w:rsidRPr="004A1BD0" w:rsidRDefault="004A1BD0" w:rsidP="004A1BD0">
            <w:r w:rsidRPr="004A1BD0">
              <w:t>15.261.304</w:t>
            </w:r>
          </w:p>
        </w:tc>
      </w:tr>
      <w:tr w:rsidR="004A1BD0" w:rsidRPr="004A1BD0" w14:paraId="273BE8DD"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CB5BFFC" w14:textId="77777777" w:rsidR="004A1BD0" w:rsidRPr="004A1BD0" w:rsidRDefault="004A1BD0" w:rsidP="004A1BD0">
            <w:r w:rsidRPr="004A1BD0">
              <w:lastRenderedPageBreak/>
              <w:t>2251</w:t>
            </w:r>
          </w:p>
        </w:tc>
        <w:tc>
          <w:tcPr>
            <w:tcW w:w="767" w:type="pct"/>
            <w:tcBorders>
              <w:top w:val="nil"/>
              <w:left w:val="nil"/>
              <w:bottom w:val="single" w:sz="4" w:space="0" w:color="auto"/>
              <w:right w:val="single" w:sz="4" w:space="0" w:color="auto"/>
            </w:tcBorders>
            <w:noWrap/>
            <w:vAlign w:val="center"/>
            <w:hideMark/>
          </w:tcPr>
          <w:p w14:paraId="1393275A" w14:textId="77777777" w:rsidR="004A1BD0" w:rsidRPr="004A1BD0" w:rsidRDefault="004A1BD0" w:rsidP="004A1BD0">
            <w:r w:rsidRPr="004A1BD0">
              <w:t>864105</w:t>
            </w:r>
          </w:p>
        </w:tc>
        <w:tc>
          <w:tcPr>
            <w:tcW w:w="2981" w:type="pct"/>
            <w:tcBorders>
              <w:top w:val="nil"/>
              <w:left w:val="nil"/>
              <w:bottom w:val="single" w:sz="4" w:space="0" w:color="auto"/>
              <w:right w:val="single" w:sz="4" w:space="0" w:color="auto"/>
            </w:tcBorders>
            <w:vAlign w:val="center"/>
            <w:hideMark/>
          </w:tcPr>
          <w:p w14:paraId="0F596477" w14:textId="77777777" w:rsidR="004A1BD0" w:rsidRPr="004A1BD0" w:rsidRDefault="004A1BD0" w:rsidP="004A1BD0">
            <w:r w:rsidRPr="004A1BD0">
              <w:t>RESECCIÓN DE TUMOR BENIGNO DE PIEL O TEJIDO CELULAR SUBCUTÁNEO ÁREA GENERAL, CON REPARACIÓN (COLGAJO O INJERTO)</w:t>
            </w:r>
          </w:p>
        </w:tc>
        <w:tc>
          <w:tcPr>
            <w:tcW w:w="810" w:type="pct"/>
            <w:tcBorders>
              <w:top w:val="nil"/>
              <w:left w:val="nil"/>
              <w:bottom w:val="single" w:sz="4" w:space="0" w:color="auto"/>
              <w:right w:val="single" w:sz="4" w:space="0" w:color="auto"/>
            </w:tcBorders>
            <w:noWrap/>
            <w:vAlign w:val="center"/>
            <w:hideMark/>
          </w:tcPr>
          <w:p w14:paraId="736FE89E" w14:textId="77777777" w:rsidR="004A1BD0" w:rsidRPr="004A1BD0" w:rsidRDefault="004A1BD0" w:rsidP="004A1BD0">
            <w:r w:rsidRPr="004A1BD0">
              <w:t>1.758.023</w:t>
            </w:r>
          </w:p>
        </w:tc>
      </w:tr>
      <w:tr w:rsidR="004A1BD0" w:rsidRPr="004A1BD0" w14:paraId="33A2B5B9"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40613CAE" w14:textId="77777777" w:rsidR="004A1BD0" w:rsidRPr="004A1BD0" w:rsidRDefault="004A1BD0" w:rsidP="004A1BD0">
            <w:r w:rsidRPr="004A1BD0">
              <w:t>2252</w:t>
            </w:r>
          </w:p>
        </w:tc>
        <w:tc>
          <w:tcPr>
            <w:tcW w:w="767" w:type="pct"/>
            <w:tcBorders>
              <w:top w:val="nil"/>
              <w:left w:val="nil"/>
              <w:bottom w:val="single" w:sz="4" w:space="0" w:color="auto"/>
              <w:right w:val="single" w:sz="4" w:space="0" w:color="auto"/>
            </w:tcBorders>
            <w:noWrap/>
            <w:vAlign w:val="center"/>
            <w:hideMark/>
          </w:tcPr>
          <w:p w14:paraId="6D61A33E" w14:textId="77777777" w:rsidR="004A1BD0" w:rsidRPr="004A1BD0" w:rsidRDefault="004A1BD0" w:rsidP="004A1BD0">
            <w:r w:rsidRPr="004A1BD0">
              <w:t>864201</w:t>
            </w:r>
          </w:p>
        </w:tc>
        <w:tc>
          <w:tcPr>
            <w:tcW w:w="2981" w:type="pct"/>
            <w:tcBorders>
              <w:top w:val="nil"/>
              <w:left w:val="nil"/>
              <w:bottom w:val="single" w:sz="4" w:space="0" w:color="auto"/>
              <w:right w:val="single" w:sz="4" w:space="0" w:color="auto"/>
            </w:tcBorders>
            <w:vAlign w:val="center"/>
            <w:hideMark/>
          </w:tcPr>
          <w:p w14:paraId="55C07F07" w14:textId="77777777" w:rsidR="004A1BD0" w:rsidRPr="004A1BD0" w:rsidRDefault="004A1BD0" w:rsidP="004A1BD0">
            <w:r w:rsidRPr="004A1BD0">
              <w:t>RESECCIÓN DE TUMOR BENIGNO O MALIGNO DE PIEL O TEJIDO CELULAR SUBCUTÁNEO DE ÁREA ESPECIAL, HASTA UN CENTÍMETRO</w:t>
            </w:r>
          </w:p>
        </w:tc>
        <w:tc>
          <w:tcPr>
            <w:tcW w:w="810" w:type="pct"/>
            <w:tcBorders>
              <w:top w:val="nil"/>
              <w:left w:val="nil"/>
              <w:bottom w:val="single" w:sz="4" w:space="0" w:color="auto"/>
              <w:right w:val="single" w:sz="4" w:space="0" w:color="auto"/>
            </w:tcBorders>
            <w:noWrap/>
            <w:vAlign w:val="center"/>
            <w:hideMark/>
          </w:tcPr>
          <w:p w14:paraId="54D612F9" w14:textId="77777777" w:rsidR="004A1BD0" w:rsidRPr="004A1BD0" w:rsidRDefault="004A1BD0" w:rsidP="004A1BD0">
            <w:r w:rsidRPr="004A1BD0">
              <w:t>15.261.304</w:t>
            </w:r>
          </w:p>
        </w:tc>
      </w:tr>
      <w:tr w:rsidR="004A1BD0" w:rsidRPr="004A1BD0" w14:paraId="5EA3A696"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42236D4" w14:textId="77777777" w:rsidR="004A1BD0" w:rsidRPr="004A1BD0" w:rsidRDefault="004A1BD0" w:rsidP="004A1BD0">
            <w:r w:rsidRPr="004A1BD0">
              <w:t>2253</w:t>
            </w:r>
          </w:p>
        </w:tc>
        <w:tc>
          <w:tcPr>
            <w:tcW w:w="767" w:type="pct"/>
            <w:tcBorders>
              <w:top w:val="nil"/>
              <w:left w:val="nil"/>
              <w:bottom w:val="single" w:sz="4" w:space="0" w:color="auto"/>
              <w:right w:val="single" w:sz="4" w:space="0" w:color="auto"/>
            </w:tcBorders>
            <w:noWrap/>
            <w:vAlign w:val="center"/>
            <w:hideMark/>
          </w:tcPr>
          <w:p w14:paraId="2F9E1478" w14:textId="77777777" w:rsidR="004A1BD0" w:rsidRPr="004A1BD0" w:rsidRDefault="004A1BD0" w:rsidP="004A1BD0">
            <w:r w:rsidRPr="004A1BD0">
              <w:t>864202</w:t>
            </w:r>
          </w:p>
        </w:tc>
        <w:tc>
          <w:tcPr>
            <w:tcW w:w="2981" w:type="pct"/>
            <w:tcBorders>
              <w:top w:val="nil"/>
              <w:left w:val="nil"/>
              <w:bottom w:val="single" w:sz="4" w:space="0" w:color="auto"/>
              <w:right w:val="single" w:sz="4" w:space="0" w:color="auto"/>
            </w:tcBorders>
            <w:vAlign w:val="center"/>
            <w:hideMark/>
          </w:tcPr>
          <w:p w14:paraId="5E8414EF" w14:textId="77777777" w:rsidR="004A1BD0" w:rsidRPr="004A1BD0" w:rsidRDefault="004A1BD0" w:rsidP="004A1BD0">
            <w:r w:rsidRPr="004A1BD0">
              <w:t>RESECCIÓN DE TUMOR BENIGNO O MALIGNO DE PIEL O TEJIDO CELULAR SUBCUTÁNEO DE ÁREA ESPECIAL, ENTRE UNO A DOS CENTÍMETROS</w:t>
            </w:r>
          </w:p>
        </w:tc>
        <w:tc>
          <w:tcPr>
            <w:tcW w:w="810" w:type="pct"/>
            <w:tcBorders>
              <w:top w:val="nil"/>
              <w:left w:val="nil"/>
              <w:bottom w:val="single" w:sz="4" w:space="0" w:color="auto"/>
              <w:right w:val="single" w:sz="4" w:space="0" w:color="auto"/>
            </w:tcBorders>
            <w:noWrap/>
            <w:vAlign w:val="center"/>
            <w:hideMark/>
          </w:tcPr>
          <w:p w14:paraId="0C2410C2" w14:textId="77777777" w:rsidR="004A1BD0" w:rsidRPr="004A1BD0" w:rsidRDefault="004A1BD0" w:rsidP="004A1BD0">
            <w:r w:rsidRPr="004A1BD0">
              <w:t>15.261.304</w:t>
            </w:r>
          </w:p>
        </w:tc>
      </w:tr>
      <w:tr w:rsidR="004A1BD0" w:rsidRPr="004A1BD0" w14:paraId="4572FD20"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473AA69A" w14:textId="77777777" w:rsidR="004A1BD0" w:rsidRPr="004A1BD0" w:rsidRDefault="004A1BD0" w:rsidP="004A1BD0">
            <w:r w:rsidRPr="004A1BD0">
              <w:t>2254</w:t>
            </w:r>
          </w:p>
        </w:tc>
        <w:tc>
          <w:tcPr>
            <w:tcW w:w="767" w:type="pct"/>
            <w:tcBorders>
              <w:top w:val="nil"/>
              <w:left w:val="nil"/>
              <w:bottom w:val="single" w:sz="4" w:space="0" w:color="auto"/>
              <w:right w:val="single" w:sz="4" w:space="0" w:color="auto"/>
            </w:tcBorders>
            <w:noWrap/>
            <w:vAlign w:val="center"/>
            <w:hideMark/>
          </w:tcPr>
          <w:p w14:paraId="3016412E" w14:textId="77777777" w:rsidR="004A1BD0" w:rsidRPr="004A1BD0" w:rsidRDefault="004A1BD0" w:rsidP="004A1BD0">
            <w:r w:rsidRPr="004A1BD0">
              <w:t>864203</w:t>
            </w:r>
          </w:p>
        </w:tc>
        <w:tc>
          <w:tcPr>
            <w:tcW w:w="2981" w:type="pct"/>
            <w:tcBorders>
              <w:top w:val="nil"/>
              <w:left w:val="nil"/>
              <w:bottom w:val="single" w:sz="4" w:space="0" w:color="auto"/>
              <w:right w:val="single" w:sz="4" w:space="0" w:color="auto"/>
            </w:tcBorders>
            <w:vAlign w:val="center"/>
            <w:hideMark/>
          </w:tcPr>
          <w:p w14:paraId="60CF5661" w14:textId="77777777" w:rsidR="004A1BD0" w:rsidRPr="004A1BD0" w:rsidRDefault="004A1BD0" w:rsidP="004A1BD0">
            <w:r w:rsidRPr="004A1BD0">
              <w:t>RESECCIÓN DE TUMOR BENIGNO O MALIGNO DE PIEL O TEJIDO CELULAR SUBCUTÁNEO DE ÁREA ESPECIAL, ENTRE DOS A TRES CENTÍMETROS</w:t>
            </w:r>
          </w:p>
        </w:tc>
        <w:tc>
          <w:tcPr>
            <w:tcW w:w="810" w:type="pct"/>
            <w:tcBorders>
              <w:top w:val="nil"/>
              <w:left w:val="nil"/>
              <w:bottom w:val="single" w:sz="4" w:space="0" w:color="auto"/>
              <w:right w:val="single" w:sz="4" w:space="0" w:color="auto"/>
            </w:tcBorders>
            <w:noWrap/>
            <w:vAlign w:val="center"/>
            <w:hideMark/>
          </w:tcPr>
          <w:p w14:paraId="0D31AAD2" w14:textId="77777777" w:rsidR="004A1BD0" w:rsidRPr="004A1BD0" w:rsidRDefault="004A1BD0" w:rsidP="004A1BD0">
            <w:r w:rsidRPr="004A1BD0">
              <w:t>15.261.304</w:t>
            </w:r>
          </w:p>
        </w:tc>
      </w:tr>
      <w:tr w:rsidR="004A1BD0" w:rsidRPr="004A1BD0" w14:paraId="68799747"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7658F5C" w14:textId="77777777" w:rsidR="004A1BD0" w:rsidRPr="004A1BD0" w:rsidRDefault="004A1BD0" w:rsidP="004A1BD0">
            <w:r w:rsidRPr="004A1BD0">
              <w:t>2255</w:t>
            </w:r>
          </w:p>
        </w:tc>
        <w:tc>
          <w:tcPr>
            <w:tcW w:w="767" w:type="pct"/>
            <w:tcBorders>
              <w:top w:val="nil"/>
              <w:left w:val="nil"/>
              <w:bottom w:val="single" w:sz="4" w:space="0" w:color="auto"/>
              <w:right w:val="single" w:sz="4" w:space="0" w:color="auto"/>
            </w:tcBorders>
            <w:noWrap/>
            <w:vAlign w:val="center"/>
            <w:hideMark/>
          </w:tcPr>
          <w:p w14:paraId="3E39BB5A" w14:textId="77777777" w:rsidR="004A1BD0" w:rsidRPr="004A1BD0" w:rsidRDefault="004A1BD0" w:rsidP="004A1BD0">
            <w:r w:rsidRPr="004A1BD0">
              <w:t>864204</w:t>
            </w:r>
          </w:p>
        </w:tc>
        <w:tc>
          <w:tcPr>
            <w:tcW w:w="2981" w:type="pct"/>
            <w:tcBorders>
              <w:top w:val="nil"/>
              <w:left w:val="nil"/>
              <w:bottom w:val="single" w:sz="4" w:space="0" w:color="auto"/>
              <w:right w:val="single" w:sz="4" w:space="0" w:color="auto"/>
            </w:tcBorders>
            <w:vAlign w:val="center"/>
            <w:hideMark/>
          </w:tcPr>
          <w:p w14:paraId="47D539FF" w14:textId="77777777" w:rsidR="004A1BD0" w:rsidRPr="004A1BD0" w:rsidRDefault="004A1BD0" w:rsidP="004A1BD0">
            <w:r w:rsidRPr="004A1BD0">
              <w:t>RESECCIÓN DE TUMOR BENIGNO O MALIGNO DE PIEL O TEJIDO CELULAR SUBCUTÁNEO DE ÁREA ESPECIAL, ENTRE TRES A CINCO CENTÍMETROS</w:t>
            </w:r>
          </w:p>
        </w:tc>
        <w:tc>
          <w:tcPr>
            <w:tcW w:w="810" w:type="pct"/>
            <w:tcBorders>
              <w:top w:val="nil"/>
              <w:left w:val="nil"/>
              <w:bottom w:val="single" w:sz="4" w:space="0" w:color="auto"/>
              <w:right w:val="single" w:sz="4" w:space="0" w:color="auto"/>
            </w:tcBorders>
            <w:noWrap/>
            <w:vAlign w:val="center"/>
            <w:hideMark/>
          </w:tcPr>
          <w:p w14:paraId="5A1EBE5B" w14:textId="77777777" w:rsidR="004A1BD0" w:rsidRPr="004A1BD0" w:rsidRDefault="004A1BD0" w:rsidP="004A1BD0">
            <w:r w:rsidRPr="004A1BD0">
              <w:t>15.261.304</w:t>
            </w:r>
          </w:p>
        </w:tc>
      </w:tr>
      <w:tr w:rsidR="004A1BD0" w:rsidRPr="004A1BD0" w14:paraId="1CF62290"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1BAD600D" w14:textId="77777777" w:rsidR="004A1BD0" w:rsidRPr="004A1BD0" w:rsidRDefault="004A1BD0" w:rsidP="004A1BD0">
            <w:r w:rsidRPr="004A1BD0">
              <w:t>2256</w:t>
            </w:r>
          </w:p>
        </w:tc>
        <w:tc>
          <w:tcPr>
            <w:tcW w:w="767" w:type="pct"/>
            <w:tcBorders>
              <w:top w:val="nil"/>
              <w:left w:val="nil"/>
              <w:bottom w:val="single" w:sz="4" w:space="0" w:color="auto"/>
              <w:right w:val="single" w:sz="4" w:space="0" w:color="auto"/>
            </w:tcBorders>
            <w:noWrap/>
            <w:vAlign w:val="center"/>
            <w:hideMark/>
          </w:tcPr>
          <w:p w14:paraId="654AA3B8" w14:textId="77777777" w:rsidR="004A1BD0" w:rsidRPr="004A1BD0" w:rsidRDefault="004A1BD0" w:rsidP="004A1BD0">
            <w:r w:rsidRPr="004A1BD0">
              <w:t>864205</w:t>
            </w:r>
          </w:p>
        </w:tc>
        <w:tc>
          <w:tcPr>
            <w:tcW w:w="2981" w:type="pct"/>
            <w:tcBorders>
              <w:top w:val="nil"/>
              <w:left w:val="nil"/>
              <w:bottom w:val="single" w:sz="4" w:space="0" w:color="auto"/>
              <w:right w:val="single" w:sz="4" w:space="0" w:color="auto"/>
            </w:tcBorders>
            <w:vAlign w:val="center"/>
            <w:hideMark/>
          </w:tcPr>
          <w:p w14:paraId="7B77B13E" w14:textId="77777777" w:rsidR="004A1BD0" w:rsidRPr="004A1BD0" w:rsidRDefault="004A1BD0" w:rsidP="004A1BD0">
            <w:r w:rsidRPr="004A1BD0">
              <w:t>RESECCIÓN DE TUMOR BENIGNO O MALIGNO DE PIEL O TEJIDO CELULAR SUBCUTÁNEO DE ÁREA ESPECIAL, DE MÁS DE CINCO CENTÍMETROS</w:t>
            </w:r>
          </w:p>
        </w:tc>
        <w:tc>
          <w:tcPr>
            <w:tcW w:w="810" w:type="pct"/>
            <w:tcBorders>
              <w:top w:val="nil"/>
              <w:left w:val="nil"/>
              <w:bottom w:val="single" w:sz="4" w:space="0" w:color="auto"/>
              <w:right w:val="single" w:sz="4" w:space="0" w:color="auto"/>
            </w:tcBorders>
            <w:noWrap/>
            <w:vAlign w:val="center"/>
            <w:hideMark/>
          </w:tcPr>
          <w:p w14:paraId="39D78AD7" w14:textId="77777777" w:rsidR="004A1BD0" w:rsidRPr="004A1BD0" w:rsidRDefault="004A1BD0" w:rsidP="004A1BD0">
            <w:r w:rsidRPr="004A1BD0">
              <w:t>1.695.692</w:t>
            </w:r>
          </w:p>
        </w:tc>
      </w:tr>
      <w:tr w:rsidR="004A1BD0" w:rsidRPr="004A1BD0" w14:paraId="1F3F21D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998BA97" w14:textId="77777777" w:rsidR="004A1BD0" w:rsidRPr="004A1BD0" w:rsidRDefault="004A1BD0" w:rsidP="004A1BD0">
            <w:r w:rsidRPr="004A1BD0">
              <w:t>2257</w:t>
            </w:r>
          </w:p>
        </w:tc>
        <w:tc>
          <w:tcPr>
            <w:tcW w:w="767" w:type="pct"/>
            <w:tcBorders>
              <w:top w:val="nil"/>
              <w:left w:val="nil"/>
              <w:bottom w:val="single" w:sz="4" w:space="0" w:color="auto"/>
              <w:right w:val="single" w:sz="4" w:space="0" w:color="auto"/>
            </w:tcBorders>
            <w:noWrap/>
            <w:vAlign w:val="center"/>
            <w:hideMark/>
          </w:tcPr>
          <w:p w14:paraId="633B093F" w14:textId="77777777" w:rsidR="004A1BD0" w:rsidRPr="004A1BD0" w:rsidRDefault="004A1BD0" w:rsidP="004A1BD0">
            <w:r w:rsidRPr="004A1BD0">
              <w:t>869202</w:t>
            </w:r>
          </w:p>
        </w:tc>
        <w:tc>
          <w:tcPr>
            <w:tcW w:w="2981" w:type="pct"/>
            <w:tcBorders>
              <w:top w:val="nil"/>
              <w:left w:val="nil"/>
              <w:bottom w:val="single" w:sz="4" w:space="0" w:color="auto"/>
              <w:right w:val="single" w:sz="4" w:space="0" w:color="auto"/>
            </w:tcBorders>
            <w:vAlign w:val="center"/>
            <w:hideMark/>
          </w:tcPr>
          <w:p w14:paraId="6ADEA048" w14:textId="77777777" w:rsidR="004A1BD0" w:rsidRPr="004A1BD0" w:rsidRDefault="004A1BD0" w:rsidP="004A1BD0">
            <w:r w:rsidRPr="004A1BD0">
              <w:t>ANASTOMOSIS LINFÁTICO VENOSO</w:t>
            </w:r>
          </w:p>
        </w:tc>
        <w:tc>
          <w:tcPr>
            <w:tcW w:w="810" w:type="pct"/>
            <w:tcBorders>
              <w:top w:val="nil"/>
              <w:left w:val="nil"/>
              <w:bottom w:val="single" w:sz="4" w:space="0" w:color="auto"/>
              <w:right w:val="single" w:sz="4" w:space="0" w:color="auto"/>
            </w:tcBorders>
            <w:noWrap/>
            <w:vAlign w:val="center"/>
            <w:hideMark/>
          </w:tcPr>
          <w:p w14:paraId="79B7E7A8" w14:textId="77777777" w:rsidR="004A1BD0" w:rsidRPr="004A1BD0" w:rsidRDefault="004A1BD0" w:rsidP="004A1BD0">
            <w:r w:rsidRPr="004A1BD0">
              <w:t>4.074.000</w:t>
            </w:r>
          </w:p>
        </w:tc>
      </w:tr>
      <w:tr w:rsidR="004A1BD0" w:rsidRPr="004A1BD0" w14:paraId="0F1BBFF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40176FD" w14:textId="77777777" w:rsidR="004A1BD0" w:rsidRPr="004A1BD0" w:rsidRDefault="004A1BD0" w:rsidP="004A1BD0">
            <w:r w:rsidRPr="004A1BD0">
              <w:t>2258</w:t>
            </w:r>
          </w:p>
        </w:tc>
        <w:tc>
          <w:tcPr>
            <w:tcW w:w="767" w:type="pct"/>
            <w:tcBorders>
              <w:top w:val="nil"/>
              <w:left w:val="nil"/>
              <w:bottom w:val="single" w:sz="4" w:space="0" w:color="auto"/>
              <w:right w:val="single" w:sz="4" w:space="0" w:color="auto"/>
            </w:tcBorders>
            <w:noWrap/>
            <w:vAlign w:val="center"/>
            <w:hideMark/>
          </w:tcPr>
          <w:p w14:paraId="573EB1DC" w14:textId="77777777" w:rsidR="004A1BD0" w:rsidRPr="004A1BD0" w:rsidRDefault="004A1BD0" w:rsidP="004A1BD0">
            <w:r w:rsidRPr="004A1BD0">
              <w:t>869203</w:t>
            </w:r>
          </w:p>
        </w:tc>
        <w:tc>
          <w:tcPr>
            <w:tcW w:w="2981" w:type="pct"/>
            <w:tcBorders>
              <w:top w:val="nil"/>
              <w:left w:val="nil"/>
              <w:bottom w:val="single" w:sz="4" w:space="0" w:color="auto"/>
              <w:right w:val="single" w:sz="4" w:space="0" w:color="auto"/>
            </w:tcBorders>
            <w:vAlign w:val="center"/>
            <w:hideMark/>
          </w:tcPr>
          <w:p w14:paraId="1B3A189F" w14:textId="77777777" w:rsidR="004A1BD0" w:rsidRPr="004A1BD0" w:rsidRDefault="004A1BD0" w:rsidP="004A1BD0">
            <w:r w:rsidRPr="004A1BD0">
              <w:t>ANASTOMOSIS LINFÁTICO LINFÁTICA</w:t>
            </w:r>
          </w:p>
        </w:tc>
        <w:tc>
          <w:tcPr>
            <w:tcW w:w="810" w:type="pct"/>
            <w:tcBorders>
              <w:top w:val="nil"/>
              <w:left w:val="nil"/>
              <w:bottom w:val="single" w:sz="4" w:space="0" w:color="auto"/>
              <w:right w:val="single" w:sz="4" w:space="0" w:color="auto"/>
            </w:tcBorders>
            <w:noWrap/>
            <w:vAlign w:val="center"/>
            <w:hideMark/>
          </w:tcPr>
          <w:p w14:paraId="1ECF3B1E" w14:textId="77777777" w:rsidR="004A1BD0" w:rsidRPr="004A1BD0" w:rsidRDefault="004A1BD0" w:rsidP="004A1BD0">
            <w:r w:rsidRPr="004A1BD0">
              <w:t>4.074.000</w:t>
            </w:r>
          </w:p>
        </w:tc>
      </w:tr>
      <w:tr w:rsidR="004A1BD0" w:rsidRPr="004A1BD0" w14:paraId="16AD7CC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69F7CC8" w14:textId="77777777" w:rsidR="004A1BD0" w:rsidRPr="004A1BD0" w:rsidRDefault="004A1BD0" w:rsidP="004A1BD0">
            <w:r w:rsidRPr="004A1BD0">
              <w:t>2259</w:t>
            </w:r>
          </w:p>
        </w:tc>
        <w:tc>
          <w:tcPr>
            <w:tcW w:w="767" w:type="pct"/>
            <w:tcBorders>
              <w:top w:val="nil"/>
              <w:left w:val="nil"/>
              <w:bottom w:val="single" w:sz="4" w:space="0" w:color="auto"/>
              <w:right w:val="single" w:sz="4" w:space="0" w:color="auto"/>
            </w:tcBorders>
            <w:noWrap/>
            <w:vAlign w:val="center"/>
            <w:hideMark/>
          </w:tcPr>
          <w:p w14:paraId="1F82E4A4" w14:textId="77777777" w:rsidR="004A1BD0" w:rsidRPr="004A1BD0" w:rsidRDefault="004A1BD0" w:rsidP="004A1BD0">
            <w:r w:rsidRPr="004A1BD0">
              <w:t>869205</w:t>
            </w:r>
          </w:p>
        </w:tc>
        <w:tc>
          <w:tcPr>
            <w:tcW w:w="2981" w:type="pct"/>
            <w:tcBorders>
              <w:top w:val="nil"/>
              <w:left w:val="nil"/>
              <w:bottom w:val="single" w:sz="4" w:space="0" w:color="auto"/>
              <w:right w:val="single" w:sz="4" w:space="0" w:color="auto"/>
            </w:tcBorders>
            <w:vAlign w:val="center"/>
            <w:hideMark/>
          </w:tcPr>
          <w:p w14:paraId="7B8A3533" w14:textId="77777777" w:rsidR="004A1BD0" w:rsidRPr="004A1BD0" w:rsidRDefault="004A1BD0" w:rsidP="004A1BD0">
            <w:r w:rsidRPr="004A1BD0">
              <w:t>REDUCCIÓN DE TEJIDO CELULAR SUBCUTÁNEO (MANEJO DE LINFEDEMA)</w:t>
            </w:r>
          </w:p>
        </w:tc>
        <w:tc>
          <w:tcPr>
            <w:tcW w:w="810" w:type="pct"/>
            <w:tcBorders>
              <w:top w:val="nil"/>
              <w:left w:val="nil"/>
              <w:bottom w:val="single" w:sz="4" w:space="0" w:color="auto"/>
              <w:right w:val="single" w:sz="4" w:space="0" w:color="auto"/>
            </w:tcBorders>
            <w:noWrap/>
            <w:vAlign w:val="center"/>
            <w:hideMark/>
          </w:tcPr>
          <w:p w14:paraId="0027ECA1" w14:textId="77777777" w:rsidR="004A1BD0" w:rsidRPr="004A1BD0" w:rsidRDefault="004A1BD0" w:rsidP="004A1BD0">
            <w:r w:rsidRPr="004A1BD0">
              <w:t>4.074.000</w:t>
            </w:r>
          </w:p>
        </w:tc>
      </w:tr>
      <w:tr w:rsidR="004A1BD0" w:rsidRPr="004A1BD0" w14:paraId="54CC837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898E984" w14:textId="77777777" w:rsidR="004A1BD0" w:rsidRPr="004A1BD0" w:rsidRDefault="004A1BD0" w:rsidP="004A1BD0">
            <w:r w:rsidRPr="004A1BD0">
              <w:t>2260</w:t>
            </w:r>
          </w:p>
        </w:tc>
        <w:tc>
          <w:tcPr>
            <w:tcW w:w="767" w:type="pct"/>
            <w:tcBorders>
              <w:top w:val="nil"/>
              <w:left w:val="nil"/>
              <w:bottom w:val="single" w:sz="4" w:space="0" w:color="auto"/>
              <w:right w:val="single" w:sz="4" w:space="0" w:color="auto"/>
            </w:tcBorders>
            <w:noWrap/>
            <w:vAlign w:val="center"/>
            <w:hideMark/>
          </w:tcPr>
          <w:p w14:paraId="3D431B2A" w14:textId="77777777" w:rsidR="004A1BD0" w:rsidRPr="004A1BD0" w:rsidRDefault="004A1BD0" w:rsidP="004A1BD0">
            <w:r w:rsidRPr="004A1BD0">
              <w:t>869601</w:t>
            </w:r>
          </w:p>
        </w:tc>
        <w:tc>
          <w:tcPr>
            <w:tcW w:w="2981" w:type="pct"/>
            <w:tcBorders>
              <w:top w:val="nil"/>
              <w:left w:val="nil"/>
              <w:bottom w:val="single" w:sz="4" w:space="0" w:color="auto"/>
              <w:right w:val="single" w:sz="4" w:space="0" w:color="auto"/>
            </w:tcBorders>
            <w:vAlign w:val="center"/>
            <w:hideMark/>
          </w:tcPr>
          <w:p w14:paraId="5275FEB8" w14:textId="77777777" w:rsidR="004A1BD0" w:rsidRPr="004A1BD0" w:rsidRDefault="004A1BD0" w:rsidP="004A1BD0">
            <w:r w:rsidRPr="004A1BD0">
              <w:t>INSERCIÓN (SUBCUTÁNEA) (TEJIDO BLANDO) DE EXPANSOR DE TEJIDOS (ÚNICO O MÚLTIPLE)</w:t>
            </w:r>
          </w:p>
        </w:tc>
        <w:tc>
          <w:tcPr>
            <w:tcW w:w="810" w:type="pct"/>
            <w:tcBorders>
              <w:top w:val="nil"/>
              <w:left w:val="nil"/>
              <w:bottom w:val="single" w:sz="4" w:space="0" w:color="auto"/>
              <w:right w:val="single" w:sz="4" w:space="0" w:color="auto"/>
            </w:tcBorders>
            <w:noWrap/>
            <w:vAlign w:val="center"/>
            <w:hideMark/>
          </w:tcPr>
          <w:p w14:paraId="13B9AA72" w14:textId="77777777" w:rsidR="004A1BD0" w:rsidRPr="004A1BD0" w:rsidRDefault="004A1BD0" w:rsidP="004A1BD0">
            <w:r w:rsidRPr="004A1BD0">
              <w:t>3.378.984</w:t>
            </w:r>
          </w:p>
        </w:tc>
      </w:tr>
      <w:tr w:rsidR="004A1BD0" w:rsidRPr="004A1BD0" w14:paraId="60241A5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4DC8B4E" w14:textId="77777777" w:rsidR="004A1BD0" w:rsidRPr="004A1BD0" w:rsidRDefault="004A1BD0" w:rsidP="004A1BD0">
            <w:r w:rsidRPr="004A1BD0">
              <w:t>2261</w:t>
            </w:r>
          </w:p>
        </w:tc>
        <w:tc>
          <w:tcPr>
            <w:tcW w:w="767" w:type="pct"/>
            <w:tcBorders>
              <w:top w:val="nil"/>
              <w:left w:val="nil"/>
              <w:bottom w:val="single" w:sz="4" w:space="0" w:color="auto"/>
              <w:right w:val="single" w:sz="4" w:space="0" w:color="auto"/>
            </w:tcBorders>
            <w:noWrap/>
            <w:vAlign w:val="center"/>
            <w:hideMark/>
          </w:tcPr>
          <w:p w14:paraId="5BD8FAB6" w14:textId="77777777" w:rsidR="004A1BD0" w:rsidRPr="004A1BD0" w:rsidRDefault="004A1BD0" w:rsidP="004A1BD0">
            <w:r w:rsidRPr="004A1BD0">
              <w:t>871060</w:t>
            </w:r>
          </w:p>
        </w:tc>
        <w:tc>
          <w:tcPr>
            <w:tcW w:w="2981" w:type="pct"/>
            <w:tcBorders>
              <w:top w:val="nil"/>
              <w:left w:val="nil"/>
              <w:bottom w:val="single" w:sz="4" w:space="0" w:color="auto"/>
              <w:right w:val="single" w:sz="4" w:space="0" w:color="auto"/>
            </w:tcBorders>
            <w:vAlign w:val="center"/>
            <w:hideMark/>
          </w:tcPr>
          <w:p w14:paraId="2E170DFB" w14:textId="77777777" w:rsidR="004A1BD0" w:rsidRPr="004A1BD0" w:rsidRDefault="004A1BD0" w:rsidP="004A1BD0">
            <w:r w:rsidRPr="004A1BD0">
              <w:t>RADIOGRAFÍA DE COLUMNA VERTEBRAL TOTAL</w:t>
            </w:r>
          </w:p>
        </w:tc>
        <w:tc>
          <w:tcPr>
            <w:tcW w:w="810" w:type="pct"/>
            <w:tcBorders>
              <w:top w:val="nil"/>
              <w:left w:val="nil"/>
              <w:bottom w:val="single" w:sz="4" w:space="0" w:color="auto"/>
              <w:right w:val="single" w:sz="4" w:space="0" w:color="auto"/>
            </w:tcBorders>
            <w:noWrap/>
            <w:vAlign w:val="center"/>
            <w:hideMark/>
          </w:tcPr>
          <w:p w14:paraId="4580254F" w14:textId="77777777" w:rsidR="004A1BD0" w:rsidRPr="004A1BD0" w:rsidRDefault="004A1BD0" w:rsidP="004A1BD0">
            <w:r w:rsidRPr="004A1BD0">
              <w:t>181.232</w:t>
            </w:r>
          </w:p>
        </w:tc>
      </w:tr>
      <w:tr w:rsidR="004A1BD0" w:rsidRPr="004A1BD0" w14:paraId="16E342B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4138938" w14:textId="77777777" w:rsidR="004A1BD0" w:rsidRPr="004A1BD0" w:rsidRDefault="004A1BD0" w:rsidP="004A1BD0">
            <w:r w:rsidRPr="004A1BD0">
              <w:t>2262</w:t>
            </w:r>
          </w:p>
        </w:tc>
        <w:tc>
          <w:tcPr>
            <w:tcW w:w="767" w:type="pct"/>
            <w:tcBorders>
              <w:top w:val="nil"/>
              <w:left w:val="nil"/>
              <w:bottom w:val="single" w:sz="4" w:space="0" w:color="auto"/>
              <w:right w:val="single" w:sz="4" w:space="0" w:color="auto"/>
            </w:tcBorders>
            <w:noWrap/>
            <w:vAlign w:val="center"/>
            <w:hideMark/>
          </w:tcPr>
          <w:p w14:paraId="5C840EB8" w14:textId="77777777" w:rsidR="004A1BD0" w:rsidRPr="004A1BD0" w:rsidRDefault="004A1BD0" w:rsidP="004A1BD0">
            <w:r w:rsidRPr="004A1BD0">
              <w:t>871070</w:t>
            </w:r>
          </w:p>
        </w:tc>
        <w:tc>
          <w:tcPr>
            <w:tcW w:w="2981" w:type="pct"/>
            <w:tcBorders>
              <w:top w:val="nil"/>
              <w:left w:val="nil"/>
              <w:bottom w:val="single" w:sz="4" w:space="0" w:color="auto"/>
              <w:right w:val="single" w:sz="4" w:space="0" w:color="auto"/>
            </w:tcBorders>
            <w:vAlign w:val="center"/>
            <w:hideMark/>
          </w:tcPr>
          <w:p w14:paraId="51359FD4" w14:textId="77777777" w:rsidR="004A1BD0" w:rsidRPr="004A1BD0" w:rsidRDefault="004A1BD0" w:rsidP="004A1BD0">
            <w:r w:rsidRPr="004A1BD0">
              <w:t>RADIOGRAFÍA DINÁMICA DE COLUMNA VERTEBRAL</w:t>
            </w:r>
          </w:p>
        </w:tc>
        <w:tc>
          <w:tcPr>
            <w:tcW w:w="810" w:type="pct"/>
            <w:tcBorders>
              <w:top w:val="nil"/>
              <w:left w:val="nil"/>
              <w:bottom w:val="single" w:sz="4" w:space="0" w:color="auto"/>
              <w:right w:val="single" w:sz="4" w:space="0" w:color="auto"/>
            </w:tcBorders>
            <w:noWrap/>
            <w:vAlign w:val="center"/>
            <w:hideMark/>
          </w:tcPr>
          <w:p w14:paraId="114172F1" w14:textId="77777777" w:rsidR="004A1BD0" w:rsidRPr="004A1BD0" w:rsidRDefault="004A1BD0" w:rsidP="004A1BD0">
            <w:r w:rsidRPr="004A1BD0">
              <w:t>136.452</w:t>
            </w:r>
          </w:p>
        </w:tc>
      </w:tr>
      <w:tr w:rsidR="004A1BD0" w:rsidRPr="004A1BD0" w14:paraId="73F9A9D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7845FE5" w14:textId="77777777" w:rsidR="004A1BD0" w:rsidRPr="004A1BD0" w:rsidRDefault="004A1BD0" w:rsidP="004A1BD0">
            <w:r w:rsidRPr="004A1BD0">
              <w:t>2263</w:t>
            </w:r>
          </w:p>
        </w:tc>
        <w:tc>
          <w:tcPr>
            <w:tcW w:w="767" w:type="pct"/>
            <w:tcBorders>
              <w:top w:val="nil"/>
              <w:left w:val="nil"/>
              <w:bottom w:val="single" w:sz="4" w:space="0" w:color="auto"/>
              <w:right w:val="single" w:sz="4" w:space="0" w:color="auto"/>
            </w:tcBorders>
            <w:noWrap/>
            <w:vAlign w:val="center"/>
            <w:hideMark/>
          </w:tcPr>
          <w:p w14:paraId="1C5FAB1C" w14:textId="77777777" w:rsidR="004A1BD0" w:rsidRPr="004A1BD0" w:rsidRDefault="004A1BD0" w:rsidP="004A1BD0">
            <w:r w:rsidRPr="004A1BD0">
              <w:t>872103</w:t>
            </w:r>
          </w:p>
        </w:tc>
        <w:tc>
          <w:tcPr>
            <w:tcW w:w="2981" w:type="pct"/>
            <w:tcBorders>
              <w:top w:val="nil"/>
              <w:left w:val="nil"/>
              <w:bottom w:val="single" w:sz="4" w:space="0" w:color="auto"/>
              <w:right w:val="single" w:sz="4" w:space="0" w:color="auto"/>
            </w:tcBorders>
            <w:vAlign w:val="center"/>
            <w:hideMark/>
          </w:tcPr>
          <w:p w14:paraId="1D341FA0" w14:textId="77777777" w:rsidR="004A1BD0" w:rsidRPr="004A1BD0" w:rsidRDefault="004A1BD0" w:rsidP="004A1BD0">
            <w:r w:rsidRPr="004A1BD0">
              <w:t>RADIOGRAFÍA DE TRÁNSITO INTESTINAL CON MARCADORES</w:t>
            </w:r>
          </w:p>
        </w:tc>
        <w:tc>
          <w:tcPr>
            <w:tcW w:w="810" w:type="pct"/>
            <w:tcBorders>
              <w:top w:val="nil"/>
              <w:left w:val="nil"/>
              <w:bottom w:val="single" w:sz="4" w:space="0" w:color="auto"/>
              <w:right w:val="single" w:sz="4" w:space="0" w:color="auto"/>
            </w:tcBorders>
            <w:noWrap/>
            <w:vAlign w:val="center"/>
            <w:hideMark/>
          </w:tcPr>
          <w:p w14:paraId="73ADF76B" w14:textId="77777777" w:rsidR="004A1BD0" w:rsidRPr="004A1BD0" w:rsidRDefault="004A1BD0" w:rsidP="004A1BD0">
            <w:r w:rsidRPr="004A1BD0">
              <w:t>116.384</w:t>
            </w:r>
          </w:p>
        </w:tc>
      </w:tr>
      <w:tr w:rsidR="004A1BD0" w:rsidRPr="004A1BD0" w14:paraId="4D9C1CE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BF5CBEA" w14:textId="77777777" w:rsidR="004A1BD0" w:rsidRPr="004A1BD0" w:rsidRDefault="004A1BD0" w:rsidP="004A1BD0">
            <w:r w:rsidRPr="004A1BD0">
              <w:t>2264</w:t>
            </w:r>
          </w:p>
        </w:tc>
        <w:tc>
          <w:tcPr>
            <w:tcW w:w="767" w:type="pct"/>
            <w:tcBorders>
              <w:top w:val="nil"/>
              <w:left w:val="nil"/>
              <w:bottom w:val="single" w:sz="4" w:space="0" w:color="auto"/>
              <w:right w:val="single" w:sz="4" w:space="0" w:color="auto"/>
            </w:tcBorders>
            <w:noWrap/>
            <w:vAlign w:val="center"/>
            <w:hideMark/>
          </w:tcPr>
          <w:p w14:paraId="2F9CA102" w14:textId="77777777" w:rsidR="004A1BD0" w:rsidRPr="004A1BD0" w:rsidRDefault="004A1BD0" w:rsidP="004A1BD0">
            <w:r w:rsidRPr="004A1BD0">
              <w:t>873001</w:t>
            </w:r>
          </w:p>
        </w:tc>
        <w:tc>
          <w:tcPr>
            <w:tcW w:w="2981" w:type="pct"/>
            <w:tcBorders>
              <w:top w:val="nil"/>
              <w:left w:val="nil"/>
              <w:bottom w:val="single" w:sz="4" w:space="0" w:color="auto"/>
              <w:right w:val="single" w:sz="4" w:space="0" w:color="auto"/>
            </w:tcBorders>
            <w:vAlign w:val="center"/>
            <w:hideMark/>
          </w:tcPr>
          <w:p w14:paraId="26D98AC4" w14:textId="77777777" w:rsidR="004A1BD0" w:rsidRPr="004A1BD0" w:rsidRDefault="004A1BD0" w:rsidP="004A1BD0">
            <w:r w:rsidRPr="004A1BD0">
              <w:t>RADIOGRAFÍA PARA SERIE ESQUELÉTICA</w:t>
            </w:r>
          </w:p>
        </w:tc>
        <w:tc>
          <w:tcPr>
            <w:tcW w:w="810" w:type="pct"/>
            <w:tcBorders>
              <w:top w:val="nil"/>
              <w:left w:val="nil"/>
              <w:bottom w:val="single" w:sz="4" w:space="0" w:color="auto"/>
              <w:right w:val="single" w:sz="4" w:space="0" w:color="auto"/>
            </w:tcBorders>
            <w:noWrap/>
            <w:vAlign w:val="center"/>
            <w:hideMark/>
          </w:tcPr>
          <w:p w14:paraId="02AD4E29" w14:textId="77777777" w:rsidR="004A1BD0" w:rsidRPr="004A1BD0" w:rsidRDefault="004A1BD0" w:rsidP="004A1BD0">
            <w:r w:rsidRPr="004A1BD0">
              <w:t>171.136</w:t>
            </w:r>
          </w:p>
        </w:tc>
      </w:tr>
      <w:tr w:rsidR="004A1BD0" w:rsidRPr="004A1BD0" w14:paraId="0A4A59E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90E0251" w14:textId="77777777" w:rsidR="004A1BD0" w:rsidRPr="004A1BD0" w:rsidRDefault="004A1BD0" w:rsidP="004A1BD0">
            <w:r w:rsidRPr="004A1BD0">
              <w:t>2265</w:t>
            </w:r>
          </w:p>
        </w:tc>
        <w:tc>
          <w:tcPr>
            <w:tcW w:w="767" w:type="pct"/>
            <w:tcBorders>
              <w:top w:val="nil"/>
              <w:left w:val="nil"/>
              <w:bottom w:val="single" w:sz="4" w:space="0" w:color="auto"/>
              <w:right w:val="single" w:sz="4" w:space="0" w:color="auto"/>
            </w:tcBorders>
            <w:noWrap/>
            <w:vAlign w:val="center"/>
            <w:hideMark/>
          </w:tcPr>
          <w:p w14:paraId="297BCEF2" w14:textId="77777777" w:rsidR="004A1BD0" w:rsidRPr="004A1BD0" w:rsidRDefault="004A1BD0" w:rsidP="004A1BD0">
            <w:r w:rsidRPr="004A1BD0">
              <w:t>873003</w:t>
            </w:r>
          </w:p>
        </w:tc>
        <w:tc>
          <w:tcPr>
            <w:tcW w:w="2981" w:type="pct"/>
            <w:tcBorders>
              <w:top w:val="nil"/>
              <w:left w:val="nil"/>
              <w:bottom w:val="single" w:sz="4" w:space="0" w:color="auto"/>
              <w:right w:val="single" w:sz="4" w:space="0" w:color="auto"/>
            </w:tcBorders>
            <w:vAlign w:val="center"/>
            <w:hideMark/>
          </w:tcPr>
          <w:p w14:paraId="0DBED496" w14:textId="77777777" w:rsidR="004A1BD0" w:rsidRPr="004A1BD0" w:rsidRDefault="004A1BD0" w:rsidP="004A1BD0">
            <w:r w:rsidRPr="004A1BD0">
              <w:t>RADIOGRAFÍA PARA ESTUDIOS DE LONGITUD DE LOS HUESOS (ORTORRADIOGRAFÍA Y ESCANOGRAMA)</w:t>
            </w:r>
          </w:p>
        </w:tc>
        <w:tc>
          <w:tcPr>
            <w:tcW w:w="810" w:type="pct"/>
            <w:tcBorders>
              <w:top w:val="nil"/>
              <w:left w:val="nil"/>
              <w:bottom w:val="single" w:sz="4" w:space="0" w:color="auto"/>
              <w:right w:val="single" w:sz="4" w:space="0" w:color="auto"/>
            </w:tcBorders>
            <w:noWrap/>
            <w:vAlign w:val="center"/>
            <w:hideMark/>
          </w:tcPr>
          <w:p w14:paraId="6CEE3A95" w14:textId="77777777" w:rsidR="004A1BD0" w:rsidRPr="004A1BD0" w:rsidRDefault="004A1BD0" w:rsidP="004A1BD0">
            <w:r w:rsidRPr="004A1BD0">
              <w:t>263.084</w:t>
            </w:r>
          </w:p>
        </w:tc>
      </w:tr>
      <w:tr w:rsidR="004A1BD0" w:rsidRPr="004A1BD0" w14:paraId="3E7A929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1677218" w14:textId="77777777" w:rsidR="004A1BD0" w:rsidRPr="004A1BD0" w:rsidRDefault="004A1BD0" w:rsidP="004A1BD0">
            <w:r w:rsidRPr="004A1BD0">
              <w:t>2266</w:t>
            </w:r>
          </w:p>
        </w:tc>
        <w:tc>
          <w:tcPr>
            <w:tcW w:w="767" w:type="pct"/>
            <w:tcBorders>
              <w:top w:val="nil"/>
              <w:left w:val="nil"/>
              <w:bottom w:val="single" w:sz="4" w:space="0" w:color="auto"/>
              <w:right w:val="single" w:sz="4" w:space="0" w:color="auto"/>
            </w:tcBorders>
            <w:noWrap/>
            <w:vAlign w:val="center"/>
            <w:hideMark/>
          </w:tcPr>
          <w:p w14:paraId="5890DCA2" w14:textId="77777777" w:rsidR="004A1BD0" w:rsidRPr="004A1BD0" w:rsidRDefault="004A1BD0" w:rsidP="004A1BD0">
            <w:r w:rsidRPr="004A1BD0">
              <w:t>873123</w:t>
            </w:r>
          </w:p>
        </w:tc>
        <w:tc>
          <w:tcPr>
            <w:tcW w:w="2981" w:type="pct"/>
            <w:tcBorders>
              <w:top w:val="nil"/>
              <w:left w:val="nil"/>
              <w:bottom w:val="single" w:sz="4" w:space="0" w:color="auto"/>
              <w:right w:val="single" w:sz="4" w:space="0" w:color="auto"/>
            </w:tcBorders>
            <w:vAlign w:val="center"/>
            <w:hideMark/>
          </w:tcPr>
          <w:p w14:paraId="486D0B7E" w14:textId="77777777" w:rsidR="004A1BD0" w:rsidRPr="004A1BD0" w:rsidRDefault="004A1BD0" w:rsidP="004A1BD0">
            <w:r w:rsidRPr="004A1BD0">
              <w:t>RADIOGRAFIAS COMPARATIVAS DE EXTREMIDADES SUPERIORES</w:t>
            </w:r>
          </w:p>
        </w:tc>
        <w:tc>
          <w:tcPr>
            <w:tcW w:w="810" w:type="pct"/>
            <w:tcBorders>
              <w:top w:val="nil"/>
              <w:left w:val="nil"/>
              <w:bottom w:val="single" w:sz="4" w:space="0" w:color="auto"/>
              <w:right w:val="single" w:sz="4" w:space="0" w:color="auto"/>
            </w:tcBorders>
            <w:noWrap/>
            <w:vAlign w:val="center"/>
            <w:hideMark/>
          </w:tcPr>
          <w:p w14:paraId="1A5EB60B" w14:textId="77777777" w:rsidR="004A1BD0" w:rsidRPr="004A1BD0" w:rsidRDefault="004A1BD0" w:rsidP="004A1BD0">
            <w:r w:rsidRPr="004A1BD0">
              <w:t>74.184</w:t>
            </w:r>
          </w:p>
        </w:tc>
      </w:tr>
      <w:tr w:rsidR="004A1BD0" w:rsidRPr="004A1BD0" w14:paraId="6098720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F56BFCF" w14:textId="77777777" w:rsidR="004A1BD0" w:rsidRPr="004A1BD0" w:rsidRDefault="004A1BD0" w:rsidP="004A1BD0">
            <w:r w:rsidRPr="004A1BD0">
              <w:t>2267</w:t>
            </w:r>
          </w:p>
        </w:tc>
        <w:tc>
          <w:tcPr>
            <w:tcW w:w="767" w:type="pct"/>
            <w:tcBorders>
              <w:top w:val="nil"/>
              <w:left w:val="nil"/>
              <w:bottom w:val="single" w:sz="4" w:space="0" w:color="auto"/>
              <w:right w:val="single" w:sz="4" w:space="0" w:color="auto"/>
            </w:tcBorders>
            <w:noWrap/>
            <w:vAlign w:val="center"/>
            <w:hideMark/>
          </w:tcPr>
          <w:p w14:paraId="3E096C4C" w14:textId="77777777" w:rsidR="004A1BD0" w:rsidRPr="004A1BD0" w:rsidRDefault="004A1BD0" w:rsidP="004A1BD0">
            <w:r w:rsidRPr="004A1BD0">
              <w:t>873303</w:t>
            </w:r>
          </w:p>
        </w:tc>
        <w:tc>
          <w:tcPr>
            <w:tcW w:w="2981" w:type="pct"/>
            <w:tcBorders>
              <w:top w:val="nil"/>
              <w:left w:val="nil"/>
              <w:bottom w:val="single" w:sz="4" w:space="0" w:color="auto"/>
              <w:right w:val="single" w:sz="4" w:space="0" w:color="auto"/>
            </w:tcBorders>
            <w:vAlign w:val="center"/>
            <w:hideMark/>
          </w:tcPr>
          <w:p w14:paraId="0A8C8272" w14:textId="77777777" w:rsidR="004A1BD0" w:rsidRPr="004A1BD0" w:rsidRDefault="004A1BD0" w:rsidP="004A1BD0">
            <w:r w:rsidRPr="004A1BD0">
              <w:t>RADIOGRAFÍA COMPARATIVA DE PIES CON APOYO (AP Y LATERAL)</w:t>
            </w:r>
          </w:p>
        </w:tc>
        <w:tc>
          <w:tcPr>
            <w:tcW w:w="810" w:type="pct"/>
            <w:tcBorders>
              <w:top w:val="nil"/>
              <w:left w:val="nil"/>
              <w:bottom w:val="single" w:sz="4" w:space="0" w:color="auto"/>
              <w:right w:val="single" w:sz="4" w:space="0" w:color="auto"/>
            </w:tcBorders>
            <w:noWrap/>
            <w:vAlign w:val="center"/>
            <w:hideMark/>
          </w:tcPr>
          <w:p w14:paraId="4B74F2EE" w14:textId="77777777" w:rsidR="004A1BD0" w:rsidRPr="004A1BD0" w:rsidRDefault="004A1BD0" w:rsidP="004A1BD0">
            <w:r w:rsidRPr="004A1BD0">
              <w:t>76.518</w:t>
            </w:r>
          </w:p>
        </w:tc>
      </w:tr>
      <w:tr w:rsidR="004A1BD0" w:rsidRPr="004A1BD0" w14:paraId="64C9AFAF"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35C0B2D" w14:textId="77777777" w:rsidR="004A1BD0" w:rsidRPr="004A1BD0" w:rsidRDefault="004A1BD0" w:rsidP="004A1BD0">
            <w:r w:rsidRPr="004A1BD0">
              <w:t>2268</w:t>
            </w:r>
          </w:p>
        </w:tc>
        <w:tc>
          <w:tcPr>
            <w:tcW w:w="767" w:type="pct"/>
            <w:tcBorders>
              <w:top w:val="nil"/>
              <w:left w:val="nil"/>
              <w:bottom w:val="single" w:sz="4" w:space="0" w:color="auto"/>
              <w:right w:val="single" w:sz="4" w:space="0" w:color="auto"/>
            </w:tcBorders>
            <w:noWrap/>
            <w:vAlign w:val="center"/>
            <w:hideMark/>
          </w:tcPr>
          <w:p w14:paraId="0D25AEDE" w14:textId="77777777" w:rsidR="004A1BD0" w:rsidRPr="004A1BD0" w:rsidRDefault="004A1BD0" w:rsidP="004A1BD0">
            <w:r w:rsidRPr="004A1BD0">
              <w:t>873305</w:t>
            </w:r>
          </w:p>
        </w:tc>
        <w:tc>
          <w:tcPr>
            <w:tcW w:w="2981" w:type="pct"/>
            <w:tcBorders>
              <w:top w:val="nil"/>
              <w:left w:val="nil"/>
              <w:bottom w:val="single" w:sz="4" w:space="0" w:color="auto"/>
              <w:right w:val="single" w:sz="4" w:space="0" w:color="auto"/>
            </w:tcBorders>
            <w:vAlign w:val="center"/>
            <w:hideMark/>
          </w:tcPr>
          <w:p w14:paraId="79B2353D" w14:textId="77777777" w:rsidR="004A1BD0" w:rsidRPr="004A1BD0" w:rsidRDefault="004A1BD0" w:rsidP="004A1BD0">
            <w:r w:rsidRPr="004A1BD0">
              <w:t>RADIOGRAFÍA PANORÁMICA DE MIEMBROS INFERIORES (GONIOMETRÍA U ORTOGRAMA), EN FORMATO 14" X 36" (ADULTOS)</w:t>
            </w:r>
          </w:p>
        </w:tc>
        <w:tc>
          <w:tcPr>
            <w:tcW w:w="810" w:type="pct"/>
            <w:tcBorders>
              <w:top w:val="nil"/>
              <w:left w:val="nil"/>
              <w:bottom w:val="single" w:sz="4" w:space="0" w:color="auto"/>
              <w:right w:val="single" w:sz="4" w:space="0" w:color="auto"/>
            </w:tcBorders>
            <w:noWrap/>
            <w:vAlign w:val="center"/>
            <w:hideMark/>
          </w:tcPr>
          <w:p w14:paraId="44B16703" w14:textId="77777777" w:rsidR="004A1BD0" w:rsidRPr="004A1BD0" w:rsidRDefault="004A1BD0" w:rsidP="004A1BD0">
            <w:r w:rsidRPr="004A1BD0">
              <w:t>134.836</w:t>
            </w:r>
          </w:p>
        </w:tc>
      </w:tr>
      <w:tr w:rsidR="004A1BD0" w:rsidRPr="004A1BD0" w14:paraId="250144A2"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865C55C" w14:textId="77777777" w:rsidR="004A1BD0" w:rsidRPr="004A1BD0" w:rsidRDefault="004A1BD0" w:rsidP="004A1BD0">
            <w:r w:rsidRPr="004A1BD0">
              <w:t>2269</w:t>
            </w:r>
          </w:p>
        </w:tc>
        <w:tc>
          <w:tcPr>
            <w:tcW w:w="767" w:type="pct"/>
            <w:tcBorders>
              <w:top w:val="nil"/>
              <w:left w:val="nil"/>
              <w:bottom w:val="single" w:sz="4" w:space="0" w:color="auto"/>
              <w:right w:val="single" w:sz="4" w:space="0" w:color="auto"/>
            </w:tcBorders>
            <w:noWrap/>
            <w:vAlign w:val="center"/>
            <w:hideMark/>
          </w:tcPr>
          <w:p w14:paraId="63512CC4" w14:textId="77777777" w:rsidR="004A1BD0" w:rsidRPr="004A1BD0" w:rsidRDefault="004A1BD0" w:rsidP="004A1BD0">
            <w:r w:rsidRPr="004A1BD0">
              <w:t>873306</w:t>
            </w:r>
          </w:p>
        </w:tc>
        <w:tc>
          <w:tcPr>
            <w:tcW w:w="2981" w:type="pct"/>
            <w:tcBorders>
              <w:top w:val="nil"/>
              <w:left w:val="nil"/>
              <w:bottom w:val="single" w:sz="4" w:space="0" w:color="auto"/>
              <w:right w:val="single" w:sz="4" w:space="0" w:color="auto"/>
            </w:tcBorders>
            <w:vAlign w:val="center"/>
            <w:hideMark/>
          </w:tcPr>
          <w:p w14:paraId="3C2F4CF2" w14:textId="77777777" w:rsidR="004A1BD0" w:rsidRPr="004A1BD0" w:rsidRDefault="004A1BD0" w:rsidP="004A1BD0">
            <w:r w:rsidRPr="004A1BD0">
              <w:t>RADIOGRAFÍA PANORÁMICA DE MIEMBROS INFERIORES (GONIOMETRÍA U ORTOGRAMA), EN FORMATO 14" X 17" (NIÑOS)</w:t>
            </w:r>
          </w:p>
        </w:tc>
        <w:tc>
          <w:tcPr>
            <w:tcW w:w="810" w:type="pct"/>
            <w:tcBorders>
              <w:top w:val="nil"/>
              <w:left w:val="nil"/>
              <w:bottom w:val="single" w:sz="4" w:space="0" w:color="auto"/>
              <w:right w:val="single" w:sz="4" w:space="0" w:color="auto"/>
            </w:tcBorders>
            <w:noWrap/>
            <w:vAlign w:val="center"/>
            <w:hideMark/>
          </w:tcPr>
          <w:p w14:paraId="7DA7AF69" w14:textId="77777777" w:rsidR="004A1BD0" w:rsidRPr="004A1BD0" w:rsidRDefault="004A1BD0" w:rsidP="004A1BD0">
            <w:r w:rsidRPr="004A1BD0">
              <w:t>126.680</w:t>
            </w:r>
          </w:p>
        </w:tc>
      </w:tr>
      <w:tr w:rsidR="004A1BD0" w:rsidRPr="004A1BD0" w14:paraId="2C3666C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CB2CD7F" w14:textId="77777777" w:rsidR="004A1BD0" w:rsidRPr="004A1BD0" w:rsidRDefault="004A1BD0" w:rsidP="004A1BD0">
            <w:r w:rsidRPr="004A1BD0">
              <w:t>2270</w:t>
            </w:r>
          </w:p>
        </w:tc>
        <w:tc>
          <w:tcPr>
            <w:tcW w:w="767" w:type="pct"/>
            <w:tcBorders>
              <w:top w:val="nil"/>
              <w:left w:val="nil"/>
              <w:bottom w:val="single" w:sz="4" w:space="0" w:color="auto"/>
              <w:right w:val="single" w:sz="4" w:space="0" w:color="auto"/>
            </w:tcBorders>
            <w:noWrap/>
            <w:vAlign w:val="center"/>
            <w:hideMark/>
          </w:tcPr>
          <w:p w14:paraId="32826864" w14:textId="77777777" w:rsidR="004A1BD0" w:rsidRPr="004A1BD0" w:rsidRDefault="004A1BD0" w:rsidP="004A1BD0">
            <w:r w:rsidRPr="004A1BD0">
              <w:t>873308</w:t>
            </w:r>
          </w:p>
        </w:tc>
        <w:tc>
          <w:tcPr>
            <w:tcW w:w="2981" w:type="pct"/>
            <w:tcBorders>
              <w:top w:val="nil"/>
              <w:left w:val="nil"/>
              <w:bottom w:val="single" w:sz="4" w:space="0" w:color="auto"/>
              <w:right w:val="single" w:sz="4" w:space="0" w:color="auto"/>
            </w:tcBorders>
            <w:vAlign w:val="center"/>
            <w:hideMark/>
          </w:tcPr>
          <w:p w14:paraId="4FEB8358" w14:textId="77777777" w:rsidR="004A1BD0" w:rsidRPr="004A1BD0" w:rsidRDefault="004A1BD0" w:rsidP="004A1BD0">
            <w:r w:rsidRPr="004A1BD0">
              <w:t>RADIOGRAFÍA DIGITAL DE MIEMBROS INFERIORES (ESTUDIO DE LONGITUD)</w:t>
            </w:r>
          </w:p>
        </w:tc>
        <w:tc>
          <w:tcPr>
            <w:tcW w:w="810" w:type="pct"/>
            <w:tcBorders>
              <w:top w:val="nil"/>
              <w:left w:val="nil"/>
              <w:bottom w:val="single" w:sz="4" w:space="0" w:color="auto"/>
              <w:right w:val="single" w:sz="4" w:space="0" w:color="auto"/>
            </w:tcBorders>
            <w:noWrap/>
            <w:vAlign w:val="center"/>
            <w:hideMark/>
          </w:tcPr>
          <w:p w14:paraId="191A9798" w14:textId="77777777" w:rsidR="004A1BD0" w:rsidRPr="004A1BD0" w:rsidRDefault="004A1BD0" w:rsidP="004A1BD0">
            <w:r w:rsidRPr="004A1BD0">
              <w:t>202.386</w:t>
            </w:r>
          </w:p>
        </w:tc>
      </w:tr>
      <w:tr w:rsidR="004A1BD0" w:rsidRPr="004A1BD0" w14:paraId="1EA7997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E11C1DA" w14:textId="77777777" w:rsidR="004A1BD0" w:rsidRPr="004A1BD0" w:rsidRDefault="004A1BD0" w:rsidP="004A1BD0">
            <w:r w:rsidRPr="004A1BD0">
              <w:t>2271</w:t>
            </w:r>
          </w:p>
        </w:tc>
        <w:tc>
          <w:tcPr>
            <w:tcW w:w="767" w:type="pct"/>
            <w:tcBorders>
              <w:top w:val="nil"/>
              <w:left w:val="nil"/>
              <w:bottom w:val="single" w:sz="4" w:space="0" w:color="auto"/>
              <w:right w:val="single" w:sz="4" w:space="0" w:color="auto"/>
            </w:tcBorders>
            <w:noWrap/>
            <w:vAlign w:val="center"/>
            <w:hideMark/>
          </w:tcPr>
          <w:p w14:paraId="4A468EB4" w14:textId="77777777" w:rsidR="004A1BD0" w:rsidRPr="004A1BD0" w:rsidRDefault="004A1BD0" w:rsidP="004A1BD0">
            <w:r w:rsidRPr="004A1BD0">
              <w:t>874111</w:t>
            </w:r>
          </w:p>
        </w:tc>
        <w:tc>
          <w:tcPr>
            <w:tcW w:w="2981" w:type="pct"/>
            <w:tcBorders>
              <w:top w:val="nil"/>
              <w:left w:val="nil"/>
              <w:bottom w:val="single" w:sz="4" w:space="0" w:color="auto"/>
              <w:right w:val="single" w:sz="4" w:space="0" w:color="auto"/>
            </w:tcBorders>
            <w:vAlign w:val="center"/>
            <w:hideMark/>
          </w:tcPr>
          <w:p w14:paraId="0FDD6650" w14:textId="77777777" w:rsidR="004A1BD0" w:rsidRPr="004A1BD0" w:rsidRDefault="004A1BD0" w:rsidP="004A1BD0">
            <w:r w:rsidRPr="004A1BD0">
              <w:t>ARTERIOGRAFÍA DE CARÓTIDA EXTERNA BILATERAL SELECTIVA EXTRACRANENANA</w:t>
            </w:r>
          </w:p>
        </w:tc>
        <w:tc>
          <w:tcPr>
            <w:tcW w:w="810" w:type="pct"/>
            <w:tcBorders>
              <w:top w:val="nil"/>
              <w:left w:val="nil"/>
              <w:bottom w:val="single" w:sz="4" w:space="0" w:color="auto"/>
              <w:right w:val="single" w:sz="4" w:space="0" w:color="auto"/>
            </w:tcBorders>
            <w:noWrap/>
            <w:vAlign w:val="center"/>
            <w:hideMark/>
          </w:tcPr>
          <w:p w14:paraId="3BAAB326" w14:textId="77777777" w:rsidR="004A1BD0" w:rsidRPr="004A1BD0" w:rsidRDefault="004A1BD0" w:rsidP="004A1BD0">
            <w:r w:rsidRPr="004A1BD0">
              <w:t>3.588.623</w:t>
            </w:r>
          </w:p>
        </w:tc>
      </w:tr>
      <w:tr w:rsidR="004A1BD0" w:rsidRPr="004A1BD0" w14:paraId="1BB28C1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EB729D9" w14:textId="77777777" w:rsidR="004A1BD0" w:rsidRPr="004A1BD0" w:rsidRDefault="004A1BD0" w:rsidP="004A1BD0">
            <w:r w:rsidRPr="004A1BD0">
              <w:t>2272</w:t>
            </w:r>
          </w:p>
        </w:tc>
        <w:tc>
          <w:tcPr>
            <w:tcW w:w="767" w:type="pct"/>
            <w:tcBorders>
              <w:top w:val="nil"/>
              <w:left w:val="nil"/>
              <w:bottom w:val="single" w:sz="4" w:space="0" w:color="auto"/>
              <w:right w:val="single" w:sz="4" w:space="0" w:color="auto"/>
            </w:tcBorders>
            <w:noWrap/>
            <w:vAlign w:val="center"/>
            <w:hideMark/>
          </w:tcPr>
          <w:p w14:paraId="73CD2579" w14:textId="77777777" w:rsidR="004A1BD0" w:rsidRPr="004A1BD0" w:rsidRDefault="004A1BD0" w:rsidP="004A1BD0">
            <w:r w:rsidRPr="004A1BD0">
              <w:t>874112</w:t>
            </w:r>
          </w:p>
        </w:tc>
        <w:tc>
          <w:tcPr>
            <w:tcW w:w="2981" w:type="pct"/>
            <w:tcBorders>
              <w:top w:val="nil"/>
              <w:left w:val="nil"/>
              <w:bottom w:val="single" w:sz="4" w:space="0" w:color="auto"/>
              <w:right w:val="single" w:sz="4" w:space="0" w:color="auto"/>
            </w:tcBorders>
            <w:vAlign w:val="center"/>
            <w:hideMark/>
          </w:tcPr>
          <w:p w14:paraId="20238347" w14:textId="77777777" w:rsidR="004A1BD0" w:rsidRPr="004A1BD0" w:rsidRDefault="004A1BD0" w:rsidP="004A1BD0">
            <w:r w:rsidRPr="004A1BD0">
              <w:t>ARTERIOGRAFÍA DE CARÓTIDA EXTERNA BILATERAL SELECTIVA INTRACRANEANA</w:t>
            </w:r>
          </w:p>
        </w:tc>
        <w:tc>
          <w:tcPr>
            <w:tcW w:w="810" w:type="pct"/>
            <w:tcBorders>
              <w:top w:val="nil"/>
              <w:left w:val="nil"/>
              <w:bottom w:val="single" w:sz="4" w:space="0" w:color="auto"/>
              <w:right w:val="single" w:sz="4" w:space="0" w:color="auto"/>
            </w:tcBorders>
            <w:noWrap/>
            <w:vAlign w:val="center"/>
            <w:hideMark/>
          </w:tcPr>
          <w:p w14:paraId="0D6FF910" w14:textId="77777777" w:rsidR="004A1BD0" w:rsidRPr="004A1BD0" w:rsidRDefault="004A1BD0" w:rsidP="004A1BD0">
            <w:r w:rsidRPr="004A1BD0">
              <w:t>3.588.623</w:t>
            </w:r>
          </w:p>
        </w:tc>
      </w:tr>
      <w:tr w:rsidR="004A1BD0" w:rsidRPr="004A1BD0" w14:paraId="6EDE733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BB6224F" w14:textId="77777777" w:rsidR="004A1BD0" w:rsidRPr="004A1BD0" w:rsidRDefault="004A1BD0" w:rsidP="004A1BD0">
            <w:r w:rsidRPr="004A1BD0">
              <w:lastRenderedPageBreak/>
              <w:t>2273</w:t>
            </w:r>
          </w:p>
        </w:tc>
        <w:tc>
          <w:tcPr>
            <w:tcW w:w="767" w:type="pct"/>
            <w:tcBorders>
              <w:top w:val="nil"/>
              <w:left w:val="nil"/>
              <w:bottom w:val="single" w:sz="4" w:space="0" w:color="auto"/>
              <w:right w:val="single" w:sz="4" w:space="0" w:color="auto"/>
            </w:tcBorders>
            <w:noWrap/>
            <w:vAlign w:val="center"/>
            <w:hideMark/>
          </w:tcPr>
          <w:p w14:paraId="054EE826" w14:textId="77777777" w:rsidR="004A1BD0" w:rsidRPr="004A1BD0" w:rsidRDefault="004A1BD0" w:rsidP="004A1BD0">
            <w:r w:rsidRPr="004A1BD0">
              <w:t>874113</w:t>
            </w:r>
          </w:p>
        </w:tc>
        <w:tc>
          <w:tcPr>
            <w:tcW w:w="2981" w:type="pct"/>
            <w:tcBorders>
              <w:top w:val="nil"/>
              <w:left w:val="nil"/>
              <w:bottom w:val="single" w:sz="4" w:space="0" w:color="auto"/>
              <w:right w:val="single" w:sz="4" w:space="0" w:color="auto"/>
            </w:tcBorders>
            <w:vAlign w:val="center"/>
            <w:hideMark/>
          </w:tcPr>
          <w:p w14:paraId="3F2CBD2A" w14:textId="77777777" w:rsidR="004A1BD0" w:rsidRPr="004A1BD0" w:rsidRDefault="004A1BD0" w:rsidP="004A1BD0">
            <w:r w:rsidRPr="004A1BD0">
              <w:t>ARTERIOGRAFÍA DE CARÓTIDA EXTERNA UNILATERAL SELECTIVA EXTRACRANEANA</w:t>
            </w:r>
          </w:p>
        </w:tc>
        <w:tc>
          <w:tcPr>
            <w:tcW w:w="810" w:type="pct"/>
            <w:tcBorders>
              <w:top w:val="nil"/>
              <w:left w:val="nil"/>
              <w:bottom w:val="single" w:sz="4" w:space="0" w:color="auto"/>
              <w:right w:val="single" w:sz="4" w:space="0" w:color="auto"/>
            </w:tcBorders>
            <w:noWrap/>
            <w:vAlign w:val="center"/>
            <w:hideMark/>
          </w:tcPr>
          <w:p w14:paraId="3261D96A" w14:textId="77777777" w:rsidR="004A1BD0" w:rsidRPr="004A1BD0" w:rsidRDefault="004A1BD0" w:rsidP="004A1BD0">
            <w:r w:rsidRPr="004A1BD0">
              <w:t>3.588.623</w:t>
            </w:r>
          </w:p>
        </w:tc>
      </w:tr>
      <w:tr w:rsidR="004A1BD0" w:rsidRPr="004A1BD0" w14:paraId="270ED00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6F748FE" w14:textId="77777777" w:rsidR="004A1BD0" w:rsidRPr="004A1BD0" w:rsidRDefault="004A1BD0" w:rsidP="004A1BD0">
            <w:r w:rsidRPr="004A1BD0">
              <w:t>2274</w:t>
            </w:r>
          </w:p>
        </w:tc>
        <w:tc>
          <w:tcPr>
            <w:tcW w:w="767" w:type="pct"/>
            <w:tcBorders>
              <w:top w:val="nil"/>
              <w:left w:val="nil"/>
              <w:bottom w:val="single" w:sz="4" w:space="0" w:color="auto"/>
              <w:right w:val="single" w:sz="4" w:space="0" w:color="auto"/>
            </w:tcBorders>
            <w:noWrap/>
            <w:vAlign w:val="center"/>
            <w:hideMark/>
          </w:tcPr>
          <w:p w14:paraId="37B818B5" w14:textId="77777777" w:rsidR="004A1BD0" w:rsidRPr="004A1BD0" w:rsidRDefault="004A1BD0" w:rsidP="004A1BD0">
            <w:r w:rsidRPr="004A1BD0">
              <w:t>874114</w:t>
            </w:r>
          </w:p>
        </w:tc>
        <w:tc>
          <w:tcPr>
            <w:tcW w:w="2981" w:type="pct"/>
            <w:tcBorders>
              <w:top w:val="nil"/>
              <w:left w:val="nil"/>
              <w:bottom w:val="single" w:sz="4" w:space="0" w:color="auto"/>
              <w:right w:val="single" w:sz="4" w:space="0" w:color="auto"/>
            </w:tcBorders>
            <w:vAlign w:val="center"/>
            <w:hideMark/>
          </w:tcPr>
          <w:p w14:paraId="2C98A8D4" w14:textId="77777777" w:rsidR="004A1BD0" w:rsidRPr="004A1BD0" w:rsidRDefault="004A1BD0" w:rsidP="004A1BD0">
            <w:r w:rsidRPr="004A1BD0">
              <w:t>ARTERIOGRAFÍA DE CARÓTIDA EXTERNA UNILATERAL SELECTIVA INTRACRANEANA</w:t>
            </w:r>
          </w:p>
        </w:tc>
        <w:tc>
          <w:tcPr>
            <w:tcW w:w="810" w:type="pct"/>
            <w:tcBorders>
              <w:top w:val="nil"/>
              <w:left w:val="nil"/>
              <w:bottom w:val="single" w:sz="4" w:space="0" w:color="auto"/>
              <w:right w:val="single" w:sz="4" w:space="0" w:color="auto"/>
            </w:tcBorders>
            <w:noWrap/>
            <w:vAlign w:val="center"/>
            <w:hideMark/>
          </w:tcPr>
          <w:p w14:paraId="77919505" w14:textId="77777777" w:rsidR="004A1BD0" w:rsidRPr="004A1BD0" w:rsidRDefault="004A1BD0" w:rsidP="004A1BD0">
            <w:r w:rsidRPr="004A1BD0">
              <w:t>3.588.623</w:t>
            </w:r>
          </w:p>
        </w:tc>
      </w:tr>
      <w:tr w:rsidR="004A1BD0" w:rsidRPr="004A1BD0" w14:paraId="53A772C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E4ECBD7" w14:textId="77777777" w:rsidR="004A1BD0" w:rsidRPr="004A1BD0" w:rsidRDefault="004A1BD0" w:rsidP="004A1BD0">
            <w:r w:rsidRPr="004A1BD0">
              <w:t>2275</w:t>
            </w:r>
          </w:p>
        </w:tc>
        <w:tc>
          <w:tcPr>
            <w:tcW w:w="767" w:type="pct"/>
            <w:tcBorders>
              <w:top w:val="nil"/>
              <w:left w:val="nil"/>
              <w:bottom w:val="single" w:sz="4" w:space="0" w:color="auto"/>
              <w:right w:val="single" w:sz="4" w:space="0" w:color="auto"/>
            </w:tcBorders>
            <w:noWrap/>
            <w:vAlign w:val="center"/>
            <w:hideMark/>
          </w:tcPr>
          <w:p w14:paraId="2FEF059F" w14:textId="77777777" w:rsidR="004A1BD0" w:rsidRPr="004A1BD0" w:rsidRDefault="004A1BD0" w:rsidP="004A1BD0">
            <w:r w:rsidRPr="004A1BD0">
              <w:t>874121</w:t>
            </w:r>
          </w:p>
        </w:tc>
        <w:tc>
          <w:tcPr>
            <w:tcW w:w="2981" w:type="pct"/>
            <w:tcBorders>
              <w:top w:val="nil"/>
              <w:left w:val="nil"/>
              <w:bottom w:val="single" w:sz="4" w:space="0" w:color="auto"/>
              <w:right w:val="single" w:sz="4" w:space="0" w:color="auto"/>
            </w:tcBorders>
            <w:vAlign w:val="center"/>
            <w:hideMark/>
          </w:tcPr>
          <w:p w14:paraId="7FB76AD1" w14:textId="77777777" w:rsidR="004A1BD0" w:rsidRPr="004A1BD0" w:rsidRDefault="004A1BD0" w:rsidP="004A1BD0">
            <w:r w:rsidRPr="004A1BD0">
              <w:t>ARTERIOGRAFÍA DE CARÓTIDA INTERNA BILATERAL SELECTIVA EXTRACRANENANA</w:t>
            </w:r>
          </w:p>
        </w:tc>
        <w:tc>
          <w:tcPr>
            <w:tcW w:w="810" w:type="pct"/>
            <w:tcBorders>
              <w:top w:val="nil"/>
              <w:left w:val="nil"/>
              <w:bottom w:val="single" w:sz="4" w:space="0" w:color="auto"/>
              <w:right w:val="single" w:sz="4" w:space="0" w:color="auto"/>
            </w:tcBorders>
            <w:noWrap/>
            <w:vAlign w:val="center"/>
            <w:hideMark/>
          </w:tcPr>
          <w:p w14:paraId="3A89CDC3" w14:textId="77777777" w:rsidR="004A1BD0" w:rsidRPr="004A1BD0" w:rsidRDefault="004A1BD0" w:rsidP="004A1BD0">
            <w:r w:rsidRPr="004A1BD0">
              <w:t>3.588.623</w:t>
            </w:r>
          </w:p>
        </w:tc>
      </w:tr>
      <w:tr w:rsidR="004A1BD0" w:rsidRPr="004A1BD0" w14:paraId="13B1482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9EC0ED1" w14:textId="77777777" w:rsidR="004A1BD0" w:rsidRPr="004A1BD0" w:rsidRDefault="004A1BD0" w:rsidP="004A1BD0">
            <w:r w:rsidRPr="004A1BD0">
              <w:t>2276</w:t>
            </w:r>
          </w:p>
        </w:tc>
        <w:tc>
          <w:tcPr>
            <w:tcW w:w="767" w:type="pct"/>
            <w:tcBorders>
              <w:top w:val="nil"/>
              <w:left w:val="nil"/>
              <w:bottom w:val="single" w:sz="4" w:space="0" w:color="auto"/>
              <w:right w:val="single" w:sz="4" w:space="0" w:color="auto"/>
            </w:tcBorders>
            <w:noWrap/>
            <w:vAlign w:val="center"/>
            <w:hideMark/>
          </w:tcPr>
          <w:p w14:paraId="50015ACA" w14:textId="77777777" w:rsidR="004A1BD0" w:rsidRPr="004A1BD0" w:rsidRDefault="004A1BD0" w:rsidP="004A1BD0">
            <w:r w:rsidRPr="004A1BD0">
              <w:t>874122</w:t>
            </w:r>
          </w:p>
        </w:tc>
        <w:tc>
          <w:tcPr>
            <w:tcW w:w="2981" w:type="pct"/>
            <w:tcBorders>
              <w:top w:val="nil"/>
              <w:left w:val="nil"/>
              <w:bottom w:val="single" w:sz="4" w:space="0" w:color="auto"/>
              <w:right w:val="single" w:sz="4" w:space="0" w:color="auto"/>
            </w:tcBorders>
            <w:vAlign w:val="center"/>
            <w:hideMark/>
          </w:tcPr>
          <w:p w14:paraId="5F04E2AE" w14:textId="77777777" w:rsidR="004A1BD0" w:rsidRPr="004A1BD0" w:rsidRDefault="004A1BD0" w:rsidP="004A1BD0">
            <w:r w:rsidRPr="004A1BD0">
              <w:t>ARTERIOGRAFÍA DE CARÓTIDA INTERNA BILATERAL SELECTIVA INTRACRANENANA</w:t>
            </w:r>
          </w:p>
        </w:tc>
        <w:tc>
          <w:tcPr>
            <w:tcW w:w="810" w:type="pct"/>
            <w:tcBorders>
              <w:top w:val="nil"/>
              <w:left w:val="nil"/>
              <w:bottom w:val="single" w:sz="4" w:space="0" w:color="auto"/>
              <w:right w:val="single" w:sz="4" w:space="0" w:color="auto"/>
            </w:tcBorders>
            <w:noWrap/>
            <w:vAlign w:val="center"/>
            <w:hideMark/>
          </w:tcPr>
          <w:p w14:paraId="59790B3F" w14:textId="77777777" w:rsidR="004A1BD0" w:rsidRPr="004A1BD0" w:rsidRDefault="004A1BD0" w:rsidP="004A1BD0">
            <w:r w:rsidRPr="004A1BD0">
              <w:t>3.588.623</w:t>
            </w:r>
          </w:p>
        </w:tc>
      </w:tr>
      <w:tr w:rsidR="004A1BD0" w:rsidRPr="004A1BD0" w14:paraId="30AA515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329D8F6" w14:textId="77777777" w:rsidR="004A1BD0" w:rsidRPr="004A1BD0" w:rsidRDefault="004A1BD0" w:rsidP="004A1BD0">
            <w:r w:rsidRPr="004A1BD0">
              <w:t>2277</w:t>
            </w:r>
          </w:p>
        </w:tc>
        <w:tc>
          <w:tcPr>
            <w:tcW w:w="767" w:type="pct"/>
            <w:tcBorders>
              <w:top w:val="nil"/>
              <w:left w:val="nil"/>
              <w:bottom w:val="single" w:sz="4" w:space="0" w:color="auto"/>
              <w:right w:val="single" w:sz="4" w:space="0" w:color="auto"/>
            </w:tcBorders>
            <w:noWrap/>
            <w:vAlign w:val="center"/>
            <w:hideMark/>
          </w:tcPr>
          <w:p w14:paraId="47751235" w14:textId="77777777" w:rsidR="004A1BD0" w:rsidRPr="004A1BD0" w:rsidRDefault="004A1BD0" w:rsidP="004A1BD0">
            <w:r w:rsidRPr="004A1BD0">
              <w:t>874123</w:t>
            </w:r>
          </w:p>
        </w:tc>
        <w:tc>
          <w:tcPr>
            <w:tcW w:w="2981" w:type="pct"/>
            <w:tcBorders>
              <w:top w:val="nil"/>
              <w:left w:val="nil"/>
              <w:bottom w:val="single" w:sz="4" w:space="0" w:color="auto"/>
              <w:right w:val="single" w:sz="4" w:space="0" w:color="auto"/>
            </w:tcBorders>
            <w:vAlign w:val="center"/>
            <w:hideMark/>
          </w:tcPr>
          <w:p w14:paraId="714867F9" w14:textId="77777777" w:rsidR="004A1BD0" w:rsidRPr="004A1BD0" w:rsidRDefault="004A1BD0" w:rsidP="004A1BD0">
            <w:r w:rsidRPr="004A1BD0">
              <w:t>ARTERIOGRAFÍA DE CARÓTIDA INTERNA UNILATERAL SELECTIVA EXTRACRANEANA</w:t>
            </w:r>
          </w:p>
        </w:tc>
        <w:tc>
          <w:tcPr>
            <w:tcW w:w="810" w:type="pct"/>
            <w:tcBorders>
              <w:top w:val="nil"/>
              <w:left w:val="nil"/>
              <w:bottom w:val="single" w:sz="4" w:space="0" w:color="auto"/>
              <w:right w:val="single" w:sz="4" w:space="0" w:color="auto"/>
            </w:tcBorders>
            <w:noWrap/>
            <w:vAlign w:val="center"/>
            <w:hideMark/>
          </w:tcPr>
          <w:p w14:paraId="01C9AACE" w14:textId="77777777" w:rsidR="004A1BD0" w:rsidRPr="004A1BD0" w:rsidRDefault="004A1BD0" w:rsidP="004A1BD0">
            <w:r w:rsidRPr="004A1BD0">
              <w:t>3.588.623</w:t>
            </w:r>
          </w:p>
        </w:tc>
      </w:tr>
      <w:tr w:rsidR="004A1BD0" w:rsidRPr="004A1BD0" w14:paraId="43E07D0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0FE57EA" w14:textId="77777777" w:rsidR="004A1BD0" w:rsidRPr="004A1BD0" w:rsidRDefault="004A1BD0" w:rsidP="004A1BD0">
            <w:r w:rsidRPr="004A1BD0">
              <w:t>2278</w:t>
            </w:r>
          </w:p>
        </w:tc>
        <w:tc>
          <w:tcPr>
            <w:tcW w:w="767" w:type="pct"/>
            <w:tcBorders>
              <w:top w:val="nil"/>
              <w:left w:val="nil"/>
              <w:bottom w:val="single" w:sz="4" w:space="0" w:color="auto"/>
              <w:right w:val="single" w:sz="4" w:space="0" w:color="auto"/>
            </w:tcBorders>
            <w:noWrap/>
            <w:vAlign w:val="center"/>
            <w:hideMark/>
          </w:tcPr>
          <w:p w14:paraId="087F5B11" w14:textId="77777777" w:rsidR="004A1BD0" w:rsidRPr="004A1BD0" w:rsidRDefault="004A1BD0" w:rsidP="004A1BD0">
            <w:r w:rsidRPr="004A1BD0">
              <w:t>874124</w:t>
            </w:r>
          </w:p>
        </w:tc>
        <w:tc>
          <w:tcPr>
            <w:tcW w:w="2981" w:type="pct"/>
            <w:tcBorders>
              <w:top w:val="nil"/>
              <w:left w:val="nil"/>
              <w:bottom w:val="single" w:sz="4" w:space="0" w:color="auto"/>
              <w:right w:val="single" w:sz="4" w:space="0" w:color="auto"/>
            </w:tcBorders>
            <w:vAlign w:val="center"/>
            <w:hideMark/>
          </w:tcPr>
          <w:p w14:paraId="18D5515A" w14:textId="77777777" w:rsidR="004A1BD0" w:rsidRPr="004A1BD0" w:rsidRDefault="004A1BD0" w:rsidP="004A1BD0">
            <w:r w:rsidRPr="004A1BD0">
              <w:t>ARTERIOGRAFÍA DE CARÓTIDA INTERNA UNILATERAL SELECTIVA INTRACRANEANA</w:t>
            </w:r>
          </w:p>
        </w:tc>
        <w:tc>
          <w:tcPr>
            <w:tcW w:w="810" w:type="pct"/>
            <w:tcBorders>
              <w:top w:val="nil"/>
              <w:left w:val="nil"/>
              <w:bottom w:val="single" w:sz="4" w:space="0" w:color="auto"/>
              <w:right w:val="single" w:sz="4" w:space="0" w:color="auto"/>
            </w:tcBorders>
            <w:noWrap/>
            <w:vAlign w:val="center"/>
            <w:hideMark/>
          </w:tcPr>
          <w:p w14:paraId="4A9EA9AF" w14:textId="77777777" w:rsidR="004A1BD0" w:rsidRPr="004A1BD0" w:rsidRDefault="004A1BD0" w:rsidP="004A1BD0">
            <w:r w:rsidRPr="004A1BD0">
              <w:t>3.588.623</w:t>
            </w:r>
          </w:p>
        </w:tc>
      </w:tr>
      <w:tr w:rsidR="004A1BD0" w:rsidRPr="004A1BD0" w14:paraId="576F3B1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62A842A" w14:textId="77777777" w:rsidR="004A1BD0" w:rsidRPr="004A1BD0" w:rsidRDefault="004A1BD0" w:rsidP="004A1BD0">
            <w:r w:rsidRPr="004A1BD0">
              <w:t>2279</w:t>
            </w:r>
          </w:p>
        </w:tc>
        <w:tc>
          <w:tcPr>
            <w:tcW w:w="767" w:type="pct"/>
            <w:tcBorders>
              <w:top w:val="nil"/>
              <w:left w:val="nil"/>
              <w:bottom w:val="single" w:sz="4" w:space="0" w:color="auto"/>
              <w:right w:val="single" w:sz="4" w:space="0" w:color="auto"/>
            </w:tcBorders>
            <w:noWrap/>
            <w:vAlign w:val="center"/>
            <w:hideMark/>
          </w:tcPr>
          <w:p w14:paraId="781CFF52" w14:textId="77777777" w:rsidR="004A1BD0" w:rsidRPr="004A1BD0" w:rsidRDefault="004A1BD0" w:rsidP="004A1BD0">
            <w:r w:rsidRPr="004A1BD0">
              <w:t>874125</w:t>
            </w:r>
          </w:p>
        </w:tc>
        <w:tc>
          <w:tcPr>
            <w:tcW w:w="2981" w:type="pct"/>
            <w:tcBorders>
              <w:top w:val="nil"/>
              <w:left w:val="nil"/>
              <w:bottom w:val="single" w:sz="4" w:space="0" w:color="auto"/>
              <w:right w:val="single" w:sz="4" w:space="0" w:color="auto"/>
            </w:tcBorders>
            <w:vAlign w:val="center"/>
            <w:hideMark/>
          </w:tcPr>
          <w:p w14:paraId="0B7BD23F" w14:textId="77777777" w:rsidR="004A1BD0" w:rsidRPr="004A1BD0" w:rsidRDefault="004A1BD0" w:rsidP="004A1BD0">
            <w:r w:rsidRPr="004A1BD0">
              <w:t>ARTERIOGRAFÍA DE CARÓTIDA BILATERAL SELECTIVA EXTRACRANEANA CON AORTOGRAMA DE CAYADO</w:t>
            </w:r>
          </w:p>
        </w:tc>
        <w:tc>
          <w:tcPr>
            <w:tcW w:w="810" w:type="pct"/>
            <w:tcBorders>
              <w:top w:val="nil"/>
              <w:left w:val="nil"/>
              <w:bottom w:val="single" w:sz="4" w:space="0" w:color="auto"/>
              <w:right w:val="single" w:sz="4" w:space="0" w:color="auto"/>
            </w:tcBorders>
            <w:noWrap/>
            <w:vAlign w:val="center"/>
            <w:hideMark/>
          </w:tcPr>
          <w:p w14:paraId="283D6C44" w14:textId="77777777" w:rsidR="004A1BD0" w:rsidRPr="004A1BD0" w:rsidRDefault="004A1BD0" w:rsidP="004A1BD0">
            <w:r w:rsidRPr="004A1BD0">
              <w:t>3.588.623</w:t>
            </w:r>
          </w:p>
        </w:tc>
      </w:tr>
      <w:tr w:rsidR="004A1BD0" w:rsidRPr="004A1BD0" w14:paraId="7F8A5B0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13A47F4" w14:textId="77777777" w:rsidR="004A1BD0" w:rsidRPr="004A1BD0" w:rsidRDefault="004A1BD0" w:rsidP="004A1BD0">
            <w:r w:rsidRPr="004A1BD0">
              <w:t>2280</w:t>
            </w:r>
          </w:p>
        </w:tc>
        <w:tc>
          <w:tcPr>
            <w:tcW w:w="767" w:type="pct"/>
            <w:tcBorders>
              <w:top w:val="nil"/>
              <w:left w:val="nil"/>
              <w:bottom w:val="single" w:sz="4" w:space="0" w:color="auto"/>
              <w:right w:val="single" w:sz="4" w:space="0" w:color="auto"/>
            </w:tcBorders>
            <w:noWrap/>
            <w:vAlign w:val="center"/>
            <w:hideMark/>
          </w:tcPr>
          <w:p w14:paraId="13E745BE" w14:textId="77777777" w:rsidR="004A1BD0" w:rsidRPr="004A1BD0" w:rsidRDefault="004A1BD0" w:rsidP="004A1BD0">
            <w:r w:rsidRPr="004A1BD0">
              <w:t>874130</w:t>
            </w:r>
          </w:p>
        </w:tc>
        <w:tc>
          <w:tcPr>
            <w:tcW w:w="2981" w:type="pct"/>
            <w:tcBorders>
              <w:top w:val="nil"/>
              <w:left w:val="nil"/>
              <w:bottom w:val="single" w:sz="4" w:space="0" w:color="auto"/>
              <w:right w:val="single" w:sz="4" w:space="0" w:color="auto"/>
            </w:tcBorders>
            <w:vAlign w:val="center"/>
            <w:hideMark/>
          </w:tcPr>
          <w:p w14:paraId="2A6B454B" w14:textId="77777777" w:rsidR="004A1BD0" w:rsidRPr="004A1BD0" w:rsidRDefault="004A1BD0" w:rsidP="004A1BD0">
            <w:r w:rsidRPr="004A1BD0">
              <w:t>ARTERIOGRAFÍA VERTEBRAL</w:t>
            </w:r>
          </w:p>
        </w:tc>
        <w:tc>
          <w:tcPr>
            <w:tcW w:w="810" w:type="pct"/>
            <w:tcBorders>
              <w:top w:val="nil"/>
              <w:left w:val="nil"/>
              <w:bottom w:val="single" w:sz="4" w:space="0" w:color="auto"/>
              <w:right w:val="single" w:sz="4" w:space="0" w:color="auto"/>
            </w:tcBorders>
            <w:noWrap/>
            <w:vAlign w:val="center"/>
            <w:hideMark/>
          </w:tcPr>
          <w:p w14:paraId="704E1BB8" w14:textId="77777777" w:rsidR="004A1BD0" w:rsidRPr="004A1BD0" w:rsidRDefault="004A1BD0" w:rsidP="004A1BD0">
            <w:r w:rsidRPr="004A1BD0">
              <w:t>3.588.623</w:t>
            </w:r>
          </w:p>
        </w:tc>
      </w:tr>
      <w:tr w:rsidR="004A1BD0" w:rsidRPr="004A1BD0" w14:paraId="23488A6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9D20442" w14:textId="77777777" w:rsidR="004A1BD0" w:rsidRPr="004A1BD0" w:rsidRDefault="004A1BD0" w:rsidP="004A1BD0">
            <w:r w:rsidRPr="004A1BD0">
              <w:t>2281</w:t>
            </w:r>
          </w:p>
        </w:tc>
        <w:tc>
          <w:tcPr>
            <w:tcW w:w="767" w:type="pct"/>
            <w:tcBorders>
              <w:top w:val="nil"/>
              <w:left w:val="nil"/>
              <w:bottom w:val="single" w:sz="4" w:space="0" w:color="auto"/>
              <w:right w:val="single" w:sz="4" w:space="0" w:color="auto"/>
            </w:tcBorders>
            <w:noWrap/>
            <w:vAlign w:val="center"/>
            <w:hideMark/>
          </w:tcPr>
          <w:p w14:paraId="08FA6286" w14:textId="77777777" w:rsidR="004A1BD0" w:rsidRPr="004A1BD0" w:rsidRDefault="004A1BD0" w:rsidP="004A1BD0">
            <w:r w:rsidRPr="004A1BD0">
              <w:t>874131</w:t>
            </w:r>
          </w:p>
        </w:tc>
        <w:tc>
          <w:tcPr>
            <w:tcW w:w="2981" w:type="pct"/>
            <w:tcBorders>
              <w:top w:val="nil"/>
              <w:left w:val="nil"/>
              <w:bottom w:val="single" w:sz="4" w:space="0" w:color="auto"/>
              <w:right w:val="single" w:sz="4" w:space="0" w:color="auto"/>
            </w:tcBorders>
            <w:vAlign w:val="center"/>
            <w:hideMark/>
          </w:tcPr>
          <w:p w14:paraId="08A25C9D" w14:textId="77777777" w:rsidR="004A1BD0" w:rsidRPr="004A1BD0" w:rsidRDefault="004A1BD0" w:rsidP="004A1BD0">
            <w:r w:rsidRPr="004A1BD0">
              <w:t>ARTERIOGRAFÍA VERTEBRAL SELECTIVA EXTRACRANEANA</w:t>
            </w:r>
          </w:p>
        </w:tc>
        <w:tc>
          <w:tcPr>
            <w:tcW w:w="810" w:type="pct"/>
            <w:tcBorders>
              <w:top w:val="nil"/>
              <w:left w:val="nil"/>
              <w:bottom w:val="single" w:sz="4" w:space="0" w:color="auto"/>
              <w:right w:val="single" w:sz="4" w:space="0" w:color="auto"/>
            </w:tcBorders>
            <w:noWrap/>
            <w:vAlign w:val="center"/>
            <w:hideMark/>
          </w:tcPr>
          <w:p w14:paraId="57C7B3C6" w14:textId="77777777" w:rsidR="004A1BD0" w:rsidRPr="004A1BD0" w:rsidRDefault="004A1BD0" w:rsidP="004A1BD0">
            <w:r w:rsidRPr="004A1BD0">
              <w:t>3.588.623</w:t>
            </w:r>
          </w:p>
        </w:tc>
      </w:tr>
      <w:tr w:rsidR="004A1BD0" w:rsidRPr="004A1BD0" w14:paraId="7504966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0F13761" w14:textId="77777777" w:rsidR="004A1BD0" w:rsidRPr="004A1BD0" w:rsidRDefault="004A1BD0" w:rsidP="004A1BD0">
            <w:r w:rsidRPr="004A1BD0">
              <w:t>2282</w:t>
            </w:r>
          </w:p>
        </w:tc>
        <w:tc>
          <w:tcPr>
            <w:tcW w:w="767" w:type="pct"/>
            <w:tcBorders>
              <w:top w:val="nil"/>
              <w:left w:val="nil"/>
              <w:bottom w:val="single" w:sz="4" w:space="0" w:color="auto"/>
              <w:right w:val="single" w:sz="4" w:space="0" w:color="auto"/>
            </w:tcBorders>
            <w:noWrap/>
            <w:vAlign w:val="center"/>
            <w:hideMark/>
          </w:tcPr>
          <w:p w14:paraId="30E6480D" w14:textId="77777777" w:rsidR="004A1BD0" w:rsidRPr="004A1BD0" w:rsidRDefault="004A1BD0" w:rsidP="004A1BD0">
            <w:r w:rsidRPr="004A1BD0">
              <w:t>874132</w:t>
            </w:r>
          </w:p>
        </w:tc>
        <w:tc>
          <w:tcPr>
            <w:tcW w:w="2981" w:type="pct"/>
            <w:tcBorders>
              <w:top w:val="nil"/>
              <w:left w:val="nil"/>
              <w:bottom w:val="single" w:sz="4" w:space="0" w:color="auto"/>
              <w:right w:val="single" w:sz="4" w:space="0" w:color="auto"/>
            </w:tcBorders>
            <w:vAlign w:val="center"/>
            <w:hideMark/>
          </w:tcPr>
          <w:p w14:paraId="0D66DCF6" w14:textId="77777777" w:rsidR="004A1BD0" w:rsidRPr="004A1BD0" w:rsidRDefault="004A1BD0" w:rsidP="004A1BD0">
            <w:r w:rsidRPr="004A1BD0">
              <w:t>ARTERIOGRAFÍA VERTEBRAL SELECTIVA INTRACRANEANA</w:t>
            </w:r>
          </w:p>
        </w:tc>
        <w:tc>
          <w:tcPr>
            <w:tcW w:w="810" w:type="pct"/>
            <w:tcBorders>
              <w:top w:val="nil"/>
              <w:left w:val="nil"/>
              <w:bottom w:val="single" w:sz="4" w:space="0" w:color="auto"/>
              <w:right w:val="single" w:sz="4" w:space="0" w:color="auto"/>
            </w:tcBorders>
            <w:noWrap/>
            <w:vAlign w:val="center"/>
            <w:hideMark/>
          </w:tcPr>
          <w:p w14:paraId="3E3792B9" w14:textId="77777777" w:rsidR="004A1BD0" w:rsidRPr="004A1BD0" w:rsidRDefault="004A1BD0" w:rsidP="004A1BD0">
            <w:r w:rsidRPr="004A1BD0">
              <w:t>3.588.623</w:t>
            </w:r>
          </w:p>
        </w:tc>
      </w:tr>
      <w:tr w:rsidR="004A1BD0" w:rsidRPr="004A1BD0" w14:paraId="37DD36A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C09D28A" w14:textId="77777777" w:rsidR="004A1BD0" w:rsidRPr="004A1BD0" w:rsidRDefault="004A1BD0" w:rsidP="004A1BD0">
            <w:r w:rsidRPr="004A1BD0">
              <w:t>2283</w:t>
            </w:r>
          </w:p>
        </w:tc>
        <w:tc>
          <w:tcPr>
            <w:tcW w:w="767" w:type="pct"/>
            <w:tcBorders>
              <w:top w:val="nil"/>
              <w:left w:val="nil"/>
              <w:bottom w:val="single" w:sz="4" w:space="0" w:color="auto"/>
              <w:right w:val="single" w:sz="4" w:space="0" w:color="auto"/>
            </w:tcBorders>
            <w:noWrap/>
            <w:vAlign w:val="center"/>
            <w:hideMark/>
          </w:tcPr>
          <w:p w14:paraId="2FDEE71A" w14:textId="77777777" w:rsidR="004A1BD0" w:rsidRPr="004A1BD0" w:rsidRDefault="004A1BD0" w:rsidP="004A1BD0">
            <w:r w:rsidRPr="004A1BD0">
              <w:t>874133</w:t>
            </w:r>
          </w:p>
        </w:tc>
        <w:tc>
          <w:tcPr>
            <w:tcW w:w="2981" w:type="pct"/>
            <w:tcBorders>
              <w:top w:val="nil"/>
              <w:left w:val="nil"/>
              <w:bottom w:val="single" w:sz="4" w:space="0" w:color="auto"/>
              <w:right w:val="single" w:sz="4" w:space="0" w:color="auto"/>
            </w:tcBorders>
            <w:vAlign w:val="center"/>
            <w:hideMark/>
          </w:tcPr>
          <w:p w14:paraId="1554AAA9" w14:textId="77777777" w:rsidR="004A1BD0" w:rsidRPr="004A1BD0" w:rsidRDefault="004A1BD0" w:rsidP="004A1BD0">
            <w:r w:rsidRPr="004A1BD0">
              <w:t>ARTERIOGRAFÍA VERTEBRAL BILATERAL SELECTIVA CON CARÓTIDAS (PANANGIOGRAFÍA)</w:t>
            </w:r>
          </w:p>
        </w:tc>
        <w:tc>
          <w:tcPr>
            <w:tcW w:w="810" w:type="pct"/>
            <w:tcBorders>
              <w:top w:val="nil"/>
              <w:left w:val="nil"/>
              <w:bottom w:val="single" w:sz="4" w:space="0" w:color="auto"/>
              <w:right w:val="single" w:sz="4" w:space="0" w:color="auto"/>
            </w:tcBorders>
            <w:noWrap/>
            <w:vAlign w:val="center"/>
            <w:hideMark/>
          </w:tcPr>
          <w:p w14:paraId="6C23E38B" w14:textId="77777777" w:rsidR="004A1BD0" w:rsidRPr="004A1BD0" w:rsidRDefault="004A1BD0" w:rsidP="004A1BD0">
            <w:r w:rsidRPr="004A1BD0">
              <w:t>3.588.623</w:t>
            </w:r>
          </w:p>
        </w:tc>
      </w:tr>
      <w:tr w:rsidR="004A1BD0" w:rsidRPr="004A1BD0" w14:paraId="147ED2C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C862831" w14:textId="77777777" w:rsidR="004A1BD0" w:rsidRPr="004A1BD0" w:rsidRDefault="004A1BD0" w:rsidP="004A1BD0">
            <w:r w:rsidRPr="004A1BD0">
              <w:t>2284</w:t>
            </w:r>
          </w:p>
        </w:tc>
        <w:tc>
          <w:tcPr>
            <w:tcW w:w="767" w:type="pct"/>
            <w:tcBorders>
              <w:top w:val="nil"/>
              <w:left w:val="nil"/>
              <w:bottom w:val="single" w:sz="4" w:space="0" w:color="auto"/>
              <w:right w:val="single" w:sz="4" w:space="0" w:color="auto"/>
            </w:tcBorders>
            <w:noWrap/>
            <w:vAlign w:val="center"/>
            <w:hideMark/>
          </w:tcPr>
          <w:p w14:paraId="01C0A7E3" w14:textId="77777777" w:rsidR="004A1BD0" w:rsidRPr="004A1BD0" w:rsidRDefault="004A1BD0" w:rsidP="004A1BD0">
            <w:r w:rsidRPr="004A1BD0">
              <w:t>874134</w:t>
            </w:r>
          </w:p>
        </w:tc>
        <w:tc>
          <w:tcPr>
            <w:tcW w:w="2981" w:type="pct"/>
            <w:tcBorders>
              <w:top w:val="nil"/>
              <w:left w:val="nil"/>
              <w:bottom w:val="single" w:sz="4" w:space="0" w:color="auto"/>
              <w:right w:val="single" w:sz="4" w:space="0" w:color="auto"/>
            </w:tcBorders>
            <w:vAlign w:val="center"/>
            <w:hideMark/>
          </w:tcPr>
          <w:p w14:paraId="56F558E6" w14:textId="77777777" w:rsidR="004A1BD0" w:rsidRPr="004A1BD0" w:rsidRDefault="004A1BD0" w:rsidP="004A1BD0">
            <w:r w:rsidRPr="004A1BD0">
              <w:t>ARTERIOGRAFÍA VERTEBRAL BILATERAL SELECTIVA EXTRACRANEANA CON AORTOGRAMA DE CAYADO</w:t>
            </w:r>
          </w:p>
        </w:tc>
        <w:tc>
          <w:tcPr>
            <w:tcW w:w="810" w:type="pct"/>
            <w:tcBorders>
              <w:top w:val="nil"/>
              <w:left w:val="nil"/>
              <w:bottom w:val="single" w:sz="4" w:space="0" w:color="auto"/>
              <w:right w:val="single" w:sz="4" w:space="0" w:color="auto"/>
            </w:tcBorders>
            <w:noWrap/>
            <w:vAlign w:val="center"/>
            <w:hideMark/>
          </w:tcPr>
          <w:p w14:paraId="1D605A8F" w14:textId="77777777" w:rsidR="004A1BD0" w:rsidRPr="004A1BD0" w:rsidRDefault="004A1BD0" w:rsidP="004A1BD0">
            <w:r w:rsidRPr="004A1BD0">
              <w:t>3.588.623</w:t>
            </w:r>
          </w:p>
        </w:tc>
      </w:tr>
      <w:tr w:rsidR="004A1BD0" w:rsidRPr="004A1BD0" w14:paraId="4F8762C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067EF6F" w14:textId="77777777" w:rsidR="004A1BD0" w:rsidRPr="004A1BD0" w:rsidRDefault="004A1BD0" w:rsidP="004A1BD0">
            <w:r w:rsidRPr="004A1BD0">
              <w:t>2285</w:t>
            </w:r>
          </w:p>
        </w:tc>
        <w:tc>
          <w:tcPr>
            <w:tcW w:w="767" w:type="pct"/>
            <w:tcBorders>
              <w:top w:val="nil"/>
              <w:left w:val="nil"/>
              <w:bottom w:val="single" w:sz="4" w:space="0" w:color="auto"/>
              <w:right w:val="single" w:sz="4" w:space="0" w:color="auto"/>
            </w:tcBorders>
            <w:noWrap/>
            <w:vAlign w:val="center"/>
            <w:hideMark/>
          </w:tcPr>
          <w:p w14:paraId="0E594D71" w14:textId="77777777" w:rsidR="004A1BD0" w:rsidRPr="004A1BD0" w:rsidRDefault="004A1BD0" w:rsidP="004A1BD0">
            <w:r w:rsidRPr="004A1BD0">
              <w:t>875501</w:t>
            </w:r>
          </w:p>
        </w:tc>
        <w:tc>
          <w:tcPr>
            <w:tcW w:w="2981" w:type="pct"/>
            <w:tcBorders>
              <w:top w:val="nil"/>
              <w:left w:val="nil"/>
              <w:bottom w:val="single" w:sz="4" w:space="0" w:color="auto"/>
              <w:right w:val="single" w:sz="4" w:space="0" w:color="auto"/>
            </w:tcBorders>
            <w:vAlign w:val="center"/>
            <w:hideMark/>
          </w:tcPr>
          <w:p w14:paraId="12FCB2E8" w14:textId="77777777" w:rsidR="004A1BD0" w:rsidRPr="004A1BD0" w:rsidRDefault="004A1BD0" w:rsidP="004A1BD0">
            <w:r w:rsidRPr="004A1BD0">
              <w:t>MIELOGRAFÍA TOTAL DE COLUMNA</w:t>
            </w:r>
          </w:p>
        </w:tc>
        <w:tc>
          <w:tcPr>
            <w:tcW w:w="810" w:type="pct"/>
            <w:tcBorders>
              <w:top w:val="nil"/>
              <w:left w:val="nil"/>
              <w:bottom w:val="single" w:sz="4" w:space="0" w:color="auto"/>
              <w:right w:val="single" w:sz="4" w:space="0" w:color="auto"/>
            </w:tcBorders>
            <w:noWrap/>
            <w:vAlign w:val="center"/>
            <w:hideMark/>
          </w:tcPr>
          <w:p w14:paraId="0368335F" w14:textId="77777777" w:rsidR="004A1BD0" w:rsidRPr="004A1BD0" w:rsidRDefault="004A1BD0" w:rsidP="004A1BD0">
            <w:r w:rsidRPr="004A1BD0">
              <w:t>4.394.598</w:t>
            </w:r>
          </w:p>
        </w:tc>
      </w:tr>
      <w:tr w:rsidR="004A1BD0" w:rsidRPr="004A1BD0" w14:paraId="3A42587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7E47C81" w14:textId="77777777" w:rsidR="004A1BD0" w:rsidRPr="004A1BD0" w:rsidRDefault="004A1BD0" w:rsidP="004A1BD0">
            <w:r w:rsidRPr="004A1BD0">
              <w:t>2286</w:t>
            </w:r>
          </w:p>
        </w:tc>
        <w:tc>
          <w:tcPr>
            <w:tcW w:w="767" w:type="pct"/>
            <w:tcBorders>
              <w:top w:val="nil"/>
              <w:left w:val="nil"/>
              <w:bottom w:val="single" w:sz="4" w:space="0" w:color="auto"/>
              <w:right w:val="single" w:sz="4" w:space="0" w:color="auto"/>
            </w:tcBorders>
            <w:noWrap/>
            <w:vAlign w:val="center"/>
            <w:hideMark/>
          </w:tcPr>
          <w:p w14:paraId="3389140A" w14:textId="77777777" w:rsidR="004A1BD0" w:rsidRPr="004A1BD0" w:rsidRDefault="004A1BD0" w:rsidP="004A1BD0">
            <w:r w:rsidRPr="004A1BD0">
              <w:t>875510</w:t>
            </w:r>
          </w:p>
        </w:tc>
        <w:tc>
          <w:tcPr>
            <w:tcW w:w="2981" w:type="pct"/>
            <w:tcBorders>
              <w:top w:val="nil"/>
              <w:left w:val="nil"/>
              <w:bottom w:val="single" w:sz="4" w:space="0" w:color="auto"/>
              <w:right w:val="single" w:sz="4" w:space="0" w:color="auto"/>
            </w:tcBorders>
            <w:vAlign w:val="center"/>
            <w:hideMark/>
          </w:tcPr>
          <w:p w14:paraId="2CD29FCC" w14:textId="77777777" w:rsidR="004A1BD0" w:rsidRPr="004A1BD0" w:rsidRDefault="004A1BD0" w:rsidP="004A1BD0">
            <w:r w:rsidRPr="004A1BD0">
              <w:t>MIELOGRAFÍA CERVICAL</w:t>
            </w:r>
          </w:p>
        </w:tc>
        <w:tc>
          <w:tcPr>
            <w:tcW w:w="810" w:type="pct"/>
            <w:tcBorders>
              <w:top w:val="nil"/>
              <w:left w:val="nil"/>
              <w:bottom w:val="single" w:sz="4" w:space="0" w:color="auto"/>
              <w:right w:val="single" w:sz="4" w:space="0" w:color="auto"/>
            </w:tcBorders>
            <w:noWrap/>
            <w:vAlign w:val="center"/>
            <w:hideMark/>
          </w:tcPr>
          <w:p w14:paraId="2749189F" w14:textId="77777777" w:rsidR="004A1BD0" w:rsidRPr="004A1BD0" w:rsidRDefault="004A1BD0" w:rsidP="004A1BD0">
            <w:r w:rsidRPr="004A1BD0">
              <w:t>10.477.572</w:t>
            </w:r>
          </w:p>
        </w:tc>
      </w:tr>
      <w:tr w:rsidR="004A1BD0" w:rsidRPr="004A1BD0" w14:paraId="3A355FF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E498D40" w14:textId="77777777" w:rsidR="004A1BD0" w:rsidRPr="004A1BD0" w:rsidRDefault="004A1BD0" w:rsidP="004A1BD0">
            <w:r w:rsidRPr="004A1BD0">
              <w:t>2287</w:t>
            </w:r>
          </w:p>
        </w:tc>
        <w:tc>
          <w:tcPr>
            <w:tcW w:w="767" w:type="pct"/>
            <w:tcBorders>
              <w:top w:val="nil"/>
              <w:left w:val="nil"/>
              <w:bottom w:val="single" w:sz="4" w:space="0" w:color="auto"/>
              <w:right w:val="single" w:sz="4" w:space="0" w:color="auto"/>
            </w:tcBorders>
            <w:noWrap/>
            <w:vAlign w:val="center"/>
            <w:hideMark/>
          </w:tcPr>
          <w:p w14:paraId="06BCA1ED" w14:textId="77777777" w:rsidR="004A1BD0" w:rsidRPr="004A1BD0" w:rsidRDefault="004A1BD0" w:rsidP="004A1BD0">
            <w:r w:rsidRPr="004A1BD0">
              <w:t>875520</w:t>
            </w:r>
          </w:p>
        </w:tc>
        <w:tc>
          <w:tcPr>
            <w:tcW w:w="2981" w:type="pct"/>
            <w:tcBorders>
              <w:top w:val="nil"/>
              <w:left w:val="nil"/>
              <w:bottom w:val="single" w:sz="4" w:space="0" w:color="auto"/>
              <w:right w:val="single" w:sz="4" w:space="0" w:color="auto"/>
            </w:tcBorders>
            <w:vAlign w:val="center"/>
            <w:hideMark/>
          </w:tcPr>
          <w:p w14:paraId="0D9CB421" w14:textId="77777777" w:rsidR="004A1BD0" w:rsidRPr="004A1BD0" w:rsidRDefault="004A1BD0" w:rsidP="004A1BD0">
            <w:r w:rsidRPr="004A1BD0">
              <w:t>MIELOGRAFÍA TORÁCICA</w:t>
            </w:r>
          </w:p>
        </w:tc>
        <w:tc>
          <w:tcPr>
            <w:tcW w:w="810" w:type="pct"/>
            <w:tcBorders>
              <w:top w:val="nil"/>
              <w:left w:val="nil"/>
              <w:bottom w:val="single" w:sz="4" w:space="0" w:color="auto"/>
              <w:right w:val="single" w:sz="4" w:space="0" w:color="auto"/>
            </w:tcBorders>
            <w:noWrap/>
            <w:vAlign w:val="center"/>
            <w:hideMark/>
          </w:tcPr>
          <w:p w14:paraId="4FB6FDD9" w14:textId="77777777" w:rsidR="004A1BD0" w:rsidRPr="004A1BD0" w:rsidRDefault="004A1BD0" w:rsidP="004A1BD0">
            <w:r w:rsidRPr="004A1BD0">
              <w:t>4.394.598</w:t>
            </w:r>
          </w:p>
        </w:tc>
      </w:tr>
      <w:tr w:rsidR="004A1BD0" w:rsidRPr="004A1BD0" w14:paraId="65A64CE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CAEB942" w14:textId="77777777" w:rsidR="004A1BD0" w:rsidRPr="004A1BD0" w:rsidRDefault="004A1BD0" w:rsidP="004A1BD0">
            <w:r w:rsidRPr="004A1BD0">
              <w:t>2288</w:t>
            </w:r>
          </w:p>
        </w:tc>
        <w:tc>
          <w:tcPr>
            <w:tcW w:w="767" w:type="pct"/>
            <w:tcBorders>
              <w:top w:val="nil"/>
              <w:left w:val="nil"/>
              <w:bottom w:val="single" w:sz="4" w:space="0" w:color="auto"/>
              <w:right w:val="single" w:sz="4" w:space="0" w:color="auto"/>
            </w:tcBorders>
            <w:noWrap/>
            <w:vAlign w:val="center"/>
            <w:hideMark/>
          </w:tcPr>
          <w:p w14:paraId="4605D37F" w14:textId="77777777" w:rsidR="004A1BD0" w:rsidRPr="004A1BD0" w:rsidRDefault="004A1BD0" w:rsidP="004A1BD0">
            <w:r w:rsidRPr="004A1BD0">
              <w:t>875530</w:t>
            </w:r>
          </w:p>
        </w:tc>
        <w:tc>
          <w:tcPr>
            <w:tcW w:w="2981" w:type="pct"/>
            <w:tcBorders>
              <w:top w:val="nil"/>
              <w:left w:val="nil"/>
              <w:bottom w:val="single" w:sz="4" w:space="0" w:color="auto"/>
              <w:right w:val="single" w:sz="4" w:space="0" w:color="auto"/>
            </w:tcBorders>
            <w:vAlign w:val="center"/>
            <w:hideMark/>
          </w:tcPr>
          <w:p w14:paraId="688F83A7" w14:textId="77777777" w:rsidR="004A1BD0" w:rsidRPr="004A1BD0" w:rsidRDefault="004A1BD0" w:rsidP="004A1BD0">
            <w:r w:rsidRPr="004A1BD0">
              <w:t>MIELOGRAFÍA LUMBAR</w:t>
            </w:r>
          </w:p>
        </w:tc>
        <w:tc>
          <w:tcPr>
            <w:tcW w:w="810" w:type="pct"/>
            <w:tcBorders>
              <w:top w:val="nil"/>
              <w:left w:val="nil"/>
              <w:bottom w:val="single" w:sz="4" w:space="0" w:color="auto"/>
              <w:right w:val="single" w:sz="4" w:space="0" w:color="auto"/>
            </w:tcBorders>
            <w:noWrap/>
            <w:vAlign w:val="center"/>
            <w:hideMark/>
          </w:tcPr>
          <w:p w14:paraId="64BA99AC" w14:textId="77777777" w:rsidR="004A1BD0" w:rsidRPr="004A1BD0" w:rsidRDefault="004A1BD0" w:rsidP="004A1BD0">
            <w:r w:rsidRPr="004A1BD0">
              <w:t>4.394.598</w:t>
            </w:r>
          </w:p>
        </w:tc>
      </w:tr>
      <w:tr w:rsidR="004A1BD0" w:rsidRPr="004A1BD0" w14:paraId="6EA57A3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7E1FA16" w14:textId="77777777" w:rsidR="004A1BD0" w:rsidRPr="004A1BD0" w:rsidRDefault="004A1BD0" w:rsidP="004A1BD0">
            <w:r w:rsidRPr="004A1BD0">
              <w:t>2289</w:t>
            </w:r>
          </w:p>
        </w:tc>
        <w:tc>
          <w:tcPr>
            <w:tcW w:w="767" w:type="pct"/>
            <w:tcBorders>
              <w:top w:val="nil"/>
              <w:left w:val="nil"/>
              <w:bottom w:val="single" w:sz="4" w:space="0" w:color="auto"/>
              <w:right w:val="single" w:sz="4" w:space="0" w:color="auto"/>
            </w:tcBorders>
            <w:noWrap/>
            <w:vAlign w:val="center"/>
            <w:hideMark/>
          </w:tcPr>
          <w:p w14:paraId="7343FD99" w14:textId="77777777" w:rsidR="004A1BD0" w:rsidRPr="004A1BD0" w:rsidRDefault="004A1BD0" w:rsidP="004A1BD0">
            <w:r w:rsidRPr="004A1BD0">
              <w:t>876123</w:t>
            </w:r>
          </w:p>
        </w:tc>
        <w:tc>
          <w:tcPr>
            <w:tcW w:w="2981" w:type="pct"/>
            <w:tcBorders>
              <w:top w:val="nil"/>
              <w:left w:val="nil"/>
              <w:bottom w:val="single" w:sz="4" w:space="0" w:color="auto"/>
              <w:right w:val="single" w:sz="4" w:space="0" w:color="auto"/>
            </w:tcBorders>
            <w:vAlign w:val="center"/>
            <w:hideMark/>
          </w:tcPr>
          <w:p w14:paraId="1264CE19" w14:textId="77777777" w:rsidR="004A1BD0" w:rsidRPr="004A1BD0" w:rsidRDefault="004A1BD0" w:rsidP="004A1BD0">
            <w:r w:rsidRPr="004A1BD0">
              <w:t>VALORACIÓN ANATÓMICA O FUNCIONAL DE ARTERIAS CORONARIAS</w:t>
            </w:r>
          </w:p>
        </w:tc>
        <w:tc>
          <w:tcPr>
            <w:tcW w:w="810" w:type="pct"/>
            <w:tcBorders>
              <w:top w:val="nil"/>
              <w:left w:val="nil"/>
              <w:bottom w:val="single" w:sz="4" w:space="0" w:color="auto"/>
              <w:right w:val="single" w:sz="4" w:space="0" w:color="auto"/>
            </w:tcBorders>
            <w:noWrap/>
            <w:vAlign w:val="center"/>
            <w:hideMark/>
          </w:tcPr>
          <w:p w14:paraId="40433DC5" w14:textId="77777777" w:rsidR="004A1BD0" w:rsidRPr="004A1BD0" w:rsidRDefault="004A1BD0" w:rsidP="004A1BD0">
            <w:r w:rsidRPr="004A1BD0">
              <w:t>10.997.228</w:t>
            </w:r>
          </w:p>
        </w:tc>
      </w:tr>
      <w:tr w:rsidR="004A1BD0" w:rsidRPr="004A1BD0" w14:paraId="0B44882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D4F87E5" w14:textId="77777777" w:rsidR="004A1BD0" w:rsidRPr="004A1BD0" w:rsidRDefault="004A1BD0" w:rsidP="004A1BD0">
            <w:r w:rsidRPr="004A1BD0">
              <w:t>2290</w:t>
            </w:r>
          </w:p>
        </w:tc>
        <w:tc>
          <w:tcPr>
            <w:tcW w:w="767" w:type="pct"/>
            <w:tcBorders>
              <w:top w:val="nil"/>
              <w:left w:val="nil"/>
              <w:bottom w:val="single" w:sz="4" w:space="0" w:color="auto"/>
              <w:right w:val="single" w:sz="4" w:space="0" w:color="auto"/>
            </w:tcBorders>
            <w:noWrap/>
            <w:vAlign w:val="center"/>
            <w:hideMark/>
          </w:tcPr>
          <w:p w14:paraId="4F1D4145" w14:textId="77777777" w:rsidR="004A1BD0" w:rsidRPr="004A1BD0" w:rsidRDefault="004A1BD0" w:rsidP="004A1BD0">
            <w:r w:rsidRPr="004A1BD0">
              <w:t>876130</w:t>
            </w:r>
          </w:p>
        </w:tc>
        <w:tc>
          <w:tcPr>
            <w:tcW w:w="2981" w:type="pct"/>
            <w:tcBorders>
              <w:top w:val="nil"/>
              <w:left w:val="nil"/>
              <w:bottom w:val="single" w:sz="4" w:space="0" w:color="auto"/>
              <w:right w:val="single" w:sz="4" w:space="0" w:color="auto"/>
            </w:tcBorders>
            <w:vAlign w:val="center"/>
            <w:hideMark/>
          </w:tcPr>
          <w:p w14:paraId="305DCF2E" w14:textId="77777777" w:rsidR="004A1BD0" w:rsidRPr="004A1BD0" w:rsidRDefault="004A1BD0" w:rsidP="004A1BD0">
            <w:r w:rsidRPr="004A1BD0">
              <w:t>ARTERIOGRAFÍA PULMONAR</w:t>
            </w:r>
          </w:p>
        </w:tc>
        <w:tc>
          <w:tcPr>
            <w:tcW w:w="810" w:type="pct"/>
            <w:tcBorders>
              <w:top w:val="nil"/>
              <w:left w:val="nil"/>
              <w:bottom w:val="single" w:sz="4" w:space="0" w:color="auto"/>
              <w:right w:val="single" w:sz="4" w:space="0" w:color="auto"/>
            </w:tcBorders>
            <w:noWrap/>
            <w:vAlign w:val="center"/>
            <w:hideMark/>
          </w:tcPr>
          <w:p w14:paraId="19E1ECC2" w14:textId="77777777" w:rsidR="004A1BD0" w:rsidRPr="004A1BD0" w:rsidRDefault="004A1BD0" w:rsidP="004A1BD0">
            <w:r w:rsidRPr="004A1BD0">
              <w:t>3.588.623</w:t>
            </w:r>
          </w:p>
        </w:tc>
      </w:tr>
      <w:tr w:rsidR="004A1BD0" w:rsidRPr="004A1BD0" w14:paraId="5C37252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F28D494" w14:textId="77777777" w:rsidR="004A1BD0" w:rsidRPr="004A1BD0" w:rsidRDefault="004A1BD0" w:rsidP="004A1BD0">
            <w:r w:rsidRPr="004A1BD0">
              <w:t>2291</w:t>
            </w:r>
          </w:p>
        </w:tc>
        <w:tc>
          <w:tcPr>
            <w:tcW w:w="767" w:type="pct"/>
            <w:tcBorders>
              <w:top w:val="nil"/>
              <w:left w:val="nil"/>
              <w:bottom w:val="single" w:sz="4" w:space="0" w:color="auto"/>
              <w:right w:val="single" w:sz="4" w:space="0" w:color="auto"/>
            </w:tcBorders>
            <w:noWrap/>
            <w:vAlign w:val="center"/>
            <w:hideMark/>
          </w:tcPr>
          <w:p w14:paraId="3C700E61" w14:textId="77777777" w:rsidR="004A1BD0" w:rsidRPr="004A1BD0" w:rsidRDefault="004A1BD0" w:rsidP="004A1BD0">
            <w:r w:rsidRPr="004A1BD0">
              <w:t>876131</w:t>
            </w:r>
          </w:p>
        </w:tc>
        <w:tc>
          <w:tcPr>
            <w:tcW w:w="2981" w:type="pct"/>
            <w:tcBorders>
              <w:top w:val="nil"/>
              <w:left w:val="nil"/>
              <w:bottom w:val="single" w:sz="4" w:space="0" w:color="auto"/>
              <w:right w:val="single" w:sz="4" w:space="0" w:color="auto"/>
            </w:tcBorders>
            <w:vAlign w:val="center"/>
            <w:hideMark/>
          </w:tcPr>
          <w:p w14:paraId="31E46632" w14:textId="77777777" w:rsidR="004A1BD0" w:rsidRPr="004A1BD0" w:rsidRDefault="004A1BD0" w:rsidP="004A1BD0">
            <w:r w:rsidRPr="004A1BD0">
              <w:t>ARTERIOGRAFÍA PULMONAR BILATERAL CON CATETERISMO DERECHO</w:t>
            </w:r>
          </w:p>
        </w:tc>
        <w:tc>
          <w:tcPr>
            <w:tcW w:w="810" w:type="pct"/>
            <w:tcBorders>
              <w:top w:val="nil"/>
              <w:left w:val="nil"/>
              <w:bottom w:val="single" w:sz="4" w:space="0" w:color="auto"/>
              <w:right w:val="single" w:sz="4" w:space="0" w:color="auto"/>
            </w:tcBorders>
            <w:noWrap/>
            <w:vAlign w:val="center"/>
            <w:hideMark/>
          </w:tcPr>
          <w:p w14:paraId="22316688" w14:textId="77777777" w:rsidR="004A1BD0" w:rsidRPr="004A1BD0" w:rsidRDefault="004A1BD0" w:rsidP="004A1BD0">
            <w:r w:rsidRPr="004A1BD0">
              <w:t>3.588.623</w:t>
            </w:r>
          </w:p>
        </w:tc>
      </w:tr>
      <w:tr w:rsidR="004A1BD0" w:rsidRPr="004A1BD0" w14:paraId="4D9D0F8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A9845E5" w14:textId="77777777" w:rsidR="004A1BD0" w:rsidRPr="004A1BD0" w:rsidRDefault="004A1BD0" w:rsidP="004A1BD0">
            <w:r w:rsidRPr="004A1BD0">
              <w:t>2292</w:t>
            </w:r>
          </w:p>
        </w:tc>
        <w:tc>
          <w:tcPr>
            <w:tcW w:w="767" w:type="pct"/>
            <w:tcBorders>
              <w:top w:val="nil"/>
              <w:left w:val="nil"/>
              <w:bottom w:val="single" w:sz="4" w:space="0" w:color="auto"/>
              <w:right w:val="single" w:sz="4" w:space="0" w:color="auto"/>
            </w:tcBorders>
            <w:noWrap/>
            <w:vAlign w:val="center"/>
            <w:hideMark/>
          </w:tcPr>
          <w:p w14:paraId="4EBE330A" w14:textId="77777777" w:rsidR="004A1BD0" w:rsidRPr="004A1BD0" w:rsidRDefault="004A1BD0" w:rsidP="004A1BD0">
            <w:r w:rsidRPr="004A1BD0">
              <w:t>876132</w:t>
            </w:r>
          </w:p>
        </w:tc>
        <w:tc>
          <w:tcPr>
            <w:tcW w:w="2981" w:type="pct"/>
            <w:tcBorders>
              <w:top w:val="nil"/>
              <w:left w:val="nil"/>
              <w:bottom w:val="single" w:sz="4" w:space="0" w:color="auto"/>
              <w:right w:val="single" w:sz="4" w:space="0" w:color="auto"/>
            </w:tcBorders>
            <w:vAlign w:val="center"/>
            <w:hideMark/>
          </w:tcPr>
          <w:p w14:paraId="71B8E018" w14:textId="77777777" w:rsidR="004A1BD0" w:rsidRPr="004A1BD0" w:rsidRDefault="004A1BD0" w:rsidP="004A1BD0">
            <w:r w:rsidRPr="004A1BD0">
              <w:t>ARTERIOGRAFÍA PULMONAR BILATERAL SELECTIVA</w:t>
            </w:r>
          </w:p>
        </w:tc>
        <w:tc>
          <w:tcPr>
            <w:tcW w:w="810" w:type="pct"/>
            <w:tcBorders>
              <w:top w:val="nil"/>
              <w:left w:val="nil"/>
              <w:bottom w:val="single" w:sz="4" w:space="0" w:color="auto"/>
              <w:right w:val="single" w:sz="4" w:space="0" w:color="auto"/>
            </w:tcBorders>
            <w:noWrap/>
            <w:vAlign w:val="center"/>
            <w:hideMark/>
          </w:tcPr>
          <w:p w14:paraId="5C79F446" w14:textId="77777777" w:rsidR="004A1BD0" w:rsidRPr="004A1BD0" w:rsidRDefault="004A1BD0" w:rsidP="004A1BD0">
            <w:r w:rsidRPr="004A1BD0">
              <w:t>3.588.623</w:t>
            </w:r>
          </w:p>
        </w:tc>
      </w:tr>
      <w:tr w:rsidR="004A1BD0" w:rsidRPr="004A1BD0" w14:paraId="29F7D0A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D6874D3" w14:textId="77777777" w:rsidR="004A1BD0" w:rsidRPr="004A1BD0" w:rsidRDefault="004A1BD0" w:rsidP="004A1BD0">
            <w:r w:rsidRPr="004A1BD0">
              <w:t>2293</w:t>
            </w:r>
          </w:p>
        </w:tc>
        <w:tc>
          <w:tcPr>
            <w:tcW w:w="767" w:type="pct"/>
            <w:tcBorders>
              <w:top w:val="nil"/>
              <w:left w:val="nil"/>
              <w:bottom w:val="single" w:sz="4" w:space="0" w:color="auto"/>
              <w:right w:val="single" w:sz="4" w:space="0" w:color="auto"/>
            </w:tcBorders>
            <w:noWrap/>
            <w:vAlign w:val="center"/>
            <w:hideMark/>
          </w:tcPr>
          <w:p w14:paraId="4B567587" w14:textId="77777777" w:rsidR="004A1BD0" w:rsidRPr="004A1BD0" w:rsidRDefault="004A1BD0" w:rsidP="004A1BD0">
            <w:r w:rsidRPr="004A1BD0">
              <w:t>876137</w:t>
            </w:r>
          </w:p>
        </w:tc>
        <w:tc>
          <w:tcPr>
            <w:tcW w:w="2981" w:type="pct"/>
            <w:tcBorders>
              <w:top w:val="nil"/>
              <w:left w:val="nil"/>
              <w:bottom w:val="single" w:sz="4" w:space="0" w:color="auto"/>
              <w:right w:val="single" w:sz="4" w:space="0" w:color="auto"/>
            </w:tcBorders>
            <w:vAlign w:val="center"/>
            <w:hideMark/>
          </w:tcPr>
          <w:p w14:paraId="4EE7A2B2" w14:textId="77777777" w:rsidR="004A1BD0" w:rsidRPr="004A1BD0" w:rsidRDefault="004A1BD0" w:rsidP="004A1BD0">
            <w:r w:rsidRPr="004A1BD0">
              <w:t>ARTERIOGRAFÍA PULMONAR NO SELECTIVA O POR INYECCIÓN VENOSA</w:t>
            </w:r>
          </w:p>
        </w:tc>
        <w:tc>
          <w:tcPr>
            <w:tcW w:w="810" w:type="pct"/>
            <w:tcBorders>
              <w:top w:val="nil"/>
              <w:left w:val="nil"/>
              <w:bottom w:val="single" w:sz="4" w:space="0" w:color="auto"/>
              <w:right w:val="single" w:sz="4" w:space="0" w:color="auto"/>
            </w:tcBorders>
            <w:noWrap/>
            <w:vAlign w:val="center"/>
            <w:hideMark/>
          </w:tcPr>
          <w:p w14:paraId="27595AA9" w14:textId="77777777" w:rsidR="004A1BD0" w:rsidRPr="004A1BD0" w:rsidRDefault="004A1BD0" w:rsidP="004A1BD0">
            <w:r w:rsidRPr="004A1BD0">
              <w:t>3.588.623</w:t>
            </w:r>
          </w:p>
        </w:tc>
      </w:tr>
      <w:tr w:rsidR="004A1BD0" w:rsidRPr="004A1BD0" w14:paraId="10A8B8C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30B4BB0" w14:textId="77777777" w:rsidR="004A1BD0" w:rsidRPr="004A1BD0" w:rsidRDefault="004A1BD0" w:rsidP="004A1BD0">
            <w:r w:rsidRPr="004A1BD0">
              <w:t>2294</w:t>
            </w:r>
          </w:p>
        </w:tc>
        <w:tc>
          <w:tcPr>
            <w:tcW w:w="767" w:type="pct"/>
            <w:tcBorders>
              <w:top w:val="nil"/>
              <w:left w:val="nil"/>
              <w:bottom w:val="single" w:sz="4" w:space="0" w:color="auto"/>
              <w:right w:val="single" w:sz="4" w:space="0" w:color="auto"/>
            </w:tcBorders>
            <w:noWrap/>
            <w:vAlign w:val="center"/>
            <w:hideMark/>
          </w:tcPr>
          <w:p w14:paraId="0363764F" w14:textId="77777777" w:rsidR="004A1BD0" w:rsidRPr="004A1BD0" w:rsidRDefault="004A1BD0" w:rsidP="004A1BD0">
            <w:r w:rsidRPr="004A1BD0">
              <w:t>876140</w:t>
            </w:r>
          </w:p>
        </w:tc>
        <w:tc>
          <w:tcPr>
            <w:tcW w:w="2981" w:type="pct"/>
            <w:tcBorders>
              <w:top w:val="nil"/>
              <w:left w:val="nil"/>
              <w:bottom w:val="single" w:sz="4" w:space="0" w:color="auto"/>
              <w:right w:val="single" w:sz="4" w:space="0" w:color="auto"/>
            </w:tcBorders>
            <w:vAlign w:val="center"/>
            <w:hideMark/>
          </w:tcPr>
          <w:p w14:paraId="19BE603C" w14:textId="77777777" w:rsidR="004A1BD0" w:rsidRPr="004A1BD0" w:rsidRDefault="004A1BD0" w:rsidP="004A1BD0">
            <w:r w:rsidRPr="004A1BD0">
              <w:t>ARTERIOGRAFÍA TORÁCICA DE ARTERIA MAMARIA INTERNA</w:t>
            </w:r>
          </w:p>
        </w:tc>
        <w:tc>
          <w:tcPr>
            <w:tcW w:w="810" w:type="pct"/>
            <w:tcBorders>
              <w:top w:val="nil"/>
              <w:left w:val="nil"/>
              <w:bottom w:val="single" w:sz="4" w:space="0" w:color="auto"/>
              <w:right w:val="single" w:sz="4" w:space="0" w:color="auto"/>
            </w:tcBorders>
            <w:noWrap/>
            <w:vAlign w:val="center"/>
            <w:hideMark/>
          </w:tcPr>
          <w:p w14:paraId="377EA5BB" w14:textId="77777777" w:rsidR="004A1BD0" w:rsidRPr="004A1BD0" w:rsidRDefault="004A1BD0" w:rsidP="004A1BD0">
            <w:r w:rsidRPr="004A1BD0">
              <w:t>3.588.623</w:t>
            </w:r>
          </w:p>
        </w:tc>
      </w:tr>
      <w:tr w:rsidR="004A1BD0" w:rsidRPr="004A1BD0" w14:paraId="6FB7023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3C636FD" w14:textId="77777777" w:rsidR="004A1BD0" w:rsidRPr="004A1BD0" w:rsidRDefault="004A1BD0" w:rsidP="004A1BD0">
            <w:r w:rsidRPr="004A1BD0">
              <w:t>2295</w:t>
            </w:r>
          </w:p>
        </w:tc>
        <w:tc>
          <w:tcPr>
            <w:tcW w:w="767" w:type="pct"/>
            <w:tcBorders>
              <w:top w:val="nil"/>
              <w:left w:val="nil"/>
              <w:bottom w:val="single" w:sz="4" w:space="0" w:color="auto"/>
              <w:right w:val="single" w:sz="4" w:space="0" w:color="auto"/>
            </w:tcBorders>
            <w:noWrap/>
            <w:vAlign w:val="center"/>
            <w:hideMark/>
          </w:tcPr>
          <w:p w14:paraId="56384952" w14:textId="77777777" w:rsidR="004A1BD0" w:rsidRPr="004A1BD0" w:rsidRDefault="004A1BD0" w:rsidP="004A1BD0">
            <w:r w:rsidRPr="004A1BD0">
              <w:t>876190</w:t>
            </w:r>
          </w:p>
        </w:tc>
        <w:tc>
          <w:tcPr>
            <w:tcW w:w="2981" w:type="pct"/>
            <w:tcBorders>
              <w:top w:val="nil"/>
              <w:left w:val="nil"/>
              <w:bottom w:val="single" w:sz="4" w:space="0" w:color="auto"/>
              <w:right w:val="single" w:sz="4" w:space="0" w:color="auto"/>
            </w:tcBorders>
            <w:vAlign w:val="center"/>
            <w:hideMark/>
          </w:tcPr>
          <w:p w14:paraId="4861BE95" w14:textId="77777777" w:rsidR="004A1BD0" w:rsidRPr="004A1BD0" w:rsidRDefault="004A1BD0" w:rsidP="004A1BD0">
            <w:r w:rsidRPr="004A1BD0">
              <w:t>ARTERIOGRAFÍA SELECTIVA TORÁCICA DE OTROS VASOS</w:t>
            </w:r>
          </w:p>
        </w:tc>
        <w:tc>
          <w:tcPr>
            <w:tcW w:w="810" w:type="pct"/>
            <w:tcBorders>
              <w:top w:val="nil"/>
              <w:left w:val="nil"/>
              <w:bottom w:val="single" w:sz="4" w:space="0" w:color="auto"/>
              <w:right w:val="single" w:sz="4" w:space="0" w:color="auto"/>
            </w:tcBorders>
            <w:noWrap/>
            <w:vAlign w:val="center"/>
            <w:hideMark/>
          </w:tcPr>
          <w:p w14:paraId="68D93444" w14:textId="77777777" w:rsidR="004A1BD0" w:rsidRPr="004A1BD0" w:rsidRDefault="004A1BD0" w:rsidP="004A1BD0">
            <w:r w:rsidRPr="004A1BD0">
              <w:t>3.588.623</w:t>
            </w:r>
          </w:p>
        </w:tc>
      </w:tr>
      <w:tr w:rsidR="004A1BD0" w:rsidRPr="004A1BD0" w14:paraId="72B9EC5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ADE1A27" w14:textId="77777777" w:rsidR="004A1BD0" w:rsidRPr="004A1BD0" w:rsidRDefault="004A1BD0" w:rsidP="004A1BD0">
            <w:r w:rsidRPr="004A1BD0">
              <w:t>2296</w:t>
            </w:r>
          </w:p>
        </w:tc>
        <w:tc>
          <w:tcPr>
            <w:tcW w:w="767" w:type="pct"/>
            <w:tcBorders>
              <w:top w:val="nil"/>
              <w:left w:val="nil"/>
              <w:bottom w:val="single" w:sz="4" w:space="0" w:color="auto"/>
              <w:right w:val="single" w:sz="4" w:space="0" w:color="auto"/>
            </w:tcBorders>
            <w:noWrap/>
            <w:vAlign w:val="center"/>
            <w:hideMark/>
          </w:tcPr>
          <w:p w14:paraId="159E4055" w14:textId="77777777" w:rsidR="004A1BD0" w:rsidRPr="004A1BD0" w:rsidRDefault="004A1BD0" w:rsidP="004A1BD0">
            <w:r w:rsidRPr="004A1BD0">
              <w:t>876320</w:t>
            </w:r>
          </w:p>
        </w:tc>
        <w:tc>
          <w:tcPr>
            <w:tcW w:w="2981" w:type="pct"/>
            <w:tcBorders>
              <w:top w:val="nil"/>
              <w:left w:val="nil"/>
              <w:bottom w:val="single" w:sz="4" w:space="0" w:color="auto"/>
              <w:right w:val="single" w:sz="4" w:space="0" w:color="auto"/>
            </w:tcBorders>
            <w:vAlign w:val="center"/>
            <w:hideMark/>
          </w:tcPr>
          <w:p w14:paraId="7316C183" w14:textId="77777777" w:rsidR="004A1BD0" w:rsidRPr="004A1BD0" w:rsidRDefault="004A1BD0" w:rsidP="004A1BD0">
            <w:r w:rsidRPr="004A1BD0">
              <w:t>FLEBOGRAFÍA TORÁCICA (VENAS PULMONARES)</w:t>
            </w:r>
          </w:p>
        </w:tc>
        <w:tc>
          <w:tcPr>
            <w:tcW w:w="810" w:type="pct"/>
            <w:tcBorders>
              <w:top w:val="nil"/>
              <w:left w:val="nil"/>
              <w:bottom w:val="single" w:sz="4" w:space="0" w:color="auto"/>
              <w:right w:val="single" w:sz="4" w:space="0" w:color="auto"/>
            </w:tcBorders>
            <w:noWrap/>
            <w:vAlign w:val="center"/>
            <w:hideMark/>
          </w:tcPr>
          <w:p w14:paraId="4B0AA71D" w14:textId="77777777" w:rsidR="004A1BD0" w:rsidRPr="004A1BD0" w:rsidRDefault="004A1BD0" w:rsidP="004A1BD0">
            <w:r w:rsidRPr="004A1BD0">
              <w:t>4.394.598</w:t>
            </w:r>
          </w:p>
        </w:tc>
      </w:tr>
      <w:tr w:rsidR="004A1BD0" w:rsidRPr="004A1BD0" w14:paraId="7FBD4C9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1AD63AE" w14:textId="77777777" w:rsidR="004A1BD0" w:rsidRPr="004A1BD0" w:rsidRDefault="004A1BD0" w:rsidP="004A1BD0">
            <w:r w:rsidRPr="004A1BD0">
              <w:t>2297</w:t>
            </w:r>
          </w:p>
        </w:tc>
        <w:tc>
          <w:tcPr>
            <w:tcW w:w="767" w:type="pct"/>
            <w:tcBorders>
              <w:top w:val="nil"/>
              <w:left w:val="nil"/>
              <w:bottom w:val="single" w:sz="4" w:space="0" w:color="auto"/>
              <w:right w:val="single" w:sz="4" w:space="0" w:color="auto"/>
            </w:tcBorders>
            <w:noWrap/>
            <w:vAlign w:val="center"/>
            <w:hideMark/>
          </w:tcPr>
          <w:p w14:paraId="53D5F788" w14:textId="77777777" w:rsidR="004A1BD0" w:rsidRPr="004A1BD0" w:rsidRDefault="004A1BD0" w:rsidP="004A1BD0">
            <w:r w:rsidRPr="004A1BD0">
              <w:t>876611</w:t>
            </w:r>
          </w:p>
        </w:tc>
        <w:tc>
          <w:tcPr>
            <w:tcW w:w="2981" w:type="pct"/>
            <w:tcBorders>
              <w:top w:val="nil"/>
              <w:left w:val="nil"/>
              <w:bottom w:val="single" w:sz="4" w:space="0" w:color="auto"/>
              <w:right w:val="single" w:sz="4" w:space="0" w:color="auto"/>
            </w:tcBorders>
            <w:vAlign w:val="center"/>
            <w:hideMark/>
          </w:tcPr>
          <w:p w14:paraId="5285F6C5" w14:textId="77777777" w:rsidR="004A1BD0" w:rsidRPr="004A1BD0" w:rsidRDefault="004A1BD0" w:rsidP="004A1BD0">
            <w:r w:rsidRPr="004A1BD0">
              <w:t>BRONCOGRAFÍA UNILATERAL</w:t>
            </w:r>
          </w:p>
        </w:tc>
        <w:tc>
          <w:tcPr>
            <w:tcW w:w="810" w:type="pct"/>
            <w:tcBorders>
              <w:top w:val="nil"/>
              <w:left w:val="nil"/>
              <w:bottom w:val="single" w:sz="4" w:space="0" w:color="auto"/>
              <w:right w:val="single" w:sz="4" w:space="0" w:color="auto"/>
            </w:tcBorders>
            <w:noWrap/>
            <w:vAlign w:val="center"/>
            <w:hideMark/>
          </w:tcPr>
          <w:p w14:paraId="7858BFA6" w14:textId="77777777" w:rsidR="004A1BD0" w:rsidRPr="004A1BD0" w:rsidRDefault="004A1BD0" w:rsidP="004A1BD0">
            <w:r w:rsidRPr="004A1BD0">
              <w:t>4.394.598</w:t>
            </w:r>
          </w:p>
        </w:tc>
      </w:tr>
      <w:tr w:rsidR="004A1BD0" w:rsidRPr="004A1BD0" w14:paraId="3D24DC5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C2F7441" w14:textId="77777777" w:rsidR="004A1BD0" w:rsidRPr="004A1BD0" w:rsidRDefault="004A1BD0" w:rsidP="004A1BD0">
            <w:r w:rsidRPr="004A1BD0">
              <w:t>2298</w:t>
            </w:r>
          </w:p>
        </w:tc>
        <w:tc>
          <w:tcPr>
            <w:tcW w:w="767" w:type="pct"/>
            <w:tcBorders>
              <w:top w:val="nil"/>
              <w:left w:val="nil"/>
              <w:bottom w:val="single" w:sz="4" w:space="0" w:color="auto"/>
              <w:right w:val="single" w:sz="4" w:space="0" w:color="auto"/>
            </w:tcBorders>
            <w:noWrap/>
            <w:vAlign w:val="center"/>
            <w:hideMark/>
          </w:tcPr>
          <w:p w14:paraId="638B94CA" w14:textId="77777777" w:rsidR="004A1BD0" w:rsidRPr="004A1BD0" w:rsidRDefault="004A1BD0" w:rsidP="004A1BD0">
            <w:r w:rsidRPr="004A1BD0">
              <w:t>877110</w:t>
            </w:r>
          </w:p>
        </w:tc>
        <w:tc>
          <w:tcPr>
            <w:tcW w:w="2981" w:type="pct"/>
            <w:tcBorders>
              <w:top w:val="nil"/>
              <w:left w:val="nil"/>
              <w:bottom w:val="single" w:sz="4" w:space="0" w:color="auto"/>
              <w:right w:val="single" w:sz="4" w:space="0" w:color="auto"/>
            </w:tcBorders>
            <w:vAlign w:val="center"/>
            <w:hideMark/>
          </w:tcPr>
          <w:p w14:paraId="7CD7E58B" w14:textId="77777777" w:rsidR="004A1BD0" w:rsidRPr="004A1BD0" w:rsidRDefault="004A1BD0" w:rsidP="004A1BD0">
            <w:r w:rsidRPr="004A1BD0">
              <w:t>AORTOGRAMA ABDOMINAL</w:t>
            </w:r>
          </w:p>
        </w:tc>
        <w:tc>
          <w:tcPr>
            <w:tcW w:w="810" w:type="pct"/>
            <w:tcBorders>
              <w:top w:val="nil"/>
              <w:left w:val="nil"/>
              <w:bottom w:val="single" w:sz="4" w:space="0" w:color="auto"/>
              <w:right w:val="single" w:sz="4" w:space="0" w:color="auto"/>
            </w:tcBorders>
            <w:noWrap/>
            <w:vAlign w:val="center"/>
            <w:hideMark/>
          </w:tcPr>
          <w:p w14:paraId="018DEF60" w14:textId="77777777" w:rsidR="004A1BD0" w:rsidRPr="004A1BD0" w:rsidRDefault="004A1BD0" w:rsidP="004A1BD0">
            <w:r w:rsidRPr="004A1BD0">
              <w:t>9.095.312</w:t>
            </w:r>
          </w:p>
        </w:tc>
      </w:tr>
      <w:tr w:rsidR="004A1BD0" w:rsidRPr="004A1BD0" w14:paraId="4C2C990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A24C9DF" w14:textId="77777777" w:rsidR="004A1BD0" w:rsidRPr="004A1BD0" w:rsidRDefault="004A1BD0" w:rsidP="004A1BD0">
            <w:r w:rsidRPr="004A1BD0">
              <w:t>2299</w:t>
            </w:r>
          </w:p>
        </w:tc>
        <w:tc>
          <w:tcPr>
            <w:tcW w:w="767" w:type="pct"/>
            <w:tcBorders>
              <w:top w:val="nil"/>
              <w:left w:val="nil"/>
              <w:bottom w:val="single" w:sz="4" w:space="0" w:color="auto"/>
              <w:right w:val="single" w:sz="4" w:space="0" w:color="auto"/>
            </w:tcBorders>
            <w:noWrap/>
            <w:vAlign w:val="center"/>
            <w:hideMark/>
          </w:tcPr>
          <w:p w14:paraId="00614908" w14:textId="77777777" w:rsidR="004A1BD0" w:rsidRPr="004A1BD0" w:rsidRDefault="004A1BD0" w:rsidP="004A1BD0">
            <w:r w:rsidRPr="004A1BD0">
              <w:t>877111</w:t>
            </w:r>
          </w:p>
        </w:tc>
        <w:tc>
          <w:tcPr>
            <w:tcW w:w="2981" w:type="pct"/>
            <w:tcBorders>
              <w:top w:val="nil"/>
              <w:left w:val="nil"/>
              <w:bottom w:val="single" w:sz="4" w:space="0" w:color="auto"/>
              <w:right w:val="single" w:sz="4" w:space="0" w:color="auto"/>
            </w:tcBorders>
            <w:vAlign w:val="center"/>
            <w:hideMark/>
          </w:tcPr>
          <w:p w14:paraId="2F3B634B" w14:textId="77777777" w:rsidR="004A1BD0" w:rsidRPr="004A1BD0" w:rsidRDefault="004A1BD0" w:rsidP="004A1BD0">
            <w:r w:rsidRPr="004A1BD0">
              <w:t>AORTOGRAMA ABDOMINAL POR SERIOGRAFÍA</w:t>
            </w:r>
          </w:p>
        </w:tc>
        <w:tc>
          <w:tcPr>
            <w:tcW w:w="810" w:type="pct"/>
            <w:tcBorders>
              <w:top w:val="nil"/>
              <w:left w:val="nil"/>
              <w:bottom w:val="single" w:sz="4" w:space="0" w:color="auto"/>
              <w:right w:val="single" w:sz="4" w:space="0" w:color="auto"/>
            </w:tcBorders>
            <w:noWrap/>
            <w:vAlign w:val="center"/>
            <w:hideMark/>
          </w:tcPr>
          <w:p w14:paraId="145CEE3F" w14:textId="77777777" w:rsidR="004A1BD0" w:rsidRPr="004A1BD0" w:rsidRDefault="004A1BD0" w:rsidP="004A1BD0">
            <w:r w:rsidRPr="004A1BD0">
              <w:t>9.095.312</w:t>
            </w:r>
          </w:p>
        </w:tc>
      </w:tr>
      <w:tr w:rsidR="004A1BD0" w:rsidRPr="004A1BD0" w14:paraId="150874C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5F6F5C8" w14:textId="77777777" w:rsidR="004A1BD0" w:rsidRPr="004A1BD0" w:rsidRDefault="004A1BD0" w:rsidP="004A1BD0">
            <w:r w:rsidRPr="004A1BD0">
              <w:t>2300</w:t>
            </w:r>
          </w:p>
        </w:tc>
        <w:tc>
          <w:tcPr>
            <w:tcW w:w="767" w:type="pct"/>
            <w:tcBorders>
              <w:top w:val="nil"/>
              <w:left w:val="nil"/>
              <w:bottom w:val="single" w:sz="4" w:space="0" w:color="auto"/>
              <w:right w:val="single" w:sz="4" w:space="0" w:color="auto"/>
            </w:tcBorders>
            <w:noWrap/>
            <w:vAlign w:val="center"/>
            <w:hideMark/>
          </w:tcPr>
          <w:p w14:paraId="4E3FF6DC" w14:textId="77777777" w:rsidR="004A1BD0" w:rsidRPr="004A1BD0" w:rsidRDefault="004A1BD0" w:rsidP="004A1BD0">
            <w:r w:rsidRPr="004A1BD0">
              <w:t>877112</w:t>
            </w:r>
          </w:p>
        </w:tc>
        <w:tc>
          <w:tcPr>
            <w:tcW w:w="2981" w:type="pct"/>
            <w:tcBorders>
              <w:top w:val="nil"/>
              <w:left w:val="nil"/>
              <w:bottom w:val="single" w:sz="4" w:space="0" w:color="auto"/>
              <w:right w:val="single" w:sz="4" w:space="0" w:color="auto"/>
            </w:tcBorders>
            <w:vAlign w:val="center"/>
            <w:hideMark/>
          </w:tcPr>
          <w:p w14:paraId="06EE43C5" w14:textId="77777777" w:rsidR="004A1BD0" w:rsidRPr="004A1BD0" w:rsidRDefault="004A1BD0" w:rsidP="004A1BD0">
            <w:r w:rsidRPr="004A1BD0">
              <w:t>ARTERIOGRAFÍA DE VASOS ABDOMINALES (SELECTIVA)</w:t>
            </w:r>
          </w:p>
        </w:tc>
        <w:tc>
          <w:tcPr>
            <w:tcW w:w="810" w:type="pct"/>
            <w:tcBorders>
              <w:top w:val="nil"/>
              <w:left w:val="nil"/>
              <w:bottom w:val="single" w:sz="4" w:space="0" w:color="auto"/>
              <w:right w:val="single" w:sz="4" w:space="0" w:color="auto"/>
            </w:tcBorders>
            <w:noWrap/>
            <w:vAlign w:val="center"/>
            <w:hideMark/>
          </w:tcPr>
          <w:p w14:paraId="7DAA9AFA" w14:textId="77777777" w:rsidR="004A1BD0" w:rsidRPr="004A1BD0" w:rsidRDefault="004A1BD0" w:rsidP="004A1BD0">
            <w:r w:rsidRPr="004A1BD0">
              <w:t>1.797.762</w:t>
            </w:r>
          </w:p>
        </w:tc>
      </w:tr>
      <w:tr w:rsidR="004A1BD0" w:rsidRPr="004A1BD0" w14:paraId="53C9DC0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075288D" w14:textId="77777777" w:rsidR="004A1BD0" w:rsidRPr="004A1BD0" w:rsidRDefault="004A1BD0" w:rsidP="004A1BD0">
            <w:r w:rsidRPr="004A1BD0">
              <w:t>2301</w:t>
            </w:r>
          </w:p>
        </w:tc>
        <w:tc>
          <w:tcPr>
            <w:tcW w:w="767" w:type="pct"/>
            <w:tcBorders>
              <w:top w:val="nil"/>
              <w:left w:val="nil"/>
              <w:bottom w:val="single" w:sz="4" w:space="0" w:color="auto"/>
              <w:right w:val="single" w:sz="4" w:space="0" w:color="auto"/>
            </w:tcBorders>
            <w:noWrap/>
            <w:vAlign w:val="center"/>
            <w:hideMark/>
          </w:tcPr>
          <w:p w14:paraId="29A1616C" w14:textId="77777777" w:rsidR="004A1BD0" w:rsidRPr="004A1BD0" w:rsidRDefault="004A1BD0" w:rsidP="004A1BD0">
            <w:r w:rsidRPr="004A1BD0">
              <w:t>877171</w:t>
            </w:r>
          </w:p>
        </w:tc>
        <w:tc>
          <w:tcPr>
            <w:tcW w:w="2981" w:type="pct"/>
            <w:tcBorders>
              <w:top w:val="nil"/>
              <w:left w:val="nil"/>
              <w:bottom w:val="single" w:sz="4" w:space="0" w:color="auto"/>
              <w:right w:val="single" w:sz="4" w:space="0" w:color="auto"/>
            </w:tcBorders>
            <w:vAlign w:val="center"/>
            <w:hideMark/>
          </w:tcPr>
          <w:p w14:paraId="2F23288E" w14:textId="77777777" w:rsidR="004A1BD0" w:rsidRPr="004A1BD0" w:rsidRDefault="004A1BD0" w:rsidP="004A1BD0">
            <w:r w:rsidRPr="004A1BD0">
              <w:t>ARTERIOGRAFÍA PELVICA (SELECTIVA)</w:t>
            </w:r>
          </w:p>
        </w:tc>
        <w:tc>
          <w:tcPr>
            <w:tcW w:w="810" w:type="pct"/>
            <w:tcBorders>
              <w:top w:val="nil"/>
              <w:left w:val="nil"/>
              <w:bottom w:val="single" w:sz="4" w:space="0" w:color="auto"/>
              <w:right w:val="single" w:sz="4" w:space="0" w:color="auto"/>
            </w:tcBorders>
            <w:noWrap/>
            <w:vAlign w:val="center"/>
            <w:hideMark/>
          </w:tcPr>
          <w:p w14:paraId="72D79707" w14:textId="77777777" w:rsidR="004A1BD0" w:rsidRPr="004A1BD0" w:rsidRDefault="004A1BD0" w:rsidP="004A1BD0">
            <w:r w:rsidRPr="004A1BD0">
              <w:t>3.588.623</w:t>
            </w:r>
          </w:p>
        </w:tc>
      </w:tr>
      <w:tr w:rsidR="004A1BD0" w:rsidRPr="004A1BD0" w14:paraId="0329995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20A806A" w14:textId="77777777" w:rsidR="004A1BD0" w:rsidRPr="004A1BD0" w:rsidRDefault="004A1BD0" w:rsidP="004A1BD0">
            <w:r w:rsidRPr="004A1BD0">
              <w:t>2302</w:t>
            </w:r>
          </w:p>
        </w:tc>
        <w:tc>
          <w:tcPr>
            <w:tcW w:w="767" w:type="pct"/>
            <w:tcBorders>
              <w:top w:val="nil"/>
              <w:left w:val="nil"/>
              <w:bottom w:val="single" w:sz="4" w:space="0" w:color="auto"/>
              <w:right w:val="single" w:sz="4" w:space="0" w:color="auto"/>
            </w:tcBorders>
            <w:noWrap/>
            <w:vAlign w:val="center"/>
            <w:hideMark/>
          </w:tcPr>
          <w:p w14:paraId="67ED18C1" w14:textId="77777777" w:rsidR="004A1BD0" w:rsidRPr="004A1BD0" w:rsidRDefault="004A1BD0" w:rsidP="004A1BD0">
            <w:r w:rsidRPr="004A1BD0">
              <w:t>877214</w:t>
            </w:r>
          </w:p>
        </w:tc>
        <w:tc>
          <w:tcPr>
            <w:tcW w:w="2981" w:type="pct"/>
            <w:tcBorders>
              <w:top w:val="nil"/>
              <w:left w:val="nil"/>
              <w:bottom w:val="single" w:sz="4" w:space="0" w:color="auto"/>
              <w:right w:val="single" w:sz="4" w:space="0" w:color="auto"/>
            </w:tcBorders>
            <w:vAlign w:val="center"/>
            <w:hideMark/>
          </w:tcPr>
          <w:p w14:paraId="0DDB9170" w14:textId="77777777" w:rsidR="004A1BD0" w:rsidRPr="004A1BD0" w:rsidRDefault="004A1BD0" w:rsidP="004A1BD0">
            <w:r w:rsidRPr="004A1BD0">
              <w:t>PORTOGRAFÍA TRANSHEPÁTICA</w:t>
            </w:r>
          </w:p>
        </w:tc>
        <w:tc>
          <w:tcPr>
            <w:tcW w:w="810" w:type="pct"/>
            <w:tcBorders>
              <w:top w:val="nil"/>
              <w:left w:val="nil"/>
              <w:bottom w:val="single" w:sz="4" w:space="0" w:color="auto"/>
              <w:right w:val="single" w:sz="4" w:space="0" w:color="auto"/>
            </w:tcBorders>
            <w:noWrap/>
            <w:vAlign w:val="center"/>
            <w:hideMark/>
          </w:tcPr>
          <w:p w14:paraId="3B6740B1" w14:textId="77777777" w:rsidR="004A1BD0" w:rsidRPr="004A1BD0" w:rsidRDefault="004A1BD0" w:rsidP="004A1BD0">
            <w:r w:rsidRPr="004A1BD0">
              <w:t>10.477.572</w:t>
            </w:r>
          </w:p>
        </w:tc>
      </w:tr>
      <w:tr w:rsidR="004A1BD0" w:rsidRPr="004A1BD0" w14:paraId="4955442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DEBC284" w14:textId="77777777" w:rsidR="004A1BD0" w:rsidRPr="004A1BD0" w:rsidRDefault="004A1BD0" w:rsidP="004A1BD0">
            <w:r w:rsidRPr="004A1BD0">
              <w:lastRenderedPageBreak/>
              <w:t>2303</w:t>
            </w:r>
          </w:p>
        </w:tc>
        <w:tc>
          <w:tcPr>
            <w:tcW w:w="767" w:type="pct"/>
            <w:tcBorders>
              <w:top w:val="nil"/>
              <w:left w:val="nil"/>
              <w:bottom w:val="single" w:sz="4" w:space="0" w:color="auto"/>
              <w:right w:val="single" w:sz="4" w:space="0" w:color="auto"/>
            </w:tcBorders>
            <w:noWrap/>
            <w:vAlign w:val="center"/>
            <w:hideMark/>
          </w:tcPr>
          <w:p w14:paraId="08923918" w14:textId="77777777" w:rsidR="004A1BD0" w:rsidRPr="004A1BD0" w:rsidRDefault="004A1BD0" w:rsidP="004A1BD0">
            <w:r w:rsidRPr="004A1BD0">
              <w:t>877301</w:t>
            </w:r>
          </w:p>
        </w:tc>
        <w:tc>
          <w:tcPr>
            <w:tcW w:w="2981" w:type="pct"/>
            <w:tcBorders>
              <w:top w:val="nil"/>
              <w:left w:val="nil"/>
              <w:bottom w:val="single" w:sz="4" w:space="0" w:color="auto"/>
              <w:right w:val="single" w:sz="4" w:space="0" w:color="auto"/>
            </w:tcBorders>
            <w:vAlign w:val="center"/>
            <w:hideMark/>
          </w:tcPr>
          <w:p w14:paraId="6CA510ED" w14:textId="77777777" w:rsidR="004A1BD0" w:rsidRPr="004A1BD0" w:rsidRDefault="004A1BD0" w:rsidP="004A1BD0">
            <w:r w:rsidRPr="004A1BD0">
              <w:t>LINFANGIOGRAFÍA ABDOMINAL (UNILATERAL O BILATERAL)</w:t>
            </w:r>
          </w:p>
        </w:tc>
        <w:tc>
          <w:tcPr>
            <w:tcW w:w="810" w:type="pct"/>
            <w:tcBorders>
              <w:top w:val="nil"/>
              <w:left w:val="nil"/>
              <w:bottom w:val="single" w:sz="4" w:space="0" w:color="auto"/>
              <w:right w:val="single" w:sz="4" w:space="0" w:color="auto"/>
            </w:tcBorders>
            <w:noWrap/>
            <w:vAlign w:val="center"/>
            <w:hideMark/>
          </w:tcPr>
          <w:p w14:paraId="138751AE" w14:textId="77777777" w:rsidR="004A1BD0" w:rsidRPr="004A1BD0" w:rsidRDefault="004A1BD0" w:rsidP="004A1BD0">
            <w:r w:rsidRPr="004A1BD0">
              <w:t>4.394.598</w:t>
            </w:r>
          </w:p>
        </w:tc>
      </w:tr>
      <w:tr w:rsidR="004A1BD0" w:rsidRPr="004A1BD0" w14:paraId="5CB38E5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7251C28" w14:textId="77777777" w:rsidR="004A1BD0" w:rsidRPr="004A1BD0" w:rsidRDefault="004A1BD0" w:rsidP="004A1BD0">
            <w:r w:rsidRPr="004A1BD0">
              <w:t>2304</w:t>
            </w:r>
          </w:p>
        </w:tc>
        <w:tc>
          <w:tcPr>
            <w:tcW w:w="767" w:type="pct"/>
            <w:tcBorders>
              <w:top w:val="nil"/>
              <w:left w:val="nil"/>
              <w:bottom w:val="single" w:sz="4" w:space="0" w:color="auto"/>
              <w:right w:val="single" w:sz="4" w:space="0" w:color="auto"/>
            </w:tcBorders>
            <w:noWrap/>
            <w:vAlign w:val="center"/>
            <w:hideMark/>
          </w:tcPr>
          <w:p w14:paraId="15B61203" w14:textId="77777777" w:rsidR="004A1BD0" w:rsidRPr="004A1BD0" w:rsidRDefault="004A1BD0" w:rsidP="004A1BD0">
            <w:r w:rsidRPr="004A1BD0">
              <w:t>877302</w:t>
            </w:r>
          </w:p>
        </w:tc>
        <w:tc>
          <w:tcPr>
            <w:tcW w:w="2981" w:type="pct"/>
            <w:tcBorders>
              <w:top w:val="nil"/>
              <w:left w:val="nil"/>
              <w:bottom w:val="single" w:sz="4" w:space="0" w:color="auto"/>
              <w:right w:val="single" w:sz="4" w:space="0" w:color="auto"/>
            </w:tcBorders>
            <w:vAlign w:val="center"/>
            <w:hideMark/>
          </w:tcPr>
          <w:p w14:paraId="04DDAAA6" w14:textId="77777777" w:rsidR="004A1BD0" w:rsidRPr="004A1BD0" w:rsidRDefault="004A1BD0" w:rsidP="004A1BD0">
            <w:r w:rsidRPr="004A1BD0">
              <w:t>LINFANGIOGRAFÍA PÉLVICA (UNILATERAL O BILATERAL)</w:t>
            </w:r>
          </w:p>
        </w:tc>
        <w:tc>
          <w:tcPr>
            <w:tcW w:w="810" w:type="pct"/>
            <w:tcBorders>
              <w:top w:val="nil"/>
              <w:left w:val="nil"/>
              <w:bottom w:val="single" w:sz="4" w:space="0" w:color="auto"/>
              <w:right w:val="single" w:sz="4" w:space="0" w:color="auto"/>
            </w:tcBorders>
            <w:noWrap/>
            <w:vAlign w:val="center"/>
            <w:hideMark/>
          </w:tcPr>
          <w:p w14:paraId="46E86690" w14:textId="77777777" w:rsidR="004A1BD0" w:rsidRPr="004A1BD0" w:rsidRDefault="004A1BD0" w:rsidP="004A1BD0">
            <w:r w:rsidRPr="004A1BD0">
              <w:t>4.394.598</w:t>
            </w:r>
          </w:p>
        </w:tc>
      </w:tr>
      <w:tr w:rsidR="004A1BD0" w:rsidRPr="004A1BD0" w14:paraId="01460B6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F693669" w14:textId="77777777" w:rsidR="004A1BD0" w:rsidRPr="004A1BD0" w:rsidRDefault="004A1BD0" w:rsidP="004A1BD0">
            <w:r w:rsidRPr="004A1BD0">
              <w:t>2305</w:t>
            </w:r>
          </w:p>
        </w:tc>
        <w:tc>
          <w:tcPr>
            <w:tcW w:w="767" w:type="pct"/>
            <w:tcBorders>
              <w:top w:val="nil"/>
              <w:left w:val="nil"/>
              <w:bottom w:val="single" w:sz="4" w:space="0" w:color="auto"/>
              <w:right w:val="single" w:sz="4" w:space="0" w:color="auto"/>
            </w:tcBorders>
            <w:noWrap/>
            <w:vAlign w:val="center"/>
            <w:hideMark/>
          </w:tcPr>
          <w:p w14:paraId="325955ED" w14:textId="77777777" w:rsidR="004A1BD0" w:rsidRPr="004A1BD0" w:rsidRDefault="004A1BD0" w:rsidP="004A1BD0">
            <w:r w:rsidRPr="004A1BD0">
              <w:t>878101</w:t>
            </w:r>
          </w:p>
        </w:tc>
        <w:tc>
          <w:tcPr>
            <w:tcW w:w="2981" w:type="pct"/>
            <w:tcBorders>
              <w:top w:val="nil"/>
              <w:left w:val="nil"/>
              <w:bottom w:val="single" w:sz="4" w:space="0" w:color="auto"/>
              <w:right w:val="single" w:sz="4" w:space="0" w:color="auto"/>
            </w:tcBorders>
            <w:vAlign w:val="center"/>
            <w:hideMark/>
          </w:tcPr>
          <w:p w14:paraId="284241A3" w14:textId="77777777" w:rsidR="004A1BD0" w:rsidRPr="004A1BD0" w:rsidRDefault="004A1BD0" w:rsidP="004A1BD0">
            <w:r w:rsidRPr="004A1BD0">
              <w:t>ARTERIOGRAFÍA PERIFÉRICA DE UNA EXTREMIDAD SUPERIOR</w:t>
            </w:r>
          </w:p>
        </w:tc>
        <w:tc>
          <w:tcPr>
            <w:tcW w:w="810" w:type="pct"/>
            <w:tcBorders>
              <w:top w:val="nil"/>
              <w:left w:val="nil"/>
              <w:bottom w:val="single" w:sz="4" w:space="0" w:color="auto"/>
              <w:right w:val="single" w:sz="4" w:space="0" w:color="auto"/>
            </w:tcBorders>
            <w:noWrap/>
            <w:vAlign w:val="center"/>
            <w:hideMark/>
          </w:tcPr>
          <w:p w14:paraId="10DCCA35" w14:textId="77777777" w:rsidR="004A1BD0" w:rsidRPr="004A1BD0" w:rsidRDefault="004A1BD0" w:rsidP="004A1BD0">
            <w:r w:rsidRPr="004A1BD0">
              <w:t>3.588.623</w:t>
            </w:r>
          </w:p>
        </w:tc>
      </w:tr>
      <w:tr w:rsidR="004A1BD0" w:rsidRPr="004A1BD0" w14:paraId="53A1D56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72F3D96" w14:textId="77777777" w:rsidR="004A1BD0" w:rsidRPr="004A1BD0" w:rsidRDefault="004A1BD0" w:rsidP="004A1BD0">
            <w:r w:rsidRPr="004A1BD0">
              <w:t>2306</w:t>
            </w:r>
          </w:p>
        </w:tc>
        <w:tc>
          <w:tcPr>
            <w:tcW w:w="767" w:type="pct"/>
            <w:tcBorders>
              <w:top w:val="nil"/>
              <w:left w:val="nil"/>
              <w:bottom w:val="single" w:sz="4" w:space="0" w:color="auto"/>
              <w:right w:val="single" w:sz="4" w:space="0" w:color="auto"/>
            </w:tcBorders>
            <w:noWrap/>
            <w:vAlign w:val="center"/>
            <w:hideMark/>
          </w:tcPr>
          <w:p w14:paraId="6A5A89EB" w14:textId="77777777" w:rsidR="004A1BD0" w:rsidRPr="004A1BD0" w:rsidRDefault="004A1BD0" w:rsidP="004A1BD0">
            <w:r w:rsidRPr="004A1BD0">
              <w:t>878111</w:t>
            </w:r>
          </w:p>
        </w:tc>
        <w:tc>
          <w:tcPr>
            <w:tcW w:w="2981" w:type="pct"/>
            <w:tcBorders>
              <w:top w:val="nil"/>
              <w:left w:val="nil"/>
              <w:bottom w:val="single" w:sz="4" w:space="0" w:color="auto"/>
              <w:right w:val="single" w:sz="4" w:space="0" w:color="auto"/>
            </w:tcBorders>
            <w:vAlign w:val="center"/>
            <w:hideMark/>
          </w:tcPr>
          <w:p w14:paraId="2E69ED70" w14:textId="77777777" w:rsidR="004A1BD0" w:rsidRPr="004A1BD0" w:rsidRDefault="004A1BD0" w:rsidP="004A1BD0">
            <w:r w:rsidRPr="004A1BD0">
              <w:t>ARTERIOGRAFÍA PERIFÉRICA DE MIEMBROS SUPERIORES BILATERAL CON AORTOGRAMA TORÁCICO</w:t>
            </w:r>
          </w:p>
        </w:tc>
        <w:tc>
          <w:tcPr>
            <w:tcW w:w="810" w:type="pct"/>
            <w:tcBorders>
              <w:top w:val="nil"/>
              <w:left w:val="nil"/>
              <w:bottom w:val="single" w:sz="4" w:space="0" w:color="auto"/>
              <w:right w:val="single" w:sz="4" w:space="0" w:color="auto"/>
            </w:tcBorders>
            <w:noWrap/>
            <w:vAlign w:val="center"/>
            <w:hideMark/>
          </w:tcPr>
          <w:p w14:paraId="30C6BF33" w14:textId="77777777" w:rsidR="004A1BD0" w:rsidRPr="004A1BD0" w:rsidRDefault="004A1BD0" w:rsidP="004A1BD0">
            <w:r w:rsidRPr="004A1BD0">
              <w:t>3.588.623</w:t>
            </w:r>
          </w:p>
        </w:tc>
      </w:tr>
      <w:tr w:rsidR="004A1BD0" w:rsidRPr="004A1BD0" w14:paraId="7B27484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283B984" w14:textId="77777777" w:rsidR="004A1BD0" w:rsidRPr="004A1BD0" w:rsidRDefault="004A1BD0" w:rsidP="004A1BD0">
            <w:r w:rsidRPr="004A1BD0">
              <w:t>2307</w:t>
            </w:r>
          </w:p>
        </w:tc>
        <w:tc>
          <w:tcPr>
            <w:tcW w:w="767" w:type="pct"/>
            <w:tcBorders>
              <w:top w:val="nil"/>
              <w:left w:val="nil"/>
              <w:bottom w:val="single" w:sz="4" w:space="0" w:color="auto"/>
              <w:right w:val="single" w:sz="4" w:space="0" w:color="auto"/>
            </w:tcBorders>
            <w:noWrap/>
            <w:vAlign w:val="center"/>
            <w:hideMark/>
          </w:tcPr>
          <w:p w14:paraId="1270B72D" w14:textId="77777777" w:rsidR="004A1BD0" w:rsidRPr="004A1BD0" w:rsidRDefault="004A1BD0" w:rsidP="004A1BD0">
            <w:r w:rsidRPr="004A1BD0">
              <w:t>878201</w:t>
            </w:r>
          </w:p>
        </w:tc>
        <w:tc>
          <w:tcPr>
            <w:tcW w:w="2981" w:type="pct"/>
            <w:tcBorders>
              <w:top w:val="nil"/>
              <w:left w:val="nil"/>
              <w:bottom w:val="single" w:sz="4" w:space="0" w:color="auto"/>
              <w:right w:val="single" w:sz="4" w:space="0" w:color="auto"/>
            </w:tcBorders>
            <w:vAlign w:val="center"/>
            <w:hideMark/>
          </w:tcPr>
          <w:p w14:paraId="092FF200" w14:textId="77777777" w:rsidR="004A1BD0" w:rsidRPr="004A1BD0" w:rsidRDefault="004A1BD0" w:rsidP="004A1BD0">
            <w:r w:rsidRPr="004A1BD0">
              <w:t>ARTERIOGRAFÍA PERIFÉRICA DE UNA EXTREMIDAD INFERIOR POR PUNCIÓN</w:t>
            </w:r>
          </w:p>
        </w:tc>
        <w:tc>
          <w:tcPr>
            <w:tcW w:w="810" w:type="pct"/>
            <w:tcBorders>
              <w:top w:val="nil"/>
              <w:left w:val="nil"/>
              <w:bottom w:val="single" w:sz="4" w:space="0" w:color="auto"/>
              <w:right w:val="single" w:sz="4" w:space="0" w:color="auto"/>
            </w:tcBorders>
            <w:noWrap/>
            <w:vAlign w:val="center"/>
            <w:hideMark/>
          </w:tcPr>
          <w:p w14:paraId="0F639A68" w14:textId="77777777" w:rsidR="004A1BD0" w:rsidRPr="004A1BD0" w:rsidRDefault="004A1BD0" w:rsidP="004A1BD0">
            <w:r w:rsidRPr="004A1BD0">
              <w:t>3.588.623</w:t>
            </w:r>
          </w:p>
        </w:tc>
      </w:tr>
      <w:tr w:rsidR="004A1BD0" w:rsidRPr="004A1BD0" w14:paraId="6E95829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D0D4E26" w14:textId="77777777" w:rsidR="004A1BD0" w:rsidRPr="004A1BD0" w:rsidRDefault="004A1BD0" w:rsidP="004A1BD0">
            <w:r w:rsidRPr="004A1BD0">
              <w:t>2308</w:t>
            </w:r>
          </w:p>
        </w:tc>
        <w:tc>
          <w:tcPr>
            <w:tcW w:w="767" w:type="pct"/>
            <w:tcBorders>
              <w:top w:val="nil"/>
              <w:left w:val="nil"/>
              <w:bottom w:val="single" w:sz="4" w:space="0" w:color="auto"/>
              <w:right w:val="single" w:sz="4" w:space="0" w:color="auto"/>
            </w:tcBorders>
            <w:noWrap/>
            <w:vAlign w:val="center"/>
            <w:hideMark/>
          </w:tcPr>
          <w:p w14:paraId="727BC6AB" w14:textId="77777777" w:rsidR="004A1BD0" w:rsidRPr="004A1BD0" w:rsidRDefault="004A1BD0" w:rsidP="004A1BD0">
            <w:r w:rsidRPr="004A1BD0">
              <w:t>879141</w:t>
            </w:r>
          </w:p>
        </w:tc>
        <w:tc>
          <w:tcPr>
            <w:tcW w:w="2981" w:type="pct"/>
            <w:tcBorders>
              <w:top w:val="nil"/>
              <w:left w:val="nil"/>
              <w:bottom w:val="single" w:sz="4" w:space="0" w:color="auto"/>
              <w:right w:val="single" w:sz="4" w:space="0" w:color="auto"/>
            </w:tcBorders>
            <w:vAlign w:val="center"/>
            <w:hideMark/>
          </w:tcPr>
          <w:p w14:paraId="1181772C" w14:textId="77777777" w:rsidR="004A1BD0" w:rsidRPr="004A1BD0" w:rsidRDefault="004A1BD0" w:rsidP="004A1BD0">
            <w:r w:rsidRPr="004A1BD0">
              <w:t>TOMOGRAFÍA COMPUTADA DE MAXILARES (ESTUDIO IMPLANTOLOGÍA)</w:t>
            </w:r>
          </w:p>
        </w:tc>
        <w:tc>
          <w:tcPr>
            <w:tcW w:w="810" w:type="pct"/>
            <w:tcBorders>
              <w:top w:val="nil"/>
              <w:left w:val="nil"/>
              <w:bottom w:val="single" w:sz="4" w:space="0" w:color="auto"/>
              <w:right w:val="single" w:sz="4" w:space="0" w:color="auto"/>
            </w:tcBorders>
            <w:noWrap/>
            <w:vAlign w:val="center"/>
            <w:hideMark/>
          </w:tcPr>
          <w:p w14:paraId="2EC59FF0" w14:textId="77777777" w:rsidR="004A1BD0" w:rsidRPr="004A1BD0" w:rsidRDefault="004A1BD0" w:rsidP="004A1BD0">
            <w:r w:rsidRPr="004A1BD0">
              <w:t>607.936</w:t>
            </w:r>
          </w:p>
        </w:tc>
      </w:tr>
      <w:tr w:rsidR="004A1BD0" w:rsidRPr="004A1BD0" w14:paraId="06CCF86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8BEE058" w14:textId="77777777" w:rsidR="004A1BD0" w:rsidRPr="004A1BD0" w:rsidRDefault="004A1BD0" w:rsidP="004A1BD0">
            <w:r w:rsidRPr="004A1BD0">
              <w:t>2309</w:t>
            </w:r>
          </w:p>
        </w:tc>
        <w:tc>
          <w:tcPr>
            <w:tcW w:w="767" w:type="pct"/>
            <w:tcBorders>
              <w:top w:val="nil"/>
              <w:left w:val="nil"/>
              <w:bottom w:val="single" w:sz="4" w:space="0" w:color="auto"/>
              <w:right w:val="single" w:sz="4" w:space="0" w:color="auto"/>
            </w:tcBorders>
            <w:noWrap/>
            <w:vAlign w:val="center"/>
            <w:hideMark/>
          </w:tcPr>
          <w:p w14:paraId="4DB190EB" w14:textId="77777777" w:rsidR="004A1BD0" w:rsidRPr="004A1BD0" w:rsidRDefault="004A1BD0" w:rsidP="004A1BD0">
            <w:r w:rsidRPr="004A1BD0">
              <w:t>879302</w:t>
            </w:r>
          </w:p>
        </w:tc>
        <w:tc>
          <w:tcPr>
            <w:tcW w:w="2981" w:type="pct"/>
            <w:tcBorders>
              <w:top w:val="nil"/>
              <w:left w:val="nil"/>
              <w:bottom w:val="single" w:sz="4" w:space="0" w:color="auto"/>
              <w:right w:val="single" w:sz="4" w:space="0" w:color="auto"/>
            </w:tcBorders>
            <w:vAlign w:val="center"/>
            <w:hideMark/>
          </w:tcPr>
          <w:p w14:paraId="30117870" w14:textId="77777777" w:rsidR="004A1BD0" w:rsidRPr="004A1BD0" w:rsidRDefault="004A1BD0" w:rsidP="004A1BD0">
            <w:r w:rsidRPr="004A1BD0">
              <w:t>TOMOGRAFÍA COMPUTADA DE CORAZÓN Y GRANDES VASOS</w:t>
            </w:r>
          </w:p>
        </w:tc>
        <w:tc>
          <w:tcPr>
            <w:tcW w:w="810" w:type="pct"/>
            <w:tcBorders>
              <w:top w:val="nil"/>
              <w:left w:val="nil"/>
              <w:bottom w:val="single" w:sz="4" w:space="0" w:color="auto"/>
              <w:right w:val="single" w:sz="4" w:space="0" w:color="auto"/>
            </w:tcBorders>
            <w:noWrap/>
            <w:vAlign w:val="center"/>
            <w:hideMark/>
          </w:tcPr>
          <w:p w14:paraId="29463E33" w14:textId="77777777" w:rsidR="004A1BD0" w:rsidRPr="004A1BD0" w:rsidRDefault="004A1BD0" w:rsidP="004A1BD0">
            <w:r w:rsidRPr="004A1BD0">
              <w:t>4.513.657</w:t>
            </w:r>
          </w:p>
        </w:tc>
      </w:tr>
      <w:tr w:rsidR="004A1BD0" w:rsidRPr="004A1BD0" w14:paraId="50801E2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0617084" w14:textId="77777777" w:rsidR="004A1BD0" w:rsidRPr="004A1BD0" w:rsidRDefault="004A1BD0" w:rsidP="004A1BD0">
            <w:r w:rsidRPr="004A1BD0">
              <w:t>2310</w:t>
            </w:r>
          </w:p>
        </w:tc>
        <w:tc>
          <w:tcPr>
            <w:tcW w:w="767" w:type="pct"/>
            <w:tcBorders>
              <w:top w:val="nil"/>
              <w:left w:val="nil"/>
              <w:bottom w:val="single" w:sz="4" w:space="0" w:color="auto"/>
              <w:right w:val="single" w:sz="4" w:space="0" w:color="auto"/>
            </w:tcBorders>
            <w:noWrap/>
            <w:vAlign w:val="center"/>
            <w:hideMark/>
          </w:tcPr>
          <w:p w14:paraId="3526322C" w14:textId="77777777" w:rsidR="004A1BD0" w:rsidRPr="004A1BD0" w:rsidRDefault="004A1BD0" w:rsidP="004A1BD0">
            <w:r w:rsidRPr="004A1BD0">
              <w:t>879411</w:t>
            </w:r>
          </w:p>
        </w:tc>
        <w:tc>
          <w:tcPr>
            <w:tcW w:w="2981" w:type="pct"/>
            <w:tcBorders>
              <w:top w:val="nil"/>
              <w:left w:val="nil"/>
              <w:bottom w:val="single" w:sz="4" w:space="0" w:color="auto"/>
              <w:right w:val="single" w:sz="4" w:space="0" w:color="auto"/>
            </w:tcBorders>
            <w:vAlign w:val="center"/>
            <w:hideMark/>
          </w:tcPr>
          <w:p w14:paraId="155FA0FF" w14:textId="77777777" w:rsidR="004A1BD0" w:rsidRPr="004A1BD0" w:rsidRDefault="004A1BD0" w:rsidP="004A1BD0">
            <w:r w:rsidRPr="004A1BD0">
              <w:t>TOMOGRAFÍA COMPUTADA DE INTESTINO [ENTEROTC]</w:t>
            </w:r>
          </w:p>
        </w:tc>
        <w:tc>
          <w:tcPr>
            <w:tcW w:w="810" w:type="pct"/>
            <w:tcBorders>
              <w:top w:val="nil"/>
              <w:left w:val="nil"/>
              <w:bottom w:val="single" w:sz="4" w:space="0" w:color="auto"/>
              <w:right w:val="single" w:sz="4" w:space="0" w:color="auto"/>
            </w:tcBorders>
            <w:noWrap/>
            <w:vAlign w:val="center"/>
            <w:hideMark/>
          </w:tcPr>
          <w:p w14:paraId="10B024CA" w14:textId="77777777" w:rsidR="004A1BD0" w:rsidRPr="004A1BD0" w:rsidRDefault="004A1BD0" w:rsidP="004A1BD0">
            <w:r w:rsidRPr="004A1BD0">
              <w:t>209.394</w:t>
            </w:r>
          </w:p>
        </w:tc>
      </w:tr>
      <w:tr w:rsidR="004A1BD0" w:rsidRPr="004A1BD0" w14:paraId="5B2AABE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E1227B8" w14:textId="77777777" w:rsidR="004A1BD0" w:rsidRPr="004A1BD0" w:rsidRDefault="004A1BD0" w:rsidP="004A1BD0">
            <w:r w:rsidRPr="004A1BD0">
              <w:t>2311</w:t>
            </w:r>
          </w:p>
        </w:tc>
        <w:tc>
          <w:tcPr>
            <w:tcW w:w="767" w:type="pct"/>
            <w:tcBorders>
              <w:top w:val="nil"/>
              <w:left w:val="nil"/>
              <w:bottom w:val="single" w:sz="4" w:space="0" w:color="auto"/>
              <w:right w:val="single" w:sz="4" w:space="0" w:color="auto"/>
            </w:tcBorders>
            <w:noWrap/>
            <w:vAlign w:val="center"/>
            <w:hideMark/>
          </w:tcPr>
          <w:p w14:paraId="798A9E59" w14:textId="77777777" w:rsidR="004A1BD0" w:rsidRPr="004A1BD0" w:rsidRDefault="004A1BD0" w:rsidP="004A1BD0">
            <w:r w:rsidRPr="004A1BD0">
              <w:t>879421</w:t>
            </w:r>
          </w:p>
        </w:tc>
        <w:tc>
          <w:tcPr>
            <w:tcW w:w="2981" w:type="pct"/>
            <w:tcBorders>
              <w:top w:val="nil"/>
              <w:left w:val="nil"/>
              <w:bottom w:val="single" w:sz="4" w:space="0" w:color="auto"/>
              <w:right w:val="single" w:sz="4" w:space="0" w:color="auto"/>
            </w:tcBorders>
            <w:vAlign w:val="center"/>
            <w:hideMark/>
          </w:tcPr>
          <w:p w14:paraId="55E9BABC" w14:textId="77777777" w:rsidR="004A1BD0" w:rsidRPr="004A1BD0" w:rsidRDefault="004A1BD0" w:rsidP="004A1BD0">
            <w:r w:rsidRPr="004A1BD0">
              <w:t>TOMOGRAFÍA COMPUTADA DE CADERA</w:t>
            </w:r>
          </w:p>
        </w:tc>
        <w:tc>
          <w:tcPr>
            <w:tcW w:w="810" w:type="pct"/>
            <w:tcBorders>
              <w:top w:val="nil"/>
              <w:left w:val="nil"/>
              <w:bottom w:val="single" w:sz="4" w:space="0" w:color="auto"/>
              <w:right w:val="single" w:sz="4" w:space="0" w:color="auto"/>
            </w:tcBorders>
            <w:noWrap/>
            <w:vAlign w:val="center"/>
            <w:hideMark/>
          </w:tcPr>
          <w:p w14:paraId="02ADA8A0" w14:textId="77777777" w:rsidR="004A1BD0" w:rsidRPr="004A1BD0" w:rsidRDefault="004A1BD0" w:rsidP="004A1BD0">
            <w:r w:rsidRPr="004A1BD0">
              <w:t>620.349</w:t>
            </w:r>
          </w:p>
        </w:tc>
      </w:tr>
      <w:tr w:rsidR="004A1BD0" w:rsidRPr="004A1BD0" w14:paraId="22EBA3E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F12D74E" w14:textId="77777777" w:rsidR="004A1BD0" w:rsidRPr="004A1BD0" w:rsidRDefault="004A1BD0" w:rsidP="004A1BD0">
            <w:r w:rsidRPr="004A1BD0">
              <w:t>2312</w:t>
            </w:r>
          </w:p>
        </w:tc>
        <w:tc>
          <w:tcPr>
            <w:tcW w:w="767" w:type="pct"/>
            <w:tcBorders>
              <w:top w:val="nil"/>
              <w:left w:val="nil"/>
              <w:bottom w:val="single" w:sz="4" w:space="0" w:color="auto"/>
              <w:right w:val="single" w:sz="4" w:space="0" w:color="auto"/>
            </w:tcBorders>
            <w:noWrap/>
            <w:vAlign w:val="center"/>
            <w:hideMark/>
          </w:tcPr>
          <w:p w14:paraId="60DA8FE5" w14:textId="77777777" w:rsidR="004A1BD0" w:rsidRPr="004A1BD0" w:rsidRDefault="004A1BD0" w:rsidP="004A1BD0">
            <w:r w:rsidRPr="004A1BD0">
              <w:t>879430</w:t>
            </w:r>
          </w:p>
        </w:tc>
        <w:tc>
          <w:tcPr>
            <w:tcW w:w="2981" w:type="pct"/>
            <w:tcBorders>
              <w:top w:val="nil"/>
              <w:left w:val="nil"/>
              <w:bottom w:val="single" w:sz="4" w:space="0" w:color="auto"/>
              <w:right w:val="single" w:sz="4" w:space="0" w:color="auto"/>
            </w:tcBorders>
            <w:vAlign w:val="center"/>
            <w:hideMark/>
          </w:tcPr>
          <w:p w14:paraId="3BCF25C0" w14:textId="77777777" w:rsidR="004A1BD0" w:rsidRPr="004A1BD0" w:rsidRDefault="004A1BD0" w:rsidP="004A1BD0">
            <w:r w:rsidRPr="004A1BD0">
              <w:t>TOMOGRAFÍA COMPUTADA DE VÍAS URINARIAS [UROTC]</w:t>
            </w:r>
          </w:p>
        </w:tc>
        <w:tc>
          <w:tcPr>
            <w:tcW w:w="810" w:type="pct"/>
            <w:tcBorders>
              <w:top w:val="nil"/>
              <w:left w:val="nil"/>
              <w:bottom w:val="single" w:sz="4" w:space="0" w:color="auto"/>
              <w:right w:val="single" w:sz="4" w:space="0" w:color="auto"/>
            </w:tcBorders>
            <w:noWrap/>
            <w:vAlign w:val="center"/>
            <w:hideMark/>
          </w:tcPr>
          <w:p w14:paraId="14E7FD43" w14:textId="77777777" w:rsidR="004A1BD0" w:rsidRPr="004A1BD0" w:rsidRDefault="004A1BD0" w:rsidP="004A1BD0">
            <w:r w:rsidRPr="004A1BD0">
              <w:t>1.045.868</w:t>
            </w:r>
          </w:p>
        </w:tc>
      </w:tr>
      <w:tr w:rsidR="004A1BD0" w:rsidRPr="004A1BD0" w14:paraId="2B838F0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4FB56A4" w14:textId="77777777" w:rsidR="004A1BD0" w:rsidRPr="004A1BD0" w:rsidRDefault="004A1BD0" w:rsidP="004A1BD0">
            <w:r w:rsidRPr="004A1BD0">
              <w:t>2313</w:t>
            </w:r>
          </w:p>
        </w:tc>
        <w:tc>
          <w:tcPr>
            <w:tcW w:w="767" w:type="pct"/>
            <w:tcBorders>
              <w:top w:val="nil"/>
              <w:left w:val="nil"/>
              <w:bottom w:val="single" w:sz="4" w:space="0" w:color="auto"/>
              <w:right w:val="single" w:sz="4" w:space="0" w:color="auto"/>
            </w:tcBorders>
            <w:noWrap/>
            <w:vAlign w:val="center"/>
            <w:hideMark/>
          </w:tcPr>
          <w:p w14:paraId="7937B23C" w14:textId="77777777" w:rsidR="004A1BD0" w:rsidRPr="004A1BD0" w:rsidRDefault="004A1BD0" w:rsidP="004A1BD0">
            <w:r w:rsidRPr="004A1BD0">
              <w:t>879901</w:t>
            </w:r>
          </w:p>
        </w:tc>
        <w:tc>
          <w:tcPr>
            <w:tcW w:w="2981" w:type="pct"/>
            <w:tcBorders>
              <w:top w:val="nil"/>
              <w:left w:val="nil"/>
              <w:bottom w:val="single" w:sz="4" w:space="0" w:color="auto"/>
              <w:right w:val="single" w:sz="4" w:space="0" w:color="auto"/>
            </w:tcBorders>
            <w:vAlign w:val="center"/>
            <w:hideMark/>
          </w:tcPr>
          <w:p w14:paraId="68BD8DC6" w14:textId="77777777" w:rsidR="004A1BD0" w:rsidRPr="004A1BD0" w:rsidRDefault="004A1BD0" w:rsidP="004A1BD0">
            <w:r w:rsidRPr="004A1BD0">
              <w:t>TOMOGRAFÍA COMPUTADA DE VASOS</w:t>
            </w:r>
          </w:p>
        </w:tc>
        <w:tc>
          <w:tcPr>
            <w:tcW w:w="810" w:type="pct"/>
            <w:tcBorders>
              <w:top w:val="nil"/>
              <w:left w:val="nil"/>
              <w:bottom w:val="single" w:sz="4" w:space="0" w:color="auto"/>
              <w:right w:val="single" w:sz="4" w:space="0" w:color="auto"/>
            </w:tcBorders>
            <w:noWrap/>
            <w:vAlign w:val="center"/>
            <w:hideMark/>
          </w:tcPr>
          <w:p w14:paraId="4AF4C703" w14:textId="77777777" w:rsidR="004A1BD0" w:rsidRPr="004A1BD0" w:rsidRDefault="004A1BD0" w:rsidP="004A1BD0">
            <w:r w:rsidRPr="004A1BD0">
              <w:t>1.267.500</w:t>
            </w:r>
          </w:p>
        </w:tc>
      </w:tr>
      <w:tr w:rsidR="004A1BD0" w:rsidRPr="004A1BD0" w14:paraId="308A1E4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1124685" w14:textId="77777777" w:rsidR="004A1BD0" w:rsidRPr="004A1BD0" w:rsidRDefault="004A1BD0" w:rsidP="004A1BD0">
            <w:r w:rsidRPr="004A1BD0">
              <w:t>2314</w:t>
            </w:r>
          </w:p>
        </w:tc>
        <w:tc>
          <w:tcPr>
            <w:tcW w:w="767" w:type="pct"/>
            <w:tcBorders>
              <w:top w:val="nil"/>
              <w:left w:val="nil"/>
              <w:bottom w:val="single" w:sz="4" w:space="0" w:color="auto"/>
              <w:right w:val="single" w:sz="4" w:space="0" w:color="auto"/>
            </w:tcBorders>
            <w:noWrap/>
            <w:vAlign w:val="center"/>
            <w:hideMark/>
          </w:tcPr>
          <w:p w14:paraId="652853C0" w14:textId="77777777" w:rsidR="004A1BD0" w:rsidRPr="004A1BD0" w:rsidRDefault="004A1BD0" w:rsidP="004A1BD0">
            <w:r w:rsidRPr="004A1BD0">
              <w:t>879902</w:t>
            </w:r>
          </w:p>
        </w:tc>
        <w:tc>
          <w:tcPr>
            <w:tcW w:w="2981" w:type="pct"/>
            <w:tcBorders>
              <w:top w:val="nil"/>
              <w:left w:val="nil"/>
              <w:bottom w:val="single" w:sz="4" w:space="0" w:color="auto"/>
              <w:right w:val="single" w:sz="4" w:space="0" w:color="auto"/>
            </w:tcBorders>
            <w:vAlign w:val="center"/>
            <w:hideMark/>
          </w:tcPr>
          <w:p w14:paraId="5721DB45" w14:textId="77777777" w:rsidR="004A1BD0" w:rsidRPr="004A1BD0" w:rsidRDefault="004A1BD0" w:rsidP="004A1BD0">
            <w:r w:rsidRPr="004A1BD0">
              <w:t>TOMOGRAFÍA COMPUTADA DE CORONARIAS [ANGIOTC CORONARIO]</w:t>
            </w:r>
          </w:p>
        </w:tc>
        <w:tc>
          <w:tcPr>
            <w:tcW w:w="810" w:type="pct"/>
            <w:tcBorders>
              <w:top w:val="nil"/>
              <w:left w:val="nil"/>
              <w:bottom w:val="single" w:sz="4" w:space="0" w:color="auto"/>
              <w:right w:val="single" w:sz="4" w:space="0" w:color="auto"/>
            </w:tcBorders>
            <w:noWrap/>
            <w:vAlign w:val="center"/>
            <w:hideMark/>
          </w:tcPr>
          <w:p w14:paraId="48E5BCD5" w14:textId="77777777" w:rsidR="004A1BD0" w:rsidRPr="004A1BD0" w:rsidRDefault="004A1BD0" w:rsidP="004A1BD0">
            <w:r w:rsidRPr="004A1BD0">
              <w:t>1.039.537</w:t>
            </w:r>
          </w:p>
        </w:tc>
      </w:tr>
      <w:tr w:rsidR="004A1BD0" w:rsidRPr="004A1BD0" w14:paraId="53647F9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DB78C83" w14:textId="77777777" w:rsidR="004A1BD0" w:rsidRPr="004A1BD0" w:rsidRDefault="004A1BD0" w:rsidP="004A1BD0">
            <w:r w:rsidRPr="004A1BD0">
              <w:t>2315</w:t>
            </w:r>
          </w:p>
        </w:tc>
        <w:tc>
          <w:tcPr>
            <w:tcW w:w="767" w:type="pct"/>
            <w:tcBorders>
              <w:top w:val="nil"/>
              <w:left w:val="nil"/>
              <w:bottom w:val="single" w:sz="4" w:space="0" w:color="auto"/>
              <w:right w:val="single" w:sz="4" w:space="0" w:color="auto"/>
            </w:tcBorders>
            <w:noWrap/>
            <w:vAlign w:val="center"/>
            <w:hideMark/>
          </w:tcPr>
          <w:p w14:paraId="459662D1" w14:textId="77777777" w:rsidR="004A1BD0" w:rsidRPr="004A1BD0" w:rsidRDefault="004A1BD0" w:rsidP="004A1BD0">
            <w:r w:rsidRPr="004A1BD0">
              <w:t>887002</w:t>
            </w:r>
          </w:p>
        </w:tc>
        <w:tc>
          <w:tcPr>
            <w:tcW w:w="2981" w:type="pct"/>
            <w:tcBorders>
              <w:top w:val="nil"/>
              <w:left w:val="nil"/>
              <w:bottom w:val="single" w:sz="4" w:space="0" w:color="auto"/>
              <w:right w:val="single" w:sz="4" w:space="0" w:color="auto"/>
            </w:tcBorders>
            <w:vAlign w:val="center"/>
            <w:hideMark/>
          </w:tcPr>
          <w:p w14:paraId="3559D4FA" w14:textId="77777777" w:rsidR="004A1BD0" w:rsidRPr="004A1BD0" w:rsidRDefault="004A1BD0" w:rsidP="004A1BD0">
            <w:r w:rsidRPr="004A1BD0">
              <w:t>CINEANGIOGRAFÍA</w:t>
            </w:r>
          </w:p>
        </w:tc>
        <w:tc>
          <w:tcPr>
            <w:tcW w:w="810" w:type="pct"/>
            <w:tcBorders>
              <w:top w:val="nil"/>
              <w:left w:val="nil"/>
              <w:bottom w:val="single" w:sz="4" w:space="0" w:color="auto"/>
              <w:right w:val="single" w:sz="4" w:space="0" w:color="auto"/>
            </w:tcBorders>
            <w:noWrap/>
            <w:vAlign w:val="center"/>
            <w:hideMark/>
          </w:tcPr>
          <w:p w14:paraId="524C479F" w14:textId="77777777" w:rsidR="004A1BD0" w:rsidRPr="004A1BD0" w:rsidRDefault="004A1BD0" w:rsidP="004A1BD0">
            <w:r w:rsidRPr="004A1BD0">
              <w:t>602.657</w:t>
            </w:r>
          </w:p>
        </w:tc>
      </w:tr>
      <w:tr w:rsidR="004A1BD0" w:rsidRPr="004A1BD0" w14:paraId="39C301E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17ED197" w14:textId="77777777" w:rsidR="004A1BD0" w:rsidRPr="004A1BD0" w:rsidRDefault="004A1BD0" w:rsidP="004A1BD0">
            <w:r w:rsidRPr="004A1BD0">
              <w:t>2316</w:t>
            </w:r>
          </w:p>
        </w:tc>
        <w:tc>
          <w:tcPr>
            <w:tcW w:w="767" w:type="pct"/>
            <w:tcBorders>
              <w:top w:val="nil"/>
              <w:left w:val="nil"/>
              <w:bottom w:val="single" w:sz="4" w:space="0" w:color="auto"/>
              <w:right w:val="single" w:sz="4" w:space="0" w:color="auto"/>
            </w:tcBorders>
            <w:noWrap/>
            <w:vAlign w:val="center"/>
            <w:hideMark/>
          </w:tcPr>
          <w:p w14:paraId="093B67A0" w14:textId="77777777" w:rsidR="004A1BD0" w:rsidRPr="004A1BD0" w:rsidRDefault="004A1BD0" w:rsidP="004A1BD0">
            <w:r w:rsidRPr="004A1BD0">
              <w:t>887201</w:t>
            </w:r>
          </w:p>
        </w:tc>
        <w:tc>
          <w:tcPr>
            <w:tcW w:w="2981" w:type="pct"/>
            <w:tcBorders>
              <w:top w:val="nil"/>
              <w:left w:val="nil"/>
              <w:bottom w:val="single" w:sz="4" w:space="0" w:color="auto"/>
              <w:right w:val="single" w:sz="4" w:space="0" w:color="auto"/>
            </w:tcBorders>
            <w:vAlign w:val="center"/>
            <w:hideMark/>
          </w:tcPr>
          <w:p w14:paraId="47030977" w14:textId="77777777" w:rsidR="004A1BD0" w:rsidRPr="004A1BD0" w:rsidRDefault="004A1BD0" w:rsidP="004A1BD0">
            <w:r w:rsidRPr="004A1BD0">
              <w:t>DEFECOGRAFÍA</w:t>
            </w:r>
          </w:p>
        </w:tc>
        <w:tc>
          <w:tcPr>
            <w:tcW w:w="810" w:type="pct"/>
            <w:tcBorders>
              <w:top w:val="nil"/>
              <w:left w:val="nil"/>
              <w:bottom w:val="single" w:sz="4" w:space="0" w:color="auto"/>
              <w:right w:val="single" w:sz="4" w:space="0" w:color="auto"/>
            </w:tcBorders>
            <w:noWrap/>
            <w:vAlign w:val="center"/>
            <w:hideMark/>
          </w:tcPr>
          <w:p w14:paraId="5A8EF7BD" w14:textId="77777777" w:rsidR="004A1BD0" w:rsidRPr="004A1BD0" w:rsidRDefault="004A1BD0" w:rsidP="004A1BD0">
            <w:r w:rsidRPr="004A1BD0">
              <w:t>709.810</w:t>
            </w:r>
          </w:p>
        </w:tc>
      </w:tr>
      <w:tr w:rsidR="004A1BD0" w:rsidRPr="004A1BD0" w14:paraId="5E6A459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92BBDA7" w14:textId="77777777" w:rsidR="004A1BD0" w:rsidRPr="004A1BD0" w:rsidRDefault="004A1BD0" w:rsidP="004A1BD0">
            <w:r w:rsidRPr="004A1BD0">
              <w:t>2317</w:t>
            </w:r>
          </w:p>
        </w:tc>
        <w:tc>
          <w:tcPr>
            <w:tcW w:w="767" w:type="pct"/>
            <w:tcBorders>
              <w:top w:val="nil"/>
              <w:left w:val="nil"/>
              <w:bottom w:val="single" w:sz="4" w:space="0" w:color="auto"/>
              <w:right w:val="single" w:sz="4" w:space="0" w:color="auto"/>
            </w:tcBorders>
            <w:noWrap/>
            <w:vAlign w:val="center"/>
            <w:hideMark/>
          </w:tcPr>
          <w:p w14:paraId="6E1769E3" w14:textId="77777777" w:rsidR="004A1BD0" w:rsidRPr="004A1BD0" w:rsidRDefault="004A1BD0" w:rsidP="004A1BD0">
            <w:r w:rsidRPr="004A1BD0">
              <w:t>890228</w:t>
            </w:r>
          </w:p>
        </w:tc>
        <w:tc>
          <w:tcPr>
            <w:tcW w:w="2981" w:type="pct"/>
            <w:tcBorders>
              <w:top w:val="nil"/>
              <w:left w:val="nil"/>
              <w:bottom w:val="single" w:sz="4" w:space="0" w:color="auto"/>
              <w:right w:val="single" w:sz="4" w:space="0" w:color="auto"/>
            </w:tcBorders>
            <w:vAlign w:val="center"/>
            <w:hideMark/>
          </w:tcPr>
          <w:p w14:paraId="1346087A" w14:textId="77777777" w:rsidR="004A1BD0" w:rsidRPr="004A1BD0" w:rsidRDefault="004A1BD0" w:rsidP="004A1BD0">
            <w:r w:rsidRPr="004A1BD0">
              <w:t>CONSULTA DE PRIMERA VEZ POR ESPECIALISTA EN CARDIOLOGÍA</w:t>
            </w:r>
          </w:p>
        </w:tc>
        <w:tc>
          <w:tcPr>
            <w:tcW w:w="810" w:type="pct"/>
            <w:tcBorders>
              <w:top w:val="nil"/>
              <w:left w:val="nil"/>
              <w:bottom w:val="single" w:sz="4" w:space="0" w:color="auto"/>
              <w:right w:val="single" w:sz="4" w:space="0" w:color="auto"/>
            </w:tcBorders>
            <w:noWrap/>
            <w:vAlign w:val="center"/>
            <w:hideMark/>
          </w:tcPr>
          <w:p w14:paraId="00BFF017" w14:textId="77777777" w:rsidR="004A1BD0" w:rsidRPr="004A1BD0" w:rsidRDefault="004A1BD0" w:rsidP="004A1BD0">
            <w:r w:rsidRPr="004A1BD0">
              <w:t>79.100</w:t>
            </w:r>
          </w:p>
        </w:tc>
      </w:tr>
      <w:tr w:rsidR="004A1BD0" w:rsidRPr="004A1BD0" w14:paraId="62890F8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DFBDA1E" w14:textId="77777777" w:rsidR="004A1BD0" w:rsidRPr="004A1BD0" w:rsidRDefault="004A1BD0" w:rsidP="004A1BD0">
            <w:r w:rsidRPr="004A1BD0">
              <w:t>2318</w:t>
            </w:r>
          </w:p>
        </w:tc>
        <w:tc>
          <w:tcPr>
            <w:tcW w:w="767" w:type="pct"/>
            <w:tcBorders>
              <w:top w:val="nil"/>
              <w:left w:val="nil"/>
              <w:bottom w:val="single" w:sz="4" w:space="0" w:color="auto"/>
              <w:right w:val="single" w:sz="4" w:space="0" w:color="auto"/>
            </w:tcBorders>
            <w:noWrap/>
            <w:vAlign w:val="center"/>
            <w:hideMark/>
          </w:tcPr>
          <w:p w14:paraId="31EB7B4E" w14:textId="77777777" w:rsidR="004A1BD0" w:rsidRPr="004A1BD0" w:rsidRDefault="004A1BD0" w:rsidP="004A1BD0">
            <w:r w:rsidRPr="004A1BD0">
              <w:t>890235</w:t>
            </w:r>
          </w:p>
        </w:tc>
        <w:tc>
          <w:tcPr>
            <w:tcW w:w="2981" w:type="pct"/>
            <w:tcBorders>
              <w:top w:val="nil"/>
              <w:left w:val="nil"/>
              <w:bottom w:val="single" w:sz="4" w:space="0" w:color="auto"/>
              <w:right w:val="single" w:sz="4" w:space="0" w:color="auto"/>
            </w:tcBorders>
            <w:vAlign w:val="center"/>
            <w:hideMark/>
          </w:tcPr>
          <w:p w14:paraId="31E620F9" w14:textId="77777777" w:rsidR="004A1BD0" w:rsidRPr="004A1BD0" w:rsidRDefault="004A1BD0" w:rsidP="004A1BD0">
            <w:r w:rsidRPr="004A1BD0">
              <w:t>CONSULTA DE PRIMERA VEZ POR ESPECIALISTA EN CIRUGÍA GENERAL</w:t>
            </w:r>
          </w:p>
        </w:tc>
        <w:tc>
          <w:tcPr>
            <w:tcW w:w="810" w:type="pct"/>
            <w:tcBorders>
              <w:top w:val="nil"/>
              <w:left w:val="nil"/>
              <w:bottom w:val="single" w:sz="4" w:space="0" w:color="auto"/>
              <w:right w:val="single" w:sz="4" w:space="0" w:color="auto"/>
            </w:tcBorders>
            <w:noWrap/>
            <w:vAlign w:val="center"/>
            <w:hideMark/>
          </w:tcPr>
          <w:p w14:paraId="648BCECA" w14:textId="77777777" w:rsidR="004A1BD0" w:rsidRPr="004A1BD0" w:rsidRDefault="004A1BD0" w:rsidP="004A1BD0">
            <w:r w:rsidRPr="004A1BD0">
              <w:t>58.184</w:t>
            </w:r>
          </w:p>
        </w:tc>
      </w:tr>
      <w:tr w:rsidR="004A1BD0" w:rsidRPr="004A1BD0" w14:paraId="143092F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F254FFC" w14:textId="77777777" w:rsidR="004A1BD0" w:rsidRPr="004A1BD0" w:rsidRDefault="004A1BD0" w:rsidP="004A1BD0">
            <w:r w:rsidRPr="004A1BD0">
              <w:t>2319</w:t>
            </w:r>
          </w:p>
        </w:tc>
        <w:tc>
          <w:tcPr>
            <w:tcW w:w="767" w:type="pct"/>
            <w:tcBorders>
              <w:top w:val="nil"/>
              <w:left w:val="nil"/>
              <w:bottom w:val="single" w:sz="4" w:space="0" w:color="auto"/>
              <w:right w:val="single" w:sz="4" w:space="0" w:color="auto"/>
            </w:tcBorders>
            <w:noWrap/>
            <w:vAlign w:val="center"/>
            <w:hideMark/>
          </w:tcPr>
          <w:p w14:paraId="157A5B41" w14:textId="77777777" w:rsidR="004A1BD0" w:rsidRPr="004A1BD0" w:rsidRDefault="004A1BD0" w:rsidP="004A1BD0">
            <w:r w:rsidRPr="004A1BD0">
              <w:t>890239</w:t>
            </w:r>
          </w:p>
        </w:tc>
        <w:tc>
          <w:tcPr>
            <w:tcW w:w="2981" w:type="pct"/>
            <w:tcBorders>
              <w:top w:val="nil"/>
              <w:left w:val="nil"/>
              <w:bottom w:val="single" w:sz="4" w:space="0" w:color="auto"/>
              <w:right w:val="single" w:sz="4" w:space="0" w:color="auto"/>
            </w:tcBorders>
            <w:vAlign w:val="center"/>
            <w:hideMark/>
          </w:tcPr>
          <w:p w14:paraId="120B84E3" w14:textId="77777777" w:rsidR="004A1BD0" w:rsidRPr="004A1BD0" w:rsidRDefault="004A1BD0" w:rsidP="004A1BD0">
            <w:r w:rsidRPr="004A1BD0">
              <w:t>CONSULTA DE PRIMERA VEZ POR ESPECIALISTA EN CIRUGÍA PLÁSTICA, ESTÉTICA Y RECONSTRUCTIVA</w:t>
            </w:r>
          </w:p>
        </w:tc>
        <w:tc>
          <w:tcPr>
            <w:tcW w:w="810" w:type="pct"/>
            <w:tcBorders>
              <w:top w:val="nil"/>
              <w:left w:val="nil"/>
              <w:bottom w:val="single" w:sz="4" w:space="0" w:color="auto"/>
              <w:right w:val="single" w:sz="4" w:space="0" w:color="auto"/>
            </w:tcBorders>
            <w:noWrap/>
            <w:vAlign w:val="center"/>
            <w:hideMark/>
          </w:tcPr>
          <w:p w14:paraId="5EF5BBC0" w14:textId="77777777" w:rsidR="004A1BD0" w:rsidRPr="004A1BD0" w:rsidRDefault="004A1BD0" w:rsidP="004A1BD0">
            <w:r w:rsidRPr="004A1BD0">
              <w:t>79.100</w:t>
            </w:r>
          </w:p>
        </w:tc>
      </w:tr>
      <w:tr w:rsidR="004A1BD0" w:rsidRPr="004A1BD0" w14:paraId="5FD4035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681C107" w14:textId="77777777" w:rsidR="004A1BD0" w:rsidRPr="004A1BD0" w:rsidRDefault="004A1BD0" w:rsidP="004A1BD0">
            <w:r w:rsidRPr="004A1BD0">
              <w:t>2320</w:t>
            </w:r>
          </w:p>
        </w:tc>
        <w:tc>
          <w:tcPr>
            <w:tcW w:w="767" w:type="pct"/>
            <w:tcBorders>
              <w:top w:val="nil"/>
              <w:left w:val="nil"/>
              <w:bottom w:val="single" w:sz="4" w:space="0" w:color="auto"/>
              <w:right w:val="single" w:sz="4" w:space="0" w:color="auto"/>
            </w:tcBorders>
            <w:noWrap/>
            <w:vAlign w:val="center"/>
            <w:hideMark/>
          </w:tcPr>
          <w:p w14:paraId="5AD6FA17" w14:textId="77777777" w:rsidR="004A1BD0" w:rsidRPr="004A1BD0" w:rsidRDefault="004A1BD0" w:rsidP="004A1BD0">
            <w:r w:rsidRPr="004A1BD0">
              <w:t>890242</w:t>
            </w:r>
          </w:p>
        </w:tc>
        <w:tc>
          <w:tcPr>
            <w:tcW w:w="2981" w:type="pct"/>
            <w:tcBorders>
              <w:top w:val="nil"/>
              <w:left w:val="nil"/>
              <w:bottom w:val="single" w:sz="4" w:space="0" w:color="auto"/>
              <w:right w:val="single" w:sz="4" w:space="0" w:color="auto"/>
            </w:tcBorders>
            <w:vAlign w:val="center"/>
            <w:hideMark/>
          </w:tcPr>
          <w:p w14:paraId="04452850" w14:textId="77777777" w:rsidR="004A1BD0" w:rsidRPr="004A1BD0" w:rsidRDefault="004A1BD0" w:rsidP="004A1BD0">
            <w:r w:rsidRPr="004A1BD0">
              <w:t>CONSULTA DE PRIMERA VEZ POR ESPECIALISTA EN DERMATOLOGÍA</w:t>
            </w:r>
          </w:p>
        </w:tc>
        <w:tc>
          <w:tcPr>
            <w:tcW w:w="810" w:type="pct"/>
            <w:tcBorders>
              <w:top w:val="nil"/>
              <w:left w:val="nil"/>
              <w:bottom w:val="single" w:sz="4" w:space="0" w:color="auto"/>
              <w:right w:val="single" w:sz="4" w:space="0" w:color="auto"/>
            </w:tcBorders>
            <w:noWrap/>
            <w:vAlign w:val="center"/>
            <w:hideMark/>
          </w:tcPr>
          <w:p w14:paraId="6C284460" w14:textId="77777777" w:rsidR="004A1BD0" w:rsidRPr="004A1BD0" w:rsidRDefault="004A1BD0" w:rsidP="004A1BD0">
            <w:r w:rsidRPr="004A1BD0">
              <w:t>79.100</w:t>
            </w:r>
          </w:p>
        </w:tc>
      </w:tr>
      <w:tr w:rsidR="004A1BD0" w:rsidRPr="004A1BD0" w14:paraId="3834261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3922DF3" w14:textId="77777777" w:rsidR="004A1BD0" w:rsidRPr="004A1BD0" w:rsidRDefault="004A1BD0" w:rsidP="004A1BD0">
            <w:r w:rsidRPr="004A1BD0">
              <w:t>2321</w:t>
            </w:r>
          </w:p>
        </w:tc>
        <w:tc>
          <w:tcPr>
            <w:tcW w:w="767" w:type="pct"/>
            <w:tcBorders>
              <w:top w:val="nil"/>
              <w:left w:val="nil"/>
              <w:bottom w:val="single" w:sz="4" w:space="0" w:color="auto"/>
              <w:right w:val="single" w:sz="4" w:space="0" w:color="auto"/>
            </w:tcBorders>
            <w:noWrap/>
            <w:vAlign w:val="center"/>
            <w:hideMark/>
          </w:tcPr>
          <w:p w14:paraId="79F9A654" w14:textId="77777777" w:rsidR="004A1BD0" w:rsidRPr="004A1BD0" w:rsidRDefault="004A1BD0" w:rsidP="004A1BD0">
            <w:r w:rsidRPr="004A1BD0">
              <w:t>890246</w:t>
            </w:r>
          </w:p>
        </w:tc>
        <w:tc>
          <w:tcPr>
            <w:tcW w:w="2981" w:type="pct"/>
            <w:tcBorders>
              <w:top w:val="nil"/>
              <w:left w:val="nil"/>
              <w:bottom w:val="single" w:sz="4" w:space="0" w:color="auto"/>
              <w:right w:val="single" w:sz="4" w:space="0" w:color="auto"/>
            </w:tcBorders>
            <w:vAlign w:val="center"/>
            <w:hideMark/>
          </w:tcPr>
          <w:p w14:paraId="796EE9A9" w14:textId="77777777" w:rsidR="004A1BD0" w:rsidRPr="004A1BD0" w:rsidRDefault="004A1BD0" w:rsidP="004A1BD0">
            <w:r w:rsidRPr="004A1BD0">
              <w:t>CONSULTA DE PRIMERA VEZ POR ESPECIALISTA EN GASTROENTEROLOGÍA</w:t>
            </w:r>
          </w:p>
        </w:tc>
        <w:tc>
          <w:tcPr>
            <w:tcW w:w="810" w:type="pct"/>
            <w:tcBorders>
              <w:top w:val="nil"/>
              <w:left w:val="nil"/>
              <w:bottom w:val="single" w:sz="4" w:space="0" w:color="auto"/>
              <w:right w:val="single" w:sz="4" w:space="0" w:color="auto"/>
            </w:tcBorders>
            <w:noWrap/>
            <w:vAlign w:val="center"/>
            <w:hideMark/>
          </w:tcPr>
          <w:p w14:paraId="2F06F00E" w14:textId="77777777" w:rsidR="004A1BD0" w:rsidRPr="004A1BD0" w:rsidRDefault="004A1BD0" w:rsidP="004A1BD0">
            <w:r w:rsidRPr="004A1BD0">
              <w:t>75.596</w:t>
            </w:r>
          </w:p>
        </w:tc>
      </w:tr>
      <w:tr w:rsidR="004A1BD0" w:rsidRPr="004A1BD0" w14:paraId="7A23507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3A56A57" w14:textId="77777777" w:rsidR="004A1BD0" w:rsidRPr="004A1BD0" w:rsidRDefault="004A1BD0" w:rsidP="004A1BD0">
            <w:r w:rsidRPr="004A1BD0">
              <w:t>2322</w:t>
            </w:r>
          </w:p>
        </w:tc>
        <w:tc>
          <w:tcPr>
            <w:tcW w:w="767" w:type="pct"/>
            <w:tcBorders>
              <w:top w:val="nil"/>
              <w:left w:val="nil"/>
              <w:bottom w:val="single" w:sz="4" w:space="0" w:color="auto"/>
              <w:right w:val="single" w:sz="4" w:space="0" w:color="auto"/>
            </w:tcBorders>
            <w:noWrap/>
            <w:vAlign w:val="center"/>
            <w:hideMark/>
          </w:tcPr>
          <w:p w14:paraId="3BED515D" w14:textId="77777777" w:rsidR="004A1BD0" w:rsidRPr="004A1BD0" w:rsidRDefault="004A1BD0" w:rsidP="004A1BD0">
            <w:r w:rsidRPr="004A1BD0">
              <w:t>890250</w:t>
            </w:r>
          </w:p>
        </w:tc>
        <w:tc>
          <w:tcPr>
            <w:tcW w:w="2981" w:type="pct"/>
            <w:tcBorders>
              <w:top w:val="nil"/>
              <w:left w:val="nil"/>
              <w:bottom w:val="single" w:sz="4" w:space="0" w:color="auto"/>
              <w:right w:val="single" w:sz="4" w:space="0" w:color="auto"/>
            </w:tcBorders>
            <w:vAlign w:val="center"/>
            <w:hideMark/>
          </w:tcPr>
          <w:p w14:paraId="1A573ABF" w14:textId="77777777" w:rsidR="004A1BD0" w:rsidRPr="004A1BD0" w:rsidRDefault="004A1BD0" w:rsidP="004A1BD0">
            <w:r w:rsidRPr="004A1BD0">
              <w:t>CONSULTA DE PRIMERA VEZ POR ESPECIALISTA EN GINECOLOGÍA Y OBSTETRICIA</w:t>
            </w:r>
          </w:p>
        </w:tc>
        <w:tc>
          <w:tcPr>
            <w:tcW w:w="810" w:type="pct"/>
            <w:tcBorders>
              <w:top w:val="nil"/>
              <w:left w:val="nil"/>
              <w:bottom w:val="single" w:sz="4" w:space="0" w:color="auto"/>
              <w:right w:val="single" w:sz="4" w:space="0" w:color="auto"/>
            </w:tcBorders>
            <w:noWrap/>
            <w:vAlign w:val="center"/>
            <w:hideMark/>
          </w:tcPr>
          <w:p w14:paraId="1F7582B0" w14:textId="77777777" w:rsidR="004A1BD0" w:rsidRPr="004A1BD0" w:rsidRDefault="004A1BD0" w:rsidP="004A1BD0">
            <w:r w:rsidRPr="004A1BD0">
              <w:t>72.403</w:t>
            </w:r>
          </w:p>
        </w:tc>
      </w:tr>
      <w:tr w:rsidR="004A1BD0" w:rsidRPr="004A1BD0" w14:paraId="009D7F8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7D387E1" w14:textId="77777777" w:rsidR="004A1BD0" w:rsidRPr="004A1BD0" w:rsidRDefault="004A1BD0" w:rsidP="004A1BD0">
            <w:r w:rsidRPr="004A1BD0">
              <w:t>2323</w:t>
            </w:r>
          </w:p>
        </w:tc>
        <w:tc>
          <w:tcPr>
            <w:tcW w:w="767" w:type="pct"/>
            <w:tcBorders>
              <w:top w:val="nil"/>
              <w:left w:val="nil"/>
              <w:bottom w:val="single" w:sz="4" w:space="0" w:color="auto"/>
              <w:right w:val="single" w:sz="4" w:space="0" w:color="auto"/>
            </w:tcBorders>
            <w:noWrap/>
            <w:vAlign w:val="center"/>
            <w:hideMark/>
          </w:tcPr>
          <w:p w14:paraId="49108CB1" w14:textId="77777777" w:rsidR="004A1BD0" w:rsidRPr="004A1BD0" w:rsidRDefault="004A1BD0" w:rsidP="004A1BD0">
            <w:r w:rsidRPr="004A1BD0">
              <w:t>890273</w:t>
            </w:r>
          </w:p>
        </w:tc>
        <w:tc>
          <w:tcPr>
            <w:tcW w:w="2981" w:type="pct"/>
            <w:tcBorders>
              <w:top w:val="nil"/>
              <w:left w:val="nil"/>
              <w:bottom w:val="single" w:sz="4" w:space="0" w:color="auto"/>
              <w:right w:val="single" w:sz="4" w:space="0" w:color="auto"/>
            </w:tcBorders>
            <w:vAlign w:val="center"/>
            <w:hideMark/>
          </w:tcPr>
          <w:p w14:paraId="1AF246DB" w14:textId="77777777" w:rsidR="004A1BD0" w:rsidRPr="004A1BD0" w:rsidRDefault="004A1BD0" w:rsidP="004A1BD0">
            <w:r w:rsidRPr="004A1BD0">
              <w:t>CONSULTA DE PRIMERA VEZ POR ESPECIALISTA EN NEUROCIRUGÍA</w:t>
            </w:r>
          </w:p>
        </w:tc>
        <w:tc>
          <w:tcPr>
            <w:tcW w:w="810" w:type="pct"/>
            <w:tcBorders>
              <w:top w:val="nil"/>
              <w:left w:val="nil"/>
              <w:bottom w:val="single" w:sz="4" w:space="0" w:color="auto"/>
              <w:right w:val="single" w:sz="4" w:space="0" w:color="auto"/>
            </w:tcBorders>
            <w:noWrap/>
            <w:vAlign w:val="center"/>
            <w:hideMark/>
          </w:tcPr>
          <w:p w14:paraId="5B951041" w14:textId="77777777" w:rsidR="004A1BD0" w:rsidRPr="004A1BD0" w:rsidRDefault="004A1BD0" w:rsidP="004A1BD0">
            <w:r w:rsidRPr="004A1BD0">
              <w:t>79.100</w:t>
            </w:r>
          </w:p>
        </w:tc>
      </w:tr>
      <w:tr w:rsidR="004A1BD0" w:rsidRPr="004A1BD0" w14:paraId="3359BE8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531554D" w14:textId="77777777" w:rsidR="004A1BD0" w:rsidRPr="004A1BD0" w:rsidRDefault="004A1BD0" w:rsidP="004A1BD0">
            <w:r w:rsidRPr="004A1BD0">
              <w:t>2324</w:t>
            </w:r>
          </w:p>
        </w:tc>
        <w:tc>
          <w:tcPr>
            <w:tcW w:w="767" w:type="pct"/>
            <w:tcBorders>
              <w:top w:val="nil"/>
              <w:left w:val="nil"/>
              <w:bottom w:val="single" w:sz="4" w:space="0" w:color="auto"/>
              <w:right w:val="single" w:sz="4" w:space="0" w:color="auto"/>
            </w:tcBorders>
            <w:noWrap/>
            <w:vAlign w:val="center"/>
            <w:hideMark/>
          </w:tcPr>
          <w:p w14:paraId="40A231DB" w14:textId="77777777" w:rsidR="004A1BD0" w:rsidRPr="004A1BD0" w:rsidRDefault="004A1BD0" w:rsidP="004A1BD0">
            <w:r w:rsidRPr="004A1BD0">
              <w:t>890274</w:t>
            </w:r>
          </w:p>
        </w:tc>
        <w:tc>
          <w:tcPr>
            <w:tcW w:w="2981" w:type="pct"/>
            <w:tcBorders>
              <w:top w:val="nil"/>
              <w:left w:val="nil"/>
              <w:bottom w:val="single" w:sz="4" w:space="0" w:color="auto"/>
              <w:right w:val="single" w:sz="4" w:space="0" w:color="auto"/>
            </w:tcBorders>
            <w:vAlign w:val="center"/>
            <w:hideMark/>
          </w:tcPr>
          <w:p w14:paraId="295F7D75" w14:textId="77777777" w:rsidR="004A1BD0" w:rsidRPr="004A1BD0" w:rsidRDefault="004A1BD0" w:rsidP="004A1BD0">
            <w:r w:rsidRPr="004A1BD0">
              <w:t>CONSULTA DE PRIMERA VEZ POR ESPECIALISTA EN NEUROLOGÍA</w:t>
            </w:r>
          </w:p>
        </w:tc>
        <w:tc>
          <w:tcPr>
            <w:tcW w:w="810" w:type="pct"/>
            <w:tcBorders>
              <w:top w:val="nil"/>
              <w:left w:val="nil"/>
              <w:bottom w:val="single" w:sz="4" w:space="0" w:color="auto"/>
              <w:right w:val="single" w:sz="4" w:space="0" w:color="auto"/>
            </w:tcBorders>
            <w:noWrap/>
            <w:vAlign w:val="center"/>
            <w:hideMark/>
          </w:tcPr>
          <w:p w14:paraId="4F5CBA09" w14:textId="77777777" w:rsidR="004A1BD0" w:rsidRPr="004A1BD0" w:rsidRDefault="004A1BD0" w:rsidP="004A1BD0">
            <w:r w:rsidRPr="004A1BD0">
              <w:t>79.100</w:t>
            </w:r>
          </w:p>
        </w:tc>
      </w:tr>
      <w:tr w:rsidR="004A1BD0" w:rsidRPr="004A1BD0" w14:paraId="0619002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4EEA03A" w14:textId="77777777" w:rsidR="004A1BD0" w:rsidRPr="004A1BD0" w:rsidRDefault="004A1BD0" w:rsidP="004A1BD0">
            <w:r w:rsidRPr="004A1BD0">
              <w:t>2325</w:t>
            </w:r>
          </w:p>
        </w:tc>
        <w:tc>
          <w:tcPr>
            <w:tcW w:w="767" w:type="pct"/>
            <w:tcBorders>
              <w:top w:val="nil"/>
              <w:left w:val="nil"/>
              <w:bottom w:val="single" w:sz="4" w:space="0" w:color="auto"/>
              <w:right w:val="single" w:sz="4" w:space="0" w:color="auto"/>
            </w:tcBorders>
            <w:noWrap/>
            <w:vAlign w:val="center"/>
            <w:hideMark/>
          </w:tcPr>
          <w:p w14:paraId="2185957B" w14:textId="77777777" w:rsidR="004A1BD0" w:rsidRPr="004A1BD0" w:rsidRDefault="004A1BD0" w:rsidP="004A1BD0">
            <w:r w:rsidRPr="004A1BD0">
              <w:t>890276</w:t>
            </w:r>
          </w:p>
        </w:tc>
        <w:tc>
          <w:tcPr>
            <w:tcW w:w="2981" w:type="pct"/>
            <w:tcBorders>
              <w:top w:val="nil"/>
              <w:left w:val="nil"/>
              <w:bottom w:val="single" w:sz="4" w:space="0" w:color="auto"/>
              <w:right w:val="single" w:sz="4" w:space="0" w:color="auto"/>
            </w:tcBorders>
            <w:vAlign w:val="center"/>
            <w:hideMark/>
          </w:tcPr>
          <w:p w14:paraId="1CC4634E" w14:textId="77777777" w:rsidR="004A1BD0" w:rsidRPr="004A1BD0" w:rsidRDefault="004A1BD0" w:rsidP="004A1BD0">
            <w:r w:rsidRPr="004A1BD0">
              <w:t>CONSULTA DE PRIMERA VEZ POR ESPECIALISTA EN OFTALMOLOGÍA</w:t>
            </w:r>
          </w:p>
        </w:tc>
        <w:tc>
          <w:tcPr>
            <w:tcW w:w="810" w:type="pct"/>
            <w:tcBorders>
              <w:top w:val="nil"/>
              <w:left w:val="nil"/>
              <w:bottom w:val="single" w:sz="4" w:space="0" w:color="auto"/>
              <w:right w:val="single" w:sz="4" w:space="0" w:color="auto"/>
            </w:tcBorders>
            <w:noWrap/>
            <w:vAlign w:val="center"/>
            <w:hideMark/>
          </w:tcPr>
          <w:p w14:paraId="35227616" w14:textId="77777777" w:rsidR="004A1BD0" w:rsidRPr="004A1BD0" w:rsidRDefault="004A1BD0" w:rsidP="004A1BD0">
            <w:r w:rsidRPr="004A1BD0">
              <w:t>79.100</w:t>
            </w:r>
          </w:p>
        </w:tc>
      </w:tr>
      <w:tr w:rsidR="004A1BD0" w:rsidRPr="004A1BD0" w14:paraId="35882A4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827FA64" w14:textId="77777777" w:rsidR="004A1BD0" w:rsidRPr="004A1BD0" w:rsidRDefault="004A1BD0" w:rsidP="004A1BD0">
            <w:r w:rsidRPr="004A1BD0">
              <w:t>2326</w:t>
            </w:r>
          </w:p>
        </w:tc>
        <w:tc>
          <w:tcPr>
            <w:tcW w:w="767" w:type="pct"/>
            <w:tcBorders>
              <w:top w:val="nil"/>
              <w:left w:val="nil"/>
              <w:bottom w:val="single" w:sz="4" w:space="0" w:color="auto"/>
              <w:right w:val="single" w:sz="4" w:space="0" w:color="auto"/>
            </w:tcBorders>
            <w:noWrap/>
            <w:vAlign w:val="center"/>
            <w:hideMark/>
          </w:tcPr>
          <w:p w14:paraId="00BD8B79" w14:textId="77777777" w:rsidR="004A1BD0" w:rsidRPr="004A1BD0" w:rsidRDefault="004A1BD0" w:rsidP="004A1BD0">
            <w:r w:rsidRPr="004A1BD0">
              <w:t>890280</w:t>
            </w:r>
          </w:p>
        </w:tc>
        <w:tc>
          <w:tcPr>
            <w:tcW w:w="2981" w:type="pct"/>
            <w:tcBorders>
              <w:top w:val="nil"/>
              <w:left w:val="nil"/>
              <w:bottom w:val="single" w:sz="4" w:space="0" w:color="auto"/>
              <w:right w:val="single" w:sz="4" w:space="0" w:color="auto"/>
            </w:tcBorders>
            <w:vAlign w:val="center"/>
            <w:hideMark/>
          </w:tcPr>
          <w:p w14:paraId="029C5CD4" w14:textId="77777777" w:rsidR="004A1BD0" w:rsidRPr="004A1BD0" w:rsidRDefault="004A1BD0" w:rsidP="004A1BD0">
            <w:r w:rsidRPr="004A1BD0">
              <w:t>CONSULTA DE PRIMERA VEZ POR ESPECIALISTA EN ORTOPEDIA Y TRAUMATOLOGÍA</w:t>
            </w:r>
          </w:p>
        </w:tc>
        <w:tc>
          <w:tcPr>
            <w:tcW w:w="810" w:type="pct"/>
            <w:tcBorders>
              <w:top w:val="nil"/>
              <w:left w:val="nil"/>
              <w:bottom w:val="single" w:sz="4" w:space="0" w:color="auto"/>
              <w:right w:val="single" w:sz="4" w:space="0" w:color="auto"/>
            </w:tcBorders>
            <w:noWrap/>
            <w:vAlign w:val="center"/>
            <w:hideMark/>
          </w:tcPr>
          <w:p w14:paraId="43A1E983" w14:textId="77777777" w:rsidR="004A1BD0" w:rsidRPr="004A1BD0" w:rsidRDefault="004A1BD0" w:rsidP="004A1BD0">
            <w:r w:rsidRPr="004A1BD0">
              <w:t>66.284</w:t>
            </w:r>
          </w:p>
        </w:tc>
      </w:tr>
      <w:tr w:rsidR="004A1BD0" w:rsidRPr="004A1BD0" w14:paraId="1DEC467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3CAD5A9" w14:textId="77777777" w:rsidR="004A1BD0" w:rsidRPr="004A1BD0" w:rsidRDefault="004A1BD0" w:rsidP="004A1BD0">
            <w:r w:rsidRPr="004A1BD0">
              <w:t>2327</w:t>
            </w:r>
          </w:p>
        </w:tc>
        <w:tc>
          <w:tcPr>
            <w:tcW w:w="767" w:type="pct"/>
            <w:tcBorders>
              <w:top w:val="nil"/>
              <w:left w:val="nil"/>
              <w:bottom w:val="single" w:sz="4" w:space="0" w:color="auto"/>
              <w:right w:val="single" w:sz="4" w:space="0" w:color="auto"/>
            </w:tcBorders>
            <w:noWrap/>
            <w:vAlign w:val="center"/>
            <w:hideMark/>
          </w:tcPr>
          <w:p w14:paraId="57739580" w14:textId="77777777" w:rsidR="004A1BD0" w:rsidRPr="004A1BD0" w:rsidRDefault="004A1BD0" w:rsidP="004A1BD0">
            <w:r w:rsidRPr="004A1BD0">
              <w:t>890282</w:t>
            </w:r>
          </w:p>
        </w:tc>
        <w:tc>
          <w:tcPr>
            <w:tcW w:w="2981" w:type="pct"/>
            <w:tcBorders>
              <w:top w:val="nil"/>
              <w:left w:val="nil"/>
              <w:bottom w:val="single" w:sz="4" w:space="0" w:color="auto"/>
              <w:right w:val="single" w:sz="4" w:space="0" w:color="auto"/>
            </w:tcBorders>
            <w:vAlign w:val="center"/>
            <w:hideMark/>
          </w:tcPr>
          <w:p w14:paraId="083B38EE" w14:textId="77777777" w:rsidR="004A1BD0" w:rsidRPr="004A1BD0" w:rsidRDefault="004A1BD0" w:rsidP="004A1BD0">
            <w:r w:rsidRPr="004A1BD0">
              <w:t>CONSULTA DE PRIMERA VEZ POR ESPECIALISTA EN OTORRINOLARINGOLOGÍA</w:t>
            </w:r>
          </w:p>
        </w:tc>
        <w:tc>
          <w:tcPr>
            <w:tcW w:w="810" w:type="pct"/>
            <w:tcBorders>
              <w:top w:val="nil"/>
              <w:left w:val="nil"/>
              <w:bottom w:val="single" w:sz="4" w:space="0" w:color="auto"/>
              <w:right w:val="single" w:sz="4" w:space="0" w:color="auto"/>
            </w:tcBorders>
            <w:noWrap/>
            <w:vAlign w:val="center"/>
            <w:hideMark/>
          </w:tcPr>
          <w:p w14:paraId="6303A560" w14:textId="77777777" w:rsidR="004A1BD0" w:rsidRPr="004A1BD0" w:rsidRDefault="004A1BD0" w:rsidP="004A1BD0">
            <w:r w:rsidRPr="004A1BD0">
              <w:t>79.100</w:t>
            </w:r>
          </w:p>
        </w:tc>
      </w:tr>
      <w:tr w:rsidR="004A1BD0" w:rsidRPr="004A1BD0" w14:paraId="5FC8EA9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C572C7A" w14:textId="77777777" w:rsidR="004A1BD0" w:rsidRPr="004A1BD0" w:rsidRDefault="004A1BD0" w:rsidP="004A1BD0">
            <w:r w:rsidRPr="004A1BD0">
              <w:t>2328</w:t>
            </w:r>
          </w:p>
        </w:tc>
        <w:tc>
          <w:tcPr>
            <w:tcW w:w="767" w:type="pct"/>
            <w:tcBorders>
              <w:top w:val="nil"/>
              <w:left w:val="nil"/>
              <w:bottom w:val="single" w:sz="4" w:space="0" w:color="auto"/>
              <w:right w:val="single" w:sz="4" w:space="0" w:color="auto"/>
            </w:tcBorders>
            <w:noWrap/>
            <w:vAlign w:val="center"/>
            <w:hideMark/>
          </w:tcPr>
          <w:p w14:paraId="07520C7B" w14:textId="77777777" w:rsidR="004A1BD0" w:rsidRPr="004A1BD0" w:rsidRDefault="004A1BD0" w:rsidP="004A1BD0">
            <w:r w:rsidRPr="004A1BD0">
              <w:t>890294</w:t>
            </w:r>
          </w:p>
        </w:tc>
        <w:tc>
          <w:tcPr>
            <w:tcW w:w="2981" w:type="pct"/>
            <w:tcBorders>
              <w:top w:val="nil"/>
              <w:left w:val="nil"/>
              <w:bottom w:val="single" w:sz="4" w:space="0" w:color="auto"/>
              <w:right w:val="single" w:sz="4" w:space="0" w:color="auto"/>
            </w:tcBorders>
            <w:vAlign w:val="center"/>
            <w:hideMark/>
          </w:tcPr>
          <w:p w14:paraId="71B57B16" w14:textId="77777777" w:rsidR="004A1BD0" w:rsidRPr="004A1BD0" w:rsidRDefault="004A1BD0" w:rsidP="004A1BD0">
            <w:r w:rsidRPr="004A1BD0">
              <w:t>CONSULTA DE PRIMERA VEZ POR ESPECIALISTA EN UROLOGÍA</w:t>
            </w:r>
          </w:p>
        </w:tc>
        <w:tc>
          <w:tcPr>
            <w:tcW w:w="810" w:type="pct"/>
            <w:tcBorders>
              <w:top w:val="nil"/>
              <w:left w:val="nil"/>
              <w:bottom w:val="single" w:sz="4" w:space="0" w:color="auto"/>
              <w:right w:val="single" w:sz="4" w:space="0" w:color="auto"/>
            </w:tcBorders>
            <w:noWrap/>
            <w:vAlign w:val="center"/>
            <w:hideMark/>
          </w:tcPr>
          <w:p w14:paraId="5A3FE1DE" w14:textId="77777777" w:rsidR="004A1BD0" w:rsidRPr="004A1BD0" w:rsidRDefault="004A1BD0" w:rsidP="004A1BD0">
            <w:r w:rsidRPr="004A1BD0">
              <w:t>79.100</w:t>
            </w:r>
          </w:p>
        </w:tc>
      </w:tr>
      <w:tr w:rsidR="004A1BD0" w:rsidRPr="004A1BD0" w14:paraId="1825BEE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9DDC1F5" w14:textId="77777777" w:rsidR="004A1BD0" w:rsidRPr="004A1BD0" w:rsidRDefault="004A1BD0" w:rsidP="004A1BD0">
            <w:r w:rsidRPr="004A1BD0">
              <w:t>2329</w:t>
            </w:r>
          </w:p>
        </w:tc>
        <w:tc>
          <w:tcPr>
            <w:tcW w:w="767" w:type="pct"/>
            <w:tcBorders>
              <w:top w:val="nil"/>
              <w:left w:val="nil"/>
              <w:bottom w:val="single" w:sz="4" w:space="0" w:color="auto"/>
              <w:right w:val="single" w:sz="4" w:space="0" w:color="auto"/>
            </w:tcBorders>
            <w:noWrap/>
            <w:vAlign w:val="center"/>
            <w:hideMark/>
          </w:tcPr>
          <w:p w14:paraId="0B66B8F0" w14:textId="77777777" w:rsidR="004A1BD0" w:rsidRPr="004A1BD0" w:rsidRDefault="004A1BD0" w:rsidP="004A1BD0">
            <w:r w:rsidRPr="004A1BD0">
              <w:t>890326</w:t>
            </w:r>
          </w:p>
        </w:tc>
        <w:tc>
          <w:tcPr>
            <w:tcW w:w="2981" w:type="pct"/>
            <w:tcBorders>
              <w:top w:val="nil"/>
              <w:left w:val="nil"/>
              <w:bottom w:val="single" w:sz="4" w:space="0" w:color="auto"/>
              <w:right w:val="single" w:sz="4" w:space="0" w:color="auto"/>
            </w:tcBorders>
            <w:vAlign w:val="center"/>
            <w:hideMark/>
          </w:tcPr>
          <w:p w14:paraId="7ED175FF" w14:textId="77777777" w:rsidR="004A1BD0" w:rsidRPr="004A1BD0" w:rsidRDefault="004A1BD0" w:rsidP="004A1BD0">
            <w:r w:rsidRPr="004A1BD0">
              <w:t>CONSULTA DE CONTROL O DE SEGUIMIENTO POR ESPECIALISTA EN ANESTESIOLOGÍA</w:t>
            </w:r>
          </w:p>
        </w:tc>
        <w:tc>
          <w:tcPr>
            <w:tcW w:w="810" w:type="pct"/>
            <w:tcBorders>
              <w:top w:val="nil"/>
              <w:left w:val="nil"/>
              <w:bottom w:val="single" w:sz="4" w:space="0" w:color="auto"/>
              <w:right w:val="single" w:sz="4" w:space="0" w:color="auto"/>
            </w:tcBorders>
            <w:noWrap/>
            <w:vAlign w:val="center"/>
            <w:hideMark/>
          </w:tcPr>
          <w:p w14:paraId="44A8BB49" w14:textId="77777777" w:rsidR="004A1BD0" w:rsidRPr="004A1BD0" w:rsidRDefault="004A1BD0" w:rsidP="004A1BD0">
            <w:r w:rsidRPr="004A1BD0">
              <w:t>65.004</w:t>
            </w:r>
          </w:p>
        </w:tc>
      </w:tr>
      <w:tr w:rsidR="004A1BD0" w:rsidRPr="004A1BD0" w14:paraId="20C5E02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B198685" w14:textId="77777777" w:rsidR="004A1BD0" w:rsidRPr="004A1BD0" w:rsidRDefault="004A1BD0" w:rsidP="004A1BD0">
            <w:r w:rsidRPr="004A1BD0">
              <w:lastRenderedPageBreak/>
              <w:t>2330</w:t>
            </w:r>
          </w:p>
        </w:tc>
        <w:tc>
          <w:tcPr>
            <w:tcW w:w="767" w:type="pct"/>
            <w:tcBorders>
              <w:top w:val="nil"/>
              <w:left w:val="nil"/>
              <w:bottom w:val="single" w:sz="4" w:space="0" w:color="auto"/>
              <w:right w:val="single" w:sz="4" w:space="0" w:color="auto"/>
            </w:tcBorders>
            <w:noWrap/>
            <w:vAlign w:val="center"/>
            <w:hideMark/>
          </w:tcPr>
          <w:p w14:paraId="1D4A9E05" w14:textId="77777777" w:rsidR="004A1BD0" w:rsidRPr="004A1BD0" w:rsidRDefault="004A1BD0" w:rsidP="004A1BD0">
            <w:r w:rsidRPr="004A1BD0">
              <w:t>890328</w:t>
            </w:r>
          </w:p>
        </w:tc>
        <w:tc>
          <w:tcPr>
            <w:tcW w:w="2981" w:type="pct"/>
            <w:tcBorders>
              <w:top w:val="nil"/>
              <w:left w:val="nil"/>
              <w:bottom w:val="single" w:sz="4" w:space="0" w:color="auto"/>
              <w:right w:val="single" w:sz="4" w:space="0" w:color="auto"/>
            </w:tcBorders>
            <w:vAlign w:val="center"/>
            <w:hideMark/>
          </w:tcPr>
          <w:p w14:paraId="529CE97A" w14:textId="77777777" w:rsidR="004A1BD0" w:rsidRPr="004A1BD0" w:rsidRDefault="004A1BD0" w:rsidP="004A1BD0">
            <w:r w:rsidRPr="004A1BD0">
              <w:t>CONSULTA DE CONTROL O DE SEGUIMIENTO POR ESPECIALISTA EN CARDIOLOGÍA</w:t>
            </w:r>
          </w:p>
        </w:tc>
        <w:tc>
          <w:tcPr>
            <w:tcW w:w="810" w:type="pct"/>
            <w:tcBorders>
              <w:top w:val="nil"/>
              <w:left w:val="nil"/>
              <w:bottom w:val="single" w:sz="4" w:space="0" w:color="auto"/>
              <w:right w:val="single" w:sz="4" w:space="0" w:color="auto"/>
            </w:tcBorders>
            <w:noWrap/>
            <w:vAlign w:val="center"/>
            <w:hideMark/>
          </w:tcPr>
          <w:p w14:paraId="68B5C7FB" w14:textId="77777777" w:rsidR="004A1BD0" w:rsidRPr="004A1BD0" w:rsidRDefault="004A1BD0" w:rsidP="004A1BD0">
            <w:r w:rsidRPr="004A1BD0">
              <w:t>79.100</w:t>
            </w:r>
          </w:p>
        </w:tc>
      </w:tr>
      <w:tr w:rsidR="004A1BD0" w:rsidRPr="004A1BD0" w14:paraId="05960CF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234BDDC" w14:textId="77777777" w:rsidR="004A1BD0" w:rsidRPr="004A1BD0" w:rsidRDefault="004A1BD0" w:rsidP="004A1BD0">
            <w:r w:rsidRPr="004A1BD0">
              <w:t>2331</w:t>
            </w:r>
          </w:p>
        </w:tc>
        <w:tc>
          <w:tcPr>
            <w:tcW w:w="767" w:type="pct"/>
            <w:tcBorders>
              <w:top w:val="nil"/>
              <w:left w:val="nil"/>
              <w:bottom w:val="single" w:sz="4" w:space="0" w:color="auto"/>
              <w:right w:val="single" w:sz="4" w:space="0" w:color="auto"/>
            </w:tcBorders>
            <w:noWrap/>
            <w:vAlign w:val="center"/>
            <w:hideMark/>
          </w:tcPr>
          <w:p w14:paraId="1C6499A2" w14:textId="77777777" w:rsidR="004A1BD0" w:rsidRPr="004A1BD0" w:rsidRDefault="004A1BD0" w:rsidP="004A1BD0">
            <w:r w:rsidRPr="004A1BD0">
              <w:t>890335</w:t>
            </w:r>
          </w:p>
        </w:tc>
        <w:tc>
          <w:tcPr>
            <w:tcW w:w="2981" w:type="pct"/>
            <w:tcBorders>
              <w:top w:val="nil"/>
              <w:left w:val="nil"/>
              <w:bottom w:val="single" w:sz="4" w:space="0" w:color="auto"/>
              <w:right w:val="single" w:sz="4" w:space="0" w:color="auto"/>
            </w:tcBorders>
            <w:vAlign w:val="center"/>
            <w:hideMark/>
          </w:tcPr>
          <w:p w14:paraId="5A66A73A" w14:textId="77777777" w:rsidR="004A1BD0" w:rsidRPr="004A1BD0" w:rsidRDefault="004A1BD0" w:rsidP="004A1BD0">
            <w:r w:rsidRPr="004A1BD0">
              <w:t>CONSULTA DE CONTROL O DE SEGUIMIENTO POR ESPECIALISTA EN CIRUGÍA GENERAL</w:t>
            </w:r>
          </w:p>
        </w:tc>
        <w:tc>
          <w:tcPr>
            <w:tcW w:w="810" w:type="pct"/>
            <w:tcBorders>
              <w:top w:val="nil"/>
              <w:left w:val="nil"/>
              <w:bottom w:val="single" w:sz="4" w:space="0" w:color="auto"/>
              <w:right w:val="single" w:sz="4" w:space="0" w:color="auto"/>
            </w:tcBorders>
            <w:noWrap/>
            <w:vAlign w:val="center"/>
            <w:hideMark/>
          </w:tcPr>
          <w:p w14:paraId="2F2A51EF" w14:textId="77777777" w:rsidR="004A1BD0" w:rsidRPr="004A1BD0" w:rsidRDefault="004A1BD0" w:rsidP="004A1BD0">
            <w:r w:rsidRPr="004A1BD0">
              <w:t>65.004</w:t>
            </w:r>
          </w:p>
        </w:tc>
      </w:tr>
      <w:tr w:rsidR="004A1BD0" w:rsidRPr="004A1BD0" w14:paraId="111D55C5"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87B98EC" w14:textId="77777777" w:rsidR="004A1BD0" w:rsidRPr="004A1BD0" w:rsidRDefault="004A1BD0" w:rsidP="004A1BD0">
            <w:r w:rsidRPr="004A1BD0">
              <w:t>2332</w:t>
            </w:r>
          </w:p>
        </w:tc>
        <w:tc>
          <w:tcPr>
            <w:tcW w:w="767" w:type="pct"/>
            <w:tcBorders>
              <w:top w:val="nil"/>
              <w:left w:val="nil"/>
              <w:bottom w:val="single" w:sz="4" w:space="0" w:color="auto"/>
              <w:right w:val="single" w:sz="4" w:space="0" w:color="auto"/>
            </w:tcBorders>
            <w:noWrap/>
            <w:vAlign w:val="center"/>
            <w:hideMark/>
          </w:tcPr>
          <w:p w14:paraId="68A67CFC" w14:textId="77777777" w:rsidR="004A1BD0" w:rsidRPr="004A1BD0" w:rsidRDefault="004A1BD0" w:rsidP="004A1BD0">
            <w:r w:rsidRPr="004A1BD0">
              <w:t>890339</w:t>
            </w:r>
          </w:p>
        </w:tc>
        <w:tc>
          <w:tcPr>
            <w:tcW w:w="2981" w:type="pct"/>
            <w:tcBorders>
              <w:top w:val="nil"/>
              <w:left w:val="nil"/>
              <w:bottom w:val="single" w:sz="4" w:space="0" w:color="auto"/>
              <w:right w:val="single" w:sz="4" w:space="0" w:color="auto"/>
            </w:tcBorders>
            <w:vAlign w:val="center"/>
            <w:hideMark/>
          </w:tcPr>
          <w:p w14:paraId="5615B4ED" w14:textId="77777777" w:rsidR="004A1BD0" w:rsidRPr="004A1BD0" w:rsidRDefault="004A1BD0" w:rsidP="004A1BD0">
            <w:r w:rsidRPr="004A1BD0">
              <w:t>CONSULTA DE CONTROL O DE SEGUIMIENTO POR ESPECIALISTA EN CIRUGÍA PLÁSTICA, ESTÉTICA Y RECONSTRUCTIVA</w:t>
            </w:r>
          </w:p>
        </w:tc>
        <w:tc>
          <w:tcPr>
            <w:tcW w:w="810" w:type="pct"/>
            <w:tcBorders>
              <w:top w:val="nil"/>
              <w:left w:val="nil"/>
              <w:bottom w:val="single" w:sz="4" w:space="0" w:color="auto"/>
              <w:right w:val="single" w:sz="4" w:space="0" w:color="auto"/>
            </w:tcBorders>
            <w:noWrap/>
            <w:vAlign w:val="center"/>
            <w:hideMark/>
          </w:tcPr>
          <w:p w14:paraId="19CAB8B9" w14:textId="77777777" w:rsidR="004A1BD0" w:rsidRPr="004A1BD0" w:rsidRDefault="004A1BD0" w:rsidP="004A1BD0">
            <w:r w:rsidRPr="004A1BD0">
              <w:t>64.729</w:t>
            </w:r>
          </w:p>
        </w:tc>
      </w:tr>
      <w:tr w:rsidR="004A1BD0" w:rsidRPr="004A1BD0" w14:paraId="4CEAA5A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D7021C3" w14:textId="77777777" w:rsidR="004A1BD0" w:rsidRPr="004A1BD0" w:rsidRDefault="004A1BD0" w:rsidP="004A1BD0">
            <w:r w:rsidRPr="004A1BD0">
              <w:t>2333</w:t>
            </w:r>
          </w:p>
        </w:tc>
        <w:tc>
          <w:tcPr>
            <w:tcW w:w="767" w:type="pct"/>
            <w:tcBorders>
              <w:top w:val="nil"/>
              <w:left w:val="nil"/>
              <w:bottom w:val="single" w:sz="4" w:space="0" w:color="auto"/>
              <w:right w:val="single" w:sz="4" w:space="0" w:color="auto"/>
            </w:tcBorders>
            <w:noWrap/>
            <w:vAlign w:val="center"/>
            <w:hideMark/>
          </w:tcPr>
          <w:p w14:paraId="41CBFC59" w14:textId="77777777" w:rsidR="004A1BD0" w:rsidRPr="004A1BD0" w:rsidRDefault="004A1BD0" w:rsidP="004A1BD0">
            <w:r w:rsidRPr="004A1BD0">
              <w:t>890342</w:t>
            </w:r>
          </w:p>
        </w:tc>
        <w:tc>
          <w:tcPr>
            <w:tcW w:w="2981" w:type="pct"/>
            <w:tcBorders>
              <w:top w:val="nil"/>
              <w:left w:val="nil"/>
              <w:bottom w:val="single" w:sz="4" w:space="0" w:color="auto"/>
              <w:right w:val="single" w:sz="4" w:space="0" w:color="auto"/>
            </w:tcBorders>
            <w:vAlign w:val="center"/>
            <w:hideMark/>
          </w:tcPr>
          <w:p w14:paraId="499CB940" w14:textId="77777777" w:rsidR="004A1BD0" w:rsidRPr="004A1BD0" w:rsidRDefault="004A1BD0" w:rsidP="004A1BD0">
            <w:r w:rsidRPr="004A1BD0">
              <w:t>CONSULTA DE CONTROL O DE SEGUIMIENTO POR ESPECIALISTA EN DERMATOLOGÍA</w:t>
            </w:r>
          </w:p>
        </w:tc>
        <w:tc>
          <w:tcPr>
            <w:tcW w:w="810" w:type="pct"/>
            <w:tcBorders>
              <w:top w:val="nil"/>
              <w:left w:val="nil"/>
              <w:bottom w:val="single" w:sz="4" w:space="0" w:color="auto"/>
              <w:right w:val="single" w:sz="4" w:space="0" w:color="auto"/>
            </w:tcBorders>
            <w:noWrap/>
            <w:vAlign w:val="center"/>
            <w:hideMark/>
          </w:tcPr>
          <w:p w14:paraId="1C7B9AB4" w14:textId="77777777" w:rsidR="004A1BD0" w:rsidRPr="004A1BD0" w:rsidRDefault="004A1BD0" w:rsidP="004A1BD0">
            <w:r w:rsidRPr="004A1BD0">
              <w:t>79.100</w:t>
            </w:r>
          </w:p>
        </w:tc>
      </w:tr>
      <w:tr w:rsidR="004A1BD0" w:rsidRPr="004A1BD0" w14:paraId="7479F00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0E3108D" w14:textId="77777777" w:rsidR="004A1BD0" w:rsidRPr="004A1BD0" w:rsidRDefault="004A1BD0" w:rsidP="004A1BD0">
            <w:r w:rsidRPr="004A1BD0">
              <w:t>2334</w:t>
            </w:r>
          </w:p>
        </w:tc>
        <w:tc>
          <w:tcPr>
            <w:tcW w:w="767" w:type="pct"/>
            <w:tcBorders>
              <w:top w:val="nil"/>
              <w:left w:val="nil"/>
              <w:bottom w:val="single" w:sz="4" w:space="0" w:color="auto"/>
              <w:right w:val="single" w:sz="4" w:space="0" w:color="auto"/>
            </w:tcBorders>
            <w:noWrap/>
            <w:vAlign w:val="center"/>
            <w:hideMark/>
          </w:tcPr>
          <w:p w14:paraId="01FED33C" w14:textId="77777777" w:rsidR="004A1BD0" w:rsidRPr="004A1BD0" w:rsidRDefault="004A1BD0" w:rsidP="004A1BD0">
            <w:r w:rsidRPr="004A1BD0">
              <w:t>890346</w:t>
            </w:r>
          </w:p>
        </w:tc>
        <w:tc>
          <w:tcPr>
            <w:tcW w:w="2981" w:type="pct"/>
            <w:tcBorders>
              <w:top w:val="nil"/>
              <w:left w:val="nil"/>
              <w:bottom w:val="single" w:sz="4" w:space="0" w:color="auto"/>
              <w:right w:val="single" w:sz="4" w:space="0" w:color="auto"/>
            </w:tcBorders>
            <w:vAlign w:val="center"/>
            <w:hideMark/>
          </w:tcPr>
          <w:p w14:paraId="27FA4864" w14:textId="77777777" w:rsidR="004A1BD0" w:rsidRPr="004A1BD0" w:rsidRDefault="004A1BD0" w:rsidP="004A1BD0">
            <w:r w:rsidRPr="004A1BD0">
              <w:t>CONSULTA DE CONTROL O DE SEGUIMIENTO POR ESPECIALISTA EN GASTROENTEROLOGÍA</w:t>
            </w:r>
          </w:p>
        </w:tc>
        <w:tc>
          <w:tcPr>
            <w:tcW w:w="810" w:type="pct"/>
            <w:tcBorders>
              <w:top w:val="nil"/>
              <w:left w:val="nil"/>
              <w:bottom w:val="single" w:sz="4" w:space="0" w:color="auto"/>
              <w:right w:val="single" w:sz="4" w:space="0" w:color="auto"/>
            </w:tcBorders>
            <w:noWrap/>
            <w:vAlign w:val="center"/>
            <w:hideMark/>
          </w:tcPr>
          <w:p w14:paraId="47B7E285" w14:textId="77777777" w:rsidR="004A1BD0" w:rsidRPr="004A1BD0" w:rsidRDefault="004A1BD0" w:rsidP="004A1BD0">
            <w:r w:rsidRPr="004A1BD0">
              <w:t>75.596</w:t>
            </w:r>
          </w:p>
        </w:tc>
      </w:tr>
      <w:tr w:rsidR="004A1BD0" w:rsidRPr="004A1BD0" w14:paraId="68B01DB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4F9B248" w14:textId="77777777" w:rsidR="004A1BD0" w:rsidRPr="004A1BD0" w:rsidRDefault="004A1BD0" w:rsidP="004A1BD0">
            <w:r w:rsidRPr="004A1BD0">
              <w:t>2335</w:t>
            </w:r>
          </w:p>
        </w:tc>
        <w:tc>
          <w:tcPr>
            <w:tcW w:w="767" w:type="pct"/>
            <w:tcBorders>
              <w:top w:val="nil"/>
              <w:left w:val="nil"/>
              <w:bottom w:val="single" w:sz="4" w:space="0" w:color="auto"/>
              <w:right w:val="single" w:sz="4" w:space="0" w:color="auto"/>
            </w:tcBorders>
            <w:noWrap/>
            <w:vAlign w:val="center"/>
            <w:hideMark/>
          </w:tcPr>
          <w:p w14:paraId="7A392C20" w14:textId="77777777" w:rsidR="004A1BD0" w:rsidRPr="004A1BD0" w:rsidRDefault="004A1BD0" w:rsidP="004A1BD0">
            <w:r w:rsidRPr="004A1BD0">
              <w:t>890350</w:t>
            </w:r>
          </w:p>
        </w:tc>
        <w:tc>
          <w:tcPr>
            <w:tcW w:w="2981" w:type="pct"/>
            <w:tcBorders>
              <w:top w:val="nil"/>
              <w:left w:val="nil"/>
              <w:bottom w:val="single" w:sz="4" w:space="0" w:color="auto"/>
              <w:right w:val="single" w:sz="4" w:space="0" w:color="auto"/>
            </w:tcBorders>
            <w:vAlign w:val="center"/>
            <w:hideMark/>
          </w:tcPr>
          <w:p w14:paraId="7E5EBBC3" w14:textId="77777777" w:rsidR="004A1BD0" w:rsidRPr="004A1BD0" w:rsidRDefault="004A1BD0" w:rsidP="004A1BD0">
            <w:r w:rsidRPr="004A1BD0">
              <w:t>CONSULTA DE CONTROL O DE SEGUIMIENTO POR ESPECIALISTA EN GINECOLOGÍA Y OBSTETRICIA</w:t>
            </w:r>
          </w:p>
        </w:tc>
        <w:tc>
          <w:tcPr>
            <w:tcW w:w="810" w:type="pct"/>
            <w:tcBorders>
              <w:top w:val="nil"/>
              <w:left w:val="nil"/>
              <w:bottom w:val="single" w:sz="4" w:space="0" w:color="auto"/>
              <w:right w:val="single" w:sz="4" w:space="0" w:color="auto"/>
            </w:tcBorders>
            <w:noWrap/>
            <w:vAlign w:val="center"/>
            <w:hideMark/>
          </w:tcPr>
          <w:p w14:paraId="135616A9" w14:textId="77777777" w:rsidR="004A1BD0" w:rsidRPr="004A1BD0" w:rsidRDefault="004A1BD0" w:rsidP="004A1BD0">
            <w:r w:rsidRPr="004A1BD0">
              <w:t>65.004</w:t>
            </w:r>
          </w:p>
        </w:tc>
      </w:tr>
      <w:tr w:rsidR="004A1BD0" w:rsidRPr="004A1BD0" w14:paraId="5F15006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77205BF" w14:textId="77777777" w:rsidR="004A1BD0" w:rsidRPr="004A1BD0" w:rsidRDefault="004A1BD0" w:rsidP="004A1BD0">
            <w:r w:rsidRPr="004A1BD0">
              <w:t>2336</w:t>
            </w:r>
          </w:p>
        </w:tc>
        <w:tc>
          <w:tcPr>
            <w:tcW w:w="767" w:type="pct"/>
            <w:tcBorders>
              <w:top w:val="nil"/>
              <w:left w:val="nil"/>
              <w:bottom w:val="single" w:sz="4" w:space="0" w:color="auto"/>
              <w:right w:val="single" w:sz="4" w:space="0" w:color="auto"/>
            </w:tcBorders>
            <w:noWrap/>
            <w:vAlign w:val="center"/>
            <w:hideMark/>
          </w:tcPr>
          <w:p w14:paraId="7C5356A9" w14:textId="77777777" w:rsidR="004A1BD0" w:rsidRPr="004A1BD0" w:rsidRDefault="004A1BD0" w:rsidP="004A1BD0">
            <w:r w:rsidRPr="004A1BD0">
              <w:t>890373</w:t>
            </w:r>
          </w:p>
        </w:tc>
        <w:tc>
          <w:tcPr>
            <w:tcW w:w="2981" w:type="pct"/>
            <w:tcBorders>
              <w:top w:val="nil"/>
              <w:left w:val="nil"/>
              <w:bottom w:val="single" w:sz="4" w:space="0" w:color="auto"/>
              <w:right w:val="single" w:sz="4" w:space="0" w:color="auto"/>
            </w:tcBorders>
            <w:vAlign w:val="center"/>
            <w:hideMark/>
          </w:tcPr>
          <w:p w14:paraId="24308F47" w14:textId="77777777" w:rsidR="004A1BD0" w:rsidRPr="004A1BD0" w:rsidRDefault="004A1BD0" w:rsidP="004A1BD0">
            <w:r w:rsidRPr="004A1BD0">
              <w:t>CONSULTA DE CONTROL O DE SEGUIMIENTO POR ESPECIALISTA EN NEUROCIRUGÍA</w:t>
            </w:r>
          </w:p>
        </w:tc>
        <w:tc>
          <w:tcPr>
            <w:tcW w:w="810" w:type="pct"/>
            <w:tcBorders>
              <w:top w:val="nil"/>
              <w:left w:val="nil"/>
              <w:bottom w:val="single" w:sz="4" w:space="0" w:color="auto"/>
              <w:right w:val="single" w:sz="4" w:space="0" w:color="auto"/>
            </w:tcBorders>
            <w:noWrap/>
            <w:vAlign w:val="center"/>
            <w:hideMark/>
          </w:tcPr>
          <w:p w14:paraId="75F55043" w14:textId="77777777" w:rsidR="004A1BD0" w:rsidRPr="004A1BD0" w:rsidRDefault="004A1BD0" w:rsidP="004A1BD0">
            <w:r w:rsidRPr="004A1BD0">
              <w:t>75.596</w:t>
            </w:r>
          </w:p>
        </w:tc>
      </w:tr>
      <w:tr w:rsidR="004A1BD0" w:rsidRPr="004A1BD0" w14:paraId="12B6141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3BCE574" w14:textId="77777777" w:rsidR="004A1BD0" w:rsidRPr="004A1BD0" w:rsidRDefault="004A1BD0" w:rsidP="004A1BD0">
            <w:r w:rsidRPr="004A1BD0">
              <w:t>2337</w:t>
            </w:r>
          </w:p>
        </w:tc>
        <w:tc>
          <w:tcPr>
            <w:tcW w:w="767" w:type="pct"/>
            <w:tcBorders>
              <w:top w:val="nil"/>
              <w:left w:val="nil"/>
              <w:bottom w:val="single" w:sz="4" w:space="0" w:color="auto"/>
              <w:right w:val="single" w:sz="4" w:space="0" w:color="auto"/>
            </w:tcBorders>
            <w:noWrap/>
            <w:vAlign w:val="center"/>
            <w:hideMark/>
          </w:tcPr>
          <w:p w14:paraId="40BB66E9" w14:textId="77777777" w:rsidR="004A1BD0" w:rsidRPr="004A1BD0" w:rsidRDefault="004A1BD0" w:rsidP="004A1BD0">
            <w:r w:rsidRPr="004A1BD0">
              <w:t>890374</w:t>
            </w:r>
          </w:p>
        </w:tc>
        <w:tc>
          <w:tcPr>
            <w:tcW w:w="2981" w:type="pct"/>
            <w:tcBorders>
              <w:top w:val="nil"/>
              <w:left w:val="nil"/>
              <w:bottom w:val="single" w:sz="4" w:space="0" w:color="auto"/>
              <w:right w:val="single" w:sz="4" w:space="0" w:color="auto"/>
            </w:tcBorders>
            <w:vAlign w:val="center"/>
            <w:hideMark/>
          </w:tcPr>
          <w:p w14:paraId="7067D554" w14:textId="77777777" w:rsidR="004A1BD0" w:rsidRPr="004A1BD0" w:rsidRDefault="004A1BD0" w:rsidP="004A1BD0">
            <w:r w:rsidRPr="004A1BD0">
              <w:t>CONSULTA DE CONTROL O DE SEGUIMIENTO POR ESPECIALISTA EN NEUROLOGÍA</w:t>
            </w:r>
          </w:p>
        </w:tc>
        <w:tc>
          <w:tcPr>
            <w:tcW w:w="810" w:type="pct"/>
            <w:tcBorders>
              <w:top w:val="nil"/>
              <w:left w:val="nil"/>
              <w:bottom w:val="single" w:sz="4" w:space="0" w:color="auto"/>
              <w:right w:val="single" w:sz="4" w:space="0" w:color="auto"/>
            </w:tcBorders>
            <w:noWrap/>
            <w:vAlign w:val="center"/>
            <w:hideMark/>
          </w:tcPr>
          <w:p w14:paraId="5A6FEBCE" w14:textId="77777777" w:rsidR="004A1BD0" w:rsidRPr="004A1BD0" w:rsidRDefault="004A1BD0" w:rsidP="004A1BD0">
            <w:r w:rsidRPr="004A1BD0">
              <w:t>79.100</w:t>
            </w:r>
          </w:p>
        </w:tc>
      </w:tr>
      <w:tr w:rsidR="004A1BD0" w:rsidRPr="004A1BD0" w14:paraId="4902CA8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E2D1FBA" w14:textId="77777777" w:rsidR="004A1BD0" w:rsidRPr="004A1BD0" w:rsidRDefault="004A1BD0" w:rsidP="004A1BD0">
            <w:r w:rsidRPr="004A1BD0">
              <w:t>2338</w:t>
            </w:r>
          </w:p>
        </w:tc>
        <w:tc>
          <w:tcPr>
            <w:tcW w:w="767" w:type="pct"/>
            <w:tcBorders>
              <w:top w:val="nil"/>
              <w:left w:val="nil"/>
              <w:bottom w:val="single" w:sz="4" w:space="0" w:color="auto"/>
              <w:right w:val="single" w:sz="4" w:space="0" w:color="auto"/>
            </w:tcBorders>
            <w:noWrap/>
            <w:vAlign w:val="center"/>
            <w:hideMark/>
          </w:tcPr>
          <w:p w14:paraId="542701F4" w14:textId="77777777" w:rsidR="004A1BD0" w:rsidRPr="004A1BD0" w:rsidRDefault="004A1BD0" w:rsidP="004A1BD0">
            <w:r w:rsidRPr="004A1BD0">
              <w:t>890376</w:t>
            </w:r>
          </w:p>
        </w:tc>
        <w:tc>
          <w:tcPr>
            <w:tcW w:w="2981" w:type="pct"/>
            <w:tcBorders>
              <w:top w:val="nil"/>
              <w:left w:val="nil"/>
              <w:bottom w:val="single" w:sz="4" w:space="0" w:color="auto"/>
              <w:right w:val="single" w:sz="4" w:space="0" w:color="auto"/>
            </w:tcBorders>
            <w:vAlign w:val="center"/>
            <w:hideMark/>
          </w:tcPr>
          <w:p w14:paraId="7782D051" w14:textId="77777777" w:rsidR="004A1BD0" w:rsidRPr="004A1BD0" w:rsidRDefault="004A1BD0" w:rsidP="004A1BD0">
            <w:r w:rsidRPr="004A1BD0">
              <w:t>CONSULTA DE CONTROL O DE SEGUIMIENTO POR ESPECIALISTA EN OFTALMOLOGÍA</w:t>
            </w:r>
          </w:p>
        </w:tc>
        <w:tc>
          <w:tcPr>
            <w:tcW w:w="810" w:type="pct"/>
            <w:tcBorders>
              <w:top w:val="nil"/>
              <w:left w:val="nil"/>
              <w:bottom w:val="single" w:sz="4" w:space="0" w:color="auto"/>
              <w:right w:val="single" w:sz="4" w:space="0" w:color="auto"/>
            </w:tcBorders>
            <w:noWrap/>
            <w:vAlign w:val="center"/>
            <w:hideMark/>
          </w:tcPr>
          <w:p w14:paraId="707EBC18" w14:textId="77777777" w:rsidR="004A1BD0" w:rsidRPr="004A1BD0" w:rsidRDefault="004A1BD0" w:rsidP="004A1BD0">
            <w:r w:rsidRPr="004A1BD0">
              <w:t>79.100</w:t>
            </w:r>
          </w:p>
        </w:tc>
      </w:tr>
      <w:tr w:rsidR="004A1BD0" w:rsidRPr="004A1BD0" w14:paraId="13940BC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B213102" w14:textId="77777777" w:rsidR="004A1BD0" w:rsidRPr="004A1BD0" w:rsidRDefault="004A1BD0" w:rsidP="004A1BD0">
            <w:r w:rsidRPr="004A1BD0">
              <w:t>2339</w:t>
            </w:r>
          </w:p>
        </w:tc>
        <w:tc>
          <w:tcPr>
            <w:tcW w:w="767" w:type="pct"/>
            <w:tcBorders>
              <w:top w:val="nil"/>
              <w:left w:val="nil"/>
              <w:bottom w:val="single" w:sz="4" w:space="0" w:color="auto"/>
              <w:right w:val="single" w:sz="4" w:space="0" w:color="auto"/>
            </w:tcBorders>
            <w:noWrap/>
            <w:vAlign w:val="center"/>
            <w:hideMark/>
          </w:tcPr>
          <w:p w14:paraId="1361CC88" w14:textId="77777777" w:rsidR="004A1BD0" w:rsidRPr="004A1BD0" w:rsidRDefault="004A1BD0" w:rsidP="004A1BD0">
            <w:r w:rsidRPr="004A1BD0">
              <w:t>890380</w:t>
            </w:r>
          </w:p>
        </w:tc>
        <w:tc>
          <w:tcPr>
            <w:tcW w:w="2981" w:type="pct"/>
            <w:tcBorders>
              <w:top w:val="nil"/>
              <w:left w:val="nil"/>
              <w:bottom w:val="single" w:sz="4" w:space="0" w:color="auto"/>
              <w:right w:val="single" w:sz="4" w:space="0" w:color="auto"/>
            </w:tcBorders>
            <w:vAlign w:val="center"/>
            <w:hideMark/>
          </w:tcPr>
          <w:p w14:paraId="29F036BA" w14:textId="77777777" w:rsidR="004A1BD0" w:rsidRPr="004A1BD0" w:rsidRDefault="004A1BD0" w:rsidP="004A1BD0">
            <w:r w:rsidRPr="004A1BD0">
              <w:t>CONSULTA DE CONTROL O DE SEGUIMIENTO POR ESPECIALISTA EN ORTOPEDIA Y TRAUMATOLOGÍA</w:t>
            </w:r>
          </w:p>
        </w:tc>
        <w:tc>
          <w:tcPr>
            <w:tcW w:w="810" w:type="pct"/>
            <w:tcBorders>
              <w:top w:val="nil"/>
              <w:left w:val="nil"/>
              <w:bottom w:val="single" w:sz="4" w:space="0" w:color="auto"/>
              <w:right w:val="single" w:sz="4" w:space="0" w:color="auto"/>
            </w:tcBorders>
            <w:noWrap/>
            <w:vAlign w:val="center"/>
            <w:hideMark/>
          </w:tcPr>
          <w:p w14:paraId="7F7055AF" w14:textId="77777777" w:rsidR="004A1BD0" w:rsidRPr="004A1BD0" w:rsidRDefault="004A1BD0" w:rsidP="004A1BD0">
            <w:r w:rsidRPr="004A1BD0">
              <w:t>68.552</w:t>
            </w:r>
          </w:p>
        </w:tc>
      </w:tr>
      <w:tr w:rsidR="004A1BD0" w:rsidRPr="004A1BD0" w14:paraId="7221755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1952FE8" w14:textId="77777777" w:rsidR="004A1BD0" w:rsidRPr="004A1BD0" w:rsidRDefault="004A1BD0" w:rsidP="004A1BD0">
            <w:r w:rsidRPr="004A1BD0">
              <w:t>2340</w:t>
            </w:r>
          </w:p>
        </w:tc>
        <w:tc>
          <w:tcPr>
            <w:tcW w:w="767" w:type="pct"/>
            <w:tcBorders>
              <w:top w:val="nil"/>
              <w:left w:val="nil"/>
              <w:bottom w:val="single" w:sz="4" w:space="0" w:color="auto"/>
              <w:right w:val="single" w:sz="4" w:space="0" w:color="auto"/>
            </w:tcBorders>
            <w:noWrap/>
            <w:vAlign w:val="center"/>
            <w:hideMark/>
          </w:tcPr>
          <w:p w14:paraId="435BA3DC" w14:textId="77777777" w:rsidR="004A1BD0" w:rsidRPr="004A1BD0" w:rsidRDefault="004A1BD0" w:rsidP="004A1BD0">
            <w:r w:rsidRPr="004A1BD0">
              <w:t>890382</w:t>
            </w:r>
          </w:p>
        </w:tc>
        <w:tc>
          <w:tcPr>
            <w:tcW w:w="2981" w:type="pct"/>
            <w:tcBorders>
              <w:top w:val="nil"/>
              <w:left w:val="nil"/>
              <w:bottom w:val="single" w:sz="4" w:space="0" w:color="auto"/>
              <w:right w:val="single" w:sz="4" w:space="0" w:color="auto"/>
            </w:tcBorders>
            <w:vAlign w:val="center"/>
            <w:hideMark/>
          </w:tcPr>
          <w:p w14:paraId="2DA9FAD3" w14:textId="77777777" w:rsidR="004A1BD0" w:rsidRPr="004A1BD0" w:rsidRDefault="004A1BD0" w:rsidP="004A1BD0">
            <w:r w:rsidRPr="004A1BD0">
              <w:t>CONSULTA DE CONTROL O DE SEGUIMIENTO POR ESPECIALISTA EN OTORRINOLARINGOLOGÍA</w:t>
            </w:r>
          </w:p>
        </w:tc>
        <w:tc>
          <w:tcPr>
            <w:tcW w:w="810" w:type="pct"/>
            <w:tcBorders>
              <w:top w:val="nil"/>
              <w:left w:val="nil"/>
              <w:bottom w:val="single" w:sz="4" w:space="0" w:color="auto"/>
              <w:right w:val="single" w:sz="4" w:space="0" w:color="auto"/>
            </w:tcBorders>
            <w:noWrap/>
            <w:vAlign w:val="center"/>
            <w:hideMark/>
          </w:tcPr>
          <w:p w14:paraId="6D084A90" w14:textId="77777777" w:rsidR="004A1BD0" w:rsidRPr="004A1BD0" w:rsidRDefault="004A1BD0" w:rsidP="004A1BD0">
            <w:r w:rsidRPr="004A1BD0">
              <w:t>2.011.827</w:t>
            </w:r>
          </w:p>
        </w:tc>
      </w:tr>
      <w:tr w:rsidR="004A1BD0" w:rsidRPr="004A1BD0" w14:paraId="2EA0964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89E79C6" w14:textId="77777777" w:rsidR="004A1BD0" w:rsidRPr="004A1BD0" w:rsidRDefault="004A1BD0" w:rsidP="004A1BD0">
            <w:r w:rsidRPr="004A1BD0">
              <w:t>2341</w:t>
            </w:r>
          </w:p>
        </w:tc>
        <w:tc>
          <w:tcPr>
            <w:tcW w:w="767" w:type="pct"/>
            <w:tcBorders>
              <w:top w:val="nil"/>
              <w:left w:val="nil"/>
              <w:bottom w:val="single" w:sz="4" w:space="0" w:color="auto"/>
              <w:right w:val="single" w:sz="4" w:space="0" w:color="auto"/>
            </w:tcBorders>
            <w:noWrap/>
            <w:vAlign w:val="center"/>
            <w:hideMark/>
          </w:tcPr>
          <w:p w14:paraId="42B25036" w14:textId="77777777" w:rsidR="004A1BD0" w:rsidRPr="004A1BD0" w:rsidRDefault="004A1BD0" w:rsidP="004A1BD0">
            <w:r w:rsidRPr="004A1BD0">
              <w:t>890394</w:t>
            </w:r>
          </w:p>
        </w:tc>
        <w:tc>
          <w:tcPr>
            <w:tcW w:w="2981" w:type="pct"/>
            <w:tcBorders>
              <w:top w:val="nil"/>
              <w:left w:val="nil"/>
              <w:bottom w:val="single" w:sz="4" w:space="0" w:color="auto"/>
              <w:right w:val="single" w:sz="4" w:space="0" w:color="auto"/>
            </w:tcBorders>
            <w:vAlign w:val="center"/>
            <w:hideMark/>
          </w:tcPr>
          <w:p w14:paraId="4DBBF2B2" w14:textId="77777777" w:rsidR="004A1BD0" w:rsidRPr="004A1BD0" w:rsidRDefault="004A1BD0" w:rsidP="004A1BD0">
            <w:r w:rsidRPr="004A1BD0">
              <w:t>CONSULTA DE CONTROL O DE SEGUIMIENTO POR ESPECIALISTA EN UROLOGÍA</w:t>
            </w:r>
          </w:p>
        </w:tc>
        <w:tc>
          <w:tcPr>
            <w:tcW w:w="810" w:type="pct"/>
            <w:tcBorders>
              <w:top w:val="nil"/>
              <w:left w:val="nil"/>
              <w:bottom w:val="single" w:sz="4" w:space="0" w:color="auto"/>
              <w:right w:val="single" w:sz="4" w:space="0" w:color="auto"/>
            </w:tcBorders>
            <w:noWrap/>
            <w:vAlign w:val="center"/>
            <w:hideMark/>
          </w:tcPr>
          <w:p w14:paraId="3E5A70A7" w14:textId="77777777" w:rsidR="004A1BD0" w:rsidRPr="004A1BD0" w:rsidRDefault="004A1BD0" w:rsidP="004A1BD0">
            <w:r w:rsidRPr="004A1BD0">
              <w:t>79.100</w:t>
            </w:r>
          </w:p>
        </w:tc>
      </w:tr>
      <w:tr w:rsidR="004A1BD0" w:rsidRPr="004A1BD0" w14:paraId="733F6C2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1B1F2F0" w14:textId="77777777" w:rsidR="004A1BD0" w:rsidRPr="004A1BD0" w:rsidRDefault="004A1BD0" w:rsidP="004A1BD0">
            <w:r w:rsidRPr="004A1BD0">
              <w:t>2342</w:t>
            </w:r>
          </w:p>
        </w:tc>
        <w:tc>
          <w:tcPr>
            <w:tcW w:w="767" w:type="pct"/>
            <w:tcBorders>
              <w:top w:val="nil"/>
              <w:left w:val="nil"/>
              <w:bottom w:val="single" w:sz="4" w:space="0" w:color="auto"/>
              <w:right w:val="single" w:sz="4" w:space="0" w:color="auto"/>
            </w:tcBorders>
            <w:noWrap/>
            <w:vAlign w:val="center"/>
            <w:hideMark/>
          </w:tcPr>
          <w:p w14:paraId="02C1D687" w14:textId="77777777" w:rsidR="004A1BD0" w:rsidRPr="004A1BD0" w:rsidRDefault="004A1BD0" w:rsidP="004A1BD0">
            <w:r w:rsidRPr="004A1BD0">
              <w:t>890410</w:t>
            </w:r>
          </w:p>
        </w:tc>
        <w:tc>
          <w:tcPr>
            <w:tcW w:w="2981" w:type="pct"/>
            <w:tcBorders>
              <w:top w:val="nil"/>
              <w:left w:val="nil"/>
              <w:bottom w:val="single" w:sz="4" w:space="0" w:color="auto"/>
              <w:right w:val="single" w:sz="4" w:space="0" w:color="auto"/>
            </w:tcBorders>
            <w:vAlign w:val="center"/>
            <w:hideMark/>
          </w:tcPr>
          <w:p w14:paraId="614FBDC0" w14:textId="77777777" w:rsidR="004A1BD0" w:rsidRPr="004A1BD0" w:rsidRDefault="004A1BD0" w:rsidP="004A1BD0">
            <w:r w:rsidRPr="004A1BD0">
              <w:t>INTERCONSULTA POR FONOAUDIOLOGÍA</w:t>
            </w:r>
          </w:p>
        </w:tc>
        <w:tc>
          <w:tcPr>
            <w:tcW w:w="810" w:type="pct"/>
            <w:tcBorders>
              <w:top w:val="nil"/>
              <w:left w:val="nil"/>
              <w:bottom w:val="single" w:sz="4" w:space="0" w:color="auto"/>
              <w:right w:val="single" w:sz="4" w:space="0" w:color="auto"/>
            </w:tcBorders>
            <w:noWrap/>
            <w:vAlign w:val="center"/>
            <w:hideMark/>
          </w:tcPr>
          <w:p w14:paraId="4B2F5E3F" w14:textId="77777777" w:rsidR="004A1BD0" w:rsidRPr="004A1BD0" w:rsidRDefault="004A1BD0" w:rsidP="004A1BD0">
            <w:r w:rsidRPr="004A1BD0">
              <w:t>87.400</w:t>
            </w:r>
          </w:p>
        </w:tc>
      </w:tr>
      <w:tr w:rsidR="004A1BD0" w:rsidRPr="004A1BD0" w14:paraId="413A482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3250921" w14:textId="77777777" w:rsidR="004A1BD0" w:rsidRPr="004A1BD0" w:rsidRDefault="004A1BD0" w:rsidP="004A1BD0">
            <w:r w:rsidRPr="004A1BD0">
              <w:t>2343</w:t>
            </w:r>
          </w:p>
        </w:tc>
        <w:tc>
          <w:tcPr>
            <w:tcW w:w="767" w:type="pct"/>
            <w:tcBorders>
              <w:top w:val="nil"/>
              <w:left w:val="nil"/>
              <w:bottom w:val="single" w:sz="4" w:space="0" w:color="auto"/>
              <w:right w:val="single" w:sz="4" w:space="0" w:color="auto"/>
            </w:tcBorders>
            <w:noWrap/>
            <w:vAlign w:val="center"/>
            <w:hideMark/>
          </w:tcPr>
          <w:p w14:paraId="1EDC25A9" w14:textId="77777777" w:rsidR="004A1BD0" w:rsidRPr="004A1BD0" w:rsidRDefault="004A1BD0" w:rsidP="004A1BD0">
            <w:r w:rsidRPr="004A1BD0">
              <w:t>890411</w:t>
            </w:r>
          </w:p>
        </w:tc>
        <w:tc>
          <w:tcPr>
            <w:tcW w:w="2981" w:type="pct"/>
            <w:tcBorders>
              <w:top w:val="nil"/>
              <w:left w:val="nil"/>
              <w:bottom w:val="single" w:sz="4" w:space="0" w:color="auto"/>
              <w:right w:val="single" w:sz="4" w:space="0" w:color="auto"/>
            </w:tcBorders>
            <w:vAlign w:val="center"/>
            <w:hideMark/>
          </w:tcPr>
          <w:p w14:paraId="7E9D82BB" w14:textId="77777777" w:rsidR="004A1BD0" w:rsidRPr="004A1BD0" w:rsidRDefault="004A1BD0" w:rsidP="004A1BD0">
            <w:r w:rsidRPr="004A1BD0">
              <w:t>INTERCONSULTA POR FISIOTERAPIA</w:t>
            </w:r>
          </w:p>
        </w:tc>
        <w:tc>
          <w:tcPr>
            <w:tcW w:w="810" w:type="pct"/>
            <w:tcBorders>
              <w:top w:val="nil"/>
              <w:left w:val="nil"/>
              <w:bottom w:val="single" w:sz="4" w:space="0" w:color="auto"/>
              <w:right w:val="single" w:sz="4" w:space="0" w:color="auto"/>
            </w:tcBorders>
            <w:noWrap/>
            <w:vAlign w:val="center"/>
            <w:hideMark/>
          </w:tcPr>
          <w:p w14:paraId="7BAD44EE" w14:textId="77777777" w:rsidR="004A1BD0" w:rsidRPr="004A1BD0" w:rsidRDefault="004A1BD0" w:rsidP="004A1BD0">
            <w:r w:rsidRPr="004A1BD0">
              <w:t>77.418</w:t>
            </w:r>
          </w:p>
        </w:tc>
      </w:tr>
      <w:tr w:rsidR="004A1BD0" w:rsidRPr="004A1BD0" w14:paraId="2ACDB39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3F0184D" w14:textId="77777777" w:rsidR="004A1BD0" w:rsidRPr="004A1BD0" w:rsidRDefault="004A1BD0" w:rsidP="004A1BD0">
            <w:r w:rsidRPr="004A1BD0">
              <w:t>2344</w:t>
            </w:r>
          </w:p>
        </w:tc>
        <w:tc>
          <w:tcPr>
            <w:tcW w:w="767" w:type="pct"/>
            <w:tcBorders>
              <w:top w:val="nil"/>
              <w:left w:val="nil"/>
              <w:bottom w:val="single" w:sz="4" w:space="0" w:color="auto"/>
              <w:right w:val="single" w:sz="4" w:space="0" w:color="auto"/>
            </w:tcBorders>
            <w:noWrap/>
            <w:vAlign w:val="center"/>
            <w:hideMark/>
          </w:tcPr>
          <w:p w14:paraId="5CE12B05" w14:textId="77777777" w:rsidR="004A1BD0" w:rsidRPr="004A1BD0" w:rsidRDefault="004A1BD0" w:rsidP="004A1BD0">
            <w:r w:rsidRPr="004A1BD0">
              <w:t>890412</w:t>
            </w:r>
          </w:p>
        </w:tc>
        <w:tc>
          <w:tcPr>
            <w:tcW w:w="2981" w:type="pct"/>
            <w:tcBorders>
              <w:top w:val="nil"/>
              <w:left w:val="nil"/>
              <w:bottom w:val="single" w:sz="4" w:space="0" w:color="auto"/>
              <w:right w:val="single" w:sz="4" w:space="0" w:color="auto"/>
            </w:tcBorders>
            <w:vAlign w:val="center"/>
            <w:hideMark/>
          </w:tcPr>
          <w:p w14:paraId="453C5222" w14:textId="77777777" w:rsidR="004A1BD0" w:rsidRPr="004A1BD0" w:rsidRDefault="004A1BD0" w:rsidP="004A1BD0">
            <w:r w:rsidRPr="004A1BD0">
              <w:t>INTERCONSULTA POR TERAPIA RESPIRATORIA</w:t>
            </w:r>
          </w:p>
        </w:tc>
        <w:tc>
          <w:tcPr>
            <w:tcW w:w="810" w:type="pct"/>
            <w:tcBorders>
              <w:top w:val="nil"/>
              <w:left w:val="nil"/>
              <w:bottom w:val="single" w:sz="4" w:space="0" w:color="auto"/>
              <w:right w:val="single" w:sz="4" w:space="0" w:color="auto"/>
            </w:tcBorders>
            <w:noWrap/>
            <w:vAlign w:val="center"/>
            <w:hideMark/>
          </w:tcPr>
          <w:p w14:paraId="3627AABC" w14:textId="77777777" w:rsidR="004A1BD0" w:rsidRPr="004A1BD0" w:rsidRDefault="004A1BD0" w:rsidP="004A1BD0">
            <w:r w:rsidRPr="004A1BD0">
              <w:t>77.418</w:t>
            </w:r>
          </w:p>
        </w:tc>
      </w:tr>
      <w:tr w:rsidR="004A1BD0" w:rsidRPr="004A1BD0" w14:paraId="0A2E550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0701BD3" w14:textId="77777777" w:rsidR="004A1BD0" w:rsidRPr="004A1BD0" w:rsidRDefault="004A1BD0" w:rsidP="004A1BD0">
            <w:r w:rsidRPr="004A1BD0">
              <w:t>2345</w:t>
            </w:r>
          </w:p>
        </w:tc>
        <w:tc>
          <w:tcPr>
            <w:tcW w:w="767" w:type="pct"/>
            <w:tcBorders>
              <w:top w:val="nil"/>
              <w:left w:val="nil"/>
              <w:bottom w:val="single" w:sz="4" w:space="0" w:color="auto"/>
              <w:right w:val="single" w:sz="4" w:space="0" w:color="auto"/>
            </w:tcBorders>
            <w:noWrap/>
            <w:vAlign w:val="center"/>
            <w:hideMark/>
          </w:tcPr>
          <w:p w14:paraId="57E83150" w14:textId="77777777" w:rsidR="004A1BD0" w:rsidRPr="004A1BD0" w:rsidRDefault="004A1BD0" w:rsidP="004A1BD0">
            <w:r w:rsidRPr="004A1BD0">
              <w:t>890426</w:t>
            </w:r>
          </w:p>
        </w:tc>
        <w:tc>
          <w:tcPr>
            <w:tcW w:w="2981" w:type="pct"/>
            <w:tcBorders>
              <w:top w:val="nil"/>
              <w:left w:val="nil"/>
              <w:bottom w:val="single" w:sz="4" w:space="0" w:color="auto"/>
              <w:right w:val="single" w:sz="4" w:space="0" w:color="auto"/>
            </w:tcBorders>
            <w:vAlign w:val="center"/>
            <w:hideMark/>
          </w:tcPr>
          <w:p w14:paraId="01B8A4BB" w14:textId="77777777" w:rsidR="004A1BD0" w:rsidRPr="004A1BD0" w:rsidRDefault="004A1BD0" w:rsidP="004A1BD0">
            <w:r w:rsidRPr="004A1BD0">
              <w:t>INTERCONSULTA POR ESPECIALISTA EN ANESTESIOLOGÍA</w:t>
            </w:r>
          </w:p>
        </w:tc>
        <w:tc>
          <w:tcPr>
            <w:tcW w:w="810" w:type="pct"/>
            <w:tcBorders>
              <w:top w:val="nil"/>
              <w:left w:val="nil"/>
              <w:bottom w:val="single" w:sz="4" w:space="0" w:color="auto"/>
              <w:right w:val="single" w:sz="4" w:space="0" w:color="auto"/>
            </w:tcBorders>
            <w:noWrap/>
            <w:vAlign w:val="center"/>
            <w:hideMark/>
          </w:tcPr>
          <w:p w14:paraId="2394452B" w14:textId="77777777" w:rsidR="004A1BD0" w:rsidRPr="004A1BD0" w:rsidRDefault="004A1BD0" w:rsidP="004A1BD0">
            <w:r w:rsidRPr="004A1BD0">
              <w:t>77.418</w:t>
            </w:r>
          </w:p>
        </w:tc>
      </w:tr>
      <w:tr w:rsidR="004A1BD0" w:rsidRPr="004A1BD0" w14:paraId="17B89CD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E817059" w14:textId="77777777" w:rsidR="004A1BD0" w:rsidRPr="004A1BD0" w:rsidRDefault="004A1BD0" w:rsidP="004A1BD0">
            <w:r w:rsidRPr="004A1BD0">
              <w:t>2346</w:t>
            </w:r>
          </w:p>
        </w:tc>
        <w:tc>
          <w:tcPr>
            <w:tcW w:w="767" w:type="pct"/>
            <w:tcBorders>
              <w:top w:val="nil"/>
              <w:left w:val="nil"/>
              <w:bottom w:val="single" w:sz="4" w:space="0" w:color="auto"/>
              <w:right w:val="single" w:sz="4" w:space="0" w:color="auto"/>
            </w:tcBorders>
            <w:noWrap/>
            <w:vAlign w:val="center"/>
            <w:hideMark/>
          </w:tcPr>
          <w:p w14:paraId="36BFC8A5" w14:textId="77777777" w:rsidR="004A1BD0" w:rsidRPr="004A1BD0" w:rsidRDefault="004A1BD0" w:rsidP="004A1BD0">
            <w:r w:rsidRPr="004A1BD0">
              <w:t>890428</w:t>
            </w:r>
          </w:p>
        </w:tc>
        <w:tc>
          <w:tcPr>
            <w:tcW w:w="2981" w:type="pct"/>
            <w:tcBorders>
              <w:top w:val="nil"/>
              <w:left w:val="nil"/>
              <w:bottom w:val="single" w:sz="4" w:space="0" w:color="auto"/>
              <w:right w:val="single" w:sz="4" w:space="0" w:color="auto"/>
            </w:tcBorders>
            <w:vAlign w:val="center"/>
            <w:hideMark/>
          </w:tcPr>
          <w:p w14:paraId="76813243" w14:textId="77777777" w:rsidR="004A1BD0" w:rsidRPr="004A1BD0" w:rsidRDefault="004A1BD0" w:rsidP="004A1BD0">
            <w:r w:rsidRPr="004A1BD0">
              <w:t>INTERCONSULTA POR ESPECIALISTA EN CARDIOLOGÍA</w:t>
            </w:r>
          </w:p>
        </w:tc>
        <w:tc>
          <w:tcPr>
            <w:tcW w:w="810" w:type="pct"/>
            <w:tcBorders>
              <w:top w:val="nil"/>
              <w:left w:val="nil"/>
              <w:bottom w:val="single" w:sz="4" w:space="0" w:color="auto"/>
              <w:right w:val="single" w:sz="4" w:space="0" w:color="auto"/>
            </w:tcBorders>
            <w:noWrap/>
            <w:vAlign w:val="center"/>
            <w:hideMark/>
          </w:tcPr>
          <w:p w14:paraId="557229C0" w14:textId="77777777" w:rsidR="004A1BD0" w:rsidRPr="004A1BD0" w:rsidRDefault="004A1BD0" w:rsidP="004A1BD0">
            <w:r w:rsidRPr="004A1BD0">
              <w:t>87.400</w:t>
            </w:r>
          </w:p>
        </w:tc>
      </w:tr>
      <w:tr w:rsidR="004A1BD0" w:rsidRPr="004A1BD0" w14:paraId="6B9C468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066BCA1" w14:textId="77777777" w:rsidR="004A1BD0" w:rsidRPr="004A1BD0" w:rsidRDefault="004A1BD0" w:rsidP="004A1BD0">
            <w:r w:rsidRPr="004A1BD0">
              <w:t>2347</w:t>
            </w:r>
          </w:p>
        </w:tc>
        <w:tc>
          <w:tcPr>
            <w:tcW w:w="767" w:type="pct"/>
            <w:tcBorders>
              <w:top w:val="nil"/>
              <w:left w:val="nil"/>
              <w:bottom w:val="single" w:sz="4" w:space="0" w:color="auto"/>
              <w:right w:val="single" w:sz="4" w:space="0" w:color="auto"/>
            </w:tcBorders>
            <w:noWrap/>
            <w:vAlign w:val="center"/>
            <w:hideMark/>
          </w:tcPr>
          <w:p w14:paraId="205F2702" w14:textId="77777777" w:rsidR="004A1BD0" w:rsidRPr="004A1BD0" w:rsidRDefault="004A1BD0" w:rsidP="004A1BD0">
            <w:r w:rsidRPr="004A1BD0">
              <w:t>890435</w:t>
            </w:r>
          </w:p>
        </w:tc>
        <w:tc>
          <w:tcPr>
            <w:tcW w:w="2981" w:type="pct"/>
            <w:tcBorders>
              <w:top w:val="nil"/>
              <w:left w:val="nil"/>
              <w:bottom w:val="single" w:sz="4" w:space="0" w:color="auto"/>
              <w:right w:val="single" w:sz="4" w:space="0" w:color="auto"/>
            </w:tcBorders>
            <w:vAlign w:val="center"/>
            <w:hideMark/>
          </w:tcPr>
          <w:p w14:paraId="7D684C3E" w14:textId="77777777" w:rsidR="004A1BD0" w:rsidRPr="004A1BD0" w:rsidRDefault="004A1BD0" w:rsidP="004A1BD0">
            <w:r w:rsidRPr="004A1BD0">
              <w:t>INTERCONSULTA POR ESPECIALISTA EN CIRUGÍA GENERAL</w:t>
            </w:r>
          </w:p>
        </w:tc>
        <w:tc>
          <w:tcPr>
            <w:tcW w:w="810" w:type="pct"/>
            <w:tcBorders>
              <w:top w:val="nil"/>
              <w:left w:val="nil"/>
              <w:bottom w:val="single" w:sz="4" w:space="0" w:color="auto"/>
              <w:right w:val="single" w:sz="4" w:space="0" w:color="auto"/>
            </w:tcBorders>
            <w:noWrap/>
            <w:vAlign w:val="center"/>
            <w:hideMark/>
          </w:tcPr>
          <w:p w14:paraId="2541E288" w14:textId="77777777" w:rsidR="004A1BD0" w:rsidRPr="004A1BD0" w:rsidRDefault="004A1BD0" w:rsidP="004A1BD0">
            <w:r w:rsidRPr="004A1BD0">
              <w:t>77.418</w:t>
            </w:r>
          </w:p>
        </w:tc>
      </w:tr>
      <w:tr w:rsidR="004A1BD0" w:rsidRPr="004A1BD0" w14:paraId="53D08B1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54BBCE8" w14:textId="77777777" w:rsidR="004A1BD0" w:rsidRPr="004A1BD0" w:rsidRDefault="004A1BD0" w:rsidP="004A1BD0">
            <w:r w:rsidRPr="004A1BD0">
              <w:t>2348</w:t>
            </w:r>
          </w:p>
        </w:tc>
        <w:tc>
          <w:tcPr>
            <w:tcW w:w="767" w:type="pct"/>
            <w:tcBorders>
              <w:top w:val="nil"/>
              <w:left w:val="nil"/>
              <w:bottom w:val="single" w:sz="4" w:space="0" w:color="auto"/>
              <w:right w:val="single" w:sz="4" w:space="0" w:color="auto"/>
            </w:tcBorders>
            <w:noWrap/>
            <w:vAlign w:val="center"/>
            <w:hideMark/>
          </w:tcPr>
          <w:p w14:paraId="259AEBEC" w14:textId="77777777" w:rsidR="004A1BD0" w:rsidRPr="004A1BD0" w:rsidRDefault="004A1BD0" w:rsidP="004A1BD0">
            <w:r w:rsidRPr="004A1BD0">
              <w:t>890436</w:t>
            </w:r>
          </w:p>
        </w:tc>
        <w:tc>
          <w:tcPr>
            <w:tcW w:w="2981" w:type="pct"/>
            <w:tcBorders>
              <w:top w:val="nil"/>
              <w:left w:val="nil"/>
              <w:bottom w:val="single" w:sz="4" w:space="0" w:color="auto"/>
              <w:right w:val="single" w:sz="4" w:space="0" w:color="auto"/>
            </w:tcBorders>
            <w:vAlign w:val="center"/>
            <w:hideMark/>
          </w:tcPr>
          <w:p w14:paraId="435975D4" w14:textId="77777777" w:rsidR="004A1BD0" w:rsidRPr="004A1BD0" w:rsidRDefault="004A1BD0" w:rsidP="004A1BD0">
            <w:r w:rsidRPr="004A1BD0">
              <w:t>INTERCONSULTA POR ESPECIALISTA EN CIRUGÍA MAXILOFACIAL</w:t>
            </w:r>
          </w:p>
        </w:tc>
        <w:tc>
          <w:tcPr>
            <w:tcW w:w="810" w:type="pct"/>
            <w:tcBorders>
              <w:top w:val="nil"/>
              <w:left w:val="nil"/>
              <w:bottom w:val="single" w:sz="4" w:space="0" w:color="auto"/>
              <w:right w:val="single" w:sz="4" w:space="0" w:color="auto"/>
            </w:tcBorders>
            <w:noWrap/>
            <w:vAlign w:val="center"/>
            <w:hideMark/>
          </w:tcPr>
          <w:p w14:paraId="5A0A2F97" w14:textId="77777777" w:rsidR="004A1BD0" w:rsidRPr="004A1BD0" w:rsidRDefault="004A1BD0" w:rsidP="004A1BD0">
            <w:r w:rsidRPr="004A1BD0">
              <w:t>77.383</w:t>
            </w:r>
          </w:p>
        </w:tc>
      </w:tr>
      <w:tr w:rsidR="004A1BD0" w:rsidRPr="004A1BD0" w14:paraId="3BF12D5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2741BDE" w14:textId="77777777" w:rsidR="004A1BD0" w:rsidRPr="004A1BD0" w:rsidRDefault="004A1BD0" w:rsidP="004A1BD0">
            <w:r w:rsidRPr="004A1BD0">
              <w:t>2349</w:t>
            </w:r>
          </w:p>
        </w:tc>
        <w:tc>
          <w:tcPr>
            <w:tcW w:w="767" w:type="pct"/>
            <w:tcBorders>
              <w:top w:val="nil"/>
              <w:left w:val="nil"/>
              <w:bottom w:val="single" w:sz="4" w:space="0" w:color="auto"/>
              <w:right w:val="single" w:sz="4" w:space="0" w:color="auto"/>
            </w:tcBorders>
            <w:noWrap/>
            <w:vAlign w:val="center"/>
            <w:hideMark/>
          </w:tcPr>
          <w:p w14:paraId="3B5DBD76" w14:textId="77777777" w:rsidR="004A1BD0" w:rsidRPr="004A1BD0" w:rsidRDefault="004A1BD0" w:rsidP="004A1BD0">
            <w:r w:rsidRPr="004A1BD0">
              <w:t>890439</w:t>
            </w:r>
          </w:p>
        </w:tc>
        <w:tc>
          <w:tcPr>
            <w:tcW w:w="2981" w:type="pct"/>
            <w:tcBorders>
              <w:top w:val="nil"/>
              <w:left w:val="nil"/>
              <w:bottom w:val="single" w:sz="4" w:space="0" w:color="auto"/>
              <w:right w:val="single" w:sz="4" w:space="0" w:color="auto"/>
            </w:tcBorders>
            <w:vAlign w:val="center"/>
            <w:hideMark/>
          </w:tcPr>
          <w:p w14:paraId="163A18FC" w14:textId="77777777" w:rsidR="004A1BD0" w:rsidRPr="004A1BD0" w:rsidRDefault="004A1BD0" w:rsidP="004A1BD0">
            <w:r w:rsidRPr="004A1BD0">
              <w:t>INTERCONSULTA POR ESPECIALISTA EN CIRUGÍA PLÁSTICA, ESTÉTICA Y RECONSTRUCTIVA</w:t>
            </w:r>
          </w:p>
        </w:tc>
        <w:tc>
          <w:tcPr>
            <w:tcW w:w="810" w:type="pct"/>
            <w:tcBorders>
              <w:top w:val="nil"/>
              <w:left w:val="nil"/>
              <w:bottom w:val="single" w:sz="4" w:space="0" w:color="auto"/>
              <w:right w:val="single" w:sz="4" w:space="0" w:color="auto"/>
            </w:tcBorders>
            <w:noWrap/>
            <w:vAlign w:val="center"/>
            <w:hideMark/>
          </w:tcPr>
          <w:p w14:paraId="4DDD401B" w14:textId="77777777" w:rsidR="004A1BD0" w:rsidRPr="004A1BD0" w:rsidRDefault="004A1BD0" w:rsidP="004A1BD0">
            <w:r w:rsidRPr="004A1BD0">
              <w:t>77.383</w:t>
            </w:r>
          </w:p>
        </w:tc>
      </w:tr>
      <w:tr w:rsidR="004A1BD0" w:rsidRPr="004A1BD0" w14:paraId="513AA30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E6635A8" w14:textId="77777777" w:rsidR="004A1BD0" w:rsidRPr="004A1BD0" w:rsidRDefault="004A1BD0" w:rsidP="004A1BD0">
            <w:r w:rsidRPr="004A1BD0">
              <w:t>2350</w:t>
            </w:r>
          </w:p>
        </w:tc>
        <w:tc>
          <w:tcPr>
            <w:tcW w:w="767" w:type="pct"/>
            <w:tcBorders>
              <w:top w:val="nil"/>
              <w:left w:val="nil"/>
              <w:bottom w:val="single" w:sz="4" w:space="0" w:color="auto"/>
              <w:right w:val="single" w:sz="4" w:space="0" w:color="auto"/>
            </w:tcBorders>
            <w:noWrap/>
            <w:vAlign w:val="center"/>
            <w:hideMark/>
          </w:tcPr>
          <w:p w14:paraId="222544F3" w14:textId="77777777" w:rsidR="004A1BD0" w:rsidRPr="004A1BD0" w:rsidRDefault="004A1BD0" w:rsidP="004A1BD0">
            <w:r w:rsidRPr="004A1BD0">
              <w:t>890446</w:t>
            </w:r>
          </w:p>
        </w:tc>
        <w:tc>
          <w:tcPr>
            <w:tcW w:w="2981" w:type="pct"/>
            <w:tcBorders>
              <w:top w:val="nil"/>
              <w:left w:val="nil"/>
              <w:bottom w:val="single" w:sz="4" w:space="0" w:color="auto"/>
              <w:right w:val="single" w:sz="4" w:space="0" w:color="auto"/>
            </w:tcBorders>
            <w:vAlign w:val="center"/>
            <w:hideMark/>
          </w:tcPr>
          <w:p w14:paraId="0AD2ECBB" w14:textId="77777777" w:rsidR="004A1BD0" w:rsidRPr="004A1BD0" w:rsidRDefault="004A1BD0" w:rsidP="004A1BD0">
            <w:r w:rsidRPr="004A1BD0">
              <w:t>INTERCONSULTA POR ESPECIALISTA EN GASTROENTEROLOGÍA</w:t>
            </w:r>
          </w:p>
        </w:tc>
        <w:tc>
          <w:tcPr>
            <w:tcW w:w="810" w:type="pct"/>
            <w:tcBorders>
              <w:top w:val="nil"/>
              <w:left w:val="nil"/>
              <w:bottom w:val="single" w:sz="4" w:space="0" w:color="auto"/>
              <w:right w:val="single" w:sz="4" w:space="0" w:color="auto"/>
            </w:tcBorders>
            <w:noWrap/>
            <w:vAlign w:val="center"/>
            <w:hideMark/>
          </w:tcPr>
          <w:p w14:paraId="58D07C3A" w14:textId="77777777" w:rsidR="004A1BD0" w:rsidRPr="004A1BD0" w:rsidRDefault="004A1BD0" w:rsidP="004A1BD0">
            <w:r w:rsidRPr="004A1BD0">
              <w:t>87.400</w:t>
            </w:r>
          </w:p>
        </w:tc>
      </w:tr>
      <w:tr w:rsidR="004A1BD0" w:rsidRPr="004A1BD0" w14:paraId="23811D8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18DE55D" w14:textId="77777777" w:rsidR="004A1BD0" w:rsidRPr="004A1BD0" w:rsidRDefault="004A1BD0" w:rsidP="004A1BD0">
            <w:r w:rsidRPr="004A1BD0">
              <w:t>2351</w:t>
            </w:r>
          </w:p>
        </w:tc>
        <w:tc>
          <w:tcPr>
            <w:tcW w:w="767" w:type="pct"/>
            <w:tcBorders>
              <w:top w:val="nil"/>
              <w:left w:val="nil"/>
              <w:bottom w:val="single" w:sz="4" w:space="0" w:color="auto"/>
              <w:right w:val="single" w:sz="4" w:space="0" w:color="auto"/>
            </w:tcBorders>
            <w:noWrap/>
            <w:vAlign w:val="center"/>
            <w:hideMark/>
          </w:tcPr>
          <w:p w14:paraId="4BA5111A" w14:textId="77777777" w:rsidR="004A1BD0" w:rsidRPr="004A1BD0" w:rsidRDefault="004A1BD0" w:rsidP="004A1BD0">
            <w:r w:rsidRPr="004A1BD0">
              <w:t>890450</w:t>
            </w:r>
          </w:p>
        </w:tc>
        <w:tc>
          <w:tcPr>
            <w:tcW w:w="2981" w:type="pct"/>
            <w:tcBorders>
              <w:top w:val="nil"/>
              <w:left w:val="nil"/>
              <w:bottom w:val="single" w:sz="4" w:space="0" w:color="auto"/>
              <w:right w:val="single" w:sz="4" w:space="0" w:color="auto"/>
            </w:tcBorders>
            <w:vAlign w:val="center"/>
            <w:hideMark/>
          </w:tcPr>
          <w:p w14:paraId="168DF700" w14:textId="77777777" w:rsidR="004A1BD0" w:rsidRPr="004A1BD0" w:rsidRDefault="004A1BD0" w:rsidP="004A1BD0">
            <w:r w:rsidRPr="004A1BD0">
              <w:t>INTERCONSULTA POR ESPECIALISTA EN GINECOLOGÍA Y OBSTETRICIA</w:t>
            </w:r>
          </w:p>
        </w:tc>
        <w:tc>
          <w:tcPr>
            <w:tcW w:w="810" w:type="pct"/>
            <w:tcBorders>
              <w:top w:val="nil"/>
              <w:left w:val="nil"/>
              <w:bottom w:val="single" w:sz="4" w:space="0" w:color="auto"/>
              <w:right w:val="single" w:sz="4" w:space="0" w:color="auto"/>
            </w:tcBorders>
            <w:noWrap/>
            <w:vAlign w:val="center"/>
            <w:hideMark/>
          </w:tcPr>
          <w:p w14:paraId="5F498BB2" w14:textId="77777777" w:rsidR="004A1BD0" w:rsidRPr="004A1BD0" w:rsidRDefault="004A1BD0" w:rsidP="004A1BD0">
            <w:r w:rsidRPr="004A1BD0">
              <w:t>77.418</w:t>
            </w:r>
          </w:p>
        </w:tc>
      </w:tr>
      <w:tr w:rsidR="004A1BD0" w:rsidRPr="004A1BD0" w14:paraId="42C0AE6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B57AE06" w14:textId="77777777" w:rsidR="004A1BD0" w:rsidRPr="004A1BD0" w:rsidRDefault="004A1BD0" w:rsidP="004A1BD0">
            <w:r w:rsidRPr="004A1BD0">
              <w:t>2352</w:t>
            </w:r>
          </w:p>
        </w:tc>
        <w:tc>
          <w:tcPr>
            <w:tcW w:w="767" w:type="pct"/>
            <w:tcBorders>
              <w:top w:val="nil"/>
              <w:left w:val="nil"/>
              <w:bottom w:val="single" w:sz="4" w:space="0" w:color="auto"/>
              <w:right w:val="single" w:sz="4" w:space="0" w:color="auto"/>
            </w:tcBorders>
            <w:noWrap/>
            <w:vAlign w:val="center"/>
            <w:hideMark/>
          </w:tcPr>
          <w:p w14:paraId="5DBBE30F" w14:textId="77777777" w:rsidR="004A1BD0" w:rsidRPr="004A1BD0" w:rsidRDefault="004A1BD0" w:rsidP="004A1BD0">
            <w:r w:rsidRPr="004A1BD0">
              <w:t>890466</w:t>
            </w:r>
          </w:p>
        </w:tc>
        <w:tc>
          <w:tcPr>
            <w:tcW w:w="2981" w:type="pct"/>
            <w:tcBorders>
              <w:top w:val="nil"/>
              <w:left w:val="nil"/>
              <w:bottom w:val="single" w:sz="4" w:space="0" w:color="auto"/>
              <w:right w:val="single" w:sz="4" w:space="0" w:color="auto"/>
            </w:tcBorders>
            <w:vAlign w:val="center"/>
            <w:hideMark/>
          </w:tcPr>
          <w:p w14:paraId="0C02B036" w14:textId="77777777" w:rsidR="004A1BD0" w:rsidRPr="004A1BD0" w:rsidRDefault="004A1BD0" w:rsidP="004A1BD0">
            <w:r w:rsidRPr="004A1BD0">
              <w:t>INTERCONSULTA POR ESPECIALISTA EN MEDICINA INTERNA</w:t>
            </w:r>
          </w:p>
        </w:tc>
        <w:tc>
          <w:tcPr>
            <w:tcW w:w="810" w:type="pct"/>
            <w:tcBorders>
              <w:top w:val="nil"/>
              <w:left w:val="nil"/>
              <w:bottom w:val="single" w:sz="4" w:space="0" w:color="auto"/>
              <w:right w:val="single" w:sz="4" w:space="0" w:color="auto"/>
            </w:tcBorders>
            <w:noWrap/>
            <w:vAlign w:val="center"/>
            <w:hideMark/>
          </w:tcPr>
          <w:p w14:paraId="5E2EC176" w14:textId="77777777" w:rsidR="004A1BD0" w:rsidRPr="004A1BD0" w:rsidRDefault="004A1BD0" w:rsidP="004A1BD0">
            <w:r w:rsidRPr="004A1BD0">
              <w:t>77.383</w:t>
            </w:r>
          </w:p>
        </w:tc>
      </w:tr>
      <w:tr w:rsidR="004A1BD0" w:rsidRPr="004A1BD0" w14:paraId="7609049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4EF536C" w14:textId="77777777" w:rsidR="004A1BD0" w:rsidRPr="004A1BD0" w:rsidRDefault="004A1BD0" w:rsidP="004A1BD0">
            <w:r w:rsidRPr="004A1BD0">
              <w:t>2353</w:t>
            </w:r>
          </w:p>
        </w:tc>
        <w:tc>
          <w:tcPr>
            <w:tcW w:w="767" w:type="pct"/>
            <w:tcBorders>
              <w:top w:val="nil"/>
              <w:left w:val="nil"/>
              <w:bottom w:val="single" w:sz="4" w:space="0" w:color="auto"/>
              <w:right w:val="single" w:sz="4" w:space="0" w:color="auto"/>
            </w:tcBorders>
            <w:noWrap/>
            <w:vAlign w:val="center"/>
            <w:hideMark/>
          </w:tcPr>
          <w:p w14:paraId="1C60444E" w14:textId="77777777" w:rsidR="004A1BD0" w:rsidRPr="004A1BD0" w:rsidRDefault="004A1BD0" w:rsidP="004A1BD0">
            <w:r w:rsidRPr="004A1BD0">
              <w:t>890473</w:t>
            </w:r>
          </w:p>
        </w:tc>
        <w:tc>
          <w:tcPr>
            <w:tcW w:w="2981" w:type="pct"/>
            <w:tcBorders>
              <w:top w:val="nil"/>
              <w:left w:val="nil"/>
              <w:bottom w:val="single" w:sz="4" w:space="0" w:color="auto"/>
              <w:right w:val="single" w:sz="4" w:space="0" w:color="auto"/>
            </w:tcBorders>
            <w:vAlign w:val="center"/>
            <w:hideMark/>
          </w:tcPr>
          <w:p w14:paraId="342937BB" w14:textId="77777777" w:rsidR="004A1BD0" w:rsidRPr="004A1BD0" w:rsidRDefault="004A1BD0" w:rsidP="004A1BD0">
            <w:r w:rsidRPr="004A1BD0">
              <w:t>INTERCONSULTA POR ESPECIALISTA EN NEUROCIRUGÍA</w:t>
            </w:r>
          </w:p>
        </w:tc>
        <w:tc>
          <w:tcPr>
            <w:tcW w:w="810" w:type="pct"/>
            <w:tcBorders>
              <w:top w:val="nil"/>
              <w:left w:val="nil"/>
              <w:bottom w:val="single" w:sz="4" w:space="0" w:color="auto"/>
              <w:right w:val="single" w:sz="4" w:space="0" w:color="auto"/>
            </w:tcBorders>
            <w:noWrap/>
            <w:vAlign w:val="center"/>
            <w:hideMark/>
          </w:tcPr>
          <w:p w14:paraId="2C4BE125" w14:textId="77777777" w:rsidR="004A1BD0" w:rsidRPr="004A1BD0" w:rsidRDefault="004A1BD0" w:rsidP="004A1BD0">
            <w:r w:rsidRPr="004A1BD0">
              <w:t>77.418</w:t>
            </w:r>
          </w:p>
        </w:tc>
      </w:tr>
      <w:tr w:rsidR="004A1BD0" w:rsidRPr="004A1BD0" w14:paraId="7656B31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302A90A" w14:textId="77777777" w:rsidR="004A1BD0" w:rsidRPr="004A1BD0" w:rsidRDefault="004A1BD0" w:rsidP="004A1BD0">
            <w:r w:rsidRPr="004A1BD0">
              <w:t>2354</w:t>
            </w:r>
          </w:p>
        </w:tc>
        <w:tc>
          <w:tcPr>
            <w:tcW w:w="767" w:type="pct"/>
            <w:tcBorders>
              <w:top w:val="nil"/>
              <w:left w:val="nil"/>
              <w:bottom w:val="single" w:sz="4" w:space="0" w:color="auto"/>
              <w:right w:val="single" w:sz="4" w:space="0" w:color="auto"/>
            </w:tcBorders>
            <w:noWrap/>
            <w:vAlign w:val="center"/>
            <w:hideMark/>
          </w:tcPr>
          <w:p w14:paraId="281BD2DB" w14:textId="77777777" w:rsidR="004A1BD0" w:rsidRPr="004A1BD0" w:rsidRDefault="004A1BD0" w:rsidP="004A1BD0">
            <w:r w:rsidRPr="004A1BD0">
              <w:t>890474</w:t>
            </w:r>
          </w:p>
        </w:tc>
        <w:tc>
          <w:tcPr>
            <w:tcW w:w="2981" w:type="pct"/>
            <w:tcBorders>
              <w:top w:val="nil"/>
              <w:left w:val="nil"/>
              <w:bottom w:val="single" w:sz="4" w:space="0" w:color="auto"/>
              <w:right w:val="single" w:sz="4" w:space="0" w:color="auto"/>
            </w:tcBorders>
            <w:vAlign w:val="center"/>
            <w:hideMark/>
          </w:tcPr>
          <w:p w14:paraId="4E74D674" w14:textId="77777777" w:rsidR="004A1BD0" w:rsidRPr="004A1BD0" w:rsidRDefault="004A1BD0" w:rsidP="004A1BD0">
            <w:r w:rsidRPr="004A1BD0">
              <w:t>INTERCONSULTA POR ESPECIALISTA EN NEUROLOGÍA</w:t>
            </w:r>
          </w:p>
        </w:tc>
        <w:tc>
          <w:tcPr>
            <w:tcW w:w="810" w:type="pct"/>
            <w:tcBorders>
              <w:top w:val="nil"/>
              <w:left w:val="nil"/>
              <w:bottom w:val="single" w:sz="4" w:space="0" w:color="auto"/>
              <w:right w:val="single" w:sz="4" w:space="0" w:color="auto"/>
            </w:tcBorders>
            <w:noWrap/>
            <w:vAlign w:val="center"/>
            <w:hideMark/>
          </w:tcPr>
          <w:p w14:paraId="7353F123" w14:textId="77777777" w:rsidR="004A1BD0" w:rsidRPr="004A1BD0" w:rsidRDefault="004A1BD0" w:rsidP="004A1BD0">
            <w:r w:rsidRPr="004A1BD0">
              <w:t>87.400</w:t>
            </w:r>
          </w:p>
        </w:tc>
      </w:tr>
      <w:tr w:rsidR="004A1BD0" w:rsidRPr="004A1BD0" w14:paraId="438E697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72252D9" w14:textId="77777777" w:rsidR="004A1BD0" w:rsidRPr="004A1BD0" w:rsidRDefault="004A1BD0" w:rsidP="004A1BD0">
            <w:r w:rsidRPr="004A1BD0">
              <w:t>2355</w:t>
            </w:r>
          </w:p>
        </w:tc>
        <w:tc>
          <w:tcPr>
            <w:tcW w:w="767" w:type="pct"/>
            <w:tcBorders>
              <w:top w:val="nil"/>
              <w:left w:val="nil"/>
              <w:bottom w:val="single" w:sz="4" w:space="0" w:color="auto"/>
              <w:right w:val="single" w:sz="4" w:space="0" w:color="auto"/>
            </w:tcBorders>
            <w:noWrap/>
            <w:vAlign w:val="center"/>
            <w:hideMark/>
          </w:tcPr>
          <w:p w14:paraId="7AD13DA6" w14:textId="77777777" w:rsidR="004A1BD0" w:rsidRPr="004A1BD0" w:rsidRDefault="004A1BD0" w:rsidP="004A1BD0">
            <w:r w:rsidRPr="004A1BD0">
              <w:t>890476</w:t>
            </w:r>
          </w:p>
        </w:tc>
        <w:tc>
          <w:tcPr>
            <w:tcW w:w="2981" w:type="pct"/>
            <w:tcBorders>
              <w:top w:val="nil"/>
              <w:left w:val="nil"/>
              <w:bottom w:val="single" w:sz="4" w:space="0" w:color="auto"/>
              <w:right w:val="single" w:sz="4" w:space="0" w:color="auto"/>
            </w:tcBorders>
            <w:vAlign w:val="center"/>
            <w:hideMark/>
          </w:tcPr>
          <w:p w14:paraId="4836FC05" w14:textId="77777777" w:rsidR="004A1BD0" w:rsidRPr="004A1BD0" w:rsidRDefault="004A1BD0" w:rsidP="004A1BD0">
            <w:r w:rsidRPr="004A1BD0">
              <w:t>INTERCONSULTA POR ESPECIALISTA EN OFTALMOLOGÍA</w:t>
            </w:r>
          </w:p>
        </w:tc>
        <w:tc>
          <w:tcPr>
            <w:tcW w:w="810" w:type="pct"/>
            <w:tcBorders>
              <w:top w:val="nil"/>
              <w:left w:val="nil"/>
              <w:bottom w:val="single" w:sz="4" w:space="0" w:color="auto"/>
              <w:right w:val="single" w:sz="4" w:space="0" w:color="auto"/>
            </w:tcBorders>
            <w:noWrap/>
            <w:vAlign w:val="center"/>
            <w:hideMark/>
          </w:tcPr>
          <w:p w14:paraId="006F2942" w14:textId="77777777" w:rsidR="004A1BD0" w:rsidRPr="004A1BD0" w:rsidRDefault="004A1BD0" w:rsidP="004A1BD0">
            <w:r w:rsidRPr="004A1BD0">
              <w:t>87.400</w:t>
            </w:r>
          </w:p>
        </w:tc>
      </w:tr>
      <w:tr w:rsidR="004A1BD0" w:rsidRPr="004A1BD0" w14:paraId="020E2C1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9720088" w14:textId="77777777" w:rsidR="004A1BD0" w:rsidRPr="004A1BD0" w:rsidRDefault="004A1BD0" w:rsidP="004A1BD0">
            <w:r w:rsidRPr="004A1BD0">
              <w:t>2356</w:t>
            </w:r>
          </w:p>
        </w:tc>
        <w:tc>
          <w:tcPr>
            <w:tcW w:w="767" w:type="pct"/>
            <w:tcBorders>
              <w:top w:val="nil"/>
              <w:left w:val="nil"/>
              <w:bottom w:val="single" w:sz="4" w:space="0" w:color="auto"/>
              <w:right w:val="single" w:sz="4" w:space="0" w:color="auto"/>
            </w:tcBorders>
            <w:noWrap/>
            <w:vAlign w:val="center"/>
            <w:hideMark/>
          </w:tcPr>
          <w:p w14:paraId="358B4D14" w14:textId="77777777" w:rsidR="004A1BD0" w:rsidRPr="004A1BD0" w:rsidRDefault="004A1BD0" w:rsidP="004A1BD0">
            <w:r w:rsidRPr="004A1BD0">
              <w:t>890480</w:t>
            </w:r>
          </w:p>
        </w:tc>
        <w:tc>
          <w:tcPr>
            <w:tcW w:w="2981" w:type="pct"/>
            <w:tcBorders>
              <w:top w:val="nil"/>
              <w:left w:val="nil"/>
              <w:bottom w:val="single" w:sz="4" w:space="0" w:color="auto"/>
              <w:right w:val="single" w:sz="4" w:space="0" w:color="auto"/>
            </w:tcBorders>
            <w:vAlign w:val="center"/>
            <w:hideMark/>
          </w:tcPr>
          <w:p w14:paraId="3C18D2C8" w14:textId="77777777" w:rsidR="004A1BD0" w:rsidRPr="004A1BD0" w:rsidRDefault="004A1BD0" w:rsidP="004A1BD0">
            <w:r w:rsidRPr="004A1BD0">
              <w:t>INTERCONSULTA POR ESPECIALISTA EN ORTOPEDIA Y TRAUMATOLOGÍA</w:t>
            </w:r>
          </w:p>
        </w:tc>
        <w:tc>
          <w:tcPr>
            <w:tcW w:w="810" w:type="pct"/>
            <w:tcBorders>
              <w:top w:val="nil"/>
              <w:left w:val="nil"/>
              <w:bottom w:val="single" w:sz="4" w:space="0" w:color="auto"/>
              <w:right w:val="single" w:sz="4" w:space="0" w:color="auto"/>
            </w:tcBorders>
            <w:noWrap/>
            <w:vAlign w:val="center"/>
            <w:hideMark/>
          </w:tcPr>
          <w:p w14:paraId="1F5B0652" w14:textId="77777777" w:rsidR="004A1BD0" w:rsidRPr="004A1BD0" w:rsidRDefault="004A1BD0" w:rsidP="004A1BD0">
            <w:r w:rsidRPr="004A1BD0">
              <w:t>77.418</w:t>
            </w:r>
          </w:p>
        </w:tc>
      </w:tr>
      <w:tr w:rsidR="004A1BD0" w:rsidRPr="004A1BD0" w14:paraId="2194396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4BE3FF3" w14:textId="77777777" w:rsidR="004A1BD0" w:rsidRPr="004A1BD0" w:rsidRDefault="004A1BD0" w:rsidP="004A1BD0">
            <w:r w:rsidRPr="004A1BD0">
              <w:lastRenderedPageBreak/>
              <w:t>2357</w:t>
            </w:r>
          </w:p>
        </w:tc>
        <w:tc>
          <w:tcPr>
            <w:tcW w:w="767" w:type="pct"/>
            <w:tcBorders>
              <w:top w:val="nil"/>
              <w:left w:val="nil"/>
              <w:bottom w:val="single" w:sz="4" w:space="0" w:color="auto"/>
              <w:right w:val="single" w:sz="4" w:space="0" w:color="auto"/>
            </w:tcBorders>
            <w:noWrap/>
            <w:vAlign w:val="center"/>
            <w:hideMark/>
          </w:tcPr>
          <w:p w14:paraId="41A84610" w14:textId="77777777" w:rsidR="004A1BD0" w:rsidRPr="004A1BD0" w:rsidRDefault="004A1BD0" w:rsidP="004A1BD0">
            <w:r w:rsidRPr="004A1BD0">
              <w:t>890482</w:t>
            </w:r>
          </w:p>
        </w:tc>
        <w:tc>
          <w:tcPr>
            <w:tcW w:w="2981" w:type="pct"/>
            <w:tcBorders>
              <w:top w:val="nil"/>
              <w:left w:val="nil"/>
              <w:bottom w:val="single" w:sz="4" w:space="0" w:color="auto"/>
              <w:right w:val="single" w:sz="4" w:space="0" w:color="auto"/>
            </w:tcBorders>
            <w:vAlign w:val="center"/>
            <w:hideMark/>
          </w:tcPr>
          <w:p w14:paraId="6F94BD3C" w14:textId="77777777" w:rsidR="004A1BD0" w:rsidRPr="004A1BD0" w:rsidRDefault="004A1BD0" w:rsidP="004A1BD0">
            <w:r w:rsidRPr="004A1BD0">
              <w:t>INTERCONSULTA POR ESPECIALISTA EN OTORRINOLARINGOLOGÍA</w:t>
            </w:r>
          </w:p>
        </w:tc>
        <w:tc>
          <w:tcPr>
            <w:tcW w:w="810" w:type="pct"/>
            <w:tcBorders>
              <w:top w:val="nil"/>
              <w:left w:val="nil"/>
              <w:bottom w:val="single" w:sz="4" w:space="0" w:color="auto"/>
              <w:right w:val="single" w:sz="4" w:space="0" w:color="auto"/>
            </w:tcBorders>
            <w:noWrap/>
            <w:vAlign w:val="center"/>
            <w:hideMark/>
          </w:tcPr>
          <w:p w14:paraId="382C9671" w14:textId="77777777" w:rsidR="004A1BD0" w:rsidRPr="004A1BD0" w:rsidRDefault="004A1BD0" w:rsidP="004A1BD0">
            <w:r w:rsidRPr="004A1BD0">
              <w:t>87.400</w:t>
            </w:r>
          </w:p>
        </w:tc>
      </w:tr>
      <w:tr w:rsidR="004A1BD0" w:rsidRPr="004A1BD0" w14:paraId="02C1FAE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E6B01C7" w14:textId="77777777" w:rsidR="004A1BD0" w:rsidRPr="004A1BD0" w:rsidRDefault="004A1BD0" w:rsidP="004A1BD0">
            <w:r w:rsidRPr="004A1BD0">
              <w:t>2358</w:t>
            </w:r>
          </w:p>
        </w:tc>
        <w:tc>
          <w:tcPr>
            <w:tcW w:w="767" w:type="pct"/>
            <w:tcBorders>
              <w:top w:val="nil"/>
              <w:left w:val="nil"/>
              <w:bottom w:val="single" w:sz="4" w:space="0" w:color="auto"/>
              <w:right w:val="single" w:sz="4" w:space="0" w:color="auto"/>
            </w:tcBorders>
            <w:noWrap/>
            <w:vAlign w:val="center"/>
            <w:hideMark/>
          </w:tcPr>
          <w:p w14:paraId="7A301591" w14:textId="77777777" w:rsidR="004A1BD0" w:rsidRPr="004A1BD0" w:rsidRDefault="004A1BD0" w:rsidP="004A1BD0">
            <w:r w:rsidRPr="004A1BD0">
              <w:t>890483</w:t>
            </w:r>
          </w:p>
        </w:tc>
        <w:tc>
          <w:tcPr>
            <w:tcW w:w="2981" w:type="pct"/>
            <w:tcBorders>
              <w:top w:val="nil"/>
              <w:left w:val="nil"/>
              <w:bottom w:val="single" w:sz="4" w:space="0" w:color="auto"/>
              <w:right w:val="single" w:sz="4" w:space="0" w:color="auto"/>
            </w:tcBorders>
            <w:vAlign w:val="center"/>
            <w:hideMark/>
          </w:tcPr>
          <w:p w14:paraId="21B8598F" w14:textId="77777777" w:rsidR="004A1BD0" w:rsidRPr="004A1BD0" w:rsidRDefault="004A1BD0" w:rsidP="004A1BD0">
            <w:r w:rsidRPr="004A1BD0">
              <w:t>INTERCONSULTA POR ESPECIALISTA EN PEDIATRÍA</w:t>
            </w:r>
          </w:p>
        </w:tc>
        <w:tc>
          <w:tcPr>
            <w:tcW w:w="810" w:type="pct"/>
            <w:tcBorders>
              <w:top w:val="nil"/>
              <w:left w:val="nil"/>
              <w:bottom w:val="single" w:sz="4" w:space="0" w:color="auto"/>
              <w:right w:val="single" w:sz="4" w:space="0" w:color="auto"/>
            </w:tcBorders>
            <w:noWrap/>
            <w:vAlign w:val="center"/>
            <w:hideMark/>
          </w:tcPr>
          <w:p w14:paraId="38507C6C" w14:textId="77777777" w:rsidR="004A1BD0" w:rsidRPr="004A1BD0" w:rsidRDefault="004A1BD0" w:rsidP="004A1BD0">
            <w:r w:rsidRPr="004A1BD0">
              <w:t>77.418</w:t>
            </w:r>
          </w:p>
        </w:tc>
      </w:tr>
      <w:tr w:rsidR="004A1BD0" w:rsidRPr="004A1BD0" w14:paraId="237531A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6C418B5" w14:textId="77777777" w:rsidR="004A1BD0" w:rsidRPr="004A1BD0" w:rsidRDefault="004A1BD0" w:rsidP="004A1BD0">
            <w:r w:rsidRPr="004A1BD0">
              <w:t>2359</w:t>
            </w:r>
          </w:p>
        </w:tc>
        <w:tc>
          <w:tcPr>
            <w:tcW w:w="767" w:type="pct"/>
            <w:tcBorders>
              <w:top w:val="nil"/>
              <w:left w:val="nil"/>
              <w:bottom w:val="single" w:sz="4" w:space="0" w:color="auto"/>
              <w:right w:val="single" w:sz="4" w:space="0" w:color="auto"/>
            </w:tcBorders>
            <w:noWrap/>
            <w:vAlign w:val="center"/>
            <w:hideMark/>
          </w:tcPr>
          <w:p w14:paraId="0BF4C3F5" w14:textId="77777777" w:rsidR="004A1BD0" w:rsidRPr="004A1BD0" w:rsidRDefault="004A1BD0" w:rsidP="004A1BD0">
            <w:r w:rsidRPr="004A1BD0">
              <w:t>890484</w:t>
            </w:r>
          </w:p>
        </w:tc>
        <w:tc>
          <w:tcPr>
            <w:tcW w:w="2981" w:type="pct"/>
            <w:tcBorders>
              <w:top w:val="nil"/>
              <w:left w:val="nil"/>
              <w:bottom w:val="single" w:sz="4" w:space="0" w:color="auto"/>
              <w:right w:val="single" w:sz="4" w:space="0" w:color="auto"/>
            </w:tcBorders>
            <w:vAlign w:val="center"/>
            <w:hideMark/>
          </w:tcPr>
          <w:p w14:paraId="480E3D35" w14:textId="77777777" w:rsidR="004A1BD0" w:rsidRPr="004A1BD0" w:rsidRDefault="004A1BD0" w:rsidP="004A1BD0">
            <w:r w:rsidRPr="004A1BD0">
              <w:t>INTERCONSULTA POR ESPECIALISTA EN PSIQUIATRÍA</w:t>
            </w:r>
          </w:p>
        </w:tc>
        <w:tc>
          <w:tcPr>
            <w:tcW w:w="810" w:type="pct"/>
            <w:tcBorders>
              <w:top w:val="nil"/>
              <w:left w:val="nil"/>
              <w:bottom w:val="single" w:sz="4" w:space="0" w:color="auto"/>
              <w:right w:val="single" w:sz="4" w:space="0" w:color="auto"/>
            </w:tcBorders>
            <w:noWrap/>
            <w:vAlign w:val="center"/>
            <w:hideMark/>
          </w:tcPr>
          <w:p w14:paraId="654F04BA" w14:textId="77777777" w:rsidR="004A1BD0" w:rsidRPr="004A1BD0" w:rsidRDefault="004A1BD0" w:rsidP="004A1BD0">
            <w:r w:rsidRPr="004A1BD0">
              <w:t>87.400</w:t>
            </w:r>
          </w:p>
        </w:tc>
      </w:tr>
      <w:tr w:rsidR="004A1BD0" w:rsidRPr="004A1BD0" w14:paraId="635300E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1FFBF71" w14:textId="77777777" w:rsidR="004A1BD0" w:rsidRPr="004A1BD0" w:rsidRDefault="004A1BD0" w:rsidP="004A1BD0">
            <w:r w:rsidRPr="004A1BD0">
              <w:t>2360</w:t>
            </w:r>
          </w:p>
        </w:tc>
        <w:tc>
          <w:tcPr>
            <w:tcW w:w="767" w:type="pct"/>
            <w:tcBorders>
              <w:top w:val="nil"/>
              <w:left w:val="nil"/>
              <w:bottom w:val="single" w:sz="4" w:space="0" w:color="auto"/>
              <w:right w:val="single" w:sz="4" w:space="0" w:color="auto"/>
            </w:tcBorders>
            <w:noWrap/>
            <w:vAlign w:val="center"/>
            <w:hideMark/>
          </w:tcPr>
          <w:p w14:paraId="2B604D16" w14:textId="77777777" w:rsidR="004A1BD0" w:rsidRPr="004A1BD0" w:rsidRDefault="004A1BD0" w:rsidP="004A1BD0">
            <w:r w:rsidRPr="004A1BD0">
              <w:t>890486</w:t>
            </w:r>
          </w:p>
        </w:tc>
        <w:tc>
          <w:tcPr>
            <w:tcW w:w="2981" w:type="pct"/>
            <w:tcBorders>
              <w:top w:val="nil"/>
              <w:left w:val="nil"/>
              <w:bottom w:val="single" w:sz="4" w:space="0" w:color="auto"/>
              <w:right w:val="single" w:sz="4" w:space="0" w:color="auto"/>
            </w:tcBorders>
            <w:vAlign w:val="center"/>
            <w:hideMark/>
          </w:tcPr>
          <w:p w14:paraId="287A0236" w14:textId="77777777" w:rsidR="004A1BD0" w:rsidRPr="004A1BD0" w:rsidRDefault="004A1BD0" w:rsidP="004A1BD0">
            <w:r w:rsidRPr="004A1BD0">
              <w:t>INTERCONSULTA POR ESPECIALISTA EN RADIOLOGÍA E IMÁGENES DIAGNÓSTICAS</w:t>
            </w:r>
          </w:p>
        </w:tc>
        <w:tc>
          <w:tcPr>
            <w:tcW w:w="810" w:type="pct"/>
            <w:tcBorders>
              <w:top w:val="nil"/>
              <w:left w:val="nil"/>
              <w:bottom w:val="single" w:sz="4" w:space="0" w:color="auto"/>
              <w:right w:val="single" w:sz="4" w:space="0" w:color="auto"/>
            </w:tcBorders>
            <w:noWrap/>
            <w:vAlign w:val="center"/>
            <w:hideMark/>
          </w:tcPr>
          <w:p w14:paraId="6BB39473" w14:textId="77777777" w:rsidR="004A1BD0" w:rsidRPr="004A1BD0" w:rsidRDefault="004A1BD0" w:rsidP="004A1BD0">
            <w:r w:rsidRPr="004A1BD0">
              <w:t>87.400</w:t>
            </w:r>
          </w:p>
        </w:tc>
      </w:tr>
      <w:tr w:rsidR="004A1BD0" w:rsidRPr="004A1BD0" w14:paraId="6BA7B6F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2559062" w14:textId="77777777" w:rsidR="004A1BD0" w:rsidRPr="004A1BD0" w:rsidRDefault="004A1BD0" w:rsidP="004A1BD0">
            <w:r w:rsidRPr="004A1BD0">
              <w:t>2361</w:t>
            </w:r>
          </w:p>
        </w:tc>
        <w:tc>
          <w:tcPr>
            <w:tcW w:w="767" w:type="pct"/>
            <w:tcBorders>
              <w:top w:val="nil"/>
              <w:left w:val="nil"/>
              <w:bottom w:val="single" w:sz="4" w:space="0" w:color="auto"/>
              <w:right w:val="single" w:sz="4" w:space="0" w:color="auto"/>
            </w:tcBorders>
            <w:noWrap/>
            <w:vAlign w:val="center"/>
            <w:hideMark/>
          </w:tcPr>
          <w:p w14:paraId="2790AE82" w14:textId="77777777" w:rsidR="004A1BD0" w:rsidRPr="004A1BD0" w:rsidRDefault="004A1BD0" w:rsidP="004A1BD0">
            <w:r w:rsidRPr="004A1BD0">
              <w:t>890494</w:t>
            </w:r>
          </w:p>
        </w:tc>
        <w:tc>
          <w:tcPr>
            <w:tcW w:w="2981" w:type="pct"/>
            <w:tcBorders>
              <w:top w:val="nil"/>
              <w:left w:val="nil"/>
              <w:bottom w:val="single" w:sz="4" w:space="0" w:color="auto"/>
              <w:right w:val="single" w:sz="4" w:space="0" w:color="auto"/>
            </w:tcBorders>
            <w:vAlign w:val="center"/>
            <w:hideMark/>
          </w:tcPr>
          <w:p w14:paraId="74837FD3" w14:textId="77777777" w:rsidR="004A1BD0" w:rsidRPr="004A1BD0" w:rsidRDefault="004A1BD0" w:rsidP="004A1BD0">
            <w:r w:rsidRPr="004A1BD0">
              <w:t>INTERCONSULTA POR ESPECIALISTA EN UROLOGÍA</w:t>
            </w:r>
          </w:p>
        </w:tc>
        <w:tc>
          <w:tcPr>
            <w:tcW w:w="810" w:type="pct"/>
            <w:tcBorders>
              <w:top w:val="nil"/>
              <w:left w:val="nil"/>
              <w:bottom w:val="single" w:sz="4" w:space="0" w:color="auto"/>
              <w:right w:val="single" w:sz="4" w:space="0" w:color="auto"/>
            </w:tcBorders>
            <w:noWrap/>
            <w:vAlign w:val="center"/>
            <w:hideMark/>
          </w:tcPr>
          <w:p w14:paraId="73CBC73F" w14:textId="77777777" w:rsidR="004A1BD0" w:rsidRPr="004A1BD0" w:rsidRDefault="004A1BD0" w:rsidP="004A1BD0">
            <w:r w:rsidRPr="004A1BD0">
              <w:t>87.400</w:t>
            </w:r>
          </w:p>
        </w:tc>
      </w:tr>
      <w:tr w:rsidR="004A1BD0" w:rsidRPr="004A1BD0" w14:paraId="332B5C3C"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1C2418E6" w14:textId="77777777" w:rsidR="004A1BD0" w:rsidRPr="004A1BD0" w:rsidRDefault="004A1BD0" w:rsidP="004A1BD0">
            <w:r w:rsidRPr="004A1BD0">
              <w:t>2362</w:t>
            </w:r>
          </w:p>
        </w:tc>
        <w:tc>
          <w:tcPr>
            <w:tcW w:w="767" w:type="pct"/>
            <w:tcBorders>
              <w:top w:val="nil"/>
              <w:left w:val="nil"/>
              <w:bottom w:val="single" w:sz="4" w:space="0" w:color="auto"/>
              <w:right w:val="single" w:sz="4" w:space="0" w:color="auto"/>
            </w:tcBorders>
            <w:noWrap/>
            <w:vAlign w:val="center"/>
            <w:hideMark/>
          </w:tcPr>
          <w:p w14:paraId="2FDBF550" w14:textId="77777777" w:rsidR="004A1BD0" w:rsidRPr="004A1BD0" w:rsidRDefault="004A1BD0" w:rsidP="004A1BD0">
            <w:r w:rsidRPr="004A1BD0">
              <w:t>890502</w:t>
            </w:r>
          </w:p>
        </w:tc>
        <w:tc>
          <w:tcPr>
            <w:tcW w:w="2981" w:type="pct"/>
            <w:tcBorders>
              <w:top w:val="nil"/>
              <w:left w:val="nil"/>
              <w:bottom w:val="single" w:sz="4" w:space="0" w:color="auto"/>
              <w:right w:val="single" w:sz="4" w:space="0" w:color="auto"/>
            </w:tcBorders>
            <w:vAlign w:val="center"/>
            <w:hideMark/>
          </w:tcPr>
          <w:p w14:paraId="245EDC06" w14:textId="77777777" w:rsidR="004A1BD0" w:rsidRPr="004A1BD0" w:rsidRDefault="004A1BD0" w:rsidP="004A1BD0">
            <w:r w:rsidRPr="004A1BD0">
              <w:t>PARTICIPACIÓN EN JUNTA MÉDICA O EQUIPO INTERDISCIPLINARIO POR MEDICINA ESPECIALIZADA Y CASO (PACIENTE)</w:t>
            </w:r>
          </w:p>
        </w:tc>
        <w:tc>
          <w:tcPr>
            <w:tcW w:w="810" w:type="pct"/>
            <w:tcBorders>
              <w:top w:val="nil"/>
              <w:left w:val="nil"/>
              <w:bottom w:val="single" w:sz="4" w:space="0" w:color="auto"/>
              <w:right w:val="single" w:sz="4" w:space="0" w:color="auto"/>
            </w:tcBorders>
            <w:noWrap/>
            <w:vAlign w:val="center"/>
            <w:hideMark/>
          </w:tcPr>
          <w:p w14:paraId="662BA37A" w14:textId="77777777" w:rsidR="004A1BD0" w:rsidRPr="004A1BD0" w:rsidRDefault="004A1BD0" w:rsidP="004A1BD0">
            <w:r w:rsidRPr="004A1BD0">
              <w:t>322.017</w:t>
            </w:r>
          </w:p>
        </w:tc>
      </w:tr>
      <w:tr w:rsidR="004A1BD0" w:rsidRPr="004A1BD0" w14:paraId="2D3932FF"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17E2644" w14:textId="77777777" w:rsidR="004A1BD0" w:rsidRPr="004A1BD0" w:rsidRDefault="004A1BD0" w:rsidP="004A1BD0">
            <w:r w:rsidRPr="004A1BD0">
              <w:t>2363</w:t>
            </w:r>
          </w:p>
        </w:tc>
        <w:tc>
          <w:tcPr>
            <w:tcW w:w="767" w:type="pct"/>
            <w:tcBorders>
              <w:top w:val="nil"/>
              <w:left w:val="nil"/>
              <w:bottom w:val="single" w:sz="4" w:space="0" w:color="auto"/>
              <w:right w:val="single" w:sz="4" w:space="0" w:color="auto"/>
            </w:tcBorders>
            <w:noWrap/>
            <w:vAlign w:val="center"/>
            <w:hideMark/>
          </w:tcPr>
          <w:p w14:paraId="7F8EC894" w14:textId="77777777" w:rsidR="004A1BD0" w:rsidRPr="004A1BD0" w:rsidRDefault="004A1BD0" w:rsidP="004A1BD0">
            <w:r w:rsidRPr="004A1BD0">
              <w:t>890503</w:t>
            </w:r>
          </w:p>
        </w:tc>
        <w:tc>
          <w:tcPr>
            <w:tcW w:w="2981" w:type="pct"/>
            <w:tcBorders>
              <w:top w:val="nil"/>
              <w:left w:val="nil"/>
              <w:bottom w:val="single" w:sz="4" w:space="0" w:color="auto"/>
              <w:right w:val="single" w:sz="4" w:space="0" w:color="auto"/>
            </w:tcBorders>
            <w:vAlign w:val="center"/>
            <w:hideMark/>
          </w:tcPr>
          <w:p w14:paraId="23B1D9B7" w14:textId="77777777" w:rsidR="004A1BD0" w:rsidRPr="004A1BD0" w:rsidRDefault="004A1BD0" w:rsidP="004A1BD0">
            <w:r w:rsidRPr="004A1BD0">
              <w:t>PARTICIPACIÓN EN JUNTA MÉDICA O EQUIPO INTERDISCIPLINARIO POR OTRO PROFESIONAL DE LA SALUD Y CASO (PACIENTE)</w:t>
            </w:r>
          </w:p>
        </w:tc>
        <w:tc>
          <w:tcPr>
            <w:tcW w:w="810" w:type="pct"/>
            <w:tcBorders>
              <w:top w:val="nil"/>
              <w:left w:val="nil"/>
              <w:bottom w:val="single" w:sz="4" w:space="0" w:color="auto"/>
              <w:right w:val="single" w:sz="4" w:space="0" w:color="auto"/>
            </w:tcBorders>
            <w:noWrap/>
            <w:vAlign w:val="center"/>
            <w:hideMark/>
          </w:tcPr>
          <w:p w14:paraId="78FA165F" w14:textId="77777777" w:rsidR="004A1BD0" w:rsidRPr="004A1BD0" w:rsidRDefault="004A1BD0" w:rsidP="004A1BD0">
            <w:r w:rsidRPr="004A1BD0">
              <w:t>141.041</w:t>
            </w:r>
          </w:p>
        </w:tc>
      </w:tr>
      <w:tr w:rsidR="004A1BD0" w:rsidRPr="004A1BD0" w14:paraId="00B2C91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6663D7A" w14:textId="77777777" w:rsidR="004A1BD0" w:rsidRPr="004A1BD0" w:rsidRDefault="004A1BD0" w:rsidP="004A1BD0">
            <w:r w:rsidRPr="004A1BD0">
              <w:t>2364</w:t>
            </w:r>
          </w:p>
        </w:tc>
        <w:tc>
          <w:tcPr>
            <w:tcW w:w="767" w:type="pct"/>
            <w:tcBorders>
              <w:top w:val="nil"/>
              <w:left w:val="nil"/>
              <w:bottom w:val="single" w:sz="4" w:space="0" w:color="auto"/>
              <w:right w:val="single" w:sz="4" w:space="0" w:color="auto"/>
            </w:tcBorders>
            <w:noWrap/>
            <w:vAlign w:val="center"/>
            <w:hideMark/>
          </w:tcPr>
          <w:p w14:paraId="1B5126D2" w14:textId="77777777" w:rsidR="004A1BD0" w:rsidRPr="004A1BD0" w:rsidRDefault="004A1BD0" w:rsidP="004A1BD0">
            <w:r w:rsidRPr="004A1BD0">
              <w:t>890602</w:t>
            </w:r>
          </w:p>
        </w:tc>
        <w:tc>
          <w:tcPr>
            <w:tcW w:w="2981" w:type="pct"/>
            <w:tcBorders>
              <w:top w:val="nil"/>
              <w:left w:val="nil"/>
              <w:bottom w:val="single" w:sz="4" w:space="0" w:color="auto"/>
              <w:right w:val="single" w:sz="4" w:space="0" w:color="auto"/>
            </w:tcBorders>
            <w:vAlign w:val="center"/>
            <w:hideMark/>
          </w:tcPr>
          <w:p w14:paraId="134B144B" w14:textId="77777777" w:rsidR="004A1BD0" w:rsidRPr="004A1BD0" w:rsidRDefault="004A1BD0" w:rsidP="004A1BD0">
            <w:r w:rsidRPr="004A1BD0">
              <w:t>CUIDADO (MANEJO) INTRAHOSPITALARIO POR MEDICINA ESPECIALIZADA</w:t>
            </w:r>
          </w:p>
        </w:tc>
        <w:tc>
          <w:tcPr>
            <w:tcW w:w="810" w:type="pct"/>
            <w:tcBorders>
              <w:top w:val="nil"/>
              <w:left w:val="nil"/>
              <w:bottom w:val="single" w:sz="4" w:space="0" w:color="auto"/>
              <w:right w:val="single" w:sz="4" w:space="0" w:color="auto"/>
            </w:tcBorders>
            <w:noWrap/>
            <w:vAlign w:val="center"/>
            <w:hideMark/>
          </w:tcPr>
          <w:p w14:paraId="42563818" w14:textId="77777777" w:rsidR="004A1BD0" w:rsidRPr="004A1BD0" w:rsidRDefault="004A1BD0" w:rsidP="004A1BD0">
            <w:r w:rsidRPr="004A1BD0">
              <w:t>91.600</w:t>
            </w:r>
          </w:p>
        </w:tc>
      </w:tr>
      <w:tr w:rsidR="004A1BD0" w:rsidRPr="004A1BD0" w14:paraId="0BEC8E8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5D82435" w14:textId="77777777" w:rsidR="004A1BD0" w:rsidRPr="004A1BD0" w:rsidRDefault="004A1BD0" w:rsidP="004A1BD0">
            <w:r w:rsidRPr="004A1BD0">
              <w:t>2365</w:t>
            </w:r>
          </w:p>
        </w:tc>
        <w:tc>
          <w:tcPr>
            <w:tcW w:w="767" w:type="pct"/>
            <w:tcBorders>
              <w:top w:val="nil"/>
              <w:left w:val="nil"/>
              <w:bottom w:val="single" w:sz="4" w:space="0" w:color="auto"/>
              <w:right w:val="single" w:sz="4" w:space="0" w:color="auto"/>
            </w:tcBorders>
            <w:noWrap/>
            <w:vAlign w:val="center"/>
            <w:hideMark/>
          </w:tcPr>
          <w:p w14:paraId="2FF1E457" w14:textId="77777777" w:rsidR="004A1BD0" w:rsidRPr="004A1BD0" w:rsidRDefault="004A1BD0" w:rsidP="004A1BD0">
            <w:r w:rsidRPr="004A1BD0">
              <w:t>890608</w:t>
            </w:r>
          </w:p>
        </w:tc>
        <w:tc>
          <w:tcPr>
            <w:tcW w:w="2981" w:type="pct"/>
            <w:tcBorders>
              <w:top w:val="nil"/>
              <w:left w:val="nil"/>
              <w:bottom w:val="single" w:sz="4" w:space="0" w:color="auto"/>
              <w:right w:val="single" w:sz="4" w:space="0" w:color="auto"/>
            </w:tcBorders>
            <w:vAlign w:val="center"/>
            <w:hideMark/>
          </w:tcPr>
          <w:p w14:paraId="6DD1AFCD" w14:textId="77777777" w:rsidR="004A1BD0" w:rsidRPr="004A1BD0" w:rsidRDefault="004A1BD0" w:rsidP="004A1BD0">
            <w:r w:rsidRPr="004A1BD0">
              <w:t>ASISTENCIA INTRAHOSPITALARIA POR PSICOLOGÍA</w:t>
            </w:r>
          </w:p>
        </w:tc>
        <w:tc>
          <w:tcPr>
            <w:tcW w:w="810" w:type="pct"/>
            <w:tcBorders>
              <w:top w:val="nil"/>
              <w:left w:val="nil"/>
              <w:bottom w:val="single" w:sz="4" w:space="0" w:color="auto"/>
              <w:right w:val="single" w:sz="4" w:space="0" w:color="auto"/>
            </w:tcBorders>
            <w:noWrap/>
            <w:vAlign w:val="center"/>
            <w:hideMark/>
          </w:tcPr>
          <w:p w14:paraId="20522F48" w14:textId="77777777" w:rsidR="004A1BD0" w:rsidRPr="004A1BD0" w:rsidRDefault="004A1BD0" w:rsidP="004A1BD0">
            <w:r w:rsidRPr="004A1BD0">
              <w:t>28.953</w:t>
            </w:r>
          </w:p>
        </w:tc>
      </w:tr>
      <w:tr w:rsidR="004A1BD0" w:rsidRPr="004A1BD0" w14:paraId="2681819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D24EC26" w14:textId="77777777" w:rsidR="004A1BD0" w:rsidRPr="004A1BD0" w:rsidRDefault="004A1BD0" w:rsidP="004A1BD0">
            <w:r w:rsidRPr="004A1BD0">
              <w:t>2366</w:t>
            </w:r>
          </w:p>
        </w:tc>
        <w:tc>
          <w:tcPr>
            <w:tcW w:w="767" w:type="pct"/>
            <w:tcBorders>
              <w:top w:val="nil"/>
              <w:left w:val="nil"/>
              <w:bottom w:val="single" w:sz="4" w:space="0" w:color="auto"/>
              <w:right w:val="single" w:sz="4" w:space="0" w:color="auto"/>
            </w:tcBorders>
            <w:noWrap/>
            <w:vAlign w:val="center"/>
            <w:hideMark/>
          </w:tcPr>
          <w:p w14:paraId="5C842121" w14:textId="77777777" w:rsidR="004A1BD0" w:rsidRPr="004A1BD0" w:rsidRDefault="004A1BD0" w:rsidP="004A1BD0">
            <w:r w:rsidRPr="004A1BD0">
              <w:t>890611</w:t>
            </w:r>
          </w:p>
        </w:tc>
        <w:tc>
          <w:tcPr>
            <w:tcW w:w="2981" w:type="pct"/>
            <w:tcBorders>
              <w:top w:val="nil"/>
              <w:left w:val="nil"/>
              <w:bottom w:val="single" w:sz="4" w:space="0" w:color="auto"/>
              <w:right w:val="single" w:sz="4" w:space="0" w:color="auto"/>
            </w:tcBorders>
            <w:vAlign w:val="center"/>
            <w:hideMark/>
          </w:tcPr>
          <w:p w14:paraId="53F7D916" w14:textId="77777777" w:rsidR="004A1BD0" w:rsidRPr="004A1BD0" w:rsidRDefault="004A1BD0" w:rsidP="004A1BD0">
            <w:r w:rsidRPr="004A1BD0">
              <w:t>ASISTENCIA INTRAHOSPITALARIA POR FISIOTERAPIA</w:t>
            </w:r>
          </w:p>
        </w:tc>
        <w:tc>
          <w:tcPr>
            <w:tcW w:w="810" w:type="pct"/>
            <w:tcBorders>
              <w:top w:val="nil"/>
              <w:left w:val="nil"/>
              <w:bottom w:val="single" w:sz="4" w:space="0" w:color="auto"/>
              <w:right w:val="single" w:sz="4" w:space="0" w:color="auto"/>
            </w:tcBorders>
            <w:noWrap/>
            <w:vAlign w:val="center"/>
            <w:hideMark/>
          </w:tcPr>
          <w:p w14:paraId="6650029F" w14:textId="77777777" w:rsidR="004A1BD0" w:rsidRPr="004A1BD0" w:rsidRDefault="004A1BD0" w:rsidP="004A1BD0">
            <w:r w:rsidRPr="004A1BD0">
              <w:t>13.172</w:t>
            </w:r>
          </w:p>
        </w:tc>
      </w:tr>
      <w:tr w:rsidR="004A1BD0" w:rsidRPr="004A1BD0" w14:paraId="3286A71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155C3BE" w14:textId="77777777" w:rsidR="004A1BD0" w:rsidRPr="004A1BD0" w:rsidRDefault="004A1BD0" w:rsidP="004A1BD0">
            <w:r w:rsidRPr="004A1BD0">
              <w:t>2367</w:t>
            </w:r>
          </w:p>
        </w:tc>
        <w:tc>
          <w:tcPr>
            <w:tcW w:w="767" w:type="pct"/>
            <w:tcBorders>
              <w:top w:val="nil"/>
              <w:left w:val="nil"/>
              <w:bottom w:val="single" w:sz="4" w:space="0" w:color="auto"/>
              <w:right w:val="single" w:sz="4" w:space="0" w:color="auto"/>
            </w:tcBorders>
            <w:noWrap/>
            <w:vAlign w:val="center"/>
            <w:hideMark/>
          </w:tcPr>
          <w:p w14:paraId="62431ED9" w14:textId="77777777" w:rsidR="004A1BD0" w:rsidRPr="004A1BD0" w:rsidRDefault="004A1BD0" w:rsidP="004A1BD0">
            <w:r w:rsidRPr="004A1BD0">
              <w:t>890612</w:t>
            </w:r>
          </w:p>
        </w:tc>
        <w:tc>
          <w:tcPr>
            <w:tcW w:w="2981" w:type="pct"/>
            <w:tcBorders>
              <w:top w:val="nil"/>
              <w:left w:val="nil"/>
              <w:bottom w:val="single" w:sz="4" w:space="0" w:color="auto"/>
              <w:right w:val="single" w:sz="4" w:space="0" w:color="auto"/>
            </w:tcBorders>
            <w:vAlign w:val="center"/>
            <w:hideMark/>
          </w:tcPr>
          <w:p w14:paraId="440347F8" w14:textId="77777777" w:rsidR="004A1BD0" w:rsidRPr="004A1BD0" w:rsidRDefault="004A1BD0" w:rsidP="004A1BD0">
            <w:r w:rsidRPr="004A1BD0">
              <w:t>ASISTENCIA INTRAHOSPITALARIA POR TERAPIA RESPIRATORIA</w:t>
            </w:r>
          </w:p>
        </w:tc>
        <w:tc>
          <w:tcPr>
            <w:tcW w:w="810" w:type="pct"/>
            <w:tcBorders>
              <w:top w:val="nil"/>
              <w:left w:val="nil"/>
              <w:bottom w:val="single" w:sz="4" w:space="0" w:color="auto"/>
              <w:right w:val="single" w:sz="4" w:space="0" w:color="auto"/>
            </w:tcBorders>
            <w:noWrap/>
            <w:vAlign w:val="center"/>
            <w:hideMark/>
          </w:tcPr>
          <w:p w14:paraId="4CECC677" w14:textId="77777777" w:rsidR="004A1BD0" w:rsidRPr="004A1BD0" w:rsidRDefault="004A1BD0" w:rsidP="004A1BD0">
            <w:r w:rsidRPr="004A1BD0">
              <w:t>17.346</w:t>
            </w:r>
          </w:p>
        </w:tc>
      </w:tr>
      <w:tr w:rsidR="004A1BD0" w:rsidRPr="004A1BD0" w14:paraId="275E060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2C5BBE1" w14:textId="77777777" w:rsidR="004A1BD0" w:rsidRPr="004A1BD0" w:rsidRDefault="004A1BD0" w:rsidP="004A1BD0">
            <w:r w:rsidRPr="004A1BD0">
              <w:t>2368</w:t>
            </w:r>
          </w:p>
        </w:tc>
        <w:tc>
          <w:tcPr>
            <w:tcW w:w="767" w:type="pct"/>
            <w:tcBorders>
              <w:top w:val="nil"/>
              <w:left w:val="nil"/>
              <w:bottom w:val="single" w:sz="4" w:space="0" w:color="auto"/>
              <w:right w:val="single" w:sz="4" w:space="0" w:color="auto"/>
            </w:tcBorders>
            <w:noWrap/>
            <w:vAlign w:val="center"/>
            <w:hideMark/>
          </w:tcPr>
          <w:p w14:paraId="26C5975B" w14:textId="77777777" w:rsidR="004A1BD0" w:rsidRPr="004A1BD0" w:rsidRDefault="004A1BD0" w:rsidP="004A1BD0">
            <w:r w:rsidRPr="004A1BD0">
              <w:t>890701</w:t>
            </w:r>
          </w:p>
        </w:tc>
        <w:tc>
          <w:tcPr>
            <w:tcW w:w="2981" w:type="pct"/>
            <w:tcBorders>
              <w:top w:val="nil"/>
              <w:left w:val="nil"/>
              <w:bottom w:val="single" w:sz="4" w:space="0" w:color="auto"/>
              <w:right w:val="single" w:sz="4" w:space="0" w:color="auto"/>
            </w:tcBorders>
            <w:vAlign w:val="center"/>
            <w:hideMark/>
          </w:tcPr>
          <w:p w14:paraId="054C5834" w14:textId="77777777" w:rsidR="004A1BD0" w:rsidRPr="004A1BD0" w:rsidRDefault="004A1BD0" w:rsidP="004A1BD0">
            <w:r w:rsidRPr="004A1BD0">
              <w:t>CONSULTA DE URGENCIAS POR MEDICINA GENERAL</w:t>
            </w:r>
          </w:p>
        </w:tc>
        <w:tc>
          <w:tcPr>
            <w:tcW w:w="810" w:type="pct"/>
            <w:tcBorders>
              <w:top w:val="nil"/>
              <w:left w:val="nil"/>
              <w:bottom w:val="single" w:sz="4" w:space="0" w:color="auto"/>
              <w:right w:val="single" w:sz="4" w:space="0" w:color="auto"/>
            </w:tcBorders>
            <w:noWrap/>
            <w:vAlign w:val="center"/>
            <w:hideMark/>
          </w:tcPr>
          <w:p w14:paraId="5CE063B5" w14:textId="77777777" w:rsidR="004A1BD0" w:rsidRPr="004A1BD0" w:rsidRDefault="004A1BD0" w:rsidP="004A1BD0">
            <w:r w:rsidRPr="004A1BD0">
              <w:t>79.795</w:t>
            </w:r>
          </w:p>
        </w:tc>
      </w:tr>
      <w:tr w:rsidR="004A1BD0" w:rsidRPr="004A1BD0" w14:paraId="4D9210F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D19E3E7" w14:textId="77777777" w:rsidR="004A1BD0" w:rsidRPr="004A1BD0" w:rsidRDefault="004A1BD0" w:rsidP="004A1BD0">
            <w:r w:rsidRPr="004A1BD0">
              <w:t>2369</w:t>
            </w:r>
          </w:p>
        </w:tc>
        <w:tc>
          <w:tcPr>
            <w:tcW w:w="767" w:type="pct"/>
            <w:tcBorders>
              <w:top w:val="nil"/>
              <w:left w:val="nil"/>
              <w:bottom w:val="single" w:sz="4" w:space="0" w:color="auto"/>
              <w:right w:val="single" w:sz="4" w:space="0" w:color="auto"/>
            </w:tcBorders>
            <w:noWrap/>
            <w:vAlign w:val="center"/>
            <w:hideMark/>
          </w:tcPr>
          <w:p w14:paraId="4548F8F2" w14:textId="77777777" w:rsidR="004A1BD0" w:rsidRPr="004A1BD0" w:rsidRDefault="004A1BD0" w:rsidP="004A1BD0">
            <w:r w:rsidRPr="004A1BD0">
              <w:t>890702</w:t>
            </w:r>
          </w:p>
        </w:tc>
        <w:tc>
          <w:tcPr>
            <w:tcW w:w="2981" w:type="pct"/>
            <w:tcBorders>
              <w:top w:val="nil"/>
              <w:left w:val="nil"/>
              <w:bottom w:val="single" w:sz="4" w:space="0" w:color="auto"/>
              <w:right w:val="single" w:sz="4" w:space="0" w:color="auto"/>
            </w:tcBorders>
            <w:vAlign w:val="center"/>
            <w:hideMark/>
          </w:tcPr>
          <w:p w14:paraId="1B834890" w14:textId="77777777" w:rsidR="004A1BD0" w:rsidRPr="004A1BD0" w:rsidRDefault="004A1BD0" w:rsidP="004A1BD0">
            <w:r w:rsidRPr="004A1BD0">
              <w:t>CONSULTA DE URGENCIAS POR OTRAS ESPECIALIDADES MÉDICAS</w:t>
            </w:r>
          </w:p>
        </w:tc>
        <w:tc>
          <w:tcPr>
            <w:tcW w:w="810" w:type="pct"/>
            <w:tcBorders>
              <w:top w:val="nil"/>
              <w:left w:val="nil"/>
              <w:bottom w:val="single" w:sz="4" w:space="0" w:color="auto"/>
              <w:right w:val="single" w:sz="4" w:space="0" w:color="auto"/>
            </w:tcBorders>
            <w:noWrap/>
            <w:vAlign w:val="center"/>
            <w:hideMark/>
          </w:tcPr>
          <w:p w14:paraId="16837E54" w14:textId="77777777" w:rsidR="004A1BD0" w:rsidRPr="004A1BD0" w:rsidRDefault="004A1BD0" w:rsidP="004A1BD0">
            <w:r w:rsidRPr="004A1BD0">
              <w:t>79.725</w:t>
            </w:r>
          </w:p>
        </w:tc>
      </w:tr>
      <w:tr w:rsidR="004A1BD0" w:rsidRPr="004A1BD0" w14:paraId="57B584B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7A1B343" w14:textId="77777777" w:rsidR="004A1BD0" w:rsidRPr="004A1BD0" w:rsidRDefault="004A1BD0" w:rsidP="004A1BD0">
            <w:r w:rsidRPr="004A1BD0">
              <w:t>2370</w:t>
            </w:r>
          </w:p>
        </w:tc>
        <w:tc>
          <w:tcPr>
            <w:tcW w:w="767" w:type="pct"/>
            <w:tcBorders>
              <w:top w:val="nil"/>
              <w:left w:val="nil"/>
              <w:bottom w:val="single" w:sz="4" w:space="0" w:color="auto"/>
              <w:right w:val="single" w:sz="4" w:space="0" w:color="auto"/>
            </w:tcBorders>
            <w:noWrap/>
            <w:vAlign w:val="center"/>
            <w:hideMark/>
          </w:tcPr>
          <w:p w14:paraId="116701E3" w14:textId="77777777" w:rsidR="004A1BD0" w:rsidRPr="004A1BD0" w:rsidRDefault="004A1BD0" w:rsidP="004A1BD0">
            <w:r w:rsidRPr="004A1BD0">
              <w:t>890735</w:t>
            </w:r>
          </w:p>
        </w:tc>
        <w:tc>
          <w:tcPr>
            <w:tcW w:w="2981" w:type="pct"/>
            <w:tcBorders>
              <w:top w:val="nil"/>
              <w:left w:val="nil"/>
              <w:bottom w:val="single" w:sz="4" w:space="0" w:color="auto"/>
              <w:right w:val="single" w:sz="4" w:space="0" w:color="auto"/>
            </w:tcBorders>
            <w:vAlign w:val="center"/>
            <w:hideMark/>
          </w:tcPr>
          <w:p w14:paraId="37C00E59" w14:textId="77777777" w:rsidR="004A1BD0" w:rsidRPr="004A1BD0" w:rsidRDefault="004A1BD0" w:rsidP="004A1BD0">
            <w:r w:rsidRPr="004A1BD0">
              <w:t>CONSULTA DE URGENCIAS, POR ESPECIALISTA EN CIRUGÍA GENERAL</w:t>
            </w:r>
          </w:p>
        </w:tc>
        <w:tc>
          <w:tcPr>
            <w:tcW w:w="810" w:type="pct"/>
            <w:tcBorders>
              <w:top w:val="nil"/>
              <w:left w:val="nil"/>
              <w:bottom w:val="single" w:sz="4" w:space="0" w:color="auto"/>
              <w:right w:val="single" w:sz="4" w:space="0" w:color="auto"/>
            </w:tcBorders>
            <w:noWrap/>
            <w:vAlign w:val="center"/>
            <w:hideMark/>
          </w:tcPr>
          <w:p w14:paraId="5DF33E9A" w14:textId="77777777" w:rsidR="004A1BD0" w:rsidRPr="004A1BD0" w:rsidRDefault="004A1BD0" w:rsidP="004A1BD0">
            <w:r w:rsidRPr="004A1BD0">
              <w:t>79.725</w:t>
            </w:r>
          </w:p>
        </w:tc>
      </w:tr>
      <w:tr w:rsidR="004A1BD0" w:rsidRPr="004A1BD0" w14:paraId="7744D2F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9B15A76" w14:textId="77777777" w:rsidR="004A1BD0" w:rsidRPr="004A1BD0" w:rsidRDefault="004A1BD0" w:rsidP="004A1BD0">
            <w:r w:rsidRPr="004A1BD0">
              <w:t>2371</w:t>
            </w:r>
          </w:p>
        </w:tc>
        <w:tc>
          <w:tcPr>
            <w:tcW w:w="767" w:type="pct"/>
            <w:tcBorders>
              <w:top w:val="nil"/>
              <w:left w:val="nil"/>
              <w:bottom w:val="single" w:sz="4" w:space="0" w:color="auto"/>
              <w:right w:val="single" w:sz="4" w:space="0" w:color="auto"/>
            </w:tcBorders>
            <w:noWrap/>
            <w:vAlign w:val="center"/>
            <w:hideMark/>
          </w:tcPr>
          <w:p w14:paraId="53E855FB" w14:textId="77777777" w:rsidR="004A1BD0" w:rsidRPr="004A1BD0" w:rsidRDefault="004A1BD0" w:rsidP="004A1BD0">
            <w:r w:rsidRPr="004A1BD0">
              <w:t>890750</w:t>
            </w:r>
          </w:p>
        </w:tc>
        <w:tc>
          <w:tcPr>
            <w:tcW w:w="2981" w:type="pct"/>
            <w:tcBorders>
              <w:top w:val="nil"/>
              <w:left w:val="nil"/>
              <w:bottom w:val="single" w:sz="4" w:space="0" w:color="auto"/>
              <w:right w:val="single" w:sz="4" w:space="0" w:color="auto"/>
            </w:tcBorders>
            <w:vAlign w:val="center"/>
            <w:hideMark/>
          </w:tcPr>
          <w:p w14:paraId="1337545B" w14:textId="77777777" w:rsidR="004A1BD0" w:rsidRPr="004A1BD0" w:rsidRDefault="004A1BD0" w:rsidP="004A1BD0">
            <w:r w:rsidRPr="004A1BD0">
              <w:t>CONSULTA DE URGENCIAS, POR ESPECIALISTA EN GINECOLOGÍA Y OBSTETRICIA</w:t>
            </w:r>
          </w:p>
        </w:tc>
        <w:tc>
          <w:tcPr>
            <w:tcW w:w="810" w:type="pct"/>
            <w:tcBorders>
              <w:top w:val="nil"/>
              <w:left w:val="nil"/>
              <w:bottom w:val="single" w:sz="4" w:space="0" w:color="auto"/>
              <w:right w:val="single" w:sz="4" w:space="0" w:color="auto"/>
            </w:tcBorders>
            <w:noWrap/>
            <w:vAlign w:val="center"/>
            <w:hideMark/>
          </w:tcPr>
          <w:p w14:paraId="4CABD630" w14:textId="77777777" w:rsidR="004A1BD0" w:rsidRPr="004A1BD0" w:rsidRDefault="004A1BD0" w:rsidP="004A1BD0">
            <w:r w:rsidRPr="004A1BD0">
              <w:t>79.725</w:t>
            </w:r>
          </w:p>
        </w:tc>
      </w:tr>
      <w:tr w:rsidR="004A1BD0" w:rsidRPr="004A1BD0" w14:paraId="1FF076D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65D49C9" w14:textId="77777777" w:rsidR="004A1BD0" w:rsidRPr="004A1BD0" w:rsidRDefault="004A1BD0" w:rsidP="004A1BD0">
            <w:r w:rsidRPr="004A1BD0">
              <w:t>2372</w:t>
            </w:r>
          </w:p>
        </w:tc>
        <w:tc>
          <w:tcPr>
            <w:tcW w:w="767" w:type="pct"/>
            <w:tcBorders>
              <w:top w:val="nil"/>
              <w:left w:val="nil"/>
              <w:bottom w:val="single" w:sz="4" w:space="0" w:color="auto"/>
              <w:right w:val="single" w:sz="4" w:space="0" w:color="auto"/>
            </w:tcBorders>
            <w:noWrap/>
            <w:vAlign w:val="center"/>
            <w:hideMark/>
          </w:tcPr>
          <w:p w14:paraId="63E45C97" w14:textId="77777777" w:rsidR="004A1BD0" w:rsidRPr="004A1BD0" w:rsidRDefault="004A1BD0" w:rsidP="004A1BD0">
            <w:r w:rsidRPr="004A1BD0">
              <w:t>890780</w:t>
            </w:r>
          </w:p>
        </w:tc>
        <w:tc>
          <w:tcPr>
            <w:tcW w:w="2981" w:type="pct"/>
            <w:tcBorders>
              <w:top w:val="nil"/>
              <w:left w:val="nil"/>
              <w:bottom w:val="single" w:sz="4" w:space="0" w:color="auto"/>
              <w:right w:val="single" w:sz="4" w:space="0" w:color="auto"/>
            </w:tcBorders>
            <w:vAlign w:val="center"/>
            <w:hideMark/>
          </w:tcPr>
          <w:p w14:paraId="4AC0EC04" w14:textId="77777777" w:rsidR="004A1BD0" w:rsidRPr="004A1BD0" w:rsidRDefault="004A1BD0" w:rsidP="004A1BD0">
            <w:r w:rsidRPr="004A1BD0">
              <w:t>CONSULTA DE URGENCIAS, POR ESPECIALISTA EN ORTOPEDIA Y TRAUMATOLOGÍA</w:t>
            </w:r>
          </w:p>
        </w:tc>
        <w:tc>
          <w:tcPr>
            <w:tcW w:w="810" w:type="pct"/>
            <w:tcBorders>
              <w:top w:val="nil"/>
              <w:left w:val="nil"/>
              <w:bottom w:val="single" w:sz="4" w:space="0" w:color="auto"/>
              <w:right w:val="single" w:sz="4" w:space="0" w:color="auto"/>
            </w:tcBorders>
            <w:noWrap/>
            <w:vAlign w:val="center"/>
            <w:hideMark/>
          </w:tcPr>
          <w:p w14:paraId="662B2327" w14:textId="77777777" w:rsidR="004A1BD0" w:rsidRPr="004A1BD0" w:rsidRDefault="004A1BD0" w:rsidP="004A1BD0">
            <w:r w:rsidRPr="004A1BD0">
              <w:t>79.725</w:t>
            </w:r>
          </w:p>
        </w:tc>
      </w:tr>
      <w:tr w:rsidR="004A1BD0" w:rsidRPr="004A1BD0" w14:paraId="2F4FDD6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70D0B79" w14:textId="77777777" w:rsidR="004A1BD0" w:rsidRPr="004A1BD0" w:rsidRDefault="004A1BD0" w:rsidP="004A1BD0">
            <w:r w:rsidRPr="004A1BD0">
              <w:t>2373</w:t>
            </w:r>
          </w:p>
        </w:tc>
        <w:tc>
          <w:tcPr>
            <w:tcW w:w="767" w:type="pct"/>
            <w:tcBorders>
              <w:top w:val="nil"/>
              <w:left w:val="nil"/>
              <w:bottom w:val="single" w:sz="4" w:space="0" w:color="auto"/>
              <w:right w:val="single" w:sz="4" w:space="0" w:color="auto"/>
            </w:tcBorders>
            <w:noWrap/>
            <w:vAlign w:val="center"/>
            <w:hideMark/>
          </w:tcPr>
          <w:p w14:paraId="7A7DFF37" w14:textId="77777777" w:rsidR="004A1BD0" w:rsidRPr="004A1BD0" w:rsidRDefault="004A1BD0" w:rsidP="004A1BD0">
            <w:r w:rsidRPr="004A1BD0">
              <w:t>891402</w:t>
            </w:r>
          </w:p>
        </w:tc>
        <w:tc>
          <w:tcPr>
            <w:tcW w:w="2981" w:type="pct"/>
            <w:tcBorders>
              <w:top w:val="nil"/>
              <w:left w:val="nil"/>
              <w:bottom w:val="single" w:sz="4" w:space="0" w:color="auto"/>
              <w:right w:val="single" w:sz="4" w:space="0" w:color="auto"/>
            </w:tcBorders>
            <w:vAlign w:val="center"/>
            <w:hideMark/>
          </w:tcPr>
          <w:p w14:paraId="4EB4CE27" w14:textId="77777777" w:rsidR="004A1BD0" w:rsidRPr="004A1BD0" w:rsidRDefault="004A1BD0" w:rsidP="004A1BD0">
            <w:r w:rsidRPr="004A1BD0">
              <w:t>ELECTROENCEFALOGRAMA COMPUTARIZADO</w:t>
            </w:r>
          </w:p>
        </w:tc>
        <w:tc>
          <w:tcPr>
            <w:tcW w:w="810" w:type="pct"/>
            <w:tcBorders>
              <w:top w:val="nil"/>
              <w:left w:val="nil"/>
              <w:bottom w:val="single" w:sz="4" w:space="0" w:color="auto"/>
              <w:right w:val="single" w:sz="4" w:space="0" w:color="auto"/>
            </w:tcBorders>
            <w:noWrap/>
            <w:vAlign w:val="center"/>
            <w:hideMark/>
          </w:tcPr>
          <w:p w14:paraId="09557AAC" w14:textId="77777777" w:rsidR="004A1BD0" w:rsidRPr="004A1BD0" w:rsidRDefault="004A1BD0" w:rsidP="004A1BD0">
            <w:r w:rsidRPr="004A1BD0">
              <w:t>174.300</w:t>
            </w:r>
          </w:p>
        </w:tc>
      </w:tr>
      <w:tr w:rsidR="004A1BD0" w:rsidRPr="004A1BD0" w14:paraId="404B54F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5EE2FE8" w14:textId="77777777" w:rsidR="004A1BD0" w:rsidRPr="004A1BD0" w:rsidRDefault="004A1BD0" w:rsidP="004A1BD0">
            <w:r w:rsidRPr="004A1BD0">
              <w:t>2374</w:t>
            </w:r>
          </w:p>
        </w:tc>
        <w:tc>
          <w:tcPr>
            <w:tcW w:w="767" w:type="pct"/>
            <w:tcBorders>
              <w:top w:val="nil"/>
              <w:left w:val="nil"/>
              <w:bottom w:val="single" w:sz="4" w:space="0" w:color="auto"/>
              <w:right w:val="single" w:sz="4" w:space="0" w:color="auto"/>
            </w:tcBorders>
            <w:noWrap/>
            <w:vAlign w:val="center"/>
            <w:hideMark/>
          </w:tcPr>
          <w:p w14:paraId="3DB0AF8C" w14:textId="77777777" w:rsidR="004A1BD0" w:rsidRPr="004A1BD0" w:rsidRDefault="004A1BD0" w:rsidP="004A1BD0">
            <w:r w:rsidRPr="004A1BD0">
              <w:t>891410</w:t>
            </w:r>
          </w:p>
        </w:tc>
        <w:tc>
          <w:tcPr>
            <w:tcW w:w="2981" w:type="pct"/>
            <w:tcBorders>
              <w:top w:val="nil"/>
              <w:left w:val="nil"/>
              <w:bottom w:val="single" w:sz="4" w:space="0" w:color="auto"/>
              <w:right w:val="single" w:sz="4" w:space="0" w:color="auto"/>
            </w:tcBorders>
            <w:vAlign w:val="center"/>
            <w:hideMark/>
          </w:tcPr>
          <w:p w14:paraId="3E4B66A6" w14:textId="77777777" w:rsidR="004A1BD0" w:rsidRPr="004A1BD0" w:rsidRDefault="004A1BD0" w:rsidP="004A1BD0">
            <w:r w:rsidRPr="004A1BD0">
              <w:t>ELECTROENCEFALOGRAMA DIGITAL CON MAPEO CEREBRAL</w:t>
            </w:r>
          </w:p>
        </w:tc>
        <w:tc>
          <w:tcPr>
            <w:tcW w:w="810" w:type="pct"/>
            <w:tcBorders>
              <w:top w:val="nil"/>
              <w:left w:val="nil"/>
              <w:bottom w:val="single" w:sz="4" w:space="0" w:color="auto"/>
              <w:right w:val="single" w:sz="4" w:space="0" w:color="auto"/>
            </w:tcBorders>
            <w:noWrap/>
            <w:vAlign w:val="center"/>
            <w:hideMark/>
          </w:tcPr>
          <w:p w14:paraId="6DADD182" w14:textId="77777777" w:rsidR="004A1BD0" w:rsidRPr="004A1BD0" w:rsidRDefault="004A1BD0" w:rsidP="004A1BD0">
            <w:r w:rsidRPr="004A1BD0">
              <w:t>265.484</w:t>
            </w:r>
          </w:p>
        </w:tc>
      </w:tr>
      <w:tr w:rsidR="004A1BD0" w:rsidRPr="004A1BD0" w14:paraId="2B654E8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506B756" w14:textId="77777777" w:rsidR="004A1BD0" w:rsidRPr="004A1BD0" w:rsidRDefault="004A1BD0" w:rsidP="004A1BD0">
            <w:r w:rsidRPr="004A1BD0">
              <w:t>2375</w:t>
            </w:r>
          </w:p>
        </w:tc>
        <w:tc>
          <w:tcPr>
            <w:tcW w:w="767" w:type="pct"/>
            <w:tcBorders>
              <w:top w:val="nil"/>
              <w:left w:val="nil"/>
              <w:bottom w:val="single" w:sz="4" w:space="0" w:color="auto"/>
              <w:right w:val="single" w:sz="4" w:space="0" w:color="auto"/>
            </w:tcBorders>
            <w:noWrap/>
            <w:vAlign w:val="center"/>
            <w:hideMark/>
          </w:tcPr>
          <w:p w14:paraId="0DB4158B" w14:textId="77777777" w:rsidR="004A1BD0" w:rsidRPr="004A1BD0" w:rsidRDefault="004A1BD0" w:rsidP="004A1BD0">
            <w:r w:rsidRPr="004A1BD0">
              <w:t>891704</w:t>
            </w:r>
          </w:p>
        </w:tc>
        <w:tc>
          <w:tcPr>
            <w:tcW w:w="2981" w:type="pct"/>
            <w:tcBorders>
              <w:top w:val="nil"/>
              <w:left w:val="nil"/>
              <w:bottom w:val="single" w:sz="4" w:space="0" w:color="auto"/>
              <w:right w:val="single" w:sz="4" w:space="0" w:color="auto"/>
            </w:tcBorders>
            <w:vAlign w:val="center"/>
            <w:hideMark/>
          </w:tcPr>
          <w:p w14:paraId="50AB2AEB" w14:textId="77777777" w:rsidR="004A1BD0" w:rsidRPr="004A1BD0" w:rsidRDefault="004A1BD0" w:rsidP="004A1BD0">
            <w:r w:rsidRPr="004A1BD0">
              <w:t>ESTUDIO FISIOLÓGICO COMPLETO DEL SUEÑO [POLISOMNOGRAFÍA]</w:t>
            </w:r>
          </w:p>
        </w:tc>
        <w:tc>
          <w:tcPr>
            <w:tcW w:w="810" w:type="pct"/>
            <w:tcBorders>
              <w:top w:val="nil"/>
              <w:left w:val="nil"/>
              <w:bottom w:val="single" w:sz="4" w:space="0" w:color="auto"/>
              <w:right w:val="single" w:sz="4" w:space="0" w:color="auto"/>
            </w:tcBorders>
            <w:noWrap/>
            <w:vAlign w:val="center"/>
            <w:hideMark/>
          </w:tcPr>
          <w:p w14:paraId="519A66C4" w14:textId="77777777" w:rsidR="004A1BD0" w:rsidRPr="004A1BD0" w:rsidRDefault="004A1BD0" w:rsidP="004A1BD0">
            <w:r w:rsidRPr="004A1BD0">
              <w:t>1.603.916</w:t>
            </w:r>
          </w:p>
        </w:tc>
      </w:tr>
      <w:tr w:rsidR="004A1BD0" w:rsidRPr="004A1BD0" w14:paraId="46B6F0D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882B5BC" w14:textId="77777777" w:rsidR="004A1BD0" w:rsidRPr="004A1BD0" w:rsidRDefault="004A1BD0" w:rsidP="004A1BD0">
            <w:r w:rsidRPr="004A1BD0">
              <w:t>2376</w:t>
            </w:r>
          </w:p>
        </w:tc>
        <w:tc>
          <w:tcPr>
            <w:tcW w:w="767" w:type="pct"/>
            <w:tcBorders>
              <w:top w:val="nil"/>
              <w:left w:val="nil"/>
              <w:bottom w:val="single" w:sz="4" w:space="0" w:color="auto"/>
              <w:right w:val="single" w:sz="4" w:space="0" w:color="auto"/>
            </w:tcBorders>
            <w:noWrap/>
            <w:vAlign w:val="center"/>
            <w:hideMark/>
          </w:tcPr>
          <w:p w14:paraId="7982D093" w14:textId="77777777" w:rsidR="004A1BD0" w:rsidRPr="004A1BD0" w:rsidRDefault="004A1BD0" w:rsidP="004A1BD0">
            <w:r w:rsidRPr="004A1BD0">
              <w:t>891901</w:t>
            </w:r>
          </w:p>
        </w:tc>
        <w:tc>
          <w:tcPr>
            <w:tcW w:w="2981" w:type="pct"/>
            <w:tcBorders>
              <w:top w:val="nil"/>
              <w:left w:val="nil"/>
              <w:bottom w:val="single" w:sz="4" w:space="0" w:color="auto"/>
              <w:right w:val="single" w:sz="4" w:space="0" w:color="auto"/>
            </w:tcBorders>
            <w:vAlign w:val="center"/>
            <w:hideMark/>
          </w:tcPr>
          <w:p w14:paraId="2A888B18" w14:textId="77777777" w:rsidR="004A1BD0" w:rsidRPr="004A1BD0" w:rsidRDefault="004A1BD0" w:rsidP="004A1BD0">
            <w:r w:rsidRPr="004A1BD0">
              <w:t>MONITORIZACIÓN ELECTROENCEFALOGRAFICA POR VIDEO Y RADIO</w:t>
            </w:r>
          </w:p>
        </w:tc>
        <w:tc>
          <w:tcPr>
            <w:tcW w:w="810" w:type="pct"/>
            <w:tcBorders>
              <w:top w:val="nil"/>
              <w:left w:val="nil"/>
              <w:bottom w:val="single" w:sz="4" w:space="0" w:color="auto"/>
              <w:right w:val="single" w:sz="4" w:space="0" w:color="auto"/>
            </w:tcBorders>
            <w:noWrap/>
            <w:vAlign w:val="center"/>
            <w:hideMark/>
          </w:tcPr>
          <w:p w14:paraId="534CDC94" w14:textId="77777777" w:rsidR="004A1BD0" w:rsidRPr="004A1BD0" w:rsidRDefault="004A1BD0" w:rsidP="004A1BD0">
            <w:r w:rsidRPr="004A1BD0">
              <w:t>213.084</w:t>
            </w:r>
          </w:p>
        </w:tc>
      </w:tr>
      <w:tr w:rsidR="004A1BD0" w:rsidRPr="004A1BD0" w14:paraId="2733A3F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341F7C3" w14:textId="77777777" w:rsidR="004A1BD0" w:rsidRPr="004A1BD0" w:rsidRDefault="004A1BD0" w:rsidP="004A1BD0">
            <w:r w:rsidRPr="004A1BD0">
              <w:t>2377</w:t>
            </w:r>
          </w:p>
        </w:tc>
        <w:tc>
          <w:tcPr>
            <w:tcW w:w="767" w:type="pct"/>
            <w:tcBorders>
              <w:top w:val="nil"/>
              <w:left w:val="nil"/>
              <w:bottom w:val="single" w:sz="4" w:space="0" w:color="auto"/>
              <w:right w:val="single" w:sz="4" w:space="0" w:color="auto"/>
            </w:tcBorders>
            <w:noWrap/>
            <w:vAlign w:val="center"/>
            <w:hideMark/>
          </w:tcPr>
          <w:p w14:paraId="44CAF29E" w14:textId="77777777" w:rsidR="004A1BD0" w:rsidRPr="004A1BD0" w:rsidRDefault="004A1BD0" w:rsidP="004A1BD0">
            <w:r w:rsidRPr="004A1BD0">
              <w:t>891903</w:t>
            </w:r>
          </w:p>
        </w:tc>
        <w:tc>
          <w:tcPr>
            <w:tcW w:w="2981" w:type="pct"/>
            <w:tcBorders>
              <w:top w:val="nil"/>
              <w:left w:val="nil"/>
              <w:bottom w:val="single" w:sz="4" w:space="0" w:color="auto"/>
              <w:right w:val="single" w:sz="4" w:space="0" w:color="auto"/>
            </w:tcBorders>
            <w:vAlign w:val="center"/>
            <w:hideMark/>
          </w:tcPr>
          <w:p w14:paraId="38CA7E20" w14:textId="77777777" w:rsidR="004A1BD0" w:rsidRPr="004A1BD0" w:rsidRDefault="004A1BD0" w:rsidP="004A1BD0">
            <w:r w:rsidRPr="004A1BD0">
              <w:t>MONITORIZACIÓN INTRAOPERATORIA CORTICAL Y SUBCORTICAL</w:t>
            </w:r>
          </w:p>
        </w:tc>
        <w:tc>
          <w:tcPr>
            <w:tcW w:w="810" w:type="pct"/>
            <w:tcBorders>
              <w:top w:val="nil"/>
              <w:left w:val="nil"/>
              <w:bottom w:val="single" w:sz="4" w:space="0" w:color="auto"/>
              <w:right w:val="single" w:sz="4" w:space="0" w:color="auto"/>
            </w:tcBorders>
            <w:noWrap/>
            <w:vAlign w:val="center"/>
            <w:hideMark/>
          </w:tcPr>
          <w:p w14:paraId="4B556C96" w14:textId="77777777" w:rsidR="004A1BD0" w:rsidRPr="004A1BD0" w:rsidRDefault="004A1BD0" w:rsidP="004A1BD0">
            <w:r w:rsidRPr="004A1BD0">
              <w:t>13.822.239</w:t>
            </w:r>
          </w:p>
        </w:tc>
      </w:tr>
      <w:tr w:rsidR="004A1BD0" w:rsidRPr="004A1BD0" w14:paraId="50F7F17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325FCAC" w14:textId="77777777" w:rsidR="004A1BD0" w:rsidRPr="004A1BD0" w:rsidRDefault="004A1BD0" w:rsidP="004A1BD0">
            <w:r w:rsidRPr="004A1BD0">
              <w:t>2378</w:t>
            </w:r>
          </w:p>
        </w:tc>
        <w:tc>
          <w:tcPr>
            <w:tcW w:w="767" w:type="pct"/>
            <w:tcBorders>
              <w:top w:val="nil"/>
              <w:left w:val="nil"/>
              <w:bottom w:val="single" w:sz="4" w:space="0" w:color="auto"/>
              <w:right w:val="single" w:sz="4" w:space="0" w:color="auto"/>
            </w:tcBorders>
            <w:noWrap/>
            <w:vAlign w:val="center"/>
            <w:hideMark/>
          </w:tcPr>
          <w:p w14:paraId="635AFFF7" w14:textId="77777777" w:rsidR="004A1BD0" w:rsidRPr="004A1BD0" w:rsidRDefault="004A1BD0" w:rsidP="004A1BD0">
            <w:r w:rsidRPr="004A1BD0">
              <w:t>891904</w:t>
            </w:r>
          </w:p>
        </w:tc>
        <w:tc>
          <w:tcPr>
            <w:tcW w:w="2981" w:type="pct"/>
            <w:tcBorders>
              <w:top w:val="nil"/>
              <w:left w:val="nil"/>
              <w:bottom w:val="single" w:sz="4" w:space="0" w:color="auto"/>
              <w:right w:val="single" w:sz="4" w:space="0" w:color="auto"/>
            </w:tcBorders>
            <w:vAlign w:val="center"/>
            <w:hideMark/>
          </w:tcPr>
          <w:p w14:paraId="351A8A63" w14:textId="77777777" w:rsidR="004A1BD0" w:rsidRPr="004A1BD0" w:rsidRDefault="004A1BD0" w:rsidP="004A1BD0">
            <w:r w:rsidRPr="004A1BD0">
              <w:t>MONITORIZACIÓN INTRAOPERATORIA DE BASE DE CRÁNEO, TRONCO CEREBRAL Y PARES CRANEANOS</w:t>
            </w:r>
          </w:p>
        </w:tc>
        <w:tc>
          <w:tcPr>
            <w:tcW w:w="810" w:type="pct"/>
            <w:tcBorders>
              <w:top w:val="nil"/>
              <w:left w:val="nil"/>
              <w:bottom w:val="single" w:sz="4" w:space="0" w:color="auto"/>
              <w:right w:val="single" w:sz="4" w:space="0" w:color="auto"/>
            </w:tcBorders>
            <w:noWrap/>
            <w:vAlign w:val="center"/>
            <w:hideMark/>
          </w:tcPr>
          <w:p w14:paraId="563BD8C5" w14:textId="77777777" w:rsidR="004A1BD0" w:rsidRPr="004A1BD0" w:rsidRDefault="004A1BD0" w:rsidP="004A1BD0">
            <w:r w:rsidRPr="004A1BD0">
              <w:t>14.533.296</w:t>
            </w:r>
          </w:p>
        </w:tc>
      </w:tr>
      <w:tr w:rsidR="004A1BD0" w:rsidRPr="004A1BD0" w14:paraId="10B1B3C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2F7D572" w14:textId="77777777" w:rsidR="004A1BD0" w:rsidRPr="004A1BD0" w:rsidRDefault="004A1BD0" w:rsidP="004A1BD0">
            <w:r w:rsidRPr="004A1BD0">
              <w:t>2379</w:t>
            </w:r>
          </w:p>
        </w:tc>
        <w:tc>
          <w:tcPr>
            <w:tcW w:w="767" w:type="pct"/>
            <w:tcBorders>
              <w:top w:val="nil"/>
              <w:left w:val="nil"/>
              <w:bottom w:val="single" w:sz="4" w:space="0" w:color="auto"/>
              <w:right w:val="single" w:sz="4" w:space="0" w:color="auto"/>
            </w:tcBorders>
            <w:noWrap/>
            <w:vAlign w:val="center"/>
            <w:hideMark/>
          </w:tcPr>
          <w:p w14:paraId="08C4677C" w14:textId="77777777" w:rsidR="004A1BD0" w:rsidRPr="004A1BD0" w:rsidRDefault="004A1BD0" w:rsidP="004A1BD0">
            <w:r w:rsidRPr="004A1BD0">
              <w:t>893107</w:t>
            </w:r>
          </w:p>
        </w:tc>
        <w:tc>
          <w:tcPr>
            <w:tcW w:w="2981" w:type="pct"/>
            <w:tcBorders>
              <w:top w:val="nil"/>
              <w:left w:val="nil"/>
              <w:bottom w:val="single" w:sz="4" w:space="0" w:color="auto"/>
              <w:right w:val="single" w:sz="4" w:space="0" w:color="auto"/>
            </w:tcBorders>
            <w:vAlign w:val="center"/>
            <w:hideMark/>
          </w:tcPr>
          <w:p w14:paraId="71C2B731" w14:textId="77777777" w:rsidR="004A1BD0" w:rsidRPr="004A1BD0" w:rsidRDefault="004A1BD0" w:rsidP="004A1BD0">
            <w:r w:rsidRPr="004A1BD0">
              <w:t>ELABORACIÓN Y ADAPTACIÓN DE APARATO ORTOPÉDICO</w:t>
            </w:r>
          </w:p>
        </w:tc>
        <w:tc>
          <w:tcPr>
            <w:tcW w:w="810" w:type="pct"/>
            <w:tcBorders>
              <w:top w:val="nil"/>
              <w:left w:val="nil"/>
              <w:bottom w:val="single" w:sz="4" w:space="0" w:color="auto"/>
              <w:right w:val="single" w:sz="4" w:space="0" w:color="auto"/>
            </w:tcBorders>
            <w:noWrap/>
            <w:vAlign w:val="center"/>
            <w:hideMark/>
          </w:tcPr>
          <w:p w14:paraId="55FAC703" w14:textId="77777777" w:rsidR="004A1BD0" w:rsidRPr="004A1BD0" w:rsidRDefault="004A1BD0" w:rsidP="004A1BD0">
            <w:r w:rsidRPr="004A1BD0">
              <w:t>1.516.057</w:t>
            </w:r>
          </w:p>
        </w:tc>
      </w:tr>
      <w:tr w:rsidR="004A1BD0" w:rsidRPr="004A1BD0" w14:paraId="23B59D8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C4BA707" w14:textId="77777777" w:rsidR="004A1BD0" w:rsidRPr="004A1BD0" w:rsidRDefault="004A1BD0" w:rsidP="004A1BD0">
            <w:r w:rsidRPr="004A1BD0">
              <w:t>2380</w:t>
            </w:r>
          </w:p>
        </w:tc>
        <w:tc>
          <w:tcPr>
            <w:tcW w:w="767" w:type="pct"/>
            <w:tcBorders>
              <w:top w:val="nil"/>
              <w:left w:val="nil"/>
              <w:bottom w:val="single" w:sz="4" w:space="0" w:color="auto"/>
              <w:right w:val="single" w:sz="4" w:space="0" w:color="auto"/>
            </w:tcBorders>
            <w:noWrap/>
            <w:vAlign w:val="center"/>
            <w:hideMark/>
          </w:tcPr>
          <w:p w14:paraId="4D536C11" w14:textId="77777777" w:rsidR="004A1BD0" w:rsidRPr="004A1BD0" w:rsidRDefault="004A1BD0" w:rsidP="004A1BD0">
            <w:r w:rsidRPr="004A1BD0">
              <w:t>894401</w:t>
            </w:r>
          </w:p>
        </w:tc>
        <w:tc>
          <w:tcPr>
            <w:tcW w:w="2981" w:type="pct"/>
            <w:tcBorders>
              <w:top w:val="nil"/>
              <w:left w:val="nil"/>
              <w:bottom w:val="single" w:sz="4" w:space="0" w:color="auto"/>
              <w:right w:val="single" w:sz="4" w:space="0" w:color="auto"/>
            </w:tcBorders>
            <w:vAlign w:val="center"/>
            <w:hideMark/>
          </w:tcPr>
          <w:p w14:paraId="1465AEAE" w14:textId="77777777" w:rsidR="004A1BD0" w:rsidRPr="004A1BD0" w:rsidRDefault="004A1BD0" w:rsidP="004A1BD0">
            <w:r w:rsidRPr="004A1BD0">
              <w:t>OTRA PRUEBA DE ESFUERZO CARDIOVASCULAR</w:t>
            </w:r>
          </w:p>
        </w:tc>
        <w:tc>
          <w:tcPr>
            <w:tcW w:w="810" w:type="pct"/>
            <w:tcBorders>
              <w:top w:val="nil"/>
              <w:left w:val="nil"/>
              <w:bottom w:val="single" w:sz="4" w:space="0" w:color="auto"/>
              <w:right w:val="single" w:sz="4" w:space="0" w:color="auto"/>
            </w:tcBorders>
            <w:noWrap/>
            <w:vAlign w:val="center"/>
            <w:hideMark/>
          </w:tcPr>
          <w:p w14:paraId="1BEB0F45" w14:textId="77777777" w:rsidR="004A1BD0" w:rsidRPr="004A1BD0" w:rsidRDefault="004A1BD0" w:rsidP="004A1BD0">
            <w:r w:rsidRPr="004A1BD0">
              <w:t>343.352</w:t>
            </w:r>
          </w:p>
        </w:tc>
      </w:tr>
      <w:tr w:rsidR="004A1BD0" w:rsidRPr="004A1BD0" w14:paraId="169EDBB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096977F3" w14:textId="77777777" w:rsidR="004A1BD0" w:rsidRPr="004A1BD0" w:rsidRDefault="004A1BD0" w:rsidP="004A1BD0">
            <w:r w:rsidRPr="004A1BD0">
              <w:t>2381</w:t>
            </w:r>
          </w:p>
        </w:tc>
        <w:tc>
          <w:tcPr>
            <w:tcW w:w="767" w:type="pct"/>
            <w:tcBorders>
              <w:top w:val="nil"/>
              <w:left w:val="nil"/>
              <w:bottom w:val="single" w:sz="4" w:space="0" w:color="auto"/>
              <w:right w:val="single" w:sz="4" w:space="0" w:color="auto"/>
            </w:tcBorders>
            <w:noWrap/>
            <w:vAlign w:val="center"/>
            <w:hideMark/>
          </w:tcPr>
          <w:p w14:paraId="2E2B5D53" w14:textId="77777777" w:rsidR="004A1BD0" w:rsidRPr="004A1BD0" w:rsidRDefault="004A1BD0" w:rsidP="004A1BD0">
            <w:r w:rsidRPr="004A1BD0">
              <w:t>894402</w:t>
            </w:r>
          </w:p>
        </w:tc>
        <w:tc>
          <w:tcPr>
            <w:tcW w:w="2981" w:type="pct"/>
            <w:tcBorders>
              <w:top w:val="nil"/>
              <w:left w:val="nil"/>
              <w:bottom w:val="single" w:sz="4" w:space="0" w:color="auto"/>
              <w:right w:val="single" w:sz="4" w:space="0" w:color="auto"/>
            </w:tcBorders>
            <w:vAlign w:val="center"/>
            <w:hideMark/>
          </w:tcPr>
          <w:p w14:paraId="50A80DE5" w14:textId="77777777" w:rsidR="004A1BD0" w:rsidRPr="004A1BD0" w:rsidRDefault="004A1BD0" w:rsidP="004A1BD0">
            <w:r w:rsidRPr="004A1BD0">
              <w:t>PRUEBA DE CAMINATA DE 6 MINUTOS</w:t>
            </w:r>
          </w:p>
        </w:tc>
        <w:tc>
          <w:tcPr>
            <w:tcW w:w="810" w:type="pct"/>
            <w:tcBorders>
              <w:top w:val="nil"/>
              <w:left w:val="nil"/>
              <w:bottom w:val="single" w:sz="4" w:space="0" w:color="auto"/>
              <w:right w:val="single" w:sz="4" w:space="0" w:color="auto"/>
            </w:tcBorders>
            <w:noWrap/>
            <w:vAlign w:val="center"/>
            <w:hideMark/>
          </w:tcPr>
          <w:p w14:paraId="5A29F4BD" w14:textId="77777777" w:rsidR="004A1BD0" w:rsidRPr="004A1BD0" w:rsidRDefault="004A1BD0" w:rsidP="004A1BD0">
            <w:r w:rsidRPr="004A1BD0">
              <w:t>376.355</w:t>
            </w:r>
          </w:p>
        </w:tc>
      </w:tr>
      <w:tr w:rsidR="004A1BD0" w:rsidRPr="004A1BD0" w14:paraId="126C2F7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760BCC5" w14:textId="77777777" w:rsidR="004A1BD0" w:rsidRPr="004A1BD0" w:rsidRDefault="004A1BD0" w:rsidP="004A1BD0">
            <w:r w:rsidRPr="004A1BD0">
              <w:t>2382</w:t>
            </w:r>
          </w:p>
        </w:tc>
        <w:tc>
          <w:tcPr>
            <w:tcW w:w="767" w:type="pct"/>
            <w:tcBorders>
              <w:top w:val="nil"/>
              <w:left w:val="nil"/>
              <w:bottom w:val="single" w:sz="4" w:space="0" w:color="auto"/>
              <w:right w:val="single" w:sz="4" w:space="0" w:color="auto"/>
            </w:tcBorders>
            <w:noWrap/>
            <w:vAlign w:val="center"/>
            <w:hideMark/>
          </w:tcPr>
          <w:p w14:paraId="0536CCFA" w14:textId="77777777" w:rsidR="004A1BD0" w:rsidRPr="004A1BD0" w:rsidRDefault="004A1BD0" w:rsidP="004A1BD0">
            <w:r w:rsidRPr="004A1BD0">
              <w:t>895001</w:t>
            </w:r>
          </w:p>
        </w:tc>
        <w:tc>
          <w:tcPr>
            <w:tcW w:w="2981" w:type="pct"/>
            <w:tcBorders>
              <w:top w:val="nil"/>
              <w:left w:val="nil"/>
              <w:bottom w:val="single" w:sz="4" w:space="0" w:color="auto"/>
              <w:right w:val="single" w:sz="4" w:space="0" w:color="auto"/>
            </w:tcBorders>
            <w:vAlign w:val="center"/>
            <w:hideMark/>
          </w:tcPr>
          <w:p w14:paraId="22624C84" w14:textId="77777777" w:rsidR="004A1BD0" w:rsidRPr="004A1BD0" w:rsidRDefault="004A1BD0" w:rsidP="004A1BD0">
            <w:r w:rsidRPr="004A1BD0">
              <w:t>MONITOREO ELECTROCARDIOGRÁFICO CONTINUO (HOLTER)</w:t>
            </w:r>
          </w:p>
        </w:tc>
        <w:tc>
          <w:tcPr>
            <w:tcW w:w="810" w:type="pct"/>
            <w:tcBorders>
              <w:top w:val="nil"/>
              <w:left w:val="nil"/>
              <w:bottom w:val="single" w:sz="4" w:space="0" w:color="auto"/>
              <w:right w:val="single" w:sz="4" w:space="0" w:color="auto"/>
            </w:tcBorders>
            <w:noWrap/>
            <w:vAlign w:val="center"/>
            <w:hideMark/>
          </w:tcPr>
          <w:p w14:paraId="301E388C" w14:textId="77777777" w:rsidR="004A1BD0" w:rsidRPr="004A1BD0" w:rsidRDefault="004A1BD0" w:rsidP="004A1BD0">
            <w:r w:rsidRPr="004A1BD0">
              <w:t>221.225</w:t>
            </w:r>
          </w:p>
        </w:tc>
      </w:tr>
      <w:tr w:rsidR="004A1BD0" w:rsidRPr="004A1BD0" w14:paraId="27C9563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B65FBEA" w14:textId="77777777" w:rsidR="004A1BD0" w:rsidRPr="004A1BD0" w:rsidRDefault="004A1BD0" w:rsidP="004A1BD0">
            <w:r w:rsidRPr="004A1BD0">
              <w:t>2383</w:t>
            </w:r>
          </w:p>
        </w:tc>
        <w:tc>
          <w:tcPr>
            <w:tcW w:w="767" w:type="pct"/>
            <w:tcBorders>
              <w:top w:val="nil"/>
              <w:left w:val="nil"/>
              <w:bottom w:val="single" w:sz="4" w:space="0" w:color="auto"/>
              <w:right w:val="single" w:sz="4" w:space="0" w:color="auto"/>
            </w:tcBorders>
            <w:noWrap/>
            <w:vAlign w:val="center"/>
            <w:hideMark/>
          </w:tcPr>
          <w:p w14:paraId="727E1A5E" w14:textId="77777777" w:rsidR="004A1BD0" w:rsidRPr="004A1BD0" w:rsidRDefault="004A1BD0" w:rsidP="004A1BD0">
            <w:r w:rsidRPr="004A1BD0">
              <w:t>895401</w:t>
            </w:r>
          </w:p>
        </w:tc>
        <w:tc>
          <w:tcPr>
            <w:tcW w:w="2981" w:type="pct"/>
            <w:tcBorders>
              <w:top w:val="nil"/>
              <w:left w:val="nil"/>
              <w:bottom w:val="single" w:sz="4" w:space="0" w:color="auto"/>
              <w:right w:val="single" w:sz="4" w:space="0" w:color="auto"/>
            </w:tcBorders>
            <w:vAlign w:val="center"/>
            <w:hideMark/>
          </w:tcPr>
          <w:p w14:paraId="6AC68A99" w14:textId="77777777" w:rsidR="004A1BD0" w:rsidRPr="004A1BD0" w:rsidRDefault="004A1BD0" w:rsidP="004A1BD0">
            <w:r w:rsidRPr="004A1BD0">
              <w:t>MONITORIZACIÓN ELECTROCARDIOGRÁFICA (TELEMETRÍA)</w:t>
            </w:r>
          </w:p>
        </w:tc>
        <w:tc>
          <w:tcPr>
            <w:tcW w:w="810" w:type="pct"/>
            <w:tcBorders>
              <w:top w:val="nil"/>
              <w:left w:val="nil"/>
              <w:bottom w:val="single" w:sz="4" w:space="0" w:color="auto"/>
              <w:right w:val="single" w:sz="4" w:space="0" w:color="auto"/>
            </w:tcBorders>
            <w:noWrap/>
            <w:vAlign w:val="center"/>
            <w:hideMark/>
          </w:tcPr>
          <w:p w14:paraId="5DBFF290" w14:textId="77777777" w:rsidR="004A1BD0" w:rsidRPr="004A1BD0" w:rsidRDefault="004A1BD0" w:rsidP="004A1BD0">
            <w:r w:rsidRPr="004A1BD0">
              <w:t>278.237</w:t>
            </w:r>
          </w:p>
        </w:tc>
      </w:tr>
      <w:tr w:rsidR="004A1BD0" w:rsidRPr="004A1BD0" w14:paraId="74E4D36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1FCE533" w14:textId="77777777" w:rsidR="004A1BD0" w:rsidRPr="004A1BD0" w:rsidRDefault="004A1BD0" w:rsidP="004A1BD0">
            <w:r w:rsidRPr="004A1BD0">
              <w:lastRenderedPageBreak/>
              <w:t>2384</w:t>
            </w:r>
          </w:p>
        </w:tc>
        <w:tc>
          <w:tcPr>
            <w:tcW w:w="767" w:type="pct"/>
            <w:tcBorders>
              <w:top w:val="nil"/>
              <w:left w:val="nil"/>
              <w:bottom w:val="single" w:sz="4" w:space="0" w:color="auto"/>
              <w:right w:val="single" w:sz="4" w:space="0" w:color="auto"/>
            </w:tcBorders>
            <w:noWrap/>
            <w:vAlign w:val="center"/>
            <w:hideMark/>
          </w:tcPr>
          <w:p w14:paraId="0DF1CD57" w14:textId="77777777" w:rsidR="004A1BD0" w:rsidRPr="004A1BD0" w:rsidRDefault="004A1BD0" w:rsidP="004A1BD0">
            <w:r w:rsidRPr="004A1BD0">
              <w:t>895902</w:t>
            </w:r>
          </w:p>
        </w:tc>
        <w:tc>
          <w:tcPr>
            <w:tcW w:w="2981" w:type="pct"/>
            <w:tcBorders>
              <w:top w:val="nil"/>
              <w:left w:val="nil"/>
              <w:bottom w:val="single" w:sz="4" w:space="0" w:color="auto"/>
              <w:right w:val="single" w:sz="4" w:space="0" w:color="auto"/>
            </w:tcBorders>
            <w:vAlign w:val="center"/>
            <w:hideMark/>
          </w:tcPr>
          <w:p w14:paraId="105F472B" w14:textId="77777777" w:rsidR="004A1BD0" w:rsidRPr="004A1BD0" w:rsidRDefault="004A1BD0" w:rsidP="004A1BD0">
            <w:r w:rsidRPr="004A1BD0">
              <w:t>MEDICIÓN DE SATURACIÓN VENOSA CEREBRAL</w:t>
            </w:r>
          </w:p>
        </w:tc>
        <w:tc>
          <w:tcPr>
            <w:tcW w:w="810" w:type="pct"/>
            <w:tcBorders>
              <w:top w:val="nil"/>
              <w:left w:val="nil"/>
              <w:bottom w:val="single" w:sz="4" w:space="0" w:color="auto"/>
              <w:right w:val="single" w:sz="4" w:space="0" w:color="auto"/>
            </w:tcBorders>
            <w:noWrap/>
            <w:vAlign w:val="center"/>
            <w:hideMark/>
          </w:tcPr>
          <w:p w14:paraId="3239F7D1" w14:textId="77777777" w:rsidR="004A1BD0" w:rsidRPr="004A1BD0" w:rsidRDefault="004A1BD0" w:rsidP="004A1BD0">
            <w:r w:rsidRPr="004A1BD0">
              <w:t>113.484</w:t>
            </w:r>
          </w:p>
        </w:tc>
      </w:tr>
      <w:tr w:rsidR="004A1BD0" w:rsidRPr="004A1BD0" w14:paraId="54EBDA5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990203F" w14:textId="77777777" w:rsidR="004A1BD0" w:rsidRPr="004A1BD0" w:rsidRDefault="004A1BD0" w:rsidP="004A1BD0">
            <w:r w:rsidRPr="004A1BD0">
              <w:t>2385</w:t>
            </w:r>
          </w:p>
        </w:tc>
        <w:tc>
          <w:tcPr>
            <w:tcW w:w="767" w:type="pct"/>
            <w:tcBorders>
              <w:top w:val="nil"/>
              <w:left w:val="nil"/>
              <w:bottom w:val="single" w:sz="4" w:space="0" w:color="auto"/>
              <w:right w:val="single" w:sz="4" w:space="0" w:color="auto"/>
            </w:tcBorders>
            <w:noWrap/>
            <w:vAlign w:val="center"/>
            <w:hideMark/>
          </w:tcPr>
          <w:p w14:paraId="7931B8F8" w14:textId="77777777" w:rsidR="004A1BD0" w:rsidRPr="004A1BD0" w:rsidRDefault="004A1BD0" w:rsidP="004A1BD0">
            <w:r w:rsidRPr="004A1BD0">
              <w:t>896001</w:t>
            </w:r>
          </w:p>
        </w:tc>
        <w:tc>
          <w:tcPr>
            <w:tcW w:w="2981" w:type="pct"/>
            <w:tcBorders>
              <w:top w:val="nil"/>
              <w:left w:val="nil"/>
              <w:bottom w:val="single" w:sz="4" w:space="0" w:color="auto"/>
              <w:right w:val="single" w:sz="4" w:space="0" w:color="auto"/>
            </w:tcBorders>
            <w:vAlign w:val="center"/>
            <w:hideMark/>
          </w:tcPr>
          <w:p w14:paraId="0392091E" w14:textId="77777777" w:rsidR="004A1BD0" w:rsidRPr="004A1BD0" w:rsidRDefault="004A1BD0" w:rsidP="004A1BD0">
            <w:r w:rsidRPr="004A1BD0">
              <w:t>COLOCACIÓN DE CATÉTER (FRACCIÓN DE EYECCIÓN VENTRÍCULO DERECHO)</w:t>
            </w:r>
          </w:p>
        </w:tc>
        <w:tc>
          <w:tcPr>
            <w:tcW w:w="810" w:type="pct"/>
            <w:tcBorders>
              <w:top w:val="nil"/>
              <w:left w:val="nil"/>
              <w:bottom w:val="single" w:sz="4" w:space="0" w:color="auto"/>
              <w:right w:val="single" w:sz="4" w:space="0" w:color="auto"/>
            </w:tcBorders>
            <w:noWrap/>
            <w:vAlign w:val="center"/>
            <w:hideMark/>
          </w:tcPr>
          <w:p w14:paraId="147483AA" w14:textId="77777777" w:rsidR="004A1BD0" w:rsidRPr="004A1BD0" w:rsidRDefault="004A1BD0" w:rsidP="004A1BD0">
            <w:r w:rsidRPr="004A1BD0">
              <w:t>690.140</w:t>
            </w:r>
          </w:p>
        </w:tc>
      </w:tr>
      <w:tr w:rsidR="004A1BD0" w:rsidRPr="004A1BD0" w14:paraId="2A5BC9F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723FD51" w14:textId="77777777" w:rsidR="004A1BD0" w:rsidRPr="004A1BD0" w:rsidRDefault="004A1BD0" w:rsidP="004A1BD0">
            <w:r w:rsidRPr="004A1BD0">
              <w:t>2386</w:t>
            </w:r>
          </w:p>
        </w:tc>
        <w:tc>
          <w:tcPr>
            <w:tcW w:w="767" w:type="pct"/>
            <w:tcBorders>
              <w:top w:val="nil"/>
              <w:left w:val="nil"/>
              <w:bottom w:val="single" w:sz="4" w:space="0" w:color="auto"/>
              <w:right w:val="single" w:sz="4" w:space="0" w:color="auto"/>
            </w:tcBorders>
            <w:noWrap/>
            <w:vAlign w:val="center"/>
            <w:hideMark/>
          </w:tcPr>
          <w:p w14:paraId="3AB9F1BB" w14:textId="77777777" w:rsidR="004A1BD0" w:rsidRPr="004A1BD0" w:rsidRDefault="004A1BD0" w:rsidP="004A1BD0">
            <w:r w:rsidRPr="004A1BD0">
              <w:t>896101</w:t>
            </w:r>
          </w:p>
        </w:tc>
        <w:tc>
          <w:tcPr>
            <w:tcW w:w="2981" w:type="pct"/>
            <w:tcBorders>
              <w:top w:val="nil"/>
              <w:left w:val="nil"/>
              <w:bottom w:val="single" w:sz="4" w:space="0" w:color="auto"/>
              <w:right w:val="single" w:sz="4" w:space="0" w:color="auto"/>
            </w:tcBorders>
            <w:vAlign w:val="center"/>
            <w:hideMark/>
          </w:tcPr>
          <w:p w14:paraId="0A7B5C97" w14:textId="77777777" w:rsidR="004A1BD0" w:rsidRPr="004A1BD0" w:rsidRDefault="004A1BD0" w:rsidP="004A1BD0">
            <w:r w:rsidRPr="004A1BD0">
              <w:t>MONITOREO DE PRESIÓN ARTERIAL SISTÉMICA (TELEMETRÍA)</w:t>
            </w:r>
          </w:p>
        </w:tc>
        <w:tc>
          <w:tcPr>
            <w:tcW w:w="810" w:type="pct"/>
            <w:tcBorders>
              <w:top w:val="nil"/>
              <w:left w:val="nil"/>
              <w:bottom w:val="single" w:sz="4" w:space="0" w:color="auto"/>
              <w:right w:val="single" w:sz="4" w:space="0" w:color="auto"/>
            </w:tcBorders>
            <w:noWrap/>
            <w:vAlign w:val="center"/>
            <w:hideMark/>
          </w:tcPr>
          <w:p w14:paraId="399BD589" w14:textId="77777777" w:rsidR="004A1BD0" w:rsidRPr="004A1BD0" w:rsidRDefault="004A1BD0" w:rsidP="004A1BD0">
            <w:r w:rsidRPr="004A1BD0">
              <w:t>204.569</w:t>
            </w:r>
          </w:p>
        </w:tc>
      </w:tr>
      <w:tr w:rsidR="004A1BD0" w:rsidRPr="004A1BD0" w14:paraId="10674C4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E5F5FAC" w14:textId="77777777" w:rsidR="004A1BD0" w:rsidRPr="004A1BD0" w:rsidRDefault="004A1BD0" w:rsidP="004A1BD0">
            <w:r w:rsidRPr="004A1BD0">
              <w:t>2387</w:t>
            </w:r>
          </w:p>
        </w:tc>
        <w:tc>
          <w:tcPr>
            <w:tcW w:w="767" w:type="pct"/>
            <w:tcBorders>
              <w:top w:val="nil"/>
              <w:left w:val="nil"/>
              <w:bottom w:val="single" w:sz="4" w:space="0" w:color="auto"/>
              <w:right w:val="single" w:sz="4" w:space="0" w:color="auto"/>
            </w:tcBorders>
            <w:noWrap/>
            <w:vAlign w:val="center"/>
            <w:hideMark/>
          </w:tcPr>
          <w:p w14:paraId="4BE60EA5" w14:textId="77777777" w:rsidR="004A1BD0" w:rsidRPr="004A1BD0" w:rsidRDefault="004A1BD0" w:rsidP="004A1BD0">
            <w:r w:rsidRPr="004A1BD0">
              <w:t>901002</w:t>
            </w:r>
          </w:p>
        </w:tc>
        <w:tc>
          <w:tcPr>
            <w:tcW w:w="2981" w:type="pct"/>
            <w:tcBorders>
              <w:top w:val="nil"/>
              <w:left w:val="nil"/>
              <w:bottom w:val="single" w:sz="4" w:space="0" w:color="auto"/>
              <w:right w:val="single" w:sz="4" w:space="0" w:color="auto"/>
            </w:tcBorders>
            <w:vAlign w:val="center"/>
            <w:hideMark/>
          </w:tcPr>
          <w:p w14:paraId="53CC9C84" w14:textId="77777777" w:rsidR="004A1BD0" w:rsidRPr="004A1BD0" w:rsidRDefault="004A1BD0" w:rsidP="004A1BD0">
            <w:r w:rsidRPr="004A1BD0">
              <w:t>ANTIBIOGRAMA CONCENTRACIÓN MÍNIMA INHIBITORIA METODO AUTOMATIZADO</w:t>
            </w:r>
          </w:p>
        </w:tc>
        <w:tc>
          <w:tcPr>
            <w:tcW w:w="810" w:type="pct"/>
            <w:tcBorders>
              <w:top w:val="nil"/>
              <w:left w:val="nil"/>
              <w:bottom w:val="single" w:sz="4" w:space="0" w:color="auto"/>
              <w:right w:val="single" w:sz="4" w:space="0" w:color="auto"/>
            </w:tcBorders>
            <w:noWrap/>
            <w:vAlign w:val="center"/>
            <w:hideMark/>
          </w:tcPr>
          <w:p w14:paraId="6B9D6637" w14:textId="77777777" w:rsidR="004A1BD0" w:rsidRPr="004A1BD0" w:rsidRDefault="004A1BD0" w:rsidP="004A1BD0">
            <w:r w:rsidRPr="004A1BD0">
              <w:t>55.876</w:t>
            </w:r>
          </w:p>
        </w:tc>
      </w:tr>
      <w:tr w:rsidR="004A1BD0" w:rsidRPr="004A1BD0" w14:paraId="6848436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5E5589D" w14:textId="77777777" w:rsidR="004A1BD0" w:rsidRPr="004A1BD0" w:rsidRDefault="004A1BD0" w:rsidP="004A1BD0">
            <w:r w:rsidRPr="004A1BD0">
              <w:t>2388</w:t>
            </w:r>
          </w:p>
        </w:tc>
        <w:tc>
          <w:tcPr>
            <w:tcW w:w="767" w:type="pct"/>
            <w:tcBorders>
              <w:top w:val="nil"/>
              <w:left w:val="nil"/>
              <w:bottom w:val="single" w:sz="4" w:space="0" w:color="auto"/>
              <w:right w:val="single" w:sz="4" w:space="0" w:color="auto"/>
            </w:tcBorders>
            <w:noWrap/>
            <w:vAlign w:val="center"/>
            <w:hideMark/>
          </w:tcPr>
          <w:p w14:paraId="2A857AAB" w14:textId="77777777" w:rsidR="004A1BD0" w:rsidRPr="004A1BD0" w:rsidRDefault="004A1BD0" w:rsidP="004A1BD0">
            <w:r w:rsidRPr="004A1BD0">
              <w:t>901003</w:t>
            </w:r>
          </w:p>
        </w:tc>
        <w:tc>
          <w:tcPr>
            <w:tcW w:w="2981" w:type="pct"/>
            <w:tcBorders>
              <w:top w:val="nil"/>
              <w:left w:val="nil"/>
              <w:bottom w:val="single" w:sz="4" w:space="0" w:color="auto"/>
              <w:right w:val="single" w:sz="4" w:space="0" w:color="auto"/>
            </w:tcBorders>
            <w:vAlign w:val="center"/>
            <w:hideMark/>
          </w:tcPr>
          <w:p w14:paraId="5DBFC0B8" w14:textId="77777777" w:rsidR="004A1BD0" w:rsidRPr="004A1BD0" w:rsidRDefault="004A1BD0" w:rsidP="004A1BD0">
            <w:r w:rsidRPr="004A1BD0">
              <w:t>ANTIBIOGRAMA CONCENTRACIÓN MÍNIMA INHIBITORIA METODO MANUAL</w:t>
            </w:r>
          </w:p>
        </w:tc>
        <w:tc>
          <w:tcPr>
            <w:tcW w:w="810" w:type="pct"/>
            <w:tcBorders>
              <w:top w:val="nil"/>
              <w:left w:val="nil"/>
              <w:bottom w:val="single" w:sz="4" w:space="0" w:color="auto"/>
              <w:right w:val="single" w:sz="4" w:space="0" w:color="auto"/>
            </w:tcBorders>
            <w:noWrap/>
            <w:vAlign w:val="center"/>
            <w:hideMark/>
          </w:tcPr>
          <w:p w14:paraId="20514171" w14:textId="77777777" w:rsidR="004A1BD0" w:rsidRPr="004A1BD0" w:rsidRDefault="004A1BD0" w:rsidP="004A1BD0">
            <w:r w:rsidRPr="004A1BD0">
              <w:t>47.500</w:t>
            </w:r>
          </w:p>
        </w:tc>
      </w:tr>
      <w:tr w:rsidR="004A1BD0" w:rsidRPr="004A1BD0" w14:paraId="206D801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74F68FE" w14:textId="77777777" w:rsidR="004A1BD0" w:rsidRPr="004A1BD0" w:rsidRDefault="004A1BD0" w:rsidP="004A1BD0">
            <w:r w:rsidRPr="004A1BD0">
              <w:t>2389</w:t>
            </w:r>
          </w:p>
        </w:tc>
        <w:tc>
          <w:tcPr>
            <w:tcW w:w="767" w:type="pct"/>
            <w:tcBorders>
              <w:top w:val="nil"/>
              <w:left w:val="nil"/>
              <w:bottom w:val="single" w:sz="4" w:space="0" w:color="auto"/>
              <w:right w:val="single" w:sz="4" w:space="0" w:color="auto"/>
            </w:tcBorders>
            <w:noWrap/>
            <w:vAlign w:val="center"/>
            <w:hideMark/>
          </w:tcPr>
          <w:p w14:paraId="7C7B9B2E" w14:textId="77777777" w:rsidR="004A1BD0" w:rsidRPr="004A1BD0" w:rsidRDefault="004A1BD0" w:rsidP="004A1BD0">
            <w:r w:rsidRPr="004A1BD0">
              <w:t>901101</w:t>
            </w:r>
          </w:p>
        </w:tc>
        <w:tc>
          <w:tcPr>
            <w:tcW w:w="2981" w:type="pct"/>
            <w:tcBorders>
              <w:top w:val="nil"/>
              <w:left w:val="nil"/>
              <w:bottom w:val="single" w:sz="4" w:space="0" w:color="auto"/>
              <w:right w:val="single" w:sz="4" w:space="0" w:color="auto"/>
            </w:tcBorders>
            <w:vAlign w:val="center"/>
            <w:hideMark/>
          </w:tcPr>
          <w:p w14:paraId="2CFD3BC8" w14:textId="77777777" w:rsidR="004A1BD0" w:rsidRPr="004A1BD0" w:rsidRDefault="004A1BD0" w:rsidP="004A1BD0">
            <w:r w:rsidRPr="004A1BD0">
              <w:t>BACILOSCOPIA COLORACIÓN ÁCIDO ALCOHOL-RESISTENTE [ZIEHL-NEELSEN]</w:t>
            </w:r>
          </w:p>
        </w:tc>
        <w:tc>
          <w:tcPr>
            <w:tcW w:w="810" w:type="pct"/>
            <w:tcBorders>
              <w:top w:val="nil"/>
              <w:left w:val="nil"/>
              <w:bottom w:val="single" w:sz="4" w:space="0" w:color="auto"/>
              <w:right w:val="single" w:sz="4" w:space="0" w:color="auto"/>
            </w:tcBorders>
            <w:noWrap/>
            <w:vAlign w:val="center"/>
            <w:hideMark/>
          </w:tcPr>
          <w:p w14:paraId="09EB3C1B" w14:textId="77777777" w:rsidR="004A1BD0" w:rsidRPr="004A1BD0" w:rsidRDefault="004A1BD0" w:rsidP="004A1BD0">
            <w:r w:rsidRPr="004A1BD0">
              <w:t>13.735</w:t>
            </w:r>
          </w:p>
        </w:tc>
      </w:tr>
      <w:tr w:rsidR="004A1BD0" w:rsidRPr="004A1BD0" w14:paraId="6628928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3D8F477" w14:textId="77777777" w:rsidR="004A1BD0" w:rsidRPr="004A1BD0" w:rsidRDefault="004A1BD0" w:rsidP="004A1BD0">
            <w:r w:rsidRPr="004A1BD0">
              <w:t>2390</w:t>
            </w:r>
          </w:p>
        </w:tc>
        <w:tc>
          <w:tcPr>
            <w:tcW w:w="767" w:type="pct"/>
            <w:tcBorders>
              <w:top w:val="nil"/>
              <w:left w:val="nil"/>
              <w:bottom w:val="single" w:sz="4" w:space="0" w:color="auto"/>
              <w:right w:val="single" w:sz="4" w:space="0" w:color="auto"/>
            </w:tcBorders>
            <w:noWrap/>
            <w:vAlign w:val="center"/>
            <w:hideMark/>
          </w:tcPr>
          <w:p w14:paraId="55272C7B" w14:textId="77777777" w:rsidR="004A1BD0" w:rsidRPr="004A1BD0" w:rsidRDefault="004A1BD0" w:rsidP="004A1BD0">
            <w:r w:rsidRPr="004A1BD0">
              <w:t>901102</w:t>
            </w:r>
          </w:p>
        </w:tc>
        <w:tc>
          <w:tcPr>
            <w:tcW w:w="2981" w:type="pct"/>
            <w:tcBorders>
              <w:top w:val="nil"/>
              <w:left w:val="nil"/>
              <w:bottom w:val="single" w:sz="4" w:space="0" w:color="auto"/>
              <w:right w:val="single" w:sz="4" w:space="0" w:color="auto"/>
            </w:tcBorders>
            <w:vAlign w:val="center"/>
            <w:hideMark/>
          </w:tcPr>
          <w:p w14:paraId="5AE24DD0" w14:textId="77777777" w:rsidR="004A1BD0" w:rsidRPr="004A1BD0" w:rsidRDefault="004A1BD0" w:rsidP="004A1BD0">
            <w:r w:rsidRPr="004A1BD0">
              <w:t>COLORACIÓN ÁCIDO ALCOHOL RESISTENTE MODIFICADA Y LECTURA</w:t>
            </w:r>
          </w:p>
        </w:tc>
        <w:tc>
          <w:tcPr>
            <w:tcW w:w="810" w:type="pct"/>
            <w:tcBorders>
              <w:top w:val="nil"/>
              <w:left w:val="nil"/>
              <w:bottom w:val="single" w:sz="4" w:space="0" w:color="auto"/>
              <w:right w:val="single" w:sz="4" w:space="0" w:color="auto"/>
            </w:tcBorders>
            <w:noWrap/>
            <w:vAlign w:val="center"/>
            <w:hideMark/>
          </w:tcPr>
          <w:p w14:paraId="36D00A51" w14:textId="77777777" w:rsidR="004A1BD0" w:rsidRPr="004A1BD0" w:rsidRDefault="004A1BD0" w:rsidP="004A1BD0">
            <w:r w:rsidRPr="004A1BD0">
              <w:t>23.616</w:t>
            </w:r>
          </w:p>
        </w:tc>
      </w:tr>
      <w:tr w:rsidR="004A1BD0" w:rsidRPr="004A1BD0" w14:paraId="3642A89B"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D8A1B5C" w14:textId="77777777" w:rsidR="004A1BD0" w:rsidRPr="004A1BD0" w:rsidRDefault="004A1BD0" w:rsidP="004A1BD0">
            <w:r w:rsidRPr="004A1BD0">
              <w:t>2391</w:t>
            </w:r>
          </w:p>
        </w:tc>
        <w:tc>
          <w:tcPr>
            <w:tcW w:w="767" w:type="pct"/>
            <w:tcBorders>
              <w:top w:val="nil"/>
              <w:left w:val="nil"/>
              <w:bottom w:val="single" w:sz="4" w:space="0" w:color="auto"/>
              <w:right w:val="single" w:sz="4" w:space="0" w:color="auto"/>
            </w:tcBorders>
            <w:noWrap/>
            <w:vAlign w:val="center"/>
            <w:hideMark/>
          </w:tcPr>
          <w:p w14:paraId="76487BD9" w14:textId="77777777" w:rsidR="004A1BD0" w:rsidRPr="004A1BD0" w:rsidRDefault="004A1BD0" w:rsidP="004A1BD0">
            <w:r w:rsidRPr="004A1BD0">
              <w:t>901107</w:t>
            </w:r>
          </w:p>
        </w:tc>
        <w:tc>
          <w:tcPr>
            <w:tcW w:w="2981" w:type="pct"/>
            <w:tcBorders>
              <w:top w:val="nil"/>
              <w:left w:val="nil"/>
              <w:bottom w:val="single" w:sz="4" w:space="0" w:color="auto"/>
              <w:right w:val="single" w:sz="4" w:space="0" w:color="auto"/>
            </w:tcBorders>
            <w:vAlign w:val="center"/>
            <w:hideMark/>
          </w:tcPr>
          <w:p w14:paraId="55C43575" w14:textId="77777777" w:rsidR="004A1BD0" w:rsidRPr="004A1BD0" w:rsidRDefault="004A1BD0" w:rsidP="004A1BD0">
            <w:r w:rsidRPr="004A1BD0">
              <w:t>COLORACIÓN GRAM Y LECTURA PARA CUALQUIER MUESTRA</w:t>
            </w:r>
          </w:p>
        </w:tc>
        <w:tc>
          <w:tcPr>
            <w:tcW w:w="810" w:type="pct"/>
            <w:tcBorders>
              <w:top w:val="nil"/>
              <w:left w:val="nil"/>
              <w:bottom w:val="single" w:sz="4" w:space="0" w:color="auto"/>
              <w:right w:val="single" w:sz="4" w:space="0" w:color="auto"/>
            </w:tcBorders>
            <w:noWrap/>
            <w:vAlign w:val="center"/>
            <w:hideMark/>
          </w:tcPr>
          <w:p w14:paraId="6343ACA2" w14:textId="77777777" w:rsidR="004A1BD0" w:rsidRPr="004A1BD0" w:rsidRDefault="004A1BD0" w:rsidP="004A1BD0">
            <w:r w:rsidRPr="004A1BD0">
              <w:t>32.989</w:t>
            </w:r>
          </w:p>
        </w:tc>
      </w:tr>
      <w:tr w:rsidR="004A1BD0" w:rsidRPr="004A1BD0" w14:paraId="6CED6EE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64B0F69" w14:textId="77777777" w:rsidR="004A1BD0" w:rsidRPr="004A1BD0" w:rsidRDefault="004A1BD0" w:rsidP="004A1BD0">
            <w:r w:rsidRPr="004A1BD0">
              <w:t>2392</w:t>
            </w:r>
          </w:p>
        </w:tc>
        <w:tc>
          <w:tcPr>
            <w:tcW w:w="767" w:type="pct"/>
            <w:tcBorders>
              <w:top w:val="nil"/>
              <w:left w:val="nil"/>
              <w:bottom w:val="single" w:sz="4" w:space="0" w:color="auto"/>
              <w:right w:val="single" w:sz="4" w:space="0" w:color="auto"/>
            </w:tcBorders>
            <w:noWrap/>
            <w:vAlign w:val="center"/>
            <w:hideMark/>
          </w:tcPr>
          <w:p w14:paraId="789B0575" w14:textId="77777777" w:rsidR="004A1BD0" w:rsidRPr="004A1BD0" w:rsidRDefault="004A1BD0" w:rsidP="004A1BD0">
            <w:r w:rsidRPr="004A1BD0">
              <w:t>901109</w:t>
            </w:r>
          </w:p>
        </w:tc>
        <w:tc>
          <w:tcPr>
            <w:tcW w:w="2981" w:type="pct"/>
            <w:tcBorders>
              <w:top w:val="nil"/>
              <w:left w:val="nil"/>
              <w:bottom w:val="single" w:sz="4" w:space="0" w:color="auto"/>
              <w:right w:val="single" w:sz="4" w:space="0" w:color="auto"/>
            </w:tcBorders>
            <w:vAlign w:val="center"/>
            <w:hideMark/>
          </w:tcPr>
          <w:p w14:paraId="6E2D634B" w14:textId="77777777" w:rsidR="004A1BD0" w:rsidRPr="004A1BD0" w:rsidRDefault="004A1BD0" w:rsidP="004A1BD0">
            <w:r w:rsidRPr="004A1BD0">
              <w:t>COLORACIÓN TINTA CHINA Y LECTURA</w:t>
            </w:r>
          </w:p>
        </w:tc>
        <w:tc>
          <w:tcPr>
            <w:tcW w:w="810" w:type="pct"/>
            <w:tcBorders>
              <w:top w:val="nil"/>
              <w:left w:val="nil"/>
              <w:bottom w:val="single" w:sz="4" w:space="0" w:color="auto"/>
              <w:right w:val="single" w:sz="4" w:space="0" w:color="auto"/>
            </w:tcBorders>
            <w:noWrap/>
            <w:vAlign w:val="center"/>
            <w:hideMark/>
          </w:tcPr>
          <w:p w14:paraId="5E4735F2" w14:textId="77777777" w:rsidR="004A1BD0" w:rsidRPr="004A1BD0" w:rsidRDefault="004A1BD0" w:rsidP="004A1BD0">
            <w:r w:rsidRPr="004A1BD0">
              <w:t>25.461</w:t>
            </w:r>
          </w:p>
        </w:tc>
      </w:tr>
      <w:tr w:rsidR="004A1BD0" w:rsidRPr="004A1BD0" w14:paraId="7A07E7C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BC5C7D9" w14:textId="77777777" w:rsidR="004A1BD0" w:rsidRPr="004A1BD0" w:rsidRDefault="004A1BD0" w:rsidP="004A1BD0">
            <w:r w:rsidRPr="004A1BD0">
              <w:t>2393</w:t>
            </w:r>
          </w:p>
        </w:tc>
        <w:tc>
          <w:tcPr>
            <w:tcW w:w="767" w:type="pct"/>
            <w:tcBorders>
              <w:top w:val="nil"/>
              <w:left w:val="nil"/>
              <w:bottom w:val="single" w:sz="4" w:space="0" w:color="auto"/>
              <w:right w:val="single" w:sz="4" w:space="0" w:color="auto"/>
            </w:tcBorders>
            <w:noWrap/>
            <w:vAlign w:val="center"/>
            <w:hideMark/>
          </w:tcPr>
          <w:p w14:paraId="1D90C7F2" w14:textId="77777777" w:rsidR="004A1BD0" w:rsidRPr="004A1BD0" w:rsidRDefault="004A1BD0" w:rsidP="004A1BD0">
            <w:r w:rsidRPr="004A1BD0">
              <w:t>901202</w:t>
            </w:r>
          </w:p>
        </w:tc>
        <w:tc>
          <w:tcPr>
            <w:tcW w:w="2981" w:type="pct"/>
            <w:tcBorders>
              <w:top w:val="nil"/>
              <w:left w:val="nil"/>
              <w:bottom w:val="single" w:sz="4" w:space="0" w:color="auto"/>
              <w:right w:val="single" w:sz="4" w:space="0" w:color="auto"/>
            </w:tcBorders>
            <w:vAlign w:val="center"/>
            <w:hideMark/>
          </w:tcPr>
          <w:p w14:paraId="565348FC" w14:textId="77777777" w:rsidR="004A1BD0" w:rsidRPr="004A1BD0" w:rsidRDefault="004A1BD0" w:rsidP="004A1BD0">
            <w:r w:rsidRPr="004A1BD0">
              <w:t>Bordetella pertussis CULTIVO</w:t>
            </w:r>
          </w:p>
        </w:tc>
        <w:tc>
          <w:tcPr>
            <w:tcW w:w="810" w:type="pct"/>
            <w:tcBorders>
              <w:top w:val="nil"/>
              <w:left w:val="nil"/>
              <w:bottom w:val="single" w:sz="4" w:space="0" w:color="auto"/>
              <w:right w:val="single" w:sz="4" w:space="0" w:color="auto"/>
            </w:tcBorders>
            <w:noWrap/>
            <w:vAlign w:val="center"/>
            <w:hideMark/>
          </w:tcPr>
          <w:p w14:paraId="5423BC9E" w14:textId="77777777" w:rsidR="004A1BD0" w:rsidRPr="004A1BD0" w:rsidRDefault="004A1BD0" w:rsidP="004A1BD0">
            <w:r w:rsidRPr="004A1BD0">
              <w:t>195.570</w:t>
            </w:r>
          </w:p>
        </w:tc>
      </w:tr>
      <w:tr w:rsidR="004A1BD0" w:rsidRPr="004A1BD0" w14:paraId="23A4ECD8"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C533966" w14:textId="77777777" w:rsidR="004A1BD0" w:rsidRPr="004A1BD0" w:rsidRDefault="004A1BD0" w:rsidP="004A1BD0">
            <w:r w:rsidRPr="004A1BD0">
              <w:t>2394</w:t>
            </w:r>
          </w:p>
        </w:tc>
        <w:tc>
          <w:tcPr>
            <w:tcW w:w="767" w:type="pct"/>
            <w:tcBorders>
              <w:top w:val="nil"/>
              <w:left w:val="nil"/>
              <w:bottom w:val="single" w:sz="4" w:space="0" w:color="auto"/>
              <w:right w:val="single" w:sz="4" w:space="0" w:color="auto"/>
            </w:tcBorders>
            <w:noWrap/>
            <w:vAlign w:val="center"/>
            <w:hideMark/>
          </w:tcPr>
          <w:p w14:paraId="3FCDC6CF" w14:textId="77777777" w:rsidR="004A1BD0" w:rsidRPr="004A1BD0" w:rsidRDefault="004A1BD0" w:rsidP="004A1BD0">
            <w:r w:rsidRPr="004A1BD0">
              <w:t>901206</w:t>
            </w:r>
          </w:p>
        </w:tc>
        <w:tc>
          <w:tcPr>
            <w:tcW w:w="2981" w:type="pct"/>
            <w:tcBorders>
              <w:top w:val="nil"/>
              <w:left w:val="nil"/>
              <w:bottom w:val="single" w:sz="4" w:space="0" w:color="auto"/>
              <w:right w:val="single" w:sz="4" w:space="0" w:color="auto"/>
            </w:tcBorders>
            <w:vAlign w:val="center"/>
            <w:hideMark/>
          </w:tcPr>
          <w:p w14:paraId="5450DB59" w14:textId="77777777" w:rsidR="004A1BD0" w:rsidRPr="004A1BD0" w:rsidRDefault="004A1BD0" w:rsidP="004A1BD0">
            <w:r w:rsidRPr="004A1BD0">
              <w:t>COPROCULTIVO</w:t>
            </w:r>
          </w:p>
        </w:tc>
        <w:tc>
          <w:tcPr>
            <w:tcW w:w="810" w:type="pct"/>
            <w:tcBorders>
              <w:top w:val="nil"/>
              <w:left w:val="nil"/>
              <w:bottom w:val="single" w:sz="4" w:space="0" w:color="auto"/>
              <w:right w:val="single" w:sz="4" w:space="0" w:color="auto"/>
            </w:tcBorders>
            <w:noWrap/>
            <w:vAlign w:val="center"/>
            <w:hideMark/>
          </w:tcPr>
          <w:p w14:paraId="3CFBD19B" w14:textId="77777777" w:rsidR="004A1BD0" w:rsidRPr="004A1BD0" w:rsidRDefault="004A1BD0" w:rsidP="004A1BD0">
            <w:r w:rsidRPr="004A1BD0">
              <w:t>62.730</w:t>
            </w:r>
          </w:p>
        </w:tc>
      </w:tr>
      <w:tr w:rsidR="004A1BD0" w:rsidRPr="004A1BD0" w14:paraId="5389250A"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91EE387" w14:textId="77777777" w:rsidR="004A1BD0" w:rsidRPr="004A1BD0" w:rsidRDefault="004A1BD0" w:rsidP="004A1BD0">
            <w:r w:rsidRPr="004A1BD0">
              <w:t>2395</w:t>
            </w:r>
          </w:p>
        </w:tc>
        <w:tc>
          <w:tcPr>
            <w:tcW w:w="767" w:type="pct"/>
            <w:tcBorders>
              <w:top w:val="nil"/>
              <w:left w:val="nil"/>
              <w:bottom w:val="single" w:sz="4" w:space="0" w:color="auto"/>
              <w:right w:val="single" w:sz="4" w:space="0" w:color="auto"/>
            </w:tcBorders>
            <w:noWrap/>
            <w:vAlign w:val="center"/>
            <w:hideMark/>
          </w:tcPr>
          <w:p w14:paraId="010B6958" w14:textId="77777777" w:rsidR="004A1BD0" w:rsidRPr="004A1BD0" w:rsidRDefault="004A1BD0" w:rsidP="004A1BD0">
            <w:r w:rsidRPr="004A1BD0">
              <w:t>901209</w:t>
            </w:r>
          </w:p>
        </w:tc>
        <w:tc>
          <w:tcPr>
            <w:tcW w:w="2981" w:type="pct"/>
            <w:tcBorders>
              <w:top w:val="nil"/>
              <w:left w:val="nil"/>
              <w:bottom w:val="single" w:sz="4" w:space="0" w:color="auto"/>
              <w:right w:val="single" w:sz="4" w:space="0" w:color="auto"/>
            </w:tcBorders>
            <w:vAlign w:val="center"/>
            <w:hideMark/>
          </w:tcPr>
          <w:p w14:paraId="2DD50A65" w14:textId="77777777" w:rsidR="004A1BD0" w:rsidRPr="004A1BD0" w:rsidRDefault="004A1BD0" w:rsidP="004A1BD0">
            <w:r w:rsidRPr="004A1BD0">
              <w:t>CULTIVO DE LÍQUIDOS CORPORALES (BILIS L.C.R PERITONEAL PLEURAL ASCITICO SINOVIAL OTROS DIFERENTE A ORINA)</w:t>
            </w:r>
          </w:p>
        </w:tc>
        <w:tc>
          <w:tcPr>
            <w:tcW w:w="810" w:type="pct"/>
            <w:tcBorders>
              <w:top w:val="nil"/>
              <w:left w:val="nil"/>
              <w:bottom w:val="single" w:sz="4" w:space="0" w:color="auto"/>
              <w:right w:val="single" w:sz="4" w:space="0" w:color="auto"/>
            </w:tcBorders>
            <w:noWrap/>
            <w:vAlign w:val="center"/>
            <w:hideMark/>
          </w:tcPr>
          <w:p w14:paraId="60FC8BB9" w14:textId="77777777" w:rsidR="004A1BD0" w:rsidRPr="004A1BD0" w:rsidRDefault="004A1BD0" w:rsidP="004A1BD0">
            <w:r w:rsidRPr="004A1BD0">
              <w:t>94.095</w:t>
            </w:r>
          </w:p>
        </w:tc>
      </w:tr>
      <w:tr w:rsidR="004A1BD0" w:rsidRPr="004A1BD0" w14:paraId="613E269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F5ED749" w14:textId="77777777" w:rsidR="004A1BD0" w:rsidRPr="004A1BD0" w:rsidRDefault="004A1BD0" w:rsidP="004A1BD0">
            <w:r w:rsidRPr="004A1BD0">
              <w:t>2396</w:t>
            </w:r>
          </w:p>
        </w:tc>
        <w:tc>
          <w:tcPr>
            <w:tcW w:w="767" w:type="pct"/>
            <w:tcBorders>
              <w:top w:val="nil"/>
              <w:left w:val="nil"/>
              <w:bottom w:val="single" w:sz="4" w:space="0" w:color="auto"/>
              <w:right w:val="single" w:sz="4" w:space="0" w:color="auto"/>
            </w:tcBorders>
            <w:noWrap/>
            <w:vAlign w:val="center"/>
            <w:hideMark/>
          </w:tcPr>
          <w:p w14:paraId="0475DF85" w14:textId="77777777" w:rsidR="004A1BD0" w:rsidRPr="004A1BD0" w:rsidRDefault="004A1BD0" w:rsidP="004A1BD0">
            <w:r w:rsidRPr="004A1BD0">
              <w:t>901210</w:t>
            </w:r>
          </w:p>
        </w:tc>
        <w:tc>
          <w:tcPr>
            <w:tcW w:w="2981" w:type="pct"/>
            <w:tcBorders>
              <w:top w:val="nil"/>
              <w:left w:val="nil"/>
              <w:bottom w:val="single" w:sz="4" w:space="0" w:color="auto"/>
              <w:right w:val="single" w:sz="4" w:space="0" w:color="auto"/>
            </w:tcBorders>
            <w:vAlign w:val="center"/>
            <w:hideMark/>
          </w:tcPr>
          <w:p w14:paraId="390C962F" w14:textId="77777777" w:rsidR="004A1BD0" w:rsidRPr="004A1BD0" w:rsidRDefault="004A1BD0" w:rsidP="004A1BD0">
            <w:r w:rsidRPr="004A1BD0">
              <w:t>CULTIVO ESPECIAL PARA OTROS MICROORGANISMOS EN CUALQUIER MUESTRA</w:t>
            </w:r>
          </w:p>
        </w:tc>
        <w:tc>
          <w:tcPr>
            <w:tcW w:w="810" w:type="pct"/>
            <w:tcBorders>
              <w:top w:val="nil"/>
              <w:left w:val="nil"/>
              <w:bottom w:val="single" w:sz="4" w:space="0" w:color="auto"/>
              <w:right w:val="single" w:sz="4" w:space="0" w:color="auto"/>
            </w:tcBorders>
            <w:noWrap/>
            <w:vAlign w:val="center"/>
            <w:hideMark/>
          </w:tcPr>
          <w:p w14:paraId="32EA4AA3" w14:textId="77777777" w:rsidR="004A1BD0" w:rsidRPr="004A1BD0" w:rsidRDefault="004A1BD0" w:rsidP="004A1BD0">
            <w:r w:rsidRPr="004A1BD0">
              <w:t>84.494</w:t>
            </w:r>
          </w:p>
        </w:tc>
      </w:tr>
      <w:tr w:rsidR="004A1BD0" w:rsidRPr="004A1BD0" w14:paraId="2A639F0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85AF407" w14:textId="77777777" w:rsidR="004A1BD0" w:rsidRPr="004A1BD0" w:rsidRDefault="004A1BD0" w:rsidP="004A1BD0">
            <w:r w:rsidRPr="004A1BD0">
              <w:t>2397</w:t>
            </w:r>
          </w:p>
        </w:tc>
        <w:tc>
          <w:tcPr>
            <w:tcW w:w="767" w:type="pct"/>
            <w:tcBorders>
              <w:top w:val="nil"/>
              <w:left w:val="nil"/>
              <w:bottom w:val="single" w:sz="4" w:space="0" w:color="auto"/>
              <w:right w:val="single" w:sz="4" w:space="0" w:color="auto"/>
            </w:tcBorders>
            <w:noWrap/>
            <w:vAlign w:val="center"/>
            <w:hideMark/>
          </w:tcPr>
          <w:p w14:paraId="44507879" w14:textId="77777777" w:rsidR="004A1BD0" w:rsidRPr="004A1BD0" w:rsidRDefault="004A1BD0" w:rsidP="004A1BD0">
            <w:r w:rsidRPr="004A1BD0">
              <w:t>901213</w:t>
            </w:r>
          </w:p>
        </w:tc>
        <w:tc>
          <w:tcPr>
            <w:tcW w:w="2981" w:type="pct"/>
            <w:tcBorders>
              <w:top w:val="nil"/>
              <w:left w:val="nil"/>
              <w:bottom w:val="single" w:sz="4" w:space="0" w:color="auto"/>
              <w:right w:val="single" w:sz="4" w:space="0" w:color="auto"/>
            </w:tcBorders>
            <w:vAlign w:val="center"/>
            <w:hideMark/>
          </w:tcPr>
          <w:p w14:paraId="5E2AA22E" w14:textId="77777777" w:rsidR="004A1BD0" w:rsidRPr="004A1BD0" w:rsidRDefault="004A1BD0" w:rsidP="004A1BD0">
            <w:r w:rsidRPr="004A1BD0">
              <w:t>CULTIVO PARA HONGOS MICOSIS SUPERFICIAL</w:t>
            </w:r>
          </w:p>
        </w:tc>
        <w:tc>
          <w:tcPr>
            <w:tcW w:w="810" w:type="pct"/>
            <w:tcBorders>
              <w:top w:val="nil"/>
              <w:left w:val="nil"/>
              <w:bottom w:val="single" w:sz="4" w:space="0" w:color="auto"/>
              <w:right w:val="single" w:sz="4" w:space="0" w:color="auto"/>
            </w:tcBorders>
            <w:noWrap/>
            <w:vAlign w:val="center"/>
            <w:hideMark/>
          </w:tcPr>
          <w:p w14:paraId="249CB1F4" w14:textId="77777777" w:rsidR="004A1BD0" w:rsidRPr="004A1BD0" w:rsidRDefault="004A1BD0" w:rsidP="004A1BD0">
            <w:r w:rsidRPr="004A1BD0">
              <w:t>81.180</w:t>
            </w:r>
          </w:p>
        </w:tc>
      </w:tr>
      <w:tr w:rsidR="004A1BD0" w:rsidRPr="004A1BD0" w14:paraId="14CBF26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AD9A584" w14:textId="77777777" w:rsidR="004A1BD0" w:rsidRPr="004A1BD0" w:rsidRDefault="004A1BD0" w:rsidP="004A1BD0">
            <w:r w:rsidRPr="004A1BD0">
              <w:t>2398</w:t>
            </w:r>
          </w:p>
        </w:tc>
        <w:tc>
          <w:tcPr>
            <w:tcW w:w="767" w:type="pct"/>
            <w:tcBorders>
              <w:top w:val="nil"/>
              <w:left w:val="nil"/>
              <w:bottom w:val="single" w:sz="4" w:space="0" w:color="auto"/>
              <w:right w:val="single" w:sz="4" w:space="0" w:color="auto"/>
            </w:tcBorders>
            <w:noWrap/>
            <w:vAlign w:val="center"/>
            <w:hideMark/>
          </w:tcPr>
          <w:p w14:paraId="1AAF9318" w14:textId="77777777" w:rsidR="004A1BD0" w:rsidRPr="004A1BD0" w:rsidRDefault="004A1BD0" w:rsidP="004A1BD0">
            <w:r w:rsidRPr="004A1BD0">
              <w:t>901215</w:t>
            </w:r>
          </w:p>
        </w:tc>
        <w:tc>
          <w:tcPr>
            <w:tcW w:w="2981" w:type="pct"/>
            <w:tcBorders>
              <w:top w:val="nil"/>
              <w:left w:val="nil"/>
              <w:bottom w:val="single" w:sz="4" w:space="0" w:color="auto"/>
              <w:right w:val="single" w:sz="4" w:space="0" w:color="auto"/>
            </w:tcBorders>
            <w:vAlign w:val="center"/>
            <w:hideMark/>
          </w:tcPr>
          <w:p w14:paraId="5CAAC6E6" w14:textId="77777777" w:rsidR="004A1BD0" w:rsidRPr="004A1BD0" w:rsidRDefault="004A1BD0" w:rsidP="004A1BD0">
            <w:r w:rsidRPr="004A1BD0">
              <w:t>CULTIVO PARA MICROORGANISMOS AEROBIOS EN MÉDULA ÓSEA</w:t>
            </w:r>
          </w:p>
        </w:tc>
        <w:tc>
          <w:tcPr>
            <w:tcW w:w="810" w:type="pct"/>
            <w:tcBorders>
              <w:top w:val="nil"/>
              <w:left w:val="nil"/>
              <w:bottom w:val="single" w:sz="4" w:space="0" w:color="auto"/>
              <w:right w:val="single" w:sz="4" w:space="0" w:color="auto"/>
            </w:tcBorders>
            <w:noWrap/>
            <w:vAlign w:val="center"/>
            <w:hideMark/>
          </w:tcPr>
          <w:p w14:paraId="1E9D54D3" w14:textId="77777777" w:rsidR="004A1BD0" w:rsidRPr="004A1BD0" w:rsidRDefault="004A1BD0" w:rsidP="004A1BD0">
            <w:r w:rsidRPr="004A1BD0">
              <w:t>88.310</w:t>
            </w:r>
          </w:p>
        </w:tc>
      </w:tr>
      <w:tr w:rsidR="004A1BD0" w:rsidRPr="004A1BD0" w14:paraId="35E7A8F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F1E30E7" w14:textId="77777777" w:rsidR="004A1BD0" w:rsidRPr="004A1BD0" w:rsidRDefault="004A1BD0" w:rsidP="004A1BD0">
            <w:r w:rsidRPr="004A1BD0">
              <w:t>2399</w:t>
            </w:r>
          </w:p>
        </w:tc>
        <w:tc>
          <w:tcPr>
            <w:tcW w:w="767" w:type="pct"/>
            <w:tcBorders>
              <w:top w:val="nil"/>
              <w:left w:val="nil"/>
              <w:bottom w:val="single" w:sz="4" w:space="0" w:color="auto"/>
              <w:right w:val="single" w:sz="4" w:space="0" w:color="auto"/>
            </w:tcBorders>
            <w:noWrap/>
            <w:vAlign w:val="center"/>
            <w:hideMark/>
          </w:tcPr>
          <w:p w14:paraId="7446FA90" w14:textId="77777777" w:rsidR="004A1BD0" w:rsidRPr="004A1BD0" w:rsidRDefault="004A1BD0" w:rsidP="004A1BD0">
            <w:r w:rsidRPr="004A1BD0">
              <w:t>901216</w:t>
            </w:r>
          </w:p>
        </w:tc>
        <w:tc>
          <w:tcPr>
            <w:tcW w:w="2981" w:type="pct"/>
            <w:tcBorders>
              <w:top w:val="nil"/>
              <w:left w:val="nil"/>
              <w:bottom w:val="single" w:sz="4" w:space="0" w:color="auto"/>
              <w:right w:val="single" w:sz="4" w:space="0" w:color="auto"/>
            </w:tcBorders>
            <w:vAlign w:val="center"/>
            <w:hideMark/>
          </w:tcPr>
          <w:p w14:paraId="62074ED6" w14:textId="77777777" w:rsidR="004A1BD0" w:rsidRPr="004A1BD0" w:rsidRDefault="004A1BD0" w:rsidP="004A1BD0">
            <w:r w:rsidRPr="004A1BD0">
              <w:t>CULTIVO PARA MICROORGANISMOS ANAEROBIOS EN MÉDULA ÓSEA</w:t>
            </w:r>
          </w:p>
        </w:tc>
        <w:tc>
          <w:tcPr>
            <w:tcW w:w="810" w:type="pct"/>
            <w:tcBorders>
              <w:top w:val="nil"/>
              <w:left w:val="nil"/>
              <w:bottom w:val="single" w:sz="4" w:space="0" w:color="auto"/>
              <w:right w:val="single" w:sz="4" w:space="0" w:color="auto"/>
            </w:tcBorders>
            <w:noWrap/>
            <w:vAlign w:val="center"/>
            <w:hideMark/>
          </w:tcPr>
          <w:p w14:paraId="4D685091" w14:textId="77777777" w:rsidR="004A1BD0" w:rsidRPr="004A1BD0" w:rsidRDefault="004A1BD0" w:rsidP="004A1BD0">
            <w:r w:rsidRPr="004A1BD0">
              <w:t>125.053</w:t>
            </w:r>
          </w:p>
        </w:tc>
      </w:tr>
      <w:tr w:rsidR="004A1BD0" w:rsidRPr="004A1BD0" w14:paraId="66E99EB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348C5FF" w14:textId="77777777" w:rsidR="004A1BD0" w:rsidRPr="004A1BD0" w:rsidRDefault="004A1BD0" w:rsidP="004A1BD0">
            <w:r w:rsidRPr="004A1BD0">
              <w:t>2400</w:t>
            </w:r>
          </w:p>
        </w:tc>
        <w:tc>
          <w:tcPr>
            <w:tcW w:w="767" w:type="pct"/>
            <w:tcBorders>
              <w:top w:val="nil"/>
              <w:left w:val="nil"/>
              <w:bottom w:val="single" w:sz="4" w:space="0" w:color="auto"/>
              <w:right w:val="single" w:sz="4" w:space="0" w:color="auto"/>
            </w:tcBorders>
            <w:noWrap/>
            <w:vAlign w:val="center"/>
            <w:hideMark/>
          </w:tcPr>
          <w:p w14:paraId="69E09410" w14:textId="77777777" w:rsidR="004A1BD0" w:rsidRPr="004A1BD0" w:rsidRDefault="004A1BD0" w:rsidP="004A1BD0">
            <w:r w:rsidRPr="004A1BD0">
              <w:t>901217</w:t>
            </w:r>
          </w:p>
        </w:tc>
        <w:tc>
          <w:tcPr>
            <w:tcW w:w="2981" w:type="pct"/>
            <w:tcBorders>
              <w:top w:val="nil"/>
              <w:left w:val="nil"/>
              <w:bottom w:val="single" w:sz="4" w:space="0" w:color="auto"/>
              <w:right w:val="single" w:sz="4" w:space="0" w:color="auto"/>
            </w:tcBorders>
            <w:vAlign w:val="center"/>
            <w:hideMark/>
          </w:tcPr>
          <w:p w14:paraId="679D0E24" w14:textId="77777777" w:rsidR="004A1BD0" w:rsidRPr="004A1BD0" w:rsidRDefault="004A1BD0" w:rsidP="004A1BD0">
            <w:r w:rsidRPr="004A1BD0">
              <w:t>CULTIVO PARA MICROORGANISMOS EN CUALQUIER MUESTRA DIFERENTE A MÉDULA ÓSEA ORINA Y HECES</w:t>
            </w:r>
          </w:p>
        </w:tc>
        <w:tc>
          <w:tcPr>
            <w:tcW w:w="810" w:type="pct"/>
            <w:tcBorders>
              <w:top w:val="nil"/>
              <w:left w:val="nil"/>
              <w:bottom w:val="single" w:sz="4" w:space="0" w:color="auto"/>
              <w:right w:val="single" w:sz="4" w:space="0" w:color="auto"/>
            </w:tcBorders>
            <w:noWrap/>
            <w:vAlign w:val="center"/>
            <w:hideMark/>
          </w:tcPr>
          <w:p w14:paraId="0F345D3D" w14:textId="77777777" w:rsidR="004A1BD0" w:rsidRPr="004A1BD0" w:rsidRDefault="004A1BD0" w:rsidP="004A1BD0">
            <w:r w:rsidRPr="004A1BD0">
              <w:t>82.249</w:t>
            </w:r>
          </w:p>
        </w:tc>
      </w:tr>
      <w:tr w:rsidR="004A1BD0" w:rsidRPr="004A1BD0" w14:paraId="6D0A541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B79A240" w14:textId="77777777" w:rsidR="004A1BD0" w:rsidRPr="004A1BD0" w:rsidRDefault="004A1BD0" w:rsidP="004A1BD0">
            <w:r w:rsidRPr="004A1BD0">
              <w:t>2401</w:t>
            </w:r>
          </w:p>
        </w:tc>
        <w:tc>
          <w:tcPr>
            <w:tcW w:w="767" w:type="pct"/>
            <w:tcBorders>
              <w:top w:val="nil"/>
              <w:left w:val="nil"/>
              <w:bottom w:val="single" w:sz="4" w:space="0" w:color="auto"/>
              <w:right w:val="single" w:sz="4" w:space="0" w:color="auto"/>
            </w:tcBorders>
            <w:noWrap/>
            <w:vAlign w:val="center"/>
            <w:hideMark/>
          </w:tcPr>
          <w:p w14:paraId="745242B2" w14:textId="77777777" w:rsidR="004A1BD0" w:rsidRPr="004A1BD0" w:rsidRDefault="004A1BD0" w:rsidP="004A1BD0">
            <w:r w:rsidRPr="004A1BD0">
              <w:t>901218</w:t>
            </w:r>
          </w:p>
        </w:tc>
        <w:tc>
          <w:tcPr>
            <w:tcW w:w="2981" w:type="pct"/>
            <w:tcBorders>
              <w:top w:val="nil"/>
              <w:left w:val="nil"/>
              <w:bottom w:val="single" w:sz="4" w:space="0" w:color="auto"/>
              <w:right w:val="single" w:sz="4" w:space="0" w:color="auto"/>
            </w:tcBorders>
            <w:vAlign w:val="center"/>
            <w:hideMark/>
          </w:tcPr>
          <w:p w14:paraId="12D59184" w14:textId="77777777" w:rsidR="004A1BD0" w:rsidRPr="004A1BD0" w:rsidRDefault="004A1BD0" w:rsidP="004A1BD0">
            <w:r w:rsidRPr="004A1BD0">
              <w:t>CULTIVO PARA MICROORGANISMOS ANAEROBIOS DE CUALQUIER MUESTRA DIFERENTE A MÉDULAÓSEA</w:t>
            </w:r>
          </w:p>
        </w:tc>
        <w:tc>
          <w:tcPr>
            <w:tcW w:w="810" w:type="pct"/>
            <w:tcBorders>
              <w:top w:val="nil"/>
              <w:left w:val="nil"/>
              <w:bottom w:val="single" w:sz="4" w:space="0" w:color="auto"/>
              <w:right w:val="single" w:sz="4" w:space="0" w:color="auto"/>
            </w:tcBorders>
            <w:noWrap/>
            <w:vAlign w:val="center"/>
            <w:hideMark/>
          </w:tcPr>
          <w:p w14:paraId="263C2954" w14:textId="77777777" w:rsidR="004A1BD0" w:rsidRPr="004A1BD0" w:rsidRDefault="004A1BD0" w:rsidP="004A1BD0">
            <w:r w:rsidRPr="004A1BD0">
              <w:t>122.470</w:t>
            </w:r>
          </w:p>
        </w:tc>
      </w:tr>
      <w:tr w:rsidR="004A1BD0" w:rsidRPr="004A1BD0" w14:paraId="39F7AD1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04877EE" w14:textId="77777777" w:rsidR="004A1BD0" w:rsidRPr="004A1BD0" w:rsidRDefault="004A1BD0" w:rsidP="004A1BD0">
            <w:r w:rsidRPr="004A1BD0">
              <w:t>2402</w:t>
            </w:r>
          </w:p>
        </w:tc>
        <w:tc>
          <w:tcPr>
            <w:tcW w:w="767" w:type="pct"/>
            <w:tcBorders>
              <w:top w:val="nil"/>
              <w:left w:val="nil"/>
              <w:bottom w:val="single" w:sz="4" w:space="0" w:color="auto"/>
              <w:right w:val="single" w:sz="4" w:space="0" w:color="auto"/>
            </w:tcBorders>
            <w:noWrap/>
            <w:vAlign w:val="center"/>
            <w:hideMark/>
          </w:tcPr>
          <w:p w14:paraId="372DB842" w14:textId="77777777" w:rsidR="004A1BD0" w:rsidRPr="004A1BD0" w:rsidRDefault="004A1BD0" w:rsidP="004A1BD0">
            <w:r w:rsidRPr="004A1BD0">
              <w:t>901221</w:t>
            </w:r>
          </w:p>
        </w:tc>
        <w:tc>
          <w:tcPr>
            <w:tcW w:w="2981" w:type="pct"/>
            <w:tcBorders>
              <w:top w:val="nil"/>
              <w:left w:val="nil"/>
              <w:bottom w:val="single" w:sz="4" w:space="0" w:color="auto"/>
              <w:right w:val="single" w:sz="4" w:space="0" w:color="auto"/>
            </w:tcBorders>
            <w:vAlign w:val="center"/>
            <w:hideMark/>
          </w:tcPr>
          <w:p w14:paraId="70028ACC" w14:textId="77777777" w:rsidR="004A1BD0" w:rsidRPr="004A1BD0" w:rsidRDefault="004A1BD0" w:rsidP="004A1BD0">
            <w:r w:rsidRPr="004A1BD0">
              <w:t>HEMOCULTIVO AEROBIO AUTOMATIZADO CADA MUESTRA</w:t>
            </w:r>
          </w:p>
        </w:tc>
        <w:tc>
          <w:tcPr>
            <w:tcW w:w="810" w:type="pct"/>
            <w:tcBorders>
              <w:top w:val="nil"/>
              <w:left w:val="nil"/>
              <w:bottom w:val="single" w:sz="4" w:space="0" w:color="auto"/>
              <w:right w:val="single" w:sz="4" w:space="0" w:color="auto"/>
            </w:tcBorders>
            <w:noWrap/>
            <w:vAlign w:val="center"/>
            <w:hideMark/>
          </w:tcPr>
          <w:p w14:paraId="2C93B79C" w14:textId="77777777" w:rsidR="004A1BD0" w:rsidRPr="004A1BD0" w:rsidRDefault="004A1BD0" w:rsidP="004A1BD0">
            <w:r w:rsidRPr="004A1BD0">
              <w:t>111.394</w:t>
            </w:r>
          </w:p>
        </w:tc>
      </w:tr>
      <w:tr w:rsidR="004A1BD0" w:rsidRPr="004A1BD0" w14:paraId="5491378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DB942BE" w14:textId="77777777" w:rsidR="004A1BD0" w:rsidRPr="004A1BD0" w:rsidRDefault="004A1BD0" w:rsidP="004A1BD0">
            <w:r w:rsidRPr="004A1BD0">
              <w:t>2403</w:t>
            </w:r>
          </w:p>
        </w:tc>
        <w:tc>
          <w:tcPr>
            <w:tcW w:w="767" w:type="pct"/>
            <w:tcBorders>
              <w:top w:val="nil"/>
              <w:left w:val="nil"/>
              <w:bottom w:val="single" w:sz="4" w:space="0" w:color="auto"/>
              <w:right w:val="single" w:sz="4" w:space="0" w:color="auto"/>
            </w:tcBorders>
            <w:noWrap/>
            <w:vAlign w:val="center"/>
            <w:hideMark/>
          </w:tcPr>
          <w:p w14:paraId="774273F9" w14:textId="77777777" w:rsidR="004A1BD0" w:rsidRPr="004A1BD0" w:rsidRDefault="004A1BD0" w:rsidP="004A1BD0">
            <w:r w:rsidRPr="004A1BD0">
              <w:t>901223</w:t>
            </w:r>
          </w:p>
        </w:tc>
        <w:tc>
          <w:tcPr>
            <w:tcW w:w="2981" w:type="pct"/>
            <w:tcBorders>
              <w:top w:val="nil"/>
              <w:left w:val="nil"/>
              <w:bottom w:val="single" w:sz="4" w:space="0" w:color="auto"/>
              <w:right w:val="single" w:sz="4" w:space="0" w:color="auto"/>
            </w:tcBorders>
            <w:vAlign w:val="center"/>
            <w:hideMark/>
          </w:tcPr>
          <w:p w14:paraId="4B680886" w14:textId="77777777" w:rsidR="004A1BD0" w:rsidRPr="004A1BD0" w:rsidRDefault="004A1BD0" w:rsidP="004A1BD0">
            <w:r w:rsidRPr="004A1BD0">
              <w:t>HEMOCULTIVO ANAEROBIO AUTOMATIZADO CADA MUESTRA</w:t>
            </w:r>
          </w:p>
        </w:tc>
        <w:tc>
          <w:tcPr>
            <w:tcW w:w="810" w:type="pct"/>
            <w:tcBorders>
              <w:top w:val="nil"/>
              <w:left w:val="nil"/>
              <w:bottom w:val="single" w:sz="4" w:space="0" w:color="auto"/>
              <w:right w:val="single" w:sz="4" w:space="0" w:color="auto"/>
            </w:tcBorders>
            <w:noWrap/>
            <w:vAlign w:val="center"/>
            <w:hideMark/>
          </w:tcPr>
          <w:p w14:paraId="711BDA43" w14:textId="77777777" w:rsidR="004A1BD0" w:rsidRPr="004A1BD0" w:rsidRDefault="004A1BD0" w:rsidP="004A1BD0">
            <w:r w:rsidRPr="004A1BD0">
              <w:t>146.639</w:t>
            </w:r>
          </w:p>
        </w:tc>
      </w:tr>
      <w:tr w:rsidR="004A1BD0" w:rsidRPr="004A1BD0" w14:paraId="4F0072D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20BDAD5" w14:textId="77777777" w:rsidR="004A1BD0" w:rsidRPr="004A1BD0" w:rsidRDefault="004A1BD0" w:rsidP="004A1BD0">
            <w:r w:rsidRPr="004A1BD0">
              <w:t>2404</w:t>
            </w:r>
          </w:p>
        </w:tc>
        <w:tc>
          <w:tcPr>
            <w:tcW w:w="767" w:type="pct"/>
            <w:tcBorders>
              <w:top w:val="nil"/>
              <w:left w:val="nil"/>
              <w:bottom w:val="single" w:sz="4" w:space="0" w:color="auto"/>
              <w:right w:val="single" w:sz="4" w:space="0" w:color="auto"/>
            </w:tcBorders>
            <w:noWrap/>
            <w:vAlign w:val="center"/>
            <w:hideMark/>
          </w:tcPr>
          <w:p w14:paraId="7BD6FE55" w14:textId="77777777" w:rsidR="004A1BD0" w:rsidRPr="004A1BD0" w:rsidRDefault="004A1BD0" w:rsidP="004A1BD0">
            <w:r w:rsidRPr="004A1BD0">
              <w:t>901236</w:t>
            </w:r>
          </w:p>
        </w:tc>
        <w:tc>
          <w:tcPr>
            <w:tcW w:w="2981" w:type="pct"/>
            <w:tcBorders>
              <w:top w:val="nil"/>
              <w:left w:val="nil"/>
              <w:bottom w:val="single" w:sz="4" w:space="0" w:color="auto"/>
              <w:right w:val="single" w:sz="4" w:space="0" w:color="auto"/>
            </w:tcBorders>
            <w:vAlign w:val="center"/>
            <w:hideMark/>
          </w:tcPr>
          <w:p w14:paraId="01E804BC" w14:textId="77777777" w:rsidR="004A1BD0" w:rsidRPr="004A1BD0" w:rsidRDefault="004A1BD0" w:rsidP="004A1BD0">
            <w:r w:rsidRPr="004A1BD0">
              <w:t>UROCULTIVO (ANTIBIOGRAMA CONCENTRACIÓN MÍNIMA INHIBITORIA AUTOMATIZADO)</w:t>
            </w:r>
          </w:p>
        </w:tc>
        <w:tc>
          <w:tcPr>
            <w:tcW w:w="810" w:type="pct"/>
            <w:tcBorders>
              <w:top w:val="nil"/>
              <w:left w:val="nil"/>
              <w:bottom w:val="single" w:sz="4" w:space="0" w:color="auto"/>
              <w:right w:val="single" w:sz="4" w:space="0" w:color="auto"/>
            </w:tcBorders>
            <w:noWrap/>
            <w:vAlign w:val="center"/>
            <w:hideMark/>
          </w:tcPr>
          <w:p w14:paraId="3D0A4B88" w14:textId="77777777" w:rsidR="004A1BD0" w:rsidRPr="004A1BD0" w:rsidRDefault="004A1BD0" w:rsidP="004A1BD0">
            <w:r w:rsidRPr="004A1BD0">
              <w:t>77.490</w:t>
            </w:r>
          </w:p>
        </w:tc>
      </w:tr>
      <w:tr w:rsidR="004A1BD0" w:rsidRPr="004A1BD0" w14:paraId="63BBCBF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F42185D" w14:textId="77777777" w:rsidR="004A1BD0" w:rsidRPr="004A1BD0" w:rsidRDefault="004A1BD0" w:rsidP="004A1BD0">
            <w:r w:rsidRPr="004A1BD0">
              <w:t>2405</w:t>
            </w:r>
          </w:p>
        </w:tc>
        <w:tc>
          <w:tcPr>
            <w:tcW w:w="767" w:type="pct"/>
            <w:tcBorders>
              <w:top w:val="nil"/>
              <w:left w:val="nil"/>
              <w:bottom w:val="single" w:sz="4" w:space="0" w:color="auto"/>
              <w:right w:val="single" w:sz="4" w:space="0" w:color="auto"/>
            </w:tcBorders>
            <w:noWrap/>
            <w:vAlign w:val="center"/>
            <w:hideMark/>
          </w:tcPr>
          <w:p w14:paraId="05AD9077" w14:textId="77777777" w:rsidR="004A1BD0" w:rsidRPr="004A1BD0" w:rsidRDefault="004A1BD0" w:rsidP="004A1BD0">
            <w:r w:rsidRPr="004A1BD0">
              <w:t>901304</w:t>
            </w:r>
          </w:p>
        </w:tc>
        <w:tc>
          <w:tcPr>
            <w:tcW w:w="2981" w:type="pct"/>
            <w:tcBorders>
              <w:top w:val="nil"/>
              <w:left w:val="nil"/>
              <w:bottom w:val="single" w:sz="4" w:space="0" w:color="auto"/>
              <w:right w:val="single" w:sz="4" w:space="0" w:color="auto"/>
            </w:tcBorders>
            <w:vAlign w:val="center"/>
            <w:hideMark/>
          </w:tcPr>
          <w:p w14:paraId="6E8BCF30" w14:textId="77777777" w:rsidR="004A1BD0" w:rsidRPr="004A1BD0" w:rsidRDefault="004A1BD0" w:rsidP="004A1BD0">
            <w:r w:rsidRPr="004A1BD0">
              <w:t>EXAMEN DIRECTO FRESCO DE CUALQUIER MUESTRA</w:t>
            </w:r>
          </w:p>
        </w:tc>
        <w:tc>
          <w:tcPr>
            <w:tcW w:w="810" w:type="pct"/>
            <w:tcBorders>
              <w:top w:val="nil"/>
              <w:left w:val="nil"/>
              <w:bottom w:val="single" w:sz="4" w:space="0" w:color="auto"/>
              <w:right w:val="single" w:sz="4" w:space="0" w:color="auto"/>
            </w:tcBorders>
            <w:noWrap/>
            <w:vAlign w:val="center"/>
            <w:hideMark/>
          </w:tcPr>
          <w:p w14:paraId="049859DB" w14:textId="77777777" w:rsidR="004A1BD0" w:rsidRPr="004A1BD0" w:rsidRDefault="004A1BD0" w:rsidP="004A1BD0">
            <w:r w:rsidRPr="004A1BD0">
              <w:t>17.457</w:t>
            </w:r>
          </w:p>
        </w:tc>
      </w:tr>
      <w:tr w:rsidR="004A1BD0" w:rsidRPr="004A1BD0" w14:paraId="766848E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68BF541" w14:textId="77777777" w:rsidR="004A1BD0" w:rsidRPr="004A1BD0" w:rsidRDefault="004A1BD0" w:rsidP="004A1BD0">
            <w:r w:rsidRPr="004A1BD0">
              <w:t>2406</w:t>
            </w:r>
          </w:p>
        </w:tc>
        <w:tc>
          <w:tcPr>
            <w:tcW w:w="767" w:type="pct"/>
            <w:tcBorders>
              <w:top w:val="nil"/>
              <w:left w:val="nil"/>
              <w:bottom w:val="single" w:sz="4" w:space="0" w:color="auto"/>
              <w:right w:val="single" w:sz="4" w:space="0" w:color="auto"/>
            </w:tcBorders>
            <w:noWrap/>
            <w:vAlign w:val="center"/>
            <w:hideMark/>
          </w:tcPr>
          <w:p w14:paraId="324C9F7F" w14:textId="77777777" w:rsidR="004A1BD0" w:rsidRPr="004A1BD0" w:rsidRDefault="004A1BD0" w:rsidP="004A1BD0">
            <w:r w:rsidRPr="004A1BD0">
              <w:t>901305</w:t>
            </w:r>
          </w:p>
        </w:tc>
        <w:tc>
          <w:tcPr>
            <w:tcW w:w="2981" w:type="pct"/>
            <w:tcBorders>
              <w:top w:val="nil"/>
              <w:left w:val="nil"/>
              <w:bottom w:val="single" w:sz="4" w:space="0" w:color="auto"/>
              <w:right w:val="single" w:sz="4" w:space="0" w:color="auto"/>
            </w:tcBorders>
            <w:vAlign w:val="center"/>
            <w:hideMark/>
          </w:tcPr>
          <w:p w14:paraId="408F9FA8" w14:textId="77777777" w:rsidR="004A1BD0" w:rsidRPr="004A1BD0" w:rsidRDefault="004A1BD0" w:rsidP="004A1BD0">
            <w:r w:rsidRPr="004A1BD0">
              <w:t>EXAMEN DIRECTO PARA HONGOS (KOH)</w:t>
            </w:r>
          </w:p>
        </w:tc>
        <w:tc>
          <w:tcPr>
            <w:tcW w:w="810" w:type="pct"/>
            <w:tcBorders>
              <w:top w:val="nil"/>
              <w:left w:val="nil"/>
              <w:bottom w:val="single" w:sz="4" w:space="0" w:color="auto"/>
              <w:right w:val="single" w:sz="4" w:space="0" w:color="auto"/>
            </w:tcBorders>
            <w:noWrap/>
            <w:vAlign w:val="center"/>
            <w:hideMark/>
          </w:tcPr>
          <w:p w14:paraId="60ECC5AC" w14:textId="77777777" w:rsidR="004A1BD0" w:rsidRPr="004A1BD0" w:rsidRDefault="004A1BD0" w:rsidP="004A1BD0">
            <w:r w:rsidRPr="004A1BD0">
              <w:t>14.167</w:t>
            </w:r>
          </w:p>
        </w:tc>
      </w:tr>
      <w:tr w:rsidR="004A1BD0" w:rsidRPr="004A1BD0" w14:paraId="3295369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9C28617" w14:textId="77777777" w:rsidR="004A1BD0" w:rsidRPr="004A1BD0" w:rsidRDefault="004A1BD0" w:rsidP="004A1BD0">
            <w:r w:rsidRPr="004A1BD0">
              <w:t>2407</w:t>
            </w:r>
          </w:p>
        </w:tc>
        <w:tc>
          <w:tcPr>
            <w:tcW w:w="767" w:type="pct"/>
            <w:tcBorders>
              <w:top w:val="nil"/>
              <w:left w:val="nil"/>
              <w:bottom w:val="single" w:sz="4" w:space="0" w:color="auto"/>
              <w:right w:val="single" w:sz="4" w:space="0" w:color="auto"/>
            </w:tcBorders>
            <w:noWrap/>
            <w:vAlign w:val="center"/>
            <w:hideMark/>
          </w:tcPr>
          <w:p w14:paraId="569ED9AD" w14:textId="77777777" w:rsidR="004A1BD0" w:rsidRPr="004A1BD0" w:rsidRDefault="004A1BD0" w:rsidP="004A1BD0">
            <w:r w:rsidRPr="004A1BD0">
              <w:t>902214</w:t>
            </w:r>
          </w:p>
        </w:tc>
        <w:tc>
          <w:tcPr>
            <w:tcW w:w="2981" w:type="pct"/>
            <w:tcBorders>
              <w:top w:val="nil"/>
              <w:left w:val="nil"/>
              <w:bottom w:val="single" w:sz="4" w:space="0" w:color="auto"/>
              <w:right w:val="single" w:sz="4" w:space="0" w:color="auto"/>
            </w:tcBorders>
            <w:vAlign w:val="center"/>
            <w:hideMark/>
          </w:tcPr>
          <w:p w14:paraId="271199F7" w14:textId="77777777" w:rsidR="004A1BD0" w:rsidRPr="004A1BD0" w:rsidRDefault="004A1BD0" w:rsidP="004A1BD0">
            <w:r w:rsidRPr="004A1BD0">
              <w:t>HEMOPARÁSITOS EXTENDIDO DE GOTA GRUESA</w:t>
            </w:r>
          </w:p>
        </w:tc>
        <w:tc>
          <w:tcPr>
            <w:tcW w:w="810" w:type="pct"/>
            <w:tcBorders>
              <w:top w:val="nil"/>
              <w:left w:val="nil"/>
              <w:bottom w:val="single" w:sz="4" w:space="0" w:color="auto"/>
              <w:right w:val="single" w:sz="4" w:space="0" w:color="auto"/>
            </w:tcBorders>
            <w:noWrap/>
            <w:vAlign w:val="center"/>
            <w:hideMark/>
          </w:tcPr>
          <w:p w14:paraId="694C6395" w14:textId="77777777" w:rsidR="004A1BD0" w:rsidRPr="004A1BD0" w:rsidRDefault="004A1BD0" w:rsidP="004A1BD0">
            <w:r w:rsidRPr="004A1BD0">
              <w:t>17.550</w:t>
            </w:r>
          </w:p>
        </w:tc>
      </w:tr>
      <w:tr w:rsidR="004A1BD0" w:rsidRPr="004A1BD0" w14:paraId="4704B9C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15B9160" w14:textId="77777777" w:rsidR="004A1BD0" w:rsidRPr="004A1BD0" w:rsidRDefault="004A1BD0" w:rsidP="004A1BD0">
            <w:r w:rsidRPr="004A1BD0">
              <w:t>2408</w:t>
            </w:r>
          </w:p>
        </w:tc>
        <w:tc>
          <w:tcPr>
            <w:tcW w:w="767" w:type="pct"/>
            <w:tcBorders>
              <w:top w:val="nil"/>
              <w:left w:val="nil"/>
              <w:bottom w:val="single" w:sz="4" w:space="0" w:color="auto"/>
              <w:right w:val="single" w:sz="4" w:space="0" w:color="auto"/>
            </w:tcBorders>
            <w:noWrap/>
            <w:vAlign w:val="center"/>
            <w:hideMark/>
          </w:tcPr>
          <w:p w14:paraId="50E4DFE6" w14:textId="77777777" w:rsidR="004A1BD0" w:rsidRPr="004A1BD0" w:rsidRDefault="004A1BD0" w:rsidP="004A1BD0">
            <w:r w:rsidRPr="004A1BD0">
              <w:t>902215</w:t>
            </w:r>
          </w:p>
        </w:tc>
        <w:tc>
          <w:tcPr>
            <w:tcW w:w="2981" w:type="pct"/>
            <w:tcBorders>
              <w:top w:val="nil"/>
              <w:left w:val="nil"/>
              <w:bottom w:val="single" w:sz="4" w:space="0" w:color="auto"/>
              <w:right w:val="single" w:sz="4" w:space="0" w:color="auto"/>
            </w:tcBorders>
            <w:vAlign w:val="center"/>
            <w:hideMark/>
          </w:tcPr>
          <w:p w14:paraId="776E5417" w14:textId="77777777" w:rsidR="004A1BD0" w:rsidRPr="004A1BD0" w:rsidRDefault="004A1BD0" w:rsidP="004A1BD0">
            <w:r w:rsidRPr="004A1BD0">
              <w:t>HEMOPARÁSITOS EXTENDIDO DE SANGRE PERIFÉRICA</w:t>
            </w:r>
          </w:p>
        </w:tc>
        <w:tc>
          <w:tcPr>
            <w:tcW w:w="810" w:type="pct"/>
            <w:tcBorders>
              <w:top w:val="nil"/>
              <w:left w:val="nil"/>
              <w:bottom w:val="single" w:sz="4" w:space="0" w:color="auto"/>
              <w:right w:val="single" w:sz="4" w:space="0" w:color="auto"/>
            </w:tcBorders>
            <w:noWrap/>
            <w:vAlign w:val="center"/>
            <w:hideMark/>
          </w:tcPr>
          <w:p w14:paraId="5E9CF8E1" w14:textId="77777777" w:rsidR="004A1BD0" w:rsidRPr="004A1BD0" w:rsidRDefault="004A1BD0" w:rsidP="004A1BD0">
            <w:r w:rsidRPr="004A1BD0">
              <w:t>17.435</w:t>
            </w:r>
          </w:p>
        </w:tc>
      </w:tr>
      <w:tr w:rsidR="004A1BD0" w:rsidRPr="004A1BD0" w14:paraId="761616C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B574881" w14:textId="77777777" w:rsidR="004A1BD0" w:rsidRPr="004A1BD0" w:rsidRDefault="004A1BD0" w:rsidP="004A1BD0">
            <w:r w:rsidRPr="004A1BD0">
              <w:t>2409</w:t>
            </w:r>
          </w:p>
        </w:tc>
        <w:tc>
          <w:tcPr>
            <w:tcW w:w="767" w:type="pct"/>
            <w:tcBorders>
              <w:top w:val="nil"/>
              <w:left w:val="nil"/>
              <w:bottom w:val="single" w:sz="4" w:space="0" w:color="auto"/>
              <w:right w:val="single" w:sz="4" w:space="0" w:color="auto"/>
            </w:tcBorders>
            <w:noWrap/>
            <w:vAlign w:val="center"/>
            <w:hideMark/>
          </w:tcPr>
          <w:p w14:paraId="7E854E75" w14:textId="77777777" w:rsidR="004A1BD0" w:rsidRPr="004A1BD0" w:rsidRDefault="004A1BD0" w:rsidP="004A1BD0">
            <w:r w:rsidRPr="004A1BD0">
              <w:t>903022</w:t>
            </w:r>
          </w:p>
        </w:tc>
        <w:tc>
          <w:tcPr>
            <w:tcW w:w="2981" w:type="pct"/>
            <w:tcBorders>
              <w:top w:val="nil"/>
              <w:left w:val="nil"/>
              <w:bottom w:val="single" w:sz="4" w:space="0" w:color="auto"/>
              <w:right w:val="single" w:sz="4" w:space="0" w:color="auto"/>
            </w:tcBorders>
            <w:vAlign w:val="center"/>
            <w:hideMark/>
          </w:tcPr>
          <w:p w14:paraId="5B1FD749" w14:textId="77777777" w:rsidR="004A1BD0" w:rsidRPr="004A1BD0" w:rsidRDefault="004A1BD0" w:rsidP="004A1BD0">
            <w:r w:rsidRPr="004A1BD0">
              <w:t>HOMOCISTEÍNA</w:t>
            </w:r>
          </w:p>
        </w:tc>
        <w:tc>
          <w:tcPr>
            <w:tcW w:w="810" w:type="pct"/>
            <w:tcBorders>
              <w:top w:val="nil"/>
              <w:left w:val="nil"/>
              <w:bottom w:val="single" w:sz="4" w:space="0" w:color="auto"/>
              <w:right w:val="single" w:sz="4" w:space="0" w:color="auto"/>
            </w:tcBorders>
            <w:noWrap/>
            <w:vAlign w:val="center"/>
            <w:hideMark/>
          </w:tcPr>
          <w:p w14:paraId="6F93043A" w14:textId="77777777" w:rsidR="004A1BD0" w:rsidRPr="004A1BD0" w:rsidRDefault="004A1BD0" w:rsidP="004A1BD0">
            <w:r w:rsidRPr="004A1BD0">
              <w:t>142.065</w:t>
            </w:r>
          </w:p>
        </w:tc>
      </w:tr>
      <w:tr w:rsidR="004A1BD0" w:rsidRPr="004A1BD0" w14:paraId="0A4B2C8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875F936" w14:textId="77777777" w:rsidR="004A1BD0" w:rsidRPr="004A1BD0" w:rsidRDefault="004A1BD0" w:rsidP="004A1BD0">
            <w:r w:rsidRPr="004A1BD0">
              <w:t>2410</w:t>
            </w:r>
          </w:p>
        </w:tc>
        <w:tc>
          <w:tcPr>
            <w:tcW w:w="767" w:type="pct"/>
            <w:tcBorders>
              <w:top w:val="nil"/>
              <w:left w:val="nil"/>
              <w:bottom w:val="single" w:sz="4" w:space="0" w:color="auto"/>
              <w:right w:val="single" w:sz="4" w:space="0" w:color="auto"/>
            </w:tcBorders>
            <w:noWrap/>
            <w:vAlign w:val="center"/>
            <w:hideMark/>
          </w:tcPr>
          <w:p w14:paraId="70E669C0" w14:textId="77777777" w:rsidR="004A1BD0" w:rsidRPr="004A1BD0" w:rsidRDefault="004A1BD0" w:rsidP="004A1BD0">
            <w:r w:rsidRPr="004A1BD0">
              <w:t>903112</w:t>
            </w:r>
          </w:p>
        </w:tc>
        <w:tc>
          <w:tcPr>
            <w:tcW w:w="2981" w:type="pct"/>
            <w:tcBorders>
              <w:top w:val="nil"/>
              <w:left w:val="nil"/>
              <w:bottom w:val="single" w:sz="4" w:space="0" w:color="auto"/>
              <w:right w:val="single" w:sz="4" w:space="0" w:color="auto"/>
            </w:tcBorders>
            <w:vAlign w:val="center"/>
            <w:hideMark/>
          </w:tcPr>
          <w:p w14:paraId="5273E27C" w14:textId="77777777" w:rsidR="004A1BD0" w:rsidRPr="004A1BD0" w:rsidRDefault="004A1BD0" w:rsidP="004A1BD0">
            <w:r w:rsidRPr="004A1BD0">
              <w:t>ÁCIDO PIRÚVICO [PIRUVATO]</w:t>
            </w:r>
          </w:p>
        </w:tc>
        <w:tc>
          <w:tcPr>
            <w:tcW w:w="810" w:type="pct"/>
            <w:tcBorders>
              <w:top w:val="nil"/>
              <w:left w:val="nil"/>
              <w:bottom w:val="single" w:sz="4" w:space="0" w:color="auto"/>
              <w:right w:val="single" w:sz="4" w:space="0" w:color="auto"/>
            </w:tcBorders>
            <w:noWrap/>
            <w:vAlign w:val="center"/>
            <w:hideMark/>
          </w:tcPr>
          <w:p w14:paraId="42C49314" w14:textId="77777777" w:rsidR="004A1BD0" w:rsidRPr="004A1BD0" w:rsidRDefault="004A1BD0" w:rsidP="004A1BD0">
            <w:r w:rsidRPr="004A1BD0">
              <w:t>215.250</w:t>
            </w:r>
          </w:p>
        </w:tc>
      </w:tr>
      <w:tr w:rsidR="004A1BD0" w:rsidRPr="004A1BD0" w14:paraId="46E9B7A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0F8DF3D" w14:textId="77777777" w:rsidR="004A1BD0" w:rsidRPr="004A1BD0" w:rsidRDefault="004A1BD0" w:rsidP="004A1BD0">
            <w:r w:rsidRPr="004A1BD0">
              <w:t>2411</w:t>
            </w:r>
          </w:p>
        </w:tc>
        <w:tc>
          <w:tcPr>
            <w:tcW w:w="767" w:type="pct"/>
            <w:tcBorders>
              <w:top w:val="nil"/>
              <w:left w:val="nil"/>
              <w:bottom w:val="single" w:sz="4" w:space="0" w:color="auto"/>
              <w:right w:val="single" w:sz="4" w:space="0" w:color="auto"/>
            </w:tcBorders>
            <w:noWrap/>
            <w:vAlign w:val="center"/>
            <w:hideMark/>
          </w:tcPr>
          <w:p w14:paraId="6698DB9C" w14:textId="77777777" w:rsidR="004A1BD0" w:rsidRPr="004A1BD0" w:rsidRDefault="004A1BD0" w:rsidP="004A1BD0">
            <w:r w:rsidRPr="004A1BD0">
              <w:t>903503</w:t>
            </w:r>
          </w:p>
        </w:tc>
        <w:tc>
          <w:tcPr>
            <w:tcW w:w="2981" w:type="pct"/>
            <w:tcBorders>
              <w:top w:val="nil"/>
              <w:left w:val="nil"/>
              <w:bottom w:val="single" w:sz="4" w:space="0" w:color="auto"/>
              <w:right w:val="single" w:sz="4" w:space="0" w:color="auto"/>
            </w:tcBorders>
            <w:vAlign w:val="center"/>
            <w:hideMark/>
          </w:tcPr>
          <w:p w14:paraId="112DCF36" w14:textId="77777777" w:rsidR="004A1BD0" w:rsidRPr="004A1BD0" w:rsidRDefault="004A1BD0" w:rsidP="004A1BD0">
            <w:r w:rsidRPr="004A1BD0">
              <w:t>LÍQUIDO PERICÁRDICO (EXAMEN FÍSICO Y CITOQUÍMICO CON DENSIDAD Y PROTEÍNAS)</w:t>
            </w:r>
          </w:p>
        </w:tc>
        <w:tc>
          <w:tcPr>
            <w:tcW w:w="810" w:type="pct"/>
            <w:tcBorders>
              <w:top w:val="nil"/>
              <w:left w:val="nil"/>
              <w:bottom w:val="single" w:sz="4" w:space="0" w:color="auto"/>
              <w:right w:val="single" w:sz="4" w:space="0" w:color="auto"/>
            </w:tcBorders>
            <w:noWrap/>
            <w:vAlign w:val="center"/>
            <w:hideMark/>
          </w:tcPr>
          <w:p w14:paraId="2572F9E6" w14:textId="77777777" w:rsidR="004A1BD0" w:rsidRPr="004A1BD0" w:rsidRDefault="004A1BD0" w:rsidP="004A1BD0">
            <w:r w:rsidRPr="004A1BD0">
              <w:t>53.494</w:t>
            </w:r>
          </w:p>
        </w:tc>
      </w:tr>
      <w:tr w:rsidR="004A1BD0" w:rsidRPr="004A1BD0" w14:paraId="786F4FF0" w14:textId="77777777" w:rsidTr="002158FC">
        <w:trPr>
          <w:trHeight w:val="1200"/>
        </w:trPr>
        <w:tc>
          <w:tcPr>
            <w:tcW w:w="443" w:type="pct"/>
            <w:tcBorders>
              <w:top w:val="nil"/>
              <w:left w:val="single" w:sz="4" w:space="0" w:color="auto"/>
              <w:bottom w:val="single" w:sz="4" w:space="0" w:color="auto"/>
              <w:right w:val="single" w:sz="4" w:space="0" w:color="auto"/>
            </w:tcBorders>
            <w:noWrap/>
            <w:vAlign w:val="center"/>
            <w:hideMark/>
          </w:tcPr>
          <w:p w14:paraId="0F369BD8" w14:textId="77777777" w:rsidR="004A1BD0" w:rsidRPr="004A1BD0" w:rsidRDefault="004A1BD0" w:rsidP="004A1BD0">
            <w:r w:rsidRPr="004A1BD0">
              <w:lastRenderedPageBreak/>
              <w:t>2412</w:t>
            </w:r>
          </w:p>
        </w:tc>
        <w:tc>
          <w:tcPr>
            <w:tcW w:w="767" w:type="pct"/>
            <w:tcBorders>
              <w:top w:val="nil"/>
              <w:left w:val="nil"/>
              <w:bottom w:val="single" w:sz="4" w:space="0" w:color="auto"/>
              <w:right w:val="single" w:sz="4" w:space="0" w:color="auto"/>
            </w:tcBorders>
            <w:noWrap/>
            <w:vAlign w:val="center"/>
            <w:hideMark/>
          </w:tcPr>
          <w:p w14:paraId="3D0566B7" w14:textId="77777777" w:rsidR="004A1BD0" w:rsidRPr="004A1BD0" w:rsidRDefault="004A1BD0" w:rsidP="004A1BD0">
            <w:r w:rsidRPr="004A1BD0">
              <w:t>903504</w:t>
            </w:r>
          </w:p>
        </w:tc>
        <w:tc>
          <w:tcPr>
            <w:tcW w:w="2981" w:type="pct"/>
            <w:tcBorders>
              <w:top w:val="nil"/>
              <w:left w:val="nil"/>
              <w:bottom w:val="single" w:sz="4" w:space="0" w:color="auto"/>
              <w:right w:val="single" w:sz="4" w:space="0" w:color="auto"/>
            </w:tcBorders>
            <w:vAlign w:val="center"/>
            <w:hideMark/>
          </w:tcPr>
          <w:p w14:paraId="13424BA2" w14:textId="77777777" w:rsidR="004A1BD0" w:rsidRPr="004A1BD0" w:rsidRDefault="004A1BD0" w:rsidP="004A1BD0">
            <w:r w:rsidRPr="004A1BD0">
              <w:t>LÍQUIDO SINOVIAL (EXAMEN FÍSICO Y CITOQUÍMICO CON RECUENTO Y MORFOLOGÍA DE ERITROCITOS Y LEUCOCITOS GLUCOSA PROTEÍNAS FACTOR R.A. COMPLEMENTO TEST DE MUCINA Y ANÁLISIS CON LUZ POLARIZADA)</w:t>
            </w:r>
          </w:p>
        </w:tc>
        <w:tc>
          <w:tcPr>
            <w:tcW w:w="810" w:type="pct"/>
            <w:tcBorders>
              <w:top w:val="nil"/>
              <w:left w:val="nil"/>
              <w:bottom w:val="single" w:sz="4" w:space="0" w:color="auto"/>
              <w:right w:val="single" w:sz="4" w:space="0" w:color="auto"/>
            </w:tcBorders>
            <w:noWrap/>
            <w:vAlign w:val="center"/>
            <w:hideMark/>
          </w:tcPr>
          <w:p w14:paraId="715C2E76" w14:textId="77777777" w:rsidR="004A1BD0" w:rsidRPr="004A1BD0" w:rsidRDefault="004A1BD0" w:rsidP="004A1BD0">
            <w:r w:rsidRPr="004A1BD0">
              <w:t>79.297</w:t>
            </w:r>
          </w:p>
        </w:tc>
      </w:tr>
      <w:tr w:rsidR="004A1BD0" w:rsidRPr="004A1BD0" w14:paraId="383932A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15A99C1" w14:textId="77777777" w:rsidR="004A1BD0" w:rsidRPr="004A1BD0" w:rsidRDefault="004A1BD0" w:rsidP="004A1BD0">
            <w:r w:rsidRPr="004A1BD0">
              <w:t>2413</w:t>
            </w:r>
          </w:p>
        </w:tc>
        <w:tc>
          <w:tcPr>
            <w:tcW w:w="767" w:type="pct"/>
            <w:tcBorders>
              <w:top w:val="nil"/>
              <w:left w:val="nil"/>
              <w:bottom w:val="single" w:sz="4" w:space="0" w:color="auto"/>
              <w:right w:val="single" w:sz="4" w:space="0" w:color="auto"/>
            </w:tcBorders>
            <w:noWrap/>
            <w:vAlign w:val="center"/>
            <w:hideMark/>
          </w:tcPr>
          <w:p w14:paraId="6BC96CC8" w14:textId="77777777" w:rsidR="004A1BD0" w:rsidRPr="004A1BD0" w:rsidRDefault="004A1BD0" w:rsidP="004A1BD0">
            <w:r w:rsidRPr="004A1BD0">
              <w:t>903849</w:t>
            </w:r>
          </w:p>
        </w:tc>
        <w:tc>
          <w:tcPr>
            <w:tcW w:w="2981" w:type="pct"/>
            <w:tcBorders>
              <w:top w:val="nil"/>
              <w:left w:val="nil"/>
              <w:bottom w:val="single" w:sz="4" w:space="0" w:color="auto"/>
              <w:right w:val="single" w:sz="4" w:space="0" w:color="auto"/>
            </w:tcBorders>
            <w:vAlign w:val="center"/>
            <w:hideMark/>
          </w:tcPr>
          <w:p w14:paraId="295F3589" w14:textId="77777777" w:rsidR="004A1BD0" w:rsidRPr="004A1BD0" w:rsidRDefault="004A1BD0" w:rsidP="004A1BD0">
            <w:r w:rsidRPr="004A1BD0">
              <w:t>LÍQUIDO ASCITICO (EXAMEN FÍSICO Y CITOQUÍMICO)</w:t>
            </w:r>
          </w:p>
        </w:tc>
        <w:tc>
          <w:tcPr>
            <w:tcW w:w="810" w:type="pct"/>
            <w:tcBorders>
              <w:top w:val="nil"/>
              <w:left w:val="nil"/>
              <w:bottom w:val="single" w:sz="4" w:space="0" w:color="auto"/>
              <w:right w:val="single" w:sz="4" w:space="0" w:color="auto"/>
            </w:tcBorders>
            <w:noWrap/>
            <w:vAlign w:val="center"/>
            <w:hideMark/>
          </w:tcPr>
          <w:p w14:paraId="44958C6E" w14:textId="77777777" w:rsidR="004A1BD0" w:rsidRPr="004A1BD0" w:rsidRDefault="004A1BD0" w:rsidP="004A1BD0">
            <w:r w:rsidRPr="004A1BD0">
              <w:t>54.340</w:t>
            </w:r>
          </w:p>
        </w:tc>
      </w:tr>
      <w:tr w:rsidR="004A1BD0" w:rsidRPr="004A1BD0" w14:paraId="6D9C7BC2"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557F5BA" w14:textId="77777777" w:rsidR="004A1BD0" w:rsidRPr="004A1BD0" w:rsidRDefault="004A1BD0" w:rsidP="004A1BD0">
            <w:r w:rsidRPr="004A1BD0">
              <w:t>2414</w:t>
            </w:r>
          </w:p>
        </w:tc>
        <w:tc>
          <w:tcPr>
            <w:tcW w:w="767" w:type="pct"/>
            <w:tcBorders>
              <w:top w:val="nil"/>
              <w:left w:val="nil"/>
              <w:bottom w:val="single" w:sz="4" w:space="0" w:color="auto"/>
              <w:right w:val="single" w:sz="4" w:space="0" w:color="auto"/>
            </w:tcBorders>
            <w:noWrap/>
            <w:vAlign w:val="center"/>
            <w:hideMark/>
          </w:tcPr>
          <w:p w14:paraId="1A7A8CA1" w14:textId="77777777" w:rsidR="004A1BD0" w:rsidRPr="004A1BD0" w:rsidRDefault="004A1BD0" w:rsidP="004A1BD0">
            <w:r w:rsidRPr="004A1BD0">
              <w:t>903850</w:t>
            </w:r>
          </w:p>
        </w:tc>
        <w:tc>
          <w:tcPr>
            <w:tcW w:w="2981" w:type="pct"/>
            <w:tcBorders>
              <w:top w:val="nil"/>
              <w:left w:val="nil"/>
              <w:bottom w:val="single" w:sz="4" w:space="0" w:color="auto"/>
              <w:right w:val="single" w:sz="4" w:space="0" w:color="auto"/>
            </w:tcBorders>
            <w:vAlign w:val="center"/>
            <w:hideMark/>
          </w:tcPr>
          <w:p w14:paraId="6A71CED5" w14:textId="77777777" w:rsidR="004A1BD0" w:rsidRPr="004A1BD0" w:rsidRDefault="004A1BD0" w:rsidP="004A1BD0">
            <w:r w:rsidRPr="004A1BD0">
              <w:t>LÍQUIDO CEFALORRAQUÍDEO (LCR EXAMEN FÍSICO Y CITOQUÍMICO CON GLUCOSA PROTEÍNAS MORFOLOGÍA DE ERITROCITOS Y DIFERENCIAL DE LEUCOCITOS)</w:t>
            </w:r>
          </w:p>
        </w:tc>
        <w:tc>
          <w:tcPr>
            <w:tcW w:w="810" w:type="pct"/>
            <w:tcBorders>
              <w:top w:val="nil"/>
              <w:left w:val="nil"/>
              <w:bottom w:val="single" w:sz="4" w:space="0" w:color="auto"/>
              <w:right w:val="single" w:sz="4" w:space="0" w:color="auto"/>
            </w:tcBorders>
            <w:noWrap/>
            <w:vAlign w:val="center"/>
            <w:hideMark/>
          </w:tcPr>
          <w:p w14:paraId="2B18B31F" w14:textId="77777777" w:rsidR="004A1BD0" w:rsidRPr="004A1BD0" w:rsidRDefault="004A1BD0" w:rsidP="004A1BD0">
            <w:r w:rsidRPr="004A1BD0">
              <w:t>63.621</w:t>
            </w:r>
          </w:p>
        </w:tc>
      </w:tr>
      <w:tr w:rsidR="004A1BD0" w:rsidRPr="004A1BD0" w14:paraId="024B21FD"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744B6F7" w14:textId="77777777" w:rsidR="004A1BD0" w:rsidRPr="004A1BD0" w:rsidRDefault="004A1BD0" w:rsidP="004A1BD0">
            <w:r w:rsidRPr="004A1BD0">
              <w:t>2415</w:t>
            </w:r>
          </w:p>
        </w:tc>
        <w:tc>
          <w:tcPr>
            <w:tcW w:w="767" w:type="pct"/>
            <w:tcBorders>
              <w:top w:val="nil"/>
              <w:left w:val="nil"/>
              <w:bottom w:val="single" w:sz="4" w:space="0" w:color="auto"/>
              <w:right w:val="single" w:sz="4" w:space="0" w:color="auto"/>
            </w:tcBorders>
            <w:noWrap/>
            <w:vAlign w:val="center"/>
            <w:hideMark/>
          </w:tcPr>
          <w:p w14:paraId="122BF461" w14:textId="77777777" w:rsidR="004A1BD0" w:rsidRPr="004A1BD0" w:rsidRDefault="004A1BD0" w:rsidP="004A1BD0">
            <w:r w:rsidRPr="004A1BD0">
              <w:t>903851</w:t>
            </w:r>
          </w:p>
        </w:tc>
        <w:tc>
          <w:tcPr>
            <w:tcW w:w="2981" w:type="pct"/>
            <w:tcBorders>
              <w:top w:val="nil"/>
              <w:left w:val="nil"/>
              <w:bottom w:val="single" w:sz="4" w:space="0" w:color="auto"/>
              <w:right w:val="single" w:sz="4" w:space="0" w:color="auto"/>
            </w:tcBorders>
            <w:vAlign w:val="center"/>
            <w:hideMark/>
          </w:tcPr>
          <w:p w14:paraId="3B4AEE20" w14:textId="77777777" w:rsidR="004A1BD0" w:rsidRPr="004A1BD0" w:rsidRDefault="004A1BD0" w:rsidP="004A1BD0">
            <w:r w:rsidRPr="004A1BD0">
              <w:t>LÍQUIDO PERITONEAL (EXAMEN FÍSICO Y CITOQUÍMICO CON DETECCIÓN DE ERITROCITOS RECUENTO Y MORFOLOGÍA DE LEUCOCITOS GLUCOSA PROTEÍNAS Y AMILASA)</w:t>
            </w:r>
          </w:p>
        </w:tc>
        <w:tc>
          <w:tcPr>
            <w:tcW w:w="810" w:type="pct"/>
            <w:tcBorders>
              <w:top w:val="nil"/>
              <w:left w:val="nil"/>
              <w:bottom w:val="single" w:sz="4" w:space="0" w:color="auto"/>
              <w:right w:val="single" w:sz="4" w:space="0" w:color="auto"/>
            </w:tcBorders>
            <w:noWrap/>
            <w:vAlign w:val="center"/>
            <w:hideMark/>
          </w:tcPr>
          <w:p w14:paraId="449E2701" w14:textId="77777777" w:rsidR="004A1BD0" w:rsidRPr="004A1BD0" w:rsidRDefault="004A1BD0" w:rsidP="004A1BD0">
            <w:r w:rsidRPr="004A1BD0">
              <w:t>76.699</w:t>
            </w:r>
          </w:p>
        </w:tc>
      </w:tr>
      <w:tr w:rsidR="004A1BD0" w:rsidRPr="004A1BD0" w14:paraId="3753FB16"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1763AB79" w14:textId="77777777" w:rsidR="004A1BD0" w:rsidRPr="004A1BD0" w:rsidRDefault="004A1BD0" w:rsidP="004A1BD0">
            <w:r w:rsidRPr="004A1BD0">
              <w:t>2416</w:t>
            </w:r>
          </w:p>
        </w:tc>
        <w:tc>
          <w:tcPr>
            <w:tcW w:w="767" w:type="pct"/>
            <w:tcBorders>
              <w:top w:val="nil"/>
              <w:left w:val="nil"/>
              <w:bottom w:val="single" w:sz="4" w:space="0" w:color="auto"/>
              <w:right w:val="single" w:sz="4" w:space="0" w:color="auto"/>
            </w:tcBorders>
            <w:noWrap/>
            <w:vAlign w:val="center"/>
            <w:hideMark/>
          </w:tcPr>
          <w:p w14:paraId="65B5FC27" w14:textId="77777777" w:rsidR="004A1BD0" w:rsidRPr="004A1BD0" w:rsidRDefault="004A1BD0" w:rsidP="004A1BD0">
            <w:r w:rsidRPr="004A1BD0">
              <w:t>903852</w:t>
            </w:r>
          </w:p>
        </w:tc>
        <w:tc>
          <w:tcPr>
            <w:tcW w:w="2981" w:type="pct"/>
            <w:tcBorders>
              <w:top w:val="nil"/>
              <w:left w:val="nil"/>
              <w:bottom w:val="single" w:sz="4" w:space="0" w:color="auto"/>
              <w:right w:val="single" w:sz="4" w:space="0" w:color="auto"/>
            </w:tcBorders>
            <w:vAlign w:val="center"/>
            <w:hideMark/>
          </w:tcPr>
          <w:p w14:paraId="119741AE" w14:textId="77777777" w:rsidR="004A1BD0" w:rsidRPr="004A1BD0" w:rsidRDefault="004A1BD0" w:rsidP="004A1BD0">
            <w:r w:rsidRPr="004A1BD0">
              <w:t>LÍQUIDO PLEURAL (EXAMEN FÍSICO Y CITOQUÍMICO CON RECUENTO Y MORFOLOGÍA DE LEUCOCITOS GLUCOSA Y DESHIDROGENASA LÁCTICA)</w:t>
            </w:r>
          </w:p>
        </w:tc>
        <w:tc>
          <w:tcPr>
            <w:tcW w:w="810" w:type="pct"/>
            <w:tcBorders>
              <w:top w:val="nil"/>
              <w:left w:val="nil"/>
              <w:bottom w:val="single" w:sz="4" w:space="0" w:color="auto"/>
              <w:right w:val="single" w:sz="4" w:space="0" w:color="auto"/>
            </w:tcBorders>
            <w:noWrap/>
            <w:vAlign w:val="center"/>
            <w:hideMark/>
          </w:tcPr>
          <w:p w14:paraId="72BF7E0F" w14:textId="77777777" w:rsidR="004A1BD0" w:rsidRPr="004A1BD0" w:rsidRDefault="004A1BD0" w:rsidP="004A1BD0">
            <w:r w:rsidRPr="004A1BD0">
              <w:t>52.151</w:t>
            </w:r>
          </w:p>
        </w:tc>
      </w:tr>
      <w:tr w:rsidR="004A1BD0" w:rsidRPr="004A1BD0" w14:paraId="35BCA98A"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BD45BBA" w14:textId="77777777" w:rsidR="004A1BD0" w:rsidRPr="004A1BD0" w:rsidRDefault="004A1BD0" w:rsidP="004A1BD0">
            <w:r w:rsidRPr="004A1BD0">
              <w:t>2417</w:t>
            </w:r>
          </w:p>
        </w:tc>
        <w:tc>
          <w:tcPr>
            <w:tcW w:w="767" w:type="pct"/>
            <w:tcBorders>
              <w:top w:val="nil"/>
              <w:left w:val="nil"/>
              <w:bottom w:val="single" w:sz="4" w:space="0" w:color="auto"/>
              <w:right w:val="single" w:sz="4" w:space="0" w:color="auto"/>
            </w:tcBorders>
            <w:noWrap/>
            <w:vAlign w:val="center"/>
            <w:hideMark/>
          </w:tcPr>
          <w:p w14:paraId="0CCFB528" w14:textId="77777777" w:rsidR="004A1BD0" w:rsidRPr="004A1BD0" w:rsidRDefault="004A1BD0" w:rsidP="004A1BD0">
            <w:r w:rsidRPr="004A1BD0">
              <w:t>903853</w:t>
            </w:r>
          </w:p>
        </w:tc>
        <w:tc>
          <w:tcPr>
            <w:tcW w:w="2981" w:type="pct"/>
            <w:tcBorders>
              <w:top w:val="nil"/>
              <w:left w:val="nil"/>
              <w:bottom w:val="single" w:sz="4" w:space="0" w:color="auto"/>
              <w:right w:val="single" w:sz="4" w:space="0" w:color="auto"/>
            </w:tcBorders>
            <w:vAlign w:val="center"/>
            <w:hideMark/>
          </w:tcPr>
          <w:p w14:paraId="1765770E" w14:textId="77777777" w:rsidR="004A1BD0" w:rsidRPr="004A1BD0" w:rsidRDefault="004A1BD0" w:rsidP="004A1BD0">
            <w:r w:rsidRPr="004A1BD0">
              <w:t>LÍQUIDO SINOVIAL (EXAMEN FÍSICO Y CITOQUÍMICO CON RECUENTO Y MORFOLOGÍA DE ERITROCITOS Y LEUCOCITOS GLUCOSA PROTEÍNAS Y TEST DE MUCINA)</w:t>
            </w:r>
          </w:p>
        </w:tc>
        <w:tc>
          <w:tcPr>
            <w:tcW w:w="810" w:type="pct"/>
            <w:tcBorders>
              <w:top w:val="nil"/>
              <w:left w:val="nil"/>
              <w:bottom w:val="single" w:sz="4" w:space="0" w:color="auto"/>
              <w:right w:val="single" w:sz="4" w:space="0" w:color="auto"/>
            </w:tcBorders>
            <w:noWrap/>
            <w:vAlign w:val="center"/>
            <w:hideMark/>
          </w:tcPr>
          <w:p w14:paraId="2A951E6B" w14:textId="77777777" w:rsidR="004A1BD0" w:rsidRPr="004A1BD0" w:rsidRDefault="004A1BD0" w:rsidP="004A1BD0">
            <w:r w:rsidRPr="004A1BD0">
              <w:t>48.324</w:t>
            </w:r>
          </w:p>
        </w:tc>
      </w:tr>
      <w:tr w:rsidR="004A1BD0" w:rsidRPr="004A1BD0" w14:paraId="3C0ECB6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1C0F597" w14:textId="77777777" w:rsidR="004A1BD0" w:rsidRPr="004A1BD0" w:rsidRDefault="004A1BD0" w:rsidP="004A1BD0">
            <w:r w:rsidRPr="004A1BD0">
              <w:t>2418</w:t>
            </w:r>
          </w:p>
        </w:tc>
        <w:tc>
          <w:tcPr>
            <w:tcW w:w="767" w:type="pct"/>
            <w:tcBorders>
              <w:top w:val="nil"/>
              <w:left w:val="nil"/>
              <w:bottom w:val="single" w:sz="4" w:space="0" w:color="auto"/>
              <w:right w:val="single" w:sz="4" w:space="0" w:color="auto"/>
            </w:tcBorders>
            <w:noWrap/>
            <w:vAlign w:val="center"/>
            <w:hideMark/>
          </w:tcPr>
          <w:p w14:paraId="029A6F43" w14:textId="77777777" w:rsidR="004A1BD0" w:rsidRPr="004A1BD0" w:rsidRDefault="004A1BD0" w:rsidP="004A1BD0">
            <w:r w:rsidRPr="004A1BD0">
              <w:t>904102</w:t>
            </w:r>
          </w:p>
        </w:tc>
        <w:tc>
          <w:tcPr>
            <w:tcW w:w="2981" w:type="pct"/>
            <w:tcBorders>
              <w:top w:val="nil"/>
              <w:left w:val="nil"/>
              <w:bottom w:val="single" w:sz="4" w:space="0" w:color="auto"/>
              <w:right w:val="single" w:sz="4" w:space="0" w:color="auto"/>
            </w:tcBorders>
            <w:vAlign w:val="center"/>
            <w:hideMark/>
          </w:tcPr>
          <w:p w14:paraId="79AB02CD" w14:textId="77777777" w:rsidR="004A1BD0" w:rsidRPr="004A1BD0" w:rsidRDefault="004A1BD0" w:rsidP="004A1BD0">
            <w:r w:rsidRPr="004A1BD0">
              <w:t>HORMONA ANTIDIURÉTICA</w:t>
            </w:r>
          </w:p>
        </w:tc>
        <w:tc>
          <w:tcPr>
            <w:tcW w:w="810" w:type="pct"/>
            <w:tcBorders>
              <w:top w:val="nil"/>
              <w:left w:val="nil"/>
              <w:bottom w:val="single" w:sz="4" w:space="0" w:color="auto"/>
              <w:right w:val="single" w:sz="4" w:space="0" w:color="auto"/>
            </w:tcBorders>
            <w:noWrap/>
            <w:vAlign w:val="center"/>
            <w:hideMark/>
          </w:tcPr>
          <w:p w14:paraId="30976BC9" w14:textId="77777777" w:rsidR="004A1BD0" w:rsidRPr="004A1BD0" w:rsidRDefault="004A1BD0" w:rsidP="004A1BD0">
            <w:r w:rsidRPr="004A1BD0">
              <w:t>177.120</w:t>
            </w:r>
          </w:p>
        </w:tc>
      </w:tr>
      <w:tr w:rsidR="004A1BD0" w:rsidRPr="004A1BD0" w14:paraId="7ED7F93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E9EBA10" w14:textId="77777777" w:rsidR="004A1BD0" w:rsidRPr="004A1BD0" w:rsidRDefault="004A1BD0" w:rsidP="004A1BD0">
            <w:r w:rsidRPr="004A1BD0">
              <w:t>2419</w:t>
            </w:r>
          </w:p>
        </w:tc>
        <w:tc>
          <w:tcPr>
            <w:tcW w:w="767" w:type="pct"/>
            <w:tcBorders>
              <w:top w:val="nil"/>
              <w:left w:val="nil"/>
              <w:bottom w:val="single" w:sz="4" w:space="0" w:color="auto"/>
              <w:right w:val="single" w:sz="4" w:space="0" w:color="auto"/>
            </w:tcBorders>
            <w:noWrap/>
            <w:vAlign w:val="center"/>
            <w:hideMark/>
          </w:tcPr>
          <w:p w14:paraId="4A54CAC2" w14:textId="77777777" w:rsidR="004A1BD0" w:rsidRPr="004A1BD0" w:rsidRDefault="004A1BD0" w:rsidP="004A1BD0">
            <w:r w:rsidRPr="004A1BD0">
              <w:t>905214</w:t>
            </w:r>
          </w:p>
        </w:tc>
        <w:tc>
          <w:tcPr>
            <w:tcW w:w="2981" w:type="pct"/>
            <w:tcBorders>
              <w:top w:val="nil"/>
              <w:left w:val="nil"/>
              <w:bottom w:val="single" w:sz="4" w:space="0" w:color="auto"/>
              <w:right w:val="single" w:sz="4" w:space="0" w:color="auto"/>
            </w:tcBorders>
            <w:vAlign w:val="center"/>
            <w:hideMark/>
          </w:tcPr>
          <w:p w14:paraId="31F3513D" w14:textId="77777777" w:rsidR="004A1BD0" w:rsidRPr="004A1BD0" w:rsidRDefault="004A1BD0" w:rsidP="004A1BD0">
            <w:r w:rsidRPr="004A1BD0">
              <w:t>FENOBARBITAL NIVELES SÉRICOS AUTOMATIZADO</w:t>
            </w:r>
          </w:p>
        </w:tc>
        <w:tc>
          <w:tcPr>
            <w:tcW w:w="810" w:type="pct"/>
            <w:tcBorders>
              <w:top w:val="nil"/>
              <w:left w:val="nil"/>
              <w:bottom w:val="single" w:sz="4" w:space="0" w:color="auto"/>
              <w:right w:val="single" w:sz="4" w:space="0" w:color="auto"/>
            </w:tcBorders>
            <w:noWrap/>
            <w:vAlign w:val="center"/>
            <w:hideMark/>
          </w:tcPr>
          <w:p w14:paraId="5E80660D" w14:textId="77777777" w:rsidR="004A1BD0" w:rsidRPr="004A1BD0" w:rsidRDefault="004A1BD0" w:rsidP="004A1BD0">
            <w:r w:rsidRPr="004A1BD0">
              <w:t>59.040</w:t>
            </w:r>
          </w:p>
        </w:tc>
      </w:tr>
      <w:tr w:rsidR="004A1BD0" w:rsidRPr="004A1BD0" w14:paraId="1C40414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E804317" w14:textId="77777777" w:rsidR="004A1BD0" w:rsidRPr="004A1BD0" w:rsidRDefault="004A1BD0" w:rsidP="004A1BD0">
            <w:r w:rsidRPr="004A1BD0">
              <w:t>2420</w:t>
            </w:r>
          </w:p>
        </w:tc>
        <w:tc>
          <w:tcPr>
            <w:tcW w:w="767" w:type="pct"/>
            <w:tcBorders>
              <w:top w:val="nil"/>
              <w:left w:val="nil"/>
              <w:bottom w:val="single" w:sz="4" w:space="0" w:color="auto"/>
              <w:right w:val="single" w:sz="4" w:space="0" w:color="auto"/>
            </w:tcBorders>
            <w:noWrap/>
            <w:vAlign w:val="center"/>
            <w:hideMark/>
          </w:tcPr>
          <w:p w14:paraId="599AA54B" w14:textId="77777777" w:rsidR="004A1BD0" w:rsidRPr="004A1BD0" w:rsidRDefault="004A1BD0" w:rsidP="004A1BD0">
            <w:r w:rsidRPr="004A1BD0">
              <w:t>906011</w:t>
            </w:r>
          </w:p>
        </w:tc>
        <w:tc>
          <w:tcPr>
            <w:tcW w:w="2981" w:type="pct"/>
            <w:tcBorders>
              <w:top w:val="nil"/>
              <w:left w:val="nil"/>
              <w:bottom w:val="single" w:sz="4" w:space="0" w:color="auto"/>
              <w:right w:val="single" w:sz="4" w:space="0" w:color="auto"/>
            </w:tcBorders>
            <w:vAlign w:val="center"/>
            <w:hideMark/>
          </w:tcPr>
          <w:p w14:paraId="1CC40338" w14:textId="77777777" w:rsidR="004A1BD0" w:rsidRPr="004A1BD0" w:rsidRDefault="004A1BD0" w:rsidP="004A1BD0">
            <w:r w:rsidRPr="004A1BD0">
              <w:t>Brucella abortus ANTICUERPOS Ig M SEMIAUTOMATIZADA O AUTOMATIZADO</w:t>
            </w:r>
          </w:p>
        </w:tc>
        <w:tc>
          <w:tcPr>
            <w:tcW w:w="810" w:type="pct"/>
            <w:tcBorders>
              <w:top w:val="nil"/>
              <w:left w:val="nil"/>
              <w:bottom w:val="single" w:sz="4" w:space="0" w:color="auto"/>
              <w:right w:val="single" w:sz="4" w:space="0" w:color="auto"/>
            </w:tcBorders>
            <w:noWrap/>
            <w:vAlign w:val="center"/>
            <w:hideMark/>
          </w:tcPr>
          <w:p w14:paraId="26BC2E12" w14:textId="77777777" w:rsidR="004A1BD0" w:rsidRPr="004A1BD0" w:rsidRDefault="004A1BD0" w:rsidP="004A1BD0">
            <w:r w:rsidRPr="004A1BD0">
              <w:t>97.785</w:t>
            </w:r>
          </w:p>
        </w:tc>
      </w:tr>
      <w:tr w:rsidR="004A1BD0" w:rsidRPr="004A1BD0" w14:paraId="3688B93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81436D9" w14:textId="77777777" w:rsidR="004A1BD0" w:rsidRPr="004A1BD0" w:rsidRDefault="004A1BD0" w:rsidP="004A1BD0">
            <w:r w:rsidRPr="004A1BD0">
              <w:t>2421</w:t>
            </w:r>
          </w:p>
        </w:tc>
        <w:tc>
          <w:tcPr>
            <w:tcW w:w="767" w:type="pct"/>
            <w:tcBorders>
              <w:top w:val="nil"/>
              <w:left w:val="nil"/>
              <w:bottom w:val="single" w:sz="4" w:space="0" w:color="auto"/>
              <w:right w:val="single" w:sz="4" w:space="0" w:color="auto"/>
            </w:tcBorders>
            <w:noWrap/>
            <w:vAlign w:val="center"/>
            <w:hideMark/>
          </w:tcPr>
          <w:p w14:paraId="6A8913AC" w14:textId="77777777" w:rsidR="004A1BD0" w:rsidRPr="004A1BD0" w:rsidRDefault="004A1BD0" w:rsidP="004A1BD0">
            <w:r w:rsidRPr="004A1BD0">
              <w:t>906029</w:t>
            </w:r>
          </w:p>
        </w:tc>
        <w:tc>
          <w:tcPr>
            <w:tcW w:w="2981" w:type="pct"/>
            <w:tcBorders>
              <w:top w:val="nil"/>
              <w:left w:val="nil"/>
              <w:bottom w:val="single" w:sz="4" w:space="0" w:color="auto"/>
              <w:right w:val="single" w:sz="4" w:space="0" w:color="auto"/>
            </w:tcBorders>
            <w:vAlign w:val="center"/>
            <w:hideMark/>
          </w:tcPr>
          <w:p w14:paraId="27C49C74" w14:textId="77777777" w:rsidR="004A1BD0" w:rsidRPr="004A1BD0" w:rsidRDefault="004A1BD0" w:rsidP="004A1BD0">
            <w:r w:rsidRPr="004A1BD0">
              <w:t>Leptospira ANTICUERPOS Ig G SEMIAUTOMATIZADO O AUTOMATIZADO</w:t>
            </w:r>
          </w:p>
        </w:tc>
        <w:tc>
          <w:tcPr>
            <w:tcW w:w="810" w:type="pct"/>
            <w:tcBorders>
              <w:top w:val="nil"/>
              <w:left w:val="nil"/>
              <w:bottom w:val="single" w:sz="4" w:space="0" w:color="auto"/>
              <w:right w:val="single" w:sz="4" w:space="0" w:color="auto"/>
            </w:tcBorders>
            <w:noWrap/>
            <w:vAlign w:val="center"/>
            <w:hideMark/>
          </w:tcPr>
          <w:p w14:paraId="3CB2E85B" w14:textId="77777777" w:rsidR="004A1BD0" w:rsidRPr="004A1BD0" w:rsidRDefault="004A1BD0" w:rsidP="004A1BD0">
            <w:r w:rsidRPr="004A1BD0">
              <w:t>79.810</w:t>
            </w:r>
          </w:p>
        </w:tc>
      </w:tr>
      <w:tr w:rsidR="004A1BD0" w:rsidRPr="004A1BD0" w14:paraId="6696608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6361167" w14:textId="77777777" w:rsidR="004A1BD0" w:rsidRPr="004A1BD0" w:rsidRDefault="004A1BD0" w:rsidP="004A1BD0">
            <w:r w:rsidRPr="004A1BD0">
              <w:t>2422</w:t>
            </w:r>
          </w:p>
        </w:tc>
        <w:tc>
          <w:tcPr>
            <w:tcW w:w="767" w:type="pct"/>
            <w:tcBorders>
              <w:top w:val="nil"/>
              <w:left w:val="nil"/>
              <w:bottom w:val="single" w:sz="4" w:space="0" w:color="auto"/>
              <w:right w:val="single" w:sz="4" w:space="0" w:color="auto"/>
            </w:tcBorders>
            <w:noWrap/>
            <w:vAlign w:val="center"/>
            <w:hideMark/>
          </w:tcPr>
          <w:p w14:paraId="53466C84" w14:textId="77777777" w:rsidR="004A1BD0" w:rsidRPr="004A1BD0" w:rsidRDefault="004A1BD0" w:rsidP="004A1BD0">
            <w:r w:rsidRPr="004A1BD0">
              <w:t>906030</w:t>
            </w:r>
          </w:p>
        </w:tc>
        <w:tc>
          <w:tcPr>
            <w:tcW w:w="2981" w:type="pct"/>
            <w:tcBorders>
              <w:top w:val="nil"/>
              <w:left w:val="nil"/>
              <w:bottom w:val="single" w:sz="4" w:space="0" w:color="auto"/>
              <w:right w:val="single" w:sz="4" w:space="0" w:color="auto"/>
            </w:tcBorders>
            <w:vAlign w:val="center"/>
            <w:hideMark/>
          </w:tcPr>
          <w:p w14:paraId="4FBDE476" w14:textId="77777777" w:rsidR="004A1BD0" w:rsidRPr="004A1BD0" w:rsidRDefault="004A1BD0" w:rsidP="004A1BD0">
            <w:r w:rsidRPr="004A1BD0">
              <w:t>Leptospira ANTICUERPOS Ig M SEMIAUTOMATIZADO O AUTOMATIZADO</w:t>
            </w:r>
          </w:p>
        </w:tc>
        <w:tc>
          <w:tcPr>
            <w:tcW w:w="810" w:type="pct"/>
            <w:tcBorders>
              <w:top w:val="nil"/>
              <w:left w:val="nil"/>
              <w:bottom w:val="single" w:sz="4" w:space="0" w:color="auto"/>
              <w:right w:val="single" w:sz="4" w:space="0" w:color="auto"/>
            </w:tcBorders>
            <w:noWrap/>
            <w:vAlign w:val="center"/>
            <w:hideMark/>
          </w:tcPr>
          <w:p w14:paraId="42F25AE8" w14:textId="77777777" w:rsidR="004A1BD0" w:rsidRPr="004A1BD0" w:rsidRDefault="004A1BD0" w:rsidP="004A1BD0">
            <w:r w:rsidRPr="004A1BD0">
              <w:t>85.203</w:t>
            </w:r>
          </w:p>
        </w:tc>
      </w:tr>
      <w:tr w:rsidR="004A1BD0" w:rsidRPr="004A1BD0" w14:paraId="7CE8223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2020A9D" w14:textId="77777777" w:rsidR="004A1BD0" w:rsidRPr="004A1BD0" w:rsidRDefault="004A1BD0" w:rsidP="004A1BD0">
            <w:r w:rsidRPr="004A1BD0">
              <w:t>2423</w:t>
            </w:r>
          </w:p>
        </w:tc>
        <w:tc>
          <w:tcPr>
            <w:tcW w:w="767" w:type="pct"/>
            <w:tcBorders>
              <w:top w:val="nil"/>
              <w:left w:val="nil"/>
              <w:bottom w:val="single" w:sz="4" w:space="0" w:color="auto"/>
              <w:right w:val="single" w:sz="4" w:space="0" w:color="auto"/>
            </w:tcBorders>
            <w:noWrap/>
            <w:vAlign w:val="center"/>
            <w:hideMark/>
          </w:tcPr>
          <w:p w14:paraId="135DEE46" w14:textId="77777777" w:rsidR="004A1BD0" w:rsidRPr="004A1BD0" w:rsidRDefault="004A1BD0" w:rsidP="004A1BD0">
            <w:r w:rsidRPr="004A1BD0">
              <w:t>906046</w:t>
            </w:r>
          </w:p>
        </w:tc>
        <w:tc>
          <w:tcPr>
            <w:tcW w:w="2981" w:type="pct"/>
            <w:tcBorders>
              <w:top w:val="nil"/>
              <w:left w:val="nil"/>
              <w:bottom w:val="single" w:sz="4" w:space="0" w:color="auto"/>
              <w:right w:val="single" w:sz="4" w:space="0" w:color="auto"/>
            </w:tcBorders>
            <w:vAlign w:val="center"/>
            <w:hideMark/>
          </w:tcPr>
          <w:p w14:paraId="158AA09D" w14:textId="77777777" w:rsidR="004A1BD0" w:rsidRPr="004A1BD0" w:rsidRDefault="004A1BD0" w:rsidP="004A1BD0">
            <w:r w:rsidRPr="004A1BD0">
              <w:t>Bartonella henselae ANTICUERPOS Ig M SEMIAUTOMATIZADO O AUTOMATIZADO</w:t>
            </w:r>
          </w:p>
        </w:tc>
        <w:tc>
          <w:tcPr>
            <w:tcW w:w="810" w:type="pct"/>
            <w:tcBorders>
              <w:top w:val="nil"/>
              <w:left w:val="nil"/>
              <w:bottom w:val="single" w:sz="4" w:space="0" w:color="auto"/>
              <w:right w:val="single" w:sz="4" w:space="0" w:color="auto"/>
            </w:tcBorders>
            <w:noWrap/>
            <w:vAlign w:val="center"/>
            <w:hideMark/>
          </w:tcPr>
          <w:p w14:paraId="02406ED2" w14:textId="77777777" w:rsidR="004A1BD0" w:rsidRPr="004A1BD0" w:rsidRDefault="004A1BD0" w:rsidP="004A1BD0">
            <w:r w:rsidRPr="004A1BD0">
              <w:t>162.360</w:t>
            </w:r>
          </w:p>
        </w:tc>
      </w:tr>
      <w:tr w:rsidR="004A1BD0" w:rsidRPr="004A1BD0" w14:paraId="48C3A13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0756D19" w14:textId="77777777" w:rsidR="004A1BD0" w:rsidRPr="004A1BD0" w:rsidRDefault="004A1BD0" w:rsidP="004A1BD0">
            <w:r w:rsidRPr="004A1BD0">
              <w:t>2424</w:t>
            </w:r>
          </w:p>
        </w:tc>
        <w:tc>
          <w:tcPr>
            <w:tcW w:w="767" w:type="pct"/>
            <w:tcBorders>
              <w:top w:val="nil"/>
              <w:left w:val="nil"/>
              <w:bottom w:val="single" w:sz="4" w:space="0" w:color="auto"/>
              <w:right w:val="single" w:sz="4" w:space="0" w:color="auto"/>
            </w:tcBorders>
            <w:noWrap/>
            <w:vAlign w:val="center"/>
            <w:hideMark/>
          </w:tcPr>
          <w:p w14:paraId="63E7562F" w14:textId="77777777" w:rsidR="004A1BD0" w:rsidRPr="004A1BD0" w:rsidRDefault="004A1BD0" w:rsidP="004A1BD0">
            <w:r w:rsidRPr="004A1BD0">
              <w:t>906108</w:t>
            </w:r>
          </w:p>
        </w:tc>
        <w:tc>
          <w:tcPr>
            <w:tcW w:w="2981" w:type="pct"/>
            <w:tcBorders>
              <w:top w:val="nil"/>
              <w:left w:val="nil"/>
              <w:bottom w:val="single" w:sz="4" w:space="0" w:color="auto"/>
              <w:right w:val="single" w:sz="4" w:space="0" w:color="auto"/>
            </w:tcBorders>
            <w:vAlign w:val="center"/>
            <w:hideMark/>
          </w:tcPr>
          <w:p w14:paraId="3CE23DE3" w14:textId="77777777" w:rsidR="004A1BD0" w:rsidRPr="004A1BD0" w:rsidRDefault="004A1BD0" w:rsidP="004A1BD0">
            <w:r w:rsidRPr="004A1BD0">
              <w:t>Cisticerco ANTICUERPOS Ig G CONFIRMATORIO MANUAL O SEMIAUTOMATIZADO</w:t>
            </w:r>
          </w:p>
        </w:tc>
        <w:tc>
          <w:tcPr>
            <w:tcW w:w="810" w:type="pct"/>
            <w:tcBorders>
              <w:top w:val="nil"/>
              <w:left w:val="nil"/>
              <w:bottom w:val="single" w:sz="4" w:space="0" w:color="auto"/>
              <w:right w:val="single" w:sz="4" w:space="0" w:color="auto"/>
            </w:tcBorders>
            <w:noWrap/>
            <w:vAlign w:val="center"/>
            <w:hideMark/>
          </w:tcPr>
          <w:p w14:paraId="4E6D0E1F" w14:textId="77777777" w:rsidR="004A1BD0" w:rsidRPr="004A1BD0" w:rsidRDefault="004A1BD0" w:rsidP="004A1BD0">
            <w:r w:rsidRPr="004A1BD0">
              <w:t>1.021.460</w:t>
            </w:r>
          </w:p>
        </w:tc>
      </w:tr>
      <w:tr w:rsidR="004A1BD0" w:rsidRPr="004A1BD0" w14:paraId="1E4E6CE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40D832B" w14:textId="77777777" w:rsidR="004A1BD0" w:rsidRPr="004A1BD0" w:rsidRDefault="004A1BD0" w:rsidP="004A1BD0">
            <w:r w:rsidRPr="004A1BD0">
              <w:t>2425</w:t>
            </w:r>
          </w:p>
        </w:tc>
        <w:tc>
          <w:tcPr>
            <w:tcW w:w="767" w:type="pct"/>
            <w:tcBorders>
              <w:top w:val="nil"/>
              <w:left w:val="nil"/>
              <w:bottom w:val="single" w:sz="4" w:space="0" w:color="auto"/>
              <w:right w:val="single" w:sz="4" w:space="0" w:color="auto"/>
            </w:tcBorders>
            <w:noWrap/>
            <w:vAlign w:val="center"/>
            <w:hideMark/>
          </w:tcPr>
          <w:p w14:paraId="656DD293" w14:textId="77777777" w:rsidR="004A1BD0" w:rsidRPr="004A1BD0" w:rsidRDefault="004A1BD0" w:rsidP="004A1BD0">
            <w:r w:rsidRPr="004A1BD0">
              <w:t>906252</w:t>
            </w:r>
          </w:p>
        </w:tc>
        <w:tc>
          <w:tcPr>
            <w:tcW w:w="2981" w:type="pct"/>
            <w:tcBorders>
              <w:top w:val="nil"/>
              <w:left w:val="nil"/>
              <w:bottom w:val="single" w:sz="4" w:space="0" w:color="auto"/>
              <w:right w:val="single" w:sz="4" w:space="0" w:color="auto"/>
            </w:tcBorders>
            <w:vAlign w:val="center"/>
            <w:hideMark/>
          </w:tcPr>
          <w:p w14:paraId="413435F5" w14:textId="77777777" w:rsidR="004A1BD0" w:rsidRPr="004A1BD0" w:rsidRDefault="004A1BD0" w:rsidP="004A1BD0">
            <w:r w:rsidRPr="004A1BD0">
              <w:t>Virus de Fiebre Amarilla ANTICUERPOS Ig M SEMIAUTOMATIZADO O AUTOMATIZADO</w:t>
            </w:r>
          </w:p>
        </w:tc>
        <w:tc>
          <w:tcPr>
            <w:tcW w:w="810" w:type="pct"/>
            <w:tcBorders>
              <w:top w:val="nil"/>
              <w:left w:val="nil"/>
              <w:bottom w:val="single" w:sz="4" w:space="0" w:color="auto"/>
              <w:right w:val="single" w:sz="4" w:space="0" w:color="auto"/>
            </w:tcBorders>
            <w:noWrap/>
            <w:vAlign w:val="center"/>
            <w:hideMark/>
          </w:tcPr>
          <w:p w14:paraId="0B06C8B5" w14:textId="77777777" w:rsidR="004A1BD0" w:rsidRPr="004A1BD0" w:rsidRDefault="004A1BD0" w:rsidP="004A1BD0">
            <w:r w:rsidRPr="004A1BD0">
              <w:t>490.762</w:t>
            </w:r>
          </w:p>
        </w:tc>
      </w:tr>
      <w:tr w:rsidR="004A1BD0" w:rsidRPr="004A1BD0" w14:paraId="4751737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1B550CF" w14:textId="77777777" w:rsidR="004A1BD0" w:rsidRPr="004A1BD0" w:rsidRDefault="004A1BD0" w:rsidP="004A1BD0">
            <w:r w:rsidRPr="004A1BD0">
              <w:t>2426</w:t>
            </w:r>
          </w:p>
        </w:tc>
        <w:tc>
          <w:tcPr>
            <w:tcW w:w="767" w:type="pct"/>
            <w:tcBorders>
              <w:top w:val="nil"/>
              <w:left w:val="nil"/>
              <w:bottom w:val="single" w:sz="4" w:space="0" w:color="auto"/>
              <w:right w:val="single" w:sz="4" w:space="0" w:color="auto"/>
            </w:tcBorders>
            <w:noWrap/>
            <w:vAlign w:val="center"/>
            <w:hideMark/>
          </w:tcPr>
          <w:p w14:paraId="63E9DC14" w14:textId="77777777" w:rsidR="004A1BD0" w:rsidRPr="004A1BD0" w:rsidRDefault="004A1BD0" w:rsidP="004A1BD0">
            <w:r w:rsidRPr="004A1BD0">
              <w:t>906259</w:t>
            </w:r>
          </w:p>
        </w:tc>
        <w:tc>
          <w:tcPr>
            <w:tcW w:w="2981" w:type="pct"/>
            <w:tcBorders>
              <w:top w:val="nil"/>
              <w:left w:val="nil"/>
              <w:bottom w:val="single" w:sz="4" w:space="0" w:color="auto"/>
              <w:right w:val="single" w:sz="4" w:space="0" w:color="auto"/>
            </w:tcBorders>
            <w:vAlign w:val="center"/>
            <w:hideMark/>
          </w:tcPr>
          <w:p w14:paraId="1DACE507" w14:textId="77777777" w:rsidR="004A1BD0" w:rsidRPr="004A1BD0" w:rsidRDefault="004A1BD0" w:rsidP="004A1BD0">
            <w:r w:rsidRPr="004A1BD0">
              <w:t>Parvovirus B19 ANTICUERPOS SEMIAUTOMATIZADO O AUTOMATIZADO</w:t>
            </w:r>
          </w:p>
        </w:tc>
        <w:tc>
          <w:tcPr>
            <w:tcW w:w="810" w:type="pct"/>
            <w:tcBorders>
              <w:top w:val="nil"/>
              <w:left w:val="nil"/>
              <w:bottom w:val="single" w:sz="4" w:space="0" w:color="auto"/>
              <w:right w:val="single" w:sz="4" w:space="0" w:color="auto"/>
            </w:tcBorders>
            <w:noWrap/>
            <w:vAlign w:val="center"/>
            <w:hideMark/>
          </w:tcPr>
          <w:p w14:paraId="0CDAF764" w14:textId="77777777" w:rsidR="004A1BD0" w:rsidRPr="004A1BD0" w:rsidRDefault="004A1BD0" w:rsidP="004A1BD0">
            <w:r w:rsidRPr="004A1BD0">
              <w:t>261.744</w:t>
            </w:r>
          </w:p>
        </w:tc>
      </w:tr>
      <w:tr w:rsidR="004A1BD0" w:rsidRPr="004A1BD0" w14:paraId="62856ED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AC8A382" w14:textId="77777777" w:rsidR="004A1BD0" w:rsidRPr="004A1BD0" w:rsidRDefault="004A1BD0" w:rsidP="004A1BD0">
            <w:r w:rsidRPr="004A1BD0">
              <w:t>2427</w:t>
            </w:r>
          </w:p>
        </w:tc>
        <w:tc>
          <w:tcPr>
            <w:tcW w:w="767" w:type="pct"/>
            <w:tcBorders>
              <w:top w:val="nil"/>
              <w:left w:val="nil"/>
              <w:bottom w:val="single" w:sz="4" w:space="0" w:color="auto"/>
              <w:right w:val="single" w:sz="4" w:space="0" w:color="auto"/>
            </w:tcBorders>
            <w:noWrap/>
            <w:vAlign w:val="center"/>
            <w:hideMark/>
          </w:tcPr>
          <w:p w14:paraId="1E3579EF" w14:textId="77777777" w:rsidR="004A1BD0" w:rsidRPr="004A1BD0" w:rsidRDefault="004A1BD0" w:rsidP="004A1BD0">
            <w:r w:rsidRPr="004A1BD0">
              <w:t>906266</w:t>
            </w:r>
          </w:p>
        </w:tc>
        <w:tc>
          <w:tcPr>
            <w:tcW w:w="2981" w:type="pct"/>
            <w:tcBorders>
              <w:top w:val="nil"/>
              <w:left w:val="nil"/>
              <w:bottom w:val="single" w:sz="4" w:space="0" w:color="auto"/>
              <w:right w:val="single" w:sz="4" w:space="0" w:color="auto"/>
            </w:tcBorders>
            <w:vAlign w:val="center"/>
            <w:hideMark/>
          </w:tcPr>
          <w:p w14:paraId="04939926" w14:textId="77777777" w:rsidR="004A1BD0" w:rsidRPr="004A1BD0" w:rsidRDefault="004A1BD0" w:rsidP="004A1BD0">
            <w:r w:rsidRPr="004A1BD0">
              <w:t>Hepatitis E ANTICUERPOS Ig G SEMIAUTOMATIZADO O AUTOMATIZADO</w:t>
            </w:r>
          </w:p>
        </w:tc>
        <w:tc>
          <w:tcPr>
            <w:tcW w:w="810" w:type="pct"/>
            <w:tcBorders>
              <w:top w:val="nil"/>
              <w:left w:val="nil"/>
              <w:bottom w:val="single" w:sz="4" w:space="0" w:color="auto"/>
              <w:right w:val="single" w:sz="4" w:space="0" w:color="auto"/>
            </w:tcBorders>
            <w:noWrap/>
            <w:vAlign w:val="center"/>
            <w:hideMark/>
          </w:tcPr>
          <w:p w14:paraId="2D66F9AF" w14:textId="77777777" w:rsidR="004A1BD0" w:rsidRPr="004A1BD0" w:rsidRDefault="004A1BD0" w:rsidP="004A1BD0">
            <w:r w:rsidRPr="004A1BD0">
              <w:t>125.460</w:t>
            </w:r>
          </w:p>
        </w:tc>
      </w:tr>
      <w:tr w:rsidR="004A1BD0" w:rsidRPr="004A1BD0" w14:paraId="54FDF80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3FAE848" w14:textId="77777777" w:rsidR="004A1BD0" w:rsidRPr="004A1BD0" w:rsidRDefault="004A1BD0" w:rsidP="004A1BD0">
            <w:r w:rsidRPr="004A1BD0">
              <w:t>2428</w:t>
            </w:r>
          </w:p>
        </w:tc>
        <w:tc>
          <w:tcPr>
            <w:tcW w:w="767" w:type="pct"/>
            <w:tcBorders>
              <w:top w:val="nil"/>
              <w:left w:val="nil"/>
              <w:bottom w:val="single" w:sz="4" w:space="0" w:color="auto"/>
              <w:right w:val="single" w:sz="4" w:space="0" w:color="auto"/>
            </w:tcBorders>
            <w:noWrap/>
            <w:vAlign w:val="center"/>
            <w:hideMark/>
          </w:tcPr>
          <w:p w14:paraId="3BADDD63" w14:textId="77777777" w:rsidR="004A1BD0" w:rsidRPr="004A1BD0" w:rsidRDefault="004A1BD0" w:rsidP="004A1BD0">
            <w:r w:rsidRPr="004A1BD0">
              <w:t>906267</w:t>
            </w:r>
          </w:p>
        </w:tc>
        <w:tc>
          <w:tcPr>
            <w:tcW w:w="2981" w:type="pct"/>
            <w:tcBorders>
              <w:top w:val="nil"/>
              <w:left w:val="nil"/>
              <w:bottom w:val="single" w:sz="4" w:space="0" w:color="auto"/>
              <w:right w:val="single" w:sz="4" w:space="0" w:color="auto"/>
            </w:tcBorders>
            <w:vAlign w:val="center"/>
            <w:hideMark/>
          </w:tcPr>
          <w:p w14:paraId="1812E088" w14:textId="77777777" w:rsidR="004A1BD0" w:rsidRPr="004A1BD0" w:rsidRDefault="004A1BD0" w:rsidP="004A1BD0">
            <w:r w:rsidRPr="004A1BD0">
              <w:t>Hepatitis E ANTICUERPOS Ig M SEMIAUTOMATIZADO O AUTOMATIZADO</w:t>
            </w:r>
          </w:p>
        </w:tc>
        <w:tc>
          <w:tcPr>
            <w:tcW w:w="810" w:type="pct"/>
            <w:tcBorders>
              <w:top w:val="nil"/>
              <w:left w:val="nil"/>
              <w:bottom w:val="single" w:sz="4" w:space="0" w:color="auto"/>
              <w:right w:val="single" w:sz="4" w:space="0" w:color="auto"/>
            </w:tcBorders>
            <w:noWrap/>
            <w:vAlign w:val="center"/>
            <w:hideMark/>
          </w:tcPr>
          <w:p w14:paraId="273C7269" w14:textId="77777777" w:rsidR="004A1BD0" w:rsidRPr="004A1BD0" w:rsidRDefault="004A1BD0" w:rsidP="004A1BD0">
            <w:r w:rsidRPr="004A1BD0">
              <w:t>125.460</w:t>
            </w:r>
          </w:p>
        </w:tc>
      </w:tr>
      <w:tr w:rsidR="004A1BD0" w:rsidRPr="004A1BD0" w14:paraId="136F4D3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E2185EE" w14:textId="77777777" w:rsidR="004A1BD0" w:rsidRPr="004A1BD0" w:rsidRDefault="004A1BD0" w:rsidP="004A1BD0">
            <w:r w:rsidRPr="004A1BD0">
              <w:t>2429</w:t>
            </w:r>
          </w:p>
        </w:tc>
        <w:tc>
          <w:tcPr>
            <w:tcW w:w="767" w:type="pct"/>
            <w:tcBorders>
              <w:top w:val="nil"/>
              <w:left w:val="nil"/>
              <w:bottom w:val="single" w:sz="4" w:space="0" w:color="auto"/>
              <w:right w:val="single" w:sz="4" w:space="0" w:color="auto"/>
            </w:tcBorders>
            <w:noWrap/>
            <w:vAlign w:val="center"/>
            <w:hideMark/>
          </w:tcPr>
          <w:p w14:paraId="571BBD52" w14:textId="77777777" w:rsidR="004A1BD0" w:rsidRPr="004A1BD0" w:rsidRDefault="004A1BD0" w:rsidP="004A1BD0">
            <w:r w:rsidRPr="004A1BD0">
              <w:t>906337</w:t>
            </w:r>
          </w:p>
        </w:tc>
        <w:tc>
          <w:tcPr>
            <w:tcW w:w="2981" w:type="pct"/>
            <w:tcBorders>
              <w:top w:val="nil"/>
              <w:left w:val="nil"/>
              <w:bottom w:val="single" w:sz="4" w:space="0" w:color="auto"/>
              <w:right w:val="single" w:sz="4" w:space="0" w:color="auto"/>
            </w:tcBorders>
            <w:vAlign w:val="center"/>
            <w:hideMark/>
          </w:tcPr>
          <w:p w14:paraId="5E3AE607" w14:textId="77777777" w:rsidR="004A1BD0" w:rsidRPr="004A1BD0" w:rsidRDefault="004A1BD0" w:rsidP="004A1BD0">
            <w:r w:rsidRPr="004A1BD0">
              <w:t>Histoplasma capsulatum ANTÍGENO SEMIAUTOMATIZADO O AUTOMATIZADO</w:t>
            </w:r>
          </w:p>
        </w:tc>
        <w:tc>
          <w:tcPr>
            <w:tcW w:w="810" w:type="pct"/>
            <w:tcBorders>
              <w:top w:val="nil"/>
              <w:left w:val="nil"/>
              <w:bottom w:val="single" w:sz="4" w:space="0" w:color="auto"/>
              <w:right w:val="single" w:sz="4" w:space="0" w:color="auto"/>
            </w:tcBorders>
            <w:noWrap/>
            <w:vAlign w:val="center"/>
            <w:hideMark/>
          </w:tcPr>
          <w:p w14:paraId="14978252" w14:textId="77777777" w:rsidR="004A1BD0" w:rsidRPr="004A1BD0" w:rsidRDefault="004A1BD0" w:rsidP="004A1BD0">
            <w:r w:rsidRPr="004A1BD0">
              <w:t>383.760</w:t>
            </w:r>
          </w:p>
        </w:tc>
      </w:tr>
      <w:tr w:rsidR="004A1BD0" w:rsidRPr="004A1BD0" w14:paraId="392D826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FF2377C" w14:textId="77777777" w:rsidR="004A1BD0" w:rsidRPr="004A1BD0" w:rsidRDefault="004A1BD0" w:rsidP="004A1BD0">
            <w:r w:rsidRPr="004A1BD0">
              <w:t>2430</w:t>
            </w:r>
          </w:p>
        </w:tc>
        <w:tc>
          <w:tcPr>
            <w:tcW w:w="767" w:type="pct"/>
            <w:tcBorders>
              <w:top w:val="nil"/>
              <w:left w:val="nil"/>
              <w:bottom w:val="single" w:sz="4" w:space="0" w:color="auto"/>
              <w:right w:val="single" w:sz="4" w:space="0" w:color="auto"/>
            </w:tcBorders>
            <w:noWrap/>
            <w:vAlign w:val="center"/>
            <w:hideMark/>
          </w:tcPr>
          <w:p w14:paraId="7A47573A" w14:textId="77777777" w:rsidR="004A1BD0" w:rsidRPr="004A1BD0" w:rsidRDefault="004A1BD0" w:rsidP="004A1BD0">
            <w:r w:rsidRPr="004A1BD0">
              <w:t>906414</w:t>
            </w:r>
          </w:p>
        </w:tc>
        <w:tc>
          <w:tcPr>
            <w:tcW w:w="2981" w:type="pct"/>
            <w:tcBorders>
              <w:top w:val="nil"/>
              <w:left w:val="nil"/>
              <w:bottom w:val="single" w:sz="4" w:space="0" w:color="auto"/>
              <w:right w:val="single" w:sz="4" w:space="0" w:color="auto"/>
            </w:tcBorders>
            <w:vAlign w:val="center"/>
            <w:hideMark/>
          </w:tcPr>
          <w:p w14:paraId="1DEA3B57" w14:textId="77777777" w:rsidR="004A1BD0" w:rsidRPr="004A1BD0" w:rsidRDefault="004A1BD0" w:rsidP="004A1BD0">
            <w:r w:rsidRPr="004A1BD0">
              <w:t>CITOPLASMA DE NEUTRÓFILOS ANTICUERPOS TOTALES [C-ANCA O P-ANCA] MANUAL O SEMIAUTOMATIZADO</w:t>
            </w:r>
          </w:p>
        </w:tc>
        <w:tc>
          <w:tcPr>
            <w:tcW w:w="810" w:type="pct"/>
            <w:tcBorders>
              <w:top w:val="nil"/>
              <w:left w:val="nil"/>
              <w:bottom w:val="single" w:sz="4" w:space="0" w:color="auto"/>
              <w:right w:val="single" w:sz="4" w:space="0" w:color="auto"/>
            </w:tcBorders>
            <w:noWrap/>
            <w:vAlign w:val="center"/>
            <w:hideMark/>
          </w:tcPr>
          <w:p w14:paraId="3DF34868" w14:textId="77777777" w:rsidR="004A1BD0" w:rsidRPr="004A1BD0" w:rsidRDefault="004A1BD0" w:rsidP="004A1BD0">
            <w:r w:rsidRPr="004A1BD0">
              <w:t>101.804</w:t>
            </w:r>
          </w:p>
        </w:tc>
      </w:tr>
      <w:tr w:rsidR="004A1BD0" w:rsidRPr="004A1BD0" w14:paraId="2BF020A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1F10509" w14:textId="77777777" w:rsidR="004A1BD0" w:rsidRPr="004A1BD0" w:rsidRDefault="004A1BD0" w:rsidP="004A1BD0">
            <w:r w:rsidRPr="004A1BD0">
              <w:t>2431</w:t>
            </w:r>
          </w:p>
        </w:tc>
        <w:tc>
          <w:tcPr>
            <w:tcW w:w="767" w:type="pct"/>
            <w:tcBorders>
              <w:top w:val="nil"/>
              <w:left w:val="nil"/>
              <w:bottom w:val="single" w:sz="4" w:space="0" w:color="auto"/>
              <w:right w:val="single" w:sz="4" w:space="0" w:color="auto"/>
            </w:tcBorders>
            <w:noWrap/>
            <w:vAlign w:val="center"/>
            <w:hideMark/>
          </w:tcPr>
          <w:p w14:paraId="365AECA8" w14:textId="77777777" w:rsidR="004A1BD0" w:rsidRPr="004A1BD0" w:rsidRDefault="004A1BD0" w:rsidP="004A1BD0">
            <w:r w:rsidRPr="004A1BD0">
              <w:t>906431</w:t>
            </w:r>
          </w:p>
        </w:tc>
        <w:tc>
          <w:tcPr>
            <w:tcW w:w="2981" w:type="pct"/>
            <w:tcBorders>
              <w:top w:val="nil"/>
              <w:left w:val="nil"/>
              <w:bottom w:val="single" w:sz="4" w:space="0" w:color="auto"/>
              <w:right w:val="single" w:sz="4" w:space="0" w:color="auto"/>
            </w:tcBorders>
            <w:vAlign w:val="center"/>
            <w:hideMark/>
          </w:tcPr>
          <w:p w14:paraId="5935C052" w14:textId="77777777" w:rsidR="004A1BD0" w:rsidRPr="004A1BD0" w:rsidRDefault="004A1BD0" w:rsidP="004A1BD0">
            <w:r w:rsidRPr="004A1BD0">
              <w:t>MEMBRANA BASAL DEL GLOMERULO ANTICUERPOS Ig G SEMIAUTOMATIZADO O AUTOMATIZADO</w:t>
            </w:r>
          </w:p>
        </w:tc>
        <w:tc>
          <w:tcPr>
            <w:tcW w:w="810" w:type="pct"/>
            <w:tcBorders>
              <w:top w:val="nil"/>
              <w:left w:val="nil"/>
              <w:bottom w:val="single" w:sz="4" w:space="0" w:color="auto"/>
              <w:right w:val="single" w:sz="4" w:space="0" w:color="auto"/>
            </w:tcBorders>
            <w:noWrap/>
            <w:vAlign w:val="center"/>
            <w:hideMark/>
          </w:tcPr>
          <w:p w14:paraId="7E1FFB14" w14:textId="77777777" w:rsidR="004A1BD0" w:rsidRPr="004A1BD0" w:rsidRDefault="004A1BD0" w:rsidP="004A1BD0">
            <w:r w:rsidRPr="004A1BD0">
              <w:t>90.405</w:t>
            </w:r>
          </w:p>
        </w:tc>
      </w:tr>
      <w:tr w:rsidR="004A1BD0" w:rsidRPr="004A1BD0" w14:paraId="7787DAAE"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6229B23" w14:textId="77777777" w:rsidR="004A1BD0" w:rsidRPr="004A1BD0" w:rsidRDefault="004A1BD0" w:rsidP="004A1BD0">
            <w:r w:rsidRPr="004A1BD0">
              <w:t>2432</w:t>
            </w:r>
          </w:p>
        </w:tc>
        <w:tc>
          <w:tcPr>
            <w:tcW w:w="767" w:type="pct"/>
            <w:tcBorders>
              <w:top w:val="nil"/>
              <w:left w:val="nil"/>
              <w:bottom w:val="single" w:sz="4" w:space="0" w:color="auto"/>
              <w:right w:val="single" w:sz="4" w:space="0" w:color="auto"/>
            </w:tcBorders>
            <w:noWrap/>
            <w:vAlign w:val="center"/>
            <w:hideMark/>
          </w:tcPr>
          <w:p w14:paraId="68A66514" w14:textId="77777777" w:rsidR="004A1BD0" w:rsidRPr="004A1BD0" w:rsidRDefault="004A1BD0" w:rsidP="004A1BD0">
            <w:r w:rsidRPr="004A1BD0">
              <w:t>906497</w:t>
            </w:r>
          </w:p>
        </w:tc>
        <w:tc>
          <w:tcPr>
            <w:tcW w:w="2981" w:type="pct"/>
            <w:tcBorders>
              <w:top w:val="nil"/>
              <w:left w:val="nil"/>
              <w:bottom w:val="single" w:sz="4" w:space="0" w:color="auto"/>
              <w:right w:val="single" w:sz="4" w:space="0" w:color="auto"/>
            </w:tcBorders>
            <w:vAlign w:val="center"/>
            <w:hideMark/>
          </w:tcPr>
          <w:p w14:paraId="5280A886" w14:textId="77777777" w:rsidR="004A1BD0" w:rsidRPr="004A1BD0" w:rsidRDefault="004A1BD0" w:rsidP="004A1BD0">
            <w:r w:rsidRPr="004A1BD0">
              <w:t>ANTICUERPOS ANTIFOSFOLIPASA A2</w:t>
            </w:r>
          </w:p>
        </w:tc>
        <w:tc>
          <w:tcPr>
            <w:tcW w:w="810" w:type="pct"/>
            <w:tcBorders>
              <w:top w:val="nil"/>
              <w:left w:val="nil"/>
              <w:bottom w:val="single" w:sz="4" w:space="0" w:color="auto"/>
              <w:right w:val="single" w:sz="4" w:space="0" w:color="auto"/>
            </w:tcBorders>
            <w:noWrap/>
            <w:vAlign w:val="center"/>
            <w:hideMark/>
          </w:tcPr>
          <w:p w14:paraId="2CCE0AFA" w14:textId="77777777" w:rsidR="004A1BD0" w:rsidRPr="004A1BD0" w:rsidRDefault="004A1BD0" w:rsidP="004A1BD0">
            <w:r w:rsidRPr="004A1BD0">
              <w:t>683.051</w:t>
            </w:r>
          </w:p>
        </w:tc>
      </w:tr>
      <w:tr w:rsidR="004A1BD0" w:rsidRPr="004A1BD0" w14:paraId="3B0EB5C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1DD3874" w14:textId="77777777" w:rsidR="004A1BD0" w:rsidRPr="004A1BD0" w:rsidRDefault="004A1BD0" w:rsidP="004A1BD0">
            <w:r w:rsidRPr="004A1BD0">
              <w:t>2433</w:t>
            </w:r>
          </w:p>
        </w:tc>
        <w:tc>
          <w:tcPr>
            <w:tcW w:w="767" w:type="pct"/>
            <w:tcBorders>
              <w:top w:val="nil"/>
              <w:left w:val="nil"/>
              <w:bottom w:val="single" w:sz="4" w:space="0" w:color="auto"/>
              <w:right w:val="single" w:sz="4" w:space="0" w:color="auto"/>
            </w:tcBorders>
            <w:noWrap/>
            <w:vAlign w:val="center"/>
            <w:hideMark/>
          </w:tcPr>
          <w:p w14:paraId="0ECB7BB5" w14:textId="77777777" w:rsidR="004A1BD0" w:rsidRPr="004A1BD0" w:rsidRDefault="004A1BD0" w:rsidP="004A1BD0">
            <w:r w:rsidRPr="004A1BD0">
              <w:t>906711</w:t>
            </w:r>
          </w:p>
        </w:tc>
        <w:tc>
          <w:tcPr>
            <w:tcW w:w="2981" w:type="pct"/>
            <w:tcBorders>
              <w:top w:val="nil"/>
              <w:left w:val="nil"/>
              <w:bottom w:val="single" w:sz="4" w:space="0" w:color="auto"/>
              <w:right w:val="single" w:sz="4" w:space="0" w:color="auto"/>
            </w:tcBorders>
            <w:vAlign w:val="center"/>
            <w:hideMark/>
          </w:tcPr>
          <w:p w14:paraId="2F557FC2" w14:textId="77777777" w:rsidR="004A1BD0" w:rsidRPr="004A1BD0" w:rsidRDefault="004A1BD0" w:rsidP="004A1BD0">
            <w:r w:rsidRPr="004A1BD0">
              <w:t>LINFOCITOS B (CD19 Y CD20) SEMIAUTOMATIZADO O AUTOMATIZADO</w:t>
            </w:r>
          </w:p>
        </w:tc>
        <w:tc>
          <w:tcPr>
            <w:tcW w:w="810" w:type="pct"/>
            <w:tcBorders>
              <w:top w:val="nil"/>
              <w:left w:val="nil"/>
              <w:bottom w:val="single" w:sz="4" w:space="0" w:color="auto"/>
              <w:right w:val="single" w:sz="4" w:space="0" w:color="auto"/>
            </w:tcBorders>
            <w:noWrap/>
            <w:vAlign w:val="center"/>
            <w:hideMark/>
          </w:tcPr>
          <w:p w14:paraId="7E13075F" w14:textId="77777777" w:rsidR="004A1BD0" w:rsidRPr="004A1BD0" w:rsidRDefault="004A1BD0" w:rsidP="004A1BD0">
            <w:r w:rsidRPr="004A1BD0">
              <w:t>124.400</w:t>
            </w:r>
          </w:p>
        </w:tc>
      </w:tr>
      <w:tr w:rsidR="004A1BD0" w:rsidRPr="004A1BD0" w14:paraId="029EC6C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E618810" w14:textId="77777777" w:rsidR="004A1BD0" w:rsidRPr="004A1BD0" w:rsidRDefault="004A1BD0" w:rsidP="004A1BD0">
            <w:r w:rsidRPr="004A1BD0">
              <w:lastRenderedPageBreak/>
              <w:t>2434</w:t>
            </w:r>
          </w:p>
        </w:tc>
        <w:tc>
          <w:tcPr>
            <w:tcW w:w="767" w:type="pct"/>
            <w:tcBorders>
              <w:top w:val="nil"/>
              <w:left w:val="nil"/>
              <w:bottom w:val="single" w:sz="4" w:space="0" w:color="auto"/>
              <w:right w:val="single" w:sz="4" w:space="0" w:color="auto"/>
            </w:tcBorders>
            <w:noWrap/>
            <w:vAlign w:val="center"/>
            <w:hideMark/>
          </w:tcPr>
          <w:p w14:paraId="3EAD9AB0" w14:textId="77777777" w:rsidR="004A1BD0" w:rsidRPr="004A1BD0" w:rsidRDefault="004A1BD0" w:rsidP="004A1BD0">
            <w:r w:rsidRPr="004A1BD0">
              <w:t>906712</w:t>
            </w:r>
          </w:p>
        </w:tc>
        <w:tc>
          <w:tcPr>
            <w:tcW w:w="2981" w:type="pct"/>
            <w:tcBorders>
              <w:top w:val="nil"/>
              <w:left w:val="nil"/>
              <w:bottom w:val="single" w:sz="4" w:space="0" w:color="auto"/>
              <w:right w:val="single" w:sz="4" w:space="0" w:color="auto"/>
            </w:tcBorders>
            <w:vAlign w:val="center"/>
            <w:hideMark/>
          </w:tcPr>
          <w:p w14:paraId="251439B7" w14:textId="77777777" w:rsidR="004A1BD0" w:rsidRPr="004A1BD0" w:rsidRDefault="004A1BD0" w:rsidP="004A1BD0">
            <w:r w:rsidRPr="004A1BD0">
              <w:t>LINFOCITOS T CD3 SEMIAUTOMATIZADO O AUTOMATIZADO</w:t>
            </w:r>
          </w:p>
        </w:tc>
        <w:tc>
          <w:tcPr>
            <w:tcW w:w="810" w:type="pct"/>
            <w:tcBorders>
              <w:top w:val="nil"/>
              <w:left w:val="nil"/>
              <w:bottom w:val="single" w:sz="4" w:space="0" w:color="auto"/>
              <w:right w:val="single" w:sz="4" w:space="0" w:color="auto"/>
            </w:tcBorders>
            <w:noWrap/>
            <w:vAlign w:val="center"/>
            <w:hideMark/>
          </w:tcPr>
          <w:p w14:paraId="13F6EAEA" w14:textId="77777777" w:rsidR="004A1BD0" w:rsidRPr="004A1BD0" w:rsidRDefault="004A1BD0" w:rsidP="004A1BD0">
            <w:r w:rsidRPr="004A1BD0">
              <w:t>199.493</w:t>
            </w:r>
          </w:p>
        </w:tc>
      </w:tr>
      <w:tr w:rsidR="004A1BD0" w:rsidRPr="004A1BD0" w14:paraId="286ECDD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03CD434" w14:textId="77777777" w:rsidR="004A1BD0" w:rsidRPr="004A1BD0" w:rsidRDefault="004A1BD0" w:rsidP="004A1BD0">
            <w:r w:rsidRPr="004A1BD0">
              <w:t>2435</w:t>
            </w:r>
          </w:p>
        </w:tc>
        <w:tc>
          <w:tcPr>
            <w:tcW w:w="767" w:type="pct"/>
            <w:tcBorders>
              <w:top w:val="nil"/>
              <w:left w:val="nil"/>
              <w:bottom w:val="single" w:sz="4" w:space="0" w:color="auto"/>
              <w:right w:val="single" w:sz="4" w:space="0" w:color="auto"/>
            </w:tcBorders>
            <w:noWrap/>
            <w:vAlign w:val="center"/>
            <w:hideMark/>
          </w:tcPr>
          <w:p w14:paraId="58A597CC" w14:textId="77777777" w:rsidR="004A1BD0" w:rsidRPr="004A1BD0" w:rsidRDefault="004A1BD0" w:rsidP="004A1BD0">
            <w:r w:rsidRPr="004A1BD0">
              <w:t>906718</w:t>
            </w:r>
          </w:p>
        </w:tc>
        <w:tc>
          <w:tcPr>
            <w:tcW w:w="2981" w:type="pct"/>
            <w:tcBorders>
              <w:top w:val="nil"/>
              <w:left w:val="nil"/>
              <w:bottom w:val="single" w:sz="4" w:space="0" w:color="auto"/>
              <w:right w:val="single" w:sz="4" w:space="0" w:color="auto"/>
            </w:tcBorders>
            <w:vAlign w:val="center"/>
            <w:hideMark/>
          </w:tcPr>
          <w:p w14:paraId="63BD53D6" w14:textId="77777777" w:rsidR="004A1BD0" w:rsidRPr="004A1BD0" w:rsidRDefault="004A1BD0" w:rsidP="004A1BD0">
            <w:r w:rsidRPr="004A1BD0">
              <w:t>LINFOCITOS CD7 LINFOCITOS T Y NK SEMIAUTOMATIZADO O AUTOMATIZADO</w:t>
            </w:r>
          </w:p>
        </w:tc>
        <w:tc>
          <w:tcPr>
            <w:tcW w:w="810" w:type="pct"/>
            <w:tcBorders>
              <w:top w:val="nil"/>
              <w:left w:val="nil"/>
              <w:bottom w:val="single" w:sz="4" w:space="0" w:color="auto"/>
              <w:right w:val="single" w:sz="4" w:space="0" w:color="auto"/>
            </w:tcBorders>
            <w:noWrap/>
            <w:vAlign w:val="center"/>
            <w:hideMark/>
          </w:tcPr>
          <w:p w14:paraId="714613B4" w14:textId="77777777" w:rsidR="004A1BD0" w:rsidRPr="004A1BD0" w:rsidRDefault="004A1BD0" w:rsidP="004A1BD0">
            <w:r w:rsidRPr="004A1BD0">
              <w:t>504.506</w:t>
            </w:r>
          </w:p>
        </w:tc>
      </w:tr>
      <w:tr w:rsidR="004A1BD0" w:rsidRPr="004A1BD0" w14:paraId="4B05027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DDC594C" w14:textId="77777777" w:rsidR="004A1BD0" w:rsidRPr="004A1BD0" w:rsidRDefault="004A1BD0" w:rsidP="004A1BD0">
            <w:r w:rsidRPr="004A1BD0">
              <w:t>2436</w:t>
            </w:r>
          </w:p>
        </w:tc>
        <w:tc>
          <w:tcPr>
            <w:tcW w:w="767" w:type="pct"/>
            <w:tcBorders>
              <w:top w:val="nil"/>
              <w:left w:val="nil"/>
              <w:bottom w:val="single" w:sz="4" w:space="0" w:color="auto"/>
              <w:right w:val="single" w:sz="4" w:space="0" w:color="auto"/>
            </w:tcBorders>
            <w:noWrap/>
            <w:vAlign w:val="center"/>
            <w:hideMark/>
          </w:tcPr>
          <w:p w14:paraId="495A936C" w14:textId="77777777" w:rsidR="004A1BD0" w:rsidRPr="004A1BD0" w:rsidRDefault="004A1BD0" w:rsidP="004A1BD0">
            <w:r w:rsidRPr="004A1BD0">
              <w:t>906812</w:t>
            </w:r>
          </w:p>
        </w:tc>
        <w:tc>
          <w:tcPr>
            <w:tcW w:w="2981" w:type="pct"/>
            <w:tcBorders>
              <w:top w:val="nil"/>
              <w:left w:val="nil"/>
              <w:bottom w:val="single" w:sz="4" w:space="0" w:color="auto"/>
              <w:right w:val="single" w:sz="4" w:space="0" w:color="auto"/>
            </w:tcBorders>
            <w:vAlign w:val="center"/>
            <w:hideMark/>
          </w:tcPr>
          <w:p w14:paraId="32D675C5" w14:textId="77777777" w:rsidR="004A1BD0" w:rsidRPr="004A1BD0" w:rsidRDefault="004A1BD0" w:rsidP="004A1BD0">
            <w:r w:rsidRPr="004A1BD0">
              <w:t>ELECTROFORESIS DE PROTEÍNAS SEMIAUTOMATIZADO Y AUTOMATIZADO</w:t>
            </w:r>
          </w:p>
        </w:tc>
        <w:tc>
          <w:tcPr>
            <w:tcW w:w="810" w:type="pct"/>
            <w:tcBorders>
              <w:top w:val="nil"/>
              <w:left w:val="nil"/>
              <w:bottom w:val="single" w:sz="4" w:space="0" w:color="auto"/>
              <w:right w:val="single" w:sz="4" w:space="0" w:color="auto"/>
            </w:tcBorders>
            <w:noWrap/>
            <w:vAlign w:val="center"/>
            <w:hideMark/>
          </w:tcPr>
          <w:p w14:paraId="6870D0BE" w14:textId="77777777" w:rsidR="004A1BD0" w:rsidRPr="004A1BD0" w:rsidRDefault="004A1BD0" w:rsidP="004A1BD0">
            <w:r w:rsidRPr="004A1BD0">
              <w:t>220.501</w:t>
            </w:r>
          </w:p>
        </w:tc>
      </w:tr>
      <w:tr w:rsidR="004A1BD0" w:rsidRPr="004A1BD0" w14:paraId="0F44922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A3D1362" w14:textId="77777777" w:rsidR="004A1BD0" w:rsidRPr="004A1BD0" w:rsidRDefault="004A1BD0" w:rsidP="004A1BD0">
            <w:r w:rsidRPr="004A1BD0">
              <w:t>2437</w:t>
            </w:r>
          </w:p>
        </w:tc>
        <w:tc>
          <w:tcPr>
            <w:tcW w:w="767" w:type="pct"/>
            <w:tcBorders>
              <w:top w:val="nil"/>
              <w:left w:val="nil"/>
              <w:bottom w:val="single" w:sz="4" w:space="0" w:color="auto"/>
              <w:right w:val="single" w:sz="4" w:space="0" w:color="auto"/>
            </w:tcBorders>
            <w:noWrap/>
            <w:vAlign w:val="center"/>
            <w:hideMark/>
          </w:tcPr>
          <w:p w14:paraId="341D6341" w14:textId="77777777" w:rsidR="004A1BD0" w:rsidRPr="004A1BD0" w:rsidRDefault="004A1BD0" w:rsidP="004A1BD0">
            <w:r w:rsidRPr="004A1BD0">
              <w:t>906830</w:t>
            </w:r>
          </w:p>
        </w:tc>
        <w:tc>
          <w:tcPr>
            <w:tcW w:w="2981" w:type="pct"/>
            <w:tcBorders>
              <w:top w:val="nil"/>
              <w:left w:val="nil"/>
              <w:bottom w:val="single" w:sz="4" w:space="0" w:color="auto"/>
              <w:right w:val="single" w:sz="4" w:space="0" w:color="auto"/>
            </w:tcBorders>
            <w:vAlign w:val="center"/>
            <w:hideMark/>
          </w:tcPr>
          <w:p w14:paraId="6675877B" w14:textId="77777777" w:rsidR="004A1BD0" w:rsidRPr="004A1BD0" w:rsidRDefault="004A1BD0" w:rsidP="004A1BD0">
            <w:r w:rsidRPr="004A1BD0">
              <w:t>INMUNOGLOBULINA G [Ig G] SUBCLASES 1 2 3 4 SEMIAUTOMATIZADO O AUTOMATIZADO</w:t>
            </w:r>
          </w:p>
        </w:tc>
        <w:tc>
          <w:tcPr>
            <w:tcW w:w="810" w:type="pct"/>
            <w:tcBorders>
              <w:top w:val="nil"/>
              <w:left w:val="nil"/>
              <w:bottom w:val="single" w:sz="4" w:space="0" w:color="auto"/>
              <w:right w:val="single" w:sz="4" w:space="0" w:color="auto"/>
            </w:tcBorders>
            <w:noWrap/>
            <w:vAlign w:val="center"/>
            <w:hideMark/>
          </w:tcPr>
          <w:p w14:paraId="45DB75D7" w14:textId="77777777" w:rsidR="004A1BD0" w:rsidRPr="004A1BD0" w:rsidRDefault="004A1BD0" w:rsidP="004A1BD0">
            <w:r w:rsidRPr="004A1BD0">
              <w:t>565.664</w:t>
            </w:r>
          </w:p>
        </w:tc>
      </w:tr>
      <w:tr w:rsidR="004A1BD0" w:rsidRPr="004A1BD0" w14:paraId="11D8D713"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4A68102" w14:textId="77777777" w:rsidR="004A1BD0" w:rsidRPr="004A1BD0" w:rsidRDefault="004A1BD0" w:rsidP="004A1BD0">
            <w:r w:rsidRPr="004A1BD0">
              <w:t>2438</w:t>
            </w:r>
          </w:p>
        </w:tc>
        <w:tc>
          <w:tcPr>
            <w:tcW w:w="767" w:type="pct"/>
            <w:tcBorders>
              <w:top w:val="nil"/>
              <w:left w:val="nil"/>
              <w:bottom w:val="single" w:sz="4" w:space="0" w:color="auto"/>
              <w:right w:val="single" w:sz="4" w:space="0" w:color="auto"/>
            </w:tcBorders>
            <w:noWrap/>
            <w:vAlign w:val="center"/>
            <w:hideMark/>
          </w:tcPr>
          <w:p w14:paraId="12B00A16" w14:textId="77777777" w:rsidR="004A1BD0" w:rsidRPr="004A1BD0" w:rsidRDefault="004A1BD0" w:rsidP="004A1BD0">
            <w:r w:rsidRPr="004A1BD0">
              <w:t>907002</w:t>
            </w:r>
          </w:p>
        </w:tc>
        <w:tc>
          <w:tcPr>
            <w:tcW w:w="2981" w:type="pct"/>
            <w:tcBorders>
              <w:top w:val="nil"/>
              <w:left w:val="nil"/>
              <w:bottom w:val="single" w:sz="4" w:space="0" w:color="auto"/>
              <w:right w:val="single" w:sz="4" w:space="0" w:color="auto"/>
            </w:tcBorders>
            <w:vAlign w:val="center"/>
            <w:hideMark/>
          </w:tcPr>
          <w:p w14:paraId="067FB81A" w14:textId="77777777" w:rsidR="004A1BD0" w:rsidRPr="004A1BD0" w:rsidRDefault="004A1BD0" w:rsidP="004A1BD0">
            <w:r w:rsidRPr="004A1BD0">
              <w:t>COPROLÓGICO</w:t>
            </w:r>
          </w:p>
        </w:tc>
        <w:tc>
          <w:tcPr>
            <w:tcW w:w="810" w:type="pct"/>
            <w:tcBorders>
              <w:top w:val="nil"/>
              <w:left w:val="nil"/>
              <w:bottom w:val="single" w:sz="4" w:space="0" w:color="auto"/>
              <w:right w:val="single" w:sz="4" w:space="0" w:color="auto"/>
            </w:tcBorders>
            <w:noWrap/>
            <w:vAlign w:val="center"/>
            <w:hideMark/>
          </w:tcPr>
          <w:p w14:paraId="6CC66335" w14:textId="77777777" w:rsidR="004A1BD0" w:rsidRPr="004A1BD0" w:rsidRDefault="004A1BD0" w:rsidP="004A1BD0">
            <w:r w:rsidRPr="004A1BD0">
              <w:t>9.225</w:t>
            </w:r>
          </w:p>
        </w:tc>
      </w:tr>
      <w:tr w:rsidR="004A1BD0" w:rsidRPr="004A1BD0" w14:paraId="4C5B4A6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6BFC041" w14:textId="77777777" w:rsidR="004A1BD0" w:rsidRPr="004A1BD0" w:rsidRDefault="004A1BD0" w:rsidP="004A1BD0">
            <w:r w:rsidRPr="004A1BD0">
              <w:t>2439</w:t>
            </w:r>
          </w:p>
        </w:tc>
        <w:tc>
          <w:tcPr>
            <w:tcW w:w="767" w:type="pct"/>
            <w:tcBorders>
              <w:top w:val="nil"/>
              <w:left w:val="nil"/>
              <w:bottom w:val="single" w:sz="4" w:space="0" w:color="auto"/>
              <w:right w:val="single" w:sz="4" w:space="0" w:color="auto"/>
            </w:tcBorders>
            <w:noWrap/>
            <w:vAlign w:val="center"/>
            <w:hideMark/>
          </w:tcPr>
          <w:p w14:paraId="453F5AF9" w14:textId="77777777" w:rsidR="004A1BD0" w:rsidRPr="004A1BD0" w:rsidRDefault="004A1BD0" w:rsidP="004A1BD0">
            <w:r w:rsidRPr="004A1BD0">
              <w:t>907004</w:t>
            </w:r>
          </w:p>
        </w:tc>
        <w:tc>
          <w:tcPr>
            <w:tcW w:w="2981" w:type="pct"/>
            <w:tcBorders>
              <w:top w:val="nil"/>
              <w:left w:val="nil"/>
              <w:bottom w:val="single" w:sz="4" w:space="0" w:color="auto"/>
              <w:right w:val="single" w:sz="4" w:space="0" w:color="auto"/>
            </w:tcBorders>
            <w:vAlign w:val="center"/>
            <w:hideMark/>
          </w:tcPr>
          <w:p w14:paraId="2A91E8BC" w14:textId="77777777" w:rsidR="004A1BD0" w:rsidRPr="004A1BD0" w:rsidRDefault="004A1BD0" w:rsidP="004A1BD0">
            <w:r w:rsidRPr="004A1BD0">
              <w:t>COPROSCÓPICO</w:t>
            </w:r>
          </w:p>
        </w:tc>
        <w:tc>
          <w:tcPr>
            <w:tcW w:w="810" w:type="pct"/>
            <w:tcBorders>
              <w:top w:val="nil"/>
              <w:left w:val="nil"/>
              <w:bottom w:val="single" w:sz="4" w:space="0" w:color="auto"/>
              <w:right w:val="single" w:sz="4" w:space="0" w:color="auto"/>
            </w:tcBorders>
            <w:noWrap/>
            <w:vAlign w:val="center"/>
            <w:hideMark/>
          </w:tcPr>
          <w:p w14:paraId="3A9A4BD0" w14:textId="77777777" w:rsidR="004A1BD0" w:rsidRPr="004A1BD0" w:rsidRDefault="004A1BD0" w:rsidP="004A1BD0">
            <w:r w:rsidRPr="004A1BD0">
              <w:t>29.520</w:t>
            </w:r>
          </w:p>
        </w:tc>
      </w:tr>
      <w:tr w:rsidR="004A1BD0" w:rsidRPr="004A1BD0" w14:paraId="590CD4E0"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541EABE" w14:textId="77777777" w:rsidR="004A1BD0" w:rsidRPr="004A1BD0" w:rsidRDefault="004A1BD0" w:rsidP="004A1BD0">
            <w:r w:rsidRPr="004A1BD0">
              <w:t>2440</w:t>
            </w:r>
          </w:p>
        </w:tc>
        <w:tc>
          <w:tcPr>
            <w:tcW w:w="767" w:type="pct"/>
            <w:tcBorders>
              <w:top w:val="nil"/>
              <w:left w:val="nil"/>
              <w:bottom w:val="single" w:sz="4" w:space="0" w:color="auto"/>
              <w:right w:val="single" w:sz="4" w:space="0" w:color="auto"/>
            </w:tcBorders>
            <w:noWrap/>
            <w:vAlign w:val="center"/>
            <w:hideMark/>
          </w:tcPr>
          <w:p w14:paraId="2CD76400" w14:textId="77777777" w:rsidR="004A1BD0" w:rsidRPr="004A1BD0" w:rsidRDefault="004A1BD0" w:rsidP="004A1BD0">
            <w:r w:rsidRPr="004A1BD0">
              <w:t>908411</w:t>
            </w:r>
          </w:p>
        </w:tc>
        <w:tc>
          <w:tcPr>
            <w:tcW w:w="2981" w:type="pct"/>
            <w:tcBorders>
              <w:top w:val="nil"/>
              <w:left w:val="nil"/>
              <w:bottom w:val="single" w:sz="4" w:space="0" w:color="auto"/>
              <w:right w:val="single" w:sz="4" w:space="0" w:color="auto"/>
            </w:tcBorders>
            <w:vAlign w:val="center"/>
            <w:hideMark/>
          </w:tcPr>
          <w:p w14:paraId="5E2419D5" w14:textId="77777777" w:rsidR="004A1BD0" w:rsidRPr="004A1BD0" w:rsidRDefault="004A1BD0" w:rsidP="004A1BD0">
            <w:r w:rsidRPr="004A1BD0">
              <w:t>CARIOTIPO PARA ESTADOS LEUCÉMICOS</w:t>
            </w:r>
          </w:p>
        </w:tc>
        <w:tc>
          <w:tcPr>
            <w:tcW w:w="810" w:type="pct"/>
            <w:tcBorders>
              <w:top w:val="nil"/>
              <w:left w:val="nil"/>
              <w:bottom w:val="single" w:sz="4" w:space="0" w:color="auto"/>
              <w:right w:val="single" w:sz="4" w:space="0" w:color="auto"/>
            </w:tcBorders>
            <w:noWrap/>
            <w:vAlign w:val="center"/>
            <w:hideMark/>
          </w:tcPr>
          <w:p w14:paraId="29FFE54F" w14:textId="77777777" w:rsidR="004A1BD0" w:rsidRPr="004A1BD0" w:rsidRDefault="004A1BD0" w:rsidP="004A1BD0">
            <w:r w:rsidRPr="004A1BD0">
              <w:t>578.300</w:t>
            </w:r>
          </w:p>
        </w:tc>
      </w:tr>
      <w:tr w:rsidR="004A1BD0" w:rsidRPr="004A1BD0" w14:paraId="4E36CE7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C4F72A9" w14:textId="77777777" w:rsidR="004A1BD0" w:rsidRPr="004A1BD0" w:rsidRDefault="004A1BD0" w:rsidP="004A1BD0">
            <w:r w:rsidRPr="004A1BD0">
              <w:t>2441</w:t>
            </w:r>
          </w:p>
        </w:tc>
        <w:tc>
          <w:tcPr>
            <w:tcW w:w="767" w:type="pct"/>
            <w:tcBorders>
              <w:top w:val="nil"/>
              <w:left w:val="nil"/>
              <w:bottom w:val="single" w:sz="4" w:space="0" w:color="auto"/>
              <w:right w:val="single" w:sz="4" w:space="0" w:color="auto"/>
            </w:tcBorders>
            <w:noWrap/>
            <w:vAlign w:val="center"/>
            <w:hideMark/>
          </w:tcPr>
          <w:p w14:paraId="6EEE9CB3" w14:textId="77777777" w:rsidR="004A1BD0" w:rsidRPr="004A1BD0" w:rsidRDefault="004A1BD0" w:rsidP="004A1BD0">
            <w:r w:rsidRPr="004A1BD0">
              <w:t>908805</w:t>
            </w:r>
          </w:p>
        </w:tc>
        <w:tc>
          <w:tcPr>
            <w:tcW w:w="2981" w:type="pct"/>
            <w:tcBorders>
              <w:top w:val="nil"/>
              <w:left w:val="nil"/>
              <w:bottom w:val="single" w:sz="4" w:space="0" w:color="auto"/>
              <w:right w:val="single" w:sz="4" w:space="0" w:color="auto"/>
            </w:tcBorders>
            <w:vAlign w:val="center"/>
            <w:hideMark/>
          </w:tcPr>
          <w:p w14:paraId="52FE8107" w14:textId="77777777" w:rsidR="004A1BD0" w:rsidRPr="004A1BD0" w:rsidRDefault="004A1BD0" w:rsidP="004A1BD0">
            <w:r w:rsidRPr="004A1BD0">
              <w:t>Citomegalovirus CARGA VIRAL</w:t>
            </w:r>
          </w:p>
        </w:tc>
        <w:tc>
          <w:tcPr>
            <w:tcW w:w="810" w:type="pct"/>
            <w:tcBorders>
              <w:top w:val="nil"/>
              <w:left w:val="nil"/>
              <w:bottom w:val="single" w:sz="4" w:space="0" w:color="auto"/>
              <w:right w:val="single" w:sz="4" w:space="0" w:color="auto"/>
            </w:tcBorders>
            <w:noWrap/>
            <w:vAlign w:val="center"/>
            <w:hideMark/>
          </w:tcPr>
          <w:p w14:paraId="08A8C915" w14:textId="77777777" w:rsidR="004A1BD0" w:rsidRPr="004A1BD0" w:rsidRDefault="004A1BD0" w:rsidP="004A1BD0">
            <w:r w:rsidRPr="004A1BD0">
              <w:t>1.999.371</w:t>
            </w:r>
          </w:p>
        </w:tc>
      </w:tr>
      <w:tr w:rsidR="004A1BD0" w:rsidRPr="004A1BD0" w14:paraId="4723A86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79ABE83" w14:textId="77777777" w:rsidR="004A1BD0" w:rsidRPr="004A1BD0" w:rsidRDefault="004A1BD0" w:rsidP="004A1BD0">
            <w:r w:rsidRPr="004A1BD0">
              <w:t>2442</w:t>
            </w:r>
          </w:p>
        </w:tc>
        <w:tc>
          <w:tcPr>
            <w:tcW w:w="767" w:type="pct"/>
            <w:tcBorders>
              <w:top w:val="nil"/>
              <w:left w:val="nil"/>
              <w:bottom w:val="single" w:sz="4" w:space="0" w:color="auto"/>
              <w:right w:val="single" w:sz="4" w:space="0" w:color="auto"/>
            </w:tcBorders>
            <w:noWrap/>
            <w:vAlign w:val="center"/>
            <w:hideMark/>
          </w:tcPr>
          <w:p w14:paraId="768B6BEC" w14:textId="77777777" w:rsidR="004A1BD0" w:rsidRPr="004A1BD0" w:rsidRDefault="004A1BD0" w:rsidP="004A1BD0">
            <w:r w:rsidRPr="004A1BD0">
              <w:t>908856</w:t>
            </w:r>
          </w:p>
        </w:tc>
        <w:tc>
          <w:tcPr>
            <w:tcW w:w="2981" w:type="pct"/>
            <w:tcBorders>
              <w:top w:val="nil"/>
              <w:left w:val="nil"/>
              <w:bottom w:val="single" w:sz="4" w:space="0" w:color="auto"/>
              <w:right w:val="single" w:sz="4" w:space="0" w:color="auto"/>
            </w:tcBorders>
            <w:vAlign w:val="center"/>
            <w:hideMark/>
          </w:tcPr>
          <w:p w14:paraId="5DB82FBF" w14:textId="77777777" w:rsidR="004A1BD0" w:rsidRPr="004A1BD0" w:rsidRDefault="004A1BD0" w:rsidP="004A1BD0">
            <w:r w:rsidRPr="004A1BD0">
              <w:t>IDENTIFICACIÓN DE OTRO VIRUS (ESPECÍFICA) POR PRUEBAS MOLECULARES</w:t>
            </w:r>
          </w:p>
        </w:tc>
        <w:tc>
          <w:tcPr>
            <w:tcW w:w="810" w:type="pct"/>
            <w:tcBorders>
              <w:top w:val="nil"/>
              <w:left w:val="nil"/>
              <w:bottom w:val="single" w:sz="4" w:space="0" w:color="auto"/>
              <w:right w:val="single" w:sz="4" w:space="0" w:color="auto"/>
            </w:tcBorders>
            <w:noWrap/>
            <w:vAlign w:val="center"/>
            <w:hideMark/>
          </w:tcPr>
          <w:p w14:paraId="7E0CABB1" w14:textId="77777777" w:rsidR="004A1BD0" w:rsidRPr="004A1BD0" w:rsidRDefault="004A1BD0" w:rsidP="004A1BD0">
            <w:r w:rsidRPr="004A1BD0">
              <w:t>1.965.276</w:t>
            </w:r>
          </w:p>
        </w:tc>
      </w:tr>
      <w:tr w:rsidR="004A1BD0" w:rsidRPr="004A1BD0" w14:paraId="3A6AC98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E0132A4" w14:textId="77777777" w:rsidR="004A1BD0" w:rsidRPr="004A1BD0" w:rsidRDefault="004A1BD0" w:rsidP="004A1BD0">
            <w:r w:rsidRPr="004A1BD0">
              <w:t>2443</w:t>
            </w:r>
          </w:p>
        </w:tc>
        <w:tc>
          <w:tcPr>
            <w:tcW w:w="767" w:type="pct"/>
            <w:tcBorders>
              <w:top w:val="nil"/>
              <w:left w:val="nil"/>
              <w:bottom w:val="single" w:sz="4" w:space="0" w:color="auto"/>
              <w:right w:val="single" w:sz="4" w:space="0" w:color="auto"/>
            </w:tcBorders>
            <w:noWrap/>
            <w:vAlign w:val="center"/>
            <w:hideMark/>
          </w:tcPr>
          <w:p w14:paraId="4F009DA3" w14:textId="77777777" w:rsidR="004A1BD0" w:rsidRPr="004A1BD0" w:rsidRDefault="004A1BD0" w:rsidP="004A1BD0">
            <w:r w:rsidRPr="004A1BD0">
              <w:t>908859</w:t>
            </w:r>
          </w:p>
        </w:tc>
        <w:tc>
          <w:tcPr>
            <w:tcW w:w="2981" w:type="pct"/>
            <w:tcBorders>
              <w:top w:val="nil"/>
              <w:left w:val="nil"/>
              <w:bottom w:val="single" w:sz="4" w:space="0" w:color="auto"/>
              <w:right w:val="single" w:sz="4" w:space="0" w:color="auto"/>
            </w:tcBorders>
            <w:vAlign w:val="center"/>
            <w:hideMark/>
          </w:tcPr>
          <w:p w14:paraId="65AC4ACF" w14:textId="77777777" w:rsidR="004A1BD0" w:rsidRPr="004A1BD0" w:rsidRDefault="004A1BD0" w:rsidP="004A1BD0">
            <w:r w:rsidRPr="004A1BD0">
              <w:t>IDENTIFICACIÓN SIMULTÁNEA DE MÚLTIPLES PATÓGENOS POR PRUEBAS MOLECULARES</w:t>
            </w:r>
          </w:p>
        </w:tc>
        <w:tc>
          <w:tcPr>
            <w:tcW w:w="810" w:type="pct"/>
            <w:tcBorders>
              <w:top w:val="nil"/>
              <w:left w:val="nil"/>
              <w:bottom w:val="single" w:sz="4" w:space="0" w:color="auto"/>
              <w:right w:val="single" w:sz="4" w:space="0" w:color="auto"/>
            </w:tcBorders>
            <w:noWrap/>
            <w:vAlign w:val="center"/>
            <w:hideMark/>
          </w:tcPr>
          <w:p w14:paraId="1DBEC3D0" w14:textId="77777777" w:rsidR="004A1BD0" w:rsidRPr="004A1BD0" w:rsidRDefault="004A1BD0" w:rsidP="004A1BD0">
            <w:r w:rsidRPr="004A1BD0">
              <w:t>2.283.110</w:t>
            </w:r>
          </w:p>
        </w:tc>
      </w:tr>
      <w:tr w:rsidR="004A1BD0" w:rsidRPr="004A1BD0" w14:paraId="1C7DC7F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DC1CDAE" w14:textId="77777777" w:rsidR="004A1BD0" w:rsidRPr="004A1BD0" w:rsidRDefault="004A1BD0" w:rsidP="004A1BD0">
            <w:r w:rsidRPr="004A1BD0">
              <w:t>2444</w:t>
            </w:r>
          </w:p>
        </w:tc>
        <w:tc>
          <w:tcPr>
            <w:tcW w:w="767" w:type="pct"/>
            <w:tcBorders>
              <w:top w:val="nil"/>
              <w:left w:val="nil"/>
              <w:bottom w:val="single" w:sz="4" w:space="0" w:color="auto"/>
              <w:right w:val="single" w:sz="4" w:space="0" w:color="auto"/>
            </w:tcBorders>
            <w:noWrap/>
            <w:vAlign w:val="center"/>
            <w:hideMark/>
          </w:tcPr>
          <w:p w14:paraId="7EFC684B" w14:textId="77777777" w:rsidR="004A1BD0" w:rsidRPr="004A1BD0" w:rsidRDefault="004A1BD0" w:rsidP="004A1BD0">
            <w:r w:rsidRPr="004A1BD0">
              <w:t>908882</w:t>
            </w:r>
          </w:p>
        </w:tc>
        <w:tc>
          <w:tcPr>
            <w:tcW w:w="2981" w:type="pct"/>
            <w:tcBorders>
              <w:top w:val="nil"/>
              <w:left w:val="nil"/>
              <w:bottom w:val="single" w:sz="4" w:space="0" w:color="auto"/>
              <w:right w:val="single" w:sz="4" w:space="0" w:color="auto"/>
            </w:tcBorders>
            <w:vAlign w:val="center"/>
            <w:hideMark/>
          </w:tcPr>
          <w:p w14:paraId="343A0E84" w14:textId="77777777" w:rsidR="004A1BD0" w:rsidRPr="004A1BD0" w:rsidRDefault="004A1BD0" w:rsidP="004A1BD0">
            <w:r w:rsidRPr="004A1BD0">
              <w:t>Neisseria meningitidis IDENTIFICACIÓN POR PRUEBAS MOLECULARES (ESPECÍFICO)</w:t>
            </w:r>
          </w:p>
        </w:tc>
        <w:tc>
          <w:tcPr>
            <w:tcW w:w="810" w:type="pct"/>
            <w:tcBorders>
              <w:top w:val="nil"/>
              <w:left w:val="nil"/>
              <w:bottom w:val="single" w:sz="4" w:space="0" w:color="auto"/>
              <w:right w:val="single" w:sz="4" w:space="0" w:color="auto"/>
            </w:tcBorders>
            <w:noWrap/>
            <w:vAlign w:val="center"/>
            <w:hideMark/>
          </w:tcPr>
          <w:p w14:paraId="324BAECD" w14:textId="77777777" w:rsidR="004A1BD0" w:rsidRPr="004A1BD0" w:rsidRDefault="004A1BD0" w:rsidP="004A1BD0">
            <w:r w:rsidRPr="004A1BD0">
              <w:t>1.033.530</w:t>
            </w:r>
          </w:p>
        </w:tc>
      </w:tr>
      <w:tr w:rsidR="004A1BD0" w:rsidRPr="004A1BD0" w14:paraId="294CB87B" w14:textId="77777777" w:rsidTr="002158FC">
        <w:trPr>
          <w:trHeight w:val="960"/>
        </w:trPr>
        <w:tc>
          <w:tcPr>
            <w:tcW w:w="443" w:type="pct"/>
            <w:tcBorders>
              <w:top w:val="nil"/>
              <w:left w:val="single" w:sz="4" w:space="0" w:color="auto"/>
              <w:bottom w:val="single" w:sz="4" w:space="0" w:color="auto"/>
              <w:right w:val="single" w:sz="4" w:space="0" w:color="auto"/>
            </w:tcBorders>
            <w:noWrap/>
            <w:vAlign w:val="center"/>
            <w:hideMark/>
          </w:tcPr>
          <w:p w14:paraId="206C1762" w14:textId="77777777" w:rsidR="004A1BD0" w:rsidRPr="004A1BD0" w:rsidRDefault="004A1BD0" w:rsidP="004A1BD0">
            <w:r w:rsidRPr="004A1BD0">
              <w:t>2445</w:t>
            </w:r>
          </w:p>
        </w:tc>
        <w:tc>
          <w:tcPr>
            <w:tcW w:w="767" w:type="pct"/>
            <w:tcBorders>
              <w:top w:val="nil"/>
              <w:left w:val="nil"/>
              <w:bottom w:val="single" w:sz="4" w:space="0" w:color="auto"/>
              <w:right w:val="single" w:sz="4" w:space="0" w:color="auto"/>
            </w:tcBorders>
            <w:noWrap/>
            <w:vAlign w:val="center"/>
            <w:hideMark/>
          </w:tcPr>
          <w:p w14:paraId="6DC9D23B" w14:textId="77777777" w:rsidR="004A1BD0" w:rsidRPr="004A1BD0" w:rsidRDefault="004A1BD0" w:rsidP="004A1BD0">
            <w:r w:rsidRPr="004A1BD0">
              <w:t>911004</w:t>
            </w:r>
          </w:p>
        </w:tc>
        <w:tc>
          <w:tcPr>
            <w:tcW w:w="2981" w:type="pct"/>
            <w:tcBorders>
              <w:top w:val="nil"/>
              <w:left w:val="nil"/>
              <w:bottom w:val="single" w:sz="4" w:space="0" w:color="auto"/>
              <w:right w:val="single" w:sz="4" w:space="0" w:color="auto"/>
            </w:tcBorders>
            <w:vAlign w:val="center"/>
            <w:hideMark/>
          </w:tcPr>
          <w:p w14:paraId="72931425" w14:textId="77777777" w:rsidR="004A1BD0" w:rsidRPr="004A1BD0" w:rsidRDefault="004A1BD0" w:rsidP="004A1BD0">
            <w:r w:rsidRPr="004A1BD0">
              <w:t>ANTICUERPOS IRREGULARES DETECCIÓN (COOMBS INDIRECTO, RASTREO ANTICUERPOS IRREGULARES, PRUEBA DE ANTIGLOBULINA INDIRECTA, ESCRUTINIO DE ANTICUERPOS IRREGULARES) EN TUBO</w:t>
            </w:r>
          </w:p>
        </w:tc>
        <w:tc>
          <w:tcPr>
            <w:tcW w:w="810" w:type="pct"/>
            <w:tcBorders>
              <w:top w:val="nil"/>
              <w:left w:val="nil"/>
              <w:bottom w:val="single" w:sz="4" w:space="0" w:color="auto"/>
              <w:right w:val="single" w:sz="4" w:space="0" w:color="auto"/>
            </w:tcBorders>
            <w:noWrap/>
            <w:vAlign w:val="center"/>
            <w:hideMark/>
          </w:tcPr>
          <w:p w14:paraId="0F78D33E" w14:textId="77777777" w:rsidR="004A1BD0" w:rsidRPr="004A1BD0" w:rsidRDefault="004A1BD0" w:rsidP="004A1BD0">
            <w:r w:rsidRPr="004A1BD0">
              <w:t>27.689</w:t>
            </w:r>
          </w:p>
        </w:tc>
      </w:tr>
      <w:tr w:rsidR="004A1BD0" w:rsidRPr="004A1BD0" w14:paraId="7EA1F37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F4E210B" w14:textId="77777777" w:rsidR="004A1BD0" w:rsidRPr="004A1BD0" w:rsidRDefault="004A1BD0" w:rsidP="004A1BD0">
            <w:r w:rsidRPr="004A1BD0">
              <w:t>2446</w:t>
            </w:r>
          </w:p>
        </w:tc>
        <w:tc>
          <w:tcPr>
            <w:tcW w:w="767" w:type="pct"/>
            <w:tcBorders>
              <w:top w:val="nil"/>
              <w:left w:val="nil"/>
              <w:bottom w:val="single" w:sz="4" w:space="0" w:color="auto"/>
              <w:right w:val="single" w:sz="4" w:space="0" w:color="auto"/>
            </w:tcBorders>
            <w:noWrap/>
            <w:vAlign w:val="center"/>
            <w:hideMark/>
          </w:tcPr>
          <w:p w14:paraId="7356A572" w14:textId="77777777" w:rsidR="004A1BD0" w:rsidRPr="004A1BD0" w:rsidRDefault="004A1BD0" w:rsidP="004A1BD0">
            <w:r w:rsidRPr="004A1BD0">
              <w:t>911013</w:t>
            </w:r>
          </w:p>
        </w:tc>
        <w:tc>
          <w:tcPr>
            <w:tcW w:w="2981" w:type="pct"/>
            <w:tcBorders>
              <w:top w:val="nil"/>
              <w:left w:val="nil"/>
              <w:bottom w:val="single" w:sz="4" w:space="0" w:color="auto"/>
              <w:right w:val="single" w:sz="4" w:space="0" w:color="auto"/>
            </w:tcBorders>
            <w:vAlign w:val="center"/>
            <w:hideMark/>
          </w:tcPr>
          <w:p w14:paraId="5E15E965" w14:textId="77777777" w:rsidR="004A1BD0" w:rsidRPr="004A1BD0" w:rsidRDefault="004A1BD0" w:rsidP="004A1BD0">
            <w:r w:rsidRPr="004A1BD0">
              <w:t>FENOTIPO SISTEMA Rh CUALQUIER ANTÍGENO POR MICROTÉCNICA</w:t>
            </w:r>
          </w:p>
        </w:tc>
        <w:tc>
          <w:tcPr>
            <w:tcW w:w="810" w:type="pct"/>
            <w:tcBorders>
              <w:top w:val="nil"/>
              <w:left w:val="nil"/>
              <w:bottom w:val="single" w:sz="4" w:space="0" w:color="auto"/>
              <w:right w:val="single" w:sz="4" w:space="0" w:color="auto"/>
            </w:tcBorders>
            <w:noWrap/>
            <w:vAlign w:val="center"/>
            <w:hideMark/>
          </w:tcPr>
          <w:p w14:paraId="09A79F96" w14:textId="77777777" w:rsidR="004A1BD0" w:rsidRPr="004A1BD0" w:rsidRDefault="004A1BD0" w:rsidP="004A1BD0">
            <w:r w:rsidRPr="004A1BD0">
              <w:t>152.301</w:t>
            </w:r>
          </w:p>
        </w:tc>
      </w:tr>
      <w:tr w:rsidR="004A1BD0" w:rsidRPr="004A1BD0" w14:paraId="1F491ACA"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6050780" w14:textId="77777777" w:rsidR="004A1BD0" w:rsidRPr="004A1BD0" w:rsidRDefault="004A1BD0" w:rsidP="004A1BD0">
            <w:r w:rsidRPr="004A1BD0">
              <w:t>2447</w:t>
            </w:r>
          </w:p>
        </w:tc>
        <w:tc>
          <w:tcPr>
            <w:tcW w:w="767" w:type="pct"/>
            <w:tcBorders>
              <w:top w:val="nil"/>
              <w:left w:val="nil"/>
              <w:bottom w:val="single" w:sz="4" w:space="0" w:color="auto"/>
              <w:right w:val="single" w:sz="4" w:space="0" w:color="auto"/>
            </w:tcBorders>
            <w:noWrap/>
            <w:vAlign w:val="center"/>
            <w:hideMark/>
          </w:tcPr>
          <w:p w14:paraId="29FD7E10" w14:textId="77777777" w:rsidR="004A1BD0" w:rsidRPr="004A1BD0" w:rsidRDefault="004A1BD0" w:rsidP="004A1BD0">
            <w:r w:rsidRPr="004A1BD0">
              <w:t>911014</w:t>
            </w:r>
          </w:p>
        </w:tc>
        <w:tc>
          <w:tcPr>
            <w:tcW w:w="2981" w:type="pct"/>
            <w:tcBorders>
              <w:top w:val="nil"/>
              <w:left w:val="nil"/>
              <w:bottom w:val="single" w:sz="4" w:space="0" w:color="auto"/>
              <w:right w:val="single" w:sz="4" w:space="0" w:color="auto"/>
            </w:tcBorders>
            <w:vAlign w:val="center"/>
            <w:hideMark/>
          </w:tcPr>
          <w:p w14:paraId="7CD9E701" w14:textId="77777777" w:rsidR="004A1BD0" w:rsidRPr="004A1BD0" w:rsidRDefault="004A1BD0" w:rsidP="004A1BD0">
            <w:r w:rsidRPr="004A1BD0">
              <w:t>FENOTIPO SISTEMA Rh CUALQUIER ANTÍGENO EN TUBO</w:t>
            </w:r>
          </w:p>
        </w:tc>
        <w:tc>
          <w:tcPr>
            <w:tcW w:w="810" w:type="pct"/>
            <w:tcBorders>
              <w:top w:val="nil"/>
              <w:left w:val="nil"/>
              <w:bottom w:val="single" w:sz="4" w:space="0" w:color="auto"/>
              <w:right w:val="single" w:sz="4" w:space="0" w:color="auto"/>
            </w:tcBorders>
            <w:noWrap/>
            <w:vAlign w:val="center"/>
            <w:hideMark/>
          </w:tcPr>
          <w:p w14:paraId="4E7FFE3C" w14:textId="77777777" w:rsidR="004A1BD0" w:rsidRPr="004A1BD0" w:rsidRDefault="004A1BD0" w:rsidP="004A1BD0">
            <w:r w:rsidRPr="004A1BD0">
              <w:t>82.174</w:t>
            </w:r>
          </w:p>
        </w:tc>
      </w:tr>
      <w:tr w:rsidR="004A1BD0" w:rsidRPr="004A1BD0" w14:paraId="4E6C2A7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2958CCD" w14:textId="77777777" w:rsidR="004A1BD0" w:rsidRPr="004A1BD0" w:rsidRDefault="004A1BD0" w:rsidP="004A1BD0">
            <w:r w:rsidRPr="004A1BD0">
              <w:t>2448</w:t>
            </w:r>
          </w:p>
        </w:tc>
        <w:tc>
          <w:tcPr>
            <w:tcW w:w="767" w:type="pct"/>
            <w:tcBorders>
              <w:top w:val="nil"/>
              <w:left w:val="nil"/>
              <w:bottom w:val="single" w:sz="4" w:space="0" w:color="auto"/>
              <w:right w:val="single" w:sz="4" w:space="0" w:color="auto"/>
            </w:tcBorders>
            <w:noWrap/>
            <w:vAlign w:val="center"/>
            <w:hideMark/>
          </w:tcPr>
          <w:p w14:paraId="4E477102" w14:textId="77777777" w:rsidR="004A1BD0" w:rsidRPr="004A1BD0" w:rsidRDefault="004A1BD0" w:rsidP="004A1BD0">
            <w:r w:rsidRPr="004A1BD0">
              <w:t>911021</w:t>
            </w:r>
          </w:p>
        </w:tc>
        <w:tc>
          <w:tcPr>
            <w:tcW w:w="2981" w:type="pct"/>
            <w:tcBorders>
              <w:top w:val="nil"/>
              <w:left w:val="nil"/>
              <w:bottom w:val="single" w:sz="4" w:space="0" w:color="auto"/>
              <w:right w:val="single" w:sz="4" w:space="0" w:color="auto"/>
            </w:tcBorders>
            <w:vAlign w:val="center"/>
            <w:hideMark/>
          </w:tcPr>
          <w:p w14:paraId="25C74015" w14:textId="77777777" w:rsidR="004A1BD0" w:rsidRPr="004A1BD0" w:rsidRDefault="004A1BD0" w:rsidP="004A1BD0">
            <w:r w:rsidRPr="004A1BD0">
              <w:t>PRUEBA CRUZADA MAYOR ERITROCITARIA POR MICROTÉCNICA</w:t>
            </w:r>
          </w:p>
        </w:tc>
        <w:tc>
          <w:tcPr>
            <w:tcW w:w="810" w:type="pct"/>
            <w:tcBorders>
              <w:top w:val="nil"/>
              <w:left w:val="nil"/>
              <w:bottom w:val="single" w:sz="4" w:space="0" w:color="auto"/>
              <w:right w:val="single" w:sz="4" w:space="0" w:color="auto"/>
            </w:tcBorders>
            <w:noWrap/>
            <w:vAlign w:val="center"/>
            <w:hideMark/>
          </w:tcPr>
          <w:p w14:paraId="67F21DC0" w14:textId="77777777" w:rsidR="004A1BD0" w:rsidRPr="004A1BD0" w:rsidRDefault="004A1BD0" w:rsidP="004A1BD0">
            <w:r w:rsidRPr="004A1BD0">
              <w:t>56.457</w:t>
            </w:r>
          </w:p>
        </w:tc>
      </w:tr>
      <w:tr w:rsidR="004A1BD0" w:rsidRPr="004A1BD0" w14:paraId="64EAF57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6A5D74C" w14:textId="77777777" w:rsidR="004A1BD0" w:rsidRPr="004A1BD0" w:rsidRDefault="004A1BD0" w:rsidP="004A1BD0">
            <w:r w:rsidRPr="004A1BD0">
              <w:t>2449</w:t>
            </w:r>
          </w:p>
        </w:tc>
        <w:tc>
          <w:tcPr>
            <w:tcW w:w="767" w:type="pct"/>
            <w:tcBorders>
              <w:top w:val="nil"/>
              <w:left w:val="nil"/>
              <w:bottom w:val="single" w:sz="4" w:space="0" w:color="auto"/>
              <w:right w:val="single" w:sz="4" w:space="0" w:color="auto"/>
            </w:tcBorders>
            <w:noWrap/>
            <w:vAlign w:val="center"/>
            <w:hideMark/>
          </w:tcPr>
          <w:p w14:paraId="43413DB3" w14:textId="77777777" w:rsidR="004A1BD0" w:rsidRPr="004A1BD0" w:rsidRDefault="004A1BD0" w:rsidP="004A1BD0">
            <w:r w:rsidRPr="004A1BD0">
              <w:t>911025</w:t>
            </w:r>
          </w:p>
        </w:tc>
        <w:tc>
          <w:tcPr>
            <w:tcW w:w="2981" w:type="pct"/>
            <w:tcBorders>
              <w:top w:val="nil"/>
              <w:left w:val="nil"/>
              <w:bottom w:val="single" w:sz="4" w:space="0" w:color="auto"/>
              <w:right w:val="single" w:sz="4" w:space="0" w:color="auto"/>
            </w:tcBorders>
            <w:vAlign w:val="center"/>
            <w:hideMark/>
          </w:tcPr>
          <w:p w14:paraId="38E8D39F" w14:textId="77777777" w:rsidR="004A1BD0" w:rsidRPr="004A1BD0" w:rsidRDefault="004A1BD0" w:rsidP="004A1BD0">
            <w:r w:rsidRPr="004A1BD0">
              <w:t>FENOTIPO SISTEMA ABO [SUBGRUPOS] POR MICROTÉCNICA</w:t>
            </w:r>
          </w:p>
        </w:tc>
        <w:tc>
          <w:tcPr>
            <w:tcW w:w="810" w:type="pct"/>
            <w:tcBorders>
              <w:top w:val="nil"/>
              <w:left w:val="nil"/>
              <w:bottom w:val="single" w:sz="4" w:space="0" w:color="auto"/>
              <w:right w:val="single" w:sz="4" w:space="0" w:color="auto"/>
            </w:tcBorders>
            <w:noWrap/>
            <w:vAlign w:val="center"/>
            <w:hideMark/>
          </w:tcPr>
          <w:p w14:paraId="570B3B33" w14:textId="77777777" w:rsidR="004A1BD0" w:rsidRPr="004A1BD0" w:rsidRDefault="004A1BD0" w:rsidP="004A1BD0">
            <w:r w:rsidRPr="004A1BD0">
              <w:t>98.911</w:t>
            </w:r>
          </w:p>
        </w:tc>
      </w:tr>
      <w:tr w:rsidR="004A1BD0" w:rsidRPr="004A1BD0" w14:paraId="1032F6ED"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4D772DB" w14:textId="77777777" w:rsidR="004A1BD0" w:rsidRPr="004A1BD0" w:rsidRDefault="004A1BD0" w:rsidP="004A1BD0">
            <w:r w:rsidRPr="004A1BD0">
              <w:t>2450</w:t>
            </w:r>
          </w:p>
        </w:tc>
        <w:tc>
          <w:tcPr>
            <w:tcW w:w="767" w:type="pct"/>
            <w:tcBorders>
              <w:top w:val="nil"/>
              <w:left w:val="nil"/>
              <w:bottom w:val="single" w:sz="4" w:space="0" w:color="auto"/>
              <w:right w:val="single" w:sz="4" w:space="0" w:color="auto"/>
            </w:tcBorders>
            <w:noWrap/>
            <w:vAlign w:val="center"/>
            <w:hideMark/>
          </w:tcPr>
          <w:p w14:paraId="785DFDDE" w14:textId="77777777" w:rsidR="004A1BD0" w:rsidRPr="004A1BD0" w:rsidRDefault="004A1BD0" w:rsidP="004A1BD0">
            <w:r w:rsidRPr="004A1BD0">
              <w:t>911026</w:t>
            </w:r>
          </w:p>
        </w:tc>
        <w:tc>
          <w:tcPr>
            <w:tcW w:w="2981" w:type="pct"/>
            <w:tcBorders>
              <w:top w:val="nil"/>
              <w:left w:val="nil"/>
              <w:bottom w:val="single" w:sz="4" w:space="0" w:color="auto"/>
              <w:right w:val="single" w:sz="4" w:space="0" w:color="auto"/>
            </w:tcBorders>
            <w:vAlign w:val="center"/>
            <w:hideMark/>
          </w:tcPr>
          <w:p w14:paraId="48E12456" w14:textId="77777777" w:rsidR="004A1BD0" w:rsidRPr="004A1BD0" w:rsidRDefault="004A1BD0" w:rsidP="004A1BD0">
            <w:r w:rsidRPr="004A1BD0">
              <w:t>FENOTIPO SISTEMA ABO [SUBGRUPOS] EN TUBO</w:t>
            </w:r>
          </w:p>
        </w:tc>
        <w:tc>
          <w:tcPr>
            <w:tcW w:w="810" w:type="pct"/>
            <w:tcBorders>
              <w:top w:val="nil"/>
              <w:left w:val="nil"/>
              <w:bottom w:val="single" w:sz="4" w:space="0" w:color="auto"/>
              <w:right w:val="single" w:sz="4" w:space="0" w:color="auto"/>
            </w:tcBorders>
            <w:noWrap/>
            <w:vAlign w:val="center"/>
            <w:hideMark/>
          </w:tcPr>
          <w:p w14:paraId="003BC64C" w14:textId="77777777" w:rsidR="004A1BD0" w:rsidRPr="004A1BD0" w:rsidRDefault="004A1BD0" w:rsidP="004A1BD0">
            <w:r w:rsidRPr="004A1BD0">
              <w:t>109.966</w:t>
            </w:r>
          </w:p>
        </w:tc>
      </w:tr>
      <w:tr w:rsidR="004A1BD0" w:rsidRPr="004A1BD0" w14:paraId="44317FF4"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E37A71D" w14:textId="77777777" w:rsidR="004A1BD0" w:rsidRPr="004A1BD0" w:rsidRDefault="004A1BD0" w:rsidP="004A1BD0">
            <w:r w:rsidRPr="004A1BD0">
              <w:t>2451</w:t>
            </w:r>
          </w:p>
        </w:tc>
        <w:tc>
          <w:tcPr>
            <w:tcW w:w="767" w:type="pct"/>
            <w:tcBorders>
              <w:top w:val="nil"/>
              <w:left w:val="nil"/>
              <w:bottom w:val="single" w:sz="4" w:space="0" w:color="auto"/>
              <w:right w:val="single" w:sz="4" w:space="0" w:color="auto"/>
            </w:tcBorders>
            <w:noWrap/>
            <w:vAlign w:val="center"/>
            <w:hideMark/>
          </w:tcPr>
          <w:p w14:paraId="0812AA2F" w14:textId="77777777" w:rsidR="004A1BD0" w:rsidRPr="004A1BD0" w:rsidRDefault="004A1BD0" w:rsidP="004A1BD0">
            <w:r w:rsidRPr="004A1BD0">
              <w:t>911101</w:t>
            </w:r>
          </w:p>
        </w:tc>
        <w:tc>
          <w:tcPr>
            <w:tcW w:w="2981" w:type="pct"/>
            <w:tcBorders>
              <w:top w:val="nil"/>
              <w:left w:val="nil"/>
              <w:bottom w:val="single" w:sz="4" w:space="0" w:color="auto"/>
              <w:right w:val="single" w:sz="4" w:space="0" w:color="auto"/>
            </w:tcBorders>
            <w:vAlign w:val="center"/>
            <w:hideMark/>
          </w:tcPr>
          <w:p w14:paraId="4F177DE8" w14:textId="77777777" w:rsidR="004A1BD0" w:rsidRPr="004A1BD0" w:rsidRDefault="004A1BD0" w:rsidP="004A1BD0">
            <w:r w:rsidRPr="004A1BD0">
              <w:t>PROCESAMIENTO DE LA UNIDAD DE AUTOTRANSFUSIÓN [PREDEPÓSITO]</w:t>
            </w:r>
          </w:p>
        </w:tc>
        <w:tc>
          <w:tcPr>
            <w:tcW w:w="810" w:type="pct"/>
            <w:tcBorders>
              <w:top w:val="nil"/>
              <w:left w:val="nil"/>
              <w:bottom w:val="single" w:sz="4" w:space="0" w:color="auto"/>
              <w:right w:val="single" w:sz="4" w:space="0" w:color="auto"/>
            </w:tcBorders>
            <w:noWrap/>
            <w:vAlign w:val="center"/>
            <w:hideMark/>
          </w:tcPr>
          <w:p w14:paraId="53461F74" w14:textId="77777777" w:rsidR="004A1BD0" w:rsidRPr="004A1BD0" w:rsidRDefault="004A1BD0" w:rsidP="004A1BD0">
            <w:r w:rsidRPr="004A1BD0">
              <w:t>417.542</w:t>
            </w:r>
          </w:p>
        </w:tc>
      </w:tr>
      <w:tr w:rsidR="004A1BD0" w:rsidRPr="004A1BD0" w14:paraId="0F3A3D2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A06932D" w14:textId="77777777" w:rsidR="004A1BD0" w:rsidRPr="004A1BD0" w:rsidRDefault="004A1BD0" w:rsidP="004A1BD0">
            <w:r w:rsidRPr="004A1BD0">
              <w:t>2452</w:t>
            </w:r>
          </w:p>
        </w:tc>
        <w:tc>
          <w:tcPr>
            <w:tcW w:w="767" w:type="pct"/>
            <w:tcBorders>
              <w:top w:val="nil"/>
              <w:left w:val="nil"/>
              <w:bottom w:val="single" w:sz="4" w:space="0" w:color="auto"/>
              <w:right w:val="single" w:sz="4" w:space="0" w:color="auto"/>
            </w:tcBorders>
            <w:noWrap/>
            <w:vAlign w:val="center"/>
            <w:hideMark/>
          </w:tcPr>
          <w:p w14:paraId="2948EF87" w14:textId="77777777" w:rsidR="004A1BD0" w:rsidRPr="004A1BD0" w:rsidRDefault="004A1BD0" w:rsidP="004A1BD0">
            <w:r w:rsidRPr="004A1BD0">
              <w:t>911102</w:t>
            </w:r>
          </w:p>
        </w:tc>
        <w:tc>
          <w:tcPr>
            <w:tcW w:w="2981" w:type="pct"/>
            <w:tcBorders>
              <w:top w:val="nil"/>
              <w:left w:val="nil"/>
              <w:bottom w:val="single" w:sz="4" w:space="0" w:color="auto"/>
              <w:right w:val="single" w:sz="4" w:space="0" w:color="auto"/>
            </w:tcBorders>
            <w:vAlign w:val="center"/>
            <w:hideMark/>
          </w:tcPr>
          <w:p w14:paraId="6E19E123" w14:textId="77777777" w:rsidR="004A1BD0" w:rsidRPr="004A1BD0" w:rsidRDefault="004A1BD0" w:rsidP="004A1BD0">
            <w:r w:rsidRPr="004A1BD0">
              <w:t>PROCESAMIENTO DE LA UNIDAD DE CONCENTRADO DE PLAQUETAS ESTÁNDAR</w:t>
            </w:r>
          </w:p>
        </w:tc>
        <w:tc>
          <w:tcPr>
            <w:tcW w:w="810" w:type="pct"/>
            <w:tcBorders>
              <w:top w:val="nil"/>
              <w:left w:val="nil"/>
              <w:bottom w:val="single" w:sz="4" w:space="0" w:color="auto"/>
              <w:right w:val="single" w:sz="4" w:space="0" w:color="auto"/>
            </w:tcBorders>
            <w:noWrap/>
            <w:vAlign w:val="center"/>
            <w:hideMark/>
          </w:tcPr>
          <w:p w14:paraId="71DEE669" w14:textId="77777777" w:rsidR="004A1BD0" w:rsidRPr="004A1BD0" w:rsidRDefault="004A1BD0" w:rsidP="004A1BD0">
            <w:r w:rsidRPr="004A1BD0">
              <w:t>135.744</w:t>
            </w:r>
          </w:p>
        </w:tc>
      </w:tr>
      <w:tr w:rsidR="004A1BD0" w:rsidRPr="004A1BD0" w14:paraId="26BCFD3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84920D7" w14:textId="77777777" w:rsidR="004A1BD0" w:rsidRPr="004A1BD0" w:rsidRDefault="004A1BD0" w:rsidP="004A1BD0">
            <w:r w:rsidRPr="004A1BD0">
              <w:t>2453</w:t>
            </w:r>
          </w:p>
        </w:tc>
        <w:tc>
          <w:tcPr>
            <w:tcW w:w="767" w:type="pct"/>
            <w:tcBorders>
              <w:top w:val="nil"/>
              <w:left w:val="nil"/>
              <w:bottom w:val="single" w:sz="4" w:space="0" w:color="auto"/>
              <w:right w:val="single" w:sz="4" w:space="0" w:color="auto"/>
            </w:tcBorders>
            <w:noWrap/>
            <w:vAlign w:val="center"/>
            <w:hideMark/>
          </w:tcPr>
          <w:p w14:paraId="387DB4DE" w14:textId="77777777" w:rsidR="004A1BD0" w:rsidRPr="004A1BD0" w:rsidRDefault="004A1BD0" w:rsidP="004A1BD0">
            <w:r w:rsidRPr="004A1BD0">
              <w:t>911103</w:t>
            </w:r>
          </w:p>
        </w:tc>
        <w:tc>
          <w:tcPr>
            <w:tcW w:w="2981" w:type="pct"/>
            <w:tcBorders>
              <w:top w:val="nil"/>
              <w:left w:val="nil"/>
              <w:bottom w:val="single" w:sz="4" w:space="0" w:color="auto"/>
              <w:right w:val="single" w:sz="4" w:space="0" w:color="auto"/>
            </w:tcBorders>
            <w:vAlign w:val="center"/>
            <w:hideMark/>
          </w:tcPr>
          <w:p w14:paraId="49907D8B" w14:textId="77777777" w:rsidR="004A1BD0" w:rsidRPr="004A1BD0" w:rsidRDefault="004A1BD0" w:rsidP="004A1BD0">
            <w:r w:rsidRPr="004A1BD0">
              <w:t>PROCESAMIENTO DE LA UNIDAD DE CONCENTRADO DE PLAQUETAS LEUCORREDUCIDAS</w:t>
            </w:r>
          </w:p>
        </w:tc>
        <w:tc>
          <w:tcPr>
            <w:tcW w:w="810" w:type="pct"/>
            <w:tcBorders>
              <w:top w:val="nil"/>
              <w:left w:val="nil"/>
              <w:bottom w:val="single" w:sz="4" w:space="0" w:color="auto"/>
              <w:right w:val="single" w:sz="4" w:space="0" w:color="auto"/>
            </w:tcBorders>
            <w:noWrap/>
            <w:vAlign w:val="center"/>
            <w:hideMark/>
          </w:tcPr>
          <w:p w14:paraId="472D0F9E" w14:textId="77777777" w:rsidR="004A1BD0" w:rsidRPr="004A1BD0" w:rsidRDefault="004A1BD0" w:rsidP="004A1BD0">
            <w:r w:rsidRPr="004A1BD0">
              <w:t>116.200</w:t>
            </w:r>
          </w:p>
        </w:tc>
      </w:tr>
      <w:tr w:rsidR="004A1BD0" w:rsidRPr="004A1BD0" w14:paraId="6484DFB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B4BC2A9" w14:textId="77777777" w:rsidR="004A1BD0" w:rsidRPr="004A1BD0" w:rsidRDefault="004A1BD0" w:rsidP="004A1BD0">
            <w:r w:rsidRPr="004A1BD0">
              <w:t>2454</w:t>
            </w:r>
          </w:p>
        </w:tc>
        <w:tc>
          <w:tcPr>
            <w:tcW w:w="767" w:type="pct"/>
            <w:tcBorders>
              <w:top w:val="nil"/>
              <w:left w:val="nil"/>
              <w:bottom w:val="single" w:sz="4" w:space="0" w:color="auto"/>
              <w:right w:val="single" w:sz="4" w:space="0" w:color="auto"/>
            </w:tcBorders>
            <w:noWrap/>
            <w:vAlign w:val="center"/>
            <w:hideMark/>
          </w:tcPr>
          <w:p w14:paraId="64779B65" w14:textId="77777777" w:rsidR="004A1BD0" w:rsidRPr="004A1BD0" w:rsidRDefault="004A1BD0" w:rsidP="004A1BD0">
            <w:r w:rsidRPr="004A1BD0">
              <w:t>911105</w:t>
            </w:r>
          </w:p>
        </w:tc>
        <w:tc>
          <w:tcPr>
            <w:tcW w:w="2981" w:type="pct"/>
            <w:tcBorders>
              <w:top w:val="nil"/>
              <w:left w:val="nil"/>
              <w:bottom w:val="single" w:sz="4" w:space="0" w:color="auto"/>
              <w:right w:val="single" w:sz="4" w:space="0" w:color="auto"/>
            </w:tcBorders>
            <w:vAlign w:val="center"/>
            <w:hideMark/>
          </w:tcPr>
          <w:p w14:paraId="5B914EE7" w14:textId="77777777" w:rsidR="004A1BD0" w:rsidRPr="004A1BD0" w:rsidRDefault="004A1BD0" w:rsidP="004A1BD0">
            <w:r w:rsidRPr="004A1BD0">
              <w:t>PROCESAMIENTO DE LA UNIDAD DE CRIOPRECIPITADO</w:t>
            </w:r>
          </w:p>
        </w:tc>
        <w:tc>
          <w:tcPr>
            <w:tcW w:w="810" w:type="pct"/>
            <w:tcBorders>
              <w:top w:val="nil"/>
              <w:left w:val="nil"/>
              <w:bottom w:val="single" w:sz="4" w:space="0" w:color="auto"/>
              <w:right w:val="single" w:sz="4" w:space="0" w:color="auto"/>
            </w:tcBorders>
            <w:noWrap/>
            <w:vAlign w:val="center"/>
            <w:hideMark/>
          </w:tcPr>
          <w:p w14:paraId="708CCC41" w14:textId="77777777" w:rsidR="004A1BD0" w:rsidRPr="004A1BD0" w:rsidRDefault="004A1BD0" w:rsidP="004A1BD0">
            <w:r w:rsidRPr="004A1BD0">
              <w:t>130.925</w:t>
            </w:r>
          </w:p>
        </w:tc>
      </w:tr>
      <w:tr w:rsidR="004A1BD0" w:rsidRPr="004A1BD0" w14:paraId="7E304BB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8880E88" w14:textId="77777777" w:rsidR="004A1BD0" w:rsidRPr="004A1BD0" w:rsidRDefault="004A1BD0" w:rsidP="004A1BD0">
            <w:r w:rsidRPr="004A1BD0">
              <w:t>2455</w:t>
            </w:r>
          </w:p>
        </w:tc>
        <w:tc>
          <w:tcPr>
            <w:tcW w:w="767" w:type="pct"/>
            <w:tcBorders>
              <w:top w:val="nil"/>
              <w:left w:val="nil"/>
              <w:bottom w:val="single" w:sz="4" w:space="0" w:color="auto"/>
              <w:right w:val="single" w:sz="4" w:space="0" w:color="auto"/>
            </w:tcBorders>
            <w:noWrap/>
            <w:vAlign w:val="center"/>
            <w:hideMark/>
          </w:tcPr>
          <w:p w14:paraId="76A24C12" w14:textId="77777777" w:rsidR="004A1BD0" w:rsidRPr="004A1BD0" w:rsidRDefault="004A1BD0" w:rsidP="004A1BD0">
            <w:r w:rsidRPr="004A1BD0">
              <w:t>911106</w:t>
            </w:r>
          </w:p>
        </w:tc>
        <w:tc>
          <w:tcPr>
            <w:tcW w:w="2981" w:type="pct"/>
            <w:tcBorders>
              <w:top w:val="nil"/>
              <w:left w:val="nil"/>
              <w:bottom w:val="single" w:sz="4" w:space="0" w:color="auto"/>
              <w:right w:val="single" w:sz="4" w:space="0" w:color="auto"/>
            </w:tcBorders>
            <w:vAlign w:val="center"/>
            <w:hideMark/>
          </w:tcPr>
          <w:p w14:paraId="4B4D587B" w14:textId="77777777" w:rsidR="004A1BD0" w:rsidRPr="004A1BD0" w:rsidRDefault="004A1BD0" w:rsidP="004A1BD0">
            <w:r w:rsidRPr="004A1BD0">
              <w:t>PROCESAMIENTO DE LA UNIDAD DE GLÓBULOS ROJOS ESTÁNDAR</w:t>
            </w:r>
          </w:p>
        </w:tc>
        <w:tc>
          <w:tcPr>
            <w:tcW w:w="810" w:type="pct"/>
            <w:tcBorders>
              <w:top w:val="nil"/>
              <w:left w:val="nil"/>
              <w:bottom w:val="single" w:sz="4" w:space="0" w:color="auto"/>
              <w:right w:val="single" w:sz="4" w:space="0" w:color="auto"/>
            </w:tcBorders>
            <w:noWrap/>
            <w:vAlign w:val="center"/>
            <w:hideMark/>
          </w:tcPr>
          <w:p w14:paraId="71484FF5" w14:textId="77777777" w:rsidR="004A1BD0" w:rsidRPr="004A1BD0" w:rsidRDefault="004A1BD0" w:rsidP="004A1BD0">
            <w:r w:rsidRPr="004A1BD0">
              <w:t>322.512</w:t>
            </w:r>
          </w:p>
        </w:tc>
      </w:tr>
      <w:tr w:rsidR="004A1BD0" w:rsidRPr="004A1BD0" w14:paraId="4BEB255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DD55990" w14:textId="77777777" w:rsidR="004A1BD0" w:rsidRPr="004A1BD0" w:rsidRDefault="004A1BD0" w:rsidP="004A1BD0">
            <w:r w:rsidRPr="004A1BD0">
              <w:t>2456</w:t>
            </w:r>
          </w:p>
        </w:tc>
        <w:tc>
          <w:tcPr>
            <w:tcW w:w="767" w:type="pct"/>
            <w:tcBorders>
              <w:top w:val="nil"/>
              <w:left w:val="nil"/>
              <w:bottom w:val="single" w:sz="4" w:space="0" w:color="auto"/>
              <w:right w:val="single" w:sz="4" w:space="0" w:color="auto"/>
            </w:tcBorders>
            <w:noWrap/>
            <w:vAlign w:val="center"/>
            <w:hideMark/>
          </w:tcPr>
          <w:p w14:paraId="1CD9B811" w14:textId="77777777" w:rsidR="004A1BD0" w:rsidRPr="004A1BD0" w:rsidRDefault="004A1BD0" w:rsidP="004A1BD0">
            <w:r w:rsidRPr="004A1BD0">
              <w:t>911107</w:t>
            </w:r>
          </w:p>
        </w:tc>
        <w:tc>
          <w:tcPr>
            <w:tcW w:w="2981" w:type="pct"/>
            <w:tcBorders>
              <w:top w:val="nil"/>
              <w:left w:val="nil"/>
              <w:bottom w:val="single" w:sz="4" w:space="0" w:color="auto"/>
              <w:right w:val="single" w:sz="4" w:space="0" w:color="auto"/>
            </w:tcBorders>
            <w:vAlign w:val="center"/>
            <w:hideMark/>
          </w:tcPr>
          <w:p w14:paraId="677713FA" w14:textId="77777777" w:rsidR="004A1BD0" w:rsidRPr="004A1BD0" w:rsidRDefault="004A1BD0" w:rsidP="004A1BD0">
            <w:r w:rsidRPr="004A1BD0">
              <w:t>PROCESAMIENTO DE LA UNIDAD DE CONCENTRADO DE GLÓBULOS ROJOS LEUCORREDUCIDOS</w:t>
            </w:r>
          </w:p>
        </w:tc>
        <w:tc>
          <w:tcPr>
            <w:tcW w:w="810" w:type="pct"/>
            <w:tcBorders>
              <w:top w:val="nil"/>
              <w:left w:val="nil"/>
              <w:bottom w:val="single" w:sz="4" w:space="0" w:color="auto"/>
              <w:right w:val="single" w:sz="4" w:space="0" w:color="auto"/>
            </w:tcBorders>
            <w:noWrap/>
            <w:vAlign w:val="center"/>
            <w:hideMark/>
          </w:tcPr>
          <w:p w14:paraId="5E4659AD" w14:textId="77777777" w:rsidR="004A1BD0" w:rsidRPr="004A1BD0" w:rsidRDefault="004A1BD0" w:rsidP="004A1BD0">
            <w:r w:rsidRPr="004A1BD0">
              <w:t>514.440</w:t>
            </w:r>
          </w:p>
        </w:tc>
      </w:tr>
      <w:tr w:rsidR="004A1BD0" w:rsidRPr="004A1BD0" w14:paraId="4B818DD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704CFEE" w14:textId="77777777" w:rsidR="004A1BD0" w:rsidRPr="004A1BD0" w:rsidRDefault="004A1BD0" w:rsidP="004A1BD0">
            <w:r w:rsidRPr="004A1BD0">
              <w:t>2457</w:t>
            </w:r>
          </w:p>
        </w:tc>
        <w:tc>
          <w:tcPr>
            <w:tcW w:w="767" w:type="pct"/>
            <w:tcBorders>
              <w:top w:val="nil"/>
              <w:left w:val="nil"/>
              <w:bottom w:val="single" w:sz="4" w:space="0" w:color="auto"/>
              <w:right w:val="single" w:sz="4" w:space="0" w:color="auto"/>
            </w:tcBorders>
            <w:noWrap/>
            <w:vAlign w:val="center"/>
            <w:hideMark/>
          </w:tcPr>
          <w:p w14:paraId="2EA995F5" w14:textId="77777777" w:rsidR="004A1BD0" w:rsidRPr="004A1BD0" w:rsidRDefault="004A1BD0" w:rsidP="004A1BD0">
            <w:r w:rsidRPr="004A1BD0">
              <w:t>911110</w:t>
            </w:r>
          </w:p>
        </w:tc>
        <w:tc>
          <w:tcPr>
            <w:tcW w:w="2981" w:type="pct"/>
            <w:tcBorders>
              <w:top w:val="nil"/>
              <w:left w:val="nil"/>
              <w:bottom w:val="single" w:sz="4" w:space="0" w:color="auto"/>
              <w:right w:val="single" w:sz="4" w:space="0" w:color="auto"/>
            </w:tcBorders>
            <w:vAlign w:val="center"/>
            <w:hideMark/>
          </w:tcPr>
          <w:p w14:paraId="3AEAB032" w14:textId="77777777" w:rsidR="004A1BD0" w:rsidRPr="004A1BD0" w:rsidRDefault="004A1BD0" w:rsidP="004A1BD0">
            <w:r w:rsidRPr="004A1BD0">
              <w:t>PROCESAMIENTO DE LA UNIDAD DE GLÓBULOS ROJOS O ERITROCITOS LAVADOS</w:t>
            </w:r>
          </w:p>
        </w:tc>
        <w:tc>
          <w:tcPr>
            <w:tcW w:w="810" w:type="pct"/>
            <w:tcBorders>
              <w:top w:val="nil"/>
              <w:left w:val="nil"/>
              <w:bottom w:val="single" w:sz="4" w:space="0" w:color="auto"/>
              <w:right w:val="single" w:sz="4" w:space="0" w:color="auto"/>
            </w:tcBorders>
            <w:noWrap/>
            <w:vAlign w:val="center"/>
            <w:hideMark/>
          </w:tcPr>
          <w:p w14:paraId="58763FFC" w14:textId="77777777" w:rsidR="004A1BD0" w:rsidRPr="004A1BD0" w:rsidRDefault="004A1BD0" w:rsidP="004A1BD0">
            <w:r w:rsidRPr="004A1BD0">
              <w:t>807.448</w:t>
            </w:r>
          </w:p>
        </w:tc>
      </w:tr>
      <w:tr w:rsidR="004A1BD0" w:rsidRPr="004A1BD0" w14:paraId="2CB98FD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42C905C" w14:textId="77777777" w:rsidR="004A1BD0" w:rsidRPr="004A1BD0" w:rsidRDefault="004A1BD0" w:rsidP="004A1BD0">
            <w:r w:rsidRPr="004A1BD0">
              <w:t>2458</w:t>
            </w:r>
          </w:p>
        </w:tc>
        <w:tc>
          <w:tcPr>
            <w:tcW w:w="767" w:type="pct"/>
            <w:tcBorders>
              <w:top w:val="nil"/>
              <w:left w:val="nil"/>
              <w:bottom w:val="single" w:sz="4" w:space="0" w:color="auto"/>
              <w:right w:val="single" w:sz="4" w:space="0" w:color="auto"/>
            </w:tcBorders>
            <w:noWrap/>
            <w:vAlign w:val="center"/>
            <w:hideMark/>
          </w:tcPr>
          <w:p w14:paraId="7CAAE5EC" w14:textId="77777777" w:rsidR="004A1BD0" w:rsidRPr="004A1BD0" w:rsidRDefault="004A1BD0" w:rsidP="004A1BD0">
            <w:r w:rsidRPr="004A1BD0">
              <w:t>911111</w:t>
            </w:r>
          </w:p>
        </w:tc>
        <w:tc>
          <w:tcPr>
            <w:tcW w:w="2981" w:type="pct"/>
            <w:tcBorders>
              <w:top w:val="nil"/>
              <w:left w:val="nil"/>
              <w:bottom w:val="single" w:sz="4" w:space="0" w:color="auto"/>
              <w:right w:val="single" w:sz="4" w:space="0" w:color="auto"/>
            </w:tcBorders>
            <w:vAlign w:val="center"/>
            <w:hideMark/>
          </w:tcPr>
          <w:p w14:paraId="43437A08" w14:textId="77777777" w:rsidR="004A1BD0" w:rsidRPr="004A1BD0" w:rsidRDefault="004A1BD0" w:rsidP="004A1BD0">
            <w:r w:rsidRPr="004A1BD0">
              <w:t>PROCESAMIENTO DE LA UNIDAD DE PLASMA FRESCO CONGELADO</w:t>
            </w:r>
          </w:p>
        </w:tc>
        <w:tc>
          <w:tcPr>
            <w:tcW w:w="810" w:type="pct"/>
            <w:tcBorders>
              <w:top w:val="nil"/>
              <w:left w:val="nil"/>
              <w:bottom w:val="single" w:sz="4" w:space="0" w:color="auto"/>
              <w:right w:val="single" w:sz="4" w:space="0" w:color="auto"/>
            </w:tcBorders>
            <w:noWrap/>
            <w:vAlign w:val="center"/>
            <w:hideMark/>
          </w:tcPr>
          <w:p w14:paraId="0EAD62F2" w14:textId="77777777" w:rsidR="004A1BD0" w:rsidRPr="004A1BD0" w:rsidRDefault="004A1BD0" w:rsidP="004A1BD0">
            <w:r w:rsidRPr="004A1BD0">
              <w:t>130.715</w:t>
            </w:r>
          </w:p>
        </w:tc>
      </w:tr>
      <w:tr w:rsidR="004A1BD0" w:rsidRPr="004A1BD0" w14:paraId="518181B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5CF1DB7" w14:textId="77777777" w:rsidR="004A1BD0" w:rsidRPr="004A1BD0" w:rsidRDefault="004A1BD0" w:rsidP="004A1BD0">
            <w:r w:rsidRPr="004A1BD0">
              <w:t>2459</w:t>
            </w:r>
          </w:p>
        </w:tc>
        <w:tc>
          <w:tcPr>
            <w:tcW w:w="767" w:type="pct"/>
            <w:tcBorders>
              <w:top w:val="nil"/>
              <w:left w:val="nil"/>
              <w:bottom w:val="single" w:sz="4" w:space="0" w:color="auto"/>
              <w:right w:val="single" w:sz="4" w:space="0" w:color="auto"/>
            </w:tcBorders>
            <w:noWrap/>
            <w:vAlign w:val="center"/>
            <w:hideMark/>
          </w:tcPr>
          <w:p w14:paraId="55B3D8AF" w14:textId="77777777" w:rsidR="004A1BD0" w:rsidRPr="004A1BD0" w:rsidRDefault="004A1BD0" w:rsidP="004A1BD0">
            <w:r w:rsidRPr="004A1BD0">
              <w:t>911112</w:t>
            </w:r>
          </w:p>
        </w:tc>
        <w:tc>
          <w:tcPr>
            <w:tcW w:w="2981" w:type="pct"/>
            <w:tcBorders>
              <w:top w:val="nil"/>
              <w:left w:val="nil"/>
              <w:bottom w:val="single" w:sz="4" w:space="0" w:color="auto"/>
              <w:right w:val="single" w:sz="4" w:space="0" w:color="auto"/>
            </w:tcBorders>
            <w:vAlign w:val="center"/>
            <w:hideMark/>
          </w:tcPr>
          <w:p w14:paraId="6F8C9E4B" w14:textId="77777777" w:rsidR="004A1BD0" w:rsidRPr="004A1BD0" w:rsidRDefault="004A1BD0" w:rsidP="004A1BD0">
            <w:r w:rsidRPr="004A1BD0">
              <w:t>PROCESAMIENTO DE LA UNIDAD DE SANGRE TOTAL</w:t>
            </w:r>
          </w:p>
        </w:tc>
        <w:tc>
          <w:tcPr>
            <w:tcW w:w="810" w:type="pct"/>
            <w:tcBorders>
              <w:top w:val="nil"/>
              <w:left w:val="nil"/>
              <w:bottom w:val="single" w:sz="4" w:space="0" w:color="auto"/>
              <w:right w:val="single" w:sz="4" w:space="0" w:color="auto"/>
            </w:tcBorders>
            <w:noWrap/>
            <w:vAlign w:val="center"/>
            <w:hideMark/>
          </w:tcPr>
          <w:p w14:paraId="00A19298" w14:textId="77777777" w:rsidR="004A1BD0" w:rsidRPr="004A1BD0" w:rsidRDefault="004A1BD0" w:rsidP="004A1BD0">
            <w:r w:rsidRPr="004A1BD0">
              <w:t>412.760</w:t>
            </w:r>
          </w:p>
        </w:tc>
      </w:tr>
      <w:tr w:rsidR="004A1BD0" w:rsidRPr="004A1BD0" w14:paraId="57E0D457"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70597782" w14:textId="77777777" w:rsidR="004A1BD0" w:rsidRPr="004A1BD0" w:rsidRDefault="004A1BD0" w:rsidP="004A1BD0">
            <w:r w:rsidRPr="004A1BD0">
              <w:lastRenderedPageBreak/>
              <w:t>2460</w:t>
            </w:r>
          </w:p>
        </w:tc>
        <w:tc>
          <w:tcPr>
            <w:tcW w:w="767" w:type="pct"/>
            <w:tcBorders>
              <w:top w:val="nil"/>
              <w:left w:val="nil"/>
              <w:bottom w:val="single" w:sz="4" w:space="0" w:color="auto"/>
              <w:right w:val="single" w:sz="4" w:space="0" w:color="auto"/>
            </w:tcBorders>
            <w:noWrap/>
            <w:vAlign w:val="center"/>
            <w:hideMark/>
          </w:tcPr>
          <w:p w14:paraId="334AA678" w14:textId="77777777" w:rsidR="004A1BD0" w:rsidRPr="004A1BD0" w:rsidRDefault="004A1BD0" w:rsidP="004A1BD0">
            <w:r w:rsidRPr="004A1BD0">
              <w:t>911115</w:t>
            </w:r>
          </w:p>
        </w:tc>
        <w:tc>
          <w:tcPr>
            <w:tcW w:w="2981" w:type="pct"/>
            <w:tcBorders>
              <w:top w:val="nil"/>
              <w:left w:val="nil"/>
              <w:bottom w:val="single" w:sz="4" w:space="0" w:color="auto"/>
              <w:right w:val="single" w:sz="4" w:space="0" w:color="auto"/>
            </w:tcBorders>
            <w:vAlign w:val="center"/>
            <w:hideMark/>
          </w:tcPr>
          <w:p w14:paraId="51E12754" w14:textId="77777777" w:rsidR="004A1BD0" w:rsidRPr="004A1BD0" w:rsidRDefault="004A1BD0" w:rsidP="004A1BD0">
            <w:r w:rsidRPr="004A1BD0">
              <w:t>PROCESAMIENTO DE LA UNIDAD DE CONCENTRADO DE PLAQUETAS POBRE EN LEUCOCITOS (CAPA LEUCOPLAQUETARIA)</w:t>
            </w:r>
          </w:p>
        </w:tc>
        <w:tc>
          <w:tcPr>
            <w:tcW w:w="810" w:type="pct"/>
            <w:tcBorders>
              <w:top w:val="nil"/>
              <w:left w:val="nil"/>
              <w:bottom w:val="single" w:sz="4" w:space="0" w:color="auto"/>
              <w:right w:val="single" w:sz="4" w:space="0" w:color="auto"/>
            </w:tcBorders>
            <w:noWrap/>
            <w:vAlign w:val="center"/>
            <w:hideMark/>
          </w:tcPr>
          <w:p w14:paraId="45AEA445" w14:textId="77777777" w:rsidR="004A1BD0" w:rsidRPr="004A1BD0" w:rsidRDefault="004A1BD0" w:rsidP="004A1BD0">
            <w:r w:rsidRPr="004A1BD0">
              <w:t>135.253</w:t>
            </w:r>
          </w:p>
        </w:tc>
      </w:tr>
      <w:tr w:rsidR="004A1BD0" w:rsidRPr="004A1BD0" w14:paraId="490C3654"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673EEF4F" w14:textId="77777777" w:rsidR="004A1BD0" w:rsidRPr="004A1BD0" w:rsidRDefault="004A1BD0" w:rsidP="004A1BD0">
            <w:r w:rsidRPr="004A1BD0">
              <w:t>2461</w:t>
            </w:r>
          </w:p>
        </w:tc>
        <w:tc>
          <w:tcPr>
            <w:tcW w:w="767" w:type="pct"/>
            <w:tcBorders>
              <w:top w:val="nil"/>
              <w:left w:val="nil"/>
              <w:bottom w:val="single" w:sz="4" w:space="0" w:color="auto"/>
              <w:right w:val="single" w:sz="4" w:space="0" w:color="auto"/>
            </w:tcBorders>
            <w:noWrap/>
            <w:vAlign w:val="center"/>
            <w:hideMark/>
          </w:tcPr>
          <w:p w14:paraId="746FA481" w14:textId="77777777" w:rsidR="004A1BD0" w:rsidRPr="004A1BD0" w:rsidRDefault="004A1BD0" w:rsidP="004A1BD0">
            <w:r w:rsidRPr="004A1BD0">
              <w:t>911116</w:t>
            </w:r>
          </w:p>
        </w:tc>
        <w:tc>
          <w:tcPr>
            <w:tcW w:w="2981" w:type="pct"/>
            <w:tcBorders>
              <w:top w:val="nil"/>
              <w:left w:val="nil"/>
              <w:bottom w:val="single" w:sz="4" w:space="0" w:color="auto"/>
              <w:right w:val="single" w:sz="4" w:space="0" w:color="auto"/>
            </w:tcBorders>
            <w:vAlign w:val="center"/>
            <w:hideMark/>
          </w:tcPr>
          <w:p w14:paraId="7A06DDE6" w14:textId="77777777" w:rsidR="004A1BD0" w:rsidRPr="004A1BD0" w:rsidRDefault="004A1BD0" w:rsidP="004A1BD0">
            <w:r w:rsidRPr="004A1BD0">
              <w:t>PROCESAMIENTO DE LA UNIDAD DE CONCENTRADO DE GLÓBULOS ROJOS POBRE EN LEUCOCITOS (CAPA LEUCOPLAQUETARIA)</w:t>
            </w:r>
          </w:p>
        </w:tc>
        <w:tc>
          <w:tcPr>
            <w:tcW w:w="810" w:type="pct"/>
            <w:tcBorders>
              <w:top w:val="nil"/>
              <w:left w:val="nil"/>
              <w:bottom w:val="single" w:sz="4" w:space="0" w:color="auto"/>
              <w:right w:val="single" w:sz="4" w:space="0" w:color="auto"/>
            </w:tcBorders>
            <w:noWrap/>
            <w:vAlign w:val="center"/>
            <w:hideMark/>
          </w:tcPr>
          <w:p w14:paraId="747BB644" w14:textId="77777777" w:rsidR="004A1BD0" w:rsidRPr="004A1BD0" w:rsidRDefault="004A1BD0" w:rsidP="004A1BD0">
            <w:r w:rsidRPr="004A1BD0">
              <w:t>472.444</w:t>
            </w:r>
          </w:p>
        </w:tc>
      </w:tr>
      <w:tr w:rsidR="004A1BD0" w:rsidRPr="004A1BD0" w14:paraId="318B53C6"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48D1672" w14:textId="77777777" w:rsidR="004A1BD0" w:rsidRPr="004A1BD0" w:rsidRDefault="004A1BD0" w:rsidP="004A1BD0">
            <w:r w:rsidRPr="004A1BD0">
              <w:t>2462</w:t>
            </w:r>
          </w:p>
        </w:tc>
        <w:tc>
          <w:tcPr>
            <w:tcW w:w="767" w:type="pct"/>
            <w:tcBorders>
              <w:top w:val="nil"/>
              <w:left w:val="nil"/>
              <w:bottom w:val="single" w:sz="4" w:space="0" w:color="auto"/>
              <w:right w:val="single" w:sz="4" w:space="0" w:color="auto"/>
            </w:tcBorders>
            <w:noWrap/>
            <w:vAlign w:val="center"/>
            <w:hideMark/>
          </w:tcPr>
          <w:p w14:paraId="63A2FCC3" w14:textId="77777777" w:rsidR="004A1BD0" w:rsidRPr="004A1BD0" w:rsidRDefault="004A1BD0" w:rsidP="004A1BD0">
            <w:r w:rsidRPr="004A1BD0">
              <w:t>911118</w:t>
            </w:r>
          </w:p>
        </w:tc>
        <w:tc>
          <w:tcPr>
            <w:tcW w:w="2981" w:type="pct"/>
            <w:tcBorders>
              <w:top w:val="nil"/>
              <w:left w:val="nil"/>
              <w:bottom w:val="single" w:sz="4" w:space="0" w:color="auto"/>
              <w:right w:val="single" w:sz="4" w:space="0" w:color="auto"/>
            </w:tcBorders>
            <w:vAlign w:val="center"/>
            <w:hideMark/>
          </w:tcPr>
          <w:p w14:paraId="7EC7ADA9" w14:textId="77777777" w:rsidR="004A1BD0" w:rsidRPr="004A1BD0" w:rsidRDefault="004A1BD0" w:rsidP="004A1BD0">
            <w:r w:rsidRPr="004A1BD0">
              <w:t>PROCESAMIENTO DE HEMOCOMPONENTE ALÍCUOTA PEDIÁTRICA</w:t>
            </w:r>
          </w:p>
        </w:tc>
        <w:tc>
          <w:tcPr>
            <w:tcW w:w="810" w:type="pct"/>
            <w:tcBorders>
              <w:top w:val="nil"/>
              <w:left w:val="nil"/>
              <w:bottom w:val="single" w:sz="4" w:space="0" w:color="auto"/>
              <w:right w:val="single" w:sz="4" w:space="0" w:color="auto"/>
            </w:tcBorders>
            <w:noWrap/>
            <w:vAlign w:val="center"/>
            <w:hideMark/>
          </w:tcPr>
          <w:p w14:paraId="4D5E3104" w14:textId="77777777" w:rsidR="004A1BD0" w:rsidRPr="004A1BD0" w:rsidRDefault="004A1BD0" w:rsidP="004A1BD0">
            <w:r w:rsidRPr="004A1BD0">
              <w:t>472.444</w:t>
            </w:r>
          </w:p>
        </w:tc>
      </w:tr>
      <w:tr w:rsidR="004A1BD0" w:rsidRPr="004A1BD0" w14:paraId="4453823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919AD4B" w14:textId="77777777" w:rsidR="004A1BD0" w:rsidRPr="004A1BD0" w:rsidRDefault="004A1BD0" w:rsidP="004A1BD0">
            <w:r w:rsidRPr="004A1BD0">
              <w:t>2463</w:t>
            </w:r>
          </w:p>
        </w:tc>
        <w:tc>
          <w:tcPr>
            <w:tcW w:w="767" w:type="pct"/>
            <w:tcBorders>
              <w:top w:val="nil"/>
              <w:left w:val="nil"/>
              <w:bottom w:val="single" w:sz="4" w:space="0" w:color="auto"/>
              <w:right w:val="single" w:sz="4" w:space="0" w:color="auto"/>
            </w:tcBorders>
            <w:noWrap/>
            <w:vAlign w:val="center"/>
            <w:hideMark/>
          </w:tcPr>
          <w:p w14:paraId="7919F254" w14:textId="77777777" w:rsidR="004A1BD0" w:rsidRPr="004A1BD0" w:rsidRDefault="004A1BD0" w:rsidP="004A1BD0">
            <w:r w:rsidRPr="004A1BD0">
              <w:t>911201</w:t>
            </w:r>
          </w:p>
        </w:tc>
        <w:tc>
          <w:tcPr>
            <w:tcW w:w="2981" w:type="pct"/>
            <w:tcBorders>
              <w:top w:val="nil"/>
              <w:left w:val="nil"/>
              <w:bottom w:val="single" w:sz="4" w:space="0" w:color="auto"/>
              <w:right w:val="single" w:sz="4" w:space="0" w:color="auto"/>
            </w:tcBorders>
            <w:vAlign w:val="center"/>
            <w:hideMark/>
          </w:tcPr>
          <w:p w14:paraId="737289C8" w14:textId="77777777" w:rsidR="004A1BD0" w:rsidRPr="004A1BD0" w:rsidRDefault="004A1BD0" w:rsidP="004A1BD0">
            <w:r w:rsidRPr="004A1BD0">
              <w:t>PROCESAMIENTO DE LA UNIDAD DE PLAQUETAS POR AFÉRESIS</w:t>
            </w:r>
          </w:p>
        </w:tc>
        <w:tc>
          <w:tcPr>
            <w:tcW w:w="810" w:type="pct"/>
            <w:tcBorders>
              <w:top w:val="nil"/>
              <w:left w:val="nil"/>
              <w:bottom w:val="single" w:sz="4" w:space="0" w:color="auto"/>
              <w:right w:val="single" w:sz="4" w:space="0" w:color="auto"/>
            </w:tcBorders>
            <w:noWrap/>
            <w:vAlign w:val="center"/>
            <w:hideMark/>
          </w:tcPr>
          <w:p w14:paraId="0C1CB4DF" w14:textId="77777777" w:rsidR="004A1BD0" w:rsidRPr="004A1BD0" w:rsidRDefault="004A1BD0" w:rsidP="004A1BD0">
            <w:r w:rsidRPr="004A1BD0">
              <w:t>2.981.794</w:t>
            </w:r>
          </w:p>
        </w:tc>
      </w:tr>
      <w:tr w:rsidR="004A1BD0" w:rsidRPr="004A1BD0" w14:paraId="3EDC831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2B64799" w14:textId="77777777" w:rsidR="004A1BD0" w:rsidRPr="004A1BD0" w:rsidRDefault="004A1BD0" w:rsidP="004A1BD0">
            <w:r w:rsidRPr="004A1BD0">
              <w:t>2464</w:t>
            </w:r>
          </w:p>
        </w:tc>
        <w:tc>
          <w:tcPr>
            <w:tcW w:w="767" w:type="pct"/>
            <w:tcBorders>
              <w:top w:val="nil"/>
              <w:left w:val="nil"/>
              <w:bottom w:val="single" w:sz="4" w:space="0" w:color="auto"/>
              <w:right w:val="single" w:sz="4" w:space="0" w:color="auto"/>
            </w:tcBorders>
            <w:noWrap/>
            <w:vAlign w:val="center"/>
            <w:hideMark/>
          </w:tcPr>
          <w:p w14:paraId="35E5A275" w14:textId="77777777" w:rsidR="004A1BD0" w:rsidRPr="004A1BD0" w:rsidRDefault="004A1BD0" w:rsidP="004A1BD0">
            <w:r w:rsidRPr="004A1BD0">
              <w:t>911203</w:t>
            </w:r>
          </w:p>
        </w:tc>
        <w:tc>
          <w:tcPr>
            <w:tcW w:w="2981" w:type="pct"/>
            <w:tcBorders>
              <w:top w:val="nil"/>
              <w:left w:val="nil"/>
              <w:bottom w:val="single" w:sz="4" w:space="0" w:color="auto"/>
              <w:right w:val="single" w:sz="4" w:space="0" w:color="auto"/>
            </w:tcBorders>
            <w:vAlign w:val="center"/>
            <w:hideMark/>
          </w:tcPr>
          <w:p w14:paraId="45962F3B" w14:textId="77777777" w:rsidR="004A1BD0" w:rsidRPr="004A1BD0" w:rsidRDefault="004A1BD0" w:rsidP="004A1BD0">
            <w:r w:rsidRPr="004A1BD0">
              <w:t>PROCESAMIENTO DE PLASMA POR AFÉRESIS O PLASMAFÉRESIS</w:t>
            </w:r>
          </w:p>
        </w:tc>
        <w:tc>
          <w:tcPr>
            <w:tcW w:w="810" w:type="pct"/>
            <w:tcBorders>
              <w:top w:val="nil"/>
              <w:left w:val="nil"/>
              <w:bottom w:val="single" w:sz="4" w:space="0" w:color="auto"/>
              <w:right w:val="single" w:sz="4" w:space="0" w:color="auto"/>
            </w:tcBorders>
            <w:noWrap/>
            <w:vAlign w:val="center"/>
            <w:hideMark/>
          </w:tcPr>
          <w:p w14:paraId="2D9EC446" w14:textId="77777777" w:rsidR="004A1BD0" w:rsidRPr="004A1BD0" w:rsidRDefault="004A1BD0" w:rsidP="004A1BD0">
            <w:r w:rsidRPr="004A1BD0">
              <w:t>3.380.965</w:t>
            </w:r>
          </w:p>
        </w:tc>
      </w:tr>
      <w:tr w:rsidR="004A1BD0" w:rsidRPr="004A1BD0" w14:paraId="602B133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C9E55D6" w14:textId="77777777" w:rsidR="004A1BD0" w:rsidRPr="004A1BD0" w:rsidRDefault="004A1BD0" w:rsidP="004A1BD0">
            <w:r w:rsidRPr="004A1BD0">
              <w:t>2465</w:t>
            </w:r>
          </w:p>
        </w:tc>
        <w:tc>
          <w:tcPr>
            <w:tcW w:w="767" w:type="pct"/>
            <w:tcBorders>
              <w:top w:val="nil"/>
              <w:left w:val="nil"/>
              <w:bottom w:val="single" w:sz="4" w:space="0" w:color="auto"/>
              <w:right w:val="single" w:sz="4" w:space="0" w:color="auto"/>
            </w:tcBorders>
            <w:noWrap/>
            <w:vAlign w:val="center"/>
            <w:hideMark/>
          </w:tcPr>
          <w:p w14:paraId="514FC0F7" w14:textId="77777777" w:rsidR="004A1BD0" w:rsidRPr="004A1BD0" w:rsidRDefault="004A1BD0" w:rsidP="004A1BD0">
            <w:r w:rsidRPr="004A1BD0">
              <w:t>911205</w:t>
            </w:r>
          </w:p>
        </w:tc>
        <w:tc>
          <w:tcPr>
            <w:tcW w:w="2981" w:type="pct"/>
            <w:tcBorders>
              <w:top w:val="nil"/>
              <w:left w:val="nil"/>
              <w:bottom w:val="single" w:sz="4" w:space="0" w:color="auto"/>
              <w:right w:val="single" w:sz="4" w:space="0" w:color="auto"/>
            </w:tcBorders>
            <w:vAlign w:val="center"/>
            <w:hideMark/>
          </w:tcPr>
          <w:p w14:paraId="7BAAB5D8" w14:textId="77777777" w:rsidR="004A1BD0" w:rsidRPr="004A1BD0" w:rsidRDefault="004A1BD0" w:rsidP="004A1BD0">
            <w:r w:rsidRPr="004A1BD0">
              <w:t>PROCESAMIENTO DE LA UNIDAD DE GLÓBULOS ROJOS O ERITROCITOS POR AFÉRESIS O ERITROFÉRESIS</w:t>
            </w:r>
          </w:p>
        </w:tc>
        <w:tc>
          <w:tcPr>
            <w:tcW w:w="810" w:type="pct"/>
            <w:tcBorders>
              <w:top w:val="nil"/>
              <w:left w:val="nil"/>
              <w:bottom w:val="single" w:sz="4" w:space="0" w:color="auto"/>
              <w:right w:val="single" w:sz="4" w:space="0" w:color="auto"/>
            </w:tcBorders>
            <w:noWrap/>
            <w:vAlign w:val="center"/>
            <w:hideMark/>
          </w:tcPr>
          <w:p w14:paraId="5F0F11CF" w14:textId="77777777" w:rsidR="004A1BD0" w:rsidRPr="004A1BD0" w:rsidRDefault="004A1BD0" w:rsidP="004A1BD0">
            <w:r w:rsidRPr="004A1BD0">
              <w:t>3.013.902</w:t>
            </w:r>
          </w:p>
        </w:tc>
      </w:tr>
      <w:tr w:rsidR="004A1BD0" w:rsidRPr="004A1BD0" w14:paraId="4F78F32C"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F8DA0E3" w14:textId="77777777" w:rsidR="004A1BD0" w:rsidRPr="004A1BD0" w:rsidRDefault="004A1BD0" w:rsidP="004A1BD0">
            <w:r w:rsidRPr="004A1BD0">
              <w:t>2466</w:t>
            </w:r>
          </w:p>
        </w:tc>
        <w:tc>
          <w:tcPr>
            <w:tcW w:w="767" w:type="pct"/>
            <w:tcBorders>
              <w:top w:val="nil"/>
              <w:left w:val="nil"/>
              <w:bottom w:val="single" w:sz="4" w:space="0" w:color="auto"/>
              <w:right w:val="single" w:sz="4" w:space="0" w:color="auto"/>
            </w:tcBorders>
            <w:noWrap/>
            <w:vAlign w:val="center"/>
            <w:hideMark/>
          </w:tcPr>
          <w:p w14:paraId="2762183B" w14:textId="77777777" w:rsidR="004A1BD0" w:rsidRPr="004A1BD0" w:rsidRDefault="004A1BD0" w:rsidP="004A1BD0">
            <w:r w:rsidRPr="004A1BD0">
              <w:t>911302</w:t>
            </w:r>
          </w:p>
        </w:tc>
        <w:tc>
          <w:tcPr>
            <w:tcW w:w="2981" w:type="pct"/>
            <w:tcBorders>
              <w:top w:val="nil"/>
              <w:left w:val="nil"/>
              <w:bottom w:val="single" w:sz="4" w:space="0" w:color="auto"/>
              <w:right w:val="single" w:sz="4" w:space="0" w:color="auto"/>
            </w:tcBorders>
            <w:vAlign w:val="center"/>
            <w:hideMark/>
          </w:tcPr>
          <w:p w14:paraId="79485B55" w14:textId="77777777" w:rsidR="004A1BD0" w:rsidRPr="004A1BD0" w:rsidRDefault="004A1BD0" w:rsidP="004A1BD0">
            <w:r w:rsidRPr="004A1BD0">
              <w:t>RECAMBIO PLASMÁTICO TERAPÉUTICO</w:t>
            </w:r>
          </w:p>
        </w:tc>
        <w:tc>
          <w:tcPr>
            <w:tcW w:w="810" w:type="pct"/>
            <w:tcBorders>
              <w:top w:val="nil"/>
              <w:left w:val="nil"/>
              <w:bottom w:val="single" w:sz="4" w:space="0" w:color="auto"/>
              <w:right w:val="single" w:sz="4" w:space="0" w:color="auto"/>
            </w:tcBorders>
            <w:noWrap/>
            <w:vAlign w:val="center"/>
            <w:hideMark/>
          </w:tcPr>
          <w:p w14:paraId="67E4CC27" w14:textId="77777777" w:rsidR="004A1BD0" w:rsidRPr="004A1BD0" w:rsidRDefault="004A1BD0" w:rsidP="004A1BD0">
            <w:r w:rsidRPr="004A1BD0">
              <w:t>4.720.738</w:t>
            </w:r>
          </w:p>
        </w:tc>
      </w:tr>
      <w:tr w:rsidR="004A1BD0" w:rsidRPr="004A1BD0" w14:paraId="6340305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E15B440" w14:textId="77777777" w:rsidR="004A1BD0" w:rsidRPr="004A1BD0" w:rsidRDefault="004A1BD0" w:rsidP="004A1BD0">
            <w:r w:rsidRPr="004A1BD0">
              <w:t>2467</w:t>
            </w:r>
          </w:p>
        </w:tc>
        <w:tc>
          <w:tcPr>
            <w:tcW w:w="767" w:type="pct"/>
            <w:tcBorders>
              <w:top w:val="nil"/>
              <w:left w:val="nil"/>
              <w:bottom w:val="single" w:sz="4" w:space="0" w:color="auto"/>
              <w:right w:val="single" w:sz="4" w:space="0" w:color="auto"/>
            </w:tcBorders>
            <w:noWrap/>
            <w:vAlign w:val="center"/>
            <w:hideMark/>
          </w:tcPr>
          <w:p w14:paraId="51B0F036" w14:textId="77777777" w:rsidR="004A1BD0" w:rsidRPr="004A1BD0" w:rsidRDefault="004A1BD0" w:rsidP="004A1BD0">
            <w:r w:rsidRPr="004A1BD0">
              <w:t>930860</w:t>
            </w:r>
          </w:p>
        </w:tc>
        <w:tc>
          <w:tcPr>
            <w:tcW w:w="2981" w:type="pct"/>
            <w:tcBorders>
              <w:top w:val="nil"/>
              <w:left w:val="nil"/>
              <w:bottom w:val="single" w:sz="4" w:space="0" w:color="auto"/>
              <w:right w:val="single" w:sz="4" w:space="0" w:color="auto"/>
            </w:tcBorders>
            <w:vAlign w:val="center"/>
            <w:hideMark/>
          </w:tcPr>
          <w:p w14:paraId="0BFC364A" w14:textId="77777777" w:rsidR="004A1BD0" w:rsidRPr="004A1BD0" w:rsidRDefault="004A1BD0" w:rsidP="004A1BD0">
            <w:r w:rsidRPr="004A1BD0">
              <w:t>ELECTROMIOGRAFÍA EN CADA EXTREMIDAD (UNO O MÁS MÚSCULOS)</w:t>
            </w:r>
          </w:p>
        </w:tc>
        <w:tc>
          <w:tcPr>
            <w:tcW w:w="810" w:type="pct"/>
            <w:tcBorders>
              <w:top w:val="nil"/>
              <w:left w:val="nil"/>
              <w:bottom w:val="single" w:sz="4" w:space="0" w:color="auto"/>
              <w:right w:val="single" w:sz="4" w:space="0" w:color="auto"/>
            </w:tcBorders>
            <w:noWrap/>
            <w:vAlign w:val="center"/>
            <w:hideMark/>
          </w:tcPr>
          <w:p w14:paraId="65BB7339" w14:textId="77777777" w:rsidR="004A1BD0" w:rsidRPr="004A1BD0" w:rsidRDefault="004A1BD0" w:rsidP="004A1BD0">
            <w:r w:rsidRPr="004A1BD0">
              <w:t>99.215</w:t>
            </w:r>
          </w:p>
        </w:tc>
      </w:tr>
      <w:tr w:rsidR="004A1BD0" w:rsidRPr="004A1BD0" w14:paraId="1E77CFA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08B6341" w14:textId="77777777" w:rsidR="004A1BD0" w:rsidRPr="004A1BD0" w:rsidRDefault="004A1BD0" w:rsidP="004A1BD0">
            <w:r w:rsidRPr="004A1BD0">
              <w:t>2468</w:t>
            </w:r>
          </w:p>
        </w:tc>
        <w:tc>
          <w:tcPr>
            <w:tcW w:w="767" w:type="pct"/>
            <w:tcBorders>
              <w:top w:val="nil"/>
              <w:left w:val="nil"/>
              <w:bottom w:val="single" w:sz="4" w:space="0" w:color="auto"/>
              <w:right w:val="single" w:sz="4" w:space="0" w:color="auto"/>
            </w:tcBorders>
            <w:noWrap/>
            <w:vAlign w:val="center"/>
            <w:hideMark/>
          </w:tcPr>
          <w:p w14:paraId="6E6B92CC" w14:textId="77777777" w:rsidR="004A1BD0" w:rsidRPr="004A1BD0" w:rsidRDefault="004A1BD0" w:rsidP="004A1BD0">
            <w:r w:rsidRPr="004A1BD0">
              <w:t>933501</w:t>
            </w:r>
          </w:p>
        </w:tc>
        <w:tc>
          <w:tcPr>
            <w:tcW w:w="2981" w:type="pct"/>
            <w:tcBorders>
              <w:top w:val="nil"/>
              <w:left w:val="nil"/>
              <w:bottom w:val="single" w:sz="4" w:space="0" w:color="auto"/>
              <w:right w:val="single" w:sz="4" w:space="0" w:color="auto"/>
            </w:tcBorders>
            <w:vAlign w:val="center"/>
            <w:hideMark/>
          </w:tcPr>
          <w:p w14:paraId="2FEB8250" w14:textId="77777777" w:rsidR="004A1BD0" w:rsidRPr="004A1BD0" w:rsidRDefault="004A1BD0" w:rsidP="004A1BD0">
            <w:r w:rsidRPr="004A1BD0">
              <w:t>TERAPIA DE REHABILITACIÓN PULMONAR</w:t>
            </w:r>
          </w:p>
        </w:tc>
        <w:tc>
          <w:tcPr>
            <w:tcW w:w="810" w:type="pct"/>
            <w:tcBorders>
              <w:top w:val="nil"/>
              <w:left w:val="nil"/>
              <w:bottom w:val="single" w:sz="4" w:space="0" w:color="auto"/>
              <w:right w:val="single" w:sz="4" w:space="0" w:color="auto"/>
            </w:tcBorders>
            <w:noWrap/>
            <w:vAlign w:val="center"/>
            <w:hideMark/>
          </w:tcPr>
          <w:p w14:paraId="78F3079B" w14:textId="77777777" w:rsidR="004A1BD0" w:rsidRPr="004A1BD0" w:rsidRDefault="004A1BD0" w:rsidP="004A1BD0">
            <w:r w:rsidRPr="004A1BD0">
              <w:t>132.077</w:t>
            </w:r>
          </w:p>
        </w:tc>
      </w:tr>
      <w:tr w:rsidR="004A1BD0" w:rsidRPr="004A1BD0" w14:paraId="210FCE2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56512F3" w14:textId="77777777" w:rsidR="004A1BD0" w:rsidRPr="004A1BD0" w:rsidRDefault="004A1BD0" w:rsidP="004A1BD0">
            <w:r w:rsidRPr="004A1BD0">
              <w:t>2469</w:t>
            </w:r>
          </w:p>
        </w:tc>
        <w:tc>
          <w:tcPr>
            <w:tcW w:w="767" w:type="pct"/>
            <w:tcBorders>
              <w:top w:val="nil"/>
              <w:left w:val="nil"/>
              <w:bottom w:val="single" w:sz="4" w:space="0" w:color="auto"/>
              <w:right w:val="single" w:sz="4" w:space="0" w:color="auto"/>
            </w:tcBorders>
            <w:noWrap/>
            <w:vAlign w:val="center"/>
            <w:hideMark/>
          </w:tcPr>
          <w:p w14:paraId="4194EEB6" w14:textId="77777777" w:rsidR="004A1BD0" w:rsidRPr="004A1BD0" w:rsidRDefault="004A1BD0" w:rsidP="004A1BD0">
            <w:r w:rsidRPr="004A1BD0">
              <w:t>935301</w:t>
            </w:r>
          </w:p>
        </w:tc>
        <w:tc>
          <w:tcPr>
            <w:tcW w:w="2981" w:type="pct"/>
            <w:tcBorders>
              <w:top w:val="nil"/>
              <w:left w:val="nil"/>
              <w:bottom w:val="single" w:sz="4" w:space="0" w:color="auto"/>
              <w:right w:val="single" w:sz="4" w:space="0" w:color="auto"/>
            </w:tcBorders>
            <w:vAlign w:val="center"/>
            <w:hideMark/>
          </w:tcPr>
          <w:p w14:paraId="09968E78" w14:textId="77777777" w:rsidR="004A1BD0" w:rsidRPr="004A1BD0" w:rsidRDefault="004A1BD0" w:rsidP="004A1BD0">
            <w:r w:rsidRPr="004A1BD0">
              <w:t>APLICACIÓN O CAMBIO DE YESO PARA INMOVILIZACIÓN EN MIEMBRO SUPERIOR (EXCEPTO MANO)</w:t>
            </w:r>
          </w:p>
        </w:tc>
        <w:tc>
          <w:tcPr>
            <w:tcW w:w="810" w:type="pct"/>
            <w:tcBorders>
              <w:top w:val="nil"/>
              <w:left w:val="nil"/>
              <w:bottom w:val="single" w:sz="4" w:space="0" w:color="auto"/>
              <w:right w:val="single" w:sz="4" w:space="0" w:color="auto"/>
            </w:tcBorders>
            <w:noWrap/>
            <w:vAlign w:val="center"/>
            <w:hideMark/>
          </w:tcPr>
          <w:p w14:paraId="6FE4369B" w14:textId="77777777" w:rsidR="004A1BD0" w:rsidRPr="004A1BD0" w:rsidRDefault="004A1BD0" w:rsidP="004A1BD0">
            <w:r w:rsidRPr="004A1BD0">
              <w:t>76.159</w:t>
            </w:r>
          </w:p>
        </w:tc>
      </w:tr>
      <w:tr w:rsidR="004A1BD0" w:rsidRPr="004A1BD0" w14:paraId="07926091"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6653D2E" w14:textId="77777777" w:rsidR="004A1BD0" w:rsidRPr="004A1BD0" w:rsidRDefault="004A1BD0" w:rsidP="004A1BD0">
            <w:r w:rsidRPr="004A1BD0">
              <w:t>2470</w:t>
            </w:r>
          </w:p>
        </w:tc>
        <w:tc>
          <w:tcPr>
            <w:tcW w:w="767" w:type="pct"/>
            <w:tcBorders>
              <w:top w:val="nil"/>
              <w:left w:val="nil"/>
              <w:bottom w:val="single" w:sz="4" w:space="0" w:color="auto"/>
              <w:right w:val="single" w:sz="4" w:space="0" w:color="auto"/>
            </w:tcBorders>
            <w:noWrap/>
            <w:vAlign w:val="center"/>
            <w:hideMark/>
          </w:tcPr>
          <w:p w14:paraId="24E90DB1" w14:textId="77777777" w:rsidR="004A1BD0" w:rsidRPr="004A1BD0" w:rsidRDefault="004A1BD0" w:rsidP="004A1BD0">
            <w:r w:rsidRPr="004A1BD0">
              <w:t>935302</w:t>
            </w:r>
          </w:p>
        </w:tc>
        <w:tc>
          <w:tcPr>
            <w:tcW w:w="2981" w:type="pct"/>
            <w:tcBorders>
              <w:top w:val="nil"/>
              <w:left w:val="nil"/>
              <w:bottom w:val="single" w:sz="4" w:space="0" w:color="auto"/>
              <w:right w:val="single" w:sz="4" w:space="0" w:color="auto"/>
            </w:tcBorders>
            <w:vAlign w:val="center"/>
            <w:hideMark/>
          </w:tcPr>
          <w:p w14:paraId="1BBEFC12" w14:textId="77777777" w:rsidR="004A1BD0" w:rsidRPr="004A1BD0" w:rsidRDefault="004A1BD0" w:rsidP="004A1BD0">
            <w:r w:rsidRPr="004A1BD0">
              <w:t>APLICACIÓN O CAMBIO DE YESO PARA INMOVILIZACIÓN EN MANO</w:t>
            </w:r>
          </w:p>
        </w:tc>
        <w:tc>
          <w:tcPr>
            <w:tcW w:w="810" w:type="pct"/>
            <w:tcBorders>
              <w:top w:val="nil"/>
              <w:left w:val="nil"/>
              <w:bottom w:val="single" w:sz="4" w:space="0" w:color="auto"/>
              <w:right w:val="single" w:sz="4" w:space="0" w:color="auto"/>
            </w:tcBorders>
            <w:noWrap/>
            <w:vAlign w:val="center"/>
            <w:hideMark/>
          </w:tcPr>
          <w:p w14:paraId="08D8FDEF" w14:textId="77777777" w:rsidR="004A1BD0" w:rsidRPr="004A1BD0" w:rsidRDefault="004A1BD0" w:rsidP="004A1BD0">
            <w:r w:rsidRPr="004A1BD0">
              <w:t>76.159</w:t>
            </w:r>
          </w:p>
        </w:tc>
      </w:tr>
      <w:tr w:rsidR="004A1BD0" w:rsidRPr="004A1BD0" w14:paraId="2B9D4332"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58F4AA2" w14:textId="77777777" w:rsidR="004A1BD0" w:rsidRPr="004A1BD0" w:rsidRDefault="004A1BD0" w:rsidP="004A1BD0">
            <w:r w:rsidRPr="004A1BD0">
              <w:t>2471</w:t>
            </w:r>
          </w:p>
        </w:tc>
        <w:tc>
          <w:tcPr>
            <w:tcW w:w="767" w:type="pct"/>
            <w:tcBorders>
              <w:top w:val="nil"/>
              <w:left w:val="nil"/>
              <w:bottom w:val="single" w:sz="4" w:space="0" w:color="auto"/>
              <w:right w:val="single" w:sz="4" w:space="0" w:color="auto"/>
            </w:tcBorders>
            <w:noWrap/>
            <w:vAlign w:val="center"/>
            <w:hideMark/>
          </w:tcPr>
          <w:p w14:paraId="352EE5EB" w14:textId="77777777" w:rsidR="004A1BD0" w:rsidRPr="004A1BD0" w:rsidRDefault="004A1BD0" w:rsidP="004A1BD0">
            <w:r w:rsidRPr="004A1BD0">
              <w:t>935303</w:t>
            </w:r>
          </w:p>
        </w:tc>
        <w:tc>
          <w:tcPr>
            <w:tcW w:w="2981" w:type="pct"/>
            <w:tcBorders>
              <w:top w:val="nil"/>
              <w:left w:val="nil"/>
              <w:bottom w:val="single" w:sz="4" w:space="0" w:color="auto"/>
              <w:right w:val="single" w:sz="4" w:space="0" w:color="auto"/>
            </w:tcBorders>
            <w:vAlign w:val="center"/>
            <w:hideMark/>
          </w:tcPr>
          <w:p w14:paraId="633743A2" w14:textId="77777777" w:rsidR="004A1BD0" w:rsidRPr="004A1BD0" w:rsidRDefault="004A1BD0" w:rsidP="004A1BD0">
            <w:r w:rsidRPr="004A1BD0">
              <w:t>APLICACIÓN O CAMBIO DE YESO O ARNÉS TORACOLUMBOSACRO</w:t>
            </w:r>
          </w:p>
        </w:tc>
        <w:tc>
          <w:tcPr>
            <w:tcW w:w="810" w:type="pct"/>
            <w:tcBorders>
              <w:top w:val="nil"/>
              <w:left w:val="nil"/>
              <w:bottom w:val="single" w:sz="4" w:space="0" w:color="auto"/>
              <w:right w:val="single" w:sz="4" w:space="0" w:color="auto"/>
            </w:tcBorders>
            <w:noWrap/>
            <w:vAlign w:val="center"/>
            <w:hideMark/>
          </w:tcPr>
          <w:p w14:paraId="5A2A80D5" w14:textId="77777777" w:rsidR="004A1BD0" w:rsidRPr="004A1BD0" w:rsidRDefault="004A1BD0" w:rsidP="004A1BD0">
            <w:r w:rsidRPr="004A1BD0">
              <w:t>76.159</w:t>
            </w:r>
          </w:p>
        </w:tc>
      </w:tr>
      <w:tr w:rsidR="004A1BD0" w:rsidRPr="004A1BD0" w14:paraId="5E111B5F"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B27AA82" w14:textId="77777777" w:rsidR="004A1BD0" w:rsidRPr="004A1BD0" w:rsidRDefault="004A1BD0" w:rsidP="004A1BD0">
            <w:r w:rsidRPr="004A1BD0">
              <w:t>2472</w:t>
            </w:r>
          </w:p>
        </w:tc>
        <w:tc>
          <w:tcPr>
            <w:tcW w:w="767" w:type="pct"/>
            <w:tcBorders>
              <w:top w:val="nil"/>
              <w:left w:val="nil"/>
              <w:bottom w:val="single" w:sz="4" w:space="0" w:color="auto"/>
              <w:right w:val="single" w:sz="4" w:space="0" w:color="auto"/>
            </w:tcBorders>
            <w:noWrap/>
            <w:vAlign w:val="center"/>
            <w:hideMark/>
          </w:tcPr>
          <w:p w14:paraId="4BC512CB" w14:textId="77777777" w:rsidR="004A1BD0" w:rsidRPr="004A1BD0" w:rsidRDefault="004A1BD0" w:rsidP="004A1BD0">
            <w:r w:rsidRPr="004A1BD0">
              <w:t>935304</w:t>
            </w:r>
          </w:p>
        </w:tc>
        <w:tc>
          <w:tcPr>
            <w:tcW w:w="2981" w:type="pct"/>
            <w:tcBorders>
              <w:top w:val="nil"/>
              <w:left w:val="nil"/>
              <w:bottom w:val="single" w:sz="4" w:space="0" w:color="auto"/>
              <w:right w:val="single" w:sz="4" w:space="0" w:color="auto"/>
            </w:tcBorders>
            <w:vAlign w:val="center"/>
            <w:hideMark/>
          </w:tcPr>
          <w:p w14:paraId="626EE038" w14:textId="77777777" w:rsidR="004A1BD0" w:rsidRPr="004A1BD0" w:rsidRDefault="004A1BD0" w:rsidP="004A1BD0">
            <w:r w:rsidRPr="004A1BD0">
              <w:t>APLICACIÓN O CAMBIO DE YESO PARA INMOVILIZACIÓN EN MIEMBRO INFERIOR (MUSLO, PIERNA O TOBILLO)</w:t>
            </w:r>
          </w:p>
        </w:tc>
        <w:tc>
          <w:tcPr>
            <w:tcW w:w="810" w:type="pct"/>
            <w:tcBorders>
              <w:top w:val="nil"/>
              <w:left w:val="nil"/>
              <w:bottom w:val="single" w:sz="4" w:space="0" w:color="auto"/>
              <w:right w:val="single" w:sz="4" w:space="0" w:color="auto"/>
            </w:tcBorders>
            <w:noWrap/>
            <w:vAlign w:val="center"/>
            <w:hideMark/>
          </w:tcPr>
          <w:p w14:paraId="529CA274" w14:textId="77777777" w:rsidR="004A1BD0" w:rsidRPr="004A1BD0" w:rsidRDefault="004A1BD0" w:rsidP="004A1BD0">
            <w:r w:rsidRPr="004A1BD0">
              <w:t>76.159</w:t>
            </w:r>
          </w:p>
        </w:tc>
      </w:tr>
      <w:tr w:rsidR="004A1BD0" w:rsidRPr="004A1BD0" w14:paraId="07AE73A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154068B" w14:textId="77777777" w:rsidR="004A1BD0" w:rsidRPr="004A1BD0" w:rsidRDefault="004A1BD0" w:rsidP="004A1BD0">
            <w:r w:rsidRPr="004A1BD0">
              <w:t>2473</w:t>
            </w:r>
          </w:p>
        </w:tc>
        <w:tc>
          <w:tcPr>
            <w:tcW w:w="767" w:type="pct"/>
            <w:tcBorders>
              <w:top w:val="nil"/>
              <w:left w:val="nil"/>
              <w:bottom w:val="single" w:sz="4" w:space="0" w:color="auto"/>
              <w:right w:val="single" w:sz="4" w:space="0" w:color="auto"/>
            </w:tcBorders>
            <w:noWrap/>
            <w:vAlign w:val="center"/>
            <w:hideMark/>
          </w:tcPr>
          <w:p w14:paraId="1F8BE614" w14:textId="77777777" w:rsidR="004A1BD0" w:rsidRPr="004A1BD0" w:rsidRDefault="004A1BD0" w:rsidP="004A1BD0">
            <w:r w:rsidRPr="004A1BD0">
              <w:t>935305</w:t>
            </w:r>
          </w:p>
        </w:tc>
        <w:tc>
          <w:tcPr>
            <w:tcW w:w="2981" w:type="pct"/>
            <w:tcBorders>
              <w:top w:val="nil"/>
              <w:left w:val="nil"/>
              <w:bottom w:val="single" w:sz="4" w:space="0" w:color="auto"/>
              <w:right w:val="single" w:sz="4" w:space="0" w:color="auto"/>
            </w:tcBorders>
            <w:vAlign w:val="center"/>
            <w:hideMark/>
          </w:tcPr>
          <w:p w14:paraId="5506501A" w14:textId="77777777" w:rsidR="004A1BD0" w:rsidRPr="004A1BD0" w:rsidRDefault="004A1BD0" w:rsidP="004A1BD0">
            <w:r w:rsidRPr="004A1BD0">
              <w:t>APLICACIÓN O CAMBIO DE YESO EN PIE</w:t>
            </w:r>
          </w:p>
        </w:tc>
        <w:tc>
          <w:tcPr>
            <w:tcW w:w="810" w:type="pct"/>
            <w:tcBorders>
              <w:top w:val="nil"/>
              <w:left w:val="nil"/>
              <w:bottom w:val="single" w:sz="4" w:space="0" w:color="auto"/>
              <w:right w:val="single" w:sz="4" w:space="0" w:color="auto"/>
            </w:tcBorders>
            <w:noWrap/>
            <w:vAlign w:val="center"/>
            <w:hideMark/>
          </w:tcPr>
          <w:p w14:paraId="6E3BD02E" w14:textId="77777777" w:rsidR="004A1BD0" w:rsidRPr="004A1BD0" w:rsidRDefault="004A1BD0" w:rsidP="004A1BD0">
            <w:r w:rsidRPr="004A1BD0">
              <w:t>76.159</w:t>
            </w:r>
          </w:p>
        </w:tc>
      </w:tr>
      <w:tr w:rsidR="004A1BD0" w:rsidRPr="004A1BD0" w14:paraId="373D46F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A972907" w14:textId="77777777" w:rsidR="004A1BD0" w:rsidRPr="004A1BD0" w:rsidRDefault="004A1BD0" w:rsidP="004A1BD0">
            <w:r w:rsidRPr="004A1BD0">
              <w:t>2474</w:t>
            </w:r>
          </w:p>
        </w:tc>
        <w:tc>
          <w:tcPr>
            <w:tcW w:w="767" w:type="pct"/>
            <w:tcBorders>
              <w:top w:val="nil"/>
              <w:left w:val="nil"/>
              <w:bottom w:val="single" w:sz="4" w:space="0" w:color="auto"/>
              <w:right w:val="single" w:sz="4" w:space="0" w:color="auto"/>
            </w:tcBorders>
            <w:noWrap/>
            <w:vAlign w:val="center"/>
            <w:hideMark/>
          </w:tcPr>
          <w:p w14:paraId="240DD234" w14:textId="77777777" w:rsidR="004A1BD0" w:rsidRPr="004A1BD0" w:rsidRDefault="004A1BD0" w:rsidP="004A1BD0">
            <w:r w:rsidRPr="004A1BD0">
              <w:t>935306</w:t>
            </w:r>
          </w:p>
        </w:tc>
        <w:tc>
          <w:tcPr>
            <w:tcW w:w="2981" w:type="pct"/>
            <w:tcBorders>
              <w:top w:val="nil"/>
              <w:left w:val="nil"/>
              <w:bottom w:val="single" w:sz="4" w:space="0" w:color="auto"/>
              <w:right w:val="single" w:sz="4" w:space="0" w:color="auto"/>
            </w:tcBorders>
            <w:vAlign w:val="center"/>
            <w:hideMark/>
          </w:tcPr>
          <w:p w14:paraId="4145D481" w14:textId="77777777" w:rsidR="004A1BD0" w:rsidRPr="004A1BD0" w:rsidRDefault="004A1BD0" w:rsidP="004A1BD0">
            <w:r w:rsidRPr="004A1BD0">
              <w:t>APLICACIÓN O CAMBIO DE YESO, ESPICA, ARNÉS O ALMOHADILLA PARA INMOVILIZACIÓN DE PELVIS (CADERA)</w:t>
            </w:r>
          </w:p>
        </w:tc>
        <w:tc>
          <w:tcPr>
            <w:tcW w:w="810" w:type="pct"/>
            <w:tcBorders>
              <w:top w:val="nil"/>
              <w:left w:val="nil"/>
              <w:bottom w:val="single" w:sz="4" w:space="0" w:color="auto"/>
              <w:right w:val="single" w:sz="4" w:space="0" w:color="auto"/>
            </w:tcBorders>
            <w:noWrap/>
            <w:vAlign w:val="center"/>
            <w:hideMark/>
          </w:tcPr>
          <w:p w14:paraId="2EF63ADF" w14:textId="77777777" w:rsidR="004A1BD0" w:rsidRPr="004A1BD0" w:rsidRDefault="004A1BD0" w:rsidP="004A1BD0">
            <w:r w:rsidRPr="004A1BD0">
              <w:t>150.702</w:t>
            </w:r>
          </w:p>
        </w:tc>
      </w:tr>
      <w:tr w:rsidR="004A1BD0" w:rsidRPr="004A1BD0" w14:paraId="7A6A0CA8"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44D85649" w14:textId="77777777" w:rsidR="004A1BD0" w:rsidRPr="004A1BD0" w:rsidRDefault="004A1BD0" w:rsidP="004A1BD0">
            <w:r w:rsidRPr="004A1BD0">
              <w:t>2475</w:t>
            </w:r>
          </w:p>
        </w:tc>
        <w:tc>
          <w:tcPr>
            <w:tcW w:w="767" w:type="pct"/>
            <w:tcBorders>
              <w:top w:val="nil"/>
              <w:left w:val="nil"/>
              <w:bottom w:val="single" w:sz="4" w:space="0" w:color="auto"/>
              <w:right w:val="single" w:sz="4" w:space="0" w:color="auto"/>
            </w:tcBorders>
            <w:noWrap/>
            <w:vAlign w:val="center"/>
            <w:hideMark/>
          </w:tcPr>
          <w:p w14:paraId="3A72FF38" w14:textId="77777777" w:rsidR="004A1BD0" w:rsidRPr="004A1BD0" w:rsidRDefault="004A1BD0" w:rsidP="004A1BD0">
            <w:r w:rsidRPr="004A1BD0">
              <w:t>935307</w:t>
            </w:r>
          </w:p>
        </w:tc>
        <w:tc>
          <w:tcPr>
            <w:tcW w:w="2981" w:type="pct"/>
            <w:tcBorders>
              <w:top w:val="nil"/>
              <w:left w:val="nil"/>
              <w:bottom w:val="single" w:sz="4" w:space="0" w:color="auto"/>
              <w:right w:val="single" w:sz="4" w:space="0" w:color="auto"/>
            </w:tcBorders>
            <w:vAlign w:val="center"/>
            <w:hideMark/>
          </w:tcPr>
          <w:p w14:paraId="68B5D2DF" w14:textId="77777777" w:rsidR="004A1BD0" w:rsidRPr="004A1BD0" w:rsidRDefault="004A1BD0" w:rsidP="004A1BD0">
            <w:r w:rsidRPr="004A1BD0">
              <w:t>APLICACIÓN O CAMBIO DE YESO PARA INMOVILIZACIÓN DE PELVIS (CADERA) Y CÓCCIX</w:t>
            </w:r>
          </w:p>
        </w:tc>
        <w:tc>
          <w:tcPr>
            <w:tcW w:w="810" w:type="pct"/>
            <w:tcBorders>
              <w:top w:val="nil"/>
              <w:left w:val="nil"/>
              <w:bottom w:val="single" w:sz="4" w:space="0" w:color="auto"/>
              <w:right w:val="single" w:sz="4" w:space="0" w:color="auto"/>
            </w:tcBorders>
            <w:noWrap/>
            <w:vAlign w:val="center"/>
            <w:hideMark/>
          </w:tcPr>
          <w:p w14:paraId="22679273" w14:textId="77777777" w:rsidR="004A1BD0" w:rsidRPr="004A1BD0" w:rsidRDefault="004A1BD0" w:rsidP="004A1BD0">
            <w:r w:rsidRPr="004A1BD0">
              <w:t>142.440</w:t>
            </w:r>
          </w:p>
        </w:tc>
      </w:tr>
      <w:tr w:rsidR="004A1BD0" w:rsidRPr="004A1BD0" w14:paraId="32737327"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517482CA" w14:textId="77777777" w:rsidR="004A1BD0" w:rsidRPr="004A1BD0" w:rsidRDefault="004A1BD0" w:rsidP="004A1BD0">
            <w:r w:rsidRPr="004A1BD0">
              <w:t>2476</w:t>
            </w:r>
          </w:p>
        </w:tc>
        <w:tc>
          <w:tcPr>
            <w:tcW w:w="767" w:type="pct"/>
            <w:tcBorders>
              <w:top w:val="nil"/>
              <w:left w:val="nil"/>
              <w:bottom w:val="single" w:sz="4" w:space="0" w:color="auto"/>
              <w:right w:val="single" w:sz="4" w:space="0" w:color="auto"/>
            </w:tcBorders>
            <w:noWrap/>
            <w:vAlign w:val="center"/>
            <w:hideMark/>
          </w:tcPr>
          <w:p w14:paraId="7DCA5FAA" w14:textId="77777777" w:rsidR="004A1BD0" w:rsidRPr="004A1BD0" w:rsidRDefault="004A1BD0" w:rsidP="004A1BD0">
            <w:r w:rsidRPr="004A1BD0">
              <w:t>939402</w:t>
            </w:r>
          </w:p>
        </w:tc>
        <w:tc>
          <w:tcPr>
            <w:tcW w:w="2981" w:type="pct"/>
            <w:tcBorders>
              <w:top w:val="nil"/>
              <w:left w:val="nil"/>
              <w:bottom w:val="single" w:sz="4" w:space="0" w:color="auto"/>
              <w:right w:val="single" w:sz="4" w:space="0" w:color="auto"/>
            </w:tcBorders>
            <w:vAlign w:val="center"/>
            <w:hideMark/>
          </w:tcPr>
          <w:p w14:paraId="57C4E641" w14:textId="77777777" w:rsidR="004A1BD0" w:rsidRPr="004A1BD0" w:rsidRDefault="004A1BD0" w:rsidP="004A1BD0">
            <w:r w:rsidRPr="004A1BD0">
              <w:t>NEBULIZACIÓN</w:t>
            </w:r>
          </w:p>
        </w:tc>
        <w:tc>
          <w:tcPr>
            <w:tcW w:w="810" w:type="pct"/>
            <w:tcBorders>
              <w:top w:val="nil"/>
              <w:left w:val="nil"/>
              <w:bottom w:val="single" w:sz="4" w:space="0" w:color="auto"/>
              <w:right w:val="single" w:sz="4" w:space="0" w:color="auto"/>
            </w:tcBorders>
            <w:noWrap/>
            <w:vAlign w:val="center"/>
            <w:hideMark/>
          </w:tcPr>
          <w:p w14:paraId="37C2423A" w14:textId="77777777" w:rsidR="004A1BD0" w:rsidRPr="004A1BD0" w:rsidRDefault="004A1BD0" w:rsidP="004A1BD0">
            <w:r w:rsidRPr="004A1BD0">
              <w:t>20.279</w:t>
            </w:r>
          </w:p>
        </w:tc>
      </w:tr>
      <w:tr w:rsidR="004A1BD0" w:rsidRPr="004A1BD0" w14:paraId="609B2C0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2156EF8" w14:textId="77777777" w:rsidR="004A1BD0" w:rsidRPr="004A1BD0" w:rsidRDefault="004A1BD0" w:rsidP="004A1BD0">
            <w:r w:rsidRPr="004A1BD0">
              <w:t>2477</w:t>
            </w:r>
          </w:p>
        </w:tc>
        <w:tc>
          <w:tcPr>
            <w:tcW w:w="767" w:type="pct"/>
            <w:tcBorders>
              <w:top w:val="nil"/>
              <w:left w:val="nil"/>
              <w:bottom w:val="single" w:sz="4" w:space="0" w:color="auto"/>
              <w:right w:val="single" w:sz="4" w:space="0" w:color="auto"/>
            </w:tcBorders>
            <w:noWrap/>
            <w:vAlign w:val="center"/>
            <w:hideMark/>
          </w:tcPr>
          <w:p w14:paraId="5B4EE4BA" w14:textId="77777777" w:rsidR="004A1BD0" w:rsidRPr="004A1BD0" w:rsidRDefault="004A1BD0" w:rsidP="004A1BD0">
            <w:r w:rsidRPr="004A1BD0">
              <w:t>950610</w:t>
            </w:r>
          </w:p>
        </w:tc>
        <w:tc>
          <w:tcPr>
            <w:tcW w:w="2981" w:type="pct"/>
            <w:tcBorders>
              <w:top w:val="nil"/>
              <w:left w:val="nil"/>
              <w:bottom w:val="single" w:sz="4" w:space="0" w:color="auto"/>
              <w:right w:val="single" w:sz="4" w:space="0" w:color="auto"/>
            </w:tcBorders>
            <w:vAlign w:val="center"/>
            <w:hideMark/>
          </w:tcPr>
          <w:p w14:paraId="7CA99C18" w14:textId="77777777" w:rsidR="004A1BD0" w:rsidRPr="004A1BD0" w:rsidRDefault="004A1BD0" w:rsidP="004A1BD0">
            <w:r w:rsidRPr="004A1BD0">
              <w:t>RECUENTO DE CÉLULAS ENDOTELIALES</w:t>
            </w:r>
          </w:p>
        </w:tc>
        <w:tc>
          <w:tcPr>
            <w:tcW w:w="810" w:type="pct"/>
            <w:tcBorders>
              <w:top w:val="nil"/>
              <w:left w:val="nil"/>
              <w:bottom w:val="single" w:sz="4" w:space="0" w:color="auto"/>
              <w:right w:val="single" w:sz="4" w:space="0" w:color="auto"/>
            </w:tcBorders>
            <w:noWrap/>
            <w:vAlign w:val="center"/>
            <w:hideMark/>
          </w:tcPr>
          <w:p w14:paraId="11D62D79" w14:textId="77777777" w:rsidR="004A1BD0" w:rsidRPr="004A1BD0" w:rsidRDefault="004A1BD0" w:rsidP="004A1BD0">
            <w:r w:rsidRPr="004A1BD0">
              <w:t>184.409</w:t>
            </w:r>
          </w:p>
        </w:tc>
      </w:tr>
      <w:tr w:rsidR="004A1BD0" w:rsidRPr="004A1BD0" w14:paraId="74C918C2"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BF52E23" w14:textId="77777777" w:rsidR="004A1BD0" w:rsidRPr="004A1BD0" w:rsidRDefault="004A1BD0" w:rsidP="004A1BD0">
            <w:r w:rsidRPr="004A1BD0">
              <w:t>2478</w:t>
            </w:r>
          </w:p>
        </w:tc>
        <w:tc>
          <w:tcPr>
            <w:tcW w:w="767" w:type="pct"/>
            <w:tcBorders>
              <w:top w:val="nil"/>
              <w:left w:val="nil"/>
              <w:bottom w:val="single" w:sz="4" w:space="0" w:color="auto"/>
              <w:right w:val="single" w:sz="4" w:space="0" w:color="auto"/>
            </w:tcBorders>
            <w:noWrap/>
            <w:vAlign w:val="center"/>
            <w:hideMark/>
          </w:tcPr>
          <w:p w14:paraId="47F7B886" w14:textId="77777777" w:rsidR="004A1BD0" w:rsidRPr="004A1BD0" w:rsidRDefault="004A1BD0" w:rsidP="004A1BD0">
            <w:r w:rsidRPr="004A1BD0">
              <w:t>951302</w:t>
            </w:r>
          </w:p>
        </w:tc>
        <w:tc>
          <w:tcPr>
            <w:tcW w:w="2981" w:type="pct"/>
            <w:tcBorders>
              <w:top w:val="nil"/>
              <w:left w:val="nil"/>
              <w:bottom w:val="single" w:sz="4" w:space="0" w:color="auto"/>
              <w:right w:val="single" w:sz="4" w:space="0" w:color="auto"/>
            </w:tcBorders>
            <w:vAlign w:val="center"/>
            <w:hideMark/>
          </w:tcPr>
          <w:p w14:paraId="056ED549" w14:textId="77777777" w:rsidR="004A1BD0" w:rsidRPr="004A1BD0" w:rsidRDefault="004A1BD0" w:rsidP="004A1BD0">
            <w:r w:rsidRPr="004A1BD0">
              <w:t>ECOGRAFÍA OCULAR MODO A Y B</w:t>
            </w:r>
          </w:p>
        </w:tc>
        <w:tc>
          <w:tcPr>
            <w:tcW w:w="810" w:type="pct"/>
            <w:tcBorders>
              <w:top w:val="nil"/>
              <w:left w:val="nil"/>
              <w:bottom w:val="single" w:sz="4" w:space="0" w:color="auto"/>
              <w:right w:val="single" w:sz="4" w:space="0" w:color="auto"/>
            </w:tcBorders>
            <w:noWrap/>
            <w:vAlign w:val="center"/>
            <w:hideMark/>
          </w:tcPr>
          <w:p w14:paraId="07F8F484" w14:textId="77777777" w:rsidR="004A1BD0" w:rsidRPr="004A1BD0" w:rsidRDefault="004A1BD0" w:rsidP="004A1BD0">
            <w:r w:rsidRPr="004A1BD0">
              <w:t>273.440</w:t>
            </w:r>
          </w:p>
        </w:tc>
      </w:tr>
      <w:tr w:rsidR="004A1BD0" w:rsidRPr="004A1BD0" w14:paraId="5125E35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61C7BC24" w14:textId="77777777" w:rsidR="004A1BD0" w:rsidRPr="004A1BD0" w:rsidRDefault="004A1BD0" w:rsidP="004A1BD0">
            <w:r w:rsidRPr="004A1BD0">
              <w:t>2479</w:t>
            </w:r>
          </w:p>
        </w:tc>
        <w:tc>
          <w:tcPr>
            <w:tcW w:w="767" w:type="pct"/>
            <w:tcBorders>
              <w:top w:val="nil"/>
              <w:left w:val="nil"/>
              <w:bottom w:val="single" w:sz="4" w:space="0" w:color="auto"/>
              <w:right w:val="single" w:sz="4" w:space="0" w:color="auto"/>
            </w:tcBorders>
            <w:noWrap/>
            <w:vAlign w:val="center"/>
            <w:hideMark/>
          </w:tcPr>
          <w:p w14:paraId="4689A00C" w14:textId="77777777" w:rsidR="004A1BD0" w:rsidRPr="004A1BD0" w:rsidRDefault="004A1BD0" w:rsidP="004A1BD0">
            <w:r w:rsidRPr="004A1BD0">
              <w:t>951303</w:t>
            </w:r>
          </w:p>
        </w:tc>
        <w:tc>
          <w:tcPr>
            <w:tcW w:w="2981" w:type="pct"/>
            <w:tcBorders>
              <w:top w:val="nil"/>
              <w:left w:val="nil"/>
              <w:bottom w:val="single" w:sz="4" w:space="0" w:color="auto"/>
              <w:right w:val="single" w:sz="4" w:space="0" w:color="auto"/>
            </w:tcBorders>
            <w:vAlign w:val="center"/>
            <w:hideMark/>
          </w:tcPr>
          <w:p w14:paraId="28CDC693" w14:textId="77777777" w:rsidR="004A1BD0" w:rsidRPr="004A1BD0" w:rsidRDefault="004A1BD0" w:rsidP="004A1BD0">
            <w:r w:rsidRPr="004A1BD0">
              <w:t>ECOGRAFÍA DE ÓRBITA MODO A Y B</w:t>
            </w:r>
          </w:p>
        </w:tc>
        <w:tc>
          <w:tcPr>
            <w:tcW w:w="810" w:type="pct"/>
            <w:tcBorders>
              <w:top w:val="nil"/>
              <w:left w:val="nil"/>
              <w:bottom w:val="single" w:sz="4" w:space="0" w:color="auto"/>
              <w:right w:val="single" w:sz="4" w:space="0" w:color="auto"/>
            </w:tcBorders>
            <w:noWrap/>
            <w:vAlign w:val="center"/>
            <w:hideMark/>
          </w:tcPr>
          <w:p w14:paraId="7947C38D" w14:textId="77777777" w:rsidR="004A1BD0" w:rsidRPr="004A1BD0" w:rsidRDefault="004A1BD0" w:rsidP="004A1BD0">
            <w:r w:rsidRPr="004A1BD0">
              <w:t>222.243</w:t>
            </w:r>
          </w:p>
        </w:tc>
      </w:tr>
      <w:tr w:rsidR="004A1BD0" w:rsidRPr="004A1BD0" w14:paraId="7C0B3BF1"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359083C3" w14:textId="77777777" w:rsidR="004A1BD0" w:rsidRPr="004A1BD0" w:rsidRDefault="004A1BD0" w:rsidP="004A1BD0">
            <w:r w:rsidRPr="004A1BD0">
              <w:t>2480</w:t>
            </w:r>
          </w:p>
        </w:tc>
        <w:tc>
          <w:tcPr>
            <w:tcW w:w="767" w:type="pct"/>
            <w:tcBorders>
              <w:top w:val="nil"/>
              <w:left w:val="nil"/>
              <w:bottom w:val="single" w:sz="4" w:space="0" w:color="auto"/>
              <w:right w:val="single" w:sz="4" w:space="0" w:color="auto"/>
            </w:tcBorders>
            <w:noWrap/>
            <w:vAlign w:val="center"/>
            <w:hideMark/>
          </w:tcPr>
          <w:p w14:paraId="041B97ED" w14:textId="77777777" w:rsidR="004A1BD0" w:rsidRPr="004A1BD0" w:rsidRDefault="004A1BD0" w:rsidP="004A1BD0">
            <w:r w:rsidRPr="004A1BD0">
              <w:t>951321</w:t>
            </w:r>
          </w:p>
        </w:tc>
        <w:tc>
          <w:tcPr>
            <w:tcW w:w="2981" w:type="pct"/>
            <w:tcBorders>
              <w:top w:val="nil"/>
              <w:left w:val="nil"/>
              <w:bottom w:val="single" w:sz="4" w:space="0" w:color="auto"/>
              <w:right w:val="single" w:sz="4" w:space="0" w:color="auto"/>
            </w:tcBorders>
            <w:vAlign w:val="center"/>
            <w:hideMark/>
          </w:tcPr>
          <w:p w14:paraId="31A00889" w14:textId="77777777" w:rsidR="004A1BD0" w:rsidRPr="004A1BD0" w:rsidRDefault="004A1BD0" w:rsidP="004A1BD0">
            <w:r w:rsidRPr="004A1BD0">
              <w:t>ECOGRAFÍA DOPPLER DE VASOS OCULARES</w:t>
            </w:r>
          </w:p>
        </w:tc>
        <w:tc>
          <w:tcPr>
            <w:tcW w:w="810" w:type="pct"/>
            <w:tcBorders>
              <w:top w:val="nil"/>
              <w:left w:val="nil"/>
              <w:bottom w:val="single" w:sz="4" w:space="0" w:color="auto"/>
              <w:right w:val="single" w:sz="4" w:space="0" w:color="auto"/>
            </w:tcBorders>
            <w:noWrap/>
            <w:vAlign w:val="center"/>
            <w:hideMark/>
          </w:tcPr>
          <w:p w14:paraId="63743467" w14:textId="77777777" w:rsidR="004A1BD0" w:rsidRPr="004A1BD0" w:rsidRDefault="004A1BD0" w:rsidP="004A1BD0">
            <w:r w:rsidRPr="004A1BD0">
              <w:t>510.833</w:t>
            </w:r>
          </w:p>
        </w:tc>
      </w:tr>
      <w:tr w:rsidR="004A1BD0" w:rsidRPr="004A1BD0" w14:paraId="62B6ECEA"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607754D" w14:textId="77777777" w:rsidR="004A1BD0" w:rsidRPr="004A1BD0" w:rsidRDefault="004A1BD0" w:rsidP="004A1BD0">
            <w:r w:rsidRPr="004A1BD0">
              <w:t>2481</w:t>
            </w:r>
          </w:p>
        </w:tc>
        <w:tc>
          <w:tcPr>
            <w:tcW w:w="767" w:type="pct"/>
            <w:tcBorders>
              <w:top w:val="nil"/>
              <w:left w:val="nil"/>
              <w:bottom w:val="single" w:sz="4" w:space="0" w:color="auto"/>
              <w:right w:val="single" w:sz="4" w:space="0" w:color="auto"/>
            </w:tcBorders>
            <w:noWrap/>
            <w:vAlign w:val="center"/>
            <w:hideMark/>
          </w:tcPr>
          <w:p w14:paraId="772BE269" w14:textId="77777777" w:rsidR="004A1BD0" w:rsidRPr="004A1BD0" w:rsidRDefault="004A1BD0" w:rsidP="004A1BD0">
            <w:r w:rsidRPr="004A1BD0">
              <w:t>954626</w:t>
            </w:r>
          </w:p>
        </w:tc>
        <w:tc>
          <w:tcPr>
            <w:tcW w:w="2981" w:type="pct"/>
            <w:tcBorders>
              <w:top w:val="nil"/>
              <w:left w:val="nil"/>
              <w:bottom w:val="single" w:sz="4" w:space="0" w:color="auto"/>
              <w:right w:val="single" w:sz="4" w:space="0" w:color="auto"/>
            </w:tcBorders>
            <w:vAlign w:val="center"/>
            <w:hideMark/>
          </w:tcPr>
          <w:p w14:paraId="6999D55F" w14:textId="77777777" w:rsidR="004A1BD0" w:rsidRPr="004A1BD0" w:rsidRDefault="004A1BD0" w:rsidP="004A1BD0">
            <w:r w:rsidRPr="004A1BD0">
              <w:t>POTENCIALES EVOCADOS AUDITIVOS DE CORTA LATENCIA MEDICIÓN DE INTEGRIDAD</w:t>
            </w:r>
          </w:p>
        </w:tc>
        <w:tc>
          <w:tcPr>
            <w:tcW w:w="810" w:type="pct"/>
            <w:tcBorders>
              <w:top w:val="nil"/>
              <w:left w:val="nil"/>
              <w:bottom w:val="single" w:sz="4" w:space="0" w:color="auto"/>
              <w:right w:val="single" w:sz="4" w:space="0" w:color="auto"/>
            </w:tcBorders>
            <w:noWrap/>
            <w:vAlign w:val="center"/>
            <w:hideMark/>
          </w:tcPr>
          <w:p w14:paraId="4D9B87D6" w14:textId="77777777" w:rsidR="004A1BD0" w:rsidRPr="004A1BD0" w:rsidRDefault="004A1BD0" w:rsidP="004A1BD0">
            <w:r w:rsidRPr="004A1BD0">
              <w:t>396.140</w:t>
            </w:r>
          </w:p>
        </w:tc>
      </w:tr>
      <w:tr w:rsidR="004A1BD0" w:rsidRPr="004A1BD0" w14:paraId="1091F205"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1EABB47C" w14:textId="77777777" w:rsidR="004A1BD0" w:rsidRPr="004A1BD0" w:rsidRDefault="004A1BD0" w:rsidP="004A1BD0">
            <w:r w:rsidRPr="004A1BD0">
              <w:t>2482</w:t>
            </w:r>
          </w:p>
        </w:tc>
        <w:tc>
          <w:tcPr>
            <w:tcW w:w="767" w:type="pct"/>
            <w:tcBorders>
              <w:top w:val="nil"/>
              <w:left w:val="nil"/>
              <w:bottom w:val="single" w:sz="4" w:space="0" w:color="auto"/>
              <w:right w:val="single" w:sz="4" w:space="0" w:color="auto"/>
            </w:tcBorders>
            <w:noWrap/>
            <w:vAlign w:val="center"/>
            <w:hideMark/>
          </w:tcPr>
          <w:p w14:paraId="3C37CCF8" w14:textId="77777777" w:rsidR="004A1BD0" w:rsidRPr="004A1BD0" w:rsidRDefault="004A1BD0" w:rsidP="004A1BD0">
            <w:r w:rsidRPr="004A1BD0">
              <w:t>965201</w:t>
            </w:r>
          </w:p>
        </w:tc>
        <w:tc>
          <w:tcPr>
            <w:tcW w:w="2981" w:type="pct"/>
            <w:tcBorders>
              <w:top w:val="nil"/>
              <w:left w:val="nil"/>
              <w:bottom w:val="single" w:sz="4" w:space="0" w:color="auto"/>
              <w:right w:val="single" w:sz="4" w:space="0" w:color="auto"/>
            </w:tcBorders>
            <w:vAlign w:val="center"/>
            <w:hideMark/>
          </w:tcPr>
          <w:p w14:paraId="43BF0A5B" w14:textId="77777777" w:rsidR="004A1BD0" w:rsidRPr="004A1BD0" w:rsidRDefault="004A1BD0" w:rsidP="004A1BD0">
            <w:r w:rsidRPr="004A1BD0">
              <w:t>LAVADO E IRRIGACIÓN DE OÍDOS</w:t>
            </w:r>
          </w:p>
        </w:tc>
        <w:tc>
          <w:tcPr>
            <w:tcW w:w="810" w:type="pct"/>
            <w:tcBorders>
              <w:top w:val="nil"/>
              <w:left w:val="nil"/>
              <w:bottom w:val="single" w:sz="4" w:space="0" w:color="auto"/>
              <w:right w:val="single" w:sz="4" w:space="0" w:color="auto"/>
            </w:tcBorders>
            <w:noWrap/>
            <w:vAlign w:val="center"/>
            <w:hideMark/>
          </w:tcPr>
          <w:p w14:paraId="12FD0ABF" w14:textId="77777777" w:rsidR="004A1BD0" w:rsidRPr="004A1BD0" w:rsidRDefault="004A1BD0" w:rsidP="004A1BD0">
            <w:r w:rsidRPr="004A1BD0">
              <w:t>33.779</w:t>
            </w:r>
          </w:p>
        </w:tc>
      </w:tr>
      <w:tr w:rsidR="004A1BD0" w:rsidRPr="004A1BD0" w14:paraId="30560329"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49FE58DF" w14:textId="77777777" w:rsidR="004A1BD0" w:rsidRPr="004A1BD0" w:rsidRDefault="004A1BD0" w:rsidP="004A1BD0">
            <w:r w:rsidRPr="004A1BD0">
              <w:t>2483</w:t>
            </w:r>
          </w:p>
        </w:tc>
        <w:tc>
          <w:tcPr>
            <w:tcW w:w="767" w:type="pct"/>
            <w:tcBorders>
              <w:top w:val="nil"/>
              <w:left w:val="nil"/>
              <w:bottom w:val="single" w:sz="4" w:space="0" w:color="auto"/>
              <w:right w:val="single" w:sz="4" w:space="0" w:color="auto"/>
            </w:tcBorders>
            <w:noWrap/>
            <w:vAlign w:val="center"/>
            <w:hideMark/>
          </w:tcPr>
          <w:p w14:paraId="3DA43F8C" w14:textId="77777777" w:rsidR="004A1BD0" w:rsidRPr="004A1BD0" w:rsidRDefault="004A1BD0" w:rsidP="004A1BD0">
            <w:r w:rsidRPr="004A1BD0">
              <w:t>965301</w:t>
            </w:r>
          </w:p>
        </w:tc>
        <w:tc>
          <w:tcPr>
            <w:tcW w:w="2981" w:type="pct"/>
            <w:tcBorders>
              <w:top w:val="nil"/>
              <w:left w:val="nil"/>
              <w:bottom w:val="single" w:sz="4" w:space="0" w:color="auto"/>
              <w:right w:val="single" w:sz="4" w:space="0" w:color="auto"/>
            </w:tcBorders>
            <w:vAlign w:val="center"/>
            <w:hideMark/>
          </w:tcPr>
          <w:p w14:paraId="6126C436" w14:textId="77777777" w:rsidR="004A1BD0" w:rsidRPr="004A1BD0" w:rsidRDefault="004A1BD0" w:rsidP="004A1BD0">
            <w:r w:rsidRPr="004A1BD0">
              <w:t>IRRIGACIÓN O CURACIÓN DE CONDUCTOS NASALES</w:t>
            </w:r>
          </w:p>
        </w:tc>
        <w:tc>
          <w:tcPr>
            <w:tcW w:w="810" w:type="pct"/>
            <w:tcBorders>
              <w:top w:val="nil"/>
              <w:left w:val="nil"/>
              <w:bottom w:val="single" w:sz="4" w:space="0" w:color="auto"/>
              <w:right w:val="single" w:sz="4" w:space="0" w:color="auto"/>
            </w:tcBorders>
            <w:noWrap/>
            <w:vAlign w:val="center"/>
            <w:hideMark/>
          </w:tcPr>
          <w:p w14:paraId="27422A1B" w14:textId="77777777" w:rsidR="004A1BD0" w:rsidRPr="004A1BD0" w:rsidRDefault="004A1BD0" w:rsidP="004A1BD0">
            <w:r w:rsidRPr="004A1BD0">
              <w:t>34.002</w:t>
            </w:r>
          </w:p>
        </w:tc>
      </w:tr>
      <w:tr w:rsidR="004A1BD0" w:rsidRPr="004A1BD0" w14:paraId="1D16FDE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EC3FBF5" w14:textId="77777777" w:rsidR="004A1BD0" w:rsidRPr="004A1BD0" w:rsidRDefault="004A1BD0" w:rsidP="004A1BD0">
            <w:r w:rsidRPr="004A1BD0">
              <w:t>2484</w:t>
            </w:r>
          </w:p>
        </w:tc>
        <w:tc>
          <w:tcPr>
            <w:tcW w:w="767" w:type="pct"/>
            <w:tcBorders>
              <w:top w:val="nil"/>
              <w:left w:val="nil"/>
              <w:bottom w:val="single" w:sz="4" w:space="0" w:color="auto"/>
              <w:right w:val="single" w:sz="4" w:space="0" w:color="auto"/>
            </w:tcBorders>
            <w:noWrap/>
            <w:vAlign w:val="center"/>
            <w:hideMark/>
          </w:tcPr>
          <w:p w14:paraId="6FA5CB74" w14:textId="77777777" w:rsidR="004A1BD0" w:rsidRPr="004A1BD0" w:rsidRDefault="004A1BD0" w:rsidP="004A1BD0">
            <w:r w:rsidRPr="004A1BD0">
              <w:t>981901</w:t>
            </w:r>
          </w:p>
        </w:tc>
        <w:tc>
          <w:tcPr>
            <w:tcW w:w="2981" w:type="pct"/>
            <w:tcBorders>
              <w:top w:val="nil"/>
              <w:left w:val="nil"/>
              <w:bottom w:val="single" w:sz="4" w:space="0" w:color="auto"/>
              <w:right w:val="single" w:sz="4" w:space="0" w:color="auto"/>
            </w:tcBorders>
            <w:vAlign w:val="center"/>
            <w:hideMark/>
          </w:tcPr>
          <w:p w14:paraId="467B1F3F" w14:textId="77777777" w:rsidR="004A1BD0" w:rsidRPr="004A1BD0" w:rsidRDefault="004A1BD0" w:rsidP="004A1BD0">
            <w:r w:rsidRPr="004A1BD0">
              <w:t>EXTRACCIÓN SIN INCISIÓN DE CUERPO EXTRAÑO INTRALUMINAL DE LA URETRA</w:t>
            </w:r>
          </w:p>
        </w:tc>
        <w:tc>
          <w:tcPr>
            <w:tcW w:w="810" w:type="pct"/>
            <w:tcBorders>
              <w:top w:val="nil"/>
              <w:left w:val="nil"/>
              <w:bottom w:val="single" w:sz="4" w:space="0" w:color="auto"/>
              <w:right w:val="single" w:sz="4" w:space="0" w:color="auto"/>
            </w:tcBorders>
            <w:noWrap/>
            <w:vAlign w:val="center"/>
            <w:hideMark/>
          </w:tcPr>
          <w:p w14:paraId="7C6A8255" w14:textId="77777777" w:rsidR="004A1BD0" w:rsidRPr="004A1BD0" w:rsidRDefault="004A1BD0" w:rsidP="004A1BD0">
            <w:r w:rsidRPr="004A1BD0">
              <w:t>2.524.446</w:t>
            </w:r>
          </w:p>
        </w:tc>
      </w:tr>
      <w:tr w:rsidR="004A1BD0" w:rsidRPr="004A1BD0" w14:paraId="37F396AC"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61746AF" w14:textId="77777777" w:rsidR="004A1BD0" w:rsidRPr="004A1BD0" w:rsidRDefault="004A1BD0" w:rsidP="004A1BD0">
            <w:r w:rsidRPr="004A1BD0">
              <w:t>2485</w:t>
            </w:r>
          </w:p>
        </w:tc>
        <w:tc>
          <w:tcPr>
            <w:tcW w:w="767" w:type="pct"/>
            <w:tcBorders>
              <w:top w:val="nil"/>
              <w:left w:val="nil"/>
              <w:bottom w:val="single" w:sz="4" w:space="0" w:color="auto"/>
              <w:right w:val="single" w:sz="4" w:space="0" w:color="auto"/>
            </w:tcBorders>
            <w:noWrap/>
            <w:vAlign w:val="center"/>
            <w:hideMark/>
          </w:tcPr>
          <w:p w14:paraId="15FF7128" w14:textId="77777777" w:rsidR="004A1BD0" w:rsidRPr="004A1BD0" w:rsidRDefault="004A1BD0" w:rsidP="004A1BD0">
            <w:r w:rsidRPr="004A1BD0">
              <w:t>982101</w:t>
            </w:r>
          </w:p>
        </w:tc>
        <w:tc>
          <w:tcPr>
            <w:tcW w:w="2981" w:type="pct"/>
            <w:tcBorders>
              <w:top w:val="nil"/>
              <w:left w:val="nil"/>
              <w:bottom w:val="single" w:sz="4" w:space="0" w:color="auto"/>
              <w:right w:val="single" w:sz="4" w:space="0" w:color="auto"/>
            </w:tcBorders>
            <w:vAlign w:val="center"/>
            <w:hideMark/>
          </w:tcPr>
          <w:p w14:paraId="03A4CD3F" w14:textId="77777777" w:rsidR="004A1BD0" w:rsidRPr="004A1BD0" w:rsidRDefault="004A1BD0" w:rsidP="004A1BD0">
            <w:r w:rsidRPr="004A1BD0">
              <w:t>EXTRACCIÓN DE CUERPO EXTRAÑO SUPERFICIAL DE LA CONJUNTIVA</w:t>
            </w:r>
          </w:p>
        </w:tc>
        <w:tc>
          <w:tcPr>
            <w:tcW w:w="810" w:type="pct"/>
            <w:tcBorders>
              <w:top w:val="nil"/>
              <w:left w:val="nil"/>
              <w:bottom w:val="single" w:sz="4" w:space="0" w:color="auto"/>
              <w:right w:val="single" w:sz="4" w:space="0" w:color="auto"/>
            </w:tcBorders>
            <w:noWrap/>
            <w:vAlign w:val="center"/>
            <w:hideMark/>
          </w:tcPr>
          <w:p w14:paraId="6462A8D3" w14:textId="77777777" w:rsidR="004A1BD0" w:rsidRPr="004A1BD0" w:rsidRDefault="004A1BD0" w:rsidP="004A1BD0">
            <w:r w:rsidRPr="004A1BD0">
              <w:t>87.982</w:t>
            </w:r>
          </w:p>
        </w:tc>
      </w:tr>
      <w:tr w:rsidR="004A1BD0" w:rsidRPr="004A1BD0" w14:paraId="0607CDF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16E80D2B" w14:textId="77777777" w:rsidR="004A1BD0" w:rsidRPr="004A1BD0" w:rsidRDefault="004A1BD0" w:rsidP="004A1BD0">
            <w:r w:rsidRPr="004A1BD0">
              <w:t>2486</w:t>
            </w:r>
          </w:p>
        </w:tc>
        <w:tc>
          <w:tcPr>
            <w:tcW w:w="767" w:type="pct"/>
            <w:tcBorders>
              <w:top w:val="nil"/>
              <w:left w:val="nil"/>
              <w:bottom w:val="single" w:sz="4" w:space="0" w:color="auto"/>
              <w:right w:val="single" w:sz="4" w:space="0" w:color="auto"/>
            </w:tcBorders>
            <w:noWrap/>
            <w:vAlign w:val="center"/>
            <w:hideMark/>
          </w:tcPr>
          <w:p w14:paraId="5F4DE570" w14:textId="77777777" w:rsidR="004A1BD0" w:rsidRPr="004A1BD0" w:rsidRDefault="004A1BD0" w:rsidP="004A1BD0">
            <w:r w:rsidRPr="004A1BD0">
              <w:t>982102</w:t>
            </w:r>
          </w:p>
        </w:tc>
        <w:tc>
          <w:tcPr>
            <w:tcW w:w="2981" w:type="pct"/>
            <w:tcBorders>
              <w:top w:val="nil"/>
              <w:left w:val="nil"/>
              <w:bottom w:val="single" w:sz="4" w:space="0" w:color="auto"/>
              <w:right w:val="single" w:sz="4" w:space="0" w:color="auto"/>
            </w:tcBorders>
            <w:vAlign w:val="center"/>
            <w:hideMark/>
          </w:tcPr>
          <w:p w14:paraId="4A67EA14" w14:textId="77777777" w:rsidR="004A1BD0" w:rsidRPr="004A1BD0" w:rsidRDefault="004A1BD0" w:rsidP="004A1BD0">
            <w:r w:rsidRPr="004A1BD0">
              <w:t>EXTRACCIÓN DE CUERPO EXTRAÑO SUPERFICIAL EN CÓRNEA O ESCLERÓTICA</w:t>
            </w:r>
          </w:p>
        </w:tc>
        <w:tc>
          <w:tcPr>
            <w:tcW w:w="810" w:type="pct"/>
            <w:tcBorders>
              <w:top w:val="nil"/>
              <w:left w:val="nil"/>
              <w:bottom w:val="single" w:sz="4" w:space="0" w:color="auto"/>
              <w:right w:val="single" w:sz="4" w:space="0" w:color="auto"/>
            </w:tcBorders>
            <w:noWrap/>
            <w:vAlign w:val="center"/>
            <w:hideMark/>
          </w:tcPr>
          <w:p w14:paraId="0F8BECCA" w14:textId="77777777" w:rsidR="004A1BD0" w:rsidRPr="004A1BD0" w:rsidRDefault="004A1BD0" w:rsidP="004A1BD0">
            <w:r w:rsidRPr="004A1BD0">
              <w:t>87.441</w:t>
            </w:r>
          </w:p>
        </w:tc>
      </w:tr>
      <w:tr w:rsidR="004A1BD0" w:rsidRPr="004A1BD0" w14:paraId="22A98256"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74752244" w14:textId="77777777" w:rsidR="004A1BD0" w:rsidRPr="004A1BD0" w:rsidRDefault="004A1BD0" w:rsidP="004A1BD0">
            <w:r w:rsidRPr="004A1BD0">
              <w:lastRenderedPageBreak/>
              <w:t>2487</w:t>
            </w:r>
          </w:p>
        </w:tc>
        <w:tc>
          <w:tcPr>
            <w:tcW w:w="767" w:type="pct"/>
            <w:tcBorders>
              <w:top w:val="nil"/>
              <w:left w:val="nil"/>
              <w:bottom w:val="single" w:sz="4" w:space="0" w:color="auto"/>
              <w:right w:val="single" w:sz="4" w:space="0" w:color="auto"/>
            </w:tcBorders>
            <w:noWrap/>
            <w:vAlign w:val="center"/>
            <w:hideMark/>
          </w:tcPr>
          <w:p w14:paraId="4CB08AFB" w14:textId="77777777" w:rsidR="004A1BD0" w:rsidRPr="004A1BD0" w:rsidRDefault="004A1BD0" w:rsidP="004A1BD0">
            <w:r w:rsidRPr="004A1BD0">
              <w:t>991501</w:t>
            </w:r>
          </w:p>
        </w:tc>
        <w:tc>
          <w:tcPr>
            <w:tcW w:w="2981" w:type="pct"/>
            <w:tcBorders>
              <w:top w:val="nil"/>
              <w:left w:val="nil"/>
              <w:bottom w:val="single" w:sz="4" w:space="0" w:color="auto"/>
              <w:right w:val="single" w:sz="4" w:space="0" w:color="auto"/>
            </w:tcBorders>
            <w:vAlign w:val="center"/>
            <w:hideMark/>
          </w:tcPr>
          <w:p w14:paraId="2BD097D3" w14:textId="77777777" w:rsidR="004A1BD0" w:rsidRPr="004A1BD0" w:rsidRDefault="004A1BD0" w:rsidP="004A1BD0">
            <w:r w:rsidRPr="004A1BD0">
              <w:t>INFUSIÓN DE ALIMENTACIÓN PARENTERAL</w:t>
            </w:r>
          </w:p>
        </w:tc>
        <w:tc>
          <w:tcPr>
            <w:tcW w:w="810" w:type="pct"/>
            <w:tcBorders>
              <w:top w:val="nil"/>
              <w:left w:val="nil"/>
              <w:bottom w:val="single" w:sz="4" w:space="0" w:color="auto"/>
              <w:right w:val="single" w:sz="4" w:space="0" w:color="auto"/>
            </w:tcBorders>
            <w:noWrap/>
            <w:vAlign w:val="center"/>
            <w:hideMark/>
          </w:tcPr>
          <w:p w14:paraId="7C5D4EEB" w14:textId="77777777" w:rsidR="004A1BD0" w:rsidRPr="004A1BD0" w:rsidRDefault="004A1BD0" w:rsidP="004A1BD0">
            <w:r w:rsidRPr="004A1BD0">
              <w:t>34.002</w:t>
            </w:r>
          </w:p>
        </w:tc>
      </w:tr>
      <w:tr w:rsidR="004A1BD0" w:rsidRPr="004A1BD0" w14:paraId="1FEB9D80"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BF9E58C" w14:textId="77777777" w:rsidR="004A1BD0" w:rsidRPr="004A1BD0" w:rsidRDefault="004A1BD0" w:rsidP="004A1BD0">
            <w:r w:rsidRPr="004A1BD0">
              <w:t>2488</w:t>
            </w:r>
          </w:p>
        </w:tc>
        <w:tc>
          <w:tcPr>
            <w:tcW w:w="767" w:type="pct"/>
            <w:tcBorders>
              <w:top w:val="nil"/>
              <w:left w:val="nil"/>
              <w:bottom w:val="single" w:sz="4" w:space="0" w:color="auto"/>
              <w:right w:val="single" w:sz="4" w:space="0" w:color="auto"/>
            </w:tcBorders>
            <w:noWrap/>
            <w:vAlign w:val="center"/>
            <w:hideMark/>
          </w:tcPr>
          <w:p w14:paraId="1CE81091" w14:textId="77777777" w:rsidR="004A1BD0" w:rsidRPr="004A1BD0" w:rsidRDefault="004A1BD0" w:rsidP="004A1BD0">
            <w:r w:rsidRPr="004A1BD0">
              <w:t>992990</w:t>
            </w:r>
          </w:p>
        </w:tc>
        <w:tc>
          <w:tcPr>
            <w:tcW w:w="2981" w:type="pct"/>
            <w:tcBorders>
              <w:top w:val="nil"/>
              <w:left w:val="nil"/>
              <w:bottom w:val="single" w:sz="4" w:space="0" w:color="auto"/>
              <w:right w:val="single" w:sz="4" w:space="0" w:color="auto"/>
            </w:tcBorders>
            <w:vAlign w:val="center"/>
            <w:hideMark/>
          </w:tcPr>
          <w:p w14:paraId="0DD042F3" w14:textId="77777777" w:rsidR="004A1BD0" w:rsidRPr="004A1BD0" w:rsidRDefault="004A1BD0" w:rsidP="004A1BD0">
            <w:r w:rsidRPr="004A1BD0">
              <w:t>INYECCIÓN O INFUSIÓN DE OTRA SUSTANCIA TERAPÉUTICA O PROFILÁCTICA</w:t>
            </w:r>
          </w:p>
        </w:tc>
        <w:tc>
          <w:tcPr>
            <w:tcW w:w="810" w:type="pct"/>
            <w:tcBorders>
              <w:top w:val="nil"/>
              <w:left w:val="nil"/>
              <w:bottom w:val="single" w:sz="4" w:space="0" w:color="auto"/>
              <w:right w:val="single" w:sz="4" w:space="0" w:color="auto"/>
            </w:tcBorders>
            <w:noWrap/>
            <w:vAlign w:val="center"/>
            <w:hideMark/>
          </w:tcPr>
          <w:p w14:paraId="09A52791" w14:textId="77777777" w:rsidR="004A1BD0" w:rsidRPr="004A1BD0" w:rsidRDefault="004A1BD0" w:rsidP="004A1BD0">
            <w:r w:rsidRPr="004A1BD0">
              <w:t>359.890</w:t>
            </w:r>
          </w:p>
        </w:tc>
      </w:tr>
      <w:tr w:rsidR="004A1BD0" w:rsidRPr="004A1BD0" w14:paraId="559E8AAF"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D05F757" w14:textId="77777777" w:rsidR="004A1BD0" w:rsidRPr="004A1BD0" w:rsidRDefault="004A1BD0" w:rsidP="004A1BD0">
            <w:r w:rsidRPr="004A1BD0">
              <w:t>2489</w:t>
            </w:r>
          </w:p>
        </w:tc>
        <w:tc>
          <w:tcPr>
            <w:tcW w:w="767" w:type="pct"/>
            <w:tcBorders>
              <w:top w:val="nil"/>
              <w:left w:val="nil"/>
              <w:bottom w:val="single" w:sz="4" w:space="0" w:color="auto"/>
              <w:right w:val="single" w:sz="4" w:space="0" w:color="auto"/>
            </w:tcBorders>
            <w:noWrap/>
            <w:vAlign w:val="center"/>
            <w:hideMark/>
          </w:tcPr>
          <w:p w14:paraId="58EE9527" w14:textId="77777777" w:rsidR="004A1BD0" w:rsidRPr="004A1BD0" w:rsidRDefault="004A1BD0" w:rsidP="004A1BD0">
            <w:r w:rsidRPr="004A1BD0">
              <w:t>996102</w:t>
            </w:r>
          </w:p>
        </w:tc>
        <w:tc>
          <w:tcPr>
            <w:tcW w:w="2981" w:type="pct"/>
            <w:tcBorders>
              <w:top w:val="nil"/>
              <w:left w:val="nil"/>
              <w:bottom w:val="single" w:sz="4" w:space="0" w:color="auto"/>
              <w:right w:val="single" w:sz="4" w:space="0" w:color="auto"/>
            </w:tcBorders>
            <w:vAlign w:val="center"/>
            <w:hideMark/>
          </w:tcPr>
          <w:p w14:paraId="53DCDD1F" w14:textId="77777777" w:rsidR="004A1BD0" w:rsidRPr="004A1BD0" w:rsidRDefault="004A1BD0" w:rsidP="004A1BD0">
            <w:r w:rsidRPr="004A1BD0">
              <w:t>CARDIOVERSIÓN ELÉCTRICA A TÓRAX CERRADO</w:t>
            </w:r>
          </w:p>
        </w:tc>
        <w:tc>
          <w:tcPr>
            <w:tcW w:w="810" w:type="pct"/>
            <w:tcBorders>
              <w:top w:val="nil"/>
              <w:left w:val="nil"/>
              <w:bottom w:val="single" w:sz="4" w:space="0" w:color="auto"/>
              <w:right w:val="single" w:sz="4" w:space="0" w:color="auto"/>
            </w:tcBorders>
            <w:noWrap/>
            <w:vAlign w:val="center"/>
            <w:hideMark/>
          </w:tcPr>
          <w:p w14:paraId="5B1BD3F0" w14:textId="77777777" w:rsidR="004A1BD0" w:rsidRPr="004A1BD0" w:rsidRDefault="004A1BD0" w:rsidP="004A1BD0">
            <w:r w:rsidRPr="004A1BD0">
              <w:t>371.114</w:t>
            </w:r>
          </w:p>
        </w:tc>
      </w:tr>
      <w:tr w:rsidR="004A1BD0" w:rsidRPr="004A1BD0" w14:paraId="486F56A7"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E3B3603" w14:textId="77777777" w:rsidR="004A1BD0" w:rsidRPr="004A1BD0" w:rsidRDefault="004A1BD0" w:rsidP="004A1BD0">
            <w:r w:rsidRPr="004A1BD0">
              <w:t>2490</w:t>
            </w:r>
          </w:p>
        </w:tc>
        <w:tc>
          <w:tcPr>
            <w:tcW w:w="767" w:type="pct"/>
            <w:tcBorders>
              <w:top w:val="nil"/>
              <w:left w:val="nil"/>
              <w:bottom w:val="single" w:sz="4" w:space="0" w:color="auto"/>
              <w:right w:val="single" w:sz="4" w:space="0" w:color="auto"/>
            </w:tcBorders>
            <w:noWrap/>
            <w:vAlign w:val="center"/>
            <w:hideMark/>
          </w:tcPr>
          <w:p w14:paraId="0093F426" w14:textId="77777777" w:rsidR="004A1BD0" w:rsidRPr="004A1BD0" w:rsidRDefault="004A1BD0" w:rsidP="004A1BD0">
            <w:r w:rsidRPr="004A1BD0">
              <w:t>996901</w:t>
            </w:r>
          </w:p>
        </w:tc>
        <w:tc>
          <w:tcPr>
            <w:tcW w:w="2981" w:type="pct"/>
            <w:tcBorders>
              <w:top w:val="nil"/>
              <w:left w:val="nil"/>
              <w:bottom w:val="single" w:sz="4" w:space="0" w:color="auto"/>
              <w:right w:val="single" w:sz="4" w:space="0" w:color="auto"/>
            </w:tcBorders>
            <w:vAlign w:val="center"/>
            <w:hideMark/>
          </w:tcPr>
          <w:p w14:paraId="470A0E3A" w14:textId="77777777" w:rsidR="004A1BD0" w:rsidRPr="004A1BD0" w:rsidRDefault="004A1BD0" w:rsidP="004A1BD0">
            <w:r w:rsidRPr="004A1BD0">
              <w:t>OTRA CONVERSIÓN DE RITMO CARDÍACO O RESUCITACIÓN CARDIOPULMONAR</w:t>
            </w:r>
          </w:p>
        </w:tc>
        <w:tc>
          <w:tcPr>
            <w:tcW w:w="810" w:type="pct"/>
            <w:tcBorders>
              <w:top w:val="nil"/>
              <w:left w:val="nil"/>
              <w:bottom w:val="single" w:sz="4" w:space="0" w:color="auto"/>
              <w:right w:val="single" w:sz="4" w:space="0" w:color="auto"/>
            </w:tcBorders>
            <w:noWrap/>
            <w:vAlign w:val="center"/>
            <w:hideMark/>
          </w:tcPr>
          <w:p w14:paraId="67D0984B" w14:textId="77777777" w:rsidR="004A1BD0" w:rsidRPr="004A1BD0" w:rsidRDefault="004A1BD0" w:rsidP="004A1BD0">
            <w:r w:rsidRPr="004A1BD0">
              <w:t>421.489</w:t>
            </w:r>
          </w:p>
        </w:tc>
      </w:tr>
      <w:tr w:rsidR="004A1BD0" w:rsidRPr="004A1BD0" w14:paraId="6E558DB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25C2399" w14:textId="77777777" w:rsidR="004A1BD0" w:rsidRPr="004A1BD0" w:rsidRDefault="004A1BD0" w:rsidP="004A1BD0">
            <w:r w:rsidRPr="004A1BD0">
              <w:t>2491</w:t>
            </w:r>
          </w:p>
        </w:tc>
        <w:tc>
          <w:tcPr>
            <w:tcW w:w="767" w:type="pct"/>
            <w:tcBorders>
              <w:top w:val="nil"/>
              <w:left w:val="nil"/>
              <w:bottom w:val="single" w:sz="4" w:space="0" w:color="auto"/>
              <w:right w:val="single" w:sz="4" w:space="0" w:color="auto"/>
            </w:tcBorders>
            <w:noWrap/>
            <w:vAlign w:val="center"/>
            <w:hideMark/>
          </w:tcPr>
          <w:p w14:paraId="53CEAA1A" w14:textId="77777777" w:rsidR="004A1BD0" w:rsidRPr="004A1BD0" w:rsidRDefault="004A1BD0" w:rsidP="004A1BD0">
            <w:r w:rsidRPr="004A1BD0">
              <w:t>998001</w:t>
            </w:r>
          </w:p>
        </w:tc>
        <w:tc>
          <w:tcPr>
            <w:tcW w:w="2981" w:type="pct"/>
            <w:tcBorders>
              <w:top w:val="nil"/>
              <w:left w:val="nil"/>
              <w:bottom w:val="single" w:sz="4" w:space="0" w:color="auto"/>
              <w:right w:val="single" w:sz="4" w:space="0" w:color="auto"/>
            </w:tcBorders>
            <w:vAlign w:val="center"/>
            <w:hideMark/>
          </w:tcPr>
          <w:p w14:paraId="3A609BA9" w14:textId="77777777" w:rsidR="004A1BD0" w:rsidRPr="004A1BD0" w:rsidRDefault="004A1BD0" w:rsidP="004A1BD0">
            <w:r w:rsidRPr="004A1BD0">
              <w:t>MONITOREO Y CONTROL DE HIPOTERMIA PERIOPERATORIA CON USO DE COBIJAS CONVECTIVAS</w:t>
            </w:r>
          </w:p>
        </w:tc>
        <w:tc>
          <w:tcPr>
            <w:tcW w:w="810" w:type="pct"/>
            <w:tcBorders>
              <w:top w:val="nil"/>
              <w:left w:val="nil"/>
              <w:bottom w:val="single" w:sz="4" w:space="0" w:color="auto"/>
              <w:right w:val="single" w:sz="4" w:space="0" w:color="auto"/>
            </w:tcBorders>
            <w:noWrap/>
            <w:vAlign w:val="center"/>
            <w:hideMark/>
          </w:tcPr>
          <w:p w14:paraId="274071AC" w14:textId="77777777" w:rsidR="004A1BD0" w:rsidRPr="004A1BD0" w:rsidRDefault="004A1BD0" w:rsidP="004A1BD0">
            <w:r w:rsidRPr="004A1BD0">
              <w:t>70.684</w:t>
            </w:r>
          </w:p>
        </w:tc>
      </w:tr>
      <w:tr w:rsidR="004A1BD0" w:rsidRPr="004A1BD0" w14:paraId="76CE1453"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632A1166" w14:textId="77777777" w:rsidR="004A1BD0" w:rsidRPr="004A1BD0" w:rsidRDefault="004A1BD0" w:rsidP="004A1BD0">
            <w:r w:rsidRPr="004A1BD0">
              <w:t>2492</w:t>
            </w:r>
          </w:p>
        </w:tc>
        <w:tc>
          <w:tcPr>
            <w:tcW w:w="767" w:type="pct"/>
            <w:tcBorders>
              <w:top w:val="nil"/>
              <w:left w:val="nil"/>
              <w:bottom w:val="single" w:sz="4" w:space="0" w:color="auto"/>
              <w:right w:val="single" w:sz="4" w:space="0" w:color="auto"/>
            </w:tcBorders>
            <w:noWrap/>
            <w:vAlign w:val="center"/>
            <w:hideMark/>
          </w:tcPr>
          <w:p w14:paraId="5FEA5C2E" w14:textId="77777777" w:rsidR="004A1BD0" w:rsidRPr="004A1BD0" w:rsidRDefault="004A1BD0" w:rsidP="004A1BD0">
            <w:r w:rsidRPr="004A1BD0">
              <w:t>998701</w:t>
            </w:r>
          </w:p>
        </w:tc>
        <w:tc>
          <w:tcPr>
            <w:tcW w:w="2981" w:type="pct"/>
            <w:tcBorders>
              <w:top w:val="nil"/>
              <w:left w:val="nil"/>
              <w:bottom w:val="single" w:sz="4" w:space="0" w:color="auto"/>
              <w:right w:val="single" w:sz="4" w:space="0" w:color="auto"/>
            </w:tcBorders>
            <w:vAlign w:val="center"/>
            <w:hideMark/>
          </w:tcPr>
          <w:p w14:paraId="3CDF40A8" w14:textId="77777777" w:rsidR="004A1BD0" w:rsidRPr="004A1BD0" w:rsidRDefault="004A1BD0" w:rsidP="004A1BD0">
            <w:r w:rsidRPr="004A1BD0">
              <w:t>SOPORTE ANESTÉSICO PARA CONSULTA O APOYO DIAGNÓSTICO</w:t>
            </w:r>
          </w:p>
        </w:tc>
        <w:tc>
          <w:tcPr>
            <w:tcW w:w="810" w:type="pct"/>
            <w:tcBorders>
              <w:top w:val="nil"/>
              <w:left w:val="nil"/>
              <w:bottom w:val="single" w:sz="4" w:space="0" w:color="auto"/>
              <w:right w:val="single" w:sz="4" w:space="0" w:color="auto"/>
            </w:tcBorders>
            <w:noWrap/>
            <w:vAlign w:val="center"/>
            <w:hideMark/>
          </w:tcPr>
          <w:p w14:paraId="5BC02EBE" w14:textId="77777777" w:rsidR="004A1BD0" w:rsidRPr="004A1BD0" w:rsidRDefault="004A1BD0" w:rsidP="004A1BD0">
            <w:r w:rsidRPr="004A1BD0">
              <w:t>60.367</w:t>
            </w:r>
          </w:p>
        </w:tc>
      </w:tr>
      <w:tr w:rsidR="004A1BD0" w:rsidRPr="004A1BD0" w14:paraId="143CC27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5AEEA42B" w14:textId="77777777" w:rsidR="004A1BD0" w:rsidRPr="004A1BD0" w:rsidRDefault="004A1BD0" w:rsidP="004A1BD0">
            <w:r w:rsidRPr="004A1BD0">
              <w:t>2493</w:t>
            </w:r>
          </w:p>
        </w:tc>
        <w:tc>
          <w:tcPr>
            <w:tcW w:w="767" w:type="pct"/>
            <w:tcBorders>
              <w:top w:val="nil"/>
              <w:left w:val="nil"/>
              <w:bottom w:val="single" w:sz="4" w:space="0" w:color="auto"/>
              <w:right w:val="single" w:sz="4" w:space="0" w:color="auto"/>
            </w:tcBorders>
            <w:noWrap/>
            <w:vAlign w:val="center"/>
            <w:hideMark/>
          </w:tcPr>
          <w:p w14:paraId="101CF4BE" w14:textId="77777777" w:rsidR="004A1BD0" w:rsidRPr="004A1BD0" w:rsidRDefault="004A1BD0" w:rsidP="004A1BD0">
            <w:r w:rsidRPr="004A1BD0">
              <w:t>998702</w:t>
            </w:r>
          </w:p>
        </w:tc>
        <w:tc>
          <w:tcPr>
            <w:tcW w:w="2981" w:type="pct"/>
            <w:tcBorders>
              <w:top w:val="nil"/>
              <w:left w:val="nil"/>
              <w:bottom w:val="single" w:sz="4" w:space="0" w:color="auto"/>
              <w:right w:val="single" w:sz="4" w:space="0" w:color="auto"/>
            </w:tcBorders>
            <w:vAlign w:val="center"/>
            <w:hideMark/>
          </w:tcPr>
          <w:p w14:paraId="41E5DED0" w14:textId="77777777" w:rsidR="004A1BD0" w:rsidRPr="004A1BD0" w:rsidRDefault="004A1BD0" w:rsidP="004A1BD0">
            <w:r w:rsidRPr="004A1BD0">
              <w:t>SOPORTE DE SEDACIÓN PARA CONSULTA O APOYO DIAGNÓSTICO</w:t>
            </w:r>
          </w:p>
        </w:tc>
        <w:tc>
          <w:tcPr>
            <w:tcW w:w="810" w:type="pct"/>
            <w:tcBorders>
              <w:top w:val="nil"/>
              <w:left w:val="nil"/>
              <w:bottom w:val="single" w:sz="4" w:space="0" w:color="auto"/>
              <w:right w:val="single" w:sz="4" w:space="0" w:color="auto"/>
            </w:tcBorders>
            <w:noWrap/>
            <w:vAlign w:val="center"/>
            <w:hideMark/>
          </w:tcPr>
          <w:p w14:paraId="2AA19779" w14:textId="77777777" w:rsidR="004A1BD0" w:rsidRPr="004A1BD0" w:rsidRDefault="004A1BD0" w:rsidP="004A1BD0">
            <w:r w:rsidRPr="004A1BD0">
              <w:t>67.700</w:t>
            </w:r>
          </w:p>
        </w:tc>
      </w:tr>
      <w:tr w:rsidR="004A1BD0" w:rsidRPr="004A1BD0" w14:paraId="4A60A000"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79FE24D3" w14:textId="77777777" w:rsidR="004A1BD0" w:rsidRPr="004A1BD0" w:rsidRDefault="004A1BD0" w:rsidP="004A1BD0">
            <w:r w:rsidRPr="004A1BD0">
              <w:t>2494</w:t>
            </w:r>
          </w:p>
        </w:tc>
        <w:tc>
          <w:tcPr>
            <w:tcW w:w="767" w:type="pct"/>
            <w:tcBorders>
              <w:top w:val="nil"/>
              <w:left w:val="nil"/>
              <w:bottom w:val="single" w:sz="4" w:space="0" w:color="auto"/>
              <w:right w:val="single" w:sz="4" w:space="0" w:color="auto"/>
            </w:tcBorders>
            <w:noWrap/>
            <w:vAlign w:val="center"/>
            <w:hideMark/>
          </w:tcPr>
          <w:p w14:paraId="25D7B6AE" w14:textId="77777777" w:rsidR="004A1BD0" w:rsidRPr="004A1BD0" w:rsidRDefault="004A1BD0" w:rsidP="004A1BD0">
            <w:r w:rsidRPr="004A1BD0">
              <w:t>129A01</w:t>
            </w:r>
          </w:p>
        </w:tc>
        <w:tc>
          <w:tcPr>
            <w:tcW w:w="2981" w:type="pct"/>
            <w:tcBorders>
              <w:top w:val="nil"/>
              <w:left w:val="nil"/>
              <w:bottom w:val="single" w:sz="4" w:space="0" w:color="auto"/>
              <w:right w:val="single" w:sz="4" w:space="0" w:color="auto"/>
            </w:tcBorders>
            <w:vAlign w:val="center"/>
            <w:hideMark/>
          </w:tcPr>
          <w:p w14:paraId="5F87E6C8" w14:textId="77777777" w:rsidR="004A1BD0" w:rsidRPr="004A1BD0" w:rsidRDefault="004A1BD0" w:rsidP="004A1BD0">
            <w:r w:rsidRPr="004A1BD0">
              <w:t>INTERNACIÓN ADULTOS COMPLEJIDAD ALTA HABITACION INDIVIDUAL (INCLUYE AISLAMIENTO GENERAL Y PARA TRASPLANTE DE CÉLULAS PROGENITORAS)</w:t>
            </w:r>
          </w:p>
        </w:tc>
        <w:tc>
          <w:tcPr>
            <w:tcW w:w="810" w:type="pct"/>
            <w:tcBorders>
              <w:top w:val="nil"/>
              <w:left w:val="nil"/>
              <w:bottom w:val="single" w:sz="4" w:space="0" w:color="auto"/>
              <w:right w:val="single" w:sz="4" w:space="0" w:color="auto"/>
            </w:tcBorders>
            <w:noWrap/>
            <w:vAlign w:val="center"/>
            <w:hideMark/>
          </w:tcPr>
          <w:p w14:paraId="7BAD81FC" w14:textId="77777777" w:rsidR="004A1BD0" w:rsidRPr="004A1BD0" w:rsidRDefault="004A1BD0" w:rsidP="004A1BD0">
            <w:r w:rsidRPr="004A1BD0">
              <w:t>521.118</w:t>
            </w:r>
          </w:p>
        </w:tc>
      </w:tr>
      <w:tr w:rsidR="004A1BD0" w:rsidRPr="004A1BD0" w14:paraId="6402E0E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7E6F8C9" w14:textId="77777777" w:rsidR="004A1BD0" w:rsidRPr="004A1BD0" w:rsidRDefault="004A1BD0" w:rsidP="004A1BD0">
            <w:r w:rsidRPr="004A1BD0">
              <w:t>2495</w:t>
            </w:r>
          </w:p>
        </w:tc>
        <w:tc>
          <w:tcPr>
            <w:tcW w:w="767" w:type="pct"/>
            <w:tcBorders>
              <w:top w:val="nil"/>
              <w:left w:val="nil"/>
              <w:bottom w:val="single" w:sz="4" w:space="0" w:color="auto"/>
              <w:right w:val="single" w:sz="4" w:space="0" w:color="auto"/>
            </w:tcBorders>
            <w:noWrap/>
            <w:vAlign w:val="center"/>
            <w:hideMark/>
          </w:tcPr>
          <w:p w14:paraId="72E34096" w14:textId="77777777" w:rsidR="004A1BD0" w:rsidRPr="004A1BD0" w:rsidRDefault="004A1BD0" w:rsidP="004A1BD0">
            <w:r w:rsidRPr="004A1BD0">
              <w:t>129A02</w:t>
            </w:r>
          </w:p>
        </w:tc>
        <w:tc>
          <w:tcPr>
            <w:tcW w:w="2981" w:type="pct"/>
            <w:tcBorders>
              <w:top w:val="nil"/>
              <w:left w:val="nil"/>
              <w:bottom w:val="single" w:sz="4" w:space="0" w:color="auto"/>
              <w:right w:val="single" w:sz="4" w:space="0" w:color="auto"/>
            </w:tcBorders>
            <w:vAlign w:val="center"/>
            <w:hideMark/>
          </w:tcPr>
          <w:p w14:paraId="1331A737" w14:textId="77777777" w:rsidR="004A1BD0" w:rsidRPr="004A1BD0" w:rsidRDefault="004A1BD0" w:rsidP="004A1BD0">
            <w:r w:rsidRPr="004A1BD0">
              <w:t>INTERNACIÓN ADULTOS COMPLEJIDAD ALTA HABITACION MÚLTIPLE</w:t>
            </w:r>
          </w:p>
        </w:tc>
        <w:tc>
          <w:tcPr>
            <w:tcW w:w="810" w:type="pct"/>
            <w:tcBorders>
              <w:top w:val="nil"/>
              <w:left w:val="nil"/>
              <w:bottom w:val="single" w:sz="4" w:space="0" w:color="auto"/>
              <w:right w:val="single" w:sz="4" w:space="0" w:color="auto"/>
            </w:tcBorders>
            <w:noWrap/>
            <w:vAlign w:val="center"/>
            <w:hideMark/>
          </w:tcPr>
          <w:p w14:paraId="72E8B208" w14:textId="77777777" w:rsidR="004A1BD0" w:rsidRPr="004A1BD0" w:rsidRDefault="004A1BD0" w:rsidP="004A1BD0">
            <w:r w:rsidRPr="004A1BD0">
              <w:t>445.520</w:t>
            </w:r>
          </w:p>
        </w:tc>
      </w:tr>
      <w:tr w:rsidR="004A1BD0" w:rsidRPr="004A1BD0" w14:paraId="6D0F1AC3"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5D7BE665" w14:textId="77777777" w:rsidR="004A1BD0" w:rsidRPr="004A1BD0" w:rsidRDefault="004A1BD0" w:rsidP="004A1BD0">
            <w:r w:rsidRPr="004A1BD0">
              <w:t>2496</w:t>
            </w:r>
          </w:p>
        </w:tc>
        <w:tc>
          <w:tcPr>
            <w:tcW w:w="767" w:type="pct"/>
            <w:tcBorders>
              <w:top w:val="nil"/>
              <w:left w:val="nil"/>
              <w:bottom w:val="single" w:sz="4" w:space="0" w:color="auto"/>
              <w:right w:val="single" w:sz="4" w:space="0" w:color="auto"/>
            </w:tcBorders>
            <w:noWrap/>
            <w:vAlign w:val="center"/>
            <w:hideMark/>
          </w:tcPr>
          <w:p w14:paraId="7542AC05" w14:textId="77777777" w:rsidR="004A1BD0" w:rsidRPr="004A1BD0" w:rsidRDefault="004A1BD0" w:rsidP="004A1BD0">
            <w:r w:rsidRPr="004A1BD0">
              <w:t>129M01</w:t>
            </w:r>
          </w:p>
        </w:tc>
        <w:tc>
          <w:tcPr>
            <w:tcW w:w="2981" w:type="pct"/>
            <w:tcBorders>
              <w:top w:val="nil"/>
              <w:left w:val="nil"/>
              <w:bottom w:val="single" w:sz="4" w:space="0" w:color="auto"/>
              <w:right w:val="single" w:sz="4" w:space="0" w:color="auto"/>
            </w:tcBorders>
            <w:vAlign w:val="center"/>
            <w:hideMark/>
          </w:tcPr>
          <w:p w14:paraId="19CE3B46" w14:textId="77777777" w:rsidR="004A1BD0" w:rsidRPr="004A1BD0" w:rsidRDefault="004A1BD0" w:rsidP="004A1BD0">
            <w:r w:rsidRPr="004A1BD0">
              <w:t>INTERNACIÓN ADULTOS COMPLEJIDAD MEDIANA HABITACION INDIVIDUAL (INCLUYE AISLAMIENTO GENERAL Y PARA TRASPLANTE DE CÉLULAS PROGENITORAS)</w:t>
            </w:r>
          </w:p>
        </w:tc>
        <w:tc>
          <w:tcPr>
            <w:tcW w:w="810" w:type="pct"/>
            <w:tcBorders>
              <w:top w:val="nil"/>
              <w:left w:val="nil"/>
              <w:bottom w:val="single" w:sz="4" w:space="0" w:color="auto"/>
              <w:right w:val="single" w:sz="4" w:space="0" w:color="auto"/>
            </w:tcBorders>
            <w:noWrap/>
            <w:vAlign w:val="center"/>
            <w:hideMark/>
          </w:tcPr>
          <w:p w14:paraId="17C49EDC" w14:textId="77777777" w:rsidR="004A1BD0" w:rsidRPr="004A1BD0" w:rsidRDefault="004A1BD0" w:rsidP="004A1BD0">
            <w:r w:rsidRPr="004A1BD0">
              <w:t>373.134</w:t>
            </w:r>
          </w:p>
        </w:tc>
      </w:tr>
      <w:tr w:rsidR="004A1BD0" w:rsidRPr="004A1BD0" w14:paraId="69EB5DFB"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7782978F" w14:textId="77777777" w:rsidR="004A1BD0" w:rsidRPr="004A1BD0" w:rsidRDefault="004A1BD0" w:rsidP="004A1BD0">
            <w:r w:rsidRPr="004A1BD0">
              <w:t>2497</w:t>
            </w:r>
          </w:p>
        </w:tc>
        <w:tc>
          <w:tcPr>
            <w:tcW w:w="767" w:type="pct"/>
            <w:tcBorders>
              <w:top w:val="nil"/>
              <w:left w:val="nil"/>
              <w:bottom w:val="single" w:sz="4" w:space="0" w:color="auto"/>
              <w:right w:val="single" w:sz="4" w:space="0" w:color="auto"/>
            </w:tcBorders>
            <w:noWrap/>
            <w:vAlign w:val="center"/>
            <w:hideMark/>
          </w:tcPr>
          <w:p w14:paraId="67FD385E" w14:textId="77777777" w:rsidR="004A1BD0" w:rsidRPr="004A1BD0" w:rsidRDefault="004A1BD0" w:rsidP="004A1BD0">
            <w:r w:rsidRPr="004A1BD0">
              <w:t>129M02</w:t>
            </w:r>
          </w:p>
        </w:tc>
        <w:tc>
          <w:tcPr>
            <w:tcW w:w="2981" w:type="pct"/>
            <w:tcBorders>
              <w:top w:val="nil"/>
              <w:left w:val="nil"/>
              <w:bottom w:val="single" w:sz="4" w:space="0" w:color="auto"/>
              <w:right w:val="single" w:sz="4" w:space="0" w:color="auto"/>
            </w:tcBorders>
            <w:vAlign w:val="center"/>
            <w:hideMark/>
          </w:tcPr>
          <w:p w14:paraId="78684BE1" w14:textId="77777777" w:rsidR="004A1BD0" w:rsidRPr="004A1BD0" w:rsidRDefault="004A1BD0" w:rsidP="004A1BD0">
            <w:r w:rsidRPr="004A1BD0">
              <w:t>INTERNACIÓN ADULTOS COMPLEJIDAD MEDIANA HABITACION MÚLTIPLE</w:t>
            </w:r>
          </w:p>
        </w:tc>
        <w:tc>
          <w:tcPr>
            <w:tcW w:w="810" w:type="pct"/>
            <w:tcBorders>
              <w:top w:val="nil"/>
              <w:left w:val="nil"/>
              <w:bottom w:val="single" w:sz="4" w:space="0" w:color="auto"/>
              <w:right w:val="single" w:sz="4" w:space="0" w:color="auto"/>
            </w:tcBorders>
            <w:noWrap/>
            <w:vAlign w:val="center"/>
            <w:hideMark/>
          </w:tcPr>
          <w:p w14:paraId="5433FFDB" w14:textId="77777777" w:rsidR="004A1BD0" w:rsidRPr="004A1BD0" w:rsidRDefault="004A1BD0" w:rsidP="004A1BD0">
            <w:r w:rsidRPr="004A1BD0">
              <w:t>339.577</w:t>
            </w:r>
          </w:p>
        </w:tc>
      </w:tr>
      <w:tr w:rsidR="004A1BD0" w:rsidRPr="004A1BD0" w14:paraId="3C30CDF9"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058155D5" w14:textId="77777777" w:rsidR="004A1BD0" w:rsidRPr="004A1BD0" w:rsidRDefault="004A1BD0" w:rsidP="004A1BD0">
            <w:r w:rsidRPr="004A1BD0">
              <w:t>2498</w:t>
            </w:r>
          </w:p>
        </w:tc>
        <w:tc>
          <w:tcPr>
            <w:tcW w:w="767" w:type="pct"/>
            <w:tcBorders>
              <w:top w:val="nil"/>
              <w:left w:val="nil"/>
              <w:bottom w:val="single" w:sz="4" w:space="0" w:color="auto"/>
              <w:right w:val="single" w:sz="4" w:space="0" w:color="auto"/>
            </w:tcBorders>
            <w:noWrap/>
            <w:vAlign w:val="center"/>
            <w:hideMark/>
          </w:tcPr>
          <w:p w14:paraId="4DC67238" w14:textId="77777777" w:rsidR="004A1BD0" w:rsidRPr="004A1BD0" w:rsidRDefault="004A1BD0" w:rsidP="004A1BD0">
            <w:r w:rsidRPr="004A1BD0">
              <w:t>130A01</w:t>
            </w:r>
          </w:p>
        </w:tc>
        <w:tc>
          <w:tcPr>
            <w:tcW w:w="2981" w:type="pct"/>
            <w:tcBorders>
              <w:top w:val="nil"/>
              <w:left w:val="nil"/>
              <w:bottom w:val="single" w:sz="4" w:space="0" w:color="auto"/>
              <w:right w:val="single" w:sz="4" w:space="0" w:color="auto"/>
            </w:tcBorders>
            <w:vAlign w:val="center"/>
            <w:hideMark/>
          </w:tcPr>
          <w:p w14:paraId="51189DC4" w14:textId="77777777" w:rsidR="004A1BD0" w:rsidRPr="004A1BD0" w:rsidRDefault="004A1BD0" w:rsidP="004A1BD0">
            <w:r w:rsidRPr="004A1BD0">
              <w:t>INTERNACIÓN PEDIÁTRICA COMPLEJIDAD ALTA HABITACION INDIVIDUAL (INCLUYE AISLAMIENTO GENERAL Y PARA TRASPLANTE DE CÉLULAS PROGENITORAS)</w:t>
            </w:r>
          </w:p>
        </w:tc>
        <w:tc>
          <w:tcPr>
            <w:tcW w:w="810" w:type="pct"/>
            <w:tcBorders>
              <w:top w:val="nil"/>
              <w:left w:val="nil"/>
              <w:bottom w:val="single" w:sz="4" w:space="0" w:color="auto"/>
              <w:right w:val="single" w:sz="4" w:space="0" w:color="auto"/>
            </w:tcBorders>
            <w:noWrap/>
            <w:vAlign w:val="center"/>
            <w:hideMark/>
          </w:tcPr>
          <w:p w14:paraId="386956B9" w14:textId="77777777" w:rsidR="004A1BD0" w:rsidRPr="004A1BD0" w:rsidRDefault="004A1BD0" w:rsidP="004A1BD0">
            <w:r w:rsidRPr="004A1BD0">
              <w:t>521.118</w:t>
            </w:r>
          </w:p>
        </w:tc>
      </w:tr>
      <w:tr w:rsidR="004A1BD0" w:rsidRPr="004A1BD0" w14:paraId="79D99619"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75AB056" w14:textId="77777777" w:rsidR="004A1BD0" w:rsidRPr="004A1BD0" w:rsidRDefault="004A1BD0" w:rsidP="004A1BD0">
            <w:r w:rsidRPr="004A1BD0">
              <w:t>2499</w:t>
            </w:r>
          </w:p>
        </w:tc>
        <w:tc>
          <w:tcPr>
            <w:tcW w:w="767" w:type="pct"/>
            <w:tcBorders>
              <w:top w:val="nil"/>
              <w:left w:val="nil"/>
              <w:bottom w:val="single" w:sz="4" w:space="0" w:color="auto"/>
              <w:right w:val="single" w:sz="4" w:space="0" w:color="auto"/>
            </w:tcBorders>
            <w:noWrap/>
            <w:vAlign w:val="center"/>
            <w:hideMark/>
          </w:tcPr>
          <w:p w14:paraId="2D2B95C8" w14:textId="77777777" w:rsidR="004A1BD0" w:rsidRPr="004A1BD0" w:rsidRDefault="004A1BD0" w:rsidP="004A1BD0">
            <w:r w:rsidRPr="004A1BD0">
              <w:t>130A02</w:t>
            </w:r>
          </w:p>
        </w:tc>
        <w:tc>
          <w:tcPr>
            <w:tcW w:w="2981" w:type="pct"/>
            <w:tcBorders>
              <w:top w:val="nil"/>
              <w:left w:val="nil"/>
              <w:bottom w:val="single" w:sz="4" w:space="0" w:color="auto"/>
              <w:right w:val="single" w:sz="4" w:space="0" w:color="auto"/>
            </w:tcBorders>
            <w:vAlign w:val="center"/>
            <w:hideMark/>
          </w:tcPr>
          <w:p w14:paraId="7C1DD885" w14:textId="77777777" w:rsidR="004A1BD0" w:rsidRPr="004A1BD0" w:rsidRDefault="004A1BD0" w:rsidP="004A1BD0">
            <w:r w:rsidRPr="004A1BD0">
              <w:t>INTERNACIÓN PEDIÁTRICA COMPLEJIDAD ALTA HABITACION MÚLTIPLE</w:t>
            </w:r>
          </w:p>
        </w:tc>
        <w:tc>
          <w:tcPr>
            <w:tcW w:w="810" w:type="pct"/>
            <w:tcBorders>
              <w:top w:val="nil"/>
              <w:left w:val="nil"/>
              <w:bottom w:val="single" w:sz="4" w:space="0" w:color="auto"/>
              <w:right w:val="single" w:sz="4" w:space="0" w:color="auto"/>
            </w:tcBorders>
            <w:noWrap/>
            <w:vAlign w:val="center"/>
            <w:hideMark/>
          </w:tcPr>
          <w:p w14:paraId="20084F5E" w14:textId="77777777" w:rsidR="004A1BD0" w:rsidRPr="004A1BD0" w:rsidRDefault="004A1BD0" w:rsidP="004A1BD0">
            <w:r w:rsidRPr="004A1BD0">
              <w:t>445.520</w:t>
            </w:r>
          </w:p>
        </w:tc>
      </w:tr>
      <w:tr w:rsidR="004A1BD0" w:rsidRPr="004A1BD0" w14:paraId="666351B9" w14:textId="77777777" w:rsidTr="002158FC">
        <w:trPr>
          <w:trHeight w:val="720"/>
        </w:trPr>
        <w:tc>
          <w:tcPr>
            <w:tcW w:w="443" w:type="pct"/>
            <w:tcBorders>
              <w:top w:val="nil"/>
              <w:left w:val="single" w:sz="4" w:space="0" w:color="auto"/>
              <w:bottom w:val="single" w:sz="4" w:space="0" w:color="auto"/>
              <w:right w:val="single" w:sz="4" w:space="0" w:color="auto"/>
            </w:tcBorders>
            <w:noWrap/>
            <w:vAlign w:val="center"/>
            <w:hideMark/>
          </w:tcPr>
          <w:p w14:paraId="2B602BD4" w14:textId="77777777" w:rsidR="004A1BD0" w:rsidRPr="004A1BD0" w:rsidRDefault="004A1BD0" w:rsidP="004A1BD0">
            <w:r w:rsidRPr="004A1BD0">
              <w:t>2500</w:t>
            </w:r>
          </w:p>
        </w:tc>
        <w:tc>
          <w:tcPr>
            <w:tcW w:w="767" w:type="pct"/>
            <w:tcBorders>
              <w:top w:val="nil"/>
              <w:left w:val="nil"/>
              <w:bottom w:val="single" w:sz="4" w:space="0" w:color="auto"/>
              <w:right w:val="single" w:sz="4" w:space="0" w:color="auto"/>
            </w:tcBorders>
            <w:noWrap/>
            <w:vAlign w:val="center"/>
            <w:hideMark/>
          </w:tcPr>
          <w:p w14:paraId="237E297A" w14:textId="77777777" w:rsidR="004A1BD0" w:rsidRPr="004A1BD0" w:rsidRDefault="004A1BD0" w:rsidP="004A1BD0">
            <w:r w:rsidRPr="004A1BD0">
              <w:t>130M01</w:t>
            </w:r>
          </w:p>
        </w:tc>
        <w:tc>
          <w:tcPr>
            <w:tcW w:w="2981" w:type="pct"/>
            <w:tcBorders>
              <w:top w:val="nil"/>
              <w:left w:val="nil"/>
              <w:bottom w:val="single" w:sz="4" w:space="0" w:color="auto"/>
              <w:right w:val="single" w:sz="4" w:space="0" w:color="auto"/>
            </w:tcBorders>
            <w:vAlign w:val="center"/>
            <w:hideMark/>
          </w:tcPr>
          <w:p w14:paraId="3A09EF68" w14:textId="77777777" w:rsidR="004A1BD0" w:rsidRPr="004A1BD0" w:rsidRDefault="004A1BD0" w:rsidP="004A1BD0">
            <w:r w:rsidRPr="004A1BD0">
              <w:t>INTERNACIÓN PEDIÁTRICA COMPLEJIDAD MEDIANA HABITACION INDIVIDUAL (INCLUYE AISLAMIENTO GENERAL Y PARA TRASPLANTE DE CÉLULAS PROGENITORAS)</w:t>
            </w:r>
          </w:p>
        </w:tc>
        <w:tc>
          <w:tcPr>
            <w:tcW w:w="810" w:type="pct"/>
            <w:tcBorders>
              <w:top w:val="nil"/>
              <w:left w:val="nil"/>
              <w:bottom w:val="single" w:sz="4" w:space="0" w:color="auto"/>
              <w:right w:val="single" w:sz="4" w:space="0" w:color="auto"/>
            </w:tcBorders>
            <w:noWrap/>
            <w:vAlign w:val="center"/>
            <w:hideMark/>
          </w:tcPr>
          <w:p w14:paraId="2A324A90" w14:textId="77777777" w:rsidR="004A1BD0" w:rsidRPr="004A1BD0" w:rsidRDefault="004A1BD0" w:rsidP="004A1BD0">
            <w:r w:rsidRPr="004A1BD0">
              <w:t>131.836</w:t>
            </w:r>
          </w:p>
        </w:tc>
      </w:tr>
      <w:tr w:rsidR="004A1BD0" w:rsidRPr="004A1BD0" w14:paraId="680F4A25"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0B431721" w14:textId="77777777" w:rsidR="004A1BD0" w:rsidRPr="004A1BD0" w:rsidRDefault="004A1BD0" w:rsidP="004A1BD0">
            <w:r w:rsidRPr="004A1BD0">
              <w:t>2501</w:t>
            </w:r>
          </w:p>
        </w:tc>
        <w:tc>
          <w:tcPr>
            <w:tcW w:w="767" w:type="pct"/>
            <w:tcBorders>
              <w:top w:val="nil"/>
              <w:left w:val="nil"/>
              <w:bottom w:val="single" w:sz="4" w:space="0" w:color="auto"/>
              <w:right w:val="single" w:sz="4" w:space="0" w:color="auto"/>
            </w:tcBorders>
            <w:noWrap/>
            <w:vAlign w:val="center"/>
            <w:hideMark/>
          </w:tcPr>
          <w:p w14:paraId="27DAF633" w14:textId="77777777" w:rsidR="004A1BD0" w:rsidRPr="004A1BD0" w:rsidRDefault="004A1BD0" w:rsidP="004A1BD0">
            <w:r w:rsidRPr="004A1BD0">
              <w:t>130M02</w:t>
            </w:r>
          </w:p>
        </w:tc>
        <w:tc>
          <w:tcPr>
            <w:tcW w:w="2981" w:type="pct"/>
            <w:tcBorders>
              <w:top w:val="nil"/>
              <w:left w:val="nil"/>
              <w:bottom w:val="single" w:sz="4" w:space="0" w:color="auto"/>
              <w:right w:val="single" w:sz="4" w:space="0" w:color="auto"/>
            </w:tcBorders>
            <w:vAlign w:val="center"/>
            <w:hideMark/>
          </w:tcPr>
          <w:p w14:paraId="1623D89F" w14:textId="77777777" w:rsidR="004A1BD0" w:rsidRPr="004A1BD0" w:rsidRDefault="004A1BD0" w:rsidP="004A1BD0">
            <w:r w:rsidRPr="004A1BD0">
              <w:t>INTERNACIÓN PEDIÁTRICA COMPLEJIDAD MEDIANA HABITACION MÚLTIPLE</w:t>
            </w:r>
          </w:p>
        </w:tc>
        <w:tc>
          <w:tcPr>
            <w:tcW w:w="810" w:type="pct"/>
            <w:tcBorders>
              <w:top w:val="nil"/>
              <w:left w:val="nil"/>
              <w:bottom w:val="single" w:sz="4" w:space="0" w:color="auto"/>
              <w:right w:val="single" w:sz="4" w:space="0" w:color="auto"/>
            </w:tcBorders>
            <w:noWrap/>
            <w:vAlign w:val="center"/>
            <w:hideMark/>
          </w:tcPr>
          <w:p w14:paraId="783A1A49" w14:textId="77777777" w:rsidR="004A1BD0" w:rsidRPr="004A1BD0" w:rsidRDefault="004A1BD0" w:rsidP="004A1BD0">
            <w:r w:rsidRPr="004A1BD0">
              <w:t>339.577</w:t>
            </w:r>
          </w:p>
        </w:tc>
      </w:tr>
      <w:tr w:rsidR="004A1BD0" w:rsidRPr="004A1BD0" w14:paraId="56735454" w14:textId="77777777" w:rsidTr="002158FC">
        <w:trPr>
          <w:trHeight w:val="300"/>
        </w:trPr>
        <w:tc>
          <w:tcPr>
            <w:tcW w:w="443" w:type="pct"/>
            <w:tcBorders>
              <w:top w:val="nil"/>
              <w:left w:val="single" w:sz="4" w:space="0" w:color="auto"/>
              <w:bottom w:val="single" w:sz="4" w:space="0" w:color="auto"/>
              <w:right w:val="single" w:sz="4" w:space="0" w:color="auto"/>
            </w:tcBorders>
            <w:noWrap/>
            <w:vAlign w:val="center"/>
            <w:hideMark/>
          </w:tcPr>
          <w:p w14:paraId="2D9C4F60" w14:textId="77777777" w:rsidR="004A1BD0" w:rsidRPr="004A1BD0" w:rsidRDefault="004A1BD0" w:rsidP="004A1BD0">
            <w:r w:rsidRPr="004A1BD0">
              <w:t>2502</w:t>
            </w:r>
          </w:p>
        </w:tc>
        <w:tc>
          <w:tcPr>
            <w:tcW w:w="767" w:type="pct"/>
            <w:tcBorders>
              <w:top w:val="nil"/>
              <w:left w:val="nil"/>
              <w:bottom w:val="single" w:sz="4" w:space="0" w:color="auto"/>
              <w:right w:val="single" w:sz="4" w:space="0" w:color="auto"/>
            </w:tcBorders>
            <w:noWrap/>
            <w:vAlign w:val="center"/>
            <w:hideMark/>
          </w:tcPr>
          <w:p w14:paraId="609DD8DC" w14:textId="77777777" w:rsidR="004A1BD0" w:rsidRPr="004A1BD0" w:rsidRDefault="004A1BD0" w:rsidP="004A1BD0">
            <w:r w:rsidRPr="004A1BD0">
              <w:t>5DS004</w:t>
            </w:r>
          </w:p>
        </w:tc>
        <w:tc>
          <w:tcPr>
            <w:tcW w:w="2981" w:type="pct"/>
            <w:tcBorders>
              <w:top w:val="nil"/>
              <w:left w:val="nil"/>
              <w:bottom w:val="single" w:sz="4" w:space="0" w:color="auto"/>
              <w:right w:val="single" w:sz="4" w:space="0" w:color="auto"/>
            </w:tcBorders>
            <w:vAlign w:val="center"/>
            <w:hideMark/>
          </w:tcPr>
          <w:p w14:paraId="22955899" w14:textId="77777777" w:rsidR="004A1BD0" w:rsidRPr="004A1BD0" w:rsidRDefault="004A1BD0" w:rsidP="004A1BD0">
            <w:r w:rsidRPr="004A1BD0">
              <w:t>DERECHOS DE SALA DE YESOS</w:t>
            </w:r>
          </w:p>
        </w:tc>
        <w:tc>
          <w:tcPr>
            <w:tcW w:w="810" w:type="pct"/>
            <w:tcBorders>
              <w:top w:val="nil"/>
              <w:left w:val="nil"/>
              <w:bottom w:val="single" w:sz="4" w:space="0" w:color="auto"/>
              <w:right w:val="single" w:sz="4" w:space="0" w:color="auto"/>
            </w:tcBorders>
            <w:noWrap/>
            <w:vAlign w:val="center"/>
            <w:hideMark/>
          </w:tcPr>
          <w:p w14:paraId="5674B5E7" w14:textId="77777777" w:rsidR="004A1BD0" w:rsidRPr="004A1BD0" w:rsidRDefault="004A1BD0" w:rsidP="004A1BD0">
            <w:r w:rsidRPr="004A1BD0">
              <w:t>93.488</w:t>
            </w:r>
          </w:p>
        </w:tc>
      </w:tr>
      <w:tr w:rsidR="004A1BD0" w:rsidRPr="004A1BD0" w14:paraId="6C92262D"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21770C8F" w14:textId="77777777" w:rsidR="004A1BD0" w:rsidRPr="004A1BD0" w:rsidRDefault="004A1BD0" w:rsidP="004A1BD0">
            <w:r w:rsidRPr="004A1BD0">
              <w:t>2503</w:t>
            </w:r>
          </w:p>
        </w:tc>
        <w:tc>
          <w:tcPr>
            <w:tcW w:w="767" w:type="pct"/>
            <w:tcBorders>
              <w:top w:val="nil"/>
              <w:left w:val="nil"/>
              <w:bottom w:val="single" w:sz="4" w:space="0" w:color="auto"/>
              <w:right w:val="single" w:sz="4" w:space="0" w:color="auto"/>
            </w:tcBorders>
            <w:noWrap/>
            <w:vAlign w:val="center"/>
            <w:hideMark/>
          </w:tcPr>
          <w:p w14:paraId="6F298EF5" w14:textId="77777777" w:rsidR="004A1BD0" w:rsidRPr="004A1BD0" w:rsidRDefault="004A1BD0" w:rsidP="004A1BD0">
            <w:r w:rsidRPr="004A1BD0">
              <w:t>5DSA01</w:t>
            </w:r>
          </w:p>
        </w:tc>
        <w:tc>
          <w:tcPr>
            <w:tcW w:w="2981" w:type="pct"/>
            <w:tcBorders>
              <w:top w:val="nil"/>
              <w:left w:val="nil"/>
              <w:bottom w:val="single" w:sz="4" w:space="0" w:color="auto"/>
              <w:right w:val="single" w:sz="4" w:space="0" w:color="auto"/>
            </w:tcBorders>
            <w:vAlign w:val="center"/>
            <w:hideMark/>
          </w:tcPr>
          <w:p w14:paraId="285E3202" w14:textId="77777777" w:rsidR="004A1BD0" w:rsidRPr="004A1BD0" w:rsidRDefault="004A1BD0" w:rsidP="004A1BD0">
            <w:r w:rsidRPr="004A1BD0">
              <w:t>DERECHOS DE SALA DE OBSERVACIÓN EN URGENCIAS COMPLEJIDAD ALTA</w:t>
            </w:r>
          </w:p>
        </w:tc>
        <w:tc>
          <w:tcPr>
            <w:tcW w:w="810" w:type="pct"/>
            <w:tcBorders>
              <w:top w:val="nil"/>
              <w:left w:val="nil"/>
              <w:bottom w:val="single" w:sz="4" w:space="0" w:color="auto"/>
              <w:right w:val="single" w:sz="4" w:space="0" w:color="auto"/>
            </w:tcBorders>
            <w:noWrap/>
            <w:vAlign w:val="center"/>
            <w:hideMark/>
          </w:tcPr>
          <w:p w14:paraId="40B14ADF" w14:textId="77777777" w:rsidR="004A1BD0" w:rsidRPr="004A1BD0" w:rsidRDefault="004A1BD0" w:rsidP="004A1BD0">
            <w:r w:rsidRPr="004A1BD0">
              <w:t>145.621</w:t>
            </w:r>
          </w:p>
        </w:tc>
      </w:tr>
      <w:tr w:rsidR="004A1BD0" w:rsidRPr="004A1BD0" w14:paraId="6F11FADE" w14:textId="77777777" w:rsidTr="002158FC">
        <w:trPr>
          <w:trHeight w:val="480"/>
        </w:trPr>
        <w:tc>
          <w:tcPr>
            <w:tcW w:w="443" w:type="pct"/>
            <w:tcBorders>
              <w:top w:val="nil"/>
              <w:left w:val="single" w:sz="4" w:space="0" w:color="auto"/>
              <w:bottom w:val="single" w:sz="4" w:space="0" w:color="auto"/>
              <w:right w:val="single" w:sz="4" w:space="0" w:color="auto"/>
            </w:tcBorders>
            <w:noWrap/>
            <w:vAlign w:val="center"/>
            <w:hideMark/>
          </w:tcPr>
          <w:p w14:paraId="3DCF6C08" w14:textId="77777777" w:rsidR="004A1BD0" w:rsidRPr="004A1BD0" w:rsidRDefault="004A1BD0" w:rsidP="004A1BD0">
            <w:r w:rsidRPr="004A1BD0">
              <w:t>2504</w:t>
            </w:r>
          </w:p>
        </w:tc>
        <w:tc>
          <w:tcPr>
            <w:tcW w:w="767" w:type="pct"/>
            <w:tcBorders>
              <w:top w:val="nil"/>
              <w:left w:val="nil"/>
              <w:bottom w:val="single" w:sz="4" w:space="0" w:color="auto"/>
              <w:right w:val="single" w:sz="4" w:space="0" w:color="auto"/>
            </w:tcBorders>
            <w:noWrap/>
            <w:vAlign w:val="center"/>
            <w:hideMark/>
          </w:tcPr>
          <w:p w14:paraId="59704718" w14:textId="77777777" w:rsidR="004A1BD0" w:rsidRPr="004A1BD0" w:rsidRDefault="004A1BD0" w:rsidP="004A1BD0">
            <w:r w:rsidRPr="004A1BD0">
              <w:t>5DSM01</w:t>
            </w:r>
          </w:p>
        </w:tc>
        <w:tc>
          <w:tcPr>
            <w:tcW w:w="2981" w:type="pct"/>
            <w:tcBorders>
              <w:top w:val="nil"/>
              <w:left w:val="nil"/>
              <w:bottom w:val="single" w:sz="4" w:space="0" w:color="auto"/>
              <w:right w:val="single" w:sz="4" w:space="0" w:color="auto"/>
            </w:tcBorders>
            <w:vAlign w:val="center"/>
            <w:hideMark/>
          </w:tcPr>
          <w:p w14:paraId="43645BE7" w14:textId="77777777" w:rsidR="004A1BD0" w:rsidRPr="004A1BD0" w:rsidRDefault="004A1BD0" w:rsidP="004A1BD0">
            <w:r w:rsidRPr="004A1BD0">
              <w:t>DERECHOS DE SALA DE OBSERVACIÓN EN URGENCIAS COMPLEJIDAD MEDIANA</w:t>
            </w:r>
          </w:p>
        </w:tc>
        <w:tc>
          <w:tcPr>
            <w:tcW w:w="810" w:type="pct"/>
            <w:tcBorders>
              <w:top w:val="nil"/>
              <w:left w:val="nil"/>
              <w:bottom w:val="single" w:sz="4" w:space="0" w:color="auto"/>
              <w:right w:val="single" w:sz="4" w:space="0" w:color="auto"/>
            </w:tcBorders>
            <w:noWrap/>
            <w:vAlign w:val="center"/>
            <w:hideMark/>
          </w:tcPr>
          <w:p w14:paraId="7C26943E" w14:textId="77777777" w:rsidR="004A1BD0" w:rsidRPr="004A1BD0" w:rsidRDefault="004A1BD0" w:rsidP="004A1BD0">
            <w:r w:rsidRPr="004A1BD0">
              <w:t>114.287</w:t>
            </w:r>
          </w:p>
        </w:tc>
      </w:tr>
      <w:tr w:rsidR="004A1BD0" w:rsidRPr="004A1BD0" w14:paraId="4F02EC02" w14:textId="77777777" w:rsidTr="002158FC">
        <w:trPr>
          <w:trHeight w:val="300"/>
        </w:trPr>
        <w:tc>
          <w:tcPr>
            <w:tcW w:w="443" w:type="pct"/>
            <w:tcBorders>
              <w:top w:val="nil"/>
              <w:left w:val="single" w:sz="4" w:space="0" w:color="auto"/>
              <w:bottom w:val="single" w:sz="4" w:space="0" w:color="auto"/>
              <w:right w:val="single" w:sz="4" w:space="0" w:color="auto"/>
            </w:tcBorders>
            <w:shd w:val="clear" w:color="000000" w:fill="FFFFFF"/>
            <w:noWrap/>
            <w:vAlign w:val="center"/>
            <w:hideMark/>
          </w:tcPr>
          <w:p w14:paraId="1FD209AA" w14:textId="77777777" w:rsidR="004A1BD0" w:rsidRPr="004A1BD0" w:rsidRDefault="004A1BD0" w:rsidP="004A1BD0">
            <w:r w:rsidRPr="004A1BD0">
              <w:t>2505</w:t>
            </w:r>
          </w:p>
        </w:tc>
        <w:tc>
          <w:tcPr>
            <w:tcW w:w="767" w:type="pct"/>
            <w:tcBorders>
              <w:top w:val="nil"/>
              <w:left w:val="nil"/>
              <w:bottom w:val="single" w:sz="4" w:space="0" w:color="auto"/>
              <w:right w:val="single" w:sz="4" w:space="0" w:color="auto"/>
            </w:tcBorders>
            <w:shd w:val="clear" w:color="000000" w:fill="FFFFFF"/>
            <w:noWrap/>
            <w:vAlign w:val="bottom"/>
            <w:hideMark/>
          </w:tcPr>
          <w:p w14:paraId="57C991B4" w14:textId="77777777" w:rsidR="004A1BD0" w:rsidRPr="004A1BD0" w:rsidRDefault="004A1BD0" w:rsidP="004A1BD0">
            <w:r w:rsidRPr="004A1BD0">
              <w:t> </w:t>
            </w:r>
          </w:p>
        </w:tc>
        <w:tc>
          <w:tcPr>
            <w:tcW w:w="2981" w:type="pct"/>
            <w:tcBorders>
              <w:top w:val="nil"/>
              <w:left w:val="nil"/>
              <w:bottom w:val="single" w:sz="4" w:space="0" w:color="auto"/>
              <w:right w:val="single" w:sz="4" w:space="0" w:color="auto"/>
            </w:tcBorders>
            <w:shd w:val="clear" w:color="000000" w:fill="FFFFFF"/>
            <w:vAlign w:val="bottom"/>
            <w:hideMark/>
          </w:tcPr>
          <w:p w14:paraId="6AE78326" w14:textId="77777777" w:rsidR="004A1BD0" w:rsidRPr="004A1BD0" w:rsidRDefault="004A1BD0" w:rsidP="004A1BD0">
            <w:r w:rsidRPr="004A1BD0">
              <w:t xml:space="preserve">OXIGENO POR LITRO </w:t>
            </w:r>
          </w:p>
        </w:tc>
        <w:tc>
          <w:tcPr>
            <w:tcW w:w="810" w:type="pct"/>
            <w:tcBorders>
              <w:top w:val="nil"/>
              <w:left w:val="nil"/>
              <w:bottom w:val="single" w:sz="4" w:space="0" w:color="auto"/>
              <w:right w:val="single" w:sz="4" w:space="0" w:color="auto"/>
            </w:tcBorders>
            <w:shd w:val="clear" w:color="000000" w:fill="FFFFFF"/>
            <w:noWrap/>
            <w:vAlign w:val="center"/>
            <w:hideMark/>
          </w:tcPr>
          <w:p w14:paraId="4E9F4410" w14:textId="77777777" w:rsidR="004A1BD0" w:rsidRPr="004A1BD0" w:rsidRDefault="004A1BD0" w:rsidP="004A1BD0">
            <w:r w:rsidRPr="004A1BD0">
              <w:t>23</w:t>
            </w:r>
          </w:p>
        </w:tc>
      </w:tr>
    </w:tbl>
    <w:p w14:paraId="374013B9" w14:textId="77777777" w:rsidR="007057D9" w:rsidRDefault="007057D9" w:rsidP="004A1BD0">
      <w:pPr>
        <w:jc w:val="both"/>
      </w:pPr>
    </w:p>
    <w:p w14:paraId="75C11289" w14:textId="120CE668" w:rsidR="002570C9" w:rsidRDefault="002570C9">
      <w:pPr>
        <w:autoSpaceDE/>
        <w:autoSpaceDN/>
      </w:pPr>
    </w:p>
    <w:p w14:paraId="343F0BF0" w14:textId="77777777" w:rsidR="001F56F4" w:rsidRDefault="001F56F4">
      <w:pPr>
        <w:autoSpaceDE/>
        <w:autoSpaceDN/>
      </w:pPr>
    </w:p>
    <w:p w14:paraId="0065CE9B" w14:textId="77777777" w:rsidR="001F56F4" w:rsidRDefault="001F56F4">
      <w:pPr>
        <w:autoSpaceDE/>
        <w:autoSpaceDN/>
      </w:pPr>
    </w:p>
    <w:p w14:paraId="7936B2FF" w14:textId="77777777" w:rsidR="001F56F4" w:rsidRDefault="001F56F4">
      <w:pPr>
        <w:autoSpaceDE/>
        <w:autoSpaceDN/>
      </w:pPr>
    </w:p>
    <w:p w14:paraId="732A1E36" w14:textId="77777777" w:rsidR="001F56F4" w:rsidRDefault="001F56F4">
      <w:pPr>
        <w:autoSpaceDE/>
        <w:autoSpaceDN/>
      </w:pPr>
    </w:p>
    <w:p w14:paraId="769A33F0" w14:textId="77777777" w:rsidR="001F56F4" w:rsidRDefault="001F56F4">
      <w:pPr>
        <w:autoSpaceDE/>
        <w:autoSpaceDN/>
      </w:pPr>
    </w:p>
    <w:p w14:paraId="40B95D25" w14:textId="77777777" w:rsidR="001F56F4" w:rsidRDefault="001F56F4">
      <w:pPr>
        <w:autoSpaceDE/>
        <w:autoSpaceDN/>
      </w:pPr>
    </w:p>
    <w:p w14:paraId="4EFC5059" w14:textId="211FD84B" w:rsidR="00CD3ED9" w:rsidRPr="00F8025C" w:rsidRDefault="00CD3ED9" w:rsidP="00021FAC">
      <w:pPr>
        <w:autoSpaceDE/>
        <w:autoSpaceDN/>
        <w:jc w:val="center"/>
        <w:rPr>
          <w:b/>
          <w:sz w:val="19"/>
          <w:szCs w:val="19"/>
          <w:lang w:val="es-CO"/>
        </w:rPr>
      </w:pPr>
      <w:r w:rsidRPr="00F8025C">
        <w:rPr>
          <w:b/>
          <w:sz w:val="19"/>
          <w:szCs w:val="19"/>
          <w:lang w:val="es-CO"/>
        </w:rPr>
        <w:lastRenderedPageBreak/>
        <w:t>ANEXO No. 4</w:t>
      </w:r>
    </w:p>
    <w:p w14:paraId="202C8FD3" w14:textId="77777777" w:rsidR="00A26791" w:rsidRPr="00F8025C" w:rsidRDefault="00A26791" w:rsidP="00021FAC">
      <w:pPr>
        <w:autoSpaceDE/>
        <w:autoSpaceDN/>
        <w:jc w:val="center"/>
        <w:rPr>
          <w:b/>
          <w:sz w:val="19"/>
          <w:szCs w:val="19"/>
          <w:lang w:val="es-CO"/>
        </w:rPr>
      </w:pPr>
    </w:p>
    <w:p w14:paraId="383D0A70" w14:textId="1A65F3E2" w:rsidR="003960FA" w:rsidRPr="00F8025C" w:rsidRDefault="00CD3ED9" w:rsidP="008C61AF">
      <w:pPr>
        <w:autoSpaceDE/>
        <w:autoSpaceDN/>
        <w:ind w:left="113"/>
        <w:jc w:val="center"/>
        <w:rPr>
          <w:b/>
          <w:sz w:val="19"/>
          <w:szCs w:val="19"/>
          <w:lang w:val="es-CO"/>
        </w:rPr>
      </w:pPr>
      <w:r w:rsidRPr="00F8025C">
        <w:rPr>
          <w:b/>
          <w:sz w:val="19"/>
          <w:szCs w:val="19"/>
          <w:lang w:val="es-CO"/>
        </w:rPr>
        <w:t>OBLIGACIONES DEL CONTRATISTA</w:t>
      </w:r>
    </w:p>
    <w:p w14:paraId="5449F62C" w14:textId="3475E45B" w:rsidR="008C61AF" w:rsidRPr="00F8025C" w:rsidRDefault="008C61AF" w:rsidP="008C61AF">
      <w:pPr>
        <w:autoSpaceDE/>
        <w:autoSpaceDN/>
        <w:ind w:left="113"/>
        <w:jc w:val="center"/>
        <w:rPr>
          <w:b/>
          <w:sz w:val="19"/>
          <w:szCs w:val="19"/>
          <w:lang w:val="es-CO"/>
        </w:rPr>
      </w:pPr>
    </w:p>
    <w:p w14:paraId="4C47407E" w14:textId="77777777" w:rsidR="007B0F84" w:rsidRPr="00F8025C" w:rsidRDefault="007B0F84" w:rsidP="00AA2FD2">
      <w:pPr>
        <w:numPr>
          <w:ilvl w:val="0"/>
          <w:numId w:val="40"/>
        </w:numPr>
        <w:autoSpaceDE/>
        <w:autoSpaceDN/>
        <w:jc w:val="both"/>
        <w:rPr>
          <w:sz w:val="19"/>
          <w:szCs w:val="19"/>
          <w:lang w:val="es-ES"/>
        </w:rPr>
      </w:pPr>
      <w:r w:rsidRPr="00F8025C">
        <w:rPr>
          <w:sz w:val="19"/>
          <w:szCs w:val="19"/>
          <w:lang w:val="es-ES"/>
        </w:rPr>
        <w:t>Cumplir con el objeto contractual.</w:t>
      </w:r>
    </w:p>
    <w:p w14:paraId="6481EFFF" w14:textId="77777777" w:rsidR="007B0F84" w:rsidRPr="00F8025C" w:rsidRDefault="007B0F84" w:rsidP="007B0F84">
      <w:pPr>
        <w:jc w:val="both"/>
        <w:rPr>
          <w:sz w:val="19"/>
          <w:szCs w:val="19"/>
          <w:lang w:val="es-ES"/>
        </w:rPr>
      </w:pPr>
    </w:p>
    <w:p w14:paraId="67E0FBC0" w14:textId="77777777" w:rsidR="007B0F84" w:rsidRPr="00F8025C" w:rsidRDefault="007B0F84" w:rsidP="00AA2FD2">
      <w:pPr>
        <w:numPr>
          <w:ilvl w:val="0"/>
          <w:numId w:val="40"/>
        </w:numPr>
        <w:autoSpaceDE/>
        <w:autoSpaceDN/>
        <w:jc w:val="both"/>
        <w:rPr>
          <w:sz w:val="19"/>
          <w:szCs w:val="19"/>
          <w:lang w:val="es-ES"/>
        </w:rPr>
      </w:pPr>
      <w:r w:rsidRPr="00F8025C">
        <w:rPr>
          <w:sz w:val="19"/>
          <w:szCs w:val="19"/>
          <w:lang w:val="es-ES"/>
        </w:rPr>
        <w:t xml:space="preserve">Obrar con lealtad y buena fe en las distintas etapas contractuales, evitando dilaciones y trabas. </w:t>
      </w:r>
    </w:p>
    <w:p w14:paraId="3D26E717" w14:textId="77777777" w:rsidR="007B0F84" w:rsidRPr="00F8025C" w:rsidRDefault="007B0F84" w:rsidP="007B0F84">
      <w:pPr>
        <w:jc w:val="both"/>
        <w:rPr>
          <w:sz w:val="19"/>
          <w:szCs w:val="19"/>
          <w:lang w:val="es-ES"/>
        </w:rPr>
      </w:pPr>
    </w:p>
    <w:p w14:paraId="187C3E3E" w14:textId="77777777" w:rsidR="007B0F84" w:rsidRPr="00F8025C" w:rsidRDefault="007B0F84" w:rsidP="00AA2FD2">
      <w:pPr>
        <w:numPr>
          <w:ilvl w:val="0"/>
          <w:numId w:val="40"/>
        </w:numPr>
        <w:autoSpaceDE/>
        <w:autoSpaceDN/>
        <w:jc w:val="both"/>
        <w:rPr>
          <w:sz w:val="19"/>
          <w:szCs w:val="19"/>
          <w:lang w:val="es-ES"/>
        </w:rPr>
      </w:pPr>
      <w:r w:rsidRPr="00F8025C">
        <w:rPr>
          <w:sz w:val="19"/>
          <w:szCs w:val="19"/>
          <w:lang w:val="es-ES"/>
        </w:rPr>
        <w:t>Responder en los plazos que la</w:t>
      </w:r>
      <w:r w:rsidRPr="00F8025C">
        <w:rPr>
          <w:b/>
          <w:sz w:val="19"/>
          <w:szCs w:val="19"/>
          <w:lang w:val="es-ES"/>
        </w:rPr>
        <w:t xml:space="preserve"> POLICÍA</w:t>
      </w:r>
      <w:r w:rsidRPr="00F8025C">
        <w:rPr>
          <w:sz w:val="19"/>
          <w:szCs w:val="19"/>
          <w:lang w:val="es-ES"/>
        </w:rPr>
        <w:t xml:space="preserve"> </w:t>
      </w:r>
      <w:r w:rsidRPr="00F8025C">
        <w:rPr>
          <w:b/>
          <w:sz w:val="19"/>
          <w:szCs w:val="19"/>
          <w:lang w:val="es-ES"/>
        </w:rPr>
        <w:t>NACIONAL</w:t>
      </w:r>
      <w:r w:rsidRPr="00F8025C">
        <w:rPr>
          <w:sz w:val="19"/>
          <w:szCs w:val="19"/>
          <w:lang w:val="es-ES"/>
        </w:rPr>
        <w:t xml:space="preserve"> establezca en cada caso, los requerimientos de aclaración o de información que le formule. </w:t>
      </w:r>
    </w:p>
    <w:p w14:paraId="716C7EAD" w14:textId="77777777" w:rsidR="007B0F84" w:rsidRPr="00F8025C" w:rsidRDefault="007B0F84" w:rsidP="007B0F84">
      <w:pPr>
        <w:jc w:val="both"/>
        <w:rPr>
          <w:sz w:val="19"/>
          <w:szCs w:val="19"/>
          <w:lang w:val="es-ES"/>
        </w:rPr>
      </w:pPr>
    </w:p>
    <w:p w14:paraId="6A44AEDA" w14:textId="77777777" w:rsidR="007B0F84" w:rsidRPr="00F8025C" w:rsidRDefault="007B0F84" w:rsidP="00AA2FD2">
      <w:pPr>
        <w:numPr>
          <w:ilvl w:val="0"/>
          <w:numId w:val="40"/>
        </w:numPr>
        <w:autoSpaceDE/>
        <w:autoSpaceDN/>
        <w:jc w:val="both"/>
        <w:rPr>
          <w:sz w:val="19"/>
          <w:szCs w:val="19"/>
          <w:lang w:val="es-ES"/>
        </w:rPr>
      </w:pPr>
      <w:r w:rsidRPr="00F8025C">
        <w:rPr>
          <w:sz w:val="19"/>
          <w:szCs w:val="19"/>
          <w:lang w:val="es-ES"/>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7F4D2B6" w14:textId="77777777" w:rsidR="007B0F84" w:rsidRPr="00F8025C" w:rsidRDefault="007B0F84" w:rsidP="007B0F84">
      <w:pPr>
        <w:jc w:val="both"/>
        <w:rPr>
          <w:sz w:val="19"/>
          <w:szCs w:val="19"/>
          <w:lang w:val="es-ES"/>
        </w:rPr>
      </w:pPr>
    </w:p>
    <w:p w14:paraId="36447113" w14:textId="77777777" w:rsidR="007B0F84" w:rsidRPr="00F8025C" w:rsidRDefault="007B0F84" w:rsidP="00AA2FD2">
      <w:pPr>
        <w:numPr>
          <w:ilvl w:val="0"/>
          <w:numId w:val="40"/>
        </w:numPr>
        <w:autoSpaceDE/>
        <w:autoSpaceDN/>
        <w:jc w:val="both"/>
        <w:rPr>
          <w:sz w:val="19"/>
          <w:szCs w:val="19"/>
          <w:lang w:val="es-ES"/>
        </w:rPr>
      </w:pPr>
      <w:r w:rsidRPr="00F8025C">
        <w:rPr>
          <w:sz w:val="19"/>
          <w:szCs w:val="19"/>
          <w:lang w:val="es-ES"/>
        </w:rPr>
        <w:t>Constituir en debida forma y aportar al Grupo Contractual y Seguimiento de la Regional de Aseguramiento en Salud No. 8 o quien haga sus veces, dentro de los tres (3) días hábiles siguientes a la suscripción del contrato, la Garantía Única.</w:t>
      </w:r>
    </w:p>
    <w:p w14:paraId="7AB2C163" w14:textId="77777777" w:rsidR="007B0F84" w:rsidRPr="00F8025C" w:rsidRDefault="007B0F84" w:rsidP="007B0F84">
      <w:pPr>
        <w:ind w:left="720"/>
        <w:jc w:val="both"/>
        <w:rPr>
          <w:sz w:val="19"/>
          <w:szCs w:val="19"/>
          <w:lang w:val="es-ES"/>
        </w:rPr>
      </w:pPr>
    </w:p>
    <w:p w14:paraId="36B1EADA" w14:textId="77777777" w:rsidR="007B0F84" w:rsidRPr="00F8025C" w:rsidRDefault="007B0F84" w:rsidP="00AA2FD2">
      <w:pPr>
        <w:numPr>
          <w:ilvl w:val="0"/>
          <w:numId w:val="40"/>
        </w:numPr>
        <w:autoSpaceDE/>
        <w:autoSpaceDN/>
        <w:jc w:val="both"/>
        <w:rPr>
          <w:sz w:val="19"/>
          <w:szCs w:val="19"/>
          <w:lang w:val="es-ES"/>
        </w:rPr>
      </w:pPr>
      <w:r w:rsidRPr="00F8025C">
        <w:rPr>
          <w:sz w:val="19"/>
          <w:szCs w:val="19"/>
          <w:lang w:val="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28B78A5" w14:textId="77777777" w:rsidR="007B0F84" w:rsidRPr="00F8025C" w:rsidRDefault="007B0F84" w:rsidP="007B0F84">
      <w:pPr>
        <w:jc w:val="both"/>
        <w:rPr>
          <w:sz w:val="19"/>
          <w:szCs w:val="19"/>
          <w:lang w:val="es-ES"/>
        </w:rPr>
      </w:pPr>
    </w:p>
    <w:p w14:paraId="1BA04EC6" w14:textId="77777777" w:rsidR="007B0F84" w:rsidRPr="00F8025C" w:rsidRDefault="007B0F84" w:rsidP="00AA2FD2">
      <w:pPr>
        <w:numPr>
          <w:ilvl w:val="0"/>
          <w:numId w:val="40"/>
        </w:numPr>
        <w:autoSpaceDE/>
        <w:autoSpaceDN/>
        <w:jc w:val="both"/>
        <w:rPr>
          <w:sz w:val="19"/>
          <w:szCs w:val="19"/>
          <w:lang w:val="es-ES"/>
        </w:rPr>
      </w:pPr>
      <w:r w:rsidRPr="00F8025C">
        <w:rPr>
          <w:sz w:val="19"/>
          <w:szCs w:val="19"/>
          <w:lang w:val="es-ES"/>
        </w:rPr>
        <w:t>No acceder a peticiones o amenazas, de quienes actuando por fuera de la ley pretendan obligarlo a hacer u omitir algún acto o hecho, el CONTRATISTA</w:t>
      </w:r>
      <w:r w:rsidRPr="00F8025C">
        <w:rPr>
          <w:b/>
          <w:bCs/>
          <w:sz w:val="19"/>
          <w:szCs w:val="19"/>
          <w:lang w:val="es-ES"/>
        </w:rPr>
        <w:t xml:space="preserve"> </w:t>
      </w:r>
      <w:r w:rsidRPr="00F8025C">
        <w:rPr>
          <w:sz w:val="19"/>
          <w:szCs w:val="19"/>
          <w:lang w:val="es-ES"/>
        </w:rPr>
        <w:t xml:space="preserve">deberá Informar de tal evento a la Regional de Aseguramiento en Salud No. 8 de la Policía Nacional y a las autoridades competentes para que se adopte las medidas necesarias. </w:t>
      </w:r>
    </w:p>
    <w:p w14:paraId="6FFACCEE" w14:textId="77777777" w:rsidR="007B0F84" w:rsidRPr="00F8025C" w:rsidRDefault="007B0F84" w:rsidP="007B0F84">
      <w:pPr>
        <w:jc w:val="both"/>
        <w:rPr>
          <w:sz w:val="19"/>
          <w:szCs w:val="19"/>
          <w:lang w:val="es-ES"/>
        </w:rPr>
      </w:pPr>
    </w:p>
    <w:p w14:paraId="0394BFD9" w14:textId="77777777" w:rsidR="007B0F84" w:rsidRPr="00F8025C" w:rsidRDefault="007B0F84" w:rsidP="00AA2FD2">
      <w:pPr>
        <w:numPr>
          <w:ilvl w:val="0"/>
          <w:numId w:val="40"/>
        </w:numPr>
        <w:autoSpaceDE/>
        <w:autoSpaceDN/>
        <w:jc w:val="both"/>
        <w:rPr>
          <w:sz w:val="19"/>
          <w:szCs w:val="19"/>
          <w:lang w:val="es-ES"/>
        </w:rPr>
      </w:pPr>
      <w:r w:rsidRPr="00F8025C">
        <w:rPr>
          <w:sz w:val="19"/>
          <w:szCs w:val="19"/>
          <w:lang w:val="es-ES"/>
        </w:rPr>
        <w:t>Mantener activa la cuenta corriente o de ahorros reportada para los pagos con el fin de evitar traumatismos en el proceso de ejecución del contrato.</w:t>
      </w:r>
    </w:p>
    <w:p w14:paraId="7C90A532" w14:textId="77777777" w:rsidR="007B0F84" w:rsidRPr="00F8025C" w:rsidRDefault="007B0F84" w:rsidP="007B0F84">
      <w:pPr>
        <w:jc w:val="both"/>
        <w:rPr>
          <w:sz w:val="19"/>
          <w:szCs w:val="19"/>
          <w:lang w:val="es-ES"/>
        </w:rPr>
      </w:pPr>
    </w:p>
    <w:p w14:paraId="541E664D" w14:textId="77777777" w:rsidR="007B0F84" w:rsidRPr="00F8025C" w:rsidRDefault="007B0F84" w:rsidP="00AA2FD2">
      <w:pPr>
        <w:numPr>
          <w:ilvl w:val="0"/>
          <w:numId w:val="40"/>
        </w:numPr>
        <w:autoSpaceDE/>
        <w:autoSpaceDN/>
        <w:jc w:val="both"/>
        <w:rPr>
          <w:sz w:val="19"/>
          <w:szCs w:val="19"/>
          <w:lang w:val="es-ES"/>
        </w:rPr>
      </w:pPr>
      <w:r w:rsidRPr="00F8025C">
        <w:rPr>
          <w:sz w:val="19"/>
          <w:szCs w:val="19"/>
          <w:lang w:val="es-ES"/>
        </w:rPr>
        <w:t xml:space="preserve">Restituir a LA POLICÍA NACIONAL los elementos que haya colocado a su disposición para el desarrollo del objeto contractual, cuando se lo requiera o al finalizar el contrato, en caso de que se hayan suministrado. </w:t>
      </w:r>
    </w:p>
    <w:p w14:paraId="2D476A9F" w14:textId="77777777" w:rsidR="007B0F84" w:rsidRPr="00F8025C" w:rsidRDefault="007B0F84" w:rsidP="007B0F84">
      <w:pPr>
        <w:contextualSpacing/>
        <w:rPr>
          <w:sz w:val="19"/>
          <w:szCs w:val="19"/>
          <w:lang w:val="es-ES"/>
        </w:rPr>
      </w:pPr>
    </w:p>
    <w:p w14:paraId="27D216A7" w14:textId="77777777" w:rsidR="007B0F84" w:rsidRPr="00F8025C" w:rsidRDefault="007B0F84" w:rsidP="00AA2FD2">
      <w:pPr>
        <w:numPr>
          <w:ilvl w:val="0"/>
          <w:numId w:val="40"/>
        </w:numPr>
        <w:autoSpaceDE/>
        <w:autoSpaceDN/>
        <w:jc w:val="both"/>
        <w:rPr>
          <w:color w:val="A6A6A6" w:themeColor="background1" w:themeShade="A6"/>
          <w:sz w:val="19"/>
          <w:szCs w:val="19"/>
          <w:lang w:val="es-ES"/>
        </w:rPr>
      </w:pPr>
      <w:r w:rsidRPr="00F8025C">
        <w:rPr>
          <w:sz w:val="19"/>
          <w:szCs w:val="19"/>
          <w:lang w:val="es-ES"/>
        </w:rPr>
        <w:t xml:space="preserve">Incluir todas aquellas obligaciones que el contratista debe cumplir con el fin de alinear la actividad contractual a las buenas prácticas en materia ambiental. </w:t>
      </w:r>
    </w:p>
    <w:p w14:paraId="41BBC3AF" w14:textId="77777777" w:rsidR="007B0F84" w:rsidRPr="00F8025C" w:rsidRDefault="007B0F84" w:rsidP="007B0F84">
      <w:pPr>
        <w:ind w:left="720"/>
        <w:contextualSpacing/>
        <w:rPr>
          <w:sz w:val="19"/>
          <w:szCs w:val="19"/>
          <w:lang w:val="es-ES"/>
        </w:rPr>
      </w:pPr>
    </w:p>
    <w:p w14:paraId="5B4EE132" w14:textId="77777777" w:rsidR="007B0F84" w:rsidRPr="00F8025C" w:rsidRDefault="007B0F84" w:rsidP="00AA2FD2">
      <w:pPr>
        <w:numPr>
          <w:ilvl w:val="0"/>
          <w:numId w:val="40"/>
        </w:numPr>
        <w:autoSpaceDE/>
        <w:autoSpaceDN/>
        <w:jc w:val="both"/>
        <w:rPr>
          <w:sz w:val="19"/>
          <w:szCs w:val="19"/>
          <w:lang w:val="es-ES"/>
        </w:rPr>
      </w:pPr>
      <w:r w:rsidRPr="00F8025C">
        <w:rPr>
          <w:sz w:val="19"/>
          <w:szCs w:val="19"/>
          <w:lang w:val="es-ES"/>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F8025C">
        <w:rPr>
          <w:i/>
          <w:sz w:val="19"/>
          <w:szCs w:val="19"/>
          <w:lang w:val="es-ES"/>
        </w:rPr>
        <w:t>Lineamientos para el Pago de Proveedores del Estado</w:t>
      </w:r>
      <w:r w:rsidRPr="00F8025C">
        <w:rPr>
          <w:sz w:val="19"/>
          <w:szCs w:val="19"/>
          <w:lang w:val="es-ES"/>
        </w:rPr>
        <w:t>” y la Resolución No. 000042 del 05 de mayo de 2020, “</w:t>
      </w:r>
      <w:r w:rsidRPr="00F8025C">
        <w:rPr>
          <w:i/>
          <w:sz w:val="19"/>
          <w:szCs w:val="19"/>
          <w:lang w:val="es-ES"/>
        </w:rPr>
        <w:t>Por la  cual se desarrollan los sistemas de facturación, los proveedores tecnológicos</w:t>
      </w:r>
      <w:r w:rsidRPr="00F8025C">
        <w:rPr>
          <w:sz w:val="19"/>
          <w:szCs w:val="19"/>
          <w:lang w:val="es-ES"/>
        </w:rPr>
        <w:t>” y el registro de la factura electrónica de venta.</w:t>
      </w:r>
    </w:p>
    <w:p w14:paraId="7C222615" w14:textId="77777777" w:rsidR="007B0F84" w:rsidRPr="00F8025C" w:rsidRDefault="007B0F84" w:rsidP="007B0F84">
      <w:pPr>
        <w:ind w:left="720"/>
        <w:contextualSpacing/>
        <w:rPr>
          <w:sz w:val="19"/>
          <w:szCs w:val="19"/>
          <w:lang w:val="es-ES"/>
        </w:rPr>
      </w:pPr>
    </w:p>
    <w:p w14:paraId="451BFB8D" w14:textId="77777777" w:rsidR="007B0F84" w:rsidRPr="00F8025C" w:rsidRDefault="007B0F84" w:rsidP="00AA2FD2">
      <w:pPr>
        <w:numPr>
          <w:ilvl w:val="0"/>
          <w:numId w:val="40"/>
        </w:numPr>
        <w:autoSpaceDE/>
        <w:autoSpaceDN/>
        <w:jc w:val="both"/>
        <w:rPr>
          <w:sz w:val="19"/>
          <w:szCs w:val="19"/>
          <w:lang w:val="es-ES"/>
        </w:rPr>
      </w:pPr>
      <w:r w:rsidRPr="00F8025C">
        <w:rPr>
          <w:sz w:val="19"/>
          <w:szCs w:val="19"/>
          <w:lang w:val="es-ES"/>
        </w:rPr>
        <w:t>Las demás obligaciones del CONTRATISTA contenidas en el artículo 5º de la Ley 80 de 1993, así mismo, será civil y penalmente responsable por sus acciones u omisiones en la actuación contractual.</w:t>
      </w:r>
    </w:p>
    <w:p w14:paraId="5D8E16E1" w14:textId="77777777" w:rsidR="007B0F84" w:rsidRPr="00F8025C" w:rsidRDefault="007B0F84" w:rsidP="007B0F84">
      <w:pPr>
        <w:ind w:left="720"/>
        <w:contextualSpacing/>
        <w:rPr>
          <w:sz w:val="19"/>
          <w:szCs w:val="19"/>
          <w:lang w:val="es-ES"/>
        </w:rPr>
      </w:pPr>
    </w:p>
    <w:p w14:paraId="2F109A98" w14:textId="77777777" w:rsidR="007B0F84" w:rsidRPr="00F8025C" w:rsidRDefault="007B0F84" w:rsidP="00AA2FD2">
      <w:pPr>
        <w:numPr>
          <w:ilvl w:val="0"/>
          <w:numId w:val="40"/>
        </w:numPr>
        <w:autoSpaceDE/>
        <w:autoSpaceDN/>
        <w:jc w:val="both"/>
        <w:rPr>
          <w:sz w:val="19"/>
          <w:szCs w:val="19"/>
        </w:rPr>
      </w:pPr>
      <w:r w:rsidRPr="00F8025C">
        <w:rPr>
          <w:sz w:val="19"/>
          <w:szCs w:val="19"/>
        </w:rPr>
        <w:t xml:space="preserve">Mantener vigentes los permisos, licencias y títulos especiales exigidos por la ley y las autoridades administrativas o sanitarias. </w:t>
      </w:r>
    </w:p>
    <w:p w14:paraId="2B077F6E" w14:textId="77777777" w:rsidR="007B0F84" w:rsidRPr="00F8025C" w:rsidRDefault="007B0F84" w:rsidP="007B0F84">
      <w:pPr>
        <w:jc w:val="both"/>
        <w:rPr>
          <w:sz w:val="19"/>
          <w:szCs w:val="19"/>
        </w:rPr>
      </w:pPr>
    </w:p>
    <w:p w14:paraId="59B05A01" w14:textId="77777777" w:rsidR="007B0F84" w:rsidRPr="00F8025C" w:rsidRDefault="007B0F84" w:rsidP="00AA2FD2">
      <w:pPr>
        <w:numPr>
          <w:ilvl w:val="0"/>
          <w:numId w:val="40"/>
        </w:numPr>
        <w:autoSpaceDE/>
        <w:autoSpaceDN/>
        <w:jc w:val="both"/>
        <w:rPr>
          <w:sz w:val="19"/>
          <w:szCs w:val="19"/>
        </w:rPr>
      </w:pPr>
      <w:r w:rsidRPr="00F8025C">
        <w:rPr>
          <w:sz w:val="19"/>
          <w:szCs w:val="19"/>
        </w:rPr>
        <w:t xml:space="preserve">Una vez agotado el contrato, el CONTRATISTA se compromete con el contratante a no continuar prestando los servicios objeto del contrato, salvo que se trate de un caso de urgencia debidamente justificado, de </w:t>
      </w:r>
      <w:r w:rsidRPr="00F8025C">
        <w:rPr>
          <w:sz w:val="19"/>
          <w:szCs w:val="19"/>
        </w:rPr>
        <w:lastRenderedPageBreak/>
        <w:t xml:space="preserve">acuerdo con la normatividad vigente. Los servicios prestados por fuera del contrato que no cumplan con las anteriores condiciones, no serán pagados por el contratante </w:t>
      </w:r>
    </w:p>
    <w:p w14:paraId="5D79B74C" w14:textId="77777777" w:rsidR="007B0F84" w:rsidRPr="00F8025C" w:rsidRDefault="007B0F84" w:rsidP="007B0F84">
      <w:pPr>
        <w:jc w:val="both"/>
        <w:rPr>
          <w:sz w:val="19"/>
          <w:szCs w:val="19"/>
        </w:rPr>
      </w:pPr>
    </w:p>
    <w:p w14:paraId="2179BDC5" w14:textId="77777777" w:rsidR="007B0F84" w:rsidRPr="00F8025C" w:rsidRDefault="007B0F84" w:rsidP="00AA2FD2">
      <w:pPr>
        <w:numPr>
          <w:ilvl w:val="0"/>
          <w:numId w:val="40"/>
        </w:numPr>
        <w:autoSpaceDE/>
        <w:autoSpaceDN/>
        <w:jc w:val="both"/>
        <w:rPr>
          <w:sz w:val="19"/>
          <w:szCs w:val="19"/>
        </w:rPr>
      </w:pPr>
      <w:r w:rsidRPr="00F8025C">
        <w:rPr>
          <w:sz w:val="19"/>
          <w:szCs w:val="19"/>
        </w:rPr>
        <w:t>Prestar en forma continua y permanente los servicios a todos los usuarios de la Policía Nacional bajo los principios de eficacia, universalidad y solidaridad.</w:t>
      </w:r>
    </w:p>
    <w:p w14:paraId="5671FC44" w14:textId="77777777" w:rsidR="007B0F84" w:rsidRPr="00F8025C" w:rsidRDefault="007B0F84" w:rsidP="007B0F84">
      <w:pPr>
        <w:jc w:val="both"/>
        <w:rPr>
          <w:sz w:val="19"/>
          <w:szCs w:val="19"/>
        </w:rPr>
      </w:pPr>
    </w:p>
    <w:p w14:paraId="6DE7A467" w14:textId="77777777" w:rsidR="007B0F84" w:rsidRPr="00F8025C" w:rsidRDefault="007B0F84" w:rsidP="00AA2FD2">
      <w:pPr>
        <w:numPr>
          <w:ilvl w:val="0"/>
          <w:numId w:val="40"/>
        </w:numPr>
        <w:autoSpaceDE/>
        <w:autoSpaceDN/>
        <w:jc w:val="both"/>
        <w:rPr>
          <w:sz w:val="19"/>
          <w:szCs w:val="19"/>
        </w:rPr>
      </w:pPr>
      <w:r w:rsidRPr="00F8025C">
        <w:rPr>
          <w:sz w:val="19"/>
          <w:szCs w:val="19"/>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de la Unidad Prestadora de Salud Guajira la única dirección electrónica válida para este proceso es </w:t>
      </w:r>
      <w:hyperlink r:id="rId66" w:history="1">
        <w:r w:rsidRPr="00F8025C">
          <w:rPr>
            <w:color w:val="0000FF"/>
            <w:sz w:val="19"/>
            <w:szCs w:val="19"/>
            <w:u w:val="single"/>
          </w:rPr>
          <w:t>degua.upres-aut@policia.gov.co</w:t>
        </w:r>
      </w:hyperlink>
      <w:r w:rsidRPr="00F8025C">
        <w:rPr>
          <w:sz w:val="19"/>
          <w:szCs w:val="19"/>
        </w:rPr>
        <w:t>.</w:t>
      </w:r>
    </w:p>
    <w:p w14:paraId="6A9AEC3E" w14:textId="77777777" w:rsidR="007B0F84" w:rsidRPr="00F8025C" w:rsidRDefault="007B0F84" w:rsidP="007B0F84">
      <w:pPr>
        <w:jc w:val="both"/>
        <w:rPr>
          <w:sz w:val="19"/>
          <w:szCs w:val="19"/>
        </w:rPr>
      </w:pPr>
    </w:p>
    <w:p w14:paraId="5465E4DB" w14:textId="77777777" w:rsidR="007B0F84" w:rsidRPr="00F8025C" w:rsidRDefault="007B0F84" w:rsidP="00AA2FD2">
      <w:pPr>
        <w:numPr>
          <w:ilvl w:val="0"/>
          <w:numId w:val="40"/>
        </w:numPr>
        <w:autoSpaceDE/>
        <w:autoSpaceDN/>
        <w:jc w:val="both"/>
        <w:rPr>
          <w:sz w:val="19"/>
          <w:szCs w:val="19"/>
        </w:rPr>
      </w:pPr>
      <w:r w:rsidRPr="00F8025C">
        <w:rPr>
          <w:sz w:val="19"/>
          <w:szCs w:val="19"/>
        </w:rPr>
        <w:t>Abstenerse de prestar servicios, que sean improcedentes según la ética profesional y sin diligenciar la historia clínica, que será el soporte de estas solicitudes.</w:t>
      </w:r>
    </w:p>
    <w:p w14:paraId="640999B2" w14:textId="77777777" w:rsidR="007B0F84" w:rsidRPr="00F8025C" w:rsidRDefault="007B0F84" w:rsidP="007B0F84">
      <w:pPr>
        <w:jc w:val="both"/>
        <w:rPr>
          <w:sz w:val="19"/>
          <w:szCs w:val="19"/>
        </w:rPr>
      </w:pPr>
    </w:p>
    <w:p w14:paraId="5F5A3055" w14:textId="77777777" w:rsidR="007B0F84" w:rsidRPr="00F8025C" w:rsidRDefault="007B0F84" w:rsidP="00AA2FD2">
      <w:pPr>
        <w:numPr>
          <w:ilvl w:val="0"/>
          <w:numId w:val="40"/>
        </w:numPr>
        <w:autoSpaceDE/>
        <w:autoSpaceDN/>
        <w:jc w:val="both"/>
        <w:rPr>
          <w:sz w:val="19"/>
          <w:szCs w:val="19"/>
        </w:rPr>
      </w:pPr>
      <w:r w:rsidRPr="00F8025C">
        <w:rPr>
          <w:sz w:val="19"/>
          <w:szCs w:val="19"/>
        </w:rPr>
        <w:t>El contratista debe designar funcionario, e informar teléfono, correo electrónico, ubicación física en la IPS, que permita a los usuarios y a las personas que delegue la Unidad Prestadora de Salud Guajira, realizar contacto con la IPS con el fin de solucionar los problemas que se presenten durante el desarrollo del contrato, incluyendo problemas relacionados con la oportunidad o con la autorización de servicios, códigos o tarifas.</w:t>
      </w:r>
    </w:p>
    <w:p w14:paraId="21FD1196" w14:textId="77777777" w:rsidR="007B0F84" w:rsidRPr="00F8025C" w:rsidRDefault="007B0F84" w:rsidP="007B0F84">
      <w:pPr>
        <w:jc w:val="both"/>
        <w:rPr>
          <w:sz w:val="19"/>
          <w:szCs w:val="19"/>
        </w:rPr>
      </w:pPr>
    </w:p>
    <w:p w14:paraId="04985FC4" w14:textId="77777777" w:rsidR="007B0F84" w:rsidRPr="00F8025C" w:rsidRDefault="007B0F84" w:rsidP="00AA2FD2">
      <w:pPr>
        <w:numPr>
          <w:ilvl w:val="0"/>
          <w:numId w:val="40"/>
        </w:numPr>
        <w:autoSpaceDE/>
        <w:autoSpaceDN/>
        <w:jc w:val="both"/>
        <w:rPr>
          <w:sz w:val="19"/>
          <w:szCs w:val="19"/>
        </w:rPr>
      </w:pPr>
      <w:r w:rsidRPr="00F8025C">
        <w:rPr>
          <w:sz w:val="19"/>
          <w:szCs w:val="19"/>
        </w:rPr>
        <w:t xml:space="preserve">Prestar los servicios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w:t>
      </w:r>
    </w:p>
    <w:p w14:paraId="649EA57D" w14:textId="77777777" w:rsidR="007B0F84" w:rsidRPr="00F8025C" w:rsidRDefault="007B0F84" w:rsidP="007B0F84">
      <w:pPr>
        <w:pStyle w:val="Sinespaciado1"/>
        <w:rPr>
          <w:rFonts w:ascii="Arial" w:hAnsi="Arial" w:cs="Arial"/>
          <w:sz w:val="19"/>
          <w:szCs w:val="19"/>
        </w:rPr>
      </w:pPr>
    </w:p>
    <w:p w14:paraId="353F8A99" w14:textId="77777777" w:rsidR="007B0F84" w:rsidRPr="00F8025C" w:rsidRDefault="007B0F84" w:rsidP="00AA2FD2">
      <w:pPr>
        <w:numPr>
          <w:ilvl w:val="0"/>
          <w:numId w:val="40"/>
        </w:numPr>
        <w:autoSpaceDE/>
        <w:autoSpaceDN/>
        <w:jc w:val="both"/>
        <w:rPr>
          <w:sz w:val="19"/>
          <w:szCs w:val="19"/>
        </w:rPr>
      </w:pPr>
      <w:r w:rsidRPr="00F8025C">
        <w:rPr>
          <w:sz w:val="19"/>
          <w:szCs w:val="19"/>
        </w:rPr>
        <w:t xml:space="preserve">Presentar la facturación los primeros diez (10) días del mes siguiente en que prestó el servicio con los debidos soportes de acuerdo a la normatividad que rige los Registro Información de Prestación según Resolución (RIPS) 2275 de 2023 y la ley 1122 de 2007 en el artículo 44 párrafo 12, ley 1438 del 2011 en el artículo 112,114 de la resolución 1531 del 2014. </w:t>
      </w:r>
    </w:p>
    <w:p w14:paraId="61B4CF6B" w14:textId="77777777" w:rsidR="007B0F84" w:rsidRPr="00F8025C" w:rsidRDefault="007B0F84" w:rsidP="007B0F84">
      <w:pPr>
        <w:pStyle w:val="Sinespaciado1"/>
        <w:rPr>
          <w:rFonts w:ascii="Arial" w:hAnsi="Arial" w:cs="Arial"/>
          <w:sz w:val="19"/>
          <w:szCs w:val="19"/>
        </w:rPr>
      </w:pPr>
    </w:p>
    <w:p w14:paraId="708632C8" w14:textId="77777777" w:rsidR="007B0F84" w:rsidRPr="00F8025C" w:rsidRDefault="007B0F84" w:rsidP="00AA2FD2">
      <w:pPr>
        <w:numPr>
          <w:ilvl w:val="0"/>
          <w:numId w:val="40"/>
        </w:numPr>
        <w:autoSpaceDE/>
        <w:autoSpaceDN/>
        <w:jc w:val="both"/>
        <w:rPr>
          <w:sz w:val="19"/>
          <w:szCs w:val="19"/>
        </w:rPr>
      </w:pPr>
      <w:r w:rsidRPr="00F8025C">
        <w:rPr>
          <w:sz w:val="19"/>
          <w:szCs w:val="19"/>
        </w:rPr>
        <w:t>Atender oportuna y eficazmente las solicitudes que formule la Regional de Aseguramiento en Salud No. 8 a través de la Unidad Prestadora de Salud Guajira.</w:t>
      </w:r>
    </w:p>
    <w:p w14:paraId="6757069C" w14:textId="77777777" w:rsidR="007B0F84" w:rsidRPr="00F8025C" w:rsidRDefault="007B0F84" w:rsidP="007B0F84">
      <w:pPr>
        <w:jc w:val="both"/>
        <w:rPr>
          <w:sz w:val="19"/>
          <w:szCs w:val="19"/>
        </w:rPr>
      </w:pPr>
    </w:p>
    <w:p w14:paraId="10A57481" w14:textId="77777777" w:rsidR="007B0F84" w:rsidRPr="00F8025C" w:rsidRDefault="007B0F84" w:rsidP="00AA2FD2">
      <w:pPr>
        <w:numPr>
          <w:ilvl w:val="0"/>
          <w:numId w:val="40"/>
        </w:numPr>
        <w:autoSpaceDE/>
        <w:autoSpaceDN/>
        <w:jc w:val="both"/>
        <w:rPr>
          <w:sz w:val="19"/>
          <w:szCs w:val="19"/>
        </w:rPr>
      </w:pPr>
      <w:r w:rsidRPr="00F8025C">
        <w:rPr>
          <w:sz w:val="19"/>
          <w:szCs w:val="19"/>
        </w:rPr>
        <w:t>En caso de tener contratos profesionales con colombianos o extranjeros que hayan obtenido u obtengan título equivalente expedido por instituciones de países con los cuales Colombia tenga o no celebrado tratados o convenios sobre equivalencia de títulos, deberá homologar ante la entidad competente y presentar estos documentos en la oferta.</w:t>
      </w:r>
    </w:p>
    <w:p w14:paraId="36732692" w14:textId="77777777" w:rsidR="007B0F84" w:rsidRPr="00F8025C" w:rsidRDefault="007B0F84" w:rsidP="007B0F84">
      <w:pPr>
        <w:jc w:val="both"/>
        <w:rPr>
          <w:sz w:val="19"/>
          <w:szCs w:val="19"/>
        </w:rPr>
      </w:pPr>
    </w:p>
    <w:p w14:paraId="7A9B813B" w14:textId="77777777" w:rsidR="007B0F84" w:rsidRPr="00F8025C" w:rsidRDefault="007B0F84" w:rsidP="00AA2FD2">
      <w:pPr>
        <w:numPr>
          <w:ilvl w:val="0"/>
          <w:numId w:val="40"/>
        </w:numPr>
        <w:autoSpaceDE/>
        <w:autoSpaceDN/>
        <w:jc w:val="both"/>
        <w:rPr>
          <w:sz w:val="19"/>
          <w:szCs w:val="19"/>
        </w:rPr>
      </w:pPr>
      <w:r w:rsidRPr="00F8025C">
        <w:rPr>
          <w:sz w:val="19"/>
          <w:szCs w:val="19"/>
        </w:rPr>
        <w:t xml:space="preserve">Cualquier cambio en las condiciones técnicas que surjan durante el término de ejecución del contrato, deberá hacerse por mutuo acuerdo, previa solicitud escrita plenamente justificada por cualquiera de las partes. </w:t>
      </w:r>
    </w:p>
    <w:p w14:paraId="3AB9BE9A" w14:textId="77777777" w:rsidR="007B0F84" w:rsidRPr="00F8025C" w:rsidRDefault="007B0F84" w:rsidP="007B0F84">
      <w:pPr>
        <w:jc w:val="both"/>
        <w:rPr>
          <w:sz w:val="19"/>
          <w:szCs w:val="19"/>
        </w:rPr>
      </w:pPr>
    </w:p>
    <w:p w14:paraId="02D1F1B1" w14:textId="77777777" w:rsidR="007B0F84" w:rsidRPr="00F8025C" w:rsidRDefault="007B0F84" w:rsidP="00AA2FD2">
      <w:pPr>
        <w:numPr>
          <w:ilvl w:val="0"/>
          <w:numId w:val="40"/>
        </w:numPr>
        <w:autoSpaceDE/>
        <w:autoSpaceDN/>
        <w:jc w:val="both"/>
        <w:rPr>
          <w:sz w:val="19"/>
          <w:szCs w:val="19"/>
        </w:rPr>
      </w:pPr>
      <w:r w:rsidRPr="00F8025C">
        <w:rPr>
          <w:sz w:val="19"/>
          <w:szCs w:val="19"/>
        </w:rPr>
        <w:t>El CONTRATISTA dará respuesta oportuna a las glosas realizadas por el Auditor de Cuentas de la Unidad Prestadora de Salud Guajira o sus fines.</w:t>
      </w:r>
    </w:p>
    <w:p w14:paraId="4B31BB50" w14:textId="77777777" w:rsidR="007B0F84" w:rsidRPr="00F8025C" w:rsidRDefault="007B0F84" w:rsidP="007B0F84">
      <w:pPr>
        <w:jc w:val="both"/>
        <w:rPr>
          <w:sz w:val="19"/>
          <w:szCs w:val="19"/>
        </w:rPr>
      </w:pPr>
    </w:p>
    <w:p w14:paraId="4DEBC5C1" w14:textId="77777777" w:rsidR="007B0F84" w:rsidRPr="00F8025C" w:rsidRDefault="007B0F84" w:rsidP="007B0F84">
      <w:pPr>
        <w:jc w:val="both"/>
        <w:rPr>
          <w:sz w:val="19"/>
          <w:szCs w:val="19"/>
        </w:rPr>
      </w:pPr>
    </w:p>
    <w:p w14:paraId="690E57D9" w14:textId="77777777" w:rsidR="007B0F84" w:rsidRPr="00F8025C" w:rsidRDefault="007B0F84" w:rsidP="00AA2FD2">
      <w:pPr>
        <w:numPr>
          <w:ilvl w:val="0"/>
          <w:numId w:val="40"/>
        </w:numPr>
        <w:autoSpaceDE/>
        <w:autoSpaceDN/>
        <w:jc w:val="both"/>
        <w:rPr>
          <w:sz w:val="19"/>
          <w:szCs w:val="19"/>
        </w:rPr>
      </w:pPr>
      <w:r w:rsidRPr="00F8025C">
        <w:rPr>
          <w:sz w:val="19"/>
          <w:szCs w:val="19"/>
        </w:rPr>
        <w:t>El CONTRATISTA se compromete a poner en conocimiento del personal que tenga a su cargo sobre los servicios contemplados en el contrato con la Policía Nacional y velará por su aplicación en todos los servicios que tenga inscritos, ejerciendo control estricto sobre este aspecto con monitoreo permanente por parte del supervisor del contrato.</w:t>
      </w:r>
    </w:p>
    <w:p w14:paraId="664D1EC2" w14:textId="77777777" w:rsidR="007B0F84" w:rsidRPr="00F8025C" w:rsidRDefault="007B0F84" w:rsidP="007B0F84">
      <w:pPr>
        <w:jc w:val="both"/>
        <w:rPr>
          <w:sz w:val="19"/>
          <w:szCs w:val="19"/>
        </w:rPr>
      </w:pPr>
    </w:p>
    <w:p w14:paraId="37A1ED24" w14:textId="77777777" w:rsidR="007B0F84" w:rsidRPr="00F8025C" w:rsidRDefault="007B0F84" w:rsidP="00AA2FD2">
      <w:pPr>
        <w:numPr>
          <w:ilvl w:val="0"/>
          <w:numId w:val="40"/>
        </w:numPr>
        <w:autoSpaceDE/>
        <w:autoSpaceDN/>
        <w:jc w:val="both"/>
        <w:rPr>
          <w:sz w:val="19"/>
          <w:szCs w:val="19"/>
        </w:rPr>
      </w:pPr>
      <w:r w:rsidRPr="00F8025C">
        <w:rPr>
          <w:sz w:val="19"/>
          <w:szCs w:val="19"/>
        </w:rPr>
        <w:t>EL CONTRATISTA debe garantizar lo ofertado en la propuesta presentada, durante la ejecución del contrato.</w:t>
      </w:r>
    </w:p>
    <w:p w14:paraId="5A1350CC" w14:textId="77777777" w:rsidR="007B0F84" w:rsidRPr="00F8025C" w:rsidRDefault="007B0F84" w:rsidP="007B0F84">
      <w:pPr>
        <w:jc w:val="both"/>
        <w:rPr>
          <w:sz w:val="19"/>
          <w:szCs w:val="19"/>
        </w:rPr>
      </w:pPr>
    </w:p>
    <w:p w14:paraId="320F9054" w14:textId="77777777" w:rsidR="007B0F84" w:rsidRPr="00F8025C" w:rsidRDefault="007B0F84" w:rsidP="00AA2FD2">
      <w:pPr>
        <w:numPr>
          <w:ilvl w:val="0"/>
          <w:numId w:val="40"/>
        </w:numPr>
        <w:autoSpaceDE/>
        <w:autoSpaceDN/>
        <w:jc w:val="both"/>
        <w:rPr>
          <w:sz w:val="19"/>
          <w:szCs w:val="19"/>
        </w:rPr>
      </w:pPr>
      <w:r w:rsidRPr="00F8025C">
        <w:rPr>
          <w:sz w:val="19"/>
          <w:szCs w:val="19"/>
        </w:rPr>
        <w:t xml:space="preserve">El CONTRATISTA debe responder por la prestación de los servicios objeto del presente contrato y en el caso de que en un momento dado no pueda prestar alguno de ellos, deberá informar a la Unidad Prestadora </w:t>
      </w:r>
      <w:r w:rsidRPr="00F8025C">
        <w:rPr>
          <w:sz w:val="19"/>
          <w:szCs w:val="19"/>
        </w:rPr>
        <w:lastRenderedPageBreak/>
        <w:t xml:space="preserve">de Salud Guajira, por lo anterior debe presentar un plan de contingencia en caso de fuerza mayor o caso fortuito para garantizar la prestación del servicio a los usuarios. </w:t>
      </w:r>
    </w:p>
    <w:p w14:paraId="1A20C7C6" w14:textId="77777777" w:rsidR="007B0F84" w:rsidRPr="00F8025C" w:rsidRDefault="007B0F84" w:rsidP="007B0F84">
      <w:pPr>
        <w:jc w:val="both"/>
        <w:rPr>
          <w:sz w:val="19"/>
          <w:szCs w:val="19"/>
        </w:rPr>
      </w:pPr>
    </w:p>
    <w:p w14:paraId="769CC7ED" w14:textId="77777777" w:rsidR="007B0F84" w:rsidRPr="00F8025C" w:rsidRDefault="007B0F84" w:rsidP="00AA2FD2">
      <w:pPr>
        <w:numPr>
          <w:ilvl w:val="0"/>
          <w:numId w:val="40"/>
        </w:numPr>
        <w:autoSpaceDE/>
        <w:autoSpaceDN/>
        <w:jc w:val="both"/>
        <w:rPr>
          <w:sz w:val="19"/>
          <w:szCs w:val="19"/>
        </w:rPr>
      </w:pPr>
      <w:r w:rsidRPr="00F8025C">
        <w:rPr>
          <w:sz w:val="19"/>
          <w:szCs w:val="19"/>
        </w:rPr>
        <w:t xml:space="preserve">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los artículos 282 de la Ley 100 de 1993, parágrafo 2 del artículo 50 de la ley 789 de 2002 y Artículo 1ro de la Ley 828 de Julio 10 de 2003; para tal fin deberá allegar con la correspondiente factura certificación donde conste dicho cumplimiento firmada por el Representante Legal y revisor fiscal si conforme a las normas pertinentes estuviera obligado a tenerlo, vigente a la fecha de la facturación. </w:t>
      </w:r>
    </w:p>
    <w:p w14:paraId="77AEB67F" w14:textId="77777777" w:rsidR="007B0F84" w:rsidRPr="00F8025C" w:rsidRDefault="007B0F84" w:rsidP="007B0F84">
      <w:pPr>
        <w:pStyle w:val="Prrafodelista"/>
        <w:rPr>
          <w:sz w:val="19"/>
          <w:szCs w:val="19"/>
        </w:rPr>
      </w:pPr>
    </w:p>
    <w:p w14:paraId="049C1975" w14:textId="77777777" w:rsidR="007B0F84" w:rsidRPr="00F8025C" w:rsidRDefault="007B0F84" w:rsidP="00AA2FD2">
      <w:pPr>
        <w:numPr>
          <w:ilvl w:val="0"/>
          <w:numId w:val="40"/>
        </w:numPr>
        <w:autoSpaceDE/>
        <w:autoSpaceDN/>
        <w:jc w:val="both"/>
        <w:rPr>
          <w:sz w:val="19"/>
          <w:szCs w:val="19"/>
        </w:rPr>
      </w:pPr>
      <w:r w:rsidRPr="00F8025C">
        <w:rPr>
          <w:sz w:val="19"/>
          <w:szCs w:val="19"/>
        </w:rPr>
        <w:t>La entidad prestadora del servicio se abstendrá de realizar exámenes y/o otros procedimientos que estén por fuera de la orden de autorización realizada por la oficina de referencia de la Unidad Prestadora de Salud Guajira, así mismo de exigir el pago de exámenes y/o procedimientos adicionales para la atención del usuario, Para lo cual, deberá presentar carta de compromiso suscrita por el representante legal.</w:t>
      </w:r>
    </w:p>
    <w:p w14:paraId="73893F98" w14:textId="77777777" w:rsidR="007B0F84" w:rsidRPr="00F8025C" w:rsidRDefault="007B0F84" w:rsidP="007B0F84">
      <w:pPr>
        <w:jc w:val="both"/>
        <w:rPr>
          <w:sz w:val="19"/>
          <w:szCs w:val="19"/>
        </w:rPr>
      </w:pPr>
    </w:p>
    <w:p w14:paraId="73599CDB" w14:textId="77777777" w:rsidR="007B0F84" w:rsidRPr="00F8025C" w:rsidRDefault="007B0F84" w:rsidP="00AA2FD2">
      <w:pPr>
        <w:pStyle w:val="Prrafodelista"/>
        <w:numPr>
          <w:ilvl w:val="0"/>
          <w:numId w:val="40"/>
        </w:numPr>
        <w:adjustRightInd w:val="0"/>
        <w:jc w:val="both"/>
        <w:rPr>
          <w:color w:val="000000"/>
          <w:sz w:val="19"/>
          <w:szCs w:val="19"/>
        </w:rPr>
      </w:pPr>
      <w:r w:rsidRPr="00F8025C">
        <w:rPr>
          <w:b/>
          <w:color w:val="000000"/>
          <w:sz w:val="19"/>
          <w:szCs w:val="19"/>
        </w:rPr>
        <w:t>PROCESOS DE LIMPIEZA Y DESINFECCIÓN</w:t>
      </w:r>
      <w:r w:rsidRPr="00F8025C">
        <w:rPr>
          <w:color w:val="000000"/>
          <w:sz w:val="19"/>
          <w:szCs w:val="19"/>
        </w:rPr>
        <w:t>:</w:t>
      </w:r>
    </w:p>
    <w:p w14:paraId="4FE37A77" w14:textId="77777777" w:rsidR="007B0F84" w:rsidRPr="00F8025C" w:rsidRDefault="007B0F84" w:rsidP="007B0F84">
      <w:pPr>
        <w:pStyle w:val="Sinespaciado1"/>
        <w:ind w:left="709"/>
        <w:jc w:val="both"/>
        <w:rPr>
          <w:rFonts w:ascii="Arial" w:hAnsi="Arial" w:cs="Arial"/>
          <w:sz w:val="19"/>
          <w:szCs w:val="19"/>
        </w:rPr>
      </w:pPr>
      <w:r w:rsidRPr="00F8025C">
        <w:rPr>
          <w:rFonts w:ascii="Arial" w:hAnsi="Arial" w:cs="Arial"/>
          <w:color w:val="000000"/>
          <w:sz w:val="19"/>
          <w:szCs w:val="19"/>
        </w:rPr>
        <w:t>La entidad prestadora del servicio deberá cumplir de acuerdo a las especificaciones del MINISTERIO DE SALUD, con un proceso dinámico y continuo que garantice la asepsia de las áreas de atención en salud, cumpliendo con protocolos de limpieza, cronogramas y actividades que permitan la eliminación de microorganismos patógenos y garanticen la atención de nuestros pacientes.</w:t>
      </w:r>
    </w:p>
    <w:p w14:paraId="64DDF946" w14:textId="77777777" w:rsidR="007B0F84" w:rsidRPr="00F8025C" w:rsidRDefault="007B0F84" w:rsidP="007B0F84">
      <w:pPr>
        <w:pStyle w:val="Sinespaciado1"/>
        <w:rPr>
          <w:rFonts w:ascii="Arial" w:hAnsi="Arial" w:cs="Arial"/>
          <w:sz w:val="19"/>
          <w:szCs w:val="19"/>
        </w:rPr>
      </w:pPr>
    </w:p>
    <w:p w14:paraId="32B0EEA9" w14:textId="77777777" w:rsidR="007B0F84" w:rsidRPr="00F8025C" w:rsidRDefault="007B0F84" w:rsidP="00AA2FD2">
      <w:pPr>
        <w:pStyle w:val="Sinespaciado1"/>
        <w:numPr>
          <w:ilvl w:val="0"/>
          <w:numId w:val="40"/>
        </w:numPr>
        <w:jc w:val="both"/>
        <w:rPr>
          <w:rFonts w:ascii="Arial" w:hAnsi="Arial" w:cs="Arial"/>
          <w:sz w:val="19"/>
          <w:szCs w:val="19"/>
        </w:rPr>
      </w:pPr>
      <w:r w:rsidRPr="00F8025C">
        <w:rPr>
          <w:rFonts w:ascii="Arial" w:hAnsi="Arial" w:cs="Arial"/>
          <w:color w:val="000000"/>
          <w:sz w:val="19"/>
          <w:szCs w:val="19"/>
        </w:rPr>
        <w:t>Permitir al Auditor Médico de la Unidad Prestadora de Salud Guajira, el acceso directo a la información relacionada con la prestación de los servicios de salud de nuestros usuarios, así mismo, permitirle el acceso a todos los demás documentos que requiera, de acuerdo con la ley y permitirle realizar el seguimiento y control para el cumplimiento del objeto contractual.</w:t>
      </w:r>
    </w:p>
    <w:p w14:paraId="48C0A961" w14:textId="77777777" w:rsidR="007B0F84" w:rsidRPr="00F8025C" w:rsidRDefault="007B0F84" w:rsidP="007B0F84">
      <w:pPr>
        <w:pStyle w:val="Sinespaciado1"/>
        <w:jc w:val="both"/>
        <w:rPr>
          <w:rFonts w:ascii="Arial" w:hAnsi="Arial" w:cs="Arial"/>
          <w:sz w:val="19"/>
          <w:szCs w:val="19"/>
        </w:rPr>
      </w:pPr>
    </w:p>
    <w:p w14:paraId="222EBBDE" w14:textId="77777777" w:rsidR="007B0F84" w:rsidRPr="00F8025C" w:rsidRDefault="007B0F84" w:rsidP="00AA2FD2">
      <w:pPr>
        <w:pStyle w:val="Sinespaciado1"/>
        <w:numPr>
          <w:ilvl w:val="0"/>
          <w:numId w:val="40"/>
        </w:numPr>
        <w:jc w:val="both"/>
        <w:rPr>
          <w:rFonts w:ascii="Arial" w:hAnsi="Arial" w:cs="Arial"/>
          <w:sz w:val="19"/>
          <w:szCs w:val="19"/>
        </w:rPr>
      </w:pPr>
      <w:r w:rsidRPr="00F8025C">
        <w:rPr>
          <w:rFonts w:ascii="Arial" w:hAnsi="Arial" w:cs="Arial"/>
          <w:color w:val="000000"/>
          <w:sz w:val="19"/>
          <w:szCs w:val="19"/>
        </w:rPr>
        <w:t>Diligenciar la documentación requerida por el contratante como son: Historia Clínica, Registros Administrativos, Formulación, incapacidades, hojas de remisión. Todos estos con la codificación definida por la Dirección de Sanidad Policial, especialmente en lo relacionado a codificación CUPS y CIE10.</w:t>
      </w:r>
    </w:p>
    <w:p w14:paraId="75E9EE04" w14:textId="77777777" w:rsidR="007B0F84" w:rsidRPr="00F8025C" w:rsidRDefault="007B0F84" w:rsidP="00AA2FD2">
      <w:pPr>
        <w:pStyle w:val="Prrafodelista"/>
        <w:numPr>
          <w:ilvl w:val="0"/>
          <w:numId w:val="40"/>
        </w:numPr>
        <w:adjustRightInd w:val="0"/>
        <w:jc w:val="both"/>
        <w:rPr>
          <w:b/>
          <w:color w:val="000000"/>
          <w:sz w:val="19"/>
          <w:szCs w:val="19"/>
        </w:rPr>
      </w:pPr>
      <w:r w:rsidRPr="00F8025C">
        <w:rPr>
          <w:b/>
          <w:color w:val="000000"/>
          <w:sz w:val="19"/>
          <w:szCs w:val="19"/>
        </w:rPr>
        <w:t xml:space="preserve">SUMINISTRO DE AGUA POTABLE: </w:t>
      </w:r>
    </w:p>
    <w:p w14:paraId="2A5CFC67" w14:textId="77777777" w:rsidR="007B0F84" w:rsidRPr="00F8025C" w:rsidRDefault="007B0F84" w:rsidP="007B0F84">
      <w:pPr>
        <w:pStyle w:val="Sinespaciado1"/>
        <w:ind w:left="709"/>
        <w:jc w:val="both"/>
        <w:rPr>
          <w:rFonts w:ascii="Arial" w:hAnsi="Arial" w:cs="Arial"/>
          <w:b/>
          <w:color w:val="000000"/>
          <w:sz w:val="19"/>
          <w:szCs w:val="19"/>
        </w:rPr>
      </w:pPr>
      <w:r w:rsidRPr="00F8025C">
        <w:rPr>
          <w:rFonts w:ascii="Arial" w:hAnsi="Arial" w:cs="Arial"/>
          <w:color w:val="000000"/>
          <w:sz w:val="19"/>
          <w:szCs w:val="19"/>
        </w:rPr>
        <w:t>El oferente deberá garantizar la distribución y consumo de agua potable dentro de sus instalaciones para la prestación de servicios de salud, cumpliendo con los parámetros establecidos por el Decreto N° 1575 2007 y la Resolución 2115 de 2007</w:t>
      </w:r>
      <w:r w:rsidRPr="00F8025C">
        <w:rPr>
          <w:rFonts w:ascii="Arial" w:hAnsi="Arial" w:cs="Arial"/>
          <w:b/>
          <w:color w:val="000000"/>
          <w:sz w:val="19"/>
          <w:szCs w:val="19"/>
        </w:rPr>
        <w:t>.</w:t>
      </w:r>
    </w:p>
    <w:p w14:paraId="4C4BB317" w14:textId="77777777" w:rsidR="007B0F84" w:rsidRPr="00F8025C" w:rsidRDefault="007B0F84" w:rsidP="007B0F84">
      <w:pPr>
        <w:pStyle w:val="Sinespaciado1"/>
        <w:jc w:val="both"/>
        <w:rPr>
          <w:rFonts w:ascii="Arial" w:hAnsi="Arial" w:cs="Arial"/>
          <w:b/>
          <w:color w:val="000000"/>
          <w:sz w:val="19"/>
          <w:szCs w:val="19"/>
        </w:rPr>
      </w:pPr>
    </w:p>
    <w:p w14:paraId="0F2251A0" w14:textId="77777777" w:rsidR="007B0F84" w:rsidRPr="00F8025C" w:rsidRDefault="007B0F84" w:rsidP="00AA2FD2">
      <w:pPr>
        <w:pStyle w:val="Sinespaciado1"/>
        <w:numPr>
          <w:ilvl w:val="0"/>
          <w:numId w:val="40"/>
        </w:numPr>
        <w:jc w:val="both"/>
        <w:rPr>
          <w:rFonts w:ascii="Arial" w:hAnsi="Arial" w:cs="Arial"/>
          <w:sz w:val="19"/>
          <w:szCs w:val="19"/>
        </w:rPr>
      </w:pPr>
      <w:r w:rsidRPr="00F8025C">
        <w:rPr>
          <w:rFonts w:ascii="Arial" w:eastAsia="Calibri" w:hAnsi="Arial" w:cs="Arial"/>
          <w:sz w:val="19"/>
          <w:szCs w:val="19"/>
        </w:rPr>
        <w:t>Acatar lo disp</w:t>
      </w:r>
      <w:r w:rsidRPr="00F8025C">
        <w:rPr>
          <w:rFonts w:ascii="Arial" w:eastAsia="Calibri" w:hAnsi="Arial" w:cs="Arial"/>
          <w:color w:val="000000"/>
          <w:sz w:val="19"/>
          <w:szCs w:val="19"/>
        </w:rPr>
        <w:t xml:space="preserve">uesto en la Directiva Administrativa Permanente N°. 003 </w:t>
      </w:r>
      <w:r w:rsidRPr="00F8025C">
        <w:rPr>
          <w:rFonts w:ascii="Arial" w:eastAsia="Calibri" w:hAnsi="Arial" w:cs="Arial"/>
          <w:bCs/>
          <w:color w:val="000000"/>
          <w:sz w:val="19"/>
          <w:szCs w:val="19"/>
        </w:rPr>
        <w:t>“directrices a observar</w:t>
      </w:r>
      <w:r w:rsidRPr="00F8025C">
        <w:rPr>
          <w:rFonts w:ascii="Arial" w:eastAsia="Calibri" w:hAnsi="Arial" w:cs="Arial"/>
          <w:bCs/>
          <w:sz w:val="19"/>
          <w:szCs w:val="19"/>
        </w:rPr>
        <w:t xml:space="preserve"> en la expedición y registro de las excusas de servicio por incapacidad médica o licencia por maternidad y para el control y seguimiento del personal excusado de servicio” respecto a cantidad de días de acuerdo a profesional que atiende al usuario, tipo de patología, tipo de excusa total o parcial.</w:t>
      </w:r>
    </w:p>
    <w:p w14:paraId="32A2198E" w14:textId="77777777" w:rsidR="007B0F84" w:rsidRPr="00F8025C" w:rsidRDefault="007B0F84" w:rsidP="007B0F84">
      <w:pPr>
        <w:pStyle w:val="Sinespaciado1"/>
        <w:rPr>
          <w:rFonts w:ascii="Arial" w:hAnsi="Arial" w:cs="Arial"/>
          <w:sz w:val="19"/>
          <w:szCs w:val="19"/>
        </w:rPr>
      </w:pPr>
    </w:p>
    <w:p w14:paraId="0FBB196E" w14:textId="77777777" w:rsidR="007B0F84" w:rsidRPr="00F8025C" w:rsidRDefault="007B0F84" w:rsidP="00AA2FD2">
      <w:pPr>
        <w:pStyle w:val="Prrafodelista"/>
        <w:numPr>
          <w:ilvl w:val="0"/>
          <w:numId w:val="40"/>
        </w:numPr>
        <w:shd w:val="clear" w:color="auto" w:fill="FFFFFF"/>
        <w:autoSpaceDE/>
        <w:autoSpaceDN/>
        <w:jc w:val="both"/>
        <w:rPr>
          <w:color w:val="242424"/>
          <w:sz w:val="19"/>
          <w:szCs w:val="19"/>
          <w:lang w:val="es-ES"/>
        </w:rPr>
      </w:pPr>
      <w:r w:rsidRPr="00F8025C">
        <w:rPr>
          <w:b/>
          <w:bCs/>
          <w:color w:val="000000"/>
          <w:sz w:val="19"/>
          <w:szCs w:val="19"/>
          <w:bdr w:val="none" w:sz="0" w:space="0" w:color="auto" w:frame="1"/>
          <w:lang w:val="es-ES"/>
        </w:rPr>
        <w:t>Informar ejecución del contrato (porcentajes de facturación)</w:t>
      </w:r>
    </w:p>
    <w:p w14:paraId="17CB5752" w14:textId="77777777" w:rsidR="007B0F84" w:rsidRPr="00F8025C" w:rsidRDefault="007B0F84" w:rsidP="007B0F84">
      <w:pPr>
        <w:shd w:val="clear" w:color="auto" w:fill="FFFFFF"/>
        <w:ind w:left="851"/>
        <w:jc w:val="both"/>
        <w:rPr>
          <w:color w:val="000000"/>
          <w:sz w:val="19"/>
          <w:szCs w:val="19"/>
          <w:bdr w:val="none" w:sz="0" w:space="0" w:color="auto" w:frame="1"/>
          <w:lang w:val="es-ES"/>
        </w:rPr>
      </w:pPr>
      <w:r w:rsidRPr="00F8025C">
        <w:rPr>
          <w:color w:val="000000"/>
          <w:sz w:val="19"/>
          <w:szCs w:val="19"/>
          <w:bdr w:val="none" w:sz="0" w:space="0" w:color="auto" w:frame="1"/>
          <w:lang w:val="es-ES"/>
        </w:rPr>
        <w:t>El oferente deberá presentar CERTIFICACIÓN firmada por el representante legal de la entidad, donde se compromete a entregar de manera mensual la ejecución del contrato al supervisor del mismo, e informar, de manera inmediata cuando el contrato se haya ejecutado en los siguientes porcentajes:</w:t>
      </w:r>
    </w:p>
    <w:p w14:paraId="6EE1ADC4" w14:textId="77777777" w:rsidR="007B0F84" w:rsidRPr="00F8025C" w:rsidRDefault="007B0F84" w:rsidP="007B0F84">
      <w:pPr>
        <w:shd w:val="clear" w:color="auto" w:fill="FFFFFF"/>
        <w:ind w:left="851"/>
        <w:jc w:val="both"/>
        <w:rPr>
          <w:color w:val="242424"/>
          <w:sz w:val="19"/>
          <w:szCs w:val="19"/>
          <w:lang w:val="es-ES"/>
        </w:rPr>
      </w:pPr>
    </w:p>
    <w:p w14:paraId="62D43542" w14:textId="77777777" w:rsidR="007B0F84" w:rsidRPr="00F8025C" w:rsidRDefault="007B0F84" w:rsidP="00AA2FD2">
      <w:pPr>
        <w:numPr>
          <w:ilvl w:val="0"/>
          <w:numId w:val="39"/>
        </w:numPr>
        <w:shd w:val="clear" w:color="auto" w:fill="FFFFFF"/>
        <w:tabs>
          <w:tab w:val="clear" w:pos="720"/>
        </w:tabs>
        <w:autoSpaceDE/>
        <w:autoSpaceDN/>
        <w:ind w:left="1276"/>
        <w:jc w:val="both"/>
        <w:rPr>
          <w:color w:val="000000"/>
          <w:sz w:val="19"/>
          <w:szCs w:val="19"/>
          <w:lang w:val="en-US"/>
        </w:rPr>
      </w:pPr>
      <w:r w:rsidRPr="00F8025C">
        <w:rPr>
          <w:color w:val="000000"/>
          <w:sz w:val="19"/>
          <w:szCs w:val="19"/>
          <w:bdr w:val="none" w:sz="0" w:space="0" w:color="auto" w:frame="1"/>
          <w:lang w:val="en-US"/>
        </w:rPr>
        <w:t>En un cincuenta 50%</w:t>
      </w:r>
    </w:p>
    <w:p w14:paraId="020C04F7" w14:textId="77777777" w:rsidR="007B0F84" w:rsidRPr="00F8025C" w:rsidRDefault="007B0F84" w:rsidP="00AA2FD2">
      <w:pPr>
        <w:numPr>
          <w:ilvl w:val="0"/>
          <w:numId w:val="39"/>
        </w:numPr>
        <w:shd w:val="clear" w:color="auto" w:fill="FFFFFF"/>
        <w:tabs>
          <w:tab w:val="clear" w:pos="720"/>
        </w:tabs>
        <w:autoSpaceDE/>
        <w:autoSpaceDN/>
        <w:ind w:left="1276"/>
        <w:jc w:val="both"/>
        <w:rPr>
          <w:color w:val="000000"/>
          <w:sz w:val="19"/>
          <w:szCs w:val="19"/>
          <w:lang w:val="en-US"/>
        </w:rPr>
      </w:pPr>
      <w:r w:rsidRPr="00F8025C">
        <w:rPr>
          <w:color w:val="000000"/>
          <w:sz w:val="19"/>
          <w:szCs w:val="19"/>
          <w:bdr w:val="none" w:sz="0" w:space="0" w:color="auto" w:frame="1"/>
          <w:lang w:val="en-US"/>
        </w:rPr>
        <w:t>En un setenta 70%</w:t>
      </w:r>
    </w:p>
    <w:p w14:paraId="22271EFF" w14:textId="77777777" w:rsidR="007B0F84" w:rsidRPr="00F8025C" w:rsidRDefault="007B0F84" w:rsidP="00AA2FD2">
      <w:pPr>
        <w:numPr>
          <w:ilvl w:val="0"/>
          <w:numId w:val="39"/>
        </w:numPr>
        <w:shd w:val="clear" w:color="auto" w:fill="FFFFFF"/>
        <w:tabs>
          <w:tab w:val="clear" w:pos="720"/>
        </w:tabs>
        <w:autoSpaceDE/>
        <w:autoSpaceDN/>
        <w:ind w:left="1276"/>
        <w:jc w:val="both"/>
        <w:rPr>
          <w:color w:val="000000"/>
          <w:sz w:val="19"/>
          <w:szCs w:val="19"/>
          <w:lang w:val="en-US"/>
        </w:rPr>
      </w:pPr>
      <w:r w:rsidRPr="00F8025C">
        <w:rPr>
          <w:color w:val="000000"/>
          <w:sz w:val="19"/>
          <w:szCs w:val="19"/>
          <w:bdr w:val="none" w:sz="0" w:space="0" w:color="auto" w:frame="1"/>
          <w:lang w:val="en-US"/>
        </w:rPr>
        <w:t>En el noventa 90%</w:t>
      </w:r>
    </w:p>
    <w:p w14:paraId="51DCD702" w14:textId="77777777" w:rsidR="007B0F84" w:rsidRPr="00F8025C" w:rsidRDefault="007B0F84" w:rsidP="00AA2FD2">
      <w:pPr>
        <w:numPr>
          <w:ilvl w:val="0"/>
          <w:numId w:val="39"/>
        </w:numPr>
        <w:shd w:val="clear" w:color="auto" w:fill="FFFFFF"/>
        <w:tabs>
          <w:tab w:val="clear" w:pos="720"/>
        </w:tabs>
        <w:autoSpaceDE/>
        <w:autoSpaceDN/>
        <w:ind w:left="1276"/>
        <w:jc w:val="both"/>
        <w:rPr>
          <w:color w:val="000000"/>
          <w:sz w:val="19"/>
          <w:szCs w:val="19"/>
          <w:lang w:val="en-US"/>
        </w:rPr>
      </w:pPr>
      <w:r w:rsidRPr="00F8025C">
        <w:rPr>
          <w:color w:val="000000"/>
          <w:sz w:val="19"/>
          <w:szCs w:val="19"/>
          <w:bdr w:val="none" w:sz="0" w:space="0" w:color="auto" w:frame="1"/>
          <w:lang w:val="en-US"/>
        </w:rPr>
        <w:t>En el cien 100%</w:t>
      </w:r>
    </w:p>
    <w:p w14:paraId="20314550" w14:textId="77777777" w:rsidR="007B0F84" w:rsidRPr="00F8025C" w:rsidRDefault="007B0F84" w:rsidP="007B0F84">
      <w:pPr>
        <w:shd w:val="clear" w:color="auto" w:fill="FFFFFF"/>
        <w:ind w:left="1276"/>
        <w:jc w:val="both"/>
        <w:rPr>
          <w:color w:val="242424"/>
          <w:sz w:val="19"/>
          <w:szCs w:val="19"/>
          <w:lang w:val="en-US"/>
        </w:rPr>
      </w:pPr>
      <w:r w:rsidRPr="00F8025C">
        <w:rPr>
          <w:color w:val="000000"/>
          <w:sz w:val="19"/>
          <w:szCs w:val="19"/>
          <w:bdr w:val="none" w:sz="0" w:space="0" w:color="auto" w:frame="1"/>
          <w:lang w:val="en-US"/>
        </w:rPr>
        <w:t> </w:t>
      </w:r>
    </w:p>
    <w:p w14:paraId="1D3CE2E2" w14:textId="77777777" w:rsidR="007B0F84" w:rsidRPr="00F8025C" w:rsidRDefault="007B0F84" w:rsidP="007B0F84">
      <w:pPr>
        <w:shd w:val="clear" w:color="auto" w:fill="FFFFFF"/>
        <w:ind w:left="851"/>
        <w:jc w:val="both"/>
        <w:rPr>
          <w:color w:val="242424"/>
          <w:sz w:val="19"/>
          <w:szCs w:val="19"/>
          <w:lang w:val="es-ES"/>
        </w:rPr>
      </w:pPr>
      <w:r w:rsidRPr="00F8025C">
        <w:rPr>
          <w:color w:val="000000"/>
          <w:sz w:val="19"/>
          <w:szCs w:val="19"/>
          <w:bdr w:val="none" w:sz="0" w:space="0" w:color="auto" w:frame="1"/>
          <w:lang w:val="es-ES"/>
        </w:rPr>
        <w:t>Nota: Las certificaciones en cada uno de sus cortes (50%, 70%, 90% y 100%) deberá estar firmada por el Representante Legal. </w:t>
      </w:r>
    </w:p>
    <w:p w14:paraId="43D8C341" w14:textId="349D50A8" w:rsidR="007B0F84" w:rsidRPr="00F8025C" w:rsidRDefault="007B0F84" w:rsidP="007B0F84">
      <w:pPr>
        <w:shd w:val="clear" w:color="auto" w:fill="FFFFFF"/>
        <w:ind w:left="851"/>
        <w:jc w:val="both"/>
        <w:rPr>
          <w:color w:val="242424"/>
          <w:sz w:val="19"/>
          <w:szCs w:val="19"/>
          <w:lang w:val="es-ES"/>
        </w:rPr>
      </w:pPr>
    </w:p>
    <w:p w14:paraId="6DC77591" w14:textId="77777777" w:rsidR="007B0F84" w:rsidRPr="00F8025C" w:rsidRDefault="007B0F84" w:rsidP="007B0F84">
      <w:pPr>
        <w:pStyle w:val="Sinespaciado1"/>
        <w:ind w:left="851"/>
        <w:rPr>
          <w:rFonts w:ascii="Arial" w:hAnsi="Arial" w:cs="Arial"/>
          <w:sz w:val="19"/>
          <w:szCs w:val="19"/>
        </w:rPr>
      </w:pPr>
      <w:r w:rsidRPr="00F8025C">
        <w:rPr>
          <w:rFonts w:ascii="Arial" w:hAnsi="Arial" w:cs="Arial"/>
          <w:color w:val="000000"/>
          <w:sz w:val="19"/>
          <w:szCs w:val="19"/>
          <w:bdr w:val="none" w:sz="0" w:space="0" w:color="auto" w:frame="1"/>
          <w:lang w:val="es-ES"/>
        </w:rPr>
        <w:t>Con el fin de realizar los respectivos trámites administrativos tendientes a garantizar la prestación del servicio a contratar y ejercer control a la facturación y ejecución.</w:t>
      </w:r>
    </w:p>
    <w:p w14:paraId="17F63D87" w14:textId="77777777" w:rsidR="007B0F84" w:rsidRPr="00F8025C" w:rsidRDefault="007B0F84" w:rsidP="007B0F84">
      <w:pPr>
        <w:rPr>
          <w:rFonts w:eastAsia="Calibri"/>
          <w:b/>
          <w:color w:val="4BACC6" w:themeColor="accent5"/>
          <w:sz w:val="19"/>
          <w:szCs w:val="19"/>
          <w:lang w:eastAsia="es-CO"/>
        </w:rPr>
      </w:pPr>
    </w:p>
    <w:p w14:paraId="5CA335A3" w14:textId="77777777" w:rsidR="007B0F84" w:rsidRPr="00F8025C" w:rsidRDefault="007B0F84" w:rsidP="00AA2FD2">
      <w:pPr>
        <w:pStyle w:val="Prrafodelista"/>
        <w:numPr>
          <w:ilvl w:val="0"/>
          <w:numId w:val="40"/>
        </w:numPr>
        <w:autoSpaceDE/>
        <w:autoSpaceDN/>
        <w:jc w:val="both"/>
        <w:rPr>
          <w:color w:val="000000" w:themeColor="text1"/>
          <w:sz w:val="19"/>
          <w:szCs w:val="19"/>
        </w:rPr>
      </w:pPr>
      <w:r w:rsidRPr="00F8025C">
        <w:rPr>
          <w:color w:val="000000" w:themeColor="text1"/>
          <w:sz w:val="19"/>
          <w:szCs w:val="19"/>
        </w:rPr>
        <w:t>EL CONTRATISTA deberá dar cumplimiento a la Directiva Presidencial 09 del 17/09/2022 “Lineamientos para el pago a los proveedores del estado”: obligación de facturar electrónicamente para pago de bienes y servicios Contratados, del mismo modo deberá dar aplicabilidad a la El contratista deberá cumplir con las obligaciones de facturación electrónica previstas en la normatividad tributaria vigente. En el evento de encontrarse dentro de los sujetos no obligados a expedir factura de venta y/o documento equivalente, deberá acreditar dicha condición conforme a lo establecido en el artículo 1.6.1.4.3 del Decreto Único Reglamentario 1625 de 2016 y demás normas que lo modifiquen, adicionen o sustituyan.</w:t>
      </w:r>
    </w:p>
    <w:p w14:paraId="7C4DA6FF" w14:textId="77777777" w:rsidR="007B0F84" w:rsidRPr="00F8025C" w:rsidRDefault="007B0F84" w:rsidP="007B0F84">
      <w:pPr>
        <w:pStyle w:val="Prrafodelista"/>
        <w:jc w:val="both"/>
        <w:rPr>
          <w:color w:val="000000" w:themeColor="text1"/>
          <w:sz w:val="19"/>
          <w:szCs w:val="19"/>
        </w:rPr>
      </w:pPr>
    </w:p>
    <w:p w14:paraId="4A0C7D59" w14:textId="77777777" w:rsidR="007B0F84" w:rsidRPr="00F8025C" w:rsidRDefault="007B0F84" w:rsidP="00AA2FD2">
      <w:pPr>
        <w:pStyle w:val="Prrafodelista"/>
        <w:numPr>
          <w:ilvl w:val="0"/>
          <w:numId w:val="40"/>
        </w:numPr>
        <w:autoSpaceDE/>
        <w:autoSpaceDN/>
        <w:spacing w:after="160"/>
        <w:jc w:val="both"/>
        <w:rPr>
          <w:color w:val="000000" w:themeColor="text1"/>
          <w:sz w:val="19"/>
          <w:szCs w:val="19"/>
        </w:rPr>
      </w:pPr>
      <w:r w:rsidRPr="00F8025C">
        <w:rPr>
          <w:color w:val="000000" w:themeColor="text1"/>
          <w:sz w:val="19"/>
          <w:szCs w:val="19"/>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5C318AC9" w14:textId="77777777" w:rsidR="007B0F84" w:rsidRPr="00F8025C" w:rsidRDefault="007B0F84" w:rsidP="007B0F84">
      <w:pPr>
        <w:pStyle w:val="Prrafodelista"/>
        <w:spacing w:after="160"/>
        <w:jc w:val="both"/>
        <w:rPr>
          <w:color w:val="000000" w:themeColor="text1"/>
          <w:sz w:val="19"/>
          <w:szCs w:val="19"/>
        </w:rPr>
      </w:pPr>
    </w:p>
    <w:p w14:paraId="73A6177C" w14:textId="77777777" w:rsidR="007B0F84" w:rsidRPr="00F8025C" w:rsidRDefault="007B0F84" w:rsidP="00AA2FD2">
      <w:pPr>
        <w:pStyle w:val="Prrafodelista"/>
        <w:numPr>
          <w:ilvl w:val="0"/>
          <w:numId w:val="40"/>
        </w:numPr>
        <w:autoSpaceDE/>
        <w:autoSpaceDN/>
        <w:spacing w:after="160"/>
        <w:jc w:val="both"/>
        <w:rPr>
          <w:color w:val="000000" w:themeColor="text1"/>
          <w:sz w:val="19"/>
          <w:szCs w:val="19"/>
        </w:rPr>
      </w:pPr>
      <w:r w:rsidRPr="00F8025C">
        <w:rPr>
          <w:color w:val="000000" w:themeColor="text1"/>
          <w:sz w:val="19"/>
          <w:szCs w:val="19"/>
        </w:rPr>
        <w:t xml:space="preserve">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w:t>
      </w:r>
      <w:r w:rsidRPr="00F8025C">
        <w:rPr>
          <w:b/>
          <w:color w:val="000000" w:themeColor="text1"/>
          <w:sz w:val="19"/>
          <w:szCs w:val="19"/>
        </w:rPr>
        <w:t>a)</w:t>
      </w:r>
      <w:r w:rsidRPr="00F8025C">
        <w:rPr>
          <w:color w:val="000000" w:themeColor="text1"/>
          <w:sz w:val="19"/>
          <w:szCs w:val="19"/>
        </w:rPr>
        <w:t xml:space="preserve"> aquella que como conjunto o por la Configuración o estructuración exacta de sus componentes, no sea generalmente conocida entre los expertos en los campos correspondientes. </w:t>
      </w:r>
      <w:r w:rsidRPr="00F8025C">
        <w:rPr>
          <w:b/>
          <w:color w:val="000000" w:themeColor="text1"/>
          <w:sz w:val="19"/>
          <w:szCs w:val="19"/>
        </w:rPr>
        <w:t xml:space="preserve">b) </w:t>
      </w:r>
      <w:r w:rsidRPr="00F8025C">
        <w:rPr>
          <w:color w:val="000000" w:themeColor="text1"/>
          <w:sz w:val="19"/>
          <w:szCs w:val="19"/>
        </w:rPr>
        <w:t xml:space="preserve">la que no sea de fácil acceso, y </w:t>
      </w:r>
      <w:r w:rsidRPr="00F8025C">
        <w:rPr>
          <w:b/>
          <w:color w:val="000000" w:themeColor="text1"/>
          <w:sz w:val="19"/>
          <w:szCs w:val="19"/>
        </w:rPr>
        <w:t>c)</w:t>
      </w:r>
      <w:r w:rsidRPr="00F8025C">
        <w:rPr>
          <w:color w:val="000000" w:themeColor="text1"/>
          <w:sz w:val="19"/>
          <w:szCs w:val="19"/>
        </w:rPr>
        <w:t xml:space="preserve"> aquella información que no esté sujeta a medidas de protección razonables, de acuerdo con las circunstancias del caso, a fin de mantener su carácter confidencial.</w:t>
      </w:r>
    </w:p>
    <w:p w14:paraId="45DFE16A" w14:textId="77777777" w:rsidR="007B0F84" w:rsidRPr="00F8025C" w:rsidRDefault="007B0F84" w:rsidP="007B0F84">
      <w:pPr>
        <w:pStyle w:val="Prrafodelista"/>
        <w:spacing w:after="160"/>
        <w:jc w:val="both"/>
        <w:rPr>
          <w:rFonts w:eastAsia="Calibri"/>
          <w:color w:val="000000" w:themeColor="text1"/>
          <w:sz w:val="19"/>
          <w:szCs w:val="19"/>
          <w:lang w:eastAsia="es-CO"/>
        </w:rPr>
      </w:pPr>
    </w:p>
    <w:p w14:paraId="38D7729B" w14:textId="77777777" w:rsidR="007B0F84" w:rsidRPr="00F8025C" w:rsidRDefault="007B0F84" w:rsidP="00AA2FD2">
      <w:pPr>
        <w:pStyle w:val="Prrafodelista"/>
        <w:numPr>
          <w:ilvl w:val="0"/>
          <w:numId w:val="40"/>
        </w:numPr>
        <w:autoSpaceDE/>
        <w:autoSpaceDN/>
        <w:spacing w:after="160"/>
        <w:jc w:val="both"/>
        <w:rPr>
          <w:rFonts w:eastAsia="Calibri"/>
          <w:color w:val="000000" w:themeColor="text1"/>
          <w:sz w:val="19"/>
          <w:szCs w:val="19"/>
          <w:lang w:eastAsia="es-CO"/>
        </w:rPr>
      </w:pPr>
      <w:r w:rsidRPr="00F8025C">
        <w:rPr>
          <w:color w:val="000000" w:themeColor="text1"/>
          <w:sz w:val="19"/>
          <w:szCs w:val="19"/>
        </w:rPr>
        <w:t>Cumplimiento de normatividad: EL CONTRATISTA deberá acatar las disposiciones relacionadas con la protección de datos personales, acceso a la información pública, seguridad y confidencialidad de la información, de conformidad con la Ley Estatutaria 1581 de 2012, la Ley 1712 de 2014, el Capítulo 25, Título 2, Parte 2, Libro 2 del Decreto 1074 de 2015 y demás normas que las modifiquen, adicionen, reglamenten o sustituyan. Asimismo, deberá dar cumplimiento a las políticas, manuales y lineamientos institucionales vigentes en materia de seguridad de la información adoptados por la Policía Nacional, siendo responsable de garantizar la privacidad, seguridad, reserva y confidencialidad de la información a la que tenga acceso con ocasión de la ejecución del contrato.</w:t>
      </w:r>
    </w:p>
    <w:p w14:paraId="3C5468A5" w14:textId="77777777" w:rsidR="007B0F84" w:rsidRPr="00F8025C" w:rsidRDefault="007B0F84" w:rsidP="007B0F84">
      <w:pPr>
        <w:pStyle w:val="Prrafodelista"/>
        <w:rPr>
          <w:rFonts w:eastAsia="Calibri"/>
          <w:color w:val="000000" w:themeColor="text1"/>
          <w:sz w:val="19"/>
          <w:szCs w:val="19"/>
          <w:lang w:eastAsia="es-CO"/>
        </w:rPr>
      </w:pPr>
    </w:p>
    <w:p w14:paraId="0D3F4E99" w14:textId="77777777" w:rsidR="007B0F84" w:rsidRPr="00F8025C" w:rsidRDefault="007B0F84" w:rsidP="00AA2FD2">
      <w:pPr>
        <w:pStyle w:val="Prrafodelista"/>
        <w:numPr>
          <w:ilvl w:val="0"/>
          <w:numId w:val="40"/>
        </w:numPr>
        <w:autoSpaceDE/>
        <w:autoSpaceDN/>
        <w:spacing w:after="160"/>
        <w:jc w:val="both"/>
        <w:rPr>
          <w:rFonts w:eastAsia="Calibri"/>
          <w:color w:val="000000" w:themeColor="text1"/>
          <w:sz w:val="19"/>
          <w:szCs w:val="19"/>
          <w:lang w:eastAsia="es-CO"/>
        </w:rPr>
      </w:pPr>
      <w:r w:rsidRPr="00F8025C">
        <w:rPr>
          <w:rFonts w:eastAsia="Calibri"/>
          <w:color w:val="000000" w:themeColor="text1"/>
          <w:sz w:val="19"/>
          <w:szCs w:val="19"/>
          <w:lang w:eastAsia="es-CO"/>
        </w:rPr>
        <w:t>El contratista al que le sea adjudicado el contrato objeto del presente proceso, deberá cargar las facturas correspondientes al pago del servicio y/o bien contratado en la plataforma del secop II, durante la ejecución del contrato, esta obligación será objeto de verificación por parte del supervisor asignado.</w:t>
      </w:r>
    </w:p>
    <w:p w14:paraId="11BD9193" w14:textId="0AF10311" w:rsidR="002570C9" w:rsidRDefault="002570C9">
      <w:pPr>
        <w:autoSpaceDE/>
        <w:autoSpaceDN/>
        <w:rPr>
          <w:b/>
          <w:sz w:val="19"/>
          <w:szCs w:val="19"/>
          <w:lang w:val="es-CO"/>
        </w:rPr>
      </w:pPr>
      <w:r>
        <w:rPr>
          <w:b/>
          <w:sz w:val="19"/>
          <w:szCs w:val="19"/>
          <w:lang w:val="es-CO"/>
        </w:rPr>
        <w:br w:type="page"/>
      </w:r>
    </w:p>
    <w:p w14:paraId="28BF17E3" w14:textId="2ACA344B" w:rsidR="0003350E" w:rsidRPr="00A34C19" w:rsidRDefault="0003350E" w:rsidP="00CD3ED9">
      <w:pPr>
        <w:pStyle w:val="Textoindependiente"/>
        <w:ind w:right="51"/>
        <w:jc w:val="center"/>
        <w:rPr>
          <w:b/>
          <w:sz w:val="20"/>
          <w:lang w:val="es-CO"/>
        </w:rPr>
      </w:pPr>
      <w:r w:rsidRPr="00A34C19">
        <w:rPr>
          <w:b/>
          <w:sz w:val="20"/>
          <w:lang w:val="es-CO"/>
        </w:rPr>
        <w:lastRenderedPageBreak/>
        <w:t xml:space="preserve">ANEXO </w:t>
      </w:r>
      <w:r w:rsidR="004C7EE8" w:rsidRPr="00A34C19">
        <w:rPr>
          <w:b/>
          <w:sz w:val="20"/>
          <w:lang w:val="es-CO"/>
        </w:rPr>
        <w:t>No.</w:t>
      </w:r>
      <w:r w:rsidR="00A34C19">
        <w:rPr>
          <w:b/>
          <w:sz w:val="20"/>
          <w:lang w:val="es-CO"/>
        </w:rPr>
        <w:t xml:space="preserve"> </w:t>
      </w:r>
      <w:r w:rsidRPr="00A34C19">
        <w:rPr>
          <w:b/>
          <w:sz w:val="20"/>
          <w:lang w:val="es-CO"/>
        </w:rPr>
        <w:t>5</w:t>
      </w:r>
    </w:p>
    <w:p w14:paraId="0EDC027F" w14:textId="77777777" w:rsidR="0003350E" w:rsidRPr="00CF0CD4" w:rsidRDefault="0003350E" w:rsidP="00CD3ED9">
      <w:pPr>
        <w:pStyle w:val="Textoindependiente"/>
        <w:ind w:right="51"/>
        <w:jc w:val="center"/>
        <w:rPr>
          <w:b/>
          <w:sz w:val="20"/>
          <w:szCs w:val="18"/>
          <w:lang w:val="es-CO"/>
        </w:rPr>
      </w:pPr>
    </w:p>
    <w:p w14:paraId="224ED808" w14:textId="51E360DB" w:rsidR="00CD3ED9" w:rsidRPr="00CF0CD4" w:rsidRDefault="00CD3ED9" w:rsidP="00CD3ED9">
      <w:pPr>
        <w:pStyle w:val="Textoindependiente"/>
        <w:ind w:right="51"/>
        <w:jc w:val="center"/>
        <w:rPr>
          <w:b/>
          <w:sz w:val="20"/>
          <w:szCs w:val="18"/>
          <w:lang w:val="es-CO"/>
        </w:rPr>
      </w:pPr>
      <w:r w:rsidRPr="00CF0CD4">
        <w:rPr>
          <w:b/>
          <w:sz w:val="20"/>
          <w:szCs w:val="18"/>
          <w:lang w:val="es-CO"/>
        </w:rPr>
        <w:t>OBLIGACIONES DE</w:t>
      </w:r>
      <w:r w:rsidR="00391999" w:rsidRPr="00CF0CD4">
        <w:rPr>
          <w:b/>
          <w:sz w:val="20"/>
          <w:szCs w:val="18"/>
          <w:lang w:val="es-CO"/>
        </w:rPr>
        <w:t xml:space="preserve"> LA </w:t>
      </w:r>
      <w:r w:rsidR="004C7EE8" w:rsidRPr="00CF0CD4">
        <w:rPr>
          <w:b/>
          <w:sz w:val="20"/>
          <w:szCs w:val="18"/>
          <w:lang w:val="es-CO"/>
        </w:rPr>
        <w:t>REGIONALA DE ASEGURAMIENTO EN SALUD N°8</w:t>
      </w:r>
    </w:p>
    <w:p w14:paraId="6E618C65" w14:textId="77777777" w:rsidR="005A6E1D" w:rsidRPr="00CF0CD4" w:rsidRDefault="005A6E1D" w:rsidP="00E43826">
      <w:pPr>
        <w:pStyle w:val="Prrafodelista"/>
        <w:tabs>
          <w:tab w:val="left" w:pos="240"/>
        </w:tabs>
        <w:ind w:left="0"/>
      </w:pPr>
    </w:p>
    <w:p w14:paraId="3E13CC8E" w14:textId="77777777" w:rsidR="004C7EE8" w:rsidRPr="00CF0CD4" w:rsidRDefault="004C7EE8" w:rsidP="00E43826">
      <w:pPr>
        <w:pStyle w:val="Prrafodelista"/>
        <w:tabs>
          <w:tab w:val="left" w:pos="240"/>
        </w:tabs>
        <w:ind w:left="0"/>
      </w:pPr>
    </w:p>
    <w:p w14:paraId="189B2D65" w14:textId="77777777" w:rsidR="004C7EE8" w:rsidRPr="00BC7CB7" w:rsidRDefault="004C7EE8" w:rsidP="000B2BD0">
      <w:pPr>
        <w:numPr>
          <w:ilvl w:val="0"/>
          <w:numId w:val="32"/>
        </w:numPr>
        <w:autoSpaceDE/>
        <w:autoSpaceDN/>
        <w:ind w:left="426" w:hanging="284"/>
        <w:jc w:val="both"/>
        <w:rPr>
          <w:sz w:val="19"/>
          <w:szCs w:val="19"/>
        </w:rPr>
      </w:pPr>
      <w:r w:rsidRPr="00BC7CB7">
        <w:rPr>
          <w:sz w:val="19"/>
          <w:szCs w:val="19"/>
        </w:rPr>
        <w:t xml:space="preserve">Poner a disposición del </w:t>
      </w:r>
      <w:r w:rsidRPr="00BC7CB7">
        <w:rPr>
          <w:b/>
          <w:sz w:val="19"/>
          <w:szCs w:val="19"/>
        </w:rPr>
        <w:t xml:space="preserve">CONTRATISTA </w:t>
      </w:r>
      <w:r w:rsidRPr="00BC7CB7">
        <w:rPr>
          <w:sz w:val="19"/>
          <w:szCs w:val="19"/>
        </w:rPr>
        <w:t>los bienes y lugares que se requieran para la ejecución y entrega del objeto contratado.</w:t>
      </w:r>
    </w:p>
    <w:p w14:paraId="14292BF3" w14:textId="77777777" w:rsidR="004C7EE8" w:rsidRPr="00BC7CB7" w:rsidRDefault="004C7EE8" w:rsidP="004C7EE8">
      <w:pPr>
        <w:ind w:left="426" w:hanging="284"/>
        <w:jc w:val="both"/>
        <w:rPr>
          <w:sz w:val="19"/>
          <w:szCs w:val="19"/>
        </w:rPr>
      </w:pPr>
      <w:r w:rsidRPr="00BC7CB7">
        <w:rPr>
          <w:sz w:val="19"/>
          <w:szCs w:val="19"/>
        </w:rPr>
        <w:tab/>
      </w:r>
    </w:p>
    <w:p w14:paraId="0A87BBDC" w14:textId="77777777" w:rsidR="004C7EE8" w:rsidRPr="00BC7CB7" w:rsidRDefault="004C7EE8" w:rsidP="000B2BD0">
      <w:pPr>
        <w:numPr>
          <w:ilvl w:val="0"/>
          <w:numId w:val="32"/>
        </w:numPr>
        <w:autoSpaceDE/>
        <w:autoSpaceDN/>
        <w:ind w:left="426" w:hanging="284"/>
        <w:jc w:val="both"/>
        <w:rPr>
          <w:b/>
          <w:sz w:val="19"/>
          <w:szCs w:val="19"/>
        </w:rPr>
      </w:pPr>
      <w:r w:rsidRPr="00BC7CB7">
        <w:rPr>
          <w:sz w:val="19"/>
          <w:szCs w:val="19"/>
        </w:rPr>
        <w:t>Una vez se surta el proceso de contratación estatal. asignar un supervisor. a través de quien la</w:t>
      </w:r>
      <w:r w:rsidRPr="00BC7CB7">
        <w:rPr>
          <w:b/>
          <w:sz w:val="19"/>
          <w:szCs w:val="19"/>
        </w:rPr>
        <w:t xml:space="preserve"> POLICÍA NACIONAL</w:t>
      </w:r>
      <w:r w:rsidRPr="00BC7CB7">
        <w:rPr>
          <w:sz w:val="19"/>
          <w:szCs w:val="19"/>
        </w:rPr>
        <w:t xml:space="preserve"> mantendrá la interlocución permanente y directa con el</w:t>
      </w:r>
      <w:r w:rsidRPr="00BC7CB7">
        <w:rPr>
          <w:b/>
          <w:sz w:val="19"/>
          <w:szCs w:val="19"/>
        </w:rPr>
        <w:t xml:space="preserve"> CONTRATISTA</w:t>
      </w:r>
      <w:r w:rsidRPr="00BC7CB7">
        <w:rPr>
          <w:sz w:val="19"/>
          <w:szCs w:val="19"/>
        </w:rPr>
        <w:t>.</w:t>
      </w:r>
      <w:r w:rsidRPr="00BC7CB7">
        <w:rPr>
          <w:b/>
          <w:sz w:val="19"/>
          <w:szCs w:val="19"/>
        </w:rPr>
        <w:t xml:space="preserve"> </w:t>
      </w:r>
    </w:p>
    <w:p w14:paraId="143E8B57" w14:textId="77777777" w:rsidR="004C7EE8" w:rsidRPr="00BC7CB7" w:rsidRDefault="004C7EE8" w:rsidP="004C7EE8">
      <w:pPr>
        <w:ind w:left="426" w:hanging="284"/>
        <w:jc w:val="both"/>
        <w:rPr>
          <w:b/>
          <w:sz w:val="19"/>
          <w:szCs w:val="19"/>
        </w:rPr>
      </w:pPr>
    </w:p>
    <w:p w14:paraId="3E7446B9" w14:textId="77777777" w:rsidR="004C7EE8" w:rsidRPr="00BC7CB7" w:rsidRDefault="004C7EE8" w:rsidP="000B2BD0">
      <w:pPr>
        <w:numPr>
          <w:ilvl w:val="0"/>
          <w:numId w:val="32"/>
        </w:numPr>
        <w:autoSpaceDE/>
        <w:autoSpaceDN/>
        <w:ind w:left="426" w:hanging="284"/>
        <w:jc w:val="both"/>
        <w:rPr>
          <w:sz w:val="19"/>
          <w:szCs w:val="19"/>
        </w:rPr>
      </w:pPr>
      <w:r w:rsidRPr="00BC7CB7">
        <w:rPr>
          <w:sz w:val="19"/>
          <w:szCs w:val="19"/>
        </w:rPr>
        <w:t xml:space="preserve">Ejercer el control sobre el cumplimiento del contrato a través del supervisor designado para el efecto. exigiéndole la ejecución idónea y oportuna del objeto a contratar.  </w:t>
      </w:r>
    </w:p>
    <w:p w14:paraId="0DC9F0F1" w14:textId="77777777" w:rsidR="004C7EE8" w:rsidRPr="00BC7CB7" w:rsidRDefault="004C7EE8" w:rsidP="004C7EE8">
      <w:pPr>
        <w:ind w:left="426" w:hanging="284"/>
        <w:jc w:val="both"/>
        <w:rPr>
          <w:sz w:val="19"/>
          <w:szCs w:val="19"/>
        </w:rPr>
      </w:pPr>
    </w:p>
    <w:p w14:paraId="172CF6D7" w14:textId="77777777" w:rsidR="004C7EE8" w:rsidRPr="00BC7CB7" w:rsidRDefault="004C7EE8" w:rsidP="000B2BD0">
      <w:pPr>
        <w:numPr>
          <w:ilvl w:val="0"/>
          <w:numId w:val="32"/>
        </w:numPr>
        <w:autoSpaceDE/>
        <w:autoSpaceDN/>
        <w:ind w:left="426" w:hanging="284"/>
        <w:jc w:val="both"/>
        <w:rPr>
          <w:sz w:val="19"/>
          <w:szCs w:val="19"/>
        </w:rPr>
      </w:pPr>
      <w:r w:rsidRPr="00BC7CB7">
        <w:rPr>
          <w:sz w:val="19"/>
          <w:szCs w:val="19"/>
        </w:rPr>
        <w:t xml:space="preserve">Recibir a satisfacción los bienes y/o servicios que sean entregados por el </w:t>
      </w:r>
      <w:r w:rsidRPr="00BC7CB7">
        <w:rPr>
          <w:b/>
          <w:sz w:val="19"/>
          <w:szCs w:val="19"/>
        </w:rPr>
        <w:t xml:space="preserve">CONTRATISTA. </w:t>
      </w:r>
      <w:r w:rsidRPr="00BC7CB7">
        <w:rPr>
          <w:sz w:val="19"/>
          <w:szCs w:val="19"/>
        </w:rPr>
        <w:t xml:space="preserve">cuando estos cumplan con las condiciones establecidas y en especial las especificaciones u obligaciones técnicas contenidas en el anexo técnico. </w:t>
      </w:r>
    </w:p>
    <w:p w14:paraId="33064CCE" w14:textId="77777777" w:rsidR="004C7EE8" w:rsidRPr="00BC7CB7" w:rsidRDefault="004C7EE8" w:rsidP="004C7EE8">
      <w:pPr>
        <w:ind w:left="426" w:hanging="284"/>
        <w:jc w:val="both"/>
        <w:rPr>
          <w:sz w:val="19"/>
          <w:szCs w:val="19"/>
        </w:rPr>
      </w:pPr>
    </w:p>
    <w:p w14:paraId="13BD453E" w14:textId="77777777" w:rsidR="004C7EE8" w:rsidRPr="00BC7CB7" w:rsidRDefault="004C7EE8" w:rsidP="000B2BD0">
      <w:pPr>
        <w:numPr>
          <w:ilvl w:val="0"/>
          <w:numId w:val="32"/>
        </w:numPr>
        <w:autoSpaceDE/>
        <w:autoSpaceDN/>
        <w:ind w:left="426" w:hanging="284"/>
        <w:jc w:val="both"/>
        <w:rPr>
          <w:b/>
          <w:sz w:val="19"/>
          <w:szCs w:val="19"/>
        </w:rPr>
      </w:pPr>
      <w:r w:rsidRPr="00BC7CB7">
        <w:rPr>
          <w:sz w:val="19"/>
          <w:szCs w:val="19"/>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C7CB7">
        <w:rPr>
          <w:b/>
          <w:sz w:val="19"/>
          <w:szCs w:val="19"/>
        </w:rPr>
        <w:t xml:space="preserve">. </w:t>
      </w:r>
    </w:p>
    <w:p w14:paraId="5F161D29" w14:textId="77777777" w:rsidR="004C7EE8" w:rsidRPr="00BC7CB7" w:rsidRDefault="004C7EE8" w:rsidP="004C7EE8">
      <w:pPr>
        <w:ind w:left="426" w:hanging="284"/>
        <w:jc w:val="both"/>
        <w:rPr>
          <w:b/>
          <w:sz w:val="19"/>
          <w:szCs w:val="19"/>
        </w:rPr>
      </w:pPr>
    </w:p>
    <w:p w14:paraId="6E698C3A" w14:textId="77777777" w:rsidR="004C7EE8" w:rsidRPr="00BC7CB7" w:rsidRDefault="004C7EE8" w:rsidP="000B2BD0">
      <w:pPr>
        <w:numPr>
          <w:ilvl w:val="0"/>
          <w:numId w:val="32"/>
        </w:numPr>
        <w:autoSpaceDE/>
        <w:autoSpaceDN/>
        <w:ind w:left="426" w:hanging="284"/>
        <w:jc w:val="both"/>
        <w:rPr>
          <w:sz w:val="19"/>
          <w:szCs w:val="19"/>
        </w:rPr>
      </w:pPr>
      <w:r w:rsidRPr="00BC7CB7">
        <w:rPr>
          <w:sz w:val="19"/>
          <w:szCs w:val="19"/>
        </w:rPr>
        <w:t xml:space="preserve">Pagar al </w:t>
      </w:r>
      <w:r w:rsidRPr="00BC7CB7">
        <w:rPr>
          <w:b/>
          <w:sz w:val="19"/>
          <w:szCs w:val="19"/>
        </w:rPr>
        <w:t>CONTRATISTA</w:t>
      </w:r>
      <w:r w:rsidRPr="00BC7CB7">
        <w:rPr>
          <w:sz w:val="19"/>
          <w:szCs w:val="19"/>
        </w:rPr>
        <w:t xml:space="preserve"> en la forma pactada y con sujeción a las disponibilidades presupuestales y de PAC previstas para el efecto.</w:t>
      </w:r>
    </w:p>
    <w:p w14:paraId="62358135" w14:textId="77777777" w:rsidR="004C7EE8" w:rsidRPr="00BC7CB7" w:rsidRDefault="004C7EE8" w:rsidP="004C7EE8">
      <w:pPr>
        <w:ind w:left="426" w:hanging="284"/>
        <w:jc w:val="both"/>
        <w:rPr>
          <w:sz w:val="19"/>
          <w:szCs w:val="19"/>
        </w:rPr>
      </w:pPr>
    </w:p>
    <w:p w14:paraId="39AABD13" w14:textId="77777777" w:rsidR="004C7EE8" w:rsidRPr="00BC7CB7" w:rsidRDefault="004C7EE8" w:rsidP="000B2BD0">
      <w:pPr>
        <w:numPr>
          <w:ilvl w:val="0"/>
          <w:numId w:val="32"/>
        </w:numPr>
        <w:autoSpaceDE/>
        <w:autoSpaceDN/>
        <w:ind w:left="426" w:hanging="284"/>
        <w:jc w:val="both"/>
        <w:rPr>
          <w:sz w:val="19"/>
          <w:szCs w:val="19"/>
        </w:rPr>
      </w:pPr>
      <w:r w:rsidRPr="00BC7CB7">
        <w:rPr>
          <w:sz w:val="19"/>
          <w:szCs w:val="19"/>
        </w:rPr>
        <w:t>Tramitar diligentemente las apropiaciones presupuestales que requiera para solventar las prestaciones patrimoniales que hayan surgido a su cargo como consecuencia de la suscripción del contrato.</w:t>
      </w:r>
    </w:p>
    <w:p w14:paraId="66244E2D" w14:textId="77777777" w:rsidR="004C7EE8" w:rsidRPr="00BC7CB7" w:rsidRDefault="004C7EE8" w:rsidP="004C7EE8">
      <w:pPr>
        <w:ind w:left="426" w:hanging="284"/>
        <w:jc w:val="both"/>
        <w:rPr>
          <w:sz w:val="19"/>
          <w:szCs w:val="19"/>
        </w:rPr>
      </w:pPr>
    </w:p>
    <w:p w14:paraId="19D8111B" w14:textId="77777777" w:rsidR="004C7EE8" w:rsidRPr="00BC7CB7" w:rsidRDefault="004C7EE8" w:rsidP="000B2BD0">
      <w:pPr>
        <w:numPr>
          <w:ilvl w:val="0"/>
          <w:numId w:val="32"/>
        </w:numPr>
        <w:autoSpaceDE/>
        <w:autoSpaceDN/>
        <w:ind w:left="426" w:hanging="284"/>
        <w:jc w:val="both"/>
        <w:rPr>
          <w:sz w:val="19"/>
          <w:szCs w:val="19"/>
        </w:rPr>
      </w:pPr>
      <w:r w:rsidRPr="00BC7CB7">
        <w:rPr>
          <w:sz w:val="19"/>
          <w:szCs w:val="19"/>
        </w:rPr>
        <w:t>Solicitar y recibir información técnica respecto del bien o servicio y demás del</w:t>
      </w:r>
      <w:r w:rsidRPr="00BC7CB7">
        <w:rPr>
          <w:b/>
          <w:sz w:val="19"/>
          <w:szCs w:val="19"/>
        </w:rPr>
        <w:t xml:space="preserve"> CONTRATISTA</w:t>
      </w:r>
      <w:r w:rsidRPr="00BC7CB7">
        <w:rPr>
          <w:sz w:val="19"/>
          <w:szCs w:val="19"/>
        </w:rPr>
        <w:t xml:space="preserve"> en desarrollo del objeto del contractual. </w:t>
      </w:r>
    </w:p>
    <w:p w14:paraId="1114FCD9" w14:textId="77777777" w:rsidR="004C7EE8" w:rsidRPr="00BC7CB7" w:rsidRDefault="004C7EE8" w:rsidP="004C7EE8">
      <w:pPr>
        <w:ind w:left="426" w:hanging="284"/>
        <w:jc w:val="both"/>
        <w:rPr>
          <w:sz w:val="19"/>
          <w:szCs w:val="19"/>
        </w:rPr>
      </w:pPr>
    </w:p>
    <w:p w14:paraId="6D34C19C" w14:textId="77777777" w:rsidR="004C7EE8" w:rsidRPr="00BC7CB7" w:rsidRDefault="004C7EE8" w:rsidP="000B2BD0">
      <w:pPr>
        <w:numPr>
          <w:ilvl w:val="0"/>
          <w:numId w:val="32"/>
        </w:numPr>
        <w:autoSpaceDE/>
        <w:autoSpaceDN/>
        <w:ind w:left="426" w:hanging="284"/>
        <w:jc w:val="both"/>
        <w:rPr>
          <w:sz w:val="19"/>
          <w:szCs w:val="19"/>
        </w:rPr>
      </w:pPr>
      <w:r w:rsidRPr="00BC7CB7">
        <w:rPr>
          <w:sz w:val="19"/>
          <w:szCs w:val="19"/>
        </w:rPr>
        <w:t>Incluir aquellas obligaciones propias de cada proceso que coadyuven al cumplimiento de las obligaciones contractuales.</w:t>
      </w:r>
    </w:p>
    <w:p w14:paraId="1BF46108" w14:textId="77777777" w:rsidR="004C7EE8" w:rsidRPr="00BC7CB7" w:rsidRDefault="004C7EE8" w:rsidP="004C7EE8">
      <w:pPr>
        <w:ind w:left="426" w:hanging="284"/>
        <w:jc w:val="both"/>
        <w:rPr>
          <w:sz w:val="19"/>
          <w:szCs w:val="19"/>
        </w:rPr>
      </w:pPr>
    </w:p>
    <w:p w14:paraId="093B1DFE" w14:textId="77777777" w:rsidR="004C7EE8" w:rsidRPr="00BC7CB7" w:rsidRDefault="004C7EE8" w:rsidP="000B2BD0">
      <w:pPr>
        <w:numPr>
          <w:ilvl w:val="0"/>
          <w:numId w:val="32"/>
        </w:numPr>
        <w:autoSpaceDE/>
        <w:autoSpaceDN/>
        <w:ind w:left="426" w:hanging="284"/>
        <w:jc w:val="both"/>
        <w:rPr>
          <w:sz w:val="19"/>
          <w:szCs w:val="19"/>
        </w:rPr>
      </w:pPr>
      <w:r w:rsidRPr="00BC7CB7">
        <w:rPr>
          <w:sz w:val="19"/>
          <w:szCs w:val="19"/>
        </w:rPr>
        <w:t>Rechazar los bienes y/o servicios cuando no cumplan con los requerimientos técnicos exigidos.</w:t>
      </w:r>
    </w:p>
    <w:p w14:paraId="3BFA4196" w14:textId="77777777" w:rsidR="004C7EE8" w:rsidRPr="00CF0CD4" w:rsidRDefault="004C7EE8" w:rsidP="004C7EE8">
      <w:pPr>
        <w:jc w:val="both"/>
      </w:pPr>
    </w:p>
    <w:p w14:paraId="7B518994" w14:textId="40D1721E" w:rsidR="004C7EE8" w:rsidRPr="00CF0CD4" w:rsidRDefault="004C7EE8" w:rsidP="00E43826">
      <w:pPr>
        <w:pStyle w:val="Prrafodelista"/>
        <w:tabs>
          <w:tab w:val="left" w:pos="240"/>
        </w:tabs>
        <w:ind w:left="0"/>
        <w:sectPr w:rsidR="004C7EE8" w:rsidRPr="00CF0CD4" w:rsidSect="004E19B0">
          <w:headerReference w:type="default" r:id="rId6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21D3E6D" w14:textId="77777777" w:rsidR="00A34C19" w:rsidRDefault="005A6E1D" w:rsidP="005A6E1D">
      <w:pPr>
        <w:jc w:val="center"/>
        <w:rPr>
          <w:b/>
        </w:rPr>
      </w:pPr>
      <w:r w:rsidRPr="00CF0CD4">
        <w:rPr>
          <w:b/>
        </w:rPr>
        <w:lastRenderedPageBreak/>
        <w:t>ANEXO</w:t>
      </w:r>
      <w:r w:rsidR="00C94183" w:rsidRPr="00CF0CD4">
        <w:rPr>
          <w:b/>
        </w:rPr>
        <w:t xml:space="preserve"> N</w:t>
      </w:r>
      <w:r w:rsidR="00A34C19">
        <w:rPr>
          <w:b/>
        </w:rPr>
        <w:t xml:space="preserve">o. </w:t>
      </w:r>
      <w:r w:rsidR="00C94183" w:rsidRPr="00CF0CD4">
        <w:rPr>
          <w:b/>
        </w:rPr>
        <w:t>6</w:t>
      </w:r>
    </w:p>
    <w:p w14:paraId="43510D66" w14:textId="17F89F0A" w:rsidR="00C94183" w:rsidRPr="00CF0CD4" w:rsidRDefault="00C94183" w:rsidP="005A6E1D">
      <w:pPr>
        <w:jc w:val="center"/>
        <w:rPr>
          <w:b/>
        </w:rPr>
      </w:pPr>
    </w:p>
    <w:p w14:paraId="66BB742F" w14:textId="4CE3340F" w:rsidR="005A6E1D" w:rsidRPr="00CF0CD4" w:rsidRDefault="005A6E1D" w:rsidP="005A6E1D">
      <w:pPr>
        <w:jc w:val="center"/>
        <w:rPr>
          <w:b/>
        </w:rPr>
      </w:pPr>
      <w:r w:rsidRPr="00CF0CD4">
        <w:rPr>
          <w:b/>
        </w:rPr>
        <w:t>SOSTENIBILIDAD DE PRECIOS</w:t>
      </w:r>
    </w:p>
    <w:p w14:paraId="11ABE13D" w14:textId="77777777" w:rsidR="00D91A5F" w:rsidRPr="00CF0CD4" w:rsidRDefault="00D91A5F" w:rsidP="00D91A5F">
      <w:pPr>
        <w:jc w:val="both"/>
      </w:pPr>
    </w:p>
    <w:bookmarkStart w:id="2" w:name="_Hlk69660645"/>
    <w:p w14:paraId="71EAF0F6" w14:textId="77777777" w:rsidR="00F8025C" w:rsidRPr="00CB15A8" w:rsidRDefault="00222502" w:rsidP="00F8025C">
      <w:pPr>
        <w:jc w:val="both"/>
        <w:rPr>
          <w:rFonts w:eastAsiaTheme="minorEastAsia"/>
          <w:color w:val="FF8F8F"/>
        </w:rPr>
      </w:pPr>
      <w:sdt>
        <w:sdtPr>
          <w:rPr>
            <w:color w:val="808080"/>
          </w:rPr>
          <w:id w:val="1637763614"/>
          <w:placeholder>
            <w:docPart w:val="76A34063E840436FABC2C57F62A540FB"/>
          </w:placeholder>
          <w:showingPlcHdr/>
          <w15:color w:val="800000"/>
          <w:text/>
        </w:sdtPr>
        <w:sdtEndPr>
          <w:rPr>
            <w:color w:val="auto"/>
          </w:rPr>
        </w:sdtEndPr>
        <w:sdtContent>
          <w:r w:rsidR="00F8025C" w:rsidRPr="000113F5">
            <w:rPr>
              <w:rStyle w:val="Textodelmarcadordeposicin"/>
              <w:rFonts w:eastAsiaTheme="minorEastAsia"/>
              <w:color w:val="FF8F8F"/>
              <w:sz w:val="18"/>
              <w:szCs w:val="18"/>
              <w:u w:val="single"/>
            </w:rPr>
            <w:t>Ciudad</w:t>
          </w:r>
        </w:sdtContent>
      </w:sdt>
      <w:r w:rsidR="00F8025C" w:rsidRPr="00CB15A8">
        <w:t xml:space="preserve">, </w:t>
      </w:r>
      <w:sdt>
        <w:sdtPr>
          <w:id w:val="-994719302"/>
          <w:placeholder>
            <w:docPart w:val="FAE084DA7D9B4BF0A2790505BF0E145F"/>
          </w:placeholder>
          <w:showingPlcHdr/>
          <w15:color w:val="800000"/>
          <w:date w:fullDate="2021-04-13T00:00:00Z">
            <w:dateFormat w:val="d 'de' MMMM 'de' yyyy"/>
            <w:lid w:val="es-CO"/>
            <w:storeMappedDataAs w:val="dateTime"/>
            <w:calendar w:val="gregorian"/>
          </w:date>
        </w:sdtPr>
        <w:sdtEndPr/>
        <w:sdtContent>
          <w:r w:rsidR="00F8025C" w:rsidRPr="00CB15A8">
            <w:rPr>
              <w:rStyle w:val="Textodelmarcadordeposicin"/>
              <w:rFonts w:eastAsiaTheme="minorEastAsia"/>
              <w:color w:val="FF8F8F"/>
            </w:rPr>
            <w:t>seleccionar la fecha.</w:t>
          </w:r>
        </w:sdtContent>
      </w:sdt>
    </w:p>
    <w:p w14:paraId="5D2B06F9" w14:textId="77777777" w:rsidR="00F8025C" w:rsidRPr="00CB15A8" w:rsidRDefault="00F8025C" w:rsidP="00F8025C">
      <w:pPr>
        <w:jc w:val="both"/>
      </w:pPr>
    </w:p>
    <w:bookmarkEnd w:id="2"/>
    <w:p w14:paraId="56B7772A" w14:textId="77777777" w:rsidR="00F8025C" w:rsidRPr="007878CF" w:rsidRDefault="00F8025C" w:rsidP="00F8025C">
      <w:pPr>
        <w:jc w:val="both"/>
      </w:pPr>
      <w:r w:rsidRPr="007878CF">
        <w:t>Señores.</w:t>
      </w:r>
    </w:p>
    <w:p w14:paraId="576377FF" w14:textId="23798385" w:rsidR="00F8025C" w:rsidRPr="007878CF" w:rsidRDefault="00222502" w:rsidP="00F8025C">
      <w:pPr>
        <w:jc w:val="both"/>
      </w:pPr>
      <w:sdt>
        <w:sdtPr>
          <w:id w:val="-779335606"/>
          <w:placeholder>
            <w:docPart w:val="FDD76BC344CE4FE18BD50476B5EE59D8"/>
          </w:placeholder>
          <w15:color w:val="800000"/>
          <w:text/>
        </w:sdtPr>
        <w:sdtEndPr/>
        <w:sdtContent>
          <w:r w:rsidR="001260F0">
            <w:rPr>
              <w:lang w:val="es-CO"/>
            </w:rPr>
            <w:t>REGIONAL DE ASEGURAMIENTO EN SALUD No. 8</w:t>
          </w:r>
        </w:sdtContent>
      </w:sdt>
    </w:p>
    <w:p w14:paraId="1DFF6780" w14:textId="77777777" w:rsidR="00F8025C" w:rsidRPr="007878CF" w:rsidRDefault="00F8025C" w:rsidP="00F8025C">
      <w:pPr>
        <w:jc w:val="both"/>
      </w:pPr>
      <w:r w:rsidRPr="007878CF">
        <w:t>Ciudad.</w:t>
      </w:r>
    </w:p>
    <w:p w14:paraId="6A32689F" w14:textId="77777777" w:rsidR="00F8025C" w:rsidRDefault="00F8025C" w:rsidP="00F8025C">
      <w:pPr>
        <w:jc w:val="both"/>
        <w:rPr>
          <w:sz w:val="16"/>
        </w:rPr>
      </w:pPr>
    </w:p>
    <w:p w14:paraId="2AE494C6" w14:textId="77777777" w:rsidR="00F8025C" w:rsidRPr="007878CF" w:rsidRDefault="00F8025C" w:rsidP="00F8025C">
      <w:pPr>
        <w:jc w:val="both"/>
        <w:rPr>
          <w:sz w:val="16"/>
        </w:rPr>
      </w:pPr>
    </w:p>
    <w:p w14:paraId="1E2C30D2" w14:textId="0953CBD0" w:rsidR="00F8025C" w:rsidRPr="007878CF" w:rsidRDefault="00F8025C" w:rsidP="00F8025C">
      <w:pPr>
        <w:jc w:val="both"/>
        <w:rPr>
          <w:b/>
          <w:color w:val="000000"/>
        </w:rPr>
      </w:pPr>
      <w:r w:rsidRPr="007878CF">
        <w:t xml:space="preserve">Referencia: </w:t>
      </w:r>
      <w:r>
        <w:t>sostenimiento de precios</w:t>
      </w:r>
      <w:r w:rsidRPr="007878CF">
        <w:t xml:space="preserve"> del proceso de </w:t>
      </w:r>
      <w:sdt>
        <w:sdtPr>
          <w:id w:val="-1593153834"/>
          <w:placeholder>
            <w:docPart w:val="93BFB1CC40154D6BADF2ABE1A04EED8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260F0">
            <w:rPr>
              <w:lang w:val="es-CO"/>
            </w:rPr>
            <w:t xml:space="preserve">Mínima Cuantía </w:t>
          </w:r>
        </w:sdtContent>
      </w:sdt>
      <w:r w:rsidRPr="007878CF">
        <w:t xml:space="preserve">, Número </w:t>
      </w:r>
      <w:r w:rsidR="00A60341" w:rsidRPr="008955E9">
        <w:rPr>
          <w:b/>
        </w:rPr>
        <w:t xml:space="preserve">PN RASES8 </w:t>
      </w:r>
      <w:r w:rsidR="00A60341" w:rsidRPr="000B28C2">
        <w:rPr>
          <w:b/>
        </w:rPr>
        <w:t xml:space="preserve">MIC </w:t>
      </w:r>
      <w:r w:rsidR="00976CA5" w:rsidRPr="000B28C2">
        <w:rPr>
          <w:b/>
          <w:lang w:val="es-CO"/>
        </w:rPr>
        <w:t>062</w:t>
      </w:r>
      <w:r w:rsidR="00A60341">
        <w:rPr>
          <w:b/>
        </w:rPr>
        <w:t xml:space="preserve"> DEL </w:t>
      </w:r>
      <w:r w:rsidR="00A60341" w:rsidRPr="008955E9">
        <w:rPr>
          <w:b/>
        </w:rPr>
        <w:t>202</w:t>
      </w:r>
      <w:r w:rsidR="00A60341">
        <w:rPr>
          <w:b/>
        </w:rPr>
        <w:t>6</w:t>
      </w:r>
      <w:r w:rsidRPr="000E68EA">
        <w:t xml:space="preserve">: </w:t>
      </w:r>
      <w:sdt>
        <w:sdtPr>
          <w:rPr>
            <w:b/>
          </w:rPr>
          <w:id w:val="-1451698851"/>
          <w:placeholder>
            <w:docPart w:val="E943A8009D38431E8D509843DAF352A7"/>
          </w:placeholder>
          <w15:color w:val="800000"/>
          <w:text/>
        </w:sdtPr>
        <w:sdtEndPr/>
        <w:sdtContent>
          <w:r w:rsidR="001260F0">
            <w:rPr>
              <w:b/>
              <w:lang w:val="es-CO"/>
            </w:rPr>
            <w:t>PRESTACIÓN DE SERVICIOS DE SALUD COMPLEMENTARIOS INTRAMURAL Y AMBULATORIOS, QUE INCLUYE ESPECIALIDADES Y SUBESPECIALIDADES MEDICAS; DE APOYO DIAGNOSTICO Y TERAPEUTICO, URGENCIAS MEDICAS Y QUIRURGICAS DE MEDIANA Y ALTA COMPLEJIDAD, UNIDAD DE CUIDADOS INTENSIVOS E INTERMEDIOS, QUE INCLUYA LOS MEDICAMENTOS, INSUMOS Y ELEMENTOS INTRAHOSPITALARIOS PARA LOS USUARIOS DEL SUBSISTEMA DE SALUD DE LA POLICÍA NACIONAL EN EL MUNICIPIO DE SAN JUAN DEL CESAR - GUAJIRA DE LA REGIONAL DE ASEGURAMIENTO EN SALUD Nro. 8”.</w:t>
          </w:r>
        </w:sdtContent>
      </w:sdt>
    </w:p>
    <w:p w14:paraId="67D8629C" w14:textId="77777777" w:rsidR="00CC5427" w:rsidRDefault="00CC5427" w:rsidP="00F8025C">
      <w:pPr>
        <w:pStyle w:val="Sinespaciado1"/>
        <w:jc w:val="both"/>
        <w:rPr>
          <w:rFonts w:ascii="Arial" w:hAnsi="Arial" w:cs="Arial"/>
          <w:sz w:val="20"/>
          <w:szCs w:val="20"/>
          <w:lang w:eastAsia="es-CO"/>
        </w:rPr>
      </w:pPr>
    </w:p>
    <w:p w14:paraId="2059A74E" w14:textId="3629D6F4" w:rsidR="00F8025C" w:rsidRPr="005407FA" w:rsidRDefault="00F8025C" w:rsidP="005407FA">
      <w:pPr>
        <w:jc w:val="both"/>
        <w:rPr>
          <w:b/>
          <w:bCs/>
        </w:rPr>
      </w:pPr>
      <w:r w:rsidRPr="008955E9">
        <w:rPr>
          <w:lang w:eastAsia="es-CO"/>
        </w:rPr>
        <w:t>El (los) suscrito(s) a saber</w:t>
      </w:r>
      <w:r w:rsidRPr="008955E9">
        <w:t xml:space="preserve"> </w:t>
      </w:r>
      <w:r w:rsidRPr="008955E9">
        <w:rPr>
          <w:color w:val="FF8F8F"/>
          <w:u w:val="single"/>
        </w:rPr>
        <w:t xml:space="preserve">Nombre del representante legal de la sociedad, asociación, persona jurídica, consorcio, unión temporal </w:t>
      </w:r>
      <w:r w:rsidRPr="008955E9">
        <w:rPr>
          <w:color w:val="FF8F8F"/>
        </w:rPr>
        <w:t>.</w:t>
      </w:r>
      <w:r w:rsidRPr="008955E9">
        <w:rPr>
          <w:lang w:eastAsia="es-CO"/>
        </w:rPr>
        <w:t xml:space="preserve">: domiciliado en </w:t>
      </w:r>
      <w:r w:rsidRPr="008955E9">
        <w:rPr>
          <w:color w:val="FF8F8F"/>
          <w:u w:val="single"/>
        </w:rPr>
        <w:t>Domici</w:t>
      </w:r>
      <w:r>
        <w:rPr>
          <w:color w:val="FF8F8F"/>
          <w:u w:val="single"/>
        </w:rPr>
        <w:t>li</w:t>
      </w:r>
      <w:r w:rsidRPr="008955E9">
        <w:rPr>
          <w:color w:val="FF8F8F"/>
          <w:u w:val="single"/>
        </w:rPr>
        <w:t>o de la persona firmante</w:t>
      </w:r>
      <w:r w:rsidRPr="008955E9">
        <w:rPr>
          <w:color w:val="808080"/>
        </w:rPr>
        <w:t>.</w:t>
      </w:r>
      <w:r w:rsidRPr="008955E9">
        <w:rPr>
          <w:lang w:eastAsia="es-CO"/>
        </w:rPr>
        <w:t>, identificado con</w:t>
      </w:r>
      <w:r w:rsidRPr="008955E9">
        <w:rPr>
          <w:color w:val="FF8F8F"/>
          <w:lang w:eastAsia="es-CO"/>
        </w:rPr>
        <w:t xml:space="preserve"> </w:t>
      </w:r>
      <w:r w:rsidRPr="008955E9">
        <w:rPr>
          <w:color w:val="FF8F8F"/>
          <w:u w:val="single"/>
        </w:rPr>
        <w:t>Documentos de identificación y lugar de expedición</w:t>
      </w:r>
      <w:r w:rsidRPr="008955E9">
        <w:rPr>
          <w:lang w:eastAsia="es-CO"/>
        </w:rPr>
        <w:t>, quien obra en calidad de representante legal de __________________________________________________________</w:t>
      </w:r>
      <w:r w:rsidRPr="008955E9">
        <w:rPr>
          <w:color w:val="000000"/>
          <w:lang w:eastAsia="es-CO"/>
        </w:rPr>
        <w:t xml:space="preserve">, me comprometo a sostener los Precios y/o tarifas ofertadas dentro del proceso de </w:t>
      </w:r>
      <w:r>
        <w:t xml:space="preserve">mínima </w:t>
      </w:r>
      <w:r w:rsidR="00EC1CE7">
        <w:t>cuantía</w:t>
      </w:r>
      <w:r w:rsidRPr="008955E9">
        <w:t xml:space="preserve"> </w:t>
      </w:r>
      <w:r w:rsidR="00A60341" w:rsidRPr="00A60341">
        <w:rPr>
          <w:b/>
        </w:rPr>
        <w:t xml:space="preserve">PN RASES8 </w:t>
      </w:r>
      <w:r w:rsidR="00A60341" w:rsidRPr="000B28C2">
        <w:rPr>
          <w:b/>
        </w:rPr>
        <w:t xml:space="preserve">MIC </w:t>
      </w:r>
      <w:r w:rsidR="00976CA5" w:rsidRPr="000B28C2">
        <w:rPr>
          <w:b/>
          <w:lang w:val="es-CO"/>
        </w:rPr>
        <w:t>062</w:t>
      </w:r>
      <w:r w:rsidR="00976CA5">
        <w:rPr>
          <w:b/>
          <w:lang w:val="es-CO"/>
        </w:rPr>
        <w:t xml:space="preserve"> </w:t>
      </w:r>
      <w:r w:rsidR="00A60341" w:rsidRPr="00A60341">
        <w:rPr>
          <w:b/>
        </w:rPr>
        <w:t>DEL 2026</w:t>
      </w:r>
      <w:r w:rsidRPr="008955E9">
        <w:rPr>
          <w:color w:val="000000"/>
          <w:lang w:eastAsia="es-CO"/>
        </w:rPr>
        <w:t>, durante la vigencia del contrato y las eventuales suscripciones si esta se llegara a suscribir, así mismo los precios ofertados incluyen la carga tributaria, arancelaria de Ley, todos los costos administrativos como seguros y fletes, no se harán reajustes ni cobros adicionales el cual tiene por objeto</w:t>
      </w:r>
      <w:r w:rsidRPr="007878CF">
        <w:rPr>
          <w:bCs/>
          <w:iCs/>
          <w:lang w:val="es-ES"/>
        </w:rPr>
        <w:t xml:space="preserve"> </w:t>
      </w:r>
      <w:r w:rsidRPr="005F09E4">
        <w:rPr>
          <w:b/>
        </w:rPr>
        <w:t>“</w:t>
      </w:r>
      <w:sdt>
        <w:sdtPr>
          <w:rPr>
            <w:b/>
          </w:rPr>
          <w:id w:val="926079926"/>
          <w:placeholder>
            <w:docPart w:val="4AAFFC34B9374C38AEC7693F2A46723D"/>
          </w:placeholder>
          <w15:color w:val="800000"/>
          <w:text/>
        </w:sdtPr>
        <w:sdtEndPr/>
        <w:sdtContent>
          <w:r w:rsidR="001260F0">
            <w:rPr>
              <w:b/>
              <w:lang w:val="es-CO"/>
            </w:rPr>
            <w:t>PRESTACIÓN DE SERVICIOS DE SALUD COMPLEMENTARIOS INTRAMURAL Y AMBULATORIOS, QUE INCLUYE ESPECIALIDADES Y SUBESPECIALIDADES MEDICAS; DE APOYO DIAGNOSTICO Y TERAPEUTICO, URGENCIAS MEDICAS Y QUIRURGICAS DE MEDIANA Y ALTA COMPLEJIDAD, UNIDAD DE CUIDADOS INTENSIVOS E INTERMEDIOS, QUE INCLUYA LOS MEDICAMENTOS, INSUMOS Y ELEMENTOS INTRAHOSPITALARIOS PARA LOS USUARIOS DEL SUBSISTEMA DE SALUD DE LA POLICÍA NACIONAL EN EL MUNICIPIO DE SAN JUAN DEL CESAR - GUAJIRA DE LA REGIONAL DE ASEGURAMIENTO EN SALUD Nro. 8</w:t>
          </w:r>
        </w:sdtContent>
      </w:sdt>
      <w:r w:rsidRPr="005F09E4">
        <w:rPr>
          <w:b/>
        </w:rPr>
        <w:t>”.</w:t>
      </w:r>
    </w:p>
    <w:p w14:paraId="2A742BF6" w14:textId="77777777" w:rsidR="00F8025C" w:rsidRDefault="00F8025C" w:rsidP="00F8025C">
      <w:pPr>
        <w:pStyle w:val="Sinespaciado1"/>
        <w:jc w:val="both"/>
        <w:rPr>
          <w:rFonts w:ascii="Arial" w:hAnsi="Arial" w:cs="Arial"/>
          <w:b/>
          <w:sz w:val="20"/>
          <w:szCs w:val="20"/>
        </w:rPr>
      </w:pPr>
    </w:p>
    <w:p w14:paraId="55AD5F90" w14:textId="77777777" w:rsidR="005767AB" w:rsidRDefault="005767AB" w:rsidP="00F8025C">
      <w:pPr>
        <w:pStyle w:val="Sinespaciado1"/>
        <w:jc w:val="both"/>
        <w:rPr>
          <w:rFonts w:ascii="Arial" w:hAnsi="Arial" w:cs="Arial"/>
          <w:b/>
          <w:sz w:val="20"/>
          <w:szCs w:val="20"/>
        </w:rPr>
      </w:pPr>
    </w:p>
    <w:p w14:paraId="45C740ED" w14:textId="77777777" w:rsidR="00F8025C" w:rsidRPr="008955E9" w:rsidRDefault="00F8025C" w:rsidP="00F8025C">
      <w:pPr>
        <w:adjustRightInd w:val="0"/>
        <w:ind w:right="107"/>
        <w:jc w:val="both"/>
        <w:rPr>
          <w:rFonts w:eastAsia="Calibri"/>
          <w:lang w:eastAsia="es-CO"/>
        </w:rPr>
      </w:pPr>
      <w:r w:rsidRPr="008955E9">
        <w:rPr>
          <w:rFonts w:eastAsia="Calibri"/>
          <w:lang w:eastAsia="es-CO"/>
        </w:rPr>
        <w:t>El proponente:</w:t>
      </w:r>
    </w:p>
    <w:p w14:paraId="0812A5A8" w14:textId="77777777" w:rsidR="00F8025C" w:rsidRPr="00725580" w:rsidRDefault="00F8025C" w:rsidP="00F8025C">
      <w:pPr>
        <w:pStyle w:val="Sinespaciado1"/>
        <w:jc w:val="both"/>
        <w:rPr>
          <w:rFonts w:ascii="Arial" w:hAnsi="Arial" w:cs="Arial"/>
          <w:sz w:val="22"/>
          <w:szCs w:val="20"/>
        </w:rPr>
      </w:pPr>
    </w:p>
    <w:p w14:paraId="4E69E48A" w14:textId="77777777" w:rsidR="00F8025C" w:rsidRPr="000113F5" w:rsidRDefault="00F8025C" w:rsidP="00F8025C">
      <w:pPr>
        <w:jc w:val="both"/>
        <w:rPr>
          <w:b/>
          <w:sz w:val="18"/>
          <w:szCs w:val="18"/>
        </w:rPr>
      </w:pPr>
    </w:p>
    <w:p w14:paraId="4F71590D" w14:textId="77777777" w:rsidR="00F8025C" w:rsidRPr="000113F5" w:rsidRDefault="00F8025C" w:rsidP="00F8025C">
      <w:pPr>
        <w:pStyle w:val="Prrafodelista"/>
        <w:tabs>
          <w:tab w:val="left" w:pos="240"/>
          <w:tab w:val="left" w:pos="6210"/>
        </w:tabs>
        <w:ind w:left="0"/>
        <w:jc w:val="center"/>
        <w:rPr>
          <w:b/>
          <w:sz w:val="18"/>
          <w:szCs w:val="18"/>
        </w:rPr>
      </w:pPr>
    </w:p>
    <w:p w14:paraId="4A72162C" w14:textId="77777777" w:rsidR="00F8025C" w:rsidRPr="000113F5" w:rsidRDefault="00F8025C" w:rsidP="00F8025C">
      <w:pPr>
        <w:pStyle w:val="Sinespaciado1"/>
        <w:rPr>
          <w:rFonts w:ascii="Arial" w:hAnsi="Arial" w:cs="Arial"/>
          <w:sz w:val="18"/>
          <w:szCs w:val="18"/>
        </w:rPr>
      </w:pPr>
      <w:r w:rsidRPr="000113F5">
        <w:rPr>
          <w:rFonts w:ascii="Arial" w:hAnsi="Arial" w:cs="Arial"/>
          <w:b/>
          <w:sz w:val="18"/>
          <w:szCs w:val="18"/>
        </w:rPr>
        <w:t>__________________________________</w:t>
      </w:r>
    </w:p>
    <w:p w14:paraId="15C976A5" w14:textId="77777777" w:rsidR="00F8025C" w:rsidRPr="000113F5" w:rsidRDefault="00F8025C" w:rsidP="00F8025C">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6CD9578E" w14:textId="77777777" w:rsidR="00F8025C" w:rsidRPr="000113F5" w:rsidRDefault="00F8025C" w:rsidP="00F8025C">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03A87AF540634962A13D7BE7B42BEBFD"/>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6900C497" w14:textId="77777777" w:rsidR="00F8025C" w:rsidRPr="000113F5" w:rsidRDefault="00F8025C" w:rsidP="00F8025C">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B376E33C1D8D414DACFAAADA38F5C2CC"/>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5D82C52C" w14:textId="77777777" w:rsidR="00F8025C" w:rsidRPr="000113F5" w:rsidRDefault="00F8025C" w:rsidP="00F8025C">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0AD34726715C4C13B7081B8861B0A922"/>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7CD30D89" w14:textId="77777777" w:rsidR="00F8025C" w:rsidRPr="000113F5" w:rsidRDefault="00F8025C" w:rsidP="00F8025C">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058DAB33E6F746D1B1ED0BB409528D6F"/>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3E21F608" w14:textId="713856FD" w:rsidR="00EC1CE7" w:rsidRDefault="00EC1CE7">
      <w:pPr>
        <w:autoSpaceDE/>
        <w:autoSpaceDN/>
      </w:pPr>
      <w:r>
        <w:br w:type="page"/>
      </w:r>
    </w:p>
    <w:p w14:paraId="06DBFF4B" w14:textId="1B67E242" w:rsidR="00613F17" w:rsidRPr="00CF0CD4" w:rsidRDefault="00613F17" w:rsidP="00613F17">
      <w:pPr>
        <w:pStyle w:val="Textoindependiente32"/>
        <w:overflowPunct/>
        <w:autoSpaceDE/>
        <w:adjustRightInd/>
        <w:ind w:right="-42"/>
        <w:jc w:val="center"/>
        <w:rPr>
          <w:rFonts w:cs="Arial"/>
          <w:b/>
          <w:sz w:val="20"/>
        </w:rPr>
      </w:pPr>
      <w:r w:rsidRPr="00CF0CD4">
        <w:rPr>
          <w:rFonts w:cs="Arial"/>
          <w:b/>
          <w:sz w:val="20"/>
        </w:rPr>
        <w:lastRenderedPageBreak/>
        <w:t xml:space="preserve">ANEXO </w:t>
      </w:r>
      <w:r w:rsidR="00D73D75" w:rsidRPr="00CF0CD4">
        <w:rPr>
          <w:rFonts w:cs="Arial"/>
          <w:b/>
          <w:sz w:val="20"/>
        </w:rPr>
        <w:t>N</w:t>
      </w:r>
      <w:r w:rsidR="00F8025C">
        <w:rPr>
          <w:rFonts w:cs="Arial"/>
          <w:b/>
          <w:sz w:val="20"/>
        </w:rPr>
        <w:t>o.</w:t>
      </w:r>
      <w:r w:rsidR="00D73D75" w:rsidRPr="00CF0CD4">
        <w:rPr>
          <w:rFonts w:cs="Arial"/>
          <w:b/>
          <w:sz w:val="20"/>
        </w:rPr>
        <w:t xml:space="preserve"> </w:t>
      </w:r>
      <w:r w:rsidRPr="00CF0CD4">
        <w:rPr>
          <w:rFonts w:cs="Arial"/>
          <w:b/>
          <w:sz w:val="20"/>
        </w:rPr>
        <w:t>7</w:t>
      </w:r>
    </w:p>
    <w:p w14:paraId="1B9ADB3E" w14:textId="77777777" w:rsidR="00D73D75" w:rsidRPr="00F8025C" w:rsidRDefault="00D73D75" w:rsidP="00613F17">
      <w:pPr>
        <w:pStyle w:val="Textoindependiente32"/>
        <w:overflowPunct/>
        <w:autoSpaceDE/>
        <w:adjustRightInd/>
        <w:ind w:right="-42"/>
        <w:jc w:val="center"/>
        <w:rPr>
          <w:rFonts w:cs="Arial"/>
          <w:b/>
          <w:sz w:val="18"/>
          <w:szCs w:val="18"/>
        </w:rPr>
      </w:pPr>
    </w:p>
    <w:p w14:paraId="2807219B" w14:textId="77777777" w:rsidR="00F8025C" w:rsidRDefault="00F8025C" w:rsidP="00F8025C">
      <w:pPr>
        <w:pStyle w:val="Sinespaciado1"/>
        <w:jc w:val="center"/>
        <w:rPr>
          <w:rFonts w:ascii="Arial" w:hAnsi="Arial" w:cs="Arial"/>
          <w:b/>
          <w:color w:val="000000" w:themeColor="text1"/>
          <w:sz w:val="18"/>
          <w:szCs w:val="18"/>
        </w:rPr>
      </w:pPr>
      <w:r w:rsidRPr="00E171F4">
        <w:rPr>
          <w:rFonts w:ascii="Arial" w:hAnsi="Arial" w:cs="Arial"/>
          <w:b/>
          <w:color w:val="000000" w:themeColor="text1"/>
          <w:sz w:val="18"/>
          <w:szCs w:val="18"/>
        </w:rPr>
        <w:t>ESTIMACIÓN, TIPIFICACIÓN, ASIGNACIÓN DE RIESGOS Y DETERMINACIÓN DE GARANTÍAS</w:t>
      </w:r>
    </w:p>
    <w:p w14:paraId="34A0EFA8" w14:textId="77777777" w:rsidR="00F8025C" w:rsidRPr="00F8025C" w:rsidRDefault="00F8025C" w:rsidP="00F8025C">
      <w:pPr>
        <w:pStyle w:val="Sinespaciado1"/>
        <w:rPr>
          <w:rFonts w:ascii="Arial" w:hAnsi="Arial" w:cs="Arial"/>
          <w:color w:val="000000" w:themeColor="text1"/>
          <w:sz w:val="18"/>
          <w:szCs w:val="18"/>
        </w:rPr>
      </w:pPr>
    </w:p>
    <w:p w14:paraId="1D16CA4A" w14:textId="77777777" w:rsidR="00F8025C" w:rsidRPr="00F8025C" w:rsidRDefault="00F8025C" w:rsidP="00F8025C">
      <w:pPr>
        <w:pStyle w:val="Sinespaciado1"/>
        <w:rPr>
          <w:rFonts w:ascii="Arial" w:hAnsi="Arial" w:cs="Arial"/>
          <w:b/>
          <w:sz w:val="18"/>
          <w:szCs w:val="18"/>
        </w:rPr>
      </w:pPr>
      <w:r w:rsidRPr="00F8025C">
        <w:rPr>
          <w:rFonts w:ascii="Arial" w:hAnsi="Arial" w:cs="Arial"/>
          <w:b/>
          <w:sz w:val="18"/>
          <w:szCs w:val="18"/>
        </w:rPr>
        <w:t>ETAPA CONTRACTUAL</w:t>
      </w:r>
    </w:p>
    <w:p w14:paraId="0E5B2C96" w14:textId="77777777" w:rsidR="00F8025C" w:rsidRPr="00F8025C" w:rsidRDefault="00F8025C" w:rsidP="00F8025C">
      <w:pPr>
        <w:pStyle w:val="Sinespaciado1"/>
        <w:rPr>
          <w:rFonts w:ascii="Arial" w:hAnsi="Arial" w:cs="Arial"/>
          <w:b/>
          <w:sz w:val="18"/>
          <w:szCs w:val="18"/>
        </w:rPr>
      </w:pPr>
    </w:p>
    <w:tbl>
      <w:tblPr>
        <w:tblW w:w="106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975"/>
        <w:gridCol w:w="1276"/>
        <w:gridCol w:w="1143"/>
        <w:gridCol w:w="983"/>
        <w:gridCol w:w="2002"/>
        <w:gridCol w:w="3019"/>
        <w:gridCol w:w="82"/>
      </w:tblGrid>
      <w:tr w:rsidR="00F8025C" w:rsidRPr="00940B07" w14:paraId="2A2B4584" w14:textId="77777777" w:rsidTr="00F8025C">
        <w:trPr>
          <w:trHeight w:val="18"/>
          <w:jc w:val="center"/>
        </w:trPr>
        <w:tc>
          <w:tcPr>
            <w:tcW w:w="1129" w:type="dxa"/>
            <w:shd w:val="clear" w:color="auto" w:fill="D9D9D9" w:themeFill="background1" w:themeFillShade="D9"/>
            <w:vAlign w:val="center"/>
          </w:tcPr>
          <w:p w14:paraId="5ACA36B4" w14:textId="77777777" w:rsidR="00F8025C" w:rsidRPr="00940B07" w:rsidRDefault="00F8025C" w:rsidP="00F8025C">
            <w:pPr>
              <w:ind w:left="-115"/>
              <w:jc w:val="center"/>
              <w:rPr>
                <w:b/>
                <w:sz w:val="12"/>
                <w:szCs w:val="12"/>
              </w:rPr>
            </w:pPr>
            <w:r w:rsidRPr="00940B07">
              <w:rPr>
                <w:b/>
                <w:sz w:val="12"/>
                <w:szCs w:val="12"/>
              </w:rPr>
              <w:t>MECANISMO DE COBERTURA</w:t>
            </w:r>
          </w:p>
        </w:tc>
        <w:tc>
          <w:tcPr>
            <w:tcW w:w="975" w:type="dxa"/>
            <w:shd w:val="clear" w:color="auto" w:fill="D9D9D9" w:themeFill="background1" w:themeFillShade="D9"/>
            <w:vAlign w:val="center"/>
          </w:tcPr>
          <w:p w14:paraId="1AA18AC8" w14:textId="77777777" w:rsidR="00F8025C" w:rsidRPr="00940B07" w:rsidRDefault="00F8025C" w:rsidP="00405730">
            <w:pPr>
              <w:jc w:val="center"/>
              <w:rPr>
                <w:b/>
                <w:sz w:val="12"/>
                <w:szCs w:val="12"/>
              </w:rPr>
            </w:pPr>
            <w:r w:rsidRPr="00940B07">
              <w:rPr>
                <w:b/>
                <w:sz w:val="12"/>
                <w:szCs w:val="12"/>
              </w:rPr>
              <w:t>CLASE DE RIESGO</w:t>
            </w:r>
          </w:p>
        </w:tc>
        <w:tc>
          <w:tcPr>
            <w:tcW w:w="1276" w:type="dxa"/>
            <w:shd w:val="clear" w:color="auto" w:fill="D9D9D9" w:themeFill="background1" w:themeFillShade="D9"/>
            <w:vAlign w:val="center"/>
          </w:tcPr>
          <w:p w14:paraId="4255EA01" w14:textId="77777777" w:rsidR="00F8025C" w:rsidRPr="00940B07" w:rsidRDefault="00F8025C" w:rsidP="00405730">
            <w:pPr>
              <w:jc w:val="center"/>
              <w:rPr>
                <w:b/>
                <w:sz w:val="12"/>
                <w:szCs w:val="12"/>
              </w:rPr>
            </w:pPr>
            <w:r w:rsidRPr="00940B07">
              <w:rPr>
                <w:b/>
                <w:sz w:val="12"/>
                <w:szCs w:val="12"/>
              </w:rPr>
              <w:t>TIPIFICACIÓN DE LOS RIESGOS</w:t>
            </w:r>
          </w:p>
        </w:tc>
        <w:tc>
          <w:tcPr>
            <w:tcW w:w="1143" w:type="dxa"/>
            <w:shd w:val="clear" w:color="auto" w:fill="D9D9D9" w:themeFill="background1" w:themeFillShade="D9"/>
            <w:vAlign w:val="center"/>
          </w:tcPr>
          <w:p w14:paraId="74FF0FE9" w14:textId="77777777" w:rsidR="00F8025C" w:rsidRPr="00940B07" w:rsidRDefault="00F8025C" w:rsidP="00405730">
            <w:pPr>
              <w:jc w:val="center"/>
              <w:rPr>
                <w:b/>
                <w:sz w:val="12"/>
                <w:szCs w:val="12"/>
              </w:rPr>
            </w:pPr>
            <w:r w:rsidRPr="00940B07">
              <w:rPr>
                <w:b/>
                <w:sz w:val="12"/>
                <w:szCs w:val="12"/>
              </w:rPr>
              <w:t>ESTIMACIÓN DEL RIESGO</w:t>
            </w:r>
          </w:p>
        </w:tc>
        <w:tc>
          <w:tcPr>
            <w:tcW w:w="983" w:type="dxa"/>
            <w:shd w:val="clear" w:color="auto" w:fill="D9D9D9" w:themeFill="background1" w:themeFillShade="D9"/>
            <w:vAlign w:val="center"/>
          </w:tcPr>
          <w:p w14:paraId="78125EE5" w14:textId="77777777" w:rsidR="00F8025C" w:rsidRPr="00940B07" w:rsidRDefault="00F8025C" w:rsidP="00405730">
            <w:pPr>
              <w:jc w:val="center"/>
              <w:rPr>
                <w:b/>
                <w:sz w:val="12"/>
                <w:szCs w:val="12"/>
              </w:rPr>
            </w:pPr>
            <w:r w:rsidRPr="00940B07">
              <w:rPr>
                <w:b/>
                <w:sz w:val="12"/>
                <w:szCs w:val="12"/>
              </w:rPr>
              <w:t>ASIGNACIÓN DEL RIESGO</w:t>
            </w:r>
          </w:p>
        </w:tc>
        <w:tc>
          <w:tcPr>
            <w:tcW w:w="2002" w:type="dxa"/>
            <w:shd w:val="clear" w:color="auto" w:fill="D9D9D9" w:themeFill="background1" w:themeFillShade="D9"/>
            <w:vAlign w:val="center"/>
          </w:tcPr>
          <w:p w14:paraId="73CF5DC4" w14:textId="77777777" w:rsidR="00F8025C" w:rsidRPr="00940B07" w:rsidRDefault="00F8025C" w:rsidP="00405730">
            <w:pPr>
              <w:jc w:val="center"/>
              <w:rPr>
                <w:b/>
                <w:sz w:val="12"/>
                <w:szCs w:val="12"/>
              </w:rPr>
            </w:pPr>
            <w:r w:rsidRPr="00940B07">
              <w:rPr>
                <w:b/>
                <w:sz w:val="12"/>
                <w:szCs w:val="12"/>
              </w:rPr>
              <w:t>VIGENCIA</w:t>
            </w:r>
          </w:p>
        </w:tc>
        <w:tc>
          <w:tcPr>
            <w:tcW w:w="3101" w:type="dxa"/>
            <w:gridSpan w:val="2"/>
            <w:shd w:val="clear" w:color="auto" w:fill="D9D9D9" w:themeFill="background1" w:themeFillShade="D9"/>
            <w:vAlign w:val="center"/>
          </w:tcPr>
          <w:p w14:paraId="754D1BAA" w14:textId="77777777" w:rsidR="00F8025C" w:rsidRPr="00940B07" w:rsidRDefault="00F8025C" w:rsidP="00405730">
            <w:pPr>
              <w:jc w:val="center"/>
              <w:rPr>
                <w:b/>
                <w:sz w:val="12"/>
                <w:szCs w:val="12"/>
              </w:rPr>
            </w:pPr>
            <w:r w:rsidRPr="00940B07">
              <w:rPr>
                <w:b/>
                <w:sz w:val="12"/>
                <w:szCs w:val="12"/>
              </w:rPr>
              <w:t>JUSTIFICACIÓN COBERTURA / VIGENCIA</w:t>
            </w:r>
          </w:p>
        </w:tc>
      </w:tr>
      <w:tr w:rsidR="00F8025C" w:rsidRPr="00940B07" w14:paraId="51112BA9" w14:textId="77777777" w:rsidTr="00F8025C">
        <w:trPr>
          <w:gridAfter w:val="1"/>
          <w:wAfter w:w="82" w:type="dxa"/>
          <w:trHeight w:val="1232"/>
          <w:jc w:val="center"/>
        </w:trPr>
        <w:tc>
          <w:tcPr>
            <w:tcW w:w="1129" w:type="dxa"/>
            <w:vAlign w:val="center"/>
          </w:tcPr>
          <w:p w14:paraId="59169D10" w14:textId="77777777" w:rsidR="00F8025C" w:rsidRPr="00940B07" w:rsidRDefault="00F8025C" w:rsidP="00F8025C">
            <w:pPr>
              <w:ind w:left="-115"/>
              <w:jc w:val="center"/>
              <w:rPr>
                <w:sz w:val="12"/>
                <w:szCs w:val="12"/>
              </w:rPr>
            </w:pPr>
            <w:r w:rsidRPr="00940B07">
              <w:rPr>
                <w:sz w:val="12"/>
                <w:szCs w:val="12"/>
              </w:rPr>
              <w:t>GARANTÍA ÚNICA</w:t>
            </w:r>
          </w:p>
        </w:tc>
        <w:tc>
          <w:tcPr>
            <w:tcW w:w="975" w:type="dxa"/>
            <w:vAlign w:val="center"/>
          </w:tcPr>
          <w:p w14:paraId="53944CEC" w14:textId="77777777" w:rsidR="00F8025C" w:rsidRPr="00940B07" w:rsidRDefault="00F8025C" w:rsidP="00405730">
            <w:pPr>
              <w:jc w:val="center"/>
              <w:rPr>
                <w:sz w:val="12"/>
                <w:szCs w:val="12"/>
              </w:rPr>
            </w:pPr>
            <w:r w:rsidRPr="00940B07">
              <w:rPr>
                <w:sz w:val="12"/>
                <w:szCs w:val="12"/>
              </w:rPr>
              <w:t>RIESGO JURÍDICO</w:t>
            </w:r>
          </w:p>
        </w:tc>
        <w:tc>
          <w:tcPr>
            <w:tcW w:w="1276" w:type="dxa"/>
            <w:vAlign w:val="center"/>
          </w:tcPr>
          <w:p w14:paraId="7B57D8F7" w14:textId="77777777" w:rsidR="00F8025C" w:rsidRPr="00940B07" w:rsidRDefault="00F8025C" w:rsidP="00405730">
            <w:pPr>
              <w:jc w:val="both"/>
              <w:rPr>
                <w:sz w:val="12"/>
                <w:szCs w:val="12"/>
              </w:rPr>
            </w:pPr>
            <w:r w:rsidRPr="00940B07">
              <w:rPr>
                <w:sz w:val="12"/>
                <w:szCs w:val="12"/>
              </w:rPr>
              <w:t>INCUMPLIMIENTO DEL CONTRATO.</w:t>
            </w:r>
          </w:p>
        </w:tc>
        <w:tc>
          <w:tcPr>
            <w:tcW w:w="1143" w:type="dxa"/>
            <w:vAlign w:val="center"/>
          </w:tcPr>
          <w:p w14:paraId="742B76C3" w14:textId="77777777" w:rsidR="00F8025C" w:rsidRPr="00940B07" w:rsidRDefault="00F8025C" w:rsidP="00405730">
            <w:pPr>
              <w:jc w:val="both"/>
              <w:rPr>
                <w:sz w:val="12"/>
                <w:szCs w:val="12"/>
              </w:rPr>
            </w:pPr>
            <w:r w:rsidRPr="00940B07">
              <w:rPr>
                <w:sz w:val="12"/>
                <w:szCs w:val="12"/>
              </w:rPr>
              <w:t>VEINTE POR CIENTO (20%) DEL VALOR DEL CONTRATO</w:t>
            </w:r>
          </w:p>
        </w:tc>
        <w:tc>
          <w:tcPr>
            <w:tcW w:w="983" w:type="dxa"/>
            <w:vAlign w:val="center"/>
          </w:tcPr>
          <w:p w14:paraId="4277FA92" w14:textId="77777777" w:rsidR="00F8025C" w:rsidRPr="00940B07" w:rsidRDefault="00F8025C" w:rsidP="00F8025C">
            <w:pPr>
              <w:ind w:left="-115"/>
              <w:jc w:val="both"/>
              <w:rPr>
                <w:sz w:val="12"/>
                <w:szCs w:val="12"/>
              </w:rPr>
            </w:pPr>
            <w:r w:rsidRPr="00940B07">
              <w:rPr>
                <w:sz w:val="12"/>
                <w:szCs w:val="12"/>
              </w:rPr>
              <w:t>CONTRATISTA</w:t>
            </w:r>
          </w:p>
        </w:tc>
        <w:tc>
          <w:tcPr>
            <w:tcW w:w="2002" w:type="dxa"/>
            <w:vAlign w:val="center"/>
          </w:tcPr>
          <w:p w14:paraId="0FD483E4" w14:textId="67E34598" w:rsidR="00F8025C" w:rsidRPr="00940B07" w:rsidRDefault="00F8025C" w:rsidP="00F8025C">
            <w:pPr>
              <w:ind w:left="-93"/>
              <w:jc w:val="both"/>
              <w:rPr>
                <w:sz w:val="12"/>
                <w:szCs w:val="12"/>
              </w:rPr>
            </w:pPr>
            <w:r w:rsidRPr="00940B07">
              <w:rPr>
                <w:sz w:val="12"/>
                <w:szCs w:val="12"/>
              </w:rPr>
              <w:t xml:space="preserve">VIGENTE POR UN TERMINO IGUAL AL PLAZO DE EJECUCION DEL CONTRATO </w:t>
            </w:r>
            <w:r w:rsidRPr="00200C65">
              <w:rPr>
                <w:sz w:val="12"/>
                <w:szCs w:val="12"/>
              </w:rPr>
              <w:t xml:space="preserve">Y </w:t>
            </w:r>
            <w:r w:rsidR="007057D9">
              <w:rPr>
                <w:sz w:val="12"/>
                <w:szCs w:val="12"/>
              </w:rPr>
              <w:t>CUATRO</w:t>
            </w:r>
            <w:r w:rsidRPr="00200C65">
              <w:rPr>
                <w:sz w:val="12"/>
                <w:szCs w:val="12"/>
              </w:rPr>
              <w:t xml:space="preserve"> (0</w:t>
            </w:r>
            <w:r w:rsidR="007057D9">
              <w:rPr>
                <w:sz w:val="12"/>
                <w:szCs w:val="12"/>
              </w:rPr>
              <w:t>4</w:t>
            </w:r>
            <w:r w:rsidRPr="00200C65">
              <w:rPr>
                <w:sz w:val="12"/>
                <w:szCs w:val="12"/>
              </w:rPr>
              <w:t>) MESES MAS,</w:t>
            </w:r>
            <w:r w:rsidRPr="00200C65">
              <w:rPr>
                <w:b/>
                <w:lang w:val="es-ES" w:eastAsia="es-CO"/>
              </w:rPr>
              <w:t xml:space="preserve"> </w:t>
            </w:r>
            <w:r w:rsidRPr="00200C65">
              <w:rPr>
                <w:rFonts w:eastAsia="Arial"/>
                <w:sz w:val="12"/>
                <w:szCs w:val="12"/>
                <w:lang w:val="es"/>
              </w:rPr>
              <w:t>CON INICIO</w:t>
            </w:r>
            <w:r w:rsidRPr="00682576">
              <w:rPr>
                <w:rFonts w:eastAsia="Arial"/>
                <w:sz w:val="12"/>
                <w:szCs w:val="12"/>
                <w:lang w:val="es"/>
              </w:rPr>
              <w:t xml:space="preserve"> EN LA FECHA DE SUSCRIPCION DEL CONTRATO Y DE LAS PROROOGAS SI LAS HUBIERE</w:t>
            </w:r>
          </w:p>
        </w:tc>
        <w:tc>
          <w:tcPr>
            <w:tcW w:w="3019" w:type="dxa"/>
          </w:tcPr>
          <w:p w14:paraId="7F96A3A7" w14:textId="77777777" w:rsidR="00F8025C" w:rsidRPr="00940B07" w:rsidRDefault="00F8025C" w:rsidP="00F8025C">
            <w:pPr>
              <w:jc w:val="both"/>
              <w:rPr>
                <w:sz w:val="12"/>
                <w:szCs w:val="12"/>
              </w:rPr>
            </w:pPr>
            <w:r w:rsidRPr="00940B07">
              <w:rPr>
                <w:sz w:val="12"/>
                <w:szCs w:val="12"/>
              </w:rPr>
              <w:t xml:space="preserve">AMPARA EL RIESGO DE INCUMPLIMIENTO DURANTE EL PLAZO DE EJECUCIÓN Y LIQUIDACIÓN DEL CONTRATO LA ESTIMACIÓN DEL RIESGO CUBRE EL </w:t>
            </w:r>
            <w:r>
              <w:rPr>
                <w:sz w:val="12"/>
                <w:szCs w:val="12"/>
              </w:rPr>
              <w:t>2</w:t>
            </w:r>
            <w:r w:rsidRPr="00940B07">
              <w:rPr>
                <w:sz w:val="12"/>
                <w:szCs w:val="12"/>
              </w:rPr>
              <w:t>0% DEL VALOR DEL CONTRATO COMO QUIERA QUE SE PRETENDE EL PAGO PARCIAL O DEFINITIVO DE LOS PERJUICIOS QUE CAUSE A LA ENTIDAD EN LOS MISMOS TÉRMINOS DE LA CLAUSULA PENAL PECUNIARIA.</w:t>
            </w:r>
          </w:p>
        </w:tc>
      </w:tr>
      <w:tr w:rsidR="00F8025C" w:rsidRPr="00940B07" w14:paraId="596FB4CC" w14:textId="77777777" w:rsidTr="00F8025C">
        <w:trPr>
          <w:gridAfter w:val="1"/>
          <w:wAfter w:w="82" w:type="dxa"/>
          <w:trHeight w:val="18"/>
          <w:jc w:val="center"/>
        </w:trPr>
        <w:tc>
          <w:tcPr>
            <w:tcW w:w="1129" w:type="dxa"/>
            <w:vAlign w:val="center"/>
          </w:tcPr>
          <w:p w14:paraId="1AC4E51D" w14:textId="77777777" w:rsidR="00F8025C" w:rsidRPr="00940B07" w:rsidRDefault="00F8025C" w:rsidP="00F8025C">
            <w:pPr>
              <w:ind w:left="-115"/>
              <w:jc w:val="center"/>
              <w:rPr>
                <w:sz w:val="12"/>
                <w:szCs w:val="12"/>
              </w:rPr>
            </w:pPr>
            <w:r w:rsidRPr="00940B07">
              <w:rPr>
                <w:sz w:val="12"/>
                <w:szCs w:val="12"/>
              </w:rPr>
              <w:t>GARANTÍA ÚNICA</w:t>
            </w:r>
          </w:p>
        </w:tc>
        <w:tc>
          <w:tcPr>
            <w:tcW w:w="975" w:type="dxa"/>
            <w:vAlign w:val="center"/>
          </w:tcPr>
          <w:p w14:paraId="0E964089" w14:textId="77777777" w:rsidR="00F8025C" w:rsidRPr="00940B07" w:rsidRDefault="00F8025C" w:rsidP="00405730">
            <w:pPr>
              <w:jc w:val="center"/>
              <w:rPr>
                <w:sz w:val="12"/>
                <w:szCs w:val="12"/>
              </w:rPr>
            </w:pPr>
            <w:r w:rsidRPr="00940B07">
              <w:rPr>
                <w:sz w:val="12"/>
                <w:szCs w:val="12"/>
              </w:rPr>
              <w:t>RIESGO OPERATIVO</w:t>
            </w:r>
          </w:p>
        </w:tc>
        <w:tc>
          <w:tcPr>
            <w:tcW w:w="1276" w:type="dxa"/>
            <w:vAlign w:val="center"/>
          </w:tcPr>
          <w:p w14:paraId="353687AF" w14:textId="77777777" w:rsidR="00F8025C" w:rsidRPr="00940B07" w:rsidRDefault="00F8025C" w:rsidP="00405730">
            <w:pPr>
              <w:jc w:val="both"/>
              <w:rPr>
                <w:sz w:val="12"/>
                <w:szCs w:val="12"/>
              </w:rPr>
            </w:pPr>
            <w:r w:rsidRPr="00940B07">
              <w:rPr>
                <w:sz w:val="12"/>
                <w:szCs w:val="12"/>
              </w:rPr>
              <w:t>CALIDAD DEL SERVICIO</w:t>
            </w:r>
          </w:p>
        </w:tc>
        <w:tc>
          <w:tcPr>
            <w:tcW w:w="1143" w:type="dxa"/>
            <w:vAlign w:val="center"/>
          </w:tcPr>
          <w:p w14:paraId="08001C18" w14:textId="77777777" w:rsidR="00F8025C" w:rsidRPr="00940B07" w:rsidRDefault="00F8025C" w:rsidP="00405730">
            <w:pPr>
              <w:jc w:val="both"/>
              <w:rPr>
                <w:sz w:val="12"/>
                <w:szCs w:val="12"/>
              </w:rPr>
            </w:pPr>
            <w:r w:rsidRPr="00940B07">
              <w:rPr>
                <w:sz w:val="12"/>
                <w:szCs w:val="12"/>
              </w:rPr>
              <w:t>CINCUENTA POR CIENTO (50%) DEL VALOR DE LOS ESTUDIOS.</w:t>
            </w:r>
          </w:p>
        </w:tc>
        <w:tc>
          <w:tcPr>
            <w:tcW w:w="983" w:type="dxa"/>
            <w:vAlign w:val="center"/>
          </w:tcPr>
          <w:p w14:paraId="07427E31" w14:textId="77777777" w:rsidR="00F8025C" w:rsidRPr="00940B07" w:rsidRDefault="00F8025C" w:rsidP="00F8025C">
            <w:pPr>
              <w:ind w:left="-115"/>
              <w:jc w:val="both"/>
              <w:rPr>
                <w:sz w:val="12"/>
                <w:szCs w:val="12"/>
              </w:rPr>
            </w:pPr>
            <w:r w:rsidRPr="00940B07">
              <w:rPr>
                <w:sz w:val="12"/>
                <w:szCs w:val="12"/>
              </w:rPr>
              <w:t>CONTRATISTA</w:t>
            </w:r>
          </w:p>
        </w:tc>
        <w:tc>
          <w:tcPr>
            <w:tcW w:w="2002" w:type="dxa"/>
            <w:vAlign w:val="center"/>
          </w:tcPr>
          <w:p w14:paraId="1CEFDD7E" w14:textId="77777777" w:rsidR="00F8025C" w:rsidRPr="00940B07" w:rsidRDefault="00F8025C" w:rsidP="00F8025C">
            <w:pPr>
              <w:ind w:left="-93"/>
              <w:jc w:val="both"/>
              <w:rPr>
                <w:sz w:val="12"/>
                <w:szCs w:val="12"/>
              </w:rPr>
            </w:pPr>
            <w:r w:rsidRPr="00940B07">
              <w:rPr>
                <w:sz w:val="12"/>
                <w:szCs w:val="12"/>
              </w:rPr>
              <w:t xml:space="preserve">VIGENTE POR UN TERMINO IGUAL AL PLAZO DE EJECUCION DEL CONTRATO Y </w:t>
            </w:r>
            <w:r>
              <w:rPr>
                <w:sz w:val="12"/>
                <w:szCs w:val="12"/>
              </w:rPr>
              <w:t xml:space="preserve">UN (01) AÑO MAS, </w:t>
            </w:r>
            <w:r w:rsidRPr="00682576">
              <w:rPr>
                <w:rFonts w:eastAsia="Arial"/>
                <w:sz w:val="12"/>
                <w:szCs w:val="12"/>
                <w:lang w:val="es"/>
              </w:rPr>
              <w:t>CON INICIO EN LA FECHA DE SUSCRIPCION DEL CONTRATO Y DE LAS PROROOGAS SI LAS HUBIERE</w:t>
            </w:r>
          </w:p>
        </w:tc>
        <w:tc>
          <w:tcPr>
            <w:tcW w:w="3019" w:type="dxa"/>
          </w:tcPr>
          <w:p w14:paraId="3910ED63" w14:textId="77777777" w:rsidR="00F8025C" w:rsidRPr="00940B07" w:rsidRDefault="00F8025C" w:rsidP="00F8025C">
            <w:pPr>
              <w:jc w:val="both"/>
              <w:rPr>
                <w:sz w:val="12"/>
                <w:szCs w:val="12"/>
              </w:rPr>
            </w:pPr>
            <w:r w:rsidRPr="00940B07">
              <w:rPr>
                <w:sz w:val="12"/>
                <w:szCs w:val="12"/>
              </w:rPr>
              <w:t xml:space="preserve">AMPARA EL RIESGO DE MALA CALIDAD DEL SERVICIO DURANTE LA VIGENCIA DEL CONTRATO Y </w:t>
            </w:r>
            <w:r>
              <w:rPr>
                <w:sz w:val="12"/>
                <w:szCs w:val="12"/>
              </w:rPr>
              <w:t>1</w:t>
            </w:r>
            <w:r w:rsidRPr="00940B07">
              <w:rPr>
                <w:sz w:val="12"/>
                <w:szCs w:val="12"/>
              </w:rPr>
              <w:t xml:space="preserve"> AÑOS MÁS BUSCANDO RESARCIR EL DETRIMENTO CAUSADO A LA ENTIDAD POR MALA CALIDAD O INSUFICIENCIA DEL SERVICIO</w:t>
            </w:r>
          </w:p>
        </w:tc>
      </w:tr>
      <w:tr w:rsidR="00F8025C" w:rsidRPr="00940B07" w14:paraId="578031F5" w14:textId="77777777" w:rsidTr="00F8025C">
        <w:trPr>
          <w:gridAfter w:val="1"/>
          <w:wAfter w:w="82" w:type="dxa"/>
          <w:trHeight w:val="18"/>
          <w:jc w:val="center"/>
        </w:trPr>
        <w:tc>
          <w:tcPr>
            <w:tcW w:w="1129" w:type="dxa"/>
            <w:vAlign w:val="center"/>
          </w:tcPr>
          <w:p w14:paraId="2D77DB0A" w14:textId="77777777" w:rsidR="00F8025C" w:rsidRPr="00940B07" w:rsidRDefault="00F8025C" w:rsidP="00F8025C">
            <w:pPr>
              <w:ind w:left="-115"/>
              <w:jc w:val="center"/>
              <w:rPr>
                <w:sz w:val="12"/>
                <w:szCs w:val="12"/>
              </w:rPr>
            </w:pPr>
            <w:r w:rsidRPr="00940B07">
              <w:rPr>
                <w:sz w:val="12"/>
                <w:szCs w:val="12"/>
              </w:rPr>
              <w:t>GARANTÍA ÚNICA</w:t>
            </w:r>
          </w:p>
        </w:tc>
        <w:tc>
          <w:tcPr>
            <w:tcW w:w="975" w:type="dxa"/>
            <w:vAlign w:val="center"/>
          </w:tcPr>
          <w:p w14:paraId="6A1ADBCF" w14:textId="77777777" w:rsidR="00F8025C" w:rsidRPr="00940B07" w:rsidRDefault="00F8025C" w:rsidP="00405730">
            <w:pPr>
              <w:jc w:val="center"/>
              <w:rPr>
                <w:sz w:val="12"/>
                <w:szCs w:val="12"/>
              </w:rPr>
            </w:pPr>
            <w:r w:rsidRPr="00940B07">
              <w:rPr>
                <w:sz w:val="12"/>
                <w:szCs w:val="12"/>
              </w:rPr>
              <w:t>RIESGO JURÍDICO</w:t>
            </w:r>
          </w:p>
        </w:tc>
        <w:tc>
          <w:tcPr>
            <w:tcW w:w="1276" w:type="dxa"/>
            <w:vAlign w:val="center"/>
          </w:tcPr>
          <w:p w14:paraId="236F717D" w14:textId="77777777" w:rsidR="00F8025C" w:rsidRPr="00940B07" w:rsidRDefault="00F8025C" w:rsidP="00405730">
            <w:pPr>
              <w:jc w:val="both"/>
              <w:rPr>
                <w:sz w:val="12"/>
                <w:szCs w:val="12"/>
              </w:rPr>
            </w:pPr>
            <w:r w:rsidRPr="00940B07">
              <w:rPr>
                <w:sz w:val="12"/>
                <w:szCs w:val="12"/>
              </w:rPr>
              <w:t>NO PAGO DE SALARIOS PRESTACIONES E INDEMNIZACIONES LABORALES.</w:t>
            </w:r>
          </w:p>
        </w:tc>
        <w:tc>
          <w:tcPr>
            <w:tcW w:w="1143" w:type="dxa"/>
            <w:vAlign w:val="center"/>
          </w:tcPr>
          <w:p w14:paraId="0561815C" w14:textId="77777777" w:rsidR="00F8025C" w:rsidRPr="00940B07" w:rsidRDefault="00F8025C" w:rsidP="00405730">
            <w:pPr>
              <w:jc w:val="both"/>
              <w:rPr>
                <w:sz w:val="12"/>
                <w:szCs w:val="12"/>
              </w:rPr>
            </w:pPr>
            <w:r w:rsidRPr="00940B07">
              <w:rPr>
                <w:sz w:val="12"/>
                <w:szCs w:val="12"/>
              </w:rPr>
              <w:t>CINCO POR CIENTO (5%) DEL VALOR DEL CONTRATO.</w:t>
            </w:r>
          </w:p>
        </w:tc>
        <w:tc>
          <w:tcPr>
            <w:tcW w:w="983" w:type="dxa"/>
            <w:vAlign w:val="center"/>
          </w:tcPr>
          <w:p w14:paraId="08AC5BB3" w14:textId="77777777" w:rsidR="00F8025C" w:rsidRPr="00940B07" w:rsidRDefault="00F8025C" w:rsidP="00F8025C">
            <w:pPr>
              <w:ind w:left="-115"/>
              <w:jc w:val="both"/>
              <w:rPr>
                <w:sz w:val="12"/>
                <w:szCs w:val="12"/>
              </w:rPr>
            </w:pPr>
            <w:r w:rsidRPr="00940B07">
              <w:rPr>
                <w:sz w:val="12"/>
                <w:szCs w:val="12"/>
              </w:rPr>
              <w:t>CONTRATISTA</w:t>
            </w:r>
          </w:p>
        </w:tc>
        <w:tc>
          <w:tcPr>
            <w:tcW w:w="2002" w:type="dxa"/>
            <w:vAlign w:val="center"/>
          </w:tcPr>
          <w:p w14:paraId="57469B1F" w14:textId="77777777" w:rsidR="00F8025C" w:rsidRPr="00682576" w:rsidRDefault="00F8025C" w:rsidP="00F8025C">
            <w:pPr>
              <w:ind w:left="-93"/>
              <w:jc w:val="both"/>
              <w:rPr>
                <w:sz w:val="12"/>
                <w:szCs w:val="12"/>
              </w:rPr>
            </w:pPr>
            <w:r w:rsidRPr="00682576">
              <w:rPr>
                <w:sz w:val="12"/>
                <w:szCs w:val="12"/>
              </w:rPr>
              <w:t xml:space="preserve">VIGENTE POR UN TERMINO IGUAL AL PLAZO DE EJECUCION DEL CONTRATO Y TRES (3) AÑOS MAS, </w:t>
            </w:r>
            <w:r w:rsidRPr="00682576">
              <w:rPr>
                <w:rFonts w:eastAsia="Arial"/>
                <w:sz w:val="12"/>
                <w:szCs w:val="12"/>
                <w:lang w:val="es"/>
              </w:rPr>
              <w:t>CON INICIO EN LA FECHA DE SUSCRIPCION DEL CONTRATO Y DE LAS PROROOGAS SI LAS HUBIERE</w:t>
            </w:r>
          </w:p>
        </w:tc>
        <w:tc>
          <w:tcPr>
            <w:tcW w:w="3019" w:type="dxa"/>
          </w:tcPr>
          <w:p w14:paraId="4AB9DDD6" w14:textId="77777777" w:rsidR="00F8025C" w:rsidRPr="00940B07" w:rsidRDefault="00F8025C" w:rsidP="00F8025C">
            <w:pPr>
              <w:jc w:val="both"/>
              <w:rPr>
                <w:sz w:val="12"/>
                <w:szCs w:val="12"/>
              </w:rPr>
            </w:pPr>
            <w:r w:rsidRPr="00940B07">
              <w:rPr>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F8025C" w:rsidRPr="00940B07" w14:paraId="75340519" w14:textId="77777777" w:rsidTr="00F8025C">
        <w:trPr>
          <w:gridAfter w:val="1"/>
          <w:wAfter w:w="82" w:type="dxa"/>
          <w:trHeight w:val="1729"/>
          <w:jc w:val="center"/>
        </w:trPr>
        <w:tc>
          <w:tcPr>
            <w:tcW w:w="1129" w:type="dxa"/>
            <w:vAlign w:val="center"/>
          </w:tcPr>
          <w:p w14:paraId="6C096E53" w14:textId="77777777" w:rsidR="00F8025C" w:rsidRPr="00940B07" w:rsidRDefault="00F8025C" w:rsidP="00F8025C">
            <w:pPr>
              <w:ind w:left="-115"/>
              <w:jc w:val="center"/>
              <w:rPr>
                <w:sz w:val="12"/>
                <w:szCs w:val="12"/>
              </w:rPr>
            </w:pPr>
            <w:r w:rsidRPr="00940B07">
              <w:rPr>
                <w:sz w:val="12"/>
                <w:szCs w:val="12"/>
              </w:rPr>
              <w:t>GARANTÍA ÚNICA</w:t>
            </w:r>
          </w:p>
        </w:tc>
        <w:tc>
          <w:tcPr>
            <w:tcW w:w="975" w:type="dxa"/>
            <w:vAlign w:val="center"/>
          </w:tcPr>
          <w:p w14:paraId="40DA5CB0" w14:textId="77777777" w:rsidR="00F8025C" w:rsidRPr="00940B07" w:rsidRDefault="00F8025C" w:rsidP="00405730">
            <w:pPr>
              <w:tabs>
                <w:tab w:val="left" w:pos="0"/>
              </w:tabs>
              <w:jc w:val="center"/>
              <w:rPr>
                <w:sz w:val="12"/>
                <w:szCs w:val="12"/>
              </w:rPr>
            </w:pPr>
            <w:r w:rsidRPr="00940B07">
              <w:rPr>
                <w:sz w:val="12"/>
                <w:szCs w:val="12"/>
              </w:rPr>
              <w:t>RIESGO FINANCIERO</w:t>
            </w:r>
          </w:p>
        </w:tc>
        <w:tc>
          <w:tcPr>
            <w:tcW w:w="1276" w:type="dxa"/>
            <w:vAlign w:val="center"/>
          </w:tcPr>
          <w:p w14:paraId="1422B391" w14:textId="77777777" w:rsidR="00F8025C" w:rsidRPr="00940B07" w:rsidRDefault="00F8025C" w:rsidP="00405730">
            <w:pPr>
              <w:tabs>
                <w:tab w:val="left" w:pos="0"/>
              </w:tabs>
              <w:jc w:val="center"/>
              <w:rPr>
                <w:sz w:val="12"/>
                <w:szCs w:val="12"/>
              </w:rPr>
            </w:pPr>
            <w:r w:rsidRPr="00940B07">
              <w:rPr>
                <w:sz w:val="12"/>
                <w:szCs w:val="12"/>
              </w:rPr>
              <w:t>DAÑOS A TERCEROS POR</w:t>
            </w:r>
          </w:p>
          <w:p w14:paraId="124F7D2C" w14:textId="77777777" w:rsidR="00F8025C" w:rsidRPr="00940B07" w:rsidRDefault="00F8025C" w:rsidP="00405730">
            <w:pPr>
              <w:tabs>
                <w:tab w:val="left" w:pos="0"/>
              </w:tabs>
              <w:jc w:val="center"/>
              <w:rPr>
                <w:sz w:val="12"/>
                <w:szCs w:val="12"/>
              </w:rPr>
            </w:pPr>
            <w:r w:rsidRPr="00940B07">
              <w:rPr>
                <w:sz w:val="12"/>
                <w:szCs w:val="12"/>
              </w:rPr>
              <w:t>RESPONSABILIDAD CIVIL EXTRA-CONTRACTUAL POR LA EJECUCIÓN DEL CONTRATOS.</w:t>
            </w:r>
          </w:p>
        </w:tc>
        <w:tc>
          <w:tcPr>
            <w:tcW w:w="1143" w:type="dxa"/>
            <w:vAlign w:val="center"/>
          </w:tcPr>
          <w:p w14:paraId="0E81BD01" w14:textId="77777777" w:rsidR="00F8025C" w:rsidRPr="00940B07" w:rsidRDefault="00F8025C" w:rsidP="00405730">
            <w:pPr>
              <w:tabs>
                <w:tab w:val="left" w:pos="0"/>
              </w:tabs>
              <w:jc w:val="center"/>
              <w:rPr>
                <w:sz w:val="12"/>
                <w:szCs w:val="12"/>
              </w:rPr>
            </w:pPr>
            <w:r w:rsidRPr="00940B07">
              <w:rPr>
                <w:sz w:val="12"/>
                <w:szCs w:val="12"/>
              </w:rPr>
              <w:t>DOSCIENTOS (200) SMMLV PARA CONTRATOS CUYO VALOR SEA INFERIOR O IGUAL A MIL QUINIENTOS (1.500) SMMLV. NUMERAL 1 DEL ART. 2.2.1.2.3.1.17 DEL DECRETO 1082 DE 2015.</w:t>
            </w:r>
          </w:p>
        </w:tc>
        <w:tc>
          <w:tcPr>
            <w:tcW w:w="983" w:type="dxa"/>
            <w:vAlign w:val="center"/>
          </w:tcPr>
          <w:p w14:paraId="223C95CC" w14:textId="77777777" w:rsidR="00F8025C" w:rsidRPr="00940B07" w:rsidRDefault="00F8025C" w:rsidP="00F8025C">
            <w:pPr>
              <w:tabs>
                <w:tab w:val="left" w:pos="0"/>
              </w:tabs>
              <w:ind w:left="-115"/>
              <w:jc w:val="center"/>
              <w:rPr>
                <w:sz w:val="12"/>
                <w:szCs w:val="12"/>
              </w:rPr>
            </w:pPr>
            <w:r w:rsidRPr="00940B07">
              <w:rPr>
                <w:sz w:val="12"/>
                <w:szCs w:val="12"/>
              </w:rPr>
              <w:t>CONTRATISTA</w:t>
            </w:r>
          </w:p>
        </w:tc>
        <w:tc>
          <w:tcPr>
            <w:tcW w:w="2002" w:type="dxa"/>
            <w:vAlign w:val="center"/>
          </w:tcPr>
          <w:p w14:paraId="094B8310" w14:textId="77777777" w:rsidR="00F8025C" w:rsidRPr="00682576" w:rsidRDefault="00F8025C" w:rsidP="00F8025C">
            <w:pPr>
              <w:tabs>
                <w:tab w:val="left" w:pos="0"/>
              </w:tabs>
              <w:ind w:left="-93"/>
              <w:jc w:val="both"/>
              <w:rPr>
                <w:sz w:val="12"/>
                <w:szCs w:val="12"/>
              </w:rPr>
            </w:pPr>
            <w:r w:rsidRPr="00682576">
              <w:rPr>
                <w:sz w:val="12"/>
                <w:szCs w:val="12"/>
              </w:rPr>
              <w:t xml:space="preserve">VIGENTE POR UN TERMINO IGUAL AL PLAZO DE EJECUCION DEL CONTRATO, </w:t>
            </w:r>
            <w:r w:rsidRPr="00682576">
              <w:rPr>
                <w:rFonts w:eastAsia="Arial"/>
                <w:sz w:val="12"/>
                <w:szCs w:val="12"/>
                <w:lang w:val="es"/>
              </w:rPr>
              <w:t>CON INICIO EN LA FECHA DE SUSCRIPCION DEL CONTRATO Y DE LAS PROROOGAS SI LAS HUBIERE</w:t>
            </w:r>
            <w:r w:rsidRPr="00682576">
              <w:rPr>
                <w:sz w:val="12"/>
                <w:szCs w:val="12"/>
              </w:rPr>
              <w:t xml:space="preserve"> </w:t>
            </w:r>
          </w:p>
        </w:tc>
        <w:tc>
          <w:tcPr>
            <w:tcW w:w="3019" w:type="dxa"/>
            <w:vAlign w:val="center"/>
          </w:tcPr>
          <w:p w14:paraId="30EFA905" w14:textId="77777777" w:rsidR="00F8025C" w:rsidRPr="00940B07" w:rsidRDefault="00F8025C" w:rsidP="00F8025C">
            <w:pPr>
              <w:tabs>
                <w:tab w:val="left" w:pos="426"/>
              </w:tabs>
              <w:jc w:val="both"/>
              <w:rPr>
                <w:rFonts w:eastAsia="MS Mincho"/>
                <w:sz w:val="12"/>
                <w:szCs w:val="12"/>
              </w:rPr>
            </w:pPr>
            <w:r w:rsidRPr="00940B07">
              <w:rPr>
                <w:rFonts w:eastAsia="MS Mincho"/>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2015.</w:t>
            </w:r>
          </w:p>
        </w:tc>
      </w:tr>
    </w:tbl>
    <w:p w14:paraId="67B47994" w14:textId="77777777" w:rsidR="00F8025C" w:rsidRDefault="00F8025C" w:rsidP="00F8025C">
      <w:pPr>
        <w:rPr>
          <w:b/>
        </w:rPr>
      </w:pPr>
    </w:p>
    <w:p w14:paraId="2AC41DAB" w14:textId="77777777" w:rsidR="00F8025C" w:rsidRDefault="00F8025C" w:rsidP="00F8025C">
      <w:pPr>
        <w:rPr>
          <w:b/>
        </w:rPr>
      </w:pPr>
      <w:r w:rsidRPr="00940B07">
        <w:rPr>
          <w:b/>
        </w:rPr>
        <w:t>CLAUSULAS SANCIONATORIAS</w:t>
      </w:r>
    </w:p>
    <w:p w14:paraId="5BE42007" w14:textId="77777777" w:rsidR="00F8025C" w:rsidRPr="00940B07" w:rsidRDefault="00F8025C" w:rsidP="00F8025C">
      <w:pPr>
        <w:rPr>
          <w:b/>
        </w:rPr>
      </w:pPr>
    </w:p>
    <w:tbl>
      <w:tblPr>
        <w:tblW w:w="104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60"/>
        <w:gridCol w:w="1277"/>
        <w:gridCol w:w="1135"/>
        <w:gridCol w:w="2407"/>
        <w:gridCol w:w="2128"/>
      </w:tblGrid>
      <w:tr w:rsidR="00F8025C" w:rsidRPr="00940B07" w14:paraId="4BC5FB50" w14:textId="77777777" w:rsidTr="00405730">
        <w:trPr>
          <w:trHeight w:val="1556"/>
          <w:jc w:val="center"/>
        </w:trPr>
        <w:tc>
          <w:tcPr>
            <w:tcW w:w="993" w:type="dxa"/>
            <w:vAlign w:val="center"/>
          </w:tcPr>
          <w:p w14:paraId="40B2FC24" w14:textId="77777777" w:rsidR="00F8025C" w:rsidRPr="00940B07" w:rsidRDefault="00F8025C" w:rsidP="00405730">
            <w:pPr>
              <w:jc w:val="both"/>
              <w:rPr>
                <w:sz w:val="12"/>
                <w:szCs w:val="12"/>
              </w:rPr>
            </w:pPr>
            <w:r w:rsidRPr="00940B07">
              <w:rPr>
                <w:sz w:val="12"/>
                <w:szCs w:val="12"/>
              </w:rPr>
              <w:t>MULTA</w:t>
            </w:r>
          </w:p>
        </w:tc>
        <w:tc>
          <w:tcPr>
            <w:tcW w:w="992" w:type="dxa"/>
            <w:vAlign w:val="center"/>
          </w:tcPr>
          <w:p w14:paraId="2D7FD4CF" w14:textId="77777777" w:rsidR="00F8025C" w:rsidRPr="00940B07" w:rsidRDefault="00F8025C" w:rsidP="00405730">
            <w:pPr>
              <w:jc w:val="both"/>
              <w:rPr>
                <w:sz w:val="12"/>
                <w:szCs w:val="12"/>
              </w:rPr>
            </w:pPr>
            <w:r w:rsidRPr="00940B07">
              <w:rPr>
                <w:sz w:val="12"/>
                <w:szCs w:val="12"/>
              </w:rPr>
              <w:t>RIESGO JURÍDICO</w:t>
            </w:r>
          </w:p>
        </w:tc>
        <w:tc>
          <w:tcPr>
            <w:tcW w:w="1560" w:type="dxa"/>
            <w:vAlign w:val="center"/>
          </w:tcPr>
          <w:p w14:paraId="1C13D9F9" w14:textId="77777777" w:rsidR="00F8025C" w:rsidRPr="00940B07" w:rsidRDefault="00F8025C" w:rsidP="00405730">
            <w:pPr>
              <w:jc w:val="both"/>
              <w:rPr>
                <w:sz w:val="12"/>
                <w:szCs w:val="12"/>
              </w:rPr>
            </w:pPr>
          </w:p>
          <w:p w14:paraId="409DF7F4" w14:textId="77777777" w:rsidR="00F8025C" w:rsidRPr="00940B07" w:rsidRDefault="00F8025C" w:rsidP="00405730">
            <w:pPr>
              <w:jc w:val="both"/>
              <w:rPr>
                <w:sz w:val="12"/>
                <w:szCs w:val="12"/>
              </w:rPr>
            </w:pPr>
            <w:r w:rsidRPr="00940B07">
              <w:rPr>
                <w:sz w:val="12"/>
                <w:szCs w:val="12"/>
              </w:rPr>
              <w:t xml:space="preserve">LA NO CONSTITUCIÓN DENTRO DEL TERMINO Y EN LA FORMA PREVISTA EN EL CONTRATO O EN ALGUNO DE SUS MODIFICATORIOS LA PÓLIZA DE GARANTÍA ÚNICA </w:t>
            </w:r>
          </w:p>
        </w:tc>
        <w:tc>
          <w:tcPr>
            <w:tcW w:w="1277" w:type="dxa"/>
            <w:vAlign w:val="center"/>
          </w:tcPr>
          <w:p w14:paraId="073E24F5" w14:textId="77777777" w:rsidR="00F8025C" w:rsidRPr="00940B07" w:rsidRDefault="00F8025C" w:rsidP="00405730">
            <w:pPr>
              <w:jc w:val="both"/>
              <w:rPr>
                <w:sz w:val="12"/>
                <w:szCs w:val="12"/>
              </w:rPr>
            </w:pPr>
            <w:r w:rsidRPr="00940B07">
              <w:rPr>
                <w:sz w:val="12"/>
                <w:szCs w:val="12"/>
              </w:rPr>
              <w:t>MULTA CUYO VALOR SE LIQUIDARÁ CON BASE EN UN CERO PUNTO DOS (0.2%) DEL VALOR DEL CONTRATO</w:t>
            </w:r>
          </w:p>
        </w:tc>
        <w:tc>
          <w:tcPr>
            <w:tcW w:w="1135" w:type="dxa"/>
            <w:vAlign w:val="center"/>
          </w:tcPr>
          <w:p w14:paraId="761C9242" w14:textId="77777777" w:rsidR="00F8025C" w:rsidRPr="00940B07" w:rsidRDefault="00F8025C" w:rsidP="00405730">
            <w:pPr>
              <w:jc w:val="both"/>
              <w:rPr>
                <w:sz w:val="12"/>
                <w:szCs w:val="12"/>
              </w:rPr>
            </w:pPr>
            <w:r w:rsidRPr="00940B07">
              <w:rPr>
                <w:sz w:val="12"/>
                <w:szCs w:val="12"/>
              </w:rPr>
              <w:t>CONTRATISTA</w:t>
            </w:r>
          </w:p>
        </w:tc>
        <w:tc>
          <w:tcPr>
            <w:tcW w:w="2407" w:type="dxa"/>
            <w:vAlign w:val="center"/>
          </w:tcPr>
          <w:p w14:paraId="4123E437" w14:textId="77777777" w:rsidR="00F8025C" w:rsidRPr="00940B07" w:rsidRDefault="00F8025C" w:rsidP="00405730">
            <w:pPr>
              <w:jc w:val="both"/>
              <w:rPr>
                <w:sz w:val="12"/>
                <w:szCs w:val="12"/>
              </w:rPr>
            </w:pPr>
            <w:r w:rsidRPr="00940B07">
              <w:rPr>
                <w:sz w:val="12"/>
                <w:szCs w:val="12"/>
              </w:rPr>
              <w:t>LA MULTA SE APLICARÁ POR CADA DÍA DE RETARDO Y HASTA POR DIEZ (10) DÍAS</w:t>
            </w:r>
          </w:p>
        </w:tc>
        <w:tc>
          <w:tcPr>
            <w:tcW w:w="2128" w:type="dxa"/>
          </w:tcPr>
          <w:p w14:paraId="18F6DDBC" w14:textId="77777777" w:rsidR="00F8025C" w:rsidRPr="00940B07" w:rsidRDefault="00F8025C" w:rsidP="00405730">
            <w:pPr>
              <w:jc w:val="both"/>
              <w:rPr>
                <w:sz w:val="12"/>
                <w:szCs w:val="12"/>
              </w:rPr>
            </w:pPr>
          </w:p>
          <w:p w14:paraId="51A54146" w14:textId="77777777" w:rsidR="00F8025C" w:rsidRPr="00940B07" w:rsidRDefault="00F8025C" w:rsidP="00405730">
            <w:pPr>
              <w:jc w:val="both"/>
              <w:rPr>
                <w:sz w:val="12"/>
                <w:szCs w:val="12"/>
              </w:rPr>
            </w:pPr>
            <w:r w:rsidRPr="00940B07">
              <w:rPr>
                <w:sz w:val="12"/>
                <w:szCs w:val="12"/>
              </w:rPr>
              <w:t xml:space="preserve">CUANDO EL CONTRATISTA NO CONSTITUYA DENTRO DEL TERMINO Y EN LA FORMA PREVISTA EN EL CONTRATO O EN ALGUNO DE SUS MODIFICATORIOS, A PÓLIZA DE GARANTÍA ÚNICA </w:t>
            </w:r>
          </w:p>
        </w:tc>
      </w:tr>
      <w:tr w:rsidR="00F8025C" w:rsidRPr="00940B07" w14:paraId="54BCFCF7" w14:textId="77777777" w:rsidTr="00405730">
        <w:trPr>
          <w:trHeight w:val="20"/>
          <w:jc w:val="center"/>
        </w:trPr>
        <w:tc>
          <w:tcPr>
            <w:tcW w:w="993" w:type="dxa"/>
            <w:vAlign w:val="center"/>
          </w:tcPr>
          <w:p w14:paraId="05470096" w14:textId="77777777" w:rsidR="00F8025C" w:rsidRPr="00940B07" w:rsidRDefault="00F8025C" w:rsidP="00405730">
            <w:pPr>
              <w:jc w:val="both"/>
              <w:rPr>
                <w:sz w:val="12"/>
                <w:szCs w:val="12"/>
              </w:rPr>
            </w:pPr>
            <w:r w:rsidRPr="00940B07">
              <w:rPr>
                <w:sz w:val="12"/>
                <w:szCs w:val="12"/>
              </w:rPr>
              <w:t>MULTA</w:t>
            </w:r>
          </w:p>
        </w:tc>
        <w:tc>
          <w:tcPr>
            <w:tcW w:w="992" w:type="dxa"/>
            <w:vAlign w:val="center"/>
          </w:tcPr>
          <w:p w14:paraId="0FEE29C6" w14:textId="77777777" w:rsidR="00F8025C" w:rsidRPr="00940B07" w:rsidRDefault="00F8025C" w:rsidP="00405730">
            <w:pPr>
              <w:jc w:val="both"/>
              <w:rPr>
                <w:sz w:val="12"/>
                <w:szCs w:val="12"/>
              </w:rPr>
            </w:pPr>
            <w:r w:rsidRPr="00940B07">
              <w:rPr>
                <w:sz w:val="12"/>
                <w:szCs w:val="12"/>
              </w:rPr>
              <w:t>RIESGO JURÍDICO</w:t>
            </w:r>
          </w:p>
        </w:tc>
        <w:tc>
          <w:tcPr>
            <w:tcW w:w="1560" w:type="dxa"/>
            <w:vAlign w:val="center"/>
          </w:tcPr>
          <w:p w14:paraId="3EC55C02" w14:textId="77777777" w:rsidR="00F8025C" w:rsidRPr="00940B07" w:rsidRDefault="00F8025C" w:rsidP="00405730">
            <w:pPr>
              <w:jc w:val="both"/>
              <w:rPr>
                <w:sz w:val="12"/>
                <w:szCs w:val="12"/>
              </w:rPr>
            </w:pPr>
            <w:r w:rsidRPr="00940B07">
              <w:rPr>
                <w:sz w:val="12"/>
                <w:szCs w:val="12"/>
              </w:rPr>
              <w:t>INCUMPLIMIENTO PARCIAL</w:t>
            </w:r>
          </w:p>
        </w:tc>
        <w:tc>
          <w:tcPr>
            <w:tcW w:w="1277" w:type="dxa"/>
            <w:vAlign w:val="center"/>
          </w:tcPr>
          <w:p w14:paraId="346792B7" w14:textId="77777777" w:rsidR="00F8025C" w:rsidRPr="00940B07" w:rsidRDefault="00F8025C" w:rsidP="00405730">
            <w:pPr>
              <w:jc w:val="both"/>
              <w:rPr>
                <w:sz w:val="12"/>
                <w:szCs w:val="12"/>
              </w:rPr>
            </w:pPr>
            <w:r w:rsidRPr="00940B07">
              <w:rPr>
                <w:sz w:val="12"/>
                <w:szCs w:val="12"/>
              </w:rPr>
              <w:t>MULTAS CUYO VALOR SE LIQUIDARÁ CON BASE EN UN CERO PUNTO CINCO (0.5%) DEL VALOR DEJADO DE CUMPLIR O ENTREGAR</w:t>
            </w:r>
          </w:p>
        </w:tc>
        <w:tc>
          <w:tcPr>
            <w:tcW w:w="1135" w:type="dxa"/>
            <w:vAlign w:val="center"/>
          </w:tcPr>
          <w:p w14:paraId="04745618" w14:textId="77777777" w:rsidR="00F8025C" w:rsidRPr="00940B07" w:rsidRDefault="00F8025C" w:rsidP="00405730">
            <w:pPr>
              <w:jc w:val="both"/>
              <w:rPr>
                <w:sz w:val="12"/>
                <w:szCs w:val="12"/>
              </w:rPr>
            </w:pPr>
            <w:r w:rsidRPr="00940B07">
              <w:rPr>
                <w:sz w:val="12"/>
                <w:szCs w:val="12"/>
              </w:rPr>
              <w:t>CONTRATISTA</w:t>
            </w:r>
          </w:p>
        </w:tc>
        <w:tc>
          <w:tcPr>
            <w:tcW w:w="2407" w:type="dxa"/>
            <w:vAlign w:val="center"/>
          </w:tcPr>
          <w:p w14:paraId="7E178180" w14:textId="77777777" w:rsidR="00F8025C" w:rsidRPr="00940B07" w:rsidRDefault="00F8025C" w:rsidP="00405730">
            <w:pPr>
              <w:jc w:val="both"/>
              <w:rPr>
                <w:sz w:val="12"/>
                <w:szCs w:val="12"/>
              </w:rPr>
            </w:pPr>
            <w:r w:rsidRPr="00940B07">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128" w:type="dxa"/>
          </w:tcPr>
          <w:p w14:paraId="66D000D6" w14:textId="77777777" w:rsidR="00F8025C" w:rsidRPr="00940B07" w:rsidRDefault="00F8025C" w:rsidP="00405730">
            <w:pPr>
              <w:jc w:val="both"/>
              <w:rPr>
                <w:sz w:val="12"/>
                <w:szCs w:val="12"/>
              </w:rPr>
            </w:pPr>
            <w:r w:rsidRPr="00940B07">
              <w:rPr>
                <w:sz w:val="12"/>
                <w:szCs w:val="12"/>
              </w:rPr>
              <w:t>AMPARA LA MORA O INCUMPLIMIENTO PARCIAL DE ALGUNA OBLIGACIÓN DERIVADA DEL CONTRATO POR CAUSAS IMPUTABLES AL CONTRATISTA</w:t>
            </w:r>
          </w:p>
        </w:tc>
      </w:tr>
      <w:tr w:rsidR="00F8025C" w:rsidRPr="00940B07" w14:paraId="74A50080" w14:textId="77777777" w:rsidTr="00405730">
        <w:trPr>
          <w:trHeight w:val="20"/>
          <w:jc w:val="center"/>
        </w:trPr>
        <w:tc>
          <w:tcPr>
            <w:tcW w:w="993" w:type="dxa"/>
            <w:vAlign w:val="center"/>
          </w:tcPr>
          <w:p w14:paraId="714166CB" w14:textId="77777777" w:rsidR="00F8025C" w:rsidRPr="00940B07" w:rsidRDefault="00F8025C" w:rsidP="00405730">
            <w:pPr>
              <w:jc w:val="both"/>
              <w:rPr>
                <w:sz w:val="12"/>
                <w:szCs w:val="12"/>
              </w:rPr>
            </w:pPr>
            <w:r w:rsidRPr="00940B07">
              <w:rPr>
                <w:sz w:val="12"/>
                <w:szCs w:val="12"/>
              </w:rPr>
              <w:t>CLAUSULA PENAL PECUNIARIA</w:t>
            </w:r>
          </w:p>
        </w:tc>
        <w:tc>
          <w:tcPr>
            <w:tcW w:w="992" w:type="dxa"/>
            <w:vAlign w:val="center"/>
          </w:tcPr>
          <w:p w14:paraId="75117C7E" w14:textId="77777777" w:rsidR="00F8025C" w:rsidRPr="00940B07" w:rsidRDefault="00F8025C" w:rsidP="00405730">
            <w:pPr>
              <w:jc w:val="both"/>
              <w:rPr>
                <w:sz w:val="12"/>
                <w:szCs w:val="12"/>
              </w:rPr>
            </w:pPr>
            <w:r w:rsidRPr="00940B07">
              <w:rPr>
                <w:sz w:val="12"/>
                <w:szCs w:val="12"/>
              </w:rPr>
              <w:t>RIESGO JURÍDICO</w:t>
            </w:r>
          </w:p>
        </w:tc>
        <w:tc>
          <w:tcPr>
            <w:tcW w:w="1560" w:type="dxa"/>
            <w:vAlign w:val="center"/>
          </w:tcPr>
          <w:p w14:paraId="3AE1ECA1" w14:textId="77777777" w:rsidR="00F8025C" w:rsidRPr="00940B07" w:rsidRDefault="00F8025C" w:rsidP="00405730">
            <w:pPr>
              <w:jc w:val="both"/>
              <w:rPr>
                <w:sz w:val="12"/>
                <w:szCs w:val="12"/>
              </w:rPr>
            </w:pPr>
            <w:r w:rsidRPr="00940B07">
              <w:rPr>
                <w:sz w:val="12"/>
                <w:szCs w:val="12"/>
              </w:rPr>
              <w:t>INCUMPLIMIENTO TOTAL DECLARATORIA DE CADUCIDAD</w:t>
            </w:r>
          </w:p>
        </w:tc>
        <w:tc>
          <w:tcPr>
            <w:tcW w:w="1277" w:type="dxa"/>
            <w:vAlign w:val="center"/>
          </w:tcPr>
          <w:p w14:paraId="083FA3E6" w14:textId="77777777" w:rsidR="00F8025C" w:rsidRPr="00940B07" w:rsidRDefault="00F8025C" w:rsidP="00405730">
            <w:pPr>
              <w:jc w:val="both"/>
              <w:rPr>
                <w:sz w:val="12"/>
                <w:szCs w:val="12"/>
              </w:rPr>
            </w:pPr>
            <w:r w:rsidRPr="00940B07">
              <w:rPr>
                <w:sz w:val="12"/>
                <w:szCs w:val="12"/>
              </w:rPr>
              <w:t>DIEZ POR CIENTO (10%) DEL VALOR TOTAL DEL CONTRATO</w:t>
            </w:r>
          </w:p>
        </w:tc>
        <w:tc>
          <w:tcPr>
            <w:tcW w:w="1135" w:type="dxa"/>
            <w:vAlign w:val="center"/>
          </w:tcPr>
          <w:p w14:paraId="0C7F6601" w14:textId="77777777" w:rsidR="00F8025C" w:rsidRPr="00940B07" w:rsidRDefault="00F8025C" w:rsidP="00405730">
            <w:pPr>
              <w:jc w:val="both"/>
              <w:rPr>
                <w:sz w:val="12"/>
                <w:szCs w:val="12"/>
              </w:rPr>
            </w:pPr>
            <w:r w:rsidRPr="00940B07">
              <w:rPr>
                <w:sz w:val="12"/>
                <w:szCs w:val="12"/>
              </w:rPr>
              <w:t>CONTRATISTA</w:t>
            </w:r>
          </w:p>
        </w:tc>
        <w:tc>
          <w:tcPr>
            <w:tcW w:w="2407" w:type="dxa"/>
            <w:vAlign w:val="center"/>
          </w:tcPr>
          <w:p w14:paraId="0E78F7BA" w14:textId="6333CB2C" w:rsidR="00F8025C" w:rsidRPr="00940B07" w:rsidRDefault="00F8025C" w:rsidP="00405730">
            <w:pPr>
              <w:jc w:val="both"/>
              <w:rPr>
                <w:sz w:val="12"/>
                <w:szCs w:val="12"/>
              </w:rPr>
            </w:pPr>
            <w:r>
              <w:rPr>
                <w:sz w:val="12"/>
                <w:szCs w:val="12"/>
              </w:rPr>
              <w:t>EL VEINTE POR CIENTO (</w:t>
            </w:r>
            <w:r w:rsidR="00A55978">
              <w:rPr>
                <w:sz w:val="12"/>
                <w:szCs w:val="12"/>
              </w:rPr>
              <w:t>1</w:t>
            </w:r>
            <w:r>
              <w:rPr>
                <w:sz w:val="12"/>
                <w:szCs w:val="12"/>
              </w:rPr>
              <w:t>0</w:t>
            </w:r>
            <w:r w:rsidRPr="00940B07">
              <w:rPr>
                <w:sz w:val="12"/>
                <w:szCs w:val="12"/>
              </w:rPr>
              <w:t>%) DEL VALOR TOTAL DEL CONTRATO CUANDO SE TRATE DE INCUMPLIMIENTO TOTAL DEL CONTRATO Y PROPORCIONAL AL INCUMPLIMIENTO PARCIAL DEL CONTRATO</w:t>
            </w:r>
          </w:p>
        </w:tc>
        <w:tc>
          <w:tcPr>
            <w:tcW w:w="2128" w:type="dxa"/>
          </w:tcPr>
          <w:p w14:paraId="51C4595C" w14:textId="77777777" w:rsidR="00F8025C" w:rsidRPr="00940B07" w:rsidRDefault="00F8025C" w:rsidP="00405730">
            <w:pPr>
              <w:jc w:val="both"/>
              <w:rPr>
                <w:sz w:val="12"/>
                <w:szCs w:val="12"/>
              </w:rPr>
            </w:pPr>
            <w:r w:rsidRPr="00940B07">
              <w:rPr>
                <w:sz w:val="12"/>
                <w:szCs w:val="12"/>
              </w:rPr>
              <w:t>AMPARA EL INCUMPLIMIENTO PARCIAL O DEFINITIVO DEL CONTRATO POR PARTE DEL CONTRATISTA, SE BUSCA EL PAGO PARCIAL Y DEFINITIVO DE LOS PERJUICIOS QUE SE CAUSEN A LA ENTIDAD</w:t>
            </w:r>
          </w:p>
        </w:tc>
      </w:tr>
    </w:tbl>
    <w:p w14:paraId="791125C8" w14:textId="77777777" w:rsidR="00F8025C" w:rsidRDefault="00F8025C" w:rsidP="00F8025C">
      <w:pPr>
        <w:jc w:val="both"/>
      </w:pPr>
    </w:p>
    <w:p w14:paraId="21E37074" w14:textId="77777777" w:rsidR="00F8025C" w:rsidRDefault="00F8025C" w:rsidP="00F8025C">
      <w:pPr>
        <w:jc w:val="both"/>
        <w:rPr>
          <w:b/>
          <w:bCs/>
          <w:color w:val="808080" w:themeColor="background1" w:themeShade="80"/>
          <w:sz w:val="12"/>
        </w:rPr>
      </w:pPr>
    </w:p>
    <w:p w14:paraId="2D5DE34A" w14:textId="77777777" w:rsidR="00F8025C" w:rsidRDefault="00F8025C" w:rsidP="00F8025C">
      <w:pPr>
        <w:jc w:val="both"/>
        <w:rPr>
          <w:b/>
          <w:bCs/>
          <w:color w:val="808080" w:themeColor="background1" w:themeShade="80"/>
          <w:sz w:val="12"/>
        </w:rPr>
      </w:pPr>
    </w:p>
    <w:p w14:paraId="769E134D" w14:textId="7737FF89" w:rsidR="00A26791" w:rsidRDefault="00495827" w:rsidP="008D412A">
      <w:pPr>
        <w:rPr>
          <w:color w:val="FFFFFF" w:themeColor="background1"/>
          <w:sz w:val="18"/>
          <w:szCs w:val="18"/>
          <w:lang w:val="es-ES"/>
        </w:rPr>
      </w:pPr>
      <w:r w:rsidRPr="00CF0CD4">
        <w:rPr>
          <w:color w:val="FFFFFF" w:themeColor="background1"/>
          <w:sz w:val="18"/>
          <w:szCs w:val="18"/>
          <w:lang w:val="es-ES"/>
        </w:rPr>
        <w:t>de la e</w:t>
      </w:r>
    </w:p>
    <w:p w14:paraId="2F8828B2" w14:textId="77777777" w:rsidR="00AB36BB" w:rsidRPr="00DD0AE2" w:rsidRDefault="00AB36BB" w:rsidP="00AB36BB">
      <w:pPr>
        <w:pStyle w:val="NormalWeb"/>
        <w:spacing w:before="0" w:beforeAutospacing="0" w:after="0" w:afterAutospacing="0"/>
        <w:jc w:val="center"/>
        <w:rPr>
          <w:b/>
          <w:sz w:val="16"/>
        </w:rPr>
      </w:pPr>
      <w:r w:rsidRPr="00363139">
        <w:rPr>
          <w:rFonts w:ascii="Arial" w:hAnsi="Arial" w:cs="Arial"/>
          <w:b/>
          <w:sz w:val="22"/>
          <w:szCs w:val="22"/>
        </w:rPr>
        <w:lastRenderedPageBreak/>
        <w:t>ANÁLISIS DEL RIESGO Y FORMA DE MITIGARLO</w:t>
      </w:r>
    </w:p>
    <w:tbl>
      <w:tblPr>
        <w:tblpPr w:leftFromText="141" w:rightFromText="141" w:vertAnchor="text" w:horzAnchor="page" w:tblpX="536" w:tblpY="84"/>
        <w:tblW w:w="59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2"/>
        <w:gridCol w:w="283"/>
        <w:gridCol w:w="272"/>
        <w:gridCol w:w="296"/>
        <w:gridCol w:w="283"/>
        <w:gridCol w:w="570"/>
        <w:gridCol w:w="561"/>
        <w:gridCol w:w="326"/>
        <w:gridCol w:w="263"/>
        <w:gridCol w:w="301"/>
        <w:gridCol w:w="420"/>
        <w:gridCol w:w="348"/>
        <w:gridCol w:w="570"/>
        <w:gridCol w:w="272"/>
        <w:gridCol w:w="272"/>
        <w:gridCol w:w="272"/>
        <w:gridCol w:w="292"/>
        <w:gridCol w:w="402"/>
        <w:gridCol w:w="629"/>
        <w:gridCol w:w="680"/>
        <w:gridCol w:w="957"/>
        <w:gridCol w:w="840"/>
        <w:gridCol w:w="1141"/>
        <w:gridCol w:w="696"/>
      </w:tblGrid>
      <w:tr w:rsidR="00AB36BB" w:rsidRPr="00773E9F" w14:paraId="0B7BA258" w14:textId="77777777" w:rsidTr="00AB36BB">
        <w:trPr>
          <w:cantSplit/>
          <w:trHeight w:val="1716"/>
        </w:trPr>
        <w:tc>
          <w:tcPr>
            <w:tcW w:w="126" w:type="pct"/>
            <w:vMerge w:val="restart"/>
            <w:shd w:val="clear" w:color="auto" w:fill="4A442A" w:themeFill="background2" w:themeFillShade="40"/>
            <w:noWrap/>
            <w:textDirection w:val="btLr"/>
            <w:vAlign w:val="bottom"/>
          </w:tcPr>
          <w:p w14:paraId="158E01D8" w14:textId="77777777" w:rsidR="00AB36BB" w:rsidRPr="00AB36BB" w:rsidRDefault="00AB36BB" w:rsidP="00AB36BB">
            <w:pPr>
              <w:spacing w:after="200" w:line="288" w:lineRule="auto"/>
              <w:jc w:val="center"/>
              <w:rPr>
                <w:rFonts w:eastAsiaTheme="minorEastAsia"/>
                <w:b/>
                <w:bCs/>
                <w:sz w:val="16"/>
                <w:szCs w:val="16"/>
                <w:lang w:eastAsia="es-CO"/>
              </w:rPr>
            </w:pPr>
            <w:r w:rsidRPr="00AB36BB">
              <w:rPr>
                <w:rFonts w:eastAsiaTheme="minorEastAsia"/>
                <w:b/>
                <w:bCs/>
                <w:sz w:val="16"/>
                <w:szCs w:val="16"/>
                <w:lang w:eastAsia="es-CO"/>
              </w:rPr>
              <w:t>No</w:t>
            </w:r>
          </w:p>
        </w:tc>
        <w:tc>
          <w:tcPr>
            <w:tcW w:w="126" w:type="pct"/>
            <w:vMerge w:val="restart"/>
            <w:shd w:val="clear" w:color="auto" w:fill="4A442A" w:themeFill="background2" w:themeFillShade="40"/>
            <w:noWrap/>
            <w:textDirection w:val="btLr"/>
            <w:vAlign w:val="bottom"/>
          </w:tcPr>
          <w:p w14:paraId="03E97265" w14:textId="77777777" w:rsidR="00AB36BB" w:rsidRPr="00AB36BB" w:rsidRDefault="00AB36BB" w:rsidP="00AB36BB">
            <w:pPr>
              <w:spacing w:after="200" w:line="288" w:lineRule="auto"/>
              <w:jc w:val="center"/>
              <w:rPr>
                <w:rFonts w:eastAsiaTheme="minorEastAsia"/>
                <w:b/>
                <w:bCs/>
                <w:sz w:val="16"/>
                <w:szCs w:val="16"/>
                <w:lang w:eastAsia="es-CO"/>
              </w:rPr>
            </w:pPr>
            <w:r w:rsidRPr="00AB36BB">
              <w:rPr>
                <w:rFonts w:eastAsiaTheme="minorEastAsia"/>
                <w:b/>
                <w:bCs/>
                <w:sz w:val="16"/>
                <w:szCs w:val="16"/>
                <w:lang w:eastAsia="es-CO"/>
              </w:rPr>
              <w:t>Clase</w:t>
            </w:r>
          </w:p>
        </w:tc>
        <w:tc>
          <w:tcPr>
            <w:tcW w:w="121" w:type="pct"/>
            <w:vMerge w:val="restart"/>
            <w:shd w:val="clear" w:color="auto" w:fill="4A442A" w:themeFill="background2" w:themeFillShade="40"/>
            <w:noWrap/>
            <w:textDirection w:val="btLr"/>
          </w:tcPr>
          <w:p w14:paraId="2DD645A3" w14:textId="77777777" w:rsidR="00AB36BB" w:rsidRPr="00AB36BB" w:rsidRDefault="00AB36BB" w:rsidP="00AB36BB">
            <w:pPr>
              <w:spacing w:after="200" w:line="288" w:lineRule="auto"/>
              <w:jc w:val="center"/>
              <w:rPr>
                <w:rFonts w:eastAsiaTheme="minorEastAsia"/>
                <w:b/>
                <w:bCs/>
                <w:sz w:val="16"/>
                <w:szCs w:val="16"/>
                <w:lang w:eastAsia="es-CO"/>
              </w:rPr>
            </w:pPr>
            <w:r w:rsidRPr="00AB36BB">
              <w:rPr>
                <w:rFonts w:eastAsiaTheme="minorEastAsia"/>
                <w:b/>
                <w:bCs/>
                <w:sz w:val="16"/>
                <w:szCs w:val="16"/>
                <w:lang w:eastAsia="es-CO"/>
              </w:rPr>
              <w:t>Fuente</w:t>
            </w:r>
          </w:p>
        </w:tc>
        <w:tc>
          <w:tcPr>
            <w:tcW w:w="132" w:type="pct"/>
            <w:vMerge w:val="restart"/>
            <w:shd w:val="clear" w:color="auto" w:fill="4A442A" w:themeFill="background2" w:themeFillShade="40"/>
            <w:noWrap/>
            <w:textDirection w:val="btLr"/>
          </w:tcPr>
          <w:p w14:paraId="103A59DB" w14:textId="77777777" w:rsidR="00AB36BB" w:rsidRPr="00AB36BB" w:rsidRDefault="00AB36BB" w:rsidP="00AB36BB">
            <w:pPr>
              <w:spacing w:after="200" w:line="288" w:lineRule="auto"/>
              <w:jc w:val="center"/>
              <w:rPr>
                <w:rFonts w:eastAsiaTheme="minorEastAsia"/>
                <w:b/>
                <w:bCs/>
                <w:sz w:val="16"/>
                <w:szCs w:val="16"/>
                <w:lang w:eastAsia="es-CO"/>
              </w:rPr>
            </w:pPr>
            <w:r w:rsidRPr="00AB36BB">
              <w:rPr>
                <w:rFonts w:eastAsiaTheme="minorEastAsia"/>
                <w:b/>
                <w:bCs/>
                <w:sz w:val="16"/>
                <w:szCs w:val="16"/>
                <w:lang w:eastAsia="es-CO"/>
              </w:rPr>
              <w:t>Etapa</w:t>
            </w:r>
          </w:p>
        </w:tc>
        <w:tc>
          <w:tcPr>
            <w:tcW w:w="126" w:type="pct"/>
            <w:vMerge w:val="restart"/>
            <w:shd w:val="clear" w:color="auto" w:fill="4A442A" w:themeFill="background2" w:themeFillShade="40"/>
            <w:noWrap/>
            <w:textDirection w:val="btLr"/>
          </w:tcPr>
          <w:p w14:paraId="2995DFA8" w14:textId="77777777" w:rsidR="00AB36BB" w:rsidRPr="00AB36BB" w:rsidRDefault="00AB36BB" w:rsidP="00AB36BB">
            <w:pPr>
              <w:spacing w:after="200" w:line="288" w:lineRule="auto"/>
              <w:jc w:val="center"/>
              <w:rPr>
                <w:rFonts w:eastAsiaTheme="minorEastAsia"/>
                <w:b/>
                <w:bCs/>
                <w:sz w:val="16"/>
                <w:szCs w:val="16"/>
                <w:lang w:eastAsia="es-CO"/>
              </w:rPr>
            </w:pPr>
            <w:r w:rsidRPr="00AB36BB">
              <w:rPr>
                <w:rFonts w:eastAsiaTheme="minorEastAsia"/>
                <w:b/>
                <w:bCs/>
                <w:sz w:val="16"/>
                <w:szCs w:val="16"/>
                <w:lang w:eastAsia="es-CO"/>
              </w:rPr>
              <w:t>Tipo</w:t>
            </w:r>
          </w:p>
        </w:tc>
        <w:tc>
          <w:tcPr>
            <w:tcW w:w="254" w:type="pct"/>
            <w:vMerge w:val="restart"/>
            <w:shd w:val="clear" w:color="auto" w:fill="4A442A" w:themeFill="background2" w:themeFillShade="40"/>
            <w:textDirection w:val="btLr"/>
            <w:vAlign w:val="center"/>
          </w:tcPr>
          <w:p w14:paraId="75B1F33D" w14:textId="77777777" w:rsidR="00AB36BB" w:rsidRPr="00AB36BB" w:rsidRDefault="00AB36BB" w:rsidP="00AB36BB">
            <w:pPr>
              <w:spacing w:after="200" w:line="288" w:lineRule="auto"/>
              <w:ind w:left="113" w:right="113"/>
              <w:jc w:val="center"/>
              <w:rPr>
                <w:rFonts w:eastAsiaTheme="minorEastAsia"/>
                <w:b/>
                <w:bCs/>
                <w:sz w:val="16"/>
                <w:szCs w:val="16"/>
                <w:lang w:eastAsia="es-CO"/>
              </w:rPr>
            </w:pPr>
            <w:r w:rsidRPr="00AB36BB">
              <w:rPr>
                <w:rFonts w:eastAsiaTheme="minorEastAsia"/>
                <w:b/>
                <w:bCs/>
                <w:sz w:val="16"/>
                <w:szCs w:val="16"/>
                <w:lang w:eastAsia="es-CO"/>
              </w:rPr>
              <w:t>Descripción</w:t>
            </w:r>
          </w:p>
        </w:tc>
        <w:tc>
          <w:tcPr>
            <w:tcW w:w="250" w:type="pct"/>
            <w:vMerge w:val="restart"/>
            <w:shd w:val="clear" w:color="auto" w:fill="4A442A" w:themeFill="background2" w:themeFillShade="40"/>
            <w:textDirection w:val="btLr"/>
            <w:vAlign w:val="center"/>
          </w:tcPr>
          <w:p w14:paraId="46CD68BD" w14:textId="77777777" w:rsidR="00AB36BB" w:rsidRPr="00AB36BB" w:rsidRDefault="00AB36BB" w:rsidP="00AB36BB">
            <w:pPr>
              <w:spacing w:after="200" w:line="288" w:lineRule="auto"/>
              <w:jc w:val="center"/>
              <w:rPr>
                <w:rFonts w:eastAsiaTheme="minorEastAsia"/>
                <w:b/>
                <w:bCs/>
                <w:sz w:val="16"/>
                <w:szCs w:val="16"/>
                <w:lang w:eastAsia="es-CO"/>
              </w:rPr>
            </w:pPr>
            <w:r w:rsidRPr="00AB36BB">
              <w:rPr>
                <w:rFonts w:eastAsiaTheme="minorEastAsia"/>
                <w:b/>
                <w:bCs/>
                <w:sz w:val="16"/>
                <w:szCs w:val="16"/>
                <w:lang w:eastAsia="es-CO"/>
              </w:rPr>
              <w:t>Consecuencia de la Ocurrencia del Evento</w:t>
            </w:r>
          </w:p>
        </w:tc>
        <w:tc>
          <w:tcPr>
            <w:tcW w:w="145" w:type="pct"/>
            <w:vMerge w:val="restart"/>
            <w:shd w:val="clear" w:color="auto" w:fill="4A442A" w:themeFill="background2" w:themeFillShade="40"/>
            <w:textDirection w:val="btLr"/>
            <w:vAlign w:val="bottom"/>
          </w:tcPr>
          <w:p w14:paraId="513804FC" w14:textId="77777777" w:rsidR="00AB36BB" w:rsidRPr="00AB36BB" w:rsidRDefault="00AB36BB" w:rsidP="00AB36BB">
            <w:pPr>
              <w:spacing w:after="200" w:line="288" w:lineRule="auto"/>
              <w:jc w:val="center"/>
              <w:rPr>
                <w:rFonts w:eastAsiaTheme="minorEastAsia"/>
                <w:b/>
                <w:bCs/>
                <w:sz w:val="16"/>
                <w:szCs w:val="16"/>
                <w:lang w:eastAsia="es-CO"/>
              </w:rPr>
            </w:pPr>
            <w:r w:rsidRPr="00AB36BB">
              <w:rPr>
                <w:rFonts w:eastAsiaTheme="minorEastAsia"/>
                <w:b/>
                <w:bCs/>
                <w:sz w:val="16"/>
                <w:szCs w:val="16"/>
                <w:lang w:eastAsia="es-CO"/>
              </w:rPr>
              <w:t>Probabilidad</w:t>
            </w:r>
          </w:p>
        </w:tc>
        <w:tc>
          <w:tcPr>
            <w:tcW w:w="117" w:type="pct"/>
            <w:vMerge w:val="restart"/>
            <w:shd w:val="clear" w:color="auto" w:fill="4A442A" w:themeFill="background2" w:themeFillShade="40"/>
            <w:noWrap/>
            <w:textDirection w:val="btLr"/>
            <w:vAlign w:val="bottom"/>
          </w:tcPr>
          <w:p w14:paraId="6D2407B8" w14:textId="77777777" w:rsidR="00AB36BB" w:rsidRPr="00AB36BB" w:rsidRDefault="00AB36BB" w:rsidP="00AB36BB">
            <w:pPr>
              <w:spacing w:after="200" w:line="288" w:lineRule="auto"/>
              <w:jc w:val="center"/>
              <w:rPr>
                <w:rFonts w:eastAsiaTheme="minorEastAsia"/>
                <w:b/>
                <w:bCs/>
                <w:sz w:val="16"/>
                <w:szCs w:val="16"/>
                <w:lang w:eastAsia="es-CO"/>
              </w:rPr>
            </w:pPr>
            <w:r w:rsidRPr="00AB36BB">
              <w:rPr>
                <w:rFonts w:eastAsiaTheme="minorEastAsia"/>
                <w:b/>
                <w:bCs/>
                <w:sz w:val="16"/>
                <w:szCs w:val="16"/>
                <w:lang w:eastAsia="es-CO"/>
              </w:rPr>
              <w:t>Impacto</w:t>
            </w:r>
          </w:p>
        </w:tc>
        <w:tc>
          <w:tcPr>
            <w:tcW w:w="134" w:type="pct"/>
            <w:vMerge w:val="restart"/>
            <w:shd w:val="clear" w:color="auto" w:fill="4A442A" w:themeFill="background2" w:themeFillShade="40"/>
            <w:textDirection w:val="btLr"/>
            <w:vAlign w:val="bottom"/>
          </w:tcPr>
          <w:p w14:paraId="1A490553" w14:textId="77777777" w:rsidR="00AB36BB" w:rsidRPr="00AB36BB" w:rsidRDefault="00AB36BB" w:rsidP="00AB36BB">
            <w:pPr>
              <w:spacing w:after="200" w:line="288" w:lineRule="auto"/>
              <w:jc w:val="center"/>
              <w:rPr>
                <w:rFonts w:eastAsiaTheme="minorEastAsia"/>
                <w:b/>
                <w:bCs/>
                <w:sz w:val="16"/>
                <w:szCs w:val="16"/>
                <w:lang w:eastAsia="es-CO"/>
              </w:rPr>
            </w:pPr>
            <w:r w:rsidRPr="00AB36BB">
              <w:rPr>
                <w:rFonts w:eastAsiaTheme="minorEastAsia"/>
                <w:b/>
                <w:bCs/>
                <w:sz w:val="16"/>
                <w:szCs w:val="16"/>
                <w:lang w:eastAsia="es-CO"/>
              </w:rPr>
              <w:t>Calificación Total</w:t>
            </w:r>
          </w:p>
        </w:tc>
        <w:tc>
          <w:tcPr>
            <w:tcW w:w="187" w:type="pct"/>
            <w:vMerge w:val="restart"/>
            <w:shd w:val="clear" w:color="auto" w:fill="4A442A" w:themeFill="background2" w:themeFillShade="40"/>
            <w:noWrap/>
            <w:textDirection w:val="btLr"/>
            <w:vAlign w:val="bottom"/>
          </w:tcPr>
          <w:p w14:paraId="7E5DEEC8" w14:textId="77777777" w:rsidR="00AB36BB" w:rsidRPr="00AB36BB" w:rsidRDefault="00AB36BB" w:rsidP="00AB36BB">
            <w:pPr>
              <w:spacing w:after="200" w:line="288" w:lineRule="auto"/>
              <w:jc w:val="center"/>
              <w:rPr>
                <w:rFonts w:eastAsiaTheme="minorEastAsia"/>
                <w:b/>
                <w:bCs/>
                <w:sz w:val="16"/>
                <w:szCs w:val="16"/>
                <w:lang w:eastAsia="es-CO"/>
              </w:rPr>
            </w:pPr>
            <w:r w:rsidRPr="00AB36BB">
              <w:rPr>
                <w:rFonts w:eastAsiaTheme="minorEastAsia"/>
                <w:b/>
                <w:bCs/>
                <w:sz w:val="16"/>
                <w:szCs w:val="16"/>
                <w:lang w:eastAsia="es-CO"/>
              </w:rPr>
              <w:t>Prioridad</w:t>
            </w:r>
          </w:p>
        </w:tc>
        <w:tc>
          <w:tcPr>
            <w:tcW w:w="155" w:type="pct"/>
            <w:vMerge w:val="restart"/>
            <w:shd w:val="clear" w:color="auto" w:fill="BFBFBF" w:themeFill="background1" w:themeFillShade="BF"/>
            <w:textDirection w:val="btLr"/>
            <w:vAlign w:val="bottom"/>
          </w:tcPr>
          <w:p w14:paraId="749E603F" w14:textId="77777777" w:rsidR="00AB36BB" w:rsidRPr="00AB36BB" w:rsidRDefault="00AB36BB" w:rsidP="00AB36BB">
            <w:pPr>
              <w:spacing w:after="200" w:line="288" w:lineRule="auto"/>
              <w:jc w:val="center"/>
              <w:rPr>
                <w:rFonts w:eastAsiaTheme="minorEastAsia"/>
                <w:b/>
                <w:bCs/>
                <w:sz w:val="16"/>
                <w:szCs w:val="16"/>
                <w:lang w:eastAsia="es-CO"/>
              </w:rPr>
            </w:pPr>
            <w:r w:rsidRPr="00AB36BB">
              <w:rPr>
                <w:rFonts w:eastAsiaTheme="minorEastAsia"/>
                <w:b/>
                <w:bCs/>
                <w:sz w:val="16"/>
                <w:szCs w:val="16"/>
                <w:lang w:eastAsia="es-CO"/>
              </w:rPr>
              <w:t>¿A quién se le asigna el riesgo?</w:t>
            </w:r>
          </w:p>
        </w:tc>
        <w:tc>
          <w:tcPr>
            <w:tcW w:w="254" w:type="pct"/>
            <w:vMerge w:val="restart"/>
            <w:shd w:val="clear" w:color="auto" w:fill="BFBFBF" w:themeFill="background1" w:themeFillShade="BF"/>
            <w:textDirection w:val="btLr"/>
            <w:vAlign w:val="center"/>
          </w:tcPr>
          <w:p w14:paraId="7ADF38CF" w14:textId="77777777" w:rsidR="00AB36BB" w:rsidRPr="00AB36BB" w:rsidRDefault="00AB36BB" w:rsidP="00AB36BB">
            <w:pPr>
              <w:spacing w:after="200" w:line="288" w:lineRule="auto"/>
              <w:ind w:left="113" w:right="113"/>
              <w:jc w:val="center"/>
              <w:rPr>
                <w:rFonts w:eastAsiaTheme="minorEastAsia"/>
                <w:b/>
                <w:bCs/>
                <w:sz w:val="16"/>
                <w:szCs w:val="16"/>
                <w:lang w:eastAsia="es-CO"/>
              </w:rPr>
            </w:pPr>
            <w:r w:rsidRPr="00AB36BB">
              <w:rPr>
                <w:rFonts w:eastAsiaTheme="minorEastAsia"/>
                <w:b/>
                <w:bCs/>
                <w:sz w:val="16"/>
                <w:szCs w:val="16"/>
                <w:lang w:eastAsia="es-CO"/>
              </w:rPr>
              <w:t>Tratamiento controles a ser implementados</w:t>
            </w:r>
          </w:p>
        </w:tc>
        <w:tc>
          <w:tcPr>
            <w:tcW w:w="492" w:type="pct"/>
            <w:gridSpan w:val="4"/>
            <w:shd w:val="clear" w:color="auto" w:fill="BFBFBF" w:themeFill="background1" w:themeFillShade="BF"/>
            <w:vAlign w:val="bottom"/>
          </w:tcPr>
          <w:p w14:paraId="60935B01" w14:textId="77777777" w:rsidR="00AB36BB" w:rsidRPr="00AB36BB" w:rsidRDefault="00AB36BB" w:rsidP="00AB36BB">
            <w:pPr>
              <w:spacing w:after="200" w:line="288" w:lineRule="auto"/>
              <w:rPr>
                <w:rFonts w:eastAsiaTheme="minorEastAsia"/>
                <w:b/>
                <w:bCs/>
                <w:sz w:val="16"/>
                <w:szCs w:val="16"/>
                <w:lang w:eastAsia="es-CO"/>
              </w:rPr>
            </w:pPr>
            <w:r w:rsidRPr="00AB36BB">
              <w:rPr>
                <w:rFonts w:eastAsiaTheme="minorEastAsia"/>
                <w:b/>
                <w:bCs/>
                <w:sz w:val="16"/>
                <w:szCs w:val="16"/>
                <w:lang w:eastAsia="es-CO"/>
              </w:rPr>
              <w:t>Impacto después del tratamiento</w:t>
            </w:r>
          </w:p>
        </w:tc>
        <w:tc>
          <w:tcPr>
            <w:tcW w:w="179" w:type="pct"/>
            <w:vMerge w:val="restart"/>
            <w:shd w:val="clear" w:color="auto" w:fill="BFBFBF" w:themeFill="background1" w:themeFillShade="BF"/>
            <w:textDirection w:val="btLr"/>
            <w:vAlign w:val="bottom"/>
          </w:tcPr>
          <w:p w14:paraId="10170E4E" w14:textId="77777777" w:rsidR="00AB36BB" w:rsidRPr="00AB36BB" w:rsidRDefault="00AB36BB" w:rsidP="00AB36BB">
            <w:pPr>
              <w:spacing w:after="200" w:line="288" w:lineRule="auto"/>
              <w:jc w:val="center"/>
              <w:rPr>
                <w:rFonts w:eastAsiaTheme="minorEastAsia"/>
                <w:b/>
                <w:bCs/>
                <w:sz w:val="16"/>
                <w:szCs w:val="16"/>
                <w:lang w:eastAsia="es-CO"/>
              </w:rPr>
            </w:pPr>
            <w:r w:rsidRPr="00AB36BB">
              <w:rPr>
                <w:rFonts w:eastAsiaTheme="minorEastAsia"/>
                <w:b/>
                <w:bCs/>
                <w:sz w:val="16"/>
                <w:szCs w:val="16"/>
                <w:lang w:eastAsia="es-CO"/>
              </w:rPr>
              <w:t>Afecta la ejecución del contrato</w:t>
            </w:r>
          </w:p>
        </w:tc>
        <w:tc>
          <w:tcPr>
            <w:tcW w:w="280" w:type="pct"/>
            <w:vMerge w:val="restart"/>
            <w:shd w:val="clear" w:color="auto" w:fill="BFBFBF" w:themeFill="background1" w:themeFillShade="BF"/>
            <w:textDirection w:val="btLr"/>
            <w:vAlign w:val="center"/>
          </w:tcPr>
          <w:p w14:paraId="5F8C911D" w14:textId="77777777" w:rsidR="00AB36BB" w:rsidRPr="00AB36BB" w:rsidRDefault="00AB36BB" w:rsidP="00AB36BB">
            <w:pPr>
              <w:spacing w:after="200" w:line="288" w:lineRule="auto"/>
              <w:ind w:left="113" w:right="113"/>
              <w:jc w:val="center"/>
              <w:rPr>
                <w:rFonts w:eastAsiaTheme="minorEastAsia"/>
                <w:b/>
                <w:bCs/>
                <w:sz w:val="16"/>
                <w:szCs w:val="16"/>
                <w:lang w:eastAsia="es-CO"/>
              </w:rPr>
            </w:pPr>
            <w:r w:rsidRPr="00AB36BB">
              <w:rPr>
                <w:rFonts w:eastAsiaTheme="minorEastAsia"/>
                <w:b/>
                <w:bCs/>
                <w:sz w:val="16"/>
                <w:szCs w:val="16"/>
                <w:lang w:eastAsia="es-CO"/>
              </w:rPr>
              <w:t>¿Afecta el equilibrio económico del contrato?</w:t>
            </w:r>
          </w:p>
        </w:tc>
        <w:tc>
          <w:tcPr>
            <w:tcW w:w="303" w:type="pct"/>
            <w:vMerge w:val="restart"/>
            <w:shd w:val="clear" w:color="auto" w:fill="BFBFBF" w:themeFill="background1" w:themeFillShade="BF"/>
            <w:textDirection w:val="btLr"/>
            <w:vAlign w:val="center"/>
          </w:tcPr>
          <w:p w14:paraId="2EA7EA04" w14:textId="77777777" w:rsidR="00AB36BB" w:rsidRPr="00AB36BB" w:rsidRDefault="00AB36BB" w:rsidP="00AB36BB">
            <w:pPr>
              <w:spacing w:after="200" w:line="288" w:lineRule="auto"/>
              <w:ind w:left="113" w:right="113"/>
              <w:jc w:val="center"/>
              <w:rPr>
                <w:rFonts w:eastAsiaTheme="minorEastAsia"/>
                <w:b/>
                <w:bCs/>
                <w:sz w:val="16"/>
                <w:szCs w:val="16"/>
                <w:lang w:eastAsia="es-CO"/>
              </w:rPr>
            </w:pPr>
            <w:r w:rsidRPr="00AB36BB">
              <w:rPr>
                <w:rFonts w:eastAsiaTheme="minorEastAsia"/>
                <w:b/>
                <w:bCs/>
                <w:sz w:val="16"/>
                <w:szCs w:val="16"/>
                <w:lang w:eastAsia="es-CO"/>
              </w:rPr>
              <w:t>Persona responsable por implementar el tratamiento</w:t>
            </w:r>
          </w:p>
        </w:tc>
        <w:tc>
          <w:tcPr>
            <w:tcW w:w="426" w:type="pct"/>
            <w:vMerge w:val="restart"/>
            <w:shd w:val="clear" w:color="auto" w:fill="BFBFBF" w:themeFill="background1" w:themeFillShade="BF"/>
            <w:textDirection w:val="btLr"/>
            <w:vAlign w:val="center"/>
          </w:tcPr>
          <w:p w14:paraId="7AC9652E" w14:textId="77777777" w:rsidR="00AB36BB" w:rsidRPr="00AB36BB" w:rsidRDefault="00AB36BB" w:rsidP="00AB36BB">
            <w:pPr>
              <w:spacing w:after="200" w:line="288" w:lineRule="auto"/>
              <w:ind w:left="113" w:right="113"/>
              <w:jc w:val="center"/>
              <w:rPr>
                <w:rFonts w:eastAsiaTheme="minorEastAsia"/>
                <w:b/>
                <w:bCs/>
                <w:sz w:val="16"/>
                <w:szCs w:val="16"/>
                <w:lang w:eastAsia="es-CO"/>
              </w:rPr>
            </w:pPr>
            <w:r w:rsidRPr="00AB36BB">
              <w:rPr>
                <w:rFonts w:eastAsiaTheme="minorEastAsia"/>
                <w:b/>
                <w:bCs/>
                <w:sz w:val="16"/>
                <w:szCs w:val="16"/>
                <w:lang w:eastAsia="es-CO"/>
              </w:rPr>
              <w:t>Fecha estimada en que se inicia el tratamiento</w:t>
            </w:r>
          </w:p>
        </w:tc>
        <w:tc>
          <w:tcPr>
            <w:tcW w:w="374" w:type="pct"/>
            <w:vMerge w:val="restart"/>
            <w:shd w:val="clear" w:color="auto" w:fill="BFBFBF" w:themeFill="background1" w:themeFillShade="BF"/>
            <w:textDirection w:val="btLr"/>
            <w:vAlign w:val="center"/>
          </w:tcPr>
          <w:p w14:paraId="1B3B8BBA" w14:textId="77777777" w:rsidR="00AB36BB" w:rsidRPr="00AB36BB" w:rsidRDefault="00AB36BB" w:rsidP="00AB36BB">
            <w:pPr>
              <w:spacing w:after="200" w:line="288" w:lineRule="auto"/>
              <w:ind w:left="113" w:right="113"/>
              <w:jc w:val="center"/>
              <w:rPr>
                <w:rFonts w:eastAsiaTheme="minorEastAsia"/>
                <w:b/>
                <w:bCs/>
                <w:sz w:val="16"/>
                <w:szCs w:val="16"/>
                <w:lang w:eastAsia="es-CO"/>
              </w:rPr>
            </w:pPr>
            <w:r w:rsidRPr="00AB36BB">
              <w:rPr>
                <w:rFonts w:eastAsiaTheme="minorEastAsia"/>
                <w:b/>
                <w:bCs/>
                <w:sz w:val="16"/>
                <w:szCs w:val="16"/>
                <w:lang w:eastAsia="es-CO"/>
              </w:rPr>
              <w:t>Fecha estimada en que se complementa el tratamiento</w:t>
            </w:r>
          </w:p>
        </w:tc>
        <w:tc>
          <w:tcPr>
            <w:tcW w:w="821" w:type="pct"/>
            <w:gridSpan w:val="2"/>
            <w:shd w:val="clear" w:color="auto" w:fill="BFBFBF" w:themeFill="background1" w:themeFillShade="BF"/>
            <w:vAlign w:val="center"/>
          </w:tcPr>
          <w:p w14:paraId="566C1558" w14:textId="77777777" w:rsidR="00AB36BB" w:rsidRPr="00AB36BB" w:rsidRDefault="00AB36BB" w:rsidP="00AB36BB">
            <w:pPr>
              <w:spacing w:after="200" w:line="288" w:lineRule="auto"/>
              <w:jc w:val="center"/>
              <w:rPr>
                <w:rFonts w:eastAsiaTheme="minorEastAsia"/>
                <w:b/>
                <w:bCs/>
                <w:sz w:val="16"/>
                <w:szCs w:val="16"/>
                <w:lang w:eastAsia="es-CO"/>
              </w:rPr>
            </w:pPr>
            <w:r w:rsidRPr="00AB36BB">
              <w:rPr>
                <w:rFonts w:eastAsiaTheme="minorEastAsia"/>
                <w:b/>
                <w:bCs/>
                <w:sz w:val="16"/>
                <w:szCs w:val="16"/>
                <w:lang w:eastAsia="es-CO"/>
              </w:rPr>
              <w:t>Monitoreo y Revisión</w:t>
            </w:r>
          </w:p>
        </w:tc>
      </w:tr>
      <w:tr w:rsidR="00AB36BB" w:rsidRPr="00773E9F" w14:paraId="43F9AC8D" w14:textId="77777777" w:rsidTr="00AB36BB">
        <w:trPr>
          <w:cantSplit/>
          <w:trHeight w:val="1665"/>
        </w:trPr>
        <w:tc>
          <w:tcPr>
            <w:tcW w:w="126" w:type="pct"/>
            <w:vMerge/>
            <w:shd w:val="clear" w:color="auto" w:fill="4A442A" w:themeFill="background2" w:themeFillShade="40"/>
            <w:noWrap/>
            <w:textDirection w:val="btLr"/>
            <w:vAlign w:val="bottom"/>
          </w:tcPr>
          <w:p w14:paraId="210FC77D" w14:textId="77777777" w:rsidR="00AB36BB" w:rsidRPr="00AB36BB" w:rsidRDefault="00AB36BB" w:rsidP="00AB36BB">
            <w:pPr>
              <w:spacing w:after="200" w:line="288" w:lineRule="auto"/>
              <w:rPr>
                <w:rFonts w:eastAsiaTheme="minorEastAsia"/>
                <w:b/>
                <w:bCs/>
                <w:sz w:val="16"/>
                <w:szCs w:val="16"/>
                <w:lang w:eastAsia="es-CO"/>
              </w:rPr>
            </w:pPr>
          </w:p>
        </w:tc>
        <w:tc>
          <w:tcPr>
            <w:tcW w:w="126" w:type="pct"/>
            <w:vMerge/>
            <w:shd w:val="clear" w:color="auto" w:fill="4A442A" w:themeFill="background2" w:themeFillShade="40"/>
            <w:noWrap/>
            <w:textDirection w:val="btLr"/>
            <w:vAlign w:val="bottom"/>
          </w:tcPr>
          <w:p w14:paraId="7564BEC1" w14:textId="77777777" w:rsidR="00AB36BB" w:rsidRPr="00AB36BB" w:rsidRDefault="00AB36BB" w:rsidP="00AB36BB">
            <w:pPr>
              <w:spacing w:after="200" w:line="288" w:lineRule="auto"/>
              <w:jc w:val="center"/>
              <w:rPr>
                <w:rFonts w:eastAsiaTheme="minorEastAsia"/>
                <w:b/>
                <w:bCs/>
                <w:sz w:val="16"/>
                <w:szCs w:val="16"/>
                <w:lang w:eastAsia="es-CO"/>
              </w:rPr>
            </w:pPr>
          </w:p>
        </w:tc>
        <w:tc>
          <w:tcPr>
            <w:tcW w:w="121" w:type="pct"/>
            <w:vMerge/>
            <w:shd w:val="clear" w:color="auto" w:fill="4A442A" w:themeFill="background2" w:themeFillShade="40"/>
            <w:noWrap/>
            <w:textDirection w:val="btLr"/>
          </w:tcPr>
          <w:p w14:paraId="34F6E2BB" w14:textId="77777777" w:rsidR="00AB36BB" w:rsidRPr="00AB36BB" w:rsidRDefault="00AB36BB" w:rsidP="00AB36BB">
            <w:pPr>
              <w:spacing w:after="200" w:line="288" w:lineRule="auto"/>
              <w:jc w:val="center"/>
              <w:rPr>
                <w:rFonts w:eastAsiaTheme="minorEastAsia"/>
                <w:b/>
                <w:bCs/>
                <w:sz w:val="16"/>
                <w:szCs w:val="16"/>
                <w:lang w:eastAsia="es-CO"/>
              </w:rPr>
            </w:pPr>
          </w:p>
        </w:tc>
        <w:tc>
          <w:tcPr>
            <w:tcW w:w="132" w:type="pct"/>
            <w:vMerge/>
            <w:shd w:val="clear" w:color="auto" w:fill="4A442A" w:themeFill="background2" w:themeFillShade="40"/>
            <w:noWrap/>
            <w:textDirection w:val="btLr"/>
          </w:tcPr>
          <w:p w14:paraId="7E64FA12" w14:textId="77777777" w:rsidR="00AB36BB" w:rsidRPr="00AB36BB" w:rsidRDefault="00AB36BB" w:rsidP="00AB36BB">
            <w:pPr>
              <w:spacing w:after="200" w:line="288" w:lineRule="auto"/>
              <w:jc w:val="center"/>
              <w:rPr>
                <w:rFonts w:eastAsiaTheme="minorEastAsia"/>
                <w:b/>
                <w:bCs/>
                <w:sz w:val="16"/>
                <w:szCs w:val="16"/>
                <w:lang w:eastAsia="es-CO"/>
              </w:rPr>
            </w:pPr>
          </w:p>
        </w:tc>
        <w:tc>
          <w:tcPr>
            <w:tcW w:w="126" w:type="pct"/>
            <w:vMerge/>
            <w:shd w:val="clear" w:color="auto" w:fill="4A442A" w:themeFill="background2" w:themeFillShade="40"/>
            <w:noWrap/>
            <w:textDirection w:val="btLr"/>
          </w:tcPr>
          <w:p w14:paraId="02DA7217" w14:textId="77777777" w:rsidR="00AB36BB" w:rsidRPr="00AB36BB" w:rsidRDefault="00AB36BB" w:rsidP="00AB36BB">
            <w:pPr>
              <w:spacing w:after="200" w:line="288" w:lineRule="auto"/>
              <w:jc w:val="center"/>
              <w:rPr>
                <w:rFonts w:eastAsiaTheme="minorEastAsia"/>
                <w:b/>
                <w:bCs/>
                <w:sz w:val="16"/>
                <w:szCs w:val="16"/>
                <w:lang w:eastAsia="es-CO"/>
              </w:rPr>
            </w:pPr>
          </w:p>
        </w:tc>
        <w:tc>
          <w:tcPr>
            <w:tcW w:w="254" w:type="pct"/>
            <w:vMerge/>
            <w:shd w:val="clear" w:color="auto" w:fill="4A442A" w:themeFill="background2" w:themeFillShade="40"/>
            <w:textDirection w:val="btLr"/>
            <w:vAlign w:val="center"/>
          </w:tcPr>
          <w:p w14:paraId="11577F0D" w14:textId="77777777" w:rsidR="00AB36BB" w:rsidRPr="00AB36BB" w:rsidRDefault="00AB36BB" w:rsidP="00AB36BB">
            <w:pPr>
              <w:spacing w:after="200" w:line="288" w:lineRule="auto"/>
              <w:ind w:left="113" w:right="113"/>
              <w:rPr>
                <w:rFonts w:eastAsiaTheme="minorEastAsia"/>
                <w:b/>
                <w:bCs/>
                <w:sz w:val="16"/>
                <w:szCs w:val="16"/>
                <w:lang w:eastAsia="es-CO"/>
              </w:rPr>
            </w:pPr>
          </w:p>
        </w:tc>
        <w:tc>
          <w:tcPr>
            <w:tcW w:w="250" w:type="pct"/>
            <w:vMerge/>
            <w:shd w:val="clear" w:color="auto" w:fill="4A442A" w:themeFill="background2" w:themeFillShade="40"/>
            <w:textDirection w:val="btLr"/>
            <w:vAlign w:val="center"/>
          </w:tcPr>
          <w:p w14:paraId="64B1CD05" w14:textId="77777777" w:rsidR="00AB36BB" w:rsidRPr="00AB36BB" w:rsidRDefault="00AB36BB" w:rsidP="00AB36BB">
            <w:pPr>
              <w:spacing w:after="200" w:line="288" w:lineRule="auto"/>
              <w:jc w:val="center"/>
              <w:rPr>
                <w:rFonts w:eastAsiaTheme="minorEastAsia"/>
                <w:b/>
                <w:bCs/>
                <w:sz w:val="16"/>
                <w:szCs w:val="16"/>
                <w:lang w:eastAsia="es-CO"/>
              </w:rPr>
            </w:pPr>
          </w:p>
        </w:tc>
        <w:tc>
          <w:tcPr>
            <w:tcW w:w="145" w:type="pct"/>
            <w:vMerge/>
            <w:shd w:val="clear" w:color="auto" w:fill="4A442A" w:themeFill="background2" w:themeFillShade="40"/>
            <w:textDirection w:val="btLr"/>
            <w:vAlign w:val="bottom"/>
          </w:tcPr>
          <w:p w14:paraId="14132B9C" w14:textId="77777777" w:rsidR="00AB36BB" w:rsidRPr="00AB36BB" w:rsidRDefault="00AB36BB" w:rsidP="00AB36BB">
            <w:pPr>
              <w:spacing w:after="200" w:line="288" w:lineRule="auto"/>
              <w:jc w:val="center"/>
              <w:rPr>
                <w:rFonts w:eastAsiaTheme="minorEastAsia"/>
                <w:b/>
                <w:bCs/>
                <w:sz w:val="16"/>
                <w:szCs w:val="16"/>
                <w:lang w:eastAsia="es-CO"/>
              </w:rPr>
            </w:pPr>
          </w:p>
        </w:tc>
        <w:tc>
          <w:tcPr>
            <w:tcW w:w="117" w:type="pct"/>
            <w:vMerge/>
            <w:shd w:val="clear" w:color="auto" w:fill="4A442A" w:themeFill="background2" w:themeFillShade="40"/>
            <w:noWrap/>
            <w:textDirection w:val="btLr"/>
            <w:vAlign w:val="bottom"/>
          </w:tcPr>
          <w:p w14:paraId="3E7CBDA3" w14:textId="77777777" w:rsidR="00AB36BB" w:rsidRPr="00AB36BB" w:rsidRDefault="00AB36BB" w:rsidP="00AB36BB">
            <w:pPr>
              <w:spacing w:after="200" w:line="288" w:lineRule="auto"/>
              <w:jc w:val="center"/>
              <w:rPr>
                <w:rFonts w:eastAsiaTheme="minorEastAsia"/>
                <w:b/>
                <w:bCs/>
                <w:sz w:val="16"/>
                <w:szCs w:val="16"/>
                <w:lang w:eastAsia="es-CO"/>
              </w:rPr>
            </w:pPr>
          </w:p>
        </w:tc>
        <w:tc>
          <w:tcPr>
            <w:tcW w:w="134" w:type="pct"/>
            <w:vMerge/>
            <w:shd w:val="clear" w:color="auto" w:fill="4A442A" w:themeFill="background2" w:themeFillShade="40"/>
            <w:textDirection w:val="btLr"/>
            <w:vAlign w:val="bottom"/>
          </w:tcPr>
          <w:p w14:paraId="5283F85F" w14:textId="77777777" w:rsidR="00AB36BB" w:rsidRPr="00AB36BB" w:rsidRDefault="00AB36BB" w:rsidP="00AB36BB">
            <w:pPr>
              <w:spacing w:after="200" w:line="288" w:lineRule="auto"/>
              <w:jc w:val="center"/>
              <w:rPr>
                <w:rFonts w:eastAsiaTheme="minorEastAsia"/>
                <w:b/>
                <w:bCs/>
                <w:sz w:val="16"/>
                <w:szCs w:val="16"/>
                <w:lang w:eastAsia="es-CO"/>
              </w:rPr>
            </w:pPr>
          </w:p>
        </w:tc>
        <w:tc>
          <w:tcPr>
            <w:tcW w:w="187" w:type="pct"/>
            <w:vMerge/>
            <w:shd w:val="clear" w:color="auto" w:fill="4A442A" w:themeFill="background2" w:themeFillShade="40"/>
            <w:noWrap/>
            <w:textDirection w:val="btLr"/>
            <w:vAlign w:val="bottom"/>
          </w:tcPr>
          <w:p w14:paraId="2BDC2C67" w14:textId="77777777" w:rsidR="00AB36BB" w:rsidRPr="00AB36BB" w:rsidRDefault="00AB36BB" w:rsidP="00AB36BB">
            <w:pPr>
              <w:spacing w:after="200" w:line="288" w:lineRule="auto"/>
              <w:jc w:val="center"/>
              <w:rPr>
                <w:rFonts w:eastAsiaTheme="minorEastAsia"/>
                <w:b/>
                <w:bCs/>
                <w:sz w:val="16"/>
                <w:szCs w:val="16"/>
                <w:lang w:eastAsia="es-CO"/>
              </w:rPr>
            </w:pPr>
          </w:p>
        </w:tc>
        <w:tc>
          <w:tcPr>
            <w:tcW w:w="155" w:type="pct"/>
            <w:vMerge/>
            <w:shd w:val="clear" w:color="auto" w:fill="BFBFBF" w:themeFill="background1" w:themeFillShade="BF"/>
            <w:textDirection w:val="btLr"/>
            <w:vAlign w:val="bottom"/>
          </w:tcPr>
          <w:p w14:paraId="38A047BB" w14:textId="77777777" w:rsidR="00AB36BB" w:rsidRPr="00AB36BB" w:rsidRDefault="00AB36BB" w:rsidP="00AB36BB">
            <w:pPr>
              <w:spacing w:after="200" w:line="288" w:lineRule="auto"/>
              <w:jc w:val="center"/>
              <w:rPr>
                <w:rFonts w:eastAsiaTheme="minorEastAsia"/>
                <w:b/>
                <w:bCs/>
                <w:sz w:val="16"/>
                <w:szCs w:val="16"/>
                <w:lang w:eastAsia="es-CO"/>
              </w:rPr>
            </w:pPr>
          </w:p>
        </w:tc>
        <w:tc>
          <w:tcPr>
            <w:tcW w:w="254" w:type="pct"/>
            <w:vMerge/>
            <w:shd w:val="clear" w:color="auto" w:fill="BFBFBF" w:themeFill="background1" w:themeFillShade="BF"/>
            <w:textDirection w:val="btLr"/>
            <w:vAlign w:val="center"/>
          </w:tcPr>
          <w:p w14:paraId="77ECA261" w14:textId="77777777" w:rsidR="00AB36BB" w:rsidRPr="00AB36BB" w:rsidRDefault="00AB36BB" w:rsidP="00AB36BB">
            <w:pPr>
              <w:spacing w:after="200" w:line="288" w:lineRule="auto"/>
              <w:ind w:left="113" w:right="113"/>
              <w:jc w:val="center"/>
              <w:rPr>
                <w:rFonts w:eastAsiaTheme="minorEastAsia"/>
                <w:b/>
                <w:bCs/>
                <w:sz w:val="16"/>
                <w:szCs w:val="16"/>
                <w:lang w:eastAsia="es-CO"/>
              </w:rPr>
            </w:pPr>
          </w:p>
        </w:tc>
        <w:tc>
          <w:tcPr>
            <w:tcW w:w="121" w:type="pct"/>
            <w:shd w:val="clear" w:color="auto" w:fill="BFBFBF" w:themeFill="background1" w:themeFillShade="BF"/>
            <w:textDirection w:val="btLr"/>
            <w:vAlign w:val="bottom"/>
          </w:tcPr>
          <w:p w14:paraId="4C1E4E16" w14:textId="77777777" w:rsidR="00AB36BB" w:rsidRPr="00AB36BB" w:rsidRDefault="00AB36BB" w:rsidP="00AB36BB">
            <w:pPr>
              <w:spacing w:after="200" w:line="288" w:lineRule="auto"/>
              <w:jc w:val="center"/>
              <w:rPr>
                <w:rFonts w:eastAsiaTheme="minorEastAsia"/>
                <w:b/>
                <w:bCs/>
                <w:sz w:val="16"/>
                <w:szCs w:val="16"/>
                <w:lang w:eastAsia="es-CO"/>
              </w:rPr>
            </w:pPr>
            <w:r w:rsidRPr="00AB36BB">
              <w:rPr>
                <w:rFonts w:eastAsiaTheme="minorEastAsia"/>
                <w:b/>
                <w:bCs/>
                <w:sz w:val="16"/>
                <w:szCs w:val="16"/>
                <w:lang w:eastAsia="es-CO"/>
              </w:rPr>
              <w:t>Probabilidad Impacto</w:t>
            </w:r>
          </w:p>
        </w:tc>
        <w:tc>
          <w:tcPr>
            <w:tcW w:w="121" w:type="pct"/>
            <w:shd w:val="clear" w:color="auto" w:fill="BFBFBF" w:themeFill="background1" w:themeFillShade="BF"/>
            <w:textDirection w:val="btLr"/>
            <w:vAlign w:val="bottom"/>
          </w:tcPr>
          <w:p w14:paraId="41A67CBB" w14:textId="77777777" w:rsidR="00AB36BB" w:rsidRPr="00AB36BB" w:rsidRDefault="00AB36BB" w:rsidP="00AB36BB">
            <w:pPr>
              <w:spacing w:after="200" w:line="288" w:lineRule="auto"/>
              <w:jc w:val="center"/>
              <w:rPr>
                <w:rFonts w:eastAsiaTheme="minorEastAsia"/>
                <w:b/>
                <w:bCs/>
                <w:sz w:val="16"/>
                <w:szCs w:val="16"/>
                <w:lang w:eastAsia="es-CO"/>
              </w:rPr>
            </w:pPr>
            <w:r w:rsidRPr="00AB36BB">
              <w:rPr>
                <w:rFonts w:eastAsiaTheme="minorEastAsia"/>
                <w:b/>
                <w:bCs/>
                <w:sz w:val="16"/>
                <w:szCs w:val="16"/>
                <w:lang w:eastAsia="es-CO"/>
              </w:rPr>
              <w:t>Impacto</w:t>
            </w:r>
          </w:p>
        </w:tc>
        <w:tc>
          <w:tcPr>
            <w:tcW w:w="121" w:type="pct"/>
            <w:shd w:val="clear" w:color="auto" w:fill="BFBFBF" w:themeFill="background1" w:themeFillShade="BF"/>
            <w:textDirection w:val="btLr"/>
            <w:vAlign w:val="bottom"/>
          </w:tcPr>
          <w:p w14:paraId="2B0BEA80" w14:textId="77777777" w:rsidR="00AB36BB" w:rsidRPr="00AB36BB" w:rsidRDefault="00AB36BB" w:rsidP="00AB36BB">
            <w:pPr>
              <w:spacing w:after="200" w:line="288" w:lineRule="auto"/>
              <w:jc w:val="center"/>
              <w:rPr>
                <w:rFonts w:eastAsiaTheme="minorEastAsia"/>
                <w:b/>
                <w:bCs/>
                <w:sz w:val="16"/>
                <w:szCs w:val="16"/>
                <w:lang w:eastAsia="es-CO"/>
              </w:rPr>
            </w:pPr>
            <w:r w:rsidRPr="00AB36BB">
              <w:rPr>
                <w:rFonts w:eastAsiaTheme="minorEastAsia"/>
                <w:b/>
                <w:bCs/>
                <w:sz w:val="16"/>
                <w:szCs w:val="16"/>
                <w:lang w:eastAsia="es-CO"/>
              </w:rPr>
              <w:t>Calificación</w:t>
            </w:r>
          </w:p>
        </w:tc>
        <w:tc>
          <w:tcPr>
            <w:tcW w:w="130" w:type="pct"/>
            <w:shd w:val="clear" w:color="auto" w:fill="BFBFBF" w:themeFill="background1" w:themeFillShade="BF"/>
            <w:textDirection w:val="btLr"/>
            <w:vAlign w:val="bottom"/>
          </w:tcPr>
          <w:p w14:paraId="032FFECE" w14:textId="77777777" w:rsidR="00AB36BB" w:rsidRPr="00AB36BB" w:rsidRDefault="00AB36BB" w:rsidP="00AB36BB">
            <w:pPr>
              <w:spacing w:after="200" w:line="288" w:lineRule="auto"/>
              <w:rPr>
                <w:rFonts w:eastAsiaTheme="minorEastAsia"/>
                <w:b/>
                <w:bCs/>
                <w:sz w:val="16"/>
                <w:szCs w:val="16"/>
                <w:lang w:eastAsia="es-CO"/>
              </w:rPr>
            </w:pPr>
            <w:r w:rsidRPr="00AB36BB">
              <w:rPr>
                <w:rFonts w:eastAsiaTheme="minorEastAsia"/>
                <w:b/>
                <w:bCs/>
                <w:sz w:val="16"/>
                <w:szCs w:val="16"/>
                <w:lang w:eastAsia="es-CO"/>
              </w:rPr>
              <w:t>Calificación total</w:t>
            </w:r>
          </w:p>
        </w:tc>
        <w:tc>
          <w:tcPr>
            <w:tcW w:w="179" w:type="pct"/>
            <w:vMerge/>
            <w:shd w:val="clear" w:color="auto" w:fill="BFBFBF" w:themeFill="background1" w:themeFillShade="BF"/>
            <w:textDirection w:val="btLr"/>
            <w:vAlign w:val="bottom"/>
          </w:tcPr>
          <w:p w14:paraId="634ED131" w14:textId="77777777" w:rsidR="00AB36BB" w:rsidRPr="00AB36BB" w:rsidRDefault="00AB36BB" w:rsidP="00AB36BB">
            <w:pPr>
              <w:spacing w:after="200" w:line="288" w:lineRule="auto"/>
              <w:jc w:val="center"/>
              <w:rPr>
                <w:rFonts w:eastAsiaTheme="minorEastAsia"/>
                <w:b/>
                <w:bCs/>
                <w:sz w:val="16"/>
                <w:szCs w:val="16"/>
                <w:lang w:eastAsia="es-CO"/>
              </w:rPr>
            </w:pPr>
          </w:p>
        </w:tc>
        <w:tc>
          <w:tcPr>
            <w:tcW w:w="280" w:type="pct"/>
            <w:vMerge/>
            <w:shd w:val="clear" w:color="auto" w:fill="BFBFBF" w:themeFill="background1" w:themeFillShade="BF"/>
            <w:textDirection w:val="btLr"/>
            <w:vAlign w:val="center"/>
          </w:tcPr>
          <w:p w14:paraId="61BC3305" w14:textId="77777777" w:rsidR="00AB36BB" w:rsidRPr="00AB36BB" w:rsidRDefault="00AB36BB" w:rsidP="00AB36BB">
            <w:pPr>
              <w:spacing w:after="200" w:line="288" w:lineRule="auto"/>
              <w:ind w:left="113" w:right="113"/>
              <w:jc w:val="center"/>
              <w:rPr>
                <w:rFonts w:eastAsiaTheme="minorEastAsia"/>
                <w:b/>
                <w:bCs/>
                <w:sz w:val="16"/>
                <w:szCs w:val="16"/>
                <w:lang w:eastAsia="es-CO"/>
              </w:rPr>
            </w:pPr>
          </w:p>
        </w:tc>
        <w:tc>
          <w:tcPr>
            <w:tcW w:w="303" w:type="pct"/>
            <w:vMerge/>
            <w:shd w:val="clear" w:color="auto" w:fill="BFBFBF" w:themeFill="background1" w:themeFillShade="BF"/>
            <w:textDirection w:val="btLr"/>
            <w:vAlign w:val="center"/>
          </w:tcPr>
          <w:p w14:paraId="0BFE3F14" w14:textId="77777777" w:rsidR="00AB36BB" w:rsidRPr="00AB36BB" w:rsidRDefault="00AB36BB" w:rsidP="00AB36BB">
            <w:pPr>
              <w:spacing w:after="200" w:line="288" w:lineRule="auto"/>
              <w:ind w:left="113" w:right="113"/>
              <w:jc w:val="center"/>
              <w:rPr>
                <w:rFonts w:eastAsiaTheme="minorEastAsia"/>
                <w:b/>
                <w:bCs/>
                <w:sz w:val="16"/>
                <w:szCs w:val="16"/>
                <w:lang w:eastAsia="es-CO"/>
              </w:rPr>
            </w:pPr>
          </w:p>
        </w:tc>
        <w:tc>
          <w:tcPr>
            <w:tcW w:w="426" w:type="pct"/>
            <w:vMerge/>
            <w:shd w:val="clear" w:color="auto" w:fill="BFBFBF" w:themeFill="background1" w:themeFillShade="BF"/>
            <w:textDirection w:val="btLr"/>
            <w:vAlign w:val="center"/>
          </w:tcPr>
          <w:p w14:paraId="33C6AA33" w14:textId="77777777" w:rsidR="00AB36BB" w:rsidRPr="00AB36BB" w:rsidRDefault="00AB36BB" w:rsidP="00AB36BB">
            <w:pPr>
              <w:spacing w:after="200" w:line="288" w:lineRule="auto"/>
              <w:ind w:left="113" w:right="113"/>
              <w:jc w:val="center"/>
              <w:rPr>
                <w:rFonts w:eastAsiaTheme="minorEastAsia"/>
                <w:b/>
                <w:bCs/>
                <w:sz w:val="16"/>
                <w:szCs w:val="16"/>
                <w:lang w:eastAsia="es-CO"/>
              </w:rPr>
            </w:pPr>
          </w:p>
        </w:tc>
        <w:tc>
          <w:tcPr>
            <w:tcW w:w="374" w:type="pct"/>
            <w:vMerge/>
            <w:shd w:val="clear" w:color="auto" w:fill="BFBFBF" w:themeFill="background1" w:themeFillShade="BF"/>
            <w:textDirection w:val="btLr"/>
            <w:vAlign w:val="center"/>
          </w:tcPr>
          <w:p w14:paraId="677C2863" w14:textId="77777777" w:rsidR="00AB36BB" w:rsidRPr="00AB36BB" w:rsidRDefault="00AB36BB" w:rsidP="00AB36BB">
            <w:pPr>
              <w:spacing w:after="200" w:line="288" w:lineRule="auto"/>
              <w:ind w:left="113" w:right="113"/>
              <w:jc w:val="center"/>
              <w:rPr>
                <w:rFonts w:eastAsiaTheme="minorEastAsia"/>
                <w:b/>
                <w:bCs/>
                <w:sz w:val="16"/>
                <w:szCs w:val="16"/>
                <w:lang w:eastAsia="es-CO"/>
              </w:rPr>
            </w:pPr>
          </w:p>
        </w:tc>
        <w:tc>
          <w:tcPr>
            <w:tcW w:w="508" w:type="pct"/>
            <w:shd w:val="clear" w:color="auto" w:fill="BFBFBF" w:themeFill="background1" w:themeFillShade="BF"/>
            <w:textDirection w:val="btLr"/>
            <w:vAlign w:val="center"/>
          </w:tcPr>
          <w:p w14:paraId="21265135" w14:textId="77777777" w:rsidR="00AB36BB" w:rsidRPr="00AB36BB" w:rsidRDefault="00AB36BB" w:rsidP="00AB36BB">
            <w:pPr>
              <w:spacing w:after="200" w:line="288" w:lineRule="auto"/>
              <w:ind w:left="113" w:right="113"/>
              <w:jc w:val="center"/>
              <w:rPr>
                <w:rFonts w:eastAsiaTheme="minorEastAsia"/>
                <w:b/>
                <w:bCs/>
                <w:sz w:val="16"/>
                <w:szCs w:val="16"/>
                <w:lang w:eastAsia="es-CO"/>
              </w:rPr>
            </w:pPr>
            <w:r w:rsidRPr="00AB36BB">
              <w:rPr>
                <w:rFonts w:eastAsiaTheme="minorEastAsia"/>
                <w:b/>
                <w:bCs/>
                <w:sz w:val="16"/>
                <w:szCs w:val="16"/>
                <w:lang w:eastAsia="es-CO"/>
              </w:rPr>
              <w:t>¿Cómo se realiza el monitoreo?</w:t>
            </w:r>
          </w:p>
        </w:tc>
        <w:tc>
          <w:tcPr>
            <w:tcW w:w="313" w:type="pct"/>
            <w:shd w:val="clear" w:color="auto" w:fill="BFBFBF" w:themeFill="background1" w:themeFillShade="BF"/>
            <w:textDirection w:val="btLr"/>
            <w:vAlign w:val="center"/>
          </w:tcPr>
          <w:p w14:paraId="56061FAA" w14:textId="77777777" w:rsidR="00AB36BB" w:rsidRPr="00AB36BB" w:rsidRDefault="00AB36BB" w:rsidP="00AB36BB">
            <w:pPr>
              <w:spacing w:after="200" w:line="288" w:lineRule="auto"/>
              <w:ind w:left="113" w:right="113"/>
              <w:jc w:val="center"/>
              <w:rPr>
                <w:rFonts w:eastAsiaTheme="minorEastAsia"/>
                <w:b/>
                <w:bCs/>
                <w:sz w:val="16"/>
                <w:szCs w:val="16"/>
                <w:lang w:eastAsia="es-CO"/>
              </w:rPr>
            </w:pPr>
            <w:r w:rsidRPr="00AB36BB">
              <w:rPr>
                <w:rFonts w:eastAsiaTheme="minorEastAsia"/>
                <w:b/>
                <w:bCs/>
                <w:sz w:val="16"/>
                <w:szCs w:val="16"/>
                <w:lang w:eastAsia="es-CO"/>
              </w:rPr>
              <w:t>Periodicidad ¿Cuándo?</w:t>
            </w:r>
          </w:p>
        </w:tc>
      </w:tr>
      <w:tr w:rsidR="00AB36BB" w:rsidRPr="00773E9F" w14:paraId="3D0C74BF" w14:textId="77777777" w:rsidTr="00AB36BB">
        <w:trPr>
          <w:trHeight w:val="1269"/>
        </w:trPr>
        <w:tc>
          <w:tcPr>
            <w:tcW w:w="126" w:type="pct"/>
            <w:noWrap/>
            <w:vAlign w:val="center"/>
          </w:tcPr>
          <w:p w14:paraId="5C5D775C" w14:textId="77777777" w:rsidR="00AB36BB" w:rsidRPr="00773E9F" w:rsidRDefault="00AB36BB" w:rsidP="00AB36BB">
            <w:pPr>
              <w:spacing w:after="200" w:line="288" w:lineRule="auto"/>
              <w:jc w:val="center"/>
              <w:rPr>
                <w:rFonts w:eastAsiaTheme="minorEastAsia"/>
                <w:b/>
                <w:bCs/>
                <w:sz w:val="10"/>
                <w:szCs w:val="10"/>
                <w:lang w:eastAsia="es-CO"/>
              </w:rPr>
            </w:pPr>
            <w:r w:rsidRPr="00773E9F">
              <w:rPr>
                <w:rFonts w:eastAsiaTheme="minorEastAsia"/>
                <w:b/>
                <w:bCs/>
                <w:sz w:val="10"/>
                <w:szCs w:val="10"/>
                <w:lang w:eastAsia="es-CO"/>
              </w:rPr>
              <w:t>1</w:t>
            </w:r>
          </w:p>
        </w:tc>
        <w:tc>
          <w:tcPr>
            <w:tcW w:w="126" w:type="pct"/>
            <w:noWrap/>
            <w:textDirection w:val="btLr"/>
          </w:tcPr>
          <w:p w14:paraId="08B8F1F9" w14:textId="77777777" w:rsidR="00AB36BB" w:rsidRPr="00773E9F" w:rsidRDefault="00AB36BB" w:rsidP="00AB36BB">
            <w:pPr>
              <w:spacing w:after="200" w:line="288" w:lineRule="auto"/>
              <w:jc w:val="center"/>
              <w:rPr>
                <w:rFonts w:eastAsiaTheme="minorEastAsia"/>
                <w:sz w:val="10"/>
                <w:szCs w:val="10"/>
                <w:lang w:eastAsia="es-CO"/>
              </w:rPr>
            </w:pPr>
            <w:r w:rsidRPr="00773E9F">
              <w:rPr>
                <w:rFonts w:eastAsia="Calibri"/>
                <w:spacing w:val="1"/>
                <w:sz w:val="10"/>
                <w:szCs w:val="10"/>
              </w:rPr>
              <w:t>E</w:t>
            </w:r>
            <w:r w:rsidRPr="00773E9F">
              <w:rPr>
                <w:rFonts w:eastAsia="Calibri"/>
                <w:spacing w:val="-1"/>
                <w:sz w:val="10"/>
                <w:szCs w:val="10"/>
              </w:rPr>
              <w:t>S</w:t>
            </w:r>
            <w:r w:rsidRPr="00773E9F">
              <w:rPr>
                <w:rFonts w:eastAsia="Calibri"/>
                <w:spacing w:val="-2"/>
                <w:sz w:val="10"/>
                <w:szCs w:val="10"/>
              </w:rPr>
              <w:t>P</w:t>
            </w:r>
            <w:r w:rsidRPr="00773E9F">
              <w:rPr>
                <w:rFonts w:eastAsia="Calibri"/>
                <w:spacing w:val="1"/>
                <w:sz w:val="10"/>
                <w:szCs w:val="10"/>
              </w:rPr>
              <w:t>E</w:t>
            </w:r>
            <w:r w:rsidRPr="00773E9F">
              <w:rPr>
                <w:rFonts w:eastAsia="Calibri"/>
                <w:spacing w:val="-1"/>
                <w:sz w:val="10"/>
                <w:szCs w:val="10"/>
              </w:rPr>
              <w:t>C</w:t>
            </w:r>
            <w:r w:rsidRPr="00773E9F">
              <w:rPr>
                <w:rFonts w:eastAsia="Calibri"/>
                <w:spacing w:val="1"/>
                <w:w w:val="101"/>
                <w:sz w:val="10"/>
                <w:szCs w:val="10"/>
              </w:rPr>
              <w:t>I</w:t>
            </w:r>
            <w:r w:rsidRPr="00773E9F">
              <w:rPr>
                <w:rFonts w:eastAsia="Calibri"/>
                <w:spacing w:val="-1"/>
                <w:sz w:val="10"/>
                <w:szCs w:val="10"/>
              </w:rPr>
              <w:t>F</w:t>
            </w:r>
            <w:r w:rsidRPr="00773E9F">
              <w:rPr>
                <w:rFonts w:eastAsia="Calibri"/>
                <w:spacing w:val="1"/>
                <w:w w:val="101"/>
                <w:sz w:val="10"/>
                <w:szCs w:val="10"/>
              </w:rPr>
              <w:t>I</w:t>
            </w:r>
            <w:r w:rsidRPr="00773E9F">
              <w:rPr>
                <w:rFonts w:eastAsia="Calibri"/>
                <w:spacing w:val="-1"/>
                <w:sz w:val="10"/>
                <w:szCs w:val="10"/>
              </w:rPr>
              <w:t>C</w:t>
            </w:r>
            <w:r w:rsidRPr="00773E9F">
              <w:rPr>
                <w:rFonts w:eastAsia="Calibri"/>
                <w:sz w:val="10"/>
                <w:szCs w:val="10"/>
              </w:rPr>
              <w:t>O</w:t>
            </w:r>
          </w:p>
        </w:tc>
        <w:tc>
          <w:tcPr>
            <w:tcW w:w="121" w:type="pct"/>
            <w:noWrap/>
            <w:textDirection w:val="btLr"/>
          </w:tcPr>
          <w:p w14:paraId="3A278000" w14:textId="77777777" w:rsidR="00AB36BB" w:rsidRPr="00773E9F" w:rsidRDefault="00AB36BB" w:rsidP="00AB36BB">
            <w:pPr>
              <w:spacing w:after="200" w:line="288" w:lineRule="auto"/>
              <w:jc w:val="center"/>
              <w:rPr>
                <w:rFonts w:eastAsiaTheme="minorEastAsia"/>
                <w:sz w:val="10"/>
                <w:szCs w:val="10"/>
                <w:lang w:eastAsia="es-CO"/>
              </w:rPr>
            </w:pPr>
            <w:r w:rsidRPr="00773E9F">
              <w:rPr>
                <w:rFonts w:eastAsia="Calibri"/>
                <w:spacing w:val="1"/>
                <w:sz w:val="10"/>
                <w:szCs w:val="10"/>
              </w:rPr>
              <w:t>E</w:t>
            </w:r>
            <w:r w:rsidRPr="00773E9F">
              <w:rPr>
                <w:rFonts w:eastAsia="Calibri"/>
                <w:sz w:val="10"/>
                <w:szCs w:val="10"/>
              </w:rPr>
              <w:t>X</w:t>
            </w:r>
            <w:r w:rsidRPr="00773E9F">
              <w:rPr>
                <w:rFonts w:eastAsia="Calibri"/>
                <w:spacing w:val="-1"/>
                <w:sz w:val="10"/>
                <w:szCs w:val="10"/>
              </w:rPr>
              <w:t>TE</w:t>
            </w:r>
            <w:r w:rsidRPr="00773E9F">
              <w:rPr>
                <w:rFonts w:eastAsia="Calibri"/>
                <w:sz w:val="10"/>
                <w:szCs w:val="10"/>
              </w:rPr>
              <w:t>RNO</w:t>
            </w:r>
          </w:p>
        </w:tc>
        <w:tc>
          <w:tcPr>
            <w:tcW w:w="132" w:type="pct"/>
            <w:noWrap/>
            <w:textDirection w:val="btLr"/>
          </w:tcPr>
          <w:p w14:paraId="18664FBA" w14:textId="77777777" w:rsidR="00AB36BB" w:rsidRPr="00773E9F" w:rsidRDefault="00AB36BB" w:rsidP="00AB36BB">
            <w:pPr>
              <w:spacing w:after="200" w:line="288" w:lineRule="auto"/>
              <w:jc w:val="center"/>
              <w:rPr>
                <w:rFonts w:eastAsiaTheme="minorEastAsia"/>
                <w:sz w:val="10"/>
                <w:szCs w:val="10"/>
                <w:lang w:eastAsia="es-CO"/>
              </w:rPr>
            </w:pPr>
            <w:r w:rsidRPr="00773E9F">
              <w:rPr>
                <w:rFonts w:eastAsia="Calibri"/>
                <w:spacing w:val="-1"/>
                <w:sz w:val="10"/>
                <w:szCs w:val="10"/>
              </w:rPr>
              <w:t>C</w:t>
            </w:r>
            <w:r w:rsidRPr="00773E9F">
              <w:rPr>
                <w:rFonts w:eastAsia="Calibri"/>
                <w:sz w:val="10"/>
                <w:szCs w:val="10"/>
              </w:rPr>
              <w:t>ON</w:t>
            </w:r>
            <w:r w:rsidRPr="00773E9F">
              <w:rPr>
                <w:rFonts w:eastAsia="Calibri"/>
                <w:spacing w:val="-1"/>
                <w:sz w:val="10"/>
                <w:szCs w:val="10"/>
              </w:rPr>
              <w:t>T</w:t>
            </w:r>
            <w:r w:rsidRPr="00773E9F">
              <w:rPr>
                <w:rFonts w:eastAsia="Calibri"/>
                <w:sz w:val="10"/>
                <w:szCs w:val="10"/>
              </w:rPr>
              <w:t>R</w:t>
            </w:r>
            <w:r w:rsidRPr="00773E9F">
              <w:rPr>
                <w:rFonts w:eastAsia="Calibri"/>
                <w:spacing w:val="-1"/>
                <w:sz w:val="10"/>
                <w:szCs w:val="10"/>
              </w:rPr>
              <w:t>ATAC</w:t>
            </w:r>
            <w:r w:rsidRPr="00773E9F">
              <w:rPr>
                <w:rFonts w:eastAsia="Calibri"/>
                <w:spacing w:val="1"/>
                <w:w w:val="101"/>
                <w:sz w:val="10"/>
                <w:szCs w:val="10"/>
              </w:rPr>
              <w:t>I</w:t>
            </w:r>
            <w:r w:rsidRPr="00773E9F">
              <w:rPr>
                <w:rFonts w:eastAsia="Calibri"/>
                <w:sz w:val="10"/>
                <w:szCs w:val="10"/>
              </w:rPr>
              <w:t>ÓN</w:t>
            </w:r>
          </w:p>
        </w:tc>
        <w:tc>
          <w:tcPr>
            <w:tcW w:w="126" w:type="pct"/>
            <w:noWrap/>
            <w:textDirection w:val="btLr"/>
          </w:tcPr>
          <w:p w14:paraId="280D503D" w14:textId="77777777" w:rsidR="00AB36BB" w:rsidRPr="00773E9F" w:rsidRDefault="00AB36BB" w:rsidP="00AB36BB">
            <w:pPr>
              <w:spacing w:after="200" w:line="288" w:lineRule="auto"/>
              <w:jc w:val="center"/>
              <w:rPr>
                <w:rFonts w:eastAsiaTheme="minorEastAsia"/>
                <w:sz w:val="10"/>
                <w:szCs w:val="10"/>
                <w:lang w:eastAsia="es-CO"/>
              </w:rPr>
            </w:pPr>
            <w:r w:rsidRPr="00773E9F">
              <w:rPr>
                <w:rFonts w:eastAsia="Calibri"/>
                <w:sz w:val="10"/>
                <w:szCs w:val="10"/>
              </w:rPr>
              <w:t>R</w:t>
            </w:r>
            <w:r w:rsidRPr="00773E9F">
              <w:rPr>
                <w:rFonts w:eastAsia="Calibri"/>
                <w:spacing w:val="-1"/>
                <w:sz w:val="10"/>
                <w:szCs w:val="10"/>
              </w:rPr>
              <w:t>I</w:t>
            </w:r>
            <w:r w:rsidRPr="00773E9F">
              <w:rPr>
                <w:rFonts w:eastAsia="Calibri"/>
                <w:spacing w:val="1"/>
                <w:sz w:val="10"/>
                <w:szCs w:val="10"/>
              </w:rPr>
              <w:t>E</w:t>
            </w:r>
            <w:r w:rsidRPr="00773E9F">
              <w:rPr>
                <w:rFonts w:eastAsia="Calibri"/>
                <w:spacing w:val="-1"/>
                <w:sz w:val="10"/>
                <w:szCs w:val="10"/>
              </w:rPr>
              <w:t>SG</w:t>
            </w:r>
            <w:r w:rsidRPr="00773E9F">
              <w:rPr>
                <w:rFonts w:eastAsia="Calibri"/>
                <w:sz w:val="10"/>
                <w:szCs w:val="10"/>
              </w:rPr>
              <w:t xml:space="preserve">O </w:t>
            </w:r>
            <w:r w:rsidRPr="00773E9F">
              <w:rPr>
                <w:rFonts w:eastAsia="Calibri"/>
                <w:spacing w:val="1"/>
                <w:sz w:val="10"/>
                <w:szCs w:val="10"/>
              </w:rPr>
              <w:t>OPERACIONAL</w:t>
            </w:r>
          </w:p>
        </w:tc>
        <w:tc>
          <w:tcPr>
            <w:tcW w:w="254" w:type="pct"/>
            <w:vAlign w:val="center"/>
          </w:tcPr>
          <w:p w14:paraId="21CBFA72" w14:textId="77777777" w:rsidR="00AB36BB" w:rsidRPr="00773E9F" w:rsidRDefault="00AB36BB" w:rsidP="00AB36BB">
            <w:pPr>
              <w:spacing w:after="200" w:line="288" w:lineRule="auto"/>
              <w:rPr>
                <w:rFonts w:eastAsiaTheme="minorEastAsia"/>
                <w:sz w:val="10"/>
                <w:szCs w:val="10"/>
                <w:lang w:eastAsia="es-CO"/>
              </w:rPr>
            </w:pPr>
            <w:r w:rsidRPr="00773E9F">
              <w:rPr>
                <w:rFonts w:eastAsia="Calibri"/>
                <w:spacing w:val="-1"/>
                <w:sz w:val="10"/>
                <w:szCs w:val="10"/>
              </w:rPr>
              <w:t>Q</w:t>
            </w:r>
            <w:r w:rsidRPr="00773E9F">
              <w:rPr>
                <w:rFonts w:eastAsia="Calibri"/>
                <w:sz w:val="10"/>
                <w:szCs w:val="10"/>
              </w:rPr>
              <w:t xml:space="preserve">UE </w:t>
            </w:r>
            <w:r w:rsidRPr="00773E9F">
              <w:rPr>
                <w:rFonts w:eastAsia="Calibri"/>
                <w:spacing w:val="-1"/>
                <w:sz w:val="10"/>
                <w:szCs w:val="10"/>
              </w:rPr>
              <w:t>E</w:t>
            </w:r>
            <w:r w:rsidRPr="00773E9F">
              <w:rPr>
                <w:rFonts w:eastAsia="Calibri"/>
                <w:sz w:val="10"/>
                <w:szCs w:val="10"/>
              </w:rPr>
              <w:t>L</w:t>
            </w:r>
            <w:r w:rsidRPr="00773E9F">
              <w:rPr>
                <w:rFonts w:eastAsia="Calibri"/>
                <w:spacing w:val="2"/>
                <w:sz w:val="10"/>
                <w:szCs w:val="10"/>
              </w:rPr>
              <w:t xml:space="preserve"> </w:t>
            </w:r>
            <w:r w:rsidRPr="00773E9F">
              <w:rPr>
                <w:rFonts w:eastAsia="Calibri"/>
                <w:spacing w:val="-1"/>
                <w:sz w:val="10"/>
                <w:szCs w:val="10"/>
              </w:rPr>
              <w:t>C</w:t>
            </w:r>
            <w:r w:rsidRPr="00773E9F">
              <w:rPr>
                <w:rFonts w:eastAsia="Calibri"/>
                <w:sz w:val="10"/>
                <w:szCs w:val="10"/>
              </w:rPr>
              <w:t>ON</w:t>
            </w:r>
            <w:r w:rsidRPr="00773E9F">
              <w:rPr>
                <w:rFonts w:eastAsia="Calibri"/>
                <w:spacing w:val="-4"/>
                <w:sz w:val="10"/>
                <w:szCs w:val="10"/>
              </w:rPr>
              <w:t>T</w:t>
            </w:r>
            <w:r w:rsidRPr="00773E9F">
              <w:rPr>
                <w:rFonts w:eastAsia="Calibri"/>
                <w:sz w:val="10"/>
                <w:szCs w:val="10"/>
              </w:rPr>
              <w:t>R</w:t>
            </w:r>
            <w:r w:rsidRPr="00773E9F">
              <w:rPr>
                <w:rFonts w:eastAsia="Calibri"/>
                <w:spacing w:val="-1"/>
                <w:sz w:val="10"/>
                <w:szCs w:val="10"/>
              </w:rPr>
              <w:t>AT</w:t>
            </w:r>
            <w:r w:rsidRPr="00773E9F">
              <w:rPr>
                <w:rFonts w:eastAsia="Calibri"/>
                <w:sz w:val="10"/>
                <w:szCs w:val="10"/>
              </w:rPr>
              <w:t>O</w:t>
            </w:r>
            <w:r w:rsidRPr="00773E9F">
              <w:rPr>
                <w:rFonts w:eastAsia="Calibri"/>
                <w:spacing w:val="2"/>
                <w:sz w:val="10"/>
                <w:szCs w:val="10"/>
              </w:rPr>
              <w:t xml:space="preserve"> </w:t>
            </w:r>
            <w:r w:rsidRPr="00773E9F">
              <w:rPr>
                <w:rFonts w:eastAsia="Calibri"/>
                <w:spacing w:val="-3"/>
                <w:sz w:val="10"/>
                <w:szCs w:val="10"/>
              </w:rPr>
              <w:t>N</w:t>
            </w:r>
            <w:r w:rsidRPr="00773E9F">
              <w:rPr>
                <w:rFonts w:eastAsia="Calibri"/>
                <w:sz w:val="10"/>
                <w:szCs w:val="10"/>
              </w:rPr>
              <w:t>O</w:t>
            </w:r>
            <w:r w:rsidRPr="00773E9F">
              <w:rPr>
                <w:rFonts w:eastAsia="Calibri"/>
                <w:spacing w:val="2"/>
                <w:sz w:val="10"/>
                <w:szCs w:val="10"/>
              </w:rPr>
              <w:t xml:space="preserve"> </w:t>
            </w:r>
            <w:r w:rsidRPr="00773E9F">
              <w:rPr>
                <w:rFonts w:eastAsia="Calibri"/>
                <w:spacing w:val="-3"/>
                <w:sz w:val="10"/>
                <w:szCs w:val="10"/>
              </w:rPr>
              <w:t>S</w:t>
            </w:r>
            <w:r w:rsidRPr="00773E9F">
              <w:rPr>
                <w:rFonts w:eastAsia="Calibri"/>
                <w:spacing w:val="1"/>
                <w:sz w:val="10"/>
                <w:szCs w:val="10"/>
              </w:rPr>
              <w:t>E</w:t>
            </w:r>
            <w:r w:rsidRPr="00773E9F">
              <w:rPr>
                <w:rFonts w:eastAsia="Calibri"/>
                <w:sz w:val="10"/>
                <w:szCs w:val="10"/>
              </w:rPr>
              <w:t xml:space="preserve">A </w:t>
            </w:r>
            <w:r w:rsidRPr="00773E9F">
              <w:rPr>
                <w:rFonts w:eastAsia="Calibri"/>
                <w:spacing w:val="-1"/>
                <w:sz w:val="10"/>
                <w:szCs w:val="10"/>
              </w:rPr>
              <w:t>A</w:t>
            </w:r>
            <w:r w:rsidRPr="00773E9F">
              <w:rPr>
                <w:rFonts w:eastAsia="Calibri"/>
                <w:sz w:val="10"/>
                <w:szCs w:val="10"/>
              </w:rPr>
              <w:t>D</w:t>
            </w:r>
            <w:r w:rsidRPr="00773E9F">
              <w:rPr>
                <w:rFonts w:eastAsia="Calibri"/>
                <w:spacing w:val="-1"/>
                <w:w w:val="101"/>
                <w:sz w:val="10"/>
                <w:szCs w:val="10"/>
              </w:rPr>
              <w:t>J</w:t>
            </w:r>
            <w:r w:rsidRPr="00773E9F">
              <w:rPr>
                <w:rFonts w:eastAsia="Calibri"/>
                <w:sz w:val="10"/>
                <w:szCs w:val="10"/>
              </w:rPr>
              <w:t>UD</w:t>
            </w:r>
            <w:r w:rsidRPr="00773E9F">
              <w:rPr>
                <w:rFonts w:eastAsia="Calibri"/>
                <w:spacing w:val="1"/>
                <w:w w:val="101"/>
                <w:sz w:val="10"/>
                <w:szCs w:val="10"/>
              </w:rPr>
              <w:t>I</w:t>
            </w:r>
            <w:r w:rsidRPr="00773E9F">
              <w:rPr>
                <w:rFonts w:eastAsia="Calibri"/>
                <w:spacing w:val="-1"/>
                <w:sz w:val="10"/>
                <w:szCs w:val="10"/>
              </w:rPr>
              <w:t>CA</w:t>
            </w:r>
            <w:r w:rsidRPr="00773E9F">
              <w:rPr>
                <w:rFonts w:eastAsia="Calibri"/>
                <w:spacing w:val="-2"/>
                <w:sz w:val="10"/>
                <w:szCs w:val="10"/>
              </w:rPr>
              <w:t>D</w:t>
            </w:r>
            <w:r w:rsidRPr="00773E9F">
              <w:rPr>
                <w:rFonts w:eastAsia="Calibri"/>
                <w:sz w:val="10"/>
                <w:szCs w:val="10"/>
              </w:rPr>
              <w:t>O</w:t>
            </w:r>
          </w:p>
        </w:tc>
        <w:tc>
          <w:tcPr>
            <w:tcW w:w="250" w:type="pct"/>
            <w:vAlign w:val="center"/>
          </w:tcPr>
          <w:p w14:paraId="2953A96D" w14:textId="77777777" w:rsidR="00AB36BB" w:rsidRPr="00773E9F" w:rsidRDefault="00AB36BB" w:rsidP="00AB36BB">
            <w:pPr>
              <w:spacing w:after="200" w:line="288" w:lineRule="auto"/>
              <w:rPr>
                <w:rFonts w:eastAsiaTheme="minorEastAsia"/>
                <w:sz w:val="10"/>
                <w:szCs w:val="10"/>
                <w:lang w:eastAsia="es-CO"/>
              </w:rPr>
            </w:pPr>
            <w:r w:rsidRPr="00773E9F">
              <w:rPr>
                <w:rFonts w:eastAsia="Calibri"/>
                <w:spacing w:val="-1"/>
                <w:sz w:val="10"/>
                <w:szCs w:val="10"/>
              </w:rPr>
              <w:t>C</w:t>
            </w:r>
            <w:r w:rsidRPr="00773E9F">
              <w:rPr>
                <w:rFonts w:eastAsia="Calibri"/>
                <w:sz w:val="10"/>
                <w:szCs w:val="10"/>
              </w:rPr>
              <w:t>ON</w:t>
            </w:r>
            <w:r w:rsidRPr="00773E9F">
              <w:rPr>
                <w:rFonts w:eastAsia="Calibri"/>
                <w:spacing w:val="-1"/>
                <w:sz w:val="10"/>
                <w:szCs w:val="10"/>
              </w:rPr>
              <w:t>T</w:t>
            </w:r>
            <w:r w:rsidRPr="00773E9F">
              <w:rPr>
                <w:rFonts w:eastAsia="Calibri"/>
                <w:sz w:val="10"/>
                <w:szCs w:val="10"/>
              </w:rPr>
              <w:t>R</w:t>
            </w:r>
            <w:r w:rsidRPr="00773E9F">
              <w:rPr>
                <w:rFonts w:eastAsia="Calibri"/>
                <w:spacing w:val="-1"/>
                <w:sz w:val="10"/>
                <w:szCs w:val="10"/>
              </w:rPr>
              <w:t>AT</w:t>
            </w:r>
            <w:r w:rsidRPr="00773E9F">
              <w:rPr>
                <w:rFonts w:eastAsia="Calibri"/>
                <w:sz w:val="10"/>
                <w:szCs w:val="10"/>
              </w:rPr>
              <w:t>O</w:t>
            </w:r>
            <w:r w:rsidRPr="00773E9F">
              <w:rPr>
                <w:rFonts w:eastAsia="Calibri"/>
                <w:spacing w:val="2"/>
                <w:sz w:val="10"/>
                <w:szCs w:val="10"/>
              </w:rPr>
              <w:t xml:space="preserve"> </w:t>
            </w:r>
            <w:r w:rsidRPr="00773E9F">
              <w:rPr>
                <w:rFonts w:eastAsia="Calibri"/>
                <w:spacing w:val="-2"/>
                <w:sz w:val="10"/>
                <w:szCs w:val="10"/>
              </w:rPr>
              <w:t>L</w:t>
            </w:r>
            <w:r w:rsidRPr="00773E9F">
              <w:rPr>
                <w:rFonts w:eastAsia="Calibri"/>
                <w:sz w:val="10"/>
                <w:szCs w:val="10"/>
              </w:rPr>
              <w:t>O</w:t>
            </w:r>
            <w:r w:rsidRPr="00773E9F">
              <w:rPr>
                <w:rFonts w:eastAsia="Calibri"/>
                <w:spacing w:val="2"/>
                <w:sz w:val="10"/>
                <w:szCs w:val="10"/>
              </w:rPr>
              <w:t xml:space="preserve"> </w:t>
            </w:r>
            <w:r w:rsidRPr="00773E9F">
              <w:rPr>
                <w:rFonts w:eastAsia="Calibri"/>
                <w:spacing w:val="-3"/>
                <w:sz w:val="10"/>
                <w:szCs w:val="10"/>
              </w:rPr>
              <w:t>Q</w:t>
            </w:r>
            <w:r w:rsidRPr="00773E9F">
              <w:rPr>
                <w:rFonts w:eastAsia="Calibri"/>
                <w:sz w:val="10"/>
                <w:szCs w:val="10"/>
              </w:rPr>
              <w:t xml:space="preserve">UE NO </w:t>
            </w:r>
            <w:r w:rsidRPr="00773E9F">
              <w:rPr>
                <w:rFonts w:eastAsia="Calibri"/>
                <w:spacing w:val="1"/>
                <w:sz w:val="10"/>
                <w:szCs w:val="10"/>
              </w:rPr>
              <w:t>P</w:t>
            </w:r>
            <w:r w:rsidRPr="00773E9F">
              <w:rPr>
                <w:rFonts w:eastAsia="Calibri"/>
                <w:spacing w:val="-1"/>
                <w:sz w:val="10"/>
                <w:szCs w:val="10"/>
              </w:rPr>
              <w:t>E</w:t>
            </w:r>
            <w:r w:rsidRPr="00773E9F">
              <w:rPr>
                <w:rFonts w:eastAsia="Calibri"/>
                <w:sz w:val="10"/>
                <w:szCs w:val="10"/>
              </w:rPr>
              <w:t>RM</w:t>
            </w:r>
            <w:r w:rsidRPr="00773E9F">
              <w:rPr>
                <w:rFonts w:eastAsia="Calibri"/>
                <w:spacing w:val="1"/>
                <w:sz w:val="10"/>
                <w:szCs w:val="10"/>
              </w:rPr>
              <w:t>I</w:t>
            </w:r>
            <w:r w:rsidRPr="00773E9F">
              <w:rPr>
                <w:rFonts w:eastAsia="Calibri"/>
                <w:spacing w:val="-4"/>
                <w:sz w:val="10"/>
                <w:szCs w:val="10"/>
              </w:rPr>
              <w:t>T</w:t>
            </w:r>
            <w:r w:rsidRPr="00773E9F">
              <w:rPr>
                <w:rFonts w:eastAsia="Calibri"/>
                <w:spacing w:val="1"/>
                <w:sz w:val="10"/>
                <w:szCs w:val="10"/>
              </w:rPr>
              <w:t>I</w:t>
            </w:r>
            <w:r w:rsidRPr="00773E9F">
              <w:rPr>
                <w:rFonts w:eastAsia="Calibri"/>
                <w:sz w:val="10"/>
                <w:szCs w:val="10"/>
              </w:rPr>
              <w:t>R</w:t>
            </w:r>
            <w:r w:rsidRPr="00773E9F">
              <w:rPr>
                <w:rFonts w:eastAsia="Calibri"/>
                <w:spacing w:val="1"/>
                <w:sz w:val="10"/>
                <w:szCs w:val="10"/>
              </w:rPr>
              <w:t>I</w:t>
            </w:r>
            <w:r w:rsidRPr="00773E9F">
              <w:rPr>
                <w:rFonts w:eastAsia="Calibri"/>
                <w:sz w:val="10"/>
                <w:szCs w:val="10"/>
              </w:rPr>
              <w:t>A</w:t>
            </w:r>
            <w:r w:rsidRPr="00773E9F">
              <w:rPr>
                <w:rFonts w:eastAsia="Calibri"/>
                <w:spacing w:val="-3"/>
                <w:sz w:val="10"/>
                <w:szCs w:val="10"/>
              </w:rPr>
              <w:t xml:space="preserve"> </w:t>
            </w:r>
            <w:r w:rsidRPr="00773E9F">
              <w:rPr>
                <w:rFonts w:eastAsia="Calibri"/>
                <w:spacing w:val="1"/>
                <w:sz w:val="10"/>
                <w:szCs w:val="10"/>
              </w:rPr>
              <w:t>G</w:t>
            </w:r>
            <w:r w:rsidRPr="00773E9F">
              <w:rPr>
                <w:rFonts w:eastAsia="Calibri"/>
                <w:spacing w:val="-1"/>
                <w:sz w:val="10"/>
                <w:szCs w:val="10"/>
              </w:rPr>
              <w:t>A</w:t>
            </w:r>
            <w:r w:rsidRPr="00773E9F">
              <w:rPr>
                <w:rFonts w:eastAsia="Calibri"/>
                <w:sz w:val="10"/>
                <w:szCs w:val="10"/>
              </w:rPr>
              <w:t>R</w:t>
            </w:r>
            <w:r w:rsidRPr="00773E9F">
              <w:rPr>
                <w:rFonts w:eastAsia="Calibri"/>
                <w:spacing w:val="-1"/>
                <w:sz w:val="10"/>
                <w:szCs w:val="10"/>
              </w:rPr>
              <w:t>A</w:t>
            </w:r>
            <w:r w:rsidRPr="00773E9F">
              <w:rPr>
                <w:rFonts w:eastAsia="Calibri"/>
                <w:sz w:val="10"/>
                <w:szCs w:val="10"/>
              </w:rPr>
              <w:t>N</w:t>
            </w:r>
            <w:r w:rsidRPr="00773E9F">
              <w:rPr>
                <w:rFonts w:eastAsia="Calibri"/>
                <w:spacing w:val="-1"/>
                <w:sz w:val="10"/>
                <w:szCs w:val="10"/>
              </w:rPr>
              <w:t>TI</w:t>
            </w:r>
            <w:r w:rsidRPr="00773E9F">
              <w:rPr>
                <w:rFonts w:eastAsia="Calibri"/>
                <w:spacing w:val="1"/>
                <w:sz w:val="10"/>
                <w:szCs w:val="10"/>
              </w:rPr>
              <w:t>Z</w:t>
            </w:r>
            <w:r w:rsidRPr="00773E9F">
              <w:rPr>
                <w:rFonts w:eastAsia="Calibri"/>
                <w:spacing w:val="-1"/>
                <w:sz w:val="10"/>
                <w:szCs w:val="10"/>
              </w:rPr>
              <w:t>A</w:t>
            </w:r>
            <w:r w:rsidRPr="00773E9F">
              <w:rPr>
                <w:rFonts w:eastAsia="Calibri"/>
                <w:sz w:val="10"/>
                <w:szCs w:val="10"/>
              </w:rPr>
              <w:t>R</w:t>
            </w:r>
            <w:r w:rsidRPr="00773E9F">
              <w:rPr>
                <w:rFonts w:eastAsia="Calibri"/>
                <w:spacing w:val="-1"/>
                <w:sz w:val="10"/>
                <w:szCs w:val="10"/>
              </w:rPr>
              <w:t xml:space="preserve"> </w:t>
            </w:r>
            <w:r w:rsidRPr="00773E9F">
              <w:rPr>
                <w:rFonts w:eastAsia="Calibri"/>
                <w:spacing w:val="1"/>
                <w:sz w:val="10"/>
                <w:szCs w:val="10"/>
              </w:rPr>
              <w:t>L</w:t>
            </w:r>
            <w:r w:rsidRPr="00773E9F">
              <w:rPr>
                <w:rFonts w:eastAsia="Calibri"/>
                <w:sz w:val="10"/>
                <w:szCs w:val="10"/>
              </w:rPr>
              <w:t xml:space="preserve">A </w:t>
            </w:r>
            <w:r w:rsidRPr="00773E9F">
              <w:rPr>
                <w:rFonts w:eastAsia="Calibri"/>
                <w:spacing w:val="-1"/>
                <w:sz w:val="10"/>
                <w:szCs w:val="10"/>
              </w:rPr>
              <w:t>C</w:t>
            </w:r>
            <w:r w:rsidRPr="00773E9F">
              <w:rPr>
                <w:rFonts w:eastAsia="Calibri"/>
                <w:sz w:val="10"/>
                <w:szCs w:val="10"/>
              </w:rPr>
              <w:t>ON</w:t>
            </w:r>
            <w:r w:rsidRPr="00773E9F">
              <w:rPr>
                <w:rFonts w:eastAsia="Calibri"/>
                <w:spacing w:val="-1"/>
                <w:sz w:val="10"/>
                <w:szCs w:val="10"/>
              </w:rPr>
              <w:t>T</w:t>
            </w:r>
            <w:r w:rsidRPr="00773E9F">
              <w:rPr>
                <w:rFonts w:eastAsia="Calibri"/>
                <w:spacing w:val="1"/>
                <w:sz w:val="10"/>
                <w:szCs w:val="10"/>
              </w:rPr>
              <w:t>I</w:t>
            </w:r>
            <w:r w:rsidRPr="00773E9F">
              <w:rPr>
                <w:rFonts w:eastAsia="Calibri"/>
                <w:sz w:val="10"/>
                <w:szCs w:val="10"/>
              </w:rPr>
              <w:t>NUA</w:t>
            </w:r>
            <w:r w:rsidRPr="00773E9F">
              <w:rPr>
                <w:rFonts w:eastAsia="Calibri"/>
                <w:spacing w:val="1"/>
                <w:sz w:val="10"/>
                <w:szCs w:val="10"/>
              </w:rPr>
              <w:t xml:space="preserve"> </w:t>
            </w:r>
            <w:r w:rsidRPr="00773E9F">
              <w:rPr>
                <w:rFonts w:eastAsia="Calibri"/>
                <w:sz w:val="10"/>
                <w:szCs w:val="10"/>
              </w:rPr>
              <w:t>Y</w:t>
            </w:r>
            <w:r w:rsidRPr="00773E9F">
              <w:rPr>
                <w:rFonts w:eastAsia="Calibri"/>
                <w:spacing w:val="-2"/>
                <w:sz w:val="10"/>
                <w:szCs w:val="10"/>
              </w:rPr>
              <w:t xml:space="preserve"> </w:t>
            </w:r>
            <w:r w:rsidRPr="00773E9F">
              <w:rPr>
                <w:rFonts w:eastAsia="Calibri"/>
                <w:sz w:val="10"/>
                <w:szCs w:val="10"/>
              </w:rPr>
              <w:t>O</w:t>
            </w:r>
            <w:r w:rsidRPr="00773E9F">
              <w:rPr>
                <w:rFonts w:eastAsia="Calibri"/>
                <w:spacing w:val="-2"/>
                <w:sz w:val="10"/>
                <w:szCs w:val="10"/>
              </w:rPr>
              <w:t>P</w:t>
            </w:r>
            <w:r w:rsidRPr="00773E9F">
              <w:rPr>
                <w:rFonts w:eastAsia="Calibri"/>
                <w:sz w:val="10"/>
                <w:szCs w:val="10"/>
              </w:rPr>
              <w:t>OR</w:t>
            </w:r>
            <w:r w:rsidRPr="00773E9F">
              <w:rPr>
                <w:rFonts w:eastAsia="Calibri"/>
                <w:spacing w:val="-1"/>
                <w:sz w:val="10"/>
                <w:szCs w:val="10"/>
              </w:rPr>
              <w:t>T</w:t>
            </w:r>
            <w:r w:rsidRPr="00773E9F">
              <w:rPr>
                <w:rFonts w:eastAsia="Calibri"/>
                <w:sz w:val="10"/>
                <w:szCs w:val="10"/>
              </w:rPr>
              <w:t xml:space="preserve">UNA </w:t>
            </w:r>
            <w:r w:rsidRPr="00773E9F">
              <w:rPr>
                <w:rFonts w:eastAsia="Calibri"/>
                <w:spacing w:val="-1"/>
                <w:sz w:val="10"/>
                <w:szCs w:val="10"/>
              </w:rPr>
              <w:t>AT</w:t>
            </w:r>
            <w:r w:rsidRPr="00773E9F">
              <w:rPr>
                <w:rFonts w:eastAsia="Calibri"/>
                <w:spacing w:val="1"/>
                <w:sz w:val="10"/>
                <w:szCs w:val="10"/>
              </w:rPr>
              <w:t>E</w:t>
            </w:r>
            <w:r w:rsidRPr="00773E9F">
              <w:rPr>
                <w:rFonts w:eastAsia="Calibri"/>
                <w:sz w:val="10"/>
                <w:szCs w:val="10"/>
              </w:rPr>
              <w:t>N</w:t>
            </w:r>
            <w:r w:rsidRPr="00773E9F">
              <w:rPr>
                <w:rFonts w:eastAsia="Calibri"/>
                <w:spacing w:val="-1"/>
                <w:sz w:val="10"/>
                <w:szCs w:val="10"/>
              </w:rPr>
              <w:t>C</w:t>
            </w:r>
            <w:r w:rsidRPr="00773E9F">
              <w:rPr>
                <w:rFonts w:eastAsia="Calibri"/>
                <w:spacing w:val="1"/>
                <w:sz w:val="10"/>
                <w:szCs w:val="10"/>
              </w:rPr>
              <w:t>I</w:t>
            </w:r>
            <w:r w:rsidRPr="00773E9F">
              <w:rPr>
                <w:rFonts w:eastAsia="Calibri"/>
                <w:sz w:val="10"/>
                <w:szCs w:val="10"/>
              </w:rPr>
              <w:t>ON</w:t>
            </w:r>
            <w:r w:rsidRPr="00773E9F">
              <w:rPr>
                <w:rFonts w:eastAsia="Calibri"/>
                <w:spacing w:val="-1"/>
                <w:sz w:val="10"/>
                <w:szCs w:val="10"/>
              </w:rPr>
              <w:t xml:space="preserve"> </w:t>
            </w:r>
            <w:r w:rsidRPr="00773E9F">
              <w:rPr>
                <w:rFonts w:eastAsia="Calibri"/>
                <w:spacing w:val="-2"/>
                <w:sz w:val="10"/>
                <w:szCs w:val="10"/>
              </w:rPr>
              <w:t>D</w:t>
            </w:r>
            <w:r w:rsidRPr="00773E9F">
              <w:rPr>
                <w:rFonts w:eastAsia="Calibri"/>
                <w:sz w:val="10"/>
                <w:szCs w:val="10"/>
              </w:rPr>
              <w:t xml:space="preserve">E </w:t>
            </w:r>
            <w:r w:rsidRPr="00773E9F">
              <w:rPr>
                <w:rFonts w:eastAsia="Calibri"/>
                <w:spacing w:val="1"/>
                <w:sz w:val="10"/>
                <w:szCs w:val="10"/>
              </w:rPr>
              <w:t>L</w:t>
            </w:r>
            <w:r w:rsidRPr="00773E9F">
              <w:rPr>
                <w:rFonts w:eastAsia="Calibri"/>
                <w:sz w:val="10"/>
                <w:szCs w:val="10"/>
              </w:rPr>
              <w:t>OS</w:t>
            </w:r>
            <w:r w:rsidRPr="00773E9F">
              <w:rPr>
                <w:rFonts w:eastAsia="Calibri"/>
                <w:spacing w:val="-2"/>
                <w:sz w:val="10"/>
                <w:szCs w:val="10"/>
              </w:rPr>
              <w:t xml:space="preserve"> </w:t>
            </w:r>
            <w:r w:rsidRPr="00773E9F">
              <w:rPr>
                <w:rFonts w:eastAsia="Calibri"/>
                <w:sz w:val="10"/>
                <w:szCs w:val="10"/>
              </w:rPr>
              <w:t>U</w:t>
            </w:r>
            <w:r w:rsidRPr="00773E9F">
              <w:rPr>
                <w:rFonts w:eastAsia="Calibri"/>
                <w:spacing w:val="-1"/>
                <w:sz w:val="10"/>
                <w:szCs w:val="10"/>
              </w:rPr>
              <w:t>S</w:t>
            </w:r>
            <w:r w:rsidRPr="00773E9F">
              <w:rPr>
                <w:rFonts w:eastAsia="Calibri"/>
                <w:sz w:val="10"/>
                <w:szCs w:val="10"/>
              </w:rPr>
              <w:t>U</w:t>
            </w:r>
            <w:r w:rsidRPr="00773E9F">
              <w:rPr>
                <w:rFonts w:eastAsia="Calibri"/>
                <w:spacing w:val="-1"/>
                <w:sz w:val="10"/>
                <w:szCs w:val="10"/>
              </w:rPr>
              <w:t>A</w:t>
            </w:r>
            <w:r w:rsidRPr="00773E9F">
              <w:rPr>
                <w:rFonts w:eastAsia="Calibri"/>
                <w:spacing w:val="-2"/>
                <w:sz w:val="10"/>
                <w:szCs w:val="10"/>
              </w:rPr>
              <w:t>R</w:t>
            </w:r>
            <w:r w:rsidRPr="00773E9F">
              <w:rPr>
                <w:rFonts w:eastAsia="Calibri"/>
                <w:spacing w:val="1"/>
                <w:sz w:val="10"/>
                <w:szCs w:val="10"/>
              </w:rPr>
              <w:t>I</w:t>
            </w:r>
            <w:r w:rsidRPr="00773E9F">
              <w:rPr>
                <w:rFonts w:eastAsia="Calibri"/>
                <w:sz w:val="10"/>
                <w:szCs w:val="10"/>
              </w:rPr>
              <w:t>OS</w:t>
            </w:r>
            <w:r w:rsidRPr="00773E9F">
              <w:rPr>
                <w:rFonts w:eastAsia="Calibri"/>
                <w:spacing w:val="-2"/>
                <w:sz w:val="10"/>
                <w:szCs w:val="10"/>
              </w:rPr>
              <w:t>.</w:t>
            </w:r>
          </w:p>
        </w:tc>
        <w:tc>
          <w:tcPr>
            <w:tcW w:w="145" w:type="pct"/>
            <w:noWrap/>
          </w:tcPr>
          <w:p w14:paraId="0997956A" w14:textId="77777777" w:rsidR="00AB36BB" w:rsidRPr="00773E9F" w:rsidRDefault="00AB36BB" w:rsidP="00AB36BB">
            <w:pPr>
              <w:spacing w:before="2" w:after="200" w:line="180" w:lineRule="exact"/>
              <w:rPr>
                <w:rFonts w:eastAsiaTheme="minorEastAsia"/>
                <w:sz w:val="10"/>
                <w:szCs w:val="10"/>
              </w:rPr>
            </w:pPr>
          </w:p>
          <w:p w14:paraId="174BBCAE" w14:textId="77777777" w:rsidR="00AB36BB" w:rsidRPr="00773E9F" w:rsidRDefault="00AB36BB" w:rsidP="00AB36BB">
            <w:pPr>
              <w:spacing w:after="200" w:line="200" w:lineRule="exact"/>
              <w:rPr>
                <w:rFonts w:eastAsiaTheme="minorEastAsia"/>
                <w:sz w:val="10"/>
                <w:szCs w:val="10"/>
              </w:rPr>
            </w:pPr>
          </w:p>
          <w:p w14:paraId="4F922964" w14:textId="77777777" w:rsidR="00AB36BB" w:rsidRPr="00773E9F" w:rsidRDefault="00AB36BB" w:rsidP="00AB36BB">
            <w:pPr>
              <w:spacing w:after="200" w:line="288" w:lineRule="auto"/>
              <w:jc w:val="center"/>
              <w:rPr>
                <w:rFonts w:eastAsiaTheme="minorEastAsia"/>
                <w:sz w:val="10"/>
                <w:szCs w:val="10"/>
                <w:lang w:eastAsia="es-CO"/>
              </w:rPr>
            </w:pPr>
            <w:r w:rsidRPr="00773E9F">
              <w:rPr>
                <w:rFonts w:eastAsia="Calibri"/>
                <w:sz w:val="10"/>
                <w:szCs w:val="10"/>
              </w:rPr>
              <w:t>1</w:t>
            </w:r>
          </w:p>
        </w:tc>
        <w:tc>
          <w:tcPr>
            <w:tcW w:w="117" w:type="pct"/>
            <w:noWrap/>
          </w:tcPr>
          <w:p w14:paraId="354AB46D" w14:textId="77777777" w:rsidR="00AB36BB" w:rsidRPr="00773E9F" w:rsidRDefault="00AB36BB" w:rsidP="00AB36BB">
            <w:pPr>
              <w:spacing w:before="2" w:after="200" w:line="180" w:lineRule="exact"/>
              <w:rPr>
                <w:rFonts w:eastAsiaTheme="minorEastAsia"/>
                <w:sz w:val="10"/>
                <w:szCs w:val="10"/>
              </w:rPr>
            </w:pPr>
          </w:p>
          <w:p w14:paraId="0DF87DF0" w14:textId="77777777" w:rsidR="00AB36BB" w:rsidRPr="00773E9F" w:rsidRDefault="00AB36BB" w:rsidP="00AB36BB">
            <w:pPr>
              <w:spacing w:after="200" w:line="200" w:lineRule="exact"/>
              <w:rPr>
                <w:rFonts w:eastAsiaTheme="minorEastAsia"/>
                <w:sz w:val="10"/>
                <w:szCs w:val="10"/>
              </w:rPr>
            </w:pPr>
          </w:p>
          <w:p w14:paraId="1104067B" w14:textId="77777777" w:rsidR="00AB36BB" w:rsidRPr="00773E9F" w:rsidRDefault="00AB36BB" w:rsidP="00AB36BB">
            <w:pPr>
              <w:spacing w:after="200" w:line="288" w:lineRule="auto"/>
              <w:jc w:val="center"/>
              <w:rPr>
                <w:rFonts w:eastAsiaTheme="minorEastAsia"/>
                <w:sz w:val="10"/>
                <w:szCs w:val="10"/>
                <w:lang w:eastAsia="es-CO"/>
              </w:rPr>
            </w:pPr>
            <w:r w:rsidRPr="00773E9F">
              <w:rPr>
                <w:rFonts w:eastAsia="Calibri"/>
                <w:sz w:val="10"/>
                <w:szCs w:val="10"/>
              </w:rPr>
              <w:t>3</w:t>
            </w:r>
          </w:p>
        </w:tc>
        <w:tc>
          <w:tcPr>
            <w:tcW w:w="134" w:type="pct"/>
            <w:noWrap/>
          </w:tcPr>
          <w:p w14:paraId="62794930" w14:textId="77777777" w:rsidR="00AB36BB" w:rsidRPr="00773E9F" w:rsidRDefault="00AB36BB" w:rsidP="00AB36BB">
            <w:pPr>
              <w:spacing w:before="2" w:after="200" w:line="180" w:lineRule="exact"/>
              <w:rPr>
                <w:rFonts w:eastAsiaTheme="minorEastAsia"/>
                <w:sz w:val="10"/>
                <w:szCs w:val="10"/>
              </w:rPr>
            </w:pPr>
          </w:p>
          <w:p w14:paraId="61F9B298" w14:textId="77777777" w:rsidR="00AB36BB" w:rsidRPr="00773E9F" w:rsidRDefault="00AB36BB" w:rsidP="00AB36BB">
            <w:pPr>
              <w:spacing w:after="200" w:line="200" w:lineRule="exact"/>
              <w:rPr>
                <w:rFonts w:eastAsiaTheme="minorEastAsia"/>
                <w:sz w:val="10"/>
                <w:szCs w:val="10"/>
              </w:rPr>
            </w:pPr>
          </w:p>
          <w:p w14:paraId="43454A3C" w14:textId="77777777" w:rsidR="00AB36BB" w:rsidRPr="00773E9F" w:rsidRDefault="00AB36BB" w:rsidP="00AB36BB">
            <w:pPr>
              <w:spacing w:after="200" w:line="288" w:lineRule="auto"/>
              <w:jc w:val="center"/>
              <w:rPr>
                <w:rFonts w:eastAsiaTheme="minorEastAsia"/>
                <w:sz w:val="10"/>
                <w:szCs w:val="10"/>
                <w:lang w:eastAsia="es-CO"/>
              </w:rPr>
            </w:pPr>
            <w:r w:rsidRPr="00773E9F">
              <w:rPr>
                <w:rFonts w:eastAsia="Calibri"/>
                <w:sz w:val="10"/>
                <w:szCs w:val="10"/>
              </w:rPr>
              <w:t>4</w:t>
            </w:r>
          </w:p>
        </w:tc>
        <w:tc>
          <w:tcPr>
            <w:tcW w:w="187" w:type="pct"/>
            <w:noWrap/>
            <w:textDirection w:val="btLr"/>
          </w:tcPr>
          <w:p w14:paraId="543DB18B" w14:textId="77777777" w:rsidR="00AB36BB" w:rsidRPr="00773E9F" w:rsidRDefault="00AB36BB" w:rsidP="00AB36BB">
            <w:pPr>
              <w:spacing w:after="200" w:line="288" w:lineRule="auto"/>
              <w:jc w:val="center"/>
              <w:rPr>
                <w:rFonts w:eastAsiaTheme="minorEastAsia"/>
                <w:sz w:val="10"/>
                <w:szCs w:val="10"/>
                <w:lang w:eastAsia="es-CO"/>
              </w:rPr>
            </w:pPr>
            <w:r w:rsidRPr="00773E9F">
              <w:rPr>
                <w:rFonts w:eastAsia="Calibri"/>
                <w:sz w:val="10"/>
                <w:szCs w:val="10"/>
              </w:rPr>
              <w:t>M</w:t>
            </w:r>
            <w:r w:rsidRPr="00773E9F">
              <w:rPr>
                <w:rFonts w:eastAsia="Calibri"/>
                <w:spacing w:val="1"/>
                <w:sz w:val="10"/>
                <w:szCs w:val="10"/>
              </w:rPr>
              <w:t>E</w:t>
            </w:r>
            <w:r w:rsidRPr="00773E9F">
              <w:rPr>
                <w:rFonts w:eastAsia="Calibri"/>
                <w:spacing w:val="-2"/>
                <w:sz w:val="10"/>
                <w:szCs w:val="10"/>
              </w:rPr>
              <w:t>D</w:t>
            </w:r>
            <w:r w:rsidRPr="00773E9F">
              <w:rPr>
                <w:rFonts w:eastAsia="Calibri"/>
                <w:spacing w:val="1"/>
                <w:w w:val="101"/>
                <w:sz w:val="10"/>
                <w:szCs w:val="10"/>
              </w:rPr>
              <w:t>I</w:t>
            </w:r>
            <w:r w:rsidRPr="00773E9F">
              <w:rPr>
                <w:rFonts w:eastAsia="Calibri"/>
                <w:sz w:val="10"/>
                <w:szCs w:val="10"/>
              </w:rPr>
              <w:t>O</w:t>
            </w:r>
          </w:p>
        </w:tc>
        <w:tc>
          <w:tcPr>
            <w:tcW w:w="155" w:type="pct"/>
            <w:textDirection w:val="btLr"/>
            <w:vAlign w:val="center"/>
          </w:tcPr>
          <w:p w14:paraId="5DD101DA" w14:textId="77777777" w:rsidR="00AB36BB" w:rsidRPr="00773E9F" w:rsidRDefault="00AB36BB" w:rsidP="00AB36BB">
            <w:pPr>
              <w:spacing w:after="200" w:line="288" w:lineRule="auto"/>
              <w:jc w:val="center"/>
              <w:rPr>
                <w:rFonts w:eastAsiaTheme="minorEastAsia"/>
                <w:sz w:val="10"/>
                <w:szCs w:val="10"/>
                <w:lang w:eastAsia="es-CO"/>
              </w:rPr>
            </w:pPr>
            <w:r w:rsidRPr="00773E9F">
              <w:rPr>
                <w:rFonts w:eastAsia="Calibri"/>
                <w:spacing w:val="1"/>
                <w:sz w:val="10"/>
                <w:szCs w:val="10"/>
              </w:rPr>
              <w:t>E</w:t>
            </w:r>
            <w:r w:rsidRPr="00773E9F">
              <w:rPr>
                <w:rFonts w:eastAsia="Calibri"/>
                <w:sz w:val="10"/>
                <w:szCs w:val="10"/>
              </w:rPr>
              <w:t>N</w:t>
            </w:r>
            <w:r w:rsidRPr="00773E9F">
              <w:rPr>
                <w:rFonts w:eastAsia="Calibri"/>
                <w:spacing w:val="-1"/>
                <w:sz w:val="10"/>
                <w:szCs w:val="10"/>
              </w:rPr>
              <w:t>T</w:t>
            </w:r>
            <w:r w:rsidRPr="00773E9F">
              <w:rPr>
                <w:rFonts w:eastAsia="Calibri"/>
                <w:spacing w:val="1"/>
                <w:w w:val="101"/>
                <w:sz w:val="10"/>
                <w:szCs w:val="10"/>
              </w:rPr>
              <w:t>I</w:t>
            </w:r>
            <w:r w:rsidRPr="00773E9F">
              <w:rPr>
                <w:rFonts w:eastAsia="Calibri"/>
                <w:sz w:val="10"/>
                <w:szCs w:val="10"/>
              </w:rPr>
              <w:t>D</w:t>
            </w:r>
            <w:r w:rsidRPr="00773E9F">
              <w:rPr>
                <w:rFonts w:eastAsia="Calibri"/>
                <w:spacing w:val="-3"/>
                <w:sz w:val="10"/>
                <w:szCs w:val="10"/>
              </w:rPr>
              <w:t>A</w:t>
            </w:r>
            <w:r w:rsidRPr="00773E9F">
              <w:rPr>
                <w:rFonts w:eastAsia="Calibri"/>
                <w:sz w:val="10"/>
                <w:szCs w:val="10"/>
              </w:rPr>
              <w:t>D</w:t>
            </w:r>
          </w:p>
        </w:tc>
        <w:tc>
          <w:tcPr>
            <w:tcW w:w="254" w:type="pct"/>
            <w:vAlign w:val="center"/>
          </w:tcPr>
          <w:p w14:paraId="3640F8AA" w14:textId="77777777" w:rsidR="00AB36BB" w:rsidRPr="00773E9F" w:rsidRDefault="00AB36BB" w:rsidP="00AB36BB">
            <w:pPr>
              <w:spacing w:after="200" w:line="288" w:lineRule="auto"/>
              <w:jc w:val="both"/>
              <w:rPr>
                <w:rFonts w:eastAsiaTheme="minorEastAsia"/>
                <w:sz w:val="10"/>
                <w:szCs w:val="10"/>
                <w:lang w:eastAsia="es-CO"/>
              </w:rPr>
            </w:pPr>
            <w:r w:rsidRPr="00773E9F">
              <w:rPr>
                <w:rFonts w:eastAsia="Calibri"/>
                <w:sz w:val="10"/>
                <w:szCs w:val="10"/>
              </w:rPr>
              <w:t>V</w:t>
            </w:r>
            <w:r w:rsidRPr="00773E9F">
              <w:rPr>
                <w:rFonts w:eastAsia="Calibri"/>
                <w:spacing w:val="1"/>
                <w:sz w:val="10"/>
                <w:szCs w:val="10"/>
              </w:rPr>
              <w:t>E</w:t>
            </w:r>
            <w:r w:rsidRPr="00773E9F">
              <w:rPr>
                <w:rFonts w:eastAsia="Calibri"/>
                <w:spacing w:val="-2"/>
                <w:sz w:val="10"/>
                <w:szCs w:val="10"/>
              </w:rPr>
              <w:t>R</w:t>
            </w:r>
            <w:r w:rsidRPr="00773E9F">
              <w:rPr>
                <w:rFonts w:eastAsia="Calibri"/>
                <w:spacing w:val="1"/>
                <w:sz w:val="10"/>
                <w:szCs w:val="10"/>
              </w:rPr>
              <w:t>I</w:t>
            </w:r>
            <w:r w:rsidRPr="00773E9F">
              <w:rPr>
                <w:rFonts w:eastAsia="Calibri"/>
                <w:spacing w:val="-1"/>
                <w:sz w:val="10"/>
                <w:szCs w:val="10"/>
              </w:rPr>
              <w:t>F</w:t>
            </w:r>
            <w:r w:rsidRPr="00773E9F">
              <w:rPr>
                <w:rFonts w:eastAsia="Calibri"/>
                <w:spacing w:val="1"/>
                <w:sz w:val="10"/>
                <w:szCs w:val="10"/>
              </w:rPr>
              <w:t>I</w:t>
            </w:r>
            <w:r w:rsidRPr="00773E9F">
              <w:rPr>
                <w:rFonts w:eastAsia="Calibri"/>
                <w:spacing w:val="-1"/>
                <w:sz w:val="10"/>
                <w:szCs w:val="10"/>
              </w:rPr>
              <w:t>CA</w:t>
            </w:r>
            <w:r w:rsidRPr="00773E9F">
              <w:rPr>
                <w:rFonts w:eastAsia="Calibri"/>
                <w:sz w:val="10"/>
                <w:szCs w:val="10"/>
              </w:rPr>
              <w:t xml:space="preserve">R </w:t>
            </w:r>
            <w:r w:rsidRPr="00773E9F">
              <w:rPr>
                <w:rFonts w:eastAsia="Calibri"/>
                <w:spacing w:val="1"/>
                <w:sz w:val="10"/>
                <w:szCs w:val="10"/>
              </w:rPr>
              <w:t>L</w:t>
            </w:r>
            <w:r w:rsidRPr="00773E9F">
              <w:rPr>
                <w:rFonts w:eastAsia="Calibri"/>
                <w:spacing w:val="-1"/>
                <w:sz w:val="10"/>
                <w:szCs w:val="10"/>
              </w:rPr>
              <w:t>A</w:t>
            </w:r>
            <w:r w:rsidRPr="00773E9F">
              <w:rPr>
                <w:rFonts w:eastAsia="Calibri"/>
                <w:sz w:val="10"/>
                <w:szCs w:val="10"/>
              </w:rPr>
              <w:t xml:space="preserve">S </w:t>
            </w:r>
            <w:r w:rsidRPr="00773E9F">
              <w:rPr>
                <w:rFonts w:eastAsia="Calibri"/>
                <w:spacing w:val="-1"/>
                <w:sz w:val="10"/>
                <w:szCs w:val="10"/>
              </w:rPr>
              <w:t>C</w:t>
            </w:r>
            <w:r w:rsidRPr="00773E9F">
              <w:rPr>
                <w:rFonts w:eastAsia="Calibri"/>
                <w:sz w:val="10"/>
                <w:szCs w:val="10"/>
              </w:rPr>
              <w:t>OND</w:t>
            </w:r>
            <w:r w:rsidRPr="00773E9F">
              <w:rPr>
                <w:rFonts w:eastAsia="Calibri"/>
                <w:spacing w:val="1"/>
                <w:w w:val="101"/>
                <w:sz w:val="10"/>
                <w:szCs w:val="10"/>
              </w:rPr>
              <w:t>I</w:t>
            </w:r>
            <w:r w:rsidRPr="00773E9F">
              <w:rPr>
                <w:rFonts w:eastAsia="Calibri"/>
                <w:spacing w:val="-1"/>
                <w:sz w:val="10"/>
                <w:szCs w:val="10"/>
              </w:rPr>
              <w:t>C</w:t>
            </w:r>
            <w:r w:rsidRPr="00773E9F">
              <w:rPr>
                <w:rFonts w:eastAsia="Calibri"/>
                <w:spacing w:val="-1"/>
                <w:w w:val="101"/>
                <w:sz w:val="10"/>
                <w:szCs w:val="10"/>
              </w:rPr>
              <w:t>I</w:t>
            </w:r>
            <w:r w:rsidRPr="00773E9F">
              <w:rPr>
                <w:rFonts w:eastAsia="Calibri"/>
                <w:sz w:val="10"/>
                <w:szCs w:val="10"/>
              </w:rPr>
              <w:t>O</w:t>
            </w:r>
            <w:r w:rsidRPr="00773E9F">
              <w:rPr>
                <w:rFonts w:eastAsia="Calibri"/>
                <w:spacing w:val="-3"/>
                <w:sz w:val="10"/>
                <w:szCs w:val="10"/>
              </w:rPr>
              <w:t>N</w:t>
            </w:r>
            <w:r w:rsidRPr="00773E9F">
              <w:rPr>
                <w:rFonts w:eastAsia="Calibri"/>
                <w:spacing w:val="1"/>
                <w:sz w:val="10"/>
                <w:szCs w:val="10"/>
              </w:rPr>
              <w:t>E</w:t>
            </w:r>
            <w:r w:rsidRPr="00773E9F">
              <w:rPr>
                <w:rFonts w:eastAsia="Calibri"/>
                <w:sz w:val="10"/>
                <w:szCs w:val="10"/>
              </w:rPr>
              <w:t xml:space="preserve">S </w:t>
            </w:r>
            <w:r w:rsidRPr="00773E9F">
              <w:rPr>
                <w:rFonts w:eastAsia="Calibri"/>
                <w:spacing w:val="-1"/>
                <w:sz w:val="10"/>
                <w:szCs w:val="10"/>
              </w:rPr>
              <w:t>T</w:t>
            </w:r>
            <w:r w:rsidRPr="00773E9F">
              <w:rPr>
                <w:rFonts w:eastAsia="Calibri"/>
                <w:spacing w:val="1"/>
                <w:sz w:val="10"/>
                <w:szCs w:val="10"/>
              </w:rPr>
              <w:t>E</w:t>
            </w:r>
            <w:r w:rsidRPr="00773E9F">
              <w:rPr>
                <w:rFonts w:eastAsia="Calibri"/>
                <w:spacing w:val="-1"/>
                <w:sz w:val="10"/>
                <w:szCs w:val="10"/>
              </w:rPr>
              <w:t>C</w:t>
            </w:r>
            <w:r w:rsidRPr="00773E9F">
              <w:rPr>
                <w:rFonts w:eastAsia="Calibri"/>
                <w:sz w:val="10"/>
                <w:szCs w:val="10"/>
              </w:rPr>
              <w:t>N</w:t>
            </w:r>
            <w:r w:rsidRPr="00773E9F">
              <w:rPr>
                <w:rFonts w:eastAsia="Calibri"/>
                <w:spacing w:val="1"/>
                <w:sz w:val="10"/>
                <w:szCs w:val="10"/>
              </w:rPr>
              <w:t>I</w:t>
            </w:r>
            <w:r w:rsidRPr="00773E9F">
              <w:rPr>
                <w:rFonts w:eastAsia="Calibri"/>
                <w:spacing w:val="-1"/>
                <w:sz w:val="10"/>
                <w:szCs w:val="10"/>
              </w:rPr>
              <w:t>CA</w:t>
            </w:r>
            <w:r w:rsidRPr="00773E9F">
              <w:rPr>
                <w:rFonts w:eastAsia="Calibri"/>
                <w:sz w:val="10"/>
                <w:szCs w:val="10"/>
              </w:rPr>
              <w:t>S</w:t>
            </w:r>
            <w:r w:rsidRPr="00773E9F">
              <w:rPr>
                <w:rFonts w:eastAsia="Calibri"/>
                <w:spacing w:val="1"/>
                <w:sz w:val="10"/>
                <w:szCs w:val="10"/>
              </w:rPr>
              <w:t xml:space="preserve"> </w:t>
            </w:r>
            <w:r w:rsidRPr="00773E9F">
              <w:rPr>
                <w:rFonts w:eastAsia="Calibri"/>
                <w:sz w:val="10"/>
                <w:szCs w:val="10"/>
              </w:rPr>
              <w:t xml:space="preserve">Y </w:t>
            </w:r>
            <w:r w:rsidRPr="00773E9F">
              <w:rPr>
                <w:rFonts w:eastAsia="Calibri"/>
                <w:spacing w:val="-1"/>
                <w:w w:val="101"/>
                <w:sz w:val="10"/>
                <w:szCs w:val="10"/>
              </w:rPr>
              <w:t>J</w:t>
            </w:r>
            <w:r w:rsidRPr="00773E9F">
              <w:rPr>
                <w:rFonts w:eastAsia="Calibri"/>
                <w:sz w:val="10"/>
                <w:szCs w:val="10"/>
              </w:rPr>
              <w:t>U</w:t>
            </w:r>
            <w:r w:rsidRPr="00773E9F">
              <w:rPr>
                <w:rFonts w:eastAsia="Calibri"/>
                <w:spacing w:val="-2"/>
                <w:sz w:val="10"/>
                <w:szCs w:val="10"/>
              </w:rPr>
              <w:t>R</w:t>
            </w:r>
            <w:r w:rsidRPr="00773E9F">
              <w:rPr>
                <w:rFonts w:eastAsia="Calibri"/>
                <w:spacing w:val="1"/>
                <w:w w:val="101"/>
                <w:sz w:val="10"/>
                <w:szCs w:val="10"/>
              </w:rPr>
              <w:t>I</w:t>
            </w:r>
            <w:r w:rsidRPr="00773E9F">
              <w:rPr>
                <w:rFonts w:eastAsia="Calibri"/>
                <w:spacing w:val="-2"/>
                <w:sz w:val="10"/>
                <w:szCs w:val="10"/>
              </w:rPr>
              <w:t>D</w:t>
            </w:r>
            <w:r w:rsidRPr="00773E9F">
              <w:rPr>
                <w:rFonts w:eastAsia="Calibri"/>
                <w:spacing w:val="1"/>
                <w:w w:val="101"/>
                <w:sz w:val="10"/>
                <w:szCs w:val="10"/>
              </w:rPr>
              <w:t>I</w:t>
            </w:r>
            <w:r w:rsidRPr="00773E9F">
              <w:rPr>
                <w:rFonts w:eastAsia="Calibri"/>
                <w:spacing w:val="-1"/>
                <w:sz w:val="10"/>
                <w:szCs w:val="10"/>
              </w:rPr>
              <w:t>CA</w:t>
            </w:r>
            <w:r w:rsidRPr="00773E9F">
              <w:rPr>
                <w:rFonts w:eastAsia="Calibri"/>
                <w:sz w:val="10"/>
                <w:szCs w:val="10"/>
              </w:rPr>
              <w:t>S</w:t>
            </w:r>
          </w:p>
        </w:tc>
        <w:tc>
          <w:tcPr>
            <w:tcW w:w="121" w:type="pct"/>
            <w:noWrap/>
            <w:vAlign w:val="center"/>
          </w:tcPr>
          <w:p w14:paraId="337A4B16" w14:textId="77777777" w:rsidR="00AB36BB" w:rsidRPr="00773E9F" w:rsidRDefault="00AB36BB" w:rsidP="00AB36BB">
            <w:pPr>
              <w:spacing w:after="200" w:line="288" w:lineRule="auto"/>
              <w:jc w:val="center"/>
              <w:rPr>
                <w:rFonts w:eastAsiaTheme="minorEastAsia"/>
                <w:sz w:val="10"/>
                <w:szCs w:val="10"/>
                <w:lang w:eastAsia="es-CO"/>
              </w:rPr>
            </w:pPr>
            <w:r w:rsidRPr="00773E9F">
              <w:rPr>
                <w:rFonts w:eastAsia="Calibri"/>
                <w:sz w:val="10"/>
                <w:szCs w:val="10"/>
              </w:rPr>
              <w:t>1</w:t>
            </w:r>
          </w:p>
        </w:tc>
        <w:tc>
          <w:tcPr>
            <w:tcW w:w="121" w:type="pct"/>
            <w:noWrap/>
            <w:vAlign w:val="center"/>
          </w:tcPr>
          <w:p w14:paraId="00446A0D" w14:textId="77777777" w:rsidR="00AB36BB" w:rsidRPr="00773E9F" w:rsidRDefault="00AB36BB" w:rsidP="00AB36BB">
            <w:pPr>
              <w:spacing w:after="200" w:line="288" w:lineRule="auto"/>
              <w:jc w:val="center"/>
              <w:rPr>
                <w:rFonts w:eastAsiaTheme="minorEastAsia"/>
                <w:sz w:val="10"/>
                <w:szCs w:val="10"/>
                <w:lang w:eastAsia="es-CO"/>
              </w:rPr>
            </w:pPr>
            <w:r w:rsidRPr="00773E9F">
              <w:rPr>
                <w:rFonts w:eastAsia="Calibri"/>
                <w:sz w:val="10"/>
                <w:szCs w:val="10"/>
              </w:rPr>
              <w:t>2</w:t>
            </w:r>
          </w:p>
        </w:tc>
        <w:tc>
          <w:tcPr>
            <w:tcW w:w="121" w:type="pct"/>
            <w:noWrap/>
            <w:vAlign w:val="center"/>
          </w:tcPr>
          <w:p w14:paraId="2A17CB48" w14:textId="77777777" w:rsidR="00AB36BB" w:rsidRPr="00773E9F" w:rsidRDefault="00AB36BB" w:rsidP="00AB36BB">
            <w:pPr>
              <w:spacing w:after="200" w:line="288" w:lineRule="auto"/>
              <w:jc w:val="center"/>
              <w:rPr>
                <w:rFonts w:eastAsiaTheme="minorEastAsia"/>
                <w:sz w:val="10"/>
                <w:szCs w:val="10"/>
                <w:lang w:eastAsia="es-CO"/>
              </w:rPr>
            </w:pPr>
            <w:r w:rsidRPr="00773E9F">
              <w:rPr>
                <w:rFonts w:eastAsia="Calibri"/>
                <w:sz w:val="10"/>
                <w:szCs w:val="10"/>
              </w:rPr>
              <w:t>3</w:t>
            </w:r>
          </w:p>
        </w:tc>
        <w:tc>
          <w:tcPr>
            <w:tcW w:w="130" w:type="pct"/>
            <w:noWrap/>
            <w:textDirection w:val="btLr"/>
          </w:tcPr>
          <w:p w14:paraId="6DDE471F" w14:textId="77777777" w:rsidR="00AB36BB" w:rsidRPr="00773E9F" w:rsidRDefault="00AB36BB" w:rsidP="00AB36BB">
            <w:pPr>
              <w:spacing w:after="200" w:line="288" w:lineRule="auto"/>
              <w:jc w:val="center"/>
              <w:rPr>
                <w:rFonts w:eastAsiaTheme="minorEastAsia"/>
                <w:sz w:val="10"/>
                <w:szCs w:val="10"/>
                <w:lang w:eastAsia="es-CO"/>
              </w:rPr>
            </w:pPr>
            <w:r w:rsidRPr="00773E9F">
              <w:rPr>
                <w:rFonts w:eastAsia="Calibri"/>
                <w:sz w:val="10"/>
                <w:szCs w:val="10"/>
              </w:rPr>
              <w:t>B</w:t>
            </w:r>
            <w:r w:rsidRPr="00773E9F">
              <w:rPr>
                <w:rFonts w:eastAsia="Calibri"/>
                <w:spacing w:val="-1"/>
                <w:sz w:val="10"/>
                <w:szCs w:val="10"/>
              </w:rPr>
              <w:t>A</w:t>
            </w:r>
            <w:r w:rsidRPr="00773E9F">
              <w:rPr>
                <w:rFonts w:eastAsia="Calibri"/>
                <w:spacing w:val="-1"/>
                <w:w w:val="101"/>
                <w:sz w:val="10"/>
                <w:szCs w:val="10"/>
              </w:rPr>
              <w:t>J</w:t>
            </w:r>
            <w:r w:rsidRPr="00773E9F">
              <w:rPr>
                <w:rFonts w:eastAsia="Calibri"/>
                <w:sz w:val="10"/>
                <w:szCs w:val="10"/>
              </w:rPr>
              <w:t>O</w:t>
            </w:r>
          </w:p>
        </w:tc>
        <w:tc>
          <w:tcPr>
            <w:tcW w:w="179" w:type="pct"/>
            <w:noWrap/>
            <w:vAlign w:val="center"/>
          </w:tcPr>
          <w:p w14:paraId="035B526C" w14:textId="77777777" w:rsidR="00AB36BB" w:rsidRPr="00773E9F" w:rsidRDefault="00AB36BB" w:rsidP="00AB36BB">
            <w:pPr>
              <w:spacing w:after="200" w:line="288" w:lineRule="auto"/>
              <w:rPr>
                <w:rFonts w:eastAsiaTheme="minorEastAsia"/>
                <w:sz w:val="10"/>
                <w:szCs w:val="10"/>
                <w:lang w:eastAsia="es-CO"/>
              </w:rPr>
            </w:pPr>
            <w:r w:rsidRPr="00773E9F">
              <w:rPr>
                <w:rFonts w:eastAsia="Calibri"/>
                <w:spacing w:val="-1"/>
                <w:sz w:val="10"/>
                <w:szCs w:val="10"/>
              </w:rPr>
              <w:t>S</w:t>
            </w:r>
            <w:r w:rsidRPr="00773E9F">
              <w:rPr>
                <w:rFonts w:eastAsia="Calibri"/>
                <w:spacing w:val="1"/>
                <w:sz w:val="10"/>
                <w:szCs w:val="10"/>
              </w:rPr>
              <w:t>I</w:t>
            </w:r>
            <w:r w:rsidRPr="00773E9F">
              <w:rPr>
                <w:rFonts w:eastAsia="Calibri"/>
                <w:sz w:val="10"/>
                <w:szCs w:val="10"/>
              </w:rPr>
              <w:t xml:space="preserve">, </w:t>
            </w:r>
            <w:r w:rsidRPr="00773E9F">
              <w:rPr>
                <w:rFonts w:eastAsia="Calibri"/>
                <w:spacing w:val="-2"/>
                <w:sz w:val="10"/>
                <w:szCs w:val="10"/>
              </w:rPr>
              <w:t>D</w:t>
            </w:r>
            <w:r w:rsidRPr="00773E9F">
              <w:rPr>
                <w:rFonts w:eastAsia="Calibri"/>
                <w:spacing w:val="1"/>
                <w:sz w:val="10"/>
                <w:szCs w:val="10"/>
              </w:rPr>
              <w:t>E</w:t>
            </w:r>
            <w:r w:rsidRPr="00773E9F">
              <w:rPr>
                <w:rFonts w:eastAsia="Calibri"/>
                <w:sz w:val="10"/>
                <w:szCs w:val="10"/>
              </w:rPr>
              <w:t>B</w:t>
            </w:r>
            <w:r w:rsidRPr="00773E9F">
              <w:rPr>
                <w:rFonts w:eastAsia="Calibri"/>
                <w:spacing w:val="-1"/>
                <w:sz w:val="10"/>
                <w:szCs w:val="10"/>
              </w:rPr>
              <w:t>I</w:t>
            </w:r>
            <w:r w:rsidRPr="00773E9F">
              <w:rPr>
                <w:rFonts w:eastAsia="Calibri"/>
                <w:sz w:val="10"/>
                <w:szCs w:val="10"/>
              </w:rPr>
              <w:t>DO</w:t>
            </w:r>
            <w:r w:rsidRPr="00773E9F">
              <w:rPr>
                <w:rFonts w:eastAsia="Calibri"/>
                <w:spacing w:val="-1"/>
                <w:sz w:val="10"/>
                <w:szCs w:val="10"/>
              </w:rPr>
              <w:t xml:space="preserve"> A</w:t>
            </w:r>
            <w:r w:rsidRPr="00773E9F">
              <w:rPr>
                <w:rFonts w:eastAsia="Calibri"/>
                <w:sz w:val="10"/>
                <w:szCs w:val="10"/>
              </w:rPr>
              <w:t>L R</w:t>
            </w:r>
            <w:r w:rsidRPr="00773E9F">
              <w:rPr>
                <w:rFonts w:eastAsia="Calibri"/>
                <w:spacing w:val="1"/>
                <w:sz w:val="10"/>
                <w:szCs w:val="10"/>
              </w:rPr>
              <w:t>E</w:t>
            </w:r>
            <w:r w:rsidRPr="00773E9F">
              <w:rPr>
                <w:rFonts w:eastAsia="Calibri"/>
                <w:spacing w:val="-1"/>
                <w:sz w:val="10"/>
                <w:szCs w:val="10"/>
              </w:rPr>
              <w:t>T</w:t>
            </w:r>
            <w:r w:rsidRPr="00773E9F">
              <w:rPr>
                <w:rFonts w:eastAsia="Calibri"/>
                <w:sz w:val="10"/>
                <w:szCs w:val="10"/>
              </w:rPr>
              <w:t>R</w:t>
            </w:r>
            <w:r w:rsidRPr="00773E9F">
              <w:rPr>
                <w:rFonts w:eastAsia="Calibri"/>
                <w:spacing w:val="-1"/>
                <w:sz w:val="10"/>
                <w:szCs w:val="10"/>
              </w:rPr>
              <w:t>AS</w:t>
            </w:r>
            <w:r w:rsidRPr="00773E9F">
              <w:rPr>
                <w:rFonts w:eastAsia="Calibri"/>
                <w:sz w:val="10"/>
                <w:szCs w:val="10"/>
              </w:rPr>
              <w:t>O</w:t>
            </w:r>
            <w:r w:rsidRPr="00773E9F">
              <w:rPr>
                <w:rFonts w:eastAsia="Calibri"/>
                <w:spacing w:val="-1"/>
                <w:sz w:val="10"/>
                <w:szCs w:val="10"/>
              </w:rPr>
              <w:t xml:space="preserve"> E</w:t>
            </w:r>
            <w:r w:rsidRPr="00773E9F">
              <w:rPr>
                <w:rFonts w:eastAsia="Calibri"/>
                <w:sz w:val="10"/>
                <w:szCs w:val="10"/>
              </w:rPr>
              <w:t>N</w:t>
            </w:r>
            <w:r w:rsidRPr="00773E9F">
              <w:rPr>
                <w:rFonts w:eastAsia="Calibri"/>
                <w:spacing w:val="-1"/>
                <w:sz w:val="10"/>
                <w:szCs w:val="10"/>
              </w:rPr>
              <w:t xml:space="preserve"> </w:t>
            </w:r>
            <w:r w:rsidRPr="00773E9F">
              <w:rPr>
                <w:rFonts w:eastAsia="Calibri"/>
                <w:spacing w:val="1"/>
                <w:sz w:val="10"/>
                <w:szCs w:val="10"/>
              </w:rPr>
              <w:t>L</w:t>
            </w:r>
            <w:r w:rsidRPr="00773E9F">
              <w:rPr>
                <w:rFonts w:eastAsia="Calibri"/>
                <w:sz w:val="10"/>
                <w:szCs w:val="10"/>
              </w:rPr>
              <w:t xml:space="preserve">A </w:t>
            </w:r>
            <w:r w:rsidRPr="00773E9F">
              <w:rPr>
                <w:rFonts w:eastAsia="Calibri"/>
                <w:spacing w:val="-1"/>
                <w:sz w:val="10"/>
                <w:szCs w:val="10"/>
              </w:rPr>
              <w:t>A</w:t>
            </w:r>
            <w:r w:rsidRPr="00773E9F">
              <w:rPr>
                <w:rFonts w:eastAsia="Calibri"/>
                <w:sz w:val="10"/>
                <w:szCs w:val="10"/>
              </w:rPr>
              <w:t>D</w:t>
            </w:r>
            <w:r w:rsidRPr="00773E9F">
              <w:rPr>
                <w:rFonts w:eastAsia="Calibri"/>
                <w:spacing w:val="-1"/>
                <w:w w:val="101"/>
                <w:sz w:val="10"/>
                <w:szCs w:val="10"/>
              </w:rPr>
              <w:t>J</w:t>
            </w:r>
            <w:r w:rsidRPr="00773E9F">
              <w:rPr>
                <w:rFonts w:eastAsia="Calibri"/>
                <w:sz w:val="10"/>
                <w:szCs w:val="10"/>
              </w:rPr>
              <w:t>UD</w:t>
            </w:r>
            <w:r w:rsidRPr="00773E9F">
              <w:rPr>
                <w:rFonts w:eastAsia="Calibri"/>
                <w:spacing w:val="1"/>
                <w:w w:val="101"/>
                <w:sz w:val="10"/>
                <w:szCs w:val="10"/>
              </w:rPr>
              <w:t>I</w:t>
            </w:r>
            <w:r w:rsidRPr="00773E9F">
              <w:rPr>
                <w:rFonts w:eastAsia="Calibri"/>
                <w:spacing w:val="-1"/>
                <w:sz w:val="10"/>
                <w:szCs w:val="10"/>
              </w:rPr>
              <w:t>CAC</w:t>
            </w:r>
            <w:r w:rsidRPr="00773E9F">
              <w:rPr>
                <w:rFonts w:eastAsia="Calibri"/>
                <w:spacing w:val="1"/>
                <w:w w:val="101"/>
                <w:sz w:val="10"/>
                <w:szCs w:val="10"/>
              </w:rPr>
              <w:t>I</w:t>
            </w:r>
            <w:r w:rsidRPr="00773E9F">
              <w:rPr>
                <w:rFonts w:eastAsia="Calibri"/>
                <w:spacing w:val="-2"/>
                <w:sz w:val="10"/>
                <w:szCs w:val="10"/>
              </w:rPr>
              <w:t>O</w:t>
            </w:r>
            <w:r w:rsidRPr="00773E9F">
              <w:rPr>
                <w:rFonts w:eastAsia="Calibri"/>
                <w:sz w:val="10"/>
                <w:szCs w:val="10"/>
              </w:rPr>
              <w:t>N</w:t>
            </w:r>
          </w:p>
        </w:tc>
        <w:tc>
          <w:tcPr>
            <w:tcW w:w="280" w:type="pct"/>
            <w:vAlign w:val="center"/>
          </w:tcPr>
          <w:p w14:paraId="6175AAE9" w14:textId="77777777" w:rsidR="00AB36BB" w:rsidRPr="00773E9F" w:rsidRDefault="00AB36BB" w:rsidP="00AB36BB">
            <w:pPr>
              <w:spacing w:after="200" w:line="288" w:lineRule="auto"/>
              <w:jc w:val="center"/>
              <w:rPr>
                <w:rFonts w:eastAsiaTheme="minorEastAsia"/>
                <w:sz w:val="10"/>
                <w:szCs w:val="10"/>
                <w:lang w:eastAsia="es-CO"/>
              </w:rPr>
            </w:pPr>
            <w:r w:rsidRPr="00773E9F">
              <w:rPr>
                <w:rFonts w:eastAsiaTheme="minorEastAsia"/>
                <w:sz w:val="10"/>
                <w:szCs w:val="10"/>
                <w:lang w:eastAsia="es-CO"/>
              </w:rPr>
              <w:t>NO</w:t>
            </w:r>
          </w:p>
        </w:tc>
        <w:tc>
          <w:tcPr>
            <w:tcW w:w="303" w:type="pct"/>
            <w:vAlign w:val="center"/>
          </w:tcPr>
          <w:p w14:paraId="7A2A96E4" w14:textId="77777777" w:rsidR="00AB36BB" w:rsidRPr="00773E9F" w:rsidRDefault="00AB36BB" w:rsidP="00AB36BB">
            <w:pPr>
              <w:spacing w:after="200" w:line="288" w:lineRule="auto"/>
              <w:rPr>
                <w:rFonts w:eastAsiaTheme="minorEastAsia"/>
                <w:sz w:val="10"/>
                <w:szCs w:val="10"/>
                <w:lang w:eastAsia="es-CO"/>
              </w:rPr>
            </w:pPr>
            <w:r w:rsidRPr="00773E9F">
              <w:rPr>
                <w:rFonts w:eastAsia="Calibri"/>
                <w:spacing w:val="1"/>
                <w:sz w:val="10"/>
                <w:szCs w:val="10"/>
              </w:rPr>
              <w:t>E</w:t>
            </w:r>
            <w:r w:rsidRPr="00773E9F">
              <w:rPr>
                <w:rFonts w:eastAsia="Calibri"/>
                <w:sz w:val="10"/>
                <w:szCs w:val="10"/>
              </w:rPr>
              <w:t>N</w:t>
            </w:r>
            <w:r w:rsidRPr="00773E9F">
              <w:rPr>
                <w:rFonts w:eastAsia="Calibri"/>
                <w:spacing w:val="-1"/>
                <w:sz w:val="10"/>
                <w:szCs w:val="10"/>
              </w:rPr>
              <w:t>T</w:t>
            </w:r>
            <w:r w:rsidRPr="00773E9F">
              <w:rPr>
                <w:rFonts w:eastAsia="Calibri"/>
                <w:spacing w:val="1"/>
                <w:w w:val="101"/>
                <w:sz w:val="10"/>
                <w:szCs w:val="10"/>
              </w:rPr>
              <w:t>I</w:t>
            </w:r>
            <w:r w:rsidRPr="00773E9F">
              <w:rPr>
                <w:rFonts w:eastAsia="Calibri"/>
                <w:sz w:val="10"/>
                <w:szCs w:val="10"/>
              </w:rPr>
              <w:t>D</w:t>
            </w:r>
            <w:r w:rsidRPr="00773E9F">
              <w:rPr>
                <w:rFonts w:eastAsia="Calibri"/>
                <w:spacing w:val="-3"/>
                <w:sz w:val="10"/>
                <w:szCs w:val="10"/>
              </w:rPr>
              <w:t>A</w:t>
            </w:r>
            <w:r w:rsidRPr="00773E9F">
              <w:rPr>
                <w:rFonts w:eastAsia="Calibri"/>
                <w:sz w:val="10"/>
                <w:szCs w:val="10"/>
              </w:rPr>
              <w:t>D</w:t>
            </w:r>
          </w:p>
        </w:tc>
        <w:tc>
          <w:tcPr>
            <w:tcW w:w="426" w:type="pct"/>
            <w:vAlign w:val="center"/>
          </w:tcPr>
          <w:p w14:paraId="3F42465D" w14:textId="3CBFC4A8" w:rsidR="00AB36BB" w:rsidRPr="00773E9F" w:rsidRDefault="00AB36BB" w:rsidP="00D66578">
            <w:pPr>
              <w:spacing w:after="200"/>
              <w:ind w:left="73"/>
              <w:jc w:val="both"/>
              <w:rPr>
                <w:rFonts w:eastAsiaTheme="minorEastAsia"/>
                <w:sz w:val="10"/>
                <w:szCs w:val="10"/>
                <w:lang w:eastAsia="es-CO"/>
              </w:rPr>
            </w:pPr>
            <w:r w:rsidRPr="00773E9F">
              <w:rPr>
                <w:rFonts w:eastAsia="Calibri"/>
                <w:spacing w:val="-1"/>
                <w:sz w:val="10"/>
                <w:szCs w:val="10"/>
              </w:rPr>
              <w:t>A</w:t>
            </w:r>
            <w:r w:rsidRPr="00773E9F">
              <w:rPr>
                <w:rFonts w:eastAsia="Calibri"/>
                <w:sz w:val="10"/>
                <w:szCs w:val="10"/>
              </w:rPr>
              <w:t>L</w:t>
            </w:r>
            <w:r>
              <w:rPr>
                <w:rFonts w:eastAsia="Calibri"/>
                <w:sz w:val="10"/>
                <w:szCs w:val="10"/>
              </w:rPr>
              <w:t xml:space="preserve"> </w:t>
            </w:r>
            <w:r w:rsidRPr="00773E9F">
              <w:rPr>
                <w:rFonts w:eastAsia="Calibri"/>
                <w:spacing w:val="-1"/>
                <w:sz w:val="10"/>
                <w:szCs w:val="10"/>
              </w:rPr>
              <w:t>C</w:t>
            </w:r>
            <w:r w:rsidRPr="00773E9F">
              <w:rPr>
                <w:rFonts w:eastAsia="Calibri"/>
                <w:sz w:val="10"/>
                <w:szCs w:val="10"/>
              </w:rPr>
              <w:t>UM</w:t>
            </w:r>
            <w:r w:rsidRPr="00773E9F">
              <w:rPr>
                <w:rFonts w:eastAsia="Calibri"/>
                <w:spacing w:val="1"/>
                <w:sz w:val="10"/>
                <w:szCs w:val="10"/>
              </w:rPr>
              <w:t>P</w:t>
            </w:r>
            <w:r w:rsidRPr="00773E9F">
              <w:rPr>
                <w:rFonts w:eastAsia="Calibri"/>
                <w:spacing w:val="-2"/>
                <w:sz w:val="10"/>
                <w:szCs w:val="10"/>
              </w:rPr>
              <w:t>L</w:t>
            </w:r>
            <w:r w:rsidRPr="00773E9F">
              <w:rPr>
                <w:rFonts w:eastAsia="Calibri"/>
                <w:spacing w:val="1"/>
                <w:w w:val="101"/>
                <w:sz w:val="10"/>
                <w:szCs w:val="10"/>
              </w:rPr>
              <w:t>I</w:t>
            </w:r>
            <w:r w:rsidRPr="00773E9F">
              <w:rPr>
                <w:rFonts w:eastAsia="Calibri"/>
                <w:spacing w:val="-2"/>
                <w:sz w:val="10"/>
                <w:szCs w:val="10"/>
              </w:rPr>
              <w:t>M</w:t>
            </w:r>
            <w:r w:rsidRPr="00773E9F">
              <w:rPr>
                <w:rFonts w:eastAsia="Calibri"/>
                <w:spacing w:val="1"/>
                <w:w w:val="101"/>
                <w:sz w:val="10"/>
                <w:szCs w:val="10"/>
              </w:rPr>
              <w:t>I</w:t>
            </w:r>
            <w:r w:rsidRPr="00773E9F">
              <w:rPr>
                <w:rFonts w:eastAsia="Calibri"/>
                <w:spacing w:val="-1"/>
                <w:sz w:val="10"/>
                <w:szCs w:val="10"/>
              </w:rPr>
              <w:t>E</w:t>
            </w:r>
            <w:r w:rsidRPr="00773E9F">
              <w:rPr>
                <w:rFonts w:eastAsia="Calibri"/>
                <w:sz w:val="10"/>
                <w:szCs w:val="10"/>
              </w:rPr>
              <w:t>N</w:t>
            </w:r>
            <w:r w:rsidRPr="00773E9F">
              <w:rPr>
                <w:rFonts w:eastAsia="Calibri"/>
                <w:spacing w:val="-1"/>
                <w:sz w:val="10"/>
                <w:szCs w:val="10"/>
              </w:rPr>
              <w:t>T</w:t>
            </w:r>
            <w:r w:rsidRPr="00773E9F">
              <w:rPr>
                <w:rFonts w:eastAsia="Calibri"/>
                <w:sz w:val="10"/>
                <w:szCs w:val="10"/>
              </w:rPr>
              <w:t xml:space="preserve">O DE </w:t>
            </w:r>
            <w:r w:rsidRPr="00773E9F">
              <w:rPr>
                <w:rFonts w:eastAsia="Calibri"/>
                <w:spacing w:val="1"/>
                <w:sz w:val="10"/>
                <w:szCs w:val="10"/>
              </w:rPr>
              <w:t>L</w:t>
            </w:r>
            <w:r w:rsidRPr="00773E9F">
              <w:rPr>
                <w:rFonts w:eastAsia="Calibri"/>
                <w:sz w:val="10"/>
                <w:szCs w:val="10"/>
              </w:rPr>
              <w:t>OS R</w:t>
            </w:r>
            <w:r w:rsidRPr="00773E9F">
              <w:rPr>
                <w:rFonts w:eastAsia="Calibri"/>
                <w:spacing w:val="1"/>
                <w:sz w:val="10"/>
                <w:szCs w:val="10"/>
              </w:rPr>
              <w:t>E</w:t>
            </w:r>
            <w:r w:rsidRPr="00773E9F">
              <w:rPr>
                <w:rFonts w:eastAsia="Calibri"/>
                <w:spacing w:val="-1"/>
                <w:sz w:val="10"/>
                <w:szCs w:val="10"/>
              </w:rPr>
              <w:t>Q</w:t>
            </w:r>
            <w:r w:rsidRPr="00773E9F">
              <w:rPr>
                <w:rFonts w:eastAsia="Calibri"/>
                <w:spacing w:val="-2"/>
                <w:sz w:val="10"/>
                <w:szCs w:val="10"/>
              </w:rPr>
              <w:t>U</w:t>
            </w:r>
            <w:r w:rsidRPr="00773E9F">
              <w:rPr>
                <w:rFonts w:eastAsia="Calibri"/>
                <w:spacing w:val="1"/>
                <w:w w:val="101"/>
                <w:sz w:val="10"/>
                <w:szCs w:val="10"/>
              </w:rPr>
              <w:t>I</w:t>
            </w:r>
            <w:r w:rsidRPr="00773E9F">
              <w:rPr>
                <w:rFonts w:eastAsia="Calibri"/>
                <w:spacing w:val="-1"/>
                <w:sz w:val="10"/>
                <w:szCs w:val="10"/>
              </w:rPr>
              <w:t>S</w:t>
            </w:r>
            <w:r w:rsidRPr="00773E9F">
              <w:rPr>
                <w:rFonts w:eastAsia="Calibri"/>
                <w:spacing w:val="1"/>
                <w:w w:val="101"/>
                <w:sz w:val="10"/>
                <w:szCs w:val="10"/>
              </w:rPr>
              <w:t>I</w:t>
            </w:r>
            <w:r w:rsidRPr="00773E9F">
              <w:rPr>
                <w:rFonts w:eastAsia="Calibri"/>
                <w:spacing w:val="-1"/>
                <w:sz w:val="10"/>
                <w:szCs w:val="10"/>
              </w:rPr>
              <w:t>T</w:t>
            </w:r>
            <w:r w:rsidRPr="00773E9F">
              <w:rPr>
                <w:rFonts w:eastAsia="Calibri"/>
                <w:sz w:val="10"/>
                <w:szCs w:val="10"/>
              </w:rPr>
              <w:t xml:space="preserve">OS </w:t>
            </w:r>
            <w:r w:rsidRPr="00773E9F">
              <w:rPr>
                <w:rFonts w:eastAsia="Calibri"/>
                <w:spacing w:val="-1"/>
                <w:w w:val="101"/>
                <w:sz w:val="10"/>
                <w:szCs w:val="10"/>
              </w:rPr>
              <w:t>J</w:t>
            </w:r>
            <w:r w:rsidRPr="00773E9F">
              <w:rPr>
                <w:rFonts w:eastAsia="Calibri"/>
                <w:sz w:val="10"/>
                <w:szCs w:val="10"/>
              </w:rPr>
              <w:t>UR</w:t>
            </w:r>
            <w:r w:rsidRPr="00773E9F">
              <w:rPr>
                <w:rFonts w:eastAsia="Calibri"/>
                <w:spacing w:val="1"/>
                <w:w w:val="101"/>
                <w:sz w:val="10"/>
                <w:szCs w:val="10"/>
              </w:rPr>
              <w:t>I</w:t>
            </w:r>
            <w:r w:rsidRPr="00773E9F">
              <w:rPr>
                <w:rFonts w:eastAsia="Calibri"/>
                <w:spacing w:val="-2"/>
                <w:sz w:val="10"/>
                <w:szCs w:val="10"/>
              </w:rPr>
              <w:t>D</w:t>
            </w:r>
            <w:r w:rsidRPr="00773E9F">
              <w:rPr>
                <w:rFonts w:eastAsia="Calibri"/>
                <w:spacing w:val="1"/>
                <w:w w:val="101"/>
                <w:sz w:val="10"/>
                <w:szCs w:val="10"/>
              </w:rPr>
              <w:t>I</w:t>
            </w:r>
            <w:r w:rsidRPr="00773E9F">
              <w:rPr>
                <w:rFonts w:eastAsia="Calibri"/>
                <w:spacing w:val="-1"/>
                <w:sz w:val="10"/>
                <w:szCs w:val="10"/>
              </w:rPr>
              <w:t>C</w:t>
            </w:r>
            <w:r w:rsidRPr="00773E9F">
              <w:rPr>
                <w:rFonts w:eastAsia="Calibri"/>
                <w:sz w:val="10"/>
                <w:szCs w:val="10"/>
              </w:rPr>
              <w:t>O</w:t>
            </w:r>
            <w:r w:rsidRPr="00773E9F">
              <w:rPr>
                <w:rFonts w:eastAsia="Calibri"/>
                <w:spacing w:val="-1"/>
                <w:sz w:val="10"/>
                <w:szCs w:val="10"/>
              </w:rPr>
              <w:t>S</w:t>
            </w:r>
            <w:r w:rsidRPr="00773E9F">
              <w:rPr>
                <w:rFonts w:eastAsia="Calibri"/>
                <w:w w:val="101"/>
                <w:sz w:val="10"/>
                <w:szCs w:val="10"/>
              </w:rPr>
              <w:t xml:space="preserve">, </w:t>
            </w:r>
            <w:r w:rsidRPr="00773E9F">
              <w:rPr>
                <w:rFonts w:eastAsia="Calibri"/>
                <w:spacing w:val="-1"/>
                <w:sz w:val="10"/>
                <w:szCs w:val="10"/>
              </w:rPr>
              <w:t>T</w:t>
            </w:r>
            <w:r w:rsidRPr="00773E9F">
              <w:rPr>
                <w:rFonts w:eastAsia="Calibri"/>
                <w:spacing w:val="1"/>
                <w:sz w:val="10"/>
                <w:szCs w:val="10"/>
              </w:rPr>
              <w:t>E</w:t>
            </w:r>
            <w:r w:rsidRPr="00773E9F">
              <w:rPr>
                <w:rFonts w:eastAsia="Calibri"/>
                <w:spacing w:val="-1"/>
                <w:sz w:val="10"/>
                <w:szCs w:val="10"/>
              </w:rPr>
              <w:t>C</w:t>
            </w:r>
            <w:r w:rsidRPr="00773E9F">
              <w:rPr>
                <w:rFonts w:eastAsia="Calibri"/>
                <w:sz w:val="10"/>
                <w:szCs w:val="10"/>
              </w:rPr>
              <w:t>N</w:t>
            </w:r>
            <w:r w:rsidRPr="00773E9F">
              <w:rPr>
                <w:rFonts w:eastAsia="Calibri"/>
                <w:spacing w:val="1"/>
                <w:sz w:val="10"/>
                <w:szCs w:val="10"/>
              </w:rPr>
              <w:t>I</w:t>
            </w:r>
            <w:r w:rsidRPr="00773E9F">
              <w:rPr>
                <w:rFonts w:eastAsia="Calibri"/>
                <w:spacing w:val="-1"/>
                <w:sz w:val="10"/>
                <w:szCs w:val="10"/>
              </w:rPr>
              <w:t>C</w:t>
            </w:r>
            <w:r w:rsidRPr="00773E9F">
              <w:rPr>
                <w:rFonts w:eastAsia="Calibri"/>
                <w:sz w:val="10"/>
                <w:szCs w:val="10"/>
              </w:rPr>
              <w:t>OS</w:t>
            </w:r>
            <w:r w:rsidRPr="00773E9F">
              <w:rPr>
                <w:rFonts w:eastAsia="Calibri"/>
                <w:spacing w:val="1"/>
                <w:sz w:val="10"/>
                <w:szCs w:val="10"/>
              </w:rPr>
              <w:t xml:space="preserve"> </w:t>
            </w:r>
            <w:r w:rsidRPr="00773E9F">
              <w:rPr>
                <w:rFonts w:eastAsia="Calibri"/>
                <w:sz w:val="10"/>
                <w:szCs w:val="10"/>
              </w:rPr>
              <w:t xml:space="preserve">Y </w:t>
            </w:r>
            <w:r w:rsidRPr="00773E9F">
              <w:rPr>
                <w:rFonts w:eastAsia="Calibri"/>
                <w:spacing w:val="1"/>
                <w:sz w:val="10"/>
                <w:szCs w:val="10"/>
              </w:rPr>
              <w:t>L</w:t>
            </w:r>
            <w:r w:rsidRPr="00773E9F">
              <w:rPr>
                <w:rFonts w:eastAsia="Calibri"/>
                <w:spacing w:val="-1"/>
                <w:sz w:val="10"/>
                <w:szCs w:val="10"/>
              </w:rPr>
              <w:t>E</w:t>
            </w:r>
            <w:r w:rsidRPr="00773E9F">
              <w:rPr>
                <w:rFonts w:eastAsia="Calibri"/>
                <w:spacing w:val="1"/>
                <w:sz w:val="10"/>
                <w:szCs w:val="10"/>
              </w:rPr>
              <w:t>G</w:t>
            </w:r>
            <w:r w:rsidRPr="00773E9F">
              <w:rPr>
                <w:rFonts w:eastAsia="Calibri"/>
                <w:spacing w:val="-1"/>
                <w:sz w:val="10"/>
                <w:szCs w:val="10"/>
              </w:rPr>
              <w:t>A</w:t>
            </w:r>
            <w:r w:rsidRPr="00773E9F">
              <w:rPr>
                <w:rFonts w:eastAsia="Calibri"/>
                <w:spacing w:val="-2"/>
                <w:sz w:val="10"/>
                <w:szCs w:val="10"/>
              </w:rPr>
              <w:t>L</w:t>
            </w:r>
            <w:r w:rsidRPr="00773E9F">
              <w:rPr>
                <w:rFonts w:eastAsia="Calibri"/>
                <w:spacing w:val="1"/>
                <w:sz w:val="10"/>
                <w:szCs w:val="10"/>
              </w:rPr>
              <w:t>E</w:t>
            </w:r>
            <w:r w:rsidRPr="00773E9F">
              <w:rPr>
                <w:rFonts w:eastAsia="Calibri"/>
                <w:sz w:val="10"/>
                <w:szCs w:val="10"/>
              </w:rPr>
              <w:t>S</w:t>
            </w:r>
          </w:p>
        </w:tc>
        <w:tc>
          <w:tcPr>
            <w:tcW w:w="374" w:type="pct"/>
            <w:vAlign w:val="center"/>
          </w:tcPr>
          <w:p w14:paraId="6C92384C" w14:textId="77777777" w:rsidR="00AB36BB" w:rsidRPr="00773E9F" w:rsidRDefault="00AB36BB" w:rsidP="00AB36BB">
            <w:pPr>
              <w:spacing w:after="200" w:line="288" w:lineRule="auto"/>
              <w:rPr>
                <w:rFonts w:eastAsiaTheme="minorEastAsia"/>
                <w:sz w:val="10"/>
                <w:szCs w:val="10"/>
                <w:lang w:eastAsia="es-CO"/>
              </w:rPr>
            </w:pPr>
            <w:r w:rsidRPr="00773E9F">
              <w:rPr>
                <w:rFonts w:eastAsia="Calibri"/>
                <w:spacing w:val="-1"/>
                <w:sz w:val="10"/>
                <w:szCs w:val="10"/>
              </w:rPr>
              <w:t>A</w:t>
            </w:r>
            <w:r w:rsidRPr="00773E9F">
              <w:rPr>
                <w:rFonts w:eastAsia="Calibri"/>
                <w:sz w:val="10"/>
                <w:szCs w:val="10"/>
              </w:rPr>
              <w:t>D</w:t>
            </w:r>
            <w:r w:rsidRPr="00773E9F">
              <w:rPr>
                <w:rFonts w:eastAsia="Calibri"/>
                <w:spacing w:val="-1"/>
                <w:w w:val="101"/>
                <w:sz w:val="10"/>
                <w:szCs w:val="10"/>
              </w:rPr>
              <w:t>J</w:t>
            </w:r>
            <w:r w:rsidRPr="00773E9F">
              <w:rPr>
                <w:rFonts w:eastAsia="Calibri"/>
                <w:sz w:val="10"/>
                <w:szCs w:val="10"/>
              </w:rPr>
              <w:t>UD</w:t>
            </w:r>
            <w:r w:rsidRPr="00773E9F">
              <w:rPr>
                <w:rFonts w:eastAsia="Calibri"/>
                <w:spacing w:val="1"/>
                <w:w w:val="101"/>
                <w:sz w:val="10"/>
                <w:szCs w:val="10"/>
              </w:rPr>
              <w:t>I</w:t>
            </w:r>
            <w:r w:rsidRPr="00773E9F">
              <w:rPr>
                <w:rFonts w:eastAsia="Calibri"/>
                <w:spacing w:val="-1"/>
                <w:sz w:val="10"/>
                <w:szCs w:val="10"/>
              </w:rPr>
              <w:t>CAC</w:t>
            </w:r>
            <w:r w:rsidRPr="00773E9F">
              <w:rPr>
                <w:rFonts w:eastAsia="Calibri"/>
                <w:spacing w:val="1"/>
                <w:w w:val="101"/>
                <w:sz w:val="10"/>
                <w:szCs w:val="10"/>
              </w:rPr>
              <w:t>I</w:t>
            </w:r>
            <w:r w:rsidRPr="00773E9F">
              <w:rPr>
                <w:rFonts w:eastAsia="Calibri"/>
                <w:sz w:val="10"/>
                <w:szCs w:val="10"/>
              </w:rPr>
              <w:t>ON</w:t>
            </w:r>
          </w:p>
        </w:tc>
        <w:tc>
          <w:tcPr>
            <w:tcW w:w="508" w:type="pct"/>
            <w:vAlign w:val="center"/>
          </w:tcPr>
          <w:p w14:paraId="4086A5A2" w14:textId="77777777" w:rsidR="00AB36BB" w:rsidRPr="00773E9F" w:rsidRDefault="00AB36BB" w:rsidP="00AB36BB">
            <w:pPr>
              <w:spacing w:after="200" w:line="288" w:lineRule="auto"/>
              <w:rPr>
                <w:rFonts w:eastAsiaTheme="minorEastAsia"/>
                <w:sz w:val="10"/>
                <w:szCs w:val="10"/>
                <w:lang w:eastAsia="es-CO"/>
              </w:rPr>
            </w:pPr>
            <w:r w:rsidRPr="00773E9F">
              <w:rPr>
                <w:rFonts w:eastAsia="Calibri"/>
                <w:sz w:val="10"/>
                <w:szCs w:val="10"/>
              </w:rPr>
              <w:t>V</w:t>
            </w:r>
            <w:r w:rsidRPr="00773E9F">
              <w:rPr>
                <w:rFonts w:eastAsia="Calibri"/>
                <w:spacing w:val="1"/>
                <w:sz w:val="10"/>
                <w:szCs w:val="10"/>
              </w:rPr>
              <w:t>E</w:t>
            </w:r>
            <w:r w:rsidRPr="00773E9F">
              <w:rPr>
                <w:rFonts w:eastAsia="Calibri"/>
                <w:spacing w:val="-2"/>
                <w:sz w:val="10"/>
                <w:szCs w:val="10"/>
              </w:rPr>
              <w:t>R</w:t>
            </w:r>
            <w:r w:rsidRPr="00773E9F">
              <w:rPr>
                <w:rFonts w:eastAsia="Calibri"/>
                <w:spacing w:val="1"/>
                <w:w w:val="101"/>
                <w:sz w:val="10"/>
                <w:szCs w:val="10"/>
              </w:rPr>
              <w:t>I</w:t>
            </w:r>
            <w:r w:rsidRPr="00773E9F">
              <w:rPr>
                <w:rFonts w:eastAsia="Calibri"/>
                <w:spacing w:val="-1"/>
                <w:sz w:val="10"/>
                <w:szCs w:val="10"/>
              </w:rPr>
              <w:t>F</w:t>
            </w:r>
            <w:r w:rsidRPr="00773E9F">
              <w:rPr>
                <w:rFonts w:eastAsia="Calibri"/>
                <w:spacing w:val="1"/>
                <w:w w:val="101"/>
                <w:sz w:val="10"/>
                <w:szCs w:val="10"/>
              </w:rPr>
              <w:t>I</w:t>
            </w:r>
            <w:r w:rsidRPr="00773E9F">
              <w:rPr>
                <w:rFonts w:eastAsia="Calibri"/>
                <w:spacing w:val="-1"/>
                <w:sz w:val="10"/>
                <w:szCs w:val="10"/>
              </w:rPr>
              <w:t>CAC</w:t>
            </w:r>
            <w:r w:rsidRPr="00773E9F">
              <w:rPr>
                <w:rFonts w:eastAsia="Calibri"/>
                <w:spacing w:val="-1"/>
                <w:w w:val="101"/>
                <w:sz w:val="10"/>
                <w:szCs w:val="10"/>
              </w:rPr>
              <w:t>I</w:t>
            </w:r>
            <w:r w:rsidRPr="00773E9F">
              <w:rPr>
                <w:rFonts w:eastAsia="Calibri"/>
                <w:sz w:val="10"/>
                <w:szCs w:val="10"/>
              </w:rPr>
              <w:t>Ó N</w:t>
            </w:r>
            <w:r w:rsidRPr="00773E9F">
              <w:rPr>
                <w:rFonts w:eastAsia="Calibri"/>
                <w:spacing w:val="1"/>
                <w:sz w:val="10"/>
                <w:szCs w:val="10"/>
              </w:rPr>
              <w:t xml:space="preserve"> </w:t>
            </w:r>
            <w:r w:rsidRPr="00773E9F">
              <w:rPr>
                <w:rFonts w:eastAsia="Calibri"/>
                <w:spacing w:val="-2"/>
                <w:sz w:val="10"/>
                <w:szCs w:val="10"/>
              </w:rPr>
              <w:t>D</w:t>
            </w:r>
            <w:r w:rsidRPr="00773E9F">
              <w:rPr>
                <w:rFonts w:eastAsia="Calibri"/>
                <w:sz w:val="10"/>
                <w:szCs w:val="10"/>
              </w:rPr>
              <w:t xml:space="preserve">E </w:t>
            </w:r>
            <w:r w:rsidRPr="00773E9F">
              <w:rPr>
                <w:rFonts w:eastAsia="Calibri"/>
                <w:spacing w:val="1"/>
                <w:sz w:val="10"/>
                <w:szCs w:val="10"/>
              </w:rPr>
              <w:t>L</w:t>
            </w:r>
            <w:r w:rsidRPr="00773E9F">
              <w:rPr>
                <w:rFonts w:eastAsia="Calibri"/>
                <w:sz w:val="10"/>
                <w:szCs w:val="10"/>
              </w:rPr>
              <w:t>OS DO</w:t>
            </w:r>
            <w:r w:rsidRPr="00773E9F">
              <w:rPr>
                <w:rFonts w:eastAsia="Calibri"/>
                <w:spacing w:val="-1"/>
                <w:sz w:val="10"/>
                <w:szCs w:val="10"/>
              </w:rPr>
              <w:t>C</w:t>
            </w:r>
            <w:r w:rsidRPr="00773E9F">
              <w:rPr>
                <w:rFonts w:eastAsia="Calibri"/>
                <w:sz w:val="10"/>
                <w:szCs w:val="10"/>
              </w:rPr>
              <w:t>U</w:t>
            </w:r>
            <w:r w:rsidRPr="00773E9F">
              <w:rPr>
                <w:rFonts w:eastAsia="Calibri"/>
                <w:spacing w:val="-2"/>
                <w:sz w:val="10"/>
                <w:szCs w:val="10"/>
              </w:rPr>
              <w:t>M</w:t>
            </w:r>
            <w:r w:rsidRPr="00773E9F">
              <w:rPr>
                <w:rFonts w:eastAsia="Calibri"/>
                <w:spacing w:val="1"/>
                <w:sz w:val="10"/>
                <w:szCs w:val="10"/>
              </w:rPr>
              <w:t>E</w:t>
            </w:r>
            <w:r w:rsidRPr="00773E9F">
              <w:rPr>
                <w:rFonts w:eastAsia="Calibri"/>
                <w:sz w:val="10"/>
                <w:szCs w:val="10"/>
              </w:rPr>
              <w:t>N</w:t>
            </w:r>
            <w:r w:rsidRPr="00773E9F">
              <w:rPr>
                <w:rFonts w:eastAsia="Calibri"/>
                <w:spacing w:val="-1"/>
                <w:sz w:val="10"/>
                <w:szCs w:val="10"/>
              </w:rPr>
              <w:t>T</w:t>
            </w:r>
            <w:r w:rsidRPr="00773E9F">
              <w:rPr>
                <w:rFonts w:eastAsia="Calibri"/>
                <w:sz w:val="10"/>
                <w:szCs w:val="10"/>
              </w:rPr>
              <w:t>O S</w:t>
            </w:r>
            <w:r w:rsidRPr="00773E9F">
              <w:rPr>
                <w:rFonts w:eastAsia="Calibri"/>
                <w:spacing w:val="1"/>
                <w:sz w:val="10"/>
                <w:szCs w:val="10"/>
              </w:rPr>
              <w:t xml:space="preserve"> </w:t>
            </w:r>
            <w:r w:rsidRPr="00773E9F">
              <w:rPr>
                <w:rFonts w:eastAsia="Calibri"/>
                <w:spacing w:val="-1"/>
                <w:sz w:val="10"/>
                <w:szCs w:val="10"/>
              </w:rPr>
              <w:t>Q</w:t>
            </w:r>
            <w:r w:rsidRPr="00773E9F">
              <w:rPr>
                <w:rFonts w:eastAsia="Calibri"/>
                <w:sz w:val="10"/>
                <w:szCs w:val="10"/>
              </w:rPr>
              <w:t xml:space="preserve">UE </w:t>
            </w:r>
            <w:r w:rsidRPr="00773E9F">
              <w:rPr>
                <w:rFonts w:eastAsia="Calibri"/>
                <w:spacing w:val="1"/>
                <w:sz w:val="10"/>
                <w:szCs w:val="10"/>
              </w:rPr>
              <w:t>I</w:t>
            </w:r>
            <w:r w:rsidRPr="00773E9F">
              <w:rPr>
                <w:rFonts w:eastAsia="Calibri"/>
                <w:sz w:val="10"/>
                <w:szCs w:val="10"/>
              </w:rPr>
              <w:t>N</w:t>
            </w:r>
            <w:r w:rsidRPr="00773E9F">
              <w:rPr>
                <w:rFonts w:eastAsia="Calibri"/>
                <w:spacing w:val="-1"/>
                <w:sz w:val="10"/>
                <w:szCs w:val="10"/>
              </w:rPr>
              <w:t>TE</w:t>
            </w:r>
            <w:r w:rsidRPr="00773E9F">
              <w:rPr>
                <w:rFonts w:eastAsia="Calibri"/>
                <w:spacing w:val="1"/>
                <w:sz w:val="10"/>
                <w:szCs w:val="10"/>
              </w:rPr>
              <w:t>G</w:t>
            </w:r>
            <w:r w:rsidRPr="00773E9F">
              <w:rPr>
                <w:rFonts w:eastAsia="Calibri"/>
                <w:sz w:val="10"/>
                <w:szCs w:val="10"/>
              </w:rPr>
              <w:t>RA</w:t>
            </w:r>
            <w:r w:rsidRPr="00773E9F">
              <w:rPr>
                <w:rFonts w:eastAsia="Calibri"/>
                <w:spacing w:val="-2"/>
                <w:sz w:val="10"/>
                <w:szCs w:val="10"/>
              </w:rPr>
              <w:t xml:space="preserve"> </w:t>
            </w:r>
            <w:r w:rsidRPr="00773E9F">
              <w:rPr>
                <w:rFonts w:eastAsia="Calibri"/>
                <w:spacing w:val="1"/>
                <w:sz w:val="10"/>
                <w:szCs w:val="10"/>
              </w:rPr>
              <w:t>L</w:t>
            </w:r>
            <w:r w:rsidRPr="00773E9F">
              <w:rPr>
                <w:rFonts w:eastAsia="Calibri"/>
                <w:sz w:val="10"/>
                <w:szCs w:val="10"/>
              </w:rPr>
              <w:t>A O</w:t>
            </w:r>
            <w:r w:rsidRPr="00773E9F">
              <w:rPr>
                <w:rFonts w:eastAsia="Calibri"/>
                <w:spacing w:val="-1"/>
                <w:sz w:val="10"/>
                <w:szCs w:val="10"/>
              </w:rPr>
              <w:t>F</w:t>
            </w:r>
            <w:r w:rsidRPr="00773E9F">
              <w:rPr>
                <w:rFonts w:eastAsia="Calibri"/>
                <w:spacing w:val="1"/>
                <w:sz w:val="10"/>
                <w:szCs w:val="10"/>
              </w:rPr>
              <w:t>E</w:t>
            </w:r>
            <w:r w:rsidRPr="00773E9F">
              <w:rPr>
                <w:rFonts w:eastAsia="Calibri"/>
                <w:sz w:val="10"/>
                <w:szCs w:val="10"/>
              </w:rPr>
              <w:t>R</w:t>
            </w:r>
            <w:r w:rsidRPr="00773E9F">
              <w:rPr>
                <w:rFonts w:eastAsia="Calibri"/>
                <w:spacing w:val="-1"/>
                <w:sz w:val="10"/>
                <w:szCs w:val="10"/>
              </w:rPr>
              <w:t>TA</w:t>
            </w:r>
            <w:r w:rsidRPr="00773E9F">
              <w:rPr>
                <w:rFonts w:eastAsia="Calibri"/>
                <w:sz w:val="10"/>
                <w:szCs w:val="10"/>
              </w:rPr>
              <w:t>.</w:t>
            </w:r>
          </w:p>
        </w:tc>
        <w:tc>
          <w:tcPr>
            <w:tcW w:w="313" w:type="pct"/>
            <w:vAlign w:val="center"/>
          </w:tcPr>
          <w:p w14:paraId="53C80FA1" w14:textId="77777777" w:rsidR="00AB36BB" w:rsidRPr="00773E9F" w:rsidRDefault="00AB36BB" w:rsidP="00AB36BB">
            <w:pPr>
              <w:spacing w:after="200" w:line="288" w:lineRule="auto"/>
              <w:jc w:val="center"/>
              <w:rPr>
                <w:rFonts w:eastAsiaTheme="minorEastAsia"/>
                <w:sz w:val="10"/>
                <w:szCs w:val="10"/>
                <w:lang w:eastAsia="es-CO"/>
              </w:rPr>
            </w:pPr>
            <w:r w:rsidRPr="00773E9F">
              <w:rPr>
                <w:rFonts w:eastAsia="Calibri"/>
                <w:sz w:val="10"/>
                <w:szCs w:val="10"/>
              </w:rPr>
              <w:t xml:space="preserve">DE </w:t>
            </w:r>
            <w:r w:rsidRPr="00773E9F">
              <w:rPr>
                <w:rFonts w:eastAsia="Calibri"/>
                <w:spacing w:val="-1"/>
                <w:sz w:val="10"/>
                <w:szCs w:val="10"/>
              </w:rPr>
              <w:t>AC</w:t>
            </w:r>
            <w:r w:rsidRPr="00773E9F">
              <w:rPr>
                <w:rFonts w:eastAsia="Calibri"/>
                <w:sz w:val="10"/>
                <w:szCs w:val="10"/>
              </w:rPr>
              <w:t>U</w:t>
            </w:r>
            <w:r w:rsidRPr="00773E9F">
              <w:rPr>
                <w:rFonts w:eastAsia="Calibri"/>
                <w:spacing w:val="-1"/>
                <w:sz w:val="10"/>
                <w:szCs w:val="10"/>
              </w:rPr>
              <w:t>E</w:t>
            </w:r>
            <w:r w:rsidRPr="00773E9F">
              <w:rPr>
                <w:rFonts w:eastAsia="Calibri"/>
                <w:sz w:val="10"/>
                <w:szCs w:val="10"/>
              </w:rPr>
              <w:t>RDO A</w:t>
            </w:r>
            <w:r w:rsidRPr="00773E9F">
              <w:rPr>
                <w:rFonts w:eastAsia="Calibri"/>
                <w:spacing w:val="1"/>
                <w:sz w:val="10"/>
                <w:szCs w:val="10"/>
              </w:rPr>
              <w:t xml:space="preserve"> L</w:t>
            </w:r>
            <w:r w:rsidRPr="00773E9F">
              <w:rPr>
                <w:rFonts w:eastAsia="Calibri"/>
                <w:sz w:val="10"/>
                <w:szCs w:val="10"/>
              </w:rPr>
              <w:t xml:space="preserve">A </w:t>
            </w:r>
            <w:r w:rsidRPr="00773E9F">
              <w:rPr>
                <w:rFonts w:eastAsia="Calibri"/>
                <w:spacing w:val="-1"/>
                <w:sz w:val="10"/>
                <w:szCs w:val="10"/>
              </w:rPr>
              <w:t>C</w:t>
            </w:r>
            <w:r w:rsidRPr="00773E9F">
              <w:rPr>
                <w:rFonts w:eastAsia="Calibri"/>
                <w:sz w:val="10"/>
                <w:szCs w:val="10"/>
              </w:rPr>
              <w:t>RON</w:t>
            </w:r>
            <w:r w:rsidRPr="00773E9F">
              <w:rPr>
                <w:rFonts w:eastAsia="Calibri"/>
                <w:spacing w:val="-2"/>
                <w:sz w:val="10"/>
                <w:szCs w:val="10"/>
              </w:rPr>
              <w:t>O</w:t>
            </w:r>
            <w:r w:rsidRPr="00773E9F">
              <w:rPr>
                <w:rFonts w:eastAsia="Calibri"/>
                <w:spacing w:val="1"/>
                <w:sz w:val="10"/>
                <w:szCs w:val="10"/>
              </w:rPr>
              <w:t>L</w:t>
            </w:r>
            <w:r w:rsidRPr="00773E9F">
              <w:rPr>
                <w:rFonts w:eastAsia="Calibri"/>
                <w:spacing w:val="-2"/>
                <w:sz w:val="10"/>
                <w:szCs w:val="10"/>
              </w:rPr>
              <w:t>O</w:t>
            </w:r>
            <w:r w:rsidRPr="00773E9F">
              <w:rPr>
                <w:rFonts w:eastAsia="Calibri"/>
                <w:spacing w:val="1"/>
                <w:sz w:val="10"/>
                <w:szCs w:val="10"/>
              </w:rPr>
              <w:t>G</w:t>
            </w:r>
            <w:r w:rsidRPr="00773E9F">
              <w:rPr>
                <w:rFonts w:eastAsia="Calibri"/>
                <w:spacing w:val="1"/>
                <w:w w:val="101"/>
                <w:sz w:val="10"/>
                <w:szCs w:val="10"/>
              </w:rPr>
              <w:t>Í</w:t>
            </w:r>
            <w:r w:rsidRPr="00773E9F">
              <w:rPr>
                <w:rFonts w:eastAsia="Calibri"/>
                <w:sz w:val="10"/>
                <w:szCs w:val="10"/>
              </w:rPr>
              <w:t>A D</w:t>
            </w:r>
            <w:r w:rsidRPr="00773E9F">
              <w:rPr>
                <w:rFonts w:eastAsia="Calibri"/>
                <w:spacing w:val="1"/>
                <w:sz w:val="10"/>
                <w:szCs w:val="10"/>
              </w:rPr>
              <w:t>E</w:t>
            </w:r>
            <w:r w:rsidRPr="00773E9F">
              <w:rPr>
                <w:rFonts w:eastAsia="Calibri"/>
                <w:sz w:val="10"/>
                <w:szCs w:val="10"/>
              </w:rPr>
              <w:t>L</w:t>
            </w:r>
            <w:r w:rsidRPr="00773E9F">
              <w:rPr>
                <w:rFonts w:eastAsia="Calibri"/>
                <w:spacing w:val="-3"/>
                <w:sz w:val="10"/>
                <w:szCs w:val="10"/>
              </w:rPr>
              <w:t xml:space="preserve"> </w:t>
            </w:r>
            <w:r w:rsidRPr="00773E9F">
              <w:rPr>
                <w:rFonts w:eastAsia="Calibri"/>
                <w:spacing w:val="1"/>
                <w:sz w:val="10"/>
                <w:szCs w:val="10"/>
              </w:rPr>
              <w:t>P</w:t>
            </w:r>
            <w:r w:rsidRPr="00773E9F">
              <w:rPr>
                <w:rFonts w:eastAsia="Calibri"/>
                <w:sz w:val="10"/>
                <w:szCs w:val="10"/>
              </w:rPr>
              <w:t>RO</w:t>
            </w:r>
            <w:r w:rsidRPr="00773E9F">
              <w:rPr>
                <w:rFonts w:eastAsia="Calibri"/>
                <w:spacing w:val="-3"/>
                <w:sz w:val="10"/>
                <w:szCs w:val="10"/>
              </w:rPr>
              <w:t>C</w:t>
            </w:r>
            <w:r w:rsidRPr="00773E9F">
              <w:rPr>
                <w:rFonts w:eastAsia="Calibri"/>
                <w:spacing w:val="1"/>
                <w:sz w:val="10"/>
                <w:szCs w:val="10"/>
              </w:rPr>
              <w:t>E</w:t>
            </w:r>
            <w:r w:rsidRPr="00773E9F">
              <w:rPr>
                <w:rFonts w:eastAsia="Calibri"/>
                <w:spacing w:val="-1"/>
                <w:sz w:val="10"/>
                <w:szCs w:val="10"/>
              </w:rPr>
              <w:t>S</w:t>
            </w:r>
            <w:r w:rsidRPr="00773E9F">
              <w:rPr>
                <w:rFonts w:eastAsia="Calibri"/>
                <w:sz w:val="10"/>
                <w:szCs w:val="10"/>
              </w:rPr>
              <w:t>O</w:t>
            </w:r>
          </w:p>
        </w:tc>
      </w:tr>
      <w:tr w:rsidR="00AB36BB" w:rsidRPr="00773E9F" w14:paraId="1EB6F1F1" w14:textId="77777777" w:rsidTr="00AB36BB">
        <w:trPr>
          <w:trHeight w:val="1971"/>
        </w:trPr>
        <w:tc>
          <w:tcPr>
            <w:tcW w:w="126" w:type="pct"/>
            <w:noWrap/>
            <w:vAlign w:val="center"/>
          </w:tcPr>
          <w:p w14:paraId="21E79463" w14:textId="77777777" w:rsidR="00AB36BB" w:rsidRPr="00773E9F" w:rsidRDefault="00AB36BB" w:rsidP="00AB36BB">
            <w:pPr>
              <w:spacing w:after="200" w:line="288" w:lineRule="auto"/>
              <w:jc w:val="center"/>
              <w:rPr>
                <w:rFonts w:eastAsiaTheme="minorEastAsia"/>
                <w:b/>
                <w:bCs/>
                <w:sz w:val="10"/>
                <w:szCs w:val="10"/>
                <w:lang w:eastAsia="es-CO"/>
              </w:rPr>
            </w:pPr>
            <w:r w:rsidRPr="00773E9F">
              <w:rPr>
                <w:rFonts w:eastAsiaTheme="minorEastAsia"/>
                <w:b/>
                <w:bCs/>
                <w:sz w:val="10"/>
                <w:szCs w:val="10"/>
                <w:lang w:eastAsia="es-CO"/>
              </w:rPr>
              <w:t>2</w:t>
            </w:r>
          </w:p>
        </w:tc>
        <w:tc>
          <w:tcPr>
            <w:tcW w:w="126" w:type="pct"/>
            <w:noWrap/>
            <w:textDirection w:val="btLr"/>
          </w:tcPr>
          <w:p w14:paraId="4C345B01" w14:textId="77777777" w:rsidR="00AB36BB" w:rsidRPr="00773E9F" w:rsidRDefault="00AB36BB" w:rsidP="00AB36BB">
            <w:pPr>
              <w:spacing w:after="200" w:line="288" w:lineRule="auto"/>
              <w:jc w:val="center"/>
              <w:rPr>
                <w:rFonts w:eastAsia="Calibri"/>
                <w:spacing w:val="1"/>
                <w:sz w:val="10"/>
                <w:szCs w:val="10"/>
              </w:rPr>
            </w:pPr>
            <w:r w:rsidRPr="00773E9F">
              <w:rPr>
                <w:rFonts w:eastAsia="Calibri"/>
                <w:spacing w:val="1"/>
                <w:sz w:val="10"/>
                <w:szCs w:val="10"/>
              </w:rPr>
              <w:t>GE</w:t>
            </w:r>
            <w:r w:rsidRPr="00773E9F">
              <w:rPr>
                <w:rFonts w:eastAsia="Calibri"/>
                <w:spacing w:val="-3"/>
                <w:sz w:val="10"/>
                <w:szCs w:val="10"/>
              </w:rPr>
              <w:t>N</w:t>
            </w:r>
            <w:r w:rsidRPr="00773E9F">
              <w:rPr>
                <w:rFonts w:eastAsia="Calibri"/>
                <w:spacing w:val="1"/>
                <w:sz w:val="10"/>
                <w:szCs w:val="10"/>
              </w:rPr>
              <w:t>E</w:t>
            </w:r>
            <w:r w:rsidRPr="00773E9F">
              <w:rPr>
                <w:rFonts w:eastAsia="Calibri"/>
                <w:sz w:val="10"/>
                <w:szCs w:val="10"/>
              </w:rPr>
              <w:t>R</w:t>
            </w:r>
            <w:r w:rsidRPr="00773E9F">
              <w:rPr>
                <w:rFonts w:eastAsia="Calibri"/>
                <w:spacing w:val="-3"/>
                <w:sz w:val="10"/>
                <w:szCs w:val="10"/>
              </w:rPr>
              <w:t>A</w:t>
            </w:r>
            <w:r w:rsidRPr="00773E9F">
              <w:rPr>
                <w:rFonts w:eastAsia="Calibri"/>
                <w:sz w:val="10"/>
                <w:szCs w:val="10"/>
              </w:rPr>
              <w:t>L</w:t>
            </w:r>
          </w:p>
        </w:tc>
        <w:tc>
          <w:tcPr>
            <w:tcW w:w="121" w:type="pct"/>
            <w:noWrap/>
            <w:textDirection w:val="btLr"/>
          </w:tcPr>
          <w:p w14:paraId="0F940251" w14:textId="77777777" w:rsidR="00AB36BB" w:rsidRPr="00773E9F" w:rsidRDefault="00AB36BB" w:rsidP="00AB36BB">
            <w:pPr>
              <w:spacing w:after="200" w:line="288" w:lineRule="auto"/>
              <w:jc w:val="center"/>
              <w:rPr>
                <w:rFonts w:eastAsia="Calibri"/>
                <w:spacing w:val="1"/>
                <w:sz w:val="10"/>
                <w:szCs w:val="10"/>
              </w:rPr>
            </w:pPr>
            <w:r w:rsidRPr="00773E9F">
              <w:rPr>
                <w:rFonts w:eastAsia="Calibri"/>
                <w:spacing w:val="1"/>
                <w:sz w:val="10"/>
                <w:szCs w:val="10"/>
              </w:rPr>
              <w:t>E</w:t>
            </w:r>
            <w:r w:rsidRPr="00773E9F">
              <w:rPr>
                <w:rFonts w:eastAsia="Calibri"/>
                <w:sz w:val="10"/>
                <w:szCs w:val="10"/>
              </w:rPr>
              <w:t>X</w:t>
            </w:r>
            <w:r w:rsidRPr="00773E9F">
              <w:rPr>
                <w:rFonts w:eastAsia="Calibri"/>
                <w:spacing w:val="-1"/>
                <w:sz w:val="10"/>
                <w:szCs w:val="10"/>
              </w:rPr>
              <w:t>TE</w:t>
            </w:r>
            <w:r w:rsidRPr="00773E9F">
              <w:rPr>
                <w:rFonts w:eastAsia="Calibri"/>
                <w:sz w:val="10"/>
                <w:szCs w:val="10"/>
              </w:rPr>
              <w:t>RNO</w:t>
            </w:r>
          </w:p>
        </w:tc>
        <w:tc>
          <w:tcPr>
            <w:tcW w:w="132" w:type="pct"/>
            <w:noWrap/>
            <w:textDirection w:val="btLr"/>
          </w:tcPr>
          <w:p w14:paraId="3C29A5CF" w14:textId="77777777" w:rsidR="00AB36BB" w:rsidRPr="00773E9F" w:rsidRDefault="00AB36BB" w:rsidP="00AB36BB">
            <w:pPr>
              <w:spacing w:after="200" w:line="288" w:lineRule="auto"/>
              <w:jc w:val="center"/>
              <w:rPr>
                <w:rFonts w:eastAsia="Calibri"/>
                <w:spacing w:val="1"/>
                <w:sz w:val="10"/>
                <w:szCs w:val="10"/>
              </w:rPr>
            </w:pPr>
            <w:r w:rsidRPr="00773E9F">
              <w:rPr>
                <w:rFonts w:eastAsia="Calibri"/>
                <w:spacing w:val="1"/>
                <w:sz w:val="10"/>
                <w:szCs w:val="10"/>
              </w:rPr>
              <w:t>E</w:t>
            </w:r>
            <w:r w:rsidRPr="00773E9F">
              <w:rPr>
                <w:rFonts w:eastAsia="Calibri"/>
                <w:spacing w:val="-1"/>
                <w:w w:val="101"/>
                <w:sz w:val="10"/>
                <w:szCs w:val="10"/>
              </w:rPr>
              <w:t>J</w:t>
            </w:r>
            <w:r w:rsidRPr="00773E9F">
              <w:rPr>
                <w:rFonts w:eastAsia="Calibri"/>
                <w:spacing w:val="1"/>
                <w:sz w:val="10"/>
                <w:szCs w:val="10"/>
              </w:rPr>
              <w:t>E</w:t>
            </w:r>
            <w:r w:rsidRPr="00773E9F">
              <w:rPr>
                <w:rFonts w:eastAsia="Calibri"/>
                <w:spacing w:val="-1"/>
                <w:sz w:val="10"/>
                <w:szCs w:val="10"/>
              </w:rPr>
              <w:t>C</w:t>
            </w:r>
            <w:r w:rsidRPr="00773E9F">
              <w:rPr>
                <w:rFonts w:eastAsia="Calibri"/>
                <w:sz w:val="10"/>
                <w:szCs w:val="10"/>
              </w:rPr>
              <w:t>U</w:t>
            </w:r>
            <w:r w:rsidRPr="00773E9F">
              <w:rPr>
                <w:rFonts w:eastAsia="Calibri"/>
                <w:spacing w:val="-1"/>
                <w:sz w:val="10"/>
                <w:szCs w:val="10"/>
              </w:rPr>
              <w:t>C</w:t>
            </w:r>
            <w:r w:rsidRPr="00773E9F">
              <w:rPr>
                <w:rFonts w:eastAsia="Calibri"/>
                <w:spacing w:val="-1"/>
                <w:w w:val="101"/>
                <w:sz w:val="10"/>
                <w:szCs w:val="10"/>
              </w:rPr>
              <w:t>I</w:t>
            </w:r>
            <w:r w:rsidRPr="00773E9F">
              <w:rPr>
                <w:rFonts w:eastAsia="Calibri"/>
                <w:sz w:val="10"/>
                <w:szCs w:val="10"/>
              </w:rPr>
              <w:t>ÓN</w:t>
            </w:r>
          </w:p>
        </w:tc>
        <w:tc>
          <w:tcPr>
            <w:tcW w:w="126" w:type="pct"/>
            <w:noWrap/>
            <w:textDirection w:val="btLr"/>
          </w:tcPr>
          <w:p w14:paraId="24CABB83" w14:textId="77777777" w:rsidR="00AB36BB" w:rsidRPr="00773E9F" w:rsidRDefault="00AB36BB" w:rsidP="00AB36BB">
            <w:pPr>
              <w:spacing w:after="200" w:line="288" w:lineRule="auto"/>
              <w:jc w:val="center"/>
              <w:rPr>
                <w:rFonts w:eastAsia="Calibri"/>
                <w:sz w:val="10"/>
                <w:szCs w:val="10"/>
              </w:rPr>
            </w:pPr>
            <w:r w:rsidRPr="00773E9F">
              <w:rPr>
                <w:rFonts w:eastAsia="Calibri"/>
                <w:spacing w:val="1"/>
                <w:sz w:val="10"/>
                <w:szCs w:val="10"/>
              </w:rPr>
              <w:t>E</w:t>
            </w:r>
            <w:r w:rsidRPr="00773E9F">
              <w:rPr>
                <w:rFonts w:eastAsia="Calibri"/>
                <w:spacing w:val="-1"/>
                <w:sz w:val="10"/>
                <w:szCs w:val="10"/>
              </w:rPr>
              <w:t>C</w:t>
            </w:r>
            <w:r w:rsidRPr="00773E9F">
              <w:rPr>
                <w:rFonts w:eastAsia="Calibri"/>
                <w:sz w:val="10"/>
                <w:szCs w:val="10"/>
              </w:rPr>
              <w:t>ON</w:t>
            </w:r>
            <w:r w:rsidRPr="00773E9F">
              <w:rPr>
                <w:rFonts w:eastAsia="Calibri"/>
                <w:spacing w:val="-2"/>
                <w:sz w:val="10"/>
                <w:szCs w:val="10"/>
              </w:rPr>
              <w:t>Ó</w:t>
            </w:r>
            <w:r w:rsidRPr="00773E9F">
              <w:rPr>
                <w:rFonts w:eastAsia="Calibri"/>
                <w:sz w:val="10"/>
                <w:szCs w:val="10"/>
              </w:rPr>
              <w:t>M</w:t>
            </w:r>
            <w:r w:rsidRPr="00773E9F">
              <w:rPr>
                <w:rFonts w:eastAsia="Calibri"/>
                <w:spacing w:val="1"/>
                <w:sz w:val="10"/>
                <w:szCs w:val="10"/>
              </w:rPr>
              <w:t>I</w:t>
            </w:r>
            <w:r w:rsidRPr="00773E9F">
              <w:rPr>
                <w:rFonts w:eastAsia="Calibri"/>
                <w:spacing w:val="-1"/>
                <w:sz w:val="10"/>
                <w:szCs w:val="10"/>
              </w:rPr>
              <w:t>C</w:t>
            </w:r>
            <w:r w:rsidRPr="00773E9F">
              <w:rPr>
                <w:rFonts w:eastAsia="Calibri"/>
                <w:sz w:val="10"/>
                <w:szCs w:val="10"/>
              </w:rPr>
              <w:t>O</w:t>
            </w:r>
          </w:p>
        </w:tc>
        <w:tc>
          <w:tcPr>
            <w:tcW w:w="254" w:type="pct"/>
            <w:vAlign w:val="center"/>
          </w:tcPr>
          <w:p w14:paraId="108844BE" w14:textId="77777777" w:rsidR="00AB36BB" w:rsidRPr="00773E9F" w:rsidRDefault="00AB36BB" w:rsidP="00AB36BB">
            <w:pPr>
              <w:spacing w:after="200" w:line="288" w:lineRule="auto"/>
              <w:rPr>
                <w:rFonts w:eastAsia="Calibri"/>
                <w:spacing w:val="-1"/>
                <w:sz w:val="10"/>
                <w:szCs w:val="10"/>
              </w:rPr>
            </w:pPr>
            <w:r w:rsidRPr="00773E9F">
              <w:rPr>
                <w:rFonts w:eastAsia="Calibri"/>
                <w:sz w:val="10"/>
                <w:szCs w:val="10"/>
              </w:rPr>
              <w:t>V</w:t>
            </w:r>
            <w:r w:rsidRPr="00773E9F">
              <w:rPr>
                <w:rFonts w:eastAsia="Calibri"/>
                <w:spacing w:val="-1"/>
                <w:sz w:val="10"/>
                <w:szCs w:val="10"/>
              </w:rPr>
              <w:t>A</w:t>
            </w:r>
            <w:r w:rsidRPr="00773E9F">
              <w:rPr>
                <w:rFonts w:eastAsia="Calibri"/>
                <w:sz w:val="10"/>
                <w:szCs w:val="10"/>
              </w:rPr>
              <w:t>R</w:t>
            </w:r>
            <w:r w:rsidRPr="00773E9F">
              <w:rPr>
                <w:rFonts w:eastAsia="Calibri"/>
                <w:spacing w:val="1"/>
                <w:sz w:val="10"/>
                <w:szCs w:val="10"/>
              </w:rPr>
              <w:t>I</w:t>
            </w:r>
            <w:r w:rsidRPr="00773E9F">
              <w:rPr>
                <w:rFonts w:eastAsia="Calibri"/>
                <w:spacing w:val="-1"/>
                <w:sz w:val="10"/>
                <w:szCs w:val="10"/>
              </w:rPr>
              <w:t>ACI</w:t>
            </w:r>
            <w:r w:rsidRPr="00773E9F">
              <w:rPr>
                <w:rFonts w:eastAsia="Calibri"/>
                <w:sz w:val="10"/>
                <w:szCs w:val="10"/>
              </w:rPr>
              <w:t xml:space="preserve">ÓN DE </w:t>
            </w:r>
            <w:r w:rsidRPr="00773E9F">
              <w:rPr>
                <w:rFonts w:eastAsia="Calibri"/>
                <w:spacing w:val="1"/>
                <w:sz w:val="10"/>
                <w:szCs w:val="10"/>
              </w:rPr>
              <w:t>L</w:t>
            </w:r>
            <w:r w:rsidRPr="00773E9F">
              <w:rPr>
                <w:rFonts w:eastAsia="Calibri"/>
                <w:sz w:val="10"/>
                <w:szCs w:val="10"/>
              </w:rPr>
              <w:t>A</w:t>
            </w:r>
            <w:r w:rsidRPr="00773E9F">
              <w:rPr>
                <w:rFonts w:eastAsia="Calibri"/>
                <w:spacing w:val="-2"/>
                <w:sz w:val="10"/>
                <w:szCs w:val="10"/>
              </w:rPr>
              <w:t xml:space="preserve"> </w:t>
            </w:r>
            <w:r w:rsidRPr="00773E9F">
              <w:rPr>
                <w:rFonts w:eastAsia="Calibri"/>
                <w:spacing w:val="-1"/>
                <w:sz w:val="10"/>
                <w:szCs w:val="10"/>
              </w:rPr>
              <w:t>TAS</w:t>
            </w:r>
            <w:r w:rsidRPr="00773E9F">
              <w:rPr>
                <w:rFonts w:eastAsia="Calibri"/>
                <w:sz w:val="10"/>
                <w:szCs w:val="10"/>
              </w:rPr>
              <w:t>A</w:t>
            </w:r>
            <w:r w:rsidRPr="00773E9F">
              <w:rPr>
                <w:rFonts w:eastAsia="Calibri"/>
                <w:spacing w:val="1"/>
                <w:sz w:val="10"/>
                <w:szCs w:val="10"/>
              </w:rPr>
              <w:t xml:space="preserve"> </w:t>
            </w:r>
            <w:r w:rsidRPr="00773E9F">
              <w:rPr>
                <w:rFonts w:eastAsia="Calibri"/>
                <w:spacing w:val="-2"/>
                <w:sz w:val="10"/>
                <w:szCs w:val="10"/>
              </w:rPr>
              <w:t>D</w:t>
            </w:r>
            <w:r w:rsidRPr="00773E9F">
              <w:rPr>
                <w:rFonts w:eastAsia="Calibri"/>
                <w:sz w:val="10"/>
                <w:szCs w:val="10"/>
              </w:rPr>
              <w:t xml:space="preserve">E </w:t>
            </w:r>
            <w:r w:rsidRPr="00773E9F">
              <w:rPr>
                <w:rFonts w:eastAsia="Calibri"/>
                <w:spacing w:val="-1"/>
                <w:sz w:val="10"/>
                <w:szCs w:val="10"/>
              </w:rPr>
              <w:t>CA</w:t>
            </w:r>
            <w:r w:rsidRPr="00773E9F">
              <w:rPr>
                <w:rFonts w:eastAsia="Calibri"/>
                <w:sz w:val="10"/>
                <w:szCs w:val="10"/>
              </w:rPr>
              <w:t>M</w:t>
            </w:r>
            <w:r w:rsidRPr="00773E9F">
              <w:rPr>
                <w:rFonts w:eastAsia="Calibri"/>
                <w:spacing w:val="1"/>
                <w:sz w:val="10"/>
                <w:szCs w:val="10"/>
              </w:rPr>
              <w:t>BI</w:t>
            </w:r>
            <w:r w:rsidRPr="00773E9F">
              <w:rPr>
                <w:rFonts w:eastAsia="Calibri"/>
                <w:sz w:val="10"/>
                <w:szCs w:val="10"/>
              </w:rPr>
              <w:t>O</w:t>
            </w:r>
            <w:r w:rsidRPr="00773E9F">
              <w:rPr>
                <w:rFonts w:eastAsia="Calibri"/>
                <w:spacing w:val="-1"/>
                <w:sz w:val="10"/>
                <w:szCs w:val="10"/>
              </w:rPr>
              <w:t xml:space="preserve"> </w:t>
            </w:r>
            <w:r w:rsidRPr="00773E9F">
              <w:rPr>
                <w:rFonts w:eastAsia="Calibri"/>
                <w:spacing w:val="-2"/>
                <w:sz w:val="10"/>
                <w:szCs w:val="10"/>
              </w:rPr>
              <w:t>D</w:t>
            </w:r>
            <w:r w:rsidRPr="00773E9F">
              <w:rPr>
                <w:rFonts w:eastAsia="Calibri"/>
                <w:spacing w:val="1"/>
                <w:sz w:val="10"/>
                <w:szCs w:val="10"/>
              </w:rPr>
              <w:t>E</w:t>
            </w:r>
            <w:r w:rsidRPr="00773E9F">
              <w:rPr>
                <w:rFonts w:eastAsia="Calibri"/>
                <w:sz w:val="10"/>
                <w:szCs w:val="10"/>
              </w:rPr>
              <w:t xml:space="preserve">L </w:t>
            </w:r>
            <w:r w:rsidRPr="00773E9F">
              <w:rPr>
                <w:rFonts w:eastAsia="Calibri"/>
                <w:spacing w:val="-2"/>
                <w:sz w:val="10"/>
                <w:szCs w:val="10"/>
              </w:rPr>
              <w:t>D</w:t>
            </w:r>
            <w:r w:rsidRPr="00773E9F">
              <w:rPr>
                <w:rFonts w:eastAsia="Calibri"/>
                <w:sz w:val="10"/>
                <w:szCs w:val="10"/>
              </w:rPr>
              <w:t>Ó</w:t>
            </w:r>
            <w:r w:rsidRPr="00773E9F">
              <w:rPr>
                <w:rFonts w:eastAsia="Calibri"/>
                <w:spacing w:val="1"/>
                <w:sz w:val="10"/>
                <w:szCs w:val="10"/>
              </w:rPr>
              <w:t>L</w:t>
            </w:r>
            <w:r w:rsidRPr="00773E9F">
              <w:rPr>
                <w:rFonts w:eastAsia="Calibri"/>
                <w:spacing w:val="-1"/>
                <w:sz w:val="10"/>
                <w:szCs w:val="10"/>
              </w:rPr>
              <w:t>A</w:t>
            </w:r>
            <w:r w:rsidRPr="00773E9F">
              <w:rPr>
                <w:rFonts w:eastAsia="Calibri"/>
                <w:sz w:val="10"/>
                <w:szCs w:val="10"/>
              </w:rPr>
              <w:t>R</w:t>
            </w:r>
            <w:r w:rsidRPr="00773E9F">
              <w:rPr>
                <w:rFonts w:eastAsia="Calibri"/>
                <w:spacing w:val="-1"/>
                <w:sz w:val="10"/>
                <w:szCs w:val="10"/>
              </w:rPr>
              <w:t xml:space="preserve"> Q</w:t>
            </w:r>
            <w:r w:rsidRPr="00773E9F">
              <w:rPr>
                <w:rFonts w:eastAsia="Calibri"/>
                <w:spacing w:val="-2"/>
                <w:sz w:val="10"/>
                <w:szCs w:val="10"/>
              </w:rPr>
              <w:t>U</w:t>
            </w:r>
            <w:r w:rsidRPr="00773E9F">
              <w:rPr>
                <w:rFonts w:eastAsia="Calibri"/>
                <w:sz w:val="10"/>
                <w:szCs w:val="10"/>
              </w:rPr>
              <w:t xml:space="preserve">E </w:t>
            </w:r>
            <w:r w:rsidRPr="00773E9F">
              <w:rPr>
                <w:rFonts w:eastAsia="Calibri"/>
                <w:spacing w:val="1"/>
                <w:sz w:val="10"/>
                <w:szCs w:val="10"/>
              </w:rPr>
              <w:t>GE</w:t>
            </w:r>
            <w:r w:rsidRPr="00773E9F">
              <w:rPr>
                <w:rFonts w:eastAsia="Calibri"/>
                <w:spacing w:val="-3"/>
                <w:sz w:val="10"/>
                <w:szCs w:val="10"/>
              </w:rPr>
              <w:t>N</w:t>
            </w:r>
            <w:r w:rsidRPr="00773E9F">
              <w:rPr>
                <w:rFonts w:eastAsia="Calibri"/>
                <w:spacing w:val="1"/>
                <w:sz w:val="10"/>
                <w:szCs w:val="10"/>
              </w:rPr>
              <w:t>E</w:t>
            </w:r>
            <w:r w:rsidRPr="00773E9F">
              <w:rPr>
                <w:rFonts w:eastAsia="Calibri"/>
                <w:spacing w:val="-2"/>
                <w:sz w:val="10"/>
                <w:szCs w:val="10"/>
              </w:rPr>
              <w:t>R</w:t>
            </w:r>
            <w:r w:rsidRPr="00773E9F">
              <w:rPr>
                <w:rFonts w:eastAsia="Calibri"/>
                <w:sz w:val="10"/>
                <w:szCs w:val="10"/>
              </w:rPr>
              <w:t xml:space="preserve">E </w:t>
            </w:r>
            <w:r w:rsidRPr="00773E9F">
              <w:rPr>
                <w:rFonts w:eastAsia="Calibri"/>
                <w:spacing w:val="-1"/>
                <w:sz w:val="10"/>
                <w:szCs w:val="10"/>
              </w:rPr>
              <w:t>I</w:t>
            </w:r>
            <w:r w:rsidRPr="00773E9F">
              <w:rPr>
                <w:rFonts w:eastAsia="Calibri"/>
                <w:sz w:val="10"/>
                <w:szCs w:val="10"/>
              </w:rPr>
              <w:t>M</w:t>
            </w:r>
            <w:r w:rsidRPr="00773E9F">
              <w:rPr>
                <w:rFonts w:eastAsia="Calibri"/>
                <w:spacing w:val="1"/>
                <w:sz w:val="10"/>
                <w:szCs w:val="10"/>
              </w:rPr>
              <w:t>P</w:t>
            </w:r>
            <w:r w:rsidRPr="00773E9F">
              <w:rPr>
                <w:rFonts w:eastAsia="Calibri"/>
                <w:spacing w:val="-1"/>
                <w:sz w:val="10"/>
                <w:szCs w:val="10"/>
              </w:rPr>
              <w:t>ACT</w:t>
            </w:r>
            <w:r w:rsidRPr="00773E9F">
              <w:rPr>
                <w:rFonts w:eastAsia="Calibri"/>
                <w:sz w:val="10"/>
                <w:szCs w:val="10"/>
              </w:rPr>
              <w:t>O</w:t>
            </w:r>
            <w:r w:rsidRPr="00773E9F">
              <w:rPr>
                <w:rFonts w:eastAsia="Calibri"/>
                <w:spacing w:val="2"/>
                <w:sz w:val="10"/>
                <w:szCs w:val="10"/>
              </w:rPr>
              <w:t xml:space="preserve"> </w:t>
            </w:r>
            <w:r w:rsidRPr="00773E9F">
              <w:rPr>
                <w:rFonts w:eastAsia="Calibri"/>
                <w:spacing w:val="-3"/>
                <w:sz w:val="10"/>
                <w:szCs w:val="10"/>
              </w:rPr>
              <w:t>A</w:t>
            </w:r>
            <w:r w:rsidRPr="00773E9F">
              <w:rPr>
                <w:rFonts w:eastAsia="Calibri"/>
                <w:sz w:val="10"/>
                <w:szCs w:val="10"/>
              </w:rPr>
              <w:t>L O</w:t>
            </w:r>
            <w:r w:rsidRPr="00773E9F">
              <w:rPr>
                <w:rFonts w:eastAsia="Calibri"/>
                <w:spacing w:val="-2"/>
                <w:sz w:val="10"/>
                <w:szCs w:val="10"/>
              </w:rPr>
              <w:t>P</w:t>
            </w:r>
            <w:r w:rsidRPr="00773E9F">
              <w:rPr>
                <w:rFonts w:eastAsia="Calibri"/>
                <w:spacing w:val="1"/>
                <w:sz w:val="10"/>
                <w:szCs w:val="10"/>
              </w:rPr>
              <w:t>E</w:t>
            </w:r>
            <w:r w:rsidRPr="00773E9F">
              <w:rPr>
                <w:rFonts w:eastAsia="Calibri"/>
                <w:sz w:val="10"/>
                <w:szCs w:val="10"/>
              </w:rPr>
              <w:t>R</w:t>
            </w:r>
            <w:r w:rsidRPr="00773E9F">
              <w:rPr>
                <w:rFonts w:eastAsia="Calibri"/>
                <w:spacing w:val="-1"/>
                <w:sz w:val="10"/>
                <w:szCs w:val="10"/>
              </w:rPr>
              <w:t>A</w:t>
            </w:r>
            <w:r w:rsidRPr="00773E9F">
              <w:rPr>
                <w:rFonts w:eastAsia="Calibri"/>
                <w:spacing w:val="-2"/>
                <w:sz w:val="10"/>
                <w:szCs w:val="10"/>
              </w:rPr>
              <w:t>D</w:t>
            </w:r>
            <w:r w:rsidRPr="00773E9F">
              <w:rPr>
                <w:rFonts w:eastAsia="Calibri"/>
                <w:sz w:val="10"/>
                <w:szCs w:val="10"/>
              </w:rPr>
              <w:t>OR,</w:t>
            </w:r>
            <w:r w:rsidRPr="00773E9F">
              <w:rPr>
                <w:rFonts w:eastAsia="Calibri"/>
                <w:spacing w:val="-2"/>
                <w:sz w:val="10"/>
                <w:szCs w:val="10"/>
              </w:rPr>
              <w:t xml:space="preserve"> </w:t>
            </w:r>
            <w:r w:rsidRPr="00773E9F">
              <w:rPr>
                <w:rFonts w:eastAsia="Calibri"/>
                <w:sz w:val="10"/>
                <w:szCs w:val="10"/>
              </w:rPr>
              <w:t>R</w:t>
            </w:r>
            <w:r w:rsidRPr="00773E9F">
              <w:rPr>
                <w:rFonts w:eastAsia="Calibri"/>
                <w:spacing w:val="1"/>
                <w:sz w:val="10"/>
                <w:szCs w:val="10"/>
              </w:rPr>
              <w:t>E</w:t>
            </w:r>
            <w:r w:rsidRPr="00773E9F">
              <w:rPr>
                <w:rFonts w:eastAsia="Calibri"/>
                <w:spacing w:val="-1"/>
                <w:sz w:val="10"/>
                <w:szCs w:val="10"/>
              </w:rPr>
              <w:t>S</w:t>
            </w:r>
            <w:r w:rsidRPr="00773E9F">
              <w:rPr>
                <w:rFonts w:eastAsia="Calibri"/>
                <w:spacing w:val="-2"/>
                <w:sz w:val="10"/>
                <w:szCs w:val="10"/>
              </w:rPr>
              <w:t>P</w:t>
            </w:r>
            <w:r w:rsidRPr="00773E9F">
              <w:rPr>
                <w:rFonts w:eastAsia="Calibri"/>
                <w:spacing w:val="1"/>
                <w:sz w:val="10"/>
                <w:szCs w:val="10"/>
              </w:rPr>
              <w:t>E</w:t>
            </w:r>
            <w:r w:rsidRPr="00773E9F">
              <w:rPr>
                <w:rFonts w:eastAsia="Calibri"/>
                <w:spacing w:val="-1"/>
                <w:sz w:val="10"/>
                <w:szCs w:val="10"/>
              </w:rPr>
              <w:t>CT</w:t>
            </w:r>
            <w:r w:rsidRPr="00773E9F">
              <w:rPr>
                <w:rFonts w:eastAsia="Calibri"/>
                <w:sz w:val="10"/>
                <w:szCs w:val="10"/>
              </w:rPr>
              <w:t>O</w:t>
            </w:r>
            <w:r w:rsidRPr="00773E9F">
              <w:rPr>
                <w:rFonts w:eastAsia="Calibri"/>
                <w:spacing w:val="-1"/>
                <w:sz w:val="10"/>
                <w:szCs w:val="10"/>
              </w:rPr>
              <w:t xml:space="preserve"> </w:t>
            </w:r>
            <w:r w:rsidRPr="00773E9F">
              <w:rPr>
                <w:rFonts w:eastAsia="Calibri"/>
                <w:sz w:val="10"/>
                <w:szCs w:val="10"/>
              </w:rPr>
              <w:t>A</w:t>
            </w:r>
            <w:r w:rsidRPr="00773E9F">
              <w:rPr>
                <w:rFonts w:eastAsia="Calibri"/>
                <w:spacing w:val="-2"/>
                <w:sz w:val="10"/>
                <w:szCs w:val="10"/>
              </w:rPr>
              <w:t xml:space="preserve"> </w:t>
            </w:r>
            <w:r w:rsidRPr="00773E9F">
              <w:rPr>
                <w:rFonts w:eastAsia="Calibri"/>
                <w:spacing w:val="1"/>
                <w:sz w:val="10"/>
                <w:szCs w:val="10"/>
              </w:rPr>
              <w:t>L</w:t>
            </w:r>
            <w:r w:rsidRPr="00773E9F">
              <w:rPr>
                <w:rFonts w:eastAsia="Calibri"/>
                <w:sz w:val="10"/>
                <w:szCs w:val="10"/>
              </w:rPr>
              <w:t xml:space="preserve">OS </w:t>
            </w:r>
            <w:r w:rsidRPr="00773E9F">
              <w:rPr>
                <w:rFonts w:eastAsia="Calibri"/>
                <w:spacing w:val="1"/>
                <w:sz w:val="10"/>
                <w:szCs w:val="10"/>
              </w:rPr>
              <w:t>P</w:t>
            </w:r>
            <w:r w:rsidRPr="00773E9F">
              <w:rPr>
                <w:rFonts w:eastAsia="Calibri"/>
                <w:spacing w:val="-2"/>
                <w:sz w:val="10"/>
                <w:szCs w:val="10"/>
              </w:rPr>
              <w:t>R</w:t>
            </w:r>
            <w:r w:rsidRPr="00773E9F">
              <w:rPr>
                <w:rFonts w:eastAsia="Calibri"/>
                <w:spacing w:val="1"/>
                <w:sz w:val="10"/>
                <w:szCs w:val="10"/>
              </w:rPr>
              <w:t>E</w:t>
            </w:r>
            <w:r w:rsidRPr="00773E9F">
              <w:rPr>
                <w:rFonts w:eastAsia="Calibri"/>
                <w:spacing w:val="-1"/>
                <w:sz w:val="10"/>
                <w:szCs w:val="10"/>
              </w:rPr>
              <w:t>C</w:t>
            </w:r>
            <w:r w:rsidRPr="00773E9F">
              <w:rPr>
                <w:rFonts w:eastAsia="Calibri"/>
                <w:spacing w:val="1"/>
                <w:sz w:val="10"/>
                <w:szCs w:val="10"/>
              </w:rPr>
              <w:t>I</w:t>
            </w:r>
            <w:r w:rsidRPr="00773E9F">
              <w:rPr>
                <w:rFonts w:eastAsia="Calibri"/>
                <w:sz w:val="10"/>
                <w:szCs w:val="10"/>
              </w:rPr>
              <w:t>OS</w:t>
            </w:r>
            <w:r w:rsidRPr="00773E9F">
              <w:rPr>
                <w:rFonts w:eastAsia="Calibri"/>
                <w:spacing w:val="-2"/>
                <w:sz w:val="10"/>
                <w:szCs w:val="10"/>
              </w:rPr>
              <w:t xml:space="preserve"> OFERTADOS</w:t>
            </w:r>
          </w:p>
        </w:tc>
        <w:tc>
          <w:tcPr>
            <w:tcW w:w="250" w:type="pct"/>
            <w:vAlign w:val="center"/>
          </w:tcPr>
          <w:p w14:paraId="56C1F0AF" w14:textId="77777777" w:rsidR="00AB36BB" w:rsidRPr="00773E9F" w:rsidRDefault="00AB36BB" w:rsidP="00AB36BB">
            <w:pPr>
              <w:spacing w:after="200" w:line="288" w:lineRule="auto"/>
              <w:rPr>
                <w:rFonts w:eastAsia="Calibri"/>
                <w:spacing w:val="1"/>
                <w:sz w:val="10"/>
                <w:szCs w:val="10"/>
              </w:rPr>
            </w:pPr>
            <w:r w:rsidRPr="00773E9F">
              <w:rPr>
                <w:rFonts w:eastAsia="Calibri"/>
                <w:spacing w:val="1"/>
                <w:sz w:val="10"/>
                <w:szCs w:val="10"/>
              </w:rPr>
              <w:t>I</w:t>
            </w:r>
            <w:r w:rsidRPr="00773E9F">
              <w:rPr>
                <w:rFonts w:eastAsia="Calibri"/>
                <w:sz w:val="10"/>
                <w:szCs w:val="10"/>
              </w:rPr>
              <w:t>N</w:t>
            </w:r>
            <w:r w:rsidRPr="00773E9F">
              <w:rPr>
                <w:rFonts w:eastAsia="Calibri"/>
                <w:spacing w:val="-1"/>
                <w:sz w:val="10"/>
                <w:szCs w:val="10"/>
              </w:rPr>
              <w:t>C</w:t>
            </w:r>
            <w:r w:rsidRPr="00773E9F">
              <w:rPr>
                <w:rFonts w:eastAsia="Calibri"/>
                <w:sz w:val="10"/>
                <w:szCs w:val="10"/>
              </w:rPr>
              <w:t>R</w:t>
            </w:r>
            <w:r w:rsidRPr="00773E9F">
              <w:rPr>
                <w:rFonts w:eastAsia="Calibri"/>
                <w:spacing w:val="-1"/>
                <w:sz w:val="10"/>
                <w:szCs w:val="10"/>
              </w:rPr>
              <w:t>E</w:t>
            </w:r>
            <w:r w:rsidRPr="00773E9F">
              <w:rPr>
                <w:rFonts w:eastAsia="Calibri"/>
                <w:sz w:val="10"/>
                <w:szCs w:val="10"/>
              </w:rPr>
              <w:t>M</w:t>
            </w:r>
            <w:r w:rsidRPr="00773E9F">
              <w:rPr>
                <w:rFonts w:eastAsia="Calibri"/>
                <w:spacing w:val="-1"/>
                <w:sz w:val="10"/>
                <w:szCs w:val="10"/>
              </w:rPr>
              <w:t>E</w:t>
            </w:r>
            <w:r w:rsidRPr="00773E9F">
              <w:rPr>
                <w:rFonts w:eastAsia="Calibri"/>
                <w:sz w:val="10"/>
                <w:szCs w:val="10"/>
              </w:rPr>
              <w:t>N</w:t>
            </w:r>
            <w:r w:rsidRPr="00773E9F">
              <w:rPr>
                <w:rFonts w:eastAsia="Calibri"/>
                <w:spacing w:val="-1"/>
                <w:sz w:val="10"/>
                <w:szCs w:val="10"/>
              </w:rPr>
              <w:t>T</w:t>
            </w:r>
            <w:r w:rsidRPr="00773E9F">
              <w:rPr>
                <w:rFonts w:eastAsia="Calibri"/>
                <w:sz w:val="10"/>
                <w:szCs w:val="10"/>
              </w:rPr>
              <w:t>O</w:t>
            </w:r>
            <w:r w:rsidRPr="00773E9F">
              <w:rPr>
                <w:rFonts w:eastAsia="Calibri"/>
                <w:spacing w:val="-1"/>
                <w:sz w:val="10"/>
                <w:szCs w:val="10"/>
              </w:rPr>
              <w:t xml:space="preserve"> </w:t>
            </w:r>
            <w:r w:rsidRPr="00773E9F">
              <w:rPr>
                <w:rFonts w:eastAsia="Calibri"/>
                <w:spacing w:val="1"/>
                <w:sz w:val="10"/>
                <w:szCs w:val="10"/>
              </w:rPr>
              <w:t>E</w:t>
            </w:r>
            <w:r w:rsidRPr="00773E9F">
              <w:rPr>
                <w:rFonts w:eastAsia="Calibri"/>
                <w:sz w:val="10"/>
                <w:szCs w:val="10"/>
              </w:rPr>
              <w:t>N</w:t>
            </w:r>
            <w:r w:rsidRPr="00773E9F">
              <w:rPr>
                <w:rFonts w:eastAsia="Calibri"/>
                <w:spacing w:val="-1"/>
                <w:sz w:val="10"/>
                <w:szCs w:val="10"/>
              </w:rPr>
              <w:t xml:space="preserve"> E</w:t>
            </w:r>
            <w:r w:rsidRPr="00773E9F">
              <w:rPr>
                <w:rFonts w:eastAsia="Calibri"/>
                <w:sz w:val="10"/>
                <w:szCs w:val="10"/>
              </w:rPr>
              <w:t>L V</w:t>
            </w:r>
            <w:r w:rsidRPr="00773E9F">
              <w:rPr>
                <w:rFonts w:eastAsia="Calibri"/>
                <w:spacing w:val="-1"/>
                <w:sz w:val="10"/>
                <w:szCs w:val="10"/>
              </w:rPr>
              <w:t>A</w:t>
            </w:r>
            <w:r w:rsidRPr="00773E9F">
              <w:rPr>
                <w:rFonts w:eastAsia="Calibri"/>
                <w:spacing w:val="1"/>
                <w:sz w:val="10"/>
                <w:szCs w:val="10"/>
              </w:rPr>
              <w:t>L</w:t>
            </w:r>
            <w:r w:rsidRPr="00773E9F">
              <w:rPr>
                <w:rFonts w:eastAsia="Calibri"/>
                <w:spacing w:val="-2"/>
                <w:sz w:val="10"/>
                <w:szCs w:val="10"/>
              </w:rPr>
              <w:t>O</w:t>
            </w:r>
            <w:r w:rsidRPr="00773E9F">
              <w:rPr>
                <w:rFonts w:eastAsia="Calibri"/>
                <w:sz w:val="10"/>
                <w:szCs w:val="10"/>
              </w:rPr>
              <w:t>R</w:t>
            </w:r>
            <w:r w:rsidRPr="00773E9F">
              <w:rPr>
                <w:rFonts w:eastAsia="Calibri"/>
                <w:spacing w:val="-1"/>
                <w:sz w:val="10"/>
                <w:szCs w:val="10"/>
              </w:rPr>
              <w:t xml:space="preserve"> </w:t>
            </w:r>
            <w:r w:rsidRPr="00773E9F">
              <w:rPr>
                <w:rFonts w:eastAsia="Calibri"/>
                <w:sz w:val="10"/>
                <w:szCs w:val="10"/>
              </w:rPr>
              <w:t xml:space="preserve">DE </w:t>
            </w:r>
            <w:r w:rsidRPr="00773E9F">
              <w:rPr>
                <w:rFonts w:eastAsia="Calibri"/>
                <w:spacing w:val="-2"/>
                <w:sz w:val="10"/>
                <w:szCs w:val="10"/>
              </w:rPr>
              <w:t>L</w:t>
            </w:r>
            <w:r w:rsidRPr="00773E9F">
              <w:rPr>
                <w:rFonts w:eastAsia="Calibri"/>
                <w:sz w:val="10"/>
                <w:szCs w:val="10"/>
              </w:rPr>
              <w:t>OS R</w:t>
            </w:r>
            <w:r w:rsidRPr="00773E9F">
              <w:rPr>
                <w:rFonts w:eastAsia="Calibri"/>
                <w:spacing w:val="1"/>
                <w:sz w:val="10"/>
                <w:szCs w:val="10"/>
              </w:rPr>
              <w:t>E</w:t>
            </w:r>
            <w:r w:rsidRPr="00773E9F">
              <w:rPr>
                <w:rFonts w:eastAsia="Calibri"/>
                <w:spacing w:val="-1"/>
                <w:sz w:val="10"/>
                <w:szCs w:val="10"/>
              </w:rPr>
              <w:t>ACT</w:t>
            </w:r>
            <w:r w:rsidRPr="00773E9F">
              <w:rPr>
                <w:rFonts w:eastAsia="Calibri"/>
                <w:spacing w:val="1"/>
                <w:sz w:val="10"/>
                <w:szCs w:val="10"/>
              </w:rPr>
              <w:t>I</w:t>
            </w:r>
            <w:r w:rsidRPr="00773E9F">
              <w:rPr>
                <w:rFonts w:eastAsia="Calibri"/>
                <w:spacing w:val="-2"/>
                <w:sz w:val="10"/>
                <w:szCs w:val="10"/>
              </w:rPr>
              <w:t>V</w:t>
            </w:r>
            <w:r w:rsidRPr="00773E9F">
              <w:rPr>
                <w:rFonts w:eastAsia="Calibri"/>
                <w:sz w:val="10"/>
                <w:szCs w:val="10"/>
              </w:rPr>
              <w:t>OS</w:t>
            </w:r>
            <w:r w:rsidRPr="00773E9F">
              <w:rPr>
                <w:rFonts w:eastAsia="Calibri"/>
                <w:spacing w:val="-2"/>
                <w:sz w:val="10"/>
                <w:szCs w:val="10"/>
              </w:rPr>
              <w:t xml:space="preserve"> </w:t>
            </w:r>
            <w:r w:rsidRPr="00773E9F">
              <w:rPr>
                <w:rFonts w:eastAsia="Calibri"/>
                <w:sz w:val="10"/>
                <w:szCs w:val="10"/>
              </w:rPr>
              <w:t xml:space="preserve">E </w:t>
            </w:r>
            <w:r w:rsidRPr="00773E9F">
              <w:rPr>
                <w:rFonts w:eastAsia="Calibri"/>
                <w:spacing w:val="1"/>
                <w:w w:val="101"/>
                <w:sz w:val="10"/>
                <w:szCs w:val="10"/>
              </w:rPr>
              <w:t>I</w:t>
            </w:r>
            <w:r w:rsidRPr="00773E9F">
              <w:rPr>
                <w:rFonts w:eastAsia="Calibri"/>
                <w:sz w:val="10"/>
                <w:szCs w:val="10"/>
              </w:rPr>
              <w:t>N</w:t>
            </w:r>
            <w:r w:rsidRPr="00773E9F">
              <w:rPr>
                <w:rFonts w:eastAsia="Calibri"/>
                <w:spacing w:val="-1"/>
                <w:sz w:val="10"/>
                <w:szCs w:val="10"/>
              </w:rPr>
              <w:t>S</w:t>
            </w:r>
            <w:r w:rsidRPr="00773E9F">
              <w:rPr>
                <w:rFonts w:eastAsia="Calibri"/>
                <w:sz w:val="10"/>
                <w:szCs w:val="10"/>
              </w:rPr>
              <w:t>U</w:t>
            </w:r>
            <w:r w:rsidRPr="00773E9F">
              <w:rPr>
                <w:rFonts w:eastAsia="Calibri"/>
                <w:spacing w:val="-2"/>
                <w:sz w:val="10"/>
                <w:szCs w:val="10"/>
              </w:rPr>
              <w:t>M</w:t>
            </w:r>
            <w:r w:rsidRPr="00773E9F">
              <w:rPr>
                <w:rFonts w:eastAsia="Calibri"/>
                <w:sz w:val="10"/>
                <w:szCs w:val="10"/>
              </w:rPr>
              <w:t>OS</w:t>
            </w:r>
          </w:p>
        </w:tc>
        <w:tc>
          <w:tcPr>
            <w:tcW w:w="145" w:type="pct"/>
            <w:noWrap/>
          </w:tcPr>
          <w:p w14:paraId="693B443C" w14:textId="77777777" w:rsidR="00AB36BB" w:rsidRPr="00773E9F" w:rsidRDefault="00AB36BB" w:rsidP="00AB36BB">
            <w:pPr>
              <w:spacing w:before="10" w:after="200" w:line="100" w:lineRule="exact"/>
              <w:rPr>
                <w:rFonts w:eastAsiaTheme="minorEastAsia"/>
                <w:sz w:val="10"/>
                <w:szCs w:val="10"/>
              </w:rPr>
            </w:pPr>
          </w:p>
          <w:p w14:paraId="21B5A9C2" w14:textId="77777777" w:rsidR="00AB36BB" w:rsidRPr="00773E9F" w:rsidRDefault="00AB36BB" w:rsidP="00AB36BB">
            <w:pPr>
              <w:spacing w:after="200" w:line="200" w:lineRule="exact"/>
              <w:rPr>
                <w:rFonts w:eastAsiaTheme="minorEastAsia"/>
                <w:sz w:val="10"/>
                <w:szCs w:val="10"/>
              </w:rPr>
            </w:pPr>
          </w:p>
          <w:p w14:paraId="513E49E6" w14:textId="77777777" w:rsidR="00AB36BB" w:rsidRPr="00773E9F" w:rsidRDefault="00AB36BB" w:rsidP="00AB36BB">
            <w:pPr>
              <w:spacing w:after="200" w:line="200" w:lineRule="exact"/>
              <w:rPr>
                <w:rFonts w:eastAsiaTheme="minorEastAsia"/>
                <w:sz w:val="10"/>
                <w:szCs w:val="10"/>
              </w:rPr>
            </w:pPr>
          </w:p>
          <w:p w14:paraId="5DA5CEE6" w14:textId="77777777" w:rsidR="00AB36BB" w:rsidRPr="00773E9F" w:rsidRDefault="00AB36BB" w:rsidP="00AB36BB">
            <w:pPr>
              <w:spacing w:after="200" w:line="200" w:lineRule="exact"/>
              <w:rPr>
                <w:rFonts w:eastAsiaTheme="minorEastAsia"/>
                <w:sz w:val="10"/>
                <w:szCs w:val="10"/>
              </w:rPr>
            </w:pPr>
          </w:p>
          <w:p w14:paraId="3CFF3F4C" w14:textId="77777777" w:rsidR="00AB36BB" w:rsidRPr="00773E9F" w:rsidRDefault="00AB36BB" w:rsidP="00AB36BB">
            <w:pPr>
              <w:spacing w:after="200" w:line="200" w:lineRule="exact"/>
              <w:rPr>
                <w:rFonts w:eastAsiaTheme="minorEastAsia"/>
                <w:sz w:val="10"/>
                <w:szCs w:val="10"/>
              </w:rPr>
            </w:pPr>
          </w:p>
          <w:p w14:paraId="272C161C" w14:textId="77777777" w:rsidR="00AB36BB" w:rsidRPr="00773E9F" w:rsidRDefault="00AB36BB" w:rsidP="00AB36BB">
            <w:pPr>
              <w:spacing w:before="4" w:after="200" w:line="140" w:lineRule="exact"/>
              <w:rPr>
                <w:rFonts w:eastAsiaTheme="minorEastAsia"/>
                <w:sz w:val="10"/>
                <w:szCs w:val="10"/>
              </w:rPr>
            </w:pPr>
            <w:r w:rsidRPr="00773E9F">
              <w:rPr>
                <w:rFonts w:eastAsia="Calibri"/>
                <w:sz w:val="10"/>
                <w:szCs w:val="10"/>
              </w:rPr>
              <w:t>2</w:t>
            </w:r>
          </w:p>
        </w:tc>
        <w:tc>
          <w:tcPr>
            <w:tcW w:w="117" w:type="pct"/>
            <w:noWrap/>
          </w:tcPr>
          <w:p w14:paraId="6158FF4B" w14:textId="77777777" w:rsidR="00AB36BB" w:rsidRPr="00773E9F" w:rsidRDefault="00AB36BB" w:rsidP="00AB36BB">
            <w:pPr>
              <w:spacing w:before="10" w:after="200" w:line="100" w:lineRule="exact"/>
              <w:rPr>
                <w:rFonts w:eastAsiaTheme="minorEastAsia"/>
                <w:sz w:val="10"/>
                <w:szCs w:val="10"/>
              </w:rPr>
            </w:pPr>
          </w:p>
          <w:p w14:paraId="2E46D942" w14:textId="77777777" w:rsidR="00AB36BB" w:rsidRPr="00773E9F" w:rsidRDefault="00AB36BB" w:rsidP="00AB36BB">
            <w:pPr>
              <w:spacing w:after="200" w:line="200" w:lineRule="exact"/>
              <w:rPr>
                <w:rFonts w:eastAsiaTheme="minorEastAsia"/>
                <w:sz w:val="10"/>
                <w:szCs w:val="10"/>
              </w:rPr>
            </w:pPr>
          </w:p>
          <w:p w14:paraId="6F0979DD" w14:textId="77777777" w:rsidR="00AB36BB" w:rsidRPr="00773E9F" w:rsidRDefault="00AB36BB" w:rsidP="00AB36BB">
            <w:pPr>
              <w:spacing w:after="200" w:line="200" w:lineRule="exact"/>
              <w:rPr>
                <w:rFonts w:eastAsiaTheme="minorEastAsia"/>
                <w:sz w:val="10"/>
                <w:szCs w:val="10"/>
              </w:rPr>
            </w:pPr>
          </w:p>
          <w:p w14:paraId="5994F8A9" w14:textId="77777777" w:rsidR="00AB36BB" w:rsidRPr="00773E9F" w:rsidRDefault="00AB36BB" w:rsidP="00AB36BB">
            <w:pPr>
              <w:spacing w:after="200" w:line="200" w:lineRule="exact"/>
              <w:rPr>
                <w:rFonts w:eastAsiaTheme="minorEastAsia"/>
                <w:sz w:val="10"/>
                <w:szCs w:val="10"/>
              </w:rPr>
            </w:pPr>
          </w:p>
          <w:p w14:paraId="43146275" w14:textId="77777777" w:rsidR="00AB36BB" w:rsidRPr="00773E9F" w:rsidRDefault="00AB36BB" w:rsidP="00AB36BB">
            <w:pPr>
              <w:spacing w:after="200" w:line="200" w:lineRule="exact"/>
              <w:rPr>
                <w:rFonts w:eastAsiaTheme="minorEastAsia"/>
                <w:sz w:val="10"/>
                <w:szCs w:val="10"/>
              </w:rPr>
            </w:pPr>
          </w:p>
          <w:p w14:paraId="0011EE09" w14:textId="77777777" w:rsidR="00AB36BB" w:rsidRPr="00773E9F" w:rsidRDefault="00AB36BB" w:rsidP="00AB36BB">
            <w:pPr>
              <w:spacing w:before="4" w:after="200" w:line="140" w:lineRule="exact"/>
              <w:rPr>
                <w:rFonts w:eastAsiaTheme="minorEastAsia"/>
                <w:sz w:val="10"/>
                <w:szCs w:val="10"/>
              </w:rPr>
            </w:pPr>
            <w:r w:rsidRPr="00773E9F">
              <w:rPr>
                <w:rFonts w:eastAsia="Calibri"/>
                <w:sz w:val="10"/>
                <w:szCs w:val="10"/>
              </w:rPr>
              <w:t>2</w:t>
            </w:r>
          </w:p>
        </w:tc>
        <w:tc>
          <w:tcPr>
            <w:tcW w:w="134" w:type="pct"/>
            <w:noWrap/>
          </w:tcPr>
          <w:p w14:paraId="4AE58657" w14:textId="77777777" w:rsidR="00AB36BB" w:rsidRPr="00773E9F" w:rsidRDefault="00AB36BB" w:rsidP="00AB36BB">
            <w:pPr>
              <w:spacing w:before="10" w:after="200" w:line="100" w:lineRule="exact"/>
              <w:rPr>
                <w:rFonts w:eastAsiaTheme="minorEastAsia"/>
                <w:sz w:val="10"/>
                <w:szCs w:val="10"/>
              </w:rPr>
            </w:pPr>
          </w:p>
          <w:p w14:paraId="625FA4DA" w14:textId="77777777" w:rsidR="00AB36BB" w:rsidRPr="00773E9F" w:rsidRDefault="00AB36BB" w:rsidP="00AB36BB">
            <w:pPr>
              <w:spacing w:after="200" w:line="200" w:lineRule="exact"/>
              <w:rPr>
                <w:rFonts w:eastAsiaTheme="minorEastAsia"/>
                <w:sz w:val="10"/>
                <w:szCs w:val="10"/>
              </w:rPr>
            </w:pPr>
          </w:p>
          <w:p w14:paraId="0A44203B" w14:textId="77777777" w:rsidR="00AB36BB" w:rsidRPr="00773E9F" w:rsidRDefault="00AB36BB" w:rsidP="00AB36BB">
            <w:pPr>
              <w:spacing w:after="200" w:line="200" w:lineRule="exact"/>
              <w:rPr>
                <w:rFonts w:eastAsiaTheme="minorEastAsia"/>
                <w:sz w:val="10"/>
                <w:szCs w:val="10"/>
              </w:rPr>
            </w:pPr>
          </w:p>
          <w:p w14:paraId="72953386" w14:textId="77777777" w:rsidR="00AB36BB" w:rsidRPr="00773E9F" w:rsidRDefault="00AB36BB" w:rsidP="00AB36BB">
            <w:pPr>
              <w:spacing w:after="200" w:line="200" w:lineRule="exact"/>
              <w:rPr>
                <w:rFonts w:eastAsiaTheme="minorEastAsia"/>
                <w:sz w:val="10"/>
                <w:szCs w:val="10"/>
              </w:rPr>
            </w:pPr>
          </w:p>
          <w:p w14:paraId="60E68F71" w14:textId="77777777" w:rsidR="00AB36BB" w:rsidRPr="00773E9F" w:rsidRDefault="00AB36BB" w:rsidP="00AB36BB">
            <w:pPr>
              <w:spacing w:after="200" w:line="200" w:lineRule="exact"/>
              <w:rPr>
                <w:rFonts w:eastAsiaTheme="minorEastAsia"/>
                <w:sz w:val="10"/>
                <w:szCs w:val="10"/>
              </w:rPr>
            </w:pPr>
          </w:p>
          <w:p w14:paraId="0819D452" w14:textId="77777777" w:rsidR="00AB36BB" w:rsidRPr="00773E9F" w:rsidRDefault="00AB36BB" w:rsidP="00AB36BB">
            <w:pPr>
              <w:spacing w:before="4" w:after="200" w:line="140" w:lineRule="exact"/>
              <w:rPr>
                <w:rFonts w:eastAsiaTheme="minorEastAsia"/>
                <w:sz w:val="10"/>
                <w:szCs w:val="10"/>
              </w:rPr>
            </w:pPr>
            <w:r w:rsidRPr="00773E9F">
              <w:rPr>
                <w:rFonts w:eastAsia="Calibri"/>
                <w:sz w:val="10"/>
                <w:szCs w:val="10"/>
              </w:rPr>
              <w:t>4</w:t>
            </w:r>
          </w:p>
        </w:tc>
        <w:tc>
          <w:tcPr>
            <w:tcW w:w="187" w:type="pct"/>
            <w:noWrap/>
            <w:textDirection w:val="btLr"/>
          </w:tcPr>
          <w:p w14:paraId="61F30157" w14:textId="77777777" w:rsidR="00AB36BB" w:rsidRDefault="00AB36BB" w:rsidP="00AB36BB">
            <w:pPr>
              <w:spacing w:after="200" w:line="288" w:lineRule="auto"/>
              <w:jc w:val="center"/>
              <w:rPr>
                <w:noProof/>
              </w:rPr>
            </w:pPr>
          </w:p>
          <w:p w14:paraId="42873F3F" w14:textId="77777777" w:rsidR="00AB36BB" w:rsidRPr="00773E9F" w:rsidRDefault="00AB36BB" w:rsidP="00AB36BB">
            <w:pPr>
              <w:spacing w:after="200" w:line="288" w:lineRule="auto"/>
              <w:jc w:val="center"/>
              <w:rPr>
                <w:rFonts w:eastAsia="Calibri"/>
                <w:sz w:val="10"/>
                <w:szCs w:val="10"/>
              </w:rPr>
            </w:pPr>
            <w:r w:rsidRPr="00773E9F">
              <w:rPr>
                <w:rFonts w:eastAsia="Calibri"/>
                <w:sz w:val="10"/>
                <w:szCs w:val="10"/>
              </w:rPr>
              <w:t>B</w:t>
            </w:r>
            <w:r w:rsidRPr="00773E9F">
              <w:rPr>
                <w:rFonts w:eastAsia="Calibri"/>
                <w:spacing w:val="-1"/>
                <w:sz w:val="10"/>
                <w:szCs w:val="10"/>
              </w:rPr>
              <w:t>A</w:t>
            </w:r>
            <w:r w:rsidRPr="00773E9F">
              <w:rPr>
                <w:rFonts w:eastAsia="Calibri"/>
                <w:spacing w:val="-1"/>
                <w:w w:val="101"/>
                <w:sz w:val="10"/>
                <w:szCs w:val="10"/>
              </w:rPr>
              <w:t>J</w:t>
            </w:r>
            <w:r w:rsidRPr="00773E9F">
              <w:rPr>
                <w:rFonts w:eastAsia="Calibri"/>
                <w:sz w:val="10"/>
                <w:szCs w:val="10"/>
              </w:rPr>
              <w:t>O</w:t>
            </w:r>
          </w:p>
        </w:tc>
        <w:tc>
          <w:tcPr>
            <w:tcW w:w="155" w:type="pct"/>
            <w:textDirection w:val="btLr"/>
            <w:vAlign w:val="center"/>
          </w:tcPr>
          <w:p w14:paraId="59922927" w14:textId="77777777" w:rsidR="00AB36BB" w:rsidRPr="00773E9F" w:rsidRDefault="00AB36BB" w:rsidP="00AB36BB">
            <w:pPr>
              <w:spacing w:after="200" w:line="288" w:lineRule="auto"/>
              <w:ind w:left="70"/>
              <w:jc w:val="center"/>
              <w:rPr>
                <w:rFonts w:eastAsia="Calibri"/>
                <w:spacing w:val="1"/>
                <w:sz w:val="10"/>
                <w:szCs w:val="10"/>
              </w:rPr>
            </w:pPr>
            <w:r w:rsidRPr="00773E9F">
              <w:rPr>
                <w:rFonts w:eastAsia="Calibri"/>
                <w:spacing w:val="-1"/>
                <w:sz w:val="10"/>
                <w:szCs w:val="10"/>
              </w:rPr>
              <w:t>C</w:t>
            </w:r>
            <w:r w:rsidRPr="00773E9F">
              <w:rPr>
                <w:rFonts w:eastAsia="Calibri"/>
                <w:sz w:val="10"/>
                <w:szCs w:val="10"/>
              </w:rPr>
              <w:t>ON</w:t>
            </w:r>
            <w:r w:rsidRPr="00773E9F">
              <w:rPr>
                <w:rFonts w:eastAsia="Calibri"/>
                <w:spacing w:val="-1"/>
                <w:sz w:val="10"/>
                <w:szCs w:val="10"/>
              </w:rPr>
              <w:t>T</w:t>
            </w:r>
            <w:r w:rsidRPr="00773E9F">
              <w:rPr>
                <w:rFonts w:eastAsia="Calibri"/>
                <w:sz w:val="10"/>
                <w:szCs w:val="10"/>
              </w:rPr>
              <w:t>R</w:t>
            </w:r>
            <w:r w:rsidRPr="00773E9F">
              <w:rPr>
                <w:rFonts w:eastAsia="Calibri"/>
                <w:spacing w:val="-1"/>
                <w:sz w:val="10"/>
                <w:szCs w:val="10"/>
              </w:rPr>
              <w:t>AT</w:t>
            </w:r>
            <w:r w:rsidRPr="00773E9F">
              <w:rPr>
                <w:rFonts w:eastAsia="Calibri"/>
                <w:spacing w:val="1"/>
                <w:w w:val="101"/>
                <w:sz w:val="10"/>
                <w:szCs w:val="10"/>
              </w:rPr>
              <w:t>I</w:t>
            </w:r>
            <w:r w:rsidRPr="00773E9F">
              <w:rPr>
                <w:rFonts w:eastAsia="Calibri"/>
                <w:spacing w:val="-1"/>
                <w:sz w:val="10"/>
                <w:szCs w:val="10"/>
              </w:rPr>
              <w:t>ST</w:t>
            </w:r>
            <w:r w:rsidRPr="00773E9F">
              <w:rPr>
                <w:rFonts w:eastAsia="Calibri"/>
                <w:sz w:val="10"/>
                <w:szCs w:val="10"/>
              </w:rPr>
              <w:t>A</w:t>
            </w:r>
          </w:p>
        </w:tc>
        <w:tc>
          <w:tcPr>
            <w:tcW w:w="254" w:type="pct"/>
            <w:vAlign w:val="center"/>
          </w:tcPr>
          <w:p w14:paraId="5741B221" w14:textId="77777777" w:rsidR="00AB36BB" w:rsidRPr="00773E9F" w:rsidRDefault="00AB36BB" w:rsidP="00AB36BB">
            <w:pPr>
              <w:spacing w:after="200" w:line="120" w:lineRule="exact"/>
              <w:rPr>
                <w:rFonts w:eastAsia="Calibri"/>
                <w:sz w:val="10"/>
                <w:szCs w:val="10"/>
              </w:rPr>
            </w:pPr>
            <w:r w:rsidRPr="00773E9F">
              <w:rPr>
                <w:rFonts w:eastAsia="Calibri"/>
                <w:sz w:val="10"/>
                <w:szCs w:val="10"/>
              </w:rPr>
              <w:t>*</w:t>
            </w:r>
            <w:r w:rsidRPr="00773E9F">
              <w:rPr>
                <w:rFonts w:eastAsia="Calibri"/>
                <w:spacing w:val="-1"/>
                <w:sz w:val="10"/>
                <w:szCs w:val="10"/>
              </w:rPr>
              <w:t>ST</w:t>
            </w:r>
            <w:r w:rsidRPr="00773E9F">
              <w:rPr>
                <w:rFonts w:eastAsia="Calibri"/>
                <w:sz w:val="10"/>
                <w:szCs w:val="10"/>
              </w:rPr>
              <w:t>O</w:t>
            </w:r>
            <w:r w:rsidRPr="00773E9F">
              <w:rPr>
                <w:rFonts w:eastAsia="Calibri"/>
                <w:spacing w:val="-1"/>
                <w:sz w:val="10"/>
                <w:szCs w:val="10"/>
              </w:rPr>
              <w:t>C</w:t>
            </w:r>
            <w:r w:rsidRPr="00773E9F">
              <w:rPr>
                <w:rFonts w:eastAsia="Calibri"/>
                <w:sz w:val="10"/>
                <w:szCs w:val="10"/>
              </w:rPr>
              <w:t>K</w:t>
            </w:r>
            <w:r w:rsidRPr="00773E9F">
              <w:rPr>
                <w:rFonts w:eastAsia="Calibri"/>
                <w:spacing w:val="2"/>
                <w:sz w:val="10"/>
                <w:szCs w:val="10"/>
              </w:rPr>
              <w:t xml:space="preserve"> </w:t>
            </w:r>
            <w:r w:rsidRPr="00773E9F">
              <w:rPr>
                <w:rFonts w:eastAsia="Calibri"/>
                <w:spacing w:val="-1"/>
                <w:sz w:val="10"/>
                <w:szCs w:val="10"/>
              </w:rPr>
              <w:t>S</w:t>
            </w:r>
            <w:r w:rsidRPr="00773E9F">
              <w:rPr>
                <w:rFonts w:eastAsia="Calibri"/>
                <w:sz w:val="10"/>
                <w:szCs w:val="10"/>
              </w:rPr>
              <w:t>U</w:t>
            </w:r>
            <w:r w:rsidRPr="00773E9F">
              <w:rPr>
                <w:rFonts w:eastAsia="Calibri"/>
                <w:spacing w:val="-1"/>
                <w:sz w:val="10"/>
                <w:szCs w:val="10"/>
              </w:rPr>
              <w:t>F</w:t>
            </w:r>
            <w:r w:rsidRPr="00773E9F">
              <w:rPr>
                <w:rFonts w:eastAsia="Calibri"/>
                <w:spacing w:val="1"/>
                <w:sz w:val="10"/>
                <w:szCs w:val="10"/>
              </w:rPr>
              <w:t>I</w:t>
            </w:r>
            <w:r w:rsidRPr="00773E9F">
              <w:rPr>
                <w:rFonts w:eastAsia="Calibri"/>
                <w:spacing w:val="-3"/>
                <w:sz w:val="10"/>
                <w:szCs w:val="10"/>
              </w:rPr>
              <w:t>C</w:t>
            </w:r>
            <w:r w:rsidRPr="00773E9F">
              <w:rPr>
                <w:rFonts w:eastAsia="Calibri"/>
                <w:spacing w:val="1"/>
                <w:sz w:val="10"/>
                <w:szCs w:val="10"/>
              </w:rPr>
              <w:t>IE</w:t>
            </w:r>
            <w:r w:rsidRPr="00773E9F">
              <w:rPr>
                <w:rFonts w:eastAsia="Calibri"/>
                <w:sz w:val="10"/>
                <w:szCs w:val="10"/>
              </w:rPr>
              <w:t>N</w:t>
            </w:r>
            <w:r w:rsidRPr="00773E9F">
              <w:rPr>
                <w:rFonts w:eastAsia="Calibri"/>
                <w:spacing w:val="-4"/>
                <w:sz w:val="10"/>
                <w:szCs w:val="10"/>
              </w:rPr>
              <w:t>T</w:t>
            </w:r>
            <w:r w:rsidRPr="00773E9F">
              <w:rPr>
                <w:rFonts w:eastAsia="Calibri"/>
                <w:sz w:val="10"/>
                <w:szCs w:val="10"/>
              </w:rPr>
              <w:t>E DE</w:t>
            </w:r>
          </w:p>
          <w:p w14:paraId="0E5B8A96" w14:textId="77777777" w:rsidR="00AB36BB" w:rsidRPr="00773E9F" w:rsidRDefault="00AB36BB" w:rsidP="00AB36BB">
            <w:pPr>
              <w:spacing w:before="7" w:after="200" w:line="288" w:lineRule="auto"/>
              <w:rPr>
                <w:rFonts w:eastAsia="Calibri"/>
                <w:sz w:val="10"/>
                <w:szCs w:val="10"/>
              </w:rPr>
            </w:pPr>
            <w:r w:rsidRPr="00773E9F">
              <w:rPr>
                <w:rFonts w:eastAsia="Calibri"/>
                <w:spacing w:val="1"/>
                <w:w w:val="101"/>
                <w:sz w:val="10"/>
                <w:szCs w:val="10"/>
              </w:rPr>
              <w:t>I</w:t>
            </w:r>
            <w:r w:rsidRPr="00773E9F">
              <w:rPr>
                <w:rFonts w:eastAsia="Calibri"/>
                <w:sz w:val="10"/>
                <w:szCs w:val="10"/>
              </w:rPr>
              <w:t>N</w:t>
            </w:r>
            <w:r w:rsidRPr="00773E9F">
              <w:rPr>
                <w:rFonts w:eastAsia="Calibri"/>
                <w:spacing w:val="-2"/>
                <w:sz w:val="10"/>
                <w:szCs w:val="10"/>
              </w:rPr>
              <w:t>V</w:t>
            </w:r>
            <w:r w:rsidRPr="00773E9F">
              <w:rPr>
                <w:rFonts w:eastAsia="Calibri"/>
                <w:spacing w:val="1"/>
                <w:sz w:val="10"/>
                <w:szCs w:val="10"/>
              </w:rPr>
              <w:t>E</w:t>
            </w:r>
            <w:r w:rsidRPr="00773E9F">
              <w:rPr>
                <w:rFonts w:eastAsia="Calibri"/>
                <w:sz w:val="10"/>
                <w:szCs w:val="10"/>
              </w:rPr>
              <w:t>N</w:t>
            </w:r>
            <w:r w:rsidRPr="00773E9F">
              <w:rPr>
                <w:rFonts w:eastAsia="Calibri"/>
                <w:spacing w:val="-1"/>
                <w:sz w:val="10"/>
                <w:szCs w:val="10"/>
              </w:rPr>
              <w:t>TA</w:t>
            </w:r>
            <w:r w:rsidRPr="00773E9F">
              <w:rPr>
                <w:rFonts w:eastAsia="Calibri"/>
                <w:sz w:val="10"/>
                <w:szCs w:val="10"/>
              </w:rPr>
              <w:t>R</w:t>
            </w:r>
            <w:r w:rsidRPr="00773E9F">
              <w:rPr>
                <w:rFonts w:eastAsia="Calibri"/>
                <w:spacing w:val="-1"/>
                <w:w w:val="101"/>
                <w:sz w:val="10"/>
                <w:szCs w:val="10"/>
              </w:rPr>
              <w:t>I</w:t>
            </w:r>
            <w:r w:rsidRPr="00773E9F">
              <w:rPr>
                <w:rFonts w:eastAsia="Calibri"/>
                <w:sz w:val="10"/>
                <w:szCs w:val="10"/>
              </w:rPr>
              <w:t>O</w:t>
            </w:r>
            <w:r w:rsidRPr="00773E9F">
              <w:rPr>
                <w:rFonts w:eastAsia="Calibri"/>
                <w:spacing w:val="-1"/>
                <w:sz w:val="10"/>
                <w:szCs w:val="10"/>
              </w:rPr>
              <w:t>S</w:t>
            </w:r>
            <w:r w:rsidRPr="00773E9F">
              <w:rPr>
                <w:rFonts w:eastAsia="Calibri"/>
                <w:sz w:val="10"/>
                <w:szCs w:val="10"/>
              </w:rPr>
              <w:t>.</w:t>
            </w:r>
          </w:p>
          <w:p w14:paraId="68E053DD" w14:textId="77777777" w:rsidR="00AB36BB" w:rsidRPr="00773E9F" w:rsidRDefault="00AB36BB" w:rsidP="00AB36BB">
            <w:pPr>
              <w:spacing w:before="1" w:after="200" w:line="160" w:lineRule="exact"/>
              <w:rPr>
                <w:rFonts w:eastAsiaTheme="minorEastAsia"/>
                <w:sz w:val="10"/>
                <w:szCs w:val="10"/>
              </w:rPr>
            </w:pPr>
          </w:p>
          <w:p w14:paraId="00FE280B" w14:textId="77777777" w:rsidR="00AB36BB" w:rsidRPr="00773E9F" w:rsidRDefault="00AB36BB" w:rsidP="00AB36BB">
            <w:pPr>
              <w:spacing w:after="200" w:line="288" w:lineRule="auto"/>
              <w:jc w:val="both"/>
              <w:rPr>
                <w:rFonts w:eastAsia="Calibri"/>
                <w:sz w:val="10"/>
                <w:szCs w:val="10"/>
              </w:rPr>
            </w:pPr>
            <w:r w:rsidRPr="00773E9F">
              <w:rPr>
                <w:rFonts w:eastAsia="Calibri"/>
                <w:sz w:val="10"/>
                <w:szCs w:val="10"/>
              </w:rPr>
              <w:t>*</w:t>
            </w:r>
            <w:r w:rsidRPr="00773E9F">
              <w:rPr>
                <w:rFonts w:eastAsia="Calibri"/>
                <w:spacing w:val="1"/>
                <w:sz w:val="10"/>
                <w:szCs w:val="10"/>
              </w:rPr>
              <w:t>E</w:t>
            </w:r>
            <w:r w:rsidRPr="00773E9F">
              <w:rPr>
                <w:rFonts w:eastAsia="Calibri"/>
                <w:spacing w:val="-2"/>
                <w:sz w:val="10"/>
                <w:szCs w:val="10"/>
              </w:rPr>
              <w:t>X</w:t>
            </w:r>
            <w:r w:rsidRPr="00773E9F">
              <w:rPr>
                <w:rFonts w:eastAsia="Calibri"/>
                <w:spacing w:val="1"/>
                <w:w w:val="101"/>
                <w:sz w:val="10"/>
                <w:szCs w:val="10"/>
              </w:rPr>
              <w:t>I</w:t>
            </w:r>
            <w:r w:rsidRPr="00773E9F">
              <w:rPr>
                <w:rFonts w:eastAsia="Calibri"/>
                <w:spacing w:val="-1"/>
                <w:sz w:val="10"/>
                <w:szCs w:val="10"/>
              </w:rPr>
              <w:t>G</w:t>
            </w:r>
            <w:r w:rsidRPr="00773E9F">
              <w:rPr>
                <w:rFonts w:eastAsia="Calibri"/>
                <w:spacing w:val="1"/>
                <w:w w:val="101"/>
                <w:sz w:val="10"/>
                <w:szCs w:val="10"/>
              </w:rPr>
              <w:t>I</w:t>
            </w:r>
            <w:r w:rsidRPr="00773E9F">
              <w:rPr>
                <w:rFonts w:eastAsia="Calibri"/>
                <w:spacing w:val="-2"/>
                <w:sz w:val="10"/>
                <w:szCs w:val="10"/>
              </w:rPr>
              <w:t>B</w:t>
            </w:r>
            <w:r w:rsidRPr="00773E9F">
              <w:rPr>
                <w:rFonts w:eastAsia="Calibri"/>
                <w:spacing w:val="1"/>
                <w:w w:val="101"/>
                <w:sz w:val="10"/>
                <w:szCs w:val="10"/>
              </w:rPr>
              <w:t>I</w:t>
            </w:r>
            <w:r w:rsidRPr="00773E9F">
              <w:rPr>
                <w:rFonts w:eastAsia="Calibri"/>
                <w:spacing w:val="-2"/>
                <w:sz w:val="10"/>
                <w:szCs w:val="10"/>
              </w:rPr>
              <w:t>L</w:t>
            </w:r>
            <w:r w:rsidRPr="00773E9F">
              <w:rPr>
                <w:rFonts w:eastAsia="Calibri"/>
                <w:spacing w:val="1"/>
                <w:w w:val="101"/>
                <w:sz w:val="10"/>
                <w:szCs w:val="10"/>
              </w:rPr>
              <w:t>I</w:t>
            </w:r>
            <w:r w:rsidRPr="00773E9F">
              <w:rPr>
                <w:rFonts w:eastAsia="Calibri"/>
                <w:sz w:val="10"/>
                <w:szCs w:val="10"/>
              </w:rPr>
              <w:t>D</w:t>
            </w:r>
            <w:r w:rsidRPr="00773E9F">
              <w:rPr>
                <w:rFonts w:eastAsia="Calibri"/>
                <w:spacing w:val="-1"/>
                <w:sz w:val="10"/>
                <w:szCs w:val="10"/>
              </w:rPr>
              <w:t>A</w:t>
            </w:r>
            <w:r w:rsidRPr="00773E9F">
              <w:rPr>
                <w:rFonts w:eastAsia="Calibri"/>
                <w:sz w:val="10"/>
                <w:szCs w:val="10"/>
              </w:rPr>
              <w:t xml:space="preserve">D </w:t>
            </w:r>
            <w:r w:rsidRPr="00773E9F">
              <w:rPr>
                <w:rFonts w:eastAsia="Calibri"/>
                <w:spacing w:val="-1"/>
                <w:sz w:val="10"/>
                <w:szCs w:val="10"/>
              </w:rPr>
              <w:t>C</w:t>
            </w:r>
            <w:r w:rsidRPr="00773E9F">
              <w:rPr>
                <w:rFonts w:eastAsia="Calibri"/>
                <w:sz w:val="10"/>
                <w:szCs w:val="10"/>
              </w:rPr>
              <w:t>UM</w:t>
            </w:r>
            <w:r w:rsidRPr="00773E9F">
              <w:rPr>
                <w:rFonts w:eastAsia="Calibri"/>
                <w:spacing w:val="1"/>
                <w:sz w:val="10"/>
                <w:szCs w:val="10"/>
              </w:rPr>
              <w:t>P</w:t>
            </w:r>
            <w:r w:rsidRPr="00773E9F">
              <w:rPr>
                <w:rFonts w:eastAsia="Calibri"/>
                <w:spacing w:val="-2"/>
                <w:sz w:val="10"/>
                <w:szCs w:val="10"/>
              </w:rPr>
              <w:t>L</w:t>
            </w:r>
            <w:r w:rsidRPr="00773E9F">
              <w:rPr>
                <w:rFonts w:eastAsia="Calibri"/>
                <w:spacing w:val="1"/>
                <w:w w:val="101"/>
                <w:sz w:val="10"/>
                <w:szCs w:val="10"/>
              </w:rPr>
              <w:t>I</w:t>
            </w:r>
            <w:r w:rsidRPr="00773E9F">
              <w:rPr>
                <w:rFonts w:eastAsia="Calibri"/>
                <w:spacing w:val="-2"/>
                <w:sz w:val="10"/>
                <w:szCs w:val="10"/>
              </w:rPr>
              <w:t>M</w:t>
            </w:r>
            <w:r w:rsidRPr="00773E9F">
              <w:rPr>
                <w:rFonts w:eastAsia="Calibri"/>
                <w:spacing w:val="1"/>
                <w:w w:val="101"/>
                <w:sz w:val="10"/>
                <w:szCs w:val="10"/>
              </w:rPr>
              <w:t>I</w:t>
            </w:r>
            <w:r w:rsidRPr="00773E9F">
              <w:rPr>
                <w:rFonts w:eastAsia="Calibri"/>
                <w:spacing w:val="-1"/>
                <w:sz w:val="10"/>
                <w:szCs w:val="10"/>
              </w:rPr>
              <w:t>E</w:t>
            </w:r>
            <w:r w:rsidRPr="00773E9F">
              <w:rPr>
                <w:rFonts w:eastAsia="Calibri"/>
                <w:sz w:val="10"/>
                <w:szCs w:val="10"/>
              </w:rPr>
              <w:t>N</w:t>
            </w:r>
            <w:r w:rsidRPr="00773E9F">
              <w:rPr>
                <w:rFonts w:eastAsia="Calibri"/>
                <w:spacing w:val="-1"/>
                <w:sz w:val="10"/>
                <w:szCs w:val="10"/>
              </w:rPr>
              <w:t>T</w:t>
            </w:r>
            <w:r w:rsidRPr="00773E9F">
              <w:rPr>
                <w:rFonts w:eastAsia="Calibri"/>
                <w:sz w:val="10"/>
                <w:szCs w:val="10"/>
              </w:rPr>
              <w:t xml:space="preserve">O </w:t>
            </w:r>
            <w:r w:rsidRPr="00773E9F">
              <w:rPr>
                <w:rFonts w:eastAsia="Calibri"/>
                <w:spacing w:val="-1"/>
                <w:sz w:val="10"/>
                <w:szCs w:val="10"/>
              </w:rPr>
              <w:t>S</w:t>
            </w:r>
            <w:r w:rsidRPr="00773E9F">
              <w:rPr>
                <w:rFonts w:eastAsia="Calibri"/>
                <w:sz w:val="10"/>
                <w:szCs w:val="10"/>
              </w:rPr>
              <w:t>O</w:t>
            </w:r>
            <w:r w:rsidRPr="00773E9F">
              <w:rPr>
                <w:rFonts w:eastAsia="Calibri"/>
                <w:spacing w:val="-1"/>
                <w:sz w:val="10"/>
                <w:szCs w:val="10"/>
              </w:rPr>
              <w:t>ST</w:t>
            </w:r>
            <w:r w:rsidRPr="00773E9F">
              <w:rPr>
                <w:rFonts w:eastAsia="Calibri"/>
                <w:spacing w:val="1"/>
                <w:sz w:val="10"/>
                <w:szCs w:val="10"/>
              </w:rPr>
              <w:t>E</w:t>
            </w:r>
            <w:r w:rsidRPr="00773E9F">
              <w:rPr>
                <w:rFonts w:eastAsia="Calibri"/>
                <w:sz w:val="10"/>
                <w:szCs w:val="10"/>
              </w:rPr>
              <w:t>N</w:t>
            </w:r>
            <w:r w:rsidRPr="00773E9F">
              <w:rPr>
                <w:rFonts w:eastAsia="Calibri"/>
                <w:spacing w:val="1"/>
                <w:sz w:val="10"/>
                <w:szCs w:val="10"/>
              </w:rPr>
              <w:t>I</w:t>
            </w:r>
            <w:r w:rsidRPr="00773E9F">
              <w:rPr>
                <w:rFonts w:eastAsia="Calibri"/>
                <w:spacing w:val="-2"/>
                <w:sz w:val="10"/>
                <w:szCs w:val="10"/>
              </w:rPr>
              <w:t>B</w:t>
            </w:r>
            <w:r w:rsidRPr="00773E9F">
              <w:rPr>
                <w:rFonts w:eastAsia="Calibri"/>
                <w:spacing w:val="1"/>
                <w:sz w:val="10"/>
                <w:szCs w:val="10"/>
              </w:rPr>
              <w:t>I</w:t>
            </w:r>
            <w:r w:rsidRPr="00773E9F">
              <w:rPr>
                <w:rFonts w:eastAsia="Calibri"/>
                <w:spacing w:val="-2"/>
                <w:sz w:val="10"/>
                <w:szCs w:val="10"/>
              </w:rPr>
              <w:t>L</w:t>
            </w:r>
            <w:r w:rsidRPr="00773E9F">
              <w:rPr>
                <w:rFonts w:eastAsia="Calibri"/>
                <w:spacing w:val="1"/>
                <w:sz w:val="10"/>
                <w:szCs w:val="10"/>
              </w:rPr>
              <w:t>I</w:t>
            </w:r>
            <w:r w:rsidRPr="00773E9F">
              <w:rPr>
                <w:rFonts w:eastAsia="Calibri"/>
                <w:sz w:val="10"/>
                <w:szCs w:val="10"/>
              </w:rPr>
              <w:t>D</w:t>
            </w:r>
            <w:r w:rsidRPr="00773E9F">
              <w:rPr>
                <w:rFonts w:eastAsia="Calibri"/>
                <w:spacing w:val="-3"/>
                <w:sz w:val="10"/>
                <w:szCs w:val="10"/>
              </w:rPr>
              <w:t>A</w:t>
            </w:r>
            <w:r w:rsidRPr="00773E9F">
              <w:rPr>
                <w:rFonts w:eastAsia="Calibri"/>
                <w:sz w:val="10"/>
                <w:szCs w:val="10"/>
              </w:rPr>
              <w:t>D</w:t>
            </w:r>
            <w:r w:rsidRPr="00773E9F">
              <w:rPr>
                <w:rFonts w:eastAsia="Calibri"/>
                <w:spacing w:val="3"/>
                <w:sz w:val="10"/>
                <w:szCs w:val="10"/>
              </w:rPr>
              <w:t xml:space="preserve"> </w:t>
            </w:r>
            <w:r w:rsidRPr="00773E9F">
              <w:rPr>
                <w:rFonts w:eastAsia="Calibri"/>
                <w:spacing w:val="-2"/>
                <w:sz w:val="10"/>
                <w:szCs w:val="10"/>
              </w:rPr>
              <w:t>D</w:t>
            </w:r>
            <w:r w:rsidRPr="00773E9F">
              <w:rPr>
                <w:rFonts w:eastAsia="Calibri"/>
                <w:sz w:val="10"/>
                <w:szCs w:val="10"/>
              </w:rPr>
              <w:t xml:space="preserve">E </w:t>
            </w:r>
            <w:r w:rsidRPr="00773E9F">
              <w:rPr>
                <w:rFonts w:eastAsia="Calibri"/>
                <w:spacing w:val="1"/>
                <w:sz w:val="10"/>
                <w:szCs w:val="10"/>
              </w:rPr>
              <w:t>P</w:t>
            </w:r>
            <w:r w:rsidRPr="00773E9F">
              <w:rPr>
                <w:rFonts w:eastAsia="Calibri"/>
                <w:spacing w:val="-2"/>
                <w:sz w:val="10"/>
                <w:szCs w:val="10"/>
              </w:rPr>
              <w:t>R</w:t>
            </w:r>
            <w:r w:rsidRPr="00773E9F">
              <w:rPr>
                <w:rFonts w:eastAsia="Calibri"/>
                <w:spacing w:val="1"/>
                <w:sz w:val="10"/>
                <w:szCs w:val="10"/>
              </w:rPr>
              <w:t>E</w:t>
            </w:r>
            <w:r w:rsidRPr="00773E9F">
              <w:rPr>
                <w:rFonts w:eastAsia="Calibri"/>
                <w:spacing w:val="-1"/>
                <w:sz w:val="10"/>
                <w:szCs w:val="10"/>
              </w:rPr>
              <w:t>C</w:t>
            </w:r>
            <w:r w:rsidRPr="00773E9F">
              <w:rPr>
                <w:rFonts w:eastAsia="Calibri"/>
                <w:spacing w:val="1"/>
                <w:sz w:val="10"/>
                <w:szCs w:val="10"/>
              </w:rPr>
              <w:t>I</w:t>
            </w:r>
            <w:r w:rsidRPr="00773E9F">
              <w:rPr>
                <w:rFonts w:eastAsia="Calibri"/>
                <w:sz w:val="10"/>
                <w:szCs w:val="10"/>
              </w:rPr>
              <w:t>OS</w:t>
            </w:r>
            <w:r w:rsidRPr="00773E9F">
              <w:rPr>
                <w:rFonts w:eastAsia="Calibri"/>
                <w:spacing w:val="-2"/>
                <w:sz w:val="10"/>
                <w:szCs w:val="10"/>
              </w:rPr>
              <w:t xml:space="preserve"> </w:t>
            </w:r>
            <w:r w:rsidRPr="00773E9F">
              <w:rPr>
                <w:rFonts w:eastAsia="Calibri"/>
                <w:sz w:val="10"/>
                <w:szCs w:val="10"/>
              </w:rPr>
              <w:t>A</w:t>
            </w:r>
            <w:r w:rsidRPr="00773E9F">
              <w:rPr>
                <w:rFonts w:eastAsia="Calibri"/>
                <w:spacing w:val="-2"/>
                <w:sz w:val="10"/>
                <w:szCs w:val="10"/>
              </w:rPr>
              <w:t xml:space="preserve"> </w:t>
            </w:r>
            <w:r w:rsidRPr="00773E9F">
              <w:rPr>
                <w:rFonts w:eastAsia="Calibri"/>
                <w:spacing w:val="1"/>
                <w:sz w:val="10"/>
                <w:szCs w:val="10"/>
              </w:rPr>
              <w:t>L</w:t>
            </w:r>
            <w:r w:rsidRPr="00773E9F">
              <w:rPr>
                <w:rFonts w:eastAsia="Calibri"/>
                <w:sz w:val="10"/>
                <w:szCs w:val="10"/>
              </w:rPr>
              <w:t xml:space="preserve">OS </w:t>
            </w:r>
            <w:r w:rsidRPr="00773E9F">
              <w:rPr>
                <w:rFonts w:eastAsia="Calibri"/>
                <w:spacing w:val="1"/>
                <w:sz w:val="10"/>
                <w:szCs w:val="10"/>
              </w:rPr>
              <w:t>L</w:t>
            </w:r>
            <w:r w:rsidRPr="00773E9F">
              <w:rPr>
                <w:rFonts w:eastAsia="Calibri"/>
                <w:spacing w:val="-1"/>
                <w:sz w:val="10"/>
                <w:szCs w:val="10"/>
              </w:rPr>
              <w:t>A</w:t>
            </w:r>
            <w:r w:rsidRPr="00773E9F">
              <w:rPr>
                <w:rFonts w:eastAsia="Calibri"/>
                <w:sz w:val="10"/>
                <w:szCs w:val="10"/>
              </w:rPr>
              <w:t>BOR</w:t>
            </w:r>
            <w:r w:rsidRPr="00773E9F">
              <w:rPr>
                <w:rFonts w:eastAsia="Calibri"/>
                <w:spacing w:val="-1"/>
                <w:sz w:val="10"/>
                <w:szCs w:val="10"/>
              </w:rPr>
              <w:t>AT</w:t>
            </w:r>
            <w:r w:rsidRPr="00773E9F">
              <w:rPr>
                <w:rFonts w:eastAsia="Calibri"/>
                <w:spacing w:val="-2"/>
                <w:sz w:val="10"/>
                <w:szCs w:val="10"/>
              </w:rPr>
              <w:t>O</w:t>
            </w:r>
            <w:r w:rsidRPr="00773E9F">
              <w:rPr>
                <w:rFonts w:eastAsia="Calibri"/>
                <w:sz w:val="10"/>
                <w:szCs w:val="10"/>
              </w:rPr>
              <w:t>R</w:t>
            </w:r>
            <w:r w:rsidRPr="00773E9F">
              <w:rPr>
                <w:rFonts w:eastAsia="Calibri"/>
                <w:spacing w:val="-1"/>
                <w:w w:val="101"/>
                <w:sz w:val="10"/>
                <w:szCs w:val="10"/>
              </w:rPr>
              <w:t>I</w:t>
            </w:r>
            <w:r w:rsidRPr="00773E9F">
              <w:rPr>
                <w:rFonts w:eastAsia="Calibri"/>
                <w:sz w:val="10"/>
                <w:szCs w:val="10"/>
              </w:rPr>
              <w:t>O</w:t>
            </w:r>
            <w:r w:rsidRPr="00773E9F">
              <w:rPr>
                <w:rFonts w:eastAsia="Calibri"/>
                <w:spacing w:val="-1"/>
                <w:sz w:val="10"/>
                <w:szCs w:val="10"/>
              </w:rPr>
              <w:t>S</w:t>
            </w:r>
          </w:p>
        </w:tc>
        <w:tc>
          <w:tcPr>
            <w:tcW w:w="121" w:type="pct"/>
            <w:noWrap/>
            <w:vAlign w:val="center"/>
          </w:tcPr>
          <w:p w14:paraId="1198B0D3" w14:textId="77777777" w:rsidR="00AB36BB" w:rsidRPr="00773E9F" w:rsidRDefault="00AB36BB" w:rsidP="00AB36BB">
            <w:pPr>
              <w:spacing w:before="4" w:after="200" w:line="140" w:lineRule="exact"/>
              <w:jc w:val="center"/>
              <w:rPr>
                <w:rFonts w:eastAsiaTheme="minorEastAsia"/>
                <w:sz w:val="10"/>
                <w:szCs w:val="10"/>
              </w:rPr>
            </w:pPr>
            <w:r w:rsidRPr="00773E9F">
              <w:rPr>
                <w:rFonts w:eastAsia="Calibri"/>
                <w:sz w:val="10"/>
                <w:szCs w:val="10"/>
              </w:rPr>
              <w:t>1</w:t>
            </w:r>
          </w:p>
        </w:tc>
        <w:tc>
          <w:tcPr>
            <w:tcW w:w="121" w:type="pct"/>
            <w:noWrap/>
            <w:vAlign w:val="center"/>
          </w:tcPr>
          <w:p w14:paraId="1C005213" w14:textId="77777777" w:rsidR="00AB36BB" w:rsidRPr="00773E9F" w:rsidRDefault="00AB36BB" w:rsidP="00AB36BB">
            <w:pPr>
              <w:spacing w:before="4" w:after="200" w:line="140" w:lineRule="exact"/>
              <w:jc w:val="center"/>
              <w:rPr>
                <w:rFonts w:eastAsiaTheme="minorEastAsia"/>
                <w:sz w:val="10"/>
                <w:szCs w:val="10"/>
              </w:rPr>
            </w:pPr>
            <w:r w:rsidRPr="00773E9F">
              <w:rPr>
                <w:rFonts w:eastAsia="Calibri"/>
                <w:sz w:val="10"/>
                <w:szCs w:val="10"/>
              </w:rPr>
              <w:t>1</w:t>
            </w:r>
          </w:p>
        </w:tc>
        <w:tc>
          <w:tcPr>
            <w:tcW w:w="121" w:type="pct"/>
            <w:noWrap/>
            <w:vAlign w:val="center"/>
          </w:tcPr>
          <w:p w14:paraId="7BCE2E80" w14:textId="77777777" w:rsidR="00AB36BB" w:rsidRPr="00773E9F" w:rsidRDefault="00AB36BB" w:rsidP="00AB36BB">
            <w:pPr>
              <w:spacing w:before="4" w:after="200" w:line="140" w:lineRule="exact"/>
              <w:jc w:val="center"/>
              <w:rPr>
                <w:rFonts w:eastAsiaTheme="minorEastAsia"/>
                <w:sz w:val="10"/>
                <w:szCs w:val="10"/>
              </w:rPr>
            </w:pPr>
            <w:r w:rsidRPr="00773E9F">
              <w:rPr>
                <w:rFonts w:eastAsia="Calibri"/>
                <w:sz w:val="10"/>
                <w:szCs w:val="10"/>
              </w:rPr>
              <w:t>2</w:t>
            </w:r>
          </w:p>
        </w:tc>
        <w:tc>
          <w:tcPr>
            <w:tcW w:w="130" w:type="pct"/>
            <w:noWrap/>
            <w:textDirection w:val="btLr"/>
          </w:tcPr>
          <w:p w14:paraId="2FDACED3" w14:textId="77777777" w:rsidR="00AB36BB" w:rsidRPr="00773E9F" w:rsidRDefault="00AB36BB" w:rsidP="00AB36BB">
            <w:pPr>
              <w:spacing w:after="200" w:line="288" w:lineRule="auto"/>
              <w:jc w:val="center"/>
              <w:rPr>
                <w:rFonts w:eastAsia="Calibri"/>
                <w:sz w:val="10"/>
                <w:szCs w:val="10"/>
              </w:rPr>
            </w:pPr>
            <w:r w:rsidRPr="00773E9F">
              <w:rPr>
                <w:rFonts w:eastAsia="Calibri"/>
                <w:sz w:val="10"/>
                <w:szCs w:val="10"/>
              </w:rPr>
              <w:t>B</w:t>
            </w:r>
            <w:r w:rsidRPr="00773E9F">
              <w:rPr>
                <w:rFonts w:eastAsia="Calibri"/>
                <w:spacing w:val="-1"/>
                <w:sz w:val="10"/>
                <w:szCs w:val="10"/>
              </w:rPr>
              <w:t>A</w:t>
            </w:r>
            <w:r w:rsidRPr="00773E9F">
              <w:rPr>
                <w:rFonts w:eastAsia="Calibri"/>
                <w:spacing w:val="-1"/>
                <w:w w:val="101"/>
                <w:sz w:val="10"/>
                <w:szCs w:val="10"/>
              </w:rPr>
              <w:t>J</w:t>
            </w:r>
            <w:r w:rsidRPr="00773E9F">
              <w:rPr>
                <w:rFonts w:eastAsia="Calibri"/>
                <w:sz w:val="10"/>
                <w:szCs w:val="10"/>
              </w:rPr>
              <w:t>O</w:t>
            </w:r>
          </w:p>
        </w:tc>
        <w:tc>
          <w:tcPr>
            <w:tcW w:w="179" w:type="pct"/>
            <w:noWrap/>
            <w:vAlign w:val="center"/>
          </w:tcPr>
          <w:p w14:paraId="783D44E6" w14:textId="77777777" w:rsidR="00AB36BB" w:rsidRPr="00773E9F" w:rsidRDefault="00AB36BB" w:rsidP="00AB36BB">
            <w:pPr>
              <w:spacing w:after="200" w:line="288" w:lineRule="auto"/>
              <w:rPr>
                <w:rFonts w:eastAsia="Calibri"/>
                <w:spacing w:val="-1"/>
                <w:sz w:val="10"/>
                <w:szCs w:val="10"/>
              </w:rPr>
            </w:pPr>
            <w:r w:rsidRPr="00773E9F">
              <w:rPr>
                <w:rFonts w:eastAsia="Calibri"/>
                <w:sz w:val="10"/>
                <w:szCs w:val="10"/>
              </w:rPr>
              <w:t>NO</w:t>
            </w:r>
          </w:p>
        </w:tc>
        <w:tc>
          <w:tcPr>
            <w:tcW w:w="280" w:type="pct"/>
            <w:vAlign w:val="center"/>
          </w:tcPr>
          <w:p w14:paraId="618919FF" w14:textId="77777777" w:rsidR="00AB36BB" w:rsidRPr="00773E9F" w:rsidRDefault="00AB36BB" w:rsidP="00AB36BB">
            <w:pPr>
              <w:spacing w:after="200" w:line="288" w:lineRule="auto"/>
              <w:jc w:val="center"/>
              <w:rPr>
                <w:rFonts w:eastAsiaTheme="minorEastAsia"/>
                <w:sz w:val="10"/>
                <w:szCs w:val="10"/>
                <w:lang w:eastAsia="es-CO"/>
              </w:rPr>
            </w:pPr>
            <w:r w:rsidRPr="00773E9F">
              <w:rPr>
                <w:rFonts w:eastAsiaTheme="minorEastAsia"/>
                <w:sz w:val="10"/>
                <w:szCs w:val="10"/>
                <w:lang w:eastAsia="es-CO"/>
              </w:rPr>
              <w:t>SI</w:t>
            </w:r>
          </w:p>
        </w:tc>
        <w:tc>
          <w:tcPr>
            <w:tcW w:w="303" w:type="pct"/>
            <w:vAlign w:val="center"/>
          </w:tcPr>
          <w:p w14:paraId="18268F66" w14:textId="77777777" w:rsidR="00AB36BB" w:rsidRPr="00773E9F" w:rsidRDefault="00AB36BB" w:rsidP="00AB36BB">
            <w:pPr>
              <w:spacing w:after="200" w:line="288" w:lineRule="auto"/>
              <w:jc w:val="center"/>
              <w:rPr>
                <w:rFonts w:eastAsia="Calibri"/>
                <w:spacing w:val="1"/>
                <w:sz w:val="10"/>
                <w:szCs w:val="10"/>
              </w:rPr>
            </w:pPr>
            <w:r w:rsidRPr="00773E9F">
              <w:rPr>
                <w:rFonts w:eastAsia="Calibri"/>
                <w:spacing w:val="-1"/>
                <w:sz w:val="10"/>
                <w:szCs w:val="10"/>
              </w:rPr>
              <w:t>C</w:t>
            </w:r>
            <w:r w:rsidRPr="00773E9F">
              <w:rPr>
                <w:rFonts w:eastAsia="Calibri"/>
                <w:sz w:val="10"/>
                <w:szCs w:val="10"/>
              </w:rPr>
              <w:t>ON</w:t>
            </w:r>
            <w:r w:rsidRPr="00773E9F">
              <w:rPr>
                <w:rFonts w:eastAsia="Calibri"/>
                <w:spacing w:val="-1"/>
                <w:sz w:val="10"/>
                <w:szCs w:val="10"/>
              </w:rPr>
              <w:t>T</w:t>
            </w:r>
            <w:r w:rsidRPr="00773E9F">
              <w:rPr>
                <w:rFonts w:eastAsia="Calibri"/>
                <w:sz w:val="10"/>
                <w:szCs w:val="10"/>
              </w:rPr>
              <w:t>R</w:t>
            </w:r>
            <w:r w:rsidRPr="00773E9F">
              <w:rPr>
                <w:rFonts w:eastAsia="Calibri"/>
                <w:spacing w:val="-1"/>
                <w:sz w:val="10"/>
                <w:szCs w:val="10"/>
              </w:rPr>
              <w:t>AT</w:t>
            </w:r>
            <w:r w:rsidRPr="00773E9F">
              <w:rPr>
                <w:rFonts w:eastAsia="Calibri"/>
                <w:spacing w:val="1"/>
                <w:w w:val="101"/>
                <w:sz w:val="10"/>
                <w:szCs w:val="10"/>
              </w:rPr>
              <w:t>I</w:t>
            </w:r>
            <w:r w:rsidRPr="00773E9F">
              <w:rPr>
                <w:rFonts w:eastAsia="Calibri"/>
                <w:spacing w:val="-1"/>
                <w:sz w:val="10"/>
                <w:szCs w:val="10"/>
              </w:rPr>
              <w:t>ST</w:t>
            </w:r>
            <w:r w:rsidRPr="00773E9F">
              <w:rPr>
                <w:rFonts w:eastAsia="Calibri"/>
                <w:sz w:val="10"/>
                <w:szCs w:val="10"/>
              </w:rPr>
              <w:t>A</w:t>
            </w:r>
          </w:p>
        </w:tc>
        <w:tc>
          <w:tcPr>
            <w:tcW w:w="426" w:type="pct"/>
            <w:vAlign w:val="center"/>
          </w:tcPr>
          <w:p w14:paraId="4F3E44F2" w14:textId="77777777" w:rsidR="00AB36BB" w:rsidRPr="00773E9F" w:rsidRDefault="00AB36BB" w:rsidP="00AB36BB">
            <w:pPr>
              <w:spacing w:before="7" w:after="200" w:line="140" w:lineRule="exact"/>
              <w:jc w:val="center"/>
              <w:rPr>
                <w:rFonts w:eastAsiaTheme="minorEastAsia"/>
                <w:sz w:val="10"/>
                <w:szCs w:val="10"/>
              </w:rPr>
            </w:pPr>
            <w:r w:rsidRPr="00773E9F">
              <w:rPr>
                <w:rFonts w:eastAsia="Calibri"/>
                <w:spacing w:val="-1"/>
                <w:sz w:val="10"/>
                <w:szCs w:val="10"/>
              </w:rPr>
              <w:t>F</w:t>
            </w:r>
            <w:r w:rsidRPr="00773E9F">
              <w:rPr>
                <w:rFonts w:eastAsia="Calibri"/>
                <w:sz w:val="10"/>
                <w:szCs w:val="10"/>
              </w:rPr>
              <w:t>e</w:t>
            </w:r>
            <w:r w:rsidRPr="00773E9F">
              <w:rPr>
                <w:rFonts w:eastAsia="Calibri"/>
                <w:spacing w:val="1"/>
                <w:sz w:val="10"/>
                <w:szCs w:val="10"/>
              </w:rPr>
              <w:t>c</w:t>
            </w:r>
            <w:r w:rsidRPr="00773E9F">
              <w:rPr>
                <w:rFonts w:eastAsia="Calibri"/>
                <w:sz w:val="10"/>
                <w:szCs w:val="10"/>
              </w:rPr>
              <w:t>ha</w:t>
            </w:r>
            <w:r w:rsidRPr="00773E9F">
              <w:rPr>
                <w:rFonts w:eastAsia="Calibri"/>
                <w:spacing w:val="-1"/>
                <w:sz w:val="10"/>
                <w:szCs w:val="10"/>
              </w:rPr>
              <w:t xml:space="preserve"> </w:t>
            </w:r>
            <w:r w:rsidRPr="00773E9F">
              <w:rPr>
                <w:rFonts w:eastAsia="Calibri"/>
                <w:spacing w:val="1"/>
                <w:sz w:val="10"/>
                <w:szCs w:val="10"/>
              </w:rPr>
              <w:t>i</w:t>
            </w:r>
            <w:r w:rsidRPr="00773E9F">
              <w:rPr>
                <w:rFonts w:eastAsia="Calibri"/>
                <w:sz w:val="10"/>
                <w:szCs w:val="10"/>
              </w:rPr>
              <w:t>n</w:t>
            </w:r>
            <w:r w:rsidRPr="00773E9F">
              <w:rPr>
                <w:rFonts w:eastAsia="Calibri"/>
                <w:spacing w:val="-2"/>
                <w:sz w:val="10"/>
                <w:szCs w:val="10"/>
              </w:rPr>
              <w:t>i</w:t>
            </w:r>
            <w:r w:rsidRPr="00773E9F">
              <w:rPr>
                <w:rFonts w:eastAsia="Calibri"/>
                <w:spacing w:val="1"/>
                <w:sz w:val="10"/>
                <w:szCs w:val="10"/>
              </w:rPr>
              <w:t>ci</w:t>
            </w:r>
            <w:r w:rsidRPr="00773E9F">
              <w:rPr>
                <w:rFonts w:eastAsia="Calibri"/>
                <w:sz w:val="10"/>
                <w:szCs w:val="10"/>
              </w:rPr>
              <w:t xml:space="preserve">o del </w:t>
            </w:r>
            <w:r w:rsidRPr="00773E9F">
              <w:rPr>
                <w:rFonts w:eastAsia="Calibri"/>
                <w:spacing w:val="1"/>
                <w:w w:val="101"/>
                <w:sz w:val="10"/>
                <w:szCs w:val="10"/>
              </w:rPr>
              <w:t>c</w:t>
            </w:r>
            <w:r w:rsidRPr="00773E9F">
              <w:rPr>
                <w:rFonts w:eastAsia="Calibri"/>
                <w:sz w:val="10"/>
                <w:szCs w:val="10"/>
              </w:rPr>
              <w:t>ontrato</w:t>
            </w:r>
          </w:p>
        </w:tc>
        <w:tc>
          <w:tcPr>
            <w:tcW w:w="374" w:type="pct"/>
            <w:vAlign w:val="center"/>
          </w:tcPr>
          <w:p w14:paraId="34628EBD" w14:textId="77777777" w:rsidR="00AB36BB" w:rsidRPr="00773E9F" w:rsidRDefault="00AB36BB" w:rsidP="00AB36BB">
            <w:pPr>
              <w:spacing w:before="14" w:after="200" w:line="260" w:lineRule="auto"/>
              <w:ind w:right="137"/>
              <w:jc w:val="center"/>
              <w:rPr>
                <w:rFonts w:eastAsia="Calibri"/>
                <w:spacing w:val="-1"/>
                <w:sz w:val="10"/>
                <w:szCs w:val="10"/>
              </w:rPr>
            </w:pPr>
            <w:r w:rsidRPr="00773E9F">
              <w:rPr>
                <w:rFonts w:eastAsia="Calibri"/>
                <w:spacing w:val="-1"/>
                <w:sz w:val="10"/>
                <w:szCs w:val="10"/>
              </w:rPr>
              <w:t>F</w:t>
            </w:r>
            <w:r w:rsidRPr="00773E9F">
              <w:rPr>
                <w:rFonts w:eastAsia="Calibri"/>
                <w:sz w:val="10"/>
                <w:szCs w:val="10"/>
              </w:rPr>
              <w:t>e</w:t>
            </w:r>
            <w:r w:rsidRPr="00773E9F">
              <w:rPr>
                <w:rFonts w:eastAsia="Calibri"/>
                <w:spacing w:val="1"/>
                <w:sz w:val="10"/>
                <w:szCs w:val="10"/>
              </w:rPr>
              <w:t>c</w:t>
            </w:r>
            <w:r w:rsidRPr="00773E9F">
              <w:rPr>
                <w:rFonts w:eastAsia="Calibri"/>
                <w:sz w:val="10"/>
                <w:szCs w:val="10"/>
              </w:rPr>
              <w:t>ha</w:t>
            </w:r>
            <w:r w:rsidRPr="00773E9F">
              <w:rPr>
                <w:rFonts w:eastAsia="Calibri"/>
                <w:spacing w:val="-1"/>
                <w:sz w:val="10"/>
                <w:szCs w:val="10"/>
              </w:rPr>
              <w:t xml:space="preserve"> </w:t>
            </w:r>
            <w:r w:rsidRPr="00773E9F">
              <w:rPr>
                <w:rFonts w:eastAsia="Calibri"/>
                <w:sz w:val="10"/>
                <w:szCs w:val="10"/>
              </w:rPr>
              <w:t>f</w:t>
            </w:r>
            <w:r w:rsidRPr="00773E9F">
              <w:rPr>
                <w:rFonts w:eastAsia="Calibri"/>
                <w:spacing w:val="1"/>
                <w:w w:val="101"/>
                <w:sz w:val="10"/>
                <w:szCs w:val="10"/>
              </w:rPr>
              <w:t>i</w:t>
            </w:r>
            <w:r w:rsidRPr="00773E9F">
              <w:rPr>
                <w:rFonts w:eastAsia="Calibri"/>
                <w:sz w:val="10"/>
                <w:szCs w:val="10"/>
              </w:rPr>
              <w:t>n</w:t>
            </w:r>
            <w:r w:rsidRPr="00773E9F">
              <w:rPr>
                <w:rFonts w:eastAsia="Calibri"/>
                <w:spacing w:val="-3"/>
                <w:sz w:val="10"/>
                <w:szCs w:val="10"/>
              </w:rPr>
              <w:t>a</w:t>
            </w:r>
            <w:r w:rsidRPr="00773E9F">
              <w:rPr>
                <w:rFonts w:eastAsia="Calibri"/>
                <w:w w:val="101"/>
                <w:sz w:val="10"/>
                <w:szCs w:val="10"/>
              </w:rPr>
              <w:t xml:space="preserve">l </w:t>
            </w:r>
            <w:r w:rsidRPr="00773E9F">
              <w:rPr>
                <w:rFonts w:eastAsia="Calibri"/>
                <w:sz w:val="10"/>
                <w:szCs w:val="10"/>
              </w:rPr>
              <w:t xml:space="preserve">del </w:t>
            </w:r>
            <w:r w:rsidRPr="00773E9F">
              <w:rPr>
                <w:rFonts w:eastAsia="Calibri"/>
                <w:spacing w:val="1"/>
                <w:w w:val="101"/>
                <w:sz w:val="10"/>
                <w:szCs w:val="10"/>
              </w:rPr>
              <w:t>c</w:t>
            </w:r>
            <w:r w:rsidRPr="00773E9F">
              <w:rPr>
                <w:rFonts w:eastAsia="Calibri"/>
                <w:sz w:val="10"/>
                <w:szCs w:val="10"/>
              </w:rPr>
              <w:t>ontra</w:t>
            </w:r>
            <w:r w:rsidRPr="00773E9F">
              <w:rPr>
                <w:rFonts w:eastAsia="Calibri"/>
                <w:spacing w:val="-3"/>
                <w:sz w:val="10"/>
                <w:szCs w:val="10"/>
              </w:rPr>
              <w:t>t</w:t>
            </w:r>
            <w:r w:rsidRPr="00773E9F">
              <w:rPr>
                <w:rFonts w:eastAsia="Calibri"/>
                <w:sz w:val="10"/>
                <w:szCs w:val="10"/>
              </w:rPr>
              <w:t xml:space="preserve">o </w:t>
            </w:r>
            <w:r w:rsidRPr="00773E9F">
              <w:rPr>
                <w:rFonts w:eastAsia="Calibri"/>
                <w:spacing w:val="1"/>
                <w:sz w:val="10"/>
                <w:szCs w:val="10"/>
              </w:rPr>
              <w:t>i</w:t>
            </w:r>
            <w:r w:rsidRPr="00773E9F">
              <w:rPr>
                <w:rFonts w:eastAsia="Calibri"/>
                <w:sz w:val="10"/>
                <w:szCs w:val="10"/>
              </w:rPr>
              <w:t>nc</w:t>
            </w:r>
            <w:r w:rsidRPr="00773E9F">
              <w:rPr>
                <w:rFonts w:eastAsia="Calibri"/>
                <w:spacing w:val="1"/>
                <w:sz w:val="10"/>
                <w:szCs w:val="10"/>
              </w:rPr>
              <w:t>l</w:t>
            </w:r>
            <w:r w:rsidRPr="00773E9F">
              <w:rPr>
                <w:rFonts w:eastAsia="Calibri"/>
                <w:spacing w:val="-3"/>
                <w:sz w:val="10"/>
                <w:szCs w:val="10"/>
              </w:rPr>
              <w:t>u</w:t>
            </w:r>
            <w:r w:rsidRPr="00773E9F">
              <w:rPr>
                <w:rFonts w:eastAsia="Calibri"/>
                <w:spacing w:val="1"/>
                <w:sz w:val="10"/>
                <w:szCs w:val="10"/>
              </w:rPr>
              <w:t>i</w:t>
            </w:r>
            <w:r w:rsidRPr="00773E9F">
              <w:rPr>
                <w:rFonts w:eastAsia="Calibri"/>
                <w:sz w:val="10"/>
                <w:szCs w:val="10"/>
              </w:rPr>
              <w:t>das</w:t>
            </w:r>
            <w:r w:rsidRPr="00773E9F">
              <w:rPr>
                <w:rFonts w:eastAsia="Calibri"/>
                <w:spacing w:val="1"/>
                <w:sz w:val="10"/>
                <w:szCs w:val="10"/>
              </w:rPr>
              <w:t xml:space="preserve"> </w:t>
            </w:r>
            <w:r w:rsidRPr="00773E9F">
              <w:rPr>
                <w:rFonts w:eastAsia="Calibri"/>
                <w:spacing w:val="-1"/>
                <w:sz w:val="10"/>
                <w:szCs w:val="10"/>
              </w:rPr>
              <w:t>s</w:t>
            </w:r>
            <w:r w:rsidRPr="00773E9F">
              <w:rPr>
                <w:rFonts w:eastAsia="Calibri"/>
                <w:sz w:val="10"/>
                <w:szCs w:val="10"/>
              </w:rPr>
              <w:t>us p</w:t>
            </w:r>
            <w:r w:rsidRPr="00773E9F">
              <w:rPr>
                <w:rFonts w:eastAsia="Calibri"/>
                <w:spacing w:val="1"/>
                <w:sz w:val="10"/>
                <w:szCs w:val="10"/>
              </w:rPr>
              <w:t>r</w:t>
            </w:r>
            <w:r w:rsidRPr="00773E9F">
              <w:rPr>
                <w:rFonts w:eastAsia="Calibri"/>
                <w:sz w:val="10"/>
                <w:szCs w:val="10"/>
              </w:rPr>
              <w:t>ó</w:t>
            </w:r>
            <w:r w:rsidRPr="00773E9F">
              <w:rPr>
                <w:rFonts w:eastAsia="Calibri"/>
                <w:spacing w:val="-2"/>
                <w:sz w:val="10"/>
                <w:szCs w:val="10"/>
              </w:rPr>
              <w:t>r</w:t>
            </w:r>
            <w:r w:rsidRPr="00773E9F">
              <w:rPr>
                <w:rFonts w:eastAsia="Calibri"/>
                <w:spacing w:val="1"/>
                <w:sz w:val="10"/>
                <w:szCs w:val="10"/>
              </w:rPr>
              <w:t>r</w:t>
            </w:r>
            <w:r w:rsidRPr="00773E9F">
              <w:rPr>
                <w:rFonts w:eastAsia="Calibri"/>
                <w:sz w:val="10"/>
                <w:szCs w:val="10"/>
              </w:rPr>
              <w:t>ogas</w:t>
            </w:r>
          </w:p>
        </w:tc>
        <w:tc>
          <w:tcPr>
            <w:tcW w:w="508" w:type="pct"/>
            <w:vAlign w:val="center"/>
          </w:tcPr>
          <w:p w14:paraId="3004DE86" w14:textId="77777777" w:rsidR="00AB36BB" w:rsidRPr="00773E9F" w:rsidRDefault="00AB36BB" w:rsidP="00AB36BB">
            <w:pPr>
              <w:spacing w:before="7" w:after="200" w:line="140" w:lineRule="exact"/>
              <w:jc w:val="center"/>
              <w:rPr>
                <w:rFonts w:eastAsiaTheme="minorEastAsia"/>
                <w:sz w:val="10"/>
                <w:szCs w:val="10"/>
              </w:rPr>
            </w:pPr>
            <w:r w:rsidRPr="00773E9F">
              <w:rPr>
                <w:rFonts w:eastAsia="Calibri"/>
                <w:spacing w:val="-1"/>
                <w:sz w:val="10"/>
                <w:szCs w:val="10"/>
              </w:rPr>
              <w:t>S</w:t>
            </w:r>
            <w:r w:rsidRPr="00773E9F">
              <w:rPr>
                <w:rFonts w:eastAsia="Calibri"/>
                <w:sz w:val="10"/>
                <w:szCs w:val="10"/>
              </w:rPr>
              <w:t>U</w:t>
            </w:r>
            <w:r w:rsidRPr="00773E9F">
              <w:rPr>
                <w:rFonts w:eastAsia="Calibri"/>
                <w:spacing w:val="1"/>
                <w:sz w:val="10"/>
                <w:szCs w:val="10"/>
              </w:rPr>
              <w:t>P</w:t>
            </w:r>
            <w:r w:rsidRPr="00773E9F">
              <w:rPr>
                <w:rFonts w:eastAsia="Calibri"/>
                <w:spacing w:val="-1"/>
                <w:sz w:val="10"/>
                <w:szCs w:val="10"/>
              </w:rPr>
              <w:t>E</w:t>
            </w:r>
            <w:r w:rsidRPr="00773E9F">
              <w:rPr>
                <w:rFonts w:eastAsia="Calibri"/>
                <w:sz w:val="10"/>
                <w:szCs w:val="10"/>
              </w:rPr>
              <w:t>RV</w:t>
            </w:r>
            <w:r w:rsidRPr="00773E9F">
              <w:rPr>
                <w:rFonts w:eastAsia="Calibri"/>
                <w:spacing w:val="1"/>
                <w:w w:val="101"/>
                <w:sz w:val="10"/>
                <w:szCs w:val="10"/>
              </w:rPr>
              <w:t>I</w:t>
            </w:r>
            <w:r w:rsidRPr="00773E9F">
              <w:rPr>
                <w:rFonts w:eastAsia="Calibri"/>
                <w:spacing w:val="-3"/>
                <w:sz w:val="10"/>
                <w:szCs w:val="10"/>
              </w:rPr>
              <w:t>S</w:t>
            </w:r>
            <w:r w:rsidRPr="00773E9F">
              <w:rPr>
                <w:rFonts w:eastAsia="Calibri"/>
                <w:spacing w:val="1"/>
                <w:w w:val="101"/>
                <w:sz w:val="10"/>
                <w:szCs w:val="10"/>
              </w:rPr>
              <w:t>I</w:t>
            </w:r>
            <w:r w:rsidRPr="00773E9F">
              <w:rPr>
                <w:rFonts w:eastAsia="Calibri"/>
                <w:sz w:val="10"/>
                <w:szCs w:val="10"/>
              </w:rPr>
              <w:t>ON D</w:t>
            </w:r>
            <w:r w:rsidRPr="00773E9F">
              <w:rPr>
                <w:rFonts w:eastAsia="Calibri"/>
                <w:spacing w:val="1"/>
                <w:sz w:val="10"/>
                <w:szCs w:val="10"/>
              </w:rPr>
              <w:t>E</w:t>
            </w:r>
            <w:r w:rsidRPr="00773E9F">
              <w:rPr>
                <w:rFonts w:eastAsia="Calibri"/>
                <w:sz w:val="10"/>
                <w:szCs w:val="10"/>
              </w:rPr>
              <w:t xml:space="preserve">L </w:t>
            </w:r>
            <w:r w:rsidRPr="00773E9F">
              <w:rPr>
                <w:rFonts w:eastAsia="Calibri"/>
                <w:spacing w:val="-1"/>
                <w:sz w:val="10"/>
                <w:szCs w:val="10"/>
              </w:rPr>
              <w:t>C</w:t>
            </w:r>
            <w:r w:rsidRPr="00773E9F">
              <w:rPr>
                <w:rFonts w:eastAsia="Calibri"/>
                <w:sz w:val="10"/>
                <w:szCs w:val="10"/>
              </w:rPr>
              <w:t>ON</w:t>
            </w:r>
            <w:r w:rsidRPr="00773E9F">
              <w:rPr>
                <w:rFonts w:eastAsia="Calibri"/>
                <w:spacing w:val="-1"/>
                <w:sz w:val="10"/>
                <w:szCs w:val="10"/>
              </w:rPr>
              <w:t>T</w:t>
            </w:r>
            <w:r w:rsidRPr="00773E9F">
              <w:rPr>
                <w:rFonts w:eastAsia="Calibri"/>
                <w:sz w:val="10"/>
                <w:szCs w:val="10"/>
              </w:rPr>
              <w:t>R</w:t>
            </w:r>
            <w:r w:rsidRPr="00773E9F">
              <w:rPr>
                <w:rFonts w:eastAsia="Calibri"/>
                <w:spacing w:val="-1"/>
                <w:sz w:val="10"/>
                <w:szCs w:val="10"/>
              </w:rPr>
              <w:t>AT</w:t>
            </w:r>
            <w:r w:rsidRPr="00773E9F">
              <w:rPr>
                <w:rFonts w:eastAsia="Calibri"/>
                <w:sz w:val="10"/>
                <w:szCs w:val="10"/>
              </w:rPr>
              <w:t>O</w:t>
            </w:r>
          </w:p>
        </w:tc>
        <w:tc>
          <w:tcPr>
            <w:tcW w:w="313" w:type="pct"/>
            <w:vAlign w:val="center"/>
          </w:tcPr>
          <w:p w14:paraId="4B8093E7" w14:textId="77777777" w:rsidR="00AB36BB" w:rsidRPr="00773E9F" w:rsidRDefault="00AB36BB" w:rsidP="00AB36BB">
            <w:pPr>
              <w:spacing w:before="7" w:after="200" w:line="140" w:lineRule="exact"/>
              <w:jc w:val="center"/>
              <w:rPr>
                <w:rFonts w:eastAsiaTheme="minorEastAsia"/>
                <w:sz w:val="10"/>
                <w:szCs w:val="10"/>
              </w:rPr>
            </w:pPr>
            <w:r w:rsidRPr="00773E9F">
              <w:rPr>
                <w:rFonts w:eastAsia="Calibri"/>
                <w:spacing w:val="1"/>
                <w:sz w:val="10"/>
                <w:szCs w:val="10"/>
              </w:rPr>
              <w:t>P</w:t>
            </w:r>
            <w:r w:rsidRPr="00773E9F">
              <w:rPr>
                <w:rFonts w:eastAsia="Calibri"/>
                <w:spacing w:val="-1"/>
                <w:sz w:val="10"/>
                <w:szCs w:val="10"/>
              </w:rPr>
              <w:t>E</w:t>
            </w:r>
            <w:r w:rsidRPr="00773E9F">
              <w:rPr>
                <w:rFonts w:eastAsia="Calibri"/>
                <w:sz w:val="10"/>
                <w:szCs w:val="10"/>
              </w:rPr>
              <w:t>RMA</w:t>
            </w:r>
            <w:r w:rsidRPr="00773E9F">
              <w:rPr>
                <w:rFonts w:eastAsia="Calibri"/>
                <w:spacing w:val="-3"/>
                <w:sz w:val="10"/>
                <w:szCs w:val="10"/>
              </w:rPr>
              <w:t>N</w:t>
            </w:r>
            <w:r w:rsidRPr="00773E9F">
              <w:rPr>
                <w:rFonts w:eastAsia="Calibri"/>
                <w:spacing w:val="1"/>
                <w:sz w:val="10"/>
                <w:szCs w:val="10"/>
              </w:rPr>
              <w:t>E</w:t>
            </w:r>
            <w:r w:rsidRPr="00773E9F">
              <w:rPr>
                <w:rFonts w:eastAsia="Calibri"/>
                <w:sz w:val="10"/>
                <w:szCs w:val="10"/>
              </w:rPr>
              <w:t>NT E</w:t>
            </w:r>
          </w:p>
        </w:tc>
      </w:tr>
    </w:tbl>
    <w:p w14:paraId="6B6C690A" w14:textId="77777777" w:rsidR="00AB36BB" w:rsidRDefault="00AB36BB" w:rsidP="00AB36BB">
      <w:pPr>
        <w:pStyle w:val="NormalWeb"/>
        <w:spacing w:before="0" w:beforeAutospacing="0" w:after="0" w:afterAutospacing="0"/>
        <w:jc w:val="center"/>
        <w:rPr>
          <w:rFonts w:ascii="Arial" w:hAnsi="Arial" w:cs="Arial"/>
          <w:color w:val="000000" w:themeColor="text1"/>
          <w:sz w:val="18"/>
          <w:szCs w:val="18"/>
          <w:lang w:val="es-ES" w:eastAsia="es-ES"/>
        </w:rPr>
      </w:pPr>
    </w:p>
    <w:p w14:paraId="5A1FD257" w14:textId="77777777" w:rsidR="00EC1CE7" w:rsidRDefault="00EC1CE7">
      <w:pPr>
        <w:autoSpaceDE/>
        <w:autoSpaceDN/>
        <w:rPr>
          <w:color w:val="000000" w:themeColor="text1"/>
        </w:rPr>
      </w:pPr>
      <w:r>
        <w:rPr>
          <w:color w:val="000000" w:themeColor="text1"/>
        </w:rPr>
        <w:br w:type="page"/>
      </w:r>
    </w:p>
    <w:p w14:paraId="1E7616A1" w14:textId="2844FB5B" w:rsidR="00ED4E89" w:rsidRPr="00CF0CD4" w:rsidRDefault="00CD3ED9" w:rsidP="00982C3B">
      <w:pPr>
        <w:pStyle w:val="Encabezadodemensaje"/>
        <w:ind w:left="0" w:firstLine="0"/>
        <w:jc w:val="center"/>
        <w:rPr>
          <w:rFonts w:cs="Arial"/>
          <w:b/>
          <w:sz w:val="18"/>
          <w:szCs w:val="18"/>
          <w:lang w:val="es-CO"/>
        </w:rPr>
      </w:pPr>
      <w:r w:rsidRPr="00CF0CD4">
        <w:rPr>
          <w:rFonts w:cs="Arial"/>
          <w:b/>
          <w:sz w:val="18"/>
          <w:szCs w:val="18"/>
          <w:lang w:val="es-CO"/>
        </w:rPr>
        <w:lastRenderedPageBreak/>
        <w:t>ANEXO No. 8</w:t>
      </w:r>
    </w:p>
    <w:p w14:paraId="321B0700" w14:textId="77777777" w:rsidR="00CD3ED9" w:rsidRDefault="00CD3ED9" w:rsidP="00CD3ED9">
      <w:pPr>
        <w:pStyle w:val="Encabezadodemensaje"/>
        <w:ind w:left="0" w:firstLine="0"/>
        <w:jc w:val="center"/>
        <w:rPr>
          <w:rFonts w:cs="Arial"/>
          <w:b/>
          <w:sz w:val="20"/>
          <w:lang w:val="es-CO"/>
        </w:rPr>
      </w:pPr>
    </w:p>
    <w:p w14:paraId="6FFBF77D" w14:textId="2C068118" w:rsidR="00D87328" w:rsidRPr="00D87328" w:rsidRDefault="00D87328" w:rsidP="00CD3ED9">
      <w:pPr>
        <w:pStyle w:val="Encabezadodemensaje"/>
        <w:ind w:left="0" w:firstLine="0"/>
        <w:jc w:val="center"/>
        <w:rPr>
          <w:rFonts w:cs="Arial"/>
          <w:b/>
          <w:sz w:val="18"/>
          <w:szCs w:val="18"/>
          <w:lang w:val="es-CO"/>
        </w:rPr>
      </w:pPr>
      <w:r w:rsidRPr="00D87328">
        <w:rPr>
          <w:rFonts w:cs="Arial"/>
          <w:b/>
          <w:color w:val="000000"/>
          <w:sz w:val="18"/>
          <w:szCs w:val="18"/>
          <w:lang w:val="es-MX"/>
        </w:rPr>
        <w:t>FORMATO DE IDONEIDAD DEL RECURSO HUMANO OFRECIDO</w:t>
      </w:r>
    </w:p>
    <w:p w14:paraId="638C7A29" w14:textId="77777777" w:rsidR="00D87328" w:rsidRPr="00D87328" w:rsidRDefault="00D87328" w:rsidP="00CD3ED9">
      <w:pPr>
        <w:pStyle w:val="Encabezadodemensaje"/>
        <w:ind w:left="0" w:firstLine="0"/>
        <w:jc w:val="center"/>
        <w:rPr>
          <w:rFonts w:cs="Arial"/>
          <w:b/>
          <w:sz w:val="18"/>
          <w:szCs w:val="18"/>
          <w:lang w:val="es-CO"/>
        </w:rPr>
      </w:pPr>
    </w:p>
    <w:p w14:paraId="2DFD74A4" w14:textId="77777777" w:rsidR="00D87328" w:rsidRDefault="00D87328" w:rsidP="00D87328">
      <w:pPr>
        <w:jc w:val="both"/>
        <w:rPr>
          <w:color w:val="000000"/>
          <w:sz w:val="18"/>
          <w:szCs w:val="18"/>
          <w:lang w:val="es-MX"/>
        </w:rPr>
      </w:pPr>
      <w:r w:rsidRPr="00D87328">
        <w:rPr>
          <w:color w:val="000000"/>
          <w:sz w:val="18"/>
          <w:szCs w:val="18"/>
          <w:lang w:val="es-MX"/>
        </w:rPr>
        <w:t>Este anexo debe ser diligenciado por todo el personal que conforma el Recurso Humano Ofertado. La Regional de Aseguramiento en salud No.8 se reserva el derecho de verificar la información plasmada en este formato.</w:t>
      </w:r>
    </w:p>
    <w:p w14:paraId="3819172E" w14:textId="77777777" w:rsidR="00D87328" w:rsidRPr="00D87328" w:rsidRDefault="00D87328" w:rsidP="00D87328">
      <w:pPr>
        <w:jc w:val="both"/>
        <w:rPr>
          <w:color w:val="000000"/>
          <w:sz w:val="18"/>
          <w:szCs w:val="18"/>
          <w:lang w:val="es-MX"/>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6"/>
      </w:tblGrid>
      <w:tr w:rsidR="00D87328" w:rsidRPr="00A32F63" w14:paraId="4A6DFFBA" w14:textId="77777777" w:rsidTr="00D87328">
        <w:trPr>
          <w:trHeight w:val="384"/>
          <w:jc w:val="center"/>
        </w:trPr>
        <w:tc>
          <w:tcPr>
            <w:tcW w:w="9776" w:type="dxa"/>
          </w:tcPr>
          <w:p w14:paraId="6F708367" w14:textId="77777777" w:rsidR="00D87328" w:rsidRPr="00A32F63" w:rsidRDefault="00D87328" w:rsidP="00405730">
            <w:pPr>
              <w:spacing w:after="120"/>
              <w:jc w:val="center"/>
              <w:rPr>
                <w:b/>
                <w:color w:val="000000"/>
                <w:lang w:val="es-MX"/>
              </w:rPr>
            </w:pPr>
            <w:r w:rsidRPr="00A32F63">
              <w:rPr>
                <w:b/>
                <w:color w:val="000000"/>
                <w:lang w:val="es-MX"/>
              </w:rPr>
              <w:t>FORMATO DE IDONEIDAD DEL RECURSO HUMANO OFRECIDO</w:t>
            </w:r>
          </w:p>
        </w:tc>
      </w:tr>
      <w:tr w:rsidR="00D87328" w:rsidRPr="00A32F63" w14:paraId="6B70F4A4" w14:textId="77777777" w:rsidTr="00D87328">
        <w:trPr>
          <w:trHeight w:val="394"/>
          <w:jc w:val="center"/>
        </w:trPr>
        <w:tc>
          <w:tcPr>
            <w:tcW w:w="9776" w:type="dxa"/>
          </w:tcPr>
          <w:p w14:paraId="78F85F67" w14:textId="77777777" w:rsidR="00D87328" w:rsidRPr="00A32F63" w:rsidRDefault="00D87328" w:rsidP="00405730">
            <w:pPr>
              <w:spacing w:after="120"/>
              <w:jc w:val="center"/>
              <w:rPr>
                <w:b/>
                <w:color w:val="000000"/>
                <w:lang w:val="es-MX"/>
              </w:rPr>
            </w:pPr>
          </w:p>
        </w:tc>
      </w:tr>
      <w:tr w:rsidR="00D87328" w:rsidRPr="00A32F63" w14:paraId="55B65994" w14:textId="77777777" w:rsidTr="00D87328">
        <w:trPr>
          <w:trHeight w:val="384"/>
          <w:jc w:val="center"/>
        </w:trPr>
        <w:tc>
          <w:tcPr>
            <w:tcW w:w="9776" w:type="dxa"/>
          </w:tcPr>
          <w:p w14:paraId="67662C17" w14:textId="77777777" w:rsidR="00D87328" w:rsidRPr="00A32F63" w:rsidRDefault="00D87328" w:rsidP="00405730">
            <w:pPr>
              <w:spacing w:after="120"/>
              <w:jc w:val="both"/>
              <w:rPr>
                <w:color w:val="000000"/>
                <w:lang w:val="es-MX"/>
              </w:rPr>
            </w:pPr>
            <w:r w:rsidRPr="00A32F63">
              <w:rPr>
                <w:color w:val="000000"/>
                <w:lang w:val="es-MX"/>
              </w:rPr>
              <w:t>Ciudad y Fecha:</w:t>
            </w:r>
          </w:p>
        </w:tc>
      </w:tr>
      <w:tr w:rsidR="00D87328" w:rsidRPr="00A32F63" w14:paraId="7C5E1CC3" w14:textId="77777777" w:rsidTr="00D87328">
        <w:trPr>
          <w:trHeight w:val="384"/>
          <w:jc w:val="center"/>
        </w:trPr>
        <w:tc>
          <w:tcPr>
            <w:tcW w:w="9776" w:type="dxa"/>
          </w:tcPr>
          <w:p w14:paraId="4F9759D5" w14:textId="77777777" w:rsidR="00D87328" w:rsidRPr="00A32F63" w:rsidRDefault="00D87328" w:rsidP="00405730">
            <w:pPr>
              <w:spacing w:after="120"/>
              <w:jc w:val="both"/>
              <w:rPr>
                <w:color w:val="000000"/>
                <w:lang w:val="es-MX"/>
              </w:rPr>
            </w:pPr>
            <w:r w:rsidRPr="00A32F63">
              <w:rPr>
                <w:color w:val="000000"/>
                <w:lang w:val="es-MX"/>
              </w:rPr>
              <w:t>Nombres y Apellidos:</w:t>
            </w:r>
          </w:p>
        </w:tc>
      </w:tr>
      <w:tr w:rsidR="00D87328" w:rsidRPr="00A32F63" w14:paraId="42348B20" w14:textId="77777777" w:rsidTr="00D87328">
        <w:trPr>
          <w:trHeight w:val="394"/>
          <w:jc w:val="center"/>
        </w:trPr>
        <w:tc>
          <w:tcPr>
            <w:tcW w:w="9776" w:type="dxa"/>
          </w:tcPr>
          <w:p w14:paraId="4182639E" w14:textId="77777777" w:rsidR="00D87328" w:rsidRPr="00A32F63" w:rsidRDefault="00D87328" w:rsidP="00405730">
            <w:pPr>
              <w:spacing w:after="120"/>
              <w:jc w:val="both"/>
              <w:rPr>
                <w:color w:val="000000"/>
                <w:lang w:val="es-MX"/>
              </w:rPr>
            </w:pPr>
            <w:r w:rsidRPr="00A32F63">
              <w:rPr>
                <w:color w:val="000000"/>
                <w:lang w:val="es-MX"/>
              </w:rPr>
              <w:t>Cedula de Ciudadanía:</w:t>
            </w:r>
          </w:p>
        </w:tc>
      </w:tr>
      <w:tr w:rsidR="00D87328" w:rsidRPr="00A32F63" w14:paraId="0A10D8F7" w14:textId="77777777" w:rsidTr="00D87328">
        <w:trPr>
          <w:trHeight w:val="384"/>
          <w:jc w:val="center"/>
        </w:trPr>
        <w:tc>
          <w:tcPr>
            <w:tcW w:w="9776" w:type="dxa"/>
          </w:tcPr>
          <w:p w14:paraId="74CA2596" w14:textId="77777777" w:rsidR="00D87328" w:rsidRPr="00A32F63" w:rsidRDefault="00D87328" w:rsidP="00405730">
            <w:pPr>
              <w:spacing w:after="120"/>
              <w:jc w:val="both"/>
              <w:rPr>
                <w:color w:val="000000"/>
                <w:lang w:val="es-MX"/>
              </w:rPr>
            </w:pPr>
            <w:r w:rsidRPr="00A32F63">
              <w:rPr>
                <w:color w:val="000000"/>
                <w:lang w:val="es-MX"/>
              </w:rPr>
              <w:t>Fecha de Nacimiento:                                      Nacionalidad:</w:t>
            </w:r>
          </w:p>
        </w:tc>
      </w:tr>
      <w:tr w:rsidR="00D87328" w:rsidRPr="00A32F63" w14:paraId="5E2D7CD6" w14:textId="77777777" w:rsidTr="00D87328">
        <w:trPr>
          <w:trHeight w:val="384"/>
          <w:jc w:val="center"/>
        </w:trPr>
        <w:tc>
          <w:tcPr>
            <w:tcW w:w="9776" w:type="dxa"/>
          </w:tcPr>
          <w:p w14:paraId="43603DBE" w14:textId="77777777" w:rsidR="00D87328" w:rsidRPr="00A32F63" w:rsidRDefault="00D87328" w:rsidP="00405730">
            <w:pPr>
              <w:spacing w:after="120"/>
              <w:jc w:val="both"/>
              <w:rPr>
                <w:color w:val="000000"/>
                <w:lang w:val="es-MX"/>
              </w:rPr>
            </w:pPr>
            <w:r w:rsidRPr="00A32F63">
              <w:rPr>
                <w:color w:val="000000"/>
                <w:lang w:val="es-MX"/>
              </w:rPr>
              <w:t>Profesión:</w:t>
            </w:r>
          </w:p>
        </w:tc>
      </w:tr>
      <w:tr w:rsidR="00D87328" w:rsidRPr="00A32F63" w14:paraId="307356F9" w14:textId="77777777" w:rsidTr="00D87328">
        <w:trPr>
          <w:trHeight w:val="384"/>
          <w:jc w:val="center"/>
        </w:trPr>
        <w:tc>
          <w:tcPr>
            <w:tcW w:w="9776" w:type="dxa"/>
          </w:tcPr>
          <w:p w14:paraId="121AFD47" w14:textId="77777777" w:rsidR="00D87328" w:rsidRPr="00A32F63" w:rsidRDefault="00D87328" w:rsidP="00405730">
            <w:pPr>
              <w:spacing w:after="120"/>
              <w:jc w:val="both"/>
              <w:rPr>
                <w:color w:val="000000"/>
                <w:lang w:val="es-MX"/>
              </w:rPr>
            </w:pPr>
            <w:r w:rsidRPr="00A32F63">
              <w:rPr>
                <w:color w:val="000000"/>
                <w:lang w:val="es-MX"/>
              </w:rPr>
              <w:t>Nombre Universidad:</w:t>
            </w:r>
          </w:p>
        </w:tc>
      </w:tr>
      <w:tr w:rsidR="00D87328" w:rsidRPr="00A32F63" w14:paraId="489748EC" w14:textId="77777777" w:rsidTr="00D87328">
        <w:trPr>
          <w:trHeight w:val="394"/>
          <w:jc w:val="center"/>
        </w:trPr>
        <w:tc>
          <w:tcPr>
            <w:tcW w:w="9776" w:type="dxa"/>
          </w:tcPr>
          <w:p w14:paraId="53DC618D" w14:textId="77777777" w:rsidR="00D87328" w:rsidRPr="00A32F63" w:rsidRDefault="00D87328" w:rsidP="00405730">
            <w:pPr>
              <w:spacing w:after="120"/>
              <w:jc w:val="both"/>
              <w:rPr>
                <w:color w:val="000000"/>
                <w:lang w:val="es-MX"/>
              </w:rPr>
            </w:pPr>
            <w:r w:rsidRPr="00A32F63">
              <w:rPr>
                <w:color w:val="000000"/>
                <w:lang w:val="es-MX"/>
              </w:rPr>
              <w:t>No. Registro Profesional:</w:t>
            </w:r>
          </w:p>
        </w:tc>
      </w:tr>
      <w:tr w:rsidR="00D87328" w:rsidRPr="00A32F63" w14:paraId="08C672D7" w14:textId="77777777" w:rsidTr="00D87328">
        <w:trPr>
          <w:trHeight w:val="384"/>
          <w:jc w:val="center"/>
        </w:trPr>
        <w:tc>
          <w:tcPr>
            <w:tcW w:w="9776" w:type="dxa"/>
          </w:tcPr>
          <w:p w14:paraId="6ED55262" w14:textId="77777777" w:rsidR="00D87328" w:rsidRPr="00A32F63" w:rsidRDefault="00D87328" w:rsidP="00405730">
            <w:pPr>
              <w:spacing w:after="120"/>
              <w:jc w:val="both"/>
              <w:rPr>
                <w:color w:val="000000"/>
                <w:lang w:val="es-MX"/>
              </w:rPr>
            </w:pPr>
            <w:r w:rsidRPr="00A32F63">
              <w:rPr>
                <w:color w:val="000000"/>
                <w:lang w:val="es-MX"/>
              </w:rPr>
              <w:t>Título Obtenido:</w:t>
            </w:r>
          </w:p>
        </w:tc>
      </w:tr>
      <w:tr w:rsidR="00D87328" w:rsidRPr="00A32F63" w14:paraId="18BA8D87" w14:textId="77777777" w:rsidTr="00D87328">
        <w:trPr>
          <w:trHeight w:val="384"/>
          <w:jc w:val="center"/>
        </w:trPr>
        <w:tc>
          <w:tcPr>
            <w:tcW w:w="9776" w:type="dxa"/>
          </w:tcPr>
          <w:p w14:paraId="403051AF" w14:textId="77777777" w:rsidR="00D87328" w:rsidRPr="00A32F63" w:rsidRDefault="00D87328" w:rsidP="00405730">
            <w:pPr>
              <w:spacing w:after="120"/>
              <w:jc w:val="both"/>
              <w:rPr>
                <w:color w:val="000000"/>
                <w:lang w:val="es-MX"/>
              </w:rPr>
            </w:pPr>
            <w:r w:rsidRPr="00A32F63">
              <w:rPr>
                <w:color w:val="000000"/>
                <w:lang w:val="es-MX"/>
              </w:rPr>
              <w:t>Especializaciones:</w:t>
            </w:r>
          </w:p>
        </w:tc>
      </w:tr>
      <w:tr w:rsidR="00D87328" w:rsidRPr="00A32F63" w14:paraId="344A04F8" w14:textId="77777777" w:rsidTr="00D87328">
        <w:trPr>
          <w:trHeight w:val="394"/>
          <w:jc w:val="center"/>
        </w:trPr>
        <w:tc>
          <w:tcPr>
            <w:tcW w:w="9776" w:type="dxa"/>
          </w:tcPr>
          <w:p w14:paraId="47D43D8C" w14:textId="77777777" w:rsidR="00D87328" w:rsidRPr="00A32F63" w:rsidRDefault="00D87328" w:rsidP="00405730">
            <w:pPr>
              <w:spacing w:after="120"/>
              <w:jc w:val="both"/>
              <w:rPr>
                <w:color w:val="000000"/>
                <w:lang w:val="es-MX"/>
              </w:rPr>
            </w:pPr>
          </w:p>
        </w:tc>
      </w:tr>
      <w:tr w:rsidR="00D87328" w:rsidRPr="00A32F63" w14:paraId="147504D0" w14:textId="77777777" w:rsidTr="00D87328">
        <w:trPr>
          <w:trHeight w:val="384"/>
          <w:jc w:val="center"/>
        </w:trPr>
        <w:tc>
          <w:tcPr>
            <w:tcW w:w="9776" w:type="dxa"/>
          </w:tcPr>
          <w:p w14:paraId="16AD6128" w14:textId="77777777" w:rsidR="00D87328" w:rsidRPr="00A32F63" w:rsidRDefault="00D87328" w:rsidP="00405730">
            <w:pPr>
              <w:spacing w:after="120"/>
              <w:jc w:val="both"/>
              <w:rPr>
                <w:color w:val="000000"/>
                <w:lang w:val="es-MX"/>
              </w:rPr>
            </w:pPr>
            <w:r w:rsidRPr="00A32F63">
              <w:rPr>
                <w:color w:val="000000"/>
                <w:lang w:val="es-MX"/>
              </w:rPr>
              <w:t xml:space="preserve">Subespecialización: </w:t>
            </w:r>
          </w:p>
        </w:tc>
      </w:tr>
      <w:tr w:rsidR="00D87328" w:rsidRPr="00A32F63" w14:paraId="70A10DA0" w14:textId="77777777" w:rsidTr="00D87328">
        <w:trPr>
          <w:trHeight w:val="384"/>
          <w:jc w:val="center"/>
        </w:trPr>
        <w:tc>
          <w:tcPr>
            <w:tcW w:w="9776" w:type="dxa"/>
          </w:tcPr>
          <w:p w14:paraId="68466BC3" w14:textId="77777777" w:rsidR="00D87328" w:rsidRPr="00A32F63" w:rsidRDefault="00D87328" w:rsidP="00405730">
            <w:pPr>
              <w:spacing w:after="120"/>
              <w:jc w:val="both"/>
              <w:rPr>
                <w:color w:val="000000"/>
                <w:lang w:val="es-MX"/>
              </w:rPr>
            </w:pPr>
          </w:p>
        </w:tc>
      </w:tr>
      <w:tr w:rsidR="00D87328" w:rsidRPr="00A32F63" w14:paraId="7A0A0DC8" w14:textId="77777777" w:rsidTr="00D87328">
        <w:trPr>
          <w:trHeight w:val="394"/>
          <w:jc w:val="center"/>
        </w:trPr>
        <w:tc>
          <w:tcPr>
            <w:tcW w:w="9776" w:type="dxa"/>
          </w:tcPr>
          <w:p w14:paraId="6D94A1A4" w14:textId="77777777" w:rsidR="00D87328" w:rsidRPr="00A32F63" w:rsidRDefault="00D87328" w:rsidP="00405730">
            <w:pPr>
              <w:spacing w:after="120"/>
              <w:jc w:val="both"/>
              <w:rPr>
                <w:color w:val="000000"/>
                <w:lang w:val="es-MX"/>
              </w:rPr>
            </w:pPr>
            <w:r w:rsidRPr="00A32F63">
              <w:rPr>
                <w:color w:val="000000"/>
                <w:lang w:val="es-MX"/>
              </w:rPr>
              <w:t>Tiempo de Experiencia en la Profesión:</w:t>
            </w:r>
          </w:p>
        </w:tc>
      </w:tr>
      <w:tr w:rsidR="00D87328" w:rsidRPr="00A32F63" w14:paraId="4859B639" w14:textId="77777777" w:rsidTr="00D87328">
        <w:trPr>
          <w:trHeight w:val="384"/>
          <w:jc w:val="center"/>
        </w:trPr>
        <w:tc>
          <w:tcPr>
            <w:tcW w:w="9776" w:type="dxa"/>
          </w:tcPr>
          <w:p w14:paraId="6EBF9F93" w14:textId="77777777" w:rsidR="00D87328" w:rsidRPr="00A32F63" w:rsidRDefault="00D87328" w:rsidP="00405730">
            <w:pPr>
              <w:spacing w:after="120"/>
              <w:jc w:val="both"/>
              <w:rPr>
                <w:color w:val="000000"/>
                <w:lang w:val="es-MX"/>
              </w:rPr>
            </w:pPr>
            <w:r w:rsidRPr="00A32F63">
              <w:rPr>
                <w:color w:val="000000"/>
                <w:lang w:val="es-MX"/>
              </w:rPr>
              <w:t>Tiempo de Servicio en la Institución Oferente:</w:t>
            </w:r>
          </w:p>
        </w:tc>
      </w:tr>
      <w:tr w:rsidR="00D87328" w:rsidRPr="00A32F63" w14:paraId="74C06D2E" w14:textId="77777777" w:rsidTr="00D87328">
        <w:trPr>
          <w:trHeight w:val="384"/>
          <w:jc w:val="center"/>
        </w:trPr>
        <w:tc>
          <w:tcPr>
            <w:tcW w:w="9776" w:type="dxa"/>
          </w:tcPr>
          <w:p w14:paraId="34B0913C" w14:textId="77777777" w:rsidR="00D87328" w:rsidRPr="00A32F63" w:rsidRDefault="00D87328" w:rsidP="00405730">
            <w:pPr>
              <w:spacing w:after="120"/>
              <w:jc w:val="both"/>
              <w:rPr>
                <w:color w:val="000000"/>
                <w:lang w:val="es-MX"/>
              </w:rPr>
            </w:pPr>
            <w:r w:rsidRPr="00A32F63">
              <w:rPr>
                <w:color w:val="000000"/>
                <w:lang w:val="es-MX"/>
              </w:rPr>
              <w:t>Cargo que desempeña:</w:t>
            </w:r>
          </w:p>
        </w:tc>
      </w:tr>
      <w:tr w:rsidR="00D87328" w:rsidRPr="00A32F63" w14:paraId="736E9026" w14:textId="77777777" w:rsidTr="00D87328">
        <w:trPr>
          <w:trHeight w:val="384"/>
          <w:jc w:val="center"/>
        </w:trPr>
        <w:tc>
          <w:tcPr>
            <w:tcW w:w="9776" w:type="dxa"/>
          </w:tcPr>
          <w:p w14:paraId="15297B5E" w14:textId="77777777" w:rsidR="00D87328" w:rsidRPr="00A32F63" w:rsidRDefault="00D87328" w:rsidP="00405730">
            <w:pPr>
              <w:spacing w:after="120"/>
              <w:jc w:val="both"/>
              <w:rPr>
                <w:color w:val="000000"/>
                <w:lang w:val="es-MX"/>
              </w:rPr>
            </w:pPr>
          </w:p>
        </w:tc>
      </w:tr>
      <w:tr w:rsidR="00D87328" w:rsidRPr="00A32F63" w14:paraId="33AB9BA5" w14:textId="77777777" w:rsidTr="00D87328">
        <w:trPr>
          <w:trHeight w:val="300"/>
          <w:jc w:val="center"/>
        </w:trPr>
        <w:tc>
          <w:tcPr>
            <w:tcW w:w="9776" w:type="dxa"/>
          </w:tcPr>
          <w:p w14:paraId="739CFB30" w14:textId="77777777" w:rsidR="00D87328" w:rsidRPr="00A32F63" w:rsidRDefault="00D87328" w:rsidP="00405730">
            <w:pPr>
              <w:jc w:val="both"/>
              <w:rPr>
                <w:color w:val="000000"/>
                <w:lang w:val="es-MX"/>
              </w:rPr>
            </w:pPr>
          </w:p>
          <w:p w14:paraId="685D442A" w14:textId="77777777" w:rsidR="00D87328" w:rsidRPr="00A32F63" w:rsidRDefault="00D87328" w:rsidP="00405730">
            <w:pPr>
              <w:jc w:val="both"/>
              <w:rPr>
                <w:color w:val="000000"/>
                <w:lang w:val="es-MX"/>
              </w:rPr>
            </w:pPr>
            <w:r w:rsidRPr="00A32F63">
              <w:rPr>
                <w:color w:val="000000"/>
                <w:u w:val="single"/>
                <w:lang w:val="es-MX"/>
              </w:rPr>
              <w:t>_______________________________</w:t>
            </w:r>
            <w:r w:rsidRPr="00A32F63">
              <w:rPr>
                <w:color w:val="000000"/>
                <w:lang w:val="es-MX"/>
              </w:rPr>
              <w:t xml:space="preserve">            </w:t>
            </w:r>
          </w:p>
          <w:p w14:paraId="5D0CF678" w14:textId="77777777" w:rsidR="00D87328" w:rsidRPr="00A32F63" w:rsidRDefault="00D87328" w:rsidP="00405730">
            <w:pPr>
              <w:jc w:val="both"/>
              <w:rPr>
                <w:b/>
                <w:color w:val="000000"/>
                <w:lang w:val="es-MX"/>
              </w:rPr>
            </w:pPr>
            <w:r w:rsidRPr="00A32F63">
              <w:rPr>
                <w:b/>
                <w:color w:val="000000"/>
                <w:lang w:val="es-MX"/>
              </w:rPr>
              <w:t>FIRMA DE REPRESENTANTE LEGAL</w:t>
            </w:r>
          </w:p>
          <w:p w14:paraId="5558330F" w14:textId="77777777" w:rsidR="00D87328" w:rsidRPr="00A32F63" w:rsidRDefault="00D87328" w:rsidP="00405730">
            <w:pPr>
              <w:jc w:val="both"/>
              <w:rPr>
                <w:b/>
                <w:color w:val="000000"/>
                <w:lang w:val="es-MX"/>
              </w:rPr>
            </w:pPr>
            <w:r w:rsidRPr="00A32F63">
              <w:rPr>
                <w:b/>
                <w:color w:val="000000"/>
                <w:lang w:val="es-MX"/>
              </w:rPr>
              <w:t xml:space="preserve">CC No. </w:t>
            </w:r>
          </w:p>
        </w:tc>
      </w:tr>
    </w:tbl>
    <w:p w14:paraId="70BE2845" w14:textId="77777777" w:rsidR="00664C83" w:rsidRPr="00CF0CD4" w:rsidRDefault="00664C83" w:rsidP="00664C83">
      <w:pPr>
        <w:pStyle w:val="Sinespaciado1"/>
        <w:rPr>
          <w:rFonts w:ascii="Arial" w:hAnsi="Arial" w:cs="Arial"/>
          <w:color w:val="F79646" w:themeColor="accent6"/>
          <w:sz w:val="20"/>
          <w:szCs w:val="20"/>
          <w:u w:val="single"/>
        </w:rPr>
        <w:sectPr w:rsidR="00664C83" w:rsidRPr="00CF0CD4" w:rsidSect="00452B08">
          <w:headerReference w:type="default" r:id="rId6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45F38E6" w14:textId="1A077E9E" w:rsidR="00CD3ED9" w:rsidRDefault="00CD3ED9" w:rsidP="005270BD">
      <w:pPr>
        <w:adjustRightInd w:val="0"/>
        <w:ind w:right="-91"/>
        <w:jc w:val="center"/>
        <w:rPr>
          <w:b/>
          <w:lang w:val="es-CO"/>
        </w:rPr>
      </w:pPr>
      <w:r w:rsidRPr="00CF0CD4">
        <w:rPr>
          <w:b/>
          <w:lang w:val="es-CO"/>
        </w:rPr>
        <w:lastRenderedPageBreak/>
        <w:t>FORMULARIO 1</w:t>
      </w:r>
    </w:p>
    <w:p w14:paraId="5AC8B18C" w14:textId="77777777" w:rsidR="00A34C19" w:rsidRPr="00CF0CD4" w:rsidRDefault="00A34C19" w:rsidP="005270BD">
      <w:pPr>
        <w:adjustRightInd w:val="0"/>
        <w:ind w:right="-91"/>
        <w:jc w:val="center"/>
        <w:rPr>
          <w:b/>
          <w:lang w:val="es-CO"/>
        </w:rPr>
      </w:pPr>
    </w:p>
    <w:p w14:paraId="6416ACB0" w14:textId="77777777" w:rsidR="00CD3ED9" w:rsidRPr="00CF0CD4" w:rsidRDefault="00CD3ED9" w:rsidP="005270BD">
      <w:pPr>
        <w:adjustRightInd w:val="0"/>
        <w:ind w:right="-91"/>
        <w:jc w:val="center"/>
        <w:rPr>
          <w:b/>
          <w:i/>
          <w:lang w:val="es-CO"/>
        </w:rPr>
      </w:pPr>
      <w:r w:rsidRPr="00CF0CD4">
        <w:rPr>
          <w:b/>
          <w:lang w:val="es-CO"/>
        </w:rPr>
        <w:t>CARTA DE PRESENTACIÓN DE LA PROPUESTA</w:t>
      </w:r>
    </w:p>
    <w:p w14:paraId="54EBD3AC" w14:textId="77777777" w:rsidR="00CD3ED9" w:rsidRPr="00CF0CD4" w:rsidRDefault="00CD3ED9" w:rsidP="005270BD">
      <w:pPr>
        <w:ind w:right="-91"/>
        <w:jc w:val="center"/>
        <w:rPr>
          <w:b/>
          <w:lang w:val="es-CO"/>
        </w:rPr>
      </w:pPr>
    </w:p>
    <w:p w14:paraId="579009A5" w14:textId="51CDBEC1" w:rsidR="00EC1CE7" w:rsidRPr="00B9211E" w:rsidRDefault="00393DC2" w:rsidP="00EC1CE7">
      <w:pPr>
        <w:jc w:val="both"/>
        <w:rPr>
          <w:rFonts w:cs="Times New Roman"/>
        </w:rPr>
      </w:pPr>
      <w:r w:rsidRPr="00B9211E">
        <w:rPr>
          <w:rFonts w:cs="Times New Roman"/>
        </w:rPr>
        <w:t>Ciudad,</w:t>
      </w:r>
      <w:r>
        <w:rPr>
          <w:rFonts w:cs="Times New Roman"/>
        </w:rPr>
        <w:t xml:space="preserve">         </w:t>
      </w:r>
      <w:r w:rsidR="00EC1CE7" w:rsidRPr="00B9211E">
        <w:rPr>
          <w:rFonts w:cs="Times New Roman"/>
        </w:rPr>
        <w:t>mes</w:t>
      </w:r>
      <w:r>
        <w:rPr>
          <w:rFonts w:cs="Times New Roman"/>
        </w:rPr>
        <w:t xml:space="preserve">          </w:t>
      </w:r>
      <w:r w:rsidR="00EC1CE7" w:rsidRPr="00B9211E">
        <w:rPr>
          <w:rFonts w:cs="Times New Roman"/>
        </w:rPr>
        <w:t xml:space="preserve"> del</w:t>
      </w:r>
      <w:r>
        <w:rPr>
          <w:rFonts w:cs="Times New Roman"/>
        </w:rPr>
        <w:t xml:space="preserve">           </w:t>
      </w:r>
      <w:r w:rsidR="00EC1CE7" w:rsidRPr="00B9211E">
        <w:rPr>
          <w:rFonts w:cs="Times New Roman"/>
        </w:rPr>
        <w:t xml:space="preserve"> año</w:t>
      </w:r>
    </w:p>
    <w:p w14:paraId="4BCEEC30" w14:textId="77777777" w:rsidR="00EC1CE7" w:rsidRPr="00B9211E" w:rsidRDefault="00EC1CE7" w:rsidP="00EC1CE7">
      <w:pPr>
        <w:jc w:val="both"/>
        <w:rPr>
          <w:rFonts w:cs="Times New Roman"/>
        </w:rPr>
      </w:pPr>
    </w:p>
    <w:p w14:paraId="5C47C0D5" w14:textId="77777777" w:rsidR="00EC1CE7" w:rsidRPr="00B9211E" w:rsidRDefault="00EC1CE7" w:rsidP="00EC1CE7">
      <w:pPr>
        <w:jc w:val="both"/>
        <w:rPr>
          <w:rFonts w:cs="Times New Roman"/>
        </w:rPr>
      </w:pPr>
      <w:r w:rsidRPr="00B9211E">
        <w:rPr>
          <w:rFonts w:cs="Times New Roman"/>
        </w:rPr>
        <w:t>Señores</w:t>
      </w:r>
    </w:p>
    <w:p w14:paraId="47BD8B96" w14:textId="12E46FA8" w:rsidR="00EC1CE7" w:rsidRDefault="00EC1CE7" w:rsidP="00EC1CE7">
      <w:pPr>
        <w:jc w:val="both"/>
      </w:pPr>
      <w:r w:rsidRPr="00B9211E">
        <w:t>REGIONAL DE ASEGURAMIENTO EN SALUD N</w:t>
      </w:r>
      <w:r w:rsidR="002570C9">
        <w:t>o</w:t>
      </w:r>
      <w:r w:rsidRPr="00B9211E">
        <w:t>. 8</w:t>
      </w:r>
    </w:p>
    <w:p w14:paraId="209498E0" w14:textId="77777777" w:rsidR="00393DC2" w:rsidRDefault="00393DC2" w:rsidP="00EC1CE7">
      <w:pPr>
        <w:jc w:val="both"/>
      </w:pPr>
    </w:p>
    <w:p w14:paraId="0DF3FAF6" w14:textId="77777777" w:rsidR="00393DC2" w:rsidRPr="00B9211E" w:rsidRDefault="00393DC2" w:rsidP="00EC1CE7">
      <w:pPr>
        <w:jc w:val="both"/>
        <w:rPr>
          <w:rFonts w:cs="Times New Roman"/>
        </w:rPr>
      </w:pPr>
    </w:p>
    <w:p w14:paraId="290F1BC8" w14:textId="3F7EF015" w:rsidR="00EC1CE7" w:rsidRPr="00A25636" w:rsidRDefault="00393DC2" w:rsidP="00EC1CE7">
      <w:pPr>
        <w:jc w:val="both"/>
        <w:rPr>
          <w:b/>
          <w:bCs/>
        </w:rPr>
      </w:pPr>
      <w:r>
        <w:t>Y</w:t>
      </w:r>
      <w:r w:rsidR="00EC1CE7" w:rsidRPr="000D4C01">
        <w:t>O</w:t>
      </w:r>
      <w:r w:rsidR="00EC1CE7" w:rsidRPr="000D4C01">
        <w:rPr>
          <w:color w:val="0070C0"/>
        </w:rPr>
        <w:t>, _________________________________________</w:t>
      </w:r>
      <w:r w:rsidR="00EC1CE7" w:rsidRPr="000D4C01">
        <w:t xml:space="preserve">, identificado como aparece al pie de mi firma, obrando en calidad de </w:t>
      </w:r>
      <w:r w:rsidR="00EC1CE7" w:rsidRPr="000D4C01">
        <w:rPr>
          <w:color w:val="0070C0"/>
        </w:rPr>
        <w:t xml:space="preserve">_________________________________________, </w:t>
      </w:r>
      <w:r w:rsidR="00EC1CE7" w:rsidRPr="000D4C01">
        <w:t xml:space="preserve">de conformidad con lo establecido en el(la) </w:t>
      </w:r>
      <w:r w:rsidR="00EC1CE7" w:rsidRPr="000D4C01">
        <w:rPr>
          <w:color w:val="0070C0"/>
        </w:rPr>
        <w:t>_________________________________________________</w:t>
      </w:r>
      <w:r w:rsidR="00EC1CE7" w:rsidRPr="000D4C01">
        <w:t>, me permito presentar, en nombre de (Indicación clara del proponente a nombre de quien se actúa), propuesta seria y formal para participar en el proceso</w:t>
      </w:r>
      <w:r w:rsidR="00EC1CE7">
        <w:t xml:space="preserve"> cuyo objeto es:</w:t>
      </w:r>
      <w:r w:rsidR="00EC1CE7" w:rsidRPr="000D4C01">
        <w:t xml:space="preserve"> </w:t>
      </w:r>
      <w:r w:rsidR="002570C9">
        <w:t>“</w:t>
      </w:r>
      <w:sdt>
        <w:sdtPr>
          <w:rPr>
            <w:b/>
          </w:rPr>
          <w:id w:val="-1335750124"/>
          <w:placeholder>
            <w:docPart w:val="40E4A4B3990B48A48F66487B8F6EE738"/>
          </w:placeholder>
          <w15:color w:val="800000"/>
          <w:text/>
        </w:sdtPr>
        <w:sdtEndPr/>
        <w:sdtContent>
          <w:r w:rsidR="001260F0">
            <w:rPr>
              <w:b/>
              <w:lang w:val="es-CO"/>
            </w:rPr>
            <w:t>PRESTACIÓN DE SERVICIOS DE SALUD COMPLEMENTARIOS INTRAMURAL Y AMBULATORIOS, QUE INCLUYE ESPECIALIDADES Y SUBESPECIALIDADES MEDICAS; DE APOYO DIAGNOSTICO Y TERAPEUTICO, URGENCIAS MEDICAS Y QUIRURGICAS DE MEDIANA Y ALTA COMPLEJIDAD, UNIDAD DE CUIDADOS INTENSIVOS E INTERMEDIOS, QUE INCLUYA LOS MEDICAMENTOS, INSUMOS Y ELEMENTOS INTRAHOSPITALARIOS PARA LOS USUARIOS DEL SUBSISTEMA DE SALUD DE LA POLICÍA NACIONAL EN EL MUNICIPIO DE SAN JUAN DEL CESAR - GUAJIRA DE LA REGIONAL DE ASEGURAMIENTO EN SALUD Nro. 8</w:t>
          </w:r>
        </w:sdtContent>
      </w:sdt>
      <w:r w:rsidR="00EC1CE7" w:rsidRPr="002570C9">
        <w:rPr>
          <w:bCs/>
        </w:rPr>
        <w:t>”</w:t>
      </w:r>
      <w:r w:rsidR="002570C9">
        <w:rPr>
          <w:bCs/>
        </w:rPr>
        <w:t xml:space="preserve">, </w:t>
      </w:r>
      <w:r w:rsidR="00EC1CE7" w:rsidRPr="000D4C01">
        <w:t xml:space="preserve">convocado por la POLICÍA NACIONAL – </w:t>
      </w:r>
      <w:bookmarkStart w:id="3" w:name="_Hlk164587855"/>
      <w:r w:rsidR="00EC1CE7" w:rsidRPr="000D4C01">
        <w:t>REGIONAL DE ASEGURAMIENTO EN SALUD N</w:t>
      </w:r>
      <w:r w:rsidR="002570C9">
        <w:t>o</w:t>
      </w:r>
      <w:r w:rsidR="00EC1CE7" w:rsidRPr="000D4C01">
        <w:t>. 8</w:t>
      </w:r>
      <w:bookmarkEnd w:id="3"/>
      <w:r w:rsidR="00EC1CE7" w:rsidRPr="000D4C01">
        <w:t xml:space="preserve">, conforme a la información suministrada en los términos establecidos en la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3A9A0E5" w14:textId="77777777" w:rsidR="00EC1CE7" w:rsidRPr="000D4C01" w:rsidRDefault="00EC1CE7" w:rsidP="00EC1CE7">
      <w:pPr>
        <w:jc w:val="both"/>
        <w:rPr>
          <w:rFonts w:cs="Times New Roman"/>
        </w:rPr>
      </w:pPr>
    </w:p>
    <w:p w14:paraId="5D8E57D7" w14:textId="77777777" w:rsidR="00EC1CE7" w:rsidRPr="000D4C01" w:rsidRDefault="00EC1CE7" w:rsidP="00EC1CE7">
      <w:pPr>
        <w:jc w:val="both"/>
        <w:rPr>
          <w:rFonts w:cs="Times New Roman"/>
        </w:rPr>
      </w:pPr>
      <w:r w:rsidRPr="000D4C01">
        <w:rPr>
          <w:rFonts w:cs="Times New Roman"/>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14:paraId="38CCCD77" w14:textId="77777777" w:rsidR="00EC1CE7" w:rsidRPr="000D4C01" w:rsidRDefault="00EC1CE7" w:rsidP="00EC1CE7">
      <w:pPr>
        <w:jc w:val="both"/>
      </w:pPr>
    </w:p>
    <w:p w14:paraId="23F31976" w14:textId="77777777" w:rsidR="00EC1CE7" w:rsidRPr="000D4C01" w:rsidRDefault="00EC1CE7" w:rsidP="00EC1CE7">
      <w:pPr>
        <w:jc w:val="both"/>
      </w:pPr>
    </w:p>
    <w:p w14:paraId="4024856E" w14:textId="77777777" w:rsidR="00EC1CE7" w:rsidRPr="000D4C01" w:rsidRDefault="00EC1CE7" w:rsidP="00EC1CE7">
      <w:pPr>
        <w:jc w:val="both"/>
      </w:pPr>
      <w:r w:rsidRPr="000D4C01">
        <w:t>En relación con la propuesta que presento, manifiesto lo siguiente:</w:t>
      </w:r>
    </w:p>
    <w:p w14:paraId="541FA454" w14:textId="77777777" w:rsidR="00EC1CE7" w:rsidRPr="000D4C01" w:rsidRDefault="00EC1CE7" w:rsidP="00EC1CE7">
      <w:pPr>
        <w:jc w:val="both"/>
      </w:pPr>
    </w:p>
    <w:p w14:paraId="5CEFFC69" w14:textId="77777777" w:rsidR="00EC1CE7" w:rsidRPr="000D4C01" w:rsidRDefault="00EC1CE7" w:rsidP="000B2BD0">
      <w:pPr>
        <w:numPr>
          <w:ilvl w:val="0"/>
          <w:numId w:val="29"/>
        </w:numPr>
        <w:autoSpaceDE/>
        <w:autoSpaceDN/>
        <w:ind w:left="284" w:hanging="284"/>
        <w:jc w:val="both"/>
      </w:pPr>
      <w:r w:rsidRPr="000D4C01">
        <w:t>Que el proponente que represento conoce y acepta el contenido de los Pliegos de Condiciones y de sus Anexos y Formularios, así como el de cada uno de las Adendas hechos al mismo.</w:t>
      </w:r>
    </w:p>
    <w:p w14:paraId="7DB3366F" w14:textId="77777777" w:rsidR="00EC1CE7" w:rsidRPr="000D4C01" w:rsidRDefault="00EC1CE7" w:rsidP="000B2BD0">
      <w:pPr>
        <w:numPr>
          <w:ilvl w:val="0"/>
          <w:numId w:val="29"/>
        </w:numPr>
        <w:autoSpaceDE/>
        <w:autoSpaceDN/>
        <w:ind w:left="284" w:hanging="284"/>
        <w:jc w:val="both"/>
      </w:pPr>
      <w:r w:rsidRPr="000D4C01">
        <w:t>Que la propuesta que presento es irrevocable e incondicional, y obliga insubordinadamente al proponente que represento.</w:t>
      </w:r>
    </w:p>
    <w:p w14:paraId="5F3C4EE9" w14:textId="77777777" w:rsidR="00EC1CE7" w:rsidRPr="000D4C01" w:rsidRDefault="00EC1CE7" w:rsidP="000B2BD0">
      <w:pPr>
        <w:numPr>
          <w:ilvl w:val="0"/>
          <w:numId w:val="29"/>
        </w:numPr>
        <w:autoSpaceDE/>
        <w:autoSpaceDN/>
        <w:ind w:left="284" w:hanging="284"/>
        <w:jc w:val="both"/>
      </w:pPr>
      <w:r w:rsidRPr="000D4C01">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27AC33F6" w14:textId="77777777" w:rsidR="00EC1CE7" w:rsidRPr="00E330B5" w:rsidRDefault="00EC1CE7" w:rsidP="000B2BD0">
      <w:pPr>
        <w:widowControl w:val="0"/>
        <w:numPr>
          <w:ilvl w:val="0"/>
          <w:numId w:val="29"/>
        </w:numPr>
        <w:autoSpaceDE/>
        <w:autoSpaceDN/>
        <w:ind w:left="284" w:hanging="284"/>
        <w:jc w:val="both"/>
        <w:rPr>
          <w:color w:val="000000" w:themeColor="text1"/>
        </w:rPr>
      </w:pPr>
      <w:r w:rsidRPr="000D4C01">
        <w:t xml:space="preserve">Que el proponente, en este caso </w:t>
      </w:r>
      <w:r w:rsidRPr="00E330B5">
        <w:rPr>
          <w:color w:val="000000" w:themeColor="text1"/>
        </w:rPr>
        <w:t>(Indicación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4522CC0" w14:textId="77777777" w:rsidR="00EC1CE7" w:rsidRPr="000D4C01" w:rsidRDefault="00EC1CE7" w:rsidP="000B2BD0">
      <w:pPr>
        <w:numPr>
          <w:ilvl w:val="0"/>
          <w:numId w:val="29"/>
        </w:numPr>
        <w:autoSpaceDE/>
        <w:autoSpaceDN/>
        <w:ind w:left="284" w:hanging="284"/>
        <w:jc w:val="both"/>
      </w:pPr>
      <w:r w:rsidRPr="000D4C01">
        <w:t xml:space="preserve">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w:t>
      </w:r>
      <w:r w:rsidRPr="000D4C01">
        <w:lastRenderedPageBreak/>
        <w:t>contratación dentro del cual se presenta la misma, y aceptamos expresa y explícitamente que así se interprete nuestra propuesta.</w:t>
      </w:r>
    </w:p>
    <w:p w14:paraId="2F8B870F" w14:textId="77777777" w:rsidR="00EC1CE7" w:rsidRPr="000D4C01" w:rsidRDefault="00EC1CE7" w:rsidP="000B2BD0">
      <w:pPr>
        <w:numPr>
          <w:ilvl w:val="0"/>
          <w:numId w:val="29"/>
        </w:numPr>
        <w:autoSpaceDE/>
        <w:autoSpaceDN/>
        <w:ind w:left="284" w:hanging="284"/>
        <w:jc w:val="both"/>
      </w:pPr>
      <w:r w:rsidRPr="000D4C01">
        <w:t xml:space="preserve">Que nos comprometemos a proveer a la POLICÍA NACIONAL – </w:t>
      </w:r>
      <w:r w:rsidRPr="00F719FB">
        <w:t>REGIONAL DE ASEGURAMIENTO EN SALUD NO. 8</w:t>
      </w:r>
      <w:r w:rsidRPr="000D4C01">
        <w:t>,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16C924F7" w14:textId="77777777" w:rsidR="00EC1CE7" w:rsidRDefault="00EC1CE7" w:rsidP="000B2BD0">
      <w:pPr>
        <w:numPr>
          <w:ilvl w:val="0"/>
          <w:numId w:val="29"/>
        </w:numPr>
        <w:autoSpaceDE/>
        <w:autoSpaceDN/>
        <w:ind w:left="284" w:hanging="284"/>
        <w:jc w:val="both"/>
      </w:pPr>
      <w:r w:rsidRPr="000D4C01">
        <w:t>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w:t>
      </w:r>
    </w:p>
    <w:p w14:paraId="3D9BDB64" w14:textId="77777777" w:rsidR="00EC1CE7" w:rsidRPr="000D4C01" w:rsidRDefault="00EC1CE7" w:rsidP="000B2BD0">
      <w:pPr>
        <w:numPr>
          <w:ilvl w:val="0"/>
          <w:numId w:val="29"/>
        </w:numPr>
        <w:autoSpaceDE/>
        <w:autoSpaceDN/>
        <w:ind w:left="284" w:hanging="284"/>
        <w:jc w:val="both"/>
      </w:pPr>
      <w:r w:rsidRPr="000D4C01">
        <w:t xml:space="preserve">En particular declaramos bajo nuestra responsabilidad, que los bienes que se entregarán a la </w:t>
      </w:r>
      <w:r w:rsidRPr="00F719FB">
        <w:t>REGIONAL DE ASEGURAMIENTO EN SALUD NO. 8</w:t>
      </w:r>
      <w:r w:rsidRPr="000D4C01">
        <w:t>, en el caso de resultar adjudicataria nuestra propuesta, cumple con todas y cada una de las exigencias de los Pliegos de Condiciones, sus Anexos, sus Formularios y Adendas que llegaren a suscribirse.</w:t>
      </w:r>
    </w:p>
    <w:p w14:paraId="1F3C65FE" w14:textId="77777777" w:rsidR="00EC1CE7" w:rsidRPr="000D4C01" w:rsidRDefault="00EC1CE7" w:rsidP="000B2BD0">
      <w:pPr>
        <w:numPr>
          <w:ilvl w:val="0"/>
          <w:numId w:val="29"/>
        </w:numPr>
        <w:autoSpaceDE/>
        <w:autoSpaceDN/>
        <w:ind w:left="284" w:hanging="284"/>
        <w:jc w:val="both"/>
      </w:pPr>
      <w:r w:rsidRPr="000D4C01">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B2192DE" w14:textId="77777777" w:rsidR="00EC1CE7" w:rsidRPr="000D4C01" w:rsidRDefault="00EC1CE7" w:rsidP="000B2BD0">
      <w:pPr>
        <w:numPr>
          <w:ilvl w:val="0"/>
          <w:numId w:val="29"/>
        </w:numPr>
        <w:autoSpaceDE/>
        <w:autoSpaceDN/>
        <w:ind w:left="284" w:hanging="284"/>
        <w:jc w:val="both"/>
      </w:pPr>
      <w:r w:rsidRPr="000D4C01">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20C4770" w14:textId="77777777" w:rsidR="00EC1CE7" w:rsidRPr="000D4C01" w:rsidRDefault="00EC1CE7" w:rsidP="000B2BD0">
      <w:pPr>
        <w:numPr>
          <w:ilvl w:val="0"/>
          <w:numId w:val="29"/>
        </w:numPr>
        <w:autoSpaceDE/>
        <w:autoSpaceDN/>
        <w:ind w:left="284" w:hanging="284"/>
        <w:jc w:val="both"/>
      </w:pPr>
      <w:r w:rsidRPr="000D4C01">
        <w:t xml:space="preserve"> Reconocemos que ni l</w:t>
      </w:r>
      <w:r>
        <w:t>a</w:t>
      </w:r>
      <w:r w:rsidRPr="000D4C01">
        <w:t xml:space="preserve"> </w:t>
      </w:r>
      <w:r w:rsidRPr="00F719FB">
        <w:t>REGIONAL DE ASEGURAMIENTO EN SALUD NO. 8</w:t>
      </w:r>
      <w:r w:rsidRPr="000D4C01">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C1D3FAC" w14:textId="77777777" w:rsidR="00EC1CE7" w:rsidRPr="000D4C01" w:rsidRDefault="00EC1CE7" w:rsidP="000B2BD0">
      <w:pPr>
        <w:numPr>
          <w:ilvl w:val="0"/>
          <w:numId w:val="29"/>
        </w:numPr>
        <w:autoSpaceDE/>
        <w:autoSpaceDN/>
        <w:ind w:left="284" w:hanging="284"/>
        <w:jc w:val="both"/>
      </w:pPr>
      <w:r w:rsidRPr="000D4C01">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92074DD" w14:textId="77777777" w:rsidR="00EC1CE7" w:rsidRPr="00E330B5" w:rsidRDefault="00EC1CE7" w:rsidP="000B2BD0">
      <w:pPr>
        <w:widowControl w:val="0"/>
        <w:numPr>
          <w:ilvl w:val="0"/>
          <w:numId w:val="29"/>
        </w:numPr>
        <w:autoSpaceDE/>
        <w:autoSpaceDN/>
        <w:ind w:left="284" w:hanging="284"/>
        <w:jc w:val="both"/>
        <w:rPr>
          <w:color w:val="000000" w:themeColor="text1"/>
        </w:rPr>
      </w:pPr>
      <w:r w:rsidRPr="000D4C01">
        <w:t xml:space="preserve">Manifestamos y declaramos que nuestra propuesta no contiene ningún tipo de información confidencial o privada de acuerdo con la ley colombiana, y, en consecuencia, consideramos que LA POLICÍA NACIONAL – </w:t>
      </w:r>
      <w:r w:rsidRPr="00F719FB">
        <w:t>REGIONAL DE ASEGURAMIENTO EN SALUD NO. 8</w:t>
      </w:r>
      <w:r>
        <w:t xml:space="preserve"> </w:t>
      </w:r>
      <w:r w:rsidRPr="000D4C01">
        <w:t xml:space="preserve">se encuentra facultado para revelar dicha información sin reserva alguna, a partir de la fecha de apertura de las propuestas, a sus </w:t>
      </w:r>
      <w:r w:rsidRPr="000D4C01">
        <w:lastRenderedPageBreak/>
        <w:t xml:space="preserve">agentes o asesores, a los demás proponentes o participantes en el proceso de selección y contratación impulsado, y al público en </w:t>
      </w:r>
      <w:r w:rsidRPr="00E330B5">
        <w:rPr>
          <w:color w:val="000000" w:themeColor="text1"/>
        </w:rPr>
        <w:t xml:space="preserve">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D3028C9" w14:textId="77777777" w:rsidR="00EC1CE7" w:rsidRPr="000D4C01" w:rsidRDefault="00EC1CE7" w:rsidP="000B2BD0">
      <w:pPr>
        <w:widowControl w:val="0"/>
        <w:numPr>
          <w:ilvl w:val="0"/>
          <w:numId w:val="29"/>
        </w:numPr>
        <w:autoSpaceDE/>
        <w:autoSpaceDN/>
        <w:ind w:left="284" w:hanging="284"/>
        <w:jc w:val="both"/>
      </w:pPr>
      <w:r w:rsidRPr="00E330B5">
        <w:rPr>
          <w:color w:val="000000" w:themeColor="text1"/>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w:t>
      </w:r>
      <w:r w:rsidRPr="000D4C01">
        <w:t>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B999370" w14:textId="77777777" w:rsidR="00EC1CE7" w:rsidRPr="000D4C01" w:rsidRDefault="00EC1CE7" w:rsidP="000B2BD0">
      <w:pPr>
        <w:numPr>
          <w:ilvl w:val="0"/>
          <w:numId w:val="29"/>
        </w:numPr>
        <w:autoSpaceDE/>
        <w:autoSpaceDN/>
        <w:ind w:left="284" w:hanging="284"/>
        <w:jc w:val="both"/>
      </w:pPr>
      <w:r w:rsidRPr="000D4C01">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DBA2998" w14:textId="77777777" w:rsidR="00EC1CE7" w:rsidRPr="000D4C01" w:rsidRDefault="00EC1CE7" w:rsidP="000B2BD0">
      <w:pPr>
        <w:numPr>
          <w:ilvl w:val="0"/>
          <w:numId w:val="29"/>
        </w:numPr>
        <w:autoSpaceDE/>
        <w:autoSpaceDN/>
        <w:ind w:left="284" w:hanging="284"/>
        <w:jc w:val="both"/>
      </w:pPr>
      <w:r w:rsidRPr="000D4C01">
        <w:t xml:space="preserve">Que me obligo a suministrar a solicitud de LA POLICÍA NACIONAL – </w:t>
      </w:r>
      <w:r w:rsidRPr="00F719FB">
        <w:t>REGIONAL DE ASEGURAMIENTO EN SALUD NO. 8</w:t>
      </w:r>
      <w:r w:rsidRPr="000D4C01">
        <w:t xml:space="preserve"> cualquier información necesaria para la correcta evaluación de esta propuesta, dentro de los términos que al efecto determine esa entidad.</w:t>
      </w:r>
    </w:p>
    <w:p w14:paraId="69DA9A70" w14:textId="77777777" w:rsidR="00EC1CE7" w:rsidRPr="000D4C01" w:rsidRDefault="00EC1CE7" w:rsidP="000B2BD0">
      <w:pPr>
        <w:numPr>
          <w:ilvl w:val="0"/>
          <w:numId w:val="29"/>
        </w:numPr>
        <w:autoSpaceDE/>
        <w:autoSpaceDN/>
        <w:ind w:left="284" w:hanging="284"/>
        <w:jc w:val="both"/>
      </w:pPr>
      <w:r w:rsidRPr="000D4C01">
        <w:t>Que recibiremos notificaciones en la secretaría de su Despacho, o en la(s) siguiente(s) dirección: ___________________________________________________________________; Teléfono (os): ______________________ Fax: _____________________.</w:t>
      </w:r>
    </w:p>
    <w:p w14:paraId="02639C06" w14:textId="77777777" w:rsidR="00EC1CE7" w:rsidRPr="00E330B5" w:rsidRDefault="00EC1CE7" w:rsidP="000B2BD0">
      <w:pPr>
        <w:numPr>
          <w:ilvl w:val="0"/>
          <w:numId w:val="29"/>
        </w:numPr>
        <w:autoSpaceDE/>
        <w:autoSpaceDN/>
        <w:ind w:left="284" w:hanging="284"/>
        <w:jc w:val="both"/>
        <w:rPr>
          <w:color w:val="000000" w:themeColor="text1"/>
        </w:rPr>
      </w:pPr>
      <w:r w:rsidRPr="000D4C01">
        <w:t>Que, en caso de resultar favorecidos en la adjudicación del proceso de selección y contratación, los pagos que se pacten dentro del contrato respectivo, deberán consignarse en la cuenta No</w:t>
      </w:r>
      <w:r w:rsidRPr="00E330B5">
        <w:rPr>
          <w:color w:val="000000" w:themeColor="text1"/>
        </w:rPr>
        <w:t>. (Indicar clase de cuenta, número, banco, sucursal, ciudad, país y cualquier otro dato necesario).</w:t>
      </w:r>
    </w:p>
    <w:p w14:paraId="426543C8" w14:textId="77777777" w:rsidR="00EC1CE7" w:rsidRPr="000D4C01" w:rsidRDefault="00EC1CE7" w:rsidP="000B2BD0">
      <w:pPr>
        <w:numPr>
          <w:ilvl w:val="0"/>
          <w:numId w:val="29"/>
        </w:numPr>
        <w:autoSpaceDE/>
        <w:autoSpaceDN/>
        <w:ind w:left="284" w:hanging="284"/>
        <w:jc w:val="both"/>
      </w:pPr>
      <w:r w:rsidRPr="000D4C01">
        <w:t>Que no nos hallamos relacionados en el Boletín de responsables Fiscales (artículo 60 Ley 610 de 2000).</w:t>
      </w:r>
    </w:p>
    <w:p w14:paraId="41E632F0" w14:textId="77777777" w:rsidR="00EC1CE7" w:rsidRPr="000D4C01" w:rsidRDefault="00EC1CE7" w:rsidP="000B2BD0">
      <w:pPr>
        <w:numPr>
          <w:ilvl w:val="0"/>
          <w:numId w:val="29"/>
        </w:numPr>
        <w:autoSpaceDE/>
        <w:autoSpaceDN/>
        <w:ind w:left="284" w:hanging="284"/>
        <w:jc w:val="both"/>
      </w:pPr>
      <w:r w:rsidRPr="000D4C01">
        <w:t>Que la vigencia de la presente oferta es de cuatro (04) meses, contados a partir de la presentación de la misma.</w:t>
      </w:r>
    </w:p>
    <w:p w14:paraId="373D0584" w14:textId="77777777" w:rsidR="00EC1CE7" w:rsidRPr="000D4C01" w:rsidRDefault="00EC1CE7" w:rsidP="00EC1CE7">
      <w:pPr>
        <w:jc w:val="both"/>
      </w:pPr>
    </w:p>
    <w:p w14:paraId="3B097B1C" w14:textId="77777777" w:rsidR="00EC1CE7" w:rsidRPr="000D4C01" w:rsidRDefault="00EC1CE7" w:rsidP="00EC1CE7">
      <w:pPr>
        <w:jc w:val="both"/>
      </w:pPr>
    </w:p>
    <w:p w14:paraId="75C4B90F" w14:textId="77777777" w:rsidR="00EC1CE7" w:rsidRPr="00EF4065" w:rsidRDefault="00EC1CE7" w:rsidP="00EC1CE7">
      <w:pPr>
        <w:jc w:val="both"/>
        <w:rPr>
          <w:lang w:eastAsia="es-CO"/>
        </w:rPr>
      </w:pPr>
      <w:r w:rsidRPr="000C38C2">
        <w:rPr>
          <w:lang w:eastAsia="es-CO"/>
        </w:rPr>
        <w:t>El proponente:</w:t>
      </w:r>
    </w:p>
    <w:p w14:paraId="16FC7721" w14:textId="77777777" w:rsidR="00EC1CE7" w:rsidRPr="000C38C2" w:rsidRDefault="00EC1CE7" w:rsidP="00EC1CE7">
      <w:pPr>
        <w:pStyle w:val="Sinespaciado1"/>
        <w:rPr>
          <w:rFonts w:ascii="Arial" w:hAnsi="Arial" w:cs="Arial"/>
          <w:sz w:val="22"/>
          <w:szCs w:val="22"/>
        </w:rPr>
      </w:pPr>
      <w:r w:rsidRPr="000C38C2">
        <w:rPr>
          <w:rFonts w:ascii="Arial" w:hAnsi="Arial" w:cs="Arial"/>
          <w:b/>
          <w:sz w:val="22"/>
          <w:szCs w:val="22"/>
        </w:rPr>
        <w:t>__________________________________</w:t>
      </w:r>
    </w:p>
    <w:p w14:paraId="6E72D812" w14:textId="77777777" w:rsidR="00EC1CE7" w:rsidRPr="000C38C2" w:rsidRDefault="00EC1CE7" w:rsidP="00EC1CE7">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46D81563" w14:textId="77777777" w:rsidR="00EC1CE7" w:rsidRPr="000C38C2" w:rsidRDefault="00EC1CE7" w:rsidP="00EC1CE7">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747470461"/>
          <w:placeholder>
            <w:docPart w:val="463B4514D1644C5B9BCD0065040BA979"/>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6AB951B3" w14:textId="77777777" w:rsidR="00EC1CE7" w:rsidRPr="000C38C2" w:rsidRDefault="00EC1CE7" w:rsidP="00EC1CE7">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400283693"/>
          <w:placeholder>
            <w:docPart w:val="B630E3D97B4C44248FD00C05BC371189"/>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62803EF4" w14:textId="77777777" w:rsidR="00EC1CE7" w:rsidRPr="000C38C2" w:rsidRDefault="00EC1CE7" w:rsidP="00EC1CE7">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299427789"/>
          <w:placeholder>
            <w:docPart w:val="88FCCEF5CFEC4CB58D92C5C5E81C972C"/>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6CFC0B4D" w14:textId="77777777" w:rsidR="00EC1CE7" w:rsidRPr="000C38C2" w:rsidRDefault="00EC1CE7" w:rsidP="00EC1CE7">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1708894"/>
          <w:placeholder>
            <w:docPart w:val="93D152638FCE45DBA08130665CEE256C"/>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1C4A820F" w14:textId="77777777" w:rsidR="00EC1CE7" w:rsidRPr="000C38C2" w:rsidRDefault="00EC1CE7" w:rsidP="00EC1CE7">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207309656"/>
          <w:placeholder>
            <w:docPart w:val="86DD0A5F2F734219AA2733F42ECB64EA"/>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716C414E" w14:textId="77777777" w:rsidR="00EC1CE7" w:rsidRPr="000C38C2" w:rsidRDefault="00EC1CE7" w:rsidP="00EC1CE7">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114906235"/>
          <w:placeholder>
            <w:docPart w:val="101431A0FB974C9D8EA3320775732A66"/>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61122E97" w14:textId="77777777" w:rsidR="00EC1CE7" w:rsidRDefault="00EC1CE7" w:rsidP="00EC1CE7">
      <w:pPr>
        <w:pStyle w:val="Textoindependiente"/>
        <w:shd w:val="clear" w:color="auto" w:fill="FFFFFF"/>
        <w:ind w:right="-425"/>
        <w:rPr>
          <w:b/>
          <w:color w:val="000000"/>
          <w:sz w:val="22"/>
          <w:szCs w:val="22"/>
        </w:rPr>
      </w:pPr>
      <w:r w:rsidRPr="000C38C2">
        <w:rPr>
          <w:color w:val="000000"/>
          <w:sz w:val="22"/>
          <w:szCs w:val="22"/>
        </w:rPr>
        <w:t>Email:</w:t>
      </w:r>
      <w:r w:rsidRPr="000C38C2">
        <w:rPr>
          <w:b/>
          <w:color w:val="000000"/>
          <w:sz w:val="22"/>
          <w:szCs w:val="22"/>
        </w:rPr>
        <w:t xml:space="preserve"> </w:t>
      </w:r>
      <w:sdt>
        <w:sdtPr>
          <w:rPr>
            <w:b/>
            <w:color w:val="000000"/>
            <w:sz w:val="22"/>
            <w:szCs w:val="22"/>
          </w:rPr>
          <w:id w:val="162049157"/>
          <w:placeholder>
            <w:docPart w:val="7393BC6A2B444FFCAE9A511949056F99"/>
          </w:placeholder>
          <w:showingPlcHdr/>
          <w15:color w:val="800000"/>
        </w:sdtPr>
        <w:sdtEndPr/>
        <w:sdtContent>
          <w:r w:rsidRPr="000C38C2">
            <w:rPr>
              <w:rStyle w:val="Textodelmarcadordeposicin"/>
              <w:rFonts w:eastAsiaTheme="minorHAnsi"/>
              <w:color w:val="FF8F8F"/>
              <w:sz w:val="22"/>
              <w:szCs w:val="22"/>
              <w:u w:val="single"/>
            </w:rPr>
            <w:t>Diligenciar correo electrónico de notificaciones</w:t>
          </w:r>
        </w:sdtContent>
      </w:sdt>
    </w:p>
    <w:p w14:paraId="3054A263" w14:textId="1BE1C6C7" w:rsidR="006B2CB3" w:rsidRDefault="006B2CB3">
      <w:pPr>
        <w:autoSpaceDE/>
        <w:autoSpaceDN/>
        <w:rPr>
          <w:b/>
          <w:bCs/>
          <w:sz w:val="18"/>
          <w:szCs w:val="18"/>
          <w:lang w:val="es-CO"/>
        </w:rPr>
      </w:pPr>
      <w:r>
        <w:rPr>
          <w:b/>
          <w:bCs/>
          <w:sz w:val="18"/>
          <w:szCs w:val="18"/>
          <w:lang w:val="es-CO"/>
        </w:rPr>
        <w:br w:type="page"/>
      </w:r>
    </w:p>
    <w:p w14:paraId="08DBE7FF" w14:textId="091E1F31" w:rsidR="00CD3ED9" w:rsidRDefault="00CD3ED9" w:rsidP="005270BD">
      <w:pPr>
        <w:pStyle w:val="Textoindependiente"/>
        <w:jc w:val="center"/>
        <w:rPr>
          <w:rFonts w:cs="Arial"/>
          <w:b/>
          <w:bCs/>
          <w:sz w:val="18"/>
          <w:szCs w:val="18"/>
          <w:lang w:val="es-CO"/>
        </w:rPr>
      </w:pPr>
      <w:r w:rsidRPr="00CF0CD4">
        <w:rPr>
          <w:rFonts w:cs="Arial"/>
          <w:b/>
          <w:bCs/>
          <w:sz w:val="18"/>
          <w:szCs w:val="18"/>
          <w:lang w:val="es-CO"/>
        </w:rPr>
        <w:lastRenderedPageBreak/>
        <w:t>FORMULARIO No. 2</w:t>
      </w:r>
    </w:p>
    <w:p w14:paraId="1D4701AD" w14:textId="77777777" w:rsidR="00A34C19" w:rsidRPr="00CF0CD4" w:rsidRDefault="00A34C19" w:rsidP="005270BD">
      <w:pPr>
        <w:pStyle w:val="Textoindependiente"/>
        <w:jc w:val="center"/>
        <w:rPr>
          <w:rFonts w:cs="Arial"/>
          <w:b/>
          <w:bCs/>
          <w:sz w:val="18"/>
          <w:szCs w:val="18"/>
          <w:lang w:val="es-CO"/>
        </w:rPr>
      </w:pPr>
    </w:p>
    <w:p w14:paraId="775FDE07" w14:textId="77777777" w:rsidR="00CD3ED9" w:rsidRPr="00CF0CD4" w:rsidRDefault="00CD3ED9" w:rsidP="005270BD">
      <w:pPr>
        <w:pStyle w:val="Textoindependiente"/>
        <w:jc w:val="center"/>
        <w:rPr>
          <w:rFonts w:cs="Arial"/>
          <w:b/>
          <w:bCs/>
          <w:sz w:val="18"/>
          <w:szCs w:val="18"/>
          <w:lang w:val="es-CO"/>
        </w:rPr>
      </w:pPr>
      <w:r w:rsidRPr="00CF0CD4">
        <w:rPr>
          <w:rFonts w:cs="Arial"/>
          <w:b/>
          <w:bCs/>
          <w:sz w:val="18"/>
          <w:szCs w:val="18"/>
          <w:lang w:val="es-CO"/>
        </w:rPr>
        <w:t>DATOS BÁSICOS BENEFICIARIO CUENTA</w:t>
      </w:r>
    </w:p>
    <w:p w14:paraId="24C782B6" w14:textId="77777777" w:rsidR="00CD3ED9" w:rsidRPr="00CF0CD4" w:rsidRDefault="00CD3ED9" w:rsidP="005270BD">
      <w:pPr>
        <w:pStyle w:val="Textoindependiente"/>
        <w:rPr>
          <w:rFonts w:cs="Arial"/>
          <w:b/>
          <w:bCs/>
          <w:sz w:val="19"/>
          <w:szCs w:val="19"/>
          <w:lang w:val="es-CO"/>
        </w:rPr>
      </w:pPr>
    </w:p>
    <w:p w14:paraId="16252ECA" w14:textId="77777777" w:rsidR="005270BD" w:rsidRPr="0099798A" w:rsidRDefault="005270BD" w:rsidP="005270BD">
      <w:pPr>
        <w:jc w:val="both"/>
        <w:rPr>
          <w:rFonts w:cs="Times New Roman"/>
          <w:szCs w:val="24"/>
        </w:rPr>
      </w:pPr>
      <w:r w:rsidRPr="0099798A">
        <w:rPr>
          <w:rFonts w:cs="Times New Roman"/>
          <w:szCs w:val="24"/>
        </w:rPr>
        <w:t>CIUDAD_______________________                 FECHA ___________________</w:t>
      </w:r>
    </w:p>
    <w:p w14:paraId="2B80CBEF" w14:textId="77777777" w:rsidR="005270BD" w:rsidRPr="0099798A" w:rsidRDefault="005270BD" w:rsidP="005270BD">
      <w:pPr>
        <w:jc w:val="both"/>
        <w:rPr>
          <w:rFonts w:cs="Times New Roman"/>
          <w:sz w:val="16"/>
          <w:szCs w:val="24"/>
        </w:rPr>
      </w:pPr>
    </w:p>
    <w:p w14:paraId="071C4D6B" w14:textId="77777777" w:rsidR="005270BD" w:rsidRPr="0099798A" w:rsidRDefault="005270BD" w:rsidP="005270BD">
      <w:pPr>
        <w:jc w:val="both"/>
        <w:rPr>
          <w:rFonts w:cs="Times New Roman"/>
          <w:szCs w:val="24"/>
        </w:rPr>
      </w:pPr>
      <w:r w:rsidRPr="0099798A">
        <w:rPr>
          <w:rFonts w:cs="Times New Roman"/>
          <w:szCs w:val="24"/>
        </w:rPr>
        <w:t xml:space="preserve">Me permito certificar la siguiente información con el objeto de ser incluida en el Sistema Integrado de Información Financiera SIIF. </w:t>
      </w:r>
      <w:r>
        <w:rPr>
          <w:rFonts w:cs="Times New Roman"/>
          <w:szCs w:val="24"/>
        </w:rPr>
        <w:t xml:space="preserve"> </w:t>
      </w:r>
    </w:p>
    <w:p w14:paraId="63D2C12F" w14:textId="77777777" w:rsidR="005270BD" w:rsidRPr="0099798A" w:rsidRDefault="005270BD" w:rsidP="005270BD">
      <w:pPr>
        <w:jc w:val="both"/>
        <w:rPr>
          <w:rFonts w:cs="Times New Roman"/>
          <w:sz w:val="14"/>
          <w:szCs w:val="24"/>
        </w:rPr>
      </w:pPr>
    </w:p>
    <w:p w14:paraId="274A1492" w14:textId="77777777" w:rsidR="005270BD" w:rsidRPr="0099798A" w:rsidRDefault="005270BD" w:rsidP="005270BD">
      <w:pPr>
        <w:jc w:val="both"/>
        <w:rPr>
          <w:rFonts w:cs="Times New Roman"/>
          <w:szCs w:val="24"/>
        </w:rPr>
      </w:pPr>
      <w:r w:rsidRPr="0099798A">
        <w:rPr>
          <w:rFonts w:cs="Times New Roman"/>
          <w:szCs w:val="24"/>
        </w:rPr>
        <w:t xml:space="preserve">APERTURA _____                                         CANCELACIÓN_________ </w:t>
      </w:r>
    </w:p>
    <w:p w14:paraId="6003FF7A" w14:textId="77777777" w:rsidR="005270BD" w:rsidRPr="0099798A" w:rsidRDefault="005270BD" w:rsidP="005270BD">
      <w:pPr>
        <w:jc w:val="both"/>
        <w:rPr>
          <w:rFonts w:cs="Times New Roman"/>
          <w:sz w:val="14"/>
          <w:szCs w:val="24"/>
        </w:rPr>
      </w:pPr>
    </w:p>
    <w:p w14:paraId="146CCE61" w14:textId="77777777" w:rsidR="005270BD" w:rsidRPr="0099798A" w:rsidRDefault="005270BD" w:rsidP="005270BD">
      <w:pPr>
        <w:jc w:val="both"/>
        <w:rPr>
          <w:rFonts w:cs="Times New Roman"/>
          <w:b/>
          <w:szCs w:val="24"/>
        </w:rPr>
      </w:pPr>
      <w:r w:rsidRPr="0099798A">
        <w:rPr>
          <w:rFonts w:cs="Times New Roman"/>
          <w:b/>
          <w:szCs w:val="24"/>
        </w:rPr>
        <w:t xml:space="preserve">I. DATOS ENTIDAD INFORMANTE (Beneficiario) </w:t>
      </w:r>
    </w:p>
    <w:p w14:paraId="2D3617A9" w14:textId="77777777" w:rsidR="005270BD" w:rsidRPr="0099798A" w:rsidRDefault="005270BD" w:rsidP="005270BD">
      <w:pPr>
        <w:jc w:val="both"/>
        <w:rPr>
          <w:rFonts w:cs="Times New Roman"/>
          <w:sz w:val="14"/>
          <w:szCs w:val="24"/>
        </w:rPr>
      </w:pPr>
    </w:p>
    <w:p w14:paraId="0F367F9F" w14:textId="77777777" w:rsidR="005270BD" w:rsidRPr="0099798A" w:rsidRDefault="005270BD" w:rsidP="005270BD">
      <w:pPr>
        <w:jc w:val="both"/>
        <w:rPr>
          <w:rFonts w:cs="Times New Roman"/>
          <w:szCs w:val="24"/>
        </w:rPr>
      </w:pPr>
      <w:r w:rsidRPr="0099798A">
        <w:rPr>
          <w:rFonts w:cs="Times New Roman"/>
          <w:szCs w:val="24"/>
        </w:rPr>
        <w:t>Entidad o beneficiario</w:t>
      </w:r>
      <w:r w:rsidRPr="0099798A">
        <w:rPr>
          <w:rFonts w:cs="Times New Roman"/>
          <w:szCs w:val="24"/>
        </w:rPr>
        <w:tab/>
      </w:r>
      <w:r w:rsidRPr="0099798A">
        <w:rPr>
          <w:rFonts w:cs="Times New Roman"/>
          <w:szCs w:val="24"/>
        </w:rPr>
        <w:tab/>
        <w:t>___________________________ NIT ________________</w:t>
      </w:r>
    </w:p>
    <w:p w14:paraId="38CAA658" w14:textId="77777777" w:rsidR="005270BD" w:rsidRPr="0099798A" w:rsidRDefault="005270BD" w:rsidP="005270BD">
      <w:pPr>
        <w:jc w:val="both"/>
        <w:rPr>
          <w:rFonts w:cs="Times New Roman"/>
          <w:szCs w:val="24"/>
        </w:rPr>
      </w:pPr>
      <w:r w:rsidRPr="0099798A">
        <w:rPr>
          <w:rFonts w:cs="Times New Roman"/>
          <w:szCs w:val="24"/>
        </w:rPr>
        <w:tab/>
      </w:r>
      <w:r w:rsidRPr="0099798A">
        <w:rPr>
          <w:rFonts w:cs="Times New Roman"/>
          <w:szCs w:val="24"/>
        </w:rPr>
        <w:tab/>
      </w:r>
      <w:r w:rsidRPr="0099798A">
        <w:rPr>
          <w:rFonts w:cs="Times New Roman"/>
          <w:szCs w:val="24"/>
        </w:rPr>
        <w:tab/>
      </w:r>
      <w:r w:rsidRPr="0099798A">
        <w:rPr>
          <w:rFonts w:cs="Times New Roman"/>
          <w:szCs w:val="24"/>
        </w:rPr>
        <w:tab/>
        <w:t>___________________________ Y/O</w:t>
      </w:r>
    </w:p>
    <w:p w14:paraId="515C3E8E" w14:textId="77777777" w:rsidR="005270BD" w:rsidRPr="0099798A" w:rsidRDefault="005270BD" w:rsidP="005270BD">
      <w:pPr>
        <w:jc w:val="both"/>
        <w:rPr>
          <w:rFonts w:cs="Times New Roman"/>
          <w:szCs w:val="24"/>
        </w:rPr>
      </w:pPr>
      <w:r w:rsidRPr="0099798A">
        <w:rPr>
          <w:rFonts w:cs="Times New Roman"/>
          <w:szCs w:val="24"/>
        </w:rPr>
        <w:tab/>
      </w:r>
      <w:r w:rsidRPr="0099798A">
        <w:rPr>
          <w:rFonts w:cs="Times New Roman"/>
          <w:szCs w:val="24"/>
        </w:rPr>
        <w:tab/>
      </w:r>
      <w:r w:rsidRPr="0099798A">
        <w:rPr>
          <w:rFonts w:cs="Times New Roman"/>
          <w:szCs w:val="24"/>
        </w:rPr>
        <w:tab/>
      </w:r>
      <w:r w:rsidRPr="0099798A">
        <w:rPr>
          <w:rFonts w:cs="Times New Roman"/>
          <w:szCs w:val="24"/>
        </w:rPr>
        <w:tab/>
        <w:t>___________________________ C.C. _______________</w:t>
      </w:r>
    </w:p>
    <w:p w14:paraId="5AD8BD74" w14:textId="77777777" w:rsidR="005270BD" w:rsidRPr="0099798A" w:rsidRDefault="005270BD" w:rsidP="005270BD">
      <w:pPr>
        <w:jc w:val="both"/>
        <w:rPr>
          <w:rFonts w:cs="Times New Roman"/>
          <w:szCs w:val="24"/>
        </w:rPr>
      </w:pPr>
      <w:r w:rsidRPr="0099798A">
        <w:rPr>
          <w:rFonts w:cs="Times New Roman"/>
          <w:szCs w:val="24"/>
        </w:rPr>
        <w:t>Dirección</w:t>
      </w:r>
      <w:r w:rsidRPr="0099798A">
        <w:rPr>
          <w:rFonts w:cs="Times New Roman"/>
          <w:szCs w:val="24"/>
        </w:rPr>
        <w:tab/>
      </w:r>
      <w:r w:rsidRPr="0099798A">
        <w:rPr>
          <w:rFonts w:cs="Times New Roman"/>
          <w:szCs w:val="24"/>
        </w:rPr>
        <w:tab/>
      </w:r>
      <w:r w:rsidRPr="0099798A">
        <w:rPr>
          <w:rFonts w:cs="Times New Roman"/>
          <w:szCs w:val="24"/>
        </w:rPr>
        <w:tab/>
        <w:t>__________________ Teléfono</w:t>
      </w:r>
      <w:r w:rsidRPr="0099798A">
        <w:rPr>
          <w:rFonts w:cs="Times New Roman"/>
          <w:szCs w:val="24"/>
        </w:rPr>
        <w:tab/>
        <w:t>________ Fax________</w:t>
      </w:r>
    </w:p>
    <w:p w14:paraId="47E8EC3F" w14:textId="77777777" w:rsidR="005270BD" w:rsidRPr="0099798A" w:rsidRDefault="005270BD" w:rsidP="005270BD">
      <w:pPr>
        <w:jc w:val="both"/>
        <w:rPr>
          <w:rFonts w:cs="Times New Roman"/>
          <w:szCs w:val="24"/>
        </w:rPr>
      </w:pPr>
      <w:r w:rsidRPr="0099798A">
        <w:rPr>
          <w:rFonts w:cs="Times New Roman"/>
          <w:szCs w:val="24"/>
        </w:rPr>
        <w:tab/>
      </w:r>
      <w:r w:rsidRPr="0099798A">
        <w:rPr>
          <w:rFonts w:cs="Times New Roman"/>
          <w:szCs w:val="24"/>
        </w:rPr>
        <w:tab/>
      </w:r>
      <w:r w:rsidRPr="0099798A">
        <w:rPr>
          <w:rFonts w:cs="Times New Roman"/>
          <w:szCs w:val="24"/>
        </w:rPr>
        <w:tab/>
      </w:r>
      <w:r w:rsidRPr="0099798A">
        <w:rPr>
          <w:rFonts w:cs="Times New Roman"/>
          <w:szCs w:val="24"/>
        </w:rPr>
        <w:tab/>
        <w:t>_________________</w:t>
      </w:r>
      <w:r w:rsidRPr="0099798A">
        <w:rPr>
          <w:rFonts w:cs="Times New Roman"/>
          <w:szCs w:val="24"/>
        </w:rPr>
        <w:tab/>
      </w:r>
      <w:r w:rsidRPr="0099798A">
        <w:rPr>
          <w:rFonts w:cs="Times New Roman"/>
          <w:szCs w:val="24"/>
        </w:rPr>
        <w:tab/>
      </w:r>
      <w:r w:rsidRPr="0099798A">
        <w:rPr>
          <w:rFonts w:cs="Times New Roman"/>
          <w:szCs w:val="24"/>
        </w:rPr>
        <w:tab/>
        <w:t>________</w:t>
      </w:r>
    </w:p>
    <w:p w14:paraId="4DBC164F" w14:textId="77777777" w:rsidR="005270BD" w:rsidRPr="0099798A" w:rsidRDefault="005270BD" w:rsidP="005270BD">
      <w:pPr>
        <w:jc w:val="both"/>
        <w:rPr>
          <w:rFonts w:cs="Times New Roman"/>
          <w:szCs w:val="24"/>
        </w:rPr>
      </w:pPr>
      <w:r w:rsidRPr="0099798A">
        <w:rPr>
          <w:rFonts w:cs="Times New Roman"/>
          <w:szCs w:val="24"/>
        </w:rPr>
        <w:tab/>
      </w:r>
      <w:r w:rsidRPr="0099798A">
        <w:rPr>
          <w:rFonts w:cs="Times New Roman"/>
          <w:szCs w:val="24"/>
        </w:rPr>
        <w:tab/>
      </w:r>
      <w:r w:rsidRPr="0099798A">
        <w:rPr>
          <w:rFonts w:cs="Times New Roman"/>
          <w:szCs w:val="24"/>
        </w:rPr>
        <w:tab/>
        <w:t>_________________</w:t>
      </w:r>
    </w:p>
    <w:p w14:paraId="43B0C458" w14:textId="77777777" w:rsidR="005270BD" w:rsidRPr="0099798A" w:rsidRDefault="005270BD" w:rsidP="005270BD">
      <w:pPr>
        <w:jc w:val="both"/>
        <w:rPr>
          <w:rFonts w:cs="Times New Roman"/>
          <w:sz w:val="14"/>
          <w:szCs w:val="24"/>
        </w:rPr>
      </w:pPr>
    </w:p>
    <w:p w14:paraId="6F69302B" w14:textId="77777777" w:rsidR="005270BD" w:rsidRPr="0099798A" w:rsidRDefault="005270BD" w:rsidP="005270BD">
      <w:pPr>
        <w:jc w:val="both"/>
        <w:rPr>
          <w:rFonts w:cs="Times New Roman"/>
          <w:szCs w:val="24"/>
        </w:rPr>
      </w:pPr>
      <w:r w:rsidRPr="0099798A">
        <w:rPr>
          <w:rFonts w:cs="Times New Roman"/>
          <w:szCs w:val="24"/>
        </w:rPr>
        <w:t>Departamento _______________ Ciudad_______________ Municipio________</w:t>
      </w:r>
    </w:p>
    <w:p w14:paraId="3169D769" w14:textId="77777777" w:rsidR="005270BD" w:rsidRPr="0099798A" w:rsidRDefault="005270BD" w:rsidP="005270BD">
      <w:pPr>
        <w:jc w:val="both"/>
        <w:rPr>
          <w:rFonts w:cs="Times New Roman"/>
          <w:sz w:val="16"/>
          <w:szCs w:val="24"/>
        </w:rPr>
      </w:pPr>
    </w:p>
    <w:p w14:paraId="44799F4D" w14:textId="77777777" w:rsidR="005270BD" w:rsidRPr="0099798A" w:rsidRDefault="005270BD" w:rsidP="005270BD">
      <w:pPr>
        <w:jc w:val="both"/>
      </w:pPr>
      <w:r w:rsidRPr="0099798A">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08E123BE" w14:textId="77777777" w:rsidR="005270BD" w:rsidRPr="0099798A" w:rsidRDefault="005270BD" w:rsidP="005270BD">
      <w:pPr>
        <w:jc w:val="both"/>
        <w:rPr>
          <w:sz w:val="14"/>
        </w:rPr>
      </w:pPr>
    </w:p>
    <w:p w14:paraId="4024F089" w14:textId="77777777" w:rsidR="005270BD" w:rsidRPr="0099798A" w:rsidRDefault="005270BD" w:rsidP="00AA2FD2">
      <w:pPr>
        <w:numPr>
          <w:ilvl w:val="0"/>
          <w:numId w:val="41"/>
        </w:numPr>
        <w:autoSpaceDE/>
        <w:autoSpaceDN/>
        <w:jc w:val="both"/>
      </w:pPr>
      <w:r w:rsidRPr="0099798A">
        <w:t>Si es a través de correo electrónico el proponente verificará que los recursos fueron recibidos y dará respuesta al correo electrónico de la Tesorería de la Entidad dentro del siguiente día hábil.</w:t>
      </w:r>
    </w:p>
    <w:p w14:paraId="642CA0AB" w14:textId="77777777" w:rsidR="005270BD" w:rsidRPr="0099798A" w:rsidRDefault="005270BD" w:rsidP="005270BD">
      <w:pPr>
        <w:ind w:left="360"/>
        <w:jc w:val="both"/>
      </w:pPr>
    </w:p>
    <w:p w14:paraId="1F1CA55A" w14:textId="77777777" w:rsidR="005270BD" w:rsidRPr="0099798A" w:rsidRDefault="005270BD" w:rsidP="00AA2FD2">
      <w:pPr>
        <w:numPr>
          <w:ilvl w:val="0"/>
          <w:numId w:val="41"/>
        </w:numPr>
        <w:autoSpaceDE/>
        <w:autoSpaceDN/>
        <w:jc w:val="both"/>
      </w:pPr>
      <w:r w:rsidRPr="0099798A">
        <w:t>Si desea la información vía telefónica al día hábil siguiente de confirmada la información deberá acercarse personalmente a la Tesorería para firmar el egreso original y el libro de radicación de giros de cuentas comerciales</w:t>
      </w:r>
    </w:p>
    <w:p w14:paraId="29003062" w14:textId="77777777" w:rsidR="005270BD" w:rsidRPr="0099798A" w:rsidRDefault="005270BD" w:rsidP="005270BD">
      <w:pPr>
        <w:jc w:val="both"/>
        <w:rPr>
          <w:sz w:val="16"/>
        </w:rPr>
      </w:pPr>
    </w:p>
    <w:p w14:paraId="074CEC68" w14:textId="77777777" w:rsidR="005270BD" w:rsidRPr="0099798A" w:rsidRDefault="005270BD" w:rsidP="005270BD">
      <w:pPr>
        <w:jc w:val="both"/>
      </w:pPr>
      <w:r w:rsidRPr="0099798A">
        <w:t xml:space="preserve">CORREO ELECTRÓNICO:  </w:t>
      </w:r>
      <w:r w:rsidRPr="0099798A">
        <w:tab/>
        <w:t>______________________________ SI (___)</w:t>
      </w:r>
    </w:p>
    <w:p w14:paraId="2D160C3A" w14:textId="77777777" w:rsidR="005270BD" w:rsidRPr="0099798A" w:rsidRDefault="005270BD" w:rsidP="005270BD">
      <w:pPr>
        <w:jc w:val="both"/>
        <w:rPr>
          <w:sz w:val="16"/>
        </w:rPr>
      </w:pPr>
    </w:p>
    <w:p w14:paraId="41DFDA9F" w14:textId="77777777" w:rsidR="005270BD" w:rsidRPr="0099798A" w:rsidRDefault="005270BD" w:rsidP="005270BD">
      <w:pPr>
        <w:jc w:val="both"/>
      </w:pPr>
      <w:r w:rsidRPr="0099798A">
        <w:t>TELÉFONO:</w:t>
      </w:r>
      <w:r w:rsidRPr="0099798A">
        <w:tab/>
      </w:r>
      <w:r w:rsidRPr="0099798A">
        <w:tab/>
      </w:r>
      <w:r w:rsidRPr="0099798A">
        <w:tab/>
        <w:t>______________________________ SI (___)</w:t>
      </w:r>
    </w:p>
    <w:p w14:paraId="43D2DF87" w14:textId="77777777" w:rsidR="005270BD" w:rsidRPr="0099798A" w:rsidRDefault="005270BD" w:rsidP="005270BD">
      <w:pPr>
        <w:jc w:val="both"/>
        <w:rPr>
          <w:sz w:val="16"/>
        </w:rPr>
      </w:pPr>
    </w:p>
    <w:p w14:paraId="0BD608C0" w14:textId="77777777" w:rsidR="005270BD" w:rsidRPr="0099798A" w:rsidRDefault="005270BD" w:rsidP="005270BD">
      <w:pPr>
        <w:jc w:val="both"/>
        <w:rPr>
          <w:b/>
        </w:rPr>
      </w:pPr>
      <w:r w:rsidRPr="0099798A">
        <w:rPr>
          <w:b/>
        </w:rPr>
        <w:t xml:space="preserve">II. DATOS DE LA ENTIDAD DE CRÉDITO: </w:t>
      </w:r>
    </w:p>
    <w:p w14:paraId="2D1A64E6" w14:textId="77777777" w:rsidR="005270BD" w:rsidRPr="0099798A" w:rsidRDefault="005270BD" w:rsidP="005270BD">
      <w:pPr>
        <w:jc w:val="both"/>
        <w:rPr>
          <w:sz w:val="16"/>
        </w:rPr>
      </w:pPr>
    </w:p>
    <w:p w14:paraId="689D9967" w14:textId="77777777" w:rsidR="005270BD" w:rsidRPr="0099798A" w:rsidRDefault="005270BD" w:rsidP="005270BD">
      <w:pPr>
        <w:jc w:val="both"/>
      </w:pPr>
      <w:r w:rsidRPr="0099798A">
        <w:t>Entidad Financiera __________________________ Código _________________</w:t>
      </w:r>
    </w:p>
    <w:p w14:paraId="0112FA0F" w14:textId="77777777" w:rsidR="005270BD" w:rsidRPr="0099798A" w:rsidRDefault="005270BD" w:rsidP="005270BD">
      <w:pPr>
        <w:jc w:val="both"/>
      </w:pPr>
    </w:p>
    <w:p w14:paraId="500FCBAB" w14:textId="77777777" w:rsidR="005270BD" w:rsidRPr="0099798A" w:rsidRDefault="005270BD" w:rsidP="005270BD">
      <w:pPr>
        <w:jc w:val="both"/>
      </w:pPr>
      <w:r w:rsidRPr="0099798A">
        <w:t>Sucursal _________________ Código________________ Ciudad_____________</w:t>
      </w:r>
    </w:p>
    <w:p w14:paraId="09053E23" w14:textId="77777777" w:rsidR="005270BD" w:rsidRPr="0099798A" w:rsidRDefault="005270BD" w:rsidP="005270BD">
      <w:pPr>
        <w:jc w:val="both"/>
      </w:pPr>
    </w:p>
    <w:p w14:paraId="292D6995" w14:textId="77777777" w:rsidR="005270BD" w:rsidRPr="0099798A" w:rsidRDefault="005270BD" w:rsidP="005270BD">
      <w:pPr>
        <w:jc w:val="both"/>
      </w:pPr>
      <w:r w:rsidRPr="0099798A">
        <w:t>Dirección _______________ Teléfono_____________ Fax______________</w:t>
      </w:r>
    </w:p>
    <w:p w14:paraId="4E383AB1" w14:textId="77777777" w:rsidR="005270BD" w:rsidRPr="0099798A" w:rsidRDefault="005270BD" w:rsidP="005270BD">
      <w:pPr>
        <w:jc w:val="both"/>
      </w:pPr>
    </w:p>
    <w:p w14:paraId="5E306FAA" w14:textId="77777777" w:rsidR="005270BD" w:rsidRPr="0099798A" w:rsidRDefault="005270BD" w:rsidP="005270BD">
      <w:pPr>
        <w:jc w:val="both"/>
      </w:pPr>
      <w:r w:rsidRPr="0099798A">
        <w:t>Número de la cuenta _____________________________</w:t>
      </w:r>
    </w:p>
    <w:p w14:paraId="0338C506" w14:textId="77777777" w:rsidR="005270BD" w:rsidRPr="0099798A" w:rsidRDefault="005270BD" w:rsidP="005270BD">
      <w:pPr>
        <w:jc w:val="both"/>
        <w:rPr>
          <w:rFonts w:cs="Times New Roman"/>
          <w:szCs w:val="24"/>
        </w:rPr>
      </w:pPr>
    </w:p>
    <w:p w14:paraId="33EB18C0" w14:textId="77777777" w:rsidR="005270BD" w:rsidRPr="0099798A" w:rsidRDefault="005270BD" w:rsidP="005270BD">
      <w:pPr>
        <w:jc w:val="both"/>
        <w:rPr>
          <w:rFonts w:cs="Times New Roman"/>
          <w:szCs w:val="24"/>
        </w:rPr>
      </w:pPr>
      <w:r w:rsidRPr="0099798A">
        <w:rPr>
          <w:rFonts w:cs="Times New Roman"/>
          <w:szCs w:val="24"/>
        </w:rPr>
        <w:t>Denominación de la cuenta</w:t>
      </w:r>
      <w:r w:rsidRPr="0099798A">
        <w:rPr>
          <w:rFonts w:cs="Times New Roman"/>
          <w:szCs w:val="24"/>
        </w:rPr>
        <w:tab/>
      </w:r>
      <w:r w:rsidRPr="0099798A">
        <w:rPr>
          <w:rFonts w:cs="Times New Roman"/>
          <w:szCs w:val="24"/>
        </w:rPr>
        <w:tab/>
      </w:r>
      <w:r w:rsidRPr="0099798A">
        <w:rPr>
          <w:rFonts w:cs="Times New Roman"/>
          <w:szCs w:val="24"/>
        </w:rPr>
        <w:tab/>
        <w:t>Corriente ______</w:t>
      </w:r>
    </w:p>
    <w:p w14:paraId="5D213F9D" w14:textId="77777777" w:rsidR="005270BD" w:rsidRPr="0099798A" w:rsidRDefault="005270BD" w:rsidP="005270BD">
      <w:pPr>
        <w:jc w:val="both"/>
        <w:rPr>
          <w:rFonts w:cs="Times New Roman"/>
          <w:szCs w:val="24"/>
        </w:rPr>
      </w:pPr>
      <w:r w:rsidRPr="0099798A">
        <w:rPr>
          <w:rFonts w:cs="Times New Roman"/>
          <w:szCs w:val="24"/>
        </w:rPr>
        <w:tab/>
      </w:r>
      <w:r w:rsidRPr="0099798A">
        <w:rPr>
          <w:rFonts w:cs="Times New Roman"/>
          <w:szCs w:val="24"/>
        </w:rPr>
        <w:tab/>
      </w:r>
      <w:r w:rsidRPr="0099798A">
        <w:rPr>
          <w:rFonts w:cs="Times New Roman"/>
          <w:szCs w:val="24"/>
        </w:rPr>
        <w:tab/>
      </w:r>
      <w:r w:rsidRPr="0099798A">
        <w:rPr>
          <w:rFonts w:cs="Times New Roman"/>
          <w:szCs w:val="24"/>
        </w:rPr>
        <w:tab/>
      </w:r>
      <w:r w:rsidRPr="0099798A">
        <w:rPr>
          <w:rFonts w:cs="Times New Roman"/>
          <w:szCs w:val="24"/>
        </w:rPr>
        <w:tab/>
      </w:r>
      <w:r w:rsidRPr="0099798A">
        <w:rPr>
          <w:rFonts w:cs="Times New Roman"/>
          <w:szCs w:val="24"/>
        </w:rPr>
        <w:tab/>
        <w:t>Ahorros   ______</w:t>
      </w:r>
    </w:p>
    <w:p w14:paraId="5F924DEA" w14:textId="77777777" w:rsidR="005270BD" w:rsidRPr="0099798A" w:rsidRDefault="005270BD" w:rsidP="005270BD">
      <w:pPr>
        <w:jc w:val="both"/>
      </w:pPr>
      <w:r w:rsidRPr="0099798A">
        <w:t>(Adjuntar certificación bancaria)</w:t>
      </w:r>
    </w:p>
    <w:p w14:paraId="0AC3E8B9" w14:textId="77777777" w:rsidR="005270BD" w:rsidRPr="0099798A" w:rsidRDefault="005270BD" w:rsidP="005270BD">
      <w:pPr>
        <w:jc w:val="both"/>
      </w:pPr>
    </w:p>
    <w:p w14:paraId="18C3A51A" w14:textId="77777777" w:rsidR="005270BD" w:rsidRPr="0099798A" w:rsidRDefault="005270BD" w:rsidP="005270BD">
      <w:pPr>
        <w:jc w:val="both"/>
      </w:pPr>
      <w:r w:rsidRPr="0099798A">
        <w:t>______________________________</w:t>
      </w:r>
    </w:p>
    <w:p w14:paraId="24A18A26" w14:textId="77777777" w:rsidR="005270BD" w:rsidRPr="0099798A" w:rsidRDefault="005270BD" w:rsidP="005270BD">
      <w:pPr>
        <w:jc w:val="both"/>
        <w:rPr>
          <w:bCs/>
        </w:rPr>
      </w:pPr>
      <w:r w:rsidRPr="0099798A">
        <w:rPr>
          <w:rFonts w:cs="Times New Roman"/>
          <w:szCs w:val="24"/>
        </w:rPr>
        <w:t>NOMBRE Y FIRMA BENEFICIARIO</w:t>
      </w:r>
    </w:p>
    <w:p w14:paraId="1D7C9B6A" w14:textId="77777777" w:rsidR="005270BD" w:rsidRPr="00CF0CD4" w:rsidRDefault="005270BD" w:rsidP="005270BD">
      <w:pPr>
        <w:rPr>
          <w:sz w:val="19"/>
          <w:szCs w:val="19"/>
          <w:lang w:val="es-CO"/>
        </w:rPr>
      </w:pPr>
      <w:r w:rsidRPr="00CF0CD4">
        <w:rPr>
          <w:sz w:val="19"/>
          <w:szCs w:val="19"/>
          <w:lang w:val="es-CO"/>
        </w:rPr>
        <w:t>Anexar: Fotocopia de la Cédula de Ciudadanía del Representante Legal</w:t>
      </w:r>
    </w:p>
    <w:p w14:paraId="66008F23" w14:textId="321FB11F" w:rsidR="00F57009" w:rsidRPr="00CF0CD4" w:rsidRDefault="00F57009" w:rsidP="00CD3ED9">
      <w:pPr>
        <w:pStyle w:val="Puesto"/>
        <w:ind w:right="-91"/>
        <w:rPr>
          <w:rFonts w:cs="Arial"/>
          <w:bCs/>
          <w:sz w:val="20"/>
        </w:rPr>
        <w:sectPr w:rsidR="00F57009" w:rsidRPr="00CF0CD4" w:rsidSect="00664C83">
          <w:headerReference w:type="default" r:id="rId69"/>
          <w:pgSz w:w="12242" w:h="15842" w:code="1"/>
          <w:pgMar w:top="593" w:right="1185"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C03030B" w14:textId="1A7FF049" w:rsidR="00CA6154" w:rsidRPr="00CF0CD4" w:rsidRDefault="00CA6154">
      <w:pPr>
        <w:autoSpaceDE/>
        <w:autoSpaceDN/>
        <w:rPr>
          <w:b/>
          <w:bCs/>
          <w:lang w:val="es-CO"/>
        </w:rPr>
      </w:pPr>
      <w:r w:rsidRPr="00CF0CD4">
        <w:rPr>
          <w:noProof/>
          <w:lang w:val="es-CO" w:eastAsia="es-CO"/>
        </w:rPr>
        <w:lastRenderedPageBreak/>
        <w:drawing>
          <wp:anchor distT="0" distB="0" distL="114300" distR="114300" simplePos="0" relativeHeight="251661312" behindDoc="0" locked="0" layoutInCell="1" allowOverlap="1" wp14:anchorId="22AE1C73" wp14:editId="787C072E">
            <wp:simplePos x="0" y="0"/>
            <wp:positionH relativeFrom="margin">
              <wp:posOffset>-661036</wp:posOffset>
            </wp:positionH>
            <wp:positionV relativeFrom="paragraph">
              <wp:posOffset>-178435</wp:posOffset>
            </wp:positionV>
            <wp:extent cx="6772275" cy="7319010"/>
            <wp:effectExtent l="0" t="0" r="952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4CFCF3.tmp"/>
                    <pic:cNvPicPr/>
                  </pic:nvPicPr>
                  <pic:blipFill>
                    <a:blip r:embed="rId70">
                      <a:extLst>
                        <a:ext uri="{28A0092B-C50C-407E-A947-70E740481C1C}">
                          <a14:useLocalDpi xmlns:a14="http://schemas.microsoft.com/office/drawing/2010/main" val="0"/>
                        </a:ext>
                      </a:extLst>
                    </a:blip>
                    <a:stretch>
                      <a:fillRect/>
                    </a:stretch>
                  </pic:blipFill>
                  <pic:spPr>
                    <a:xfrm>
                      <a:off x="0" y="0"/>
                      <a:ext cx="6772275" cy="7319010"/>
                    </a:xfrm>
                    <a:prstGeom prst="rect">
                      <a:avLst/>
                    </a:prstGeom>
                  </pic:spPr>
                </pic:pic>
              </a:graphicData>
            </a:graphic>
            <wp14:sizeRelH relativeFrom="page">
              <wp14:pctWidth>0</wp14:pctWidth>
            </wp14:sizeRelH>
            <wp14:sizeRelV relativeFrom="page">
              <wp14:pctHeight>0</wp14:pctHeight>
            </wp14:sizeRelV>
          </wp:anchor>
        </w:drawing>
      </w:r>
      <w:r w:rsidRPr="00CF0CD4">
        <w:rPr>
          <w:bCs/>
        </w:rPr>
        <w:br w:type="page"/>
      </w:r>
    </w:p>
    <w:p w14:paraId="1B44EC9A" w14:textId="2789E649" w:rsidR="00CD3ED9" w:rsidRDefault="00CD3ED9" w:rsidP="00CD3ED9">
      <w:pPr>
        <w:pStyle w:val="Puesto"/>
        <w:ind w:right="-91"/>
        <w:rPr>
          <w:rFonts w:cs="Arial"/>
          <w:bCs/>
          <w:sz w:val="20"/>
        </w:rPr>
      </w:pPr>
      <w:r w:rsidRPr="00CF0CD4">
        <w:rPr>
          <w:rFonts w:cs="Arial"/>
          <w:bCs/>
          <w:sz w:val="20"/>
        </w:rPr>
        <w:lastRenderedPageBreak/>
        <w:t xml:space="preserve">FORMULARIO No. 3 </w:t>
      </w:r>
    </w:p>
    <w:p w14:paraId="4DF5D736" w14:textId="77777777" w:rsidR="00A34C19" w:rsidRPr="00CF0CD4" w:rsidRDefault="00A34C19" w:rsidP="00CD3ED9">
      <w:pPr>
        <w:pStyle w:val="Puesto"/>
        <w:ind w:right="-91"/>
        <w:rPr>
          <w:rFonts w:cs="Arial"/>
          <w:bCs/>
          <w:sz w:val="20"/>
        </w:rPr>
      </w:pPr>
    </w:p>
    <w:p w14:paraId="3E3581FF" w14:textId="77777777" w:rsidR="00CD3ED9" w:rsidRDefault="00CD3ED9" w:rsidP="00CD3ED9">
      <w:pPr>
        <w:pStyle w:val="Textoindependiente"/>
        <w:ind w:right="-91"/>
        <w:jc w:val="center"/>
        <w:rPr>
          <w:rFonts w:cs="Arial"/>
          <w:b/>
          <w:sz w:val="20"/>
          <w:lang w:val="es-CO"/>
        </w:rPr>
      </w:pPr>
      <w:r w:rsidRPr="00CF0CD4">
        <w:rPr>
          <w:rFonts w:cs="Arial"/>
          <w:b/>
          <w:sz w:val="20"/>
          <w:lang w:val="es-CO"/>
        </w:rPr>
        <w:t>COMPROMISO ANTICORRUPCIÓN</w:t>
      </w:r>
    </w:p>
    <w:p w14:paraId="2ABF8782" w14:textId="77777777" w:rsidR="00A34C19" w:rsidRPr="00CF0CD4" w:rsidRDefault="00A34C19" w:rsidP="00CD3ED9">
      <w:pPr>
        <w:pStyle w:val="Textoindependiente"/>
        <w:ind w:right="-91"/>
        <w:jc w:val="center"/>
        <w:rPr>
          <w:rFonts w:cs="Arial"/>
          <w:b/>
          <w:sz w:val="20"/>
          <w:lang w:val="es-CO"/>
        </w:rPr>
      </w:pPr>
    </w:p>
    <w:p w14:paraId="55D55EA2" w14:textId="77777777" w:rsidR="006B2CB3" w:rsidRPr="008645F9" w:rsidRDefault="00222502" w:rsidP="006B2CB3">
      <w:pPr>
        <w:jc w:val="both"/>
        <w:rPr>
          <w:rFonts w:eastAsiaTheme="minorEastAsia"/>
          <w:color w:val="FF8F8F"/>
        </w:rPr>
      </w:pPr>
      <w:sdt>
        <w:sdtPr>
          <w:rPr>
            <w:color w:val="808080"/>
          </w:rPr>
          <w:id w:val="1993215744"/>
          <w:placeholder>
            <w:docPart w:val="BDEE11E59B934606AB0C7FC9EC781B74"/>
          </w:placeholder>
          <w:showingPlcHdr/>
          <w15:color w:val="800000"/>
          <w:text/>
        </w:sdtPr>
        <w:sdtEndPr>
          <w:rPr>
            <w:color w:val="auto"/>
          </w:rPr>
        </w:sdtEndPr>
        <w:sdtContent>
          <w:r w:rsidR="006B2CB3" w:rsidRPr="008645F9">
            <w:rPr>
              <w:rStyle w:val="Textodelmarcadordeposicin"/>
              <w:rFonts w:eastAsiaTheme="minorEastAsia"/>
              <w:color w:val="FF8F8F"/>
              <w:u w:val="single"/>
            </w:rPr>
            <w:t>Ciudad</w:t>
          </w:r>
        </w:sdtContent>
      </w:sdt>
      <w:r w:rsidR="006B2CB3" w:rsidRPr="008645F9">
        <w:t xml:space="preserve">, </w:t>
      </w:r>
      <w:sdt>
        <w:sdtPr>
          <w:id w:val="-1035186471"/>
          <w:placeholder>
            <w:docPart w:val="3420AE6B47A440CDAE2FDD565D3A150E"/>
          </w:placeholder>
          <w:showingPlcHdr/>
          <w15:color w:val="800000"/>
          <w:date w:fullDate="2021-04-13T00:00:00Z">
            <w:dateFormat w:val="d 'de' MMMM 'de' yyyy"/>
            <w:lid w:val="es-CO"/>
            <w:storeMappedDataAs w:val="dateTime"/>
            <w:calendar w:val="gregorian"/>
          </w:date>
        </w:sdtPr>
        <w:sdtEndPr/>
        <w:sdtContent>
          <w:r w:rsidR="006B2CB3" w:rsidRPr="008645F9">
            <w:rPr>
              <w:rStyle w:val="Textodelmarcadordeposicin"/>
              <w:rFonts w:eastAsiaTheme="minorEastAsia"/>
              <w:color w:val="FF8F8F"/>
            </w:rPr>
            <w:t>seleccionar la fecha.</w:t>
          </w:r>
        </w:sdtContent>
      </w:sdt>
    </w:p>
    <w:p w14:paraId="759C5AD8" w14:textId="77777777" w:rsidR="006B2CB3" w:rsidRPr="007878CF" w:rsidRDefault="006B2CB3" w:rsidP="006B2CB3">
      <w:pPr>
        <w:jc w:val="both"/>
      </w:pPr>
      <w:r w:rsidRPr="007878CF">
        <w:t>Señores.</w:t>
      </w:r>
    </w:p>
    <w:p w14:paraId="0A560330" w14:textId="0501310E" w:rsidR="006B2CB3" w:rsidRPr="007878CF" w:rsidRDefault="006B2CB3" w:rsidP="006B2CB3">
      <w:pPr>
        <w:jc w:val="both"/>
      </w:pPr>
      <w:r w:rsidRPr="007878CF">
        <w:t xml:space="preserve">– </w:t>
      </w:r>
      <w:sdt>
        <w:sdtPr>
          <w:id w:val="588433862"/>
          <w:placeholder>
            <w:docPart w:val="4AF00B61D2714C7AB791BA7471E379A5"/>
          </w:placeholder>
          <w15:color w:val="800000"/>
          <w:text/>
        </w:sdtPr>
        <w:sdtEndPr/>
        <w:sdtContent>
          <w:r w:rsidR="001260F0">
            <w:rPr>
              <w:lang w:val="es-CO"/>
            </w:rPr>
            <w:t>REGIONAL DE ASEGURAMIENTO EN SALUD No. 8</w:t>
          </w:r>
        </w:sdtContent>
      </w:sdt>
    </w:p>
    <w:p w14:paraId="20C4FF83" w14:textId="77777777" w:rsidR="006B2CB3" w:rsidRDefault="006B2CB3" w:rsidP="006B2CB3">
      <w:pPr>
        <w:jc w:val="both"/>
      </w:pPr>
      <w:r w:rsidRPr="007878CF">
        <w:t>Ciudad.</w:t>
      </w:r>
    </w:p>
    <w:p w14:paraId="0A71E440" w14:textId="77777777" w:rsidR="006B2CB3" w:rsidRDefault="006B2CB3" w:rsidP="006B2CB3">
      <w:pPr>
        <w:jc w:val="both"/>
      </w:pPr>
    </w:p>
    <w:p w14:paraId="3143F45A" w14:textId="16CB7E45" w:rsidR="006B2CB3" w:rsidRDefault="006B2CB3" w:rsidP="006B2CB3">
      <w:pPr>
        <w:jc w:val="both"/>
      </w:pPr>
      <w:r w:rsidRPr="000B28C2">
        <w:t xml:space="preserve">Referencia: compromiso anticorrupción del proceso de </w:t>
      </w:r>
      <w:sdt>
        <w:sdtPr>
          <w:id w:val="496619662"/>
          <w:placeholder>
            <w:docPart w:val="9DED978425B04213912C494295A71D2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260F0">
            <w:rPr>
              <w:lang w:val="es-CO"/>
            </w:rPr>
            <w:t xml:space="preserve">Mínima Cuantía </w:t>
          </w:r>
        </w:sdtContent>
      </w:sdt>
      <w:r w:rsidRPr="000B28C2">
        <w:t xml:space="preserve">, Número </w:t>
      </w:r>
      <w:sdt>
        <w:sdtPr>
          <w:rPr>
            <w:b/>
            <w:lang w:val="es-CO"/>
          </w:rPr>
          <w:id w:val="991139260"/>
          <w:placeholder>
            <w:docPart w:val="A41BCA99E1AD47789F560202CDFCE330"/>
          </w:placeholder>
          <w15:color w:val="800000"/>
          <w:text/>
        </w:sdtPr>
        <w:sdtEndPr/>
        <w:sdtContent>
          <w:r w:rsidR="001260F0">
            <w:rPr>
              <w:b/>
              <w:lang w:val="es-CO"/>
            </w:rPr>
            <w:t>PN RASES8 MIC 062 DEL 2026 cuyo objeto es</w:t>
          </w:r>
        </w:sdtContent>
      </w:sdt>
      <w:r w:rsidRPr="000B28C2">
        <w:t xml:space="preserve"> cuyo objeto es </w:t>
      </w:r>
      <w:sdt>
        <w:sdtPr>
          <w:rPr>
            <w:b/>
          </w:rPr>
          <w:id w:val="-829829165"/>
          <w:placeholder>
            <w:docPart w:val="7EB08DCD5524403EA5BD2AF9271F3535"/>
          </w:placeholder>
          <w15:color w:val="800000"/>
          <w:text/>
        </w:sdtPr>
        <w:sdtEndPr/>
        <w:sdtContent>
          <w:r w:rsidR="001260F0">
            <w:rPr>
              <w:b/>
              <w:lang w:val="es-CO"/>
            </w:rPr>
            <w:t>PRESTACIÓN DE SERVICIOS DE SALUD COMPLEMENTARIOS INTRAMURAL Y AMBULATORIOS, QUE INCLUYE ESPECIALIDADES Y SUBESPECIALIDADES MEDICAS; DE APOYO DIAGNOSTICO Y TERAPEUTICO, URGENCIAS MEDICAS Y QUIRURGICAS DE MEDIANA Y ALTA COMPLEJIDAD, UNIDAD DE CUIDADOS INTENSIVOS E INTERMEDIOS, QUE INCLUYA LOS MEDICAMENTOS, INSUMOS Y ELEMENTOS INTRAHOSPITALARIOS PARA LOS USUARIOS DEL SUBSISTEMA DE SALUD DE LA POLICÍA NACIONAL EN EL MUNICIPIO DE SAN JUAN DEL CESAR - GUAJIRA DE LA REGIONAL DE ASEGURAMIENTO EN SALUD Nro. 8.</w:t>
          </w:r>
        </w:sdtContent>
      </w:sdt>
    </w:p>
    <w:p w14:paraId="7F48B025" w14:textId="77777777" w:rsidR="006B2CB3" w:rsidRDefault="006B2CB3" w:rsidP="006B2CB3">
      <w:pPr>
        <w:jc w:val="both"/>
        <w:rPr>
          <w:sz w:val="19"/>
          <w:szCs w:val="19"/>
          <w:lang w:eastAsia="es-CO"/>
        </w:rPr>
      </w:pPr>
    </w:p>
    <w:p w14:paraId="170200E8" w14:textId="56D688BD" w:rsidR="006B2CB3" w:rsidRPr="00857280" w:rsidRDefault="006B2CB3" w:rsidP="006B2CB3">
      <w:pPr>
        <w:jc w:val="both"/>
        <w:rPr>
          <w:sz w:val="19"/>
          <w:szCs w:val="19"/>
          <w:lang w:eastAsia="es-CO"/>
        </w:rPr>
      </w:pPr>
      <w:r w:rsidRPr="00857280">
        <w:rPr>
          <w:sz w:val="19"/>
          <w:szCs w:val="19"/>
          <w:lang w:eastAsia="es-CO"/>
        </w:rPr>
        <w:t>El (los) suscrito(s) a saber</w:t>
      </w:r>
      <w:r w:rsidRPr="00857280">
        <w:rPr>
          <w:sz w:val="19"/>
          <w:szCs w:val="19"/>
        </w:rPr>
        <w:t xml:space="preserve"> </w:t>
      </w:r>
      <w:sdt>
        <w:sdtPr>
          <w:rPr>
            <w:sz w:val="19"/>
            <w:szCs w:val="19"/>
          </w:rPr>
          <w:id w:val="-220977663"/>
          <w:placeholder>
            <w:docPart w:val="E1858096D8624140B7A3A5532CE055CB"/>
          </w:placeholder>
          <w:showingPlcHdr/>
          <w15:color w:val="800000"/>
          <w:text/>
        </w:sdtPr>
        <w:sdtEndPr>
          <w:rPr>
            <w:lang w:eastAsia="es-CO"/>
          </w:rPr>
        </w:sdtEndPr>
        <w:sdtContent>
          <w:r w:rsidRPr="00857280">
            <w:rPr>
              <w:rStyle w:val="Textodelmarcadordeposicin"/>
              <w:color w:val="FF8F8F"/>
              <w:sz w:val="19"/>
              <w:szCs w:val="19"/>
              <w:u w:val="single"/>
            </w:rPr>
            <w:t xml:space="preserve">Nombre del representante legal de la sociedad, asociación, persona jurídica, consorcio, unión temporal </w:t>
          </w:r>
          <w:r w:rsidRPr="00857280">
            <w:rPr>
              <w:rStyle w:val="Textodelmarcadordeposicin"/>
              <w:color w:val="FF8F8F"/>
              <w:sz w:val="19"/>
              <w:szCs w:val="19"/>
            </w:rPr>
            <w:t>.</w:t>
          </w:r>
        </w:sdtContent>
      </w:sdt>
      <w:r w:rsidRPr="00857280">
        <w:rPr>
          <w:sz w:val="19"/>
          <w:szCs w:val="19"/>
          <w:lang w:eastAsia="es-CO"/>
        </w:rPr>
        <w:t xml:space="preserve">: domiciliado en </w:t>
      </w:r>
      <w:sdt>
        <w:sdtPr>
          <w:rPr>
            <w:sz w:val="19"/>
            <w:szCs w:val="19"/>
            <w:lang w:eastAsia="es-CO"/>
          </w:rPr>
          <w:id w:val="1039246989"/>
          <w:placeholder>
            <w:docPart w:val="82BAE4F31D2043D28C5241E9CF9D2F56"/>
          </w:placeholder>
          <w:showingPlcHdr/>
          <w15:color w:val="800000"/>
          <w:text/>
        </w:sdtPr>
        <w:sdtEndPr/>
        <w:sdtContent>
          <w:r w:rsidRPr="00857280">
            <w:rPr>
              <w:rStyle w:val="Textodelmarcadordeposicin"/>
              <w:color w:val="FF8F8F"/>
              <w:sz w:val="19"/>
              <w:szCs w:val="19"/>
              <w:u w:val="single"/>
            </w:rPr>
            <w:t>Domicio de la persona firmante</w:t>
          </w:r>
          <w:r w:rsidRPr="00857280">
            <w:rPr>
              <w:rStyle w:val="Textodelmarcadordeposicin"/>
              <w:sz w:val="19"/>
              <w:szCs w:val="19"/>
            </w:rPr>
            <w:t>.</w:t>
          </w:r>
        </w:sdtContent>
      </w:sdt>
      <w:r w:rsidRPr="00857280">
        <w:rPr>
          <w:sz w:val="19"/>
          <w:szCs w:val="19"/>
          <w:lang w:eastAsia="es-CO"/>
        </w:rPr>
        <w:t>, identificado con</w:t>
      </w:r>
      <w:r w:rsidRPr="00857280">
        <w:rPr>
          <w:color w:val="FF8F8F"/>
          <w:sz w:val="19"/>
          <w:szCs w:val="19"/>
          <w:lang w:eastAsia="es-CO"/>
        </w:rPr>
        <w:t xml:space="preserve"> </w:t>
      </w:r>
      <w:sdt>
        <w:sdtPr>
          <w:rPr>
            <w:color w:val="FF8F8F"/>
            <w:sz w:val="19"/>
            <w:szCs w:val="19"/>
            <w:lang w:eastAsia="es-CO"/>
          </w:rPr>
          <w:id w:val="-538040035"/>
          <w:placeholder>
            <w:docPart w:val="6D85D9F14A634098B0B4DDB80FF539ED"/>
          </w:placeholder>
          <w:showingPlcHdr/>
          <w15:color w:val="800000"/>
          <w:text/>
        </w:sdtPr>
        <w:sdtEndPr>
          <w:rPr>
            <w:color w:val="auto"/>
          </w:rPr>
        </w:sdtEndPr>
        <w:sdtContent>
          <w:r w:rsidRPr="00857280">
            <w:rPr>
              <w:rStyle w:val="Textodelmarcadordeposicin"/>
              <w:color w:val="FF8F8F"/>
              <w:sz w:val="19"/>
              <w:szCs w:val="19"/>
              <w:u w:val="single"/>
            </w:rPr>
            <w:t>Documentos de identificación y lugar de expedición</w:t>
          </w:r>
        </w:sdtContent>
      </w:sdt>
      <w:r w:rsidRPr="00857280">
        <w:rPr>
          <w:sz w:val="19"/>
          <w:szCs w:val="19"/>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2E98073" w14:textId="6630DFCE" w:rsidR="006B2CB3" w:rsidRPr="00857280" w:rsidRDefault="006B2CB3" w:rsidP="006B2CB3">
      <w:pPr>
        <w:jc w:val="both"/>
        <w:rPr>
          <w:sz w:val="19"/>
          <w:szCs w:val="19"/>
          <w:lang w:eastAsia="es-CO"/>
        </w:rPr>
      </w:pPr>
      <w:r w:rsidRPr="00857280">
        <w:rPr>
          <w:sz w:val="19"/>
          <w:szCs w:val="19"/>
          <w:lang w:eastAsia="es-CO"/>
        </w:rPr>
        <w:t xml:space="preserve">PRIMERO: que la POLICÍA NACIONAL - </w:t>
      </w:r>
      <w:sdt>
        <w:sdtPr>
          <w:rPr>
            <w:sz w:val="19"/>
            <w:szCs w:val="19"/>
          </w:rPr>
          <w:id w:val="-1499878381"/>
          <w:placeholder>
            <w:docPart w:val="25543B03B3DD4AC5954CAC7EC4781DE7"/>
          </w:placeholder>
          <w15:color w:val="800000"/>
          <w:text/>
        </w:sdtPr>
        <w:sdtEndPr/>
        <w:sdtContent>
          <w:r w:rsidR="001260F0">
            <w:rPr>
              <w:sz w:val="19"/>
              <w:szCs w:val="19"/>
              <w:lang w:val="es-CO"/>
            </w:rPr>
            <w:t>REGIONAL DE ASEGURAMIENTO EN SALUD No. 8</w:t>
          </w:r>
        </w:sdtContent>
      </w:sdt>
      <w:r w:rsidRPr="00857280">
        <w:rPr>
          <w:sz w:val="19"/>
          <w:szCs w:val="19"/>
          <w:lang w:eastAsia="es-CO"/>
        </w:rPr>
        <w:t xml:space="preserve">, adelanta un proceso de selección para la celebración de un contrato estatal. </w:t>
      </w:r>
    </w:p>
    <w:p w14:paraId="12F19026" w14:textId="325D5DE8" w:rsidR="006B2CB3" w:rsidRPr="00857280" w:rsidRDefault="006B2CB3" w:rsidP="006B2CB3">
      <w:pPr>
        <w:jc w:val="both"/>
        <w:rPr>
          <w:sz w:val="19"/>
          <w:szCs w:val="19"/>
          <w:lang w:eastAsia="es-CO"/>
        </w:rPr>
      </w:pPr>
      <w:r w:rsidRPr="00857280">
        <w:rPr>
          <w:sz w:val="19"/>
          <w:szCs w:val="19"/>
          <w:lang w:eastAsia="es-CO"/>
        </w:rPr>
        <w:t xml:space="preserve">SEGUNDO: que es interés del proponente apoyar la acción del estado colombiano, y de la POLICÍA NACIONAL - </w:t>
      </w:r>
      <w:sdt>
        <w:sdtPr>
          <w:rPr>
            <w:sz w:val="19"/>
            <w:szCs w:val="19"/>
          </w:rPr>
          <w:id w:val="1643932206"/>
          <w:placeholder>
            <w:docPart w:val="2041FC0F875F4796AC36A9CF902063BC"/>
          </w:placeholder>
          <w15:color w:val="800000"/>
          <w:text/>
        </w:sdtPr>
        <w:sdtEndPr/>
        <w:sdtContent>
          <w:r w:rsidR="001260F0">
            <w:rPr>
              <w:sz w:val="19"/>
              <w:szCs w:val="19"/>
              <w:lang w:val="es-CO"/>
            </w:rPr>
            <w:t>REGIONAL DE ASEGURAMIENTO EN SALUD No. 8</w:t>
          </w:r>
        </w:sdtContent>
      </w:sdt>
      <w:r w:rsidRPr="00857280">
        <w:rPr>
          <w:sz w:val="19"/>
          <w:szCs w:val="19"/>
          <w:lang w:eastAsia="es-CO"/>
        </w:rPr>
        <w:t xml:space="preserve"> para fortalecer la transparencia en los procesos de contratación, y la responsabilidad de rendir cuentas;</w:t>
      </w:r>
    </w:p>
    <w:p w14:paraId="5833C983" w14:textId="77777777" w:rsidR="006B2CB3" w:rsidRDefault="006B2CB3" w:rsidP="006B2CB3">
      <w:pPr>
        <w:jc w:val="both"/>
        <w:rPr>
          <w:sz w:val="19"/>
          <w:szCs w:val="19"/>
          <w:lang w:eastAsia="es-CO"/>
        </w:rPr>
      </w:pPr>
      <w:r w:rsidRPr="00857280">
        <w:rPr>
          <w:sz w:val="19"/>
          <w:szCs w:val="19"/>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EC1B184" w14:textId="77777777" w:rsidR="00EC1CE7" w:rsidRPr="00857280" w:rsidRDefault="00EC1CE7" w:rsidP="006B2CB3">
      <w:pPr>
        <w:jc w:val="both"/>
        <w:rPr>
          <w:sz w:val="19"/>
          <w:szCs w:val="19"/>
          <w:lang w:eastAsia="es-CO"/>
        </w:rPr>
      </w:pPr>
    </w:p>
    <w:p w14:paraId="55C679E9" w14:textId="77777777" w:rsidR="006B2CB3" w:rsidRDefault="006B2CB3" w:rsidP="006B2CB3">
      <w:pPr>
        <w:jc w:val="both"/>
        <w:rPr>
          <w:sz w:val="19"/>
          <w:szCs w:val="19"/>
          <w:lang w:eastAsia="es-CO"/>
        </w:rPr>
      </w:pPr>
      <w:r w:rsidRPr="00857280">
        <w:rPr>
          <w:b/>
          <w:bCs/>
          <w:color w:val="000000"/>
          <w:sz w:val="19"/>
          <w:szCs w:val="19"/>
          <w:lang w:eastAsia="es-CO"/>
        </w:rPr>
        <w:t>COMPROMISOS ASUMIDOS</w:t>
      </w:r>
      <w:r w:rsidRPr="00857280">
        <w:rPr>
          <w:sz w:val="19"/>
          <w:szCs w:val="19"/>
          <w:lang w:eastAsia="es-CO"/>
        </w:rPr>
        <w:t>.</w:t>
      </w:r>
    </w:p>
    <w:p w14:paraId="3E7617B9" w14:textId="77777777" w:rsidR="00EC1CE7" w:rsidRPr="00857280" w:rsidRDefault="00EC1CE7" w:rsidP="006B2CB3">
      <w:pPr>
        <w:jc w:val="both"/>
        <w:rPr>
          <w:sz w:val="19"/>
          <w:szCs w:val="19"/>
          <w:lang w:eastAsia="es-CO"/>
        </w:rPr>
      </w:pPr>
    </w:p>
    <w:p w14:paraId="3A3FB8E3" w14:textId="77777777" w:rsidR="006B2CB3" w:rsidRPr="00857280" w:rsidRDefault="006B2CB3" w:rsidP="006B2CB3">
      <w:pPr>
        <w:jc w:val="both"/>
        <w:rPr>
          <w:sz w:val="19"/>
          <w:szCs w:val="19"/>
          <w:lang w:eastAsia="es-CO"/>
        </w:rPr>
      </w:pPr>
      <w:r w:rsidRPr="00857280">
        <w:rPr>
          <w:sz w:val="19"/>
          <w:szCs w:val="19"/>
          <w:lang w:eastAsia="es-CO"/>
        </w:rPr>
        <w:t>El proponente, mediante suscripción del presente documento, asume los siguientes compromisos:</w:t>
      </w:r>
    </w:p>
    <w:p w14:paraId="39A49CC1" w14:textId="77777777" w:rsidR="006B2CB3" w:rsidRPr="00857280" w:rsidRDefault="006B2CB3" w:rsidP="006B2CB3">
      <w:pPr>
        <w:jc w:val="both"/>
        <w:rPr>
          <w:sz w:val="19"/>
          <w:szCs w:val="19"/>
          <w:lang w:eastAsia="es-CO"/>
        </w:rPr>
      </w:pPr>
      <w:r w:rsidRPr="00857280">
        <w:rPr>
          <w:sz w:val="19"/>
          <w:szCs w:val="19"/>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B1E6C1B" w14:textId="77777777" w:rsidR="006B2CB3" w:rsidRPr="00857280" w:rsidRDefault="006B2CB3" w:rsidP="006B2CB3">
      <w:pPr>
        <w:jc w:val="both"/>
        <w:rPr>
          <w:sz w:val="19"/>
          <w:szCs w:val="19"/>
          <w:lang w:eastAsia="es-CO"/>
        </w:rPr>
      </w:pPr>
      <w:r w:rsidRPr="00857280">
        <w:rPr>
          <w:sz w:val="19"/>
          <w:szCs w:val="19"/>
          <w:lang w:eastAsia="es-CO"/>
        </w:rPr>
        <w:t xml:space="preserve">Nos comprometemos a no efectuar acuerdos, o realizar actos o conductas que tengan por objeto o efecto la colusión en el presente Proceso de Contratación. </w:t>
      </w:r>
    </w:p>
    <w:p w14:paraId="59263966" w14:textId="77777777" w:rsidR="006B2CB3" w:rsidRPr="00857280" w:rsidRDefault="006B2CB3" w:rsidP="006B2CB3">
      <w:pPr>
        <w:jc w:val="both"/>
        <w:rPr>
          <w:sz w:val="19"/>
          <w:szCs w:val="19"/>
          <w:lang w:eastAsia="es-CO"/>
        </w:rPr>
      </w:pPr>
      <w:r w:rsidRPr="00857280">
        <w:rPr>
          <w:sz w:val="19"/>
          <w:szCs w:val="19"/>
          <w:lang w:eastAsia="es-CO"/>
        </w:rPr>
        <w:t xml:space="preserve">Nos comprometemos a revelar la información que sobre el presente Proceso de Contratación nos soliciten los organismos de control de la República de Colombia. </w:t>
      </w:r>
    </w:p>
    <w:p w14:paraId="2A74E5FB" w14:textId="77777777" w:rsidR="006B2CB3" w:rsidRPr="00857280" w:rsidRDefault="006B2CB3" w:rsidP="006B2CB3">
      <w:pPr>
        <w:jc w:val="both"/>
        <w:rPr>
          <w:sz w:val="19"/>
          <w:szCs w:val="19"/>
          <w:lang w:eastAsia="es-CO"/>
        </w:rPr>
      </w:pPr>
      <w:r w:rsidRPr="00857280">
        <w:rPr>
          <w:sz w:val="19"/>
          <w:szCs w:val="19"/>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1A7A58C" w14:textId="77777777" w:rsidR="006B2CB3" w:rsidRPr="00857280" w:rsidRDefault="006B2CB3" w:rsidP="006B2CB3">
      <w:pPr>
        <w:jc w:val="both"/>
        <w:rPr>
          <w:sz w:val="19"/>
          <w:szCs w:val="19"/>
          <w:lang w:eastAsia="es-CO"/>
        </w:rPr>
      </w:pPr>
      <w:r w:rsidRPr="00857280">
        <w:rPr>
          <w:sz w:val="19"/>
          <w:szCs w:val="19"/>
          <w:lang w:eastAsia="es-CO"/>
        </w:rPr>
        <w:t xml:space="preserve">Conocemos las consecuencias derivadas del incumplimiento del presente compromiso anticorrupción. </w:t>
      </w:r>
    </w:p>
    <w:p w14:paraId="7786E41E" w14:textId="77777777" w:rsidR="006B2CB3" w:rsidRPr="00857280" w:rsidRDefault="006B2CB3" w:rsidP="006B2CB3">
      <w:pPr>
        <w:jc w:val="both"/>
        <w:rPr>
          <w:sz w:val="19"/>
          <w:szCs w:val="19"/>
          <w:lang w:eastAsia="es-CO"/>
        </w:rPr>
      </w:pPr>
      <w:r w:rsidRPr="00857280">
        <w:rPr>
          <w:sz w:val="19"/>
          <w:szCs w:val="19"/>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CEA4132" w14:textId="77777777" w:rsidR="006B2CB3" w:rsidRPr="00857280" w:rsidRDefault="006B2CB3" w:rsidP="006B2CB3">
      <w:pPr>
        <w:jc w:val="both"/>
        <w:rPr>
          <w:sz w:val="19"/>
          <w:szCs w:val="19"/>
          <w:lang w:eastAsia="es-CO"/>
        </w:rPr>
      </w:pPr>
      <w:r w:rsidRPr="00857280">
        <w:rPr>
          <w:sz w:val="19"/>
          <w:szCs w:val="19"/>
          <w:lang w:eastAsia="es-CO"/>
        </w:rPr>
        <w:lastRenderedPageBreak/>
        <w:t>El proponente se compromete a no permitir que nadie, bien sea empleado de la compañía o un agente comisionista independiente, o un asesor o consultor lo haga en su nombre;</w:t>
      </w:r>
    </w:p>
    <w:p w14:paraId="11D3DD07" w14:textId="77777777" w:rsidR="006B2CB3" w:rsidRPr="00857280" w:rsidRDefault="006B2CB3" w:rsidP="006B2CB3">
      <w:pPr>
        <w:jc w:val="both"/>
        <w:rPr>
          <w:sz w:val="19"/>
          <w:szCs w:val="19"/>
          <w:lang w:eastAsia="es-CO"/>
        </w:rPr>
      </w:pPr>
      <w:r w:rsidRPr="00857280">
        <w:rPr>
          <w:sz w:val="19"/>
          <w:szCs w:val="19"/>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7D3226C" w14:textId="77777777" w:rsidR="006B2CB3" w:rsidRPr="00857280" w:rsidRDefault="006B2CB3" w:rsidP="006B2CB3">
      <w:pPr>
        <w:jc w:val="both"/>
        <w:rPr>
          <w:sz w:val="19"/>
          <w:szCs w:val="19"/>
          <w:lang w:eastAsia="es-CO"/>
        </w:rPr>
      </w:pPr>
      <w:r w:rsidRPr="00857280">
        <w:rPr>
          <w:sz w:val="19"/>
          <w:szCs w:val="19"/>
          <w:lang w:eastAsia="es-CO"/>
        </w:rPr>
        <w:t xml:space="preserve">No ofrecer o pagar sobornos o cualquier halago a los funcionarios de LA </w:t>
      </w:r>
      <w:r w:rsidRPr="00857280">
        <w:rPr>
          <w:color w:val="808080" w:themeColor="background1" w:themeShade="80"/>
          <w:sz w:val="19"/>
          <w:szCs w:val="19"/>
          <w:lang w:eastAsia="es-CO"/>
        </w:rPr>
        <w:t>REGIONAL DE ASEGURAMIENTO EN SALUD No. 8</w:t>
      </w:r>
      <w:r w:rsidRPr="00857280">
        <w:rPr>
          <w:sz w:val="19"/>
          <w:szCs w:val="19"/>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9DC4AA6" w14:textId="77777777" w:rsidR="006B2CB3" w:rsidRPr="00857280" w:rsidRDefault="006B2CB3" w:rsidP="006B2CB3">
      <w:pPr>
        <w:jc w:val="both"/>
        <w:rPr>
          <w:sz w:val="19"/>
          <w:szCs w:val="19"/>
          <w:lang w:eastAsia="es-CO"/>
        </w:rPr>
      </w:pPr>
      <w:r w:rsidRPr="00857280">
        <w:rPr>
          <w:sz w:val="19"/>
          <w:szCs w:val="19"/>
          <w:lang w:eastAsia="es-CO"/>
        </w:rPr>
        <w:t xml:space="preserve">No ofrecer pagos o halagos a los funcionarios de la POLICÍA NACIONAL - </w:t>
      </w:r>
      <w:r w:rsidRPr="00857280">
        <w:rPr>
          <w:color w:val="808080" w:themeColor="background1" w:themeShade="80"/>
          <w:sz w:val="19"/>
          <w:szCs w:val="19"/>
          <w:lang w:eastAsia="es-CO"/>
        </w:rPr>
        <w:t xml:space="preserve">REGIONAL DE ASEGURAMIENTO EN SALUD No. 8 </w:t>
      </w:r>
      <w:r w:rsidRPr="00857280">
        <w:rPr>
          <w:sz w:val="19"/>
          <w:szCs w:val="19"/>
          <w:lang w:eastAsia="es-CO"/>
        </w:rPr>
        <w:t>durante el desarrollo del contrato que se suscriba si llegase a ser aceptada su propuesta.</w:t>
      </w:r>
    </w:p>
    <w:p w14:paraId="23288BBD" w14:textId="77777777" w:rsidR="006B2CB3" w:rsidRPr="00857280" w:rsidRDefault="006B2CB3" w:rsidP="006B2CB3">
      <w:pPr>
        <w:jc w:val="both"/>
        <w:rPr>
          <w:sz w:val="19"/>
          <w:szCs w:val="19"/>
          <w:lang w:eastAsia="es-CO"/>
        </w:rPr>
      </w:pPr>
      <w:r w:rsidRPr="00857280">
        <w:rPr>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57280">
        <w:rPr>
          <w:sz w:val="19"/>
          <w:szCs w:val="19"/>
        </w:rPr>
        <w:footnoteReference w:id="1"/>
      </w:r>
      <w:r w:rsidRPr="00857280">
        <w:rPr>
          <w:sz w:val="19"/>
          <w:szCs w:val="19"/>
          <w:lang w:eastAsia="es-CO"/>
        </w:rPr>
        <w:t xml:space="preserve"> son sancionables por la Superintendencia de Industria y Comercio.</w:t>
      </w:r>
    </w:p>
    <w:p w14:paraId="6585856F" w14:textId="77777777" w:rsidR="006B2CB3" w:rsidRPr="00857280" w:rsidRDefault="006B2CB3" w:rsidP="006B2CB3">
      <w:pPr>
        <w:jc w:val="both"/>
        <w:rPr>
          <w:sz w:val="19"/>
          <w:szCs w:val="19"/>
          <w:lang w:eastAsia="es-CO"/>
        </w:rPr>
      </w:pPr>
      <w:r w:rsidRPr="00857280">
        <w:rPr>
          <w:sz w:val="19"/>
          <w:szCs w:val="19"/>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E5CE0DE" w14:textId="77777777" w:rsidR="006B2CB3" w:rsidRDefault="006B2CB3" w:rsidP="006B2CB3">
      <w:pPr>
        <w:jc w:val="both"/>
        <w:rPr>
          <w:sz w:val="19"/>
          <w:szCs w:val="19"/>
          <w:lang w:eastAsia="es-CO"/>
        </w:rPr>
      </w:pPr>
      <w:r w:rsidRPr="00857280">
        <w:rPr>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14:paraId="19575579" w14:textId="77777777" w:rsidR="006B2CB3" w:rsidRPr="00857280" w:rsidRDefault="006B2CB3" w:rsidP="006B2CB3">
      <w:pPr>
        <w:jc w:val="both"/>
        <w:rPr>
          <w:sz w:val="19"/>
          <w:szCs w:val="19"/>
          <w:lang w:eastAsia="es-CO"/>
        </w:rPr>
      </w:pPr>
    </w:p>
    <w:p w14:paraId="5C2B93EA" w14:textId="77777777" w:rsidR="006B2CB3" w:rsidRPr="00857280" w:rsidRDefault="006B2CB3" w:rsidP="006B2CB3">
      <w:pPr>
        <w:jc w:val="both"/>
        <w:rPr>
          <w:sz w:val="19"/>
          <w:szCs w:val="19"/>
          <w:lang w:eastAsia="es-CO"/>
        </w:rPr>
      </w:pPr>
      <w:r w:rsidRPr="00857280">
        <w:rPr>
          <w:sz w:val="19"/>
          <w:szCs w:val="19"/>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00BA321" w14:textId="77777777" w:rsidR="006B2CB3" w:rsidRDefault="006B2CB3" w:rsidP="006B2CB3">
      <w:pPr>
        <w:jc w:val="both"/>
        <w:rPr>
          <w:sz w:val="19"/>
          <w:szCs w:val="19"/>
          <w:lang w:eastAsia="es-CO"/>
        </w:rPr>
      </w:pPr>
    </w:p>
    <w:p w14:paraId="0ED66E19" w14:textId="2204DFD5" w:rsidR="006B2CB3" w:rsidRDefault="006B2CB3" w:rsidP="006B2CB3">
      <w:pPr>
        <w:jc w:val="both"/>
        <w:rPr>
          <w:sz w:val="19"/>
          <w:szCs w:val="19"/>
          <w:lang w:eastAsia="es-CO"/>
        </w:rPr>
      </w:pPr>
      <w:r w:rsidRPr="00857280">
        <w:rPr>
          <w:sz w:val="19"/>
          <w:szCs w:val="19"/>
          <w:lang w:eastAsia="es-CO"/>
        </w:rPr>
        <w:t>El proponente:</w:t>
      </w:r>
    </w:p>
    <w:p w14:paraId="018758F8" w14:textId="77777777" w:rsidR="006B2CB3" w:rsidRDefault="006B2CB3" w:rsidP="006B2CB3">
      <w:pPr>
        <w:jc w:val="both"/>
        <w:rPr>
          <w:sz w:val="19"/>
          <w:szCs w:val="19"/>
          <w:lang w:eastAsia="es-CO"/>
        </w:rPr>
      </w:pPr>
    </w:p>
    <w:p w14:paraId="2980DCC4" w14:textId="77777777" w:rsidR="006B2CB3" w:rsidRPr="00857280" w:rsidRDefault="006B2CB3" w:rsidP="006B2CB3">
      <w:pPr>
        <w:jc w:val="both"/>
        <w:rPr>
          <w:sz w:val="19"/>
          <w:szCs w:val="19"/>
          <w:lang w:eastAsia="es-CO"/>
        </w:rPr>
      </w:pPr>
    </w:p>
    <w:p w14:paraId="534A72BF" w14:textId="77777777" w:rsidR="006B2CB3" w:rsidRPr="008645F9" w:rsidRDefault="006B2CB3" w:rsidP="006B2CB3">
      <w:pPr>
        <w:jc w:val="both"/>
      </w:pPr>
      <w:r w:rsidRPr="008645F9">
        <w:rPr>
          <w:b/>
        </w:rPr>
        <w:t>__________________________________</w:t>
      </w:r>
    </w:p>
    <w:p w14:paraId="6A20F608" w14:textId="77777777" w:rsidR="006B2CB3" w:rsidRPr="008645F9" w:rsidRDefault="006B2CB3" w:rsidP="006B2CB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D8B7949" w14:textId="77777777" w:rsidR="006B2CB3" w:rsidRPr="008645F9" w:rsidRDefault="006B2CB3" w:rsidP="006B2CB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5F940217C7F44F02AC08D1D2213425A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AB899F8" w14:textId="77777777" w:rsidR="006B2CB3" w:rsidRPr="008645F9" w:rsidRDefault="006B2CB3" w:rsidP="006B2CB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5B143175AE3B4026B080F49B05E6FD6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6F79EA0" w14:textId="77777777" w:rsidR="006B2CB3" w:rsidRPr="008645F9" w:rsidRDefault="006B2CB3" w:rsidP="006B2CB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91B3B00A44B04DBD97B931F54BB09FF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48D50AA" w14:textId="77777777" w:rsidR="006B2CB3" w:rsidRPr="008645F9" w:rsidRDefault="006B2CB3" w:rsidP="006B2CB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997413E7613D4AC88F479C59D8F07B6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C5C8337" w14:textId="77777777" w:rsidR="006B2CB3" w:rsidRPr="008645F9" w:rsidRDefault="006B2CB3" w:rsidP="006B2CB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4789A9A62CB74B98AB8B665B6209703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422BFC1" w14:textId="77777777" w:rsidR="006B2CB3" w:rsidRPr="008645F9" w:rsidRDefault="006B2CB3" w:rsidP="006B2CB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96B0859ADEB5431381B87B1DEA8AAF87"/>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42322CF" w14:textId="77777777" w:rsidR="006B2CB3" w:rsidRPr="00A70DFE" w:rsidRDefault="006B2CB3" w:rsidP="006B2CB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69072A655CAF4C208255CDB53ECB8B0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66D26B46" w14:textId="77777777" w:rsidR="001809CB" w:rsidRPr="00CF0CD4" w:rsidRDefault="001809CB" w:rsidP="001809CB">
      <w:pPr>
        <w:pStyle w:val="Prrafodelista"/>
        <w:tabs>
          <w:tab w:val="left" w:pos="240"/>
          <w:tab w:val="left" w:pos="6210"/>
        </w:tabs>
        <w:ind w:left="0" w:right="-377"/>
        <w:jc w:val="both"/>
        <w:rPr>
          <w:bCs/>
          <w:sz w:val="10"/>
          <w:szCs w:val="19"/>
          <w:u w:val="single"/>
        </w:rPr>
      </w:pPr>
    </w:p>
    <w:p w14:paraId="3623EE5F" w14:textId="77777777" w:rsidR="00A34C19" w:rsidRDefault="00A34C19" w:rsidP="001809CB">
      <w:pPr>
        <w:pStyle w:val="Textoindependiente"/>
        <w:rPr>
          <w:rFonts w:cs="Arial"/>
          <w:bCs/>
          <w:sz w:val="19"/>
          <w:szCs w:val="19"/>
          <w:u w:val="single"/>
        </w:rPr>
      </w:pPr>
    </w:p>
    <w:p w14:paraId="0BA16892" w14:textId="4D6EFE70" w:rsidR="00CD3ED9" w:rsidRPr="00CF0CD4" w:rsidRDefault="001809CB" w:rsidP="00A34C19">
      <w:pPr>
        <w:pStyle w:val="Textoindependiente"/>
        <w:ind w:left="-567"/>
        <w:rPr>
          <w:rFonts w:ascii="Tahoma" w:hAnsi="Tahoma" w:cs="Tahoma"/>
          <w:sz w:val="20"/>
        </w:rPr>
      </w:pPr>
      <w:r w:rsidRPr="00CF0CD4">
        <w:rPr>
          <w:rFonts w:cs="Arial"/>
          <w:bCs/>
          <w:sz w:val="19"/>
          <w:szCs w:val="19"/>
          <w:u w:val="single"/>
        </w:rPr>
        <w:t>NOTA: para el caso de ofertas conjuntas, suscribirán el presente documento todas los que conforman el consorcio o unión temporal a través del integrante, representante legal o apoderado</w:t>
      </w:r>
    </w:p>
    <w:p w14:paraId="071907C6" w14:textId="77777777" w:rsidR="002C1C9F" w:rsidRPr="00CF0CD4" w:rsidRDefault="002C1C9F" w:rsidP="00CD3ED9">
      <w:pPr>
        <w:pStyle w:val="Puesto"/>
        <w:ind w:right="-91"/>
        <w:rPr>
          <w:rFonts w:cs="Arial"/>
          <w:bCs/>
          <w:sz w:val="20"/>
        </w:rPr>
      </w:pPr>
    </w:p>
    <w:p w14:paraId="655D6387" w14:textId="77777777" w:rsidR="002C1C9F" w:rsidRPr="00CF0CD4" w:rsidRDefault="002C1C9F" w:rsidP="00CD3ED9">
      <w:pPr>
        <w:pStyle w:val="Puesto"/>
        <w:ind w:right="-91"/>
        <w:rPr>
          <w:rFonts w:cs="Arial"/>
          <w:bCs/>
          <w:sz w:val="20"/>
        </w:rPr>
      </w:pPr>
    </w:p>
    <w:p w14:paraId="4F117D79" w14:textId="77777777" w:rsidR="002C1C9F" w:rsidRPr="00CF0CD4" w:rsidRDefault="002C1C9F" w:rsidP="0094166D">
      <w:pPr>
        <w:pStyle w:val="Puesto"/>
        <w:ind w:right="-91"/>
        <w:jc w:val="left"/>
        <w:rPr>
          <w:rFonts w:cs="Arial"/>
          <w:bCs/>
          <w:sz w:val="20"/>
        </w:rPr>
      </w:pPr>
    </w:p>
    <w:p w14:paraId="3C9163F3" w14:textId="77777777" w:rsidR="00F57009" w:rsidRPr="00CF0CD4" w:rsidRDefault="00F57009" w:rsidP="00CD3ED9">
      <w:pPr>
        <w:pStyle w:val="Puesto"/>
        <w:ind w:right="-91"/>
        <w:rPr>
          <w:rFonts w:cs="Arial"/>
          <w:bCs/>
          <w:sz w:val="20"/>
        </w:rPr>
        <w:sectPr w:rsidR="00F57009" w:rsidRPr="00CF0CD4" w:rsidSect="00DD66F1">
          <w:headerReference w:type="default" r:id="rId71"/>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78A8C74" w14:textId="77777777" w:rsidR="00A34C19" w:rsidRDefault="00CD3ED9" w:rsidP="00A34C19">
      <w:pPr>
        <w:pStyle w:val="Puesto"/>
        <w:ind w:right="-91"/>
        <w:rPr>
          <w:rFonts w:cs="Arial"/>
          <w:bCs/>
          <w:sz w:val="20"/>
        </w:rPr>
      </w:pPr>
      <w:r w:rsidRPr="00CF0CD4">
        <w:rPr>
          <w:rFonts w:cs="Arial"/>
          <w:bCs/>
          <w:sz w:val="20"/>
        </w:rPr>
        <w:lastRenderedPageBreak/>
        <w:t>FORMULARIO No. 4</w:t>
      </w:r>
    </w:p>
    <w:p w14:paraId="6F6F17AD" w14:textId="77777777" w:rsidR="00A34C19" w:rsidRDefault="00A34C19" w:rsidP="00A34C19">
      <w:pPr>
        <w:pStyle w:val="Puesto"/>
        <w:ind w:right="-91"/>
        <w:rPr>
          <w:rFonts w:cs="Arial"/>
          <w:bCs/>
          <w:sz w:val="20"/>
        </w:rPr>
      </w:pPr>
    </w:p>
    <w:p w14:paraId="5B701D45" w14:textId="793B350C" w:rsidR="001B2D2D" w:rsidRPr="00CF0CD4" w:rsidRDefault="001B2D2D" w:rsidP="00A34C19">
      <w:pPr>
        <w:pStyle w:val="Puesto"/>
        <w:ind w:right="-91"/>
        <w:rPr>
          <w:rFonts w:cs="Arial"/>
          <w:b w:val="0"/>
          <w:sz w:val="20"/>
        </w:rPr>
      </w:pPr>
      <w:r w:rsidRPr="00CF0CD4">
        <w:rPr>
          <w:rFonts w:cs="Arial"/>
          <w:sz w:val="20"/>
        </w:rPr>
        <w:t>CERTIFICADO ORIGEN LÍCITO DE RECURSOS</w:t>
      </w:r>
    </w:p>
    <w:p w14:paraId="771FD8EC" w14:textId="77777777" w:rsidR="001B2D2D" w:rsidRPr="00CF0CD4" w:rsidRDefault="001B2D2D" w:rsidP="001B2D2D">
      <w:pPr>
        <w:jc w:val="both"/>
        <w:rPr>
          <w:rStyle w:val="Textodelmarcadordeposicin"/>
          <w:color w:val="FF8F8F"/>
          <w:u w:val="single"/>
        </w:rPr>
      </w:pPr>
    </w:p>
    <w:p w14:paraId="1BD1D56A" w14:textId="77777777" w:rsidR="001B2D2D" w:rsidRPr="00CF0CD4" w:rsidRDefault="001B2D2D" w:rsidP="001B2D2D">
      <w:pPr>
        <w:ind w:left="142" w:right="248"/>
        <w:jc w:val="both"/>
        <w:rPr>
          <w:color w:val="FF8F8F"/>
          <w:sz w:val="21"/>
          <w:szCs w:val="21"/>
        </w:rPr>
      </w:pPr>
      <w:r w:rsidRPr="00CF0CD4">
        <w:rPr>
          <w:rStyle w:val="Textodelmarcadordeposicin"/>
          <w:color w:val="FF8F8F"/>
          <w:sz w:val="21"/>
          <w:szCs w:val="21"/>
          <w:u w:val="single"/>
        </w:rPr>
        <w:t>Ciudad</w:t>
      </w:r>
      <w:r w:rsidRPr="00CF0CD4">
        <w:rPr>
          <w:sz w:val="21"/>
          <w:szCs w:val="21"/>
        </w:rPr>
        <w:t xml:space="preserve">, </w:t>
      </w:r>
      <w:r w:rsidRPr="00CF0CD4">
        <w:rPr>
          <w:rStyle w:val="Textodelmarcadordeposicin"/>
          <w:color w:val="FF8F8F"/>
          <w:sz w:val="21"/>
          <w:szCs w:val="21"/>
        </w:rPr>
        <w:t>seleccionar la fecha.</w:t>
      </w:r>
    </w:p>
    <w:p w14:paraId="5BF50AC3" w14:textId="77777777" w:rsidR="001B2D2D" w:rsidRPr="00CF0CD4" w:rsidRDefault="001B2D2D" w:rsidP="001B2D2D">
      <w:pPr>
        <w:ind w:left="142" w:right="248"/>
        <w:jc w:val="both"/>
        <w:rPr>
          <w:sz w:val="21"/>
          <w:szCs w:val="21"/>
        </w:rPr>
      </w:pPr>
    </w:p>
    <w:p w14:paraId="62AAD113" w14:textId="77777777" w:rsidR="001B2D2D" w:rsidRPr="00CF0CD4" w:rsidRDefault="001B2D2D" w:rsidP="001B2D2D">
      <w:pPr>
        <w:ind w:left="142" w:right="248"/>
        <w:jc w:val="both"/>
        <w:rPr>
          <w:sz w:val="21"/>
          <w:szCs w:val="21"/>
        </w:rPr>
      </w:pPr>
      <w:r w:rsidRPr="00CF0CD4">
        <w:rPr>
          <w:sz w:val="21"/>
          <w:szCs w:val="21"/>
        </w:rPr>
        <w:t>Señores.</w:t>
      </w:r>
    </w:p>
    <w:p w14:paraId="4E23B7DE" w14:textId="77777777" w:rsidR="001B2D2D" w:rsidRPr="00CF0CD4" w:rsidRDefault="001B2D2D" w:rsidP="001B2D2D">
      <w:pPr>
        <w:ind w:left="142" w:right="248"/>
        <w:jc w:val="both"/>
        <w:rPr>
          <w:sz w:val="21"/>
          <w:szCs w:val="21"/>
        </w:rPr>
      </w:pPr>
      <w:r w:rsidRPr="00CF0CD4">
        <w:rPr>
          <w:sz w:val="21"/>
          <w:szCs w:val="21"/>
        </w:rPr>
        <w:t>REGIONAL DE ASEGURAMIENTO EN SALUD No.8</w:t>
      </w:r>
    </w:p>
    <w:p w14:paraId="4B51A40D" w14:textId="77777777" w:rsidR="001B2D2D" w:rsidRPr="00CF0CD4" w:rsidRDefault="001B2D2D" w:rsidP="001B2D2D">
      <w:pPr>
        <w:ind w:left="142" w:right="248"/>
        <w:jc w:val="both"/>
        <w:rPr>
          <w:sz w:val="21"/>
          <w:szCs w:val="21"/>
        </w:rPr>
      </w:pPr>
      <w:r w:rsidRPr="00CF0CD4">
        <w:rPr>
          <w:sz w:val="21"/>
          <w:szCs w:val="21"/>
        </w:rPr>
        <w:t xml:space="preserve">Ciudad </w:t>
      </w:r>
    </w:p>
    <w:p w14:paraId="3918B700" w14:textId="77777777" w:rsidR="001B2D2D" w:rsidRPr="00CF0CD4" w:rsidRDefault="001B2D2D" w:rsidP="001B2D2D">
      <w:pPr>
        <w:ind w:left="142" w:right="248"/>
        <w:jc w:val="both"/>
        <w:rPr>
          <w:sz w:val="21"/>
          <w:szCs w:val="21"/>
        </w:rPr>
      </w:pPr>
    </w:p>
    <w:p w14:paraId="6942AB9A" w14:textId="6A96DFE8" w:rsidR="001B2D2D" w:rsidRDefault="001B2D2D" w:rsidP="001B2D2D">
      <w:pPr>
        <w:ind w:left="142" w:right="248"/>
        <w:jc w:val="both"/>
        <w:rPr>
          <w:sz w:val="21"/>
          <w:szCs w:val="21"/>
        </w:rPr>
      </w:pPr>
      <w:r w:rsidRPr="00CF0CD4">
        <w:rPr>
          <w:sz w:val="21"/>
          <w:szCs w:val="21"/>
        </w:rPr>
        <w:t xml:space="preserve">El (los) suscrito(s) a saber </w:t>
      </w:r>
      <w:sdt>
        <w:sdtPr>
          <w:rPr>
            <w:sz w:val="21"/>
            <w:szCs w:val="21"/>
          </w:rPr>
          <w:id w:val="-2118598711"/>
          <w:placeholder>
            <w:docPart w:val="267781215F2B434C9D9EEADD7B2D0269"/>
          </w:placeholder>
          <w:showingPlcHdr/>
          <w15:color w:val="800000"/>
          <w:text/>
        </w:sdtPr>
        <w:sdtEndPr/>
        <w:sdtContent>
          <w:r w:rsidRPr="00CF0CD4">
            <w:rPr>
              <w:color w:val="FF8F8F"/>
              <w:sz w:val="21"/>
              <w:szCs w:val="21"/>
              <w:u w:val="single"/>
            </w:rPr>
            <w:t xml:space="preserve">Nombre del representante legal de la sociedad, asociación, persona jurídica, consorcio, unión temporal </w:t>
          </w:r>
          <w:r w:rsidRPr="00CF0CD4">
            <w:rPr>
              <w:color w:val="FF8F8F"/>
              <w:sz w:val="21"/>
              <w:szCs w:val="21"/>
            </w:rPr>
            <w:t>.</w:t>
          </w:r>
        </w:sdtContent>
      </w:sdt>
      <w:r w:rsidRPr="00CF0CD4">
        <w:rPr>
          <w:sz w:val="21"/>
          <w:szCs w:val="21"/>
        </w:rPr>
        <w:t xml:space="preserve">: domiciliado en </w:t>
      </w:r>
      <w:sdt>
        <w:sdtPr>
          <w:rPr>
            <w:sz w:val="21"/>
            <w:szCs w:val="21"/>
          </w:rPr>
          <w:id w:val="-437054778"/>
          <w:placeholder>
            <w:docPart w:val="CEC6D3F1A3084530B375FBF22E21723A"/>
          </w:placeholder>
          <w:showingPlcHdr/>
          <w15:color w:val="800000"/>
          <w:text/>
        </w:sdtPr>
        <w:sdtEndPr/>
        <w:sdtContent>
          <w:r w:rsidRPr="00CF0CD4">
            <w:rPr>
              <w:color w:val="FF8F8F"/>
              <w:sz w:val="21"/>
              <w:szCs w:val="21"/>
              <w:u w:val="single"/>
            </w:rPr>
            <w:t>Domicio de la persona firmante</w:t>
          </w:r>
          <w:r w:rsidRPr="00CF0CD4">
            <w:rPr>
              <w:color w:val="808080"/>
              <w:sz w:val="21"/>
              <w:szCs w:val="21"/>
            </w:rPr>
            <w:t>.</w:t>
          </w:r>
        </w:sdtContent>
      </w:sdt>
      <w:r w:rsidRPr="00CF0CD4">
        <w:rPr>
          <w:sz w:val="21"/>
          <w:szCs w:val="21"/>
        </w:rPr>
        <w:t>, identificado con</w:t>
      </w:r>
      <w:r w:rsidRPr="00CF0CD4">
        <w:rPr>
          <w:color w:val="FF8F8F"/>
          <w:sz w:val="21"/>
          <w:szCs w:val="21"/>
        </w:rPr>
        <w:t xml:space="preserve"> </w:t>
      </w:r>
      <w:sdt>
        <w:sdtPr>
          <w:rPr>
            <w:color w:val="FF8F8F"/>
            <w:sz w:val="21"/>
            <w:szCs w:val="21"/>
          </w:rPr>
          <w:id w:val="1913196334"/>
          <w:placeholder>
            <w:docPart w:val="1AD3FEC0B1864319BB6F3B426CD41D19"/>
          </w:placeholder>
          <w:showingPlcHdr/>
          <w15:color w:val="800000"/>
          <w:text/>
        </w:sdtPr>
        <w:sdtEndPr>
          <w:rPr>
            <w:color w:val="auto"/>
          </w:rPr>
        </w:sdtEndPr>
        <w:sdtContent>
          <w:r w:rsidRPr="00CF0CD4">
            <w:rPr>
              <w:color w:val="FF8F8F"/>
              <w:sz w:val="21"/>
              <w:szCs w:val="21"/>
              <w:u w:val="single"/>
            </w:rPr>
            <w:t>Documentos de identificación y lugar de expedición</w:t>
          </w:r>
        </w:sdtContent>
      </w:sdt>
      <w:r w:rsidRPr="00CF0CD4">
        <w:rPr>
          <w:sz w:val="21"/>
          <w:szCs w:val="21"/>
        </w:rPr>
        <w:t>, quien obra en calidad de representante legal de __________________________________________________________, de manera libre, voluntaria y bajo la gravedad de juramento, me permito certificar que:</w:t>
      </w:r>
    </w:p>
    <w:p w14:paraId="2BA07575" w14:textId="77777777" w:rsidR="00375162" w:rsidRPr="00CF0CD4" w:rsidRDefault="00375162" w:rsidP="001B2D2D">
      <w:pPr>
        <w:ind w:left="142" w:right="248"/>
        <w:jc w:val="both"/>
        <w:rPr>
          <w:sz w:val="21"/>
          <w:szCs w:val="21"/>
        </w:rPr>
      </w:pPr>
    </w:p>
    <w:p w14:paraId="3F6A87C7" w14:textId="04158E53" w:rsidR="001B2D2D" w:rsidRPr="00D67F56" w:rsidRDefault="001B2D2D" w:rsidP="000B2BD0">
      <w:pPr>
        <w:pStyle w:val="Prrafodelista"/>
        <w:numPr>
          <w:ilvl w:val="0"/>
          <w:numId w:val="30"/>
        </w:numPr>
        <w:autoSpaceDE/>
        <w:autoSpaceDN/>
        <w:ind w:right="107"/>
        <w:jc w:val="both"/>
        <w:rPr>
          <w:sz w:val="19"/>
          <w:szCs w:val="19"/>
        </w:rPr>
      </w:pPr>
      <w:r w:rsidRPr="00D67F56">
        <w:rPr>
          <w:sz w:val="19"/>
          <w:szCs w:val="19"/>
        </w:rPr>
        <w:t xml:space="preserve">Los recursos utilizados para las gestiones </w:t>
      </w:r>
      <w:r w:rsidR="00335EDA" w:rsidRPr="00D67F56">
        <w:rPr>
          <w:sz w:val="19"/>
          <w:szCs w:val="19"/>
        </w:rPr>
        <w:t>precontractuales</w:t>
      </w:r>
      <w:r w:rsidRPr="00D67F56">
        <w:rPr>
          <w:sz w:val="19"/>
          <w:szCs w:val="19"/>
        </w:rPr>
        <w:t xml:space="preserve"> o contractuales derivadas del presente proceso no provienen de actividades ni fuentes ilícitas tales como el lavado de activos, testaferrato, tráfico de estupefacientes, financiación del terrorismo, y financiación de armas de destrucción masiva o delitos contra el orden constitucional, o que de alguna manera contraríen las leyes de la República, la moral o las buenas costumbres.  </w:t>
      </w:r>
    </w:p>
    <w:p w14:paraId="74E7B388" w14:textId="77777777" w:rsidR="001B2D2D" w:rsidRPr="00D67F56" w:rsidRDefault="001B2D2D" w:rsidP="000B2BD0">
      <w:pPr>
        <w:pStyle w:val="Prrafodelista"/>
        <w:numPr>
          <w:ilvl w:val="0"/>
          <w:numId w:val="30"/>
        </w:numPr>
        <w:autoSpaceDE/>
        <w:autoSpaceDN/>
        <w:ind w:right="107"/>
        <w:jc w:val="both"/>
        <w:rPr>
          <w:sz w:val="19"/>
          <w:szCs w:val="19"/>
        </w:rPr>
      </w:pPr>
      <w:r w:rsidRPr="00D67F56">
        <w:rPr>
          <w:sz w:val="19"/>
          <w:szCs w:val="19"/>
        </w:rPr>
        <w:t>Que mi empresa sea utilizada para dar apariencia de legalidad a fondos ilegales o para financiar actividades terroristas.</w:t>
      </w:r>
    </w:p>
    <w:p w14:paraId="77DF6B3A" w14:textId="77777777" w:rsidR="001B2D2D" w:rsidRPr="00D67F56" w:rsidRDefault="001B2D2D" w:rsidP="000B2BD0">
      <w:pPr>
        <w:pStyle w:val="Prrafodelista"/>
        <w:numPr>
          <w:ilvl w:val="0"/>
          <w:numId w:val="30"/>
        </w:numPr>
        <w:autoSpaceDE/>
        <w:autoSpaceDN/>
        <w:ind w:right="107"/>
        <w:jc w:val="both"/>
        <w:rPr>
          <w:sz w:val="19"/>
          <w:szCs w:val="19"/>
        </w:rPr>
      </w:pPr>
      <w:r w:rsidRPr="00D67F56">
        <w:rPr>
          <w:sz w:val="19"/>
          <w:szCs w:val="19"/>
        </w:rPr>
        <w:t>Que mi empresa y sus representantes, socios, administradores, accionistas y/o beneficiarios finales no realizan, facilitan, promueven ni han realizado directa o indirectamente actividades ilícitas, tales como:</w:t>
      </w:r>
    </w:p>
    <w:p w14:paraId="512195F7" w14:textId="77777777" w:rsidR="001B2D2D" w:rsidRPr="00D67F56" w:rsidRDefault="001B2D2D" w:rsidP="001B2D2D">
      <w:pPr>
        <w:pStyle w:val="Prrafodelista"/>
        <w:ind w:right="107"/>
        <w:jc w:val="both"/>
        <w:rPr>
          <w:sz w:val="19"/>
          <w:szCs w:val="19"/>
        </w:rPr>
      </w:pPr>
    </w:p>
    <w:p w14:paraId="1083155A" w14:textId="77777777" w:rsidR="001B2D2D" w:rsidRPr="00D67F56" w:rsidRDefault="001B2D2D" w:rsidP="000B2BD0">
      <w:pPr>
        <w:pStyle w:val="Prrafodelista"/>
        <w:numPr>
          <w:ilvl w:val="0"/>
          <w:numId w:val="31"/>
        </w:numPr>
        <w:autoSpaceDE/>
        <w:autoSpaceDN/>
        <w:ind w:right="107"/>
        <w:jc w:val="both"/>
        <w:rPr>
          <w:sz w:val="19"/>
          <w:szCs w:val="19"/>
        </w:rPr>
      </w:pPr>
      <w:r w:rsidRPr="00D67F56">
        <w:rPr>
          <w:sz w:val="19"/>
          <w:szCs w:val="19"/>
        </w:rPr>
        <w:t>Lavado de activos (LA).</w:t>
      </w:r>
    </w:p>
    <w:p w14:paraId="0FD6D166" w14:textId="77777777" w:rsidR="001B2D2D" w:rsidRPr="00D67F56" w:rsidRDefault="001B2D2D" w:rsidP="000B2BD0">
      <w:pPr>
        <w:pStyle w:val="Prrafodelista"/>
        <w:numPr>
          <w:ilvl w:val="0"/>
          <w:numId w:val="31"/>
        </w:numPr>
        <w:autoSpaceDE/>
        <w:autoSpaceDN/>
        <w:ind w:right="107"/>
        <w:jc w:val="both"/>
        <w:rPr>
          <w:sz w:val="19"/>
          <w:szCs w:val="19"/>
        </w:rPr>
      </w:pPr>
      <w:r w:rsidRPr="00D67F56">
        <w:rPr>
          <w:sz w:val="19"/>
          <w:szCs w:val="19"/>
        </w:rPr>
        <w:t>Financiación del terrorismo (FT).</w:t>
      </w:r>
    </w:p>
    <w:p w14:paraId="3F2BF645" w14:textId="77777777" w:rsidR="001B2D2D" w:rsidRPr="00D67F56" w:rsidRDefault="001B2D2D" w:rsidP="000B2BD0">
      <w:pPr>
        <w:pStyle w:val="Prrafodelista"/>
        <w:numPr>
          <w:ilvl w:val="0"/>
          <w:numId w:val="31"/>
        </w:numPr>
        <w:autoSpaceDE/>
        <w:autoSpaceDN/>
        <w:ind w:right="107"/>
        <w:jc w:val="both"/>
        <w:rPr>
          <w:sz w:val="19"/>
          <w:szCs w:val="19"/>
        </w:rPr>
      </w:pPr>
      <w:r w:rsidRPr="00D67F56">
        <w:rPr>
          <w:sz w:val="19"/>
          <w:szCs w:val="19"/>
        </w:rPr>
        <w:t>Financiación de la proliferación de armas de destrucción masiva (FPADM).</w:t>
      </w:r>
    </w:p>
    <w:p w14:paraId="14938218" w14:textId="77777777" w:rsidR="001B2D2D" w:rsidRPr="00D67F56" w:rsidRDefault="001B2D2D" w:rsidP="000B2BD0">
      <w:pPr>
        <w:pStyle w:val="Prrafodelista"/>
        <w:numPr>
          <w:ilvl w:val="0"/>
          <w:numId w:val="31"/>
        </w:numPr>
        <w:autoSpaceDE/>
        <w:autoSpaceDN/>
        <w:ind w:right="107"/>
        <w:jc w:val="both"/>
        <w:rPr>
          <w:sz w:val="19"/>
          <w:szCs w:val="19"/>
        </w:rPr>
      </w:pPr>
      <w:r w:rsidRPr="00D67F56">
        <w:rPr>
          <w:sz w:val="19"/>
          <w:szCs w:val="19"/>
        </w:rPr>
        <w:t>Tráfico de estupefacientes o sustancias psicoactivas.</w:t>
      </w:r>
    </w:p>
    <w:p w14:paraId="79F2A211" w14:textId="77777777" w:rsidR="001B2D2D" w:rsidRPr="00D67F56" w:rsidRDefault="001B2D2D" w:rsidP="000B2BD0">
      <w:pPr>
        <w:pStyle w:val="Prrafodelista"/>
        <w:numPr>
          <w:ilvl w:val="0"/>
          <w:numId w:val="31"/>
        </w:numPr>
        <w:autoSpaceDE/>
        <w:autoSpaceDN/>
        <w:ind w:right="107"/>
        <w:jc w:val="both"/>
        <w:rPr>
          <w:sz w:val="19"/>
          <w:szCs w:val="19"/>
        </w:rPr>
      </w:pPr>
      <w:r w:rsidRPr="00D67F56">
        <w:rPr>
          <w:sz w:val="19"/>
          <w:szCs w:val="19"/>
        </w:rPr>
        <w:t>Enriquecimiento ilícito.</w:t>
      </w:r>
    </w:p>
    <w:p w14:paraId="6C404DB9" w14:textId="77777777" w:rsidR="001B2D2D" w:rsidRPr="00D67F56" w:rsidRDefault="001B2D2D" w:rsidP="000B2BD0">
      <w:pPr>
        <w:pStyle w:val="Prrafodelista"/>
        <w:numPr>
          <w:ilvl w:val="0"/>
          <w:numId w:val="31"/>
        </w:numPr>
        <w:autoSpaceDE/>
        <w:autoSpaceDN/>
        <w:ind w:right="107"/>
        <w:jc w:val="both"/>
        <w:rPr>
          <w:sz w:val="19"/>
          <w:szCs w:val="19"/>
        </w:rPr>
      </w:pPr>
      <w:r w:rsidRPr="00D67F56">
        <w:rPr>
          <w:sz w:val="19"/>
          <w:szCs w:val="19"/>
        </w:rPr>
        <w:t>Corrupción, soborno transnacional o cualquier conducta tipificada como delito en la legislación penal colombiana.</w:t>
      </w:r>
    </w:p>
    <w:p w14:paraId="79F2B39B" w14:textId="77777777" w:rsidR="001B2D2D" w:rsidRPr="00D67F56" w:rsidRDefault="001B2D2D" w:rsidP="000B2BD0">
      <w:pPr>
        <w:pStyle w:val="Prrafodelista"/>
        <w:numPr>
          <w:ilvl w:val="0"/>
          <w:numId w:val="31"/>
        </w:numPr>
        <w:autoSpaceDE/>
        <w:autoSpaceDN/>
        <w:ind w:right="107"/>
        <w:jc w:val="both"/>
        <w:rPr>
          <w:sz w:val="19"/>
          <w:szCs w:val="19"/>
        </w:rPr>
      </w:pPr>
      <w:r w:rsidRPr="00D67F56">
        <w:rPr>
          <w:sz w:val="19"/>
          <w:szCs w:val="19"/>
        </w:rPr>
        <w:t>Actividades provenientes de grupos armados organizados, organizaciones criminales o cualquier fuente marcada como de alto riesgo.</w:t>
      </w:r>
    </w:p>
    <w:p w14:paraId="6EE135D2" w14:textId="77777777" w:rsidR="001B2D2D" w:rsidRPr="00D67F56" w:rsidRDefault="001B2D2D" w:rsidP="001B2D2D">
      <w:pPr>
        <w:pStyle w:val="Prrafodelista"/>
        <w:ind w:right="107"/>
        <w:jc w:val="both"/>
        <w:rPr>
          <w:sz w:val="19"/>
          <w:szCs w:val="19"/>
        </w:rPr>
      </w:pPr>
    </w:p>
    <w:p w14:paraId="32F42208" w14:textId="77777777" w:rsidR="00375162" w:rsidRDefault="001B2D2D" w:rsidP="000B2BD0">
      <w:pPr>
        <w:pStyle w:val="Prrafodelista"/>
        <w:numPr>
          <w:ilvl w:val="0"/>
          <w:numId w:val="30"/>
        </w:numPr>
        <w:autoSpaceDE/>
        <w:autoSpaceDN/>
        <w:ind w:right="107"/>
        <w:jc w:val="both"/>
        <w:rPr>
          <w:sz w:val="19"/>
          <w:szCs w:val="19"/>
        </w:rPr>
      </w:pPr>
      <w:r w:rsidRPr="00D67F56">
        <w:rPr>
          <w:color w:val="0A0A0A"/>
          <w:sz w:val="19"/>
          <w:szCs w:val="19"/>
          <w:shd w:val="clear" w:color="auto" w:fill="FFFFFF"/>
        </w:rPr>
        <w:t>Que Monitorearé las operaciones de mi empresa para identificar y detectar posibles actividades del</w:t>
      </w:r>
      <w:r w:rsidRPr="00D67F56">
        <w:rPr>
          <w:sz w:val="19"/>
          <w:szCs w:val="19"/>
        </w:rPr>
        <w:t xml:space="preserve"> lavado de activos, testaferrato, tráfico de estupefacientes, financiación del terrorismo, y financiación de armas de destrucción masiva o delitos contra el orden constitucional, o que de alguna manera contraríen las leyes de la República, la moral o las buenas costumbres.</w:t>
      </w:r>
    </w:p>
    <w:p w14:paraId="50DAA483" w14:textId="508C570B" w:rsidR="001B2D2D" w:rsidRPr="00D67F56" w:rsidRDefault="001B2D2D" w:rsidP="00375162">
      <w:pPr>
        <w:pStyle w:val="Prrafodelista"/>
        <w:autoSpaceDE/>
        <w:autoSpaceDN/>
        <w:ind w:right="107"/>
        <w:jc w:val="both"/>
        <w:rPr>
          <w:sz w:val="19"/>
          <w:szCs w:val="19"/>
        </w:rPr>
      </w:pPr>
      <w:r w:rsidRPr="00D67F56">
        <w:rPr>
          <w:sz w:val="19"/>
          <w:szCs w:val="19"/>
        </w:rPr>
        <w:t xml:space="preserve"> </w:t>
      </w:r>
    </w:p>
    <w:p w14:paraId="6EE60CBB" w14:textId="77777777" w:rsidR="001B2D2D" w:rsidRDefault="001B2D2D" w:rsidP="000B2BD0">
      <w:pPr>
        <w:pStyle w:val="Prrafodelista"/>
        <w:numPr>
          <w:ilvl w:val="0"/>
          <w:numId w:val="30"/>
        </w:numPr>
        <w:autoSpaceDE/>
        <w:autoSpaceDN/>
        <w:ind w:right="107"/>
        <w:jc w:val="both"/>
        <w:rPr>
          <w:sz w:val="19"/>
          <w:szCs w:val="19"/>
        </w:rPr>
      </w:pPr>
      <w:r w:rsidRPr="00D67F56">
        <w:rPr>
          <w:color w:val="0A0A0A"/>
          <w:sz w:val="19"/>
          <w:szCs w:val="19"/>
          <w:shd w:val="clear" w:color="auto" w:fill="FFFFFF"/>
        </w:rPr>
        <w:t>Que verificare la identidad de los clientes y las transacciones entre ellos para evaluar y mitigar los riesgos asociados</w:t>
      </w:r>
      <w:r w:rsidRPr="00D67F56">
        <w:rPr>
          <w:sz w:val="19"/>
          <w:szCs w:val="19"/>
        </w:rPr>
        <w:t xml:space="preserve"> </w:t>
      </w:r>
    </w:p>
    <w:p w14:paraId="1D5F5267" w14:textId="77777777" w:rsidR="00375162" w:rsidRPr="00375162" w:rsidRDefault="00375162" w:rsidP="00375162">
      <w:pPr>
        <w:autoSpaceDE/>
        <w:autoSpaceDN/>
        <w:ind w:right="107"/>
        <w:jc w:val="both"/>
        <w:rPr>
          <w:sz w:val="19"/>
          <w:szCs w:val="19"/>
        </w:rPr>
      </w:pPr>
    </w:p>
    <w:p w14:paraId="0A83454B" w14:textId="77777777" w:rsidR="001B2D2D" w:rsidRPr="00D67F56" w:rsidRDefault="001B2D2D" w:rsidP="000B2BD0">
      <w:pPr>
        <w:pStyle w:val="Prrafodelista"/>
        <w:numPr>
          <w:ilvl w:val="0"/>
          <w:numId w:val="30"/>
        </w:numPr>
        <w:autoSpaceDE/>
        <w:autoSpaceDN/>
        <w:ind w:right="107"/>
        <w:rPr>
          <w:rStyle w:val="t286pc"/>
          <w:color w:val="0A0A0A"/>
          <w:sz w:val="19"/>
          <w:szCs w:val="19"/>
          <w:shd w:val="clear" w:color="auto" w:fill="FFFFFF"/>
        </w:rPr>
      </w:pPr>
      <w:r w:rsidRPr="00D67F56">
        <w:rPr>
          <w:rStyle w:val="t286pc"/>
          <w:color w:val="0A0A0A"/>
          <w:sz w:val="19"/>
          <w:szCs w:val="19"/>
          <w:shd w:val="clear" w:color="auto" w:fill="FFFFFF"/>
        </w:rPr>
        <w:t xml:space="preserve">Que implementaré políticas y procesos establecidos por entidades como la Superintendencia Financiera de Colombia para gestionar y mitigar estos riesgos. </w:t>
      </w:r>
    </w:p>
    <w:p w14:paraId="6905FC53" w14:textId="77777777" w:rsidR="001B2D2D" w:rsidRPr="00D67F56" w:rsidRDefault="001B2D2D" w:rsidP="000B2BD0">
      <w:pPr>
        <w:pStyle w:val="Prrafodelista"/>
        <w:numPr>
          <w:ilvl w:val="0"/>
          <w:numId w:val="30"/>
        </w:numPr>
        <w:autoSpaceDE/>
        <w:autoSpaceDN/>
        <w:ind w:right="107"/>
        <w:jc w:val="both"/>
        <w:rPr>
          <w:sz w:val="19"/>
          <w:szCs w:val="19"/>
        </w:rPr>
      </w:pPr>
      <w:r w:rsidRPr="00D67F56">
        <w:rPr>
          <w:sz w:val="19"/>
          <w:szCs w:val="19"/>
        </w:rPr>
        <w:t>Me comprometo a informar de manera inmediata a la entidad contratante cualquier situación que pueda constituir indicio o sospecha de operaciones inusuales o actividades que puedan considerarse de riesgo en materia de LA/FT/FPADM, así como cualquier cambio relevante en la estructura societaria o en los beneficiarios finales.</w:t>
      </w:r>
    </w:p>
    <w:p w14:paraId="25ADF131" w14:textId="77777777" w:rsidR="001B2D2D" w:rsidRPr="00D67F56" w:rsidRDefault="001B2D2D" w:rsidP="001B2D2D">
      <w:pPr>
        <w:ind w:left="360" w:right="107"/>
        <w:jc w:val="both"/>
        <w:rPr>
          <w:sz w:val="19"/>
          <w:szCs w:val="19"/>
        </w:rPr>
      </w:pPr>
    </w:p>
    <w:p w14:paraId="1D0AB401" w14:textId="47D6DC70" w:rsidR="001B2D2D" w:rsidRPr="00D67F56" w:rsidRDefault="001B2D2D" w:rsidP="001B2D2D">
      <w:pPr>
        <w:ind w:left="142" w:right="107"/>
        <w:jc w:val="both"/>
        <w:rPr>
          <w:sz w:val="19"/>
          <w:szCs w:val="19"/>
        </w:rPr>
      </w:pPr>
      <w:r w:rsidRPr="00D67F56">
        <w:rPr>
          <w:sz w:val="19"/>
          <w:szCs w:val="19"/>
        </w:rPr>
        <w:lastRenderedPageBreak/>
        <w:t>Finalmente, y de resultar adjudicatario del proceso, me comprometo a que todos los recursos que financiarán la ejecución del contrato, incluidos los flujos operativos, nóminas, pagos a proveedores e inversiones, mantendrán origen lícito y verificable, garantizando la trazabilidad y transparencia en los movimientos financieros asociados al contrato</w:t>
      </w:r>
    </w:p>
    <w:p w14:paraId="3EA83D9D" w14:textId="77777777" w:rsidR="001B2D2D" w:rsidRPr="00D67F56" w:rsidRDefault="001B2D2D" w:rsidP="001B2D2D">
      <w:pPr>
        <w:pStyle w:val="NormalWeb"/>
        <w:shd w:val="clear" w:color="auto" w:fill="FFFFFF"/>
        <w:spacing w:before="0" w:after="0"/>
        <w:ind w:left="142" w:right="107"/>
        <w:jc w:val="both"/>
        <w:rPr>
          <w:rFonts w:ascii="Arial" w:hAnsi="Arial" w:cs="Arial"/>
          <w:sz w:val="19"/>
          <w:szCs w:val="19"/>
        </w:rPr>
      </w:pPr>
    </w:p>
    <w:p w14:paraId="5750932A" w14:textId="77777777" w:rsidR="001B2D2D" w:rsidRPr="00D67F56" w:rsidRDefault="001B2D2D" w:rsidP="001B2D2D">
      <w:pPr>
        <w:ind w:left="142" w:right="107"/>
        <w:jc w:val="both"/>
        <w:rPr>
          <w:sz w:val="19"/>
          <w:szCs w:val="19"/>
        </w:rPr>
      </w:pPr>
      <w:r w:rsidRPr="00D67F56">
        <w:rPr>
          <w:sz w:val="19"/>
          <w:szCs w:val="19"/>
        </w:rPr>
        <w:t>El proponente:</w:t>
      </w:r>
    </w:p>
    <w:p w14:paraId="492A9803" w14:textId="77777777" w:rsidR="001B2D2D" w:rsidRPr="00D67F56" w:rsidRDefault="001B2D2D" w:rsidP="001B2D2D">
      <w:pPr>
        <w:ind w:left="142" w:right="107"/>
        <w:jc w:val="both"/>
        <w:rPr>
          <w:sz w:val="19"/>
          <w:szCs w:val="19"/>
        </w:rPr>
      </w:pPr>
      <w:r w:rsidRPr="00D67F56">
        <w:rPr>
          <w:sz w:val="19"/>
          <w:szCs w:val="19"/>
        </w:rPr>
        <w:t>  </w:t>
      </w:r>
    </w:p>
    <w:p w14:paraId="02167832" w14:textId="77777777" w:rsidR="001B2D2D" w:rsidRPr="00D67F56" w:rsidRDefault="001B2D2D" w:rsidP="001B2D2D">
      <w:pPr>
        <w:ind w:left="142" w:right="107"/>
        <w:jc w:val="both"/>
        <w:rPr>
          <w:sz w:val="19"/>
          <w:szCs w:val="19"/>
        </w:rPr>
      </w:pPr>
    </w:p>
    <w:p w14:paraId="330DC61F" w14:textId="77777777" w:rsidR="001B2D2D" w:rsidRPr="00D67F56" w:rsidRDefault="001B2D2D" w:rsidP="001B2D2D">
      <w:pPr>
        <w:ind w:left="142" w:right="107"/>
        <w:jc w:val="both"/>
        <w:rPr>
          <w:sz w:val="19"/>
          <w:szCs w:val="19"/>
        </w:rPr>
      </w:pPr>
    </w:p>
    <w:p w14:paraId="32765055" w14:textId="77777777" w:rsidR="001B2D2D" w:rsidRPr="00D67F56" w:rsidRDefault="001B2D2D" w:rsidP="001B2D2D">
      <w:pPr>
        <w:ind w:left="142" w:right="107"/>
        <w:jc w:val="both"/>
        <w:rPr>
          <w:sz w:val="19"/>
          <w:szCs w:val="19"/>
        </w:rPr>
      </w:pPr>
    </w:p>
    <w:p w14:paraId="7FF498C7" w14:textId="77777777" w:rsidR="001B2D2D" w:rsidRPr="00D67F56" w:rsidRDefault="001B2D2D" w:rsidP="001B2D2D">
      <w:pPr>
        <w:pStyle w:val="Sinespaciado1"/>
        <w:ind w:left="142" w:right="107"/>
        <w:rPr>
          <w:rFonts w:ascii="Arial" w:hAnsi="Arial" w:cs="Arial"/>
          <w:sz w:val="19"/>
          <w:szCs w:val="19"/>
        </w:rPr>
      </w:pPr>
      <w:r w:rsidRPr="00D67F56">
        <w:rPr>
          <w:rFonts w:ascii="Arial" w:hAnsi="Arial" w:cs="Arial"/>
          <w:b/>
          <w:sz w:val="19"/>
          <w:szCs w:val="19"/>
        </w:rPr>
        <w:t>__________________________________</w:t>
      </w:r>
    </w:p>
    <w:p w14:paraId="65960A91" w14:textId="77777777" w:rsidR="001B2D2D" w:rsidRPr="00D67F56" w:rsidRDefault="001B2D2D" w:rsidP="001B2D2D">
      <w:pPr>
        <w:pStyle w:val="Sinespaciado1"/>
        <w:ind w:left="142" w:right="107"/>
        <w:rPr>
          <w:rFonts w:ascii="Arial" w:hAnsi="Arial" w:cs="Arial"/>
          <w:sz w:val="19"/>
          <w:szCs w:val="19"/>
        </w:rPr>
      </w:pPr>
      <w:r w:rsidRPr="00D67F56">
        <w:rPr>
          <w:rFonts w:ascii="Arial" w:hAnsi="Arial" w:cs="Arial"/>
          <w:sz w:val="19"/>
          <w:szCs w:val="19"/>
        </w:rPr>
        <w:t xml:space="preserve">Firma del representante legal del proponente </w:t>
      </w:r>
    </w:p>
    <w:p w14:paraId="48205BAE" w14:textId="77777777" w:rsidR="001B2D2D" w:rsidRPr="00D67F56" w:rsidRDefault="001B2D2D" w:rsidP="001B2D2D">
      <w:pPr>
        <w:pStyle w:val="Sinespaciado1"/>
        <w:ind w:left="142" w:right="107"/>
        <w:contextualSpacing/>
        <w:rPr>
          <w:rFonts w:ascii="Arial" w:hAnsi="Arial" w:cs="Arial"/>
          <w:sz w:val="19"/>
          <w:szCs w:val="19"/>
          <w:lang w:eastAsia="es-CO"/>
        </w:rPr>
      </w:pPr>
      <w:r w:rsidRPr="00D67F56">
        <w:rPr>
          <w:rFonts w:ascii="Arial" w:hAnsi="Arial" w:cs="Arial"/>
          <w:sz w:val="19"/>
          <w:szCs w:val="19"/>
          <w:lang w:eastAsia="es-CO"/>
        </w:rPr>
        <w:t xml:space="preserve">Nombre o razón social del oferente: </w:t>
      </w:r>
      <w:sdt>
        <w:sdtPr>
          <w:rPr>
            <w:rFonts w:ascii="Arial" w:hAnsi="Arial" w:cs="Arial"/>
            <w:color w:val="000000"/>
            <w:sz w:val="19"/>
            <w:szCs w:val="19"/>
          </w:rPr>
          <w:id w:val="1358001722"/>
          <w:placeholder>
            <w:docPart w:val="B6B27C9DE0D14B588DBD90AAF3C23AF3"/>
          </w:placeholder>
          <w:showingPlcHdr/>
          <w15:color w:val="800000"/>
          <w:text/>
        </w:sdtPr>
        <w:sdtEndPr/>
        <w:sdtContent>
          <w:r w:rsidRPr="00D67F56">
            <w:rPr>
              <w:rStyle w:val="Textodelmarcadordeposicin"/>
              <w:rFonts w:ascii="Arial" w:eastAsiaTheme="minorHAnsi" w:hAnsi="Arial" w:cs="Arial"/>
              <w:color w:val="FF8F8F"/>
              <w:sz w:val="19"/>
              <w:szCs w:val="19"/>
            </w:rPr>
            <w:t>Diligenciar el nombre completo del proponente</w:t>
          </w:r>
        </w:sdtContent>
      </w:sdt>
    </w:p>
    <w:p w14:paraId="1C69F77B" w14:textId="77777777" w:rsidR="001B2D2D" w:rsidRPr="00D67F56" w:rsidRDefault="001B2D2D" w:rsidP="001B2D2D">
      <w:pPr>
        <w:pStyle w:val="Sinespaciado1"/>
        <w:ind w:left="142" w:right="107"/>
        <w:contextualSpacing/>
        <w:rPr>
          <w:rFonts w:ascii="Arial" w:hAnsi="Arial" w:cs="Arial"/>
          <w:color w:val="000000"/>
          <w:sz w:val="19"/>
          <w:szCs w:val="19"/>
        </w:rPr>
      </w:pPr>
      <w:r w:rsidRPr="00D67F56">
        <w:rPr>
          <w:rFonts w:ascii="Arial" w:hAnsi="Arial" w:cs="Arial"/>
          <w:sz w:val="19"/>
          <w:szCs w:val="19"/>
          <w:lang w:eastAsia="es-CO"/>
        </w:rPr>
        <w:t xml:space="preserve">Identificación (NIT </w:t>
      </w:r>
      <w:r w:rsidRPr="00D67F56">
        <w:rPr>
          <w:rFonts w:ascii="Segoe UI Symbol" w:eastAsia="MS Gothic" w:hAnsi="Segoe UI Symbol" w:cs="Segoe UI Symbol"/>
          <w:sz w:val="19"/>
          <w:szCs w:val="19"/>
          <w:lang w:eastAsia="es-CO"/>
        </w:rPr>
        <w:t>☐</w:t>
      </w:r>
      <w:r w:rsidRPr="00D67F56">
        <w:rPr>
          <w:rFonts w:ascii="Arial" w:hAnsi="Arial" w:cs="Arial"/>
          <w:sz w:val="19"/>
          <w:szCs w:val="19"/>
          <w:lang w:eastAsia="es-CO"/>
        </w:rPr>
        <w:t xml:space="preserve"> C.C </w:t>
      </w:r>
      <w:r w:rsidRPr="00D67F56">
        <w:rPr>
          <w:rFonts w:ascii="Segoe UI Symbol" w:eastAsia="MS Gothic" w:hAnsi="Segoe UI Symbol" w:cs="Segoe UI Symbol"/>
          <w:sz w:val="19"/>
          <w:szCs w:val="19"/>
          <w:lang w:eastAsia="es-CO"/>
        </w:rPr>
        <w:t>☐</w:t>
      </w:r>
      <w:r w:rsidRPr="00D67F56">
        <w:rPr>
          <w:rFonts w:ascii="Arial" w:hAnsi="Arial" w:cs="Arial"/>
          <w:sz w:val="19"/>
          <w:szCs w:val="19"/>
          <w:lang w:eastAsia="es-CO"/>
        </w:rPr>
        <w:t xml:space="preserve">  C.E </w:t>
      </w:r>
      <w:r w:rsidRPr="00D67F56">
        <w:rPr>
          <w:rFonts w:ascii="Segoe UI Symbol" w:eastAsia="MS Gothic" w:hAnsi="Segoe UI Symbol" w:cs="Segoe UI Symbol"/>
          <w:sz w:val="19"/>
          <w:szCs w:val="19"/>
          <w:lang w:eastAsia="es-CO"/>
        </w:rPr>
        <w:t>☐</w:t>
      </w:r>
      <w:r w:rsidRPr="00D67F56">
        <w:rPr>
          <w:rFonts w:ascii="Arial" w:hAnsi="Arial" w:cs="Arial"/>
          <w:sz w:val="19"/>
          <w:szCs w:val="19"/>
          <w:lang w:eastAsia="es-CO"/>
        </w:rPr>
        <w:t>)</w:t>
      </w:r>
      <w:r w:rsidRPr="00D67F56">
        <w:rPr>
          <w:rFonts w:ascii="Arial" w:hAnsi="Arial" w:cs="Arial"/>
          <w:color w:val="000000"/>
          <w:sz w:val="19"/>
          <w:szCs w:val="19"/>
        </w:rPr>
        <w:t xml:space="preserve">: </w:t>
      </w:r>
      <w:sdt>
        <w:sdtPr>
          <w:rPr>
            <w:rFonts w:ascii="Arial" w:hAnsi="Arial" w:cs="Arial"/>
            <w:color w:val="000000"/>
            <w:sz w:val="19"/>
            <w:szCs w:val="19"/>
          </w:rPr>
          <w:id w:val="-54015796"/>
          <w:placeholder>
            <w:docPart w:val="4A2DFDE8095F4AF8B9BE93E63EDBF095"/>
          </w:placeholder>
          <w:showingPlcHdr/>
          <w15:color w:val="800000"/>
        </w:sdtPr>
        <w:sdtEndPr/>
        <w:sdtContent>
          <w:r w:rsidRPr="00D67F56">
            <w:rPr>
              <w:rStyle w:val="Textodelmarcadordeposicin"/>
              <w:rFonts w:ascii="Arial" w:eastAsiaTheme="minorHAnsi" w:hAnsi="Arial" w:cs="Arial"/>
              <w:color w:val="FF8F8F"/>
              <w:sz w:val="19"/>
              <w:szCs w:val="19"/>
            </w:rPr>
            <w:t>Diligenciar la identificación del proponente</w:t>
          </w:r>
        </w:sdtContent>
      </w:sdt>
    </w:p>
    <w:p w14:paraId="2847F849" w14:textId="77777777" w:rsidR="001B2D2D" w:rsidRPr="00D67F56" w:rsidRDefault="001B2D2D" w:rsidP="001B2D2D">
      <w:pPr>
        <w:pStyle w:val="Sinespaciado1"/>
        <w:ind w:left="142" w:right="107"/>
        <w:contextualSpacing/>
        <w:rPr>
          <w:rFonts w:ascii="Arial" w:hAnsi="Arial" w:cs="Arial"/>
          <w:color w:val="000000"/>
          <w:sz w:val="19"/>
          <w:szCs w:val="19"/>
        </w:rPr>
      </w:pPr>
      <w:r w:rsidRPr="00D67F56">
        <w:rPr>
          <w:rFonts w:ascii="Arial" w:hAnsi="Arial" w:cs="Arial"/>
          <w:sz w:val="19"/>
          <w:szCs w:val="19"/>
          <w:lang w:eastAsia="es-CO"/>
        </w:rPr>
        <w:t>Nombre Representante Legal</w:t>
      </w:r>
      <w:r w:rsidRPr="00D67F56">
        <w:rPr>
          <w:rFonts w:ascii="Arial" w:hAnsi="Arial" w:cs="Arial"/>
          <w:color w:val="000000"/>
          <w:sz w:val="19"/>
          <w:szCs w:val="19"/>
        </w:rPr>
        <w:t xml:space="preserve">: </w:t>
      </w:r>
      <w:sdt>
        <w:sdtPr>
          <w:rPr>
            <w:rFonts w:ascii="Arial" w:hAnsi="Arial" w:cs="Arial"/>
            <w:color w:val="000000"/>
            <w:sz w:val="19"/>
            <w:szCs w:val="19"/>
          </w:rPr>
          <w:id w:val="-1559857090"/>
          <w:placeholder>
            <w:docPart w:val="BAA269C1F019454CB463842C7DE5D591"/>
          </w:placeholder>
          <w:showingPlcHdr/>
          <w15:color w:val="800000"/>
          <w:text/>
        </w:sdtPr>
        <w:sdtEndPr/>
        <w:sdtContent>
          <w:r w:rsidRPr="00D67F56">
            <w:rPr>
              <w:rStyle w:val="Textodelmarcadordeposicin"/>
              <w:rFonts w:ascii="Arial" w:eastAsiaTheme="minorHAnsi" w:hAnsi="Arial" w:cs="Arial"/>
              <w:color w:val="FF8F8F"/>
              <w:sz w:val="19"/>
              <w:szCs w:val="19"/>
            </w:rPr>
            <w:t>Diligenciar el nombre completo del representante legal</w:t>
          </w:r>
        </w:sdtContent>
      </w:sdt>
    </w:p>
    <w:p w14:paraId="6C0CD0BF" w14:textId="77777777" w:rsidR="001B2D2D" w:rsidRPr="00D67F56" w:rsidRDefault="001B2D2D" w:rsidP="001B2D2D">
      <w:pPr>
        <w:pStyle w:val="Sinespaciado1"/>
        <w:ind w:left="142" w:right="107"/>
        <w:rPr>
          <w:rFonts w:ascii="Arial" w:hAnsi="Arial" w:cs="Arial"/>
          <w:color w:val="000000"/>
          <w:sz w:val="19"/>
          <w:szCs w:val="19"/>
        </w:rPr>
      </w:pPr>
      <w:r w:rsidRPr="00D67F56">
        <w:rPr>
          <w:rFonts w:ascii="Arial" w:hAnsi="Arial" w:cs="Arial"/>
          <w:color w:val="000000"/>
          <w:sz w:val="19"/>
          <w:szCs w:val="19"/>
        </w:rPr>
        <w:t xml:space="preserve">Identificación (C.C </w:t>
      </w:r>
      <w:r w:rsidRPr="00D67F56">
        <w:rPr>
          <w:rFonts w:ascii="Segoe UI Symbol" w:eastAsia="MS Gothic" w:hAnsi="Segoe UI Symbol" w:cs="Segoe UI Symbol"/>
          <w:sz w:val="19"/>
          <w:szCs w:val="19"/>
          <w:lang w:eastAsia="es-CO"/>
        </w:rPr>
        <w:t>☐</w:t>
      </w:r>
      <w:r w:rsidRPr="00D67F56">
        <w:rPr>
          <w:rFonts w:ascii="Arial" w:hAnsi="Arial" w:cs="Arial"/>
          <w:color w:val="000000"/>
          <w:sz w:val="19"/>
          <w:szCs w:val="19"/>
        </w:rPr>
        <w:t xml:space="preserve">  C.E.</w:t>
      </w:r>
      <w:r w:rsidRPr="00D67F56">
        <w:rPr>
          <w:rFonts w:ascii="Arial" w:hAnsi="Arial" w:cs="Arial"/>
          <w:sz w:val="19"/>
          <w:szCs w:val="19"/>
          <w:lang w:eastAsia="es-CO"/>
        </w:rPr>
        <w:t xml:space="preserve"> </w:t>
      </w:r>
      <w:r w:rsidRPr="00D67F56">
        <w:rPr>
          <w:rFonts w:ascii="Segoe UI Symbol" w:eastAsia="MS Gothic" w:hAnsi="Segoe UI Symbol" w:cs="Segoe UI Symbol"/>
          <w:sz w:val="19"/>
          <w:szCs w:val="19"/>
          <w:lang w:eastAsia="es-CO"/>
        </w:rPr>
        <w:t>☐</w:t>
      </w:r>
      <w:r w:rsidRPr="00D67F56">
        <w:rPr>
          <w:rFonts w:ascii="Arial" w:hAnsi="Arial" w:cs="Arial"/>
          <w:sz w:val="19"/>
          <w:szCs w:val="19"/>
          <w:lang w:eastAsia="es-CO"/>
        </w:rPr>
        <w:t xml:space="preserve">) </w:t>
      </w:r>
      <w:sdt>
        <w:sdtPr>
          <w:rPr>
            <w:rFonts w:ascii="Arial" w:hAnsi="Arial" w:cs="Arial"/>
            <w:color w:val="000000"/>
            <w:sz w:val="19"/>
            <w:szCs w:val="19"/>
          </w:rPr>
          <w:id w:val="938106104"/>
          <w:placeholder>
            <w:docPart w:val="E1DFE622942345DE89B09F7FCCBFCC1B"/>
          </w:placeholder>
          <w:showingPlcHdr/>
          <w15:color w:val="800000"/>
        </w:sdtPr>
        <w:sdtEndPr/>
        <w:sdtContent>
          <w:r w:rsidRPr="00D67F56">
            <w:rPr>
              <w:rStyle w:val="Textodelmarcadordeposicin"/>
              <w:rFonts w:ascii="Arial" w:eastAsiaTheme="minorHAnsi" w:hAnsi="Arial" w:cs="Arial"/>
              <w:color w:val="FF8F8F"/>
              <w:sz w:val="19"/>
              <w:szCs w:val="19"/>
            </w:rPr>
            <w:t>Diligenciar el documento de identificación del representante legal</w:t>
          </w:r>
        </w:sdtContent>
      </w:sdt>
    </w:p>
    <w:p w14:paraId="42B1337C" w14:textId="77777777" w:rsidR="001B2D2D" w:rsidRPr="00D67F56" w:rsidRDefault="001B2D2D" w:rsidP="001B2D2D">
      <w:pPr>
        <w:pStyle w:val="Sinespaciado1"/>
        <w:ind w:left="142" w:right="107"/>
        <w:rPr>
          <w:rFonts w:ascii="Arial" w:hAnsi="Arial" w:cs="Arial"/>
          <w:color w:val="000000"/>
          <w:sz w:val="19"/>
          <w:szCs w:val="19"/>
        </w:rPr>
      </w:pPr>
      <w:r w:rsidRPr="00D67F56">
        <w:rPr>
          <w:rFonts w:ascii="Arial" w:hAnsi="Arial" w:cs="Arial"/>
          <w:color w:val="000000"/>
          <w:sz w:val="19"/>
          <w:szCs w:val="19"/>
        </w:rPr>
        <w:t xml:space="preserve">Dirección: </w:t>
      </w:r>
      <w:sdt>
        <w:sdtPr>
          <w:rPr>
            <w:rFonts w:ascii="Arial" w:hAnsi="Arial" w:cs="Arial"/>
            <w:color w:val="000000"/>
            <w:sz w:val="19"/>
            <w:szCs w:val="19"/>
          </w:rPr>
          <w:id w:val="-35965539"/>
          <w:placeholder>
            <w:docPart w:val="B5FB28D0A8D64D48A7B093242832D400"/>
          </w:placeholder>
          <w:showingPlcHdr/>
          <w15:color w:val="800000"/>
        </w:sdtPr>
        <w:sdtEndPr/>
        <w:sdtContent>
          <w:r w:rsidRPr="00D67F56">
            <w:rPr>
              <w:rStyle w:val="Textodelmarcadordeposicin"/>
              <w:rFonts w:ascii="Arial" w:eastAsiaTheme="minorHAnsi" w:hAnsi="Arial" w:cs="Arial"/>
              <w:color w:val="FF8F8F"/>
              <w:sz w:val="19"/>
              <w:szCs w:val="19"/>
            </w:rPr>
            <w:t>Diligenciar la dirección del proveedor</w:t>
          </w:r>
        </w:sdtContent>
      </w:sdt>
    </w:p>
    <w:p w14:paraId="2310FEE1" w14:textId="77777777" w:rsidR="001B2D2D" w:rsidRPr="00D67F56" w:rsidRDefault="001B2D2D" w:rsidP="001B2D2D">
      <w:pPr>
        <w:pStyle w:val="Sinespaciado1"/>
        <w:ind w:left="142" w:right="107"/>
        <w:rPr>
          <w:rFonts w:ascii="Arial" w:hAnsi="Arial" w:cs="Arial"/>
          <w:sz w:val="19"/>
          <w:szCs w:val="19"/>
        </w:rPr>
      </w:pPr>
      <w:r w:rsidRPr="00D67F56">
        <w:rPr>
          <w:rFonts w:ascii="Arial" w:hAnsi="Arial" w:cs="Arial"/>
          <w:color w:val="000000"/>
          <w:sz w:val="19"/>
          <w:szCs w:val="19"/>
        </w:rPr>
        <w:t>Teléfono:</w:t>
      </w:r>
      <w:r w:rsidRPr="00D67F56">
        <w:rPr>
          <w:rFonts w:ascii="Arial" w:hAnsi="Arial" w:cs="Arial"/>
          <w:b/>
          <w:color w:val="000000"/>
          <w:sz w:val="19"/>
          <w:szCs w:val="19"/>
        </w:rPr>
        <w:t xml:space="preserve"> </w:t>
      </w:r>
      <w:sdt>
        <w:sdtPr>
          <w:rPr>
            <w:rFonts w:ascii="Arial" w:hAnsi="Arial" w:cs="Arial"/>
            <w:b/>
            <w:color w:val="000000"/>
            <w:sz w:val="19"/>
            <w:szCs w:val="19"/>
          </w:rPr>
          <w:id w:val="319540566"/>
          <w:placeholder>
            <w:docPart w:val="30CA983CBA51458B80F0DD4716794A0B"/>
          </w:placeholder>
          <w:showingPlcHdr/>
          <w15:color w:val="800000"/>
        </w:sdtPr>
        <w:sdtEndPr/>
        <w:sdtContent>
          <w:r w:rsidRPr="00D67F56">
            <w:rPr>
              <w:rStyle w:val="Textodelmarcadordeposicin"/>
              <w:rFonts w:ascii="Arial" w:eastAsiaTheme="minorHAnsi" w:hAnsi="Arial" w:cs="Arial"/>
              <w:color w:val="FF8F8F"/>
              <w:sz w:val="19"/>
              <w:szCs w:val="19"/>
            </w:rPr>
            <w:t>Diligenciar teléfonos de contacto del proveedor</w:t>
          </w:r>
        </w:sdtContent>
      </w:sdt>
    </w:p>
    <w:p w14:paraId="5E0EC79E" w14:textId="77777777" w:rsidR="001B2D2D" w:rsidRPr="00D67F56" w:rsidRDefault="001B2D2D" w:rsidP="001B2D2D">
      <w:pPr>
        <w:pStyle w:val="Sinespaciado1"/>
        <w:ind w:left="142" w:right="107"/>
        <w:rPr>
          <w:rFonts w:ascii="Arial" w:hAnsi="Arial" w:cs="Arial"/>
          <w:sz w:val="19"/>
          <w:szCs w:val="19"/>
        </w:rPr>
      </w:pPr>
      <w:r w:rsidRPr="00D67F56">
        <w:rPr>
          <w:rFonts w:ascii="Arial" w:hAnsi="Arial" w:cs="Arial"/>
          <w:color w:val="000000"/>
          <w:sz w:val="19"/>
          <w:szCs w:val="19"/>
        </w:rPr>
        <w:t>Email:</w:t>
      </w:r>
      <w:r w:rsidRPr="00D67F56">
        <w:rPr>
          <w:rFonts w:ascii="Arial" w:hAnsi="Arial" w:cs="Arial"/>
          <w:b/>
          <w:color w:val="000000"/>
          <w:sz w:val="19"/>
          <w:szCs w:val="19"/>
        </w:rPr>
        <w:t xml:space="preserve"> </w:t>
      </w:r>
      <w:sdt>
        <w:sdtPr>
          <w:rPr>
            <w:rFonts w:ascii="Arial" w:hAnsi="Arial" w:cs="Arial"/>
            <w:b/>
            <w:color w:val="000000"/>
            <w:sz w:val="19"/>
            <w:szCs w:val="19"/>
          </w:rPr>
          <w:id w:val="-1042974663"/>
          <w:placeholder>
            <w:docPart w:val="F37C36D41A8A459F84F2FAA6345C589A"/>
          </w:placeholder>
          <w:showingPlcHdr/>
          <w15:color w:val="800000"/>
        </w:sdtPr>
        <w:sdtEndPr/>
        <w:sdtContent>
          <w:r w:rsidRPr="00D67F56">
            <w:rPr>
              <w:rStyle w:val="Textodelmarcadordeposicin"/>
              <w:rFonts w:ascii="Arial" w:eastAsiaTheme="minorHAnsi" w:hAnsi="Arial" w:cs="Arial"/>
              <w:color w:val="FF8F8F"/>
              <w:sz w:val="19"/>
              <w:szCs w:val="19"/>
            </w:rPr>
            <w:t>Diligenciar correo electrónico de notificaciones</w:t>
          </w:r>
        </w:sdtContent>
      </w:sdt>
    </w:p>
    <w:p w14:paraId="6D999188" w14:textId="3770FC67" w:rsidR="009E7FA1" w:rsidRPr="00CF0CD4" w:rsidRDefault="009E7FA1" w:rsidP="00AD6484">
      <w:pPr>
        <w:pStyle w:val="Textoindependiente"/>
        <w:rPr>
          <w:rFonts w:ascii="Tahoma" w:hAnsi="Tahoma" w:cs="Tahoma"/>
          <w:sz w:val="20"/>
        </w:rPr>
      </w:pPr>
    </w:p>
    <w:p w14:paraId="4FA6D3D6" w14:textId="77777777" w:rsidR="00F57009" w:rsidRPr="00CF0CD4" w:rsidRDefault="00F57009" w:rsidP="00AD6484">
      <w:pPr>
        <w:pStyle w:val="Textoindependiente"/>
        <w:rPr>
          <w:rFonts w:ascii="Tahoma" w:hAnsi="Tahoma" w:cs="Tahoma"/>
          <w:sz w:val="20"/>
        </w:rPr>
        <w:sectPr w:rsidR="00F57009" w:rsidRPr="00CF0CD4" w:rsidSect="00DD66F1">
          <w:headerReference w:type="default" r:id="rId72"/>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CB39068" w14:textId="35FE5B66" w:rsidR="00A34C19" w:rsidRPr="00CF0CD4" w:rsidRDefault="00CD3ED9" w:rsidP="001B55D9">
      <w:pPr>
        <w:tabs>
          <w:tab w:val="left" w:pos="6060"/>
        </w:tabs>
        <w:jc w:val="center"/>
        <w:rPr>
          <w:b/>
          <w:bCs/>
        </w:rPr>
      </w:pPr>
      <w:r w:rsidRPr="00CF0CD4">
        <w:rPr>
          <w:b/>
          <w:bCs/>
        </w:rPr>
        <w:lastRenderedPageBreak/>
        <w:t>FORMULARIO No. 5</w:t>
      </w:r>
    </w:p>
    <w:p w14:paraId="5B311202" w14:textId="3C9353FE" w:rsidR="00CD3ED9" w:rsidRPr="00CF0CD4" w:rsidRDefault="00CD3ED9" w:rsidP="00403F42">
      <w:pPr>
        <w:tabs>
          <w:tab w:val="left" w:pos="6060"/>
        </w:tabs>
        <w:jc w:val="center"/>
      </w:pPr>
      <w:r w:rsidRPr="00CF0CD4">
        <w:rPr>
          <w:b/>
          <w:bCs/>
        </w:rPr>
        <w:t>FORMULARIO ACUERDO DE CONFIDENCIALIDAD</w:t>
      </w:r>
    </w:p>
    <w:p w14:paraId="048CC8B2" w14:textId="77777777" w:rsidR="00CD3ED9" w:rsidRPr="00CF0CD4" w:rsidRDefault="00CD3ED9" w:rsidP="00CD3ED9">
      <w:pPr>
        <w:tabs>
          <w:tab w:val="left" w:pos="6060"/>
        </w:tabs>
      </w:pPr>
    </w:p>
    <w:p w14:paraId="57FB722E" w14:textId="77777777" w:rsidR="00403F42" w:rsidRPr="00CB15A8" w:rsidRDefault="00222502" w:rsidP="00403F42">
      <w:pPr>
        <w:jc w:val="both"/>
      </w:pPr>
      <w:sdt>
        <w:sdtPr>
          <w:id w:val="-40828825"/>
          <w:placeholder>
            <w:docPart w:val="1C7972BF3DFA48A48D295548C1F20602"/>
          </w:placeholder>
          <w:showingPlcHdr/>
          <w15:color w:val="800000"/>
          <w:text/>
        </w:sdtPr>
        <w:sdtEndPr/>
        <w:sdtContent>
          <w:r w:rsidR="00403F42" w:rsidRPr="00CB15A8">
            <w:rPr>
              <w:rStyle w:val="Textodelmarcadordeposicin"/>
              <w:color w:val="FF8F8F"/>
              <w:u w:val="single"/>
            </w:rPr>
            <w:t>Ciudad</w:t>
          </w:r>
        </w:sdtContent>
      </w:sdt>
      <w:r w:rsidR="00403F42" w:rsidRPr="00CB15A8">
        <w:t xml:space="preserve">, </w:t>
      </w:r>
      <w:sdt>
        <w:sdtPr>
          <w:id w:val="-1376159086"/>
          <w:placeholder>
            <w:docPart w:val="03BECBF686484B7DADD15F0CCF7E763D"/>
          </w:placeholder>
          <w:showingPlcHdr/>
          <w15:color w:val="800000"/>
          <w:date w:fullDate="2021-04-13T00:00:00Z">
            <w:dateFormat w:val="d 'de' MMMM 'de' yyyy"/>
            <w:lid w:val="es-CO"/>
            <w:storeMappedDataAs w:val="dateTime"/>
            <w:calendar w:val="gregorian"/>
          </w:date>
        </w:sdtPr>
        <w:sdtEndPr/>
        <w:sdtContent>
          <w:r w:rsidR="00403F42" w:rsidRPr="00CB15A8">
            <w:rPr>
              <w:rStyle w:val="Textodelmarcadordeposicin"/>
              <w:color w:val="FF8F8F"/>
            </w:rPr>
            <w:t>seleccionar la fecha.</w:t>
          </w:r>
        </w:sdtContent>
      </w:sdt>
    </w:p>
    <w:p w14:paraId="6458422C" w14:textId="77777777" w:rsidR="00403F42" w:rsidRPr="007878CF" w:rsidRDefault="00403F42" w:rsidP="00403F42">
      <w:pPr>
        <w:jc w:val="both"/>
      </w:pPr>
      <w:r w:rsidRPr="007878CF">
        <w:t>Señores.</w:t>
      </w:r>
    </w:p>
    <w:p w14:paraId="28EF8EAB" w14:textId="6F763CBE" w:rsidR="00403F42" w:rsidRPr="007878CF" w:rsidRDefault="00403F42" w:rsidP="00403F42">
      <w:pPr>
        <w:jc w:val="both"/>
      </w:pPr>
      <w:r w:rsidRPr="007878CF">
        <w:t xml:space="preserve">– </w:t>
      </w:r>
      <w:sdt>
        <w:sdtPr>
          <w:id w:val="-1161002576"/>
          <w:placeholder>
            <w:docPart w:val="E5C63AAE257E40FDBBFA126EDE4B13F4"/>
          </w:placeholder>
          <w15:color w:val="800000"/>
          <w:text/>
        </w:sdtPr>
        <w:sdtEndPr/>
        <w:sdtContent>
          <w:r w:rsidR="001260F0">
            <w:rPr>
              <w:lang w:val="es-CO"/>
            </w:rPr>
            <w:t>REGIONAL DE ASEGURAMIENTO EN SALUD No. 8</w:t>
          </w:r>
        </w:sdtContent>
      </w:sdt>
    </w:p>
    <w:p w14:paraId="0940F331" w14:textId="77777777" w:rsidR="00403F42" w:rsidRPr="007878CF" w:rsidRDefault="00403F42" w:rsidP="00403F42">
      <w:pPr>
        <w:jc w:val="both"/>
      </w:pPr>
      <w:r w:rsidRPr="007878CF">
        <w:t>Ciudad.</w:t>
      </w:r>
    </w:p>
    <w:p w14:paraId="1BBE53B4" w14:textId="77777777" w:rsidR="00403F42" w:rsidRPr="007878CF" w:rsidRDefault="00403F42" w:rsidP="00403F42">
      <w:pPr>
        <w:jc w:val="both"/>
        <w:rPr>
          <w:sz w:val="16"/>
        </w:rPr>
      </w:pPr>
    </w:p>
    <w:p w14:paraId="6F9DDD01" w14:textId="372540F7" w:rsidR="00403F42" w:rsidRPr="007878CF" w:rsidRDefault="00403F42" w:rsidP="00403F42">
      <w:pPr>
        <w:jc w:val="both"/>
        <w:rPr>
          <w:b/>
          <w:color w:val="000000"/>
        </w:rPr>
      </w:pPr>
      <w:r w:rsidRPr="000E68EA">
        <w:t xml:space="preserve">Referencia: acuerdo de confidencialidad del proceso de </w:t>
      </w:r>
      <w:sdt>
        <w:sdtPr>
          <w:id w:val="-1843083167"/>
          <w:placeholder>
            <w:docPart w:val="A81B8393172E4C728054249EC3C7B4C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260F0">
            <w:rPr>
              <w:lang w:val="es-CO"/>
            </w:rPr>
            <w:t xml:space="preserve">Mínima Cuantía </w:t>
          </w:r>
        </w:sdtContent>
      </w:sdt>
      <w:r w:rsidRPr="000E68EA">
        <w:t xml:space="preserve">, </w:t>
      </w:r>
      <w:r w:rsidRPr="000B28C2">
        <w:t xml:space="preserve">Número </w:t>
      </w:r>
      <w:sdt>
        <w:sdtPr>
          <w:rPr>
            <w:b/>
            <w:lang w:val="es-CO"/>
          </w:rPr>
          <w:id w:val="-1584755236"/>
          <w:placeholder>
            <w:docPart w:val="2910B2A84CD148FE822D0BB22E1B298A"/>
          </w:placeholder>
          <w15:color w:val="800000"/>
          <w:text/>
        </w:sdtPr>
        <w:sdtEndPr/>
        <w:sdtContent>
          <w:r w:rsidR="001260F0">
            <w:rPr>
              <w:b/>
              <w:lang w:val="es-CO"/>
            </w:rPr>
            <w:t>PN RASES 8 MIC 062 DEL 2026 cuyo objeto es</w:t>
          </w:r>
        </w:sdtContent>
      </w:sdt>
      <w:r w:rsidRPr="000E68EA">
        <w:t xml:space="preserve">  cuyo objeto es: </w:t>
      </w:r>
      <w:sdt>
        <w:sdtPr>
          <w:rPr>
            <w:b/>
          </w:rPr>
          <w:id w:val="-1688900546"/>
          <w:placeholder>
            <w:docPart w:val="FA51432578E94234AB72EC69375B9086"/>
          </w:placeholder>
          <w15:color w:val="800000"/>
          <w:text/>
        </w:sdtPr>
        <w:sdtEndPr/>
        <w:sdtContent>
          <w:r w:rsidR="001260F0">
            <w:rPr>
              <w:b/>
              <w:lang w:val="es-CO"/>
            </w:rPr>
            <w:t>“PRESTACIÓN DE SERVICIOS DE SALUD COMPLEMENTARIOS INTRAMURAL Y AMBULATORIOS, QUE INCLUYE ESPECIALIDADES Y SUBESPECIALIDADES MEDICAS; DE APOYO DIAGNOSTICO Y TERAPEUTICO, URGENCIAS MEDICAS Y QUIRURGICAS DE MEDIANA Y ALTA COMPLEJIDAD, UNIDAD DE CUIDADOS INTENSIVOS E INTERMEDIOS, QUE INCLUYA LOS MEDICAMENTOS, INSUMOS Y ELEMENTOS INTRAHOSPITALARIOS PARA LOS USUARIOS DEL SUBSISTEMA DE SALUD DE LA POLICÍA NACIONAL EN EL MUNICIPIO DE SAN JUAN DEL CESAR - GUAJIRA DE LA REGIONAL DE ASEGURAMIENTO EN SALUD Nro. 8”.</w:t>
          </w:r>
        </w:sdtContent>
      </w:sdt>
    </w:p>
    <w:p w14:paraId="16346D8C" w14:textId="77777777" w:rsidR="00403F42" w:rsidRPr="001B55D9" w:rsidRDefault="00403F42" w:rsidP="00403F42">
      <w:pPr>
        <w:pStyle w:val="Textoindependiente"/>
        <w:jc w:val="both"/>
        <w:rPr>
          <w:color w:val="000000"/>
          <w:sz w:val="14"/>
          <w:szCs w:val="14"/>
          <w:lang w:val="es-CO"/>
        </w:rPr>
      </w:pPr>
    </w:p>
    <w:p w14:paraId="745B42D6" w14:textId="77777777" w:rsidR="00403F42" w:rsidRPr="00CB15A8" w:rsidRDefault="00403F42" w:rsidP="00403F42">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8C7A795B63CE4D8F814A76BF8297A00D"/>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5FDA68CF49DD4E67B2E193ED62C9A08B"/>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66B99DAD41DC49A6966FBF889397DB1F"/>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41A1E37005944B858907F2D9CEFF102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6C2007AC" w14:textId="77777777" w:rsidR="00403F42" w:rsidRPr="001B55D9" w:rsidRDefault="00403F42" w:rsidP="00403F42">
      <w:pPr>
        <w:pStyle w:val="Textoindependiente"/>
        <w:jc w:val="both"/>
        <w:rPr>
          <w:color w:val="000000"/>
          <w:sz w:val="12"/>
          <w:szCs w:val="12"/>
          <w:lang w:val="es-CO"/>
        </w:rPr>
      </w:pPr>
    </w:p>
    <w:p w14:paraId="23D33C1C" w14:textId="2E52AA6E" w:rsidR="00403F42" w:rsidRPr="00CB15A8" w:rsidRDefault="00403F42" w:rsidP="00403F42">
      <w:pPr>
        <w:jc w:val="both"/>
        <w:rPr>
          <w:rFonts w:eastAsia="Arial"/>
          <w:bCs/>
          <w:color w:val="000000"/>
        </w:rPr>
      </w:pPr>
      <w:bookmarkStart w:id="4" w:name="_Hlk237017067"/>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6F842AEFFBAF479E9BBE77AEE5CDA4BC"/>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1260F0">
            <w:rPr>
              <w:color w:val="FF8F8F"/>
              <w:lang w:val="es-CO"/>
            </w:rPr>
            <w:t>Mínima Cuantía</w:t>
          </w:r>
        </w:sdtContent>
      </w:sdt>
      <w:r w:rsidRPr="00CB15A8">
        <w:rPr>
          <w:color w:val="000000"/>
        </w:rPr>
        <w:t xml:space="preserve">, para la celebración de un contrato estatal para. </w:t>
      </w:r>
      <w:sdt>
        <w:sdtPr>
          <w:rPr>
            <w:b/>
            <w:color w:val="000000"/>
          </w:rPr>
          <w:id w:val="523839680"/>
          <w:placeholder>
            <w:docPart w:val="C5E5981DFD6D452AAABC2F0AB7CD926F"/>
          </w:placeholder>
        </w:sdtPr>
        <w:sdtEndPr/>
        <w:sdtContent>
          <w:sdt>
            <w:sdtPr>
              <w:rPr>
                <w:b/>
              </w:rPr>
              <w:id w:val="-2080503256"/>
              <w:placeholder>
                <w:docPart w:val="A51FF69A019D491281F1609FF3D4B98D"/>
              </w:placeholder>
              <w15:color w:val="800000"/>
              <w:text/>
            </w:sdtPr>
            <w:sdtEndPr/>
            <w:sdtContent>
              <w:r w:rsidR="001260F0">
                <w:rPr>
                  <w:b/>
                  <w:lang w:val="es-CO"/>
                </w:rPr>
                <w:t>PRESTACIÓN DE SERVICIOS DE SALUD COMPLEMENTARIOS INTRAMURAL Y AMBULATORIOS, QUE INCLUYE ESPECIALIDADES Y SUBESPECIALIDADES MEDICAS; DE APOYO DIAGNOSTICO Y TERAPEUTICO, URGENCIAS MEDICAS Y QUIRURGICAS DE MEDIANA Y ALTA COMPLEJIDAD, UNIDAD DE CUIDADOS INTENSIVOS E INTERMEDIOS, QUE INCLUYA LOS MEDICAMENTOS, INSUMOS Y ELEMENTOS INTRAHOSPITALARIOS PARA LOS USUARIOS DEL SUBSISTEMA DE SALUD DE LA POLICÍA NACIONAL EN EL MUNICIPIO DE SAN JUAN DEL CESAR - GUAJIRA DE LA REGIONAL DE ASEGURAMIENTO EN SALUD Nro. 8”.</w:t>
              </w:r>
            </w:sdtContent>
          </w:sdt>
        </w:sdtContent>
      </w:sdt>
    </w:p>
    <w:bookmarkEnd w:id="4"/>
    <w:p w14:paraId="79B5C3ED" w14:textId="77777777" w:rsidR="00403F42" w:rsidRPr="00CB15A8" w:rsidRDefault="00403F42" w:rsidP="00403F42">
      <w:pPr>
        <w:pStyle w:val="Textoindependiente"/>
        <w:jc w:val="both"/>
        <w:rPr>
          <w:b/>
          <w:color w:val="000000"/>
          <w:sz w:val="20"/>
          <w:lang w:val="es-CO"/>
        </w:rPr>
      </w:pPr>
    </w:p>
    <w:p w14:paraId="6D9B83AE" w14:textId="2E7D0F80" w:rsidR="00403F42" w:rsidRPr="00CB15A8" w:rsidRDefault="00403F42" w:rsidP="00403F42">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2179510" w14:textId="77777777" w:rsidR="00403F42" w:rsidRDefault="00403F42" w:rsidP="00403F42">
      <w:pPr>
        <w:pStyle w:val="Textoindependiente"/>
        <w:jc w:val="both"/>
        <w:rPr>
          <w:b/>
          <w:color w:val="000000"/>
          <w:sz w:val="20"/>
          <w:lang w:val="es-CO"/>
        </w:rPr>
      </w:pPr>
    </w:p>
    <w:p w14:paraId="5DBE3B30" w14:textId="77777777" w:rsidR="00403F42" w:rsidRPr="00CB15A8" w:rsidRDefault="00403F42" w:rsidP="00403F42">
      <w:pPr>
        <w:pStyle w:val="Textoindependiente"/>
        <w:jc w:val="both"/>
        <w:rPr>
          <w:b/>
          <w:color w:val="000000"/>
          <w:sz w:val="20"/>
          <w:lang w:val="es-CO"/>
        </w:rPr>
      </w:pPr>
      <w:r w:rsidRPr="00CB15A8">
        <w:rPr>
          <w:b/>
          <w:color w:val="000000"/>
          <w:sz w:val="20"/>
          <w:lang w:val="es-CO"/>
        </w:rPr>
        <w:t>Cláusula primera. Compromisos asumidos.</w:t>
      </w:r>
    </w:p>
    <w:p w14:paraId="65F17901" w14:textId="77777777" w:rsidR="00403F42" w:rsidRPr="00CB15A8" w:rsidRDefault="00403F42" w:rsidP="00403F42">
      <w:pPr>
        <w:pStyle w:val="Textoindependiente"/>
        <w:jc w:val="both"/>
        <w:rPr>
          <w:b/>
          <w:color w:val="000000"/>
          <w:sz w:val="20"/>
          <w:lang w:val="es-CO"/>
        </w:rPr>
      </w:pPr>
    </w:p>
    <w:p w14:paraId="7BBC00AA" w14:textId="77777777" w:rsidR="00403F42" w:rsidRPr="00CB15A8" w:rsidRDefault="00403F42" w:rsidP="00403F42">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767269C6" w14:textId="77777777" w:rsidR="00403F42" w:rsidRPr="00CB15A8" w:rsidRDefault="00403F42" w:rsidP="00403F42">
      <w:pPr>
        <w:pStyle w:val="Textoindependiente"/>
        <w:jc w:val="both"/>
        <w:rPr>
          <w:color w:val="000000"/>
          <w:sz w:val="20"/>
          <w:lang w:val="es-CO"/>
        </w:rPr>
      </w:pPr>
    </w:p>
    <w:p w14:paraId="1E50C00D" w14:textId="77777777" w:rsidR="00403F42" w:rsidRPr="00CB15A8" w:rsidRDefault="00403F42" w:rsidP="000B2BD0">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1AE47496" w14:textId="77777777" w:rsidR="00403F42" w:rsidRPr="00CB15A8" w:rsidRDefault="00403F42" w:rsidP="00403F42">
      <w:pPr>
        <w:pStyle w:val="Lista2"/>
        <w:ind w:left="720" w:firstLine="0"/>
        <w:jc w:val="both"/>
        <w:rPr>
          <w:rFonts w:ascii="Arial" w:hAnsi="Arial" w:cs="Arial"/>
          <w:color w:val="000000"/>
          <w:sz w:val="20"/>
          <w:szCs w:val="20"/>
        </w:rPr>
      </w:pPr>
    </w:p>
    <w:p w14:paraId="49596B5E" w14:textId="77777777" w:rsidR="00403F42" w:rsidRPr="00CB15A8" w:rsidRDefault="00403F42" w:rsidP="000B2BD0">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0678DCEE" w14:textId="77777777" w:rsidR="00403F42" w:rsidRPr="00CB15A8" w:rsidRDefault="00403F42" w:rsidP="00403F42">
      <w:pPr>
        <w:pStyle w:val="Lista2"/>
        <w:ind w:left="0" w:firstLine="0"/>
        <w:jc w:val="both"/>
        <w:rPr>
          <w:rFonts w:ascii="Arial" w:hAnsi="Arial" w:cs="Arial"/>
          <w:color w:val="000000"/>
          <w:sz w:val="20"/>
          <w:szCs w:val="20"/>
        </w:rPr>
      </w:pPr>
    </w:p>
    <w:p w14:paraId="65C03987" w14:textId="77777777" w:rsidR="00403F42" w:rsidRPr="00CB15A8" w:rsidRDefault="00403F42" w:rsidP="000B2BD0">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A6BCA2F" w14:textId="77777777" w:rsidR="00403F42" w:rsidRPr="00CB15A8" w:rsidRDefault="00403F42" w:rsidP="00403F42">
      <w:pPr>
        <w:pStyle w:val="Lista2"/>
        <w:ind w:left="720" w:firstLine="0"/>
        <w:jc w:val="both"/>
        <w:rPr>
          <w:rFonts w:ascii="Arial" w:hAnsi="Arial" w:cs="Arial"/>
          <w:color w:val="000000"/>
          <w:sz w:val="20"/>
          <w:szCs w:val="20"/>
        </w:rPr>
      </w:pPr>
    </w:p>
    <w:p w14:paraId="34383442" w14:textId="77777777" w:rsidR="00403F42" w:rsidRPr="00CB15A8" w:rsidRDefault="00403F42" w:rsidP="000B2BD0">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6B3990E1" w14:textId="77777777" w:rsidR="00403F42" w:rsidRPr="00CB15A8" w:rsidRDefault="00403F42" w:rsidP="00403F42">
      <w:pPr>
        <w:pStyle w:val="Lista2"/>
        <w:ind w:left="0" w:firstLine="0"/>
        <w:jc w:val="both"/>
        <w:rPr>
          <w:rFonts w:ascii="Arial" w:hAnsi="Arial" w:cs="Arial"/>
          <w:color w:val="000000"/>
          <w:sz w:val="20"/>
          <w:szCs w:val="20"/>
        </w:rPr>
      </w:pPr>
    </w:p>
    <w:p w14:paraId="1A77FDD4" w14:textId="77777777" w:rsidR="00403F42" w:rsidRPr="00CB15A8" w:rsidRDefault="00403F42" w:rsidP="000B2BD0">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8516BAF" w14:textId="77777777" w:rsidR="00403F42" w:rsidRPr="00CB15A8" w:rsidRDefault="00403F42" w:rsidP="00403F42">
      <w:pPr>
        <w:pStyle w:val="Lista2"/>
        <w:ind w:left="720" w:firstLine="0"/>
        <w:jc w:val="both"/>
        <w:rPr>
          <w:rFonts w:ascii="Arial" w:hAnsi="Arial" w:cs="Arial"/>
          <w:color w:val="000000"/>
          <w:sz w:val="20"/>
          <w:szCs w:val="20"/>
        </w:rPr>
      </w:pPr>
    </w:p>
    <w:p w14:paraId="369CDEDC" w14:textId="77777777" w:rsidR="00403F42" w:rsidRPr="00CB15A8" w:rsidRDefault="00403F42" w:rsidP="000B2BD0">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B1E5FEF" w14:textId="77777777" w:rsidR="00403F42" w:rsidRPr="00CB15A8" w:rsidRDefault="00403F42" w:rsidP="00403F42">
      <w:pPr>
        <w:pStyle w:val="Lista2"/>
        <w:ind w:left="0" w:firstLine="0"/>
        <w:jc w:val="both"/>
        <w:rPr>
          <w:rFonts w:ascii="Arial" w:hAnsi="Arial" w:cs="Arial"/>
          <w:color w:val="000000"/>
          <w:sz w:val="20"/>
          <w:szCs w:val="20"/>
        </w:rPr>
      </w:pPr>
    </w:p>
    <w:p w14:paraId="17532EA4" w14:textId="77777777" w:rsidR="00403F42" w:rsidRPr="00CB15A8" w:rsidRDefault="00403F42" w:rsidP="000B2BD0">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6D3102BF" w14:textId="77777777" w:rsidR="00403F42" w:rsidRPr="00CB15A8" w:rsidRDefault="00403F42" w:rsidP="00403F42">
      <w:pPr>
        <w:pStyle w:val="Lista2"/>
        <w:ind w:left="720" w:firstLine="0"/>
        <w:jc w:val="both"/>
        <w:rPr>
          <w:rFonts w:ascii="Arial" w:hAnsi="Arial" w:cs="Arial"/>
          <w:color w:val="000000"/>
          <w:sz w:val="20"/>
          <w:szCs w:val="20"/>
        </w:rPr>
      </w:pPr>
    </w:p>
    <w:p w14:paraId="0C4349EF" w14:textId="77777777" w:rsidR="00403F42" w:rsidRPr="00CB15A8" w:rsidRDefault="00403F42" w:rsidP="000B2BD0">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0C7802B6" w14:textId="77777777" w:rsidR="00403F42" w:rsidRPr="00CB15A8" w:rsidRDefault="00403F42" w:rsidP="00403F42">
      <w:pPr>
        <w:pStyle w:val="Lista2"/>
        <w:ind w:left="0" w:firstLine="0"/>
        <w:jc w:val="both"/>
        <w:rPr>
          <w:rFonts w:ascii="Arial" w:hAnsi="Arial" w:cs="Arial"/>
          <w:color w:val="000000"/>
          <w:sz w:val="20"/>
          <w:szCs w:val="20"/>
        </w:rPr>
      </w:pPr>
    </w:p>
    <w:p w14:paraId="730CAC06" w14:textId="77777777" w:rsidR="00403F42" w:rsidRPr="00CB15A8" w:rsidRDefault="00403F42" w:rsidP="000B2BD0">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48304CF4" w14:textId="77777777" w:rsidR="00403F42" w:rsidRPr="00CB15A8" w:rsidRDefault="00403F42" w:rsidP="00403F42">
      <w:pPr>
        <w:pStyle w:val="Lista2"/>
        <w:ind w:left="0" w:firstLine="0"/>
        <w:jc w:val="both"/>
        <w:rPr>
          <w:rFonts w:ascii="Arial" w:hAnsi="Arial" w:cs="Arial"/>
          <w:color w:val="000000"/>
          <w:sz w:val="20"/>
          <w:szCs w:val="20"/>
        </w:rPr>
      </w:pPr>
    </w:p>
    <w:p w14:paraId="00050057" w14:textId="77777777" w:rsidR="00403F42" w:rsidRPr="00CB15A8" w:rsidRDefault="00403F42" w:rsidP="000B2BD0">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AEAB8F5" w14:textId="77777777" w:rsidR="00403F42" w:rsidRPr="00CB15A8" w:rsidRDefault="00403F42" w:rsidP="00403F42">
      <w:pPr>
        <w:pStyle w:val="Prrafodelista"/>
        <w:rPr>
          <w:color w:val="000000"/>
        </w:rPr>
      </w:pPr>
    </w:p>
    <w:p w14:paraId="79C68769" w14:textId="77777777" w:rsidR="00403F42" w:rsidRPr="00CB15A8" w:rsidRDefault="00403F42" w:rsidP="000B2BD0">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045D13D" w14:textId="77777777" w:rsidR="00403F42" w:rsidRPr="00CB15A8" w:rsidRDefault="00403F42" w:rsidP="00403F42">
      <w:pPr>
        <w:pStyle w:val="Lista2"/>
        <w:ind w:left="720" w:firstLine="0"/>
        <w:jc w:val="both"/>
        <w:rPr>
          <w:rFonts w:ascii="Arial" w:hAnsi="Arial" w:cs="Arial"/>
          <w:color w:val="000000"/>
          <w:sz w:val="20"/>
          <w:szCs w:val="20"/>
        </w:rPr>
      </w:pPr>
    </w:p>
    <w:p w14:paraId="2178E203" w14:textId="77777777" w:rsidR="00403F42" w:rsidRPr="00CB15A8" w:rsidRDefault="00403F42" w:rsidP="000B2BD0">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5834031" w14:textId="77777777" w:rsidR="00403F42" w:rsidRPr="00CB15A8" w:rsidRDefault="00403F42" w:rsidP="00403F42">
      <w:pPr>
        <w:pStyle w:val="Prrafodelista"/>
        <w:rPr>
          <w:color w:val="000000"/>
        </w:rPr>
      </w:pPr>
    </w:p>
    <w:p w14:paraId="07426CFF" w14:textId="77777777" w:rsidR="00403F42" w:rsidRPr="00CB15A8" w:rsidRDefault="00403F42" w:rsidP="000B2BD0">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1A5C3A45" w14:textId="77777777" w:rsidR="00403F42" w:rsidRPr="00CB15A8" w:rsidRDefault="00403F42" w:rsidP="00403F42">
      <w:pPr>
        <w:pStyle w:val="Textoindependiente"/>
        <w:jc w:val="both"/>
        <w:rPr>
          <w:color w:val="000000"/>
          <w:sz w:val="20"/>
          <w:lang w:val="es-CO"/>
        </w:rPr>
      </w:pPr>
    </w:p>
    <w:p w14:paraId="5F34356B" w14:textId="77777777" w:rsidR="00403F42" w:rsidRPr="00CB15A8" w:rsidRDefault="00403F42" w:rsidP="00403F42">
      <w:pPr>
        <w:pStyle w:val="Textoindependiente"/>
        <w:jc w:val="both"/>
        <w:rPr>
          <w:color w:val="000000"/>
          <w:sz w:val="20"/>
          <w:lang w:val="es-CO"/>
        </w:rPr>
      </w:pPr>
    </w:p>
    <w:p w14:paraId="70F2273B" w14:textId="77777777" w:rsidR="00403F42" w:rsidRPr="00CB15A8" w:rsidRDefault="00403F42" w:rsidP="00403F42">
      <w:pPr>
        <w:jc w:val="both"/>
        <w:rPr>
          <w:lang w:eastAsia="es-CO"/>
        </w:rPr>
      </w:pPr>
      <w:r w:rsidRPr="00CB15A8">
        <w:rPr>
          <w:lang w:eastAsia="es-CO"/>
        </w:rPr>
        <w:t>El proponente:</w:t>
      </w:r>
    </w:p>
    <w:p w14:paraId="14D7E8B7" w14:textId="77777777" w:rsidR="00403F42" w:rsidRPr="00CB15A8" w:rsidRDefault="00403F42" w:rsidP="00403F42">
      <w:pPr>
        <w:jc w:val="both"/>
      </w:pPr>
      <w:r w:rsidRPr="00CB15A8">
        <w:rPr>
          <w:lang w:eastAsia="es-CO"/>
        </w:rPr>
        <w:t>  </w:t>
      </w:r>
      <w:r w:rsidRPr="00CB15A8">
        <w:rPr>
          <w:b/>
        </w:rPr>
        <w:t>__________________________________</w:t>
      </w:r>
    </w:p>
    <w:p w14:paraId="3A0765B6" w14:textId="77777777" w:rsidR="00403F42" w:rsidRPr="00CB15A8" w:rsidRDefault="00403F42" w:rsidP="00403F42">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8D5B78E" w14:textId="77777777" w:rsidR="00403F42" w:rsidRPr="00CB15A8" w:rsidRDefault="00403F42" w:rsidP="00403F42">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A15D3791B61B46E1908E7DDAEBF8077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9EFA484" w14:textId="77777777" w:rsidR="00403F42" w:rsidRPr="00CB15A8" w:rsidRDefault="00403F42" w:rsidP="00403F42">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1FDB16CBE95143A5A0A3A79620304043"/>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987454E" w14:textId="77777777" w:rsidR="00403F42" w:rsidRPr="00CB15A8" w:rsidRDefault="00403F42" w:rsidP="00403F42">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9B322CE4575941A195B96B8A4F0C7843"/>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57A83A6" w14:textId="77777777" w:rsidR="00403F42" w:rsidRPr="00CB15A8" w:rsidRDefault="00403F42" w:rsidP="00403F42">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38304EB4E9E74C02B1A23C5A2AC86E5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81947A0" w14:textId="77777777" w:rsidR="00403F42" w:rsidRPr="00CB15A8" w:rsidRDefault="00403F42" w:rsidP="00403F42">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E1E628C7D48F4DE2BE7FAB951C581BD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CDDBA8A" w14:textId="77777777" w:rsidR="00403F42" w:rsidRPr="00CB15A8" w:rsidRDefault="00403F42" w:rsidP="00403F42">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91456E407454CC8B8ACA90F654D66B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514A0BCF" w14:textId="77777777" w:rsidR="00403F42" w:rsidRPr="00CB15A8" w:rsidRDefault="00403F42" w:rsidP="00403F42">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F00C2019BA2B43AEBE254E0AA0A3D05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73D4C63C" w14:textId="77777777" w:rsidR="00403F42" w:rsidRPr="00CF0CD4" w:rsidRDefault="00403F42" w:rsidP="00CD3ED9">
      <w:pPr>
        <w:pStyle w:val="Encabezadodemensaje"/>
        <w:ind w:left="0" w:firstLine="0"/>
        <w:jc w:val="both"/>
        <w:rPr>
          <w:rFonts w:cs="Arial"/>
          <w:b/>
          <w:sz w:val="20"/>
          <w:lang w:val="es-CO"/>
        </w:rPr>
        <w:sectPr w:rsidR="00403F42" w:rsidRPr="00CF0CD4" w:rsidSect="00403F42">
          <w:headerReference w:type="default" r:id="rId73"/>
          <w:pgSz w:w="12242" w:h="15842" w:code="1"/>
          <w:pgMar w:top="422" w:right="1185"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5B3F0B7" w14:textId="0DBF1245" w:rsidR="00E647C9" w:rsidRPr="00CF0CD4" w:rsidRDefault="00E647C9" w:rsidP="00403F42">
      <w:pPr>
        <w:jc w:val="center"/>
        <w:rPr>
          <w:b/>
          <w:bCs/>
          <w:sz w:val="18"/>
          <w:lang w:val="es-MX"/>
        </w:rPr>
      </w:pPr>
      <w:r w:rsidRPr="00CF0CD4">
        <w:rPr>
          <w:b/>
          <w:bCs/>
          <w:sz w:val="18"/>
          <w:lang w:val="es-MX"/>
        </w:rPr>
        <w:lastRenderedPageBreak/>
        <w:t>FORMULARIO N</w:t>
      </w:r>
      <w:r w:rsidR="00611A7D">
        <w:rPr>
          <w:b/>
          <w:bCs/>
          <w:sz w:val="18"/>
          <w:lang w:val="es-MX"/>
        </w:rPr>
        <w:t>o.</w:t>
      </w:r>
      <w:r w:rsidRPr="00CF0CD4">
        <w:rPr>
          <w:b/>
          <w:bCs/>
          <w:sz w:val="18"/>
          <w:lang w:val="es-MX"/>
        </w:rPr>
        <w:t xml:space="preserve"> 6</w:t>
      </w:r>
    </w:p>
    <w:p w14:paraId="3A33644F" w14:textId="77777777" w:rsidR="00E647C9" w:rsidRPr="00CF0CD4" w:rsidRDefault="00E647C9" w:rsidP="00403F42">
      <w:pPr>
        <w:jc w:val="center"/>
        <w:rPr>
          <w:b/>
          <w:bCs/>
          <w:sz w:val="18"/>
          <w:lang w:val="es-MX"/>
        </w:rPr>
      </w:pPr>
    </w:p>
    <w:p w14:paraId="57A4FC51" w14:textId="58611AA7" w:rsidR="00AA7C8C" w:rsidRPr="00403F42" w:rsidRDefault="00AA7C8C" w:rsidP="00403F42">
      <w:pPr>
        <w:jc w:val="center"/>
        <w:rPr>
          <w:b/>
          <w:bCs/>
          <w:sz w:val="18"/>
          <w:szCs w:val="18"/>
          <w:lang w:val="es-ES"/>
        </w:rPr>
      </w:pPr>
      <w:r w:rsidRPr="00403F42">
        <w:rPr>
          <w:b/>
          <w:bCs/>
          <w:sz w:val="18"/>
          <w:szCs w:val="18"/>
          <w:lang w:val="es-MX"/>
        </w:rPr>
        <w:t xml:space="preserve">COMPROMISO DEL </w:t>
      </w:r>
      <w:r w:rsidR="00A26791" w:rsidRPr="00403F42">
        <w:rPr>
          <w:b/>
          <w:bCs/>
          <w:sz w:val="18"/>
          <w:szCs w:val="18"/>
          <w:lang w:val="es-ES"/>
        </w:rPr>
        <w:t>SISTEMA DE GESTIÓ</w:t>
      </w:r>
      <w:r w:rsidRPr="00403F42">
        <w:rPr>
          <w:b/>
          <w:bCs/>
          <w:sz w:val="18"/>
          <w:szCs w:val="18"/>
          <w:lang w:val="es-ES"/>
        </w:rPr>
        <w:t>N AMBIENTAL</w:t>
      </w:r>
    </w:p>
    <w:p w14:paraId="223EFC74" w14:textId="77777777" w:rsidR="00A57A59" w:rsidRPr="006B2CB3" w:rsidRDefault="00A57A59" w:rsidP="009E225E">
      <w:pPr>
        <w:jc w:val="center"/>
        <w:rPr>
          <w:sz w:val="18"/>
          <w:szCs w:val="18"/>
        </w:rPr>
      </w:pPr>
    </w:p>
    <w:p w14:paraId="1FB3290C" w14:textId="77777777" w:rsidR="00403F42" w:rsidRPr="00403F42" w:rsidRDefault="00222502" w:rsidP="00403F42">
      <w:pPr>
        <w:jc w:val="both"/>
        <w:rPr>
          <w:sz w:val="18"/>
          <w:szCs w:val="18"/>
        </w:rPr>
      </w:pPr>
      <w:sdt>
        <w:sdtPr>
          <w:rPr>
            <w:sz w:val="18"/>
            <w:szCs w:val="18"/>
          </w:rPr>
          <w:id w:val="1606074001"/>
          <w:placeholder>
            <w:docPart w:val="4A1D0E80BDAA42AC99E2ADC1AAE8D5D0"/>
          </w:placeholder>
          <w:showingPlcHdr/>
          <w15:color w:val="800000"/>
          <w:text/>
        </w:sdtPr>
        <w:sdtEndPr/>
        <w:sdtContent>
          <w:r w:rsidR="00403F42" w:rsidRPr="00403F42">
            <w:rPr>
              <w:rStyle w:val="Textodelmarcadordeposicin"/>
              <w:color w:val="FF8F8F"/>
              <w:sz w:val="18"/>
              <w:szCs w:val="18"/>
              <w:u w:val="single"/>
            </w:rPr>
            <w:t>Ciudad</w:t>
          </w:r>
        </w:sdtContent>
      </w:sdt>
      <w:r w:rsidR="00403F42" w:rsidRPr="00403F42">
        <w:rPr>
          <w:sz w:val="18"/>
          <w:szCs w:val="18"/>
        </w:rPr>
        <w:t xml:space="preserve">, </w:t>
      </w:r>
      <w:sdt>
        <w:sdtPr>
          <w:rPr>
            <w:sz w:val="18"/>
            <w:szCs w:val="18"/>
          </w:rPr>
          <w:id w:val="405737444"/>
          <w:placeholder>
            <w:docPart w:val="A4722B6013FD4B579B649C6B5F56C716"/>
          </w:placeholder>
          <w:showingPlcHdr/>
          <w15:color w:val="800000"/>
          <w:date w:fullDate="2021-04-13T00:00:00Z">
            <w:dateFormat w:val="d 'de' MMMM 'de' yyyy"/>
            <w:lid w:val="es-CO"/>
            <w:storeMappedDataAs w:val="dateTime"/>
            <w:calendar w:val="gregorian"/>
          </w:date>
        </w:sdtPr>
        <w:sdtEndPr/>
        <w:sdtContent>
          <w:r w:rsidR="00403F42" w:rsidRPr="00403F42">
            <w:rPr>
              <w:rStyle w:val="Textodelmarcadordeposicin"/>
              <w:color w:val="FF8F8F"/>
              <w:sz w:val="18"/>
              <w:szCs w:val="18"/>
            </w:rPr>
            <w:t>seleccionar la fecha.</w:t>
          </w:r>
        </w:sdtContent>
      </w:sdt>
    </w:p>
    <w:p w14:paraId="18D6B46A" w14:textId="77777777" w:rsidR="006B2CB3" w:rsidRDefault="006B2CB3" w:rsidP="00403F42">
      <w:pPr>
        <w:jc w:val="both"/>
        <w:rPr>
          <w:sz w:val="18"/>
          <w:szCs w:val="18"/>
        </w:rPr>
      </w:pPr>
    </w:p>
    <w:p w14:paraId="373A8761" w14:textId="7FD413F1" w:rsidR="00403F42" w:rsidRDefault="00403F42" w:rsidP="00403F42">
      <w:pPr>
        <w:jc w:val="both"/>
        <w:rPr>
          <w:sz w:val="18"/>
          <w:szCs w:val="18"/>
        </w:rPr>
      </w:pPr>
      <w:r w:rsidRPr="00403F42">
        <w:rPr>
          <w:sz w:val="18"/>
          <w:szCs w:val="18"/>
        </w:rPr>
        <w:t>Señores</w:t>
      </w:r>
    </w:p>
    <w:p w14:paraId="642532F5" w14:textId="77777777" w:rsidR="006B2CB3" w:rsidRPr="00403F42" w:rsidRDefault="006B2CB3" w:rsidP="00403F42">
      <w:pPr>
        <w:jc w:val="both"/>
        <w:rPr>
          <w:sz w:val="18"/>
          <w:szCs w:val="18"/>
        </w:rPr>
      </w:pPr>
    </w:p>
    <w:p w14:paraId="5B685BCB" w14:textId="3940C2A1" w:rsidR="00403F42" w:rsidRPr="00403F42" w:rsidRDefault="00403F42" w:rsidP="00403F42">
      <w:pPr>
        <w:jc w:val="both"/>
        <w:rPr>
          <w:sz w:val="18"/>
          <w:szCs w:val="18"/>
        </w:rPr>
      </w:pPr>
      <w:r w:rsidRPr="00403F42">
        <w:rPr>
          <w:sz w:val="18"/>
          <w:szCs w:val="18"/>
        </w:rPr>
        <w:t xml:space="preserve">– </w:t>
      </w:r>
      <w:sdt>
        <w:sdtPr>
          <w:rPr>
            <w:sz w:val="18"/>
            <w:szCs w:val="18"/>
          </w:rPr>
          <w:id w:val="-412931669"/>
          <w:placeholder>
            <w:docPart w:val="66BD827A5AE543418D4EF60ABF0D6088"/>
          </w:placeholder>
          <w15:color w:val="800000"/>
          <w:text/>
        </w:sdtPr>
        <w:sdtEndPr/>
        <w:sdtContent>
          <w:r w:rsidR="001260F0">
            <w:rPr>
              <w:sz w:val="18"/>
              <w:szCs w:val="18"/>
              <w:lang w:val="es-CO"/>
            </w:rPr>
            <w:t>REGIONAL DE ASEGURAMIENTO EN SALUD No. 8</w:t>
          </w:r>
        </w:sdtContent>
      </w:sdt>
    </w:p>
    <w:p w14:paraId="4D96667E" w14:textId="77777777" w:rsidR="00403F42" w:rsidRPr="00403F42" w:rsidRDefault="00403F42" w:rsidP="00403F42">
      <w:pPr>
        <w:jc w:val="both"/>
        <w:rPr>
          <w:sz w:val="18"/>
          <w:szCs w:val="18"/>
        </w:rPr>
      </w:pPr>
      <w:r w:rsidRPr="00403F42">
        <w:rPr>
          <w:sz w:val="18"/>
          <w:szCs w:val="18"/>
        </w:rPr>
        <w:t>Ciudad.</w:t>
      </w:r>
    </w:p>
    <w:p w14:paraId="1DE6D142" w14:textId="77777777" w:rsidR="00403F42" w:rsidRPr="00403F42" w:rsidRDefault="00403F42" w:rsidP="00403F42">
      <w:pPr>
        <w:jc w:val="both"/>
        <w:rPr>
          <w:sz w:val="18"/>
          <w:szCs w:val="18"/>
        </w:rPr>
      </w:pPr>
    </w:p>
    <w:p w14:paraId="548FDBCF" w14:textId="41B1261E" w:rsidR="00403F42" w:rsidRPr="00A25636" w:rsidRDefault="00403F42" w:rsidP="00A25636">
      <w:pPr>
        <w:jc w:val="both"/>
        <w:rPr>
          <w:b/>
          <w:bCs/>
        </w:rPr>
      </w:pPr>
      <w:r w:rsidRPr="00403F42">
        <w:rPr>
          <w:sz w:val="18"/>
          <w:szCs w:val="18"/>
        </w:rPr>
        <w:t xml:space="preserve">Ref. proceso de </w:t>
      </w:r>
      <w:r w:rsidR="002570C9">
        <w:rPr>
          <w:sz w:val="18"/>
          <w:szCs w:val="18"/>
        </w:rPr>
        <w:t>mínima</w:t>
      </w:r>
      <w:r w:rsidRPr="00403F42">
        <w:rPr>
          <w:sz w:val="18"/>
          <w:szCs w:val="18"/>
        </w:rPr>
        <w:t xml:space="preserve"> cuantía Número </w:t>
      </w:r>
      <w:r w:rsidR="00393DC2" w:rsidRPr="00393DC2">
        <w:rPr>
          <w:b/>
          <w:sz w:val="18"/>
          <w:szCs w:val="18"/>
        </w:rPr>
        <w:t xml:space="preserve">PN RASES 8 </w:t>
      </w:r>
      <w:r w:rsidR="00393DC2" w:rsidRPr="000B28C2">
        <w:rPr>
          <w:b/>
          <w:sz w:val="18"/>
          <w:szCs w:val="18"/>
        </w:rPr>
        <w:t xml:space="preserve">MIC </w:t>
      </w:r>
      <w:r w:rsidR="00976CA5" w:rsidRPr="000B28C2">
        <w:rPr>
          <w:b/>
          <w:lang w:val="es-CO"/>
        </w:rPr>
        <w:t>062</w:t>
      </w:r>
      <w:r w:rsidR="00393DC2" w:rsidRPr="00393DC2">
        <w:rPr>
          <w:b/>
          <w:sz w:val="18"/>
          <w:szCs w:val="18"/>
        </w:rPr>
        <w:t xml:space="preserve"> DEL 2026 </w:t>
      </w:r>
      <w:r w:rsidRPr="00403F42">
        <w:rPr>
          <w:sz w:val="18"/>
          <w:szCs w:val="18"/>
        </w:rPr>
        <w:t>cuyo objeto es: “</w:t>
      </w:r>
      <w:sdt>
        <w:sdtPr>
          <w:rPr>
            <w:b/>
          </w:rPr>
          <w:id w:val="-331214249"/>
          <w:placeholder>
            <w:docPart w:val="9E3C2A0AE5C541E1AB1D862A829AD66D"/>
          </w:placeholder>
          <w15:color w:val="800000"/>
          <w:text/>
        </w:sdtPr>
        <w:sdtEndPr/>
        <w:sdtContent>
          <w:r w:rsidR="001260F0">
            <w:rPr>
              <w:b/>
              <w:lang w:val="es-CO"/>
            </w:rPr>
            <w:t>PRESTACIÓN DE SERVICIOS DE SALUD COMPLEMENTARIOS INTRAMURAL Y AMBULATORIOS, QUE INCLUYE ESPECIALIDADES Y SUBESPECIALIDADES MEDICAS; DE APOYO DIAGNOSTICO Y TERAPEUTICO, URGENCIAS MEDICAS Y QUIRURGICAS DE MEDIANA Y ALTA COMPLEJIDAD, UNIDAD DE CUIDADOS INTENSIVOS E INTERMEDIOS, QUE INCLUYA LOS MEDICAMENTOS, INSUMOS Y ELEMENTOS INTRAHOSPITALARIOS PARA LOS USUARIOS DEL SUBSISTEMA DE SALUD DE LA POLICÍA NACIONAL EN EL MUNICIPIO DE SAN JUAN DEL CESAR - GUAJIRA DE LA REGIONAL DE ASEGURAMIENTO EN SALUD Nro. 8</w:t>
          </w:r>
        </w:sdtContent>
      </w:sdt>
      <w:r w:rsidRPr="00403F42">
        <w:rPr>
          <w:rFonts w:eastAsia="Arial"/>
          <w:b/>
          <w:sz w:val="18"/>
          <w:szCs w:val="18"/>
        </w:rPr>
        <w:t>.</w:t>
      </w:r>
    </w:p>
    <w:p w14:paraId="3F5D8CD6" w14:textId="77777777" w:rsidR="00403F42" w:rsidRPr="00403F42" w:rsidRDefault="00403F42" w:rsidP="00403F42">
      <w:pPr>
        <w:jc w:val="both"/>
        <w:rPr>
          <w:sz w:val="18"/>
          <w:szCs w:val="18"/>
        </w:rPr>
      </w:pPr>
    </w:p>
    <w:p w14:paraId="3AF69084" w14:textId="7ACFEBF1" w:rsidR="00403F42" w:rsidRPr="00403F42" w:rsidRDefault="00403F42" w:rsidP="00403F42">
      <w:pPr>
        <w:adjustRightInd w:val="0"/>
        <w:jc w:val="both"/>
        <w:rPr>
          <w:color w:val="000000"/>
          <w:sz w:val="18"/>
          <w:szCs w:val="18"/>
          <w:lang w:eastAsia="es-CO"/>
        </w:rPr>
      </w:pPr>
      <w:r w:rsidRPr="00403F42">
        <w:rPr>
          <w:color w:val="000000"/>
          <w:sz w:val="18"/>
          <w:szCs w:val="18"/>
          <w:lang w:eastAsia="es-CO"/>
        </w:rPr>
        <w:t xml:space="preserve">El suscrito______________________________ identificado con C.C. Nro. ____________ expedida en ______________________, actuando en nombre propio y/o en representación de la firma: _____________________________ me comprometo a realizar con la adjudicación del presente proceso contractual buenas prácticas ambientales, en cumplimiento a la Legislación Ambiental Colombiana vigente en lo que respecta a la entrega de los elementos posconsumos y a su disposición final. </w:t>
      </w:r>
    </w:p>
    <w:p w14:paraId="2012F2FE" w14:textId="77777777" w:rsidR="00403F42" w:rsidRPr="00403F42" w:rsidRDefault="00403F42" w:rsidP="00403F42">
      <w:pPr>
        <w:adjustRightInd w:val="0"/>
        <w:rPr>
          <w:color w:val="000000"/>
          <w:sz w:val="18"/>
          <w:szCs w:val="18"/>
          <w:lang w:eastAsia="es-CO"/>
        </w:rPr>
      </w:pPr>
    </w:p>
    <w:p w14:paraId="1200C85A" w14:textId="77777777" w:rsidR="00403F42" w:rsidRPr="00403F42" w:rsidRDefault="00403F42" w:rsidP="00403F42">
      <w:pPr>
        <w:adjustRightInd w:val="0"/>
        <w:jc w:val="both"/>
        <w:rPr>
          <w:color w:val="000000"/>
          <w:sz w:val="18"/>
          <w:szCs w:val="18"/>
          <w:lang w:eastAsia="es-CO"/>
        </w:rPr>
      </w:pPr>
      <w:r w:rsidRPr="00403F42">
        <w:rPr>
          <w:color w:val="000000"/>
          <w:sz w:val="18"/>
          <w:szCs w:val="18"/>
          <w:lang w:eastAsia="es-CO"/>
        </w:rPr>
        <w:t xml:space="preserve">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 </w:t>
      </w:r>
    </w:p>
    <w:p w14:paraId="4312E283" w14:textId="77777777" w:rsidR="00403F42" w:rsidRPr="00403F42" w:rsidRDefault="00403F42" w:rsidP="00403F42">
      <w:pPr>
        <w:adjustRightInd w:val="0"/>
        <w:rPr>
          <w:color w:val="000000"/>
          <w:sz w:val="18"/>
          <w:szCs w:val="18"/>
          <w:lang w:eastAsia="es-CO"/>
        </w:rPr>
      </w:pPr>
    </w:p>
    <w:p w14:paraId="46888FCF" w14:textId="77777777" w:rsidR="00403F42" w:rsidRPr="00403F42" w:rsidRDefault="00403F42" w:rsidP="00403F42">
      <w:pPr>
        <w:adjustRightInd w:val="0"/>
        <w:rPr>
          <w:color w:val="000000"/>
          <w:sz w:val="18"/>
          <w:szCs w:val="18"/>
          <w:lang w:eastAsia="es-CO"/>
        </w:rPr>
      </w:pPr>
      <w:r w:rsidRPr="00403F42">
        <w:rPr>
          <w:color w:val="000000"/>
          <w:sz w:val="18"/>
          <w:szCs w:val="18"/>
          <w:lang w:eastAsia="es-CO"/>
        </w:rPr>
        <w:t xml:space="preserve">De igual manera me comprometo a: </w:t>
      </w:r>
    </w:p>
    <w:p w14:paraId="0001D856" w14:textId="77777777" w:rsidR="00403F42" w:rsidRPr="00403F42" w:rsidRDefault="00403F42" w:rsidP="00403F42">
      <w:pPr>
        <w:adjustRightInd w:val="0"/>
        <w:rPr>
          <w:color w:val="000000"/>
          <w:sz w:val="18"/>
          <w:szCs w:val="18"/>
          <w:lang w:eastAsia="es-CO"/>
        </w:rPr>
      </w:pPr>
    </w:p>
    <w:p w14:paraId="61D51071" w14:textId="77777777" w:rsidR="00403F42" w:rsidRPr="00403F42" w:rsidRDefault="00403F42" w:rsidP="00403F42">
      <w:pPr>
        <w:adjustRightInd w:val="0"/>
        <w:rPr>
          <w:color w:val="000000"/>
          <w:sz w:val="18"/>
          <w:szCs w:val="18"/>
          <w:lang w:eastAsia="es-CO"/>
        </w:rPr>
      </w:pPr>
      <w:r w:rsidRPr="00403F42">
        <w:rPr>
          <w:color w:val="000000"/>
          <w:sz w:val="18"/>
          <w:szCs w:val="18"/>
          <w:lang w:eastAsia="es-CO"/>
        </w:rPr>
        <w:t xml:space="preserve">La aplicación de buenas prácticas ambientales, de acuerdo con el tipo de servicio a contratar. </w:t>
      </w:r>
    </w:p>
    <w:p w14:paraId="45E4978B" w14:textId="77777777" w:rsidR="00403F42" w:rsidRPr="00403F42" w:rsidRDefault="00403F42" w:rsidP="00403F42">
      <w:pPr>
        <w:adjustRightInd w:val="0"/>
        <w:rPr>
          <w:color w:val="000000"/>
          <w:sz w:val="18"/>
          <w:szCs w:val="18"/>
          <w:lang w:eastAsia="es-CO"/>
        </w:rPr>
      </w:pPr>
    </w:p>
    <w:p w14:paraId="6D9684B0" w14:textId="77777777" w:rsidR="00403F42" w:rsidRPr="00403F42" w:rsidRDefault="00403F42" w:rsidP="00403F42">
      <w:pPr>
        <w:adjustRightInd w:val="0"/>
        <w:spacing w:after="47"/>
        <w:jc w:val="both"/>
        <w:rPr>
          <w:color w:val="000000"/>
          <w:sz w:val="18"/>
          <w:szCs w:val="18"/>
          <w:lang w:eastAsia="es-CO"/>
        </w:rPr>
      </w:pPr>
      <w:r w:rsidRPr="00403F42">
        <w:rPr>
          <w:color w:val="000000"/>
          <w:sz w:val="18"/>
          <w:szCs w:val="18"/>
          <w:lang w:eastAsia="es-CO"/>
        </w:rPr>
        <w:t xml:space="preserve">a) Cualquier infracción ambiental por omisión de permisos, concesiones o licencias ambientales, que hubiese sido necesario tramitar antes, durante y al finalizar el servicio u obra, serán asumidas como mi responsabilidad. </w:t>
      </w:r>
    </w:p>
    <w:p w14:paraId="426D41EF" w14:textId="77777777" w:rsidR="00403F42" w:rsidRPr="00403F42" w:rsidRDefault="00403F42" w:rsidP="00403F42">
      <w:pPr>
        <w:adjustRightInd w:val="0"/>
        <w:spacing w:after="47"/>
        <w:rPr>
          <w:color w:val="000000"/>
          <w:sz w:val="18"/>
          <w:szCs w:val="18"/>
          <w:lang w:eastAsia="es-CO"/>
        </w:rPr>
      </w:pPr>
    </w:p>
    <w:p w14:paraId="74873A2C" w14:textId="77777777" w:rsidR="00403F42" w:rsidRPr="00403F42" w:rsidRDefault="00403F42" w:rsidP="00403F42">
      <w:pPr>
        <w:adjustRightInd w:val="0"/>
        <w:rPr>
          <w:color w:val="000000"/>
          <w:sz w:val="18"/>
          <w:szCs w:val="18"/>
          <w:lang w:eastAsia="es-CO"/>
        </w:rPr>
      </w:pPr>
      <w:r w:rsidRPr="00403F42">
        <w:rPr>
          <w:color w:val="000000"/>
          <w:sz w:val="18"/>
          <w:szCs w:val="18"/>
          <w:lang w:eastAsia="es-CO"/>
        </w:rPr>
        <w:t xml:space="preserve">b) Presentar las actas de disposición final correspondientes y las licencias ambientales de dicha disposición. </w:t>
      </w:r>
    </w:p>
    <w:p w14:paraId="02CFADB6" w14:textId="77777777" w:rsidR="00403F42" w:rsidRPr="00403F42" w:rsidRDefault="00403F42" w:rsidP="00403F42">
      <w:pPr>
        <w:adjustRightInd w:val="0"/>
        <w:rPr>
          <w:color w:val="000000"/>
          <w:sz w:val="18"/>
          <w:szCs w:val="18"/>
          <w:lang w:eastAsia="es-CO"/>
        </w:rPr>
      </w:pPr>
    </w:p>
    <w:p w14:paraId="7447DF2E" w14:textId="77777777" w:rsidR="00403F42" w:rsidRPr="00403F42" w:rsidRDefault="00403F42" w:rsidP="00403F42">
      <w:pPr>
        <w:adjustRightInd w:val="0"/>
        <w:jc w:val="both"/>
        <w:rPr>
          <w:color w:val="000000"/>
          <w:sz w:val="18"/>
          <w:szCs w:val="18"/>
          <w:lang w:eastAsia="es-CO"/>
        </w:rPr>
      </w:pPr>
      <w:r w:rsidRPr="00403F42">
        <w:rPr>
          <w:color w:val="000000"/>
          <w:sz w:val="18"/>
          <w:szCs w:val="18"/>
          <w:lang w:eastAsia="es-CO"/>
        </w:rPr>
        <w:t xml:space="preserve">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 </w:t>
      </w:r>
    </w:p>
    <w:p w14:paraId="0449CD2C" w14:textId="77777777" w:rsidR="00403F42" w:rsidRPr="00403F42" w:rsidRDefault="00403F42" w:rsidP="00403F42">
      <w:pPr>
        <w:adjustRightInd w:val="0"/>
        <w:rPr>
          <w:color w:val="000000"/>
          <w:sz w:val="18"/>
          <w:szCs w:val="18"/>
          <w:lang w:eastAsia="es-CO"/>
        </w:rPr>
      </w:pPr>
    </w:p>
    <w:p w14:paraId="1E50B2EE" w14:textId="77777777" w:rsidR="00403F42" w:rsidRPr="00403F42" w:rsidRDefault="00403F42" w:rsidP="00403F42">
      <w:pPr>
        <w:adjustRightInd w:val="0"/>
        <w:rPr>
          <w:color w:val="000000"/>
          <w:sz w:val="18"/>
          <w:szCs w:val="18"/>
          <w:lang w:eastAsia="es-CO"/>
        </w:rPr>
      </w:pPr>
      <w:r w:rsidRPr="00403F42">
        <w:rPr>
          <w:color w:val="000000"/>
          <w:sz w:val="18"/>
          <w:szCs w:val="18"/>
          <w:lang w:eastAsia="es-CO"/>
        </w:rPr>
        <w:t xml:space="preserve">c) Presentar al supervisor del contrato el análisis de ciclo de vida del producto y/o servicio a contratar según corresponda. </w:t>
      </w:r>
    </w:p>
    <w:p w14:paraId="18ED12CE" w14:textId="77777777" w:rsidR="00403F42" w:rsidRPr="00403F42" w:rsidRDefault="00403F42" w:rsidP="00403F42">
      <w:pPr>
        <w:pStyle w:val="Sinespaciado1"/>
        <w:rPr>
          <w:rFonts w:ascii="Arial" w:hAnsi="Arial" w:cs="Arial"/>
          <w:sz w:val="18"/>
          <w:szCs w:val="18"/>
        </w:rPr>
      </w:pPr>
    </w:p>
    <w:p w14:paraId="2A0B50B1" w14:textId="77777777" w:rsidR="00403F42" w:rsidRPr="00403F42" w:rsidRDefault="00403F42" w:rsidP="00403F42">
      <w:pPr>
        <w:pStyle w:val="Sinespaciado1"/>
        <w:rPr>
          <w:rFonts w:ascii="Arial" w:hAnsi="Arial" w:cs="Arial"/>
          <w:sz w:val="18"/>
          <w:szCs w:val="18"/>
        </w:rPr>
      </w:pPr>
      <w:r w:rsidRPr="00403F42">
        <w:rPr>
          <w:rFonts w:ascii="Arial" w:hAnsi="Arial" w:cs="Arial"/>
          <w:sz w:val="18"/>
          <w:szCs w:val="18"/>
        </w:rPr>
        <w:t xml:space="preserve">Atentamente, </w:t>
      </w:r>
    </w:p>
    <w:p w14:paraId="59AF537F" w14:textId="77777777" w:rsidR="00403F42" w:rsidRPr="00403F42" w:rsidRDefault="00403F42" w:rsidP="00403F42">
      <w:pPr>
        <w:pStyle w:val="Sinespaciado1"/>
        <w:rPr>
          <w:rFonts w:ascii="Arial" w:hAnsi="Arial" w:cs="Arial"/>
          <w:sz w:val="18"/>
          <w:szCs w:val="18"/>
        </w:rPr>
      </w:pPr>
    </w:p>
    <w:p w14:paraId="36230EF9" w14:textId="77777777" w:rsidR="00403F42" w:rsidRPr="00403F42" w:rsidRDefault="00403F42" w:rsidP="00403F42">
      <w:pPr>
        <w:pStyle w:val="Sinespaciado1"/>
        <w:rPr>
          <w:rFonts w:ascii="Arial" w:hAnsi="Arial" w:cs="Arial"/>
          <w:sz w:val="18"/>
          <w:szCs w:val="18"/>
        </w:rPr>
      </w:pPr>
      <w:r w:rsidRPr="00403F42">
        <w:rPr>
          <w:rFonts w:ascii="Arial" w:hAnsi="Arial" w:cs="Arial"/>
          <w:b/>
          <w:sz w:val="18"/>
          <w:szCs w:val="18"/>
        </w:rPr>
        <w:t>__________________________________</w:t>
      </w:r>
    </w:p>
    <w:p w14:paraId="7A022625" w14:textId="77777777" w:rsidR="00403F42" w:rsidRPr="00403F42" w:rsidRDefault="00403F42" w:rsidP="00403F42">
      <w:pPr>
        <w:pStyle w:val="Sinespaciado1"/>
        <w:rPr>
          <w:rFonts w:ascii="Arial" w:hAnsi="Arial" w:cs="Arial"/>
          <w:sz w:val="18"/>
          <w:szCs w:val="18"/>
        </w:rPr>
      </w:pPr>
      <w:r w:rsidRPr="00403F42">
        <w:rPr>
          <w:rFonts w:ascii="Arial" w:hAnsi="Arial" w:cs="Arial"/>
          <w:sz w:val="18"/>
          <w:szCs w:val="18"/>
        </w:rPr>
        <w:t xml:space="preserve">Firma del representante legal del proponente </w:t>
      </w:r>
    </w:p>
    <w:p w14:paraId="3F7E426B" w14:textId="77777777" w:rsidR="00403F42" w:rsidRPr="00403F42" w:rsidRDefault="00403F42" w:rsidP="00403F42">
      <w:pPr>
        <w:pStyle w:val="Sinespaciado1"/>
        <w:contextualSpacing/>
        <w:rPr>
          <w:rFonts w:ascii="Arial" w:hAnsi="Arial" w:cs="Arial"/>
          <w:sz w:val="18"/>
          <w:szCs w:val="18"/>
          <w:lang w:eastAsia="es-CO"/>
        </w:rPr>
      </w:pPr>
      <w:r w:rsidRPr="00403F42">
        <w:rPr>
          <w:rFonts w:ascii="Arial" w:hAnsi="Arial" w:cs="Arial"/>
          <w:sz w:val="18"/>
          <w:szCs w:val="18"/>
          <w:lang w:eastAsia="es-CO"/>
        </w:rPr>
        <w:t xml:space="preserve">Nombre o razón social del oferente: </w:t>
      </w:r>
      <w:sdt>
        <w:sdtPr>
          <w:rPr>
            <w:rFonts w:ascii="Arial" w:hAnsi="Arial" w:cs="Arial"/>
            <w:color w:val="000000"/>
            <w:sz w:val="18"/>
            <w:szCs w:val="18"/>
          </w:rPr>
          <w:id w:val="-1187520220"/>
          <w:placeholder>
            <w:docPart w:val="5029ACDDF8A74388BA99F15AF43CB648"/>
          </w:placeholder>
          <w:showingPlcHdr/>
          <w15:color w:val="800000"/>
          <w:text/>
        </w:sdtPr>
        <w:sdtEndPr/>
        <w:sdtContent>
          <w:r w:rsidRPr="00403F42">
            <w:rPr>
              <w:rStyle w:val="Textodelmarcadordeposicin"/>
              <w:rFonts w:ascii="Arial" w:eastAsiaTheme="minorHAnsi" w:hAnsi="Arial" w:cs="Arial"/>
              <w:color w:val="FF8F8F"/>
              <w:sz w:val="18"/>
              <w:szCs w:val="18"/>
              <w:u w:val="single"/>
            </w:rPr>
            <w:t>Diligenciar el nombre completo del proponente</w:t>
          </w:r>
        </w:sdtContent>
      </w:sdt>
    </w:p>
    <w:p w14:paraId="69C6C8C7" w14:textId="77777777" w:rsidR="00403F42" w:rsidRPr="00403F42" w:rsidRDefault="00403F42" w:rsidP="00403F42">
      <w:pPr>
        <w:pStyle w:val="Sinespaciado1"/>
        <w:contextualSpacing/>
        <w:rPr>
          <w:rFonts w:ascii="Arial" w:hAnsi="Arial" w:cs="Arial"/>
          <w:color w:val="000000"/>
          <w:sz w:val="18"/>
          <w:szCs w:val="18"/>
        </w:rPr>
      </w:pPr>
      <w:r w:rsidRPr="00403F42">
        <w:rPr>
          <w:rFonts w:ascii="Arial" w:hAnsi="Arial" w:cs="Arial"/>
          <w:sz w:val="18"/>
          <w:szCs w:val="18"/>
          <w:lang w:eastAsia="es-CO"/>
        </w:rPr>
        <w:t xml:space="preserve">Identificación (NIT </w:t>
      </w:r>
      <w:r w:rsidRPr="00403F42">
        <w:rPr>
          <w:rFonts w:ascii="Segoe UI Symbol" w:eastAsia="MS Gothic" w:hAnsi="Segoe UI Symbol" w:cs="Segoe UI Symbol"/>
          <w:sz w:val="18"/>
          <w:szCs w:val="18"/>
          <w:lang w:eastAsia="es-CO"/>
        </w:rPr>
        <w:t>☐</w:t>
      </w:r>
      <w:r w:rsidRPr="00403F42">
        <w:rPr>
          <w:rFonts w:ascii="Arial" w:hAnsi="Arial" w:cs="Arial"/>
          <w:sz w:val="18"/>
          <w:szCs w:val="18"/>
          <w:lang w:eastAsia="es-CO"/>
        </w:rPr>
        <w:t xml:space="preserve"> C.C </w:t>
      </w:r>
      <w:r w:rsidRPr="00403F42">
        <w:rPr>
          <w:rFonts w:ascii="Segoe UI Symbol" w:eastAsia="MS Gothic" w:hAnsi="Segoe UI Symbol" w:cs="Segoe UI Symbol"/>
          <w:sz w:val="18"/>
          <w:szCs w:val="18"/>
          <w:lang w:eastAsia="es-CO"/>
        </w:rPr>
        <w:t>☐</w:t>
      </w:r>
      <w:r w:rsidRPr="00403F42">
        <w:rPr>
          <w:rFonts w:ascii="Arial" w:hAnsi="Arial" w:cs="Arial"/>
          <w:sz w:val="18"/>
          <w:szCs w:val="18"/>
          <w:lang w:eastAsia="es-CO"/>
        </w:rPr>
        <w:t xml:space="preserve"> C.E </w:t>
      </w:r>
      <w:r w:rsidRPr="00403F42">
        <w:rPr>
          <w:rFonts w:ascii="Segoe UI Symbol" w:eastAsia="MS Gothic" w:hAnsi="Segoe UI Symbol" w:cs="Segoe UI Symbol"/>
          <w:sz w:val="18"/>
          <w:szCs w:val="18"/>
          <w:lang w:eastAsia="es-CO"/>
        </w:rPr>
        <w:t>☐</w:t>
      </w:r>
      <w:r w:rsidRPr="00403F42">
        <w:rPr>
          <w:rFonts w:ascii="Arial" w:hAnsi="Arial" w:cs="Arial"/>
          <w:sz w:val="18"/>
          <w:szCs w:val="18"/>
          <w:lang w:eastAsia="es-CO"/>
        </w:rPr>
        <w:t>)</w:t>
      </w:r>
      <w:r w:rsidRPr="00403F42">
        <w:rPr>
          <w:rFonts w:ascii="Arial" w:hAnsi="Arial" w:cs="Arial"/>
          <w:color w:val="000000"/>
          <w:sz w:val="18"/>
          <w:szCs w:val="18"/>
        </w:rPr>
        <w:t xml:space="preserve">: </w:t>
      </w:r>
      <w:sdt>
        <w:sdtPr>
          <w:rPr>
            <w:rFonts w:ascii="Arial" w:hAnsi="Arial" w:cs="Arial"/>
            <w:color w:val="000000"/>
            <w:sz w:val="18"/>
            <w:szCs w:val="18"/>
          </w:rPr>
          <w:id w:val="1110323506"/>
          <w:placeholder>
            <w:docPart w:val="A2969B20EF9047A9AFDBC692FC4590B4"/>
          </w:placeholder>
          <w:showingPlcHdr/>
          <w15:color w:val="800000"/>
        </w:sdtPr>
        <w:sdtEndPr/>
        <w:sdtContent>
          <w:r w:rsidRPr="00403F42">
            <w:rPr>
              <w:rStyle w:val="Textodelmarcadordeposicin"/>
              <w:rFonts w:ascii="Arial" w:eastAsiaTheme="minorHAnsi" w:hAnsi="Arial" w:cs="Arial"/>
              <w:color w:val="FF8F8F"/>
              <w:sz w:val="18"/>
              <w:szCs w:val="18"/>
              <w:u w:val="single"/>
            </w:rPr>
            <w:t>Diligenciar la identificación del proponente</w:t>
          </w:r>
        </w:sdtContent>
      </w:sdt>
    </w:p>
    <w:p w14:paraId="0A116631" w14:textId="77777777" w:rsidR="00403F42" w:rsidRPr="00403F42" w:rsidRDefault="00403F42" w:rsidP="00403F42">
      <w:pPr>
        <w:pStyle w:val="Sinespaciado1"/>
        <w:contextualSpacing/>
        <w:rPr>
          <w:rFonts w:ascii="Arial" w:hAnsi="Arial" w:cs="Arial"/>
          <w:color w:val="000000"/>
          <w:sz w:val="18"/>
          <w:szCs w:val="18"/>
        </w:rPr>
      </w:pPr>
      <w:r w:rsidRPr="00403F42">
        <w:rPr>
          <w:rFonts w:ascii="Arial" w:hAnsi="Arial" w:cs="Arial"/>
          <w:sz w:val="18"/>
          <w:szCs w:val="18"/>
          <w:lang w:eastAsia="es-CO"/>
        </w:rPr>
        <w:t>Nombre Representante Legal</w:t>
      </w:r>
      <w:r w:rsidRPr="00403F42">
        <w:rPr>
          <w:rFonts w:ascii="Arial" w:hAnsi="Arial" w:cs="Arial"/>
          <w:color w:val="000000"/>
          <w:sz w:val="18"/>
          <w:szCs w:val="18"/>
        </w:rPr>
        <w:t xml:space="preserve">: </w:t>
      </w:r>
      <w:sdt>
        <w:sdtPr>
          <w:rPr>
            <w:rFonts w:ascii="Arial" w:hAnsi="Arial" w:cs="Arial"/>
            <w:color w:val="000000"/>
            <w:sz w:val="18"/>
            <w:szCs w:val="18"/>
          </w:rPr>
          <w:id w:val="-1842380747"/>
          <w:placeholder>
            <w:docPart w:val="04911C439D8845F9A6C813972299927B"/>
          </w:placeholder>
          <w:showingPlcHdr/>
          <w15:color w:val="800000"/>
          <w:text/>
        </w:sdtPr>
        <w:sdtEndPr/>
        <w:sdtContent>
          <w:r w:rsidRPr="00403F42">
            <w:rPr>
              <w:rStyle w:val="Textodelmarcadordeposicin"/>
              <w:rFonts w:ascii="Arial" w:eastAsiaTheme="minorHAnsi" w:hAnsi="Arial" w:cs="Arial"/>
              <w:color w:val="FF8F8F"/>
              <w:sz w:val="18"/>
              <w:szCs w:val="18"/>
              <w:u w:val="single"/>
            </w:rPr>
            <w:t>Diligenciar el nombre completo del representante legal</w:t>
          </w:r>
        </w:sdtContent>
      </w:sdt>
    </w:p>
    <w:p w14:paraId="738A80B6" w14:textId="588A2EDB" w:rsidR="001B2D2D" w:rsidRPr="00403F42" w:rsidRDefault="00403F42" w:rsidP="00403F42">
      <w:pPr>
        <w:rPr>
          <w:sz w:val="18"/>
          <w:szCs w:val="18"/>
        </w:rPr>
      </w:pPr>
      <w:r w:rsidRPr="00403F42">
        <w:rPr>
          <w:color w:val="000000"/>
          <w:sz w:val="18"/>
          <w:szCs w:val="18"/>
        </w:rPr>
        <w:t xml:space="preserve">Identificación (C.C </w:t>
      </w:r>
      <w:r w:rsidRPr="00403F42">
        <w:rPr>
          <w:rFonts w:ascii="Segoe UI Symbol" w:eastAsia="MS Gothic" w:hAnsi="Segoe UI Symbol" w:cs="Segoe UI Symbol"/>
          <w:sz w:val="18"/>
          <w:szCs w:val="18"/>
          <w:lang w:eastAsia="es-CO"/>
        </w:rPr>
        <w:t>☐</w:t>
      </w:r>
      <w:r w:rsidRPr="00403F42">
        <w:rPr>
          <w:color w:val="000000"/>
          <w:sz w:val="18"/>
          <w:szCs w:val="18"/>
        </w:rPr>
        <w:t xml:space="preserve"> C.E.</w:t>
      </w:r>
      <w:r w:rsidRPr="00403F42">
        <w:rPr>
          <w:sz w:val="18"/>
          <w:szCs w:val="18"/>
          <w:lang w:eastAsia="es-CO"/>
        </w:rPr>
        <w:t xml:space="preserve"> </w:t>
      </w:r>
      <w:r w:rsidRPr="00403F42">
        <w:rPr>
          <w:rFonts w:ascii="Segoe UI Symbol" w:eastAsia="MS Gothic" w:hAnsi="Segoe UI Symbol" w:cs="Segoe UI Symbol"/>
          <w:sz w:val="18"/>
          <w:szCs w:val="18"/>
          <w:lang w:eastAsia="es-CO"/>
        </w:rPr>
        <w:t>☐</w:t>
      </w:r>
      <w:r w:rsidRPr="00403F42">
        <w:rPr>
          <w:sz w:val="18"/>
          <w:szCs w:val="18"/>
          <w:lang w:eastAsia="es-CO"/>
        </w:rPr>
        <w:t xml:space="preserve">) </w:t>
      </w:r>
      <w:sdt>
        <w:sdtPr>
          <w:rPr>
            <w:color w:val="000000"/>
            <w:sz w:val="18"/>
            <w:szCs w:val="18"/>
          </w:rPr>
          <w:id w:val="925313699"/>
          <w:placeholder>
            <w:docPart w:val="32D2C5393D93430B95579CB417BDAFAF"/>
          </w:placeholder>
          <w:showingPlcHdr/>
          <w15:color w:val="800000"/>
        </w:sdtPr>
        <w:sdtEndPr/>
        <w:sdtContent>
          <w:r w:rsidRPr="00403F42">
            <w:rPr>
              <w:rStyle w:val="Textodelmarcadordeposicin"/>
              <w:rFonts w:eastAsiaTheme="minorHAnsi"/>
              <w:color w:val="FF8F8F"/>
              <w:sz w:val="18"/>
              <w:szCs w:val="18"/>
              <w:u w:val="single"/>
            </w:rPr>
            <w:t>Diligenciar el documento de identificación del representante legal</w:t>
          </w:r>
        </w:sdtContent>
      </w:sdt>
    </w:p>
    <w:p w14:paraId="4EB48C64" w14:textId="6DDF518B" w:rsidR="00E647C9" w:rsidRPr="00CF0CD4" w:rsidRDefault="00E647C9" w:rsidP="00495827">
      <w:pPr>
        <w:autoSpaceDE/>
        <w:autoSpaceDN/>
        <w:rPr>
          <w:b/>
        </w:rPr>
      </w:pPr>
    </w:p>
    <w:p w14:paraId="4832B453" w14:textId="4FA07FB1" w:rsidR="00E647C9" w:rsidRPr="00CF0CD4" w:rsidRDefault="00E647C9" w:rsidP="00403F42">
      <w:pPr>
        <w:jc w:val="center"/>
        <w:rPr>
          <w:b/>
          <w:bCs/>
          <w:lang w:val="es-MX"/>
        </w:rPr>
      </w:pPr>
      <w:r w:rsidRPr="00CF0CD4">
        <w:rPr>
          <w:b/>
          <w:bCs/>
          <w:lang w:val="es-MX"/>
        </w:rPr>
        <w:t>FORMULARIO N</w:t>
      </w:r>
      <w:r w:rsidR="00403F42">
        <w:rPr>
          <w:b/>
          <w:bCs/>
          <w:lang w:val="es-MX"/>
        </w:rPr>
        <w:t>o.</w:t>
      </w:r>
      <w:r w:rsidRPr="00CF0CD4">
        <w:rPr>
          <w:b/>
          <w:bCs/>
          <w:lang w:val="es-MX"/>
        </w:rPr>
        <w:t xml:space="preserve"> 7</w:t>
      </w:r>
    </w:p>
    <w:p w14:paraId="75D107A6" w14:textId="77777777" w:rsidR="001809CB" w:rsidRDefault="001809CB" w:rsidP="001809CB">
      <w:pPr>
        <w:tabs>
          <w:tab w:val="left" w:pos="3810"/>
        </w:tabs>
        <w:jc w:val="center"/>
        <w:rPr>
          <w:b/>
        </w:rPr>
      </w:pPr>
    </w:p>
    <w:p w14:paraId="53702EE1" w14:textId="24B7F9CF" w:rsidR="0094166D" w:rsidRPr="00CF0CD4" w:rsidRDefault="0094166D" w:rsidP="001809CB">
      <w:pPr>
        <w:tabs>
          <w:tab w:val="left" w:pos="3810"/>
        </w:tabs>
        <w:jc w:val="center"/>
        <w:rPr>
          <w:b/>
        </w:rPr>
      </w:pPr>
      <w:r w:rsidRPr="0094166D">
        <w:rPr>
          <w:b/>
        </w:rPr>
        <w:t>CERTIFICADO DE INHABILIDAD E INCOMPATIBILIDAD</w:t>
      </w:r>
    </w:p>
    <w:p w14:paraId="4EAB5ECB" w14:textId="77777777" w:rsidR="0094166D" w:rsidRPr="0094166D" w:rsidRDefault="0094166D" w:rsidP="0094166D">
      <w:pPr>
        <w:pStyle w:val="Sinespaciado1"/>
        <w:rPr>
          <w:rFonts w:ascii="Arial" w:hAnsi="Arial" w:cs="Arial"/>
          <w:color w:val="000000"/>
          <w:sz w:val="20"/>
          <w:szCs w:val="20"/>
        </w:rPr>
      </w:pPr>
    </w:p>
    <w:p w14:paraId="1F606106" w14:textId="77777777" w:rsidR="0094166D" w:rsidRPr="0094166D" w:rsidRDefault="00222502" w:rsidP="0094166D">
      <w:pPr>
        <w:jc w:val="both"/>
      </w:pPr>
      <w:sdt>
        <w:sdtPr>
          <w:id w:val="948051492"/>
          <w:placeholder>
            <w:docPart w:val="8E6D2C206B51430D8E6C6B798F28EEF8"/>
          </w:placeholder>
          <w:showingPlcHdr/>
          <w15:color w:val="800000"/>
          <w:text/>
        </w:sdtPr>
        <w:sdtEndPr/>
        <w:sdtContent>
          <w:r w:rsidR="0094166D" w:rsidRPr="0094166D">
            <w:rPr>
              <w:rStyle w:val="Textodelmarcadordeposicin"/>
              <w:color w:val="FF8F8F"/>
              <w:u w:val="single"/>
            </w:rPr>
            <w:t>Ciudad</w:t>
          </w:r>
        </w:sdtContent>
      </w:sdt>
      <w:r w:rsidR="0094166D" w:rsidRPr="0094166D">
        <w:t xml:space="preserve">, </w:t>
      </w:r>
      <w:sdt>
        <w:sdtPr>
          <w:id w:val="-1561387404"/>
          <w:placeholder>
            <w:docPart w:val="B10488B2EC8645CBB27E60ADDCC65D9D"/>
          </w:placeholder>
          <w:showingPlcHdr/>
          <w15:color w:val="800000"/>
          <w:date w:fullDate="2021-04-13T00:00:00Z">
            <w:dateFormat w:val="d 'de' MMMM 'de' yyyy"/>
            <w:lid w:val="es-CO"/>
            <w:storeMappedDataAs w:val="dateTime"/>
            <w:calendar w:val="gregorian"/>
          </w:date>
        </w:sdtPr>
        <w:sdtEndPr/>
        <w:sdtContent>
          <w:r w:rsidR="0094166D" w:rsidRPr="0094166D">
            <w:rPr>
              <w:rStyle w:val="Textodelmarcadordeposicin"/>
              <w:color w:val="FF8F8F"/>
            </w:rPr>
            <w:t>seleccionar la fecha.</w:t>
          </w:r>
        </w:sdtContent>
      </w:sdt>
    </w:p>
    <w:p w14:paraId="4F76DD66" w14:textId="77777777" w:rsidR="0094166D" w:rsidRPr="0094166D" w:rsidRDefault="0094166D" w:rsidP="0094166D">
      <w:pPr>
        <w:jc w:val="both"/>
      </w:pPr>
    </w:p>
    <w:p w14:paraId="1E187111" w14:textId="77777777" w:rsidR="0094166D" w:rsidRPr="0094166D" w:rsidRDefault="0094166D" w:rsidP="0094166D">
      <w:pPr>
        <w:jc w:val="both"/>
      </w:pPr>
      <w:r w:rsidRPr="0094166D">
        <w:t>Señores.</w:t>
      </w:r>
    </w:p>
    <w:p w14:paraId="2AB658F1" w14:textId="135FD289" w:rsidR="0094166D" w:rsidRPr="0094166D" w:rsidRDefault="0094166D" w:rsidP="0094166D">
      <w:pPr>
        <w:jc w:val="both"/>
      </w:pPr>
      <w:r w:rsidRPr="0094166D">
        <w:t xml:space="preserve">– </w:t>
      </w:r>
      <w:sdt>
        <w:sdtPr>
          <w:id w:val="-1931114916"/>
          <w:placeholder>
            <w:docPart w:val="8A634EDF86DF413786B2325B5D6B2D8D"/>
          </w:placeholder>
          <w15:color w:val="800000"/>
          <w:text/>
        </w:sdtPr>
        <w:sdtEndPr/>
        <w:sdtContent>
          <w:r w:rsidR="001260F0">
            <w:rPr>
              <w:lang w:val="es-CO"/>
            </w:rPr>
            <w:t>REGIONAL DE ASEGURAMIENTO EN SALUD No. 8</w:t>
          </w:r>
        </w:sdtContent>
      </w:sdt>
    </w:p>
    <w:p w14:paraId="307EDF22" w14:textId="77777777" w:rsidR="0094166D" w:rsidRPr="0094166D" w:rsidRDefault="0094166D" w:rsidP="0094166D">
      <w:pPr>
        <w:jc w:val="both"/>
      </w:pPr>
      <w:r w:rsidRPr="0094166D">
        <w:t>Ciudad.</w:t>
      </w:r>
    </w:p>
    <w:p w14:paraId="0E42DD11" w14:textId="77777777" w:rsidR="0094166D" w:rsidRPr="0094166D" w:rsidRDefault="0094166D" w:rsidP="0094166D">
      <w:pPr>
        <w:jc w:val="both"/>
      </w:pPr>
    </w:p>
    <w:p w14:paraId="3627941E" w14:textId="77777777" w:rsidR="0094166D" w:rsidRPr="0094166D" w:rsidRDefault="0094166D" w:rsidP="0094166D">
      <w:pPr>
        <w:adjustRightInd w:val="0"/>
        <w:ind w:right="-160"/>
        <w:contextualSpacing/>
        <w:jc w:val="both"/>
        <w:rPr>
          <w:b/>
        </w:rPr>
      </w:pPr>
      <w:r w:rsidRPr="0094166D">
        <w:rPr>
          <w:b/>
          <w:bCs/>
        </w:rPr>
        <w:t>PERSONA</w:t>
      </w:r>
      <w:r w:rsidRPr="0094166D">
        <w:rPr>
          <w:b/>
        </w:rPr>
        <w:t xml:space="preserve"> NATURAL</w:t>
      </w:r>
    </w:p>
    <w:p w14:paraId="276A0C8E" w14:textId="77777777" w:rsidR="0094166D" w:rsidRPr="0094166D" w:rsidRDefault="0094166D" w:rsidP="0094166D">
      <w:pPr>
        <w:jc w:val="both"/>
      </w:pPr>
    </w:p>
    <w:p w14:paraId="2A706C45" w14:textId="084B2F4A" w:rsidR="0094166D" w:rsidRPr="0094166D" w:rsidRDefault="0094166D" w:rsidP="0094166D">
      <w:pPr>
        <w:jc w:val="both"/>
        <w:rPr>
          <w:b/>
          <w:color w:val="000000"/>
        </w:rPr>
      </w:pPr>
      <w:r w:rsidRPr="0094166D">
        <w:t xml:space="preserve">Referencia: certificado de inhabilidad e incompatibilidad del proceso de </w:t>
      </w:r>
      <w:sdt>
        <w:sdtPr>
          <w:id w:val="-618151864"/>
          <w:placeholder>
            <w:docPart w:val="E52E4A082D5D4839A196EB483E2131F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260F0">
            <w:rPr>
              <w:lang w:val="es-CO"/>
            </w:rPr>
            <w:t xml:space="preserve">Mínima Cuantía </w:t>
          </w:r>
        </w:sdtContent>
      </w:sdt>
      <w:r w:rsidRPr="0094166D">
        <w:t xml:space="preserve">, Número </w:t>
      </w:r>
      <w:sdt>
        <w:sdtPr>
          <w:rPr>
            <w:b/>
            <w:lang w:val="es-CO"/>
          </w:rPr>
          <w:id w:val="-72508157"/>
          <w:placeholder>
            <w:docPart w:val="A3E412F81CD545118F564C6FB8B113D2"/>
          </w:placeholder>
          <w15:color w:val="800000"/>
          <w:text/>
        </w:sdtPr>
        <w:sdtEndPr/>
        <w:sdtContent>
          <w:r w:rsidR="001260F0">
            <w:rPr>
              <w:b/>
              <w:lang w:val="es-CO"/>
            </w:rPr>
            <w:t xml:space="preserve">PN RASES 8 MIC 062 DEL 2026 </w:t>
          </w:r>
        </w:sdtContent>
      </w:sdt>
      <w:r w:rsidRPr="0094166D">
        <w:t xml:space="preserve">  cuyo objeto es: </w:t>
      </w:r>
      <w:sdt>
        <w:sdtPr>
          <w:rPr>
            <w:b/>
          </w:rPr>
          <w:id w:val="-511384056"/>
          <w:placeholder>
            <w:docPart w:val="B5364B3C45214C99838F6DBB9E76A8FD"/>
          </w:placeholder>
          <w15:color w:val="800000"/>
          <w:text/>
        </w:sdtPr>
        <w:sdtEndPr/>
        <w:sdtContent>
          <w:bookmarkStart w:id="5" w:name="_Hlk190409731"/>
          <w:r w:rsidR="001260F0">
            <w:rPr>
              <w:b/>
              <w:lang w:val="es-CO"/>
            </w:rPr>
            <w:t>PRESTACIÓN DE SERVICIOS DE SALUD COMPLEMENTARIOS INTRAMURAL Y AMBULATORIOS, QUE INCLUYE ESPECIALIDADES Y SUBESPECIALIDADES MEDICAS; DE APOYO DIAGNOSTICO Y TERAPEUTICO, URGENCIAS MEDICAS Y QUIRURGICAS DE MEDIANA Y ALTA COMPLEJIDAD, UNIDAD DE CUIDADOS INTENSIVOS E INTERMEDIOS, QUE INCLUYA LOS MEDICAMENTOS, INSUMOS Y ELEMENTOS INTRAHOSPITALARIOS PARA LOS USUARIOS DEL SUBSISTEMA DE SALUD DE LA POLICÍA NACIONAL EN EL MUNICIPIO DE SAN JUAN DEL CESAR - GUAJIRA DE LA REGIONAL DE ASEGURAMIENTO EN SALUD Nro. 8”.</w:t>
          </w:r>
        </w:sdtContent>
      </w:sdt>
      <w:bookmarkEnd w:id="5"/>
    </w:p>
    <w:p w14:paraId="35F64DE3" w14:textId="77777777" w:rsidR="0094166D" w:rsidRPr="0094166D" w:rsidRDefault="0094166D" w:rsidP="0094166D">
      <w:pPr>
        <w:pStyle w:val="Sinespaciado1"/>
        <w:rPr>
          <w:rFonts w:ascii="Arial" w:hAnsi="Arial" w:cs="Arial"/>
          <w:color w:val="000000"/>
          <w:sz w:val="20"/>
          <w:szCs w:val="20"/>
        </w:rPr>
      </w:pPr>
    </w:p>
    <w:p w14:paraId="4516C77E" w14:textId="77777777" w:rsidR="0094166D" w:rsidRPr="0094166D" w:rsidRDefault="0094166D" w:rsidP="0094166D">
      <w:pPr>
        <w:pStyle w:val="Sinespaciado1"/>
        <w:jc w:val="both"/>
        <w:rPr>
          <w:rFonts w:ascii="Arial" w:hAnsi="Arial" w:cs="Arial"/>
          <w:color w:val="000000"/>
          <w:sz w:val="20"/>
          <w:szCs w:val="20"/>
        </w:rPr>
      </w:pPr>
      <w:r w:rsidRPr="0094166D">
        <w:rPr>
          <w:rFonts w:ascii="Arial" w:hAnsi="Arial" w:cs="Arial"/>
          <w:bCs/>
          <w:sz w:val="20"/>
          <w:szCs w:val="20"/>
          <w:lang w:val="es-ES_tradnl"/>
        </w:rPr>
        <w:t>Yo ___________________________________________, Identificado con la Cedula de Ciudadanía No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Guajira).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14:paraId="15F0184C" w14:textId="77777777" w:rsidR="0094166D" w:rsidRPr="0094166D" w:rsidRDefault="0094166D" w:rsidP="0094166D">
      <w:pPr>
        <w:pStyle w:val="Sinespaciado1"/>
        <w:rPr>
          <w:rFonts w:ascii="Arial" w:hAnsi="Arial" w:cs="Arial"/>
          <w:color w:val="000000"/>
          <w:sz w:val="20"/>
          <w:szCs w:val="20"/>
        </w:rPr>
      </w:pPr>
    </w:p>
    <w:p w14:paraId="12596AF6" w14:textId="77777777" w:rsidR="0094166D" w:rsidRPr="0094166D" w:rsidRDefault="0094166D" w:rsidP="0094166D">
      <w:pPr>
        <w:pStyle w:val="Sinespaciado1"/>
        <w:rPr>
          <w:rFonts w:ascii="Arial" w:hAnsi="Arial" w:cs="Arial"/>
          <w:color w:val="000000"/>
          <w:sz w:val="20"/>
          <w:szCs w:val="20"/>
        </w:rPr>
      </w:pPr>
    </w:p>
    <w:p w14:paraId="0B690E47" w14:textId="77777777" w:rsidR="0094166D" w:rsidRDefault="0094166D" w:rsidP="0094166D">
      <w:pPr>
        <w:jc w:val="both"/>
        <w:rPr>
          <w:lang w:eastAsia="es-CO"/>
        </w:rPr>
      </w:pPr>
      <w:r w:rsidRPr="0094166D">
        <w:rPr>
          <w:lang w:eastAsia="es-CO"/>
        </w:rPr>
        <w:t>El proponente:</w:t>
      </w:r>
    </w:p>
    <w:p w14:paraId="7C79E25F" w14:textId="77777777" w:rsidR="0094166D" w:rsidRDefault="0094166D" w:rsidP="0094166D">
      <w:pPr>
        <w:jc w:val="both"/>
        <w:rPr>
          <w:lang w:eastAsia="es-CO"/>
        </w:rPr>
      </w:pPr>
    </w:p>
    <w:p w14:paraId="512602D2" w14:textId="77777777" w:rsidR="0094166D" w:rsidRDefault="0094166D" w:rsidP="0094166D">
      <w:pPr>
        <w:jc w:val="both"/>
        <w:rPr>
          <w:lang w:eastAsia="es-CO"/>
        </w:rPr>
      </w:pPr>
    </w:p>
    <w:p w14:paraId="73D70E50" w14:textId="77777777" w:rsidR="0094166D" w:rsidRDefault="0094166D" w:rsidP="0094166D">
      <w:pPr>
        <w:jc w:val="both"/>
        <w:rPr>
          <w:lang w:eastAsia="es-CO"/>
        </w:rPr>
      </w:pPr>
    </w:p>
    <w:p w14:paraId="534A186B" w14:textId="77777777" w:rsidR="0094166D" w:rsidRPr="0094166D" w:rsidRDefault="0094166D" w:rsidP="0094166D">
      <w:pPr>
        <w:jc w:val="both"/>
        <w:rPr>
          <w:lang w:eastAsia="es-CO"/>
        </w:rPr>
      </w:pPr>
    </w:p>
    <w:p w14:paraId="58556207" w14:textId="3EEECB9A" w:rsidR="0094166D" w:rsidRPr="0094166D" w:rsidRDefault="0094166D" w:rsidP="0094166D">
      <w:pPr>
        <w:jc w:val="both"/>
      </w:pPr>
      <w:r w:rsidRPr="0094166D">
        <w:rPr>
          <w:b/>
        </w:rPr>
        <w:t>__________________________________</w:t>
      </w:r>
    </w:p>
    <w:p w14:paraId="5E9E9523" w14:textId="77777777" w:rsidR="0094166D" w:rsidRPr="0094166D" w:rsidRDefault="0094166D" w:rsidP="0094166D">
      <w:pPr>
        <w:pStyle w:val="Sinespaciado1"/>
        <w:rPr>
          <w:rFonts w:ascii="Arial" w:hAnsi="Arial" w:cs="Arial"/>
          <w:sz w:val="20"/>
          <w:szCs w:val="20"/>
        </w:rPr>
      </w:pPr>
      <w:r w:rsidRPr="0094166D">
        <w:rPr>
          <w:rFonts w:ascii="Arial" w:hAnsi="Arial" w:cs="Arial"/>
          <w:sz w:val="20"/>
          <w:szCs w:val="20"/>
        </w:rPr>
        <w:t xml:space="preserve">Firma del representante legal del proponente </w:t>
      </w:r>
    </w:p>
    <w:p w14:paraId="04CC3D74" w14:textId="77777777" w:rsidR="0094166D" w:rsidRPr="0094166D" w:rsidRDefault="0094166D" w:rsidP="0094166D">
      <w:pPr>
        <w:pStyle w:val="Sinespaciado1"/>
        <w:contextualSpacing/>
        <w:rPr>
          <w:rFonts w:ascii="Arial" w:hAnsi="Arial" w:cs="Arial"/>
          <w:sz w:val="20"/>
          <w:szCs w:val="20"/>
          <w:lang w:eastAsia="es-CO"/>
        </w:rPr>
      </w:pPr>
      <w:r w:rsidRPr="0094166D">
        <w:rPr>
          <w:rFonts w:ascii="Arial" w:hAnsi="Arial" w:cs="Arial"/>
          <w:sz w:val="20"/>
          <w:szCs w:val="20"/>
          <w:lang w:eastAsia="es-CO"/>
        </w:rPr>
        <w:t xml:space="preserve">Nombre o razón social del oferente: </w:t>
      </w:r>
      <w:sdt>
        <w:sdtPr>
          <w:rPr>
            <w:rFonts w:ascii="Arial" w:hAnsi="Arial" w:cs="Arial"/>
            <w:color w:val="000000"/>
            <w:sz w:val="20"/>
            <w:szCs w:val="20"/>
          </w:rPr>
          <w:id w:val="-1044676580"/>
          <w:placeholder>
            <w:docPart w:val="B359FFA8D6234094878407D2D1A09B3B"/>
          </w:placeholder>
          <w:showingPlcHdr/>
          <w15:color w:val="800000"/>
          <w:text/>
        </w:sdtPr>
        <w:sdtEndPr/>
        <w:sdtContent>
          <w:r w:rsidRPr="0094166D">
            <w:rPr>
              <w:rStyle w:val="Textodelmarcadordeposicin"/>
              <w:rFonts w:ascii="Arial" w:eastAsiaTheme="minorHAnsi" w:hAnsi="Arial" w:cs="Arial"/>
              <w:color w:val="FF8F8F"/>
              <w:sz w:val="20"/>
              <w:szCs w:val="20"/>
            </w:rPr>
            <w:t>Diligenciar el nombre completo del proponente</w:t>
          </w:r>
        </w:sdtContent>
      </w:sdt>
    </w:p>
    <w:p w14:paraId="2A5E4789" w14:textId="77777777" w:rsidR="0094166D" w:rsidRPr="0094166D" w:rsidRDefault="0094166D" w:rsidP="0094166D">
      <w:pPr>
        <w:pStyle w:val="Sinespaciado1"/>
        <w:contextualSpacing/>
        <w:rPr>
          <w:rFonts w:ascii="Arial" w:hAnsi="Arial" w:cs="Arial"/>
          <w:color w:val="000000"/>
          <w:sz w:val="20"/>
          <w:szCs w:val="20"/>
        </w:rPr>
      </w:pPr>
      <w:r w:rsidRPr="0094166D">
        <w:rPr>
          <w:rFonts w:ascii="Arial" w:hAnsi="Arial" w:cs="Arial"/>
          <w:sz w:val="20"/>
          <w:szCs w:val="20"/>
          <w:lang w:eastAsia="es-CO"/>
        </w:rPr>
        <w:t xml:space="preserve">Identificación (NIT </w:t>
      </w:r>
      <w:r w:rsidRPr="0094166D">
        <w:rPr>
          <w:rFonts w:ascii="Segoe UI Symbol" w:eastAsia="MS Gothic" w:hAnsi="Segoe UI Symbol" w:cs="Segoe UI Symbol"/>
          <w:sz w:val="20"/>
          <w:szCs w:val="20"/>
          <w:lang w:eastAsia="es-CO"/>
        </w:rPr>
        <w:t>☐</w:t>
      </w:r>
      <w:r w:rsidRPr="0094166D">
        <w:rPr>
          <w:rFonts w:ascii="Arial" w:hAnsi="Arial" w:cs="Arial"/>
          <w:sz w:val="20"/>
          <w:szCs w:val="20"/>
          <w:lang w:eastAsia="es-CO"/>
        </w:rPr>
        <w:t xml:space="preserve"> C.C </w:t>
      </w:r>
      <w:r w:rsidRPr="0094166D">
        <w:rPr>
          <w:rFonts w:ascii="Segoe UI Symbol" w:eastAsia="MS Gothic" w:hAnsi="Segoe UI Symbol" w:cs="Segoe UI Symbol"/>
          <w:sz w:val="20"/>
          <w:szCs w:val="20"/>
          <w:lang w:eastAsia="es-CO"/>
        </w:rPr>
        <w:t>☐</w:t>
      </w:r>
      <w:r w:rsidRPr="0094166D">
        <w:rPr>
          <w:rFonts w:ascii="Arial" w:hAnsi="Arial" w:cs="Arial"/>
          <w:sz w:val="20"/>
          <w:szCs w:val="20"/>
          <w:lang w:eastAsia="es-CO"/>
        </w:rPr>
        <w:t xml:space="preserve">  C.E </w:t>
      </w:r>
      <w:r w:rsidRPr="0094166D">
        <w:rPr>
          <w:rFonts w:ascii="Segoe UI Symbol" w:eastAsia="MS Gothic" w:hAnsi="Segoe UI Symbol" w:cs="Segoe UI Symbol"/>
          <w:sz w:val="20"/>
          <w:szCs w:val="20"/>
          <w:lang w:eastAsia="es-CO"/>
        </w:rPr>
        <w:t>☐</w:t>
      </w:r>
      <w:r w:rsidRPr="0094166D">
        <w:rPr>
          <w:rFonts w:ascii="Arial" w:hAnsi="Arial" w:cs="Arial"/>
          <w:sz w:val="20"/>
          <w:szCs w:val="20"/>
          <w:lang w:eastAsia="es-CO"/>
        </w:rPr>
        <w:t>)</w:t>
      </w:r>
      <w:r w:rsidRPr="0094166D">
        <w:rPr>
          <w:rFonts w:ascii="Arial" w:hAnsi="Arial" w:cs="Arial"/>
          <w:color w:val="000000"/>
          <w:sz w:val="20"/>
          <w:szCs w:val="20"/>
        </w:rPr>
        <w:t xml:space="preserve">: </w:t>
      </w:r>
      <w:sdt>
        <w:sdtPr>
          <w:rPr>
            <w:rFonts w:ascii="Arial" w:hAnsi="Arial" w:cs="Arial"/>
            <w:color w:val="000000"/>
            <w:sz w:val="20"/>
            <w:szCs w:val="20"/>
          </w:rPr>
          <w:id w:val="242456151"/>
          <w:placeholder>
            <w:docPart w:val="28B3EE6CBF554046B228385AEE3F1BF1"/>
          </w:placeholder>
          <w:showingPlcHdr/>
          <w15:color w:val="800000"/>
        </w:sdtPr>
        <w:sdtEndPr/>
        <w:sdtContent>
          <w:r w:rsidRPr="0094166D">
            <w:rPr>
              <w:rStyle w:val="Textodelmarcadordeposicin"/>
              <w:rFonts w:ascii="Arial" w:eastAsiaTheme="minorHAnsi" w:hAnsi="Arial" w:cs="Arial"/>
              <w:color w:val="FF8F8F"/>
              <w:sz w:val="20"/>
              <w:szCs w:val="20"/>
            </w:rPr>
            <w:t>Diligenciar la identificación del proponente</w:t>
          </w:r>
        </w:sdtContent>
      </w:sdt>
    </w:p>
    <w:p w14:paraId="7DEB15AD" w14:textId="77777777" w:rsidR="0094166D" w:rsidRPr="0094166D" w:rsidRDefault="0094166D" w:rsidP="0094166D">
      <w:pPr>
        <w:pStyle w:val="Sinespaciado1"/>
        <w:contextualSpacing/>
        <w:rPr>
          <w:rFonts w:ascii="Arial" w:hAnsi="Arial" w:cs="Arial"/>
          <w:color w:val="000000"/>
          <w:sz w:val="20"/>
          <w:szCs w:val="20"/>
        </w:rPr>
      </w:pPr>
      <w:r w:rsidRPr="0094166D">
        <w:rPr>
          <w:rFonts w:ascii="Arial" w:hAnsi="Arial" w:cs="Arial"/>
          <w:sz w:val="20"/>
          <w:szCs w:val="20"/>
          <w:lang w:eastAsia="es-CO"/>
        </w:rPr>
        <w:t>Nombre Representante Legal</w:t>
      </w:r>
      <w:r w:rsidRPr="0094166D">
        <w:rPr>
          <w:rFonts w:ascii="Arial" w:hAnsi="Arial" w:cs="Arial"/>
          <w:color w:val="000000"/>
          <w:sz w:val="20"/>
          <w:szCs w:val="20"/>
        </w:rPr>
        <w:t xml:space="preserve">: </w:t>
      </w:r>
      <w:sdt>
        <w:sdtPr>
          <w:rPr>
            <w:rFonts w:ascii="Arial" w:hAnsi="Arial" w:cs="Arial"/>
            <w:color w:val="000000"/>
            <w:sz w:val="20"/>
            <w:szCs w:val="20"/>
          </w:rPr>
          <w:id w:val="-679199559"/>
          <w:placeholder>
            <w:docPart w:val="452B3BAAFDEF49C08EE53889FFC1C81E"/>
          </w:placeholder>
          <w:showingPlcHdr/>
          <w15:color w:val="800000"/>
          <w:text/>
        </w:sdtPr>
        <w:sdtEndPr/>
        <w:sdtContent>
          <w:r w:rsidRPr="0094166D">
            <w:rPr>
              <w:rStyle w:val="Textodelmarcadordeposicin"/>
              <w:rFonts w:ascii="Arial" w:eastAsiaTheme="minorHAnsi" w:hAnsi="Arial" w:cs="Arial"/>
              <w:color w:val="FF8F8F"/>
              <w:sz w:val="20"/>
              <w:szCs w:val="20"/>
            </w:rPr>
            <w:t>Diligenciar el nombre completo del representante legal</w:t>
          </w:r>
        </w:sdtContent>
      </w:sdt>
    </w:p>
    <w:p w14:paraId="3EAB95EB" w14:textId="77777777" w:rsidR="0094166D" w:rsidRPr="0094166D" w:rsidRDefault="0094166D" w:rsidP="0094166D">
      <w:pPr>
        <w:pStyle w:val="Sinespaciado1"/>
        <w:rPr>
          <w:rFonts w:ascii="Arial" w:hAnsi="Arial" w:cs="Arial"/>
          <w:color w:val="000000"/>
          <w:sz w:val="20"/>
          <w:szCs w:val="20"/>
        </w:rPr>
      </w:pPr>
      <w:r w:rsidRPr="0094166D">
        <w:rPr>
          <w:rFonts w:ascii="Arial" w:hAnsi="Arial" w:cs="Arial"/>
          <w:color w:val="000000"/>
          <w:sz w:val="20"/>
          <w:szCs w:val="20"/>
        </w:rPr>
        <w:t xml:space="preserve">Identificación (C.C </w:t>
      </w:r>
      <w:r w:rsidRPr="0094166D">
        <w:rPr>
          <w:rFonts w:ascii="Segoe UI Symbol" w:eastAsia="MS Gothic" w:hAnsi="Segoe UI Symbol" w:cs="Segoe UI Symbol"/>
          <w:sz w:val="20"/>
          <w:szCs w:val="20"/>
          <w:lang w:eastAsia="es-CO"/>
        </w:rPr>
        <w:t>☐</w:t>
      </w:r>
      <w:r w:rsidRPr="0094166D">
        <w:rPr>
          <w:rFonts w:ascii="Arial" w:hAnsi="Arial" w:cs="Arial"/>
          <w:color w:val="000000"/>
          <w:sz w:val="20"/>
          <w:szCs w:val="20"/>
        </w:rPr>
        <w:t xml:space="preserve">  C.E.</w:t>
      </w:r>
      <w:r w:rsidRPr="0094166D">
        <w:rPr>
          <w:rFonts w:ascii="Arial" w:hAnsi="Arial" w:cs="Arial"/>
          <w:sz w:val="20"/>
          <w:szCs w:val="20"/>
          <w:lang w:eastAsia="es-CO"/>
        </w:rPr>
        <w:t xml:space="preserve"> </w:t>
      </w:r>
      <w:r w:rsidRPr="0094166D">
        <w:rPr>
          <w:rFonts w:ascii="Segoe UI Symbol" w:eastAsia="MS Gothic" w:hAnsi="Segoe UI Symbol" w:cs="Segoe UI Symbol"/>
          <w:sz w:val="20"/>
          <w:szCs w:val="20"/>
          <w:lang w:eastAsia="es-CO"/>
        </w:rPr>
        <w:t>☐</w:t>
      </w:r>
      <w:r w:rsidRPr="0094166D">
        <w:rPr>
          <w:rFonts w:ascii="Arial" w:hAnsi="Arial" w:cs="Arial"/>
          <w:sz w:val="20"/>
          <w:szCs w:val="20"/>
          <w:lang w:eastAsia="es-CO"/>
        </w:rPr>
        <w:t xml:space="preserve">) </w:t>
      </w:r>
      <w:sdt>
        <w:sdtPr>
          <w:rPr>
            <w:rFonts w:ascii="Arial" w:hAnsi="Arial" w:cs="Arial"/>
            <w:color w:val="000000"/>
            <w:sz w:val="20"/>
            <w:szCs w:val="20"/>
          </w:rPr>
          <w:id w:val="-689146585"/>
          <w:placeholder>
            <w:docPart w:val="92D08346EC2341CC935E8D95C425C44A"/>
          </w:placeholder>
          <w:showingPlcHdr/>
          <w15:color w:val="800000"/>
        </w:sdtPr>
        <w:sdtEndPr/>
        <w:sdtContent>
          <w:r w:rsidRPr="0094166D">
            <w:rPr>
              <w:rStyle w:val="Textodelmarcadordeposicin"/>
              <w:rFonts w:ascii="Arial" w:eastAsiaTheme="minorHAnsi" w:hAnsi="Arial" w:cs="Arial"/>
              <w:color w:val="FF8F8F"/>
              <w:sz w:val="20"/>
              <w:szCs w:val="20"/>
            </w:rPr>
            <w:t>Diligenciar el documento de identificación del representante legal</w:t>
          </w:r>
        </w:sdtContent>
      </w:sdt>
    </w:p>
    <w:p w14:paraId="65BB541D" w14:textId="7D5DB1BA" w:rsidR="005270BD" w:rsidRDefault="005270BD" w:rsidP="0026711C">
      <w:pPr>
        <w:autoSpaceDE/>
        <w:autoSpaceDN/>
        <w:rPr>
          <w:rFonts w:ascii="Tahoma" w:hAnsi="Tahoma" w:cs="Tahoma"/>
        </w:rPr>
      </w:pPr>
      <w:r>
        <w:br w:type="page"/>
      </w:r>
    </w:p>
    <w:p w14:paraId="23F40192" w14:textId="693076B7" w:rsidR="005270BD" w:rsidRDefault="0026711C" w:rsidP="0026711C">
      <w:pPr>
        <w:autoSpaceDE/>
        <w:autoSpaceDN/>
        <w:jc w:val="center"/>
        <w:rPr>
          <w:b/>
          <w:bCs/>
          <w:lang w:val="es-ES"/>
        </w:rPr>
      </w:pPr>
      <w:r w:rsidRPr="0026711C">
        <w:rPr>
          <w:b/>
          <w:bCs/>
          <w:lang w:val="es-ES"/>
        </w:rPr>
        <w:lastRenderedPageBreak/>
        <w:t>FORMULARIO No. 8</w:t>
      </w:r>
    </w:p>
    <w:p w14:paraId="6AFB7707" w14:textId="77777777" w:rsidR="0026711C" w:rsidRDefault="0026711C" w:rsidP="0026711C">
      <w:pPr>
        <w:autoSpaceDE/>
        <w:autoSpaceDN/>
        <w:jc w:val="center"/>
        <w:rPr>
          <w:b/>
          <w:bCs/>
          <w:lang w:val="es-ES"/>
        </w:rPr>
      </w:pPr>
    </w:p>
    <w:p w14:paraId="712CA09A" w14:textId="5F038031" w:rsidR="0026711C" w:rsidRPr="0026711C" w:rsidRDefault="0026711C" w:rsidP="0026711C">
      <w:pPr>
        <w:autoSpaceDE/>
        <w:autoSpaceDN/>
        <w:jc w:val="center"/>
        <w:rPr>
          <w:b/>
          <w:bCs/>
          <w:lang w:val="es-ES"/>
        </w:rPr>
      </w:pPr>
      <w:r w:rsidRPr="0026711C">
        <w:rPr>
          <w:b/>
          <w:bCs/>
          <w:lang w:val="es-ES"/>
        </w:rPr>
        <w:t>CUMPLIMIENTO OBLIGACIONES PARAFISCALES</w:t>
      </w:r>
    </w:p>
    <w:p w14:paraId="330FBD0A" w14:textId="77777777" w:rsidR="0026711C" w:rsidRPr="0026711C" w:rsidRDefault="0026711C">
      <w:pPr>
        <w:autoSpaceDE/>
        <w:autoSpaceDN/>
        <w:rPr>
          <w:lang w:val="es-ES"/>
        </w:rPr>
      </w:pPr>
    </w:p>
    <w:p w14:paraId="35560415" w14:textId="77777777" w:rsidR="0026711C" w:rsidRPr="00857280" w:rsidRDefault="00222502" w:rsidP="0026711C">
      <w:pPr>
        <w:jc w:val="both"/>
        <w:rPr>
          <w:rFonts w:eastAsiaTheme="minorEastAsia"/>
          <w:color w:val="FF8F8F"/>
          <w:sz w:val="17"/>
          <w:szCs w:val="17"/>
        </w:rPr>
      </w:pPr>
      <w:sdt>
        <w:sdtPr>
          <w:rPr>
            <w:color w:val="808080"/>
            <w:sz w:val="17"/>
            <w:szCs w:val="17"/>
          </w:rPr>
          <w:id w:val="1720704905"/>
          <w:placeholder>
            <w:docPart w:val="FE69241FA06F40099EB6B6548F3A7CBC"/>
          </w:placeholder>
          <w:showingPlcHdr/>
          <w15:color w:val="800000"/>
          <w:text/>
        </w:sdtPr>
        <w:sdtEndPr>
          <w:rPr>
            <w:color w:val="auto"/>
          </w:rPr>
        </w:sdtEndPr>
        <w:sdtContent>
          <w:r w:rsidR="0026711C" w:rsidRPr="00857280">
            <w:rPr>
              <w:rStyle w:val="Textodelmarcadordeposicin"/>
              <w:rFonts w:eastAsiaTheme="minorEastAsia"/>
              <w:color w:val="FF8F8F"/>
              <w:sz w:val="17"/>
              <w:szCs w:val="17"/>
              <w:u w:val="single"/>
            </w:rPr>
            <w:t>Ciudad</w:t>
          </w:r>
        </w:sdtContent>
      </w:sdt>
      <w:r w:rsidR="0026711C" w:rsidRPr="00857280">
        <w:rPr>
          <w:sz w:val="17"/>
          <w:szCs w:val="17"/>
        </w:rPr>
        <w:t xml:space="preserve">, </w:t>
      </w:r>
      <w:sdt>
        <w:sdtPr>
          <w:rPr>
            <w:sz w:val="17"/>
            <w:szCs w:val="17"/>
          </w:rPr>
          <w:id w:val="-264072909"/>
          <w:placeholder>
            <w:docPart w:val="57E17DAE05714B2AA4B659EFCA89076D"/>
          </w:placeholder>
          <w:showingPlcHdr/>
          <w15:color w:val="800000"/>
          <w:date w:fullDate="2021-04-13T00:00:00Z">
            <w:dateFormat w:val="d 'de' MMMM 'de' yyyy"/>
            <w:lid w:val="es-CO"/>
            <w:storeMappedDataAs w:val="dateTime"/>
            <w:calendar w:val="gregorian"/>
          </w:date>
        </w:sdtPr>
        <w:sdtEndPr/>
        <w:sdtContent>
          <w:r w:rsidR="0026711C" w:rsidRPr="00857280">
            <w:rPr>
              <w:rStyle w:val="Textodelmarcadordeposicin"/>
              <w:rFonts w:eastAsiaTheme="minorEastAsia"/>
              <w:color w:val="FF8F8F"/>
              <w:sz w:val="17"/>
              <w:szCs w:val="17"/>
            </w:rPr>
            <w:t>seleccionar la fecha.</w:t>
          </w:r>
        </w:sdtContent>
      </w:sdt>
    </w:p>
    <w:p w14:paraId="3FE760D0" w14:textId="77777777" w:rsidR="0026711C" w:rsidRPr="00857280" w:rsidRDefault="0026711C" w:rsidP="0026711C">
      <w:pPr>
        <w:jc w:val="both"/>
        <w:rPr>
          <w:sz w:val="17"/>
          <w:szCs w:val="17"/>
        </w:rPr>
      </w:pPr>
      <w:r w:rsidRPr="00857280">
        <w:rPr>
          <w:sz w:val="17"/>
          <w:szCs w:val="17"/>
        </w:rPr>
        <w:t>Señores.</w:t>
      </w:r>
    </w:p>
    <w:p w14:paraId="2A79D478" w14:textId="5D6B3387" w:rsidR="0026711C" w:rsidRPr="00857280" w:rsidRDefault="0026711C" w:rsidP="0026711C">
      <w:pPr>
        <w:jc w:val="both"/>
        <w:rPr>
          <w:sz w:val="17"/>
          <w:szCs w:val="17"/>
        </w:rPr>
      </w:pPr>
      <w:r w:rsidRPr="00857280">
        <w:rPr>
          <w:sz w:val="17"/>
          <w:szCs w:val="17"/>
        </w:rPr>
        <w:t xml:space="preserve">– </w:t>
      </w:r>
      <w:sdt>
        <w:sdtPr>
          <w:rPr>
            <w:sz w:val="17"/>
            <w:szCs w:val="17"/>
          </w:rPr>
          <w:id w:val="-545068727"/>
          <w:placeholder>
            <w:docPart w:val="EB17454CA6124B269C9D88C85FAD8212"/>
          </w:placeholder>
          <w15:color w:val="800000"/>
          <w:text/>
        </w:sdtPr>
        <w:sdtEndPr/>
        <w:sdtContent>
          <w:r w:rsidR="001260F0">
            <w:rPr>
              <w:sz w:val="17"/>
              <w:szCs w:val="17"/>
              <w:lang w:val="es-CO"/>
            </w:rPr>
            <w:t>REGIONAL DE ASEGURAMIENTO EN SALUD No. 8</w:t>
          </w:r>
        </w:sdtContent>
      </w:sdt>
    </w:p>
    <w:p w14:paraId="1ED8CF52" w14:textId="77777777" w:rsidR="0026711C" w:rsidRPr="00857280" w:rsidRDefault="0026711C" w:rsidP="0026711C">
      <w:pPr>
        <w:jc w:val="both"/>
        <w:rPr>
          <w:sz w:val="17"/>
          <w:szCs w:val="17"/>
        </w:rPr>
      </w:pPr>
      <w:r w:rsidRPr="00857280">
        <w:rPr>
          <w:sz w:val="17"/>
          <w:szCs w:val="17"/>
        </w:rPr>
        <w:t>Ciudad.</w:t>
      </w:r>
    </w:p>
    <w:p w14:paraId="7E963A74" w14:textId="77777777" w:rsidR="0026711C" w:rsidRPr="00857280" w:rsidRDefault="0026711C" w:rsidP="0026711C">
      <w:pPr>
        <w:jc w:val="both"/>
        <w:rPr>
          <w:sz w:val="17"/>
          <w:szCs w:val="17"/>
        </w:rPr>
      </w:pPr>
    </w:p>
    <w:p w14:paraId="644D60C9" w14:textId="77777777" w:rsidR="0026711C" w:rsidRPr="00857280" w:rsidRDefault="0026711C" w:rsidP="0026711C">
      <w:pPr>
        <w:adjustRightInd w:val="0"/>
        <w:ind w:right="-160"/>
        <w:contextualSpacing/>
        <w:jc w:val="both"/>
        <w:rPr>
          <w:b/>
          <w:sz w:val="17"/>
          <w:szCs w:val="17"/>
        </w:rPr>
      </w:pPr>
      <w:r w:rsidRPr="00857280">
        <w:rPr>
          <w:b/>
          <w:bCs/>
          <w:sz w:val="17"/>
          <w:szCs w:val="17"/>
        </w:rPr>
        <w:t>PERSONA</w:t>
      </w:r>
      <w:r w:rsidRPr="00857280">
        <w:rPr>
          <w:b/>
          <w:sz w:val="17"/>
          <w:szCs w:val="17"/>
        </w:rPr>
        <w:t xml:space="preserve"> JURÍDICA</w:t>
      </w:r>
    </w:p>
    <w:p w14:paraId="0786E78C" w14:textId="77777777" w:rsidR="0026711C" w:rsidRPr="00857280" w:rsidRDefault="0026711C" w:rsidP="0026711C">
      <w:pPr>
        <w:jc w:val="both"/>
        <w:rPr>
          <w:sz w:val="17"/>
          <w:szCs w:val="17"/>
        </w:rPr>
      </w:pPr>
    </w:p>
    <w:p w14:paraId="5D6DA83F" w14:textId="0F6790E1" w:rsidR="0026711C" w:rsidRPr="00857280" w:rsidRDefault="0026711C" w:rsidP="0026711C">
      <w:pPr>
        <w:jc w:val="both"/>
        <w:rPr>
          <w:b/>
          <w:color w:val="000000"/>
          <w:sz w:val="17"/>
          <w:szCs w:val="17"/>
        </w:rPr>
      </w:pPr>
      <w:r w:rsidRPr="000E68EA">
        <w:rPr>
          <w:sz w:val="17"/>
          <w:szCs w:val="17"/>
        </w:rPr>
        <w:t xml:space="preserve">Referencia: constancia cumplimiento obligaciones parafiscales del proceso de </w:t>
      </w:r>
      <w:sdt>
        <w:sdtPr>
          <w:rPr>
            <w:sz w:val="17"/>
            <w:szCs w:val="17"/>
          </w:rPr>
          <w:id w:val="105782964"/>
          <w:placeholder>
            <w:docPart w:val="FF894A10C29847CB9410CB52BFDA169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260F0">
            <w:rPr>
              <w:sz w:val="17"/>
              <w:szCs w:val="17"/>
              <w:lang w:val="es-CO"/>
            </w:rPr>
            <w:t xml:space="preserve">Mínima Cuantía </w:t>
          </w:r>
        </w:sdtContent>
      </w:sdt>
      <w:r w:rsidRPr="000E68EA">
        <w:rPr>
          <w:sz w:val="17"/>
          <w:szCs w:val="17"/>
        </w:rPr>
        <w:t xml:space="preserve">, </w:t>
      </w:r>
      <w:r w:rsidRPr="000B28C2">
        <w:rPr>
          <w:sz w:val="17"/>
          <w:szCs w:val="17"/>
        </w:rPr>
        <w:t xml:space="preserve">Número </w:t>
      </w:r>
      <w:sdt>
        <w:sdtPr>
          <w:rPr>
            <w:b/>
            <w:lang w:val="es-CO"/>
          </w:rPr>
          <w:id w:val="448603125"/>
          <w:placeholder>
            <w:docPart w:val="CE4093B210764A719FA87AC27FB72A8F"/>
          </w:placeholder>
          <w15:color w:val="800000"/>
          <w:text/>
        </w:sdtPr>
        <w:sdtEndPr/>
        <w:sdtContent>
          <w:r w:rsidR="001260F0">
            <w:rPr>
              <w:b/>
              <w:lang w:val="es-CO"/>
            </w:rPr>
            <w:t>PN RASES 8 MIC 062 DEL 2026</w:t>
          </w:r>
        </w:sdtContent>
      </w:sdt>
      <w:r w:rsidRPr="000E68EA">
        <w:rPr>
          <w:sz w:val="17"/>
          <w:szCs w:val="17"/>
        </w:rPr>
        <w:t xml:space="preserve">  cuyo objeto es: </w:t>
      </w:r>
      <w:sdt>
        <w:sdtPr>
          <w:rPr>
            <w:b/>
          </w:rPr>
          <w:id w:val="-1033115263"/>
          <w:placeholder>
            <w:docPart w:val="EE8283B7E80449CEA657035C0DD9C4CB"/>
          </w:placeholder>
          <w15:color w:val="800000"/>
          <w:text/>
        </w:sdtPr>
        <w:sdtEndPr/>
        <w:sdtContent>
          <w:r w:rsidR="001260F0">
            <w:rPr>
              <w:b/>
              <w:lang w:val="es-CO"/>
            </w:rPr>
            <w:t>PRESTACIÓN DE SERVICIOS DE SALUD COMPLEMENTARIOS INTRAMURAL Y AMBULATORIOS, QUE INCLUYE ESPECIALIDADES Y SUBESPECIALIDADES MEDICAS; DE APOYO DIAGNOSTICO Y TERAPEUTICO, URGENCIAS MEDICAS Y QUIRURGICAS DE MEDIANA Y ALTA COMPLEJIDAD, UNIDAD DE CUIDADOS INTENSIVOS E INTERMEDIOS, QUE INCLUYA LOS MEDICAMENTOS, INSUMOS Y ELEMENTOS INTRAHOSPITALARIOS PARA LOS USUARIOS DEL SUBSISTEMA DE SALUD DE LA POLICÍA NACIONAL EN EL MUNICIPIO DE SAN JUAN DEL CESAR - GUAJIRA DE LA REGIONAL DE ASEGURAMIENTO EN SALUD Nro. 8”.</w:t>
          </w:r>
        </w:sdtContent>
      </w:sdt>
    </w:p>
    <w:p w14:paraId="3186A76E" w14:textId="77777777" w:rsidR="002570C9" w:rsidRDefault="002570C9" w:rsidP="0026711C">
      <w:pPr>
        <w:spacing w:line="360" w:lineRule="auto"/>
        <w:jc w:val="both"/>
        <w:rPr>
          <w:sz w:val="17"/>
          <w:szCs w:val="17"/>
        </w:rPr>
      </w:pPr>
    </w:p>
    <w:p w14:paraId="52DC502D" w14:textId="5B66A149" w:rsidR="0026711C" w:rsidRPr="00A25636" w:rsidRDefault="0026711C" w:rsidP="00A25636">
      <w:pPr>
        <w:jc w:val="both"/>
        <w:rPr>
          <w:b/>
          <w:bCs/>
        </w:rPr>
      </w:pPr>
      <w:r w:rsidRPr="00857280">
        <w:rPr>
          <w:sz w:val="17"/>
          <w:szCs w:val="17"/>
        </w:rPr>
        <w:t xml:space="preserve">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w:t>
      </w:r>
      <w:r w:rsidRPr="005F09E4">
        <w:rPr>
          <w:b/>
        </w:rPr>
        <w:t>“</w:t>
      </w:r>
      <w:sdt>
        <w:sdtPr>
          <w:rPr>
            <w:b/>
          </w:rPr>
          <w:id w:val="-1444612727"/>
          <w:placeholder>
            <w:docPart w:val="85D847C3949B40E388776BC989EE72AD"/>
          </w:placeholder>
          <w15:color w:val="800000"/>
          <w:text/>
        </w:sdtPr>
        <w:sdtEndPr/>
        <w:sdtContent>
          <w:r w:rsidR="001260F0">
            <w:rPr>
              <w:b/>
              <w:lang w:val="es-CO"/>
            </w:rPr>
            <w:t>PRESTACIÓN DE SERVICIOS DE SALUD COMPLEMENTARIOS INTRAMURAL Y AMBULATORIOS, QUE INCLUYE ESPECIALIDADES Y SUBESPECIALIDADES MEDICAS; DE APOYO DIAGNOSTICO Y TERAPEUTICO, URGENCIAS MEDICAS Y QUIRURGICAS DE MEDIANA Y ALTA COMPLEJIDAD, UNIDAD DE CUIDADOS INTENSIVOS E INTERMEDIOS, QUE INCLUYA LOS MEDICAMENTOS, INSUMOS Y ELEMENTOS INTRAHOSPITALARIOS PARA LOS USUARIOS DEL SUBSISTEMA DE SALUD DE LA POLICÍA NACIONAL EN EL MUNICIPIO DE SAN JUAN DEL CESAR - GUAJIRA DE LA REGIONAL DE ASEGURAMIENTO EN SALUD Nro. 8</w:t>
          </w:r>
        </w:sdtContent>
      </w:sdt>
      <w:r w:rsidRPr="005F09E4">
        <w:rPr>
          <w:b/>
        </w:rPr>
        <w:t>.</w:t>
      </w:r>
    </w:p>
    <w:p w14:paraId="68FCBFA3" w14:textId="77777777" w:rsidR="0026711C" w:rsidRPr="00857280" w:rsidRDefault="0026711C" w:rsidP="0026711C">
      <w:pPr>
        <w:pStyle w:val="Sinespaciado"/>
        <w:jc w:val="both"/>
        <w:rPr>
          <w:rFonts w:ascii="Arial" w:hAnsi="Arial" w:cs="Arial"/>
          <w:sz w:val="17"/>
          <w:szCs w:val="17"/>
        </w:rPr>
      </w:pPr>
    </w:p>
    <w:p w14:paraId="4350C2A1" w14:textId="77777777" w:rsidR="0026711C" w:rsidRDefault="0026711C" w:rsidP="0026711C">
      <w:pPr>
        <w:jc w:val="both"/>
        <w:rPr>
          <w:sz w:val="17"/>
          <w:szCs w:val="17"/>
          <w:lang w:eastAsia="es-CO"/>
        </w:rPr>
      </w:pPr>
      <w:bookmarkStart w:id="6" w:name="_Hlk69665469"/>
      <w:r w:rsidRPr="00857280">
        <w:rPr>
          <w:sz w:val="17"/>
          <w:szCs w:val="17"/>
          <w:lang w:eastAsia="es-CO"/>
        </w:rPr>
        <w:t>El proponente:</w:t>
      </w:r>
    </w:p>
    <w:p w14:paraId="79B42C5B" w14:textId="77777777" w:rsidR="002570C9" w:rsidRDefault="002570C9" w:rsidP="0026711C">
      <w:pPr>
        <w:jc w:val="both"/>
        <w:rPr>
          <w:sz w:val="17"/>
          <w:szCs w:val="17"/>
          <w:lang w:eastAsia="es-CO"/>
        </w:rPr>
      </w:pPr>
    </w:p>
    <w:p w14:paraId="4FDCF405" w14:textId="77777777" w:rsidR="002570C9" w:rsidRPr="00857280" w:rsidRDefault="002570C9" w:rsidP="0026711C">
      <w:pPr>
        <w:jc w:val="both"/>
        <w:rPr>
          <w:sz w:val="17"/>
          <w:szCs w:val="17"/>
          <w:lang w:eastAsia="es-CO"/>
        </w:rPr>
      </w:pPr>
    </w:p>
    <w:p w14:paraId="0C478258" w14:textId="77777777" w:rsidR="0026711C" w:rsidRPr="00857280" w:rsidRDefault="0026711C" w:rsidP="0026711C">
      <w:pPr>
        <w:jc w:val="both"/>
        <w:rPr>
          <w:sz w:val="17"/>
          <w:szCs w:val="17"/>
        </w:rPr>
      </w:pPr>
      <w:r w:rsidRPr="00857280">
        <w:rPr>
          <w:sz w:val="17"/>
          <w:szCs w:val="17"/>
          <w:lang w:eastAsia="es-CO"/>
        </w:rPr>
        <w:t>  </w:t>
      </w:r>
      <w:r w:rsidRPr="00857280">
        <w:rPr>
          <w:b/>
          <w:sz w:val="17"/>
          <w:szCs w:val="17"/>
        </w:rPr>
        <w:t>__________________________________</w:t>
      </w:r>
    </w:p>
    <w:p w14:paraId="2E601401" w14:textId="77777777" w:rsidR="0026711C" w:rsidRPr="00857280" w:rsidRDefault="0026711C" w:rsidP="0026711C">
      <w:pPr>
        <w:pStyle w:val="Sinespaciado1"/>
        <w:rPr>
          <w:rFonts w:ascii="Arial" w:hAnsi="Arial" w:cs="Arial"/>
          <w:sz w:val="17"/>
          <w:szCs w:val="17"/>
        </w:rPr>
      </w:pPr>
      <w:r w:rsidRPr="00857280">
        <w:rPr>
          <w:rFonts w:ascii="Arial" w:hAnsi="Arial" w:cs="Arial"/>
          <w:sz w:val="17"/>
          <w:szCs w:val="17"/>
        </w:rPr>
        <w:t xml:space="preserve">Firma del representante legal del proponente </w:t>
      </w:r>
    </w:p>
    <w:p w14:paraId="36EC4062" w14:textId="77777777" w:rsidR="0026711C" w:rsidRPr="00857280" w:rsidRDefault="0026711C" w:rsidP="0026711C">
      <w:pPr>
        <w:pStyle w:val="Sinespaciado1"/>
        <w:contextualSpacing/>
        <w:rPr>
          <w:rFonts w:ascii="Arial" w:hAnsi="Arial" w:cs="Arial"/>
          <w:sz w:val="17"/>
          <w:szCs w:val="17"/>
          <w:lang w:eastAsia="es-CO"/>
        </w:rPr>
      </w:pPr>
      <w:r w:rsidRPr="00857280">
        <w:rPr>
          <w:rFonts w:ascii="Arial" w:hAnsi="Arial" w:cs="Arial"/>
          <w:sz w:val="17"/>
          <w:szCs w:val="17"/>
          <w:lang w:eastAsia="es-CO"/>
        </w:rPr>
        <w:t xml:space="preserve">Nombre o razón social del oferente: </w:t>
      </w:r>
      <w:sdt>
        <w:sdtPr>
          <w:rPr>
            <w:rFonts w:ascii="Arial" w:hAnsi="Arial" w:cs="Arial"/>
            <w:color w:val="000000"/>
            <w:sz w:val="17"/>
            <w:szCs w:val="17"/>
          </w:rPr>
          <w:id w:val="583189423"/>
          <w:placeholder>
            <w:docPart w:val="49B21C6F97774CFCA69E9C4BC061196A"/>
          </w:placeholder>
          <w:showingPlcHdr/>
          <w15:color w:val="800000"/>
          <w:text/>
        </w:sdtPr>
        <w:sdtEndPr/>
        <w:sdtContent>
          <w:r w:rsidRPr="00857280">
            <w:rPr>
              <w:rStyle w:val="Textodelmarcadordeposicin"/>
              <w:rFonts w:ascii="Arial" w:eastAsiaTheme="minorHAnsi" w:hAnsi="Arial" w:cs="Arial"/>
              <w:color w:val="FF8F8F"/>
              <w:sz w:val="17"/>
              <w:szCs w:val="17"/>
            </w:rPr>
            <w:t>Diligenciar el nombre completo del proponente</w:t>
          </w:r>
        </w:sdtContent>
      </w:sdt>
    </w:p>
    <w:p w14:paraId="206EB729" w14:textId="77777777" w:rsidR="0026711C" w:rsidRPr="00857280" w:rsidRDefault="0026711C" w:rsidP="0026711C">
      <w:pPr>
        <w:pStyle w:val="Sinespaciado1"/>
        <w:contextualSpacing/>
        <w:rPr>
          <w:rFonts w:ascii="Arial" w:hAnsi="Arial" w:cs="Arial"/>
          <w:color w:val="000000"/>
          <w:sz w:val="17"/>
          <w:szCs w:val="17"/>
        </w:rPr>
      </w:pPr>
      <w:r w:rsidRPr="00857280">
        <w:rPr>
          <w:rFonts w:ascii="Arial" w:hAnsi="Arial" w:cs="Arial"/>
          <w:sz w:val="17"/>
          <w:szCs w:val="17"/>
          <w:lang w:eastAsia="es-CO"/>
        </w:rPr>
        <w:t xml:space="preserve">Identificación (NIT </w:t>
      </w:r>
      <w:r w:rsidRPr="00857280">
        <w:rPr>
          <w:rFonts w:ascii="Segoe UI Symbol" w:eastAsia="MS Gothic" w:hAnsi="Segoe UI Symbol" w:cs="Segoe UI Symbol"/>
          <w:sz w:val="17"/>
          <w:szCs w:val="17"/>
          <w:lang w:eastAsia="es-CO"/>
        </w:rPr>
        <w:t>☐</w:t>
      </w:r>
      <w:r w:rsidRPr="00857280">
        <w:rPr>
          <w:rFonts w:ascii="Arial" w:hAnsi="Arial" w:cs="Arial"/>
          <w:sz w:val="17"/>
          <w:szCs w:val="17"/>
          <w:lang w:eastAsia="es-CO"/>
        </w:rPr>
        <w:t xml:space="preserve"> C.C </w:t>
      </w:r>
      <w:r w:rsidRPr="00857280">
        <w:rPr>
          <w:rFonts w:ascii="Segoe UI Symbol" w:eastAsia="MS Gothic" w:hAnsi="Segoe UI Symbol" w:cs="Segoe UI Symbol"/>
          <w:sz w:val="17"/>
          <w:szCs w:val="17"/>
          <w:lang w:eastAsia="es-CO"/>
        </w:rPr>
        <w:t>☐</w:t>
      </w:r>
      <w:r w:rsidRPr="00857280">
        <w:rPr>
          <w:rFonts w:ascii="Arial" w:hAnsi="Arial" w:cs="Arial"/>
          <w:sz w:val="17"/>
          <w:szCs w:val="17"/>
          <w:lang w:eastAsia="es-CO"/>
        </w:rPr>
        <w:t xml:space="preserve"> C.E </w:t>
      </w:r>
      <w:r w:rsidRPr="00857280">
        <w:rPr>
          <w:rFonts w:ascii="Segoe UI Symbol" w:eastAsia="MS Gothic" w:hAnsi="Segoe UI Symbol" w:cs="Segoe UI Symbol"/>
          <w:sz w:val="17"/>
          <w:szCs w:val="17"/>
          <w:lang w:eastAsia="es-CO"/>
        </w:rPr>
        <w:t>☐</w:t>
      </w:r>
      <w:r w:rsidRPr="00857280">
        <w:rPr>
          <w:rFonts w:ascii="Arial" w:hAnsi="Arial" w:cs="Arial"/>
          <w:sz w:val="17"/>
          <w:szCs w:val="17"/>
          <w:lang w:eastAsia="es-CO"/>
        </w:rPr>
        <w:t>)</w:t>
      </w:r>
      <w:r w:rsidRPr="00857280">
        <w:rPr>
          <w:rFonts w:ascii="Arial" w:hAnsi="Arial" w:cs="Arial"/>
          <w:color w:val="000000"/>
          <w:sz w:val="17"/>
          <w:szCs w:val="17"/>
        </w:rPr>
        <w:t xml:space="preserve">: </w:t>
      </w:r>
      <w:sdt>
        <w:sdtPr>
          <w:rPr>
            <w:rFonts w:ascii="Arial" w:hAnsi="Arial" w:cs="Arial"/>
            <w:color w:val="000000"/>
            <w:sz w:val="17"/>
            <w:szCs w:val="17"/>
          </w:rPr>
          <w:id w:val="-1213343273"/>
          <w:placeholder>
            <w:docPart w:val="7C0AF40BD82649C09034D5CD8AD15490"/>
          </w:placeholder>
          <w:showingPlcHdr/>
          <w15:color w:val="800000"/>
        </w:sdtPr>
        <w:sdtEndPr/>
        <w:sdtContent>
          <w:r w:rsidRPr="00857280">
            <w:rPr>
              <w:rStyle w:val="Textodelmarcadordeposicin"/>
              <w:rFonts w:ascii="Arial" w:eastAsiaTheme="minorHAnsi" w:hAnsi="Arial" w:cs="Arial"/>
              <w:color w:val="FF8F8F"/>
              <w:sz w:val="17"/>
              <w:szCs w:val="17"/>
            </w:rPr>
            <w:t>Diligenciar la identificación del proponente</w:t>
          </w:r>
        </w:sdtContent>
      </w:sdt>
    </w:p>
    <w:p w14:paraId="52756547" w14:textId="77777777" w:rsidR="0026711C" w:rsidRPr="00857280" w:rsidRDefault="0026711C" w:rsidP="0026711C">
      <w:pPr>
        <w:pStyle w:val="Sinespaciado1"/>
        <w:contextualSpacing/>
        <w:rPr>
          <w:rFonts w:ascii="Arial" w:hAnsi="Arial" w:cs="Arial"/>
          <w:color w:val="000000"/>
          <w:sz w:val="17"/>
          <w:szCs w:val="17"/>
        </w:rPr>
      </w:pPr>
      <w:r w:rsidRPr="00857280">
        <w:rPr>
          <w:rFonts w:ascii="Arial" w:hAnsi="Arial" w:cs="Arial"/>
          <w:sz w:val="17"/>
          <w:szCs w:val="17"/>
          <w:lang w:eastAsia="es-CO"/>
        </w:rPr>
        <w:t>Nombre Representante Legal</w:t>
      </w:r>
      <w:r w:rsidRPr="00857280">
        <w:rPr>
          <w:rFonts w:ascii="Arial" w:hAnsi="Arial" w:cs="Arial"/>
          <w:color w:val="000000"/>
          <w:sz w:val="17"/>
          <w:szCs w:val="17"/>
        </w:rPr>
        <w:t xml:space="preserve">: </w:t>
      </w:r>
      <w:sdt>
        <w:sdtPr>
          <w:rPr>
            <w:rFonts w:ascii="Arial" w:hAnsi="Arial" w:cs="Arial"/>
            <w:color w:val="000000"/>
            <w:sz w:val="17"/>
            <w:szCs w:val="17"/>
          </w:rPr>
          <w:id w:val="2000681945"/>
          <w:placeholder>
            <w:docPart w:val="C8281169ED2342208EEA00B421009692"/>
          </w:placeholder>
          <w:showingPlcHdr/>
          <w15:color w:val="800000"/>
          <w:text/>
        </w:sdtPr>
        <w:sdtEndPr/>
        <w:sdtContent>
          <w:r w:rsidRPr="00857280">
            <w:rPr>
              <w:rStyle w:val="Textodelmarcadordeposicin"/>
              <w:rFonts w:ascii="Arial" w:eastAsiaTheme="minorHAnsi" w:hAnsi="Arial" w:cs="Arial"/>
              <w:color w:val="FF8F8F"/>
              <w:sz w:val="17"/>
              <w:szCs w:val="17"/>
            </w:rPr>
            <w:t>Diligenciar el nombre completo del representante legal</w:t>
          </w:r>
        </w:sdtContent>
      </w:sdt>
    </w:p>
    <w:p w14:paraId="7CBB3645" w14:textId="77777777" w:rsidR="0026711C" w:rsidRPr="00857280" w:rsidRDefault="0026711C" w:rsidP="0026711C">
      <w:pPr>
        <w:pStyle w:val="Sinespaciado1"/>
        <w:rPr>
          <w:rFonts w:ascii="Arial" w:hAnsi="Arial" w:cs="Arial"/>
          <w:color w:val="000000"/>
          <w:sz w:val="17"/>
          <w:szCs w:val="17"/>
        </w:rPr>
      </w:pPr>
      <w:r w:rsidRPr="00857280">
        <w:rPr>
          <w:rFonts w:ascii="Arial" w:hAnsi="Arial" w:cs="Arial"/>
          <w:color w:val="000000"/>
          <w:sz w:val="17"/>
          <w:szCs w:val="17"/>
        </w:rPr>
        <w:t xml:space="preserve">Identificación (C.C </w:t>
      </w:r>
      <w:r w:rsidRPr="00857280">
        <w:rPr>
          <w:rFonts w:ascii="Segoe UI Symbol" w:eastAsia="MS Gothic" w:hAnsi="Segoe UI Symbol" w:cs="Segoe UI Symbol"/>
          <w:sz w:val="17"/>
          <w:szCs w:val="17"/>
          <w:lang w:eastAsia="es-CO"/>
        </w:rPr>
        <w:t>☐</w:t>
      </w:r>
      <w:r w:rsidRPr="00857280">
        <w:rPr>
          <w:rFonts w:ascii="Arial" w:hAnsi="Arial" w:cs="Arial"/>
          <w:color w:val="000000"/>
          <w:sz w:val="17"/>
          <w:szCs w:val="17"/>
        </w:rPr>
        <w:t xml:space="preserve"> C.E.</w:t>
      </w:r>
      <w:r w:rsidRPr="00857280">
        <w:rPr>
          <w:rFonts w:ascii="Arial" w:hAnsi="Arial" w:cs="Arial"/>
          <w:sz w:val="17"/>
          <w:szCs w:val="17"/>
          <w:lang w:eastAsia="es-CO"/>
        </w:rPr>
        <w:t xml:space="preserve"> </w:t>
      </w:r>
      <w:r w:rsidRPr="00857280">
        <w:rPr>
          <w:rFonts w:ascii="Segoe UI Symbol" w:eastAsia="MS Gothic" w:hAnsi="Segoe UI Symbol" w:cs="Segoe UI Symbol"/>
          <w:sz w:val="17"/>
          <w:szCs w:val="17"/>
          <w:lang w:eastAsia="es-CO"/>
        </w:rPr>
        <w:t>☐</w:t>
      </w:r>
      <w:r w:rsidRPr="00857280">
        <w:rPr>
          <w:rFonts w:ascii="Arial" w:hAnsi="Arial" w:cs="Arial"/>
          <w:sz w:val="17"/>
          <w:szCs w:val="17"/>
          <w:lang w:eastAsia="es-CO"/>
        </w:rPr>
        <w:t xml:space="preserve">) </w:t>
      </w:r>
      <w:sdt>
        <w:sdtPr>
          <w:rPr>
            <w:rFonts w:ascii="Arial" w:hAnsi="Arial" w:cs="Arial"/>
            <w:color w:val="000000"/>
            <w:sz w:val="17"/>
            <w:szCs w:val="17"/>
          </w:rPr>
          <w:id w:val="-892261328"/>
          <w:placeholder>
            <w:docPart w:val="32654D82F8914253B894C6662092A77F"/>
          </w:placeholder>
          <w:showingPlcHdr/>
          <w15:color w:val="800000"/>
        </w:sdtPr>
        <w:sdtEndPr/>
        <w:sdtContent>
          <w:r w:rsidRPr="00857280">
            <w:rPr>
              <w:rStyle w:val="Textodelmarcadordeposicin"/>
              <w:rFonts w:ascii="Arial" w:eastAsiaTheme="minorHAnsi" w:hAnsi="Arial" w:cs="Arial"/>
              <w:color w:val="FF8F8F"/>
              <w:sz w:val="17"/>
              <w:szCs w:val="17"/>
            </w:rPr>
            <w:t>Diligenciar el documento de identificación del representante legal</w:t>
          </w:r>
        </w:sdtContent>
      </w:sdt>
    </w:p>
    <w:p w14:paraId="351E0155" w14:textId="77777777" w:rsidR="0026711C" w:rsidRDefault="0026711C" w:rsidP="0026711C">
      <w:pPr>
        <w:pStyle w:val="Sinespaciado1"/>
        <w:rPr>
          <w:rFonts w:ascii="Arial" w:hAnsi="Arial" w:cs="Arial"/>
          <w:b/>
          <w:sz w:val="17"/>
          <w:szCs w:val="17"/>
        </w:rPr>
      </w:pPr>
    </w:p>
    <w:p w14:paraId="539A5125" w14:textId="77777777" w:rsidR="002570C9" w:rsidRPr="00857280" w:rsidRDefault="002570C9" w:rsidP="0026711C">
      <w:pPr>
        <w:pStyle w:val="Sinespaciado1"/>
        <w:rPr>
          <w:rFonts w:ascii="Arial" w:hAnsi="Arial" w:cs="Arial"/>
          <w:b/>
          <w:sz w:val="17"/>
          <w:szCs w:val="17"/>
        </w:rPr>
      </w:pPr>
    </w:p>
    <w:p w14:paraId="5B25F4EA" w14:textId="77777777" w:rsidR="0026711C" w:rsidRPr="00857280" w:rsidRDefault="0026711C" w:rsidP="0026711C">
      <w:pPr>
        <w:pStyle w:val="Sinespaciado1"/>
        <w:rPr>
          <w:rFonts w:ascii="Arial" w:hAnsi="Arial" w:cs="Arial"/>
          <w:sz w:val="17"/>
          <w:szCs w:val="17"/>
        </w:rPr>
      </w:pPr>
      <w:r w:rsidRPr="00857280">
        <w:rPr>
          <w:rFonts w:ascii="Arial" w:hAnsi="Arial" w:cs="Arial"/>
          <w:b/>
          <w:sz w:val="17"/>
          <w:szCs w:val="17"/>
        </w:rPr>
        <w:t>_________________________________</w:t>
      </w:r>
    </w:p>
    <w:p w14:paraId="5A31A972" w14:textId="77777777" w:rsidR="0026711C" w:rsidRPr="00857280" w:rsidRDefault="0026711C" w:rsidP="0026711C">
      <w:pPr>
        <w:pStyle w:val="Sinespaciado1"/>
        <w:rPr>
          <w:rFonts w:ascii="Arial" w:hAnsi="Arial" w:cs="Arial"/>
          <w:sz w:val="17"/>
          <w:szCs w:val="17"/>
        </w:rPr>
      </w:pPr>
      <w:r w:rsidRPr="00857280">
        <w:rPr>
          <w:rFonts w:ascii="Arial" w:hAnsi="Arial" w:cs="Arial"/>
          <w:sz w:val="17"/>
          <w:szCs w:val="17"/>
        </w:rPr>
        <w:t xml:space="preserve">Firma del Contador público y/o Revisor fiscal </w:t>
      </w:r>
    </w:p>
    <w:p w14:paraId="3E3E5E98" w14:textId="77777777" w:rsidR="0026711C" w:rsidRPr="00857280" w:rsidRDefault="0026711C" w:rsidP="0026711C">
      <w:pPr>
        <w:pStyle w:val="Sinespaciado1"/>
        <w:rPr>
          <w:rFonts w:ascii="Arial" w:hAnsi="Arial" w:cs="Arial"/>
          <w:sz w:val="17"/>
          <w:szCs w:val="17"/>
          <w:lang w:eastAsia="es-CO"/>
        </w:rPr>
      </w:pPr>
      <w:r w:rsidRPr="00857280">
        <w:rPr>
          <w:rFonts w:ascii="Arial" w:hAnsi="Arial" w:cs="Arial"/>
          <w:sz w:val="17"/>
          <w:szCs w:val="17"/>
          <w:lang w:eastAsia="es-CO"/>
        </w:rPr>
        <w:t xml:space="preserve">Nombre: </w:t>
      </w:r>
      <w:sdt>
        <w:sdtPr>
          <w:rPr>
            <w:rFonts w:ascii="Arial" w:hAnsi="Arial" w:cs="Arial"/>
            <w:color w:val="000000"/>
            <w:sz w:val="17"/>
            <w:szCs w:val="17"/>
          </w:rPr>
          <w:id w:val="-837924254"/>
          <w:placeholder>
            <w:docPart w:val="95081FB4E6A042BDB92283F56EF7147D"/>
          </w:placeholder>
          <w:showingPlcHdr/>
          <w15:color w:val="800000"/>
          <w:text/>
        </w:sdtPr>
        <w:sdtEndPr/>
        <w:sdtContent>
          <w:r w:rsidRPr="00857280">
            <w:rPr>
              <w:rStyle w:val="Textodelmarcadordeposicin"/>
              <w:rFonts w:ascii="Arial" w:eastAsiaTheme="minorHAnsi" w:hAnsi="Arial" w:cs="Arial"/>
              <w:color w:val="FF8F8F"/>
              <w:sz w:val="17"/>
              <w:szCs w:val="17"/>
            </w:rPr>
            <w:t>Diligenciar el nombre completo del proponente</w:t>
          </w:r>
        </w:sdtContent>
      </w:sdt>
    </w:p>
    <w:p w14:paraId="79BFC16F" w14:textId="77777777" w:rsidR="0026711C" w:rsidRPr="00857280" w:rsidRDefault="0026711C" w:rsidP="0026711C">
      <w:pPr>
        <w:pStyle w:val="Sinespaciado1"/>
        <w:rPr>
          <w:rFonts w:ascii="Arial" w:hAnsi="Arial" w:cs="Arial"/>
          <w:color w:val="000000"/>
          <w:sz w:val="17"/>
          <w:szCs w:val="17"/>
        </w:rPr>
      </w:pPr>
      <w:r w:rsidRPr="00857280">
        <w:rPr>
          <w:rFonts w:ascii="Arial" w:hAnsi="Arial" w:cs="Arial"/>
          <w:color w:val="000000"/>
          <w:sz w:val="17"/>
          <w:szCs w:val="17"/>
        </w:rPr>
        <w:t xml:space="preserve">Identificación (C.C </w:t>
      </w:r>
      <w:r w:rsidRPr="00857280">
        <w:rPr>
          <w:rFonts w:ascii="Segoe UI Symbol" w:eastAsia="MS Gothic" w:hAnsi="Segoe UI Symbol" w:cs="Segoe UI Symbol"/>
          <w:sz w:val="17"/>
          <w:szCs w:val="17"/>
          <w:lang w:eastAsia="es-CO"/>
        </w:rPr>
        <w:t>☐</w:t>
      </w:r>
      <w:r w:rsidRPr="00857280">
        <w:rPr>
          <w:rFonts w:ascii="Arial" w:hAnsi="Arial" w:cs="Arial"/>
          <w:color w:val="000000"/>
          <w:sz w:val="17"/>
          <w:szCs w:val="17"/>
        </w:rPr>
        <w:t xml:space="preserve"> C.E.</w:t>
      </w:r>
      <w:r w:rsidRPr="00857280">
        <w:rPr>
          <w:rFonts w:ascii="Arial" w:hAnsi="Arial" w:cs="Arial"/>
          <w:sz w:val="17"/>
          <w:szCs w:val="17"/>
          <w:lang w:eastAsia="es-CO"/>
        </w:rPr>
        <w:t xml:space="preserve"> </w:t>
      </w:r>
      <w:r w:rsidRPr="00857280">
        <w:rPr>
          <w:rFonts w:ascii="Segoe UI Symbol" w:eastAsia="MS Gothic" w:hAnsi="Segoe UI Symbol" w:cs="Segoe UI Symbol"/>
          <w:sz w:val="17"/>
          <w:szCs w:val="17"/>
          <w:lang w:eastAsia="es-CO"/>
        </w:rPr>
        <w:t>☐</w:t>
      </w:r>
      <w:r w:rsidRPr="00857280">
        <w:rPr>
          <w:rFonts w:ascii="Arial" w:hAnsi="Arial" w:cs="Arial"/>
          <w:sz w:val="17"/>
          <w:szCs w:val="17"/>
          <w:lang w:eastAsia="es-CO"/>
        </w:rPr>
        <w:t xml:space="preserve">) </w:t>
      </w:r>
      <w:sdt>
        <w:sdtPr>
          <w:rPr>
            <w:rFonts w:ascii="Arial" w:hAnsi="Arial" w:cs="Arial"/>
            <w:color w:val="000000"/>
            <w:sz w:val="17"/>
            <w:szCs w:val="17"/>
          </w:rPr>
          <w:id w:val="-68661270"/>
          <w:placeholder>
            <w:docPart w:val="6B87F8933C7849938948A40FAEAB9829"/>
          </w:placeholder>
          <w:showingPlcHdr/>
          <w15:color w:val="800000"/>
        </w:sdtPr>
        <w:sdtEndPr/>
        <w:sdtContent>
          <w:r w:rsidRPr="00857280">
            <w:rPr>
              <w:rStyle w:val="Textodelmarcadordeposicin"/>
              <w:rFonts w:ascii="Arial" w:eastAsiaTheme="minorHAnsi" w:hAnsi="Arial" w:cs="Arial"/>
              <w:color w:val="FF8F8F"/>
              <w:sz w:val="17"/>
              <w:szCs w:val="17"/>
            </w:rPr>
            <w:t>Diligenciar el documento de identificación del representante legal</w:t>
          </w:r>
        </w:sdtContent>
      </w:sdt>
    </w:p>
    <w:p w14:paraId="4C6CC5D2" w14:textId="77777777" w:rsidR="0026711C" w:rsidRPr="00857280" w:rsidRDefault="0026711C" w:rsidP="0026711C">
      <w:pPr>
        <w:pStyle w:val="Sinespaciado1"/>
        <w:rPr>
          <w:rFonts w:ascii="Arial" w:hAnsi="Arial" w:cs="Arial"/>
          <w:sz w:val="17"/>
          <w:szCs w:val="17"/>
          <w:lang w:eastAsia="es-CO"/>
        </w:rPr>
      </w:pPr>
      <w:r w:rsidRPr="00857280">
        <w:rPr>
          <w:rFonts w:ascii="Arial" w:hAnsi="Arial" w:cs="Arial"/>
          <w:sz w:val="17"/>
          <w:szCs w:val="17"/>
          <w:lang w:eastAsia="es-CO"/>
        </w:rPr>
        <w:t xml:space="preserve">Cargo: </w:t>
      </w:r>
      <w:sdt>
        <w:sdtPr>
          <w:rPr>
            <w:rFonts w:ascii="Arial" w:hAnsi="Arial" w:cs="Arial"/>
            <w:color w:val="000000"/>
            <w:sz w:val="17"/>
            <w:szCs w:val="17"/>
          </w:rPr>
          <w:id w:val="1863713"/>
          <w:placeholder>
            <w:docPart w:val="05621293A50040619EB35D35A6E43992"/>
          </w:placeholder>
          <w:showingPlcHdr/>
          <w15:color w:val="800000"/>
          <w:text/>
        </w:sdtPr>
        <w:sdtEndPr/>
        <w:sdtContent>
          <w:r w:rsidRPr="00857280">
            <w:rPr>
              <w:rStyle w:val="Textodelmarcadordeposicin"/>
              <w:rFonts w:ascii="Arial" w:eastAsiaTheme="minorHAnsi" w:hAnsi="Arial" w:cs="Arial"/>
              <w:color w:val="FF8F8F"/>
              <w:sz w:val="17"/>
              <w:szCs w:val="17"/>
            </w:rPr>
            <w:t>Diligenciar cargo</w:t>
          </w:r>
        </w:sdtContent>
      </w:sdt>
    </w:p>
    <w:p w14:paraId="03EDE4EE" w14:textId="77777777" w:rsidR="0026711C" w:rsidRPr="00857280" w:rsidRDefault="0026711C" w:rsidP="0026711C">
      <w:pPr>
        <w:pStyle w:val="Sinespaciado1"/>
        <w:rPr>
          <w:rFonts w:ascii="Arial" w:hAnsi="Arial" w:cs="Arial"/>
          <w:color w:val="000000"/>
          <w:sz w:val="17"/>
          <w:szCs w:val="17"/>
        </w:rPr>
      </w:pPr>
      <w:r w:rsidRPr="00857280">
        <w:rPr>
          <w:rFonts w:ascii="Arial" w:hAnsi="Arial" w:cs="Arial"/>
          <w:sz w:val="17"/>
          <w:szCs w:val="17"/>
          <w:lang w:eastAsia="es-CO"/>
        </w:rPr>
        <w:t xml:space="preserve">Número de la Tarjeta Profesional: </w:t>
      </w:r>
      <w:sdt>
        <w:sdtPr>
          <w:rPr>
            <w:rFonts w:ascii="Arial" w:hAnsi="Arial" w:cs="Arial"/>
            <w:color w:val="000000"/>
            <w:sz w:val="17"/>
            <w:szCs w:val="17"/>
          </w:rPr>
          <w:id w:val="910278151"/>
          <w:placeholder>
            <w:docPart w:val="8A3B291FFAF449059B5134A8FF4226C0"/>
          </w:placeholder>
          <w:showingPlcHdr/>
          <w15:color w:val="800000"/>
          <w:text/>
        </w:sdtPr>
        <w:sdtEndPr/>
        <w:sdtContent>
          <w:r w:rsidRPr="00857280">
            <w:rPr>
              <w:rStyle w:val="Textodelmarcadordeposicin"/>
              <w:rFonts w:ascii="Arial" w:eastAsiaTheme="minorHAnsi" w:hAnsi="Arial" w:cs="Arial"/>
              <w:color w:val="FF8F8F"/>
              <w:sz w:val="17"/>
              <w:szCs w:val="17"/>
            </w:rPr>
            <w:t xml:space="preserve">Diligenciar el número de la tarjeta profesional </w:t>
          </w:r>
        </w:sdtContent>
      </w:sdt>
      <w:bookmarkEnd w:id="6"/>
    </w:p>
    <w:p w14:paraId="5874378E" w14:textId="47C40139" w:rsidR="00EC1CE7" w:rsidRDefault="00EC1CE7">
      <w:pPr>
        <w:autoSpaceDE/>
        <w:autoSpaceDN/>
      </w:pPr>
      <w:r>
        <w:br w:type="page"/>
      </w:r>
    </w:p>
    <w:p w14:paraId="6738FE63" w14:textId="77777777" w:rsidR="0026711C" w:rsidRDefault="0026711C" w:rsidP="0026711C">
      <w:pPr>
        <w:pStyle w:val="Prrafodelista"/>
        <w:tabs>
          <w:tab w:val="left" w:pos="240"/>
          <w:tab w:val="left" w:pos="6210"/>
        </w:tabs>
        <w:ind w:left="0"/>
        <w:jc w:val="center"/>
        <w:rPr>
          <w:b/>
          <w:sz w:val="22"/>
          <w:szCs w:val="22"/>
        </w:rPr>
      </w:pPr>
      <w:r w:rsidRPr="00A8272C">
        <w:rPr>
          <w:b/>
          <w:sz w:val="22"/>
          <w:szCs w:val="22"/>
        </w:rPr>
        <w:lastRenderedPageBreak/>
        <w:t>CUMPLIMIENTO OBLIGACIONES PARAFISCALES</w:t>
      </w:r>
    </w:p>
    <w:p w14:paraId="108413A1" w14:textId="77777777" w:rsidR="0026711C" w:rsidRDefault="0026711C" w:rsidP="0026711C">
      <w:pPr>
        <w:jc w:val="both"/>
      </w:pPr>
    </w:p>
    <w:p w14:paraId="35F1BE09" w14:textId="77777777" w:rsidR="0026711C" w:rsidRDefault="0026711C" w:rsidP="0026711C">
      <w:pPr>
        <w:jc w:val="both"/>
      </w:pPr>
    </w:p>
    <w:p w14:paraId="1614421A" w14:textId="77777777" w:rsidR="0026711C" w:rsidRPr="00857280" w:rsidRDefault="00222502" w:rsidP="0026711C">
      <w:pPr>
        <w:jc w:val="both"/>
        <w:rPr>
          <w:rFonts w:eastAsiaTheme="minorEastAsia"/>
          <w:color w:val="FF8F8F"/>
          <w:sz w:val="17"/>
          <w:szCs w:val="17"/>
        </w:rPr>
      </w:pPr>
      <w:sdt>
        <w:sdtPr>
          <w:rPr>
            <w:color w:val="808080"/>
            <w:sz w:val="17"/>
            <w:szCs w:val="17"/>
          </w:rPr>
          <w:id w:val="1110551742"/>
          <w:placeholder>
            <w:docPart w:val="9867FABC99F74E9FB52B4DDCC6499910"/>
          </w:placeholder>
          <w:showingPlcHdr/>
          <w15:color w:val="800000"/>
          <w:text/>
        </w:sdtPr>
        <w:sdtEndPr>
          <w:rPr>
            <w:color w:val="auto"/>
          </w:rPr>
        </w:sdtEndPr>
        <w:sdtContent>
          <w:r w:rsidR="0026711C" w:rsidRPr="00857280">
            <w:rPr>
              <w:rStyle w:val="Textodelmarcadordeposicin"/>
              <w:rFonts w:eastAsiaTheme="minorEastAsia"/>
              <w:color w:val="FF8F8F"/>
              <w:sz w:val="17"/>
              <w:szCs w:val="17"/>
              <w:u w:val="single"/>
            </w:rPr>
            <w:t>Ciudad</w:t>
          </w:r>
        </w:sdtContent>
      </w:sdt>
      <w:r w:rsidR="0026711C" w:rsidRPr="00857280">
        <w:rPr>
          <w:sz w:val="17"/>
          <w:szCs w:val="17"/>
        </w:rPr>
        <w:t xml:space="preserve">, </w:t>
      </w:r>
      <w:sdt>
        <w:sdtPr>
          <w:rPr>
            <w:sz w:val="17"/>
            <w:szCs w:val="17"/>
          </w:rPr>
          <w:id w:val="1725565249"/>
          <w:placeholder>
            <w:docPart w:val="02C79909CCC741A2AD2243C97A292CB7"/>
          </w:placeholder>
          <w:showingPlcHdr/>
          <w15:color w:val="800000"/>
          <w:date w:fullDate="2021-04-13T00:00:00Z">
            <w:dateFormat w:val="d 'de' MMMM 'de' yyyy"/>
            <w:lid w:val="es-CO"/>
            <w:storeMappedDataAs w:val="dateTime"/>
            <w:calendar w:val="gregorian"/>
          </w:date>
        </w:sdtPr>
        <w:sdtEndPr/>
        <w:sdtContent>
          <w:r w:rsidR="0026711C" w:rsidRPr="00857280">
            <w:rPr>
              <w:rStyle w:val="Textodelmarcadordeposicin"/>
              <w:rFonts w:eastAsiaTheme="minorEastAsia"/>
              <w:color w:val="FF8F8F"/>
              <w:sz w:val="17"/>
              <w:szCs w:val="17"/>
            </w:rPr>
            <w:t>seleccionar la fecha.</w:t>
          </w:r>
        </w:sdtContent>
      </w:sdt>
    </w:p>
    <w:p w14:paraId="2238A954" w14:textId="77777777" w:rsidR="0026711C" w:rsidRDefault="0026711C" w:rsidP="0026711C">
      <w:pPr>
        <w:jc w:val="both"/>
      </w:pPr>
      <w:r w:rsidRPr="007878CF">
        <w:t>Señores.</w:t>
      </w:r>
    </w:p>
    <w:p w14:paraId="72C4B2BC" w14:textId="4945C435" w:rsidR="0026711C" w:rsidRPr="007878CF" w:rsidRDefault="0026711C" w:rsidP="0026711C">
      <w:pPr>
        <w:jc w:val="both"/>
      </w:pPr>
      <w:r w:rsidRPr="007878CF">
        <w:t xml:space="preserve"> </w:t>
      </w:r>
      <w:sdt>
        <w:sdtPr>
          <w:id w:val="1491756782"/>
          <w:placeholder>
            <w:docPart w:val="E4EBD3721DAE4651BC1DB818755A8A66"/>
          </w:placeholder>
          <w15:color w:val="800000"/>
          <w:text/>
        </w:sdtPr>
        <w:sdtEndPr/>
        <w:sdtContent>
          <w:r w:rsidR="001260F0">
            <w:rPr>
              <w:lang w:val="es-CO"/>
            </w:rPr>
            <w:t>REGIONAL DE ASEGURAMIENTO EN SALUD No. 8</w:t>
          </w:r>
        </w:sdtContent>
      </w:sdt>
    </w:p>
    <w:p w14:paraId="7F09D17A" w14:textId="77777777" w:rsidR="0026711C" w:rsidRPr="007878CF" w:rsidRDefault="0026711C" w:rsidP="0026711C">
      <w:pPr>
        <w:jc w:val="both"/>
      </w:pPr>
      <w:r w:rsidRPr="007878CF">
        <w:t>Ciudad.</w:t>
      </w:r>
    </w:p>
    <w:p w14:paraId="36B626D6" w14:textId="77777777" w:rsidR="0026711C" w:rsidRDefault="0026711C" w:rsidP="0026711C">
      <w:pPr>
        <w:jc w:val="both"/>
        <w:rPr>
          <w:sz w:val="16"/>
        </w:rPr>
      </w:pPr>
    </w:p>
    <w:p w14:paraId="04FCC0C7" w14:textId="77777777" w:rsidR="0026711C" w:rsidRPr="000C034B" w:rsidRDefault="0026711C" w:rsidP="0026711C">
      <w:pPr>
        <w:adjustRightInd w:val="0"/>
        <w:ind w:right="-160"/>
        <w:contextualSpacing/>
        <w:jc w:val="both"/>
        <w:rPr>
          <w:b/>
        </w:rPr>
      </w:pPr>
      <w:r w:rsidRPr="000C034B">
        <w:rPr>
          <w:b/>
          <w:bCs/>
        </w:rPr>
        <w:t>PERSONA</w:t>
      </w:r>
      <w:r w:rsidRPr="000C034B">
        <w:rPr>
          <w:b/>
        </w:rPr>
        <w:t xml:space="preserve"> </w:t>
      </w:r>
      <w:r>
        <w:rPr>
          <w:b/>
        </w:rPr>
        <w:t>NATURAL</w:t>
      </w:r>
    </w:p>
    <w:p w14:paraId="6F7C4E62" w14:textId="77777777" w:rsidR="0026711C" w:rsidRPr="007878CF" w:rsidRDefault="0026711C" w:rsidP="0026711C">
      <w:pPr>
        <w:jc w:val="both"/>
        <w:rPr>
          <w:sz w:val="16"/>
        </w:rPr>
      </w:pPr>
    </w:p>
    <w:p w14:paraId="0ED7F95E" w14:textId="11A6784B" w:rsidR="0026711C" w:rsidRPr="007878CF" w:rsidRDefault="0026711C" w:rsidP="0026711C">
      <w:pPr>
        <w:jc w:val="both"/>
        <w:rPr>
          <w:b/>
          <w:color w:val="000000"/>
        </w:rPr>
      </w:pPr>
      <w:r w:rsidRPr="000E68EA">
        <w:t xml:space="preserve">Referencia: constancia cumplimiento obligaciones parafiscales del proceso de </w:t>
      </w:r>
      <w:sdt>
        <w:sdtPr>
          <w:id w:val="225350395"/>
          <w:placeholder>
            <w:docPart w:val="9D7B888F0FFE4F1597BDE05C4103A6B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260F0">
            <w:rPr>
              <w:lang w:val="es-CO"/>
            </w:rPr>
            <w:t xml:space="preserve">Mínima Cuantía </w:t>
          </w:r>
        </w:sdtContent>
      </w:sdt>
      <w:r w:rsidRPr="000E68EA">
        <w:t xml:space="preserve">, </w:t>
      </w:r>
      <w:r w:rsidRPr="000B28C2">
        <w:t xml:space="preserve">Número </w:t>
      </w:r>
      <w:sdt>
        <w:sdtPr>
          <w:rPr>
            <w:b/>
            <w:lang w:val="es-CO"/>
          </w:rPr>
          <w:id w:val="-25948257"/>
          <w:placeholder>
            <w:docPart w:val="30543585D74D41F68C99C2BCAC1CCAE2"/>
          </w:placeholder>
          <w15:color w:val="800000"/>
          <w:text/>
        </w:sdtPr>
        <w:sdtEndPr/>
        <w:sdtContent>
          <w:r w:rsidR="001260F0">
            <w:rPr>
              <w:b/>
              <w:lang w:val="es-CO"/>
            </w:rPr>
            <w:t>PN RASES8 MIC  062   2026</w:t>
          </w:r>
        </w:sdtContent>
      </w:sdt>
      <w:r w:rsidRPr="000B28C2">
        <w:t xml:space="preserve">  cuyo</w:t>
      </w:r>
      <w:r w:rsidRPr="000E68EA">
        <w:t xml:space="preserve"> objeto es: </w:t>
      </w:r>
      <w:sdt>
        <w:sdtPr>
          <w:rPr>
            <w:b/>
          </w:rPr>
          <w:id w:val="-1989085258"/>
          <w:placeholder>
            <w:docPart w:val="124E40427E8441838BFDE18E3BEDE514"/>
          </w:placeholder>
          <w15:color w:val="800000"/>
          <w:text/>
        </w:sdtPr>
        <w:sdtEndPr/>
        <w:sdtContent>
          <w:r w:rsidR="001260F0">
            <w:rPr>
              <w:b/>
              <w:lang w:val="es-CO"/>
            </w:rPr>
            <w:t>PRESTACIÓN DE SERVICIOS DE SALUD COMPLEMENTARIOS INTRAMURAL Y AMBULATORIOS, QUE INCLUYE ESPECIALIDADES Y SUBESPECIALIDADES MEDICAS; DE APOYO DIAGNOSTICO Y TERAPEUTICO, URGENCIAS MEDICAS Y QUIRURGICAS DE MEDIANA Y ALTA COMPLEJIDAD, UNIDAD DE CUIDADOS INTENSIVOS E INTERMEDIOS, QUE INCLUYA LOS MEDICAMENTOS, INSUMOS Y ELEMENTOS INTRAHOSPITALARIOS PARA LOS USUARIOS DEL SUBSISTEMA DE SALUD DE LA POLICÍA NACIONAL EN EL MUNICIPIO DE SAN JUAN DEL CESAR - GUAJIRA DE LA REGIONAL DE ASEGURAMIENTO EN SALUD Nro. 8”.</w:t>
          </w:r>
        </w:sdtContent>
      </w:sdt>
    </w:p>
    <w:p w14:paraId="2BC0D115" w14:textId="77777777" w:rsidR="002570C9" w:rsidRDefault="002570C9" w:rsidP="0026711C">
      <w:pPr>
        <w:adjustRightInd w:val="0"/>
        <w:spacing w:line="360" w:lineRule="auto"/>
        <w:ind w:right="-160"/>
        <w:jc w:val="both"/>
        <w:rPr>
          <w:bCs/>
        </w:rPr>
      </w:pPr>
    </w:p>
    <w:p w14:paraId="0E86570E" w14:textId="784B7385" w:rsidR="0026711C" w:rsidRDefault="0026711C" w:rsidP="002570C9">
      <w:pPr>
        <w:adjustRightInd w:val="0"/>
        <w:spacing w:line="276" w:lineRule="auto"/>
        <w:ind w:right="-160"/>
        <w:jc w:val="both"/>
        <w:rPr>
          <w:bCs/>
        </w:rPr>
      </w:pPr>
      <w:r w:rsidRPr="000C034B">
        <w:rPr>
          <w:bCs/>
        </w:rPr>
        <w:t xml:space="preserve">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Departamento de Policía Guajira me obligo hacer los aportes de Ley a dichos Sistemas durante la vigencia del contrato cuyo Objeto es: </w:t>
      </w:r>
      <w:sdt>
        <w:sdtPr>
          <w:rPr>
            <w:b/>
          </w:rPr>
          <w:id w:val="-1571041780"/>
          <w:placeholder>
            <w:docPart w:val="9BC587F28B3049778A6DC8CFC247E3D4"/>
          </w:placeholder>
          <w15:color w:val="800000"/>
          <w:text/>
        </w:sdtPr>
        <w:sdtEndPr/>
        <w:sdtContent>
          <w:r w:rsidR="001260F0">
            <w:rPr>
              <w:b/>
              <w:lang w:val="es-CO"/>
            </w:rPr>
            <w:t>PRESTACIÓN DE SERVICIOS DE SALUD COMPLEMENTARIOS INTRAMURAL Y AMBULATORIOS, QUE INCLUYE ESPECIALIDADES Y SUBESPECIALIDADES MEDICAS; DE APOYO DIAGNOSTICO Y TERAPEUTICO, URGENCIAS MEDICAS Y QUIRURGICAS DE MEDIANA Y ALTA COMPLEJIDAD, UNIDAD DE CUIDADOS INTENSIVOS E INTERMEDIOS, QUE INCLUYA LOS MEDICAMENTOS, INSUMOS Y ELEMENTOS INTRAHOSPITALARIOS PARA LOS USUARIOS DEL SUBSISTEMA DE SALUD DE LA POLICÍA NACIONAL EN EL MUNICIPIO DE SAN JUAN DEL CESAR - GUAJIRA DE LA REGIONAL DE ASEGURAMIENTO EN SALUD Nro. 8”..</w:t>
          </w:r>
        </w:sdtContent>
      </w:sdt>
    </w:p>
    <w:p w14:paraId="12348B5E" w14:textId="77777777" w:rsidR="002570C9" w:rsidRPr="000C034B" w:rsidRDefault="002570C9" w:rsidP="002570C9">
      <w:pPr>
        <w:adjustRightInd w:val="0"/>
        <w:spacing w:line="276" w:lineRule="auto"/>
        <w:ind w:right="-160"/>
        <w:jc w:val="both"/>
        <w:rPr>
          <w:bCs/>
        </w:rPr>
      </w:pPr>
    </w:p>
    <w:p w14:paraId="52C667A3" w14:textId="77777777" w:rsidR="0026711C" w:rsidRPr="008A7CF4" w:rsidRDefault="0026711C" w:rsidP="0026711C">
      <w:pPr>
        <w:jc w:val="both"/>
        <w:rPr>
          <w:sz w:val="2"/>
          <w:szCs w:val="2"/>
          <w:lang w:eastAsia="es-CO"/>
        </w:rPr>
      </w:pPr>
    </w:p>
    <w:p w14:paraId="2082B0DB" w14:textId="77777777" w:rsidR="0026711C" w:rsidRDefault="0026711C" w:rsidP="0026711C">
      <w:pPr>
        <w:jc w:val="both"/>
        <w:rPr>
          <w:lang w:eastAsia="es-CO"/>
        </w:rPr>
      </w:pPr>
      <w:r w:rsidRPr="00816EB3">
        <w:rPr>
          <w:lang w:eastAsia="es-CO"/>
        </w:rPr>
        <w:t>El proponente:</w:t>
      </w:r>
    </w:p>
    <w:p w14:paraId="37C41D3D" w14:textId="77777777" w:rsidR="002570C9" w:rsidRDefault="002570C9" w:rsidP="0026711C">
      <w:pPr>
        <w:jc w:val="both"/>
        <w:rPr>
          <w:lang w:eastAsia="es-CO"/>
        </w:rPr>
      </w:pPr>
    </w:p>
    <w:p w14:paraId="6A27C7EC" w14:textId="77777777" w:rsidR="002570C9" w:rsidRPr="00816EB3" w:rsidRDefault="002570C9" w:rsidP="0026711C">
      <w:pPr>
        <w:jc w:val="both"/>
        <w:rPr>
          <w:lang w:eastAsia="es-CO"/>
        </w:rPr>
      </w:pPr>
    </w:p>
    <w:p w14:paraId="50C796D4" w14:textId="77777777" w:rsidR="0026711C" w:rsidRPr="00816EB3" w:rsidRDefault="0026711C" w:rsidP="0026711C">
      <w:pPr>
        <w:jc w:val="both"/>
      </w:pPr>
      <w:r w:rsidRPr="00816EB3">
        <w:rPr>
          <w:lang w:eastAsia="es-CO"/>
        </w:rPr>
        <w:t>  </w:t>
      </w:r>
      <w:r w:rsidRPr="00816EB3">
        <w:rPr>
          <w:b/>
        </w:rPr>
        <w:t>__________________________________</w:t>
      </w:r>
    </w:p>
    <w:p w14:paraId="13F2119E" w14:textId="77777777" w:rsidR="0026711C" w:rsidRPr="00816EB3" w:rsidRDefault="0026711C" w:rsidP="0026711C">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89AA2A1" w14:textId="77777777" w:rsidR="0026711C" w:rsidRPr="00816EB3" w:rsidRDefault="0026711C" w:rsidP="0026711C">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2083027011"/>
          <w:placeholder>
            <w:docPart w:val="1104440879C1456CB447DAAF1C470F70"/>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6F5DD839" w14:textId="77777777" w:rsidR="0026711C" w:rsidRPr="00816EB3" w:rsidRDefault="0026711C" w:rsidP="0026711C">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91158661"/>
          <w:placeholder>
            <w:docPart w:val="3A434193406442EB86D07EDF905556E7"/>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7E3CE576" w14:textId="77777777" w:rsidR="0026711C" w:rsidRPr="00816EB3" w:rsidRDefault="0026711C" w:rsidP="0026711C">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859399473"/>
          <w:placeholder>
            <w:docPart w:val="079FD11192D444459456AA248745E315"/>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13BC94C" w14:textId="77777777" w:rsidR="0026711C" w:rsidRPr="00816EB3" w:rsidRDefault="0026711C" w:rsidP="0026711C">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1395014189"/>
          <w:placeholder>
            <w:docPart w:val="08E61733E4834D97B6E07F96439D7A94"/>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49391016" w14:textId="71713F30" w:rsidR="0026711C" w:rsidRDefault="0026711C">
      <w:pPr>
        <w:autoSpaceDE/>
        <w:autoSpaceDN/>
        <w:rPr>
          <w:lang w:val="es-ES"/>
        </w:rPr>
      </w:pPr>
      <w:r>
        <w:rPr>
          <w:lang w:val="es-ES"/>
        </w:rPr>
        <w:br w:type="page"/>
      </w:r>
    </w:p>
    <w:p w14:paraId="1C939B43" w14:textId="77777777" w:rsidR="0026711C" w:rsidRPr="00CF0CD4" w:rsidRDefault="0026711C" w:rsidP="0026711C">
      <w:pPr>
        <w:adjustRightInd w:val="0"/>
        <w:ind w:right="-91"/>
        <w:jc w:val="center"/>
        <w:rPr>
          <w:b/>
          <w:lang w:val="es-CO"/>
        </w:rPr>
      </w:pPr>
      <w:r>
        <w:rPr>
          <w:b/>
          <w:lang w:val="es-CO"/>
        </w:rPr>
        <w:lastRenderedPageBreak/>
        <w:t>FORMULARI</w:t>
      </w:r>
      <w:r w:rsidRPr="00CF0CD4">
        <w:rPr>
          <w:b/>
          <w:lang w:val="es-CO"/>
        </w:rPr>
        <w:t>O No. 9</w:t>
      </w:r>
    </w:p>
    <w:p w14:paraId="6F5E63D8" w14:textId="77777777" w:rsidR="005270BD" w:rsidRPr="00FD28DA" w:rsidRDefault="005270BD" w:rsidP="0026711C">
      <w:pPr>
        <w:pStyle w:val="Textoindependiente"/>
        <w:jc w:val="center"/>
        <w:rPr>
          <w:rFonts w:cs="Arial"/>
          <w:sz w:val="16"/>
          <w:szCs w:val="16"/>
        </w:rPr>
      </w:pPr>
    </w:p>
    <w:p w14:paraId="64D7013B" w14:textId="5003980B" w:rsidR="0026711C" w:rsidRDefault="0026711C" w:rsidP="0026711C">
      <w:pPr>
        <w:pStyle w:val="Textoindependiente"/>
        <w:jc w:val="center"/>
        <w:rPr>
          <w:rFonts w:cs="Arial"/>
          <w:sz w:val="20"/>
        </w:rPr>
      </w:pPr>
      <w:r w:rsidRPr="00B91ABF">
        <w:rPr>
          <w:rFonts w:eastAsiaTheme="minorHAnsi"/>
          <w:b/>
          <w:bCs/>
          <w:sz w:val="18"/>
          <w:szCs w:val="18"/>
          <w:lang w:val="es-CO" w:eastAsia="en-US"/>
        </w:rPr>
        <w:t>SISTEMA DE GESTIÓN DE LA SEGURIDAD Y SALUD EN EL TRABAJO</w:t>
      </w:r>
    </w:p>
    <w:p w14:paraId="72996E5D" w14:textId="77777777" w:rsidR="0026711C" w:rsidRPr="0026711C" w:rsidRDefault="0026711C" w:rsidP="0026711C">
      <w:pPr>
        <w:pStyle w:val="Textoindependiente"/>
        <w:jc w:val="center"/>
        <w:rPr>
          <w:rFonts w:cs="Arial"/>
          <w:sz w:val="20"/>
        </w:rPr>
      </w:pPr>
    </w:p>
    <w:p w14:paraId="6CEF3C1A" w14:textId="77777777" w:rsidR="0026711C" w:rsidRDefault="00222502" w:rsidP="0026711C">
      <w:pPr>
        <w:jc w:val="both"/>
        <w:rPr>
          <w:rFonts w:eastAsiaTheme="minorEastAsia"/>
          <w:color w:val="FF8F8F"/>
        </w:rPr>
      </w:pPr>
      <w:sdt>
        <w:sdtPr>
          <w:id w:val="106400549"/>
          <w:placeholder>
            <w:docPart w:val="FADB34164BF44BC38C8B6430E095D40D"/>
          </w:placeholder>
          <w:showingPlcHdr/>
          <w:text/>
        </w:sdtPr>
        <w:sdtEndPr/>
        <w:sdtContent>
          <w:r w:rsidR="0026711C">
            <w:rPr>
              <w:rStyle w:val="Textodelmarcadordeposicin"/>
              <w:rFonts w:eastAsiaTheme="minorEastAsia"/>
              <w:color w:val="FF8F8F"/>
              <w:u w:val="single"/>
            </w:rPr>
            <w:t>Ciudad</w:t>
          </w:r>
        </w:sdtContent>
      </w:sdt>
      <w:r w:rsidR="0026711C">
        <w:t xml:space="preserve">, </w:t>
      </w:r>
      <w:sdt>
        <w:sdtPr>
          <w:id w:val="1983499575"/>
          <w:placeholder>
            <w:docPart w:val="197CB581183A468DA994B39FC2F1D882"/>
          </w:placeholder>
          <w:showingPlcHdr/>
          <w:date w:fullDate="2021-04-13T00:00:00Z">
            <w:dateFormat w:val="d 'de' MMMM 'de' yyyy"/>
            <w:lid w:val="es-CO"/>
            <w:storeMappedDataAs w:val="dateTime"/>
            <w:calendar w:val="gregorian"/>
          </w:date>
        </w:sdtPr>
        <w:sdtEndPr/>
        <w:sdtContent>
          <w:r w:rsidR="0026711C">
            <w:rPr>
              <w:rStyle w:val="Textodelmarcadordeposicin"/>
              <w:rFonts w:eastAsiaTheme="minorEastAsia"/>
              <w:color w:val="FF8F8F"/>
            </w:rPr>
            <w:t>seleccionar la fecha.</w:t>
          </w:r>
        </w:sdtContent>
      </w:sdt>
    </w:p>
    <w:p w14:paraId="30E19B18" w14:textId="77777777" w:rsidR="0026711C" w:rsidRDefault="0026711C" w:rsidP="0026711C">
      <w:pPr>
        <w:jc w:val="both"/>
      </w:pPr>
      <w:r w:rsidRPr="007878CF">
        <w:t>Señores.</w:t>
      </w:r>
    </w:p>
    <w:p w14:paraId="5A07C60D" w14:textId="0D3C7C67" w:rsidR="0026711C" w:rsidRPr="007878CF" w:rsidRDefault="00222502" w:rsidP="0026711C">
      <w:pPr>
        <w:jc w:val="both"/>
      </w:pPr>
      <w:sdt>
        <w:sdtPr>
          <w:id w:val="-897972314"/>
          <w:placeholder>
            <w:docPart w:val="EC4EF7241A174065B811B49047AC38DE"/>
          </w:placeholder>
          <w15:color w:val="800000"/>
          <w:text/>
        </w:sdtPr>
        <w:sdtEndPr/>
        <w:sdtContent>
          <w:r w:rsidR="001260F0">
            <w:rPr>
              <w:lang w:val="es-CO"/>
            </w:rPr>
            <w:t>REGIONAL DE ASEGURAMIENTO EN SALUD No. 8</w:t>
          </w:r>
        </w:sdtContent>
      </w:sdt>
    </w:p>
    <w:p w14:paraId="7745D4DC" w14:textId="77777777" w:rsidR="0026711C" w:rsidRPr="007878CF" w:rsidRDefault="0026711C" w:rsidP="0026711C">
      <w:pPr>
        <w:jc w:val="both"/>
      </w:pPr>
      <w:r w:rsidRPr="007878CF">
        <w:t>Ciudad.</w:t>
      </w:r>
    </w:p>
    <w:p w14:paraId="4D03EA97" w14:textId="77777777" w:rsidR="0026711C" w:rsidRPr="00393DC2" w:rsidRDefault="0026711C" w:rsidP="0026711C">
      <w:pPr>
        <w:jc w:val="both"/>
        <w:rPr>
          <w:sz w:val="10"/>
          <w:szCs w:val="14"/>
        </w:rPr>
      </w:pPr>
    </w:p>
    <w:p w14:paraId="2A4B87A3" w14:textId="61EE99DF" w:rsidR="0026711C" w:rsidRPr="007878CF" w:rsidRDefault="0026711C" w:rsidP="0026711C">
      <w:pPr>
        <w:jc w:val="both"/>
        <w:rPr>
          <w:b/>
          <w:color w:val="000000"/>
        </w:rPr>
      </w:pPr>
      <w:r w:rsidRPr="000E68EA">
        <w:t xml:space="preserve">Referencia: sistema de seguridad y salud en el trabajo del proceso de </w:t>
      </w:r>
      <w:sdt>
        <w:sdtPr>
          <w:id w:val="-1061012189"/>
          <w:placeholder>
            <w:docPart w:val="DCF6CC823C5B41EFAF4BFEC02E5A14A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260F0">
            <w:rPr>
              <w:lang w:val="es-CO"/>
            </w:rPr>
            <w:t xml:space="preserve">Mínima Cuantía </w:t>
          </w:r>
        </w:sdtContent>
      </w:sdt>
      <w:r w:rsidRPr="000E68EA">
        <w:t xml:space="preserve">, Número </w:t>
      </w:r>
      <w:sdt>
        <w:sdtPr>
          <w:rPr>
            <w:b/>
            <w:lang w:val="es-CO"/>
          </w:rPr>
          <w:id w:val="-1471749777"/>
          <w:placeholder>
            <w:docPart w:val="4ED5CEB41CEB420293614658CD9DBC4B"/>
          </w:placeholder>
          <w15:color w:val="800000"/>
          <w:text/>
        </w:sdtPr>
        <w:sdtEndPr/>
        <w:sdtContent>
          <w:r w:rsidR="001260F0">
            <w:rPr>
              <w:b/>
              <w:lang w:val="es-CO"/>
            </w:rPr>
            <w:t>PN RASES8 MIC 062 2026</w:t>
          </w:r>
        </w:sdtContent>
      </w:sdt>
      <w:r w:rsidRPr="000E68EA">
        <w:t xml:space="preserve"> cuyo objeto es: </w:t>
      </w:r>
      <w:sdt>
        <w:sdtPr>
          <w:rPr>
            <w:b/>
          </w:rPr>
          <w:id w:val="-641958604"/>
          <w:placeholder>
            <w:docPart w:val="9C2F93AEDD574E9684DCC63AF96BCF0B"/>
          </w:placeholder>
          <w15:color w:val="800000"/>
          <w:text/>
        </w:sdtPr>
        <w:sdtEndPr/>
        <w:sdtContent>
          <w:r w:rsidR="001260F0">
            <w:rPr>
              <w:b/>
              <w:lang w:val="es-CO"/>
            </w:rPr>
            <w:t>PRESTACIÓN DE SERVICIOS DE SALUD COMPLEMENTARIOS INTRAMURAL Y AMBULATORIOS, QUE INCLUYE ESPECIALIDADES Y SUBESPECIALIDADES MEDICAS; DE APOYO DIAGNOSTICO Y TERAPEUTICO, URGENCIAS MEDICAS Y QUIRURGICAS DE MEDIANA Y ALTA COMPLEJIDAD, UNIDAD DE CUIDADOS INTENSIVOS E INTERMEDIOS, QUE INCLUYA LOS MEDICAMENTOS, INSUMOS Y ELEMENTOS INTRAHOSPITALARIOS PARA LOS USUARIOS DEL SUBSISTEMA DE SALUD DE LA POLICÍA NACIONAL EN EL MUNICIPIO DE SAN JUAN DEL CESAR - GUAJIRA DE LA REGIONAL DE ASEGURAMIENTO EN SALUD Nro. 8”.</w:t>
          </w:r>
        </w:sdtContent>
      </w:sdt>
    </w:p>
    <w:p w14:paraId="4A3BF094" w14:textId="77777777" w:rsidR="0026711C" w:rsidRPr="00393DC2" w:rsidRDefault="0026711C" w:rsidP="0026711C">
      <w:pPr>
        <w:spacing w:line="0" w:lineRule="atLeast"/>
        <w:jc w:val="both"/>
        <w:rPr>
          <w:color w:val="000000"/>
          <w:sz w:val="14"/>
          <w:szCs w:val="14"/>
        </w:rPr>
      </w:pPr>
    </w:p>
    <w:p w14:paraId="2E9F3775" w14:textId="24821A7E" w:rsidR="0026711C" w:rsidRDefault="0026711C" w:rsidP="0026711C">
      <w:pPr>
        <w:spacing w:line="0" w:lineRule="atLeast"/>
        <w:jc w:val="both"/>
        <w:rPr>
          <w:color w:val="000000"/>
        </w:rPr>
      </w:pPr>
      <w:r>
        <w:rPr>
          <w:color w:val="000000"/>
        </w:rPr>
        <w:t xml:space="preserve">El(los) suscrito(s) a saber: </w:t>
      </w:r>
      <w:sdt>
        <w:sdtPr>
          <w:rPr>
            <w:lang w:eastAsia="es-CO"/>
          </w:rPr>
          <w:id w:val="609317864"/>
          <w:placeholder>
            <w:docPart w:val="AEBBEAB1242640F38FB661B9CE66E036"/>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493887021"/>
          <w:placeholder>
            <w:docPart w:val="0361AC13A6BE466A9E703E0A60D958CD"/>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731225565"/>
          <w:placeholder>
            <w:docPart w:val="12B9A340941D4158B0C5DDB162235A5D"/>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2D1F42AC" w14:textId="20E1647A" w:rsidR="0026711C" w:rsidRDefault="0026711C" w:rsidP="0026711C">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en lo siguiente:</w:t>
      </w:r>
    </w:p>
    <w:p w14:paraId="661A8D02" w14:textId="77777777" w:rsidR="0026711C" w:rsidRPr="00090660" w:rsidRDefault="0026711C" w:rsidP="0026711C">
      <w:pPr>
        <w:adjustRightInd w:val="0"/>
        <w:spacing w:line="0" w:lineRule="atLeast"/>
        <w:jc w:val="both"/>
      </w:pPr>
    </w:p>
    <w:p w14:paraId="234D78AF" w14:textId="77777777" w:rsidR="0026711C" w:rsidRPr="00090660" w:rsidRDefault="0026711C" w:rsidP="0026711C">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E1B8DE4" w14:textId="77777777" w:rsidR="0026711C" w:rsidRPr="00393DC2" w:rsidRDefault="0026711C" w:rsidP="0026711C">
      <w:pPr>
        <w:spacing w:line="0" w:lineRule="atLeast"/>
        <w:jc w:val="both"/>
        <w:rPr>
          <w:sz w:val="14"/>
          <w:szCs w:val="14"/>
        </w:rPr>
      </w:pPr>
    </w:p>
    <w:p w14:paraId="321F4623" w14:textId="77777777" w:rsidR="0026711C" w:rsidRPr="006A5A57" w:rsidRDefault="0026711C" w:rsidP="0026711C">
      <w:pPr>
        <w:spacing w:line="0" w:lineRule="atLeast"/>
        <w:jc w:val="both"/>
      </w:pPr>
      <w:r w:rsidRPr="006A5A57">
        <w:t>PERSONA JURÍDICA</w:t>
      </w:r>
    </w:p>
    <w:p w14:paraId="74D26C2D" w14:textId="77777777" w:rsidR="0026711C" w:rsidRPr="006A5A57" w:rsidRDefault="0026711C" w:rsidP="0026711C">
      <w:pPr>
        <w:spacing w:line="0" w:lineRule="atLeast"/>
        <w:jc w:val="both"/>
        <w:rPr>
          <w:b/>
        </w:rPr>
      </w:pPr>
      <w:r w:rsidRPr="006A5A57">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6A5A57">
        <w:rPr>
          <w:b/>
        </w:rPr>
        <w:t xml:space="preserve">. </w:t>
      </w:r>
    </w:p>
    <w:p w14:paraId="478CF4C8" w14:textId="77777777" w:rsidR="0026711C" w:rsidRPr="006A5A57" w:rsidRDefault="0026711C" w:rsidP="0026711C">
      <w:pPr>
        <w:spacing w:line="0" w:lineRule="atLeast"/>
        <w:jc w:val="both"/>
        <w:rPr>
          <w:sz w:val="10"/>
          <w:szCs w:val="10"/>
        </w:rPr>
      </w:pPr>
    </w:p>
    <w:p w14:paraId="05976F02" w14:textId="77777777" w:rsidR="0026711C" w:rsidRPr="006A5A57" w:rsidRDefault="0026711C" w:rsidP="0026711C">
      <w:pPr>
        <w:spacing w:line="0" w:lineRule="atLeast"/>
        <w:jc w:val="both"/>
      </w:pPr>
      <w:r w:rsidRPr="006A5A57">
        <w:t>PERSONA NATURAL</w:t>
      </w:r>
    </w:p>
    <w:p w14:paraId="1D8A44BE" w14:textId="23A06ABC" w:rsidR="0026711C" w:rsidRDefault="0026711C" w:rsidP="0026711C">
      <w:pPr>
        <w:spacing w:line="0" w:lineRule="atLeast"/>
        <w:jc w:val="both"/>
      </w:pPr>
      <w:r w:rsidRPr="006A5A57">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p>
    <w:p w14:paraId="09EABCBB" w14:textId="77777777" w:rsidR="0026711C" w:rsidRPr="00393DC2" w:rsidRDefault="0026711C" w:rsidP="0026711C">
      <w:pPr>
        <w:spacing w:line="0" w:lineRule="atLeast"/>
        <w:jc w:val="both"/>
        <w:rPr>
          <w:sz w:val="14"/>
          <w:szCs w:val="14"/>
        </w:rPr>
      </w:pPr>
    </w:p>
    <w:p w14:paraId="5C7BFC85" w14:textId="77777777" w:rsidR="0026711C" w:rsidRDefault="0026711C" w:rsidP="0026711C">
      <w:pPr>
        <w:spacing w:line="0" w:lineRule="atLeast"/>
        <w:jc w:val="both"/>
      </w:pPr>
      <w:r w:rsidRPr="006A5A57">
        <w:t>Nota: seleccionar, según corresponda.</w:t>
      </w:r>
    </w:p>
    <w:p w14:paraId="5F77334E" w14:textId="77777777" w:rsidR="0026711C" w:rsidRPr="006A5A57" w:rsidRDefault="0026711C" w:rsidP="0026711C">
      <w:pPr>
        <w:spacing w:line="0" w:lineRule="atLeast"/>
        <w:jc w:val="both"/>
      </w:pPr>
    </w:p>
    <w:p w14:paraId="1B936FCE" w14:textId="77777777" w:rsidR="0026711C" w:rsidRDefault="0026711C" w:rsidP="0026711C">
      <w:pPr>
        <w:spacing w:line="0" w:lineRule="atLeast"/>
        <w:jc w:val="both"/>
      </w:pPr>
      <w:r w:rsidRPr="00B01A09">
        <w:lastRenderedPageBreak/>
        <w:t>De igual manera en la ejecución del contrato adicional a los requerimientos exigidos para su ejecución, la persona natural o jurídica deberá: </w:t>
      </w:r>
    </w:p>
    <w:p w14:paraId="0235047C" w14:textId="77777777" w:rsidR="0026711C" w:rsidRPr="00C43D69" w:rsidRDefault="0026711C" w:rsidP="0026711C">
      <w:pPr>
        <w:spacing w:line="0" w:lineRule="atLeast"/>
        <w:jc w:val="both"/>
        <w:rPr>
          <w:sz w:val="10"/>
          <w:szCs w:val="10"/>
        </w:rPr>
      </w:pPr>
    </w:p>
    <w:p w14:paraId="46F9C9EF" w14:textId="77777777" w:rsidR="0026711C" w:rsidRDefault="0026711C" w:rsidP="000B2BD0">
      <w:pPr>
        <w:pStyle w:val="Prrafodelista"/>
        <w:numPr>
          <w:ilvl w:val="0"/>
          <w:numId w:val="26"/>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7C4BB34" w14:textId="77777777" w:rsidR="0026711C" w:rsidRPr="00393DC2" w:rsidRDefault="0026711C" w:rsidP="0026711C">
      <w:pPr>
        <w:pStyle w:val="Prrafodelista"/>
        <w:spacing w:line="0" w:lineRule="atLeast"/>
        <w:jc w:val="both"/>
        <w:rPr>
          <w:rFonts w:eastAsiaTheme="minorHAnsi"/>
          <w:sz w:val="10"/>
          <w:szCs w:val="16"/>
          <w:lang w:eastAsia="en-US"/>
        </w:rPr>
      </w:pPr>
    </w:p>
    <w:p w14:paraId="514EA184" w14:textId="77777777" w:rsidR="0026711C" w:rsidRPr="00B01A09" w:rsidRDefault="0026711C" w:rsidP="000B2BD0">
      <w:pPr>
        <w:pStyle w:val="Prrafodelista"/>
        <w:numPr>
          <w:ilvl w:val="0"/>
          <w:numId w:val="26"/>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509726E2" w14:textId="77777777" w:rsidR="0026711C" w:rsidRPr="00393DC2" w:rsidRDefault="0026711C" w:rsidP="0026711C">
      <w:pPr>
        <w:pStyle w:val="Prrafodelista"/>
        <w:rPr>
          <w:rFonts w:eastAsiaTheme="minorHAnsi"/>
          <w:sz w:val="6"/>
          <w:szCs w:val="16"/>
          <w:lang w:eastAsia="en-US"/>
        </w:rPr>
      </w:pPr>
    </w:p>
    <w:p w14:paraId="51BB9573" w14:textId="77777777" w:rsidR="0026711C" w:rsidRPr="00B01A09" w:rsidRDefault="0026711C" w:rsidP="000B2BD0">
      <w:pPr>
        <w:pStyle w:val="Prrafodelista"/>
        <w:numPr>
          <w:ilvl w:val="0"/>
          <w:numId w:val="26"/>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24614574" w14:textId="77777777" w:rsidR="0026711C" w:rsidRPr="00C43D69" w:rsidRDefault="0026711C" w:rsidP="0026711C">
      <w:pPr>
        <w:pStyle w:val="Prrafodelista"/>
        <w:rPr>
          <w:rFonts w:eastAsiaTheme="minorHAnsi"/>
          <w:sz w:val="10"/>
          <w:lang w:eastAsia="en-US"/>
        </w:rPr>
      </w:pPr>
    </w:p>
    <w:p w14:paraId="42B24377" w14:textId="77777777" w:rsidR="0026711C" w:rsidRPr="00B01A09" w:rsidRDefault="0026711C" w:rsidP="000B2BD0">
      <w:pPr>
        <w:pStyle w:val="Prrafodelista"/>
        <w:numPr>
          <w:ilvl w:val="0"/>
          <w:numId w:val="26"/>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4BD2FB48" w14:textId="77777777" w:rsidR="0026711C" w:rsidRPr="00C43D69" w:rsidRDefault="0026711C" w:rsidP="0026711C">
      <w:pPr>
        <w:pStyle w:val="Prrafodelista"/>
        <w:rPr>
          <w:rFonts w:eastAsiaTheme="minorHAnsi"/>
          <w:sz w:val="10"/>
          <w:lang w:eastAsia="en-US"/>
        </w:rPr>
      </w:pPr>
    </w:p>
    <w:p w14:paraId="77FEC4D5" w14:textId="77777777" w:rsidR="0026711C" w:rsidRPr="00B01A09" w:rsidRDefault="0026711C" w:rsidP="000B2BD0">
      <w:pPr>
        <w:pStyle w:val="Prrafodelista"/>
        <w:numPr>
          <w:ilvl w:val="0"/>
          <w:numId w:val="26"/>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3D20AC1" w14:textId="77777777" w:rsidR="0026711C" w:rsidRPr="00C43D69" w:rsidRDefault="0026711C" w:rsidP="0026711C">
      <w:pPr>
        <w:pStyle w:val="Prrafodelista"/>
        <w:rPr>
          <w:rFonts w:eastAsiaTheme="minorHAnsi"/>
          <w:sz w:val="12"/>
          <w:lang w:eastAsia="en-US"/>
        </w:rPr>
      </w:pPr>
    </w:p>
    <w:p w14:paraId="2BF34CD4" w14:textId="77777777" w:rsidR="0026711C" w:rsidRDefault="0026711C" w:rsidP="000B2BD0">
      <w:pPr>
        <w:pStyle w:val="Prrafodelista"/>
        <w:numPr>
          <w:ilvl w:val="0"/>
          <w:numId w:val="26"/>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2FD73C21" w14:textId="77777777" w:rsidR="0026711C" w:rsidRPr="00C43D69" w:rsidRDefault="0026711C" w:rsidP="0026711C">
      <w:pPr>
        <w:spacing w:line="0" w:lineRule="atLeast"/>
        <w:jc w:val="both"/>
        <w:rPr>
          <w:sz w:val="2"/>
        </w:rPr>
      </w:pPr>
    </w:p>
    <w:p w14:paraId="6F2A9308" w14:textId="77777777" w:rsidR="0026711C" w:rsidRPr="00B01A09" w:rsidRDefault="0026711C" w:rsidP="000B2BD0">
      <w:pPr>
        <w:pStyle w:val="Prrafodelista"/>
        <w:numPr>
          <w:ilvl w:val="0"/>
          <w:numId w:val="27"/>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4F5779F7" w14:textId="77777777" w:rsidR="0026711C" w:rsidRPr="00C43D69" w:rsidRDefault="0026711C" w:rsidP="0026711C">
      <w:pPr>
        <w:pStyle w:val="Prrafodelista"/>
        <w:spacing w:line="0" w:lineRule="atLeast"/>
        <w:ind w:left="709"/>
        <w:jc w:val="both"/>
        <w:rPr>
          <w:rFonts w:eastAsiaTheme="minorHAnsi"/>
          <w:sz w:val="10"/>
          <w:lang w:eastAsia="en-US"/>
        </w:rPr>
      </w:pPr>
    </w:p>
    <w:p w14:paraId="69EECD79" w14:textId="77777777" w:rsidR="0026711C" w:rsidRPr="00B01A09" w:rsidRDefault="0026711C" w:rsidP="000B2BD0">
      <w:pPr>
        <w:pStyle w:val="Prrafodelista"/>
        <w:numPr>
          <w:ilvl w:val="0"/>
          <w:numId w:val="27"/>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94D8582" w14:textId="77777777" w:rsidR="0026711C" w:rsidRPr="00393DC2" w:rsidRDefault="0026711C" w:rsidP="0026711C">
      <w:pPr>
        <w:spacing w:line="0" w:lineRule="atLeast"/>
        <w:jc w:val="both"/>
        <w:rPr>
          <w:color w:val="000000"/>
          <w:sz w:val="6"/>
          <w:szCs w:val="16"/>
        </w:rPr>
      </w:pPr>
    </w:p>
    <w:p w14:paraId="7E078AF0" w14:textId="7AF82195" w:rsidR="0026711C" w:rsidRDefault="0026711C" w:rsidP="0026711C">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considerando lo siguiente:</w:t>
      </w:r>
    </w:p>
    <w:p w14:paraId="0F17D857" w14:textId="77777777" w:rsidR="0026711C" w:rsidRPr="00FD28DA" w:rsidRDefault="0026711C" w:rsidP="0026711C">
      <w:pPr>
        <w:spacing w:line="0" w:lineRule="atLeast"/>
        <w:jc w:val="both"/>
        <w:rPr>
          <w:color w:val="000000"/>
          <w:sz w:val="14"/>
          <w:szCs w:val="14"/>
        </w:rPr>
      </w:pPr>
    </w:p>
    <w:p w14:paraId="026A1AAB" w14:textId="77777777" w:rsidR="0026711C" w:rsidRPr="00FD28DA" w:rsidRDefault="0026711C" w:rsidP="000B2BD0">
      <w:pPr>
        <w:pStyle w:val="Prrafodelista"/>
        <w:numPr>
          <w:ilvl w:val="0"/>
          <w:numId w:val="28"/>
        </w:numPr>
        <w:autoSpaceDE/>
        <w:autoSpaceDN/>
        <w:spacing w:line="0" w:lineRule="atLeast"/>
        <w:jc w:val="both"/>
        <w:rPr>
          <w:rFonts w:eastAsiaTheme="minorHAnsi"/>
          <w:color w:val="000000"/>
          <w:lang w:eastAsia="en-US"/>
        </w:rPr>
      </w:pPr>
      <w:r w:rsidRPr="00FD28DA">
        <w:rPr>
          <w:rFonts w:eastAsiaTheme="minorHAnsi"/>
          <w:color w:val="000000"/>
          <w:lang w:eastAsia="en-US"/>
        </w:rPr>
        <w:t>Estándares mínimos para empresas, empleadores y contratantes con diez (10) o menos trabajadores, clasificadas con riesgo I, II ó III</w:t>
      </w:r>
    </w:p>
    <w:p w14:paraId="3B8DC0CD" w14:textId="77777777" w:rsidR="0026711C" w:rsidRPr="00393DC2" w:rsidRDefault="0026711C" w:rsidP="0026711C">
      <w:pPr>
        <w:pStyle w:val="Prrafodelista"/>
        <w:spacing w:line="0" w:lineRule="atLeast"/>
        <w:jc w:val="both"/>
        <w:rPr>
          <w:rFonts w:eastAsiaTheme="minorHAnsi"/>
          <w:color w:val="000000"/>
          <w:sz w:val="14"/>
          <w:szCs w:val="14"/>
          <w:lang w:eastAsia="en-US"/>
        </w:rPr>
      </w:pPr>
    </w:p>
    <w:p w14:paraId="482A5888" w14:textId="77777777" w:rsidR="0026711C" w:rsidRPr="00FD28DA" w:rsidRDefault="0026711C" w:rsidP="000B2BD0">
      <w:pPr>
        <w:pStyle w:val="Prrafodelista"/>
        <w:numPr>
          <w:ilvl w:val="0"/>
          <w:numId w:val="28"/>
        </w:numPr>
        <w:autoSpaceDE/>
        <w:autoSpaceDN/>
        <w:spacing w:line="0" w:lineRule="atLeast"/>
        <w:jc w:val="both"/>
        <w:rPr>
          <w:rFonts w:eastAsiaTheme="minorHAnsi"/>
          <w:color w:val="000000"/>
          <w:lang w:eastAsia="en-US"/>
        </w:rPr>
      </w:pPr>
      <w:r w:rsidRPr="00FD28DA">
        <w:rPr>
          <w:rFonts w:eastAsiaTheme="minorHAnsi"/>
          <w:color w:val="000000"/>
          <w:lang w:eastAsia="en-US"/>
        </w:rPr>
        <w:t>Estándares mínimos para empresas de once (11) a cincuenta (50) trabajadores clasificados con riesgo I, II ó III.</w:t>
      </w:r>
    </w:p>
    <w:p w14:paraId="1B934501" w14:textId="77777777" w:rsidR="0026711C" w:rsidRPr="00393DC2" w:rsidRDefault="0026711C" w:rsidP="0026711C">
      <w:pPr>
        <w:pStyle w:val="Prrafodelista"/>
        <w:rPr>
          <w:rFonts w:eastAsiaTheme="minorHAnsi"/>
          <w:color w:val="000000"/>
          <w:sz w:val="14"/>
          <w:szCs w:val="14"/>
          <w:lang w:eastAsia="en-US"/>
        </w:rPr>
      </w:pPr>
    </w:p>
    <w:p w14:paraId="7BCB0AE8" w14:textId="77777777" w:rsidR="0026711C" w:rsidRPr="00FD28DA" w:rsidRDefault="0026711C" w:rsidP="000B2BD0">
      <w:pPr>
        <w:pStyle w:val="Prrafodelista"/>
        <w:numPr>
          <w:ilvl w:val="0"/>
          <w:numId w:val="28"/>
        </w:numPr>
        <w:autoSpaceDE/>
        <w:autoSpaceDN/>
        <w:spacing w:line="0" w:lineRule="atLeast"/>
        <w:jc w:val="both"/>
        <w:rPr>
          <w:rFonts w:eastAsiaTheme="minorHAnsi"/>
          <w:color w:val="000000"/>
          <w:lang w:eastAsia="en-US"/>
        </w:rPr>
      </w:pPr>
      <w:r w:rsidRPr="00FD28DA">
        <w:rPr>
          <w:rFonts w:eastAsiaTheme="minorHAnsi"/>
          <w:color w:val="000000"/>
          <w:lang w:eastAsia="en-US"/>
        </w:rPr>
        <w:t>Estándares mínimos para empresas de más de cincuenta (50) trabajadores clasificados con riesgo I, II, III, IV ó V y de cincuenta (50) ó menos trabajadores con riesgo IV ó V.</w:t>
      </w:r>
    </w:p>
    <w:p w14:paraId="376E546D" w14:textId="77777777" w:rsidR="0026711C" w:rsidRPr="00FD28DA" w:rsidRDefault="0026711C" w:rsidP="0026711C">
      <w:pPr>
        <w:spacing w:line="0" w:lineRule="atLeast"/>
        <w:ind w:left="1134" w:hanging="567"/>
        <w:jc w:val="both"/>
        <w:rPr>
          <w:color w:val="000000"/>
          <w:sz w:val="14"/>
          <w:szCs w:val="14"/>
        </w:rPr>
      </w:pPr>
    </w:p>
    <w:p w14:paraId="1EA9B40A" w14:textId="77777777" w:rsidR="0026711C" w:rsidRDefault="0026711C" w:rsidP="0026711C">
      <w:pPr>
        <w:spacing w:line="0" w:lineRule="atLeast"/>
        <w:rPr>
          <w:color w:val="000000"/>
        </w:rPr>
      </w:pPr>
      <w:r w:rsidRPr="000C3723">
        <w:rPr>
          <w:color w:val="000000"/>
        </w:rPr>
        <w:t>La verificación al cumplimiento de lo antes descrito será efectuada por el supervisor del contrato.</w:t>
      </w:r>
    </w:p>
    <w:p w14:paraId="6F6CA052" w14:textId="77777777" w:rsidR="0026711C" w:rsidRPr="000C3723" w:rsidRDefault="0026711C" w:rsidP="0026711C">
      <w:pPr>
        <w:spacing w:line="0" w:lineRule="atLeast"/>
        <w:rPr>
          <w:color w:val="000000"/>
        </w:rPr>
      </w:pPr>
    </w:p>
    <w:p w14:paraId="354F6EF0" w14:textId="77777777" w:rsidR="0026711C" w:rsidRPr="000C3723" w:rsidRDefault="0026711C" w:rsidP="0026711C">
      <w:pPr>
        <w:jc w:val="both"/>
        <w:rPr>
          <w:lang w:eastAsia="es-CO"/>
        </w:rPr>
      </w:pPr>
      <w:r w:rsidRPr="000C3723">
        <w:rPr>
          <w:lang w:eastAsia="es-CO"/>
        </w:rPr>
        <w:t>El proponente:</w:t>
      </w:r>
    </w:p>
    <w:p w14:paraId="435FBE7C" w14:textId="77777777" w:rsidR="0026711C" w:rsidRPr="000C3723" w:rsidRDefault="0026711C" w:rsidP="0026711C">
      <w:pPr>
        <w:pStyle w:val="Sinespaciado1"/>
        <w:rPr>
          <w:rFonts w:ascii="Arial" w:hAnsi="Arial" w:cs="Arial"/>
          <w:sz w:val="20"/>
          <w:szCs w:val="20"/>
        </w:rPr>
      </w:pPr>
      <w:r w:rsidRPr="000C3723">
        <w:rPr>
          <w:rFonts w:ascii="Arial" w:hAnsi="Arial" w:cs="Arial"/>
          <w:b/>
          <w:sz w:val="20"/>
          <w:szCs w:val="20"/>
        </w:rPr>
        <w:t>__________________________________</w:t>
      </w:r>
    </w:p>
    <w:p w14:paraId="4B1B77F5" w14:textId="77777777" w:rsidR="0026711C" w:rsidRPr="000C3723" w:rsidRDefault="0026711C" w:rsidP="0026711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7D5D4D5" w14:textId="77777777" w:rsidR="0026711C" w:rsidRPr="000C3723" w:rsidRDefault="0026711C" w:rsidP="0026711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884523332"/>
          <w:placeholder>
            <w:docPart w:val="BED55B8F13EC4499B754E90E4BEA4C62"/>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152DF9F" w14:textId="77777777" w:rsidR="0026711C" w:rsidRPr="000C3723" w:rsidRDefault="0026711C" w:rsidP="0026711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292819676"/>
          <w:placeholder>
            <w:docPart w:val="E597438F5A3D4319AD0E8EDB5AF83EA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4359B47F" w14:textId="77777777" w:rsidR="0026711C" w:rsidRPr="000C3723" w:rsidRDefault="0026711C" w:rsidP="0026711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831557391"/>
          <w:placeholder>
            <w:docPart w:val="B1C475A11CC44EE4854AC425796E6573"/>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36E4EE4" w14:textId="77777777" w:rsidR="0026711C" w:rsidRPr="000C3723" w:rsidRDefault="0026711C" w:rsidP="0026711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588320532"/>
          <w:placeholder>
            <w:docPart w:val="92DC253A10DB495B9242C687E292A15B"/>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9D56A1B" w14:textId="77777777" w:rsidR="0026711C" w:rsidRPr="000C3723" w:rsidRDefault="0026711C" w:rsidP="0026711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23565727"/>
          <w:placeholder>
            <w:docPart w:val="3EB91714BE1245528C29138B6905D47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2B544927" w14:textId="77777777" w:rsidR="0026711C" w:rsidRPr="000C3723" w:rsidRDefault="0026711C" w:rsidP="0026711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770279106"/>
          <w:placeholder>
            <w:docPart w:val="3FACD20A962540E0BFF778DA79DEC057"/>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B87319C" w14:textId="77777777" w:rsidR="0026711C" w:rsidRDefault="0026711C" w:rsidP="0026711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967346281"/>
          <w:placeholder>
            <w:docPart w:val="1EB22F077EA744BE84C734CDDCFAD0F8"/>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1BD341B" w14:textId="49997ECA" w:rsidR="00FD28DA" w:rsidRDefault="00FD28DA">
      <w:pPr>
        <w:autoSpaceDE/>
        <w:autoSpaceDN/>
        <w:rPr>
          <w:lang w:val="es-ES"/>
        </w:rPr>
      </w:pPr>
    </w:p>
    <w:p w14:paraId="5BD390EF" w14:textId="77777777" w:rsidR="00A25636" w:rsidRDefault="00A25636" w:rsidP="00FD28DA">
      <w:pPr>
        <w:adjustRightInd w:val="0"/>
        <w:ind w:right="-91"/>
        <w:jc w:val="center"/>
        <w:rPr>
          <w:b/>
          <w:lang w:val="es-CO"/>
        </w:rPr>
      </w:pPr>
    </w:p>
    <w:p w14:paraId="72871A61" w14:textId="77777777" w:rsidR="00A25636" w:rsidRDefault="00A25636" w:rsidP="00FD28DA">
      <w:pPr>
        <w:adjustRightInd w:val="0"/>
        <w:ind w:right="-91"/>
        <w:jc w:val="center"/>
        <w:rPr>
          <w:b/>
          <w:lang w:val="es-CO"/>
        </w:rPr>
      </w:pPr>
    </w:p>
    <w:p w14:paraId="58A7E57C" w14:textId="5E6C0EF8" w:rsidR="00FD28DA" w:rsidRPr="00CF0CD4" w:rsidRDefault="00FD28DA" w:rsidP="00FD28DA">
      <w:pPr>
        <w:adjustRightInd w:val="0"/>
        <w:ind w:right="-91"/>
        <w:jc w:val="center"/>
        <w:rPr>
          <w:b/>
          <w:lang w:val="es-CO"/>
        </w:rPr>
      </w:pPr>
      <w:r>
        <w:rPr>
          <w:b/>
          <w:lang w:val="es-CO"/>
        </w:rPr>
        <w:t>FORMULARI</w:t>
      </w:r>
      <w:r w:rsidRPr="00CF0CD4">
        <w:rPr>
          <w:b/>
          <w:lang w:val="es-CO"/>
        </w:rPr>
        <w:t xml:space="preserve">O No. </w:t>
      </w:r>
      <w:r>
        <w:rPr>
          <w:b/>
          <w:lang w:val="es-CO"/>
        </w:rPr>
        <w:t>10</w:t>
      </w:r>
    </w:p>
    <w:p w14:paraId="3C1BA116" w14:textId="77777777" w:rsidR="00FD28DA" w:rsidRPr="00CF0CD4" w:rsidRDefault="00FD28DA" w:rsidP="00FD28DA">
      <w:pPr>
        <w:adjustRightInd w:val="0"/>
        <w:ind w:right="-91"/>
        <w:jc w:val="center"/>
        <w:rPr>
          <w:b/>
          <w:lang w:val="es-CO"/>
        </w:rPr>
      </w:pPr>
    </w:p>
    <w:p w14:paraId="13D41E6E" w14:textId="39EC2FB6" w:rsidR="00FD28DA" w:rsidRPr="00CF0CD4" w:rsidRDefault="00FD28DA" w:rsidP="00FD28DA">
      <w:pPr>
        <w:pStyle w:val="NormalWeb"/>
        <w:shd w:val="clear" w:color="auto" w:fill="FFFFFF"/>
        <w:spacing w:before="0" w:beforeAutospacing="0" w:after="0" w:afterAutospacing="0"/>
        <w:jc w:val="center"/>
        <w:rPr>
          <w:rFonts w:ascii="Arial" w:hAnsi="Arial" w:cs="Arial"/>
          <w:sz w:val="20"/>
          <w:szCs w:val="20"/>
        </w:rPr>
      </w:pPr>
      <w:r w:rsidRPr="00CF0CD4">
        <w:rPr>
          <w:rFonts w:ascii="Arial" w:hAnsi="Arial" w:cs="Arial"/>
          <w:b/>
          <w:bCs/>
          <w:sz w:val="20"/>
          <w:szCs w:val="20"/>
          <w:bdr w:val="none" w:sz="0" w:space="0" w:color="auto" w:frame="1"/>
        </w:rPr>
        <w:t xml:space="preserve">CERTIFICADO DE CAPACIDAD ADMINISTRATIVA </w:t>
      </w:r>
      <w:r w:rsidRPr="00CF0CD4">
        <w:rPr>
          <w:rFonts w:ascii="Arial" w:hAnsi="Arial" w:cs="Arial"/>
          <w:b/>
          <w:sz w:val="20"/>
          <w:szCs w:val="10"/>
        </w:rPr>
        <w:t>Y OPERACIONAL</w:t>
      </w:r>
    </w:p>
    <w:p w14:paraId="4BA02C84" w14:textId="77777777" w:rsidR="00FD28DA" w:rsidRPr="00CF0CD4" w:rsidRDefault="00FD28DA" w:rsidP="00FD28DA">
      <w:pPr>
        <w:pStyle w:val="NormalWeb"/>
        <w:shd w:val="clear" w:color="auto" w:fill="FFFFFF"/>
        <w:spacing w:before="0" w:beforeAutospacing="0" w:after="0" w:afterAutospacing="0"/>
        <w:jc w:val="both"/>
        <w:rPr>
          <w:rFonts w:ascii="Arial" w:hAnsi="Arial" w:cs="Arial"/>
          <w:sz w:val="20"/>
          <w:szCs w:val="20"/>
        </w:rPr>
      </w:pPr>
    </w:p>
    <w:p w14:paraId="5AD89387" w14:textId="77777777" w:rsidR="00FD28DA" w:rsidRPr="00CF0CD4" w:rsidRDefault="00FD28DA" w:rsidP="00FD28DA">
      <w:pPr>
        <w:pStyle w:val="Sinespaciado1"/>
        <w:rPr>
          <w:rFonts w:ascii="Arial" w:hAnsi="Arial" w:cs="Arial"/>
          <w:sz w:val="20"/>
          <w:szCs w:val="20"/>
          <w:lang w:val="es-ES_tradnl"/>
        </w:rPr>
      </w:pPr>
    </w:p>
    <w:p w14:paraId="41A07823" w14:textId="77777777" w:rsidR="00FD28DA" w:rsidRPr="001306F1" w:rsidRDefault="00222502" w:rsidP="00FD28DA">
      <w:pPr>
        <w:jc w:val="both"/>
      </w:pPr>
      <w:sdt>
        <w:sdtPr>
          <w:id w:val="1263880731"/>
          <w:placeholder>
            <w:docPart w:val="73AA9E00CE3242CCAAC33B339BFDA46A"/>
          </w:placeholder>
          <w:showingPlcHdr/>
          <w15:color w:val="800000"/>
          <w:text/>
        </w:sdtPr>
        <w:sdtEndPr/>
        <w:sdtContent>
          <w:r w:rsidR="00FD28DA" w:rsidRPr="001306F1">
            <w:rPr>
              <w:rStyle w:val="Textodelmarcadordeposicin"/>
              <w:color w:val="FF8F8F"/>
              <w:u w:val="single"/>
            </w:rPr>
            <w:t>Ciudad</w:t>
          </w:r>
        </w:sdtContent>
      </w:sdt>
      <w:r w:rsidR="00FD28DA" w:rsidRPr="001306F1">
        <w:t xml:space="preserve">, </w:t>
      </w:r>
      <w:sdt>
        <w:sdtPr>
          <w:id w:val="958450388"/>
          <w:placeholder>
            <w:docPart w:val="41412531AEC0448DA8E892D1F33A7B47"/>
          </w:placeholder>
          <w:showingPlcHdr/>
          <w15:color w:val="800000"/>
          <w:date w:fullDate="2021-04-13T00:00:00Z">
            <w:dateFormat w:val="d 'de' MMMM 'de' yyyy"/>
            <w:lid w:val="es-CO"/>
            <w:storeMappedDataAs w:val="dateTime"/>
            <w:calendar w:val="gregorian"/>
          </w:date>
        </w:sdtPr>
        <w:sdtEndPr/>
        <w:sdtContent>
          <w:r w:rsidR="00FD28DA" w:rsidRPr="001306F1">
            <w:rPr>
              <w:rStyle w:val="Textodelmarcadordeposicin"/>
              <w:color w:val="FF8F8F"/>
            </w:rPr>
            <w:t>seleccionar la fecha.</w:t>
          </w:r>
        </w:sdtContent>
      </w:sdt>
    </w:p>
    <w:p w14:paraId="442DA53D" w14:textId="77777777" w:rsidR="00FD28DA" w:rsidRDefault="00FD28DA" w:rsidP="00FD28DA">
      <w:pPr>
        <w:pStyle w:val="Sinespaciado1"/>
        <w:rPr>
          <w:rFonts w:ascii="Arial" w:hAnsi="Arial" w:cs="Arial"/>
          <w:sz w:val="20"/>
          <w:szCs w:val="20"/>
        </w:rPr>
      </w:pPr>
    </w:p>
    <w:p w14:paraId="2628FCCA" w14:textId="77777777" w:rsidR="00FD28DA" w:rsidRPr="00CF0CD4" w:rsidRDefault="00FD28DA" w:rsidP="00FD28DA">
      <w:pPr>
        <w:pStyle w:val="Sinespaciado1"/>
        <w:rPr>
          <w:rFonts w:ascii="Arial" w:hAnsi="Arial" w:cs="Arial"/>
          <w:sz w:val="20"/>
          <w:szCs w:val="20"/>
        </w:rPr>
      </w:pPr>
    </w:p>
    <w:p w14:paraId="0D768CE1" w14:textId="77777777" w:rsidR="00FD28DA" w:rsidRPr="00CF0CD4" w:rsidRDefault="00FD28DA" w:rsidP="00FD28DA">
      <w:pPr>
        <w:pStyle w:val="Sinespaciado1"/>
        <w:rPr>
          <w:rFonts w:ascii="Arial" w:hAnsi="Arial" w:cs="Arial"/>
          <w:sz w:val="20"/>
          <w:szCs w:val="20"/>
          <w:lang w:val="es-ES_tradnl"/>
        </w:rPr>
      </w:pPr>
      <w:r w:rsidRPr="00CF0CD4">
        <w:rPr>
          <w:rFonts w:ascii="Arial" w:hAnsi="Arial" w:cs="Arial"/>
          <w:sz w:val="20"/>
          <w:szCs w:val="20"/>
        </w:rPr>
        <w:t xml:space="preserve">Señores </w:t>
      </w:r>
    </w:p>
    <w:p w14:paraId="18074FC2" w14:textId="77777777" w:rsidR="00FD28DA" w:rsidRPr="00CF0CD4" w:rsidRDefault="00FD28DA" w:rsidP="00FD28DA">
      <w:pPr>
        <w:pStyle w:val="Sinespaciado1"/>
        <w:rPr>
          <w:rFonts w:ascii="Arial" w:hAnsi="Arial" w:cs="Arial"/>
          <w:sz w:val="20"/>
          <w:szCs w:val="20"/>
          <w:lang w:val="es-MX"/>
        </w:rPr>
      </w:pPr>
      <w:r w:rsidRPr="00CF0CD4">
        <w:rPr>
          <w:rFonts w:ascii="Arial" w:hAnsi="Arial" w:cs="Arial"/>
          <w:sz w:val="20"/>
          <w:szCs w:val="20"/>
          <w:lang w:val="es-MX"/>
        </w:rPr>
        <w:t>REGIONAL DE ASEGURAMIENTO EN SALUD N°8</w:t>
      </w:r>
    </w:p>
    <w:p w14:paraId="6B8B8BE8" w14:textId="2FE14468" w:rsidR="00FD28DA" w:rsidRPr="00CF0CD4" w:rsidRDefault="00D66578" w:rsidP="00FD28DA">
      <w:pPr>
        <w:pStyle w:val="Sinespaciado1"/>
        <w:rPr>
          <w:rFonts w:ascii="Arial" w:hAnsi="Arial" w:cs="Arial"/>
          <w:sz w:val="20"/>
          <w:szCs w:val="20"/>
          <w:lang w:val="es-ES_tradnl"/>
        </w:rPr>
      </w:pPr>
      <w:r>
        <w:rPr>
          <w:rFonts w:ascii="Arial" w:hAnsi="Arial" w:cs="Arial"/>
          <w:sz w:val="20"/>
          <w:szCs w:val="20"/>
        </w:rPr>
        <w:t>Ciudad</w:t>
      </w:r>
    </w:p>
    <w:p w14:paraId="63833997" w14:textId="77777777" w:rsidR="00FD28DA" w:rsidRPr="00CF0CD4" w:rsidRDefault="00FD28DA" w:rsidP="00FD28DA"/>
    <w:p w14:paraId="3C454EDD" w14:textId="77777777" w:rsidR="00FD28DA" w:rsidRDefault="00FD28DA" w:rsidP="00FD28DA"/>
    <w:p w14:paraId="49EF5B89" w14:textId="36A66F3D" w:rsidR="00FD28DA" w:rsidRPr="007878CF" w:rsidRDefault="00FD28DA" w:rsidP="00FD28DA">
      <w:pPr>
        <w:jc w:val="both"/>
        <w:rPr>
          <w:b/>
          <w:color w:val="000000"/>
        </w:rPr>
      </w:pPr>
      <w:r w:rsidRPr="000E68EA">
        <w:t xml:space="preserve">Referencia: Certificado de capacidad operacional del proceso de </w:t>
      </w:r>
      <w:sdt>
        <w:sdtPr>
          <w:id w:val="1374577880"/>
          <w:placeholder>
            <w:docPart w:val="E96F984F6F054A728147D91AA179D91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260F0">
            <w:rPr>
              <w:lang w:val="es-CO"/>
            </w:rPr>
            <w:t xml:space="preserve">Mínima Cuantía </w:t>
          </w:r>
        </w:sdtContent>
      </w:sdt>
      <w:r w:rsidRPr="000E68EA">
        <w:t xml:space="preserve">, </w:t>
      </w:r>
      <w:r w:rsidRPr="000B28C2">
        <w:t xml:space="preserve">Número </w:t>
      </w:r>
      <w:sdt>
        <w:sdtPr>
          <w:rPr>
            <w:b/>
            <w:lang w:val="es-CO"/>
          </w:rPr>
          <w:id w:val="259273548"/>
          <w:placeholder>
            <w:docPart w:val="BEF19075E4B1411B8505828EFB062A9F"/>
          </w:placeholder>
          <w15:color w:val="800000"/>
          <w:text/>
        </w:sdtPr>
        <w:sdtEndPr/>
        <w:sdtContent>
          <w:r w:rsidR="001260F0">
            <w:rPr>
              <w:b/>
              <w:lang w:val="es-CO"/>
            </w:rPr>
            <w:t>PN RASES8 MIC 062 2026</w:t>
          </w:r>
        </w:sdtContent>
      </w:sdt>
      <w:r w:rsidRPr="000E68EA">
        <w:t xml:space="preserve">  cuyo objeto es </w:t>
      </w:r>
      <w:sdt>
        <w:sdtPr>
          <w:rPr>
            <w:b/>
          </w:rPr>
          <w:id w:val="945357661"/>
          <w:placeholder>
            <w:docPart w:val="C94CEA90A5244C56BED5087EDEE692D1"/>
          </w:placeholder>
          <w15:color w:val="800000"/>
          <w:text/>
        </w:sdtPr>
        <w:sdtEndPr/>
        <w:sdtContent>
          <w:r w:rsidR="001260F0">
            <w:rPr>
              <w:b/>
              <w:lang w:val="es-CO"/>
            </w:rPr>
            <w:t>“PRESTACIÓN DE SERVICIOS DE SALUD COMPLEMENTARIOS INTRAMURAL Y AMBULATORIOS, QUE INCLUYE ESPECIALIDADES Y SUBESPECIALIDADES MEDICAS; DE APOYO DIAGNOSTICO Y TERAPEUTICO, URGENCIAS MEDICAS Y QUIRURGICAS DE MEDIANA Y ALTA COMPLEJIDAD, UNIDAD DE CUIDADOS INTENSIVOS E INTERMEDIOS, QUE INCLUYA LOS MEDICAMENTOS, INSUMOS Y ELEMENTOS INTRAHOSPITALARIOS PARA LOS USUARIOS DEL SUBSISTEMA DE SALUD DE LA POLICÍA NACIONAL EN EL MUNICIPIO DE SAN JUAN DEL CESAR - GUAJIRA DE LA REGIONAL DE ASEGURAMIENTO EN SALUD Nro. 8”.</w:t>
          </w:r>
        </w:sdtContent>
      </w:sdt>
    </w:p>
    <w:p w14:paraId="7E977C25" w14:textId="77777777" w:rsidR="00FD28DA" w:rsidRDefault="00FD28DA" w:rsidP="00FD28DA"/>
    <w:p w14:paraId="14828E6E" w14:textId="77777777" w:rsidR="00FD28DA" w:rsidRPr="00CF0CD4" w:rsidRDefault="00FD28DA" w:rsidP="00FD28DA"/>
    <w:p w14:paraId="6F9ED685" w14:textId="77777777" w:rsidR="00FD28DA" w:rsidRDefault="00FD28DA" w:rsidP="00FD28DA">
      <w:pPr>
        <w:jc w:val="both"/>
        <w:rPr>
          <w:szCs w:val="10"/>
        </w:rPr>
      </w:pPr>
      <w:r w:rsidRPr="00CF0CD4">
        <w:rPr>
          <w:szCs w:val="10"/>
        </w:rPr>
        <w:t>Yo,_________________________________________________, Representante de la Firma_____________________________________________________, identificado con c.c._______________ de _____________certifico que la firma que represento, Cuenta con la infraestructura, recursos técnicos y tecnológicos y disponibilidad e idoneidad del personal, necesarios para cumplir el objeto de la presente contratación, en las condiciones señaladas en los presentes términos de referencia.</w:t>
      </w:r>
    </w:p>
    <w:p w14:paraId="3B988DE0" w14:textId="77777777" w:rsidR="00FD28DA" w:rsidRDefault="00FD28DA" w:rsidP="00FD28DA">
      <w:pPr>
        <w:jc w:val="both"/>
        <w:rPr>
          <w:szCs w:val="10"/>
        </w:rPr>
      </w:pPr>
    </w:p>
    <w:p w14:paraId="66879108" w14:textId="77777777" w:rsidR="00FD28DA" w:rsidRPr="00CF0CD4" w:rsidRDefault="00FD28DA" w:rsidP="00FD28DA">
      <w:pPr>
        <w:jc w:val="both"/>
        <w:rPr>
          <w:szCs w:val="10"/>
        </w:rPr>
      </w:pPr>
    </w:p>
    <w:p w14:paraId="6025B1B6" w14:textId="1F04AA97" w:rsidR="00CC5427" w:rsidRPr="001F796A" w:rsidRDefault="00625C4A" w:rsidP="00CC5427">
      <w:r>
        <w:t>a</w:t>
      </w:r>
      <w:r w:rsidR="00CC5427" w:rsidRPr="001F796A">
        <w:t>tentamente</w:t>
      </w:r>
    </w:p>
    <w:p w14:paraId="211F89E1" w14:textId="77777777" w:rsidR="00CC5427" w:rsidRPr="00745F45" w:rsidRDefault="00CC5427" w:rsidP="00CC5427">
      <w:pPr>
        <w:pStyle w:val="Sinespaciado1"/>
        <w:rPr>
          <w:rFonts w:ascii="Arial" w:hAnsi="Arial" w:cs="Arial"/>
          <w:sz w:val="20"/>
          <w:szCs w:val="20"/>
        </w:rPr>
      </w:pPr>
      <w:r w:rsidRPr="00745F45">
        <w:rPr>
          <w:rFonts w:ascii="Arial" w:hAnsi="Arial" w:cs="Arial"/>
          <w:b/>
          <w:sz w:val="20"/>
          <w:szCs w:val="20"/>
        </w:rPr>
        <w:t>__________________________________</w:t>
      </w:r>
    </w:p>
    <w:p w14:paraId="51F952C1" w14:textId="77777777" w:rsidR="00CC5427" w:rsidRPr="00745F45" w:rsidRDefault="00CC5427" w:rsidP="00CC5427">
      <w:pPr>
        <w:pStyle w:val="Sinespaciado1"/>
        <w:rPr>
          <w:rFonts w:ascii="Arial" w:hAnsi="Arial" w:cs="Arial"/>
          <w:sz w:val="20"/>
          <w:szCs w:val="20"/>
        </w:rPr>
      </w:pPr>
      <w:r w:rsidRPr="00745F45">
        <w:rPr>
          <w:rFonts w:ascii="Arial" w:hAnsi="Arial" w:cs="Arial"/>
          <w:sz w:val="20"/>
          <w:szCs w:val="20"/>
        </w:rPr>
        <w:t xml:space="preserve">Firma del representante legal del proponente </w:t>
      </w:r>
    </w:p>
    <w:p w14:paraId="64E8A408" w14:textId="77777777" w:rsidR="00CC5427" w:rsidRPr="00745F45" w:rsidRDefault="00CC5427" w:rsidP="00CC5427">
      <w:pPr>
        <w:pStyle w:val="Sinespaciado1"/>
        <w:contextualSpacing/>
        <w:rPr>
          <w:rFonts w:ascii="Arial" w:hAnsi="Arial" w:cs="Arial"/>
          <w:sz w:val="20"/>
          <w:szCs w:val="20"/>
          <w:lang w:eastAsia="es-CO"/>
        </w:rPr>
      </w:pPr>
      <w:r w:rsidRPr="00745F45">
        <w:rPr>
          <w:rFonts w:ascii="Arial" w:hAnsi="Arial" w:cs="Arial"/>
          <w:sz w:val="20"/>
          <w:szCs w:val="20"/>
          <w:lang w:eastAsia="es-CO"/>
        </w:rPr>
        <w:t xml:space="preserve">Nombre o razón social del oferente: </w:t>
      </w:r>
      <w:r w:rsidRPr="00532CFB">
        <w:rPr>
          <w:rStyle w:val="Textodelmarcadordeposicin"/>
          <w:rFonts w:ascii="Arial" w:eastAsia="Calibri" w:hAnsi="Arial" w:cs="Arial"/>
          <w:color w:val="FF8F8F"/>
          <w:sz w:val="20"/>
          <w:szCs w:val="20"/>
          <w:u w:val="single"/>
        </w:rPr>
        <w:t>Diligenciar el nombre completo del proponente</w:t>
      </w:r>
    </w:p>
    <w:p w14:paraId="4BE9B2A7" w14:textId="77777777" w:rsidR="00CC5427" w:rsidRPr="00745F45" w:rsidRDefault="00CC5427" w:rsidP="00CC5427">
      <w:pPr>
        <w:pStyle w:val="Sinespaciado1"/>
        <w:contextualSpacing/>
        <w:rPr>
          <w:rFonts w:ascii="Arial" w:hAnsi="Arial" w:cs="Arial"/>
          <w:color w:val="000000"/>
          <w:sz w:val="20"/>
          <w:szCs w:val="20"/>
        </w:rPr>
      </w:pPr>
      <w:r w:rsidRPr="00745F45">
        <w:rPr>
          <w:rFonts w:ascii="Arial" w:hAnsi="Arial" w:cs="Arial"/>
          <w:sz w:val="20"/>
          <w:szCs w:val="20"/>
          <w:lang w:eastAsia="es-CO"/>
        </w:rPr>
        <w:t xml:space="preserve">Identificación (NIT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 xml:space="preserve"> C.C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 xml:space="preserve"> C.E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w:t>
      </w:r>
      <w:r w:rsidRPr="00745F45">
        <w:rPr>
          <w:rFonts w:ascii="Arial" w:hAnsi="Arial" w:cs="Arial"/>
          <w:color w:val="000000"/>
          <w:sz w:val="20"/>
          <w:szCs w:val="20"/>
        </w:rPr>
        <w:t xml:space="preserve">: </w:t>
      </w:r>
      <w:r w:rsidRPr="00532CFB">
        <w:rPr>
          <w:rStyle w:val="Textodelmarcadordeposicin"/>
          <w:rFonts w:ascii="Arial" w:eastAsia="Calibri" w:hAnsi="Arial" w:cs="Arial"/>
          <w:color w:val="FF8F8F"/>
          <w:sz w:val="20"/>
          <w:szCs w:val="20"/>
          <w:u w:val="single"/>
        </w:rPr>
        <w:t>Diligenciar la identificación del proponente</w:t>
      </w:r>
    </w:p>
    <w:p w14:paraId="5F779226" w14:textId="77777777" w:rsidR="00CC5427" w:rsidRPr="00745F45" w:rsidRDefault="00CC5427" w:rsidP="00CC5427">
      <w:pPr>
        <w:pStyle w:val="Sinespaciado1"/>
        <w:contextualSpacing/>
        <w:rPr>
          <w:rFonts w:ascii="Arial" w:hAnsi="Arial" w:cs="Arial"/>
          <w:color w:val="000000"/>
          <w:sz w:val="20"/>
          <w:szCs w:val="20"/>
        </w:rPr>
      </w:pPr>
      <w:r w:rsidRPr="00745F45">
        <w:rPr>
          <w:rFonts w:ascii="Arial" w:hAnsi="Arial" w:cs="Arial"/>
          <w:sz w:val="20"/>
          <w:szCs w:val="20"/>
          <w:lang w:eastAsia="es-CO"/>
        </w:rPr>
        <w:t>Nombre Representante Legal</w:t>
      </w:r>
      <w:r w:rsidRPr="00745F45">
        <w:rPr>
          <w:rFonts w:ascii="Arial" w:hAnsi="Arial" w:cs="Arial"/>
          <w:color w:val="000000"/>
          <w:sz w:val="20"/>
          <w:szCs w:val="20"/>
        </w:rPr>
        <w:t xml:space="preserve">: </w:t>
      </w:r>
      <w:r w:rsidRPr="00532CFB">
        <w:rPr>
          <w:rStyle w:val="Textodelmarcadordeposicin"/>
          <w:rFonts w:ascii="Arial" w:eastAsia="Calibri" w:hAnsi="Arial" w:cs="Arial"/>
          <w:color w:val="FF8F8F"/>
          <w:sz w:val="20"/>
          <w:szCs w:val="20"/>
          <w:u w:val="single"/>
        </w:rPr>
        <w:t>Diligenciar el nombre completo del representante legal</w:t>
      </w:r>
    </w:p>
    <w:p w14:paraId="092EA1B6" w14:textId="77777777" w:rsidR="00CC5427" w:rsidRPr="00745F45" w:rsidRDefault="00CC5427" w:rsidP="00CC5427">
      <w:pPr>
        <w:pStyle w:val="Sinespaciado1"/>
        <w:rPr>
          <w:rFonts w:ascii="Arial" w:hAnsi="Arial" w:cs="Arial"/>
          <w:color w:val="000000"/>
          <w:sz w:val="20"/>
          <w:szCs w:val="20"/>
        </w:rPr>
      </w:pPr>
      <w:r w:rsidRPr="00745F45">
        <w:rPr>
          <w:rFonts w:ascii="Arial" w:hAnsi="Arial" w:cs="Arial"/>
          <w:color w:val="000000"/>
          <w:sz w:val="20"/>
          <w:szCs w:val="20"/>
        </w:rPr>
        <w:t xml:space="preserve">Identificación (C.C </w:t>
      </w:r>
      <w:r w:rsidRPr="00745F45">
        <w:rPr>
          <w:rFonts w:ascii="Segoe UI Symbol" w:eastAsia="MS Gothic" w:hAnsi="Segoe UI Symbol" w:cs="Segoe UI Symbol"/>
          <w:sz w:val="20"/>
          <w:szCs w:val="20"/>
          <w:lang w:eastAsia="es-CO"/>
        </w:rPr>
        <w:t>☐</w:t>
      </w:r>
      <w:r w:rsidRPr="00745F45">
        <w:rPr>
          <w:rFonts w:ascii="Arial" w:hAnsi="Arial" w:cs="Arial"/>
          <w:color w:val="000000"/>
          <w:sz w:val="20"/>
          <w:szCs w:val="20"/>
        </w:rPr>
        <w:t xml:space="preserve"> C.E.</w:t>
      </w:r>
      <w:r w:rsidRPr="00745F45">
        <w:rPr>
          <w:rFonts w:ascii="Arial" w:hAnsi="Arial" w:cs="Arial"/>
          <w:sz w:val="20"/>
          <w:szCs w:val="20"/>
          <w:lang w:eastAsia="es-CO"/>
        </w:rPr>
        <w:t xml:space="preserve">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 xml:space="preserve">) </w:t>
      </w:r>
      <w:r w:rsidRPr="00532CFB">
        <w:rPr>
          <w:rStyle w:val="Textodelmarcadordeposicin"/>
          <w:rFonts w:ascii="Arial" w:eastAsia="Calibri" w:hAnsi="Arial" w:cs="Arial"/>
          <w:color w:val="FF8F8F"/>
          <w:sz w:val="20"/>
          <w:szCs w:val="20"/>
          <w:u w:val="single"/>
        </w:rPr>
        <w:t>Diligenciar el documento de identificación del representante legal</w:t>
      </w:r>
    </w:p>
    <w:p w14:paraId="5CFE77CA" w14:textId="1E838469" w:rsidR="00CC5427" w:rsidRDefault="00CC5427">
      <w:pPr>
        <w:autoSpaceDE/>
        <w:autoSpaceDN/>
        <w:rPr>
          <w:color w:val="000000"/>
        </w:rPr>
      </w:pPr>
      <w:r>
        <w:rPr>
          <w:color w:val="000000"/>
        </w:rPr>
        <w:br w:type="page"/>
      </w:r>
    </w:p>
    <w:p w14:paraId="03642E47" w14:textId="77777777" w:rsidR="00C70C7C" w:rsidRDefault="00C70C7C">
      <w:pPr>
        <w:autoSpaceDE/>
        <w:autoSpaceDN/>
        <w:rPr>
          <w:color w:val="000000"/>
        </w:rPr>
      </w:pPr>
    </w:p>
    <w:p w14:paraId="3D304DF9" w14:textId="12EEA7D5" w:rsidR="00C70C7C" w:rsidRPr="00CF0CD4" w:rsidRDefault="00C70C7C" w:rsidP="00C70C7C">
      <w:pPr>
        <w:adjustRightInd w:val="0"/>
        <w:ind w:right="-91"/>
        <w:jc w:val="center"/>
        <w:rPr>
          <w:b/>
          <w:lang w:val="es-CO"/>
        </w:rPr>
      </w:pPr>
      <w:r>
        <w:rPr>
          <w:b/>
          <w:lang w:val="es-CO"/>
        </w:rPr>
        <w:t>FORMULARI</w:t>
      </w:r>
      <w:r w:rsidRPr="00CF0CD4">
        <w:rPr>
          <w:b/>
          <w:lang w:val="es-CO"/>
        </w:rPr>
        <w:t xml:space="preserve">O No. </w:t>
      </w:r>
      <w:r>
        <w:rPr>
          <w:b/>
          <w:lang w:val="es-CO"/>
        </w:rPr>
        <w:t>11</w:t>
      </w:r>
    </w:p>
    <w:p w14:paraId="5A98878E" w14:textId="77777777" w:rsidR="00C70C7C" w:rsidRDefault="00C70C7C">
      <w:pPr>
        <w:autoSpaceDE/>
        <w:autoSpaceDN/>
        <w:rPr>
          <w:color w:val="000000"/>
        </w:rPr>
      </w:pPr>
    </w:p>
    <w:p w14:paraId="02904CD4" w14:textId="77777777" w:rsidR="00C70C7C" w:rsidRDefault="00C70C7C">
      <w:pPr>
        <w:autoSpaceDE/>
        <w:autoSpaceDN/>
        <w:rPr>
          <w:color w:val="000000"/>
        </w:rPr>
      </w:pPr>
    </w:p>
    <w:p w14:paraId="1E85EAA3" w14:textId="77777777" w:rsidR="000B28C2" w:rsidRDefault="000B28C2" w:rsidP="000B28C2">
      <w:pPr>
        <w:jc w:val="center"/>
        <w:rPr>
          <w:b/>
        </w:rPr>
      </w:pPr>
      <w:r w:rsidRPr="00BA28B1">
        <w:rPr>
          <w:b/>
        </w:rPr>
        <w:t>FORMATO VISITA TECNICA</w:t>
      </w:r>
    </w:p>
    <w:p w14:paraId="1287362D" w14:textId="77777777" w:rsidR="000B28C2" w:rsidRPr="00BA28B1" w:rsidRDefault="000B28C2" w:rsidP="000B28C2">
      <w:pPr>
        <w:jc w:val="center"/>
        <w:rPr>
          <w:b/>
        </w:rPr>
      </w:pPr>
    </w:p>
    <w:p w14:paraId="68361059" w14:textId="77777777" w:rsidR="000B28C2" w:rsidRDefault="000B28C2" w:rsidP="000B28C2">
      <w:pPr>
        <w:jc w:val="both"/>
      </w:pPr>
      <w:r w:rsidRPr="009270AE">
        <w:t>La Unidad Prestadora de Salud Guajira por medio del comité técnico evaluador designado para este proceso, realizara visita de campo al oferente, en el plazo de evaluación de la propuesta, para adelantar la verificación de las condiciones establecidas.</w:t>
      </w:r>
    </w:p>
    <w:p w14:paraId="7D1E026A" w14:textId="77777777" w:rsidR="000B28C2" w:rsidRPr="009270AE" w:rsidRDefault="000B28C2" w:rsidP="000B28C2">
      <w:pPr>
        <w:jc w:val="both"/>
      </w:pPr>
    </w:p>
    <w:tbl>
      <w:tblPr>
        <w:tblW w:w="5000" w:type="pct"/>
        <w:tblLayout w:type="fixed"/>
        <w:tblCellMar>
          <w:left w:w="70" w:type="dxa"/>
          <w:right w:w="70" w:type="dxa"/>
        </w:tblCellMar>
        <w:tblLook w:val="04A0" w:firstRow="1" w:lastRow="0" w:firstColumn="1" w:lastColumn="0" w:noHBand="0" w:noVBand="1"/>
      </w:tblPr>
      <w:tblGrid>
        <w:gridCol w:w="479"/>
        <w:gridCol w:w="722"/>
        <w:gridCol w:w="5711"/>
        <w:gridCol w:w="1130"/>
        <w:gridCol w:w="401"/>
        <w:gridCol w:w="387"/>
      </w:tblGrid>
      <w:tr w:rsidR="000B28C2" w:rsidRPr="002E5F2E" w14:paraId="41CE36F5" w14:textId="77777777" w:rsidTr="002158FC">
        <w:trPr>
          <w:trHeight w:val="300"/>
        </w:trPr>
        <w:tc>
          <w:tcPr>
            <w:tcW w:w="271"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34FA5C8" w14:textId="77777777" w:rsidR="000B28C2" w:rsidRDefault="000B28C2" w:rsidP="002158FC">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ITEM</w:t>
            </w:r>
          </w:p>
          <w:p w14:paraId="21979425" w14:textId="77777777" w:rsidR="000B28C2" w:rsidRPr="002E5F2E" w:rsidRDefault="000B28C2" w:rsidP="002158FC">
            <w:pPr>
              <w:jc w:val="center"/>
              <w:rPr>
                <w:rFonts w:ascii="Calibri" w:hAnsi="Calibri" w:cs="Calibri"/>
                <w:b/>
                <w:bCs/>
                <w:color w:val="000000"/>
                <w:sz w:val="16"/>
                <w:szCs w:val="16"/>
                <w:lang w:eastAsia="es-CO"/>
              </w:rPr>
            </w:pPr>
          </w:p>
        </w:tc>
        <w:tc>
          <w:tcPr>
            <w:tcW w:w="409" w:type="pct"/>
            <w:vMerge w:val="restart"/>
            <w:tcBorders>
              <w:top w:val="single" w:sz="4" w:space="0" w:color="auto"/>
              <w:left w:val="single" w:sz="4" w:space="0" w:color="auto"/>
              <w:right w:val="single" w:sz="4" w:space="0" w:color="auto"/>
            </w:tcBorders>
            <w:shd w:val="clear" w:color="000000" w:fill="D9D9D9"/>
          </w:tcPr>
          <w:p w14:paraId="4F1B028B" w14:textId="77777777" w:rsidR="000B28C2" w:rsidRPr="002E5F2E" w:rsidRDefault="000B28C2" w:rsidP="002158FC">
            <w:pPr>
              <w:jc w:val="center"/>
              <w:rPr>
                <w:rFonts w:ascii="Calibri" w:hAnsi="Calibri" w:cs="Calibri"/>
                <w:b/>
                <w:bCs/>
                <w:color w:val="000000"/>
                <w:sz w:val="16"/>
                <w:szCs w:val="16"/>
                <w:lang w:eastAsia="es-CO"/>
              </w:rPr>
            </w:pPr>
            <w:r w:rsidRPr="00202E4B">
              <w:rPr>
                <w:rFonts w:ascii="Calibri" w:hAnsi="Calibri" w:cs="Calibri"/>
                <w:b/>
                <w:bCs/>
                <w:color w:val="000000"/>
                <w:sz w:val="16"/>
                <w:szCs w:val="16"/>
                <w:lang w:eastAsia="es-CO"/>
              </w:rPr>
              <w:t>CÓDIGO DEL SERVICIO</w:t>
            </w:r>
            <w:r w:rsidRPr="007539C3">
              <w:rPr>
                <w:b/>
                <w:bCs/>
                <w:color w:val="000000"/>
                <w:lang w:eastAsia="es-CO"/>
              </w:rPr>
              <w:t>  </w:t>
            </w:r>
          </w:p>
        </w:tc>
        <w:tc>
          <w:tcPr>
            <w:tcW w:w="3234"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A3D7AB1" w14:textId="77777777" w:rsidR="000B28C2" w:rsidRPr="002E5F2E" w:rsidRDefault="000B28C2" w:rsidP="002158FC">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CRITERIO TECNICO</w:t>
            </w:r>
          </w:p>
        </w:tc>
        <w:tc>
          <w:tcPr>
            <w:tcW w:w="640"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398BD3C" w14:textId="77777777" w:rsidR="000B28C2" w:rsidRPr="002E5F2E" w:rsidRDefault="000B28C2" w:rsidP="002158FC">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EVIDENCIA/OBSERVACIÓN</w:t>
            </w:r>
          </w:p>
        </w:tc>
        <w:tc>
          <w:tcPr>
            <w:tcW w:w="446"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15A04D9D" w14:textId="77777777" w:rsidR="000B28C2" w:rsidRPr="002E5F2E" w:rsidRDefault="000B28C2" w:rsidP="002158FC">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CUMPLE</w:t>
            </w:r>
          </w:p>
        </w:tc>
      </w:tr>
      <w:tr w:rsidR="000B28C2" w:rsidRPr="002E5F2E" w14:paraId="1B10E6B1" w14:textId="77777777" w:rsidTr="002158FC">
        <w:trPr>
          <w:trHeight w:val="300"/>
        </w:trPr>
        <w:tc>
          <w:tcPr>
            <w:tcW w:w="271" w:type="pct"/>
            <w:vMerge/>
            <w:tcBorders>
              <w:top w:val="single" w:sz="4" w:space="0" w:color="auto"/>
              <w:left w:val="single" w:sz="4" w:space="0" w:color="auto"/>
              <w:bottom w:val="single" w:sz="4" w:space="0" w:color="auto"/>
              <w:right w:val="single" w:sz="4" w:space="0" w:color="auto"/>
            </w:tcBorders>
            <w:vAlign w:val="center"/>
            <w:hideMark/>
          </w:tcPr>
          <w:p w14:paraId="1F1F3451" w14:textId="77777777" w:rsidR="000B28C2" w:rsidRPr="002E5F2E" w:rsidRDefault="000B28C2" w:rsidP="002158FC">
            <w:pPr>
              <w:rPr>
                <w:rFonts w:ascii="Calibri" w:hAnsi="Calibri" w:cs="Calibri"/>
                <w:b/>
                <w:bCs/>
                <w:color w:val="000000"/>
                <w:sz w:val="16"/>
                <w:szCs w:val="16"/>
                <w:lang w:eastAsia="es-CO"/>
              </w:rPr>
            </w:pPr>
          </w:p>
        </w:tc>
        <w:tc>
          <w:tcPr>
            <w:tcW w:w="409" w:type="pct"/>
            <w:vMerge/>
            <w:tcBorders>
              <w:left w:val="single" w:sz="4" w:space="0" w:color="auto"/>
              <w:bottom w:val="single" w:sz="4" w:space="0" w:color="auto"/>
              <w:right w:val="single" w:sz="4" w:space="0" w:color="auto"/>
            </w:tcBorders>
          </w:tcPr>
          <w:p w14:paraId="0B26BCB4" w14:textId="77777777" w:rsidR="000B28C2" w:rsidRPr="002E5F2E" w:rsidRDefault="000B28C2" w:rsidP="002158FC">
            <w:pPr>
              <w:rPr>
                <w:rFonts w:ascii="Calibri" w:hAnsi="Calibri" w:cs="Calibri"/>
                <w:b/>
                <w:bCs/>
                <w:color w:val="000000"/>
                <w:sz w:val="16"/>
                <w:szCs w:val="16"/>
                <w:lang w:eastAsia="es-CO"/>
              </w:rPr>
            </w:pPr>
          </w:p>
        </w:tc>
        <w:tc>
          <w:tcPr>
            <w:tcW w:w="3234" w:type="pct"/>
            <w:vMerge/>
            <w:tcBorders>
              <w:top w:val="single" w:sz="4" w:space="0" w:color="auto"/>
              <w:left w:val="single" w:sz="4" w:space="0" w:color="auto"/>
              <w:bottom w:val="single" w:sz="4" w:space="0" w:color="auto"/>
              <w:right w:val="single" w:sz="4" w:space="0" w:color="auto"/>
            </w:tcBorders>
            <w:vAlign w:val="center"/>
            <w:hideMark/>
          </w:tcPr>
          <w:p w14:paraId="6821FE7C" w14:textId="77777777" w:rsidR="000B28C2" w:rsidRPr="002E5F2E" w:rsidRDefault="000B28C2" w:rsidP="002158FC">
            <w:pPr>
              <w:rPr>
                <w:rFonts w:ascii="Calibri" w:hAnsi="Calibri" w:cs="Calibri"/>
                <w:b/>
                <w:bCs/>
                <w:color w:val="000000"/>
                <w:sz w:val="16"/>
                <w:szCs w:val="16"/>
                <w:lang w:eastAsia="es-CO"/>
              </w:rPr>
            </w:pPr>
          </w:p>
        </w:tc>
        <w:tc>
          <w:tcPr>
            <w:tcW w:w="640" w:type="pct"/>
            <w:vMerge/>
            <w:tcBorders>
              <w:top w:val="single" w:sz="4" w:space="0" w:color="auto"/>
              <w:left w:val="single" w:sz="4" w:space="0" w:color="auto"/>
              <w:bottom w:val="single" w:sz="4" w:space="0" w:color="auto"/>
              <w:right w:val="single" w:sz="4" w:space="0" w:color="auto"/>
            </w:tcBorders>
            <w:vAlign w:val="center"/>
            <w:hideMark/>
          </w:tcPr>
          <w:p w14:paraId="7B2CC49E" w14:textId="77777777" w:rsidR="000B28C2" w:rsidRPr="002E5F2E" w:rsidRDefault="000B28C2" w:rsidP="002158FC">
            <w:pPr>
              <w:rPr>
                <w:rFonts w:ascii="Calibri" w:hAnsi="Calibri" w:cs="Calibri"/>
                <w:b/>
                <w:bCs/>
                <w:color w:val="000000"/>
                <w:sz w:val="16"/>
                <w:szCs w:val="16"/>
                <w:lang w:eastAsia="es-CO"/>
              </w:rPr>
            </w:pPr>
          </w:p>
        </w:tc>
        <w:tc>
          <w:tcPr>
            <w:tcW w:w="227" w:type="pct"/>
            <w:tcBorders>
              <w:top w:val="nil"/>
              <w:left w:val="nil"/>
              <w:bottom w:val="single" w:sz="4" w:space="0" w:color="auto"/>
              <w:right w:val="single" w:sz="4" w:space="0" w:color="auto"/>
            </w:tcBorders>
            <w:shd w:val="clear" w:color="000000" w:fill="D9D9D9"/>
            <w:noWrap/>
            <w:vAlign w:val="center"/>
            <w:hideMark/>
          </w:tcPr>
          <w:p w14:paraId="7F7FDEFA" w14:textId="77777777" w:rsidR="000B28C2" w:rsidRPr="002E5F2E" w:rsidRDefault="000B28C2" w:rsidP="002158FC">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SI</w:t>
            </w:r>
          </w:p>
        </w:tc>
        <w:tc>
          <w:tcPr>
            <w:tcW w:w="219" w:type="pct"/>
            <w:tcBorders>
              <w:top w:val="nil"/>
              <w:left w:val="nil"/>
              <w:bottom w:val="single" w:sz="4" w:space="0" w:color="auto"/>
              <w:right w:val="single" w:sz="4" w:space="0" w:color="auto"/>
            </w:tcBorders>
            <w:shd w:val="clear" w:color="000000" w:fill="D9D9D9"/>
            <w:noWrap/>
            <w:vAlign w:val="center"/>
            <w:hideMark/>
          </w:tcPr>
          <w:p w14:paraId="679A0724" w14:textId="77777777" w:rsidR="000B28C2" w:rsidRPr="002E5F2E" w:rsidRDefault="000B28C2" w:rsidP="002158FC">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NO</w:t>
            </w:r>
          </w:p>
        </w:tc>
      </w:tr>
      <w:tr w:rsidR="000B28C2" w:rsidRPr="002E5F2E" w14:paraId="5E6A1320" w14:textId="77777777" w:rsidTr="002158FC">
        <w:trPr>
          <w:trHeight w:val="300"/>
        </w:trPr>
        <w:tc>
          <w:tcPr>
            <w:tcW w:w="680" w:type="pct"/>
            <w:gridSpan w:val="2"/>
            <w:tcBorders>
              <w:top w:val="single" w:sz="4" w:space="0" w:color="auto"/>
              <w:left w:val="single" w:sz="4" w:space="0" w:color="auto"/>
              <w:bottom w:val="single" w:sz="4" w:space="0" w:color="auto"/>
              <w:right w:val="single" w:sz="4" w:space="0" w:color="auto"/>
            </w:tcBorders>
            <w:shd w:val="clear" w:color="000000" w:fill="F2F2F2"/>
          </w:tcPr>
          <w:p w14:paraId="726EDC61" w14:textId="77777777" w:rsidR="000B28C2" w:rsidRPr="002E5F2E" w:rsidRDefault="000B28C2" w:rsidP="002158FC">
            <w:pPr>
              <w:jc w:val="center"/>
              <w:rPr>
                <w:rFonts w:ascii="Calibri" w:hAnsi="Calibri" w:cs="Calibri"/>
                <w:b/>
                <w:bCs/>
                <w:color w:val="000000"/>
                <w:sz w:val="16"/>
                <w:szCs w:val="16"/>
                <w:lang w:eastAsia="es-CO"/>
              </w:rPr>
            </w:pPr>
          </w:p>
        </w:tc>
        <w:tc>
          <w:tcPr>
            <w:tcW w:w="4320" w:type="pct"/>
            <w:gridSpan w:val="4"/>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2096B67" w14:textId="77777777" w:rsidR="000B28C2" w:rsidRPr="002E5F2E" w:rsidRDefault="000B28C2" w:rsidP="002158FC">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DISTINTIVO DE HABILITACIÓN DE SERVICIOS:</w:t>
            </w:r>
          </w:p>
        </w:tc>
      </w:tr>
      <w:tr w:rsidR="000B28C2" w:rsidRPr="002E5F2E" w14:paraId="5ECD5C81"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266CA21F"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1</w:t>
            </w:r>
          </w:p>
        </w:tc>
        <w:tc>
          <w:tcPr>
            <w:tcW w:w="409" w:type="pct"/>
            <w:tcBorders>
              <w:top w:val="single" w:sz="4" w:space="0" w:color="auto"/>
              <w:left w:val="nil"/>
              <w:bottom w:val="single" w:sz="4" w:space="0" w:color="auto"/>
              <w:right w:val="single" w:sz="4" w:space="0" w:color="auto"/>
            </w:tcBorders>
            <w:vAlign w:val="center"/>
          </w:tcPr>
          <w:p w14:paraId="30943D87"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129</w:t>
            </w:r>
          </w:p>
        </w:tc>
        <w:tc>
          <w:tcPr>
            <w:tcW w:w="3234" w:type="pct"/>
            <w:tcBorders>
              <w:top w:val="nil"/>
              <w:left w:val="single" w:sz="4" w:space="0" w:color="auto"/>
              <w:bottom w:val="single" w:sz="4" w:space="0" w:color="auto"/>
              <w:right w:val="single" w:sz="4" w:space="0" w:color="auto"/>
            </w:tcBorders>
            <w:vAlign w:val="center"/>
          </w:tcPr>
          <w:p w14:paraId="42093BB6" w14:textId="77777777" w:rsidR="000B28C2" w:rsidRPr="00202E4B" w:rsidRDefault="000B28C2" w:rsidP="002158FC">
            <w:pPr>
              <w:rPr>
                <w:rFonts w:cstheme="minorHAnsi"/>
                <w:sz w:val="16"/>
                <w:szCs w:val="16"/>
                <w:lang w:eastAsia="es-CO"/>
              </w:rPr>
            </w:pPr>
            <w:r w:rsidRPr="00202E4B">
              <w:rPr>
                <w:rFonts w:cstheme="minorHAnsi"/>
                <w:sz w:val="16"/>
                <w:szCs w:val="16"/>
                <w:lang w:eastAsia="es-CO"/>
              </w:rPr>
              <w:t>HOSPITALIZACIÓN ADULTOS</w:t>
            </w:r>
          </w:p>
        </w:tc>
        <w:tc>
          <w:tcPr>
            <w:tcW w:w="640" w:type="pct"/>
            <w:tcBorders>
              <w:top w:val="nil"/>
              <w:left w:val="nil"/>
              <w:bottom w:val="single" w:sz="4" w:space="0" w:color="auto"/>
              <w:right w:val="single" w:sz="4" w:space="0" w:color="auto"/>
            </w:tcBorders>
            <w:noWrap/>
            <w:vAlign w:val="bottom"/>
            <w:hideMark/>
          </w:tcPr>
          <w:p w14:paraId="77447C85"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227" w:type="pct"/>
            <w:tcBorders>
              <w:top w:val="nil"/>
              <w:left w:val="nil"/>
              <w:bottom w:val="single" w:sz="4" w:space="0" w:color="auto"/>
              <w:right w:val="single" w:sz="4" w:space="0" w:color="auto"/>
            </w:tcBorders>
            <w:noWrap/>
            <w:vAlign w:val="bottom"/>
            <w:hideMark/>
          </w:tcPr>
          <w:p w14:paraId="1969FE7E"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219" w:type="pct"/>
            <w:tcBorders>
              <w:top w:val="nil"/>
              <w:left w:val="nil"/>
              <w:bottom w:val="single" w:sz="4" w:space="0" w:color="auto"/>
              <w:right w:val="single" w:sz="4" w:space="0" w:color="auto"/>
            </w:tcBorders>
            <w:noWrap/>
            <w:vAlign w:val="bottom"/>
            <w:hideMark/>
          </w:tcPr>
          <w:p w14:paraId="1254EB23"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0B28C2" w:rsidRPr="002E5F2E" w14:paraId="37E14504"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0762A2F3"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2</w:t>
            </w:r>
          </w:p>
        </w:tc>
        <w:tc>
          <w:tcPr>
            <w:tcW w:w="409" w:type="pct"/>
            <w:tcBorders>
              <w:top w:val="single" w:sz="4" w:space="0" w:color="auto"/>
              <w:left w:val="nil"/>
              <w:bottom w:val="single" w:sz="4" w:space="0" w:color="auto"/>
              <w:right w:val="single" w:sz="4" w:space="0" w:color="auto"/>
            </w:tcBorders>
            <w:vAlign w:val="center"/>
          </w:tcPr>
          <w:p w14:paraId="6E11EED6"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130</w:t>
            </w:r>
          </w:p>
        </w:tc>
        <w:tc>
          <w:tcPr>
            <w:tcW w:w="3234" w:type="pct"/>
            <w:tcBorders>
              <w:top w:val="nil"/>
              <w:left w:val="single" w:sz="4" w:space="0" w:color="auto"/>
              <w:bottom w:val="single" w:sz="4" w:space="0" w:color="auto"/>
              <w:right w:val="single" w:sz="4" w:space="0" w:color="auto"/>
            </w:tcBorders>
            <w:vAlign w:val="center"/>
          </w:tcPr>
          <w:p w14:paraId="4104682D" w14:textId="77777777" w:rsidR="000B28C2" w:rsidRPr="00202E4B" w:rsidRDefault="000B28C2" w:rsidP="002158FC">
            <w:pPr>
              <w:rPr>
                <w:rFonts w:cstheme="minorHAnsi"/>
                <w:sz w:val="16"/>
                <w:szCs w:val="16"/>
                <w:lang w:eastAsia="es-CO"/>
              </w:rPr>
            </w:pPr>
            <w:r w:rsidRPr="00202E4B">
              <w:rPr>
                <w:rFonts w:cstheme="minorHAnsi"/>
                <w:sz w:val="16"/>
                <w:szCs w:val="16"/>
                <w:lang w:eastAsia="es-CO"/>
              </w:rPr>
              <w:t>HOSPITALIZACIÓN PEDIÁTRICA</w:t>
            </w:r>
          </w:p>
        </w:tc>
        <w:tc>
          <w:tcPr>
            <w:tcW w:w="640" w:type="pct"/>
            <w:tcBorders>
              <w:top w:val="nil"/>
              <w:left w:val="nil"/>
              <w:bottom w:val="single" w:sz="4" w:space="0" w:color="auto"/>
              <w:right w:val="single" w:sz="4" w:space="0" w:color="auto"/>
            </w:tcBorders>
            <w:noWrap/>
            <w:vAlign w:val="bottom"/>
            <w:hideMark/>
          </w:tcPr>
          <w:p w14:paraId="611D577E"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227" w:type="pct"/>
            <w:tcBorders>
              <w:top w:val="nil"/>
              <w:left w:val="nil"/>
              <w:bottom w:val="single" w:sz="4" w:space="0" w:color="auto"/>
              <w:right w:val="single" w:sz="4" w:space="0" w:color="auto"/>
            </w:tcBorders>
            <w:noWrap/>
            <w:vAlign w:val="bottom"/>
            <w:hideMark/>
          </w:tcPr>
          <w:p w14:paraId="3DB2721D"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219" w:type="pct"/>
            <w:tcBorders>
              <w:top w:val="nil"/>
              <w:left w:val="nil"/>
              <w:bottom w:val="single" w:sz="4" w:space="0" w:color="auto"/>
              <w:right w:val="single" w:sz="4" w:space="0" w:color="auto"/>
            </w:tcBorders>
            <w:noWrap/>
            <w:vAlign w:val="bottom"/>
            <w:hideMark/>
          </w:tcPr>
          <w:p w14:paraId="01D08740"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0B28C2" w:rsidRPr="002E5F2E" w14:paraId="7E21A020"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58218F15"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2</w:t>
            </w:r>
          </w:p>
        </w:tc>
        <w:tc>
          <w:tcPr>
            <w:tcW w:w="409" w:type="pct"/>
            <w:tcBorders>
              <w:top w:val="single" w:sz="4" w:space="0" w:color="auto"/>
              <w:left w:val="nil"/>
              <w:bottom w:val="single" w:sz="4" w:space="0" w:color="auto"/>
              <w:right w:val="single" w:sz="4" w:space="0" w:color="auto"/>
            </w:tcBorders>
            <w:vAlign w:val="center"/>
          </w:tcPr>
          <w:p w14:paraId="1A7B074D"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203</w:t>
            </w:r>
          </w:p>
        </w:tc>
        <w:tc>
          <w:tcPr>
            <w:tcW w:w="3234" w:type="pct"/>
            <w:tcBorders>
              <w:top w:val="nil"/>
              <w:left w:val="single" w:sz="4" w:space="0" w:color="auto"/>
              <w:bottom w:val="single" w:sz="4" w:space="0" w:color="auto"/>
              <w:right w:val="single" w:sz="4" w:space="0" w:color="auto"/>
            </w:tcBorders>
            <w:vAlign w:val="center"/>
          </w:tcPr>
          <w:p w14:paraId="7CD3D34F" w14:textId="77777777" w:rsidR="000B28C2" w:rsidRPr="00202E4B" w:rsidRDefault="000B28C2" w:rsidP="002158FC">
            <w:pPr>
              <w:rPr>
                <w:rFonts w:cstheme="minorHAnsi"/>
                <w:sz w:val="16"/>
                <w:szCs w:val="16"/>
                <w:lang w:eastAsia="es-CO"/>
              </w:rPr>
            </w:pPr>
            <w:r w:rsidRPr="00202E4B">
              <w:rPr>
                <w:rFonts w:cstheme="minorHAnsi"/>
                <w:sz w:val="16"/>
                <w:szCs w:val="16"/>
                <w:lang w:eastAsia="es-CO"/>
              </w:rPr>
              <w:t>CIRUGÍA GENERAL</w:t>
            </w:r>
          </w:p>
        </w:tc>
        <w:tc>
          <w:tcPr>
            <w:tcW w:w="640" w:type="pct"/>
            <w:tcBorders>
              <w:top w:val="nil"/>
              <w:left w:val="nil"/>
              <w:bottom w:val="single" w:sz="4" w:space="0" w:color="auto"/>
              <w:right w:val="single" w:sz="4" w:space="0" w:color="auto"/>
            </w:tcBorders>
            <w:noWrap/>
            <w:vAlign w:val="bottom"/>
          </w:tcPr>
          <w:p w14:paraId="655E82B2"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75C8D063"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33EF4B1E"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2250D75A"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6B08F0D8"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4</w:t>
            </w:r>
          </w:p>
        </w:tc>
        <w:tc>
          <w:tcPr>
            <w:tcW w:w="409" w:type="pct"/>
            <w:tcBorders>
              <w:top w:val="single" w:sz="4" w:space="0" w:color="auto"/>
              <w:left w:val="nil"/>
              <w:bottom w:val="single" w:sz="4" w:space="0" w:color="auto"/>
              <w:right w:val="single" w:sz="4" w:space="0" w:color="auto"/>
            </w:tcBorders>
            <w:vAlign w:val="center"/>
          </w:tcPr>
          <w:p w14:paraId="510C8D2C"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204</w:t>
            </w:r>
          </w:p>
        </w:tc>
        <w:tc>
          <w:tcPr>
            <w:tcW w:w="3234" w:type="pct"/>
            <w:tcBorders>
              <w:top w:val="nil"/>
              <w:left w:val="single" w:sz="4" w:space="0" w:color="auto"/>
              <w:bottom w:val="single" w:sz="4" w:space="0" w:color="auto"/>
              <w:right w:val="single" w:sz="4" w:space="0" w:color="auto"/>
            </w:tcBorders>
            <w:vAlign w:val="center"/>
          </w:tcPr>
          <w:p w14:paraId="6990B0D1" w14:textId="77777777" w:rsidR="000B28C2" w:rsidRPr="00202E4B" w:rsidRDefault="00222502" w:rsidP="002158FC">
            <w:pPr>
              <w:rPr>
                <w:rFonts w:cstheme="minorHAnsi"/>
                <w:sz w:val="16"/>
                <w:szCs w:val="16"/>
                <w:lang w:eastAsia="es-CO"/>
              </w:rPr>
            </w:pPr>
            <w:hyperlink r:id="rId74" w:history="1">
              <w:r w:rsidR="000B28C2" w:rsidRPr="00202E4B">
                <w:rPr>
                  <w:rFonts w:cstheme="minorHAnsi"/>
                  <w:sz w:val="16"/>
                  <w:szCs w:val="16"/>
                  <w:lang w:eastAsia="es-CO"/>
                </w:rPr>
                <w:t>CIRUGÍA GINECOLÓGICA</w:t>
              </w:r>
            </w:hyperlink>
          </w:p>
        </w:tc>
        <w:tc>
          <w:tcPr>
            <w:tcW w:w="640" w:type="pct"/>
            <w:tcBorders>
              <w:top w:val="nil"/>
              <w:left w:val="nil"/>
              <w:bottom w:val="single" w:sz="4" w:space="0" w:color="auto"/>
              <w:right w:val="single" w:sz="4" w:space="0" w:color="auto"/>
            </w:tcBorders>
            <w:noWrap/>
            <w:vAlign w:val="bottom"/>
          </w:tcPr>
          <w:p w14:paraId="6EDC27FA"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0EF68ACC"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23377A05"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69B44C06"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126260C1"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5</w:t>
            </w:r>
          </w:p>
        </w:tc>
        <w:tc>
          <w:tcPr>
            <w:tcW w:w="409" w:type="pct"/>
            <w:tcBorders>
              <w:top w:val="single" w:sz="4" w:space="0" w:color="auto"/>
              <w:left w:val="nil"/>
              <w:bottom w:val="single" w:sz="4" w:space="0" w:color="auto"/>
              <w:right w:val="single" w:sz="4" w:space="0" w:color="auto"/>
            </w:tcBorders>
            <w:vAlign w:val="center"/>
          </w:tcPr>
          <w:p w14:paraId="63268369"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205</w:t>
            </w:r>
          </w:p>
        </w:tc>
        <w:tc>
          <w:tcPr>
            <w:tcW w:w="3234" w:type="pct"/>
            <w:tcBorders>
              <w:top w:val="nil"/>
              <w:left w:val="single" w:sz="4" w:space="0" w:color="auto"/>
              <w:bottom w:val="single" w:sz="4" w:space="0" w:color="auto"/>
              <w:right w:val="single" w:sz="4" w:space="0" w:color="auto"/>
            </w:tcBorders>
            <w:vAlign w:val="center"/>
          </w:tcPr>
          <w:p w14:paraId="578C2EEE" w14:textId="77777777" w:rsidR="000B28C2" w:rsidRPr="00202E4B" w:rsidRDefault="00222502" w:rsidP="002158FC">
            <w:pPr>
              <w:rPr>
                <w:rFonts w:cstheme="minorHAnsi"/>
                <w:sz w:val="16"/>
                <w:szCs w:val="16"/>
                <w:lang w:eastAsia="es-CO"/>
              </w:rPr>
            </w:pPr>
            <w:hyperlink r:id="rId75" w:history="1">
              <w:r w:rsidR="000B28C2" w:rsidRPr="00202E4B">
                <w:rPr>
                  <w:rFonts w:cstheme="minorHAnsi"/>
                  <w:sz w:val="16"/>
                  <w:szCs w:val="16"/>
                  <w:lang w:eastAsia="es-CO"/>
                </w:rPr>
                <w:t>CIRUGÍA MAXILOFACIAL</w:t>
              </w:r>
            </w:hyperlink>
          </w:p>
        </w:tc>
        <w:tc>
          <w:tcPr>
            <w:tcW w:w="640" w:type="pct"/>
            <w:tcBorders>
              <w:top w:val="nil"/>
              <w:left w:val="nil"/>
              <w:bottom w:val="single" w:sz="4" w:space="0" w:color="auto"/>
              <w:right w:val="single" w:sz="4" w:space="0" w:color="auto"/>
            </w:tcBorders>
            <w:noWrap/>
            <w:vAlign w:val="bottom"/>
          </w:tcPr>
          <w:p w14:paraId="37F14DDB"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3F44ABE4"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488321CB"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68FD0A05"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44D575DE"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6</w:t>
            </w:r>
          </w:p>
        </w:tc>
        <w:tc>
          <w:tcPr>
            <w:tcW w:w="409" w:type="pct"/>
            <w:tcBorders>
              <w:top w:val="single" w:sz="4" w:space="0" w:color="auto"/>
              <w:left w:val="nil"/>
              <w:bottom w:val="single" w:sz="4" w:space="0" w:color="auto"/>
              <w:right w:val="single" w:sz="4" w:space="0" w:color="auto"/>
            </w:tcBorders>
            <w:vAlign w:val="center"/>
          </w:tcPr>
          <w:p w14:paraId="4C17B0DF"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207</w:t>
            </w:r>
          </w:p>
        </w:tc>
        <w:tc>
          <w:tcPr>
            <w:tcW w:w="3234" w:type="pct"/>
            <w:tcBorders>
              <w:top w:val="nil"/>
              <w:left w:val="single" w:sz="4" w:space="0" w:color="auto"/>
              <w:bottom w:val="single" w:sz="4" w:space="0" w:color="auto"/>
              <w:right w:val="single" w:sz="4" w:space="0" w:color="auto"/>
            </w:tcBorders>
            <w:vAlign w:val="center"/>
          </w:tcPr>
          <w:p w14:paraId="43E93214" w14:textId="77777777" w:rsidR="000B28C2" w:rsidRPr="00202E4B" w:rsidRDefault="00222502" w:rsidP="002158FC">
            <w:pPr>
              <w:rPr>
                <w:rFonts w:cstheme="minorHAnsi"/>
                <w:sz w:val="16"/>
                <w:szCs w:val="16"/>
                <w:lang w:eastAsia="es-CO"/>
              </w:rPr>
            </w:pPr>
            <w:hyperlink r:id="rId76" w:history="1">
              <w:r w:rsidR="000B28C2" w:rsidRPr="00202E4B">
                <w:rPr>
                  <w:rFonts w:cstheme="minorHAnsi"/>
                  <w:sz w:val="16"/>
                  <w:szCs w:val="16"/>
                  <w:lang w:eastAsia="es-CO"/>
                </w:rPr>
                <w:t>CIRUGÍA ORTOPÉDICA</w:t>
              </w:r>
            </w:hyperlink>
          </w:p>
        </w:tc>
        <w:tc>
          <w:tcPr>
            <w:tcW w:w="640" w:type="pct"/>
            <w:tcBorders>
              <w:top w:val="nil"/>
              <w:left w:val="nil"/>
              <w:bottom w:val="single" w:sz="4" w:space="0" w:color="auto"/>
              <w:right w:val="single" w:sz="4" w:space="0" w:color="auto"/>
            </w:tcBorders>
            <w:noWrap/>
            <w:vAlign w:val="bottom"/>
          </w:tcPr>
          <w:p w14:paraId="643305A6"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146CB016"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28ABFC5B"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3B5C041F"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4E764F49"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7</w:t>
            </w:r>
          </w:p>
        </w:tc>
        <w:tc>
          <w:tcPr>
            <w:tcW w:w="409" w:type="pct"/>
            <w:tcBorders>
              <w:top w:val="single" w:sz="4" w:space="0" w:color="auto"/>
              <w:left w:val="nil"/>
              <w:bottom w:val="single" w:sz="4" w:space="0" w:color="auto"/>
              <w:right w:val="single" w:sz="4" w:space="0" w:color="auto"/>
            </w:tcBorders>
            <w:vAlign w:val="center"/>
          </w:tcPr>
          <w:p w14:paraId="2BCC8BD2"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208</w:t>
            </w:r>
          </w:p>
        </w:tc>
        <w:tc>
          <w:tcPr>
            <w:tcW w:w="3234" w:type="pct"/>
            <w:tcBorders>
              <w:top w:val="nil"/>
              <w:left w:val="single" w:sz="4" w:space="0" w:color="auto"/>
              <w:bottom w:val="single" w:sz="4" w:space="0" w:color="auto"/>
              <w:right w:val="single" w:sz="4" w:space="0" w:color="auto"/>
            </w:tcBorders>
            <w:vAlign w:val="center"/>
          </w:tcPr>
          <w:p w14:paraId="611CCB22" w14:textId="77777777" w:rsidR="000B28C2" w:rsidRPr="00202E4B" w:rsidRDefault="00222502" w:rsidP="002158FC">
            <w:pPr>
              <w:rPr>
                <w:rFonts w:cstheme="minorHAnsi"/>
                <w:sz w:val="16"/>
                <w:szCs w:val="16"/>
                <w:lang w:eastAsia="es-CO"/>
              </w:rPr>
            </w:pPr>
            <w:hyperlink r:id="rId77" w:history="1">
              <w:r w:rsidR="000B28C2" w:rsidRPr="00202E4B">
                <w:rPr>
                  <w:rFonts w:cstheme="minorHAnsi"/>
                  <w:sz w:val="16"/>
                  <w:szCs w:val="16"/>
                  <w:lang w:eastAsia="es-CO"/>
                </w:rPr>
                <w:t>CIRUGÍA OFTALMOLÓGICA</w:t>
              </w:r>
            </w:hyperlink>
          </w:p>
        </w:tc>
        <w:tc>
          <w:tcPr>
            <w:tcW w:w="640" w:type="pct"/>
            <w:tcBorders>
              <w:top w:val="nil"/>
              <w:left w:val="nil"/>
              <w:bottom w:val="single" w:sz="4" w:space="0" w:color="auto"/>
              <w:right w:val="single" w:sz="4" w:space="0" w:color="auto"/>
            </w:tcBorders>
            <w:noWrap/>
            <w:vAlign w:val="bottom"/>
          </w:tcPr>
          <w:p w14:paraId="28A9BB02"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12780589"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21790907"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68CD06BD"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5416E40A"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8</w:t>
            </w:r>
          </w:p>
        </w:tc>
        <w:tc>
          <w:tcPr>
            <w:tcW w:w="409" w:type="pct"/>
            <w:tcBorders>
              <w:top w:val="single" w:sz="4" w:space="0" w:color="auto"/>
              <w:left w:val="nil"/>
              <w:bottom w:val="single" w:sz="4" w:space="0" w:color="auto"/>
              <w:right w:val="single" w:sz="4" w:space="0" w:color="auto"/>
            </w:tcBorders>
            <w:vAlign w:val="center"/>
          </w:tcPr>
          <w:p w14:paraId="0D37381D"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209</w:t>
            </w:r>
          </w:p>
        </w:tc>
        <w:tc>
          <w:tcPr>
            <w:tcW w:w="3234" w:type="pct"/>
            <w:tcBorders>
              <w:top w:val="nil"/>
              <w:left w:val="single" w:sz="4" w:space="0" w:color="auto"/>
              <w:bottom w:val="single" w:sz="4" w:space="0" w:color="auto"/>
              <w:right w:val="single" w:sz="4" w:space="0" w:color="auto"/>
            </w:tcBorders>
            <w:vAlign w:val="center"/>
          </w:tcPr>
          <w:p w14:paraId="1A707A44" w14:textId="77777777" w:rsidR="000B28C2" w:rsidRPr="00202E4B" w:rsidRDefault="00222502" w:rsidP="002158FC">
            <w:pPr>
              <w:rPr>
                <w:rFonts w:cstheme="minorHAnsi"/>
                <w:sz w:val="16"/>
                <w:szCs w:val="16"/>
                <w:lang w:eastAsia="es-CO"/>
              </w:rPr>
            </w:pPr>
            <w:hyperlink r:id="rId78" w:history="1">
              <w:r w:rsidR="000B28C2" w:rsidRPr="00202E4B">
                <w:rPr>
                  <w:rFonts w:cstheme="minorHAnsi"/>
                  <w:sz w:val="16"/>
                  <w:szCs w:val="16"/>
                  <w:lang w:eastAsia="es-CO"/>
                </w:rPr>
                <w:t>CIRUGÍA OTORRINOLARINGOLOGÍA</w:t>
              </w:r>
            </w:hyperlink>
          </w:p>
        </w:tc>
        <w:tc>
          <w:tcPr>
            <w:tcW w:w="640" w:type="pct"/>
            <w:tcBorders>
              <w:top w:val="nil"/>
              <w:left w:val="nil"/>
              <w:bottom w:val="single" w:sz="4" w:space="0" w:color="auto"/>
              <w:right w:val="single" w:sz="4" w:space="0" w:color="auto"/>
            </w:tcBorders>
            <w:noWrap/>
            <w:vAlign w:val="bottom"/>
          </w:tcPr>
          <w:p w14:paraId="680F525A"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2ED723C2"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0E8393E2"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1C08E804"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1C885EFF"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9</w:t>
            </w:r>
          </w:p>
        </w:tc>
        <w:tc>
          <w:tcPr>
            <w:tcW w:w="409" w:type="pct"/>
            <w:tcBorders>
              <w:top w:val="single" w:sz="4" w:space="0" w:color="auto"/>
              <w:left w:val="nil"/>
              <w:bottom w:val="single" w:sz="4" w:space="0" w:color="auto"/>
              <w:right w:val="single" w:sz="4" w:space="0" w:color="auto"/>
            </w:tcBorders>
            <w:vAlign w:val="center"/>
          </w:tcPr>
          <w:p w14:paraId="36B12A6A"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213</w:t>
            </w:r>
          </w:p>
        </w:tc>
        <w:tc>
          <w:tcPr>
            <w:tcW w:w="3234" w:type="pct"/>
            <w:tcBorders>
              <w:top w:val="nil"/>
              <w:left w:val="single" w:sz="4" w:space="0" w:color="auto"/>
              <w:bottom w:val="single" w:sz="4" w:space="0" w:color="auto"/>
              <w:right w:val="single" w:sz="4" w:space="0" w:color="auto"/>
            </w:tcBorders>
            <w:vAlign w:val="center"/>
          </w:tcPr>
          <w:p w14:paraId="45B4ECD0" w14:textId="77777777" w:rsidR="000B28C2" w:rsidRPr="00202E4B" w:rsidRDefault="00222502" w:rsidP="002158FC">
            <w:pPr>
              <w:rPr>
                <w:rFonts w:cstheme="minorHAnsi"/>
                <w:sz w:val="16"/>
                <w:szCs w:val="16"/>
                <w:lang w:eastAsia="es-CO"/>
              </w:rPr>
            </w:pPr>
            <w:hyperlink r:id="rId79" w:history="1">
              <w:r w:rsidR="000B28C2" w:rsidRPr="00202E4B">
                <w:rPr>
                  <w:rFonts w:cstheme="minorHAnsi"/>
                  <w:sz w:val="16"/>
                  <w:szCs w:val="16"/>
                  <w:lang w:eastAsia="es-CO"/>
                </w:rPr>
                <w:t>CIRUGÍA PLÁSTICA Y ESTÉTICA</w:t>
              </w:r>
            </w:hyperlink>
          </w:p>
        </w:tc>
        <w:tc>
          <w:tcPr>
            <w:tcW w:w="640" w:type="pct"/>
            <w:tcBorders>
              <w:top w:val="nil"/>
              <w:left w:val="nil"/>
              <w:bottom w:val="single" w:sz="4" w:space="0" w:color="auto"/>
              <w:right w:val="single" w:sz="4" w:space="0" w:color="auto"/>
            </w:tcBorders>
            <w:noWrap/>
            <w:vAlign w:val="bottom"/>
          </w:tcPr>
          <w:p w14:paraId="48EDCC44"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65C22B56"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65056BE4"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1EF9CCFA"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1CB9A14B"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10</w:t>
            </w:r>
          </w:p>
        </w:tc>
        <w:tc>
          <w:tcPr>
            <w:tcW w:w="409" w:type="pct"/>
            <w:tcBorders>
              <w:top w:val="single" w:sz="4" w:space="0" w:color="auto"/>
              <w:left w:val="nil"/>
              <w:bottom w:val="single" w:sz="4" w:space="0" w:color="auto"/>
              <w:right w:val="single" w:sz="4" w:space="0" w:color="auto"/>
            </w:tcBorders>
            <w:vAlign w:val="center"/>
          </w:tcPr>
          <w:p w14:paraId="186D8ACC"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215</w:t>
            </w:r>
          </w:p>
        </w:tc>
        <w:tc>
          <w:tcPr>
            <w:tcW w:w="3234" w:type="pct"/>
            <w:tcBorders>
              <w:top w:val="nil"/>
              <w:left w:val="single" w:sz="4" w:space="0" w:color="auto"/>
              <w:bottom w:val="single" w:sz="4" w:space="0" w:color="auto"/>
              <w:right w:val="single" w:sz="4" w:space="0" w:color="auto"/>
            </w:tcBorders>
            <w:vAlign w:val="center"/>
          </w:tcPr>
          <w:p w14:paraId="3D7271B3" w14:textId="77777777" w:rsidR="000B28C2" w:rsidRPr="00202E4B" w:rsidRDefault="00222502" w:rsidP="002158FC">
            <w:pPr>
              <w:rPr>
                <w:rFonts w:cstheme="minorHAnsi"/>
                <w:sz w:val="16"/>
                <w:szCs w:val="16"/>
                <w:lang w:eastAsia="es-CO"/>
              </w:rPr>
            </w:pPr>
            <w:hyperlink r:id="rId80" w:history="1">
              <w:r w:rsidR="000B28C2" w:rsidRPr="00202E4B">
                <w:rPr>
                  <w:rFonts w:cstheme="minorHAnsi"/>
                  <w:sz w:val="16"/>
                  <w:szCs w:val="16"/>
                  <w:lang w:eastAsia="es-CO"/>
                </w:rPr>
                <w:t>CIRUGÍA UROLÓGICA</w:t>
              </w:r>
            </w:hyperlink>
          </w:p>
        </w:tc>
        <w:tc>
          <w:tcPr>
            <w:tcW w:w="640" w:type="pct"/>
            <w:tcBorders>
              <w:top w:val="nil"/>
              <w:left w:val="nil"/>
              <w:bottom w:val="single" w:sz="4" w:space="0" w:color="auto"/>
              <w:right w:val="single" w:sz="4" w:space="0" w:color="auto"/>
            </w:tcBorders>
            <w:noWrap/>
            <w:vAlign w:val="bottom"/>
          </w:tcPr>
          <w:p w14:paraId="6A80C5B4"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692D76E2"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1036BCE8"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7B5E2FDC"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70394B3D"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11</w:t>
            </w:r>
          </w:p>
        </w:tc>
        <w:tc>
          <w:tcPr>
            <w:tcW w:w="409" w:type="pct"/>
            <w:tcBorders>
              <w:top w:val="single" w:sz="4" w:space="0" w:color="auto"/>
              <w:left w:val="nil"/>
              <w:bottom w:val="single" w:sz="4" w:space="0" w:color="auto"/>
              <w:right w:val="single" w:sz="4" w:space="0" w:color="auto"/>
            </w:tcBorders>
            <w:vAlign w:val="center"/>
          </w:tcPr>
          <w:p w14:paraId="61085ABE"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217</w:t>
            </w:r>
          </w:p>
        </w:tc>
        <w:tc>
          <w:tcPr>
            <w:tcW w:w="3234" w:type="pct"/>
            <w:tcBorders>
              <w:top w:val="nil"/>
              <w:left w:val="single" w:sz="4" w:space="0" w:color="auto"/>
              <w:bottom w:val="single" w:sz="4" w:space="0" w:color="auto"/>
              <w:right w:val="single" w:sz="4" w:space="0" w:color="auto"/>
            </w:tcBorders>
            <w:vAlign w:val="center"/>
          </w:tcPr>
          <w:p w14:paraId="188E2755" w14:textId="77777777" w:rsidR="000B28C2" w:rsidRPr="00202E4B" w:rsidRDefault="00222502" w:rsidP="002158FC">
            <w:pPr>
              <w:rPr>
                <w:rFonts w:cstheme="minorHAnsi"/>
                <w:sz w:val="16"/>
                <w:szCs w:val="16"/>
                <w:lang w:eastAsia="es-CO"/>
              </w:rPr>
            </w:pPr>
            <w:hyperlink r:id="rId81" w:history="1">
              <w:r w:rsidR="000B28C2" w:rsidRPr="00202E4B">
                <w:rPr>
                  <w:rFonts w:cstheme="minorHAnsi"/>
                  <w:sz w:val="16"/>
                  <w:szCs w:val="16"/>
                  <w:lang w:eastAsia="es-CO"/>
                </w:rPr>
                <w:t>OTRAS CIRUGÍAS</w:t>
              </w:r>
            </w:hyperlink>
          </w:p>
        </w:tc>
        <w:tc>
          <w:tcPr>
            <w:tcW w:w="640" w:type="pct"/>
            <w:tcBorders>
              <w:top w:val="nil"/>
              <w:left w:val="nil"/>
              <w:bottom w:val="single" w:sz="4" w:space="0" w:color="auto"/>
              <w:right w:val="single" w:sz="4" w:space="0" w:color="auto"/>
            </w:tcBorders>
            <w:noWrap/>
            <w:vAlign w:val="bottom"/>
          </w:tcPr>
          <w:p w14:paraId="2087A878"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0F56CD1A"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10071931"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14A7C20D"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675EFA90"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12</w:t>
            </w:r>
          </w:p>
        </w:tc>
        <w:tc>
          <w:tcPr>
            <w:tcW w:w="409" w:type="pct"/>
            <w:tcBorders>
              <w:top w:val="single" w:sz="4" w:space="0" w:color="auto"/>
              <w:left w:val="nil"/>
              <w:bottom w:val="single" w:sz="4" w:space="0" w:color="auto"/>
              <w:right w:val="single" w:sz="4" w:space="0" w:color="auto"/>
            </w:tcBorders>
            <w:vAlign w:val="center"/>
          </w:tcPr>
          <w:p w14:paraId="41BF5907"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233</w:t>
            </w:r>
          </w:p>
        </w:tc>
        <w:tc>
          <w:tcPr>
            <w:tcW w:w="3234" w:type="pct"/>
            <w:tcBorders>
              <w:top w:val="nil"/>
              <w:left w:val="single" w:sz="4" w:space="0" w:color="auto"/>
              <w:bottom w:val="single" w:sz="4" w:space="0" w:color="auto"/>
              <w:right w:val="single" w:sz="4" w:space="0" w:color="auto"/>
            </w:tcBorders>
            <w:vAlign w:val="center"/>
          </w:tcPr>
          <w:p w14:paraId="64C73EE7" w14:textId="77777777" w:rsidR="000B28C2" w:rsidRPr="00202E4B" w:rsidRDefault="00222502" w:rsidP="002158FC">
            <w:pPr>
              <w:rPr>
                <w:rFonts w:cstheme="minorHAnsi"/>
                <w:sz w:val="16"/>
                <w:szCs w:val="16"/>
                <w:lang w:eastAsia="es-CO"/>
              </w:rPr>
            </w:pPr>
            <w:hyperlink r:id="rId82" w:history="1">
              <w:r w:rsidR="000B28C2" w:rsidRPr="00202E4B">
                <w:rPr>
                  <w:rFonts w:cstheme="minorHAnsi"/>
                  <w:sz w:val="16"/>
                  <w:szCs w:val="16"/>
                  <w:lang w:eastAsia="es-CO"/>
                </w:rPr>
                <w:t>CIRUGÍA DERMATOLÓGICA</w:t>
              </w:r>
            </w:hyperlink>
          </w:p>
        </w:tc>
        <w:tc>
          <w:tcPr>
            <w:tcW w:w="640" w:type="pct"/>
            <w:tcBorders>
              <w:top w:val="nil"/>
              <w:left w:val="nil"/>
              <w:bottom w:val="single" w:sz="4" w:space="0" w:color="auto"/>
              <w:right w:val="single" w:sz="4" w:space="0" w:color="auto"/>
            </w:tcBorders>
            <w:noWrap/>
            <w:vAlign w:val="bottom"/>
          </w:tcPr>
          <w:p w14:paraId="4AC50A32"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0424F7AF"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193EAE0C"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3D4E6AAD"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02CC2F57"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13</w:t>
            </w:r>
          </w:p>
        </w:tc>
        <w:tc>
          <w:tcPr>
            <w:tcW w:w="409" w:type="pct"/>
            <w:tcBorders>
              <w:top w:val="single" w:sz="4" w:space="0" w:color="auto"/>
              <w:left w:val="nil"/>
              <w:bottom w:val="single" w:sz="4" w:space="0" w:color="auto"/>
              <w:right w:val="single" w:sz="4" w:space="0" w:color="auto"/>
            </w:tcBorders>
            <w:vAlign w:val="center"/>
          </w:tcPr>
          <w:p w14:paraId="6E40BC13"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245</w:t>
            </w:r>
          </w:p>
        </w:tc>
        <w:tc>
          <w:tcPr>
            <w:tcW w:w="3234" w:type="pct"/>
            <w:tcBorders>
              <w:top w:val="nil"/>
              <w:left w:val="single" w:sz="4" w:space="0" w:color="auto"/>
              <w:bottom w:val="single" w:sz="4" w:space="0" w:color="auto"/>
              <w:right w:val="single" w:sz="4" w:space="0" w:color="auto"/>
            </w:tcBorders>
            <w:vAlign w:val="center"/>
          </w:tcPr>
          <w:p w14:paraId="447C09D5" w14:textId="77777777" w:rsidR="000B28C2" w:rsidRPr="00202E4B" w:rsidRDefault="00222502" w:rsidP="002158FC">
            <w:pPr>
              <w:rPr>
                <w:rFonts w:cstheme="minorHAnsi"/>
                <w:sz w:val="16"/>
                <w:szCs w:val="16"/>
                <w:lang w:eastAsia="es-CO"/>
              </w:rPr>
            </w:pPr>
            <w:hyperlink r:id="rId83" w:history="1">
              <w:r w:rsidR="000B28C2" w:rsidRPr="00202E4B">
                <w:rPr>
                  <w:rFonts w:cstheme="minorHAnsi"/>
                  <w:sz w:val="16"/>
                  <w:szCs w:val="16"/>
                  <w:lang w:eastAsia="es-CO"/>
                </w:rPr>
                <w:t>NEUROCIRUGÍA</w:t>
              </w:r>
            </w:hyperlink>
          </w:p>
        </w:tc>
        <w:tc>
          <w:tcPr>
            <w:tcW w:w="640" w:type="pct"/>
            <w:tcBorders>
              <w:top w:val="nil"/>
              <w:left w:val="nil"/>
              <w:bottom w:val="single" w:sz="4" w:space="0" w:color="auto"/>
              <w:right w:val="single" w:sz="4" w:space="0" w:color="auto"/>
            </w:tcBorders>
            <w:noWrap/>
            <w:vAlign w:val="bottom"/>
          </w:tcPr>
          <w:p w14:paraId="6592148E"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302B862B"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10C6FFC2"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602A9EA7"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045F4758"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14</w:t>
            </w:r>
          </w:p>
        </w:tc>
        <w:tc>
          <w:tcPr>
            <w:tcW w:w="409" w:type="pct"/>
            <w:tcBorders>
              <w:top w:val="single" w:sz="4" w:space="0" w:color="auto"/>
              <w:left w:val="nil"/>
              <w:bottom w:val="single" w:sz="4" w:space="0" w:color="auto"/>
              <w:right w:val="single" w:sz="4" w:space="0" w:color="auto"/>
            </w:tcBorders>
            <w:vAlign w:val="center"/>
          </w:tcPr>
          <w:p w14:paraId="56409BF0"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301</w:t>
            </w:r>
          </w:p>
        </w:tc>
        <w:tc>
          <w:tcPr>
            <w:tcW w:w="3234" w:type="pct"/>
            <w:tcBorders>
              <w:top w:val="nil"/>
              <w:left w:val="single" w:sz="4" w:space="0" w:color="auto"/>
              <w:bottom w:val="single" w:sz="4" w:space="0" w:color="auto"/>
              <w:right w:val="single" w:sz="4" w:space="0" w:color="auto"/>
            </w:tcBorders>
            <w:vAlign w:val="center"/>
          </w:tcPr>
          <w:p w14:paraId="07AB1D08" w14:textId="77777777" w:rsidR="000B28C2" w:rsidRPr="00202E4B" w:rsidRDefault="00222502" w:rsidP="002158FC">
            <w:pPr>
              <w:rPr>
                <w:rFonts w:cstheme="minorHAnsi"/>
                <w:sz w:val="16"/>
                <w:szCs w:val="16"/>
                <w:lang w:eastAsia="es-CO"/>
              </w:rPr>
            </w:pPr>
            <w:hyperlink r:id="rId84" w:history="1">
              <w:r w:rsidR="000B28C2" w:rsidRPr="00202E4B">
                <w:rPr>
                  <w:rFonts w:cstheme="minorHAnsi"/>
                  <w:sz w:val="16"/>
                  <w:szCs w:val="16"/>
                  <w:lang w:eastAsia="es-CO"/>
                </w:rPr>
                <w:t>ANESTESIA</w:t>
              </w:r>
            </w:hyperlink>
          </w:p>
        </w:tc>
        <w:tc>
          <w:tcPr>
            <w:tcW w:w="640" w:type="pct"/>
            <w:tcBorders>
              <w:top w:val="nil"/>
              <w:left w:val="nil"/>
              <w:bottom w:val="single" w:sz="4" w:space="0" w:color="auto"/>
              <w:right w:val="single" w:sz="4" w:space="0" w:color="auto"/>
            </w:tcBorders>
            <w:noWrap/>
            <w:vAlign w:val="bottom"/>
          </w:tcPr>
          <w:p w14:paraId="4A858363"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7F0E51BD"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6362CBA0"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28D5D4AC"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5E154B3A"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15</w:t>
            </w:r>
          </w:p>
        </w:tc>
        <w:tc>
          <w:tcPr>
            <w:tcW w:w="409" w:type="pct"/>
            <w:tcBorders>
              <w:top w:val="single" w:sz="4" w:space="0" w:color="auto"/>
              <w:left w:val="nil"/>
              <w:bottom w:val="single" w:sz="4" w:space="0" w:color="auto"/>
              <w:right w:val="single" w:sz="4" w:space="0" w:color="auto"/>
            </w:tcBorders>
            <w:vAlign w:val="center"/>
          </w:tcPr>
          <w:p w14:paraId="71F3D2C0"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302</w:t>
            </w:r>
          </w:p>
        </w:tc>
        <w:tc>
          <w:tcPr>
            <w:tcW w:w="3234" w:type="pct"/>
            <w:tcBorders>
              <w:top w:val="nil"/>
              <w:left w:val="single" w:sz="4" w:space="0" w:color="auto"/>
              <w:bottom w:val="single" w:sz="4" w:space="0" w:color="auto"/>
              <w:right w:val="single" w:sz="4" w:space="0" w:color="auto"/>
            </w:tcBorders>
            <w:vAlign w:val="center"/>
          </w:tcPr>
          <w:p w14:paraId="31E8F20F" w14:textId="77777777" w:rsidR="000B28C2" w:rsidRPr="00202E4B" w:rsidRDefault="00222502" w:rsidP="002158FC">
            <w:pPr>
              <w:rPr>
                <w:rFonts w:cstheme="minorHAnsi"/>
                <w:sz w:val="16"/>
                <w:szCs w:val="16"/>
                <w:lang w:eastAsia="es-CO"/>
              </w:rPr>
            </w:pPr>
            <w:hyperlink r:id="rId85" w:history="1">
              <w:r w:rsidR="000B28C2" w:rsidRPr="00202E4B">
                <w:rPr>
                  <w:rFonts w:cstheme="minorHAnsi"/>
                  <w:sz w:val="16"/>
                  <w:szCs w:val="16"/>
                  <w:lang w:eastAsia="es-CO"/>
                </w:rPr>
                <w:t>CARDIOLOGÍA</w:t>
              </w:r>
            </w:hyperlink>
          </w:p>
        </w:tc>
        <w:tc>
          <w:tcPr>
            <w:tcW w:w="640" w:type="pct"/>
            <w:tcBorders>
              <w:top w:val="nil"/>
              <w:left w:val="nil"/>
              <w:bottom w:val="single" w:sz="4" w:space="0" w:color="auto"/>
              <w:right w:val="single" w:sz="4" w:space="0" w:color="auto"/>
            </w:tcBorders>
            <w:noWrap/>
            <w:vAlign w:val="bottom"/>
          </w:tcPr>
          <w:p w14:paraId="509AE8EA"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61E62D13"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565C2A76"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03AC8008"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2E4CA23A"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16</w:t>
            </w:r>
          </w:p>
        </w:tc>
        <w:tc>
          <w:tcPr>
            <w:tcW w:w="409" w:type="pct"/>
            <w:tcBorders>
              <w:top w:val="single" w:sz="4" w:space="0" w:color="auto"/>
              <w:left w:val="nil"/>
              <w:bottom w:val="single" w:sz="4" w:space="0" w:color="auto"/>
              <w:right w:val="single" w:sz="4" w:space="0" w:color="auto"/>
            </w:tcBorders>
            <w:vAlign w:val="center"/>
          </w:tcPr>
          <w:p w14:paraId="4CF85972"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304</w:t>
            </w:r>
          </w:p>
        </w:tc>
        <w:tc>
          <w:tcPr>
            <w:tcW w:w="3234" w:type="pct"/>
            <w:tcBorders>
              <w:top w:val="nil"/>
              <w:left w:val="single" w:sz="4" w:space="0" w:color="auto"/>
              <w:bottom w:val="single" w:sz="4" w:space="0" w:color="auto"/>
              <w:right w:val="single" w:sz="4" w:space="0" w:color="auto"/>
            </w:tcBorders>
            <w:vAlign w:val="center"/>
          </w:tcPr>
          <w:p w14:paraId="6E8C441A" w14:textId="77777777" w:rsidR="000B28C2" w:rsidRPr="00202E4B" w:rsidRDefault="00222502" w:rsidP="002158FC">
            <w:pPr>
              <w:rPr>
                <w:rFonts w:cstheme="minorHAnsi"/>
                <w:sz w:val="16"/>
                <w:szCs w:val="16"/>
                <w:lang w:eastAsia="es-CO"/>
              </w:rPr>
            </w:pPr>
            <w:hyperlink r:id="rId86" w:history="1">
              <w:r w:rsidR="000B28C2" w:rsidRPr="00202E4B">
                <w:rPr>
                  <w:rFonts w:cstheme="minorHAnsi"/>
                  <w:sz w:val="16"/>
                  <w:szCs w:val="16"/>
                  <w:lang w:eastAsia="es-CO"/>
                </w:rPr>
                <w:t>CIRUGÍA GENERAL</w:t>
              </w:r>
            </w:hyperlink>
          </w:p>
        </w:tc>
        <w:tc>
          <w:tcPr>
            <w:tcW w:w="640" w:type="pct"/>
            <w:tcBorders>
              <w:top w:val="nil"/>
              <w:left w:val="nil"/>
              <w:bottom w:val="single" w:sz="4" w:space="0" w:color="auto"/>
              <w:right w:val="single" w:sz="4" w:space="0" w:color="auto"/>
            </w:tcBorders>
            <w:noWrap/>
            <w:vAlign w:val="bottom"/>
          </w:tcPr>
          <w:p w14:paraId="161D838C"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054C4D22"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5B37B876"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4004511C"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0BB85B5F"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17</w:t>
            </w:r>
          </w:p>
        </w:tc>
        <w:tc>
          <w:tcPr>
            <w:tcW w:w="409" w:type="pct"/>
            <w:tcBorders>
              <w:top w:val="single" w:sz="4" w:space="0" w:color="auto"/>
              <w:left w:val="nil"/>
              <w:bottom w:val="single" w:sz="4" w:space="0" w:color="auto"/>
              <w:right w:val="single" w:sz="4" w:space="0" w:color="auto"/>
            </w:tcBorders>
            <w:vAlign w:val="center"/>
          </w:tcPr>
          <w:p w14:paraId="3A960249"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306</w:t>
            </w:r>
          </w:p>
        </w:tc>
        <w:tc>
          <w:tcPr>
            <w:tcW w:w="3234" w:type="pct"/>
            <w:tcBorders>
              <w:top w:val="nil"/>
              <w:left w:val="single" w:sz="4" w:space="0" w:color="auto"/>
              <w:bottom w:val="single" w:sz="4" w:space="0" w:color="auto"/>
              <w:right w:val="single" w:sz="4" w:space="0" w:color="auto"/>
            </w:tcBorders>
            <w:vAlign w:val="center"/>
          </w:tcPr>
          <w:p w14:paraId="27E27BE5" w14:textId="77777777" w:rsidR="000B28C2" w:rsidRPr="00202E4B" w:rsidRDefault="00222502" w:rsidP="002158FC">
            <w:pPr>
              <w:rPr>
                <w:rFonts w:cstheme="minorHAnsi"/>
                <w:sz w:val="16"/>
                <w:szCs w:val="16"/>
                <w:lang w:eastAsia="es-CO"/>
              </w:rPr>
            </w:pPr>
            <w:hyperlink r:id="rId87" w:history="1">
              <w:r w:rsidR="000B28C2" w:rsidRPr="00202E4B">
                <w:rPr>
                  <w:rFonts w:cstheme="minorHAnsi"/>
                  <w:sz w:val="16"/>
                  <w:szCs w:val="16"/>
                  <w:lang w:eastAsia="es-CO"/>
                </w:rPr>
                <w:t>CIRUGÍA PEDIÁTRICA</w:t>
              </w:r>
            </w:hyperlink>
          </w:p>
        </w:tc>
        <w:tc>
          <w:tcPr>
            <w:tcW w:w="640" w:type="pct"/>
            <w:tcBorders>
              <w:top w:val="nil"/>
              <w:left w:val="nil"/>
              <w:bottom w:val="single" w:sz="4" w:space="0" w:color="auto"/>
              <w:right w:val="single" w:sz="4" w:space="0" w:color="auto"/>
            </w:tcBorders>
            <w:noWrap/>
            <w:vAlign w:val="bottom"/>
          </w:tcPr>
          <w:p w14:paraId="36B7BDB5"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41F5A777"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08264A7D"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158BD2D3"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00A885C1"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18</w:t>
            </w:r>
          </w:p>
        </w:tc>
        <w:tc>
          <w:tcPr>
            <w:tcW w:w="409" w:type="pct"/>
            <w:tcBorders>
              <w:top w:val="single" w:sz="4" w:space="0" w:color="auto"/>
              <w:left w:val="nil"/>
              <w:bottom w:val="single" w:sz="4" w:space="0" w:color="auto"/>
              <w:right w:val="single" w:sz="4" w:space="0" w:color="auto"/>
            </w:tcBorders>
            <w:vAlign w:val="center"/>
          </w:tcPr>
          <w:p w14:paraId="5C1FE3C6"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308</w:t>
            </w:r>
          </w:p>
        </w:tc>
        <w:tc>
          <w:tcPr>
            <w:tcW w:w="3234" w:type="pct"/>
            <w:tcBorders>
              <w:top w:val="nil"/>
              <w:left w:val="single" w:sz="4" w:space="0" w:color="auto"/>
              <w:bottom w:val="single" w:sz="4" w:space="0" w:color="auto"/>
              <w:right w:val="single" w:sz="4" w:space="0" w:color="auto"/>
            </w:tcBorders>
            <w:vAlign w:val="center"/>
          </w:tcPr>
          <w:p w14:paraId="4E7218A5" w14:textId="77777777" w:rsidR="000B28C2" w:rsidRPr="00202E4B" w:rsidRDefault="00222502" w:rsidP="002158FC">
            <w:pPr>
              <w:rPr>
                <w:rFonts w:cstheme="minorHAnsi"/>
                <w:sz w:val="16"/>
                <w:szCs w:val="16"/>
                <w:lang w:eastAsia="es-CO"/>
              </w:rPr>
            </w:pPr>
            <w:hyperlink r:id="rId88" w:history="1">
              <w:r w:rsidR="000B28C2" w:rsidRPr="00202E4B">
                <w:rPr>
                  <w:rFonts w:cstheme="minorHAnsi"/>
                  <w:sz w:val="16"/>
                  <w:szCs w:val="16"/>
                  <w:lang w:eastAsia="es-CO"/>
                </w:rPr>
                <w:t>DERMATOLOGÍA</w:t>
              </w:r>
            </w:hyperlink>
          </w:p>
        </w:tc>
        <w:tc>
          <w:tcPr>
            <w:tcW w:w="640" w:type="pct"/>
            <w:tcBorders>
              <w:top w:val="nil"/>
              <w:left w:val="nil"/>
              <w:bottom w:val="single" w:sz="4" w:space="0" w:color="auto"/>
              <w:right w:val="single" w:sz="4" w:space="0" w:color="auto"/>
            </w:tcBorders>
            <w:noWrap/>
            <w:vAlign w:val="bottom"/>
          </w:tcPr>
          <w:p w14:paraId="0A283E99"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44F62017"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3139E826"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4A8EE6A8"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3023940A"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19</w:t>
            </w:r>
          </w:p>
        </w:tc>
        <w:tc>
          <w:tcPr>
            <w:tcW w:w="409" w:type="pct"/>
            <w:tcBorders>
              <w:top w:val="single" w:sz="4" w:space="0" w:color="auto"/>
              <w:left w:val="nil"/>
              <w:bottom w:val="single" w:sz="4" w:space="0" w:color="auto"/>
              <w:right w:val="single" w:sz="4" w:space="0" w:color="auto"/>
            </w:tcBorders>
            <w:vAlign w:val="center"/>
          </w:tcPr>
          <w:p w14:paraId="5FF2FDA0"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312</w:t>
            </w:r>
          </w:p>
        </w:tc>
        <w:tc>
          <w:tcPr>
            <w:tcW w:w="3234" w:type="pct"/>
            <w:tcBorders>
              <w:top w:val="nil"/>
              <w:left w:val="single" w:sz="4" w:space="0" w:color="auto"/>
              <w:bottom w:val="single" w:sz="4" w:space="0" w:color="auto"/>
              <w:right w:val="single" w:sz="4" w:space="0" w:color="auto"/>
            </w:tcBorders>
            <w:vAlign w:val="center"/>
          </w:tcPr>
          <w:p w14:paraId="07F8D399" w14:textId="77777777" w:rsidR="000B28C2" w:rsidRPr="00202E4B" w:rsidRDefault="00222502" w:rsidP="002158FC">
            <w:pPr>
              <w:rPr>
                <w:rFonts w:cstheme="minorHAnsi"/>
                <w:sz w:val="16"/>
                <w:szCs w:val="16"/>
                <w:lang w:eastAsia="es-CO"/>
              </w:rPr>
            </w:pPr>
            <w:hyperlink r:id="rId89" w:history="1">
              <w:r w:rsidR="000B28C2" w:rsidRPr="00202E4B">
                <w:rPr>
                  <w:rFonts w:cstheme="minorHAnsi"/>
                  <w:sz w:val="16"/>
                  <w:szCs w:val="16"/>
                  <w:lang w:eastAsia="es-CO"/>
                </w:rPr>
                <w:t>ENFERMERÍA</w:t>
              </w:r>
            </w:hyperlink>
          </w:p>
        </w:tc>
        <w:tc>
          <w:tcPr>
            <w:tcW w:w="640" w:type="pct"/>
            <w:tcBorders>
              <w:top w:val="nil"/>
              <w:left w:val="nil"/>
              <w:bottom w:val="single" w:sz="4" w:space="0" w:color="auto"/>
              <w:right w:val="single" w:sz="4" w:space="0" w:color="auto"/>
            </w:tcBorders>
            <w:noWrap/>
            <w:vAlign w:val="bottom"/>
          </w:tcPr>
          <w:p w14:paraId="6FDA3A58"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21FD30CA"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094581BD"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04243B8A"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6733A14E"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20</w:t>
            </w:r>
          </w:p>
        </w:tc>
        <w:tc>
          <w:tcPr>
            <w:tcW w:w="409" w:type="pct"/>
            <w:tcBorders>
              <w:top w:val="single" w:sz="4" w:space="0" w:color="auto"/>
              <w:left w:val="nil"/>
              <w:bottom w:val="single" w:sz="4" w:space="0" w:color="auto"/>
              <w:right w:val="single" w:sz="4" w:space="0" w:color="auto"/>
            </w:tcBorders>
            <w:vAlign w:val="center"/>
          </w:tcPr>
          <w:p w14:paraId="42C02B37"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316</w:t>
            </w:r>
          </w:p>
        </w:tc>
        <w:tc>
          <w:tcPr>
            <w:tcW w:w="3234" w:type="pct"/>
            <w:tcBorders>
              <w:top w:val="nil"/>
              <w:left w:val="single" w:sz="4" w:space="0" w:color="auto"/>
              <w:bottom w:val="single" w:sz="4" w:space="0" w:color="auto"/>
              <w:right w:val="single" w:sz="4" w:space="0" w:color="auto"/>
            </w:tcBorders>
            <w:vAlign w:val="center"/>
          </w:tcPr>
          <w:p w14:paraId="6146BCD0" w14:textId="77777777" w:rsidR="000B28C2" w:rsidRPr="00202E4B" w:rsidRDefault="00222502" w:rsidP="002158FC">
            <w:pPr>
              <w:rPr>
                <w:rFonts w:cstheme="minorHAnsi"/>
                <w:sz w:val="16"/>
                <w:szCs w:val="16"/>
                <w:lang w:eastAsia="es-CO"/>
              </w:rPr>
            </w:pPr>
            <w:hyperlink r:id="rId90" w:history="1">
              <w:r w:rsidR="000B28C2" w:rsidRPr="00202E4B">
                <w:rPr>
                  <w:rFonts w:cstheme="minorHAnsi"/>
                  <w:sz w:val="16"/>
                  <w:szCs w:val="16"/>
                  <w:lang w:eastAsia="es-CO"/>
                </w:rPr>
                <w:t>GASTROENTEROLOGÍA</w:t>
              </w:r>
            </w:hyperlink>
          </w:p>
        </w:tc>
        <w:tc>
          <w:tcPr>
            <w:tcW w:w="640" w:type="pct"/>
            <w:tcBorders>
              <w:top w:val="nil"/>
              <w:left w:val="nil"/>
              <w:bottom w:val="single" w:sz="4" w:space="0" w:color="auto"/>
              <w:right w:val="single" w:sz="4" w:space="0" w:color="auto"/>
            </w:tcBorders>
            <w:noWrap/>
            <w:vAlign w:val="bottom"/>
          </w:tcPr>
          <w:p w14:paraId="71C65D9D"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62023902"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0A51EE00"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5B0403E5"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7D0CBFD2"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21</w:t>
            </w:r>
          </w:p>
        </w:tc>
        <w:tc>
          <w:tcPr>
            <w:tcW w:w="409" w:type="pct"/>
            <w:tcBorders>
              <w:top w:val="single" w:sz="4" w:space="0" w:color="auto"/>
              <w:left w:val="nil"/>
              <w:bottom w:val="single" w:sz="4" w:space="0" w:color="auto"/>
              <w:right w:val="single" w:sz="4" w:space="0" w:color="auto"/>
            </w:tcBorders>
            <w:vAlign w:val="center"/>
          </w:tcPr>
          <w:p w14:paraId="6D27DF4F"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320</w:t>
            </w:r>
          </w:p>
        </w:tc>
        <w:tc>
          <w:tcPr>
            <w:tcW w:w="3234" w:type="pct"/>
            <w:tcBorders>
              <w:top w:val="nil"/>
              <w:left w:val="single" w:sz="4" w:space="0" w:color="auto"/>
              <w:bottom w:val="single" w:sz="4" w:space="0" w:color="auto"/>
              <w:right w:val="single" w:sz="4" w:space="0" w:color="auto"/>
            </w:tcBorders>
            <w:vAlign w:val="center"/>
          </w:tcPr>
          <w:p w14:paraId="2DAEDC00" w14:textId="77777777" w:rsidR="000B28C2" w:rsidRPr="00202E4B" w:rsidRDefault="00222502" w:rsidP="002158FC">
            <w:pPr>
              <w:rPr>
                <w:rFonts w:cstheme="minorHAnsi"/>
                <w:sz w:val="16"/>
                <w:szCs w:val="16"/>
                <w:lang w:eastAsia="es-CO"/>
              </w:rPr>
            </w:pPr>
            <w:hyperlink r:id="rId91" w:history="1">
              <w:r w:rsidR="000B28C2" w:rsidRPr="00202E4B">
                <w:rPr>
                  <w:rFonts w:cstheme="minorHAnsi"/>
                  <w:sz w:val="16"/>
                  <w:szCs w:val="16"/>
                  <w:lang w:eastAsia="es-CO"/>
                </w:rPr>
                <w:t>GINECOBSTETRICIA</w:t>
              </w:r>
            </w:hyperlink>
          </w:p>
        </w:tc>
        <w:tc>
          <w:tcPr>
            <w:tcW w:w="640" w:type="pct"/>
            <w:tcBorders>
              <w:top w:val="nil"/>
              <w:left w:val="nil"/>
              <w:bottom w:val="single" w:sz="4" w:space="0" w:color="auto"/>
              <w:right w:val="single" w:sz="4" w:space="0" w:color="auto"/>
            </w:tcBorders>
            <w:noWrap/>
            <w:vAlign w:val="bottom"/>
          </w:tcPr>
          <w:p w14:paraId="283AC10C"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710CA30D"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0CD824AF"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4D6AF18D"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44165C7B"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22</w:t>
            </w:r>
          </w:p>
        </w:tc>
        <w:tc>
          <w:tcPr>
            <w:tcW w:w="409" w:type="pct"/>
            <w:tcBorders>
              <w:top w:val="single" w:sz="4" w:space="0" w:color="auto"/>
              <w:left w:val="nil"/>
              <w:bottom w:val="single" w:sz="4" w:space="0" w:color="auto"/>
              <w:right w:val="single" w:sz="4" w:space="0" w:color="auto"/>
            </w:tcBorders>
            <w:vAlign w:val="center"/>
          </w:tcPr>
          <w:p w14:paraId="28E6B0EE"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329</w:t>
            </w:r>
          </w:p>
        </w:tc>
        <w:tc>
          <w:tcPr>
            <w:tcW w:w="3234" w:type="pct"/>
            <w:tcBorders>
              <w:top w:val="nil"/>
              <w:left w:val="single" w:sz="4" w:space="0" w:color="auto"/>
              <w:bottom w:val="single" w:sz="4" w:space="0" w:color="auto"/>
              <w:right w:val="single" w:sz="4" w:space="0" w:color="auto"/>
            </w:tcBorders>
            <w:vAlign w:val="center"/>
          </w:tcPr>
          <w:p w14:paraId="351E508F" w14:textId="77777777" w:rsidR="000B28C2" w:rsidRPr="00202E4B" w:rsidRDefault="00222502" w:rsidP="002158FC">
            <w:pPr>
              <w:rPr>
                <w:rFonts w:cstheme="minorHAnsi"/>
                <w:sz w:val="16"/>
                <w:szCs w:val="16"/>
                <w:lang w:eastAsia="es-CO"/>
              </w:rPr>
            </w:pPr>
            <w:hyperlink r:id="rId92" w:history="1">
              <w:r w:rsidR="000B28C2" w:rsidRPr="00202E4B">
                <w:rPr>
                  <w:rFonts w:cstheme="minorHAnsi"/>
                  <w:sz w:val="16"/>
                  <w:szCs w:val="16"/>
                  <w:lang w:eastAsia="es-CO"/>
                </w:rPr>
                <w:t>MEDICINA INTERNA</w:t>
              </w:r>
            </w:hyperlink>
          </w:p>
        </w:tc>
        <w:tc>
          <w:tcPr>
            <w:tcW w:w="640" w:type="pct"/>
            <w:tcBorders>
              <w:top w:val="nil"/>
              <w:left w:val="nil"/>
              <w:bottom w:val="single" w:sz="4" w:space="0" w:color="auto"/>
              <w:right w:val="single" w:sz="4" w:space="0" w:color="auto"/>
            </w:tcBorders>
            <w:noWrap/>
            <w:vAlign w:val="bottom"/>
          </w:tcPr>
          <w:p w14:paraId="67055D55"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53DA687C"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7CE73862"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011D2554"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1AC18212"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23</w:t>
            </w:r>
          </w:p>
        </w:tc>
        <w:tc>
          <w:tcPr>
            <w:tcW w:w="409" w:type="pct"/>
            <w:tcBorders>
              <w:top w:val="single" w:sz="4" w:space="0" w:color="auto"/>
              <w:left w:val="nil"/>
              <w:bottom w:val="single" w:sz="4" w:space="0" w:color="auto"/>
              <w:right w:val="single" w:sz="4" w:space="0" w:color="auto"/>
            </w:tcBorders>
            <w:vAlign w:val="center"/>
          </w:tcPr>
          <w:p w14:paraId="0CA7A9D5"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332</w:t>
            </w:r>
          </w:p>
        </w:tc>
        <w:tc>
          <w:tcPr>
            <w:tcW w:w="3234" w:type="pct"/>
            <w:tcBorders>
              <w:top w:val="nil"/>
              <w:left w:val="single" w:sz="4" w:space="0" w:color="auto"/>
              <w:bottom w:val="single" w:sz="4" w:space="0" w:color="auto"/>
              <w:right w:val="single" w:sz="4" w:space="0" w:color="auto"/>
            </w:tcBorders>
            <w:vAlign w:val="center"/>
          </w:tcPr>
          <w:p w14:paraId="172B1A30" w14:textId="77777777" w:rsidR="000B28C2" w:rsidRPr="00202E4B" w:rsidRDefault="00222502" w:rsidP="002158FC">
            <w:pPr>
              <w:rPr>
                <w:rFonts w:cstheme="minorHAnsi"/>
                <w:sz w:val="16"/>
                <w:szCs w:val="16"/>
                <w:lang w:eastAsia="es-CO"/>
              </w:rPr>
            </w:pPr>
            <w:hyperlink r:id="rId93" w:history="1">
              <w:r w:rsidR="000B28C2" w:rsidRPr="00202E4B">
                <w:rPr>
                  <w:rFonts w:cstheme="minorHAnsi"/>
                  <w:sz w:val="16"/>
                  <w:szCs w:val="16"/>
                  <w:lang w:eastAsia="es-CO"/>
                </w:rPr>
                <w:t>NEUROLOGÍA</w:t>
              </w:r>
            </w:hyperlink>
          </w:p>
        </w:tc>
        <w:tc>
          <w:tcPr>
            <w:tcW w:w="640" w:type="pct"/>
            <w:tcBorders>
              <w:top w:val="nil"/>
              <w:left w:val="nil"/>
              <w:bottom w:val="single" w:sz="4" w:space="0" w:color="auto"/>
              <w:right w:val="single" w:sz="4" w:space="0" w:color="auto"/>
            </w:tcBorders>
            <w:noWrap/>
            <w:vAlign w:val="bottom"/>
          </w:tcPr>
          <w:p w14:paraId="6B9853B0"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4DCF863D"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2D5DC361"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60B322D8"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562DA6C2"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24</w:t>
            </w:r>
          </w:p>
        </w:tc>
        <w:tc>
          <w:tcPr>
            <w:tcW w:w="409" w:type="pct"/>
            <w:tcBorders>
              <w:top w:val="single" w:sz="4" w:space="0" w:color="auto"/>
              <w:left w:val="nil"/>
              <w:bottom w:val="single" w:sz="4" w:space="0" w:color="auto"/>
              <w:right w:val="single" w:sz="4" w:space="0" w:color="auto"/>
            </w:tcBorders>
            <w:vAlign w:val="center"/>
          </w:tcPr>
          <w:p w14:paraId="306356DE"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333</w:t>
            </w:r>
          </w:p>
        </w:tc>
        <w:tc>
          <w:tcPr>
            <w:tcW w:w="3234" w:type="pct"/>
            <w:tcBorders>
              <w:top w:val="nil"/>
              <w:left w:val="single" w:sz="4" w:space="0" w:color="auto"/>
              <w:bottom w:val="single" w:sz="4" w:space="0" w:color="auto"/>
              <w:right w:val="single" w:sz="4" w:space="0" w:color="auto"/>
            </w:tcBorders>
            <w:vAlign w:val="center"/>
          </w:tcPr>
          <w:p w14:paraId="6E084149" w14:textId="77777777" w:rsidR="000B28C2" w:rsidRPr="00202E4B" w:rsidRDefault="00222502" w:rsidP="002158FC">
            <w:pPr>
              <w:rPr>
                <w:rFonts w:cstheme="minorHAnsi"/>
                <w:sz w:val="16"/>
                <w:szCs w:val="16"/>
                <w:lang w:eastAsia="es-CO"/>
              </w:rPr>
            </w:pPr>
            <w:hyperlink r:id="rId94" w:history="1">
              <w:r w:rsidR="000B28C2" w:rsidRPr="00202E4B">
                <w:rPr>
                  <w:rFonts w:cstheme="minorHAnsi"/>
                  <w:sz w:val="16"/>
                  <w:szCs w:val="16"/>
                  <w:lang w:eastAsia="es-CO"/>
                </w:rPr>
                <w:t>NUTRICIÓN Y DIETÉTICA</w:t>
              </w:r>
            </w:hyperlink>
          </w:p>
        </w:tc>
        <w:tc>
          <w:tcPr>
            <w:tcW w:w="640" w:type="pct"/>
            <w:tcBorders>
              <w:top w:val="nil"/>
              <w:left w:val="nil"/>
              <w:bottom w:val="single" w:sz="4" w:space="0" w:color="auto"/>
              <w:right w:val="single" w:sz="4" w:space="0" w:color="auto"/>
            </w:tcBorders>
            <w:noWrap/>
            <w:vAlign w:val="bottom"/>
          </w:tcPr>
          <w:p w14:paraId="4DBD8807"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7B184DC7"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6E6CD84E"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23956099"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534C91B5"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25</w:t>
            </w:r>
          </w:p>
        </w:tc>
        <w:tc>
          <w:tcPr>
            <w:tcW w:w="409" w:type="pct"/>
            <w:tcBorders>
              <w:top w:val="single" w:sz="4" w:space="0" w:color="auto"/>
              <w:left w:val="nil"/>
              <w:bottom w:val="single" w:sz="4" w:space="0" w:color="auto"/>
              <w:right w:val="single" w:sz="4" w:space="0" w:color="auto"/>
            </w:tcBorders>
            <w:vAlign w:val="center"/>
          </w:tcPr>
          <w:p w14:paraId="3B7EB368"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335</w:t>
            </w:r>
          </w:p>
        </w:tc>
        <w:tc>
          <w:tcPr>
            <w:tcW w:w="3234" w:type="pct"/>
            <w:tcBorders>
              <w:top w:val="nil"/>
              <w:left w:val="single" w:sz="4" w:space="0" w:color="auto"/>
              <w:bottom w:val="single" w:sz="4" w:space="0" w:color="auto"/>
              <w:right w:val="single" w:sz="4" w:space="0" w:color="auto"/>
            </w:tcBorders>
            <w:vAlign w:val="center"/>
          </w:tcPr>
          <w:p w14:paraId="06B570C8" w14:textId="77777777" w:rsidR="000B28C2" w:rsidRPr="00202E4B" w:rsidRDefault="00222502" w:rsidP="002158FC">
            <w:pPr>
              <w:rPr>
                <w:rFonts w:cstheme="minorHAnsi"/>
                <w:sz w:val="16"/>
                <w:szCs w:val="16"/>
                <w:lang w:eastAsia="es-CO"/>
              </w:rPr>
            </w:pPr>
            <w:hyperlink r:id="rId95" w:history="1">
              <w:r w:rsidR="000B28C2" w:rsidRPr="00202E4B">
                <w:rPr>
                  <w:rFonts w:cstheme="minorHAnsi"/>
                  <w:sz w:val="16"/>
                  <w:szCs w:val="16"/>
                  <w:lang w:eastAsia="es-CO"/>
                </w:rPr>
                <w:t>OFTALMOLOGÍA</w:t>
              </w:r>
            </w:hyperlink>
          </w:p>
        </w:tc>
        <w:tc>
          <w:tcPr>
            <w:tcW w:w="640" w:type="pct"/>
            <w:tcBorders>
              <w:top w:val="nil"/>
              <w:left w:val="nil"/>
              <w:bottom w:val="single" w:sz="4" w:space="0" w:color="auto"/>
              <w:right w:val="single" w:sz="4" w:space="0" w:color="auto"/>
            </w:tcBorders>
            <w:noWrap/>
            <w:vAlign w:val="bottom"/>
          </w:tcPr>
          <w:p w14:paraId="79B44D85"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150ECF3F"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743154F6"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2FAAF4B1"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34A7918B"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26</w:t>
            </w:r>
          </w:p>
        </w:tc>
        <w:tc>
          <w:tcPr>
            <w:tcW w:w="409" w:type="pct"/>
            <w:tcBorders>
              <w:top w:val="single" w:sz="4" w:space="0" w:color="auto"/>
              <w:left w:val="nil"/>
              <w:bottom w:val="single" w:sz="4" w:space="0" w:color="auto"/>
              <w:right w:val="single" w:sz="4" w:space="0" w:color="auto"/>
            </w:tcBorders>
            <w:vAlign w:val="center"/>
          </w:tcPr>
          <w:p w14:paraId="1B8751AC"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339</w:t>
            </w:r>
          </w:p>
        </w:tc>
        <w:tc>
          <w:tcPr>
            <w:tcW w:w="3234" w:type="pct"/>
            <w:tcBorders>
              <w:top w:val="nil"/>
              <w:left w:val="single" w:sz="4" w:space="0" w:color="auto"/>
              <w:bottom w:val="single" w:sz="4" w:space="0" w:color="auto"/>
              <w:right w:val="single" w:sz="4" w:space="0" w:color="auto"/>
            </w:tcBorders>
            <w:vAlign w:val="center"/>
          </w:tcPr>
          <w:p w14:paraId="3154F499" w14:textId="77777777" w:rsidR="000B28C2" w:rsidRPr="00202E4B" w:rsidRDefault="00222502" w:rsidP="002158FC">
            <w:pPr>
              <w:rPr>
                <w:rFonts w:cstheme="minorHAnsi"/>
                <w:sz w:val="16"/>
                <w:szCs w:val="16"/>
                <w:lang w:eastAsia="es-CO"/>
              </w:rPr>
            </w:pPr>
            <w:hyperlink r:id="rId96" w:history="1">
              <w:r w:rsidR="000B28C2" w:rsidRPr="00202E4B">
                <w:rPr>
                  <w:rFonts w:cstheme="minorHAnsi"/>
                  <w:sz w:val="16"/>
                  <w:szCs w:val="16"/>
                  <w:lang w:eastAsia="es-CO"/>
                </w:rPr>
                <w:t>ORTOPEDIA Y/O TRAUMATOLOGÍA</w:t>
              </w:r>
            </w:hyperlink>
          </w:p>
        </w:tc>
        <w:tc>
          <w:tcPr>
            <w:tcW w:w="640" w:type="pct"/>
            <w:tcBorders>
              <w:top w:val="nil"/>
              <w:left w:val="nil"/>
              <w:bottom w:val="single" w:sz="4" w:space="0" w:color="auto"/>
              <w:right w:val="single" w:sz="4" w:space="0" w:color="auto"/>
            </w:tcBorders>
            <w:noWrap/>
            <w:vAlign w:val="bottom"/>
          </w:tcPr>
          <w:p w14:paraId="23386581"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459ACA1F"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5E48F34F"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46A4C6CC"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4C79FFB8"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27</w:t>
            </w:r>
          </w:p>
        </w:tc>
        <w:tc>
          <w:tcPr>
            <w:tcW w:w="409" w:type="pct"/>
            <w:tcBorders>
              <w:top w:val="single" w:sz="4" w:space="0" w:color="auto"/>
              <w:left w:val="nil"/>
              <w:bottom w:val="single" w:sz="4" w:space="0" w:color="auto"/>
              <w:right w:val="single" w:sz="4" w:space="0" w:color="auto"/>
            </w:tcBorders>
            <w:vAlign w:val="center"/>
          </w:tcPr>
          <w:p w14:paraId="7F541260"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340</w:t>
            </w:r>
          </w:p>
        </w:tc>
        <w:tc>
          <w:tcPr>
            <w:tcW w:w="3234" w:type="pct"/>
            <w:tcBorders>
              <w:top w:val="nil"/>
              <w:left w:val="single" w:sz="4" w:space="0" w:color="auto"/>
              <w:bottom w:val="single" w:sz="4" w:space="0" w:color="auto"/>
              <w:right w:val="single" w:sz="4" w:space="0" w:color="auto"/>
            </w:tcBorders>
            <w:vAlign w:val="center"/>
          </w:tcPr>
          <w:p w14:paraId="5751F997" w14:textId="77777777" w:rsidR="000B28C2" w:rsidRPr="00202E4B" w:rsidRDefault="00222502" w:rsidP="002158FC">
            <w:pPr>
              <w:rPr>
                <w:rFonts w:cstheme="minorHAnsi"/>
                <w:sz w:val="16"/>
                <w:szCs w:val="16"/>
                <w:lang w:eastAsia="es-CO"/>
              </w:rPr>
            </w:pPr>
            <w:hyperlink r:id="rId97" w:history="1">
              <w:r w:rsidR="000B28C2" w:rsidRPr="00202E4B">
                <w:rPr>
                  <w:rFonts w:cstheme="minorHAnsi"/>
                  <w:sz w:val="16"/>
                  <w:szCs w:val="16"/>
                  <w:lang w:eastAsia="es-CO"/>
                </w:rPr>
                <w:t>OTORRINOLARINGOLOGÍA</w:t>
              </w:r>
            </w:hyperlink>
          </w:p>
        </w:tc>
        <w:tc>
          <w:tcPr>
            <w:tcW w:w="640" w:type="pct"/>
            <w:tcBorders>
              <w:top w:val="nil"/>
              <w:left w:val="nil"/>
              <w:bottom w:val="single" w:sz="4" w:space="0" w:color="auto"/>
              <w:right w:val="single" w:sz="4" w:space="0" w:color="auto"/>
            </w:tcBorders>
            <w:noWrap/>
            <w:vAlign w:val="bottom"/>
          </w:tcPr>
          <w:p w14:paraId="7EE0F47D"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17104910"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66CFA2C8"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77AB9CD4"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3A6B486A"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28</w:t>
            </w:r>
          </w:p>
        </w:tc>
        <w:tc>
          <w:tcPr>
            <w:tcW w:w="409" w:type="pct"/>
            <w:tcBorders>
              <w:top w:val="single" w:sz="4" w:space="0" w:color="auto"/>
              <w:left w:val="nil"/>
              <w:bottom w:val="single" w:sz="4" w:space="0" w:color="auto"/>
              <w:right w:val="single" w:sz="4" w:space="0" w:color="auto"/>
            </w:tcBorders>
            <w:vAlign w:val="center"/>
          </w:tcPr>
          <w:p w14:paraId="40C5EF36"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342</w:t>
            </w:r>
          </w:p>
        </w:tc>
        <w:tc>
          <w:tcPr>
            <w:tcW w:w="3234" w:type="pct"/>
            <w:tcBorders>
              <w:top w:val="nil"/>
              <w:left w:val="single" w:sz="4" w:space="0" w:color="auto"/>
              <w:bottom w:val="single" w:sz="4" w:space="0" w:color="auto"/>
              <w:right w:val="single" w:sz="4" w:space="0" w:color="auto"/>
            </w:tcBorders>
            <w:vAlign w:val="center"/>
          </w:tcPr>
          <w:p w14:paraId="0476C941" w14:textId="77777777" w:rsidR="000B28C2" w:rsidRPr="00202E4B" w:rsidRDefault="00222502" w:rsidP="002158FC">
            <w:pPr>
              <w:rPr>
                <w:rFonts w:cstheme="minorHAnsi"/>
                <w:sz w:val="16"/>
                <w:szCs w:val="16"/>
                <w:lang w:eastAsia="es-CO"/>
              </w:rPr>
            </w:pPr>
            <w:hyperlink r:id="rId98" w:history="1">
              <w:r w:rsidR="000B28C2" w:rsidRPr="00202E4B">
                <w:rPr>
                  <w:rFonts w:cstheme="minorHAnsi"/>
                  <w:sz w:val="16"/>
                  <w:szCs w:val="16"/>
                  <w:lang w:eastAsia="es-CO"/>
                </w:rPr>
                <w:t>PEDIATRÍA</w:t>
              </w:r>
            </w:hyperlink>
          </w:p>
        </w:tc>
        <w:tc>
          <w:tcPr>
            <w:tcW w:w="640" w:type="pct"/>
            <w:tcBorders>
              <w:top w:val="nil"/>
              <w:left w:val="nil"/>
              <w:bottom w:val="single" w:sz="4" w:space="0" w:color="auto"/>
              <w:right w:val="single" w:sz="4" w:space="0" w:color="auto"/>
            </w:tcBorders>
            <w:noWrap/>
            <w:vAlign w:val="bottom"/>
          </w:tcPr>
          <w:p w14:paraId="5C1385E6"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7404A6BD"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717D86DC"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3B2BEEA1"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0DAC7B69"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lastRenderedPageBreak/>
              <w:t>29</w:t>
            </w:r>
          </w:p>
        </w:tc>
        <w:tc>
          <w:tcPr>
            <w:tcW w:w="409" w:type="pct"/>
            <w:tcBorders>
              <w:top w:val="single" w:sz="4" w:space="0" w:color="auto"/>
              <w:left w:val="nil"/>
              <w:bottom w:val="single" w:sz="4" w:space="0" w:color="auto"/>
              <w:right w:val="single" w:sz="4" w:space="0" w:color="auto"/>
            </w:tcBorders>
            <w:vAlign w:val="center"/>
          </w:tcPr>
          <w:p w14:paraId="2D073181"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355</w:t>
            </w:r>
          </w:p>
        </w:tc>
        <w:tc>
          <w:tcPr>
            <w:tcW w:w="3234" w:type="pct"/>
            <w:tcBorders>
              <w:top w:val="nil"/>
              <w:left w:val="single" w:sz="4" w:space="0" w:color="auto"/>
              <w:bottom w:val="single" w:sz="4" w:space="0" w:color="auto"/>
              <w:right w:val="single" w:sz="4" w:space="0" w:color="auto"/>
            </w:tcBorders>
            <w:vAlign w:val="center"/>
          </w:tcPr>
          <w:p w14:paraId="0802EAD9" w14:textId="77777777" w:rsidR="000B28C2" w:rsidRPr="00202E4B" w:rsidRDefault="00222502" w:rsidP="002158FC">
            <w:pPr>
              <w:rPr>
                <w:rFonts w:cstheme="minorHAnsi"/>
                <w:sz w:val="16"/>
                <w:szCs w:val="16"/>
                <w:lang w:eastAsia="es-CO"/>
              </w:rPr>
            </w:pPr>
            <w:hyperlink r:id="rId99" w:history="1">
              <w:r w:rsidR="000B28C2" w:rsidRPr="00202E4B">
                <w:rPr>
                  <w:rFonts w:cstheme="minorHAnsi"/>
                  <w:sz w:val="16"/>
                  <w:szCs w:val="16"/>
                  <w:lang w:eastAsia="es-CO"/>
                </w:rPr>
                <w:t>UROLOGÍA</w:t>
              </w:r>
            </w:hyperlink>
          </w:p>
        </w:tc>
        <w:tc>
          <w:tcPr>
            <w:tcW w:w="640" w:type="pct"/>
            <w:tcBorders>
              <w:top w:val="nil"/>
              <w:left w:val="nil"/>
              <w:bottom w:val="single" w:sz="4" w:space="0" w:color="auto"/>
              <w:right w:val="single" w:sz="4" w:space="0" w:color="auto"/>
            </w:tcBorders>
            <w:noWrap/>
            <w:vAlign w:val="bottom"/>
          </w:tcPr>
          <w:p w14:paraId="72F83728"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3768FFCE"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522A487E"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4D4797FB"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1F6E5CB3"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30</w:t>
            </w:r>
          </w:p>
        </w:tc>
        <w:tc>
          <w:tcPr>
            <w:tcW w:w="409" w:type="pct"/>
            <w:tcBorders>
              <w:top w:val="single" w:sz="4" w:space="0" w:color="auto"/>
              <w:left w:val="nil"/>
              <w:bottom w:val="single" w:sz="4" w:space="0" w:color="auto"/>
              <w:right w:val="single" w:sz="4" w:space="0" w:color="auto"/>
            </w:tcBorders>
            <w:vAlign w:val="center"/>
          </w:tcPr>
          <w:p w14:paraId="67E6FA12"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387</w:t>
            </w:r>
          </w:p>
        </w:tc>
        <w:tc>
          <w:tcPr>
            <w:tcW w:w="3234" w:type="pct"/>
            <w:tcBorders>
              <w:top w:val="nil"/>
              <w:left w:val="single" w:sz="4" w:space="0" w:color="auto"/>
              <w:bottom w:val="single" w:sz="4" w:space="0" w:color="auto"/>
              <w:right w:val="single" w:sz="4" w:space="0" w:color="auto"/>
            </w:tcBorders>
            <w:vAlign w:val="center"/>
          </w:tcPr>
          <w:p w14:paraId="2314637A" w14:textId="77777777" w:rsidR="000B28C2" w:rsidRPr="00202E4B" w:rsidRDefault="000B28C2" w:rsidP="002158FC">
            <w:pPr>
              <w:rPr>
                <w:rFonts w:cstheme="minorHAnsi"/>
                <w:sz w:val="16"/>
                <w:szCs w:val="16"/>
                <w:lang w:eastAsia="es-CO"/>
              </w:rPr>
            </w:pPr>
            <w:r w:rsidRPr="00202E4B">
              <w:rPr>
                <w:rFonts w:cstheme="minorHAnsi"/>
                <w:sz w:val="16"/>
                <w:szCs w:val="16"/>
                <w:lang w:eastAsia="es-CO"/>
              </w:rPr>
              <w:t>NEUROCIRUGÍA</w:t>
            </w:r>
          </w:p>
        </w:tc>
        <w:tc>
          <w:tcPr>
            <w:tcW w:w="640" w:type="pct"/>
            <w:tcBorders>
              <w:top w:val="nil"/>
              <w:left w:val="nil"/>
              <w:bottom w:val="single" w:sz="4" w:space="0" w:color="auto"/>
              <w:right w:val="single" w:sz="4" w:space="0" w:color="auto"/>
            </w:tcBorders>
            <w:noWrap/>
            <w:vAlign w:val="bottom"/>
          </w:tcPr>
          <w:p w14:paraId="6038F81D"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0493649A"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25872949"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3ED433F2"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4E9E5671"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31</w:t>
            </w:r>
          </w:p>
        </w:tc>
        <w:tc>
          <w:tcPr>
            <w:tcW w:w="409" w:type="pct"/>
            <w:tcBorders>
              <w:top w:val="single" w:sz="4" w:space="0" w:color="auto"/>
              <w:left w:val="nil"/>
              <w:bottom w:val="single" w:sz="4" w:space="0" w:color="auto"/>
              <w:right w:val="single" w:sz="4" w:space="0" w:color="auto"/>
            </w:tcBorders>
            <w:vAlign w:val="center"/>
          </w:tcPr>
          <w:p w14:paraId="2B671A39"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420</w:t>
            </w:r>
          </w:p>
        </w:tc>
        <w:tc>
          <w:tcPr>
            <w:tcW w:w="3234" w:type="pct"/>
            <w:tcBorders>
              <w:top w:val="nil"/>
              <w:left w:val="single" w:sz="4" w:space="0" w:color="auto"/>
              <w:bottom w:val="single" w:sz="4" w:space="0" w:color="auto"/>
              <w:right w:val="single" w:sz="4" w:space="0" w:color="auto"/>
            </w:tcBorders>
            <w:vAlign w:val="center"/>
          </w:tcPr>
          <w:p w14:paraId="2D65C923" w14:textId="77777777" w:rsidR="000B28C2" w:rsidRPr="00202E4B" w:rsidRDefault="00222502" w:rsidP="002158FC">
            <w:pPr>
              <w:rPr>
                <w:rFonts w:cstheme="minorHAnsi"/>
                <w:sz w:val="16"/>
                <w:szCs w:val="16"/>
                <w:lang w:eastAsia="es-CO"/>
              </w:rPr>
            </w:pPr>
            <w:hyperlink r:id="rId100" w:history="1">
              <w:r w:rsidR="000B28C2" w:rsidRPr="00202E4B">
                <w:rPr>
                  <w:rFonts w:cstheme="minorHAnsi"/>
                  <w:sz w:val="16"/>
                  <w:szCs w:val="16"/>
                  <w:lang w:eastAsia="es-CO"/>
                </w:rPr>
                <w:t>VACUNACIÓN</w:t>
              </w:r>
            </w:hyperlink>
          </w:p>
        </w:tc>
        <w:tc>
          <w:tcPr>
            <w:tcW w:w="640" w:type="pct"/>
            <w:tcBorders>
              <w:top w:val="nil"/>
              <w:left w:val="nil"/>
              <w:bottom w:val="single" w:sz="4" w:space="0" w:color="auto"/>
              <w:right w:val="single" w:sz="4" w:space="0" w:color="auto"/>
            </w:tcBorders>
            <w:noWrap/>
            <w:vAlign w:val="bottom"/>
          </w:tcPr>
          <w:p w14:paraId="34E201AE"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5D67525E"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5FCFB80A"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54638C88"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6DD99C5C"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32</w:t>
            </w:r>
          </w:p>
        </w:tc>
        <w:tc>
          <w:tcPr>
            <w:tcW w:w="409" w:type="pct"/>
            <w:tcBorders>
              <w:top w:val="single" w:sz="4" w:space="0" w:color="auto"/>
              <w:left w:val="nil"/>
              <w:bottom w:val="single" w:sz="4" w:space="0" w:color="auto"/>
              <w:right w:val="single" w:sz="4" w:space="0" w:color="auto"/>
            </w:tcBorders>
            <w:vAlign w:val="center"/>
          </w:tcPr>
          <w:p w14:paraId="50506045"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706</w:t>
            </w:r>
          </w:p>
        </w:tc>
        <w:tc>
          <w:tcPr>
            <w:tcW w:w="3234" w:type="pct"/>
            <w:tcBorders>
              <w:top w:val="nil"/>
              <w:left w:val="single" w:sz="4" w:space="0" w:color="auto"/>
              <w:bottom w:val="single" w:sz="4" w:space="0" w:color="auto"/>
              <w:right w:val="single" w:sz="4" w:space="0" w:color="auto"/>
            </w:tcBorders>
            <w:vAlign w:val="center"/>
          </w:tcPr>
          <w:p w14:paraId="368A11CE" w14:textId="77777777" w:rsidR="000B28C2" w:rsidRPr="00202E4B" w:rsidRDefault="00222502" w:rsidP="002158FC">
            <w:pPr>
              <w:rPr>
                <w:rFonts w:cstheme="minorHAnsi"/>
                <w:sz w:val="16"/>
                <w:szCs w:val="16"/>
                <w:lang w:eastAsia="es-CO"/>
              </w:rPr>
            </w:pPr>
            <w:hyperlink r:id="rId101" w:history="1">
              <w:r w:rsidR="000B28C2" w:rsidRPr="00202E4B">
                <w:rPr>
                  <w:rFonts w:cstheme="minorHAnsi"/>
                  <w:sz w:val="16"/>
                  <w:szCs w:val="16"/>
                  <w:lang w:eastAsia="es-CO"/>
                </w:rPr>
                <w:t>LABORATORIO CLÍNICO</w:t>
              </w:r>
            </w:hyperlink>
          </w:p>
        </w:tc>
        <w:tc>
          <w:tcPr>
            <w:tcW w:w="640" w:type="pct"/>
            <w:tcBorders>
              <w:top w:val="nil"/>
              <w:left w:val="nil"/>
              <w:bottom w:val="single" w:sz="4" w:space="0" w:color="auto"/>
              <w:right w:val="single" w:sz="4" w:space="0" w:color="auto"/>
            </w:tcBorders>
            <w:noWrap/>
            <w:vAlign w:val="bottom"/>
          </w:tcPr>
          <w:p w14:paraId="69D9E466"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671C11B7"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3AE09291"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0B54CCB1"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0A131EAB"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33</w:t>
            </w:r>
          </w:p>
        </w:tc>
        <w:tc>
          <w:tcPr>
            <w:tcW w:w="409" w:type="pct"/>
            <w:tcBorders>
              <w:top w:val="single" w:sz="4" w:space="0" w:color="auto"/>
              <w:left w:val="nil"/>
              <w:bottom w:val="single" w:sz="4" w:space="0" w:color="auto"/>
              <w:right w:val="single" w:sz="4" w:space="0" w:color="auto"/>
            </w:tcBorders>
            <w:vAlign w:val="center"/>
          </w:tcPr>
          <w:p w14:paraId="1A8C30C2"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728</w:t>
            </w:r>
          </w:p>
        </w:tc>
        <w:tc>
          <w:tcPr>
            <w:tcW w:w="3234" w:type="pct"/>
            <w:tcBorders>
              <w:top w:val="nil"/>
              <w:left w:val="single" w:sz="4" w:space="0" w:color="auto"/>
              <w:bottom w:val="single" w:sz="4" w:space="0" w:color="auto"/>
              <w:right w:val="single" w:sz="4" w:space="0" w:color="auto"/>
            </w:tcBorders>
            <w:vAlign w:val="center"/>
          </w:tcPr>
          <w:p w14:paraId="0F374385" w14:textId="77777777" w:rsidR="000B28C2" w:rsidRPr="00202E4B" w:rsidRDefault="00222502" w:rsidP="002158FC">
            <w:pPr>
              <w:rPr>
                <w:rFonts w:cstheme="minorHAnsi"/>
                <w:sz w:val="16"/>
                <w:szCs w:val="16"/>
                <w:lang w:eastAsia="es-CO"/>
              </w:rPr>
            </w:pPr>
            <w:hyperlink r:id="rId102" w:history="1">
              <w:r w:rsidR="000B28C2" w:rsidRPr="00202E4B">
                <w:rPr>
                  <w:rFonts w:cstheme="minorHAnsi"/>
                  <w:sz w:val="16"/>
                  <w:szCs w:val="16"/>
                  <w:lang w:eastAsia="es-CO"/>
                </w:rPr>
                <w:t>TERAPIA OCUPACIONAL</w:t>
              </w:r>
            </w:hyperlink>
          </w:p>
        </w:tc>
        <w:tc>
          <w:tcPr>
            <w:tcW w:w="640" w:type="pct"/>
            <w:tcBorders>
              <w:top w:val="nil"/>
              <w:left w:val="nil"/>
              <w:bottom w:val="single" w:sz="4" w:space="0" w:color="auto"/>
              <w:right w:val="single" w:sz="4" w:space="0" w:color="auto"/>
            </w:tcBorders>
            <w:noWrap/>
            <w:vAlign w:val="bottom"/>
          </w:tcPr>
          <w:p w14:paraId="5625EBE7"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07D7EBAA"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01789E12"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0A7D35C5"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4F3D65F6"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34</w:t>
            </w:r>
          </w:p>
        </w:tc>
        <w:tc>
          <w:tcPr>
            <w:tcW w:w="409" w:type="pct"/>
            <w:tcBorders>
              <w:top w:val="single" w:sz="4" w:space="0" w:color="auto"/>
              <w:left w:val="nil"/>
              <w:bottom w:val="single" w:sz="4" w:space="0" w:color="auto"/>
              <w:right w:val="single" w:sz="4" w:space="0" w:color="auto"/>
            </w:tcBorders>
            <w:vAlign w:val="center"/>
          </w:tcPr>
          <w:p w14:paraId="017D7489"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729</w:t>
            </w:r>
          </w:p>
        </w:tc>
        <w:tc>
          <w:tcPr>
            <w:tcW w:w="3234" w:type="pct"/>
            <w:tcBorders>
              <w:top w:val="nil"/>
              <w:left w:val="single" w:sz="4" w:space="0" w:color="auto"/>
              <w:bottom w:val="single" w:sz="4" w:space="0" w:color="auto"/>
              <w:right w:val="single" w:sz="4" w:space="0" w:color="auto"/>
            </w:tcBorders>
            <w:vAlign w:val="center"/>
          </w:tcPr>
          <w:p w14:paraId="44EC659D" w14:textId="77777777" w:rsidR="000B28C2" w:rsidRPr="00202E4B" w:rsidRDefault="00222502" w:rsidP="002158FC">
            <w:pPr>
              <w:rPr>
                <w:rFonts w:cstheme="minorHAnsi"/>
                <w:sz w:val="16"/>
                <w:szCs w:val="16"/>
                <w:lang w:eastAsia="es-CO"/>
              </w:rPr>
            </w:pPr>
            <w:hyperlink r:id="rId103" w:history="1">
              <w:r w:rsidR="000B28C2" w:rsidRPr="00202E4B">
                <w:rPr>
                  <w:rFonts w:cstheme="minorHAnsi"/>
                  <w:sz w:val="16"/>
                  <w:szCs w:val="16"/>
                  <w:lang w:eastAsia="es-CO"/>
                </w:rPr>
                <w:t>TERAPIA RESPIRATORIA</w:t>
              </w:r>
            </w:hyperlink>
          </w:p>
        </w:tc>
        <w:tc>
          <w:tcPr>
            <w:tcW w:w="640" w:type="pct"/>
            <w:tcBorders>
              <w:top w:val="nil"/>
              <w:left w:val="nil"/>
              <w:bottom w:val="single" w:sz="4" w:space="0" w:color="auto"/>
              <w:right w:val="single" w:sz="4" w:space="0" w:color="auto"/>
            </w:tcBorders>
            <w:noWrap/>
            <w:vAlign w:val="bottom"/>
          </w:tcPr>
          <w:p w14:paraId="3C031A91"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5E1F0C82"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682FBD47"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4E670864"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00848C67"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35</w:t>
            </w:r>
          </w:p>
        </w:tc>
        <w:tc>
          <w:tcPr>
            <w:tcW w:w="409" w:type="pct"/>
            <w:tcBorders>
              <w:top w:val="single" w:sz="4" w:space="0" w:color="auto"/>
              <w:left w:val="nil"/>
              <w:bottom w:val="single" w:sz="4" w:space="0" w:color="auto"/>
              <w:right w:val="single" w:sz="4" w:space="0" w:color="auto"/>
            </w:tcBorders>
            <w:vAlign w:val="center"/>
          </w:tcPr>
          <w:p w14:paraId="780B09FB"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739</w:t>
            </w:r>
          </w:p>
        </w:tc>
        <w:tc>
          <w:tcPr>
            <w:tcW w:w="3234" w:type="pct"/>
            <w:tcBorders>
              <w:top w:val="nil"/>
              <w:left w:val="single" w:sz="4" w:space="0" w:color="auto"/>
              <w:bottom w:val="single" w:sz="4" w:space="0" w:color="auto"/>
              <w:right w:val="single" w:sz="4" w:space="0" w:color="auto"/>
            </w:tcBorders>
            <w:vAlign w:val="center"/>
          </w:tcPr>
          <w:p w14:paraId="5A8AD5B9" w14:textId="77777777" w:rsidR="000B28C2" w:rsidRPr="00202E4B" w:rsidRDefault="00222502" w:rsidP="002158FC">
            <w:pPr>
              <w:rPr>
                <w:rFonts w:cstheme="minorHAnsi"/>
                <w:sz w:val="16"/>
                <w:szCs w:val="16"/>
                <w:lang w:eastAsia="es-CO"/>
              </w:rPr>
            </w:pPr>
            <w:hyperlink r:id="rId104" w:history="1">
              <w:r w:rsidR="000B28C2" w:rsidRPr="00202E4B">
                <w:rPr>
                  <w:rFonts w:cstheme="minorHAnsi"/>
                  <w:sz w:val="16"/>
                  <w:szCs w:val="16"/>
                  <w:lang w:eastAsia="es-CO"/>
                </w:rPr>
                <w:t>FISIOTERAPIA</w:t>
              </w:r>
            </w:hyperlink>
          </w:p>
        </w:tc>
        <w:tc>
          <w:tcPr>
            <w:tcW w:w="640" w:type="pct"/>
            <w:tcBorders>
              <w:top w:val="nil"/>
              <w:left w:val="nil"/>
              <w:bottom w:val="single" w:sz="4" w:space="0" w:color="auto"/>
              <w:right w:val="single" w:sz="4" w:space="0" w:color="auto"/>
            </w:tcBorders>
            <w:noWrap/>
            <w:vAlign w:val="bottom"/>
          </w:tcPr>
          <w:p w14:paraId="1B360309"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021F282C"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0054C06F"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4657399C"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61B9B94A"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36</w:t>
            </w:r>
          </w:p>
        </w:tc>
        <w:tc>
          <w:tcPr>
            <w:tcW w:w="409" w:type="pct"/>
            <w:tcBorders>
              <w:top w:val="single" w:sz="4" w:space="0" w:color="auto"/>
              <w:left w:val="nil"/>
              <w:bottom w:val="single" w:sz="4" w:space="0" w:color="auto"/>
              <w:right w:val="single" w:sz="4" w:space="0" w:color="auto"/>
            </w:tcBorders>
            <w:vAlign w:val="center"/>
          </w:tcPr>
          <w:p w14:paraId="2D063B14"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740</w:t>
            </w:r>
          </w:p>
        </w:tc>
        <w:tc>
          <w:tcPr>
            <w:tcW w:w="3234" w:type="pct"/>
            <w:tcBorders>
              <w:top w:val="nil"/>
              <w:left w:val="single" w:sz="4" w:space="0" w:color="auto"/>
              <w:bottom w:val="single" w:sz="4" w:space="0" w:color="auto"/>
              <w:right w:val="single" w:sz="4" w:space="0" w:color="auto"/>
            </w:tcBorders>
            <w:vAlign w:val="center"/>
          </w:tcPr>
          <w:p w14:paraId="63153705" w14:textId="77777777" w:rsidR="000B28C2" w:rsidRPr="00202E4B" w:rsidRDefault="00222502" w:rsidP="002158FC">
            <w:pPr>
              <w:rPr>
                <w:rFonts w:cstheme="minorHAnsi"/>
                <w:sz w:val="16"/>
                <w:szCs w:val="16"/>
                <w:lang w:eastAsia="es-CO"/>
              </w:rPr>
            </w:pPr>
            <w:hyperlink r:id="rId105" w:history="1">
              <w:r w:rsidR="000B28C2" w:rsidRPr="00202E4B">
                <w:rPr>
                  <w:rFonts w:cstheme="minorHAnsi"/>
                  <w:sz w:val="16"/>
                  <w:szCs w:val="16"/>
                  <w:lang w:eastAsia="es-CO"/>
                </w:rPr>
                <w:t>FONOAUDIOLOGÍA Y/O TERAPIA DEL LENGUAJE</w:t>
              </w:r>
            </w:hyperlink>
          </w:p>
        </w:tc>
        <w:tc>
          <w:tcPr>
            <w:tcW w:w="640" w:type="pct"/>
            <w:tcBorders>
              <w:top w:val="nil"/>
              <w:left w:val="nil"/>
              <w:bottom w:val="single" w:sz="4" w:space="0" w:color="auto"/>
              <w:right w:val="single" w:sz="4" w:space="0" w:color="auto"/>
            </w:tcBorders>
            <w:noWrap/>
            <w:vAlign w:val="bottom"/>
          </w:tcPr>
          <w:p w14:paraId="3FECA2F8"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7434CA00"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28364DE6"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40D723FE"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1B49F356"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37</w:t>
            </w:r>
          </w:p>
        </w:tc>
        <w:tc>
          <w:tcPr>
            <w:tcW w:w="409" w:type="pct"/>
            <w:tcBorders>
              <w:top w:val="single" w:sz="4" w:space="0" w:color="auto"/>
              <w:left w:val="nil"/>
              <w:bottom w:val="single" w:sz="4" w:space="0" w:color="auto"/>
              <w:right w:val="single" w:sz="4" w:space="0" w:color="auto"/>
            </w:tcBorders>
            <w:vAlign w:val="center"/>
          </w:tcPr>
          <w:p w14:paraId="7F08DFAA"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742</w:t>
            </w:r>
          </w:p>
        </w:tc>
        <w:tc>
          <w:tcPr>
            <w:tcW w:w="3234" w:type="pct"/>
            <w:tcBorders>
              <w:top w:val="nil"/>
              <w:left w:val="single" w:sz="4" w:space="0" w:color="auto"/>
              <w:bottom w:val="single" w:sz="4" w:space="0" w:color="auto"/>
              <w:right w:val="single" w:sz="4" w:space="0" w:color="auto"/>
            </w:tcBorders>
            <w:vAlign w:val="center"/>
          </w:tcPr>
          <w:p w14:paraId="12796A28" w14:textId="77777777" w:rsidR="000B28C2" w:rsidRPr="00202E4B" w:rsidRDefault="00222502" w:rsidP="002158FC">
            <w:pPr>
              <w:rPr>
                <w:rFonts w:cstheme="minorHAnsi"/>
                <w:sz w:val="16"/>
                <w:szCs w:val="16"/>
                <w:lang w:eastAsia="es-CO"/>
              </w:rPr>
            </w:pPr>
            <w:hyperlink r:id="rId106" w:history="1">
              <w:r w:rsidR="000B28C2" w:rsidRPr="00202E4B">
                <w:rPr>
                  <w:rFonts w:cstheme="minorHAnsi"/>
                  <w:sz w:val="16"/>
                  <w:szCs w:val="16"/>
                  <w:lang w:eastAsia="es-CO"/>
                </w:rPr>
                <w:t>DIAGNÓSTICO VASCULAR</w:t>
              </w:r>
            </w:hyperlink>
          </w:p>
        </w:tc>
        <w:tc>
          <w:tcPr>
            <w:tcW w:w="640" w:type="pct"/>
            <w:tcBorders>
              <w:top w:val="nil"/>
              <w:left w:val="nil"/>
              <w:bottom w:val="single" w:sz="4" w:space="0" w:color="auto"/>
              <w:right w:val="single" w:sz="4" w:space="0" w:color="auto"/>
            </w:tcBorders>
            <w:noWrap/>
            <w:vAlign w:val="bottom"/>
          </w:tcPr>
          <w:p w14:paraId="56EA3B80"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72F97577"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671C3982"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3C5EF732"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188C931B"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38</w:t>
            </w:r>
          </w:p>
        </w:tc>
        <w:tc>
          <w:tcPr>
            <w:tcW w:w="409" w:type="pct"/>
            <w:tcBorders>
              <w:top w:val="single" w:sz="4" w:space="0" w:color="auto"/>
              <w:left w:val="nil"/>
              <w:bottom w:val="single" w:sz="4" w:space="0" w:color="auto"/>
              <w:right w:val="single" w:sz="4" w:space="0" w:color="auto"/>
            </w:tcBorders>
            <w:vAlign w:val="center"/>
          </w:tcPr>
          <w:p w14:paraId="63F41F64"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744</w:t>
            </w:r>
          </w:p>
        </w:tc>
        <w:tc>
          <w:tcPr>
            <w:tcW w:w="3234" w:type="pct"/>
            <w:tcBorders>
              <w:top w:val="nil"/>
              <w:left w:val="single" w:sz="4" w:space="0" w:color="auto"/>
              <w:bottom w:val="single" w:sz="4" w:space="0" w:color="auto"/>
              <w:right w:val="single" w:sz="4" w:space="0" w:color="auto"/>
            </w:tcBorders>
            <w:vAlign w:val="center"/>
          </w:tcPr>
          <w:p w14:paraId="27651C17" w14:textId="77777777" w:rsidR="000B28C2" w:rsidRPr="00202E4B" w:rsidRDefault="00222502" w:rsidP="002158FC">
            <w:pPr>
              <w:rPr>
                <w:rFonts w:cstheme="minorHAnsi"/>
                <w:sz w:val="16"/>
                <w:szCs w:val="16"/>
                <w:lang w:eastAsia="es-CO"/>
              </w:rPr>
            </w:pPr>
            <w:hyperlink r:id="rId107" w:history="1">
              <w:r w:rsidR="000B28C2" w:rsidRPr="00202E4B">
                <w:rPr>
                  <w:rFonts w:cstheme="minorHAnsi"/>
                  <w:sz w:val="16"/>
                  <w:szCs w:val="16"/>
                  <w:lang w:eastAsia="es-CO"/>
                </w:rPr>
                <w:t>IMÁGENES DIAGNOSTICAS - IONIZANTES</w:t>
              </w:r>
            </w:hyperlink>
          </w:p>
        </w:tc>
        <w:tc>
          <w:tcPr>
            <w:tcW w:w="640" w:type="pct"/>
            <w:tcBorders>
              <w:top w:val="nil"/>
              <w:left w:val="nil"/>
              <w:bottom w:val="single" w:sz="4" w:space="0" w:color="auto"/>
              <w:right w:val="single" w:sz="4" w:space="0" w:color="auto"/>
            </w:tcBorders>
            <w:noWrap/>
            <w:vAlign w:val="bottom"/>
          </w:tcPr>
          <w:p w14:paraId="6CF3733F"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5299305F"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59E18959"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280A1AF1"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223E072B"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39</w:t>
            </w:r>
          </w:p>
        </w:tc>
        <w:tc>
          <w:tcPr>
            <w:tcW w:w="409" w:type="pct"/>
            <w:tcBorders>
              <w:top w:val="single" w:sz="4" w:space="0" w:color="auto"/>
              <w:left w:val="nil"/>
              <w:bottom w:val="single" w:sz="4" w:space="0" w:color="auto"/>
              <w:right w:val="single" w:sz="4" w:space="0" w:color="auto"/>
            </w:tcBorders>
            <w:vAlign w:val="center"/>
          </w:tcPr>
          <w:p w14:paraId="40A5B378"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745</w:t>
            </w:r>
          </w:p>
        </w:tc>
        <w:tc>
          <w:tcPr>
            <w:tcW w:w="3234" w:type="pct"/>
            <w:tcBorders>
              <w:top w:val="nil"/>
              <w:left w:val="single" w:sz="4" w:space="0" w:color="auto"/>
              <w:bottom w:val="single" w:sz="4" w:space="0" w:color="auto"/>
              <w:right w:val="single" w:sz="4" w:space="0" w:color="auto"/>
            </w:tcBorders>
            <w:vAlign w:val="center"/>
          </w:tcPr>
          <w:p w14:paraId="2FE2DAEF" w14:textId="77777777" w:rsidR="000B28C2" w:rsidRPr="00202E4B" w:rsidRDefault="000B28C2" w:rsidP="002158FC">
            <w:pPr>
              <w:rPr>
                <w:rFonts w:cstheme="minorHAnsi"/>
                <w:sz w:val="16"/>
                <w:szCs w:val="16"/>
                <w:lang w:eastAsia="es-CO"/>
              </w:rPr>
            </w:pPr>
            <w:r w:rsidRPr="00202E4B">
              <w:rPr>
                <w:rFonts w:cstheme="minorHAnsi"/>
                <w:sz w:val="16"/>
                <w:szCs w:val="16"/>
                <w:lang w:eastAsia="es-CO"/>
              </w:rPr>
              <w:t>IMÁGENES DIAGNOSTICAS - NO IONIZANTES</w:t>
            </w:r>
          </w:p>
        </w:tc>
        <w:tc>
          <w:tcPr>
            <w:tcW w:w="640" w:type="pct"/>
            <w:tcBorders>
              <w:top w:val="nil"/>
              <w:left w:val="nil"/>
              <w:bottom w:val="single" w:sz="4" w:space="0" w:color="auto"/>
              <w:right w:val="single" w:sz="4" w:space="0" w:color="auto"/>
            </w:tcBorders>
            <w:noWrap/>
            <w:vAlign w:val="bottom"/>
          </w:tcPr>
          <w:p w14:paraId="2CF5E296"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70024D36"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2358FDB7"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3FFF0C17"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26B851A4"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40</w:t>
            </w:r>
          </w:p>
        </w:tc>
        <w:tc>
          <w:tcPr>
            <w:tcW w:w="409" w:type="pct"/>
            <w:tcBorders>
              <w:top w:val="single" w:sz="4" w:space="0" w:color="auto"/>
              <w:left w:val="nil"/>
              <w:bottom w:val="single" w:sz="4" w:space="0" w:color="auto"/>
              <w:right w:val="single" w:sz="4" w:space="0" w:color="auto"/>
            </w:tcBorders>
            <w:vAlign w:val="center"/>
          </w:tcPr>
          <w:p w14:paraId="0820BC00"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746</w:t>
            </w:r>
          </w:p>
        </w:tc>
        <w:tc>
          <w:tcPr>
            <w:tcW w:w="3234" w:type="pct"/>
            <w:tcBorders>
              <w:top w:val="nil"/>
              <w:left w:val="single" w:sz="4" w:space="0" w:color="auto"/>
              <w:bottom w:val="single" w:sz="4" w:space="0" w:color="auto"/>
              <w:right w:val="single" w:sz="4" w:space="0" w:color="auto"/>
            </w:tcBorders>
            <w:vAlign w:val="center"/>
          </w:tcPr>
          <w:p w14:paraId="6AD9010C" w14:textId="77777777" w:rsidR="000B28C2" w:rsidRPr="00202E4B" w:rsidRDefault="00222502" w:rsidP="002158FC">
            <w:pPr>
              <w:rPr>
                <w:rFonts w:cstheme="minorHAnsi"/>
                <w:sz w:val="16"/>
                <w:szCs w:val="16"/>
                <w:lang w:eastAsia="es-CO"/>
              </w:rPr>
            </w:pPr>
            <w:hyperlink r:id="rId108" w:history="1">
              <w:r w:rsidR="000B28C2" w:rsidRPr="00202E4B">
                <w:rPr>
                  <w:rFonts w:cstheme="minorHAnsi"/>
                  <w:sz w:val="16"/>
                  <w:szCs w:val="16"/>
                  <w:lang w:eastAsia="es-CO"/>
                </w:rPr>
                <w:t>GESTION PRE-TRANSFUSIONAL</w:t>
              </w:r>
            </w:hyperlink>
          </w:p>
        </w:tc>
        <w:tc>
          <w:tcPr>
            <w:tcW w:w="640" w:type="pct"/>
            <w:tcBorders>
              <w:top w:val="nil"/>
              <w:left w:val="nil"/>
              <w:bottom w:val="single" w:sz="4" w:space="0" w:color="auto"/>
              <w:right w:val="single" w:sz="4" w:space="0" w:color="auto"/>
            </w:tcBorders>
            <w:noWrap/>
            <w:vAlign w:val="bottom"/>
          </w:tcPr>
          <w:p w14:paraId="220A1A47"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789EE570"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02D4FD1E"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65747C3E"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367F9DEF"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41</w:t>
            </w:r>
          </w:p>
        </w:tc>
        <w:tc>
          <w:tcPr>
            <w:tcW w:w="409" w:type="pct"/>
            <w:tcBorders>
              <w:top w:val="single" w:sz="4" w:space="0" w:color="auto"/>
              <w:left w:val="nil"/>
              <w:bottom w:val="single" w:sz="4" w:space="0" w:color="auto"/>
              <w:right w:val="single" w:sz="4" w:space="0" w:color="auto"/>
            </w:tcBorders>
            <w:vAlign w:val="center"/>
          </w:tcPr>
          <w:p w14:paraId="58DAA08E"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1101</w:t>
            </w:r>
          </w:p>
        </w:tc>
        <w:tc>
          <w:tcPr>
            <w:tcW w:w="3234" w:type="pct"/>
            <w:tcBorders>
              <w:top w:val="nil"/>
              <w:left w:val="single" w:sz="4" w:space="0" w:color="auto"/>
              <w:bottom w:val="single" w:sz="4" w:space="0" w:color="auto"/>
              <w:right w:val="single" w:sz="4" w:space="0" w:color="auto"/>
            </w:tcBorders>
            <w:vAlign w:val="center"/>
          </w:tcPr>
          <w:p w14:paraId="564E5368" w14:textId="77777777" w:rsidR="000B28C2" w:rsidRPr="00202E4B" w:rsidRDefault="00222502" w:rsidP="002158FC">
            <w:pPr>
              <w:rPr>
                <w:rFonts w:cstheme="minorHAnsi"/>
                <w:sz w:val="16"/>
                <w:szCs w:val="16"/>
                <w:lang w:eastAsia="es-CO"/>
              </w:rPr>
            </w:pPr>
            <w:hyperlink r:id="rId109" w:history="1">
              <w:r w:rsidR="000B28C2" w:rsidRPr="00202E4B">
                <w:rPr>
                  <w:rFonts w:cstheme="minorHAnsi"/>
                  <w:sz w:val="16"/>
                  <w:szCs w:val="16"/>
                  <w:lang w:eastAsia="es-CO"/>
                </w:rPr>
                <w:t>ATENCIÓN DEL PARTO</w:t>
              </w:r>
            </w:hyperlink>
          </w:p>
        </w:tc>
        <w:tc>
          <w:tcPr>
            <w:tcW w:w="640" w:type="pct"/>
            <w:tcBorders>
              <w:top w:val="nil"/>
              <w:left w:val="nil"/>
              <w:bottom w:val="single" w:sz="4" w:space="0" w:color="auto"/>
              <w:right w:val="single" w:sz="4" w:space="0" w:color="auto"/>
            </w:tcBorders>
            <w:noWrap/>
            <w:vAlign w:val="bottom"/>
          </w:tcPr>
          <w:p w14:paraId="15E2A53C"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32E9AA37"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4933DB65"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5F10CB3F"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40CF4C76" w14:textId="77777777" w:rsidR="000B28C2" w:rsidRPr="008D7FF8" w:rsidRDefault="000B28C2" w:rsidP="002158FC">
            <w:pPr>
              <w:jc w:val="center"/>
              <w:rPr>
                <w:rFonts w:cstheme="minorHAnsi"/>
                <w:color w:val="1D1B11"/>
                <w:sz w:val="16"/>
                <w:szCs w:val="16"/>
                <w:lang w:eastAsia="es-CO"/>
              </w:rPr>
            </w:pPr>
            <w:r w:rsidRPr="008D7FF8">
              <w:rPr>
                <w:rFonts w:cstheme="minorHAnsi"/>
                <w:color w:val="1D1B11"/>
                <w:sz w:val="16"/>
                <w:szCs w:val="16"/>
                <w:lang w:eastAsia="es-CO"/>
              </w:rPr>
              <w:t>42</w:t>
            </w:r>
          </w:p>
        </w:tc>
        <w:tc>
          <w:tcPr>
            <w:tcW w:w="409" w:type="pct"/>
            <w:tcBorders>
              <w:top w:val="single" w:sz="4" w:space="0" w:color="auto"/>
              <w:left w:val="nil"/>
              <w:bottom w:val="single" w:sz="4" w:space="0" w:color="auto"/>
              <w:right w:val="single" w:sz="4" w:space="0" w:color="auto"/>
            </w:tcBorders>
            <w:vAlign w:val="center"/>
          </w:tcPr>
          <w:p w14:paraId="6BB520F5" w14:textId="77777777" w:rsidR="000B28C2" w:rsidRPr="00202E4B" w:rsidRDefault="000B28C2" w:rsidP="002158FC">
            <w:pPr>
              <w:jc w:val="center"/>
              <w:rPr>
                <w:rFonts w:cstheme="minorHAnsi"/>
                <w:color w:val="1D1B11"/>
                <w:sz w:val="16"/>
                <w:szCs w:val="16"/>
                <w:lang w:eastAsia="es-CO"/>
              </w:rPr>
            </w:pPr>
            <w:r w:rsidRPr="00202E4B">
              <w:rPr>
                <w:rFonts w:cstheme="minorHAnsi"/>
                <w:color w:val="1D1B11"/>
                <w:sz w:val="16"/>
                <w:szCs w:val="16"/>
                <w:lang w:eastAsia="es-CO"/>
              </w:rPr>
              <w:t>1102</w:t>
            </w:r>
          </w:p>
        </w:tc>
        <w:tc>
          <w:tcPr>
            <w:tcW w:w="3234" w:type="pct"/>
            <w:tcBorders>
              <w:top w:val="nil"/>
              <w:left w:val="single" w:sz="4" w:space="0" w:color="auto"/>
              <w:bottom w:val="single" w:sz="4" w:space="0" w:color="auto"/>
              <w:right w:val="single" w:sz="4" w:space="0" w:color="auto"/>
            </w:tcBorders>
            <w:vAlign w:val="center"/>
          </w:tcPr>
          <w:p w14:paraId="1EBE4BE5" w14:textId="77777777" w:rsidR="000B28C2" w:rsidRPr="00202E4B" w:rsidRDefault="00222502" w:rsidP="002158FC">
            <w:pPr>
              <w:rPr>
                <w:rFonts w:cstheme="minorHAnsi"/>
                <w:sz w:val="16"/>
                <w:szCs w:val="16"/>
                <w:lang w:eastAsia="es-CO"/>
              </w:rPr>
            </w:pPr>
            <w:hyperlink r:id="rId110" w:history="1">
              <w:r w:rsidR="000B28C2" w:rsidRPr="00202E4B">
                <w:rPr>
                  <w:rFonts w:cstheme="minorHAnsi"/>
                  <w:sz w:val="16"/>
                  <w:szCs w:val="16"/>
                  <w:lang w:eastAsia="es-CO"/>
                </w:rPr>
                <w:t>URGENCIAS</w:t>
              </w:r>
            </w:hyperlink>
          </w:p>
        </w:tc>
        <w:tc>
          <w:tcPr>
            <w:tcW w:w="640" w:type="pct"/>
            <w:tcBorders>
              <w:top w:val="nil"/>
              <w:left w:val="nil"/>
              <w:bottom w:val="single" w:sz="4" w:space="0" w:color="auto"/>
              <w:right w:val="single" w:sz="4" w:space="0" w:color="auto"/>
            </w:tcBorders>
            <w:noWrap/>
            <w:vAlign w:val="bottom"/>
          </w:tcPr>
          <w:p w14:paraId="05725175"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0DABB100"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0EB20905"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44904519" w14:textId="77777777" w:rsidTr="002158FC">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F2F2F2"/>
          </w:tcPr>
          <w:p w14:paraId="22522633"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VERIFICACIÓN DE INFRAESTRUCTURA HABILITADA POR SERVICIO (RESOLUCIÓN 1732 del 5 de agosto de 2026)</w:t>
            </w:r>
          </w:p>
        </w:tc>
      </w:tr>
      <w:tr w:rsidR="000B28C2" w:rsidRPr="002E5F2E" w14:paraId="0DF02573"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6DB7B05D"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43</w:t>
            </w:r>
          </w:p>
        </w:tc>
        <w:tc>
          <w:tcPr>
            <w:tcW w:w="3643" w:type="pct"/>
            <w:gridSpan w:val="2"/>
            <w:tcBorders>
              <w:top w:val="nil"/>
              <w:left w:val="nil"/>
              <w:bottom w:val="single" w:sz="4" w:space="0" w:color="auto"/>
              <w:right w:val="single" w:sz="4" w:space="0" w:color="auto"/>
            </w:tcBorders>
          </w:tcPr>
          <w:p w14:paraId="3AF5C949" w14:textId="77777777" w:rsidR="000B28C2" w:rsidRPr="0049371D" w:rsidRDefault="000B28C2" w:rsidP="002158FC">
            <w:pPr>
              <w:spacing w:line="300" w:lineRule="atLeast"/>
              <w:rPr>
                <w:rFonts w:cstheme="minorHAnsi"/>
                <w:sz w:val="16"/>
                <w:szCs w:val="16"/>
                <w:lang w:eastAsia="es-CO"/>
              </w:rPr>
            </w:pPr>
            <w:r w:rsidRPr="000948DA">
              <w:rPr>
                <w:rFonts w:cstheme="minorHAnsi"/>
                <w:sz w:val="16"/>
                <w:szCs w:val="16"/>
                <w:lang w:eastAsia="es-CO"/>
              </w:rPr>
              <w:t>ÁREA DE URGENCIAS DEBIDAMENTE SEÑALIZADA</w:t>
            </w:r>
          </w:p>
        </w:tc>
        <w:tc>
          <w:tcPr>
            <w:tcW w:w="640" w:type="pct"/>
            <w:tcBorders>
              <w:top w:val="nil"/>
              <w:left w:val="nil"/>
              <w:bottom w:val="single" w:sz="4" w:space="0" w:color="auto"/>
              <w:right w:val="single" w:sz="4" w:space="0" w:color="auto"/>
            </w:tcBorders>
            <w:noWrap/>
            <w:vAlign w:val="bottom"/>
            <w:hideMark/>
          </w:tcPr>
          <w:p w14:paraId="0237C5C6"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227" w:type="pct"/>
            <w:tcBorders>
              <w:top w:val="nil"/>
              <w:left w:val="nil"/>
              <w:bottom w:val="single" w:sz="4" w:space="0" w:color="auto"/>
              <w:right w:val="single" w:sz="4" w:space="0" w:color="auto"/>
            </w:tcBorders>
            <w:noWrap/>
            <w:vAlign w:val="bottom"/>
            <w:hideMark/>
          </w:tcPr>
          <w:p w14:paraId="30AADEA6"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219" w:type="pct"/>
            <w:tcBorders>
              <w:top w:val="nil"/>
              <w:left w:val="nil"/>
              <w:bottom w:val="single" w:sz="4" w:space="0" w:color="auto"/>
              <w:right w:val="single" w:sz="4" w:space="0" w:color="auto"/>
            </w:tcBorders>
            <w:noWrap/>
            <w:vAlign w:val="bottom"/>
            <w:hideMark/>
          </w:tcPr>
          <w:p w14:paraId="262C561C"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0B28C2" w:rsidRPr="002E5F2E" w14:paraId="7C6D6729"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50D965DF"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44</w:t>
            </w:r>
          </w:p>
        </w:tc>
        <w:tc>
          <w:tcPr>
            <w:tcW w:w="3643" w:type="pct"/>
            <w:gridSpan w:val="2"/>
            <w:tcBorders>
              <w:top w:val="nil"/>
              <w:left w:val="nil"/>
              <w:bottom w:val="single" w:sz="4" w:space="0" w:color="auto"/>
              <w:right w:val="single" w:sz="4" w:space="0" w:color="auto"/>
            </w:tcBorders>
          </w:tcPr>
          <w:p w14:paraId="3F260596" w14:textId="77777777" w:rsidR="000B28C2" w:rsidRPr="0049371D" w:rsidRDefault="000B28C2" w:rsidP="002158FC">
            <w:pPr>
              <w:spacing w:line="300" w:lineRule="atLeast"/>
              <w:rPr>
                <w:rFonts w:cstheme="minorHAnsi"/>
                <w:sz w:val="16"/>
                <w:szCs w:val="16"/>
                <w:lang w:eastAsia="es-CO"/>
              </w:rPr>
            </w:pPr>
            <w:r w:rsidRPr="0049371D">
              <w:rPr>
                <w:rFonts w:cstheme="minorHAnsi"/>
                <w:sz w:val="16"/>
                <w:szCs w:val="16"/>
                <w:lang w:eastAsia="es-CO"/>
              </w:rPr>
              <w:t>CONSULTORIOS PARA CONSULTA ESPECIALIZADA</w:t>
            </w:r>
          </w:p>
        </w:tc>
        <w:tc>
          <w:tcPr>
            <w:tcW w:w="640" w:type="pct"/>
            <w:tcBorders>
              <w:top w:val="nil"/>
              <w:left w:val="nil"/>
              <w:bottom w:val="single" w:sz="4" w:space="0" w:color="auto"/>
              <w:right w:val="single" w:sz="4" w:space="0" w:color="auto"/>
            </w:tcBorders>
            <w:noWrap/>
            <w:vAlign w:val="bottom"/>
            <w:hideMark/>
          </w:tcPr>
          <w:p w14:paraId="30B122B6"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227" w:type="pct"/>
            <w:tcBorders>
              <w:top w:val="nil"/>
              <w:left w:val="nil"/>
              <w:bottom w:val="single" w:sz="4" w:space="0" w:color="auto"/>
              <w:right w:val="single" w:sz="4" w:space="0" w:color="auto"/>
            </w:tcBorders>
            <w:noWrap/>
            <w:vAlign w:val="bottom"/>
            <w:hideMark/>
          </w:tcPr>
          <w:p w14:paraId="168D6414"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219" w:type="pct"/>
            <w:tcBorders>
              <w:top w:val="nil"/>
              <w:left w:val="nil"/>
              <w:bottom w:val="single" w:sz="4" w:space="0" w:color="auto"/>
              <w:right w:val="single" w:sz="4" w:space="0" w:color="auto"/>
            </w:tcBorders>
            <w:noWrap/>
            <w:vAlign w:val="bottom"/>
            <w:hideMark/>
          </w:tcPr>
          <w:p w14:paraId="49452370"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0B28C2" w:rsidRPr="002E5F2E" w14:paraId="4322128A" w14:textId="77777777" w:rsidTr="002158FC">
        <w:trPr>
          <w:trHeight w:val="237"/>
        </w:trPr>
        <w:tc>
          <w:tcPr>
            <w:tcW w:w="271" w:type="pct"/>
            <w:tcBorders>
              <w:top w:val="nil"/>
              <w:left w:val="single" w:sz="4" w:space="0" w:color="auto"/>
              <w:bottom w:val="single" w:sz="4" w:space="0" w:color="auto"/>
              <w:right w:val="single" w:sz="4" w:space="0" w:color="auto"/>
            </w:tcBorders>
            <w:noWrap/>
            <w:vAlign w:val="center"/>
          </w:tcPr>
          <w:p w14:paraId="0C1B8A2E"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45</w:t>
            </w:r>
          </w:p>
        </w:tc>
        <w:tc>
          <w:tcPr>
            <w:tcW w:w="3643" w:type="pct"/>
            <w:gridSpan w:val="2"/>
            <w:tcBorders>
              <w:top w:val="nil"/>
              <w:left w:val="nil"/>
              <w:bottom w:val="single" w:sz="4" w:space="0" w:color="auto"/>
              <w:right w:val="single" w:sz="4" w:space="0" w:color="auto"/>
            </w:tcBorders>
          </w:tcPr>
          <w:p w14:paraId="1790CAF9" w14:textId="77777777" w:rsidR="000B28C2" w:rsidRPr="0049371D" w:rsidRDefault="000B28C2" w:rsidP="002158FC">
            <w:pPr>
              <w:spacing w:line="300" w:lineRule="atLeast"/>
              <w:rPr>
                <w:rFonts w:cstheme="minorHAnsi"/>
                <w:sz w:val="16"/>
                <w:szCs w:val="16"/>
                <w:lang w:eastAsia="es-CO"/>
              </w:rPr>
            </w:pPr>
            <w:r w:rsidRPr="0049371D">
              <w:rPr>
                <w:rFonts w:cstheme="minorHAnsi"/>
                <w:sz w:val="16"/>
                <w:szCs w:val="16"/>
                <w:lang w:eastAsia="es-CO"/>
              </w:rPr>
              <w:t>SERVICIO DE HOSPITALIZACIÓN PARA ADULTOS</w:t>
            </w:r>
          </w:p>
        </w:tc>
        <w:tc>
          <w:tcPr>
            <w:tcW w:w="640" w:type="pct"/>
            <w:tcBorders>
              <w:top w:val="nil"/>
              <w:left w:val="nil"/>
              <w:bottom w:val="single" w:sz="4" w:space="0" w:color="auto"/>
              <w:right w:val="single" w:sz="4" w:space="0" w:color="auto"/>
            </w:tcBorders>
            <w:noWrap/>
            <w:vAlign w:val="bottom"/>
            <w:hideMark/>
          </w:tcPr>
          <w:p w14:paraId="28C77824"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227" w:type="pct"/>
            <w:tcBorders>
              <w:top w:val="nil"/>
              <w:left w:val="nil"/>
              <w:bottom w:val="single" w:sz="4" w:space="0" w:color="auto"/>
              <w:right w:val="single" w:sz="4" w:space="0" w:color="auto"/>
            </w:tcBorders>
            <w:noWrap/>
            <w:vAlign w:val="bottom"/>
            <w:hideMark/>
          </w:tcPr>
          <w:p w14:paraId="0758D413"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219" w:type="pct"/>
            <w:tcBorders>
              <w:top w:val="nil"/>
              <w:left w:val="nil"/>
              <w:bottom w:val="single" w:sz="4" w:space="0" w:color="auto"/>
              <w:right w:val="single" w:sz="4" w:space="0" w:color="auto"/>
            </w:tcBorders>
            <w:noWrap/>
            <w:vAlign w:val="bottom"/>
            <w:hideMark/>
          </w:tcPr>
          <w:p w14:paraId="75CC8BF4"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0B28C2" w:rsidRPr="002E5F2E" w14:paraId="598F5CCE"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0D2E1E90"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46</w:t>
            </w:r>
          </w:p>
        </w:tc>
        <w:tc>
          <w:tcPr>
            <w:tcW w:w="3643" w:type="pct"/>
            <w:gridSpan w:val="2"/>
            <w:tcBorders>
              <w:top w:val="nil"/>
              <w:left w:val="nil"/>
              <w:bottom w:val="single" w:sz="4" w:space="0" w:color="auto"/>
              <w:right w:val="single" w:sz="4" w:space="0" w:color="auto"/>
            </w:tcBorders>
          </w:tcPr>
          <w:p w14:paraId="3D573967" w14:textId="77777777" w:rsidR="000B28C2" w:rsidRPr="0049371D" w:rsidRDefault="000B28C2" w:rsidP="002158FC">
            <w:pPr>
              <w:spacing w:line="300" w:lineRule="atLeast"/>
              <w:rPr>
                <w:rFonts w:cstheme="minorHAnsi"/>
                <w:sz w:val="16"/>
                <w:szCs w:val="16"/>
                <w:lang w:eastAsia="es-CO"/>
              </w:rPr>
            </w:pPr>
            <w:r w:rsidRPr="0049371D">
              <w:rPr>
                <w:rFonts w:cstheme="minorHAnsi"/>
                <w:sz w:val="16"/>
                <w:szCs w:val="16"/>
                <w:lang w:eastAsia="es-CO"/>
              </w:rPr>
              <w:t>SERVICIO DE HOSPITALIZACIÓN PEDIÁTRICA</w:t>
            </w:r>
          </w:p>
        </w:tc>
        <w:tc>
          <w:tcPr>
            <w:tcW w:w="640" w:type="pct"/>
            <w:tcBorders>
              <w:top w:val="nil"/>
              <w:left w:val="nil"/>
              <w:bottom w:val="single" w:sz="4" w:space="0" w:color="auto"/>
              <w:right w:val="single" w:sz="4" w:space="0" w:color="auto"/>
            </w:tcBorders>
            <w:noWrap/>
            <w:vAlign w:val="bottom"/>
          </w:tcPr>
          <w:p w14:paraId="5641FC02"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3C6DBF87"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59597FF9"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17E87462"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6BE83382"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47</w:t>
            </w:r>
          </w:p>
        </w:tc>
        <w:tc>
          <w:tcPr>
            <w:tcW w:w="3643" w:type="pct"/>
            <w:gridSpan w:val="2"/>
            <w:tcBorders>
              <w:top w:val="nil"/>
              <w:left w:val="nil"/>
              <w:bottom w:val="single" w:sz="4" w:space="0" w:color="auto"/>
              <w:right w:val="single" w:sz="4" w:space="0" w:color="auto"/>
            </w:tcBorders>
          </w:tcPr>
          <w:p w14:paraId="460CF8EA" w14:textId="77777777" w:rsidR="000B28C2" w:rsidRPr="0049371D" w:rsidRDefault="000B28C2" w:rsidP="002158FC">
            <w:pPr>
              <w:spacing w:line="300" w:lineRule="atLeast"/>
              <w:rPr>
                <w:rFonts w:cstheme="minorHAnsi"/>
                <w:sz w:val="16"/>
                <w:szCs w:val="16"/>
                <w:lang w:eastAsia="es-CO"/>
              </w:rPr>
            </w:pPr>
            <w:r w:rsidRPr="0049371D">
              <w:rPr>
                <w:rFonts w:cstheme="minorHAnsi"/>
                <w:sz w:val="16"/>
                <w:szCs w:val="16"/>
                <w:lang w:eastAsia="es-CO"/>
              </w:rPr>
              <w:t>ÁREA PARA PROCEDIMIENTOS MENORES</w:t>
            </w:r>
          </w:p>
        </w:tc>
        <w:tc>
          <w:tcPr>
            <w:tcW w:w="640" w:type="pct"/>
            <w:tcBorders>
              <w:top w:val="nil"/>
              <w:left w:val="nil"/>
              <w:bottom w:val="single" w:sz="4" w:space="0" w:color="auto"/>
              <w:right w:val="single" w:sz="4" w:space="0" w:color="auto"/>
            </w:tcBorders>
            <w:noWrap/>
            <w:vAlign w:val="bottom"/>
          </w:tcPr>
          <w:p w14:paraId="7AB5F80E"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31FA2321"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64226E25"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16844FEA"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4BC59F81"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48</w:t>
            </w:r>
          </w:p>
        </w:tc>
        <w:tc>
          <w:tcPr>
            <w:tcW w:w="3643" w:type="pct"/>
            <w:gridSpan w:val="2"/>
            <w:tcBorders>
              <w:top w:val="nil"/>
              <w:left w:val="nil"/>
              <w:bottom w:val="single" w:sz="4" w:space="0" w:color="auto"/>
              <w:right w:val="single" w:sz="4" w:space="0" w:color="auto"/>
            </w:tcBorders>
          </w:tcPr>
          <w:p w14:paraId="7784F1C6" w14:textId="77777777" w:rsidR="000B28C2" w:rsidRPr="0049371D" w:rsidRDefault="000B28C2" w:rsidP="002158FC">
            <w:pPr>
              <w:spacing w:line="300" w:lineRule="atLeast"/>
              <w:rPr>
                <w:rFonts w:cstheme="minorHAnsi"/>
                <w:sz w:val="16"/>
                <w:szCs w:val="16"/>
                <w:lang w:eastAsia="es-CO"/>
              </w:rPr>
            </w:pPr>
            <w:r w:rsidRPr="0049371D">
              <w:rPr>
                <w:rFonts w:cstheme="minorHAnsi"/>
                <w:sz w:val="16"/>
                <w:szCs w:val="16"/>
                <w:lang w:eastAsia="es-CO"/>
              </w:rPr>
              <w:t>QUIRÓFANOS FUNCIONALES Y HABILITADOS</w:t>
            </w:r>
          </w:p>
        </w:tc>
        <w:tc>
          <w:tcPr>
            <w:tcW w:w="640" w:type="pct"/>
            <w:tcBorders>
              <w:top w:val="nil"/>
              <w:left w:val="nil"/>
              <w:bottom w:val="single" w:sz="4" w:space="0" w:color="auto"/>
              <w:right w:val="single" w:sz="4" w:space="0" w:color="auto"/>
            </w:tcBorders>
            <w:noWrap/>
            <w:vAlign w:val="bottom"/>
          </w:tcPr>
          <w:p w14:paraId="423C37EF"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1B3AA12C"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3345C431"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055A986B"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6CFA7BC1"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49</w:t>
            </w:r>
          </w:p>
        </w:tc>
        <w:tc>
          <w:tcPr>
            <w:tcW w:w="3643" w:type="pct"/>
            <w:gridSpan w:val="2"/>
            <w:tcBorders>
              <w:top w:val="nil"/>
              <w:left w:val="nil"/>
              <w:bottom w:val="single" w:sz="4" w:space="0" w:color="auto"/>
              <w:right w:val="single" w:sz="4" w:space="0" w:color="auto"/>
            </w:tcBorders>
          </w:tcPr>
          <w:p w14:paraId="606A7A58" w14:textId="77777777" w:rsidR="000B28C2" w:rsidRPr="0049371D" w:rsidRDefault="000B28C2" w:rsidP="002158FC">
            <w:pPr>
              <w:spacing w:line="300" w:lineRule="atLeast"/>
              <w:rPr>
                <w:rFonts w:cstheme="minorHAnsi"/>
                <w:sz w:val="16"/>
                <w:szCs w:val="16"/>
                <w:lang w:eastAsia="es-CO"/>
              </w:rPr>
            </w:pPr>
            <w:r w:rsidRPr="0049371D">
              <w:rPr>
                <w:rFonts w:cstheme="minorHAnsi"/>
                <w:sz w:val="16"/>
                <w:szCs w:val="16"/>
                <w:lang w:eastAsia="es-CO"/>
              </w:rPr>
              <w:t>SALA DE OBSERVACIÓN DE URGENCIAS</w:t>
            </w:r>
          </w:p>
        </w:tc>
        <w:tc>
          <w:tcPr>
            <w:tcW w:w="640" w:type="pct"/>
            <w:tcBorders>
              <w:top w:val="nil"/>
              <w:left w:val="nil"/>
              <w:bottom w:val="single" w:sz="4" w:space="0" w:color="auto"/>
              <w:right w:val="single" w:sz="4" w:space="0" w:color="auto"/>
            </w:tcBorders>
            <w:noWrap/>
            <w:vAlign w:val="bottom"/>
          </w:tcPr>
          <w:p w14:paraId="6FE47D13"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2B9F2C74"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14791D02"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129D0DAE"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7F95E74E"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50</w:t>
            </w:r>
          </w:p>
        </w:tc>
        <w:tc>
          <w:tcPr>
            <w:tcW w:w="3643" w:type="pct"/>
            <w:gridSpan w:val="2"/>
            <w:tcBorders>
              <w:top w:val="nil"/>
              <w:left w:val="nil"/>
              <w:bottom w:val="single" w:sz="4" w:space="0" w:color="auto"/>
              <w:right w:val="single" w:sz="4" w:space="0" w:color="auto"/>
            </w:tcBorders>
          </w:tcPr>
          <w:p w14:paraId="34D7A282" w14:textId="77777777" w:rsidR="000B28C2" w:rsidRPr="0049371D" w:rsidRDefault="000B28C2" w:rsidP="002158FC">
            <w:pPr>
              <w:tabs>
                <w:tab w:val="left" w:pos="1331"/>
              </w:tabs>
              <w:spacing w:line="300" w:lineRule="atLeast"/>
              <w:rPr>
                <w:rFonts w:cstheme="minorHAnsi"/>
                <w:sz w:val="16"/>
                <w:szCs w:val="16"/>
                <w:lang w:eastAsia="es-CO"/>
              </w:rPr>
            </w:pPr>
            <w:r w:rsidRPr="0049371D">
              <w:rPr>
                <w:rFonts w:cstheme="minorHAnsi"/>
                <w:sz w:val="16"/>
                <w:szCs w:val="16"/>
                <w:lang w:eastAsia="es-CO"/>
              </w:rPr>
              <w:t>UNIDAD DE CUIDADOS INTENSIVOS ADULTOS</w:t>
            </w:r>
          </w:p>
        </w:tc>
        <w:tc>
          <w:tcPr>
            <w:tcW w:w="640" w:type="pct"/>
            <w:tcBorders>
              <w:top w:val="nil"/>
              <w:left w:val="nil"/>
              <w:bottom w:val="single" w:sz="4" w:space="0" w:color="auto"/>
              <w:right w:val="single" w:sz="4" w:space="0" w:color="auto"/>
            </w:tcBorders>
            <w:noWrap/>
            <w:vAlign w:val="bottom"/>
          </w:tcPr>
          <w:p w14:paraId="4F8222C7"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4E7D060E"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2D5E3827"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71053638"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2E229A10"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51</w:t>
            </w:r>
          </w:p>
        </w:tc>
        <w:tc>
          <w:tcPr>
            <w:tcW w:w="3643" w:type="pct"/>
            <w:gridSpan w:val="2"/>
            <w:tcBorders>
              <w:top w:val="nil"/>
              <w:left w:val="nil"/>
              <w:bottom w:val="single" w:sz="4" w:space="0" w:color="auto"/>
              <w:right w:val="single" w:sz="4" w:space="0" w:color="auto"/>
            </w:tcBorders>
          </w:tcPr>
          <w:p w14:paraId="007D2717" w14:textId="77777777" w:rsidR="000B28C2" w:rsidRPr="0049371D" w:rsidRDefault="000B28C2" w:rsidP="002158FC">
            <w:pPr>
              <w:spacing w:line="300" w:lineRule="atLeast"/>
              <w:rPr>
                <w:rFonts w:cstheme="minorHAnsi"/>
                <w:sz w:val="16"/>
                <w:szCs w:val="16"/>
                <w:lang w:eastAsia="es-CO"/>
              </w:rPr>
            </w:pPr>
            <w:r w:rsidRPr="0049371D">
              <w:rPr>
                <w:rFonts w:cstheme="minorHAnsi"/>
                <w:sz w:val="16"/>
                <w:szCs w:val="16"/>
                <w:lang w:eastAsia="es-CO"/>
              </w:rPr>
              <w:t>CENTRAL DE ESTERILIZACIÓN HABILITADA</w:t>
            </w:r>
          </w:p>
        </w:tc>
        <w:tc>
          <w:tcPr>
            <w:tcW w:w="640" w:type="pct"/>
            <w:tcBorders>
              <w:top w:val="nil"/>
              <w:left w:val="nil"/>
              <w:bottom w:val="single" w:sz="4" w:space="0" w:color="auto"/>
              <w:right w:val="single" w:sz="4" w:space="0" w:color="auto"/>
            </w:tcBorders>
            <w:noWrap/>
            <w:vAlign w:val="bottom"/>
          </w:tcPr>
          <w:p w14:paraId="5C515793"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3799816A"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17068ABD"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0630E989"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6FFE0012"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52</w:t>
            </w:r>
          </w:p>
        </w:tc>
        <w:tc>
          <w:tcPr>
            <w:tcW w:w="3643" w:type="pct"/>
            <w:gridSpan w:val="2"/>
            <w:tcBorders>
              <w:top w:val="nil"/>
              <w:left w:val="nil"/>
              <w:bottom w:val="single" w:sz="4" w:space="0" w:color="auto"/>
              <w:right w:val="single" w:sz="4" w:space="0" w:color="auto"/>
            </w:tcBorders>
          </w:tcPr>
          <w:p w14:paraId="7E55AAF2" w14:textId="77777777" w:rsidR="000B28C2" w:rsidRPr="0049371D" w:rsidRDefault="000B28C2" w:rsidP="002158FC">
            <w:pPr>
              <w:spacing w:line="300" w:lineRule="atLeast"/>
              <w:rPr>
                <w:rFonts w:cstheme="minorHAnsi"/>
                <w:sz w:val="16"/>
                <w:szCs w:val="16"/>
                <w:lang w:eastAsia="es-CO"/>
              </w:rPr>
            </w:pPr>
            <w:r w:rsidRPr="0049371D">
              <w:rPr>
                <w:rFonts w:cstheme="minorHAnsi"/>
                <w:sz w:val="16"/>
                <w:szCs w:val="16"/>
                <w:lang w:eastAsia="es-CO"/>
              </w:rPr>
              <w:t>LABORATORIO CLÍNICO DISPONIBLE</w:t>
            </w:r>
          </w:p>
        </w:tc>
        <w:tc>
          <w:tcPr>
            <w:tcW w:w="640" w:type="pct"/>
            <w:tcBorders>
              <w:top w:val="nil"/>
              <w:left w:val="nil"/>
              <w:bottom w:val="single" w:sz="4" w:space="0" w:color="auto"/>
              <w:right w:val="single" w:sz="4" w:space="0" w:color="auto"/>
            </w:tcBorders>
            <w:noWrap/>
            <w:vAlign w:val="bottom"/>
          </w:tcPr>
          <w:p w14:paraId="378C0239"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113E0560"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1360DDFD"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48A07E67"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1D7BF035"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53</w:t>
            </w:r>
          </w:p>
        </w:tc>
        <w:tc>
          <w:tcPr>
            <w:tcW w:w="3643" w:type="pct"/>
            <w:gridSpan w:val="2"/>
            <w:tcBorders>
              <w:top w:val="nil"/>
              <w:left w:val="nil"/>
              <w:bottom w:val="single" w:sz="4" w:space="0" w:color="auto"/>
              <w:right w:val="single" w:sz="4" w:space="0" w:color="auto"/>
            </w:tcBorders>
          </w:tcPr>
          <w:p w14:paraId="36BAE703" w14:textId="77777777" w:rsidR="000B28C2" w:rsidRPr="0049371D" w:rsidRDefault="000B28C2" w:rsidP="002158FC">
            <w:pPr>
              <w:spacing w:line="300" w:lineRule="atLeast"/>
              <w:rPr>
                <w:rFonts w:cstheme="minorHAnsi"/>
                <w:sz w:val="16"/>
                <w:szCs w:val="16"/>
                <w:lang w:eastAsia="es-CO"/>
              </w:rPr>
            </w:pPr>
            <w:r w:rsidRPr="0049371D">
              <w:rPr>
                <w:rFonts w:cstheme="minorHAnsi"/>
                <w:sz w:val="16"/>
                <w:szCs w:val="16"/>
                <w:lang w:eastAsia="es-CO"/>
              </w:rPr>
              <w:t>SERVICIOS DE IMÁGENES DIAGNÓSTICAS</w:t>
            </w:r>
          </w:p>
        </w:tc>
        <w:tc>
          <w:tcPr>
            <w:tcW w:w="640" w:type="pct"/>
            <w:tcBorders>
              <w:top w:val="nil"/>
              <w:left w:val="nil"/>
              <w:bottom w:val="single" w:sz="4" w:space="0" w:color="auto"/>
              <w:right w:val="single" w:sz="4" w:space="0" w:color="auto"/>
            </w:tcBorders>
            <w:noWrap/>
            <w:vAlign w:val="bottom"/>
          </w:tcPr>
          <w:p w14:paraId="3B3D3C0D"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37359005"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1CE2ECBB"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29D7E432" w14:textId="77777777" w:rsidTr="002158FC">
        <w:trPr>
          <w:trHeight w:val="300"/>
        </w:trPr>
        <w:tc>
          <w:tcPr>
            <w:tcW w:w="5000" w:type="pct"/>
            <w:gridSpan w:val="6"/>
            <w:tcBorders>
              <w:top w:val="nil"/>
              <w:left w:val="single" w:sz="4" w:space="0" w:color="auto"/>
              <w:bottom w:val="single" w:sz="4" w:space="0" w:color="auto"/>
              <w:right w:val="single" w:sz="4" w:space="0" w:color="auto"/>
            </w:tcBorders>
            <w:noWrap/>
            <w:vAlign w:val="center"/>
          </w:tcPr>
          <w:p w14:paraId="501DFF4C" w14:textId="77777777" w:rsidR="000B28C2" w:rsidRPr="008D7FF8" w:rsidRDefault="000B28C2" w:rsidP="002158FC">
            <w:pPr>
              <w:spacing w:line="300" w:lineRule="atLeast"/>
              <w:jc w:val="center"/>
              <w:rPr>
                <w:rFonts w:cstheme="minorHAnsi"/>
                <w:b/>
                <w:sz w:val="16"/>
                <w:szCs w:val="16"/>
                <w:lang w:eastAsia="es-CO"/>
              </w:rPr>
            </w:pPr>
            <w:r w:rsidRPr="00830801">
              <w:rPr>
                <w:rFonts w:cstheme="minorHAnsi"/>
                <w:b/>
                <w:sz w:val="16"/>
                <w:szCs w:val="16"/>
                <w:lang w:eastAsia="es-CO"/>
              </w:rPr>
              <w:t>CONDICIONES DE ACCESIBILIDAD Y ATENCIÓN AL USUARIO</w:t>
            </w:r>
          </w:p>
        </w:tc>
      </w:tr>
      <w:tr w:rsidR="000B28C2" w:rsidRPr="002E5F2E" w14:paraId="7211EB33" w14:textId="77777777" w:rsidTr="002158FC">
        <w:trPr>
          <w:trHeight w:val="107"/>
        </w:trPr>
        <w:tc>
          <w:tcPr>
            <w:tcW w:w="271" w:type="pct"/>
            <w:tcBorders>
              <w:top w:val="nil"/>
              <w:left w:val="single" w:sz="4" w:space="0" w:color="auto"/>
              <w:bottom w:val="single" w:sz="4" w:space="0" w:color="auto"/>
              <w:right w:val="single" w:sz="4" w:space="0" w:color="auto"/>
            </w:tcBorders>
            <w:noWrap/>
            <w:vAlign w:val="center"/>
          </w:tcPr>
          <w:p w14:paraId="5A5A26FB"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54</w:t>
            </w:r>
          </w:p>
        </w:tc>
        <w:tc>
          <w:tcPr>
            <w:tcW w:w="3643" w:type="pct"/>
            <w:gridSpan w:val="2"/>
            <w:tcBorders>
              <w:top w:val="nil"/>
              <w:left w:val="nil"/>
              <w:bottom w:val="single" w:sz="4" w:space="0" w:color="auto"/>
              <w:right w:val="single" w:sz="4" w:space="0" w:color="auto"/>
            </w:tcBorders>
          </w:tcPr>
          <w:p w14:paraId="4F965CB3" w14:textId="77777777" w:rsidR="000B28C2" w:rsidRPr="00176186" w:rsidRDefault="000B28C2" w:rsidP="002158FC">
            <w:pPr>
              <w:spacing w:line="300" w:lineRule="atLeast"/>
              <w:rPr>
                <w:rFonts w:cstheme="minorHAnsi"/>
                <w:sz w:val="16"/>
                <w:szCs w:val="16"/>
                <w:lang w:eastAsia="es-CO"/>
              </w:rPr>
            </w:pPr>
            <w:r w:rsidRPr="00176186">
              <w:rPr>
                <w:rFonts w:cstheme="minorHAnsi"/>
                <w:sz w:val="16"/>
                <w:szCs w:val="16"/>
                <w:lang w:eastAsia="es-CO"/>
              </w:rPr>
              <w:t>SALA DE ESPERA PARA USUARIOS Y ACOMPAÑANTES</w:t>
            </w:r>
          </w:p>
        </w:tc>
        <w:tc>
          <w:tcPr>
            <w:tcW w:w="640" w:type="pct"/>
            <w:tcBorders>
              <w:top w:val="nil"/>
              <w:left w:val="nil"/>
              <w:bottom w:val="single" w:sz="4" w:space="0" w:color="auto"/>
              <w:right w:val="single" w:sz="4" w:space="0" w:color="auto"/>
            </w:tcBorders>
            <w:noWrap/>
            <w:vAlign w:val="bottom"/>
          </w:tcPr>
          <w:p w14:paraId="566F1FFC"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002AE20A"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082E44CC"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5C26EDE3"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3478E85F"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55</w:t>
            </w:r>
          </w:p>
        </w:tc>
        <w:tc>
          <w:tcPr>
            <w:tcW w:w="3643" w:type="pct"/>
            <w:gridSpan w:val="2"/>
            <w:tcBorders>
              <w:top w:val="nil"/>
              <w:left w:val="nil"/>
              <w:bottom w:val="single" w:sz="4" w:space="0" w:color="auto"/>
              <w:right w:val="single" w:sz="4" w:space="0" w:color="auto"/>
            </w:tcBorders>
          </w:tcPr>
          <w:p w14:paraId="1D7761F3" w14:textId="77777777" w:rsidR="000B28C2" w:rsidRPr="00176186" w:rsidRDefault="000B28C2" w:rsidP="002158FC">
            <w:pPr>
              <w:spacing w:line="300" w:lineRule="atLeast"/>
              <w:rPr>
                <w:rFonts w:cstheme="minorHAnsi"/>
                <w:sz w:val="16"/>
                <w:szCs w:val="16"/>
                <w:lang w:eastAsia="es-CO"/>
              </w:rPr>
            </w:pPr>
            <w:r w:rsidRPr="00830801">
              <w:rPr>
                <w:rFonts w:cstheme="minorHAnsi"/>
                <w:sz w:val="16"/>
                <w:szCs w:val="16"/>
                <w:lang w:eastAsia="es-CO"/>
              </w:rPr>
              <w:t>SERVICIOS SANITARIOS PARA USUARIOS</w:t>
            </w:r>
          </w:p>
        </w:tc>
        <w:tc>
          <w:tcPr>
            <w:tcW w:w="640" w:type="pct"/>
            <w:tcBorders>
              <w:top w:val="nil"/>
              <w:left w:val="nil"/>
              <w:bottom w:val="single" w:sz="4" w:space="0" w:color="auto"/>
              <w:right w:val="single" w:sz="4" w:space="0" w:color="auto"/>
            </w:tcBorders>
            <w:noWrap/>
            <w:vAlign w:val="bottom"/>
          </w:tcPr>
          <w:p w14:paraId="07F56E2A"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6D8FEE4A"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45B56D17"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76391C31"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5C80F1D5"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56</w:t>
            </w:r>
          </w:p>
        </w:tc>
        <w:tc>
          <w:tcPr>
            <w:tcW w:w="3643" w:type="pct"/>
            <w:gridSpan w:val="2"/>
            <w:tcBorders>
              <w:top w:val="nil"/>
              <w:left w:val="nil"/>
              <w:bottom w:val="single" w:sz="4" w:space="0" w:color="auto"/>
              <w:right w:val="single" w:sz="4" w:space="0" w:color="auto"/>
            </w:tcBorders>
          </w:tcPr>
          <w:p w14:paraId="59CA6673" w14:textId="77777777" w:rsidR="000B28C2" w:rsidRPr="00176186" w:rsidRDefault="000B28C2" w:rsidP="002158FC">
            <w:pPr>
              <w:spacing w:line="300" w:lineRule="atLeast"/>
              <w:rPr>
                <w:rFonts w:cstheme="minorHAnsi"/>
                <w:sz w:val="16"/>
                <w:szCs w:val="16"/>
                <w:lang w:eastAsia="es-CO"/>
              </w:rPr>
            </w:pPr>
            <w:r w:rsidRPr="00830801">
              <w:rPr>
                <w:rFonts w:cstheme="minorHAnsi"/>
                <w:sz w:val="16"/>
                <w:szCs w:val="16"/>
                <w:lang w:eastAsia="es-CO"/>
              </w:rPr>
              <w:t>ACCESO PARA PERSONAS CON MOVILIDAD REDUCIDA</w:t>
            </w:r>
          </w:p>
        </w:tc>
        <w:tc>
          <w:tcPr>
            <w:tcW w:w="640" w:type="pct"/>
            <w:tcBorders>
              <w:top w:val="nil"/>
              <w:left w:val="nil"/>
              <w:bottom w:val="single" w:sz="4" w:space="0" w:color="auto"/>
              <w:right w:val="single" w:sz="4" w:space="0" w:color="auto"/>
            </w:tcBorders>
            <w:noWrap/>
            <w:vAlign w:val="bottom"/>
          </w:tcPr>
          <w:p w14:paraId="44C91D19"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726E2152"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06012D72"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71801A61"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07FB8355"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57</w:t>
            </w:r>
          </w:p>
        </w:tc>
        <w:tc>
          <w:tcPr>
            <w:tcW w:w="3643" w:type="pct"/>
            <w:gridSpan w:val="2"/>
            <w:tcBorders>
              <w:top w:val="nil"/>
              <w:left w:val="nil"/>
              <w:bottom w:val="single" w:sz="4" w:space="0" w:color="auto"/>
              <w:right w:val="single" w:sz="4" w:space="0" w:color="auto"/>
            </w:tcBorders>
          </w:tcPr>
          <w:p w14:paraId="56EA0D59" w14:textId="77777777" w:rsidR="000B28C2" w:rsidRPr="00176186" w:rsidRDefault="000B28C2" w:rsidP="002158FC">
            <w:pPr>
              <w:spacing w:line="300" w:lineRule="atLeast"/>
              <w:rPr>
                <w:rFonts w:cstheme="minorHAnsi"/>
                <w:sz w:val="16"/>
                <w:szCs w:val="16"/>
                <w:lang w:eastAsia="es-CO"/>
              </w:rPr>
            </w:pPr>
            <w:r w:rsidRPr="00830801">
              <w:rPr>
                <w:rFonts w:cstheme="minorHAnsi"/>
                <w:sz w:val="16"/>
                <w:szCs w:val="16"/>
                <w:lang w:eastAsia="es-CO"/>
              </w:rPr>
              <w:t>ATENCIÓN PREFERENCIAL A POBLACIÓN VULNERABLE</w:t>
            </w:r>
          </w:p>
        </w:tc>
        <w:tc>
          <w:tcPr>
            <w:tcW w:w="640" w:type="pct"/>
            <w:tcBorders>
              <w:top w:val="nil"/>
              <w:left w:val="nil"/>
              <w:bottom w:val="single" w:sz="4" w:space="0" w:color="auto"/>
              <w:right w:val="single" w:sz="4" w:space="0" w:color="auto"/>
            </w:tcBorders>
            <w:noWrap/>
            <w:vAlign w:val="bottom"/>
          </w:tcPr>
          <w:p w14:paraId="6C0EF562"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14E89994"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3A5888AD"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2462E4E4"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5A80EAA8"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58</w:t>
            </w:r>
          </w:p>
        </w:tc>
        <w:tc>
          <w:tcPr>
            <w:tcW w:w="3643" w:type="pct"/>
            <w:gridSpan w:val="2"/>
            <w:tcBorders>
              <w:top w:val="nil"/>
              <w:left w:val="nil"/>
              <w:bottom w:val="single" w:sz="4" w:space="0" w:color="auto"/>
              <w:right w:val="single" w:sz="4" w:space="0" w:color="auto"/>
            </w:tcBorders>
          </w:tcPr>
          <w:p w14:paraId="1EB70CC5" w14:textId="77777777" w:rsidR="000B28C2" w:rsidRPr="00176186" w:rsidRDefault="000B28C2" w:rsidP="002158FC">
            <w:pPr>
              <w:spacing w:line="300" w:lineRule="atLeast"/>
              <w:rPr>
                <w:rFonts w:cstheme="minorHAnsi"/>
                <w:sz w:val="16"/>
                <w:szCs w:val="16"/>
                <w:lang w:eastAsia="es-CO"/>
              </w:rPr>
            </w:pPr>
            <w:r w:rsidRPr="00830801">
              <w:rPr>
                <w:rFonts w:cstheme="minorHAnsi"/>
                <w:sz w:val="16"/>
                <w:szCs w:val="16"/>
                <w:lang w:eastAsia="es-CO"/>
              </w:rPr>
              <w:t>SEÑALIZACIÓN INSTITUCIONAL VISIBLE</w:t>
            </w:r>
          </w:p>
        </w:tc>
        <w:tc>
          <w:tcPr>
            <w:tcW w:w="640" w:type="pct"/>
            <w:tcBorders>
              <w:top w:val="nil"/>
              <w:left w:val="nil"/>
              <w:bottom w:val="single" w:sz="4" w:space="0" w:color="auto"/>
              <w:right w:val="single" w:sz="4" w:space="0" w:color="auto"/>
            </w:tcBorders>
            <w:noWrap/>
            <w:vAlign w:val="bottom"/>
          </w:tcPr>
          <w:p w14:paraId="6F719DF5"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74C5A946"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5DFBEA93"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3C560ADA"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00F3D05B"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59</w:t>
            </w:r>
          </w:p>
        </w:tc>
        <w:tc>
          <w:tcPr>
            <w:tcW w:w="3643" w:type="pct"/>
            <w:gridSpan w:val="2"/>
            <w:tcBorders>
              <w:top w:val="nil"/>
              <w:left w:val="nil"/>
              <w:bottom w:val="single" w:sz="4" w:space="0" w:color="auto"/>
              <w:right w:val="single" w:sz="4" w:space="0" w:color="auto"/>
            </w:tcBorders>
          </w:tcPr>
          <w:p w14:paraId="248CD826" w14:textId="77777777" w:rsidR="000B28C2" w:rsidRPr="00176186" w:rsidRDefault="000B28C2" w:rsidP="002158FC">
            <w:pPr>
              <w:spacing w:line="300" w:lineRule="atLeast"/>
              <w:rPr>
                <w:rFonts w:cstheme="minorHAnsi"/>
                <w:sz w:val="16"/>
                <w:szCs w:val="16"/>
                <w:lang w:eastAsia="es-CO"/>
              </w:rPr>
            </w:pPr>
            <w:r w:rsidRPr="00830801">
              <w:rPr>
                <w:rFonts w:cstheme="minorHAnsi"/>
                <w:sz w:val="16"/>
                <w:szCs w:val="16"/>
                <w:lang w:eastAsia="es-CO"/>
              </w:rPr>
              <w:t>RUTAS DE EVACUACIÓN SEÑALIZADAS</w:t>
            </w:r>
          </w:p>
        </w:tc>
        <w:tc>
          <w:tcPr>
            <w:tcW w:w="640" w:type="pct"/>
            <w:tcBorders>
              <w:top w:val="nil"/>
              <w:left w:val="nil"/>
              <w:bottom w:val="single" w:sz="4" w:space="0" w:color="auto"/>
              <w:right w:val="single" w:sz="4" w:space="0" w:color="auto"/>
            </w:tcBorders>
            <w:noWrap/>
            <w:vAlign w:val="bottom"/>
          </w:tcPr>
          <w:p w14:paraId="4A4D0046"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071053F0"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1870D989"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0452C348"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4BEB1BDF"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60</w:t>
            </w:r>
          </w:p>
        </w:tc>
        <w:tc>
          <w:tcPr>
            <w:tcW w:w="3643" w:type="pct"/>
            <w:gridSpan w:val="2"/>
            <w:tcBorders>
              <w:top w:val="nil"/>
              <w:left w:val="nil"/>
              <w:bottom w:val="single" w:sz="4" w:space="0" w:color="auto"/>
              <w:right w:val="single" w:sz="4" w:space="0" w:color="auto"/>
            </w:tcBorders>
          </w:tcPr>
          <w:p w14:paraId="15990937" w14:textId="77777777" w:rsidR="000B28C2" w:rsidRPr="00176186" w:rsidRDefault="000B28C2" w:rsidP="002158FC">
            <w:pPr>
              <w:spacing w:line="300" w:lineRule="atLeast"/>
              <w:rPr>
                <w:rFonts w:cstheme="minorHAnsi"/>
                <w:sz w:val="16"/>
                <w:szCs w:val="16"/>
                <w:lang w:eastAsia="es-CO"/>
              </w:rPr>
            </w:pPr>
            <w:r w:rsidRPr="00830801">
              <w:rPr>
                <w:rFonts w:cstheme="minorHAnsi"/>
                <w:sz w:val="16"/>
                <w:szCs w:val="16"/>
                <w:lang w:eastAsia="es-CO"/>
              </w:rPr>
              <w:t>PLAN DE EMERGENCIAS VISIBLE</w:t>
            </w:r>
          </w:p>
        </w:tc>
        <w:tc>
          <w:tcPr>
            <w:tcW w:w="640" w:type="pct"/>
            <w:tcBorders>
              <w:top w:val="nil"/>
              <w:left w:val="nil"/>
              <w:bottom w:val="single" w:sz="4" w:space="0" w:color="auto"/>
              <w:right w:val="single" w:sz="4" w:space="0" w:color="auto"/>
            </w:tcBorders>
            <w:noWrap/>
            <w:vAlign w:val="bottom"/>
          </w:tcPr>
          <w:p w14:paraId="2B03363C"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35445891"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1A067211"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6AA68299" w14:textId="77777777" w:rsidTr="002158FC">
        <w:trPr>
          <w:trHeight w:val="300"/>
        </w:trPr>
        <w:tc>
          <w:tcPr>
            <w:tcW w:w="5000" w:type="pct"/>
            <w:gridSpan w:val="6"/>
            <w:tcBorders>
              <w:top w:val="nil"/>
              <w:left w:val="single" w:sz="4" w:space="0" w:color="auto"/>
              <w:bottom w:val="single" w:sz="4" w:space="0" w:color="auto"/>
              <w:right w:val="single" w:sz="4" w:space="0" w:color="auto"/>
            </w:tcBorders>
          </w:tcPr>
          <w:p w14:paraId="761A511B" w14:textId="77777777" w:rsidR="000B28C2" w:rsidRPr="008D7FF8" w:rsidRDefault="000B28C2" w:rsidP="002158FC">
            <w:pPr>
              <w:jc w:val="center"/>
              <w:rPr>
                <w:rFonts w:cstheme="minorHAnsi"/>
                <w:b/>
                <w:color w:val="000000"/>
                <w:sz w:val="16"/>
                <w:szCs w:val="16"/>
                <w:lang w:eastAsia="es-CO"/>
              </w:rPr>
            </w:pPr>
            <w:r w:rsidRPr="008D7FF8">
              <w:rPr>
                <w:rFonts w:cstheme="minorHAnsi"/>
                <w:b/>
                <w:color w:val="000000"/>
                <w:sz w:val="16"/>
                <w:szCs w:val="16"/>
                <w:lang w:eastAsia="es-CO"/>
              </w:rPr>
              <w:t>DOTACION Y EQUIPOS</w:t>
            </w:r>
          </w:p>
        </w:tc>
      </w:tr>
      <w:tr w:rsidR="000B28C2" w:rsidRPr="002E5F2E" w14:paraId="5C05E9FA"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10ED2949"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61</w:t>
            </w:r>
          </w:p>
        </w:tc>
        <w:tc>
          <w:tcPr>
            <w:tcW w:w="3643" w:type="pct"/>
            <w:gridSpan w:val="2"/>
            <w:tcBorders>
              <w:top w:val="nil"/>
              <w:left w:val="nil"/>
              <w:bottom w:val="single" w:sz="4" w:space="0" w:color="auto"/>
              <w:right w:val="single" w:sz="4" w:space="0" w:color="auto"/>
            </w:tcBorders>
          </w:tcPr>
          <w:p w14:paraId="7555991A" w14:textId="77777777" w:rsidR="000B28C2" w:rsidRPr="00176186" w:rsidRDefault="000B28C2" w:rsidP="002158FC">
            <w:pPr>
              <w:spacing w:line="300" w:lineRule="atLeast"/>
              <w:rPr>
                <w:rFonts w:cstheme="minorHAnsi"/>
                <w:sz w:val="16"/>
                <w:szCs w:val="16"/>
                <w:lang w:eastAsia="es-CO"/>
              </w:rPr>
            </w:pPr>
            <w:r w:rsidRPr="00176186">
              <w:rPr>
                <w:rFonts w:cstheme="minorHAnsi"/>
                <w:sz w:val="16"/>
                <w:szCs w:val="16"/>
                <w:lang w:eastAsia="es-CO"/>
              </w:rPr>
              <w:t>CARRO DE PARO FUNCIONAL</w:t>
            </w:r>
          </w:p>
        </w:tc>
        <w:tc>
          <w:tcPr>
            <w:tcW w:w="640" w:type="pct"/>
            <w:tcBorders>
              <w:top w:val="nil"/>
              <w:left w:val="nil"/>
              <w:bottom w:val="single" w:sz="4" w:space="0" w:color="auto"/>
              <w:right w:val="single" w:sz="4" w:space="0" w:color="auto"/>
            </w:tcBorders>
            <w:noWrap/>
            <w:vAlign w:val="bottom"/>
          </w:tcPr>
          <w:p w14:paraId="6FDF7480"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6A854EA7"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17275C20"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1DB6DB78"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69EDF80E"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62</w:t>
            </w:r>
          </w:p>
        </w:tc>
        <w:tc>
          <w:tcPr>
            <w:tcW w:w="3643" w:type="pct"/>
            <w:gridSpan w:val="2"/>
            <w:tcBorders>
              <w:top w:val="nil"/>
              <w:left w:val="nil"/>
              <w:bottom w:val="single" w:sz="4" w:space="0" w:color="auto"/>
              <w:right w:val="single" w:sz="4" w:space="0" w:color="auto"/>
            </w:tcBorders>
          </w:tcPr>
          <w:p w14:paraId="695221ED" w14:textId="77777777" w:rsidR="000B28C2" w:rsidRPr="00176186" w:rsidRDefault="000B28C2" w:rsidP="002158FC">
            <w:pPr>
              <w:spacing w:line="300" w:lineRule="atLeast"/>
              <w:rPr>
                <w:rFonts w:cstheme="minorHAnsi"/>
                <w:sz w:val="16"/>
                <w:szCs w:val="16"/>
                <w:lang w:eastAsia="es-CO"/>
              </w:rPr>
            </w:pPr>
            <w:r w:rsidRPr="00176186">
              <w:rPr>
                <w:rFonts w:cstheme="minorHAnsi"/>
                <w:sz w:val="16"/>
                <w:szCs w:val="16"/>
                <w:lang w:eastAsia="es-CO"/>
              </w:rPr>
              <w:t>EQUIPOS BIOMÉDICOS CON MANTENIMIENTO VIGENTE</w:t>
            </w:r>
          </w:p>
        </w:tc>
        <w:tc>
          <w:tcPr>
            <w:tcW w:w="640" w:type="pct"/>
            <w:tcBorders>
              <w:top w:val="nil"/>
              <w:left w:val="nil"/>
              <w:bottom w:val="single" w:sz="4" w:space="0" w:color="auto"/>
              <w:right w:val="single" w:sz="4" w:space="0" w:color="auto"/>
            </w:tcBorders>
            <w:noWrap/>
            <w:vAlign w:val="bottom"/>
          </w:tcPr>
          <w:p w14:paraId="0EEC7012"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1F941664"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0F2BC87B"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59F479EE"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0B0E5AB2"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63</w:t>
            </w:r>
          </w:p>
        </w:tc>
        <w:tc>
          <w:tcPr>
            <w:tcW w:w="3643" w:type="pct"/>
            <w:gridSpan w:val="2"/>
            <w:tcBorders>
              <w:top w:val="nil"/>
              <w:left w:val="nil"/>
              <w:bottom w:val="single" w:sz="4" w:space="0" w:color="auto"/>
              <w:right w:val="single" w:sz="4" w:space="0" w:color="auto"/>
            </w:tcBorders>
          </w:tcPr>
          <w:p w14:paraId="40BA18CF" w14:textId="77777777" w:rsidR="000B28C2" w:rsidRPr="00176186" w:rsidRDefault="000B28C2" w:rsidP="002158FC">
            <w:pPr>
              <w:spacing w:line="300" w:lineRule="atLeast"/>
              <w:rPr>
                <w:rFonts w:cstheme="minorHAnsi"/>
                <w:sz w:val="16"/>
                <w:szCs w:val="16"/>
                <w:lang w:eastAsia="es-CO"/>
              </w:rPr>
            </w:pPr>
            <w:r w:rsidRPr="00176186">
              <w:rPr>
                <w:rFonts w:cstheme="minorHAnsi"/>
                <w:sz w:val="16"/>
                <w:szCs w:val="16"/>
                <w:lang w:eastAsia="es-CO"/>
              </w:rPr>
              <w:t>EQUIPOS PARA ATENCIÓN DE URGENCIAS</w:t>
            </w:r>
          </w:p>
        </w:tc>
        <w:tc>
          <w:tcPr>
            <w:tcW w:w="640" w:type="pct"/>
            <w:tcBorders>
              <w:top w:val="nil"/>
              <w:left w:val="nil"/>
              <w:bottom w:val="single" w:sz="4" w:space="0" w:color="auto"/>
              <w:right w:val="single" w:sz="4" w:space="0" w:color="auto"/>
            </w:tcBorders>
            <w:noWrap/>
            <w:vAlign w:val="bottom"/>
          </w:tcPr>
          <w:p w14:paraId="3E56953E"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1AA82F69"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412F985A"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2A66F027"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12F67302"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64</w:t>
            </w:r>
          </w:p>
        </w:tc>
        <w:tc>
          <w:tcPr>
            <w:tcW w:w="3643" w:type="pct"/>
            <w:gridSpan w:val="2"/>
            <w:tcBorders>
              <w:top w:val="nil"/>
              <w:left w:val="nil"/>
              <w:bottom w:val="single" w:sz="4" w:space="0" w:color="auto"/>
              <w:right w:val="single" w:sz="4" w:space="0" w:color="auto"/>
            </w:tcBorders>
          </w:tcPr>
          <w:p w14:paraId="13A6DB83" w14:textId="77777777" w:rsidR="000B28C2" w:rsidRPr="00176186" w:rsidRDefault="000B28C2" w:rsidP="002158FC">
            <w:pPr>
              <w:spacing w:line="300" w:lineRule="atLeast"/>
              <w:rPr>
                <w:rFonts w:cstheme="minorHAnsi"/>
                <w:sz w:val="16"/>
                <w:szCs w:val="16"/>
                <w:lang w:eastAsia="es-CO"/>
              </w:rPr>
            </w:pPr>
            <w:r w:rsidRPr="00176186">
              <w:rPr>
                <w:rFonts w:cstheme="minorHAnsi"/>
                <w:sz w:val="16"/>
                <w:szCs w:val="16"/>
                <w:lang w:eastAsia="es-CO"/>
              </w:rPr>
              <w:t>EQUIPOS PARA SOPORTE VITAL AVANZADO</w:t>
            </w:r>
          </w:p>
        </w:tc>
        <w:tc>
          <w:tcPr>
            <w:tcW w:w="640" w:type="pct"/>
            <w:tcBorders>
              <w:top w:val="nil"/>
              <w:left w:val="nil"/>
              <w:bottom w:val="single" w:sz="4" w:space="0" w:color="auto"/>
              <w:right w:val="single" w:sz="4" w:space="0" w:color="auto"/>
            </w:tcBorders>
            <w:noWrap/>
            <w:vAlign w:val="bottom"/>
          </w:tcPr>
          <w:p w14:paraId="033FE485"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452E7112"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21B4A692"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473F033F"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4A17DC16"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lastRenderedPageBreak/>
              <w:t>65</w:t>
            </w:r>
          </w:p>
        </w:tc>
        <w:tc>
          <w:tcPr>
            <w:tcW w:w="3643" w:type="pct"/>
            <w:gridSpan w:val="2"/>
            <w:tcBorders>
              <w:top w:val="nil"/>
              <w:left w:val="nil"/>
              <w:bottom w:val="single" w:sz="4" w:space="0" w:color="auto"/>
              <w:right w:val="single" w:sz="4" w:space="0" w:color="auto"/>
            </w:tcBorders>
          </w:tcPr>
          <w:p w14:paraId="1063229E" w14:textId="77777777" w:rsidR="000B28C2" w:rsidRPr="00176186" w:rsidRDefault="000B28C2" w:rsidP="002158FC">
            <w:pPr>
              <w:spacing w:line="300" w:lineRule="atLeast"/>
              <w:rPr>
                <w:rFonts w:cstheme="minorHAnsi"/>
                <w:sz w:val="16"/>
                <w:szCs w:val="16"/>
                <w:lang w:eastAsia="es-CO"/>
              </w:rPr>
            </w:pPr>
            <w:r w:rsidRPr="00176186">
              <w:rPr>
                <w:rFonts w:cstheme="minorHAnsi"/>
                <w:sz w:val="16"/>
                <w:szCs w:val="16"/>
                <w:lang w:eastAsia="es-CO"/>
              </w:rPr>
              <w:t>EQUIPOS PARA MONITOREO DE PACIENTES HOSPITALIZADOS</w:t>
            </w:r>
          </w:p>
        </w:tc>
        <w:tc>
          <w:tcPr>
            <w:tcW w:w="640" w:type="pct"/>
            <w:tcBorders>
              <w:top w:val="nil"/>
              <w:left w:val="nil"/>
              <w:bottom w:val="single" w:sz="4" w:space="0" w:color="auto"/>
              <w:right w:val="single" w:sz="4" w:space="0" w:color="auto"/>
            </w:tcBorders>
            <w:noWrap/>
            <w:vAlign w:val="bottom"/>
          </w:tcPr>
          <w:p w14:paraId="4633CD15"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4C4F759F"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1F602A2F"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75CDF8A4" w14:textId="77777777" w:rsidTr="002158FC">
        <w:trPr>
          <w:trHeight w:val="167"/>
        </w:trPr>
        <w:tc>
          <w:tcPr>
            <w:tcW w:w="5000" w:type="pct"/>
            <w:gridSpan w:val="6"/>
            <w:tcBorders>
              <w:top w:val="single" w:sz="4" w:space="0" w:color="auto"/>
              <w:left w:val="single" w:sz="4" w:space="0" w:color="auto"/>
              <w:bottom w:val="single" w:sz="4" w:space="0" w:color="auto"/>
              <w:right w:val="single" w:sz="4" w:space="0" w:color="auto"/>
            </w:tcBorders>
            <w:shd w:val="clear" w:color="000000" w:fill="F2F2F2"/>
          </w:tcPr>
          <w:p w14:paraId="576C6E3D" w14:textId="77777777" w:rsidR="000B28C2" w:rsidRPr="008D7FF8" w:rsidRDefault="000B28C2" w:rsidP="002158FC">
            <w:pPr>
              <w:spacing w:line="300" w:lineRule="atLeast"/>
              <w:jc w:val="center"/>
              <w:rPr>
                <w:rFonts w:cstheme="minorHAnsi"/>
                <w:b/>
                <w:bCs/>
                <w:color w:val="000000"/>
                <w:sz w:val="16"/>
                <w:szCs w:val="16"/>
                <w:lang w:eastAsia="es-CO"/>
              </w:rPr>
            </w:pPr>
            <w:r w:rsidRPr="00AC25A5">
              <w:rPr>
                <w:rFonts w:cstheme="minorHAnsi"/>
                <w:b/>
                <w:sz w:val="16"/>
                <w:szCs w:val="16"/>
                <w:lang w:eastAsia="es-CO"/>
              </w:rPr>
              <w:t>SISTEMAS DE INFORMACIÓN Y SEGURIDAD DEL PACIENTE</w:t>
            </w:r>
          </w:p>
        </w:tc>
      </w:tr>
      <w:tr w:rsidR="000B28C2" w:rsidRPr="002E5F2E" w14:paraId="198875C5" w14:textId="77777777" w:rsidTr="002158FC">
        <w:trPr>
          <w:trHeight w:val="373"/>
        </w:trPr>
        <w:tc>
          <w:tcPr>
            <w:tcW w:w="271" w:type="pct"/>
            <w:tcBorders>
              <w:top w:val="nil"/>
              <w:left w:val="single" w:sz="4" w:space="0" w:color="auto"/>
              <w:bottom w:val="single" w:sz="4" w:space="0" w:color="auto"/>
              <w:right w:val="single" w:sz="4" w:space="0" w:color="auto"/>
            </w:tcBorders>
            <w:noWrap/>
            <w:vAlign w:val="center"/>
            <w:hideMark/>
          </w:tcPr>
          <w:p w14:paraId="79C8ADA7"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66</w:t>
            </w:r>
          </w:p>
        </w:tc>
        <w:tc>
          <w:tcPr>
            <w:tcW w:w="3643" w:type="pct"/>
            <w:gridSpan w:val="2"/>
            <w:tcBorders>
              <w:top w:val="nil"/>
              <w:left w:val="nil"/>
              <w:bottom w:val="single" w:sz="4" w:space="0" w:color="auto"/>
              <w:right w:val="single" w:sz="4" w:space="0" w:color="auto"/>
            </w:tcBorders>
          </w:tcPr>
          <w:p w14:paraId="22BAC619" w14:textId="77777777" w:rsidR="000B28C2" w:rsidRPr="00F15C0A" w:rsidRDefault="000B28C2" w:rsidP="002158FC">
            <w:pPr>
              <w:spacing w:line="300" w:lineRule="atLeast"/>
              <w:rPr>
                <w:rFonts w:cstheme="minorHAnsi"/>
                <w:sz w:val="16"/>
                <w:szCs w:val="16"/>
                <w:lang w:eastAsia="es-CO"/>
              </w:rPr>
            </w:pPr>
            <w:r w:rsidRPr="00665CE6">
              <w:rPr>
                <w:rFonts w:cstheme="minorHAnsi"/>
                <w:sz w:val="16"/>
                <w:szCs w:val="16"/>
                <w:lang w:eastAsia="es-CO"/>
              </w:rPr>
              <w:t>SISTEMA DE INFORMACIÓN PARA REGISTRO Y CONSULTA DE HISTORIAS CLÍNICAS</w:t>
            </w:r>
            <w:r w:rsidRPr="00F15C0A">
              <w:rPr>
                <w:rFonts w:cstheme="minorHAnsi"/>
                <w:sz w:val="16"/>
                <w:szCs w:val="16"/>
                <w:lang w:eastAsia="es-CO"/>
              </w:rPr>
              <w:t>.</w:t>
            </w:r>
          </w:p>
        </w:tc>
        <w:tc>
          <w:tcPr>
            <w:tcW w:w="640" w:type="pct"/>
            <w:tcBorders>
              <w:top w:val="nil"/>
              <w:left w:val="nil"/>
              <w:bottom w:val="single" w:sz="4" w:space="0" w:color="auto"/>
              <w:right w:val="single" w:sz="4" w:space="0" w:color="auto"/>
            </w:tcBorders>
            <w:noWrap/>
            <w:vAlign w:val="bottom"/>
            <w:hideMark/>
          </w:tcPr>
          <w:p w14:paraId="724E6C3E"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hideMark/>
          </w:tcPr>
          <w:p w14:paraId="459B8B72"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219" w:type="pct"/>
            <w:tcBorders>
              <w:top w:val="nil"/>
              <w:left w:val="nil"/>
              <w:bottom w:val="single" w:sz="4" w:space="0" w:color="auto"/>
              <w:right w:val="single" w:sz="4" w:space="0" w:color="auto"/>
            </w:tcBorders>
            <w:noWrap/>
            <w:vAlign w:val="bottom"/>
            <w:hideMark/>
          </w:tcPr>
          <w:p w14:paraId="7B41773E"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0B28C2" w:rsidRPr="002E5F2E" w14:paraId="70F9DC65" w14:textId="77777777" w:rsidTr="002158FC">
        <w:trPr>
          <w:trHeight w:val="421"/>
        </w:trPr>
        <w:tc>
          <w:tcPr>
            <w:tcW w:w="271" w:type="pct"/>
            <w:tcBorders>
              <w:top w:val="nil"/>
              <w:left w:val="single" w:sz="4" w:space="0" w:color="auto"/>
              <w:bottom w:val="single" w:sz="4" w:space="0" w:color="auto"/>
              <w:right w:val="single" w:sz="4" w:space="0" w:color="auto"/>
            </w:tcBorders>
            <w:noWrap/>
            <w:vAlign w:val="center"/>
          </w:tcPr>
          <w:p w14:paraId="231ABDF1"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67</w:t>
            </w:r>
          </w:p>
        </w:tc>
        <w:tc>
          <w:tcPr>
            <w:tcW w:w="3643" w:type="pct"/>
            <w:gridSpan w:val="2"/>
            <w:tcBorders>
              <w:top w:val="nil"/>
              <w:left w:val="nil"/>
              <w:bottom w:val="single" w:sz="4" w:space="0" w:color="auto"/>
              <w:right w:val="single" w:sz="4" w:space="0" w:color="auto"/>
            </w:tcBorders>
          </w:tcPr>
          <w:p w14:paraId="53F582F1" w14:textId="77777777" w:rsidR="000B28C2" w:rsidRPr="00F15C0A" w:rsidRDefault="000B28C2" w:rsidP="002158FC">
            <w:pPr>
              <w:spacing w:line="300" w:lineRule="atLeast"/>
              <w:rPr>
                <w:rFonts w:cstheme="minorHAnsi"/>
                <w:sz w:val="16"/>
                <w:szCs w:val="16"/>
                <w:lang w:eastAsia="es-CO"/>
              </w:rPr>
            </w:pPr>
            <w:r w:rsidRPr="00665CE6">
              <w:rPr>
                <w:rFonts w:cstheme="minorHAnsi"/>
                <w:sz w:val="16"/>
                <w:szCs w:val="16"/>
                <w:lang w:eastAsia="es-CO"/>
              </w:rPr>
              <w:t>MECANISMOS DE PROTECCIÓN DE DATOS PERSONALES Y CONFIDENCIALIDAD DE LA INFORMACIÓN</w:t>
            </w:r>
          </w:p>
        </w:tc>
        <w:tc>
          <w:tcPr>
            <w:tcW w:w="640" w:type="pct"/>
            <w:tcBorders>
              <w:top w:val="nil"/>
              <w:left w:val="nil"/>
              <w:bottom w:val="single" w:sz="4" w:space="0" w:color="auto"/>
              <w:right w:val="single" w:sz="4" w:space="0" w:color="auto"/>
            </w:tcBorders>
            <w:noWrap/>
            <w:vAlign w:val="bottom"/>
          </w:tcPr>
          <w:p w14:paraId="0CAD40D4" w14:textId="77777777" w:rsidR="000B28C2" w:rsidRPr="002E5F2E" w:rsidRDefault="000B28C2" w:rsidP="002158FC">
            <w:pPr>
              <w:jc w:val="center"/>
              <w:rPr>
                <w:rFonts w:ascii="Calibri" w:hAnsi="Calibri" w:cs="Calibri"/>
                <w:color w:val="000000"/>
                <w:sz w:val="16"/>
                <w:szCs w:val="16"/>
                <w:lang w:eastAsia="es-CO"/>
              </w:rPr>
            </w:pPr>
          </w:p>
        </w:tc>
        <w:tc>
          <w:tcPr>
            <w:tcW w:w="227" w:type="pct"/>
            <w:tcBorders>
              <w:top w:val="nil"/>
              <w:left w:val="nil"/>
              <w:bottom w:val="single" w:sz="4" w:space="0" w:color="auto"/>
              <w:right w:val="single" w:sz="4" w:space="0" w:color="auto"/>
            </w:tcBorders>
            <w:noWrap/>
            <w:vAlign w:val="bottom"/>
          </w:tcPr>
          <w:p w14:paraId="6D9CC05B" w14:textId="77777777" w:rsidR="000B28C2" w:rsidRPr="002E5F2E" w:rsidRDefault="000B28C2" w:rsidP="002158FC">
            <w:pPr>
              <w:jc w:val="center"/>
              <w:rPr>
                <w:rFonts w:ascii="Calibri" w:hAnsi="Calibri" w:cs="Calibri"/>
                <w:color w:val="000000"/>
                <w:sz w:val="16"/>
                <w:szCs w:val="16"/>
                <w:lang w:eastAsia="es-CO"/>
              </w:rPr>
            </w:pPr>
          </w:p>
        </w:tc>
        <w:tc>
          <w:tcPr>
            <w:tcW w:w="219" w:type="pct"/>
            <w:tcBorders>
              <w:top w:val="nil"/>
              <w:left w:val="nil"/>
              <w:bottom w:val="single" w:sz="4" w:space="0" w:color="auto"/>
              <w:right w:val="single" w:sz="4" w:space="0" w:color="auto"/>
            </w:tcBorders>
            <w:noWrap/>
            <w:vAlign w:val="bottom"/>
          </w:tcPr>
          <w:p w14:paraId="318C5DDE" w14:textId="77777777" w:rsidR="000B28C2" w:rsidRPr="002E5F2E" w:rsidRDefault="000B28C2" w:rsidP="002158FC">
            <w:pPr>
              <w:jc w:val="center"/>
              <w:rPr>
                <w:rFonts w:ascii="Calibri" w:hAnsi="Calibri" w:cs="Calibri"/>
                <w:color w:val="000000"/>
                <w:sz w:val="16"/>
                <w:szCs w:val="16"/>
                <w:lang w:eastAsia="es-CO"/>
              </w:rPr>
            </w:pPr>
          </w:p>
        </w:tc>
      </w:tr>
      <w:tr w:rsidR="000B28C2" w:rsidRPr="002E5F2E" w14:paraId="70805F59" w14:textId="77777777" w:rsidTr="002158FC">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F2F2F2"/>
          </w:tcPr>
          <w:p w14:paraId="3C890B39"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PROCESOS PRIORITARIOS</w:t>
            </w:r>
          </w:p>
        </w:tc>
      </w:tr>
      <w:tr w:rsidR="000B28C2" w:rsidRPr="002E5F2E" w14:paraId="61B22701"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07D6CAC7"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68</w:t>
            </w:r>
          </w:p>
        </w:tc>
        <w:tc>
          <w:tcPr>
            <w:tcW w:w="3643" w:type="pct"/>
            <w:gridSpan w:val="2"/>
            <w:tcBorders>
              <w:top w:val="nil"/>
              <w:left w:val="nil"/>
              <w:bottom w:val="single" w:sz="4" w:space="0" w:color="auto"/>
              <w:right w:val="single" w:sz="4" w:space="0" w:color="auto"/>
            </w:tcBorders>
          </w:tcPr>
          <w:p w14:paraId="562DE811" w14:textId="77777777" w:rsidR="000B28C2" w:rsidRPr="00FF3D26" w:rsidRDefault="000B28C2" w:rsidP="002158FC">
            <w:pPr>
              <w:jc w:val="both"/>
              <w:rPr>
                <w:rFonts w:ascii="Calibri" w:hAnsi="Calibri" w:cs="Calibri"/>
                <w:bCs/>
                <w:color w:val="000000"/>
                <w:sz w:val="16"/>
                <w:szCs w:val="16"/>
                <w:lang w:eastAsia="es-CO"/>
              </w:rPr>
            </w:pPr>
            <w:r w:rsidRPr="00FF3D26">
              <w:rPr>
                <w:rFonts w:ascii="Calibri" w:hAnsi="Calibri" w:cs="Calibri"/>
                <w:bCs/>
                <w:color w:val="000000"/>
                <w:sz w:val="16"/>
                <w:szCs w:val="16"/>
                <w:lang w:eastAsia="es-CO"/>
              </w:rPr>
              <w:t>FORMATOS DE CONSENTIMIENTO INFORMADO</w:t>
            </w:r>
          </w:p>
        </w:tc>
        <w:tc>
          <w:tcPr>
            <w:tcW w:w="640" w:type="pct"/>
            <w:tcBorders>
              <w:top w:val="nil"/>
              <w:left w:val="nil"/>
              <w:bottom w:val="single" w:sz="4" w:space="0" w:color="auto"/>
              <w:right w:val="single" w:sz="4" w:space="0" w:color="auto"/>
            </w:tcBorders>
            <w:noWrap/>
            <w:vAlign w:val="bottom"/>
            <w:hideMark/>
          </w:tcPr>
          <w:p w14:paraId="3A2CC1B9"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227" w:type="pct"/>
            <w:tcBorders>
              <w:top w:val="nil"/>
              <w:left w:val="nil"/>
              <w:bottom w:val="single" w:sz="4" w:space="0" w:color="auto"/>
              <w:right w:val="single" w:sz="4" w:space="0" w:color="auto"/>
            </w:tcBorders>
            <w:noWrap/>
            <w:vAlign w:val="bottom"/>
            <w:hideMark/>
          </w:tcPr>
          <w:p w14:paraId="62109F1C"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219" w:type="pct"/>
            <w:tcBorders>
              <w:top w:val="nil"/>
              <w:left w:val="nil"/>
              <w:bottom w:val="single" w:sz="4" w:space="0" w:color="auto"/>
              <w:right w:val="single" w:sz="4" w:space="0" w:color="auto"/>
            </w:tcBorders>
            <w:noWrap/>
            <w:vAlign w:val="bottom"/>
            <w:hideMark/>
          </w:tcPr>
          <w:p w14:paraId="32B4EB43"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0B28C2" w:rsidRPr="002E5F2E" w14:paraId="553CBDA9"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0A8F3E03"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69</w:t>
            </w:r>
          </w:p>
        </w:tc>
        <w:tc>
          <w:tcPr>
            <w:tcW w:w="3643" w:type="pct"/>
            <w:gridSpan w:val="2"/>
            <w:tcBorders>
              <w:top w:val="nil"/>
              <w:left w:val="nil"/>
              <w:bottom w:val="single" w:sz="4" w:space="0" w:color="auto"/>
              <w:right w:val="single" w:sz="4" w:space="0" w:color="auto"/>
            </w:tcBorders>
          </w:tcPr>
          <w:p w14:paraId="344ABB1A" w14:textId="77777777" w:rsidR="000B28C2" w:rsidRPr="00FF3D26" w:rsidRDefault="000B28C2" w:rsidP="002158FC">
            <w:pPr>
              <w:jc w:val="both"/>
              <w:rPr>
                <w:rFonts w:ascii="Calibri" w:hAnsi="Calibri" w:cs="Calibri"/>
                <w:bCs/>
                <w:color w:val="000000"/>
                <w:sz w:val="16"/>
                <w:szCs w:val="16"/>
                <w:lang w:eastAsia="es-CO"/>
              </w:rPr>
            </w:pPr>
            <w:r w:rsidRPr="00FF3D26">
              <w:rPr>
                <w:rFonts w:ascii="Calibri" w:hAnsi="Calibri" w:cs="Calibri"/>
                <w:bCs/>
                <w:color w:val="000000"/>
                <w:sz w:val="16"/>
                <w:szCs w:val="16"/>
                <w:lang w:eastAsia="es-CO"/>
              </w:rPr>
              <w:t>REPORTE DE EVENTOS ADVERSOS (FORMATO DE REPORTE)</w:t>
            </w:r>
          </w:p>
        </w:tc>
        <w:tc>
          <w:tcPr>
            <w:tcW w:w="640" w:type="pct"/>
            <w:tcBorders>
              <w:top w:val="nil"/>
              <w:left w:val="nil"/>
              <w:bottom w:val="single" w:sz="4" w:space="0" w:color="auto"/>
              <w:right w:val="single" w:sz="4" w:space="0" w:color="auto"/>
            </w:tcBorders>
            <w:noWrap/>
            <w:vAlign w:val="bottom"/>
            <w:hideMark/>
          </w:tcPr>
          <w:p w14:paraId="31F8AF42"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227" w:type="pct"/>
            <w:tcBorders>
              <w:top w:val="nil"/>
              <w:left w:val="nil"/>
              <w:bottom w:val="single" w:sz="4" w:space="0" w:color="auto"/>
              <w:right w:val="single" w:sz="4" w:space="0" w:color="auto"/>
            </w:tcBorders>
            <w:noWrap/>
            <w:vAlign w:val="bottom"/>
            <w:hideMark/>
          </w:tcPr>
          <w:p w14:paraId="2C685683"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219" w:type="pct"/>
            <w:tcBorders>
              <w:top w:val="nil"/>
              <w:left w:val="nil"/>
              <w:bottom w:val="single" w:sz="4" w:space="0" w:color="auto"/>
              <w:right w:val="single" w:sz="4" w:space="0" w:color="auto"/>
            </w:tcBorders>
            <w:noWrap/>
            <w:vAlign w:val="bottom"/>
            <w:hideMark/>
          </w:tcPr>
          <w:p w14:paraId="39CBA9C5"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0B28C2" w:rsidRPr="002E5F2E" w14:paraId="5F9FFC48" w14:textId="77777777" w:rsidTr="002158FC">
        <w:trPr>
          <w:trHeight w:val="300"/>
        </w:trPr>
        <w:tc>
          <w:tcPr>
            <w:tcW w:w="271" w:type="pct"/>
            <w:tcBorders>
              <w:top w:val="nil"/>
              <w:left w:val="single" w:sz="4" w:space="0" w:color="auto"/>
              <w:bottom w:val="single" w:sz="4" w:space="0" w:color="auto"/>
              <w:right w:val="single" w:sz="4" w:space="0" w:color="auto"/>
            </w:tcBorders>
            <w:noWrap/>
            <w:vAlign w:val="center"/>
          </w:tcPr>
          <w:p w14:paraId="1644E718" w14:textId="77777777" w:rsidR="000B28C2" w:rsidRPr="008D7FF8" w:rsidRDefault="000B28C2" w:rsidP="002158FC">
            <w:pPr>
              <w:jc w:val="center"/>
              <w:rPr>
                <w:rFonts w:cstheme="minorHAnsi"/>
                <w:b/>
                <w:bCs/>
                <w:color w:val="000000"/>
                <w:sz w:val="16"/>
                <w:szCs w:val="16"/>
                <w:lang w:eastAsia="es-CO"/>
              </w:rPr>
            </w:pPr>
            <w:r w:rsidRPr="008D7FF8">
              <w:rPr>
                <w:rFonts w:cstheme="minorHAnsi"/>
                <w:b/>
                <w:bCs/>
                <w:color w:val="000000"/>
                <w:sz w:val="16"/>
                <w:szCs w:val="16"/>
                <w:lang w:eastAsia="es-CO"/>
              </w:rPr>
              <w:t>70</w:t>
            </w:r>
          </w:p>
        </w:tc>
        <w:tc>
          <w:tcPr>
            <w:tcW w:w="3643" w:type="pct"/>
            <w:gridSpan w:val="2"/>
            <w:tcBorders>
              <w:top w:val="nil"/>
              <w:left w:val="nil"/>
              <w:bottom w:val="single" w:sz="4" w:space="0" w:color="auto"/>
              <w:right w:val="single" w:sz="4" w:space="0" w:color="auto"/>
            </w:tcBorders>
          </w:tcPr>
          <w:p w14:paraId="6C62505E" w14:textId="77777777" w:rsidR="000B28C2" w:rsidRPr="00FF3D26" w:rsidRDefault="000B28C2" w:rsidP="002158FC">
            <w:pPr>
              <w:jc w:val="both"/>
              <w:rPr>
                <w:rFonts w:ascii="Calibri" w:hAnsi="Calibri" w:cs="Calibri"/>
                <w:bCs/>
                <w:color w:val="000000"/>
                <w:sz w:val="16"/>
                <w:szCs w:val="16"/>
                <w:lang w:eastAsia="es-CO"/>
              </w:rPr>
            </w:pPr>
            <w:r w:rsidRPr="00FF3D26">
              <w:rPr>
                <w:rFonts w:ascii="Calibri" w:hAnsi="Calibri" w:cs="Calibri"/>
                <w:bCs/>
                <w:color w:val="000000"/>
                <w:sz w:val="16"/>
                <w:szCs w:val="16"/>
                <w:lang w:eastAsia="es-CO"/>
              </w:rPr>
              <w:t>PROTOCOLO DE IDENTIFICACIÓN DEL PACIENTE</w:t>
            </w:r>
          </w:p>
        </w:tc>
        <w:tc>
          <w:tcPr>
            <w:tcW w:w="640" w:type="pct"/>
            <w:tcBorders>
              <w:top w:val="nil"/>
              <w:left w:val="nil"/>
              <w:bottom w:val="single" w:sz="4" w:space="0" w:color="auto"/>
              <w:right w:val="single" w:sz="4" w:space="0" w:color="auto"/>
            </w:tcBorders>
            <w:noWrap/>
            <w:vAlign w:val="bottom"/>
            <w:hideMark/>
          </w:tcPr>
          <w:p w14:paraId="12B21F63"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227" w:type="pct"/>
            <w:tcBorders>
              <w:top w:val="nil"/>
              <w:left w:val="nil"/>
              <w:bottom w:val="single" w:sz="4" w:space="0" w:color="auto"/>
              <w:right w:val="single" w:sz="4" w:space="0" w:color="auto"/>
            </w:tcBorders>
            <w:noWrap/>
            <w:vAlign w:val="bottom"/>
            <w:hideMark/>
          </w:tcPr>
          <w:p w14:paraId="566AC88B"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219" w:type="pct"/>
            <w:tcBorders>
              <w:top w:val="nil"/>
              <w:left w:val="nil"/>
              <w:bottom w:val="single" w:sz="4" w:space="0" w:color="auto"/>
              <w:right w:val="single" w:sz="4" w:space="0" w:color="auto"/>
            </w:tcBorders>
            <w:noWrap/>
            <w:vAlign w:val="bottom"/>
            <w:hideMark/>
          </w:tcPr>
          <w:p w14:paraId="599C6372" w14:textId="77777777" w:rsidR="000B28C2" w:rsidRPr="002E5F2E" w:rsidRDefault="000B28C2" w:rsidP="002158FC">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bl>
    <w:p w14:paraId="52232718" w14:textId="77777777" w:rsidR="00C70C7C" w:rsidRDefault="00C70C7C">
      <w:pPr>
        <w:autoSpaceDE/>
        <w:autoSpaceDN/>
        <w:rPr>
          <w:color w:val="000000"/>
        </w:rPr>
      </w:pPr>
    </w:p>
    <w:p w14:paraId="6ECAA1D2" w14:textId="77777777" w:rsidR="00C70C7C" w:rsidRDefault="00C70C7C">
      <w:pPr>
        <w:autoSpaceDE/>
        <w:autoSpaceDN/>
        <w:rPr>
          <w:color w:val="000000"/>
        </w:rPr>
      </w:pPr>
    </w:p>
    <w:p w14:paraId="47AE044C" w14:textId="77777777" w:rsidR="00C70C7C" w:rsidRDefault="00C70C7C">
      <w:pPr>
        <w:autoSpaceDE/>
        <w:autoSpaceDN/>
        <w:rPr>
          <w:color w:val="000000"/>
        </w:rPr>
      </w:pPr>
    </w:p>
    <w:p w14:paraId="4A278816" w14:textId="77777777" w:rsidR="00C70C7C" w:rsidRDefault="00C70C7C">
      <w:pPr>
        <w:autoSpaceDE/>
        <w:autoSpaceDN/>
        <w:rPr>
          <w:color w:val="000000"/>
        </w:rPr>
      </w:pPr>
    </w:p>
    <w:p w14:paraId="347307A4" w14:textId="77777777" w:rsidR="00C70C7C" w:rsidRDefault="00C70C7C">
      <w:pPr>
        <w:autoSpaceDE/>
        <w:autoSpaceDN/>
        <w:rPr>
          <w:color w:val="000000"/>
        </w:rPr>
      </w:pPr>
    </w:p>
    <w:p w14:paraId="53AFC3C0" w14:textId="77777777" w:rsidR="00AA2FD2" w:rsidRDefault="00AA2FD2">
      <w:pPr>
        <w:autoSpaceDE/>
        <w:autoSpaceDN/>
        <w:rPr>
          <w:color w:val="000000"/>
        </w:rPr>
      </w:pPr>
    </w:p>
    <w:p w14:paraId="1BB691D3" w14:textId="77777777" w:rsidR="00AA2FD2" w:rsidRDefault="00AA2FD2">
      <w:pPr>
        <w:autoSpaceDE/>
        <w:autoSpaceDN/>
        <w:rPr>
          <w:color w:val="000000"/>
        </w:rPr>
      </w:pPr>
    </w:p>
    <w:p w14:paraId="49186285" w14:textId="77777777" w:rsidR="00AA2FD2" w:rsidRDefault="00AA2FD2">
      <w:pPr>
        <w:autoSpaceDE/>
        <w:autoSpaceDN/>
        <w:rPr>
          <w:color w:val="000000"/>
        </w:rPr>
      </w:pPr>
    </w:p>
    <w:p w14:paraId="570ECD2F" w14:textId="77777777" w:rsidR="00C70C7C" w:rsidRDefault="00C70C7C">
      <w:pPr>
        <w:autoSpaceDE/>
        <w:autoSpaceDN/>
        <w:rPr>
          <w:color w:val="000000"/>
        </w:rPr>
      </w:pPr>
    </w:p>
    <w:p w14:paraId="20E623EC" w14:textId="77777777" w:rsidR="00C70C7C" w:rsidRDefault="00C70C7C">
      <w:pPr>
        <w:autoSpaceDE/>
        <w:autoSpaceDN/>
        <w:rPr>
          <w:color w:val="000000"/>
        </w:rPr>
      </w:pPr>
    </w:p>
    <w:p w14:paraId="26F49985" w14:textId="77777777" w:rsidR="000B28C2" w:rsidRPr="001F796A" w:rsidRDefault="000B28C2" w:rsidP="000B28C2">
      <w:r w:rsidRPr="001F796A">
        <w:t>Expedida el día: _______________________________________</w:t>
      </w:r>
    </w:p>
    <w:p w14:paraId="10B25165" w14:textId="77777777" w:rsidR="000B28C2" w:rsidRPr="00745F45" w:rsidRDefault="000B28C2" w:rsidP="000B28C2">
      <w:r w:rsidRPr="001F796A">
        <w:t>Atentamente</w:t>
      </w:r>
      <w:r w:rsidRPr="00745F45">
        <w:rPr>
          <w:b/>
        </w:rPr>
        <w:t>__________________________________</w:t>
      </w:r>
    </w:p>
    <w:p w14:paraId="23E94D82" w14:textId="77777777" w:rsidR="000B28C2" w:rsidRPr="00745F45" w:rsidRDefault="000B28C2" w:rsidP="000B28C2">
      <w:pPr>
        <w:pStyle w:val="Sinespaciado1"/>
        <w:rPr>
          <w:rFonts w:ascii="Arial" w:hAnsi="Arial" w:cs="Arial"/>
          <w:sz w:val="20"/>
          <w:szCs w:val="20"/>
        </w:rPr>
      </w:pPr>
      <w:r w:rsidRPr="00745F45">
        <w:rPr>
          <w:rFonts w:ascii="Arial" w:hAnsi="Arial" w:cs="Arial"/>
          <w:sz w:val="20"/>
          <w:szCs w:val="20"/>
        </w:rPr>
        <w:t xml:space="preserve">Firma del representante legal del proponente </w:t>
      </w:r>
    </w:p>
    <w:p w14:paraId="484F4872" w14:textId="77777777" w:rsidR="000B28C2" w:rsidRPr="00745F45" w:rsidRDefault="000B28C2" w:rsidP="000B28C2">
      <w:pPr>
        <w:pStyle w:val="Sinespaciado1"/>
        <w:contextualSpacing/>
        <w:rPr>
          <w:rFonts w:ascii="Arial" w:hAnsi="Arial" w:cs="Arial"/>
          <w:sz w:val="20"/>
          <w:szCs w:val="20"/>
          <w:lang w:eastAsia="es-CO"/>
        </w:rPr>
      </w:pPr>
      <w:r w:rsidRPr="00745F45">
        <w:rPr>
          <w:rFonts w:ascii="Arial" w:hAnsi="Arial" w:cs="Arial"/>
          <w:sz w:val="20"/>
          <w:szCs w:val="20"/>
          <w:lang w:eastAsia="es-CO"/>
        </w:rPr>
        <w:t xml:space="preserve">Nombre o razón social del oferente: </w:t>
      </w:r>
      <w:r w:rsidRPr="00532CFB">
        <w:rPr>
          <w:rStyle w:val="Textodelmarcadordeposicin"/>
          <w:rFonts w:ascii="Arial" w:eastAsia="Calibri" w:hAnsi="Arial" w:cs="Arial"/>
          <w:color w:val="FF8F8F"/>
          <w:sz w:val="20"/>
          <w:szCs w:val="20"/>
          <w:u w:val="single"/>
        </w:rPr>
        <w:t>Diligenciar el nombre completo del proponente</w:t>
      </w:r>
    </w:p>
    <w:p w14:paraId="249B1D8D" w14:textId="77777777" w:rsidR="000B28C2" w:rsidRPr="00745F45" w:rsidRDefault="000B28C2" w:rsidP="000B28C2">
      <w:pPr>
        <w:pStyle w:val="Sinespaciado1"/>
        <w:contextualSpacing/>
        <w:rPr>
          <w:rFonts w:ascii="Arial" w:hAnsi="Arial" w:cs="Arial"/>
          <w:color w:val="000000"/>
          <w:sz w:val="20"/>
          <w:szCs w:val="20"/>
        </w:rPr>
      </w:pPr>
      <w:r w:rsidRPr="00745F45">
        <w:rPr>
          <w:rFonts w:ascii="Arial" w:hAnsi="Arial" w:cs="Arial"/>
          <w:sz w:val="20"/>
          <w:szCs w:val="20"/>
          <w:lang w:eastAsia="es-CO"/>
        </w:rPr>
        <w:t xml:space="preserve">Identificación (NIT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 xml:space="preserve"> C.C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 xml:space="preserve"> C.E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w:t>
      </w:r>
      <w:r w:rsidRPr="00745F45">
        <w:rPr>
          <w:rFonts w:ascii="Arial" w:hAnsi="Arial" w:cs="Arial"/>
          <w:color w:val="000000"/>
          <w:sz w:val="20"/>
          <w:szCs w:val="20"/>
        </w:rPr>
        <w:t xml:space="preserve">: </w:t>
      </w:r>
      <w:r w:rsidRPr="00532CFB">
        <w:rPr>
          <w:rStyle w:val="Textodelmarcadordeposicin"/>
          <w:rFonts w:ascii="Arial" w:eastAsia="Calibri" w:hAnsi="Arial" w:cs="Arial"/>
          <w:color w:val="FF8F8F"/>
          <w:sz w:val="20"/>
          <w:szCs w:val="20"/>
          <w:u w:val="single"/>
        </w:rPr>
        <w:t>Diligenciar la identificación del proponente</w:t>
      </w:r>
    </w:p>
    <w:p w14:paraId="6DC95F6B" w14:textId="77777777" w:rsidR="000B28C2" w:rsidRPr="00745F45" w:rsidRDefault="000B28C2" w:rsidP="000B28C2">
      <w:pPr>
        <w:pStyle w:val="Sinespaciado1"/>
        <w:contextualSpacing/>
        <w:rPr>
          <w:rFonts w:ascii="Arial" w:hAnsi="Arial" w:cs="Arial"/>
          <w:color w:val="000000"/>
          <w:sz w:val="20"/>
          <w:szCs w:val="20"/>
        </w:rPr>
      </w:pPr>
      <w:r w:rsidRPr="00745F45">
        <w:rPr>
          <w:rFonts w:ascii="Arial" w:hAnsi="Arial" w:cs="Arial"/>
          <w:sz w:val="20"/>
          <w:szCs w:val="20"/>
          <w:lang w:eastAsia="es-CO"/>
        </w:rPr>
        <w:t>Nombre Representante Legal</w:t>
      </w:r>
      <w:r w:rsidRPr="00745F45">
        <w:rPr>
          <w:rFonts w:ascii="Arial" w:hAnsi="Arial" w:cs="Arial"/>
          <w:color w:val="000000"/>
          <w:sz w:val="20"/>
          <w:szCs w:val="20"/>
        </w:rPr>
        <w:t xml:space="preserve">: </w:t>
      </w:r>
      <w:r w:rsidRPr="00532CFB">
        <w:rPr>
          <w:rStyle w:val="Textodelmarcadordeposicin"/>
          <w:rFonts w:ascii="Arial" w:eastAsia="Calibri" w:hAnsi="Arial" w:cs="Arial"/>
          <w:color w:val="FF8F8F"/>
          <w:sz w:val="20"/>
          <w:szCs w:val="20"/>
          <w:u w:val="single"/>
        </w:rPr>
        <w:t>Diligenciar el nombre completo del representante legal</w:t>
      </w:r>
    </w:p>
    <w:p w14:paraId="615E8AB9" w14:textId="77777777" w:rsidR="000B28C2" w:rsidRPr="008B58B2" w:rsidRDefault="000B28C2" w:rsidP="000B28C2">
      <w:pPr>
        <w:pStyle w:val="Sinespaciado1"/>
        <w:rPr>
          <w:rFonts w:ascii="Arial" w:hAnsi="Arial" w:cs="Arial"/>
          <w:color w:val="000000"/>
        </w:rPr>
      </w:pPr>
      <w:r w:rsidRPr="00745F45">
        <w:rPr>
          <w:rFonts w:ascii="Arial" w:hAnsi="Arial" w:cs="Arial"/>
          <w:color w:val="000000"/>
          <w:sz w:val="20"/>
          <w:szCs w:val="20"/>
        </w:rPr>
        <w:t xml:space="preserve">Identificación (C.C </w:t>
      </w:r>
      <w:r w:rsidRPr="00745F45">
        <w:rPr>
          <w:rFonts w:ascii="Segoe UI Symbol" w:eastAsia="MS Gothic" w:hAnsi="Segoe UI Symbol" w:cs="Segoe UI Symbol"/>
          <w:sz w:val="20"/>
          <w:szCs w:val="20"/>
          <w:lang w:eastAsia="es-CO"/>
        </w:rPr>
        <w:t>☐</w:t>
      </w:r>
      <w:r w:rsidRPr="00745F45">
        <w:rPr>
          <w:rFonts w:ascii="Arial" w:hAnsi="Arial" w:cs="Arial"/>
          <w:color w:val="000000"/>
          <w:sz w:val="20"/>
          <w:szCs w:val="20"/>
        </w:rPr>
        <w:t xml:space="preserve"> C.E.</w:t>
      </w:r>
      <w:r w:rsidRPr="00745F45">
        <w:rPr>
          <w:rFonts w:ascii="Arial" w:hAnsi="Arial" w:cs="Arial"/>
          <w:sz w:val="20"/>
          <w:szCs w:val="20"/>
          <w:lang w:eastAsia="es-CO"/>
        </w:rPr>
        <w:t xml:space="preserve">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 xml:space="preserve">) </w:t>
      </w:r>
      <w:r w:rsidRPr="00532CFB">
        <w:rPr>
          <w:rStyle w:val="Textodelmarcadordeposicin"/>
          <w:rFonts w:ascii="Arial" w:eastAsia="Calibri" w:hAnsi="Arial" w:cs="Arial"/>
          <w:color w:val="FF8F8F"/>
          <w:sz w:val="20"/>
          <w:szCs w:val="20"/>
          <w:u w:val="single"/>
        </w:rPr>
        <w:t>Diligenciar el documento de identificación del representante legal</w:t>
      </w:r>
    </w:p>
    <w:p w14:paraId="02FCC8FB" w14:textId="77777777" w:rsidR="000B28C2" w:rsidRPr="008020B7" w:rsidRDefault="000B28C2" w:rsidP="000B28C2">
      <w:pPr>
        <w:tabs>
          <w:tab w:val="left" w:pos="2265"/>
        </w:tabs>
      </w:pPr>
    </w:p>
    <w:p w14:paraId="7ABE6D13" w14:textId="77777777" w:rsidR="00C70C7C" w:rsidRDefault="00C70C7C">
      <w:pPr>
        <w:autoSpaceDE/>
        <w:autoSpaceDN/>
        <w:rPr>
          <w:color w:val="000000"/>
        </w:rPr>
      </w:pPr>
    </w:p>
    <w:p w14:paraId="12810D82" w14:textId="77777777" w:rsidR="00C70C7C" w:rsidRDefault="00C70C7C">
      <w:pPr>
        <w:autoSpaceDE/>
        <w:autoSpaceDN/>
        <w:rPr>
          <w:color w:val="000000"/>
        </w:rPr>
      </w:pPr>
    </w:p>
    <w:p w14:paraId="3E3F6E90" w14:textId="77777777" w:rsidR="00C70C7C" w:rsidRDefault="00C70C7C">
      <w:pPr>
        <w:autoSpaceDE/>
        <w:autoSpaceDN/>
        <w:rPr>
          <w:color w:val="000000"/>
        </w:rPr>
      </w:pPr>
    </w:p>
    <w:p w14:paraId="57878DE0" w14:textId="77777777" w:rsidR="00C70C7C" w:rsidRDefault="00C70C7C">
      <w:pPr>
        <w:autoSpaceDE/>
        <w:autoSpaceDN/>
        <w:rPr>
          <w:color w:val="000000"/>
        </w:rPr>
      </w:pPr>
    </w:p>
    <w:p w14:paraId="6020CF38" w14:textId="77777777" w:rsidR="00C70C7C" w:rsidRDefault="00C70C7C">
      <w:pPr>
        <w:autoSpaceDE/>
        <w:autoSpaceDN/>
        <w:rPr>
          <w:color w:val="000000"/>
        </w:rPr>
      </w:pPr>
    </w:p>
    <w:p w14:paraId="3CABE8B6" w14:textId="77777777" w:rsidR="00C70C7C" w:rsidRDefault="00C70C7C">
      <w:pPr>
        <w:autoSpaceDE/>
        <w:autoSpaceDN/>
        <w:rPr>
          <w:color w:val="000000"/>
        </w:rPr>
      </w:pPr>
    </w:p>
    <w:p w14:paraId="135DAB25" w14:textId="77777777" w:rsidR="00C70C7C" w:rsidRDefault="00C70C7C">
      <w:pPr>
        <w:autoSpaceDE/>
        <w:autoSpaceDN/>
        <w:rPr>
          <w:color w:val="000000"/>
        </w:rPr>
      </w:pPr>
    </w:p>
    <w:p w14:paraId="163958C5" w14:textId="77777777" w:rsidR="00C70C7C" w:rsidRDefault="00C70C7C">
      <w:pPr>
        <w:autoSpaceDE/>
        <w:autoSpaceDN/>
        <w:rPr>
          <w:color w:val="000000"/>
        </w:rPr>
      </w:pPr>
    </w:p>
    <w:p w14:paraId="32265EA6" w14:textId="77777777" w:rsidR="00C70C7C" w:rsidRDefault="00C70C7C">
      <w:pPr>
        <w:autoSpaceDE/>
        <w:autoSpaceDN/>
        <w:rPr>
          <w:color w:val="000000"/>
        </w:rPr>
      </w:pPr>
    </w:p>
    <w:p w14:paraId="637EE46D" w14:textId="77777777" w:rsidR="00C70C7C" w:rsidRDefault="00C70C7C">
      <w:pPr>
        <w:autoSpaceDE/>
        <w:autoSpaceDN/>
        <w:rPr>
          <w:color w:val="000000"/>
        </w:rPr>
      </w:pPr>
    </w:p>
    <w:p w14:paraId="365B46AF" w14:textId="77777777" w:rsidR="00C70C7C" w:rsidRDefault="00C70C7C">
      <w:pPr>
        <w:autoSpaceDE/>
        <w:autoSpaceDN/>
        <w:rPr>
          <w:color w:val="000000"/>
        </w:rPr>
      </w:pPr>
    </w:p>
    <w:p w14:paraId="0CD22FB4" w14:textId="77777777" w:rsidR="00C70C7C" w:rsidRDefault="00C70C7C">
      <w:pPr>
        <w:autoSpaceDE/>
        <w:autoSpaceDN/>
        <w:rPr>
          <w:color w:val="000000"/>
        </w:rPr>
      </w:pPr>
    </w:p>
    <w:p w14:paraId="2CCDA2D2" w14:textId="77777777" w:rsidR="00C70C7C" w:rsidRDefault="00C70C7C">
      <w:pPr>
        <w:autoSpaceDE/>
        <w:autoSpaceDN/>
        <w:rPr>
          <w:color w:val="000000"/>
        </w:rPr>
      </w:pPr>
    </w:p>
    <w:p w14:paraId="665AEE37" w14:textId="77777777" w:rsidR="00C70C7C" w:rsidRDefault="00C70C7C">
      <w:pPr>
        <w:autoSpaceDE/>
        <w:autoSpaceDN/>
        <w:rPr>
          <w:color w:val="000000"/>
        </w:rPr>
      </w:pPr>
    </w:p>
    <w:p w14:paraId="28261740" w14:textId="77777777" w:rsidR="00C70C7C" w:rsidRDefault="00C70C7C">
      <w:pPr>
        <w:autoSpaceDE/>
        <w:autoSpaceDN/>
        <w:rPr>
          <w:color w:val="000000"/>
        </w:rPr>
      </w:pPr>
    </w:p>
    <w:p w14:paraId="1308F53D" w14:textId="77777777" w:rsidR="00C70C7C" w:rsidRDefault="00C70C7C">
      <w:pPr>
        <w:autoSpaceDE/>
        <w:autoSpaceDN/>
        <w:rPr>
          <w:color w:val="000000"/>
        </w:rPr>
      </w:pPr>
    </w:p>
    <w:p w14:paraId="0D62CECD" w14:textId="77777777" w:rsidR="00C70C7C" w:rsidRDefault="00C70C7C">
      <w:pPr>
        <w:autoSpaceDE/>
        <w:autoSpaceDN/>
        <w:rPr>
          <w:color w:val="000000"/>
        </w:rPr>
      </w:pPr>
    </w:p>
    <w:p w14:paraId="10B6EDA5" w14:textId="77777777" w:rsidR="00C70C7C" w:rsidRDefault="00C70C7C">
      <w:pPr>
        <w:autoSpaceDE/>
        <w:autoSpaceDN/>
        <w:rPr>
          <w:color w:val="000000"/>
        </w:rPr>
      </w:pPr>
    </w:p>
    <w:p w14:paraId="067F3CE8" w14:textId="77777777" w:rsidR="00C70C7C" w:rsidRDefault="00C70C7C">
      <w:pPr>
        <w:autoSpaceDE/>
        <w:autoSpaceDN/>
        <w:rPr>
          <w:color w:val="000000"/>
        </w:rPr>
      </w:pPr>
    </w:p>
    <w:p w14:paraId="561BA5F0" w14:textId="77777777" w:rsidR="00C70C7C" w:rsidRDefault="00C70C7C">
      <w:pPr>
        <w:autoSpaceDE/>
        <w:autoSpaceDN/>
        <w:rPr>
          <w:color w:val="000000"/>
        </w:rPr>
      </w:pPr>
    </w:p>
    <w:p w14:paraId="5C777FA4" w14:textId="77777777" w:rsidR="00C70C7C" w:rsidRDefault="00C70C7C">
      <w:pPr>
        <w:autoSpaceDE/>
        <w:autoSpaceDN/>
        <w:rPr>
          <w:color w:val="000000"/>
        </w:rPr>
      </w:pPr>
    </w:p>
    <w:p w14:paraId="3087EBBF" w14:textId="77777777" w:rsidR="00AD2598" w:rsidRPr="00BD27E3" w:rsidRDefault="00AD2598" w:rsidP="00AD2598">
      <w:pPr>
        <w:tabs>
          <w:tab w:val="left" w:pos="120"/>
          <w:tab w:val="left" w:pos="354"/>
        </w:tabs>
        <w:jc w:val="both"/>
        <w:rPr>
          <w:rFonts w:eastAsia="Calibri"/>
          <w:b/>
          <w:sz w:val="18"/>
          <w:szCs w:val="18"/>
          <w:lang w:val="es-ES"/>
        </w:rPr>
      </w:pPr>
    </w:p>
    <w:p w14:paraId="3E639DF1" w14:textId="77777777" w:rsidR="00AD2598" w:rsidRDefault="00AD2598">
      <w:pPr>
        <w:autoSpaceDE/>
        <w:autoSpaceDN/>
        <w:rPr>
          <w:color w:val="000000"/>
          <w:lang w:val="es-CO"/>
        </w:rPr>
      </w:pPr>
    </w:p>
    <w:p w14:paraId="18F20D7E" w14:textId="47887749" w:rsidR="001B55D9" w:rsidRPr="00AA2FD2" w:rsidRDefault="00CC5427" w:rsidP="00AA2FD2">
      <w:pPr>
        <w:adjustRightInd w:val="0"/>
        <w:ind w:right="-91"/>
        <w:jc w:val="center"/>
        <w:rPr>
          <w:b/>
          <w:lang w:val="es-CO"/>
        </w:rPr>
      </w:pPr>
      <w:r>
        <w:rPr>
          <w:b/>
          <w:lang w:val="es-CO"/>
        </w:rPr>
        <w:t>FORMULARI</w:t>
      </w:r>
      <w:r w:rsidRPr="00CF0CD4">
        <w:rPr>
          <w:b/>
          <w:lang w:val="es-CO"/>
        </w:rPr>
        <w:t xml:space="preserve">O No. </w:t>
      </w:r>
      <w:r>
        <w:rPr>
          <w:b/>
          <w:lang w:val="es-CO"/>
        </w:rPr>
        <w:t>12</w:t>
      </w:r>
      <w:bookmarkStart w:id="7" w:name="_Hlk234137436"/>
    </w:p>
    <w:p w14:paraId="5F09F113" w14:textId="77777777" w:rsidR="00AA2FD2" w:rsidRDefault="00AA2FD2" w:rsidP="00AA2FD2">
      <w:pPr>
        <w:adjustRightInd w:val="0"/>
        <w:rPr>
          <w:b/>
          <w:color w:val="000000"/>
        </w:rPr>
      </w:pPr>
      <w:r w:rsidRPr="007A4CBA">
        <w:rPr>
          <w:b/>
          <w:color w:val="000000"/>
        </w:rPr>
        <w:t>INDICADORES TÉCNICOS DE CALIDAD, DE GESTIÓN Y RESULTADOS (IMPACTO)</w:t>
      </w:r>
    </w:p>
    <w:p w14:paraId="1B725F5D" w14:textId="77777777" w:rsidR="00AA2FD2" w:rsidRPr="000E6192" w:rsidRDefault="00AA2FD2" w:rsidP="00AA2FD2">
      <w:pPr>
        <w:adjustRightInd w:val="0"/>
        <w:rPr>
          <w:b/>
          <w:color w:val="000000"/>
        </w:rPr>
      </w:pPr>
    </w:p>
    <w:p w14:paraId="0DC13720" w14:textId="77777777" w:rsidR="00AA2FD2" w:rsidRDefault="00AA2FD2" w:rsidP="00AA2FD2">
      <w:pPr>
        <w:ind w:left="127" w:right="105"/>
        <w:jc w:val="both"/>
      </w:pPr>
      <w:r w:rsidRPr="00FA499F">
        <w:t xml:space="preserve">Los siguientes son los indicadores de calidad, gestión y resultados que hasta el momento se han obtenido con la intervención a la población objeto del contrato: </w:t>
      </w:r>
    </w:p>
    <w:p w14:paraId="486C6CEA" w14:textId="77777777" w:rsidR="00AA2FD2" w:rsidRDefault="00AA2FD2" w:rsidP="00AA2FD2">
      <w:pPr>
        <w:ind w:left="127" w:right="105"/>
        <w:jc w:val="both"/>
        <w:rPr>
          <w:b/>
        </w:rPr>
      </w:pPr>
      <w:r w:rsidRPr="0012040D">
        <w:rPr>
          <w:b/>
        </w:rPr>
        <w:t xml:space="preserve">GUÍA DE INTERPRETACIÓN </w:t>
      </w:r>
    </w:p>
    <w:p w14:paraId="029B1FE2" w14:textId="77777777" w:rsidR="00AA2FD2" w:rsidRPr="0012040D" w:rsidRDefault="00AA2FD2" w:rsidP="00AA2FD2">
      <w:pPr>
        <w:ind w:left="127" w:right="105"/>
        <w:jc w:val="both"/>
        <w:rPr>
          <w:b/>
        </w:rPr>
      </w:pPr>
    </w:p>
    <w:p w14:paraId="1422D089" w14:textId="77777777" w:rsidR="00AA2FD2" w:rsidRDefault="00AA2FD2" w:rsidP="00AA2FD2">
      <w:pPr>
        <w:ind w:left="127" w:right="105"/>
        <w:jc w:val="both"/>
      </w:pPr>
      <w:r w:rsidRPr="00FA499F">
        <w:t>Semaforización de Indicadores de Seguimiento Contractual</w:t>
      </w:r>
    </w:p>
    <w:p w14:paraId="16A6CA6D" w14:textId="77777777" w:rsidR="00AA2FD2" w:rsidRPr="00FA499F" w:rsidRDefault="00AA2FD2" w:rsidP="00AA2FD2">
      <w:pPr>
        <w:ind w:left="127" w:right="105"/>
        <w:jc w:val="both"/>
      </w:pPr>
    </w:p>
    <w:p w14:paraId="17B079FD" w14:textId="77777777" w:rsidR="00AA2FD2" w:rsidRDefault="00AA2FD2" w:rsidP="00AA2FD2">
      <w:pPr>
        <w:ind w:left="127" w:right="105"/>
        <w:jc w:val="both"/>
      </w:pPr>
      <w:r w:rsidRPr="00FA499F">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w:t>
      </w:r>
    </w:p>
    <w:p w14:paraId="68448FD6" w14:textId="77777777" w:rsidR="00AA2FD2" w:rsidRPr="00FA499F" w:rsidRDefault="00AA2FD2" w:rsidP="00AA2FD2">
      <w:pPr>
        <w:ind w:left="127" w:right="105"/>
        <w:jc w:val="both"/>
      </w:pPr>
    </w:p>
    <w:p w14:paraId="294EF609" w14:textId="77777777" w:rsidR="00AA2FD2" w:rsidRPr="009433AC" w:rsidRDefault="00AA2FD2" w:rsidP="00AA2FD2">
      <w:pPr>
        <w:ind w:left="127" w:right="105"/>
        <w:jc w:val="both"/>
      </w:pPr>
      <w:r w:rsidRPr="009433AC">
        <w:t>Las convenciones definidas para la medición de los indicadores son las siguientes:</w:t>
      </w:r>
    </w:p>
    <w:p w14:paraId="55418352" w14:textId="77777777" w:rsidR="00AA2FD2" w:rsidRPr="009433AC" w:rsidRDefault="00AA2FD2" w:rsidP="00AA2FD2">
      <w:pPr>
        <w:ind w:left="127" w:right="105"/>
        <w:jc w:val="both"/>
      </w:pPr>
    </w:p>
    <w:p w14:paraId="4D57C8A4" w14:textId="77777777" w:rsidR="00AA2FD2" w:rsidRPr="009433AC" w:rsidRDefault="00AA2FD2" w:rsidP="00AA2FD2">
      <w:pPr>
        <w:ind w:left="873" w:right="105" w:hanging="426"/>
        <w:jc w:val="both"/>
      </w:pPr>
      <w:r w:rsidRPr="009433AC">
        <w:rPr>
          <w:rFonts w:ascii="Segoe UI Emoji" w:hAnsi="Segoe UI Emoji" w:cs="Segoe UI Emoji"/>
        </w:rPr>
        <w:t>🔵</w:t>
      </w:r>
      <w:r w:rsidRPr="009433AC">
        <w:rPr>
          <w:noProof/>
        </w:rPr>
        <w:t xml:space="preserve"> </w:t>
      </w:r>
      <w:r w:rsidRPr="009433AC">
        <w:t>Azul (Sobresaliente): El desempeño supera las metas establecidas, evidenciando una gestión excepcional y un valor agregado en la ejecución.</w:t>
      </w:r>
    </w:p>
    <w:p w14:paraId="3BB90BFA" w14:textId="77777777" w:rsidR="00AA2FD2" w:rsidRPr="009433AC" w:rsidRDefault="00AA2FD2" w:rsidP="00AA2FD2">
      <w:pPr>
        <w:ind w:left="873" w:right="105" w:hanging="426"/>
        <w:jc w:val="both"/>
      </w:pPr>
      <w:r w:rsidRPr="009433AC">
        <w:rPr>
          <w:rFonts w:ascii="Segoe UI Emoji" w:hAnsi="Segoe UI Emoji" w:cs="Segoe UI Emoji"/>
        </w:rPr>
        <w:t>🟢</w:t>
      </w:r>
      <w:r w:rsidRPr="009433AC">
        <w:t xml:space="preserve"> Verde (Óptimo): El resultado cumple plenamente con los estándares y cronogramas pactados, situándose dentro del rango de normalidad esperado.</w:t>
      </w:r>
    </w:p>
    <w:p w14:paraId="450D4BD7" w14:textId="77777777" w:rsidR="00AA2FD2" w:rsidRPr="009433AC" w:rsidRDefault="00AA2FD2" w:rsidP="00AA2FD2">
      <w:pPr>
        <w:ind w:left="873" w:right="105" w:hanging="426"/>
        <w:jc w:val="both"/>
      </w:pPr>
      <w:r w:rsidRPr="009433AC">
        <w:rPr>
          <w:rFonts w:ascii="Segoe UI Emoji" w:hAnsi="Segoe UI Emoji" w:cs="Segoe UI Emoji"/>
        </w:rPr>
        <w:t>🟡</w:t>
      </w:r>
      <w:r w:rsidRPr="009433AC">
        <w:t xml:space="preserve"> Amarillo (Insuficiente): Se identifican desviaciones menores o metas alcanzadas parcialmente. Requiere atención inmediata y ajustes para evitar el escalamiento a niveles críticos.</w:t>
      </w:r>
    </w:p>
    <w:p w14:paraId="2A233EAA" w14:textId="77777777" w:rsidR="00AA2FD2" w:rsidRPr="009433AC" w:rsidRDefault="00AA2FD2" w:rsidP="00AA2FD2">
      <w:pPr>
        <w:ind w:left="873" w:right="105" w:hanging="426"/>
        <w:jc w:val="both"/>
      </w:pPr>
      <w:r w:rsidRPr="009433AC">
        <w:rPr>
          <w:rFonts w:ascii="Segoe UI Emoji" w:hAnsi="Segoe UI Emoji" w:cs="Segoe UI Emoji"/>
        </w:rPr>
        <w:t xml:space="preserve">🔴   </w:t>
      </w:r>
      <w:r w:rsidRPr="009433AC">
        <w:t>Rojo (Deficiente): El resultado está significativamente por debajo de los niveles mínimos aceptables, indicando un incumplimiento que compromete los objetivos del contrato.</w:t>
      </w:r>
    </w:p>
    <w:p w14:paraId="2527C525" w14:textId="77777777" w:rsidR="00AA2FD2" w:rsidRPr="009433AC" w:rsidRDefault="00AA2FD2" w:rsidP="00AA2FD2">
      <w:pPr>
        <w:ind w:left="127" w:right="105"/>
        <w:jc w:val="both"/>
      </w:pPr>
    </w:p>
    <w:p w14:paraId="01C2D790" w14:textId="77777777" w:rsidR="00AA2FD2" w:rsidRPr="009433AC" w:rsidRDefault="00AA2FD2" w:rsidP="00AA2FD2">
      <w:pPr>
        <w:ind w:left="127" w:right="105"/>
        <w:jc w:val="both"/>
      </w:pPr>
      <w:r w:rsidRPr="009433AC">
        <w:t>Importancia de la Semaforización en el Seguimiento</w:t>
      </w:r>
    </w:p>
    <w:p w14:paraId="2AD46EDA" w14:textId="77777777" w:rsidR="00AA2FD2" w:rsidRPr="009433AC" w:rsidRDefault="00AA2FD2" w:rsidP="00AA2FD2">
      <w:pPr>
        <w:ind w:left="127" w:right="105"/>
        <w:jc w:val="both"/>
      </w:pPr>
    </w:p>
    <w:p w14:paraId="32AD7C3D" w14:textId="77777777" w:rsidR="00AA2FD2" w:rsidRPr="009433AC" w:rsidRDefault="00AA2FD2" w:rsidP="00AA2FD2">
      <w:pPr>
        <w:ind w:left="127" w:right="105"/>
        <w:jc w:val="both"/>
      </w:pPr>
      <w:r w:rsidRPr="009433AC">
        <w:t xml:space="preserve">La implementación de este sistema es fundamental para transformar datos técnicos en información accionable. La semaforización permite que cualquier interesado realice un seguimiento intuitivo y ágil, facilitando la interpretación inmediata del desempeño sin necesidad de análisis exhaustivos de cifras complejas. </w:t>
      </w:r>
    </w:p>
    <w:p w14:paraId="4483EEE0" w14:textId="77777777" w:rsidR="00AA2FD2" w:rsidRPr="00AA2FD2" w:rsidRDefault="00AA2FD2" w:rsidP="00AA2FD2">
      <w:pPr>
        <w:ind w:left="127" w:right="105"/>
        <w:jc w:val="both"/>
        <w:rPr>
          <w:sz w:val="14"/>
          <w:szCs w:val="14"/>
        </w:rPr>
      </w:pPr>
    </w:p>
    <w:p w14:paraId="146FE27E" w14:textId="77777777" w:rsidR="00AA2FD2" w:rsidRPr="009433AC" w:rsidRDefault="00AA2FD2" w:rsidP="00AA2FD2">
      <w:pPr>
        <w:ind w:left="127" w:right="105"/>
        <w:jc w:val="both"/>
      </w:pPr>
      <w:r w:rsidRPr="009433AC">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p w14:paraId="2350AA75" w14:textId="77777777" w:rsidR="00AA2FD2" w:rsidRDefault="00AA2FD2" w:rsidP="00AA2FD2">
      <w:pPr>
        <w:suppressAutoHyphens/>
        <w:ind w:right="43"/>
        <w:jc w:val="both"/>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80"/>
        <w:gridCol w:w="1619"/>
        <w:gridCol w:w="3684"/>
        <w:gridCol w:w="2047"/>
      </w:tblGrid>
      <w:tr w:rsidR="00AA2FD2" w:rsidRPr="00FE4324" w14:paraId="13B0793F" w14:textId="77777777" w:rsidTr="002158FC">
        <w:trPr>
          <w:trHeight w:val="20"/>
          <w:tblHeader/>
          <w:tblCellSpacing w:w="0" w:type="dxa"/>
        </w:trPr>
        <w:tc>
          <w:tcPr>
            <w:tcW w:w="838" w:type="pct"/>
            <w:shd w:val="clear" w:color="auto" w:fill="016A60"/>
            <w:vAlign w:val="center"/>
            <w:hideMark/>
          </w:tcPr>
          <w:p w14:paraId="68A80432" w14:textId="77777777" w:rsidR="00AA2FD2" w:rsidRPr="000E6192" w:rsidRDefault="00AA2FD2" w:rsidP="002158FC">
            <w:pPr>
              <w:jc w:val="center"/>
              <w:rPr>
                <w:b/>
                <w:bCs/>
                <w:color w:val="FFFFFF"/>
              </w:rPr>
            </w:pPr>
            <w:r w:rsidRPr="000E6192">
              <w:rPr>
                <w:b/>
                <w:bCs/>
                <w:color w:val="FFFFFF"/>
              </w:rPr>
              <w:t>TIPO DE INDICADOR</w:t>
            </w:r>
          </w:p>
        </w:tc>
        <w:tc>
          <w:tcPr>
            <w:tcW w:w="917" w:type="pct"/>
            <w:shd w:val="clear" w:color="auto" w:fill="016A60"/>
            <w:vAlign w:val="center"/>
            <w:hideMark/>
          </w:tcPr>
          <w:p w14:paraId="10B5ED20" w14:textId="77777777" w:rsidR="00AA2FD2" w:rsidRPr="000E6192" w:rsidRDefault="00AA2FD2" w:rsidP="002158FC">
            <w:pPr>
              <w:jc w:val="center"/>
              <w:rPr>
                <w:b/>
                <w:bCs/>
                <w:color w:val="FFFFFF"/>
              </w:rPr>
            </w:pPr>
            <w:r w:rsidRPr="000E6192">
              <w:rPr>
                <w:b/>
                <w:bCs/>
                <w:color w:val="FFFFFF"/>
              </w:rPr>
              <w:t>NOMBRE DEL INDICADOR</w:t>
            </w:r>
          </w:p>
        </w:tc>
        <w:tc>
          <w:tcPr>
            <w:tcW w:w="2086" w:type="pct"/>
            <w:shd w:val="clear" w:color="auto" w:fill="016A60"/>
            <w:vAlign w:val="center"/>
            <w:hideMark/>
          </w:tcPr>
          <w:p w14:paraId="2E569AE0" w14:textId="77777777" w:rsidR="00AA2FD2" w:rsidRPr="000E6192" w:rsidRDefault="00AA2FD2" w:rsidP="002158FC">
            <w:pPr>
              <w:jc w:val="center"/>
              <w:rPr>
                <w:b/>
                <w:bCs/>
                <w:color w:val="FFFFFF"/>
              </w:rPr>
            </w:pPr>
            <w:r w:rsidRPr="000E6192">
              <w:rPr>
                <w:b/>
                <w:bCs/>
                <w:color w:val="FFFFFF"/>
              </w:rPr>
              <w:t>FÓRMULA OPERACIONAL</w:t>
            </w:r>
          </w:p>
        </w:tc>
        <w:tc>
          <w:tcPr>
            <w:tcW w:w="1159" w:type="pct"/>
            <w:shd w:val="clear" w:color="auto" w:fill="016A60"/>
            <w:vAlign w:val="center"/>
            <w:hideMark/>
          </w:tcPr>
          <w:p w14:paraId="4B804A55" w14:textId="77777777" w:rsidR="00AA2FD2" w:rsidRPr="000E6192" w:rsidRDefault="00AA2FD2" w:rsidP="002158FC">
            <w:pPr>
              <w:jc w:val="center"/>
              <w:rPr>
                <w:b/>
                <w:bCs/>
                <w:color w:val="FFFFFF"/>
              </w:rPr>
            </w:pPr>
            <w:r w:rsidRPr="000E6192">
              <w:rPr>
                <w:b/>
                <w:bCs/>
                <w:color w:val="FFFFFF"/>
              </w:rPr>
              <w:t>RESULTADO / META (SEMÁFORO)</w:t>
            </w:r>
          </w:p>
        </w:tc>
      </w:tr>
      <w:tr w:rsidR="00AA2FD2" w:rsidRPr="00FE4324" w14:paraId="2F4D934C" w14:textId="77777777" w:rsidTr="002158FC">
        <w:trPr>
          <w:trHeight w:val="1601"/>
          <w:tblCellSpacing w:w="0" w:type="dxa"/>
        </w:trPr>
        <w:tc>
          <w:tcPr>
            <w:tcW w:w="838" w:type="pct"/>
            <w:vAlign w:val="center"/>
            <w:hideMark/>
          </w:tcPr>
          <w:p w14:paraId="74281B9C" w14:textId="77777777" w:rsidR="00AA2FD2" w:rsidRPr="00FE4324" w:rsidRDefault="00AA2FD2" w:rsidP="002158FC">
            <w:r w:rsidRPr="00FE4324">
              <w:t>Calidad</w:t>
            </w:r>
          </w:p>
        </w:tc>
        <w:tc>
          <w:tcPr>
            <w:tcW w:w="917" w:type="pct"/>
            <w:vAlign w:val="center"/>
            <w:hideMark/>
          </w:tcPr>
          <w:p w14:paraId="41B81294" w14:textId="77777777" w:rsidR="00AA2FD2" w:rsidRPr="00FE4324" w:rsidRDefault="00AA2FD2" w:rsidP="002158FC">
            <w:pPr>
              <w:ind w:left="170" w:right="228"/>
              <w:jc w:val="both"/>
            </w:pPr>
            <w:r w:rsidRPr="00FE4324">
              <w:t xml:space="preserve">Proporción de satisfacción global del usuario del servicio </w:t>
            </w:r>
          </w:p>
        </w:tc>
        <w:tc>
          <w:tcPr>
            <w:tcW w:w="2086" w:type="pct"/>
            <w:vAlign w:val="center"/>
            <w:hideMark/>
          </w:tcPr>
          <w:p w14:paraId="4DAD889D" w14:textId="77777777" w:rsidR="00AA2FD2" w:rsidRPr="00FE4324" w:rsidRDefault="00AA2FD2" w:rsidP="002158FC">
            <w:pPr>
              <w:ind w:left="184" w:right="145"/>
              <w:jc w:val="both"/>
            </w:pPr>
            <w:r w:rsidRPr="00FE4324">
              <w:rPr>
                <w:b/>
                <w:bCs/>
              </w:rPr>
              <w:t>Numerador</w:t>
            </w:r>
            <w:r w:rsidRPr="00FE4324">
              <w:t xml:space="preserve">: Número de usuarios que califican como buena o muy buena su experiencia global respecto a la atención recibida </w:t>
            </w:r>
          </w:p>
          <w:p w14:paraId="155EC881" w14:textId="77777777" w:rsidR="00AA2FD2" w:rsidRPr="00FE4324" w:rsidRDefault="00AA2FD2" w:rsidP="002158FC">
            <w:pPr>
              <w:ind w:left="184" w:right="145"/>
              <w:jc w:val="both"/>
            </w:pPr>
            <w:r w:rsidRPr="00FE4324">
              <w:rPr>
                <w:b/>
                <w:bCs/>
              </w:rPr>
              <w:t>Denominador</w:t>
            </w:r>
            <w:r w:rsidRPr="00FE4324">
              <w:t>: Número total de usuarios que respondieron la encuesta de satisfacción.</w:t>
            </w:r>
          </w:p>
        </w:tc>
        <w:tc>
          <w:tcPr>
            <w:tcW w:w="1159" w:type="pct"/>
            <w:vAlign w:val="center"/>
            <w:hideMark/>
          </w:tcPr>
          <w:p w14:paraId="703EABB1" w14:textId="77777777" w:rsidR="00AA2FD2" w:rsidRPr="00FE4324" w:rsidRDefault="00AA2FD2" w:rsidP="002158FC">
            <w:r>
              <w:rPr>
                <w:noProof/>
                <w:lang w:val="es-CO" w:eastAsia="es-CO"/>
              </w:rPr>
              <w:drawing>
                <wp:anchor distT="0" distB="0" distL="114300" distR="114300" simplePos="0" relativeHeight="251672576" behindDoc="0" locked="0" layoutInCell="1" allowOverlap="1" wp14:anchorId="51A8BB44" wp14:editId="5124FCB0">
                  <wp:simplePos x="0" y="0"/>
                  <wp:positionH relativeFrom="column">
                    <wp:posOffset>287020</wp:posOffset>
                  </wp:positionH>
                  <wp:positionV relativeFrom="paragraph">
                    <wp:posOffset>111125</wp:posOffset>
                  </wp:positionV>
                  <wp:extent cx="752475" cy="733425"/>
                  <wp:effectExtent l="0" t="0" r="9525" b="9525"/>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11"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4E1896F6" w14:textId="77777777" w:rsidR="00AA2FD2" w:rsidRDefault="00AA2FD2" w:rsidP="00AA2FD2">
      <w:pPr>
        <w:suppressAutoHyphens/>
        <w:ind w:right="43"/>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354"/>
        <w:gridCol w:w="5476"/>
      </w:tblGrid>
      <w:tr w:rsidR="00AA2FD2" w:rsidRPr="00FE4324" w14:paraId="3A42E559" w14:textId="77777777" w:rsidTr="002158FC">
        <w:trPr>
          <w:trHeight w:val="93"/>
          <w:jc w:val="center"/>
        </w:trPr>
        <w:tc>
          <w:tcPr>
            <w:tcW w:w="5000" w:type="pct"/>
            <w:gridSpan w:val="2"/>
          </w:tcPr>
          <w:p w14:paraId="206438BB" w14:textId="77777777" w:rsidR="00AA2FD2" w:rsidRDefault="00AA2FD2" w:rsidP="002158FC">
            <w:r w:rsidRPr="00FE4324">
              <w:t xml:space="preserve">Indicador Nro 1. </w:t>
            </w:r>
          </w:p>
          <w:p w14:paraId="3FE11DD9" w14:textId="77777777" w:rsidR="00AA2FD2" w:rsidRPr="00FE4324" w:rsidRDefault="00AA2FD2" w:rsidP="002158FC">
            <w:r w:rsidRPr="00FE4324">
              <w:t>1. Nombre</w:t>
            </w:r>
            <w:r>
              <w:t>:</w:t>
            </w:r>
            <w:r w:rsidRPr="00FE4324">
              <w:t xml:space="preserve"> Proporción de satisfacción global</w:t>
            </w:r>
          </w:p>
        </w:tc>
      </w:tr>
      <w:tr w:rsidR="00AA2FD2" w:rsidRPr="00FE4324" w14:paraId="54339C4F" w14:textId="77777777" w:rsidTr="002158FC">
        <w:trPr>
          <w:trHeight w:val="93"/>
          <w:jc w:val="center"/>
        </w:trPr>
        <w:tc>
          <w:tcPr>
            <w:tcW w:w="5000" w:type="pct"/>
            <w:gridSpan w:val="2"/>
          </w:tcPr>
          <w:p w14:paraId="3365672B" w14:textId="77777777" w:rsidR="00AA2FD2" w:rsidRPr="00FE4324" w:rsidRDefault="00AA2FD2" w:rsidP="002158FC">
            <w:pPr>
              <w:ind w:right="61"/>
              <w:jc w:val="both"/>
            </w:pPr>
            <w:r w:rsidRPr="00FE4324">
              <w:t>2. Descripción</w:t>
            </w:r>
            <w:r>
              <w:t>:</w:t>
            </w:r>
            <w:r w:rsidRPr="00FE4324">
              <w:t xml:space="preserve"> Es un indicador clave de calidad que mide el porcentaje de </w:t>
            </w:r>
            <w:r w:rsidRPr="005C02D9">
              <w:rPr>
                <w:b/>
                <w:bCs/>
                <w:i/>
                <w:iCs/>
              </w:rPr>
              <w:t>usuarios que reportan estar satisfechos</w:t>
            </w:r>
            <w:r w:rsidRPr="00FE4324">
              <w:t xml:space="preserve"> con la totalidad de la atención recibida en una institución de salud, evaluando </w:t>
            </w:r>
            <w:r w:rsidRPr="00FE4324">
              <w:lastRenderedPageBreak/>
              <w:t>aspectos como la calidad del servicio, la comunicación, la accesibilidad y la empatía del personal, a través de encuestas aplicadas a pacientes. </w:t>
            </w:r>
          </w:p>
        </w:tc>
      </w:tr>
      <w:tr w:rsidR="00AA2FD2" w:rsidRPr="00FE4324" w14:paraId="3A2F91AE" w14:textId="77777777" w:rsidTr="002158FC">
        <w:trPr>
          <w:trHeight w:val="93"/>
          <w:jc w:val="center"/>
        </w:trPr>
        <w:tc>
          <w:tcPr>
            <w:tcW w:w="5000" w:type="pct"/>
            <w:gridSpan w:val="2"/>
          </w:tcPr>
          <w:p w14:paraId="5B006BAC" w14:textId="77777777" w:rsidR="00AA2FD2" w:rsidRPr="00FE4324" w:rsidRDefault="00AA2FD2" w:rsidP="002158FC">
            <w:r w:rsidRPr="00FE4324">
              <w:lastRenderedPageBreak/>
              <w:t>3. Unidad de medida: porcentaje</w:t>
            </w:r>
          </w:p>
        </w:tc>
      </w:tr>
      <w:tr w:rsidR="00AA2FD2" w:rsidRPr="00FE4324" w14:paraId="041DD0ED" w14:textId="77777777" w:rsidTr="002158FC">
        <w:trPr>
          <w:trHeight w:val="952"/>
          <w:jc w:val="center"/>
        </w:trPr>
        <w:tc>
          <w:tcPr>
            <w:tcW w:w="1899" w:type="pct"/>
          </w:tcPr>
          <w:p w14:paraId="4DF4A524" w14:textId="77777777" w:rsidR="00AA2FD2" w:rsidRPr="00FE4324" w:rsidRDefault="00AA2FD2" w:rsidP="002158FC">
            <w:r w:rsidRPr="00FE4324">
              <w:t xml:space="preserve">4. Fórmula </w:t>
            </w:r>
          </w:p>
        </w:tc>
        <w:tc>
          <w:tcPr>
            <w:tcW w:w="3101" w:type="pct"/>
          </w:tcPr>
          <w:p w14:paraId="3D702341" w14:textId="77777777" w:rsidR="00AA2FD2" w:rsidRDefault="00AA2FD2" w:rsidP="002158FC">
            <w:pPr>
              <w:jc w:val="both"/>
            </w:pPr>
            <w:r w:rsidRPr="00FE4324">
              <w:rPr>
                <w:lang w:val="es-MX"/>
              </w:rPr>
              <w:t>Numerador: Número de usuarios que respondieron muy buena o buena a la pregunta ¿cómo calificaría su experiencia global respecto a los servicios de salud que ha recibido?</w:t>
            </w:r>
            <w:r w:rsidRPr="00FE4324">
              <w:t xml:space="preserve"> en el servicio </w:t>
            </w:r>
          </w:p>
          <w:p w14:paraId="120551E7" w14:textId="77777777" w:rsidR="00AA2FD2" w:rsidRPr="005C02D9" w:rsidRDefault="00AA2FD2" w:rsidP="002158FC">
            <w:pPr>
              <w:jc w:val="both"/>
              <w:rPr>
                <w:sz w:val="8"/>
                <w:szCs w:val="8"/>
                <w:lang w:val="es-MX"/>
              </w:rPr>
            </w:pPr>
          </w:p>
          <w:p w14:paraId="7123C3DC" w14:textId="77777777" w:rsidR="00AA2FD2" w:rsidRPr="00FE4324" w:rsidRDefault="00AA2FD2" w:rsidP="002158FC">
            <w:pPr>
              <w:jc w:val="both"/>
            </w:pPr>
            <w:r w:rsidRPr="00FE4324">
              <w:rPr>
                <w:lang w:val="es-MX"/>
              </w:rPr>
              <w:t>Denominador: Número de usuarios que respondieron la pregunta</w:t>
            </w:r>
          </w:p>
        </w:tc>
      </w:tr>
      <w:tr w:rsidR="00AA2FD2" w:rsidRPr="00FE4324" w14:paraId="296135FC" w14:textId="77777777" w:rsidTr="002158FC">
        <w:trPr>
          <w:trHeight w:val="93"/>
          <w:jc w:val="center"/>
        </w:trPr>
        <w:tc>
          <w:tcPr>
            <w:tcW w:w="1899" w:type="pct"/>
          </w:tcPr>
          <w:p w14:paraId="06E4CD46" w14:textId="77777777" w:rsidR="00AA2FD2" w:rsidRPr="005D09E3" w:rsidRDefault="00AA2FD2" w:rsidP="002158FC">
            <w:r w:rsidRPr="005D09E3">
              <w:t xml:space="preserve">5. Periodicidad de medición </w:t>
            </w:r>
          </w:p>
        </w:tc>
        <w:tc>
          <w:tcPr>
            <w:tcW w:w="3101" w:type="pct"/>
          </w:tcPr>
          <w:p w14:paraId="12A39A40" w14:textId="77777777" w:rsidR="00AA2FD2" w:rsidRPr="005D09E3" w:rsidRDefault="00AA2FD2" w:rsidP="002158FC">
            <w:r w:rsidRPr="005D09E3">
              <w:t>Mensual</w:t>
            </w:r>
          </w:p>
        </w:tc>
      </w:tr>
      <w:tr w:rsidR="00AA2FD2" w:rsidRPr="00FE4324" w14:paraId="0424C397" w14:textId="77777777" w:rsidTr="002158FC">
        <w:trPr>
          <w:trHeight w:val="93"/>
          <w:jc w:val="center"/>
        </w:trPr>
        <w:tc>
          <w:tcPr>
            <w:tcW w:w="5000" w:type="pct"/>
            <w:gridSpan w:val="2"/>
          </w:tcPr>
          <w:p w14:paraId="1160C8E2" w14:textId="77777777" w:rsidR="00AA2FD2" w:rsidRPr="0032632E" w:rsidRDefault="00AA2FD2" w:rsidP="00AA2FD2">
            <w:pPr>
              <w:pStyle w:val="Prrafodelista"/>
              <w:numPr>
                <w:ilvl w:val="0"/>
                <w:numId w:val="55"/>
              </w:numPr>
              <w:autoSpaceDE/>
              <w:autoSpaceDN/>
            </w:pPr>
            <w:r w:rsidRPr="0032632E">
              <w:t xml:space="preserve">Progresividad de la medición </w:t>
            </w:r>
          </w:p>
          <w:p w14:paraId="490752C1" w14:textId="77777777" w:rsidR="00AA2FD2" w:rsidRPr="002C2353" w:rsidRDefault="00AA2FD2" w:rsidP="002158FC">
            <w:pPr>
              <w:jc w:val="both"/>
            </w:pPr>
            <w:r w:rsidRPr="002C2353">
              <w:t>La evaluación del indicador se realizará de forma gradual para permitir el despliegue de las herramientas de captura de información y la implementación de planes de mejora en el servicio</w:t>
            </w:r>
            <w:r>
              <w:t>:</w:t>
            </w:r>
          </w:p>
          <w:p w14:paraId="38FE88FC" w14:textId="77777777" w:rsidR="00AA2FD2" w:rsidRPr="002C2353" w:rsidRDefault="00AA2FD2" w:rsidP="002158FC">
            <w:pPr>
              <w:jc w:val="both"/>
            </w:pPr>
            <w:r w:rsidRPr="0087628E">
              <w:rPr>
                <w:b/>
                <w:bCs/>
              </w:rPr>
              <w:t>Mes 1</w:t>
            </w:r>
            <w:r w:rsidRPr="00873D8A">
              <w:rPr>
                <w:b/>
                <w:bCs/>
              </w:rPr>
              <w:t>:</w:t>
            </w:r>
            <w:r w:rsidRPr="002C2353">
              <w:t xml:space="preserve"> El objetivo principal será alcanzar el tamaño de muestra mínimo representativo (el 10% de los usuarios atendidos)</w:t>
            </w:r>
            <w:r>
              <w:t xml:space="preserve">; </w:t>
            </w:r>
            <w:r w:rsidRPr="002C2353">
              <w:t>el contratista deberá presentar un informe de barreras detectadas.</w:t>
            </w:r>
          </w:p>
          <w:p w14:paraId="17DA0158" w14:textId="77777777" w:rsidR="00AA2FD2" w:rsidRPr="002C2353" w:rsidRDefault="00AA2FD2" w:rsidP="002158FC">
            <w:pPr>
              <w:jc w:val="both"/>
            </w:pPr>
            <w:r w:rsidRPr="0087628E">
              <w:rPr>
                <w:b/>
                <w:bCs/>
              </w:rPr>
              <w:t>Mes 2 a Mes 4</w:t>
            </w:r>
            <w:r w:rsidRPr="00873D8A">
              <w:rPr>
                <w:b/>
                <w:bCs/>
              </w:rPr>
              <w:t xml:space="preserve">: </w:t>
            </w:r>
            <w:r w:rsidRPr="002C2353">
              <w:t>Se exigirá un cumplimiento mínimo del 80% sobre la meta establecida (si la meta es 90% de satisfacción, el umbral de aceptación será 7</w:t>
            </w:r>
            <w:r>
              <w:t>0</w:t>
            </w:r>
            <w:r w:rsidRPr="002C2353">
              <w:t>%)</w:t>
            </w:r>
            <w:r>
              <w:t>, e</w:t>
            </w:r>
            <w:r w:rsidRPr="002C2353">
              <w:t xml:space="preserve">l prestador debe demostrar que ha implementado acciones correctivas sobre las quejas del </w:t>
            </w:r>
            <w:r>
              <w:t>mes</w:t>
            </w:r>
            <w:r w:rsidRPr="002C2353">
              <w:t xml:space="preserve"> anterior.</w:t>
            </w:r>
          </w:p>
          <w:p w14:paraId="21723F9F" w14:textId="77777777" w:rsidR="00AA2FD2" w:rsidRDefault="00AA2FD2" w:rsidP="002158FC">
            <w:pPr>
              <w:jc w:val="both"/>
            </w:pPr>
            <w:r w:rsidRPr="0087628E">
              <w:rPr>
                <w:b/>
                <w:bCs/>
              </w:rPr>
              <w:t>Mes 5 en adelante</w:t>
            </w:r>
            <w:r w:rsidRPr="00873D8A">
              <w:rPr>
                <w:b/>
                <w:bCs/>
              </w:rPr>
              <w:t>:</w:t>
            </w:r>
            <w:r w:rsidRPr="002C2353">
              <w:t xml:space="preserve"> Cumplimiento del 100% de la meta pactada. A partir de este punto, el indicador será vinculante para la evaluación de desempeño contractual.</w:t>
            </w:r>
          </w:p>
          <w:p w14:paraId="36FF8882" w14:textId="77777777" w:rsidR="00AA2FD2" w:rsidRPr="002C2353" w:rsidRDefault="00AA2FD2" w:rsidP="002158FC">
            <w:pPr>
              <w:jc w:val="both"/>
            </w:pPr>
          </w:p>
        </w:tc>
      </w:tr>
      <w:tr w:rsidR="00AA2FD2" w:rsidRPr="00FE4324" w14:paraId="5E8C7692" w14:textId="77777777" w:rsidTr="002158FC">
        <w:trPr>
          <w:trHeight w:val="93"/>
          <w:jc w:val="center"/>
        </w:trPr>
        <w:tc>
          <w:tcPr>
            <w:tcW w:w="1899" w:type="pct"/>
          </w:tcPr>
          <w:p w14:paraId="11701B99" w14:textId="77777777" w:rsidR="00AA2FD2" w:rsidRPr="00FE4324" w:rsidRDefault="00AA2FD2" w:rsidP="002158FC">
            <w:r w:rsidRPr="00FE4324">
              <w:t xml:space="preserve">7. Tipología </w:t>
            </w:r>
          </w:p>
        </w:tc>
        <w:tc>
          <w:tcPr>
            <w:tcW w:w="3101" w:type="pct"/>
          </w:tcPr>
          <w:p w14:paraId="14DF88B6" w14:textId="77777777" w:rsidR="00AA2FD2" w:rsidRPr="00FE4324" w:rsidRDefault="00AA2FD2" w:rsidP="002158FC">
            <w:r w:rsidRPr="00FE4324">
              <w:t xml:space="preserve">Calidad </w:t>
            </w:r>
          </w:p>
        </w:tc>
      </w:tr>
      <w:tr w:rsidR="00AA2FD2" w:rsidRPr="00FE4324" w14:paraId="1B86369B" w14:textId="77777777" w:rsidTr="002158FC">
        <w:trPr>
          <w:trHeight w:val="208"/>
          <w:jc w:val="center"/>
        </w:trPr>
        <w:tc>
          <w:tcPr>
            <w:tcW w:w="5000" w:type="pct"/>
            <w:gridSpan w:val="2"/>
          </w:tcPr>
          <w:p w14:paraId="4DADB1AE" w14:textId="77777777" w:rsidR="00AA2FD2" w:rsidRPr="00FE4324" w:rsidRDefault="00AA2FD2" w:rsidP="002158FC">
            <w:r w:rsidRPr="00FE4324">
              <w:t>8. Población sobre la cual se efectuará la medición N/A</w:t>
            </w:r>
          </w:p>
        </w:tc>
      </w:tr>
      <w:tr w:rsidR="00AA2FD2" w:rsidRPr="00FE4324" w14:paraId="1A271C88" w14:textId="77777777" w:rsidTr="002158FC">
        <w:trPr>
          <w:trHeight w:val="324"/>
          <w:jc w:val="center"/>
        </w:trPr>
        <w:tc>
          <w:tcPr>
            <w:tcW w:w="1899" w:type="pct"/>
          </w:tcPr>
          <w:p w14:paraId="06E99C59" w14:textId="77777777" w:rsidR="00AA2FD2" w:rsidRPr="00FE4324" w:rsidRDefault="00AA2FD2" w:rsidP="002158FC">
            <w:r w:rsidRPr="00FE4324">
              <w:t xml:space="preserve">9. Referente técnico del indicador </w:t>
            </w:r>
          </w:p>
        </w:tc>
        <w:tc>
          <w:tcPr>
            <w:tcW w:w="3101" w:type="pct"/>
          </w:tcPr>
          <w:p w14:paraId="4B1FB31C" w14:textId="77777777" w:rsidR="00AA2FD2" w:rsidRPr="00FE4324" w:rsidRDefault="00AA2FD2" w:rsidP="002158FC">
            <w:r w:rsidRPr="00FE4324">
              <w:t xml:space="preserve">Resolución 256 de 2016, Res 1446 de 2006 </w:t>
            </w:r>
          </w:p>
        </w:tc>
      </w:tr>
      <w:tr w:rsidR="00AA2FD2" w:rsidRPr="00FE4324" w14:paraId="268BE103" w14:textId="77777777" w:rsidTr="002158FC">
        <w:trPr>
          <w:trHeight w:val="1311"/>
          <w:jc w:val="center"/>
        </w:trPr>
        <w:tc>
          <w:tcPr>
            <w:tcW w:w="5000" w:type="pct"/>
            <w:gridSpan w:val="2"/>
          </w:tcPr>
          <w:p w14:paraId="697E3B56" w14:textId="77777777" w:rsidR="00AA2FD2" w:rsidRPr="00FE4324" w:rsidRDefault="00AA2FD2" w:rsidP="002158FC">
            <w:r>
              <w:rPr>
                <w:noProof/>
                <w:lang w:val="es-CO" w:eastAsia="es-CO"/>
              </w:rPr>
              <w:drawing>
                <wp:anchor distT="0" distB="0" distL="114300" distR="114300" simplePos="0" relativeHeight="251673600" behindDoc="0" locked="0" layoutInCell="1" allowOverlap="1" wp14:anchorId="12FED5BD" wp14:editId="555A796B">
                  <wp:simplePos x="0" y="0"/>
                  <wp:positionH relativeFrom="column">
                    <wp:posOffset>2420537</wp:posOffset>
                  </wp:positionH>
                  <wp:positionV relativeFrom="paragraph">
                    <wp:posOffset>81639</wp:posOffset>
                  </wp:positionV>
                  <wp:extent cx="752475" cy="733425"/>
                  <wp:effectExtent l="0" t="0" r="9525" b="9525"/>
                  <wp:wrapNone/>
                  <wp:docPr id="1487557199" name="Imagen 1487557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977572"/>
                          <pic:cNvPicPr>
                            <a:picLocks noChangeAspect="1" noChangeArrowheads="1"/>
                          </pic:cNvPicPr>
                        </pic:nvPicPr>
                        <pic:blipFill>
                          <a:blip r:embed="rId111"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324">
              <w:t xml:space="preserve">10. Meta, umbral o rango esperado </w:t>
            </w:r>
          </w:p>
          <w:p w14:paraId="2AB73958" w14:textId="77777777" w:rsidR="00AA2FD2" w:rsidRDefault="00AA2FD2" w:rsidP="002158FC"/>
          <w:p w14:paraId="521FBC69" w14:textId="77777777" w:rsidR="00AA2FD2" w:rsidRPr="00FE4324" w:rsidRDefault="00AA2FD2" w:rsidP="002158FC"/>
        </w:tc>
      </w:tr>
      <w:tr w:rsidR="00AA2FD2" w:rsidRPr="00FE4324" w14:paraId="474972E3" w14:textId="77777777" w:rsidTr="002158FC">
        <w:trPr>
          <w:trHeight w:val="322"/>
          <w:jc w:val="center"/>
        </w:trPr>
        <w:tc>
          <w:tcPr>
            <w:tcW w:w="1899" w:type="pct"/>
          </w:tcPr>
          <w:p w14:paraId="5F43F3E6" w14:textId="77777777" w:rsidR="00AA2FD2" w:rsidRPr="00FE4324" w:rsidRDefault="00AA2FD2" w:rsidP="002158FC">
            <w:r w:rsidRPr="00FE4324">
              <w:t xml:space="preserve">11. Peso porcentual del indicador entre todos los indicadores de calidad, gestión y resultado </w:t>
            </w:r>
          </w:p>
        </w:tc>
        <w:tc>
          <w:tcPr>
            <w:tcW w:w="3101" w:type="pct"/>
          </w:tcPr>
          <w:p w14:paraId="4CF0A727" w14:textId="77777777" w:rsidR="00AA2FD2" w:rsidRPr="00FE4324" w:rsidRDefault="00AA2FD2" w:rsidP="002158FC">
            <w:r>
              <w:t xml:space="preserve">   6 </w:t>
            </w:r>
            <w:r w:rsidRPr="00FE4324">
              <w:t xml:space="preserve">% </w:t>
            </w:r>
          </w:p>
        </w:tc>
      </w:tr>
    </w:tbl>
    <w:p w14:paraId="67C941A2" w14:textId="77777777" w:rsidR="00AA2FD2" w:rsidRDefault="00AA2FD2" w:rsidP="00AA2FD2">
      <w:pPr>
        <w:suppressAutoHyphens/>
        <w:ind w:right="43"/>
        <w:jc w:val="both"/>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53"/>
        <w:gridCol w:w="1808"/>
        <w:gridCol w:w="4112"/>
        <w:gridCol w:w="2285"/>
      </w:tblGrid>
      <w:tr w:rsidR="00AA2FD2" w:rsidRPr="00FE4324" w14:paraId="0B43EA8C" w14:textId="77777777" w:rsidTr="002158FC">
        <w:trPr>
          <w:trHeight w:val="491"/>
          <w:tblCellSpacing w:w="0" w:type="dxa"/>
        </w:trPr>
        <w:tc>
          <w:tcPr>
            <w:tcW w:w="1653" w:type="dxa"/>
            <w:shd w:val="clear" w:color="auto" w:fill="016A60"/>
            <w:vAlign w:val="center"/>
          </w:tcPr>
          <w:p w14:paraId="2EE7D585" w14:textId="77777777" w:rsidR="00AA2FD2" w:rsidRPr="000E6192" w:rsidRDefault="00AA2FD2" w:rsidP="002158FC">
            <w:pPr>
              <w:jc w:val="center"/>
              <w:rPr>
                <w:b/>
                <w:bCs/>
                <w:color w:val="FFFFFF"/>
              </w:rPr>
            </w:pPr>
            <w:r w:rsidRPr="000E6192">
              <w:rPr>
                <w:b/>
                <w:bCs/>
                <w:color w:val="FFFFFF"/>
              </w:rPr>
              <w:t>TIPO DE INDICADOR</w:t>
            </w:r>
          </w:p>
        </w:tc>
        <w:tc>
          <w:tcPr>
            <w:tcW w:w="1808" w:type="dxa"/>
            <w:shd w:val="clear" w:color="auto" w:fill="016A60"/>
            <w:vAlign w:val="center"/>
          </w:tcPr>
          <w:p w14:paraId="0EF717DA" w14:textId="77777777" w:rsidR="00AA2FD2" w:rsidRPr="000E6192" w:rsidRDefault="00AA2FD2" w:rsidP="002158FC">
            <w:pPr>
              <w:jc w:val="center"/>
              <w:rPr>
                <w:b/>
                <w:bCs/>
                <w:color w:val="FFFFFF"/>
              </w:rPr>
            </w:pPr>
            <w:r w:rsidRPr="000E6192">
              <w:rPr>
                <w:b/>
                <w:bCs/>
                <w:color w:val="FFFFFF"/>
              </w:rPr>
              <w:t>NOMBRE DEL INDICADOR</w:t>
            </w:r>
          </w:p>
        </w:tc>
        <w:tc>
          <w:tcPr>
            <w:tcW w:w="4112" w:type="dxa"/>
            <w:shd w:val="clear" w:color="auto" w:fill="016A60"/>
            <w:vAlign w:val="center"/>
          </w:tcPr>
          <w:p w14:paraId="385AB314" w14:textId="77777777" w:rsidR="00AA2FD2" w:rsidRPr="000E6192" w:rsidRDefault="00AA2FD2" w:rsidP="002158FC">
            <w:pPr>
              <w:jc w:val="center"/>
              <w:rPr>
                <w:b/>
                <w:bCs/>
                <w:color w:val="FFFFFF"/>
              </w:rPr>
            </w:pPr>
            <w:r w:rsidRPr="000E6192">
              <w:rPr>
                <w:b/>
                <w:bCs/>
                <w:color w:val="FFFFFF"/>
              </w:rPr>
              <w:t>FÓRMULA OPERACIONAL</w:t>
            </w:r>
          </w:p>
        </w:tc>
        <w:tc>
          <w:tcPr>
            <w:tcW w:w="2285" w:type="dxa"/>
            <w:shd w:val="clear" w:color="auto" w:fill="016A60"/>
            <w:vAlign w:val="center"/>
          </w:tcPr>
          <w:p w14:paraId="0A94D88A" w14:textId="77777777" w:rsidR="00AA2FD2" w:rsidRPr="000E6192" w:rsidRDefault="00AA2FD2" w:rsidP="002158FC">
            <w:pPr>
              <w:jc w:val="center"/>
              <w:rPr>
                <w:b/>
                <w:bCs/>
                <w:color w:val="FFFFFF"/>
              </w:rPr>
            </w:pPr>
            <w:r w:rsidRPr="000E6192">
              <w:rPr>
                <w:b/>
                <w:bCs/>
                <w:color w:val="FFFFFF"/>
              </w:rPr>
              <w:t>RESULTADO / META (SEMÁFORO)</w:t>
            </w:r>
          </w:p>
        </w:tc>
      </w:tr>
      <w:tr w:rsidR="00AA2FD2" w:rsidRPr="00FE4324" w14:paraId="4E562247" w14:textId="77777777" w:rsidTr="002158FC">
        <w:trPr>
          <w:trHeight w:val="20"/>
          <w:tblCellSpacing w:w="0" w:type="dxa"/>
        </w:trPr>
        <w:tc>
          <w:tcPr>
            <w:tcW w:w="1653" w:type="dxa"/>
            <w:vAlign w:val="center"/>
          </w:tcPr>
          <w:p w14:paraId="4789AA1E" w14:textId="77777777" w:rsidR="00AA2FD2" w:rsidRPr="00FE4324" w:rsidRDefault="00AA2FD2" w:rsidP="002158FC">
            <w:r w:rsidRPr="00FE4324">
              <w:t>Calidad / Oportunidad</w:t>
            </w:r>
          </w:p>
        </w:tc>
        <w:tc>
          <w:tcPr>
            <w:tcW w:w="1808" w:type="dxa"/>
            <w:vAlign w:val="center"/>
          </w:tcPr>
          <w:p w14:paraId="07500FA7" w14:textId="77777777" w:rsidR="00AA2FD2" w:rsidRPr="00FE4324" w:rsidRDefault="00AA2FD2" w:rsidP="002158FC">
            <w:pPr>
              <w:ind w:left="59" w:right="26"/>
              <w:jc w:val="both"/>
            </w:pPr>
            <w:r w:rsidRPr="00FE4324">
              <w:rPr>
                <w:lang w:val="es-ES"/>
              </w:rPr>
              <w:t>Tiempo promedio de espera para la asignación de cita de Medicina Especializada</w:t>
            </w:r>
          </w:p>
        </w:tc>
        <w:tc>
          <w:tcPr>
            <w:tcW w:w="4112" w:type="dxa"/>
            <w:vAlign w:val="center"/>
          </w:tcPr>
          <w:p w14:paraId="25752979" w14:textId="77777777" w:rsidR="00AA2FD2" w:rsidRPr="00FE4324" w:rsidRDefault="00AA2FD2" w:rsidP="002158FC">
            <w:pPr>
              <w:ind w:left="86" w:right="40"/>
              <w:jc w:val="both"/>
            </w:pPr>
            <w:r w:rsidRPr="00FE4324">
              <w:t xml:space="preserve">Numerador: </w:t>
            </w:r>
            <w:r w:rsidRPr="00FE4324">
              <w:rPr>
                <w:lang w:val="es-ES"/>
              </w:rPr>
              <w:t>Sumatoria de la diferencia de días calendario entre la fecha en la que se asignó la cita de Medicina Especializada de primera vez y la fecha en la cual el usuario la solicitó</w:t>
            </w:r>
            <w:r w:rsidRPr="00FE4324">
              <w:t xml:space="preserve"> </w:t>
            </w:r>
          </w:p>
          <w:p w14:paraId="1AC4DC74" w14:textId="77777777" w:rsidR="00AA2FD2" w:rsidRPr="00FE4324" w:rsidRDefault="00AA2FD2" w:rsidP="002158FC">
            <w:pPr>
              <w:ind w:left="86" w:right="40"/>
              <w:jc w:val="both"/>
            </w:pPr>
            <w:r w:rsidRPr="00FE4324">
              <w:t xml:space="preserve">Denominador: </w:t>
            </w:r>
            <w:r w:rsidRPr="00FE4324">
              <w:rPr>
                <w:lang w:val="es-ES"/>
              </w:rPr>
              <w:t>Número total de citas de Medicina Especializada de primera vez asignadas</w:t>
            </w:r>
          </w:p>
        </w:tc>
        <w:tc>
          <w:tcPr>
            <w:tcW w:w="2285" w:type="dxa"/>
            <w:vAlign w:val="center"/>
          </w:tcPr>
          <w:tbl>
            <w:tblPr>
              <w:tblpPr w:leftFromText="141" w:rightFromText="141" w:vertAnchor="page" w:horzAnchor="margin" w:tblpXSpec="center" w:tblpY="196"/>
              <w:tblOverlap w:val="never"/>
              <w:tblW w:w="1200" w:type="dxa"/>
              <w:tblLayout w:type="fixed"/>
              <w:tblCellMar>
                <w:left w:w="70" w:type="dxa"/>
                <w:right w:w="70" w:type="dxa"/>
              </w:tblCellMar>
              <w:tblLook w:val="04A0" w:firstRow="1" w:lastRow="0" w:firstColumn="1" w:lastColumn="0" w:noHBand="0" w:noVBand="1"/>
            </w:tblPr>
            <w:tblGrid>
              <w:gridCol w:w="1200"/>
            </w:tblGrid>
            <w:tr w:rsidR="00AA2FD2" w:rsidRPr="00FE4324" w14:paraId="6C9FAB63" w14:textId="77777777" w:rsidTr="002158FC">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0D4A0B49" w14:textId="77777777" w:rsidR="00AA2FD2" w:rsidRPr="00FE4324" w:rsidRDefault="00AA2FD2" w:rsidP="002158FC">
                  <w:pPr>
                    <w:jc w:val="right"/>
                    <w:rPr>
                      <w:color w:val="000000"/>
                    </w:rPr>
                  </w:pPr>
                  <w:r>
                    <w:rPr>
                      <w:color w:val="000000"/>
                    </w:rPr>
                    <w:t>&lt;</w:t>
                  </w:r>
                  <w:r w:rsidRPr="00FE4324">
                    <w:rPr>
                      <w:color w:val="000000"/>
                    </w:rPr>
                    <w:t>10</w:t>
                  </w:r>
                </w:p>
              </w:tc>
            </w:tr>
            <w:tr w:rsidR="00AA2FD2" w:rsidRPr="00FE4324" w14:paraId="50911DFE" w14:textId="77777777" w:rsidTr="002158FC">
              <w:trPr>
                <w:trHeight w:val="300"/>
              </w:trPr>
              <w:tc>
                <w:tcPr>
                  <w:tcW w:w="1200" w:type="dxa"/>
                  <w:tcBorders>
                    <w:top w:val="nil"/>
                    <w:left w:val="single" w:sz="8" w:space="0" w:color="000000"/>
                    <w:bottom w:val="nil"/>
                    <w:right w:val="single" w:sz="8" w:space="0" w:color="FFFFFF"/>
                  </w:tcBorders>
                  <w:shd w:val="clear" w:color="000000" w:fill="48F52B"/>
                  <w:vAlign w:val="center"/>
                </w:tcPr>
                <w:p w14:paraId="447ED3D3" w14:textId="77777777" w:rsidR="00AA2FD2" w:rsidRPr="00FE4324" w:rsidRDefault="00AA2FD2" w:rsidP="002158FC">
                  <w:pPr>
                    <w:jc w:val="right"/>
                    <w:rPr>
                      <w:color w:val="000000"/>
                    </w:rPr>
                  </w:pPr>
                  <w:r w:rsidRPr="00FE4324">
                    <w:rPr>
                      <w:color w:val="000000"/>
                    </w:rPr>
                    <w:t>10</w:t>
                  </w:r>
                </w:p>
              </w:tc>
            </w:tr>
            <w:tr w:rsidR="00AA2FD2" w:rsidRPr="00FE4324" w14:paraId="138806FE" w14:textId="77777777" w:rsidTr="002158FC">
              <w:trPr>
                <w:trHeight w:val="300"/>
              </w:trPr>
              <w:tc>
                <w:tcPr>
                  <w:tcW w:w="1200" w:type="dxa"/>
                  <w:tcBorders>
                    <w:top w:val="nil"/>
                    <w:left w:val="single" w:sz="8" w:space="0" w:color="000000"/>
                    <w:bottom w:val="nil"/>
                    <w:right w:val="single" w:sz="8" w:space="0" w:color="FFFFFF"/>
                  </w:tcBorders>
                  <w:shd w:val="clear" w:color="000000" w:fill="FFFF00"/>
                  <w:vAlign w:val="center"/>
                </w:tcPr>
                <w:p w14:paraId="6A387908" w14:textId="77777777" w:rsidR="00AA2FD2" w:rsidRPr="00FE4324" w:rsidRDefault="00AA2FD2" w:rsidP="002158FC">
                  <w:pPr>
                    <w:jc w:val="right"/>
                    <w:rPr>
                      <w:color w:val="000000"/>
                    </w:rPr>
                  </w:pPr>
                  <w:r>
                    <w:rPr>
                      <w:color w:val="000000"/>
                    </w:rPr>
                    <w:t>&gt;</w:t>
                  </w:r>
                  <w:r w:rsidRPr="00FE4324">
                    <w:rPr>
                      <w:color w:val="000000"/>
                    </w:rPr>
                    <w:t>10</w:t>
                  </w:r>
                </w:p>
              </w:tc>
            </w:tr>
            <w:tr w:rsidR="00AA2FD2" w:rsidRPr="00FE4324" w14:paraId="44A9E32F" w14:textId="77777777" w:rsidTr="002158FC">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64810501" w14:textId="77777777" w:rsidR="00AA2FD2" w:rsidRPr="00FE4324" w:rsidRDefault="00AA2FD2" w:rsidP="002158FC">
                  <w:pPr>
                    <w:jc w:val="right"/>
                    <w:rPr>
                      <w:color w:val="000000"/>
                    </w:rPr>
                  </w:pPr>
                  <w:r w:rsidRPr="00FE4324">
                    <w:rPr>
                      <w:color w:val="000000"/>
                    </w:rPr>
                    <w:t xml:space="preserve"> </w:t>
                  </w:r>
                  <w:r>
                    <w:rPr>
                      <w:color w:val="000000"/>
                    </w:rPr>
                    <w:t>&gt;</w:t>
                  </w:r>
                  <w:r w:rsidRPr="00FE4324">
                    <w:rPr>
                      <w:color w:val="000000"/>
                    </w:rPr>
                    <w:t>15</w:t>
                  </w:r>
                </w:p>
              </w:tc>
            </w:tr>
          </w:tbl>
          <w:p w14:paraId="447D6A86" w14:textId="77777777" w:rsidR="00AA2FD2" w:rsidRPr="00FE4324" w:rsidRDefault="00AA2FD2" w:rsidP="002158FC"/>
          <w:p w14:paraId="1A6C7877" w14:textId="77777777" w:rsidR="00AA2FD2" w:rsidRPr="00FE4324" w:rsidRDefault="00AA2FD2" w:rsidP="002158FC"/>
        </w:tc>
      </w:tr>
    </w:tbl>
    <w:p w14:paraId="596DEEB5" w14:textId="77777777" w:rsidR="00AA2FD2" w:rsidRDefault="00AA2FD2" w:rsidP="00AA2FD2">
      <w:pPr>
        <w:suppressAutoHyphens/>
        <w:ind w:right="43"/>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601"/>
        <w:gridCol w:w="5229"/>
      </w:tblGrid>
      <w:tr w:rsidR="00AA2FD2" w:rsidRPr="00FE4324" w14:paraId="301F8038" w14:textId="77777777" w:rsidTr="002158FC">
        <w:trPr>
          <w:trHeight w:val="20"/>
          <w:jc w:val="center"/>
        </w:trPr>
        <w:tc>
          <w:tcPr>
            <w:tcW w:w="5000" w:type="pct"/>
            <w:gridSpan w:val="2"/>
          </w:tcPr>
          <w:p w14:paraId="696B8BB0" w14:textId="77777777" w:rsidR="00AA2FD2" w:rsidRDefault="00AA2FD2" w:rsidP="002158FC">
            <w:r w:rsidRPr="00FE4324">
              <w:t xml:space="preserve">Indicador Nro. </w:t>
            </w:r>
            <w:r>
              <w:t>2</w:t>
            </w:r>
            <w:r w:rsidRPr="00FE4324">
              <w:t xml:space="preserve"> </w:t>
            </w:r>
          </w:p>
          <w:p w14:paraId="5DDADB64" w14:textId="77777777" w:rsidR="00AA2FD2" w:rsidRPr="00FE4324" w:rsidRDefault="00AA2FD2" w:rsidP="002158FC">
            <w:r w:rsidRPr="00FE4324">
              <w:t xml:space="preserve">1. </w:t>
            </w:r>
            <w:r w:rsidRPr="00FE4324">
              <w:rPr>
                <w:lang w:val="es-ES"/>
              </w:rPr>
              <w:t>Tiempo</w:t>
            </w:r>
            <w:r>
              <w:rPr>
                <w:lang w:val="es-ES"/>
              </w:rPr>
              <w:t>:</w:t>
            </w:r>
            <w:r w:rsidRPr="00FE4324">
              <w:rPr>
                <w:lang w:val="es-ES"/>
              </w:rPr>
              <w:t xml:space="preserve"> promedio de espera para la asignación de cita de Medicina Especializada</w:t>
            </w:r>
          </w:p>
        </w:tc>
      </w:tr>
      <w:tr w:rsidR="00AA2FD2" w:rsidRPr="00FE4324" w14:paraId="1F8C0D2B" w14:textId="77777777" w:rsidTr="002158FC">
        <w:trPr>
          <w:trHeight w:val="20"/>
          <w:jc w:val="center"/>
        </w:trPr>
        <w:tc>
          <w:tcPr>
            <w:tcW w:w="5000" w:type="pct"/>
            <w:gridSpan w:val="2"/>
          </w:tcPr>
          <w:p w14:paraId="4386A59B" w14:textId="77777777" w:rsidR="00AA2FD2" w:rsidRPr="00FE4324" w:rsidRDefault="00AA2FD2" w:rsidP="002158FC">
            <w:pPr>
              <w:jc w:val="both"/>
            </w:pPr>
            <w:r w:rsidRPr="00FE4324">
              <w:t>2. Descripción</w:t>
            </w:r>
            <w:r>
              <w:t xml:space="preserve">: </w:t>
            </w:r>
            <w:r w:rsidRPr="00C7737B">
              <w:t xml:space="preserve">Mide el número de días que transcurren, en promedio, desde el momento en que un usuario solicita una cita de medicina especializada de primera vez hasta la fecha efectiva en que la institución le asigna el espacio en la agenda. Este indicador evalúa la oportunidad en el acceso a la </w:t>
            </w:r>
            <w:r w:rsidRPr="00C7737B">
              <w:lastRenderedPageBreak/>
              <w:t>atención especializada y la capacidad de respuesta de la red prestadora, permitiendo identificar barreras administrativas o falta de oferta de especialistas.</w:t>
            </w:r>
          </w:p>
        </w:tc>
      </w:tr>
      <w:tr w:rsidR="00AA2FD2" w:rsidRPr="00FE4324" w14:paraId="2759E803" w14:textId="77777777" w:rsidTr="002158FC">
        <w:trPr>
          <w:trHeight w:val="20"/>
          <w:jc w:val="center"/>
        </w:trPr>
        <w:tc>
          <w:tcPr>
            <w:tcW w:w="5000" w:type="pct"/>
            <w:gridSpan w:val="2"/>
          </w:tcPr>
          <w:p w14:paraId="5AE1E6A3" w14:textId="77777777" w:rsidR="00AA2FD2" w:rsidRPr="00FE4324" w:rsidRDefault="00AA2FD2" w:rsidP="002158FC">
            <w:r w:rsidRPr="00FE4324">
              <w:lastRenderedPageBreak/>
              <w:t>3. Unidad de medida: Días</w:t>
            </w:r>
          </w:p>
        </w:tc>
      </w:tr>
      <w:tr w:rsidR="00AA2FD2" w:rsidRPr="00FE4324" w14:paraId="6B18B97B" w14:textId="77777777" w:rsidTr="002158FC">
        <w:trPr>
          <w:trHeight w:val="20"/>
          <w:jc w:val="center"/>
        </w:trPr>
        <w:tc>
          <w:tcPr>
            <w:tcW w:w="2039" w:type="pct"/>
          </w:tcPr>
          <w:p w14:paraId="3F268B0A" w14:textId="77777777" w:rsidR="00AA2FD2" w:rsidRPr="00FE4324" w:rsidRDefault="00AA2FD2" w:rsidP="002158FC">
            <w:r w:rsidRPr="00FE4324">
              <w:t xml:space="preserve">4. Fórmula </w:t>
            </w:r>
          </w:p>
        </w:tc>
        <w:tc>
          <w:tcPr>
            <w:tcW w:w="2961" w:type="pct"/>
          </w:tcPr>
          <w:p w14:paraId="44B0D134" w14:textId="77777777" w:rsidR="00AA2FD2" w:rsidRPr="00FE4324" w:rsidRDefault="00AA2FD2" w:rsidP="002158FC">
            <w:pPr>
              <w:jc w:val="both"/>
            </w:pPr>
            <w:r w:rsidRPr="00FE4324">
              <w:t xml:space="preserve">Numerador: </w:t>
            </w:r>
            <w:r w:rsidRPr="00FE4324">
              <w:rPr>
                <w:lang w:val="es-ES"/>
              </w:rPr>
              <w:t>Sumatoria de la diferencia de días calendario entre la fecha en la que se asignó la cita de Medicina Especializada de primera vez y la fecha en la cual el usuario la solicitó</w:t>
            </w:r>
            <w:r w:rsidRPr="00FE4324">
              <w:t xml:space="preserve"> </w:t>
            </w:r>
          </w:p>
          <w:p w14:paraId="4E56982C" w14:textId="77777777" w:rsidR="00AA2FD2" w:rsidRPr="00FE4324" w:rsidRDefault="00AA2FD2" w:rsidP="002158FC">
            <w:pPr>
              <w:jc w:val="both"/>
            </w:pPr>
            <w:r w:rsidRPr="00FE4324">
              <w:t xml:space="preserve">Denominador: </w:t>
            </w:r>
            <w:r w:rsidRPr="00FE4324">
              <w:rPr>
                <w:lang w:val="es-ES"/>
              </w:rPr>
              <w:t>Número total de citas de Medicina Especializada de primera vez asignadas</w:t>
            </w:r>
          </w:p>
        </w:tc>
      </w:tr>
      <w:tr w:rsidR="00AA2FD2" w:rsidRPr="00FE4324" w14:paraId="408EBEF8" w14:textId="77777777" w:rsidTr="002158FC">
        <w:trPr>
          <w:trHeight w:val="20"/>
          <w:jc w:val="center"/>
        </w:trPr>
        <w:tc>
          <w:tcPr>
            <w:tcW w:w="2039" w:type="pct"/>
          </w:tcPr>
          <w:p w14:paraId="2E909A4C" w14:textId="77777777" w:rsidR="00AA2FD2" w:rsidRPr="00FE4324" w:rsidRDefault="00AA2FD2" w:rsidP="002158FC">
            <w:r w:rsidRPr="00FE4324">
              <w:t xml:space="preserve">5. Periodicidad de medición </w:t>
            </w:r>
          </w:p>
        </w:tc>
        <w:tc>
          <w:tcPr>
            <w:tcW w:w="2961" w:type="pct"/>
          </w:tcPr>
          <w:p w14:paraId="7C7C1DC3" w14:textId="77777777" w:rsidR="00AA2FD2" w:rsidRPr="00FE4324" w:rsidRDefault="00AA2FD2" w:rsidP="002158FC">
            <w:r w:rsidRPr="00FE4324">
              <w:t>Mensual</w:t>
            </w:r>
          </w:p>
        </w:tc>
      </w:tr>
      <w:tr w:rsidR="00AA2FD2" w:rsidRPr="00FE4324" w14:paraId="6CAE4BC4" w14:textId="77777777" w:rsidTr="002158FC">
        <w:trPr>
          <w:trHeight w:val="20"/>
          <w:jc w:val="center"/>
        </w:trPr>
        <w:tc>
          <w:tcPr>
            <w:tcW w:w="5000" w:type="pct"/>
            <w:gridSpan w:val="2"/>
          </w:tcPr>
          <w:p w14:paraId="3F41171F" w14:textId="77777777" w:rsidR="00AA2FD2" w:rsidRPr="002D77D9" w:rsidRDefault="00AA2FD2" w:rsidP="002158FC">
            <w:r>
              <w:t xml:space="preserve">6. </w:t>
            </w:r>
            <w:r w:rsidRPr="002D77D9">
              <w:t xml:space="preserve">Progresividad de la medición </w:t>
            </w:r>
          </w:p>
          <w:p w14:paraId="3F20D0BC" w14:textId="77777777" w:rsidR="00AA2FD2" w:rsidRPr="0087628E" w:rsidRDefault="00AA2FD2" w:rsidP="002158FC">
            <w:pPr>
              <w:jc w:val="both"/>
            </w:pPr>
            <w:r w:rsidRPr="0087628E">
              <w:t>La evaluación del indicador de oportunidad en medicina especializada se aplicará de manera gradual, permitiendo la estabilización del modelo de atención y la depuración de la demanda acumulada, bajo el siguiente esquema:</w:t>
            </w:r>
          </w:p>
          <w:p w14:paraId="68F49948" w14:textId="77777777" w:rsidR="00AA2FD2" w:rsidRPr="0087628E" w:rsidRDefault="00AA2FD2" w:rsidP="002158FC">
            <w:pPr>
              <w:jc w:val="both"/>
            </w:pPr>
            <w:r w:rsidRPr="0087628E">
              <w:rPr>
                <w:b/>
                <w:bCs/>
              </w:rPr>
              <w:t>Mes 1:</w:t>
            </w:r>
            <w:r w:rsidRPr="0087628E">
              <w:t xml:space="preserve"> Durante el primer mes de ejecución </w:t>
            </w:r>
            <w:r>
              <w:t>s</w:t>
            </w:r>
            <w:r w:rsidRPr="0087628E">
              <w:t>e medir</w:t>
            </w:r>
            <w:r>
              <w:t>á</w:t>
            </w:r>
            <w:r w:rsidRPr="0087628E">
              <w:t xml:space="preserve"> el estado inicial de la agenda y </w:t>
            </w:r>
            <w:r>
              <w:t xml:space="preserve">se </w:t>
            </w:r>
            <w:r w:rsidRPr="0087628E">
              <w:t>ajustar</w:t>
            </w:r>
            <w:r>
              <w:t>án</w:t>
            </w:r>
            <w:r w:rsidRPr="0087628E">
              <w:t xml:space="preserve"> los canales de solicitud del prestador.</w:t>
            </w:r>
          </w:p>
          <w:p w14:paraId="0AA948F5" w14:textId="77777777" w:rsidR="00AA2FD2" w:rsidRPr="0087628E" w:rsidRDefault="00AA2FD2" w:rsidP="002158FC">
            <w:pPr>
              <w:jc w:val="both"/>
            </w:pPr>
            <w:r w:rsidRPr="0087628E">
              <w:rPr>
                <w:b/>
                <w:bCs/>
              </w:rPr>
              <w:t>Mes 2 a Mes 4:</w:t>
            </w:r>
            <w:r w:rsidRPr="0087628E">
              <w:t> El cumplimiento exigido será del </w:t>
            </w:r>
            <w:r w:rsidRPr="0087628E">
              <w:rPr>
                <w:b/>
                <w:bCs/>
              </w:rPr>
              <w:t>80% respecto a la meta establecida</w:t>
            </w:r>
            <w:r w:rsidRPr="0087628E">
              <w:t> (</w:t>
            </w:r>
            <w:r>
              <w:t>S</w:t>
            </w:r>
            <w:r w:rsidRPr="0087628E">
              <w:t xml:space="preserve">i la meta son 15 días, se aceptará un margen de tolerancia </w:t>
            </w:r>
            <w:r>
              <w:t xml:space="preserve">hasta de 25 días </w:t>
            </w:r>
            <w:r w:rsidRPr="0087628E">
              <w:t>mientras se ajustan las agendas).</w:t>
            </w:r>
          </w:p>
          <w:p w14:paraId="1B60A4C4" w14:textId="77777777" w:rsidR="00AA2FD2" w:rsidRDefault="00AA2FD2" w:rsidP="002158FC">
            <w:pPr>
              <w:jc w:val="both"/>
            </w:pPr>
            <w:r w:rsidRPr="0087628E">
              <w:rPr>
                <w:b/>
                <w:bCs/>
              </w:rPr>
              <w:t>Mes 5 en adelante:</w:t>
            </w:r>
            <w:r w:rsidRPr="0087628E">
              <w:t> El cumplimiento de la meta será del </w:t>
            </w:r>
            <w:r w:rsidRPr="0087628E">
              <w:rPr>
                <w:b/>
                <w:bCs/>
              </w:rPr>
              <w:t>100% de carácter obligatorio</w:t>
            </w:r>
            <w:r w:rsidRPr="0087628E">
              <w:t>.</w:t>
            </w:r>
            <w:r>
              <w:t xml:space="preserve"> </w:t>
            </w:r>
            <w:r w:rsidRPr="002C2353">
              <w:t>A partir de este punto, el indicador será vinculante para la evaluación de desempeño contractual.</w:t>
            </w:r>
          </w:p>
          <w:p w14:paraId="659DAACC" w14:textId="77777777" w:rsidR="00AA2FD2" w:rsidRPr="0087628E" w:rsidRDefault="00AA2FD2" w:rsidP="002158FC">
            <w:pPr>
              <w:jc w:val="both"/>
            </w:pPr>
          </w:p>
        </w:tc>
      </w:tr>
      <w:tr w:rsidR="00AA2FD2" w:rsidRPr="00FE4324" w14:paraId="6D67AA1F" w14:textId="77777777" w:rsidTr="002158FC">
        <w:trPr>
          <w:trHeight w:val="20"/>
          <w:jc w:val="center"/>
        </w:trPr>
        <w:tc>
          <w:tcPr>
            <w:tcW w:w="2039" w:type="pct"/>
          </w:tcPr>
          <w:p w14:paraId="759DA179" w14:textId="77777777" w:rsidR="00AA2FD2" w:rsidRPr="00FE4324" w:rsidRDefault="00AA2FD2" w:rsidP="002158FC">
            <w:r w:rsidRPr="00FE4324">
              <w:t xml:space="preserve">7. Tipología </w:t>
            </w:r>
          </w:p>
        </w:tc>
        <w:tc>
          <w:tcPr>
            <w:tcW w:w="2961" w:type="pct"/>
          </w:tcPr>
          <w:p w14:paraId="3B48A827" w14:textId="77777777" w:rsidR="00AA2FD2" w:rsidRPr="00FE4324" w:rsidRDefault="00AA2FD2" w:rsidP="002158FC">
            <w:r w:rsidRPr="00FE4324">
              <w:t xml:space="preserve">Calidad </w:t>
            </w:r>
          </w:p>
        </w:tc>
      </w:tr>
      <w:tr w:rsidR="00AA2FD2" w:rsidRPr="00FE4324" w14:paraId="4FC761C6" w14:textId="77777777" w:rsidTr="002158FC">
        <w:trPr>
          <w:trHeight w:val="20"/>
          <w:jc w:val="center"/>
        </w:trPr>
        <w:tc>
          <w:tcPr>
            <w:tcW w:w="5000" w:type="pct"/>
            <w:gridSpan w:val="2"/>
          </w:tcPr>
          <w:p w14:paraId="3CF64BD1" w14:textId="77777777" w:rsidR="00AA2FD2" w:rsidRPr="00FE4324" w:rsidRDefault="00AA2FD2" w:rsidP="002158FC">
            <w:r w:rsidRPr="00FE4324">
              <w:t>8. Población sobre la cual se efectuará la medición Usuarios del subsistema de salud de la Policía Nacional</w:t>
            </w:r>
          </w:p>
        </w:tc>
      </w:tr>
      <w:tr w:rsidR="00AA2FD2" w:rsidRPr="00FE4324" w14:paraId="5441D918" w14:textId="77777777" w:rsidTr="002158FC">
        <w:trPr>
          <w:trHeight w:val="20"/>
          <w:jc w:val="center"/>
        </w:trPr>
        <w:tc>
          <w:tcPr>
            <w:tcW w:w="2039" w:type="pct"/>
          </w:tcPr>
          <w:p w14:paraId="2EFEC265" w14:textId="77777777" w:rsidR="00AA2FD2" w:rsidRPr="00FE4324" w:rsidRDefault="00AA2FD2" w:rsidP="002158FC">
            <w:r w:rsidRPr="00FE4324">
              <w:t xml:space="preserve">9. Referente técnico del indicador </w:t>
            </w:r>
          </w:p>
        </w:tc>
        <w:tc>
          <w:tcPr>
            <w:tcW w:w="2961" w:type="pct"/>
          </w:tcPr>
          <w:p w14:paraId="7E7471E2" w14:textId="77777777" w:rsidR="00AA2FD2" w:rsidRPr="00FE4324" w:rsidRDefault="00AA2FD2" w:rsidP="002158FC">
            <w:r w:rsidRPr="00FE4324">
              <w:t>Ley 1438/2011, Decreto ley 019 de 2012, res 1552, Res 4678, Res 256 de 2016</w:t>
            </w:r>
          </w:p>
        </w:tc>
      </w:tr>
      <w:tr w:rsidR="00AA2FD2" w:rsidRPr="00FE4324" w14:paraId="4430CEF1" w14:textId="77777777" w:rsidTr="002158FC">
        <w:trPr>
          <w:trHeight w:val="20"/>
          <w:jc w:val="center"/>
        </w:trPr>
        <w:tc>
          <w:tcPr>
            <w:tcW w:w="5000" w:type="pct"/>
            <w:gridSpan w:val="2"/>
          </w:tcPr>
          <w:p w14:paraId="7D32606E" w14:textId="77777777" w:rsidR="00AA2FD2" w:rsidRPr="00FE4324" w:rsidRDefault="00AA2FD2" w:rsidP="002158FC">
            <w:r w:rsidRPr="00FE4324">
              <w:t xml:space="preserve"> 10. Meta, umbral o rango esperado </w:t>
            </w:r>
            <w:r>
              <w:t xml:space="preserve"> </w:t>
            </w:r>
          </w:p>
          <w:tbl>
            <w:tblPr>
              <w:tblpPr w:leftFromText="141" w:rightFromText="141" w:vertAnchor="page" w:horzAnchor="margin" w:tblpXSpec="center" w:tblpY="196"/>
              <w:tblOverlap w:val="never"/>
              <w:tblW w:w="1200" w:type="dxa"/>
              <w:tblLayout w:type="fixed"/>
              <w:tblCellMar>
                <w:left w:w="70" w:type="dxa"/>
                <w:right w:w="70" w:type="dxa"/>
              </w:tblCellMar>
              <w:tblLook w:val="04A0" w:firstRow="1" w:lastRow="0" w:firstColumn="1" w:lastColumn="0" w:noHBand="0" w:noVBand="1"/>
            </w:tblPr>
            <w:tblGrid>
              <w:gridCol w:w="1200"/>
            </w:tblGrid>
            <w:tr w:rsidR="00AA2FD2" w:rsidRPr="00FE4324" w14:paraId="7325A300" w14:textId="77777777" w:rsidTr="002158FC">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10AA5FB0" w14:textId="77777777" w:rsidR="00AA2FD2" w:rsidRPr="00FE4324" w:rsidRDefault="00AA2FD2" w:rsidP="002158FC">
                  <w:pPr>
                    <w:jc w:val="right"/>
                    <w:rPr>
                      <w:color w:val="000000"/>
                    </w:rPr>
                  </w:pPr>
                  <w:r>
                    <w:rPr>
                      <w:color w:val="000000"/>
                    </w:rPr>
                    <w:t>&lt;</w:t>
                  </w:r>
                  <w:r w:rsidRPr="00FE4324">
                    <w:rPr>
                      <w:color w:val="000000"/>
                    </w:rPr>
                    <w:t>10</w:t>
                  </w:r>
                </w:p>
              </w:tc>
            </w:tr>
            <w:tr w:rsidR="00AA2FD2" w:rsidRPr="00FE4324" w14:paraId="27AF65E2" w14:textId="77777777" w:rsidTr="002158FC">
              <w:trPr>
                <w:trHeight w:val="300"/>
              </w:trPr>
              <w:tc>
                <w:tcPr>
                  <w:tcW w:w="1200" w:type="dxa"/>
                  <w:tcBorders>
                    <w:top w:val="nil"/>
                    <w:left w:val="single" w:sz="8" w:space="0" w:color="000000"/>
                    <w:bottom w:val="nil"/>
                    <w:right w:val="single" w:sz="8" w:space="0" w:color="FFFFFF"/>
                  </w:tcBorders>
                  <w:shd w:val="clear" w:color="000000" w:fill="48F52B"/>
                  <w:vAlign w:val="center"/>
                </w:tcPr>
                <w:p w14:paraId="05EB1C75" w14:textId="77777777" w:rsidR="00AA2FD2" w:rsidRPr="00FE4324" w:rsidRDefault="00AA2FD2" w:rsidP="002158FC">
                  <w:pPr>
                    <w:jc w:val="right"/>
                    <w:rPr>
                      <w:color w:val="000000"/>
                    </w:rPr>
                  </w:pPr>
                  <w:r w:rsidRPr="00FE4324">
                    <w:rPr>
                      <w:color w:val="000000"/>
                    </w:rPr>
                    <w:t>10</w:t>
                  </w:r>
                </w:p>
              </w:tc>
            </w:tr>
            <w:tr w:rsidR="00AA2FD2" w:rsidRPr="00FE4324" w14:paraId="69E2EB02" w14:textId="77777777" w:rsidTr="002158FC">
              <w:trPr>
                <w:trHeight w:val="300"/>
              </w:trPr>
              <w:tc>
                <w:tcPr>
                  <w:tcW w:w="1200" w:type="dxa"/>
                  <w:tcBorders>
                    <w:top w:val="nil"/>
                    <w:left w:val="single" w:sz="8" w:space="0" w:color="000000"/>
                    <w:bottom w:val="nil"/>
                    <w:right w:val="single" w:sz="8" w:space="0" w:color="FFFFFF"/>
                  </w:tcBorders>
                  <w:shd w:val="clear" w:color="000000" w:fill="FFFF00"/>
                  <w:vAlign w:val="center"/>
                </w:tcPr>
                <w:p w14:paraId="0EE45D7B" w14:textId="77777777" w:rsidR="00AA2FD2" w:rsidRPr="00FE4324" w:rsidRDefault="00AA2FD2" w:rsidP="002158FC">
                  <w:pPr>
                    <w:jc w:val="right"/>
                    <w:rPr>
                      <w:color w:val="000000"/>
                    </w:rPr>
                  </w:pPr>
                  <w:r>
                    <w:rPr>
                      <w:color w:val="000000"/>
                    </w:rPr>
                    <w:t>&gt;</w:t>
                  </w:r>
                  <w:r w:rsidRPr="00FE4324">
                    <w:rPr>
                      <w:color w:val="000000"/>
                    </w:rPr>
                    <w:t>10</w:t>
                  </w:r>
                </w:p>
              </w:tc>
            </w:tr>
            <w:tr w:rsidR="00AA2FD2" w:rsidRPr="00FE4324" w14:paraId="64A6A148" w14:textId="77777777" w:rsidTr="002158FC">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415E95D3" w14:textId="77777777" w:rsidR="00AA2FD2" w:rsidRPr="00FE4324" w:rsidRDefault="00AA2FD2" w:rsidP="002158FC">
                  <w:pPr>
                    <w:jc w:val="right"/>
                    <w:rPr>
                      <w:color w:val="000000"/>
                    </w:rPr>
                  </w:pPr>
                  <w:r w:rsidRPr="00FE4324">
                    <w:rPr>
                      <w:color w:val="000000"/>
                    </w:rPr>
                    <w:t xml:space="preserve"> </w:t>
                  </w:r>
                  <w:r>
                    <w:rPr>
                      <w:color w:val="000000"/>
                    </w:rPr>
                    <w:t>&gt;</w:t>
                  </w:r>
                  <w:r w:rsidRPr="00FE4324">
                    <w:rPr>
                      <w:color w:val="000000"/>
                    </w:rPr>
                    <w:t>15</w:t>
                  </w:r>
                </w:p>
              </w:tc>
            </w:tr>
          </w:tbl>
          <w:p w14:paraId="67863AFE" w14:textId="77777777" w:rsidR="00AA2FD2" w:rsidRPr="00FE4324" w:rsidRDefault="00AA2FD2" w:rsidP="002158FC"/>
          <w:p w14:paraId="23921B6F" w14:textId="77777777" w:rsidR="00AA2FD2" w:rsidRPr="00FE4324" w:rsidRDefault="00AA2FD2" w:rsidP="002158FC"/>
          <w:p w14:paraId="37334026" w14:textId="77777777" w:rsidR="00AA2FD2" w:rsidRPr="00FE4324" w:rsidRDefault="00AA2FD2" w:rsidP="002158FC"/>
        </w:tc>
      </w:tr>
      <w:tr w:rsidR="00AA2FD2" w:rsidRPr="00FE4324" w14:paraId="7056E6BE" w14:textId="77777777" w:rsidTr="002158FC">
        <w:trPr>
          <w:trHeight w:val="20"/>
          <w:jc w:val="center"/>
        </w:trPr>
        <w:tc>
          <w:tcPr>
            <w:tcW w:w="2039" w:type="pct"/>
          </w:tcPr>
          <w:p w14:paraId="1F7FC4ED" w14:textId="77777777" w:rsidR="00AA2FD2" w:rsidRPr="00FE4324" w:rsidRDefault="00AA2FD2" w:rsidP="002158FC">
            <w:r w:rsidRPr="00FE4324">
              <w:t xml:space="preserve">11. Peso porcentual del indicador entre todos los indicadores de calidad, gestión y resultado </w:t>
            </w:r>
          </w:p>
        </w:tc>
        <w:tc>
          <w:tcPr>
            <w:tcW w:w="2961" w:type="pct"/>
          </w:tcPr>
          <w:p w14:paraId="03B2759E" w14:textId="77777777" w:rsidR="00AA2FD2" w:rsidRPr="00FE4324" w:rsidRDefault="00AA2FD2" w:rsidP="002158FC">
            <w:r>
              <w:t xml:space="preserve"> 6 %</w:t>
            </w:r>
            <w:r w:rsidRPr="00FE4324">
              <w:t xml:space="preserve"> </w:t>
            </w:r>
          </w:p>
        </w:tc>
      </w:tr>
    </w:tbl>
    <w:p w14:paraId="50DEF7A4" w14:textId="77777777" w:rsidR="00AA2FD2" w:rsidRDefault="00AA2FD2" w:rsidP="00AA2FD2">
      <w:pPr>
        <w:suppressAutoHyphens/>
        <w:ind w:right="43"/>
        <w:jc w:val="both"/>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53"/>
        <w:gridCol w:w="2191"/>
        <w:gridCol w:w="3729"/>
        <w:gridCol w:w="2285"/>
      </w:tblGrid>
      <w:tr w:rsidR="00AA2FD2" w:rsidRPr="00FE4324" w14:paraId="5C1AB887" w14:textId="77777777" w:rsidTr="002158FC">
        <w:trPr>
          <w:trHeight w:val="20"/>
          <w:tblCellSpacing w:w="0" w:type="dxa"/>
        </w:trPr>
        <w:tc>
          <w:tcPr>
            <w:tcW w:w="1653" w:type="dxa"/>
            <w:shd w:val="clear" w:color="auto" w:fill="016A60"/>
            <w:vAlign w:val="center"/>
          </w:tcPr>
          <w:p w14:paraId="14CF28B8" w14:textId="77777777" w:rsidR="00AA2FD2" w:rsidRPr="000E6192" w:rsidRDefault="00AA2FD2" w:rsidP="002158FC">
            <w:pPr>
              <w:jc w:val="center"/>
              <w:rPr>
                <w:b/>
                <w:bCs/>
                <w:color w:val="FFFFFF"/>
              </w:rPr>
            </w:pPr>
            <w:r w:rsidRPr="000E6192">
              <w:rPr>
                <w:b/>
                <w:bCs/>
                <w:color w:val="FFFFFF"/>
              </w:rPr>
              <w:t>TIPO DE INDICADOR</w:t>
            </w:r>
          </w:p>
        </w:tc>
        <w:tc>
          <w:tcPr>
            <w:tcW w:w="2191" w:type="dxa"/>
            <w:shd w:val="clear" w:color="auto" w:fill="016A60"/>
            <w:vAlign w:val="center"/>
          </w:tcPr>
          <w:p w14:paraId="6A59E206" w14:textId="77777777" w:rsidR="00AA2FD2" w:rsidRPr="000E6192" w:rsidRDefault="00AA2FD2" w:rsidP="002158FC">
            <w:pPr>
              <w:jc w:val="center"/>
              <w:rPr>
                <w:b/>
                <w:bCs/>
                <w:color w:val="FFFFFF"/>
              </w:rPr>
            </w:pPr>
            <w:r w:rsidRPr="000E6192">
              <w:rPr>
                <w:b/>
                <w:bCs/>
                <w:color w:val="FFFFFF"/>
              </w:rPr>
              <w:t>NOMBRE DEL INDICADOR</w:t>
            </w:r>
          </w:p>
        </w:tc>
        <w:tc>
          <w:tcPr>
            <w:tcW w:w="3729" w:type="dxa"/>
            <w:shd w:val="clear" w:color="auto" w:fill="016A60"/>
            <w:vAlign w:val="center"/>
          </w:tcPr>
          <w:p w14:paraId="1540EF73" w14:textId="77777777" w:rsidR="00AA2FD2" w:rsidRPr="000E6192" w:rsidRDefault="00AA2FD2" w:rsidP="002158FC">
            <w:pPr>
              <w:jc w:val="center"/>
              <w:rPr>
                <w:b/>
                <w:bCs/>
                <w:color w:val="FFFFFF"/>
              </w:rPr>
            </w:pPr>
            <w:r w:rsidRPr="000E6192">
              <w:rPr>
                <w:b/>
                <w:bCs/>
                <w:color w:val="FFFFFF"/>
              </w:rPr>
              <w:t>FÓRMULA OPERACIONAL</w:t>
            </w:r>
          </w:p>
        </w:tc>
        <w:tc>
          <w:tcPr>
            <w:tcW w:w="2285" w:type="dxa"/>
            <w:shd w:val="clear" w:color="auto" w:fill="016A60"/>
            <w:vAlign w:val="center"/>
          </w:tcPr>
          <w:p w14:paraId="772EDE7F" w14:textId="77777777" w:rsidR="00AA2FD2" w:rsidRPr="000E6192" w:rsidRDefault="00AA2FD2" w:rsidP="002158FC">
            <w:pPr>
              <w:jc w:val="center"/>
              <w:rPr>
                <w:b/>
                <w:bCs/>
                <w:color w:val="FFFFFF"/>
              </w:rPr>
            </w:pPr>
            <w:r w:rsidRPr="000E6192">
              <w:rPr>
                <w:b/>
                <w:bCs/>
                <w:color w:val="FFFFFF"/>
              </w:rPr>
              <w:t>RESULTADO / META (SEMÁFORO)</w:t>
            </w:r>
          </w:p>
        </w:tc>
      </w:tr>
      <w:tr w:rsidR="00AA2FD2" w:rsidRPr="00FE4324" w14:paraId="6AB416A7" w14:textId="77777777" w:rsidTr="002158FC">
        <w:trPr>
          <w:trHeight w:val="1439"/>
          <w:tblCellSpacing w:w="0" w:type="dxa"/>
        </w:trPr>
        <w:tc>
          <w:tcPr>
            <w:tcW w:w="1653" w:type="dxa"/>
            <w:vAlign w:val="center"/>
            <w:hideMark/>
          </w:tcPr>
          <w:p w14:paraId="0825FFC5" w14:textId="77777777" w:rsidR="00AA2FD2" w:rsidRPr="00FE4324" w:rsidRDefault="00AA2FD2" w:rsidP="002158FC">
            <w:r w:rsidRPr="00FE4324">
              <w:t>Calidad / Seguridad del paciente</w:t>
            </w:r>
          </w:p>
        </w:tc>
        <w:tc>
          <w:tcPr>
            <w:tcW w:w="2191" w:type="dxa"/>
            <w:vAlign w:val="center"/>
            <w:hideMark/>
          </w:tcPr>
          <w:p w14:paraId="34D1CB2F" w14:textId="77777777" w:rsidR="00AA2FD2" w:rsidRPr="00FE4324" w:rsidRDefault="00AA2FD2" w:rsidP="002158FC">
            <w:pPr>
              <w:ind w:left="59" w:right="168"/>
              <w:jc w:val="both"/>
            </w:pPr>
            <w:r w:rsidRPr="00FE4324">
              <w:rPr>
                <w:lang w:val="es-ES"/>
              </w:rPr>
              <w:t>Proporción de eventos adversos relacionados con la administración de medicamentos en hospitalización</w:t>
            </w:r>
            <w:r w:rsidRPr="00FE4324">
              <w:t xml:space="preserve"> </w:t>
            </w:r>
          </w:p>
        </w:tc>
        <w:tc>
          <w:tcPr>
            <w:tcW w:w="3729" w:type="dxa"/>
            <w:vAlign w:val="center"/>
            <w:hideMark/>
          </w:tcPr>
          <w:p w14:paraId="6F6CA0C4" w14:textId="77777777" w:rsidR="00AA2FD2" w:rsidRPr="00FE4324" w:rsidRDefault="00AA2FD2" w:rsidP="002158FC">
            <w:pPr>
              <w:ind w:right="182"/>
              <w:jc w:val="both"/>
            </w:pPr>
            <w:r w:rsidRPr="00FE4324">
              <w:rPr>
                <w:b/>
                <w:bCs/>
              </w:rPr>
              <w:t>Numerador</w:t>
            </w:r>
            <w:r w:rsidRPr="00FE4324">
              <w:rPr>
                <w:lang w:val="es-ES"/>
              </w:rPr>
              <w:t xml:space="preserve"> Número de eventos adversos relacionados con la administración de medicamentos en hospitalización</w:t>
            </w:r>
          </w:p>
          <w:p w14:paraId="35605F1D" w14:textId="77777777" w:rsidR="00AA2FD2" w:rsidRPr="00FE4324" w:rsidRDefault="00AA2FD2" w:rsidP="002158FC">
            <w:pPr>
              <w:ind w:right="182"/>
              <w:jc w:val="both"/>
            </w:pPr>
            <w:r w:rsidRPr="00FE4324">
              <w:rPr>
                <w:b/>
                <w:bCs/>
              </w:rPr>
              <w:t>Denominador</w:t>
            </w:r>
            <w:r w:rsidRPr="00FE4324">
              <w:t>:</w:t>
            </w:r>
            <w:r w:rsidRPr="00FE4324">
              <w:rPr>
                <w:lang w:val="es-ES"/>
              </w:rPr>
              <w:t xml:space="preserve"> Total de egresos de hospitalización</w:t>
            </w:r>
            <w:r w:rsidRPr="00FE4324">
              <w:t>.</w:t>
            </w:r>
          </w:p>
        </w:tc>
        <w:tc>
          <w:tcPr>
            <w:tcW w:w="2285" w:type="dxa"/>
            <w:vAlign w:val="center"/>
            <w:hideMark/>
          </w:tcPr>
          <w:p w14:paraId="4D2DA231" w14:textId="77777777" w:rsidR="00AA2FD2" w:rsidRPr="00FE4324" w:rsidRDefault="00AA2FD2" w:rsidP="002158FC">
            <w:r>
              <w:rPr>
                <w:noProof/>
                <w:lang w:val="es-CO" w:eastAsia="es-CO"/>
              </w:rPr>
              <w:drawing>
                <wp:anchor distT="0" distB="0" distL="114300" distR="114300" simplePos="0" relativeHeight="251674624" behindDoc="0" locked="0" layoutInCell="1" allowOverlap="1" wp14:anchorId="0AF0DBD6" wp14:editId="552E4BAD">
                  <wp:simplePos x="0" y="0"/>
                  <wp:positionH relativeFrom="column">
                    <wp:posOffset>342900</wp:posOffset>
                  </wp:positionH>
                  <wp:positionV relativeFrom="paragraph">
                    <wp:posOffset>33655</wp:posOffset>
                  </wp:positionV>
                  <wp:extent cx="781050" cy="800100"/>
                  <wp:effectExtent l="0" t="0" r="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12"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9D5F13E" w14:textId="77777777" w:rsidR="00AA2FD2" w:rsidRDefault="00AA2FD2" w:rsidP="00AA2FD2">
      <w:pPr>
        <w:suppressAutoHyphens/>
        <w:ind w:right="43"/>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8"/>
        <w:gridCol w:w="5422"/>
      </w:tblGrid>
      <w:tr w:rsidR="00AA2FD2" w:rsidRPr="00FE4324" w14:paraId="22DC76D5" w14:textId="77777777" w:rsidTr="002158FC">
        <w:trPr>
          <w:trHeight w:val="93"/>
        </w:trPr>
        <w:tc>
          <w:tcPr>
            <w:tcW w:w="5000" w:type="pct"/>
            <w:gridSpan w:val="2"/>
          </w:tcPr>
          <w:p w14:paraId="3F949291" w14:textId="77777777" w:rsidR="00AA2FD2" w:rsidRDefault="00AA2FD2" w:rsidP="002158FC">
            <w:r w:rsidRPr="00FE4324">
              <w:t xml:space="preserve">Indicador Nro. </w:t>
            </w:r>
            <w:r>
              <w:t>3</w:t>
            </w:r>
          </w:p>
          <w:p w14:paraId="41C7A39C" w14:textId="77777777" w:rsidR="00AA2FD2" w:rsidRPr="00FE4324" w:rsidRDefault="00AA2FD2" w:rsidP="002158FC">
            <w:r w:rsidRPr="00FE4324">
              <w:t>1. Nombre</w:t>
            </w:r>
            <w:r>
              <w:t>:</w:t>
            </w:r>
            <w:r w:rsidRPr="00FE4324">
              <w:t xml:space="preserve"> </w:t>
            </w:r>
            <w:r w:rsidRPr="00FE4324">
              <w:rPr>
                <w:lang w:val="es-ES"/>
              </w:rPr>
              <w:t>Proporción de eventos adversos relacionados con la administración de medicamentos en hospitalización</w:t>
            </w:r>
          </w:p>
        </w:tc>
      </w:tr>
      <w:tr w:rsidR="00AA2FD2" w:rsidRPr="00FE4324" w14:paraId="49FBC1F7" w14:textId="77777777" w:rsidTr="002158FC">
        <w:trPr>
          <w:trHeight w:val="93"/>
        </w:trPr>
        <w:tc>
          <w:tcPr>
            <w:tcW w:w="5000" w:type="pct"/>
            <w:gridSpan w:val="2"/>
          </w:tcPr>
          <w:p w14:paraId="7EC79713" w14:textId="77777777" w:rsidR="00AA2FD2" w:rsidRPr="00FE4324" w:rsidRDefault="00AA2FD2" w:rsidP="002158FC">
            <w:r w:rsidRPr="00FE4324">
              <w:t>2. Descripción</w:t>
            </w:r>
            <w:r>
              <w:t>:</w:t>
            </w:r>
            <w:r w:rsidRPr="00FE4324">
              <w:t xml:space="preserve"> </w:t>
            </w:r>
            <w:r w:rsidRPr="00FE4324">
              <w:rPr>
                <w:lang w:val="es-ES"/>
              </w:rPr>
              <w:t>Expresa el número de eventos adversos relacionados con la administración de medicamentos en el servicio de hospitalización.</w:t>
            </w:r>
          </w:p>
        </w:tc>
      </w:tr>
      <w:tr w:rsidR="00AA2FD2" w:rsidRPr="00FE4324" w14:paraId="58746AD8" w14:textId="77777777" w:rsidTr="002158FC">
        <w:trPr>
          <w:trHeight w:val="93"/>
        </w:trPr>
        <w:tc>
          <w:tcPr>
            <w:tcW w:w="5000" w:type="pct"/>
            <w:gridSpan w:val="2"/>
          </w:tcPr>
          <w:p w14:paraId="5A4D098E" w14:textId="77777777" w:rsidR="00AA2FD2" w:rsidRPr="00FE4324" w:rsidRDefault="00AA2FD2" w:rsidP="002158FC">
            <w:r w:rsidRPr="00FE4324">
              <w:t>3. Unidad de medida: Porcentaje</w:t>
            </w:r>
          </w:p>
        </w:tc>
      </w:tr>
      <w:tr w:rsidR="00AA2FD2" w:rsidRPr="00FE4324" w14:paraId="6FC36B74" w14:textId="77777777" w:rsidTr="002158FC">
        <w:trPr>
          <w:trHeight w:val="864"/>
        </w:trPr>
        <w:tc>
          <w:tcPr>
            <w:tcW w:w="1930" w:type="pct"/>
          </w:tcPr>
          <w:p w14:paraId="0533CDA5" w14:textId="77777777" w:rsidR="00AA2FD2" w:rsidRPr="00FE4324" w:rsidRDefault="00AA2FD2" w:rsidP="002158FC">
            <w:r w:rsidRPr="00FE4324">
              <w:lastRenderedPageBreak/>
              <w:t xml:space="preserve">4. Fórmula </w:t>
            </w:r>
          </w:p>
        </w:tc>
        <w:tc>
          <w:tcPr>
            <w:tcW w:w="3070" w:type="pct"/>
          </w:tcPr>
          <w:p w14:paraId="2F64D902" w14:textId="77777777" w:rsidR="00AA2FD2" w:rsidRPr="00FE4324" w:rsidRDefault="00AA2FD2" w:rsidP="002158FC">
            <w:r w:rsidRPr="00FE4324">
              <w:rPr>
                <w:b/>
                <w:bCs/>
                <w:lang w:val="es-MX"/>
              </w:rPr>
              <w:t>Numerador</w:t>
            </w:r>
            <w:r w:rsidRPr="00FE4324">
              <w:rPr>
                <w:lang w:val="es-MX"/>
              </w:rPr>
              <w:t>:</w:t>
            </w:r>
            <w:r w:rsidRPr="00FE4324">
              <w:rPr>
                <w:rFonts w:eastAsia="Calibri Light"/>
                <w:lang w:val="es-ES"/>
              </w:rPr>
              <w:t xml:space="preserve"> </w:t>
            </w:r>
            <w:r w:rsidRPr="00FE4324">
              <w:rPr>
                <w:lang w:val="es-ES"/>
              </w:rPr>
              <w:t>Número de eventos adversos relacionados con la administración de medicamentos en hospitalización</w:t>
            </w:r>
            <w:r w:rsidRPr="00FE4324">
              <w:t xml:space="preserve">. </w:t>
            </w:r>
          </w:p>
          <w:p w14:paraId="4AE5DFB1" w14:textId="77777777" w:rsidR="00AA2FD2" w:rsidRPr="00FE4324" w:rsidRDefault="00AA2FD2" w:rsidP="002158FC">
            <w:r w:rsidRPr="00FE4324">
              <w:rPr>
                <w:b/>
                <w:bCs/>
                <w:lang w:val="es-MX"/>
              </w:rPr>
              <w:t>Denominador</w:t>
            </w:r>
            <w:r w:rsidRPr="00FE4324">
              <w:rPr>
                <w:lang w:val="es-MX"/>
              </w:rPr>
              <w:t>:</w:t>
            </w:r>
            <w:r w:rsidRPr="00FE4324">
              <w:rPr>
                <w:rFonts w:eastAsia="Calibri Light"/>
                <w:lang w:val="es-ES"/>
              </w:rPr>
              <w:t xml:space="preserve"> </w:t>
            </w:r>
            <w:r w:rsidRPr="00FE4324">
              <w:rPr>
                <w:lang w:val="es-ES"/>
              </w:rPr>
              <w:t>Total de egresos de hospitalización</w:t>
            </w:r>
            <w:r w:rsidRPr="00FE4324">
              <w:rPr>
                <w:lang w:val="es-MX"/>
              </w:rPr>
              <w:t>.</w:t>
            </w:r>
          </w:p>
        </w:tc>
      </w:tr>
      <w:tr w:rsidR="00AA2FD2" w:rsidRPr="00FE4324" w14:paraId="7F37F1AD" w14:textId="77777777" w:rsidTr="002158FC">
        <w:trPr>
          <w:trHeight w:val="93"/>
        </w:trPr>
        <w:tc>
          <w:tcPr>
            <w:tcW w:w="1930" w:type="pct"/>
          </w:tcPr>
          <w:p w14:paraId="36FE3F65" w14:textId="77777777" w:rsidR="00AA2FD2" w:rsidRPr="00FE4324" w:rsidRDefault="00AA2FD2" w:rsidP="002158FC">
            <w:r w:rsidRPr="00FE4324">
              <w:t xml:space="preserve">5. Periodicidad de medición </w:t>
            </w:r>
          </w:p>
        </w:tc>
        <w:tc>
          <w:tcPr>
            <w:tcW w:w="3070" w:type="pct"/>
          </w:tcPr>
          <w:p w14:paraId="52D2E214" w14:textId="77777777" w:rsidR="00AA2FD2" w:rsidRPr="00FE4324" w:rsidRDefault="00AA2FD2" w:rsidP="002158FC">
            <w:r w:rsidRPr="00FE4324">
              <w:t>Mensual</w:t>
            </w:r>
          </w:p>
        </w:tc>
      </w:tr>
      <w:tr w:rsidR="00AA2FD2" w:rsidRPr="00FE4324" w14:paraId="75BF320E" w14:textId="77777777" w:rsidTr="002158FC">
        <w:trPr>
          <w:trHeight w:val="93"/>
        </w:trPr>
        <w:tc>
          <w:tcPr>
            <w:tcW w:w="5000" w:type="pct"/>
            <w:gridSpan w:val="2"/>
          </w:tcPr>
          <w:p w14:paraId="203F86F1" w14:textId="77777777" w:rsidR="00AA2FD2" w:rsidRPr="007A7DD3" w:rsidRDefault="00AA2FD2" w:rsidP="00AA2FD2">
            <w:pPr>
              <w:pStyle w:val="Prrafodelista"/>
              <w:numPr>
                <w:ilvl w:val="0"/>
                <w:numId w:val="56"/>
              </w:numPr>
              <w:autoSpaceDE/>
              <w:autoSpaceDN/>
            </w:pPr>
            <w:r w:rsidRPr="007A7DD3">
              <w:t xml:space="preserve">Progresividad de la medición </w:t>
            </w:r>
          </w:p>
          <w:p w14:paraId="4028803A" w14:textId="77777777" w:rsidR="00AA2FD2" w:rsidRPr="007A7DD3" w:rsidRDefault="00AA2FD2" w:rsidP="002158FC">
            <w:r w:rsidRPr="007A7DD3">
              <w:rPr>
                <w:b/>
                <w:bCs/>
              </w:rPr>
              <w:t>Mes 1 a 2</w:t>
            </w:r>
            <w:r>
              <w:t>:</w:t>
            </w:r>
            <w:r w:rsidRPr="007A7DD3">
              <w:t xml:space="preserve"> Durante este periodo, la prioridad es la estandarización del reporte. No se evaluará el cumplimiento de una meta mínima, sino la oportunidad y calidad de los informes de seguridad. El contratista deberá demostrar que cuenta con el comité de seguridad activo y la metodología de análisis de causas implementada.</w:t>
            </w:r>
          </w:p>
          <w:p w14:paraId="6CCBFF25" w14:textId="77777777" w:rsidR="00AA2FD2" w:rsidRPr="007A7DD3" w:rsidRDefault="00AA2FD2" w:rsidP="002158FC">
            <w:r w:rsidRPr="007A7DD3">
              <w:rPr>
                <w:b/>
                <w:bCs/>
              </w:rPr>
              <w:t xml:space="preserve">Mes 3 a </w:t>
            </w:r>
            <w:r>
              <w:rPr>
                <w:b/>
                <w:bCs/>
              </w:rPr>
              <w:t>4:</w:t>
            </w:r>
            <w:r w:rsidRPr="007A7DD3">
              <w:t xml:space="preserve"> Se establece una meta máxima de tolerancia basada en el histórico de la institución o el promedio nacional. El enfoque de la supervisión estará en la ejecución de los planes de mejora derivados de los eventos reportados en la fase anterior.</w:t>
            </w:r>
          </w:p>
          <w:p w14:paraId="6908129E" w14:textId="77777777" w:rsidR="00AA2FD2" w:rsidRPr="007A7DD3" w:rsidRDefault="00AA2FD2" w:rsidP="002158FC">
            <w:pPr>
              <w:jc w:val="both"/>
            </w:pPr>
            <w:r w:rsidRPr="007A7DD3">
              <w:rPr>
                <w:b/>
                <w:bCs/>
              </w:rPr>
              <w:t xml:space="preserve">Mes </w:t>
            </w:r>
            <w:r>
              <w:rPr>
                <w:b/>
                <w:bCs/>
              </w:rPr>
              <w:t>5</w:t>
            </w:r>
            <w:r w:rsidRPr="007A7DD3">
              <w:rPr>
                <w:b/>
                <w:bCs/>
              </w:rPr>
              <w:t xml:space="preserve"> en adelante</w:t>
            </w:r>
            <w:r>
              <w:rPr>
                <w:b/>
                <w:bCs/>
              </w:rPr>
              <w:t>:</w:t>
            </w:r>
            <w:r w:rsidRPr="007A7DD3">
              <w:t xml:space="preserve"> </w:t>
            </w:r>
            <w:r w:rsidRPr="0087628E">
              <w:t>El cumplimiento de la meta será del </w:t>
            </w:r>
            <w:r w:rsidRPr="0087628E">
              <w:rPr>
                <w:b/>
                <w:bCs/>
              </w:rPr>
              <w:t>100% de carácter obligatorio</w:t>
            </w:r>
            <w:r w:rsidRPr="0087628E">
              <w:t>.</w:t>
            </w:r>
            <w:r>
              <w:t xml:space="preserve"> </w:t>
            </w:r>
            <w:r w:rsidRPr="002C2353">
              <w:t>A partir de este punto, el indicador será vinculante para la evaluación de desempeño contractual.</w:t>
            </w:r>
          </w:p>
        </w:tc>
      </w:tr>
      <w:tr w:rsidR="00AA2FD2" w:rsidRPr="00FE4324" w14:paraId="1E38729B" w14:textId="77777777" w:rsidTr="002158FC">
        <w:trPr>
          <w:trHeight w:val="93"/>
        </w:trPr>
        <w:tc>
          <w:tcPr>
            <w:tcW w:w="1930" w:type="pct"/>
          </w:tcPr>
          <w:p w14:paraId="42F02A30" w14:textId="77777777" w:rsidR="00AA2FD2" w:rsidRPr="00FE4324" w:rsidRDefault="00AA2FD2" w:rsidP="002158FC">
            <w:r w:rsidRPr="00FE4324">
              <w:t xml:space="preserve">7. Tipología </w:t>
            </w:r>
          </w:p>
        </w:tc>
        <w:tc>
          <w:tcPr>
            <w:tcW w:w="3070" w:type="pct"/>
          </w:tcPr>
          <w:p w14:paraId="128F4AE2" w14:textId="77777777" w:rsidR="00AA2FD2" w:rsidRPr="00FE4324" w:rsidRDefault="00AA2FD2" w:rsidP="002158FC">
            <w:r w:rsidRPr="00FE4324">
              <w:t xml:space="preserve">Calidad </w:t>
            </w:r>
          </w:p>
        </w:tc>
      </w:tr>
      <w:tr w:rsidR="00AA2FD2" w:rsidRPr="00FE4324" w14:paraId="43542F80" w14:textId="77777777" w:rsidTr="002158FC">
        <w:trPr>
          <w:trHeight w:val="208"/>
        </w:trPr>
        <w:tc>
          <w:tcPr>
            <w:tcW w:w="5000" w:type="pct"/>
            <w:gridSpan w:val="2"/>
          </w:tcPr>
          <w:p w14:paraId="7691681E" w14:textId="77777777" w:rsidR="00AA2FD2" w:rsidRPr="00FE4324" w:rsidRDefault="00AA2FD2" w:rsidP="002158FC">
            <w:r w:rsidRPr="00FE4324">
              <w:t>8. Población sobre la cual se efectuará la medición Usuarios del subsistema de salud de la Policía Nacional</w:t>
            </w:r>
          </w:p>
        </w:tc>
      </w:tr>
      <w:tr w:rsidR="00AA2FD2" w:rsidRPr="00FE4324" w14:paraId="41E63F3D" w14:textId="77777777" w:rsidTr="002158FC">
        <w:trPr>
          <w:trHeight w:val="324"/>
        </w:trPr>
        <w:tc>
          <w:tcPr>
            <w:tcW w:w="1930" w:type="pct"/>
          </w:tcPr>
          <w:p w14:paraId="0FAF0ADC" w14:textId="77777777" w:rsidR="00AA2FD2" w:rsidRPr="00FE4324" w:rsidRDefault="00AA2FD2" w:rsidP="002158FC">
            <w:r w:rsidRPr="00FE4324">
              <w:t xml:space="preserve">9. Referente técnico del indicador </w:t>
            </w:r>
          </w:p>
        </w:tc>
        <w:tc>
          <w:tcPr>
            <w:tcW w:w="3070" w:type="pct"/>
          </w:tcPr>
          <w:p w14:paraId="494046BB" w14:textId="77777777" w:rsidR="00AA2FD2" w:rsidRPr="00FE4324" w:rsidRDefault="00AA2FD2" w:rsidP="002158FC">
            <w:r w:rsidRPr="00FE4324">
              <w:t>Resolución 2003 de 2014 y demás disposiciones vigentes. Política de seguridad de paciente. Prácticas Seguras: uso seguro de medicamentos y otras disposiciones vigentes.</w:t>
            </w:r>
            <w:r w:rsidRPr="00FE4324">
              <w:rPr>
                <w:lang w:val="es-ES"/>
              </w:rPr>
              <w:t xml:space="preserve"> </w:t>
            </w:r>
          </w:p>
        </w:tc>
      </w:tr>
      <w:tr w:rsidR="00AA2FD2" w:rsidRPr="00FE4324" w14:paraId="1BE5EFCF" w14:textId="77777777" w:rsidTr="002158FC">
        <w:trPr>
          <w:trHeight w:val="971"/>
        </w:trPr>
        <w:tc>
          <w:tcPr>
            <w:tcW w:w="5000" w:type="pct"/>
            <w:gridSpan w:val="2"/>
          </w:tcPr>
          <w:tbl>
            <w:tblPr>
              <w:tblpPr w:leftFromText="141" w:rightFromText="141" w:vertAnchor="text" w:horzAnchor="page" w:tblpX="4807" w:tblpY="-182"/>
              <w:tblOverlap w:val="never"/>
              <w:tblW w:w="1731" w:type="dxa"/>
              <w:tblLayout w:type="fixed"/>
              <w:tblCellMar>
                <w:left w:w="70" w:type="dxa"/>
                <w:right w:w="70" w:type="dxa"/>
              </w:tblCellMar>
              <w:tblLook w:val="04A0" w:firstRow="1" w:lastRow="0" w:firstColumn="1" w:lastColumn="0" w:noHBand="0" w:noVBand="1"/>
            </w:tblPr>
            <w:tblGrid>
              <w:gridCol w:w="1731"/>
            </w:tblGrid>
            <w:tr w:rsidR="00AA2FD2" w:rsidRPr="00FE4324" w14:paraId="6E708C8B" w14:textId="77777777" w:rsidTr="002158FC">
              <w:trPr>
                <w:trHeight w:val="20"/>
              </w:trPr>
              <w:tc>
                <w:tcPr>
                  <w:tcW w:w="1731" w:type="dxa"/>
                  <w:tcBorders>
                    <w:top w:val="single" w:sz="8" w:space="0" w:color="FFFFFF"/>
                    <w:left w:val="single" w:sz="8" w:space="0" w:color="000000"/>
                    <w:bottom w:val="nil"/>
                    <w:right w:val="single" w:sz="8" w:space="0" w:color="FFFFFF"/>
                  </w:tcBorders>
                  <w:shd w:val="clear" w:color="000000" w:fill="0070C0"/>
                  <w:vAlign w:val="center"/>
                  <w:hideMark/>
                </w:tcPr>
                <w:p w14:paraId="3914CFB1" w14:textId="77777777" w:rsidR="00AA2FD2" w:rsidRPr="00FE4324" w:rsidRDefault="00AA2FD2" w:rsidP="002158FC">
                  <w:pPr>
                    <w:jc w:val="right"/>
                    <w:rPr>
                      <w:color w:val="000000"/>
                    </w:rPr>
                  </w:pPr>
                  <w:bookmarkStart w:id="8" w:name="RANGE!C10"/>
                  <w:r w:rsidRPr="00FE4324">
                    <w:rPr>
                      <w:color w:val="000000"/>
                    </w:rPr>
                    <w:t>0</w:t>
                  </w:r>
                  <w:bookmarkEnd w:id="8"/>
                </w:p>
              </w:tc>
            </w:tr>
            <w:tr w:rsidR="00AA2FD2" w:rsidRPr="00FE4324" w14:paraId="3C8141E9" w14:textId="77777777" w:rsidTr="002158FC">
              <w:trPr>
                <w:trHeight w:val="20"/>
              </w:trPr>
              <w:tc>
                <w:tcPr>
                  <w:tcW w:w="1731" w:type="dxa"/>
                  <w:tcBorders>
                    <w:top w:val="nil"/>
                    <w:left w:val="single" w:sz="8" w:space="0" w:color="000000"/>
                    <w:bottom w:val="nil"/>
                    <w:right w:val="single" w:sz="8" w:space="0" w:color="FFFFFF"/>
                  </w:tcBorders>
                  <w:shd w:val="clear" w:color="000000" w:fill="48F52B"/>
                  <w:vAlign w:val="center"/>
                  <w:hideMark/>
                </w:tcPr>
                <w:p w14:paraId="6ECCA921" w14:textId="77777777" w:rsidR="00AA2FD2" w:rsidRPr="00FE4324" w:rsidRDefault="00AA2FD2" w:rsidP="002158FC">
                  <w:pPr>
                    <w:jc w:val="right"/>
                    <w:rPr>
                      <w:color w:val="000000"/>
                    </w:rPr>
                  </w:pPr>
                  <w:r w:rsidRPr="00FE4324">
                    <w:rPr>
                      <w:color w:val="000000"/>
                    </w:rPr>
                    <w:t>0</w:t>
                  </w:r>
                </w:p>
              </w:tc>
            </w:tr>
            <w:tr w:rsidR="00AA2FD2" w:rsidRPr="00FE4324" w14:paraId="01359646" w14:textId="77777777" w:rsidTr="002158FC">
              <w:trPr>
                <w:trHeight w:val="20"/>
              </w:trPr>
              <w:tc>
                <w:tcPr>
                  <w:tcW w:w="1731" w:type="dxa"/>
                  <w:tcBorders>
                    <w:top w:val="nil"/>
                    <w:left w:val="single" w:sz="8" w:space="0" w:color="000000"/>
                    <w:bottom w:val="nil"/>
                    <w:right w:val="single" w:sz="8" w:space="0" w:color="FFFFFF"/>
                  </w:tcBorders>
                  <w:shd w:val="clear" w:color="000000" w:fill="FFFF00"/>
                  <w:vAlign w:val="center"/>
                  <w:hideMark/>
                </w:tcPr>
                <w:p w14:paraId="45CA6947" w14:textId="77777777" w:rsidR="00AA2FD2" w:rsidRPr="00FE4324" w:rsidRDefault="00AA2FD2" w:rsidP="002158FC">
                  <w:pPr>
                    <w:jc w:val="right"/>
                    <w:rPr>
                      <w:color w:val="000000"/>
                    </w:rPr>
                  </w:pPr>
                  <w:r w:rsidRPr="00FE4324">
                    <w:rPr>
                      <w:color w:val="000000"/>
                    </w:rPr>
                    <w:t>1</w:t>
                  </w:r>
                </w:p>
              </w:tc>
            </w:tr>
            <w:tr w:rsidR="00AA2FD2" w:rsidRPr="00FE4324" w14:paraId="4F7E981C" w14:textId="77777777" w:rsidTr="002158FC">
              <w:trPr>
                <w:trHeight w:val="20"/>
              </w:trPr>
              <w:tc>
                <w:tcPr>
                  <w:tcW w:w="1731" w:type="dxa"/>
                  <w:tcBorders>
                    <w:top w:val="nil"/>
                    <w:left w:val="single" w:sz="8" w:space="0" w:color="000000"/>
                    <w:bottom w:val="single" w:sz="8" w:space="0" w:color="FFFFFF"/>
                    <w:right w:val="single" w:sz="8" w:space="0" w:color="FFFFFF"/>
                  </w:tcBorders>
                  <w:shd w:val="clear" w:color="000000" w:fill="FF0000"/>
                  <w:vAlign w:val="center"/>
                  <w:hideMark/>
                </w:tcPr>
                <w:p w14:paraId="7FD2A7DC" w14:textId="77777777" w:rsidR="00AA2FD2" w:rsidRPr="00FE4324" w:rsidRDefault="00AA2FD2" w:rsidP="002158FC">
                  <w:pPr>
                    <w:jc w:val="right"/>
                    <w:rPr>
                      <w:color w:val="000000"/>
                    </w:rPr>
                  </w:pPr>
                  <w:r w:rsidRPr="00FE4324">
                    <w:rPr>
                      <w:color w:val="000000"/>
                    </w:rPr>
                    <w:t xml:space="preserve"> &gt;1</w:t>
                  </w:r>
                </w:p>
              </w:tc>
            </w:tr>
          </w:tbl>
          <w:p w14:paraId="469E52D9" w14:textId="77777777" w:rsidR="00AA2FD2" w:rsidRPr="00FE4324" w:rsidRDefault="00AA2FD2" w:rsidP="002158FC">
            <w:r w:rsidRPr="00FE4324">
              <w:t xml:space="preserve"> 10. Meta, umbral o rango esperado </w:t>
            </w:r>
          </w:p>
          <w:p w14:paraId="42DD1F28" w14:textId="77777777" w:rsidR="00AA2FD2" w:rsidRPr="00FE4324" w:rsidRDefault="00AA2FD2" w:rsidP="002158FC"/>
          <w:p w14:paraId="38011095" w14:textId="77777777" w:rsidR="00AA2FD2" w:rsidRPr="00FE4324" w:rsidRDefault="00AA2FD2" w:rsidP="002158FC"/>
        </w:tc>
      </w:tr>
      <w:tr w:rsidR="00AA2FD2" w:rsidRPr="00FE4324" w14:paraId="1425BB20" w14:textId="77777777" w:rsidTr="002158FC">
        <w:trPr>
          <w:trHeight w:val="322"/>
        </w:trPr>
        <w:tc>
          <w:tcPr>
            <w:tcW w:w="1930" w:type="pct"/>
          </w:tcPr>
          <w:p w14:paraId="5F2D9D35" w14:textId="77777777" w:rsidR="00AA2FD2" w:rsidRPr="00FE4324" w:rsidRDefault="00AA2FD2" w:rsidP="002158FC">
            <w:r w:rsidRPr="00FE4324">
              <w:t xml:space="preserve">11. Peso porcentual del indicador entre todos los indicadores de calidad, gestión y resultado </w:t>
            </w:r>
          </w:p>
        </w:tc>
        <w:tc>
          <w:tcPr>
            <w:tcW w:w="3070" w:type="pct"/>
          </w:tcPr>
          <w:p w14:paraId="73F4DF41" w14:textId="77777777" w:rsidR="00AA2FD2" w:rsidRPr="00FE4324" w:rsidRDefault="00AA2FD2" w:rsidP="002158FC">
            <w:r>
              <w:t xml:space="preserve"> 6 %</w:t>
            </w:r>
            <w:r w:rsidRPr="00FE4324">
              <w:t xml:space="preserve"> </w:t>
            </w:r>
          </w:p>
        </w:tc>
      </w:tr>
    </w:tbl>
    <w:p w14:paraId="06886D81" w14:textId="77777777" w:rsidR="00AA2FD2" w:rsidRDefault="00AA2FD2" w:rsidP="00AA2FD2">
      <w:pPr>
        <w:suppressAutoHyphens/>
        <w:ind w:right="43"/>
        <w:jc w:val="both"/>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3"/>
        <w:gridCol w:w="1808"/>
        <w:gridCol w:w="4112"/>
        <w:gridCol w:w="2285"/>
      </w:tblGrid>
      <w:tr w:rsidR="00AA2FD2" w:rsidRPr="00FE4324" w14:paraId="46FEE3D3" w14:textId="77777777" w:rsidTr="002158FC">
        <w:trPr>
          <w:trHeight w:val="20"/>
          <w:tblCellSpacing w:w="0" w:type="dxa"/>
        </w:trPr>
        <w:tc>
          <w:tcPr>
            <w:tcW w:w="1623" w:type="dxa"/>
            <w:shd w:val="clear" w:color="auto" w:fill="016A60"/>
            <w:vAlign w:val="center"/>
          </w:tcPr>
          <w:p w14:paraId="3ADDAE27" w14:textId="77777777" w:rsidR="00AA2FD2" w:rsidRPr="000E6192" w:rsidRDefault="00AA2FD2" w:rsidP="002158FC">
            <w:pPr>
              <w:jc w:val="center"/>
              <w:rPr>
                <w:b/>
                <w:bCs/>
                <w:color w:val="FFFFFF"/>
              </w:rPr>
            </w:pPr>
            <w:r w:rsidRPr="000E6192">
              <w:rPr>
                <w:b/>
                <w:bCs/>
                <w:color w:val="FFFFFF"/>
              </w:rPr>
              <w:t>TIPO DE INDICADOR</w:t>
            </w:r>
          </w:p>
        </w:tc>
        <w:tc>
          <w:tcPr>
            <w:tcW w:w="1808" w:type="dxa"/>
            <w:shd w:val="clear" w:color="auto" w:fill="016A60"/>
            <w:vAlign w:val="center"/>
          </w:tcPr>
          <w:p w14:paraId="656EE229" w14:textId="77777777" w:rsidR="00AA2FD2" w:rsidRPr="000E6192" w:rsidRDefault="00AA2FD2" w:rsidP="002158FC">
            <w:pPr>
              <w:jc w:val="center"/>
              <w:rPr>
                <w:b/>
                <w:bCs/>
                <w:color w:val="FFFFFF"/>
              </w:rPr>
            </w:pPr>
            <w:r w:rsidRPr="000E6192">
              <w:rPr>
                <w:b/>
                <w:bCs/>
                <w:color w:val="FFFFFF"/>
              </w:rPr>
              <w:t>NOMBRE DEL INDICADOR</w:t>
            </w:r>
          </w:p>
        </w:tc>
        <w:tc>
          <w:tcPr>
            <w:tcW w:w="4112" w:type="dxa"/>
            <w:shd w:val="clear" w:color="auto" w:fill="016A60"/>
            <w:vAlign w:val="center"/>
          </w:tcPr>
          <w:p w14:paraId="69E7307C" w14:textId="77777777" w:rsidR="00AA2FD2" w:rsidRPr="000E6192" w:rsidRDefault="00AA2FD2" w:rsidP="002158FC">
            <w:pPr>
              <w:jc w:val="center"/>
              <w:rPr>
                <w:b/>
                <w:bCs/>
                <w:color w:val="FFFFFF"/>
              </w:rPr>
            </w:pPr>
            <w:r w:rsidRPr="000E6192">
              <w:rPr>
                <w:b/>
                <w:bCs/>
                <w:color w:val="FFFFFF"/>
              </w:rPr>
              <w:t>FÓRMULA OPERACIONAL</w:t>
            </w:r>
          </w:p>
        </w:tc>
        <w:tc>
          <w:tcPr>
            <w:tcW w:w="2285" w:type="dxa"/>
            <w:shd w:val="clear" w:color="auto" w:fill="016A60"/>
            <w:vAlign w:val="center"/>
          </w:tcPr>
          <w:p w14:paraId="653BECF8" w14:textId="77777777" w:rsidR="00AA2FD2" w:rsidRPr="000E6192" w:rsidRDefault="00AA2FD2" w:rsidP="002158FC">
            <w:pPr>
              <w:jc w:val="center"/>
              <w:rPr>
                <w:b/>
                <w:bCs/>
                <w:color w:val="FFFFFF"/>
              </w:rPr>
            </w:pPr>
            <w:r w:rsidRPr="000E6192">
              <w:rPr>
                <w:b/>
                <w:bCs/>
                <w:color w:val="FFFFFF"/>
              </w:rPr>
              <w:t>RESULTADO / META (SEMÁFORO)</w:t>
            </w:r>
          </w:p>
        </w:tc>
      </w:tr>
      <w:tr w:rsidR="00AA2FD2" w:rsidRPr="00FE4324" w14:paraId="0DA48093" w14:textId="77777777" w:rsidTr="002158FC">
        <w:trPr>
          <w:trHeight w:val="1439"/>
          <w:tblCellSpacing w:w="0" w:type="dxa"/>
        </w:trPr>
        <w:tc>
          <w:tcPr>
            <w:tcW w:w="1623" w:type="dxa"/>
            <w:vAlign w:val="center"/>
            <w:hideMark/>
          </w:tcPr>
          <w:p w14:paraId="3B76E78D" w14:textId="77777777" w:rsidR="00AA2FD2" w:rsidRPr="00FE4324" w:rsidRDefault="00AA2FD2" w:rsidP="002158FC">
            <w:r w:rsidRPr="00FE4324">
              <w:t>Calidad / Seguridad del paciente</w:t>
            </w:r>
          </w:p>
        </w:tc>
        <w:tc>
          <w:tcPr>
            <w:tcW w:w="1808" w:type="dxa"/>
            <w:vAlign w:val="center"/>
            <w:hideMark/>
          </w:tcPr>
          <w:p w14:paraId="5B9DD427" w14:textId="77777777" w:rsidR="00AA2FD2" w:rsidRPr="00FE4324" w:rsidRDefault="00AA2FD2" w:rsidP="002158FC">
            <w:r w:rsidRPr="00FE4324">
              <w:rPr>
                <w:lang w:val="es-ES"/>
              </w:rPr>
              <w:t>Proporción de eventos adversos relacionados con la administración de medicamentos en</w:t>
            </w:r>
            <w:r w:rsidRPr="00FE4324">
              <w:rPr>
                <w:rFonts w:eastAsia="Calibri Light"/>
                <w:spacing w:val="-2"/>
                <w:lang w:val="es-ES"/>
              </w:rPr>
              <w:t xml:space="preserve"> </w:t>
            </w:r>
            <w:r w:rsidRPr="00FE4324">
              <w:rPr>
                <w:lang w:val="es-ES"/>
              </w:rPr>
              <w:t xml:space="preserve">urgencias </w:t>
            </w:r>
          </w:p>
        </w:tc>
        <w:tc>
          <w:tcPr>
            <w:tcW w:w="4112" w:type="dxa"/>
            <w:vAlign w:val="center"/>
            <w:hideMark/>
          </w:tcPr>
          <w:p w14:paraId="50E0C464" w14:textId="77777777" w:rsidR="00AA2FD2" w:rsidRPr="00FE4324" w:rsidRDefault="00AA2FD2" w:rsidP="002158FC">
            <w:pPr>
              <w:jc w:val="both"/>
              <w:rPr>
                <w:lang w:val="es-ES"/>
              </w:rPr>
            </w:pPr>
            <w:r w:rsidRPr="00FE4324">
              <w:rPr>
                <w:b/>
                <w:bCs/>
              </w:rPr>
              <w:t>Numerador</w:t>
            </w:r>
            <w:r w:rsidRPr="00FE4324">
              <w:rPr>
                <w:lang w:val="es-ES"/>
              </w:rPr>
              <w:t xml:space="preserve"> Número de eventos adversos relacionados con la administración de medicamentos en urgencias </w:t>
            </w:r>
          </w:p>
          <w:p w14:paraId="59DB2391" w14:textId="77777777" w:rsidR="00AA2FD2" w:rsidRPr="00FE4324" w:rsidRDefault="00AA2FD2" w:rsidP="002158FC">
            <w:pPr>
              <w:jc w:val="both"/>
            </w:pPr>
            <w:r w:rsidRPr="00FE4324">
              <w:rPr>
                <w:b/>
                <w:bCs/>
              </w:rPr>
              <w:t>Denominador</w:t>
            </w:r>
            <w:r w:rsidRPr="00FE4324">
              <w:t>:</w:t>
            </w:r>
            <w:r w:rsidRPr="00FE4324">
              <w:rPr>
                <w:lang w:val="es-ES"/>
              </w:rPr>
              <w:t xml:space="preserve"> Total de personas atendidas en urgencias </w:t>
            </w:r>
          </w:p>
        </w:tc>
        <w:tc>
          <w:tcPr>
            <w:tcW w:w="2285" w:type="dxa"/>
            <w:vAlign w:val="center"/>
            <w:hideMark/>
          </w:tcPr>
          <w:p w14:paraId="46F05974" w14:textId="77777777" w:rsidR="00AA2FD2" w:rsidRPr="00FE4324" w:rsidRDefault="00AA2FD2" w:rsidP="002158FC">
            <w:r>
              <w:rPr>
                <w:noProof/>
                <w:lang w:val="es-CO" w:eastAsia="es-CO"/>
              </w:rPr>
              <w:drawing>
                <wp:anchor distT="0" distB="0" distL="114300" distR="114300" simplePos="0" relativeHeight="251675648" behindDoc="0" locked="0" layoutInCell="1" allowOverlap="1" wp14:anchorId="6C1A08C2" wp14:editId="3DCEDD4F">
                  <wp:simplePos x="0" y="0"/>
                  <wp:positionH relativeFrom="column">
                    <wp:posOffset>342900</wp:posOffset>
                  </wp:positionH>
                  <wp:positionV relativeFrom="paragraph">
                    <wp:posOffset>33655</wp:posOffset>
                  </wp:positionV>
                  <wp:extent cx="781050" cy="800100"/>
                  <wp:effectExtent l="0" t="0" r="0" b="0"/>
                  <wp:wrapNone/>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112"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AE53B2D" w14:textId="77777777" w:rsidR="00AA2FD2" w:rsidRDefault="00AA2FD2" w:rsidP="00AA2FD2">
      <w:pPr>
        <w:suppressAutoHyphens/>
        <w:ind w:right="43"/>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507"/>
        <w:gridCol w:w="5323"/>
      </w:tblGrid>
      <w:tr w:rsidR="00AA2FD2" w:rsidRPr="00FE4324" w14:paraId="73512A8B" w14:textId="77777777" w:rsidTr="002158FC">
        <w:trPr>
          <w:trHeight w:val="20"/>
        </w:trPr>
        <w:tc>
          <w:tcPr>
            <w:tcW w:w="5000" w:type="pct"/>
            <w:gridSpan w:val="2"/>
          </w:tcPr>
          <w:p w14:paraId="471C1AE5" w14:textId="77777777" w:rsidR="00AA2FD2" w:rsidRDefault="00AA2FD2" w:rsidP="002158FC">
            <w:r w:rsidRPr="00FE4324">
              <w:t xml:space="preserve">Indicador Nro. </w:t>
            </w:r>
            <w:r>
              <w:t>4</w:t>
            </w:r>
          </w:p>
          <w:p w14:paraId="1C408C40" w14:textId="77777777" w:rsidR="00AA2FD2" w:rsidRPr="00FE4324" w:rsidRDefault="00AA2FD2" w:rsidP="002158FC">
            <w:r w:rsidRPr="00FE4324">
              <w:t>1. Nombre</w:t>
            </w:r>
            <w:r>
              <w:t>:</w:t>
            </w:r>
            <w:r w:rsidRPr="00FE4324">
              <w:t xml:space="preserve"> </w:t>
            </w:r>
            <w:r w:rsidRPr="00FE4324">
              <w:rPr>
                <w:lang w:val="es-ES"/>
              </w:rPr>
              <w:t xml:space="preserve">Proporción de eventos adversos relacionados con la administración de medicamentos en urgencias </w:t>
            </w:r>
          </w:p>
        </w:tc>
      </w:tr>
      <w:tr w:rsidR="00AA2FD2" w:rsidRPr="00FE4324" w14:paraId="48F05F69" w14:textId="77777777" w:rsidTr="002158FC">
        <w:trPr>
          <w:trHeight w:val="20"/>
        </w:trPr>
        <w:tc>
          <w:tcPr>
            <w:tcW w:w="5000" w:type="pct"/>
            <w:gridSpan w:val="2"/>
          </w:tcPr>
          <w:p w14:paraId="0BDA18A6" w14:textId="77777777" w:rsidR="00AA2FD2" w:rsidRPr="00FE4324" w:rsidRDefault="00AA2FD2" w:rsidP="002158FC">
            <w:pPr>
              <w:jc w:val="both"/>
            </w:pPr>
            <w:r w:rsidRPr="00FE4324">
              <w:t>2. Descripción</w:t>
            </w:r>
            <w:r>
              <w:t>:</w:t>
            </w:r>
            <w:r w:rsidRPr="00FE4324">
              <w:t xml:space="preserve"> </w:t>
            </w:r>
            <w:r w:rsidRPr="00FE4324">
              <w:rPr>
                <w:lang w:val="es-ES"/>
              </w:rPr>
              <w:t>Expresa el número de eventos adversos relacionados con la administración de medicamentos en el servicio de urgencias.</w:t>
            </w:r>
          </w:p>
        </w:tc>
      </w:tr>
      <w:tr w:rsidR="00AA2FD2" w:rsidRPr="00FE4324" w14:paraId="50BB1442" w14:textId="77777777" w:rsidTr="002158FC">
        <w:trPr>
          <w:trHeight w:val="20"/>
        </w:trPr>
        <w:tc>
          <w:tcPr>
            <w:tcW w:w="5000" w:type="pct"/>
            <w:gridSpan w:val="2"/>
          </w:tcPr>
          <w:p w14:paraId="48892772" w14:textId="77777777" w:rsidR="00AA2FD2" w:rsidRPr="00FE4324" w:rsidRDefault="00AA2FD2" w:rsidP="002158FC">
            <w:r w:rsidRPr="00FE4324">
              <w:t>3. Unidad de medida: Porcentaje</w:t>
            </w:r>
          </w:p>
        </w:tc>
      </w:tr>
      <w:tr w:rsidR="00AA2FD2" w:rsidRPr="00FE4324" w14:paraId="3F01973F" w14:textId="77777777" w:rsidTr="002158FC">
        <w:trPr>
          <w:trHeight w:val="20"/>
        </w:trPr>
        <w:tc>
          <w:tcPr>
            <w:tcW w:w="1986" w:type="pct"/>
          </w:tcPr>
          <w:p w14:paraId="34050BA2" w14:textId="77777777" w:rsidR="00AA2FD2" w:rsidRPr="00FE4324" w:rsidRDefault="00AA2FD2" w:rsidP="002158FC">
            <w:r w:rsidRPr="00FE4324">
              <w:t xml:space="preserve">4. Fórmula </w:t>
            </w:r>
          </w:p>
        </w:tc>
        <w:tc>
          <w:tcPr>
            <w:tcW w:w="3014" w:type="pct"/>
          </w:tcPr>
          <w:p w14:paraId="409C0FA8" w14:textId="77777777" w:rsidR="00AA2FD2" w:rsidRPr="00FE4324" w:rsidRDefault="00AA2FD2" w:rsidP="002158FC">
            <w:pPr>
              <w:jc w:val="both"/>
              <w:rPr>
                <w:lang w:val="es-ES"/>
              </w:rPr>
            </w:pPr>
            <w:r w:rsidRPr="00FE4324">
              <w:rPr>
                <w:b/>
                <w:bCs/>
              </w:rPr>
              <w:t>Numerador</w:t>
            </w:r>
            <w:r w:rsidRPr="00FE4324">
              <w:rPr>
                <w:lang w:val="es-ES"/>
              </w:rPr>
              <w:t xml:space="preserve"> Número de eventos adversos relacionados con la administración de medicamentos en urgencias </w:t>
            </w:r>
          </w:p>
          <w:p w14:paraId="3E1176A6" w14:textId="77777777" w:rsidR="00AA2FD2" w:rsidRPr="00FE4324" w:rsidRDefault="00AA2FD2" w:rsidP="002158FC">
            <w:pPr>
              <w:jc w:val="both"/>
            </w:pPr>
            <w:r w:rsidRPr="00FE4324">
              <w:rPr>
                <w:b/>
                <w:bCs/>
              </w:rPr>
              <w:t>Denominador</w:t>
            </w:r>
            <w:r w:rsidRPr="00FE4324">
              <w:t>:</w:t>
            </w:r>
            <w:r w:rsidRPr="00FE4324">
              <w:rPr>
                <w:lang w:val="es-ES"/>
              </w:rPr>
              <w:t xml:space="preserve"> Total de personas atendidas en urgencias</w:t>
            </w:r>
          </w:p>
        </w:tc>
      </w:tr>
      <w:tr w:rsidR="00AA2FD2" w:rsidRPr="00FE4324" w14:paraId="4AFD59E4" w14:textId="77777777" w:rsidTr="002158FC">
        <w:trPr>
          <w:trHeight w:val="20"/>
        </w:trPr>
        <w:tc>
          <w:tcPr>
            <w:tcW w:w="1986" w:type="pct"/>
          </w:tcPr>
          <w:p w14:paraId="3B1416AA" w14:textId="77777777" w:rsidR="00AA2FD2" w:rsidRPr="00FE4324" w:rsidRDefault="00AA2FD2" w:rsidP="002158FC">
            <w:r w:rsidRPr="00FE4324">
              <w:t xml:space="preserve">5. Periodicidad de medición </w:t>
            </w:r>
          </w:p>
        </w:tc>
        <w:tc>
          <w:tcPr>
            <w:tcW w:w="3014" w:type="pct"/>
          </w:tcPr>
          <w:p w14:paraId="0CB65C3D" w14:textId="77777777" w:rsidR="00AA2FD2" w:rsidRPr="00FE4324" w:rsidRDefault="00AA2FD2" w:rsidP="002158FC">
            <w:r w:rsidRPr="00FE4324">
              <w:t>Mensual</w:t>
            </w:r>
          </w:p>
        </w:tc>
      </w:tr>
      <w:tr w:rsidR="00AA2FD2" w:rsidRPr="00FE4324" w14:paraId="1EDDA185" w14:textId="77777777" w:rsidTr="002158FC">
        <w:trPr>
          <w:trHeight w:val="20"/>
        </w:trPr>
        <w:tc>
          <w:tcPr>
            <w:tcW w:w="5000" w:type="pct"/>
            <w:gridSpan w:val="2"/>
          </w:tcPr>
          <w:p w14:paraId="746E4F79" w14:textId="77777777" w:rsidR="00AA2FD2" w:rsidRPr="007A7DD3" w:rsidRDefault="00AA2FD2" w:rsidP="002158FC">
            <w:r>
              <w:t>6.</w:t>
            </w:r>
            <w:r w:rsidRPr="007A7DD3">
              <w:t xml:space="preserve">Progresividad de la medición </w:t>
            </w:r>
          </w:p>
          <w:p w14:paraId="46EBD862" w14:textId="77777777" w:rsidR="00AA2FD2" w:rsidRPr="007A7DD3" w:rsidRDefault="00AA2FD2" w:rsidP="002158FC">
            <w:pPr>
              <w:jc w:val="both"/>
            </w:pPr>
            <w:r w:rsidRPr="007A7DD3">
              <w:lastRenderedPageBreak/>
              <w:t>Dada la naturaleza crítica del servicio de Urgencias y la vulnerabilidad de la población del Subsistema de Salud de la Policía Nacional, la progresividad se orienta a la detección temprana y prevención de riesgos:</w:t>
            </w:r>
          </w:p>
          <w:p w14:paraId="60D8F227" w14:textId="77777777" w:rsidR="00AA2FD2" w:rsidRPr="007A7DD3" w:rsidRDefault="00AA2FD2" w:rsidP="002158FC">
            <w:pPr>
              <w:jc w:val="both"/>
            </w:pPr>
            <w:r w:rsidRPr="007A7DD3">
              <w:rPr>
                <w:b/>
                <w:bCs/>
              </w:rPr>
              <w:t>Mes 1:</w:t>
            </w:r>
            <w:r w:rsidRPr="007A7DD3">
              <w:t xml:space="preserve"> El prestador deberá socializar con la supervisión sus protocolos de "Correctos en la administración de medicamentos" y el sistema de reporte en línea. Durante este mes, el enfoque será pedagógico; se evaluará la capacidad de reporte y no la tasa de incidencia.</w:t>
            </w:r>
          </w:p>
          <w:p w14:paraId="7DCEB81A" w14:textId="77777777" w:rsidR="00AA2FD2" w:rsidRPr="007A7DD3" w:rsidRDefault="00AA2FD2" w:rsidP="002158FC">
            <w:pPr>
              <w:jc w:val="both"/>
            </w:pPr>
            <w:r w:rsidRPr="007A7DD3">
              <w:rPr>
                <w:b/>
                <w:bCs/>
              </w:rPr>
              <w:t>Mes 2 a 3:</w:t>
            </w:r>
            <w:r w:rsidRPr="007A7DD3">
              <w:t xml:space="preserve"> Se permitirá un margen de tolerancia basado en el perfil epidemiológico de las urgencias atendidas. El contratista deberá entregar análisis de "Casi fallas" (incidentes que no llegaron a causar daño) como medida preventiva. El cumplimiento de la meta debe alcanzar al menos el 90% de efectividad respecto al estándar.</w:t>
            </w:r>
          </w:p>
          <w:p w14:paraId="7E79B9E6" w14:textId="77777777" w:rsidR="00AA2FD2" w:rsidRPr="007A7DD3" w:rsidRDefault="00AA2FD2" w:rsidP="002158FC">
            <w:pPr>
              <w:jc w:val="both"/>
            </w:pPr>
            <w:r w:rsidRPr="007A7DD3">
              <w:rPr>
                <w:b/>
                <w:bCs/>
              </w:rPr>
              <w:t>Mes 4 en adelante:</w:t>
            </w:r>
            <w:r w:rsidRPr="007A7DD3">
              <w:t xml:space="preserve"> </w:t>
            </w:r>
            <w:r w:rsidRPr="0087628E">
              <w:t>El cumplimiento de la meta será del </w:t>
            </w:r>
            <w:r w:rsidRPr="0087628E">
              <w:rPr>
                <w:b/>
                <w:bCs/>
              </w:rPr>
              <w:t>100% de carácter obligatorio</w:t>
            </w:r>
            <w:r w:rsidRPr="0087628E">
              <w:t>.</w:t>
            </w:r>
            <w:r>
              <w:t xml:space="preserve"> </w:t>
            </w:r>
            <w:r w:rsidRPr="002C2353">
              <w:t>A partir de este punto, el indicador será vinculante para la evaluación de desempeño contractual</w:t>
            </w:r>
            <w:r>
              <w:t>.</w:t>
            </w:r>
          </w:p>
        </w:tc>
      </w:tr>
      <w:tr w:rsidR="00AA2FD2" w:rsidRPr="00FE4324" w14:paraId="1AEE96DE" w14:textId="77777777" w:rsidTr="002158FC">
        <w:trPr>
          <w:trHeight w:val="20"/>
        </w:trPr>
        <w:tc>
          <w:tcPr>
            <w:tcW w:w="1986" w:type="pct"/>
          </w:tcPr>
          <w:p w14:paraId="378A33A0" w14:textId="77777777" w:rsidR="00AA2FD2" w:rsidRPr="00FE4324" w:rsidRDefault="00AA2FD2" w:rsidP="002158FC">
            <w:r w:rsidRPr="00FE4324">
              <w:lastRenderedPageBreak/>
              <w:t xml:space="preserve">7. Tipología </w:t>
            </w:r>
          </w:p>
        </w:tc>
        <w:tc>
          <w:tcPr>
            <w:tcW w:w="3014" w:type="pct"/>
          </w:tcPr>
          <w:p w14:paraId="4BEB3F77" w14:textId="77777777" w:rsidR="00AA2FD2" w:rsidRPr="00FE4324" w:rsidRDefault="00AA2FD2" w:rsidP="002158FC">
            <w:r w:rsidRPr="00FE4324">
              <w:t xml:space="preserve">Calidad </w:t>
            </w:r>
          </w:p>
        </w:tc>
      </w:tr>
      <w:tr w:rsidR="00AA2FD2" w:rsidRPr="00FE4324" w14:paraId="04050003" w14:textId="77777777" w:rsidTr="002158FC">
        <w:trPr>
          <w:trHeight w:val="20"/>
        </w:trPr>
        <w:tc>
          <w:tcPr>
            <w:tcW w:w="5000" w:type="pct"/>
            <w:gridSpan w:val="2"/>
          </w:tcPr>
          <w:p w14:paraId="4E1E85EF" w14:textId="77777777" w:rsidR="00AA2FD2" w:rsidRPr="00FE4324" w:rsidRDefault="00AA2FD2" w:rsidP="002158FC">
            <w:r w:rsidRPr="00FE4324">
              <w:t>8. Población sobre la cual se efectuará la medición Usuarios del subsistema de salud de la Policía Nacional</w:t>
            </w:r>
          </w:p>
        </w:tc>
      </w:tr>
      <w:tr w:rsidR="00AA2FD2" w:rsidRPr="00FE4324" w14:paraId="734B21AE" w14:textId="77777777" w:rsidTr="002158FC">
        <w:trPr>
          <w:trHeight w:val="20"/>
        </w:trPr>
        <w:tc>
          <w:tcPr>
            <w:tcW w:w="1986" w:type="pct"/>
          </w:tcPr>
          <w:p w14:paraId="4EDE32EE" w14:textId="77777777" w:rsidR="00AA2FD2" w:rsidRPr="00FE4324" w:rsidRDefault="00AA2FD2" w:rsidP="002158FC">
            <w:r w:rsidRPr="00FE4324">
              <w:t xml:space="preserve">9. Referente técnico del indicador </w:t>
            </w:r>
          </w:p>
        </w:tc>
        <w:tc>
          <w:tcPr>
            <w:tcW w:w="3014" w:type="pct"/>
          </w:tcPr>
          <w:p w14:paraId="3D54A502" w14:textId="77777777" w:rsidR="00AA2FD2" w:rsidRPr="00FE4324" w:rsidRDefault="00AA2FD2" w:rsidP="002158FC">
            <w:r w:rsidRPr="00FE4324">
              <w:t>Resolución 2003 de 2014 y demás disposiciones vigentes. Política de seguridad de paciente. Prácticas Seguras: uso seguro de medicamentos y otras disposiciones vigentes.</w:t>
            </w:r>
            <w:r w:rsidRPr="00FE4324">
              <w:rPr>
                <w:lang w:val="es-ES"/>
              </w:rPr>
              <w:t xml:space="preserve"> </w:t>
            </w:r>
          </w:p>
        </w:tc>
      </w:tr>
      <w:tr w:rsidR="00AA2FD2" w:rsidRPr="00FE4324" w14:paraId="36D5DFC8" w14:textId="77777777" w:rsidTr="002158FC">
        <w:trPr>
          <w:trHeight w:val="1371"/>
        </w:trPr>
        <w:tc>
          <w:tcPr>
            <w:tcW w:w="5000" w:type="pct"/>
            <w:gridSpan w:val="2"/>
          </w:tcPr>
          <w:p w14:paraId="2457F5E4" w14:textId="77777777" w:rsidR="00AA2FD2" w:rsidRPr="00FE4324" w:rsidRDefault="00AA2FD2" w:rsidP="002158FC">
            <w:r>
              <w:rPr>
                <w:noProof/>
                <w:lang w:val="es-CO" w:eastAsia="es-CO"/>
              </w:rPr>
              <w:drawing>
                <wp:anchor distT="0" distB="0" distL="114300" distR="114300" simplePos="0" relativeHeight="251676672" behindDoc="0" locked="0" layoutInCell="1" allowOverlap="1" wp14:anchorId="440CE9A7" wp14:editId="3E6C9039">
                  <wp:simplePos x="0" y="0"/>
                  <wp:positionH relativeFrom="column">
                    <wp:posOffset>2786380</wp:posOffset>
                  </wp:positionH>
                  <wp:positionV relativeFrom="paragraph">
                    <wp:posOffset>6350</wp:posOffset>
                  </wp:positionV>
                  <wp:extent cx="781050" cy="80010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53039346"/>
                          <pic:cNvPicPr>
                            <a:picLocks noChangeAspect="1" noChangeArrowheads="1"/>
                          </pic:cNvPicPr>
                        </pic:nvPicPr>
                        <pic:blipFill>
                          <a:blip r:embed="rId112"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324">
              <w:t xml:space="preserve"> 10. Meta, umbral o rango esperado </w:t>
            </w:r>
          </w:p>
          <w:p w14:paraId="5D80F209" w14:textId="77777777" w:rsidR="00AA2FD2" w:rsidRPr="00FE4324" w:rsidRDefault="00AA2FD2" w:rsidP="002158FC"/>
          <w:p w14:paraId="36D224AD" w14:textId="77777777" w:rsidR="00AA2FD2" w:rsidRPr="00FE4324" w:rsidRDefault="00AA2FD2" w:rsidP="002158FC"/>
        </w:tc>
      </w:tr>
      <w:tr w:rsidR="00AA2FD2" w:rsidRPr="00FE4324" w14:paraId="5A894ED3" w14:textId="77777777" w:rsidTr="002158FC">
        <w:trPr>
          <w:trHeight w:val="20"/>
        </w:trPr>
        <w:tc>
          <w:tcPr>
            <w:tcW w:w="1986" w:type="pct"/>
          </w:tcPr>
          <w:p w14:paraId="45F6DAD1" w14:textId="77777777" w:rsidR="00AA2FD2" w:rsidRPr="00FE4324" w:rsidRDefault="00AA2FD2" w:rsidP="002158FC">
            <w:r w:rsidRPr="00FE4324">
              <w:t xml:space="preserve">11. Peso porcentual del indicador entre todos los indicadores de calidad, gestión y resultado </w:t>
            </w:r>
          </w:p>
        </w:tc>
        <w:tc>
          <w:tcPr>
            <w:tcW w:w="3014" w:type="pct"/>
          </w:tcPr>
          <w:p w14:paraId="2A3551A1" w14:textId="77777777" w:rsidR="00AA2FD2" w:rsidRPr="00FE4324" w:rsidRDefault="00AA2FD2" w:rsidP="002158FC">
            <w:r>
              <w:t xml:space="preserve">   6 </w:t>
            </w:r>
            <w:r w:rsidRPr="00FE4324">
              <w:t xml:space="preserve">% </w:t>
            </w:r>
          </w:p>
        </w:tc>
      </w:tr>
    </w:tbl>
    <w:p w14:paraId="60A1DD7A" w14:textId="77777777" w:rsidR="00AA2FD2" w:rsidRDefault="00AA2FD2" w:rsidP="00AA2FD2">
      <w:pPr>
        <w:suppressAutoHyphens/>
        <w:ind w:right="43"/>
        <w:jc w:val="both"/>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765"/>
        <w:gridCol w:w="1762"/>
        <w:gridCol w:w="3320"/>
        <w:gridCol w:w="1983"/>
      </w:tblGrid>
      <w:tr w:rsidR="00AA2FD2" w:rsidRPr="004216E4" w14:paraId="0E54ECF2" w14:textId="77777777" w:rsidTr="002158FC">
        <w:trPr>
          <w:trHeight w:val="20"/>
          <w:tblCellSpacing w:w="0" w:type="dxa"/>
        </w:trPr>
        <w:tc>
          <w:tcPr>
            <w:tcW w:w="999" w:type="pct"/>
            <w:shd w:val="clear" w:color="auto" w:fill="016A60"/>
            <w:vAlign w:val="center"/>
          </w:tcPr>
          <w:p w14:paraId="3CBA6F95" w14:textId="77777777" w:rsidR="00AA2FD2" w:rsidRPr="000E6192" w:rsidRDefault="00AA2FD2" w:rsidP="002158FC">
            <w:pPr>
              <w:jc w:val="center"/>
              <w:rPr>
                <w:b/>
                <w:bCs/>
                <w:color w:val="FFFFFF"/>
              </w:rPr>
            </w:pPr>
            <w:r w:rsidRPr="000E6192">
              <w:rPr>
                <w:b/>
                <w:bCs/>
                <w:color w:val="FFFFFF"/>
              </w:rPr>
              <w:t>TIPO DE INDICADOR</w:t>
            </w:r>
          </w:p>
        </w:tc>
        <w:tc>
          <w:tcPr>
            <w:tcW w:w="998" w:type="pct"/>
            <w:shd w:val="clear" w:color="auto" w:fill="016A60"/>
            <w:vAlign w:val="center"/>
          </w:tcPr>
          <w:p w14:paraId="57576DEF" w14:textId="77777777" w:rsidR="00AA2FD2" w:rsidRPr="000E6192" w:rsidRDefault="00AA2FD2" w:rsidP="002158FC">
            <w:pPr>
              <w:jc w:val="center"/>
              <w:rPr>
                <w:b/>
                <w:bCs/>
                <w:color w:val="FFFFFF"/>
                <w:lang w:val="es-ES"/>
              </w:rPr>
            </w:pPr>
            <w:r w:rsidRPr="000E6192">
              <w:rPr>
                <w:b/>
                <w:bCs/>
                <w:color w:val="FFFFFF"/>
              </w:rPr>
              <w:t>NOMBRE DEL INDICADOR</w:t>
            </w:r>
          </w:p>
        </w:tc>
        <w:tc>
          <w:tcPr>
            <w:tcW w:w="1880" w:type="pct"/>
            <w:shd w:val="clear" w:color="auto" w:fill="016A60"/>
            <w:vAlign w:val="center"/>
          </w:tcPr>
          <w:p w14:paraId="50215C9D" w14:textId="77777777" w:rsidR="00AA2FD2" w:rsidRPr="000E6192" w:rsidRDefault="00AA2FD2" w:rsidP="002158FC">
            <w:pPr>
              <w:jc w:val="center"/>
              <w:rPr>
                <w:b/>
                <w:bCs/>
                <w:color w:val="FFFFFF"/>
                <w:lang w:val="es-MX"/>
              </w:rPr>
            </w:pPr>
            <w:r w:rsidRPr="000E6192">
              <w:rPr>
                <w:b/>
                <w:bCs/>
                <w:color w:val="FFFFFF"/>
              </w:rPr>
              <w:t>FÓRMULA OPERACIONAL</w:t>
            </w:r>
          </w:p>
        </w:tc>
        <w:tc>
          <w:tcPr>
            <w:tcW w:w="1123" w:type="pct"/>
            <w:shd w:val="clear" w:color="auto" w:fill="016A60"/>
            <w:vAlign w:val="center"/>
          </w:tcPr>
          <w:p w14:paraId="2AEAD75E" w14:textId="77777777" w:rsidR="00AA2FD2" w:rsidRPr="000E6192" w:rsidRDefault="00AA2FD2" w:rsidP="002158FC">
            <w:pPr>
              <w:jc w:val="center"/>
              <w:rPr>
                <w:b/>
                <w:bCs/>
                <w:color w:val="FFFFFF"/>
              </w:rPr>
            </w:pPr>
            <w:r w:rsidRPr="000E6192">
              <w:rPr>
                <w:b/>
                <w:bCs/>
                <w:color w:val="FFFFFF"/>
              </w:rPr>
              <w:t>RESULTADO / META (SEMÁFORO)</w:t>
            </w:r>
          </w:p>
        </w:tc>
      </w:tr>
      <w:tr w:rsidR="00AA2FD2" w:rsidRPr="00FE4324" w14:paraId="62F01FBE" w14:textId="77777777" w:rsidTr="002158FC">
        <w:trPr>
          <w:trHeight w:val="20"/>
          <w:tblCellSpacing w:w="0" w:type="dxa"/>
        </w:trPr>
        <w:tc>
          <w:tcPr>
            <w:tcW w:w="999" w:type="pct"/>
            <w:vAlign w:val="center"/>
            <w:hideMark/>
          </w:tcPr>
          <w:p w14:paraId="6B12B170" w14:textId="77777777" w:rsidR="00AA2FD2" w:rsidRPr="00FE4324" w:rsidRDefault="00AA2FD2" w:rsidP="002158FC">
            <w:r w:rsidRPr="00FE4324">
              <w:t>Calidad / Seguridad</w:t>
            </w:r>
          </w:p>
        </w:tc>
        <w:tc>
          <w:tcPr>
            <w:tcW w:w="998" w:type="pct"/>
            <w:vAlign w:val="center"/>
          </w:tcPr>
          <w:p w14:paraId="472E185D" w14:textId="77777777" w:rsidR="00AA2FD2" w:rsidRPr="00FE4324" w:rsidRDefault="00AA2FD2" w:rsidP="002158FC">
            <w:r w:rsidRPr="00FE4324">
              <w:rPr>
                <w:lang w:val="es-ES"/>
              </w:rPr>
              <w:t>Tasa de caída de pacientes en el servicio de hospitalización</w:t>
            </w:r>
          </w:p>
        </w:tc>
        <w:tc>
          <w:tcPr>
            <w:tcW w:w="1880" w:type="pct"/>
            <w:vAlign w:val="center"/>
          </w:tcPr>
          <w:p w14:paraId="4E69793B" w14:textId="77777777" w:rsidR="00AA2FD2" w:rsidRPr="00FE4324" w:rsidRDefault="00AA2FD2" w:rsidP="002158FC">
            <w:r w:rsidRPr="00FE4324">
              <w:rPr>
                <w:lang w:val="es-MX"/>
              </w:rPr>
              <w:t>Numerador:</w:t>
            </w:r>
            <w:r w:rsidRPr="00FE4324">
              <w:rPr>
                <w:rFonts w:eastAsia="Calibri Light"/>
                <w:lang w:val="es-ES"/>
              </w:rPr>
              <w:t xml:space="preserve"> </w:t>
            </w:r>
            <w:r w:rsidRPr="00FE4324">
              <w:rPr>
                <w:lang w:val="es-ES"/>
              </w:rPr>
              <w:t>Número total de pacientes hospitalizados que sufren caídas en el periodo</w:t>
            </w:r>
            <w:r w:rsidRPr="00FE4324">
              <w:rPr>
                <w:lang w:val="es-MX"/>
              </w:rPr>
              <w:t xml:space="preserve"> </w:t>
            </w:r>
            <w:r w:rsidRPr="00FE4324">
              <w:rPr>
                <w:lang w:val="es-MX"/>
              </w:rPr>
              <w:br/>
              <w:t>Denominador:</w:t>
            </w:r>
            <w:r w:rsidRPr="00FE4324">
              <w:rPr>
                <w:rFonts w:eastAsia="Calibri Light"/>
                <w:lang w:val="es-ES"/>
              </w:rPr>
              <w:t xml:space="preserve"> </w:t>
            </w:r>
            <w:r w:rsidRPr="00FE4324">
              <w:rPr>
                <w:lang w:val="es-ES"/>
              </w:rPr>
              <w:t>Sumatoria de días de estancia de los pacientes en los servicios de hospitalización en el periodo.</w:t>
            </w:r>
          </w:p>
        </w:tc>
        <w:tc>
          <w:tcPr>
            <w:tcW w:w="1123" w:type="pct"/>
            <w:vAlign w:val="center"/>
            <w:hideMark/>
          </w:tcPr>
          <w:p w14:paraId="3F5CB748" w14:textId="77777777" w:rsidR="00AA2FD2" w:rsidRPr="00FE4324" w:rsidRDefault="00AA2FD2" w:rsidP="002158FC">
            <w:r>
              <w:rPr>
                <w:noProof/>
                <w:lang w:val="es-CO" w:eastAsia="es-CO"/>
              </w:rPr>
              <w:drawing>
                <wp:anchor distT="0" distB="0" distL="114300" distR="114300" simplePos="0" relativeHeight="251677696" behindDoc="0" locked="0" layoutInCell="1" allowOverlap="1" wp14:anchorId="65E5AB67" wp14:editId="36ED804F">
                  <wp:simplePos x="0" y="0"/>
                  <wp:positionH relativeFrom="column">
                    <wp:posOffset>351790</wp:posOffset>
                  </wp:positionH>
                  <wp:positionV relativeFrom="paragraph">
                    <wp:posOffset>17145</wp:posOffset>
                  </wp:positionV>
                  <wp:extent cx="781050" cy="80010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12"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0FEAD04" w14:textId="77777777" w:rsidR="00AA2FD2" w:rsidRDefault="00AA2FD2" w:rsidP="00AA2FD2">
      <w:pPr>
        <w:suppressAutoHyphens/>
        <w:ind w:right="43"/>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6"/>
        <w:gridCol w:w="5324"/>
      </w:tblGrid>
      <w:tr w:rsidR="00AA2FD2" w:rsidRPr="00FE4324" w14:paraId="0C7E9F93" w14:textId="77777777" w:rsidTr="002158FC">
        <w:trPr>
          <w:trHeight w:val="20"/>
        </w:trPr>
        <w:tc>
          <w:tcPr>
            <w:tcW w:w="5000" w:type="pct"/>
            <w:gridSpan w:val="2"/>
          </w:tcPr>
          <w:p w14:paraId="354048FF" w14:textId="77777777" w:rsidR="00AA2FD2" w:rsidRDefault="00AA2FD2" w:rsidP="002158FC">
            <w:r w:rsidRPr="00FE4324">
              <w:t xml:space="preserve">Indicador Nro. </w:t>
            </w:r>
            <w:r>
              <w:t>5</w:t>
            </w:r>
          </w:p>
          <w:p w14:paraId="7E3D309B" w14:textId="77777777" w:rsidR="00AA2FD2" w:rsidRPr="00FE4324" w:rsidRDefault="00AA2FD2" w:rsidP="002158FC">
            <w:r w:rsidRPr="00FE4324">
              <w:t>1. Nombre</w:t>
            </w:r>
            <w:r>
              <w:t>:</w:t>
            </w:r>
            <w:r w:rsidRPr="00FE4324">
              <w:t xml:space="preserve"> </w:t>
            </w:r>
            <w:r w:rsidRPr="00FE4324">
              <w:rPr>
                <w:lang w:val="es-ES"/>
              </w:rPr>
              <w:t>Tasa de caída de pacientes en el servicio de hospitalización</w:t>
            </w:r>
            <w:r w:rsidRPr="00FE4324">
              <w:t xml:space="preserve"> </w:t>
            </w:r>
          </w:p>
        </w:tc>
      </w:tr>
      <w:tr w:rsidR="00AA2FD2" w:rsidRPr="00FE4324" w14:paraId="0BC2A091" w14:textId="77777777" w:rsidTr="002158FC">
        <w:trPr>
          <w:trHeight w:val="20"/>
        </w:trPr>
        <w:tc>
          <w:tcPr>
            <w:tcW w:w="5000" w:type="pct"/>
            <w:gridSpan w:val="2"/>
          </w:tcPr>
          <w:p w14:paraId="70BC8837" w14:textId="77777777" w:rsidR="00AA2FD2" w:rsidRPr="00FE4324" w:rsidRDefault="00AA2FD2" w:rsidP="002158FC">
            <w:r w:rsidRPr="00FE4324">
              <w:t>2. Descripción</w:t>
            </w:r>
            <w:r>
              <w:t>:</w:t>
            </w:r>
            <w:r w:rsidRPr="00FE4324">
              <w:t xml:space="preserve"> </w:t>
            </w:r>
            <w:r w:rsidRPr="00FE4324">
              <w:rPr>
                <w:lang w:val="es-ES"/>
              </w:rPr>
              <w:t>Es un estimador de las caídas de pacientes en hospitalización en un mes de seguimiento</w:t>
            </w:r>
            <w:r w:rsidRPr="00FE4324">
              <w:t xml:space="preserve"> </w:t>
            </w:r>
          </w:p>
        </w:tc>
      </w:tr>
      <w:tr w:rsidR="00AA2FD2" w:rsidRPr="00FE4324" w14:paraId="5FC9B4FA" w14:textId="77777777" w:rsidTr="002158FC">
        <w:trPr>
          <w:trHeight w:val="20"/>
        </w:trPr>
        <w:tc>
          <w:tcPr>
            <w:tcW w:w="5000" w:type="pct"/>
            <w:gridSpan w:val="2"/>
          </w:tcPr>
          <w:p w14:paraId="44969472" w14:textId="77777777" w:rsidR="00AA2FD2" w:rsidRPr="00FE4324" w:rsidRDefault="00AA2FD2" w:rsidP="002158FC">
            <w:r w:rsidRPr="00FE4324">
              <w:t xml:space="preserve">3. Unidad de medida: </w:t>
            </w:r>
            <w:r w:rsidRPr="00FE4324">
              <w:rPr>
                <w:lang w:val="es-ES"/>
              </w:rPr>
              <w:t>Por 1000 días de estancia</w:t>
            </w:r>
            <w:r w:rsidRPr="00FE4324">
              <w:t xml:space="preserve"> </w:t>
            </w:r>
          </w:p>
        </w:tc>
      </w:tr>
      <w:tr w:rsidR="00AA2FD2" w:rsidRPr="00FE4324" w14:paraId="5F96B888" w14:textId="77777777" w:rsidTr="002158FC">
        <w:trPr>
          <w:trHeight w:val="20"/>
        </w:trPr>
        <w:tc>
          <w:tcPr>
            <w:tcW w:w="1985" w:type="pct"/>
          </w:tcPr>
          <w:p w14:paraId="5830B34F" w14:textId="77777777" w:rsidR="00AA2FD2" w:rsidRPr="00FE4324" w:rsidRDefault="00AA2FD2" w:rsidP="002158FC">
            <w:r w:rsidRPr="00FE4324">
              <w:t xml:space="preserve">4. Fórmula </w:t>
            </w:r>
          </w:p>
        </w:tc>
        <w:tc>
          <w:tcPr>
            <w:tcW w:w="3015" w:type="pct"/>
          </w:tcPr>
          <w:p w14:paraId="5F5BCB65" w14:textId="77777777" w:rsidR="00AA2FD2" w:rsidRPr="00FE4324" w:rsidRDefault="00AA2FD2" w:rsidP="002158FC">
            <w:pPr>
              <w:jc w:val="both"/>
            </w:pPr>
            <w:r w:rsidRPr="00FE4324">
              <w:rPr>
                <w:lang w:val="es-MX"/>
              </w:rPr>
              <w:t xml:space="preserve">Numerador: </w:t>
            </w:r>
            <w:r w:rsidRPr="00FE4324">
              <w:rPr>
                <w:lang w:val="es-ES"/>
              </w:rPr>
              <w:t>Número total de pacientes hospitalizados que sufren caídas en el periodo</w:t>
            </w:r>
            <w:r w:rsidRPr="00FE4324">
              <w:rPr>
                <w:lang w:val="es-MX"/>
              </w:rPr>
              <w:t xml:space="preserve"> </w:t>
            </w:r>
            <w:r w:rsidRPr="00FE4324">
              <w:rPr>
                <w:lang w:val="es-MX"/>
              </w:rPr>
              <w:br/>
              <w:t>Denominador:</w:t>
            </w:r>
            <w:r w:rsidRPr="00FE4324">
              <w:rPr>
                <w:lang w:val="es-ES"/>
              </w:rPr>
              <w:t xml:space="preserve"> Sumatoria de días de estancia de los pacientes en los servicios de hospitalización en el periodo.</w:t>
            </w:r>
          </w:p>
        </w:tc>
      </w:tr>
      <w:tr w:rsidR="00AA2FD2" w:rsidRPr="00FE4324" w14:paraId="63CC9D25" w14:textId="77777777" w:rsidTr="002158FC">
        <w:trPr>
          <w:trHeight w:val="20"/>
        </w:trPr>
        <w:tc>
          <w:tcPr>
            <w:tcW w:w="1985" w:type="pct"/>
          </w:tcPr>
          <w:p w14:paraId="34322741" w14:textId="77777777" w:rsidR="00AA2FD2" w:rsidRPr="00FE4324" w:rsidRDefault="00AA2FD2" w:rsidP="002158FC">
            <w:r w:rsidRPr="00FE4324">
              <w:t xml:space="preserve">5. Periodicidad de medición </w:t>
            </w:r>
          </w:p>
        </w:tc>
        <w:tc>
          <w:tcPr>
            <w:tcW w:w="3015" w:type="pct"/>
          </w:tcPr>
          <w:p w14:paraId="0318A708" w14:textId="77777777" w:rsidR="00AA2FD2" w:rsidRPr="00FE4324" w:rsidRDefault="00AA2FD2" w:rsidP="002158FC">
            <w:r w:rsidRPr="00FE4324">
              <w:t>Mensual</w:t>
            </w:r>
          </w:p>
        </w:tc>
      </w:tr>
      <w:tr w:rsidR="00AA2FD2" w:rsidRPr="00FE4324" w14:paraId="2F72F959" w14:textId="77777777" w:rsidTr="002158FC">
        <w:trPr>
          <w:trHeight w:val="20"/>
        </w:trPr>
        <w:tc>
          <w:tcPr>
            <w:tcW w:w="5000" w:type="pct"/>
            <w:gridSpan w:val="2"/>
          </w:tcPr>
          <w:p w14:paraId="3BB579F9" w14:textId="77777777" w:rsidR="00AA2FD2" w:rsidRPr="00E77E59" w:rsidRDefault="00AA2FD2" w:rsidP="002158FC">
            <w:r>
              <w:t>6.</w:t>
            </w:r>
            <w:r w:rsidRPr="00E77E59">
              <w:t xml:space="preserve">Progresividad de la medición </w:t>
            </w:r>
          </w:p>
          <w:p w14:paraId="3C1514A8" w14:textId="77777777" w:rsidR="00AA2FD2" w:rsidRPr="00E77E59" w:rsidRDefault="00AA2FD2" w:rsidP="002158FC">
            <w:pPr>
              <w:jc w:val="both"/>
            </w:pPr>
            <w:r w:rsidRPr="00E77E59">
              <w:t>La medición de este indicador busca la identificación de riesgos intrínsecos (estado del paciente) y extrínsecos (infraestructura y procesos) en el entorno hospitalario:</w:t>
            </w:r>
          </w:p>
          <w:p w14:paraId="0FC64AA6" w14:textId="77777777" w:rsidR="00AA2FD2" w:rsidRPr="00E77E59" w:rsidRDefault="00AA2FD2" w:rsidP="002158FC">
            <w:pPr>
              <w:jc w:val="both"/>
            </w:pPr>
            <w:r w:rsidRPr="00E77E59">
              <w:rPr>
                <w:b/>
                <w:bCs/>
              </w:rPr>
              <w:lastRenderedPageBreak/>
              <w:t>Mes 1:</w:t>
            </w:r>
            <w:r w:rsidRPr="00E77E59">
              <w:t xml:space="preserve"> Se evaluará el cumplimiento de la Escala de Valoración de Riesgo de Caída (</w:t>
            </w:r>
            <w:r>
              <w:t>ejemplo e</w:t>
            </w:r>
            <w:r w:rsidRPr="00E77E59">
              <w:t>scala de Morse o Downton) en el 100% de las historias clínicas. El enfoque será la identificación del riesgo al ingreso del paciente.</w:t>
            </w:r>
          </w:p>
          <w:p w14:paraId="452A7F12" w14:textId="77777777" w:rsidR="00AA2FD2" w:rsidRPr="00E77E59" w:rsidRDefault="00AA2FD2" w:rsidP="002158FC">
            <w:pPr>
              <w:jc w:val="both"/>
            </w:pPr>
            <w:r w:rsidRPr="00E77E59">
              <w:rPr>
                <w:b/>
                <w:bCs/>
              </w:rPr>
              <w:t xml:space="preserve">Mes 2 a 3: </w:t>
            </w:r>
            <w:r w:rsidRPr="00E77E59">
              <w:t xml:space="preserve">Se medirá la implementación de barreras físicas (barandas, frenos de camas, iluminación) y rondas de enfermería. </w:t>
            </w:r>
          </w:p>
          <w:p w14:paraId="0A59BB4C" w14:textId="77777777" w:rsidR="00AA2FD2" w:rsidRPr="00E77E59" w:rsidRDefault="00AA2FD2" w:rsidP="002158FC">
            <w:pPr>
              <w:jc w:val="both"/>
            </w:pPr>
            <w:r w:rsidRPr="00E77E59">
              <w:rPr>
                <w:b/>
                <w:bCs/>
              </w:rPr>
              <w:t>Mes 4 en adelante:</w:t>
            </w:r>
            <w:r w:rsidRPr="00E77E59">
              <w:t xml:space="preserve"> </w:t>
            </w:r>
            <w:r w:rsidRPr="0087628E">
              <w:t>El cumplimiento de la meta será del </w:t>
            </w:r>
            <w:r w:rsidRPr="0087628E">
              <w:rPr>
                <w:b/>
                <w:bCs/>
              </w:rPr>
              <w:t>100% de carácter obligatorio</w:t>
            </w:r>
            <w:r w:rsidRPr="0087628E">
              <w:t>.</w:t>
            </w:r>
            <w:r>
              <w:t xml:space="preserve"> </w:t>
            </w:r>
            <w:r w:rsidRPr="002C2353">
              <w:t>A partir de este punto, el indicador será vinculante para la evaluación de desempeño contractual</w:t>
            </w:r>
            <w:r>
              <w:t>, e</w:t>
            </w:r>
            <w:r w:rsidRPr="00E77E59">
              <w:t>l contratista deberá mantener la tasa por debajo del límite pactado</w:t>
            </w:r>
            <w:r>
              <w:t xml:space="preserve"> </w:t>
            </w:r>
            <w:r w:rsidRPr="00E77E59">
              <w:t>y aplicar medidas correctivas inmediatas</w:t>
            </w:r>
            <w:r>
              <w:t xml:space="preserve">. </w:t>
            </w:r>
          </w:p>
        </w:tc>
      </w:tr>
      <w:tr w:rsidR="00AA2FD2" w:rsidRPr="00FE4324" w14:paraId="7BA2478E" w14:textId="77777777" w:rsidTr="002158FC">
        <w:trPr>
          <w:trHeight w:val="20"/>
        </w:trPr>
        <w:tc>
          <w:tcPr>
            <w:tcW w:w="1985" w:type="pct"/>
          </w:tcPr>
          <w:p w14:paraId="68D4A1A6" w14:textId="77777777" w:rsidR="00AA2FD2" w:rsidRPr="00FE4324" w:rsidRDefault="00AA2FD2" w:rsidP="002158FC">
            <w:r w:rsidRPr="00FE4324">
              <w:lastRenderedPageBreak/>
              <w:t xml:space="preserve">7. Tipología </w:t>
            </w:r>
          </w:p>
        </w:tc>
        <w:tc>
          <w:tcPr>
            <w:tcW w:w="3015" w:type="pct"/>
          </w:tcPr>
          <w:p w14:paraId="404A40BC" w14:textId="77777777" w:rsidR="00AA2FD2" w:rsidRPr="00FE4324" w:rsidRDefault="00AA2FD2" w:rsidP="002158FC">
            <w:r w:rsidRPr="00FE4324">
              <w:t xml:space="preserve">Calidad </w:t>
            </w:r>
          </w:p>
        </w:tc>
      </w:tr>
      <w:tr w:rsidR="00AA2FD2" w:rsidRPr="00FE4324" w14:paraId="685C515A" w14:textId="77777777" w:rsidTr="002158FC">
        <w:trPr>
          <w:trHeight w:val="20"/>
        </w:trPr>
        <w:tc>
          <w:tcPr>
            <w:tcW w:w="5000" w:type="pct"/>
            <w:gridSpan w:val="2"/>
          </w:tcPr>
          <w:p w14:paraId="1BA01BEF" w14:textId="77777777" w:rsidR="00AA2FD2" w:rsidRPr="00FE4324" w:rsidRDefault="00AA2FD2" w:rsidP="002158FC">
            <w:pPr>
              <w:jc w:val="both"/>
            </w:pPr>
            <w:r w:rsidRPr="00FE4324">
              <w:t>8. Población sobre la cual se efectuará la medición Usuarios del subsistema de salud de la Policía Nacional</w:t>
            </w:r>
          </w:p>
        </w:tc>
      </w:tr>
      <w:tr w:rsidR="00AA2FD2" w:rsidRPr="00FE4324" w14:paraId="6FC5DED4" w14:textId="77777777" w:rsidTr="002158FC">
        <w:trPr>
          <w:trHeight w:val="20"/>
        </w:trPr>
        <w:tc>
          <w:tcPr>
            <w:tcW w:w="1985" w:type="pct"/>
          </w:tcPr>
          <w:p w14:paraId="38A9C602" w14:textId="77777777" w:rsidR="00AA2FD2" w:rsidRPr="00FE4324" w:rsidRDefault="00AA2FD2" w:rsidP="002158FC">
            <w:pPr>
              <w:jc w:val="both"/>
            </w:pPr>
            <w:r w:rsidRPr="00FE4324">
              <w:t xml:space="preserve">9. Referente técnico del indicador </w:t>
            </w:r>
          </w:p>
        </w:tc>
        <w:tc>
          <w:tcPr>
            <w:tcW w:w="3015" w:type="pct"/>
          </w:tcPr>
          <w:p w14:paraId="641E0C2C" w14:textId="77777777" w:rsidR="00AA2FD2" w:rsidRPr="00FE4324" w:rsidRDefault="00AA2FD2" w:rsidP="002158FC">
            <w:pPr>
              <w:jc w:val="both"/>
            </w:pPr>
            <w:r w:rsidRPr="00FE4324">
              <w:rPr>
                <w:lang w:val="es-ES"/>
              </w:rPr>
              <w:t xml:space="preserve">Resolución 2003 de 2014, y demás disposiciones vigentes. Política de Seguridad de Paciente. Práctica Segura: prácticas seguras en prevención y reducción de la frecuencia de caídas en Pacientes. </w:t>
            </w:r>
          </w:p>
        </w:tc>
      </w:tr>
      <w:tr w:rsidR="00AA2FD2" w:rsidRPr="00FE4324" w14:paraId="31669F9D" w14:textId="77777777" w:rsidTr="002158FC">
        <w:trPr>
          <w:trHeight w:val="1357"/>
        </w:trPr>
        <w:tc>
          <w:tcPr>
            <w:tcW w:w="5000" w:type="pct"/>
            <w:gridSpan w:val="2"/>
          </w:tcPr>
          <w:p w14:paraId="15026BF8" w14:textId="77777777" w:rsidR="00AA2FD2" w:rsidRPr="00FE4324" w:rsidRDefault="00AA2FD2" w:rsidP="002158FC">
            <w:r>
              <w:rPr>
                <w:noProof/>
                <w:lang w:val="es-CO" w:eastAsia="es-CO"/>
              </w:rPr>
              <w:drawing>
                <wp:anchor distT="0" distB="0" distL="114300" distR="114300" simplePos="0" relativeHeight="251678720" behindDoc="0" locked="0" layoutInCell="1" allowOverlap="1" wp14:anchorId="50603422" wp14:editId="15BCE99A">
                  <wp:simplePos x="0" y="0"/>
                  <wp:positionH relativeFrom="column">
                    <wp:posOffset>2675255</wp:posOffset>
                  </wp:positionH>
                  <wp:positionV relativeFrom="paragraph">
                    <wp:posOffset>36194</wp:posOffset>
                  </wp:positionV>
                  <wp:extent cx="1095375" cy="733425"/>
                  <wp:effectExtent l="0" t="0" r="9525" b="952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112" cstate="print">
                            <a:extLst>
                              <a:ext uri="{28A0092B-C50C-407E-A947-70E740481C1C}">
                                <a14:useLocalDpi xmlns:a14="http://schemas.microsoft.com/office/drawing/2010/main" val="0"/>
                              </a:ext>
                            </a:extLst>
                          </a:blip>
                          <a:srcRect l="55518" r="30560"/>
                          <a:stretch>
                            <a:fillRect/>
                          </a:stretch>
                        </pic:blipFill>
                        <pic:spPr bwMode="auto">
                          <a:xfrm>
                            <a:off x="0" y="0"/>
                            <a:ext cx="1099691" cy="736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324">
              <w:t xml:space="preserve"> 10. Meta, umbral o rango esperado </w:t>
            </w:r>
          </w:p>
          <w:p w14:paraId="18F4D3CD" w14:textId="77777777" w:rsidR="00AA2FD2" w:rsidRPr="00FE4324" w:rsidRDefault="00AA2FD2" w:rsidP="002158FC"/>
          <w:p w14:paraId="036E16A0" w14:textId="77777777" w:rsidR="00AA2FD2" w:rsidRPr="00FE4324" w:rsidRDefault="00AA2FD2" w:rsidP="002158FC">
            <w:r>
              <w:t xml:space="preserve"> </w:t>
            </w:r>
          </w:p>
        </w:tc>
      </w:tr>
      <w:tr w:rsidR="00AA2FD2" w:rsidRPr="00FE4324" w14:paraId="1B7AC52B" w14:textId="77777777" w:rsidTr="002158FC">
        <w:trPr>
          <w:trHeight w:val="20"/>
        </w:trPr>
        <w:tc>
          <w:tcPr>
            <w:tcW w:w="1985" w:type="pct"/>
          </w:tcPr>
          <w:p w14:paraId="4906194F" w14:textId="77777777" w:rsidR="00AA2FD2" w:rsidRPr="00FE4324" w:rsidRDefault="00AA2FD2" w:rsidP="002158FC">
            <w:r w:rsidRPr="00FE4324">
              <w:t xml:space="preserve">11. Peso porcentual del indicador entre todos los indicadores de calidad, gestión y resultado </w:t>
            </w:r>
          </w:p>
        </w:tc>
        <w:tc>
          <w:tcPr>
            <w:tcW w:w="3015" w:type="pct"/>
          </w:tcPr>
          <w:p w14:paraId="0A05CC49" w14:textId="77777777" w:rsidR="00AA2FD2" w:rsidRPr="00FE4324" w:rsidRDefault="00AA2FD2" w:rsidP="002158FC">
            <w:r>
              <w:t>6 %</w:t>
            </w:r>
          </w:p>
        </w:tc>
      </w:tr>
    </w:tbl>
    <w:p w14:paraId="4FEAC262" w14:textId="77777777" w:rsidR="00AA2FD2" w:rsidRDefault="00AA2FD2" w:rsidP="00AA2FD2">
      <w:pPr>
        <w:suppressAutoHyphens/>
        <w:ind w:right="43"/>
        <w:jc w:val="both"/>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5"/>
        <w:gridCol w:w="1785"/>
        <w:gridCol w:w="3403"/>
        <w:gridCol w:w="2017"/>
      </w:tblGrid>
      <w:tr w:rsidR="00AA2FD2" w:rsidRPr="004216E4" w14:paraId="25282CB3" w14:textId="77777777" w:rsidTr="002158FC">
        <w:trPr>
          <w:trHeight w:val="20"/>
          <w:tblCellSpacing w:w="0" w:type="dxa"/>
        </w:trPr>
        <w:tc>
          <w:tcPr>
            <w:tcW w:w="920" w:type="pct"/>
            <w:shd w:val="clear" w:color="auto" w:fill="016A60"/>
            <w:vAlign w:val="center"/>
          </w:tcPr>
          <w:p w14:paraId="7C30198B" w14:textId="77777777" w:rsidR="00AA2FD2" w:rsidRPr="000E6192" w:rsidRDefault="00AA2FD2" w:rsidP="002158FC">
            <w:pPr>
              <w:jc w:val="center"/>
              <w:rPr>
                <w:b/>
                <w:bCs/>
                <w:color w:val="FFFFFF"/>
              </w:rPr>
            </w:pPr>
            <w:r w:rsidRPr="000E6192">
              <w:rPr>
                <w:b/>
                <w:bCs/>
                <w:color w:val="FFFFFF"/>
              </w:rPr>
              <w:t>TIPO DE INDICADOR</w:t>
            </w:r>
          </w:p>
        </w:tc>
        <w:tc>
          <w:tcPr>
            <w:tcW w:w="1011" w:type="pct"/>
            <w:shd w:val="clear" w:color="auto" w:fill="016A60"/>
            <w:vAlign w:val="center"/>
          </w:tcPr>
          <w:p w14:paraId="5C50D192" w14:textId="77777777" w:rsidR="00AA2FD2" w:rsidRPr="000E6192" w:rsidRDefault="00AA2FD2" w:rsidP="002158FC">
            <w:pPr>
              <w:jc w:val="center"/>
              <w:rPr>
                <w:b/>
                <w:bCs/>
                <w:color w:val="FFFFFF"/>
                <w:lang w:val="es-ES"/>
              </w:rPr>
            </w:pPr>
            <w:r w:rsidRPr="000E6192">
              <w:rPr>
                <w:b/>
                <w:bCs/>
                <w:color w:val="FFFFFF"/>
              </w:rPr>
              <w:t>NOMBRE DEL INDICADOR</w:t>
            </w:r>
          </w:p>
        </w:tc>
        <w:tc>
          <w:tcPr>
            <w:tcW w:w="1927" w:type="pct"/>
            <w:shd w:val="clear" w:color="auto" w:fill="016A60"/>
            <w:vAlign w:val="center"/>
          </w:tcPr>
          <w:p w14:paraId="2384B36B" w14:textId="77777777" w:rsidR="00AA2FD2" w:rsidRPr="000E6192" w:rsidRDefault="00AA2FD2" w:rsidP="002158FC">
            <w:pPr>
              <w:jc w:val="center"/>
              <w:rPr>
                <w:b/>
                <w:bCs/>
                <w:color w:val="FFFFFF"/>
                <w:lang w:val="es-MX"/>
              </w:rPr>
            </w:pPr>
            <w:r w:rsidRPr="000E6192">
              <w:rPr>
                <w:b/>
                <w:bCs/>
                <w:color w:val="FFFFFF"/>
              </w:rPr>
              <w:t>FÓRMULA OPERACIONAL</w:t>
            </w:r>
          </w:p>
        </w:tc>
        <w:tc>
          <w:tcPr>
            <w:tcW w:w="1143" w:type="pct"/>
            <w:shd w:val="clear" w:color="auto" w:fill="016A60"/>
            <w:vAlign w:val="center"/>
          </w:tcPr>
          <w:p w14:paraId="34E3E07F" w14:textId="77777777" w:rsidR="00AA2FD2" w:rsidRPr="000E6192" w:rsidRDefault="00AA2FD2" w:rsidP="002158FC">
            <w:pPr>
              <w:jc w:val="center"/>
              <w:rPr>
                <w:b/>
                <w:bCs/>
                <w:color w:val="FFFFFF"/>
              </w:rPr>
            </w:pPr>
            <w:r w:rsidRPr="000E6192">
              <w:rPr>
                <w:b/>
                <w:bCs/>
                <w:color w:val="FFFFFF"/>
              </w:rPr>
              <w:t>RESULTADO / META (SEMÁFORO)</w:t>
            </w:r>
          </w:p>
        </w:tc>
      </w:tr>
      <w:tr w:rsidR="00AA2FD2" w:rsidRPr="00FE4324" w14:paraId="77F6F9D2" w14:textId="77777777" w:rsidTr="002158FC">
        <w:trPr>
          <w:trHeight w:val="1723"/>
          <w:tblCellSpacing w:w="0" w:type="dxa"/>
        </w:trPr>
        <w:tc>
          <w:tcPr>
            <w:tcW w:w="920" w:type="pct"/>
            <w:vAlign w:val="center"/>
            <w:hideMark/>
          </w:tcPr>
          <w:p w14:paraId="11478A39" w14:textId="77777777" w:rsidR="00AA2FD2" w:rsidRPr="00FE4324" w:rsidRDefault="00AA2FD2" w:rsidP="002158FC">
            <w:r w:rsidRPr="00FE4324">
              <w:t>Calidad / Seguridad</w:t>
            </w:r>
          </w:p>
        </w:tc>
        <w:tc>
          <w:tcPr>
            <w:tcW w:w="1011" w:type="pct"/>
            <w:vAlign w:val="center"/>
          </w:tcPr>
          <w:p w14:paraId="008E7338" w14:textId="77777777" w:rsidR="00AA2FD2" w:rsidRPr="00FE4324" w:rsidRDefault="00AA2FD2" w:rsidP="002158FC">
            <w:pPr>
              <w:jc w:val="both"/>
            </w:pPr>
            <w:r w:rsidRPr="00FE4324">
              <w:t>Tasa</w:t>
            </w:r>
            <w:r w:rsidRPr="00FE4324">
              <w:rPr>
                <w:spacing w:val="-8"/>
              </w:rPr>
              <w:t xml:space="preserve"> </w:t>
            </w:r>
            <w:r w:rsidRPr="00FE4324">
              <w:t>de</w:t>
            </w:r>
            <w:r w:rsidRPr="00FE4324">
              <w:rPr>
                <w:spacing w:val="-8"/>
              </w:rPr>
              <w:t xml:space="preserve"> </w:t>
            </w:r>
            <w:r w:rsidRPr="00FE4324">
              <w:t>caída</w:t>
            </w:r>
            <w:r w:rsidRPr="00FE4324">
              <w:rPr>
                <w:spacing w:val="-8"/>
              </w:rPr>
              <w:t xml:space="preserve"> </w:t>
            </w:r>
            <w:r w:rsidRPr="00FE4324">
              <w:t>de</w:t>
            </w:r>
            <w:r w:rsidRPr="00FE4324">
              <w:rPr>
                <w:spacing w:val="-8"/>
              </w:rPr>
              <w:t xml:space="preserve"> </w:t>
            </w:r>
            <w:r w:rsidRPr="00FE4324">
              <w:t>pacientes</w:t>
            </w:r>
            <w:r w:rsidRPr="00FE4324">
              <w:rPr>
                <w:spacing w:val="-8"/>
              </w:rPr>
              <w:t xml:space="preserve"> </w:t>
            </w:r>
            <w:r w:rsidRPr="00FE4324">
              <w:t>en</w:t>
            </w:r>
            <w:r w:rsidRPr="00FE4324">
              <w:rPr>
                <w:spacing w:val="-6"/>
              </w:rPr>
              <w:t xml:space="preserve"> </w:t>
            </w:r>
            <w:r w:rsidRPr="00FE4324">
              <w:t>el</w:t>
            </w:r>
            <w:r w:rsidRPr="00FE4324">
              <w:rPr>
                <w:spacing w:val="-8"/>
              </w:rPr>
              <w:t xml:space="preserve"> </w:t>
            </w:r>
            <w:r w:rsidRPr="00FE4324">
              <w:t>servicio</w:t>
            </w:r>
            <w:r w:rsidRPr="00FE4324">
              <w:rPr>
                <w:spacing w:val="-7"/>
              </w:rPr>
              <w:t xml:space="preserve"> </w:t>
            </w:r>
            <w:r w:rsidRPr="00FE4324">
              <w:t>de</w:t>
            </w:r>
            <w:r w:rsidRPr="00FE4324">
              <w:rPr>
                <w:spacing w:val="-7"/>
              </w:rPr>
              <w:t xml:space="preserve"> </w:t>
            </w:r>
            <w:r w:rsidRPr="00FE4324">
              <w:rPr>
                <w:spacing w:val="-2"/>
              </w:rPr>
              <w:t xml:space="preserve">urgencias </w:t>
            </w:r>
          </w:p>
        </w:tc>
        <w:tc>
          <w:tcPr>
            <w:tcW w:w="1927" w:type="pct"/>
            <w:vAlign w:val="center"/>
          </w:tcPr>
          <w:p w14:paraId="73E6DBE5" w14:textId="77777777" w:rsidR="00AA2FD2" w:rsidRPr="00FE4324" w:rsidRDefault="00AA2FD2" w:rsidP="002158FC">
            <w:pPr>
              <w:spacing w:before="2" w:line="243" w:lineRule="exact"/>
              <w:jc w:val="both"/>
              <w:rPr>
                <w:rFonts w:eastAsia="Calibri Light"/>
                <w:lang w:val="es-ES"/>
              </w:rPr>
            </w:pPr>
            <w:r w:rsidRPr="00FE4324">
              <w:rPr>
                <w:lang w:val="es-MX"/>
              </w:rPr>
              <w:t>Numerador:</w:t>
            </w:r>
            <w:r w:rsidRPr="00FE4324">
              <w:rPr>
                <w:rFonts w:eastAsia="Calibri Light"/>
                <w:lang w:val="es-ES"/>
              </w:rPr>
              <w:t xml:space="preserve"> Número</w:t>
            </w:r>
            <w:r w:rsidRPr="00FE4324">
              <w:rPr>
                <w:rFonts w:eastAsia="Calibri Light"/>
                <w:spacing w:val="-10"/>
                <w:lang w:val="es-ES"/>
              </w:rPr>
              <w:t xml:space="preserve"> </w:t>
            </w:r>
            <w:r w:rsidRPr="00FE4324">
              <w:rPr>
                <w:rFonts w:eastAsia="Calibri Light"/>
                <w:lang w:val="es-ES"/>
              </w:rPr>
              <w:t>total</w:t>
            </w:r>
            <w:r w:rsidRPr="00FE4324">
              <w:rPr>
                <w:rFonts w:eastAsia="Calibri Light"/>
                <w:spacing w:val="-7"/>
                <w:lang w:val="es-ES"/>
              </w:rPr>
              <w:t xml:space="preserve"> </w:t>
            </w:r>
            <w:r w:rsidRPr="00FE4324">
              <w:rPr>
                <w:rFonts w:eastAsia="Calibri Light"/>
                <w:lang w:val="es-ES"/>
              </w:rPr>
              <w:t>de</w:t>
            </w:r>
            <w:r w:rsidRPr="00FE4324">
              <w:rPr>
                <w:rFonts w:eastAsia="Calibri Light"/>
                <w:spacing w:val="-9"/>
                <w:lang w:val="es-ES"/>
              </w:rPr>
              <w:t xml:space="preserve"> </w:t>
            </w:r>
            <w:r w:rsidRPr="00FE4324">
              <w:rPr>
                <w:rFonts w:eastAsia="Calibri Light"/>
                <w:lang w:val="es-ES"/>
              </w:rPr>
              <w:t>pacientes</w:t>
            </w:r>
            <w:r w:rsidRPr="00FE4324">
              <w:rPr>
                <w:rFonts w:eastAsia="Calibri Light"/>
                <w:spacing w:val="-10"/>
                <w:lang w:val="es-ES"/>
              </w:rPr>
              <w:t xml:space="preserve"> </w:t>
            </w:r>
            <w:r w:rsidRPr="00FE4324">
              <w:rPr>
                <w:rFonts w:eastAsia="Calibri Light"/>
                <w:lang w:val="es-ES"/>
              </w:rPr>
              <w:t>atendidos</w:t>
            </w:r>
            <w:r w:rsidRPr="00FE4324">
              <w:rPr>
                <w:rFonts w:eastAsia="Calibri Light"/>
                <w:spacing w:val="-9"/>
                <w:lang w:val="es-ES"/>
              </w:rPr>
              <w:t xml:space="preserve"> </w:t>
            </w:r>
            <w:r w:rsidRPr="00FE4324">
              <w:rPr>
                <w:rFonts w:eastAsia="Calibri Light"/>
                <w:lang w:val="es-ES"/>
              </w:rPr>
              <w:t>en</w:t>
            </w:r>
            <w:r w:rsidRPr="00FE4324">
              <w:rPr>
                <w:rFonts w:eastAsia="Calibri Light"/>
                <w:spacing w:val="-9"/>
                <w:lang w:val="es-ES"/>
              </w:rPr>
              <w:t xml:space="preserve"> </w:t>
            </w:r>
            <w:r w:rsidRPr="00FE4324">
              <w:rPr>
                <w:rFonts w:eastAsia="Calibri Light"/>
                <w:lang w:val="es-ES"/>
              </w:rPr>
              <w:t>urgencias</w:t>
            </w:r>
            <w:r w:rsidRPr="00FE4324">
              <w:rPr>
                <w:rFonts w:eastAsia="Calibri Light"/>
                <w:spacing w:val="-9"/>
                <w:lang w:val="es-ES"/>
              </w:rPr>
              <w:t xml:space="preserve"> </w:t>
            </w:r>
            <w:r w:rsidRPr="00FE4324">
              <w:rPr>
                <w:rFonts w:eastAsia="Calibri Light"/>
                <w:spacing w:val="-5"/>
                <w:lang w:val="es-ES"/>
              </w:rPr>
              <w:t xml:space="preserve">que </w:t>
            </w:r>
            <w:r w:rsidRPr="00FE4324">
              <w:rPr>
                <w:rFonts w:eastAsia="Calibri Light"/>
                <w:lang w:val="es-ES"/>
              </w:rPr>
              <w:t>sufren</w:t>
            </w:r>
            <w:r w:rsidRPr="00FE4324">
              <w:rPr>
                <w:rFonts w:eastAsia="Calibri Light"/>
                <w:spacing w:val="-8"/>
                <w:lang w:val="es-ES"/>
              </w:rPr>
              <w:t xml:space="preserve"> </w:t>
            </w:r>
            <w:r w:rsidRPr="00FE4324">
              <w:rPr>
                <w:rFonts w:eastAsia="Calibri Light"/>
                <w:lang w:val="es-ES"/>
              </w:rPr>
              <w:t>caídas</w:t>
            </w:r>
            <w:r w:rsidRPr="00FE4324">
              <w:rPr>
                <w:rFonts w:eastAsia="Calibri Light"/>
                <w:spacing w:val="-8"/>
                <w:lang w:val="es-ES"/>
              </w:rPr>
              <w:t xml:space="preserve"> </w:t>
            </w:r>
            <w:r w:rsidRPr="00FE4324">
              <w:rPr>
                <w:rFonts w:eastAsia="Calibri Light"/>
                <w:lang w:val="es-ES"/>
              </w:rPr>
              <w:t>en</w:t>
            </w:r>
            <w:r w:rsidRPr="00FE4324">
              <w:rPr>
                <w:rFonts w:eastAsia="Calibri Light"/>
                <w:spacing w:val="-8"/>
                <w:lang w:val="es-ES"/>
              </w:rPr>
              <w:t xml:space="preserve"> </w:t>
            </w:r>
            <w:r w:rsidRPr="00FE4324">
              <w:rPr>
                <w:rFonts w:eastAsia="Calibri Light"/>
                <w:lang w:val="es-ES"/>
              </w:rPr>
              <w:t>el</w:t>
            </w:r>
            <w:r w:rsidRPr="00FE4324">
              <w:rPr>
                <w:rFonts w:eastAsia="Calibri Light"/>
                <w:spacing w:val="-9"/>
                <w:lang w:val="es-ES"/>
              </w:rPr>
              <w:t xml:space="preserve"> </w:t>
            </w:r>
            <w:r w:rsidRPr="00FE4324">
              <w:rPr>
                <w:rFonts w:eastAsia="Calibri Light"/>
                <w:spacing w:val="-2"/>
                <w:lang w:val="es-ES"/>
              </w:rPr>
              <w:t>periodo.</w:t>
            </w:r>
          </w:p>
          <w:p w14:paraId="7A8ED501" w14:textId="77777777" w:rsidR="00AA2FD2" w:rsidRPr="00FE4324" w:rsidRDefault="00AA2FD2" w:rsidP="002158FC">
            <w:pPr>
              <w:jc w:val="both"/>
            </w:pPr>
            <w:r w:rsidRPr="00FE4324">
              <w:rPr>
                <w:lang w:val="es-MX"/>
              </w:rPr>
              <w:t>Denominador:</w:t>
            </w:r>
            <w:r w:rsidRPr="00FE4324">
              <w:rPr>
                <w:rFonts w:eastAsia="Calibri Light"/>
                <w:lang w:val="es-ES"/>
              </w:rPr>
              <w:t xml:space="preserve"> </w:t>
            </w:r>
            <w:r w:rsidRPr="00FE4324">
              <w:t>Total</w:t>
            </w:r>
            <w:r w:rsidRPr="00FE4324">
              <w:rPr>
                <w:spacing w:val="-9"/>
              </w:rPr>
              <w:t xml:space="preserve"> </w:t>
            </w:r>
            <w:r w:rsidRPr="00FE4324">
              <w:t>de</w:t>
            </w:r>
            <w:r w:rsidRPr="00FE4324">
              <w:rPr>
                <w:spacing w:val="-9"/>
              </w:rPr>
              <w:t xml:space="preserve"> </w:t>
            </w:r>
            <w:r w:rsidRPr="00FE4324">
              <w:t>personas</w:t>
            </w:r>
            <w:r w:rsidRPr="00FE4324">
              <w:rPr>
                <w:spacing w:val="-8"/>
              </w:rPr>
              <w:t xml:space="preserve"> </w:t>
            </w:r>
            <w:r w:rsidRPr="00FE4324">
              <w:t>atendidas</w:t>
            </w:r>
            <w:r w:rsidRPr="00FE4324">
              <w:rPr>
                <w:spacing w:val="-8"/>
              </w:rPr>
              <w:t xml:space="preserve"> </w:t>
            </w:r>
            <w:r w:rsidRPr="00FE4324">
              <w:t>en</w:t>
            </w:r>
            <w:r w:rsidRPr="00FE4324">
              <w:rPr>
                <w:spacing w:val="-8"/>
              </w:rPr>
              <w:t xml:space="preserve"> </w:t>
            </w:r>
            <w:r w:rsidRPr="00FE4324">
              <w:t>urgencias</w:t>
            </w:r>
            <w:r w:rsidRPr="00FE4324">
              <w:rPr>
                <w:spacing w:val="-8"/>
              </w:rPr>
              <w:t xml:space="preserve"> </w:t>
            </w:r>
            <w:r w:rsidRPr="00FE4324">
              <w:t>en</w:t>
            </w:r>
            <w:r w:rsidRPr="00FE4324">
              <w:rPr>
                <w:spacing w:val="-8"/>
              </w:rPr>
              <w:t xml:space="preserve"> </w:t>
            </w:r>
            <w:r w:rsidRPr="00FE4324">
              <w:t>el</w:t>
            </w:r>
            <w:r w:rsidRPr="00FE4324">
              <w:rPr>
                <w:spacing w:val="-9"/>
              </w:rPr>
              <w:t xml:space="preserve"> </w:t>
            </w:r>
            <w:r w:rsidRPr="00FE4324">
              <w:rPr>
                <w:spacing w:val="-2"/>
              </w:rPr>
              <w:t>periodo</w:t>
            </w:r>
          </w:p>
        </w:tc>
        <w:tc>
          <w:tcPr>
            <w:tcW w:w="1143" w:type="pct"/>
            <w:vAlign w:val="center"/>
            <w:hideMark/>
          </w:tcPr>
          <w:p w14:paraId="548E73A2" w14:textId="77777777" w:rsidR="00AA2FD2" w:rsidRPr="00FE4324" w:rsidRDefault="00AA2FD2" w:rsidP="002158FC">
            <w:r>
              <w:rPr>
                <w:noProof/>
                <w:lang w:val="es-CO" w:eastAsia="es-CO"/>
              </w:rPr>
              <w:drawing>
                <wp:anchor distT="0" distB="0" distL="114300" distR="114300" simplePos="0" relativeHeight="251679744" behindDoc="0" locked="0" layoutInCell="1" allowOverlap="1" wp14:anchorId="0B5A65FB" wp14:editId="26070808">
                  <wp:simplePos x="0" y="0"/>
                  <wp:positionH relativeFrom="column">
                    <wp:posOffset>351790</wp:posOffset>
                  </wp:positionH>
                  <wp:positionV relativeFrom="paragraph">
                    <wp:posOffset>17145</wp:posOffset>
                  </wp:positionV>
                  <wp:extent cx="781050" cy="800100"/>
                  <wp:effectExtent l="0" t="0" r="0" b="0"/>
                  <wp:wrapNone/>
                  <wp:docPr id="1321233150" name="Imagen 132123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pic:cNvPicPr>
                            <a:picLocks noChangeAspect="1" noChangeArrowheads="1"/>
                          </pic:cNvPicPr>
                        </pic:nvPicPr>
                        <pic:blipFill>
                          <a:blip r:embed="rId112"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8DAE3AD" w14:textId="77777777" w:rsidR="00AA2FD2" w:rsidRDefault="00AA2FD2" w:rsidP="00AA2FD2">
      <w:pPr>
        <w:suppressAutoHyphens/>
        <w:ind w:right="43"/>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6"/>
        <w:gridCol w:w="5324"/>
      </w:tblGrid>
      <w:tr w:rsidR="00AA2FD2" w:rsidRPr="00FE4324" w14:paraId="12CB4480" w14:textId="77777777" w:rsidTr="002158FC">
        <w:trPr>
          <w:trHeight w:val="93"/>
        </w:trPr>
        <w:tc>
          <w:tcPr>
            <w:tcW w:w="5000" w:type="pct"/>
            <w:gridSpan w:val="2"/>
          </w:tcPr>
          <w:p w14:paraId="605D3D63" w14:textId="77777777" w:rsidR="00AA2FD2" w:rsidRDefault="00AA2FD2" w:rsidP="002158FC">
            <w:r w:rsidRPr="00FE4324">
              <w:t xml:space="preserve">Indicador Nro. </w:t>
            </w:r>
            <w:r>
              <w:t>6</w:t>
            </w:r>
            <w:r w:rsidRPr="00FE4324">
              <w:t xml:space="preserve"> </w:t>
            </w:r>
          </w:p>
          <w:p w14:paraId="7408DB20" w14:textId="77777777" w:rsidR="00AA2FD2" w:rsidRPr="00FE4324" w:rsidRDefault="00AA2FD2" w:rsidP="002158FC">
            <w:r w:rsidRPr="00FE4324">
              <w:t>1. Nombre</w:t>
            </w:r>
            <w:r>
              <w:t>:</w:t>
            </w:r>
            <w:r w:rsidRPr="00FE4324">
              <w:t xml:space="preserve"> Tasa de caída de pacientes en el servicio de urgencias</w:t>
            </w:r>
          </w:p>
        </w:tc>
      </w:tr>
      <w:tr w:rsidR="00AA2FD2" w:rsidRPr="00FE4324" w14:paraId="43C4FDC8" w14:textId="77777777" w:rsidTr="002158FC">
        <w:trPr>
          <w:trHeight w:val="93"/>
        </w:trPr>
        <w:tc>
          <w:tcPr>
            <w:tcW w:w="5000" w:type="pct"/>
            <w:gridSpan w:val="2"/>
          </w:tcPr>
          <w:p w14:paraId="1B0FAF4E" w14:textId="77777777" w:rsidR="00AA2FD2" w:rsidRPr="00FE4324" w:rsidRDefault="00AA2FD2" w:rsidP="002158FC">
            <w:pPr>
              <w:jc w:val="both"/>
            </w:pPr>
            <w:r w:rsidRPr="00FE4324">
              <w:t>2. Descripción</w:t>
            </w:r>
            <w:r>
              <w:t>:</w:t>
            </w:r>
            <w:r w:rsidRPr="00FE4324">
              <w:t xml:space="preserve"> Es</w:t>
            </w:r>
            <w:r w:rsidRPr="00FE4324">
              <w:rPr>
                <w:spacing w:val="-9"/>
              </w:rPr>
              <w:t xml:space="preserve"> </w:t>
            </w:r>
            <w:r w:rsidRPr="00FE4324">
              <w:t>un</w:t>
            </w:r>
            <w:r w:rsidRPr="00FE4324">
              <w:rPr>
                <w:spacing w:val="-8"/>
              </w:rPr>
              <w:t xml:space="preserve"> </w:t>
            </w:r>
            <w:r w:rsidRPr="00FE4324">
              <w:t>estimador</w:t>
            </w:r>
            <w:r w:rsidRPr="00FE4324">
              <w:rPr>
                <w:spacing w:val="-7"/>
              </w:rPr>
              <w:t xml:space="preserve"> </w:t>
            </w:r>
            <w:r w:rsidRPr="00FE4324">
              <w:t>de</w:t>
            </w:r>
            <w:r w:rsidRPr="00FE4324">
              <w:rPr>
                <w:spacing w:val="-6"/>
              </w:rPr>
              <w:t xml:space="preserve"> </w:t>
            </w:r>
            <w:r w:rsidRPr="00FE4324">
              <w:t>las</w:t>
            </w:r>
            <w:r w:rsidRPr="00FE4324">
              <w:rPr>
                <w:spacing w:val="-8"/>
              </w:rPr>
              <w:t xml:space="preserve"> </w:t>
            </w:r>
            <w:r w:rsidRPr="00FE4324">
              <w:t>caídas</w:t>
            </w:r>
            <w:r w:rsidRPr="00FE4324">
              <w:rPr>
                <w:spacing w:val="-6"/>
              </w:rPr>
              <w:t xml:space="preserve"> </w:t>
            </w:r>
            <w:r w:rsidRPr="00FE4324">
              <w:t>de</w:t>
            </w:r>
            <w:r w:rsidRPr="00FE4324">
              <w:rPr>
                <w:spacing w:val="-9"/>
              </w:rPr>
              <w:t xml:space="preserve"> </w:t>
            </w:r>
            <w:r w:rsidRPr="00FE4324">
              <w:t>pacientes</w:t>
            </w:r>
            <w:r w:rsidRPr="00FE4324">
              <w:rPr>
                <w:spacing w:val="-8"/>
              </w:rPr>
              <w:t xml:space="preserve"> </w:t>
            </w:r>
            <w:r w:rsidRPr="00FE4324">
              <w:t>en</w:t>
            </w:r>
            <w:r w:rsidRPr="00FE4324">
              <w:rPr>
                <w:spacing w:val="-8"/>
              </w:rPr>
              <w:t xml:space="preserve"> </w:t>
            </w:r>
            <w:r w:rsidRPr="00FE4324">
              <w:t>urgencias</w:t>
            </w:r>
            <w:r w:rsidRPr="00FE4324">
              <w:rPr>
                <w:spacing w:val="-8"/>
              </w:rPr>
              <w:t xml:space="preserve"> </w:t>
            </w:r>
            <w:r w:rsidRPr="00FE4324">
              <w:t>en</w:t>
            </w:r>
            <w:r w:rsidRPr="00FE4324">
              <w:rPr>
                <w:spacing w:val="-7"/>
              </w:rPr>
              <w:t xml:space="preserve"> </w:t>
            </w:r>
            <w:r w:rsidRPr="00FE4324">
              <w:t>un</w:t>
            </w:r>
            <w:r w:rsidRPr="00FE4324">
              <w:rPr>
                <w:spacing w:val="-8"/>
              </w:rPr>
              <w:t xml:space="preserve"> </w:t>
            </w:r>
            <w:r w:rsidRPr="00FE4324">
              <w:t>mes</w:t>
            </w:r>
            <w:r w:rsidRPr="00FE4324">
              <w:rPr>
                <w:spacing w:val="-8"/>
              </w:rPr>
              <w:t xml:space="preserve"> </w:t>
            </w:r>
            <w:r w:rsidRPr="00FE4324">
              <w:t>de</w:t>
            </w:r>
            <w:r w:rsidRPr="00FE4324">
              <w:rPr>
                <w:spacing w:val="-9"/>
              </w:rPr>
              <w:t xml:space="preserve"> </w:t>
            </w:r>
            <w:r w:rsidRPr="00FE4324">
              <w:rPr>
                <w:spacing w:val="-2"/>
              </w:rPr>
              <w:t>seguimiento</w:t>
            </w:r>
          </w:p>
        </w:tc>
      </w:tr>
      <w:tr w:rsidR="00AA2FD2" w:rsidRPr="00FE4324" w14:paraId="3A765E05" w14:textId="77777777" w:rsidTr="002158FC">
        <w:trPr>
          <w:trHeight w:val="93"/>
        </w:trPr>
        <w:tc>
          <w:tcPr>
            <w:tcW w:w="5000" w:type="pct"/>
            <w:gridSpan w:val="2"/>
          </w:tcPr>
          <w:p w14:paraId="7748AF34" w14:textId="77777777" w:rsidR="00AA2FD2" w:rsidRPr="00FE4324" w:rsidRDefault="00AA2FD2" w:rsidP="002158FC">
            <w:r w:rsidRPr="00FE4324">
              <w:t>3. Unidad de medida: Por</w:t>
            </w:r>
            <w:r w:rsidRPr="00FE4324">
              <w:rPr>
                <w:spacing w:val="-9"/>
              </w:rPr>
              <w:t xml:space="preserve"> </w:t>
            </w:r>
            <w:r w:rsidRPr="00FE4324">
              <w:t>1000</w:t>
            </w:r>
            <w:r w:rsidRPr="00FE4324">
              <w:rPr>
                <w:spacing w:val="-9"/>
              </w:rPr>
              <w:t xml:space="preserve"> </w:t>
            </w:r>
            <w:r w:rsidRPr="00FE4324">
              <w:t>personas</w:t>
            </w:r>
            <w:r w:rsidRPr="00FE4324">
              <w:rPr>
                <w:spacing w:val="-9"/>
              </w:rPr>
              <w:t xml:space="preserve"> </w:t>
            </w:r>
            <w:r w:rsidRPr="00FE4324">
              <w:t>atendidas</w:t>
            </w:r>
            <w:r w:rsidRPr="00FE4324">
              <w:rPr>
                <w:spacing w:val="-7"/>
              </w:rPr>
              <w:t xml:space="preserve"> </w:t>
            </w:r>
            <w:r w:rsidRPr="00FE4324">
              <w:t>en</w:t>
            </w:r>
            <w:r w:rsidRPr="00FE4324">
              <w:rPr>
                <w:spacing w:val="-9"/>
              </w:rPr>
              <w:t xml:space="preserve"> </w:t>
            </w:r>
            <w:r w:rsidRPr="00FE4324">
              <w:rPr>
                <w:spacing w:val="-2"/>
              </w:rPr>
              <w:t>urgencias</w:t>
            </w:r>
            <w:r w:rsidRPr="00FE4324">
              <w:rPr>
                <w:lang w:val="es-ES"/>
              </w:rPr>
              <w:t xml:space="preserve"> </w:t>
            </w:r>
          </w:p>
        </w:tc>
      </w:tr>
      <w:tr w:rsidR="00AA2FD2" w:rsidRPr="00FE4324" w14:paraId="09CA9155" w14:textId="77777777" w:rsidTr="002158FC">
        <w:trPr>
          <w:trHeight w:val="986"/>
        </w:trPr>
        <w:tc>
          <w:tcPr>
            <w:tcW w:w="1985" w:type="pct"/>
          </w:tcPr>
          <w:p w14:paraId="6A01B0AB" w14:textId="77777777" w:rsidR="00AA2FD2" w:rsidRPr="00FE4324" w:rsidRDefault="00AA2FD2" w:rsidP="002158FC">
            <w:r w:rsidRPr="00FE4324">
              <w:t xml:space="preserve">4. Fórmula </w:t>
            </w:r>
          </w:p>
        </w:tc>
        <w:tc>
          <w:tcPr>
            <w:tcW w:w="3015" w:type="pct"/>
          </w:tcPr>
          <w:p w14:paraId="5DE37B91" w14:textId="77777777" w:rsidR="00AA2FD2" w:rsidRPr="00FE4324" w:rsidRDefault="00AA2FD2" w:rsidP="002158FC">
            <w:pPr>
              <w:spacing w:before="2" w:line="243" w:lineRule="exact"/>
              <w:rPr>
                <w:rFonts w:eastAsia="Calibri Light"/>
                <w:lang w:val="es-ES"/>
              </w:rPr>
            </w:pPr>
            <w:r w:rsidRPr="00FE4324">
              <w:rPr>
                <w:lang w:val="es-MX"/>
              </w:rPr>
              <w:t>Numerador:</w:t>
            </w:r>
            <w:r w:rsidRPr="00FE4324">
              <w:rPr>
                <w:rFonts w:eastAsia="Calibri Light"/>
                <w:lang w:val="es-ES"/>
              </w:rPr>
              <w:t xml:space="preserve"> Número</w:t>
            </w:r>
            <w:r w:rsidRPr="00FE4324">
              <w:rPr>
                <w:rFonts w:eastAsia="Calibri Light"/>
                <w:spacing w:val="-10"/>
                <w:lang w:val="es-ES"/>
              </w:rPr>
              <w:t xml:space="preserve"> </w:t>
            </w:r>
            <w:r w:rsidRPr="00FE4324">
              <w:rPr>
                <w:rFonts w:eastAsia="Calibri Light"/>
                <w:lang w:val="es-ES"/>
              </w:rPr>
              <w:t>total</w:t>
            </w:r>
            <w:r w:rsidRPr="00FE4324">
              <w:rPr>
                <w:rFonts w:eastAsia="Calibri Light"/>
                <w:spacing w:val="-7"/>
                <w:lang w:val="es-ES"/>
              </w:rPr>
              <w:t xml:space="preserve"> </w:t>
            </w:r>
            <w:r w:rsidRPr="00FE4324">
              <w:rPr>
                <w:rFonts w:eastAsia="Calibri Light"/>
                <w:lang w:val="es-ES"/>
              </w:rPr>
              <w:t>de</w:t>
            </w:r>
            <w:r w:rsidRPr="00FE4324">
              <w:rPr>
                <w:rFonts w:eastAsia="Calibri Light"/>
                <w:spacing w:val="-9"/>
                <w:lang w:val="es-ES"/>
              </w:rPr>
              <w:t xml:space="preserve"> </w:t>
            </w:r>
            <w:r w:rsidRPr="00FE4324">
              <w:rPr>
                <w:rFonts w:eastAsia="Calibri Light"/>
                <w:lang w:val="es-ES"/>
              </w:rPr>
              <w:t>pacientes</w:t>
            </w:r>
            <w:r w:rsidRPr="00FE4324">
              <w:rPr>
                <w:rFonts w:eastAsia="Calibri Light"/>
                <w:spacing w:val="-10"/>
                <w:lang w:val="es-ES"/>
              </w:rPr>
              <w:t xml:space="preserve"> </w:t>
            </w:r>
            <w:r w:rsidRPr="00FE4324">
              <w:rPr>
                <w:rFonts w:eastAsia="Calibri Light"/>
                <w:lang w:val="es-ES"/>
              </w:rPr>
              <w:t>atendidos</w:t>
            </w:r>
            <w:r w:rsidRPr="00FE4324">
              <w:rPr>
                <w:rFonts w:eastAsia="Calibri Light"/>
                <w:spacing w:val="-9"/>
                <w:lang w:val="es-ES"/>
              </w:rPr>
              <w:t xml:space="preserve"> </w:t>
            </w:r>
            <w:r w:rsidRPr="00FE4324">
              <w:rPr>
                <w:rFonts w:eastAsia="Calibri Light"/>
                <w:lang w:val="es-ES"/>
              </w:rPr>
              <w:t>en</w:t>
            </w:r>
            <w:r w:rsidRPr="00FE4324">
              <w:rPr>
                <w:rFonts w:eastAsia="Calibri Light"/>
                <w:spacing w:val="-9"/>
                <w:lang w:val="es-ES"/>
              </w:rPr>
              <w:t xml:space="preserve"> </w:t>
            </w:r>
            <w:r w:rsidRPr="00FE4324">
              <w:rPr>
                <w:rFonts w:eastAsia="Calibri Light"/>
                <w:lang w:val="es-ES"/>
              </w:rPr>
              <w:t>urgencias</w:t>
            </w:r>
            <w:r w:rsidRPr="00FE4324">
              <w:rPr>
                <w:rFonts w:eastAsia="Calibri Light"/>
                <w:spacing w:val="-9"/>
                <w:lang w:val="es-ES"/>
              </w:rPr>
              <w:t xml:space="preserve"> </w:t>
            </w:r>
            <w:r w:rsidRPr="00FE4324">
              <w:rPr>
                <w:rFonts w:eastAsia="Calibri Light"/>
                <w:spacing w:val="-5"/>
                <w:lang w:val="es-ES"/>
              </w:rPr>
              <w:t xml:space="preserve">que </w:t>
            </w:r>
            <w:r w:rsidRPr="00FE4324">
              <w:rPr>
                <w:rFonts w:eastAsia="Calibri Light"/>
                <w:lang w:val="es-ES"/>
              </w:rPr>
              <w:t>sufren</w:t>
            </w:r>
            <w:r w:rsidRPr="00FE4324">
              <w:rPr>
                <w:rFonts w:eastAsia="Calibri Light"/>
                <w:spacing w:val="-8"/>
                <w:lang w:val="es-ES"/>
              </w:rPr>
              <w:t xml:space="preserve"> </w:t>
            </w:r>
            <w:r w:rsidRPr="00FE4324">
              <w:rPr>
                <w:rFonts w:eastAsia="Calibri Light"/>
                <w:lang w:val="es-ES"/>
              </w:rPr>
              <w:t>caídas</w:t>
            </w:r>
            <w:r w:rsidRPr="00FE4324">
              <w:rPr>
                <w:rFonts w:eastAsia="Calibri Light"/>
                <w:spacing w:val="-8"/>
                <w:lang w:val="es-ES"/>
              </w:rPr>
              <w:t xml:space="preserve"> </w:t>
            </w:r>
            <w:r w:rsidRPr="00FE4324">
              <w:rPr>
                <w:rFonts w:eastAsia="Calibri Light"/>
                <w:lang w:val="es-ES"/>
              </w:rPr>
              <w:t>en</w:t>
            </w:r>
            <w:r w:rsidRPr="00FE4324">
              <w:rPr>
                <w:rFonts w:eastAsia="Calibri Light"/>
                <w:spacing w:val="-8"/>
                <w:lang w:val="es-ES"/>
              </w:rPr>
              <w:t xml:space="preserve"> </w:t>
            </w:r>
            <w:r w:rsidRPr="00FE4324">
              <w:rPr>
                <w:rFonts w:eastAsia="Calibri Light"/>
                <w:lang w:val="es-ES"/>
              </w:rPr>
              <w:t>el</w:t>
            </w:r>
            <w:r w:rsidRPr="00FE4324">
              <w:rPr>
                <w:rFonts w:eastAsia="Calibri Light"/>
                <w:spacing w:val="-9"/>
                <w:lang w:val="es-ES"/>
              </w:rPr>
              <w:t xml:space="preserve"> </w:t>
            </w:r>
            <w:r w:rsidRPr="00FE4324">
              <w:rPr>
                <w:rFonts w:eastAsia="Calibri Light"/>
                <w:spacing w:val="-2"/>
                <w:lang w:val="es-ES"/>
              </w:rPr>
              <w:t>periodo.</w:t>
            </w:r>
          </w:p>
          <w:p w14:paraId="7B0855A5" w14:textId="77777777" w:rsidR="00AA2FD2" w:rsidRPr="00FE4324" w:rsidRDefault="00AA2FD2" w:rsidP="002158FC">
            <w:r w:rsidRPr="00FE4324">
              <w:rPr>
                <w:lang w:val="es-MX"/>
              </w:rPr>
              <w:t>Denominador:</w:t>
            </w:r>
            <w:r w:rsidRPr="00FE4324">
              <w:rPr>
                <w:rFonts w:eastAsia="Calibri Light"/>
                <w:lang w:val="es-ES"/>
              </w:rPr>
              <w:t xml:space="preserve"> </w:t>
            </w:r>
            <w:r w:rsidRPr="00FE4324">
              <w:t>Total</w:t>
            </w:r>
            <w:r w:rsidRPr="00FE4324">
              <w:rPr>
                <w:spacing w:val="-9"/>
              </w:rPr>
              <w:t xml:space="preserve"> </w:t>
            </w:r>
            <w:r w:rsidRPr="00FE4324">
              <w:t>de</w:t>
            </w:r>
            <w:r w:rsidRPr="00FE4324">
              <w:rPr>
                <w:spacing w:val="-9"/>
              </w:rPr>
              <w:t xml:space="preserve"> </w:t>
            </w:r>
            <w:r w:rsidRPr="00FE4324">
              <w:t>personas</w:t>
            </w:r>
            <w:r w:rsidRPr="00FE4324">
              <w:rPr>
                <w:spacing w:val="-8"/>
              </w:rPr>
              <w:t xml:space="preserve"> </w:t>
            </w:r>
            <w:r w:rsidRPr="00FE4324">
              <w:t>atendidas</w:t>
            </w:r>
            <w:r w:rsidRPr="00FE4324">
              <w:rPr>
                <w:spacing w:val="-8"/>
              </w:rPr>
              <w:t xml:space="preserve"> </w:t>
            </w:r>
            <w:r w:rsidRPr="00FE4324">
              <w:t>en</w:t>
            </w:r>
            <w:r w:rsidRPr="00FE4324">
              <w:rPr>
                <w:spacing w:val="-8"/>
              </w:rPr>
              <w:t xml:space="preserve"> </w:t>
            </w:r>
            <w:r w:rsidRPr="00FE4324">
              <w:t>urgencias</w:t>
            </w:r>
            <w:r w:rsidRPr="00FE4324">
              <w:rPr>
                <w:spacing w:val="-8"/>
              </w:rPr>
              <w:t xml:space="preserve"> </w:t>
            </w:r>
            <w:r w:rsidRPr="00FE4324">
              <w:t>en</w:t>
            </w:r>
            <w:r w:rsidRPr="00FE4324">
              <w:rPr>
                <w:spacing w:val="-8"/>
              </w:rPr>
              <w:t xml:space="preserve"> </w:t>
            </w:r>
            <w:r w:rsidRPr="00FE4324">
              <w:t>el</w:t>
            </w:r>
            <w:r w:rsidRPr="00FE4324">
              <w:rPr>
                <w:spacing w:val="-9"/>
              </w:rPr>
              <w:t xml:space="preserve"> </w:t>
            </w:r>
            <w:r w:rsidRPr="00FE4324">
              <w:rPr>
                <w:spacing w:val="-2"/>
              </w:rPr>
              <w:t>periodo</w:t>
            </w:r>
          </w:p>
        </w:tc>
      </w:tr>
      <w:tr w:rsidR="00AA2FD2" w:rsidRPr="00FE4324" w14:paraId="3BC920C3" w14:textId="77777777" w:rsidTr="002158FC">
        <w:trPr>
          <w:trHeight w:val="93"/>
        </w:trPr>
        <w:tc>
          <w:tcPr>
            <w:tcW w:w="1985" w:type="pct"/>
          </w:tcPr>
          <w:p w14:paraId="3B361D0E" w14:textId="77777777" w:rsidR="00AA2FD2" w:rsidRPr="00FE4324" w:rsidRDefault="00AA2FD2" w:rsidP="002158FC">
            <w:r w:rsidRPr="00FE4324">
              <w:t xml:space="preserve">5. Periodicidad de medición </w:t>
            </w:r>
          </w:p>
        </w:tc>
        <w:tc>
          <w:tcPr>
            <w:tcW w:w="3015" w:type="pct"/>
          </w:tcPr>
          <w:p w14:paraId="26057E40" w14:textId="77777777" w:rsidR="00AA2FD2" w:rsidRPr="00FE4324" w:rsidRDefault="00AA2FD2" w:rsidP="002158FC">
            <w:r w:rsidRPr="00FE4324">
              <w:t>Mensual</w:t>
            </w:r>
          </w:p>
        </w:tc>
      </w:tr>
      <w:tr w:rsidR="00AA2FD2" w:rsidRPr="00FE4324" w14:paraId="33B28049" w14:textId="77777777" w:rsidTr="002158FC">
        <w:trPr>
          <w:trHeight w:val="93"/>
        </w:trPr>
        <w:tc>
          <w:tcPr>
            <w:tcW w:w="5000" w:type="pct"/>
            <w:gridSpan w:val="2"/>
          </w:tcPr>
          <w:p w14:paraId="2DFAA591" w14:textId="77777777" w:rsidR="00AA2FD2" w:rsidRPr="00452FBD" w:rsidRDefault="00AA2FD2" w:rsidP="00AA2FD2">
            <w:pPr>
              <w:pStyle w:val="Prrafodelista"/>
              <w:numPr>
                <w:ilvl w:val="0"/>
                <w:numId w:val="57"/>
              </w:numPr>
              <w:autoSpaceDE/>
              <w:autoSpaceDN/>
              <w:spacing w:line="278" w:lineRule="auto"/>
            </w:pPr>
            <w:r w:rsidRPr="00452FBD">
              <w:t xml:space="preserve">Progresividad de la medición </w:t>
            </w:r>
          </w:p>
          <w:p w14:paraId="03AE8585" w14:textId="77777777" w:rsidR="00AA2FD2" w:rsidRPr="00452FBD" w:rsidRDefault="00AA2FD2" w:rsidP="002158FC">
            <w:pPr>
              <w:jc w:val="both"/>
            </w:pPr>
            <w:r w:rsidRPr="00452FBD">
              <w:t>La evaluación de este indicador se ejecutará de manera escalonada, reconociendo la dinámica de alta rotación propia del servicio de urgencias:</w:t>
            </w:r>
          </w:p>
          <w:p w14:paraId="5944EAA0" w14:textId="77777777" w:rsidR="00AA2FD2" w:rsidRPr="00452FBD" w:rsidRDefault="00AA2FD2" w:rsidP="002158FC">
            <w:pPr>
              <w:jc w:val="both"/>
            </w:pPr>
            <w:r w:rsidRPr="00452FBD">
              <w:rPr>
                <w:b/>
                <w:bCs/>
              </w:rPr>
              <w:t>Mes 1:</w:t>
            </w:r>
            <w:r w:rsidRPr="00452FBD">
              <w:t xml:space="preserve"> Durante el primer mes, el contratista deberá certificar la señalización de áreas de riesgo y el funcionamiento de barandas en camillas de urgencias</w:t>
            </w:r>
            <w:r>
              <w:t>, e</w:t>
            </w:r>
            <w:r w:rsidRPr="00452FBD">
              <w:t xml:space="preserve">l reporte se centrará en la identificación de puntos críticos de caída en el servicio. </w:t>
            </w:r>
          </w:p>
          <w:p w14:paraId="43E9D584" w14:textId="77777777" w:rsidR="00AA2FD2" w:rsidRPr="00452FBD" w:rsidRDefault="00AA2FD2" w:rsidP="002158FC">
            <w:pPr>
              <w:jc w:val="both"/>
            </w:pPr>
            <w:r w:rsidRPr="00452FBD">
              <w:rPr>
                <w:b/>
                <w:bCs/>
              </w:rPr>
              <w:lastRenderedPageBreak/>
              <w:t>Mes 2 a 3:</w:t>
            </w:r>
            <w:r w:rsidRPr="00452FBD">
              <w:t xml:space="preserve"> El prestador deberá demostrar que aplica una escala de riesgo de caída desde el momento del Triage o ingreso a observación. Se establecerá una meta volante (un margen de tolerancia un 20% más flexible que la meta final) para estabilizar el proceso de cuidado.</w:t>
            </w:r>
          </w:p>
          <w:p w14:paraId="7CB0F72D" w14:textId="77777777" w:rsidR="00AA2FD2" w:rsidRDefault="00AA2FD2" w:rsidP="002158FC">
            <w:pPr>
              <w:jc w:val="both"/>
            </w:pPr>
            <w:r w:rsidRPr="00452FBD">
              <w:rPr>
                <w:b/>
                <w:bCs/>
              </w:rPr>
              <w:t>Mes 4 en adelante:</w:t>
            </w:r>
            <w:r w:rsidRPr="00452FBD">
              <w:t xml:space="preserve"> </w:t>
            </w:r>
            <w:r w:rsidRPr="0087628E">
              <w:t>El cumplimiento de la meta será del </w:t>
            </w:r>
            <w:r w:rsidRPr="0087628E">
              <w:rPr>
                <w:b/>
                <w:bCs/>
              </w:rPr>
              <w:t>100% de carácter obligatorio</w:t>
            </w:r>
            <w:r w:rsidRPr="0087628E">
              <w:t>.</w:t>
            </w:r>
            <w:r>
              <w:t xml:space="preserve"> </w:t>
            </w:r>
            <w:r w:rsidRPr="002C2353">
              <w:t>A partir de este punto, el indicador será vinculante para la evaluación de desempeño contractual</w:t>
            </w:r>
            <w:r>
              <w:t xml:space="preserve">, </w:t>
            </w:r>
            <w:r w:rsidRPr="00452FBD">
              <w:t>el prestador deberá presentar el análisis de fallas en la supervisión y cuidado de pacientes en áreas comunes o de observación.</w:t>
            </w:r>
          </w:p>
          <w:p w14:paraId="2C076B77" w14:textId="77777777" w:rsidR="00AA2FD2" w:rsidRPr="00452FBD" w:rsidRDefault="00AA2FD2" w:rsidP="002158FC">
            <w:pPr>
              <w:jc w:val="both"/>
            </w:pPr>
          </w:p>
        </w:tc>
      </w:tr>
      <w:tr w:rsidR="00AA2FD2" w:rsidRPr="00FE4324" w14:paraId="69A46CA4" w14:textId="77777777" w:rsidTr="002158FC">
        <w:trPr>
          <w:trHeight w:val="93"/>
        </w:trPr>
        <w:tc>
          <w:tcPr>
            <w:tcW w:w="1985" w:type="pct"/>
          </w:tcPr>
          <w:p w14:paraId="61F03201" w14:textId="77777777" w:rsidR="00AA2FD2" w:rsidRPr="00FE4324" w:rsidRDefault="00AA2FD2" w:rsidP="002158FC">
            <w:r w:rsidRPr="00FE4324">
              <w:lastRenderedPageBreak/>
              <w:t xml:space="preserve">7. Tipología </w:t>
            </w:r>
          </w:p>
        </w:tc>
        <w:tc>
          <w:tcPr>
            <w:tcW w:w="3015" w:type="pct"/>
          </w:tcPr>
          <w:p w14:paraId="56BB4720" w14:textId="77777777" w:rsidR="00AA2FD2" w:rsidRPr="00FE4324" w:rsidRDefault="00AA2FD2" w:rsidP="002158FC">
            <w:r w:rsidRPr="00FE4324">
              <w:t xml:space="preserve">Calidad </w:t>
            </w:r>
          </w:p>
        </w:tc>
      </w:tr>
      <w:tr w:rsidR="00AA2FD2" w:rsidRPr="00FE4324" w14:paraId="72BA9CE1" w14:textId="77777777" w:rsidTr="002158FC">
        <w:trPr>
          <w:trHeight w:val="208"/>
        </w:trPr>
        <w:tc>
          <w:tcPr>
            <w:tcW w:w="5000" w:type="pct"/>
            <w:gridSpan w:val="2"/>
          </w:tcPr>
          <w:p w14:paraId="63E8BD7F" w14:textId="77777777" w:rsidR="00AA2FD2" w:rsidRPr="00FE4324" w:rsidRDefault="00AA2FD2" w:rsidP="002158FC">
            <w:pPr>
              <w:jc w:val="both"/>
            </w:pPr>
            <w:r w:rsidRPr="00FE4324">
              <w:t>8. Población sobre la cual se efectuará la medición Usuarios del subsistema de salud de la Policía Nacional</w:t>
            </w:r>
          </w:p>
        </w:tc>
      </w:tr>
      <w:tr w:rsidR="00AA2FD2" w:rsidRPr="00FE4324" w14:paraId="28B502E4" w14:textId="77777777" w:rsidTr="002158FC">
        <w:trPr>
          <w:trHeight w:val="324"/>
        </w:trPr>
        <w:tc>
          <w:tcPr>
            <w:tcW w:w="1985" w:type="pct"/>
          </w:tcPr>
          <w:p w14:paraId="7C216B94" w14:textId="77777777" w:rsidR="00AA2FD2" w:rsidRPr="00FE4324" w:rsidRDefault="00AA2FD2" w:rsidP="002158FC">
            <w:r w:rsidRPr="00FE4324">
              <w:t xml:space="preserve">9. Referente técnico del indicador </w:t>
            </w:r>
          </w:p>
        </w:tc>
        <w:tc>
          <w:tcPr>
            <w:tcW w:w="3015" w:type="pct"/>
          </w:tcPr>
          <w:p w14:paraId="2929191C" w14:textId="77777777" w:rsidR="00AA2FD2" w:rsidRPr="00FE4324" w:rsidRDefault="00AA2FD2" w:rsidP="002158FC">
            <w:pPr>
              <w:jc w:val="both"/>
            </w:pPr>
            <w:r w:rsidRPr="00FE4324">
              <w:rPr>
                <w:lang w:val="es-ES"/>
              </w:rPr>
              <w:t xml:space="preserve">Resolución 2003 de 2014, y demás disposiciones vigentes. Política de Seguridad de Paciente. Práctica Segura: prácticas seguras en prevención y reducción de la frecuencia de caídas en Pacientes. </w:t>
            </w:r>
          </w:p>
        </w:tc>
      </w:tr>
      <w:tr w:rsidR="00AA2FD2" w:rsidRPr="00FE4324" w14:paraId="3DCA44D0" w14:textId="77777777" w:rsidTr="002158FC">
        <w:trPr>
          <w:trHeight w:val="1337"/>
        </w:trPr>
        <w:tc>
          <w:tcPr>
            <w:tcW w:w="5000" w:type="pct"/>
            <w:gridSpan w:val="2"/>
          </w:tcPr>
          <w:p w14:paraId="433CB5C0" w14:textId="77777777" w:rsidR="00AA2FD2" w:rsidRPr="00FE4324" w:rsidRDefault="00AA2FD2" w:rsidP="002158FC">
            <w:r>
              <w:rPr>
                <w:noProof/>
                <w:lang w:val="es-CO" w:eastAsia="es-CO"/>
              </w:rPr>
              <w:drawing>
                <wp:anchor distT="0" distB="0" distL="114300" distR="114300" simplePos="0" relativeHeight="251680768" behindDoc="0" locked="0" layoutInCell="1" allowOverlap="1" wp14:anchorId="76CBD712" wp14:editId="0506C847">
                  <wp:simplePos x="0" y="0"/>
                  <wp:positionH relativeFrom="column">
                    <wp:posOffset>2741930</wp:posOffset>
                  </wp:positionH>
                  <wp:positionV relativeFrom="paragraph">
                    <wp:posOffset>23495</wp:posOffset>
                  </wp:positionV>
                  <wp:extent cx="1285875" cy="789940"/>
                  <wp:effectExtent l="0" t="0" r="952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37750553"/>
                          <pic:cNvPicPr>
                            <a:picLocks noChangeAspect="1" noChangeArrowheads="1"/>
                          </pic:cNvPicPr>
                        </pic:nvPicPr>
                        <pic:blipFill>
                          <a:blip r:embed="rId112" cstate="print">
                            <a:extLst>
                              <a:ext uri="{28A0092B-C50C-407E-A947-70E740481C1C}">
                                <a14:useLocalDpi xmlns:a14="http://schemas.microsoft.com/office/drawing/2010/main" val="0"/>
                              </a:ext>
                            </a:extLst>
                          </a:blip>
                          <a:srcRect l="55518" r="30560"/>
                          <a:stretch>
                            <a:fillRect/>
                          </a:stretch>
                        </pic:blipFill>
                        <pic:spPr bwMode="auto">
                          <a:xfrm>
                            <a:off x="0" y="0"/>
                            <a:ext cx="1295792" cy="796032"/>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324">
              <w:t xml:space="preserve"> 10. Meta, umbral o rango esperado </w:t>
            </w:r>
          </w:p>
          <w:p w14:paraId="0B156730" w14:textId="77777777" w:rsidR="00AA2FD2" w:rsidRPr="00FE4324" w:rsidRDefault="00AA2FD2" w:rsidP="002158FC"/>
          <w:p w14:paraId="4F244725" w14:textId="77777777" w:rsidR="00AA2FD2" w:rsidRPr="00FE4324" w:rsidRDefault="00AA2FD2" w:rsidP="002158FC"/>
        </w:tc>
      </w:tr>
      <w:tr w:rsidR="00AA2FD2" w:rsidRPr="00FE4324" w14:paraId="33DE4491" w14:textId="77777777" w:rsidTr="002158FC">
        <w:trPr>
          <w:trHeight w:val="322"/>
        </w:trPr>
        <w:tc>
          <w:tcPr>
            <w:tcW w:w="1985" w:type="pct"/>
          </w:tcPr>
          <w:p w14:paraId="13BEA865" w14:textId="77777777" w:rsidR="00AA2FD2" w:rsidRPr="00FE4324" w:rsidRDefault="00AA2FD2" w:rsidP="002158FC">
            <w:pPr>
              <w:jc w:val="both"/>
            </w:pPr>
            <w:r w:rsidRPr="00FE4324">
              <w:t xml:space="preserve">11. Peso porcentual del indicador entre todos los indicadores de calidad, gestión y resultado </w:t>
            </w:r>
          </w:p>
        </w:tc>
        <w:tc>
          <w:tcPr>
            <w:tcW w:w="3015" w:type="pct"/>
          </w:tcPr>
          <w:p w14:paraId="144EF373" w14:textId="77777777" w:rsidR="00AA2FD2" w:rsidRPr="00FE4324" w:rsidRDefault="00AA2FD2" w:rsidP="002158FC">
            <w:r>
              <w:t xml:space="preserve"> 6 </w:t>
            </w:r>
            <w:r w:rsidRPr="00FE4324">
              <w:t xml:space="preserve"> % </w:t>
            </w:r>
          </w:p>
        </w:tc>
      </w:tr>
    </w:tbl>
    <w:p w14:paraId="70F93495" w14:textId="77777777" w:rsidR="00AA2FD2" w:rsidRDefault="00AA2FD2" w:rsidP="00AA2FD2">
      <w:pPr>
        <w:suppressAutoHyphens/>
        <w:ind w:right="43"/>
        <w:jc w:val="both"/>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80"/>
        <w:gridCol w:w="1619"/>
        <w:gridCol w:w="3684"/>
        <w:gridCol w:w="2047"/>
      </w:tblGrid>
      <w:tr w:rsidR="00AA2FD2" w:rsidRPr="00FE4324" w14:paraId="18DB8219" w14:textId="77777777" w:rsidTr="002158FC">
        <w:trPr>
          <w:trHeight w:val="20"/>
          <w:tblCellSpacing w:w="0" w:type="dxa"/>
        </w:trPr>
        <w:tc>
          <w:tcPr>
            <w:tcW w:w="838" w:type="pct"/>
            <w:shd w:val="clear" w:color="auto" w:fill="016A60"/>
            <w:vAlign w:val="center"/>
          </w:tcPr>
          <w:p w14:paraId="23632407" w14:textId="77777777" w:rsidR="00AA2FD2" w:rsidRPr="000E6192" w:rsidRDefault="00AA2FD2" w:rsidP="002158FC">
            <w:pPr>
              <w:jc w:val="center"/>
              <w:rPr>
                <w:b/>
                <w:bCs/>
                <w:color w:val="FFFFFF"/>
              </w:rPr>
            </w:pPr>
            <w:r w:rsidRPr="000E6192">
              <w:rPr>
                <w:b/>
                <w:bCs/>
                <w:color w:val="FFFFFF"/>
              </w:rPr>
              <w:t>TIPO DE INDICADOR</w:t>
            </w:r>
          </w:p>
        </w:tc>
        <w:tc>
          <w:tcPr>
            <w:tcW w:w="917" w:type="pct"/>
            <w:shd w:val="clear" w:color="auto" w:fill="016A60"/>
            <w:vAlign w:val="center"/>
          </w:tcPr>
          <w:p w14:paraId="2D69E999" w14:textId="77777777" w:rsidR="00AA2FD2" w:rsidRPr="000E6192" w:rsidRDefault="00AA2FD2" w:rsidP="002158FC">
            <w:pPr>
              <w:jc w:val="center"/>
              <w:rPr>
                <w:b/>
                <w:bCs/>
                <w:color w:val="FFFFFF"/>
                <w:lang w:val="es-ES"/>
              </w:rPr>
            </w:pPr>
            <w:r w:rsidRPr="000E6192">
              <w:rPr>
                <w:b/>
                <w:bCs/>
                <w:color w:val="FFFFFF"/>
              </w:rPr>
              <w:t>NOMBRE DEL INDICADOR</w:t>
            </w:r>
          </w:p>
        </w:tc>
        <w:tc>
          <w:tcPr>
            <w:tcW w:w="2086" w:type="pct"/>
            <w:shd w:val="clear" w:color="auto" w:fill="016A60"/>
            <w:vAlign w:val="center"/>
          </w:tcPr>
          <w:p w14:paraId="5333703E" w14:textId="77777777" w:rsidR="00AA2FD2" w:rsidRPr="000E6192" w:rsidRDefault="00AA2FD2" w:rsidP="002158FC">
            <w:pPr>
              <w:jc w:val="center"/>
              <w:rPr>
                <w:b/>
                <w:bCs/>
                <w:color w:val="FFFFFF"/>
                <w:lang w:val="es-MX"/>
              </w:rPr>
            </w:pPr>
            <w:r w:rsidRPr="000E6192">
              <w:rPr>
                <w:b/>
                <w:bCs/>
                <w:color w:val="FFFFFF"/>
              </w:rPr>
              <w:t>FÓRMULA OPERACIONAL</w:t>
            </w:r>
          </w:p>
        </w:tc>
        <w:tc>
          <w:tcPr>
            <w:tcW w:w="1159" w:type="pct"/>
            <w:shd w:val="clear" w:color="auto" w:fill="016A60"/>
            <w:vAlign w:val="center"/>
          </w:tcPr>
          <w:p w14:paraId="7765D64F" w14:textId="77777777" w:rsidR="00AA2FD2" w:rsidRPr="000E6192" w:rsidRDefault="00AA2FD2" w:rsidP="002158FC">
            <w:pPr>
              <w:jc w:val="center"/>
              <w:rPr>
                <w:b/>
                <w:bCs/>
                <w:color w:val="FFFFFF"/>
              </w:rPr>
            </w:pPr>
            <w:r w:rsidRPr="000E6192">
              <w:rPr>
                <w:b/>
                <w:bCs/>
                <w:color w:val="FFFFFF"/>
              </w:rPr>
              <w:t>RESULTADO / META (SEMÁFORO)</w:t>
            </w:r>
          </w:p>
        </w:tc>
      </w:tr>
      <w:tr w:rsidR="00AA2FD2" w:rsidRPr="00FE4324" w14:paraId="036ABA57" w14:textId="77777777" w:rsidTr="002158FC">
        <w:trPr>
          <w:trHeight w:val="20"/>
          <w:tblCellSpacing w:w="0" w:type="dxa"/>
        </w:trPr>
        <w:tc>
          <w:tcPr>
            <w:tcW w:w="838" w:type="pct"/>
            <w:vAlign w:val="center"/>
          </w:tcPr>
          <w:p w14:paraId="381AB40D" w14:textId="77777777" w:rsidR="00AA2FD2" w:rsidRPr="00FE4324" w:rsidRDefault="00AA2FD2" w:rsidP="002158FC"/>
          <w:p w14:paraId="737A2EB0" w14:textId="77777777" w:rsidR="00AA2FD2" w:rsidRPr="00FE4324" w:rsidRDefault="00AA2FD2" w:rsidP="002158FC"/>
          <w:p w14:paraId="315DF938" w14:textId="77777777" w:rsidR="00AA2FD2" w:rsidRPr="00FE4324" w:rsidRDefault="00AA2FD2" w:rsidP="002158FC">
            <w:r w:rsidRPr="00FE4324">
              <w:t>Estructura</w:t>
            </w:r>
          </w:p>
        </w:tc>
        <w:tc>
          <w:tcPr>
            <w:tcW w:w="917" w:type="pct"/>
            <w:vAlign w:val="center"/>
          </w:tcPr>
          <w:p w14:paraId="7D2EA6BE" w14:textId="77777777" w:rsidR="00AA2FD2" w:rsidRPr="00FE4324" w:rsidRDefault="00AA2FD2" w:rsidP="002158FC">
            <w:r w:rsidRPr="00FE4324">
              <w:rPr>
                <w:lang w:val="es-ES"/>
              </w:rPr>
              <w:t xml:space="preserve">Proporción de cancelación de cirugía </w:t>
            </w:r>
          </w:p>
        </w:tc>
        <w:tc>
          <w:tcPr>
            <w:tcW w:w="2086" w:type="pct"/>
            <w:vAlign w:val="center"/>
          </w:tcPr>
          <w:p w14:paraId="01BFB938" w14:textId="77777777" w:rsidR="00AA2FD2" w:rsidRPr="00FE4324" w:rsidRDefault="00AA2FD2" w:rsidP="002158FC">
            <w:r w:rsidRPr="00FE4324">
              <w:rPr>
                <w:lang w:val="es-MX"/>
              </w:rPr>
              <w:t xml:space="preserve">Numerador: </w:t>
            </w:r>
            <w:r w:rsidRPr="00FE4324">
              <w:rPr>
                <w:lang w:val="es-ES"/>
              </w:rPr>
              <w:t>Número total de cirugías programadas que fueron canceladas por causas atribuibles a la institución</w:t>
            </w:r>
            <w:r w:rsidRPr="00FE4324">
              <w:t xml:space="preserve"> </w:t>
            </w:r>
          </w:p>
          <w:p w14:paraId="333145ED" w14:textId="77777777" w:rsidR="00AA2FD2" w:rsidRPr="00FE4324" w:rsidRDefault="00AA2FD2" w:rsidP="002158FC">
            <w:r w:rsidRPr="00FE4324">
              <w:rPr>
                <w:lang w:val="es-MX"/>
              </w:rPr>
              <w:t xml:space="preserve">Denominador: </w:t>
            </w:r>
            <w:r w:rsidRPr="00FE4324">
              <w:rPr>
                <w:lang w:val="es-ES"/>
              </w:rPr>
              <w:t>Número total de cirugías programadas</w:t>
            </w:r>
          </w:p>
        </w:tc>
        <w:tc>
          <w:tcPr>
            <w:tcW w:w="1159" w:type="pct"/>
            <w:vAlign w:val="center"/>
          </w:tcPr>
          <w:tbl>
            <w:tblPr>
              <w:tblW w:w="1639" w:type="dxa"/>
              <w:tblInd w:w="512" w:type="dxa"/>
              <w:tblLayout w:type="fixed"/>
              <w:tblCellMar>
                <w:left w:w="70" w:type="dxa"/>
                <w:right w:w="70" w:type="dxa"/>
              </w:tblCellMar>
              <w:tblLook w:val="04A0" w:firstRow="1" w:lastRow="0" w:firstColumn="1" w:lastColumn="0" w:noHBand="0" w:noVBand="1"/>
            </w:tblPr>
            <w:tblGrid>
              <w:gridCol w:w="1639"/>
            </w:tblGrid>
            <w:tr w:rsidR="00AA2FD2" w:rsidRPr="00FE4324" w14:paraId="36A0F0D2" w14:textId="77777777" w:rsidTr="002158FC">
              <w:trPr>
                <w:trHeight w:val="270"/>
              </w:trPr>
              <w:tc>
                <w:tcPr>
                  <w:tcW w:w="1639" w:type="dxa"/>
                  <w:tcBorders>
                    <w:top w:val="single" w:sz="8" w:space="0" w:color="FFFFFF"/>
                    <w:left w:val="single" w:sz="8" w:space="0" w:color="000000"/>
                    <w:bottom w:val="nil"/>
                    <w:right w:val="single" w:sz="8" w:space="0" w:color="FFFFFF"/>
                  </w:tcBorders>
                  <w:shd w:val="clear" w:color="000000" w:fill="0070C0"/>
                  <w:vAlign w:val="center"/>
                  <w:hideMark/>
                </w:tcPr>
                <w:p w14:paraId="045471DD" w14:textId="77777777" w:rsidR="00AA2FD2" w:rsidRPr="00FE4324" w:rsidRDefault="00AA2FD2" w:rsidP="002158FC">
                  <w:pPr>
                    <w:jc w:val="right"/>
                    <w:rPr>
                      <w:color w:val="000000"/>
                    </w:rPr>
                  </w:pPr>
                  <w:bookmarkStart w:id="9" w:name="_Hlk220950732"/>
                  <w:r w:rsidRPr="00FE4324">
                    <w:rPr>
                      <w:color w:val="000000"/>
                    </w:rPr>
                    <w:t>&lt;5 %</w:t>
                  </w:r>
                </w:p>
              </w:tc>
            </w:tr>
            <w:tr w:rsidR="00AA2FD2" w:rsidRPr="00FE4324" w14:paraId="51601AA1" w14:textId="77777777" w:rsidTr="002158FC">
              <w:trPr>
                <w:trHeight w:val="270"/>
              </w:trPr>
              <w:tc>
                <w:tcPr>
                  <w:tcW w:w="1639" w:type="dxa"/>
                  <w:tcBorders>
                    <w:top w:val="nil"/>
                    <w:left w:val="single" w:sz="8" w:space="0" w:color="000000"/>
                    <w:bottom w:val="nil"/>
                    <w:right w:val="single" w:sz="8" w:space="0" w:color="FFFFFF"/>
                  </w:tcBorders>
                  <w:shd w:val="clear" w:color="000000" w:fill="48F52B"/>
                  <w:vAlign w:val="center"/>
                  <w:hideMark/>
                </w:tcPr>
                <w:p w14:paraId="57437158" w14:textId="77777777" w:rsidR="00AA2FD2" w:rsidRPr="00FE4324" w:rsidRDefault="00AA2FD2" w:rsidP="002158FC">
                  <w:pPr>
                    <w:jc w:val="right"/>
                    <w:rPr>
                      <w:color w:val="000000"/>
                    </w:rPr>
                  </w:pPr>
                  <w:r w:rsidRPr="00FE4324">
                    <w:rPr>
                      <w:color w:val="000000"/>
                    </w:rPr>
                    <w:t>7%</w:t>
                  </w:r>
                </w:p>
              </w:tc>
            </w:tr>
            <w:tr w:rsidR="00AA2FD2" w:rsidRPr="00FE4324" w14:paraId="329560D3" w14:textId="77777777" w:rsidTr="002158FC">
              <w:trPr>
                <w:trHeight w:val="270"/>
              </w:trPr>
              <w:tc>
                <w:tcPr>
                  <w:tcW w:w="1639" w:type="dxa"/>
                  <w:tcBorders>
                    <w:top w:val="nil"/>
                    <w:left w:val="single" w:sz="8" w:space="0" w:color="000000"/>
                    <w:bottom w:val="nil"/>
                    <w:right w:val="single" w:sz="8" w:space="0" w:color="FFFFFF"/>
                  </w:tcBorders>
                  <w:shd w:val="clear" w:color="000000" w:fill="FFFF00"/>
                  <w:vAlign w:val="center"/>
                  <w:hideMark/>
                </w:tcPr>
                <w:p w14:paraId="6EEA6E46" w14:textId="77777777" w:rsidR="00AA2FD2" w:rsidRPr="00FE4324" w:rsidRDefault="00AA2FD2" w:rsidP="002158FC">
                  <w:pPr>
                    <w:jc w:val="right"/>
                    <w:rPr>
                      <w:color w:val="000000"/>
                    </w:rPr>
                  </w:pPr>
                  <w:r w:rsidRPr="00FE4324">
                    <w:rPr>
                      <w:color w:val="000000"/>
                    </w:rPr>
                    <w:t>&gt;8%</w:t>
                  </w:r>
                </w:p>
              </w:tc>
            </w:tr>
            <w:tr w:rsidR="00AA2FD2" w:rsidRPr="00FE4324" w14:paraId="345F1E84" w14:textId="77777777" w:rsidTr="002158FC">
              <w:trPr>
                <w:trHeight w:val="283"/>
              </w:trPr>
              <w:tc>
                <w:tcPr>
                  <w:tcW w:w="1639" w:type="dxa"/>
                  <w:tcBorders>
                    <w:top w:val="nil"/>
                    <w:left w:val="single" w:sz="8" w:space="0" w:color="000000"/>
                    <w:bottom w:val="single" w:sz="8" w:space="0" w:color="FFFFFF"/>
                    <w:right w:val="single" w:sz="8" w:space="0" w:color="FFFFFF"/>
                  </w:tcBorders>
                  <w:shd w:val="clear" w:color="000000" w:fill="FF0000"/>
                  <w:vAlign w:val="center"/>
                  <w:hideMark/>
                </w:tcPr>
                <w:p w14:paraId="27B05FFC" w14:textId="77777777" w:rsidR="00AA2FD2" w:rsidRPr="00FE4324" w:rsidRDefault="00AA2FD2" w:rsidP="002158FC">
                  <w:pPr>
                    <w:jc w:val="right"/>
                    <w:rPr>
                      <w:color w:val="000000"/>
                    </w:rPr>
                  </w:pPr>
                  <w:r w:rsidRPr="00FE4324">
                    <w:rPr>
                      <w:color w:val="000000"/>
                    </w:rPr>
                    <w:t xml:space="preserve"> &gt;10%</w:t>
                  </w:r>
                </w:p>
              </w:tc>
            </w:tr>
            <w:bookmarkEnd w:id="9"/>
          </w:tbl>
          <w:p w14:paraId="40226ADF" w14:textId="77777777" w:rsidR="00AA2FD2" w:rsidRPr="00FE4324" w:rsidRDefault="00AA2FD2" w:rsidP="002158FC"/>
        </w:tc>
      </w:tr>
    </w:tbl>
    <w:p w14:paraId="307B6077" w14:textId="77777777" w:rsidR="00AA2FD2" w:rsidRDefault="00AA2FD2" w:rsidP="00AA2FD2">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6"/>
        <w:gridCol w:w="5324"/>
      </w:tblGrid>
      <w:tr w:rsidR="00AA2FD2" w:rsidRPr="00FE4324" w14:paraId="45D5DE0D" w14:textId="77777777" w:rsidTr="002158FC">
        <w:trPr>
          <w:trHeight w:val="93"/>
          <w:jc w:val="center"/>
        </w:trPr>
        <w:tc>
          <w:tcPr>
            <w:tcW w:w="5000" w:type="pct"/>
            <w:gridSpan w:val="2"/>
          </w:tcPr>
          <w:p w14:paraId="08308C4D" w14:textId="77777777" w:rsidR="00AA2FD2" w:rsidRDefault="00AA2FD2" w:rsidP="002158FC">
            <w:r w:rsidRPr="00FE4324">
              <w:t xml:space="preserve">Indicador Nro. </w:t>
            </w:r>
            <w:r>
              <w:t>7</w:t>
            </w:r>
          </w:p>
          <w:p w14:paraId="49831BFF" w14:textId="77777777" w:rsidR="00AA2FD2" w:rsidRPr="00FE4324" w:rsidRDefault="00AA2FD2" w:rsidP="002158FC">
            <w:r w:rsidRPr="00FE4324">
              <w:t>1. Nombre</w:t>
            </w:r>
            <w:r>
              <w:t>:</w:t>
            </w:r>
            <w:r w:rsidRPr="00FE4324">
              <w:t xml:space="preserve"> Proporción de cancelación de cirugía </w:t>
            </w:r>
          </w:p>
        </w:tc>
      </w:tr>
      <w:tr w:rsidR="00AA2FD2" w:rsidRPr="00FE4324" w14:paraId="7F8A39BD" w14:textId="77777777" w:rsidTr="002158FC">
        <w:trPr>
          <w:trHeight w:val="697"/>
          <w:jc w:val="center"/>
        </w:trPr>
        <w:tc>
          <w:tcPr>
            <w:tcW w:w="5000" w:type="pct"/>
            <w:gridSpan w:val="2"/>
          </w:tcPr>
          <w:p w14:paraId="38B47F73" w14:textId="77777777" w:rsidR="00AA2FD2" w:rsidRPr="00FE4324" w:rsidRDefault="00AA2FD2" w:rsidP="002158FC">
            <w:r w:rsidRPr="00FE4324">
              <w:t>2. Descripción</w:t>
            </w:r>
            <w:r>
              <w:t>:</w:t>
            </w:r>
            <w:r w:rsidRPr="00FE4324">
              <w:t xml:space="preserve"> </w:t>
            </w:r>
            <w:r w:rsidRPr="00FE4324">
              <w:rPr>
                <w:lang w:val="es-ES"/>
              </w:rPr>
              <w:t>Expresa la proporción de cirugías programadas en quirófano que son canceladas por causas atribuibles a la institución.</w:t>
            </w:r>
          </w:p>
        </w:tc>
      </w:tr>
      <w:tr w:rsidR="00AA2FD2" w:rsidRPr="00FE4324" w14:paraId="4F29DB5D" w14:textId="77777777" w:rsidTr="002158FC">
        <w:trPr>
          <w:trHeight w:val="93"/>
          <w:jc w:val="center"/>
        </w:trPr>
        <w:tc>
          <w:tcPr>
            <w:tcW w:w="5000" w:type="pct"/>
            <w:gridSpan w:val="2"/>
          </w:tcPr>
          <w:p w14:paraId="74D5F521" w14:textId="77777777" w:rsidR="00AA2FD2" w:rsidRPr="00FE4324" w:rsidRDefault="00AA2FD2" w:rsidP="002158FC">
            <w:r w:rsidRPr="00FE4324">
              <w:t>3. Unidad de medida: Porcentaje</w:t>
            </w:r>
          </w:p>
        </w:tc>
      </w:tr>
      <w:tr w:rsidR="00AA2FD2" w:rsidRPr="00FE4324" w14:paraId="008D5991" w14:textId="77777777" w:rsidTr="002158FC">
        <w:trPr>
          <w:trHeight w:val="757"/>
          <w:jc w:val="center"/>
        </w:trPr>
        <w:tc>
          <w:tcPr>
            <w:tcW w:w="1985" w:type="pct"/>
          </w:tcPr>
          <w:p w14:paraId="13D159AD" w14:textId="77777777" w:rsidR="00AA2FD2" w:rsidRPr="00FE4324" w:rsidRDefault="00AA2FD2" w:rsidP="002158FC">
            <w:r w:rsidRPr="00FE4324">
              <w:t xml:space="preserve">4. Fórmula </w:t>
            </w:r>
          </w:p>
        </w:tc>
        <w:tc>
          <w:tcPr>
            <w:tcW w:w="3015" w:type="pct"/>
          </w:tcPr>
          <w:p w14:paraId="616A01FC" w14:textId="77777777" w:rsidR="00AA2FD2" w:rsidRPr="00FE4324" w:rsidRDefault="00AA2FD2" w:rsidP="002158FC">
            <w:pPr>
              <w:jc w:val="both"/>
            </w:pPr>
            <w:r w:rsidRPr="00FE4324">
              <w:rPr>
                <w:lang w:val="es-MX"/>
              </w:rPr>
              <w:t xml:space="preserve">Numerador: </w:t>
            </w:r>
            <w:r w:rsidRPr="00FE4324">
              <w:rPr>
                <w:lang w:val="es-ES"/>
              </w:rPr>
              <w:t>Número total de cirugías programadas que fueron canceladas por causas atribuibles a la institución</w:t>
            </w:r>
            <w:r w:rsidRPr="00FE4324">
              <w:t xml:space="preserve"> </w:t>
            </w:r>
          </w:p>
          <w:p w14:paraId="3ADB0CF8" w14:textId="77777777" w:rsidR="00AA2FD2" w:rsidRPr="00FE4324" w:rsidRDefault="00AA2FD2" w:rsidP="002158FC">
            <w:pPr>
              <w:jc w:val="both"/>
            </w:pPr>
            <w:r w:rsidRPr="00FE4324">
              <w:rPr>
                <w:lang w:val="es-MX"/>
              </w:rPr>
              <w:t xml:space="preserve">Denominador: </w:t>
            </w:r>
            <w:r w:rsidRPr="00FE4324">
              <w:rPr>
                <w:lang w:val="es-ES"/>
              </w:rPr>
              <w:t xml:space="preserve">Número total de cirugías programadas </w:t>
            </w:r>
          </w:p>
        </w:tc>
      </w:tr>
      <w:tr w:rsidR="00AA2FD2" w:rsidRPr="00FE4324" w14:paraId="79893D7E" w14:textId="77777777" w:rsidTr="002158FC">
        <w:trPr>
          <w:trHeight w:val="93"/>
          <w:jc w:val="center"/>
        </w:trPr>
        <w:tc>
          <w:tcPr>
            <w:tcW w:w="1985" w:type="pct"/>
          </w:tcPr>
          <w:p w14:paraId="49B1D07D" w14:textId="77777777" w:rsidR="00AA2FD2" w:rsidRPr="00FE4324" w:rsidRDefault="00AA2FD2" w:rsidP="002158FC">
            <w:r w:rsidRPr="00FE4324">
              <w:t xml:space="preserve">5. Periodicidad de medición </w:t>
            </w:r>
          </w:p>
        </w:tc>
        <w:tc>
          <w:tcPr>
            <w:tcW w:w="3015" w:type="pct"/>
          </w:tcPr>
          <w:p w14:paraId="459829D2" w14:textId="77777777" w:rsidR="00AA2FD2" w:rsidRPr="00FE4324" w:rsidRDefault="00AA2FD2" w:rsidP="002158FC">
            <w:r w:rsidRPr="00FE4324">
              <w:t>Mensual</w:t>
            </w:r>
          </w:p>
        </w:tc>
      </w:tr>
      <w:tr w:rsidR="00AA2FD2" w:rsidRPr="00FE4324" w14:paraId="0C9481A0" w14:textId="77777777" w:rsidTr="002158FC">
        <w:trPr>
          <w:trHeight w:val="93"/>
          <w:jc w:val="center"/>
        </w:trPr>
        <w:tc>
          <w:tcPr>
            <w:tcW w:w="5000" w:type="pct"/>
            <w:gridSpan w:val="2"/>
          </w:tcPr>
          <w:p w14:paraId="210913AB" w14:textId="77777777" w:rsidR="00AA2FD2" w:rsidRDefault="00AA2FD2" w:rsidP="002158FC">
            <w:r w:rsidRPr="00FE4324">
              <w:t xml:space="preserve">6. Progresividad de la medición </w:t>
            </w:r>
          </w:p>
          <w:p w14:paraId="74445B90" w14:textId="77777777" w:rsidR="00AA2FD2" w:rsidRPr="00A0059F" w:rsidRDefault="00AA2FD2" w:rsidP="002158FC">
            <w:pPr>
              <w:jc w:val="both"/>
            </w:pPr>
            <w:r w:rsidRPr="00A0059F">
              <w:rPr>
                <w:b/>
                <w:bCs/>
              </w:rPr>
              <w:t>Mes 1</w:t>
            </w:r>
            <w:r>
              <w:rPr>
                <w:b/>
                <w:bCs/>
              </w:rPr>
              <w:t xml:space="preserve">: </w:t>
            </w:r>
            <w:r w:rsidRPr="00A0059F">
              <w:t>Se utilizará para identificar las causas raíz de cancelación (ej. falta de insumos, fallas en esterilización o falta de especialista)</w:t>
            </w:r>
            <w:r>
              <w:t>, el</w:t>
            </w:r>
            <w:r w:rsidRPr="00A0059F">
              <w:t xml:space="preserve"> prestador debe presentar un </w:t>
            </w:r>
            <w:r w:rsidRPr="00A0059F">
              <w:rPr>
                <w:b/>
                <w:bCs/>
              </w:rPr>
              <w:t>Plan de Choque</w:t>
            </w:r>
            <w:r w:rsidRPr="00A0059F">
              <w:t> si la tasa supera el 10% inicial.</w:t>
            </w:r>
          </w:p>
          <w:p w14:paraId="7D799859" w14:textId="77777777" w:rsidR="00AA2FD2" w:rsidRPr="00A0059F" w:rsidRDefault="00AA2FD2" w:rsidP="002158FC">
            <w:pPr>
              <w:jc w:val="both"/>
            </w:pPr>
            <w:r w:rsidRPr="00A0059F">
              <w:rPr>
                <w:b/>
                <w:bCs/>
              </w:rPr>
              <w:t xml:space="preserve">Mes </w:t>
            </w:r>
            <w:r>
              <w:rPr>
                <w:b/>
                <w:bCs/>
              </w:rPr>
              <w:t>2</w:t>
            </w:r>
            <w:r w:rsidRPr="00A0059F">
              <w:rPr>
                <w:b/>
                <w:bCs/>
              </w:rPr>
              <w:t xml:space="preserve"> a </w:t>
            </w:r>
            <w:r>
              <w:rPr>
                <w:b/>
                <w:bCs/>
              </w:rPr>
              <w:t>4:</w:t>
            </w:r>
            <w:r w:rsidRPr="00A0059F">
              <w:t> El cumplimiento exigido será del </w:t>
            </w:r>
            <w:r w:rsidRPr="00A0059F">
              <w:rPr>
                <w:b/>
                <w:bCs/>
              </w:rPr>
              <w:t>80% respecto a la meta final</w:t>
            </w:r>
            <w:r w:rsidRPr="00A0059F">
              <w:t>. Durante esta fase, el prestador debe garantizar que la confirmación de la cirugía y la disponibilidad de materiales se realice con al menos 48 horas de antelación.</w:t>
            </w:r>
          </w:p>
          <w:p w14:paraId="3CD6840B" w14:textId="77777777" w:rsidR="00AA2FD2" w:rsidRPr="00FE4324" w:rsidRDefault="00AA2FD2" w:rsidP="002158FC">
            <w:pPr>
              <w:jc w:val="both"/>
            </w:pPr>
            <w:r w:rsidRPr="00A0059F">
              <w:rPr>
                <w:b/>
                <w:bCs/>
              </w:rPr>
              <w:t xml:space="preserve">Mes </w:t>
            </w:r>
            <w:r>
              <w:rPr>
                <w:b/>
                <w:bCs/>
              </w:rPr>
              <w:t>5</w:t>
            </w:r>
            <w:r w:rsidRPr="00A0059F">
              <w:rPr>
                <w:b/>
                <w:bCs/>
              </w:rPr>
              <w:t xml:space="preserve"> en adelante:</w:t>
            </w:r>
            <w:r w:rsidRPr="00A0059F">
              <w:t> </w:t>
            </w:r>
            <w:r w:rsidRPr="0087628E">
              <w:t>El cumplimiento de la meta será del </w:t>
            </w:r>
            <w:r w:rsidRPr="0087628E">
              <w:rPr>
                <w:b/>
                <w:bCs/>
              </w:rPr>
              <w:t>100% de carácter obligatorio</w:t>
            </w:r>
            <w:r w:rsidRPr="00A0059F">
              <w:t>,</w:t>
            </w:r>
            <w:r>
              <w:rPr>
                <w:b/>
                <w:bCs/>
              </w:rPr>
              <w:t xml:space="preserve"> </w:t>
            </w:r>
            <w:r>
              <w:t>a</w:t>
            </w:r>
            <w:r w:rsidRPr="002C2353">
              <w:t xml:space="preserve"> partir de este punto, el indicador será vinculante para la evaluación de desempeño contractual</w:t>
            </w:r>
            <w:r>
              <w:t>, b</w:t>
            </w:r>
            <w:r w:rsidRPr="00A0059F">
              <w:t xml:space="preserve">ajo el </w:t>
            </w:r>
            <w:r w:rsidRPr="00A0059F">
              <w:lastRenderedPageBreak/>
              <w:t>Decreto 441, las cancelaciones por causas atribuibles a la institución (como falta de insumos o personal) se considerarán una falla en la gestión del riesgo</w:t>
            </w:r>
            <w:r>
              <w:t>.</w:t>
            </w:r>
          </w:p>
        </w:tc>
      </w:tr>
      <w:tr w:rsidR="00AA2FD2" w:rsidRPr="00FE4324" w14:paraId="6FCE5416" w14:textId="77777777" w:rsidTr="002158FC">
        <w:trPr>
          <w:trHeight w:val="93"/>
          <w:jc w:val="center"/>
        </w:trPr>
        <w:tc>
          <w:tcPr>
            <w:tcW w:w="1985" w:type="pct"/>
          </w:tcPr>
          <w:p w14:paraId="383D929E" w14:textId="77777777" w:rsidR="00AA2FD2" w:rsidRPr="00FE4324" w:rsidRDefault="00AA2FD2" w:rsidP="002158FC">
            <w:r w:rsidRPr="00FE4324">
              <w:lastRenderedPageBreak/>
              <w:t xml:space="preserve">7. Tipología </w:t>
            </w:r>
          </w:p>
        </w:tc>
        <w:tc>
          <w:tcPr>
            <w:tcW w:w="3015" w:type="pct"/>
          </w:tcPr>
          <w:p w14:paraId="2D2E99C8" w14:textId="77777777" w:rsidR="00AA2FD2" w:rsidRPr="00FE4324" w:rsidRDefault="00AA2FD2" w:rsidP="002158FC">
            <w:r w:rsidRPr="00FE4324">
              <w:t xml:space="preserve">Calidad </w:t>
            </w:r>
          </w:p>
        </w:tc>
      </w:tr>
      <w:tr w:rsidR="00AA2FD2" w:rsidRPr="00FE4324" w14:paraId="22D070FC" w14:textId="77777777" w:rsidTr="002158FC">
        <w:trPr>
          <w:trHeight w:val="208"/>
          <w:jc w:val="center"/>
        </w:trPr>
        <w:tc>
          <w:tcPr>
            <w:tcW w:w="5000" w:type="pct"/>
            <w:gridSpan w:val="2"/>
          </w:tcPr>
          <w:p w14:paraId="597CC64E" w14:textId="77777777" w:rsidR="00AA2FD2" w:rsidRPr="00FE4324" w:rsidRDefault="00AA2FD2" w:rsidP="002158FC">
            <w:r w:rsidRPr="00FE4324">
              <w:t>8. Población sobre la cual se efectuará la medición Usuarios del subsistema de salud de la Policía Nacional</w:t>
            </w:r>
          </w:p>
        </w:tc>
      </w:tr>
      <w:tr w:rsidR="00AA2FD2" w:rsidRPr="00FE4324" w14:paraId="4E9BA903" w14:textId="77777777" w:rsidTr="002158FC">
        <w:trPr>
          <w:trHeight w:val="324"/>
          <w:jc w:val="center"/>
        </w:trPr>
        <w:tc>
          <w:tcPr>
            <w:tcW w:w="1985" w:type="pct"/>
          </w:tcPr>
          <w:p w14:paraId="318B3470" w14:textId="77777777" w:rsidR="00AA2FD2" w:rsidRPr="00FE4324" w:rsidRDefault="00AA2FD2" w:rsidP="002158FC">
            <w:r w:rsidRPr="00FE4324">
              <w:t xml:space="preserve">9. Referente técnico del indicador </w:t>
            </w:r>
          </w:p>
        </w:tc>
        <w:tc>
          <w:tcPr>
            <w:tcW w:w="3015" w:type="pct"/>
          </w:tcPr>
          <w:p w14:paraId="44676BB4" w14:textId="77777777" w:rsidR="00AA2FD2" w:rsidRPr="00FE4324" w:rsidRDefault="00AA2FD2" w:rsidP="002158FC">
            <w:r w:rsidRPr="00FE4324">
              <w:rPr>
                <w:lang w:val="es-ES"/>
              </w:rPr>
              <w:t>Ley 1438 de 2011-Ley 715 de 2001 y otras disposiciones vigentes</w:t>
            </w:r>
            <w:r w:rsidRPr="00FE4324">
              <w:t xml:space="preserve"> Res 256 de 2016</w:t>
            </w:r>
          </w:p>
        </w:tc>
      </w:tr>
      <w:tr w:rsidR="00AA2FD2" w:rsidRPr="00FE4324" w14:paraId="7FA374DA" w14:textId="77777777" w:rsidTr="002158FC">
        <w:trPr>
          <w:trHeight w:val="93"/>
          <w:jc w:val="center"/>
        </w:trPr>
        <w:tc>
          <w:tcPr>
            <w:tcW w:w="5000" w:type="pct"/>
            <w:gridSpan w:val="2"/>
          </w:tcPr>
          <w:tbl>
            <w:tblPr>
              <w:tblpPr w:leftFromText="141" w:rightFromText="141" w:vertAnchor="text" w:horzAnchor="page" w:tblpX="3436" w:tblpY="-177"/>
              <w:tblOverlap w:val="never"/>
              <w:tblW w:w="2429" w:type="dxa"/>
              <w:tblLayout w:type="fixed"/>
              <w:tblCellMar>
                <w:left w:w="70" w:type="dxa"/>
                <w:right w:w="70" w:type="dxa"/>
              </w:tblCellMar>
              <w:tblLook w:val="04A0" w:firstRow="1" w:lastRow="0" w:firstColumn="1" w:lastColumn="0" w:noHBand="0" w:noVBand="1"/>
            </w:tblPr>
            <w:tblGrid>
              <w:gridCol w:w="2429"/>
            </w:tblGrid>
            <w:tr w:rsidR="00AA2FD2" w:rsidRPr="00FE4324" w14:paraId="25D92BA6" w14:textId="77777777" w:rsidTr="002158FC">
              <w:trPr>
                <w:trHeight w:val="254"/>
              </w:trPr>
              <w:tc>
                <w:tcPr>
                  <w:tcW w:w="2429" w:type="dxa"/>
                  <w:tcBorders>
                    <w:top w:val="single" w:sz="8" w:space="0" w:color="FFFFFF"/>
                    <w:left w:val="single" w:sz="8" w:space="0" w:color="000000"/>
                    <w:bottom w:val="nil"/>
                    <w:right w:val="single" w:sz="8" w:space="0" w:color="FFFFFF"/>
                  </w:tcBorders>
                  <w:shd w:val="clear" w:color="000000" w:fill="0070C0"/>
                  <w:vAlign w:val="center"/>
                  <w:hideMark/>
                </w:tcPr>
                <w:p w14:paraId="44AFC303" w14:textId="77777777" w:rsidR="00AA2FD2" w:rsidRPr="00FE4324" w:rsidRDefault="00AA2FD2" w:rsidP="002158FC">
                  <w:pPr>
                    <w:jc w:val="right"/>
                    <w:rPr>
                      <w:color w:val="000000"/>
                    </w:rPr>
                  </w:pPr>
                  <w:r w:rsidRPr="00FE4324">
                    <w:rPr>
                      <w:color w:val="000000"/>
                    </w:rPr>
                    <w:t>&lt;5 %</w:t>
                  </w:r>
                </w:p>
              </w:tc>
            </w:tr>
            <w:tr w:rsidR="00AA2FD2" w:rsidRPr="00FE4324" w14:paraId="2FBF137B" w14:textId="77777777" w:rsidTr="002158FC">
              <w:trPr>
                <w:trHeight w:val="254"/>
              </w:trPr>
              <w:tc>
                <w:tcPr>
                  <w:tcW w:w="2429" w:type="dxa"/>
                  <w:tcBorders>
                    <w:top w:val="nil"/>
                    <w:left w:val="single" w:sz="8" w:space="0" w:color="000000"/>
                    <w:bottom w:val="nil"/>
                    <w:right w:val="single" w:sz="8" w:space="0" w:color="FFFFFF"/>
                  </w:tcBorders>
                  <w:shd w:val="clear" w:color="000000" w:fill="48F52B"/>
                  <w:vAlign w:val="center"/>
                  <w:hideMark/>
                </w:tcPr>
                <w:p w14:paraId="176C45D1" w14:textId="77777777" w:rsidR="00AA2FD2" w:rsidRPr="00FE4324" w:rsidRDefault="00AA2FD2" w:rsidP="002158FC">
                  <w:pPr>
                    <w:jc w:val="right"/>
                    <w:rPr>
                      <w:color w:val="000000"/>
                    </w:rPr>
                  </w:pPr>
                  <w:r w:rsidRPr="00FE4324">
                    <w:rPr>
                      <w:color w:val="000000"/>
                    </w:rPr>
                    <w:t>7%</w:t>
                  </w:r>
                </w:p>
              </w:tc>
            </w:tr>
            <w:tr w:rsidR="00AA2FD2" w:rsidRPr="00FE4324" w14:paraId="53860D02" w14:textId="77777777" w:rsidTr="002158FC">
              <w:trPr>
                <w:trHeight w:val="254"/>
              </w:trPr>
              <w:tc>
                <w:tcPr>
                  <w:tcW w:w="2429" w:type="dxa"/>
                  <w:tcBorders>
                    <w:top w:val="nil"/>
                    <w:left w:val="single" w:sz="8" w:space="0" w:color="000000"/>
                    <w:bottom w:val="nil"/>
                    <w:right w:val="single" w:sz="8" w:space="0" w:color="FFFFFF"/>
                  </w:tcBorders>
                  <w:shd w:val="clear" w:color="000000" w:fill="FFFF00"/>
                  <w:vAlign w:val="center"/>
                  <w:hideMark/>
                </w:tcPr>
                <w:p w14:paraId="505B2422" w14:textId="77777777" w:rsidR="00AA2FD2" w:rsidRPr="00FE4324" w:rsidRDefault="00AA2FD2" w:rsidP="002158FC">
                  <w:pPr>
                    <w:jc w:val="right"/>
                    <w:rPr>
                      <w:color w:val="000000"/>
                    </w:rPr>
                  </w:pPr>
                  <w:r w:rsidRPr="00FE4324">
                    <w:rPr>
                      <w:color w:val="000000"/>
                    </w:rPr>
                    <w:t>&gt;8%</w:t>
                  </w:r>
                </w:p>
              </w:tc>
            </w:tr>
            <w:tr w:rsidR="00AA2FD2" w:rsidRPr="00FE4324" w14:paraId="23383A66" w14:textId="77777777" w:rsidTr="002158FC">
              <w:trPr>
                <w:trHeight w:val="266"/>
              </w:trPr>
              <w:tc>
                <w:tcPr>
                  <w:tcW w:w="2429" w:type="dxa"/>
                  <w:tcBorders>
                    <w:top w:val="nil"/>
                    <w:left w:val="single" w:sz="8" w:space="0" w:color="000000"/>
                    <w:bottom w:val="single" w:sz="8" w:space="0" w:color="FFFFFF"/>
                    <w:right w:val="single" w:sz="8" w:space="0" w:color="FFFFFF"/>
                  </w:tcBorders>
                  <w:shd w:val="clear" w:color="000000" w:fill="FF0000"/>
                  <w:vAlign w:val="center"/>
                  <w:hideMark/>
                </w:tcPr>
                <w:p w14:paraId="58ADEBB4" w14:textId="77777777" w:rsidR="00AA2FD2" w:rsidRPr="00FE4324" w:rsidRDefault="00AA2FD2" w:rsidP="002158FC">
                  <w:pPr>
                    <w:jc w:val="right"/>
                    <w:rPr>
                      <w:color w:val="000000"/>
                    </w:rPr>
                  </w:pPr>
                  <w:r w:rsidRPr="00FE4324">
                    <w:rPr>
                      <w:color w:val="000000"/>
                    </w:rPr>
                    <w:t xml:space="preserve"> &gt;10%</w:t>
                  </w:r>
                </w:p>
              </w:tc>
            </w:tr>
          </w:tbl>
          <w:p w14:paraId="3F252502" w14:textId="77777777" w:rsidR="00AA2FD2" w:rsidRPr="00FE4324" w:rsidRDefault="00AA2FD2" w:rsidP="002158FC">
            <w:r w:rsidRPr="00FE4324">
              <w:t xml:space="preserve"> 10. Meta, umbral o rango esperado </w:t>
            </w:r>
          </w:p>
          <w:p w14:paraId="0F09A249" w14:textId="77777777" w:rsidR="00AA2FD2" w:rsidRPr="00FE4324" w:rsidRDefault="00AA2FD2" w:rsidP="002158FC"/>
        </w:tc>
      </w:tr>
      <w:tr w:rsidR="00AA2FD2" w:rsidRPr="00FE4324" w14:paraId="499CB0D8" w14:textId="77777777" w:rsidTr="002158FC">
        <w:trPr>
          <w:trHeight w:val="322"/>
          <w:jc w:val="center"/>
        </w:trPr>
        <w:tc>
          <w:tcPr>
            <w:tcW w:w="1985" w:type="pct"/>
          </w:tcPr>
          <w:p w14:paraId="3CC6C116" w14:textId="77777777" w:rsidR="00AA2FD2" w:rsidRPr="00FE4324" w:rsidRDefault="00AA2FD2" w:rsidP="002158FC">
            <w:r w:rsidRPr="00FE4324">
              <w:t xml:space="preserve">11. Peso porcentual del indicador entre todos los indicadores de calidad, gestión y resultado </w:t>
            </w:r>
          </w:p>
        </w:tc>
        <w:tc>
          <w:tcPr>
            <w:tcW w:w="3015" w:type="pct"/>
          </w:tcPr>
          <w:p w14:paraId="2FEA466E" w14:textId="77777777" w:rsidR="00AA2FD2" w:rsidRPr="00FE4324" w:rsidRDefault="00AA2FD2" w:rsidP="002158FC">
            <w:r>
              <w:t xml:space="preserve"> 6 %</w:t>
            </w:r>
            <w:r w:rsidRPr="00FE4324">
              <w:t xml:space="preserve"> </w:t>
            </w:r>
          </w:p>
        </w:tc>
      </w:tr>
    </w:tbl>
    <w:p w14:paraId="1B3921DE" w14:textId="77777777" w:rsidR="00AA2FD2" w:rsidRDefault="00AA2FD2" w:rsidP="00AA2FD2">
      <w:pPr>
        <w:jc w:val="both"/>
        <w:rPr>
          <w:color w:val="000000"/>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80"/>
        <w:gridCol w:w="1619"/>
        <w:gridCol w:w="3684"/>
        <w:gridCol w:w="2047"/>
      </w:tblGrid>
      <w:tr w:rsidR="00AA2FD2" w:rsidRPr="00FE4324" w14:paraId="1B8119F4" w14:textId="77777777" w:rsidTr="002158FC">
        <w:trPr>
          <w:trHeight w:val="20"/>
          <w:tblCellSpacing w:w="0" w:type="dxa"/>
        </w:trPr>
        <w:tc>
          <w:tcPr>
            <w:tcW w:w="838" w:type="pct"/>
            <w:shd w:val="clear" w:color="auto" w:fill="016A60"/>
            <w:vAlign w:val="center"/>
          </w:tcPr>
          <w:p w14:paraId="79D4FB7D" w14:textId="77777777" w:rsidR="00AA2FD2" w:rsidRPr="000E6192" w:rsidRDefault="00AA2FD2" w:rsidP="002158FC">
            <w:pPr>
              <w:jc w:val="center"/>
              <w:rPr>
                <w:b/>
                <w:bCs/>
                <w:color w:val="FFFFFF"/>
              </w:rPr>
            </w:pPr>
            <w:r w:rsidRPr="000E6192">
              <w:rPr>
                <w:b/>
                <w:bCs/>
                <w:color w:val="FFFFFF"/>
              </w:rPr>
              <w:t>TIPO DE INDICADOR</w:t>
            </w:r>
          </w:p>
        </w:tc>
        <w:tc>
          <w:tcPr>
            <w:tcW w:w="917" w:type="pct"/>
            <w:shd w:val="clear" w:color="auto" w:fill="016A60"/>
            <w:vAlign w:val="center"/>
          </w:tcPr>
          <w:p w14:paraId="7AC0F34D" w14:textId="77777777" w:rsidR="00AA2FD2" w:rsidRPr="000E6192" w:rsidRDefault="00AA2FD2" w:rsidP="002158FC">
            <w:pPr>
              <w:jc w:val="center"/>
              <w:rPr>
                <w:b/>
                <w:bCs/>
                <w:color w:val="FFFFFF"/>
                <w:lang w:val="es-ES"/>
              </w:rPr>
            </w:pPr>
            <w:r w:rsidRPr="000E6192">
              <w:rPr>
                <w:b/>
                <w:bCs/>
                <w:color w:val="FFFFFF"/>
              </w:rPr>
              <w:t>NOMBRE DEL INDICADOR</w:t>
            </w:r>
          </w:p>
        </w:tc>
        <w:tc>
          <w:tcPr>
            <w:tcW w:w="2086" w:type="pct"/>
            <w:shd w:val="clear" w:color="auto" w:fill="016A60"/>
            <w:vAlign w:val="center"/>
          </w:tcPr>
          <w:p w14:paraId="5742CBC7" w14:textId="77777777" w:rsidR="00AA2FD2" w:rsidRPr="000E6192" w:rsidRDefault="00AA2FD2" w:rsidP="002158FC">
            <w:pPr>
              <w:jc w:val="center"/>
              <w:rPr>
                <w:b/>
                <w:bCs/>
                <w:color w:val="FFFFFF"/>
                <w:lang w:val="es-MX"/>
              </w:rPr>
            </w:pPr>
            <w:r w:rsidRPr="000E6192">
              <w:rPr>
                <w:b/>
                <w:bCs/>
                <w:color w:val="FFFFFF"/>
              </w:rPr>
              <w:t>FÓRMULA OPERACIONAL</w:t>
            </w:r>
          </w:p>
        </w:tc>
        <w:tc>
          <w:tcPr>
            <w:tcW w:w="1159" w:type="pct"/>
            <w:shd w:val="clear" w:color="auto" w:fill="016A60"/>
            <w:vAlign w:val="center"/>
          </w:tcPr>
          <w:p w14:paraId="38908668" w14:textId="77777777" w:rsidR="00AA2FD2" w:rsidRPr="000E6192" w:rsidRDefault="00AA2FD2" w:rsidP="002158FC">
            <w:pPr>
              <w:jc w:val="center"/>
              <w:rPr>
                <w:b/>
                <w:bCs/>
                <w:color w:val="FFFFFF"/>
              </w:rPr>
            </w:pPr>
            <w:r w:rsidRPr="000E6192">
              <w:rPr>
                <w:b/>
                <w:bCs/>
                <w:color w:val="FFFFFF"/>
              </w:rPr>
              <w:t>RESULTADO / META (SEMÁFORO)</w:t>
            </w:r>
          </w:p>
        </w:tc>
      </w:tr>
      <w:tr w:rsidR="00AA2FD2" w:rsidRPr="00FE4324" w14:paraId="519232C8" w14:textId="77777777" w:rsidTr="002158FC">
        <w:trPr>
          <w:trHeight w:val="1291"/>
          <w:tblCellSpacing w:w="0" w:type="dxa"/>
        </w:trPr>
        <w:tc>
          <w:tcPr>
            <w:tcW w:w="838" w:type="pct"/>
            <w:vAlign w:val="center"/>
          </w:tcPr>
          <w:p w14:paraId="42CD54C5" w14:textId="77777777" w:rsidR="00AA2FD2" w:rsidRPr="00FE4324" w:rsidRDefault="00AA2FD2" w:rsidP="002158FC"/>
          <w:p w14:paraId="5A39ED12" w14:textId="77777777" w:rsidR="00AA2FD2" w:rsidRPr="00FE4324" w:rsidRDefault="00AA2FD2" w:rsidP="002158FC">
            <w:r w:rsidRPr="00FE4324">
              <w:t>Calidad</w:t>
            </w:r>
          </w:p>
        </w:tc>
        <w:tc>
          <w:tcPr>
            <w:tcW w:w="917" w:type="pct"/>
            <w:vAlign w:val="center"/>
          </w:tcPr>
          <w:p w14:paraId="7B48ADC4" w14:textId="77777777" w:rsidR="00AA2FD2" w:rsidRPr="00FE4324" w:rsidRDefault="00AA2FD2" w:rsidP="002158FC">
            <w:r w:rsidRPr="00FE4324">
              <w:rPr>
                <w:lang w:val="es-ES"/>
              </w:rPr>
              <w:t>Tasa de mortalidad perinatal</w:t>
            </w:r>
          </w:p>
        </w:tc>
        <w:tc>
          <w:tcPr>
            <w:tcW w:w="2086" w:type="pct"/>
            <w:vAlign w:val="center"/>
          </w:tcPr>
          <w:p w14:paraId="2E3F3D6D" w14:textId="77777777" w:rsidR="00AA2FD2" w:rsidRPr="00FE4324" w:rsidRDefault="00AA2FD2" w:rsidP="002158FC">
            <w:pPr>
              <w:pStyle w:val="Sinespaciado1"/>
              <w:jc w:val="both"/>
              <w:rPr>
                <w:rFonts w:ascii="Arial" w:hAnsi="Arial" w:cs="Arial"/>
                <w:sz w:val="20"/>
                <w:szCs w:val="20"/>
                <w:lang w:val="es-ES"/>
              </w:rPr>
            </w:pPr>
            <w:r w:rsidRPr="00FE4324">
              <w:rPr>
                <w:rFonts w:ascii="Arial" w:hAnsi="Arial" w:cs="Arial"/>
                <w:b/>
                <w:bCs/>
                <w:sz w:val="20"/>
                <w:szCs w:val="20"/>
              </w:rPr>
              <w:t xml:space="preserve">Numerador: </w:t>
            </w:r>
            <w:r w:rsidRPr="00FE4324">
              <w:rPr>
                <w:rFonts w:ascii="Arial" w:hAnsi="Arial" w:cs="Arial"/>
                <w:sz w:val="20"/>
                <w:szCs w:val="20"/>
                <w:lang w:val="es-ES"/>
              </w:rPr>
              <w:t>Número de muertes fetales con 22 semanas completas (154 días) de gestación o con 500 gramos o más de peso y</w:t>
            </w:r>
          </w:p>
          <w:p w14:paraId="4B2456F0" w14:textId="77777777" w:rsidR="00AA2FD2" w:rsidRPr="00FE4324" w:rsidRDefault="00AA2FD2" w:rsidP="002158FC">
            <w:pPr>
              <w:pStyle w:val="Sinespaciado1"/>
              <w:jc w:val="both"/>
              <w:rPr>
                <w:rFonts w:ascii="Arial" w:hAnsi="Arial" w:cs="Arial"/>
                <w:sz w:val="20"/>
                <w:szCs w:val="20"/>
              </w:rPr>
            </w:pPr>
            <w:r w:rsidRPr="00FE4324">
              <w:rPr>
                <w:rFonts w:ascii="Arial" w:hAnsi="Arial" w:cs="Arial"/>
                <w:sz w:val="20"/>
                <w:szCs w:val="20"/>
                <w:lang w:val="es-ES"/>
              </w:rPr>
              <w:t>los siete días completos después del nacimiento.</w:t>
            </w:r>
          </w:p>
          <w:p w14:paraId="4C2814F2" w14:textId="77777777" w:rsidR="00AA2FD2" w:rsidRPr="00FE4324" w:rsidRDefault="00AA2FD2" w:rsidP="002158FC">
            <w:pPr>
              <w:pStyle w:val="Sinespaciado1"/>
              <w:jc w:val="both"/>
              <w:rPr>
                <w:rFonts w:ascii="Arial" w:hAnsi="Arial" w:cs="Arial"/>
                <w:sz w:val="20"/>
                <w:szCs w:val="20"/>
                <w:lang w:val="es-ES"/>
              </w:rPr>
            </w:pPr>
            <w:r w:rsidRPr="00FE4324">
              <w:rPr>
                <w:rFonts w:ascii="Arial" w:hAnsi="Arial" w:cs="Arial"/>
                <w:b/>
                <w:bCs/>
                <w:sz w:val="20"/>
                <w:szCs w:val="20"/>
              </w:rPr>
              <w:t xml:space="preserve">Denominador: </w:t>
            </w:r>
            <w:r w:rsidRPr="00FE4324">
              <w:rPr>
                <w:rFonts w:ascii="Arial" w:hAnsi="Arial" w:cs="Arial"/>
                <w:sz w:val="20"/>
                <w:szCs w:val="20"/>
                <w:lang w:val="es-ES"/>
              </w:rPr>
              <w:t>Número total de nacidos vivos más el número de muertes fetales con 22 semanas completas (154 días) de gestación</w:t>
            </w:r>
          </w:p>
          <w:p w14:paraId="38B86700" w14:textId="77777777" w:rsidR="00AA2FD2" w:rsidRPr="00FE4324" w:rsidRDefault="00AA2FD2" w:rsidP="002158FC">
            <w:pPr>
              <w:pStyle w:val="Sinespaciado1"/>
              <w:rPr>
                <w:rFonts w:ascii="Arial" w:hAnsi="Arial" w:cs="Arial"/>
                <w:sz w:val="20"/>
                <w:szCs w:val="20"/>
              </w:rPr>
            </w:pPr>
            <w:r w:rsidRPr="00FE4324">
              <w:rPr>
                <w:rFonts w:ascii="Arial" w:hAnsi="Arial" w:cs="Arial"/>
                <w:sz w:val="20"/>
                <w:szCs w:val="20"/>
                <w:lang w:val="es-ES"/>
              </w:rPr>
              <w:t>o con 500 gramos o más de peso</w:t>
            </w:r>
          </w:p>
        </w:tc>
        <w:tc>
          <w:tcPr>
            <w:tcW w:w="1159" w:type="pct"/>
            <w:vAlign w:val="center"/>
          </w:tcPr>
          <w:tbl>
            <w:tblPr>
              <w:tblW w:w="1670" w:type="dxa"/>
              <w:tblInd w:w="512" w:type="dxa"/>
              <w:tblLayout w:type="fixed"/>
              <w:tblCellMar>
                <w:left w:w="70" w:type="dxa"/>
                <w:right w:w="70" w:type="dxa"/>
              </w:tblCellMar>
              <w:tblLook w:val="04A0" w:firstRow="1" w:lastRow="0" w:firstColumn="1" w:lastColumn="0" w:noHBand="0" w:noVBand="1"/>
            </w:tblPr>
            <w:tblGrid>
              <w:gridCol w:w="1670"/>
            </w:tblGrid>
            <w:tr w:rsidR="00AA2FD2" w:rsidRPr="00FE4324" w14:paraId="5A04BEC1" w14:textId="77777777" w:rsidTr="002158FC">
              <w:trPr>
                <w:trHeight w:val="291"/>
              </w:trPr>
              <w:tc>
                <w:tcPr>
                  <w:tcW w:w="1670" w:type="dxa"/>
                  <w:tcBorders>
                    <w:top w:val="single" w:sz="8" w:space="0" w:color="FFFFFF"/>
                    <w:left w:val="single" w:sz="8" w:space="0" w:color="000000"/>
                    <w:bottom w:val="nil"/>
                    <w:right w:val="single" w:sz="8" w:space="0" w:color="FFFFFF"/>
                  </w:tcBorders>
                  <w:shd w:val="clear" w:color="000000" w:fill="0070C0"/>
                  <w:vAlign w:val="center"/>
                  <w:hideMark/>
                </w:tcPr>
                <w:p w14:paraId="155431BC" w14:textId="77777777" w:rsidR="00AA2FD2" w:rsidRPr="00FE4324" w:rsidRDefault="00AA2FD2" w:rsidP="002158FC">
                  <w:pPr>
                    <w:jc w:val="right"/>
                    <w:rPr>
                      <w:color w:val="000000"/>
                    </w:rPr>
                  </w:pPr>
                  <w:r w:rsidRPr="00FE4324">
                    <w:rPr>
                      <w:color w:val="000000"/>
                    </w:rPr>
                    <w:t>0</w:t>
                  </w:r>
                </w:p>
              </w:tc>
            </w:tr>
            <w:tr w:rsidR="00AA2FD2" w:rsidRPr="00FE4324" w14:paraId="1ECBA819" w14:textId="77777777" w:rsidTr="002158FC">
              <w:trPr>
                <w:trHeight w:val="291"/>
              </w:trPr>
              <w:tc>
                <w:tcPr>
                  <w:tcW w:w="1670" w:type="dxa"/>
                  <w:tcBorders>
                    <w:top w:val="nil"/>
                    <w:left w:val="single" w:sz="8" w:space="0" w:color="000000"/>
                    <w:bottom w:val="nil"/>
                    <w:right w:val="single" w:sz="8" w:space="0" w:color="FFFFFF"/>
                  </w:tcBorders>
                  <w:shd w:val="clear" w:color="000000" w:fill="48F52B"/>
                  <w:vAlign w:val="center"/>
                  <w:hideMark/>
                </w:tcPr>
                <w:p w14:paraId="0316DA91" w14:textId="77777777" w:rsidR="00AA2FD2" w:rsidRPr="00FE4324" w:rsidRDefault="00AA2FD2" w:rsidP="002158FC">
                  <w:pPr>
                    <w:jc w:val="right"/>
                    <w:rPr>
                      <w:color w:val="000000"/>
                    </w:rPr>
                  </w:pPr>
                  <w:r w:rsidRPr="00FE4324">
                    <w:rPr>
                      <w:color w:val="000000"/>
                    </w:rPr>
                    <w:t>0</w:t>
                  </w:r>
                </w:p>
              </w:tc>
            </w:tr>
            <w:tr w:rsidR="00AA2FD2" w:rsidRPr="00FE4324" w14:paraId="423305E9" w14:textId="77777777" w:rsidTr="002158FC">
              <w:trPr>
                <w:trHeight w:val="291"/>
              </w:trPr>
              <w:tc>
                <w:tcPr>
                  <w:tcW w:w="1670" w:type="dxa"/>
                  <w:tcBorders>
                    <w:top w:val="nil"/>
                    <w:left w:val="single" w:sz="8" w:space="0" w:color="000000"/>
                    <w:bottom w:val="nil"/>
                    <w:right w:val="single" w:sz="8" w:space="0" w:color="FFFFFF"/>
                  </w:tcBorders>
                  <w:shd w:val="clear" w:color="000000" w:fill="FFFF00"/>
                  <w:vAlign w:val="center"/>
                  <w:hideMark/>
                </w:tcPr>
                <w:p w14:paraId="05FC7C23" w14:textId="77777777" w:rsidR="00AA2FD2" w:rsidRPr="00FE4324" w:rsidRDefault="00AA2FD2" w:rsidP="002158FC">
                  <w:pPr>
                    <w:jc w:val="right"/>
                    <w:rPr>
                      <w:color w:val="000000"/>
                    </w:rPr>
                  </w:pPr>
                  <w:r w:rsidRPr="00FE4324">
                    <w:rPr>
                      <w:color w:val="000000"/>
                    </w:rPr>
                    <w:t>1</w:t>
                  </w:r>
                </w:p>
              </w:tc>
            </w:tr>
            <w:tr w:rsidR="00AA2FD2" w:rsidRPr="00FE4324" w14:paraId="6F6BE915" w14:textId="77777777" w:rsidTr="002158FC">
              <w:trPr>
                <w:trHeight w:val="306"/>
              </w:trPr>
              <w:tc>
                <w:tcPr>
                  <w:tcW w:w="1670" w:type="dxa"/>
                  <w:tcBorders>
                    <w:top w:val="nil"/>
                    <w:left w:val="single" w:sz="8" w:space="0" w:color="000000"/>
                    <w:bottom w:val="single" w:sz="8" w:space="0" w:color="FFFFFF"/>
                    <w:right w:val="single" w:sz="8" w:space="0" w:color="FFFFFF"/>
                  </w:tcBorders>
                  <w:shd w:val="clear" w:color="000000" w:fill="FF0000"/>
                  <w:vAlign w:val="center"/>
                  <w:hideMark/>
                </w:tcPr>
                <w:p w14:paraId="3A768227" w14:textId="77777777" w:rsidR="00AA2FD2" w:rsidRPr="00FE4324" w:rsidRDefault="00AA2FD2" w:rsidP="002158FC">
                  <w:pPr>
                    <w:jc w:val="right"/>
                    <w:rPr>
                      <w:color w:val="000000"/>
                    </w:rPr>
                  </w:pPr>
                  <w:r w:rsidRPr="00FE4324">
                    <w:rPr>
                      <w:color w:val="000000"/>
                    </w:rPr>
                    <w:t xml:space="preserve"> &gt;1</w:t>
                  </w:r>
                </w:p>
              </w:tc>
            </w:tr>
          </w:tbl>
          <w:p w14:paraId="19D9BF72" w14:textId="77777777" w:rsidR="00AA2FD2" w:rsidRPr="00FE4324" w:rsidRDefault="00AA2FD2" w:rsidP="002158FC"/>
        </w:tc>
      </w:tr>
    </w:tbl>
    <w:p w14:paraId="70B30F99" w14:textId="77777777" w:rsidR="00AA2FD2" w:rsidRPr="00AA2FD2" w:rsidRDefault="00AA2FD2" w:rsidP="00AA2FD2">
      <w:pPr>
        <w:jc w:val="both"/>
        <w:rPr>
          <w:color w:val="000000"/>
          <w:sz w:val="12"/>
          <w:szCs w:val="1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6"/>
        <w:gridCol w:w="5324"/>
      </w:tblGrid>
      <w:tr w:rsidR="00AA2FD2" w:rsidRPr="00FE4324" w14:paraId="38A325A8" w14:textId="77777777" w:rsidTr="002158FC">
        <w:trPr>
          <w:trHeight w:val="93"/>
          <w:jc w:val="center"/>
        </w:trPr>
        <w:tc>
          <w:tcPr>
            <w:tcW w:w="5000" w:type="pct"/>
            <w:gridSpan w:val="2"/>
          </w:tcPr>
          <w:p w14:paraId="206A64D5" w14:textId="77777777" w:rsidR="00AA2FD2" w:rsidRDefault="00AA2FD2" w:rsidP="002158FC">
            <w:r w:rsidRPr="00FE4324">
              <w:t xml:space="preserve">Indicador Nro. </w:t>
            </w:r>
            <w:r>
              <w:t>8</w:t>
            </w:r>
          </w:p>
          <w:p w14:paraId="2CAB09C9" w14:textId="77777777" w:rsidR="00AA2FD2" w:rsidRPr="00FE4324" w:rsidRDefault="00AA2FD2" w:rsidP="002158FC">
            <w:r w:rsidRPr="00FE4324">
              <w:t xml:space="preserve">1. </w:t>
            </w:r>
            <w:r>
              <w:t xml:space="preserve">Nombre: </w:t>
            </w:r>
            <w:r w:rsidRPr="00FE4324">
              <w:rPr>
                <w:lang w:val="es-ES"/>
              </w:rPr>
              <w:t>Tasa de mortalidad perinatal</w:t>
            </w:r>
          </w:p>
        </w:tc>
      </w:tr>
      <w:tr w:rsidR="00AA2FD2" w:rsidRPr="00FE4324" w14:paraId="22F7EFED" w14:textId="77777777" w:rsidTr="002158FC">
        <w:trPr>
          <w:trHeight w:val="697"/>
          <w:jc w:val="center"/>
        </w:trPr>
        <w:tc>
          <w:tcPr>
            <w:tcW w:w="5000" w:type="pct"/>
            <w:gridSpan w:val="2"/>
          </w:tcPr>
          <w:p w14:paraId="65E87C5D" w14:textId="77777777" w:rsidR="00AA2FD2" w:rsidRPr="00FE4324" w:rsidRDefault="00AA2FD2" w:rsidP="002158FC">
            <w:pPr>
              <w:pStyle w:val="Sinespaciado1"/>
              <w:jc w:val="both"/>
              <w:rPr>
                <w:rFonts w:ascii="Arial" w:hAnsi="Arial" w:cs="Arial"/>
                <w:sz w:val="20"/>
                <w:szCs w:val="20"/>
              </w:rPr>
            </w:pPr>
            <w:r w:rsidRPr="00FE4324">
              <w:rPr>
                <w:rFonts w:ascii="Arial" w:hAnsi="Arial" w:cs="Arial"/>
                <w:sz w:val="20"/>
                <w:szCs w:val="20"/>
              </w:rPr>
              <w:t xml:space="preserve">2. Descripción: </w:t>
            </w:r>
            <w:r w:rsidRPr="00FE4324">
              <w:rPr>
                <w:rFonts w:ascii="Arial" w:hAnsi="Arial" w:cs="Arial"/>
                <w:sz w:val="20"/>
                <w:szCs w:val="20"/>
                <w:lang w:val="es-ES"/>
              </w:rPr>
              <w:t>Expresa la relación entre de defunciones de fetos de 22 semanas completas (154 días) de</w:t>
            </w:r>
            <w:r>
              <w:rPr>
                <w:rFonts w:ascii="Arial" w:hAnsi="Arial" w:cs="Arial"/>
                <w:sz w:val="20"/>
                <w:szCs w:val="20"/>
                <w:lang w:val="es-ES"/>
              </w:rPr>
              <w:t xml:space="preserve"> </w:t>
            </w:r>
            <w:r w:rsidRPr="00FE4324">
              <w:rPr>
                <w:rFonts w:ascii="Arial" w:hAnsi="Arial" w:cs="Arial"/>
                <w:sz w:val="20"/>
                <w:szCs w:val="20"/>
                <w:lang w:val="es-ES"/>
              </w:rPr>
              <w:t>gestación o con 500 gramos o más de peso y los siete días completos después del nacimiento, por cada 1.000 nacimientos</w:t>
            </w:r>
          </w:p>
        </w:tc>
      </w:tr>
      <w:tr w:rsidR="00AA2FD2" w:rsidRPr="00FE4324" w14:paraId="780D971E" w14:textId="77777777" w:rsidTr="002158FC">
        <w:trPr>
          <w:trHeight w:val="93"/>
          <w:jc w:val="center"/>
        </w:trPr>
        <w:tc>
          <w:tcPr>
            <w:tcW w:w="5000" w:type="pct"/>
            <w:gridSpan w:val="2"/>
          </w:tcPr>
          <w:p w14:paraId="1CBC1F68" w14:textId="77777777" w:rsidR="00AA2FD2" w:rsidRPr="00FE4324" w:rsidRDefault="00AA2FD2" w:rsidP="002158FC">
            <w:r w:rsidRPr="00FE4324">
              <w:t>3. Unidad de medida: Porcentaje</w:t>
            </w:r>
          </w:p>
        </w:tc>
      </w:tr>
      <w:tr w:rsidR="00AA2FD2" w:rsidRPr="00FE4324" w14:paraId="1F72C521" w14:textId="77777777" w:rsidTr="002158FC">
        <w:trPr>
          <w:trHeight w:val="705"/>
          <w:jc w:val="center"/>
        </w:trPr>
        <w:tc>
          <w:tcPr>
            <w:tcW w:w="1985" w:type="pct"/>
          </w:tcPr>
          <w:p w14:paraId="3C6B5EE6" w14:textId="77777777" w:rsidR="00AA2FD2" w:rsidRPr="00FE4324" w:rsidRDefault="00AA2FD2" w:rsidP="002158FC">
            <w:r w:rsidRPr="00FE4324">
              <w:t xml:space="preserve">4. Fórmula </w:t>
            </w:r>
          </w:p>
        </w:tc>
        <w:tc>
          <w:tcPr>
            <w:tcW w:w="3015" w:type="pct"/>
          </w:tcPr>
          <w:p w14:paraId="7E2460E9" w14:textId="77777777" w:rsidR="00AA2FD2" w:rsidRPr="00FE4324" w:rsidRDefault="00AA2FD2" w:rsidP="002158FC">
            <w:pPr>
              <w:pStyle w:val="Sinespaciado1"/>
              <w:jc w:val="both"/>
              <w:rPr>
                <w:rFonts w:ascii="Arial" w:hAnsi="Arial" w:cs="Arial"/>
                <w:sz w:val="20"/>
                <w:szCs w:val="20"/>
              </w:rPr>
            </w:pPr>
            <w:r w:rsidRPr="00FE4324">
              <w:rPr>
                <w:rFonts w:ascii="Arial" w:hAnsi="Arial" w:cs="Arial"/>
                <w:b/>
                <w:bCs/>
                <w:sz w:val="20"/>
                <w:szCs w:val="20"/>
              </w:rPr>
              <w:t xml:space="preserve">Numerador: </w:t>
            </w:r>
            <w:r w:rsidRPr="00FE4324">
              <w:rPr>
                <w:rFonts w:ascii="Arial" w:hAnsi="Arial" w:cs="Arial"/>
                <w:sz w:val="20"/>
                <w:szCs w:val="20"/>
                <w:lang w:val="es-ES"/>
              </w:rPr>
              <w:t>Número de muertes fetales con 22 semanas completas (154 días) de gestación o con 500 gramos o más de peso y los siete días completos después del nacimiento.</w:t>
            </w:r>
          </w:p>
          <w:p w14:paraId="54A6D629" w14:textId="77777777" w:rsidR="00AA2FD2" w:rsidRPr="00FE4324" w:rsidRDefault="00AA2FD2" w:rsidP="002158FC">
            <w:pPr>
              <w:pStyle w:val="Sinespaciado1"/>
              <w:jc w:val="both"/>
              <w:rPr>
                <w:rFonts w:ascii="Arial" w:hAnsi="Arial" w:cs="Arial"/>
                <w:sz w:val="20"/>
                <w:szCs w:val="20"/>
                <w:lang w:eastAsia="es-CO"/>
              </w:rPr>
            </w:pPr>
            <w:r w:rsidRPr="00FE4324">
              <w:rPr>
                <w:rFonts w:ascii="Arial" w:hAnsi="Arial" w:cs="Arial"/>
                <w:b/>
                <w:bCs/>
                <w:sz w:val="20"/>
                <w:szCs w:val="20"/>
              </w:rPr>
              <w:t xml:space="preserve">Denominador: </w:t>
            </w:r>
            <w:r w:rsidRPr="00FE4324">
              <w:rPr>
                <w:rFonts w:ascii="Arial" w:hAnsi="Arial" w:cs="Arial"/>
                <w:sz w:val="20"/>
                <w:szCs w:val="20"/>
                <w:lang w:val="es-ES"/>
              </w:rPr>
              <w:t>Número total de nacidos vivos más el número de muertes fetales con 22 semanas completas (154 días) de gestación o con 500 gramos o más de peso</w:t>
            </w:r>
          </w:p>
        </w:tc>
      </w:tr>
      <w:tr w:rsidR="00AA2FD2" w:rsidRPr="00FE4324" w14:paraId="6734E1FB" w14:textId="77777777" w:rsidTr="002158FC">
        <w:trPr>
          <w:trHeight w:val="93"/>
          <w:jc w:val="center"/>
        </w:trPr>
        <w:tc>
          <w:tcPr>
            <w:tcW w:w="1985" w:type="pct"/>
          </w:tcPr>
          <w:p w14:paraId="11013B7D" w14:textId="77777777" w:rsidR="00AA2FD2" w:rsidRPr="00FE4324" w:rsidRDefault="00AA2FD2" w:rsidP="002158FC">
            <w:r w:rsidRPr="00FE4324">
              <w:t xml:space="preserve">5. Periodicidad de medición </w:t>
            </w:r>
          </w:p>
        </w:tc>
        <w:tc>
          <w:tcPr>
            <w:tcW w:w="3015" w:type="pct"/>
          </w:tcPr>
          <w:p w14:paraId="7753DC3C" w14:textId="77777777" w:rsidR="00AA2FD2" w:rsidRPr="00FE4324" w:rsidRDefault="00AA2FD2" w:rsidP="002158FC">
            <w:r w:rsidRPr="00FE4324">
              <w:t>Mensual</w:t>
            </w:r>
          </w:p>
        </w:tc>
      </w:tr>
      <w:tr w:rsidR="00AA2FD2" w:rsidRPr="00FE4324" w14:paraId="53509C04" w14:textId="77777777" w:rsidTr="002158FC">
        <w:trPr>
          <w:trHeight w:val="93"/>
          <w:jc w:val="center"/>
        </w:trPr>
        <w:tc>
          <w:tcPr>
            <w:tcW w:w="5000" w:type="pct"/>
            <w:gridSpan w:val="2"/>
          </w:tcPr>
          <w:p w14:paraId="72CE4182" w14:textId="77777777" w:rsidR="00AA2FD2" w:rsidRDefault="00AA2FD2" w:rsidP="002158FC">
            <w:r w:rsidRPr="00FE4324">
              <w:t xml:space="preserve">6. Progresividad de la medición </w:t>
            </w:r>
          </w:p>
          <w:p w14:paraId="6DB40492" w14:textId="77777777" w:rsidR="00AA2FD2" w:rsidRPr="00197011" w:rsidRDefault="00AA2FD2" w:rsidP="002158FC">
            <w:r w:rsidRPr="00197011">
              <w:t>Dada la gravedad que representa una muerte perinatal, la progresividad no se orienta a "permitir muertes", sino a la </w:t>
            </w:r>
            <w:r w:rsidRPr="00197011">
              <w:rPr>
                <w:b/>
                <w:bCs/>
              </w:rPr>
              <w:t>excelencia en la vigilancia y auditoría</w:t>
            </w:r>
            <w:r w:rsidRPr="00197011">
              <w:t>:</w:t>
            </w:r>
          </w:p>
          <w:p w14:paraId="2E20480E" w14:textId="77777777" w:rsidR="00AA2FD2" w:rsidRPr="00197011" w:rsidRDefault="00AA2FD2" w:rsidP="002158FC">
            <w:pPr>
              <w:jc w:val="both"/>
            </w:pPr>
            <w:r w:rsidRPr="00197011">
              <w:rPr>
                <w:b/>
                <w:bCs/>
              </w:rPr>
              <w:t>Mes 1</w:t>
            </w:r>
            <w:r>
              <w:rPr>
                <w:b/>
                <w:bCs/>
              </w:rPr>
              <w:t>:</w:t>
            </w:r>
            <w:r w:rsidRPr="00197011">
              <w:t> El enfoque principal será la </w:t>
            </w:r>
            <w:r w:rsidRPr="00197011">
              <w:rPr>
                <w:b/>
                <w:bCs/>
              </w:rPr>
              <w:t>vigilancia epidemiológica</w:t>
            </w:r>
            <w:r w:rsidRPr="00197011">
              <w:t>. El prestador debe garantizar el reporte al SIVIGILA y realizar el 100% de las auditorías bajo la metodología de "Muerte Evitable". Durante este periodo, se evaluará la adherencia a las </w:t>
            </w:r>
            <w:r w:rsidRPr="00197011">
              <w:rPr>
                <w:b/>
                <w:bCs/>
              </w:rPr>
              <w:t>Rutas Integrales de Atención en Salud (RIAS)</w:t>
            </w:r>
            <w:r w:rsidRPr="00197011">
              <w:t> materno-perinatal.</w:t>
            </w:r>
          </w:p>
          <w:p w14:paraId="27791409" w14:textId="77777777" w:rsidR="00AA2FD2" w:rsidRPr="00197011" w:rsidRDefault="00AA2FD2" w:rsidP="002158FC">
            <w:pPr>
              <w:jc w:val="both"/>
            </w:pPr>
            <w:r w:rsidRPr="00197011">
              <w:rPr>
                <w:b/>
                <w:bCs/>
              </w:rPr>
              <w:lastRenderedPageBreak/>
              <w:t xml:space="preserve">Mes </w:t>
            </w:r>
            <w:r>
              <w:rPr>
                <w:b/>
                <w:bCs/>
              </w:rPr>
              <w:t xml:space="preserve">2 a </w:t>
            </w:r>
            <w:r w:rsidRPr="00197011">
              <w:rPr>
                <w:b/>
                <w:bCs/>
              </w:rPr>
              <w:t>4</w:t>
            </w:r>
            <w:r>
              <w:rPr>
                <w:b/>
                <w:bCs/>
              </w:rPr>
              <w:t>:</w:t>
            </w:r>
            <w:r w:rsidRPr="00197011">
              <w:rPr>
                <w:b/>
                <w:bCs/>
              </w:rPr>
              <w:t xml:space="preserve"> </w:t>
            </w:r>
            <w:r w:rsidRPr="00197011">
              <w:t xml:space="preserve">Se exigirá que el prestador demuestre la ejecución de planes de mejora derivados de las auditorías </w:t>
            </w:r>
            <w:r>
              <w:t>realizadas</w:t>
            </w:r>
            <w:r w:rsidRPr="00197011">
              <w:t xml:space="preserve"> (ajustes en el control prenatal, urgencias obstétricas o cuidado neonatal).</w:t>
            </w:r>
          </w:p>
          <w:p w14:paraId="6B0253AA" w14:textId="77777777" w:rsidR="00AA2FD2" w:rsidRPr="00FE4324" w:rsidRDefault="00AA2FD2" w:rsidP="002158FC">
            <w:pPr>
              <w:jc w:val="both"/>
            </w:pPr>
            <w:r w:rsidRPr="00197011">
              <w:rPr>
                <w:b/>
                <w:bCs/>
              </w:rPr>
              <w:t xml:space="preserve">Mes </w:t>
            </w:r>
            <w:r>
              <w:rPr>
                <w:b/>
                <w:bCs/>
              </w:rPr>
              <w:t>5</w:t>
            </w:r>
            <w:r w:rsidRPr="00197011">
              <w:rPr>
                <w:b/>
                <w:bCs/>
              </w:rPr>
              <w:t xml:space="preserve"> en adelante</w:t>
            </w:r>
            <w:r>
              <w:rPr>
                <w:b/>
                <w:bCs/>
              </w:rPr>
              <w:t xml:space="preserve">: </w:t>
            </w:r>
            <w:r w:rsidRPr="0087628E">
              <w:t>El cumplimiento de la meta será del </w:t>
            </w:r>
            <w:r w:rsidRPr="0087628E">
              <w:rPr>
                <w:b/>
                <w:bCs/>
              </w:rPr>
              <w:t>100% de carácter obligatorio</w:t>
            </w:r>
            <w:r w:rsidRPr="00A0059F">
              <w:t>,</w:t>
            </w:r>
            <w:r>
              <w:rPr>
                <w:b/>
                <w:bCs/>
              </w:rPr>
              <w:t xml:space="preserve"> </w:t>
            </w:r>
            <w:r>
              <w:t>a</w:t>
            </w:r>
            <w:r w:rsidRPr="002C2353">
              <w:t xml:space="preserve"> partir de este punto, el indicador será vinculante para la evaluación de desempeño contractual</w:t>
            </w:r>
            <w:r>
              <w:t>, c</w:t>
            </w:r>
            <w:r w:rsidRPr="00197011">
              <w:t>ualquier caso de muerte perinatal catalogado como </w:t>
            </w:r>
            <w:r w:rsidRPr="00197011">
              <w:rPr>
                <w:b/>
                <w:bCs/>
              </w:rPr>
              <w:t>"Evitable"</w:t>
            </w:r>
            <w:r w:rsidRPr="00197011">
              <w:t> activará automáticamente un proceso de incumplimiento de los estándares de calidad del Decreto 441 y la revisión inmediata del contrato</w:t>
            </w:r>
            <w:r>
              <w:t>.</w:t>
            </w:r>
          </w:p>
        </w:tc>
      </w:tr>
      <w:tr w:rsidR="00AA2FD2" w:rsidRPr="00FE4324" w14:paraId="3BDC4CEA" w14:textId="77777777" w:rsidTr="002158FC">
        <w:trPr>
          <w:trHeight w:val="93"/>
          <w:jc w:val="center"/>
        </w:trPr>
        <w:tc>
          <w:tcPr>
            <w:tcW w:w="1985" w:type="pct"/>
          </w:tcPr>
          <w:p w14:paraId="567E17A6" w14:textId="77777777" w:rsidR="00AA2FD2" w:rsidRPr="00FE4324" w:rsidRDefault="00AA2FD2" w:rsidP="002158FC">
            <w:r w:rsidRPr="00FE4324">
              <w:lastRenderedPageBreak/>
              <w:t xml:space="preserve">7. Tipología </w:t>
            </w:r>
          </w:p>
        </w:tc>
        <w:tc>
          <w:tcPr>
            <w:tcW w:w="3015" w:type="pct"/>
          </w:tcPr>
          <w:p w14:paraId="3E5E1F1C" w14:textId="77777777" w:rsidR="00AA2FD2" w:rsidRPr="00FE4324" w:rsidRDefault="00AA2FD2" w:rsidP="002158FC">
            <w:r w:rsidRPr="00FE4324">
              <w:t xml:space="preserve">Calidad </w:t>
            </w:r>
          </w:p>
        </w:tc>
      </w:tr>
      <w:tr w:rsidR="00AA2FD2" w:rsidRPr="00FE4324" w14:paraId="6EAD384A" w14:textId="77777777" w:rsidTr="002158FC">
        <w:trPr>
          <w:trHeight w:val="208"/>
          <w:jc w:val="center"/>
        </w:trPr>
        <w:tc>
          <w:tcPr>
            <w:tcW w:w="5000" w:type="pct"/>
            <w:gridSpan w:val="2"/>
          </w:tcPr>
          <w:p w14:paraId="0D7F7B63" w14:textId="77777777" w:rsidR="00AA2FD2" w:rsidRPr="00FE4324" w:rsidRDefault="00AA2FD2" w:rsidP="002158FC">
            <w:r w:rsidRPr="00FE4324">
              <w:t>8. Población sobre la cual se efectuará la medición Usuarios del subsistema de salud de la Policía Nacional</w:t>
            </w:r>
          </w:p>
        </w:tc>
      </w:tr>
      <w:tr w:rsidR="00AA2FD2" w:rsidRPr="00FE4324" w14:paraId="1E31FD67" w14:textId="77777777" w:rsidTr="002158FC">
        <w:trPr>
          <w:trHeight w:val="324"/>
          <w:jc w:val="center"/>
        </w:trPr>
        <w:tc>
          <w:tcPr>
            <w:tcW w:w="1985" w:type="pct"/>
          </w:tcPr>
          <w:p w14:paraId="065558FC" w14:textId="77777777" w:rsidR="00AA2FD2" w:rsidRPr="00FE4324" w:rsidRDefault="00AA2FD2" w:rsidP="002158FC">
            <w:r w:rsidRPr="00FE4324">
              <w:t xml:space="preserve">9. Referente técnico del indicador </w:t>
            </w:r>
          </w:p>
        </w:tc>
        <w:tc>
          <w:tcPr>
            <w:tcW w:w="3015" w:type="pct"/>
          </w:tcPr>
          <w:p w14:paraId="134376D1" w14:textId="77777777" w:rsidR="00AA2FD2" w:rsidRPr="00FE4324" w:rsidRDefault="00AA2FD2" w:rsidP="002158FC">
            <w:r w:rsidRPr="00FE4324">
              <w:rPr>
                <w:lang w:val="es-ES"/>
              </w:rPr>
              <w:t>Ley 1438 de 2011-Ley 715 de 2001, resolución 256 de 2016. Res 3280 de 201</w:t>
            </w:r>
            <w:r>
              <w:rPr>
                <w:lang w:val="es-ES"/>
              </w:rPr>
              <w:t>8</w:t>
            </w:r>
            <w:r w:rsidRPr="00FE4324">
              <w:rPr>
                <w:lang w:val="es-ES"/>
              </w:rPr>
              <w:t xml:space="preserve"> y otras disposiciones vigentes</w:t>
            </w:r>
          </w:p>
        </w:tc>
      </w:tr>
      <w:tr w:rsidR="00AA2FD2" w:rsidRPr="00FE4324" w14:paraId="72208110" w14:textId="77777777" w:rsidTr="002158FC">
        <w:trPr>
          <w:trHeight w:val="93"/>
          <w:jc w:val="center"/>
        </w:trPr>
        <w:tc>
          <w:tcPr>
            <w:tcW w:w="5000" w:type="pct"/>
            <w:gridSpan w:val="2"/>
          </w:tcPr>
          <w:tbl>
            <w:tblPr>
              <w:tblpPr w:leftFromText="141" w:rightFromText="141" w:vertAnchor="text" w:horzAnchor="page" w:tblpX="3586" w:tblpY="-210"/>
              <w:tblOverlap w:val="never"/>
              <w:tblW w:w="2262" w:type="dxa"/>
              <w:tblLayout w:type="fixed"/>
              <w:tblCellMar>
                <w:left w:w="70" w:type="dxa"/>
                <w:right w:w="70" w:type="dxa"/>
              </w:tblCellMar>
              <w:tblLook w:val="04A0" w:firstRow="1" w:lastRow="0" w:firstColumn="1" w:lastColumn="0" w:noHBand="0" w:noVBand="1"/>
            </w:tblPr>
            <w:tblGrid>
              <w:gridCol w:w="2262"/>
            </w:tblGrid>
            <w:tr w:rsidR="00AA2FD2" w:rsidRPr="00FE4324" w14:paraId="062DABCF" w14:textId="77777777" w:rsidTr="002158FC">
              <w:trPr>
                <w:trHeight w:val="264"/>
              </w:trPr>
              <w:tc>
                <w:tcPr>
                  <w:tcW w:w="2262" w:type="dxa"/>
                  <w:tcBorders>
                    <w:top w:val="single" w:sz="8" w:space="0" w:color="FFFFFF"/>
                    <w:left w:val="single" w:sz="8" w:space="0" w:color="000000"/>
                    <w:bottom w:val="nil"/>
                    <w:right w:val="single" w:sz="8" w:space="0" w:color="FFFFFF"/>
                  </w:tcBorders>
                  <w:shd w:val="clear" w:color="000000" w:fill="0070C0"/>
                  <w:vAlign w:val="center"/>
                  <w:hideMark/>
                </w:tcPr>
                <w:p w14:paraId="7ED32B36" w14:textId="77777777" w:rsidR="00AA2FD2" w:rsidRPr="00FE4324" w:rsidRDefault="00AA2FD2" w:rsidP="002158FC">
                  <w:pPr>
                    <w:jc w:val="right"/>
                    <w:rPr>
                      <w:color w:val="000000"/>
                    </w:rPr>
                  </w:pPr>
                  <w:r w:rsidRPr="00FE4324">
                    <w:rPr>
                      <w:color w:val="000000"/>
                    </w:rPr>
                    <w:t>0</w:t>
                  </w:r>
                </w:p>
              </w:tc>
            </w:tr>
            <w:tr w:rsidR="00AA2FD2" w:rsidRPr="00FE4324" w14:paraId="1DF153D5" w14:textId="77777777" w:rsidTr="002158FC">
              <w:trPr>
                <w:trHeight w:val="264"/>
              </w:trPr>
              <w:tc>
                <w:tcPr>
                  <w:tcW w:w="2262" w:type="dxa"/>
                  <w:tcBorders>
                    <w:top w:val="nil"/>
                    <w:left w:val="single" w:sz="8" w:space="0" w:color="000000"/>
                    <w:bottom w:val="nil"/>
                    <w:right w:val="single" w:sz="8" w:space="0" w:color="FFFFFF"/>
                  </w:tcBorders>
                  <w:shd w:val="clear" w:color="000000" w:fill="48F52B"/>
                  <w:vAlign w:val="center"/>
                  <w:hideMark/>
                </w:tcPr>
                <w:p w14:paraId="2124DAF9" w14:textId="77777777" w:rsidR="00AA2FD2" w:rsidRPr="00FE4324" w:rsidRDefault="00AA2FD2" w:rsidP="002158FC">
                  <w:pPr>
                    <w:jc w:val="right"/>
                    <w:rPr>
                      <w:color w:val="000000"/>
                    </w:rPr>
                  </w:pPr>
                  <w:r w:rsidRPr="00FE4324">
                    <w:rPr>
                      <w:color w:val="000000"/>
                    </w:rPr>
                    <w:t>0</w:t>
                  </w:r>
                </w:p>
              </w:tc>
            </w:tr>
            <w:tr w:rsidR="00AA2FD2" w:rsidRPr="00FE4324" w14:paraId="351962E7" w14:textId="77777777" w:rsidTr="002158FC">
              <w:trPr>
                <w:trHeight w:val="264"/>
              </w:trPr>
              <w:tc>
                <w:tcPr>
                  <w:tcW w:w="2262" w:type="dxa"/>
                  <w:tcBorders>
                    <w:top w:val="nil"/>
                    <w:left w:val="single" w:sz="8" w:space="0" w:color="000000"/>
                    <w:bottom w:val="nil"/>
                    <w:right w:val="single" w:sz="8" w:space="0" w:color="FFFFFF"/>
                  </w:tcBorders>
                  <w:shd w:val="clear" w:color="000000" w:fill="FFFF00"/>
                  <w:vAlign w:val="center"/>
                  <w:hideMark/>
                </w:tcPr>
                <w:p w14:paraId="4E29CFE5" w14:textId="77777777" w:rsidR="00AA2FD2" w:rsidRPr="00FE4324" w:rsidRDefault="00AA2FD2" w:rsidP="002158FC">
                  <w:pPr>
                    <w:jc w:val="right"/>
                    <w:rPr>
                      <w:color w:val="000000"/>
                    </w:rPr>
                  </w:pPr>
                  <w:r w:rsidRPr="00FE4324">
                    <w:rPr>
                      <w:color w:val="000000"/>
                    </w:rPr>
                    <w:t>1</w:t>
                  </w:r>
                </w:p>
              </w:tc>
            </w:tr>
            <w:tr w:rsidR="00AA2FD2" w:rsidRPr="00FE4324" w14:paraId="11042C0D" w14:textId="77777777" w:rsidTr="002158FC">
              <w:trPr>
                <w:trHeight w:val="278"/>
              </w:trPr>
              <w:tc>
                <w:tcPr>
                  <w:tcW w:w="2262" w:type="dxa"/>
                  <w:tcBorders>
                    <w:top w:val="nil"/>
                    <w:left w:val="single" w:sz="8" w:space="0" w:color="000000"/>
                    <w:bottom w:val="single" w:sz="8" w:space="0" w:color="FFFFFF"/>
                    <w:right w:val="single" w:sz="8" w:space="0" w:color="FFFFFF"/>
                  </w:tcBorders>
                  <w:shd w:val="clear" w:color="000000" w:fill="FF0000"/>
                  <w:vAlign w:val="center"/>
                  <w:hideMark/>
                </w:tcPr>
                <w:p w14:paraId="29F4022C" w14:textId="77777777" w:rsidR="00AA2FD2" w:rsidRPr="00FE4324" w:rsidRDefault="00AA2FD2" w:rsidP="002158FC">
                  <w:pPr>
                    <w:jc w:val="right"/>
                    <w:rPr>
                      <w:color w:val="000000"/>
                    </w:rPr>
                  </w:pPr>
                  <w:r w:rsidRPr="00FE4324">
                    <w:rPr>
                      <w:color w:val="000000"/>
                    </w:rPr>
                    <w:t xml:space="preserve"> &gt;1</w:t>
                  </w:r>
                </w:p>
              </w:tc>
            </w:tr>
          </w:tbl>
          <w:p w14:paraId="681AAEEF" w14:textId="77777777" w:rsidR="00AA2FD2" w:rsidRPr="00FE4324" w:rsidRDefault="00AA2FD2" w:rsidP="002158FC">
            <w:r w:rsidRPr="00FE4324">
              <w:t xml:space="preserve"> 10. Meta, umbral o rango esperado </w:t>
            </w:r>
          </w:p>
          <w:p w14:paraId="62B5FA36" w14:textId="77777777" w:rsidR="00AA2FD2" w:rsidRPr="00FE4324" w:rsidRDefault="00AA2FD2" w:rsidP="002158FC"/>
          <w:p w14:paraId="7A4CDF54" w14:textId="77777777" w:rsidR="00AA2FD2" w:rsidRPr="00FE4324" w:rsidRDefault="00AA2FD2" w:rsidP="002158FC"/>
        </w:tc>
      </w:tr>
      <w:tr w:rsidR="00AA2FD2" w:rsidRPr="00FE4324" w14:paraId="7B0C9D22" w14:textId="77777777" w:rsidTr="002158FC">
        <w:trPr>
          <w:trHeight w:val="322"/>
          <w:jc w:val="center"/>
        </w:trPr>
        <w:tc>
          <w:tcPr>
            <w:tcW w:w="1985" w:type="pct"/>
          </w:tcPr>
          <w:p w14:paraId="64044436" w14:textId="77777777" w:rsidR="00AA2FD2" w:rsidRPr="00FE4324" w:rsidRDefault="00AA2FD2" w:rsidP="002158FC">
            <w:r w:rsidRPr="00FE4324">
              <w:t xml:space="preserve">11. Peso porcentual del indicador entre todos los indicadores de calidad, gestión y resultado </w:t>
            </w:r>
          </w:p>
        </w:tc>
        <w:tc>
          <w:tcPr>
            <w:tcW w:w="3015" w:type="pct"/>
          </w:tcPr>
          <w:p w14:paraId="12B9C022" w14:textId="77777777" w:rsidR="00AA2FD2" w:rsidRPr="00FE4324" w:rsidRDefault="00AA2FD2" w:rsidP="002158FC">
            <w:r w:rsidRPr="00FE4324">
              <w:t>6</w:t>
            </w:r>
            <w:r>
              <w:t xml:space="preserve"> </w:t>
            </w:r>
            <w:r w:rsidRPr="00FE4324">
              <w:t xml:space="preserve">% </w:t>
            </w:r>
          </w:p>
        </w:tc>
      </w:tr>
    </w:tbl>
    <w:p w14:paraId="2DF517D1" w14:textId="77777777" w:rsidR="00AA2FD2" w:rsidRPr="000E6192" w:rsidRDefault="00AA2FD2" w:rsidP="00AA2FD2">
      <w:pPr>
        <w:jc w:val="both"/>
        <w:rPr>
          <w:color w:val="000000"/>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80"/>
        <w:gridCol w:w="1619"/>
        <w:gridCol w:w="3684"/>
        <w:gridCol w:w="2047"/>
      </w:tblGrid>
      <w:tr w:rsidR="00AA2FD2" w:rsidRPr="00FE4324" w14:paraId="0D272B00" w14:textId="77777777" w:rsidTr="002158FC">
        <w:trPr>
          <w:trHeight w:val="20"/>
          <w:tblCellSpacing w:w="0" w:type="dxa"/>
        </w:trPr>
        <w:tc>
          <w:tcPr>
            <w:tcW w:w="838" w:type="pct"/>
            <w:shd w:val="clear" w:color="auto" w:fill="016A60"/>
            <w:vAlign w:val="center"/>
          </w:tcPr>
          <w:p w14:paraId="2E9F6725" w14:textId="77777777" w:rsidR="00AA2FD2" w:rsidRPr="000E6192" w:rsidRDefault="00AA2FD2" w:rsidP="002158FC">
            <w:pPr>
              <w:jc w:val="center"/>
              <w:rPr>
                <w:b/>
                <w:bCs/>
                <w:color w:val="FFFFFF"/>
              </w:rPr>
            </w:pPr>
            <w:r w:rsidRPr="000E6192">
              <w:rPr>
                <w:b/>
                <w:bCs/>
                <w:color w:val="FFFFFF"/>
              </w:rPr>
              <w:t>TIPO DE INDICADOR</w:t>
            </w:r>
          </w:p>
        </w:tc>
        <w:tc>
          <w:tcPr>
            <w:tcW w:w="917" w:type="pct"/>
            <w:shd w:val="clear" w:color="auto" w:fill="016A60"/>
            <w:vAlign w:val="center"/>
          </w:tcPr>
          <w:p w14:paraId="3444D574" w14:textId="77777777" w:rsidR="00AA2FD2" w:rsidRPr="000E6192" w:rsidRDefault="00AA2FD2" w:rsidP="002158FC">
            <w:pPr>
              <w:jc w:val="center"/>
              <w:rPr>
                <w:b/>
                <w:bCs/>
                <w:color w:val="FFFFFF"/>
                <w:lang w:val="es-ES"/>
              </w:rPr>
            </w:pPr>
            <w:r w:rsidRPr="000E6192">
              <w:rPr>
                <w:b/>
                <w:bCs/>
                <w:color w:val="FFFFFF"/>
              </w:rPr>
              <w:t>NOMBRE DEL INDICADOR</w:t>
            </w:r>
          </w:p>
        </w:tc>
        <w:tc>
          <w:tcPr>
            <w:tcW w:w="2086" w:type="pct"/>
            <w:shd w:val="clear" w:color="auto" w:fill="016A60"/>
            <w:vAlign w:val="center"/>
          </w:tcPr>
          <w:p w14:paraId="4FBD82E7" w14:textId="77777777" w:rsidR="00AA2FD2" w:rsidRPr="000E6192" w:rsidRDefault="00AA2FD2" w:rsidP="002158FC">
            <w:pPr>
              <w:jc w:val="center"/>
              <w:rPr>
                <w:b/>
                <w:bCs/>
                <w:color w:val="FFFFFF"/>
                <w:lang w:val="es-MX"/>
              </w:rPr>
            </w:pPr>
            <w:r w:rsidRPr="000E6192">
              <w:rPr>
                <w:b/>
                <w:bCs/>
                <w:color w:val="FFFFFF"/>
              </w:rPr>
              <w:t>FÓRMULA OPERACIONAL</w:t>
            </w:r>
          </w:p>
        </w:tc>
        <w:tc>
          <w:tcPr>
            <w:tcW w:w="1159" w:type="pct"/>
            <w:shd w:val="clear" w:color="auto" w:fill="016A60"/>
            <w:vAlign w:val="center"/>
          </w:tcPr>
          <w:p w14:paraId="3453C7DD" w14:textId="77777777" w:rsidR="00AA2FD2" w:rsidRPr="000E6192" w:rsidRDefault="00AA2FD2" w:rsidP="002158FC">
            <w:pPr>
              <w:jc w:val="center"/>
              <w:rPr>
                <w:b/>
                <w:bCs/>
                <w:color w:val="FFFFFF"/>
              </w:rPr>
            </w:pPr>
            <w:r w:rsidRPr="000E6192">
              <w:rPr>
                <w:b/>
                <w:bCs/>
                <w:color w:val="FFFFFF"/>
              </w:rPr>
              <w:t>RESULTADO / META (SEMÁFORO)</w:t>
            </w:r>
          </w:p>
        </w:tc>
      </w:tr>
      <w:tr w:rsidR="00AA2FD2" w:rsidRPr="00FE4324" w14:paraId="357AE2F4" w14:textId="77777777" w:rsidTr="002158FC">
        <w:trPr>
          <w:trHeight w:val="1598"/>
          <w:tblCellSpacing w:w="0" w:type="dxa"/>
        </w:trPr>
        <w:tc>
          <w:tcPr>
            <w:tcW w:w="838" w:type="pct"/>
            <w:vAlign w:val="center"/>
          </w:tcPr>
          <w:p w14:paraId="32A95DF1" w14:textId="77777777" w:rsidR="00AA2FD2" w:rsidRPr="00FE4324" w:rsidRDefault="00AA2FD2" w:rsidP="002158FC">
            <w:r w:rsidRPr="00FE4324">
              <w:t>Calidad</w:t>
            </w:r>
          </w:p>
        </w:tc>
        <w:tc>
          <w:tcPr>
            <w:tcW w:w="917" w:type="pct"/>
            <w:vAlign w:val="center"/>
          </w:tcPr>
          <w:p w14:paraId="2685B035" w14:textId="77777777" w:rsidR="00AA2FD2" w:rsidRPr="00FE4324" w:rsidRDefault="00AA2FD2" w:rsidP="002158FC">
            <w:r w:rsidRPr="00FE4324">
              <w:rPr>
                <w:lang w:val="es-ES"/>
              </w:rPr>
              <w:t xml:space="preserve">Proporción de partos por cesárea </w:t>
            </w:r>
          </w:p>
        </w:tc>
        <w:tc>
          <w:tcPr>
            <w:tcW w:w="2086" w:type="pct"/>
            <w:vAlign w:val="center"/>
          </w:tcPr>
          <w:p w14:paraId="71C5A9EE" w14:textId="77777777" w:rsidR="00AA2FD2" w:rsidRDefault="00AA2FD2" w:rsidP="002158FC">
            <w:pPr>
              <w:pStyle w:val="Sinespaciado1"/>
              <w:jc w:val="both"/>
              <w:rPr>
                <w:rFonts w:ascii="Arial" w:hAnsi="Arial" w:cs="Arial"/>
                <w:sz w:val="20"/>
                <w:szCs w:val="20"/>
              </w:rPr>
            </w:pPr>
            <w:r w:rsidRPr="00FE4324">
              <w:rPr>
                <w:rFonts w:ascii="Arial" w:hAnsi="Arial" w:cs="Arial"/>
                <w:sz w:val="20"/>
                <w:szCs w:val="20"/>
              </w:rPr>
              <w:t>Numerador:</w:t>
            </w:r>
            <w:r w:rsidRPr="00FE4324">
              <w:rPr>
                <w:rFonts w:ascii="Arial" w:eastAsia="Calibri Light" w:hAnsi="Arial" w:cs="Arial"/>
                <w:sz w:val="20"/>
                <w:szCs w:val="20"/>
              </w:rPr>
              <w:t xml:space="preserve"> </w:t>
            </w:r>
            <w:r w:rsidRPr="00FE4324">
              <w:rPr>
                <w:rFonts w:ascii="Arial" w:hAnsi="Arial" w:cs="Arial"/>
                <w:sz w:val="20"/>
                <w:szCs w:val="20"/>
              </w:rPr>
              <w:t>Número de nacidos vivos por cesárea</w:t>
            </w:r>
          </w:p>
          <w:p w14:paraId="47151702" w14:textId="77777777" w:rsidR="00AA2FD2" w:rsidRPr="00FE4324" w:rsidRDefault="00AA2FD2" w:rsidP="002158FC">
            <w:pPr>
              <w:pStyle w:val="Sinespaciado1"/>
              <w:jc w:val="both"/>
              <w:rPr>
                <w:rFonts w:ascii="Arial" w:hAnsi="Arial" w:cs="Arial"/>
                <w:sz w:val="20"/>
                <w:szCs w:val="20"/>
              </w:rPr>
            </w:pPr>
          </w:p>
          <w:p w14:paraId="0F2071D5" w14:textId="77777777" w:rsidR="00AA2FD2" w:rsidRPr="00FE4324" w:rsidRDefault="00AA2FD2" w:rsidP="002158FC">
            <w:pPr>
              <w:pStyle w:val="Sinespaciado1"/>
              <w:jc w:val="both"/>
              <w:rPr>
                <w:rFonts w:ascii="Arial" w:hAnsi="Arial" w:cs="Arial"/>
                <w:sz w:val="20"/>
                <w:szCs w:val="20"/>
              </w:rPr>
            </w:pPr>
            <w:r w:rsidRPr="00FE4324">
              <w:rPr>
                <w:rFonts w:ascii="Arial" w:hAnsi="Arial" w:cs="Arial"/>
                <w:sz w:val="20"/>
                <w:szCs w:val="20"/>
              </w:rPr>
              <w:t>Denominador:</w:t>
            </w:r>
            <w:r w:rsidRPr="00FE4324">
              <w:rPr>
                <w:rFonts w:ascii="Arial" w:eastAsia="Calibri Light" w:hAnsi="Arial" w:cs="Arial"/>
                <w:sz w:val="20"/>
                <w:szCs w:val="20"/>
              </w:rPr>
              <w:t xml:space="preserve"> </w:t>
            </w:r>
            <w:r w:rsidRPr="00FE4324">
              <w:rPr>
                <w:rFonts w:ascii="Arial" w:hAnsi="Arial" w:cs="Arial"/>
                <w:sz w:val="20"/>
                <w:szCs w:val="20"/>
              </w:rPr>
              <w:t>RUAF-ND- Nacimientos- Dispuesto en SISPRO Ministerio de Salud y Protección Social</w:t>
            </w:r>
          </w:p>
        </w:tc>
        <w:tc>
          <w:tcPr>
            <w:tcW w:w="1159" w:type="pct"/>
            <w:vAlign w:val="center"/>
          </w:tcPr>
          <w:tbl>
            <w:tblPr>
              <w:tblW w:w="1685" w:type="dxa"/>
              <w:tblInd w:w="512" w:type="dxa"/>
              <w:tblLayout w:type="fixed"/>
              <w:tblCellMar>
                <w:left w:w="70" w:type="dxa"/>
                <w:right w:w="70" w:type="dxa"/>
              </w:tblCellMar>
              <w:tblLook w:val="04A0" w:firstRow="1" w:lastRow="0" w:firstColumn="1" w:lastColumn="0" w:noHBand="0" w:noVBand="1"/>
            </w:tblPr>
            <w:tblGrid>
              <w:gridCol w:w="1685"/>
            </w:tblGrid>
            <w:tr w:rsidR="00AA2FD2" w:rsidRPr="00FE4324" w14:paraId="406E77AF" w14:textId="77777777" w:rsidTr="002158FC">
              <w:trPr>
                <w:trHeight w:val="278"/>
              </w:trPr>
              <w:tc>
                <w:tcPr>
                  <w:tcW w:w="1685" w:type="dxa"/>
                  <w:tcBorders>
                    <w:top w:val="single" w:sz="8" w:space="0" w:color="FFFFFF"/>
                    <w:left w:val="single" w:sz="8" w:space="0" w:color="000000"/>
                    <w:bottom w:val="nil"/>
                    <w:right w:val="single" w:sz="8" w:space="0" w:color="FFFFFF"/>
                  </w:tcBorders>
                  <w:shd w:val="clear" w:color="000000" w:fill="0070C0"/>
                  <w:vAlign w:val="center"/>
                  <w:hideMark/>
                </w:tcPr>
                <w:p w14:paraId="6ABBC481" w14:textId="77777777" w:rsidR="00AA2FD2" w:rsidRPr="00FE4324" w:rsidRDefault="00AA2FD2" w:rsidP="002158FC">
                  <w:pPr>
                    <w:jc w:val="right"/>
                    <w:rPr>
                      <w:color w:val="000000"/>
                    </w:rPr>
                  </w:pPr>
                  <w:r w:rsidRPr="00FE4324">
                    <w:rPr>
                      <w:color w:val="000000"/>
                    </w:rPr>
                    <w:t>&lt;15 %</w:t>
                  </w:r>
                </w:p>
              </w:tc>
            </w:tr>
            <w:tr w:rsidR="00AA2FD2" w:rsidRPr="00FE4324" w14:paraId="30AEC197" w14:textId="77777777" w:rsidTr="002158FC">
              <w:trPr>
                <w:trHeight w:val="278"/>
              </w:trPr>
              <w:tc>
                <w:tcPr>
                  <w:tcW w:w="1685" w:type="dxa"/>
                  <w:tcBorders>
                    <w:top w:val="nil"/>
                    <w:left w:val="single" w:sz="8" w:space="0" w:color="000000"/>
                    <w:bottom w:val="nil"/>
                    <w:right w:val="single" w:sz="8" w:space="0" w:color="FFFFFF"/>
                  </w:tcBorders>
                  <w:shd w:val="clear" w:color="000000" w:fill="48F52B"/>
                  <w:vAlign w:val="center"/>
                  <w:hideMark/>
                </w:tcPr>
                <w:p w14:paraId="68F240D9" w14:textId="77777777" w:rsidR="00AA2FD2" w:rsidRPr="00FE4324" w:rsidRDefault="00AA2FD2" w:rsidP="002158FC">
                  <w:pPr>
                    <w:jc w:val="right"/>
                    <w:rPr>
                      <w:color w:val="000000"/>
                    </w:rPr>
                  </w:pPr>
                  <w:r w:rsidRPr="00FE4324">
                    <w:rPr>
                      <w:color w:val="000000"/>
                    </w:rPr>
                    <w:t>20%</w:t>
                  </w:r>
                </w:p>
              </w:tc>
            </w:tr>
            <w:tr w:rsidR="00AA2FD2" w:rsidRPr="00FE4324" w14:paraId="7494DEF8" w14:textId="77777777" w:rsidTr="002158FC">
              <w:trPr>
                <w:trHeight w:val="278"/>
              </w:trPr>
              <w:tc>
                <w:tcPr>
                  <w:tcW w:w="1685" w:type="dxa"/>
                  <w:tcBorders>
                    <w:top w:val="nil"/>
                    <w:left w:val="single" w:sz="8" w:space="0" w:color="000000"/>
                    <w:bottom w:val="nil"/>
                    <w:right w:val="single" w:sz="8" w:space="0" w:color="FFFFFF"/>
                  </w:tcBorders>
                  <w:shd w:val="clear" w:color="000000" w:fill="FFFF00"/>
                  <w:vAlign w:val="center"/>
                  <w:hideMark/>
                </w:tcPr>
                <w:p w14:paraId="3B4581E4" w14:textId="77777777" w:rsidR="00AA2FD2" w:rsidRPr="00FE4324" w:rsidRDefault="00AA2FD2" w:rsidP="002158FC">
                  <w:pPr>
                    <w:jc w:val="right"/>
                    <w:rPr>
                      <w:color w:val="000000"/>
                    </w:rPr>
                  </w:pPr>
                  <w:r w:rsidRPr="00FE4324">
                    <w:rPr>
                      <w:color w:val="000000"/>
                    </w:rPr>
                    <w:t>&gt;40%</w:t>
                  </w:r>
                </w:p>
              </w:tc>
            </w:tr>
            <w:tr w:rsidR="00AA2FD2" w:rsidRPr="00FE4324" w14:paraId="7D031738" w14:textId="77777777" w:rsidTr="002158FC">
              <w:trPr>
                <w:trHeight w:val="292"/>
              </w:trPr>
              <w:tc>
                <w:tcPr>
                  <w:tcW w:w="1685" w:type="dxa"/>
                  <w:tcBorders>
                    <w:top w:val="nil"/>
                    <w:left w:val="single" w:sz="8" w:space="0" w:color="000000"/>
                    <w:bottom w:val="single" w:sz="8" w:space="0" w:color="FFFFFF"/>
                    <w:right w:val="single" w:sz="8" w:space="0" w:color="FFFFFF"/>
                  </w:tcBorders>
                  <w:shd w:val="clear" w:color="000000" w:fill="FF0000"/>
                  <w:vAlign w:val="center"/>
                  <w:hideMark/>
                </w:tcPr>
                <w:p w14:paraId="0E3AB374" w14:textId="77777777" w:rsidR="00AA2FD2" w:rsidRPr="00FE4324" w:rsidRDefault="00AA2FD2" w:rsidP="002158FC">
                  <w:pPr>
                    <w:jc w:val="right"/>
                    <w:rPr>
                      <w:color w:val="000000"/>
                    </w:rPr>
                  </w:pPr>
                  <w:r w:rsidRPr="00FE4324">
                    <w:rPr>
                      <w:color w:val="000000"/>
                    </w:rPr>
                    <w:t xml:space="preserve"> &gt;50%</w:t>
                  </w:r>
                </w:p>
              </w:tc>
            </w:tr>
          </w:tbl>
          <w:p w14:paraId="7A9EB461" w14:textId="77777777" w:rsidR="00AA2FD2" w:rsidRPr="00FE4324" w:rsidRDefault="00AA2FD2" w:rsidP="002158FC"/>
        </w:tc>
      </w:tr>
    </w:tbl>
    <w:p w14:paraId="46616BE7" w14:textId="77777777" w:rsidR="00AA2FD2" w:rsidRPr="00AA2FD2" w:rsidRDefault="00AA2FD2" w:rsidP="00AA2FD2">
      <w:pPr>
        <w:jc w:val="both"/>
        <w:rPr>
          <w:color w:val="000000"/>
          <w:sz w:val="12"/>
          <w:szCs w:val="1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6"/>
        <w:gridCol w:w="5324"/>
      </w:tblGrid>
      <w:tr w:rsidR="00AA2FD2" w:rsidRPr="00FE4324" w14:paraId="212F277F" w14:textId="77777777" w:rsidTr="002158FC">
        <w:trPr>
          <w:trHeight w:val="93"/>
          <w:jc w:val="center"/>
        </w:trPr>
        <w:tc>
          <w:tcPr>
            <w:tcW w:w="5000" w:type="pct"/>
            <w:gridSpan w:val="2"/>
          </w:tcPr>
          <w:p w14:paraId="22755EC7" w14:textId="77777777" w:rsidR="00AA2FD2" w:rsidRDefault="00AA2FD2" w:rsidP="002158FC">
            <w:r w:rsidRPr="00FE4324">
              <w:t>Indicador Nro.</w:t>
            </w:r>
            <w:r>
              <w:t xml:space="preserve"> 9</w:t>
            </w:r>
            <w:r w:rsidRPr="00FE4324">
              <w:t xml:space="preserve"> </w:t>
            </w:r>
          </w:p>
          <w:p w14:paraId="0BC1B450" w14:textId="77777777" w:rsidR="00AA2FD2" w:rsidRPr="00FE4324" w:rsidRDefault="00AA2FD2" w:rsidP="002158FC">
            <w:r w:rsidRPr="00FE4324">
              <w:t xml:space="preserve">1. </w:t>
            </w:r>
            <w:r>
              <w:t xml:space="preserve">Nombre: </w:t>
            </w:r>
            <w:r w:rsidRPr="00FE4324">
              <w:rPr>
                <w:lang w:val="es-ES"/>
              </w:rPr>
              <w:t>Proporción de partos por cesárea</w:t>
            </w:r>
          </w:p>
        </w:tc>
      </w:tr>
      <w:tr w:rsidR="00AA2FD2" w:rsidRPr="00FE4324" w14:paraId="26823591" w14:textId="77777777" w:rsidTr="002158FC">
        <w:trPr>
          <w:trHeight w:val="697"/>
          <w:jc w:val="center"/>
        </w:trPr>
        <w:tc>
          <w:tcPr>
            <w:tcW w:w="5000" w:type="pct"/>
            <w:gridSpan w:val="2"/>
          </w:tcPr>
          <w:p w14:paraId="290B0316" w14:textId="77777777" w:rsidR="00AA2FD2" w:rsidRPr="00FE4324" w:rsidRDefault="00AA2FD2" w:rsidP="002158FC">
            <w:pPr>
              <w:pStyle w:val="Sinespaciado1"/>
              <w:rPr>
                <w:rFonts w:ascii="Arial" w:hAnsi="Arial" w:cs="Arial"/>
                <w:sz w:val="20"/>
                <w:szCs w:val="20"/>
              </w:rPr>
            </w:pPr>
            <w:r w:rsidRPr="00FE4324">
              <w:rPr>
                <w:rFonts w:ascii="Arial" w:hAnsi="Arial" w:cs="Arial"/>
                <w:sz w:val="20"/>
                <w:szCs w:val="20"/>
              </w:rPr>
              <w:t xml:space="preserve">2. Descripción </w:t>
            </w:r>
            <w:r w:rsidRPr="00FE4324">
              <w:rPr>
                <w:rFonts w:ascii="Arial" w:hAnsi="Arial" w:cs="Arial"/>
                <w:sz w:val="20"/>
                <w:szCs w:val="20"/>
                <w:lang w:val="es-ES"/>
              </w:rPr>
              <w:t>Expresa la proporción de nacimientos por cesárea en la Institución Prestadora de Servicios de Salud en un periodo determinado</w:t>
            </w:r>
          </w:p>
        </w:tc>
      </w:tr>
      <w:tr w:rsidR="00AA2FD2" w:rsidRPr="00FE4324" w14:paraId="7C3C71B7" w14:textId="77777777" w:rsidTr="002158FC">
        <w:trPr>
          <w:trHeight w:val="93"/>
          <w:jc w:val="center"/>
        </w:trPr>
        <w:tc>
          <w:tcPr>
            <w:tcW w:w="5000" w:type="pct"/>
            <w:gridSpan w:val="2"/>
          </w:tcPr>
          <w:p w14:paraId="6C4DB598" w14:textId="77777777" w:rsidR="00AA2FD2" w:rsidRPr="00FE4324" w:rsidRDefault="00AA2FD2" w:rsidP="002158FC">
            <w:r w:rsidRPr="00FE4324">
              <w:t>3. Unidad de medida: Porcentaje</w:t>
            </w:r>
          </w:p>
        </w:tc>
      </w:tr>
      <w:tr w:rsidR="00AA2FD2" w:rsidRPr="00FE4324" w14:paraId="620AA41A" w14:textId="77777777" w:rsidTr="002158FC">
        <w:trPr>
          <w:trHeight w:val="705"/>
          <w:jc w:val="center"/>
        </w:trPr>
        <w:tc>
          <w:tcPr>
            <w:tcW w:w="1985" w:type="pct"/>
          </w:tcPr>
          <w:p w14:paraId="35E37018" w14:textId="77777777" w:rsidR="00AA2FD2" w:rsidRPr="00FE4324" w:rsidRDefault="00AA2FD2" w:rsidP="002158FC">
            <w:r w:rsidRPr="00FE4324">
              <w:t xml:space="preserve">4. Fórmula </w:t>
            </w:r>
          </w:p>
        </w:tc>
        <w:tc>
          <w:tcPr>
            <w:tcW w:w="3015" w:type="pct"/>
          </w:tcPr>
          <w:p w14:paraId="715010DF" w14:textId="77777777" w:rsidR="00AA2FD2" w:rsidRPr="00FE4324" w:rsidRDefault="00AA2FD2" w:rsidP="002158FC">
            <w:pPr>
              <w:pStyle w:val="Sinespaciado1"/>
              <w:jc w:val="both"/>
              <w:rPr>
                <w:rFonts w:ascii="Arial" w:hAnsi="Arial" w:cs="Arial"/>
                <w:b/>
                <w:bCs/>
                <w:sz w:val="20"/>
                <w:szCs w:val="20"/>
              </w:rPr>
            </w:pPr>
            <w:r w:rsidRPr="00FE4324">
              <w:rPr>
                <w:rFonts w:ascii="Arial" w:hAnsi="Arial" w:cs="Arial"/>
                <w:b/>
                <w:bCs/>
                <w:sz w:val="20"/>
                <w:szCs w:val="20"/>
              </w:rPr>
              <w:t xml:space="preserve">Numerador: </w:t>
            </w:r>
            <w:r w:rsidRPr="00FE4324">
              <w:rPr>
                <w:rFonts w:ascii="Arial" w:hAnsi="Arial" w:cs="Arial"/>
                <w:sz w:val="20"/>
                <w:szCs w:val="20"/>
              </w:rPr>
              <w:t>Número de nacidos vivos por cesárea</w:t>
            </w:r>
          </w:p>
          <w:p w14:paraId="27A43825" w14:textId="77777777" w:rsidR="00AA2FD2" w:rsidRPr="00FE4324" w:rsidRDefault="00AA2FD2" w:rsidP="002158FC">
            <w:pPr>
              <w:pStyle w:val="Sinespaciado1"/>
              <w:jc w:val="both"/>
              <w:rPr>
                <w:rFonts w:ascii="Arial" w:hAnsi="Arial" w:cs="Arial"/>
                <w:sz w:val="20"/>
                <w:szCs w:val="20"/>
                <w:lang w:eastAsia="es-CO"/>
              </w:rPr>
            </w:pPr>
            <w:r w:rsidRPr="00FE4324">
              <w:rPr>
                <w:rFonts w:ascii="Arial" w:hAnsi="Arial" w:cs="Arial"/>
                <w:b/>
                <w:bCs/>
                <w:sz w:val="20"/>
                <w:szCs w:val="20"/>
              </w:rPr>
              <w:t xml:space="preserve">Denominador: </w:t>
            </w:r>
            <w:r w:rsidRPr="00FE4324">
              <w:rPr>
                <w:rFonts w:ascii="Arial" w:hAnsi="Arial" w:cs="Arial"/>
                <w:sz w:val="20"/>
                <w:szCs w:val="20"/>
              </w:rPr>
              <w:t>RUAF-ND- Nacimientos- Dispuesto en SISPRO Ministerio de Salud y Protección Social</w:t>
            </w:r>
          </w:p>
        </w:tc>
      </w:tr>
      <w:tr w:rsidR="00AA2FD2" w:rsidRPr="00FE4324" w14:paraId="3271E9E1" w14:textId="77777777" w:rsidTr="002158FC">
        <w:trPr>
          <w:trHeight w:val="93"/>
          <w:jc w:val="center"/>
        </w:trPr>
        <w:tc>
          <w:tcPr>
            <w:tcW w:w="1985" w:type="pct"/>
          </w:tcPr>
          <w:p w14:paraId="4D467048" w14:textId="77777777" w:rsidR="00AA2FD2" w:rsidRPr="00FE4324" w:rsidRDefault="00AA2FD2" w:rsidP="002158FC">
            <w:r w:rsidRPr="00FE4324">
              <w:t xml:space="preserve">5. Periodicidad de medición </w:t>
            </w:r>
          </w:p>
        </w:tc>
        <w:tc>
          <w:tcPr>
            <w:tcW w:w="3015" w:type="pct"/>
          </w:tcPr>
          <w:p w14:paraId="224E5725" w14:textId="77777777" w:rsidR="00AA2FD2" w:rsidRPr="00FE4324" w:rsidRDefault="00AA2FD2" w:rsidP="002158FC">
            <w:r w:rsidRPr="00FE4324">
              <w:t>Mensual</w:t>
            </w:r>
          </w:p>
        </w:tc>
      </w:tr>
      <w:tr w:rsidR="00AA2FD2" w:rsidRPr="00FE4324" w14:paraId="329DD282" w14:textId="77777777" w:rsidTr="002158FC">
        <w:trPr>
          <w:trHeight w:val="93"/>
          <w:jc w:val="center"/>
        </w:trPr>
        <w:tc>
          <w:tcPr>
            <w:tcW w:w="5000" w:type="pct"/>
            <w:gridSpan w:val="2"/>
          </w:tcPr>
          <w:p w14:paraId="5726227F" w14:textId="77777777" w:rsidR="00AA2FD2" w:rsidRDefault="00AA2FD2" w:rsidP="002158FC">
            <w:r w:rsidRPr="00FE4324">
              <w:t xml:space="preserve">6. Progresividad de la medición </w:t>
            </w:r>
          </w:p>
          <w:p w14:paraId="6D064018" w14:textId="77777777" w:rsidR="00AA2FD2" w:rsidRPr="00D02B50" w:rsidRDefault="00AA2FD2" w:rsidP="002158FC">
            <w:pPr>
              <w:jc w:val="both"/>
            </w:pPr>
            <w:r w:rsidRPr="00D02B50">
              <w:rPr>
                <w:b/>
                <w:bCs/>
              </w:rPr>
              <w:t>Mes 1</w:t>
            </w:r>
            <w:r>
              <w:rPr>
                <w:b/>
                <w:bCs/>
              </w:rPr>
              <w:t>:</w:t>
            </w:r>
            <w:r w:rsidRPr="00D02B50">
              <w:t xml:space="preserve"> El prestador deberá implementar la </w:t>
            </w:r>
            <w:r w:rsidRPr="00D02B50">
              <w:rPr>
                <w:b/>
                <w:bCs/>
              </w:rPr>
              <w:t>Clasificación de Robson</w:t>
            </w:r>
            <w:r w:rsidRPr="00D02B50">
              <w:t> (estándar internacional) para categorizar las cesáreas. El objetivo es identificar si la tasa alta se debe a la complejidad de las pacientes (remitidas) o a decisiones institucionales.</w:t>
            </w:r>
          </w:p>
          <w:p w14:paraId="23D5D062" w14:textId="77777777" w:rsidR="00AA2FD2" w:rsidRPr="00D02B50" w:rsidRDefault="00AA2FD2" w:rsidP="002158FC">
            <w:pPr>
              <w:jc w:val="both"/>
            </w:pPr>
            <w:r w:rsidRPr="00D02B50">
              <w:rPr>
                <w:b/>
                <w:bCs/>
              </w:rPr>
              <w:t xml:space="preserve">Mes </w:t>
            </w:r>
            <w:r>
              <w:rPr>
                <w:b/>
                <w:bCs/>
              </w:rPr>
              <w:t xml:space="preserve">2 a </w:t>
            </w:r>
            <w:r w:rsidRPr="00D02B50">
              <w:rPr>
                <w:b/>
                <w:bCs/>
              </w:rPr>
              <w:t>4</w:t>
            </w:r>
            <w:r>
              <w:rPr>
                <w:b/>
                <w:bCs/>
              </w:rPr>
              <w:t>:</w:t>
            </w:r>
            <w:r w:rsidRPr="00D02B50">
              <w:t> El contratista deberá demostrar la aplicación de protocolos de inducción del trabajo de parto y vigilancia fetal. Se establece una meta intermedia de reducción (ej. reducción del 5% respecto a la línea base) para ajustar la práctica clínica de los ginecobstetras.</w:t>
            </w:r>
          </w:p>
          <w:p w14:paraId="5CA7F639" w14:textId="77777777" w:rsidR="00AA2FD2" w:rsidRPr="00FE4324" w:rsidRDefault="00AA2FD2" w:rsidP="002158FC">
            <w:pPr>
              <w:jc w:val="both"/>
            </w:pPr>
            <w:r w:rsidRPr="00D02B50">
              <w:rPr>
                <w:b/>
                <w:bCs/>
              </w:rPr>
              <w:t xml:space="preserve">Mes </w:t>
            </w:r>
            <w:r>
              <w:rPr>
                <w:b/>
                <w:bCs/>
              </w:rPr>
              <w:t>5</w:t>
            </w:r>
            <w:r w:rsidRPr="00D02B50">
              <w:rPr>
                <w:b/>
                <w:bCs/>
              </w:rPr>
              <w:t xml:space="preserve"> en adelante</w:t>
            </w:r>
            <w:r>
              <w:rPr>
                <w:b/>
                <w:bCs/>
              </w:rPr>
              <w:t>:</w:t>
            </w:r>
            <w:r w:rsidRPr="00D02B50">
              <w:t> </w:t>
            </w:r>
            <w:r w:rsidRPr="0087628E">
              <w:t>El cumplimiento de la meta será del </w:t>
            </w:r>
            <w:r w:rsidRPr="0087628E">
              <w:rPr>
                <w:b/>
                <w:bCs/>
              </w:rPr>
              <w:t>100% de carácter obligatorio</w:t>
            </w:r>
            <w:r w:rsidRPr="00A0059F">
              <w:t>,</w:t>
            </w:r>
            <w:r>
              <w:rPr>
                <w:b/>
                <w:bCs/>
              </w:rPr>
              <w:t xml:space="preserve"> </w:t>
            </w:r>
            <w:r>
              <w:t>a</w:t>
            </w:r>
            <w:r w:rsidRPr="002C2353">
              <w:t xml:space="preserve"> partir de este punto, el indicador será vinculante para la evaluación de desempeño contractual</w:t>
            </w:r>
            <w:r>
              <w:t>, e</w:t>
            </w:r>
            <w:r w:rsidRPr="00D02B50">
              <w:t>l incumplimiento injustificado de la meta de pertinencia podrá ser objeto de auditorías de cuentas médicas y ajustes en el pago por calidad.</w:t>
            </w:r>
          </w:p>
        </w:tc>
      </w:tr>
      <w:tr w:rsidR="00AA2FD2" w:rsidRPr="00FE4324" w14:paraId="3B2223AD" w14:textId="77777777" w:rsidTr="002158FC">
        <w:trPr>
          <w:trHeight w:val="93"/>
          <w:jc w:val="center"/>
        </w:trPr>
        <w:tc>
          <w:tcPr>
            <w:tcW w:w="1985" w:type="pct"/>
          </w:tcPr>
          <w:p w14:paraId="6BA18AFC" w14:textId="77777777" w:rsidR="00AA2FD2" w:rsidRPr="00FE4324" w:rsidRDefault="00AA2FD2" w:rsidP="002158FC">
            <w:r w:rsidRPr="00FE4324">
              <w:t xml:space="preserve">7. Tipología </w:t>
            </w:r>
          </w:p>
        </w:tc>
        <w:tc>
          <w:tcPr>
            <w:tcW w:w="3015" w:type="pct"/>
          </w:tcPr>
          <w:p w14:paraId="2F5DC382" w14:textId="77777777" w:rsidR="00AA2FD2" w:rsidRPr="00FE4324" w:rsidRDefault="00AA2FD2" w:rsidP="002158FC">
            <w:r w:rsidRPr="00FE4324">
              <w:t xml:space="preserve">Calidad </w:t>
            </w:r>
          </w:p>
        </w:tc>
      </w:tr>
      <w:tr w:rsidR="00AA2FD2" w:rsidRPr="00FE4324" w14:paraId="75125F77" w14:textId="77777777" w:rsidTr="002158FC">
        <w:trPr>
          <w:trHeight w:val="208"/>
          <w:jc w:val="center"/>
        </w:trPr>
        <w:tc>
          <w:tcPr>
            <w:tcW w:w="5000" w:type="pct"/>
            <w:gridSpan w:val="2"/>
          </w:tcPr>
          <w:p w14:paraId="27BF6855" w14:textId="77777777" w:rsidR="00AA2FD2" w:rsidRPr="00FE4324" w:rsidRDefault="00AA2FD2" w:rsidP="002158FC">
            <w:r w:rsidRPr="00FE4324">
              <w:lastRenderedPageBreak/>
              <w:t>8. Población sobre la cual se efectuará la medición Usuarios del subsistema de salud de la Policía Nacional</w:t>
            </w:r>
          </w:p>
        </w:tc>
      </w:tr>
      <w:tr w:rsidR="00AA2FD2" w:rsidRPr="00FE4324" w14:paraId="4C2BF739" w14:textId="77777777" w:rsidTr="002158FC">
        <w:trPr>
          <w:trHeight w:val="324"/>
          <w:jc w:val="center"/>
        </w:trPr>
        <w:tc>
          <w:tcPr>
            <w:tcW w:w="1985" w:type="pct"/>
          </w:tcPr>
          <w:p w14:paraId="5CE54939" w14:textId="77777777" w:rsidR="00AA2FD2" w:rsidRPr="00FE4324" w:rsidRDefault="00AA2FD2" w:rsidP="002158FC">
            <w:r w:rsidRPr="00FE4324">
              <w:t xml:space="preserve">9. Referente técnico del indicador </w:t>
            </w:r>
          </w:p>
        </w:tc>
        <w:tc>
          <w:tcPr>
            <w:tcW w:w="3015" w:type="pct"/>
          </w:tcPr>
          <w:p w14:paraId="6336E63F" w14:textId="77777777" w:rsidR="00AA2FD2" w:rsidRPr="00FE4324" w:rsidRDefault="00AA2FD2" w:rsidP="002158FC">
            <w:pPr>
              <w:jc w:val="both"/>
            </w:pPr>
            <w:r w:rsidRPr="00C22E29">
              <w:t xml:space="preserve">Resolución </w:t>
            </w:r>
            <w:r w:rsidRPr="001B6091">
              <w:t>3280 de 201</w:t>
            </w:r>
            <w:r>
              <w:t>8</w:t>
            </w:r>
            <w:r w:rsidRPr="001B6091">
              <w:t xml:space="preserve"> </w:t>
            </w:r>
            <w:r w:rsidRPr="00C22E29">
              <w:t>(Ministerio de Salud)</w:t>
            </w:r>
            <w:r>
              <w:t>, d</w:t>
            </w:r>
            <w:r w:rsidRPr="00C22E29">
              <w:t>efine la Ruta Integral de Atención en Salud Materno-Perinatal</w:t>
            </w:r>
            <w:r>
              <w:t xml:space="preserve">; </w:t>
            </w:r>
            <w:r w:rsidRPr="00C22E29">
              <w:t>Indicadores de Monitoreo del Sistema Obligatorio de Garantía de Calidad (Resolución 256 de 2016):</w:t>
            </w:r>
          </w:p>
        </w:tc>
      </w:tr>
      <w:tr w:rsidR="00AA2FD2" w:rsidRPr="00FE4324" w14:paraId="12B79028" w14:textId="77777777" w:rsidTr="002158FC">
        <w:trPr>
          <w:trHeight w:val="93"/>
          <w:jc w:val="center"/>
        </w:trPr>
        <w:tc>
          <w:tcPr>
            <w:tcW w:w="5000" w:type="pct"/>
            <w:gridSpan w:val="2"/>
          </w:tcPr>
          <w:tbl>
            <w:tblPr>
              <w:tblpPr w:leftFromText="141" w:rightFromText="141" w:vertAnchor="text" w:horzAnchor="page" w:tblpX="3436" w:tblpY="-190"/>
              <w:tblOverlap w:val="never"/>
              <w:tblW w:w="2915" w:type="dxa"/>
              <w:tblLayout w:type="fixed"/>
              <w:tblCellMar>
                <w:left w:w="70" w:type="dxa"/>
                <w:right w:w="70" w:type="dxa"/>
              </w:tblCellMar>
              <w:tblLook w:val="04A0" w:firstRow="1" w:lastRow="0" w:firstColumn="1" w:lastColumn="0" w:noHBand="0" w:noVBand="1"/>
            </w:tblPr>
            <w:tblGrid>
              <w:gridCol w:w="2915"/>
            </w:tblGrid>
            <w:tr w:rsidR="00AA2FD2" w:rsidRPr="00FE4324" w14:paraId="29FB626A" w14:textId="77777777" w:rsidTr="002158FC">
              <w:trPr>
                <w:trHeight w:val="245"/>
              </w:trPr>
              <w:tc>
                <w:tcPr>
                  <w:tcW w:w="2915" w:type="dxa"/>
                  <w:tcBorders>
                    <w:top w:val="single" w:sz="8" w:space="0" w:color="FFFFFF"/>
                    <w:left w:val="single" w:sz="8" w:space="0" w:color="000000"/>
                    <w:bottom w:val="nil"/>
                    <w:right w:val="single" w:sz="8" w:space="0" w:color="FFFFFF"/>
                  </w:tcBorders>
                  <w:shd w:val="clear" w:color="000000" w:fill="0070C0"/>
                  <w:vAlign w:val="center"/>
                  <w:hideMark/>
                </w:tcPr>
                <w:p w14:paraId="4DB8149B" w14:textId="77777777" w:rsidR="00AA2FD2" w:rsidRPr="00FE4324" w:rsidRDefault="00AA2FD2" w:rsidP="002158FC">
                  <w:pPr>
                    <w:jc w:val="right"/>
                    <w:rPr>
                      <w:color w:val="000000"/>
                    </w:rPr>
                  </w:pPr>
                  <w:r w:rsidRPr="00FE4324">
                    <w:rPr>
                      <w:color w:val="000000"/>
                    </w:rPr>
                    <w:t>&lt;15 %</w:t>
                  </w:r>
                </w:p>
              </w:tc>
            </w:tr>
            <w:tr w:rsidR="00AA2FD2" w:rsidRPr="00FE4324" w14:paraId="62497BBB" w14:textId="77777777" w:rsidTr="002158FC">
              <w:trPr>
                <w:trHeight w:val="245"/>
              </w:trPr>
              <w:tc>
                <w:tcPr>
                  <w:tcW w:w="2915" w:type="dxa"/>
                  <w:tcBorders>
                    <w:top w:val="nil"/>
                    <w:left w:val="single" w:sz="8" w:space="0" w:color="000000"/>
                    <w:bottom w:val="nil"/>
                    <w:right w:val="single" w:sz="8" w:space="0" w:color="FFFFFF"/>
                  </w:tcBorders>
                  <w:shd w:val="clear" w:color="000000" w:fill="48F52B"/>
                  <w:vAlign w:val="center"/>
                  <w:hideMark/>
                </w:tcPr>
                <w:p w14:paraId="2BFB49C3" w14:textId="77777777" w:rsidR="00AA2FD2" w:rsidRPr="00FE4324" w:rsidRDefault="00AA2FD2" w:rsidP="002158FC">
                  <w:pPr>
                    <w:jc w:val="right"/>
                    <w:rPr>
                      <w:color w:val="000000"/>
                    </w:rPr>
                  </w:pPr>
                  <w:r w:rsidRPr="00FE4324">
                    <w:rPr>
                      <w:color w:val="000000"/>
                    </w:rPr>
                    <w:t>20%</w:t>
                  </w:r>
                </w:p>
              </w:tc>
            </w:tr>
            <w:tr w:rsidR="00AA2FD2" w:rsidRPr="00FE4324" w14:paraId="3AD1D146" w14:textId="77777777" w:rsidTr="002158FC">
              <w:trPr>
                <w:trHeight w:val="245"/>
              </w:trPr>
              <w:tc>
                <w:tcPr>
                  <w:tcW w:w="2915" w:type="dxa"/>
                  <w:tcBorders>
                    <w:top w:val="nil"/>
                    <w:left w:val="single" w:sz="8" w:space="0" w:color="000000"/>
                    <w:bottom w:val="nil"/>
                    <w:right w:val="single" w:sz="8" w:space="0" w:color="FFFFFF"/>
                  </w:tcBorders>
                  <w:shd w:val="clear" w:color="000000" w:fill="FFFF00"/>
                  <w:vAlign w:val="center"/>
                  <w:hideMark/>
                </w:tcPr>
                <w:p w14:paraId="381C901F" w14:textId="77777777" w:rsidR="00AA2FD2" w:rsidRPr="00FE4324" w:rsidRDefault="00AA2FD2" w:rsidP="002158FC">
                  <w:pPr>
                    <w:jc w:val="right"/>
                    <w:rPr>
                      <w:color w:val="000000"/>
                    </w:rPr>
                  </w:pPr>
                  <w:r w:rsidRPr="00FE4324">
                    <w:rPr>
                      <w:color w:val="000000"/>
                    </w:rPr>
                    <w:t>&gt;40%</w:t>
                  </w:r>
                </w:p>
              </w:tc>
            </w:tr>
            <w:tr w:rsidR="00AA2FD2" w:rsidRPr="00FE4324" w14:paraId="6ED6591D" w14:textId="77777777" w:rsidTr="002158FC">
              <w:trPr>
                <w:trHeight w:val="258"/>
              </w:trPr>
              <w:tc>
                <w:tcPr>
                  <w:tcW w:w="2915" w:type="dxa"/>
                  <w:tcBorders>
                    <w:top w:val="nil"/>
                    <w:left w:val="single" w:sz="8" w:space="0" w:color="000000"/>
                    <w:bottom w:val="single" w:sz="8" w:space="0" w:color="FFFFFF"/>
                    <w:right w:val="single" w:sz="8" w:space="0" w:color="FFFFFF"/>
                  </w:tcBorders>
                  <w:shd w:val="clear" w:color="000000" w:fill="FF0000"/>
                  <w:vAlign w:val="center"/>
                  <w:hideMark/>
                </w:tcPr>
                <w:p w14:paraId="1E56465E" w14:textId="77777777" w:rsidR="00AA2FD2" w:rsidRPr="00FE4324" w:rsidRDefault="00AA2FD2" w:rsidP="002158FC">
                  <w:pPr>
                    <w:jc w:val="right"/>
                    <w:rPr>
                      <w:color w:val="000000"/>
                    </w:rPr>
                  </w:pPr>
                  <w:r w:rsidRPr="00FE4324">
                    <w:rPr>
                      <w:color w:val="000000"/>
                    </w:rPr>
                    <w:t xml:space="preserve"> &gt;50%</w:t>
                  </w:r>
                </w:p>
              </w:tc>
            </w:tr>
          </w:tbl>
          <w:p w14:paraId="3025ACFD" w14:textId="77777777" w:rsidR="00AA2FD2" w:rsidRPr="00FE4324" w:rsidRDefault="00AA2FD2" w:rsidP="002158FC">
            <w:r w:rsidRPr="00FE4324">
              <w:t xml:space="preserve"> 10. Meta, umbral o rango esperado </w:t>
            </w:r>
          </w:p>
          <w:p w14:paraId="306A3EB4" w14:textId="77777777" w:rsidR="00AA2FD2" w:rsidRPr="00FE4324" w:rsidRDefault="00AA2FD2" w:rsidP="002158FC"/>
          <w:p w14:paraId="76F43C3B" w14:textId="77777777" w:rsidR="00AA2FD2" w:rsidRPr="00FE4324" w:rsidRDefault="00AA2FD2" w:rsidP="002158FC"/>
        </w:tc>
      </w:tr>
      <w:tr w:rsidR="00AA2FD2" w:rsidRPr="00FE4324" w14:paraId="43B8BAF5" w14:textId="77777777" w:rsidTr="002158FC">
        <w:trPr>
          <w:trHeight w:val="322"/>
          <w:jc w:val="center"/>
        </w:trPr>
        <w:tc>
          <w:tcPr>
            <w:tcW w:w="1985" w:type="pct"/>
          </w:tcPr>
          <w:p w14:paraId="27221797" w14:textId="77777777" w:rsidR="00AA2FD2" w:rsidRPr="00FE4324" w:rsidRDefault="00AA2FD2" w:rsidP="002158FC">
            <w:r w:rsidRPr="00FE4324">
              <w:t xml:space="preserve">11. Peso porcentual del indicador entre todos los indicadores de calidad, gestión y resultado </w:t>
            </w:r>
          </w:p>
        </w:tc>
        <w:tc>
          <w:tcPr>
            <w:tcW w:w="3015" w:type="pct"/>
          </w:tcPr>
          <w:p w14:paraId="61EFB327" w14:textId="77777777" w:rsidR="00AA2FD2" w:rsidRPr="00FE4324" w:rsidRDefault="00AA2FD2" w:rsidP="002158FC">
            <w:r>
              <w:t xml:space="preserve">6   </w:t>
            </w:r>
            <w:r w:rsidRPr="00FE4324">
              <w:t xml:space="preserve">% </w:t>
            </w:r>
          </w:p>
        </w:tc>
      </w:tr>
    </w:tbl>
    <w:p w14:paraId="20E9100A" w14:textId="77777777" w:rsidR="00AA2FD2" w:rsidRPr="00AA2FD2" w:rsidRDefault="00AA2FD2" w:rsidP="00AA2FD2">
      <w:pPr>
        <w:jc w:val="both"/>
        <w:rPr>
          <w:color w:val="000000"/>
          <w:sz w:val="12"/>
          <w:szCs w:val="12"/>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80"/>
        <w:gridCol w:w="1619"/>
        <w:gridCol w:w="3684"/>
        <w:gridCol w:w="2047"/>
      </w:tblGrid>
      <w:tr w:rsidR="00AA2FD2" w:rsidRPr="00FE4324" w14:paraId="15543D76" w14:textId="77777777" w:rsidTr="002158FC">
        <w:trPr>
          <w:trHeight w:val="20"/>
          <w:tblCellSpacing w:w="0" w:type="dxa"/>
        </w:trPr>
        <w:tc>
          <w:tcPr>
            <w:tcW w:w="838" w:type="pct"/>
            <w:shd w:val="clear" w:color="auto" w:fill="016A60"/>
            <w:vAlign w:val="center"/>
          </w:tcPr>
          <w:p w14:paraId="28190A9A" w14:textId="77777777" w:rsidR="00AA2FD2" w:rsidRPr="000E6192" w:rsidRDefault="00AA2FD2" w:rsidP="002158FC">
            <w:pPr>
              <w:jc w:val="center"/>
              <w:rPr>
                <w:b/>
                <w:bCs/>
                <w:color w:val="FFFFFF"/>
              </w:rPr>
            </w:pPr>
            <w:r w:rsidRPr="000E6192">
              <w:rPr>
                <w:b/>
                <w:bCs/>
                <w:color w:val="FFFFFF"/>
              </w:rPr>
              <w:t>TIPO DE INDICADOR</w:t>
            </w:r>
          </w:p>
        </w:tc>
        <w:tc>
          <w:tcPr>
            <w:tcW w:w="917" w:type="pct"/>
            <w:shd w:val="clear" w:color="auto" w:fill="016A60"/>
            <w:vAlign w:val="center"/>
          </w:tcPr>
          <w:p w14:paraId="63B88DE9" w14:textId="77777777" w:rsidR="00AA2FD2" w:rsidRPr="000E6192" w:rsidRDefault="00AA2FD2" w:rsidP="002158FC">
            <w:pPr>
              <w:jc w:val="center"/>
              <w:rPr>
                <w:b/>
                <w:bCs/>
                <w:color w:val="FFFFFF"/>
                <w:lang w:val="es-ES"/>
              </w:rPr>
            </w:pPr>
            <w:r w:rsidRPr="000E6192">
              <w:rPr>
                <w:b/>
                <w:bCs/>
                <w:color w:val="FFFFFF"/>
              </w:rPr>
              <w:t>NOMBRE DEL INDICADOR</w:t>
            </w:r>
          </w:p>
        </w:tc>
        <w:tc>
          <w:tcPr>
            <w:tcW w:w="2086" w:type="pct"/>
            <w:shd w:val="clear" w:color="auto" w:fill="016A60"/>
            <w:vAlign w:val="center"/>
          </w:tcPr>
          <w:p w14:paraId="3A2906ED" w14:textId="77777777" w:rsidR="00AA2FD2" w:rsidRPr="000E6192" w:rsidRDefault="00AA2FD2" w:rsidP="002158FC">
            <w:pPr>
              <w:jc w:val="center"/>
              <w:rPr>
                <w:b/>
                <w:bCs/>
                <w:color w:val="FFFFFF"/>
                <w:lang w:val="es-MX"/>
              </w:rPr>
            </w:pPr>
            <w:r w:rsidRPr="000E6192">
              <w:rPr>
                <w:b/>
                <w:bCs/>
                <w:color w:val="FFFFFF"/>
              </w:rPr>
              <w:t>FÓRMULA OPERACIONAL</w:t>
            </w:r>
          </w:p>
        </w:tc>
        <w:tc>
          <w:tcPr>
            <w:tcW w:w="1159" w:type="pct"/>
            <w:shd w:val="clear" w:color="auto" w:fill="016A60"/>
            <w:vAlign w:val="center"/>
          </w:tcPr>
          <w:p w14:paraId="52FB7F6C" w14:textId="77777777" w:rsidR="00AA2FD2" w:rsidRPr="000E6192" w:rsidRDefault="00AA2FD2" w:rsidP="002158FC">
            <w:pPr>
              <w:jc w:val="center"/>
              <w:rPr>
                <w:b/>
                <w:bCs/>
                <w:color w:val="FFFFFF"/>
              </w:rPr>
            </w:pPr>
            <w:r w:rsidRPr="000E6192">
              <w:rPr>
                <w:b/>
                <w:bCs/>
                <w:color w:val="FFFFFF"/>
              </w:rPr>
              <w:t>RESULTADO / META (SEMÁFORO)</w:t>
            </w:r>
          </w:p>
        </w:tc>
      </w:tr>
      <w:tr w:rsidR="00AA2FD2" w:rsidRPr="00FE4324" w14:paraId="5BC3F75C" w14:textId="77777777" w:rsidTr="002158FC">
        <w:trPr>
          <w:trHeight w:val="1291"/>
          <w:tblCellSpacing w:w="0" w:type="dxa"/>
        </w:trPr>
        <w:tc>
          <w:tcPr>
            <w:tcW w:w="838" w:type="pct"/>
            <w:vAlign w:val="center"/>
          </w:tcPr>
          <w:p w14:paraId="5BC68892" w14:textId="77777777" w:rsidR="00AA2FD2" w:rsidRPr="00FE4324" w:rsidRDefault="00AA2FD2" w:rsidP="002158FC">
            <w:r w:rsidRPr="00FE4324">
              <w:t>Calidad</w:t>
            </w:r>
          </w:p>
        </w:tc>
        <w:tc>
          <w:tcPr>
            <w:tcW w:w="917" w:type="pct"/>
            <w:vAlign w:val="center"/>
          </w:tcPr>
          <w:p w14:paraId="6A72256C" w14:textId="77777777" w:rsidR="00AA2FD2" w:rsidRPr="00FE4324" w:rsidRDefault="00AA2FD2" w:rsidP="002158FC">
            <w:r w:rsidRPr="003C5E75">
              <w:rPr>
                <w:lang w:val="es-ES"/>
              </w:rPr>
              <w:t>Proporción de recién nacidos con tamizaje para Hipotiroidismo</w:t>
            </w:r>
          </w:p>
        </w:tc>
        <w:tc>
          <w:tcPr>
            <w:tcW w:w="2086" w:type="pct"/>
            <w:vAlign w:val="center"/>
          </w:tcPr>
          <w:p w14:paraId="38129F04" w14:textId="77777777" w:rsidR="00AA2FD2" w:rsidRPr="00FE4324" w:rsidRDefault="00AA2FD2" w:rsidP="002158FC">
            <w:pPr>
              <w:pStyle w:val="Sinespaciado1"/>
              <w:jc w:val="both"/>
              <w:rPr>
                <w:rFonts w:ascii="Arial" w:hAnsi="Arial" w:cs="Arial"/>
                <w:sz w:val="20"/>
                <w:szCs w:val="20"/>
              </w:rPr>
            </w:pPr>
            <w:r w:rsidRPr="00FE4324">
              <w:rPr>
                <w:rFonts w:ascii="Arial" w:hAnsi="Arial" w:cs="Arial"/>
                <w:sz w:val="20"/>
                <w:szCs w:val="20"/>
              </w:rPr>
              <w:t>Numerador:</w:t>
            </w:r>
            <w:r w:rsidRPr="00FE4324">
              <w:rPr>
                <w:rFonts w:ascii="Arial" w:eastAsia="Calibri Light" w:hAnsi="Arial" w:cs="Arial"/>
                <w:sz w:val="20"/>
                <w:szCs w:val="20"/>
              </w:rPr>
              <w:t xml:space="preserve"> </w:t>
            </w:r>
            <w:r>
              <w:rPr>
                <w:rFonts w:ascii="Tahoma" w:hAnsi="Tahoma" w:cs="Tahoma"/>
                <w:color w:val="000000"/>
                <w:sz w:val="20"/>
                <w:szCs w:val="20"/>
              </w:rPr>
              <w:t>Número de nacidos vivos a quienes se realiza tamizaje de hipotiroidismo</w:t>
            </w:r>
          </w:p>
          <w:p w14:paraId="3D6B1CD1" w14:textId="77777777" w:rsidR="00AA2FD2" w:rsidRPr="003C5E75" w:rsidRDefault="00AA2FD2" w:rsidP="002158FC">
            <w:pPr>
              <w:pStyle w:val="Sinespaciado1"/>
              <w:jc w:val="both"/>
              <w:rPr>
                <w:rFonts w:ascii="Arial" w:hAnsi="Arial" w:cs="Arial"/>
                <w:sz w:val="20"/>
                <w:szCs w:val="20"/>
              </w:rPr>
            </w:pPr>
            <w:r w:rsidRPr="00FE4324">
              <w:rPr>
                <w:rFonts w:ascii="Arial" w:hAnsi="Arial" w:cs="Arial"/>
                <w:sz w:val="20"/>
                <w:szCs w:val="20"/>
              </w:rPr>
              <w:t>Denominador:</w:t>
            </w:r>
            <w:r w:rsidRPr="00FE4324">
              <w:rPr>
                <w:rFonts w:ascii="Arial" w:eastAsia="Calibri Light" w:hAnsi="Arial" w:cs="Arial"/>
                <w:sz w:val="20"/>
                <w:szCs w:val="20"/>
              </w:rPr>
              <w:t xml:space="preserve"> </w:t>
            </w:r>
            <w:r>
              <w:rPr>
                <w:rFonts w:ascii="Tahoma" w:hAnsi="Tahoma" w:cs="Tahoma"/>
                <w:color w:val="000000"/>
                <w:sz w:val="20"/>
                <w:szCs w:val="20"/>
              </w:rPr>
              <w:t xml:space="preserve">Número total de nacidos vivos * 100 </w:t>
            </w:r>
          </w:p>
          <w:p w14:paraId="513D58E3" w14:textId="77777777" w:rsidR="00AA2FD2" w:rsidRPr="00FE4324" w:rsidRDefault="00AA2FD2" w:rsidP="002158FC">
            <w:pPr>
              <w:pStyle w:val="Sinespaciado1"/>
              <w:jc w:val="both"/>
              <w:rPr>
                <w:rFonts w:ascii="Arial" w:hAnsi="Arial" w:cs="Arial"/>
                <w:sz w:val="20"/>
                <w:szCs w:val="20"/>
              </w:rPr>
            </w:pPr>
          </w:p>
          <w:p w14:paraId="3987E9F0" w14:textId="77777777" w:rsidR="00AA2FD2" w:rsidRPr="00FE4324" w:rsidRDefault="00AA2FD2" w:rsidP="002158FC">
            <w:pPr>
              <w:pStyle w:val="Sinespaciado1"/>
              <w:rPr>
                <w:rFonts w:ascii="Arial" w:hAnsi="Arial" w:cs="Arial"/>
                <w:b/>
                <w:bCs/>
                <w:sz w:val="20"/>
                <w:szCs w:val="20"/>
                <w:lang w:val="es-ES"/>
              </w:rPr>
            </w:pPr>
          </w:p>
          <w:p w14:paraId="2E265E20" w14:textId="77777777" w:rsidR="00AA2FD2" w:rsidRPr="00FE4324" w:rsidRDefault="00AA2FD2" w:rsidP="002158FC">
            <w:pPr>
              <w:pStyle w:val="Sinespaciado1"/>
              <w:rPr>
                <w:rFonts w:ascii="Arial" w:hAnsi="Arial" w:cs="Arial"/>
                <w:sz w:val="20"/>
                <w:szCs w:val="20"/>
              </w:rPr>
            </w:pPr>
          </w:p>
        </w:tc>
        <w:tc>
          <w:tcPr>
            <w:tcW w:w="1159" w:type="pct"/>
            <w:vAlign w:val="center"/>
          </w:tcPr>
          <w:tbl>
            <w:tblPr>
              <w:tblW w:w="1800" w:type="dxa"/>
              <w:tblInd w:w="180" w:type="dxa"/>
              <w:tblLayout w:type="fixed"/>
              <w:tblCellMar>
                <w:left w:w="70" w:type="dxa"/>
                <w:right w:w="70" w:type="dxa"/>
              </w:tblCellMar>
              <w:tblLook w:val="04A0" w:firstRow="1" w:lastRow="0" w:firstColumn="1" w:lastColumn="0" w:noHBand="0" w:noVBand="1"/>
            </w:tblPr>
            <w:tblGrid>
              <w:gridCol w:w="1800"/>
            </w:tblGrid>
            <w:tr w:rsidR="00AA2FD2" w:rsidRPr="000A29BF" w14:paraId="3FA57040" w14:textId="77777777" w:rsidTr="002158FC">
              <w:trPr>
                <w:trHeight w:val="300"/>
              </w:trPr>
              <w:tc>
                <w:tcPr>
                  <w:tcW w:w="180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10F5C579" w14:textId="77777777" w:rsidR="00AA2FD2" w:rsidRPr="000A29BF" w:rsidRDefault="00AA2FD2" w:rsidP="002158FC">
                  <w:pPr>
                    <w:rPr>
                      <w:rFonts w:ascii="Calibri" w:hAnsi="Calibri" w:cs="Calibri"/>
                      <w:color w:val="000000"/>
                    </w:rPr>
                  </w:pPr>
                  <w:r w:rsidRPr="000A29BF">
                    <w:rPr>
                      <w:rFonts w:ascii="Calibri" w:hAnsi="Calibri" w:cs="Calibri"/>
                      <w:color w:val="000000"/>
                    </w:rPr>
                    <w:t xml:space="preserve">mayor o igual 95% </w:t>
                  </w:r>
                </w:p>
              </w:tc>
            </w:tr>
            <w:tr w:rsidR="00AA2FD2" w:rsidRPr="000A29BF" w14:paraId="712B1CB3" w14:textId="77777777" w:rsidTr="002158FC">
              <w:trPr>
                <w:trHeight w:val="300"/>
              </w:trPr>
              <w:tc>
                <w:tcPr>
                  <w:tcW w:w="1800" w:type="dxa"/>
                  <w:tcBorders>
                    <w:top w:val="nil"/>
                    <w:left w:val="single" w:sz="4" w:space="0" w:color="auto"/>
                    <w:bottom w:val="single" w:sz="4" w:space="0" w:color="auto"/>
                    <w:right w:val="single" w:sz="4" w:space="0" w:color="auto"/>
                  </w:tcBorders>
                  <w:shd w:val="clear" w:color="000000" w:fill="FFFF00"/>
                  <w:noWrap/>
                  <w:vAlign w:val="bottom"/>
                  <w:hideMark/>
                </w:tcPr>
                <w:p w14:paraId="48D0110E" w14:textId="77777777" w:rsidR="00AA2FD2" w:rsidRPr="000A29BF" w:rsidRDefault="00AA2FD2" w:rsidP="002158FC">
                  <w:pPr>
                    <w:rPr>
                      <w:rFonts w:ascii="Calibri" w:hAnsi="Calibri" w:cs="Calibri"/>
                      <w:color w:val="000000"/>
                    </w:rPr>
                  </w:pPr>
                  <w:r w:rsidRPr="000A29BF">
                    <w:rPr>
                      <w:rFonts w:ascii="Calibri" w:hAnsi="Calibri" w:cs="Calibri"/>
                      <w:color w:val="000000"/>
                    </w:rPr>
                    <w:t>80% - 94.9%</w:t>
                  </w:r>
                </w:p>
              </w:tc>
            </w:tr>
            <w:tr w:rsidR="00AA2FD2" w:rsidRPr="000A29BF" w14:paraId="7441CDBB" w14:textId="77777777" w:rsidTr="002158FC">
              <w:trPr>
                <w:trHeight w:val="300"/>
              </w:trPr>
              <w:tc>
                <w:tcPr>
                  <w:tcW w:w="1800" w:type="dxa"/>
                  <w:tcBorders>
                    <w:top w:val="nil"/>
                    <w:left w:val="single" w:sz="4" w:space="0" w:color="auto"/>
                    <w:bottom w:val="single" w:sz="4" w:space="0" w:color="auto"/>
                    <w:right w:val="single" w:sz="4" w:space="0" w:color="auto"/>
                  </w:tcBorders>
                  <w:shd w:val="clear" w:color="000000" w:fill="FF5050"/>
                  <w:noWrap/>
                  <w:vAlign w:val="bottom"/>
                  <w:hideMark/>
                </w:tcPr>
                <w:p w14:paraId="1DF8FE55" w14:textId="77777777" w:rsidR="00AA2FD2" w:rsidRPr="000A29BF" w:rsidRDefault="00AA2FD2" w:rsidP="002158FC">
                  <w:pPr>
                    <w:rPr>
                      <w:rFonts w:ascii="Calibri" w:hAnsi="Calibri" w:cs="Calibri"/>
                      <w:color w:val="000000"/>
                    </w:rPr>
                  </w:pPr>
                  <w:r w:rsidRPr="000A29BF">
                    <w:rPr>
                      <w:rFonts w:ascii="Calibri" w:hAnsi="Calibri" w:cs="Calibri"/>
                      <w:color w:val="000000"/>
                    </w:rPr>
                    <w:t>&lt; 80%</w:t>
                  </w:r>
                </w:p>
              </w:tc>
            </w:tr>
          </w:tbl>
          <w:p w14:paraId="1B7E6A62" w14:textId="77777777" w:rsidR="00AA2FD2" w:rsidRPr="00FE4324" w:rsidRDefault="00AA2FD2" w:rsidP="002158FC"/>
        </w:tc>
      </w:tr>
    </w:tbl>
    <w:p w14:paraId="07F56263" w14:textId="77777777" w:rsidR="00AA2FD2" w:rsidRPr="000E6192" w:rsidRDefault="00AA2FD2" w:rsidP="00AA2FD2">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6"/>
        <w:gridCol w:w="5324"/>
      </w:tblGrid>
      <w:tr w:rsidR="00AA2FD2" w:rsidRPr="00FE4324" w14:paraId="3A3AA610" w14:textId="77777777" w:rsidTr="002158FC">
        <w:trPr>
          <w:trHeight w:val="93"/>
          <w:jc w:val="center"/>
        </w:trPr>
        <w:tc>
          <w:tcPr>
            <w:tcW w:w="5000" w:type="pct"/>
            <w:gridSpan w:val="2"/>
          </w:tcPr>
          <w:p w14:paraId="6BCC1AE5" w14:textId="77777777" w:rsidR="00AA2FD2" w:rsidRDefault="00AA2FD2" w:rsidP="002158FC">
            <w:r w:rsidRPr="00FE4324">
              <w:t>Indicador Nro. 1</w:t>
            </w:r>
            <w:r>
              <w:t>0</w:t>
            </w:r>
          </w:p>
          <w:p w14:paraId="1030C678" w14:textId="77777777" w:rsidR="00AA2FD2" w:rsidRPr="00FE4324" w:rsidRDefault="00AA2FD2" w:rsidP="002158FC">
            <w:r w:rsidRPr="00FE4324">
              <w:t>1.</w:t>
            </w:r>
            <w:r>
              <w:t xml:space="preserve"> Nombre:</w:t>
            </w:r>
            <w:r w:rsidRPr="00FE4324">
              <w:t xml:space="preserve"> </w:t>
            </w:r>
            <w:r w:rsidRPr="003C5E75">
              <w:rPr>
                <w:lang w:val="es-ES"/>
              </w:rPr>
              <w:t>Proporción de recién nacidos con tamizaje para Hipotiroidismo</w:t>
            </w:r>
          </w:p>
        </w:tc>
      </w:tr>
      <w:tr w:rsidR="00AA2FD2" w:rsidRPr="00FE4324" w14:paraId="0F3FCCE4" w14:textId="77777777" w:rsidTr="002158FC">
        <w:trPr>
          <w:trHeight w:val="416"/>
          <w:jc w:val="center"/>
        </w:trPr>
        <w:tc>
          <w:tcPr>
            <w:tcW w:w="5000" w:type="pct"/>
            <w:gridSpan w:val="2"/>
          </w:tcPr>
          <w:p w14:paraId="77017DB0" w14:textId="77777777" w:rsidR="00AA2FD2" w:rsidRPr="00FE4324" w:rsidRDefault="00AA2FD2" w:rsidP="002158FC">
            <w:pPr>
              <w:pStyle w:val="Sinespaciado1"/>
              <w:rPr>
                <w:rFonts w:ascii="Arial" w:hAnsi="Arial" w:cs="Arial"/>
                <w:sz w:val="20"/>
                <w:szCs w:val="20"/>
              </w:rPr>
            </w:pPr>
            <w:r w:rsidRPr="00FE4324">
              <w:rPr>
                <w:rFonts w:ascii="Arial" w:hAnsi="Arial" w:cs="Arial"/>
                <w:sz w:val="20"/>
                <w:szCs w:val="20"/>
              </w:rPr>
              <w:t xml:space="preserve">2. Descripción </w:t>
            </w:r>
            <w:r w:rsidRPr="00FE4324">
              <w:rPr>
                <w:rFonts w:ascii="Arial" w:hAnsi="Arial" w:cs="Arial"/>
                <w:sz w:val="20"/>
                <w:szCs w:val="20"/>
                <w:lang w:val="es-ES"/>
              </w:rPr>
              <w:t xml:space="preserve">Expresa </w:t>
            </w:r>
            <w:r>
              <w:rPr>
                <w:rFonts w:ascii="Arial" w:hAnsi="Arial" w:cs="Arial"/>
                <w:sz w:val="20"/>
                <w:szCs w:val="20"/>
                <w:lang w:val="es-ES"/>
              </w:rPr>
              <w:t xml:space="preserve">la proporción de tamizaje en recién nacidos </w:t>
            </w:r>
          </w:p>
        </w:tc>
      </w:tr>
      <w:tr w:rsidR="00AA2FD2" w:rsidRPr="00FE4324" w14:paraId="36089C8B" w14:textId="77777777" w:rsidTr="002158FC">
        <w:trPr>
          <w:trHeight w:val="93"/>
          <w:jc w:val="center"/>
        </w:trPr>
        <w:tc>
          <w:tcPr>
            <w:tcW w:w="5000" w:type="pct"/>
            <w:gridSpan w:val="2"/>
          </w:tcPr>
          <w:p w14:paraId="1DA3F55C" w14:textId="77777777" w:rsidR="00AA2FD2" w:rsidRPr="00FE4324" w:rsidRDefault="00AA2FD2" w:rsidP="002158FC">
            <w:r w:rsidRPr="00FE4324">
              <w:t>3. Unidad de medida:</w:t>
            </w:r>
            <w:r>
              <w:t xml:space="preserve"> porcentaje</w:t>
            </w:r>
          </w:p>
        </w:tc>
      </w:tr>
      <w:tr w:rsidR="00AA2FD2" w:rsidRPr="00FE4324" w14:paraId="43624FAB" w14:textId="77777777" w:rsidTr="002158FC">
        <w:trPr>
          <w:trHeight w:val="705"/>
          <w:jc w:val="center"/>
        </w:trPr>
        <w:tc>
          <w:tcPr>
            <w:tcW w:w="1985" w:type="pct"/>
          </w:tcPr>
          <w:p w14:paraId="036A5D56" w14:textId="77777777" w:rsidR="00AA2FD2" w:rsidRPr="00FE4324" w:rsidRDefault="00AA2FD2" w:rsidP="002158FC">
            <w:r w:rsidRPr="00FE4324">
              <w:t xml:space="preserve">4. Fórmula </w:t>
            </w:r>
          </w:p>
        </w:tc>
        <w:tc>
          <w:tcPr>
            <w:tcW w:w="3015" w:type="pct"/>
          </w:tcPr>
          <w:p w14:paraId="228B61BE" w14:textId="77777777" w:rsidR="00AA2FD2" w:rsidRPr="00FE4324" w:rsidRDefault="00AA2FD2" w:rsidP="002158FC">
            <w:pPr>
              <w:pStyle w:val="Sinespaciado1"/>
              <w:rPr>
                <w:rFonts w:ascii="Arial" w:hAnsi="Arial" w:cs="Arial"/>
                <w:sz w:val="20"/>
                <w:szCs w:val="20"/>
              </w:rPr>
            </w:pPr>
            <w:r w:rsidRPr="007257A2">
              <w:rPr>
                <w:rFonts w:ascii="Arial" w:hAnsi="Arial" w:cs="Arial"/>
                <w:b/>
                <w:sz w:val="20"/>
                <w:szCs w:val="20"/>
              </w:rPr>
              <w:t>Numerador:</w:t>
            </w:r>
            <w:r w:rsidRPr="00FE4324">
              <w:rPr>
                <w:rFonts w:ascii="Arial" w:eastAsia="Calibri Light" w:hAnsi="Arial" w:cs="Arial"/>
                <w:sz w:val="20"/>
                <w:szCs w:val="20"/>
              </w:rPr>
              <w:t xml:space="preserve"> </w:t>
            </w:r>
            <w:r>
              <w:rPr>
                <w:rFonts w:ascii="Tahoma" w:hAnsi="Tahoma" w:cs="Tahoma"/>
                <w:color w:val="000000"/>
                <w:sz w:val="20"/>
                <w:szCs w:val="20"/>
              </w:rPr>
              <w:t>Número de nacidos vivos a quienes se realiza tamizaje de hipotiroidismo</w:t>
            </w:r>
          </w:p>
          <w:p w14:paraId="58318406" w14:textId="77777777" w:rsidR="00AA2FD2" w:rsidRPr="003C5E75" w:rsidRDefault="00AA2FD2" w:rsidP="002158FC">
            <w:pPr>
              <w:pStyle w:val="Sinespaciado1"/>
              <w:rPr>
                <w:rFonts w:ascii="Arial" w:hAnsi="Arial" w:cs="Arial"/>
                <w:sz w:val="20"/>
                <w:szCs w:val="20"/>
              </w:rPr>
            </w:pPr>
            <w:r w:rsidRPr="007257A2">
              <w:rPr>
                <w:rFonts w:ascii="Arial" w:hAnsi="Arial" w:cs="Arial"/>
                <w:b/>
                <w:sz w:val="20"/>
                <w:szCs w:val="20"/>
              </w:rPr>
              <w:t>Denominador:</w:t>
            </w:r>
            <w:r w:rsidRPr="00FE4324">
              <w:rPr>
                <w:rFonts w:ascii="Arial" w:eastAsia="Calibri Light" w:hAnsi="Arial" w:cs="Arial"/>
                <w:sz w:val="20"/>
                <w:szCs w:val="20"/>
              </w:rPr>
              <w:t xml:space="preserve"> </w:t>
            </w:r>
            <w:r>
              <w:rPr>
                <w:rFonts w:ascii="Tahoma" w:hAnsi="Tahoma" w:cs="Tahoma"/>
                <w:color w:val="000000"/>
                <w:sz w:val="20"/>
                <w:szCs w:val="20"/>
              </w:rPr>
              <w:t xml:space="preserve">Número total de nacidos vivos * 100 </w:t>
            </w:r>
          </w:p>
          <w:p w14:paraId="7EA2B763" w14:textId="77777777" w:rsidR="00AA2FD2" w:rsidRPr="00FE4324" w:rsidRDefault="00AA2FD2" w:rsidP="002158FC">
            <w:pPr>
              <w:pStyle w:val="Sinespaciado1"/>
              <w:rPr>
                <w:rFonts w:ascii="Arial" w:hAnsi="Arial" w:cs="Arial"/>
                <w:sz w:val="20"/>
                <w:szCs w:val="20"/>
                <w:lang w:eastAsia="es-CO"/>
              </w:rPr>
            </w:pPr>
          </w:p>
        </w:tc>
      </w:tr>
      <w:tr w:rsidR="00AA2FD2" w:rsidRPr="00FE4324" w14:paraId="0D438F47" w14:textId="77777777" w:rsidTr="002158FC">
        <w:trPr>
          <w:trHeight w:val="93"/>
          <w:jc w:val="center"/>
        </w:trPr>
        <w:tc>
          <w:tcPr>
            <w:tcW w:w="1985" w:type="pct"/>
          </w:tcPr>
          <w:p w14:paraId="2D9732F5" w14:textId="77777777" w:rsidR="00AA2FD2" w:rsidRPr="00FE4324" w:rsidRDefault="00AA2FD2" w:rsidP="002158FC">
            <w:r w:rsidRPr="00FE4324">
              <w:t xml:space="preserve">5. Periodicidad de medición </w:t>
            </w:r>
          </w:p>
        </w:tc>
        <w:tc>
          <w:tcPr>
            <w:tcW w:w="3015" w:type="pct"/>
          </w:tcPr>
          <w:p w14:paraId="1C8AA0B2" w14:textId="77777777" w:rsidR="00AA2FD2" w:rsidRPr="00FE4324" w:rsidRDefault="00AA2FD2" w:rsidP="002158FC">
            <w:r w:rsidRPr="00FE4324">
              <w:t>Mensual</w:t>
            </w:r>
          </w:p>
        </w:tc>
      </w:tr>
      <w:tr w:rsidR="00AA2FD2" w:rsidRPr="00FE4324" w14:paraId="02633B54" w14:textId="77777777" w:rsidTr="002158FC">
        <w:trPr>
          <w:trHeight w:val="93"/>
          <w:jc w:val="center"/>
        </w:trPr>
        <w:tc>
          <w:tcPr>
            <w:tcW w:w="5000" w:type="pct"/>
            <w:gridSpan w:val="2"/>
          </w:tcPr>
          <w:p w14:paraId="73DC5CA0" w14:textId="77777777" w:rsidR="00AA2FD2" w:rsidRDefault="00AA2FD2" w:rsidP="002158FC">
            <w:r w:rsidRPr="00FE4324">
              <w:t xml:space="preserve">6. Progresividad de la medición </w:t>
            </w:r>
          </w:p>
          <w:p w14:paraId="67DA4B0D" w14:textId="77777777" w:rsidR="00AA2FD2" w:rsidRPr="00C22E29" w:rsidRDefault="00AA2FD2" w:rsidP="002158FC">
            <w:pPr>
              <w:jc w:val="both"/>
            </w:pPr>
            <w:r w:rsidRPr="00C22E29">
              <w:rPr>
                <w:b/>
                <w:bCs/>
              </w:rPr>
              <w:t>Mes 1</w:t>
            </w:r>
            <w:r>
              <w:rPr>
                <w:b/>
                <w:bCs/>
              </w:rPr>
              <w:t xml:space="preserve">: </w:t>
            </w:r>
            <w:r w:rsidRPr="00C22E29">
              <w:t xml:space="preserve">El prestador deberá garantizar que el 100% de los nacidos vivos cuenten con la orden y la toma de la muestra antes del alta hospitalaria. </w:t>
            </w:r>
          </w:p>
          <w:p w14:paraId="3C7E2556" w14:textId="77777777" w:rsidR="00AA2FD2" w:rsidRPr="00C22E29" w:rsidRDefault="00AA2FD2" w:rsidP="002158FC">
            <w:pPr>
              <w:jc w:val="both"/>
            </w:pPr>
            <w:r w:rsidRPr="00C22E29">
              <w:rPr>
                <w:b/>
                <w:bCs/>
              </w:rPr>
              <w:t>Mes 2 en adelante</w:t>
            </w:r>
            <w:r>
              <w:rPr>
                <w:b/>
                <w:bCs/>
              </w:rPr>
              <w:t xml:space="preserve">: </w:t>
            </w:r>
            <w:r w:rsidRPr="00C22E29">
              <w:t>El cumplimiento de la meta será del 100% de carácter obligatorio. Al ser una actividad de protección específica y detección temprana, el Decreto 441 no permite márgenes de error prolongados.</w:t>
            </w:r>
          </w:p>
          <w:p w14:paraId="4E6B387F" w14:textId="77777777" w:rsidR="00AA2FD2" w:rsidRPr="00FE4324" w:rsidRDefault="00AA2FD2" w:rsidP="002158FC">
            <w:pPr>
              <w:jc w:val="both"/>
            </w:pPr>
            <w:r w:rsidRPr="00C22E29">
              <w:rPr>
                <w:b/>
                <w:bCs/>
              </w:rPr>
              <w:t>Seguimiento de Calidad:</w:t>
            </w:r>
            <w:r w:rsidRPr="00C22E29">
              <w:t xml:space="preserve"> A partir del segundo mes, además de la toma (numerador), el prestador deberá demostrar que los resultados positivos fueron notificados a la familia y a la Dirección de Sanidad en menos de 72 horas para inicio de tratamiento. El incumplimiento en un solo caso será sujeto de plan de mejora inmediato.</w:t>
            </w:r>
          </w:p>
        </w:tc>
      </w:tr>
      <w:tr w:rsidR="00AA2FD2" w:rsidRPr="00FE4324" w14:paraId="23D46823" w14:textId="77777777" w:rsidTr="002158FC">
        <w:trPr>
          <w:trHeight w:val="93"/>
          <w:jc w:val="center"/>
        </w:trPr>
        <w:tc>
          <w:tcPr>
            <w:tcW w:w="1985" w:type="pct"/>
          </w:tcPr>
          <w:p w14:paraId="33E7BB2A" w14:textId="77777777" w:rsidR="00AA2FD2" w:rsidRPr="00FE4324" w:rsidRDefault="00AA2FD2" w:rsidP="002158FC">
            <w:r w:rsidRPr="00FE4324">
              <w:t xml:space="preserve">7. Tipología </w:t>
            </w:r>
          </w:p>
        </w:tc>
        <w:tc>
          <w:tcPr>
            <w:tcW w:w="3015" w:type="pct"/>
          </w:tcPr>
          <w:p w14:paraId="5C041632" w14:textId="77777777" w:rsidR="00AA2FD2" w:rsidRPr="00FE4324" w:rsidRDefault="00AA2FD2" w:rsidP="002158FC">
            <w:r w:rsidRPr="00FE4324">
              <w:t xml:space="preserve">Calidad </w:t>
            </w:r>
          </w:p>
        </w:tc>
      </w:tr>
      <w:tr w:rsidR="00AA2FD2" w:rsidRPr="00FE4324" w14:paraId="2959EA34" w14:textId="77777777" w:rsidTr="002158FC">
        <w:trPr>
          <w:trHeight w:val="208"/>
          <w:jc w:val="center"/>
        </w:trPr>
        <w:tc>
          <w:tcPr>
            <w:tcW w:w="5000" w:type="pct"/>
            <w:gridSpan w:val="2"/>
          </w:tcPr>
          <w:p w14:paraId="26ABD6BD" w14:textId="77777777" w:rsidR="00AA2FD2" w:rsidRPr="00FE4324" w:rsidRDefault="00AA2FD2" w:rsidP="002158FC">
            <w:r w:rsidRPr="00FE4324">
              <w:t>8. Población sobre la cual se efectuará la medición Usuarios del subsistema de salud de la Policía Nacional</w:t>
            </w:r>
          </w:p>
        </w:tc>
      </w:tr>
      <w:tr w:rsidR="00AA2FD2" w:rsidRPr="00FE4324" w14:paraId="5D804BA4" w14:textId="77777777" w:rsidTr="002158FC">
        <w:trPr>
          <w:trHeight w:val="324"/>
          <w:jc w:val="center"/>
        </w:trPr>
        <w:tc>
          <w:tcPr>
            <w:tcW w:w="1985" w:type="pct"/>
          </w:tcPr>
          <w:p w14:paraId="797A82B0" w14:textId="77777777" w:rsidR="00AA2FD2" w:rsidRPr="00FE4324" w:rsidRDefault="00AA2FD2" w:rsidP="002158FC">
            <w:r w:rsidRPr="00FE4324">
              <w:t xml:space="preserve">9. Referente técnico del indicador </w:t>
            </w:r>
          </w:p>
        </w:tc>
        <w:tc>
          <w:tcPr>
            <w:tcW w:w="3015" w:type="pct"/>
          </w:tcPr>
          <w:p w14:paraId="6BF483CF" w14:textId="77777777" w:rsidR="00AA2FD2" w:rsidRDefault="00AA2FD2" w:rsidP="002158FC">
            <w:pPr>
              <w:jc w:val="both"/>
            </w:pPr>
            <w:r w:rsidRPr="00C22E29">
              <w:t xml:space="preserve">Ley 1980 de 2019: Es la norma de mayor jerarquía. Regula el Tamizaje Neonatal en Colombia, declarándolo como un derecho de todo recién nacido para la detección </w:t>
            </w:r>
            <w:r w:rsidRPr="00C22E29">
              <w:lastRenderedPageBreak/>
              <w:t>temprana de errores innatos del metabolismo, incluyendo el hipotiroidismo congénito.</w:t>
            </w:r>
          </w:p>
          <w:p w14:paraId="1E718F5E" w14:textId="77777777" w:rsidR="00AA2FD2" w:rsidRDefault="00AA2FD2" w:rsidP="002158FC">
            <w:pPr>
              <w:jc w:val="both"/>
            </w:pPr>
            <w:r w:rsidRPr="00C22E29">
              <w:t>Resolución 3280 de 2018 (RIAS): En la Ruta Integral de Atención Materno-Perinatal, establece como obligatoria la toma de sangre del cordón umbilical (TSH neonatal) a todo recién nacido antes del egreso hospitalario para el tamizaje de hipotiroidismo congénito</w:t>
            </w:r>
          </w:p>
          <w:p w14:paraId="0595C3AC" w14:textId="77777777" w:rsidR="00AA2FD2" w:rsidRPr="00FE4324" w:rsidRDefault="00AA2FD2" w:rsidP="002158FC">
            <w:pPr>
              <w:jc w:val="both"/>
            </w:pPr>
            <w:r w:rsidRPr="009725A0">
              <w:rPr>
                <w:b/>
                <w:bCs/>
              </w:rPr>
              <w:t>Resolución 256 de 2016:</w:t>
            </w:r>
            <w:r w:rsidRPr="009725A0">
              <w:t> Establece el reporte de este indicador dentro del </w:t>
            </w:r>
            <w:r w:rsidRPr="009725A0">
              <w:rPr>
                <w:b/>
                <w:bCs/>
              </w:rPr>
              <w:t>Sistema Obligatorio de Garantía de Calidad (SOGC)</w:t>
            </w:r>
            <w:r w:rsidRPr="009725A0">
              <w:t>, lo que obliga a los prestadores a monitorear la cobertura del tamizaje.</w:t>
            </w:r>
          </w:p>
        </w:tc>
      </w:tr>
      <w:tr w:rsidR="00AA2FD2" w:rsidRPr="00FE4324" w14:paraId="0CF4370B" w14:textId="77777777" w:rsidTr="002158FC">
        <w:trPr>
          <w:trHeight w:val="93"/>
          <w:jc w:val="center"/>
        </w:trPr>
        <w:tc>
          <w:tcPr>
            <w:tcW w:w="5000" w:type="pct"/>
            <w:gridSpan w:val="2"/>
          </w:tcPr>
          <w:tbl>
            <w:tblPr>
              <w:tblpPr w:leftFromText="141" w:rightFromText="141" w:vertAnchor="text" w:horzAnchor="margin" w:tblpXSpec="center" w:tblpY="-39"/>
              <w:tblOverlap w:val="never"/>
              <w:tblW w:w="2122" w:type="dxa"/>
              <w:tblLayout w:type="fixed"/>
              <w:tblCellMar>
                <w:left w:w="70" w:type="dxa"/>
                <w:right w:w="70" w:type="dxa"/>
              </w:tblCellMar>
              <w:tblLook w:val="04A0" w:firstRow="1" w:lastRow="0" w:firstColumn="1" w:lastColumn="0" w:noHBand="0" w:noVBand="1"/>
            </w:tblPr>
            <w:tblGrid>
              <w:gridCol w:w="2122"/>
            </w:tblGrid>
            <w:tr w:rsidR="00AA2FD2" w:rsidRPr="000A29BF" w14:paraId="1B5C5DCA" w14:textId="77777777" w:rsidTr="002158FC">
              <w:trPr>
                <w:trHeight w:val="300"/>
              </w:trPr>
              <w:tc>
                <w:tcPr>
                  <w:tcW w:w="2122"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1DE2A839" w14:textId="77777777" w:rsidR="00AA2FD2" w:rsidRPr="000A29BF" w:rsidRDefault="00AA2FD2" w:rsidP="002158FC">
                  <w:pPr>
                    <w:rPr>
                      <w:rFonts w:ascii="Calibri" w:hAnsi="Calibri" w:cs="Calibri"/>
                      <w:color w:val="000000"/>
                    </w:rPr>
                  </w:pPr>
                  <w:r w:rsidRPr="000A29BF">
                    <w:rPr>
                      <w:rFonts w:ascii="Calibri" w:hAnsi="Calibri" w:cs="Calibri"/>
                      <w:color w:val="000000"/>
                    </w:rPr>
                    <w:lastRenderedPageBreak/>
                    <w:t xml:space="preserve">mayor o igual 95% </w:t>
                  </w:r>
                </w:p>
              </w:tc>
            </w:tr>
            <w:tr w:rsidR="00AA2FD2" w:rsidRPr="000A29BF" w14:paraId="69CDA655" w14:textId="77777777" w:rsidTr="002158FC">
              <w:trPr>
                <w:trHeight w:val="300"/>
              </w:trPr>
              <w:tc>
                <w:tcPr>
                  <w:tcW w:w="2122" w:type="dxa"/>
                  <w:tcBorders>
                    <w:top w:val="nil"/>
                    <w:left w:val="single" w:sz="4" w:space="0" w:color="auto"/>
                    <w:bottom w:val="single" w:sz="4" w:space="0" w:color="auto"/>
                    <w:right w:val="single" w:sz="4" w:space="0" w:color="auto"/>
                  </w:tcBorders>
                  <w:shd w:val="clear" w:color="000000" w:fill="FFFF00"/>
                  <w:noWrap/>
                  <w:vAlign w:val="bottom"/>
                  <w:hideMark/>
                </w:tcPr>
                <w:p w14:paraId="4186C202" w14:textId="77777777" w:rsidR="00AA2FD2" w:rsidRPr="000A29BF" w:rsidRDefault="00AA2FD2" w:rsidP="002158FC">
                  <w:pPr>
                    <w:rPr>
                      <w:rFonts w:ascii="Calibri" w:hAnsi="Calibri" w:cs="Calibri"/>
                      <w:color w:val="000000"/>
                    </w:rPr>
                  </w:pPr>
                  <w:r w:rsidRPr="000A29BF">
                    <w:rPr>
                      <w:rFonts w:ascii="Calibri" w:hAnsi="Calibri" w:cs="Calibri"/>
                      <w:color w:val="000000"/>
                    </w:rPr>
                    <w:t>80% - 94.9%</w:t>
                  </w:r>
                </w:p>
              </w:tc>
            </w:tr>
            <w:tr w:rsidR="00AA2FD2" w:rsidRPr="000A29BF" w14:paraId="042F854E" w14:textId="77777777" w:rsidTr="002158FC">
              <w:trPr>
                <w:trHeight w:val="300"/>
              </w:trPr>
              <w:tc>
                <w:tcPr>
                  <w:tcW w:w="2122" w:type="dxa"/>
                  <w:tcBorders>
                    <w:top w:val="nil"/>
                    <w:left w:val="single" w:sz="4" w:space="0" w:color="auto"/>
                    <w:bottom w:val="single" w:sz="4" w:space="0" w:color="auto"/>
                    <w:right w:val="single" w:sz="4" w:space="0" w:color="auto"/>
                  </w:tcBorders>
                  <w:shd w:val="clear" w:color="000000" w:fill="FF5050"/>
                  <w:noWrap/>
                  <w:vAlign w:val="bottom"/>
                  <w:hideMark/>
                </w:tcPr>
                <w:p w14:paraId="11730265" w14:textId="77777777" w:rsidR="00AA2FD2" w:rsidRPr="000A29BF" w:rsidRDefault="00AA2FD2" w:rsidP="002158FC">
                  <w:pPr>
                    <w:rPr>
                      <w:rFonts w:ascii="Calibri" w:hAnsi="Calibri" w:cs="Calibri"/>
                      <w:color w:val="000000"/>
                    </w:rPr>
                  </w:pPr>
                  <w:r w:rsidRPr="000A29BF">
                    <w:rPr>
                      <w:rFonts w:ascii="Calibri" w:hAnsi="Calibri" w:cs="Calibri"/>
                      <w:color w:val="000000"/>
                    </w:rPr>
                    <w:t>&lt; 80%</w:t>
                  </w:r>
                </w:p>
              </w:tc>
            </w:tr>
          </w:tbl>
          <w:p w14:paraId="2E19C60C" w14:textId="77777777" w:rsidR="00AA2FD2" w:rsidRPr="00FE4324" w:rsidRDefault="00AA2FD2" w:rsidP="002158FC">
            <w:r w:rsidRPr="00FE4324">
              <w:t xml:space="preserve"> 10. Meta, umbral o rango esperado </w:t>
            </w:r>
          </w:p>
          <w:p w14:paraId="2DCF837E" w14:textId="77777777" w:rsidR="00AA2FD2" w:rsidRPr="00FE4324" w:rsidRDefault="00AA2FD2" w:rsidP="002158FC"/>
        </w:tc>
      </w:tr>
      <w:tr w:rsidR="00AA2FD2" w:rsidRPr="00FE4324" w14:paraId="2D31360D" w14:textId="77777777" w:rsidTr="002158FC">
        <w:trPr>
          <w:trHeight w:val="322"/>
          <w:jc w:val="center"/>
        </w:trPr>
        <w:tc>
          <w:tcPr>
            <w:tcW w:w="1985" w:type="pct"/>
          </w:tcPr>
          <w:p w14:paraId="0FF0524D" w14:textId="77777777" w:rsidR="00AA2FD2" w:rsidRPr="00FE4324" w:rsidRDefault="00AA2FD2" w:rsidP="002158FC">
            <w:r w:rsidRPr="00FE4324">
              <w:t xml:space="preserve">11. Peso porcentual del indicador entre todos los indicadores de calidad, gestión y resultado </w:t>
            </w:r>
          </w:p>
        </w:tc>
        <w:tc>
          <w:tcPr>
            <w:tcW w:w="3015" w:type="pct"/>
          </w:tcPr>
          <w:p w14:paraId="11921B62" w14:textId="77777777" w:rsidR="00AA2FD2" w:rsidRPr="00FE4324" w:rsidRDefault="00AA2FD2" w:rsidP="002158FC">
            <w:r>
              <w:t xml:space="preserve"> 6  </w:t>
            </w:r>
            <w:r w:rsidRPr="00FE4324">
              <w:t xml:space="preserve">% </w:t>
            </w:r>
          </w:p>
        </w:tc>
      </w:tr>
    </w:tbl>
    <w:p w14:paraId="53F35415" w14:textId="77777777" w:rsidR="00AA2FD2" w:rsidRPr="00AA2FD2" w:rsidRDefault="00AA2FD2" w:rsidP="00AA2FD2">
      <w:pPr>
        <w:jc w:val="both"/>
        <w:rPr>
          <w:color w:val="000000"/>
          <w:sz w:val="10"/>
          <w:szCs w:val="10"/>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80"/>
        <w:gridCol w:w="1619"/>
        <w:gridCol w:w="3684"/>
        <w:gridCol w:w="2047"/>
      </w:tblGrid>
      <w:tr w:rsidR="00AA2FD2" w:rsidRPr="00FE4324" w14:paraId="7E00F462" w14:textId="77777777" w:rsidTr="002158FC">
        <w:trPr>
          <w:trHeight w:val="20"/>
          <w:tblCellSpacing w:w="0" w:type="dxa"/>
        </w:trPr>
        <w:tc>
          <w:tcPr>
            <w:tcW w:w="838" w:type="pct"/>
            <w:shd w:val="clear" w:color="auto" w:fill="016A60"/>
            <w:vAlign w:val="center"/>
          </w:tcPr>
          <w:p w14:paraId="38ED8EC8" w14:textId="77777777" w:rsidR="00AA2FD2" w:rsidRPr="000E6192" w:rsidRDefault="00AA2FD2" w:rsidP="002158FC">
            <w:pPr>
              <w:jc w:val="center"/>
              <w:rPr>
                <w:b/>
                <w:bCs/>
                <w:color w:val="FFFFFF"/>
              </w:rPr>
            </w:pPr>
            <w:r w:rsidRPr="000E6192">
              <w:rPr>
                <w:b/>
                <w:bCs/>
                <w:color w:val="FFFFFF"/>
              </w:rPr>
              <w:t>TIPO DE INDICADOR</w:t>
            </w:r>
          </w:p>
        </w:tc>
        <w:tc>
          <w:tcPr>
            <w:tcW w:w="917" w:type="pct"/>
            <w:shd w:val="clear" w:color="auto" w:fill="016A60"/>
            <w:vAlign w:val="center"/>
          </w:tcPr>
          <w:p w14:paraId="0C8B70BE" w14:textId="77777777" w:rsidR="00AA2FD2" w:rsidRPr="000E6192" w:rsidRDefault="00AA2FD2" w:rsidP="002158FC">
            <w:pPr>
              <w:jc w:val="center"/>
              <w:rPr>
                <w:b/>
                <w:bCs/>
                <w:color w:val="FFFFFF"/>
                <w:lang w:val="es-ES"/>
              </w:rPr>
            </w:pPr>
            <w:r w:rsidRPr="000E6192">
              <w:rPr>
                <w:b/>
                <w:bCs/>
                <w:color w:val="FFFFFF"/>
              </w:rPr>
              <w:t>NOMBRE DEL INDICADOR</w:t>
            </w:r>
          </w:p>
        </w:tc>
        <w:tc>
          <w:tcPr>
            <w:tcW w:w="2086" w:type="pct"/>
            <w:shd w:val="clear" w:color="auto" w:fill="016A60"/>
            <w:vAlign w:val="center"/>
          </w:tcPr>
          <w:p w14:paraId="5C70D395" w14:textId="77777777" w:rsidR="00AA2FD2" w:rsidRPr="000E6192" w:rsidRDefault="00AA2FD2" w:rsidP="002158FC">
            <w:pPr>
              <w:jc w:val="center"/>
              <w:rPr>
                <w:b/>
                <w:bCs/>
                <w:color w:val="FFFFFF"/>
                <w:lang w:val="es-MX"/>
              </w:rPr>
            </w:pPr>
            <w:r w:rsidRPr="000E6192">
              <w:rPr>
                <w:b/>
                <w:bCs/>
                <w:color w:val="FFFFFF"/>
              </w:rPr>
              <w:t>FÓRMULA OPERACIONAL</w:t>
            </w:r>
          </w:p>
        </w:tc>
        <w:tc>
          <w:tcPr>
            <w:tcW w:w="1159" w:type="pct"/>
            <w:shd w:val="clear" w:color="auto" w:fill="016A60"/>
            <w:vAlign w:val="center"/>
          </w:tcPr>
          <w:p w14:paraId="6F71DB8F" w14:textId="77777777" w:rsidR="00AA2FD2" w:rsidRPr="000E6192" w:rsidRDefault="00AA2FD2" w:rsidP="002158FC">
            <w:pPr>
              <w:jc w:val="center"/>
              <w:rPr>
                <w:b/>
                <w:bCs/>
                <w:color w:val="FFFFFF"/>
              </w:rPr>
            </w:pPr>
            <w:r w:rsidRPr="000E6192">
              <w:rPr>
                <w:b/>
                <w:bCs/>
                <w:color w:val="FFFFFF"/>
              </w:rPr>
              <w:t>RESULTADO / META (SEMÁFORO)</w:t>
            </w:r>
          </w:p>
        </w:tc>
      </w:tr>
      <w:tr w:rsidR="00AA2FD2" w:rsidRPr="00FE4324" w14:paraId="3A8BBC41" w14:textId="77777777" w:rsidTr="002158FC">
        <w:trPr>
          <w:trHeight w:val="1291"/>
          <w:tblCellSpacing w:w="0" w:type="dxa"/>
        </w:trPr>
        <w:tc>
          <w:tcPr>
            <w:tcW w:w="838" w:type="pct"/>
            <w:vAlign w:val="center"/>
          </w:tcPr>
          <w:p w14:paraId="05AC4220" w14:textId="77777777" w:rsidR="00AA2FD2" w:rsidRPr="00FE4324" w:rsidRDefault="00AA2FD2" w:rsidP="002158FC">
            <w:r w:rsidRPr="00FE4324">
              <w:t>Calidad</w:t>
            </w:r>
          </w:p>
        </w:tc>
        <w:tc>
          <w:tcPr>
            <w:tcW w:w="917" w:type="pct"/>
            <w:vAlign w:val="center"/>
          </w:tcPr>
          <w:p w14:paraId="3C71761B" w14:textId="77777777" w:rsidR="00AA2FD2" w:rsidRPr="00580654" w:rsidRDefault="00AA2FD2" w:rsidP="002158FC">
            <w:pPr>
              <w:rPr>
                <w:lang w:val="es-ES"/>
              </w:rPr>
            </w:pPr>
            <w:r w:rsidRPr="00051D8F">
              <w:rPr>
                <w:lang w:val="es-ES"/>
              </w:rPr>
              <w:t>Proporción de mujeres a las que se les realizó toma de serología en el momento del parto o aborto.</w:t>
            </w:r>
          </w:p>
        </w:tc>
        <w:tc>
          <w:tcPr>
            <w:tcW w:w="2086" w:type="pct"/>
            <w:vAlign w:val="center"/>
          </w:tcPr>
          <w:p w14:paraId="67CCB14A" w14:textId="77777777" w:rsidR="00AA2FD2" w:rsidRPr="00FE4324" w:rsidRDefault="00AA2FD2" w:rsidP="002158FC">
            <w:pPr>
              <w:pStyle w:val="Sinespaciado1"/>
              <w:jc w:val="both"/>
              <w:rPr>
                <w:rFonts w:ascii="Arial" w:hAnsi="Arial" w:cs="Arial"/>
                <w:sz w:val="20"/>
                <w:szCs w:val="20"/>
              </w:rPr>
            </w:pPr>
            <w:r w:rsidRPr="00FE4324">
              <w:rPr>
                <w:rFonts w:ascii="Arial" w:hAnsi="Arial" w:cs="Arial"/>
                <w:sz w:val="20"/>
                <w:szCs w:val="20"/>
              </w:rPr>
              <w:t>Numerador:</w:t>
            </w:r>
            <w:r w:rsidRPr="00FE4324">
              <w:rPr>
                <w:rFonts w:ascii="Arial" w:eastAsia="Calibri Light" w:hAnsi="Arial" w:cs="Arial"/>
                <w:sz w:val="20"/>
                <w:szCs w:val="20"/>
              </w:rPr>
              <w:t xml:space="preserve"> </w:t>
            </w:r>
            <w:r>
              <w:rPr>
                <w:rFonts w:ascii="Tahoma" w:hAnsi="Tahoma" w:cs="Tahoma"/>
                <w:color w:val="000000"/>
                <w:sz w:val="20"/>
                <w:szCs w:val="20"/>
              </w:rPr>
              <w:t>Número de mujeres a las que se les realizó toma de serología en el momento del parto o aborto</w:t>
            </w:r>
          </w:p>
          <w:p w14:paraId="32BA48AA" w14:textId="77777777" w:rsidR="00AA2FD2" w:rsidRPr="00FE4324" w:rsidRDefault="00AA2FD2" w:rsidP="002158FC">
            <w:pPr>
              <w:pStyle w:val="Sinespaciado1"/>
              <w:jc w:val="both"/>
              <w:rPr>
                <w:rFonts w:ascii="Arial" w:hAnsi="Arial" w:cs="Arial"/>
                <w:sz w:val="20"/>
                <w:szCs w:val="20"/>
              </w:rPr>
            </w:pPr>
            <w:r w:rsidRPr="00FE4324">
              <w:rPr>
                <w:rFonts w:ascii="Arial" w:hAnsi="Arial" w:cs="Arial"/>
                <w:sz w:val="20"/>
                <w:szCs w:val="20"/>
              </w:rPr>
              <w:t>Denominador:</w:t>
            </w:r>
            <w:r w:rsidRPr="00FE4324">
              <w:rPr>
                <w:rFonts w:ascii="Arial" w:eastAsia="Calibri Light" w:hAnsi="Arial" w:cs="Arial"/>
                <w:sz w:val="20"/>
                <w:szCs w:val="20"/>
              </w:rPr>
              <w:t xml:space="preserve"> </w:t>
            </w:r>
            <w:r>
              <w:rPr>
                <w:rFonts w:ascii="Tahoma" w:hAnsi="Tahoma" w:cs="Tahoma"/>
                <w:color w:val="000000"/>
                <w:sz w:val="20"/>
                <w:szCs w:val="20"/>
              </w:rPr>
              <w:t>Número total de gestantes de los últimos 6 meses que a la fecha de corte están en embarazo reportadas * 100</w:t>
            </w:r>
          </w:p>
        </w:tc>
        <w:tc>
          <w:tcPr>
            <w:tcW w:w="1159" w:type="pct"/>
            <w:vAlign w:val="center"/>
          </w:tcPr>
          <w:tbl>
            <w:tblPr>
              <w:tblW w:w="1800" w:type="dxa"/>
              <w:tblInd w:w="180" w:type="dxa"/>
              <w:tblLayout w:type="fixed"/>
              <w:tblCellMar>
                <w:left w:w="70" w:type="dxa"/>
                <w:right w:w="70" w:type="dxa"/>
              </w:tblCellMar>
              <w:tblLook w:val="04A0" w:firstRow="1" w:lastRow="0" w:firstColumn="1" w:lastColumn="0" w:noHBand="0" w:noVBand="1"/>
            </w:tblPr>
            <w:tblGrid>
              <w:gridCol w:w="1800"/>
            </w:tblGrid>
            <w:tr w:rsidR="00AA2FD2" w:rsidRPr="000A29BF" w14:paraId="37CFFC2A" w14:textId="77777777" w:rsidTr="002158FC">
              <w:trPr>
                <w:trHeight w:val="300"/>
              </w:trPr>
              <w:tc>
                <w:tcPr>
                  <w:tcW w:w="180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2F826100" w14:textId="77777777" w:rsidR="00AA2FD2" w:rsidRPr="000A29BF" w:rsidRDefault="00AA2FD2" w:rsidP="002158FC">
                  <w:pPr>
                    <w:rPr>
                      <w:rFonts w:ascii="Calibri" w:hAnsi="Calibri" w:cs="Calibri"/>
                      <w:color w:val="000000"/>
                    </w:rPr>
                  </w:pPr>
                  <w:r w:rsidRPr="000A29BF">
                    <w:rPr>
                      <w:rFonts w:ascii="Calibri" w:hAnsi="Calibri" w:cs="Calibri"/>
                      <w:color w:val="000000"/>
                    </w:rPr>
                    <w:t xml:space="preserve">mayor o igual 95% </w:t>
                  </w:r>
                </w:p>
              </w:tc>
            </w:tr>
            <w:tr w:rsidR="00AA2FD2" w:rsidRPr="000A29BF" w14:paraId="2C90F59C" w14:textId="77777777" w:rsidTr="002158FC">
              <w:trPr>
                <w:trHeight w:val="300"/>
              </w:trPr>
              <w:tc>
                <w:tcPr>
                  <w:tcW w:w="1800" w:type="dxa"/>
                  <w:tcBorders>
                    <w:top w:val="nil"/>
                    <w:left w:val="single" w:sz="4" w:space="0" w:color="auto"/>
                    <w:bottom w:val="single" w:sz="4" w:space="0" w:color="auto"/>
                    <w:right w:val="single" w:sz="4" w:space="0" w:color="auto"/>
                  </w:tcBorders>
                  <w:shd w:val="clear" w:color="000000" w:fill="FFFF00"/>
                  <w:noWrap/>
                  <w:vAlign w:val="bottom"/>
                  <w:hideMark/>
                </w:tcPr>
                <w:p w14:paraId="4109B5D1" w14:textId="77777777" w:rsidR="00AA2FD2" w:rsidRPr="000A29BF" w:rsidRDefault="00AA2FD2" w:rsidP="002158FC">
                  <w:pPr>
                    <w:rPr>
                      <w:rFonts w:ascii="Calibri" w:hAnsi="Calibri" w:cs="Calibri"/>
                      <w:color w:val="000000"/>
                    </w:rPr>
                  </w:pPr>
                  <w:r w:rsidRPr="000A29BF">
                    <w:rPr>
                      <w:rFonts w:ascii="Calibri" w:hAnsi="Calibri" w:cs="Calibri"/>
                      <w:color w:val="000000"/>
                    </w:rPr>
                    <w:t>80% - 94.9%</w:t>
                  </w:r>
                </w:p>
              </w:tc>
            </w:tr>
            <w:tr w:rsidR="00AA2FD2" w:rsidRPr="000A29BF" w14:paraId="211BF5DD" w14:textId="77777777" w:rsidTr="002158FC">
              <w:trPr>
                <w:trHeight w:val="300"/>
              </w:trPr>
              <w:tc>
                <w:tcPr>
                  <w:tcW w:w="1800" w:type="dxa"/>
                  <w:tcBorders>
                    <w:top w:val="nil"/>
                    <w:left w:val="single" w:sz="4" w:space="0" w:color="auto"/>
                    <w:bottom w:val="single" w:sz="4" w:space="0" w:color="auto"/>
                    <w:right w:val="single" w:sz="4" w:space="0" w:color="auto"/>
                  </w:tcBorders>
                  <w:shd w:val="clear" w:color="000000" w:fill="FF5050"/>
                  <w:noWrap/>
                  <w:vAlign w:val="bottom"/>
                  <w:hideMark/>
                </w:tcPr>
                <w:p w14:paraId="502B1D9D" w14:textId="77777777" w:rsidR="00AA2FD2" w:rsidRPr="000A29BF" w:rsidRDefault="00AA2FD2" w:rsidP="002158FC">
                  <w:pPr>
                    <w:rPr>
                      <w:rFonts w:ascii="Calibri" w:hAnsi="Calibri" w:cs="Calibri"/>
                      <w:color w:val="000000"/>
                    </w:rPr>
                  </w:pPr>
                  <w:r w:rsidRPr="000A29BF">
                    <w:rPr>
                      <w:rFonts w:ascii="Calibri" w:hAnsi="Calibri" w:cs="Calibri"/>
                      <w:color w:val="000000"/>
                    </w:rPr>
                    <w:t>&lt; 80%</w:t>
                  </w:r>
                </w:p>
              </w:tc>
            </w:tr>
          </w:tbl>
          <w:p w14:paraId="48B3F35B" w14:textId="77777777" w:rsidR="00AA2FD2" w:rsidRPr="00FE4324" w:rsidRDefault="00AA2FD2" w:rsidP="002158FC"/>
        </w:tc>
      </w:tr>
    </w:tbl>
    <w:p w14:paraId="1DC1ED6C" w14:textId="77777777" w:rsidR="00AA2FD2" w:rsidRPr="000E6192" w:rsidRDefault="00AA2FD2" w:rsidP="00AA2FD2">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6"/>
        <w:gridCol w:w="5324"/>
      </w:tblGrid>
      <w:tr w:rsidR="00AA2FD2" w:rsidRPr="00FE4324" w14:paraId="03EAF7D6" w14:textId="77777777" w:rsidTr="002158FC">
        <w:trPr>
          <w:trHeight w:val="93"/>
          <w:jc w:val="center"/>
        </w:trPr>
        <w:tc>
          <w:tcPr>
            <w:tcW w:w="5000" w:type="pct"/>
            <w:gridSpan w:val="2"/>
          </w:tcPr>
          <w:p w14:paraId="33BDF99D" w14:textId="77777777" w:rsidR="00AA2FD2" w:rsidRDefault="00AA2FD2" w:rsidP="002158FC">
            <w:r w:rsidRPr="00FE4324">
              <w:t>Indicador Nro. 1</w:t>
            </w:r>
            <w:r>
              <w:t>1</w:t>
            </w:r>
          </w:p>
          <w:p w14:paraId="1A1DCA6A" w14:textId="77777777" w:rsidR="00AA2FD2" w:rsidRPr="00FE4324" w:rsidRDefault="00AA2FD2" w:rsidP="002158FC">
            <w:r w:rsidRPr="00FE4324">
              <w:t xml:space="preserve">1. </w:t>
            </w:r>
            <w:r>
              <w:t xml:space="preserve">Nombre: </w:t>
            </w:r>
            <w:r w:rsidRPr="00051D8F">
              <w:rPr>
                <w:lang w:val="es-ES"/>
              </w:rPr>
              <w:t>Proporción de mujeres a las que se les realizó toma de serología en el momento del parto o aborto.</w:t>
            </w:r>
          </w:p>
        </w:tc>
      </w:tr>
      <w:tr w:rsidR="00AA2FD2" w:rsidRPr="00FE4324" w14:paraId="76DD79F3" w14:textId="77777777" w:rsidTr="002158FC">
        <w:trPr>
          <w:trHeight w:val="421"/>
          <w:jc w:val="center"/>
        </w:trPr>
        <w:tc>
          <w:tcPr>
            <w:tcW w:w="5000" w:type="pct"/>
            <w:gridSpan w:val="2"/>
          </w:tcPr>
          <w:p w14:paraId="6832907A" w14:textId="77777777" w:rsidR="00AA2FD2" w:rsidRPr="00FE4324" w:rsidRDefault="00AA2FD2" w:rsidP="002158FC">
            <w:pPr>
              <w:pStyle w:val="Sinespaciado1"/>
              <w:rPr>
                <w:rFonts w:ascii="Arial" w:hAnsi="Arial" w:cs="Arial"/>
                <w:sz w:val="20"/>
                <w:szCs w:val="20"/>
              </w:rPr>
            </w:pPr>
            <w:r w:rsidRPr="00FE4324">
              <w:rPr>
                <w:rFonts w:ascii="Arial" w:hAnsi="Arial" w:cs="Arial"/>
                <w:sz w:val="20"/>
                <w:szCs w:val="20"/>
              </w:rPr>
              <w:t xml:space="preserve">2. Descripción </w:t>
            </w:r>
            <w:r w:rsidRPr="00FE4324">
              <w:rPr>
                <w:rFonts w:ascii="Arial" w:hAnsi="Arial" w:cs="Arial"/>
                <w:sz w:val="20"/>
                <w:szCs w:val="20"/>
                <w:lang w:val="es-ES"/>
              </w:rPr>
              <w:t xml:space="preserve">Expresa </w:t>
            </w:r>
            <w:r>
              <w:rPr>
                <w:rFonts w:ascii="Arial" w:hAnsi="Arial" w:cs="Arial"/>
                <w:sz w:val="20"/>
                <w:szCs w:val="20"/>
                <w:lang w:val="es-ES"/>
              </w:rPr>
              <w:t xml:space="preserve">la proporción de tamizaje </w:t>
            </w:r>
          </w:p>
        </w:tc>
      </w:tr>
      <w:tr w:rsidR="00AA2FD2" w:rsidRPr="00FE4324" w14:paraId="6D2D78D7" w14:textId="77777777" w:rsidTr="002158FC">
        <w:trPr>
          <w:trHeight w:val="93"/>
          <w:jc w:val="center"/>
        </w:trPr>
        <w:tc>
          <w:tcPr>
            <w:tcW w:w="5000" w:type="pct"/>
            <w:gridSpan w:val="2"/>
          </w:tcPr>
          <w:p w14:paraId="299C531E" w14:textId="77777777" w:rsidR="00AA2FD2" w:rsidRPr="00FE4324" w:rsidRDefault="00AA2FD2" w:rsidP="002158FC">
            <w:r w:rsidRPr="00FE4324">
              <w:t>3. Unidad de medida:</w:t>
            </w:r>
            <w:r>
              <w:t xml:space="preserve"> porcentaje</w:t>
            </w:r>
          </w:p>
        </w:tc>
      </w:tr>
      <w:tr w:rsidR="00AA2FD2" w:rsidRPr="00FE4324" w14:paraId="2B989811" w14:textId="77777777" w:rsidTr="002158FC">
        <w:trPr>
          <w:trHeight w:val="705"/>
          <w:jc w:val="center"/>
        </w:trPr>
        <w:tc>
          <w:tcPr>
            <w:tcW w:w="1985" w:type="pct"/>
          </w:tcPr>
          <w:p w14:paraId="0481D33C" w14:textId="77777777" w:rsidR="00AA2FD2" w:rsidRPr="00FE4324" w:rsidRDefault="00AA2FD2" w:rsidP="002158FC">
            <w:r w:rsidRPr="00FE4324">
              <w:t xml:space="preserve">4. Fórmula </w:t>
            </w:r>
          </w:p>
        </w:tc>
        <w:tc>
          <w:tcPr>
            <w:tcW w:w="3015" w:type="pct"/>
          </w:tcPr>
          <w:p w14:paraId="0391537B" w14:textId="77777777" w:rsidR="00AA2FD2" w:rsidRPr="00FE4324" w:rsidRDefault="00AA2FD2" w:rsidP="002158FC">
            <w:pPr>
              <w:pStyle w:val="Sinespaciado1"/>
              <w:rPr>
                <w:rFonts w:ascii="Arial" w:hAnsi="Arial" w:cs="Arial"/>
                <w:sz w:val="20"/>
                <w:szCs w:val="20"/>
              </w:rPr>
            </w:pPr>
            <w:r w:rsidRPr="00BB290C">
              <w:rPr>
                <w:rFonts w:ascii="Arial" w:hAnsi="Arial" w:cs="Arial"/>
                <w:b/>
                <w:sz w:val="20"/>
                <w:szCs w:val="20"/>
              </w:rPr>
              <w:t>Numerador:</w:t>
            </w:r>
            <w:r w:rsidRPr="00FE4324">
              <w:rPr>
                <w:rFonts w:ascii="Arial" w:eastAsia="Calibri Light" w:hAnsi="Arial" w:cs="Arial"/>
                <w:sz w:val="20"/>
                <w:szCs w:val="20"/>
              </w:rPr>
              <w:t xml:space="preserve"> </w:t>
            </w:r>
            <w:r>
              <w:rPr>
                <w:rFonts w:ascii="Tahoma" w:hAnsi="Tahoma" w:cs="Tahoma"/>
                <w:color w:val="000000"/>
                <w:sz w:val="20"/>
                <w:szCs w:val="20"/>
              </w:rPr>
              <w:t>Número de mujeres a las que se les realizó toma de serología en el momento del parto o aborto</w:t>
            </w:r>
          </w:p>
          <w:p w14:paraId="793C4F60" w14:textId="77777777" w:rsidR="00AA2FD2" w:rsidRPr="00051D8F" w:rsidRDefault="00AA2FD2" w:rsidP="002158FC">
            <w:pPr>
              <w:pStyle w:val="Sinespaciado1"/>
              <w:rPr>
                <w:rFonts w:ascii="Arial" w:hAnsi="Arial" w:cs="Arial"/>
                <w:sz w:val="20"/>
                <w:szCs w:val="20"/>
              </w:rPr>
            </w:pPr>
            <w:r w:rsidRPr="00BB290C">
              <w:rPr>
                <w:rFonts w:ascii="Arial" w:hAnsi="Arial" w:cs="Arial"/>
                <w:b/>
                <w:sz w:val="20"/>
                <w:szCs w:val="20"/>
              </w:rPr>
              <w:t>Denominador:</w:t>
            </w:r>
            <w:r w:rsidRPr="00FE4324">
              <w:rPr>
                <w:rFonts w:ascii="Arial" w:eastAsia="Calibri Light" w:hAnsi="Arial" w:cs="Arial"/>
                <w:sz w:val="20"/>
                <w:szCs w:val="20"/>
              </w:rPr>
              <w:t xml:space="preserve"> </w:t>
            </w:r>
            <w:r>
              <w:rPr>
                <w:rFonts w:ascii="Tahoma" w:hAnsi="Tahoma" w:cs="Tahoma"/>
                <w:color w:val="000000"/>
                <w:sz w:val="20"/>
                <w:szCs w:val="20"/>
              </w:rPr>
              <w:t>Número total de gestantes de los últimos 6 meses que a la fecha de corte están en embarazo reportadas * 100</w:t>
            </w:r>
          </w:p>
          <w:p w14:paraId="19BE10D6" w14:textId="77777777" w:rsidR="00AA2FD2" w:rsidRPr="00FE4324" w:rsidRDefault="00AA2FD2" w:rsidP="002158FC">
            <w:pPr>
              <w:pStyle w:val="Sinespaciado1"/>
              <w:rPr>
                <w:rFonts w:ascii="Arial" w:hAnsi="Arial" w:cs="Arial"/>
                <w:sz w:val="20"/>
                <w:szCs w:val="20"/>
                <w:lang w:eastAsia="es-CO"/>
              </w:rPr>
            </w:pPr>
          </w:p>
        </w:tc>
      </w:tr>
      <w:tr w:rsidR="00AA2FD2" w:rsidRPr="00FE4324" w14:paraId="7F37CD65" w14:textId="77777777" w:rsidTr="002158FC">
        <w:trPr>
          <w:trHeight w:val="93"/>
          <w:jc w:val="center"/>
        </w:trPr>
        <w:tc>
          <w:tcPr>
            <w:tcW w:w="1985" w:type="pct"/>
          </w:tcPr>
          <w:p w14:paraId="180E921B" w14:textId="77777777" w:rsidR="00AA2FD2" w:rsidRPr="00FE4324" w:rsidRDefault="00AA2FD2" w:rsidP="002158FC">
            <w:r w:rsidRPr="00FE4324">
              <w:t xml:space="preserve">5. Periodicidad de medición </w:t>
            </w:r>
          </w:p>
        </w:tc>
        <w:tc>
          <w:tcPr>
            <w:tcW w:w="3015" w:type="pct"/>
          </w:tcPr>
          <w:p w14:paraId="0207C5B1" w14:textId="77777777" w:rsidR="00AA2FD2" w:rsidRPr="00FE4324" w:rsidRDefault="00AA2FD2" w:rsidP="002158FC">
            <w:r w:rsidRPr="00FE4324">
              <w:t>Mensual</w:t>
            </w:r>
          </w:p>
        </w:tc>
      </w:tr>
      <w:tr w:rsidR="00AA2FD2" w:rsidRPr="00FE4324" w14:paraId="51AE2736" w14:textId="77777777" w:rsidTr="002158FC">
        <w:trPr>
          <w:trHeight w:val="93"/>
          <w:jc w:val="center"/>
        </w:trPr>
        <w:tc>
          <w:tcPr>
            <w:tcW w:w="5000" w:type="pct"/>
            <w:gridSpan w:val="2"/>
          </w:tcPr>
          <w:p w14:paraId="1ACFA171" w14:textId="77777777" w:rsidR="00AA2FD2" w:rsidRDefault="00AA2FD2" w:rsidP="002158FC">
            <w:r w:rsidRPr="00FE4324">
              <w:t xml:space="preserve">6. Progresividad de la medición </w:t>
            </w:r>
          </w:p>
          <w:p w14:paraId="2A713F4C" w14:textId="77777777" w:rsidR="00AA2FD2" w:rsidRPr="003B6394" w:rsidRDefault="00AA2FD2" w:rsidP="002158FC">
            <w:pPr>
              <w:jc w:val="both"/>
            </w:pPr>
            <w:r w:rsidRPr="003B6394">
              <w:rPr>
                <w:b/>
                <w:bCs/>
              </w:rPr>
              <w:t>Mes 1:</w:t>
            </w:r>
            <w:r w:rsidRPr="003B6394">
              <w:t xml:space="preserve"> El prestador debe garantizar la disponibilidad permanente de pruebas rápidas en las salas de partos y urgencias obstétricas. </w:t>
            </w:r>
          </w:p>
          <w:p w14:paraId="559618E1" w14:textId="77777777" w:rsidR="00AA2FD2" w:rsidRDefault="00AA2FD2" w:rsidP="002158FC">
            <w:pPr>
              <w:jc w:val="both"/>
            </w:pPr>
            <w:r w:rsidRPr="003B6394">
              <w:rPr>
                <w:b/>
                <w:bCs/>
              </w:rPr>
              <w:t>Mes 2 en adelante:</w:t>
            </w:r>
            <w:r w:rsidRPr="003B6394">
              <w:t> El cumplimiento exigido es del </w:t>
            </w:r>
            <w:r w:rsidRPr="003B6394">
              <w:rPr>
                <w:b/>
                <w:bCs/>
              </w:rPr>
              <w:t>100%</w:t>
            </w:r>
            <w:r w:rsidRPr="003B6394">
              <w:t>. Bajo los lineamientos del Ministerio de Salud y el Decreto 441, no realizar la serología al ingreso para parto o aborto se considera una falla grave en la prestación del servicio</w:t>
            </w:r>
            <w:r>
              <w:t xml:space="preserve">, </w:t>
            </w:r>
            <w:r w:rsidRPr="002C2353">
              <w:t>el indicador será vinculante para la evaluación de desempeño contractual</w:t>
            </w:r>
          </w:p>
          <w:p w14:paraId="7A455A82" w14:textId="77777777" w:rsidR="00AA2FD2" w:rsidRPr="00FE4324" w:rsidRDefault="00AA2FD2" w:rsidP="002158FC">
            <w:pPr>
              <w:jc w:val="both"/>
            </w:pPr>
            <w:r w:rsidRPr="003B6394">
              <w:rPr>
                <w:b/>
                <w:bCs/>
              </w:rPr>
              <w:t>Gestión del Riesgo:</w:t>
            </w:r>
            <w:r w:rsidRPr="003B6394">
              <w:t> El prestador deberá demostrar que todo resultado </w:t>
            </w:r>
            <w:r w:rsidRPr="003B6394">
              <w:rPr>
                <w:b/>
                <w:bCs/>
              </w:rPr>
              <w:t>Reactivo</w:t>
            </w:r>
            <w:r w:rsidRPr="003B6394">
              <w:t> activó inmediatamente el protocolo de tratamiento para la madre y el neonato, antes de su egreso hospitalario.</w:t>
            </w:r>
          </w:p>
        </w:tc>
      </w:tr>
      <w:tr w:rsidR="00AA2FD2" w:rsidRPr="00FE4324" w14:paraId="09FE0DEC" w14:textId="77777777" w:rsidTr="002158FC">
        <w:trPr>
          <w:trHeight w:val="93"/>
          <w:jc w:val="center"/>
        </w:trPr>
        <w:tc>
          <w:tcPr>
            <w:tcW w:w="1985" w:type="pct"/>
          </w:tcPr>
          <w:p w14:paraId="2123115E" w14:textId="77777777" w:rsidR="00AA2FD2" w:rsidRPr="00FE4324" w:rsidRDefault="00AA2FD2" w:rsidP="002158FC">
            <w:r w:rsidRPr="00FE4324">
              <w:lastRenderedPageBreak/>
              <w:t xml:space="preserve">7. Tipología </w:t>
            </w:r>
          </w:p>
        </w:tc>
        <w:tc>
          <w:tcPr>
            <w:tcW w:w="3015" w:type="pct"/>
          </w:tcPr>
          <w:p w14:paraId="595E1951" w14:textId="77777777" w:rsidR="00AA2FD2" w:rsidRPr="00FE4324" w:rsidRDefault="00AA2FD2" w:rsidP="002158FC">
            <w:r w:rsidRPr="00FE4324">
              <w:t xml:space="preserve">Calidad </w:t>
            </w:r>
          </w:p>
        </w:tc>
      </w:tr>
      <w:tr w:rsidR="00AA2FD2" w:rsidRPr="00FE4324" w14:paraId="3A951A9B" w14:textId="77777777" w:rsidTr="002158FC">
        <w:trPr>
          <w:trHeight w:val="208"/>
          <w:jc w:val="center"/>
        </w:trPr>
        <w:tc>
          <w:tcPr>
            <w:tcW w:w="5000" w:type="pct"/>
            <w:gridSpan w:val="2"/>
          </w:tcPr>
          <w:p w14:paraId="7268D3E0" w14:textId="77777777" w:rsidR="00AA2FD2" w:rsidRPr="00FE4324" w:rsidRDefault="00AA2FD2" w:rsidP="002158FC">
            <w:r w:rsidRPr="00FE4324">
              <w:t>8. Población sobre la cual se efectuará la medición Usuarios del subsistema de salud de la Policía Nacional</w:t>
            </w:r>
          </w:p>
        </w:tc>
      </w:tr>
      <w:tr w:rsidR="00AA2FD2" w:rsidRPr="00FE4324" w14:paraId="68500F46" w14:textId="77777777" w:rsidTr="002158FC">
        <w:trPr>
          <w:trHeight w:val="324"/>
          <w:jc w:val="center"/>
        </w:trPr>
        <w:tc>
          <w:tcPr>
            <w:tcW w:w="1985" w:type="pct"/>
          </w:tcPr>
          <w:p w14:paraId="052A8B3F" w14:textId="77777777" w:rsidR="00AA2FD2" w:rsidRPr="00FE4324" w:rsidRDefault="00AA2FD2" w:rsidP="002158FC">
            <w:r w:rsidRPr="00FE4324">
              <w:t xml:space="preserve">9. Referente técnico del indicador </w:t>
            </w:r>
          </w:p>
        </w:tc>
        <w:tc>
          <w:tcPr>
            <w:tcW w:w="3015" w:type="pct"/>
          </w:tcPr>
          <w:p w14:paraId="4C2CA8AF" w14:textId="77777777" w:rsidR="00AA2FD2" w:rsidRPr="00FE4324" w:rsidRDefault="00AA2FD2" w:rsidP="002158FC">
            <w:pPr>
              <w:jc w:val="both"/>
            </w:pPr>
            <w:r w:rsidRPr="003B6394">
              <w:t>Resolución 3280 de 2018 (Ministerio de Salud): Es el referente principal. En la Ruta Integral de Atención en Salud (RIAS) Materno-Perinata</w:t>
            </w:r>
            <w:r>
              <w:t xml:space="preserve">l. </w:t>
            </w:r>
            <w:r w:rsidRPr="003B6394">
              <w:t>Indicadores de Monitoreo de la Calidad (Resolución 256 de 2016)</w:t>
            </w:r>
            <w:r>
              <w:t>.</w:t>
            </w:r>
          </w:p>
        </w:tc>
      </w:tr>
      <w:tr w:rsidR="00AA2FD2" w:rsidRPr="00FE4324" w14:paraId="5A1A19C9" w14:textId="77777777" w:rsidTr="002158FC">
        <w:trPr>
          <w:trHeight w:val="93"/>
          <w:jc w:val="center"/>
        </w:trPr>
        <w:tc>
          <w:tcPr>
            <w:tcW w:w="5000" w:type="pct"/>
            <w:gridSpan w:val="2"/>
          </w:tcPr>
          <w:tbl>
            <w:tblPr>
              <w:tblpPr w:leftFromText="141" w:rightFromText="141" w:vertAnchor="text" w:horzAnchor="margin" w:tblpXSpec="center" w:tblpY="-99"/>
              <w:tblOverlap w:val="never"/>
              <w:tblW w:w="1800" w:type="dxa"/>
              <w:tblLayout w:type="fixed"/>
              <w:tblCellMar>
                <w:left w:w="70" w:type="dxa"/>
                <w:right w:w="70" w:type="dxa"/>
              </w:tblCellMar>
              <w:tblLook w:val="04A0" w:firstRow="1" w:lastRow="0" w:firstColumn="1" w:lastColumn="0" w:noHBand="0" w:noVBand="1"/>
            </w:tblPr>
            <w:tblGrid>
              <w:gridCol w:w="1800"/>
            </w:tblGrid>
            <w:tr w:rsidR="00AA2FD2" w:rsidRPr="000A29BF" w14:paraId="1E7E52D1" w14:textId="77777777" w:rsidTr="002158FC">
              <w:trPr>
                <w:trHeight w:val="300"/>
              </w:trPr>
              <w:tc>
                <w:tcPr>
                  <w:tcW w:w="180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6266D821" w14:textId="77777777" w:rsidR="00AA2FD2" w:rsidRPr="000A29BF" w:rsidRDefault="00AA2FD2" w:rsidP="002158FC">
                  <w:pPr>
                    <w:rPr>
                      <w:rFonts w:ascii="Calibri" w:hAnsi="Calibri" w:cs="Calibri"/>
                      <w:color w:val="000000"/>
                    </w:rPr>
                  </w:pPr>
                  <w:r w:rsidRPr="000A29BF">
                    <w:rPr>
                      <w:rFonts w:ascii="Calibri" w:hAnsi="Calibri" w:cs="Calibri"/>
                      <w:color w:val="000000"/>
                    </w:rPr>
                    <w:t xml:space="preserve">mayor o igual 95% </w:t>
                  </w:r>
                </w:p>
              </w:tc>
            </w:tr>
            <w:tr w:rsidR="00AA2FD2" w:rsidRPr="000A29BF" w14:paraId="653A0C75" w14:textId="77777777" w:rsidTr="002158FC">
              <w:trPr>
                <w:trHeight w:val="300"/>
              </w:trPr>
              <w:tc>
                <w:tcPr>
                  <w:tcW w:w="1800" w:type="dxa"/>
                  <w:tcBorders>
                    <w:top w:val="nil"/>
                    <w:left w:val="single" w:sz="4" w:space="0" w:color="auto"/>
                    <w:bottom w:val="single" w:sz="4" w:space="0" w:color="auto"/>
                    <w:right w:val="single" w:sz="4" w:space="0" w:color="auto"/>
                  </w:tcBorders>
                  <w:shd w:val="clear" w:color="000000" w:fill="FFFF00"/>
                  <w:noWrap/>
                  <w:vAlign w:val="bottom"/>
                  <w:hideMark/>
                </w:tcPr>
                <w:p w14:paraId="6F3BD3D2" w14:textId="77777777" w:rsidR="00AA2FD2" w:rsidRPr="000A29BF" w:rsidRDefault="00AA2FD2" w:rsidP="002158FC">
                  <w:pPr>
                    <w:rPr>
                      <w:rFonts w:ascii="Calibri" w:hAnsi="Calibri" w:cs="Calibri"/>
                      <w:color w:val="000000"/>
                    </w:rPr>
                  </w:pPr>
                  <w:r w:rsidRPr="000A29BF">
                    <w:rPr>
                      <w:rFonts w:ascii="Calibri" w:hAnsi="Calibri" w:cs="Calibri"/>
                      <w:color w:val="000000"/>
                    </w:rPr>
                    <w:t>80% - 94.9%</w:t>
                  </w:r>
                </w:p>
              </w:tc>
            </w:tr>
            <w:tr w:rsidR="00AA2FD2" w:rsidRPr="000A29BF" w14:paraId="44DF1C72" w14:textId="77777777" w:rsidTr="002158FC">
              <w:trPr>
                <w:trHeight w:val="300"/>
              </w:trPr>
              <w:tc>
                <w:tcPr>
                  <w:tcW w:w="1800" w:type="dxa"/>
                  <w:tcBorders>
                    <w:top w:val="nil"/>
                    <w:left w:val="single" w:sz="4" w:space="0" w:color="auto"/>
                    <w:bottom w:val="single" w:sz="4" w:space="0" w:color="auto"/>
                    <w:right w:val="single" w:sz="4" w:space="0" w:color="auto"/>
                  </w:tcBorders>
                  <w:shd w:val="clear" w:color="000000" w:fill="FF5050"/>
                  <w:noWrap/>
                  <w:vAlign w:val="bottom"/>
                  <w:hideMark/>
                </w:tcPr>
                <w:p w14:paraId="7EFCD75E" w14:textId="77777777" w:rsidR="00AA2FD2" w:rsidRPr="000A29BF" w:rsidRDefault="00AA2FD2" w:rsidP="002158FC">
                  <w:pPr>
                    <w:rPr>
                      <w:rFonts w:ascii="Calibri" w:hAnsi="Calibri" w:cs="Calibri"/>
                      <w:color w:val="000000"/>
                    </w:rPr>
                  </w:pPr>
                  <w:r w:rsidRPr="000A29BF">
                    <w:rPr>
                      <w:rFonts w:ascii="Calibri" w:hAnsi="Calibri" w:cs="Calibri"/>
                      <w:color w:val="000000"/>
                    </w:rPr>
                    <w:t>&lt; 80%</w:t>
                  </w:r>
                </w:p>
              </w:tc>
            </w:tr>
          </w:tbl>
          <w:p w14:paraId="3E531F73" w14:textId="77777777" w:rsidR="00AA2FD2" w:rsidRPr="00FE4324" w:rsidRDefault="00AA2FD2" w:rsidP="002158FC">
            <w:r w:rsidRPr="00FE4324">
              <w:t xml:space="preserve"> 10. Meta, umbral o rango esperado </w:t>
            </w:r>
          </w:p>
          <w:p w14:paraId="15EA570C" w14:textId="77777777" w:rsidR="00AA2FD2" w:rsidRPr="00FE4324" w:rsidRDefault="00AA2FD2" w:rsidP="002158FC"/>
        </w:tc>
      </w:tr>
      <w:tr w:rsidR="00AA2FD2" w:rsidRPr="00FE4324" w14:paraId="75DC8EF0" w14:textId="77777777" w:rsidTr="002158FC">
        <w:trPr>
          <w:trHeight w:val="322"/>
          <w:jc w:val="center"/>
        </w:trPr>
        <w:tc>
          <w:tcPr>
            <w:tcW w:w="1985" w:type="pct"/>
          </w:tcPr>
          <w:p w14:paraId="365C173A" w14:textId="77777777" w:rsidR="00AA2FD2" w:rsidRPr="00FE4324" w:rsidRDefault="00AA2FD2" w:rsidP="002158FC">
            <w:r w:rsidRPr="00FE4324">
              <w:t xml:space="preserve">11. Peso porcentual del indicador entre todos los indicadores de calidad, gestión y resultado </w:t>
            </w:r>
          </w:p>
        </w:tc>
        <w:tc>
          <w:tcPr>
            <w:tcW w:w="3015" w:type="pct"/>
          </w:tcPr>
          <w:p w14:paraId="05F3D26F" w14:textId="77777777" w:rsidR="00AA2FD2" w:rsidRPr="00FE4324" w:rsidRDefault="00AA2FD2" w:rsidP="002158FC">
            <w:r>
              <w:t xml:space="preserve">  6 </w:t>
            </w:r>
            <w:r w:rsidRPr="00FE4324">
              <w:t xml:space="preserve">% </w:t>
            </w:r>
          </w:p>
        </w:tc>
      </w:tr>
    </w:tbl>
    <w:p w14:paraId="29648A3F" w14:textId="77777777" w:rsidR="00AA2FD2" w:rsidRPr="000E6192" w:rsidRDefault="00AA2FD2" w:rsidP="00AA2FD2">
      <w:pPr>
        <w:jc w:val="both"/>
        <w:rPr>
          <w:color w:val="000000"/>
        </w:rPr>
      </w:pPr>
    </w:p>
    <w:p w14:paraId="11184C83" w14:textId="77777777" w:rsidR="00AA2FD2" w:rsidRPr="00FE4324" w:rsidRDefault="00AA2FD2" w:rsidP="00AA2FD2">
      <w:pPr>
        <w:jc w:val="center"/>
        <w:rPr>
          <w:b/>
          <w:bCs/>
        </w:rPr>
      </w:pPr>
      <w:r w:rsidRPr="00FE4324">
        <w:rPr>
          <w:b/>
          <w:bCs/>
        </w:rPr>
        <w:t>INDICADORES DE REPORTE TRIMESTRAL</w:t>
      </w:r>
    </w:p>
    <w:p w14:paraId="6C3BE4DA" w14:textId="77777777" w:rsidR="00AA2FD2" w:rsidRDefault="00AA2FD2" w:rsidP="00AA2FD2">
      <w:pPr>
        <w:jc w:val="center"/>
        <w:rPr>
          <w:b/>
          <w:bCs/>
        </w:rPr>
      </w:pPr>
      <w:r w:rsidRPr="00FE4324">
        <w:rPr>
          <w:b/>
          <w:bCs/>
        </w:rPr>
        <w:t>(SEGUIMIENTO CONJUNTO PROGRAMADO MEDIANTE AUDITORIA)</w:t>
      </w:r>
    </w:p>
    <w:p w14:paraId="50C75FED" w14:textId="77777777" w:rsidR="00AA2FD2" w:rsidRPr="007C3109" w:rsidRDefault="00AA2FD2" w:rsidP="00AA2FD2">
      <w:pPr>
        <w:jc w:val="cente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28"/>
        <w:gridCol w:w="2418"/>
        <w:gridCol w:w="3405"/>
        <w:gridCol w:w="1579"/>
      </w:tblGrid>
      <w:tr w:rsidR="00AA2FD2" w:rsidRPr="00FE4324" w14:paraId="63CAE119" w14:textId="77777777" w:rsidTr="002158FC">
        <w:trPr>
          <w:trHeight w:val="601"/>
        </w:trPr>
        <w:tc>
          <w:tcPr>
            <w:tcW w:w="809" w:type="pct"/>
            <w:shd w:val="clear" w:color="auto" w:fill="016A60"/>
            <w:vAlign w:val="center"/>
            <w:hideMark/>
          </w:tcPr>
          <w:p w14:paraId="0BB7F41F" w14:textId="77777777" w:rsidR="00AA2FD2" w:rsidRPr="000E6192" w:rsidRDefault="00AA2FD2" w:rsidP="002158FC">
            <w:pPr>
              <w:jc w:val="center"/>
              <w:rPr>
                <w:b/>
                <w:bCs/>
                <w:color w:val="FFFFFF"/>
              </w:rPr>
            </w:pPr>
            <w:r w:rsidRPr="000E6192">
              <w:rPr>
                <w:b/>
                <w:bCs/>
                <w:color w:val="FFFFFF"/>
              </w:rPr>
              <w:t>TIPO DE INDICADOR</w:t>
            </w:r>
          </w:p>
        </w:tc>
        <w:tc>
          <w:tcPr>
            <w:tcW w:w="1369" w:type="pct"/>
            <w:shd w:val="clear" w:color="auto" w:fill="016A60"/>
            <w:vAlign w:val="center"/>
            <w:hideMark/>
          </w:tcPr>
          <w:p w14:paraId="2B1D07C1" w14:textId="77777777" w:rsidR="00AA2FD2" w:rsidRPr="000E6192" w:rsidRDefault="00AA2FD2" w:rsidP="002158FC">
            <w:pPr>
              <w:jc w:val="center"/>
              <w:rPr>
                <w:b/>
                <w:bCs/>
                <w:color w:val="FFFFFF"/>
              </w:rPr>
            </w:pPr>
            <w:r w:rsidRPr="000E6192">
              <w:rPr>
                <w:b/>
                <w:bCs/>
                <w:color w:val="FFFFFF"/>
              </w:rPr>
              <w:t>NOMBRE DEL INDICADOR</w:t>
            </w:r>
          </w:p>
        </w:tc>
        <w:tc>
          <w:tcPr>
            <w:tcW w:w="1928" w:type="pct"/>
            <w:shd w:val="clear" w:color="auto" w:fill="016A60"/>
            <w:vAlign w:val="center"/>
            <w:hideMark/>
          </w:tcPr>
          <w:p w14:paraId="13BF3D53" w14:textId="77777777" w:rsidR="00AA2FD2" w:rsidRPr="000E6192" w:rsidRDefault="00AA2FD2" w:rsidP="002158FC">
            <w:pPr>
              <w:jc w:val="center"/>
              <w:rPr>
                <w:b/>
                <w:bCs/>
                <w:color w:val="FFFFFF"/>
              </w:rPr>
            </w:pPr>
            <w:r w:rsidRPr="000E6192">
              <w:rPr>
                <w:b/>
                <w:bCs/>
                <w:color w:val="FFFFFF"/>
              </w:rPr>
              <w:t>FÓRMULA OPERACIONAL</w:t>
            </w:r>
          </w:p>
        </w:tc>
        <w:tc>
          <w:tcPr>
            <w:tcW w:w="894" w:type="pct"/>
            <w:shd w:val="clear" w:color="auto" w:fill="016A60"/>
            <w:vAlign w:val="center"/>
            <w:hideMark/>
          </w:tcPr>
          <w:p w14:paraId="2AA05433" w14:textId="77777777" w:rsidR="00AA2FD2" w:rsidRPr="000E6192" w:rsidRDefault="00AA2FD2" w:rsidP="002158FC">
            <w:pPr>
              <w:jc w:val="center"/>
              <w:rPr>
                <w:b/>
                <w:bCs/>
                <w:color w:val="FFFFFF"/>
              </w:rPr>
            </w:pPr>
            <w:r w:rsidRPr="000E6192">
              <w:rPr>
                <w:b/>
                <w:bCs/>
                <w:color w:val="FFFFFF"/>
              </w:rPr>
              <w:t>RESULTADO</w:t>
            </w:r>
          </w:p>
        </w:tc>
      </w:tr>
      <w:tr w:rsidR="00AA2FD2" w:rsidRPr="00FE4324" w14:paraId="2CD88D76" w14:textId="77777777" w:rsidTr="002158FC">
        <w:trPr>
          <w:trHeight w:val="1412"/>
        </w:trPr>
        <w:tc>
          <w:tcPr>
            <w:tcW w:w="809" w:type="pct"/>
            <w:vAlign w:val="center"/>
            <w:hideMark/>
          </w:tcPr>
          <w:p w14:paraId="792A5B3D" w14:textId="77777777" w:rsidR="00AA2FD2" w:rsidRPr="00FE4324" w:rsidRDefault="00AA2FD2" w:rsidP="002158FC">
            <w:r w:rsidRPr="00FE4324">
              <w:t>Gestión</w:t>
            </w:r>
          </w:p>
        </w:tc>
        <w:tc>
          <w:tcPr>
            <w:tcW w:w="1369" w:type="pct"/>
            <w:vAlign w:val="center"/>
            <w:hideMark/>
          </w:tcPr>
          <w:p w14:paraId="68FB2739" w14:textId="77777777" w:rsidR="00AA2FD2" w:rsidRPr="00FE4324" w:rsidRDefault="00AA2FD2" w:rsidP="002158FC">
            <w:r w:rsidRPr="00FE4324">
              <w:t xml:space="preserve">Oportunidad de pago </w:t>
            </w:r>
          </w:p>
        </w:tc>
        <w:tc>
          <w:tcPr>
            <w:tcW w:w="1928" w:type="pct"/>
            <w:vAlign w:val="center"/>
            <w:hideMark/>
          </w:tcPr>
          <w:p w14:paraId="061C9D7D" w14:textId="77777777" w:rsidR="00AA2FD2" w:rsidRPr="00FE4324" w:rsidRDefault="00AA2FD2" w:rsidP="002158FC">
            <w:pPr>
              <w:jc w:val="both"/>
            </w:pPr>
            <w:r w:rsidRPr="00FE4324">
              <w:rPr>
                <w:lang w:val="pt-BR"/>
              </w:rPr>
              <w:t>Numerador: Total facturas validas pagadas dentro 45 dias                                                             Denominador: total facturas validas radicadas en el período</w:t>
            </w:r>
          </w:p>
        </w:tc>
        <w:tc>
          <w:tcPr>
            <w:tcW w:w="894" w:type="pct"/>
            <w:vAlign w:val="bottom"/>
            <w:hideMark/>
          </w:tcPr>
          <w:p w14:paraId="12D2677B" w14:textId="77777777" w:rsidR="00AA2FD2" w:rsidRPr="00FE4324" w:rsidRDefault="00AA2FD2" w:rsidP="002158FC">
            <w:r>
              <w:rPr>
                <w:noProof/>
                <w:lang w:val="es-CO" w:eastAsia="es-CO"/>
              </w:rPr>
              <w:drawing>
                <wp:anchor distT="0" distB="0" distL="114300" distR="114300" simplePos="0" relativeHeight="251681792" behindDoc="0" locked="0" layoutInCell="1" allowOverlap="1" wp14:anchorId="703DED49" wp14:editId="12C4EAC8">
                  <wp:simplePos x="0" y="0"/>
                  <wp:positionH relativeFrom="column">
                    <wp:posOffset>154305</wp:posOffset>
                  </wp:positionH>
                  <wp:positionV relativeFrom="paragraph">
                    <wp:posOffset>-584200</wp:posOffset>
                  </wp:positionV>
                  <wp:extent cx="742950" cy="790575"/>
                  <wp:effectExtent l="0" t="0" r="0" b="952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82298346"/>
                          <pic:cNvPicPr>
                            <a:picLocks noChangeAspect="1" noChangeArrowheads="1"/>
                          </pic:cNvPicPr>
                        </pic:nvPicPr>
                        <pic:blipFill>
                          <a:blip r:embed="rId113" cstate="print">
                            <a:extLst>
                              <a:ext uri="{28A0092B-C50C-407E-A947-70E740481C1C}">
                                <a14:useLocalDpi xmlns:a14="http://schemas.microsoft.com/office/drawing/2010/main" val="0"/>
                              </a:ext>
                            </a:extLst>
                          </a:blip>
                          <a:srcRect l="51953" r="34804"/>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AB7AF0D" w14:textId="77777777" w:rsidR="00AA2FD2" w:rsidRPr="000E6192" w:rsidRDefault="00AA2FD2" w:rsidP="00AA2FD2">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212"/>
        <w:gridCol w:w="5618"/>
      </w:tblGrid>
      <w:tr w:rsidR="00AA2FD2" w:rsidRPr="00FE4324" w14:paraId="0A0E69A6" w14:textId="77777777" w:rsidTr="002158FC">
        <w:trPr>
          <w:trHeight w:val="93"/>
          <w:jc w:val="center"/>
        </w:trPr>
        <w:tc>
          <w:tcPr>
            <w:tcW w:w="5000" w:type="pct"/>
            <w:gridSpan w:val="2"/>
          </w:tcPr>
          <w:p w14:paraId="43C34EA1" w14:textId="77777777" w:rsidR="00AA2FD2" w:rsidRDefault="00AA2FD2" w:rsidP="002158FC">
            <w:r w:rsidRPr="00FE4324">
              <w:t>Indicador Nro. 1</w:t>
            </w:r>
          </w:p>
          <w:p w14:paraId="36AC4636" w14:textId="77777777" w:rsidR="00AA2FD2" w:rsidRPr="00FE4324" w:rsidRDefault="00AA2FD2" w:rsidP="002158FC">
            <w:r w:rsidRPr="00FE4324">
              <w:t>1. Nombre</w:t>
            </w:r>
            <w:r>
              <w:t>:</w:t>
            </w:r>
            <w:r w:rsidRPr="00FE4324">
              <w:t xml:space="preserve"> Oportunidad de pago (LEY 1122 DE 2007)</w:t>
            </w:r>
          </w:p>
        </w:tc>
      </w:tr>
      <w:tr w:rsidR="00AA2FD2" w:rsidRPr="00FE4324" w14:paraId="6E4A21DD" w14:textId="77777777" w:rsidTr="002158FC">
        <w:trPr>
          <w:trHeight w:val="93"/>
          <w:jc w:val="center"/>
        </w:trPr>
        <w:tc>
          <w:tcPr>
            <w:tcW w:w="5000" w:type="pct"/>
            <w:gridSpan w:val="2"/>
          </w:tcPr>
          <w:p w14:paraId="65F7CB96" w14:textId="77777777" w:rsidR="00AA2FD2" w:rsidRPr="00FE4324" w:rsidRDefault="00AA2FD2" w:rsidP="002158FC">
            <w:pPr>
              <w:jc w:val="both"/>
            </w:pPr>
            <w:r w:rsidRPr="00FE4324">
              <w:t xml:space="preserve">2. Descripción Este indicador busca evaluar el cumplimiento de las obligaciones definidas en cuanto a los procesos de facturación y pagos, definidos en la ley 1122 de 2007 entre las partes.  </w:t>
            </w:r>
          </w:p>
        </w:tc>
      </w:tr>
      <w:tr w:rsidR="00AA2FD2" w:rsidRPr="00FE4324" w14:paraId="450ABA67" w14:textId="77777777" w:rsidTr="002158FC">
        <w:trPr>
          <w:trHeight w:val="93"/>
          <w:jc w:val="center"/>
        </w:trPr>
        <w:tc>
          <w:tcPr>
            <w:tcW w:w="5000" w:type="pct"/>
            <w:gridSpan w:val="2"/>
          </w:tcPr>
          <w:p w14:paraId="2D021C77" w14:textId="77777777" w:rsidR="00AA2FD2" w:rsidRPr="00FE4324" w:rsidRDefault="00AA2FD2" w:rsidP="002158FC">
            <w:pPr>
              <w:jc w:val="both"/>
            </w:pPr>
            <w:r w:rsidRPr="00FE4324">
              <w:t>3. Unidad de medida: porcentaje</w:t>
            </w:r>
          </w:p>
        </w:tc>
      </w:tr>
      <w:tr w:rsidR="00AA2FD2" w:rsidRPr="00FE4324" w14:paraId="7466FA8B" w14:textId="77777777" w:rsidTr="002158FC">
        <w:trPr>
          <w:trHeight w:val="692"/>
          <w:jc w:val="center"/>
        </w:trPr>
        <w:tc>
          <w:tcPr>
            <w:tcW w:w="1819" w:type="pct"/>
          </w:tcPr>
          <w:p w14:paraId="479DCB99" w14:textId="77777777" w:rsidR="00AA2FD2" w:rsidRPr="00FE4324" w:rsidRDefault="00AA2FD2" w:rsidP="002158FC">
            <w:pPr>
              <w:jc w:val="both"/>
            </w:pPr>
            <w:r w:rsidRPr="00FE4324">
              <w:t xml:space="preserve">4. Fórmula </w:t>
            </w:r>
          </w:p>
        </w:tc>
        <w:tc>
          <w:tcPr>
            <w:tcW w:w="3181" w:type="pct"/>
          </w:tcPr>
          <w:p w14:paraId="0B987FAE" w14:textId="77777777" w:rsidR="00AA2FD2" w:rsidRPr="00FE4324" w:rsidRDefault="00AA2FD2" w:rsidP="002158FC">
            <w:pPr>
              <w:jc w:val="both"/>
            </w:pPr>
            <w:r w:rsidRPr="00FE4324">
              <w:rPr>
                <w:lang w:val="pt-BR"/>
              </w:rPr>
              <w:t>Numerador: Total facturas validas pagadas dentro 45 dias                                                             Denominador: total facturas validas radicadas en el período</w:t>
            </w:r>
          </w:p>
        </w:tc>
      </w:tr>
      <w:tr w:rsidR="00AA2FD2" w:rsidRPr="00FE4324" w14:paraId="44E6A988" w14:textId="77777777" w:rsidTr="002158FC">
        <w:trPr>
          <w:trHeight w:val="93"/>
          <w:jc w:val="center"/>
        </w:trPr>
        <w:tc>
          <w:tcPr>
            <w:tcW w:w="1819" w:type="pct"/>
          </w:tcPr>
          <w:p w14:paraId="2DA69983" w14:textId="77777777" w:rsidR="00AA2FD2" w:rsidRPr="00FE4324" w:rsidRDefault="00AA2FD2" w:rsidP="002158FC">
            <w:pPr>
              <w:jc w:val="both"/>
            </w:pPr>
            <w:r w:rsidRPr="00FE4324">
              <w:t xml:space="preserve">5. Periodicidad de medición </w:t>
            </w:r>
          </w:p>
        </w:tc>
        <w:tc>
          <w:tcPr>
            <w:tcW w:w="3181" w:type="pct"/>
          </w:tcPr>
          <w:p w14:paraId="6B5C0988" w14:textId="77777777" w:rsidR="00AA2FD2" w:rsidRPr="00FE4324" w:rsidRDefault="00AA2FD2" w:rsidP="002158FC">
            <w:pPr>
              <w:jc w:val="both"/>
            </w:pPr>
            <w:r w:rsidRPr="00FE4324">
              <w:t>trimestral</w:t>
            </w:r>
          </w:p>
        </w:tc>
      </w:tr>
      <w:tr w:rsidR="00AA2FD2" w:rsidRPr="00FE4324" w14:paraId="781CA383" w14:textId="77777777" w:rsidTr="002158FC">
        <w:trPr>
          <w:trHeight w:val="93"/>
          <w:jc w:val="center"/>
        </w:trPr>
        <w:tc>
          <w:tcPr>
            <w:tcW w:w="5000" w:type="pct"/>
            <w:gridSpan w:val="2"/>
          </w:tcPr>
          <w:p w14:paraId="60029B73" w14:textId="77777777" w:rsidR="00AA2FD2" w:rsidRDefault="00AA2FD2" w:rsidP="002158FC">
            <w:pPr>
              <w:jc w:val="both"/>
            </w:pPr>
            <w:r w:rsidRPr="00FE4324">
              <w:t xml:space="preserve">6. Progresividad de la medición </w:t>
            </w:r>
          </w:p>
          <w:p w14:paraId="5F126AD5" w14:textId="77777777" w:rsidR="00AA2FD2" w:rsidRPr="00153B6C" w:rsidRDefault="00AA2FD2" w:rsidP="002158FC">
            <w:pPr>
              <w:jc w:val="both"/>
            </w:pPr>
            <w:r>
              <w:rPr>
                <w:b/>
                <w:bCs/>
              </w:rPr>
              <w:t>Mes</w:t>
            </w:r>
            <w:r w:rsidRPr="00153B6C">
              <w:rPr>
                <w:b/>
                <w:bCs/>
              </w:rPr>
              <w:t xml:space="preserve"> 1</w:t>
            </w:r>
            <w:r>
              <w:rPr>
                <w:b/>
                <w:bCs/>
              </w:rPr>
              <w:t>-2</w:t>
            </w:r>
            <w:r w:rsidRPr="00153B6C">
              <w:rPr>
                <w:b/>
                <w:bCs/>
              </w:rPr>
              <w:t>:</w:t>
            </w:r>
            <w:r w:rsidRPr="00153B6C">
              <w:t> Se utilizará para estandarizar los requisitos de la factura (soportes, RIPS). Durante este periodo se identificar</w:t>
            </w:r>
            <w:r>
              <w:t>án</w:t>
            </w:r>
            <w:r w:rsidRPr="00153B6C">
              <w:t xml:space="preserve"> los cuellos de botella en la radicación.</w:t>
            </w:r>
          </w:p>
          <w:p w14:paraId="60996856" w14:textId="77777777" w:rsidR="00AA2FD2" w:rsidRPr="00153B6C" w:rsidRDefault="00AA2FD2" w:rsidP="002158FC">
            <w:pPr>
              <w:jc w:val="both"/>
            </w:pPr>
            <w:r>
              <w:rPr>
                <w:b/>
                <w:bCs/>
              </w:rPr>
              <w:t>Mes</w:t>
            </w:r>
            <w:r w:rsidRPr="00153B6C">
              <w:rPr>
                <w:b/>
                <w:bCs/>
              </w:rPr>
              <w:t xml:space="preserve"> 2</w:t>
            </w:r>
            <w:r>
              <w:rPr>
                <w:b/>
                <w:bCs/>
              </w:rPr>
              <w:t>-3</w:t>
            </w:r>
            <w:r w:rsidRPr="00153B6C">
              <w:rPr>
                <w:b/>
                <w:bCs/>
              </w:rPr>
              <w:t>:</w:t>
            </w:r>
            <w:r w:rsidRPr="00153B6C">
              <w:t> Se exigirá un cumplimiento mínimo del </w:t>
            </w:r>
            <w:r w:rsidRPr="00153B6C">
              <w:rPr>
                <w:b/>
                <w:bCs/>
              </w:rPr>
              <w:t>80% de las facturas válidas</w:t>
            </w:r>
            <w:r w:rsidRPr="00153B6C">
              <w:t> pagadas dentro del término legal</w:t>
            </w:r>
            <w:r>
              <w:t>, e</w:t>
            </w:r>
            <w:r w:rsidRPr="00153B6C">
              <w:t>l prestador y la entidad deben demostrar la reducción de glosas injustificadas.</w:t>
            </w:r>
          </w:p>
          <w:p w14:paraId="784487DA" w14:textId="77777777" w:rsidR="00AA2FD2" w:rsidRPr="00FE4324" w:rsidRDefault="00AA2FD2" w:rsidP="002158FC">
            <w:pPr>
              <w:jc w:val="both"/>
            </w:pPr>
            <w:r>
              <w:rPr>
                <w:b/>
                <w:bCs/>
              </w:rPr>
              <w:t>Mes 4</w:t>
            </w:r>
            <w:r w:rsidRPr="00153B6C">
              <w:rPr>
                <w:b/>
                <w:bCs/>
              </w:rPr>
              <w:t xml:space="preserve"> en adelante:</w:t>
            </w:r>
            <w:r w:rsidRPr="00153B6C">
              <w:t> </w:t>
            </w:r>
            <w:r w:rsidRPr="0087628E">
              <w:t>El cumplimiento de la meta será del </w:t>
            </w:r>
            <w:r w:rsidRPr="0087628E">
              <w:rPr>
                <w:b/>
                <w:bCs/>
              </w:rPr>
              <w:t>100% de carácter obligatorio</w:t>
            </w:r>
            <w:r w:rsidRPr="00A0059F">
              <w:t>,</w:t>
            </w:r>
            <w:r>
              <w:rPr>
                <w:b/>
                <w:bCs/>
              </w:rPr>
              <w:t xml:space="preserve"> </w:t>
            </w:r>
            <w:r>
              <w:t>a</w:t>
            </w:r>
            <w:r w:rsidRPr="002C2353">
              <w:t xml:space="preserve"> partir de este punto, el indicador será vinculante para la evaluación de desempeño contractual</w:t>
            </w:r>
            <w:r>
              <w:t>, b</w:t>
            </w:r>
            <w:r w:rsidRPr="00153B6C">
              <w:t xml:space="preserve">ajo el Decreto 441 de 2022 </w:t>
            </w:r>
          </w:p>
        </w:tc>
      </w:tr>
      <w:tr w:rsidR="00AA2FD2" w:rsidRPr="00FE4324" w14:paraId="6A78D254" w14:textId="77777777" w:rsidTr="002158FC">
        <w:trPr>
          <w:trHeight w:val="93"/>
          <w:jc w:val="center"/>
        </w:trPr>
        <w:tc>
          <w:tcPr>
            <w:tcW w:w="1819" w:type="pct"/>
          </w:tcPr>
          <w:p w14:paraId="7DB9D963" w14:textId="77777777" w:rsidR="00AA2FD2" w:rsidRPr="00FE4324" w:rsidRDefault="00AA2FD2" w:rsidP="002158FC">
            <w:pPr>
              <w:jc w:val="both"/>
            </w:pPr>
            <w:r w:rsidRPr="00FE4324">
              <w:t xml:space="preserve">7. Tipología </w:t>
            </w:r>
          </w:p>
        </w:tc>
        <w:tc>
          <w:tcPr>
            <w:tcW w:w="3181" w:type="pct"/>
          </w:tcPr>
          <w:p w14:paraId="5DD5B475" w14:textId="77777777" w:rsidR="00AA2FD2" w:rsidRPr="00FE4324" w:rsidRDefault="00AA2FD2" w:rsidP="002158FC">
            <w:pPr>
              <w:jc w:val="both"/>
            </w:pPr>
            <w:r w:rsidRPr="00FE4324">
              <w:t xml:space="preserve">Gestión </w:t>
            </w:r>
          </w:p>
        </w:tc>
      </w:tr>
      <w:tr w:rsidR="00AA2FD2" w:rsidRPr="00FE4324" w14:paraId="38C16E79" w14:textId="77777777" w:rsidTr="002158FC">
        <w:trPr>
          <w:trHeight w:val="208"/>
          <w:jc w:val="center"/>
        </w:trPr>
        <w:tc>
          <w:tcPr>
            <w:tcW w:w="5000" w:type="pct"/>
            <w:gridSpan w:val="2"/>
          </w:tcPr>
          <w:p w14:paraId="3829DAF3" w14:textId="77777777" w:rsidR="00AA2FD2" w:rsidRPr="00FE4324" w:rsidRDefault="00AA2FD2" w:rsidP="002158FC">
            <w:pPr>
              <w:jc w:val="both"/>
            </w:pPr>
            <w:r w:rsidRPr="00FE4324">
              <w:t>8. Población sobre la cual se efectuará la medición N/A</w:t>
            </w:r>
          </w:p>
        </w:tc>
      </w:tr>
      <w:tr w:rsidR="00AA2FD2" w:rsidRPr="00FE4324" w14:paraId="088E0595" w14:textId="77777777" w:rsidTr="002158FC">
        <w:trPr>
          <w:trHeight w:val="324"/>
          <w:jc w:val="center"/>
        </w:trPr>
        <w:tc>
          <w:tcPr>
            <w:tcW w:w="1819" w:type="pct"/>
          </w:tcPr>
          <w:p w14:paraId="6FB7FBC2" w14:textId="77777777" w:rsidR="00AA2FD2" w:rsidRPr="00FE4324" w:rsidRDefault="00AA2FD2" w:rsidP="002158FC">
            <w:pPr>
              <w:jc w:val="both"/>
            </w:pPr>
            <w:r w:rsidRPr="00FE4324">
              <w:t xml:space="preserve">9. Referente técnico del indicador </w:t>
            </w:r>
          </w:p>
        </w:tc>
        <w:tc>
          <w:tcPr>
            <w:tcW w:w="3181" w:type="pct"/>
          </w:tcPr>
          <w:p w14:paraId="00423F96" w14:textId="77777777" w:rsidR="00AA2FD2" w:rsidRPr="00FE4324" w:rsidRDefault="00AA2FD2" w:rsidP="002158FC">
            <w:pPr>
              <w:jc w:val="both"/>
            </w:pPr>
            <w:r w:rsidRPr="00FE4324">
              <w:t xml:space="preserve">ley 1122 de 2007, Res. 2335/2023 (Minsalud) y la Res. 1886/202 Res. 2284 de 20234, </w:t>
            </w:r>
          </w:p>
        </w:tc>
      </w:tr>
      <w:tr w:rsidR="00AA2FD2" w:rsidRPr="00FE4324" w14:paraId="6652F296" w14:textId="77777777" w:rsidTr="002158FC">
        <w:trPr>
          <w:trHeight w:val="93"/>
          <w:jc w:val="center"/>
        </w:trPr>
        <w:tc>
          <w:tcPr>
            <w:tcW w:w="5000" w:type="pct"/>
            <w:gridSpan w:val="2"/>
          </w:tcPr>
          <w:tbl>
            <w:tblPr>
              <w:tblpPr w:leftFromText="141" w:rightFromText="141" w:vertAnchor="text" w:horzAnchor="page" w:tblpX="5261" w:tblpY="-130"/>
              <w:tblOverlap w:val="never"/>
              <w:tblW w:w="1200" w:type="dxa"/>
              <w:tblLayout w:type="fixed"/>
              <w:tblCellMar>
                <w:left w:w="70" w:type="dxa"/>
                <w:right w:w="70" w:type="dxa"/>
              </w:tblCellMar>
              <w:tblLook w:val="04A0" w:firstRow="1" w:lastRow="0" w:firstColumn="1" w:lastColumn="0" w:noHBand="0" w:noVBand="1"/>
            </w:tblPr>
            <w:tblGrid>
              <w:gridCol w:w="1200"/>
            </w:tblGrid>
            <w:tr w:rsidR="00AA2FD2" w:rsidRPr="00FE4324" w14:paraId="77202696" w14:textId="77777777" w:rsidTr="002158FC">
              <w:trPr>
                <w:trHeight w:val="315"/>
              </w:trPr>
              <w:tc>
                <w:tcPr>
                  <w:tcW w:w="1200" w:type="dxa"/>
                  <w:tcBorders>
                    <w:top w:val="single" w:sz="8" w:space="0" w:color="000000"/>
                    <w:left w:val="single" w:sz="8" w:space="0" w:color="000000"/>
                    <w:bottom w:val="single" w:sz="8" w:space="0" w:color="000000"/>
                    <w:right w:val="single" w:sz="8" w:space="0" w:color="000000"/>
                  </w:tcBorders>
                  <w:shd w:val="clear" w:color="000000" w:fill="5B9BD5"/>
                  <w:vAlign w:val="center"/>
                  <w:hideMark/>
                </w:tcPr>
                <w:p w14:paraId="4B78DF6D" w14:textId="77777777" w:rsidR="00AA2FD2" w:rsidRPr="00FE4324" w:rsidRDefault="00AA2FD2" w:rsidP="002158FC">
                  <w:pPr>
                    <w:jc w:val="right"/>
                    <w:rPr>
                      <w:color w:val="000000"/>
                    </w:rPr>
                  </w:pPr>
                  <w:bookmarkStart w:id="10" w:name="RANGE!C13"/>
                  <w:r w:rsidRPr="00FE4324">
                    <w:rPr>
                      <w:color w:val="000000"/>
                    </w:rPr>
                    <w:t>&gt;90%</w:t>
                  </w:r>
                  <w:bookmarkEnd w:id="10"/>
                </w:p>
              </w:tc>
            </w:tr>
            <w:tr w:rsidR="00AA2FD2" w:rsidRPr="00FE4324" w14:paraId="57A99AE6" w14:textId="77777777" w:rsidTr="002158FC">
              <w:trPr>
                <w:trHeight w:val="315"/>
              </w:trPr>
              <w:tc>
                <w:tcPr>
                  <w:tcW w:w="1200" w:type="dxa"/>
                  <w:tcBorders>
                    <w:top w:val="nil"/>
                    <w:left w:val="single" w:sz="8" w:space="0" w:color="000000"/>
                    <w:bottom w:val="single" w:sz="8" w:space="0" w:color="000000"/>
                    <w:right w:val="single" w:sz="8" w:space="0" w:color="000000"/>
                  </w:tcBorders>
                  <w:shd w:val="clear" w:color="000000" w:fill="48F52B"/>
                  <w:vAlign w:val="center"/>
                  <w:hideMark/>
                </w:tcPr>
                <w:p w14:paraId="27753CC8" w14:textId="77777777" w:rsidR="00AA2FD2" w:rsidRPr="00FE4324" w:rsidRDefault="00AA2FD2" w:rsidP="002158FC">
                  <w:pPr>
                    <w:jc w:val="right"/>
                    <w:rPr>
                      <w:color w:val="000000"/>
                    </w:rPr>
                  </w:pPr>
                  <w:r w:rsidRPr="00FE4324">
                    <w:t>89% - 80%</w:t>
                  </w:r>
                </w:p>
              </w:tc>
            </w:tr>
            <w:tr w:rsidR="00AA2FD2" w:rsidRPr="00FE4324" w14:paraId="7292E6D6" w14:textId="77777777" w:rsidTr="002158FC">
              <w:trPr>
                <w:trHeight w:val="315"/>
              </w:trPr>
              <w:tc>
                <w:tcPr>
                  <w:tcW w:w="1200" w:type="dxa"/>
                  <w:tcBorders>
                    <w:top w:val="nil"/>
                    <w:left w:val="single" w:sz="8" w:space="0" w:color="000000"/>
                    <w:bottom w:val="single" w:sz="8" w:space="0" w:color="000000"/>
                    <w:right w:val="single" w:sz="8" w:space="0" w:color="000000"/>
                  </w:tcBorders>
                  <w:shd w:val="clear" w:color="000000" w:fill="FFFF00"/>
                  <w:vAlign w:val="center"/>
                  <w:hideMark/>
                </w:tcPr>
                <w:p w14:paraId="20A84605" w14:textId="77777777" w:rsidR="00AA2FD2" w:rsidRPr="00FE4324" w:rsidRDefault="00AA2FD2" w:rsidP="002158FC">
                  <w:pPr>
                    <w:jc w:val="right"/>
                    <w:rPr>
                      <w:color w:val="000000"/>
                    </w:rPr>
                  </w:pPr>
                  <w:r w:rsidRPr="00FE4324">
                    <w:lastRenderedPageBreak/>
                    <w:t>79% -70%</w:t>
                  </w:r>
                </w:p>
              </w:tc>
            </w:tr>
            <w:tr w:rsidR="00AA2FD2" w:rsidRPr="00FE4324" w14:paraId="29CB6BAC" w14:textId="77777777" w:rsidTr="002158FC">
              <w:trPr>
                <w:trHeight w:val="315"/>
              </w:trPr>
              <w:tc>
                <w:tcPr>
                  <w:tcW w:w="1200" w:type="dxa"/>
                  <w:tcBorders>
                    <w:top w:val="nil"/>
                    <w:left w:val="single" w:sz="8" w:space="0" w:color="000000"/>
                    <w:bottom w:val="single" w:sz="8" w:space="0" w:color="000000"/>
                    <w:right w:val="single" w:sz="8" w:space="0" w:color="000000"/>
                  </w:tcBorders>
                  <w:shd w:val="clear" w:color="000000" w:fill="FF0000"/>
                  <w:vAlign w:val="center"/>
                  <w:hideMark/>
                </w:tcPr>
                <w:p w14:paraId="08AE825A" w14:textId="77777777" w:rsidR="00AA2FD2" w:rsidRPr="00FE4324" w:rsidRDefault="00AA2FD2" w:rsidP="002158FC">
                  <w:pPr>
                    <w:jc w:val="right"/>
                    <w:rPr>
                      <w:color w:val="000000"/>
                    </w:rPr>
                  </w:pPr>
                  <w:r w:rsidRPr="00FE4324">
                    <w:t>-70%</w:t>
                  </w:r>
                </w:p>
              </w:tc>
            </w:tr>
          </w:tbl>
          <w:p w14:paraId="7BEE6911" w14:textId="77777777" w:rsidR="00AA2FD2" w:rsidRPr="00FE4324" w:rsidRDefault="00AA2FD2" w:rsidP="002158FC">
            <w:r w:rsidRPr="00FE4324">
              <w:t xml:space="preserve">10. Meta, umbral o rango esperado </w:t>
            </w:r>
          </w:p>
          <w:p w14:paraId="0441AB3D" w14:textId="77777777" w:rsidR="00AA2FD2" w:rsidRPr="00FE4324" w:rsidRDefault="00AA2FD2" w:rsidP="002158FC"/>
        </w:tc>
      </w:tr>
      <w:tr w:rsidR="00AA2FD2" w:rsidRPr="00FE4324" w14:paraId="60BB79D5" w14:textId="77777777" w:rsidTr="002158FC">
        <w:trPr>
          <w:trHeight w:val="322"/>
          <w:jc w:val="center"/>
        </w:trPr>
        <w:tc>
          <w:tcPr>
            <w:tcW w:w="1819" w:type="pct"/>
          </w:tcPr>
          <w:p w14:paraId="173163E0" w14:textId="77777777" w:rsidR="00AA2FD2" w:rsidRPr="00FE4324" w:rsidRDefault="00AA2FD2" w:rsidP="002158FC">
            <w:r w:rsidRPr="00FE4324">
              <w:lastRenderedPageBreak/>
              <w:t xml:space="preserve">11. Peso porcentual del indicador entre todos los indicadores de calidad, gestión y resultado </w:t>
            </w:r>
          </w:p>
        </w:tc>
        <w:tc>
          <w:tcPr>
            <w:tcW w:w="3181" w:type="pct"/>
          </w:tcPr>
          <w:p w14:paraId="5CD133C2" w14:textId="77777777" w:rsidR="00AA2FD2" w:rsidRPr="00FE4324" w:rsidRDefault="00AA2FD2" w:rsidP="002158FC">
            <w:r>
              <w:t xml:space="preserve"> 6   </w:t>
            </w:r>
            <w:r w:rsidRPr="00FE4324">
              <w:t xml:space="preserve">% </w:t>
            </w:r>
          </w:p>
        </w:tc>
      </w:tr>
    </w:tbl>
    <w:p w14:paraId="133DD0D9" w14:textId="77777777" w:rsidR="00AA2FD2" w:rsidRPr="000E6192" w:rsidRDefault="00AA2FD2" w:rsidP="00AA2FD2">
      <w:pPr>
        <w:jc w:val="both"/>
        <w:rPr>
          <w:color w:val="000000"/>
        </w:rPr>
      </w:pPr>
    </w:p>
    <w:tbl>
      <w:tblPr>
        <w:tblW w:w="9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88"/>
        <w:gridCol w:w="2650"/>
        <w:gridCol w:w="3735"/>
        <w:gridCol w:w="1721"/>
      </w:tblGrid>
      <w:tr w:rsidR="00AA2FD2" w:rsidRPr="00FE4324" w14:paraId="34F568AB" w14:textId="77777777" w:rsidTr="002158FC">
        <w:trPr>
          <w:trHeight w:val="601"/>
        </w:trPr>
        <w:tc>
          <w:tcPr>
            <w:tcW w:w="1488" w:type="dxa"/>
            <w:shd w:val="clear" w:color="auto" w:fill="016A60"/>
            <w:vAlign w:val="center"/>
            <w:hideMark/>
          </w:tcPr>
          <w:p w14:paraId="4581E0F6" w14:textId="77777777" w:rsidR="00AA2FD2" w:rsidRPr="000E6192" w:rsidRDefault="00AA2FD2" w:rsidP="002158FC">
            <w:pPr>
              <w:jc w:val="center"/>
              <w:rPr>
                <w:b/>
                <w:bCs/>
                <w:color w:val="FFFFFF"/>
              </w:rPr>
            </w:pPr>
            <w:r w:rsidRPr="000E6192">
              <w:rPr>
                <w:b/>
                <w:bCs/>
                <w:color w:val="FFFFFF"/>
              </w:rPr>
              <w:t>TIPO DE INDICADOR</w:t>
            </w:r>
          </w:p>
        </w:tc>
        <w:tc>
          <w:tcPr>
            <w:tcW w:w="2650" w:type="dxa"/>
            <w:shd w:val="clear" w:color="auto" w:fill="016A60"/>
            <w:vAlign w:val="center"/>
            <w:hideMark/>
          </w:tcPr>
          <w:p w14:paraId="22A005D3" w14:textId="77777777" w:rsidR="00AA2FD2" w:rsidRPr="000E6192" w:rsidRDefault="00AA2FD2" w:rsidP="002158FC">
            <w:pPr>
              <w:jc w:val="center"/>
              <w:rPr>
                <w:b/>
                <w:bCs/>
                <w:color w:val="FFFFFF"/>
              </w:rPr>
            </w:pPr>
            <w:r w:rsidRPr="000E6192">
              <w:rPr>
                <w:b/>
                <w:bCs/>
                <w:color w:val="FFFFFF"/>
              </w:rPr>
              <w:t>NOMBRE DEL INDICADOR</w:t>
            </w:r>
          </w:p>
        </w:tc>
        <w:tc>
          <w:tcPr>
            <w:tcW w:w="3735" w:type="dxa"/>
            <w:shd w:val="clear" w:color="auto" w:fill="016A60"/>
            <w:vAlign w:val="center"/>
            <w:hideMark/>
          </w:tcPr>
          <w:p w14:paraId="700C3BED" w14:textId="77777777" w:rsidR="00AA2FD2" w:rsidRPr="000E6192" w:rsidRDefault="00AA2FD2" w:rsidP="002158FC">
            <w:pPr>
              <w:jc w:val="center"/>
              <w:rPr>
                <w:b/>
                <w:bCs/>
                <w:color w:val="FFFFFF"/>
              </w:rPr>
            </w:pPr>
            <w:r w:rsidRPr="000E6192">
              <w:rPr>
                <w:b/>
                <w:bCs/>
                <w:color w:val="FFFFFF"/>
              </w:rPr>
              <w:t>FÓRMULA OPERACIONAL</w:t>
            </w:r>
          </w:p>
        </w:tc>
        <w:tc>
          <w:tcPr>
            <w:tcW w:w="1721" w:type="dxa"/>
            <w:shd w:val="clear" w:color="auto" w:fill="016A60"/>
            <w:vAlign w:val="center"/>
            <w:hideMark/>
          </w:tcPr>
          <w:p w14:paraId="2063EFDB" w14:textId="77777777" w:rsidR="00AA2FD2" w:rsidRPr="000E6192" w:rsidRDefault="00AA2FD2" w:rsidP="002158FC">
            <w:pPr>
              <w:jc w:val="center"/>
              <w:rPr>
                <w:b/>
                <w:bCs/>
                <w:color w:val="FFFFFF"/>
              </w:rPr>
            </w:pPr>
            <w:r w:rsidRPr="000E6192">
              <w:rPr>
                <w:b/>
                <w:bCs/>
                <w:color w:val="FFFFFF"/>
              </w:rPr>
              <w:t>RESULTADO</w:t>
            </w:r>
          </w:p>
        </w:tc>
      </w:tr>
      <w:tr w:rsidR="00AA2FD2" w:rsidRPr="00FE4324" w14:paraId="75532225" w14:textId="77777777" w:rsidTr="002158FC">
        <w:trPr>
          <w:trHeight w:val="1312"/>
        </w:trPr>
        <w:tc>
          <w:tcPr>
            <w:tcW w:w="1488" w:type="dxa"/>
            <w:vAlign w:val="center"/>
            <w:hideMark/>
          </w:tcPr>
          <w:p w14:paraId="45BD463B" w14:textId="77777777" w:rsidR="00AA2FD2" w:rsidRPr="00FE4324" w:rsidRDefault="00AA2FD2" w:rsidP="002158FC">
            <w:r w:rsidRPr="00FE4324">
              <w:t>Gestión</w:t>
            </w:r>
          </w:p>
        </w:tc>
        <w:tc>
          <w:tcPr>
            <w:tcW w:w="2650" w:type="dxa"/>
            <w:vAlign w:val="center"/>
            <w:hideMark/>
          </w:tcPr>
          <w:p w14:paraId="093C24AC" w14:textId="77777777" w:rsidR="00AA2FD2" w:rsidRPr="00FE4324" w:rsidRDefault="00AA2FD2" w:rsidP="002158FC">
            <w:r w:rsidRPr="00FE4324">
              <w:rPr>
                <w:lang w:val="es-MX"/>
              </w:rPr>
              <w:t>Índice de Conversión de Servicios Facturados</w:t>
            </w:r>
          </w:p>
        </w:tc>
        <w:tc>
          <w:tcPr>
            <w:tcW w:w="3735" w:type="dxa"/>
            <w:vAlign w:val="center"/>
            <w:hideMark/>
          </w:tcPr>
          <w:p w14:paraId="635788CA" w14:textId="77777777" w:rsidR="00AA2FD2" w:rsidRPr="00FE4324" w:rsidRDefault="00AA2FD2" w:rsidP="002158FC">
            <w:pPr>
              <w:jc w:val="both"/>
            </w:pPr>
            <w:r w:rsidRPr="00FE4324">
              <w:rPr>
                <w:lang w:val="es-MX"/>
              </w:rPr>
              <w:t xml:space="preserve">Numerador: Total servicios </w:t>
            </w:r>
            <w:r w:rsidRPr="00FE4324">
              <w:t>prestados efectivamente en el mes anterior.</w:t>
            </w:r>
          </w:p>
          <w:p w14:paraId="302790F7" w14:textId="77777777" w:rsidR="00AA2FD2" w:rsidRPr="00FE4324" w:rsidRDefault="00AA2FD2" w:rsidP="002158FC">
            <w:pPr>
              <w:jc w:val="both"/>
            </w:pPr>
            <w:r w:rsidRPr="00FE4324">
              <w:rPr>
                <w:lang w:val="es-MX"/>
              </w:rPr>
              <w:t>Denominador: Total servicios</w:t>
            </w:r>
            <w:r w:rsidRPr="00FE4324">
              <w:t xml:space="preserve"> </w:t>
            </w:r>
            <w:r w:rsidRPr="00FE4324">
              <w:rPr>
                <w:lang w:val="es-MX"/>
              </w:rPr>
              <w:t>facturados en el mes inmediatamente siguiente</w:t>
            </w:r>
          </w:p>
        </w:tc>
        <w:tc>
          <w:tcPr>
            <w:tcW w:w="1721" w:type="dxa"/>
            <w:vAlign w:val="bottom"/>
            <w:hideMark/>
          </w:tcPr>
          <w:p w14:paraId="78F11690" w14:textId="77777777" w:rsidR="00AA2FD2" w:rsidRPr="00FE4324" w:rsidRDefault="00AA2FD2" w:rsidP="002158FC">
            <w:r>
              <w:rPr>
                <w:noProof/>
                <w:lang w:val="es-CO" w:eastAsia="es-CO"/>
              </w:rPr>
              <w:drawing>
                <wp:anchor distT="0" distB="0" distL="114300" distR="114300" simplePos="0" relativeHeight="251682816" behindDoc="0" locked="0" layoutInCell="1" allowOverlap="1" wp14:anchorId="276FA571" wp14:editId="012AAF08">
                  <wp:simplePos x="0" y="0"/>
                  <wp:positionH relativeFrom="column">
                    <wp:posOffset>133985</wp:posOffset>
                  </wp:positionH>
                  <wp:positionV relativeFrom="paragraph">
                    <wp:posOffset>-6985</wp:posOffset>
                  </wp:positionV>
                  <wp:extent cx="742950" cy="790575"/>
                  <wp:effectExtent l="0" t="0" r="0" b="9525"/>
                  <wp:wrapNone/>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pic:cNvPicPr>
                            <a:picLocks noChangeAspect="1" noChangeArrowheads="1"/>
                          </pic:cNvPicPr>
                        </pic:nvPicPr>
                        <pic:blipFill>
                          <a:blip r:embed="rId114"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FB936A" w14:textId="77777777" w:rsidR="00AA2FD2" w:rsidRPr="00FE4324" w:rsidRDefault="00AA2FD2" w:rsidP="002158FC"/>
        </w:tc>
      </w:tr>
    </w:tbl>
    <w:p w14:paraId="1151E114" w14:textId="77777777" w:rsidR="00AA2FD2" w:rsidRPr="000E6192" w:rsidRDefault="00AA2FD2" w:rsidP="00AA2FD2">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212"/>
        <w:gridCol w:w="5618"/>
      </w:tblGrid>
      <w:tr w:rsidR="00AA2FD2" w:rsidRPr="00FE4324" w14:paraId="3E8C573C" w14:textId="77777777" w:rsidTr="002158FC">
        <w:trPr>
          <w:trHeight w:val="93"/>
          <w:jc w:val="center"/>
        </w:trPr>
        <w:tc>
          <w:tcPr>
            <w:tcW w:w="5000" w:type="pct"/>
            <w:gridSpan w:val="2"/>
          </w:tcPr>
          <w:p w14:paraId="0D3464A8" w14:textId="77777777" w:rsidR="00AA2FD2" w:rsidRDefault="00AA2FD2" w:rsidP="002158FC">
            <w:r w:rsidRPr="00FE4324">
              <w:t xml:space="preserve">Indicador Nro. </w:t>
            </w:r>
            <w:r>
              <w:t>2</w:t>
            </w:r>
            <w:r w:rsidRPr="00FE4324">
              <w:t xml:space="preserve"> </w:t>
            </w:r>
          </w:p>
          <w:p w14:paraId="2E0630D6" w14:textId="77777777" w:rsidR="00AA2FD2" w:rsidRPr="00FE4324" w:rsidRDefault="00AA2FD2" w:rsidP="002158FC">
            <w:r w:rsidRPr="00FE4324">
              <w:t>1. Nombre</w:t>
            </w:r>
            <w:r>
              <w:t>:</w:t>
            </w:r>
            <w:r w:rsidRPr="00FE4324">
              <w:t xml:space="preserve"> </w:t>
            </w:r>
            <w:r w:rsidRPr="00FE4324">
              <w:rPr>
                <w:lang w:val="es-MX"/>
              </w:rPr>
              <w:t>Índice de Conversión de Servicios Facturados</w:t>
            </w:r>
          </w:p>
        </w:tc>
      </w:tr>
      <w:tr w:rsidR="00AA2FD2" w:rsidRPr="00FE4324" w14:paraId="52DC7834" w14:textId="77777777" w:rsidTr="002158FC">
        <w:trPr>
          <w:trHeight w:val="93"/>
          <w:jc w:val="center"/>
        </w:trPr>
        <w:tc>
          <w:tcPr>
            <w:tcW w:w="5000" w:type="pct"/>
            <w:gridSpan w:val="2"/>
          </w:tcPr>
          <w:p w14:paraId="28FB7C4E" w14:textId="77777777" w:rsidR="00AA2FD2" w:rsidRPr="00FE4324" w:rsidRDefault="00AA2FD2" w:rsidP="002158FC">
            <w:pPr>
              <w:jc w:val="both"/>
            </w:pPr>
            <w:r w:rsidRPr="00FE4324">
              <w:t>2. Descripción</w:t>
            </w:r>
            <w:r>
              <w:t>:</w:t>
            </w:r>
            <w:r w:rsidRPr="00FE4324">
              <w:t xml:space="preserve"> Se define técnicamente como un Indicador de Ejecución Presupuestal y Conciliación de Servicios. Su propósito es asegurar que la facturación mensual sea un reflejo fiel de las atenciones realizadas, evitando que el gasto reportado supere los límites financieros asignados, con el fin de detectar desviaciones o sobre ejecuciones de manera temprana. </w:t>
            </w:r>
          </w:p>
        </w:tc>
      </w:tr>
      <w:tr w:rsidR="00AA2FD2" w:rsidRPr="00FE4324" w14:paraId="5E733AF0" w14:textId="77777777" w:rsidTr="002158FC">
        <w:trPr>
          <w:trHeight w:val="93"/>
          <w:jc w:val="center"/>
        </w:trPr>
        <w:tc>
          <w:tcPr>
            <w:tcW w:w="5000" w:type="pct"/>
            <w:gridSpan w:val="2"/>
          </w:tcPr>
          <w:p w14:paraId="6EFC41BF" w14:textId="77777777" w:rsidR="00AA2FD2" w:rsidRPr="00FE4324" w:rsidRDefault="00AA2FD2" w:rsidP="002158FC">
            <w:r w:rsidRPr="00FE4324">
              <w:t>3. Unidad de medida: porcentaje</w:t>
            </w:r>
          </w:p>
        </w:tc>
      </w:tr>
      <w:tr w:rsidR="00AA2FD2" w:rsidRPr="00FE4324" w14:paraId="11A35510" w14:textId="77777777" w:rsidTr="002158FC">
        <w:trPr>
          <w:trHeight w:val="692"/>
          <w:jc w:val="center"/>
        </w:trPr>
        <w:tc>
          <w:tcPr>
            <w:tcW w:w="1819" w:type="pct"/>
          </w:tcPr>
          <w:p w14:paraId="05A90174" w14:textId="77777777" w:rsidR="00AA2FD2" w:rsidRPr="00FE4324" w:rsidRDefault="00AA2FD2" w:rsidP="002158FC">
            <w:r w:rsidRPr="00FE4324">
              <w:t xml:space="preserve">4. Fórmula </w:t>
            </w:r>
          </w:p>
        </w:tc>
        <w:tc>
          <w:tcPr>
            <w:tcW w:w="3181" w:type="pct"/>
          </w:tcPr>
          <w:p w14:paraId="3FA960B5" w14:textId="77777777" w:rsidR="00AA2FD2" w:rsidRPr="00FE4324" w:rsidRDefault="00AA2FD2" w:rsidP="002158FC">
            <w:r w:rsidRPr="00FE4324">
              <w:rPr>
                <w:lang w:val="es-MX"/>
              </w:rPr>
              <w:t xml:space="preserve">Numerador: Total servicios prestados en el mes anterior </w:t>
            </w:r>
          </w:p>
          <w:p w14:paraId="5FEFE7FA" w14:textId="77777777" w:rsidR="00AA2FD2" w:rsidRPr="00FE4324" w:rsidRDefault="00AA2FD2" w:rsidP="002158FC">
            <w:r w:rsidRPr="00FE4324">
              <w:rPr>
                <w:lang w:val="es-MX"/>
              </w:rPr>
              <w:t>Denominador: Total servicios facturados en el mes inmediatamente siguiente</w:t>
            </w:r>
          </w:p>
        </w:tc>
      </w:tr>
      <w:tr w:rsidR="00AA2FD2" w:rsidRPr="00FE4324" w14:paraId="2B52A2A4" w14:textId="77777777" w:rsidTr="002158FC">
        <w:trPr>
          <w:trHeight w:val="93"/>
          <w:jc w:val="center"/>
        </w:trPr>
        <w:tc>
          <w:tcPr>
            <w:tcW w:w="1819" w:type="pct"/>
          </w:tcPr>
          <w:p w14:paraId="4203083A" w14:textId="77777777" w:rsidR="00AA2FD2" w:rsidRPr="00FE4324" w:rsidRDefault="00AA2FD2" w:rsidP="002158FC">
            <w:r w:rsidRPr="00FE4324">
              <w:t xml:space="preserve">5. Periodicidad de medición </w:t>
            </w:r>
          </w:p>
        </w:tc>
        <w:tc>
          <w:tcPr>
            <w:tcW w:w="3181" w:type="pct"/>
          </w:tcPr>
          <w:p w14:paraId="095F6281" w14:textId="77777777" w:rsidR="00AA2FD2" w:rsidRPr="00FE4324" w:rsidRDefault="00AA2FD2" w:rsidP="002158FC">
            <w:r w:rsidRPr="00FE4324">
              <w:t>trimestral</w:t>
            </w:r>
          </w:p>
        </w:tc>
      </w:tr>
      <w:tr w:rsidR="00AA2FD2" w:rsidRPr="00FE4324" w14:paraId="37CF2F2D" w14:textId="77777777" w:rsidTr="002158FC">
        <w:trPr>
          <w:trHeight w:val="93"/>
          <w:jc w:val="center"/>
        </w:trPr>
        <w:tc>
          <w:tcPr>
            <w:tcW w:w="5000" w:type="pct"/>
            <w:gridSpan w:val="2"/>
          </w:tcPr>
          <w:p w14:paraId="1C3634C3" w14:textId="77777777" w:rsidR="00AA2FD2" w:rsidRDefault="00AA2FD2" w:rsidP="002158FC">
            <w:r w:rsidRPr="00FE4324">
              <w:t xml:space="preserve">6. Progresividad de la medición </w:t>
            </w:r>
          </w:p>
          <w:p w14:paraId="6692E5BE" w14:textId="77777777" w:rsidR="00AA2FD2" w:rsidRPr="00572E7B" w:rsidRDefault="00AA2FD2" w:rsidP="002158FC">
            <w:pPr>
              <w:jc w:val="both"/>
            </w:pPr>
            <w:r w:rsidRPr="00572E7B">
              <w:t>La medición busca la transparencia en el reporte de costos y la eliminación de la facturación represada:</w:t>
            </w:r>
          </w:p>
          <w:p w14:paraId="2C84A01D" w14:textId="77777777" w:rsidR="00AA2FD2" w:rsidRDefault="00AA2FD2" w:rsidP="002158FC">
            <w:pPr>
              <w:jc w:val="both"/>
            </w:pPr>
            <w:r>
              <w:rPr>
                <w:b/>
                <w:bCs/>
              </w:rPr>
              <w:t>Mes 1-2</w:t>
            </w:r>
            <w:r w:rsidRPr="00572E7B">
              <w:rPr>
                <w:b/>
                <w:bCs/>
              </w:rPr>
              <w:t>:</w:t>
            </w:r>
            <w:r w:rsidRPr="00572E7B">
              <w:t xml:space="preserve"> Periodo de ajuste entre los sistemas de información del prestador y la entidad responsable del pago. </w:t>
            </w:r>
            <w:r>
              <w:t xml:space="preserve">mes </w:t>
            </w:r>
          </w:p>
          <w:p w14:paraId="76FF3633" w14:textId="77777777" w:rsidR="00AA2FD2" w:rsidRPr="00572E7B" w:rsidRDefault="00AA2FD2" w:rsidP="002158FC">
            <w:pPr>
              <w:jc w:val="both"/>
            </w:pPr>
            <w:r w:rsidRPr="00572E7B">
              <w:rPr>
                <w:b/>
                <w:bCs/>
              </w:rPr>
              <w:t>Mes 3 en adelante:</w:t>
            </w:r>
            <w:r w:rsidRPr="00572E7B">
              <w:t> El índice debe tender al </w:t>
            </w:r>
            <w:r w:rsidRPr="00572E7B">
              <w:rPr>
                <w:b/>
                <w:bCs/>
              </w:rPr>
              <w:t>100%</w:t>
            </w:r>
            <w:r w:rsidRPr="00572E7B">
              <w:t>. Una desviación superior al 5% (hacia arriba o hacia abajo) obligará al contratista a presentar un informe de justificación técnica sobre la frecuencia de uso de servicios o fallas en el proceso de facturación.</w:t>
            </w:r>
          </w:p>
        </w:tc>
      </w:tr>
      <w:tr w:rsidR="00AA2FD2" w:rsidRPr="00FE4324" w14:paraId="1D3BB01D" w14:textId="77777777" w:rsidTr="002158FC">
        <w:trPr>
          <w:trHeight w:val="93"/>
          <w:jc w:val="center"/>
        </w:trPr>
        <w:tc>
          <w:tcPr>
            <w:tcW w:w="1819" w:type="pct"/>
          </w:tcPr>
          <w:p w14:paraId="22519383" w14:textId="77777777" w:rsidR="00AA2FD2" w:rsidRPr="00FE4324" w:rsidRDefault="00AA2FD2" w:rsidP="002158FC">
            <w:r w:rsidRPr="00FE4324">
              <w:t xml:space="preserve">7. Tipología </w:t>
            </w:r>
          </w:p>
        </w:tc>
        <w:tc>
          <w:tcPr>
            <w:tcW w:w="3181" w:type="pct"/>
          </w:tcPr>
          <w:p w14:paraId="2E94CAFA" w14:textId="77777777" w:rsidR="00AA2FD2" w:rsidRPr="00FE4324" w:rsidRDefault="00AA2FD2" w:rsidP="002158FC">
            <w:r w:rsidRPr="00FE4324">
              <w:t xml:space="preserve">Gestión </w:t>
            </w:r>
          </w:p>
        </w:tc>
      </w:tr>
      <w:tr w:rsidR="00AA2FD2" w:rsidRPr="00FE4324" w14:paraId="50578848" w14:textId="77777777" w:rsidTr="002158FC">
        <w:trPr>
          <w:trHeight w:val="208"/>
          <w:jc w:val="center"/>
        </w:trPr>
        <w:tc>
          <w:tcPr>
            <w:tcW w:w="5000" w:type="pct"/>
            <w:gridSpan w:val="2"/>
          </w:tcPr>
          <w:p w14:paraId="15E01377" w14:textId="77777777" w:rsidR="00AA2FD2" w:rsidRPr="00FE4324" w:rsidRDefault="00AA2FD2" w:rsidP="002158FC">
            <w:r w:rsidRPr="00FE4324">
              <w:t>8. Población sobre la cual se efectuará la medición N/A</w:t>
            </w:r>
          </w:p>
        </w:tc>
      </w:tr>
      <w:tr w:rsidR="00AA2FD2" w:rsidRPr="00FE4324" w14:paraId="7F1D94A4" w14:textId="77777777" w:rsidTr="002158FC">
        <w:trPr>
          <w:trHeight w:val="324"/>
          <w:jc w:val="center"/>
        </w:trPr>
        <w:tc>
          <w:tcPr>
            <w:tcW w:w="1819" w:type="pct"/>
          </w:tcPr>
          <w:p w14:paraId="49141A02" w14:textId="77777777" w:rsidR="00AA2FD2" w:rsidRPr="00FE4324" w:rsidRDefault="00AA2FD2" w:rsidP="002158FC">
            <w:r w:rsidRPr="00FE4324">
              <w:t xml:space="preserve">9. Referente técnico del indicador </w:t>
            </w:r>
          </w:p>
        </w:tc>
        <w:tc>
          <w:tcPr>
            <w:tcW w:w="3181" w:type="pct"/>
          </w:tcPr>
          <w:p w14:paraId="23368F20" w14:textId="77777777" w:rsidR="00AA2FD2" w:rsidRPr="00FE4324" w:rsidRDefault="00AA2FD2" w:rsidP="002158FC">
            <w:pPr>
              <w:jc w:val="both"/>
            </w:pPr>
            <w:r w:rsidRPr="009B4FF2">
              <w:t>Decreto 441 de 2022 (Art. 2.5.3.4.1.3): Que establece la obligación de definir mecanismos de seguimiento a la ejecución del contrato y la gestión del riesgo financiero.</w:t>
            </w:r>
            <w:r>
              <w:t xml:space="preserve"> </w:t>
            </w:r>
            <w:r w:rsidRPr="009B4FF2">
              <w:t>Decreto 4747 de 2007: Regula la relación entre prestadores y pagadores, específicamente en lo relacionado con soportes de facturación y radicación.</w:t>
            </w:r>
          </w:p>
        </w:tc>
      </w:tr>
      <w:tr w:rsidR="00AA2FD2" w:rsidRPr="00FE4324" w14:paraId="5E712AEC" w14:textId="77777777" w:rsidTr="002158FC">
        <w:trPr>
          <w:trHeight w:val="1273"/>
          <w:jc w:val="center"/>
        </w:trPr>
        <w:tc>
          <w:tcPr>
            <w:tcW w:w="5000" w:type="pct"/>
            <w:gridSpan w:val="2"/>
          </w:tcPr>
          <w:p w14:paraId="2CDC4580" w14:textId="77777777" w:rsidR="00AA2FD2" w:rsidRPr="00FE4324" w:rsidRDefault="00AA2FD2" w:rsidP="002158FC">
            <w:r>
              <w:rPr>
                <w:noProof/>
                <w:lang w:val="es-CO" w:eastAsia="es-CO"/>
              </w:rPr>
              <w:drawing>
                <wp:anchor distT="0" distB="0" distL="114300" distR="114300" simplePos="0" relativeHeight="251683840" behindDoc="0" locked="0" layoutInCell="1" allowOverlap="1" wp14:anchorId="5D896440" wp14:editId="7AD7DABE">
                  <wp:simplePos x="0" y="0"/>
                  <wp:positionH relativeFrom="column">
                    <wp:posOffset>4815840</wp:posOffset>
                  </wp:positionH>
                  <wp:positionV relativeFrom="paragraph">
                    <wp:posOffset>17145</wp:posOffset>
                  </wp:positionV>
                  <wp:extent cx="742950" cy="790575"/>
                  <wp:effectExtent l="0" t="0" r="0" b="9525"/>
                  <wp:wrapNone/>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45"/>
                          <pic:cNvPicPr>
                            <a:picLocks noChangeAspect="1" noChangeArrowheads="1"/>
                          </pic:cNvPicPr>
                        </pic:nvPicPr>
                        <pic:blipFill>
                          <a:blip r:embed="rId114"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324">
              <w:t xml:space="preserve">10. Meta, umbral o rango esperado </w:t>
            </w:r>
          </w:p>
          <w:p w14:paraId="196304F6" w14:textId="77777777" w:rsidR="00AA2FD2" w:rsidRPr="00FE4324" w:rsidRDefault="00AA2FD2" w:rsidP="002158FC"/>
          <w:p w14:paraId="06C21375" w14:textId="77777777" w:rsidR="00AA2FD2" w:rsidRPr="00FE4324" w:rsidRDefault="00AA2FD2" w:rsidP="002158FC"/>
        </w:tc>
      </w:tr>
      <w:tr w:rsidR="00AA2FD2" w:rsidRPr="00FE4324" w14:paraId="08313800" w14:textId="77777777" w:rsidTr="002158FC">
        <w:trPr>
          <w:trHeight w:val="322"/>
          <w:jc w:val="center"/>
        </w:trPr>
        <w:tc>
          <w:tcPr>
            <w:tcW w:w="1819" w:type="pct"/>
          </w:tcPr>
          <w:p w14:paraId="36887B26" w14:textId="77777777" w:rsidR="00AA2FD2" w:rsidRPr="00FE4324" w:rsidRDefault="00AA2FD2" w:rsidP="002158FC">
            <w:r w:rsidRPr="00FE4324">
              <w:t xml:space="preserve">11. Peso porcentual del indicador entre todos los indicadores de calidad, gestión y resultado </w:t>
            </w:r>
          </w:p>
        </w:tc>
        <w:tc>
          <w:tcPr>
            <w:tcW w:w="3181" w:type="pct"/>
          </w:tcPr>
          <w:p w14:paraId="2CE92B5C" w14:textId="77777777" w:rsidR="00AA2FD2" w:rsidRPr="00FE4324" w:rsidRDefault="00AA2FD2" w:rsidP="002158FC">
            <w:r>
              <w:t xml:space="preserve">  6  </w:t>
            </w:r>
            <w:r w:rsidRPr="00FE4324">
              <w:t xml:space="preserve">% </w:t>
            </w:r>
          </w:p>
        </w:tc>
      </w:tr>
    </w:tbl>
    <w:p w14:paraId="633E07BA" w14:textId="77777777" w:rsidR="00AA2FD2" w:rsidRPr="000E6192" w:rsidRDefault="00AA2FD2" w:rsidP="00AA2FD2">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3"/>
        <w:gridCol w:w="2379"/>
        <w:gridCol w:w="3544"/>
        <w:gridCol w:w="1634"/>
      </w:tblGrid>
      <w:tr w:rsidR="00AA2FD2" w:rsidRPr="00FE4324" w14:paraId="7132DB5E" w14:textId="77777777" w:rsidTr="002158FC">
        <w:trPr>
          <w:trHeight w:val="637"/>
        </w:trPr>
        <w:tc>
          <w:tcPr>
            <w:tcW w:w="721" w:type="pct"/>
            <w:shd w:val="clear" w:color="auto" w:fill="016A60"/>
            <w:vAlign w:val="center"/>
            <w:hideMark/>
          </w:tcPr>
          <w:p w14:paraId="5DBB5F75" w14:textId="77777777" w:rsidR="00AA2FD2" w:rsidRPr="000E6192" w:rsidRDefault="00AA2FD2" w:rsidP="002158FC">
            <w:pPr>
              <w:jc w:val="center"/>
              <w:rPr>
                <w:b/>
                <w:bCs/>
                <w:color w:val="FFFFFF"/>
              </w:rPr>
            </w:pPr>
            <w:r w:rsidRPr="000E6192">
              <w:rPr>
                <w:b/>
                <w:bCs/>
                <w:color w:val="FFFFFF"/>
              </w:rPr>
              <w:t>TIPO DE INDICADOR</w:t>
            </w:r>
          </w:p>
        </w:tc>
        <w:tc>
          <w:tcPr>
            <w:tcW w:w="1347" w:type="pct"/>
            <w:shd w:val="clear" w:color="auto" w:fill="016A60"/>
            <w:vAlign w:val="center"/>
            <w:hideMark/>
          </w:tcPr>
          <w:p w14:paraId="7849F320" w14:textId="77777777" w:rsidR="00AA2FD2" w:rsidRPr="000E6192" w:rsidRDefault="00AA2FD2" w:rsidP="002158FC">
            <w:pPr>
              <w:jc w:val="center"/>
              <w:rPr>
                <w:b/>
                <w:bCs/>
                <w:color w:val="FFFFFF"/>
              </w:rPr>
            </w:pPr>
            <w:r w:rsidRPr="000E6192">
              <w:rPr>
                <w:b/>
                <w:bCs/>
                <w:color w:val="FFFFFF"/>
              </w:rPr>
              <w:t>NOMBRE DEL INDICADOR</w:t>
            </w:r>
          </w:p>
        </w:tc>
        <w:tc>
          <w:tcPr>
            <w:tcW w:w="2007" w:type="pct"/>
            <w:shd w:val="clear" w:color="auto" w:fill="016A60"/>
            <w:vAlign w:val="center"/>
            <w:hideMark/>
          </w:tcPr>
          <w:p w14:paraId="48011AD8" w14:textId="77777777" w:rsidR="00AA2FD2" w:rsidRPr="000E6192" w:rsidRDefault="00AA2FD2" w:rsidP="002158FC">
            <w:pPr>
              <w:jc w:val="center"/>
              <w:rPr>
                <w:b/>
                <w:bCs/>
                <w:color w:val="FFFFFF"/>
              </w:rPr>
            </w:pPr>
            <w:r w:rsidRPr="000E6192">
              <w:rPr>
                <w:b/>
                <w:bCs/>
                <w:color w:val="FFFFFF"/>
              </w:rPr>
              <w:t>FÓRMULA OPERACIONAL</w:t>
            </w:r>
          </w:p>
        </w:tc>
        <w:tc>
          <w:tcPr>
            <w:tcW w:w="925" w:type="pct"/>
            <w:shd w:val="clear" w:color="auto" w:fill="016A60"/>
            <w:vAlign w:val="center"/>
            <w:hideMark/>
          </w:tcPr>
          <w:p w14:paraId="6D6FB2FF" w14:textId="77777777" w:rsidR="00AA2FD2" w:rsidRPr="000E6192" w:rsidRDefault="00AA2FD2" w:rsidP="002158FC">
            <w:pPr>
              <w:jc w:val="center"/>
              <w:rPr>
                <w:b/>
                <w:bCs/>
                <w:color w:val="FFFFFF"/>
              </w:rPr>
            </w:pPr>
            <w:r w:rsidRPr="000E6192">
              <w:rPr>
                <w:b/>
                <w:bCs/>
                <w:color w:val="FFFFFF"/>
              </w:rPr>
              <w:t>RESULTADO</w:t>
            </w:r>
          </w:p>
        </w:tc>
      </w:tr>
      <w:tr w:rsidR="00AA2FD2" w:rsidRPr="00FE4324" w14:paraId="5B1AEAD1" w14:textId="77777777" w:rsidTr="002158FC">
        <w:trPr>
          <w:trHeight w:val="1368"/>
        </w:trPr>
        <w:tc>
          <w:tcPr>
            <w:tcW w:w="721" w:type="pct"/>
            <w:vAlign w:val="center"/>
            <w:hideMark/>
          </w:tcPr>
          <w:p w14:paraId="4716935E" w14:textId="77777777" w:rsidR="00AA2FD2" w:rsidRPr="00FE4324" w:rsidRDefault="00AA2FD2" w:rsidP="002158FC">
            <w:r w:rsidRPr="00FE4324">
              <w:t>Gestión</w:t>
            </w:r>
          </w:p>
        </w:tc>
        <w:tc>
          <w:tcPr>
            <w:tcW w:w="1347" w:type="pct"/>
            <w:vAlign w:val="center"/>
            <w:hideMark/>
          </w:tcPr>
          <w:p w14:paraId="48205E7B" w14:textId="77777777" w:rsidR="00AA2FD2" w:rsidRPr="00FE4324" w:rsidRDefault="00AA2FD2" w:rsidP="002158FC">
            <w:r w:rsidRPr="00FE4324">
              <w:rPr>
                <w:lang w:val="es-MX"/>
              </w:rPr>
              <w:t>Tasa de Precisión de Facturación</w:t>
            </w:r>
          </w:p>
        </w:tc>
        <w:tc>
          <w:tcPr>
            <w:tcW w:w="2007" w:type="pct"/>
            <w:vAlign w:val="center"/>
            <w:hideMark/>
          </w:tcPr>
          <w:p w14:paraId="1CD56CA7" w14:textId="77777777" w:rsidR="00AA2FD2" w:rsidRPr="00FE4324" w:rsidRDefault="00AA2FD2" w:rsidP="002158FC">
            <w:r w:rsidRPr="00FE4324">
              <w:rPr>
                <w:lang w:val="es-MX"/>
              </w:rPr>
              <w:t>Numerador: Total facturas sin glosas en el mes                                                                  Denominador: total facturas radicadas en el mismo periodo</w:t>
            </w:r>
          </w:p>
        </w:tc>
        <w:tc>
          <w:tcPr>
            <w:tcW w:w="925" w:type="pct"/>
            <w:vAlign w:val="bottom"/>
            <w:hideMark/>
          </w:tcPr>
          <w:p w14:paraId="42B5FF96" w14:textId="77777777" w:rsidR="00AA2FD2" w:rsidRPr="00FE4324" w:rsidRDefault="00AA2FD2" w:rsidP="002158FC">
            <w:r>
              <w:rPr>
                <w:noProof/>
                <w:lang w:val="es-CO" w:eastAsia="es-CO"/>
              </w:rPr>
              <w:drawing>
                <wp:anchor distT="0" distB="0" distL="114300" distR="114300" simplePos="0" relativeHeight="251684864" behindDoc="0" locked="0" layoutInCell="1" allowOverlap="1" wp14:anchorId="45EF9B1E" wp14:editId="141E9D8D">
                  <wp:simplePos x="0" y="0"/>
                  <wp:positionH relativeFrom="column">
                    <wp:posOffset>141605</wp:posOffset>
                  </wp:positionH>
                  <wp:positionV relativeFrom="paragraph">
                    <wp:posOffset>-582295</wp:posOffset>
                  </wp:positionV>
                  <wp:extent cx="752475" cy="790575"/>
                  <wp:effectExtent l="0" t="0" r="9525" b="9525"/>
                  <wp:wrapNone/>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3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2AF3F26" w14:textId="77777777" w:rsidR="00AA2FD2" w:rsidRPr="00AA2FD2" w:rsidRDefault="00AA2FD2" w:rsidP="00AA2FD2">
      <w:pPr>
        <w:jc w:val="both"/>
        <w:rPr>
          <w:color w:val="000000"/>
          <w:sz w:val="12"/>
          <w:szCs w:val="12"/>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505"/>
        <w:gridCol w:w="5846"/>
      </w:tblGrid>
      <w:tr w:rsidR="00AA2FD2" w:rsidRPr="00FE4324" w14:paraId="150EEF79" w14:textId="77777777" w:rsidTr="002158FC">
        <w:trPr>
          <w:trHeight w:val="93"/>
          <w:jc w:val="center"/>
        </w:trPr>
        <w:tc>
          <w:tcPr>
            <w:tcW w:w="9351" w:type="dxa"/>
            <w:gridSpan w:val="2"/>
          </w:tcPr>
          <w:p w14:paraId="08166BE0" w14:textId="77777777" w:rsidR="00AA2FD2" w:rsidRDefault="00AA2FD2" w:rsidP="002158FC">
            <w:r w:rsidRPr="00FE4324">
              <w:t xml:space="preserve">Indicador Nro. </w:t>
            </w:r>
            <w:r>
              <w:t>3</w:t>
            </w:r>
            <w:r w:rsidRPr="00FE4324">
              <w:t xml:space="preserve"> </w:t>
            </w:r>
          </w:p>
          <w:p w14:paraId="5F352666" w14:textId="77777777" w:rsidR="00AA2FD2" w:rsidRPr="00FE4324" w:rsidRDefault="00AA2FD2" w:rsidP="002158FC">
            <w:r w:rsidRPr="00FE4324">
              <w:t>1. Nombre</w:t>
            </w:r>
            <w:r>
              <w:t>:</w:t>
            </w:r>
            <w:r w:rsidRPr="00FE4324">
              <w:t xml:space="preserve"> </w:t>
            </w:r>
            <w:r w:rsidRPr="00FE4324">
              <w:rPr>
                <w:lang w:val="es-MX"/>
              </w:rPr>
              <w:t>Tasa de Precisión de Facturación</w:t>
            </w:r>
          </w:p>
        </w:tc>
      </w:tr>
      <w:tr w:rsidR="00AA2FD2" w:rsidRPr="00FE4324" w14:paraId="75BFE45E" w14:textId="77777777" w:rsidTr="002158FC">
        <w:trPr>
          <w:trHeight w:val="93"/>
          <w:jc w:val="center"/>
        </w:trPr>
        <w:tc>
          <w:tcPr>
            <w:tcW w:w="9351" w:type="dxa"/>
            <w:gridSpan w:val="2"/>
          </w:tcPr>
          <w:p w14:paraId="7905B551" w14:textId="77777777" w:rsidR="00AA2FD2" w:rsidRPr="00FE4324" w:rsidRDefault="00AA2FD2" w:rsidP="002158FC">
            <w:pPr>
              <w:jc w:val="both"/>
            </w:pPr>
            <w:r w:rsidRPr="00FE4324">
              <w:t>2. Descripción</w:t>
            </w:r>
            <w:r>
              <w:t>:</w:t>
            </w:r>
            <w:r w:rsidRPr="00FE4324">
              <w:t xml:space="preserve">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 </w:t>
            </w:r>
          </w:p>
          <w:p w14:paraId="6B09E5C0" w14:textId="77777777" w:rsidR="00AA2FD2" w:rsidRPr="00FE4324" w:rsidRDefault="00AA2FD2" w:rsidP="002158FC">
            <w:r w:rsidRPr="00FE4324">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AA2FD2" w:rsidRPr="00FE4324" w14:paraId="32B7E184" w14:textId="77777777" w:rsidTr="002158FC">
        <w:trPr>
          <w:trHeight w:val="93"/>
          <w:jc w:val="center"/>
        </w:trPr>
        <w:tc>
          <w:tcPr>
            <w:tcW w:w="9351" w:type="dxa"/>
            <w:gridSpan w:val="2"/>
          </w:tcPr>
          <w:p w14:paraId="5DA8E075" w14:textId="77777777" w:rsidR="00AA2FD2" w:rsidRPr="00FE4324" w:rsidRDefault="00AA2FD2" w:rsidP="002158FC">
            <w:r w:rsidRPr="00FE4324">
              <w:t>3. Unidad de medida: porcentaje</w:t>
            </w:r>
          </w:p>
        </w:tc>
      </w:tr>
      <w:tr w:rsidR="00AA2FD2" w:rsidRPr="00FE4324" w14:paraId="0E231BAC" w14:textId="77777777" w:rsidTr="002158FC">
        <w:trPr>
          <w:trHeight w:val="692"/>
          <w:jc w:val="center"/>
        </w:trPr>
        <w:tc>
          <w:tcPr>
            <w:tcW w:w="3505" w:type="dxa"/>
          </w:tcPr>
          <w:p w14:paraId="535345D7" w14:textId="77777777" w:rsidR="00AA2FD2" w:rsidRPr="00FE4324" w:rsidRDefault="00AA2FD2" w:rsidP="002158FC">
            <w:r w:rsidRPr="00FE4324">
              <w:t xml:space="preserve">4. Fórmula </w:t>
            </w:r>
          </w:p>
        </w:tc>
        <w:tc>
          <w:tcPr>
            <w:tcW w:w="5846" w:type="dxa"/>
          </w:tcPr>
          <w:p w14:paraId="3CAB2E7C" w14:textId="77777777" w:rsidR="00AA2FD2" w:rsidRPr="00FE4324" w:rsidRDefault="00AA2FD2" w:rsidP="002158FC">
            <w:r w:rsidRPr="00FE4324">
              <w:rPr>
                <w:lang w:val="es-MX"/>
              </w:rPr>
              <w:t>Numerador: Total facturas sin glosas en el mes                                                                  Denominador: total facturas radicadas en el mismo periodo</w:t>
            </w:r>
          </w:p>
        </w:tc>
      </w:tr>
      <w:tr w:rsidR="00AA2FD2" w:rsidRPr="00FE4324" w14:paraId="071CC33F" w14:textId="77777777" w:rsidTr="002158FC">
        <w:trPr>
          <w:trHeight w:val="93"/>
          <w:jc w:val="center"/>
        </w:trPr>
        <w:tc>
          <w:tcPr>
            <w:tcW w:w="3505" w:type="dxa"/>
          </w:tcPr>
          <w:p w14:paraId="73E95A0A" w14:textId="77777777" w:rsidR="00AA2FD2" w:rsidRPr="00FE4324" w:rsidRDefault="00AA2FD2" w:rsidP="002158FC">
            <w:r w:rsidRPr="00FE4324">
              <w:t xml:space="preserve">5. Periodicidad de medición </w:t>
            </w:r>
          </w:p>
        </w:tc>
        <w:tc>
          <w:tcPr>
            <w:tcW w:w="5846" w:type="dxa"/>
          </w:tcPr>
          <w:p w14:paraId="5A30398D" w14:textId="77777777" w:rsidR="00AA2FD2" w:rsidRPr="00FE4324" w:rsidRDefault="00AA2FD2" w:rsidP="002158FC">
            <w:r w:rsidRPr="00FE4324">
              <w:t>trimestral</w:t>
            </w:r>
          </w:p>
        </w:tc>
      </w:tr>
      <w:tr w:rsidR="00AA2FD2" w:rsidRPr="00FE4324" w14:paraId="7D09B18C" w14:textId="77777777" w:rsidTr="002158FC">
        <w:trPr>
          <w:trHeight w:val="93"/>
          <w:jc w:val="center"/>
        </w:trPr>
        <w:tc>
          <w:tcPr>
            <w:tcW w:w="9351" w:type="dxa"/>
            <w:gridSpan w:val="2"/>
          </w:tcPr>
          <w:p w14:paraId="757B0660" w14:textId="77777777" w:rsidR="00AA2FD2" w:rsidRDefault="00AA2FD2" w:rsidP="002158FC">
            <w:r w:rsidRPr="00FE4324">
              <w:t xml:space="preserve">6. Progresividad de la medición </w:t>
            </w:r>
          </w:p>
          <w:p w14:paraId="0BB07D73" w14:textId="77777777" w:rsidR="00AA2FD2" w:rsidRPr="009B4FF2" w:rsidRDefault="00AA2FD2" w:rsidP="002158FC">
            <w:pPr>
              <w:jc w:val="both"/>
            </w:pPr>
            <w:r w:rsidRPr="009B4FF2">
              <w:t>La evaluación de la precisión en la facturación se aplicará de forma gradual para permitir que el equipo de facturación del prestador se alinee con el manual de glosas de la entidad:</w:t>
            </w:r>
          </w:p>
          <w:p w14:paraId="0CC95FE6" w14:textId="77777777" w:rsidR="00AA2FD2" w:rsidRPr="009B4FF2" w:rsidRDefault="00AA2FD2" w:rsidP="002158FC">
            <w:pPr>
              <w:jc w:val="both"/>
            </w:pPr>
            <w:r w:rsidRPr="009B4FF2">
              <w:rPr>
                <w:b/>
                <w:bCs/>
              </w:rPr>
              <w:t xml:space="preserve">Mes </w:t>
            </w:r>
            <w:r>
              <w:rPr>
                <w:b/>
                <w:bCs/>
              </w:rPr>
              <w:t>2</w:t>
            </w:r>
            <w:r w:rsidRPr="009B4FF2">
              <w:rPr>
                <w:b/>
                <w:bCs/>
              </w:rPr>
              <w:t>:</w:t>
            </w:r>
            <w:r w:rsidRPr="009B4FF2">
              <w:t> Se considera un periodo de </w:t>
            </w:r>
            <w:r w:rsidRPr="009B4FF2">
              <w:rPr>
                <w:b/>
                <w:bCs/>
              </w:rPr>
              <w:t>ajuste técnico</w:t>
            </w:r>
            <w:r w:rsidRPr="009B4FF2">
              <w:t>. Se medirá el indicador sin impacto en la calificación de desempeño, con el fin de identificar las causas recurrentes de glosa (ej. falta de soportes, errores en RIPS o falta de autorización). El cumplimiento esperado es del </w:t>
            </w:r>
            <w:r w:rsidRPr="009B4FF2">
              <w:rPr>
                <w:b/>
                <w:bCs/>
              </w:rPr>
              <w:t>85%</w:t>
            </w:r>
            <w:r w:rsidRPr="009B4FF2">
              <w:t>.</w:t>
            </w:r>
          </w:p>
          <w:p w14:paraId="2470BA19" w14:textId="77777777" w:rsidR="00AA2FD2" w:rsidRPr="009B4FF2" w:rsidRDefault="00AA2FD2" w:rsidP="002158FC">
            <w:pPr>
              <w:jc w:val="both"/>
            </w:pPr>
            <w:r w:rsidRPr="009B4FF2">
              <w:rPr>
                <w:b/>
                <w:bCs/>
              </w:rPr>
              <w:t xml:space="preserve">Mes </w:t>
            </w:r>
            <w:r>
              <w:rPr>
                <w:b/>
                <w:bCs/>
              </w:rPr>
              <w:t xml:space="preserve">3 </w:t>
            </w:r>
            <w:r w:rsidRPr="009B4FF2">
              <w:rPr>
                <w:b/>
                <w:bCs/>
              </w:rPr>
              <w:t>(Fase de Estabilización):</w:t>
            </w:r>
            <w:r w:rsidRPr="009B4FF2">
              <w:t> El prestador deberá haber implementado acciones correctivas sobre las causas detectadas. Se exigirá un cumplimiento mínimo del </w:t>
            </w:r>
            <w:r w:rsidRPr="009B4FF2">
              <w:rPr>
                <w:b/>
                <w:bCs/>
              </w:rPr>
              <w:t>92% de precisión</w:t>
            </w:r>
            <w:r w:rsidRPr="009B4FF2">
              <w:t> (valor de glosa aceptada vs. valor radicado).</w:t>
            </w:r>
          </w:p>
          <w:p w14:paraId="13A005C2" w14:textId="77777777" w:rsidR="00AA2FD2" w:rsidRPr="00FE4324" w:rsidRDefault="00AA2FD2" w:rsidP="002158FC">
            <w:pPr>
              <w:jc w:val="both"/>
            </w:pPr>
            <w:r w:rsidRPr="009B4FF2">
              <w:rPr>
                <w:b/>
                <w:bCs/>
              </w:rPr>
              <w:t xml:space="preserve">Mes </w:t>
            </w:r>
            <w:r>
              <w:rPr>
                <w:b/>
                <w:bCs/>
              </w:rPr>
              <w:t>4</w:t>
            </w:r>
            <w:r w:rsidRPr="009B4FF2">
              <w:rPr>
                <w:b/>
                <w:bCs/>
              </w:rPr>
              <w:t xml:space="preserve"> en adelante (Fase de Régimen Permanente):</w:t>
            </w:r>
            <w:r w:rsidRPr="009B4FF2">
              <w:t> Se exigirá un estándar de excelencia con un cumplimiento del </w:t>
            </w:r>
            <w:r w:rsidRPr="009B4FF2">
              <w:rPr>
                <w:b/>
                <w:bCs/>
              </w:rPr>
              <w:t>96% o superior</w:t>
            </w:r>
            <w:r w:rsidRPr="009B4FF2">
              <w:t>. Un resultado por debajo de este umbral se considerará una ineficiencia administrativa que afecta la gestión del riesgo financiero</w:t>
            </w:r>
            <w:r>
              <w:t>.</w:t>
            </w:r>
          </w:p>
        </w:tc>
      </w:tr>
      <w:tr w:rsidR="00AA2FD2" w:rsidRPr="00FE4324" w14:paraId="333DE64B" w14:textId="77777777" w:rsidTr="002158FC">
        <w:trPr>
          <w:trHeight w:val="93"/>
          <w:jc w:val="center"/>
        </w:trPr>
        <w:tc>
          <w:tcPr>
            <w:tcW w:w="3505" w:type="dxa"/>
          </w:tcPr>
          <w:p w14:paraId="77ED5266" w14:textId="77777777" w:rsidR="00AA2FD2" w:rsidRPr="00FE4324" w:rsidRDefault="00AA2FD2" w:rsidP="002158FC">
            <w:r w:rsidRPr="00FE4324">
              <w:t xml:space="preserve">7. Tipología </w:t>
            </w:r>
          </w:p>
        </w:tc>
        <w:tc>
          <w:tcPr>
            <w:tcW w:w="5846" w:type="dxa"/>
          </w:tcPr>
          <w:p w14:paraId="667F0DB6" w14:textId="77777777" w:rsidR="00AA2FD2" w:rsidRPr="00FE4324" w:rsidRDefault="00AA2FD2" w:rsidP="002158FC">
            <w:r w:rsidRPr="00FE4324">
              <w:t xml:space="preserve">Gestión </w:t>
            </w:r>
          </w:p>
        </w:tc>
      </w:tr>
      <w:tr w:rsidR="00AA2FD2" w:rsidRPr="00FE4324" w14:paraId="0F5166C7" w14:textId="77777777" w:rsidTr="002158FC">
        <w:trPr>
          <w:trHeight w:val="208"/>
          <w:jc w:val="center"/>
        </w:trPr>
        <w:tc>
          <w:tcPr>
            <w:tcW w:w="9351" w:type="dxa"/>
            <w:gridSpan w:val="2"/>
          </w:tcPr>
          <w:p w14:paraId="68B8A9A7" w14:textId="77777777" w:rsidR="00AA2FD2" w:rsidRPr="00FE4324" w:rsidRDefault="00AA2FD2" w:rsidP="002158FC">
            <w:r w:rsidRPr="00FE4324">
              <w:t>8. Población sobre la cual se efectuará la medición N/A</w:t>
            </w:r>
          </w:p>
        </w:tc>
      </w:tr>
      <w:tr w:rsidR="00AA2FD2" w:rsidRPr="00FE4324" w14:paraId="3B92412B" w14:textId="77777777" w:rsidTr="002158FC">
        <w:trPr>
          <w:trHeight w:val="324"/>
          <w:jc w:val="center"/>
        </w:trPr>
        <w:tc>
          <w:tcPr>
            <w:tcW w:w="3505" w:type="dxa"/>
          </w:tcPr>
          <w:p w14:paraId="40E0A47A" w14:textId="77777777" w:rsidR="00AA2FD2" w:rsidRPr="00FE4324" w:rsidRDefault="00AA2FD2" w:rsidP="002158FC">
            <w:r w:rsidRPr="00FE4324">
              <w:t xml:space="preserve">9. Referente técnico del indicador </w:t>
            </w:r>
          </w:p>
        </w:tc>
        <w:tc>
          <w:tcPr>
            <w:tcW w:w="5846" w:type="dxa"/>
          </w:tcPr>
          <w:p w14:paraId="0512C167" w14:textId="77777777" w:rsidR="00AA2FD2" w:rsidRPr="00FE4324" w:rsidRDefault="00AA2FD2" w:rsidP="002158FC">
            <w:r w:rsidRPr="00FE4324">
              <w:t xml:space="preserve">ley 1122 de 2007, Res. 2335/2023 (Minsalud) y la Res. 1886/202 Res. 2284 de 20234, </w:t>
            </w:r>
          </w:p>
        </w:tc>
      </w:tr>
      <w:tr w:rsidR="00AA2FD2" w:rsidRPr="00FE4324" w14:paraId="7243A8AB" w14:textId="77777777" w:rsidTr="002158FC">
        <w:trPr>
          <w:trHeight w:val="1338"/>
          <w:jc w:val="center"/>
        </w:trPr>
        <w:tc>
          <w:tcPr>
            <w:tcW w:w="9351" w:type="dxa"/>
            <w:gridSpan w:val="2"/>
          </w:tcPr>
          <w:p w14:paraId="74DAE3A9" w14:textId="77777777" w:rsidR="00AA2FD2" w:rsidRPr="00FE4324" w:rsidRDefault="00AA2FD2" w:rsidP="002158FC">
            <w:r>
              <w:rPr>
                <w:noProof/>
                <w:lang w:val="es-CO" w:eastAsia="es-CO"/>
              </w:rPr>
              <w:drawing>
                <wp:anchor distT="0" distB="0" distL="114300" distR="114300" simplePos="0" relativeHeight="251685888" behindDoc="0" locked="0" layoutInCell="1" allowOverlap="1" wp14:anchorId="758EE0EB" wp14:editId="05578824">
                  <wp:simplePos x="0" y="0"/>
                  <wp:positionH relativeFrom="column">
                    <wp:posOffset>4267311</wp:posOffset>
                  </wp:positionH>
                  <wp:positionV relativeFrom="paragraph">
                    <wp:posOffset>49282</wp:posOffset>
                  </wp:positionV>
                  <wp:extent cx="752475" cy="790575"/>
                  <wp:effectExtent l="0" t="0" r="9525" b="9525"/>
                  <wp:wrapNone/>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5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324">
              <w:t xml:space="preserve">10. Meta, umbral o rango esperado </w:t>
            </w:r>
          </w:p>
          <w:p w14:paraId="0C5CD0D2" w14:textId="77777777" w:rsidR="00AA2FD2" w:rsidRPr="00FE4324" w:rsidRDefault="00AA2FD2" w:rsidP="002158FC"/>
          <w:p w14:paraId="5FC3B6AB" w14:textId="77777777" w:rsidR="00AA2FD2" w:rsidRPr="00FE4324" w:rsidRDefault="00AA2FD2" w:rsidP="002158FC"/>
        </w:tc>
      </w:tr>
      <w:tr w:rsidR="00AA2FD2" w:rsidRPr="00FE4324" w14:paraId="0776207F" w14:textId="77777777" w:rsidTr="002158FC">
        <w:trPr>
          <w:trHeight w:val="322"/>
          <w:jc w:val="center"/>
        </w:trPr>
        <w:tc>
          <w:tcPr>
            <w:tcW w:w="3505" w:type="dxa"/>
          </w:tcPr>
          <w:p w14:paraId="28AA8D33" w14:textId="77777777" w:rsidR="00AA2FD2" w:rsidRPr="00FE4324" w:rsidRDefault="00AA2FD2" w:rsidP="002158FC">
            <w:r w:rsidRPr="00FE4324">
              <w:t xml:space="preserve">11. Peso porcentual del indicador entre todos los indicadores de calidad, gestión y resultado </w:t>
            </w:r>
          </w:p>
        </w:tc>
        <w:tc>
          <w:tcPr>
            <w:tcW w:w="5846" w:type="dxa"/>
          </w:tcPr>
          <w:p w14:paraId="31F7B8B7" w14:textId="77777777" w:rsidR="00AA2FD2" w:rsidRPr="00FE4324" w:rsidRDefault="00AA2FD2" w:rsidP="002158FC">
            <w:r>
              <w:t xml:space="preserve">  7 %</w:t>
            </w:r>
            <w:r w:rsidRPr="00FE4324">
              <w:t xml:space="preserve"> </w:t>
            </w:r>
          </w:p>
        </w:tc>
      </w:tr>
      <w:bookmarkEnd w:id="7"/>
    </w:tbl>
    <w:p w14:paraId="59C95DB6" w14:textId="77777777" w:rsidR="00AA2FD2" w:rsidRDefault="00AA2FD2" w:rsidP="00AA2FD2">
      <w:pPr>
        <w:adjustRightInd w:val="0"/>
        <w:rPr>
          <w:b/>
        </w:rPr>
      </w:pPr>
    </w:p>
    <w:sectPr w:rsidR="00AA2FD2" w:rsidSect="00FD28DA">
      <w:headerReference w:type="default" r:id="rId116"/>
      <w:pgSz w:w="12242" w:h="15842" w:code="1"/>
      <w:pgMar w:top="334" w:right="1701" w:bottom="902" w:left="1701" w:header="510"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950968" w14:textId="77777777" w:rsidR="00222502" w:rsidRDefault="00222502" w:rsidP="004E5B6E">
      <w:r>
        <w:separator/>
      </w:r>
    </w:p>
  </w:endnote>
  <w:endnote w:type="continuationSeparator" w:id="0">
    <w:p w14:paraId="0C54AF33" w14:textId="77777777" w:rsidR="00222502" w:rsidRDefault="0022250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Arial Unicode M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Thorndale">
    <w:charset w:val="00"/>
    <w:family w:val="roman"/>
    <w:pitch w:val="variable"/>
  </w:font>
  <w:font w:name="Andale Sans UI">
    <w:charset w:val="00"/>
    <w:family w:val="auto"/>
    <w:pitch w:val="variable"/>
  </w:font>
  <w:font w:name="Sans Serif 12cpi">
    <w:altName w:val="Calibri"/>
    <w:charset w:val="00"/>
    <w:family w:val="modern"/>
    <w:pitch w:val="fixed"/>
    <w:sig w:usb0="00000003" w:usb1="00000000" w:usb2="00000000" w:usb3="00000000" w:csb0="00000001" w:csb1="00000000"/>
  </w:font>
  <w:font w:name="Cambria Math">
    <w:panose1 w:val="02040503050406030204"/>
    <w:charset w:val="01"/>
    <w:family w:val="roman"/>
    <w:notTrueType/>
    <w:pitch w:val="variable"/>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HelveticaNeueLT Pro 55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Palatino">
    <w:altName w:val="Book Antiqua"/>
    <w:charset w:val="00"/>
    <w:family w:val="roman"/>
    <w:pitch w:val="variable"/>
    <w:sig w:usb0="00000007" w:usb1="00000000" w:usb2="00000000" w:usb3="00000000" w:csb0="00000093" w:csb1="00000000"/>
  </w:font>
  <w:font w:name="Univers">
    <w:charset w:val="00"/>
    <w:family w:val="swiss"/>
    <w:pitch w:val="variable"/>
    <w:sig w:usb0="80000287" w:usb1="00000000" w:usb2="00000000" w:usb3="00000000" w:csb0="0000000F" w:csb1="00000000"/>
  </w:font>
  <w:font w:name="Century Schoolbook">
    <w:charset w:val="00"/>
    <w:family w:val="roman"/>
    <w:pitch w:val="variable"/>
    <w:sig w:usb0="00000287" w:usb1="00000000" w:usb2="00000000" w:usb3="00000000" w:csb0="0000009F" w:csb1="00000000"/>
  </w:font>
  <w:font w:name="OpenSymbol">
    <w:altName w:val="Arial Unicode MS"/>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9F8F5A" w14:textId="77777777" w:rsidR="00222502" w:rsidRDefault="00222502" w:rsidP="004E5B6E">
      <w:r>
        <w:separator/>
      </w:r>
    </w:p>
  </w:footnote>
  <w:footnote w:type="continuationSeparator" w:id="0">
    <w:p w14:paraId="2B1FC147" w14:textId="77777777" w:rsidR="00222502" w:rsidRDefault="00222502" w:rsidP="004E5B6E">
      <w:r>
        <w:continuationSeparator/>
      </w:r>
    </w:p>
  </w:footnote>
  <w:footnote w:id="1">
    <w:p w14:paraId="42FB34EB" w14:textId="77777777" w:rsidR="006B2CB3" w:rsidRDefault="006B2CB3" w:rsidP="006B2CB3"/>
    <w:p w14:paraId="3A29ED6B" w14:textId="77777777" w:rsidR="006B2CB3" w:rsidRPr="00B43ED3" w:rsidRDefault="006B2CB3" w:rsidP="006B2CB3">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4972"/>
      <w:gridCol w:w="2281"/>
    </w:tblGrid>
    <w:tr w:rsidR="00AB64BB" w:rsidRPr="00285C0D" w14:paraId="1B19D4A4" w14:textId="77777777" w:rsidTr="001D2AB6">
      <w:trPr>
        <w:trHeight w:val="284"/>
      </w:trPr>
      <w:tc>
        <w:tcPr>
          <w:tcW w:w="2263" w:type="dxa"/>
          <w:vAlign w:val="center"/>
        </w:tcPr>
        <w:p w14:paraId="2A865C5C" w14:textId="36D386E2" w:rsidR="00AB64BB" w:rsidRPr="000B3CBA" w:rsidRDefault="00AB64BB" w:rsidP="001D2AB6">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B35E7">
            <w:rPr>
              <w:b/>
              <w:noProof/>
              <w:sz w:val="18"/>
              <w:szCs w:val="18"/>
            </w:rPr>
            <w:t>108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B35E7">
            <w:rPr>
              <w:b/>
              <w:noProof/>
              <w:sz w:val="18"/>
              <w:szCs w:val="18"/>
            </w:rPr>
            <w:t>149</w:t>
          </w:r>
          <w:r w:rsidRPr="00163D2F">
            <w:rPr>
              <w:b/>
              <w:sz w:val="18"/>
              <w:szCs w:val="18"/>
            </w:rPr>
            <w:fldChar w:fldCharType="end"/>
          </w:r>
        </w:p>
      </w:tc>
      <w:tc>
        <w:tcPr>
          <w:tcW w:w="4972" w:type="dxa"/>
          <w:vMerge w:val="restart"/>
          <w:vAlign w:val="center"/>
        </w:tcPr>
        <w:p w14:paraId="7F91EC31" w14:textId="77777777" w:rsidR="00AB64BB" w:rsidRPr="000B3CBA" w:rsidRDefault="00AB64BB" w:rsidP="006D38FF">
          <w:pPr>
            <w:jc w:val="center"/>
            <w:rPr>
              <w:sz w:val="18"/>
              <w:szCs w:val="18"/>
            </w:rPr>
          </w:pPr>
          <w:r>
            <w:rPr>
              <w:sz w:val="18"/>
              <w:szCs w:val="18"/>
            </w:rPr>
            <w:t>PROCESO ADQUIRIR BIENES Y SERVICIOS</w:t>
          </w:r>
        </w:p>
      </w:tc>
      <w:tc>
        <w:tcPr>
          <w:tcW w:w="2281" w:type="dxa"/>
          <w:vMerge w:val="restart"/>
        </w:tcPr>
        <w:p w14:paraId="1C1F0B8A" w14:textId="77777777" w:rsidR="00AB64BB" w:rsidRPr="00285C0D" w:rsidRDefault="00AB64BB" w:rsidP="006D38FF">
          <w:pPr>
            <w:jc w:val="center"/>
            <w:rPr>
              <w:noProof/>
              <w:sz w:val="24"/>
              <w:szCs w:val="24"/>
              <w:lang w:val="es-CO" w:eastAsia="es-CO"/>
            </w:rPr>
          </w:pPr>
        </w:p>
        <w:p w14:paraId="6E0A6ACC" w14:textId="77777777" w:rsidR="00AB64BB" w:rsidRPr="00285C0D" w:rsidRDefault="00AB64BB" w:rsidP="006D38FF">
          <w:pPr>
            <w:jc w:val="center"/>
            <w:rPr>
              <w:noProof/>
              <w:sz w:val="24"/>
              <w:szCs w:val="24"/>
              <w:lang w:val="es-CO" w:eastAsia="es-CO"/>
            </w:rPr>
          </w:pPr>
          <w:r>
            <w:rPr>
              <w:noProof/>
              <w:sz w:val="24"/>
              <w:szCs w:val="24"/>
              <w:lang w:val="es-CO" w:eastAsia="es-CO"/>
            </w:rPr>
            <w:drawing>
              <wp:inline distT="0" distB="0" distL="0" distR="0" wp14:anchorId="78ADF58D" wp14:editId="44B22D37">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0B000C2" w14:textId="77777777" w:rsidR="00AB64BB" w:rsidRPr="00285C0D" w:rsidRDefault="00AB64BB" w:rsidP="006D38F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B64BB" w:rsidRPr="00285C0D" w14:paraId="4AA8FB39" w14:textId="77777777" w:rsidTr="001D2AB6">
      <w:trPr>
        <w:trHeight w:val="287"/>
      </w:trPr>
      <w:tc>
        <w:tcPr>
          <w:tcW w:w="2263" w:type="dxa"/>
          <w:vAlign w:val="center"/>
        </w:tcPr>
        <w:p w14:paraId="48FF59F7" w14:textId="77777777" w:rsidR="00AB64BB" w:rsidRPr="0069301C" w:rsidRDefault="00AB64BB" w:rsidP="006D38FF">
          <w:pPr>
            <w:rPr>
              <w:b/>
              <w:sz w:val="18"/>
              <w:szCs w:val="18"/>
            </w:rPr>
          </w:pPr>
          <w:r>
            <w:rPr>
              <w:b/>
              <w:sz w:val="18"/>
              <w:szCs w:val="18"/>
            </w:rPr>
            <w:t>Código: 2B</w:t>
          </w:r>
          <w:r w:rsidRPr="0069301C">
            <w:rPr>
              <w:b/>
              <w:sz w:val="18"/>
              <w:szCs w:val="18"/>
            </w:rPr>
            <w:t>S-FR-</w:t>
          </w:r>
          <w:r>
            <w:rPr>
              <w:b/>
              <w:sz w:val="18"/>
              <w:szCs w:val="18"/>
            </w:rPr>
            <w:t>0035</w:t>
          </w:r>
        </w:p>
      </w:tc>
      <w:tc>
        <w:tcPr>
          <w:tcW w:w="4972" w:type="dxa"/>
          <w:vMerge/>
          <w:vAlign w:val="center"/>
        </w:tcPr>
        <w:p w14:paraId="072B3007" w14:textId="77777777" w:rsidR="00AB64BB" w:rsidRPr="001A58A6" w:rsidRDefault="00AB64BB" w:rsidP="006D38FF">
          <w:pPr>
            <w:jc w:val="center"/>
            <w:rPr>
              <w:sz w:val="18"/>
              <w:szCs w:val="18"/>
            </w:rPr>
          </w:pPr>
        </w:p>
      </w:tc>
      <w:tc>
        <w:tcPr>
          <w:tcW w:w="2281" w:type="dxa"/>
          <w:vMerge/>
        </w:tcPr>
        <w:p w14:paraId="1EDE211C" w14:textId="77777777" w:rsidR="00AB64BB" w:rsidRPr="00285C0D" w:rsidRDefault="00AB64BB" w:rsidP="006D38FF">
          <w:pPr>
            <w:rPr>
              <w:sz w:val="24"/>
              <w:szCs w:val="24"/>
            </w:rPr>
          </w:pPr>
        </w:p>
      </w:tc>
    </w:tr>
    <w:tr w:rsidR="00AB64BB" w:rsidRPr="00285C0D" w14:paraId="3D3A1341" w14:textId="77777777" w:rsidTr="001D2AB6">
      <w:trPr>
        <w:trHeight w:val="281"/>
      </w:trPr>
      <w:tc>
        <w:tcPr>
          <w:tcW w:w="2263" w:type="dxa"/>
          <w:vAlign w:val="center"/>
        </w:tcPr>
        <w:p w14:paraId="4FBAA18F" w14:textId="77777777" w:rsidR="00AB64BB" w:rsidRPr="0069301C" w:rsidRDefault="00AB64BB" w:rsidP="006D38FF">
          <w:pPr>
            <w:rPr>
              <w:b/>
              <w:sz w:val="18"/>
              <w:szCs w:val="18"/>
            </w:rPr>
          </w:pPr>
          <w:r w:rsidRPr="0069301C">
            <w:rPr>
              <w:b/>
              <w:sz w:val="18"/>
              <w:szCs w:val="18"/>
            </w:rPr>
            <w:t xml:space="preserve">Fecha:  </w:t>
          </w:r>
          <w:r>
            <w:rPr>
              <w:b/>
              <w:sz w:val="18"/>
              <w:szCs w:val="18"/>
            </w:rPr>
            <w:t>16-10-2013</w:t>
          </w:r>
        </w:p>
      </w:tc>
      <w:tc>
        <w:tcPr>
          <w:tcW w:w="4972" w:type="dxa"/>
          <w:vMerge w:val="restart"/>
          <w:vAlign w:val="center"/>
        </w:tcPr>
        <w:p w14:paraId="45D4BB59" w14:textId="77777777" w:rsidR="00AB64BB" w:rsidRPr="000B3CBA" w:rsidRDefault="00AB64BB" w:rsidP="006D38FF">
          <w:pPr>
            <w:jc w:val="center"/>
            <w:rPr>
              <w:sz w:val="18"/>
              <w:szCs w:val="18"/>
            </w:rPr>
          </w:pPr>
          <w:r w:rsidRPr="001A58A6">
            <w:rPr>
              <w:sz w:val="18"/>
              <w:szCs w:val="18"/>
            </w:rPr>
            <w:t>INVITACION CONVOCATORIA MINIMA CUANTIA</w:t>
          </w:r>
        </w:p>
      </w:tc>
      <w:tc>
        <w:tcPr>
          <w:tcW w:w="2281" w:type="dxa"/>
          <w:vMerge/>
        </w:tcPr>
        <w:p w14:paraId="0D241B5A" w14:textId="77777777" w:rsidR="00AB64BB" w:rsidRPr="00285C0D" w:rsidRDefault="00AB64BB" w:rsidP="006D38FF">
          <w:pPr>
            <w:rPr>
              <w:sz w:val="24"/>
              <w:szCs w:val="24"/>
            </w:rPr>
          </w:pPr>
        </w:p>
      </w:tc>
    </w:tr>
    <w:tr w:rsidR="00AB64BB" w:rsidRPr="00285C0D" w14:paraId="7E3CAC61" w14:textId="77777777" w:rsidTr="001D2AB6">
      <w:trPr>
        <w:trHeight w:val="274"/>
      </w:trPr>
      <w:tc>
        <w:tcPr>
          <w:tcW w:w="2263" w:type="dxa"/>
          <w:vAlign w:val="center"/>
        </w:tcPr>
        <w:p w14:paraId="780169FE" w14:textId="77777777" w:rsidR="00AB64BB" w:rsidRPr="0069301C" w:rsidRDefault="00AB64BB" w:rsidP="006D38FF">
          <w:pPr>
            <w:rPr>
              <w:b/>
              <w:sz w:val="18"/>
              <w:szCs w:val="18"/>
            </w:rPr>
          </w:pPr>
          <w:r>
            <w:rPr>
              <w:b/>
              <w:sz w:val="18"/>
              <w:szCs w:val="18"/>
            </w:rPr>
            <w:t>Versión: 2</w:t>
          </w:r>
        </w:p>
      </w:tc>
      <w:tc>
        <w:tcPr>
          <w:tcW w:w="4972" w:type="dxa"/>
          <w:vMerge/>
        </w:tcPr>
        <w:p w14:paraId="694C3D1E" w14:textId="77777777" w:rsidR="00AB64BB" w:rsidRPr="00285C0D" w:rsidRDefault="00AB64BB" w:rsidP="006D38FF">
          <w:pPr>
            <w:rPr>
              <w:sz w:val="24"/>
              <w:szCs w:val="24"/>
            </w:rPr>
          </w:pPr>
        </w:p>
      </w:tc>
      <w:tc>
        <w:tcPr>
          <w:tcW w:w="2281" w:type="dxa"/>
          <w:vMerge/>
        </w:tcPr>
        <w:p w14:paraId="2CD18DE1" w14:textId="77777777" w:rsidR="00AB64BB" w:rsidRPr="00285C0D" w:rsidRDefault="00AB64BB" w:rsidP="006D38FF">
          <w:pPr>
            <w:rPr>
              <w:sz w:val="24"/>
              <w:szCs w:val="24"/>
            </w:rPr>
          </w:pPr>
        </w:p>
      </w:tc>
    </w:tr>
  </w:tbl>
  <w:p w14:paraId="56C70031" w14:textId="3F8005AA" w:rsidR="00AB64BB" w:rsidRDefault="00AB64B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2"/>
      <w:gridCol w:w="5263"/>
      <w:gridCol w:w="2281"/>
    </w:tblGrid>
    <w:tr w:rsidR="00AB64BB" w:rsidRPr="00285C0D" w14:paraId="74A7BB8F" w14:textId="77777777" w:rsidTr="00CB349E">
      <w:trPr>
        <w:trHeight w:val="284"/>
      </w:trPr>
      <w:tc>
        <w:tcPr>
          <w:tcW w:w="1972" w:type="dxa"/>
          <w:vAlign w:val="center"/>
        </w:tcPr>
        <w:p w14:paraId="3E8E8BF2" w14:textId="7EC208B7" w:rsidR="00AB64BB" w:rsidRPr="000B3CBA" w:rsidRDefault="00AB64BB" w:rsidP="002444F9">
          <w:pPr>
            <w:pStyle w:val="Encabezado"/>
            <w:rPr>
              <w:sz w:val="18"/>
              <w:szCs w:val="18"/>
            </w:rPr>
          </w:pPr>
          <w:r w:rsidRPr="00163D2F">
            <w:rPr>
              <w:sz w:val="18"/>
              <w:szCs w:val="18"/>
            </w:rPr>
            <w:t xml:space="preserve">Página </w:t>
          </w:r>
        </w:p>
      </w:tc>
      <w:tc>
        <w:tcPr>
          <w:tcW w:w="5263" w:type="dxa"/>
          <w:vMerge w:val="restart"/>
          <w:vAlign w:val="center"/>
        </w:tcPr>
        <w:p w14:paraId="7D9BA90A" w14:textId="77777777" w:rsidR="00AB64BB" w:rsidRPr="000B3CBA" w:rsidRDefault="00AB64BB" w:rsidP="002444F9">
          <w:pPr>
            <w:jc w:val="center"/>
            <w:rPr>
              <w:sz w:val="18"/>
              <w:szCs w:val="18"/>
            </w:rPr>
          </w:pPr>
          <w:r>
            <w:rPr>
              <w:sz w:val="18"/>
              <w:szCs w:val="18"/>
            </w:rPr>
            <w:t>PROCESO ADQUIRIR BIENES Y SERVICIOS</w:t>
          </w:r>
        </w:p>
      </w:tc>
      <w:tc>
        <w:tcPr>
          <w:tcW w:w="2281" w:type="dxa"/>
          <w:vMerge w:val="restart"/>
        </w:tcPr>
        <w:p w14:paraId="57B0D493" w14:textId="77777777" w:rsidR="00AB64BB" w:rsidRPr="00285C0D" w:rsidRDefault="00AB64BB" w:rsidP="002444F9">
          <w:pPr>
            <w:jc w:val="center"/>
            <w:rPr>
              <w:noProof/>
              <w:sz w:val="24"/>
              <w:szCs w:val="24"/>
              <w:lang w:val="es-CO" w:eastAsia="es-CO"/>
            </w:rPr>
          </w:pPr>
        </w:p>
        <w:p w14:paraId="35D7F3A1" w14:textId="77777777" w:rsidR="00AB64BB" w:rsidRPr="00285C0D" w:rsidRDefault="00AB64BB" w:rsidP="002444F9">
          <w:pPr>
            <w:jc w:val="center"/>
            <w:rPr>
              <w:noProof/>
              <w:sz w:val="24"/>
              <w:szCs w:val="24"/>
              <w:lang w:val="es-CO" w:eastAsia="es-CO"/>
            </w:rPr>
          </w:pPr>
          <w:r>
            <w:rPr>
              <w:noProof/>
              <w:sz w:val="24"/>
              <w:szCs w:val="24"/>
              <w:lang w:val="es-CO" w:eastAsia="es-CO"/>
            </w:rPr>
            <w:drawing>
              <wp:inline distT="0" distB="0" distL="0" distR="0" wp14:anchorId="05704897" wp14:editId="3F9D8639">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8AA345E" w14:textId="77777777" w:rsidR="00AB64BB" w:rsidRPr="00285C0D" w:rsidRDefault="00AB64BB" w:rsidP="002444F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B64BB" w:rsidRPr="00285C0D" w14:paraId="28F0E8F6" w14:textId="77777777" w:rsidTr="00CB349E">
      <w:trPr>
        <w:trHeight w:val="287"/>
      </w:trPr>
      <w:tc>
        <w:tcPr>
          <w:tcW w:w="1972" w:type="dxa"/>
          <w:vAlign w:val="center"/>
        </w:tcPr>
        <w:p w14:paraId="61D34CBE" w14:textId="77777777" w:rsidR="00AB64BB" w:rsidRPr="0069301C" w:rsidRDefault="00AB64BB" w:rsidP="002444F9">
          <w:pPr>
            <w:rPr>
              <w:b/>
              <w:sz w:val="18"/>
              <w:szCs w:val="18"/>
            </w:rPr>
          </w:pPr>
          <w:r>
            <w:rPr>
              <w:b/>
              <w:sz w:val="18"/>
              <w:szCs w:val="18"/>
            </w:rPr>
            <w:t>Código: 2B</w:t>
          </w:r>
          <w:r w:rsidRPr="0069301C">
            <w:rPr>
              <w:b/>
              <w:sz w:val="18"/>
              <w:szCs w:val="18"/>
            </w:rPr>
            <w:t>S-FR-</w:t>
          </w:r>
          <w:r>
            <w:rPr>
              <w:b/>
              <w:sz w:val="18"/>
              <w:szCs w:val="18"/>
            </w:rPr>
            <w:t>0035</w:t>
          </w:r>
        </w:p>
      </w:tc>
      <w:tc>
        <w:tcPr>
          <w:tcW w:w="5263" w:type="dxa"/>
          <w:vMerge/>
          <w:vAlign w:val="center"/>
        </w:tcPr>
        <w:p w14:paraId="0233EF2B" w14:textId="77777777" w:rsidR="00AB64BB" w:rsidRPr="001A58A6" w:rsidRDefault="00AB64BB" w:rsidP="002444F9">
          <w:pPr>
            <w:jc w:val="center"/>
            <w:rPr>
              <w:sz w:val="18"/>
              <w:szCs w:val="18"/>
            </w:rPr>
          </w:pPr>
        </w:p>
      </w:tc>
      <w:tc>
        <w:tcPr>
          <w:tcW w:w="2281" w:type="dxa"/>
          <w:vMerge/>
        </w:tcPr>
        <w:p w14:paraId="1D6AE571" w14:textId="77777777" w:rsidR="00AB64BB" w:rsidRPr="00285C0D" w:rsidRDefault="00AB64BB" w:rsidP="002444F9">
          <w:pPr>
            <w:rPr>
              <w:sz w:val="24"/>
              <w:szCs w:val="24"/>
            </w:rPr>
          </w:pPr>
        </w:p>
      </w:tc>
    </w:tr>
    <w:tr w:rsidR="00AB64BB" w:rsidRPr="00285C0D" w14:paraId="2AA11AC5" w14:textId="77777777" w:rsidTr="00CB349E">
      <w:trPr>
        <w:trHeight w:val="281"/>
      </w:trPr>
      <w:tc>
        <w:tcPr>
          <w:tcW w:w="1972" w:type="dxa"/>
          <w:vAlign w:val="center"/>
        </w:tcPr>
        <w:p w14:paraId="3D25E5BB" w14:textId="77777777" w:rsidR="00AB64BB" w:rsidRPr="0069301C" w:rsidRDefault="00AB64BB" w:rsidP="002444F9">
          <w:pPr>
            <w:rPr>
              <w:b/>
              <w:sz w:val="18"/>
              <w:szCs w:val="18"/>
            </w:rPr>
          </w:pPr>
          <w:r w:rsidRPr="0069301C">
            <w:rPr>
              <w:b/>
              <w:sz w:val="18"/>
              <w:szCs w:val="18"/>
            </w:rPr>
            <w:t xml:space="preserve">Fecha:  </w:t>
          </w:r>
          <w:r>
            <w:rPr>
              <w:b/>
              <w:sz w:val="18"/>
              <w:szCs w:val="18"/>
            </w:rPr>
            <w:t>16-10-2013</w:t>
          </w:r>
        </w:p>
      </w:tc>
      <w:tc>
        <w:tcPr>
          <w:tcW w:w="5263" w:type="dxa"/>
          <w:vMerge w:val="restart"/>
          <w:vAlign w:val="center"/>
        </w:tcPr>
        <w:p w14:paraId="71EB11E5" w14:textId="77777777" w:rsidR="00AB64BB" w:rsidRPr="000B3CBA" w:rsidRDefault="00AB64BB" w:rsidP="002444F9">
          <w:pPr>
            <w:jc w:val="center"/>
            <w:rPr>
              <w:sz w:val="18"/>
              <w:szCs w:val="18"/>
            </w:rPr>
          </w:pPr>
          <w:r w:rsidRPr="001A58A6">
            <w:rPr>
              <w:sz w:val="18"/>
              <w:szCs w:val="18"/>
            </w:rPr>
            <w:t>INVITACION CONVOCATORIA MINIMA CUANTIA</w:t>
          </w:r>
        </w:p>
      </w:tc>
      <w:tc>
        <w:tcPr>
          <w:tcW w:w="2281" w:type="dxa"/>
          <w:vMerge/>
        </w:tcPr>
        <w:p w14:paraId="621A6BA9" w14:textId="77777777" w:rsidR="00AB64BB" w:rsidRPr="00285C0D" w:rsidRDefault="00AB64BB" w:rsidP="002444F9">
          <w:pPr>
            <w:rPr>
              <w:sz w:val="24"/>
              <w:szCs w:val="24"/>
            </w:rPr>
          </w:pPr>
        </w:p>
      </w:tc>
    </w:tr>
    <w:tr w:rsidR="00AB64BB" w:rsidRPr="00285C0D" w14:paraId="051EB0C6" w14:textId="77777777" w:rsidTr="00CB349E">
      <w:trPr>
        <w:trHeight w:val="274"/>
      </w:trPr>
      <w:tc>
        <w:tcPr>
          <w:tcW w:w="1972" w:type="dxa"/>
          <w:vAlign w:val="center"/>
        </w:tcPr>
        <w:p w14:paraId="018CD262" w14:textId="77777777" w:rsidR="00AB64BB" w:rsidRPr="0069301C" w:rsidRDefault="00AB64BB" w:rsidP="002444F9">
          <w:pPr>
            <w:rPr>
              <w:b/>
              <w:sz w:val="18"/>
              <w:szCs w:val="18"/>
            </w:rPr>
          </w:pPr>
          <w:r>
            <w:rPr>
              <w:b/>
              <w:sz w:val="18"/>
              <w:szCs w:val="18"/>
            </w:rPr>
            <w:t>Versión: 2</w:t>
          </w:r>
        </w:p>
      </w:tc>
      <w:tc>
        <w:tcPr>
          <w:tcW w:w="5263" w:type="dxa"/>
          <w:vMerge/>
        </w:tcPr>
        <w:p w14:paraId="126FB2C6" w14:textId="77777777" w:rsidR="00AB64BB" w:rsidRPr="00285C0D" w:rsidRDefault="00AB64BB" w:rsidP="002444F9">
          <w:pPr>
            <w:rPr>
              <w:sz w:val="24"/>
              <w:szCs w:val="24"/>
            </w:rPr>
          </w:pPr>
        </w:p>
      </w:tc>
      <w:tc>
        <w:tcPr>
          <w:tcW w:w="2281" w:type="dxa"/>
          <w:vMerge/>
        </w:tcPr>
        <w:p w14:paraId="622A201C" w14:textId="77777777" w:rsidR="00AB64BB" w:rsidRPr="00285C0D" w:rsidRDefault="00AB64BB" w:rsidP="002444F9">
          <w:pPr>
            <w:rPr>
              <w:sz w:val="24"/>
              <w:szCs w:val="24"/>
            </w:rPr>
          </w:pPr>
        </w:p>
      </w:tc>
    </w:tr>
  </w:tbl>
  <w:p w14:paraId="27D84A71" w14:textId="77777777" w:rsidR="00AB64BB" w:rsidRDefault="00AB64BB">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DCAAC1" w14:textId="77777777" w:rsidR="00AB64BB" w:rsidRDefault="00AB64BB">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B64BB" w:rsidRPr="00285C0D" w14:paraId="44046EE0" w14:textId="77777777" w:rsidTr="00484403">
      <w:trPr>
        <w:trHeight w:val="417"/>
      </w:trPr>
      <w:tc>
        <w:tcPr>
          <w:tcW w:w="2125" w:type="dxa"/>
          <w:vAlign w:val="center"/>
        </w:tcPr>
        <w:p w14:paraId="618F7F09" w14:textId="794BB5F9" w:rsidR="00AB64BB" w:rsidRPr="000B3CBA" w:rsidRDefault="00AB64BB"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00EB35E7" w:rsidRPr="00EB35E7">
            <w:rPr>
              <w:b/>
              <w:bCs/>
              <w:noProof/>
              <w:sz w:val="18"/>
              <w:szCs w:val="18"/>
              <w:lang w:val="es-ES"/>
            </w:rPr>
            <w:t>8</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00EB35E7" w:rsidRPr="00EB35E7">
            <w:rPr>
              <w:b/>
              <w:bCs/>
              <w:noProof/>
              <w:sz w:val="18"/>
              <w:szCs w:val="18"/>
              <w:lang w:val="es-ES"/>
            </w:rPr>
            <w:t>157</w:t>
          </w:r>
          <w:r w:rsidRPr="00D172A8">
            <w:rPr>
              <w:b/>
              <w:bCs/>
              <w:sz w:val="18"/>
              <w:szCs w:val="18"/>
            </w:rPr>
            <w:fldChar w:fldCharType="end"/>
          </w:r>
        </w:p>
      </w:tc>
      <w:tc>
        <w:tcPr>
          <w:tcW w:w="5670" w:type="dxa"/>
          <w:vMerge w:val="restart"/>
          <w:vAlign w:val="center"/>
        </w:tcPr>
        <w:p w14:paraId="59096B16" w14:textId="77777777" w:rsidR="00AB64BB" w:rsidRPr="000B3CBA" w:rsidRDefault="00AB64BB" w:rsidP="00484403">
          <w:pPr>
            <w:jc w:val="center"/>
            <w:rPr>
              <w:sz w:val="18"/>
              <w:szCs w:val="18"/>
            </w:rPr>
          </w:pPr>
          <w:r>
            <w:rPr>
              <w:sz w:val="18"/>
              <w:szCs w:val="18"/>
            </w:rPr>
            <w:t>PROCESO ADQUIRIR BIENES Y SERVICIOS</w:t>
          </w:r>
        </w:p>
      </w:tc>
      <w:tc>
        <w:tcPr>
          <w:tcW w:w="2458" w:type="dxa"/>
          <w:vMerge w:val="restart"/>
        </w:tcPr>
        <w:p w14:paraId="595E1DA2" w14:textId="77777777" w:rsidR="00AB64BB" w:rsidRPr="00285C0D" w:rsidRDefault="00AB64BB" w:rsidP="00484403">
          <w:pPr>
            <w:jc w:val="center"/>
            <w:rPr>
              <w:noProof/>
              <w:sz w:val="24"/>
              <w:szCs w:val="24"/>
              <w:lang w:val="es-CO" w:eastAsia="es-CO"/>
            </w:rPr>
          </w:pPr>
        </w:p>
        <w:p w14:paraId="0AA3A63F" w14:textId="77777777" w:rsidR="00AB64BB" w:rsidRPr="00285C0D" w:rsidRDefault="00AB64BB" w:rsidP="00484403">
          <w:pPr>
            <w:jc w:val="center"/>
            <w:rPr>
              <w:noProof/>
              <w:sz w:val="24"/>
              <w:szCs w:val="24"/>
              <w:lang w:val="es-CO" w:eastAsia="es-CO"/>
            </w:rPr>
          </w:pPr>
          <w:r>
            <w:rPr>
              <w:noProof/>
              <w:sz w:val="24"/>
              <w:szCs w:val="24"/>
              <w:lang w:val="es-CO" w:eastAsia="es-CO"/>
            </w:rPr>
            <w:drawing>
              <wp:inline distT="0" distB="0" distL="0" distR="0" wp14:anchorId="450B4880" wp14:editId="5CE932BC">
                <wp:extent cx="664344" cy="616017"/>
                <wp:effectExtent l="1905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32D82EC" w14:textId="77777777" w:rsidR="00AB64BB" w:rsidRPr="00285C0D" w:rsidRDefault="00AB64BB"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B64BB" w:rsidRPr="00285C0D" w14:paraId="46EBC34C" w14:textId="77777777" w:rsidTr="00484403">
      <w:trPr>
        <w:trHeight w:val="422"/>
      </w:trPr>
      <w:tc>
        <w:tcPr>
          <w:tcW w:w="2125" w:type="dxa"/>
          <w:vAlign w:val="center"/>
        </w:tcPr>
        <w:p w14:paraId="791E6ABA" w14:textId="77777777" w:rsidR="00AB64BB" w:rsidRPr="0069301C" w:rsidRDefault="00AB64BB"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EF15C3B" w14:textId="77777777" w:rsidR="00AB64BB" w:rsidRPr="001A58A6" w:rsidRDefault="00AB64BB" w:rsidP="00484403">
          <w:pPr>
            <w:jc w:val="center"/>
            <w:rPr>
              <w:sz w:val="18"/>
              <w:szCs w:val="18"/>
            </w:rPr>
          </w:pPr>
        </w:p>
      </w:tc>
      <w:tc>
        <w:tcPr>
          <w:tcW w:w="2458" w:type="dxa"/>
          <w:vMerge/>
        </w:tcPr>
        <w:p w14:paraId="2C6C0440" w14:textId="77777777" w:rsidR="00AB64BB" w:rsidRPr="00285C0D" w:rsidRDefault="00AB64BB" w:rsidP="00484403">
          <w:pPr>
            <w:rPr>
              <w:sz w:val="24"/>
              <w:szCs w:val="24"/>
            </w:rPr>
          </w:pPr>
        </w:p>
      </w:tc>
    </w:tr>
    <w:tr w:rsidR="00AB64BB" w:rsidRPr="00285C0D" w14:paraId="191B2C10" w14:textId="77777777" w:rsidTr="00484403">
      <w:trPr>
        <w:trHeight w:val="413"/>
      </w:trPr>
      <w:tc>
        <w:tcPr>
          <w:tcW w:w="2125" w:type="dxa"/>
          <w:vAlign w:val="center"/>
        </w:tcPr>
        <w:p w14:paraId="5DB00F5A" w14:textId="77777777" w:rsidR="00AB64BB" w:rsidRPr="0069301C" w:rsidRDefault="00AB64BB"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649DA3E" w14:textId="77777777" w:rsidR="00AB64BB" w:rsidRPr="000B3CBA" w:rsidRDefault="00AB64BB" w:rsidP="00484403">
          <w:pPr>
            <w:jc w:val="center"/>
            <w:rPr>
              <w:sz w:val="18"/>
              <w:szCs w:val="18"/>
            </w:rPr>
          </w:pPr>
          <w:r w:rsidRPr="001A58A6">
            <w:rPr>
              <w:sz w:val="18"/>
              <w:szCs w:val="18"/>
            </w:rPr>
            <w:t>INVITACION CONVOCATORIA MINIMA CUANTIA</w:t>
          </w:r>
        </w:p>
      </w:tc>
      <w:tc>
        <w:tcPr>
          <w:tcW w:w="2458" w:type="dxa"/>
          <w:vMerge/>
        </w:tcPr>
        <w:p w14:paraId="1A46619B" w14:textId="77777777" w:rsidR="00AB64BB" w:rsidRPr="00285C0D" w:rsidRDefault="00AB64BB" w:rsidP="00484403">
          <w:pPr>
            <w:rPr>
              <w:sz w:val="24"/>
              <w:szCs w:val="24"/>
            </w:rPr>
          </w:pPr>
        </w:p>
      </w:tc>
    </w:tr>
    <w:tr w:rsidR="00AB64BB" w:rsidRPr="00285C0D" w14:paraId="14076912" w14:textId="77777777" w:rsidTr="00F30E9A">
      <w:trPr>
        <w:trHeight w:val="402"/>
      </w:trPr>
      <w:tc>
        <w:tcPr>
          <w:tcW w:w="2125" w:type="dxa"/>
          <w:vAlign w:val="center"/>
        </w:tcPr>
        <w:p w14:paraId="4276107E" w14:textId="77777777" w:rsidR="00AB64BB" w:rsidRPr="0069301C" w:rsidRDefault="00AB64BB" w:rsidP="00484403">
          <w:pPr>
            <w:rPr>
              <w:b/>
              <w:sz w:val="18"/>
              <w:szCs w:val="18"/>
            </w:rPr>
          </w:pPr>
          <w:r>
            <w:rPr>
              <w:b/>
              <w:sz w:val="18"/>
              <w:szCs w:val="18"/>
            </w:rPr>
            <w:t>Versión: 2</w:t>
          </w:r>
        </w:p>
      </w:tc>
      <w:tc>
        <w:tcPr>
          <w:tcW w:w="5670" w:type="dxa"/>
          <w:vMerge/>
        </w:tcPr>
        <w:p w14:paraId="466391D5" w14:textId="77777777" w:rsidR="00AB64BB" w:rsidRPr="00285C0D" w:rsidRDefault="00AB64BB" w:rsidP="00484403">
          <w:pPr>
            <w:rPr>
              <w:sz w:val="24"/>
              <w:szCs w:val="24"/>
            </w:rPr>
          </w:pPr>
        </w:p>
      </w:tc>
      <w:tc>
        <w:tcPr>
          <w:tcW w:w="2458" w:type="dxa"/>
          <w:vMerge/>
        </w:tcPr>
        <w:p w14:paraId="74DE6CF8" w14:textId="77777777" w:rsidR="00AB64BB" w:rsidRPr="00285C0D" w:rsidRDefault="00AB64BB" w:rsidP="00484403">
          <w:pPr>
            <w:rPr>
              <w:sz w:val="24"/>
              <w:szCs w:val="24"/>
            </w:rPr>
          </w:pPr>
        </w:p>
      </w:tc>
    </w:tr>
  </w:tbl>
  <w:p w14:paraId="7B569E7E" w14:textId="77777777" w:rsidR="00AB64BB" w:rsidRDefault="00AB64BB">
    <w:pPr>
      <w:pStyle w:val="Encabezado"/>
    </w:pPr>
  </w:p>
  <w:p w14:paraId="76C8C2B5" w14:textId="77777777" w:rsidR="00D450E7" w:rsidRDefault="00D450E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38A35A" w14:textId="77777777" w:rsidR="00AB64BB" w:rsidRDefault="00AB64BB">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B64BB" w:rsidRPr="00285C0D" w14:paraId="3B516AFB" w14:textId="77777777" w:rsidTr="00484403">
      <w:trPr>
        <w:trHeight w:val="417"/>
      </w:trPr>
      <w:tc>
        <w:tcPr>
          <w:tcW w:w="2125" w:type="dxa"/>
          <w:vAlign w:val="center"/>
        </w:tcPr>
        <w:p w14:paraId="1EDF8A64" w14:textId="573E8FA8" w:rsidR="00AB64BB" w:rsidRPr="000B3CBA" w:rsidRDefault="00AB64BB"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00EB35E7" w:rsidRPr="00EB35E7">
            <w:rPr>
              <w:b/>
              <w:bCs/>
              <w:noProof/>
              <w:sz w:val="18"/>
              <w:szCs w:val="18"/>
              <w:lang w:val="es-ES"/>
            </w:rPr>
            <w:t>11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00EB35E7" w:rsidRPr="00EB35E7">
            <w:rPr>
              <w:b/>
              <w:bCs/>
              <w:noProof/>
              <w:sz w:val="18"/>
              <w:szCs w:val="18"/>
              <w:lang w:val="es-ES"/>
            </w:rPr>
            <w:t>157</w:t>
          </w:r>
          <w:r w:rsidRPr="00D172A8">
            <w:rPr>
              <w:b/>
              <w:bCs/>
              <w:sz w:val="18"/>
              <w:szCs w:val="18"/>
            </w:rPr>
            <w:fldChar w:fldCharType="end"/>
          </w:r>
        </w:p>
      </w:tc>
      <w:tc>
        <w:tcPr>
          <w:tcW w:w="5670" w:type="dxa"/>
          <w:vMerge w:val="restart"/>
          <w:vAlign w:val="center"/>
        </w:tcPr>
        <w:p w14:paraId="00CCD7E1" w14:textId="77777777" w:rsidR="00AB64BB" w:rsidRPr="000B3CBA" w:rsidRDefault="00AB64BB" w:rsidP="00484403">
          <w:pPr>
            <w:jc w:val="center"/>
            <w:rPr>
              <w:sz w:val="18"/>
              <w:szCs w:val="18"/>
            </w:rPr>
          </w:pPr>
          <w:r>
            <w:rPr>
              <w:sz w:val="18"/>
              <w:szCs w:val="18"/>
            </w:rPr>
            <w:t>PROCESO ADQUIRIR BIENES Y SERVICIOS</w:t>
          </w:r>
        </w:p>
      </w:tc>
      <w:tc>
        <w:tcPr>
          <w:tcW w:w="2458" w:type="dxa"/>
          <w:vMerge w:val="restart"/>
        </w:tcPr>
        <w:p w14:paraId="4D827308" w14:textId="77777777" w:rsidR="00AB64BB" w:rsidRPr="00285C0D" w:rsidRDefault="00AB64BB" w:rsidP="00484403">
          <w:pPr>
            <w:jc w:val="center"/>
            <w:rPr>
              <w:noProof/>
              <w:sz w:val="24"/>
              <w:szCs w:val="24"/>
              <w:lang w:val="es-CO" w:eastAsia="es-CO"/>
            </w:rPr>
          </w:pPr>
        </w:p>
        <w:p w14:paraId="2083DEC3" w14:textId="77777777" w:rsidR="00AB64BB" w:rsidRPr="00285C0D" w:rsidRDefault="00AB64BB" w:rsidP="00484403">
          <w:pPr>
            <w:jc w:val="center"/>
            <w:rPr>
              <w:noProof/>
              <w:sz w:val="24"/>
              <w:szCs w:val="24"/>
              <w:lang w:val="es-CO" w:eastAsia="es-CO"/>
            </w:rPr>
          </w:pPr>
          <w:r>
            <w:rPr>
              <w:noProof/>
              <w:sz w:val="24"/>
              <w:szCs w:val="24"/>
              <w:lang w:val="es-CO" w:eastAsia="es-CO"/>
            </w:rPr>
            <w:drawing>
              <wp:inline distT="0" distB="0" distL="0" distR="0" wp14:anchorId="266A2999" wp14:editId="51CA8FF3">
                <wp:extent cx="664344" cy="616017"/>
                <wp:effectExtent l="1905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E05B082" w14:textId="77777777" w:rsidR="00AB64BB" w:rsidRPr="00285C0D" w:rsidRDefault="00AB64BB"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B64BB" w:rsidRPr="00285C0D" w14:paraId="204D897E" w14:textId="77777777" w:rsidTr="00484403">
      <w:trPr>
        <w:trHeight w:val="422"/>
      </w:trPr>
      <w:tc>
        <w:tcPr>
          <w:tcW w:w="2125" w:type="dxa"/>
          <w:vAlign w:val="center"/>
        </w:tcPr>
        <w:p w14:paraId="3D81ED7C" w14:textId="77777777" w:rsidR="00AB64BB" w:rsidRPr="0069301C" w:rsidRDefault="00AB64BB"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C8080C5" w14:textId="77777777" w:rsidR="00AB64BB" w:rsidRPr="001A58A6" w:rsidRDefault="00AB64BB" w:rsidP="00484403">
          <w:pPr>
            <w:jc w:val="center"/>
            <w:rPr>
              <w:sz w:val="18"/>
              <w:szCs w:val="18"/>
            </w:rPr>
          </w:pPr>
        </w:p>
      </w:tc>
      <w:tc>
        <w:tcPr>
          <w:tcW w:w="2458" w:type="dxa"/>
          <w:vMerge/>
        </w:tcPr>
        <w:p w14:paraId="28D8CD6D" w14:textId="77777777" w:rsidR="00AB64BB" w:rsidRPr="00285C0D" w:rsidRDefault="00AB64BB" w:rsidP="00484403">
          <w:pPr>
            <w:rPr>
              <w:sz w:val="24"/>
              <w:szCs w:val="24"/>
            </w:rPr>
          </w:pPr>
        </w:p>
      </w:tc>
    </w:tr>
    <w:tr w:rsidR="00AB64BB" w:rsidRPr="00285C0D" w14:paraId="53046ED0" w14:textId="77777777" w:rsidTr="00484403">
      <w:trPr>
        <w:trHeight w:val="413"/>
      </w:trPr>
      <w:tc>
        <w:tcPr>
          <w:tcW w:w="2125" w:type="dxa"/>
          <w:vAlign w:val="center"/>
        </w:tcPr>
        <w:p w14:paraId="59A077C5" w14:textId="77777777" w:rsidR="00AB64BB" w:rsidRPr="0069301C" w:rsidRDefault="00AB64BB"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C1FA7F7" w14:textId="77777777" w:rsidR="00AB64BB" w:rsidRPr="000B3CBA" w:rsidRDefault="00AB64BB" w:rsidP="00484403">
          <w:pPr>
            <w:jc w:val="center"/>
            <w:rPr>
              <w:sz w:val="18"/>
              <w:szCs w:val="18"/>
            </w:rPr>
          </w:pPr>
          <w:r w:rsidRPr="001A58A6">
            <w:rPr>
              <w:sz w:val="18"/>
              <w:szCs w:val="18"/>
            </w:rPr>
            <w:t>INVITACION CONVOCATORIA MINIMA CUANTIA</w:t>
          </w:r>
        </w:p>
      </w:tc>
      <w:tc>
        <w:tcPr>
          <w:tcW w:w="2458" w:type="dxa"/>
          <w:vMerge/>
        </w:tcPr>
        <w:p w14:paraId="657BA20B" w14:textId="77777777" w:rsidR="00AB64BB" w:rsidRPr="00285C0D" w:rsidRDefault="00AB64BB" w:rsidP="00484403">
          <w:pPr>
            <w:rPr>
              <w:sz w:val="24"/>
              <w:szCs w:val="24"/>
            </w:rPr>
          </w:pPr>
        </w:p>
      </w:tc>
    </w:tr>
    <w:tr w:rsidR="00AB64BB" w:rsidRPr="00285C0D" w14:paraId="1CB52F9A" w14:textId="77777777" w:rsidTr="00F30E9A">
      <w:trPr>
        <w:trHeight w:val="402"/>
      </w:trPr>
      <w:tc>
        <w:tcPr>
          <w:tcW w:w="2125" w:type="dxa"/>
          <w:vAlign w:val="center"/>
        </w:tcPr>
        <w:p w14:paraId="6C1C1433" w14:textId="77777777" w:rsidR="00AB64BB" w:rsidRPr="0069301C" w:rsidRDefault="00AB64BB" w:rsidP="00484403">
          <w:pPr>
            <w:rPr>
              <w:b/>
              <w:sz w:val="18"/>
              <w:szCs w:val="18"/>
            </w:rPr>
          </w:pPr>
          <w:r>
            <w:rPr>
              <w:b/>
              <w:sz w:val="18"/>
              <w:szCs w:val="18"/>
            </w:rPr>
            <w:t>Versión: 2</w:t>
          </w:r>
        </w:p>
      </w:tc>
      <w:tc>
        <w:tcPr>
          <w:tcW w:w="5670" w:type="dxa"/>
          <w:vMerge/>
        </w:tcPr>
        <w:p w14:paraId="0C3FE549" w14:textId="77777777" w:rsidR="00AB64BB" w:rsidRPr="00285C0D" w:rsidRDefault="00AB64BB" w:rsidP="00484403">
          <w:pPr>
            <w:rPr>
              <w:sz w:val="24"/>
              <w:szCs w:val="24"/>
            </w:rPr>
          </w:pPr>
        </w:p>
      </w:tc>
      <w:tc>
        <w:tcPr>
          <w:tcW w:w="2458" w:type="dxa"/>
          <w:vMerge/>
        </w:tcPr>
        <w:p w14:paraId="0A4BE5A2" w14:textId="77777777" w:rsidR="00AB64BB" w:rsidRPr="00285C0D" w:rsidRDefault="00AB64BB" w:rsidP="00484403">
          <w:pPr>
            <w:rPr>
              <w:sz w:val="24"/>
              <w:szCs w:val="24"/>
            </w:rPr>
          </w:pPr>
        </w:p>
      </w:tc>
    </w:tr>
  </w:tbl>
  <w:p w14:paraId="6DEFDFD0" w14:textId="77777777" w:rsidR="00AB64BB" w:rsidRDefault="00AB64BB">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3D289" w14:textId="77777777" w:rsidR="00AB64BB" w:rsidRDefault="00AB64BB">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B64BB" w:rsidRPr="00285C0D" w14:paraId="16A047B7" w14:textId="77777777" w:rsidTr="00484403">
      <w:trPr>
        <w:trHeight w:val="417"/>
      </w:trPr>
      <w:tc>
        <w:tcPr>
          <w:tcW w:w="2125" w:type="dxa"/>
          <w:vAlign w:val="center"/>
        </w:tcPr>
        <w:p w14:paraId="1690A0F9" w14:textId="73227A40" w:rsidR="00AB64BB" w:rsidRPr="000B3CBA" w:rsidRDefault="00AB64BB"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00EB35E7" w:rsidRPr="00EB35E7">
            <w:rPr>
              <w:b/>
              <w:bCs/>
              <w:noProof/>
              <w:sz w:val="18"/>
              <w:szCs w:val="18"/>
              <w:lang w:val="es-ES"/>
            </w:rPr>
            <w:t>13</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00EB35E7" w:rsidRPr="00EB35E7">
            <w:rPr>
              <w:b/>
              <w:bCs/>
              <w:noProof/>
              <w:sz w:val="18"/>
              <w:szCs w:val="18"/>
              <w:lang w:val="es-ES"/>
            </w:rPr>
            <w:t>157</w:t>
          </w:r>
          <w:r w:rsidRPr="00D172A8">
            <w:rPr>
              <w:b/>
              <w:bCs/>
              <w:sz w:val="18"/>
              <w:szCs w:val="18"/>
            </w:rPr>
            <w:fldChar w:fldCharType="end"/>
          </w:r>
        </w:p>
      </w:tc>
      <w:tc>
        <w:tcPr>
          <w:tcW w:w="5670" w:type="dxa"/>
          <w:vMerge w:val="restart"/>
          <w:vAlign w:val="center"/>
        </w:tcPr>
        <w:p w14:paraId="457C23B5" w14:textId="77777777" w:rsidR="00AB64BB" w:rsidRPr="000B3CBA" w:rsidRDefault="00AB64BB" w:rsidP="00484403">
          <w:pPr>
            <w:jc w:val="center"/>
            <w:rPr>
              <w:sz w:val="18"/>
              <w:szCs w:val="18"/>
            </w:rPr>
          </w:pPr>
          <w:r>
            <w:rPr>
              <w:sz w:val="18"/>
              <w:szCs w:val="18"/>
            </w:rPr>
            <w:t>PROCESO ADQUIRIR BIENES Y SERVICIOS</w:t>
          </w:r>
        </w:p>
      </w:tc>
      <w:tc>
        <w:tcPr>
          <w:tcW w:w="2458" w:type="dxa"/>
          <w:vMerge w:val="restart"/>
        </w:tcPr>
        <w:p w14:paraId="4672B9E2" w14:textId="77777777" w:rsidR="00AB64BB" w:rsidRPr="00285C0D" w:rsidRDefault="00AB64BB" w:rsidP="00484403">
          <w:pPr>
            <w:jc w:val="center"/>
            <w:rPr>
              <w:noProof/>
              <w:sz w:val="24"/>
              <w:szCs w:val="24"/>
              <w:lang w:val="es-CO" w:eastAsia="es-CO"/>
            </w:rPr>
          </w:pPr>
        </w:p>
        <w:p w14:paraId="3A51F8DB" w14:textId="77777777" w:rsidR="00AB64BB" w:rsidRPr="00285C0D" w:rsidRDefault="00AB64BB" w:rsidP="00484403">
          <w:pPr>
            <w:jc w:val="center"/>
            <w:rPr>
              <w:noProof/>
              <w:sz w:val="24"/>
              <w:szCs w:val="24"/>
              <w:lang w:val="es-CO" w:eastAsia="es-CO"/>
            </w:rPr>
          </w:pPr>
          <w:r>
            <w:rPr>
              <w:noProof/>
              <w:sz w:val="24"/>
              <w:szCs w:val="24"/>
              <w:lang w:val="es-CO" w:eastAsia="es-CO"/>
            </w:rPr>
            <w:drawing>
              <wp:inline distT="0" distB="0" distL="0" distR="0" wp14:anchorId="5F6DB97E" wp14:editId="0F720658">
                <wp:extent cx="664344" cy="616017"/>
                <wp:effectExtent l="1905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5C4B6A8" w14:textId="77777777" w:rsidR="00AB64BB" w:rsidRPr="00285C0D" w:rsidRDefault="00AB64BB"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B64BB" w:rsidRPr="00285C0D" w14:paraId="056F5458" w14:textId="77777777" w:rsidTr="00484403">
      <w:trPr>
        <w:trHeight w:val="422"/>
      </w:trPr>
      <w:tc>
        <w:tcPr>
          <w:tcW w:w="2125" w:type="dxa"/>
          <w:vAlign w:val="center"/>
        </w:tcPr>
        <w:p w14:paraId="1DEBF48D" w14:textId="77777777" w:rsidR="00AB64BB" w:rsidRPr="0069301C" w:rsidRDefault="00AB64BB"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0117A20" w14:textId="77777777" w:rsidR="00AB64BB" w:rsidRPr="001A58A6" w:rsidRDefault="00AB64BB" w:rsidP="00484403">
          <w:pPr>
            <w:jc w:val="center"/>
            <w:rPr>
              <w:sz w:val="18"/>
              <w:szCs w:val="18"/>
            </w:rPr>
          </w:pPr>
        </w:p>
      </w:tc>
      <w:tc>
        <w:tcPr>
          <w:tcW w:w="2458" w:type="dxa"/>
          <w:vMerge/>
        </w:tcPr>
        <w:p w14:paraId="3986DA3E" w14:textId="77777777" w:rsidR="00AB64BB" w:rsidRPr="00285C0D" w:rsidRDefault="00AB64BB" w:rsidP="00484403">
          <w:pPr>
            <w:rPr>
              <w:sz w:val="24"/>
              <w:szCs w:val="24"/>
            </w:rPr>
          </w:pPr>
        </w:p>
      </w:tc>
    </w:tr>
    <w:tr w:rsidR="00AB64BB" w:rsidRPr="00285C0D" w14:paraId="336389A4" w14:textId="77777777" w:rsidTr="00484403">
      <w:trPr>
        <w:trHeight w:val="413"/>
      </w:trPr>
      <w:tc>
        <w:tcPr>
          <w:tcW w:w="2125" w:type="dxa"/>
          <w:vAlign w:val="center"/>
        </w:tcPr>
        <w:p w14:paraId="1B037097" w14:textId="77777777" w:rsidR="00AB64BB" w:rsidRPr="0069301C" w:rsidRDefault="00AB64BB"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E03024E" w14:textId="77777777" w:rsidR="00AB64BB" w:rsidRPr="000B3CBA" w:rsidRDefault="00AB64BB" w:rsidP="00484403">
          <w:pPr>
            <w:jc w:val="center"/>
            <w:rPr>
              <w:sz w:val="18"/>
              <w:szCs w:val="18"/>
            </w:rPr>
          </w:pPr>
          <w:r w:rsidRPr="001A58A6">
            <w:rPr>
              <w:sz w:val="18"/>
              <w:szCs w:val="18"/>
            </w:rPr>
            <w:t>INVITACION CONVOCATORIA MINIMA CUANTIA</w:t>
          </w:r>
        </w:p>
      </w:tc>
      <w:tc>
        <w:tcPr>
          <w:tcW w:w="2458" w:type="dxa"/>
          <w:vMerge/>
        </w:tcPr>
        <w:p w14:paraId="047C660C" w14:textId="77777777" w:rsidR="00AB64BB" w:rsidRPr="00285C0D" w:rsidRDefault="00AB64BB" w:rsidP="00484403">
          <w:pPr>
            <w:rPr>
              <w:sz w:val="24"/>
              <w:szCs w:val="24"/>
            </w:rPr>
          </w:pPr>
        </w:p>
      </w:tc>
    </w:tr>
    <w:tr w:rsidR="00AB64BB" w:rsidRPr="00285C0D" w14:paraId="653D17BE" w14:textId="77777777" w:rsidTr="00F30E9A">
      <w:trPr>
        <w:trHeight w:val="402"/>
      </w:trPr>
      <w:tc>
        <w:tcPr>
          <w:tcW w:w="2125" w:type="dxa"/>
          <w:vAlign w:val="center"/>
        </w:tcPr>
        <w:p w14:paraId="0CA423A9" w14:textId="77777777" w:rsidR="00AB64BB" w:rsidRPr="0069301C" w:rsidRDefault="00AB64BB" w:rsidP="00484403">
          <w:pPr>
            <w:rPr>
              <w:b/>
              <w:sz w:val="18"/>
              <w:szCs w:val="18"/>
            </w:rPr>
          </w:pPr>
          <w:r>
            <w:rPr>
              <w:b/>
              <w:sz w:val="18"/>
              <w:szCs w:val="18"/>
            </w:rPr>
            <w:t>Versión: 2</w:t>
          </w:r>
        </w:p>
      </w:tc>
      <w:tc>
        <w:tcPr>
          <w:tcW w:w="5670" w:type="dxa"/>
          <w:vMerge/>
        </w:tcPr>
        <w:p w14:paraId="0FF8BE06" w14:textId="77777777" w:rsidR="00AB64BB" w:rsidRPr="00285C0D" w:rsidRDefault="00AB64BB" w:rsidP="00484403">
          <w:pPr>
            <w:rPr>
              <w:sz w:val="24"/>
              <w:szCs w:val="24"/>
            </w:rPr>
          </w:pPr>
        </w:p>
      </w:tc>
      <w:tc>
        <w:tcPr>
          <w:tcW w:w="2458" w:type="dxa"/>
          <w:vMerge/>
        </w:tcPr>
        <w:p w14:paraId="549EA56D" w14:textId="77777777" w:rsidR="00AB64BB" w:rsidRPr="00285C0D" w:rsidRDefault="00AB64BB" w:rsidP="00484403">
          <w:pPr>
            <w:rPr>
              <w:sz w:val="24"/>
              <w:szCs w:val="24"/>
            </w:rPr>
          </w:pPr>
        </w:p>
      </w:tc>
    </w:tr>
  </w:tbl>
  <w:p w14:paraId="73C4C95C" w14:textId="77777777" w:rsidR="00AB64BB" w:rsidRDefault="00AB64BB">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E4E864" w14:textId="77777777" w:rsidR="00AB64BB" w:rsidRDefault="00AB64BB">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B64BB" w:rsidRPr="00285C0D" w14:paraId="5794DDFD" w14:textId="77777777" w:rsidTr="00484403">
      <w:trPr>
        <w:trHeight w:val="417"/>
      </w:trPr>
      <w:tc>
        <w:tcPr>
          <w:tcW w:w="2125" w:type="dxa"/>
          <w:vAlign w:val="center"/>
        </w:tcPr>
        <w:p w14:paraId="3AB44CC6" w14:textId="24227DCB" w:rsidR="00AB64BB" w:rsidRPr="000B3CBA" w:rsidRDefault="00AB64BB"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00EB35E7" w:rsidRPr="00EB35E7">
            <w:rPr>
              <w:b/>
              <w:bCs/>
              <w:noProof/>
              <w:sz w:val="18"/>
              <w:szCs w:val="18"/>
              <w:lang w:val="es-ES"/>
            </w:rPr>
            <w:t>15</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00EB35E7" w:rsidRPr="00EB35E7">
            <w:rPr>
              <w:b/>
              <w:bCs/>
              <w:noProof/>
              <w:sz w:val="18"/>
              <w:szCs w:val="18"/>
              <w:lang w:val="es-ES"/>
            </w:rPr>
            <w:t>157</w:t>
          </w:r>
          <w:r w:rsidRPr="00D172A8">
            <w:rPr>
              <w:b/>
              <w:bCs/>
              <w:sz w:val="18"/>
              <w:szCs w:val="18"/>
            </w:rPr>
            <w:fldChar w:fldCharType="end"/>
          </w:r>
        </w:p>
      </w:tc>
      <w:tc>
        <w:tcPr>
          <w:tcW w:w="5670" w:type="dxa"/>
          <w:vMerge w:val="restart"/>
          <w:vAlign w:val="center"/>
        </w:tcPr>
        <w:p w14:paraId="31F218EE" w14:textId="77777777" w:rsidR="00AB64BB" w:rsidRPr="000B3CBA" w:rsidRDefault="00AB64BB" w:rsidP="00484403">
          <w:pPr>
            <w:jc w:val="center"/>
            <w:rPr>
              <w:sz w:val="18"/>
              <w:szCs w:val="18"/>
            </w:rPr>
          </w:pPr>
          <w:r>
            <w:rPr>
              <w:sz w:val="18"/>
              <w:szCs w:val="18"/>
            </w:rPr>
            <w:t>PROCESO ADQUIRIR BIENES Y SERVICIOS</w:t>
          </w:r>
        </w:p>
      </w:tc>
      <w:tc>
        <w:tcPr>
          <w:tcW w:w="2458" w:type="dxa"/>
          <w:vMerge w:val="restart"/>
        </w:tcPr>
        <w:p w14:paraId="2FB32380" w14:textId="77777777" w:rsidR="00AB64BB" w:rsidRPr="00285C0D" w:rsidRDefault="00AB64BB" w:rsidP="00484403">
          <w:pPr>
            <w:jc w:val="center"/>
            <w:rPr>
              <w:noProof/>
              <w:sz w:val="24"/>
              <w:szCs w:val="24"/>
              <w:lang w:val="es-CO" w:eastAsia="es-CO"/>
            </w:rPr>
          </w:pPr>
        </w:p>
        <w:p w14:paraId="0665B275" w14:textId="77777777" w:rsidR="00AB64BB" w:rsidRPr="00285C0D" w:rsidRDefault="00AB64BB" w:rsidP="00484403">
          <w:pPr>
            <w:jc w:val="center"/>
            <w:rPr>
              <w:noProof/>
              <w:sz w:val="24"/>
              <w:szCs w:val="24"/>
              <w:lang w:val="es-CO" w:eastAsia="es-CO"/>
            </w:rPr>
          </w:pPr>
          <w:r>
            <w:rPr>
              <w:noProof/>
              <w:sz w:val="24"/>
              <w:szCs w:val="24"/>
              <w:lang w:val="es-CO" w:eastAsia="es-CO"/>
            </w:rPr>
            <w:drawing>
              <wp:inline distT="0" distB="0" distL="0" distR="0" wp14:anchorId="5F49A73C" wp14:editId="27A1A2DB">
                <wp:extent cx="664344" cy="616017"/>
                <wp:effectExtent l="1905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67BD486" w14:textId="77777777" w:rsidR="00AB64BB" w:rsidRPr="00285C0D" w:rsidRDefault="00AB64BB"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B64BB" w:rsidRPr="00285C0D" w14:paraId="017B4D2E" w14:textId="77777777" w:rsidTr="00484403">
      <w:trPr>
        <w:trHeight w:val="422"/>
      </w:trPr>
      <w:tc>
        <w:tcPr>
          <w:tcW w:w="2125" w:type="dxa"/>
          <w:vAlign w:val="center"/>
        </w:tcPr>
        <w:p w14:paraId="05150D6D" w14:textId="77777777" w:rsidR="00AB64BB" w:rsidRPr="0069301C" w:rsidRDefault="00AB64BB"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3B0D243" w14:textId="77777777" w:rsidR="00AB64BB" w:rsidRPr="001A58A6" w:rsidRDefault="00AB64BB" w:rsidP="00484403">
          <w:pPr>
            <w:jc w:val="center"/>
            <w:rPr>
              <w:sz w:val="18"/>
              <w:szCs w:val="18"/>
            </w:rPr>
          </w:pPr>
        </w:p>
      </w:tc>
      <w:tc>
        <w:tcPr>
          <w:tcW w:w="2458" w:type="dxa"/>
          <w:vMerge/>
        </w:tcPr>
        <w:p w14:paraId="017F08A5" w14:textId="77777777" w:rsidR="00AB64BB" w:rsidRPr="00285C0D" w:rsidRDefault="00AB64BB" w:rsidP="00484403">
          <w:pPr>
            <w:rPr>
              <w:sz w:val="24"/>
              <w:szCs w:val="24"/>
            </w:rPr>
          </w:pPr>
        </w:p>
      </w:tc>
    </w:tr>
    <w:tr w:rsidR="00AB64BB" w:rsidRPr="00285C0D" w14:paraId="22EE0365" w14:textId="77777777" w:rsidTr="00484403">
      <w:trPr>
        <w:trHeight w:val="413"/>
      </w:trPr>
      <w:tc>
        <w:tcPr>
          <w:tcW w:w="2125" w:type="dxa"/>
          <w:vAlign w:val="center"/>
        </w:tcPr>
        <w:p w14:paraId="724C89C4" w14:textId="77777777" w:rsidR="00AB64BB" w:rsidRPr="0069301C" w:rsidRDefault="00AB64BB"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D4E2869" w14:textId="77777777" w:rsidR="00AB64BB" w:rsidRPr="000B3CBA" w:rsidRDefault="00AB64BB" w:rsidP="00484403">
          <w:pPr>
            <w:jc w:val="center"/>
            <w:rPr>
              <w:sz w:val="18"/>
              <w:szCs w:val="18"/>
            </w:rPr>
          </w:pPr>
          <w:r w:rsidRPr="001A58A6">
            <w:rPr>
              <w:sz w:val="18"/>
              <w:szCs w:val="18"/>
            </w:rPr>
            <w:t>INVITACION CONVOCATORIA MINIMA CUANTIA</w:t>
          </w:r>
        </w:p>
      </w:tc>
      <w:tc>
        <w:tcPr>
          <w:tcW w:w="2458" w:type="dxa"/>
          <w:vMerge/>
        </w:tcPr>
        <w:p w14:paraId="3A712D92" w14:textId="77777777" w:rsidR="00AB64BB" w:rsidRPr="00285C0D" w:rsidRDefault="00AB64BB" w:rsidP="00484403">
          <w:pPr>
            <w:rPr>
              <w:sz w:val="24"/>
              <w:szCs w:val="24"/>
            </w:rPr>
          </w:pPr>
        </w:p>
      </w:tc>
    </w:tr>
    <w:tr w:rsidR="00AB64BB" w:rsidRPr="00285C0D" w14:paraId="4118FB36" w14:textId="77777777" w:rsidTr="00F30E9A">
      <w:trPr>
        <w:trHeight w:val="402"/>
      </w:trPr>
      <w:tc>
        <w:tcPr>
          <w:tcW w:w="2125" w:type="dxa"/>
          <w:vAlign w:val="center"/>
        </w:tcPr>
        <w:p w14:paraId="20050CDD" w14:textId="77777777" w:rsidR="00AB64BB" w:rsidRPr="0069301C" w:rsidRDefault="00AB64BB" w:rsidP="00484403">
          <w:pPr>
            <w:rPr>
              <w:b/>
              <w:sz w:val="18"/>
              <w:szCs w:val="18"/>
            </w:rPr>
          </w:pPr>
          <w:r>
            <w:rPr>
              <w:b/>
              <w:sz w:val="18"/>
              <w:szCs w:val="18"/>
            </w:rPr>
            <w:t>Versión: 2</w:t>
          </w:r>
        </w:p>
      </w:tc>
      <w:tc>
        <w:tcPr>
          <w:tcW w:w="5670" w:type="dxa"/>
          <w:vMerge/>
        </w:tcPr>
        <w:p w14:paraId="7CCB4596" w14:textId="77777777" w:rsidR="00AB64BB" w:rsidRPr="00285C0D" w:rsidRDefault="00AB64BB" w:rsidP="00484403">
          <w:pPr>
            <w:rPr>
              <w:sz w:val="24"/>
              <w:szCs w:val="24"/>
            </w:rPr>
          </w:pPr>
        </w:p>
      </w:tc>
      <w:tc>
        <w:tcPr>
          <w:tcW w:w="2458" w:type="dxa"/>
          <w:vMerge/>
        </w:tcPr>
        <w:p w14:paraId="1D397A63" w14:textId="77777777" w:rsidR="00AB64BB" w:rsidRPr="00285C0D" w:rsidRDefault="00AB64BB" w:rsidP="00484403">
          <w:pPr>
            <w:rPr>
              <w:sz w:val="24"/>
              <w:szCs w:val="24"/>
            </w:rPr>
          </w:pPr>
        </w:p>
      </w:tc>
    </w:tr>
  </w:tbl>
  <w:p w14:paraId="766A18E3" w14:textId="77777777" w:rsidR="00AB64BB" w:rsidRDefault="00AB64BB">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8A404" w14:textId="77777777" w:rsidR="00AB64BB" w:rsidRDefault="00AB64BB">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B64BB" w:rsidRPr="00285C0D" w14:paraId="2A82468E" w14:textId="77777777" w:rsidTr="00484403">
      <w:trPr>
        <w:trHeight w:val="417"/>
      </w:trPr>
      <w:tc>
        <w:tcPr>
          <w:tcW w:w="2125" w:type="dxa"/>
          <w:vAlign w:val="center"/>
        </w:tcPr>
        <w:p w14:paraId="75590411" w14:textId="709CAE99" w:rsidR="00AB64BB" w:rsidRPr="000B3CBA" w:rsidRDefault="00AB64BB"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00EB35E7" w:rsidRPr="00EB35E7">
            <w:rPr>
              <w:b/>
              <w:bCs/>
              <w:noProof/>
              <w:sz w:val="18"/>
              <w:szCs w:val="18"/>
              <w:lang w:val="es-ES"/>
            </w:rPr>
            <w:t>37</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00EB35E7" w:rsidRPr="00EB35E7">
            <w:rPr>
              <w:b/>
              <w:bCs/>
              <w:noProof/>
              <w:sz w:val="18"/>
              <w:szCs w:val="18"/>
              <w:lang w:val="es-ES"/>
            </w:rPr>
            <w:t>149</w:t>
          </w:r>
          <w:r w:rsidRPr="00D172A8">
            <w:rPr>
              <w:b/>
              <w:bCs/>
              <w:sz w:val="18"/>
              <w:szCs w:val="18"/>
            </w:rPr>
            <w:fldChar w:fldCharType="end"/>
          </w:r>
        </w:p>
      </w:tc>
      <w:tc>
        <w:tcPr>
          <w:tcW w:w="5670" w:type="dxa"/>
          <w:vMerge w:val="restart"/>
          <w:vAlign w:val="center"/>
        </w:tcPr>
        <w:p w14:paraId="72FDFF7A" w14:textId="77777777" w:rsidR="00AB64BB" w:rsidRPr="000B3CBA" w:rsidRDefault="00AB64BB" w:rsidP="00484403">
          <w:pPr>
            <w:jc w:val="center"/>
            <w:rPr>
              <w:sz w:val="18"/>
              <w:szCs w:val="18"/>
            </w:rPr>
          </w:pPr>
          <w:r>
            <w:rPr>
              <w:sz w:val="18"/>
              <w:szCs w:val="18"/>
            </w:rPr>
            <w:t>PROCESO ADQUIRIR BIENES Y SERVICIOS</w:t>
          </w:r>
        </w:p>
      </w:tc>
      <w:tc>
        <w:tcPr>
          <w:tcW w:w="2458" w:type="dxa"/>
          <w:vMerge w:val="restart"/>
        </w:tcPr>
        <w:p w14:paraId="153EDC8A" w14:textId="77777777" w:rsidR="00AB64BB" w:rsidRPr="00285C0D" w:rsidRDefault="00AB64BB" w:rsidP="00484403">
          <w:pPr>
            <w:jc w:val="center"/>
            <w:rPr>
              <w:noProof/>
              <w:sz w:val="24"/>
              <w:szCs w:val="24"/>
              <w:lang w:val="es-CO" w:eastAsia="es-CO"/>
            </w:rPr>
          </w:pPr>
        </w:p>
        <w:p w14:paraId="279F5F4B" w14:textId="77777777" w:rsidR="00AB64BB" w:rsidRPr="00285C0D" w:rsidRDefault="00AB64BB" w:rsidP="00484403">
          <w:pPr>
            <w:jc w:val="center"/>
            <w:rPr>
              <w:noProof/>
              <w:sz w:val="24"/>
              <w:szCs w:val="24"/>
              <w:lang w:val="es-CO" w:eastAsia="es-CO"/>
            </w:rPr>
          </w:pPr>
          <w:r>
            <w:rPr>
              <w:noProof/>
              <w:sz w:val="24"/>
              <w:szCs w:val="24"/>
              <w:lang w:val="es-CO" w:eastAsia="es-CO"/>
            </w:rPr>
            <w:drawing>
              <wp:inline distT="0" distB="0" distL="0" distR="0" wp14:anchorId="09BFA8DF" wp14:editId="18BE3447">
                <wp:extent cx="664344" cy="616017"/>
                <wp:effectExtent l="1905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8178CD3" w14:textId="77777777" w:rsidR="00AB64BB" w:rsidRPr="00285C0D" w:rsidRDefault="00AB64BB"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B64BB" w:rsidRPr="00285C0D" w14:paraId="129D80EF" w14:textId="77777777" w:rsidTr="00484403">
      <w:trPr>
        <w:trHeight w:val="422"/>
      </w:trPr>
      <w:tc>
        <w:tcPr>
          <w:tcW w:w="2125" w:type="dxa"/>
          <w:vAlign w:val="center"/>
        </w:tcPr>
        <w:p w14:paraId="62D98F80" w14:textId="77777777" w:rsidR="00AB64BB" w:rsidRPr="0069301C" w:rsidRDefault="00AB64BB"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F62FA24" w14:textId="77777777" w:rsidR="00AB64BB" w:rsidRPr="001A58A6" w:rsidRDefault="00AB64BB" w:rsidP="00484403">
          <w:pPr>
            <w:jc w:val="center"/>
            <w:rPr>
              <w:sz w:val="18"/>
              <w:szCs w:val="18"/>
            </w:rPr>
          </w:pPr>
        </w:p>
      </w:tc>
      <w:tc>
        <w:tcPr>
          <w:tcW w:w="2458" w:type="dxa"/>
          <w:vMerge/>
        </w:tcPr>
        <w:p w14:paraId="23230C59" w14:textId="77777777" w:rsidR="00AB64BB" w:rsidRPr="00285C0D" w:rsidRDefault="00AB64BB" w:rsidP="00484403">
          <w:pPr>
            <w:rPr>
              <w:sz w:val="24"/>
              <w:szCs w:val="24"/>
            </w:rPr>
          </w:pPr>
        </w:p>
      </w:tc>
    </w:tr>
    <w:tr w:rsidR="00AB64BB" w:rsidRPr="00285C0D" w14:paraId="0F9B4146" w14:textId="77777777" w:rsidTr="00484403">
      <w:trPr>
        <w:trHeight w:val="413"/>
      </w:trPr>
      <w:tc>
        <w:tcPr>
          <w:tcW w:w="2125" w:type="dxa"/>
          <w:vAlign w:val="center"/>
        </w:tcPr>
        <w:p w14:paraId="3F68190E" w14:textId="77777777" w:rsidR="00AB64BB" w:rsidRPr="0069301C" w:rsidRDefault="00AB64BB"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7960BD3" w14:textId="77777777" w:rsidR="00AB64BB" w:rsidRPr="000B3CBA" w:rsidRDefault="00AB64BB" w:rsidP="00484403">
          <w:pPr>
            <w:jc w:val="center"/>
            <w:rPr>
              <w:sz w:val="18"/>
              <w:szCs w:val="18"/>
            </w:rPr>
          </w:pPr>
          <w:r w:rsidRPr="001A58A6">
            <w:rPr>
              <w:sz w:val="18"/>
              <w:szCs w:val="18"/>
            </w:rPr>
            <w:t>INVITACION CONVOCATORIA MINIMA CUANTIA</w:t>
          </w:r>
        </w:p>
      </w:tc>
      <w:tc>
        <w:tcPr>
          <w:tcW w:w="2458" w:type="dxa"/>
          <w:vMerge/>
        </w:tcPr>
        <w:p w14:paraId="72505A0B" w14:textId="77777777" w:rsidR="00AB64BB" w:rsidRPr="00285C0D" w:rsidRDefault="00AB64BB" w:rsidP="00484403">
          <w:pPr>
            <w:rPr>
              <w:sz w:val="24"/>
              <w:szCs w:val="24"/>
            </w:rPr>
          </w:pPr>
        </w:p>
      </w:tc>
    </w:tr>
    <w:tr w:rsidR="00AB64BB" w:rsidRPr="00285C0D" w14:paraId="5D8EB6A0" w14:textId="77777777" w:rsidTr="00F30E9A">
      <w:trPr>
        <w:trHeight w:val="402"/>
      </w:trPr>
      <w:tc>
        <w:tcPr>
          <w:tcW w:w="2125" w:type="dxa"/>
          <w:vAlign w:val="center"/>
        </w:tcPr>
        <w:p w14:paraId="5223D5D9" w14:textId="77777777" w:rsidR="00AB64BB" w:rsidRPr="0069301C" w:rsidRDefault="00AB64BB" w:rsidP="00484403">
          <w:pPr>
            <w:rPr>
              <w:b/>
              <w:sz w:val="18"/>
              <w:szCs w:val="18"/>
            </w:rPr>
          </w:pPr>
          <w:r>
            <w:rPr>
              <w:b/>
              <w:sz w:val="18"/>
              <w:szCs w:val="18"/>
            </w:rPr>
            <w:t>Versión: 2</w:t>
          </w:r>
        </w:p>
      </w:tc>
      <w:tc>
        <w:tcPr>
          <w:tcW w:w="5670" w:type="dxa"/>
          <w:vMerge/>
        </w:tcPr>
        <w:p w14:paraId="43CFC13F" w14:textId="77777777" w:rsidR="00AB64BB" w:rsidRPr="00285C0D" w:rsidRDefault="00AB64BB" w:rsidP="00484403">
          <w:pPr>
            <w:rPr>
              <w:sz w:val="24"/>
              <w:szCs w:val="24"/>
            </w:rPr>
          </w:pPr>
        </w:p>
      </w:tc>
      <w:tc>
        <w:tcPr>
          <w:tcW w:w="2458" w:type="dxa"/>
          <w:vMerge/>
        </w:tcPr>
        <w:p w14:paraId="14355872" w14:textId="77777777" w:rsidR="00AB64BB" w:rsidRPr="00285C0D" w:rsidRDefault="00AB64BB" w:rsidP="00484403">
          <w:pPr>
            <w:rPr>
              <w:sz w:val="24"/>
              <w:szCs w:val="24"/>
            </w:rPr>
          </w:pPr>
        </w:p>
      </w:tc>
    </w:tr>
  </w:tbl>
  <w:p w14:paraId="4700EE38" w14:textId="77777777" w:rsidR="00AB64BB" w:rsidRDefault="00AB64BB" w:rsidP="00403F4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7F623F0"/>
    <w:lvl w:ilvl="0">
      <w:start w:val="1"/>
      <w:numFmt w:val="decimal"/>
      <w:pStyle w:val="Listaconnmeros5"/>
      <w:lvlText w:val="%1."/>
      <w:lvlJc w:val="left"/>
      <w:pPr>
        <w:tabs>
          <w:tab w:val="num" w:pos="1274"/>
        </w:tabs>
        <w:ind w:left="1274" w:hanging="360"/>
      </w:pPr>
    </w:lvl>
  </w:abstractNum>
  <w:abstractNum w:abstractNumId="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nsid w:val="FFFFFF82"/>
    <w:multiLevelType w:val="singleLevel"/>
    <w:tmpl w:val="E0F0D572"/>
    <w:lvl w:ilvl="0">
      <w:start w:val="1"/>
      <w:numFmt w:val="bullet"/>
      <w:pStyle w:val="Listaconvietas3"/>
      <w:lvlText w:val=""/>
      <w:lvlJc w:val="left"/>
      <w:pPr>
        <w:tabs>
          <w:tab w:val="num" w:pos="926"/>
        </w:tabs>
        <w:ind w:left="926" w:hanging="360"/>
      </w:pPr>
      <w:rPr>
        <w:rFonts w:ascii="Symbol" w:hAnsi="Symbol" w:hint="default"/>
      </w:rPr>
    </w:lvl>
  </w:abstractNum>
  <w:abstractNum w:abstractNumId="6">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nsid w:val="00003D9F"/>
    <w:multiLevelType w:val="multilevel"/>
    <w:tmpl w:val="89C00FA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0130CED"/>
    <w:multiLevelType w:val="hybridMultilevel"/>
    <w:tmpl w:val="9506B5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09B6F31"/>
    <w:multiLevelType w:val="hybridMultilevel"/>
    <w:tmpl w:val="CF14BB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nsid w:val="020104B8"/>
    <w:multiLevelType w:val="multilevel"/>
    <w:tmpl w:val="2F6A5E60"/>
    <w:styleLink w:val="Listaactual1"/>
    <w:lvl w:ilvl="0">
      <w:start w:val="1"/>
      <w:numFmt w:val="decimal"/>
      <w:lvlText w:val="%1."/>
      <w:lvlJc w:val="left"/>
      <w:pPr>
        <w:ind w:left="360" w:hanging="360"/>
      </w:pPr>
      <w:rPr>
        <w:rFonts w:hint="default"/>
        <w:b/>
      </w:rPr>
    </w:lvl>
    <w:lvl w:ilvl="1">
      <w:start w:val="1"/>
      <w:numFmt w:val="decimal"/>
      <w:isLgl/>
      <w:lvlText w:val="%1.%2"/>
      <w:lvlJc w:val="left"/>
      <w:pPr>
        <w:ind w:left="723"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04BA159A"/>
    <w:multiLevelType w:val="singleLevel"/>
    <w:tmpl w:val="47029832"/>
    <w:styleLink w:val="11111122"/>
    <w:lvl w:ilvl="0">
      <w:start w:val="1"/>
      <w:numFmt w:val="decimal"/>
      <w:lvlText w:val="%1."/>
      <w:lvlJc w:val="left"/>
      <w:pPr>
        <w:tabs>
          <w:tab w:val="num" w:pos="360"/>
        </w:tabs>
        <w:ind w:left="720" w:hanging="360"/>
      </w:pPr>
      <w:rPr>
        <w:b/>
        <w:color w:val="auto"/>
      </w:rPr>
    </w:lvl>
  </w:abstractNum>
  <w:abstractNum w:abstractNumId="12">
    <w:nsid w:val="052351AB"/>
    <w:multiLevelType w:val="multilevel"/>
    <w:tmpl w:val="B7E09AF4"/>
    <w:name w:val="WW8Num1"/>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nsid w:val="062E5230"/>
    <w:multiLevelType w:val="hybridMultilevel"/>
    <w:tmpl w:val="5C661C58"/>
    <w:styleLink w:val="1111115"/>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094B4518"/>
    <w:multiLevelType w:val="hybridMultilevel"/>
    <w:tmpl w:val="308A8D36"/>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0A307845"/>
    <w:multiLevelType w:val="multilevel"/>
    <w:tmpl w:val="0C0A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2AE490D"/>
    <w:multiLevelType w:val="multilevel"/>
    <w:tmpl w:val="8634F102"/>
    <w:styleLink w:val="WW8Num24"/>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0">
    <w:nsid w:val="141F2D65"/>
    <w:multiLevelType w:val="hybridMultilevel"/>
    <w:tmpl w:val="950C52AC"/>
    <w:styleLink w:val="11111111"/>
    <w:lvl w:ilvl="0" w:tplc="FFFFFFFF">
      <w:start w:val="1"/>
      <w:numFmt w:val="lowerLetter"/>
      <w:lvlText w:val="%1)"/>
      <w:lvlJc w:val="left"/>
      <w:pPr>
        <w:tabs>
          <w:tab w:val="num" w:pos="840"/>
        </w:tabs>
        <w:ind w:left="840" w:hanging="360"/>
      </w:pPr>
    </w:lvl>
    <w:lvl w:ilvl="1" w:tplc="FFFFFFFF">
      <w:start w:val="1"/>
      <w:numFmt w:val="lowerLetter"/>
      <w:lvlText w:val="%2."/>
      <w:lvlJc w:val="left"/>
      <w:pPr>
        <w:tabs>
          <w:tab w:val="num" w:pos="1560"/>
        </w:tabs>
        <w:ind w:left="1560" w:hanging="360"/>
      </w:pPr>
    </w:lvl>
    <w:lvl w:ilvl="2" w:tplc="FFFFFFFF">
      <w:start w:val="1"/>
      <w:numFmt w:val="lowerRoman"/>
      <w:lvlText w:val="%3."/>
      <w:lvlJc w:val="right"/>
      <w:pPr>
        <w:tabs>
          <w:tab w:val="num" w:pos="2280"/>
        </w:tabs>
        <w:ind w:left="2280" w:hanging="180"/>
      </w:pPr>
    </w:lvl>
    <w:lvl w:ilvl="3" w:tplc="FFFFFFFF">
      <w:start w:val="1"/>
      <w:numFmt w:val="decimal"/>
      <w:lvlText w:val="%4."/>
      <w:lvlJc w:val="left"/>
      <w:pPr>
        <w:tabs>
          <w:tab w:val="num" w:pos="3000"/>
        </w:tabs>
        <w:ind w:left="3000" w:hanging="360"/>
      </w:pPr>
    </w:lvl>
    <w:lvl w:ilvl="4" w:tplc="FFFFFFFF">
      <w:start w:val="1"/>
      <w:numFmt w:val="lowerLetter"/>
      <w:lvlText w:val="%5."/>
      <w:lvlJc w:val="left"/>
      <w:pPr>
        <w:tabs>
          <w:tab w:val="num" w:pos="3720"/>
        </w:tabs>
        <w:ind w:left="3720" w:hanging="360"/>
      </w:pPr>
    </w:lvl>
    <w:lvl w:ilvl="5" w:tplc="FFFFFFFF">
      <w:start w:val="1"/>
      <w:numFmt w:val="lowerRoman"/>
      <w:lvlText w:val="%6."/>
      <w:lvlJc w:val="right"/>
      <w:pPr>
        <w:tabs>
          <w:tab w:val="num" w:pos="4440"/>
        </w:tabs>
        <w:ind w:left="4440" w:hanging="180"/>
      </w:pPr>
    </w:lvl>
    <w:lvl w:ilvl="6" w:tplc="FFFFFFFF">
      <w:start w:val="1"/>
      <w:numFmt w:val="decimal"/>
      <w:lvlText w:val="%7."/>
      <w:lvlJc w:val="left"/>
      <w:pPr>
        <w:tabs>
          <w:tab w:val="num" w:pos="5160"/>
        </w:tabs>
        <w:ind w:left="5160" w:hanging="360"/>
      </w:pPr>
    </w:lvl>
    <w:lvl w:ilvl="7" w:tplc="FFFFFFFF">
      <w:start w:val="1"/>
      <w:numFmt w:val="lowerLetter"/>
      <w:lvlText w:val="%8."/>
      <w:lvlJc w:val="left"/>
      <w:pPr>
        <w:tabs>
          <w:tab w:val="num" w:pos="5880"/>
        </w:tabs>
        <w:ind w:left="5880" w:hanging="360"/>
      </w:pPr>
    </w:lvl>
    <w:lvl w:ilvl="8" w:tplc="FFFFFFFF">
      <w:start w:val="1"/>
      <w:numFmt w:val="lowerRoman"/>
      <w:lvlText w:val="%9."/>
      <w:lvlJc w:val="right"/>
      <w:pPr>
        <w:tabs>
          <w:tab w:val="num" w:pos="6600"/>
        </w:tabs>
        <w:ind w:left="6600" w:hanging="180"/>
      </w:pPr>
    </w:lvl>
  </w:abstractNum>
  <w:abstractNum w:abstractNumId="21">
    <w:nsid w:val="167B1C2F"/>
    <w:multiLevelType w:val="hybridMultilevel"/>
    <w:tmpl w:val="83FE0D44"/>
    <w:styleLink w:val="111111122"/>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2">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1D836BEC"/>
    <w:multiLevelType w:val="multilevel"/>
    <w:tmpl w:val="6412854C"/>
    <w:styleLink w:val="11111114"/>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1DB02634"/>
    <w:multiLevelType w:val="multilevel"/>
    <w:tmpl w:val="B372B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DE0606D"/>
    <w:multiLevelType w:val="hybridMultilevel"/>
    <w:tmpl w:val="9506B5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1E166201"/>
    <w:multiLevelType w:val="hybridMultilevel"/>
    <w:tmpl w:val="FFDAF004"/>
    <w:styleLink w:val="11111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22195084"/>
    <w:multiLevelType w:val="multilevel"/>
    <w:tmpl w:val="509E2D9E"/>
    <w:styleLink w:val="11111132"/>
    <w:lvl w:ilvl="0">
      <w:start w:val="4"/>
      <w:numFmt w:val="decimal"/>
      <w:lvlText w:val="%1."/>
      <w:lvlJc w:val="left"/>
      <w:pPr>
        <w:ind w:left="390" w:hanging="390"/>
      </w:pPr>
      <w:rPr>
        <w:rFonts w:hint="default"/>
      </w:rPr>
    </w:lvl>
    <w:lvl w:ilvl="1">
      <w:start w:val="1"/>
      <w:numFmt w:val="decimal"/>
      <w:lvlText w:val="%1.%2."/>
      <w:lvlJc w:val="left"/>
      <w:pPr>
        <w:ind w:left="213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23890429"/>
    <w:multiLevelType w:val="hybridMultilevel"/>
    <w:tmpl w:val="7B668548"/>
    <w:lvl w:ilvl="0" w:tplc="7E726B64">
      <w:start w:val="1"/>
      <w:numFmt w:val="lowerLetter"/>
      <w:lvlText w:val="%1."/>
      <w:lvlJc w:val="left"/>
      <w:pPr>
        <w:ind w:left="720" w:hanging="360"/>
      </w:pPr>
      <w:rPr>
        <w:rFonts w:ascii="Arial" w:hAnsi="Arial" w:cs="Arial" w:hint="default"/>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27DB2A09"/>
    <w:multiLevelType w:val="hybridMultilevel"/>
    <w:tmpl w:val="E9DACF78"/>
    <w:lvl w:ilvl="0" w:tplc="C3D452A8">
      <w:start w:val="1"/>
      <w:numFmt w:val="decimal"/>
      <w:lvlText w:val="%1."/>
      <w:lvlJc w:val="left"/>
      <w:pPr>
        <w:ind w:left="720" w:hanging="360"/>
      </w:pPr>
      <w:rPr>
        <w:b w:val="0"/>
        <w:bCs/>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34637DDC"/>
    <w:multiLevelType w:val="hybridMultilevel"/>
    <w:tmpl w:val="7AD0DDC6"/>
    <w:lvl w:ilvl="0" w:tplc="73781E8E">
      <w:start w:val="1"/>
      <w:numFmt w:val="decimal"/>
      <w:lvlText w:val="%1."/>
      <w:lvlJc w:val="left"/>
      <w:pPr>
        <w:ind w:left="720" w:hanging="360"/>
      </w:pPr>
      <w:rPr>
        <w:rFonts w:ascii="Arial" w:hAnsi="Arial" w:cs="Arial" w:hint="default"/>
        <w:color w:val="444444"/>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nsid w:val="375859B3"/>
    <w:multiLevelType w:val="hybridMultilevel"/>
    <w:tmpl w:val="C9A8B618"/>
    <w:styleLink w:val="111111"/>
    <w:lvl w:ilvl="0" w:tplc="E00CC534">
      <w:numFmt w:val="bullet"/>
      <w:lvlText w:val="-"/>
      <w:lvlJc w:val="left"/>
      <w:pPr>
        <w:tabs>
          <w:tab w:val="num" w:pos="1080"/>
        </w:tabs>
        <w:ind w:left="1080" w:hanging="360"/>
      </w:pPr>
      <w:rPr>
        <w:rFonts w:ascii="Arial" w:eastAsia="Times New Roman" w:hAnsi="Arial" w:hint="default"/>
      </w:rPr>
    </w:lvl>
    <w:lvl w:ilvl="1" w:tplc="240A0019">
      <w:start w:val="1"/>
      <w:numFmt w:val="bullet"/>
      <w:lvlText w:val="o"/>
      <w:lvlJc w:val="left"/>
      <w:pPr>
        <w:tabs>
          <w:tab w:val="num" w:pos="1800"/>
        </w:tabs>
        <w:ind w:left="1800" w:hanging="360"/>
      </w:pPr>
      <w:rPr>
        <w:rFonts w:ascii="Courier New" w:hAnsi="Courier New" w:cs="Courier New" w:hint="default"/>
      </w:rPr>
    </w:lvl>
    <w:lvl w:ilvl="2" w:tplc="240A001B">
      <w:start w:val="1"/>
      <w:numFmt w:val="bullet"/>
      <w:lvlText w:val=""/>
      <w:lvlJc w:val="left"/>
      <w:pPr>
        <w:tabs>
          <w:tab w:val="num" w:pos="2520"/>
        </w:tabs>
        <w:ind w:left="2520" w:hanging="360"/>
      </w:pPr>
      <w:rPr>
        <w:rFonts w:ascii="Wingdings" w:hAnsi="Wingdings" w:cs="Wingdings" w:hint="default"/>
      </w:rPr>
    </w:lvl>
    <w:lvl w:ilvl="3" w:tplc="240A000F">
      <w:start w:val="1"/>
      <w:numFmt w:val="bullet"/>
      <w:lvlText w:val=""/>
      <w:lvlJc w:val="left"/>
      <w:pPr>
        <w:tabs>
          <w:tab w:val="num" w:pos="3240"/>
        </w:tabs>
        <w:ind w:left="3240" w:hanging="360"/>
      </w:pPr>
      <w:rPr>
        <w:rFonts w:ascii="Symbol" w:hAnsi="Symbol" w:cs="Symbol" w:hint="default"/>
      </w:rPr>
    </w:lvl>
    <w:lvl w:ilvl="4" w:tplc="240A0019">
      <w:start w:val="1"/>
      <w:numFmt w:val="bullet"/>
      <w:lvlText w:val="o"/>
      <w:lvlJc w:val="left"/>
      <w:pPr>
        <w:tabs>
          <w:tab w:val="num" w:pos="3960"/>
        </w:tabs>
        <w:ind w:left="3960" w:hanging="360"/>
      </w:pPr>
      <w:rPr>
        <w:rFonts w:ascii="Courier New" w:hAnsi="Courier New" w:cs="Courier New" w:hint="default"/>
      </w:rPr>
    </w:lvl>
    <w:lvl w:ilvl="5" w:tplc="240A001B">
      <w:start w:val="1"/>
      <w:numFmt w:val="bullet"/>
      <w:lvlText w:val=""/>
      <w:lvlJc w:val="left"/>
      <w:pPr>
        <w:tabs>
          <w:tab w:val="num" w:pos="4680"/>
        </w:tabs>
        <w:ind w:left="4680" w:hanging="360"/>
      </w:pPr>
      <w:rPr>
        <w:rFonts w:ascii="Wingdings" w:hAnsi="Wingdings" w:cs="Wingdings" w:hint="default"/>
      </w:rPr>
    </w:lvl>
    <w:lvl w:ilvl="6" w:tplc="240A000F">
      <w:start w:val="1"/>
      <w:numFmt w:val="bullet"/>
      <w:lvlText w:val=""/>
      <w:lvlJc w:val="left"/>
      <w:pPr>
        <w:tabs>
          <w:tab w:val="num" w:pos="5400"/>
        </w:tabs>
        <w:ind w:left="5400" w:hanging="360"/>
      </w:pPr>
      <w:rPr>
        <w:rFonts w:ascii="Symbol" w:hAnsi="Symbol" w:cs="Symbol" w:hint="default"/>
      </w:rPr>
    </w:lvl>
    <w:lvl w:ilvl="7" w:tplc="240A0019">
      <w:start w:val="1"/>
      <w:numFmt w:val="bullet"/>
      <w:lvlText w:val="o"/>
      <w:lvlJc w:val="left"/>
      <w:pPr>
        <w:tabs>
          <w:tab w:val="num" w:pos="6120"/>
        </w:tabs>
        <w:ind w:left="6120" w:hanging="360"/>
      </w:pPr>
      <w:rPr>
        <w:rFonts w:ascii="Courier New" w:hAnsi="Courier New" w:cs="Courier New" w:hint="default"/>
      </w:rPr>
    </w:lvl>
    <w:lvl w:ilvl="8" w:tplc="240A001B">
      <w:start w:val="1"/>
      <w:numFmt w:val="bullet"/>
      <w:lvlText w:val=""/>
      <w:lvlJc w:val="left"/>
      <w:pPr>
        <w:tabs>
          <w:tab w:val="num" w:pos="6840"/>
        </w:tabs>
        <w:ind w:left="6840" w:hanging="360"/>
      </w:pPr>
      <w:rPr>
        <w:rFonts w:ascii="Wingdings" w:hAnsi="Wingdings" w:cs="Wingdings" w:hint="default"/>
      </w:rPr>
    </w:lvl>
  </w:abstractNum>
  <w:abstractNum w:abstractNumId="35">
    <w:nsid w:val="376975B1"/>
    <w:multiLevelType w:val="multilevel"/>
    <w:tmpl w:val="C40ED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E877CFA"/>
    <w:multiLevelType w:val="hybridMultilevel"/>
    <w:tmpl w:val="9FA87B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3ECB2482"/>
    <w:multiLevelType w:val="hybridMultilevel"/>
    <w:tmpl w:val="FBD25378"/>
    <w:styleLink w:val="111111111"/>
    <w:lvl w:ilvl="0" w:tplc="E00CC534">
      <w:start w:val="1"/>
      <w:numFmt w:val="lowerLetter"/>
      <w:lvlText w:val="%1."/>
      <w:lvlJc w:val="left"/>
      <w:pPr>
        <w:tabs>
          <w:tab w:val="num" w:pos="360"/>
        </w:tabs>
        <w:ind w:left="360" w:hanging="360"/>
      </w:pPr>
      <w:rPr>
        <w:rFonts w:hint="default"/>
      </w:rPr>
    </w:lvl>
    <w:lvl w:ilvl="1" w:tplc="240A0019" w:tentative="1">
      <w:start w:val="1"/>
      <w:numFmt w:val="lowerLetter"/>
      <w:lvlText w:val="%2."/>
      <w:lvlJc w:val="left"/>
      <w:pPr>
        <w:tabs>
          <w:tab w:val="num" w:pos="1080"/>
        </w:tabs>
        <w:ind w:left="1080" w:hanging="360"/>
      </w:p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38">
    <w:nsid w:val="3F241795"/>
    <w:multiLevelType w:val="hybridMultilevel"/>
    <w:tmpl w:val="E430A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423D4E13"/>
    <w:multiLevelType w:val="multilevel"/>
    <w:tmpl w:val="F1249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48C6190"/>
    <w:multiLevelType w:val="hybridMultilevel"/>
    <w:tmpl w:val="CFA68DF2"/>
    <w:styleLink w:val="11111111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1">
    <w:nsid w:val="44BF233D"/>
    <w:multiLevelType w:val="hybridMultilevel"/>
    <w:tmpl w:val="411C4A9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nsid w:val="49835886"/>
    <w:multiLevelType w:val="multilevel"/>
    <w:tmpl w:val="B4824BBA"/>
    <w:lvl w:ilvl="0">
      <w:start w:val="1"/>
      <w:numFmt w:val="decimal"/>
      <w:pStyle w:val="03das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nsid w:val="4AAC5E98"/>
    <w:multiLevelType w:val="hybridMultilevel"/>
    <w:tmpl w:val="50E00348"/>
    <w:styleLink w:val="11111121"/>
    <w:lvl w:ilvl="0" w:tplc="7FBCC340">
      <w:start w:val="1"/>
      <w:numFmt w:val="bullet"/>
      <w:lvlText w:val=""/>
      <w:lvlJc w:val="left"/>
      <w:pPr>
        <w:tabs>
          <w:tab w:val="num" w:pos="720"/>
        </w:tabs>
        <w:ind w:left="720" w:hanging="360"/>
      </w:pPr>
      <w:rPr>
        <w:rFonts w:ascii="Symbol" w:hAnsi="Symbol" w:hint="default"/>
      </w:rPr>
    </w:lvl>
    <w:lvl w:ilvl="1" w:tplc="240A000D" w:tentative="1">
      <w:start w:val="1"/>
      <w:numFmt w:val="bullet"/>
      <w:lvlText w:val="o"/>
      <w:lvlJc w:val="left"/>
      <w:pPr>
        <w:tabs>
          <w:tab w:val="num" w:pos="1440"/>
        </w:tabs>
        <w:ind w:left="1440" w:hanging="360"/>
      </w:pPr>
      <w:rPr>
        <w:rFonts w:ascii="Courier New" w:hAnsi="Courier New" w:hint="default"/>
      </w:rPr>
    </w:lvl>
    <w:lvl w:ilvl="2" w:tplc="9CAE5FC0" w:tentative="1">
      <w:start w:val="1"/>
      <w:numFmt w:val="bullet"/>
      <w:lvlText w:val=""/>
      <w:lvlJc w:val="left"/>
      <w:pPr>
        <w:tabs>
          <w:tab w:val="num" w:pos="2160"/>
        </w:tabs>
        <w:ind w:left="2160" w:hanging="360"/>
      </w:pPr>
      <w:rPr>
        <w:rFonts w:ascii="Wingdings" w:hAnsi="Wingdings" w:hint="default"/>
      </w:rPr>
    </w:lvl>
    <w:lvl w:ilvl="3" w:tplc="D31A1ADC" w:tentative="1">
      <w:start w:val="1"/>
      <w:numFmt w:val="bullet"/>
      <w:lvlText w:val=""/>
      <w:lvlJc w:val="left"/>
      <w:pPr>
        <w:tabs>
          <w:tab w:val="num" w:pos="2880"/>
        </w:tabs>
        <w:ind w:left="2880" w:hanging="360"/>
      </w:pPr>
      <w:rPr>
        <w:rFonts w:ascii="Symbol" w:hAnsi="Symbol" w:hint="default"/>
      </w:rPr>
    </w:lvl>
    <w:lvl w:ilvl="4" w:tplc="915CF578"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50411FDC"/>
    <w:multiLevelType w:val="hybridMultilevel"/>
    <w:tmpl w:val="1C068658"/>
    <w:styleLink w:val="1111113"/>
    <w:lvl w:ilvl="0" w:tplc="1C068658">
      <w:start w:val="1"/>
      <w:numFmt w:val="decimal"/>
      <w:lvlText w:val="%1."/>
      <w:lvlJc w:val="left"/>
      <w:pPr>
        <w:tabs>
          <w:tab w:val="num" w:pos="0"/>
        </w:tabs>
        <w:ind w:left="0" w:hanging="360"/>
      </w:pPr>
      <w:rPr>
        <w:rFonts w:hint="default"/>
        <w:color w:val="auto"/>
      </w:rPr>
    </w:lvl>
    <w:lvl w:ilvl="1" w:tplc="0C0A0009">
      <w:start w:val="1"/>
      <w:numFmt w:val="lowerLetter"/>
      <w:lvlText w:val="%2."/>
      <w:lvlJc w:val="left"/>
      <w:pPr>
        <w:tabs>
          <w:tab w:val="num" w:pos="360"/>
        </w:tabs>
        <w:ind w:left="360" w:hanging="360"/>
      </w:pPr>
    </w:lvl>
    <w:lvl w:ilvl="2" w:tplc="B38CAA0E" w:tentative="1">
      <w:start w:val="1"/>
      <w:numFmt w:val="lowerRoman"/>
      <w:lvlText w:val="%3."/>
      <w:lvlJc w:val="right"/>
      <w:pPr>
        <w:tabs>
          <w:tab w:val="num" w:pos="1440"/>
        </w:tabs>
        <w:ind w:left="1440" w:hanging="180"/>
      </w:pPr>
    </w:lvl>
    <w:lvl w:ilvl="3" w:tplc="8D42AA3C" w:tentative="1">
      <w:start w:val="1"/>
      <w:numFmt w:val="decimal"/>
      <w:lvlText w:val="%4."/>
      <w:lvlJc w:val="left"/>
      <w:pPr>
        <w:tabs>
          <w:tab w:val="num" w:pos="2160"/>
        </w:tabs>
        <w:ind w:left="2160" w:hanging="360"/>
      </w:pPr>
    </w:lvl>
    <w:lvl w:ilvl="4" w:tplc="68A05E1E" w:tentative="1">
      <w:start w:val="1"/>
      <w:numFmt w:val="lowerLetter"/>
      <w:lvlText w:val="%5."/>
      <w:lvlJc w:val="left"/>
      <w:pPr>
        <w:tabs>
          <w:tab w:val="num" w:pos="2880"/>
        </w:tabs>
        <w:ind w:left="2880" w:hanging="360"/>
      </w:pPr>
    </w:lvl>
    <w:lvl w:ilvl="5" w:tplc="3768E1F8" w:tentative="1">
      <w:start w:val="1"/>
      <w:numFmt w:val="lowerRoman"/>
      <w:lvlText w:val="%6."/>
      <w:lvlJc w:val="right"/>
      <w:pPr>
        <w:tabs>
          <w:tab w:val="num" w:pos="3600"/>
        </w:tabs>
        <w:ind w:left="3600" w:hanging="180"/>
      </w:pPr>
    </w:lvl>
    <w:lvl w:ilvl="6" w:tplc="A7BA3180" w:tentative="1">
      <w:start w:val="1"/>
      <w:numFmt w:val="decimal"/>
      <w:lvlText w:val="%7."/>
      <w:lvlJc w:val="left"/>
      <w:pPr>
        <w:tabs>
          <w:tab w:val="num" w:pos="4320"/>
        </w:tabs>
        <w:ind w:left="4320" w:hanging="360"/>
      </w:pPr>
    </w:lvl>
    <w:lvl w:ilvl="7" w:tplc="4C8E4E04" w:tentative="1">
      <w:start w:val="1"/>
      <w:numFmt w:val="lowerLetter"/>
      <w:lvlText w:val="%8."/>
      <w:lvlJc w:val="left"/>
      <w:pPr>
        <w:tabs>
          <w:tab w:val="num" w:pos="5040"/>
        </w:tabs>
        <w:ind w:left="5040" w:hanging="360"/>
      </w:pPr>
    </w:lvl>
    <w:lvl w:ilvl="8" w:tplc="68D2A6F2" w:tentative="1">
      <w:start w:val="1"/>
      <w:numFmt w:val="lowerRoman"/>
      <w:lvlText w:val="%9."/>
      <w:lvlJc w:val="right"/>
      <w:pPr>
        <w:tabs>
          <w:tab w:val="num" w:pos="5760"/>
        </w:tabs>
        <w:ind w:left="5760" w:hanging="180"/>
      </w:pPr>
    </w:lvl>
  </w:abstractNum>
  <w:abstractNum w:abstractNumId="46">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nsid w:val="5AD74313"/>
    <w:multiLevelType w:val="hybridMultilevel"/>
    <w:tmpl w:val="9BDEFC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nsid w:val="5D9E4F72"/>
    <w:multiLevelType w:val="multilevel"/>
    <w:tmpl w:val="A39ABF40"/>
    <w:styleLink w:val="WW8Num241"/>
    <w:lvl w:ilvl="0">
      <w:start w:val="1"/>
      <w:numFmt w:val="decimal"/>
      <w:lvlText w:val="%1."/>
      <w:lvlJc w:val="left"/>
      <w:pPr>
        <w:tabs>
          <w:tab w:val="num" w:pos="720"/>
        </w:tabs>
        <w:ind w:left="720" w:hanging="720"/>
      </w:pPr>
      <w:rPr>
        <w:b/>
        <w:bCs/>
        <w:sz w:val="14"/>
        <w:szCs w:val="14"/>
      </w:rPr>
    </w:lvl>
    <w:lvl w:ilvl="1">
      <w:start w:val="1"/>
      <w:numFmt w:val="decimal"/>
      <w:lvlText w:val="%2."/>
      <w:lvlJc w:val="left"/>
      <w:pPr>
        <w:tabs>
          <w:tab w:val="num" w:pos="1440"/>
        </w:tabs>
        <w:ind w:left="1440" w:hanging="720"/>
      </w:pPr>
      <w:rPr>
        <w:b/>
        <w:bCs/>
        <w:sz w:val="20"/>
        <w:szCs w:val="20"/>
      </w:rPr>
    </w:lvl>
    <w:lvl w:ilvl="2">
      <w:start w:val="1"/>
      <w:numFmt w:val="decimal"/>
      <w:lvlText w:val="%3."/>
      <w:lvlJc w:val="left"/>
      <w:pPr>
        <w:tabs>
          <w:tab w:val="num" w:pos="2160"/>
        </w:tabs>
        <w:ind w:left="2160" w:hanging="720"/>
      </w:pPr>
      <w:rPr>
        <w:sz w:val="22"/>
        <w:szCs w:val="22"/>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9">
    <w:nsid w:val="61BC3540"/>
    <w:multiLevelType w:val="hybridMultilevel"/>
    <w:tmpl w:val="2882579E"/>
    <w:styleLink w:val="111111117"/>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nsid w:val="69040F44"/>
    <w:multiLevelType w:val="multilevel"/>
    <w:tmpl w:val="89A63A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start w:val="1"/>
      <w:numFmt w:val="decimal"/>
      <w:lvlText w:val="%3."/>
      <w:lvlJc w:val="left"/>
      <w:pPr>
        <w:ind w:left="2160" w:hanging="360"/>
      </w:pPr>
      <w:rPr>
        <w:rFonts w:hint="default"/>
      </w:rPr>
    </w:lvl>
    <w:lvl w:ilvl="3">
      <w:start w:val="6"/>
      <w:numFmt w:val="bullet"/>
      <w:lvlText w:val="-"/>
      <w:lvlJc w:val="left"/>
      <w:pPr>
        <w:ind w:left="2880" w:hanging="360"/>
      </w:pPr>
      <w:rPr>
        <w:rFonts w:ascii="Arial" w:eastAsia="MS Mincho" w:hAnsi="Arial" w:cs="Arial" w:hint="default"/>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1">
    <w:nsid w:val="6CB63EE4"/>
    <w:multiLevelType w:val="multilevel"/>
    <w:tmpl w:val="26D06CF4"/>
    <w:lvl w:ilvl="0">
      <w:start w:val="1"/>
      <w:numFmt w:val="decimal"/>
      <w:lvlText w:val="%1."/>
      <w:lvlJc w:val="left"/>
      <w:pPr>
        <w:ind w:left="360" w:hanging="360"/>
      </w:pPr>
      <w:rPr>
        <w:b/>
      </w:r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2">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3">
    <w:nsid w:val="71D07A3A"/>
    <w:multiLevelType w:val="hybridMultilevel"/>
    <w:tmpl w:val="A2DEA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nsid w:val="775F502F"/>
    <w:multiLevelType w:val="multilevel"/>
    <w:tmpl w:val="D1761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56">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nsid w:val="7EBD5BC7"/>
    <w:multiLevelType w:val="hybridMultilevel"/>
    <w:tmpl w:val="686C8F6C"/>
    <w:styleLink w:val="1111111"/>
    <w:lvl w:ilvl="0" w:tplc="D1181180">
      <w:start w:val="1"/>
      <w:numFmt w:val="lowerLetter"/>
      <w:lvlText w:val="%1)"/>
      <w:lvlJc w:val="left"/>
      <w:pPr>
        <w:tabs>
          <w:tab w:val="num" w:pos="720"/>
        </w:tabs>
        <w:ind w:left="720" w:hanging="360"/>
      </w:pPr>
      <w:rPr>
        <w:rFonts w:hint="default"/>
      </w:rPr>
    </w:lvl>
    <w:lvl w:ilvl="1" w:tplc="9CDC2646">
      <w:start w:val="1"/>
      <w:numFmt w:val="lowerLetter"/>
      <w:lvlText w:val="%2."/>
      <w:lvlJc w:val="left"/>
      <w:pPr>
        <w:tabs>
          <w:tab w:val="num" w:pos="1440"/>
        </w:tabs>
        <w:ind w:left="1440" w:hanging="360"/>
      </w:pPr>
    </w:lvl>
    <w:lvl w:ilvl="2" w:tplc="A6FCB56C">
      <w:start w:val="1"/>
      <w:numFmt w:val="lowerRoman"/>
      <w:lvlText w:val="%3."/>
      <w:lvlJc w:val="right"/>
      <w:pPr>
        <w:tabs>
          <w:tab w:val="num" w:pos="2160"/>
        </w:tabs>
        <w:ind w:left="2160" w:hanging="180"/>
      </w:pPr>
    </w:lvl>
    <w:lvl w:ilvl="3" w:tplc="84120FF8">
      <w:start w:val="1"/>
      <w:numFmt w:val="decimal"/>
      <w:lvlText w:val="%4."/>
      <w:lvlJc w:val="left"/>
      <w:pPr>
        <w:tabs>
          <w:tab w:val="num" w:pos="2880"/>
        </w:tabs>
        <w:ind w:left="2880" w:hanging="360"/>
      </w:pPr>
    </w:lvl>
    <w:lvl w:ilvl="4" w:tplc="E3CA5826">
      <w:start w:val="1"/>
      <w:numFmt w:val="lowerLetter"/>
      <w:lvlText w:val="%5."/>
      <w:lvlJc w:val="left"/>
      <w:pPr>
        <w:tabs>
          <w:tab w:val="num" w:pos="3600"/>
        </w:tabs>
        <w:ind w:left="3600" w:hanging="360"/>
      </w:pPr>
    </w:lvl>
    <w:lvl w:ilvl="5" w:tplc="448AC612">
      <w:start w:val="1"/>
      <w:numFmt w:val="lowerRoman"/>
      <w:lvlText w:val="%6."/>
      <w:lvlJc w:val="right"/>
      <w:pPr>
        <w:tabs>
          <w:tab w:val="num" w:pos="4320"/>
        </w:tabs>
        <w:ind w:left="4320" w:hanging="180"/>
      </w:pPr>
    </w:lvl>
    <w:lvl w:ilvl="6" w:tplc="4C7A4E04">
      <w:start w:val="1"/>
      <w:numFmt w:val="decimal"/>
      <w:lvlText w:val="%7."/>
      <w:lvlJc w:val="left"/>
      <w:pPr>
        <w:tabs>
          <w:tab w:val="num" w:pos="5040"/>
        </w:tabs>
        <w:ind w:left="5040" w:hanging="360"/>
      </w:pPr>
    </w:lvl>
    <w:lvl w:ilvl="7" w:tplc="4D0C51DE">
      <w:start w:val="1"/>
      <w:numFmt w:val="lowerLetter"/>
      <w:lvlText w:val="%8."/>
      <w:lvlJc w:val="left"/>
      <w:pPr>
        <w:tabs>
          <w:tab w:val="num" w:pos="5760"/>
        </w:tabs>
        <w:ind w:left="5760" w:hanging="360"/>
      </w:pPr>
    </w:lvl>
    <w:lvl w:ilvl="8" w:tplc="2244E082">
      <w:start w:val="1"/>
      <w:numFmt w:val="lowerRoman"/>
      <w:lvlText w:val="%9."/>
      <w:lvlJc w:val="right"/>
      <w:pPr>
        <w:tabs>
          <w:tab w:val="num" w:pos="6480"/>
        </w:tabs>
        <w:ind w:left="6480" w:hanging="180"/>
      </w:pPr>
    </w:lvl>
  </w:abstractNum>
  <w:num w:numId="1">
    <w:abstractNumId w:val="44"/>
  </w:num>
  <w:num w:numId="2">
    <w:abstractNumId w:val="16"/>
  </w:num>
  <w:num w:numId="3">
    <w:abstractNumId w:val="30"/>
  </w:num>
  <w:num w:numId="4">
    <w:abstractNumId w:val="22"/>
  </w:num>
  <w:num w:numId="5">
    <w:abstractNumId w:val="27"/>
  </w:num>
  <w:num w:numId="6">
    <w:abstractNumId w:val="51"/>
  </w:num>
  <w:num w:numId="7">
    <w:abstractNumId w:val="32"/>
  </w:num>
  <w:num w:numId="8">
    <w:abstractNumId w:val="50"/>
  </w:num>
  <w:num w:numId="9">
    <w:abstractNumId w:val="42"/>
  </w:num>
  <w:num w:numId="10">
    <w:abstractNumId w:val="45"/>
  </w:num>
  <w:num w:numId="11">
    <w:abstractNumId w:val="5"/>
  </w:num>
  <w:num w:numId="12">
    <w:abstractNumId w:val="6"/>
  </w:num>
  <w:num w:numId="13">
    <w:abstractNumId w:val="3"/>
  </w:num>
  <w:num w:numId="14">
    <w:abstractNumId w:val="2"/>
  </w:num>
  <w:num w:numId="15">
    <w:abstractNumId w:val="1"/>
  </w:num>
  <w:num w:numId="16">
    <w:abstractNumId w:val="0"/>
  </w:num>
  <w:num w:numId="17">
    <w:abstractNumId w:val="4"/>
  </w:num>
  <w:num w:numId="18">
    <w:abstractNumId w:val="57"/>
  </w:num>
  <w:num w:numId="19">
    <w:abstractNumId w:val="34"/>
  </w:num>
  <w:num w:numId="20">
    <w:abstractNumId w:val="20"/>
  </w:num>
  <w:num w:numId="21">
    <w:abstractNumId w:val="15"/>
  </w:num>
  <w:num w:numId="22">
    <w:abstractNumId w:val="26"/>
  </w:num>
  <w:num w:numId="23">
    <w:abstractNumId w:val="37"/>
  </w:num>
  <w:num w:numId="24">
    <w:abstractNumId w:val="43"/>
  </w:num>
  <w:num w:numId="25">
    <w:abstractNumId w:val="46"/>
  </w:num>
  <w:num w:numId="26">
    <w:abstractNumId w:val="56"/>
  </w:num>
  <w:num w:numId="27">
    <w:abstractNumId w:val="52"/>
  </w:num>
  <w:num w:numId="28">
    <w:abstractNumId w:val="33"/>
  </w:num>
  <w:num w:numId="29">
    <w:abstractNumId w:val="18"/>
  </w:num>
  <w:num w:numId="30">
    <w:abstractNumId w:val="36"/>
  </w:num>
  <w:num w:numId="31">
    <w:abstractNumId w:val="9"/>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48"/>
  </w:num>
  <w:num w:numId="35">
    <w:abstractNumId w:val="49"/>
  </w:num>
  <w:num w:numId="36">
    <w:abstractNumId w:val="10"/>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3"/>
  </w:num>
  <w:num w:numId="39">
    <w:abstractNumId w:val="54"/>
  </w:num>
  <w:num w:numId="40">
    <w:abstractNumId w:val="31"/>
  </w:num>
  <w:num w:numId="41">
    <w:abstractNumId w:val="55"/>
  </w:num>
  <w:num w:numId="42">
    <w:abstractNumId w:val="35"/>
  </w:num>
  <w:num w:numId="43">
    <w:abstractNumId w:val="39"/>
  </w:num>
  <w:num w:numId="44">
    <w:abstractNumId w:val="24"/>
  </w:num>
  <w:num w:numId="45">
    <w:abstractNumId w:val="38"/>
  </w:num>
  <w:num w:numId="46">
    <w:abstractNumId w:val="47"/>
  </w:num>
  <w:num w:numId="47">
    <w:abstractNumId w:val="7"/>
  </w:num>
  <w:num w:numId="48">
    <w:abstractNumId w:val="41"/>
  </w:num>
  <w:num w:numId="49">
    <w:abstractNumId w:val="28"/>
  </w:num>
  <w:num w:numId="50">
    <w:abstractNumId w:val="23"/>
  </w:num>
  <w:num w:numId="51">
    <w:abstractNumId w:val="13"/>
  </w:num>
  <w:num w:numId="52">
    <w:abstractNumId w:val="40"/>
  </w:num>
  <w:num w:numId="53">
    <w:abstractNumId w:val="21"/>
  </w:num>
  <w:num w:numId="54">
    <w:abstractNumId w:val="11"/>
  </w:num>
  <w:num w:numId="55">
    <w:abstractNumId w:val="25"/>
  </w:num>
  <w:num w:numId="56">
    <w:abstractNumId w:val="8"/>
  </w:num>
  <w:num w:numId="57">
    <w:abstractNumId w:val="1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1"/>
  <w:activeWritingStyle w:appName="MSWord" w:lang="es-MX" w:vendorID="64" w:dllVersion="131078" w:nlCheck="1" w:checkStyle="1"/>
  <w:activeWritingStyle w:appName="MSWord" w:lang="es-CO"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1173"/>
    <w:rsid w:val="00005B72"/>
    <w:rsid w:val="000068F0"/>
    <w:rsid w:val="000069F1"/>
    <w:rsid w:val="000101D1"/>
    <w:rsid w:val="00014782"/>
    <w:rsid w:val="000147C7"/>
    <w:rsid w:val="00016882"/>
    <w:rsid w:val="000176AE"/>
    <w:rsid w:val="00021FAC"/>
    <w:rsid w:val="00022067"/>
    <w:rsid w:val="000223C3"/>
    <w:rsid w:val="00025D4B"/>
    <w:rsid w:val="00027A80"/>
    <w:rsid w:val="0003350E"/>
    <w:rsid w:val="00036EF8"/>
    <w:rsid w:val="000479C8"/>
    <w:rsid w:val="0005018A"/>
    <w:rsid w:val="00051A80"/>
    <w:rsid w:val="00051CF2"/>
    <w:rsid w:val="00051F67"/>
    <w:rsid w:val="000534BD"/>
    <w:rsid w:val="0005450B"/>
    <w:rsid w:val="00054634"/>
    <w:rsid w:val="00061266"/>
    <w:rsid w:val="00061278"/>
    <w:rsid w:val="000622F4"/>
    <w:rsid w:val="00062CA4"/>
    <w:rsid w:val="0006310A"/>
    <w:rsid w:val="00064829"/>
    <w:rsid w:val="000677E7"/>
    <w:rsid w:val="00073E78"/>
    <w:rsid w:val="0007474F"/>
    <w:rsid w:val="00076BEF"/>
    <w:rsid w:val="00077522"/>
    <w:rsid w:val="00077EAA"/>
    <w:rsid w:val="00084A88"/>
    <w:rsid w:val="00087075"/>
    <w:rsid w:val="000905BE"/>
    <w:rsid w:val="00092127"/>
    <w:rsid w:val="0009331D"/>
    <w:rsid w:val="00094010"/>
    <w:rsid w:val="000943DB"/>
    <w:rsid w:val="0009674A"/>
    <w:rsid w:val="000A039B"/>
    <w:rsid w:val="000A1374"/>
    <w:rsid w:val="000A16A3"/>
    <w:rsid w:val="000A3231"/>
    <w:rsid w:val="000A5B37"/>
    <w:rsid w:val="000A5B80"/>
    <w:rsid w:val="000A63B3"/>
    <w:rsid w:val="000A7060"/>
    <w:rsid w:val="000B1A87"/>
    <w:rsid w:val="000B22ED"/>
    <w:rsid w:val="000B28C2"/>
    <w:rsid w:val="000B2BD0"/>
    <w:rsid w:val="000B3CBA"/>
    <w:rsid w:val="000B65FD"/>
    <w:rsid w:val="000B69CD"/>
    <w:rsid w:val="000B6FEB"/>
    <w:rsid w:val="000C029C"/>
    <w:rsid w:val="000C063F"/>
    <w:rsid w:val="000C06BE"/>
    <w:rsid w:val="000C429C"/>
    <w:rsid w:val="000C4556"/>
    <w:rsid w:val="000C5412"/>
    <w:rsid w:val="000C595C"/>
    <w:rsid w:val="000C6E5C"/>
    <w:rsid w:val="000C7ACC"/>
    <w:rsid w:val="000D269B"/>
    <w:rsid w:val="000D2B21"/>
    <w:rsid w:val="000D5303"/>
    <w:rsid w:val="000D59C9"/>
    <w:rsid w:val="000D5D0E"/>
    <w:rsid w:val="000D7E5E"/>
    <w:rsid w:val="000E0F74"/>
    <w:rsid w:val="000E2BAB"/>
    <w:rsid w:val="000E78D6"/>
    <w:rsid w:val="000E7E25"/>
    <w:rsid w:val="000F0144"/>
    <w:rsid w:val="000F2D10"/>
    <w:rsid w:val="000F3329"/>
    <w:rsid w:val="000F3343"/>
    <w:rsid w:val="000F431F"/>
    <w:rsid w:val="000F79FE"/>
    <w:rsid w:val="00100F8F"/>
    <w:rsid w:val="001021D7"/>
    <w:rsid w:val="00103124"/>
    <w:rsid w:val="00104639"/>
    <w:rsid w:val="0010682D"/>
    <w:rsid w:val="00110338"/>
    <w:rsid w:val="001143FF"/>
    <w:rsid w:val="00114D6E"/>
    <w:rsid w:val="001151F2"/>
    <w:rsid w:val="00117173"/>
    <w:rsid w:val="00117DCF"/>
    <w:rsid w:val="00117F38"/>
    <w:rsid w:val="00117F9B"/>
    <w:rsid w:val="00120380"/>
    <w:rsid w:val="001223E7"/>
    <w:rsid w:val="001241F0"/>
    <w:rsid w:val="00125A87"/>
    <w:rsid w:val="001260F0"/>
    <w:rsid w:val="001270DA"/>
    <w:rsid w:val="0012776E"/>
    <w:rsid w:val="00127BE7"/>
    <w:rsid w:val="001300F9"/>
    <w:rsid w:val="001306E0"/>
    <w:rsid w:val="00131184"/>
    <w:rsid w:val="00133BE7"/>
    <w:rsid w:val="00134843"/>
    <w:rsid w:val="00134CA6"/>
    <w:rsid w:val="00135099"/>
    <w:rsid w:val="00137041"/>
    <w:rsid w:val="001426D6"/>
    <w:rsid w:val="001427F1"/>
    <w:rsid w:val="00143DBF"/>
    <w:rsid w:val="00150C29"/>
    <w:rsid w:val="00154BDA"/>
    <w:rsid w:val="0015526A"/>
    <w:rsid w:val="001565DB"/>
    <w:rsid w:val="00157060"/>
    <w:rsid w:val="0016044D"/>
    <w:rsid w:val="00162656"/>
    <w:rsid w:val="00163139"/>
    <w:rsid w:val="00163D2F"/>
    <w:rsid w:val="00166172"/>
    <w:rsid w:val="001664A9"/>
    <w:rsid w:val="00171357"/>
    <w:rsid w:val="001727D9"/>
    <w:rsid w:val="00172931"/>
    <w:rsid w:val="00172ACC"/>
    <w:rsid w:val="00173415"/>
    <w:rsid w:val="0017470C"/>
    <w:rsid w:val="0017614E"/>
    <w:rsid w:val="0017714F"/>
    <w:rsid w:val="00177755"/>
    <w:rsid w:val="001809CB"/>
    <w:rsid w:val="00182052"/>
    <w:rsid w:val="001848C6"/>
    <w:rsid w:val="0018595F"/>
    <w:rsid w:val="00186104"/>
    <w:rsid w:val="00187D3B"/>
    <w:rsid w:val="0019423C"/>
    <w:rsid w:val="001A0DEB"/>
    <w:rsid w:val="001A3A6E"/>
    <w:rsid w:val="001A52B6"/>
    <w:rsid w:val="001A58A6"/>
    <w:rsid w:val="001B089E"/>
    <w:rsid w:val="001B2D2D"/>
    <w:rsid w:val="001B55D9"/>
    <w:rsid w:val="001B60A8"/>
    <w:rsid w:val="001B7D07"/>
    <w:rsid w:val="001C4430"/>
    <w:rsid w:val="001C4CFE"/>
    <w:rsid w:val="001C4F0D"/>
    <w:rsid w:val="001C5490"/>
    <w:rsid w:val="001C6E44"/>
    <w:rsid w:val="001D023F"/>
    <w:rsid w:val="001D12F3"/>
    <w:rsid w:val="001D1A43"/>
    <w:rsid w:val="001D2AB6"/>
    <w:rsid w:val="001D655F"/>
    <w:rsid w:val="001D67CD"/>
    <w:rsid w:val="001D71F3"/>
    <w:rsid w:val="001E03B7"/>
    <w:rsid w:val="001E1DE0"/>
    <w:rsid w:val="001E4D5A"/>
    <w:rsid w:val="001E79ED"/>
    <w:rsid w:val="001F1F8A"/>
    <w:rsid w:val="001F2CC4"/>
    <w:rsid w:val="001F42DB"/>
    <w:rsid w:val="001F4E98"/>
    <w:rsid w:val="001F56F4"/>
    <w:rsid w:val="001F7E90"/>
    <w:rsid w:val="002028FD"/>
    <w:rsid w:val="00203465"/>
    <w:rsid w:val="00203598"/>
    <w:rsid w:val="00203B8D"/>
    <w:rsid w:val="00205A2B"/>
    <w:rsid w:val="0020774C"/>
    <w:rsid w:val="0020788C"/>
    <w:rsid w:val="00207F7D"/>
    <w:rsid w:val="00210651"/>
    <w:rsid w:val="0021656D"/>
    <w:rsid w:val="00217A72"/>
    <w:rsid w:val="002208CF"/>
    <w:rsid w:val="00220B20"/>
    <w:rsid w:val="00221D20"/>
    <w:rsid w:val="00222502"/>
    <w:rsid w:val="0022737F"/>
    <w:rsid w:val="00227DA1"/>
    <w:rsid w:val="002304A4"/>
    <w:rsid w:val="00230B62"/>
    <w:rsid w:val="0023577F"/>
    <w:rsid w:val="00235817"/>
    <w:rsid w:val="0024051B"/>
    <w:rsid w:val="002434E7"/>
    <w:rsid w:val="0024442D"/>
    <w:rsid w:val="002444F9"/>
    <w:rsid w:val="00246B54"/>
    <w:rsid w:val="00246EE4"/>
    <w:rsid w:val="00250AEF"/>
    <w:rsid w:val="002524A0"/>
    <w:rsid w:val="00252AB8"/>
    <w:rsid w:val="00253176"/>
    <w:rsid w:val="0025348C"/>
    <w:rsid w:val="00253F52"/>
    <w:rsid w:val="002548E6"/>
    <w:rsid w:val="00254D88"/>
    <w:rsid w:val="002570C9"/>
    <w:rsid w:val="0025741A"/>
    <w:rsid w:val="00260967"/>
    <w:rsid w:val="002623DB"/>
    <w:rsid w:val="00262A88"/>
    <w:rsid w:val="0026455D"/>
    <w:rsid w:val="00264DD4"/>
    <w:rsid w:val="00265B26"/>
    <w:rsid w:val="002667E8"/>
    <w:rsid w:val="002669A7"/>
    <w:rsid w:val="0026711C"/>
    <w:rsid w:val="00267B8E"/>
    <w:rsid w:val="002704C0"/>
    <w:rsid w:val="00270E13"/>
    <w:rsid w:val="0027105F"/>
    <w:rsid w:val="00275CDE"/>
    <w:rsid w:val="002765C3"/>
    <w:rsid w:val="00280BC0"/>
    <w:rsid w:val="00282E41"/>
    <w:rsid w:val="00282EDC"/>
    <w:rsid w:val="002837BC"/>
    <w:rsid w:val="00285C0D"/>
    <w:rsid w:val="00285DED"/>
    <w:rsid w:val="00286299"/>
    <w:rsid w:val="00287657"/>
    <w:rsid w:val="00287F12"/>
    <w:rsid w:val="002916AC"/>
    <w:rsid w:val="00293812"/>
    <w:rsid w:val="002942FA"/>
    <w:rsid w:val="00295C64"/>
    <w:rsid w:val="002A0835"/>
    <w:rsid w:val="002A27F6"/>
    <w:rsid w:val="002A3118"/>
    <w:rsid w:val="002A4E4B"/>
    <w:rsid w:val="002A4F31"/>
    <w:rsid w:val="002A52F1"/>
    <w:rsid w:val="002A57A4"/>
    <w:rsid w:val="002A5BB2"/>
    <w:rsid w:val="002A5DDC"/>
    <w:rsid w:val="002A79DE"/>
    <w:rsid w:val="002B0045"/>
    <w:rsid w:val="002B0691"/>
    <w:rsid w:val="002B0A80"/>
    <w:rsid w:val="002B1DD0"/>
    <w:rsid w:val="002B2E5A"/>
    <w:rsid w:val="002B4967"/>
    <w:rsid w:val="002B69AC"/>
    <w:rsid w:val="002C02AE"/>
    <w:rsid w:val="002C0B6A"/>
    <w:rsid w:val="002C1140"/>
    <w:rsid w:val="002C1C9F"/>
    <w:rsid w:val="002C3CB8"/>
    <w:rsid w:val="002C566D"/>
    <w:rsid w:val="002C61BD"/>
    <w:rsid w:val="002C6C7D"/>
    <w:rsid w:val="002C7413"/>
    <w:rsid w:val="002C7679"/>
    <w:rsid w:val="002C7992"/>
    <w:rsid w:val="002D23D7"/>
    <w:rsid w:val="002D3BA8"/>
    <w:rsid w:val="002D45AA"/>
    <w:rsid w:val="002D4FF3"/>
    <w:rsid w:val="002D56C9"/>
    <w:rsid w:val="002D6614"/>
    <w:rsid w:val="002E0C75"/>
    <w:rsid w:val="002E18B8"/>
    <w:rsid w:val="002E1E19"/>
    <w:rsid w:val="002E5496"/>
    <w:rsid w:val="002E60EF"/>
    <w:rsid w:val="002E7508"/>
    <w:rsid w:val="002E770D"/>
    <w:rsid w:val="002E790E"/>
    <w:rsid w:val="002F16DF"/>
    <w:rsid w:val="002F37A6"/>
    <w:rsid w:val="002F7055"/>
    <w:rsid w:val="00300230"/>
    <w:rsid w:val="00302FA0"/>
    <w:rsid w:val="00306947"/>
    <w:rsid w:val="00310353"/>
    <w:rsid w:val="003104D3"/>
    <w:rsid w:val="00314C4F"/>
    <w:rsid w:val="00317769"/>
    <w:rsid w:val="00325E1A"/>
    <w:rsid w:val="00327E55"/>
    <w:rsid w:val="00330BD9"/>
    <w:rsid w:val="00330C9B"/>
    <w:rsid w:val="00332DF2"/>
    <w:rsid w:val="00332E25"/>
    <w:rsid w:val="003347CD"/>
    <w:rsid w:val="00335EDA"/>
    <w:rsid w:val="00336975"/>
    <w:rsid w:val="00337F5F"/>
    <w:rsid w:val="00340B2B"/>
    <w:rsid w:val="00341743"/>
    <w:rsid w:val="00341778"/>
    <w:rsid w:val="00343CA6"/>
    <w:rsid w:val="00347B3A"/>
    <w:rsid w:val="00351E5A"/>
    <w:rsid w:val="00352483"/>
    <w:rsid w:val="003571FD"/>
    <w:rsid w:val="00357CB3"/>
    <w:rsid w:val="003612D7"/>
    <w:rsid w:val="00362944"/>
    <w:rsid w:val="00362F79"/>
    <w:rsid w:val="003631DB"/>
    <w:rsid w:val="003649AC"/>
    <w:rsid w:val="0036572D"/>
    <w:rsid w:val="00367D58"/>
    <w:rsid w:val="00370D9F"/>
    <w:rsid w:val="003721E4"/>
    <w:rsid w:val="00373EBD"/>
    <w:rsid w:val="00374BA5"/>
    <w:rsid w:val="00374EF2"/>
    <w:rsid w:val="00375162"/>
    <w:rsid w:val="003828CF"/>
    <w:rsid w:val="003832E3"/>
    <w:rsid w:val="00384036"/>
    <w:rsid w:val="00384550"/>
    <w:rsid w:val="00384F41"/>
    <w:rsid w:val="00390059"/>
    <w:rsid w:val="0039073A"/>
    <w:rsid w:val="00391999"/>
    <w:rsid w:val="00391EFA"/>
    <w:rsid w:val="00391FD5"/>
    <w:rsid w:val="003929A2"/>
    <w:rsid w:val="0039367F"/>
    <w:rsid w:val="00393DC2"/>
    <w:rsid w:val="003960FA"/>
    <w:rsid w:val="003970D1"/>
    <w:rsid w:val="003A14AA"/>
    <w:rsid w:val="003A26F9"/>
    <w:rsid w:val="003A2A1F"/>
    <w:rsid w:val="003A3602"/>
    <w:rsid w:val="003A3680"/>
    <w:rsid w:val="003A4068"/>
    <w:rsid w:val="003A5674"/>
    <w:rsid w:val="003A5734"/>
    <w:rsid w:val="003A7100"/>
    <w:rsid w:val="003B0E05"/>
    <w:rsid w:val="003B1A33"/>
    <w:rsid w:val="003B2271"/>
    <w:rsid w:val="003B2876"/>
    <w:rsid w:val="003B4DC8"/>
    <w:rsid w:val="003B5E62"/>
    <w:rsid w:val="003B70F9"/>
    <w:rsid w:val="003C091A"/>
    <w:rsid w:val="003C105E"/>
    <w:rsid w:val="003C23D8"/>
    <w:rsid w:val="003C6B5A"/>
    <w:rsid w:val="003D055B"/>
    <w:rsid w:val="003D6418"/>
    <w:rsid w:val="003D75A6"/>
    <w:rsid w:val="003D77FB"/>
    <w:rsid w:val="003E1030"/>
    <w:rsid w:val="003E12C2"/>
    <w:rsid w:val="003E1F52"/>
    <w:rsid w:val="003E470C"/>
    <w:rsid w:val="003E4D1F"/>
    <w:rsid w:val="003E5D94"/>
    <w:rsid w:val="003E684F"/>
    <w:rsid w:val="003E75A9"/>
    <w:rsid w:val="003E78B7"/>
    <w:rsid w:val="003F7353"/>
    <w:rsid w:val="00400F91"/>
    <w:rsid w:val="004012E5"/>
    <w:rsid w:val="00401D4E"/>
    <w:rsid w:val="0040200C"/>
    <w:rsid w:val="004028EC"/>
    <w:rsid w:val="00403F42"/>
    <w:rsid w:val="004052EB"/>
    <w:rsid w:val="00405730"/>
    <w:rsid w:val="0040597A"/>
    <w:rsid w:val="00405A29"/>
    <w:rsid w:val="00410434"/>
    <w:rsid w:val="00411022"/>
    <w:rsid w:val="0041125F"/>
    <w:rsid w:val="004158D5"/>
    <w:rsid w:val="0041627F"/>
    <w:rsid w:val="0042412C"/>
    <w:rsid w:val="004247C0"/>
    <w:rsid w:val="00426A91"/>
    <w:rsid w:val="00430B83"/>
    <w:rsid w:val="0043398A"/>
    <w:rsid w:val="00435085"/>
    <w:rsid w:val="0043629E"/>
    <w:rsid w:val="00436C38"/>
    <w:rsid w:val="00436DC3"/>
    <w:rsid w:val="0044313B"/>
    <w:rsid w:val="00443AA6"/>
    <w:rsid w:val="00443B08"/>
    <w:rsid w:val="00443D90"/>
    <w:rsid w:val="00444AE5"/>
    <w:rsid w:val="00450F99"/>
    <w:rsid w:val="0045139E"/>
    <w:rsid w:val="00452B08"/>
    <w:rsid w:val="00454649"/>
    <w:rsid w:val="0045532E"/>
    <w:rsid w:val="00456BB5"/>
    <w:rsid w:val="00460DE3"/>
    <w:rsid w:val="00462A43"/>
    <w:rsid w:val="004661E7"/>
    <w:rsid w:val="004664EF"/>
    <w:rsid w:val="00471799"/>
    <w:rsid w:val="004773C0"/>
    <w:rsid w:val="0047744D"/>
    <w:rsid w:val="0048250E"/>
    <w:rsid w:val="00482B28"/>
    <w:rsid w:val="00482D97"/>
    <w:rsid w:val="00482F1F"/>
    <w:rsid w:val="00483E2C"/>
    <w:rsid w:val="00484403"/>
    <w:rsid w:val="004850B5"/>
    <w:rsid w:val="00486514"/>
    <w:rsid w:val="00487132"/>
    <w:rsid w:val="00487DF0"/>
    <w:rsid w:val="00492DDA"/>
    <w:rsid w:val="00492F42"/>
    <w:rsid w:val="004955D5"/>
    <w:rsid w:val="00495827"/>
    <w:rsid w:val="004971C7"/>
    <w:rsid w:val="00497860"/>
    <w:rsid w:val="004A1BD0"/>
    <w:rsid w:val="004A1D4D"/>
    <w:rsid w:val="004A1EE2"/>
    <w:rsid w:val="004A40F8"/>
    <w:rsid w:val="004B1106"/>
    <w:rsid w:val="004B2B78"/>
    <w:rsid w:val="004B3555"/>
    <w:rsid w:val="004B3874"/>
    <w:rsid w:val="004C0B32"/>
    <w:rsid w:val="004C2566"/>
    <w:rsid w:val="004C3270"/>
    <w:rsid w:val="004C3A1E"/>
    <w:rsid w:val="004C5A19"/>
    <w:rsid w:val="004C6615"/>
    <w:rsid w:val="004C7EE8"/>
    <w:rsid w:val="004D0A63"/>
    <w:rsid w:val="004D0C39"/>
    <w:rsid w:val="004D1D88"/>
    <w:rsid w:val="004D214F"/>
    <w:rsid w:val="004D3B87"/>
    <w:rsid w:val="004D52D3"/>
    <w:rsid w:val="004D7197"/>
    <w:rsid w:val="004E19B0"/>
    <w:rsid w:val="004E1D79"/>
    <w:rsid w:val="004E2172"/>
    <w:rsid w:val="004E4726"/>
    <w:rsid w:val="004E5B6E"/>
    <w:rsid w:val="004E680E"/>
    <w:rsid w:val="004E7DAD"/>
    <w:rsid w:val="004F1DFF"/>
    <w:rsid w:val="004F30D2"/>
    <w:rsid w:val="0050029B"/>
    <w:rsid w:val="00502DB4"/>
    <w:rsid w:val="00504591"/>
    <w:rsid w:val="00507C23"/>
    <w:rsid w:val="005110BA"/>
    <w:rsid w:val="00511D77"/>
    <w:rsid w:val="00513581"/>
    <w:rsid w:val="00514734"/>
    <w:rsid w:val="005175D2"/>
    <w:rsid w:val="00521F45"/>
    <w:rsid w:val="005270BD"/>
    <w:rsid w:val="00530EBA"/>
    <w:rsid w:val="00531D53"/>
    <w:rsid w:val="005331B7"/>
    <w:rsid w:val="005376AF"/>
    <w:rsid w:val="005407FA"/>
    <w:rsid w:val="00542048"/>
    <w:rsid w:val="005444E5"/>
    <w:rsid w:val="00544672"/>
    <w:rsid w:val="005446FB"/>
    <w:rsid w:val="0054495A"/>
    <w:rsid w:val="0054716E"/>
    <w:rsid w:val="00547D49"/>
    <w:rsid w:val="005522AD"/>
    <w:rsid w:val="00552EC5"/>
    <w:rsid w:val="005537BF"/>
    <w:rsid w:val="005538EC"/>
    <w:rsid w:val="00553F68"/>
    <w:rsid w:val="00562493"/>
    <w:rsid w:val="0056615D"/>
    <w:rsid w:val="005718B8"/>
    <w:rsid w:val="0057302B"/>
    <w:rsid w:val="00573258"/>
    <w:rsid w:val="005748A0"/>
    <w:rsid w:val="00574EC0"/>
    <w:rsid w:val="0057662F"/>
    <w:rsid w:val="005767AB"/>
    <w:rsid w:val="0057743E"/>
    <w:rsid w:val="00580FDE"/>
    <w:rsid w:val="00582BCF"/>
    <w:rsid w:val="00583CFB"/>
    <w:rsid w:val="00584489"/>
    <w:rsid w:val="00584520"/>
    <w:rsid w:val="0058452F"/>
    <w:rsid w:val="005861CC"/>
    <w:rsid w:val="00586890"/>
    <w:rsid w:val="00590815"/>
    <w:rsid w:val="005916A2"/>
    <w:rsid w:val="00591E5F"/>
    <w:rsid w:val="00594929"/>
    <w:rsid w:val="005A625B"/>
    <w:rsid w:val="005A6E1D"/>
    <w:rsid w:val="005A7F2C"/>
    <w:rsid w:val="005B2BAE"/>
    <w:rsid w:val="005B5F7D"/>
    <w:rsid w:val="005B6908"/>
    <w:rsid w:val="005B6F2F"/>
    <w:rsid w:val="005B7347"/>
    <w:rsid w:val="005C0842"/>
    <w:rsid w:val="005C333F"/>
    <w:rsid w:val="005C61F2"/>
    <w:rsid w:val="005C651D"/>
    <w:rsid w:val="005C662E"/>
    <w:rsid w:val="005C702C"/>
    <w:rsid w:val="005C736F"/>
    <w:rsid w:val="005D0F70"/>
    <w:rsid w:val="005D2FBF"/>
    <w:rsid w:val="005D5348"/>
    <w:rsid w:val="005D65A5"/>
    <w:rsid w:val="005E217D"/>
    <w:rsid w:val="005E2CAF"/>
    <w:rsid w:val="005E475F"/>
    <w:rsid w:val="005E6606"/>
    <w:rsid w:val="005E6B86"/>
    <w:rsid w:val="005F156B"/>
    <w:rsid w:val="005F3AC8"/>
    <w:rsid w:val="005F481E"/>
    <w:rsid w:val="005F48DE"/>
    <w:rsid w:val="005F6893"/>
    <w:rsid w:val="005F7677"/>
    <w:rsid w:val="005F7868"/>
    <w:rsid w:val="005F794C"/>
    <w:rsid w:val="0060085D"/>
    <w:rsid w:val="00600897"/>
    <w:rsid w:val="00601791"/>
    <w:rsid w:val="00601C6A"/>
    <w:rsid w:val="00601E87"/>
    <w:rsid w:val="0060253E"/>
    <w:rsid w:val="00602FCB"/>
    <w:rsid w:val="00604DFE"/>
    <w:rsid w:val="0060722E"/>
    <w:rsid w:val="00611A7D"/>
    <w:rsid w:val="00613F17"/>
    <w:rsid w:val="00615246"/>
    <w:rsid w:val="00615C21"/>
    <w:rsid w:val="00617838"/>
    <w:rsid w:val="00621317"/>
    <w:rsid w:val="00621E4E"/>
    <w:rsid w:val="00625B97"/>
    <w:rsid w:val="00625C4A"/>
    <w:rsid w:val="00626D7A"/>
    <w:rsid w:val="006300FD"/>
    <w:rsid w:val="00632E7A"/>
    <w:rsid w:val="00635866"/>
    <w:rsid w:val="00635B51"/>
    <w:rsid w:val="00636177"/>
    <w:rsid w:val="00636DDB"/>
    <w:rsid w:val="00637D35"/>
    <w:rsid w:val="0064207A"/>
    <w:rsid w:val="00645A1B"/>
    <w:rsid w:val="0065168E"/>
    <w:rsid w:val="006528C9"/>
    <w:rsid w:val="00653130"/>
    <w:rsid w:val="00653263"/>
    <w:rsid w:val="00653B28"/>
    <w:rsid w:val="006573CA"/>
    <w:rsid w:val="0066125C"/>
    <w:rsid w:val="006623A5"/>
    <w:rsid w:val="0066433F"/>
    <w:rsid w:val="00664540"/>
    <w:rsid w:val="0066460D"/>
    <w:rsid w:val="00664C83"/>
    <w:rsid w:val="00673399"/>
    <w:rsid w:val="00673E69"/>
    <w:rsid w:val="0067417B"/>
    <w:rsid w:val="00674183"/>
    <w:rsid w:val="0067485E"/>
    <w:rsid w:val="00677730"/>
    <w:rsid w:val="00680B77"/>
    <w:rsid w:val="006854FF"/>
    <w:rsid w:val="00686571"/>
    <w:rsid w:val="00691DEF"/>
    <w:rsid w:val="0069301C"/>
    <w:rsid w:val="00693815"/>
    <w:rsid w:val="00696B65"/>
    <w:rsid w:val="006A09EF"/>
    <w:rsid w:val="006A2FA5"/>
    <w:rsid w:val="006A5E72"/>
    <w:rsid w:val="006A6A3C"/>
    <w:rsid w:val="006A6F8A"/>
    <w:rsid w:val="006B2CB3"/>
    <w:rsid w:val="006B2F71"/>
    <w:rsid w:val="006B329D"/>
    <w:rsid w:val="006B4A8D"/>
    <w:rsid w:val="006B54A6"/>
    <w:rsid w:val="006B7076"/>
    <w:rsid w:val="006C1145"/>
    <w:rsid w:val="006C1ED4"/>
    <w:rsid w:val="006C1F57"/>
    <w:rsid w:val="006C3EE1"/>
    <w:rsid w:val="006C4419"/>
    <w:rsid w:val="006C589D"/>
    <w:rsid w:val="006C5C5D"/>
    <w:rsid w:val="006C7F57"/>
    <w:rsid w:val="006D105D"/>
    <w:rsid w:val="006D1363"/>
    <w:rsid w:val="006D14AD"/>
    <w:rsid w:val="006D1C74"/>
    <w:rsid w:val="006D36CC"/>
    <w:rsid w:val="006D38FF"/>
    <w:rsid w:val="006D39C4"/>
    <w:rsid w:val="006D4B66"/>
    <w:rsid w:val="006D56DC"/>
    <w:rsid w:val="006D58AE"/>
    <w:rsid w:val="006D7213"/>
    <w:rsid w:val="006E035B"/>
    <w:rsid w:val="006E0C8D"/>
    <w:rsid w:val="006E109A"/>
    <w:rsid w:val="006E1228"/>
    <w:rsid w:val="006E37B9"/>
    <w:rsid w:val="006E3A14"/>
    <w:rsid w:val="006E4253"/>
    <w:rsid w:val="006F01CB"/>
    <w:rsid w:val="006F4A01"/>
    <w:rsid w:val="006F4F83"/>
    <w:rsid w:val="006F54E9"/>
    <w:rsid w:val="006F6A21"/>
    <w:rsid w:val="007031FE"/>
    <w:rsid w:val="00703F1A"/>
    <w:rsid w:val="007057D9"/>
    <w:rsid w:val="00705D42"/>
    <w:rsid w:val="00712286"/>
    <w:rsid w:val="00714870"/>
    <w:rsid w:val="00714AA2"/>
    <w:rsid w:val="00716364"/>
    <w:rsid w:val="00716616"/>
    <w:rsid w:val="0072049F"/>
    <w:rsid w:val="00722EAA"/>
    <w:rsid w:val="007235EF"/>
    <w:rsid w:val="00723B6D"/>
    <w:rsid w:val="00723E30"/>
    <w:rsid w:val="00723E39"/>
    <w:rsid w:val="007263D2"/>
    <w:rsid w:val="007325AC"/>
    <w:rsid w:val="007339F7"/>
    <w:rsid w:val="0073703D"/>
    <w:rsid w:val="007411C4"/>
    <w:rsid w:val="0074172E"/>
    <w:rsid w:val="00743C49"/>
    <w:rsid w:val="00745358"/>
    <w:rsid w:val="007455B9"/>
    <w:rsid w:val="0074574A"/>
    <w:rsid w:val="00750833"/>
    <w:rsid w:val="00751957"/>
    <w:rsid w:val="0075209C"/>
    <w:rsid w:val="00752A3A"/>
    <w:rsid w:val="00753DF6"/>
    <w:rsid w:val="00754ADE"/>
    <w:rsid w:val="00754D24"/>
    <w:rsid w:val="00754DC1"/>
    <w:rsid w:val="007570F9"/>
    <w:rsid w:val="00760EB7"/>
    <w:rsid w:val="00761AD4"/>
    <w:rsid w:val="00763514"/>
    <w:rsid w:val="0077451F"/>
    <w:rsid w:val="00777ADC"/>
    <w:rsid w:val="00777E83"/>
    <w:rsid w:val="00780E91"/>
    <w:rsid w:val="007814E5"/>
    <w:rsid w:val="00781767"/>
    <w:rsid w:val="007818D9"/>
    <w:rsid w:val="007823DA"/>
    <w:rsid w:val="00794566"/>
    <w:rsid w:val="007946B6"/>
    <w:rsid w:val="007A14B3"/>
    <w:rsid w:val="007A3E06"/>
    <w:rsid w:val="007A5ADE"/>
    <w:rsid w:val="007A79DE"/>
    <w:rsid w:val="007B0F84"/>
    <w:rsid w:val="007B3AB0"/>
    <w:rsid w:val="007B405F"/>
    <w:rsid w:val="007B54A1"/>
    <w:rsid w:val="007B7EC4"/>
    <w:rsid w:val="007C08A5"/>
    <w:rsid w:val="007C1190"/>
    <w:rsid w:val="007C2BC6"/>
    <w:rsid w:val="007C625C"/>
    <w:rsid w:val="007C7324"/>
    <w:rsid w:val="007C739E"/>
    <w:rsid w:val="007D05E3"/>
    <w:rsid w:val="007D132A"/>
    <w:rsid w:val="007D370F"/>
    <w:rsid w:val="007E001F"/>
    <w:rsid w:val="007E110A"/>
    <w:rsid w:val="007E165D"/>
    <w:rsid w:val="007E2F6E"/>
    <w:rsid w:val="007E348D"/>
    <w:rsid w:val="007E378C"/>
    <w:rsid w:val="007E3E28"/>
    <w:rsid w:val="007E59DD"/>
    <w:rsid w:val="007E5BF5"/>
    <w:rsid w:val="007F069D"/>
    <w:rsid w:val="007F1C30"/>
    <w:rsid w:val="007F2298"/>
    <w:rsid w:val="007F2391"/>
    <w:rsid w:val="007F24C1"/>
    <w:rsid w:val="007F7037"/>
    <w:rsid w:val="008002B5"/>
    <w:rsid w:val="00800681"/>
    <w:rsid w:val="008018B3"/>
    <w:rsid w:val="00802DD7"/>
    <w:rsid w:val="00802E2C"/>
    <w:rsid w:val="00803044"/>
    <w:rsid w:val="0080306F"/>
    <w:rsid w:val="00804F99"/>
    <w:rsid w:val="0081364B"/>
    <w:rsid w:val="00814172"/>
    <w:rsid w:val="00814953"/>
    <w:rsid w:val="008165F7"/>
    <w:rsid w:val="0082011A"/>
    <w:rsid w:val="0082040F"/>
    <w:rsid w:val="00824D7A"/>
    <w:rsid w:val="00824F52"/>
    <w:rsid w:val="008315D7"/>
    <w:rsid w:val="00831713"/>
    <w:rsid w:val="00832DA0"/>
    <w:rsid w:val="0083335D"/>
    <w:rsid w:val="00833776"/>
    <w:rsid w:val="0083566D"/>
    <w:rsid w:val="00835BF7"/>
    <w:rsid w:val="00837867"/>
    <w:rsid w:val="00837AE6"/>
    <w:rsid w:val="00846013"/>
    <w:rsid w:val="008506DD"/>
    <w:rsid w:val="00852CED"/>
    <w:rsid w:val="0085461A"/>
    <w:rsid w:val="008558F3"/>
    <w:rsid w:val="00856696"/>
    <w:rsid w:val="00856A18"/>
    <w:rsid w:val="00860ADE"/>
    <w:rsid w:val="008611A9"/>
    <w:rsid w:val="0086386D"/>
    <w:rsid w:val="0086669C"/>
    <w:rsid w:val="00866B7E"/>
    <w:rsid w:val="00867BF5"/>
    <w:rsid w:val="00871050"/>
    <w:rsid w:val="00871375"/>
    <w:rsid w:val="00872F87"/>
    <w:rsid w:val="008739F0"/>
    <w:rsid w:val="00874959"/>
    <w:rsid w:val="00874D42"/>
    <w:rsid w:val="00875970"/>
    <w:rsid w:val="008767C0"/>
    <w:rsid w:val="0088009B"/>
    <w:rsid w:val="00882E94"/>
    <w:rsid w:val="00883E8D"/>
    <w:rsid w:val="00885F32"/>
    <w:rsid w:val="0088645C"/>
    <w:rsid w:val="00887C46"/>
    <w:rsid w:val="00891D27"/>
    <w:rsid w:val="008921EC"/>
    <w:rsid w:val="00894CDB"/>
    <w:rsid w:val="00896757"/>
    <w:rsid w:val="00897417"/>
    <w:rsid w:val="008975AC"/>
    <w:rsid w:val="008A0010"/>
    <w:rsid w:val="008A0549"/>
    <w:rsid w:val="008A065C"/>
    <w:rsid w:val="008A1235"/>
    <w:rsid w:val="008A20E5"/>
    <w:rsid w:val="008A2205"/>
    <w:rsid w:val="008A2941"/>
    <w:rsid w:val="008A3A3B"/>
    <w:rsid w:val="008B0F23"/>
    <w:rsid w:val="008B196E"/>
    <w:rsid w:val="008B393C"/>
    <w:rsid w:val="008B561C"/>
    <w:rsid w:val="008C0A42"/>
    <w:rsid w:val="008C3B07"/>
    <w:rsid w:val="008C3FB2"/>
    <w:rsid w:val="008C61AF"/>
    <w:rsid w:val="008D0591"/>
    <w:rsid w:val="008D10A2"/>
    <w:rsid w:val="008D14D4"/>
    <w:rsid w:val="008D1A6C"/>
    <w:rsid w:val="008D2581"/>
    <w:rsid w:val="008D321D"/>
    <w:rsid w:val="008D412A"/>
    <w:rsid w:val="008D4AE2"/>
    <w:rsid w:val="008D571F"/>
    <w:rsid w:val="008D5AB6"/>
    <w:rsid w:val="008D5F1C"/>
    <w:rsid w:val="008D7AD1"/>
    <w:rsid w:val="008E20EF"/>
    <w:rsid w:val="008E4EB3"/>
    <w:rsid w:val="008E53D4"/>
    <w:rsid w:val="008E5AE3"/>
    <w:rsid w:val="008F190A"/>
    <w:rsid w:val="008F4177"/>
    <w:rsid w:val="008F5AAF"/>
    <w:rsid w:val="008F6D8A"/>
    <w:rsid w:val="009030FD"/>
    <w:rsid w:val="00903C50"/>
    <w:rsid w:val="00904D03"/>
    <w:rsid w:val="00904F56"/>
    <w:rsid w:val="00904FE8"/>
    <w:rsid w:val="009059E5"/>
    <w:rsid w:val="009075EC"/>
    <w:rsid w:val="00907B6A"/>
    <w:rsid w:val="0091059A"/>
    <w:rsid w:val="009119E2"/>
    <w:rsid w:val="00911DC2"/>
    <w:rsid w:val="00912177"/>
    <w:rsid w:val="00912AAE"/>
    <w:rsid w:val="009130AC"/>
    <w:rsid w:val="00915450"/>
    <w:rsid w:val="00920FE5"/>
    <w:rsid w:val="00921105"/>
    <w:rsid w:val="00921859"/>
    <w:rsid w:val="00925F57"/>
    <w:rsid w:val="00926372"/>
    <w:rsid w:val="00926C16"/>
    <w:rsid w:val="00927D30"/>
    <w:rsid w:val="00933FF6"/>
    <w:rsid w:val="00935EC9"/>
    <w:rsid w:val="00935ED4"/>
    <w:rsid w:val="00936323"/>
    <w:rsid w:val="00936EF2"/>
    <w:rsid w:val="00937478"/>
    <w:rsid w:val="0094166D"/>
    <w:rsid w:val="009419B7"/>
    <w:rsid w:val="00941BCF"/>
    <w:rsid w:val="00943334"/>
    <w:rsid w:val="009434B1"/>
    <w:rsid w:val="009439B1"/>
    <w:rsid w:val="00944F97"/>
    <w:rsid w:val="00946E1A"/>
    <w:rsid w:val="00946FAC"/>
    <w:rsid w:val="0094705C"/>
    <w:rsid w:val="00947110"/>
    <w:rsid w:val="00947F58"/>
    <w:rsid w:val="0095152E"/>
    <w:rsid w:val="00951BE3"/>
    <w:rsid w:val="00951CB3"/>
    <w:rsid w:val="00951D89"/>
    <w:rsid w:val="00952312"/>
    <w:rsid w:val="00953C9A"/>
    <w:rsid w:val="00954AC6"/>
    <w:rsid w:val="00954D79"/>
    <w:rsid w:val="009551D9"/>
    <w:rsid w:val="00955DA1"/>
    <w:rsid w:val="0096379B"/>
    <w:rsid w:val="009670EE"/>
    <w:rsid w:val="00970486"/>
    <w:rsid w:val="0097063E"/>
    <w:rsid w:val="00974B33"/>
    <w:rsid w:val="009755AD"/>
    <w:rsid w:val="009756F7"/>
    <w:rsid w:val="00976758"/>
    <w:rsid w:val="00976CA5"/>
    <w:rsid w:val="009805A5"/>
    <w:rsid w:val="00981078"/>
    <w:rsid w:val="00981802"/>
    <w:rsid w:val="00981FE2"/>
    <w:rsid w:val="00982030"/>
    <w:rsid w:val="00982C3B"/>
    <w:rsid w:val="00985D39"/>
    <w:rsid w:val="00985DA4"/>
    <w:rsid w:val="00987E8B"/>
    <w:rsid w:val="009936BF"/>
    <w:rsid w:val="00993A7C"/>
    <w:rsid w:val="00993CBC"/>
    <w:rsid w:val="009945DB"/>
    <w:rsid w:val="00995210"/>
    <w:rsid w:val="00996CF7"/>
    <w:rsid w:val="0099706A"/>
    <w:rsid w:val="009A126C"/>
    <w:rsid w:val="009A2568"/>
    <w:rsid w:val="009A2840"/>
    <w:rsid w:val="009A2CC1"/>
    <w:rsid w:val="009A3725"/>
    <w:rsid w:val="009A46D5"/>
    <w:rsid w:val="009B1272"/>
    <w:rsid w:val="009B134D"/>
    <w:rsid w:val="009B252F"/>
    <w:rsid w:val="009B2E2F"/>
    <w:rsid w:val="009B447C"/>
    <w:rsid w:val="009B5624"/>
    <w:rsid w:val="009B66CB"/>
    <w:rsid w:val="009B773D"/>
    <w:rsid w:val="009C39C7"/>
    <w:rsid w:val="009C5844"/>
    <w:rsid w:val="009C5D3D"/>
    <w:rsid w:val="009C5E13"/>
    <w:rsid w:val="009D507A"/>
    <w:rsid w:val="009D77D7"/>
    <w:rsid w:val="009E1844"/>
    <w:rsid w:val="009E225E"/>
    <w:rsid w:val="009E26B1"/>
    <w:rsid w:val="009E3FF7"/>
    <w:rsid w:val="009E747C"/>
    <w:rsid w:val="009E7FA1"/>
    <w:rsid w:val="009F1702"/>
    <w:rsid w:val="009F3E89"/>
    <w:rsid w:val="009F44FC"/>
    <w:rsid w:val="009F5209"/>
    <w:rsid w:val="009F7136"/>
    <w:rsid w:val="009F7167"/>
    <w:rsid w:val="00A011CB"/>
    <w:rsid w:val="00A03692"/>
    <w:rsid w:val="00A05301"/>
    <w:rsid w:val="00A07A4A"/>
    <w:rsid w:val="00A106C6"/>
    <w:rsid w:val="00A10BFB"/>
    <w:rsid w:val="00A123B1"/>
    <w:rsid w:val="00A125CA"/>
    <w:rsid w:val="00A169DD"/>
    <w:rsid w:val="00A2094F"/>
    <w:rsid w:val="00A25054"/>
    <w:rsid w:val="00A25636"/>
    <w:rsid w:val="00A26791"/>
    <w:rsid w:val="00A27CF2"/>
    <w:rsid w:val="00A314B4"/>
    <w:rsid w:val="00A33610"/>
    <w:rsid w:val="00A34C19"/>
    <w:rsid w:val="00A34D40"/>
    <w:rsid w:val="00A35007"/>
    <w:rsid w:val="00A36B5D"/>
    <w:rsid w:val="00A4038F"/>
    <w:rsid w:val="00A40A68"/>
    <w:rsid w:val="00A46728"/>
    <w:rsid w:val="00A47607"/>
    <w:rsid w:val="00A53128"/>
    <w:rsid w:val="00A53228"/>
    <w:rsid w:val="00A54F64"/>
    <w:rsid w:val="00A55935"/>
    <w:rsid w:val="00A55978"/>
    <w:rsid w:val="00A561A2"/>
    <w:rsid w:val="00A57A59"/>
    <w:rsid w:val="00A6015E"/>
    <w:rsid w:val="00A60341"/>
    <w:rsid w:val="00A61952"/>
    <w:rsid w:val="00A61FA1"/>
    <w:rsid w:val="00A64207"/>
    <w:rsid w:val="00A64C14"/>
    <w:rsid w:val="00A6594A"/>
    <w:rsid w:val="00A6768E"/>
    <w:rsid w:val="00A72634"/>
    <w:rsid w:val="00A72B74"/>
    <w:rsid w:val="00A750F9"/>
    <w:rsid w:val="00A76B12"/>
    <w:rsid w:val="00A76D1B"/>
    <w:rsid w:val="00A77BC3"/>
    <w:rsid w:val="00A80633"/>
    <w:rsid w:val="00A8145C"/>
    <w:rsid w:val="00A825B1"/>
    <w:rsid w:val="00A84780"/>
    <w:rsid w:val="00A8628A"/>
    <w:rsid w:val="00A906C1"/>
    <w:rsid w:val="00A917B2"/>
    <w:rsid w:val="00A923BA"/>
    <w:rsid w:val="00A92580"/>
    <w:rsid w:val="00A95D1D"/>
    <w:rsid w:val="00AA075B"/>
    <w:rsid w:val="00AA28F5"/>
    <w:rsid w:val="00AA2FD2"/>
    <w:rsid w:val="00AA4140"/>
    <w:rsid w:val="00AA4CDE"/>
    <w:rsid w:val="00AA7C8C"/>
    <w:rsid w:val="00AB0546"/>
    <w:rsid w:val="00AB0611"/>
    <w:rsid w:val="00AB0A2E"/>
    <w:rsid w:val="00AB0D7E"/>
    <w:rsid w:val="00AB1A81"/>
    <w:rsid w:val="00AB36BB"/>
    <w:rsid w:val="00AB551B"/>
    <w:rsid w:val="00AB64BB"/>
    <w:rsid w:val="00AC0002"/>
    <w:rsid w:val="00AC0F25"/>
    <w:rsid w:val="00AC2A5C"/>
    <w:rsid w:val="00AC4B1C"/>
    <w:rsid w:val="00AD0672"/>
    <w:rsid w:val="00AD22C0"/>
    <w:rsid w:val="00AD2598"/>
    <w:rsid w:val="00AD3490"/>
    <w:rsid w:val="00AD359D"/>
    <w:rsid w:val="00AD4374"/>
    <w:rsid w:val="00AD482F"/>
    <w:rsid w:val="00AD5B40"/>
    <w:rsid w:val="00AD6484"/>
    <w:rsid w:val="00AD788C"/>
    <w:rsid w:val="00AE0476"/>
    <w:rsid w:val="00AE10F2"/>
    <w:rsid w:val="00AE271A"/>
    <w:rsid w:val="00AE4634"/>
    <w:rsid w:val="00AE4D45"/>
    <w:rsid w:val="00AE5AD3"/>
    <w:rsid w:val="00AF04FB"/>
    <w:rsid w:val="00AF0BC1"/>
    <w:rsid w:val="00AF2731"/>
    <w:rsid w:val="00AF2F6D"/>
    <w:rsid w:val="00AF5D85"/>
    <w:rsid w:val="00B009BD"/>
    <w:rsid w:val="00B02F4C"/>
    <w:rsid w:val="00B04580"/>
    <w:rsid w:val="00B05646"/>
    <w:rsid w:val="00B059BC"/>
    <w:rsid w:val="00B10F2C"/>
    <w:rsid w:val="00B11711"/>
    <w:rsid w:val="00B1311E"/>
    <w:rsid w:val="00B1654D"/>
    <w:rsid w:val="00B16700"/>
    <w:rsid w:val="00B202B4"/>
    <w:rsid w:val="00B211D9"/>
    <w:rsid w:val="00B21CEB"/>
    <w:rsid w:val="00B2521D"/>
    <w:rsid w:val="00B274EC"/>
    <w:rsid w:val="00B27707"/>
    <w:rsid w:val="00B353F9"/>
    <w:rsid w:val="00B3714B"/>
    <w:rsid w:val="00B41F9C"/>
    <w:rsid w:val="00B46548"/>
    <w:rsid w:val="00B46938"/>
    <w:rsid w:val="00B50B16"/>
    <w:rsid w:val="00B511CB"/>
    <w:rsid w:val="00B52626"/>
    <w:rsid w:val="00B54A02"/>
    <w:rsid w:val="00B54BC1"/>
    <w:rsid w:val="00B6231C"/>
    <w:rsid w:val="00B6260B"/>
    <w:rsid w:val="00B63F63"/>
    <w:rsid w:val="00B647EF"/>
    <w:rsid w:val="00B65873"/>
    <w:rsid w:val="00B673BC"/>
    <w:rsid w:val="00B70966"/>
    <w:rsid w:val="00B733BA"/>
    <w:rsid w:val="00B7377C"/>
    <w:rsid w:val="00B73D3E"/>
    <w:rsid w:val="00B765DF"/>
    <w:rsid w:val="00B777F2"/>
    <w:rsid w:val="00B81E8E"/>
    <w:rsid w:val="00B82B17"/>
    <w:rsid w:val="00B83715"/>
    <w:rsid w:val="00B868B1"/>
    <w:rsid w:val="00B9144F"/>
    <w:rsid w:val="00B925D6"/>
    <w:rsid w:val="00B9296E"/>
    <w:rsid w:val="00B932BB"/>
    <w:rsid w:val="00B96E87"/>
    <w:rsid w:val="00B970A5"/>
    <w:rsid w:val="00BA0E90"/>
    <w:rsid w:val="00BA3D56"/>
    <w:rsid w:val="00BA54E8"/>
    <w:rsid w:val="00BA78BC"/>
    <w:rsid w:val="00BB1633"/>
    <w:rsid w:val="00BB48A1"/>
    <w:rsid w:val="00BB492C"/>
    <w:rsid w:val="00BB6C84"/>
    <w:rsid w:val="00BC0410"/>
    <w:rsid w:val="00BC2D44"/>
    <w:rsid w:val="00BC3D01"/>
    <w:rsid w:val="00BC7CB7"/>
    <w:rsid w:val="00BD393C"/>
    <w:rsid w:val="00BD4A7C"/>
    <w:rsid w:val="00BD549D"/>
    <w:rsid w:val="00BD5A87"/>
    <w:rsid w:val="00BD5D53"/>
    <w:rsid w:val="00BD70D7"/>
    <w:rsid w:val="00BE0C00"/>
    <w:rsid w:val="00BE1EAB"/>
    <w:rsid w:val="00BE2CCC"/>
    <w:rsid w:val="00BE2D9A"/>
    <w:rsid w:val="00BE3CA4"/>
    <w:rsid w:val="00BF2348"/>
    <w:rsid w:val="00BF2C56"/>
    <w:rsid w:val="00BF43BD"/>
    <w:rsid w:val="00BF4F7E"/>
    <w:rsid w:val="00BF68D6"/>
    <w:rsid w:val="00BF6E84"/>
    <w:rsid w:val="00C01173"/>
    <w:rsid w:val="00C016C8"/>
    <w:rsid w:val="00C04ED6"/>
    <w:rsid w:val="00C100B0"/>
    <w:rsid w:val="00C10B48"/>
    <w:rsid w:val="00C11693"/>
    <w:rsid w:val="00C1215C"/>
    <w:rsid w:val="00C142BB"/>
    <w:rsid w:val="00C175D0"/>
    <w:rsid w:val="00C17C7B"/>
    <w:rsid w:val="00C2226B"/>
    <w:rsid w:val="00C223D3"/>
    <w:rsid w:val="00C225AF"/>
    <w:rsid w:val="00C232B4"/>
    <w:rsid w:val="00C2727A"/>
    <w:rsid w:val="00C34069"/>
    <w:rsid w:val="00C3483C"/>
    <w:rsid w:val="00C3612C"/>
    <w:rsid w:val="00C37B96"/>
    <w:rsid w:val="00C422EA"/>
    <w:rsid w:val="00C424A0"/>
    <w:rsid w:val="00C43FE4"/>
    <w:rsid w:val="00C45752"/>
    <w:rsid w:val="00C459F5"/>
    <w:rsid w:val="00C45A14"/>
    <w:rsid w:val="00C46780"/>
    <w:rsid w:val="00C51C87"/>
    <w:rsid w:val="00C521ED"/>
    <w:rsid w:val="00C54BBE"/>
    <w:rsid w:val="00C55486"/>
    <w:rsid w:val="00C56164"/>
    <w:rsid w:val="00C5626D"/>
    <w:rsid w:val="00C563AA"/>
    <w:rsid w:val="00C63D55"/>
    <w:rsid w:val="00C7019C"/>
    <w:rsid w:val="00C70C7C"/>
    <w:rsid w:val="00C718EB"/>
    <w:rsid w:val="00C73468"/>
    <w:rsid w:val="00C73BDE"/>
    <w:rsid w:val="00C74074"/>
    <w:rsid w:val="00C76F2A"/>
    <w:rsid w:val="00C819A8"/>
    <w:rsid w:val="00C84B1F"/>
    <w:rsid w:val="00C84C50"/>
    <w:rsid w:val="00C85109"/>
    <w:rsid w:val="00C8554C"/>
    <w:rsid w:val="00C85A69"/>
    <w:rsid w:val="00C86C6F"/>
    <w:rsid w:val="00C87468"/>
    <w:rsid w:val="00C94183"/>
    <w:rsid w:val="00C951C8"/>
    <w:rsid w:val="00C9780F"/>
    <w:rsid w:val="00CA056D"/>
    <w:rsid w:val="00CA12B8"/>
    <w:rsid w:val="00CA2C8D"/>
    <w:rsid w:val="00CA2D65"/>
    <w:rsid w:val="00CA3119"/>
    <w:rsid w:val="00CA485B"/>
    <w:rsid w:val="00CA5018"/>
    <w:rsid w:val="00CA6154"/>
    <w:rsid w:val="00CA7929"/>
    <w:rsid w:val="00CB06F5"/>
    <w:rsid w:val="00CB10F6"/>
    <w:rsid w:val="00CB14B0"/>
    <w:rsid w:val="00CB349E"/>
    <w:rsid w:val="00CB458D"/>
    <w:rsid w:val="00CB4618"/>
    <w:rsid w:val="00CC00F0"/>
    <w:rsid w:val="00CC18FB"/>
    <w:rsid w:val="00CC1CE7"/>
    <w:rsid w:val="00CC1E8F"/>
    <w:rsid w:val="00CC215C"/>
    <w:rsid w:val="00CC309E"/>
    <w:rsid w:val="00CC42D8"/>
    <w:rsid w:val="00CC454C"/>
    <w:rsid w:val="00CC4989"/>
    <w:rsid w:val="00CC5427"/>
    <w:rsid w:val="00CC6E50"/>
    <w:rsid w:val="00CC77EF"/>
    <w:rsid w:val="00CD0575"/>
    <w:rsid w:val="00CD0736"/>
    <w:rsid w:val="00CD3ED9"/>
    <w:rsid w:val="00CD5214"/>
    <w:rsid w:val="00CD737B"/>
    <w:rsid w:val="00CE0BD2"/>
    <w:rsid w:val="00CE12CA"/>
    <w:rsid w:val="00CE30ED"/>
    <w:rsid w:val="00CE42DE"/>
    <w:rsid w:val="00CE5402"/>
    <w:rsid w:val="00CE547F"/>
    <w:rsid w:val="00CE5B32"/>
    <w:rsid w:val="00CF0CD4"/>
    <w:rsid w:val="00CF14DB"/>
    <w:rsid w:val="00CF3F0D"/>
    <w:rsid w:val="00CF5544"/>
    <w:rsid w:val="00CF651A"/>
    <w:rsid w:val="00CF6B88"/>
    <w:rsid w:val="00CF765B"/>
    <w:rsid w:val="00CF7A27"/>
    <w:rsid w:val="00D02E1E"/>
    <w:rsid w:val="00D038F3"/>
    <w:rsid w:val="00D03B02"/>
    <w:rsid w:val="00D05A74"/>
    <w:rsid w:val="00D06B00"/>
    <w:rsid w:val="00D118C0"/>
    <w:rsid w:val="00D1314C"/>
    <w:rsid w:val="00D1320A"/>
    <w:rsid w:val="00D140F3"/>
    <w:rsid w:val="00D16DBF"/>
    <w:rsid w:val="00D172A8"/>
    <w:rsid w:val="00D23E1D"/>
    <w:rsid w:val="00D248CB"/>
    <w:rsid w:val="00D253AA"/>
    <w:rsid w:val="00D32DBB"/>
    <w:rsid w:val="00D351A1"/>
    <w:rsid w:val="00D35D83"/>
    <w:rsid w:val="00D366EB"/>
    <w:rsid w:val="00D3678D"/>
    <w:rsid w:val="00D37075"/>
    <w:rsid w:val="00D40349"/>
    <w:rsid w:val="00D405CD"/>
    <w:rsid w:val="00D417A4"/>
    <w:rsid w:val="00D418C7"/>
    <w:rsid w:val="00D42B01"/>
    <w:rsid w:val="00D44F04"/>
    <w:rsid w:val="00D450E7"/>
    <w:rsid w:val="00D47920"/>
    <w:rsid w:val="00D5245E"/>
    <w:rsid w:val="00D53C6D"/>
    <w:rsid w:val="00D557C0"/>
    <w:rsid w:val="00D57FB6"/>
    <w:rsid w:val="00D60363"/>
    <w:rsid w:val="00D63A6D"/>
    <w:rsid w:val="00D64AEC"/>
    <w:rsid w:val="00D6646B"/>
    <w:rsid w:val="00D66578"/>
    <w:rsid w:val="00D67F56"/>
    <w:rsid w:val="00D702AF"/>
    <w:rsid w:val="00D72773"/>
    <w:rsid w:val="00D73BBA"/>
    <w:rsid w:val="00D73D75"/>
    <w:rsid w:val="00D73F44"/>
    <w:rsid w:val="00D74D50"/>
    <w:rsid w:val="00D75713"/>
    <w:rsid w:val="00D76BFB"/>
    <w:rsid w:val="00D80479"/>
    <w:rsid w:val="00D80741"/>
    <w:rsid w:val="00D8329A"/>
    <w:rsid w:val="00D84B61"/>
    <w:rsid w:val="00D8574D"/>
    <w:rsid w:val="00D87328"/>
    <w:rsid w:val="00D905FE"/>
    <w:rsid w:val="00D91A5F"/>
    <w:rsid w:val="00D928A7"/>
    <w:rsid w:val="00D92DDC"/>
    <w:rsid w:val="00D9514C"/>
    <w:rsid w:val="00D95CA4"/>
    <w:rsid w:val="00D97EFF"/>
    <w:rsid w:val="00DA1AD5"/>
    <w:rsid w:val="00DA1F43"/>
    <w:rsid w:val="00DA41FC"/>
    <w:rsid w:val="00DA6CC8"/>
    <w:rsid w:val="00DB1FA2"/>
    <w:rsid w:val="00DB3CAD"/>
    <w:rsid w:val="00DB4D53"/>
    <w:rsid w:val="00DC02C2"/>
    <w:rsid w:val="00DC081F"/>
    <w:rsid w:val="00DC3B6A"/>
    <w:rsid w:val="00DC56E3"/>
    <w:rsid w:val="00DC63E7"/>
    <w:rsid w:val="00DC674F"/>
    <w:rsid w:val="00DC7E89"/>
    <w:rsid w:val="00DC7EF3"/>
    <w:rsid w:val="00DD1079"/>
    <w:rsid w:val="00DD4892"/>
    <w:rsid w:val="00DD4E4A"/>
    <w:rsid w:val="00DD66F1"/>
    <w:rsid w:val="00DD7089"/>
    <w:rsid w:val="00DE019A"/>
    <w:rsid w:val="00DE3E95"/>
    <w:rsid w:val="00DE75CD"/>
    <w:rsid w:val="00DE7817"/>
    <w:rsid w:val="00DE7A8D"/>
    <w:rsid w:val="00DE7DE3"/>
    <w:rsid w:val="00DF0343"/>
    <w:rsid w:val="00DF042B"/>
    <w:rsid w:val="00DF1B85"/>
    <w:rsid w:val="00DF25F0"/>
    <w:rsid w:val="00DF3716"/>
    <w:rsid w:val="00DF6A5E"/>
    <w:rsid w:val="00E0009C"/>
    <w:rsid w:val="00E03244"/>
    <w:rsid w:val="00E040F5"/>
    <w:rsid w:val="00E056B7"/>
    <w:rsid w:val="00E10CE4"/>
    <w:rsid w:val="00E11833"/>
    <w:rsid w:val="00E129DD"/>
    <w:rsid w:val="00E14564"/>
    <w:rsid w:val="00E1490C"/>
    <w:rsid w:val="00E21079"/>
    <w:rsid w:val="00E27207"/>
    <w:rsid w:val="00E275D6"/>
    <w:rsid w:val="00E301C9"/>
    <w:rsid w:val="00E3027C"/>
    <w:rsid w:val="00E308EF"/>
    <w:rsid w:val="00E3117A"/>
    <w:rsid w:val="00E33387"/>
    <w:rsid w:val="00E35194"/>
    <w:rsid w:val="00E3557B"/>
    <w:rsid w:val="00E37E95"/>
    <w:rsid w:val="00E41594"/>
    <w:rsid w:val="00E4236F"/>
    <w:rsid w:val="00E437B3"/>
    <w:rsid w:val="00E43826"/>
    <w:rsid w:val="00E4474D"/>
    <w:rsid w:val="00E45855"/>
    <w:rsid w:val="00E47E2C"/>
    <w:rsid w:val="00E510E0"/>
    <w:rsid w:val="00E52683"/>
    <w:rsid w:val="00E5280F"/>
    <w:rsid w:val="00E52E53"/>
    <w:rsid w:val="00E53A64"/>
    <w:rsid w:val="00E5457D"/>
    <w:rsid w:val="00E549E5"/>
    <w:rsid w:val="00E5507E"/>
    <w:rsid w:val="00E55967"/>
    <w:rsid w:val="00E6268C"/>
    <w:rsid w:val="00E63AB5"/>
    <w:rsid w:val="00E64676"/>
    <w:rsid w:val="00E647C9"/>
    <w:rsid w:val="00E651F7"/>
    <w:rsid w:val="00E658C5"/>
    <w:rsid w:val="00E667A2"/>
    <w:rsid w:val="00E66804"/>
    <w:rsid w:val="00E72C1A"/>
    <w:rsid w:val="00E751A9"/>
    <w:rsid w:val="00E75A5E"/>
    <w:rsid w:val="00E777AC"/>
    <w:rsid w:val="00E8093F"/>
    <w:rsid w:val="00E82440"/>
    <w:rsid w:val="00E824A1"/>
    <w:rsid w:val="00E84813"/>
    <w:rsid w:val="00E872D2"/>
    <w:rsid w:val="00E87D72"/>
    <w:rsid w:val="00E9156A"/>
    <w:rsid w:val="00E92438"/>
    <w:rsid w:val="00E93175"/>
    <w:rsid w:val="00E936DD"/>
    <w:rsid w:val="00E93830"/>
    <w:rsid w:val="00E9761B"/>
    <w:rsid w:val="00EA006F"/>
    <w:rsid w:val="00EA092D"/>
    <w:rsid w:val="00EA096E"/>
    <w:rsid w:val="00EA33E0"/>
    <w:rsid w:val="00EA42BA"/>
    <w:rsid w:val="00EB3408"/>
    <w:rsid w:val="00EB35E7"/>
    <w:rsid w:val="00EB4107"/>
    <w:rsid w:val="00EB7255"/>
    <w:rsid w:val="00EB73EE"/>
    <w:rsid w:val="00EC1CE7"/>
    <w:rsid w:val="00EC30BE"/>
    <w:rsid w:val="00EC32B5"/>
    <w:rsid w:val="00EC3977"/>
    <w:rsid w:val="00EC4BC5"/>
    <w:rsid w:val="00EC786D"/>
    <w:rsid w:val="00ED15E0"/>
    <w:rsid w:val="00ED24E2"/>
    <w:rsid w:val="00ED34C4"/>
    <w:rsid w:val="00ED380D"/>
    <w:rsid w:val="00ED401A"/>
    <w:rsid w:val="00ED4E89"/>
    <w:rsid w:val="00ED7599"/>
    <w:rsid w:val="00EE2C7C"/>
    <w:rsid w:val="00EE3076"/>
    <w:rsid w:val="00EE31DB"/>
    <w:rsid w:val="00EE4FAC"/>
    <w:rsid w:val="00EE6989"/>
    <w:rsid w:val="00EF3716"/>
    <w:rsid w:val="00EF53B8"/>
    <w:rsid w:val="00EF5D48"/>
    <w:rsid w:val="00EF6131"/>
    <w:rsid w:val="00EF6A8C"/>
    <w:rsid w:val="00F0375C"/>
    <w:rsid w:val="00F04835"/>
    <w:rsid w:val="00F05C52"/>
    <w:rsid w:val="00F070CF"/>
    <w:rsid w:val="00F10427"/>
    <w:rsid w:val="00F13C6A"/>
    <w:rsid w:val="00F1424F"/>
    <w:rsid w:val="00F14FD7"/>
    <w:rsid w:val="00F22430"/>
    <w:rsid w:val="00F22AF9"/>
    <w:rsid w:val="00F24C2A"/>
    <w:rsid w:val="00F26321"/>
    <w:rsid w:val="00F30E9A"/>
    <w:rsid w:val="00F3195B"/>
    <w:rsid w:val="00F32C7A"/>
    <w:rsid w:val="00F3314D"/>
    <w:rsid w:val="00F34828"/>
    <w:rsid w:val="00F43CB0"/>
    <w:rsid w:val="00F46A25"/>
    <w:rsid w:val="00F47769"/>
    <w:rsid w:val="00F47BA9"/>
    <w:rsid w:val="00F5003C"/>
    <w:rsid w:val="00F503C7"/>
    <w:rsid w:val="00F519BB"/>
    <w:rsid w:val="00F538CD"/>
    <w:rsid w:val="00F54871"/>
    <w:rsid w:val="00F57009"/>
    <w:rsid w:val="00F57CBC"/>
    <w:rsid w:val="00F611BE"/>
    <w:rsid w:val="00F61861"/>
    <w:rsid w:val="00F62710"/>
    <w:rsid w:val="00F63801"/>
    <w:rsid w:val="00F63A55"/>
    <w:rsid w:val="00F6456F"/>
    <w:rsid w:val="00F65C86"/>
    <w:rsid w:val="00F71F9F"/>
    <w:rsid w:val="00F72887"/>
    <w:rsid w:val="00F76726"/>
    <w:rsid w:val="00F77235"/>
    <w:rsid w:val="00F8025C"/>
    <w:rsid w:val="00F81AFB"/>
    <w:rsid w:val="00F84E3B"/>
    <w:rsid w:val="00F9167B"/>
    <w:rsid w:val="00F9248F"/>
    <w:rsid w:val="00F92B20"/>
    <w:rsid w:val="00F94BC1"/>
    <w:rsid w:val="00F95FBE"/>
    <w:rsid w:val="00FA1409"/>
    <w:rsid w:val="00FA4047"/>
    <w:rsid w:val="00FB1EFA"/>
    <w:rsid w:val="00FB1F89"/>
    <w:rsid w:val="00FB1FC8"/>
    <w:rsid w:val="00FB3DF1"/>
    <w:rsid w:val="00FB5AD2"/>
    <w:rsid w:val="00FB7CE5"/>
    <w:rsid w:val="00FC0926"/>
    <w:rsid w:val="00FC362C"/>
    <w:rsid w:val="00FC47F9"/>
    <w:rsid w:val="00FC5B8D"/>
    <w:rsid w:val="00FD0C21"/>
    <w:rsid w:val="00FD0D5D"/>
    <w:rsid w:val="00FD28DA"/>
    <w:rsid w:val="00FD2985"/>
    <w:rsid w:val="00FD3732"/>
    <w:rsid w:val="00FD3F10"/>
    <w:rsid w:val="00FE0E89"/>
    <w:rsid w:val="00FE1FA2"/>
    <w:rsid w:val="00FE2BAE"/>
    <w:rsid w:val="00FE501C"/>
    <w:rsid w:val="00FE670B"/>
    <w:rsid w:val="00FF10E4"/>
    <w:rsid w:val="00FF2F90"/>
    <w:rsid w:val="00FF4F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BB307DE"/>
  <w15:docId w15:val="{321630DB-2F90-4046-A7BA-D85893076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uiPriority="99"/>
    <w:lsdException w:name="toa heading" w:semiHidden="1" w:uiPriority="99" w:unhideWhenUsed="1"/>
    <w:lsdException w:name="List" w:semiHidden="1" w:unhideWhenUsed="1"/>
    <w:lsdException w:name="List Number" w:uiPriority="99"/>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iPriority="99"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uiPriority w:val="9"/>
    <w:qFormat/>
    <w:rsid w:val="00BC3D0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MT2,título 2,Edgar 2"/>
    <w:basedOn w:val="Normal"/>
    <w:next w:val="Normal"/>
    <w:link w:val="Ttulo2Car"/>
    <w:uiPriority w:val="9"/>
    <w:unhideWhenUsed/>
    <w:qFormat/>
    <w:rsid w:val="00936323"/>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aliases w:val="MT3,título 3,Edgar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3721E4"/>
    <w:pPr>
      <w:autoSpaceDE/>
      <w:autoSpaceDN/>
      <w:spacing w:before="240" w:after="60"/>
      <w:outlineLvl w:val="4"/>
    </w:pPr>
    <w:rPr>
      <w:rFonts w:ascii="Frutiger 45 Light" w:hAnsi="Frutiger 45 Light"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unhideWhenUsed/>
    <w:qFormat/>
    <w:rsid w:val="003721E4"/>
    <w:pPr>
      <w:autoSpaceDE/>
      <w:autoSpaceDN/>
      <w:spacing w:before="240" w:after="60"/>
      <w:outlineLvl w:val="6"/>
    </w:pPr>
    <w:rPr>
      <w:rFonts w:ascii="Frutiger 45 Light" w:hAnsi="Frutiger 45 Light" w:cs="Times New Roman"/>
      <w:sz w:val="24"/>
      <w:szCs w:val="24"/>
      <w:lang w:val="es-ES"/>
    </w:rPr>
  </w:style>
  <w:style w:type="paragraph" w:styleId="Ttulo8">
    <w:name w:val="heading 8"/>
    <w:basedOn w:val="Normal"/>
    <w:next w:val="Normal"/>
    <w:link w:val="Ttulo8Car"/>
    <w:uiPriority w:val="9"/>
    <w:qFormat/>
    <w:rsid w:val="003721E4"/>
    <w:pPr>
      <w:autoSpaceDE/>
      <w:autoSpaceDN/>
      <w:spacing w:before="240" w:after="60"/>
      <w:outlineLvl w:val="7"/>
    </w:pPr>
    <w:rPr>
      <w:rFonts w:ascii="Times New Roman" w:hAnsi="Times New Roman" w:cs="Times New Roman"/>
      <w:i/>
      <w:iCs/>
      <w:sz w:val="24"/>
      <w:szCs w:val="24"/>
      <w:lang w:eastAsia="es-CO"/>
    </w:rPr>
  </w:style>
  <w:style w:type="paragraph" w:styleId="Ttulo9">
    <w:name w:val="heading 9"/>
    <w:basedOn w:val="Normal"/>
    <w:next w:val="Normal"/>
    <w:link w:val="Ttulo9Car"/>
    <w:uiPriority w:val="9"/>
    <w:qFormat/>
    <w:rsid w:val="00636DDB"/>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uiPriority w:val="9"/>
    <w:rsid w:val="00BC3D01"/>
    <w:rPr>
      <w:rFonts w:asciiTheme="majorHAnsi" w:eastAsiaTheme="majorEastAsia" w:hAnsiTheme="majorHAnsi" w:cstheme="majorBidi"/>
      <w:color w:val="365F91" w:themeColor="accent1" w:themeShade="BF"/>
      <w:sz w:val="32"/>
      <w:szCs w:val="32"/>
      <w:lang w:val="es-ES_tradnl" w:eastAsia="es-ES"/>
    </w:rPr>
  </w:style>
  <w:style w:type="character" w:customStyle="1" w:styleId="Ttulo3Car">
    <w:name w:val="Título 3 Car"/>
    <w:aliases w:val="MT3 Car,título 3 Car,Edgar 3 Car"/>
    <w:basedOn w:val="Fuentedeprrafopredeter"/>
    <w:link w:val="Ttulo3"/>
    <w:uiPriority w:val="9"/>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character" w:customStyle="1" w:styleId="Ttulo9Car">
    <w:name w:val="Título 9 Car"/>
    <w:basedOn w:val="Fuentedeprrafopredeter"/>
    <w:link w:val="Ttulo9"/>
    <w:uiPriority w:val="9"/>
    <w:rsid w:val="00636DDB"/>
    <w:rPr>
      <w:rFonts w:ascii="Arial" w:hAnsi="Arial"/>
      <w:sz w:val="24"/>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qFormat/>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Pie de página Car1 Car,Pie de página Car Car Car,Pie de página Car1 Car Car Car,Pie de página Car Car Car Car Car,Pie de página Car1 Car Car Car Car Car,Pie de página Car Car Car Car Car Car Car,Pie de página Car Car1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Pie de página Car1 Car Car,Pie de página Car Car Car Car,Pie de página Car1 Car Car Car Car,Pie de página Car Car Car Car Car Car,Pie de página Car1 Car Car Car Car Car Car,Pie de página Car Car1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qFormat/>
    <w:rsid w:val="009C5844"/>
    <w:rPr>
      <w:sz w:val="24"/>
      <w:szCs w:val="24"/>
    </w:rPr>
  </w:style>
  <w:style w:type="paragraph" w:styleId="Puesto">
    <w:name w:val="Title"/>
    <w:aliases w:val="AL Título,Título AL,Puesto11,Título11"/>
    <w:basedOn w:val="Normal"/>
    <w:link w:val="PuestoCar3"/>
    <w:uiPriority w:val="10"/>
    <w:qFormat/>
    <w:rsid w:val="006A6F8A"/>
    <w:pPr>
      <w:autoSpaceDE/>
      <w:autoSpaceDN/>
      <w:jc w:val="center"/>
    </w:pPr>
    <w:rPr>
      <w:rFonts w:cs="Times New Roman"/>
      <w:b/>
      <w:sz w:val="18"/>
      <w:lang w:val="es-CO"/>
    </w:rPr>
  </w:style>
  <w:style w:type="character" w:customStyle="1" w:styleId="PuestoCar3">
    <w:name w:val="Puesto Car3"/>
    <w:aliases w:val="AL Título Car2,Título AL Car2,Puesto11 Car2,Título11 Car1"/>
    <w:basedOn w:val="Fuentedeprrafopredeter"/>
    <w:link w:val="Puest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 Car1,Car111,Sangría de t. independiente"/>
    <w:basedOn w:val="Normal"/>
    <w:link w:val="SangradetextonormalCar"/>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 Car1 Car,Car111 Car,Sangría de t. independiente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636DDB"/>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Sin Espacio,Sin espaciado2,TRABAJO,alejo,Sin espaciado full,Sin espaciado4,No Spacing1,Stinking Styles3,Normal11"/>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Sin espaciado2 Car,TRABAJO Car,alejo Car"/>
    <w:link w:val="Sinespaciado"/>
    <w:uiPriority w:val="1"/>
    <w:qFormat/>
    <w:locked/>
    <w:rsid w:val="00077522"/>
    <w:rPr>
      <w:sz w:val="24"/>
      <w:szCs w:val="24"/>
      <w:lang w:eastAsia="es-ES"/>
    </w:rPr>
  </w:style>
  <w:style w:type="paragraph" w:customStyle="1" w:styleId="Tibitoc">
    <w:name w:val="Tibitoc"/>
    <w:basedOn w:val="Normal"/>
    <w:qFormat/>
    <w:rsid w:val="00580FDE"/>
    <w:pPr>
      <w:autoSpaceDE/>
      <w:autoSpaceDN/>
      <w:jc w:val="center"/>
    </w:pPr>
    <w:rPr>
      <w:rFonts w:cs="Times New Roman"/>
      <w:b/>
      <w:sz w:val="22"/>
      <w:szCs w:val="24"/>
    </w:rPr>
  </w:style>
  <w:style w:type="paragraph" w:styleId="Textoindependiente2">
    <w:name w:val="Body Text 2"/>
    <w:aliases w:val="Car2,Car Car1,Car3, Car2"/>
    <w:basedOn w:val="Normal"/>
    <w:link w:val="Textoindependiente2Car"/>
    <w:qFormat/>
    <w:rsid w:val="007818D9"/>
    <w:pPr>
      <w:spacing w:after="120" w:line="480" w:lineRule="auto"/>
    </w:pPr>
  </w:style>
  <w:style w:type="character" w:customStyle="1" w:styleId="Textoindependiente2Car">
    <w:name w:val="Texto independiente 2 Car"/>
    <w:aliases w:val="Car2 Car,Car Car1 Car,Car3 Car, Car2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75209C"/>
    <w:rPr>
      <w:sz w:val="24"/>
      <w:szCs w:val="24"/>
      <w:lang w:eastAsia="es-ES"/>
    </w:rPr>
  </w:style>
  <w:style w:type="character" w:customStyle="1" w:styleId="DefaultCar">
    <w:name w:val="Default Car"/>
    <w:link w:val="Default"/>
    <w:qFormat/>
    <w:locked/>
    <w:rsid w:val="00D1320A"/>
    <w:rPr>
      <w:rFonts w:eastAsia="Calibri"/>
      <w:color w:val="000000"/>
      <w:sz w:val="24"/>
      <w:szCs w:val="24"/>
      <w:lang w:eastAsia="ar-SA"/>
    </w:rPr>
  </w:style>
  <w:style w:type="paragraph" w:customStyle="1" w:styleId="Default">
    <w:name w:val="Default"/>
    <w:link w:val="DefaultCar"/>
    <w:qFormat/>
    <w:rsid w:val="00D1320A"/>
    <w:pPr>
      <w:suppressAutoHyphens/>
      <w:autoSpaceDE w:val="0"/>
    </w:pPr>
    <w:rPr>
      <w:rFonts w:eastAsia="Calibri"/>
      <w:color w:val="000000"/>
      <w:sz w:val="24"/>
      <w:szCs w:val="24"/>
      <w:lang w:eastAsia="ar-SA"/>
    </w:rPr>
  </w:style>
  <w:style w:type="paragraph" w:customStyle="1" w:styleId="Prrafodelista2">
    <w:name w:val="Párrafo de lista2"/>
    <w:basedOn w:val="Normal"/>
    <w:qFormat/>
    <w:rsid w:val="00D1320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xmsolistparagraph">
    <w:name w:val="x_msolistparagraph"/>
    <w:basedOn w:val="Normal"/>
    <w:rsid w:val="00CF76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CF765B"/>
  </w:style>
  <w:style w:type="character" w:customStyle="1" w:styleId="remarkable-pre-marked">
    <w:name w:val="remarkable-pre-marked"/>
    <w:rsid w:val="007263D2"/>
  </w:style>
  <w:style w:type="paragraph" w:customStyle="1" w:styleId="CUERPOTEXTO">
    <w:name w:val="CUERPO TEXTO"/>
    <w:rsid w:val="0075209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CENTRAR">
    <w:name w:val="CENTRAR"/>
    <w:basedOn w:val="CUERPOTEXTO"/>
    <w:rsid w:val="0075209C"/>
    <w:pPr>
      <w:tabs>
        <w:tab w:val="clear" w:pos="510"/>
        <w:tab w:val="clear" w:pos="1134"/>
      </w:tabs>
      <w:ind w:firstLine="0"/>
      <w:jc w:val="center"/>
    </w:pPr>
  </w:style>
  <w:style w:type="character" w:styleId="Textodelmarcadordeposicin">
    <w:name w:val="Placeholder Text"/>
    <w:basedOn w:val="Fuentedeprrafopredeter"/>
    <w:uiPriority w:val="99"/>
    <w:qFormat/>
    <w:rsid w:val="0075209C"/>
    <w:rPr>
      <w:color w:val="808080"/>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A Fu"/>
    <w:basedOn w:val="Normal"/>
    <w:link w:val="TextonotapieCar"/>
    <w:unhideWhenUsed/>
    <w:qFormat/>
    <w:rsid w:val="00CC18FB"/>
    <w:pPr>
      <w:autoSpaceDE/>
      <w:autoSpaceDN/>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CC18FB"/>
    <w:rPr>
      <w:lang w:val="es-ES" w:eastAsia="es-ES"/>
    </w:rPr>
  </w:style>
  <w:style w:type="character" w:styleId="Refdenotaalpie">
    <w:name w:val="footnote reference"/>
    <w:aliases w:val="Texto nota pie Car2,Footnote Text Char Char Char Char Char Car1,Footnote Text Char Char Char Char Car1"/>
    <w:uiPriority w:val="99"/>
    <w:unhideWhenUsed/>
    <w:qFormat/>
    <w:rsid w:val="00CC18FB"/>
    <w:rPr>
      <w:vertAlign w:val="superscript"/>
    </w:rPr>
  </w:style>
  <w:style w:type="paragraph" w:styleId="Lista2">
    <w:name w:val="List 2"/>
    <w:basedOn w:val="Normal"/>
    <w:unhideWhenUsed/>
    <w:qFormat/>
    <w:rsid w:val="00CC18FB"/>
    <w:pPr>
      <w:autoSpaceDE/>
      <w:autoSpaceDN/>
      <w:ind w:left="566" w:hanging="283"/>
      <w:contextualSpacing/>
    </w:pPr>
    <w:rPr>
      <w:rFonts w:ascii="Times New Roman" w:hAnsi="Times New Roman" w:cs="Times New Roman"/>
      <w:sz w:val="24"/>
      <w:szCs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CF651A"/>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CF651A"/>
    <w:rPr>
      <w:rFonts w:ascii="Arial" w:hAnsi="Arial"/>
      <w:sz w:val="24"/>
      <w:lang w:val="es-ES_tradnl" w:eastAsia="es-ES"/>
    </w:rPr>
  </w:style>
  <w:style w:type="paragraph" w:customStyle="1" w:styleId="ListaCC">
    <w:name w:val="Lista CC."/>
    <w:basedOn w:val="Normal"/>
    <w:rsid w:val="00CF651A"/>
    <w:pPr>
      <w:autoSpaceDE/>
      <w:autoSpaceDN/>
    </w:pPr>
    <w:rPr>
      <w:rFonts w:cs="Times New Roman"/>
      <w:sz w:val="24"/>
      <w:szCs w:val="24"/>
    </w:rPr>
  </w:style>
  <w:style w:type="paragraph" w:customStyle="1" w:styleId="TableParagraph">
    <w:name w:val="Table Paragraph"/>
    <w:basedOn w:val="Normal"/>
    <w:uiPriority w:val="1"/>
    <w:qFormat/>
    <w:rsid w:val="00117173"/>
    <w:pPr>
      <w:widowControl w:val="0"/>
    </w:pPr>
    <w:rPr>
      <w:rFonts w:eastAsia="Arial"/>
      <w:sz w:val="22"/>
      <w:szCs w:val="22"/>
      <w:lang w:val="es-ES" w:eastAsia="en-US"/>
    </w:rPr>
  </w:style>
  <w:style w:type="character" w:styleId="Textoennegrita">
    <w:name w:val="Strong"/>
    <w:basedOn w:val="Fuentedeprrafopredeter"/>
    <w:uiPriority w:val="22"/>
    <w:qFormat/>
    <w:rsid w:val="002A4E4B"/>
    <w:rPr>
      <w:b/>
      <w:bCs/>
    </w:rPr>
  </w:style>
  <w:style w:type="paragraph" w:customStyle="1" w:styleId="Textoindependiente32">
    <w:name w:val="Texto independiente 32"/>
    <w:basedOn w:val="Normal"/>
    <w:qFormat/>
    <w:rsid w:val="009C5D3D"/>
    <w:pPr>
      <w:overflowPunct w:val="0"/>
      <w:adjustRightInd w:val="0"/>
      <w:jc w:val="both"/>
      <w:textAlignment w:val="baseline"/>
    </w:pPr>
    <w:rPr>
      <w:rFonts w:cs="Times New Roman"/>
      <w:sz w:val="24"/>
      <w:lang w:val="es-CO"/>
    </w:rPr>
  </w:style>
  <w:style w:type="paragraph" w:customStyle="1" w:styleId="xmsonormal">
    <w:name w:val="x_msonormal"/>
    <w:basedOn w:val="Normal"/>
    <w:rsid w:val="00CD3ED9"/>
    <w:pPr>
      <w:autoSpaceDE/>
      <w:autoSpaceDN/>
      <w:spacing w:before="100" w:beforeAutospacing="1" w:after="100" w:afterAutospacing="1"/>
    </w:pPr>
    <w:rPr>
      <w:rFonts w:ascii="Times New Roman" w:hAnsi="Times New Roman" w:cs="Times New Roman"/>
      <w:sz w:val="24"/>
      <w:szCs w:val="24"/>
      <w:lang w:val="es-ES"/>
    </w:rPr>
  </w:style>
  <w:style w:type="character" w:styleId="Refdecomentario">
    <w:name w:val="annotation reference"/>
    <w:basedOn w:val="Fuentedeprrafopredeter"/>
    <w:unhideWhenUsed/>
    <w:qFormat/>
    <w:rsid w:val="003D75A6"/>
    <w:rPr>
      <w:sz w:val="16"/>
      <w:szCs w:val="16"/>
    </w:rPr>
  </w:style>
  <w:style w:type="paragraph" w:styleId="Textocomentario">
    <w:name w:val="annotation text"/>
    <w:basedOn w:val="Normal"/>
    <w:link w:val="TextocomentarioCar"/>
    <w:unhideWhenUsed/>
    <w:qFormat/>
    <w:rsid w:val="003D75A6"/>
  </w:style>
  <w:style w:type="character" w:customStyle="1" w:styleId="TextocomentarioCar">
    <w:name w:val="Texto comentario Car"/>
    <w:basedOn w:val="Fuentedeprrafopredeter"/>
    <w:link w:val="Textocomentario"/>
    <w:qFormat/>
    <w:rsid w:val="003D75A6"/>
    <w:rPr>
      <w:rFonts w:ascii="Arial" w:hAnsi="Arial" w:cs="Arial"/>
      <w:lang w:val="es-ES_tradnl" w:eastAsia="es-ES"/>
    </w:rPr>
  </w:style>
  <w:style w:type="paragraph" w:styleId="Asuntodelcomentario">
    <w:name w:val="annotation subject"/>
    <w:basedOn w:val="Textocomentario"/>
    <w:next w:val="Textocomentario"/>
    <w:link w:val="AsuntodelcomentarioCar"/>
    <w:unhideWhenUsed/>
    <w:qFormat/>
    <w:rsid w:val="003D75A6"/>
    <w:rPr>
      <w:b/>
      <w:bCs/>
    </w:rPr>
  </w:style>
  <w:style w:type="character" w:customStyle="1" w:styleId="AsuntodelcomentarioCar">
    <w:name w:val="Asunto del comentario Car"/>
    <w:basedOn w:val="TextocomentarioCar"/>
    <w:link w:val="Asuntodelcomentario"/>
    <w:rsid w:val="003D75A6"/>
    <w:rPr>
      <w:rFonts w:ascii="Arial" w:hAnsi="Arial" w:cs="Arial"/>
      <w:b/>
      <w:bCs/>
      <w:lang w:val="es-ES_tradnl" w:eastAsia="es-ES"/>
    </w:rPr>
  </w:style>
  <w:style w:type="character" w:styleId="nfasis">
    <w:name w:val="Emphasis"/>
    <w:uiPriority w:val="20"/>
    <w:qFormat/>
    <w:rsid w:val="00077522"/>
    <w:rPr>
      <w:i/>
      <w:iCs/>
    </w:rPr>
  </w:style>
  <w:style w:type="paragraph" w:customStyle="1" w:styleId="CarCarCar">
    <w:name w:val="Car Car Car"/>
    <w:basedOn w:val="Normal"/>
    <w:rsid w:val="00636DDB"/>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qFormat/>
    <w:rsid w:val="00636DD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636DDB"/>
    <w:rPr>
      <w:sz w:val="24"/>
      <w:szCs w:val="24"/>
      <w:lang w:val="es-ES" w:eastAsia="es-ES"/>
    </w:rPr>
  </w:style>
  <w:style w:type="paragraph" w:customStyle="1" w:styleId="Char8">
    <w:name w:val="Char8"/>
    <w:basedOn w:val="Normal"/>
    <w:qFormat/>
    <w:rsid w:val="00636DD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636DD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636DDB"/>
    <w:pPr>
      <w:autoSpaceDE/>
      <w:autoSpaceDN/>
      <w:spacing w:after="160" w:line="240" w:lineRule="exact"/>
    </w:pPr>
    <w:rPr>
      <w:rFonts w:ascii="Verdana" w:hAnsi="Verdana" w:cs="Verdana"/>
      <w:lang w:val="es-CO" w:eastAsia="en-US"/>
    </w:rPr>
  </w:style>
  <w:style w:type="paragraph" w:customStyle="1" w:styleId="Car">
    <w:name w:val="Car"/>
    <w:basedOn w:val="Normal"/>
    <w:qFormat/>
    <w:rsid w:val="00636DDB"/>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636DDB"/>
    <w:pPr>
      <w:autoSpaceDE/>
      <w:autoSpaceDN/>
      <w:spacing w:after="160" w:line="240" w:lineRule="exact"/>
    </w:pPr>
    <w:rPr>
      <w:rFonts w:ascii="Verdana" w:hAnsi="Verdana" w:cs="Verdana"/>
      <w:lang w:val="es-CO" w:eastAsia="en-US"/>
    </w:rPr>
  </w:style>
  <w:style w:type="paragraph" w:customStyle="1" w:styleId="Car1">
    <w:name w:val="Car1"/>
    <w:basedOn w:val="Normal"/>
    <w:qFormat/>
    <w:rsid w:val="00636DDB"/>
    <w:pPr>
      <w:autoSpaceDE/>
      <w:autoSpaceDN/>
      <w:spacing w:after="160" w:line="240" w:lineRule="exact"/>
    </w:pPr>
    <w:rPr>
      <w:rFonts w:ascii="Verdana" w:hAnsi="Verdana" w:cs="Verdana"/>
      <w:lang w:val="es-CO" w:eastAsia="en-US"/>
    </w:rPr>
  </w:style>
  <w:style w:type="character" w:customStyle="1" w:styleId="A9">
    <w:name w:val="A9"/>
    <w:rsid w:val="00636DDB"/>
    <w:rPr>
      <w:color w:val="000000"/>
      <w:sz w:val="19"/>
      <w:szCs w:val="19"/>
    </w:rPr>
  </w:style>
  <w:style w:type="paragraph" w:customStyle="1" w:styleId="Pa39">
    <w:name w:val="Pa39"/>
    <w:basedOn w:val="Normal"/>
    <w:next w:val="Normal"/>
    <w:qFormat/>
    <w:rsid w:val="00636DD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636DDB"/>
    <w:pPr>
      <w:spacing w:line="191" w:lineRule="atLeast"/>
    </w:pPr>
    <w:rPr>
      <w:color w:val="auto"/>
    </w:rPr>
  </w:style>
  <w:style w:type="paragraph" w:styleId="Descripcin">
    <w:name w:val="caption"/>
    <w:aliases w:val="Epígrafe"/>
    <w:basedOn w:val="Normal"/>
    <w:next w:val="Normal"/>
    <w:qFormat/>
    <w:rsid w:val="00636DDB"/>
    <w:pPr>
      <w:autoSpaceDE/>
      <w:autoSpaceDN/>
      <w:jc w:val="center"/>
    </w:pPr>
    <w:rPr>
      <w:rFonts w:cs="Times New Roman"/>
      <w:b/>
      <w:sz w:val="24"/>
      <w:lang w:val="es-ES"/>
    </w:rPr>
  </w:style>
  <w:style w:type="character" w:customStyle="1" w:styleId="apple-converted-space">
    <w:name w:val="apple-converted-space"/>
    <w:basedOn w:val="Fuentedeprrafopredeter"/>
    <w:rsid w:val="00636DDB"/>
  </w:style>
  <w:style w:type="character" w:customStyle="1" w:styleId="normaltextrun">
    <w:name w:val="normaltextrun"/>
    <w:basedOn w:val="Fuentedeprrafopredeter"/>
    <w:rsid w:val="00636DDB"/>
  </w:style>
  <w:style w:type="character" w:customStyle="1" w:styleId="eop">
    <w:name w:val="eop"/>
    <w:basedOn w:val="Fuentedeprrafopredeter"/>
    <w:rsid w:val="00636DDB"/>
  </w:style>
  <w:style w:type="paragraph" w:customStyle="1" w:styleId="paragraph">
    <w:name w:val="paragraph"/>
    <w:basedOn w:val="Normal"/>
    <w:qFormat/>
    <w:rsid w:val="00636D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
    <w:name w:val="Párrafo de lista1"/>
    <w:basedOn w:val="Normal"/>
    <w:link w:val="ListParagraphChar"/>
    <w:qFormat/>
    <w:rsid w:val="00636DDB"/>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636DDB"/>
    <w:rPr>
      <w:sz w:val="24"/>
      <w:szCs w:val="24"/>
      <w:lang w:eastAsia="es-ES"/>
    </w:rPr>
  </w:style>
  <w:style w:type="paragraph" w:customStyle="1" w:styleId="Ttulo10">
    <w:name w:val="Título1"/>
    <w:aliases w:val="Title Char,Títulos Principales sin numeración,Title,Puesto1"/>
    <w:basedOn w:val="Normal"/>
    <w:next w:val="Title0"/>
    <w:qFormat/>
    <w:rsid w:val="00636DDB"/>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636DDB"/>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Puesto Car1,Título1 Car1,Títulos Principales sin numeración Car,Title Car1,Puesto11 Car1,AL Título Car1,Título AL Car1,Títulos Principales sin numeración Car1,Título1 Car"/>
    <w:basedOn w:val="Fuentedeprrafopredeter"/>
    <w:link w:val="Title0"/>
    <w:rsid w:val="00636DDB"/>
    <w:rPr>
      <w:rFonts w:asciiTheme="majorHAnsi" w:eastAsiaTheme="majorEastAsia" w:hAnsiTheme="majorHAnsi" w:cstheme="majorBidi"/>
      <w:spacing w:val="-10"/>
      <w:kern w:val="28"/>
      <w:sz w:val="56"/>
      <w:szCs w:val="56"/>
      <w:lang w:val="es-ES_tradnl" w:eastAsia="es-ES"/>
    </w:rPr>
  </w:style>
  <w:style w:type="paragraph" w:styleId="Subttulo">
    <w:name w:val="Subtitle"/>
    <w:basedOn w:val="Normal"/>
    <w:link w:val="SubttuloCar"/>
    <w:uiPriority w:val="11"/>
    <w:qFormat/>
    <w:rsid w:val="00636DDB"/>
    <w:pPr>
      <w:autoSpaceDE/>
      <w:autoSpaceDN/>
      <w:jc w:val="center"/>
    </w:pPr>
    <w:rPr>
      <w:rFonts w:ascii="Tahoma" w:hAnsi="Tahoma" w:cs="Tahoma"/>
      <w:b/>
      <w:bCs/>
      <w:sz w:val="22"/>
      <w:szCs w:val="24"/>
      <w:lang w:val="es-CO"/>
    </w:rPr>
  </w:style>
  <w:style w:type="character" w:customStyle="1" w:styleId="SubttuloCar">
    <w:name w:val="Subtítulo Car"/>
    <w:basedOn w:val="Fuentedeprrafopredeter"/>
    <w:link w:val="Subttulo"/>
    <w:uiPriority w:val="11"/>
    <w:rsid w:val="00636DDB"/>
    <w:rPr>
      <w:rFonts w:ascii="Tahoma" w:hAnsi="Tahoma" w:cs="Tahoma"/>
      <w:b/>
      <w:bCs/>
      <w:sz w:val="22"/>
      <w:szCs w:val="24"/>
      <w:lang w:eastAsia="es-ES"/>
    </w:rPr>
  </w:style>
  <w:style w:type="paragraph" w:customStyle="1" w:styleId="xmsobodytext3">
    <w:name w:val="x_msobodytext3"/>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styleId="Ttulodellibro">
    <w:name w:val="Book Title"/>
    <w:uiPriority w:val="33"/>
    <w:qFormat/>
    <w:rsid w:val="00636DDB"/>
    <w:rPr>
      <w:b/>
      <w:bCs/>
      <w:smallCaps/>
      <w:spacing w:val="5"/>
    </w:rPr>
  </w:style>
  <w:style w:type="paragraph" w:styleId="Cierre">
    <w:name w:val="Closing"/>
    <w:basedOn w:val="Normal"/>
    <w:link w:val="CierreCar"/>
    <w:rsid w:val="00636DDB"/>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636DDB"/>
    <w:rPr>
      <w:sz w:val="24"/>
      <w:szCs w:val="24"/>
      <w:lang w:val="es-ES" w:eastAsia="es-ES"/>
    </w:rPr>
  </w:style>
  <w:style w:type="paragraph" w:customStyle="1" w:styleId="xelementtoproof">
    <w:name w:val="x_elementtoproof"/>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636DDB"/>
  </w:style>
  <w:style w:type="character" w:styleId="Nmerodelnea">
    <w:name w:val="line number"/>
    <w:basedOn w:val="Fuentedeprrafopredeter"/>
    <w:uiPriority w:val="99"/>
    <w:unhideWhenUsed/>
    <w:rsid w:val="00A33610"/>
  </w:style>
  <w:style w:type="character" w:customStyle="1" w:styleId="Mencinsinresolver1">
    <w:name w:val="Mención sin resolver1"/>
    <w:basedOn w:val="Fuentedeprrafopredeter"/>
    <w:uiPriority w:val="99"/>
    <w:semiHidden/>
    <w:unhideWhenUsed/>
    <w:rsid w:val="00A33610"/>
    <w:rPr>
      <w:color w:val="605E5C"/>
      <w:shd w:val="clear" w:color="auto" w:fill="E1DFDD"/>
    </w:rPr>
  </w:style>
  <w:style w:type="paragraph" w:styleId="Revisin">
    <w:name w:val="Revision"/>
    <w:hidden/>
    <w:uiPriority w:val="99"/>
    <w:qFormat/>
    <w:rsid w:val="00A3361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33610"/>
    <w:rPr>
      <w:color w:val="605E5C"/>
      <w:shd w:val="clear" w:color="auto" w:fill="E1DFDD"/>
    </w:rPr>
  </w:style>
  <w:style w:type="character" w:customStyle="1" w:styleId="apple-style-span">
    <w:name w:val="apple-style-span"/>
    <w:basedOn w:val="Fuentedeprrafopredeter"/>
    <w:rsid w:val="00A33610"/>
  </w:style>
  <w:style w:type="character" w:styleId="Hipervnculovisitado">
    <w:name w:val="FollowedHyperlink"/>
    <w:basedOn w:val="Fuentedeprrafopredeter"/>
    <w:uiPriority w:val="99"/>
    <w:unhideWhenUsed/>
    <w:rsid w:val="00A33610"/>
    <w:rPr>
      <w:color w:val="954F72"/>
      <w:u w:val="single"/>
    </w:rPr>
  </w:style>
  <w:style w:type="paragraph" w:customStyle="1" w:styleId="xl65">
    <w:name w:val="xl65"/>
    <w:basedOn w:val="Normal"/>
    <w:qFormat/>
    <w:rsid w:val="00A33610"/>
    <w:pP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66">
    <w:name w:val="xl66"/>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67">
    <w:name w:val="xl67"/>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68">
    <w:name w:val="xl68"/>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69">
    <w:name w:val="xl69"/>
    <w:basedOn w:val="Normal"/>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0">
    <w:name w:val="xl70"/>
    <w:basedOn w:val="Normal"/>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1">
    <w:name w:val="xl71"/>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4">
    <w:name w:val="xl74"/>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character" w:customStyle="1" w:styleId="TtuloCar">
    <w:name w:val="Título Car"/>
    <w:aliases w:val="Title Char Car"/>
    <w:link w:val="1"/>
    <w:uiPriority w:val="10"/>
    <w:rsid w:val="00A33610"/>
    <w:rPr>
      <w:rFonts w:ascii="Arial" w:hAnsi="Arial" w:cs="Arial"/>
      <w:b/>
      <w:bCs/>
      <w:sz w:val="28"/>
      <w:szCs w:val="24"/>
      <w:lang w:val="es-ES" w:eastAsia="es-ES"/>
    </w:rPr>
  </w:style>
  <w:style w:type="paragraph" w:customStyle="1" w:styleId="TextoTextos">
    <w:name w:val="Texto (Textos)"/>
    <w:basedOn w:val="Normal"/>
    <w:qFormat/>
    <w:rsid w:val="00A3361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vortalspan">
    <w:name w:val="vortalspan"/>
    <w:rsid w:val="00A33610"/>
  </w:style>
  <w:style w:type="paragraph" w:customStyle="1" w:styleId="xl63">
    <w:name w:val="xl63"/>
    <w:basedOn w:val="Normal"/>
    <w:qFormat/>
    <w:rsid w:val="00A33610"/>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5">
    <w:name w:val="xl75"/>
    <w:basedOn w:val="Normal"/>
    <w:qFormat/>
    <w:rsid w:val="00A33610"/>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6">
    <w:name w:val="xl76"/>
    <w:basedOn w:val="Normal"/>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7">
    <w:name w:val="xl77"/>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9">
    <w:name w:val="xl79"/>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0">
    <w:name w:val="xl80"/>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81">
    <w:name w:val="xl81"/>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font5">
    <w:name w:val="font5"/>
    <w:basedOn w:val="Normal"/>
    <w:rsid w:val="00A33610"/>
    <w:pP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03dash">
    <w:name w:val="03 dash"/>
    <w:basedOn w:val="Normal"/>
    <w:rsid w:val="00866B7E"/>
    <w:pPr>
      <w:numPr>
        <w:numId w:val="9"/>
      </w:numPr>
      <w:tabs>
        <w:tab w:val="left" w:pos="-142"/>
        <w:tab w:val="left" w:pos="284"/>
        <w:tab w:val="left" w:pos="1613"/>
      </w:tabs>
      <w:autoSpaceDE/>
      <w:autoSpaceDN/>
      <w:spacing w:after="180"/>
      <w:outlineLvl w:val="7"/>
    </w:pPr>
    <w:rPr>
      <w:rFonts w:cs="Times New Roman"/>
      <w:sz w:val="24"/>
    </w:rPr>
  </w:style>
  <w:style w:type="paragraph" w:customStyle="1" w:styleId="1">
    <w:name w:val="1"/>
    <w:basedOn w:val="Normal"/>
    <w:next w:val="Puesto"/>
    <w:link w:val="TtuloCar"/>
    <w:qFormat/>
    <w:rsid w:val="00887C46"/>
    <w:pPr>
      <w:autoSpaceDE/>
      <w:autoSpaceDN/>
      <w:jc w:val="center"/>
    </w:pPr>
    <w:rPr>
      <w:b/>
      <w:bCs/>
      <w:sz w:val="28"/>
      <w:szCs w:val="24"/>
      <w:lang w:val="es-ES"/>
    </w:rPr>
  </w:style>
  <w:style w:type="paragraph" w:customStyle="1" w:styleId="xl82">
    <w:name w:val="xl82"/>
    <w:basedOn w:val="Normal"/>
    <w:qFormat/>
    <w:rsid w:val="00887C46"/>
    <w:pPr>
      <w:pBdr>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3">
    <w:name w:val="xl83"/>
    <w:basedOn w:val="Normal"/>
    <w:rsid w:val="00887C46"/>
    <w:pPr>
      <w:pBdr>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4">
    <w:name w:val="xl84"/>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7">
    <w:name w:val="xl87"/>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8">
    <w:name w:val="xl88"/>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89">
    <w:name w:val="xl89"/>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90">
    <w:name w:val="xl90"/>
    <w:basedOn w:val="Normal"/>
    <w:rsid w:val="00887C46"/>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CO" w:eastAsia="es-CO"/>
    </w:rPr>
  </w:style>
  <w:style w:type="paragraph" w:customStyle="1" w:styleId="marginbottom">
    <w:name w:val="marginbottom"/>
    <w:basedOn w:val="Normal"/>
    <w:rsid w:val="00887C4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rsid w:val="00887C46"/>
    <w:pPr>
      <w:autoSpaceDE/>
      <w:autoSpaceDN/>
      <w:spacing w:before="100" w:beforeAutospacing="1" w:after="100" w:afterAutospacing="1"/>
    </w:pPr>
    <w:rPr>
      <w:color w:val="000000"/>
      <w:sz w:val="14"/>
      <w:szCs w:val="14"/>
      <w:lang w:val="es-CO" w:eastAsia="es-CO"/>
    </w:rPr>
  </w:style>
  <w:style w:type="paragraph" w:customStyle="1" w:styleId="xl91">
    <w:name w:val="xl91"/>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2">
    <w:name w:val="xl92"/>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3">
    <w:name w:val="xl93"/>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4">
    <w:name w:val="xl94"/>
    <w:basedOn w:val="Normal"/>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6">
    <w:name w:val="xl96"/>
    <w:basedOn w:val="Normal"/>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887C46"/>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887C46"/>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887C46"/>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100">
    <w:name w:val="xl100"/>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1">
    <w:name w:val="xl101"/>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2">
    <w:name w:val="xl102"/>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3">
    <w:name w:val="xl103"/>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4">
    <w:name w:val="xl104"/>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7">
    <w:name w:val="xl107"/>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8">
    <w:name w:val="xl108"/>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9">
    <w:name w:val="xl109"/>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msonormal0">
    <w:name w:val="msonormal"/>
    <w:basedOn w:val="Normal"/>
    <w:qFormat/>
    <w:rsid w:val="00F81A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
    <w:basedOn w:val="Fuentedeprrafopredeter"/>
    <w:semiHidden/>
    <w:rsid w:val="00F81AFB"/>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uiPriority w:val="99"/>
    <w:rsid w:val="00F81AFB"/>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F81AFB"/>
    <w:rPr>
      <w:rFonts w:asciiTheme="minorHAnsi" w:eastAsiaTheme="minorHAnsi" w:hAnsiTheme="minorHAnsi" w:cstheme="minorBidi"/>
      <w:sz w:val="22"/>
      <w:szCs w:val="22"/>
      <w:lang w:eastAsia="en-US"/>
    </w:rPr>
  </w:style>
  <w:style w:type="character" w:customStyle="1" w:styleId="Textoindependiente2Car1">
    <w:name w:val="Texto independiente 2 Car1"/>
    <w:aliases w:val="Car3 Car1,Car Car1 Car1,Car2 Car1"/>
    <w:basedOn w:val="Fuentedeprrafopredeter"/>
    <w:rsid w:val="00F81AFB"/>
    <w:rPr>
      <w:rFonts w:asciiTheme="minorHAnsi" w:eastAsiaTheme="minorHAnsi" w:hAnsiTheme="minorHAnsi" w:cstheme="minorBidi"/>
      <w:sz w:val="22"/>
      <w:szCs w:val="22"/>
      <w:lang w:eastAsia="en-US"/>
    </w:rPr>
  </w:style>
  <w:style w:type="paragraph" w:customStyle="1" w:styleId="CarCarCar3">
    <w:name w:val="Car Car Car3"/>
    <w:basedOn w:val="Normal"/>
    <w:qFormat/>
    <w:rsid w:val="00F81AFB"/>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qFormat/>
    <w:rsid w:val="00F81AFB"/>
    <w:pPr>
      <w:autoSpaceDE/>
      <w:autoSpaceDN/>
      <w:spacing w:after="160" w:line="240" w:lineRule="exact"/>
    </w:pPr>
    <w:rPr>
      <w:rFonts w:ascii="Verdana" w:hAnsi="Verdana" w:cs="Verdana"/>
      <w:lang w:val="es-CO" w:eastAsia="en-US"/>
    </w:rPr>
  </w:style>
  <w:style w:type="paragraph" w:customStyle="1" w:styleId="CarCarCar4">
    <w:name w:val="Car Car Car4"/>
    <w:basedOn w:val="Normal"/>
    <w:rsid w:val="00F81AFB"/>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F81AFB"/>
    <w:pPr>
      <w:autoSpaceDE/>
      <w:autoSpaceDN/>
      <w:spacing w:after="160" w:line="240" w:lineRule="exact"/>
    </w:pPr>
    <w:rPr>
      <w:rFonts w:ascii="Verdana" w:hAnsi="Verdana" w:cs="Verdana"/>
      <w:lang w:val="es-CO" w:eastAsia="en-US"/>
    </w:rPr>
  </w:style>
  <w:style w:type="table" w:customStyle="1" w:styleId="Tablaconcuadrcula2">
    <w:name w:val="Tabla con cuadrícula2"/>
    <w:basedOn w:val="Tablanormal"/>
    <w:next w:val="Tablaconcuadrcula"/>
    <w:rsid w:val="00217A72"/>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aliases w:val="MT2 Car,título 2 Car,Edgar 2 Car"/>
    <w:basedOn w:val="Fuentedeprrafopredeter"/>
    <w:link w:val="Ttulo2"/>
    <w:uiPriority w:val="9"/>
    <w:rsid w:val="00936323"/>
    <w:rPr>
      <w:rFonts w:asciiTheme="majorHAnsi" w:eastAsiaTheme="majorEastAsia" w:hAnsiTheme="majorHAnsi" w:cstheme="majorBidi"/>
      <w:color w:val="365F91" w:themeColor="accent1" w:themeShade="BF"/>
      <w:sz w:val="26"/>
      <w:szCs w:val="26"/>
      <w:lang w:eastAsia="en-US"/>
    </w:rPr>
  </w:style>
  <w:style w:type="paragraph" w:styleId="Continuarlista3">
    <w:name w:val="List Continue 3"/>
    <w:basedOn w:val="Normal"/>
    <w:unhideWhenUsed/>
    <w:rsid w:val="00936323"/>
    <w:pPr>
      <w:autoSpaceDE/>
      <w:autoSpaceDN/>
      <w:spacing w:after="120" w:line="259" w:lineRule="auto"/>
      <w:ind w:left="849"/>
      <w:contextualSpacing/>
    </w:pPr>
    <w:rPr>
      <w:rFonts w:asciiTheme="minorHAnsi" w:eastAsiaTheme="minorHAnsi" w:hAnsiTheme="minorHAnsi" w:cstheme="minorBidi"/>
      <w:sz w:val="22"/>
      <w:szCs w:val="22"/>
      <w:lang w:val="es-CO" w:eastAsia="en-US"/>
    </w:rPr>
  </w:style>
  <w:style w:type="numbering" w:customStyle="1" w:styleId="1111113">
    <w:name w:val="1 / 1.1 / 1.1.13"/>
    <w:basedOn w:val="Sinlista"/>
    <w:next w:val="111111"/>
    <w:unhideWhenUsed/>
    <w:rsid w:val="00936323"/>
    <w:pPr>
      <w:numPr>
        <w:numId w:val="10"/>
      </w:numPr>
    </w:pPr>
  </w:style>
  <w:style w:type="numbering" w:styleId="111111">
    <w:name w:val="Outline List 2"/>
    <w:basedOn w:val="Sinlista"/>
    <w:unhideWhenUsed/>
    <w:rsid w:val="00936323"/>
    <w:pPr>
      <w:numPr>
        <w:numId w:val="19"/>
      </w:numPr>
    </w:pPr>
  </w:style>
  <w:style w:type="paragraph" w:styleId="Fecha">
    <w:name w:val="Date"/>
    <w:basedOn w:val="Normal"/>
    <w:next w:val="Normal"/>
    <w:link w:val="FechaCar"/>
    <w:rsid w:val="00936323"/>
    <w:pPr>
      <w:autoSpaceDE/>
      <w:autoSpaceDN/>
    </w:pPr>
    <w:rPr>
      <w:rFonts w:ascii="Times New Roman" w:hAnsi="Times New Roman" w:cs="Times New Roman"/>
      <w:lang w:val="es-ES"/>
    </w:rPr>
  </w:style>
  <w:style w:type="character" w:customStyle="1" w:styleId="FechaCar">
    <w:name w:val="Fecha Car"/>
    <w:basedOn w:val="Fuentedeprrafopredeter"/>
    <w:link w:val="Fecha"/>
    <w:rsid w:val="00936323"/>
    <w:rPr>
      <w:lang w:val="es-ES" w:eastAsia="es-ES"/>
    </w:rPr>
  </w:style>
  <w:style w:type="character" w:customStyle="1" w:styleId="Ttulo5Car">
    <w:name w:val="Título 5 Car"/>
    <w:basedOn w:val="Fuentedeprrafopredeter"/>
    <w:link w:val="Ttulo5"/>
    <w:uiPriority w:val="9"/>
    <w:rsid w:val="003721E4"/>
    <w:rPr>
      <w:rFonts w:ascii="Frutiger 45 Light" w:hAnsi="Frutiger 45 Light"/>
      <w:b/>
      <w:bCs/>
      <w:i/>
      <w:iCs/>
      <w:sz w:val="26"/>
      <w:szCs w:val="26"/>
      <w:lang w:val="es-ES" w:eastAsia="es-ES"/>
    </w:rPr>
  </w:style>
  <w:style w:type="character" w:customStyle="1" w:styleId="Ttulo7Car">
    <w:name w:val="Título 7 Car"/>
    <w:aliases w:val=" Car Car1"/>
    <w:basedOn w:val="Fuentedeprrafopredeter"/>
    <w:link w:val="Ttulo7"/>
    <w:uiPriority w:val="9"/>
    <w:rsid w:val="003721E4"/>
    <w:rPr>
      <w:rFonts w:ascii="Frutiger 45 Light" w:hAnsi="Frutiger 45 Light"/>
      <w:sz w:val="24"/>
      <w:szCs w:val="24"/>
      <w:lang w:val="es-ES" w:eastAsia="es-ES"/>
    </w:rPr>
  </w:style>
  <w:style w:type="character" w:customStyle="1" w:styleId="Ttulo8Car">
    <w:name w:val="Título 8 Car"/>
    <w:basedOn w:val="Fuentedeprrafopredeter"/>
    <w:link w:val="Ttulo8"/>
    <w:uiPriority w:val="9"/>
    <w:rsid w:val="003721E4"/>
    <w:rPr>
      <w:i/>
      <w:iCs/>
      <w:sz w:val="24"/>
      <w:szCs w:val="24"/>
      <w:lang w:val="es-ES_tradnl"/>
    </w:rPr>
  </w:style>
  <w:style w:type="table" w:customStyle="1" w:styleId="TableGrid">
    <w:name w:val="TableGrid"/>
    <w:rsid w:val="003721E4"/>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character" w:customStyle="1" w:styleId="PuestoCar2">
    <w:name w:val="Puesto Car2"/>
    <w:rsid w:val="003721E4"/>
    <w:rPr>
      <w:rFonts w:ascii="Arial" w:hAnsi="Arial"/>
      <w:b/>
      <w:sz w:val="24"/>
      <w:lang w:val="es-ES" w:eastAsia="es-ES"/>
    </w:rPr>
  </w:style>
  <w:style w:type="paragraph" w:styleId="Listaconvietas3">
    <w:name w:val="List Bullet 3"/>
    <w:basedOn w:val="Normal"/>
    <w:rsid w:val="003721E4"/>
    <w:pPr>
      <w:numPr>
        <w:numId w:val="11"/>
      </w:numPr>
      <w:autoSpaceDE/>
      <w:autoSpaceDN/>
      <w:contextualSpacing/>
    </w:pPr>
    <w:rPr>
      <w:rFonts w:ascii="Times New Roman" w:hAnsi="Times New Roman" w:cs="Times New Roman"/>
      <w:sz w:val="24"/>
      <w:szCs w:val="24"/>
      <w:lang w:val="es-ES"/>
    </w:rPr>
  </w:style>
  <w:style w:type="paragraph" w:customStyle="1" w:styleId="ecxmsonospacing">
    <w:name w:val="ecxmsonospacing"/>
    <w:basedOn w:val="Normal"/>
    <w:rsid w:val="003721E4"/>
    <w:pPr>
      <w:autoSpaceDE/>
      <w:autoSpaceDN/>
      <w:spacing w:after="324"/>
    </w:pPr>
    <w:rPr>
      <w:rFonts w:ascii="Times New Roman" w:hAnsi="Times New Roman" w:cs="Times New Roman"/>
      <w:sz w:val="24"/>
      <w:szCs w:val="24"/>
      <w:lang w:val="es-CO" w:eastAsia="es-CO"/>
    </w:rPr>
  </w:style>
  <w:style w:type="paragraph" w:customStyle="1" w:styleId="epgrafe">
    <w:name w:val="epígrafe"/>
    <w:basedOn w:val="Normal"/>
    <w:rsid w:val="003721E4"/>
    <w:pPr>
      <w:autoSpaceDE/>
      <w:autoSpaceDN/>
    </w:pPr>
    <w:rPr>
      <w:rFonts w:ascii="Courier New" w:hAnsi="Courier New" w:cs="Courier New"/>
      <w:sz w:val="24"/>
      <w:szCs w:val="24"/>
    </w:rPr>
  </w:style>
  <w:style w:type="paragraph" w:customStyle="1" w:styleId="Textoindependiente31">
    <w:name w:val="Texto independiente 31"/>
    <w:basedOn w:val="Normal"/>
    <w:rsid w:val="003721E4"/>
    <w:pPr>
      <w:overflowPunct w:val="0"/>
      <w:adjustRightInd w:val="0"/>
      <w:jc w:val="both"/>
      <w:textAlignment w:val="baseline"/>
    </w:pPr>
    <w:rPr>
      <w:rFonts w:ascii="Sans Serif 12cpi" w:hAnsi="Sans Serif 12cpi" w:cs="Times New Roman"/>
      <w:sz w:val="24"/>
      <w:lang w:val="es-CO" w:eastAsia="es-CO"/>
    </w:rPr>
  </w:style>
  <w:style w:type="paragraph" w:customStyle="1" w:styleId="Char82">
    <w:name w:val="Char82"/>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1Car2">
    <w:name w:val="Car Car Car1 Car2"/>
    <w:basedOn w:val="Normal"/>
    <w:rsid w:val="003721E4"/>
    <w:pPr>
      <w:autoSpaceDE/>
      <w:autoSpaceDN/>
      <w:spacing w:after="160" w:line="240" w:lineRule="exact"/>
    </w:pPr>
    <w:rPr>
      <w:rFonts w:ascii="Cambria Math" w:hAnsi="Cambria Math" w:cs="Cambria Math"/>
      <w:lang w:val="es-CO" w:eastAsia="en-US"/>
    </w:rPr>
  </w:style>
  <w:style w:type="paragraph" w:customStyle="1" w:styleId="MARITZA3">
    <w:name w:val="MARITZA3"/>
    <w:rsid w:val="003721E4"/>
    <w:pPr>
      <w:widowControl w:val="0"/>
      <w:tabs>
        <w:tab w:val="left" w:pos="-720"/>
        <w:tab w:val="left" w:pos="0"/>
      </w:tabs>
      <w:suppressAutoHyphens/>
      <w:autoSpaceDE w:val="0"/>
      <w:autoSpaceDN w:val="0"/>
      <w:jc w:val="both"/>
    </w:pPr>
    <w:rPr>
      <w:rFonts w:ascii="Calibri Light" w:eastAsia="MS Reference Sans Serif" w:hAnsi="Calibri Light" w:cs="Calibri Light"/>
      <w:spacing w:val="-2"/>
      <w:sz w:val="24"/>
      <w:szCs w:val="24"/>
      <w:lang w:val="en-US" w:eastAsia="es-ES"/>
    </w:rPr>
  </w:style>
  <w:style w:type="paragraph" w:customStyle="1" w:styleId="Char81">
    <w:name w:val="Char81"/>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1Car1">
    <w:name w:val="Car Car Car1 Car1"/>
    <w:basedOn w:val="Normal"/>
    <w:rsid w:val="003721E4"/>
    <w:pPr>
      <w:autoSpaceDE/>
      <w:autoSpaceDN/>
      <w:spacing w:after="160" w:line="240" w:lineRule="exact"/>
    </w:pPr>
    <w:rPr>
      <w:rFonts w:ascii="Cambria Math" w:hAnsi="Cambria Math" w:cs="Cambria Math"/>
      <w:lang w:val="es-CO" w:eastAsia="en-US"/>
    </w:rPr>
  </w:style>
  <w:style w:type="paragraph" w:customStyle="1" w:styleId="xl60">
    <w:name w:val="xl60"/>
    <w:basedOn w:val="Normal"/>
    <w:rsid w:val="003721E4"/>
    <w:pPr>
      <w:pBdr>
        <w:left w:val="single" w:sz="4" w:space="0" w:color="auto"/>
        <w:bottom w:val="single" w:sz="4" w:space="0" w:color="auto"/>
      </w:pBdr>
      <w:autoSpaceDE/>
      <w:autoSpaceDN/>
      <w:spacing w:before="100" w:beforeAutospacing="1" w:after="100" w:afterAutospacing="1"/>
      <w:jc w:val="both"/>
    </w:pPr>
    <w:rPr>
      <w:rFonts w:ascii="Sans Serif 12cpi" w:eastAsia="Verdana" w:hAnsi="Sans Serif 12cpi" w:cs="Sans Serif 12cpi"/>
      <w:b/>
      <w:bCs/>
      <w:color w:val="000000"/>
      <w:sz w:val="24"/>
      <w:szCs w:val="24"/>
      <w:lang w:eastAsia="es-CO"/>
    </w:rPr>
  </w:style>
  <w:style w:type="paragraph" w:customStyle="1" w:styleId="CarCarCarCar">
    <w:name w:val="Car Car Car Car"/>
    <w:basedOn w:val="Normal"/>
    <w:rsid w:val="003721E4"/>
    <w:pPr>
      <w:autoSpaceDE/>
      <w:autoSpaceDN/>
      <w:spacing w:after="160" w:line="240" w:lineRule="exact"/>
    </w:pPr>
    <w:rPr>
      <w:rFonts w:ascii="Cambria Math" w:hAnsi="Cambria Math" w:cs="Times New Roman"/>
      <w:szCs w:val="24"/>
      <w:lang w:val="en-US" w:eastAsia="en-US"/>
    </w:rPr>
  </w:style>
  <w:style w:type="paragraph" w:styleId="Textonotaalfinal">
    <w:name w:val="endnote text"/>
    <w:basedOn w:val="Normal"/>
    <w:link w:val="TextonotaalfinalCar"/>
    <w:rsid w:val="003721E4"/>
    <w:pPr>
      <w:autoSpaceDE/>
      <w:autoSpaceDN/>
    </w:pPr>
    <w:rPr>
      <w:rFonts w:ascii="Times New Roman" w:hAnsi="Times New Roman" w:cs="Times New Roman"/>
      <w:lang w:val="es-CO" w:eastAsia="es-CO"/>
    </w:rPr>
  </w:style>
  <w:style w:type="character" w:customStyle="1" w:styleId="TextonotaalfinalCar">
    <w:name w:val="Texto nota al final Car"/>
    <w:basedOn w:val="Fuentedeprrafopredeter"/>
    <w:link w:val="Textonotaalfinal"/>
    <w:rsid w:val="003721E4"/>
  </w:style>
  <w:style w:type="character" w:styleId="Refdenotaalfinal">
    <w:name w:val="endnote reference"/>
    <w:rsid w:val="003721E4"/>
    <w:rPr>
      <w:vertAlign w:val="superscript"/>
    </w:rPr>
  </w:style>
  <w:style w:type="paragraph" w:customStyle="1" w:styleId="xl31">
    <w:name w:val="xl31"/>
    <w:basedOn w:val="Normal"/>
    <w:rsid w:val="003721E4"/>
    <w:pPr>
      <w:pBdr>
        <w:left w:val="single" w:sz="6" w:space="0" w:color="auto"/>
        <w:bottom w:val="single" w:sz="6" w:space="0" w:color="auto"/>
      </w:pBdr>
      <w:autoSpaceDE/>
      <w:autoSpaceDN/>
      <w:spacing w:before="100" w:after="100"/>
      <w:jc w:val="center"/>
    </w:pPr>
    <w:rPr>
      <w:rFonts w:ascii="Sans Serif 12cpi" w:hAnsi="Sans Serif 12cpi" w:cs="Times New Roman"/>
      <w:sz w:val="24"/>
      <w:lang w:eastAsia="es-CO"/>
    </w:rPr>
  </w:style>
  <w:style w:type="paragraph" w:customStyle="1" w:styleId="subtitulos">
    <w:name w:val="subtitulos"/>
    <w:basedOn w:val="Normal"/>
    <w:rsid w:val="003721E4"/>
    <w:pPr>
      <w:autoSpaceDE/>
      <w:autoSpaceDN/>
      <w:spacing w:before="100" w:beforeAutospacing="1" w:after="100" w:afterAutospacing="1"/>
    </w:pPr>
    <w:rPr>
      <w:rFonts w:ascii="Times New Roman" w:hAnsi="Times New Roman" w:cs="Times New Roman"/>
      <w:sz w:val="24"/>
      <w:szCs w:val="24"/>
      <w:lang w:val="es-CO" w:eastAsia="es-CO"/>
    </w:rPr>
  </w:style>
  <w:style w:type="paragraph" w:styleId="z-Principiodelformulario">
    <w:name w:val="HTML Top of Form"/>
    <w:basedOn w:val="Normal"/>
    <w:next w:val="Normal"/>
    <w:link w:val="z-PrincipiodelformularioCar"/>
    <w:hidden/>
    <w:unhideWhenUsed/>
    <w:rsid w:val="003721E4"/>
    <w:pPr>
      <w:pBdr>
        <w:bottom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PrincipiodelformularioCar">
    <w:name w:val="z-Principio del formulario Car"/>
    <w:basedOn w:val="Fuentedeprrafopredeter"/>
    <w:link w:val="z-Principiodelformulario"/>
    <w:rsid w:val="003721E4"/>
    <w:rPr>
      <w:rFonts w:ascii="Sans Serif 12cpi" w:hAnsi="Sans Serif 12cpi" w:cs="Sans Serif 12cpi"/>
      <w:vanish/>
      <w:sz w:val="16"/>
      <w:szCs w:val="16"/>
    </w:rPr>
  </w:style>
  <w:style w:type="paragraph" w:styleId="z-Finaldelformulario">
    <w:name w:val="HTML Bottom of Form"/>
    <w:basedOn w:val="Normal"/>
    <w:next w:val="Normal"/>
    <w:link w:val="z-FinaldelformularioCar"/>
    <w:hidden/>
    <w:unhideWhenUsed/>
    <w:rsid w:val="003721E4"/>
    <w:pPr>
      <w:pBdr>
        <w:top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FinaldelformularioCar">
    <w:name w:val="z-Final del formulario Car"/>
    <w:basedOn w:val="Fuentedeprrafopredeter"/>
    <w:link w:val="z-Finaldelformulario"/>
    <w:rsid w:val="003721E4"/>
    <w:rPr>
      <w:rFonts w:ascii="Sans Serif 12cpi" w:hAnsi="Sans Serif 12cpi" w:cs="Sans Serif 12cpi"/>
      <w:vanish/>
      <w:sz w:val="16"/>
      <w:szCs w:val="16"/>
    </w:rPr>
  </w:style>
  <w:style w:type="paragraph" w:styleId="Lista">
    <w:name w:val="List"/>
    <w:basedOn w:val="Normal"/>
    <w:rsid w:val="003721E4"/>
    <w:pPr>
      <w:autoSpaceDE/>
      <w:autoSpaceDN/>
      <w:ind w:left="283" w:hanging="283"/>
      <w:contextualSpacing/>
    </w:pPr>
    <w:rPr>
      <w:rFonts w:ascii="Times New Roman" w:hAnsi="Times New Roman" w:cs="Times New Roman"/>
      <w:sz w:val="24"/>
      <w:szCs w:val="24"/>
      <w:lang w:val="es-CO" w:eastAsia="es-CO"/>
    </w:rPr>
  </w:style>
  <w:style w:type="paragraph" w:styleId="Lista3">
    <w:name w:val="List 3"/>
    <w:basedOn w:val="Normal"/>
    <w:rsid w:val="003721E4"/>
    <w:pPr>
      <w:autoSpaceDE/>
      <w:autoSpaceDN/>
      <w:ind w:left="849" w:hanging="283"/>
      <w:contextualSpacing/>
    </w:pPr>
    <w:rPr>
      <w:rFonts w:ascii="Times New Roman" w:hAnsi="Times New Roman" w:cs="Times New Roman"/>
      <w:sz w:val="24"/>
      <w:szCs w:val="24"/>
      <w:lang w:val="es-CO" w:eastAsia="es-CO"/>
    </w:rPr>
  </w:style>
  <w:style w:type="paragraph" w:styleId="Lista4">
    <w:name w:val="List 4"/>
    <w:basedOn w:val="Normal"/>
    <w:rsid w:val="003721E4"/>
    <w:pPr>
      <w:autoSpaceDE/>
      <w:autoSpaceDN/>
      <w:ind w:left="1132" w:hanging="283"/>
      <w:contextualSpacing/>
    </w:pPr>
    <w:rPr>
      <w:rFonts w:ascii="Times New Roman" w:hAnsi="Times New Roman" w:cs="Times New Roman"/>
      <w:sz w:val="24"/>
      <w:szCs w:val="24"/>
      <w:lang w:val="es-CO" w:eastAsia="es-CO"/>
    </w:rPr>
  </w:style>
  <w:style w:type="paragraph" w:styleId="Saludo">
    <w:name w:val="Salutation"/>
    <w:basedOn w:val="Normal"/>
    <w:next w:val="Normal"/>
    <w:link w:val="SaludoCar"/>
    <w:rsid w:val="003721E4"/>
    <w:pPr>
      <w:autoSpaceDE/>
      <w:autoSpaceDN/>
    </w:pPr>
    <w:rPr>
      <w:rFonts w:ascii="Times New Roman" w:hAnsi="Times New Roman" w:cs="Times New Roman"/>
      <w:sz w:val="24"/>
      <w:szCs w:val="24"/>
      <w:lang w:val="es-CO" w:eastAsia="es-CO"/>
    </w:rPr>
  </w:style>
  <w:style w:type="character" w:customStyle="1" w:styleId="SaludoCar">
    <w:name w:val="Saludo Car"/>
    <w:basedOn w:val="Fuentedeprrafopredeter"/>
    <w:link w:val="Saludo"/>
    <w:rsid w:val="003721E4"/>
    <w:rPr>
      <w:sz w:val="24"/>
      <w:szCs w:val="24"/>
    </w:rPr>
  </w:style>
  <w:style w:type="paragraph" w:styleId="Listaconvietas">
    <w:name w:val="List Bullet"/>
    <w:basedOn w:val="Normal"/>
    <w:rsid w:val="003721E4"/>
    <w:pPr>
      <w:autoSpaceDE/>
      <w:autoSpaceDN/>
      <w:contextualSpacing/>
    </w:pPr>
    <w:rPr>
      <w:rFonts w:ascii="Times New Roman" w:hAnsi="Times New Roman" w:cs="Times New Roman"/>
      <w:sz w:val="24"/>
      <w:szCs w:val="24"/>
      <w:lang w:val="es-CO" w:eastAsia="es-CO"/>
    </w:rPr>
  </w:style>
  <w:style w:type="paragraph" w:styleId="Listaconvietas2">
    <w:name w:val="List Bullet 2"/>
    <w:basedOn w:val="Normal"/>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Listaconvietas4">
    <w:name w:val="List Bullet 4"/>
    <w:basedOn w:val="Normal"/>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Continuarlista">
    <w:name w:val="List Continue"/>
    <w:basedOn w:val="Normal"/>
    <w:rsid w:val="003721E4"/>
    <w:pPr>
      <w:autoSpaceDE/>
      <w:autoSpaceDN/>
      <w:spacing w:after="120"/>
      <w:ind w:left="283"/>
      <w:contextualSpacing/>
    </w:pPr>
    <w:rPr>
      <w:rFonts w:ascii="Times New Roman" w:hAnsi="Times New Roman" w:cs="Times New Roman"/>
      <w:sz w:val="24"/>
      <w:szCs w:val="24"/>
      <w:lang w:val="es-CO" w:eastAsia="es-CO"/>
    </w:rPr>
  </w:style>
  <w:style w:type="paragraph" w:styleId="Continuarlista2">
    <w:name w:val="List Continue 2"/>
    <w:basedOn w:val="Normal"/>
    <w:rsid w:val="003721E4"/>
    <w:pPr>
      <w:autoSpaceDE/>
      <w:autoSpaceDN/>
      <w:spacing w:after="120"/>
      <w:ind w:left="566"/>
      <w:contextualSpacing/>
    </w:pPr>
    <w:rPr>
      <w:rFonts w:ascii="Times New Roman" w:hAnsi="Times New Roman" w:cs="Times New Roman"/>
      <w:sz w:val="24"/>
      <w:szCs w:val="24"/>
      <w:lang w:val="es-CO" w:eastAsia="es-CO"/>
    </w:rPr>
  </w:style>
  <w:style w:type="paragraph" w:styleId="Textoindependienteprimerasangra">
    <w:name w:val="Body Text First Indent"/>
    <w:basedOn w:val="Textoindependiente"/>
    <w:link w:val="TextoindependienteprimerasangraCar"/>
    <w:rsid w:val="003721E4"/>
    <w:pPr>
      <w:spacing w:after="120"/>
      <w:ind w:firstLine="210"/>
    </w:pPr>
    <w:rPr>
      <w:rFonts w:ascii="MS Reference Sans Serif" w:hAnsi="MS Reference Sans Serif"/>
      <w:szCs w:val="24"/>
      <w:lang w:val="es-CO" w:eastAsia="es-CO"/>
    </w:rPr>
  </w:style>
  <w:style w:type="character" w:customStyle="1" w:styleId="TextoindependienteprimerasangraCar">
    <w:name w:val="Texto independiente primera sangría Car"/>
    <w:basedOn w:val="TextoindependienteCar"/>
    <w:link w:val="Textoindependienteprimerasangra"/>
    <w:rsid w:val="003721E4"/>
    <w:rPr>
      <w:rFonts w:ascii="MS Reference Sans Serif" w:hAnsi="MS Reference Sans Serif"/>
      <w:sz w:val="24"/>
      <w:szCs w:val="24"/>
      <w:lang w:val="es-ES" w:eastAsia="es-ES"/>
    </w:rPr>
  </w:style>
  <w:style w:type="paragraph" w:styleId="Textoindependienteprimerasangra2">
    <w:name w:val="Body Text First Indent 2"/>
    <w:basedOn w:val="Sangradetextonormal"/>
    <w:link w:val="Textoindependienteprimerasangra2Car"/>
    <w:uiPriority w:val="99"/>
    <w:rsid w:val="003721E4"/>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721E4"/>
    <w:rPr>
      <w:sz w:val="24"/>
      <w:szCs w:val="24"/>
      <w:lang w:val="es-ES" w:eastAsia="es-ES"/>
    </w:rPr>
  </w:style>
  <w:style w:type="paragraph" w:customStyle="1" w:styleId="xl39">
    <w:name w:val="xl39"/>
    <w:basedOn w:val="Normal"/>
    <w:rsid w:val="003721E4"/>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Sans Serif 12cpi"/>
      <w:b/>
      <w:bCs/>
      <w:sz w:val="18"/>
      <w:szCs w:val="18"/>
      <w:lang w:val="es-CO" w:eastAsia="es-CO"/>
    </w:rPr>
  </w:style>
  <w:style w:type="paragraph" w:customStyle="1" w:styleId="CarCarCar1CarCarCarCarCarCar1Car">
    <w:name w:val="Car Car Car1 Car Car Car Car Car Car1 Car"/>
    <w:basedOn w:val="Normal"/>
    <w:rsid w:val="003721E4"/>
    <w:pPr>
      <w:autoSpaceDE/>
      <w:autoSpaceDN/>
      <w:spacing w:after="160" w:line="240" w:lineRule="exact"/>
    </w:pPr>
    <w:rPr>
      <w:rFonts w:ascii="Cambria Math" w:hAnsi="Cambria Math" w:cs="Times New Roman"/>
      <w:lang w:val="en-US" w:eastAsia="en-US"/>
    </w:rPr>
  </w:style>
  <w:style w:type="paragraph" w:customStyle="1" w:styleId="CarCarCar1CarCarCarCarCarCar1Car1">
    <w:name w:val="Car Car Car1 Car Car Car Car Car Car1 Car1"/>
    <w:basedOn w:val="Normal"/>
    <w:uiPriority w:val="99"/>
    <w:rsid w:val="003721E4"/>
    <w:pPr>
      <w:autoSpaceDE/>
      <w:autoSpaceDN/>
      <w:spacing w:after="160" w:line="240" w:lineRule="exact"/>
    </w:pPr>
    <w:rPr>
      <w:rFonts w:ascii="Cambria Math" w:hAnsi="Cambria Math" w:cs="Times New Roman"/>
      <w:lang w:val="en-US" w:eastAsia="en-US"/>
    </w:rPr>
  </w:style>
  <w:style w:type="paragraph" w:customStyle="1" w:styleId="Captulo">
    <w:name w:val="Capítulo"/>
    <w:basedOn w:val="Normal"/>
    <w:autoRedefine/>
    <w:rsid w:val="003721E4"/>
    <w:pPr>
      <w:shd w:val="solid" w:color="auto" w:fill="FFFFFF"/>
      <w:autoSpaceDE/>
      <w:autoSpaceDN/>
      <w:ind w:left="240" w:right="-37" w:hanging="240"/>
      <w:jc w:val="center"/>
    </w:pPr>
    <w:rPr>
      <w:rFonts w:ascii="Sans Serif 12cpi" w:hAnsi="Sans Serif 12cpi" w:cs="Sans Serif 12cpi"/>
      <w:b/>
      <w:bCs/>
      <w:color w:val="FFFFFF"/>
      <w:sz w:val="24"/>
      <w:szCs w:val="24"/>
      <w:lang w:eastAsia="es-CO"/>
    </w:rPr>
  </w:style>
  <w:style w:type="paragraph" w:customStyle="1" w:styleId="BodyText21">
    <w:name w:val="Body Text 21"/>
    <w:basedOn w:val="Normal"/>
    <w:rsid w:val="003721E4"/>
    <w:pPr>
      <w:autoSpaceDE/>
      <w:autoSpaceDN/>
      <w:jc w:val="both"/>
    </w:pPr>
    <w:rPr>
      <w:rFonts w:ascii="Sans Serif 12cpi" w:hAnsi="Sans Serif 12cpi" w:cs="Times New Roman"/>
      <w:i/>
      <w:sz w:val="24"/>
      <w:lang w:eastAsia="es-CO"/>
    </w:rPr>
  </w:style>
  <w:style w:type="character" w:customStyle="1" w:styleId="CarCar7">
    <w:name w:val="Car Car7"/>
    <w:rsid w:val="003721E4"/>
    <w:rPr>
      <w:sz w:val="24"/>
      <w:szCs w:val="24"/>
      <w:lang w:val="es-ES" w:eastAsia="es-ES"/>
    </w:rPr>
  </w:style>
  <w:style w:type="paragraph" w:styleId="Textosinformato">
    <w:name w:val="Plain Text"/>
    <w:basedOn w:val="Normal"/>
    <w:link w:val="TextosinformatoCar"/>
    <w:rsid w:val="003721E4"/>
    <w:pPr>
      <w:autoSpaceDE/>
      <w:autoSpaceDN/>
    </w:pPr>
    <w:rPr>
      <w:rFonts w:ascii="Calibri Light" w:hAnsi="Calibri Light" w:cs="Times New Roman"/>
      <w:lang w:val="es-CO" w:eastAsia="es-CO"/>
    </w:rPr>
  </w:style>
  <w:style w:type="character" w:customStyle="1" w:styleId="TextosinformatoCar">
    <w:name w:val="Texto sin formato Car"/>
    <w:basedOn w:val="Fuentedeprrafopredeter"/>
    <w:link w:val="Textosinformato"/>
    <w:rsid w:val="003721E4"/>
    <w:rPr>
      <w:rFonts w:ascii="Calibri Light" w:hAnsi="Calibri Light"/>
    </w:rPr>
  </w:style>
  <w:style w:type="paragraph" w:customStyle="1" w:styleId="Textoindependiente21">
    <w:name w:val="Texto independiente 21"/>
    <w:basedOn w:val="Normal"/>
    <w:link w:val="Textoindependiente21Car"/>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2">
    <w:name w:val="Car Car Car Car2"/>
    <w:basedOn w:val="Normal"/>
    <w:rsid w:val="003721E4"/>
    <w:pPr>
      <w:autoSpaceDE/>
      <w:autoSpaceDN/>
      <w:spacing w:after="160" w:line="240" w:lineRule="exact"/>
    </w:pPr>
    <w:rPr>
      <w:rFonts w:ascii="Cambria Math" w:hAnsi="Cambria Math" w:cs="Times New Roman"/>
      <w:szCs w:val="24"/>
      <w:lang w:val="en-US" w:eastAsia="en-US"/>
    </w:rPr>
  </w:style>
  <w:style w:type="paragraph" w:customStyle="1" w:styleId="xl26">
    <w:name w:val="xl26"/>
    <w:basedOn w:val="Normal"/>
    <w:rsid w:val="003721E4"/>
    <w:pPr>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27">
    <w:name w:val="xl27"/>
    <w:basedOn w:val="Normal"/>
    <w:rsid w:val="003721E4"/>
    <w:pPr>
      <w:autoSpaceDE/>
      <w:autoSpaceDN/>
      <w:spacing w:before="100" w:beforeAutospacing="1" w:after="100" w:afterAutospacing="1"/>
      <w:jc w:val="both"/>
    </w:pPr>
    <w:rPr>
      <w:rFonts w:ascii="Sans Serif 12cpi" w:eastAsia="Verdana" w:hAnsi="Sans Serif 12cpi" w:cs="Sans Serif 12cpi"/>
      <w:sz w:val="24"/>
      <w:szCs w:val="24"/>
      <w:lang w:val="es-CO" w:eastAsia="es-CO"/>
    </w:rPr>
  </w:style>
  <w:style w:type="character" w:customStyle="1" w:styleId="CarCar2">
    <w:name w:val="Car Car2"/>
    <w:rsid w:val="003721E4"/>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har83">
    <w:name w:val="Char83"/>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CarCarCarCarCarCarCarCarCarCarCarCarCar">
    <w:name w:val="Car Car Car Car Car Car Car Car Car Car Car Car Car Car Car Car"/>
    <w:basedOn w:val="Normal"/>
    <w:rsid w:val="003721E4"/>
    <w:pPr>
      <w:autoSpaceDE/>
      <w:autoSpaceDN/>
      <w:spacing w:after="160" w:line="240" w:lineRule="exact"/>
    </w:pPr>
    <w:rPr>
      <w:rFonts w:ascii="Cambria Math" w:hAnsi="Cambria Math" w:cs="Times New Roman"/>
      <w:lang w:val="es-CO" w:eastAsia="en-US"/>
    </w:rPr>
  </w:style>
  <w:style w:type="paragraph" w:customStyle="1" w:styleId="toa">
    <w:name w:val="toa"/>
    <w:basedOn w:val="Normal"/>
    <w:rsid w:val="003721E4"/>
    <w:pPr>
      <w:tabs>
        <w:tab w:val="left" w:pos="9000"/>
        <w:tab w:val="right" w:pos="9360"/>
      </w:tabs>
      <w:suppressAutoHyphens/>
      <w:autoSpaceDE/>
      <w:autoSpaceDN/>
      <w:spacing w:after="240"/>
      <w:jc w:val="both"/>
    </w:pPr>
    <w:rPr>
      <w:rFonts w:ascii="Thorndale" w:hAnsi="Thorndale" w:cs="Times New Roman"/>
      <w:sz w:val="24"/>
      <w:lang w:val="en-US" w:eastAsia="es-CO"/>
    </w:rPr>
  </w:style>
  <w:style w:type="paragraph" w:customStyle="1" w:styleId="Infodocumentosadjuntos">
    <w:name w:val="Info documentos adjuntos"/>
    <w:basedOn w:val="Normal"/>
    <w:rsid w:val="003721E4"/>
    <w:rPr>
      <w:rFonts w:ascii="Times New Roman" w:hAnsi="Times New Roman" w:cs="Times New Roman"/>
      <w:lang w:val="es-CO" w:eastAsia="es-CO"/>
    </w:rPr>
  </w:style>
  <w:style w:type="paragraph" w:customStyle="1" w:styleId="Predeterminado">
    <w:name w:val="Predeterminado"/>
    <w:rsid w:val="003721E4"/>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3721E4"/>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3721E4"/>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3721E4"/>
    <w:pPr>
      <w:tabs>
        <w:tab w:val="center" w:pos="4512"/>
        <w:tab w:val="left" w:pos="7088"/>
      </w:tabs>
      <w:jc w:val="center"/>
    </w:pPr>
    <w:rPr>
      <w:rFonts w:ascii="Andale Sans UI" w:hAnsi="Andale Sans UI"/>
      <w:sz w:val="22"/>
      <w:szCs w:val="22"/>
    </w:rPr>
  </w:style>
  <w:style w:type="paragraph" w:styleId="Textodebloque">
    <w:name w:val="Block Text"/>
    <w:basedOn w:val="Normal"/>
    <w:rsid w:val="003721E4"/>
    <w:pPr>
      <w:widowControl w:val="0"/>
      <w:tabs>
        <w:tab w:val="left" w:pos="-1440"/>
        <w:tab w:val="left" w:pos="-720"/>
        <w:tab w:val="left" w:pos="-426"/>
      </w:tabs>
      <w:autoSpaceDE/>
      <w:autoSpaceDN/>
      <w:ind w:left="360" w:right="20" w:hanging="360"/>
      <w:jc w:val="both"/>
    </w:pPr>
    <w:rPr>
      <w:rFonts w:ascii="Sans Serif 12cpi" w:hAnsi="Sans Serif 12cpi" w:cs="Sans Serif 12cpi"/>
      <w:b/>
      <w:bCs/>
      <w:sz w:val="24"/>
      <w:szCs w:val="24"/>
      <w:lang w:eastAsia="es-CO"/>
    </w:rPr>
  </w:style>
  <w:style w:type="paragraph" w:customStyle="1" w:styleId="Encabezado3">
    <w:name w:val="Encabezado 3"/>
    <w:basedOn w:val="Predeterminado"/>
    <w:next w:val="Predeterminado"/>
    <w:rsid w:val="003721E4"/>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3721E4"/>
    <w:pPr>
      <w:keepNext/>
      <w:numPr>
        <w:ilvl w:val="1"/>
      </w:numPr>
      <w:outlineLvl w:val="1"/>
    </w:pPr>
    <w:rPr>
      <w:b/>
    </w:rPr>
  </w:style>
  <w:style w:type="paragraph" w:customStyle="1" w:styleId="Cuerpodetextoconsangra">
    <w:name w:val="Cuerpo de texto con sangría"/>
    <w:basedOn w:val="Predeterminado"/>
    <w:rsid w:val="003721E4"/>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3721E4"/>
    <w:pPr>
      <w:tabs>
        <w:tab w:val="num" w:pos="360"/>
        <w:tab w:val="num" w:pos="2160"/>
      </w:tabs>
      <w:spacing w:after="120"/>
      <w:jc w:val="center"/>
    </w:pPr>
    <w:rPr>
      <w:rFonts w:ascii="Cambria Math" w:hAnsi="Cambria Math" w:cs="Times New Roman"/>
      <w:b/>
      <w:sz w:val="24"/>
      <w:szCs w:val="24"/>
      <w:lang w:eastAsia="es-CO"/>
    </w:rPr>
  </w:style>
  <w:style w:type="paragraph" w:customStyle="1" w:styleId="04dot">
    <w:name w:val="04 dot"/>
    <w:basedOn w:val="Normal"/>
    <w:rsid w:val="003721E4"/>
    <w:pPr>
      <w:tabs>
        <w:tab w:val="left" w:pos="-142"/>
        <w:tab w:val="left" w:pos="284"/>
      </w:tabs>
      <w:autoSpaceDE/>
      <w:autoSpaceDN/>
      <w:spacing w:after="180"/>
      <w:ind w:left="1872" w:hanging="259"/>
      <w:outlineLvl w:val="8"/>
    </w:pPr>
    <w:rPr>
      <w:rFonts w:ascii="Sans Serif 12cpi" w:hAnsi="Sans Serif 12cpi" w:cs="Times New Roman"/>
      <w:sz w:val="24"/>
      <w:lang w:eastAsia="es-CO"/>
    </w:rPr>
  </w:style>
  <w:style w:type="paragraph" w:customStyle="1" w:styleId="Punto">
    <w:name w:val="Punto"/>
    <w:basedOn w:val="Normal"/>
    <w:rsid w:val="003721E4"/>
    <w:pPr>
      <w:tabs>
        <w:tab w:val="num" w:pos="1701"/>
      </w:tabs>
      <w:autoSpaceDE/>
      <w:autoSpaceDN/>
      <w:spacing w:after="60"/>
      <w:ind w:left="1701" w:hanging="567"/>
      <w:jc w:val="both"/>
    </w:pPr>
    <w:rPr>
      <w:rFonts w:ascii="Sans Serif 12cpi" w:hAnsi="Sans Serif 12cpi" w:cs="Times New Roman"/>
      <w:sz w:val="24"/>
      <w:lang w:val="es-CO" w:eastAsia="es-CO"/>
    </w:rPr>
  </w:style>
  <w:style w:type="paragraph" w:customStyle="1" w:styleId="60exhnormal">
    <w:name w:val="60 exh normal"/>
    <w:basedOn w:val="Normal"/>
    <w:rsid w:val="003721E4"/>
    <w:pPr>
      <w:tabs>
        <w:tab w:val="num" w:pos="360"/>
      </w:tabs>
      <w:autoSpaceDE/>
      <w:autoSpaceDN/>
    </w:pPr>
    <w:rPr>
      <w:rFonts w:ascii="Sans Serif 12cpi" w:hAnsi="Sans Serif 12cpi" w:cs="Times New Roman"/>
      <w:sz w:val="24"/>
      <w:lang w:val="en-US" w:eastAsia="es-CO"/>
    </w:rPr>
  </w:style>
  <w:style w:type="paragraph" w:customStyle="1" w:styleId="Capitulo">
    <w:name w:val="Capitulo"/>
    <w:basedOn w:val="Ttulo1"/>
    <w:autoRedefine/>
    <w:rsid w:val="003721E4"/>
    <w:pPr>
      <w:keepNext w:val="0"/>
      <w:keepLines w:val="0"/>
      <w:widowControl w:val="0"/>
      <w:autoSpaceDE/>
      <w:autoSpaceDN/>
      <w:spacing w:after="240"/>
      <w:ind w:right="102"/>
      <w:jc w:val="center"/>
    </w:pPr>
    <w:rPr>
      <w:rFonts w:ascii="Sans Serif 12cpi" w:eastAsia="Times New Roman" w:hAnsi="Sans Serif 12cpi" w:cs="Sans Serif 12cpi"/>
      <w:b/>
      <w:color w:val="auto"/>
      <w:sz w:val="22"/>
      <w:szCs w:val="24"/>
      <w:lang w:val="es-CO" w:eastAsia="es-CO"/>
    </w:rPr>
  </w:style>
  <w:style w:type="paragraph" w:customStyle="1" w:styleId="xl44">
    <w:name w:val="xl44"/>
    <w:basedOn w:val="Normal"/>
    <w:rsid w:val="003721E4"/>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hAnsi="Sans Serif 12cpi" w:cs="Times New Roman"/>
      <w:sz w:val="24"/>
      <w:lang w:val="es-CO" w:eastAsia="es-CO"/>
    </w:rPr>
  </w:style>
  <w:style w:type="paragraph" w:customStyle="1" w:styleId="Normalt">
    <w:name w:val="Normalt"/>
    <w:basedOn w:val="Normal"/>
    <w:rsid w:val="003721E4"/>
    <w:pPr>
      <w:widowControl w:val="0"/>
      <w:autoSpaceDE/>
      <w:autoSpaceDN/>
      <w:spacing w:after="240"/>
    </w:pPr>
    <w:rPr>
      <w:rFonts w:ascii="Courier New" w:hAnsi="Courier New" w:cs="Times New Roman"/>
      <w:sz w:val="22"/>
      <w:szCs w:val="24"/>
      <w:lang w:val="es-CO" w:eastAsia="es-CO"/>
    </w:rPr>
  </w:style>
  <w:style w:type="paragraph" w:customStyle="1" w:styleId="Textosinformato1">
    <w:name w:val="Texto sin formato1"/>
    <w:basedOn w:val="Normal"/>
    <w:rsid w:val="003721E4"/>
    <w:pPr>
      <w:autoSpaceDE/>
      <w:autoSpaceDN/>
    </w:pPr>
    <w:rPr>
      <w:rFonts w:ascii="Calibri Light" w:hAnsi="Calibri Light" w:cs="Times New Roman"/>
      <w:lang w:val="es-CO" w:eastAsia="es-CO"/>
    </w:rPr>
  </w:style>
  <w:style w:type="paragraph" w:customStyle="1" w:styleId="Textoindependiente0">
    <w:name w:val="Texto independiente(."/>
    <w:basedOn w:val="Normal"/>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debloque1">
    <w:name w:val="Texto de bloque1"/>
    <w:basedOn w:val="Normal"/>
    <w:rsid w:val="003721E4"/>
    <w:pPr>
      <w:suppressAutoHyphens/>
      <w:autoSpaceDE/>
      <w:autoSpaceDN/>
      <w:ind w:left="1440" w:right="-92"/>
      <w:jc w:val="both"/>
    </w:pPr>
    <w:rPr>
      <w:rFonts w:ascii="Sans Serif 12cpi" w:hAnsi="Sans Serif 12cpi" w:cs="Times New Roman"/>
      <w:spacing w:val="-2"/>
      <w:lang w:val="es-CO" w:eastAsia="es-CO"/>
    </w:rPr>
  </w:style>
  <w:style w:type="paragraph" w:customStyle="1" w:styleId="xl24">
    <w:name w:val="xl24"/>
    <w:basedOn w:val="Normal"/>
    <w:rsid w:val="003721E4"/>
    <w:pP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25">
    <w:name w:val="xl25"/>
    <w:basedOn w:val="Normal"/>
    <w:rsid w:val="003721E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eastAsia="es-CO"/>
    </w:rPr>
  </w:style>
  <w:style w:type="paragraph" w:customStyle="1" w:styleId="xl28">
    <w:name w:val="xl28"/>
    <w:basedOn w:val="Normal"/>
    <w:rsid w:val="003721E4"/>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29">
    <w:name w:val="xl29"/>
    <w:basedOn w:val="Normal"/>
    <w:rsid w:val="003721E4"/>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0">
    <w:name w:val="xl30"/>
    <w:basedOn w:val="Normal"/>
    <w:rsid w:val="003721E4"/>
    <w:pPr>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2">
    <w:name w:val="xl32"/>
    <w:basedOn w:val="Normal"/>
    <w:rsid w:val="003721E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3">
    <w:name w:val="xl33"/>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4">
    <w:name w:val="xl34"/>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5">
    <w:name w:val="xl35"/>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6">
    <w:name w:val="xl36"/>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37">
    <w:name w:val="xl37"/>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eastAsia="es-CO"/>
    </w:rPr>
  </w:style>
  <w:style w:type="paragraph" w:customStyle="1" w:styleId="xl38">
    <w:name w:val="xl38"/>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40">
    <w:name w:val="xl40"/>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41">
    <w:name w:val="xl41"/>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eastAsia="es-CO"/>
    </w:rPr>
  </w:style>
  <w:style w:type="paragraph" w:customStyle="1" w:styleId="marta3">
    <w:name w:val="marta 3"/>
    <w:basedOn w:val="Normal"/>
    <w:rsid w:val="003721E4"/>
    <w:pPr>
      <w:tabs>
        <w:tab w:val="center" w:pos="4680"/>
      </w:tabs>
      <w:suppressAutoHyphens/>
      <w:autoSpaceDE/>
      <w:autoSpaceDN/>
      <w:jc w:val="both"/>
    </w:pPr>
    <w:rPr>
      <w:rFonts w:ascii="Times New Roman" w:hAnsi="Times New Roman" w:cs="Times New Roman"/>
      <w:b/>
      <w:spacing w:val="-3"/>
      <w:sz w:val="24"/>
      <w:szCs w:val="24"/>
      <w:lang w:eastAsia="es-CO"/>
    </w:rPr>
  </w:style>
  <w:style w:type="paragraph" w:customStyle="1" w:styleId="FR2">
    <w:name w:val="FR2"/>
    <w:rsid w:val="003721E4"/>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3721E4"/>
    <w:pPr>
      <w:tabs>
        <w:tab w:val="center" w:pos="4252"/>
        <w:tab w:val="right" w:pos="8504"/>
      </w:tabs>
      <w:autoSpaceDE/>
      <w:autoSpaceDN/>
      <w:spacing w:before="240" w:after="120"/>
      <w:jc w:val="both"/>
    </w:pPr>
    <w:rPr>
      <w:rFonts w:ascii="Sans Serif 12cpi" w:hAnsi="Sans Serif 12cpi" w:cs="Times New Roman"/>
      <w:sz w:val="24"/>
      <w:lang w:eastAsia="es-CO"/>
    </w:rPr>
  </w:style>
  <w:style w:type="paragraph" w:customStyle="1" w:styleId="Sangradetextonormal1">
    <w:name w:val="Sangría de texto normal1"/>
    <w:basedOn w:val="Normal"/>
    <w:rsid w:val="003721E4"/>
    <w:pPr>
      <w:ind w:left="426"/>
      <w:jc w:val="both"/>
    </w:pPr>
    <w:rPr>
      <w:rFonts w:ascii="Sans Serif 12cpi" w:hAnsi="Sans Serif 12cpi" w:cs="Times New Roman"/>
      <w:sz w:val="24"/>
      <w:szCs w:val="24"/>
      <w:lang w:val="es-CO" w:eastAsia="es-CO"/>
    </w:rPr>
  </w:style>
  <w:style w:type="character" w:customStyle="1" w:styleId="texttiny">
    <w:name w:val="texttiny"/>
    <w:rsid w:val="003721E4"/>
  </w:style>
  <w:style w:type="character" w:customStyle="1" w:styleId="i5">
    <w:name w:val="i5"/>
    <w:rsid w:val="003721E4"/>
  </w:style>
  <w:style w:type="paragraph" w:customStyle="1" w:styleId="MARITZA6">
    <w:name w:val="MARITZA6"/>
    <w:basedOn w:val="Normal"/>
    <w:rsid w:val="003721E4"/>
    <w:pPr>
      <w:widowControl w:val="0"/>
      <w:tabs>
        <w:tab w:val="left" w:pos="-720"/>
        <w:tab w:val="left" w:pos="0"/>
      </w:tabs>
      <w:suppressAutoHyphens/>
      <w:autoSpaceDE/>
      <w:autoSpaceDN/>
      <w:jc w:val="center"/>
    </w:pPr>
    <w:rPr>
      <w:rFonts w:ascii="Arial Unicode MS" w:hAnsi="Arial Unicode MS" w:cs="Times New Roman"/>
      <w:b/>
      <w:snapToGrid w:val="0"/>
      <w:spacing w:val="-2"/>
      <w:sz w:val="24"/>
      <w:lang w:eastAsia="es-CO"/>
    </w:rPr>
  </w:style>
  <w:style w:type="character" w:customStyle="1" w:styleId="blub121">
    <w:name w:val="blub121"/>
    <w:rsid w:val="003721E4"/>
    <w:rPr>
      <w:rFonts w:ascii="Sans Serif 12cpi" w:hAnsi="Sans Serif 12cpi" w:cs="Sans Serif 12cpi" w:hint="default"/>
      <w:b/>
      <w:bCs/>
      <w:color w:val="333399"/>
      <w:sz w:val="18"/>
      <w:szCs w:val="18"/>
    </w:rPr>
  </w:style>
  <w:style w:type="character" w:customStyle="1" w:styleId="google-src-text1">
    <w:name w:val="google-src-text1"/>
    <w:rsid w:val="003721E4"/>
    <w:rPr>
      <w:vanish/>
      <w:webHidden w:val="0"/>
    </w:rPr>
  </w:style>
  <w:style w:type="character" w:customStyle="1" w:styleId="CarCar6">
    <w:name w:val="Car Car6"/>
    <w:rsid w:val="003721E4"/>
    <w:rPr>
      <w:sz w:val="24"/>
      <w:szCs w:val="24"/>
      <w:lang w:val="es-CO" w:eastAsia="es-ES" w:bidi="ar-SA"/>
    </w:rPr>
  </w:style>
  <w:style w:type="paragraph" w:customStyle="1" w:styleId="BodyText22">
    <w:name w:val="Body Text 22"/>
    <w:basedOn w:val="Normal"/>
    <w:rsid w:val="003721E4"/>
    <w:pPr>
      <w:widowControl w:val="0"/>
      <w:autoSpaceDE/>
      <w:autoSpaceDN/>
      <w:jc w:val="both"/>
    </w:pPr>
    <w:rPr>
      <w:rFonts w:ascii="Sans Serif 12cpi" w:hAnsi="Sans Serif 12cpi" w:cs="Times New Roman"/>
      <w:snapToGrid w:val="0"/>
      <w:sz w:val="24"/>
      <w:lang w:eastAsia="es-CO"/>
    </w:rPr>
  </w:style>
  <w:style w:type="character" w:customStyle="1" w:styleId="piproductsdesattname">
    <w:name w:val="piproductsdesattname"/>
    <w:rsid w:val="003721E4"/>
    <w:rPr>
      <w:rFonts w:ascii="Cambria Math" w:hAnsi="Cambria Math" w:hint="default"/>
      <w:color w:val="223344"/>
      <w:sz w:val="20"/>
      <w:szCs w:val="20"/>
    </w:rPr>
  </w:style>
  <w:style w:type="character" w:customStyle="1" w:styleId="piproductsdesattvalue">
    <w:name w:val="piproductsdesattvalue"/>
    <w:rsid w:val="003721E4"/>
    <w:rPr>
      <w:rFonts w:ascii="Cambria Math" w:hAnsi="Cambria Math" w:hint="default"/>
      <w:color w:val="000000"/>
      <w:sz w:val="20"/>
      <w:szCs w:val="20"/>
    </w:rPr>
  </w:style>
  <w:style w:type="character" w:customStyle="1" w:styleId="piproductsdesattbatterytype">
    <w:name w:val="piproductsdesattbatterytype"/>
    <w:rsid w:val="003721E4"/>
    <w:rPr>
      <w:rFonts w:ascii="Cambria Math" w:hAnsi="Cambria Math" w:hint="default"/>
      <w:b/>
      <w:bCs/>
      <w:color w:val="592413"/>
      <w:sz w:val="20"/>
      <w:szCs w:val="20"/>
    </w:rPr>
  </w:style>
  <w:style w:type="paragraph" w:customStyle="1" w:styleId="pa9">
    <w:name w:val="pa9"/>
    <w:basedOn w:val="Normal"/>
    <w:rsid w:val="003721E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rsid w:val="003721E4"/>
  </w:style>
  <w:style w:type="paragraph" w:customStyle="1" w:styleId="Technical4">
    <w:name w:val="Technical 4"/>
    <w:rsid w:val="003721E4"/>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3721E4"/>
    <w:pPr>
      <w:suppressAutoHyphens/>
      <w:jc w:val="both"/>
    </w:pPr>
    <w:rPr>
      <w:rFonts w:ascii="MS Reference Sans Serif" w:hAnsi="MS Reference Sans Serif"/>
      <w:lang w:val="es-CO" w:eastAsia="es-CO"/>
    </w:rPr>
  </w:style>
  <w:style w:type="paragraph" w:customStyle="1" w:styleId="Textoindependiente1">
    <w:name w:val="Texto independiente(.1"/>
    <w:basedOn w:val="Normal"/>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0">
    <w:name w:val="Texto independiente(.2"/>
    <w:basedOn w:val="Normal"/>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2">
    <w:name w:val="Texto independiente 22"/>
    <w:basedOn w:val="Normal"/>
    <w:link w:val="BodyText2Car"/>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1">
    <w:name w:val="Car Car Car Car1"/>
    <w:basedOn w:val="Normal"/>
    <w:rsid w:val="003721E4"/>
    <w:pPr>
      <w:autoSpaceDE/>
      <w:autoSpaceDN/>
      <w:spacing w:after="160" w:line="240" w:lineRule="exact"/>
    </w:pPr>
    <w:rPr>
      <w:rFonts w:ascii="Cambria Math" w:hAnsi="Cambria Math" w:cs="Times New Roman"/>
      <w:szCs w:val="24"/>
      <w:lang w:val="en-US" w:eastAsia="en-US"/>
    </w:rPr>
  </w:style>
  <w:style w:type="paragraph" w:customStyle="1" w:styleId="CarCharCharCarCarCarCharCharCar">
    <w:name w:val="Car Char Char Car Car Car Char Char Car"/>
    <w:basedOn w:val="Normal"/>
    <w:rsid w:val="003721E4"/>
    <w:pPr>
      <w:autoSpaceDE/>
      <w:autoSpaceDN/>
      <w:spacing w:after="160" w:line="240" w:lineRule="exact"/>
    </w:pPr>
    <w:rPr>
      <w:rFonts w:ascii="Cambria Math" w:hAnsi="Cambria Math" w:cs="Times New Roman"/>
      <w:lang w:val="en-US" w:eastAsia="en-US"/>
    </w:rPr>
  </w:style>
  <w:style w:type="paragraph" w:customStyle="1" w:styleId="CM55">
    <w:name w:val="CM55"/>
    <w:basedOn w:val="Normal"/>
    <w:next w:val="Normal"/>
    <w:rsid w:val="003721E4"/>
    <w:pPr>
      <w:adjustRightInd w:val="0"/>
      <w:spacing w:after="153"/>
    </w:pPr>
    <w:rPr>
      <w:rFonts w:ascii="Sans Serif 12cpi" w:hAnsi="Sans Serif 12cpi" w:cs="Times New Roman"/>
      <w:sz w:val="24"/>
      <w:szCs w:val="24"/>
      <w:lang w:val="es-CO" w:eastAsia="es-CO"/>
    </w:rPr>
  </w:style>
  <w:style w:type="paragraph" w:customStyle="1" w:styleId="WW-Sangra3detindependiente">
    <w:name w:val="WW-Sangría 3 de t. independiente"/>
    <w:basedOn w:val="Normal"/>
    <w:rsid w:val="003721E4"/>
    <w:pPr>
      <w:suppressAutoHyphens/>
      <w:autoSpaceDE/>
      <w:autoSpaceDN/>
      <w:ind w:left="567" w:firstLine="1"/>
      <w:jc w:val="both"/>
    </w:pPr>
    <w:rPr>
      <w:rFonts w:ascii="Sans Serif 12cpi" w:hAnsi="Sans Serif 12cpi" w:cs="Times New Roman"/>
      <w:color w:val="FF0000"/>
      <w:sz w:val="28"/>
      <w:lang w:val="es-CO" w:eastAsia="es-CO"/>
    </w:rPr>
  </w:style>
  <w:style w:type="paragraph" w:styleId="Cita">
    <w:name w:val="Quote"/>
    <w:basedOn w:val="Normal"/>
    <w:next w:val="Normal"/>
    <w:link w:val="CitaCar"/>
    <w:uiPriority w:val="29"/>
    <w:qFormat/>
    <w:rsid w:val="003721E4"/>
    <w:pPr>
      <w:autoSpaceDE/>
      <w:autoSpaceDN/>
    </w:pPr>
    <w:rPr>
      <w:rFonts w:ascii="Times New Roman" w:hAnsi="Times New Roman" w:cs="Times New Roman"/>
      <w:i/>
      <w:iCs/>
      <w:color w:val="000000"/>
      <w:sz w:val="24"/>
      <w:szCs w:val="24"/>
      <w:lang w:val="es-CO" w:eastAsia="es-CO"/>
    </w:rPr>
  </w:style>
  <w:style w:type="character" w:customStyle="1" w:styleId="CitaCar">
    <w:name w:val="Cita Car"/>
    <w:basedOn w:val="Fuentedeprrafopredeter"/>
    <w:link w:val="Cita"/>
    <w:uiPriority w:val="29"/>
    <w:rsid w:val="003721E4"/>
    <w:rPr>
      <w:i/>
      <w:iCs/>
      <w:color w:val="000000"/>
      <w:sz w:val="24"/>
      <w:szCs w:val="24"/>
    </w:rPr>
  </w:style>
  <w:style w:type="paragraph" w:styleId="Citadestacada">
    <w:name w:val="Intense Quote"/>
    <w:basedOn w:val="Normal"/>
    <w:next w:val="Normal"/>
    <w:link w:val="CitadestacadaCar"/>
    <w:uiPriority w:val="30"/>
    <w:qFormat/>
    <w:rsid w:val="003721E4"/>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CO" w:eastAsia="es-CO"/>
    </w:rPr>
  </w:style>
  <w:style w:type="character" w:customStyle="1" w:styleId="CitadestacadaCar">
    <w:name w:val="Cita destacada Car"/>
    <w:basedOn w:val="Fuentedeprrafopredeter"/>
    <w:link w:val="Citadestacada"/>
    <w:uiPriority w:val="30"/>
    <w:rsid w:val="003721E4"/>
    <w:rPr>
      <w:b/>
      <w:bCs/>
      <w:i/>
      <w:iCs/>
      <w:color w:val="4F81BD"/>
      <w:sz w:val="24"/>
      <w:szCs w:val="24"/>
    </w:rPr>
  </w:style>
  <w:style w:type="paragraph" w:styleId="Continuarlista4">
    <w:name w:val="List Continue 4"/>
    <w:basedOn w:val="Normal"/>
    <w:unhideWhenUsed/>
    <w:rsid w:val="003721E4"/>
    <w:pPr>
      <w:autoSpaceDE/>
      <w:autoSpaceDN/>
      <w:spacing w:after="120"/>
      <w:ind w:left="1132"/>
      <w:contextualSpacing/>
    </w:pPr>
    <w:rPr>
      <w:rFonts w:ascii="Times New Roman" w:hAnsi="Times New Roman" w:cs="Times New Roman"/>
      <w:sz w:val="24"/>
      <w:szCs w:val="24"/>
      <w:lang w:val="es-CO" w:eastAsia="es-CO"/>
    </w:rPr>
  </w:style>
  <w:style w:type="paragraph" w:styleId="Continuarlista5">
    <w:name w:val="List Continue 5"/>
    <w:basedOn w:val="Normal"/>
    <w:unhideWhenUsed/>
    <w:rsid w:val="003721E4"/>
    <w:pPr>
      <w:autoSpaceDE/>
      <w:autoSpaceDN/>
      <w:spacing w:after="120"/>
      <w:ind w:left="1415"/>
      <w:contextualSpacing/>
    </w:pPr>
    <w:rPr>
      <w:rFonts w:ascii="Times New Roman" w:hAnsi="Times New Roman" w:cs="Times New Roman"/>
      <w:sz w:val="24"/>
      <w:szCs w:val="24"/>
      <w:lang w:val="es-CO" w:eastAsia="es-CO"/>
    </w:rPr>
  </w:style>
  <w:style w:type="paragraph" w:styleId="DireccinHTML">
    <w:name w:val="HTML Address"/>
    <w:basedOn w:val="Normal"/>
    <w:link w:val="DireccinHTMLCar"/>
    <w:uiPriority w:val="99"/>
    <w:unhideWhenUsed/>
    <w:rsid w:val="003721E4"/>
    <w:pPr>
      <w:autoSpaceDE/>
      <w:autoSpaceDN/>
    </w:pPr>
    <w:rPr>
      <w:rFonts w:ascii="Times New Roman" w:hAnsi="Times New Roman" w:cs="Times New Roman"/>
      <w:i/>
      <w:iCs/>
      <w:sz w:val="24"/>
      <w:szCs w:val="24"/>
      <w:lang w:val="es-CO" w:eastAsia="es-CO"/>
    </w:rPr>
  </w:style>
  <w:style w:type="character" w:customStyle="1" w:styleId="DireccinHTMLCar">
    <w:name w:val="Dirección HTML Car"/>
    <w:basedOn w:val="Fuentedeprrafopredeter"/>
    <w:link w:val="DireccinHTML"/>
    <w:uiPriority w:val="99"/>
    <w:rsid w:val="003721E4"/>
    <w:rPr>
      <w:i/>
      <w:iCs/>
      <w:sz w:val="24"/>
      <w:szCs w:val="24"/>
    </w:rPr>
  </w:style>
  <w:style w:type="paragraph" w:styleId="Direccinsobre">
    <w:name w:val="envelope address"/>
    <w:basedOn w:val="Normal"/>
    <w:uiPriority w:val="99"/>
    <w:unhideWhenUsed/>
    <w:rsid w:val="003721E4"/>
    <w:pPr>
      <w:framePr w:w="7920" w:h="1980" w:hRule="exact" w:hSpace="141" w:wrap="auto" w:hAnchor="page" w:xAlign="center" w:yAlign="bottom"/>
      <w:autoSpaceDE/>
      <w:autoSpaceDN/>
      <w:ind w:left="2880"/>
    </w:pPr>
    <w:rPr>
      <w:rFonts w:ascii="Symbol" w:hAnsi="Symbol" w:cs="Times New Roman"/>
      <w:sz w:val="24"/>
      <w:szCs w:val="24"/>
      <w:lang w:val="es-CO" w:eastAsia="es-CO"/>
    </w:rPr>
  </w:style>
  <w:style w:type="paragraph" w:styleId="Encabezadodelista">
    <w:name w:val="toa heading"/>
    <w:basedOn w:val="Normal"/>
    <w:next w:val="Normal"/>
    <w:uiPriority w:val="99"/>
    <w:unhideWhenUsed/>
    <w:rsid w:val="003721E4"/>
    <w:pPr>
      <w:autoSpaceDE/>
      <w:autoSpaceDN/>
      <w:spacing w:before="120"/>
    </w:pPr>
    <w:rPr>
      <w:rFonts w:ascii="Symbol" w:hAnsi="Symbol" w:cs="Times New Roman"/>
      <w:b/>
      <w:bCs/>
      <w:sz w:val="24"/>
      <w:szCs w:val="24"/>
      <w:lang w:val="es-CO" w:eastAsia="es-CO"/>
    </w:rPr>
  </w:style>
  <w:style w:type="paragraph" w:styleId="Encabezadodenota">
    <w:name w:val="Note Heading"/>
    <w:basedOn w:val="Normal"/>
    <w:next w:val="Normal"/>
    <w:link w:val="EncabezadodenotaCar"/>
    <w:uiPriority w:val="99"/>
    <w:unhideWhenUsed/>
    <w:rsid w:val="003721E4"/>
    <w:pPr>
      <w:autoSpaceDE/>
      <w:autoSpaceDN/>
    </w:pPr>
    <w:rPr>
      <w:rFonts w:ascii="Times New Roman" w:hAnsi="Times New Roman" w:cs="Times New Roman"/>
      <w:sz w:val="24"/>
      <w:szCs w:val="24"/>
      <w:lang w:val="es-CO" w:eastAsia="es-CO"/>
    </w:rPr>
  </w:style>
  <w:style w:type="character" w:customStyle="1" w:styleId="EncabezadodenotaCar">
    <w:name w:val="Encabezado de nota Car"/>
    <w:basedOn w:val="Fuentedeprrafopredeter"/>
    <w:link w:val="Encabezadodenota"/>
    <w:uiPriority w:val="99"/>
    <w:rsid w:val="003721E4"/>
    <w:rPr>
      <w:sz w:val="24"/>
      <w:szCs w:val="24"/>
    </w:rPr>
  </w:style>
  <w:style w:type="paragraph" w:styleId="Firma">
    <w:name w:val="Signature"/>
    <w:basedOn w:val="Normal"/>
    <w:link w:val="FirmaCar"/>
    <w:unhideWhenUsed/>
    <w:rsid w:val="003721E4"/>
    <w:pPr>
      <w:autoSpaceDE/>
      <w:autoSpaceDN/>
      <w:ind w:left="4252"/>
    </w:pPr>
    <w:rPr>
      <w:rFonts w:ascii="Times New Roman" w:hAnsi="Times New Roman" w:cs="Times New Roman"/>
      <w:sz w:val="24"/>
      <w:szCs w:val="24"/>
      <w:lang w:val="es-CO" w:eastAsia="es-CO"/>
    </w:rPr>
  </w:style>
  <w:style w:type="character" w:customStyle="1" w:styleId="FirmaCar">
    <w:name w:val="Firma Car"/>
    <w:basedOn w:val="Fuentedeprrafopredeter"/>
    <w:link w:val="Firma"/>
    <w:rsid w:val="003721E4"/>
    <w:rPr>
      <w:sz w:val="24"/>
      <w:szCs w:val="24"/>
    </w:rPr>
  </w:style>
  <w:style w:type="paragraph" w:styleId="Firmadecorreoelectrnico">
    <w:name w:val="E-mail Signature"/>
    <w:basedOn w:val="Normal"/>
    <w:link w:val="FirmadecorreoelectrnicoCar"/>
    <w:uiPriority w:val="99"/>
    <w:unhideWhenUsed/>
    <w:rsid w:val="003721E4"/>
    <w:pPr>
      <w:autoSpaceDE/>
      <w:autoSpaceDN/>
    </w:pPr>
    <w:rPr>
      <w:rFonts w:ascii="Times New Roman" w:hAnsi="Times New Roman" w:cs="Times New Roman"/>
      <w:sz w:val="24"/>
      <w:szCs w:val="24"/>
      <w:lang w:val="es-CO" w:eastAsia="es-CO"/>
    </w:rPr>
  </w:style>
  <w:style w:type="character" w:customStyle="1" w:styleId="FirmadecorreoelectrnicoCar">
    <w:name w:val="Firma de correo electrónico Car"/>
    <w:basedOn w:val="Fuentedeprrafopredeter"/>
    <w:link w:val="Firmadecorreoelectrnico"/>
    <w:uiPriority w:val="99"/>
    <w:rsid w:val="003721E4"/>
    <w:rPr>
      <w:sz w:val="24"/>
      <w:szCs w:val="24"/>
    </w:rPr>
  </w:style>
  <w:style w:type="paragraph" w:styleId="HTMLconformatoprevio">
    <w:name w:val="HTML Preformatted"/>
    <w:basedOn w:val="Normal"/>
    <w:link w:val="HTMLconformatoprevioCar"/>
    <w:unhideWhenUsed/>
    <w:rsid w:val="003721E4"/>
    <w:pPr>
      <w:autoSpaceDE/>
      <w:autoSpaceDN/>
    </w:pPr>
    <w:rPr>
      <w:rFonts w:ascii="Calibri Light" w:hAnsi="Calibri Light" w:cs="Times New Roman"/>
      <w:lang w:val="es-CO" w:eastAsia="es-CO"/>
    </w:rPr>
  </w:style>
  <w:style w:type="character" w:customStyle="1" w:styleId="HTMLconformatoprevioCar">
    <w:name w:val="HTML con formato previo Car"/>
    <w:basedOn w:val="Fuentedeprrafopredeter"/>
    <w:link w:val="HTMLconformatoprevio"/>
    <w:rsid w:val="003721E4"/>
    <w:rPr>
      <w:rFonts w:ascii="Calibri Light" w:hAnsi="Calibri Light"/>
    </w:rPr>
  </w:style>
  <w:style w:type="paragraph" w:styleId="ndice1">
    <w:name w:val="index 1"/>
    <w:basedOn w:val="Normal"/>
    <w:next w:val="Normal"/>
    <w:autoRedefine/>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ndice2">
    <w:name w:val="index 2"/>
    <w:basedOn w:val="Normal"/>
    <w:next w:val="Normal"/>
    <w:autoRedefine/>
    <w:uiPriority w:val="99"/>
    <w:unhideWhenUsed/>
    <w:rsid w:val="003721E4"/>
    <w:pPr>
      <w:autoSpaceDE/>
      <w:autoSpaceDN/>
      <w:ind w:left="480" w:hanging="240"/>
    </w:pPr>
    <w:rPr>
      <w:rFonts w:ascii="Times New Roman" w:hAnsi="Times New Roman" w:cs="Times New Roman"/>
      <w:sz w:val="24"/>
      <w:szCs w:val="24"/>
      <w:lang w:val="es-CO" w:eastAsia="es-CO"/>
    </w:rPr>
  </w:style>
  <w:style w:type="paragraph" w:styleId="ndice3">
    <w:name w:val="index 3"/>
    <w:basedOn w:val="Normal"/>
    <w:next w:val="Normal"/>
    <w:autoRedefine/>
    <w:uiPriority w:val="99"/>
    <w:unhideWhenUsed/>
    <w:rsid w:val="003721E4"/>
    <w:pPr>
      <w:autoSpaceDE/>
      <w:autoSpaceDN/>
      <w:ind w:left="720" w:hanging="240"/>
    </w:pPr>
    <w:rPr>
      <w:rFonts w:ascii="Times New Roman" w:hAnsi="Times New Roman" w:cs="Times New Roman"/>
      <w:sz w:val="24"/>
      <w:szCs w:val="24"/>
      <w:lang w:val="es-CO" w:eastAsia="es-CO"/>
    </w:rPr>
  </w:style>
  <w:style w:type="paragraph" w:styleId="ndice4">
    <w:name w:val="index 4"/>
    <w:basedOn w:val="Normal"/>
    <w:next w:val="Normal"/>
    <w:autoRedefine/>
    <w:uiPriority w:val="99"/>
    <w:unhideWhenUsed/>
    <w:rsid w:val="003721E4"/>
    <w:pPr>
      <w:autoSpaceDE/>
      <w:autoSpaceDN/>
      <w:ind w:left="960" w:hanging="240"/>
    </w:pPr>
    <w:rPr>
      <w:rFonts w:ascii="Times New Roman" w:hAnsi="Times New Roman" w:cs="Times New Roman"/>
      <w:sz w:val="24"/>
      <w:szCs w:val="24"/>
      <w:lang w:val="es-CO" w:eastAsia="es-CO"/>
    </w:rPr>
  </w:style>
  <w:style w:type="paragraph" w:styleId="ndice5">
    <w:name w:val="index 5"/>
    <w:basedOn w:val="Normal"/>
    <w:next w:val="Normal"/>
    <w:autoRedefine/>
    <w:uiPriority w:val="99"/>
    <w:unhideWhenUsed/>
    <w:rsid w:val="003721E4"/>
    <w:pPr>
      <w:autoSpaceDE/>
      <w:autoSpaceDN/>
      <w:ind w:left="1200" w:hanging="240"/>
    </w:pPr>
    <w:rPr>
      <w:rFonts w:ascii="Times New Roman" w:hAnsi="Times New Roman" w:cs="Times New Roman"/>
      <w:sz w:val="24"/>
      <w:szCs w:val="24"/>
      <w:lang w:val="es-CO" w:eastAsia="es-CO"/>
    </w:rPr>
  </w:style>
  <w:style w:type="paragraph" w:styleId="ndice6">
    <w:name w:val="index 6"/>
    <w:basedOn w:val="Normal"/>
    <w:next w:val="Normal"/>
    <w:autoRedefine/>
    <w:uiPriority w:val="99"/>
    <w:unhideWhenUsed/>
    <w:rsid w:val="003721E4"/>
    <w:pPr>
      <w:autoSpaceDE/>
      <w:autoSpaceDN/>
      <w:ind w:left="1440" w:hanging="240"/>
    </w:pPr>
    <w:rPr>
      <w:rFonts w:ascii="Times New Roman" w:hAnsi="Times New Roman" w:cs="Times New Roman"/>
      <w:sz w:val="24"/>
      <w:szCs w:val="24"/>
      <w:lang w:val="es-CO" w:eastAsia="es-CO"/>
    </w:rPr>
  </w:style>
  <w:style w:type="paragraph" w:styleId="ndice7">
    <w:name w:val="index 7"/>
    <w:basedOn w:val="Normal"/>
    <w:next w:val="Normal"/>
    <w:autoRedefine/>
    <w:uiPriority w:val="99"/>
    <w:unhideWhenUsed/>
    <w:rsid w:val="003721E4"/>
    <w:pPr>
      <w:autoSpaceDE/>
      <w:autoSpaceDN/>
      <w:ind w:left="1680" w:hanging="240"/>
    </w:pPr>
    <w:rPr>
      <w:rFonts w:ascii="Times New Roman" w:hAnsi="Times New Roman" w:cs="Times New Roman"/>
      <w:sz w:val="24"/>
      <w:szCs w:val="24"/>
      <w:lang w:val="es-CO" w:eastAsia="es-CO"/>
    </w:rPr>
  </w:style>
  <w:style w:type="paragraph" w:styleId="ndice8">
    <w:name w:val="index 8"/>
    <w:basedOn w:val="Normal"/>
    <w:next w:val="Normal"/>
    <w:autoRedefine/>
    <w:uiPriority w:val="99"/>
    <w:unhideWhenUsed/>
    <w:rsid w:val="003721E4"/>
    <w:pPr>
      <w:autoSpaceDE/>
      <w:autoSpaceDN/>
      <w:ind w:left="1920" w:hanging="240"/>
    </w:pPr>
    <w:rPr>
      <w:rFonts w:ascii="Times New Roman" w:hAnsi="Times New Roman" w:cs="Times New Roman"/>
      <w:sz w:val="24"/>
      <w:szCs w:val="24"/>
      <w:lang w:val="es-CO" w:eastAsia="es-CO"/>
    </w:rPr>
  </w:style>
  <w:style w:type="paragraph" w:styleId="ndice9">
    <w:name w:val="index 9"/>
    <w:basedOn w:val="Normal"/>
    <w:next w:val="Normal"/>
    <w:autoRedefine/>
    <w:uiPriority w:val="99"/>
    <w:unhideWhenUsed/>
    <w:rsid w:val="003721E4"/>
    <w:pPr>
      <w:autoSpaceDE/>
      <w:autoSpaceDN/>
      <w:ind w:left="2160" w:hanging="240"/>
    </w:pPr>
    <w:rPr>
      <w:rFonts w:ascii="Times New Roman" w:hAnsi="Times New Roman" w:cs="Times New Roman"/>
      <w:sz w:val="24"/>
      <w:szCs w:val="24"/>
      <w:lang w:val="es-CO" w:eastAsia="es-CO"/>
    </w:rPr>
  </w:style>
  <w:style w:type="paragraph" w:styleId="Lista5">
    <w:name w:val="List 5"/>
    <w:basedOn w:val="Normal"/>
    <w:unhideWhenUsed/>
    <w:rsid w:val="003721E4"/>
    <w:pPr>
      <w:autoSpaceDE/>
      <w:autoSpaceDN/>
      <w:ind w:left="1415" w:hanging="283"/>
      <w:contextualSpacing/>
    </w:pPr>
    <w:rPr>
      <w:rFonts w:ascii="Times New Roman" w:hAnsi="Times New Roman" w:cs="Times New Roman"/>
      <w:sz w:val="24"/>
      <w:szCs w:val="24"/>
      <w:lang w:val="es-CO" w:eastAsia="es-CO"/>
    </w:rPr>
  </w:style>
  <w:style w:type="paragraph" w:styleId="Listaconnmeros">
    <w:name w:val="List Number"/>
    <w:basedOn w:val="Normal"/>
    <w:uiPriority w:val="99"/>
    <w:unhideWhenUsed/>
    <w:rsid w:val="003721E4"/>
    <w:pPr>
      <w:numPr>
        <w:numId w:val="12"/>
      </w:numPr>
      <w:autoSpaceDE/>
      <w:autoSpaceDN/>
      <w:contextualSpacing/>
    </w:pPr>
    <w:rPr>
      <w:rFonts w:ascii="Times New Roman" w:hAnsi="Times New Roman" w:cs="Times New Roman"/>
      <w:sz w:val="24"/>
      <w:szCs w:val="24"/>
      <w:lang w:val="es-CO" w:eastAsia="es-CO"/>
    </w:rPr>
  </w:style>
  <w:style w:type="paragraph" w:styleId="Listaconnmeros2">
    <w:name w:val="List Number 2"/>
    <w:basedOn w:val="Normal"/>
    <w:uiPriority w:val="99"/>
    <w:unhideWhenUsed/>
    <w:rsid w:val="003721E4"/>
    <w:pPr>
      <w:numPr>
        <w:numId w:val="13"/>
      </w:numPr>
      <w:autoSpaceDE/>
      <w:autoSpaceDN/>
      <w:contextualSpacing/>
    </w:pPr>
    <w:rPr>
      <w:rFonts w:ascii="Times New Roman" w:hAnsi="Times New Roman" w:cs="Times New Roman"/>
      <w:sz w:val="24"/>
      <w:szCs w:val="24"/>
      <w:lang w:val="es-CO" w:eastAsia="es-CO"/>
    </w:rPr>
  </w:style>
  <w:style w:type="paragraph" w:styleId="Listaconnmeros3">
    <w:name w:val="List Number 3"/>
    <w:basedOn w:val="Normal"/>
    <w:uiPriority w:val="99"/>
    <w:unhideWhenUsed/>
    <w:rsid w:val="003721E4"/>
    <w:pPr>
      <w:numPr>
        <w:numId w:val="14"/>
      </w:numPr>
      <w:autoSpaceDE/>
      <w:autoSpaceDN/>
      <w:contextualSpacing/>
    </w:pPr>
    <w:rPr>
      <w:rFonts w:ascii="Times New Roman" w:hAnsi="Times New Roman" w:cs="Times New Roman"/>
      <w:sz w:val="24"/>
      <w:szCs w:val="24"/>
      <w:lang w:val="es-CO" w:eastAsia="es-CO"/>
    </w:rPr>
  </w:style>
  <w:style w:type="paragraph" w:styleId="Listaconnmeros4">
    <w:name w:val="List Number 4"/>
    <w:basedOn w:val="Normal"/>
    <w:uiPriority w:val="99"/>
    <w:unhideWhenUsed/>
    <w:rsid w:val="003721E4"/>
    <w:pPr>
      <w:numPr>
        <w:numId w:val="15"/>
      </w:numPr>
      <w:autoSpaceDE/>
      <w:autoSpaceDN/>
      <w:contextualSpacing/>
    </w:pPr>
    <w:rPr>
      <w:rFonts w:ascii="Times New Roman" w:hAnsi="Times New Roman" w:cs="Times New Roman"/>
      <w:sz w:val="24"/>
      <w:szCs w:val="24"/>
      <w:lang w:val="es-CO" w:eastAsia="es-CO"/>
    </w:rPr>
  </w:style>
  <w:style w:type="paragraph" w:styleId="Listaconnmeros5">
    <w:name w:val="List Number 5"/>
    <w:basedOn w:val="Normal"/>
    <w:uiPriority w:val="99"/>
    <w:unhideWhenUsed/>
    <w:rsid w:val="003721E4"/>
    <w:pPr>
      <w:numPr>
        <w:numId w:val="16"/>
      </w:numPr>
      <w:autoSpaceDE/>
      <w:autoSpaceDN/>
      <w:contextualSpacing/>
    </w:pPr>
    <w:rPr>
      <w:rFonts w:ascii="Times New Roman" w:hAnsi="Times New Roman" w:cs="Times New Roman"/>
      <w:sz w:val="24"/>
      <w:szCs w:val="24"/>
      <w:lang w:val="es-CO" w:eastAsia="es-CO"/>
    </w:rPr>
  </w:style>
  <w:style w:type="paragraph" w:styleId="Listaconvietas5">
    <w:name w:val="List Bullet 5"/>
    <w:basedOn w:val="Normal"/>
    <w:unhideWhenUsed/>
    <w:rsid w:val="003721E4"/>
    <w:pPr>
      <w:numPr>
        <w:numId w:val="17"/>
      </w:numPr>
      <w:autoSpaceDE/>
      <w:autoSpaceDN/>
      <w:contextualSpacing/>
    </w:pPr>
    <w:rPr>
      <w:rFonts w:ascii="Times New Roman" w:hAnsi="Times New Roman" w:cs="Times New Roman"/>
      <w:sz w:val="24"/>
      <w:szCs w:val="24"/>
      <w:lang w:val="es-CO" w:eastAsia="es-CO"/>
    </w:rPr>
  </w:style>
  <w:style w:type="paragraph" w:styleId="Mapadeldocumento">
    <w:name w:val="Document Map"/>
    <w:basedOn w:val="Normal"/>
    <w:link w:val="MapadeldocumentoCar"/>
    <w:unhideWhenUsed/>
    <w:rsid w:val="003721E4"/>
    <w:pPr>
      <w:autoSpaceDE/>
      <w:autoSpaceDN/>
    </w:pPr>
    <w:rPr>
      <w:rFonts w:ascii="Garamond" w:hAnsi="Garamond" w:cs="Times New Roman"/>
      <w:sz w:val="16"/>
      <w:szCs w:val="16"/>
      <w:lang w:val="es-CO" w:eastAsia="es-CO"/>
    </w:rPr>
  </w:style>
  <w:style w:type="character" w:customStyle="1" w:styleId="MapadeldocumentoCar">
    <w:name w:val="Mapa del documento Car"/>
    <w:basedOn w:val="Fuentedeprrafopredeter"/>
    <w:link w:val="Mapadeldocumento"/>
    <w:rsid w:val="003721E4"/>
    <w:rPr>
      <w:rFonts w:ascii="Garamond" w:hAnsi="Garamond"/>
      <w:sz w:val="16"/>
      <w:szCs w:val="16"/>
    </w:rPr>
  </w:style>
  <w:style w:type="paragraph" w:styleId="Remitedesobre">
    <w:name w:val="envelope return"/>
    <w:basedOn w:val="Normal"/>
    <w:uiPriority w:val="99"/>
    <w:unhideWhenUsed/>
    <w:rsid w:val="003721E4"/>
    <w:pPr>
      <w:autoSpaceDE/>
      <w:autoSpaceDN/>
    </w:pPr>
    <w:rPr>
      <w:rFonts w:ascii="Symbol" w:hAnsi="Symbol" w:cs="Times New Roman"/>
      <w:lang w:val="es-CO" w:eastAsia="es-CO"/>
    </w:rPr>
  </w:style>
  <w:style w:type="paragraph" w:styleId="Sangranormal">
    <w:name w:val="Normal Indent"/>
    <w:basedOn w:val="Normal"/>
    <w:unhideWhenUsed/>
    <w:rsid w:val="003721E4"/>
    <w:pPr>
      <w:autoSpaceDE/>
      <w:autoSpaceDN/>
      <w:ind w:left="708"/>
    </w:pPr>
    <w:rPr>
      <w:rFonts w:ascii="Times New Roman" w:hAnsi="Times New Roman" w:cs="Times New Roman"/>
      <w:sz w:val="24"/>
      <w:szCs w:val="24"/>
      <w:lang w:val="es-CO" w:eastAsia="es-CO"/>
    </w:rPr>
  </w:style>
  <w:style w:type="paragraph" w:styleId="Tabladeilustraciones">
    <w:name w:val="table of figures"/>
    <w:basedOn w:val="Normal"/>
    <w:next w:val="Normal"/>
    <w:uiPriority w:val="99"/>
    <w:unhideWhenUsed/>
    <w:rsid w:val="003721E4"/>
    <w:pPr>
      <w:autoSpaceDE/>
      <w:autoSpaceDN/>
    </w:pPr>
    <w:rPr>
      <w:rFonts w:ascii="Times New Roman" w:hAnsi="Times New Roman" w:cs="Times New Roman"/>
      <w:sz w:val="24"/>
      <w:szCs w:val="24"/>
      <w:lang w:val="es-CO" w:eastAsia="es-CO"/>
    </w:rPr>
  </w:style>
  <w:style w:type="paragraph" w:styleId="TDC1">
    <w:name w:val="toc 1"/>
    <w:basedOn w:val="Normal"/>
    <w:next w:val="Normal"/>
    <w:autoRedefine/>
    <w:uiPriority w:val="39"/>
    <w:unhideWhenUsed/>
    <w:rsid w:val="003721E4"/>
    <w:pPr>
      <w:autoSpaceDE/>
      <w:autoSpaceDN/>
    </w:pPr>
    <w:rPr>
      <w:rFonts w:ascii="Times New Roman" w:hAnsi="Times New Roman" w:cs="Times New Roman"/>
      <w:sz w:val="24"/>
      <w:szCs w:val="24"/>
      <w:lang w:val="es-CO" w:eastAsia="es-CO"/>
    </w:rPr>
  </w:style>
  <w:style w:type="paragraph" w:styleId="TDC2">
    <w:name w:val="toc 2"/>
    <w:basedOn w:val="Normal"/>
    <w:next w:val="Normal"/>
    <w:autoRedefine/>
    <w:unhideWhenUsed/>
    <w:rsid w:val="003721E4"/>
    <w:pPr>
      <w:autoSpaceDE/>
      <w:autoSpaceDN/>
      <w:ind w:left="240"/>
    </w:pPr>
    <w:rPr>
      <w:rFonts w:ascii="Times New Roman" w:hAnsi="Times New Roman" w:cs="Times New Roman"/>
      <w:sz w:val="24"/>
      <w:szCs w:val="24"/>
      <w:lang w:val="es-CO" w:eastAsia="es-CO"/>
    </w:rPr>
  </w:style>
  <w:style w:type="paragraph" w:styleId="TDC3">
    <w:name w:val="toc 3"/>
    <w:basedOn w:val="Normal"/>
    <w:next w:val="Normal"/>
    <w:autoRedefine/>
    <w:uiPriority w:val="39"/>
    <w:unhideWhenUsed/>
    <w:rsid w:val="003721E4"/>
    <w:pPr>
      <w:autoSpaceDE/>
      <w:autoSpaceDN/>
      <w:ind w:left="480"/>
    </w:pPr>
    <w:rPr>
      <w:rFonts w:ascii="Times New Roman" w:hAnsi="Times New Roman" w:cs="Times New Roman"/>
      <w:sz w:val="24"/>
      <w:szCs w:val="24"/>
      <w:lang w:val="es-CO" w:eastAsia="es-CO"/>
    </w:rPr>
  </w:style>
  <w:style w:type="paragraph" w:styleId="TDC4">
    <w:name w:val="toc 4"/>
    <w:basedOn w:val="Normal"/>
    <w:next w:val="Normal"/>
    <w:autoRedefine/>
    <w:uiPriority w:val="39"/>
    <w:unhideWhenUsed/>
    <w:rsid w:val="003721E4"/>
    <w:pPr>
      <w:autoSpaceDE/>
      <w:autoSpaceDN/>
      <w:ind w:left="720"/>
    </w:pPr>
    <w:rPr>
      <w:rFonts w:ascii="Times New Roman" w:hAnsi="Times New Roman" w:cs="Times New Roman"/>
      <w:sz w:val="24"/>
      <w:szCs w:val="24"/>
      <w:lang w:val="es-CO" w:eastAsia="es-CO"/>
    </w:rPr>
  </w:style>
  <w:style w:type="paragraph" w:styleId="TDC5">
    <w:name w:val="toc 5"/>
    <w:basedOn w:val="Normal"/>
    <w:next w:val="Normal"/>
    <w:autoRedefine/>
    <w:uiPriority w:val="39"/>
    <w:unhideWhenUsed/>
    <w:rsid w:val="003721E4"/>
    <w:pPr>
      <w:autoSpaceDE/>
      <w:autoSpaceDN/>
      <w:ind w:left="960"/>
    </w:pPr>
    <w:rPr>
      <w:rFonts w:ascii="Times New Roman" w:hAnsi="Times New Roman" w:cs="Times New Roman"/>
      <w:sz w:val="24"/>
      <w:szCs w:val="24"/>
      <w:lang w:val="es-CO" w:eastAsia="es-CO"/>
    </w:rPr>
  </w:style>
  <w:style w:type="paragraph" w:styleId="TDC6">
    <w:name w:val="toc 6"/>
    <w:basedOn w:val="Normal"/>
    <w:next w:val="Normal"/>
    <w:autoRedefine/>
    <w:uiPriority w:val="39"/>
    <w:unhideWhenUsed/>
    <w:rsid w:val="003721E4"/>
    <w:pPr>
      <w:autoSpaceDE/>
      <w:autoSpaceDN/>
      <w:ind w:left="1200"/>
    </w:pPr>
    <w:rPr>
      <w:rFonts w:ascii="Times New Roman" w:hAnsi="Times New Roman" w:cs="Times New Roman"/>
      <w:sz w:val="24"/>
      <w:szCs w:val="24"/>
      <w:lang w:val="es-CO" w:eastAsia="es-CO"/>
    </w:rPr>
  </w:style>
  <w:style w:type="paragraph" w:styleId="TDC7">
    <w:name w:val="toc 7"/>
    <w:basedOn w:val="Normal"/>
    <w:next w:val="Normal"/>
    <w:autoRedefine/>
    <w:uiPriority w:val="39"/>
    <w:unhideWhenUsed/>
    <w:rsid w:val="003721E4"/>
    <w:pPr>
      <w:autoSpaceDE/>
      <w:autoSpaceDN/>
      <w:ind w:left="1440"/>
    </w:pPr>
    <w:rPr>
      <w:rFonts w:ascii="Times New Roman" w:hAnsi="Times New Roman" w:cs="Times New Roman"/>
      <w:sz w:val="24"/>
      <w:szCs w:val="24"/>
      <w:lang w:val="es-CO" w:eastAsia="es-CO"/>
    </w:rPr>
  </w:style>
  <w:style w:type="paragraph" w:styleId="TDC8">
    <w:name w:val="toc 8"/>
    <w:basedOn w:val="Normal"/>
    <w:next w:val="Normal"/>
    <w:autoRedefine/>
    <w:uiPriority w:val="39"/>
    <w:unhideWhenUsed/>
    <w:rsid w:val="003721E4"/>
    <w:pPr>
      <w:autoSpaceDE/>
      <w:autoSpaceDN/>
      <w:ind w:left="1680"/>
    </w:pPr>
    <w:rPr>
      <w:rFonts w:ascii="Times New Roman" w:hAnsi="Times New Roman" w:cs="Times New Roman"/>
      <w:sz w:val="24"/>
      <w:szCs w:val="24"/>
      <w:lang w:val="es-CO" w:eastAsia="es-CO"/>
    </w:rPr>
  </w:style>
  <w:style w:type="paragraph" w:styleId="TDC9">
    <w:name w:val="toc 9"/>
    <w:basedOn w:val="Normal"/>
    <w:next w:val="Normal"/>
    <w:autoRedefine/>
    <w:uiPriority w:val="39"/>
    <w:unhideWhenUsed/>
    <w:rsid w:val="003721E4"/>
    <w:pPr>
      <w:autoSpaceDE/>
      <w:autoSpaceDN/>
      <w:ind w:left="1920"/>
    </w:pPr>
    <w:rPr>
      <w:rFonts w:ascii="Times New Roman" w:hAnsi="Times New Roman" w:cs="Times New Roman"/>
      <w:sz w:val="24"/>
      <w:szCs w:val="24"/>
      <w:lang w:val="es-CO" w:eastAsia="es-CO"/>
    </w:rPr>
  </w:style>
  <w:style w:type="paragraph" w:styleId="Textoconsangra">
    <w:name w:val="table of authorities"/>
    <w:basedOn w:val="Normal"/>
    <w:next w:val="Normal"/>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Textomacro">
    <w:name w:val="macro"/>
    <w:link w:val="TextomacroCar"/>
    <w:uiPriority w:val="99"/>
    <w:unhideWhenUsed/>
    <w:rsid w:val="003721E4"/>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3721E4"/>
    <w:rPr>
      <w:rFonts w:ascii="Calibri Light" w:eastAsia="MS Reference Sans Serif" w:hAnsi="Calibri Light" w:cs="Calibri Light"/>
      <w:lang w:val="es-ES" w:eastAsia="es-ES"/>
    </w:rPr>
  </w:style>
  <w:style w:type="paragraph" w:styleId="Ttulodendice">
    <w:name w:val="index heading"/>
    <w:basedOn w:val="Normal"/>
    <w:next w:val="ndice1"/>
    <w:unhideWhenUsed/>
    <w:rsid w:val="003721E4"/>
    <w:pPr>
      <w:autoSpaceDE/>
      <w:autoSpaceDN/>
    </w:pPr>
    <w:rPr>
      <w:rFonts w:ascii="Symbol" w:hAnsi="Symbol" w:cs="Times New Roman"/>
      <w:b/>
      <w:bCs/>
      <w:sz w:val="24"/>
      <w:szCs w:val="24"/>
      <w:lang w:val="es-CO" w:eastAsia="es-CO"/>
    </w:rPr>
  </w:style>
  <w:style w:type="paragraph" w:styleId="TtulodeTDC">
    <w:name w:val="TOC Heading"/>
    <w:basedOn w:val="Ttulo1"/>
    <w:next w:val="Normal"/>
    <w:uiPriority w:val="39"/>
    <w:qFormat/>
    <w:rsid w:val="003721E4"/>
    <w:pPr>
      <w:keepLines w:val="0"/>
      <w:autoSpaceDE/>
      <w:autoSpaceDN/>
      <w:spacing w:after="60"/>
      <w:outlineLvl w:val="9"/>
    </w:pPr>
    <w:rPr>
      <w:rFonts w:ascii="Symbol" w:eastAsia="Times New Roman" w:hAnsi="Symbol" w:cs="Times New Roman"/>
      <w:b/>
      <w:bCs/>
      <w:color w:val="auto"/>
      <w:kern w:val="32"/>
      <w:lang w:val="es-ES" w:eastAsia="es-CO"/>
    </w:rPr>
  </w:style>
  <w:style w:type="paragraph" w:customStyle="1" w:styleId="p19">
    <w:name w:val="p19"/>
    <w:basedOn w:val="Normal"/>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p7">
    <w:name w:val="p7"/>
    <w:basedOn w:val="Normal"/>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Estndar">
    <w:name w:val="Estándar"/>
    <w:rsid w:val="003721E4"/>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3721E4"/>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3721E4"/>
    <w:rPr>
      <w:rFonts w:ascii="Sans Serif 12cpi" w:hAnsi="Sans Serif 12cpi" w:cs="MS Reference Sans Serif"/>
      <w:b/>
      <w:sz w:val="16"/>
      <w:lang w:val="es-ES_tradnl" w:eastAsia="es-ES"/>
    </w:rPr>
  </w:style>
  <w:style w:type="character" w:customStyle="1" w:styleId="Heading4Char">
    <w:name w:val="Heading 4 Char"/>
    <w:aliases w:val="Edgar 4 Char"/>
    <w:locked/>
    <w:rsid w:val="003721E4"/>
    <w:rPr>
      <w:rFonts w:ascii="Sans Serif 12cpi" w:hAnsi="Sans Serif 12cpi" w:cs="MS Reference Sans Serif"/>
      <w:b/>
      <w:bCs/>
      <w:sz w:val="24"/>
      <w:szCs w:val="24"/>
      <w:lang w:val="es-ES_tradnl" w:eastAsia="es-ES"/>
    </w:rPr>
  </w:style>
  <w:style w:type="character" w:customStyle="1" w:styleId="Heading6Char">
    <w:name w:val="Heading 6 Char"/>
    <w:locked/>
    <w:rsid w:val="003721E4"/>
    <w:rPr>
      <w:b/>
      <w:bCs/>
      <w:sz w:val="22"/>
      <w:szCs w:val="22"/>
      <w:lang w:val="es-ES" w:eastAsia="es-ES" w:bidi="ar-SA"/>
    </w:rPr>
  </w:style>
  <w:style w:type="character" w:customStyle="1" w:styleId="Heading7Char">
    <w:name w:val="Heading 7 Char"/>
    <w:aliases w:val="Car Char"/>
    <w:locked/>
    <w:rsid w:val="003721E4"/>
    <w:rPr>
      <w:rFonts w:cs="MS Reference Sans Serif"/>
      <w:sz w:val="24"/>
      <w:szCs w:val="24"/>
      <w:lang w:val="es-ES"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2 Car Char,Encabezado Car Car1 Car Char"/>
    <w:locked/>
    <w:rsid w:val="003721E4"/>
    <w:rPr>
      <w:rFonts w:cs="MS Reference Sans Serif"/>
      <w:sz w:val="24"/>
      <w:szCs w:val="24"/>
      <w:lang w:val="es-ES" w:eastAsia="es-ES"/>
    </w:rPr>
  </w:style>
  <w:style w:type="character" w:customStyle="1" w:styleId="FooterChar">
    <w:name w:val="Footer Char"/>
    <w:aliases w:val="pie de página Char"/>
    <w:locked/>
    <w:rsid w:val="003721E4"/>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ändrad Car Car Char"/>
    <w:locked/>
    <w:rsid w:val="003721E4"/>
    <w:rPr>
      <w:rFonts w:ascii="Sans Serif 12cpi" w:hAnsi="Sans Serif 12cpi" w:cs="Sans Serif 12cpi"/>
      <w:sz w:val="24"/>
      <w:szCs w:val="24"/>
      <w:lang w:val="es-ES" w:eastAsia="es-ES"/>
    </w:rPr>
  </w:style>
  <w:style w:type="character" w:customStyle="1" w:styleId="BodyText2Char">
    <w:name w:val="Body Text 2 Char"/>
    <w:locked/>
    <w:rsid w:val="003721E4"/>
    <w:rPr>
      <w:rFonts w:ascii="Sans Serif 12cpi" w:hAnsi="Sans Serif 12cpi" w:cs="Sans Serif 12cpi"/>
      <w:sz w:val="24"/>
      <w:szCs w:val="24"/>
      <w:lang w:val="es-ES" w:eastAsia="es-ES"/>
    </w:rPr>
  </w:style>
  <w:style w:type="character" w:customStyle="1" w:styleId="BodyTextIndentChar">
    <w:name w:val="Body Text Indent Char"/>
    <w:aliases w:val="Car1 Char,Car11 Char,Car111 Char"/>
    <w:locked/>
    <w:rsid w:val="003721E4"/>
    <w:rPr>
      <w:rFonts w:ascii="Sans Serif 12cpi" w:hAnsi="Sans Serif 12cpi" w:cs="Sans Serif 12cpi"/>
      <w:sz w:val="24"/>
      <w:szCs w:val="24"/>
      <w:lang w:val="es-ES" w:eastAsia="es-ES" w:bidi="ar-SA"/>
    </w:rPr>
  </w:style>
  <w:style w:type="character" w:customStyle="1" w:styleId="BodyTextIndent3Char">
    <w:name w:val="Body Text Indent 3 Char"/>
    <w:locked/>
    <w:rsid w:val="003721E4"/>
    <w:rPr>
      <w:rFonts w:ascii="Sans Serif 12cpi" w:hAnsi="Sans Serif 12cpi" w:cs="Sans Serif 12cpi"/>
      <w:sz w:val="24"/>
      <w:szCs w:val="24"/>
      <w:lang w:val="es-ES" w:eastAsia="es-ES"/>
    </w:rPr>
  </w:style>
  <w:style w:type="character" w:customStyle="1" w:styleId="BodyText3Char">
    <w:name w:val="Body Text 3 Char"/>
    <w:locked/>
    <w:rsid w:val="003721E4"/>
    <w:rPr>
      <w:rFonts w:ascii="Century Gothic" w:hAnsi="Century Gothic" w:cs="MS Reference Sans Serif"/>
      <w:color w:val="FF0000"/>
      <w:sz w:val="24"/>
      <w:lang w:val="es-ES_tradnl" w:eastAsia="es-ES"/>
    </w:rPr>
  </w:style>
  <w:style w:type="character" w:customStyle="1" w:styleId="FootnoteTextChar">
    <w:name w:val="Footnote Text Char"/>
    <w:locked/>
    <w:rsid w:val="003721E4"/>
    <w:rPr>
      <w:rFonts w:cs="MS Reference Sans Serif"/>
      <w:b/>
      <w:sz w:val="16"/>
      <w:lang w:val="es-ES_tradnl" w:eastAsia="es-ES"/>
    </w:rPr>
  </w:style>
  <w:style w:type="character" w:customStyle="1" w:styleId="BalloonTextChar">
    <w:name w:val="Balloon Text Char"/>
    <w:locked/>
    <w:rsid w:val="003721E4"/>
    <w:rPr>
      <w:rFonts w:ascii="Garamond" w:hAnsi="Garamond" w:cs="Garamond"/>
      <w:sz w:val="16"/>
      <w:szCs w:val="16"/>
      <w:lang w:val="es-ES" w:eastAsia="es-ES"/>
    </w:rPr>
  </w:style>
  <w:style w:type="character" w:customStyle="1" w:styleId="z-TopofFormChar">
    <w:name w:val="z-Top of Form Char"/>
    <w:locked/>
    <w:rsid w:val="003721E4"/>
    <w:rPr>
      <w:rFonts w:ascii="Sans Serif 12cpi" w:hAnsi="Sans Serif 12cpi" w:cs="Sans Serif 12cpi"/>
      <w:vanish/>
      <w:sz w:val="16"/>
      <w:szCs w:val="16"/>
      <w:lang w:val="es-ES" w:eastAsia="es-ES"/>
    </w:rPr>
  </w:style>
  <w:style w:type="character" w:customStyle="1" w:styleId="z-BottomofFormChar">
    <w:name w:val="z-Bottom of Form Char"/>
    <w:locked/>
    <w:rsid w:val="003721E4"/>
    <w:rPr>
      <w:rFonts w:ascii="Sans Serif 12cpi" w:hAnsi="Sans Serif 12cpi" w:cs="Sans Serif 12cpi"/>
      <w:vanish/>
      <w:sz w:val="16"/>
      <w:szCs w:val="16"/>
      <w:lang w:val="es-ES" w:eastAsia="es-ES"/>
    </w:rPr>
  </w:style>
  <w:style w:type="paragraph" w:customStyle="1" w:styleId="parrafotitulo4">
    <w:name w:val="parrafo titulo4"/>
    <w:basedOn w:val="Normal"/>
    <w:rsid w:val="003721E4"/>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21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hAnsi="Times" w:cs="Times New Roman"/>
      <w:sz w:val="24"/>
      <w:lang w:eastAsia="es-CO"/>
    </w:rPr>
  </w:style>
  <w:style w:type="paragraph" w:customStyle="1" w:styleId="ecxecxmsoplaintext">
    <w:name w:val="ecxecxmsoplaintext"/>
    <w:basedOn w:val="Normal"/>
    <w:rsid w:val="003721E4"/>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21E4"/>
  </w:style>
  <w:style w:type="paragraph" w:customStyle="1" w:styleId="Inicialesdereferencia">
    <w:name w:val="Iniciales de referencia"/>
    <w:basedOn w:val="Normal"/>
    <w:rsid w:val="003721E4"/>
    <w:pPr>
      <w:autoSpaceDE/>
      <w:autoSpaceDN/>
    </w:pPr>
    <w:rPr>
      <w:rFonts w:ascii="Times New Roman" w:hAnsi="Times New Roman" w:cs="Times New Roman"/>
      <w:sz w:val="24"/>
      <w:szCs w:val="24"/>
      <w:lang w:val="es-CO" w:eastAsia="es-CO"/>
    </w:rPr>
  </w:style>
  <w:style w:type="character" w:customStyle="1" w:styleId="textonavy">
    <w:name w:val="texto_navy"/>
    <w:rsid w:val="003721E4"/>
  </w:style>
  <w:style w:type="paragraph" w:customStyle="1" w:styleId="CM5">
    <w:name w:val="CM5"/>
    <w:basedOn w:val="Default"/>
    <w:next w:val="Default"/>
    <w:uiPriority w:val="99"/>
    <w:rsid w:val="003721E4"/>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uerpotexto0">
    <w:name w:val="cuerpotexto"/>
    <w:basedOn w:val="Normal"/>
    <w:rsid w:val="003721E4"/>
    <w:pPr>
      <w:spacing w:before="28" w:after="28" w:line="210" w:lineRule="atLeast"/>
      <w:ind w:firstLine="283"/>
      <w:jc w:val="both"/>
    </w:pPr>
    <w:rPr>
      <w:rFonts w:ascii="Sans Serif 12cpi" w:hAnsi="Sans Serif 12cpi" w:cs="Times New Roman"/>
      <w:color w:val="000000"/>
      <w:sz w:val="19"/>
      <w:szCs w:val="19"/>
      <w:lang w:val="es-CO" w:eastAsia="es-CO"/>
    </w:rPr>
  </w:style>
  <w:style w:type="paragraph" w:customStyle="1" w:styleId="Sangradetextonormal2">
    <w:name w:val="Sangría de texto normal2"/>
    <w:basedOn w:val="Normal"/>
    <w:rsid w:val="003721E4"/>
    <w:pPr>
      <w:ind w:left="426"/>
      <w:jc w:val="both"/>
    </w:pPr>
    <w:rPr>
      <w:rFonts w:ascii="Sans Serif 12cpi" w:hAnsi="Sans Serif 12cpi" w:cs="Sans Serif 12cpi"/>
      <w:sz w:val="24"/>
      <w:szCs w:val="24"/>
      <w:lang w:val="es-CO" w:eastAsia="es-CO"/>
    </w:rPr>
  </w:style>
  <w:style w:type="paragraph" w:customStyle="1" w:styleId="Firmaorganizacin">
    <w:name w:val="Firma organización"/>
    <w:basedOn w:val="Firma"/>
    <w:rsid w:val="003721E4"/>
    <w:rPr>
      <w:rFonts w:ascii="Sans Serif 12cpi" w:hAnsi="Sans Serif 12cpi"/>
    </w:rPr>
  </w:style>
  <w:style w:type="paragraph" w:customStyle="1" w:styleId="maincontent">
    <w:name w:val="maincontent"/>
    <w:basedOn w:val="Normal"/>
    <w:rsid w:val="003721E4"/>
    <w:pPr>
      <w:autoSpaceDE/>
      <w:autoSpaceDN/>
      <w:spacing w:before="100" w:beforeAutospacing="1" w:after="100" w:afterAutospacing="1" w:line="255" w:lineRule="atLeast"/>
      <w:jc w:val="both"/>
    </w:pPr>
    <w:rPr>
      <w:rFonts w:ascii="Cambria Math" w:hAnsi="Cambria Math" w:cs="Times New Roman"/>
      <w:color w:val="333333"/>
      <w:sz w:val="18"/>
      <w:szCs w:val="18"/>
      <w:lang w:val="es-CO" w:eastAsia="es-CO"/>
    </w:rPr>
  </w:style>
  <w:style w:type="paragraph" w:customStyle="1" w:styleId="ListaCc0">
    <w:name w:val="Lista Cc."/>
    <w:basedOn w:val="Normal"/>
    <w:rsid w:val="003721E4"/>
    <w:pPr>
      <w:autoSpaceDE/>
      <w:autoSpaceDN/>
    </w:pPr>
    <w:rPr>
      <w:rFonts w:ascii="Times New Roman" w:hAnsi="Times New Roman" w:cs="Times New Roman"/>
      <w:lang w:eastAsia="es-CO"/>
    </w:rPr>
  </w:style>
  <w:style w:type="paragraph" w:customStyle="1" w:styleId="font0">
    <w:name w:val="font0"/>
    <w:basedOn w:val="Normal"/>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font7">
    <w:name w:val="font7"/>
    <w:basedOn w:val="Normal"/>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xl42">
    <w:name w:val="xl42"/>
    <w:basedOn w:val="Normal"/>
    <w:rsid w:val="003721E4"/>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3">
    <w:name w:val="xl43"/>
    <w:basedOn w:val="Normal"/>
    <w:rsid w:val="003721E4"/>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CO" w:eastAsia="es-CO"/>
    </w:rPr>
  </w:style>
  <w:style w:type="paragraph" w:customStyle="1" w:styleId="xl45">
    <w:name w:val="xl45"/>
    <w:basedOn w:val="Normal"/>
    <w:rsid w:val="003721E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46">
    <w:name w:val="xl46"/>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CO" w:eastAsia="es-CO"/>
    </w:rPr>
  </w:style>
  <w:style w:type="paragraph" w:customStyle="1" w:styleId="xl47">
    <w:name w:val="xl47"/>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48">
    <w:name w:val="xl48"/>
    <w:basedOn w:val="Normal"/>
    <w:rsid w:val="003721E4"/>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9">
    <w:name w:val="xl49"/>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CO" w:eastAsia="es-CO"/>
    </w:rPr>
  </w:style>
  <w:style w:type="paragraph" w:customStyle="1" w:styleId="xl50">
    <w:name w:val="xl50"/>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51">
    <w:name w:val="xl51"/>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2">
    <w:name w:val="xl52"/>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CO" w:eastAsia="es-CO"/>
    </w:rPr>
  </w:style>
  <w:style w:type="paragraph" w:customStyle="1" w:styleId="xl53">
    <w:name w:val="xl53"/>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CO" w:eastAsia="es-CO"/>
    </w:rPr>
  </w:style>
  <w:style w:type="paragraph" w:customStyle="1" w:styleId="xl54">
    <w:name w:val="xl54"/>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55">
    <w:name w:val="xl55"/>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CO" w:eastAsia="es-CO"/>
    </w:rPr>
  </w:style>
  <w:style w:type="paragraph" w:customStyle="1" w:styleId="xl56">
    <w:name w:val="xl56"/>
    <w:basedOn w:val="Normal"/>
    <w:rsid w:val="003721E4"/>
    <w:pP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7">
    <w:name w:val="xl57"/>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CO" w:eastAsia="es-CO"/>
    </w:rPr>
  </w:style>
  <w:style w:type="paragraph" w:customStyle="1" w:styleId="xl58">
    <w:name w:val="xl58"/>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CO" w:eastAsia="es-CO"/>
    </w:rPr>
  </w:style>
  <w:style w:type="paragraph" w:customStyle="1" w:styleId="font8">
    <w:name w:val="font8"/>
    <w:basedOn w:val="Normal"/>
    <w:rsid w:val="003721E4"/>
    <w:pPr>
      <w:autoSpaceDE/>
      <w:autoSpaceDN/>
      <w:spacing w:before="100" w:beforeAutospacing="1" w:after="100" w:afterAutospacing="1"/>
    </w:pPr>
    <w:rPr>
      <w:rFonts w:ascii="Sans Serif 12cpi" w:eastAsia="Verdana" w:hAnsi="Sans Serif 12cpi" w:cs="Sans Serif 12cpi"/>
      <w:color w:val="000000"/>
      <w:lang w:val="es-CO" w:eastAsia="es-CO"/>
    </w:rPr>
  </w:style>
  <w:style w:type="paragraph" w:customStyle="1" w:styleId="NormalSencillo">
    <w:name w:val="Normal Sencillo"/>
    <w:basedOn w:val="Normal"/>
    <w:next w:val="Normal"/>
    <w:rsid w:val="003721E4"/>
    <w:pPr>
      <w:suppressAutoHyphens/>
      <w:autoSpaceDE/>
      <w:autoSpaceDN/>
      <w:jc w:val="both"/>
    </w:pPr>
    <w:rPr>
      <w:rFonts w:ascii="Sans Serif 12cpi" w:hAnsi="Sans Serif 12cpi" w:cs="Times New Roman"/>
      <w:lang w:eastAsia="es-CO"/>
    </w:rPr>
  </w:style>
  <w:style w:type="paragraph" w:customStyle="1" w:styleId="xl59">
    <w:name w:val="xl59"/>
    <w:basedOn w:val="Normal"/>
    <w:rsid w:val="003721E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CO" w:eastAsia="es-CO"/>
    </w:rPr>
  </w:style>
  <w:style w:type="paragraph" w:customStyle="1" w:styleId="xl61">
    <w:name w:val="xl61"/>
    <w:basedOn w:val="Normal"/>
    <w:rsid w:val="003721E4"/>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xl62">
    <w:name w:val="xl62"/>
    <w:basedOn w:val="Normal"/>
    <w:rsid w:val="003721E4"/>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3721E4"/>
    <w:pPr>
      <w:autoSpaceDE/>
      <w:autoSpaceDN/>
      <w:spacing w:after="160" w:line="240" w:lineRule="exact"/>
    </w:pPr>
    <w:rPr>
      <w:rFonts w:ascii="Cambria Math" w:hAnsi="Cambria Math" w:cs="Times New Roman"/>
      <w:lang w:val="en-US" w:eastAsia="en-US"/>
    </w:rPr>
  </w:style>
  <w:style w:type="paragraph" w:customStyle="1" w:styleId="BodyText31">
    <w:name w:val="Body Text 31"/>
    <w:basedOn w:val="Normal"/>
    <w:rsid w:val="003721E4"/>
    <w:pPr>
      <w:autoSpaceDE/>
      <w:autoSpaceDN/>
      <w:jc w:val="both"/>
    </w:pPr>
    <w:rPr>
      <w:rFonts w:ascii="Sans Serif 12cpi" w:hAnsi="Sans Serif 12cpi" w:cs="Times New Roman"/>
      <w:sz w:val="22"/>
      <w:szCs w:val="24"/>
      <w:lang w:val="es-CO" w:eastAsia="es-CO"/>
    </w:rPr>
  </w:style>
  <w:style w:type="paragraph" w:customStyle="1" w:styleId="BodyTextIndent1">
    <w:name w:val="Body Text Indent1"/>
    <w:basedOn w:val="Normal"/>
    <w:rsid w:val="003721E4"/>
    <w:pPr>
      <w:ind w:left="426"/>
      <w:jc w:val="both"/>
    </w:pPr>
    <w:rPr>
      <w:rFonts w:ascii="Sans Serif 12cpi" w:hAnsi="Sans Serif 12cpi" w:cs="Sans Serif 12cpi"/>
      <w:sz w:val="24"/>
      <w:szCs w:val="24"/>
      <w:lang w:val="es-CO" w:eastAsia="es-CO"/>
    </w:rPr>
  </w:style>
  <w:style w:type="table" w:customStyle="1" w:styleId="Tablaweb11">
    <w:name w:val="Tabla web 11"/>
    <w:basedOn w:val="Tablanormal"/>
    <w:rsid w:val="003721E4"/>
    <w:rPr>
      <w:rFonts w:ascii="MS Reference Sans Serif" w:eastAsia="MS Reference Sans Serif" w:hAnsi="MS Reference Sans Serif" w:cs="MS Reference Sans Serif"/>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3721E4"/>
    <w:rPr>
      <w:rFonts w:ascii="Calibri Light" w:eastAsia="Verdana" w:hAnsi="Calibri Light" w:cs="Calibri Light" w:hint="default"/>
      <w:sz w:val="20"/>
      <w:szCs w:val="20"/>
    </w:rPr>
  </w:style>
  <w:style w:type="character" w:customStyle="1" w:styleId="CarCar4">
    <w:name w:val="Car Car4"/>
    <w:rsid w:val="003721E4"/>
    <w:rPr>
      <w:rFonts w:ascii="Sans Serif 12cpi" w:eastAsia="MS Reference Sans Serif" w:hAnsi="Sans Serif 12cpi" w:cs="MS Reference Sans Serif"/>
      <w:snapToGrid/>
      <w:sz w:val="24"/>
      <w:szCs w:val="20"/>
      <w:lang w:val="es-ES_tradnl" w:eastAsia="es-ES"/>
    </w:rPr>
  </w:style>
  <w:style w:type="table" w:customStyle="1" w:styleId="Tablaweb21">
    <w:name w:val="Tabla web 21"/>
    <w:basedOn w:val="Tablanormal"/>
    <w:rsid w:val="003721E4"/>
    <w:rPr>
      <w:rFonts w:ascii="MS Reference Sans Serif" w:eastAsia="MS Reference Sans Serif" w:hAnsi="MS Reference Sans Serif" w:cs="MS Reference Sans Serif"/>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3721E4"/>
    <w:pPr>
      <w:autoSpaceDE/>
      <w:autoSpaceDN/>
      <w:jc w:val="both"/>
    </w:pPr>
    <w:rPr>
      <w:rFonts w:ascii="Sans Serif 12cpi" w:hAnsi="Sans Serif 12cpi" w:cs="Times New Roman"/>
      <w:sz w:val="24"/>
      <w:lang w:eastAsia="es-CO"/>
    </w:rPr>
  </w:style>
  <w:style w:type="paragraph" w:customStyle="1" w:styleId="Textoindependiente24">
    <w:name w:val="Texto independiente 24"/>
    <w:basedOn w:val="Normal"/>
    <w:rsid w:val="003721E4"/>
    <w:pPr>
      <w:autoSpaceDE/>
      <w:autoSpaceDN/>
      <w:spacing w:line="360" w:lineRule="auto"/>
      <w:jc w:val="both"/>
    </w:pPr>
    <w:rPr>
      <w:rFonts w:ascii="Sans Serif 12cpi" w:hAnsi="Sans Serif 12cpi" w:cs="Times New Roman"/>
      <w:sz w:val="24"/>
      <w:lang w:val="es-CO" w:eastAsia="es-CO"/>
    </w:rPr>
  </w:style>
  <w:style w:type="paragraph" w:customStyle="1" w:styleId="Sangradetextonormal3">
    <w:name w:val="Sangría de texto normal3"/>
    <w:basedOn w:val="Normal"/>
    <w:rsid w:val="003721E4"/>
    <w:pPr>
      <w:ind w:left="426"/>
      <w:jc w:val="both"/>
    </w:pPr>
    <w:rPr>
      <w:rFonts w:ascii="Sans Serif 12cpi" w:hAnsi="Sans Serif 12cpi" w:cs="Sans Serif 12cpi"/>
      <w:sz w:val="24"/>
      <w:szCs w:val="24"/>
      <w:lang w:val="es-CO" w:eastAsia="es-CO"/>
    </w:rPr>
  </w:style>
  <w:style w:type="paragraph" w:customStyle="1" w:styleId="Textoindependiente33">
    <w:name w:val="Texto independiente 33"/>
    <w:basedOn w:val="Normal"/>
    <w:rsid w:val="003721E4"/>
    <w:pPr>
      <w:autoSpaceDE/>
      <w:autoSpaceDN/>
      <w:jc w:val="both"/>
    </w:pPr>
    <w:rPr>
      <w:rFonts w:ascii="Sans Serif 12cpi" w:hAnsi="Sans Serif 12cpi" w:cs="Times New Roman"/>
      <w:sz w:val="22"/>
      <w:szCs w:val="24"/>
      <w:lang w:val="es-CO" w:eastAsia="es-CO"/>
    </w:rPr>
  </w:style>
  <w:style w:type="paragraph" w:customStyle="1" w:styleId="font-padrao">
    <w:name w:val="font-padrao"/>
    <w:basedOn w:val="Normal"/>
    <w:rsid w:val="003721E4"/>
    <w:pPr>
      <w:autoSpaceDE/>
      <w:autoSpaceDN/>
      <w:spacing w:before="100" w:beforeAutospacing="1" w:after="100" w:afterAutospacing="1"/>
    </w:pPr>
    <w:rPr>
      <w:rFonts w:ascii="Cambria Math" w:eastAsia="Verdana" w:hAnsi="Cambria Math" w:cs="Verdana"/>
      <w:color w:val="000000"/>
      <w:sz w:val="18"/>
      <w:szCs w:val="18"/>
      <w:lang w:val="es-CO" w:eastAsia="es-CO"/>
    </w:rPr>
  </w:style>
  <w:style w:type="paragraph" w:customStyle="1" w:styleId="Lneadeasunto">
    <w:name w:val="Línea de asunto"/>
    <w:basedOn w:val="Normal"/>
    <w:rsid w:val="003721E4"/>
    <w:pPr>
      <w:autoSpaceDE/>
      <w:autoSpaceDN/>
    </w:pPr>
    <w:rPr>
      <w:rFonts w:ascii="Times New Roman" w:hAnsi="Times New Roman" w:cs="Times New Roman"/>
      <w:sz w:val="24"/>
      <w:szCs w:val="24"/>
      <w:lang w:val="es-CO" w:eastAsia="es-CO"/>
    </w:rPr>
  </w:style>
  <w:style w:type="paragraph" w:customStyle="1" w:styleId="Sangra2detindependiente1">
    <w:name w:val="Sangría 2 de t. independiente1"/>
    <w:basedOn w:val="Normal"/>
    <w:rsid w:val="003721E4"/>
    <w:pPr>
      <w:widowControl w:val="0"/>
      <w:overflowPunct w:val="0"/>
      <w:adjustRightInd w:val="0"/>
      <w:ind w:left="360"/>
      <w:jc w:val="both"/>
      <w:textAlignment w:val="baseline"/>
    </w:pPr>
    <w:rPr>
      <w:rFonts w:ascii="Sans Serif 12cpi" w:hAnsi="Sans Serif 12cpi" w:cs="Times New Roman"/>
      <w:sz w:val="22"/>
      <w:lang w:val="es-CO" w:eastAsia="es-CO"/>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3721E4"/>
    <w:pPr>
      <w:autoSpaceDE/>
      <w:autoSpaceDN/>
      <w:spacing w:after="160" w:line="240" w:lineRule="exact"/>
    </w:pPr>
    <w:rPr>
      <w:rFonts w:ascii="Cambria Math" w:hAnsi="Cambria Math" w:cs="Times New Roman"/>
      <w:lang w:val="en-US" w:eastAsia="en-US"/>
    </w:rPr>
  </w:style>
  <w:style w:type="paragraph" w:customStyle="1" w:styleId="xl110">
    <w:name w:val="xl110"/>
    <w:basedOn w:val="Normal"/>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1">
    <w:name w:val="xl111"/>
    <w:basedOn w:val="Normal"/>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2">
    <w:name w:val="xl112"/>
    <w:basedOn w:val="Normal"/>
    <w:rsid w:val="003721E4"/>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3">
    <w:name w:val="xl113"/>
    <w:basedOn w:val="Normal"/>
    <w:rsid w:val="003721E4"/>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4">
    <w:name w:val="xl114"/>
    <w:basedOn w:val="Normal"/>
    <w:rsid w:val="003721E4"/>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5">
    <w:name w:val="xl115"/>
    <w:basedOn w:val="Normal"/>
    <w:rsid w:val="003721E4"/>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6">
    <w:name w:val="xl116"/>
    <w:basedOn w:val="Normal"/>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7">
    <w:name w:val="xl117"/>
    <w:basedOn w:val="Normal"/>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8">
    <w:name w:val="xl118"/>
    <w:basedOn w:val="Normal"/>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9">
    <w:name w:val="xl119"/>
    <w:basedOn w:val="Normal"/>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0">
    <w:name w:val="xl120"/>
    <w:basedOn w:val="Normal"/>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1">
    <w:name w:val="xl121"/>
    <w:basedOn w:val="Normal"/>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contgeneral">
    <w:name w:val="contgeneral"/>
    <w:basedOn w:val="Normal"/>
    <w:rsid w:val="003721E4"/>
    <w:pPr>
      <w:autoSpaceDE/>
      <w:autoSpaceDN/>
      <w:spacing w:before="100" w:beforeAutospacing="1" w:after="100" w:afterAutospacing="1"/>
      <w:jc w:val="both"/>
    </w:pPr>
    <w:rPr>
      <w:rFonts w:ascii="Sans Serif 12cpi" w:hAnsi="Sans Serif 12cpi" w:cs="Sans Serif 12cpi"/>
      <w:color w:val="000000"/>
      <w:lang w:val="es-CO" w:eastAsia="es-CO"/>
    </w:rPr>
  </w:style>
  <w:style w:type="character" w:customStyle="1" w:styleId="MapadeldocumentoCar1">
    <w:name w:val="Mapa del documento Car1"/>
    <w:rsid w:val="003721E4"/>
    <w:rPr>
      <w:rFonts w:ascii="Garamond" w:hAnsi="Garamond" w:cs="Garamond"/>
      <w:sz w:val="16"/>
      <w:szCs w:val="16"/>
      <w:lang w:val="es-ES" w:eastAsia="es-ES"/>
    </w:rPr>
  </w:style>
  <w:style w:type="character" w:customStyle="1" w:styleId="TextodegloboCar1">
    <w:name w:val="Texto de globo Car1"/>
    <w:rsid w:val="003721E4"/>
    <w:rPr>
      <w:rFonts w:ascii="Garamond" w:hAnsi="Garamond" w:cs="Garamond"/>
      <w:sz w:val="16"/>
      <w:szCs w:val="16"/>
      <w:lang w:val="es-ES" w:eastAsia="es-ES"/>
    </w:rPr>
  </w:style>
  <w:style w:type="character" w:customStyle="1" w:styleId="FontStyle17">
    <w:name w:val="Font Style17"/>
    <w:uiPriority w:val="99"/>
    <w:rsid w:val="003721E4"/>
    <w:rPr>
      <w:rFonts w:ascii="Sans Serif 12cpi" w:hAnsi="Sans Serif 12cpi" w:cs="Sans Serif 12cpi" w:hint="default"/>
      <w:b/>
      <w:bCs/>
      <w:color w:val="000000"/>
    </w:rPr>
  </w:style>
  <w:style w:type="character" w:customStyle="1" w:styleId="FontStyle18">
    <w:name w:val="Font Style18"/>
    <w:uiPriority w:val="99"/>
    <w:rsid w:val="003721E4"/>
    <w:rPr>
      <w:rFonts w:ascii="Sans Serif 12cpi" w:hAnsi="Sans Serif 12cpi" w:cs="Sans Serif 12cpi" w:hint="default"/>
      <w:color w:val="000000"/>
    </w:rPr>
  </w:style>
  <w:style w:type="character" w:customStyle="1" w:styleId="FontStyle22">
    <w:name w:val="Font Style22"/>
    <w:uiPriority w:val="99"/>
    <w:rsid w:val="003721E4"/>
    <w:rPr>
      <w:rFonts w:ascii="Frutiger 45 Light" w:hAnsi="Frutiger 45 Light" w:hint="default"/>
      <w:b/>
      <w:bCs/>
      <w:i/>
      <w:iCs/>
      <w:color w:val="000000"/>
      <w:spacing w:val="-20"/>
    </w:rPr>
  </w:style>
  <w:style w:type="paragraph" w:customStyle="1" w:styleId="Textoindependiente34">
    <w:name w:val="Texto independiente 34"/>
    <w:basedOn w:val="Normal"/>
    <w:rsid w:val="003721E4"/>
    <w:pPr>
      <w:overflowPunct w:val="0"/>
      <w:adjustRightInd w:val="0"/>
      <w:jc w:val="both"/>
      <w:textAlignment w:val="baseline"/>
    </w:pPr>
    <w:rPr>
      <w:rFonts w:ascii="Sans Serif 12cpi" w:hAnsi="Sans Serif 12cpi" w:cs="Times New Roman"/>
      <w:sz w:val="24"/>
      <w:lang w:val="es-CO" w:eastAsia="es-CO"/>
    </w:rPr>
  </w:style>
  <w:style w:type="numbering" w:customStyle="1" w:styleId="Sinlista1">
    <w:name w:val="Sin lista1"/>
    <w:next w:val="Sinlista"/>
    <w:uiPriority w:val="99"/>
    <w:semiHidden/>
    <w:rsid w:val="003721E4"/>
  </w:style>
  <w:style w:type="table" w:customStyle="1" w:styleId="Tablaconcuadrcula1">
    <w:name w:val="Tabla con cuadrícula1"/>
    <w:basedOn w:val="Tablanormal"/>
    <w:next w:val="Tablaconcuadrcula"/>
    <w:rsid w:val="003721E4"/>
    <w:rPr>
      <w:rFonts w:ascii="MS Reference Sans Serif" w:eastAsia="Britannic Bold" w:hAnsi="MS Reference Sans Serif" w:cs="MS Reference Sans Serif"/>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fa">
    <w:name w:val="Bibliography"/>
    <w:basedOn w:val="Normal"/>
    <w:next w:val="Normal"/>
    <w:uiPriority w:val="37"/>
    <w:semiHidden/>
    <w:unhideWhenUsed/>
    <w:rsid w:val="003721E4"/>
    <w:pPr>
      <w:autoSpaceDE/>
      <w:autoSpaceDN/>
    </w:pPr>
    <w:rPr>
      <w:rFonts w:ascii="Times New Roman" w:hAnsi="Times New Roman" w:cs="Times New Roman"/>
      <w:sz w:val="24"/>
      <w:szCs w:val="24"/>
      <w:lang w:val="es-CO" w:eastAsia="es-CO"/>
    </w:rPr>
  </w:style>
  <w:style w:type="paragraph" w:customStyle="1" w:styleId="Textoindependiente30">
    <w:name w:val="Texto independiente(.3"/>
    <w:basedOn w:val="Normal"/>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character" w:customStyle="1" w:styleId="BodyText2Car">
    <w:name w:val="Body Text 2 Car"/>
    <w:link w:val="Textoindependiente22"/>
    <w:rsid w:val="003721E4"/>
    <w:rPr>
      <w:rFonts w:ascii="Sans Serif 12cpi" w:hAnsi="Sans Serif 12cpi"/>
      <w:sz w:val="22"/>
    </w:rPr>
  </w:style>
  <w:style w:type="paragraph" w:customStyle="1" w:styleId="Epgrafe1">
    <w:name w:val="Epígrafe1"/>
    <w:aliases w:val="Descripción1,caption,Descripción11"/>
    <w:basedOn w:val="Normal"/>
    <w:next w:val="Normal"/>
    <w:qFormat/>
    <w:rsid w:val="003721E4"/>
    <w:pPr>
      <w:autoSpaceDE/>
      <w:autoSpaceDN/>
      <w:jc w:val="center"/>
    </w:pPr>
    <w:rPr>
      <w:rFonts w:ascii="Sans Serif 12cpi" w:hAnsi="Sans Serif 12cpi" w:cs="Times New Roman"/>
      <w:b/>
      <w:sz w:val="24"/>
      <w:lang w:val="es-CO" w:eastAsia="es-CO"/>
    </w:rPr>
  </w:style>
  <w:style w:type="paragraph" w:customStyle="1" w:styleId="xl122">
    <w:name w:val="xl122"/>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23">
    <w:name w:val="xl123"/>
    <w:basedOn w:val="Normal"/>
    <w:rsid w:val="003721E4"/>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4">
    <w:name w:val="xl124"/>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5">
    <w:name w:val="xl125"/>
    <w:basedOn w:val="Normal"/>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6">
    <w:name w:val="xl126"/>
    <w:basedOn w:val="Normal"/>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7">
    <w:name w:val="xl127"/>
    <w:basedOn w:val="Normal"/>
    <w:rsid w:val="003721E4"/>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8">
    <w:name w:val="xl128"/>
    <w:basedOn w:val="Normal"/>
    <w:rsid w:val="003721E4"/>
    <w:pPr>
      <w:shd w:val="clear" w:color="000000"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9">
    <w:name w:val="xl129"/>
    <w:basedOn w:val="Normal"/>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0">
    <w:name w:val="xl130"/>
    <w:basedOn w:val="Normal"/>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1">
    <w:name w:val="xl131"/>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2">
    <w:name w:val="xl132"/>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3">
    <w:name w:val="xl133"/>
    <w:basedOn w:val="Normal"/>
    <w:rsid w:val="003721E4"/>
    <w:pPr>
      <w:shd w:val="clear" w:color="000000"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4">
    <w:name w:val="xl134"/>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color w:val="FF0000"/>
      <w:sz w:val="18"/>
      <w:szCs w:val="18"/>
      <w:lang w:val="es-CO" w:eastAsia="es-CO"/>
    </w:rPr>
  </w:style>
  <w:style w:type="paragraph" w:customStyle="1" w:styleId="xl135">
    <w:name w:val="xl135"/>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36">
    <w:name w:val="xl136"/>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7">
    <w:name w:val="xl137"/>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8">
    <w:name w:val="xl138"/>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9">
    <w:name w:val="xl139"/>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40">
    <w:name w:val="xl140"/>
    <w:basedOn w:val="Normal"/>
    <w:rsid w:val="003721E4"/>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Times New Roman" w:hAnsi="Times New Roman" w:cs="Times New Roman"/>
      <w:b/>
      <w:bCs/>
      <w:color w:val="000000"/>
      <w:sz w:val="16"/>
      <w:szCs w:val="16"/>
      <w:lang w:val="es-CO" w:eastAsia="es-CO"/>
    </w:rPr>
  </w:style>
  <w:style w:type="paragraph" w:customStyle="1" w:styleId="xl141">
    <w:name w:val="xl141"/>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2">
    <w:name w:val="xl142"/>
    <w:basedOn w:val="Normal"/>
    <w:rsid w:val="003721E4"/>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3">
    <w:name w:val="xl143"/>
    <w:basedOn w:val="Normal"/>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hAnsi="Sans Serif 12cpi" w:cs="Sans Serif 12cpi"/>
      <w:sz w:val="16"/>
      <w:szCs w:val="16"/>
      <w:lang w:val="es-CO" w:eastAsia="es-CO"/>
    </w:rPr>
  </w:style>
  <w:style w:type="paragraph" w:customStyle="1" w:styleId="xl144">
    <w:name w:val="xl144"/>
    <w:basedOn w:val="Normal"/>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hAnsi="Sans Serif 12cpi" w:cs="Sans Serif 12cpi"/>
      <w:sz w:val="16"/>
      <w:szCs w:val="16"/>
      <w:lang w:val="es-CO" w:eastAsia="es-CO"/>
    </w:rPr>
  </w:style>
  <w:style w:type="paragraph" w:customStyle="1" w:styleId="xl145">
    <w:name w:val="xl145"/>
    <w:basedOn w:val="Normal"/>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6">
    <w:name w:val="xl146"/>
    <w:basedOn w:val="Normal"/>
    <w:rsid w:val="003721E4"/>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47">
    <w:name w:val="xl147"/>
    <w:basedOn w:val="Normal"/>
    <w:rsid w:val="003721E4"/>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8">
    <w:name w:val="xl148"/>
    <w:basedOn w:val="Normal"/>
    <w:rsid w:val="003721E4"/>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9">
    <w:name w:val="xl149"/>
    <w:basedOn w:val="Normal"/>
    <w:rsid w:val="003721E4"/>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50">
    <w:name w:val="xl150"/>
    <w:basedOn w:val="Normal"/>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51">
    <w:name w:val="xl151"/>
    <w:basedOn w:val="Normal"/>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2">
    <w:name w:val="xl152"/>
    <w:basedOn w:val="Normal"/>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hAnsi="Sans Serif 12cpi" w:cs="Sans Serif 12cpi"/>
      <w:sz w:val="18"/>
      <w:szCs w:val="18"/>
      <w:lang w:val="es-CO" w:eastAsia="es-CO"/>
    </w:rPr>
  </w:style>
  <w:style w:type="paragraph" w:customStyle="1" w:styleId="xl153">
    <w:name w:val="xl153"/>
    <w:basedOn w:val="Normal"/>
    <w:rsid w:val="003721E4"/>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4">
    <w:name w:val="xl154"/>
    <w:basedOn w:val="Normal"/>
    <w:rsid w:val="003721E4"/>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5">
    <w:name w:val="xl155"/>
    <w:basedOn w:val="Normal"/>
    <w:rsid w:val="003721E4"/>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6">
    <w:name w:val="xl156"/>
    <w:basedOn w:val="Normal"/>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7">
    <w:name w:val="xl157"/>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8">
    <w:name w:val="xl158"/>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9">
    <w:name w:val="xl159"/>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0">
    <w:name w:val="xl160"/>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1">
    <w:name w:val="xl161"/>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2">
    <w:name w:val="xl162"/>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3">
    <w:name w:val="xl163"/>
    <w:basedOn w:val="Normal"/>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4">
    <w:name w:val="xl164"/>
    <w:basedOn w:val="Normal"/>
    <w:rsid w:val="003721E4"/>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5">
    <w:name w:val="xl165"/>
    <w:basedOn w:val="Normal"/>
    <w:rsid w:val="003721E4"/>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6">
    <w:name w:val="xl166"/>
    <w:basedOn w:val="Normal"/>
    <w:rsid w:val="003721E4"/>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7">
    <w:name w:val="xl167"/>
    <w:basedOn w:val="Normal"/>
    <w:rsid w:val="003721E4"/>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8">
    <w:name w:val="xl168"/>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69">
    <w:name w:val="xl169"/>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70">
    <w:name w:val="xl170"/>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1">
    <w:name w:val="xl171"/>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2">
    <w:name w:val="xl172"/>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3">
    <w:name w:val="xl173"/>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4">
    <w:name w:val="xl174"/>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5">
    <w:name w:val="xl175"/>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6">
    <w:name w:val="xl176"/>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7">
    <w:name w:val="xl177"/>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8">
    <w:name w:val="xl178"/>
    <w:basedOn w:val="Normal"/>
    <w:rsid w:val="003721E4"/>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79">
    <w:name w:val="xl179"/>
    <w:basedOn w:val="Normal"/>
    <w:rsid w:val="003721E4"/>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character" w:customStyle="1" w:styleId="Heading7Char2">
    <w:name w:val="Heading 7 Char2"/>
    <w:aliases w:val="Car Char1"/>
    <w:uiPriority w:val="99"/>
    <w:locked/>
    <w:rsid w:val="003721E4"/>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3721E4"/>
    <w:rPr>
      <w:rFonts w:cs="Times New Roman"/>
      <w:sz w:val="24"/>
      <w:szCs w:val="24"/>
      <w:lang w:val="es-ES" w:eastAsia="es-ES"/>
    </w:rPr>
  </w:style>
  <w:style w:type="character" w:customStyle="1" w:styleId="BodyTextIndentChar2">
    <w:name w:val="Body Text Indent Char2"/>
    <w:aliases w:val="Car1 Char2,Car11 Char2"/>
    <w:uiPriority w:val="99"/>
    <w:locked/>
    <w:rsid w:val="003721E4"/>
    <w:rPr>
      <w:rFonts w:ascii="Arial" w:hAnsi="Arial" w:cs="Arial"/>
      <w:sz w:val="24"/>
      <w:szCs w:val="24"/>
      <w:lang w:val="es-ES" w:eastAsia="es-ES"/>
    </w:rPr>
  </w:style>
  <w:style w:type="table" w:customStyle="1" w:styleId="Cuadrculamedia11">
    <w:name w:val="Cuadrícula media 11"/>
    <w:uiPriority w:val="67"/>
    <w:rsid w:val="003721E4"/>
    <w:rPr>
      <w:rFonts w:ascii="Arial" w:hAnsi="Arial"/>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Tablaconcuadrcula11">
    <w:name w:val="Tabla con cuadrícula11"/>
    <w:rsid w:val="003721E4"/>
    <w:rPr>
      <w:rFonts w:ascii="Arial" w:hAnsi="Arial"/>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Car15">
    <w:name w:val="Car Car15"/>
    <w:rsid w:val="003721E4"/>
    <w:rPr>
      <w:rFonts w:ascii="Arial" w:hAnsi="Arial" w:cs="Arial"/>
      <w:b/>
      <w:bCs/>
      <w:sz w:val="20"/>
      <w:szCs w:val="20"/>
      <w:lang w:val="es-ES" w:eastAsia="es-ES"/>
    </w:rPr>
  </w:style>
  <w:style w:type="character" w:customStyle="1" w:styleId="CarCar9">
    <w:name w:val="Car Car9"/>
    <w:rsid w:val="003721E4"/>
    <w:rPr>
      <w:rFonts w:ascii="Arial" w:hAnsi="Arial" w:cs="Arial"/>
      <w:b/>
      <w:bCs/>
      <w:i/>
      <w:iCs/>
      <w:sz w:val="20"/>
      <w:szCs w:val="20"/>
      <w:lang w:val="es-ES" w:eastAsia="es-ES"/>
    </w:rPr>
  </w:style>
  <w:style w:type="paragraph" w:customStyle="1" w:styleId="asaco">
    <w:name w:val="asaco"/>
    <w:basedOn w:val="Normal"/>
    <w:rsid w:val="003721E4"/>
    <w:pPr>
      <w:autoSpaceDE/>
      <w:autoSpaceDN/>
      <w:spacing w:before="100" w:beforeAutospacing="1" w:after="100" w:afterAutospacing="1"/>
    </w:pPr>
    <w:rPr>
      <w:rFonts w:ascii="Verdana" w:hAnsi="Verdana" w:cs="Verdana"/>
      <w:color w:val="333333"/>
      <w:sz w:val="17"/>
      <w:szCs w:val="17"/>
      <w:lang w:val="es-ES"/>
    </w:rPr>
  </w:style>
  <w:style w:type="table" w:customStyle="1" w:styleId="Tablaconcuadrcula3">
    <w:name w:val="Tabla con cuadrícula3"/>
    <w:uiPriority w:val="59"/>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uiPriority w:val="59"/>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ober-texto">
    <w:name w:val="sober-texto"/>
    <w:rsid w:val="003721E4"/>
    <w:rPr>
      <w:rFonts w:cs="Times New Roman"/>
    </w:rPr>
  </w:style>
  <w:style w:type="paragraph" w:customStyle="1" w:styleId="todo">
    <w:name w:val="todo"/>
    <w:basedOn w:val="Normal"/>
    <w:rsid w:val="003721E4"/>
    <w:pPr>
      <w:autoSpaceDE/>
      <w:autoSpaceDN/>
      <w:spacing w:before="100" w:beforeAutospacing="1" w:after="100" w:afterAutospacing="1"/>
      <w:jc w:val="both"/>
    </w:pPr>
    <w:rPr>
      <w:color w:val="333333"/>
      <w:sz w:val="24"/>
      <w:szCs w:val="24"/>
      <w:lang w:val="es-ES"/>
    </w:rPr>
  </w:style>
  <w:style w:type="paragraph" w:customStyle="1" w:styleId="CarCarCarCarCarCar1Car">
    <w:name w:val="Car Car Car Car Car Car1 Car"/>
    <w:basedOn w:val="Normal"/>
    <w:rsid w:val="003721E4"/>
    <w:pPr>
      <w:autoSpaceDE/>
      <w:autoSpaceDN/>
      <w:spacing w:after="160" w:line="240" w:lineRule="exact"/>
    </w:pPr>
    <w:rPr>
      <w:rFonts w:ascii="Verdana" w:hAnsi="Verdana" w:cs="Verdana"/>
      <w:lang w:val="en-US" w:eastAsia="en-US"/>
    </w:rPr>
  </w:style>
  <w:style w:type="paragraph" w:customStyle="1" w:styleId="xl22">
    <w:name w:val="xl22"/>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MS Sans Serif" w:eastAsia="Arial Unicode MS" w:hAnsi="MS Sans Serif" w:cs="MS Sans Serif"/>
      <w:b/>
      <w:bCs/>
      <w:color w:val="000000"/>
      <w:sz w:val="16"/>
      <w:szCs w:val="16"/>
      <w:lang w:val="es-CO"/>
    </w:rPr>
  </w:style>
  <w:style w:type="paragraph" w:customStyle="1" w:styleId="xl23">
    <w:name w:val="xl23"/>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CO"/>
    </w:rPr>
  </w:style>
  <w:style w:type="paragraph" w:customStyle="1" w:styleId="western">
    <w:name w:val="western"/>
    <w:basedOn w:val="Normal"/>
    <w:rsid w:val="003721E4"/>
    <w:pPr>
      <w:autoSpaceDE/>
      <w:autoSpaceDN/>
      <w:spacing w:before="100" w:beforeAutospacing="1"/>
      <w:jc w:val="both"/>
    </w:pPr>
    <w:rPr>
      <w:b/>
      <w:bCs/>
      <w:sz w:val="22"/>
      <w:szCs w:val="22"/>
      <w:lang w:val="es-ES"/>
    </w:rPr>
  </w:style>
  <w:style w:type="paragraph" w:customStyle="1" w:styleId="Sangra2detindependiente2">
    <w:name w:val="Sangría 2 de t. independiente2"/>
    <w:basedOn w:val="Normal"/>
    <w:rsid w:val="003721E4"/>
    <w:pPr>
      <w:widowControl w:val="0"/>
      <w:overflowPunct w:val="0"/>
      <w:adjustRightInd w:val="0"/>
      <w:ind w:left="360"/>
      <w:jc w:val="both"/>
      <w:textAlignment w:val="baseline"/>
    </w:pPr>
    <w:rPr>
      <w:sz w:val="22"/>
      <w:szCs w:val="22"/>
      <w:lang w:val="es-ES"/>
    </w:rPr>
  </w:style>
  <w:style w:type="table" w:customStyle="1" w:styleId="TablaWeb110">
    <w:name w:val="Tabla Web 11"/>
    <w:rsid w:val="003721E4"/>
    <w:rPr>
      <w:rFonts w:ascii="Arial" w:hAnsi="Arial"/>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concuadrcula5">
    <w:name w:val="Tabla con cuadrícula5"/>
    <w:uiPriority w:val="5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angradetextonormalCar1">
    <w:name w:val="Sangría de texto normal Car1"/>
    <w:aliases w:val=" Car1 Car1, Car11 Car1,Car1 Car1,Car11 Car1"/>
    <w:rsid w:val="003721E4"/>
    <w:rPr>
      <w:rFonts w:ascii="Times New Roman" w:hAnsi="Times New Roman" w:cs="Times New Roman"/>
      <w:sz w:val="24"/>
      <w:szCs w:val="24"/>
    </w:rPr>
  </w:style>
  <w:style w:type="paragraph" w:customStyle="1" w:styleId="Car1CarCarCarCarCarCar">
    <w:name w:val="Car1 Car Car Car Car Car Car"/>
    <w:basedOn w:val="Normal"/>
    <w:rsid w:val="003721E4"/>
    <w:pPr>
      <w:autoSpaceDE/>
      <w:autoSpaceDN/>
      <w:spacing w:after="160" w:line="240" w:lineRule="exact"/>
      <w:jc w:val="both"/>
    </w:pPr>
    <w:rPr>
      <w:rFonts w:ascii="Normal" w:hAnsi="Normal" w:cs="Normal"/>
      <w:b/>
      <w:bCs/>
      <w:kern w:val="32"/>
      <w:lang w:val="en-US" w:eastAsia="en-US"/>
    </w:rPr>
  </w:style>
  <w:style w:type="table" w:customStyle="1" w:styleId="Tablaconcuadrcula6">
    <w:name w:val="Tabla con cuadrícula6"/>
    <w:uiPriority w:val="5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uiPriority w:val="5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uiPriority w:val="5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
    <w:name w:val="Tabla con cuadrícula9"/>
    <w:uiPriority w:val="5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uiPriority w:val="5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rsid w:val="003721E4"/>
    <w:pPr>
      <w:numPr>
        <w:numId w:val="21"/>
      </w:numPr>
    </w:pPr>
  </w:style>
  <w:style w:type="numbering" w:customStyle="1" w:styleId="11111111">
    <w:name w:val="1 / 1.1 / 1.1.111"/>
    <w:rsid w:val="003721E4"/>
    <w:pPr>
      <w:numPr>
        <w:numId w:val="20"/>
      </w:numPr>
    </w:pPr>
  </w:style>
  <w:style w:type="numbering" w:customStyle="1" w:styleId="1111111">
    <w:name w:val="1 / 1.1 / 1.1.11"/>
    <w:rsid w:val="003721E4"/>
    <w:pPr>
      <w:numPr>
        <w:numId w:val="18"/>
      </w:numPr>
    </w:pPr>
  </w:style>
  <w:style w:type="character" w:styleId="CitaHTML">
    <w:name w:val="HTML Cite"/>
    <w:uiPriority w:val="99"/>
    <w:unhideWhenUsed/>
    <w:rsid w:val="003721E4"/>
    <w:rPr>
      <w:i/>
      <w:iCs/>
    </w:rPr>
  </w:style>
  <w:style w:type="character" w:styleId="nfasisintenso">
    <w:name w:val="Intense Emphasis"/>
    <w:uiPriority w:val="21"/>
    <w:qFormat/>
    <w:rsid w:val="003721E4"/>
    <w:rPr>
      <w:b/>
      <w:bCs/>
      <w:i/>
      <w:iCs/>
      <w:color w:val="4F81BD"/>
    </w:rPr>
  </w:style>
  <w:style w:type="paragraph" w:customStyle="1" w:styleId="Char85">
    <w:name w:val="Char85"/>
    <w:basedOn w:val="Normal"/>
    <w:rsid w:val="003721E4"/>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3721E4"/>
    <w:pPr>
      <w:autoSpaceDE/>
      <w:autoSpaceDN/>
      <w:spacing w:after="160" w:line="240" w:lineRule="exact"/>
    </w:pPr>
    <w:rPr>
      <w:rFonts w:ascii="Verdana" w:hAnsi="Verdana" w:cs="Verdana"/>
      <w:lang w:val="es-CO" w:eastAsia="en-US"/>
    </w:rPr>
  </w:style>
  <w:style w:type="paragraph" w:customStyle="1" w:styleId="Car5">
    <w:name w:val="Car5"/>
    <w:basedOn w:val="Normal"/>
    <w:rsid w:val="003721E4"/>
    <w:pPr>
      <w:autoSpaceDE/>
      <w:autoSpaceDN/>
      <w:spacing w:after="160" w:line="240" w:lineRule="exact"/>
    </w:pPr>
    <w:rPr>
      <w:rFonts w:ascii="Verdana" w:hAnsi="Verdana" w:cs="Times New Roman"/>
      <w:lang w:val="es-CO" w:eastAsia="en-US"/>
    </w:rPr>
  </w:style>
  <w:style w:type="paragraph" w:customStyle="1" w:styleId="CarCarCarCar5">
    <w:name w:val="Car Car Car Car5"/>
    <w:basedOn w:val="Normal"/>
    <w:rsid w:val="003721E4"/>
    <w:pPr>
      <w:autoSpaceDE/>
      <w:autoSpaceDN/>
      <w:spacing w:after="160" w:line="240" w:lineRule="exact"/>
    </w:pPr>
    <w:rPr>
      <w:rFonts w:ascii="Verdana" w:hAnsi="Verdana" w:cs="Times New Roman"/>
      <w:szCs w:val="24"/>
      <w:lang w:val="en-US" w:eastAsia="en-US"/>
    </w:rPr>
  </w:style>
  <w:style w:type="table" w:customStyle="1" w:styleId="Cuadrculamedia12">
    <w:name w:val="Cuadrícula media 12"/>
    <w:basedOn w:val="Tablanormal"/>
    <w:uiPriority w:val="67"/>
    <w:rsid w:val="003721E4"/>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Textoindependiente221">
    <w:name w:val="Texto independiente 221"/>
    <w:basedOn w:val="Normal"/>
    <w:uiPriority w:val="99"/>
    <w:rsid w:val="003721E4"/>
    <w:pPr>
      <w:overflowPunct w:val="0"/>
      <w:adjustRightInd w:val="0"/>
      <w:jc w:val="both"/>
      <w:textAlignment w:val="baseline"/>
    </w:pPr>
    <w:rPr>
      <w:sz w:val="22"/>
      <w:szCs w:val="22"/>
      <w:lang w:val="es-ES"/>
    </w:rPr>
  </w:style>
  <w:style w:type="paragraph" w:customStyle="1" w:styleId="3">
    <w:name w:val="3"/>
    <w:qFormat/>
    <w:rsid w:val="003721E4"/>
    <w:rPr>
      <w:rFonts w:ascii="Arial" w:hAnsi="Arial"/>
      <w:lang w:val="es-ES" w:eastAsia="es-ES"/>
    </w:rPr>
  </w:style>
  <w:style w:type="paragraph" w:customStyle="1" w:styleId="Char84">
    <w:name w:val="Char84"/>
    <w:basedOn w:val="Normal"/>
    <w:rsid w:val="003721E4"/>
    <w:pPr>
      <w:autoSpaceDE/>
      <w:autoSpaceDN/>
      <w:spacing w:after="160" w:line="240" w:lineRule="exact"/>
    </w:pPr>
    <w:rPr>
      <w:rFonts w:ascii="Verdana" w:hAnsi="Verdana" w:cs="Times New Roman"/>
      <w:lang w:val="es-CO" w:eastAsia="en-US"/>
    </w:rPr>
  </w:style>
  <w:style w:type="paragraph" w:customStyle="1" w:styleId="Car4">
    <w:name w:val="Car4"/>
    <w:basedOn w:val="Normal"/>
    <w:rsid w:val="003721E4"/>
    <w:pPr>
      <w:autoSpaceDE/>
      <w:autoSpaceDN/>
      <w:spacing w:after="160" w:line="240" w:lineRule="exact"/>
    </w:pPr>
    <w:rPr>
      <w:rFonts w:ascii="Verdana" w:hAnsi="Verdana" w:cs="Times New Roman"/>
      <w:lang w:val="es-CO" w:eastAsia="en-US"/>
    </w:rPr>
  </w:style>
  <w:style w:type="paragraph" w:customStyle="1" w:styleId="Textoindependiente25">
    <w:name w:val="Texto independiente 25"/>
    <w:basedOn w:val="Normal"/>
    <w:rsid w:val="003721E4"/>
    <w:pPr>
      <w:overflowPunct w:val="0"/>
      <w:adjustRightInd w:val="0"/>
      <w:jc w:val="both"/>
      <w:textAlignment w:val="baseline"/>
    </w:pPr>
    <w:rPr>
      <w:rFonts w:cs="Times New Roman"/>
      <w:sz w:val="22"/>
      <w:lang w:val="es-CO"/>
    </w:rPr>
  </w:style>
  <w:style w:type="paragraph" w:customStyle="1" w:styleId="CarCarCarCar4">
    <w:name w:val="Car Car Car Car4"/>
    <w:basedOn w:val="Normal"/>
    <w:rsid w:val="003721E4"/>
    <w:pPr>
      <w:autoSpaceDE/>
      <w:autoSpaceDN/>
      <w:spacing w:after="160" w:line="240" w:lineRule="exact"/>
    </w:pPr>
    <w:rPr>
      <w:rFonts w:ascii="Verdana" w:hAnsi="Verdana" w:cs="Times New Roman"/>
      <w:szCs w:val="24"/>
      <w:lang w:val="en-US" w:eastAsia="en-US"/>
    </w:rPr>
  </w:style>
  <w:style w:type="paragraph" w:customStyle="1" w:styleId="2">
    <w:name w:val="2"/>
    <w:qFormat/>
    <w:rsid w:val="003721E4"/>
    <w:rPr>
      <w:rFonts w:ascii="Arial" w:hAnsi="Arial"/>
      <w:lang w:val="es-ES" w:eastAsia="es-ES"/>
    </w:rPr>
  </w:style>
  <w:style w:type="paragraph" w:customStyle="1" w:styleId="LogoDasalud">
    <w:name w:val="Logo Dasalud"/>
    <w:basedOn w:val="Normal"/>
    <w:rsid w:val="003721E4"/>
    <w:pPr>
      <w:shd w:val="clear" w:color="00FF00" w:fill="auto"/>
      <w:tabs>
        <w:tab w:val="left" w:pos="-720"/>
        <w:tab w:val="left" w:pos="7230"/>
        <w:tab w:val="left" w:pos="11624"/>
        <w:tab w:val="left" w:pos="13041"/>
      </w:tabs>
      <w:autoSpaceDE/>
      <w:autoSpaceDN/>
      <w:jc w:val="both"/>
      <w:outlineLvl w:val="0"/>
    </w:pPr>
    <w:rPr>
      <w:rFonts w:ascii="Century Gothic" w:hAnsi="Century Gothic" w:cs="Times New Roman"/>
      <w:bCs/>
      <w:i/>
      <w:iCs/>
      <w:sz w:val="24"/>
      <w:lang w:val="es-CO"/>
    </w:rPr>
  </w:style>
  <w:style w:type="paragraph" w:customStyle="1" w:styleId="Textoindependiente26">
    <w:name w:val="Texto independiente 26"/>
    <w:basedOn w:val="Normal"/>
    <w:rsid w:val="003721E4"/>
    <w:pPr>
      <w:overflowPunct w:val="0"/>
      <w:adjustRightInd w:val="0"/>
      <w:jc w:val="both"/>
      <w:textAlignment w:val="baseline"/>
    </w:pPr>
    <w:rPr>
      <w:rFonts w:cs="Times New Roman"/>
      <w:sz w:val="22"/>
      <w:lang w:val="es-CO"/>
    </w:rPr>
  </w:style>
  <w:style w:type="paragraph" w:customStyle="1" w:styleId="CarCarCarCar3">
    <w:name w:val="Car Car Car Car3"/>
    <w:basedOn w:val="Normal"/>
    <w:rsid w:val="003721E4"/>
    <w:pPr>
      <w:autoSpaceDE/>
      <w:autoSpaceDN/>
      <w:spacing w:after="160" w:line="240" w:lineRule="exact"/>
    </w:pPr>
    <w:rPr>
      <w:rFonts w:ascii="Verdana" w:hAnsi="Verdana" w:cs="Times New Roman"/>
      <w:szCs w:val="24"/>
      <w:lang w:val="en-US" w:eastAsia="en-US"/>
    </w:rPr>
  </w:style>
  <w:style w:type="character" w:customStyle="1" w:styleId="xbe">
    <w:name w:val="_xbe"/>
    <w:rsid w:val="003721E4"/>
  </w:style>
  <w:style w:type="table" w:customStyle="1" w:styleId="Sombreadoclaro1">
    <w:name w:val="Sombreado claro1"/>
    <w:basedOn w:val="Tablanormal"/>
    <w:uiPriority w:val="60"/>
    <w:rsid w:val="003721E4"/>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3">
    <w:name w:val="Cuadrícula media 13"/>
    <w:basedOn w:val="Tablanormal"/>
    <w:uiPriority w:val="67"/>
    <w:rsid w:val="003721E4"/>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concuadrcula26">
    <w:name w:val="Tabla con cuadrícula26"/>
    <w:basedOn w:val="Tablanormal"/>
    <w:next w:val="Tablaconcuadrcula"/>
    <w:uiPriority w:val="39"/>
    <w:rsid w:val="003721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1">
    <w:name w:val="1 / 1.1 / 1.1.121"/>
    <w:rsid w:val="003721E4"/>
    <w:pPr>
      <w:numPr>
        <w:numId w:val="24"/>
      </w:numPr>
    </w:pPr>
  </w:style>
  <w:style w:type="numbering" w:customStyle="1" w:styleId="111111111">
    <w:name w:val="1 / 1.1 / 1.1.1111"/>
    <w:rsid w:val="003721E4"/>
    <w:pPr>
      <w:numPr>
        <w:numId w:val="23"/>
      </w:numPr>
    </w:pPr>
  </w:style>
  <w:style w:type="numbering" w:customStyle="1" w:styleId="11111112">
    <w:name w:val="1 / 1.1 / 1.1.112"/>
    <w:rsid w:val="003721E4"/>
    <w:pPr>
      <w:numPr>
        <w:numId w:val="22"/>
      </w:numPr>
    </w:pPr>
  </w:style>
  <w:style w:type="paragraph" w:customStyle="1" w:styleId="4">
    <w:name w:val="4"/>
    <w:unhideWhenUsed/>
    <w:qFormat/>
    <w:rsid w:val="003721E4"/>
    <w:rPr>
      <w:lang w:val="es-ES" w:eastAsia="es-ES"/>
    </w:rPr>
  </w:style>
  <w:style w:type="paragraph" w:customStyle="1" w:styleId="bloqueextremo">
    <w:name w:val="bloque extremo"/>
    <w:basedOn w:val="Textoindependiente"/>
    <w:qFormat/>
    <w:rsid w:val="003721E4"/>
    <w:pPr>
      <w:suppressAutoHyphens/>
      <w:autoSpaceDN w:val="0"/>
      <w:spacing w:after="120" w:line="276" w:lineRule="auto"/>
      <w:jc w:val="both"/>
      <w:textAlignment w:val="baseline"/>
      <w:outlineLvl w:val="0"/>
    </w:pPr>
    <w:rPr>
      <w:rFonts w:cs="Arial"/>
      <w:sz w:val="20"/>
      <w:szCs w:val="24"/>
      <w:lang w:val="es-CO" w:eastAsia="es-MX"/>
    </w:rPr>
  </w:style>
  <w:style w:type="paragraph" w:customStyle="1" w:styleId="TtulodeTDC1">
    <w:name w:val="Título de TDC1"/>
    <w:aliases w:val="Título TDC1"/>
    <w:basedOn w:val="Ttulo1"/>
    <w:next w:val="Normal"/>
    <w:uiPriority w:val="39"/>
    <w:qFormat/>
    <w:rsid w:val="003721E4"/>
    <w:pPr>
      <w:keepLines w:val="0"/>
      <w:autoSpaceDE/>
      <w:autoSpaceDN/>
      <w:spacing w:after="60"/>
      <w:outlineLvl w:val="9"/>
    </w:pPr>
    <w:rPr>
      <w:rFonts w:ascii="Arial" w:eastAsiaTheme="minorHAnsi" w:hAnsi="Arial" w:cstheme="minorBidi"/>
      <w:b/>
      <w:color w:val="auto"/>
      <w:sz w:val="24"/>
      <w:szCs w:val="22"/>
      <w:lang w:val="es-ES"/>
    </w:rPr>
  </w:style>
  <w:style w:type="character" w:customStyle="1" w:styleId="grey12">
    <w:name w:val="grey_12"/>
    <w:basedOn w:val="Fuentedeprrafopredeter"/>
    <w:rsid w:val="003721E4"/>
  </w:style>
  <w:style w:type="paragraph" w:customStyle="1" w:styleId="Prrafodelista6">
    <w:name w:val="Párrafo de lista6"/>
    <w:basedOn w:val="Normal"/>
    <w:qFormat/>
    <w:rsid w:val="00A750F9"/>
    <w:pPr>
      <w:autoSpaceDE/>
      <w:autoSpaceDN/>
      <w:ind w:left="720"/>
    </w:pPr>
    <w:rPr>
      <w:rFonts w:ascii="Times New Roman" w:eastAsia="Calibri" w:hAnsi="Times New Roman" w:cs="Times New Roman"/>
      <w:sz w:val="24"/>
      <w:szCs w:val="24"/>
      <w:lang w:val="es-CO"/>
    </w:rPr>
  </w:style>
  <w:style w:type="character" w:customStyle="1" w:styleId="t286pc">
    <w:name w:val="t286pc"/>
    <w:basedOn w:val="Fuentedeprrafopredeter"/>
    <w:rsid w:val="001B2D2D"/>
  </w:style>
  <w:style w:type="paragraph" w:customStyle="1" w:styleId="Listaconvietas1">
    <w:name w:val="Lista con viñetas1"/>
    <w:basedOn w:val="Normal"/>
    <w:rsid w:val="000A1374"/>
    <w:pPr>
      <w:tabs>
        <w:tab w:val="left" w:pos="360"/>
        <w:tab w:val="num" w:pos="720"/>
      </w:tabs>
      <w:suppressAutoHyphens/>
      <w:autoSpaceDE/>
      <w:autoSpaceDN/>
      <w:ind w:left="720" w:hanging="720"/>
    </w:pPr>
    <w:rPr>
      <w:rFonts w:ascii="Times New Roman" w:hAnsi="Times New Roman" w:cs="Times New Roman"/>
      <w:sz w:val="24"/>
      <w:szCs w:val="24"/>
      <w:lang w:val="es-CO" w:eastAsia="ar-SA"/>
    </w:rPr>
  </w:style>
  <w:style w:type="character" w:styleId="Referenciaintensa">
    <w:name w:val="Intense Reference"/>
    <w:basedOn w:val="Fuentedeprrafopredeter"/>
    <w:uiPriority w:val="32"/>
    <w:qFormat/>
    <w:rsid w:val="000A1374"/>
    <w:rPr>
      <w:b/>
      <w:bCs/>
      <w:smallCaps/>
      <w:color w:val="365F91" w:themeColor="accent1" w:themeShade="BF"/>
      <w:spacing w:val="5"/>
    </w:rPr>
  </w:style>
  <w:style w:type="character" w:customStyle="1" w:styleId="Mencinsinresolver3">
    <w:name w:val="Mención sin resolver3"/>
    <w:basedOn w:val="Fuentedeprrafopredeter"/>
    <w:uiPriority w:val="99"/>
    <w:semiHidden/>
    <w:unhideWhenUsed/>
    <w:rsid w:val="000A1374"/>
    <w:rPr>
      <w:color w:val="605E5C"/>
      <w:shd w:val="clear" w:color="auto" w:fill="E1DFDD"/>
    </w:rPr>
  </w:style>
  <w:style w:type="character" w:customStyle="1" w:styleId="TtuloCar3">
    <w:name w:val="Título Car3"/>
    <w:aliases w:val="AL Título Car,Título AL Car,Puesto11 Car,Título11 Car"/>
    <w:basedOn w:val="Fuentedeprrafopredeter"/>
    <w:rsid w:val="008A2941"/>
    <w:rPr>
      <w:rFonts w:ascii="Arial" w:eastAsia="Times New Roman" w:hAnsi="Arial" w:cs="Times New Roman"/>
      <w:b/>
      <w:sz w:val="24"/>
      <w:szCs w:val="20"/>
      <w:lang w:val="es-ES" w:eastAsia="es-ES"/>
    </w:rPr>
  </w:style>
  <w:style w:type="character" w:customStyle="1" w:styleId="PuestoCar">
    <w:name w:val="Puesto Car"/>
    <w:basedOn w:val="Fuentedeprrafopredeter"/>
    <w:rsid w:val="008A2941"/>
    <w:rPr>
      <w:rFonts w:asciiTheme="majorHAnsi" w:eastAsiaTheme="majorEastAsia" w:hAnsiTheme="majorHAnsi" w:cstheme="majorBidi"/>
      <w:spacing w:val="-10"/>
      <w:kern w:val="28"/>
      <w:sz w:val="56"/>
      <w:szCs w:val="56"/>
    </w:rPr>
  </w:style>
  <w:style w:type="character" w:customStyle="1" w:styleId="field-content">
    <w:name w:val="field-content"/>
    <w:basedOn w:val="Fuentedeprrafopredeter"/>
    <w:rsid w:val="008A2941"/>
  </w:style>
  <w:style w:type="character" w:customStyle="1" w:styleId="tvceproductviewlabel">
    <w:name w:val="tvce_product_view_label"/>
    <w:basedOn w:val="Fuentedeprrafopredeter"/>
    <w:rsid w:val="008A2941"/>
  </w:style>
  <w:style w:type="character" w:customStyle="1" w:styleId="date-display-start">
    <w:name w:val="date-display-start"/>
    <w:basedOn w:val="Fuentedeprrafopredeter"/>
    <w:rsid w:val="008A2941"/>
  </w:style>
  <w:style w:type="character" w:customStyle="1" w:styleId="date-display-end">
    <w:name w:val="date-display-end"/>
    <w:basedOn w:val="Fuentedeprrafopredeter"/>
    <w:rsid w:val="008A2941"/>
  </w:style>
  <w:style w:type="character" w:customStyle="1" w:styleId="views-label">
    <w:name w:val="views-label"/>
    <w:basedOn w:val="Fuentedeprrafopredeter"/>
    <w:rsid w:val="008A2941"/>
  </w:style>
  <w:style w:type="character" w:customStyle="1" w:styleId="file">
    <w:name w:val="file"/>
    <w:basedOn w:val="Fuentedeprrafopredeter"/>
    <w:rsid w:val="008A2941"/>
  </w:style>
  <w:style w:type="paragraph" w:customStyle="1" w:styleId="font9">
    <w:name w:val="font9"/>
    <w:basedOn w:val="Normal"/>
    <w:rsid w:val="008A2941"/>
    <w:pPr>
      <w:autoSpaceDE/>
      <w:autoSpaceDN/>
      <w:spacing w:before="100" w:beforeAutospacing="1" w:after="100" w:afterAutospacing="1"/>
    </w:pPr>
    <w:rPr>
      <w:color w:val="000000"/>
      <w:sz w:val="18"/>
      <w:szCs w:val="18"/>
      <w:lang w:val="es-CO" w:eastAsia="es-CO"/>
    </w:rPr>
  </w:style>
  <w:style w:type="paragraph" w:customStyle="1" w:styleId="font10">
    <w:name w:val="font10"/>
    <w:basedOn w:val="Normal"/>
    <w:rsid w:val="008A2941"/>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11">
    <w:name w:val="font11"/>
    <w:basedOn w:val="Normal"/>
    <w:rsid w:val="008A2941"/>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12">
    <w:name w:val="font12"/>
    <w:basedOn w:val="Normal"/>
    <w:rsid w:val="008A2941"/>
    <w:pPr>
      <w:autoSpaceDE/>
      <w:autoSpaceDN/>
      <w:spacing w:before="100" w:beforeAutospacing="1" w:after="100" w:afterAutospacing="1"/>
    </w:pPr>
    <w:rPr>
      <w:b/>
      <w:bCs/>
      <w:color w:val="000000"/>
      <w:sz w:val="18"/>
      <w:szCs w:val="18"/>
      <w:lang w:val="es-CO" w:eastAsia="es-CO"/>
    </w:rPr>
  </w:style>
  <w:style w:type="paragraph" w:customStyle="1" w:styleId="font13">
    <w:name w:val="font13"/>
    <w:basedOn w:val="Normal"/>
    <w:rsid w:val="008A2941"/>
    <w:pPr>
      <w:autoSpaceDE/>
      <w:autoSpaceDN/>
      <w:spacing w:before="100" w:beforeAutospacing="1" w:after="100" w:afterAutospacing="1"/>
    </w:pPr>
    <w:rPr>
      <w:color w:val="000000"/>
      <w:sz w:val="18"/>
      <w:szCs w:val="18"/>
      <w:lang w:val="es-CO" w:eastAsia="es-CO"/>
    </w:rPr>
  </w:style>
  <w:style w:type="paragraph" w:customStyle="1" w:styleId="font14">
    <w:name w:val="font14"/>
    <w:basedOn w:val="Normal"/>
    <w:rsid w:val="008A2941"/>
    <w:pPr>
      <w:autoSpaceDE/>
      <w:autoSpaceDN/>
      <w:spacing w:before="100" w:beforeAutospacing="1" w:after="100" w:afterAutospacing="1"/>
    </w:pPr>
    <w:rPr>
      <w:b/>
      <w:bCs/>
      <w:color w:val="000000"/>
      <w:sz w:val="18"/>
      <w:szCs w:val="18"/>
      <w:u w:val="single"/>
      <w:lang w:val="es-CO" w:eastAsia="es-CO"/>
    </w:rPr>
  </w:style>
  <w:style w:type="paragraph" w:customStyle="1" w:styleId="font15">
    <w:name w:val="font15"/>
    <w:basedOn w:val="Normal"/>
    <w:rsid w:val="008A2941"/>
    <w:pPr>
      <w:autoSpaceDE/>
      <w:autoSpaceDN/>
      <w:spacing w:before="100" w:beforeAutospacing="1" w:after="100" w:afterAutospacing="1"/>
    </w:pPr>
    <w:rPr>
      <w:color w:val="000000"/>
      <w:sz w:val="18"/>
      <w:szCs w:val="18"/>
      <w:u w:val="single"/>
      <w:lang w:val="es-CO" w:eastAsia="es-CO"/>
    </w:rPr>
  </w:style>
  <w:style w:type="paragraph" w:customStyle="1" w:styleId="font16">
    <w:name w:val="font16"/>
    <w:basedOn w:val="Normal"/>
    <w:rsid w:val="008A2941"/>
    <w:pPr>
      <w:autoSpaceDE/>
      <w:autoSpaceDN/>
      <w:spacing w:before="100" w:beforeAutospacing="1" w:after="100" w:afterAutospacing="1"/>
    </w:pPr>
    <w:rPr>
      <w:b/>
      <w:bCs/>
      <w:i/>
      <w:iCs/>
      <w:color w:val="000000"/>
      <w:sz w:val="18"/>
      <w:szCs w:val="18"/>
      <w:lang w:val="es-CO" w:eastAsia="es-CO"/>
    </w:rPr>
  </w:style>
  <w:style w:type="paragraph" w:customStyle="1" w:styleId="font17">
    <w:name w:val="font17"/>
    <w:basedOn w:val="Normal"/>
    <w:rsid w:val="008A2941"/>
    <w:pPr>
      <w:autoSpaceDE/>
      <w:autoSpaceDN/>
      <w:spacing w:before="100" w:beforeAutospacing="1" w:after="100" w:afterAutospacing="1"/>
    </w:pPr>
    <w:rPr>
      <w:sz w:val="18"/>
      <w:szCs w:val="18"/>
      <w:u w:val="single"/>
      <w:lang w:val="es-CO" w:eastAsia="es-CO"/>
    </w:rPr>
  </w:style>
  <w:style w:type="paragraph" w:customStyle="1" w:styleId="font18">
    <w:name w:val="font18"/>
    <w:basedOn w:val="Normal"/>
    <w:rsid w:val="008A2941"/>
    <w:pPr>
      <w:autoSpaceDE/>
      <w:autoSpaceDN/>
      <w:spacing w:before="100" w:beforeAutospacing="1" w:after="100" w:afterAutospacing="1"/>
    </w:pPr>
    <w:rPr>
      <w:i/>
      <w:iCs/>
      <w:sz w:val="18"/>
      <w:szCs w:val="18"/>
      <w:u w:val="single"/>
      <w:lang w:val="es-CO" w:eastAsia="es-CO"/>
    </w:rPr>
  </w:style>
  <w:style w:type="paragraph" w:customStyle="1" w:styleId="font19">
    <w:name w:val="font19"/>
    <w:basedOn w:val="Normal"/>
    <w:rsid w:val="008A2941"/>
    <w:pPr>
      <w:autoSpaceDE/>
      <w:autoSpaceDN/>
      <w:spacing w:before="100" w:beforeAutospacing="1" w:after="100" w:afterAutospacing="1"/>
    </w:pPr>
    <w:rPr>
      <w:color w:val="000000"/>
      <w:sz w:val="18"/>
      <w:szCs w:val="18"/>
      <w:u w:val="single"/>
      <w:lang w:val="es-CO" w:eastAsia="es-CO"/>
    </w:rPr>
  </w:style>
  <w:style w:type="paragraph" w:customStyle="1" w:styleId="xl180">
    <w:name w:val="xl180"/>
    <w:basedOn w:val="Normal"/>
    <w:rsid w:val="008A294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81">
    <w:name w:val="xl181"/>
    <w:basedOn w:val="Normal"/>
    <w:rsid w:val="008A2941"/>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182">
    <w:name w:val="xl182"/>
    <w:basedOn w:val="Normal"/>
    <w:rsid w:val="008A2941"/>
    <w:pPr>
      <w:pBdr>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8"/>
      <w:szCs w:val="18"/>
      <w:lang w:val="es-CO" w:eastAsia="es-CO"/>
    </w:rPr>
  </w:style>
  <w:style w:type="paragraph" w:customStyle="1" w:styleId="xl183">
    <w:name w:val="xl183"/>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184">
    <w:name w:val="xl184"/>
    <w:basedOn w:val="Normal"/>
    <w:rsid w:val="008A2941"/>
    <w:pPr>
      <w:pBdr>
        <w:top w:val="single" w:sz="4" w:space="0" w:color="auto"/>
        <w:lef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185">
    <w:name w:val="xl185"/>
    <w:basedOn w:val="Normal"/>
    <w:rsid w:val="008A2941"/>
    <w:pPr>
      <w:pBdr>
        <w:top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186">
    <w:name w:val="xl186"/>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8"/>
      <w:szCs w:val="18"/>
      <w:lang w:val="es-CO" w:eastAsia="es-CO"/>
    </w:rPr>
  </w:style>
  <w:style w:type="paragraph" w:customStyle="1" w:styleId="xl187">
    <w:name w:val="xl187"/>
    <w:basedOn w:val="Normal"/>
    <w:rsid w:val="008A2941"/>
    <w:pPr>
      <w:pBdr>
        <w:left w:val="single" w:sz="8" w:space="0" w:color="auto"/>
      </w:pBdr>
      <w:shd w:val="clear" w:color="BFBFBF" w:fill="A6A6A6"/>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88">
    <w:name w:val="xl188"/>
    <w:basedOn w:val="Normal"/>
    <w:rsid w:val="008A2941"/>
    <w:pPr>
      <w:pBdr>
        <w:right w:val="single" w:sz="4" w:space="0" w:color="auto"/>
      </w:pBdr>
      <w:shd w:val="clear" w:color="BFBFBF" w:fill="A6A6A6"/>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89">
    <w:name w:val="xl189"/>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sz w:val="18"/>
      <w:szCs w:val="18"/>
      <w:lang w:val="es-CO" w:eastAsia="es-CO"/>
    </w:rPr>
  </w:style>
  <w:style w:type="paragraph" w:customStyle="1" w:styleId="xl190">
    <w:name w:val="xl190"/>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color w:val="000000"/>
      <w:sz w:val="18"/>
      <w:szCs w:val="18"/>
      <w:lang w:val="es-CO" w:eastAsia="es-CO"/>
    </w:rPr>
  </w:style>
  <w:style w:type="paragraph" w:customStyle="1" w:styleId="xl191">
    <w:name w:val="xl191"/>
    <w:basedOn w:val="Normal"/>
    <w:rsid w:val="008A2941"/>
    <w:pPr>
      <w:pBdr>
        <w:left w:val="single" w:sz="8" w:space="0" w:color="auto"/>
      </w:pBdr>
      <w:shd w:val="clear" w:color="BFBFBF" w:fill="A6A6A6"/>
      <w:autoSpaceDE/>
      <w:autoSpaceDN/>
      <w:spacing w:before="100" w:beforeAutospacing="1" w:after="100" w:afterAutospacing="1"/>
      <w:textAlignment w:val="center"/>
    </w:pPr>
    <w:rPr>
      <w:b/>
      <w:bCs/>
      <w:color w:val="000000"/>
      <w:sz w:val="18"/>
      <w:szCs w:val="18"/>
      <w:lang w:val="es-CO" w:eastAsia="es-CO"/>
    </w:rPr>
  </w:style>
  <w:style w:type="paragraph" w:customStyle="1" w:styleId="xl192">
    <w:name w:val="xl192"/>
    <w:basedOn w:val="Normal"/>
    <w:rsid w:val="008A2941"/>
    <w:pPr>
      <w:pBdr>
        <w:right w:val="single" w:sz="4" w:space="0" w:color="auto"/>
      </w:pBdr>
      <w:shd w:val="clear" w:color="BFBFBF" w:fill="A6A6A6"/>
      <w:autoSpaceDE/>
      <w:autoSpaceDN/>
      <w:spacing w:before="100" w:beforeAutospacing="1" w:after="100" w:afterAutospacing="1"/>
      <w:textAlignment w:val="center"/>
    </w:pPr>
    <w:rPr>
      <w:b/>
      <w:bCs/>
      <w:color w:val="000000"/>
      <w:sz w:val="18"/>
      <w:szCs w:val="18"/>
      <w:lang w:val="es-CO" w:eastAsia="es-CO"/>
    </w:rPr>
  </w:style>
  <w:style w:type="paragraph" w:customStyle="1" w:styleId="xl193">
    <w:name w:val="xl193"/>
    <w:basedOn w:val="Normal"/>
    <w:rsid w:val="008A2941"/>
    <w:pPr>
      <w:pBdr>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194">
    <w:name w:val="xl194"/>
    <w:basedOn w:val="Normal"/>
    <w:rsid w:val="008A2941"/>
    <w:pPr>
      <w:pBdr>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195">
    <w:name w:val="xl195"/>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196">
    <w:name w:val="xl196"/>
    <w:basedOn w:val="Normal"/>
    <w:rsid w:val="008A2941"/>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197">
    <w:name w:val="xl197"/>
    <w:basedOn w:val="Normal"/>
    <w:rsid w:val="008A2941"/>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CO" w:eastAsia="es-CO"/>
    </w:rPr>
  </w:style>
  <w:style w:type="paragraph" w:customStyle="1" w:styleId="xl198">
    <w:name w:val="xl198"/>
    <w:basedOn w:val="Normal"/>
    <w:rsid w:val="008A294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199">
    <w:name w:val="xl199"/>
    <w:basedOn w:val="Normal"/>
    <w:rsid w:val="008A294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CO" w:eastAsia="es-CO"/>
    </w:rPr>
  </w:style>
  <w:style w:type="paragraph" w:customStyle="1" w:styleId="xl200">
    <w:name w:val="xl200"/>
    <w:basedOn w:val="Normal"/>
    <w:rsid w:val="008A2941"/>
    <w:pPr>
      <w:autoSpaceDE/>
      <w:autoSpaceDN/>
      <w:spacing w:before="100" w:beforeAutospacing="1" w:after="100" w:afterAutospacing="1"/>
    </w:pPr>
    <w:rPr>
      <w:rFonts w:ascii="Times New Roman" w:hAnsi="Times New Roman" w:cs="Times New Roman"/>
      <w:color w:val="AE128D"/>
      <w:sz w:val="18"/>
      <w:szCs w:val="18"/>
      <w:lang w:val="es-CO" w:eastAsia="es-CO"/>
    </w:rPr>
  </w:style>
  <w:style w:type="paragraph" w:customStyle="1" w:styleId="xl201">
    <w:name w:val="xl201"/>
    <w:basedOn w:val="Normal"/>
    <w:rsid w:val="008A2941"/>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02">
    <w:name w:val="xl202"/>
    <w:basedOn w:val="Normal"/>
    <w:rsid w:val="008A2941"/>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03">
    <w:name w:val="xl203"/>
    <w:basedOn w:val="Normal"/>
    <w:rsid w:val="008A2941"/>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204">
    <w:name w:val="xl204"/>
    <w:basedOn w:val="Normal"/>
    <w:rsid w:val="008A294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sz w:val="18"/>
      <w:szCs w:val="18"/>
      <w:lang w:val="es-CO" w:eastAsia="es-CO"/>
    </w:rPr>
  </w:style>
  <w:style w:type="paragraph" w:customStyle="1" w:styleId="xl205">
    <w:name w:val="xl205"/>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CO" w:eastAsia="es-CO"/>
    </w:rPr>
  </w:style>
  <w:style w:type="paragraph" w:customStyle="1" w:styleId="xl206">
    <w:name w:val="xl206"/>
    <w:basedOn w:val="Normal"/>
    <w:rsid w:val="008A2941"/>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207">
    <w:name w:val="xl207"/>
    <w:basedOn w:val="Normal"/>
    <w:rsid w:val="008A2941"/>
    <w:pPr>
      <w:pBdr>
        <w:left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08">
    <w:name w:val="xl208"/>
    <w:basedOn w:val="Normal"/>
    <w:rsid w:val="008A2941"/>
    <w:pPr>
      <w:pBdr>
        <w:left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CO" w:eastAsia="es-CO"/>
    </w:rPr>
  </w:style>
  <w:style w:type="paragraph" w:customStyle="1" w:styleId="xl209">
    <w:name w:val="xl209"/>
    <w:basedOn w:val="Normal"/>
    <w:rsid w:val="008A2941"/>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10">
    <w:name w:val="xl210"/>
    <w:basedOn w:val="Normal"/>
    <w:rsid w:val="008A2941"/>
    <w:pPr>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11">
    <w:name w:val="xl211"/>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212">
    <w:name w:val="xl212"/>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CO" w:eastAsia="es-CO"/>
    </w:rPr>
  </w:style>
  <w:style w:type="paragraph" w:customStyle="1" w:styleId="xl213">
    <w:name w:val="xl213"/>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CO" w:eastAsia="es-CO"/>
    </w:rPr>
  </w:style>
  <w:style w:type="paragraph" w:customStyle="1" w:styleId="xl214">
    <w:name w:val="xl214"/>
    <w:basedOn w:val="Normal"/>
    <w:rsid w:val="008A2941"/>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215">
    <w:name w:val="xl215"/>
    <w:basedOn w:val="Normal"/>
    <w:rsid w:val="008A294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16">
    <w:name w:val="xl216"/>
    <w:basedOn w:val="Normal"/>
    <w:rsid w:val="008A2941"/>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217">
    <w:name w:val="xl217"/>
    <w:basedOn w:val="Normal"/>
    <w:rsid w:val="008A2941"/>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CO" w:eastAsia="es-CO"/>
    </w:rPr>
  </w:style>
  <w:style w:type="paragraph" w:customStyle="1" w:styleId="xl218">
    <w:name w:val="xl218"/>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8"/>
      <w:szCs w:val="18"/>
      <w:lang w:val="es-CO" w:eastAsia="es-CO"/>
    </w:rPr>
  </w:style>
  <w:style w:type="paragraph" w:customStyle="1" w:styleId="xl219">
    <w:name w:val="xl219"/>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CO" w:eastAsia="es-CO"/>
    </w:rPr>
  </w:style>
  <w:style w:type="paragraph" w:customStyle="1" w:styleId="xl220">
    <w:name w:val="xl220"/>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221">
    <w:name w:val="xl221"/>
    <w:basedOn w:val="Normal"/>
    <w:rsid w:val="008A2941"/>
    <w:pPr>
      <w:shd w:val="clear" w:color="000000" w:fill="BFBFB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222">
    <w:name w:val="xl222"/>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FF0000"/>
      <w:sz w:val="18"/>
      <w:szCs w:val="18"/>
      <w:lang w:val="es-CO" w:eastAsia="es-CO"/>
    </w:rPr>
  </w:style>
  <w:style w:type="paragraph" w:customStyle="1" w:styleId="xl223">
    <w:name w:val="xl22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24">
    <w:name w:val="xl224"/>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225">
    <w:name w:val="xl225"/>
    <w:basedOn w:val="Normal"/>
    <w:rsid w:val="008A294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8"/>
      <w:szCs w:val="18"/>
      <w:lang w:val="es-CO" w:eastAsia="es-CO"/>
    </w:rPr>
  </w:style>
  <w:style w:type="paragraph" w:customStyle="1" w:styleId="xl226">
    <w:name w:val="xl226"/>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227">
    <w:name w:val="xl227"/>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FF0000"/>
      <w:sz w:val="18"/>
      <w:szCs w:val="18"/>
      <w:lang w:val="es-CO" w:eastAsia="es-CO"/>
    </w:rPr>
  </w:style>
  <w:style w:type="paragraph" w:customStyle="1" w:styleId="xl228">
    <w:name w:val="xl228"/>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FF0000"/>
      <w:sz w:val="18"/>
      <w:szCs w:val="18"/>
      <w:lang w:val="es-CO" w:eastAsia="es-CO"/>
    </w:rPr>
  </w:style>
  <w:style w:type="paragraph" w:customStyle="1" w:styleId="xl229">
    <w:name w:val="xl229"/>
    <w:basedOn w:val="Normal"/>
    <w:rsid w:val="008A2941"/>
    <w:pPr>
      <w:autoSpaceDE/>
      <w:autoSpaceDN/>
      <w:spacing w:before="100" w:beforeAutospacing="1" w:after="100" w:afterAutospacing="1"/>
    </w:pPr>
    <w:rPr>
      <w:sz w:val="18"/>
      <w:szCs w:val="18"/>
      <w:lang w:val="es-CO" w:eastAsia="es-CO"/>
    </w:rPr>
  </w:style>
  <w:style w:type="paragraph" w:customStyle="1" w:styleId="xl230">
    <w:name w:val="xl230"/>
    <w:basedOn w:val="Normal"/>
    <w:rsid w:val="008A2941"/>
    <w:pPr>
      <w:autoSpaceDE/>
      <w:autoSpaceDN/>
      <w:spacing w:before="100" w:beforeAutospacing="1" w:after="100" w:afterAutospacing="1"/>
      <w:jc w:val="center"/>
    </w:pPr>
    <w:rPr>
      <w:b/>
      <w:bCs/>
      <w:sz w:val="18"/>
      <w:szCs w:val="18"/>
      <w:lang w:val="es-CO" w:eastAsia="es-CO"/>
    </w:rPr>
  </w:style>
  <w:style w:type="paragraph" w:customStyle="1" w:styleId="xl231">
    <w:name w:val="xl231"/>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232">
    <w:name w:val="xl232"/>
    <w:basedOn w:val="Normal"/>
    <w:rsid w:val="008A2941"/>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pPr>
    <w:rPr>
      <w:sz w:val="18"/>
      <w:szCs w:val="18"/>
      <w:lang w:val="es-CO" w:eastAsia="es-CO"/>
    </w:rPr>
  </w:style>
  <w:style w:type="paragraph" w:customStyle="1" w:styleId="xl233">
    <w:name w:val="xl233"/>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34">
    <w:name w:val="xl234"/>
    <w:basedOn w:val="Normal"/>
    <w:rsid w:val="008A2941"/>
    <w:pPr>
      <w:pBdr>
        <w:top w:val="single" w:sz="4" w:space="0" w:color="auto"/>
        <w:left w:val="single" w:sz="4" w:space="0" w:color="auto"/>
        <w:bottom w:val="single" w:sz="4" w:space="0" w:color="auto"/>
      </w:pBdr>
      <w:shd w:val="clear" w:color="000000" w:fill="A6A6A6"/>
      <w:autoSpaceDE/>
      <w:autoSpaceDN/>
      <w:spacing w:before="100" w:beforeAutospacing="1" w:after="100" w:afterAutospacing="1"/>
    </w:pPr>
    <w:rPr>
      <w:b/>
      <w:bCs/>
      <w:sz w:val="18"/>
      <w:szCs w:val="18"/>
      <w:lang w:val="es-CO" w:eastAsia="es-CO"/>
    </w:rPr>
  </w:style>
  <w:style w:type="paragraph" w:customStyle="1" w:styleId="xl235">
    <w:name w:val="xl235"/>
    <w:basedOn w:val="Normal"/>
    <w:rsid w:val="008A2941"/>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pPr>
    <w:rPr>
      <w:color w:val="000000"/>
      <w:sz w:val="18"/>
      <w:szCs w:val="18"/>
      <w:lang w:val="es-CO" w:eastAsia="es-CO"/>
    </w:rPr>
  </w:style>
  <w:style w:type="paragraph" w:customStyle="1" w:styleId="xl236">
    <w:name w:val="xl236"/>
    <w:basedOn w:val="Normal"/>
    <w:rsid w:val="008A2941"/>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pPr>
    <w:rPr>
      <w:color w:val="000000"/>
      <w:sz w:val="18"/>
      <w:szCs w:val="18"/>
      <w:lang w:val="es-CO" w:eastAsia="es-CO"/>
    </w:rPr>
  </w:style>
  <w:style w:type="paragraph" w:customStyle="1" w:styleId="xl237">
    <w:name w:val="xl237"/>
    <w:basedOn w:val="Normal"/>
    <w:rsid w:val="008A2941"/>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pPr>
    <w:rPr>
      <w:color w:val="FF0000"/>
      <w:sz w:val="18"/>
      <w:szCs w:val="18"/>
      <w:lang w:val="es-CO" w:eastAsia="es-CO"/>
    </w:rPr>
  </w:style>
  <w:style w:type="paragraph" w:customStyle="1" w:styleId="xl238">
    <w:name w:val="xl238"/>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8"/>
      <w:szCs w:val="18"/>
      <w:lang w:val="es-CO" w:eastAsia="es-CO"/>
    </w:rPr>
  </w:style>
  <w:style w:type="paragraph" w:customStyle="1" w:styleId="xl239">
    <w:name w:val="xl239"/>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40">
    <w:name w:val="xl240"/>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41">
    <w:name w:val="xl241"/>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42">
    <w:name w:val="xl242"/>
    <w:basedOn w:val="Normal"/>
    <w:rsid w:val="008A294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43">
    <w:name w:val="xl24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44">
    <w:name w:val="xl244"/>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8"/>
      <w:szCs w:val="18"/>
      <w:lang w:val="es-CO" w:eastAsia="es-CO"/>
    </w:rPr>
  </w:style>
  <w:style w:type="paragraph" w:customStyle="1" w:styleId="xl245">
    <w:name w:val="xl245"/>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246">
    <w:name w:val="xl246"/>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47">
    <w:name w:val="xl247"/>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248">
    <w:name w:val="xl248"/>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49">
    <w:name w:val="xl249"/>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50">
    <w:name w:val="xl250"/>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251">
    <w:name w:val="xl251"/>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52">
    <w:name w:val="xl252"/>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53">
    <w:name w:val="xl253"/>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pPr>
    <w:rPr>
      <w:sz w:val="18"/>
      <w:szCs w:val="18"/>
      <w:lang w:val="es-CO" w:eastAsia="es-CO"/>
    </w:rPr>
  </w:style>
  <w:style w:type="paragraph" w:customStyle="1" w:styleId="xl254">
    <w:name w:val="xl254"/>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pPr>
    <w:rPr>
      <w:sz w:val="18"/>
      <w:szCs w:val="18"/>
      <w:lang w:val="es-CO" w:eastAsia="es-CO"/>
    </w:rPr>
  </w:style>
  <w:style w:type="paragraph" w:customStyle="1" w:styleId="xl255">
    <w:name w:val="xl255"/>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56">
    <w:name w:val="xl256"/>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57">
    <w:name w:val="xl257"/>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58">
    <w:name w:val="xl258"/>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59">
    <w:name w:val="xl259"/>
    <w:basedOn w:val="Normal"/>
    <w:rsid w:val="008A2941"/>
    <w:pPr>
      <w:pBdr>
        <w:top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260">
    <w:name w:val="xl260"/>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61">
    <w:name w:val="xl261"/>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62">
    <w:name w:val="xl262"/>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263">
    <w:name w:val="xl26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264">
    <w:name w:val="xl264"/>
    <w:basedOn w:val="Normal"/>
    <w:rsid w:val="008A2941"/>
    <w:pPr>
      <w:pBdr>
        <w:top w:val="single" w:sz="4" w:space="0" w:color="auto"/>
        <w:left w:val="single" w:sz="4" w:space="0" w:color="auto"/>
        <w:bottom w:val="single" w:sz="4" w:space="0" w:color="auto"/>
      </w:pBdr>
      <w:autoSpaceDE/>
      <w:autoSpaceDN/>
      <w:spacing w:before="100" w:beforeAutospacing="1" w:after="100" w:afterAutospacing="1"/>
    </w:pPr>
    <w:rPr>
      <w:sz w:val="18"/>
      <w:szCs w:val="18"/>
      <w:lang w:val="es-CO" w:eastAsia="es-CO"/>
    </w:rPr>
  </w:style>
  <w:style w:type="paragraph" w:customStyle="1" w:styleId="xl265">
    <w:name w:val="xl265"/>
    <w:basedOn w:val="Normal"/>
    <w:rsid w:val="008A2941"/>
    <w:pPr>
      <w:pBdr>
        <w:top w:val="single" w:sz="4" w:space="0" w:color="auto"/>
        <w:left w:val="single" w:sz="4" w:space="0" w:color="auto"/>
        <w:bottom w:val="single" w:sz="4" w:space="0" w:color="auto"/>
      </w:pBdr>
      <w:autoSpaceDE/>
      <w:autoSpaceDN/>
      <w:spacing w:before="100" w:beforeAutospacing="1" w:after="100" w:afterAutospacing="1"/>
    </w:pPr>
    <w:rPr>
      <w:sz w:val="18"/>
      <w:szCs w:val="18"/>
      <w:lang w:val="es-CO" w:eastAsia="es-CO"/>
    </w:rPr>
  </w:style>
  <w:style w:type="paragraph" w:customStyle="1" w:styleId="xl266">
    <w:name w:val="xl266"/>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267">
    <w:name w:val="xl267"/>
    <w:basedOn w:val="Normal"/>
    <w:rsid w:val="008A2941"/>
    <w:pPr>
      <w:pBdr>
        <w:left w:val="single" w:sz="8"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268">
    <w:name w:val="xl268"/>
    <w:basedOn w:val="Normal"/>
    <w:rsid w:val="008A2941"/>
    <w:pPr>
      <w:pBdr>
        <w:top w:val="single" w:sz="4" w:space="0" w:color="auto"/>
        <w:left w:val="single" w:sz="4" w:space="0" w:color="auto"/>
        <w:bottom w:val="single" w:sz="4" w:space="0" w:color="auto"/>
      </w:pBdr>
      <w:autoSpaceDE/>
      <w:autoSpaceDN/>
      <w:spacing w:before="100" w:beforeAutospacing="1" w:after="100" w:afterAutospacing="1"/>
    </w:pPr>
    <w:rPr>
      <w:b/>
      <w:bCs/>
      <w:sz w:val="18"/>
      <w:szCs w:val="18"/>
      <w:lang w:val="es-CO" w:eastAsia="es-CO"/>
    </w:rPr>
  </w:style>
  <w:style w:type="paragraph" w:customStyle="1" w:styleId="xl269">
    <w:name w:val="xl269"/>
    <w:basedOn w:val="Normal"/>
    <w:rsid w:val="008A294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70">
    <w:name w:val="xl270"/>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8"/>
      <w:szCs w:val="18"/>
      <w:lang w:val="es-CO" w:eastAsia="es-CO"/>
    </w:rPr>
  </w:style>
  <w:style w:type="paragraph" w:customStyle="1" w:styleId="xl271">
    <w:name w:val="xl271"/>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8"/>
      <w:szCs w:val="18"/>
      <w:lang w:val="es-CO" w:eastAsia="es-CO"/>
    </w:rPr>
  </w:style>
  <w:style w:type="paragraph" w:customStyle="1" w:styleId="xl272">
    <w:name w:val="xl272"/>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pPr>
    <w:rPr>
      <w:color w:val="FF0000"/>
      <w:sz w:val="18"/>
      <w:szCs w:val="18"/>
      <w:lang w:val="es-CO" w:eastAsia="es-CO"/>
    </w:rPr>
  </w:style>
  <w:style w:type="paragraph" w:customStyle="1" w:styleId="xl273">
    <w:name w:val="xl27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74">
    <w:name w:val="xl274"/>
    <w:basedOn w:val="Normal"/>
    <w:rsid w:val="008A294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8"/>
      <w:szCs w:val="18"/>
      <w:lang w:val="es-CO" w:eastAsia="es-CO"/>
    </w:rPr>
  </w:style>
  <w:style w:type="paragraph" w:customStyle="1" w:styleId="xl275">
    <w:name w:val="xl275"/>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76">
    <w:name w:val="xl276"/>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77">
    <w:name w:val="xl277"/>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8"/>
      <w:szCs w:val="18"/>
      <w:lang w:val="es-CO" w:eastAsia="es-CO"/>
    </w:rPr>
  </w:style>
  <w:style w:type="paragraph" w:customStyle="1" w:styleId="xl278">
    <w:name w:val="xl278"/>
    <w:basedOn w:val="Normal"/>
    <w:rsid w:val="008A2941"/>
    <w:pP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79">
    <w:name w:val="xl279"/>
    <w:basedOn w:val="Normal"/>
    <w:rsid w:val="008A2941"/>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280">
    <w:name w:val="xl280"/>
    <w:basedOn w:val="Normal"/>
    <w:rsid w:val="008A2941"/>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281">
    <w:name w:val="xl281"/>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82">
    <w:name w:val="xl282"/>
    <w:basedOn w:val="Normal"/>
    <w:rsid w:val="008A2941"/>
    <w:pPr>
      <w:shd w:val="clear" w:color="000000" w:fill="A6A6A6"/>
      <w:autoSpaceDE/>
      <w:autoSpaceDN/>
      <w:spacing w:before="100" w:beforeAutospacing="1" w:after="100" w:afterAutospacing="1"/>
      <w:jc w:val="center"/>
      <w:textAlignment w:val="center"/>
    </w:pPr>
    <w:rPr>
      <w:sz w:val="18"/>
      <w:szCs w:val="18"/>
      <w:lang w:val="es-CO" w:eastAsia="es-CO"/>
    </w:rPr>
  </w:style>
  <w:style w:type="paragraph" w:customStyle="1" w:styleId="xl283">
    <w:name w:val="xl283"/>
    <w:basedOn w:val="Normal"/>
    <w:rsid w:val="008A2941"/>
    <w:pPr>
      <w:pBdr>
        <w:left w:val="single" w:sz="8" w:space="0" w:color="auto"/>
      </w:pBdr>
      <w:shd w:val="clear" w:color="000000" w:fill="A6A6A6"/>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284">
    <w:name w:val="xl284"/>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85">
    <w:name w:val="xl285"/>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8"/>
      <w:szCs w:val="18"/>
      <w:lang w:val="es-CO" w:eastAsia="es-CO"/>
    </w:rPr>
  </w:style>
  <w:style w:type="paragraph" w:customStyle="1" w:styleId="xl286">
    <w:name w:val="xl286"/>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287">
    <w:name w:val="xl287"/>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288">
    <w:name w:val="xl288"/>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89">
    <w:name w:val="xl289"/>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90">
    <w:name w:val="xl290"/>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91">
    <w:name w:val="xl291"/>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92">
    <w:name w:val="xl292"/>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sz w:val="18"/>
      <w:szCs w:val="18"/>
      <w:lang w:val="es-CO" w:eastAsia="es-CO"/>
    </w:rPr>
  </w:style>
  <w:style w:type="paragraph" w:customStyle="1" w:styleId="xl293">
    <w:name w:val="xl293"/>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sz w:val="18"/>
      <w:szCs w:val="18"/>
      <w:lang w:val="es-CO" w:eastAsia="es-CO"/>
    </w:rPr>
  </w:style>
  <w:style w:type="paragraph" w:customStyle="1" w:styleId="xl294">
    <w:name w:val="xl294"/>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8"/>
      <w:szCs w:val="18"/>
      <w:lang w:val="es-CO" w:eastAsia="es-CO"/>
    </w:rPr>
  </w:style>
  <w:style w:type="paragraph" w:customStyle="1" w:styleId="xl295">
    <w:name w:val="xl295"/>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296">
    <w:name w:val="xl296"/>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297">
    <w:name w:val="xl297"/>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98">
    <w:name w:val="xl298"/>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99">
    <w:name w:val="xl299"/>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300">
    <w:name w:val="xl300"/>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301">
    <w:name w:val="xl301"/>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302">
    <w:name w:val="xl302"/>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303">
    <w:name w:val="xl30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304">
    <w:name w:val="xl304"/>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305">
    <w:name w:val="xl305"/>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306">
    <w:name w:val="xl306"/>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307">
    <w:name w:val="xl307"/>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308">
    <w:name w:val="xl308"/>
    <w:basedOn w:val="Normal"/>
    <w:rsid w:val="008A2941"/>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309">
    <w:name w:val="xl309"/>
    <w:basedOn w:val="Normal"/>
    <w:rsid w:val="008A2941"/>
    <w:pPr>
      <w:pBdr>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310">
    <w:name w:val="xl310"/>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311">
    <w:name w:val="xl311"/>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sz w:val="18"/>
      <w:szCs w:val="18"/>
      <w:lang w:val="es-CO" w:eastAsia="es-CO"/>
    </w:rPr>
  </w:style>
  <w:style w:type="paragraph" w:customStyle="1" w:styleId="xl312">
    <w:name w:val="xl312"/>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313">
    <w:name w:val="xl31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314">
    <w:name w:val="xl314"/>
    <w:basedOn w:val="Normal"/>
    <w:rsid w:val="008A294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315">
    <w:name w:val="xl315"/>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316">
    <w:name w:val="xl316"/>
    <w:basedOn w:val="Normal"/>
    <w:rsid w:val="008A2941"/>
    <w:pPr>
      <w:pBdr>
        <w:left w:val="single" w:sz="8" w:space="0" w:color="auto"/>
      </w:pBdr>
      <w:shd w:val="clear" w:color="000000" w:fill="BFBFB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317">
    <w:name w:val="xl317"/>
    <w:basedOn w:val="Normal"/>
    <w:rsid w:val="008A2941"/>
    <w:pPr>
      <w:pBdr>
        <w:right w:val="single" w:sz="4" w:space="0" w:color="auto"/>
      </w:pBdr>
      <w:shd w:val="clear" w:color="000000" w:fill="BFBFB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318">
    <w:name w:val="xl318"/>
    <w:basedOn w:val="Normal"/>
    <w:rsid w:val="008A294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8"/>
      <w:szCs w:val="18"/>
      <w:lang w:val="es-CO" w:eastAsia="es-CO"/>
    </w:rPr>
  </w:style>
  <w:style w:type="paragraph" w:customStyle="1" w:styleId="xl319">
    <w:name w:val="xl319"/>
    <w:basedOn w:val="Normal"/>
    <w:rsid w:val="008A294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8"/>
      <w:szCs w:val="18"/>
      <w:lang w:val="es-CO" w:eastAsia="es-CO"/>
    </w:rPr>
  </w:style>
  <w:style w:type="paragraph" w:customStyle="1" w:styleId="xl320">
    <w:name w:val="xl320"/>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8"/>
      <w:szCs w:val="18"/>
      <w:lang w:val="es-CO" w:eastAsia="es-CO"/>
    </w:rPr>
  </w:style>
  <w:style w:type="character" w:customStyle="1" w:styleId="textoarticulos1">
    <w:name w:val="textoarticulos1"/>
    <w:rsid w:val="008A2941"/>
    <w:rPr>
      <w:rFonts w:ascii="Verdana" w:hAnsi="Verdana" w:hint="default"/>
      <w:b w:val="0"/>
      <w:bCs w:val="0"/>
      <w:strike w:val="0"/>
      <w:dstrike w:val="0"/>
      <w:color w:val="000000"/>
      <w:sz w:val="16"/>
      <w:szCs w:val="16"/>
      <w:u w:val="none"/>
      <w:effect w:val="none"/>
    </w:rPr>
  </w:style>
  <w:style w:type="paragraph" w:customStyle="1" w:styleId="CM9">
    <w:name w:val="CM9"/>
    <w:basedOn w:val="Default"/>
    <w:next w:val="Default"/>
    <w:uiPriority w:val="99"/>
    <w:rsid w:val="008A2941"/>
    <w:pPr>
      <w:suppressAutoHyphens w:val="0"/>
      <w:autoSpaceDN w:val="0"/>
      <w:adjustRightInd w:val="0"/>
      <w:spacing w:line="273" w:lineRule="atLeast"/>
    </w:pPr>
    <w:rPr>
      <w:rFonts w:ascii="Arial" w:eastAsia="Times New Roman" w:hAnsi="Arial" w:cs="Arial"/>
      <w:color w:val="auto"/>
      <w:lang w:eastAsia="es-CO"/>
    </w:rPr>
  </w:style>
  <w:style w:type="paragraph" w:customStyle="1" w:styleId="ecxmsolistparagraph">
    <w:name w:val="ecxmsolistparagraph"/>
    <w:basedOn w:val="Normal"/>
    <w:rsid w:val="008A2941"/>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3">
    <w:name w:val="Párrafo de lista3"/>
    <w:basedOn w:val="Normal"/>
    <w:rsid w:val="008A2941"/>
    <w:pPr>
      <w:autoSpaceDE/>
      <w:autoSpaceDN/>
      <w:ind w:left="72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8A2941"/>
    <w:pPr>
      <w:suppressAutoHyphens w:val="0"/>
      <w:autoSpaceDN w:val="0"/>
      <w:adjustRightInd w:val="0"/>
    </w:pPr>
    <w:rPr>
      <w:rFonts w:ascii="Arial" w:eastAsia="Times New Roman" w:hAnsi="Arial" w:cs="Arial"/>
      <w:color w:val="auto"/>
      <w:lang w:eastAsia="es-CO"/>
    </w:rPr>
  </w:style>
  <w:style w:type="character" w:customStyle="1" w:styleId="vortalspan4">
    <w:name w:val="vortalspan4"/>
    <w:rsid w:val="008A2941"/>
  </w:style>
  <w:style w:type="table" w:customStyle="1" w:styleId="TableNormal">
    <w:name w:val="Table Normal"/>
    <w:uiPriority w:val="2"/>
    <w:semiHidden/>
    <w:unhideWhenUsed/>
    <w:qFormat/>
    <w:rsid w:val="008A294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styleId="Tablaweb1">
    <w:name w:val="Table Web 1"/>
    <w:aliases w:val="Tabla Web 1"/>
    <w:basedOn w:val="Tablanormal"/>
    <w:rsid w:val="008A2941"/>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rsid w:val="008A2941"/>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
    <w:name w:val="Car Car Car Car2 Car Car"/>
    <w:basedOn w:val="Normal"/>
    <w:rsid w:val="008A2941"/>
    <w:pPr>
      <w:autoSpaceDE/>
      <w:autoSpaceDN/>
      <w:spacing w:after="160" w:line="240" w:lineRule="exact"/>
    </w:pPr>
    <w:rPr>
      <w:rFonts w:ascii="Verdana" w:hAnsi="Verdana" w:cs="Times New Roman"/>
      <w:lang w:val="en-US" w:eastAsia="en-US"/>
    </w:rPr>
  </w:style>
  <w:style w:type="character" w:customStyle="1" w:styleId="WW8Num5z0">
    <w:name w:val="WW8Num5z0"/>
    <w:rsid w:val="008A2941"/>
    <w:rPr>
      <w:rFonts w:ascii="Symbol" w:hAnsi="Symbol"/>
    </w:rPr>
  </w:style>
  <w:style w:type="paragraph" w:customStyle="1" w:styleId="Car7">
    <w:name w:val="Car7"/>
    <w:basedOn w:val="Normal"/>
    <w:rsid w:val="008A2941"/>
    <w:pPr>
      <w:autoSpaceDE/>
      <w:autoSpaceDN/>
      <w:spacing w:after="160" w:line="240" w:lineRule="exact"/>
    </w:pPr>
    <w:rPr>
      <w:rFonts w:ascii="Verdana" w:hAnsi="Verdana" w:cs="Times New Roman"/>
      <w:lang w:val="en-US" w:eastAsia="en-US"/>
    </w:rPr>
  </w:style>
  <w:style w:type="character" w:customStyle="1" w:styleId="st1">
    <w:name w:val="st1"/>
    <w:rsid w:val="008A2941"/>
  </w:style>
  <w:style w:type="paragraph" w:customStyle="1" w:styleId="ecxmsonormal">
    <w:name w:val="ecxmsonormal"/>
    <w:basedOn w:val="Normal"/>
    <w:rsid w:val="008A2941"/>
    <w:pPr>
      <w:autoSpaceDE/>
      <w:autoSpaceDN/>
      <w:spacing w:after="324"/>
    </w:pPr>
    <w:rPr>
      <w:rFonts w:ascii="Times New Roman" w:hAnsi="Times New Roman" w:cs="Times New Roman"/>
      <w:sz w:val="24"/>
      <w:szCs w:val="24"/>
      <w:lang w:val="es-ES"/>
    </w:rPr>
  </w:style>
  <w:style w:type="paragraph" w:customStyle="1" w:styleId="titulo">
    <w:name w:val="titulo"/>
    <w:basedOn w:val="Normal"/>
    <w:rsid w:val="008A2941"/>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rsid w:val="008A2941"/>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8A2941"/>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8A2941"/>
    <w:pPr>
      <w:autoSpaceDE/>
      <w:autoSpaceDN/>
      <w:spacing w:after="160" w:line="240" w:lineRule="exact"/>
    </w:pPr>
    <w:rPr>
      <w:rFonts w:ascii="Verdana" w:hAnsi="Verdana" w:cs="Times New Roman"/>
      <w:lang w:val="en-US" w:eastAsia="en-US"/>
    </w:rPr>
  </w:style>
  <w:style w:type="paragraph" w:customStyle="1" w:styleId="Textosinformato2">
    <w:name w:val="Texto sin formato2"/>
    <w:basedOn w:val="Normal"/>
    <w:rsid w:val="008A2941"/>
    <w:pPr>
      <w:suppressAutoHyphens/>
      <w:autoSpaceDE/>
      <w:autoSpaceDN/>
    </w:pPr>
    <w:rPr>
      <w:rFonts w:ascii="Courier New" w:eastAsia="Calibri" w:hAnsi="Courier New" w:cs="Courier New"/>
      <w:lang w:val="es-CO" w:eastAsia="ar-SA"/>
    </w:rPr>
  </w:style>
  <w:style w:type="character" w:customStyle="1" w:styleId="allowtextselection">
    <w:name w:val="allowtextselection"/>
    <w:rsid w:val="008A2941"/>
  </w:style>
  <w:style w:type="paragraph" w:customStyle="1" w:styleId="Sangradetextonormal4">
    <w:name w:val="Sangría de texto normal4"/>
    <w:basedOn w:val="Normal"/>
    <w:rsid w:val="008A2941"/>
    <w:pPr>
      <w:ind w:left="426"/>
      <w:jc w:val="both"/>
    </w:pPr>
    <w:rPr>
      <w:rFonts w:eastAsia="SimSun"/>
      <w:sz w:val="24"/>
      <w:szCs w:val="24"/>
      <w:lang w:val="es-CO"/>
    </w:rPr>
  </w:style>
  <w:style w:type="numbering" w:customStyle="1" w:styleId="Sinlista11">
    <w:name w:val="Sin lista11"/>
    <w:next w:val="Sinlista"/>
    <w:uiPriority w:val="99"/>
    <w:semiHidden/>
    <w:unhideWhenUsed/>
    <w:rsid w:val="008A2941"/>
  </w:style>
  <w:style w:type="character" w:customStyle="1" w:styleId="spellingerror">
    <w:name w:val="spellingerror"/>
    <w:rsid w:val="008A2941"/>
  </w:style>
  <w:style w:type="character" w:customStyle="1" w:styleId="contextualspellingandgrammarerror">
    <w:name w:val="contextualspellingandgrammarerror"/>
    <w:rsid w:val="008A2941"/>
  </w:style>
  <w:style w:type="character" w:customStyle="1" w:styleId="baj">
    <w:name w:val="b_aj"/>
    <w:basedOn w:val="Fuentedeprrafopredeter"/>
    <w:rsid w:val="008A2941"/>
  </w:style>
  <w:style w:type="character" w:customStyle="1" w:styleId="w8qarf">
    <w:name w:val="w8qarf"/>
    <w:basedOn w:val="Fuentedeprrafopredeter"/>
    <w:rsid w:val="008A2941"/>
  </w:style>
  <w:style w:type="character" w:customStyle="1" w:styleId="lrzxr">
    <w:name w:val="lrzxr"/>
    <w:basedOn w:val="Fuentedeprrafopredeter"/>
    <w:rsid w:val="008A2941"/>
  </w:style>
  <w:style w:type="table" w:styleId="Tabladecuadrcula1clara">
    <w:name w:val="Grid Table 1 Light"/>
    <w:basedOn w:val="Tablanormal"/>
    <w:uiPriority w:val="46"/>
    <w:rsid w:val="008A2941"/>
    <w:rPr>
      <w:rFonts w:asciiTheme="minorHAnsi" w:eastAsiaTheme="minorHAnsi" w:hAnsiTheme="minorHAnsi" w:cstheme="minorBidi"/>
      <w:sz w:val="22"/>
      <w:szCs w:val="22"/>
      <w:lang w:val="es-ES" w:eastAsia="en-U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fui-buttonicon">
    <w:name w:val="fui-button__icon"/>
    <w:basedOn w:val="Fuentedeprrafopredeter"/>
    <w:rsid w:val="008A2941"/>
  </w:style>
  <w:style w:type="paragraph" w:customStyle="1" w:styleId="Char86">
    <w:name w:val="Char86"/>
    <w:basedOn w:val="Normal"/>
    <w:rsid w:val="008A2941"/>
    <w:pPr>
      <w:autoSpaceDE/>
      <w:autoSpaceDN/>
      <w:spacing w:after="160" w:line="240" w:lineRule="exact"/>
    </w:pPr>
    <w:rPr>
      <w:rFonts w:ascii="Verdana" w:hAnsi="Verdana" w:cs="Times New Roman"/>
      <w:lang w:val="es-CO" w:eastAsia="en-US"/>
    </w:rPr>
  </w:style>
  <w:style w:type="paragraph" w:customStyle="1" w:styleId="CarCarCar1Car5">
    <w:name w:val="Car Car Car1 Car5"/>
    <w:basedOn w:val="Normal"/>
    <w:rsid w:val="008A2941"/>
    <w:pPr>
      <w:autoSpaceDE/>
      <w:autoSpaceDN/>
      <w:spacing w:after="160" w:line="240" w:lineRule="exact"/>
    </w:pPr>
    <w:rPr>
      <w:rFonts w:ascii="Verdana" w:hAnsi="Verdana" w:cs="Verdana"/>
      <w:lang w:val="es-CO" w:eastAsia="en-US"/>
    </w:rPr>
  </w:style>
  <w:style w:type="character" w:customStyle="1" w:styleId="EncabezadodemensajeCar1">
    <w:name w:val="Encabezado de mensaje Car1"/>
    <w:uiPriority w:val="99"/>
    <w:rsid w:val="008A2941"/>
    <w:rPr>
      <w:rFonts w:ascii="Cambria" w:eastAsia="Times New Roman" w:hAnsi="Cambria" w:cs="Times New Roman"/>
      <w:sz w:val="24"/>
      <w:szCs w:val="24"/>
      <w:shd w:val="pct20" w:color="auto" w:fill="auto"/>
      <w:lang w:val="es-ES_tradnl"/>
    </w:rPr>
  </w:style>
  <w:style w:type="character" w:customStyle="1" w:styleId="Sangra3detindependienteCar1">
    <w:name w:val="Sangría 3 de t. independiente Car1"/>
    <w:uiPriority w:val="99"/>
    <w:rsid w:val="008A2941"/>
    <w:rPr>
      <w:sz w:val="16"/>
      <w:szCs w:val="16"/>
    </w:rPr>
  </w:style>
  <w:style w:type="paragraph" w:customStyle="1" w:styleId="Normal1">
    <w:name w:val="Normal1"/>
    <w:basedOn w:val="Normal"/>
    <w:rsid w:val="008A2941"/>
    <w:pPr>
      <w:autoSpaceDE/>
      <w:autoSpaceDN/>
      <w:jc w:val="both"/>
    </w:pPr>
    <w:rPr>
      <w:rFonts w:cs="Times New Roman"/>
      <w:sz w:val="22"/>
      <w:lang w:val="es-ES"/>
    </w:rPr>
  </w:style>
  <w:style w:type="character" w:customStyle="1" w:styleId="Mencinsinresolver4">
    <w:name w:val="Mención sin resolver4"/>
    <w:uiPriority w:val="99"/>
    <w:semiHidden/>
    <w:unhideWhenUsed/>
    <w:rsid w:val="008A2941"/>
    <w:rPr>
      <w:color w:val="605E5C"/>
      <w:shd w:val="clear" w:color="auto" w:fill="E1DFDD"/>
    </w:rPr>
  </w:style>
  <w:style w:type="numbering" w:customStyle="1" w:styleId="NoList1">
    <w:name w:val="No List1"/>
    <w:next w:val="Sinlista"/>
    <w:uiPriority w:val="99"/>
    <w:semiHidden/>
    <w:unhideWhenUsed/>
    <w:rsid w:val="008A2941"/>
  </w:style>
  <w:style w:type="paragraph" w:customStyle="1" w:styleId="BodyText23">
    <w:name w:val="Body Text 23"/>
    <w:basedOn w:val="Normal"/>
    <w:rsid w:val="008A2941"/>
    <w:pPr>
      <w:autoSpaceDE/>
      <w:autoSpaceDN/>
      <w:spacing w:line="360" w:lineRule="auto"/>
      <w:jc w:val="both"/>
    </w:pPr>
    <w:rPr>
      <w:rFonts w:cs="Times New Roman"/>
      <w:sz w:val="24"/>
      <w:lang w:val="es-CO"/>
    </w:rPr>
  </w:style>
  <w:style w:type="paragraph" w:customStyle="1" w:styleId="BodyText32">
    <w:name w:val="Body Text 32"/>
    <w:basedOn w:val="Normal"/>
    <w:rsid w:val="008A2941"/>
    <w:pPr>
      <w:overflowPunct w:val="0"/>
      <w:adjustRightInd w:val="0"/>
      <w:jc w:val="both"/>
      <w:textAlignment w:val="baseline"/>
    </w:pPr>
    <w:rPr>
      <w:rFonts w:cs="Times New Roman"/>
      <w:sz w:val="24"/>
      <w:lang w:val="es-ES"/>
    </w:rPr>
  </w:style>
  <w:style w:type="paragraph" w:customStyle="1" w:styleId="BodyTextIndent2">
    <w:name w:val="Body Text Indent2"/>
    <w:basedOn w:val="Normal"/>
    <w:rsid w:val="008A2941"/>
    <w:pPr>
      <w:ind w:left="426"/>
      <w:jc w:val="both"/>
    </w:pPr>
    <w:rPr>
      <w:sz w:val="24"/>
      <w:szCs w:val="24"/>
      <w:lang w:val="es-CO"/>
    </w:rPr>
  </w:style>
  <w:style w:type="paragraph" w:customStyle="1" w:styleId="TableContents">
    <w:name w:val="Table Contents"/>
    <w:basedOn w:val="Normal"/>
    <w:rsid w:val="008A2941"/>
    <w:pPr>
      <w:suppressLineNumbers/>
      <w:suppressAutoHyphens/>
      <w:autoSpaceDE/>
      <w:autoSpaceDN/>
    </w:pPr>
    <w:rPr>
      <w:rFonts w:cs="Times New Roman"/>
      <w:sz w:val="24"/>
      <w:lang w:eastAsia="ar-SA"/>
    </w:rPr>
  </w:style>
  <w:style w:type="paragraph" w:customStyle="1" w:styleId="Jurisprudencia">
    <w:name w:val="Jurisprudencia"/>
    <w:rsid w:val="008A2941"/>
    <w:pPr>
      <w:widowControl w:val="0"/>
      <w:autoSpaceDE w:val="0"/>
      <w:autoSpaceDN w:val="0"/>
      <w:spacing w:after="180" w:line="157" w:lineRule="auto"/>
      <w:ind w:firstLine="360"/>
      <w:jc w:val="both"/>
    </w:pPr>
    <w:rPr>
      <w:rFonts w:ascii="Arial" w:hAnsi="Arial"/>
      <w:i/>
      <w:sz w:val="22"/>
      <w:lang w:val="es-ES" w:eastAsia="es-ES"/>
    </w:rPr>
  </w:style>
  <w:style w:type="paragraph" w:customStyle="1" w:styleId="Textopredeterminado">
    <w:name w:val="Texto predeterminado"/>
    <w:basedOn w:val="Normal"/>
    <w:rsid w:val="008A2941"/>
    <w:pPr>
      <w:tabs>
        <w:tab w:val="left" w:pos="0"/>
      </w:tabs>
      <w:autoSpaceDE/>
      <w:autoSpaceDN/>
    </w:pPr>
    <w:rPr>
      <w:rFonts w:ascii="Times New Roman" w:hAnsi="Times New Roman" w:cs="Times New Roman"/>
      <w:color w:val="000000"/>
      <w:sz w:val="24"/>
      <w:lang w:val="en-US"/>
    </w:rPr>
  </w:style>
  <w:style w:type="paragraph" w:customStyle="1" w:styleId="Encabezadodemensaje1">
    <w:name w:val="Encabezado de mensaje1"/>
    <w:basedOn w:val="Normal"/>
    <w:rsid w:val="008A2941"/>
    <w:pPr>
      <w:widowControl w:val="0"/>
      <w:pBdr>
        <w:top w:val="single" w:sz="4" w:space="1" w:color="000000"/>
        <w:left w:val="single" w:sz="4" w:space="1" w:color="000000"/>
        <w:bottom w:val="single" w:sz="4" w:space="1" w:color="000000"/>
        <w:right w:val="single" w:sz="4" w:space="1" w:color="000000"/>
      </w:pBdr>
      <w:shd w:val="clear" w:color="auto" w:fill="CCCCCC"/>
      <w:suppressAutoHyphens/>
      <w:autoSpaceDE/>
      <w:autoSpaceDN/>
      <w:ind w:left="1134" w:hanging="1134"/>
    </w:pPr>
    <w:rPr>
      <w:rFonts w:ascii="Times New Roman" w:eastAsia="Lucida Sans Unicode" w:hAnsi="Times New Roman"/>
      <w:sz w:val="24"/>
      <w:szCs w:val="24"/>
    </w:rPr>
  </w:style>
  <w:style w:type="paragraph" w:customStyle="1" w:styleId="Estilo1">
    <w:name w:val="Estilo1"/>
    <w:basedOn w:val="Normal"/>
    <w:rsid w:val="008A2941"/>
    <w:pPr>
      <w:overflowPunct w:val="0"/>
      <w:adjustRightInd w:val="0"/>
      <w:jc w:val="both"/>
      <w:textAlignment w:val="baseline"/>
    </w:pPr>
    <w:rPr>
      <w:rFonts w:ascii="Arial Narrow" w:hAnsi="Arial Narrow" w:cs="Times New Roman"/>
      <w:color w:val="000080"/>
      <w:sz w:val="22"/>
      <w:lang w:val="es-ES"/>
    </w:rPr>
  </w:style>
  <w:style w:type="character" w:customStyle="1" w:styleId="street-address">
    <w:name w:val="street-address"/>
    <w:rsid w:val="008A2941"/>
  </w:style>
  <w:style w:type="character" w:customStyle="1" w:styleId="A8">
    <w:name w:val="A8"/>
    <w:uiPriority w:val="99"/>
    <w:rsid w:val="008A2941"/>
    <w:rPr>
      <w:rFonts w:cs="HelveticaNeueLT Pro 55 Roman"/>
      <w:b/>
      <w:bCs/>
      <w:color w:val="000000"/>
      <w:sz w:val="18"/>
      <w:szCs w:val="18"/>
    </w:rPr>
  </w:style>
  <w:style w:type="paragraph" w:customStyle="1" w:styleId="contenido">
    <w:name w:val="contenido"/>
    <w:basedOn w:val="Normal"/>
    <w:rsid w:val="008A2941"/>
    <w:pPr>
      <w:autoSpaceDE/>
      <w:autoSpaceDN/>
      <w:spacing w:before="100" w:beforeAutospacing="1" w:after="100" w:afterAutospacing="1"/>
      <w:jc w:val="both"/>
    </w:pPr>
    <w:rPr>
      <w:rFonts w:ascii="Verdana" w:hAnsi="Verdana" w:cs="Times New Roman"/>
      <w:color w:val="000000"/>
      <w:sz w:val="18"/>
      <w:szCs w:val="18"/>
      <w:lang w:val="es-ES"/>
    </w:rPr>
  </w:style>
  <w:style w:type="character" w:customStyle="1" w:styleId="vortaltextbox">
    <w:name w:val="vortaltextbox"/>
    <w:rsid w:val="008A2941"/>
  </w:style>
  <w:style w:type="character" w:customStyle="1" w:styleId="street">
    <w:name w:val="street"/>
    <w:rsid w:val="008A2941"/>
  </w:style>
  <w:style w:type="character" w:customStyle="1" w:styleId="location">
    <w:name w:val="location"/>
    <w:rsid w:val="008A2941"/>
  </w:style>
  <w:style w:type="paragraph" w:customStyle="1" w:styleId="Prrafodelista11">
    <w:name w:val="Párrafo de lista11"/>
    <w:basedOn w:val="Normal"/>
    <w:qFormat/>
    <w:rsid w:val="008A2941"/>
    <w:pPr>
      <w:autoSpaceDE/>
      <w:autoSpaceDN/>
      <w:spacing w:after="200" w:line="276" w:lineRule="auto"/>
      <w:ind w:left="720"/>
    </w:pPr>
    <w:rPr>
      <w:rFonts w:ascii="Calibri" w:hAnsi="Calibri" w:cs="Calibri"/>
      <w:sz w:val="22"/>
      <w:szCs w:val="22"/>
      <w:lang w:val="es-CO" w:eastAsia="en-US"/>
    </w:rPr>
  </w:style>
  <w:style w:type="paragraph" w:customStyle="1" w:styleId="style15">
    <w:name w:val="style15"/>
    <w:basedOn w:val="Normal"/>
    <w:rsid w:val="008A2941"/>
    <w:pPr>
      <w:autoSpaceDE/>
      <w:autoSpaceDN/>
      <w:spacing w:before="100" w:beforeAutospacing="1" w:after="100" w:afterAutospacing="1"/>
    </w:pPr>
    <w:rPr>
      <w:rFonts w:eastAsia="Calibri"/>
      <w:sz w:val="18"/>
      <w:szCs w:val="18"/>
      <w:lang w:val="es-CO"/>
    </w:rPr>
  </w:style>
  <w:style w:type="paragraph" w:customStyle="1" w:styleId="ecxcuerpotexto">
    <w:name w:val="ecxcuerpotexto"/>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articulo">
    <w:name w:val="textoarticulo"/>
    <w:basedOn w:val="Normal"/>
    <w:rsid w:val="008A2941"/>
    <w:pPr>
      <w:autoSpaceDE/>
      <w:autoSpaceDN/>
      <w:spacing w:before="100" w:beforeAutospacing="1" w:after="100" w:afterAutospacing="1"/>
      <w:jc w:val="both"/>
    </w:pPr>
    <w:rPr>
      <w:rFonts w:ascii="Times New Roman" w:eastAsia="Calibri" w:hAnsi="Times New Roman" w:cs="Times New Roman"/>
      <w:sz w:val="24"/>
      <w:szCs w:val="24"/>
      <w:lang w:val="es-CO"/>
    </w:rPr>
  </w:style>
  <w:style w:type="paragraph" w:customStyle="1" w:styleId="xxxmsonormal">
    <w:name w:val="x_x_x_msonormal"/>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gmail-msolistparagraph">
    <w:name w:val="gmail-msolistparagraph"/>
    <w:basedOn w:val="Normal"/>
    <w:rsid w:val="008A2941"/>
    <w:pPr>
      <w:autoSpaceDE/>
      <w:autoSpaceDN/>
      <w:spacing w:before="100" w:beforeAutospacing="1" w:after="100" w:afterAutospacing="1"/>
    </w:pPr>
    <w:rPr>
      <w:rFonts w:ascii="Times New Roman" w:eastAsia="Calibri" w:hAnsi="Times New Roman" w:cs="Times New Roman"/>
      <w:sz w:val="24"/>
      <w:szCs w:val="24"/>
      <w:lang w:val="es-CO" w:eastAsia="es-CO"/>
    </w:rPr>
  </w:style>
  <w:style w:type="table" w:customStyle="1" w:styleId="Tablaconcuadrcula1clara1">
    <w:name w:val="Tabla con cuadrícula 1 clara1"/>
    <w:basedOn w:val="Tablanormal"/>
    <w:uiPriority w:val="46"/>
    <w:rsid w:val="008A2941"/>
    <w:rPr>
      <w:rFonts w:ascii="Calibri" w:eastAsia="Calibri" w:hAnsi="Calibri"/>
      <w:sz w:val="22"/>
      <w:szCs w:val="22"/>
      <w:lang w:val="es-ES" w:eastAsia="en-US"/>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special-font1">
    <w:name w:val="special-font1"/>
    <w:rsid w:val="008A2941"/>
    <w:rPr>
      <w:rFonts w:ascii="Trebuchet MS" w:hAnsi="Trebuchet MS" w:hint="default"/>
      <w:b/>
      <w:bCs/>
      <w:sz w:val="18"/>
      <w:szCs w:val="18"/>
    </w:rPr>
  </w:style>
  <w:style w:type="character" w:customStyle="1" w:styleId="qug">
    <w:name w:val="_qug"/>
    <w:rsid w:val="008A2941"/>
  </w:style>
  <w:style w:type="character" w:customStyle="1" w:styleId="st">
    <w:name w:val="st"/>
    <w:rsid w:val="008A2941"/>
  </w:style>
  <w:style w:type="character" w:customStyle="1" w:styleId="markpc4rbmpqe">
    <w:name w:val="markpc4rbmpqe"/>
    <w:rsid w:val="008A2941"/>
  </w:style>
  <w:style w:type="paragraph" w:customStyle="1" w:styleId="CarCarCarCar11">
    <w:name w:val="Car Car Car Car11"/>
    <w:basedOn w:val="Normal"/>
    <w:rsid w:val="008A2941"/>
    <w:pPr>
      <w:autoSpaceDE/>
      <w:autoSpaceDN/>
      <w:spacing w:after="160" w:line="240" w:lineRule="exact"/>
    </w:pPr>
    <w:rPr>
      <w:rFonts w:ascii="Verdana" w:hAnsi="Verdana" w:cs="Times New Roman"/>
      <w:szCs w:val="24"/>
      <w:lang w:val="en-US" w:eastAsia="en-US"/>
    </w:rPr>
  </w:style>
  <w:style w:type="table" w:styleId="Tablaconcuadrcula1a">
    <w:name w:val="Table Grid 1"/>
    <w:basedOn w:val="Tablanormal"/>
    <w:rsid w:val="008A2941"/>
    <w:pPr>
      <w:autoSpaceDE w:val="0"/>
      <w:autoSpaceDN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7">
    <w:name w:val="Table Grid 2"/>
    <w:basedOn w:val="Tablanormal"/>
    <w:rsid w:val="008A2941"/>
    <w:pPr>
      <w:autoSpaceDE w:val="0"/>
      <w:autoSpaceDN w:val="0"/>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customStyle="1" w:styleId="Mencinsinresolver41">
    <w:name w:val="Mención sin resolver41"/>
    <w:uiPriority w:val="99"/>
    <w:semiHidden/>
    <w:unhideWhenUsed/>
    <w:rsid w:val="008A2941"/>
    <w:rPr>
      <w:color w:val="605E5C"/>
      <w:shd w:val="clear" w:color="auto" w:fill="E1DFDD"/>
    </w:rPr>
  </w:style>
  <w:style w:type="character" w:customStyle="1" w:styleId="z-PrincipiodelformularioCar1">
    <w:name w:val="z-Principio del formulario Car1"/>
    <w:rsid w:val="008A2941"/>
    <w:rPr>
      <w:rFonts w:ascii="Arial" w:hAnsi="Arial" w:cs="Arial"/>
      <w:vanish/>
      <w:sz w:val="16"/>
      <w:szCs w:val="16"/>
    </w:rPr>
  </w:style>
  <w:style w:type="character" w:customStyle="1" w:styleId="z-FinaldelformularioCar1">
    <w:name w:val="z-Final del formulario Car1"/>
    <w:rsid w:val="008A2941"/>
    <w:rPr>
      <w:rFonts w:ascii="Arial" w:hAnsi="Arial" w:cs="Arial"/>
      <w:vanish/>
      <w:sz w:val="16"/>
      <w:szCs w:val="16"/>
    </w:rPr>
  </w:style>
  <w:style w:type="character" w:customStyle="1" w:styleId="SaludoCar1">
    <w:name w:val="Saludo Car1"/>
    <w:uiPriority w:val="99"/>
    <w:semiHidden/>
    <w:rsid w:val="008A2941"/>
  </w:style>
  <w:style w:type="character" w:customStyle="1" w:styleId="FirmaCar1">
    <w:name w:val="Firma Car1"/>
    <w:uiPriority w:val="99"/>
    <w:semiHidden/>
    <w:rsid w:val="008A2941"/>
  </w:style>
  <w:style w:type="character" w:customStyle="1" w:styleId="TextosinformatoCar1">
    <w:name w:val="Texto sin formato Car1"/>
    <w:uiPriority w:val="99"/>
    <w:semiHidden/>
    <w:rsid w:val="008A2941"/>
    <w:rPr>
      <w:rFonts w:ascii="Consolas" w:hAnsi="Consolas" w:cs="Consolas"/>
      <w:sz w:val="21"/>
      <w:szCs w:val="21"/>
    </w:rPr>
  </w:style>
  <w:style w:type="character" w:customStyle="1" w:styleId="Mencinsinresolver5">
    <w:name w:val="Mención sin resolver5"/>
    <w:uiPriority w:val="99"/>
    <w:semiHidden/>
    <w:unhideWhenUsed/>
    <w:rsid w:val="008A2941"/>
    <w:rPr>
      <w:color w:val="605E5C"/>
      <w:shd w:val="clear" w:color="auto" w:fill="E1DFDD"/>
    </w:rPr>
  </w:style>
  <w:style w:type="character" w:customStyle="1" w:styleId="subtitulos21">
    <w:name w:val="subtitulos21"/>
    <w:rsid w:val="008A2941"/>
    <w:rPr>
      <w:color w:val="5C8541"/>
      <w:sz w:val="25"/>
      <w:szCs w:val="25"/>
    </w:rPr>
  </w:style>
  <w:style w:type="numbering" w:customStyle="1" w:styleId="Sinlista2">
    <w:name w:val="Sin lista2"/>
    <w:next w:val="Sinlista"/>
    <w:semiHidden/>
    <w:unhideWhenUsed/>
    <w:rsid w:val="008A2941"/>
  </w:style>
  <w:style w:type="paragraph" w:customStyle="1" w:styleId="Pa8">
    <w:name w:val="Pa8"/>
    <w:basedOn w:val="Normal"/>
    <w:next w:val="Normal"/>
    <w:rsid w:val="008A2941"/>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M14">
    <w:name w:val="CM14"/>
    <w:basedOn w:val="Default"/>
    <w:next w:val="Default"/>
    <w:rsid w:val="008A2941"/>
    <w:pPr>
      <w:suppressAutoHyphens w:val="0"/>
      <w:autoSpaceDN w:val="0"/>
      <w:adjustRightInd w:val="0"/>
    </w:pPr>
    <w:rPr>
      <w:rFonts w:ascii="Arial" w:eastAsia="Times New Roman" w:hAnsi="Arial" w:cs="Arial"/>
      <w:color w:val="auto"/>
      <w:lang w:val="es-ES" w:eastAsia="es-ES"/>
    </w:rPr>
  </w:style>
  <w:style w:type="table" w:customStyle="1" w:styleId="Tablaclsica31">
    <w:name w:val="Tabla clásica 31"/>
    <w:basedOn w:val="Tablanormal"/>
    <w:next w:val="Tablaclsica3"/>
    <w:rsid w:val="008A2941"/>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21">
    <w:name w:val="Sin lista21"/>
    <w:next w:val="Sinlista"/>
    <w:semiHidden/>
    <w:unhideWhenUsed/>
    <w:rsid w:val="008A2941"/>
  </w:style>
  <w:style w:type="numbering" w:customStyle="1" w:styleId="Sinlista3">
    <w:name w:val="Sin lista3"/>
    <w:next w:val="Sinlista"/>
    <w:semiHidden/>
    <w:unhideWhenUsed/>
    <w:rsid w:val="008A2941"/>
  </w:style>
  <w:style w:type="numbering" w:customStyle="1" w:styleId="Sinlista4">
    <w:name w:val="Sin lista4"/>
    <w:next w:val="Sinlista"/>
    <w:semiHidden/>
    <w:unhideWhenUsed/>
    <w:rsid w:val="008A2941"/>
  </w:style>
  <w:style w:type="character" w:customStyle="1" w:styleId="ext-mb-text">
    <w:name w:val="ext-mb-text"/>
    <w:rsid w:val="008A2941"/>
  </w:style>
  <w:style w:type="character" w:customStyle="1" w:styleId="fsp">
    <w:name w:val="_f_sp"/>
    <w:rsid w:val="008A2941"/>
  </w:style>
  <w:style w:type="character" w:customStyle="1" w:styleId="GRUCO">
    <w:name w:val="GRUCO"/>
    <w:semiHidden/>
    <w:rsid w:val="008A2941"/>
    <w:rPr>
      <w:rFonts w:ascii="Arial" w:hAnsi="Arial" w:cs="Arial"/>
      <w:color w:val="auto"/>
      <w:sz w:val="20"/>
      <w:szCs w:val="20"/>
    </w:rPr>
  </w:style>
  <w:style w:type="character" w:customStyle="1" w:styleId="Ttulo1Car1">
    <w:name w:val="Título 1 Car1"/>
    <w:aliases w:val="título 1 Car1,Pregunta Car1,MT1 Car1"/>
    <w:uiPriority w:val="99"/>
    <w:rsid w:val="008A2941"/>
    <w:rPr>
      <w:rFonts w:ascii="Cambria" w:eastAsia="Times New Roman" w:hAnsi="Cambria" w:cs="Times New Roman"/>
      <w:b/>
      <w:bCs/>
      <w:color w:val="365F91"/>
      <w:sz w:val="28"/>
      <w:szCs w:val="28"/>
      <w:lang w:val="es-CO"/>
    </w:rPr>
  </w:style>
  <w:style w:type="character" w:customStyle="1" w:styleId="TextocomentarioCar1">
    <w:name w:val="Texto comentario Car1"/>
    <w:uiPriority w:val="99"/>
    <w:locked/>
    <w:rsid w:val="008A2941"/>
    <w:rPr>
      <w:lang w:eastAsia="es-ES"/>
    </w:rPr>
  </w:style>
  <w:style w:type="paragraph" w:customStyle="1" w:styleId="Prrafodelista5">
    <w:name w:val="Párrafo de lista5"/>
    <w:basedOn w:val="Normal"/>
    <w:rsid w:val="008A2941"/>
    <w:pPr>
      <w:autoSpaceDE/>
      <w:autoSpaceDN/>
      <w:ind w:left="720"/>
    </w:pPr>
    <w:rPr>
      <w:rFonts w:ascii="Times New Roman" w:hAnsi="Times New Roman" w:cs="Times New Roman"/>
      <w:sz w:val="24"/>
      <w:szCs w:val="24"/>
      <w:lang w:val="es-CO" w:eastAsia="es-CO"/>
    </w:rPr>
  </w:style>
  <w:style w:type="character" w:customStyle="1" w:styleId="CarCar3">
    <w:name w:val="Car Car3"/>
    <w:uiPriority w:val="99"/>
    <w:rsid w:val="008A2941"/>
    <w:rPr>
      <w:rFonts w:ascii="Times New Roman" w:hAnsi="Times New Roman" w:cs="Times New Roman" w:hint="default"/>
      <w:b/>
      <w:bCs w:val="0"/>
      <w:sz w:val="24"/>
      <w:lang w:val="es-MX" w:eastAsia="es-ES" w:bidi="ar-SA"/>
    </w:rPr>
  </w:style>
  <w:style w:type="paragraph" w:customStyle="1" w:styleId="Standard">
    <w:name w:val="Standard"/>
    <w:qFormat/>
    <w:rsid w:val="008A2941"/>
    <w:pPr>
      <w:widowControl w:val="0"/>
      <w:suppressAutoHyphens/>
      <w:autoSpaceDN w:val="0"/>
    </w:pPr>
    <w:rPr>
      <w:rFonts w:eastAsia="Lucida Sans Unicode" w:cs="Mangal"/>
      <w:kern w:val="3"/>
      <w:sz w:val="24"/>
      <w:szCs w:val="24"/>
      <w:lang w:val="es-MX" w:eastAsia="zh-CN" w:bidi="hi-IN"/>
    </w:rPr>
  </w:style>
  <w:style w:type="numbering" w:customStyle="1" w:styleId="WW8Num2">
    <w:name w:val="WW8Num2"/>
    <w:rsid w:val="008A2941"/>
  </w:style>
  <w:style w:type="character" w:customStyle="1" w:styleId="WW8Num38z0">
    <w:name w:val="WW8Num38z0"/>
    <w:rsid w:val="008A2941"/>
    <w:rPr>
      <w:rFonts w:ascii="Symbol" w:hAnsi="Symbol"/>
    </w:rPr>
  </w:style>
  <w:style w:type="character" w:customStyle="1" w:styleId="TextonotapieCar1">
    <w:name w:val="Texto nota pie Car1"/>
    <w:rsid w:val="008A2941"/>
    <w:rPr>
      <w:lang w:eastAsia="es-ES"/>
    </w:rPr>
  </w:style>
  <w:style w:type="character" w:customStyle="1" w:styleId="Sangra2detindependienteCar1">
    <w:name w:val="Sangría 2 de t. independiente Car1"/>
    <w:rsid w:val="008A2941"/>
    <w:rPr>
      <w:sz w:val="24"/>
      <w:szCs w:val="24"/>
      <w:lang w:eastAsia="es-ES"/>
    </w:rPr>
  </w:style>
  <w:style w:type="character" w:customStyle="1" w:styleId="EncabezadoCar2">
    <w:name w:val="Encabezado Car2"/>
    <w:uiPriority w:val="99"/>
    <w:rsid w:val="008A2941"/>
    <w:rPr>
      <w:sz w:val="24"/>
      <w:szCs w:val="24"/>
      <w:lang w:val="es-ES" w:eastAsia="es-ES"/>
    </w:rPr>
  </w:style>
  <w:style w:type="character" w:customStyle="1" w:styleId="SubttuloCar1">
    <w:name w:val="Subtítulo Car1"/>
    <w:uiPriority w:val="11"/>
    <w:rsid w:val="008A2941"/>
    <w:rPr>
      <w:rFonts w:ascii="Arial" w:hAnsi="Arial"/>
      <w:b/>
      <w:sz w:val="24"/>
      <w:lang w:val="es-ES" w:eastAsia="es-ES"/>
    </w:rPr>
  </w:style>
  <w:style w:type="character" w:customStyle="1" w:styleId="Textoindependienteprimerasangra2Car1">
    <w:name w:val="Texto independiente primera sangría 2 Car1"/>
    <w:rsid w:val="008A2941"/>
    <w:rPr>
      <w:rFonts w:ascii="Tahoma" w:hAnsi="Tahoma"/>
      <w:sz w:val="24"/>
      <w:szCs w:val="24"/>
      <w:lang w:val="es-ES" w:eastAsia="es-ES"/>
    </w:rPr>
  </w:style>
  <w:style w:type="character" w:customStyle="1" w:styleId="CarCar23">
    <w:name w:val="Car Car23"/>
    <w:rsid w:val="008A2941"/>
    <w:rPr>
      <w:rFonts w:ascii="Arial" w:hAnsi="Arial" w:cs="Arial"/>
      <w:b/>
      <w:bCs/>
      <w:kern w:val="32"/>
      <w:sz w:val="32"/>
      <w:szCs w:val="32"/>
    </w:rPr>
  </w:style>
  <w:style w:type="character" w:customStyle="1" w:styleId="CarCar21">
    <w:name w:val="Car Car21"/>
    <w:rsid w:val="008A2941"/>
    <w:rPr>
      <w:b/>
      <w:snapToGrid w:val="0"/>
      <w:color w:val="000000"/>
      <w:sz w:val="28"/>
      <w:bdr w:val="single" w:sz="4" w:space="0" w:color="auto"/>
    </w:rPr>
  </w:style>
  <w:style w:type="character" w:customStyle="1" w:styleId="CarCar14">
    <w:name w:val="Car Car14"/>
    <w:rsid w:val="008A2941"/>
    <w:rPr>
      <w:sz w:val="24"/>
      <w:szCs w:val="24"/>
      <w:lang w:val="es-ES" w:eastAsia="es-ES"/>
    </w:rPr>
  </w:style>
  <w:style w:type="character" w:customStyle="1" w:styleId="WW8Num2z0">
    <w:name w:val="WW8Num2z0"/>
    <w:rsid w:val="008A2941"/>
    <w:rPr>
      <w:b w:val="0"/>
      <w:color w:val="auto"/>
    </w:rPr>
  </w:style>
  <w:style w:type="character" w:customStyle="1" w:styleId="WW8Num29z0">
    <w:name w:val="WW8Num29z0"/>
    <w:rsid w:val="008A2941"/>
    <w:rPr>
      <w:rFonts w:ascii="Symbol" w:hAnsi="Symbol"/>
    </w:rPr>
  </w:style>
  <w:style w:type="character" w:customStyle="1" w:styleId="WW8Num82z0">
    <w:name w:val="WW8Num82z0"/>
    <w:rsid w:val="008A2941"/>
    <w:rPr>
      <w:rFonts w:ascii="Symbol" w:hAnsi="Symbol"/>
    </w:rPr>
  </w:style>
  <w:style w:type="character" w:customStyle="1" w:styleId="WW8Num98z0">
    <w:name w:val="WW8Num98z0"/>
    <w:rsid w:val="008A2941"/>
    <w:rPr>
      <w:rFonts w:ascii="Symbol" w:hAnsi="Symbol"/>
    </w:rPr>
  </w:style>
  <w:style w:type="character" w:customStyle="1" w:styleId="WW8Num125z0">
    <w:name w:val="WW8Num125z0"/>
    <w:rsid w:val="008A2941"/>
    <w:rPr>
      <w:color w:val="auto"/>
    </w:rPr>
  </w:style>
  <w:style w:type="character" w:customStyle="1" w:styleId="WW8Num128z0">
    <w:name w:val="WW8Num128z0"/>
    <w:rsid w:val="008A2941"/>
    <w:rPr>
      <w:rFonts w:ascii="Symbol" w:hAnsi="Symbol"/>
    </w:rPr>
  </w:style>
  <w:style w:type="character" w:customStyle="1" w:styleId="WW8Num131z0">
    <w:name w:val="WW8Num131z0"/>
    <w:rsid w:val="008A2941"/>
    <w:rPr>
      <w:color w:val="auto"/>
    </w:rPr>
  </w:style>
  <w:style w:type="character" w:customStyle="1" w:styleId="WW8Num138z0">
    <w:name w:val="WW8Num138z0"/>
    <w:rsid w:val="008A2941"/>
    <w:rPr>
      <w:b w:val="0"/>
    </w:rPr>
  </w:style>
  <w:style w:type="character" w:customStyle="1" w:styleId="WW8Num191z0">
    <w:name w:val="WW8Num191z0"/>
    <w:rsid w:val="008A2941"/>
    <w:rPr>
      <w:color w:val="auto"/>
    </w:rPr>
  </w:style>
  <w:style w:type="character" w:customStyle="1" w:styleId="WW8Num210z0">
    <w:name w:val="WW8Num210z0"/>
    <w:rsid w:val="008A2941"/>
    <w:rPr>
      <w:rFonts w:ascii="Symbol" w:hAnsi="Symbol"/>
    </w:rPr>
  </w:style>
  <w:style w:type="character" w:customStyle="1" w:styleId="WW8Num219z0">
    <w:name w:val="WW8Num219z0"/>
    <w:rsid w:val="008A2941"/>
    <w:rPr>
      <w:sz w:val="16"/>
    </w:rPr>
  </w:style>
  <w:style w:type="character" w:customStyle="1" w:styleId="WW8Num224z0">
    <w:name w:val="WW8Num224z0"/>
    <w:rsid w:val="008A2941"/>
    <w:rPr>
      <w:b w:val="0"/>
      <w:color w:val="auto"/>
    </w:rPr>
  </w:style>
  <w:style w:type="character" w:customStyle="1" w:styleId="Absatz-Standardschriftart">
    <w:name w:val="Absatz-Standardschriftart"/>
    <w:rsid w:val="008A2941"/>
  </w:style>
  <w:style w:type="character" w:customStyle="1" w:styleId="WW8Num31z0">
    <w:name w:val="WW8Num31z0"/>
    <w:rsid w:val="008A2941"/>
    <w:rPr>
      <w:rFonts w:ascii="Symbol" w:hAnsi="Symbol"/>
    </w:rPr>
  </w:style>
  <w:style w:type="character" w:customStyle="1" w:styleId="WW8Num87z0">
    <w:name w:val="WW8Num87z0"/>
    <w:rsid w:val="008A2941"/>
    <w:rPr>
      <w:rFonts w:ascii="Symbol" w:hAnsi="Symbol"/>
    </w:rPr>
  </w:style>
  <w:style w:type="character" w:customStyle="1" w:styleId="WW8Num103z0">
    <w:name w:val="WW8Num103z0"/>
    <w:rsid w:val="008A2941"/>
    <w:rPr>
      <w:rFonts w:ascii="Symbol" w:hAnsi="Symbol"/>
    </w:rPr>
  </w:style>
  <w:style w:type="character" w:customStyle="1" w:styleId="WW8Num134z0">
    <w:name w:val="WW8Num134z0"/>
    <w:rsid w:val="008A2941"/>
    <w:rPr>
      <w:rFonts w:ascii="Symbol" w:hAnsi="Symbol"/>
    </w:rPr>
  </w:style>
  <w:style w:type="character" w:customStyle="1" w:styleId="WW8Num137z0">
    <w:name w:val="WW8Num137z0"/>
    <w:rsid w:val="008A2941"/>
    <w:rPr>
      <w:color w:val="000000"/>
    </w:rPr>
  </w:style>
  <w:style w:type="character" w:customStyle="1" w:styleId="WW8Num144z0">
    <w:name w:val="WW8Num144z0"/>
    <w:rsid w:val="008A2941"/>
    <w:rPr>
      <w:b w:val="0"/>
    </w:rPr>
  </w:style>
  <w:style w:type="character" w:customStyle="1" w:styleId="WW8Num198z0">
    <w:name w:val="WW8Num198z0"/>
    <w:rsid w:val="008A2941"/>
    <w:rPr>
      <w:color w:val="auto"/>
    </w:rPr>
  </w:style>
  <w:style w:type="character" w:customStyle="1" w:styleId="WW8Num218z0">
    <w:name w:val="WW8Num218z0"/>
    <w:rsid w:val="008A2941"/>
    <w:rPr>
      <w:rFonts w:ascii="Symbol" w:hAnsi="Symbol"/>
    </w:rPr>
  </w:style>
  <w:style w:type="character" w:customStyle="1" w:styleId="WW8Num229z0">
    <w:name w:val="WW8Num229z0"/>
    <w:rsid w:val="008A2941"/>
    <w:rPr>
      <w:sz w:val="16"/>
    </w:rPr>
  </w:style>
  <w:style w:type="character" w:customStyle="1" w:styleId="WW8Num235z0">
    <w:name w:val="WW8Num235z0"/>
    <w:rsid w:val="008A2941"/>
    <w:rPr>
      <w:b w:val="0"/>
      <w:color w:val="auto"/>
    </w:rPr>
  </w:style>
  <w:style w:type="character" w:customStyle="1" w:styleId="WW-Absatz-Standardschriftart">
    <w:name w:val="WW-Absatz-Standardschriftart"/>
    <w:rsid w:val="008A2941"/>
  </w:style>
  <w:style w:type="character" w:customStyle="1" w:styleId="WW8Num8z0">
    <w:name w:val="WW8Num8z0"/>
    <w:rsid w:val="008A2941"/>
    <w:rPr>
      <w:color w:val="auto"/>
    </w:rPr>
  </w:style>
  <w:style w:type="character" w:customStyle="1" w:styleId="WW8Num42z0">
    <w:name w:val="WW8Num42z0"/>
    <w:rsid w:val="008A2941"/>
    <w:rPr>
      <w:rFonts w:ascii="Symbol" w:hAnsi="Symbol"/>
    </w:rPr>
  </w:style>
  <w:style w:type="character" w:customStyle="1" w:styleId="WW8Num42z1">
    <w:name w:val="WW8Num42z1"/>
    <w:rsid w:val="008A2941"/>
    <w:rPr>
      <w:rFonts w:ascii="Courier New" w:hAnsi="Courier New" w:cs="Courier New"/>
    </w:rPr>
  </w:style>
  <w:style w:type="character" w:customStyle="1" w:styleId="WW8Num42z2">
    <w:name w:val="WW8Num42z2"/>
    <w:rsid w:val="008A2941"/>
    <w:rPr>
      <w:rFonts w:ascii="Wingdings" w:hAnsi="Wingdings"/>
    </w:rPr>
  </w:style>
  <w:style w:type="character" w:customStyle="1" w:styleId="WW8Num109z0">
    <w:name w:val="WW8Num109z0"/>
    <w:rsid w:val="008A2941"/>
    <w:rPr>
      <w:rFonts w:ascii="Symbol" w:hAnsi="Symbol"/>
    </w:rPr>
  </w:style>
  <w:style w:type="character" w:customStyle="1" w:styleId="WW8Num109z1">
    <w:name w:val="WW8Num109z1"/>
    <w:rsid w:val="008A2941"/>
    <w:rPr>
      <w:rFonts w:ascii="Courier New" w:hAnsi="Courier New" w:cs="Courier New"/>
    </w:rPr>
  </w:style>
  <w:style w:type="character" w:customStyle="1" w:styleId="WW8Num109z2">
    <w:name w:val="WW8Num109z2"/>
    <w:rsid w:val="008A2941"/>
    <w:rPr>
      <w:rFonts w:ascii="Wingdings" w:hAnsi="Wingdings"/>
    </w:rPr>
  </w:style>
  <w:style w:type="character" w:customStyle="1" w:styleId="WW8Num128z1">
    <w:name w:val="WW8Num128z1"/>
    <w:rsid w:val="008A2941"/>
    <w:rPr>
      <w:rFonts w:ascii="Courier New" w:hAnsi="Courier New" w:cs="Courier New"/>
    </w:rPr>
  </w:style>
  <w:style w:type="character" w:customStyle="1" w:styleId="WW8Num128z2">
    <w:name w:val="WW8Num128z2"/>
    <w:rsid w:val="008A2941"/>
    <w:rPr>
      <w:rFonts w:ascii="Wingdings" w:hAnsi="Wingdings"/>
    </w:rPr>
  </w:style>
  <w:style w:type="character" w:customStyle="1" w:styleId="WW8Num161z0">
    <w:name w:val="WW8Num161z0"/>
    <w:rsid w:val="008A2941"/>
    <w:rPr>
      <w:color w:val="auto"/>
    </w:rPr>
  </w:style>
  <w:style w:type="character" w:customStyle="1" w:styleId="WW8Num164z0">
    <w:name w:val="WW8Num164z0"/>
    <w:rsid w:val="008A2941"/>
    <w:rPr>
      <w:rFonts w:ascii="Symbol" w:hAnsi="Symbol"/>
    </w:rPr>
  </w:style>
  <w:style w:type="character" w:customStyle="1" w:styleId="WW8Num164z1">
    <w:name w:val="WW8Num164z1"/>
    <w:rsid w:val="008A2941"/>
    <w:rPr>
      <w:rFonts w:ascii="Courier New" w:hAnsi="Courier New" w:cs="Courier New"/>
    </w:rPr>
  </w:style>
  <w:style w:type="character" w:customStyle="1" w:styleId="WW8Num164z2">
    <w:name w:val="WW8Num164z2"/>
    <w:rsid w:val="008A2941"/>
    <w:rPr>
      <w:rFonts w:ascii="Wingdings" w:hAnsi="Wingdings"/>
    </w:rPr>
  </w:style>
  <w:style w:type="character" w:customStyle="1" w:styleId="WW8Num167z0">
    <w:name w:val="WW8Num167z0"/>
    <w:rsid w:val="008A2941"/>
    <w:rPr>
      <w:color w:val="000000"/>
    </w:rPr>
  </w:style>
  <w:style w:type="character" w:customStyle="1" w:styleId="WW8Num177z0">
    <w:name w:val="WW8Num177z0"/>
    <w:rsid w:val="008A2941"/>
    <w:rPr>
      <w:b w:val="0"/>
    </w:rPr>
  </w:style>
  <w:style w:type="character" w:customStyle="1" w:styleId="WW8Num241z0">
    <w:name w:val="WW8Num241z0"/>
    <w:rsid w:val="008A2941"/>
    <w:rPr>
      <w:color w:val="auto"/>
    </w:rPr>
  </w:style>
  <w:style w:type="character" w:customStyle="1" w:styleId="WW8Num267z0">
    <w:name w:val="WW8Num267z0"/>
    <w:rsid w:val="008A2941"/>
    <w:rPr>
      <w:rFonts w:ascii="Symbol" w:hAnsi="Symbol"/>
    </w:rPr>
  </w:style>
  <w:style w:type="character" w:customStyle="1" w:styleId="WW8Num267z1">
    <w:name w:val="WW8Num267z1"/>
    <w:rsid w:val="008A2941"/>
    <w:rPr>
      <w:rFonts w:ascii="Courier New" w:hAnsi="Courier New" w:cs="Courier New"/>
    </w:rPr>
  </w:style>
  <w:style w:type="character" w:customStyle="1" w:styleId="WW8Num267z2">
    <w:name w:val="WW8Num267z2"/>
    <w:rsid w:val="008A2941"/>
    <w:rPr>
      <w:rFonts w:ascii="Wingdings" w:hAnsi="Wingdings"/>
    </w:rPr>
  </w:style>
  <w:style w:type="character" w:customStyle="1" w:styleId="WW8Num280z0">
    <w:name w:val="WW8Num280z0"/>
    <w:rsid w:val="008A2941"/>
    <w:rPr>
      <w:sz w:val="16"/>
    </w:rPr>
  </w:style>
  <w:style w:type="character" w:customStyle="1" w:styleId="WW8Num287z0">
    <w:name w:val="WW8Num287z0"/>
    <w:rsid w:val="008A2941"/>
    <w:rPr>
      <w:b w:val="0"/>
      <w:color w:val="auto"/>
    </w:rPr>
  </w:style>
  <w:style w:type="character" w:customStyle="1" w:styleId="WW8Num301z0">
    <w:name w:val="WW8Num301z0"/>
    <w:rsid w:val="008A2941"/>
    <w:rPr>
      <w:color w:val="auto"/>
    </w:rPr>
  </w:style>
  <w:style w:type="character" w:customStyle="1" w:styleId="Fuentedeprrafopredeter1">
    <w:name w:val="Fuente de párrafo predeter.1"/>
    <w:rsid w:val="008A2941"/>
  </w:style>
  <w:style w:type="character" w:customStyle="1" w:styleId="Smbolodenotaalpie">
    <w:name w:val="Símbolo de nota al pie"/>
    <w:rsid w:val="008A2941"/>
    <w:rPr>
      <w:vertAlign w:val="superscript"/>
    </w:rPr>
  </w:style>
  <w:style w:type="character" w:customStyle="1" w:styleId="Smbolodenotafinal">
    <w:name w:val="Símbolo de nota final"/>
    <w:rsid w:val="008A2941"/>
    <w:rPr>
      <w:vertAlign w:val="superscript"/>
    </w:rPr>
  </w:style>
  <w:style w:type="character" w:customStyle="1" w:styleId="WW-Smbolodenotafinal">
    <w:name w:val="WW-Símbolo de nota final"/>
    <w:rsid w:val="008A2941"/>
  </w:style>
  <w:style w:type="character" w:customStyle="1" w:styleId="Carcterdenumeracin">
    <w:name w:val="Carácter de numeración"/>
    <w:rsid w:val="008A2941"/>
  </w:style>
  <w:style w:type="paragraph" w:customStyle="1" w:styleId="Encabezado1">
    <w:name w:val="Encabezado1"/>
    <w:basedOn w:val="Normal"/>
    <w:next w:val="Textoindependiente"/>
    <w:rsid w:val="008A2941"/>
    <w:pPr>
      <w:keepNext/>
      <w:suppressAutoHyphens/>
      <w:autoSpaceDE/>
      <w:autoSpaceDN/>
      <w:spacing w:before="240" w:after="120"/>
    </w:pPr>
    <w:rPr>
      <w:rFonts w:eastAsia="MS Mincho" w:cs="Tahoma"/>
      <w:sz w:val="28"/>
      <w:szCs w:val="28"/>
      <w:lang w:val="es-CO" w:eastAsia="ar-SA"/>
    </w:rPr>
  </w:style>
  <w:style w:type="paragraph" w:customStyle="1" w:styleId="Etiqueta">
    <w:name w:val="Etiqueta"/>
    <w:basedOn w:val="Normal"/>
    <w:rsid w:val="008A2941"/>
    <w:pPr>
      <w:suppressLineNumbers/>
      <w:suppressAutoHyphens/>
      <w:autoSpaceDE/>
      <w:autoSpaceDN/>
      <w:spacing w:before="120" w:after="120"/>
    </w:pPr>
    <w:rPr>
      <w:rFonts w:ascii="Tahoma" w:hAnsi="Tahoma" w:cs="Tahoma"/>
      <w:i/>
      <w:iCs/>
      <w:sz w:val="24"/>
      <w:szCs w:val="24"/>
      <w:lang w:val="es-CO" w:eastAsia="ar-SA"/>
    </w:rPr>
  </w:style>
  <w:style w:type="paragraph" w:customStyle="1" w:styleId="ndice">
    <w:name w:val="Índice"/>
    <w:basedOn w:val="Normal"/>
    <w:rsid w:val="008A2941"/>
    <w:pPr>
      <w:suppressLineNumbers/>
      <w:suppressAutoHyphens/>
      <w:autoSpaceDE/>
      <w:autoSpaceDN/>
    </w:pPr>
    <w:rPr>
      <w:rFonts w:ascii="Tahoma" w:hAnsi="Tahoma" w:cs="Tahoma"/>
      <w:sz w:val="24"/>
      <w:szCs w:val="24"/>
      <w:lang w:val="es-CO" w:eastAsia="ar-SA"/>
    </w:rPr>
  </w:style>
  <w:style w:type="paragraph" w:customStyle="1" w:styleId="Sangra3detindependiente1">
    <w:name w:val="Sangría 3 de t. independiente1"/>
    <w:basedOn w:val="Normal"/>
    <w:rsid w:val="008A2941"/>
    <w:pPr>
      <w:suppressAutoHyphens/>
      <w:autoSpaceDE/>
      <w:autoSpaceDN/>
      <w:ind w:left="360"/>
      <w:jc w:val="both"/>
    </w:pPr>
    <w:rPr>
      <w:rFonts w:cs="Times New Roman"/>
      <w:sz w:val="24"/>
      <w:szCs w:val="24"/>
      <w:lang w:val="es-CO" w:eastAsia="ar-SA"/>
    </w:rPr>
  </w:style>
  <w:style w:type="paragraph" w:customStyle="1" w:styleId="Contenidodelatabla">
    <w:name w:val="Contenido de la tabla"/>
    <w:basedOn w:val="Normal"/>
    <w:rsid w:val="008A2941"/>
    <w:pPr>
      <w:suppressLineNumbers/>
      <w:suppressAutoHyphens/>
      <w:autoSpaceDE/>
      <w:autoSpaceDN/>
    </w:pPr>
    <w:rPr>
      <w:rFonts w:ascii="Tahoma" w:hAnsi="Tahoma" w:cs="Times New Roman"/>
      <w:sz w:val="24"/>
      <w:szCs w:val="24"/>
      <w:lang w:val="es-CO" w:eastAsia="ar-SA"/>
    </w:rPr>
  </w:style>
  <w:style w:type="paragraph" w:customStyle="1" w:styleId="Encabezadodelatabla">
    <w:name w:val="Encabezado de la tabla"/>
    <w:basedOn w:val="Contenidodelatabla"/>
    <w:rsid w:val="008A2941"/>
    <w:pPr>
      <w:jc w:val="center"/>
    </w:pPr>
    <w:rPr>
      <w:b/>
      <w:bCs/>
    </w:rPr>
  </w:style>
  <w:style w:type="character" w:customStyle="1" w:styleId="Heading3Char">
    <w:name w:val="Heading 3 Char"/>
    <w:locked/>
    <w:rsid w:val="008A2941"/>
    <w:rPr>
      <w:rFonts w:ascii="Britannic Bold" w:hAnsi="Britannic Bold" w:cs="Britannic Bold"/>
      <w:shadow/>
      <w:color w:val="FF0000"/>
      <w:sz w:val="20"/>
      <w:szCs w:val="20"/>
      <w:lang w:val="es-ES_tradnl" w:eastAsia="ar-SA" w:bidi="ar-SA"/>
    </w:rPr>
  </w:style>
  <w:style w:type="character" w:customStyle="1" w:styleId="Heading5Char">
    <w:name w:val="Heading 5 Char"/>
    <w:locked/>
    <w:rsid w:val="008A2941"/>
    <w:rPr>
      <w:rFonts w:ascii="Arial" w:hAnsi="Arial" w:cs="Arial"/>
      <w:b/>
      <w:bCs/>
      <w:sz w:val="24"/>
      <w:szCs w:val="24"/>
      <w:lang w:val="es-ES" w:eastAsia="ar-SA" w:bidi="ar-SA"/>
    </w:rPr>
  </w:style>
  <w:style w:type="character" w:customStyle="1" w:styleId="Heading8Char">
    <w:name w:val="Heading 8 Char"/>
    <w:locked/>
    <w:rsid w:val="008A2941"/>
    <w:rPr>
      <w:rFonts w:ascii="Times New Roman" w:hAnsi="Times New Roman" w:cs="Times New Roman"/>
      <w:i/>
      <w:iCs/>
      <w:sz w:val="24"/>
      <w:szCs w:val="24"/>
      <w:lang w:val="es-ES" w:eastAsia="ar-SA" w:bidi="ar-SA"/>
    </w:rPr>
  </w:style>
  <w:style w:type="character" w:customStyle="1" w:styleId="Heading9Char">
    <w:name w:val="Heading 9 Char"/>
    <w:locked/>
    <w:rsid w:val="008A2941"/>
    <w:rPr>
      <w:rFonts w:ascii="Arial" w:hAnsi="Arial" w:cs="Arial"/>
      <w:lang w:val="es-ES" w:eastAsia="ar-SA" w:bidi="ar-SA"/>
    </w:rPr>
  </w:style>
  <w:style w:type="character" w:customStyle="1" w:styleId="WW8Num1z0">
    <w:name w:val="WW8Num1z0"/>
    <w:rsid w:val="008A2941"/>
    <w:rPr>
      <w:rFonts w:ascii="Symbol" w:hAnsi="Symbol"/>
    </w:rPr>
  </w:style>
  <w:style w:type="character" w:customStyle="1" w:styleId="WW8Num3z0">
    <w:name w:val="WW8Num3z0"/>
    <w:rsid w:val="008A2941"/>
    <w:rPr>
      <w:rFonts w:ascii="Symbol" w:hAnsi="Symbol"/>
    </w:rPr>
  </w:style>
  <w:style w:type="character" w:customStyle="1" w:styleId="WW8Num4z0">
    <w:name w:val="WW8Num4z0"/>
    <w:rsid w:val="008A2941"/>
    <w:rPr>
      <w:rFonts w:ascii="Symbol" w:hAnsi="Symbol"/>
    </w:rPr>
  </w:style>
  <w:style w:type="character" w:customStyle="1" w:styleId="WW8Num6z0">
    <w:name w:val="WW8Num6z0"/>
    <w:rsid w:val="008A2941"/>
    <w:rPr>
      <w:rFonts w:ascii="Symbol" w:hAnsi="Symbol"/>
    </w:rPr>
  </w:style>
  <w:style w:type="character" w:customStyle="1" w:styleId="WW8Num10z0">
    <w:name w:val="WW8Num10z0"/>
    <w:rsid w:val="008A2941"/>
    <w:rPr>
      <w:rFonts w:ascii="Wingdings" w:hAnsi="Wingdings"/>
    </w:rPr>
  </w:style>
  <w:style w:type="character" w:customStyle="1" w:styleId="WW8Num10z1">
    <w:name w:val="WW8Num10z1"/>
    <w:rsid w:val="008A2941"/>
    <w:rPr>
      <w:rFonts w:ascii="Courier New" w:hAnsi="Courier New"/>
    </w:rPr>
  </w:style>
  <w:style w:type="character" w:customStyle="1" w:styleId="WW8Num10z6">
    <w:name w:val="WW8Num10z6"/>
    <w:rsid w:val="008A2941"/>
    <w:rPr>
      <w:rFonts w:ascii="Symbol" w:hAnsi="Symbol"/>
    </w:rPr>
  </w:style>
  <w:style w:type="character" w:customStyle="1" w:styleId="WW8Num12z0">
    <w:name w:val="WW8Num12z0"/>
    <w:rsid w:val="008A2941"/>
    <w:rPr>
      <w:rFonts w:ascii="Arial" w:hAnsi="Arial"/>
      <w:sz w:val="24"/>
    </w:rPr>
  </w:style>
  <w:style w:type="character" w:customStyle="1" w:styleId="WW8Num13z0">
    <w:name w:val="WW8Num13z0"/>
    <w:rsid w:val="008A2941"/>
    <w:rPr>
      <w:b/>
    </w:rPr>
  </w:style>
  <w:style w:type="character" w:customStyle="1" w:styleId="WW8Num16z0">
    <w:name w:val="WW8Num16z0"/>
    <w:rsid w:val="008A2941"/>
    <w:rPr>
      <w:rFonts w:ascii="Symbol" w:hAnsi="Symbol"/>
    </w:rPr>
  </w:style>
  <w:style w:type="character" w:customStyle="1" w:styleId="WW8Num16z1">
    <w:name w:val="WW8Num16z1"/>
    <w:rsid w:val="008A2941"/>
    <w:rPr>
      <w:rFonts w:ascii="Courier New" w:hAnsi="Courier New"/>
    </w:rPr>
  </w:style>
  <w:style w:type="character" w:customStyle="1" w:styleId="WW8Num16z2">
    <w:name w:val="WW8Num16z2"/>
    <w:rsid w:val="008A2941"/>
    <w:rPr>
      <w:rFonts w:ascii="Wingdings" w:hAnsi="Wingdings"/>
    </w:rPr>
  </w:style>
  <w:style w:type="character" w:customStyle="1" w:styleId="WW8Num17z0">
    <w:name w:val="WW8Num17z0"/>
    <w:rsid w:val="008A2941"/>
    <w:rPr>
      <w:rFonts w:ascii="Arial" w:hAnsi="Arial"/>
    </w:rPr>
  </w:style>
  <w:style w:type="character" w:customStyle="1" w:styleId="WW8Num17z1">
    <w:name w:val="WW8Num17z1"/>
    <w:rsid w:val="008A2941"/>
    <w:rPr>
      <w:rFonts w:ascii="Courier New" w:hAnsi="Courier New"/>
    </w:rPr>
  </w:style>
  <w:style w:type="character" w:customStyle="1" w:styleId="WW8Num17z2">
    <w:name w:val="WW8Num17z2"/>
    <w:rsid w:val="008A2941"/>
    <w:rPr>
      <w:rFonts w:ascii="Wingdings" w:hAnsi="Wingdings"/>
    </w:rPr>
  </w:style>
  <w:style w:type="character" w:customStyle="1" w:styleId="WW8Num17z3">
    <w:name w:val="WW8Num17z3"/>
    <w:rsid w:val="008A2941"/>
    <w:rPr>
      <w:rFonts w:ascii="Symbol" w:hAnsi="Symbol"/>
    </w:rPr>
  </w:style>
  <w:style w:type="character" w:customStyle="1" w:styleId="WW8Num18z0">
    <w:name w:val="WW8Num18z0"/>
    <w:rsid w:val="008A2941"/>
    <w:rPr>
      <w:rFonts w:ascii="Symbol" w:hAnsi="Symbol"/>
    </w:rPr>
  </w:style>
  <w:style w:type="character" w:customStyle="1" w:styleId="WW8Num18z1">
    <w:name w:val="WW8Num18z1"/>
    <w:rsid w:val="008A2941"/>
    <w:rPr>
      <w:rFonts w:ascii="Courier New" w:hAnsi="Courier New"/>
    </w:rPr>
  </w:style>
  <w:style w:type="character" w:customStyle="1" w:styleId="WW8Num18z2">
    <w:name w:val="WW8Num18z2"/>
    <w:rsid w:val="008A2941"/>
    <w:rPr>
      <w:rFonts w:ascii="Wingdings" w:hAnsi="Wingdings"/>
    </w:rPr>
  </w:style>
  <w:style w:type="character" w:customStyle="1" w:styleId="WW8Num19z0">
    <w:name w:val="WW8Num19z0"/>
    <w:rsid w:val="008A2941"/>
    <w:rPr>
      <w:rFonts w:ascii="Symbol" w:hAnsi="Symbol"/>
    </w:rPr>
  </w:style>
  <w:style w:type="character" w:customStyle="1" w:styleId="WW8Num19z1">
    <w:name w:val="WW8Num19z1"/>
    <w:rsid w:val="008A2941"/>
    <w:rPr>
      <w:rFonts w:ascii="Courier New" w:hAnsi="Courier New"/>
    </w:rPr>
  </w:style>
  <w:style w:type="character" w:customStyle="1" w:styleId="WW8Num19z2">
    <w:name w:val="WW8Num19z2"/>
    <w:rsid w:val="008A2941"/>
    <w:rPr>
      <w:rFonts w:ascii="Wingdings" w:hAnsi="Wingdings"/>
    </w:rPr>
  </w:style>
  <w:style w:type="character" w:customStyle="1" w:styleId="WW8Num20z0">
    <w:name w:val="WW8Num20z0"/>
    <w:rsid w:val="008A2941"/>
    <w:rPr>
      <w:rFonts w:ascii="Palatino" w:hAnsi="Palatino"/>
    </w:rPr>
  </w:style>
  <w:style w:type="character" w:customStyle="1" w:styleId="WW8Num21z0">
    <w:name w:val="WW8Num21z0"/>
    <w:rsid w:val="008A2941"/>
    <w:rPr>
      <w:rFonts w:ascii="Symbol" w:hAnsi="Symbol"/>
    </w:rPr>
  </w:style>
  <w:style w:type="character" w:customStyle="1" w:styleId="WW8Num21z1">
    <w:name w:val="WW8Num21z1"/>
    <w:rsid w:val="008A2941"/>
    <w:rPr>
      <w:rFonts w:ascii="Courier New" w:hAnsi="Courier New"/>
    </w:rPr>
  </w:style>
  <w:style w:type="character" w:customStyle="1" w:styleId="WW8Num21z2">
    <w:name w:val="WW8Num21z2"/>
    <w:rsid w:val="008A2941"/>
    <w:rPr>
      <w:rFonts w:ascii="Wingdings" w:hAnsi="Wingdings"/>
    </w:rPr>
  </w:style>
  <w:style w:type="character" w:customStyle="1" w:styleId="WW8Num22z0">
    <w:name w:val="WW8Num22z0"/>
    <w:rsid w:val="008A2941"/>
    <w:rPr>
      <w:rFonts w:ascii="Wingdings" w:hAnsi="Wingdings"/>
    </w:rPr>
  </w:style>
  <w:style w:type="character" w:customStyle="1" w:styleId="WW8Num22z1">
    <w:name w:val="WW8Num22z1"/>
    <w:rsid w:val="008A2941"/>
    <w:rPr>
      <w:rFonts w:ascii="Courier New" w:hAnsi="Courier New"/>
    </w:rPr>
  </w:style>
  <w:style w:type="character" w:customStyle="1" w:styleId="WW8Num22z3">
    <w:name w:val="WW8Num22z3"/>
    <w:rsid w:val="008A2941"/>
    <w:rPr>
      <w:rFonts w:ascii="Symbol" w:hAnsi="Symbol"/>
    </w:rPr>
  </w:style>
  <w:style w:type="character" w:customStyle="1" w:styleId="WW8Num23z0">
    <w:name w:val="WW8Num23z0"/>
    <w:rsid w:val="008A2941"/>
    <w:rPr>
      <w:rFonts w:ascii="Symbol" w:hAnsi="Symbol"/>
    </w:rPr>
  </w:style>
  <w:style w:type="character" w:customStyle="1" w:styleId="WW8Num23z1">
    <w:name w:val="WW8Num23z1"/>
    <w:rsid w:val="008A2941"/>
    <w:rPr>
      <w:rFonts w:ascii="Courier New" w:hAnsi="Courier New"/>
    </w:rPr>
  </w:style>
  <w:style w:type="character" w:customStyle="1" w:styleId="WW8Num23z2">
    <w:name w:val="WW8Num23z2"/>
    <w:rsid w:val="008A2941"/>
    <w:rPr>
      <w:rFonts w:ascii="Wingdings" w:hAnsi="Wingdings"/>
    </w:rPr>
  </w:style>
  <w:style w:type="character" w:customStyle="1" w:styleId="WW8Num27z0">
    <w:name w:val="WW8Num27z0"/>
    <w:rsid w:val="008A2941"/>
    <w:rPr>
      <w:rFonts w:ascii="Arial" w:hAnsi="Arial"/>
    </w:rPr>
  </w:style>
  <w:style w:type="character" w:customStyle="1" w:styleId="WW8Num27z1">
    <w:name w:val="WW8Num27z1"/>
    <w:rsid w:val="008A2941"/>
    <w:rPr>
      <w:rFonts w:ascii="Courier New" w:hAnsi="Courier New"/>
    </w:rPr>
  </w:style>
  <w:style w:type="character" w:customStyle="1" w:styleId="WW8Num27z2">
    <w:name w:val="WW8Num27z2"/>
    <w:rsid w:val="008A2941"/>
    <w:rPr>
      <w:rFonts w:ascii="Wingdings" w:hAnsi="Wingdings"/>
    </w:rPr>
  </w:style>
  <w:style w:type="character" w:customStyle="1" w:styleId="WW8Num27z3">
    <w:name w:val="WW8Num27z3"/>
    <w:rsid w:val="008A2941"/>
    <w:rPr>
      <w:rFonts w:ascii="Symbol" w:hAnsi="Symbol"/>
    </w:rPr>
  </w:style>
  <w:style w:type="character" w:customStyle="1" w:styleId="WW8Num29z1">
    <w:name w:val="WW8Num29z1"/>
    <w:rsid w:val="008A2941"/>
    <w:rPr>
      <w:rFonts w:ascii="Courier New" w:hAnsi="Courier New"/>
    </w:rPr>
  </w:style>
  <w:style w:type="character" w:customStyle="1" w:styleId="WW8Num29z2">
    <w:name w:val="WW8Num29z2"/>
    <w:rsid w:val="008A2941"/>
    <w:rPr>
      <w:rFonts w:ascii="Wingdings" w:hAnsi="Wingdings"/>
    </w:rPr>
  </w:style>
  <w:style w:type="character" w:customStyle="1" w:styleId="WW8Num33z1">
    <w:name w:val="WW8Num33z1"/>
    <w:rsid w:val="008A2941"/>
    <w:rPr>
      <w:rFonts w:ascii="Arial" w:hAnsi="Arial"/>
    </w:rPr>
  </w:style>
  <w:style w:type="character" w:customStyle="1" w:styleId="WW8Num35z0">
    <w:name w:val="WW8Num35z0"/>
    <w:rsid w:val="008A2941"/>
    <w:rPr>
      <w:lang w:val="es-CO" w:eastAsia="x-none"/>
    </w:rPr>
  </w:style>
  <w:style w:type="character" w:customStyle="1" w:styleId="WW8Num36z0">
    <w:name w:val="WW8Num36z0"/>
    <w:rsid w:val="008A2941"/>
    <w:rPr>
      <w:rFonts w:ascii="Symbol" w:hAnsi="Symbol"/>
    </w:rPr>
  </w:style>
  <w:style w:type="character" w:customStyle="1" w:styleId="WW8Num36z1">
    <w:name w:val="WW8Num36z1"/>
    <w:rsid w:val="008A2941"/>
    <w:rPr>
      <w:rFonts w:ascii="Courier New" w:hAnsi="Courier New"/>
    </w:rPr>
  </w:style>
  <w:style w:type="character" w:customStyle="1" w:styleId="WW8Num36z2">
    <w:name w:val="WW8Num36z2"/>
    <w:rsid w:val="008A2941"/>
    <w:rPr>
      <w:rFonts w:ascii="Wingdings" w:hAnsi="Wingdings"/>
    </w:rPr>
  </w:style>
  <w:style w:type="character" w:customStyle="1" w:styleId="WW8Num37z0">
    <w:name w:val="WW8Num37z0"/>
    <w:rsid w:val="008A2941"/>
    <w:rPr>
      <w:rFonts w:ascii="Palatino" w:hAnsi="Palatino"/>
    </w:rPr>
  </w:style>
  <w:style w:type="character" w:customStyle="1" w:styleId="WW8Num38z1">
    <w:name w:val="WW8Num38z1"/>
    <w:rsid w:val="008A2941"/>
    <w:rPr>
      <w:rFonts w:ascii="Courier New" w:hAnsi="Courier New"/>
    </w:rPr>
  </w:style>
  <w:style w:type="character" w:customStyle="1" w:styleId="WW8Num38z2">
    <w:name w:val="WW8Num38z2"/>
    <w:rsid w:val="008A2941"/>
    <w:rPr>
      <w:rFonts w:ascii="Wingdings" w:hAnsi="Wingdings"/>
    </w:rPr>
  </w:style>
  <w:style w:type="character" w:customStyle="1" w:styleId="WW8Num39z0">
    <w:name w:val="WW8Num39z0"/>
    <w:rsid w:val="008A2941"/>
    <w:rPr>
      <w:rFonts w:ascii="Symbol" w:hAnsi="Symbol"/>
    </w:rPr>
  </w:style>
  <w:style w:type="character" w:customStyle="1" w:styleId="WW8Num39z1">
    <w:name w:val="WW8Num39z1"/>
    <w:rsid w:val="008A2941"/>
    <w:rPr>
      <w:rFonts w:ascii="Courier New" w:hAnsi="Courier New"/>
    </w:rPr>
  </w:style>
  <w:style w:type="character" w:customStyle="1" w:styleId="WW8Num39z2">
    <w:name w:val="WW8Num39z2"/>
    <w:rsid w:val="008A2941"/>
    <w:rPr>
      <w:rFonts w:ascii="Wingdings" w:hAnsi="Wingdings"/>
    </w:rPr>
  </w:style>
  <w:style w:type="character" w:customStyle="1" w:styleId="WW8Num44z0">
    <w:name w:val="WW8Num44z0"/>
    <w:rsid w:val="008A2941"/>
    <w:rPr>
      <w:rFonts w:ascii="Symbol" w:hAnsi="Symbol"/>
    </w:rPr>
  </w:style>
  <w:style w:type="character" w:customStyle="1" w:styleId="WW8Num44z1">
    <w:name w:val="WW8Num44z1"/>
    <w:rsid w:val="008A2941"/>
    <w:rPr>
      <w:rFonts w:ascii="Courier New" w:hAnsi="Courier New"/>
    </w:rPr>
  </w:style>
  <w:style w:type="character" w:customStyle="1" w:styleId="WW8Num44z2">
    <w:name w:val="WW8Num44z2"/>
    <w:rsid w:val="008A2941"/>
    <w:rPr>
      <w:rFonts w:ascii="Wingdings" w:hAnsi="Wingdings"/>
    </w:rPr>
  </w:style>
  <w:style w:type="character" w:customStyle="1" w:styleId="WW8Num46z0">
    <w:name w:val="WW8Num46z0"/>
    <w:rsid w:val="008A2941"/>
    <w:rPr>
      <w:rFonts w:ascii="Palatino" w:hAnsi="Palatino"/>
    </w:rPr>
  </w:style>
  <w:style w:type="character" w:customStyle="1" w:styleId="WW8Num47z0">
    <w:name w:val="WW8Num47z0"/>
    <w:rsid w:val="008A2941"/>
    <w:rPr>
      <w:rFonts w:ascii="Wingdings" w:hAnsi="Wingdings"/>
    </w:rPr>
  </w:style>
  <w:style w:type="character" w:customStyle="1" w:styleId="WW8Num48z0">
    <w:name w:val="WW8Num48z0"/>
    <w:rsid w:val="008A2941"/>
    <w:rPr>
      <w:b/>
      <w:u w:val="none"/>
    </w:rPr>
  </w:style>
  <w:style w:type="character" w:customStyle="1" w:styleId="WW8Num49z0">
    <w:name w:val="WW8Num49z0"/>
    <w:rsid w:val="008A2941"/>
    <w:rPr>
      <w:rFonts w:ascii="Symbol" w:hAnsi="Symbol"/>
    </w:rPr>
  </w:style>
  <w:style w:type="character" w:customStyle="1" w:styleId="WW8Num49z1">
    <w:name w:val="WW8Num49z1"/>
    <w:rsid w:val="008A2941"/>
    <w:rPr>
      <w:rFonts w:ascii="Courier New" w:hAnsi="Courier New"/>
    </w:rPr>
  </w:style>
  <w:style w:type="character" w:customStyle="1" w:styleId="WW8Num49z2">
    <w:name w:val="WW8Num49z2"/>
    <w:rsid w:val="008A2941"/>
    <w:rPr>
      <w:rFonts w:ascii="Wingdings" w:hAnsi="Wingdings"/>
    </w:rPr>
  </w:style>
  <w:style w:type="character" w:customStyle="1" w:styleId="WW8Num54z0">
    <w:name w:val="WW8Num54z0"/>
    <w:rsid w:val="008A2941"/>
    <w:rPr>
      <w:rFonts w:ascii="Symbol" w:hAnsi="Symbol"/>
    </w:rPr>
  </w:style>
  <w:style w:type="character" w:customStyle="1" w:styleId="WW8Num54z1">
    <w:name w:val="WW8Num54z1"/>
    <w:rsid w:val="008A2941"/>
    <w:rPr>
      <w:rFonts w:ascii="Courier New" w:hAnsi="Courier New"/>
    </w:rPr>
  </w:style>
  <w:style w:type="character" w:customStyle="1" w:styleId="WW8Num54z2">
    <w:name w:val="WW8Num54z2"/>
    <w:rsid w:val="008A2941"/>
    <w:rPr>
      <w:rFonts w:ascii="Wingdings" w:hAnsi="Wingdings"/>
    </w:rPr>
  </w:style>
  <w:style w:type="character" w:customStyle="1" w:styleId="WW8NumSt7z0">
    <w:name w:val="WW8NumSt7z0"/>
    <w:rsid w:val="008A2941"/>
    <w:rPr>
      <w:b/>
      <w:u w:val="none"/>
    </w:rPr>
  </w:style>
  <w:style w:type="character" w:customStyle="1" w:styleId="Fuentedeprrafopredeter2">
    <w:name w:val="Fuente de párrafo predeter.2"/>
    <w:rsid w:val="008A2941"/>
  </w:style>
  <w:style w:type="character" w:customStyle="1" w:styleId="Refdecomentario1">
    <w:name w:val="Ref. de comentario1"/>
    <w:rsid w:val="008A2941"/>
    <w:rPr>
      <w:sz w:val="16"/>
    </w:rPr>
  </w:style>
  <w:style w:type="character" w:customStyle="1" w:styleId="Caracteresdenotaalpie">
    <w:name w:val="Caracteres de nota al pie"/>
    <w:rsid w:val="008A2941"/>
    <w:rPr>
      <w:vertAlign w:val="superscript"/>
    </w:rPr>
  </w:style>
  <w:style w:type="character" w:customStyle="1" w:styleId="Caracteresdenotafinal">
    <w:name w:val="Caracteres de nota final"/>
    <w:rsid w:val="008A2941"/>
    <w:rPr>
      <w:vertAlign w:val="superscript"/>
    </w:rPr>
  </w:style>
  <w:style w:type="paragraph" w:customStyle="1" w:styleId="Encabezado20">
    <w:name w:val="Encabezado2"/>
    <w:basedOn w:val="Normal"/>
    <w:next w:val="Textoindependiente"/>
    <w:rsid w:val="008A2941"/>
    <w:pPr>
      <w:suppressAutoHyphens/>
      <w:autoSpaceDE/>
      <w:autoSpaceDN/>
      <w:jc w:val="center"/>
    </w:pPr>
    <w:rPr>
      <w:rFonts w:eastAsia="Calibri"/>
      <w:b/>
      <w:bCs/>
      <w:sz w:val="28"/>
      <w:szCs w:val="28"/>
      <w:lang w:val="es-CO" w:eastAsia="ar-SA"/>
    </w:rPr>
  </w:style>
  <w:style w:type="paragraph" w:customStyle="1" w:styleId="Sangra3detindependiente2">
    <w:name w:val="Sangría 3 de t. independiente2"/>
    <w:basedOn w:val="Normal"/>
    <w:rsid w:val="008A2941"/>
    <w:pPr>
      <w:suppressAutoHyphens/>
      <w:autoSpaceDE/>
      <w:autoSpaceDN/>
      <w:ind w:left="720"/>
      <w:jc w:val="both"/>
    </w:pPr>
    <w:rPr>
      <w:rFonts w:eastAsia="Calibri"/>
      <w:sz w:val="24"/>
      <w:szCs w:val="24"/>
      <w:lang w:val="es-CO" w:eastAsia="ar-SA"/>
    </w:rPr>
  </w:style>
  <w:style w:type="paragraph" w:customStyle="1" w:styleId="WW-Predeterminado">
    <w:name w:val="WW-Predeterminado"/>
    <w:rsid w:val="008A2941"/>
    <w:pPr>
      <w:suppressAutoHyphens/>
      <w:autoSpaceDE w:val="0"/>
    </w:pPr>
    <w:rPr>
      <w:rFonts w:eastAsia="Calibri"/>
      <w:lang w:val="es-ES" w:eastAsia="ar-SA"/>
    </w:rPr>
  </w:style>
  <w:style w:type="paragraph" w:customStyle="1" w:styleId="WW-Cuerpodetexto">
    <w:name w:val="WW-Cuerpo de texto"/>
    <w:basedOn w:val="WW-Predeterminado"/>
    <w:rsid w:val="008A2941"/>
    <w:pPr>
      <w:jc w:val="center"/>
    </w:pPr>
    <w:rPr>
      <w:rFonts w:ascii="Univers" w:hAnsi="Univers" w:cs="Univers"/>
      <w:b/>
      <w:bCs/>
      <w:color w:val="800000"/>
      <w:sz w:val="22"/>
      <w:szCs w:val="22"/>
    </w:rPr>
  </w:style>
  <w:style w:type="paragraph" w:customStyle="1" w:styleId="Textodebloque2">
    <w:name w:val="Texto de bloque2"/>
    <w:basedOn w:val="Normal"/>
    <w:rsid w:val="008A2941"/>
    <w:pPr>
      <w:widowControl w:val="0"/>
      <w:suppressAutoHyphens/>
      <w:autoSpaceDE/>
      <w:autoSpaceDN/>
      <w:ind w:left="360" w:right="20" w:hanging="360"/>
      <w:jc w:val="both"/>
    </w:pPr>
    <w:rPr>
      <w:rFonts w:eastAsia="Calibri"/>
      <w:b/>
      <w:bCs/>
      <w:sz w:val="24"/>
      <w:szCs w:val="24"/>
      <w:lang w:eastAsia="ar-SA"/>
    </w:rPr>
  </w:style>
  <w:style w:type="paragraph" w:customStyle="1" w:styleId="WW-Encabezado3">
    <w:name w:val="WW-Encabezado 3"/>
    <w:basedOn w:val="WW-Predeterminado"/>
    <w:next w:val="WW-Predeterminado"/>
    <w:rsid w:val="008A2941"/>
    <w:pPr>
      <w:keepNext/>
      <w:ind w:left="4820" w:hanging="4820"/>
    </w:pPr>
    <w:rPr>
      <w:rFonts w:ascii="Univers" w:hAnsi="Univers" w:cs="Univers"/>
      <w:b/>
      <w:bCs/>
      <w:color w:val="008080"/>
      <w:sz w:val="22"/>
      <w:szCs w:val="22"/>
    </w:rPr>
  </w:style>
  <w:style w:type="paragraph" w:customStyle="1" w:styleId="WW-Encabezado2">
    <w:name w:val="WW-Encabezado 2"/>
    <w:basedOn w:val="WW-Predeterminado"/>
    <w:next w:val="WW-Predeterminado"/>
    <w:rsid w:val="008A2941"/>
    <w:pPr>
      <w:keepNext/>
    </w:pPr>
    <w:rPr>
      <w:b/>
      <w:bCs/>
    </w:rPr>
  </w:style>
  <w:style w:type="paragraph" w:customStyle="1" w:styleId="WW-Cuerpodetextoconsangra">
    <w:name w:val="WW-Cuerpo de texto con sangría"/>
    <w:basedOn w:val="WW-Predeterminado"/>
    <w:rsid w:val="008A2941"/>
    <w:pPr>
      <w:ind w:left="567" w:firstLine="1"/>
      <w:jc w:val="both"/>
    </w:pPr>
    <w:rPr>
      <w:rFonts w:ascii="Century Gothic" w:hAnsi="Century Gothic" w:cs="Century Gothic"/>
    </w:rPr>
  </w:style>
  <w:style w:type="paragraph" w:customStyle="1" w:styleId="Textocomentario1">
    <w:name w:val="Texto comentario1"/>
    <w:basedOn w:val="Normal"/>
    <w:rsid w:val="008A2941"/>
    <w:pPr>
      <w:suppressAutoHyphens/>
      <w:autoSpaceDE/>
      <w:autoSpaceDN/>
    </w:pPr>
    <w:rPr>
      <w:rFonts w:ascii="Times New Roman" w:eastAsia="Calibri" w:hAnsi="Times New Roman" w:cs="Times New Roman"/>
      <w:lang w:val="es-CO" w:eastAsia="ar-SA"/>
    </w:rPr>
  </w:style>
  <w:style w:type="paragraph" w:customStyle="1" w:styleId="Cierre1">
    <w:name w:val="Cierre1"/>
    <w:basedOn w:val="Normal"/>
    <w:rsid w:val="008A2941"/>
    <w:pPr>
      <w:suppressAutoHyphens/>
      <w:autoSpaceDE/>
      <w:autoSpaceDN/>
      <w:ind w:left="4252"/>
    </w:pPr>
    <w:rPr>
      <w:rFonts w:ascii="Times New Roman" w:eastAsia="Calibri" w:hAnsi="Times New Roman" w:cs="Times New Roman"/>
      <w:lang w:val="es-CO" w:eastAsia="ar-SA"/>
    </w:rPr>
  </w:style>
  <w:style w:type="character" w:customStyle="1" w:styleId="SubtitleChar">
    <w:name w:val="Subtitle Char"/>
    <w:locked/>
    <w:rsid w:val="008A2941"/>
    <w:rPr>
      <w:rFonts w:ascii="Arial" w:hAnsi="Arial" w:cs="Arial"/>
      <w:b/>
      <w:bCs/>
      <w:sz w:val="24"/>
      <w:szCs w:val="24"/>
      <w:lang w:val="es-ES" w:eastAsia="ar-SA" w:bidi="ar-SA"/>
    </w:rPr>
  </w:style>
  <w:style w:type="paragraph" w:customStyle="1" w:styleId="Encabezadodemensaje2">
    <w:name w:val="Encabezado de mensaje2"/>
    <w:basedOn w:val="Normal"/>
    <w:rsid w:val="008A2941"/>
    <w:pPr>
      <w:suppressAutoHyphens/>
      <w:autoSpaceDE/>
      <w:autoSpaceDN/>
      <w:ind w:left="1134" w:hanging="1134"/>
    </w:pPr>
    <w:rPr>
      <w:rFonts w:eastAsia="Calibri"/>
      <w:sz w:val="24"/>
      <w:szCs w:val="24"/>
      <w:lang w:eastAsia="ar-SA"/>
    </w:rPr>
  </w:style>
  <w:style w:type="paragraph" w:customStyle="1" w:styleId="Textoindependienteprimerasangra21">
    <w:name w:val="Texto independiente primera sangría 21"/>
    <w:basedOn w:val="Sangradetextonormal"/>
    <w:rsid w:val="008A2941"/>
    <w:pPr>
      <w:suppressAutoHyphens/>
      <w:ind w:firstLine="210"/>
    </w:pPr>
    <w:rPr>
      <w:rFonts w:eastAsia="Calibri"/>
      <w:lang w:val="es-ES" w:eastAsia="ar-SA"/>
    </w:rPr>
  </w:style>
  <w:style w:type="paragraph" w:customStyle="1" w:styleId="Lista21">
    <w:name w:val="Lista 21"/>
    <w:basedOn w:val="Normal"/>
    <w:rsid w:val="008A2941"/>
    <w:pPr>
      <w:suppressAutoHyphens/>
      <w:autoSpaceDE/>
      <w:autoSpaceDN/>
      <w:ind w:left="566" w:hanging="283"/>
    </w:pPr>
    <w:rPr>
      <w:rFonts w:ascii="Times New Roman" w:eastAsia="Calibri" w:hAnsi="Times New Roman" w:cs="Times New Roman"/>
      <w:sz w:val="24"/>
      <w:szCs w:val="24"/>
      <w:lang w:val="es-CO" w:eastAsia="ar-SA"/>
    </w:rPr>
  </w:style>
  <w:style w:type="paragraph" w:customStyle="1" w:styleId="Listaconvietas21">
    <w:name w:val="Lista con viñetas 21"/>
    <w:basedOn w:val="Normal"/>
    <w:rsid w:val="008A2941"/>
    <w:pPr>
      <w:tabs>
        <w:tab w:val="left" w:pos="643"/>
      </w:tabs>
      <w:suppressAutoHyphens/>
      <w:autoSpaceDE/>
      <w:autoSpaceDN/>
      <w:ind w:left="643" w:hanging="360"/>
    </w:pPr>
    <w:rPr>
      <w:rFonts w:ascii="Times New Roman" w:eastAsia="Calibri" w:hAnsi="Times New Roman" w:cs="Times New Roman"/>
      <w:sz w:val="24"/>
      <w:szCs w:val="24"/>
      <w:lang w:val="es-CO" w:eastAsia="ar-SA"/>
    </w:rPr>
  </w:style>
  <w:style w:type="paragraph" w:customStyle="1" w:styleId="Listaconvietas31">
    <w:name w:val="Lista con viñetas 31"/>
    <w:basedOn w:val="Normal"/>
    <w:rsid w:val="008A2941"/>
    <w:pPr>
      <w:suppressAutoHyphens/>
      <w:autoSpaceDE/>
      <w:autoSpaceDN/>
      <w:ind w:left="720" w:hanging="360"/>
    </w:pPr>
    <w:rPr>
      <w:rFonts w:ascii="Times New Roman" w:eastAsia="Calibri" w:hAnsi="Times New Roman" w:cs="Times New Roman"/>
      <w:sz w:val="24"/>
      <w:szCs w:val="24"/>
      <w:lang w:val="es-CO" w:eastAsia="ar-SA"/>
    </w:rPr>
  </w:style>
  <w:style w:type="paragraph" w:customStyle="1" w:styleId="Listaconvietas51">
    <w:name w:val="Lista con viñetas 51"/>
    <w:basedOn w:val="Normal"/>
    <w:rsid w:val="008A2941"/>
    <w:pPr>
      <w:suppressAutoHyphens/>
      <w:autoSpaceDE/>
      <w:autoSpaceDN/>
      <w:ind w:left="720" w:hanging="360"/>
    </w:pPr>
    <w:rPr>
      <w:rFonts w:ascii="Times New Roman" w:eastAsia="Calibri" w:hAnsi="Times New Roman" w:cs="Times New Roman"/>
      <w:sz w:val="24"/>
      <w:szCs w:val="24"/>
      <w:lang w:val="es-CO" w:eastAsia="ar-SA"/>
    </w:rPr>
  </w:style>
  <w:style w:type="paragraph" w:customStyle="1" w:styleId="Lista41">
    <w:name w:val="Lista 41"/>
    <w:basedOn w:val="Normal"/>
    <w:rsid w:val="008A2941"/>
    <w:pPr>
      <w:suppressAutoHyphens/>
      <w:autoSpaceDE/>
      <w:autoSpaceDN/>
      <w:ind w:left="1132" w:hanging="283"/>
    </w:pPr>
    <w:rPr>
      <w:rFonts w:ascii="Times New Roman" w:eastAsia="Calibri" w:hAnsi="Times New Roman" w:cs="Times New Roman"/>
      <w:sz w:val="24"/>
      <w:szCs w:val="24"/>
      <w:lang w:val="es-CO" w:eastAsia="ar-SA"/>
    </w:rPr>
  </w:style>
  <w:style w:type="paragraph" w:customStyle="1" w:styleId="Saludo1">
    <w:name w:val="Saludo1"/>
    <w:basedOn w:val="Normal"/>
    <w:next w:val="Normal"/>
    <w:rsid w:val="008A2941"/>
    <w:pPr>
      <w:suppressAutoHyphens/>
      <w:autoSpaceDE/>
      <w:autoSpaceDN/>
    </w:pPr>
    <w:rPr>
      <w:rFonts w:ascii="Tahoma" w:eastAsia="Calibri" w:hAnsi="Tahoma" w:cs="Tahoma"/>
      <w:sz w:val="24"/>
      <w:szCs w:val="24"/>
      <w:lang w:val="es-CO" w:eastAsia="ar-SA"/>
    </w:rPr>
  </w:style>
  <w:style w:type="paragraph" w:customStyle="1" w:styleId="Continuarlista1">
    <w:name w:val="Continuar lista1"/>
    <w:basedOn w:val="Normal"/>
    <w:rsid w:val="008A2941"/>
    <w:pPr>
      <w:suppressAutoHyphens/>
      <w:autoSpaceDE/>
      <w:autoSpaceDN/>
      <w:spacing w:after="120"/>
      <w:ind w:left="283"/>
    </w:pPr>
    <w:rPr>
      <w:rFonts w:ascii="Tahoma" w:eastAsia="Calibri" w:hAnsi="Tahoma" w:cs="Tahoma"/>
      <w:sz w:val="24"/>
      <w:szCs w:val="24"/>
      <w:lang w:val="es-CO" w:eastAsia="ar-SA"/>
    </w:rPr>
  </w:style>
  <w:style w:type="paragraph" w:customStyle="1" w:styleId="Continuarlista31">
    <w:name w:val="Continuar lista 31"/>
    <w:basedOn w:val="Normal"/>
    <w:rsid w:val="008A2941"/>
    <w:pPr>
      <w:suppressAutoHyphens/>
      <w:autoSpaceDE/>
      <w:autoSpaceDN/>
      <w:spacing w:after="120"/>
      <w:ind w:left="849"/>
    </w:pPr>
    <w:rPr>
      <w:rFonts w:ascii="Tahoma" w:eastAsia="Calibri" w:hAnsi="Tahoma" w:cs="Tahoma"/>
      <w:sz w:val="24"/>
      <w:szCs w:val="24"/>
      <w:lang w:val="es-CO" w:eastAsia="ar-SA"/>
    </w:rPr>
  </w:style>
  <w:style w:type="numbering" w:customStyle="1" w:styleId="Sinlista5">
    <w:name w:val="Sin lista5"/>
    <w:next w:val="Sinlista"/>
    <w:semiHidden/>
    <w:unhideWhenUsed/>
    <w:rsid w:val="008A2941"/>
  </w:style>
  <w:style w:type="character" w:styleId="nfasissutil">
    <w:name w:val="Subtle Emphasis"/>
    <w:uiPriority w:val="19"/>
    <w:qFormat/>
    <w:rsid w:val="008A2941"/>
    <w:rPr>
      <w:i/>
      <w:iCs/>
      <w:color w:val="404040"/>
    </w:rPr>
  </w:style>
  <w:style w:type="character" w:customStyle="1" w:styleId="WW8Num26z0">
    <w:name w:val="WW8Num26z0"/>
    <w:rsid w:val="008A2941"/>
    <w:rPr>
      <w:rFonts w:hint="default"/>
      <w:b/>
    </w:rPr>
  </w:style>
  <w:style w:type="character" w:customStyle="1" w:styleId="WW8Num28z2">
    <w:name w:val="WW8Num28z2"/>
    <w:rsid w:val="008A2941"/>
    <w:rPr>
      <w:rFonts w:ascii="Wingdings" w:hAnsi="Wingdings" w:cs="Wingdings" w:hint="default"/>
    </w:rPr>
  </w:style>
  <w:style w:type="numbering" w:customStyle="1" w:styleId="Sinlista6">
    <w:name w:val="Sin lista6"/>
    <w:next w:val="Sinlista"/>
    <w:uiPriority w:val="99"/>
    <w:semiHidden/>
    <w:unhideWhenUsed/>
    <w:rsid w:val="008A2941"/>
  </w:style>
  <w:style w:type="numbering" w:customStyle="1" w:styleId="WW8Num24">
    <w:name w:val="WW8Num24"/>
    <w:rsid w:val="008A2941"/>
    <w:pPr>
      <w:numPr>
        <w:numId w:val="33"/>
      </w:numPr>
    </w:pPr>
  </w:style>
  <w:style w:type="character" w:customStyle="1" w:styleId="PrrafodelistaCar1">
    <w:name w:val="Párrafo de lista Car1"/>
    <w:uiPriority w:val="99"/>
    <w:locked/>
    <w:rsid w:val="008A2941"/>
    <w:rPr>
      <w:sz w:val="24"/>
      <w:lang w:eastAsia="es-ES"/>
    </w:rPr>
  </w:style>
  <w:style w:type="character" w:customStyle="1" w:styleId="cssnewspretitle1">
    <w:name w:val="cssnewspretitle1"/>
    <w:rsid w:val="008A2941"/>
    <w:rPr>
      <w:rFonts w:ascii="Verdana" w:hAnsi="Verdana" w:hint="default"/>
      <w:b/>
      <w:bCs/>
      <w:color w:val="003173"/>
      <w:sz w:val="18"/>
      <w:szCs w:val="18"/>
    </w:rPr>
  </w:style>
  <w:style w:type="character" w:customStyle="1" w:styleId="cssdatetitle1">
    <w:name w:val="cssdatetitle1"/>
    <w:rsid w:val="008A2941"/>
    <w:rPr>
      <w:rFonts w:ascii="Verdana" w:hAnsi="Verdana" w:hint="default"/>
      <w:b w:val="0"/>
      <w:bCs w:val="0"/>
      <w:color w:val="003173"/>
      <w:sz w:val="15"/>
      <w:szCs w:val="15"/>
    </w:rPr>
  </w:style>
  <w:style w:type="character" w:customStyle="1" w:styleId="cssnewsabstract1">
    <w:name w:val="cssnewsabstract1"/>
    <w:rsid w:val="008A2941"/>
    <w:rPr>
      <w:rFonts w:ascii="Arial" w:hAnsi="Arial" w:cs="Arial" w:hint="default"/>
      <w:strike w:val="0"/>
      <w:dstrike w:val="0"/>
      <w:color w:val="333333"/>
      <w:sz w:val="17"/>
      <w:szCs w:val="17"/>
      <w:u w:val="none"/>
      <w:effect w:val="none"/>
    </w:rPr>
  </w:style>
  <w:style w:type="character" w:customStyle="1" w:styleId="cssabstract">
    <w:name w:val="cssabstract"/>
    <w:rsid w:val="008A2941"/>
  </w:style>
  <w:style w:type="paragraph" w:customStyle="1" w:styleId="plaintext">
    <w:name w:val="plaintext"/>
    <w:basedOn w:val="Normal"/>
    <w:rsid w:val="008A2941"/>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rsid w:val="008A2941"/>
    <w:pPr>
      <w:autoSpaceDE/>
      <w:autoSpaceDN/>
      <w:spacing w:before="100" w:beforeAutospacing="1" w:after="100" w:afterAutospacing="1"/>
      <w:ind w:left="100" w:right="100"/>
    </w:pPr>
    <w:rPr>
      <w:color w:val="000066"/>
      <w:sz w:val="22"/>
      <w:szCs w:val="22"/>
      <w:lang w:val="es-ES"/>
    </w:rPr>
  </w:style>
  <w:style w:type="paragraph" w:customStyle="1" w:styleId="textonormal">
    <w:name w:val="textonormal"/>
    <w:basedOn w:val="Normal"/>
    <w:rsid w:val="008A2941"/>
    <w:pPr>
      <w:autoSpaceDE/>
      <w:autoSpaceDN/>
      <w:spacing w:before="100" w:beforeAutospacing="1" w:after="100" w:afterAutospacing="1"/>
    </w:pPr>
    <w:rPr>
      <w:rFonts w:ascii="Trebuchet MS" w:hAnsi="Trebuchet MS" w:cs="Times New Roman"/>
      <w:color w:val="575757"/>
      <w:lang w:val="es-ES"/>
    </w:rPr>
  </w:style>
  <w:style w:type="character" w:customStyle="1" w:styleId="CarCar8">
    <w:name w:val="Car Car8"/>
    <w:rsid w:val="008A2941"/>
    <w:rPr>
      <w:sz w:val="24"/>
      <w:szCs w:val="24"/>
      <w:lang w:val="es-ES" w:eastAsia="es-ES" w:bidi="ar-SA"/>
    </w:rPr>
  </w:style>
  <w:style w:type="character" w:customStyle="1" w:styleId="SangradetextonormalCar2">
    <w:name w:val="Sangría de texto normal Car2"/>
    <w:rsid w:val="008A2941"/>
    <w:rPr>
      <w:sz w:val="24"/>
      <w:szCs w:val="24"/>
    </w:rPr>
  </w:style>
  <w:style w:type="character" w:customStyle="1" w:styleId="CarCar12">
    <w:name w:val="Car Car12"/>
    <w:rsid w:val="008A2941"/>
    <w:rPr>
      <w:rFonts w:ascii="Century Schoolbook" w:hAnsi="Century Schoolbook" w:cs="Century Schoolbook"/>
      <w:b/>
      <w:bCs/>
      <w:i/>
      <w:iCs/>
      <w:lang w:val="es-ES" w:eastAsia="es-ES" w:bidi="ar-SA"/>
    </w:rPr>
  </w:style>
  <w:style w:type="character" w:customStyle="1" w:styleId="CarCar10">
    <w:name w:val="Car Car10"/>
    <w:rsid w:val="008A2941"/>
    <w:rPr>
      <w:lang w:val="es-ES" w:eastAsia="es-ES" w:bidi="ar-SA"/>
    </w:rPr>
  </w:style>
  <w:style w:type="paragraph" w:customStyle="1" w:styleId="1CarCarCarCarCarCarCar">
    <w:name w:val="1 Car Car Car Car Car Car Car"/>
    <w:basedOn w:val="Normal"/>
    <w:rsid w:val="008A2941"/>
    <w:pPr>
      <w:autoSpaceDE/>
      <w:autoSpaceDN/>
      <w:spacing w:after="160" w:line="240" w:lineRule="exact"/>
    </w:pPr>
    <w:rPr>
      <w:rFonts w:ascii="Verdana" w:hAnsi="Verdana" w:cs="Times New Roman"/>
      <w:szCs w:val="24"/>
      <w:lang w:val="en-US" w:eastAsia="en-US"/>
    </w:rPr>
  </w:style>
  <w:style w:type="paragraph" w:customStyle="1" w:styleId="textnot">
    <w:name w:val="text_not"/>
    <w:basedOn w:val="Normal"/>
    <w:rsid w:val="008A2941"/>
    <w:pPr>
      <w:autoSpaceDE/>
      <w:autoSpaceDN/>
      <w:spacing w:before="100" w:beforeAutospacing="1" w:after="100" w:afterAutospacing="1"/>
      <w:jc w:val="both"/>
    </w:pPr>
    <w:rPr>
      <w:rFonts w:ascii="Verdana" w:hAnsi="Verdana" w:cs="Times New Roman"/>
      <w:color w:val="000000"/>
      <w:sz w:val="15"/>
      <w:szCs w:val="15"/>
      <w:lang w:val="es-ES"/>
    </w:rPr>
  </w:style>
  <w:style w:type="character" w:customStyle="1" w:styleId="textnot1">
    <w:name w:val="text_not1"/>
    <w:rsid w:val="008A2941"/>
    <w:rPr>
      <w:rFonts w:ascii="Verdana" w:hAnsi="Verdana" w:cs="Times New Roman"/>
      <w:color w:val="000000"/>
      <w:spacing w:val="0"/>
      <w:sz w:val="15"/>
      <w:szCs w:val="15"/>
      <w:u w:val="none"/>
      <w:effect w:val="none"/>
    </w:rPr>
  </w:style>
  <w:style w:type="character" w:customStyle="1" w:styleId="style11">
    <w:name w:val="style11"/>
    <w:rsid w:val="008A2941"/>
    <w:rPr>
      <w:rFonts w:ascii="Verdana" w:hAnsi="Verdana" w:cs="Times New Roman"/>
      <w:color w:val="000000"/>
      <w:spacing w:val="0"/>
      <w:sz w:val="15"/>
      <w:szCs w:val="15"/>
      <w:u w:val="none"/>
      <w:effect w:val="none"/>
    </w:rPr>
  </w:style>
  <w:style w:type="paragraph" w:customStyle="1" w:styleId="BodyText311">
    <w:name w:val="Body Text 311"/>
    <w:basedOn w:val="Normal"/>
    <w:rsid w:val="008A2941"/>
    <w:pPr>
      <w:autoSpaceDE/>
      <w:autoSpaceDN/>
      <w:jc w:val="both"/>
    </w:pPr>
    <w:rPr>
      <w:rFonts w:cs="Times New Roman"/>
      <w:sz w:val="22"/>
      <w:szCs w:val="24"/>
      <w:lang w:val="es-ES"/>
    </w:rPr>
  </w:style>
  <w:style w:type="paragraph" w:customStyle="1" w:styleId="BodyTextIndent11">
    <w:name w:val="Body Text Indent11"/>
    <w:basedOn w:val="Normal"/>
    <w:rsid w:val="008A2941"/>
    <w:pPr>
      <w:ind w:left="426"/>
      <w:jc w:val="both"/>
    </w:pPr>
    <w:rPr>
      <w:sz w:val="24"/>
      <w:szCs w:val="24"/>
      <w:lang w:val="es-CO"/>
    </w:rPr>
  </w:style>
  <w:style w:type="paragraph" w:customStyle="1" w:styleId="BodyText211">
    <w:name w:val="Body Text 211"/>
    <w:basedOn w:val="Normal"/>
    <w:rsid w:val="008A2941"/>
    <w:pPr>
      <w:overflowPunct w:val="0"/>
      <w:adjustRightInd w:val="0"/>
      <w:jc w:val="both"/>
      <w:textAlignment w:val="baseline"/>
    </w:pPr>
    <w:rPr>
      <w:rFonts w:cs="Times New Roman"/>
      <w:sz w:val="22"/>
      <w:lang w:val="es-ES"/>
    </w:rPr>
  </w:style>
  <w:style w:type="paragraph" w:customStyle="1" w:styleId="Car2CarCarCar">
    <w:name w:val="Car2 Car Car Car"/>
    <w:basedOn w:val="Normal"/>
    <w:rsid w:val="008A2941"/>
    <w:pPr>
      <w:autoSpaceDE/>
      <w:autoSpaceDN/>
      <w:spacing w:after="160" w:line="240" w:lineRule="exact"/>
    </w:pPr>
    <w:rPr>
      <w:rFonts w:ascii="Verdana" w:hAnsi="Verdana" w:cs="Times New Roman"/>
      <w:szCs w:val="24"/>
      <w:lang w:val="en-US" w:eastAsia="en-US"/>
    </w:rPr>
  </w:style>
  <w:style w:type="paragraph" w:customStyle="1" w:styleId="Sangra2detindependiente3">
    <w:name w:val="Sangría 2 de t. independiente3"/>
    <w:basedOn w:val="Normal"/>
    <w:rsid w:val="008A2941"/>
    <w:pPr>
      <w:widowControl w:val="0"/>
      <w:overflowPunct w:val="0"/>
      <w:adjustRightInd w:val="0"/>
      <w:ind w:left="360"/>
      <w:jc w:val="both"/>
      <w:textAlignment w:val="baseline"/>
    </w:pPr>
    <w:rPr>
      <w:rFonts w:cs="Times New Roman"/>
      <w:sz w:val="22"/>
      <w:lang w:val="es-ES"/>
    </w:rPr>
  </w:style>
  <w:style w:type="paragraph" w:customStyle="1" w:styleId="Sangradetextonormal5">
    <w:name w:val="Sangría de texto normal5"/>
    <w:basedOn w:val="Normal"/>
    <w:rsid w:val="008A2941"/>
    <w:pPr>
      <w:ind w:left="426"/>
      <w:jc w:val="both"/>
    </w:pPr>
    <w:rPr>
      <w:sz w:val="24"/>
      <w:szCs w:val="24"/>
      <w:lang w:val="es-CO"/>
    </w:rPr>
  </w:style>
  <w:style w:type="character" w:customStyle="1" w:styleId="WW8Num4z2">
    <w:name w:val="WW8Num4z2"/>
    <w:rsid w:val="008A2941"/>
    <w:rPr>
      <w:rFonts w:ascii="Wingdings" w:hAnsi="Wingdings"/>
    </w:rPr>
  </w:style>
  <w:style w:type="character" w:customStyle="1" w:styleId="WW8Num4z3">
    <w:name w:val="WW8Num4z3"/>
    <w:rsid w:val="008A2941"/>
    <w:rPr>
      <w:rFonts w:ascii="Symbol" w:hAnsi="Symbol"/>
    </w:rPr>
  </w:style>
  <w:style w:type="character" w:customStyle="1" w:styleId="WW8Num5z1">
    <w:name w:val="WW8Num5z1"/>
    <w:rsid w:val="008A2941"/>
    <w:rPr>
      <w:rFonts w:ascii="Arial" w:hAnsi="Arial"/>
      <w:b/>
      <w:color w:val="000000"/>
    </w:rPr>
  </w:style>
  <w:style w:type="character" w:customStyle="1" w:styleId="WW8Num5z3">
    <w:name w:val="WW8Num5z3"/>
    <w:rsid w:val="008A2941"/>
    <w:rPr>
      <w:rFonts w:ascii="Symbol" w:hAnsi="Symbol"/>
    </w:rPr>
  </w:style>
  <w:style w:type="character" w:customStyle="1" w:styleId="WW8Num7z1">
    <w:name w:val="WW8Num7z1"/>
    <w:rsid w:val="008A2941"/>
    <w:rPr>
      <w:rFonts w:ascii="OpenSymbol" w:hAnsi="OpenSymbol"/>
      <w:b/>
      <w:color w:val="000000"/>
    </w:rPr>
  </w:style>
  <w:style w:type="character" w:customStyle="1" w:styleId="WW8Num8z1">
    <w:name w:val="WW8Num8z1"/>
    <w:rsid w:val="008A2941"/>
    <w:rPr>
      <w:rFonts w:ascii="OpenSymbol" w:hAnsi="OpenSymbol" w:cs="OpenSymbol"/>
    </w:rPr>
  </w:style>
  <w:style w:type="character" w:customStyle="1" w:styleId="WW8Num9z0">
    <w:name w:val="WW8Num9z0"/>
    <w:rsid w:val="008A2941"/>
    <w:rPr>
      <w:rFonts w:ascii="Wingdings 2" w:hAnsi="Wingdings 2"/>
      <w:b/>
    </w:rPr>
  </w:style>
  <w:style w:type="character" w:customStyle="1" w:styleId="WW8Num9z1">
    <w:name w:val="WW8Num9z1"/>
    <w:rsid w:val="008A2941"/>
    <w:rPr>
      <w:rFonts w:ascii="OpenSymbol" w:hAnsi="OpenSymbol"/>
      <w:b/>
      <w:color w:val="000000"/>
    </w:rPr>
  </w:style>
  <w:style w:type="character" w:customStyle="1" w:styleId="WW8Num11z0">
    <w:name w:val="WW8Num11z0"/>
    <w:rsid w:val="008A2941"/>
    <w:rPr>
      <w:rFonts w:ascii="Wingdings 2" w:hAnsi="Wingdings 2"/>
    </w:rPr>
  </w:style>
  <w:style w:type="character" w:customStyle="1" w:styleId="WW8Num11z1">
    <w:name w:val="WW8Num11z1"/>
    <w:rsid w:val="008A2941"/>
    <w:rPr>
      <w:rFonts w:ascii="OpenSymbol" w:hAnsi="OpenSymbol" w:cs="OpenSymbol"/>
    </w:rPr>
  </w:style>
  <w:style w:type="character" w:customStyle="1" w:styleId="WW8Num12z1">
    <w:name w:val="WW8Num12z1"/>
    <w:rsid w:val="008A2941"/>
    <w:rPr>
      <w:rFonts w:ascii="OpenSymbol" w:hAnsi="OpenSymbol"/>
    </w:rPr>
  </w:style>
  <w:style w:type="character" w:customStyle="1" w:styleId="WW8Num13z1">
    <w:name w:val="WW8Num13z1"/>
    <w:rsid w:val="008A2941"/>
    <w:rPr>
      <w:rFonts w:ascii="OpenSymbol" w:hAnsi="OpenSymbol"/>
      <w:b/>
    </w:rPr>
  </w:style>
  <w:style w:type="character" w:customStyle="1" w:styleId="WW8Num14z0">
    <w:name w:val="WW8Num14z0"/>
    <w:rsid w:val="008A2941"/>
    <w:rPr>
      <w:rFonts w:ascii="Wingdings 2" w:hAnsi="Wingdings 2" w:cs="Arial"/>
    </w:rPr>
  </w:style>
  <w:style w:type="character" w:customStyle="1" w:styleId="WW8Num14z1">
    <w:name w:val="WW8Num14z1"/>
    <w:rsid w:val="008A2941"/>
    <w:rPr>
      <w:rFonts w:ascii="OpenSymbol" w:hAnsi="OpenSymbol" w:cs="OpenSymbol"/>
    </w:rPr>
  </w:style>
  <w:style w:type="character" w:customStyle="1" w:styleId="WW8Num15z0">
    <w:name w:val="WW8Num15z0"/>
    <w:rsid w:val="008A2941"/>
    <w:rPr>
      <w:rFonts w:ascii="Wingdings 2" w:hAnsi="Wingdings 2" w:cs="Courier New"/>
    </w:rPr>
  </w:style>
  <w:style w:type="character" w:customStyle="1" w:styleId="WW8Num15z1">
    <w:name w:val="WW8Num15z1"/>
    <w:rsid w:val="008A2941"/>
    <w:rPr>
      <w:rFonts w:ascii="OpenSymbol" w:hAnsi="OpenSymbol" w:cs="OpenSymbol"/>
    </w:rPr>
  </w:style>
  <w:style w:type="character" w:customStyle="1" w:styleId="WW8Num20z1">
    <w:name w:val="WW8Num20z1"/>
    <w:rsid w:val="008A2941"/>
    <w:rPr>
      <w:rFonts w:ascii="OpenSymbol" w:hAnsi="OpenSymbol" w:cs="Courier New"/>
    </w:rPr>
  </w:style>
  <w:style w:type="character" w:customStyle="1" w:styleId="WW8Num24z0">
    <w:name w:val="WW8Num24z0"/>
    <w:rsid w:val="008A2941"/>
    <w:rPr>
      <w:rFonts w:ascii="Wingdings" w:hAnsi="Wingdings"/>
    </w:rPr>
  </w:style>
  <w:style w:type="character" w:customStyle="1" w:styleId="WW8Num25z0">
    <w:name w:val="WW8Num25z0"/>
    <w:rsid w:val="008A2941"/>
    <w:rPr>
      <w:b/>
      <w:color w:val="auto"/>
    </w:rPr>
  </w:style>
  <w:style w:type="character" w:customStyle="1" w:styleId="WW8Num2z2">
    <w:name w:val="WW8Num2z2"/>
    <w:rsid w:val="008A2941"/>
    <w:rPr>
      <w:rFonts w:ascii="Wingdings" w:hAnsi="Wingdings"/>
    </w:rPr>
  </w:style>
  <w:style w:type="character" w:customStyle="1" w:styleId="WW8Num2z3">
    <w:name w:val="WW8Num2z3"/>
    <w:rsid w:val="008A2941"/>
    <w:rPr>
      <w:rFonts w:ascii="Symbol" w:hAnsi="Symbol"/>
    </w:rPr>
  </w:style>
  <w:style w:type="character" w:customStyle="1" w:styleId="WW8Num3z1">
    <w:name w:val="WW8Num3z1"/>
    <w:rsid w:val="008A2941"/>
    <w:rPr>
      <w:rFonts w:ascii="Wingdings" w:hAnsi="Wingdings"/>
      <w:b/>
      <w:color w:val="000000"/>
    </w:rPr>
  </w:style>
  <w:style w:type="character" w:customStyle="1" w:styleId="WW8Num3z3">
    <w:name w:val="WW8Num3z3"/>
    <w:rsid w:val="008A2941"/>
    <w:rPr>
      <w:rFonts w:ascii="Symbol" w:hAnsi="Symbol"/>
    </w:rPr>
  </w:style>
  <w:style w:type="character" w:customStyle="1" w:styleId="WW8Num6z1">
    <w:name w:val="WW8Num6z1"/>
    <w:rsid w:val="008A2941"/>
    <w:rPr>
      <w:rFonts w:ascii="OpenSymbol" w:hAnsi="OpenSymbol" w:cs="OpenSymbol"/>
    </w:rPr>
  </w:style>
  <w:style w:type="character" w:customStyle="1" w:styleId="WW8Num7z0">
    <w:name w:val="WW8Num7z0"/>
    <w:rsid w:val="008A2941"/>
    <w:rPr>
      <w:rFonts w:ascii="Wingdings 2" w:hAnsi="Wingdings 2" w:cs="Courier New"/>
    </w:rPr>
  </w:style>
  <w:style w:type="character" w:customStyle="1" w:styleId="WW8Num23z3">
    <w:name w:val="WW8Num23z3"/>
    <w:rsid w:val="008A2941"/>
    <w:rPr>
      <w:rFonts w:ascii="Symbol" w:hAnsi="Symbol"/>
    </w:rPr>
  </w:style>
  <w:style w:type="character" w:customStyle="1" w:styleId="WW8Num24z1">
    <w:name w:val="WW8Num24z1"/>
    <w:rsid w:val="008A2941"/>
    <w:rPr>
      <w:rFonts w:ascii="Courier New" w:hAnsi="Courier New" w:cs="Courier New"/>
    </w:rPr>
  </w:style>
  <w:style w:type="character" w:customStyle="1" w:styleId="WW8Num24z3">
    <w:name w:val="WW8Num24z3"/>
    <w:rsid w:val="008A2941"/>
    <w:rPr>
      <w:rFonts w:ascii="Symbol" w:hAnsi="Symbol"/>
    </w:rPr>
  </w:style>
  <w:style w:type="character" w:customStyle="1" w:styleId="WW8Num28z0">
    <w:name w:val="WW8Num28z0"/>
    <w:rsid w:val="008A2941"/>
    <w:rPr>
      <w:rFonts w:ascii="Symbol" w:hAnsi="Symbol"/>
    </w:rPr>
  </w:style>
  <w:style w:type="character" w:customStyle="1" w:styleId="WW8Num28z1">
    <w:name w:val="WW8Num28z1"/>
    <w:rsid w:val="008A2941"/>
    <w:rPr>
      <w:rFonts w:ascii="Courier New" w:hAnsi="Courier New" w:cs="Courier New"/>
    </w:rPr>
  </w:style>
  <w:style w:type="character" w:customStyle="1" w:styleId="WW8Num32z0">
    <w:name w:val="WW8Num32z0"/>
    <w:rsid w:val="008A2941"/>
    <w:rPr>
      <w:rFonts w:ascii="Symbol" w:hAnsi="Symbol"/>
    </w:rPr>
  </w:style>
  <w:style w:type="character" w:customStyle="1" w:styleId="WW8Num32z1">
    <w:name w:val="WW8Num32z1"/>
    <w:rsid w:val="008A2941"/>
    <w:rPr>
      <w:rFonts w:ascii="Courier New" w:hAnsi="Courier New" w:cs="Courier New"/>
    </w:rPr>
  </w:style>
  <w:style w:type="character" w:customStyle="1" w:styleId="WW8Num32z2">
    <w:name w:val="WW8Num32z2"/>
    <w:rsid w:val="008A2941"/>
    <w:rPr>
      <w:rFonts w:ascii="Wingdings" w:hAnsi="Wingdings"/>
    </w:rPr>
  </w:style>
  <w:style w:type="character" w:customStyle="1" w:styleId="WW8Num34z0">
    <w:name w:val="WW8Num34z0"/>
    <w:rsid w:val="008A2941"/>
    <w:rPr>
      <w:rFonts w:ascii="Symbol" w:hAnsi="Symbol"/>
    </w:rPr>
  </w:style>
  <w:style w:type="character" w:customStyle="1" w:styleId="WW8Num34z1">
    <w:name w:val="WW8Num34z1"/>
    <w:rsid w:val="008A2941"/>
    <w:rPr>
      <w:rFonts w:ascii="Courier New" w:hAnsi="Courier New" w:cs="Courier New"/>
    </w:rPr>
  </w:style>
  <w:style w:type="character" w:customStyle="1" w:styleId="WW8Num34z2">
    <w:name w:val="WW8Num34z2"/>
    <w:rsid w:val="008A2941"/>
    <w:rPr>
      <w:rFonts w:ascii="Wingdings" w:hAnsi="Wingdings"/>
    </w:rPr>
  </w:style>
  <w:style w:type="character" w:customStyle="1" w:styleId="WW8Num37z1">
    <w:name w:val="WW8Num37z1"/>
    <w:rsid w:val="008A2941"/>
    <w:rPr>
      <w:b/>
      <w:color w:val="auto"/>
    </w:rPr>
  </w:style>
  <w:style w:type="character" w:customStyle="1" w:styleId="WW8Num39z3">
    <w:name w:val="WW8Num39z3"/>
    <w:rsid w:val="008A2941"/>
    <w:rPr>
      <w:rFonts w:ascii="Symbol" w:hAnsi="Symbol"/>
    </w:rPr>
  </w:style>
  <w:style w:type="character" w:customStyle="1" w:styleId="WW8Num40z0">
    <w:name w:val="WW8Num40z0"/>
    <w:rsid w:val="008A2941"/>
    <w:rPr>
      <w:b/>
      <w:color w:val="auto"/>
    </w:rPr>
  </w:style>
  <w:style w:type="character" w:customStyle="1" w:styleId="WW8Num41z0">
    <w:name w:val="WW8Num41z0"/>
    <w:rsid w:val="008A2941"/>
    <w:rPr>
      <w:rFonts w:ascii="Symbol" w:hAnsi="Symbol"/>
    </w:rPr>
  </w:style>
  <w:style w:type="character" w:customStyle="1" w:styleId="WW8Num41z1">
    <w:name w:val="WW8Num41z1"/>
    <w:rsid w:val="008A2941"/>
    <w:rPr>
      <w:rFonts w:ascii="Courier New" w:hAnsi="Courier New" w:cs="Courier New"/>
    </w:rPr>
  </w:style>
  <w:style w:type="character" w:customStyle="1" w:styleId="WW8Num41z2">
    <w:name w:val="WW8Num41z2"/>
    <w:rsid w:val="008A2941"/>
    <w:rPr>
      <w:rFonts w:ascii="Wingdings" w:hAnsi="Wingdings"/>
    </w:rPr>
  </w:style>
  <w:style w:type="character" w:customStyle="1" w:styleId="WW8Num43z0">
    <w:name w:val="WW8Num43z0"/>
    <w:rsid w:val="008A2941"/>
    <w:rPr>
      <w:rFonts w:ascii="Symbol" w:hAnsi="Symbol"/>
      <w:color w:val="auto"/>
    </w:rPr>
  </w:style>
  <w:style w:type="character" w:customStyle="1" w:styleId="WW8Num43z1">
    <w:name w:val="WW8Num43z1"/>
    <w:rsid w:val="008A2941"/>
    <w:rPr>
      <w:rFonts w:ascii="Courier New" w:hAnsi="Courier New" w:cs="Courier New"/>
    </w:rPr>
  </w:style>
  <w:style w:type="character" w:customStyle="1" w:styleId="WW8Num43z2">
    <w:name w:val="WW8Num43z2"/>
    <w:rsid w:val="008A2941"/>
    <w:rPr>
      <w:rFonts w:ascii="Wingdings" w:hAnsi="Wingdings"/>
    </w:rPr>
  </w:style>
  <w:style w:type="character" w:customStyle="1" w:styleId="WW8Num43z3">
    <w:name w:val="WW8Num43z3"/>
    <w:rsid w:val="008A2941"/>
    <w:rPr>
      <w:rFonts w:ascii="Symbol" w:hAnsi="Symbol"/>
    </w:rPr>
  </w:style>
  <w:style w:type="character" w:customStyle="1" w:styleId="WW8Num44z3">
    <w:name w:val="WW8Num44z3"/>
    <w:rsid w:val="008A2941"/>
    <w:rPr>
      <w:rFonts w:ascii="Symbol" w:hAnsi="Symbol"/>
    </w:rPr>
  </w:style>
  <w:style w:type="character" w:customStyle="1" w:styleId="WW8Num45z0">
    <w:name w:val="WW8Num45z0"/>
    <w:rsid w:val="008A2941"/>
    <w:rPr>
      <w:rFonts w:ascii="Symbol" w:hAnsi="Symbol"/>
    </w:rPr>
  </w:style>
  <w:style w:type="character" w:customStyle="1" w:styleId="WW8Num45z1">
    <w:name w:val="WW8Num45z1"/>
    <w:rsid w:val="008A2941"/>
    <w:rPr>
      <w:rFonts w:ascii="Courier New" w:hAnsi="Courier New" w:cs="Courier New"/>
    </w:rPr>
  </w:style>
  <w:style w:type="character" w:customStyle="1" w:styleId="WW8Num45z2">
    <w:name w:val="WW8Num45z2"/>
    <w:rsid w:val="008A2941"/>
    <w:rPr>
      <w:rFonts w:ascii="Wingdings" w:hAnsi="Wingdings"/>
    </w:rPr>
  </w:style>
  <w:style w:type="character" w:customStyle="1" w:styleId="WW8Num48z1">
    <w:name w:val="WW8Num48z1"/>
    <w:rsid w:val="008A2941"/>
    <w:rPr>
      <w:rFonts w:ascii="Courier New" w:hAnsi="Courier New" w:cs="Courier New"/>
    </w:rPr>
  </w:style>
  <w:style w:type="character" w:customStyle="1" w:styleId="WW8Num48z3">
    <w:name w:val="WW8Num48z3"/>
    <w:rsid w:val="008A2941"/>
    <w:rPr>
      <w:rFonts w:ascii="Symbol" w:hAnsi="Symbol"/>
    </w:rPr>
  </w:style>
  <w:style w:type="character" w:customStyle="1" w:styleId="WW8Num50z0">
    <w:name w:val="WW8Num50z0"/>
    <w:rsid w:val="008A2941"/>
    <w:rPr>
      <w:b w:val="0"/>
    </w:rPr>
  </w:style>
  <w:style w:type="character" w:customStyle="1" w:styleId="Smbolosdenumeracin">
    <w:name w:val="Símbolos de numeración"/>
    <w:rsid w:val="008A2941"/>
  </w:style>
  <w:style w:type="paragraph" w:customStyle="1" w:styleId="WW-Car">
    <w:name w:val="WW-Car"/>
    <w:basedOn w:val="Normal"/>
    <w:rsid w:val="008A2941"/>
    <w:pPr>
      <w:suppressAutoHyphens/>
      <w:autoSpaceDE/>
      <w:autoSpaceDN/>
      <w:spacing w:after="160" w:line="240" w:lineRule="exact"/>
    </w:pPr>
    <w:rPr>
      <w:rFonts w:ascii="Verdana" w:hAnsi="Verdana" w:cs="Verdana"/>
      <w:lang w:val="es-CO" w:eastAsia="ar-SA"/>
    </w:rPr>
  </w:style>
  <w:style w:type="paragraph" w:customStyle="1" w:styleId="WW-Prrafodelista1">
    <w:name w:val="WW-Párrafo de lista1"/>
    <w:basedOn w:val="Normal"/>
    <w:rsid w:val="008A2941"/>
    <w:pPr>
      <w:suppressAutoHyphens/>
      <w:autoSpaceDE/>
      <w:autoSpaceDN/>
      <w:ind w:left="720"/>
    </w:pPr>
    <w:rPr>
      <w:rFonts w:ascii="Times New Roman" w:eastAsia="Calibri" w:hAnsi="Times New Roman" w:cs="Times New Roman"/>
      <w:sz w:val="24"/>
      <w:szCs w:val="24"/>
      <w:lang w:val="es-CO" w:eastAsia="ar-SA"/>
    </w:rPr>
  </w:style>
  <w:style w:type="paragraph" w:customStyle="1" w:styleId="CarCarCar5">
    <w:name w:val="Car Car Car5"/>
    <w:basedOn w:val="Normal"/>
    <w:rsid w:val="008A2941"/>
    <w:pPr>
      <w:autoSpaceDE/>
      <w:autoSpaceDN/>
      <w:spacing w:after="160" w:line="240" w:lineRule="exact"/>
    </w:pPr>
    <w:rPr>
      <w:rFonts w:ascii="Verdana" w:hAnsi="Verdana" w:cs="Times New Roman"/>
      <w:lang w:val="es-CO" w:eastAsia="en-US"/>
    </w:rPr>
  </w:style>
  <w:style w:type="paragraph" w:customStyle="1" w:styleId="CarCarCarCar2CarCar1">
    <w:name w:val="Car Car Car Car2 Car Car1"/>
    <w:basedOn w:val="Normal"/>
    <w:rsid w:val="008A2941"/>
    <w:pPr>
      <w:autoSpaceDE/>
      <w:autoSpaceDN/>
      <w:spacing w:after="160" w:line="240" w:lineRule="exact"/>
    </w:pPr>
    <w:rPr>
      <w:rFonts w:ascii="Verdana" w:hAnsi="Verdana" w:cs="Times New Roman"/>
      <w:lang w:val="en-US" w:eastAsia="en-US"/>
    </w:rPr>
  </w:style>
  <w:style w:type="paragraph" w:customStyle="1" w:styleId="Textoindependiente35">
    <w:name w:val="Texto independiente 35"/>
    <w:basedOn w:val="Normal"/>
    <w:rsid w:val="008A2941"/>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8A2941"/>
    <w:pPr>
      <w:ind w:left="426"/>
      <w:jc w:val="both"/>
    </w:pPr>
    <w:rPr>
      <w:sz w:val="24"/>
      <w:szCs w:val="24"/>
      <w:lang w:val="es-CO"/>
    </w:rPr>
  </w:style>
  <w:style w:type="paragraph" w:customStyle="1" w:styleId="CarCarCarCar21">
    <w:name w:val="Car Car Car Car21"/>
    <w:basedOn w:val="Normal"/>
    <w:rsid w:val="008A2941"/>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8A2941"/>
    <w:pPr>
      <w:autoSpaceDE/>
      <w:autoSpaceDN/>
      <w:spacing w:after="160" w:line="240" w:lineRule="exact"/>
    </w:pPr>
    <w:rPr>
      <w:rFonts w:ascii="Verdana" w:hAnsi="Verdana" w:cs="Times New Roman"/>
      <w:lang w:val="en-US" w:eastAsia="en-US"/>
    </w:rPr>
  </w:style>
  <w:style w:type="character" w:customStyle="1" w:styleId="CarCar91">
    <w:name w:val="Car Car91"/>
    <w:rsid w:val="008A2941"/>
    <w:rPr>
      <w:rFonts w:ascii="Times New Roman" w:hAnsi="Times New Roman" w:cs="Times New Roman"/>
      <w:sz w:val="24"/>
      <w:szCs w:val="24"/>
      <w:lang w:val="es-CO" w:eastAsia="x-none"/>
    </w:rPr>
  </w:style>
  <w:style w:type="character" w:customStyle="1" w:styleId="CarCar71">
    <w:name w:val="Car Car71"/>
    <w:rsid w:val="008A2941"/>
    <w:rPr>
      <w:rFonts w:ascii="Times New Roman" w:hAnsi="Times New Roman" w:cs="Times New Roman"/>
      <w:sz w:val="24"/>
      <w:szCs w:val="24"/>
      <w:lang w:val="es-CO" w:eastAsia="x-none"/>
    </w:rPr>
  </w:style>
  <w:style w:type="paragraph" w:customStyle="1" w:styleId="Sangra2detindependiente4">
    <w:name w:val="Sangría 2 de t. independiente4"/>
    <w:basedOn w:val="Normal"/>
    <w:rsid w:val="008A2941"/>
    <w:pPr>
      <w:widowControl w:val="0"/>
      <w:overflowPunct w:val="0"/>
      <w:adjustRightInd w:val="0"/>
      <w:ind w:left="360"/>
      <w:jc w:val="both"/>
      <w:textAlignment w:val="baseline"/>
    </w:pPr>
    <w:rPr>
      <w:rFonts w:cs="Times New Roman"/>
      <w:sz w:val="22"/>
      <w:lang w:val="es-ES"/>
    </w:rPr>
  </w:style>
  <w:style w:type="character" w:customStyle="1" w:styleId="CarCar81">
    <w:name w:val="Car Car81"/>
    <w:rsid w:val="008A2941"/>
    <w:rPr>
      <w:sz w:val="24"/>
      <w:szCs w:val="24"/>
      <w:lang w:val="es-ES" w:eastAsia="es-ES" w:bidi="ar-SA"/>
    </w:rPr>
  </w:style>
  <w:style w:type="character" w:customStyle="1" w:styleId="CarCar121">
    <w:name w:val="Car Car121"/>
    <w:rsid w:val="008A2941"/>
    <w:rPr>
      <w:rFonts w:ascii="Century Schoolbook" w:hAnsi="Century Schoolbook" w:cs="Century Schoolbook"/>
      <w:b/>
      <w:bCs/>
      <w:i/>
      <w:iCs/>
      <w:lang w:val="es-ES" w:eastAsia="es-ES" w:bidi="ar-SA"/>
    </w:rPr>
  </w:style>
  <w:style w:type="character" w:customStyle="1" w:styleId="CarCar101">
    <w:name w:val="Car Car101"/>
    <w:rsid w:val="008A2941"/>
    <w:rPr>
      <w:lang w:val="es-ES" w:eastAsia="es-ES" w:bidi="ar-SA"/>
    </w:rPr>
  </w:style>
  <w:style w:type="character" w:customStyle="1" w:styleId="tablaing">
    <w:name w:val="tablaing"/>
    <w:rsid w:val="008A2941"/>
  </w:style>
  <w:style w:type="character" w:customStyle="1" w:styleId="parraf">
    <w:name w:val="parraf"/>
    <w:rsid w:val="008A2941"/>
  </w:style>
  <w:style w:type="character" w:customStyle="1" w:styleId="SinespaciadoCarCar">
    <w:name w:val="Sin espaciado Car Car"/>
    <w:rsid w:val="008A2941"/>
    <w:rPr>
      <w:rFonts w:ascii="Calibri" w:eastAsia="Times New Roman" w:hAnsi="Calibri" w:cs="Times New Roman"/>
      <w:lang w:val="es-ES" w:eastAsia="es-ES"/>
    </w:rPr>
  </w:style>
  <w:style w:type="numbering" w:customStyle="1" w:styleId="WW8Num241">
    <w:name w:val="WW8Num241"/>
    <w:rsid w:val="008A2941"/>
    <w:pPr>
      <w:numPr>
        <w:numId w:val="34"/>
      </w:numPr>
    </w:pPr>
  </w:style>
  <w:style w:type="paragraph" w:customStyle="1" w:styleId="Textoindependiente36">
    <w:name w:val="Texto independiente 36"/>
    <w:basedOn w:val="Normal"/>
    <w:rsid w:val="008A2941"/>
    <w:pPr>
      <w:overflowPunct w:val="0"/>
      <w:adjustRightInd w:val="0"/>
      <w:jc w:val="both"/>
      <w:textAlignment w:val="baseline"/>
    </w:pPr>
    <w:rPr>
      <w:rFonts w:eastAsia="SimSun" w:cs="Times New Roman"/>
      <w:sz w:val="24"/>
      <w:lang w:val="es-ES"/>
    </w:rPr>
  </w:style>
  <w:style w:type="paragraph" w:customStyle="1" w:styleId="Textoindependiente27">
    <w:name w:val="Texto independiente 27"/>
    <w:basedOn w:val="Normal"/>
    <w:rsid w:val="008A2941"/>
    <w:pPr>
      <w:autoSpaceDE/>
      <w:autoSpaceDN/>
      <w:spacing w:line="360" w:lineRule="auto"/>
      <w:jc w:val="both"/>
    </w:pPr>
    <w:rPr>
      <w:rFonts w:eastAsia="SimSun" w:cs="Times New Roman"/>
      <w:sz w:val="24"/>
      <w:lang w:val="es-CO"/>
    </w:rPr>
  </w:style>
  <w:style w:type="paragraph" w:customStyle="1" w:styleId="Sangradetextonormal7">
    <w:name w:val="Sangría de texto normal7"/>
    <w:basedOn w:val="Normal"/>
    <w:rsid w:val="008A2941"/>
    <w:pPr>
      <w:ind w:left="426"/>
      <w:jc w:val="both"/>
    </w:pPr>
    <w:rPr>
      <w:rFonts w:eastAsia="SimSun"/>
      <w:sz w:val="24"/>
      <w:szCs w:val="24"/>
      <w:lang w:val="es-CO"/>
    </w:rPr>
  </w:style>
  <w:style w:type="numbering" w:customStyle="1" w:styleId="Sinlista7">
    <w:name w:val="Sin lista7"/>
    <w:next w:val="Sinlista"/>
    <w:semiHidden/>
    <w:unhideWhenUsed/>
    <w:rsid w:val="008A2941"/>
  </w:style>
  <w:style w:type="character" w:customStyle="1" w:styleId="l">
    <w:name w:val="l"/>
    <w:basedOn w:val="Fuentedeprrafopredeter"/>
    <w:rsid w:val="008A2941"/>
  </w:style>
  <w:style w:type="paragraph" w:customStyle="1" w:styleId="Textoindependiente37">
    <w:name w:val="Texto independiente 37"/>
    <w:basedOn w:val="Normal"/>
    <w:rsid w:val="008A2941"/>
    <w:pPr>
      <w:tabs>
        <w:tab w:val="left" w:pos="0"/>
      </w:tabs>
      <w:suppressAutoHyphens/>
      <w:overflowPunct w:val="0"/>
      <w:adjustRightInd w:val="0"/>
      <w:jc w:val="both"/>
      <w:textAlignment w:val="baseline"/>
    </w:pPr>
    <w:rPr>
      <w:rFonts w:cs="Times New Roman"/>
      <w:noProof/>
      <w:sz w:val="24"/>
      <w:lang w:val="es-ES"/>
    </w:rPr>
  </w:style>
  <w:style w:type="paragraph" w:customStyle="1" w:styleId="Sangradetextonormal8">
    <w:name w:val="Sangría de texto normal8"/>
    <w:basedOn w:val="Normal"/>
    <w:rsid w:val="008A2941"/>
    <w:pPr>
      <w:ind w:left="426"/>
      <w:jc w:val="both"/>
    </w:pPr>
    <w:rPr>
      <w:sz w:val="24"/>
      <w:szCs w:val="24"/>
      <w:lang w:val="es-CO"/>
    </w:rPr>
  </w:style>
  <w:style w:type="character" w:customStyle="1" w:styleId="Textoindependiente21Car">
    <w:name w:val="Texto independiente 21 Car"/>
    <w:link w:val="Textoindependiente21"/>
    <w:rsid w:val="008A2941"/>
    <w:rPr>
      <w:rFonts w:ascii="Sans Serif 12cpi" w:hAnsi="Sans Serif 12cpi"/>
      <w:sz w:val="22"/>
    </w:rPr>
  </w:style>
  <w:style w:type="character" w:customStyle="1" w:styleId="Listavistosa-nfasis1Car">
    <w:name w:val="Lista vistosa - Énfasis 1 Car"/>
    <w:rsid w:val="008A2941"/>
    <w:rPr>
      <w:sz w:val="24"/>
      <w:szCs w:val="24"/>
      <w:lang w:val="x-none" w:eastAsia="x-none"/>
    </w:rPr>
  </w:style>
  <w:style w:type="paragraph" w:customStyle="1" w:styleId="GRANTITULO2">
    <w:name w:val="GRAN TITULO 2"/>
    <w:basedOn w:val="Normal"/>
    <w:autoRedefine/>
    <w:rsid w:val="008A2941"/>
    <w:pPr>
      <w:shd w:val="pct10" w:color="auto" w:fill="auto"/>
      <w:autoSpaceDE/>
      <w:autoSpaceDN/>
      <w:jc w:val="center"/>
    </w:pPr>
    <w:rPr>
      <w:rFonts w:ascii="Times New Roman" w:hAnsi="Times New Roman" w:cs="Times New Roman"/>
      <w:color w:val="800000"/>
      <w:w w:val="200"/>
      <w:sz w:val="24"/>
      <w:szCs w:val="24"/>
      <w:lang w:val="es-CO"/>
    </w:rPr>
  </w:style>
  <w:style w:type="paragraph" w:customStyle="1" w:styleId="CM7">
    <w:name w:val="CM7"/>
    <w:basedOn w:val="Default"/>
    <w:next w:val="Default"/>
    <w:uiPriority w:val="99"/>
    <w:rsid w:val="008A2941"/>
    <w:pPr>
      <w:suppressAutoHyphens w:val="0"/>
      <w:autoSpaceDN w:val="0"/>
      <w:adjustRightInd w:val="0"/>
      <w:spacing w:line="273" w:lineRule="atLeast"/>
    </w:pPr>
    <w:rPr>
      <w:rFonts w:ascii="Arial" w:eastAsia="Times New Roman" w:hAnsi="Arial" w:cs="Arial"/>
      <w:color w:val="auto"/>
      <w:lang w:eastAsia="es-CO"/>
    </w:rPr>
  </w:style>
  <w:style w:type="paragraph" w:customStyle="1" w:styleId="xl674">
    <w:name w:val="xl674"/>
    <w:basedOn w:val="Normal"/>
    <w:rsid w:val="008A2941"/>
    <w:pPr>
      <w:autoSpaceDE/>
      <w:autoSpaceDN/>
      <w:spacing w:before="100" w:beforeAutospacing="1" w:after="100" w:afterAutospacing="1"/>
      <w:jc w:val="center"/>
      <w:textAlignment w:val="center"/>
    </w:pPr>
    <w:rPr>
      <w:b/>
      <w:bCs/>
      <w:sz w:val="24"/>
      <w:szCs w:val="24"/>
      <w:lang w:val="es-ES"/>
    </w:rPr>
  </w:style>
  <w:style w:type="paragraph" w:customStyle="1" w:styleId="xl675">
    <w:name w:val="xl675"/>
    <w:basedOn w:val="Normal"/>
    <w:rsid w:val="008A2941"/>
    <w:pPr>
      <w:autoSpaceDE/>
      <w:autoSpaceDN/>
      <w:spacing w:before="100" w:beforeAutospacing="1" w:after="100" w:afterAutospacing="1"/>
    </w:pPr>
    <w:rPr>
      <w:color w:val="000000"/>
      <w:sz w:val="24"/>
      <w:szCs w:val="24"/>
      <w:lang w:val="es-ES"/>
    </w:rPr>
  </w:style>
  <w:style w:type="paragraph" w:customStyle="1" w:styleId="xl676">
    <w:name w:val="xl676"/>
    <w:basedOn w:val="Normal"/>
    <w:rsid w:val="008A2941"/>
    <w:pPr>
      <w:autoSpaceDE/>
      <w:autoSpaceDN/>
      <w:spacing w:before="100" w:beforeAutospacing="1" w:after="100" w:afterAutospacing="1"/>
    </w:pPr>
    <w:rPr>
      <w:color w:val="000000"/>
      <w:sz w:val="24"/>
      <w:szCs w:val="24"/>
      <w:lang w:val="es-ES"/>
    </w:rPr>
  </w:style>
  <w:style w:type="paragraph" w:customStyle="1" w:styleId="xl677">
    <w:name w:val="xl677"/>
    <w:basedOn w:val="Normal"/>
    <w:rsid w:val="008A2941"/>
    <w:pPr>
      <w:autoSpaceDE/>
      <w:autoSpaceDN/>
      <w:spacing w:before="100" w:beforeAutospacing="1" w:after="100" w:afterAutospacing="1"/>
      <w:jc w:val="center"/>
      <w:textAlignment w:val="center"/>
    </w:pPr>
    <w:rPr>
      <w:b/>
      <w:bCs/>
      <w:sz w:val="24"/>
      <w:szCs w:val="24"/>
      <w:lang w:val="es-ES"/>
    </w:rPr>
  </w:style>
  <w:style w:type="paragraph" w:customStyle="1" w:styleId="xl678">
    <w:name w:val="xl678"/>
    <w:basedOn w:val="Normal"/>
    <w:rsid w:val="008A2941"/>
    <w:pPr>
      <w:autoSpaceDE/>
      <w:autoSpaceDN/>
      <w:spacing w:before="100" w:beforeAutospacing="1" w:after="100" w:afterAutospacing="1"/>
      <w:jc w:val="center"/>
    </w:pPr>
    <w:rPr>
      <w:b/>
      <w:bCs/>
      <w:sz w:val="24"/>
      <w:szCs w:val="24"/>
      <w:lang w:val="es-ES"/>
    </w:rPr>
  </w:style>
  <w:style w:type="paragraph" w:customStyle="1" w:styleId="xl679">
    <w:name w:val="xl679"/>
    <w:basedOn w:val="Normal"/>
    <w:rsid w:val="008A2941"/>
    <w:pPr>
      <w:autoSpaceDE/>
      <w:autoSpaceDN/>
      <w:spacing w:before="100" w:beforeAutospacing="1" w:after="100" w:afterAutospacing="1"/>
      <w:jc w:val="center"/>
    </w:pPr>
    <w:rPr>
      <w:b/>
      <w:bCs/>
      <w:sz w:val="24"/>
      <w:szCs w:val="24"/>
      <w:lang w:val="es-ES"/>
    </w:rPr>
  </w:style>
  <w:style w:type="paragraph" w:customStyle="1" w:styleId="xl680">
    <w:name w:val="xl680"/>
    <w:basedOn w:val="Normal"/>
    <w:rsid w:val="008A2941"/>
    <w:pPr>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1">
    <w:name w:val="xl681"/>
    <w:basedOn w:val="Normal"/>
    <w:rsid w:val="008A2941"/>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2">
    <w:name w:val="xl682"/>
    <w:basedOn w:val="Normal"/>
    <w:rsid w:val="008A2941"/>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3">
    <w:name w:val="xl683"/>
    <w:basedOn w:val="Normal"/>
    <w:rsid w:val="008A2941"/>
    <w:pPr>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b/>
      <w:bCs/>
      <w:sz w:val="24"/>
      <w:szCs w:val="24"/>
      <w:lang w:val="es-ES"/>
    </w:rPr>
  </w:style>
  <w:style w:type="paragraph" w:customStyle="1" w:styleId="xl684">
    <w:name w:val="xl684"/>
    <w:basedOn w:val="Normal"/>
    <w:rsid w:val="008A2941"/>
    <w:pPr>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b/>
      <w:bCs/>
      <w:sz w:val="24"/>
      <w:szCs w:val="24"/>
      <w:lang w:val="es-ES"/>
    </w:rPr>
  </w:style>
  <w:style w:type="paragraph" w:customStyle="1" w:styleId="xl685">
    <w:name w:val="xl685"/>
    <w:basedOn w:val="Normal"/>
    <w:rsid w:val="008A2941"/>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color w:val="000000"/>
      <w:sz w:val="24"/>
      <w:szCs w:val="24"/>
      <w:lang w:val="es-ES"/>
    </w:rPr>
  </w:style>
  <w:style w:type="paragraph" w:customStyle="1" w:styleId="xl686">
    <w:name w:val="xl686"/>
    <w:basedOn w:val="Normal"/>
    <w:rsid w:val="008A2941"/>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7">
    <w:name w:val="xl687"/>
    <w:basedOn w:val="Normal"/>
    <w:rsid w:val="008A2941"/>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8">
    <w:name w:val="xl688"/>
    <w:basedOn w:val="Normal"/>
    <w:rsid w:val="008A2941"/>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9">
    <w:name w:val="xl689"/>
    <w:basedOn w:val="Normal"/>
    <w:rsid w:val="008A2941"/>
    <w:pPr>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90">
    <w:name w:val="xl690"/>
    <w:basedOn w:val="Normal"/>
    <w:rsid w:val="008A2941"/>
    <w:pPr>
      <w:autoSpaceDE/>
      <w:autoSpaceDN/>
      <w:spacing w:before="100" w:beforeAutospacing="1" w:after="100" w:afterAutospacing="1"/>
      <w:textAlignment w:val="center"/>
    </w:pPr>
    <w:rPr>
      <w:color w:val="000000"/>
      <w:sz w:val="24"/>
      <w:szCs w:val="24"/>
      <w:lang w:val="es-ES"/>
    </w:rPr>
  </w:style>
  <w:style w:type="paragraph" w:customStyle="1" w:styleId="xl691">
    <w:name w:val="xl691"/>
    <w:basedOn w:val="Normal"/>
    <w:rsid w:val="008A294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ES"/>
    </w:rPr>
  </w:style>
  <w:style w:type="paragraph" w:customStyle="1" w:styleId="xl692">
    <w:name w:val="xl692"/>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ES"/>
    </w:rPr>
  </w:style>
  <w:style w:type="paragraph" w:customStyle="1" w:styleId="xl693">
    <w:name w:val="xl69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694">
    <w:name w:val="xl694"/>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695">
    <w:name w:val="xl695"/>
    <w:basedOn w:val="Normal"/>
    <w:rsid w:val="008A294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ES"/>
    </w:rPr>
  </w:style>
  <w:style w:type="paragraph" w:customStyle="1" w:styleId="xl696">
    <w:name w:val="xl696"/>
    <w:basedOn w:val="Normal"/>
    <w:rsid w:val="008A2941"/>
    <w:pPr>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b/>
      <w:bCs/>
      <w:sz w:val="24"/>
      <w:szCs w:val="24"/>
      <w:lang w:val="es-ES"/>
    </w:rPr>
  </w:style>
  <w:style w:type="paragraph" w:customStyle="1" w:styleId="xl697">
    <w:name w:val="xl697"/>
    <w:basedOn w:val="Normal"/>
    <w:rsid w:val="008A294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color w:val="000000"/>
      <w:sz w:val="24"/>
      <w:szCs w:val="24"/>
      <w:lang w:val="es-ES"/>
    </w:rPr>
  </w:style>
  <w:style w:type="paragraph" w:customStyle="1" w:styleId="xl698">
    <w:name w:val="xl698"/>
    <w:basedOn w:val="Normal"/>
    <w:rsid w:val="008A294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99">
    <w:name w:val="xl699"/>
    <w:basedOn w:val="Normal"/>
    <w:rsid w:val="008A294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0">
    <w:name w:val="xl700"/>
    <w:basedOn w:val="Normal"/>
    <w:rsid w:val="008A294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1">
    <w:name w:val="xl701"/>
    <w:basedOn w:val="Normal"/>
    <w:rsid w:val="008A2941"/>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2">
    <w:name w:val="xl702"/>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3">
    <w:name w:val="xl703"/>
    <w:basedOn w:val="Normal"/>
    <w:rsid w:val="008A294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4">
    <w:name w:val="xl704"/>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705">
    <w:name w:val="xl705"/>
    <w:basedOn w:val="Normal"/>
    <w:rsid w:val="008A2941"/>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jc w:val="right"/>
      <w:textAlignment w:val="center"/>
    </w:pPr>
    <w:rPr>
      <w:b/>
      <w:bCs/>
      <w:color w:val="FF0000"/>
      <w:sz w:val="24"/>
      <w:szCs w:val="24"/>
      <w:lang w:val="es-ES"/>
    </w:rPr>
  </w:style>
  <w:style w:type="paragraph" w:customStyle="1" w:styleId="xl706">
    <w:name w:val="xl706"/>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7">
    <w:name w:val="xl707"/>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es-ES"/>
    </w:rPr>
  </w:style>
  <w:style w:type="paragraph" w:customStyle="1" w:styleId="xl708">
    <w:name w:val="xl708"/>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09">
    <w:name w:val="xl709"/>
    <w:basedOn w:val="Normal"/>
    <w:rsid w:val="008A294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color w:val="000000"/>
      <w:sz w:val="24"/>
      <w:szCs w:val="24"/>
      <w:lang w:val="es-ES"/>
    </w:rPr>
  </w:style>
  <w:style w:type="paragraph" w:customStyle="1" w:styleId="xl710">
    <w:name w:val="xl710"/>
    <w:basedOn w:val="Normal"/>
    <w:rsid w:val="008A294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11">
    <w:name w:val="xl711"/>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12">
    <w:name w:val="xl712"/>
    <w:basedOn w:val="Normal"/>
    <w:rsid w:val="008A294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color w:val="000000"/>
      <w:sz w:val="24"/>
      <w:szCs w:val="24"/>
      <w:lang w:val="es-ES"/>
    </w:rPr>
  </w:style>
  <w:style w:type="paragraph" w:customStyle="1" w:styleId="xl713">
    <w:name w:val="xl713"/>
    <w:basedOn w:val="Normal"/>
    <w:rsid w:val="008A294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14">
    <w:name w:val="xl714"/>
    <w:basedOn w:val="Normal"/>
    <w:rsid w:val="008A2941"/>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15">
    <w:name w:val="xl715"/>
    <w:basedOn w:val="Normal"/>
    <w:rsid w:val="008A294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right"/>
      <w:textAlignment w:val="center"/>
    </w:pPr>
    <w:rPr>
      <w:sz w:val="24"/>
      <w:szCs w:val="24"/>
      <w:lang w:val="es-ES"/>
    </w:rPr>
  </w:style>
  <w:style w:type="paragraph" w:customStyle="1" w:styleId="xl716">
    <w:name w:val="xl716"/>
    <w:basedOn w:val="Normal"/>
    <w:rsid w:val="008A294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right"/>
      <w:textAlignment w:val="center"/>
    </w:pPr>
    <w:rPr>
      <w:b/>
      <w:bCs/>
      <w:sz w:val="24"/>
      <w:szCs w:val="24"/>
      <w:lang w:val="es-ES"/>
    </w:rPr>
  </w:style>
  <w:style w:type="paragraph" w:customStyle="1" w:styleId="xl717">
    <w:name w:val="xl717"/>
    <w:basedOn w:val="Normal"/>
    <w:rsid w:val="008A294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18">
    <w:name w:val="xl718"/>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19">
    <w:name w:val="xl719"/>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20">
    <w:name w:val="xl720"/>
    <w:basedOn w:val="Normal"/>
    <w:rsid w:val="008A2941"/>
    <w:pPr>
      <w:pBdr>
        <w:top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1">
    <w:name w:val="xl721"/>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2">
    <w:name w:val="xl722"/>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3">
    <w:name w:val="xl723"/>
    <w:basedOn w:val="Normal"/>
    <w:rsid w:val="008A2941"/>
    <w:pPr>
      <w:pBdr>
        <w:top w:val="single" w:sz="4" w:space="0" w:color="auto"/>
        <w:left w:val="single" w:sz="4" w:space="0" w:color="auto"/>
        <w:bottom w:val="single" w:sz="4" w:space="0" w:color="auto"/>
      </w:pBdr>
      <w:autoSpaceDE/>
      <w:autoSpaceDN/>
      <w:spacing w:before="100" w:beforeAutospacing="1" w:after="100" w:afterAutospacing="1"/>
    </w:pPr>
    <w:rPr>
      <w:color w:val="000000"/>
      <w:sz w:val="24"/>
      <w:szCs w:val="24"/>
      <w:lang w:val="es-ES"/>
    </w:rPr>
  </w:style>
  <w:style w:type="paragraph" w:customStyle="1" w:styleId="xl724">
    <w:name w:val="xl724"/>
    <w:basedOn w:val="Normal"/>
    <w:rsid w:val="008A294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ES"/>
    </w:rPr>
  </w:style>
  <w:style w:type="paragraph" w:customStyle="1" w:styleId="xl725">
    <w:name w:val="xl725"/>
    <w:basedOn w:val="Normal"/>
    <w:rsid w:val="008A294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26">
    <w:name w:val="xl726"/>
    <w:basedOn w:val="Normal"/>
    <w:rsid w:val="008A2941"/>
    <w:pPr>
      <w:pBdr>
        <w:top w:val="single" w:sz="4" w:space="0" w:color="auto"/>
        <w:left w:val="single" w:sz="8"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7">
    <w:name w:val="xl727"/>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8">
    <w:name w:val="xl728"/>
    <w:basedOn w:val="Normal"/>
    <w:rsid w:val="008A2941"/>
    <w:pPr>
      <w:pBdr>
        <w:top w:val="single" w:sz="4" w:space="0" w:color="auto"/>
        <w:left w:val="single" w:sz="4" w:space="0" w:color="auto"/>
        <w:bottom w:val="single" w:sz="4" w:space="0" w:color="auto"/>
        <w:right w:val="single" w:sz="8"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9">
    <w:name w:val="xl729"/>
    <w:basedOn w:val="Normal"/>
    <w:rsid w:val="008A2941"/>
    <w:pPr>
      <w:pBdr>
        <w:top w:val="single" w:sz="8" w:space="0" w:color="auto"/>
        <w:left w:val="single" w:sz="8" w:space="0" w:color="auto"/>
        <w:bottom w:val="single" w:sz="8"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0">
    <w:name w:val="xl730"/>
    <w:basedOn w:val="Normal"/>
    <w:rsid w:val="008A2941"/>
    <w:pPr>
      <w:pBdr>
        <w:top w:val="single" w:sz="8" w:space="0" w:color="auto"/>
        <w:left w:val="single" w:sz="4" w:space="0" w:color="auto"/>
        <w:bottom w:val="single" w:sz="8"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1">
    <w:name w:val="xl731"/>
    <w:basedOn w:val="Normal"/>
    <w:rsid w:val="008A2941"/>
    <w:pPr>
      <w:pBdr>
        <w:top w:val="single" w:sz="8" w:space="0" w:color="auto"/>
        <w:left w:val="single" w:sz="4"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2">
    <w:name w:val="xl732"/>
    <w:basedOn w:val="Normal"/>
    <w:rsid w:val="008A2941"/>
    <w:pPr>
      <w:pBdr>
        <w:top w:val="single" w:sz="8"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3">
    <w:name w:val="xl733"/>
    <w:basedOn w:val="Normal"/>
    <w:rsid w:val="008A2941"/>
    <w:pPr>
      <w:pBdr>
        <w:top w:val="single" w:sz="8" w:space="0" w:color="auto"/>
        <w:bottom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4">
    <w:name w:val="xl734"/>
    <w:basedOn w:val="Normal"/>
    <w:rsid w:val="008A2941"/>
    <w:pPr>
      <w:pBdr>
        <w:top w:val="single" w:sz="8"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5">
    <w:name w:val="xl735"/>
    <w:basedOn w:val="Normal"/>
    <w:rsid w:val="008A2941"/>
    <w:pPr>
      <w:pBdr>
        <w:top w:val="single" w:sz="4" w:space="0" w:color="auto"/>
        <w:left w:val="single" w:sz="8"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color w:val="000000"/>
      <w:sz w:val="24"/>
      <w:szCs w:val="24"/>
      <w:lang w:val="es-ES"/>
    </w:rPr>
  </w:style>
  <w:style w:type="paragraph" w:customStyle="1" w:styleId="xl736">
    <w:name w:val="xl736"/>
    <w:basedOn w:val="Normal"/>
    <w:rsid w:val="008A2941"/>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color w:val="000000"/>
      <w:sz w:val="24"/>
      <w:szCs w:val="24"/>
      <w:lang w:val="es-ES"/>
    </w:rPr>
  </w:style>
  <w:style w:type="paragraph" w:customStyle="1" w:styleId="xl737">
    <w:name w:val="xl737"/>
    <w:basedOn w:val="Normal"/>
    <w:rsid w:val="008A294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38">
    <w:name w:val="xl738"/>
    <w:basedOn w:val="Normal"/>
    <w:rsid w:val="008A294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numbering" w:customStyle="1" w:styleId="Sinlista12">
    <w:name w:val="Sin lista12"/>
    <w:next w:val="Sinlista"/>
    <w:semiHidden/>
    <w:unhideWhenUsed/>
    <w:rsid w:val="008A2941"/>
  </w:style>
  <w:style w:type="paragraph" w:customStyle="1" w:styleId="5">
    <w:name w:val="5"/>
    <w:basedOn w:val="Normal"/>
    <w:next w:val="Puesto"/>
    <w:qFormat/>
    <w:rsid w:val="008A2941"/>
    <w:pPr>
      <w:autoSpaceDE/>
      <w:autoSpaceDN/>
      <w:jc w:val="center"/>
    </w:pPr>
    <w:rPr>
      <w:rFonts w:cs="Times New Roman"/>
      <w:b/>
      <w:sz w:val="24"/>
      <w:lang w:val="es-ES"/>
    </w:rPr>
  </w:style>
  <w:style w:type="paragraph" w:customStyle="1" w:styleId="Prrafodelista31">
    <w:name w:val="Párrafo de lista31"/>
    <w:basedOn w:val="Normal"/>
    <w:rsid w:val="008A2941"/>
    <w:pPr>
      <w:autoSpaceDE/>
      <w:autoSpaceDN/>
      <w:ind w:left="720"/>
      <w:contextualSpacing/>
    </w:pPr>
    <w:rPr>
      <w:rFonts w:ascii="Times New Roman" w:hAnsi="Times New Roman" w:cs="Times New Roman"/>
      <w:sz w:val="24"/>
      <w:szCs w:val="24"/>
      <w:lang w:val="es-CO"/>
    </w:rPr>
  </w:style>
  <w:style w:type="paragraph" w:customStyle="1" w:styleId="Textoindependiente241">
    <w:name w:val="Texto independiente 241"/>
    <w:basedOn w:val="Normal"/>
    <w:rsid w:val="008A2941"/>
    <w:pPr>
      <w:autoSpaceDE/>
      <w:autoSpaceDN/>
      <w:spacing w:line="360" w:lineRule="auto"/>
      <w:jc w:val="both"/>
    </w:pPr>
    <w:rPr>
      <w:rFonts w:cs="Times New Roman"/>
      <w:sz w:val="24"/>
      <w:lang w:val="es-CO"/>
    </w:rPr>
  </w:style>
  <w:style w:type="paragraph" w:customStyle="1" w:styleId="Textoindependiente331">
    <w:name w:val="Texto independiente 331"/>
    <w:basedOn w:val="Normal"/>
    <w:rsid w:val="008A2941"/>
    <w:pPr>
      <w:overflowPunct w:val="0"/>
      <w:adjustRightInd w:val="0"/>
      <w:jc w:val="both"/>
      <w:textAlignment w:val="baseline"/>
    </w:pPr>
    <w:rPr>
      <w:rFonts w:cs="Times New Roman"/>
      <w:sz w:val="24"/>
      <w:lang w:val="es-ES"/>
    </w:rPr>
  </w:style>
  <w:style w:type="paragraph" w:customStyle="1" w:styleId="Sangradetextonormal31">
    <w:name w:val="Sangría de texto normal31"/>
    <w:basedOn w:val="Normal"/>
    <w:rsid w:val="008A2941"/>
    <w:pPr>
      <w:ind w:left="426"/>
      <w:jc w:val="both"/>
    </w:pPr>
    <w:rPr>
      <w:sz w:val="24"/>
      <w:szCs w:val="24"/>
      <w:lang w:val="es-CO"/>
    </w:rPr>
  </w:style>
  <w:style w:type="paragraph" w:customStyle="1" w:styleId="prrafonumerado">
    <w:name w:val="prrafonumerado"/>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italarga">
    <w:name w:val="citalarga"/>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CarCar1Car4">
    <w:name w:val="Car Car Car1 Car4"/>
    <w:basedOn w:val="Normal"/>
    <w:rsid w:val="008A2941"/>
    <w:pPr>
      <w:autoSpaceDE/>
      <w:autoSpaceDN/>
      <w:spacing w:after="160" w:line="240" w:lineRule="exact"/>
    </w:pPr>
    <w:rPr>
      <w:rFonts w:ascii="Verdana" w:hAnsi="Verdana" w:cs="Verdana"/>
      <w:lang w:val="es-CO" w:eastAsia="en-US"/>
    </w:rPr>
  </w:style>
  <w:style w:type="paragraph" w:customStyle="1" w:styleId="Textoindependiente28">
    <w:name w:val="Texto independiente 28"/>
    <w:basedOn w:val="Normal"/>
    <w:rsid w:val="008A2941"/>
    <w:pPr>
      <w:autoSpaceDE/>
      <w:autoSpaceDN/>
      <w:spacing w:line="360" w:lineRule="auto"/>
      <w:jc w:val="both"/>
    </w:pPr>
    <w:rPr>
      <w:rFonts w:cs="Times New Roman"/>
      <w:sz w:val="24"/>
      <w:lang w:val="es-CO"/>
    </w:rPr>
  </w:style>
  <w:style w:type="paragraph" w:customStyle="1" w:styleId="CarCarCarCar2CarCar2">
    <w:name w:val="Car Car Car Car2 Car Car2"/>
    <w:basedOn w:val="Normal"/>
    <w:rsid w:val="008A2941"/>
    <w:pPr>
      <w:autoSpaceDE/>
      <w:autoSpaceDN/>
      <w:spacing w:after="160" w:line="240" w:lineRule="exact"/>
    </w:pPr>
    <w:rPr>
      <w:rFonts w:ascii="Verdana" w:hAnsi="Verdana" w:cs="Times New Roman"/>
      <w:lang w:val="en-US" w:eastAsia="en-US"/>
    </w:rPr>
  </w:style>
  <w:style w:type="paragraph" w:customStyle="1" w:styleId="Textoindependiente38">
    <w:name w:val="Texto independiente 38"/>
    <w:basedOn w:val="Normal"/>
    <w:rsid w:val="008A2941"/>
    <w:pPr>
      <w:overflowPunct w:val="0"/>
      <w:adjustRightInd w:val="0"/>
      <w:jc w:val="both"/>
      <w:textAlignment w:val="baseline"/>
    </w:pPr>
    <w:rPr>
      <w:rFonts w:cs="Times New Roman"/>
      <w:sz w:val="24"/>
      <w:lang w:val="es-ES"/>
    </w:rPr>
  </w:style>
  <w:style w:type="paragraph" w:customStyle="1" w:styleId="Sangradetextonormal9">
    <w:name w:val="Sangría de texto normal9"/>
    <w:basedOn w:val="Normal"/>
    <w:rsid w:val="008A2941"/>
    <w:pPr>
      <w:ind w:left="426"/>
      <w:jc w:val="both"/>
    </w:pPr>
    <w:rPr>
      <w:sz w:val="24"/>
      <w:szCs w:val="24"/>
      <w:lang w:val="es-CO"/>
    </w:rPr>
  </w:style>
  <w:style w:type="paragraph" w:customStyle="1" w:styleId="CarCarCarCar22">
    <w:name w:val="Car Car Car Car22"/>
    <w:basedOn w:val="Normal"/>
    <w:rsid w:val="008A2941"/>
    <w:pPr>
      <w:autoSpaceDE/>
      <w:autoSpaceDN/>
      <w:spacing w:after="160" w:line="240" w:lineRule="exact"/>
    </w:pPr>
    <w:rPr>
      <w:rFonts w:ascii="Verdana" w:hAnsi="Verdana" w:cs="Times New Roman"/>
      <w:szCs w:val="24"/>
      <w:lang w:val="en-US" w:eastAsia="en-US"/>
    </w:rPr>
  </w:style>
  <w:style w:type="paragraph" w:customStyle="1" w:styleId="CarCarCarCar12">
    <w:name w:val="Car Car Car Car12"/>
    <w:basedOn w:val="Normal"/>
    <w:rsid w:val="008A2941"/>
    <w:pPr>
      <w:autoSpaceDE/>
      <w:autoSpaceDN/>
      <w:spacing w:after="160" w:line="240" w:lineRule="exact"/>
    </w:pPr>
    <w:rPr>
      <w:rFonts w:ascii="Verdana" w:hAnsi="Verdana" w:cs="Times New Roman"/>
      <w:szCs w:val="24"/>
      <w:lang w:val="en-US" w:eastAsia="en-US"/>
    </w:rPr>
  </w:style>
  <w:style w:type="paragraph" w:customStyle="1" w:styleId="Car72">
    <w:name w:val="Car72"/>
    <w:basedOn w:val="Normal"/>
    <w:rsid w:val="008A2941"/>
    <w:pPr>
      <w:autoSpaceDE/>
      <w:autoSpaceDN/>
      <w:spacing w:after="160" w:line="240" w:lineRule="exact"/>
    </w:pPr>
    <w:rPr>
      <w:rFonts w:ascii="Verdana" w:hAnsi="Verdana" w:cs="Times New Roman"/>
      <w:lang w:val="en-US" w:eastAsia="en-US"/>
    </w:rPr>
  </w:style>
  <w:style w:type="paragraph" w:customStyle="1" w:styleId="Prrafodelista7">
    <w:name w:val="Párrafo de lista7"/>
    <w:basedOn w:val="Normal"/>
    <w:rsid w:val="008A2941"/>
    <w:pPr>
      <w:autoSpaceDE/>
      <w:autoSpaceDN/>
      <w:spacing w:after="200" w:line="276" w:lineRule="auto"/>
      <w:ind w:left="720"/>
    </w:pPr>
    <w:rPr>
      <w:rFonts w:ascii="Calibri" w:hAnsi="Calibri" w:cs="Times New Roman"/>
      <w:sz w:val="22"/>
      <w:szCs w:val="22"/>
      <w:lang w:val="es-MX" w:eastAsia="es-MX"/>
    </w:rPr>
  </w:style>
  <w:style w:type="character" w:customStyle="1" w:styleId="Mencinsinresolver6">
    <w:name w:val="Mención sin resolver6"/>
    <w:uiPriority w:val="99"/>
    <w:semiHidden/>
    <w:unhideWhenUsed/>
    <w:rsid w:val="008A2941"/>
    <w:rPr>
      <w:color w:val="605E5C"/>
      <w:shd w:val="clear" w:color="auto" w:fill="E1DFDD"/>
    </w:rPr>
  </w:style>
  <w:style w:type="character" w:customStyle="1" w:styleId="Hipervnculo1">
    <w:name w:val="Hipervínculo1"/>
    <w:uiPriority w:val="99"/>
    <w:unhideWhenUsed/>
    <w:rsid w:val="008A2941"/>
    <w:rPr>
      <w:color w:val="0563C1"/>
      <w:u w:val="single"/>
    </w:rPr>
  </w:style>
  <w:style w:type="paragraph" w:customStyle="1" w:styleId="estilo10">
    <w:name w:val="estilo1"/>
    <w:basedOn w:val="Normal"/>
    <w:rsid w:val="008A2941"/>
    <w:pPr>
      <w:autoSpaceDE/>
      <w:autoSpaceDN/>
      <w:spacing w:before="100" w:beforeAutospacing="1" w:after="100" w:afterAutospacing="1"/>
    </w:pPr>
    <w:rPr>
      <w:sz w:val="24"/>
      <w:szCs w:val="24"/>
      <w:lang w:val="es-CO"/>
    </w:rPr>
  </w:style>
  <w:style w:type="paragraph" w:customStyle="1" w:styleId="estilo4">
    <w:name w:val="estilo4"/>
    <w:basedOn w:val="Normal"/>
    <w:rsid w:val="008A2941"/>
    <w:pPr>
      <w:autoSpaceDE/>
      <w:autoSpaceDN/>
      <w:spacing w:before="100" w:beforeAutospacing="1" w:after="100" w:afterAutospacing="1"/>
    </w:pPr>
    <w:rPr>
      <w:sz w:val="21"/>
      <w:szCs w:val="21"/>
      <w:lang w:val="es-CO"/>
    </w:rPr>
  </w:style>
  <w:style w:type="character" w:customStyle="1" w:styleId="estilo51">
    <w:name w:val="estilo51"/>
    <w:rsid w:val="008A2941"/>
    <w:rPr>
      <w:rFonts w:ascii="Arial" w:hAnsi="Arial" w:cs="Arial" w:hint="default"/>
      <w:color w:val="339900"/>
    </w:rPr>
  </w:style>
  <w:style w:type="paragraph" w:customStyle="1" w:styleId="nw2006textonormalp">
    <w:name w:val="nw2006textonormalp"/>
    <w:basedOn w:val="Normal"/>
    <w:rsid w:val="008A2941"/>
    <w:pPr>
      <w:shd w:val="clear" w:color="auto" w:fill="FFFFFF"/>
      <w:autoSpaceDE/>
      <w:autoSpaceDN/>
      <w:spacing w:before="30" w:after="100" w:afterAutospacing="1"/>
      <w:jc w:val="both"/>
    </w:pPr>
    <w:rPr>
      <w:rFonts w:ascii="Verdana" w:hAnsi="Verdana" w:cs="Times New Roman"/>
      <w:color w:val="000000"/>
      <w:sz w:val="16"/>
      <w:szCs w:val="16"/>
      <w:lang w:val="es-CO"/>
    </w:rPr>
  </w:style>
  <w:style w:type="character" w:customStyle="1" w:styleId="apple-tab-span">
    <w:name w:val="apple-tab-span"/>
    <w:rsid w:val="008A2941"/>
  </w:style>
  <w:style w:type="paragraph" w:customStyle="1" w:styleId="Prrafodelista12">
    <w:name w:val="Párrafo de lista12"/>
    <w:basedOn w:val="Normal"/>
    <w:uiPriority w:val="99"/>
    <w:qFormat/>
    <w:rsid w:val="008A2941"/>
    <w:pPr>
      <w:autoSpaceDE/>
      <w:autoSpaceDN/>
      <w:ind w:left="720"/>
      <w:contextualSpacing/>
    </w:pPr>
    <w:rPr>
      <w:rFonts w:ascii="Times New Roman" w:hAnsi="Times New Roman" w:cs="Times New Roman"/>
      <w:sz w:val="24"/>
      <w:szCs w:val="24"/>
      <w:lang w:val="es-CO"/>
    </w:rPr>
  </w:style>
  <w:style w:type="character" w:customStyle="1" w:styleId="bidi">
    <w:name w:val="bidi"/>
    <w:rsid w:val="008A2941"/>
  </w:style>
  <w:style w:type="character" w:customStyle="1" w:styleId="highlight">
    <w:name w:val="highlight"/>
    <w:rsid w:val="008A2941"/>
  </w:style>
  <w:style w:type="paragraph" w:customStyle="1" w:styleId="unico">
    <w:name w:val="unico"/>
    <w:basedOn w:val="Normal"/>
    <w:rsid w:val="008A2941"/>
    <w:pPr>
      <w:autoSpaceDE/>
      <w:autoSpaceDN/>
      <w:spacing w:before="100" w:beforeAutospacing="1" w:after="100" w:afterAutospacing="1"/>
    </w:pPr>
    <w:rPr>
      <w:rFonts w:ascii="Times New Roman" w:hAnsi="Times New Roman" w:cs="Times New Roman"/>
      <w:sz w:val="24"/>
      <w:szCs w:val="24"/>
      <w:lang w:val="es-CO"/>
    </w:rPr>
  </w:style>
  <w:style w:type="character" w:customStyle="1" w:styleId="Listavistosa-nfasis1Car1">
    <w:name w:val="Lista vistosa - Énfasis 1 Car1"/>
    <w:uiPriority w:val="34"/>
    <w:rsid w:val="008A2941"/>
    <w:rPr>
      <w:sz w:val="24"/>
      <w:szCs w:val="24"/>
      <w:lang w:eastAsia="x-none"/>
    </w:rPr>
  </w:style>
  <w:style w:type="paragraph" w:customStyle="1" w:styleId="Subttulo1">
    <w:name w:val="Subtítulo1"/>
    <w:basedOn w:val="Normal"/>
    <w:next w:val="Normal"/>
    <w:qFormat/>
    <w:rsid w:val="008A2941"/>
    <w:pPr>
      <w:numPr>
        <w:ilvl w:val="1"/>
      </w:numPr>
      <w:autoSpaceDE/>
      <w:autoSpaceDN/>
    </w:pPr>
    <w:rPr>
      <w:rFonts w:ascii="Cambria" w:hAnsi="Cambria" w:cs="Times New Roman"/>
      <w:i/>
      <w:iCs/>
      <w:color w:val="4F81BD"/>
      <w:spacing w:val="15"/>
      <w:sz w:val="24"/>
      <w:szCs w:val="24"/>
      <w:lang w:val="es-CO"/>
    </w:rPr>
  </w:style>
  <w:style w:type="table" w:customStyle="1" w:styleId="Tablanormal21">
    <w:name w:val="Tabla normal 21"/>
    <w:basedOn w:val="Tablanormal"/>
    <w:uiPriority w:val="42"/>
    <w:rsid w:val="008A2941"/>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FontStyle109">
    <w:name w:val="Font Style109"/>
    <w:uiPriority w:val="99"/>
    <w:rsid w:val="008A2941"/>
    <w:rPr>
      <w:rFonts w:ascii="Arial" w:hAnsi="Arial" w:cs="Arial"/>
      <w:b/>
      <w:bCs/>
      <w:sz w:val="20"/>
      <w:szCs w:val="20"/>
    </w:rPr>
  </w:style>
  <w:style w:type="paragraph" w:customStyle="1" w:styleId="Estilo">
    <w:name w:val="Estilo"/>
    <w:rsid w:val="008A2941"/>
    <w:pPr>
      <w:widowControl w:val="0"/>
      <w:autoSpaceDE w:val="0"/>
      <w:autoSpaceDN w:val="0"/>
      <w:adjustRightInd w:val="0"/>
    </w:pPr>
    <w:rPr>
      <w:rFonts w:ascii="Arial" w:hAnsi="Arial" w:cs="Arial"/>
      <w:sz w:val="24"/>
      <w:szCs w:val="24"/>
      <w:lang w:val="es-ES" w:eastAsia="es-ES"/>
    </w:rPr>
  </w:style>
  <w:style w:type="paragraph" w:customStyle="1" w:styleId="Style8">
    <w:name w:val="Style8"/>
    <w:basedOn w:val="Normal"/>
    <w:uiPriority w:val="99"/>
    <w:rsid w:val="008A2941"/>
    <w:pPr>
      <w:widowControl w:val="0"/>
      <w:adjustRightInd w:val="0"/>
      <w:spacing w:line="252" w:lineRule="exact"/>
      <w:jc w:val="both"/>
    </w:pPr>
    <w:rPr>
      <w:sz w:val="24"/>
      <w:szCs w:val="24"/>
      <w:lang w:val="es-CO" w:eastAsia="es-CO"/>
    </w:rPr>
  </w:style>
  <w:style w:type="character" w:customStyle="1" w:styleId="FontStyle105">
    <w:name w:val="Font Style105"/>
    <w:uiPriority w:val="99"/>
    <w:rsid w:val="008A2941"/>
    <w:rPr>
      <w:rFonts w:ascii="Arial" w:hAnsi="Arial" w:cs="Arial"/>
      <w:sz w:val="20"/>
      <w:szCs w:val="20"/>
    </w:rPr>
  </w:style>
  <w:style w:type="character" w:customStyle="1" w:styleId="FontStyle106">
    <w:name w:val="Font Style106"/>
    <w:uiPriority w:val="99"/>
    <w:rsid w:val="008A2941"/>
    <w:rPr>
      <w:rFonts w:ascii="Arial" w:hAnsi="Arial" w:cs="Arial"/>
      <w:sz w:val="20"/>
      <w:szCs w:val="20"/>
    </w:rPr>
  </w:style>
  <w:style w:type="table" w:customStyle="1" w:styleId="Tablanormal211">
    <w:name w:val="Tabla normal 211"/>
    <w:basedOn w:val="Tablanormal"/>
    <w:uiPriority w:val="42"/>
    <w:rsid w:val="008A2941"/>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Direccininterior">
    <w:name w:val="Dirección interior"/>
    <w:basedOn w:val="Normal"/>
    <w:rsid w:val="008A2941"/>
    <w:pPr>
      <w:autoSpaceDE/>
      <w:autoSpaceDN/>
    </w:pPr>
    <w:rPr>
      <w:rFonts w:ascii="Times New Roman" w:hAnsi="Times New Roman" w:cs="Times New Roman"/>
      <w:sz w:val="24"/>
      <w:szCs w:val="24"/>
      <w:lang w:val="es-CO"/>
    </w:rPr>
  </w:style>
  <w:style w:type="numbering" w:customStyle="1" w:styleId="111111117">
    <w:name w:val="1 / 1.1 / 1.1.1117"/>
    <w:rsid w:val="008A2941"/>
    <w:pPr>
      <w:numPr>
        <w:numId w:val="35"/>
      </w:numPr>
    </w:pPr>
  </w:style>
  <w:style w:type="character" w:customStyle="1" w:styleId="EstiloCorreo89">
    <w:name w:val="EstiloCorreo89"/>
    <w:semiHidden/>
    <w:rsid w:val="008A2941"/>
    <w:rPr>
      <w:rFonts w:ascii="Arial" w:hAnsi="Arial" w:cs="Arial" w:hint="default"/>
      <w:color w:val="auto"/>
      <w:sz w:val="20"/>
      <w:szCs w:val="20"/>
    </w:rPr>
  </w:style>
  <w:style w:type="numbering" w:customStyle="1" w:styleId="Listaactual1">
    <w:name w:val="Lista actual1"/>
    <w:uiPriority w:val="99"/>
    <w:rsid w:val="008A2941"/>
    <w:pPr>
      <w:numPr>
        <w:numId w:val="36"/>
      </w:numPr>
    </w:pPr>
  </w:style>
  <w:style w:type="character" w:customStyle="1" w:styleId="markedcontent">
    <w:name w:val="markedcontent"/>
    <w:rsid w:val="008A2941"/>
  </w:style>
  <w:style w:type="paragraph" w:customStyle="1" w:styleId="xmsobodytext2">
    <w:name w:val="x_msobodytext2"/>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continue2">
    <w:name w:val="x_msolistcontinue2"/>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
    <w:name w:val="x_msobodytext"/>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bullet3">
    <w:name w:val="x_msolistbullet3"/>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tableparagraph">
    <w:name w:val="x_tableparagraph"/>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kekvd">
    <w:name w:val="vkekvd"/>
    <w:basedOn w:val="Fuentedeprrafopredeter"/>
    <w:rsid w:val="008A2941"/>
  </w:style>
  <w:style w:type="numbering" w:customStyle="1" w:styleId="Sinlista8">
    <w:name w:val="Sin lista8"/>
    <w:next w:val="Sinlista"/>
    <w:semiHidden/>
    <w:unhideWhenUsed/>
    <w:rsid w:val="008A2941"/>
  </w:style>
  <w:style w:type="character" w:customStyle="1" w:styleId="Mencinsinresolver7">
    <w:name w:val="Mención sin resolver7"/>
    <w:basedOn w:val="Fuentedeprrafopredeter"/>
    <w:uiPriority w:val="99"/>
    <w:semiHidden/>
    <w:unhideWhenUsed/>
    <w:rsid w:val="008A2941"/>
    <w:rPr>
      <w:color w:val="605E5C"/>
      <w:shd w:val="clear" w:color="auto" w:fill="E1DFDD"/>
    </w:rPr>
  </w:style>
  <w:style w:type="character" w:customStyle="1" w:styleId="UnresolvedMention">
    <w:name w:val="Unresolved Mention"/>
    <w:basedOn w:val="Fuentedeprrafopredeter"/>
    <w:uiPriority w:val="99"/>
    <w:semiHidden/>
    <w:unhideWhenUsed/>
    <w:rsid w:val="00CD737B"/>
    <w:rPr>
      <w:color w:val="605E5C"/>
      <w:shd w:val="clear" w:color="auto" w:fill="E1DFDD"/>
    </w:rPr>
  </w:style>
  <w:style w:type="paragraph" w:customStyle="1" w:styleId="ttulo21">
    <w:name w:val="título 21"/>
    <w:basedOn w:val="Normal"/>
    <w:next w:val="Normal"/>
    <w:unhideWhenUsed/>
    <w:qFormat/>
    <w:rsid w:val="00AA2FD2"/>
    <w:pPr>
      <w:keepNext/>
      <w:keepLines/>
      <w:autoSpaceDE/>
      <w:autoSpaceDN/>
      <w:spacing w:before="40"/>
      <w:outlineLvl w:val="1"/>
    </w:pPr>
    <w:rPr>
      <w:rFonts w:ascii="Calibri Light" w:hAnsi="Calibri Light" w:cs="Times New Roman"/>
      <w:color w:val="2F5496"/>
      <w:sz w:val="26"/>
      <w:szCs w:val="26"/>
      <w:lang w:val="es-CO" w:eastAsia="es-CO"/>
    </w:rPr>
  </w:style>
  <w:style w:type="paragraph" w:customStyle="1" w:styleId="CarCarCar2">
    <w:name w:val="Car Car Car2"/>
    <w:basedOn w:val="Normal"/>
    <w:rsid w:val="00AA2FD2"/>
    <w:pPr>
      <w:autoSpaceDE/>
      <w:autoSpaceDN/>
      <w:spacing w:after="160" w:line="240" w:lineRule="exact"/>
    </w:pPr>
    <w:rPr>
      <w:rFonts w:ascii="Verdana" w:hAnsi="Verdana" w:cs="Times New Roman"/>
      <w:lang w:val="es-CO" w:eastAsia="en-US"/>
    </w:rPr>
  </w:style>
  <w:style w:type="paragraph" w:customStyle="1" w:styleId="CM2">
    <w:name w:val="CM2"/>
    <w:basedOn w:val="Default"/>
    <w:next w:val="Default"/>
    <w:uiPriority w:val="99"/>
    <w:rsid w:val="00AA2FD2"/>
    <w:pPr>
      <w:suppressAutoHyphens w:val="0"/>
      <w:autoSpaceDN w:val="0"/>
      <w:adjustRightInd w:val="0"/>
    </w:pPr>
    <w:rPr>
      <w:rFonts w:ascii="Arial" w:eastAsia="Times New Roman" w:hAnsi="Arial" w:cs="Arial"/>
      <w:color w:val="auto"/>
      <w:lang w:val="es-ES" w:eastAsia="es-ES"/>
    </w:rPr>
  </w:style>
  <w:style w:type="paragraph" w:customStyle="1" w:styleId="CM47">
    <w:name w:val="CM47"/>
    <w:basedOn w:val="Default"/>
    <w:next w:val="Default"/>
    <w:uiPriority w:val="99"/>
    <w:rsid w:val="00AA2FD2"/>
    <w:pPr>
      <w:suppressAutoHyphens w:val="0"/>
      <w:autoSpaceDN w:val="0"/>
      <w:adjustRightInd w:val="0"/>
    </w:pPr>
    <w:rPr>
      <w:rFonts w:ascii="Arial" w:eastAsia="Times New Roman" w:hAnsi="Arial" w:cs="Arial"/>
      <w:color w:val="auto"/>
      <w:lang w:val="es-ES" w:eastAsia="es-ES"/>
    </w:rPr>
  </w:style>
  <w:style w:type="numbering" w:customStyle="1" w:styleId="Sinlista111">
    <w:name w:val="Sin lista111"/>
    <w:next w:val="Sinlista"/>
    <w:semiHidden/>
    <w:rsid w:val="00AA2FD2"/>
  </w:style>
  <w:style w:type="numbering" w:customStyle="1" w:styleId="Sinlista1111">
    <w:name w:val="Sin lista1111"/>
    <w:next w:val="Sinlista"/>
    <w:semiHidden/>
    <w:rsid w:val="00AA2FD2"/>
  </w:style>
  <w:style w:type="numbering" w:customStyle="1" w:styleId="Sinlista9">
    <w:name w:val="Sin lista9"/>
    <w:next w:val="Sinlista"/>
    <w:semiHidden/>
    <w:rsid w:val="00AA2FD2"/>
  </w:style>
  <w:style w:type="numbering" w:customStyle="1" w:styleId="Sinlista10">
    <w:name w:val="Sin lista10"/>
    <w:next w:val="Sinlista"/>
    <w:semiHidden/>
    <w:rsid w:val="00AA2FD2"/>
  </w:style>
  <w:style w:type="numbering" w:customStyle="1" w:styleId="Sinlista13">
    <w:name w:val="Sin lista13"/>
    <w:next w:val="Sinlista"/>
    <w:semiHidden/>
    <w:rsid w:val="00AA2FD2"/>
  </w:style>
  <w:style w:type="numbering" w:customStyle="1" w:styleId="Sinlista11111">
    <w:name w:val="Sin lista11111"/>
    <w:next w:val="Sinlista"/>
    <w:semiHidden/>
    <w:unhideWhenUsed/>
    <w:rsid w:val="00AA2FD2"/>
  </w:style>
  <w:style w:type="numbering" w:customStyle="1" w:styleId="Sinlista14">
    <w:name w:val="Sin lista14"/>
    <w:next w:val="Sinlista"/>
    <w:semiHidden/>
    <w:rsid w:val="00AA2FD2"/>
  </w:style>
  <w:style w:type="numbering" w:customStyle="1" w:styleId="Sinlista15">
    <w:name w:val="Sin lista15"/>
    <w:next w:val="Sinlista"/>
    <w:semiHidden/>
    <w:rsid w:val="00AA2FD2"/>
  </w:style>
  <w:style w:type="numbering" w:customStyle="1" w:styleId="Sinlista112">
    <w:name w:val="Sin lista112"/>
    <w:next w:val="Sinlista"/>
    <w:semiHidden/>
    <w:unhideWhenUsed/>
    <w:rsid w:val="00AA2FD2"/>
  </w:style>
  <w:style w:type="numbering" w:customStyle="1" w:styleId="Sinlista22">
    <w:name w:val="Sin lista22"/>
    <w:next w:val="Sinlista"/>
    <w:semiHidden/>
    <w:unhideWhenUsed/>
    <w:rsid w:val="00AA2FD2"/>
  </w:style>
  <w:style w:type="numbering" w:customStyle="1" w:styleId="Sinlista16">
    <w:name w:val="Sin lista16"/>
    <w:next w:val="Sinlista"/>
    <w:uiPriority w:val="99"/>
    <w:semiHidden/>
    <w:unhideWhenUsed/>
    <w:rsid w:val="00AA2FD2"/>
  </w:style>
  <w:style w:type="numbering" w:customStyle="1" w:styleId="Sinlista17">
    <w:name w:val="Sin lista17"/>
    <w:next w:val="Sinlista"/>
    <w:uiPriority w:val="99"/>
    <w:semiHidden/>
    <w:unhideWhenUsed/>
    <w:rsid w:val="00AA2FD2"/>
  </w:style>
  <w:style w:type="numbering" w:customStyle="1" w:styleId="Sinlista18">
    <w:name w:val="Sin lista18"/>
    <w:next w:val="Sinlista"/>
    <w:uiPriority w:val="99"/>
    <w:semiHidden/>
    <w:rsid w:val="00AA2FD2"/>
  </w:style>
  <w:style w:type="numbering" w:customStyle="1" w:styleId="Sinlista19">
    <w:name w:val="Sin lista19"/>
    <w:next w:val="Sinlista"/>
    <w:uiPriority w:val="99"/>
    <w:semiHidden/>
    <w:rsid w:val="00AA2FD2"/>
  </w:style>
  <w:style w:type="numbering" w:customStyle="1" w:styleId="Sinlista20">
    <w:name w:val="Sin lista20"/>
    <w:next w:val="Sinlista"/>
    <w:uiPriority w:val="99"/>
    <w:semiHidden/>
    <w:rsid w:val="00AA2FD2"/>
  </w:style>
  <w:style w:type="numbering" w:customStyle="1" w:styleId="Sinlista23">
    <w:name w:val="Sin lista23"/>
    <w:next w:val="Sinlista"/>
    <w:uiPriority w:val="99"/>
    <w:semiHidden/>
    <w:rsid w:val="00AA2FD2"/>
  </w:style>
  <w:style w:type="numbering" w:customStyle="1" w:styleId="Sinlista24">
    <w:name w:val="Sin lista24"/>
    <w:next w:val="Sinlista"/>
    <w:uiPriority w:val="99"/>
    <w:semiHidden/>
    <w:unhideWhenUsed/>
    <w:rsid w:val="00AA2FD2"/>
  </w:style>
  <w:style w:type="numbering" w:customStyle="1" w:styleId="Sinlista25">
    <w:name w:val="Sin lista25"/>
    <w:next w:val="Sinlista"/>
    <w:semiHidden/>
    <w:unhideWhenUsed/>
    <w:rsid w:val="00AA2FD2"/>
  </w:style>
  <w:style w:type="numbering" w:customStyle="1" w:styleId="Sinlista26">
    <w:name w:val="Sin lista26"/>
    <w:next w:val="Sinlista"/>
    <w:semiHidden/>
    <w:unhideWhenUsed/>
    <w:rsid w:val="00AA2FD2"/>
  </w:style>
  <w:style w:type="numbering" w:customStyle="1" w:styleId="Sinlista27">
    <w:name w:val="Sin lista27"/>
    <w:next w:val="Sinlista"/>
    <w:semiHidden/>
    <w:unhideWhenUsed/>
    <w:rsid w:val="00AA2FD2"/>
  </w:style>
  <w:style w:type="numbering" w:customStyle="1" w:styleId="Sinlista28">
    <w:name w:val="Sin lista28"/>
    <w:next w:val="Sinlista"/>
    <w:semiHidden/>
    <w:unhideWhenUsed/>
    <w:rsid w:val="00AA2FD2"/>
  </w:style>
  <w:style w:type="numbering" w:customStyle="1" w:styleId="Sinlista29">
    <w:name w:val="Sin lista29"/>
    <w:next w:val="Sinlista"/>
    <w:semiHidden/>
    <w:unhideWhenUsed/>
    <w:rsid w:val="00AA2FD2"/>
  </w:style>
  <w:style w:type="numbering" w:customStyle="1" w:styleId="Sinlista30">
    <w:name w:val="Sin lista30"/>
    <w:next w:val="Sinlista"/>
    <w:semiHidden/>
    <w:unhideWhenUsed/>
    <w:rsid w:val="00AA2FD2"/>
  </w:style>
  <w:style w:type="numbering" w:customStyle="1" w:styleId="Sinlista31">
    <w:name w:val="Sin lista31"/>
    <w:next w:val="Sinlista"/>
    <w:semiHidden/>
    <w:unhideWhenUsed/>
    <w:rsid w:val="00AA2FD2"/>
  </w:style>
  <w:style w:type="numbering" w:customStyle="1" w:styleId="Sinlista32">
    <w:name w:val="Sin lista32"/>
    <w:next w:val="Sinlista"/>
    <w:semiHidden/>
    <w:rsid w:val="00AA2FD2"/>
  </w:style>
  <w:style w:type="numbering" w:customStyle="1" w:styleId="Sinlista33">
    <w:name w:val="Sin lista33"/>
    <w:next w:val="Sinlista"/>
    <w:semiHidden/>
    <w:rsid w:val="00AA2FD2"/>
  </w:style>
  <w:style w:type="numbering" w:customStyle="1" w:styleId="Sinlista34">
    <w:name w:val="Sin lista34"/>
    <w:next w:val="Sinlista"/>
    <w:semiHidden/>
    <w:rsid w:val="00AA2FD2"/>
  </w:style>
  <w:style w:type="numbering" w:customStyle="1" w:styleId="Sinlista35">
    <w:name w:val="Sin lista35"/>
    <w:next w:val="Sinlista"/>
    <w:semiHidden/>
    <w:rsid w:val="00AA2FD2"/>
  </w:style>
  <w:style w:type="numbering" w:customStyle="1" w:styleId="Sinlista36">
    <w:name w:val="Sin lista36"/>
    <w:next w:val="Sinlista"/>
    <w:uiPriority w:val="99"/>
    <w:semiHidden/>
    <w:unhideWhenUsed/>
    <w:rsid w:val="00AA2FD2"/>
  </w:style>
  <w:style w:type="numbering" w:customStyle="1" w:styleId="Sinlista110">
    <w:name w:val="Sin lista110"/>
    <w:next w:val="Sinlista"/>
    <w:semiHidden/>
    <w:rsid w:val="00AA2FD2"/>
  </w:style>
  <w:style w:type="numbering" w:customStyle="1" w:styleId="Sinlista37">
    <w:name w:val="Sin lista37"/>
    <w:next w:val="Sinlista"/>
    <w:uiPriority w:val="99"/>
    <w:semiHidden/>
    <w:unhideWhenUsed/>
    <w:rsid w:val="00AA2FD2"/>
  </w:style>
  <w:style w:type="numbering" w:customStyle="1" w:styleId="Sinlista38">
    <w:name w:val="Sin lista38"/>
    <w:next w:val="Sinlista"/>
    <w:uiPriority w:val="99"/>
    <w:semiHidden/>
    <w:unhideWhenUsed/>
    <w:rsid w:val="00AA2FD2"/>
  </w:style>
  <w:style w:type="numbering" w:customStyle="1" w:styleId="Sinlista39">
    <w:name w:val="Sin lista39"/>
    <w:next w:val="Sinlista"/>
    <w:uiPriority w:val="99"/>
    <w:semiHidden/>
    <w:unhideWhenUsed/>
    <w:rsid w:val="00AA2FD2"/>
  </w:style>
  <w:style w:type="numbering" w:customStyle="1" w:styleId="Sinlista40">
    <w:name w:val="Sin lista40"/>
    <w:next w:val="Sinlista"/>
    <w:uiPriority w:val="99"/>
    <w:semiHidden/>
    <w:unhideWhenUsed/>
    <w:rsid w:val="00AA2FD2"/>
  </w:style>
  <w:style w:type="numbering" w:customStyle="1" w:styleId="Sinlista41">
    <w:name w:val="Sin lista41"/>
    <w:next w:val="Sinlista"/>
    <w:uiPriority w:val="99"/>
    <w:semiHidden/>
    <w:rsid w:val="00AA2FD2"/>
  </w:style>
  <w:style w:type="numbering" w:customStyle="1" w:styleId="Sinlista42">
    <w:name w:val="Sin lista42"/>
    <w:next w:val="Sinlista"/>
    <w:uiPriority w:val="99"/>
    <w:semiHidden/>
    <w:rsid w:val="00AA2FD2"/>
  </w:style>
  <w:style w:type="numbering" w:customStyle="1" w:styleId="Sinlista43">
    <w:name w:val="Sin lista43"/>
    <w:next w:val="Sinlista"/>
    <w:uiPriority w:val="99"/>
    <w:semiHidden/>
    <w:rsid w:val="00AA2FD2"/>
  </w:style>
  <w:style w:type="numbering" w:customStyle="1" w:styleId="Sinlista44">
    <w:name w:val="Sin lista44"/>
    <w:next w:val="Sinlista"/>
    <w:uiPriority w:val="99"/>
    <w:semiHidden/>
    <w:rsid w:val="00AA2FD2"/>
  </w:style>
  <w:style w:type="numbering" w:customStyle="1" w:styleId="Sinlista45">
    <w:name w:val="Sin lista45"/>
    <w:next w:val="Sinlista"/>
    <w:uiPriority w:val="99"/>
    <w:semiHidden/>
    <w:rsid w:val="00AA2FD2"/>
  </w:style>
  <w:style w:type="numbering" w:customStyle="1" w:styleId="Sinlista46">
    <w:name w:val="Sin lista46"/>
    <w:next w:val="Sinlista"/>
    <w:uiPriority w:val="99"/>
    <w:semiHidden/>
    <w:unhideWhenUsed/>
    <w:rsid w:val="00AA2FD2"/>
  </w:style>
  <w:style w:type="numbering" w:customStyle="1" w:styleId="Sinlista47">
    <w:name w:val="Sin lista47"/>
    <w:next w:val="Sinlista"/>
    <w:uiPriority w:val="99"/>
    <w:semiHidden/>
    <w:unhideWhenUsed/>
    <w:rsid w:val="00AA2FD2"/>
  </w:style>
  <w:style w:type="numbering" w:customStyle="1" w:styleId="Sinlista48">
    <w:name w:val="Sin lista48"/>
    <w:next w:val="Sinlista"/>
    <w:uiPriority w:val="99"/>
    <w:semiHidden/>
    <w:unhideWhenUsed/>
    <w:rsid w:val="00AA2FD2"/>
  </w:style>
  <w:style w:type="numbering" w:customStyle="1" w:styleId="Sinlista49">
    <w:name w:val="Sin lista49"/>
    <w:next w:val="Sinlista"/>
    <w:semiHidden/>
    <w:unhideWhenUsed/>
    <w:rsid w:val="00AA2FD2"/>
  </w:style>
  <w:style w:type="numbering" w:customStyle="1" w:styleId="Sinlista50">
    <w:name w:val="Sin lista50"/>
    <w:next w:val="Sinlista"/>
    <w:semiHidden/>
    <w:unhideWhenUsed/>
    <w:rsid w:val="00AA2FD2"/>
  </w:style>
  <w:style w:type="numbering" w:customStyle="1" w:styleId="Sinlista51">
    <w:name w:val="Sin lista51"/>
    <w:next w:val="Sinlista"/>
    <w:uiPriority w:val="99"/>
    <w:semiHidden/>
    <w:unhideWhenUsed/>
    <w:rsid w:val="00AA2FD2"/>
  </w:style>
  <w:style w:type="numbering" w:customStyle="1" w:styleId="Sinlista52">
    <w:name w:val="Sin lista52"/>
    <w:next w:val="Sinlista"/>
    <w:semiHidden/>
    <w:unhideWhenUsed/>
    <w:rsid w:val="00AA2FD2"/>
  </w:style>
  <w:style w:type="numbering" w:customStyle="1" w:styleId="Sinlista53">
    <w:name w:val="Sin lista53"/>
    <w:next w:val="Sinlista"/>
    <w:semiHidden/>
    <w:unhideWhenUsed/>
    <w:rsid w:val="00AA2FD2"/>
  </w:style>
  <w:style w:type="numbering" w:customStyle="1" w:styleId="Sinlista54">
    <w:name w:val="Sin lista54"/>
    <w:next w:val="Sinlista"/>
    <w:semiHidden/>
    <w:unhideWhenUsed/>
    <w:rsid w:val="00AA2FD2"/>
  </w:style>
  <w:style w:type="numbering" w:customStyle="1" w:styleId="Sinlista55">
    <w:name w:val="Sin lista55"/>
    <w:next w:val="Sinlista"/>
    <w:uiPriority w:val="99"/>
    <w:semiHidden/>
    <w:unhideWhenUsed/>
    <w:rsid w:val="00AA2FD2"/>
  </w:style>
  <w:style w:type="numbering" w:customStyle="1" w:styleId="Sinlista56">
    <w:name w:val="Sin lista56"/>
    <w:next w:val="Sinlista"/>
    <w:semiHidden/>
    <w:unhideWhenUsed/>
    <w:rsid w:val="00AA2FD2"/>
  </w:style>
  <w:style w:type="numbering" w:customStyle="1" w:styleId="Sinlista57">
    <w:name w:val="Sin lista57"/>
    <w:next w:val="Sinlista"/>
    <w:uiPriority w:val="99"/>
    <w:semiHidden/>
    <w:unhideWhenUsed/>
    <w:rsid w:val="00AA2FD2"/>
  </w:style>
  <w:style w:type="numbering" w:customStyle="1" w:styleId="Sinlista58">
    <w:name w:val="Sin lista58"/>
    <w:next w:val="Sinlista"/>
    <w:uiPriority w:val="99"/>
    <w:semiHidden/>
    <w:rsid w:val="00AA2FD2"/>
  </w:style>
  <w:style w:type="numbering" w:customStyle="1" w:styleId="Sinlista59">
    <w:name w:val="Sin lista59"/>
    <w:next w:val="Sinlista"/>
    <w:uiPriority w:val="99"/>
    <w:semiHidden/>
    <w:rsid w:val="00AA2FD2"/>
  </w:style>
  <w:style w:type="character" w:customStyle="1" w:styleId="Ttulo2Car1">
    <w:name w:val="Título 2 Car1"/>
    <w:basedOn w:val="Fuentedeprrafopredeter"/>
    <w:uiPriority w:val="9"/>
    <w:semiHidden/>
    <w:rsid w:val="00AA2FD2"/>
    <w:rPr>
      <w:rFonts w:asciiTheme="majorHAnsi" w:eastAsiaTheme="majorEastAsia" w:hAnsiTheme="majorHAnsi" w:cstheme="majorBidi"/>
      <w:color w:val="365F91" w:themeColor="accent1" w:themeShade="BF"/>
      <w:sz w:val="26"/>
      <w:szCs w:val="26"/>
    </w:rPr>
  </w:style>
  <w:style w:type="numbering" w:customStyle="1" w:styleId="Sinlista60">
    <w:name w:val="Sin lista60"/>
    <w:next w:val="Sinlista"/>
    <w:uiPriority w:val="99"/>
    <w:semiHidden/>
    <w:unhideWhenUsed/>
    <w:rsid w:val="00AA2FD2"/>
  </w:style>
  <w:style w:type="paragraph" w:customStyle="1" w:styleId="TtuloTDC2">
    <w:name w:val="Título TDC2"/>
    <w:basedOn w:val="Ttulo1"/>
    <w:next w:val="Normal"/>
    <w:uiPriority w:val="39"/>
    <w:unhideWhenUsed/>
    <w:qFormat/>
    <w:rsid w:val="00AA2FD2"/>
    <w:pPr>
      <w:autoSpaceDE/>
      <w:autoSpaceDN/>
      <w:spacing w:line="259" w:lineRule="auto"/>
      <w:outlineLvl w:val="9"/>
    </w:pPr>
    <w:rPr>
      <w:rFonts w:ascii="Calibri Light" w:eastAsia="Times New Roman" w:hAnsi="Calibri Light" w:cs="Times New Roman"/>
      <w:color w:val="2F5496"/>
      <w:lang w:val="es-CO" w:eastAsia="es-CO"/>
    </w:rPr>
  </w:style>
  <w:style w:type="numbering" w:customStyle="1" w:styleId="11111113">
    <w:name w:val="1 / 1.1 / 1.1.113"/>
    <w:basedOn w:val="Sinlista"/>
    <w:next w:val="111111"/>
    <w:rsid w:val="00AA2FD2"/>
  </w:style>
  <w:style w:type="numbering" w:customStyle="1" w:styleId="1111114">
    <w:name w:val="1 / 1.1 / 1.1.14"/>
    <w:basedOn w:val="Sinlista"/>
    <w:next w:val="111111"/>
    <w:unhideWhenUsed/>
    <w:rsid w:val="00AA2FD2"/>
  </w:style>
  <w:style w:type="numbering" w:customStyle="1" w:styleId="Sinlista113">
    <w:name w:val="Sin lista113"/>
    <w:next w:val="Sinlista"/>
    <w:uiPriority w:val="99"/>
    <w:semiHidden/>
    <w:unhideWhenUsed/>
    <w:rsid w:val="00AA2FD2"/>
  </w:style>
  <w:style w:type="numbering" w:customStyle="1" w:styleId="Sinlista114">
    <w:name w:val="Sin lista114"/>
    <w:next w:val="Sinlista"/>
    <w:semiHidden/>
    <w:rsid w:val="00AA2FD2"/>
  </w:style>
  <w:style w:type="numbering" w:customStyle="1" w:styleId="Sinlista1112">
    <w:name w:val="Sin lista1112"/>
    <w:next w:val="Sinlista"/>
    <w:semiHidden/>
    <w:rsid w:val="00AA2FD2"/>
  </w:style>
  <w:style w:type="numbering" w:customStyle="1" w:styleId="Sinlista210">
    <w:name w:val="Sin lista210"/>
    <w:next w:val="Sinlista"/>
    <w:semiHidden/>
    <w:rsid w:val="00AA2FD2"/>
  </w:style>
  <w:style w:type="numbering" w:customStyle="1" w:styleId="Sinlista310">
    <w:name w:val="Sin lista310"/>
    <w:next w:val="Sinlista"/>
    <w:semiHidden/>
    <w:rsid w:val="00AA2FD2"/>
  </w:style>
  <w:style w:type="numbering" w:customStyle="1" w:styleId="Sinlista410">
    <w:name w:val="Sin lista410"/>
    <w:next w:val="Sinlista"/>
    <w:semiHidden/>
    <w:rsid w:val="00AA2FD2"/>
  </w:style>
  <w:style w:type="numbering" w:customStyle="1" w:styleId="Sinlista510">
    <w:name w:val="Sin lista510"/>
    <w:next w:val="Sinlista"/>
    <w:semiHidden/>
    <w:rsid w:val="00AA2FD2"/>
  </w:style>
  <w:style w:type="numbering" w:customStyle="1" w:styleId="Sinlista61">
    <w:name w:val="Sin lista61"/>
    <w:next w:val="Sinlista"/>
    <w:uiPriority w:val="99"/>
    <w:semiHidden/>
    <w:unhideWhenUsed/>
    <w:rsid w:val="00AA2FD2"/>
  </w:style>
  <w:style w:type="numbering" w:customStyle="1" w:styleId="Sinlista71">
    <w:name w:val="Sin lista71"/>
    <w:next w:val="Sinlista"/>
    <w:semiHidden/>
    <w:rsid w:val="00AA2FD2"/>
  </w:style>
  <w:style w:type="numbering" w:customStyle="1" w:styleId="Sinlista81">
    <w:name w:val="Sin lista81"/>
    <w:next w:val="Sinlista"/>
    <w:semiHidden/>
    <w:rsid w:val="00AA2FD2"/>
  </w:style>
  <w:style w:type="numbering" w:customStyle="1" w:styleId="Sinlista91">
    <w:name w:val="Sin lista91"/>
    <w:next w:val="Sinlista"/>
    <w:semiHidden/>
    <w:rsid w:val="00AA2FD2"/>
  </w:style>
  <w:style w:type="numbering" w:customStyle="1" w:styleId="Sinlista101">
    <w:name w:val="Sin lista101"/>
    <w:next w:val="Sinlista"/>
    <w:semiHidden/>
    <w:rsid w:val="00AA2FD2"/>
  </w:style>
  <w:style w:type="numbering" w:customStyle="1" w:styleId="Sinlista121">
    <w:name w:val="Sin lista121"/>
    <w:next w:val="Sinlista"/>
    <w:semiHidden/>
    <w:rsid w:val="00AA2FD2"/>
  </w:style>
  <w:style w:type="numbering" w:customStyle="1" w:styleId="Sinlista131">
    <w:name w:val="Sin lista131"/>
    <w:next w:val="Sinlista"/>
    <w:semiHidden/>
    <w:rsid w:val="00AA2FD2"/>
  </w:style>
  <w:style w:type="numbering" w:customStyle="1" w:styleId="Sinlista11112">
    <w:name w:val="Sin lista11112"/>
    <w:next w:val="Sinlista"/>
    <w:semiHidden/>
    <w:unhideWhenUsed/>
    <w:rsid w:val="00AA2FD2"/>
  </w:style>
  <w:style w:type="numbering" w:customStyle="1" w:styleId="Sinlista211">
    <w:name w:val="Sin lista211"/>
    <w:next w:val="Sinlista"/>
    <w:semiHidden/>
    <w:unhideWhenUsed/>
    <w:rsid w:val="00AA2FD2"/>
  </w:style>
  <w:style w:type="numbering" w:customStyle="1" w:styleId="Sinlista141">
    <w:name w:val="Sin lista141"/>
    <w:next w:val="Sinlista"/>
    <w:semiHidden/>
    <w:rsid w:val="00AA2FD2"/>
  </w:style>
  <w:style w:type="numbering" w:customStyle="1" w:styleId="Sinlista151">
    <w:name w:val="Sin lista151"/>
    <w:next w:val="Sinlista"/>
    <w:semiHidden/>
    <w:rsid w:val="00AA2FD2"/>
  </w:style>
  <w:style w:type="numbering" w:customStyle="1" w:styleId="Sinlista1121">
    <w:name w:val="Sin lista1121"/>
    <w:next w:val="Sinlista"/>
    <w:semiHidden/>
    <w:unhideWhenUsed/>
    <w:rsid w:val="00AA2FD2"/>
  </w:style>
  <w:style w:type="numbering" w:customStyle="1" w:styleId="Sinlista221">
    <w:name w:val="Sin lista221"/>
    <w:next w:val="Sinlista"/>
    <w:semiHidden/>
    <w:unhideWhenUsed/>
    <w:rsid w:val="00AA2FD2"/>
  </w:style>
  <w:style w:type="numbering" w:customStyle="1" w:styleId="Sinlista161">
    <w:name w:val="Sin lista161"/>
    <w:next w:val="Sinlista"/>
    <w:uiPriority w:val="99"/>
    <w:semiHidden/>
    <w:unhideWhenUsed/>
    <w:rsid w:val="00AA2FD2"/>
  </w:style>
  <w:style w:type="numbering" w:customStyle="1" w:styleId="Sinlista171">
    <w:name w:val="Sin lista171"/>
    <w:next w:val="Sinlista"/>
    <w:uiPriority w:val="99"/>
    <w:semiHidden/>
    <w:unhideWhenUsed/>
    <w:rsid w:val="00AA2FD2"/>
  </w:style>
  <w:style w:type="numbering" w:customStyle="1" w:styleId="Sinlista181">
    <w:name w:val="Sin lista181"/>
    <w:next w:val="Sinlista"/>
    <w:uiPriority w:val="99"/>
    <w:semiHidden/>
    <w:rsid w:val="00AA2FD2"/>
  </w:style>
  <w:style w:type="numbering" w:customStyle="1" w:styleId="Sinlista191">
    <w:name w:val="Sin lista191"/>
    <w:next w:val="Sinlista"/>
    <w:uiPriority w:val="99"/>
    <w:semiHidden/>
    <w:rsid w:val="00AA2FD2"/>
  </w:style>
  <w:style w:type="numbering" w:customStyle="1" w:styleId="Sinlista201">
    <w:name w:val="Sin lista201"/>
    <w:next w:val="Sinlista"/>
    <w:uiPriority w:val="99"/>
    <w:semiHidden/>
    <w:rsid w:val="00AA2FD2"/>
  </w:style>
  <w:style w:type="numbering" w:customStyle="1" w:styleId="Sinlista231">
    <w:name w:val="Sin lista231"/>
    <w:next w:val="Sinlista"/>
    <w:uiPriority w:val="99"/>
    <w:semiHidden/>
    <w:rsid w:val="00AA2FD2"/>
  </w:style>
  <w:style w:type="numbering" w:customStyle="1" w:styleId="Sinlista241">
    <w:name w:val="Sin lista241"/>
    <w:next w:val="Sinlista"/>
    <w:uiPriority w:val="99"/>
    <w:semiHidden/>
    <w:unhideWhenUsed/>
    <w:rsid w:val="00AA2FD2"/>
  </w:style>
  <w:style w:type="numbering" w:customStyle="1" w:styleId="Sinlista251">
    <w:name w:val="Sin lista251"/>
    <w:next w:val="Sinlista"/>
    <w:semiHidden/>
    <w:unhideWhenUsed/>
    <w:rsid w:val="00AA2FD2"/>
  </w:style>
  <w:style w:type="numbering" w:customStyle="1" w:styleId="Sinlista261">
    <w:name w:val="Sin lista261"/>
    <w:next w:val="Sinlista"/>
    <w:semiHidden/>
    <w:unhideWhenUsed/>
    <w:rsid w:val="00AA2FD2"/>
  </w:style>
  <w:style w:type="numbering" w:customStyle="1" w:styleId="Sinlista271">
    <w:name w:val="Sin lista271"/>
    <w:next w:val="Sinlista"/>
    <w:semiHidden/>
    <w:unhideWhenUsed/>
    <w:rsid w:val="00AA2FD2"/>
  </w:style>
  <w:style w:type="numbering" w:customStyle="1" w:styleId="Sinlista281">
    <w:name w:val="Sin lista281"/>
    <w:next w:val="Sinlista"/>
    <w:semiHidden/>
    <w:unhideWhenUsed/>
    <w:rsid w:val="00AA2FD2"/>
  </w:style>
  <w:style w:type="numbering" w:customStyle="1" w:styleId="Sinlista291">
    <w:name w:val="Sin lista291"/>
    <w:next w:val="Sinlista"/>
    <w:semiHidden/>
    <w:unhideWhenUsed/>
    <w:rsid w:val="00AA2FD2"/>
  </w:style>
  <w:style w:type="numbering" w:customStyle="1" w:styleId="Sinlista301">
    <w:name w:val="Sin lista301"/>
    <w:next w:val="Sinlista"/>
    <w:semiHidden/>
    <w:unhideWhenUsed/>
    <w:rsid w:val="00AA2FD2"/>
  </w:style>
  <w:style w:type="numbering" w:customStyle="1" w:styleId="Sinlista311">
    <w:name w:val="Sin lista311"/>
    <w:next w:val="Sinlista"/>
    <w:semiHidden/>
    <w:unhideWhenUsed/>
    <w:rsid w:val="00AA2FD2"/>
  </w:style>
  <w:style w:type="numbering" w:customStyle="1" w:styleId="Sinlista321">
    <w:name w:val="Sin lista321"/>
    <w:next w:val="Sinlista"/>
    <w:semiHidden/>
    <w:rsid w:val="00AA2FD2"/>
  </w:style>
  <w:style w:type="numbering" w:customStyle="1" w:styleId="Sinlista331">
    <w:name w:val="Sin lista331"/>
    <w:next w:val="Sinlista"/>
    <w:semiHidden/>
    <w:rsid w:val="00AA2FD2"/>
  </w:style>
  <w:style w:type="numbering" w:customStyle="1" w:styleId="Sinlista341">
    <w:name w:val="Sin lista341"/>
    <w:next w:val="Sinlista"/>
    <w:semiHidden/>
    <w:rsid w:val="00AA2FD2"/>
  </w:style>
  <w:style w:type="numbering" w:customStyle="1" w:styleId="Sinlista351">
    <w:name w:val="Sin lista351"/>
    <w:next w:val="Sinlista"/>
    <w:semiHidden/>
    <w:rsid w:val="00AA2FD2"/>
  </w:style>
  <w:style w:type="numbering" w:customStyle="1" w:styleId="Sinlista361">
    <w:name w:val="Sin lista361"/>
    <w:next w:val="Sinlista"/>
    <w:uiPriority w:val="99"/>
    <w:semiHidden/>
    <w:unhideWhenUsed/>
    <w:rsid w:val="00AA2FD2"/>
  </w:style>
  <w:style w:type="numbering" w:customStyle="1" w:styleId="Sinlista1101">
    <w:name w:val="Sin lista1101"/>
    <w:next w:val="Sinlista"/>
    <w:semiHidden/>
    <w:rsid w:val="00AA2FD2"/>
  </w:style>
  <w:style w:type="numbering" w:customStyle="1" w:styleId="Sinlista371">
    <w:name w:val="Sin lista371"/>
    <w:next w:val="Sinlista"/>
    <w:uiPriority w:val="99"/>
    <w:semiHidden/>
    <w:unhideWhenUsed/>
    <w:rsid w:val="00AA2FD2"/>
  </w:style>
  <w:style w:type="numbering" w:customStyle="1" w:styleId="Sinlista381">
    <w:name w:val="Sin lista381"/>
    <w:next w:val="Sinlista"/>
    <w:uiPriority w:val="99"/>
    <w:semiHidden/>
    <w:unhideWhenUsed/>
    <w:rsid w:val="00AA2FD2"/>
  </w:style>
  <w:style w:type="numbering" w:customStyle="1" w:styleId="Sinlista391">
    <w:name w:val="Sin lista391"/>
    <w:next w:val="Sinlista"/>
    <w:uiPriority w:val="99"/>
    <w:semiHidden/>
    <w:unhideWhenUsed/>
    <w:rsid w:val="00AA2FD2"/>
  </w:style>
  <w:style w:type="numbering" w:customStyle="1" w:styleId="Sinlista401">
    <w:name w:val="Sin lista401"/>
    <w:next w:val="Sinlista"/>
    <w:uiPriority w:val="99"/>
    <w:semiHidden/>
    <w:unhideWhenUsed/>
    <w:rsid w:val="00AA2FD2"/>
  </w:style>
  <w:style w:type="numbering" w:customStyle="1" w:styleId="Sinlista411">
    <w:name w:val="Sin lista411"/>
    <w:next w:val="Sinlista"/>
    <w:uiPriority w:val="99"/>
    <w:semiHidden/>
    <w:rsid w:val="00AA2FD2"/>
  </w:style>
  <w:style w:type="numbering" w:customStyle="1" w:styleId="Sinlista421">
    <w:name w:val="Sin lista421"/>
    <w:next w:val="Sinlista"/>
    <w:uiPriority w:val="99"/>
    <w:semiHidden/>
    <w:rsid w:val="00AA2FD2"/>
  </w:style>
  <w:style w:type="numbering" w:customStyle="1" w:styleId="Sinlista431">
    <w:name w:val="Sin lista431"/>
    <w:next w:val="Sinlista"/>
    <w:uiPriority w:val="99"/>
    <w:semiHidden/>
    <w:rsid w:val="00AA2FD2"/>
  </w:style>
  <w:style w:type="numbering" w:customStyle="1" w:styleId="Sinlista441">
    <w:name w:val="Sin lista441"/>
    <w:next w:val="Sinlista"/>
    <w:uiPriority w:val="99"/>
    <w:semiHidden/>
    <w:rsid w:val="00AA2FD2"/>
  </w:style>
  <w:style w:type="numbering" w:customStyle="1" w:styleId="Sinlista451">
    <w:name w:val="Sin lista451"/>
    <w:next w:val="Sinlista"/>
    <w:uiPriority w:val="99"/>
    <w:semiHidden/>
    <w:rsid w:val="00AA2FD2"/>
  </w:style>
  <w:style w:type="numbering" w:customStyle="1" w:styleId="Sinlista461">
    <w:name w:val="Sin lista461"/>
    <w:next w:val="Sinlista"/>
    <w:uiPriority w:val="99"/>
    <w:semiHidden/>
    <w:unhideWhenUsed/>
    <w:rsid w:val="00AA2FD2"/>
  </w:style>
  <w:style w:type="numbering" w:customStyle="1" w:styleId="Sinlista471">
    <w:name w:val="Sin lista471"/>
    <w:next w:val="Sinlista"/>
    <w:uiPriority w:val="99"/>
    <w:semiHidden/>
    <w:unhideWhenUsed/>
    <w:rsid w:val="00AA2FD2"/>
  </w:style>
  <w:style w:type="numbering" w:customStyle="1" w:styleId="Sinlista481">
    <w:name w:val="Sin lista481"/>
    <w:next w:val="Sinlista"/>
    <w:uiPriority w:val="99"/>
    <w:semiHidden/>
    <w:unhideWhenUsed/>
    <w:rsid w:val="00AA2FD2"/>
  </w:style>
  <w:style w:type="numbering" w:customStyle="1" w:styleId="Sinlista491">
    <w:name w:val="Sin lista491"/>
    <w:next w:val="Sinlista"/>
    <w:semiHidden/>
    <w:unhideWhenUsed/>
    <w:rsid w:val="00AA2FD2"/>
  </w:style>
  <w:style w:type="numbering" w:customStyle="1" w:styleId="Sinlista501">
    <w:name w:val="Sin lista501"/>
    <w:next w:val="Sinlista"/>
    <w:semiHidden/>
    <w:unhideWhenUsed/>
    <w:rsid w:val="00AA2FD2"/>
  </w:style>
  <w:style w:type="numbering" w:customStyle="1" w:styleId="Sinlista511">
    <w:name w:val="Sin lista511"/>
    <w:next w:val="Sinlista"/>
    <w:uiPriority w:val="99"/>
    <w:semiHidden/>
    <w:unhideWhenUsed/>
    <w:rsid w:val="00AA2FD2"/>
  </w:style>
  <w:style w:type="numbering" w:customStyle="1" w:styleId="Sinlista521">
    <w:name w:val="Sin lista521"/>
    <w:next w:val="Sinlista"/>
    <w:semiHidden/>
    <w:unhideWhenUsed/>
    <w:rsid w:val="00AA2FD2"/>
  </w:style>
  <w:style w:type="numbering" w:customStyle="1" w:styleId="Sinlista531">
    <w:name w:val="Sin lista531"/>
    <w:next w:val="Sinlista"/>
    <w:semiHidden/>
    <w:unhideWhenUsed/>
    <w:rsid w:val="00AA2FD2"/>
  </w:style>
  <w:style w:type="numbering" w:customStyle="1" w:styleId="Sinlista541">
    <w:name w:val="Sin lista541"/>
    <w:next w:val="Sinlista"/>
    <w:semiHidden/>
    <w:unhideWhenUsed/>
    <w:rsid w:val="00AA2FD2"/>
  </w:style>
  <w:style w:type="numbering" w:customStyle="1" w:styleId="Sinlista551">
    <w:name w:val="Sin lista551"/>
    <w:next w:val="Sinlista"/>
    <w:uiPriority w:val="99"/>
    <w:semiHidden/>
    <w:unhideWhenUsed/>
    <w:rsid w:val="00AA2FD2"/>
  </w:style>
  <w:style w:type="numbering" w:customStyle="1" w:styleId="Sinlista561">
    <w:name w:val="Sin lista561"/>
    <w:next w:val="Sinlista"/>
    <w:semiHidden/>
    <w:unhideWhenUsed/>
    <w:rsid w:val="00AA2FD2"/>
  </w:style>
  <w:style w:type="numbering" w:customStyle="1" w:styleId="Sinlista571">
    <w:name w:val="Sin lista571"/>
    <w:next w:val="Sinlista"/>
    <w:uiPriority w:val="99"/>
    <w:semiHidden/>
    <w:unhideWhenUsed/>
    <w:rsid w:val="00AA2FD2"/>
  </w:style>
  <w:style w:type="numbering" w:customStyle="1" w:styleId="Sinlista581">
    <w:name w:val="Sin lista581"/>
    <w:next w:val="Sinlista"/>
    <w:uiPriority w:val="99"/>
    <w:semiHidden/>
    <w:rsid w:val="00AA2FD2"/>
  </w:style>
  <w:style w:type="numbering" w:customStyle="1" w:styleId="Sinlista591">
    <w:name w:val="Sin lista591"/>
    <w:next w:val="Sinlista"/>
    <w:uiPriority w:val="99"/>
    <w:semiHidden/>
    <w:rsid w:val="00AA2FD2"/>
  </w:style>
  <w:style w:type="numbering" w:customStyle="1" w:styleId="111111121">
    <w:name w:val="1 / 1.1 / 1.1.1121"/>
    <w:basedOn w:val="Sinlista"/>
    <w:next w:val="111111"/>
    <w:rsid w:val="00AA2FD2"/>
  </w:style>
  <w:style w:type="numbering" w:customStyle="1" w:styleId="11111131">
    <w:name w:val="1 / 1.1 / 1.1.131"/>
    <w:basedOn w:val="Sinlista"/>
    <w:next w:val="111111"/>
    <w:semiHidden/>
    <w:unhideWhenUsed/>
    <w:rsid w:val="00AA2FD2"/>
  </w:style>
  <w:style w:type="numbering" w:customStyle="1" w:styleId="Sinlista62">
    <w:name w:val="Sin lista62"/>
    <w:next w:val="Sinlista"/>
    <w:uiPriority w:val="99"/>
    <w:semiHidden/>
    <w:unhideWhenUsed/>
    <w:rsid w:val="00AA2FD2"/>
  </w:style>
  <w:style w:type="paragraph" w:customStyle="1" w:styleId="TtuloTDC3">
    <w:name w:val="Título TDC3"/>
    <w:basedOn w:val="Ttulo1"/>
    <w:next w:val="Normal"/>
    <w:uiPriority w:val="39"/>
    <w:unhideWhenUsed/>
    <w:qFormat/>
    <w:rsid w:val="00AA2FD2"/>
    <w:pPr>
      <w:autoSpaceDE/>
      <w:autoSpaceDN/>
      <w:spacing w:line="259" w:lineRule="auto"/>
      <w:outlineLvl w:val="9"/>
    </w:pPr>
    <w:rPr>
      <w:rFonts w:ascii="Calibri Light" w:eastAsia="Times New Roman" w:hAnsi="Calibri Light" w:cs="Times New Roman"/>
      <w:color w:val="2F5496"/>
      <w:lang w:val="es-CO" w:eastAsia="es-CO"/>
    </w:rPr>
  </w:style>
  <w:style w:type="numbering" w:customStyle="1" w:styleId="11111114">
    <w:name w:val="1 / 1.1 / 1.1.114"/>
    <w:basedOn w:val="Sinlista"/>
    <w:next w:val="111111"/>
    <w:rsid w:val="00AA2FD2"/>
    <w:pPr>
      <w:numPr>
        <w:numId w:val="50"/>
      </w:numPr>
    </w:pPr>
  </w:style>
  <w:style w:type="numbering" w:customStyle="1" w:styleId="1111115">
    <w:name w:val="1 / 1.1 / 1.1.15"/>
    <w:basedOn w:val="Sinlista"/>
    <w:next w:val="111111"/>
    <w:unhideWhenUsed/>
    <w:rsid w:val="00AA2FD2"/>
    <w:pPr>
      <w:numPr>
        <w:numId w:val="51"/>
      </w:numPr>
    </w:pPr>
  </w:style>
  <w:style w:type="numbering" w:customStyle="1" w:styleId="Sinlista115">
    <w:name w:val="Sin lista115"/>
    <w:next w:val="Sinlista"/>
    <w:uiPriority w:val="99"/>
    <w:semiHidden/>
    <w:unhideWhenUsed/>
    <w:rsid w:val="00AA2FD2"/>
  </w:style>
  <w:style w:type="numbering" w:customStyle="1" w:styleId="Sinlista116">
    <w:name w:val="Sin lista116"/>
    <w:next w:val="Sinlista"/>
    <w:semiHidden/>
    <w:rsid w:val="00AA2FD2"/>
  </w:style>
  <w:style w:type="numbering" w:customStyle="1" w:styleId="Sinlista1113">
    <w:name w:val="Sin lista1113"/>
    <w:next w:val="Sinlista"/>
    <w:semiHidden/>
    <w:rsid w:val="00AA2FD2"/>
  </w:style>
  <w:style w:type="numbering" w:customStyle="1" w:styleId="Sinlista212">
    <w:name w:val="Sin lista212"/>
    <w:next w:val="Sinlista"/>
    <w:semiHidden/>
    <w:rsid w:val="00AA2FD2"/>
  </w:style>
  <w:style w:type="numbering" w:customStyle="1" w:styleId="Sinlista312">
    <w:name w:val="Sin lista312"/>
    <w:next w:val="Sinlista"/>
    <w:semiHidden/>
    <w:rsid w:val="00AA2FD2"/>
  </w:style>
  <w:style w:type="numbering" w:customStyle="1" w:styleId="Sinlista412">
    <w:name w:val="Sin lista412"/>
    <w:next w:val="Sinlista"/>
    <w:semiHidden/>
    <w:rsid w:val="00AA2FD2"/>
  </w:style>
  <w:style w:type="numbering" w:customStyle="1" w:styleId="Sinlista512">
    <w:name w:val="Sin lista512"/>
    <w:next w:val="Sinlista"/>
    <w:semiHidden/>
    <w:rsid w:val="00AA2FD2"/>
  </w:style>
  <w:style w:type="numbering" w:customStyle="1" w:styleId="Sinlista63">
    <w:name w:val="Sin lista63"/>
    <w:next w:val="Sinlista"/>
    <w:uiPriority w:val="99"/>
    <w:semiHidden/>
    <w:unhideWhenUsed/>
    <w:rsid w:val="00AA2FD2"/>
  </w:style>
  <w:style w:type="numbering" w:customStyle="1" w:styleId="Sinlista72">
    <w:name w:val="Sin lista72"/>
    <w:next w:val="Sinlista"/>
    <w:semiHidden/>
    <w:rsid w:val="00AA2FD2"/>
  </w:style>
  <w:style w:type="numbering" w:customStyle="1" w:styleId="Sinlista82">
    <w:name w:val="Sin lista82"/>
    <w:next w:val="Sinlista"/>
    <w:semiHidden/>
    <w:rsid w:val="00AA2FD2"/>
  </w:style>
  <w:style w:type="numbering" w:customStyle="1" w:styleId="Sinlista92">
    <w:name w:val="Sin lista92"/>
    <w:next w:val="Sinlista"/>
    <w:semiHidden/>
    <w:rsid w:val="00AA2FD2"/>
  </w:style>
  <w:style w:type="numbering" w:customStyle="1" w:styleId="Sinlista102">
    <w:name w:val="Sin lista102"/>
    <w:next w:val="Sinlista"/>
    <w:semiHidden/>
    <w:rsid w:val="00AA2FD2"/>
  </w:style>
  <w:style w:type="numbering" w:customStyle="1" w:styleId="Sinlista122">
    <w:name w:val="Sin lista122"/>
    <w:next w:val="Sinlista"/>
    <w:semiHidden/>
    <w:rsid w:val="00AA2FD2"/>
  </w:style>
  <w:style w:type="numbering" w:customStyle="1" w:styleId="Sinlista132">
    <w:name w:val="Sin lista132"/>
    <w:next w:val="Sinlista"/>
    <w:semiHidden/>
    <w:rsid w:val="00AA2FD2"/>
  </w:style>
  <w:style w:type="numbering" w:customStyle="1" w:styleId="Sinlista11113">
    <w:name w:val="Sin lista11113"/>
    <w:next w:val="Sinlista"/>
    <w:semiHidden/>
    <w:unhideWhenUsed/>
    <w:rsid w:val="00AA2FD2"/>
  </w:style>
  <w:style w:type="numbering" w:customStyle="1" w:styleId="Sinlista213">
    <w:name w:val="Sin lista213"/>
    <w:next w:val="Sinlista"/>
    <w:semiHidden/>
    <w:unhideWhenUsed/>
    <w:rsid w:val="00AA2FD2"/>
  </w:style>
  <w:style w:type="numbering" w:customStyle="1" w:styleId="Sinlista142">
    <w:name w:val="Sin lista142"/>
    <w:next w:val="Sinlista"/>
    <w:semiHidden/>
    <w:rsid w:val="00AA2FD2"/>
  </w:style>
  <w:style w:type="numbering" w:customStyle="1" w:styleId="Sinlista152">
    <w:name w:val="Sin lista152"/>
    <w:next w:val="Sinlista"/>
    <w:semiHidden/>
    <w:rsid w:val="00AA2FD2"/>
  </w:style>
  <w:style w:type="numbering" w:customStyle="1" w:styleId="Sinlista1122">
    <w:name w:val="Sin lista1122"/>
    <w:next w:val="Sinlista"/>
    <w:semiHidden/>
    <w:unhideWhenUsed/>
    <w:rsid w:val="00AA2FD2"/>
  </w:style>
  <w:style w:type="numbering" w:customStyle="1" w:styleId="Sinlista222">
    <w:name w:val="Sin lista222"/>
    <w:next w:val="Sinlista"/>
    <w:semiHidden/>
    <w:unhideWhenUsed/>
    <w:rsid w:val="00AA2FD2"/>
  </w:style>
  <w:style w:type="numbering" w:customStyle="1" w:styleId="Sinlista162">
    <w:name w:val="Sin lista162"/>
    <w:next w:val="Sinlista"/>
    <w:uiPriority w:val="99"/>
    <w:semiHidden/>
    <w:unhideWhenUsed/>
    <w:rsid w:val="00AA2FD2"/>
  </w:style>
  <w:style w:type="numbering" w:customStyle="1" w:styleId="Sinlista172">
    <w:name w:val="Sin lista172"/>
    <w:next w:val="Sinlista"/>
    <w:uiPriority w:val="99"/>
    <w:semiHidden/>
    <w:unhideWhenUsed/>
    <w:rsid w:val="00AA2FD2"/>
  </w:style>
  <w:style w:type="numbering" w:customStyle="1" w:styleId="Sinlista182">
    <w:name w:val="Sin lista182"/>
    <w:next w:val="Sinlista"/>
    <w:uiPriority w:val="99"/>
    <w:semiHidden/>
    <w:rsid w:val="00AA2FD2"/>
  </w:style>
  <w:style w:type="numbering" w:customStyle="1" w:styleId="Sinlista192">
    <w:name w:val="Sin lista192"/>
    <w:next w:val="Sinlista"/>
    <w:uiPriority w:val="99"/>
    <w:semiHidden/>
    <w:rsid w:val="00AA2FD2"/>
  </w:style>
  <w:style w:type="numbering" w:customStyle="1" w:styleId="Sinlista202">
    <w:name w:val="Sin lista202"/>
    <w:next w:val="Sinlista"/>
    <w:uiPriority w:val="99"/>
    <w:semiHidden/>
    <w:rsid w:val="00AA2FD2"/>
  </w:style>
  <w:style w:type="numbering" w:customStyle="1" w:styleId="Sinlista232">
    <w:name w:val="Sin lista232"/>
    <w:next w:val="Sinlista"/>
    <w:uiPriority w:val="99"/>
    <w:semiHidden/>
    <w:rsid w:val="00AA2FD2"/>
  </w:style>
  <w:style w:type="numbering" w:customStyle="1" w:styleId="Sinlista242">
    <w:name w:val="Sin lista242"/>
    <w:next w:val="Sinlista"/>
    <w:uiPriority w:val="99"/>
    <w:semiHidden/>
    <w:unhideWhenUsed/>
    <w:rsid w:val="00AA2FD2"/>
  </w:style>
  <w:style w:type="numbering" w:customStyle="1" w:styleId="11111122">
    <w:name w:val="1 / 1.1 / 1.1.122"/>
    <w:basedOn w:val="Sinlista"/>
    <w:next w:val="111111"/>
    <w:rsid w:val="00AA2FD2"/>
    <w:pPr>
      <w:numPr>
        <w:numId w:val="54"/>
      </w:numPr>
    </w:pPr>
  </w:style>
  <w:style w:type="numbering" w:customStyle="1" w:styleId="111111112">
    <w:name w:val="1 / 1.1 / 1.1.1112"/>
    <w:basedOn w:val="Sinlista"/>
    <w:next w:val="111111"/>
    <w:rsid w:val="00AA2FD2"/>
    <w:pPr>
      <w:numPr>
        <w:numId w:val="52"/>
      </w:numPr>
    </w:pPr>
  </w:style>
  <w:style w:type="numbering" w:customStyle="1" w:styleId="Sinlista252">
    <w:name w:val="Sin lista252"/>
    <w:next w:val="Sinlista"/>
    <w:semiHidden/>
    <w:unhideWhenUsed/>
    <w:rsid w:val="00AA2FD2"/>
  </w:style>
  <w:style w:type="numbering" w:customStyle="1" w:styleId="Sinlista262">
    <w:name w:val="Sin lista262"/>
    <w:next w:val="Sinlista"/>
    <w:semiHidden/>
    <w:unhideWhenUsed/>
    <w:rsid w:val="00AA2FD2"/>
  </w:style>
  <w:style w:type="numbering" w:customStyle="1" w:styleId="Sinlista272">
    <w:name w:val="Sin lista272"/>
    <w:next w:val="Sinlista"/>
    <w:semiHidden/>
    <w:unhideWhenUsed/>
    <w:rsid w:val="00AA2FD2"/>
  </w:style>
  <w:style w:type="numbering" w:customStyle="1" w:styleId="Sinlista282">
    <w:name w:val="Sin lista282"/>
    <w:next w:val="Sinlista"/>
    <w:semiHidden/>
    <w:unhideWhenUsed/>
    <w:rsid w:val="00AA2FD2"/>
  </w:style>
  <w:style w:type="numbering" w:customStyle="1" w:styleId="Sinlista292">
    <w:name w:val="Sin lista292"/>
    <w:next w:val="Sinlista"/>
    <w:semiHidden/>
    <w:unhideWhenUsed/>
    <w:rsid w:val="00AA2FD2"/>
  </w:style>
  <w:style w:type="numbering" w:customStyle="1" w:styleId="Sinlista302">
    <w:name w:val="Sin lista302"/>
    <w:next w:val="Sinlista"/>
    <w:semiHidden/>
    <w:unhideWhenUsed/>
    <w:rsid w:val="00AA2FD2"/>
  </w:style>
  <w:style w:type="numbering" w:customStyle="1" w:styleId="Sinlista313">
    <w:name w:val="Sin lista313"/>
    <w:next w:val="Sinlista"/>
    <w:semiHidden/>
    <w:unhideWhenUsed/>
    <w:rsid w:val="00AA2FD2"/>
  </w:style>
  <w:style w:type="numbering" w:customStyle="1" w:styleId="Sinlista322">
    <w:name w:val="Sin lista322"/>
    <w:next w:val="Sinlista"/>
    <w:semiHidden/>
    <w:rsid w:val="00AA2FD2"/>
  </w:style>
  <w:style w:type="numbering" w:customStyle="1" w:styleId="Sinlista332">
    <w:name w:val="Sin lista332"/>
    <w:next w:val="Sinlista"/>
    <w:semiHidden/>
    <w:rsid w:val="00AA2FD2"/>
  </w:style>
  <w:style w:type="numbering" w:customStyle="1" w:styleId="Sinlista342">
    <w:name w:val="Sin lista342"/>
    <w:next w:val="Sinlista"/>
    <w:semiHidden/>
    <w:rsid w:val="00AA2FD2"/>
  </w:style>
  <w:style w:type="numbering" w:customStyle="1" w:styleId="Sinlista352">
    <w:name w:val="Sin lista352"/>
    <w:next w:val="Sinlista"/>
    <w:semiHidden/>
    <w:rsid w:val="00AA2FD2"/>
  </w:style>
  <w:style w:type="numbering" w:customStyle="1" w:styleId="Sinlista362">
    <w:name w:val="Sin lista362"/>
    <w:next w:val="Sinlista"/>
    <w:uiPriority w:val="99"/>
    <w:semiHidden/>
    <w:unhideWhenUsed/>
    <w:rsid w:val="00AA2FD2"/>
  </w:style>
  <w:style w:type="numbering" w:customStyle="1" w:styleId="Sinlista1102">
    <w:name w:val="Sin lista1102"/>
    <w:next w:val="Sinlista"/>
    <w:semiHidden/>
    <w:rsid w:val="00AA2FD2"/>
  </w:style>
  <w:style w:type="numbering" w:customStyle="1" w:styleId="Sinlista372">
    <w:name w:val="Sin lista372"/>
    <w:next w:val="Sinlista"/>
    <w:uiPriority w:val="99"/>
    <w:semiHidden/>
    <w:unhideWhenUsed/>
    <w:rsid w:val="00AA2FD2"/>
  </w:style>
  <w:style w:type="numbering" w:customStyle="1" w:styleId="Sinlista382">
    <w:name w:val="Sin lista382"/>
    <w:next w:val="Sinlista"/>
    <w:uiPriority w:val="99"/>
    <w:semiHidden/>
    <w:unhideWhenUsed/>
    <w:rsid w:val="00AA2FD2"/>
  </w:style>
  <w:style w:type="numbering" w:customStyle="1" w:styleId="Sinlista392">
    <w:name w:val="Sin lista392"/>
    <w:next w:val="Sinlista"/>
    <w:uiPriority w:val="99"/>
    <w:semiHidden/>
    <w:unhideWhenUsed/>
    <w:rsid w:val="00AA2FD2"/>
  </w:style>
  <w:style w:type="numbering" w:customStyle="1" w:styleId="Sinlista402">
    <w:name w:val="Sin lista402"/>
    <w:next w:val="Sinlista"/>
    <w:uiPriority w:val="99"/>
    <w:semiHidden/>
    <w:unhideWhenUsed/>
    <w:rsid w:val="00AA2FD2"/>
  </w:style>
  <w:style w:type="numbering" w:customStyle="1" w:styleId="Sinlista413">
    <w:name w:val="Sin lista413"/>
    <w:next w:val="Sinlista"/>
    <w:uiPriority w:val="99"/>
    <w:semiHidden/>
    <w:rsid w:val="00AA2FD2"/>
  </w:style>
  <w:style w:type="numbering" w:customStyle="1" w:styleId="Sinlista422">
    <w:name w:val="Sin lista422"/>
    <w:next w:val="Sinlista"/>
    <w:uiPriority w:val="99"/>
    <w:semiHidden/>
    <w:rsid w:val="00AA2FD2"/>
  </w:style>
  <w:style w:type="numbering" w:customStyle="1" w:styleId="Sinlista432">
    <w:name w:val="Sin lista432"/>
    <w:next w:val="Sinlista"/>
    <w:uiPriority w:val="99"/>
    <w:semiHidden/>
    <w:rsid w:val="00AA2FD2"/>
  </w:style>
  <w:style w:type="numbering" w:customStyle="1" w:styleId="Sinlista442">
    <w:name w:val="Sin lista442"/>
    <w:next w:val="Sinlista"/>
    <w:uiPriority w:val="99"/>
    <w:semiHidden/>
    <w:rsid w:val="00AA2FD2"/>
  </w:style>
  <w:style w:type="numbering" w:customStyle="1" w:styleId="Sinlista452">
    <w:name w:val="Sin lista452"/>
    <w:next w:val="Sinlista"/>
    <w:uiPriority w:val="99"/>
    <w:semiHidden/>
    <w:rsid w:val="00AA2FD2"/>
  </w:style>
  <w:style w:type="numbering" w:customStyle="1" w:styleId="Sinlista462">
    <w:name w:val="Sin lista462"/>
    <w:next w:val="Sinlista"/>
    <w:uiPriority w:val="99"/>
    <w:semiHidden/>
    <w:unhideWhenUsed/>
    <w:rsid w:val="00AA2FD2"/>
  </w:style>
  <w:style w:type="numbering" w:customStyle="1" w:styleId="Sinlista472">
    <w:name w:val="Sin lista472"/>
    <w:next w:val="Sinlista"/>
    <w:uiPriority w:val="99"/>
    <w:semiHidden/>
    <w:unhideWhenUsed/>
    <w:rsid w:val="00AA2FD2"/>
  </w:style>
  <w:style w:type="numbering" w:customStyle="1" w:styleId="Sinlista482">
    <w:name w:val="Sin lista482"/>
    <w:next w:val="Sinlista"/>
    <w:uiPriority w:val="99"/>
    <w:semiHidden/>
    <w:unhideWhenUsed/>
    <w:rsid w:val="00AA2FD2"/>
  </w:style>
  <w:style w:type="numbering" w:customStyle="1" w:styleId="Sinlista492">
    <w:name w:val="Sin lista492"/>
    <w:next w:val="Sinlista"/>
    <w:semiHidden/>
    <w:unhideWhenUsed/>
    <w:rsid w:val="00AA2FD2"/>
  </w:style>
  <w:style w:type="numbering" w:customStyle="1" w:styleId="Sinlista502">
    <w:name w:val="Sin lista502"/>
    <w:next w:val="Sinlista"/>
    <w:semiHidden/>
    <w:unhideWhenUsed/>
    <w:rsid w:val="00AA2FD2"/>
  </w:style>
  <w:style w:type="numbering" w:customStyle="1" w:styleId="Sinlista513">
    <w:name w:val="Sin lista513"/>
    <w:next w:val="Sinlista"/>
    <w:uiPriority w:val="99"/>
    <w:semiHidden/>
    <w:unhideWhenUsed/>
    <w:rsid w:val="00AA2FD2"/>
  </w:style>
  <w:style w:type="numbering" w:customStyle="1" w:styleId="Sinlista522">
    <w:name w:val="Sin lista522"/>
    <w:next w:val="Sinlista"/>
    <w:semiHidden/>
    <w:unhideWhenUsed/>
    <w:rsid w:val="00AA2FD2"/>
  </w:style>
  <w:style w:type="numbering" w:customStyle="1" w:styleId="Sinlista532">
    <w:name w:val="Sin lista532"/>
    <w:next w:val="Sinlista"/>
    <w:semiHidden/>
    <w:unhideWhenUsed/>
    <w:rsid w:val="00AA2FD2"/>
  </w:style>
  <w:style w:type="numbering" w:customStyle="1" w:styleId="Sinlista542">
    <w:name w:val="Sin lista542"/>
    <w:next w:val="Sinlista"/>
    <w:semiHidden/>
    <w:unhideWhenUsed/>
    <w:rsid w:val="00AA2FD2"/>
  </w:style>
  <w:style w:type="numbering" w:customStyle="1" w:styleId="Sinlista552">
    <w:name w:val="Sin lista552"/>
    <w:next w:val="Sinlista"/>
    <w:uiPriority w:val="99"/>
    <w:semiHidden/>
    <w:unhideWhenUsed/>
    <w:rsid w:val="00AA2FD2"/>
  </w:style>
  <w:style w:type="numbering" w:customStyle="1" w:styleId="Sinlista562">
    <w:name w:val="Sin lista562"/>
    <w:next w:val="Sinlista"/>
    <w:semiHidden/>
    <w:unhideWhenUsed/>
    <w:rsid w:val="00AA2FD2"/>
  </w:style>
  <w:style w:type="numbering" w:customStyle="1" w:styleId="Sinlista572">
    <w:name w:val="Sin lista572"/>
    <w:next w:val="Sinlista"/>
    <w:uiPriority w:val="99"/>
    <w:semiHidden/>
    <w:unhideWhenUsed/>
    <w:rsid w:val="00AA2FD2"/>
  </w:style>
  <w:style w:type="numbering" w:customStyle="1" w:styleId="Sinlista582">
    <w:name w:val="Sin lista582"/>
    <w:next w:val="Sinlista"/>
    <w:uiPriority w:val="99"/>
    <w:semiHidden/>
    <w:rsid w:val="00AA2FD2"/>
  </w:style>
  <w:style w:type="numbering" w:customStyle="1" w:styleId="Sinlista592">
    <w:name w:val="Sin lista592"/>
    <w:next w:val="Sinlista"/>
    <w:uiPriority w:val="99"/>
    <w:semiHidden/>
    <w:rsid w:val="00AA2FD2"/>
  </w:style>
  <w:style w:type="numbering" w:customStyle="1" w:styleId="111111122">
    <w:name w:val="1 / 1.1 / 1.1.1122"/>
    <w:basedOn w:val="Sinlista"/>
    <w:next w:val="111111"/>
    <w:rsid w:val="00AA2FD2"/>
    <w:pPr>
      <w:numPr>
        <w:numId w:val="53"/>
      </w:numPr>
    </w:pPr>
  </w:style>
  <w:style w:type="numbering" w:customStyle="1" w:styleId="11111132">
    <w:name w:val="1 / 1.1 / 1.1.132"/>
    <w:basedOn w:val="Sinlista"/>
    <w:next w:val="111111"/>
    <w:semiHidden/>
    <w:unhideWhenUsed/>
    <w:rsid w:val="00AA2FD2"/>
    <w:pPr>
      <w:numPr>
        <w:numId w:val="49"/>
      </w:numPr>
    </w:pPr>
  </w:style>
  <w:style w:type="paragraph" w:customStyle="1" w:styleId="Ttulo210">
    <w:name w:val="Título 21"/>
    <w:basedOn w:val="Normal"/>
    <w:next w:val="Normal"/>
    <w:semiHidden/>
    <w:unhideWhenUsed/>
    <w:qFormat/>
    <w:rsid w:val="00AA2FD2"/>
    <w:pPr>
      <w:keepNext/>
      <w:keepLines/>
      <w:autoSpaceDE/>
      <w:autoSpaceDN/>
      <w:spacing w:before="40"/>
      <w:outlineLvl w:val="1"/>
    </w:pPr>
    <w:rPr>
      <w:rFonts w:ascii="Calibri Light" w:hAnsi="Calibri Light" w:cs="Times New Roman"/>
      <w:color w:val="2F5496"/>
      <w:sz w:val="26"/>
      <w:szCs w:val="26"/>
      <w:lang w:val="es-ES"/>
    </w:rPr>
  </w:style>
  <w:style w:type="table" w:customStyle="1" w:styleId="TableNormal1">
    <w:name w:val="Table Normal1"/>
    <w:uiPriority w:val="2"/>
    <w:semiHidden/>
    <w:unhideWhenUsed/>
    <w:qFormat/>
    <w:rsid w:val="00AA2FD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111">
    <w:name w:val="Tabla con cuadrícula1111"/>
    <w:basedOn w:val="Tablanormal"/>
    <w:next w:val="Tablaconcuadrcula"/>
    <w:rsid w:val="00AA2FD2"/>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19618">
      <w:bodyDiv w:val="1"/>
      <w:marLeft w:val="0"/>
      <w:marRight w:val="0"/>
      <w:marTop w:val="0"/>
      <w:marBottom w:val="0"/>
      <w:divBdr>
        <w:top w:val="none" w:sz="0" w:space="0" w:color="auto"/>
        <w:left w:val="none" w:sz="0" w:space="0" w:color="auto"/>
        <w:bottom w:val="none" w:sz="0" w:space="0" w:color="auto"/>
        <w:right w:val="none" w:sz="0" w:space="0" w:color="auto"/>
      </w:divBdr>
    </w:div>
    <w:div w:id="21397413">
      <w:bodyDiv w:val="1"/>
      <w:marLeft w:val="0"/>
      <w:marRight w:val="0"/>
      <w:marTop w:val="0"/>
      <w:marBottom w:val="0"/>
      <w:divBdr>
        <w:top w:val="none" w:sz="0" w:space="0" w:color="auto"/>
        <w:left w:val="none" w:sz="0" w:space="0" w:color="auto"/>
        <w:bottom w:val="none" w:sz="0" w:space="0" w:color="auto"/>
        <w:right w:val="none" w:sz="0" w:space="0" w:color="auto"/>
      </w:divBdr>
    </w:div>
    <w:div w:id="24643173">
      <w:bodyDiv w:val="1"/>
      <w:marLeft w:val="0"/>
      <w:marRight w:val="0"/>
      <w:marTop w:val="0"/>
      <w:marBottom w:val="0"/>
      <w:divBdr>
        <w:top w:val="none" w:sz="0" w:space="0" w:color="auto"/>
        <w:left w:val="none" w:sz="0" w:space="0" w:color="auto"/>
        <w:bottom w:val="none" w:sz="0" w:space="0" w:color="auto"/>
        <w:right w:val="none" w:sz="0" w:space="0" w:color="auto"/>
      </w:divBdr>
    </w:div>
    <w:div w:id="50276977">
      <w:bodyDiv w:val="1"/>
      <w:marLeft w:val="0"/>
      <w:marRight w:val="0"/>
      <w:marTop w:val="0"/>
      <w:marBottom w:val="0"/>
      <w:divBdr>
        <w:top w:val="none" w:sz="0" w:space="0" w:color="auto"/>
        <w:left w:val="none" w:sz="0" w:space="0" w:color="auto"/>
        <w:bottom w:val="none" w:sz="0" w:space="0" w:color="auto"/>
        <w:right w:val="none" w:sz="0" w:space="0" w:color="auto"/>
      </w:divBdr>
      <w:divsChild>
        <w:div w:id="92018864">
          <w:marLeft w:val="0"/>
          <w:marRight w:val="0"/>
          <w:marTop w:val="0"/>
          <w:marBottom w:val="160"/>
          <w:divBdr>
            <w:top w:val="none" w:sz="0" w:space="0" w:color="auto"/>
            <w:left w:val="none" w:sz="0" w:space="0" w:color="auto"/>
            <w:bottom w:val="none" w:sz="0" w:space="0" w:color="auto"/>
            <w:right w:val="none" w:sz="0" w:space="0" w:color="auto"/>
          </w:divBdr>
        </w:div>
        <w:div w:id="494153811">
          <w:marLeft w:val="0"/>
          <w:marRight w:val="0"/>
          <w:marTop w:val="240"/>
          <w:marBottom w:val="240"/>
          <w:divBdr>
            <w:top w:val="none" w:sz="0" w:space="0" w:color="auto"/>
            <w:left w:val="none" w:sz="0" w:space="0" w:color="auto"/>
            <w:bottom w:val="none" w:sz="0" w:space="0" w:color="auto"/>
            <w:right w:val="none" w:sz="0" w:space="0" w:color="auto"/>
          </w:divBdr>
        </w:div>
        <w:div w:id="780219897">
          <w:marLeft w:val="0"/>
          <w:marRight w:val="0"/>
          <w:marTop w:val="240"/>
          <w:marBottom w:val="240"/>
          <w:divBdr>
            <w:top w:val="none" w:sz="0" w:space="0" w:color="auto"/>
            <w:left w:val="none" w:sz="0" w:space="0" w:color="auto"/>
            <w:bottom w:val="none" w:sz="0" w:space="0" w:color="auto"/>
            <w:right w:val="none" w:sz="0" w:space="0" w:color="auto"/>
          </w:divBdr>
        </w:div>
        <w:div w:id="846528865">
          <w:marLeft w:val="0"/>
          <w:marRight w:val="0"/>
          <w:marTop w:val="0"/>
          <w:marBottom w:val="160"/>
          <w:divBdr>
            <w:top w:val="none" w:sz="0" w:space="0" w:color="auto"/>
            <w:left w:val="none" w:sz="0" w:space="0" w:color="auto"/>
            <w:bottom w:val="none" w:sz="0" w:space="0" w:color="auto"/>
            <w:right w:val="none" w:sz="0" w:space="0" w:color="auto"/>
          </w:divBdr>
        </w:div>
        <w:div w:id="1938439750">
          <w:marLeft w:val="0"/>
          <w:marRight w:val="0"/>
          <w:marTop w:val="0"/>
          <w:marBottom w:val="160"/>
          <w:divBdr>
            <w:top w:val="none" w:sz="0" w:space="0" w:color="auto"/>
            <w:left w:val="none" w:sz="0" w:space="0" w:color="auto"/>
            <w:bottom w:val="none" w:sz="0" w:space="0" w:color="auto"/>
            <w:right w:val="none" w:sz="0" w:space="0" w:color="auto"/>
          </w:divBdr>
        </w:div>
      </w:divsChild>
    </w:div>
    <w:div w:id="85268845">
      <w:bodyDiv w:val="1"/>
      <w:marLeft w:val="0"/>
      <w:marRight w:val="0"/>
      <w:marTop w:val="0"/>
      <w:marBottom w:val="0"/>
      <w:divBdr>
        <w:top w:val="none" w:sz="0" w:space="0" w:color="auto"/>
        <w:left w:val="none" w:sz="0" w:space="0" w:color="auto"/>
        <w:bottom w:val="none" w:sz="0" w:space="0" w:color="auto"/>
        <w:right w:val="none" w:sz="0" w:space="0" w:color="auto"/>
      </w:divBdr>
    </w:div>
    <w:div w:id="100734216">
      <w:bodyDiv w:val="1"/>
      <w:marLeft w:val="0"/>
      <w:marRight w:val="0"/>
      <w:marTop w:val="0"/>
      <w:marBottom w:val="0"/>
      <w:divBdr>
        <w:top w:val="none" w:sz="0" w:space="0" w:color="auto"/>
        <w:left w:val="none" w:sz="0" w:space="0" w:color="auto"/>
        <w:bottom w:val="none" w:sz="0" w:space="0" w:color="auto"/>
        <w:right w:val="none" w:sz="0" w:space="0" w:color="auto"/>
      </w:divBdr>
    </w:div>
    <w:div w:id="108667955">
      <w:bodyDiv w:val="1"/>
      <w:marLeft w:val="0"/>
      <w:marRight w:val="0"/>
      <w:marTop w:val="0"/>
      <w:marBottom w:val="0"/>
      <w:divBdr>
        <w:top w:val="none" w:sz="0" w:space="0" w:color="auto"/>
        <w:left w:val="none" w:sz="0" w:space="0" w:color="auto"/>
        <w:bottom w:val="none" w:sz="0" w:space="0" w:color="auto"/>
        <w:right w:val="none" w:sz="0" w:space="0" w:color="auto"/>
      </w:divBdr>
    </w:div>
    <w:div w:id="113836301">
      <w:bodyDiv w:val="1"/>
      <w:marLeft w:val="0"/>
      <w:marRight w:val="0"/>
      <w:marTop w:val="0"/>
      <w:marBottom w:val="0"/>
      <w:divBdr>
        <w:top w:val="none" w:sz="0" w:space="0" w:color="auto"/>
        <w:left w:val="none" w:sz="0" w:space="0" w:color="auto"/>
        <w:bottom w:val="none" w:sz="0" w:space="0" w:color="auto"/>
        <w:right w:val="none" w:sz="0" w:space="0" w:color="auto"/>
      </w:divBdr>
      <w:divsChild>
        <w:div w:id="555821922">
          <w:marLeft w:val="0"/>
          <w:marRight w:val="0"/>
          <w:marTop w:val="240"/>
          <w:marBottom w:val="240"/>
          <w:divBdr>
            <w:top w:val="none" w:sz="0" w:space="0" w:color="auto"/>
            <w:left w:val="none" w:sz="0" w:space="0" w:color="auto"/>
            <w:bottom w:val="none" w:sz="0" w:space="0" w:color="auto"/>
            <w:right w:val="none" w:sz="0" w:space="0" w:color="auto"/>
          </w:divBdr>
        </w:div>
        <w:div w:id="814299287">
          <w:marLeft w:val="0"/>
          <w:marRight w:val="0"/>
          <w:marTop w:val="240"/>
          <w:marBottom w:val="240"/>
          <w:divBdr>
            <w:top w:val="none" w:sz="0" w:space="0" w:color="auto"/>
            <w:left w:val="none" w:sz="0" w:space="0" w:color="auto"/>
            <w:bottom w:val="none" w:sz="0" w:space="0" w:color="auto"/>
            <w:right w:val="none" w:sz="0" w:space="0" w:color="auto"/>
          </w:divBdr>
        </w:div>
        <w:div w:id="1607497730">
          <w:marLeft w:val="0"/>
          <w:marRight w:val="0"/>
          <w:marTop w:val="240"/>
          <w:marBottom w:val="240"/>
          <w:divBdr>
            <w:top w:val="none" w:sz="0" w:space="0" w:color="auto"/>
            <w:left w:val="none" w:sz="0" w:space="0" w:color="auto"/>
            <w:bottom w:val="none" w:sz="0" w:space="0" w:color="auto"/>
            <w:right w:val="none" w:sz="0" w:space="0" w:color="auto"/>
          </w:divBdr>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475437">
      <w:bodyDiv w:val="1"/>
      <w:marLeft w:val="0"/>
      <w:marRight w:val="0"/>
      <w:marTop w:val="0"/>
      <w:marBottom w:val="0"/>
      <w:divBdr>
        <w:top w:val="none" w:sz="0" w:space="0" w:color="auto"/>
        <w:left w:val="none" w:sz="0" w:space="0" w:color="auto"/>
        <w:bottom w:val="none" w:sz="0" w:space="0" w:color="auto"/>
        <w:right w:val="none" w:sz="0" w:space="0" w:color="auto"/>
      </w:divBdr>
    </w:div>
    <w:div w:id="173610776">
      <w:bodyDiv w:val="1"/>
      <w:marLeft w:val="0"/>
      <w:marRight w:val="0"/>
      <w:marTop w:val="0"/>
      <w:marBottom w:val="0"/>
      <w:divBdr>
        <w:top w:val="none" w:sz="0" w:space="0" w:color="auto"/>
        <w:left w:val="none" w:sz="0" w:space="0" w:color="auto"/>
        <w:bottom w:val="none" w:sz="0" w:space="0" w:color="auto"/>
        <w:right w:val="none" w:sz="0" w:space="0" w:color="auto"/>
      </w:divBdr>
    </w:div>
    <w:div w:id="187641833">
      <w:bodyDiv w:val="1"/>
      <w:marLeft w:val="0"/>
      <w:marRight w:val="0"/>
      <w:marTop w:val="0"/>
      <w:marBottom w:val="0"/>
      <w:divBdr>
        <w:top w:val="none" w:sz="0" w:space="0" w:color="auto"/>
        <w:left w:val="none" w:sz="0" w:space="0" w:color="auto"/>
        <w:bottom w:val="none" w:sz="0" w:space="0" w:color="auto"/>
        <w:right w:val="none" w:sz="0" w:space="0" w:color="auto"/>
      </w:divBdr>
    </w:div>
    <w:div w:id="194849364">
      <w:bodyDiv w:val="1"/>
      <w:marLeft w:val="0"/>
      <w:marRight w:val="0"/>
      <w:marTop w:val="0"/>
      <w:marBottom w:val="0"/>
      <w:divBdr>
        <w:top w:val="none" w:sz="0" w:space="0" w:color="auto"/>
        <w:left w:val="none" w:sz="0" w:space="0" w:color="auto"/>
        <w:bottom w:val="none" w:sz="0" w:space="0" w:color="auto"/>
        <w:right w:val="none" w:sz="0" w:space="0" w:color="auto"/>
      </w:divBdr>
      <w:divsChild>
        <w:div w:id="1727289801">
          <w:marLeft w:val="0"/>
          <w:marRight w:val="0"/>
          <w:marTop w:val="0"/>
          <w:marBottom w:val="0"/>
          <w:divBdr>
            <w:top w:val="none" w:sz="0" w:space="0" w:color="auto"/>
            <w:left w:val="none" w:sz="0" w:space="0" w:color="auto"/>
            <w:bottom w:val="none" w:sz="0" w:space="0" w:color="auto"/>
            <w:right w:val="none" w:sz="0" w:space="0" w:color="auto"/>
          </w:divBdr>
        </w:div>
      </w:divsChild>
    </w:div>
    <w:div w:id="225650500">
      <w:bodyDiv w:val="1"/>
      <w:marLeft w:val="0"/>
      <w:marRight w:val="0"/>
      <w:marTop w:val="0"/>
      <w:marBottom w:val="0"/>
      <w:divBdr>
        <w:top w:val="none" w:sz="0" w:space="0" w:color="auto"/>
        <w:left w:val="none" w:sz="0" w:space="0" w:color="auto"/>
        <w:bottom w:val="none" w:sz="0" w:space="0" w:color="auto"/>
        <w:right w:val="none" w:sz="0" w:space="0" w:color="auto"/>
      </w:divBdr>
    </w:div>
    <w:div w:id="27721861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1885152">
      <w:bodyDiv w:val="1"/>
      <w:marLeft w:val="0"/>
      <w:marRight w:val="0"/>
      <w:marTop w:val="0"/>
      <w:marBottom w:val="0"/>
      <w:divBdr>
        <w:top w:val="none" w:sz="0" w:space="0" w:color="auto"/>
        <w:left w:val="none" w:sz="0" w:space="0" w:color="auto"/>
        <w:bottom w:val="none" w:sz="0" w:space="0" w:color="auto"/>
        <w:right w:val="none" w:sz="0" w:space="0" w:color="auto"/>
      </w:divBdr>
    </w:div>
    <w:div w:id="282155555">
      <w:bodyDiv w:val="1"/>
      <w:marLeft w:val="0"/>
      <w:marRight w:val="0"/>
      <w:marTop w:val="0"/>
      <w:marBottom w:val="0"/>
      <w:divBdr>
        <w:top w:val="none" w:sz="0" w:space="0" w:color="auto"/>
        <w:left w:val="none" w:sz="0" w:space="0" w:color="auto"/>
        <w:bottom w:val="none" w:sz="0" w:space="0" w:color="auto"/>
        <w:right w:val="none" w:sz="0" w:space="0" w:color="auto"/>
      </w:divBdr>
    </w:div>
    <w:div w:id="297346736">
      <w:bodyDiv w:val="1"/>
      <w:marLeft w:val="0"/>
      <w:marRight w:val="0"/>
      <w:marTop w:val="0"/>
      <w:marBottom w:val="0"/>
      <w:divBdr>
        <w:top w:val="none" w:sz="0" w:space="0" w:color="auto"/>
        <w:left w:val="none" w:sz="0" w:space="0" w:color="auto"/>
        <w:bottom w:val="none" w:sz="0" w:space="0" w:color="auto"/>
        <w:right w:val="none" w:sz="0" w:space="0" w:color="auto"/>
      </w:divBdr>
    </w:div>
    <w:div w:id="309553548">
      <w:bodyDiv w:val="1"/>
      <w:marLeft w:val="0"/>
      <w:marRight w:val="0"/>
      <w:marTop w:val="0"/>
      <w:marBottom w:val="0"/>
      <w:divBdr>
        <w:top w:val="none" w:sz="0" w:space="0" w:color="auto"/>
        <w:left w:val="none" w:sz="0" w:space="0" w:color="auto"/>
        <w:bottom w:val="none" w:sz="0" w:space="0" w:color="auto"/>
        <w:right w:val="none" w:sz="0" w:space="0" w:color="auto"/>
      </w:divBdr>
    </w:div>
    <w:div w:id="341395152">
      <w:bodyDiv w:val="1"/>
      <w:marLeft w:val="0"/>
      <w:marRight w:val="0"/>
      <w:marTop w:val="0"/>
      <w:marBottom w:val="0"/>
      <w:divBdr>
        <w:top w:val="none" w:sz="0" w:space="0" w:color="auto"/>
        <w:left w:val="none" w:sz="0" w:space="0" w:color="auto"/>
        <w:bottom w:val="none" w:sz="0" w:space="0" w:color="auto"/>
        <w:right w:val="none" w:sz="0" w:space="0" w:color="auto"/>
      </w:divBdr>
    </w:div>
    <w:div w:id="359207784">
      <w:bodyDiv w:val="1"/>
      <w:marLeft w:val="0"/>
      <w:marRight w:val="0"/>
      <w:marTop w:val="0"/>
      <w:marBottom w:val="0"/>
      <w:divBdr>
        <w:top w:val="none" w:sz="0" w:space="0" w:color="auto"/>
        <w:left w:val="none" w:sz="0" w:space="0" w:color="auto"/>
        <w:bottom w:val="none" w:sz="0" w:space="0" w:color="auto"/>
        <w:right w:val="none" w:sz="0" w:space="0" w:color="auto"/>
      </w:divBdr>
    </w:div>
    <w:div w:id="376666511">
      <w:bodyDiv w:val="1"/>
      <w:marLeft w:val="0"/>
      <w:marRight w:val="0"/>
      <w:marTop w:val="0"/>
      <w:marBottom w:val="0"/>
      <w:divBdr>
        <w:top w:val="none" w:sz="0" w:space="0" w:color="auto"/>
        <w:left w:val="none" w:sz="0" w:space="0" w:color="auto"/>
        <w:bottom w:val="none" w:sz="0" w:space="0" w:color="auto"/>
        <w:right w:val="none" w:sz="0" w:space="0" w:color="auto"/>
      </w:divBdr>
    </w:div>
    <w:div w:id="403645110">
      <w:bodyDiv w:val="1"/>
      <w:marLeft w:val="0"/>
      <w:marRight w:val="0"/>
      <w:marTop w:val="0"/>
      <w:marBottom w:val="0"/>
      <w:divBdr>
        <w:top w:val="none" w:sz="0" w:space="0" w:color="auto"/>
        <w:left w:val="none" w:sz="0" w:space="0" w:color="auto"/>
        <w:bottom w:val="none" w:sz="0" w:space="0" w:color="auto"/>
        <w:right w:val="none" w:sz="0" w:space="0" w:color="auto"/>
      </w:divBdr>
    </w:div>
    <w:div w:id="472068980">
      <w:bodyDiv w:val="1"/>
      <w:marLeft w:val="0"/>
      <w:marRight w:val="0"/>
      <w:marTop w:val="0"/>
      <w:marBottom w:val="0"/>
      <w:divBdr>
        <w:top w:val="none" w:sz="0" w:space="0" w:color="auto"/>
        <w:left w:val="none" w:sz="0" w:space="0" w:color="auto"/>
        <w:bottom w:val="none" w:sz="0" w:space="0" w:color="auto"/>
        <w:right w:val="none" w:sz="0" w:space="0" w:color="auto"/>
      </w:divBdr>
    </w:div>
    <w:div w:id="525289705">
      <w:bodyDiv w:val="1"/>
      <w:marLeft w:val="0"/>
      <w:marRight w:val="0"/>
      <w:marTop w:val="0"/>
      <w:marBottom w:val="0"/>
      <w:divBdr>
        <w:top w:val="none" w:sz="0" w:space="0" w:color="auto"/>
        <w:left w:val="none" w:sz="0" w:space="0" w:color="auto"/>
        <w:bottom w:val="none" w:sz="0" w:space="0" w:color="auto"/>
        <w:right w:val="none" w:sz="0" w:space="0" w:color="auto"/>
      </w:divBdr>
    </w:div>
    <w:div w:id="553397787">
      <w:bodyDiv w:val="1"/>
      <w:marLeft w:val="0"/>
      <w:marRight w:val="0"/>
      <w:marTop w:val="0"/>
      <w:marBottom w:val="0"/>
      <w:divBdr>
        <w:top w:val="none" w:sz="0" w:space="0" w:color="auto"/>
        <w:left w:val="none" w:sz="0" w:space="0" w:color="auto"/>
        <w:bottom w:val="none" w:sz="0" w:space="0" w:color="auto"/>
        <w:right w:val="none" w:sz="0" w:space="0" w:color="auto"/>
      </w:divBdr>
    </w:div>
    <w:div w:id="554974320">
      <w:bodyDiv w:val="1"/>
      <w:marLeft w:val="0"/>
      <w:marRight w:val="0"/>
      <w:marTop w:val="0"/>
      <w:marBottom w:val="0"/>
      <w:divBdr>
        <w:top w:val="none" w:sz="0" w:space="0" w:color="auto"/>
        <w:left w:val="none" w:sz="0" w:space="0" w:color="auto"/>
        <w:bottom w:val="none" w:sz="0" w:space="0" w:color="auto"/>
        <w:right w:val="none" w:sz="0" w:space="0" w:color="auto"/>
      </w:divBdr>
    </w:div>
    <w:div w:id="564878070">
      <w:bodyDiv w:val="1"/>
      <w:marLeft w:val="0"/>
      <w:marRight w:val="0"/>
      <w:marTop w:val="0"/>
      <w:marBottom w:val="0"/>
      <w:divBdr>
        <w:top w:val="none" w:sz="0" w:space="0" w:color="auto"/>
        <w:left w:val="none" w:sz="0" w:space="0" w:color="auto"/>
        <w:bottom w:val="none" w:sz="0" w:space="0" w:color="auto"/>
        <w:right w:val="none" w:sz="0" w:space="0" w:color="auto"/>
      </w:divBdr>
    </w:div>
    <w:div w:id="566843166">
      <w:bodyDiv w:val="1"/>
      <w:marLeft w:val="0"/>
      <w:marRight w:val="0"/>
      <w:marTop w:val="0"/>
      <w:marBottom w:val="0"/>
      <w:divBdr>
        <w:top w:val="none" w:sz="0" w:space="0" w:color="auto"/>
        <w:left w:val="none" w:sz="0" w:space="0" w:color="auto"/>
        <w:bottom w:val="none" w:sz="0" w:space="0" w:color="auto"/>
        <w:right w:val="none" w:sz="0" w:space="0" w:color="auto"/>
      </w:divBdr>
    </w:div>
    <w:div w:id="609317028">
      <w:bodyDiv w:val="1"/>
      <w:marLeft w:val="0"/>
      <w:marRight w:val="0"/>
      <w:marTop w:val="0"/>
      <w:marBottom w:val="0"/>
      <w:divBdr>
        <w:top w:val="none" w:sz="0" w:space="0" w:color="auto"/>
        <w:left w:val="none" w:sz="0" w:space="0" w:color="auto"/>
        <w:bottom w:val="none" w:sz="0" w:space="0" w:color="auto"/>
        <w:right w:val="none" w:sz="0" w:space="0" w:color="auto"/>
      </w:divBdr>
    </w:div>
    <w:div w:id="634409343">
      <w:bodyDiv w:val="1"/>
      <w:marLeft w:val="0"/>
      <w:marRight w:val="0"/>
      <w:marTop w:val="0"/>
      <w:marBottom w:val="0"/>
      <w:divBdr>
        <w:top w:val="none" w:sz="0" w:space="0" w:color="auto"/>
        <w:left w:val="none" w:sz="0" w:space="0" w:color="auto"/>
        <w:bottom w:val="none" w:sz="0" w:space="0" w:color="auto"/>
        <w:right w:val="none" w:sz="0" w:space="0" w:color="auto"/>
      </w:divBdr>
    </w:div>
    <w:div w:id="741946533">
      <w:bodyDiv w:val="1"/>
      <w:marLeft w:val="0"/>
      <w:marRight w:val="0"/>
      <w:marTop w:val="0"/>
      <w:marBottom w:val="0"/>
      <w:divBdr>
        <w:top w:val="none" w:sz="0" w:space="0" w:color="auto"/>
        <w:left w:val="none" w:sz="0" w:space="0" w:color="auto"/>
        <w:bottom w:val="none" w:sz="0" w:space="0" w:color="auto"/>
        <w:right w:val="none" w:sz="0" w:space="0" w:color="auto"/>
      </w:divBdr>
    </w:div>
    <w:div w:id="779299070">
      <w:bodyDiv w:val="1"/>
      <w:marLeft w:val="0"/>
      <w:marRight w:val="0"/>
      <w:marTop w:val="0"/>
      <w:marBottom w:val="0"/>
      <w:divBdr>
        <w:top w:val="none" w:sz="0" w:space="0" w:color="auto"/>
        <w:left w:val="none" w:sz="0" w:space="0" w:color="auto"/>
        <w:bottom w:val="none" w:sz="0" w:space="0" w:color="auto"/>
        <w:right w:val="none" w:sz="0" w:space="0" w:color="auto"/>
      </w:divBdr>
    </w:div>
    <w:div w:id="792332672">
      <w:bodyDiv w:val="1"/>
      <w:marLeft w:val="0"/>
      <w:marRight w:val="0"/>
      <w:marTop w:val="0"/>
      <w:marBottom w:val="0"/>
      <w:divBdr>
        <w:top w:val="none" w:sz="0" w:space="0" w:color="auto"/>
        <w:left w:val="none" w:sz="0" w:space="0" w:color="auto"/>
        <w:bottom w:val="none" w:sz="0" w:space="0" w:color="auto"/>
        <w:right w:val="none" w:sz="0" w:space="0" w:color="auto"/>
      </w:divBdr>
    </w:div>
    <w:div w:id="800415701">
      <w:bodyDiv w:val="1"/>
      <w:marLeft w:val="0"/>
      <w:marRight w:val="0"/>
      <w:marTop w:val="0"/>
      <w:marBottom w:val="0"/>
      <w:divBdr>
        <w:top w:val="none" w:sz="0" w:space="0" w:color="auto"/>
        <w:left w:val="none" w:sz="0" w:space="0" w:color="auto"/>
        <w:bottom w:val="none" w:sz="0" w:space="0" w:color="auto"/>
        <w:right w:val="none" w:sz="0" w:space="0" w:color="auto"/>
      </w:divBdr>
    </w:div>
    <w:div w:id="862323113">
      <w:bodyDiv w:val="1"/>
      <w:marLeft w:val="0"/>
      <w:marRight w:val="0"/>
      <w:marTop w:val="0"/>
      <w:marBottom w:val="0"/>
      <w:divBdr>
        <w:top w:val="none" w:sz="0" w:space="0" w:color="auto"/>
        <w:left w:val="none" w:sz="0" w:space="0" w:color="auto"/>
        <w:bottom w:val="none" w:sz="0" w:space="0" w:color="auto"/>
        <w:right w:val="none" w:sz="0" w:space="0" w:color="auto"/>
      </w:divBdr>
    </w:div>
    <w:div w:id="875239405">
      <w:bodyDiv w:val="1"/>
      <w:marLeft w:val="0"/>
      <w:marRight w:val="0"/>
      <w:marTop w:val="0"/>
      <w:marBottom w:val="0"/>
      <w:divBdr>
        <w:top w:val="none" w:sz="0" w:space="0" w:color="auto"/>
        <w:left w:val="none" w:sz="0" w:space="0" w:color="auto"/>
        <w:bottom w:val="none" w:sz="0" w:space="0" w:color="auto"/>
        <w:right w:val="none" w:sz="0" w:space="0" w:color="auto"/>
      </w:divBdr>
    </w:div>
    <w:div w:id="877400200">
      <w:bodyDiv w:val="1"/>
      <w:marLeft w:val="0"/>
      <w:marRight w:val="0"/>
      <w:marTop w:val="0"/>
      <w:marBottom w:val="0"/>
      <w:divBdr>
        <w:top w:val="none" w:sz="0" w:space="0" w:color="auto"/>
        <w:left w:val="none" w:sz="0" w:space="0" w:color="auto"/>
        <w:bottom w:val="none" w:sz="0" w:space="0" w:color="auto"/>
        <w:right w:val="none" w:sz="0" w:space="0" w:color="auto"/>
      </w:divBdr>
    </w:div>
    <w:div w:id="907687453">
      <w:bodyDiv w:val="1"/>
      <w:marLeft w:val="0"/>
      <w:marRight w:val="0"/>
      <w:marTop w:val="0"/>
      <w:marBottom w:val="0"/>
      <w:divBdr>
        <w:top w:val="none" w:sz="0" w:space="0" w:color="auto"/>
        <w:left w:val="none" w:sz="0" w:space="0" w:color="auto"/>
        <w:bottom w:val="none" w:sz="0" w:space="0" w:color="auto"/>
        <w:right w:val="none" w:sz="0" w:space="0" w:color="auto"/>
      </w:divBdr>
    </w:div>
    <w:div w:id="941569092">
      <w:bodyDiv w:val="1"/>
      <w:marLeft w:val="0"/>
      <w:marRight w:val="0"/>
      <w:marTop w:val="0"/>
      <w:marBottom w:val="0"/>
      <w:divBdr>
        <w:top w:val="none" w:sz="0" w:space="0" w:color="auto"/>
        <w:left w:val="none" w:sz="0" w:space="0" w:color="auto"/>
        <w:bottom w:val="none" w:sz="0" w:space="0" w:color="auto"/>
        <w:right w:val="none" w:sz="0" w:space="0" w:color="auto"/>
      </w:divBdr>
      <w:divsChild>
        <w:div w:id="20670358">
          <w:marLeft w:val="0"/>
          <w:marRight w:val="0"/>
          <w:marTop w:val="0"/>
          <w:marBottom w:val="0"/>
          <w:divBdr>
            <w:top w:val="none" w:sz="0" w:space="0" w:color="auto"/>
            <w:left w:val="none" w:sz="0" w:space="0" w:color="auto"/>
            <w:bottom w:val="none" w:sz="0" w:space="0" w:color="auto"/>
            <w:right w:val="none" w:sz="0" w:space="0" w:color="auto"/>
          </w:divBdr>
        </w:div>
        <w:div w:id="93483983">
          <w:marLeft w:val="0"/>
          <w:marRight w:val="0"/>
          <w:marTop w:val="0"/>
          <w:marBottom w:val="0"/>
          <w:divBdr>
            <w:top w:val="none" w:sz="0" w:space="0" w:color="auto"/>
            <w:left w:val="none" w:sz="0" w:space="0" w:color="auto"/>
            <w:bottom w:val="none" w:sz="0" w:space="0" w:color="auto"/>
            <w:right w:val="none" w:sz="0" w:space="0" w:color="auto"/>
          </w:divBdr>
        </w:div>
        <w:div w:id="130711375">
          <w:marLeft w:val="0"/>
          <w:marRight w:val="0"/>
          <w:marTop w:val="0"/>
          <w:marBottom w:val="0"/>
          <w:divBdr>
            <w:top w:val="none" w:sz="0" w:space="0" w:color="auto"/>
            <w:left w:val="none" w:sz="0" w:space="0" w:color="auto"/>
            <w:bottom w:val="none" w:sz="0" w:space="0" w:color="auto"/>
            <w:right w:val="none" w:sz="0" w:space="0" w:color="auto"/>
          </w:divBdr>
        </w:div>
        <w:div w:id="481503508">
          <w:marLeft w:val="0"/>
          <w:marRight w:val="0"/>
          <w:marTop w:val="0"/>
          <w:marBottom w:val="0"/>
          <w:divBdr>
            <w:top w:val="none" w:sz="0" w:space="0" w:color="auto"/>
            <w:left w:val="none" w:sz="0" w:space="0" w:color="auto"/>
            <w:bottom w:val="none" w:sz="0" w:space="0" w:color="auto"/>
            <w:right w:val="none" w:sz="0" w:space="0" w:color="auto"/>
          </w:divBdr>
        </w:div>
        <w:div w:id="529492914">
          <w:marLeft w:val="0"/>
          <w:marRight w:val="0"/>
          <w:marTop w:val="0"/>
          <w:marBottom w:val="0"/>
          <w:divBdr>
            <w:top w:val="none" w:sz="0" w:space="0" w:color="auto"/>
            <w:left w:val="none" w:sz="0" w:space="0" w:color="auto"/>
            <w:bottom w:val="none" w:sz="0" w:space="0" w:color="auto"/>
            <w:right w:val="none" w:sz="0" w:space="0" w:color="auto"/>
          </w:divBdr>
        </w:div>
      </w:divsChild>
    </w:div>
    <w:div w:id="962610628">
      <w:bodyDiv w:val="1"/>
      <w:marLeft w:val="0"/>
      <w:marRight w:val="0"/>
      <w:marTop w:val="0"/>
      <w:marBottom w:val="0"/>
      <w:divBdr>
        <w:top w:val="none" w:sz="0" w:space="0" w:color="auto"/>
        <w:left w:val="none" w:sz="0" w:space="0" w:color="auto"/>
        <w:bottom w:val="none" w:sz="0" w:space="0" w:color="auto"/>
        <w:right w:val="none" w:sz="0" w:space="0" w:color="auto"/>
      </w:divBdr>
    </w:div>
    <w:div w:id="98292365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91467954">
      <w:bodyDiv w:val="1"/>
      <w:marLeft w:val="0"/>
      <w:marRight w:val="0"/>
      <w:marTop w:val="0"/>
      <w:marBottom w:val="0"/>
      <w:divBdr>
        <w:top w:val="none" w:sz="0" w:space="0" w:color="auto"/>
        <w:left w:val="none" w:sz="0" w:space="0" w:color="auto"/>
        <w:bottom w:val="none" w:sz="0" w:space="0" w:color="auto"/>
        <w:right w:val="none" w:sz="0" w:space="0" w:color="auto"/>
      </w:divBdr>
    </w:div>
    <w:div w:id="1098332558">
      <w:bodyDiv w:val="1"/>
      <w:marLeft w:val="0"/>
      <w:marRight w:val="0"/>
      <w:marTop w:val="0"/>
      <w:marBottom w:val="0"/>
      <w:divBdr>
        <w:top w:val="none" w:sz="0" w:space="0" w:color="auto"/>
        <w:left w:val="none" w:sz="0" w:space="0" w:color="auto"/>
        <w:bottom w:val="none" w:sz="0" w:space="0" w:color="auto"/>
        <w:right w:val="none" w:sz="0" w:space="0" w:color="auto"/>
      </w:divBdr>
    </w:div>
    <w:div w:id="1118834324">
      <w:bodyDiv w:val="1"/>
      <w:marLeft w:val="0"/>
      <w:marRight w:val="0"/>
      <w:marTop w:val="0"/>
      <w:marBottom w:val="0"/>
      <w:divBdr>
        <w:top w:val="none" w:sz="0" w:space="0" w:color="auto"/>
        <w:left w:val="none" w:sz="0" w:space="0" w:color="auto"/>
        <w:bottom w:val="none" w:sz="0" w:space="0" w:color="auto"/>
        <w:right w:val="none" w:sz="0" w:space="0" w:color="auto"/>
      </w:divBdr>
    </w:div>
    <w:div w:id="1148401542">
      <w:bodyDiv w:val="1"/>
      <w:marLeft w:val="0"/>
      <w:marRight w:val="0"/>
      <w:marTop w:val="0"/>
      <w:marBottom w:val="0"/>
      <w:divBdr>
        <w:top w:val="none" w:sz="0" w:space="0" w:color="auto"/>
        <w:left w:val="none" w:sz="0" w:space="0" w:color="auto"/>
        <w:bottom w:val="none" w:sz="0" w:space="0" w:color="auto"/>
        <w:right w:val="none" w:sz="0" w:space="0" w:color="auto"/>
      </w:divBdr>
    </w:div>
    <w:div w:id="1152212434">
      <w:bodyDiv w:val="1"/>
      <w:marLeft w:val="0"/>
      <w:marRight w:val="0"/>
      <w:marTop w:val="0"/>
      <w:marBottom w:val="0"/>
      <w:divBdr>
        <w:top w:val="none" w:sz="0" w:space="0" w:color="auto"/>
        <w:left w:val="none" w:sz="0" w:space="0" w:color="auto"/>
        <w:bottom w:val="none" w:sz="0" w:space="0" w:color="auto"/>
        <w:right w:val="none" w:sz="0" w:space="0" w:color="auto"/>
      </w:divBdr>
    </w:div>
    <w:div w:id="1202593215">
      <w:bodyDiv w:val="1"/>
      <w:marLeft w:val="0"/>
      <w:marRight w:val="0"/>
      <w:marTop w:val="0"/>
      <w:marBottom w:val="0"/>
      <w:divBdr>
        <w:top w:val="none" w:sz="0" w:space="0" w:color="auto"/>
        <w:left w:val="none" w:sz="0" w:space="0" w:color="auto"/>
        <w:bottom w:val="none" w:sz="0" w:space="0" w:color="auto"/>
        <w:right w:val="none" w:sz="0" w:space="0" w:color="auto"/>
      </w:divBdr>
    </w:div>
    <w:div w:id="1242909879">
      <w:bodyDiv w:val="1"/>
      <w:marLeft w:val="0"/>
      <w:marRight w:val="0"/>
      <w:marTop w:val="0"/>
      <w:marBottom w:val="0"/>
      <w:divBdr>
        <w:top w:val="none" w:sz="0" w:space="0" w:color="auto"/>
        <w:left w:val="none" w:sz="0" w:space="0" w:color="auto"/>
        <w:bottom w:val="none" w:sz="0" w:space="0" w:color="auto"/>
        <w:right w:val="none" w:sz="0" w:space="0" w:color="auto"/>
      </w:divBdr>
    </w:div>
    <w:div w:id="1272664938">
      <w:bodyDiv w:val="1"/>
      <w:marLeft w:val="0"/>
      <w:marRight w:val="0"/>
      <w:marTop w:val="0"/>
      <w:marBottom w:val="0"/>
      <w:divBdr>
        <w:top w:val="none" w:sz="0" w:space="0" w:color="auto"/>
        <w:left w:val="none" w:sz="0" w:space="0" w:color="auto"/>
        <w:bottom w:val="none" w:sz="0" w:space="0" w:color="auto"/>
        <w:right w:val="none" w:sz="0" w:space="0" w:color="auto"/>
      </w:divBdr>
    </w:div>
    <w:div w:id="1282758558">
      <w:bodyDiv w:val="1"/>
      <w:marLeft w:val="0"/>
      <w:marRight w:val="0"/>
      <w:marTop w:val="0"/>
      <w:marBottom w:val="0"/>
      <w:divBdr>
        <w:top w:val="none" w:sz="0" w:space="0" w:color="auto"/>
        <w:left w:val="none" w:sz="0" w:space="0" w:color="auto"/>
        <w:bottom w:val="none" w:sz="0" w:space="0" w:color="auto"/>
        <w:right w:val="none" w:sz="0" w:space="0" w:color="auto"/>
      </w:divBdr>
    </w:div>
    <w:div w:id="1339381803">
      <w:bodyDiv w:val="1"/>
      <w:marLeft w:val="0"/>
      <w:marRight w:val="0"/>
      <w:marTop w:val="0"/>
      <w:marBottom w:val="0"/>
      <w:divBdr>
        <w:top w:val="none" w:sz="0" w:space="0" w:color="auto"/>
        <w:left w:val="none" w:sz="0" w:space="0" w:color="auto"/>
        <w:bottom w:val="none" w:sz="0" w:space="0" w:color="auto"/>
        <w:right w:val="none" w:sz="0" w:space="0" w:color="auto"/>
      </w:divBdr>
    </w:div>
    <w:div w:id="1399744688">
      <w:bodyDiv w:val="1"/>
      <w:marLeft w:val="0"/>
      <w:marRight w:val="0"/>
      <w:marTop w:val="0"/>
      <w:marBottom w:val="0"/>
      <w:divBdr>
        <w:top w:val="none" w:sz="0" w:space="0" w:color="auto"/>
        <w:left w:val="none" w:sz="0" w:space="0" w:color="auto"/>
        <w:bottom w:val="none" w:sz="0" w:space="0" w:color="auto"/>
        <w:right w:val="none" w:sz="0" w:space="0" w:color="auto"/>
      </w:divBdr>
    </w:div>
    <w:div w:id="1408721241">
      <w:bodyDiv w:val="1"/>
      <w:marLeft w:val="0"/>
      <w:marRight w:val="0"/>
      <w:marTop w:val="0"/>
      <w:marBottom w:val="0"/>
      <w:divBdr>
        <w:top w:val="none" w:sz="0" w:space="0" w:color="auto"/>
        <w:left w:val="none" w:sz="0" w:space="0" w:color="auto"/>
        <w:bottom w:val="none" w:sz="0" w:space="0" w:color="auto"/>
        <w:right w:val="none" w:sz="0" w:space="0" w:color="auto"/>
      </w:divBdr>
    </w:div>
    <w:div w:id="1422290877">
      <w:bodyDiv w:val="1"/>
      <w:marLeft w:val="0"/>
      <w:marRight w:val="0"/>
      <w:marTop w:val="0"/>
      <w:marBottom w:val="0"/>
      <w:divBdr>
        <w:top w:val="none" w:sz="0" w:space="0" w:color="auto"/>
        <w:left w:val="none" w:sz="0" w:space="0" w:color="auto"/>
        <w:bottom w:val="none" w:sz="0" w:space="0" w:color="auto"/>
        <w:right w:val="none" w:sz="0" w:space="0" w:color="auto"/>
      </w:divBdr>
      <w:divsChild>
        <w:div w:id="330566400">
          <w:marLeft w:val="0"/>
          <w:marRight w:val="0"/>
          <w:marTop w:val="0"/>
          <w:marBottom w:val="0"/>
          <w:divBdr>
            <w:top w:val="none" w:sz="0" w:space="0" w:color="auto"/>
            <w:left w:val="none" w:sz="0" w:space="0" w:color="auto"/>
            <w:bottom w:val="none" w:sz="0" w:space="0" w:color="auto"/>
            <w:right w:val="none" w:sz="0" w:space="0" w:color="auto"/>
          </w:divBdr>
        </w:div>
      </w:divsChild>
    </w:div>
    <w:div w:id="1434083522">
      <w:bodyDiv w:val="1"/>
      <w:marLeft w:val="0"/>
      <w:marRight w:val="0"/>
      <w:marTop w:val="0"/>
      <w:marBottom w:val="0"/>
      <w:divBdr>
        <w:top w:val="none" w:sz="0" w:space="0" w:color="auto"/>
        <w:left w:val="none" w:sz="0" w:space="0" w:color="auto"/>
        <w:bottom w:val="none" w:sz="0" w:space="0" w:color="auto"/>
        <w:right w:val="none" w:sz="0" w:space="0" w:color="auto"/>
      </w:divBdr>
    </w:div>
    <w:div w:id="1457017907">
      <w:bodyDiv w:val="1"/>
      <w:marLeft w:val="0"/>
      <w:marRight w:val="0"/>
      <w:marTop w:val="0"/>
      <w:marBottom w:val="0"/>
      <w:divBdr>
        <w:top w:val="none" w:sz="0" w:space="0" w:color="auto"/>
        <w:left w:val="none" w:sz="0" w:space="0" w:color="auto"/>
        <w:bottom w:val="none" w:sz="0" w:space="0" w:color="auto"/>
        <w:right w:val="none" w:sz="0" w:space="0" w:color="auto"/>
      </w:divBdr>
    </w:div>
    <w:div w:id="1457799196">
      <w:bodyDiv w:val="1"/>
      <w:marLeft w:val="0"/>
      <w:marRight w:val="0"/>
      <w:marTop w:val="0"/>
      <w:marBottom w:val="0"/>
      <w:divBdr>
        <w:top w:val="none" w:sz="0" w:space="0" w:color="auto"/>
        <w:left w:val="none" w:sz="0" w:space="0" w:color="auto"/>
        <w:bottom w:val="none" w:sz="0" w:space="0" w:color="auto"/>
        <w:right w:val="none" w:sz="0" w:space="0" w:color="auto"/>
      </w:divBdr>
    </w:div>
    <w:div w:id="1470124156">
      <w:bodyDiv w:val="1"/>
      <w:marLeft w:val="0"/>
      <w:marRight w:val="0"/>
      <w:marTop w:val="0"/>
      <w:marBottom w:val="0"/>
      <w:divBdr>
        <w:top w:val="none" w:sz="0" w:space="0" w:color="auto"/>
        <w:left w:val="none" w:sz="0" w:space="0" w:color="auto"/>
        <w:bottom w:val="none" w:sz="0" w:space="0" w:color="auto"/>
        <w:right w:val="none" w:sz="0" w:space="0" w:color="auto"/>
      </w:divBdr>
    </w:div>
    <w:div w:id="1482886810">
      <w:bodyDiv w:val="1"/>
      <w:marLeft w:val="0"/>
      <w:marRight w:val="0"/>
      <w:marTop w:val="0"/>
      <w:marBottom w:val="0"/>
      <w:divBdr>
        <w:top w:val="none" w:sz="0" w:space="0" w:color="auto"/>
        <w:left w:val="none" w:sz="0" w:space="0" w:color="auto"/>
        <w:bottom w:val="none" w:sz="0" w:space="0" w:color="auto"/>
        <w:right w:val="none" w:sz="0" w:space="0" w:color="auto"/>
      </w:divBdr>
    </w:div>
    <w:div w:id="1511480721">
      <w:bodyDiv w:val="1"/>
      <w:marLeft w:val="0"/>
      <w:marRight w:val="0"/>
      <w:marTop w:val="0"/>
      <w:marBottom w:val="0"/>
      <w:divBdr>
        <w:top w:val="none" w:sz="0" w:space="0" w:color="auto"/>
        <w:left w:val="none" w:sz="0" w:space="0" w:color="auto"/>
        <w:bottom w:val="none" w:sz="0" w:space="0" w:color="auto"/>
        <w:right w:val="none" w:sz="0" w:space="0" w:color="auto"/>
      </w:divBdr>
    </w:div>
    <w:div w:id="1530531602">
      <w:bodyDiv w:val="1"/>
      <w:marLeft w:val="0"/>
      <w:marRight w:val="0"/>
      <w:marTop w:val="0"/>
      <w:marBottom w:val="0"/>
      <w:divBdr>
        <w:top w:val="none" w:sz="0" w:space="0" w:color="auto"/>
        <w:left w:val="none" w:sz="0" w:space="0" w:color="auto"/>
        <w:bottom w:val="none" w:sz="0" w:space="0" w:color="auto"/>
        <w:right w:val="none" w:sz="0" w:space="0" w:color="auto"/>
      </w:divBdr>
    </w:div>
    <w:div w:id="1555508282">
      <w:bodyDiv w:val="1"/>
      <w:marLeft w:val="0"/>
      <w:marRight w:val="0"/>
      <w:marTop w:val="0"/>
      <w:marBottom w:val="0"/>
      <w:divBdr>
        <w:top w:val="none" w:sz="0" w:space="0" w:color="auto"/>
        <w:left w:val="none" w:sz="0" w:space="0" w:color="auto"/>
        <w:bottom w:val="none" w:sz="0" w:space="0" w:color="auto"/>
        <w:right w:val="none" w:sz="0" w:space="0" w:color="auto"/>
      </w:divBdr>
    </w:div>
    <w:div w:id="1590961337">
      <w:bodyDiv w:val="1"/>
      <w:marLeft w:val="0"/>
      <w:marRight w:val="0"/>
      <w:marTop w:val="0"/>
      <w:marBottom w:val="0"/>
      <w:divBdr>
        <w:top w:val="none" w:sz="0" w:space="0" w:color="auto"/>
        <w:left w:val="none" w:sz="0" w:space="0" w:color="auto"/>
        <w:bottom w:val="none" w:sz="0" w:space="0" w:color="auto"/>
        <w:right w:val="none" w:sz="0" w:space="0" w:color="auto"/>
      </w:divBdr>
    </w:div>
    <w:div w:id="1606575638">
      <w:bodyDiv w:val="1"/>
      <w:marLeft w:val="0"/>
      <w:marRight w:val="0"/>
      <w:marTop w:val="0"/>
      <w:marBottom w:val="0"/>
      <w:divBdr>
        <w:top w:val="none" w:sz="0" w:space="0" w:color="auto"/>
        <w:left w:val="none" w:sz="0" w:space="0" w:color="auto"/>
        <w:bottom w:val="none" w:sz="0" w:space="0" w:color="auto"/>
        <w:right w:val="none" w:sz="0" w:space="0" w:color="auto"/>
      </w:divBdr>
    </w:div>
    <w:div w:id="1610502876">
      <w:bodyDiv w:val="1"/>
      <w:marLeft w:val="0"/>
      <w:marRight w:val="0"/>
      <w:marTop w:val="0"/>
      <w:marBottom w:val="0"/>
      <w:divBdr>
        <w:top w:val="none" w:sz="0" w:space="0" w:color="auto"/>
        <w:left w:val="none" w:sz="0" w:space="0" w:color="auto"/>
        <w:bottom w:val="none" w:sz="0" w:space="0" w:color="auto"/>
        <w:right w:val="none" w:sz="0" w:space="0" w:color="auto"/>
      </w:divBdr>
    </w:div>
    <w:div w:id="1614630550">
      <w:bodyDiv w:val="1"/>
      <w:marLeft w:val="0"/>
      <w:marRight w:val="0"/>
      <w:marTop w:val="0"/>
      <w:marBottom w:val="0"/>
      <w:divBdr>
        <w:top w:val="none" w:sz="0" w:space="0" w:color="auto"/>
        <w:left w:val="none" w:sz="0" w:space="0" w:color="auto"/>
        <w:bottom w:val="none" w:sz="0" w:space="0" w:color="auto"/>
        <w:right w:val="none" w:sz="0" w:space="0" w:color="auto"/>
      </w:divBdr>
    </w:div>
    <w:div w:id="1620600472">
      <w:bodyDiv w:val="1"/>
      <w:marLeft w:val="0"/>
      <w:marRight w:val="0"/>
      <w:marTop w:val="0"/>
      <w:marBottom w:val="0"/>
      <w:divBdr>
        <w:top w:val="none" w:sz="0" w:space="0" w:color="auto"/>
        <w:left w:val="none" w:sz="0" w:space="0" w:color="auto"/>
        <w:bottom w:val="none" w:sz="0" w:space="0" w:color="auto"/>
        <w:right w:val="none" w:sz="0" w:space="0" w:color="auto"/>
      </w:divBdr>
    </w:div>
    <w:div w:id="1623536015">
      <w:bodyDiv w:val="1"/>
      <w:marLeft w:val="0"/>
      <w:marRight w:val="0"/>
      <w:marTop w:val="0"/>
      <w:marBottom w:val="0"/>
      <w:divBdr>
        <w:top w:val="none" w:sz="0" w:space="0" w:color="auto"/>
        <w:left w:val="none" w:sz="0" w:space="0" w:color="auto"/>
        <w:bottom w:val="none" w:sz="0" w:space="0" w:color="auto"/>
        <w:right w:val="none" w:sz="0" w:space="0" w:color="auto"/>
      </w:divBdr>
    </w:div>
    <w:div w:id="1704205673">
      <w:bodyDiv w:val="1"/>
      <w:marLeft w:val="0"/>
      <w:marRight w:val="0"/>
      <w:marTop w:val="0"/>
      <w:marBottom w:val="0"/>
      <w:divBdr>
        <w:top w:val="none" w:sz="0" w:space="0" w:color="auto"/>
        <w:left w:val="none" w:sz="0" w:space="0" w:color="auto"/>
        <w:bottom w:val="none" w:sz="0" w:space="0" w:color="auto"/>
        <w:right w:val="none" w:sz="0" w:space="0" w:color="auto"/>
      </w:divBdr>
    </w:div>
    <w:div w:id="1728651081">
      <w:bodyDiv w:val="1"/>
      <w:marLeft w:val="0"/>
      <w:marRight w:val="0"/>
      <w:marTop w:val="0"/>
      <w:marBottom w:val="0"/>
      <w:divBdr>
        <w:top w:val="none" w:sz="0" w:space="0" w:color="auto"/>
        <w:left w:val="none" w:sz="0" w:space="0" w:color="auto"/>
        <w:bottom w:val="none" w:sz="0" w:space="0" w:color="auto"/>
        <w:right w:val="none" w:sz="0" w:space="0" w:color="auto"/>
      </w:divBdr>
    </w:div>
    <w:div w:id="1761246978">
      <w:bodyDiv w:val="1"/>
      <w:marLeft w:val="0"/>
      <w:marRight w:val="0"/>
      <w:marTop w:val="0"/>
      <w:marBottom w:val="0"/>
      <w:divBdr>
        <w:top w:val="none" w:sz="0" w:space="0" w:color="auto"/>
        <w:left w:val="none" w:sz="0" w:space="0" w:color="auto"/>
        <w:bottom w:val="none" w:sz="0" w:space="0" w:color="auto"/>
        <w:right w:val="none" w:sz="0" w:space="0" w:color="auto"/>
      </w:divBdr>
    </w:div>
    <w:div w:id="1761291483">
      <w:bodyDiv w:val="1"/>
      <w:marLeft w:val="0"/>
      <w:marRight w:val="0"/>
      <w:marTop w:val="0"/>
      <w:marBottom w:val="0"/>
      <w:divBdr>
        <w:top w:val="none" w:sz="0" w:space="0" w:color="auto"/>
        <w:left w:val="none" w:sz="0" w:space="0" w:color="auto"/>
        <w:bottom w:val="none" w:sz="0" w:space="0" w:color="auto"/>
        <w:right w:val="none" w:sz="0" w:space="0" w:color="auto"/>
      </w:divBdr>
    </w:div>
    <w:div w:id="1803032821">
      <w:bodyDiv w:val="1"/>
      <w:marLeft w:val="0"/>
      <w:marRight w:val="0"/>
      <w:marTop w:val="0"/>
      <w:marBottom w:val="0"/>
      <w:divBdr>
        <w:top w:val="none" w:sz="0" w:space="0" w:color="auto"/>
        <w:left w:val="none" w:sz="0" w:space="0" w:color="auto"/>
        <w:bottom w:val="none" w:sz="0" w:space="0" w:color="auto"/>
        <w:right w:val="none" w:sz="0" w:space="0" w:color="auto"/>
      </w:divBdr>
    </w:div>
    <w:div w:id="1814178002">
      <w:bodyDiv w:val="1"/>
      <w:marLeft w:val="0"/>
      <w:marRight w:val="0"/>
      <w:marTop w:val="0"/>
      <w:marBottom w:val="0"/>
      <w:divBdr>
        <w:top w:val="none" w:sz="0" w:space="0" w:color="auto"/>
        <w:left w:val="none" w:sz="0" w:space="0" w:color="auto"/>
        <w:bottom w:val="none" w:sz="0" w:space="0" w:color="auto"/>
        <w:right w:val="none" w:sz="0" w:space="0" w:color="auto"/>
      </w:divBdr>
    </w:div>
    <w:div w:id="1818374885">
      <w:bodyDiv w:val="1"/>
      <w:marLeft w:val="0"/>
      <w:marRight w:val="0"/>
      <w:marTop w:val="0"/>
      <w:marBottom w:val="0"/>
      <w:divBdr>
        <w:top w:val="none" w:sz="0" w:space="0" w:color="auto"/>
        <w:left w:val="none" w:sz="0" w:space="0" w:color="auto"/>
        <w:bottom w:val="none" w:sz="0" w:space="0" w:color="auto"/>
        <w:right w:val="none" w:sz="0" w:space="0" w:color="auto"/>
      </w:divBdr>
    </w:div>
    <w:div w:id="1820344526">
      <w:bodyDiv w:val="1"/>
      <w:marLeft w:val="0"/>
      <w:marRight w:val="0"/>
      <w:marTop w:val="0"/>
      <w:marBottom w:val="0"/>
      <w:divBdr>
        <w:top w:val="none" w:sz="0" w:space="0" w:color="auto"/>
        <w:left w:val="none" w:sz="0" w:space="0" w:color="auto"/>
        <w:bottom w:val="none" w:sz="0" w:space="0" w:color="auto"/>
        <w:right w:val="none" w:sz="0" w:space="0" w:color="auto"/>
      </w:divBdr>
    </w:div>
    <w:div w:id="1854101374">
      <w:bodyDiv w:val="1"/>
      <w:marLeft w:val="0"/>
      <w:marRight w:val="0"/>
      <w:marTop w:val="0"/>
      <w:marBottom w:val="0"/>
      <w:divBdr>
        <w:top w:val="none" w:sz="0" w:space="0" w:color="auto"/>
        <w:left w:val="none" w:sz="0" w:space="0" w:color="auto"/>
        <w:bottom w:val="none" w:sz="0" w:space="0" w:color="auto"/>
        <w:right w:val="none" w:sz="0" w:space="0" w:color="auto"/>
      </w:divBdr>
    </w:div>
    <w:div w:id="1858156558">
      <w:bodyDiv w:val="1"/>
      <w:marLeft w:val="0"/>
      <w:marRight w:val="0"/>
      <w:marTop w:val="0"/>
      <w:marBottom w:val="0"/>
      <w:divBdr>
        <w:top w:val="none" w:sz="0" w:space="0" w:color="auto"/>
        <w:left w:val="none" w:sz="0" w:space="0" w:color="auto"/>
        <w:bottom w:val="none" w:sz="0" w:space="0" w:color="auto"/>
        <w:right w:val="none" w:sz="0" w:space="0" w:color="auto"/>
      </w:divBdr>
    </w:div>
    <w:div w:id="1862091101">
      <w:bodyDiv w:val="1"/>
      <w:marLeft w:val="0"/>
      <w:marRight w:val="0"/>
      <w:marTop w:val="0"/>
      <w:marBottom w:val="0"/>
      <w:divBdr>
        <w:top w:val="none" w:sz="0" w:space="0" w:color="auto"/>
        <w:left w:val="none" w:sz="0" w:space="0" w:color="auto"/>
        <w:bottom w:val="none" w:sz="0" w:space="0" w:color="auto"/>
        <w:right w:val="none" w:sz="0" w:space="0" w:color="auto"/>
      </w:divBdr>
      <w:divsChild>
        <w:div w:id="689531380">
          <w:marLeft w:val="0"/>
          <w:marRight w:val="0"/>
          <w:marTop w:val="0"/>
          <w:marBottom w:val="0"/>
          <w:divBdr>
            <w:top w:val="none" w:sz="0" w:space="0" w:color="auto"/>
            <w:left w:val="none" w:sz="0" w:space="0" w:color="auto"/>
            <w:bottom w:val="none" w:sz="0" w:space="0" w:color="auto"/>
            <w:right w:val="none" w:sz="0" w:space="0" w:color="auto"/>
          </w:divBdr>
        </w:div>
        <w:div w:id="726682160">
          <w:marLeft w:val="0"/>
          <w:marRight w:val="0"/>
          <w:marTop w:val="240"/>
          <w:marBottom w:val="240"/>
          <w:divBdr>
            <w:top w:val="none" w:sz="0" w:space="0" w:color="auto"/>
            <w:left w:val="none" w:sz="0" w:space="0" w:color="auto"/>
            <w:bottom w:val="none" w:sz="0" w:space="0" w:color="auto"/>
            <w:right w:val="none" w:sz="0" w:space="0" w:color="auto"/>
          </w:divBdr>
        </w:div>
        <w:div w:id="789936795">
          <w:marLeft w:val="0"/>
          <w:marRight w:val="0"/>
          <w:marTop w:val="240"/>
          <w:marBottom w:val="240"/>
          <w:divBdr>
            <w:top w:val="none" w:sz="0" w:space="0" w:color="auto"/>
            <w:left w:val="none" w:sz="0" w:space="0" w:color="auto"/>
            <w:bottom w:val="none" w:sz="0" w:space="0" w:color="auto"/>
            <w:right w:val="none" w:sz="0" w:space="0" w:color="auto"/>
          </w:divBdr>
        </w:div>
        <w:div w:id="1110514316">
          <w:marLeft w:val="0"/>
          <w:marRight w:val="0"/>
          <w:marTop w:val="240"/>
          <w:marBottom w:val="240"/>
          <w:divBdr>
            <w:top w:val="none" w:sz="0" w:space="0" w:color="auto"/>
            <w:left w:val="none" w:sz="0" w:space="0" w:color="auto"/>
            <w:bottom w:val="none" w:sz="0" w:space="0" w:color="auto"/>
            <w:right w:val="none" w:sz="0" w:space="0" w:color="auto"/>
          </w:divBdr>
        </w:div>
        <w:div w:id="1740245386">
          <w:marLeft w:val="0"/>
          <w:marRight w:val="0"/>
          <w:marTop w:val="240"/>
          <w:marBottom w:val="240"/>
          <w:divBdr>
            <w:top w:val="none" w:sz="0" w:space="0" w:color="auto"/>
            <w:left w:val="none" w:sz="0" w:space="0" w:color="auto"/>
            <w:bottom w:val="none" w:sz="0" w:space="0" w:color="auto"/>
            <w:right w:val="none" w:sz="0" w:space="0" w:color="auto"/>
          </w:divBdr>
        </w:div>
        <w:div w:id="2126730891">
          <w:marLeft w:val="0"/>
          <w:marRight w:val="0"/>
          <w:marTop w:val="240"/>
          <w:marBottom w:val="240"/>
          <w:divBdr>
            <w:top w:val="none" w:sz="0" w:space="0" w:color="auto"/>
            <w:left w:val="none" w:sz="0" w:space="0" w:color="auto"/>
            <w:bottom w:val="none" w:sz="0" w:space="0" w:color="auto"/>
            <w:right w:val="none" w:sz="0" w:space="0" w:color="auto"/>
          </w:divBdr>
        </w:div>
        <w:div w:id="2146004934">
          <w:marLeft w:val="0"/>
          <w:marRight w:val="0"/>
          <w:marTop w:val="240"/>
          <w:marBottom w:val="240"/>
          <w:divBdr>
            <w:top w:val="none" w:sz="0" w:space="0" w:color="auto"/>
            <w:left w:val="none" w:sz="0" w:space="0" w:color="auto"/>
            <w:bottom w:val="none" w:sz="0" w:space="0" w:color="auto"/>
            <w:right w:val="none" w:sz="0" w:space="0" w:color="auto"/>
          </w:divBdr>
        </w:div>
      </w:divsChild>
    </w:div>
    <w:div w:id="1890263872">
      <w:bodyDiv w:val="1"/>
      <w:marLeft w:val="0"/>
      <w:marRight w:val="0"/>
      <w:marTop w:val="0"/>
      <w:marBottom w:val="0"/>
      <w:divBdr>
        <w:top w:val="none" w:sz="0" w:space="0" w:color="auto"/>
        <w:left w:val="none" w:sz="0" w:space="0" w:color="auto"/>
        <w:bottom w:val="none" w:sz="0" w:space="0" w:color="auto"/>
        <w:right w:val="none" w:sz="0" w:space="0" w:color="auto"/>
      </w:divBdr>
    </w:div>
    <w:div w:id="1918515748">
      <w:bodyDiv w:val="1"/>
      <w:marLeft w:val="0"/>
      <w:marRight w:val="0"/>
      <w:marTop w:val="0"/>
      <w:marBottom w:val="0"/>
      <w:divBdr>
        <w:top w:val="none" w:sz="0" w:space="0" w:color="auto"/>
        <w:left w:val="none" w:sz="0" w:space="0" w:color="auto"/>
        <w:bottom w:val="none" w:sz="0" w:space="0" w:color="auto"/>
        <w:right w:val="none" w:sz="0" w:space="0" w:color="auto"/>
      </w:divBdr>
    </w:div>
    <w:div w:id="1920020745">
      <w:bodyDiv w:val="1"/>
      <w:marLeft w:val="0"/>
      <w:marRight w:val="0"/>
      <w:marTop w:val="0"/>
      <w:marBottom w:val="0"/>
      <w:divBdr>
        <w:top w:val="none" w:sz="0" w:space="0" w:color="auto"/>
        <w:left w:val="none" w:sz="0" w:space="0" w:color="auto"/>
        <w:bottom w:val="none" w:sz="0" w:space="0" w:color="auto"/>
        <w:right w:val="none" w:sz="0" w:space="0" w:color="auto"/>
      </w:divBdr>
    </w:div>
    <w:div w:id="1947688803">
      <w:bodyDiv w:val="1"/>
      <w:marLeft w:val="0"/>
      <w:marRight w:val="0"/>
      <w:marTop w:val="0"/>
      <w:marBottom w:val="0"/>
      <w:divBdr>
        <w:top w:val="none" w:sz="0" w:space="0" w:color="auto"/>
        <w:left w:val="none" w:sz="0" w:space="0" w:color="auto"/>
        <w:bottom w:val="none" w:sz="0" w:space="0" w:color="auto"/>
        <w:right w:val="none" w:sz="0" w:space="0" w:color="auto"/>
      </w:divBdr>
      <w:divsChild>
        <w:div w:id="254364092">
          <w:marLeft w:val="0"/>
          <w:marRight w:val="0"/>
          <w:marTop w:val="0"/>
          <w:marBottom w:val="160"/>
          <w:divBdr>
            <w:top w:val="none" w:sz="0" w:space="0" w:color="auto"/>
            <w:left w:val="none" w:sz="0" w:space="0" w:color="auto"/>
            <w:bottom w:val="none" w:sz="0" w:space="0" w:color="auto"/>
            <w:right w:val="none" w:sz="0" w:space="0" w:color="auto"/>
          </w:divBdr>
        </w:div>
        <w:div w:id="416250213">
          <w:marLeft w:val="0"/>
          <w:marRight w:val="0"/>
          <w:marTop w:val="0"/>
          <w:marBottom w:val="160"/>
          <w:divBdr>
            <w:top w:val="none" w:sz="0" w:space="0" w:color="auto"/>
            <w:left w:val="none" w:sz="0" w:space="0" w:color="auto"/>
            <w:bottom w:val="none" w:sz="0" w:space="0" w:color="auto"/>
            <w:right w:val="none" w:sz="0" w:space="0" w:color="auto"/>
          </w:divBdr>
        </w:div>
        <w:div w:id="1206327968">
          <w:marLeft w:val="0"/>
          <w:marRight w:val="0"/>
          <w:marTop w:val="0"/>
          <w:marBottom w:val="160"/>
          <w:divBdr>
            <w:top w:val="none" w:sz="0" w:space="0" w:color="auto"/>
            <w:left w:val="none" w:sz="0" w:space="0" w:color="auto"/>
            <w:bottom w:val="none" w:sz="0" w:space="0" w:color="auto"/>
            <w:right w:val="none" w:sz="0" w:space="0" w:color="auto"/>
          </w:divBdr>
        </w:div>
        <w:div w:id="1279987954">
          <w:marLeft w:val="0"/>
          <w:marRight w:val="0"/>
          <w:marTop w:val="0"/>
          <w:marBottom w:val="160"/>
          <w:divBdr>
            <w:top w:val="none" w:sz="0" w:space="0" w:color="auto"/>
            <w:left w:val="none" w:sz="0" w:space="0" w:color="auto"/>
            <w:bottom w:val="none" w:sz="0" w:space="0" w:color="auto"/>
            <w:right w:val="none" w:sz="0" w:space="0" w:color="auto"/>
          </w:divBdr>
        </w:div>
        <w:div w:id="1452287194">
          <w:marLeft w:val="0"/>
          <w:marRight w:val="0"/>
          <w:marTop w:val="0"/>
          <w:marBottom w:val="160"/>
          <w:divBdr>
            <w:top w:val="none" w:sz="0" w:space="0" w:color="auto"/>
            <w:left w:val="none" w:sz="0" w:space="0" w:color="auto"/>
            <w:bottom w:val="none" w:sz="0" w:space="0" w:color="auto"/>
            <w:right w:val="none" w:sz="0" w:space="0" w:color="auto"/>
          </w:divBdr>
        </w:div>
        <w:div w:id="1522818846">
          <w:marLeft w:val="0"/>
          <w:marRight w:val="0"/>
          <w:marTop w:val="0"/>
          <w:marBottom w:val="160"/>
          <w:divBdr>
            <w:top w:val="none" w:sz="0" w:space="0" w:color="auto"/>
            <w:left w:val="none" w:sz="0" w:space="0" w:color="auto"/>
            <w:bottom w:val="none" w:sz="0" w:space="0" w:color="auto"/>
            <w:right w:val="none" w:sz="0" w:space="0" w:color="auto"/>
          </w:divBdr>
        </w:div>
      </w:divsChild>
    </w:div>
    <w:div w:id="1959797953">
      <w:bodyDiv w:val="1"/>
      <w:marLeft w:val="0"/>
      <w:marRight w:val="0"/>
      <w:marTop w:val="0"/>
      <w:marBottom w:val="0"/>
      <w:divBdr>
        <w:top w:val="none" w:sz="0" w:space="0" w:color="auto"/>
        <w:left w:val="none" w:sz="0" w:space="0" w:color="auto"/>
        <w:bottom w:val="none" w:sz="0" w:space="0" w:color="auto"/>
        <w:right w:val="none" w:sz="0" w:space="0" w:color="auto"/>
      </w:divBdr>
    </w:div>
    <w:div w:id="2016027380">
      <w:bodyDiv w:val="1"/>
      <w:marLeft w:val="0"/>
      <w:marRight w:val="0"/>
      <w:marTop w:val="0"/>
      <w:marBottom w:val="0"/>
      <w:divBdr>
        <w:top w:val="none" w:sz="0" w:space="0" w:color="auto"/>
        <w:left w:val="none" w:sz="0" w:space="0" w:color="auto"/>
        <w:bottom w:val="none" w:sz="0" w:space="0" w:color="auto"/>
        <w:right w:val="none" w:sz="0" w:space="0" w:color="auto"/>
      </w:divBdr>
    </w:div>
    <w:div w:id="2018654789">
      <w:bodyDiv w:val="1"/>
      <w:marLeft w:val="0"/>
      <w:marRight w:val="0"/>
      <w:marTop w:val="0"/>
      <w:marBottom w:val="0"/>
      <w:divBdr>
        <w:top w:val="none" w:sz="0" w:space="0" w:color="auto"/>
        <w:left w:val="none" w:sz="0" w:space="0" w:color="auto"/>
        <w:bottom w:val="none" w:sz="0" w:space="0" w:color="auto"/>
        <w:right w:val="none" w:sz="0" w:space="0" w:color="auto"/>
      </w:divBdr>
    </w:div>
    <w:div w:id="2049067210">
      <w:bodyDiv w:val="1"/>
      <w:marLeft w:val="0"/>
      <w:marRight w:val="0"/>
      <w:marTop w:val="0"/>
      <w:marBottom w:val="0"/>
      <w:divBdr>
        <w:top w:val="none" w:sz="0" w:space="0" w:color="auto"/>
        <w:left w:val="none" w:sz="0" w:space="0" w:color="auto"/>
        <w:bottom w:val="none" w:sz="0" w:space="0" w:color="auto"/>
        <w:right w:val="none" w:sz="0" w:space="0" w:color="auto"/>
      </w:divBdr>
    </w:div>
    <w:div w:id="2061201232">
      <w:bodyDiv w:val="1"/>
      <w:marLeft w:val="0"/>
      <w:marRight w:val="0"/>
      <w:marTop w:val="0"/>
      <w:marBottom w:val="0"/>
      <w:divBdr>
        <w:top w:val="none" w:sz="0" w:space="0" w:color="auto"/>
        <w:left w:val="none" w:sz="0" w:space="0" w:color="auto"/>
        <w:bottom w:val="none" w:sz="0" w:space="0" w:color="auto"/>
        <w:right w:val="none" w:sz="0" w:space="0" w:color="auto"/>
      </w:divBdr>
    </w:div>
    <w:div w:id="2072927397">
      <w:bodyDiv w:val="1"/>
      <w:marLeft w:val="0"/>
      <w:marRight w:val="0"/>
      <w:marTop w:val="0"/>
      <w:marBottom w:val="0"/>
      <w:divBdr>
        <w:top w:val="none" w:sz="0" w:space="0" w:color="auto"/>
        <w:left w:val="none" w:sz="0" w:space="0" w:color="auto"/>
        <w:bottom w:val="none" w:sz="0" w:space="0" w:color="auto"/>
        <w:right w:val="none" w:sz="0" w:space="0" w:color="auto"/>
      </w:divBdr>
    </w:div>
    <w:div w:id="2082175393">
      <w:bodyDiv w:val="1"/>
      <w:marLeft w:val="0"/>
      <w:marRight w:val="0"/>
      <w:marTop w:val="0"/>
      <w:marBottom w:val="0"/>
      <w:divBdr>
        <w:top w:val="none" w:sz="0" w:space="0" w:color="auto"/>
        <w:left w:val="none" w:sz="0" w:space="0" w:color="auto"/>
        <w:bottom w:val="none" w:sz="0" w:space="0" w:color="auto"/>
        <w:right w:val="none" w:sz="0" w:space="0" w:color="auto"/>
      </w:divBdr>
    </w:div>
    <w:div w:id="2085104399">
      <w:bodyDiv w:val="1"/>
      <w:marLeft w:val="0"/>
      <w:marRight w:val="0"/>
      <w:marTop w:val="0"/>
      <w:marBottom w:val="0"/>
      <w:divBdr>
        <w:top w:val="none" w:sz="0" w:space="0" w:color="auto"/>
        <w:left w:val="none" w:sz="0" w:space="0" w:color="auto"/>
        <w:bottom w:val="none" w:sz="0" w:space="0" w:color="auto"/>
        <w:right w:val="none" w:sz="0" w:space="0" w:color="auto"/>
      </w:divBdr>
    </w:div>
    <w:div w:id="2086880650">
      <w:bodyDiv w:val="1"/>
      <w:marLeft w:val="0"/>
      <w:marRight w:val="0"/>
      <w:marTop w:val="0"/>
      <w:marBottom w:val="0"/>
      <w:divBdr>
        <w:top w:val="none" w:sz="0" w:space="0" w:color="auto"/>
        <w:left w:val="none" w:sz="0" w:space="0" w:color="auto"/>
        <w:bottom w:val="none" w:sz="0" w:space="0" w:color="auto"/>
        <w:right w:val="none" w:sz="0" w:space="0" w:color="auto"/>
      </w:divBdr>
    </w:div>
    <w:div w:id="2096200901">
      <w:bodyDiv w:val="1"/>
      <w:marLeft w:val="0"/>
      <w:marRight w:val="0"/>
      <w:marTop w:val="0"/>
      <w:marBottom w:val="0"/>
      <w:divBdr>
        <w:top w:val="none" w:sz="0" w:space="0" w:color="auto"/>
        <w:left w:val="none" w:sz="0" w:space="0" w:color="auto"/>
        <w:bottom w:val="none" w:sz="0" w:space="0" w:color="auto"/>
        <w:right w:val="none" w:sz="0" w:space="0" w:color="auto"/>
      </w:divBdr>
    </w:div>
    <w:div w:id="2114201312">
      <w:bodyDiv w:val="1"/>
      <w:marLeft w:val="0"/>
      <w:marRight w:val="0"/>
      <w:marTop w:val="0"/>
      <w:marBottom w:val="0"/>
      <w:divBdr>
        <w:top w:val="none" w:sz="0" w:space="0" w:color="auto"/>
        <w:left w:val="none" w:sz="0" w:space="0" w:color="auto"/>
        <w:bottom w:val="none" w:sz="0" w:space="0" w:color="auto"/>
        <w:right w:val="none" w:sz="0" w:space="0" w:color="auto"/>
      </w:divBdr>
    </w:div>
    <w:div w:id="2119643563">
      <w:bodyDiv w:val="1"/>
      <w:marLeft w:val="0"/>
      <w:marRight w:val="0"/>
      <w:marTop w:val="0"/>
      <w:marBottom w:val="0"/>
      <w:divBdr>
        <w:top w:val="none" w:sz="0" w:space="0" w:color="auto"/>
        <w:left w:val="none" w:sz="0" w:space="0" w:color="auto"/>
        <w:bottom w:val="none" w:sz="0" w:space="0" w:color="auto"/>
        <w:right w:val="none" w:sz="0" w:space="0" w:color="auto"/>
      </w:divBdr>
    </w:div>
    <w:div w:id="2120758675">
      <w:bodyDiv w:val="1"/>
      <w:marLeft w:val="0"/>
      <w:marRight w:val="0"/>
      <w:marTop w:val="0"/>
      <w:marBottom w:val="0"/>
      <w:divBdr>
        <w:top w:val="none" w:sz="0" w:space="0" w:color="auto"/>
        <w:left w:val="none" w:sz="0" w:space="0" w:color="auto"/>
        <w:bottom w:val="none" w:sz="0" w:space="0" w:color="auto"/>
        <w:right w:val="none" w:sz="0" w:space="0" w:color="auto"/>
      </w:divBdr>
    </w:div>
    <w:div w:id="2123569403">
      <w:bodyDiv w:val="1"/>
      <w:marLeft w:val="0"/>
      <w:marRight w:val="0"/>
      <w:marTop w:val="0"/>
      <w:marBottom w:val="0"/>
      <w:divBdr>
        <w:top w:val="none" w:sz="0" w:space="0" w:color="auto"/>
        <w:left w:val="none" w:sz="0" w:space="0" w:color="auto"/>
        <w:bottom w:val="none" w:sz="0" w:space="0" w:color="auto"/>
        <w:right w:val="none" w:sz="0" w:space="0" w:color="auto"/>
      </w:divBdr>
    </w:div>
    <w:div w:id="2134131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javascript:__doPostBack('_ctl0$ContentPlaceHolder1$dgServiciosSedes$_ctl8$_ctl5','')" TargetMode="External"/><Relationship Id="rId117" Type="http://schemas.openxmlformats.org/officeDocument/2006/relationships/fontTable" Target="fontTable.xml"/><Relationship Id="rId21" Type="http://schemas.openxmlformats.org/officeDocument/2006/relationships/hyperlink" Target="javascript:__doPostBack('_ctl0$ContentPlaceHolder1$dgServiciosSedes$_ctl45$_ctl5','')" TargetMode="External"/><Relationship Id="rId42" Type="http://schemas.openxmlformats.org/officeDocument/2006/relationships/hyperlink" Target="javascript:__doPostBack('_ctl0$ContentPlaceHolder1$dgServiciosSedes$_ctl28$_ctl5','')" TargetMode="External"/><Relationship Id="rId47" Type="http://schemas.openxmlformats.org/officeDocument/2006/relationships/hyperlink" Target="javascript:__doPostBack('_ctl0$ContentPlaceHolder1$dgServiciosSedes$_ctl38$_ctl5','')" TargetMode="External"/><Relationship Id="rId63" Type="http://schemas.openxmlformats.org/officeDocument/2006/relationships/hyperlink" Target="javascript:__doPostBack('_ctl0$ContentPlaceHolder1$dgServiciosSedes$_ctl15$_ctl5','')" TargetMode="External"/><Relationship Id="rId68" Type="http://schemas.openxmlformats.org/officeDocument/2006/relationships/header" Target="header2.xml"/><Relationship Id="rId84" Type="http://schemas.openxmlformats.org/officeDocument/2006/relationships/hyperlink" Target="javascript:__doPostBack('_ctl0$ContentPlaceHolder1$dgServiciosSedes$_ctl25$_ctl5','')" TargetMode="External"/><Relationship Id="rId89" Type="http://schemas.openxmlformats.org/officeDocument/2006/relationships/hyperlink" Target="javascript:__doPostBack('_ctl0$ContentPlaceHolder1$dgServiciosSedes$_ctl31$_ctl5','')" TargetMode="External"/><Relationship Id="rId112" Type="http://schemas.openxmlformats.org/officeDocument/2006/relationships/image" Target="media/image4.emf"/><Relationship Id="rId16" Type="http://schemas.openxmlformats.org/officeDocument/2006/relationships/hyperlink" Target="javascript:__doPostBack('_ctl0$ContentPlaceHolder1$dgServiciosSedes$_ctl38$_ctl5','')" TargetMode="External"/><Relationship Id="rId107" Type="http://schemas.openxmlformats.org/officeDocument/2006/relationships/hyperlink" Target="javascript:__doPostBack('_ctl0$ContentPlaceHolder1$dgServiciosSedes$_ctl14$_ctl5','')" TargetMode="External"/><Relationship Id="rId11" Type="http://schemas.openxmlformats.org/officeDocument/2006/relationships/hyperlink" Target="javascript:__doPostBack('_ctl0$ContentPlaceHolder1$dgServiciosSedes$_ctl25$_ctl5','')" TargetMode="External"/><Relationship Id="rId24" Type="http://schemas.openxmlformats.org/officeDocument/2006/relationships/hyperlink" Target="javascript:__doPostBack('_ctl0$ContentPlaceHolder1$dgServiciosSedes$_ctl3$_ctl5','')" TargetMode="External"/><Relationship Id="rId32" Type="http://schemas.openxmlformats.org/officeDocument/2006/relationships/hyperlink" Target="javascript:__doPostBack('_ctl0$ContentPlaceHolder1$dgServiciosSedes$_ctl16$_ctl5','')" TargetMode="External"/><Relationship Id="rId37" Type="http://schemas.openxmlformats.org/officeDocument/2006/relationships/hyperlink" Target="javascript:__doPostBack('_ctl0$ContentPlaceHolder1$dgServiciosSedes$_ctl23$_ctl5','')" TargetMode="External"/><Relationship Id="rId40" Type="http://schemas.openxmlformats.org/officeDocument/2006/relationships/hyperlink" Target="javascript:__doPostBack('_ctl0$ContentPlaceHolder1$dgServiciosSedes$_ctl26$_ctl5','')" TargetMode="External"/><Relationship Id="rId45" Type="http://schemas.openxmlformats.org/officeDocument/2006/relationships/hyperlink" Target="javascript:__doPostBack('_ctl0$ContentPlaceHolder1$dgServiciosSedes$_ctl32$_ctl5','')" TargetMode="External"/><Relationship Id="rId53" Type="http://schemas.openxmlformats.org/officeDocument/2006/relationships/hyperlink" Target="javascript:__doPostBack('_ctl0$ContentPlaceHolder1$dgServiciosSedes$_ctl46$_ctl5','')" TargetMode="External"/><Relationship Id="rId58" Type="http://schemas.openxmlformats.org/officeDocument/2006/relationships/hyperlink" Target="javascript:__doPostBack('_ctl0$ContentPlaceHolder1$dgServiciosSedes$_ctl8$_ctl5','')" TargetMode="External"/><Relationship Id="rId66" Type="http://schemas.openxmlformats.org/officeDocument/2006/relationships/hyperlink" Target="mailto:degua.upres-aut@policia.gov.co" TargetMode="External"/><Relationship Id="rId74" Type="http://schemas.openxmlformats.org/officeDocument/2006/relationships/hyperlink" Target="javascript:__doPostBack('_ctl0$ContentPlaceHolder1$dgServiciosSedes$_ctl13$_ctl5','')" TargetMode="External"/><Relationship Id="rId79" Type="http://schemas.openxmlformats.org/officeDocument/2006/relationships/hyperlink" Target="javascript:__doPostBack('_ctl0$ContentPlaceHolder1$dgServiciosSedes$_ctl19$_ctl5','')" TargetMode="External"/><Relationship Id="rId87" Type="http://schemas.openxmlformats.org/officeDocument/2006/relationships/hyperlink" Target="javascript:__doPostBack('_ctl0$ContentPlaceHolder1$dgServiciosSedes$_ctl28$_ctl5','')" TargetMode="External"/><Relationship Id="rId102" Type="http://schemas.openxmlformats.org/officeDocument/2006/relationships/hyperlink" Target="javascript:__doPostBack('_ctl0$ContentPlaceHolder1$dgServiciosSedes$_ctl7$_ctl5','')" TargetMode="External"/><Relationship Id="rId110" Type="http://schemas.openxmlformats.org/officeDocument/2006/relationships/hyperlink" Target="javascript:__doPostBack('_ctl0$ContentPlaceHolder1$dgServiciosSedes$_ctl17$_ctl5','')" TargetMode="External"/><Relationship Id="rId115" Type="http://schemas.openxmlformats.org/officeDocument/2006/relationships/image" Target="media/image7.png"/><Relationship Id="rId5" Type="http://schemas.openxmlformats.org/officeDocument/2006/relationships/numbering" Target="numbering.xml"/><Relationship Id="rId61" Type="http://schemas.openxmlformats.org/officeDocument/2006/relationships/hyperlink" Target="javascript:__doPostBack('_ctl0$ContentPlaceHolder1$dgServiciosSedes$_ctl12$_ctl5','')" TargetMode="External"/><Relationship Id="rId82" Type="http://schemas.openxmlformats.org/officeDocument/2006/relationships/hyperlink" Target="javascript:__doPostBack('_ctl0$ContentPlaceHolder1$dgServiciosSedes$_ctl23$_ctl5','')" TargetMode="External"/><Relationship Id="rId90" Type="http://schemas.openxmlformats.org/officeDocument/2006/relationships/hyperlink" Target="javascript:__doPostBack('_ctl0$ContentPlaceHolder1$dgServiciosSedes$_ctl32$_ctl5','')" TargetMode="External"/><Relationship Id="rId95" Type="http://schemas.openxmlformats.org/officeDocument/2006/relationships/hyperlink" Target="javascript:__doPostBack('_ctl0$ContentPlaceHolder1$dgServiciosSedes$_ctl43$_ctl5','')" TargetMode="External"/><Relationship Id="rId19" Type="http://schemas.openxmlformats.org/officeDocument/2006/relationships/hyperlink" Target="javascript:__doPostBack('_ctl0$ContentPlaceHolder1$dgServiciosSedes$_ctl43$_ctl5','')" TargetMode="External"/><Relationship Id="rId14" Type="http://schemas.openxmlformats.org/officeDocument/2006/relationships/hyperlink" Target="javascript:__doPostBack('_ctl0$ContentPlaceHolder1$dgServiciosSedes$_ctl32$_ctl5','')" TargetMode="External"/><Relationship Id="rId22" Type="http://schemas.openxmlformats.org/officeDocument/2006/relationships/hyperlink" Target="javascript:__doPostBack('_ctl0$ContentPlaceHolder1$dgServiciosSedes$_ctl46$_ctl5','')" TargetMode="External"/><Relationship Id="rId27" Type="http://schemas.openxmlformats.org/officeDocument/2006/relationships/hyperlink" Target="javascript:__doPostBack('_ctl0$ContentPlaceHolder1$dgServiciosSedes$_ctl10$_ctl5','')" TargetMode="External"/><Relationship Id="rId30" Type="http://schemas.openxmlformats.org/officeDocument/2006/relationships/hyperlink" Target="javascript:__doPostBack('_ctl0$ContentPlaceHolder1$dgServiciosSedes$_ctl14$_ctl5','')" TargetMode="External"/><Relationship Id="rId35" Type="http://schemas.openxmlformats.org/officeDocument/2006/relationships/hyperlink" Target="javascript:__doPostBack('_ctl0$ContentPlaceHolder1$dgServiciosSedes$_ctl21$_ctl5','')" TargetMode="External"/><Relationship Id="rId43" Type="http://schemas.openxmlformats.org/officeDocument/2006/relationships/hyperlink" Target="javascript:__doPostBack('_ctl0$ContentPlaceHolder1$dgServiciosSedes$_ctl29$_ctl5','')" TargetMode="External"/><Relationship Id="rId48" Type="http://schemas.openxmlformats.org/officeDocument/2006/relationships/hyperlink" Target="javascript:__doPostBack('_ctl0$ContentPlaceHolder1$dgServiciosSedes$_ctl41$_ctl5','')" TargetMode="External"/><Relationship Id="rId56" Type="http://schemas.openxmlformats.org/officeDocument/2006/relationships/hyperlink" Target="javascript:__doPostBack('_ctl0$ContentPlaceHolder1$dgServiciosSedes$_ctl5$_ctl5','')" TargetMode="External"/><Relationship Id="rId64" Type="http://schemas.openxmlformats.org/officeDocument/2006/relationships/hyperlink" Target="javascript:__doPostBack('_ctl0$ContentPlaceHolder1$dgServiciosSedes$_ctl16$_ctl5','')" TargetMode="External"/><Relationship Id="rId69" Type="http://schemas.openxmlformats.org/officeDocument/2006/relationships/header" Target="header3.xml"/><Relationship Id="rId77" Type="http://schemas.openxmlformats.org/officeDocument/2006/relationships/hyperlink" Target="javascript:__doPostBack('_ctl0$ContentPlaceHolder1$dgServiciosSedes$_ctl16$_ctl5','')" TargetMode="External"/><Relationship Id="rId100" Type="http://schemas.openxmlformats.org/officeDocument/2006/relationships/hyperlink" Target="javascript:__doPostBack('_ctl0$ContentPlaceHolder1$dgServiciosSedes$_ctl4$_ctl5','')" TargetMode="External"/><Relationship Id="rId105" Type="http://schemas.openxmlformats.org/officeDocument/2006/relationships/hyperlink" Target="javascript:__doPostBack('_ctl0$ContentPlaceHolder1$dgServiciosSedes$_ctl11$_ctl5','')" TargetMode="External"/><Relationship Id="rId113" Type="http://schemas.openxmlformats.org/officeDocument/2006/relationships/image" Target="media/image5.emf"/><Relationship Id="rId118" Type="http://schemas.openxmlformats.org/officeDocument/2006/relationships/glossaryDocument" Target="glossary/document.xml"/><Relationship Id="rId8" Type="http://schemas.openxmlformats.org/officeDocument/2006/relationships/webSettings" Target="webSettings.xml"/><Relationship Id="rId51" Type="http://schemas.openxmlformats.org/officeDocument/2006/relationships/hyperlink" Target="javascript:__doPostBack('_ctl0$ContentPlaceHolder1$dgServiciosSedes$_ctl44$_ctl5','')" TargetMode="External"/><Relationship Id="rId72" Type="http://schemas.openxmlformats.org/officeDocument/2006/relationships/header" Target="header5.xml"/><Relationship Id="rId80" Type="http://schemas.openxmlformats.org/officeDocument/2006/relationships/hyperlink" Target="javascript:__doPostBack('_ctl0$ContentPlaceHolder1$dgServiciosSedes$_ctl21$_ctl5','')" TargetMode="External"/><Relationship Id="rId85" Type="http://schemas.openxmlformats.org/officeDocument/2006/relationships/hyperlink" Target="javascript:__doPostBack('_ctl0$ContentPlaceHolder1$dgServiciosSedes$_ctl26$_ctl5','')" TargetMode="External"/><Relationship Id="rId93" Type="http://schemas.openxmlformats.org/officeDocument/2006/relationships/hyperlink" Target="javascript:__doPostBack('_ctl0$ContentPlaceHolder1$dgServiciosSedes$_ctl41$_ctl5','')" TargetMode="External"/><Relationship Id="rId98" Type="http://schemas.openxmlformats.org/officeDocument/2006/relationships/hyperlink" Target="javascript:__doPostBack('_ctl0$ContentPlaceHolder1$dgServiciosSedes$_ctl46$_ctl5','')" TargetMode="External"/><Relationship Id="rId3" Type="http://schemas.openxmlformats.org/officeDocument/2006/relationships/customXml" Target="../customXml/item3.xml"/><Relationship Id="rId12" Type="http://schemas.openxmlformats.org/officeDocument/2006/relationships/hyperlink" Target="javascript:__doPostBack('_ctl0$ContentPlaceHolder1$dgServiciosSedes$_ctl26$_ctl5','')" TargetMode="External"/><Relationship Id="rId17" Type="http://schemas.openxmlformats.org/officeDocument/2006/relationships/hyperlink" Target="javascript:__doPostBack('_ctl0$ContentPlaceHolder1$dgServiciosSedes$_ctl41$_ctl5','')" TargetMode="External"/><Relationship Id="rId25" Type="http://schemas.openxmlformats.org/officeDocument/2006/relationships/hyperlink" Target="javascript:__doPostBack('_ctl0$ContentPlaceHolder1$dgServiciosSedes$_ctl7$_ctl5','')" TargetMode="External"/><Relationship Id="rId33" Type="http://schemas.openxmlformats.org/officeDocument/2006/relationships/hyperlink" Target="javascript:__doPostBack('_ctl0$ContentPlaceHolder1$dgServiciosSedes$_ctl17$_ctl5','')" TargetMode="External"/><Relationship Id="rId38" Type="http://schemas.openxmlformats.org/officeDocument/2006/relationships/hyperlink" Target="javascript:__doPostBack('_ctl0$ContentPlaceHolder1$dgServiciosSedes$_ctl24$_ctl5','')" TargetMode="External"/><Relationship Id="rId46" Type="http://schemas.openxmlformats.org/officeDocument/2006/relationships/hyperlink" Target="javascript:__doPostBack('_ctl0$ContentPlaceHolder1$dgServiciosSedes$_ctl33$_ctl5','')" TargetMode="External"/><Relationship Id="rId59" Type="http://schemas.openxmlformats.org/officeDocument/2006/relationships/hyperlink" Target="javascript:__doPostBack('_ctl0$ContentPlaceHolder1$dgServiciosSedes$_ctl10$_ctl5','')" TargetMode="External"/><Relationship Id="rId67" Type="http://schemas.openxmlformats.org/officeDocument/2006/relationships/header" Target="header1.xml"/><Relationship Id="rId103" Type="http://schemas.openxmlformats.org/officeDocument/2006/relationships/hyperlink" Target="javascript:__doPostBack('_ctl0$ContentPlaceHolder1$dgServiciosSedes$_ctl8$_ctl5','')" TargetMode="External"/><Relationship Id="rId108" Type="http://schemas.openxmlformats.org/officeDocument/2006/relationships/hyperlink" Target="javascript:__doPostBack('_ctl0$ContentPlaceHolder1$dgServiciosSedes$_ctl15$_ctl5','')" TargetMode="External"/><Relationship Id="rId116" Type="http://schemas.openxmlformats.org/officeDocument/2006/relationships/header" Target="header7.xml"/><Relationship Id="rId20" Type="http://schemas.openxmlformats.org/officeDocument/2006/relationships/hyperlink" Target="javascript:__doPostBack('_ctl0$ContentPlaceHolder1$dgServiciosSedes$_ctl44$_ctl5','')" TargetMode="External"/><Relationship Id="rId41" Type="http://schemas.openxmlformats.org/officeDocument/2006/relationships/hyperlink" Target="javascript:__doPostBack('_ctl0$ContentPlaceHolder1$dgServiciosSedes$_ctl27$_ctl5','')" TargetMode="External"/><Relationship Id="rId54" Type="http://schemas.openxmlformats.org/officeDocument/2006/relationships/hyperlink" Target="javascript:__doPostBack('_ctl0$ContentPlaceHolder1$dgServiciosSedes$_ctl48$_ctl5','')" TargetMode="External"/><Relationship Id="rId62" Type="http://schemas.openxmlformats.org/officeDocument/2006/relationships/hyperlink" Target="javascript:__doPostBack('_ctl0$ContentPlaceHolder1$dgServiciosSedes$_ctl14$_ctl5','')" TargetMode="External"/><Relationship Id="rId70" Type="http://schemas.openxmlformats.org/officeDocument/2006/relationships/image" Target="media/image2.tmp"/><Relationship Id="rId75" Type="http://schemas.openxmlformats.org/officeDocument/2006/relationships/hyperlink" Target="javascript:__doPostBack('_ctl0$ContentPlaceHolder1$dgServiciosSedes$_ctl14$_ctl5','')" TargetMode="External"/><Relationship Id="rId83" Type="http://schemas.openxmlformats.org/officeDocument/2006/relationships/hyperlink" Target="javascript:__doPostBack('_ctl0$ContentPlaceHolder1$dgServiciosSedes$_ctl24$_ctl5','')" TargetMode="External"/><Relationship Id="rId88" Type="http://schemas.openxmlformats.org/officeDocument/2006/relationships/hyperlink" Target="javascript:__doPostBack('_ctl0$ContentPlaceHolder1$dgServiciosSedes$_ctl29$_ctl5','')" TargetMode="External"/><Relationship Id="rId91" Type="http://schemas.openxmlformats.org/officeDocument/2006/relationships/hyperlink" Target="javascript:__doPostBack('_ctl0$ContentPlaceHolder1$dgServiciosSedes$_ctl33$_ctl5','')" TargetMode="External"/><Relationship Id="rId96" Type="http://schemas.openxmlformats.org/officeDocument/2006/relationships/hyperlink" Target="javascript:__doPostBack('_ctl0$ContentPlaceHolder1$dgServiciosSedes$_ctl44$_ctl5','')" TargetMode="External"/><Relationship Id="rId111"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javascript:__doPostBack('_ctl0$ContentPlaceHolder1$dgServiciosSedes$_ctl33$_ctl5','')" TargetMode="External"/><Relationship Id="rId23" Type="http://schemas.openxmlformats.org/officeDocument/2006/relationships/hyperlink" Target="javascript:__doPostBack('_ctl0$ContentPlaceHolder1$dgServiciosSedes$_ctl48$_ctl5','')" TargetMode="External"/><Relationship Id="rId28" Type="http://schemas.openxmlformats.org/officeDocument/2006/relationships/hyperlink" Target="javascript:__doPostBack('_ctl0$ContentPlaceHolder1$dgServiciosSedes$_ctl11$_ctl5','')" TargetMode="External"/><Relationship Id="rId36" Type="http://schemas.openxmlformats.org/officeDocument/2006/relationships/hyperlink" Target="javascript:__doPostBack('_ctl0$ContentPlaceHolder1$dgServiciosSedes$_ctl22$_ctl5','')" TargetMode="External"/><Relationship Id="rId49" Type="http://schemas.openxmlformats.org/officeDocument/2006/relationships/hyperlink" Target="javascript:__doPostBack('_ctl0$ContentPlaceHolder1$dgServiciosSedes$_ctl42$_ctl5','')" TargetMode="External"/><Relationship Id="rId57" Type="http://schemas.openxmlformats.org/officeDocument/2006/relationships/hyperlink" Target="javascript:__doPostBack('_ctl0$ContentPlaceHolder1$dgServiciosSedes$_ctl7$_ctl5','')" TargetMode="External"/><Relationship Id="rId106" Type="http://schemas.openxmlformats.org/officeDocument/2006/relationships/hyperlink" Target="javascript:__doPostBack('_ctl0$ContentPlaceHolder1$dgServiciosSedes$_ctl12$_ctl5','')" TargetMode="External"/><Relationship Id="rId114" Type="http://schemas.openxmlformats.org/officeDocument/2006/relationships/image" Target="media/image6.emf"/><Relationship Id="rId119"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javascript:__doPostBack('_ctl0$ContentPlaceHolder1$dgServiciosSedes$_ctl15$_ctl5','')" TargetMode="External"/><Relationship Id="rId44" Type="http://schemas.openxmlformats.org/officeDocument/2006/relationships/hyperlink" Target="javascript:__doPostBack('_ctl0$ContentPlaceHolder1$dgServiciosSedes$_ctl31$_ctl5','')" TargetMode="External"/><Relationship Id="rId52" Type="http://schemas.openxmlformats.org/officeDocument/2006/relationships/hyperlink" Target="javascript:__doPostBack('_ctl0$ContentPlaceHolder1$dgServiciosSedes$_ctl45$_ctl5','')" TargetMode="External"/><Relationship Id="rId60" Type="http://schemas.openxmlformats.org/officeDocument/2006/relationships/hyperlink" Target="javascript:__doPostBack('_ctl0$ContentPlaceHolder1$dgServiciosSedes$_ctl11$_ctl5','')" TargetMode="External"/><Relationship Id="rId65" Type="http://schemas.openxmlformats.org/officeDocument/2006/relationships/hyperlink" Target="javascript:__doPostBack('_ctl0$ContentPlaceHolder1$dgServiciosSedes$_ctl17$_ctl5','')" TargetMode="External"/><Relationship Id="rId73" Type="http://schemas.openxmlformats.org/officeDocument/2006/relationships/header" Target="header6.xml"/><Relationship Id="rId78" Type="http://schemas.openxmlformats.org/officeDocument/2006/relationships/hyperlink" Target="javascript:__doPostBack('_ctl0$ContentPlaceHolder1$dgServiciosSedes$_ctl17$_ctl5','')" TargetMode="External"/><Relationship Id="rId81" Type="http://schemas.openxmlformats.org/officeDocument/2006/relationships/hyperlink" Target="javascript:__doPostBack('_ctl0$ContentPlaceHolder1$dgServiciosSedes$_ctl22$_ctl5','')" TargetMode="External"/><Relationship Id="rId86" Type="http://schemas.openxmlformats.org/officeDocument/2006/relationships/hyperlink" Target="javascript:__doPostBack('_ctl0$ContentPlaceHolder1$dgServiciosSedes$_ctl27$_ctl5','')" TargetMode="External"/><Relationship Id="rId94" Type="http://schemas.openxmlformats.org/officeDocument/2006/relationships/hyperlink" Target="javascript:__doPostBack('_ctl0$ContentPlaceHolder1$dgServiciosSedes$_ctl42$_ctl5','')" TargetMode="External"/><Relationship Id="rId99" Type="http://schemas.openxmlformats.org/officeDocument/2006/relationships/hyperlink" Target="javascript:__doPostBack('_ctl0$ContentPlaceHolder1$dgServiciosSedes$_ctl48$_ctl5','')" TargetMode="External"/><Relationship Id="rId101" Type="http://schemas.openxmlformats.org/officeDocument/2006/relationships/hyperlink" Target="javascript:__doPostBack('_ctl0$ContentPlaceHolder1$dgServiciosSedes$_ctl5$_ctl5','')"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javascript:__doPostBack('_ctl0$ContentPlaceHolder1$dgServiciosSedes$_ctl29$_ctl5','')" TargetMode="External"/><Relationship Id="rId18" Type="http://schemas.openxmlformats.org/officeDocument/2006/relationships/hyperlink" Target="javascript:__doPostBack('_ctl0$ContentPlaceHolder1$dgServiciosSedes$_ctl42$_ctl5','')" TargetMode="External"/><Relationship Id="rId39" Type="http://schemas.openxmlformats.org/officeDocument/2006/relationships/hyperlink" Target="javascript:__doPostBack('_ctl0$ContentPlaceHolder1$dgServiciosSedes$_ctl25$_ctl5','')" TargetMode="External"/><Relationship Id="rId109" Type="http://schemas.openxmlformats.org/officeDocument/2006/relationships/hyperlink" Target="javascript:__doPostBack('_ctl0$ContentPlaceHolder1$dgServiciosSedes$_ctl16$_ctl5','')" TargetMode="External"/><Relationship Id="rId34" Type="http://schemas.openxmlformats.org/officeDocument/2006/relationships/hyperlink" Target="javascript:__doPostBack('_ctl0$ContentPlaceHolder1$dgServiciosSedes$_ctl19$_ctl5','')" TargetMode="External"/><Relationship Id="rId50" Type="http://schemas.openxmlformats.org/officeDocument/2006/relationships/hyperlink" Target="javascript:__doPostBack('_ctl0$ContentPlaceHolder1$dgServiciosSedes$_ctl43$_ctl5','')" TargetMode="External"/><Relationship Id="rId55" Type="http://schemas.openxmlformats.org/officeDocument/2006/relationships/hyperlink" Target="javascript:__doPostBack('_ctl0$ContentPlaceHolder1$dgServiciosSedes$_ctl4$_ctl5','')" TargetMode="External"/><Relationship Id="rId76" Type="http://schemas.openxmlformats.org/officeDocument/2006/relationships/hyperlink" Target="javascript:__doPostBack('_ctl0$ContentPlaceHolder1$dgServiciosSedes$_ctl15$_ctl5','')" TargetMode="External"/><Relationship Id="rId97" Type="http://schemas.openxmlformats.org/officeDocument/2006/relationships/hyperlink" Target="javascript:__doPostBack('_ctl0$ContentPlaceHolder1$dgServiciosSedes$_ctl45$_ctl5','')" TargetMode="External"/><Relationship Id="rId104" Type="http://schemas.openxmlformats.org/officeDocument/2006/relationships/hyperlink" Target="javascript:__doPostBack('_ctl0$ContentPlaceHolder1$dgServiciosSedes$_ctl10$_ctl5','')" TargetMode="External"/><Relationship Id="rId7" Type="http://schemas.openxmlformats.org/officeDocument/2006/relationships/settings" Target="settings.xml"/><Relationship Id="rId71" Type="http://schemas.openxmlformats.org/officeDocument/2006/relationships/header" Target="header4.xml"/><Relationship Id="rId92" Type="http://schemas.openxmlformats.org/officeDocument/2006/relationships/hyperlink" Target="javascript:__doPostBack('_ctl0$ContentPlaceHolder1$dgServiciosSedes$_ctl38$_ctl5','')" TargetMode="External"/><Relationship Id="rId2" Type="http://schemas.openxmlformats.org/officeDocument/2006/relationships/customXml" Target="../customXml/item2.xml"/><Relationship Id="rId29" Type="http://schemas.openxmlformats.org/officeDocument/2006/relationships/hyperlink" Target="javascript:__doPostBack('_ctl0$ContentPlaceHolder1$dgServiciosSedes$_ctl13$_ctl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67781215F2B434C9D9EEADD7B2D0269"/>
        <w:category>
          <w:name w:val="General"/>
          <w:gallery w:val="placeholder"/>
        </w:category>
        <w:types>
          <w:type w:val="bbPlcHdr"/>
        </w:types>
        <w:behaviors>
          <w:behavior w:val="content"/>
        </w:behaviors>
        <w:guid w:val="{31231037-0D58-42F5-B8CA-61555264F834}"/>
      </w:docPartPr>
      <w:docPartBody>
        <w:p w:rsidR="00780254" w:rsidRDefault="000D2FA6" w:rsidP="000D2FA6">
          <w:pPr>
            <w:pStyle w:val="267781215F2B434C9D9EEADD7B2D026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EC6D3F1A3084530B375FBF22E21723A"/>
        <w:category>
          <w:name w:val="General"/>
          <w:gallery w:val="placeholder"/>
        </w:category>
        <w:types>
          <w:type w:val="bbPlcHdr"/>
        </w:types>
        <w:behaviors>
          <w:behavior w:val="content"/>
        </w:behaviors>
        <w:guid w:val="{5013ADA3-FFD3-495F-9AE8-D09B9BB2D7BA}"/>
      </w:docPartPr>
      <w:docPartBody>
        <w:p w:rsidR="00780254" w:rsidRDefault="000D2FA6" w:rsidP="000D2FA6">
          <w:pPr>
            <w:pStyle w:val="CEC6D3F1A3084530B375FBF22E21723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AD3FEC0B1864319BB6F3B426CD41D19"/>
        <w:category>
          <w:name w:val="General"/>
          <w:gallery w:val="placeholder"/>
        </w:category>
        <w:types>
          <w:type w:val="bbPlcHdr"/>
        </w:types>
        <w:behaviors>
          <w:behavior w:val="content"/>
        </w:behaviors>
        <w:guid w:val="{06106314-EDBE-49FD-B822-32959D7A806F}"/>
      </w:docPartPr>
      <w:docPartBody>
        <w:p w:rsidR="00780254" w:rsidRDefault="000D2FA6" w:rsidP="000D2FA6">
          <w:pPr>
            <w:pStyle w:val="1AD3FEC0B1864319BB6F3B426CD41D19"/>
          </w:pPr>
          <w:r w:rsidRPr="00A70DFE">
            <w:rPr>
              <w:rStyle w:val="Textodelmarcadordeposicin"/>
              <w:rFonts w:ascii="Arial" w:hAnsi="Arial" w:cs="Arial"/>
              <w:color w:val="FF8F8F"/>
              <w:u w:val="single"/>
            </w:rPr>
            <w:t>Documentos de identificación y lugar de expedición</w:t>
          </w:r>
        </w:p>
      </w:docPartBody>
    </w:docPart>
    <w:docPart>
      <w:docPartPr>
        <w:name w:val="B6B27C9DE0D14B588DBD90AAF3C23AF3"/>
        <w:category>
          <w:name w:val="General"/>
          <w:gallery w:val="placeholder"/>
        </w:category>
        <w:types>
          <w:type w:val="bbPlcHdr"/>
        </w:types>
        <w:behaviors>
          <w:behavior w:val="content"/>
        </w:behaviors>
        <w:guid w:val="{DE7E5765-2CC3-4568-8B76-FD4AA6C09D97}"/>
      </w:docPartPr>
      <w:docPartBody>
        <w:p w:rsidR="00780254" w:rsidRDefault="000D2FA6" w:rsidP="000D2FA6">
          <w:pPr>
            <w:pStyle w:val="B6B27C9DE0D14B588DBD90AAF3C23A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A2DFDE8095F4AF8B9BE93E63EDBF095"/>
        <w:category>
          <w:name w:val="General"/>
          <w:gallery w:val="placeholder"/>
        </w:category>
        <w:types>
          <w:type w:val="bbPlcHdr"/>
        </w:types>
        <w:behaviors>
          <w:behavior w:val="content"/>
        </w:behaviors>
        <w:guid w:val="{4E2D9973-3614-499F-93BB-48BD3B6637CC}"/>
      </w:docPartPr>
      <w:docPartBody>
        <w:p w:rsidR="00780254" w:rsidRDefault="000D2FA6" w:rsidP="000D2FA6">
          <w:pPr>
            <w:pStyle w:val="4A2DFDE8095F4AF8B9BE93E63EDBF09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AA269C1F019454CB463842C7DE5D591"/>
        <w:category>
          <w:name w:val="General"/>
          <w:gallery w:val="placeholder"/>
        </w:category>
        <w:types>
          <w:type w:val="bbPlcHdr"/>
        </w:types>
        <w:behaviors>
          <w:behavior w:val="content"/>
        </w:behaviors>
        <w:guid w:val="{17CAC342-051C-473F-8B10-AA7567EEDFAC}"/>
      </w:docPartPr>
      <w:docPartBody>
        <w:p w:rsidR="00780254" w:rsidRDefault="000D2FA6" w:rsidP="000D2FA6">
          <w:pPr>
            <w:pStyle w:val="BAA269C1F019454CB463842C7DE5D59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1DFE622942345DE89B09F7FCCBFCC1B"/>
        <w:category>
          <w:name w:val="General"/>
          <w:gallery w:val="placeholder"/>
        </w:category>
        <w:types>
          <w:type w:val="bbPlcHdr"/>
        </w:types>
        <w:behaviors>
          <w:behavior w:val="content"/>
        </w:behaviors>
        <w:guid w:val="{3EE6CA38-B8FC-42E3-96E2-F846DDA17A8A}"/>
      </w:docPartPr>
      <w:docPartBody>
        <w:p w:rsidR="00780254" w:rsidRDefault="000D2FA6" w:rsidP="000D2FA6">
          <w:pPr>
            <w:pStyle w:val="E1DFE622942345DE89B09F7FCCBFCC1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5FB28D0A8D64D48A7B093242832D400"/>
        <w:category>
          <w:name w:val="General"/>
          <w:gallery w:val="placeholder"/>
        </w:category>
        <w:types>
          <w:type w:val="bbPlcHdr"/>
        </w:types>
        <w:behaviors>
          <w:behavior w:val="content"/>
        </w:behaviors>
        <w:guid w:val="{C37AC63D-DD8F-46C8-A58B-D0A1D35E1219}"/>
      </w:docPartPr>
      <w:docPartBody>
        <w:p w:rsidR="00780254" w:rsidRDefault="000D2FA6" w:rsidP="000D2FA6">
          <w:pPr>
            <w:pStyle w:val="B5FB28D0A8D64D48A7B093242832D400"/>
          </w:pPr>
          <w:r w:rsidRPr="000D290B">
            <w:rPr>
              <w:rStyle w:val="Textodelmarcadordeposicin"/>
              <w:rFonts w:ascii="Arial" w:eastAsiaTheme="minorHAnsi" w:hAnsi="Arial" w:cs="Arial"/>
              <w:color w:val="FF8F8F"/>
              <w:u w:val="single"/>
            </w:rPr>
            <w:t>Diligenciar la dirección del proveedor</w:t>
          </w:r>
        </w:p>
      </w:docPartBody>
    </w:docPart>
    <w:docPart>
      <w:docPartPr>
        <w:name w:val="30CA983CBA51458B80F0DD4716794A0B"/>
        <w:category>
          <w:name w:val="General"/>
          <w:gallery w:val="placeholder"/>
        </w:category>
        <w:types>
          <w:type w:val="bbPlcHdr"/>
        </w:types>
        <w:behaviors>
          <w:behavior w:val="content"/>
        </w:behaviors>
        <w:guid w:val="{B2656776-E8DF-473E-9C91-94CE251DEBFE}"/>
      </w:docPartPr>
      <w:docPartBody>
        <w:p w:rsidR="00780254" w:rsidRDefault="000D2FA6" w:rsidP="000D2FA6">
          <w:pPr>
            <w:pStyle w:val="30CA983CBA51458B80F0DD4716794A0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37C36D41A8A459F84F2FAA6345C589A"/>
        <w:category>
          <w:name w:val="General"/>
          <w:gallery w:val="placeholder"/>
        </w:category>
        <w:types>
          <w:type w:val="bbPlcHdr"/>
        </w:types>
        <w:behaviors>
          <w:behavior w:val="content"/>
        </w:behaviors>
        <w:guid w:val="{CF2BF3EB-7971-44B2-A2EF-E48DF30FD3A8}"/>
      </w:docPartPr>
      <w:docPartBody>
        <w:p w:rsidR="00780254" w:rsidRDefault="000D2FA6" w:rsidP="000D2FA6">
          <w:pPr>
            <w:pStyle w:val="F37C36D41A8A459F84F2FAA6345C589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6A34063E840436FABC2C57F62A540FB"/>
        <w:category>
          <w:name w:val="General"/>
          <w:gallery w:val="placeholder"/>
        </w:category>
        <w:types>
          <w:type w:val="bbPlcHdr"/>
        </w:types>
        <w:behaviors>
          <w:behavior w:val="content"/>
        </w:behaviors>
        <w:guid w:val="{198FA94D-2292-4A2D-8FE8-404B05253D6B}"/>
      </w:docPartPr>
      <w:docPartBody>
        <w:p w:rsidR="0026621F" w:rsidRDefault="006B40D7" w:rsidP="006B40D7">
          <w:pPr>
            <w:pStyle w:val="76A34063E840436FABC2C57F62A540FB"/>
          </w:pPr>
          <w:r w:rsidRPr="000113F5">
            <w:rPr>
              <w:rStyle w:val="Textodelmarcadordeposicin"/>
              <w:rFonts w:ascii="Arial" w:hAnsi="Arial" w:cs="Arial"/>
              <w:color w:val="FF8F8F"/>
              <w:sz w:val="18"/>
              <w:szCs w:val="18"/>
              <w:u w:val="single"/>
            </w:rPr>
            <w:t>Ciudad</w:t>
          </w:r>
        </w:p>
      </w:docPartBody>
    </w:docPart>
    <w:docPart>
      <w:docPartPr>
        <w:name w:val="FAE084DA7D9B4BF0A2790505BF0E145F"/>
        <w:category>
          <w:name w:val="General"/>
          <w:gallery w:val="placeholder"/>
        </w:category>
        <w:types>
          <w:type w:val="bbPlcHdr"/>
        </w:types>
        <w:behaviors>
          <w:behavior w:val="content"/>
        </w:behaviors>
        <w:guid w:val="{F20B8D66-943C-4A25-95BD-4B411B9DA361}"/>
      </w:docPartPr>
      <w:docPartBody>
        <w:p w:rsidR="0026621F" w:rsidRDefault="006B40D7" w:rsidP="006B40D7">
          <w:pPr>
            <w:pStyle w:val="FAE084DA7D9B4BF0A2790505BF0E145F"/>
          </w:pPr>
          <w:r w:rsidRPr="000113F5">
            <w:rPr>
              <w:rStyle w:val="Textodelmarcadordeposicin"/>
              <w:rFonts w:ascii="Arial" w:hAnsi="Arial" w:cs="Arial"/>
              <w:color w:val="FF8F8F"/>
              <w:sz w:val="18"/>
              <w:szCs w:val="18"/>
            </w:rPr>
            <w:t>seleccionar la fecha.</w:t>
          </w:r>
        </w:p>
      </w:docPartBody>
    </w:docPart>
    <w:docPart>
      <w:docPartPr>
        <w:name w:val="FDD76BC344CE4FE18BD50476B5EE59D8"/>
        <w:category>
          <w:name w:val="General"/>
          <w:gallery w:val="placeholder"/>
        </w:category>
        <w:types>
          <w:type w:val="bbPlcHdr"/>
        </w:types>
        <w:behaviors>
          <w:behavior w:val="content"/>
        </w:behaviors>
        <w:guid w:val="{6C9A8ED3-F52B-4E02-A8CD-D90A70F3C174}"/>
      </w:docPartPr>
      <w:docPartBody>
        <w:p w:rsidR="0026621F" w:rsidRDefault="006B40D7" w:rsidP="006B40D7">
          <w:pPr>
            <w:pStyle w:val="FDD76BC344CE4FE18BD50476B5EE59D8"/>
          </w:pPr>
          <w:r w:rsidRPr="000C38C2">
            <w:rPr>
              <w:rStyle w:val="Textodelmarcadordeposicin"/>
              <w:rFonts w:ascii="Arial" w:hAnsi="Arial" w:cs="Arial"/>
              <w:color w:val="FF8F8F"/>
              <w:u w:val="single"/>
            </w:rPr>
            <w:t>DILIGENCIAR LA UNIDAD A LA QUE PRESENTA LA OFERTA</w:t>
          </w:r>
        </w:p>
      </w:docPartBody>
    </w:docPart>
    <w:docPart>
      <w:docPartPr>
        <w:name w:val="93BFB1CC40154D6BADF2ABE1A04EED86"/>
        <w:category>
          <w:name w:val="General"/>
          <w:gallery w:val="placeholder"/>
        </w:category>
        <w:types>
          <w:type w:val="bbPlcHdr"/>
        </w:types>
        <w:behaviors>
          <w:behavior w:val="content"/>
        </w:behaviors>
        <w:guid w:val="{85ED13C5-6EFF-4679-95F2-6B52DF03EEA4}"/>
      </w:docPartPr>
      <w:docPartBody>
        <w:p w:rsidR="0026621F" w:rsidRDefault="006B40D7" w:rsidP="006B40D7">
          <w:pPr>
            <w:pStyle w:val="93BFB1CC40154D6BADF2ABE1A04EED8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943A8009D38431E8D509843DAF352A7"/>
        <w:category>
          <w:name w:val="General"/>
          <w:gallery w:val="placeholder"/>
        </w:category>
        <w:types>
          <w:type w:val="bbPlcHdr"/>
        </w:types>
        <w:behaviors>
          <w:behavior w:val="content"/>
        </w:behaviors>
        <w:guid w:val="{8CB73CAB-7DB2-4800-AF60-756D766F7E87}"/>
      </w:docPartPr>
      <w:docPartBody>
        <w:p w:rsidR="0026621F" w:rsidRDefault="006B40D7" w:rsidP="006B40D7">
          <w:pPr>
            <w:pStyle w:val="E943A8009D38431E8D509843DAF352A7"/>
          </w:pPr>
          <w:r w:rsidRPr="000C38C2">
            <w:rPr>
              <w:rStyle w:val="Textodelmarcadordeposicin"/>
              <w:rFonts w:ascii="Arial" w:hAnsi="Arial" w:cs="Arial"/>
              <w:color w:val="FF8F8F"/>
              <w:u w:val="single"/>
            </w:rPr>
            <w:t>Transcribir el objeto del proceso</w:t>
          </w:r>
        </w:p>
      </w:docPartBody>
    </w:docPart>
    <w:docPart>
      <w:docPartPr>
        <w:name w:val="03A87AF540634962A13D7BE7B42BEBFD"/>
        <w:category>
          <w:name w:val="General"/>
          <w:gallery w:val="placeholder"/>
        </w:category>
        <w:types>
          <w:type w:val="bbPlcHdr"/>
        </w:types>
        <w:behaviors>
          <w:behavior w:val="content"/>
        </w:behaviors>
        <w:guid w:val="{98267F36-2946-4669-8AFE-12791B7D4054}"/>
      </w:docPartPr>
      <w:docPartBody>
        <w:p w:rsidR="0026621F" w:rsidRDefault="006B40D7" w:rsidP="006B40D7">
          <w:pPr>
            <w:pStyle w:val="03A87AF540634962A13D7BE7B42BEBFD"/>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B376E33C1D8D414DACFAAADA38F5C2CC"/>
        <w:category>
          <w:name w:val="General"/>
          <w:gallery w:val="placeholder"/>
        </w:category>
        <w:types>
          <w:type w:val="bbPlcHdr"/>
        </w:types>
        <w:behaviors>
          <w:behavior w:val="content"/>
        </w:behaviors>
        <w:guid w:val="{60F176D4-9488-438C-B4FE-C4CC2E2C705C}"/>
      </w:docPartPr>
      <w:docPartBody>
        <w:p w:rsidR="0026621F" w:rsidRDefault="006B40D7" w:rsidP="006B40D7">
          <w:pPr>
            <w:pStyle w:val="B376E33C1D8D414DACFAAADA38F5C2CC"/>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0AD34726715C4C13B7081B8861B0A922"/>
        <w:category>
          <w:name w:val="General"/>
          <w:gallery w:val="placeholder"/>
        </w:category>
        <w:types>
          <w:type w:val="bbPlcHdr"/>
        </w:types>
        <w:behaviors>
          <w:behavior w:val="content"/>
        </w:behaviors>
        <w:guid w:val="{3C0F99EA-8983-46EF-899B-C7605DDCEA42}"/>
      </w:docPartPr>
      <w:docPartBody>
        <w:p w:rsidR="0026621F" w:rsidRDefault="006B40D7" w:rsidP="006B40D7">
          <w:pPr>
            <w:pStyle w:val="0AD34726715C4C13B7081B8861B0A922"/>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058DAB33E6F746D1B1ED0BB409528D6F"/>
        <w:category>
          <w:name w:val="General"/>
          <w:gallery w:val="placeholder"/>
        </w:category>
        <w:types>
          <w:type w:val="bbPlcHdr"/>
        </w:types>
        <w:behaviors>
          <w:behavior w:val="content"/>
        </w:behaviors>
        <w:guid w:val="{8BBB1D48-425A-434D-8358-3126E345EFEE}"/>
      </w:docPartPr>
      <w:docPartBody>
        <w:p w:rsidR="0026621F" w:rsidRDefault="006B40D7" w:rsidP="006B40D7">
          <w:pPr>
            <w:pStyle w:val="058DAB33E6F746D1B1ED0BB409528D6F"/>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A1D0E80BDAA42AC99E2ADC1AAE8D5D0"/>
        <w:category>
          <w:name w:val="General"/>
          <w:gallery w:val="placeholder"/>
        </w:category>
        <w:types>
          <w:type w:val="bbPlcHdr"/>
        </w:types>
        <w:behaviors>
          <w:behavior w:val="content"/>
        </w:behaviors>
        <w:guid w:val="{153AD605-2A2F-45F3-B758-58F424044F39}"/>
      </w:docPartPr>
      <w:docPartBody>
        <w:p w:rsidR="0026621F" w:rsidRDefault="006B40D7" w:rsidP="006B40D7">
          <w:pPr>
            <w:pStyle w:val="4A1D0E80BDAA42AC99E2ADC1AAE8D5D0"/>
          </w:pPr>
          <w:r w:rsidRPr="000C38C2">
            <w:rPr>
              <w:rStyle w:val="Textodelmarcadordeposicin"/>
              <w:rFonts w:ascii="Arial" w:hAnsi="Arial" w:cs="Arial"/>
              <w:color w:val="FF8F8F"/>
              <w:u w:val="single"/>
            </w:rPr>
            <w:t>Ciudad</w:t>
          </w:r>
        </w:p>
      </w:docPartBody>
    </w:docPart>
    <w:docPart>
      <w:docPartPr>
        <w:name w:val="A4722B6013FD4B579B649C6B5F56C716"/>
        <w:category>
          <w:name w:val="General"/>
          <w:gallery w:val="placeholder"/>
        </w:category>
        <w:types>
          <w:type w:val="bbPlcHdr"/>
        </w:types>
        <w:behaviors>
          <w:behavior w:val="content"/>
        </w:behaviors>
        <w:guid w:val="{8EE54237-C0A7-49AB-BC25-D3B53C89EFBE}"/>
      </w:docPartPr>
      <w:docPartBody>
        <w:p w:rsidR="0026621F" w:rsidRDefault="006B40D7" w:rsidP="006B40D7">
          <w:pPr>
            <w:pStyle w:val="A4722B6013FD4B579B649C6B5F56C716"/>
          </w:pPr>
          <w:r w:rsidRPr="000C38C2">
            <w:rPr>
              <w:rStyle w:val="Textodelmarcadordeposicin"/>
              <w:rFonts w:ascii="Arial" w:hAnsi="Arial" w:cs="Arial"/>
              <w:color w:val="FF8F8F"/>
            </w:rPr>
            <w:t>seleccionar la fecha.</w:t>
          </w:r>
        </w:p>
      </w:docPartBody>
    </w:docPart>
    <w:docPart>
      <w:docPartPr>
        <w:name w:val="66BD827A5AE543418D4EF60ABF0D6088"/>
        <w:category>
          <w:name w:val="General"/>
          <w:gallery w:val="placeholder"/>
        </w:category>
        <w:types>
          <w:type w:val="bbPlcHdr"/>
        </w:types>
        <w:behaviors>
          <w:behavior w:val="content"/>
        </w:behaviors>
        <w:guid w:val="{7159BCB9-DBED-4D1F-9DBE-5FE7E44BF3B9}"/>
      </w:docPartPr>
      <w:docPartBody>
        <w:p w:rsidR="0026621F" w:rsidRDefault="006B40D7" w:rsidP="006B40D7">
          <w:pPr>
            <w:pStyle w:val="66BD827A5AE543418D4EF60ABF0D6088"/>
          </w:pPr>
          <w:r w:rsidRPr="000C38C2">
            <w:rPr>
              <w:rStyle w:val="Textodelmarcadordeposicin"/>
              <w:rFonts w:ascii="Arial" w:hAnsi="Arial" w:cs="Arial"/>
              <w:color w:val="FF8F8F"/>
              <w:u w:val="single"/>
            </w:rPr>
            <w:t>DILIGENCIAR LA UNIDAD A LA QUE PRESENTA LA OFERTA</w:t>
          </w:r>
        </w:p>
      </w:docPartBody>
    </w:docPart>
    <w:docPart>
      <w:docPartPr>
        <w:name w:val="5029ACDDF8A74388BA99F15AF43CB648"/>
        <w:category>
          <w:name w:val="General"/>
          <w:gallery w:val="placeholder"/>
        </w:category>
        <w:types>
          <w:type w:val="bbPlcHdr"/>
        </w:types>
        <w:behaviors>
          <w:behavior w:val="content"/>
        </w:behaviors>
        <w:guid w:val="{52A1E862-340C-4241-8EC6-6CC331630CC1}"/>
      </w:docPartPr>
      <w:docPartBody>
        <w:p w:rsidR="0026621F" w:rsidRDefault="006B40D7" w:rsidP="006B40D7">
          <w:pPr>
            <w:pStyle w:val="5029ACDDF8A74388BA99F15AF43CB64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2969B20EF9047A9AFDBC692FC4590B4"/>
        <w:category>
          <w:name w:val="General"/>
          <w:gallery w:val="placeholder"/>
        </w:category>
        <w:types>
          <w:type w:val="bbPlcHdr"/>
        </w:types>
        <w:behaviors>
          <w:behavior w:val="content"/>
        </w:behaviors>
        <w:guid w:val="{0B9A2F42-6C75-4D01-963E-B9F80E1C0B43}"/>
      </w:docPartPr>
      <w:docPartBody>
        <w:p w:rsidR="0026621F" w:rsidRDefault="006B40D7" w:rsidP="006B40D7">
          <w:pPr>
            <w:pStyle w:val="A2969B20EF9047A9AFDBC692FC4590B4"/>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04911C439D8845F9A6C813972299927B"/>
        <w:category>
          <w:name w:val="General"/>
          <w:gallery w:val="placeholder"/>
        </w:category>
        <w:types>
          <w:type w:val="bbPlcHdr"/>
        </w:types>
        <w:behaviors>
          <w:behavior w:val="content"/>
        </w:behaviors>
        <w:guid w:val="{311A2224-0A76-42ED-B568-263C133C38AB}"/>
      </w:docPartPr>
      <w:docPartBody>
        <w:p w:rsidR="0026621F" w:rsidRDefault="006B40D7" w:rsidP="006B40D7">
          <w:pPr>
            <w:pStyle w:val="04911C439D8845F9A6C813972299927B"/>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2D2C5393D93430B95579CB417BDAFAF"/>
        <w:category>
          <w:name w:val="General"/>
          <w:gallery w:val="placeholder"/>
        </w:category>
        <w:types>
          <w:type w:val="bbPlcHdr"/>
        </w:types>
        <w:behaviors>
          <w:behavior w:val="content"/>
        </w:behaviors>
        <w:guid w:val="{8CF5079A-1388-4073-B09E-A1B9174C734E}"/>
      </w:docPartPr>
      <w:docPartBody>
        <w:p w:rsidR="0026621F" w:rsidRDefault="006B40D7" w:rsidP="006B40D7">
          <w:pPr>
            <w:pStyle w:val="32D2C5393D93430B95579CB417BDAFA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C7972BF3DFA48A48D295548C1F20602"/>
        <w:category>
          <w:name w:val="General"/>
          <w:gallery w:val="placeholder"/>
        </w:category>
        <w:types>
          <w:type w:val="bbPlcHdr"/>
        </w:types>
        <w:behaviors>
          <w:behavior w:val="content"/>
        </w:behaviors>
        <w:guid w:val="{9BADA11C-5307-44CB-9410-8BDDF8D298B4}"/>
      </w:docPartPr>
      <w:docPartBody>
        <w:p w:rsidR="0026621F" w:rsidRDefault="006B40D7" w:rsidP="006B40D7">
          <w:pPr>
            <w:pStyle w:val="1C7972BF3DFA48A48D295548C1F20602"/>
          </w:pPr>
          <w:r w:rsidRPr="000D290B">
            <w:rPr>
              <w:rStyle w:val="Textodelmarcadordeposicin"/>
              <w:rFonts w:ascii="Arial" w:hAnsi="Arial" w:cs="Arial"/>
              <w:color w:val="FF8F8F"/>
              <w:u w:val="single"/>
            </w:rPr>
            <w:t>Ciudad</w:t>
          </w:r>
        </w:p>
      </w:docPartBody>
    </w:docPart>
    <w:docPart>
      <w:docPartPr>
        <w:name w:val="03BECBF686484B7DADD15F0CCF7E763D"/>
        <w:category>
          <w:name w:val="General"/>
          <w:gallery w:val="placeholder"/>
        </w:category>
        <w:types>
          <w:type w:val="bbPlcHdr"/>
        </w:types>
        <w:behaviors>
          <w:behavior w:val="content"/>
        </w:behaviors>
        <w:guid w:val="{FFA7935D-A79B-4247-8B81-11C8049626F6}"/>
      </w:docPartPr>
      <w:docPartBody>
        <w:p w:rsidR="0026621F" w:rsidRDefault="006B40D7" w:rsidP="006B40D7">
          <w:pPr>
            <w:pStyle w:val="03BECBF686484B7DADD15F0CCF7E763D"/>
          </w:pPr>
          <w:r w:rsidRPr="000D290B">
            <w:rPr>
              <w:rStyle w:val="Textodelmarcadordeposicin"/>
              <w:rFonts w:ascii="Arial" w:hAnsi="Arial" w:cs="Arial"/>
              <w:color w:val="FF8F8F"/>
            </w:rPr>
            <w:t>seleccionar la fecha.</w:t>
          </w:r>
        </w:p>
      </w:docPartBody>
    </w:docPart>
    <w:docPart>
      <w:docPartPr>
        <w:name w:val="E5C63AAE257E40FDBBFA126EDE4B13F4"/>
        <w:category>
          <w:name w:val="General"/>
          <w:gallery w:val="placeholder"/>
        </w:category>
        <w:types>
          <w:type w:val="bbPlcHdr"/>
        </w:types>
        <w:behaviors>
          <w:behavior w:val="content"/>
        </w:behaviors>
        <w:guid w:val="{FBD3A4B1-D90F-47CC-BF1E-4B73853F2694}"/>
      </w:docPartPr>
      <w:docPartBody>
        <w:p w:rsidR="0026621F" w:rsidRDefault="006B40D7" w:rsidP="006B40D7">
          <w:pPr>
            <w:pStyle w:val="E5C63AAE257E40FDBBFA126EDE4B13F4"/>
          </w:pPr>
          <w:r w:rsidRPr="000C38C2">
            <w:rPr>
              <w:rStyle w:val="Textodelmarcadordeposicin"/>
              <w:rFonts w:ascii="Arial" w:hAnsi="Arial" w:cs="Arial"/>
              <w:color w:val="FF8F8F"/>
              <w:u w:val="single"/>
            </w:rPr>
            <w:t>DILIGENCIAR LA UNIDAD A LA QUE PRESENTA LA OFERTA</w:t>
          </w:r>
        </w:p>
      </w:docPartBody>
    </w:docPart>
    <w:docPart>
      <w:docPartPr>
        <w:name w:val="A81B8393172E4C728054249EC3C7B4CE"/>
        <w:category>
          <w:name w:val="General"/>
          <w:gallery w:val="placeholder"/>
        </w:category>
        <w:types>
          <w:type w:val="bbPlcHdr"/>
        </w:types>
        <w:behaviors>
          <w:behavior w:val="content"/>
        </w:behaviors>
        <w:guid w:val="{58DE4A22-F61E-48F2-8FCB-4DBB8E729889}"/>
      </w:docPartPr>
      <w:docPartBody>
        <w:p w:rsidR="0026621F" w:rsidRDefault="006B40D7" w:rsidP="006B40D7">
          <w:pPr>
            <w:pStyle w:val="A81B8393172E4C728054249EC3C7B4CE"/>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910B2A84CD148FE822D0BB22E1B298A"/>
        <w:category>
          <w:name w:val="General"/>
          <w:gallery w:val="placeholder"/>
        </w:category>
        <w:types>
          <w:type w:val="bbPlcHdr"/>
        </w:types>
        <w:behaviors>
          <w:behavior w:val="content"/>
        </w:behaviors>
        <w:guid w:val="{99857DF7-0DB4-4D64-AC59-51BF36B22161}"/>
      </w:docPartPr>
      <w:docPartBody>
        <w:p w:rsidR="0026621F" w:rsidRDefault="006B40D7" w:rsidP="006B40D7">
          <w:pPr>
            <w:pStyle w:val="2910B2A84CD148FE822D0BB22E1B298A"/>
          </w:pPr>
          <w:r w:rsidRPr="000C38C2">
            <w:rPr>
              <w:rStyle w:val="Textodelmarcadordeposicin"/>
              <w:rFonts w:ascii="Arial" w:hAnsi="Arial" w:cs="Arial"/>
              <w:color w:val="FF8F8F"/>
              <w:u w:val="single"/>
            </w:rPr>
            <w:t>Diligenciar el número del proceso</w:t>
          </w:r>
        </w:p>
      </w:docPartBody>
    </w:docPart>
    <w:docPart>
      <w:docPartPr>
        <w:name w:val="FA51432578E94234AB72EC69375B9086"/>
        <w:category>
          <w:name w:val="General"/>
          <w:gallery w:val="placeholder"/>
        </w:category>
        <w:types>
          <w:type w:val="bbPlcHdr"/>
        </w:types>
        <w:behaviors>
          <w:behavior w:val="content"/>
        </w:behaviors>
        <w:guid w:val="{16F1E725-C5FB-4D16-AF61-1D9CAD6C2AF0}"/>
      </w:docPartPr>
      <w:docPartBody>
        <w:p w:rsidR="0026621F" w:rsidRDefault="006B40D7" w:rsidP="006B40D7">
          <w:pPr>
            <w:pStyle w:val="FA51432578E94234AB72EC69375B9086"/>
          </w:pPr>
          <w:r w:rsidRPr="000C38C2">
            <w:rPr>
              <w:rStyle w:val="Textodelmarcadordeposicin"/>
              <w:rFonts w:ascii="Arial" w:hAnsi="Arial" w:cs="Arial"/>
              <w:color w:val="FF8F8F"/>
              <w:u w:val="single"/>
            </w:rPr>
            <w:t>Transcribir el objeto del proceso</w:t>
          </w:r>
        </w:p>
      </w:docPartBody>
    </w:docPart>
    <w:docPart>
      <w:docPartPr>
        <w:name w:val="8C7A795B63CE4D8F814A76BF8297A00D"/>
        <w:category>
          <w:name w:val="General"/>
          <w:gallery w:val="placeholder"/>
        </w:category>
        <w:types>
          <w:type w:val="bbPlcHdr"/>
        </w:types>
        <w:behaviors>
          <w:behavior w:val="content"/>
        </w:behaviors>
        <w:guid w:val="{1B6CAFAD-67FA-45C3-8F8B-186252AE19DE}"/>
      </w:docPartPr>
      <w:docPartBody>
        <w:p w:rsidR="0026621F" w:rsidRDefault="006B40D7" w:rsidP="006B40D7">
          <w:pPr>
            <w:pStyle w:val="8C7A795B63CE4D8F814A76BF8297A00D"/>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5FDA68CF49DD4E67B2E193ED62C9A08B"/>
        <w:category>
          <w:name w:val="General"/>
          <w:gallery w:val="placeholder"/>
        </w:category>
        <w:types>
          <w:type w:val="bbPlcHdr"/>
        </w:types>
        <w:behaviors>
          <w:behavior w:val="content"/>
        </w:behaviors>
        <w:guid w:val="{B0DFF17A-2D4B-42C8-961D-1FC2A1A17B4A}"/>
      </w:docPartPr>
      <w:docPartBody>
        <w:p w:rsidR="0026621F" w:rsidRDefault="006B40D7" w:rsidP="006B40D7">
          <w:pPr>
            <w:pStyle w:val="5FDA68CF49DD4E67B2E193ED62C9A08B"/>
          </w:pPr>
          <w:r w:rsidRPr="000D290B">
            <w:rPr>
              <w:rStyle w:val="Textodelmarcadordeposicin"/>
              <w:rFonts w:eastAsiaTheme="minorHAnsi"/>
              <w:color w:val="FF8F8F"/>
              <w:sz w:val="22"/>
              <w:szCs w:val="22"/>
              <w:u w:val="single"/>
            </w:rPr>
            <w:t>Domicilio de la persona firmante</w:t>
          </w:r>
        </w:p>
      </w:docPartBody>
    </w:docPart>
    <w:docPart>
      <w:docPartPr>
        <w:name w:val="66B99DAD41DC49A6966FBF889397DB1F"/>
        <w:category>
          <w:name w:val="General"/>
          <w:gallery w:val="placeholder"/>
        </w:category>
        <w:types>
          <w:type w:val="bbPlcHdr"/>
        </w:types>
        <w:behaviors>
          <w:behavior w:val="content"/>
        </w:behaviors>
        <w:guid w:val="{1C5A41C7-0AE3-43FB-923C-8C8C2466D08E}"/>
      </w:docPartPr>
      <w:docPartBody>
        <w:p w:rsidR="0026621F" w:rsidRDefault="006B40D7" w:rsidP="006B40D7">
          <w:pPr>
            <w:pStyle w:val="66B99DAD41DC49A6966FBF889397DB1F"/>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41A1E37005944B858907F2D9CEFF102E"/>
        <w:category>
          <w:name w:val="General"/>
          <w:gallery w:val="placeholder"/>
        </w:category>
        <w:types>
          <w:type w:val="bbPlcHdr"/>
        </w:types>
        <w:behaviors>
          <w:behavior w:val="content"/>
        </w:behaviors>
        <w:guid w:val="{0E26121B-6385-4D9B-B95F-D2D3465F5346}"/>
      </w:docPartPr>
      <w:docPartBody>
        <w:p w:rsidR="0026621F" w:rsidRDefault="006B40D7" w:rsidP="006B40D7">
          <w:pPr>
            <w:pStyle w:val="41A1E37005944B858907F2D9CEFF102E"/>
          </w:pPr>
          <w:r w:rsidRPr="000D290B">
            <w:rPr>
              <w:rStyle w:val="Textodelmarcadordeposicin"/>
              <w:rFonts w:eastAsiaTheme="minorHAnsi"/>
              <w:color w:val="FF8F8F"/>
              <w:sz w:val="22"/>
              <w:szCs w:val="22"/>
              <w:u w:val="single"/>
            </w:rPr>
            <w:t>Seleccionar la opción correspondiente</w:t>
          </w:r>
        </w:p>
      </w:docPartBody>
    </w:docPart>
    <w:docPart>
      <w:docPartPr>
        <w:name w:val="6F842AEFFBAF479E9BBE77AEE5CDA4BC"/>
        <w:category>
          <w:name w:val="General"/>
          <w:gallery w:val="placeholder"/>
        </w:category>
        <w:types>
          <w:type w:val="bbPlcHdr"/>
        </w:types>
        <w:behaviors>
          <w:behavior w:val="content"/>
        </w:behaviors>
        <w:guid w:val="{214E6B70-F78A-4B2C-9027-8A00C2BCDB0B}"/>
      </w:docPartPr>
      <w:docPartBody>
        <w:p w:rsidR="0026621F" w:rsidRDefault="006B40D7" w:rsidP="006B40D7">
          <w:pPr>
            <w:pStyle w:val="6F842AEFFBAF479E9BBE77AEE5CDA4BC"/>
          </w:pPr>
          <w:r w:rsidRPr="000D290B">
            <w:rPr>
              <w:rStyle w:val="Textodelmarcadordeposicin"/>
              <w:rFonts w:ascii="Arial" w:hAnsi="Arial" w:cs="Arial"/>
              <w:color w:val="FF8F8F"/>
              <w:u w:val="single"/>
            </w:rPr>
            <w:t>Elegir la modalidad de contratación</w:t>
          </w:r>
        </w:p>
      </w:docPartBody>
    </w:docPart>
    <w:docPart>
      <w:docPartPr>
        <w:name w:val="C5E5981DFD6D452AAABC2F0AB7CD926F"/>
        <w:category>
          <w:name w:val="General"/>
          <w:gallery w:val="placeholder"/>
        </w:category>
        <w:types>
          <w:type w:val="bbPlcHdr"/>
        </w:types>
        <w:behaviors>
          <w:behavior w:val="content"/>
        </w:behaviors>
        <w:guid w:val="{5BFE1693-49FA-4C63-B2F8-1F1B1B1829A3}"/>
      </w:docPartPr>
      <w:docPartBody>
        <w:p w:rsidR="0026621F" w:rsidRDefault="006B40D7" w:rsidP="006B40D7">
          <w:pPr>
            <w:pStyle w:val="C5E5981DFD6D452AAABC2F0AB7CD926F"/>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A51FF69A019D491281F1609FF3D4B98D"/>
        <w:category>
          <w:name w:val="General"/>
          <w:gallery w:val="placeholder"/>
        </w:category>
        <w:types>
          <w:type w:val="bbPlcHdr"/>
        </w:types>
        <w:behaviors>
          <w:behavior w:val="content"/>
        </w:behaviors>
        <w:guid w:val="{3A9EC343-09AB-4957-ADE1-28AFDBF1B1F5}"/>
      </w:docPartPr>
      <w:docPartBody>
        <w:p w:rsidR="0026621F" w:rsidRDefault="006B40D7" w:rsidP="006B40D7">
          <w:pPr>
            <w:pStyle w:val="A51FF69A019D491281F1609FF3D4B98D"/>
          </w:pPr>
          <w:r w:rsidRPr="000C38C2">
            <w:rPr>
              <w:rStyle w:val="Textodelmarcadordeposicin"/>
              <w:rFonts w:ascii="Arial" w:hAnsi="Arial" w:cs="Arial"/>
              <w:color w:val="FF8F8F"/>
              <w:u w:val="single"/>
            </w:rPr>
            <w:t>Transcribir el objeto del proceso</w:t>
          </w:r>
        </w:p>
      </w:docPartBody>
    </w:docPart>
    <w:docPart>
      <w:docPartPr>
        <w:name w:val="A15D3791B61B46E1908E7DDAEBF8077A"/>
        <w:category>
          <w:name w:val="General"/>
          <w:gallery w:val="placeholder"/>
        </w:category>
        <w:types>
          <w:type w:val="bbPlcHdr"/>
        </w:types>
        <w:behaviors>
          <w:behavior w:val="content"/>
        </w:behaviors>
        <w:guid w:val="{28E62E47-EE8A-4A11-84DC-0466729CD567}"/>
      </w:docPartPr>
      <w:docPartBody>
        <w:p w:rsidR="0026621F" w:rsidRDefault="006B40D7" w:rsidP="006B40D7">
          <w:pPr>
            <w:pStyle w:val="A15D3791B61B46E1908E7DDAEBF8077A"/>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1FDB16CBE95143A5A0A3A79620304043"/>
        <w:category>
          <w:name w:val="General"/>
          <w:gallery w:val="placeholder"/>
        </w:category>
        <w:types>
          <w:type w:val="bbPlcHdr"/>
        </w:types>
        <w:behaviors>
          <w:behavior w:val="content"/>
        </w:behaviors>
        <w:guid w:val="{5E7B7335-B9F1-474C-934D-B04D9F375E85}"/>
      </w:docPartPr>
      <w:docPartBody>
        <w:p w:rsidR="0026621F" w:rsidRDefault="006B40D7" w:rsidP="006B40D7">
          <w:pPr>
            <w:pStyle w:val="1FDB16CBE95143A5A0A3A79620304043"/>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9B322CE4575941A195B96B8A4F0C7843"/>
        <w:category>
          <w:name w:val="General"/>
          <w:gallery w:val="placeholder"/>
        </w:category>
        <w:types>
          <w:type w:val="bbPlcHdr"/>
        </w:types>
        <w:behaviors>
          <w:behavior w:val="content"/>
        </w:behaviors>
        <w:guid w:val="{AF75C4C7-E7DF-47F8-968D-B8570D0B4BB1}"/>
      </w:docPartPr>
      <w:docPartBody>
        <w:p w:rsidR="0026621F" w:rsidRDefault="006B40D7" w:rsidP="006B40D7">
          <w:pPr>
            <w:pStyle w:val="9B322CE4575941A195B96B8A4F0C7843"/>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38304EB4E9E74C02B1A23C5A2AC86E55"/>
        <w:category>
          <w:name w:val="General"/>
          <w:gallery w:val="placeholder"/>
        </w:category>
        <w:types>
          <w:type w:val="bbPlcHdr"/>
        </w:types>
        <w:behaviors>
          <w:behavior w:val="content"/>
        </w:behaviors>
        <w:guid w:val="{23D566F7-9651-447B-A0D5-5FE660B52D56}"/>
      </w:docPartPr>
      <w:docPartBody>
        <w:p w:rsidR="0026621F" w:rsidRDefault="006B40D7" w:rsidP="006B40D7">
          <w:pPr>
            <w:pStyle w:val="38304EB4E9E74C02B1A23C5A2AC86E55"/>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E1E628C7D48F4DE2BE7FAB951C581BDB"/>
        <w:category>
          <w:name w:val="General"/>
          <w:gallery w:val="placeholder"/>
        </w:category>
        <w:types>
          <w:type w:val="bbPlcHdr"/>
        </w:types>
        <w:behaviors>
          <w:behavior w:val="content"/>
        </w:behaviors>
        <w:guid w:val="{19F97A52-3E05-465F-B260-6D9523F97BBE}"/>
      </w:docPartPr>
      <w:docPartBody>
        <w:p w:rsidR="0026621F" w:rsidRDefault="006B40D7" w:rsidP="006B40D7">
          <w:pPr>
            <w:pStyle w:val="E1E628C7D48F4DE2BE7FAB951C581BDB"/>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491456E407454CC8B8ACA90F654D66B6"/>
        <w:category>
          <w:name w:val="General"/>
          <w:gallery w:val="placeholder"/>
        </w:category>
        <w:types>
          <w:type w:val="bbPlcHdr"/>
        </w:types>
        <w:behaviors>
          <w:behavior w:val="content"/>
        </w:behaviors>
        <w:guid w:val="{3EC608D9-F6FE-4C34-A469-47B99C48A6EF}"/>
      </w:docPartPr>
      <w:docPartBody>
        <w:p w:rsidR="0026621F" w:rsidRDefault="006B40D7" w:rsidP="006B40D7">
          <w:pPr>
            <w:pStyle w:val="491456E407454CC8B8ACA90F654D66B6"/>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F00C2019BA2B43AEBE254E0AA0A3D05F"/>
        <w:category>
          <w:name w:val="General"/>
          <w:gallery w:val="placeholder"/>
        </w:category>
        <w:types>
          <w:type w:val="bbPlcHdr"/>
        </w:types>
        <w:behaviors>
          <w:behavior w:val="content"/>
        </w:behaviors>
        <w:guid w:val="{7E13D900-05D6-4C7C-964F-AEF33ED37FDD}"/>
      </w:docPartPr>
      <w:docPartBody>
        <w:p w:rsidR="0026621F" w:rsidRDefault="006B40D7" w:rsidP="006B40D7">
          <w:pPr>
            <w:pStyle w:val="F00C2019BA2B43AEBE254E0AA0A3D05F"/>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8E6D2C206B51430D8E6C6B798F28EEF8"/>
        <w:category>
          <w:name w:val="General"/>
          <w:gallery w:val="placeholder"/>
        </w:category>
        <w:types>
          <w:type w:val="bbPlcHdr"/>
        </w:types>
        <w:behaviors>
          <w:behavior w:val="content"/>
        </w:behaviors>
        <w:guid w:val="{21BF31FE-F6E3-47DB-B106-521ECDA6C369}"/>
      </w:docPartPr>
      <w:docPartBody>
        <w:p w:rsidR="0026621F" w:rsidRDefault="006B40D7" w:rsidP="006B40D7">
          <w:pPr>
            <w:pStyle w:val="8E6D2C206B51430D8E6C6B798F28EEF8"/>
          </w:pPr>
          <w:r w:rsidRPr="00963854">
            <w:rPr>
              <w:rStyle w:val="Textodelmarcadordeposicin"/>
              <w:rFonts w:ascii="Arial" w:hAnsi="Arial" w:cs="Arial"/>
              <w:color w:val="FF8F8F"/>
              <w:sz w:val="20"/>
              <w:szCs w:val="20"/>
              <w:u w:val="single"/>
            </w:rPr>
            <w:t>Ciudad</w:t>
          </w:r>
        </w:p>
      </w:docPartBody>
    </w:docPart>
    <w:docPart>
      <w:docPartPr>
        <w:name w:val="B10488B2EC8645CBB27E60ADDCC65D9D"/>
        <w:category>
          <w:name w:val="General"/>
          <w:gallery w:val="placeholder"/>
        </w:category>
        <w:types>
          <w:type w:val="bbPlcHdr"/>
        </w:types>
        <w:behaviors>
          <w:behavior w:val="content"/>
        </w:behaviors>
        <w:guid w:val="{8E7CFA43-8432-43CE-A7A3-782A0D96C098}"/>
      </w:docPartPr>
      <w:docPartBody>
        <w:p w:rsidR="0026621F" w:rsidRDefault="006B40D7" w:rsidP="006B40D7">
          <w:pPr>
            <w:pStyle w:val="B10488B2EC8645CBB27E60ADDCC65D9D"/>
          </w:pPr>
          <w:r w:rsidRPr="00963854">
            <w:rPr>
              <w:rStyle w:val="Textodelmarcadordeposicin"/>
              <w:rFonts w:ascii="Arial" w:hAnsi="Arial" w:cs="Arial"/>
              <w:color w:val="FF8F8F"/>
              <w:sz w:val="20"/>
              <w:szCs w:val="20"/>
            </w:rPr>
            <w:t>seleccionar la fecha.</w:t>
          </w:r>
        </w:p>
      </w:docPartBody>
    </w:docPart>
    <w:docPart>
      <w:docPartPr>
        <w:name w:val="8A634EDF86DF413786B2325B5D6B2D8D"/>
        <w:category>
          <w:name w:val="General"/>
          <w:gallery w:val="placeholder"/>
        </w:category>
        <w:types>
          <w:type w:val="bbPlcHdr"/>
        </w:types>
        <w:behaviors>
          <w:behavior w:val="content"/>
        </w:behaviors>
        <w:guid w:val="{75A5A02F-D841-4B72-B3B0-1D6B7D812AEF}"/>
      </w:docPartPr>
      <w:docPartBody>
        <w:p w:rsidR="0026621F" w:rsidRDefault="006B40D7" w:rsidP="006B40D7">
          <w:pPr>
            <w:pStyle w:val="8A634EDF86DF413786B2325B5D6B2D8D"/>
          </w:pPr>
          <w:r w:rsidRPr="000C38C2">
            <w:rPr>
              <w:rStyle w:val="Textodelmarcadordeposicin"/>
              <w:rFonts w:ascii="Arial" w:hAnsi="Arial" w:cs="Arial"/>
              <w:color w:val="FF8F8F"/>
              <w:u w:val="single"/>
            </w:rPr>
            <w:t>DILIGENCIAR LA UNIDAD A LA QUE PRESENTA LA OFERTA</w:t>
          </w:r>
        </w:p>
      </w:docPartBody>
    </w:docPart>
    <w:docPart>
      <w:docPartPr>
        <w:name w:val="E52E4A082D5D4839A196EB483E2131F0"/>
        <w:category>
          <w:name w:val="General"/>
          <w:gallery w:val="placeholder"/>
        </w:category>
        <w:types>
          <w:type w:val="bbPlcHdr"/>
        </w:types>
        <w:behaviors>
          <w:behavior w:val="content"/>
        </w:behaviors>
        <w:guid w:val="{9A1F08C7-5359-41E7-AFB1-78C4A378CA6B}"/>
      </w:docPartPr>
      <w:docPartBody>
        <w:p w:rsidR="0026621F" w:rsidRDefault="006B40D7" w:rsidP="006B40D7">
          <w:pPr>
            <w:pStyle w:val="E52E4A082D5D4839A196EB483E2131F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3E412F81CD545118F564C6FB8B113D2"/>
        <w:category>
          <w:name w:val="General"/>
          <w:gallery w:val="placeholder"/>
        </w:category>
        <w:types>
          <w:type w:val="bbPlcHdr"/>
        </w:types>
        <w:behaviors>
          <w:behavior w:val="content"/>
        </w:behaviors>
        <w:guid w:val="{A71E26B6-FB36-4125-B19F-93DCC5D017C7}"/>
      </w:docPartPr>
      <w:docPartBody>
        <w:p w:rsidR="0026621F" w:rsidRDefault="006B40D7" w:rsidP="006B40D7">
          <w:pPr>
            <w:pStyle w:val="A3E412F81CD545118F564C6FB8B113D2"/>
          </w:pPr>
          <w:r w:rsidRPr="000C38C2">
            <w:rPr>
              <w:rStyle w:val="Textodelmarcadordeposicin"/>
              <w:rFonts w:ascii="Arial" w:hAnsi="Arial" w:cs="Arial"/>
              <w:color w:val="FF8F8F"/>
              <w:u w:val="single"/>
            </w:rPr>
            <w:t>Diligenciar el número del proceso</w:t>
          </w:r>
        </w:p>
      </w:docPartBody>
    </w:docPart>
    <w:docPart>
      <w:docPartPr>
        <w:name w:val="B5364B3C45214C99838F6DBB9E76A8FD"/>
        <w:category>
          <w:name w:val="General"/>
          <w:gallery w:val="placeholder"/>
        </w:category>
        <w:types>
          <w:type w:val="bbPlcHdr"/>
        </w:types>
        <w:behaviors>
          <w:behavior w:val="content"/>
        </w:behaviors>
        <w:guid w:val="{5826A359-AE4D-48B9-8A74-3D7454077888}"/>
      </w:docPartPr>
      <w:docPartBody>
        <w:p w:rsidR="0026621F" w:rsidRDefault="006B40D7" w:rsidP="006B40D7">
          <w:pPr>
            <w:pStyle w:val="B5364B3C45214C99838F6DBB9E76A8FD"/>
          </w:pPr>
          <w:r w:rsidRPr="000C38C2">
            <w:rPr>
              <w:rStyle w:val="Textodelmarcadordeposicin"/>
              <w:rFonts w:ascii="Arial" w:hAnsi="Arial" w:cs="Arial"/>
              <w:color w:val="FF8F8F"/>
              <w:u w:val="single"/>
            </w:rPr>
            <w:t>Transcribir el objeto del proceso</w:t>
          </w:r>
        </w:p>
      </w:docPartBody>
    </w:docPart>
    <w:docPart>
      <w:docPartPr>
        <w:name w:val="B359FFA8D6234094878407D2D1A09B3B"/>
        <w:category>
          <w:name w:val="General"/>
          <w:gallery w:val="placeholder"/>
        </w:category>
        <w:types>
          <w:type w:val="bbPlcHdr"/>
        </w:types>
        <w:behaviors>
          <w:behavior w:val="content"/>
        </w:behaviors>
        <w:guid w:val="{BB34DEF6-06D4-49DC-8B3A-4FBD611A1875}"/>
      </w:docPartPr>
      <w:docPartBody>
        <w:p w:rsidR="0026621F" w:rsidRDefault="006B40D7" w:rsidP="006B40D7">
          <w:pPr>
            <w:pStyle w:val="B359FFA8D6234094878407D2D1A09B3B"/>
          </w:pPr>
          <w:r w:rsidRPr="00816EB3">
            <w:rPr>
              <w:rStyle w:val="Textodelmarcadordeposicin"/>
              <w:rFonts w:ascii="Arial" w:eastAsiaTheme="minorHAnsi" w:hAnsi="Arial" w:cs="Arial"/>
              <w:color w:val="FF8F8F"/>
            </w:rPr>
            <w:t>Diligenciar el nombre completo del proponente</w:t>
          </w:r>
        </w:p>
      </w:docPartBody>
    </w:docPart>
    <w:docPart>
      <w:docPartPr>
        <w:name w:val="28B3EE6CBF554046B228385AEE3F1BF1"/>
        <w:category>
          <w:name w:val="General"/>
          <w:gallery w:val="placeholder"/>
        </w:category>
        <w:types>
          <w:type w:val="bbPlcHdr"/>
        </w:types>
        <w:behaviors>
          <w:behavior w:val="content"/>
        </w:behaviors>
        <w:guid w:val="{C4BED920-F289-45BD-8496-097410727AE5}"/>
      </w:docPartPr>
      <w:docPartBody>
        <w:p w:rsidR="0026621F" w:rsidRDefault="006B40D7" w:rsidP="006B40D7">
          <w:pPr>
            <w:pStyle w:val="28B3EE6CBF554046B228385AEE3F1BF1"/>
          </w:pPr>
          <w:r w:rsidRPr="00816EB3">
            <w:rPr>
              <w:rStyle w:val="Textodelmarcadordeposicin"/>
              <w:rFonts w:ascii="Arial" w:eastAsiaTheme="minorHAnsi" w:hAnsi="Arial" w:cs="Arial"/>
              <w:color w:val="FF8F8F"/>
            </w:rPr>
            <w:t>Diligenciar la identificación del proponente</w:t>
          </w:r>
        </w:p>
      </w:docPartBody>
    </w:docPart>
    <w:docPart>
      <w:docPartPr>
        <w:name w:val="452B3BAAFDEF49C08EE53889FFC1C81E"/>
        <w:category>
          <w:name w:val="General"/>
          <w:gallery w:val="placeholder"/>
        </w:category>
        <w:types>
          <w:type w:val="bbPlcHdr"/>
        </w:types>
        <w:behaviors>
          <w:behavior w:val="content"/>
        </w:behaviors>
        <w:guid w:val="{9166C87F-B3CE-4C44-AA23-B30E6127A9BC}"/>
      </w:docPartPr>
      <w:docPartBody>
        <w:p w:rsidR="0026621F" w:rsidRDefault="006B40D7" w:rsidP="006B40D7">
          <w:pPr>
            <w:pStyle w:val="452B3BAAFDEF49C08EE53889FFC1C81E"/>
          </w:pPr>
          <w:r w:rsidRPr="00816EB3">
            <w:rPr>
              <w:rStyle w:val="Textodelmarcadordeposicin"/>
              <w:rFonts w:ascii="Arial" w:eastAsiaTheme="minorHAnsi" w:hAnsi="Arial" w:cs="Arial"/>
              <w:color w:val="FF8F8F"/>
            </w:rPr>
            <w:t>Diligenciar el nombre completo del representante legal</w:t>
          </w:r>
        </w:p>
      </w:docPartBody>
    </w:docPart>
    <w:docPart>
      <w:docPartPr>
        <w:name w:val="92D08346EC2341CC935E8D95C425C44A"/>
        <w:category>
          <w:name w:val="General"/>
          <w:gallery w:val="placeholder"/>
        </w:category>
        <w:types>
          <w:type w:val="bbPlcHdr"/>
        </w:types>
        <w:behaviors>
          <w:behavior w:val="content"/>
        </w:behaviors>
        <w:guid w:val="{34F89E03-59B0-4897-BEE2-31D5D968FBCA}"/>
      </w:docPartPr>
      <w:docPartBody>
        <w:p w:rsidR="0026621F" w:rsidRDefault="006B40D7" w:rsidP="006B40D7">
          <w:pPr>
            <w:pStyle w:val="92D08346EC2341CC935E8D95C425C44A"/>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E69241FA06F40099EB6B6548F3A7CBC"/>
        <w:category>
          <w:name w:val="General"/>
          <w:gallery w:val="placeholder"/>
        </w:category>
        <w:types>
          <w:type w:val="bbPlcHdr"/>
        </w:types>
        <w:behaviors>
          <w:behavior w:val="content"/>
        </w:behaviors>
        <w:guid w:val="{96CBF4C6-E0F7-4EDD-9F5C-FC9AFBDBD0D7}"/>
      </w:docPartPr>
      <w:docPartBody>
        <w:p w:rsidR="0026621F" w:rsidRDefault="006B40D7" w:rsidP="006B40D7">
          <w:pPr>
            <w:pStyle w:val="FE69241FA06F40099EB6B6548F3A7CBC"/>
          </w:pPr>
          <w:r w:rsidRPr="00A70DFE">
            <w:rPr>
              <w:rStyle w:val="Textodelmarcadordeposicin"/>
              <w:rFonts w:ascii="Arial" w:hAnsi="Arial" w:cs="Arial"/>
              <w:color w:val="FF8F8F"/>
              <w:u w:val="single"/>
            </w:rPr>
            <w:t>Ciudad</w:t>
          </w:r>
        </w:p>
      </w:docPartBody>
    </w:docPart>
    <w:docPart>
      <w:docPartPr>
        <w:name w:val="57E17DAE05714B2AA4B659EFCA89076D"/>
        <w:category>
          <w:name w:val="General"/>
          <w:gallery w:val="placeholder"/>
        </w:category>
        <w:types>
          <w:type w:val="bbPlcHdr"/>
        </w:types>
        <w:behaviors>
          <w:behavior w:val="content"/>
        </w:behaviors>
        <w:guid w:val="{205E6D80-C261-43B8-9EC9-D94A247520CF}"/>
      </w:docPartPr>
      <w:docPartBody>
        <w:p w:rsidR="0026621F" w:rsidRDefault="006B40D7" w:rsidP="006B40D7">
          <w:pPr>
            <w:pStyle w:val="57E17DAE05714B2AA4B659EFCA89076D"/>
          </w:pPr>
          <w:r w:rsidRPr="00A70DFE">
            <w:rPr>
              <w:rStyle w:val="Textodelmarcadordeposicin"/>
              <w:rFonts w:ascii="Arial" w:hAnsi="Arial" w:cs="Arial"/>
              <w:color w:val="FF8F8F"/>
            </w:rPr>
            <w:t>seleccionar la fecha.</w:t>
          </w:r>
        </w:p>
      </w:docPartBody>
    </w:docPart>
    <w:docPart>
      <w:docPartPr>
        <w:name w:val="EB17454CA6124B269C9D88C85FAD8212"/>
        <w:category>
          <w:name w:val="General"/>
          <w:gallery w:val="placeholder"/>
        </w:category>
        <w:types>
          <w:type w:val="bbPlcHdr"/>
        </w:types>
        <w:behaviors>
          <w:behavior w:val="content"/>
        </w:behaviors>
        <w:guid w:val="{AB5176FB-68AC-4F2D-A91C-F4DDEA87B046}"/>
      </w:docPartPr>
      <w:docPartBody>
        <w:p w:rsidR="0026621F" w:rsidRDefault="006B40D7" w:rsidP="006B40D7">
          <w:pPr>
            <w:pStyle w:val="EB17454CA6124B269C9D88C85FAD8212"/>
          </w:pPr>
          <w:r w:rsidRPr="000C38C2">
            <w:rPr>
              <w:rStyle w:val="Textodelmarcadordeposicin"/>
              <w:rFonts w:ascii="Arial" w:hAnsi="Arial" w:cs="Arial"/>
              <w:color w:val="FF8F8F"/>
              <w:u w:val="single"/>
            </w:rPr>
            <w:t>DILIGENCIAR LA UNIDAD A LA QUE PRESENTA LA OFERTA</w:t>
          </w:r>
        </w:p>
      </w:docPartBody>
    </w:docPart>
    <w:docPart>
      <w:docPartPr>
        <w:name w:val="FF894A10C29847CB9410CB52BFDA169B"/>
        <w:category>
          <w:name w:val="General"/>
          <w:gallery w:val="placeholder"/>
        </w:category>
        <w:types>
          <w:type w:val="bbPlcHdr"/>
        </w:types>
        <w:behaviors>
          <w:behavior w:val="content"/>
        </w:behaviors>
        <w:guid w:val="{A67CEC1A-C000-477D-B1E4-E10F61B554E2}"/>
      </w:docPartPr>
      <w:docPartBody>
        <w:p w:rsidR="0026621F" w:rsidRDefault="006B40D7" w:rsidP="006B40D7">
          <w:pPr>
            <w:pStyle w:val="FF894A10C29847CB9410CB52BFDA169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E4093B210764A719FA87AC27FB72A8F"/>
        <w:category>
          <w:name w:val="General"/>
          <w:gallery w:val="placeholder"/>
        </w:category>
        <w:types>
          <w:type w:val="bbPlcHdr"/>
        </w:types>
        <w:behaviors>
          <w:behavior w:val="content"/>
        </w:behaviors>
        <w:guid w:val="{B082E131-7A4C-448D-AE77-765E872A0C94}"/>
      </w:docPartPr>
      <w:docPartBody>
        <w:p w:rsidR="0026621F" w:rsidRDefault="006B40D7" w:rsidP="006B40D7">
          <w:pPr>
            <w:pStyle w:val="CE4093B210764A719FA87AC27FB72A8F"/>
          </w:pPr>
          <w:r w:rsidRPr="000C38C2">
            <w:rPr>
              <w:rStyle w:val="Textodelmarcadordeposicin"/>
              <w:rFonts w:ascii="Arial" w:hAnsi="Arial" w:cs="Arial"/>
              <w:color w:val="FF8F8F"/>
              <w:u w:val="single"/>
            </w:rPr>
            <w:t>Diligenciar el número del proceso</w:t>
          </w:r>
        </w:p>
      </w:docPartBody>
    </w:docPart>
    <w:docPart>
      <w:docPartPr>
        <w:name w:val="EE8283B7E80449CEA657035C0DD9C4CB"/>
        <w:category>
          <w:name w:val="General"/>
          <w:gallery w:val="placeholder"/>
        </w:category>
        <w:types>
          <w:type w:val="bbPlcHdr"/>
        </w:types>
        <w:behaviors>
          <w:behavior w:val="content"/>
        </w:behaviors>
        <w:guid w:val="{C5F3CA27-D6B3-4772-A373-3A9C6C320743}"/>
      </w:docPartPr>
      <w:docPartBody>
        <w:p w:rsidR="0026621F" w:rsidRDefault="006B40D7" w:rsidP="006B40D7">
          <w:pPr>
            <w:pStyle w:val="EE8283B7E80449CEA657035C0DD9C4CB"/>
          </w:pPr>
          <w:r w:rsidRPr="000C38C2">
            <w:rPr>
              <w:rStyle w:val="Textodelmarcadordeposicin"/>
              <w:rFonts w:ascii="Arial" w:hAnsi="Arial" w:cs="Arial"/>
              <w:color w:val="FF8F8F"/>
              <w:u w:val="single"/>
            </w:rPr>
            <w:t>Transcribir el objeto del proceso</w:t>
          </w:r>
        </w:p>
      </w:docPartBody>
    </w:docPart>
    <w:docPart>
      <w:docPartPr>
        <w:name w:val="49B21C6F97774CFCA69E9C4BC061196A"/>
        <w:category>
          <w:name w:val="General"/>
          <w:gallery w:val="placeholder"/>
        </w:category>
        <w:types>
          <w:type w:val="bbPlcHdr"/>
        </w:types>
        <w:behaviors>
          <w:behavior w:val="content"/>
        </w:behaviors>
        <w:guid w:val="{B774947A-5172-4E66-B71C-A46CBF2A4C80}"/>
      </w:docPartPr>
      <w:docPartBody>
        <w:p w:rsidR="0026621F" w:rsidRDefault="006B40D7" w:rsidP="006B40D7">
          <w:pPr>
            <w:pStyle w:val="49B21C6F97774CFCA69E9C4BC061196A"/>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7C0AF40BD82649C09034D5CD8AD15490"/>
        <w:category>
          <w:name w:val="General"/>
          <w:gallery w:val="placeholder"/>
        </w:category>
        <w:types>
          <w:type w:val="bbPlcHdr"/>
        </w:types>
        <w:behaviors>
          <w:behavior w:val="content"/>
        </w:behaviors>
        <w:guid w:val="{A3198807-2472-41A7-B384-C7AB87CD512B}"/>
      </w:docPartPr>
      <w:docPartBody>
        <w:p w:rsidR="0026621F" w:rsidRDefault="006B40D7" w:rsidP="006B40D7">
          <w:pPr>
            <w:pStyle w:val="7C0AF40BD82649C09034D5CD8AD15490"/>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C8281169ED2342208EEA00B421009692"/>
        <w:category>
          <w:name w:val="General"/>
          <w:gallery w:val="placeholder"/>
        </w:category>
        <w:types>
          <w:type w:val="bbPlcHdr"/>
        </w:types>
        <w:behaviors>
          <w:behavior w:val="content"/>
        </w:behaviors>
        <w:guid w:val="{FF963CE4-FF88-49EA-9B27-C85495243CFD}"/>
      </w:docPartPr>
      <w:docPartBody>
        <w:p w:rsidR="0026621F" w:rsidRDefault="006B40D7" w:rsidP="006B40D7">
          <w:pPr>
            <w:pStyle w:val="C8281169ED2342208EEA00B421009692"/>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32654D82F8914253B894C6662092A77F"/>
        <w:category>
          <w:name w:val="General"/>
          <w:gallery w:val="placeholder"/>
        </w:category>
        <w:types>
          <w:type w:val="bbPlcHdr"/>
        </w:types>
        <w:behaviors>
          <w:behavior w:val="content"/>
        </w:behaviors>
        <w:guid w:val="{CBD85AAB-298A-4FB9-A7E3-D81BCDAE124B}"/>
      </w:docPartPr>
      <w:docPartBody>
        <w:p w:rsidR="0026621F" w:rsidRDefault="006B40D7" w:rsidP="006B40D7">
          <w:pPr>
            <w:pStyle w:val="32654D82F8914253B894C6662092A77F"/>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95081FB4E6A042BDB92283F56EF7147D"/>
        <w:category>
          <w:name w:val="General"/>
          <w:gallery w:val="placeholder"/>
        </w:category>
        <w:types>
          <w:type w:val="bbPlcHdr"/>
        </w:types>
        <w:behaviors>
          <w:behavior w:val="content"/>
        </w:behaviors>
        <w:guid w:val="{ED024FF2-3FFA-4E67-8E22-B7459964A2FC}"/>
      </w:docPartPr>
      <w:docPartBody>
        <w:p w:rsidR="0026621F" w:rsidRDefault="006B40D7" w:rsidP="006B40D7">
          <w:pPr>
            <w:pStyle w:val="95081FB4E6A042BDB92283F56EF7147D"/>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6B87F8933C7849938948A40FAEAB9829"/>
        <w:category>
          <w:name w:val="General"/>
          <w:gallery w:val="placeholder"/>
        </w:category>
        <w:types>
          <w:type w:val="bbPlcHdr"/>
        </w:types>
        <w:behaviors>
          <w:behavior w:val="content"/>
        </w:behaviors>
        <w:guid w:val="{78CC1C84-9AE7-4733-B076-B821E0B9B07D}"/>
      </w:docPartPr>
      <w:docPartBody>
        <w:p w:rsidR="0026621F" w:rsidRDefault="006B40D7" w:rsidP="006B40D7">
          <w:pPr>
            <w:pStyle w:val="6B87F8933C7849938948A40FAEAB982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05621293A50040619EB35D35A6E43992"/>
        <w:category>
          <w:name w:val="General"/>
          <w:gallery w:val="placeholder"/>
        </w:category>
        <w:types>
          <w:type w:val="bbPlcHdr"/>
        </w:types>
        <w:behaviors>
          <w:behavior w:val="content"/>
        </w:behaviors>
        <w:guid w:val="{079288A6-91A1-428E-9A43-C079E1F345F3}"/>
      </w:docPartPr>
      <w:docPartBody>
        <w:p w:rsidR="0026621F" w:rsidRDefault="006B40D7" w:rsidP="006B40D7">
          <w:pPr>
            <w:pStyle w:val="05621293A50040619EB35D35A6E43992"/>
          </w:pPr>
          <w:r w:rsidRPr="00816EB3">
            <w:rPr>
              <w:rStyle w:val="Textodelmarcadordeposicin"/>
              <w:rFonts w:ascii="Arial" w:eastAsiaTheme="minorHAnsi" w:hAnsi="Arial" w:cs="Arial"/>
              <w:color w:val="FF8F8F"/>
              <w:sz w:val="22"/>
              <w:szCs w:val="22"/>
            </w:rPr>
            <w:t>Diligenciar cargo</w:t>
          </w:r>
        </w:p>
      </w:docPartBody>
    </w:docPart>
    <w:docPart>
      <w:docPartPr>
        <w:name w:val="8A3B291FFAF449059B5134A8FF4226C0"/>
        <w:category>
          <w:name w:val="General"/>
          <w:gallery w:val="placeholder"/>
        </w:category>
        <w:types>
          <w:type w:val="bbPlcHdr"/>
        </w:types>
        <w:behaviors>
          <w:behavior w:val="content"/>
        </w:behaviors>
        <w:guid w:val="{3B820835-7919-4491-AC3B-5C992324ACCB}"/>
      </w:docPartPr>
      <w:docPartBody>
        <w:p w:rsidR="0026621F" w:rsidRDefault="006B40D7" w:rsidP="006B40D7">
          <w:pPr>
            <w:pStyle w:val="8A3B291FFAF449059B5134A8FF4226C0"/>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9867FABC99F74E9FB52B4DDCC6499910"/>
        <w:category>
          <w:name w:val="General"/>
          <w:gallery w:val="placeholder"/>
        </w:category>
        <w:types>
          <w:type w:val="bbPlcHdr"/>
        </w:types>
        <w:behaviors>
          <w:behavior w:val="content"/>
        </w:behaviors>
        <w:guid w:val="{39E1EA0B-5B07-4848-8A1D-19F4D71681FB}"/>
      </w:docPartPr>
      <w:docPartBody>
        <w:p w:rsidR="0026621F" w:rsidRDefault="006B40D7" w:rsidP="006B40D7">
          <w:pPr>
            <w:pStyle w:val="9867FABC99F74E9FB52B4DDCC6499910"/>
          </w:pPr>
          <w:r w:rsidRPr="00A70DFE">
            <w:rPr>
              <w:rStyle w:val="Textodelmarcadordeposicin"/>
              <w:rFonts w:ascii="Arial" w:hAnsi="Arial" w:cs="Arial"/>
              <w:color w:val="FF8F8F"/>
              <w:u w:val="single"/>
            </w:rPr>
            <w:t>Ciudad</w:t>
          </w:r>
        </w:p>
      </w:docPartBody>
    </w:docPart>
    <w:docPart>
      <w:docPartPr>
        <w:name w:val="02C79909CCC741A2AD2243C97A292CB7"/>
        <w:category>
          <w:name w:val="General"/>
          <w:gallery w:val="placeholder"/>
        </w:category>
        <w:types>
          <w:type w:val="bbPlcHdr"/>
        </w:types>
        <w:behaviors>
          <w:behavior w:val="content"/>
        </w:behaviors>
        <w:guid w:val="{E148102C-DB5F-4997-A6EA-EE70C215821D}"/>
      </w:docPartPr>
      <w:docPartBody>
        <w:p w:rsidR="0026621F" w:rsidRDefault="006B40D7" w:rsidP="006B40D7">
          <w:pPr>
            <w:pStyle w:val="02C79909CCC741A2AD2243C97A292CB7"/>
          </w:pPr>
          <w:r w:rsidRPr="00A70DFE">
            <w:rPr>
              <w:rStyle w:val="Textodelmarcadordeposicin"/>
              <w:rFonts w:ascii="Arial" w:hAnsi="Arial" w:cs="Arial"/>
              <w:color w:val="FF8F8F"/>
            </w:rPr>
            <w:t>seleccionar la fecha.</w:t>
          </w:r>
        </w:p>
      </w:docPartBody>
    </w:docPart>
    <w:docPart>
      <w:docPartPr>
        <w:name w:val="E4EBD3721DAE4651BC1DB818755A8A66"/>
        <w:category>
          <w:name w:val="General"/>
          <w:gallery w:val="placeholder"/>
        </w:category>
        <w:types>
          <w:type w:val="bbPlcHdr"/>
        </w:types>
        <w:behaviors>
          <w:behavior w:val="content"/>
        </w:behaviors>
        <w:guid w:val="{E36F0E06-D4BA-4004-9D99-E801AB44E48A}"/>
      </w:docPartPr>
      <w:docPartBody>
        <w:p w:rsidR="0026621F" w:rsidRDefault="006B40D7" w:rsidP="006B40D7">
          <w:pPr>
            <w:pStyle w:val="E4EBD3721DAE4651BC1DB818755A8A66"/>
          </w:pPr>
          <w:r w:rsidRPr="000C38C2">
            <w:rPr>
              <w:rStyle w:val="Textodelmarcadordeposicin"/>
              <w:rFonts w:ascii="Arial" w:hAnsi="Arial" w:cs="Arial"/>
              <w:color w:val="FF8F8F"/>
              <w:u w:val="single"/>
            </w:rPr>
            <w:t>DILIGENCIAR LA UNIDAD A LA QUE PRESENTA LA OFERTA</w:t>
          </w:r>
        </w:p>
      </w:docPartBody>
    </w:docPart>
    <w:docPart>
      <w:docPartPr>
        <w:name w:val="9D7B888F0FFE4F1597BDE05C4103A6BD"/>
        <w:category>
          <w:name w:val="General"/>
          <w:gallery w:val="placeholder"/>
        </w:category>
        <w:types>
          <w:type w:val="bbPlcHdr"/>
        </w:types>
        <w:behaviors>
          <w:behavior w:val="content"/>
        </w:behaviors>
        <w:guid w:val="{244ADE19-3C25-46EF-8857-8E41096F0FE2}"/>
      </w:docPartPr>
      <w:docPartBody>
        <w:p w:rsidR="0026621F" w:rsidRDefault="006B40D7" w:rsidP="006B40D7">
          <w:pPr>
            <w:pStyle w:val="9D7B888F0FFE4F1597BDE05C4103A6B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0543585D74D41F68C99C2BCAC1CCAE2"/>
        <w:category>
          <w:name w:val="General"/>
          <w:gallery w:val="placeholder"/>
        </w:category>
        <w:types>
          <w:type w:val="bbPlcHdr"/>
        </w:types>
        <w:behaviors>
          <w:behavior w:val="content"/>
        </w:behaviors>
        <w:guid w:val="{110E5E78-8648-40B3-8E87-CC01B2B4731D}"/>
      </w:docPartPr>
      <w:docPartBody>
        <w:p w:rsidR="0026621F" w:rsidRDefault="006B40D7" w:rsidP="006B40D7">
          <w:pPr>
            <w:pStyle w:val="30543585D74D41F68C99C2BCAC1CCAE2"/>
          </w:pPr>
          <w:r w:rsidRPr="000C38C2">
            <w:rPr>
              <w:rStyle w:val="Textodelmarcadordeposicin"/>
              <w:rFonts w:ascii="Arial" w:hAnsi="Arial" w:cs="Arial"/>
              <w:color w:val="FF8F8F"/>
              <w:u w:val="single"/>
            </w:rPr>
            <w:t>Diligenciar el número del proceso</w:t>
          </w:r>
        </w:p>
      </w:docPartBody>
    </w:docPart>
    <w:docPart>
      <w:docPartPr>
        <w:name w:val="124E40427E8441838BFDE18E3BEDE514"/>
        <w:category>
          <w:name w:val="General"/>
          <w:gallery w:val="placeholder"/>
        </w:category>
        <w:types>
          <w:type w:val="bbPlcHdr"/>
        </w:types>
        <w:behaviors>
          <w:behavior w:val="content"/>
        </w:behaviors>
        <w:guid w:val="{023AD202-80E6-441D-9EC8-6FE322AB8E5E}"/>
      </w:docPartPr>
      <w:docPartBody>
        <w:p w:rsidR="0026621F" w:rsidRDefault="006B40D7" w:rsidP="006B40D7">
          <w:pPr>
            <w:pStyle w:val="124E40427E8441838BFDE18E3BEDE514"/>
          </w:pPr>
          <w:r w:rsidRPr="000C38C2">
            <w:rPr>
              <w:rStyle w:val="Textodelmarcadordeposicin"/>
              <w:rFonts w:ascii="Arial" w:hAnsi="Arial" w:cs="Arial"/>
              <w:color w:val="FF8F8F"/>
              <w:u w:val="single"/>
            </w:rPr>
            <w:t>Transcribir el objeto del proceso</w:t>
          </w:r>
        </w:p>
      </w:docPartBody>
    </w:docPart>
    <w:docPart>
      <w:docPartPr>
        <w:name w:val="9BC587F28B3049778A6DC8CFC247E3D4"/>
        <w:category>
          <w:name w:val="General"/>
          <w:gallery w:val="placeholder"/>
        </w:category>
        <w:types>
          <w:type w:val="bbPlcHdr"/>
        </w:types>
        <w:behaviors>
          <w:behavior w:val="content"/>
        </w:behaviors>
        <w:guid w:val="{5C3B6A80-008E-4CFA-94C4-1023484E9285}"/>
      </w:docPartPr>
      <w:docPartBody>
        <w:p w:rsidR="0026621F" w:rsidRDefault="006B40D7" w:rsidP="006B40D7">
          <w:pPr>
            <w:pStyle w:val="9BC587F28B3049778A6DC8CFC247E3D4"/>
          </w:pPr>
          <w:r w:rsidRPr="000C38C2">
            <w:rPr>
              <w:rStyle w:val="Textodelmarcadordeposicin"/>
              <w:rFonts w:ascii="Arial" w:hAnsi="Arial" w:cs="Arial"/>
              <w:color w:val="FF8F8F"/>
              <w:u w:val="single"/>
            </w:rPr>
            <w:t>Transcribir el objeto del proceso</w:t>
          </w:r>
        </w:p>
      </w:docPartBody>
    </w:docPart>
    <w:docPart>
      <w:docPartPr>
        <w:name w:val="1104440879C1456CB447DAAF1C470F70"/>
        <w:category>
          <w:name w:val="General"/>
          <w:gallery w:val="placeholder"/>
        </w:category>
        <w:types>
          <w:type w:val="bbPlcHdr"/>
        </w:types>
        <w:behaviors>
          <w:behavior w:val="content"/>
        </w:behaviors>
        <w:guid w:val="{9989375B-6997-45A2-90E5-154AB58CD714}"/>
      </w:docPartPr>
      <w:docPartBody>
        <w:p w:rsidR="0026621F" w:rsidRDefault="006B40D7" w:rsidP="006B40D7">
          <w:pPr>
            <w:pStyle w:val="1104440879C1456CB447DAAF1C470F70"/>
          </w:pPr>
          <w:r w:rsidRPr="00816EB3">
            <w:rPr>
              <w:rStyle w:val="Textodelmarcadordeposicin"/>
              <w:rFonts w:ascii="Arial" w:eastAsiaTheme="minorHAnsi" w:hAnsi="Arial" w:cs="Arial"/>
              <w:color w:val="FF8F8F"/>
            </w:rPr>
            <w:t>Diligenciar el nombre completo del proponente</w:t>
          </w:r>
        </w:p>
      </w:docPartBody>
    </w:docPart>
    <w:docPart>
      <w:docPartPr>
        <w:name w:val="3A434193406442EB86D07EDF905556E7"/>
        <w:category>
          <w:name w:val="General"/>
          <w:gallery w:val="placeholder"/>
        </w:category>
        <w:types>
          <w:type w:val="bbPlcHdr"/>
        </w:types>
        <w:behaviors>
          <w:behavior w:val="content"/>
        </w:behaviors>
        <w:guid w:val="{32E74580-9DC6-4864-9339-A8E7ACAF999C}"/>
      </w:docPartPr>
      <w:docPartBody>
        <w:p w:rsidR="0026621F" w:rsidRDefault="006B40D7" w:rsidP="006B40D7">
          <w:pPr>
            <w:pStyle w:val="3A434193406442EB86D07EDF905556E7"/>
          </w:pPr>
          <w:r w:rsidRPr="00816EB3">
            <w:rPr>
              <w:rStyle w:val="Textodelmarcadordeposicin"/>
              <w:rFonts w:ascii="Arial" w:eastAsiaTheme="minorHAnsi" w:hAnsi="Arial" w:cs="Arial"/>
              <w:color w:val="FF8F8F"/>
            </w:rPr>
            <w:t>Diligenciar la identificación del proponente</w:t>
          </w:r>
        </w:p>
      </w:docPartBody>
    </w:docPart>
    <w:docPart>
      <w:docPartPr>
        <w:name w:val="079FD11192D444459456AA248745E315"/>
        <w:category>
          <w:name w:val="General"/>
          <w:gallery w:val="placeholder"/>
        </w:category>
        <w:types>
          <w:type w:val="bbPlcHdr"/>
        </w:types>
        <w:behaviors>
          <w:behavior w:val="content"/>
        </w:behaviors>
        <w:guid w:val="{EFAE28F3-A070-4CC5-A9A4-6011F106280C}"/>
      </w:docPartPr>
      <w:docPartBody>
        <w:p w:rsidR="0026621F" w:rsidRDefault="006B40D7" w:rsidP="006B40D7">
          <w:pPr>
            <w:pStyle w:val="079FD11192D444459456AA248745E315"/>
          </w:pPr>
          <w:r w:rsidRPr="00816EB3">
            <w:rPr>
              <w:rStyle w:val="Textodelmarcadordeposicin"/>
              <w:rFonts w:ascii="Arial" w:eastAsiaTheme="minorHAnsi" w:hAnsi="Arial" w:cs="Arial"/>
              <w:color w:val="FF8F8F"/>
            </w:rPr>
            <w:t>Diligenciar el nombre completo del representante legal</w:t>
          </w:r>
        </w:p>
      </w:docPartBody>
    </w:docPart>
    <w:docPart>
      <w:docPartPr>
        <w:name w:val="08E61733E4834D97B6E07F96439D7A94"/>
        <w:category>
          <w:name w:val="General"/>
          <w:gallery w:val="placeholder"/>
        </w:category>
        <w:types>
          <w:type w:val="bbPlcHdr"/>
        </w:types>
        <w:behaviors>
          <w:behavior w:val="content"/>
        </w:behaviors>
        <w:guid w:val="{75F2DD9A-0A34-4CC9-AAB3-F275379063A2}"/>
      </w:docPartPr>
      <w:docPartBody>
        <w:p w:rsidR="0026621F" w:rsidRDefault="006B40D7" w:rsidP="006B40D7">
          <w:pPr>
            <w:pStyle w:val="08E61733E4834D97B6E07F96439D7A9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ADB34164BF44BC38C8B6430E095D40D"/>
        <w:category>
          <w:name w:val="General"/>
          <w:gallery w:val="placeholder"/>
        </w:category>
        <w:types>
          <w:type w:val="bbPlcHdr"/>
        </w:types>
        <w:behaviors>
          <w:behavior w:val="content"/>
        </w:behaviors>
        <w:guid w:val="{AF0F04E4-27AD-4657-A71E-D2AF809066D9}"/>
      </w:docPartPr>
      <w:docPartBody>
        <w:p w:rsidR="0026621F" w:rsidRDefault="006B40D7" w:rsidP="006B40D7">
          <w:pPr>
            <w:pStyle w:val="FADB34164BF44BC38C8B6430E095D40D"/>
          </w:pPr>
          <w:r>
            <w:rPr>
              <w:rStyle w:val="Textodelmarcadordeposicin"/>
              <w:rFonts w:ascii="Arial" w:hAnsi="Arial" w:cs="Arial"/>
              <w:color w:val="FF8F8F"/>
              <w:sz w:val="20"/>
              <w:szCs w:val="20"/>
              <w:u w:val="single"/>
            </w:rPr>
            <w:t>Ciudad</w:t>
          </w:r>
        </w:p>
      </w:docPartBody>
    </w:docPart>
    <w:docPart>
      <w:docPartPr>
        <w:name w:val="197CB581183A468DA994B39FC2F1D882"/>
        <w:category>
          <w:name w:val="General"/>
          <w:gallery w:val="placeholder"/>
        </w:category>
        <w:types>
          <w:type w:val="bbPlcHdr"/>
        </w:types>
        <w:behaviors>
          <w:behavior w:val="content"/>
        </w:behaviors>
        <w:guid w:val="{BA53C2CB-27BB-49A4-9BC6-928BA06BE389}"/>
      </w:docPartPr>
      <w:docPartBody>
        <w:p w:rsidR="0026621F" w:rsidRDefault="006B40D7" w:rsidP="006B40D7">
          <w:pPr>
            <w:pStyle w:val="197CB581183A468DA994B39FC2F1D882"/>
          </w:pPr>
          <w:r>
            <w:rPr>
              <w:rStyle w:val="Textodelmarcadordeposicin"/>
              <w:rFonts w:ascii="Arial" w:hAnsi="Arial" w:cs="Arial"/>
              <w:color w:val="FF8F8F"/>
              <w:sz w:val="20"/>
              <w:szCs w:val="20"/>
            </w:rPr>
            <w:t>seleccionar la fecha.</w:t>
          </w:r>
        </w:p>
      </w:docPartBody>
    </w:docPart>
    <w:docPart>
      <w:docPartPr>
        <w:name w:val="EC4EF7241A174065B811B49047AC38DE"/>
        <w:category>
          <w:name w:val="General"/>
          <w:gallery w:val="placeholder"/>
        </w:category>
        <w:types>
          <w:type w:val="bbPlcHdr"/>
        </w:types>
        <w:behaviors>
          <w:behavior w:val="content"/>
        </w:behaviors>
        <w:guid w:val="{C1EE42C4-EEB2-4209-A06D-441C1B9B7BF2}"/>
      </w:docPartPr>
      <w:docPartBody>
        <w:p w:rsidR="0026621F" w:rsidRDefault="006B40D7" w:rsidP="006B40D7">
          <w:pPr>
            <w:pStyle w:val="EC4EF7241A174065B811B49047AC38DE"/>
          </w:pPr>
          <w:r w:rsidRPr="000C38C2">
            <w:rPr>
              <w:rStyle w:val="Textodelmarcadordeposicin"/>
              <w:rFonts w:ascii="Arial" w:hAnsi="Arial" w:cs="Arial"/>
              <w:color w:val="FF8F8F"/>
              <w:u w:val="single"/>
            </w:rPr>
            <w:t>DILIGENCIAR LA UNIDAD A LA QUE PRESENTA LA OFERTA</w:t>
          </w:r>
        </w:p>
      </w:docPartBody>
    </w:docPart>
    <w:docPart>
      <w:docPartPr>
        <w:name w:val="DCF6CC823C5B41EFAF4BFEC02E5A14AF"/>
        <w:category>
          <w:name w:val="General"/>
          <w:gallery w:val="placeholder"/>
        </w:category>
        <w:types>
          <w:type w:val="bbPlcHdr"/>
        </w:types>
        <w:behaviors>
          <w:behavior w:val="content"/>
        </w:behaviors>
        <w:guid w:val="{A21414A0-450E-4495-918F-E906777E7FC2}"/>
      </w:docPartPr>
      <w:docPartBody>
        <w:p w:rsidR="0026621F" w:rsidRDefault="006B40D7" w:rsidP="006B40D7">
          <w:pPr>
            <w:pStyle w:val="DCF6CC823C5B41EFAF4BFEC02E5A14A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ED5CEB41CEB420293614658CD9DBC4B"/>
        <w:category>
          <w:name w:val="General"/>
          <w:gallery w:val="placeholder"/>
        </w:category>
        <w:types>
          <w:type w:val="bbPlcHdr"/>
        </w:types>
        <w:behaviors>
          <w:behavior w:val="content"/>
        </w:behaviors>
        <w:guid w:val="{5D724DAF-9417-4BBB-A389-8DCAE97B2480}"/>
      </w:docPartPr>
      <w:docPartBody>
        <w:p w:rsidR="0026621F" w:rsidRDefault="006B40D7" w:rsidP="006B40D7">
          <w:pPr>
            <w:pStyle w:val="4ED5CEB41CEB420293614658CD9DBC4B"/>
          </w:pPr>
          <w:r w:rsidRPr="000C38C2">
            <w:rPr>
              <w:rStyle w:val="Textodelmarcadordeposicin"/>
              <w:rFonts w:ascii="Arial" w:hAnsi="Arial" w:cs="Arial"/>
              <w:color w:val="FF8F8F"/>
              <w:u w:val="single"/>
            </w:rPr>
            <w:t>Diligenciar el número del proceso</w:t>
          </w:r>
        </w:p>
      </w:docPartBody>
    </w:docPart>
    <w:docPart>
      <w:docPartPr>
        <w:name w:val="9C2F93AEDD574E9684DCC63AF96BCF0B"/>
        <w:category>
          <w:name w:val="General"/>
          <w:gallery w:val="placeholder"/>
        </w:category>
        <w:types>
          <w:type w:val="bbPlcHdr"/>
        </w:types>
        <w:behaviors>
          <w:behavior w:val="content"/>
        </w:behaviors>
        <w:guid w:val="{38C53985-2885-4116-B913-4F268C92438F}"/>
      </w:docPartPr>
      <w:docPartBody>
        <w:p w:rsidR="0026621F" w:rsidRDefault="006B40D7" w:rsidP="006B40D7">
          <w:pPr>
            <w:pStyle w:val="9C2F93AEDD574E9684DCC63AF96BCF0B"/>
          </w:pPr>
          <w:r w:rsidRPr="000C38C2">
            <w:rPr>
              <w:rStyle w:val="Textodelmarcadordeposicin"/>
              <w:rFonts w:ascii="Arial" w:hAnsi="Arial" w:cs="Arial"/>
              <w:color w:val="FF8F8F"/>
              <w:u w:val="single"/>
            </w:rPr>
            <w:t>Transcribir el objeto del proceso</w:t>
          </w:r>
        </w:p>
      </w:docPartBody>
    </w:docPart>
    <w:docPart>
      <w:docPartPr>
        <w:name w:val="AEBBEAB1242640F38FB661B9CE66E036"/>
        <w:category>
          <w:name w:val="General"/>
          <w:gallery w:val="placeholder"/>
        </w:category>
        <w:types>
          <w:type w:val="bbPlcHdr"/>
        </w:types>
        <w:behaviors>
          <w:behavior w:val="content"/>
        </w:behaviors>
        <w:guid w:val="{0031BFFE-B956-40BA-AB67-42B8C06C111E}"/>
      </w:docPartPr>
      <w:docPartBody>
        <w:p w:rsidR="0026621F" w:rsidRDefault="006B40D7" w:rsidP="006B40D7">
          <w:pPr>
            <w:pStyle w:val="AEBBEAB1242640F38FB661B9CE66E03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361AC13A6BE466A9E703E0A60D958CD"/>
        <w:category>
          <w:name w:val="General"/>
          <w:gallery w:val="placeholder"/>
        </w:category>
        <w:types>
          <w:type w:val="bbPlcHdr"/>
        </w:types>
        <w:behaviors>
          <w:behavior w:val="content"/>
        </w:behaviors>
        <w:guid w:val="{AB7C4A6D-DBB8-4FE3-8197-33675888C864}"/>
      </w:docPartPr>
      <w:docPartBody>
        <w:p w:rsidR="0026621F" w:rsidRDefault="006B40D7" w:rsidP="006B40D7">
          <w:pPr>
            <w:pStyle w:val="0361AC13A6BE466A9E703E0A60D958C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2B9A340941D4158B0C5DDB162235A5D"/>
        <w:category>
          <w:name w:val="General"/>
          <w:gallery w:val="placeholder"/>
        </w:category>
        <w:types>
          <w:type w:val="bbPlcHdr"/>
        </w:types>
        <w:behaviors>
          <w:behavior w:val="content"/>
        </w:behaviors>
        <w:guid w:val="{903AF0B9-204A-419E-95C6-E9A66B5E52AD}"/>
      </w:docPartPr>
      <w:docPartBody>
        <w:p w:rsidR="0026621F" w:rsidRDefault="006B40D7" w:rsidP="006B40D7">
          <w:pPr>
            <w:pStyle w:val="12B9A340941D4158B0C5DDB162235A5D"/>
          </w:pPr>
          <w:r>
            <w:rPr>
              <w:rStyle w:val="Textodelmarcadordeposicin"/>
              <w:rFonts w:ascii="Arial" w:hAnsi="Arial" w:cs="Arial"/>
              <w:color w:val="FF8F8F"/>
              <w:sz w:val="20"/>
              <w:szCs w:val="20"/>
              <w:u w:val="single"/>
            </w:rPr>
            <w:t>Documentos de identificación y lugar de expedición</w:t>
          </w:r>
        </w:p>
      </w:docPartBody>
    </w:docPart>
    <w:docPart>
      <w:docPartPr>
        <w:name w:val="BED55B8F13EC4499B754E90E4BEA4C62"/>
        <w:category>
          <w:name w:val="General"/>
          <w:gallery w:val="placeholder"/>
        </w:category>
        <w:types>
          <w:type w:val="bbPlcHdr"/>
        </w:types>
        <w:behaviors>
          <w:behavior w:val="content"/>
        </w:behaviors>
        <w:guid w:val="{F589C838-2419-45A1-9852-1D6523CF9D8C}"/>
      </w:docPartPr>
      <w:docPartBody>
        <w:p w:rsidR="0026621F" w:rsidRDefault="006B40D7" w:rsidP="006B40D7">
          <w:pPr>
            <w:pStyle w:val="BED55B8F13EC4499B754E90E4BEA4C6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597438F5A3D4319AD0E8EDB5AF83EA0"/>
        <w:category>
          <w:name w:val="General"/>
          <w:gallery w:val="placeholder"/>
        </w:category>
        <w:types>
          <w:type w:val="bbPlcHdr"/>
        </w:types>
        <w:behaviors>
          <w:behavior w:val="content"/>
        </w:behaviors>
        <w:guid w:val="{7EAE8678-FA84-4CA4-BDC1-E9E2D7275047}"/>
      </w:docPartPr>
      <w:docPartBody>
        <w:p w:rsidR="0026621F" w:rsidRDefault="006B40D7" w:rsidP="006B40D7">
          <w:pPr>
            <w:pStyle w:val="E597438F5A3D4319AD0E8EDB5AF83EA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1C475A11CC44EE4854AC425796E6573"/>
        <w:category>
          <w:name w:val="General"/>
          <w:gallery w:val="placeholder"/>
        </w:category>
        <w:types>
          <w:type w:val="bbPlcHdr"/>
        </w:types>
        <w:behaviors>
          <w:behavior w:val="content"/>
        </w:behaviors>
        <w:guid w:val="{85603FA8-ABC9-470F-8210-C2626783A2B1}"/>
      </w:docPartPr>
      <w:docPartBody>
        <w:p w:rsidR="0026621F" w:rsidRDefault="006B40D7" w:rsidP="006B40D7">
          <w:pPr>
            <w:pStyle w:val="B1C475A11CC44EE4854AC425796E657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2DC253A10DB495B9242C687E292A15B"/>
        <w:category>
          <w:name w:val="General"/>
          <w:gallery w:val="placeholder"/>
        </w:category>
        <w:types>
          <w:type w:val="bbPlcHdr"/>
        </w:types>
        <w:behaviors>
          <w:behavior w:val="content"/>
        </w:behaviors>
        <w:guid w:val="{1252E0CE-B04D-488A-9F7F-9BA3E0C97C4B}"/>
      </w:docPartPr>
      <w:docPartBody>
        <w:p w:rsidR="0026621F" w:rsidRDefault="006B40D7" w:rsidP="006B40D7">
          <w:pPr>
            <w:pStyle w:val="92DC253A10DB495B9242C687E292A15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EB91714BE1245528C29138B6905D47C"/>
        <w:category>
          <w:name w:val="General"/>
          <w:gallery w:val="placeholder"/>
        </w:category>
        <w:types>
          <w:type w:val="bbPlcHdr"/>
        </w:types>
        <w:behaviors>
          <w:behavior w:val="content"/>
        </w:behaviors>
        <w:guid w:val="{2BA6A735-08BD-40DD-90D1-CB10329BCCC8}"/>
      </w:docPartPr>
      <w:docPartBody>
        <w:p w:rsidR="0026621F" w:rsidRDefault="006B40D7" w:rsidP="006B40D7">
          <w:pPr>
            <w:pStyle w:val="3EB91714BE1245528C29138B6905D47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FACD20A962540E0BFF778DA79DEC057"/>
        <w:category>
          <w:name w:val="General"/>
          <w:gallery w:val="placeholder"/>
        </w:category>
        <w:types>
          <w:type w:val="bbPlcHdr"/>
        </w:types>
        <w:behaviors>
          <w:behavior w:val="content"/>
        </w:behaviors>
        <w:guid w:val="{FD58414E-E297-4A55-A199-B2568BD055E2}"/>
      </w:docPartPr>
      <w:docPartBody>
        <w:p w:rsidR="0026621F" w:rsidRDefault="006B40D7" w:rsidP="006B40D7">
          <w:pPr>
            <w:pStyle w:val="3FACD20A962540E0BFF778DA79DEC05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EB22F077EA744BE84C734CDDCFAD0F8"/>
        <w:category>
          <w:name w:val="General"/>
          <w:gallery w:val="placeholder"/>
        </w:category>
        <w:types>
          <w:type w:val="bbPlcHdr"/>
        </w:types>
        <w:behaviors>
          <w:behavior w:val="content"/>
        </w:behaviors>
        <w:guid w:val="{6C9B4872-5985-45D0-8F36-7B36220C83D6}"/>
      </w:docPartPr>
      <w:docPartBody>
        <w:p w:rsidR="0026621F" w:rsidRDefault="006B40D7" w:rsidP="006B40D7">
          <w:pPr>
            <w:pStyle w:val="1EB22F077EA744BE84C734CDDCFAD0F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3AA9E00CE3242CCAAC33B339BFDA46A"/>
        <w:category>
          <w:name w:val="General"/>
          <w:gallery w:val="placeholder"/>
        </w:category>
        <w:types>
          <w:type w:val="bbPlcHdr"/>
        </w:types>
        <w:behaviors>
          <w:behavior w:val="content"/>
        </w:behaviors>
        <w:guid w:val="{D8B27D01-C095-4011-A178-ECD9728CEC01}"/>
      </w:docPartPr>
      <w:docPartBody>
        <w:p w:rsidR="0026621F" w:rsidRDefault="006B40D7" w:rsidP="006B40D7">
          <w:pPr>
            <w:pStyle w:val="73AA9E00CE3242CCAAC33B339BFDA46A"/>
          </w:pPr>
          <w:r w:rsidRPr="001306F1">
            <w:rPr>
              <w:rStyle w:val="Textodelmarcadordeposicin"/>
              <w:rFonts w:ascii="Arial" w:hAnsi="Arial" w:cs="Arial"/>
              <w:color w:val="FF8F8F"/>
              <w:sz w:val="20"/>
              <w:szCs w:val="20"/>
              <w:u w:val="single"/>
            </w:rPr>
            <w:t>Ciudad</w:t>
          </w:r>
        </w:p>
      </w:docPartBody>
    </w:docPart>
    <w:docPart>
      <w:docPartPr>
        <w:name w:val="41412531AEC0448DA8E892D1F33A7B47"/>
        <w:category>
          <w:name w:val="General"/>
          <w:gallery w:val="placeholder"/>
        </w:category>
        <w:types>
          <w:type w:val="bbPlcHdr"/>
        </w:types>
        <w:behaviors>
          <w:behavior w:val="content"/>
        </w:behaviors>
        <w:guid w:val="{D7287930-3501-4DBB-B322-6877E76EBE19}"/>
      </w:docPartPr>
      <w:docPartBody>
        <w:p w:rsidR="0026621F" w:rsidRDefault="006B40D7" w:rsidP="006B40D7">
          <w:pPr>
            <w:pStyle w:val="41412531AEC0448DA8E892D1F33A7B47"/>
          </w:pPr>
          <w:r w:rsidRPr="001306F1">
            <w:rPr>
              <w:rStyle w:val="Textodelmarcadordeposicin"/>
              <w:rFonts w:ascii="Arial" w:hAnsi="Arial" w:cs="Arial"/>
              <w:color w:val="FF8F8F"/>
              <w:sz w:val="20"/>
              <w:szCs w:val="20"/>
            </w:rPr>
            <w:t>seleccionar la fecha.</w:t>
          </w:r>
        </w:p>
      </w:docPartBody>
    </w:docPart>
    <w:docPart>
      <w:docPartPr>
        <w:name w:val="E96F984F6F054A728147D91AA179D917"/>
        <w:category>
          <w:name w:val="General"/>
          <w:gallery w:val="placeholder"/>
        </w:category>
        <w:types>
          <w:type w:val="bbPlcHdr"/>
        </w:types>
        <w:behaviors>
          <w:behavior w:val="content"/>
        </w:behaviors>
        <w:guid w:val="{8A6E6C90-00FF-4BA1-87C2-9261CFB3273E}"/>
      </w:docPartPr>
      <w:docPartBody>
        <w:p w:rsidR="0026621F" w:rsidRDefault="006B40D7" w:rsidP="006B40D7">
          <w:pPr>
            <w:pStyle w:val="E96F984F6F054A728147D91AA179D91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EF19075E4B1411B8505828EFB062A9F"/>
        <w:category>
          <w:name w:val="General"/>
          <w:gallery w:val="placeholder"/>
        </w:category>
        <w:types>
          <w:type w:val="bbPlcHdr"/>
        </w:types>
        <w:behaviors>
          <w:behavior w:val="content"/>
        </w:behaviors>
        <w:guid w:val="{74D443D7-8551-41C5-BF6B-596A9337C78A}"/>
      </w:docPartPr>
      <w:docPartBody>
        <w:p w:rsidR="0026621F" w:rsidRDefault="006B40D7" w:rsidP="006B40D7">
          <w:pPr>
            <w:pStyle w:val="BEF19075E4B1411B8505828EFB062A9F"/>
          </w:pPr>
          <w:r w:rsidRPr="000C38C2">
            <w:rPr>
              <w:rStyle w:val="Textodelmarcadordeposicin"/>
              <w:rFonts w:ascii="Arial" w:hAnsi="Arial" w:cs="Arial"/>
              <w:color w:val="FF8F8F"/>
              <w:u w:val="single"/>
            </w:rPr>
            <w:t>Diligenciar el número del proceso</w:t>
          </w:r>
        </w:p>
      </w:docPartBody>
    </w:docPart>
    <w:docPart>
      <w:docPartPr>
        <w:name w:val="C94CEA90A5244C56BED5087EDEE692D1"/>
        <w:category>
          <w:name w:val="General"/>
          <w:gallery w:val="placeholder"/>
        </w:category>
        <w:types>
          <w:type w:val="bbPlcHdr"/>
        </w:types>
        <w:behaviors>
          <w:behavior w:val="content"/>
        </w:behaviors>
        <w:guid w:val="{39238AEE-AA90-4A74-BF4A-0FBF8E383AE6}"/>
      </w:docPartPr>
      <w:docPartBody>
        <w:p w:rsidR="0026621F" w:rsidRDefault="006B40D7" w:rsidP="006B40D7">
          <w:pPr>
            <w:pStyle w:val="C94CEA90A5244C56BED5087EDEE692D1"/>
          </w:pPr>
          <w:r w:rsidRPr="000C38C2">
            <w:rPr>
              <w:rStyle w:val="Textodelmarcadordeposicin"/>
              <w:rFonts w:ascii="Arial" w:hAnsi="Arial" w:cs="Arial"/>
              <w:color w:val="FF8F8F"/>
              <w:u w:val="single"/>
            </w:rPr>
            <w:t>Transcribir el objeto del proceso</w:t>
          </w:r>
        </w:p>
      </w:docPartBody>
    </w:docPart>
    <w:docPart>
      <w:docPartPr>
        <w:name w:val="BDEE11E59B934606AB0C7FC9EC781B74"/>
        <w:category>
          <w:name w:val="General"/>
          <w:gallery w:val="placeholder"/>
        </w:category>
        <w:types>
          <w:type w:val="bbPlcHdr"/>
        </w:types>
        <w:behaviors>
          <w:behavior w:val="content"/>
        </w:behaviors>
        <w:guid w:val="{B8A5B294-267D-4929-99E5-FB6695C753CB}"/>
      </w:docPartPr>
      <w:docPartBody>
        <w:p w:rsidR="0026621F" w:rsidRDefault="006B40D7" w:rsidP="006B40D7">
          <w:pPr>
            <w:pStyle w:val="BDEE11E59B934606AB0C7FC9EC781B74"/>
          </w:pPr>
          <w:r w:rsidRPr="00A70DFE">
            <w:rPr>
              <w:rStyle w:val="Textodelmarcadordeposicin"/>
              <w:rFonts w:ascii="Arial" w:hAnsi="Arial" w:cs="Arial"/>
              <w:color w:val="FF8F8F"/>
              <w:u w:val="single"/>
            </w:rPr>
            <w:t>Ciudad</w:t>
          </w:r>
        </w:p>
      </w:docPartBody>
    </w:docPart>
    <w:docPart>
      <w:docPartPr>
        <w:name w:val="3420AE6B47A440CDAE2FDD565D3A150E"/>
        <w:category>
          <w:name w:val="General"/>
          <w:gallery w:val="placeholder"/>
        </w:category>
        <w:types>
          <w:type w:val="bbPlcHdr"/>
        </w:types>
        <w:behaviors>
          <w:behavior w:val="content"/>
        </w:behaviors>
        <w:guid w:val="{A316E657-3C75-4612-B7F8-9353AB9942CD}"/>
      </w:docPartPr>
      <w:docPartBody>
        <w:p w:rsidR="0026621F" w:rsidRDefault="006B40D7" w:rsidP="006B40D7">
          <w:pPr>
            <w:pStyle w:val="3420AE6B47A440CDAE2FDD565D3A150E"/>
          </w:pPr>
          <w:r w:rsidRPr="00A70DFE">
            <w:rPr>
              <w:rStyle w:val="Textodelmarcadordeposicin"/>
              <w:rFonts w:ascii="Arial" w:hAnsi="Arial" w:cs="Arial"/>
              <w:color w:val="FF8F8F"/>
            </w:rPr>
            <w:t>seleccionar la fecha.</w:t>
          </w:r>
        </w:p>
      </w:docPartBody>
    </w:docPart>
    <w:docPart>
      <w:docPartPr>
        <w:name w:val="4AF00B61D2714C7AB791BA7471E379A5"/>
        <w:category>
          <w:name w:val="General"/>
          <w:gallery w:val="placeholder"/>
        </w:category>
        <w:types>
          <w:type w:val="bbPlcHdr"/>
        </w:types>
        <w:behaviors>
          <w:behavior w:val="content"/>
        </w:behaviors>
        <w:guid w:val="{A61F2996-9CB7-447E-B6D2-81F6A09556FD}"/>
      </w:docPartPr>
      <w:docPartBody>
        <w:p w:rsidR="0026621F" w:rsidRDefault="006B40D7" w:rsidP="006B40D7">
          <w:pPr>
            <w:pStyle w:val="4AF00B61D2714C7AB791BA7471E379A5"/>
          </w:pPr>
          <w:r w:rsidRPr="000C38C2">
            <w:rPr>
              <w:rStyle w:val="Textodelmarcadordeposicin"/>
              <w:rFonts w:ascii="Arial" w:hAnsi="Arial" w:cs="Arial"/>
              <w:color w:val="FF8F8F"/>
              <w:u w:val="single"/>
            </w:rPr>
            <w:t>DILIGENCIAR LA UNIDAD A LA QUE PRESENTA LA OFERTA</w:t>
          </w:r>
        </w:p>
      </w:docPartBody>
    </w:docPart>
    <w:docPart>
      <w:docPartPr>
        <w:name w:val="9DED978425B04213912C494295A71D28"/>
        <w:category>
          <w:name w:val="General"/>
          <w:gallery w:val="placeholder"/>
        </w:category>
        <w:types>
          <w:type w:val="bbPlcHdr"/>
        </w:types>
        <w:behaviors>
          <w:behavior w:val="content"/>
        </w:behaviors>
        <w:guid w:val="{C34F7B18-B3E9-484A-8455-131E00506A0E}"/>
      </w:docPartPr>
      <w:docPartBody>
        <w:p w:rsidR="0026621F" w:rsidRDefault="006B40D7" w:rsidP="006B40D7">
          <w:pPr>
            <w:pStyle w:val="9DED978425B04213912C494295A71D2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41BCA99E1AD47789F560202CDFCE330"/>
        <w:category>
          <w:name w:val="General"/>
          <w:gallery w:val="placeholder"/>
        </w:category>
        <w:types>
          <w:type w:val="bbPlcHdr"/>
        </w:types>
        <w:behaviors>
          <w:behavior w:val="content"/>
        </w:behaviors>
        <w:guid w:val="{545E99BF-41DF-4659-A000-9938F15ED437}"/>
      </w:docPartPr>
      <w:docPartBody>
        <w:p w:rsidR="0026621F" w:rsidRDefault="006B40D7" w:rsidP="006B40D7">
          <w:pPr>
            <w:pStyle w:val="A41BCA99E1AD47789F560202CDFCE330"/>
          </w:pPr>
          <w:r w:rsidRPr="000C38C2">
            <w:rPr>
              <w:rStyle w:val="Textodelmarcadordeposicin"/>
              <w:rFonts w:ascii="Arial" w:hAnsi="Arial" w:cs="Arial"/>
              <w:color w:val="FF8F8F"/>
              <w:u w:val="single"/>
            </w:rPr>
            <w:t>Diligenciar el número del proceso</w:t>
          </w:r>
        </w:p>
      </w:docPartBody>
    </w:docPart>
    <w:docPart>
      <w:docPartPr>
        <w:name w:val="7EB08DCD5524403EA5BD2AF9271F3535"/>
        <w:category>
          <w:name w:val="General"/>
          <w:gallery w:val="placeholder"/>
        </w:category>
        <w:types>
          <w:type w:val="bbPlcHdr"/>
        </w:types>
        <w:behaviors>
          <w:behavior w:val="content"/>
        </w:behaviors>
        <w:guid w:val="{6101BA1E-87B5-44B5-8C26-BD101D76C875}"/>
      </w:docPartPr>
      <w:docPartBody>
        <w:p w:rsidR="0026621F" w:rsidRDefault="006B40D7" w:rsidP="006B40D7">
          <w:pPr>
            <w:pStyle w:val="7EB08DCD5524403EA5BD2AF9271F3535"/>
          </w:pPr>
          <w:r w:rsidRPr="000C38C2">
            <w:rPr>
              <w:rStyle w:val="Textodelmarcadordeposicin"/>
              <w:rFonts w:ascii="Arial" w:hAnsi="Arial" w:cs="Arial"/>
              <w:color w:val="FF8F8F"/>
              <w:u w:val="single"/>
            </w:rPr>
            <w:t>Transcribir el objeto del proceso</w:t>
          </w:r>
        </w:p>
      </w:docPartBody>
    </w:docPart>
    <w:docPart>
      <w:docPartPr>
        <w:name w:val="E1858096D8624140B7A3A5532CE055CB"/>
        <w:category>
          <w:name w:val="General"/>
          <w:gallery w:val="placeholder"/>
        </w:category>
        <w:types>
          <w:type w:val="bbPlcHdr"/>
        </w:types>
        <w:behaviors>
          <w:behavior w:val="content"/>
        </w:behaviors>
        <w:guid w:val="{E33F7DF5-4E17-4D73-A7EB-D6FC2FC9DEC7}"/>
      </w:docPartPr>
      <w:docPartBody>
        <w:p w:rsidR="0026621F" w:rsidRDefault="006B40D7" w:rsidP="006B40D7">
          <w:pPr>
            <w:pStyle w:val="E1858096D8624140B7A3A5532CE055C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2BAE4F31D2043D28C5241E9CF9D2F56"/>
        <w:category>
          <w:name w:val="General"/>
          <w:gallery w:val="placeholder"/>
        </w:category>
        <w:types>
          <w:type w:val="bbPlcHdr"/>
        </w:types>
        <w:behaviors>
          <w:behavior w:val="content"/>
        </w:behaviors>
        <w:guid w:val="{5296D47E-0C53-4C80-92EC-5BA96F3EB8D9}"/>
      </w:docPartPr>
      <w:docPartBody>
        <w:p w:rsidR="0026621F" w:rsidRDefault="006B40D7" w:rsidP="006B40D7">
          <w:pPr>
            <w:pStyle w:val="82BAE4F31D2043D28C5241E9CF9D2F5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D85D9F14A634098B0B4DDB80FF539ED"/>
        <w:category>
          <w:name w:val="General"/>
          <w:gallery w:val="placeholder"/>
        </w:category>
        <w:types>
          <w:type w:val="bbPlcHdr"/>
        </w:types>
        <w:behaviors>
          <w:behavior w:val="content"/>
        </w:behaviors>
        <w:guid w:val="{3C65BD4E-D56D-4AED-A743-0959B06002D6}"/>
      </w:docPartPr>
      <w:docPartBody>
        <w:p w:rsidR="0026621F" w:rsidRDefault="006B40D7" w:rsidP="006B40D7">
          <w:pPr>
            <w:pStyle w:val="6D85D9F14A634098B0B4DDB80FF539ED"/>
          </w:pPr>
          <w:r w:rsidRPr="00A70DFE">
            <w:rPr>
              <w:rStyle w:val="Textodelmarcadordeposicin"/>
              <w:rFonts w:ascii="Arial" w:hAnsi="Arial" w:cs="Arial"/>
              <w:color w:val="FF8F8F"/>
              <w:u w:val="single"/>
            </w:rPr>
            <w:t>Documentos de identificación y lugar de expedición</w:t>
          </w:r>
        </w:p>
      </w:docPartBody>
    </w:docPart>
    <w:docPart>
      <w:docPartPr>
        <w:name w:val="25543B03B3DD4AC5954CAC7EC4781DE7"/>
        <w:category>
          <w:name w:val="General"/>
          <w:gallery w:val="placeholder"/>
        </w:category>
        <w:types>
          <w:type w:val="bbPlcHdr"/>
        </w:types>
        <w:behaviors>
          <w:behavior w:val="content"/>
        </w:behaviors>
        <w:guid w:val="{77F62685-DB2E-4486-9FAF-D0E79189C241}"/>
      </w:docPartPr>
      <w:docPartBody>
        <w:p w:rsidR="0026621F" w:rsidRDefault="006B40D7" w:rsidP="006B40D7">
          <w:pPr>
            <w:pStyle w:val="25543B03B3DD4AC5954CAC7EC4781DE7"/>
          </w:pPr>
          <w:r w:rsidRPr="00A70DFE">
            <w:rPr>
              <w:rStyle w:val="Textodelmarcadordeposicin"/>
              <w:rFonts w:ascii="Arial" w:hAnsi="Arial" w:cs="Arial"/>
              <w:color w:val="FF8F8F"/>
              <w:u w:val="single"/>
            </w:rPr>
            <w:t>DILIGENCIAR LA UNIDAD A LA QUE PRESENTA LA OFERTA</w:t>
          </w:r>
        </w:p>
      </w:docPartBody>
    </w:docPart>
    <w:docPart>
      <w:docPartPr>
        <w:name w:val="2041FC0F875F4796AC36A9CF902063BC"/>
        <w:category>
          <w:name w:val="General"/>
          <w:gallery w:val="placeholder"/>
        </w:category>
        <w:types>
          <w:type w:val="bbPlcHdr"/>
        </w:types>
        <w:behaviors>
          <w:behavior w:val="content"/>
        </w:behaviors>
        <w:guid w:val="{BCB27C31-7A50-4C2C-A324-3C7A460B2650}"/>
      </w:docPartPr>
      <w:docPartBody>
        <w:p w:rsidR="0026621F" w:rsidRDefault="006B40D7" w:rsidP="006B40D7">
          <w:pPr>
            <w:pStyle w:val="2041FC0F875F4796AC36A9CF902063BC"/>
          </w:pPr>
          <w:r w:rsidRPr="00A70DFE">
            <w:rPr>
              <w:rStyle w:val="Textodelmarcadordeposicin"/>
              <w:rFonts w:ascii="Arial" w:hAnsi="Arial" w:cs="Arial"/>
              <w:color w:val="FF8F8F"/>
              <w:u w:val="single"/>
            </w:rPr>
            <w:t>DILIGENCIAR LA UNIDAD A LA QUE PRESENTA LA OFERTA</w:t>
          </w:r>
        </w:p>
      </w:docPartBody>
    </w:docPart>
    <w:docPart>
      <w:docPartPr>
        <w:name w:val="5F940217C7F44F02AC08D1D2213425A0"/>
        <w:category>
          <w:name w:val="General"/>
          <w:gallery w:val="placeholder"/>
        </w:category>
        <w:types>
          <w:type w:val="bbPlcHdr"/>
        </w:types>
        <w:behaviors>
          <w:behavior w:val="content"/>
        </w:behaviors>
        <w:guid w:val="{92002553-6C3D-4B76-B349-A3D084B11E94}"/>
      </w:docPartPr>
      <w:docPartBody>
        <w:p w:rsidR="0026621F" w:rsidRDefault="006B40D7" w:rsidP="006B40D7">
          <w:pPr>
            <w:pStyle w:val="5F940217C7F44F02AC08D1D2213425A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5B143175AE3B4026B080F49B05E6FD6D"/>
        <w:category>
          <w:name w:val="General"/>
          <w:gallery w:val="placeholder"/>
        </w:category>
        <w:types>
          <w:type w:val="bbPlcHdr"/>
        </w:types>
        <w:behaviors>
          <w:behavior w:val="content"/>
        </w:behaviors>
        <w:guid w:val="{BE01BEF8-BB24-49EB-A8CB-4A25442BBB09}"/>
      </w:docPartPr>
      <w:docPartBody>
        <w:p w:rsidR="0026621F" w:rsidRDefault="006B40D7" w:rsidP="006B40D7">
          <w:pPr>
            <w:pStyle w:val="5B143175AE3B4026B080F49B05E6FD6D"/>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91B3B00A44B04DBD97B931F54BB09FFE"/>
        <w:category>
          <w:name w:val="General"/>
          <w:gallery w:val="placeholder"/>
        </w:category>
        <w:types>
          <w:type w:val="bbPlcHdr"/>
        </w:types>
        <w:behaviors>
          <w:behavior w:val="content"/>
        </w:behaviors>
        <w:guid w:val="{4C4B6FE4-823F-4231-AEEA-B8178491D3CA}"/>
      </w:docPartPr>
      <w:docPartBody>
        <w:p w:rsidR="0026621F" w:rsidRDefault="006B40D7" w:rsidP="006B40D7">
          <w:pPr>
            <w:pStyle w:val="91B3B00A44B04DBD97B931F54BB09FFE"/>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997413E7613D4AC88F479C59D8F07B68"/>
        <w:category>
          <w:name w:val="General"/>
          <w:gallery w:val="placeholder"/>
        </w:category>
        <w:types>
          <w:type w:val="bbPlcHdr"/>
        </w:types>
        <w:behaviors>
          <w:behavior w:val="content"/>
        </w:behaviors>
        <w:guid w:val="{18D6467B-2950-44D4-82ED-09DC3A25C191}"/>
      </w:docPartPr>
      <w:docPartBody>
        <w:p w:rsidR="0026621F" w:rsidRDefault="006B40D7" w:rsidP="006B40D7">
          <w:pPr>
            <w:pStyle w:val="997413E7613D4AC88F479C59D8F07B68"/>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4789A9A62CB74B98AB8B665B6209703F"/>
        <w:category>
          <w:name w:val="General"/>
          <w:gallery w:val="placeholder"/>
        </w:category>
        <w:types>
          <w:type w:val="bbPlcHdr"/>
        </w:types>
        <w:behaviors>
          <w:behavior w:val="content"/>
        </w:behaviors>
        <w:guid w:val="{2B487EB1-7A7C-445A-86BC-AC3BD59D295C}"/>
      </w:docPartPr>
      <w:docPartBody>
        <w:p w:rsidR="0026621F" w:rsidRDefault="006B40D7" w:rsidP="006B40D7">
          <w:pPr>
            <w:pStyle w:val="4789A9A62CB74B98AB8B665B6209703F"/>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96B0859ADEB5431381B87B1DEA8AAF87"/>
        <w:category>
          <w:name w:val="General"/>
          <w:gallery w:val="placeholder"/>
        </w:category>
        <w:types>
          <w:type w:val="bbPlcHdr"/>
        </w:types>
        <w:behaviors>
          <w:behavior w:val="content"/>
        </w:behaviors>
        <w:guid w:val="{27A2916C-694C-4E95-8608-9B18124D3815}"/>
      </w:docPartPr>
      <w:docPartBody>
        <w:p w:rsidR="0026621F" w:rsidRDefault="006B40D7" w:rsidP="006B40D7">
          <w:pPr>
            <w:pStyle w:val="96B0859ADEB5431381B87B1DEA8AAF87"/>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69072A655CAF4C208255CDB53ECB8B01"/>
        <w:category>
          <w:name w:val="General"/>
          <w:gallery w:val="placeholder"/>
        </w:category>
        <w:types>
          <w:type w:val="bbPlcHdr"/>
        </w:types>
        <w:behaviors>
          <w:behavior w:val="content"/>
        </w:behaviors>
        <w:guid w:val="{C924C479-7F0D-4F26-92A1-37CFFE065A42}"/>
      </w:docPartPr>
      <w:docPartBody>
        <w:p w:rsidR="0026621F" w:rsidRDefault="006B40D7" w:rsidP="006B40D7">
          <w:pPr>
            <w:pStyle w:val="69072A655CAF4C208255CDB53ECB8B01"/>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463B4514D1644C5B9BCD0065040BA979"/>
        <w:category>
          <w:name w:val="General"/>
          <w:gallery w:val="placeholder"/>
        </w:category>
        <w:types>
          <w:type w:val="bbPlcHdr"/>
        </w:types>
        <w:behaviors>
          <w:behavior w:val="content"/>
        </w:behaviors>
        <w:guid w:val="{FA5E7556-9C64-4124-99E4-E18D81AE4EF2}"/>
      </w:docPartPr>
      <w:docPartBody>
        <w:p w:rsidR="0026621F" w:rsidRDefault="006B40D7" w:rsidP="006B40D7">
          <w:pPr>
            <w:pStyle w:val="463B4514D1644C5B9BCD0065040BA979"/>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B630E3D97B4C44248FD00C05BC371189"/>
        <w:category>
          <w:name w:val="General"/>
          <w:gallery w:val="placeholder"/>
        </w:category>
        <w:types>
          <w:type w:val="bbPlcHdr"/>
        </w:types>
        <w:behaviors>
          <w:behavior w:val="content"/>
        </w:behaviors>
        <w:guid w:val="{1596A8D2-D50D-42E8-A8C8-F53F7FDD4F41}"/>
      </w:docPartPr>
      <w:docPartBody>
        <w:p w:rsidR="0026621F" w:rsidRDefault="006B40D7" w:rsidP="006B40D7">
          <w:pPr>
            <w:pStyle w:val="B630E3D97B4C44248FD00C05BC37118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8FCCEF5CFEC4CB58D92C5C5E81C972C"/>
        <w:category>
          <w:name w:val="General"/>
          <w:gallery w:val="placeholder"/>
        </w:category>
        <w:types>
          <w:type w:val="bbPlcHdr"/>
        </w:types>
        <w:behaviors>
          <w:behavior w:val="content"/>
        </w:behaviors>
        <w:guid w:val="{48DFD8D4-E8AA-4115-BA88-DCDDAE861399}"/>
      </w:docPartPr>
      <w:docPartBody>
        <w:p w:rsidR="0026621F" w:rsidRDefault="006B40D7" w:rsidP="006B40D7">
          <w:pPr>
            <w:pStyle w:val="88FCCEF5CFEC4CB58D92C5C5E81C972C"/>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93D152638FCE45DBA08130665CEE256C"/>
        <w:category>
          <w:name w:val="General"/>
          <w:gallery w:val="placeholder"/>
        </w:category>
        <w:types>
          <w:type w:val="bbPlcHdr"/>
        </w:types>
        <w:behaviors>
          <w:behavior w:val="content"/>
        </w:behaviors>
        <w:guid w:val="{5C92E1EA-2F37-4A15-966E-39B52C712AF7}"/>
      </w:docPartPr>
      <w:docPartBody>
        <w:p w:rsidR="0026621F" w:rsidRDefault="006B40D7" w:rsidP="006B40D7">
          <w:pPr>
            <w:pStyle w:val="93D152638FCE45DBA08130665CEE256C"/>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86DD0A5F2F734219AA2733F42ECB64EA"/>
        <w:category>
          <w:name w:val="General"/>
          <w:gallery w:val="placeholder"/>
        </w:category>
        <w:types>
          <w:type w:val="bbPlcHdr"/>
        </w:types>
        <w:behaviors>
          <w:behavior w:val="content"/>
        </w:behaviors>
        <w:guid w:val="{F9A69908-441B-4E69-A40E-8B62F539599E}"/>
      </w:docPartPr>
      <w:docPartBody>
        <w:p w:rsidR="0026621F" w:rsidRDefault="006B40D7" w:rsidP="006B40D7">
          <w:pPr>
            <w:pStyle w:val="86DD0A5F2F734219AA2733F42ECB64EA"/>
          </w:pPr>
          <w:r w:rsidRPr="000C38C2">
            <w:rPr>
              <w:rStyle w:val="Textodelmarcadordeposicin"/>
              <w:rFonts w:ascii="Arial" w:eastAsiaTheme="minorHAnsi" w:hAnsi="Arial" w:cs="Arial"/>
              <w:color w:val="FF8F8F"/>
              <w:u w:val="single"/>
            </w:rPr>
            <w:t>Diligenciar la dirección del proveedor</w:t>
          </w:r>
        </w:p>
      </w:docPartBody>
    </w:docPart>
    <w:docPart>
      <w:docPartPr>
        <w:name w:val="101431A0FB974C9D8EA3320775732A66"/>
        <w:category>
          <w:name w:val="General"/>
          <w:gallery w:val="placeholder"/>
        </w:category>
        <w:types>
          <w:type w:val="bbPlcHdr"/>
        </w:types>
        <w:behaviors>
          <w:behavior w:val="content"/>
        </w:behaviors>
        <w:guid w:val="{C38D7027-D760-45F8-9243-2A874E462C21}"/>
      </w:docPartPr>
      <w:docPartBody>
        <w:p w:rsidR="0026621F" w:rsidRDefault="006B40D7" w:rsidP="006B40D7">
          <w:pPr>
            <w:pStyle w:val="101431A0FB974C9D8EA3320775732A66"/>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393BC6A2B444FFCAE9A511949056F99"/>
        <w:category>
          <w:name w:val="General"/>
          <w:gallery w:val="placeholder"/>
        </w:category>
        <w:types>
          <w:type w:val="bbPlcHdr"/>
        </w:types>
        <w:behaviors>
          <w:behavior w:val="content"/>
        </w:behaviors>
        <w:guid w:val="{764F356C-F1B2-45B3-BEFC-BF283E969826}"/>
      </w:docPartPr>
      <w:docPartBody>
        <w:p w:rsidR="0026621F" w:rsidRDefault="006B40D7" w:rsidP="006B40D7">
          <w:pPr>
            <w:pStyle w:val="7393BC6A2B444FFCAE9A511949056F99"/>
          </w:pPr>
          <w:r w:rsidRPr="000C38C2">
            <w:rPr>
              <w:rStyle w:val="Textodelmarcadordeposicin"/>
              <w:rFonts w:eastAsiaTheme="minorHAnsi"/>
              <w:color w:val="FF8F8F"/>
              <w:u w:val="single"/>
            </w:rPr>
            <w:t>Diligenciar correo electrónico de notificaciones</w:t>
          </w:r>
        </w:p>
      </w:docPartBody>
    </w:docPart>
    <w:docPart>
      <w:docPartPr>
        <w:name w:val="4AAFFC34B9374C38AEC7693F2A46723D"/>
        <w:category>
          <w:name w:val="General"/>
          <w:gallery w:val="placeholder"/>
        </w:category>
        <w:types>
          <w:type w:val="bbPlcHdr"/>
        </w:types>
        <w:behaviors>
          <w:behavior w:val="content"/>
        </w:behaviors>
        <w:guid w:val="{2600F71B-874E-4965-91CF-319E39D10616}"/>
      </w:docPartPr>
      <w:docPartBody>
        <w:p w:rsidR="00F92195" w:rsidRDefault="00F92195" w:rsidP="00F92195">
          <w:pPr>
            <w:pStyle w:val="4AAFFC34B9374C38AEC7693F2A46723D"/>
          </w:pPr>
          <w:r w:rsidRPr="000C38C2">
            <w:rPr>
              <w:rStyle w:val="Textodelmarcadordeposicin"/>
              <w:rFonts w:ascii="Arial" w:hAnsi="Arial" w:cs="Arial"/>
              <w:color w:val="FF8F8F"/>
              <w:u w:val="single"/>
            </w:rPr>
            <w:t>Transcribir el objeto del proceso</w:t>
          </w:r>
        </w:p>
      </w:docPartBody>
    </w:docPart>
    <w:docPart>
      <w:docPartPr>
        <w:name w:val="40E4A4B3990B48A48F66487B8F6EE738"/>
        <w:category>
          <w:name w:val="General"/>
          <w:gallery w:val="placeholder"/>
        </w:category>
        <w:types>
          <w:type w:val="bbPlcHdr"/>
        </w:types>
        <w:behaviors>
          <w:behavior w:val="content"/>
        </w:behaviors>
        <w:guid w:val="{07C5A1BF-9056-4C40-9C4F-1DFF5518F178}"/>
      </w:docPartPr>
      <w:docPartBody>
        <w:p w:rsidR="00F92195" w:rsidRDefault="00F92195" w:rsidP="00F92195">
          <w:pPr>
            <w:pStyle w:val="40E4A4B3990B48A48F66487B8F6EE738"/>
          </w:pPr>
          <w:r w:rsidRPr="000C38C2">
            <w:rPr>
              <w:rStyle w:val="Textodelmarcadordeposicin"/>
              <w:rFonts w:ascii="Arial" w:hAnsi="Arial" w:cs="Arial"/>
              <w:color w:val="FF8F8F"/>
              <w:u w:val="single"/>
            </w:rPr>
            <w:t>Transcribir el objeto del proceso</w:t>
          </w:r>
        </w:p>
      </w:docPartBody>
    </w:docPart>
    <w:docPart>
      <w:docPartPr>
        <w:name w:val="9E3C2A0AE5C541E1AB1D862A829AD66D"/>
        <w:category>
          <w:name w:val="General"/>
          <w:gallery w:val="placeholder"/>
        </w:category>
        <w:types>
          <w:type w:val="bbPlcHdr"/>
        </w:types>
        <w:behaviors>
          <w:behavior w:val="content"/>
        </w:behaviors>
        <w:guid w:val="{4CEE8178-EA61-49DE-8076-758CBDA3A7D7}"/>
      </w:docPartPr>
      <w:docPartBody>
        <w:p w:rsidR="00F92195" w:rsidRDefault="00F92195" w:rsidP="00F92195">
          <w:pPr>
            <w:pStyle w:val="9E3C2A0AE5C541E1AB1D862A829AD66D"/>
          </w:pPr>
          <w:r w:rsidRPr="000C38C2">
            <w:rPr>
              <w:rStyle w:val="Textodelmarcadordeposicin"/>
              <w:rFonts w:ascii="Arial" w:hAnsi="Arial" w:cs="Arial"/>
              <w:color w:val="FF8F8F"/>
              <w:u w:val="single"/>
            </w:rPr>
            <w:t>Transcribir el objeto del proceso</w:t>
          </w:r>
        </w:p>
      </w:docPartBody>
    </w:docPart>
    <w:docPart>
      <w:docPartPr>
        <w:name w:val="85D847C3949B40E388776BC989EE72AD"/>
        <w:category>
          <w:name w:val="General"/>
          <w:gallery w:val="placeholder"/>
        </w:category>
        <w:types>
          <w:type w:val="bbPlcHdr"/>
        </w:types>
        <w:behaviors>
          <w:behavior w:val="content"/>
        </w:behaviors>
        <w:guid w:val="{36850425-B4B7-46AB-A8FE-3CAB8B9E4C69}"/>
      </w:docPartPr>
      <w:docPartBody>
        <w:p w:rsidR="00F92195" w:rsidRDefault="00F92195" w:rsidP="00F92195">
          <w:pPr>
            <w:pStyle w:val="85D847C3949B40E388776BC989EE72AD"/>
          </w:pPr>
          <w:r w:rsidRPr="000C38C2">
            <w:rPr>
              <w:rStyle w:val="Textodelmarcadordeposicin"/>
              <w:rFonts w:ascii="Arial" w:hAnsi="Arial" w:cs="Arial"/>
              <w:color w:val="FF8F8F"/>
              <w:u w:val="single"/>
            </w:rPr>
            <w:t>Transcribir el objeto del proceso</w:t>
          </w:r>
        </w:p>
      </w:docPartBody>
    </w:docPart>
    <w:docPart>
      <w:docPartPr>
        <w:name w:val="5FE830EE1CA54911A43E769B30DE6EB9"/>
        <w:category>
          <w:name w:val="General"/>
          <w:gallery w:val="placeholder"/>
        </w:category>
        <w:types>
          <w:type w:val="bbPlcHdr"/>
        </w:types>
        <w:behaviors>
          <w:behavior w:val="content"/>
        </w:behaviors>
        <w:guid w:val="{31443CCC-8F81-4E36-AB35-7513CAFF9CC9}"/>
      </w:docPartPr>
      <w:docPartBody>
        <w:p w:rsidR="00264049" w:rsidRDefault="00264049" w:rsidP="00264049">
          <w:pPr>
            <w:pStyle w:val="5FE830EE1CA54911A43E769B30DE6EB9"/>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A0D0128869E94C46AA9A91533D7075D9"/>
        <w:category>
          <w:name w:val="General"/>
          <w:gallery w:val="placeholder"/>
        </w:category>
        <w:types>
          <w:type w:val="bbPlcHdr"/>
        </w:types>
        <w:behaviors>
          <w:behavior w:val="content"/>
        </w:behaviors>
        <w:guid w:val="{D9A21E26-7A41-4898-8DFD-74A062BE99BE}"/>
      </w:docPartPr>
      <w:docPartBody>
        <w:p w:rsidR="00264049" w:rsidRDefault="00264049" w:rsidP="00264049">
          <w:pPr>
            <w:pStyle w:val="A0D0128869E94C46AA9A91533D7075D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7A81397E98D14D46B37AD8D03FC12A92"/>
        <w:category>
          <w:name w:val="General"/>
          <w:gallery w:val="placeholder"/>
        </w:category>
        <w:types>
          <w:type w:val="bbPlcHdr"/>
        </w:types>
        <w:behaviors>
          <w:behavior w:val="content"/>
        </w:behaviors>
        <w:guid w:val="{6B3A75B1-6B1E-4227-9BB0-1895293640FF}"/>
      </w:docPartPr>
      <w:docPartBody>
        <w:p w:rsidR="00264049" w:rsidRDefault="00264049" w:rsidP="00264049">
          <w:pPr>
            <w:pStyle w:val="7A81397E98D14D46B37AD8D03FC12A92"/>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C52D31BFDA44469ABE7140871B16559A"/>
        <w:category>
          <w:name w:val="General"/>
          <w:gallery w:val="placeholder"/>
        </w:category>
        <w:types>
          <w:type w:val="bbPlcHdr"/>
        </w:types>
        <w:behaviors>
          <w:behavior w:val="content"/>
        </w:behaviors>
        <w:guid w:val="{9473FD37-241C-43C5-8796-2B65328E32B0}"/>
      </w:docPartPr>
      <w:docPartBody>
        <w:p w:rsidR="00264049" w:rsidRDefault="00264049" w:rsidP="00264049">
          <w:pPr>
            <w:pStyle w:val="C52D31BFDA44469ABE7140871B16559A"/>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80131A8BACA744A29AA53F34A0A34FB1"/>
        <w:category>
          <w:name w:val="General"/>
          <w:gallery w:val="placeholder"/>
        </w:category>
        <w:types>
          <w:type w:val="bbPlcHdr"/>
        </w:types>
        <w:behaviors>
          <w:behavior w:val="content"/>
        </w:behaviors>
        <w:guid w:val="{31A5A5BA-0AC6-4C61-9CFC-2C87EB599514}"/>
      </w:docPartPr>
      <w:docPartBody>
        <w:p w:rsidR="00264049" w:rsidRDefault="00264049" w:rsidP="00264049">
          <w:pPr>
            <w:pStyle w:val="80131A8BACA744A29AA53F34A0A34FB1"/>
          </w:pPr>
          <w:r w:rsidRPr="000C38C2">
            <w:rPr>
              <w:rStyle w:val="Textodelmarcadordeposicin"/>
              <w:rFonts w:ascii="Arial" w:eastAsiaTheme="minorHAnsi" w:hAnsi="Arial" w:cs="Arial"/>
              <w:color w:val="FF8F8F"/>
              <w:u w:val="single"/>
            </w:rPr>
            <w:t>Diligenciar la dirección del proveedor</w:t>
          </w:r>
        </w:p>
      </w:docPartBody>
    </w:docPart>
    <w:docPart>
      <w:docPartPr>
        <w:name w:val="6AB6F641AF5D41B293C6961A5F310F6A"/>
        <w:category>
          <w:name w:val="General"/>
          <w:gallery w:val="placeholder"/>
        </w:category>
        <w:types>
          <w:type w:val="bbPlcHdr"/>
        </w:types>
        <w:behaviors>
          <w:behavior w:val="content"/>
        </w:behaviors>
        <w:guid w:val="{E59629A8-3743-4A25-8D14-BB8BF7BBB331}"/>
      </w:docPartPr>
      <w:docPartBody>
        <w:p w:rsidR="00264049" w:rsidRDefault="00264049" w:rsidP="00264049">
          <w:pPr>
            <w:pStyle w:val="6AB6F641AF5D41B293C6961A5F310F6A"/>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996CB8252DDE4982BEE68BF821D0FE16"/>
        <w:category>
          <w:name w:val="General"/>
          <w:gallery w:val="placeholder"/>
        </w:category>
        <w:types>
          <w:type w:val="bbPlcHdr"/>
        </w:types>
        <w:behaviors>
          <w:behavior w:val="content"/>
        </w:behaviors>
        <w:guid w:val="{D9A6FB1E-8F07-4111-9F35-D9DEB9666C91}"/>
      </w:docPartPr>
      <w:docPartBody>
        <w:p w:rsidR="00264049" w:rsidRDefault="00264049" w:rsidP="00264049">
          <w:pPr>
            <w:pStyle w:val="996CB8252DDE4982BEE68BF821D0FE16"/>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Arial Unicode M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Thorndale">
    <w:charset w:val="00"/>
    <w:family w:val="roman"/>
    <w:pitch w:val="variable"/>
  </w:font>
  <w:font w:name="Andale Sans UI">
    <w:charset w:val="00"/>
    <w:family w:val="auto"/>
    <w:pitch w:val="variable"/>
  </w:font>
  <w:font w:name="Sans Serif 12cpi">
    <w:altName w:val="Calibri"/>
    <w:charset w:val="00"/>
    <w:family w:val="modern"/>
    <w:pitch w:val="fixed"/>
    <w:sig w:usb0="00000003" w:usb1="00000000" w:usb2="00000000" w:usb3="00000000" w:csb0="00000001" w:csb1="00000000"/>
  </w:font>
  <w:font w:name="Cambria Math">
    <w:panose1 w:val="02040503050406030204"/>
    <w:charset w:val="01"/>
    <w:family w:val="roman"/>
    <w:notTrueType/>
    <w:pitch w:val="variable"/>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HelveticaNeueLT Pro 55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Palatino">
    <w:altName w:val="Book Antiqua"/>
    <w:charset w:val="00"/>
    <w:family w:val="roman"/>
    <w:pitch w:val="variable"/>
    <w:sig w:usb0="00000007" w:usb1="00000000" w:usb2="00000000" w:usb3="00000000" w:csb0="00000093" w:csb1="00000000"/>
  </w:font>
  <w:font w:name="Univers">
    <w:charset w:val="00"/>
    <w:family w:val="swiss"/>
    <w:pitch w:val="variable"/>
    <w:sig w:usb0="80000287" w:usb1="00000000" w:usb2="00000000" w:usb3="00000000" w:csb0="0000000F" w:csb1="00000000"/>
  </w:font>
  <w:font w:name="Century Schoolbook">
    <w:charset w:val="00"/>
    <w:family w:val="roman"/>
    <w:pitch w:val="variable"/>
    <w:sig w:usb0="00000287" w:usb1="00000000" w:usb2="00000000" w:usb3="00000000" w:csb0="0000009F" w:csb1="00000000"/>
  </w:font>
  <w:font w:name="OpenSymbol">
    <w:altName w:val="Arial Unicode MS"/>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400"/>
    <w:rsid w:val="00016882"/>
    <w:rsid w:val="0003709F"/>
    <w:rsid w:val="000401C2"/>
    <w:rsid w:val="0004045D"/>
    <w:rsid w:val="000421E7"/>
    <w:rsid w:val="00065F51"/>
    <w:rsid w:val="000714A2"/>
    <w:rsid w:val="00072F4D"/>
    <w:rsid w:val="0007609F"/>
    <w:rsid w:val="000841A3"/>
    <w:rsid w:val="000A153E"/>
    <w:rsid w:val="000B476F"/>
    <w:rsid w:val="000B484F"/>
    <w:rsid w:val="000D2984"/>
    <w:rsid w:val="000D2FA6"/>
    <w:rsid w:val="000E079E"/>
    <w:rsid w:val="00140F14"/>
    <w:rsid w:val="00163522"/>
    <w:rsid w:val="00167F39"/>
    <w:rsid w:val="001A4B30"/>
    <w:rsid w:val="001B0935"/>
    <w:rsid w:val="001B125A"/>
    <w:rsid w:val="001B4D0B"/>
    <w:rsid w:val="001E2DC4"/>
    <w:rsid w:val="001E4F1D"/>
    <w:rsid w:val="001F02B8"/>
    <w:rsid w:val="002235CE"/>
    <w:rsid w:val="00264049"/>
    <w:rsid w:val="0026621F"/>
    <w:rsid w:val="002804CA"/>
    <w:rsid w:val="00282125"/>
    <w:rsid w:val="002C4E83"/>
    <w:rsid w:val="002E01B3"/>
    <w:rsid w:val="002F31CB"/>
    <w:rsid w:val="00301CAE"/>
    <w:rsid w:val="00312C31"/>
    <w:rsid w:val="00312F57"/>
    <w:rsid w:val="00316A30"/>
    <w:rsid w:val="0032348F"/>
    <w:rsid w:val="00334D41"/>
    <w:rsid w:val="00337F5F"/>
    <w:rsid w:val="00363E3F"/>
    <w:rsid w:val="003C15C5"/>
    <w:rsid w:val="003D7BA1"/>
    <w:rsid w:val="003F7228"/>
    <w:rsid w:val="003F75D1"/>
    <w:rsid w:val="00413180"/>
    <w:rsid w:val="00417292"/>
    <w:rsid w:val="0045162F"/>
    <w:rsid w:val="00461E28"/>
    <w:rsid w:val="00466B2C"/>
    <w:rsid w:val="004822CF"/>
    <w:rsid w:val="004943CC"/>
    <w:rsid w:val="00496448"/>
    <w:rsid w:val="004D78BE"/>
    <w:rsid w:val="004F5001"/>
    <w:rsid w:val="004F7124"/>
    <w:rsid w:val="00510DC2"/>
    <w:rsid w:val="005227C1"/>
    <w:rsid w:val="0053588E"/>
    <w:rsid w:val="00551C02"/>
    <w:rsid w:val="0056144C"/>
    <w:rsid w:val="00562651"/>
    <w:rsid w:val="00582DBE"/>
    <w:rsid w:val="00584489"/>
    <w:rsid w:val="005D2C50"/>
    <w:rsid w:val="005E3CD7"/>
    <w:rsid w:val="005F568E"/>
    <w:rsid w:val="006014C3"/>
    <w:rsid w:val="006423B6"/>
    <w:rsid w:val="0065413C"/>
    <w:rsid w:val="006853C9"/>
    <w:rsid w:val="006A5A9D"/>
    <w:rsid w:val="006B40D7"/>
    <w:rsid w:val="006D7EF5"/>
    <w:rsid w:val="006F239E"/>
    <w:rsid w:val="0072789A"/>
    <w:rsid w:val="00751E25"/>
    <w:rsid w:val="007648F7"/>
    <w:rsid w:val="00770C27"/>
    <w:rsid w:val="00774364"/>
    <w:rsid w:val="00780254"/>
    <w:rsid w:val="00783FEA"/>
    <w:rsid w:val="00786A28"/>
    <w:rsid w:val="007927C4"/>
    <w:rsid w:val="007A45CF"/>
    <w:rsid w:val="007A63F8"/>
    <w:rsid w:val="007B345F"/>
    <w:rsid w:val="007B3AE0"/>
    <w:rsid w:val="007E10B4"/>
    <w:rsid w:val="007E5249"/>
    <w:rsid w:val="007E6FBF"/>
    <w:rsid w:val="008266B7"/>
    <w:rsid w:val="00827E71"/>
    <w:rsid w:val="00845DB4"/>
    <w:rsid w:val="00851544"/>
    <w:rsid w:val="00855997"/>
    <w:rsid w:val="008604F3"/>
    <w:rsid w:val="00893DFE"/>
    <w:rsid w:val="008943D8"/>
    <w:rsid w:val="008A0010"/>
    <w:rsid w:val="008A33EC"/>
    <w:rsid w:val="008B393C"/>
    <w:rsid w:val="00914175"/>
    <w:rsid w:val="00920DF6"/>
    <w:rsid w:val="00934C63"/>
    <w:rsid w:val="0097277B"/>
    <w:rsid w:val="0097574F"/>
    <w:rsid w:val="009870AD"/>
    <w:rsid w:val="009924BA"/>
    <w:rsid w:val="00994A9E"/>
    <w:rsid w:val="009A53F6"/>
    <w:rsid w:val="009B15FB"/>
    <w:rsid w:val="009B6188"/>
    <w:rsid w:val="009C20BF"/>
    <w:rsid w:val="009D1AC9"/>
    <w:rsid w:val="009D2C57"/>
    <w:rsid w:val="00A33056"/>
    <w:rsid w:val="00A40F82"/>
    <w:rsid w:val="00A43E21"/>
    <w:rsid w:val="00A825B1"/>
    <w:rsid w:val="00A84780"/>
    <w:rsid w:val="00A91223"/>
    <w:rsid w:val="00AA28F5"/>
    <w:rsid w:val="00AE370E"/>
    <w:rsid w:val="00B02F4C"/>
    <w:rsid w:val="00B10506"/>
    <w:rsid w:val="00B202B4"/>
    <w:rsid w:val="00B24912"/>
    <w:rsid w:val="00B74C64"/>
    <w:rsid w:val="00B87B2A"/>
    <w:rsid w:val="00BA4507"/>
    <w:rsid w:val="00BA7B2C"/>
    <w:rsid w:val="00BC5ED4"/>
    <w:rsid w:val="00BD6400"/>
    <w:rsid w:val="00BE3B79"/>
    <w:rsid w:val="00C025D3"/>
    <w:rsid w:val="00C16048"/>
    <w:rsid w:val="00C66C9F"/>
    <w:rsid w:val="00C73FBF"/>
    <w:rsid w:val="00C86855"/>
    <w:rsid w:val="00C95257"/>
    <w:rsid w:val="00CC3D6F"/>
    <w:rsid w:val="00CC681C"/>
    <w:rsid w:val="00CE6581"/>
    <w:rsid w:val="00CF4773"/>
    <w:rsid w:val="00D03B02"/>
    <w:rsid w:val="00D1103B"/>
    <w:rsid w:val="00D11D41"/>
    <w:rsid w:val="00D52DEB"/>
    <w:rsid w:val="00D54EF0"/>
    <w:rsid w:val="00D65489"/>
    <w:rsid w:val="00DB7E56"/>
    <w:rsid w:val="00DC59E2"/>
    <w:rsid w:val="00DC62FB"/>
    <w:rsid w:val="00DD45D8"/>
    <w:rsid w:val="00DD73AE"/>
    <w:rsid w:val="00DE5E30"/>
    <w:rsid w:val="00DF3716"/>
    <w:rsid w:val="00E36825"/>
    <w:rsid w:val="00E414E2"/>
    <w:rsid w:val="00E52A8B"/>
    <w:rsid w:val="00E5454F"/>
    <w:rsid w:val="00E66CB4"/>
    <w:rsid w:val="00E71A7C"/>
    <w:rsid w:val="00E85E4B"/>
    <w:rsid w:val="00E864DD"/>
    <w:rsid w:val="00EB2D32"/>
    <w:rsid w:val="00EC0003"/>
    <w:rsid w:val="00EC3028"/>
    <w:rsid w:val="00ED0A21"/>
    <w:rsid w:val="00EF0E21"/>
    <w:rsid w:val="00F02C6D"/>
    <w:rsid w:val="00F24DC9"/>
    <w:rsid w:val="00F34413"/>
    <w:rsid w:val="00F8616C"/>
    <w:rsid w:val="00F92195"/>
    <w:rsid w:val="00FB322D"/>
    <w:rsid w:val="00FC5E64"/>
    <w:rsid w:val="00FD3FF0"/>
    <w:rsid w:val="00FD7BAD"/>
    <w:rsid w:val="00FE7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64049"/>
    <w:rPr>
      <w:color w:val="808080"/>
    </w:rPr>
  </w:style>
  <w:style w:type="paragraph" w:customStyle="1" w:styleId="267781215F2B434C9D9EEADD7B2D0269">
    <w:name w:val="267781215F2B434C9D9EEADD7B2D0269"/>
    <w:rsid w:val="000D2FA6"/>
  </w:style>
  <w:style w:type="paragraph" w:customStyle="1" w:styleId="CEC6D3F1A3084530B375FBF22E21723A">
    <w:name w:val="CEC6D3F1A3084530B375FBF22E21723A"/>
    <w:rsid w:val="000D2FA6"/>
  </w:style>
  <w:style w:type="paragraph" w:customStyle="1" w:styleId="1AD3FEC0B1864319BB6F3B426CD41D19">
    <w:name w:val="1AD3FEC0B1864319BB6F3B426CD41D19"/>
    <w:rsid w:val="000D2FA6"/>
  </w:style>
  <w:style w:type="paragraph" w:customStyle="1" w:styleId="B6B27C9DE0D14B588DBD90AAF3C23AF3">
    <w:name w:val="B6B27C9DE0D14B588DBD90AAF3C23AF3"/>
    <w:rsid w:val="000D2FA6"/>
  </w:style>
  <w:style w:type="paragraph" w:customStyle="1" w:styleId="4A2DFDE8095F4AF8B9BE93E63EDBF095">
    <w:name w:val="4A2DFDE8095F4AF8B9BE93E63EDBF095"/>
    <w:rsid w:val="000D2FA6"/>
  </w:style>
  <w:style w:type="paragraph" w:customStyle="1" w:styleId="BAA269C1F019454CB463842C7DE5D591">
    <w:name w:val="BAA269C1F019454CB463842C7DE5D591"/>
    <w:rsid w:val="000D2FA6"/>
  </w:style>
  <w:style w:type="paragraph" w:customStyle="1" w:styleId="E1DFE622942345DE89B09F7FCCBFCC1B">
    <w:name w:val="E1DFE622942345DE89B09F7FCCBFCC1B"/>
    <w:rsid w:val="000D2FA6"/>
  </w:style>
  <w:style w:type="paragraph" w:customStyle="1" w:styleId="B5FB28D0A8D64D48A7B093242832D400">
    <w:name w:val="B5FB28D0A8D64D48A7B093242832D400"/>
    <w:rsid w:val="000D2FA6"/>
  </w:style>
  <w:style w:type="paragraph" w:customStyle="1" w:styleId="30CA983CBA51458B80F0DD4716794A0B">
    <w:name w:val="30CA983CBA51458B80F0DD4716794A0B"/>
    <w:rsid w:val="000D2FA6"/>
  </w:style>
  <w:style w:type="paragraph" w:customStyle="1" w:styleId="F37C36D41A8A459F84F2FAA6345C589A">
    <w:name w:val="F37C36D41A8A459F84F2FAA6345C589A"/>
    <w:rsid w:val="000D2FA6"/>
  </w:style>
  <w:style w:type="paragraph" w:customStyle="1" w:styleId="76A34063E840436FABC2C57F62A540FB">
    <w:name w:val="76A34063E840436FABC2C57F62A540FB"/>
    <w:rsid w:val="006B40D7"/>
    <w:pPr>
      <w:spacing w:line="278" w:lineRule="auto"/>
    </w:pPr>
    <w:rPr>
      <w:kern w:val="2"/>
      <w:sz w:val="24"/>
      <w:szCs w:val="24"/>
      <w14:ligatures w14:val="standardContextual"/>
    </w:rPr>
  </w:style>
  <w:style w:type="paragraph" w:customStyle="1" w:styleId="FAE084DA7D9B4BF0A2790505BF0E145F">
    <w:name w:val="FAE084DA7D9B4BF0A2790505BF0E145F"/>
    <w:rsid w:val="006B40D7"/>
    <w:pPr>
      <w:spacing w:line="278" w:lineRule="auto"/>
    </w:pPr>
    <w:rPr>
      <w:kern w:val="2"/>
      <w:sz w:val="24"/>
      <w:szCs w:val="24"/>
      <w14:ligatures w14:val="standardContextual"/>
    </w:rPr>
  </w:style>
  <w:style w:type="paragraph" w:customStyle="1" w:styleId="FDD76BC344CE4FE18BD50476B5EE59D8">
    <w:name w:val="FDD76BC344CE4FE18BD50476B5EE59D8"/>
    <w:rsid w:val="006B40D7"/>
    <w:pPr>
      <w:spacing w:line="278" w:lineRule="auto"/>
    </w:pPr>
    <w:rPr>
      <w:kern w:val="2"/>
      <w:sz w:val="24"/>
      <w:szCs w:val="24"/>
      <w14:ligatures w14:val="standardContextual"/>
    </w:rPr>
  </w:style>
  <w:style w:type="paragraph" w:customStyle="1" w:styleId="93BFB1CC40154D6BADF2ABE1A04EED86">
    <w:name w:val="93BFB1CC40154D6BADF2ABE1A04EED86"/>
    <w:rsid w:val="006B40D7"/>
    <w:pPr>
      <w:spacing w:line="278" w:lineRule="auto"/>
    </w:pPr>
    <w:rPr>
      <w:kern w:val="2"/>
      <w:sz w:val="24"/>
      <w:szCs w:val="24"/>
      <w14:ligatures w14:val="standardContextual"/>
    </w:rPr>
  </w:style>
  <w:style w:type="paragraph" w:customStyle="1" w:styleId="E943A8009D38431E8D509843DAF352A7">
    <w:name w:val="E943A8009D38431E8D509843DAF352A7"/>
    <w:rsid w:val="006B40D7"/>
    <w:pPr>
      <w:spacing w:line="278" w:lineRule="auto"/>
    </w:pPr>
    <w:rPr>
      <w:kern w:val="2"/>
      <w:sz w:val="24"/>
      <w:szCs w:val="24"/>
      <w14:ligatures w14:val="standardContextual"/>
    </w:rPr>
  </w:style>
  <w:style w:type="paragraph" w:customStyle="1" w:styleId="03A87AF540634962A13D7BE7B42BEBFD">
    <w:name w:val="03A87AF540634962A13D7BE7B42BEBFD"/>
    <w:rsid w:val="006B40D7"/>
    <w:pPr>
      <w:spacing w:line="278" w:lineRule="auto"/>
    </w:pPr>
    <w:rPr>
      <w:kern w:val="2"/>
      <w:sz w:val="24"/>
      <w:szCs w:val="24"/>
      <w14:ligatures w14:val="standardContextual"/>
    </w:rPr>
  </w:style>
  <w:style w:type="paragraph" w:customStyle="1" w:styleId="B376E33C1D8D414DACFAAADA38F5C2CC">
    <w:name w:val="B376E33C1D8D414DACFAAADA38F5C2CC"/>
    <w:rsid w:val="006B40D7"/>
    <w:pPr>
      <w:spacing w:line="278" w:lineRule="auto"/>
    </w:pPr>
    <w:rPr>
      <w:kern w:val="2"/>
      <w:sz w:val="24"/>
      <w:szCs w:val="24"/>
      <w14:ligatures w14:val="standardContextual"/>
    </w:rPr>
  </w:style>
  <w:style w:type="paragraph" w:customStyle="1" w:styleId="0AD34726715C4C13B7081B8861B0A922">
    <w:name w:val="0AD34726715C4C13B7081B8861B0A922"/>
    <w:rsid w:val="006B40D7"/>
    <w:pPr>
      <w:spacing w:line="278" w:lineRule="auto"/>
    </w:pPr>
    <w:rPr>
      <w:kern w:val="2"/>
      <w:sz w:val="24"/>
      <w:szCs w:val="24"/>
      <w14:ligatures w14:val="standardContextual"/>
    </w:rPr>
  </w:style>
  <w:style w:type="paragraph" w:customStyle="1" w:styleId="058DAB33E6F746D1B1ED0BB409528D6F">
    <w:name w:val="058DAB33E6F746D1B1ED0BB409528D6F"/>
    <w:rsid w:val="006B40D7"/>
    <w:pPr>
      <w:spacing w:line="278" w:lineRule="auto"/>
    </w:pPr>
    <w:rPr>
      <w:kern w:val="2"/>
      <w:sz w:val="24"/>
      <w:szCs w:val="24"/>
      <w14:ligatures w14:val="standardContextual"/>
    </w:rPr>
  </w:style>
  <w:style w:type="paragraph" w:customStyle="1" w:styleId="4A1D0E80BDAA42AC99E2ADC1AAE8D5D0">
    <w:name w:val="4A1D0E80BDAA42AC99E2ADC1AAE8D5D0"/>
    <w:rsid w:val="006B40D7"/>
    <w:pPr>
      <w:spacing w:line="278" w:lineRule="auto"/>
    </w:pPr>
    <w:rPr>
      <w:kern w:val="2"/>
      <w:sz w:val="24"/>
      <w:szCs w:val="24"/>
      <w14:ligatures w14:val="standardContextual"/>
    </w:rPr>
  </w:style>
  <w:style w:type="paragraph" w:customStyle="1" w:styleId="A4722B6013FD4B579B649C6B5F56C716">
    <w:name w:val="A4722B6013FD4B579B649C6B5F56C716"/>
    <w:rsid w:val="006B40D7"/>
    <w:pPr>
      <w:spacing w:line="278" w:lineRule="auto"/>
    </w:pPr>
    <w:rPr>
      <w:kern w:val="2"/>
      <w:sz w:val="24"/>
      <w:szCs w:val="24"/>
      <w14:ligatures w14:val="standardContextual"/>
    </w:rPr>
  </w:style>
  <w:style w:type="paragraph" w:customStyle="1" w:styleId="66BD827A5AE543418D4EF60ABF0D6088">
    <w:name w:val="66BD827A5AE543418D4EF60ABF0D6088"/>
    <w:rsid w:val="006B40D7"/>
    <w:pPr>
      <w:spacing w:line="278" w:lineRule="auto"/>
    </w:pPr>
    <w:rPr>
      <w:kern w:val="2"/>
      <w:sz w:val="24"/>
      <w:szCs w:val="24"/>
      <w14:ligatures w14:val="standardContextual"/>
    </w:rPr>
  </w:style>
  <w:style w:type="paragraph" w:customStyle="1" w:styleId="5029ACDDF8A74388BA99F15AF43CB648">
    <w:name w:val="5029ACDDF8A74388BA99F15AF43CB648"/>
    <w:rsid w:val="006B40D7"/>
    <w:pPr>
      <w:spacing w:line="278" w:lineRule="auto"/>
    </w:pPr>
    <w:rPr>
      <w:kern w:val="2"/>
      <w:sz w:val="24"/>
      <w:szCs w:val="24"/>
      <w14:ligatures w14:val="standardContextual"/>
    </w:rPr>
  </w:style>
  <w:style w:type="paragraph" w:customStyle="1" w:styleId="A2969B20EF9047A9AFDBC692FC4590B4">
    <w:name w:val="A2969B20EF9047A9AFDBC692FC4590B4"/>
    <w:rsid w:val="006B40D7"/>
    <w:pPr>
      <w:spacing w:line="278" w:lineRule="auto"/>
    </w:pPr>
    <w:rPr>
      <w:kern w:val="2"/>
      <w:sz w:val="24"/>
      <w:szCs w:val="24"/>
      <w14:ligatures w14:val="standardContextual"/>
    </w:rPr>
  </w:style>
  <w:style w:type="paragraph" w:customStyle="1" w:styleId="04911C439D8845F9A6C813972299927B">
    <w:name w:val="04911C439D8845F9A6C813972299927B"/>
    <w:rsid w:val="006B40D7"/>
    <w:pPr>
      <w:spacing w:line="278" w:lineRule="auto"/>
    </w:pPr>
    <w:rPr>
      <w:kern w:val="2"/>
      <w:sz w:val="24"/>
      <w:szCs w:val="24"/>
      <w14:ligatures w14:val="standardContextual"/>
    </w:rPr>
  </w:style>
  <w:style w:type="paragraph" w:customStyle="1" w:styleId="32D2C5393D93430B95579CB417BDAFAF">
    <w:name w:val="32D2C5393D93430B95579CB417BDAFAF"/>
    <w:rsid w:val="006B40D7"/>
    <w:pPr>
      <w:spacing w:line="278" w:lineRule="auto"/>
    </w:pPr>
    <w:rPr>
      <w:kern w:val="2"/>
      <w:sz w:val="24"/>
      <w:szCs w:val="24"/>
      <w14:ligatures w14:val="standardContextual"/>
    </w:rPr>
  </w:style>
  <w:style w:type="paragraph" w:customStyle="1" w:styleId="1C7972BF3DFA48A48D295548C1F20602">
    <w:name w:val="1C7972BF3DFA48A48D295548C1F20602"/>
    <w:rsid w:val="006B40D7"/>
    <w:pPr>
      <w:spacing w:line="278" w:lineRule="auto"/>
    </w:pPr>
    <w:rPr>
      <w:kern w:val="2"/>
      <w:sz w:val="24"/>
      <w:szCs w:val="24"/>
      <w14:ligatures w14:val="standardContextual"/>
    </w:rPr>
  </w:style>
  <w:style w:type="paragraph" w:customStyle="1" w:styleId="03BECBF686484B7DADD15F0CCF7E763D">
    <w:name w:val="03BECBF686484B7DADD15F0CCF7E763D"/>
    <w:rsid w:val="006B40D7"/>
    <w:pPr>
      <w:spacing w:line="278" w:lineRule="auto"/>
    </w:pPr>
    <w:rPr>
      <w:kern w:val="2"/>
      <w:sz w:val="24"/>
      <w:szCs w:val="24"/>
      <w14:ligatures w14:val="standardContextual"/>
    </w:rPr>
  </w:style>
  <w:style w:type="paragraph" w:customStyle="1" w:styleId="E5C63AAE257E40FDBBFA126EDE4B13F4">
    <w:name w:val="E5C63AAE257E40FDBBFA126EDE4B13F4"/>
    <w:rsid w:val="006B40D7"/>
    <w:pPr>
      <w:spacing w:line="278" w:lineRule="auto"/>
    </w:pPr>
    <w:rPr>
      <w:kern w:val="2"/>
      <w:sz w:val="24"/>
      <w:szCs w:val="24"/>
      <w14:ligatures w14:val="standardContextual"/>
    </w:rPr>
  </w:style>
  <w:style w:type="paragraph" w:customStyle="1" w:styleId="A81B8393172E4C728054249EC3C7B4CE">
    <w:name w:val="A81B8393172E4C728054249EC3C7B4CE"/>
    <w:rsid w:val="006B40D7"/>
    <w:pPr>
      <w:spacing w:line="278" w:lineRule="auto"/>
    </w:pPr>
    <w:rPr>
      <w:kern w:val="2"/>
      <w:sz w:val="24"/>
      <w:szCs w:val="24"/>
      <w14:ligatures w14:val="standardContextual"/>
    </w:rPr>
  </w:style>
  <w:style w:type="paragraph" w:customStyle="1" w:styleId="2910B2A84CD148FE822D0BB22E1B298A">
    <w:name w:val="2910B2A84CD148FE822D0BB22E1B298A"/>
    <w:rsid w:val="006B40D7"/>
    <w:pPr>
      <w:spacing w:line="278" w:lineRule="auto"/>
    </w:pPr>
    <w:rPr>
      <w:kern w:val="2"/>
      <w:sz w:val="24"/>
      <w:szCs w:val="24"/>
      <w14:ligatures w14:val="standardContextual"/>
    </w:rPr>
  </w:style>
  <w:style w:type="paragraph" w:customStyle="1" w:styleId="FA51432578E94234AB72EC69375B9086">
    <w:name w:val="FA51432578E94234AB72EC69375B9086"/>
    <w:rsid w:val="006B40D7"/>
    <w:pPr>
      <w:spacing w:line="278" w:lineRule="auto"/>
    </w:pPr>
    <w:rPr>
      <w:kern w:val="2"/>
      <w:sz w:val="24"/>
      <w:szCs w:val="24"/>
      <w14:ligatures w14:val="standardContextual"/>
    </w:rPr>
  </w:style>
  <w:style w:type="paragraph" w:customStyle="1" w:styleId="8C7A795B63CE4D8F814A76BF8297A00D">
    <w:name w:val="8C7A795B63CE4D8F814A76BF8297A00D"/>
    <w:rsid w:val="006B40D7"/>
    <w:pPr>
      <w:spacing w:line="278" w:lineRule="auto"/>
    </w:pPr>
    <w:rPr>
      <w:kern w:val="2"/>
      <w:sz w:val="24"/>
      <w:szCs w:val="24"/>
      <w14:ligatures w14:val="standardContextual"/>
    </w:rPr>
  </w:style>
  <w:style w:type="paragraph" w:customStyle="1" w:styleId="5FDA68CF49DD4E67B2E193ED62C9A08B">
    <w:name w:val="5FDA68CF49DD4E67B2E193ED62C9A08B"/>
    <w:rsid w:val="006B40D7"/>
    <w:pPr>
      <w:spacing w:line="278" w:lineRule="auto"/>
    </w:pPr>
    <w:rPr>
      <w:kern w:val="2"/>
      <w:sz w:val="24"/>
      <w:szCs w:val="24"/>
      <w14:ligatures w14:val="standardContextual"/>
    </w:rPr>
  </w:style>
  <w:style w:type="paragraph" w:customStyle="1" w:styleId="66B99DAD41DC49A6966FBF889397DB1F">
    <w:name w:val="66B99DAD41DC49A6966FBF889397DB1F"/>
    <w:rsid w:val="006B40D7"/>
    <w:pPr>
      <w:spacing w:line="278" w:lineRule="auto"/>
    </w:pPr>
    <w:rPr>
      <w:kern w:val="2"/>
      <w:sz w:val="24"/>
      <w:szCs w:val="24"/>
      <w14:ligatures w14:val="standardContextual"/>
    </w:rPr>
  </w:style>
  <w:style w:type="paragraph" w:customStyle="1" w:styleId="41A1E37005944B858907F2D9CEFF102E">
    <w:name w:val="41A1E37005944B858907F2D9CEFF102E"/>
    <w:rsid w:val="006B40D7"/>
    <w:pPr>
      <w:spacing w:line="278" w:lineRule="auto"/>
    </w:pPr>
    <w:rPr>
      <w:kern w:val="2"/>
      <w:sz w:val="24"/>
      <w:szCs w:val="24"/>
      <w14:ligatures w14:val="standardContextual"/>
    </w:rPr>
  </w:style>
  <w:style w:type="paragraph" w:customStyle="1" w:styleId="6F842AEFFBAF479E9BBE77AEE5CDA4BC">
    <w:name w:val="6F842AEFFBAF479E9BBE77AEE5CDA4BC"/>
    <w:rsid w:val="006B40D7"/>
    <w:pPr>
      <w:spacing w:line="278" w:lineRule="auto"/>
    </w:pPr>
    <w:rPr>
      <w:kern w:val="2"/>
      <w:sz w:val="24"/>
      <w:szCs w:val="24"/>
      <w14:ligatures w14:val="standardContextual"/>
    </w:rPr>
  </w:style>
  <w:style w:type="paragraph" w:customStyle="1" w:styleId="C5E5981DFD6D452AAABC2F0AB7CD926F">
    <w:name w:val="C5E5981DFD6D452AAABC2F0AB7CD926F"/>
    <w:rsid w:val="006B40D7"/>
    <w:pPr>
      <w:spacing w:line="278" w:lineRule="auto"/>
    </w:pPr>
    <w:rPr>
      <w:kern w:val="2"/>
      <w:sz w:val="24"/>
      <w:szCs w:val="24"/>
      <w14:ligatures w14:val="standardContextual"/>
    </w:rPr>
  </w:style>
  <w:style w:type="paragraph" w:customStyle="1" w:styleId="A51FF69A019D491281F1609FF3D4B98D">
    <w:name w:val="A51FF69A019D491281F1609FF3D4B98D"/>
    <w:rsid w:val="006B40D7"/>
    <w:pPr>
      <w:spacing w:line="278" w:lineRule="auto"/>
    </w:pPr>
    <w:rPr>
      <w:kern w:val="2"/>
      <w:sz w:val="24"/>
      <w:szCs w:val="24"/>
      <w14:ligatures w14:val="standardContextual"/>
    </w:rPr>
  </w:style>
  <w:style w:type="paragraph" w:customStyle="1" w:styleId="A15D3791B61B46E1908E7DDAEBF8077A">
    <w:name w:val="A15D3791B61B46E1908E7DDAEBF8077A"/>
    <w:rsid w:val="006B40D7"/>
    <w:pPr>
      <w:spacing w:line="278" w:lineRule="auto"/>
    </w:pPr>
    <w:rPr>
      <w:kern w:val="2"/>
      <w:sz w:val="24"/>
      <w:szCs w:val="24"/>
      <w14:ligatures w14:val="standardContextual"/>
    </w:rPr>
  </w:style>
  <w:style w:type="paragraph" w:customStyle="1" w:styleId="1FDB16CBE95143A5A0A3A79620304043">
    <w:name w:val="1FDB16CBE95143A5A0A3A79620304043"/>
    <w:rsid w:val="006B40D7"/>
    <w:pPr>
      <w:spacing w:line="278" w:lineRule="auto"/>
    </w:pPr>
    <w:rPr>
      <w:kern w:val="2"/>
      <w:sz w:val="24"/>
      <w:szCs w:val="24"/>
      <w14:ligatures w14:val="standardContextual"/>
    </w:rPr>
  </w:style>
  <w:style w:type="paragraph" w:customStyle="1" w:styleId="9B322CE4575941A195B96B8A4F0C7843">
    <w:name w:val="9B322CE4575941A195B96B8A4F0C7843"/>
    <w:rsid w:val="006B40D7"/>
    <w:pPr>
      <w:spacing w:line="278" w:lineRule="auto"/>
    </w:pPr>
    <w:rPr>
      <w:kern w:val="2"/>
      <w:sz w:val="24"/>
      <w:szCs w:val="24"/>
      <w14:ligatures w14:val="standardContextual"/>
    </w:rPr>
  </w:style>
  <w:style w:type="paragraph" w:customStyle="1" w:styleId="38304EB4E9E74C02B1A23C5A2AC86E55">
    <w:name w:val="38304EB4E9E74C02B1A23C5A2AC86E55"/>
    <w:rsid w:val="006B40D7"/>
    <w:pPr>
      <w:spacing w:line="278" w:lineRule="auto"/>
    </w:pPr>
    <w:rPr>
      <w:kern w:val="2"/>
      <w:sz w:val="24"/>
      <w:szCs w:val="24"/>
      <w14:ligatures w14:val="standardContextual"/>
    </w:rPr>
  </w:style>
  <w:style w:type="paragraph" w:customStyle="1" w:styleId="E1E628C7D48F4DE2BE7FAB951C581BDB">
    <w:name w:val="E1E628C7D48F4DE2BE7FAB951C581BDB"/>
    <w:rsid w:val="006B40D7"/>
    <w:pPr>
      <w:spacing w:line="278" w:lineRule="auto"/>
    </w:pPr>
    <w:rPr>
      <w:kern w:val="2"/>
      <w:sz w:val="24"/>
      <w:szCs w:val="24"/>
      <w14:ligatures w14:val="standardContextual"/>
    </w:rPr>
  </w:style>
  <w:style w:type="paragraph" w:customStyle="1" w:styleId="491456E407454CC8B8ACA90F654D66B6">
    <w:name w:val="491456E407454CC8B8ACA90F654D66B6"/>
    <w:rsid w:val="006B40D7"/>
    <w:pPr>
      <w:spacing w:line="278" w:lineRule="auto"/>
    </w:pPr>
    <w:rPr>
      <w:kern w:val="2"/>
      <w:sz w:val="24"/>
      <w:szCs w:val="24"/>
      <w14:ligatures w14:val="standardContextual"/>
    </w:rPr>
  </w:style>
  <w:style w:type="paragraph" w:customStyle="1" w:styleId="F00C2019BA2B43AEBE254E0AA0A3D05F">
    <w:name w:val="F00C2019BA2B43AEBE254E0AA0A3D05F"/>
    <w:rsid w:val="006B40D7"/>
    <w:pPr>
      <w:spacing w:line="278" w:lineRule="auto"/>
    </w:pPr>
    <w:rPr>
      <w:kern w:val="2"/>
      <w:sz w:val="24"/>
      <w:szCs w:val="24"/>
      <w14:ligatures w14:val="standardContextual"/>
    </w:rPr>
  </w:style>
  <w:style w:type="paragraph" w:customStyle="1" w:styleId="8E6D2C206B51430D8E6C6B798F28EEF8">
    <w:name w:val="8E6D2C206B51430D8E6C6B798F28EEF8"/>
    <w:rsid w:val="006B40D7"/>
    <w:pPr>
      <w:spacing w:line="278" w:lineRule="auto"/>
    </w:pPr>
    <w:rPr>
      <w:kern w:val="2"/>
      <w:sz w:val="24"/>
      <w:szCs w:val="24"/>
      <w14:ligatures w14:val="standardContextual"/>
    </w:rPr>
  </w:style>
  <w:style w:type="paragraph" w:customStyle="1" w:styleId="B10488B2EC8645CBB27E60ADDCC65D9D">
    <w:name w:val="B10488B2EC8645CBB27E60ADDCC65D9D"/>
    <w:rsid w:val="006B40D7"/>
    <w:pPr>
      <w:spacing w:line="278" w:lineRule="auto"/>
    </w:pPr>
    <w:rPr>
      <w:kern w:val="2"/>
      <w:sz w:val="24"/>
      <w:szCs w:val="24"/>
      <w14:ligatures w14:val="standardContextual"/>
    </w:rPr>
  </w:style>
  <w:style w:type="paragraph" w:customStyle="1" w:styleId="8A634EDF86DF413786B2325B5D6B2D8D">
    <w:name w:val="8A634EDF86DF413786B2325B5D6B2D8D"/>
    <w:rsid w:val="006B40D7"/>
    <w:pPr>
      <w:spacing w:line="278" w:lineRule="auto"/>
    </w:pPr>
    <w:rPr>
      <w:kern w:val="2"/>
      <w:sz w:val="24"/>
      <w:szCs w:val="24"/>
      <w14:ligatures w14:val="standardContextual"/>
    </w:rPr>
  </w:style>
  <w:style w:type="paragraph" w:customStyle="1" w:styleId="E52E4A082D5D4839A196EB483E2131F0">
    <w:name w:val="E52E4A082D5D4839A196EB483E2131F0"/>
    <w:rsid w:val="006B40D7"/>
    <w:pPr>
      <w:spacing w:line="278" w:lineRule="auto"/>
    </w:pPr>
    <w:rPr>
      <w:kern w:val="2"/>
      <w:sz w:val="24"/>
      <w:szCs w:val="24"/>
      <w14:ligatures w14:val="standardContextual"/>
    </w:rPr>
  </w:style>
  <w:style w:type="paragraph" w:customStyle="1" w:styleId="A3E412F81CD545118F564C6FB8B113D2">
    <w:name w:val="A3E412F81CD545118F564C6FB8B113D2"/>
    <w:rsid w:val="006B40D7"/>
    <w:pPr>
      <w:spacing w:line="278" w:lineRule="auto"/>
    </w:pPr>
    <w:rPr>
      <w:kern w:val="2"/>
      <w:sz w:val="24"/>
      <w:szCs w:val="24"/>
      <w14:ligatures w14:val="standardContextual"/>
    </w:rPr>
  </w:style>
  <w:style w:type="paragraph" w:customStyle="1" w:styleId="B5364B3C45214C99838F6DBB9E76A8FD">
    <w:name w:val="B5364B3C45214C99838F6DBB9E76A8FD"/>
    <w:rsid w:val="006B40D7"/>
    <w:pPr>
      <w:spacing w:line="278" w:lineRule="auto"/>
    </w:pPr>
    <w:rPr>
      <w:kern w:val="2"/>
      <w:sz w:val="24"/>
      <w:szCs w:val="24"/>
      <w14:ligatures w14:val="standardContextual"/>
    </w:rPr>
  </w:style>
  <w:style w:type="paragraph" w:customStyle="1" w:styleId="B359FFA8D6234094878407D2D1A09B3B">
    <w:name w:val="B359FFA8D6234094878407D2D1A09B3B"/>
    <w:rsid w:val="006B40D7"/>
    <w:pPr>
      <w:spacing w:line="278" w:lineRule="auto"/>
    </w:pPr>
    <w:rPr>
      <w:kern w:val="2"/>
      <w:sz w:val="24"/>
      <w:szCs w:val="24"/>
      <w14:ligatures w14:val="standardContextual"/>
    </w:rPr>
  </w:style>
  <w:style w:type="paragraph" w:customStyle="1" w:styleId="28B3EE6CBF554046B228385AEE3F1BF1">
    <w:name w:val="28B3EE6CBF554046B228385AEE3F1BF1"/>
    <w:rsid w:val="006B40D7"/>
    <w:pPr>
      <w:spacing w:line="278" w:lineRule="auto"/>
    </w:pPr>
    <w:rPr>
      <w:kern w:val="2"/>
      <w:sz w:val="24"/>
      <w:szCs w:val="24"/>
      <w14:ligatures w14:val="standardContextual"/>
    </w:rPr>
  </w:style>
  <w:style w:type="paragraph" w:customStyle="1" w:styleId="452B3BAAFDEF49C08EE53889FFC1C81E">
    <w:name w:val="452B3BAAFDEF49C08EE53889FFC1C81E"/>
    <w:rsid w:val="006B40D7"/>
    <w:pPr>
      <w:spacing w:line="278" w:lineRule="auto"/>
    </w:pPr>
    <w:rPr>
      <w:kern w:val="2"/>
      <w:sz w:val="24"/>
      <w:szCs w:val="24"/>
      <w14:ligatures w14:val="standardContextual"/>
    </w:rPr>
  </w:style>
  <w:style w:type="paragraph" w:customStyle="1" w:styleId="92D08346EC2341CC935E8D95C425C44A">
    <w:name w:val="92D08346EC2341CC935E8D95C425C44A"/>
    <w:rsid w:val="006B40D7"/>
    <w:pPr>
      <w:spacing w:line="278" w:lineRule="auto"/>
    </w:pPr>
    <w:rPr>
      <w:kern w:val="2"/>
      <w:sz w:val="24"/>
      <w:szCs w:val="24"/>
      <w14:ligatures w14:val="standardContextual"/>
    </w:rPr>
  </w:style>
  <w:style w:type="paragraph" w:customStyle="1" w:styleId="FE69241FA06F40099EB6B6548F3A7CBC">
    <w:name w:val="FE69241FA06F40099EB6B6548F3A7CBC"/>
    <w:rsid w:val="006B40D7"/>
    <w:pPr>
      <w:spacing w:line="278" w:lineRule="auto"/>
    </w:pPr>
    <w:rPr>
      <w:kern w:val="2"/>
      <w:sz w:val="24"/>
      <w:szCs w:val="24"/>
      <w14:ligatures w14:val="standardContextual"/>
    </w:rPr>
  </w:style>
  <w:style w:type="paragraph" w:customStyle="1" w:styleId="57E17DAE05714B2AA4B659EFCA89076D">
    <w:name w:val="57E17DAE05714B2AA4B659EFCA89076D"/>
    <w:rsid w:val="006B40D7"/>
    <w:pPr>
      <w:spacing w:line="278" w:lineRule="auto"/>
    </w:pPr>
    <w:rPr>
      <w:kern w:val="2"/>
      <w:sz w:val="24"/>
      <w:szCs w:val="24"/>
      <w14:ligatures w14:val="standardContextual"/>
    </w:rPr>
  </w:style>
  <w:style w:type="paragraph" w:customStyle="1" w:styleId="EB17454CA6124B269C9D88C85FAD8212">
    <w:name w:val="EB17454CA6124B269C9D88C85FAD8212"/>
    <w:rsid w:val="006B40D7"/>
    <w:pPr>
      <w:spacing w:line="278" w:lineRule="auto"/>
    </w:pPr>
    <w:rPr>
      <w:kern w:val="2"/>
      <w:sz w:val="24"/>
      <w:szCs w:val="24"/>
      <w14:ligatures w14:val="standardContextual"/>
    </w:rPr>
  </w:style>
  <w:style w:type="paragraph" w:customStyle="1" w:styleId="FF894A10C29847CB9410CB52BFDA169B">
    <w:name w:val="FF894A10C29847CB9410CB52BFDA169B"/>
    <w:rsid w:val="006B40D7"/>
    <w:pPr>
      <w:spacing w:line="278" w:lineRule="auto"/>
    </w:pPr>
    <w:rPr>
      <w:kern w:val="2"/>
      <w:sz w:val="24"/>
      <w:szCs w:val="24"/>
      <w14:ligatures w14:val="standardContextual"/>
    </w:rPr>
  </w:style>
  <w:style w:type="paragraph" w:customStyle="1" w:styleId="CE4093B210764A719FA87AC27FB72A8F">
    <w:name w:val="CE4093B210764A719FA87AC27FB72A8F"/>
    <w:rsid w:val="006B40D7"/>
    <w:pPr>
      <w:spacing w:line="278" w:lineRule="auto"/>
    </w:pPr>
    <w:rPr>
      <w:kern w:val="2"/>
      <w:sz w:val="24"/>
      <w:szCs w:val="24"/>
      <w14:ligatures w14:val="standardContextual"/>
    </w:rPr>
  </w:style>
  <w:style w:type="paragraph" w:customStyle="1" w:styleId="EE8283B7E80449CEA657035C0DD9C4CB">
    <w:name w:val="EE8283B7E80449CEA657035C0DD9C4CB"/>
    <w:rsid w:val="006B40D7"/>
    <w:pPr>
      <w:spacing w:line="278" w:lineRule="auto"/>
    </w:pPr>
    <w:rPr>
      <w:kern w:val="2"/>
      <w:sz w:val="24"/>
      <w:szCs w:val="24"/>
      <w14:ligatures w14:val="standardContextual"/>
    </w:rPr>
  </w:style>
  <w:style w:type="paragraph" w:customStyle="1" w:styleId="49B21C6F97774CFCA69E9C4BC061196A">
    <w:name w:val="49B21C6F97774CFCA69E9C4BC061196A"/>
    <w:rsid w:val="006B40D7"/>
    <w:pPr>
      <w:spacing w:line="278" w:lineRule="auto"/>
    </w:pPr>
    <w:rPr>
      <w:kern w:val="2"/>
      <w:sz w:val="24"/>
      <w:szCs w:val="24"/>
      <w14:ligatures w14:val="standardContextual"/>
    </w:rPr>
  </w:style>
  <w:style w:type="paragraph" w:customStyle="1" w:styleId="7C0AF40BD82649C09034D5CD8AD15490">
    <w:name w:val="7C0AF40BD82649C09034D5CD8AD15490"/>
    <w:rsid w:val="006B40D7"/>
    <w:pPr>
      <w:spacing w:line="278" w:lineRule="auto"/>
    </w:pPr>
    <w:rPr>
      <w:kern w:val="2"/>
      <w:sz w:val="24"/>
      <w:szCs w:val="24"/>
      <w14:ligatures w14:val="standardContextual"/>
    </w:rPr>
  </w:style>
  <w:style w:type="paragraph" w:customStyle="1" w:styleId="C8281169ED2342208EEA00B421009692">
    <w:name w:val="C8281169ED2342208EEA00B421009692"/>
    <w:rsid w:val="006B40D7"/>
    <w:pPr>
      <w:spacing w:line="278" w:lineRule="auto"/>
    </w:pPr>
    <w:rPr>
      <w:kern w:val="2"/>
      <w:sz w:val="24"/>
      <w:szCs w:val="24"/>
      <w14:ligatures w14:val="standardContextual"/>
    </w:rPr>
  </w:style>
  <w:style w:type="paragraph" w:customStyle="1" w:styleId="32654D82F8914253B894C6662092A77F">
    <w:name w:val="32654D82F8914253B894C6662092A77F"/>
    <w:rsid w:val="006B40D7"/>
    <w:pPr>
      <w:spacing w:line="278" w:lineRule="auto"/>
    </w:pPr>
    <w:rPr>
      <w:kern w:val="2"/>
      <w:sz w:val="24"/>
      <w:szCs w:val="24"/>
      <w14:ligatures w14:val="standardContextual"/>
    </w:rPr>
  </w:style>
  <w:style w:type="paragraph" w:customStyle="1" w:styleId="95081FB4E6A042BDB92283F56EF7147D">
    <w:name w:val="95081FB4E6A042BDB92283F56EF7147D"/>
    <w:rsid w:val="006B40D7"/>
    <w:pPr>
      <w:spacing w:line="278" w:lineRule="auto"/>
    </w:pPr>
    <w:rPr>
      <w:kern w:val="2"/>
      <w:sz w:val="24"/>
      <w:szCs w:val="24"/>
      <w14:ligatures w14:val="standardContextual"/>
    </w:rPr>
  </w:style>
  <w:style w:type="paragraph" w:customStyle="1" w:styleId="6B87F8933C7849938948A40FAEAB9829">
    <w:name w:val="6B87F8933C7849938948A40FAEAB9829"/>
    <w:rsid w:val="006B40D7"/>
    <w:pPr>
      <w:spacing w:line="278" w:lineRule="auto"/>
    </w:pPr>
    <w:rPr>
      <w:kern w:val="2"/>
      <w:sz w:val="24"/>
      <w:szCs w:val="24"/>
      <w14:ligatures w14:val="standardContextual"/>
    </w:rPr>
  </w:style>
  <w:style w:type="paragraph" w:customStyle="1" w:styleId="05621293A50040619EB35D35A6E43992">
    <w:name w:val="05621293A50040619EB35D35A6E43992"/>
    <w:rsid w:val="006B40D7"/>
    <w:pPr>
      <w:spacing w:line="278" w:lineRule="auto"/>
    </w:pPr>
    <w:rPr>
      <w:kern w:val="2"/>
      <w:sz w:val="24"/>
      <w:szCs w:val="24"/>
      <w14:ligatures w14:val="standardContextual"/>
    </w:rPr>
  </w:style>
  <w:style w:type="paragraph" w:customStyle="1" w:styleId="8A3B291FFAF449059B5134A8FF4226C0">
    <w:name w:val="8A3B291FFAF449059B5134A8FF4226C0"/>
    <w:rsid w:val="006B40D7"/>
    <w:pPr>
      <w:spacing w:line="278" w:lineRule="auto"/>
    </w:pPr>
    <w:rPr>
      <w:kern w:val="2"/>
      <w:sz w:val="24"/>
      <w:szCs w:val="24"/>
      <w14:ligatures w14:val="standardContextual"/>
    </w:rPr>
  </w:style>
  <w:style w:type="paragraph" w:customStyle="1" w:styleId="9867FABC99F74E9FB52B4DDCC6499910">
    <w:name w:val="9867FABC99F74E9FB52B4DDCC6499910"/>
    <w:rsid w:val="006B40D7"/>
    <w:pPr>
      <w:spacing w:line="278" w:lineRule="auto"/>
    </w:pPr>
    <w:rPr>
      <w:kern w:val="2"/>
      <w:sz w:val="24"/>
      <w:szCs w:val="24"/>
      <w14:ligatures w14:val="standardContextual"/>
    </w:rPr>
  </w:style>
  <w:style w:type="paragraph" w:customStyle="1" w:styleId="02C79909CCC741A2AD2243C97A292CB7">
    <w:name w:val="02C79909CCC741A2AD2243C97A292CB7"/>
    <w:rsid w:val="006B40D7"/>
    <w:pPr>
      <w:spacing w:line="278" w:lineRule="auto"/>
    </w:pPr>
    <w:rPr>
      <w:kern w:val="2"/>
      <w:sz w:val="24"/>
      <w:szCs w:val="24"/>
      <w14:ligatures w14:val="standardContextual"/>
    </w:rPr>
  </w:style>
  <w:style w:type="paragraph" w:customStyle="1" w:styleId="E4EBD3721DAE4651BC1DB818755A8A66">
    <w:name w:val="E4EBD3721DAE4651BC1DB818755A8A66"/>
    <w:rsid w:val="006B40D7"/>
    <w:pPr>
      <w:spacing w:line="278" w:lineRule="auto"/>
    </w:pPr>
    <w:rPr>
      <w:kern w:val="2"/>
      <w:sz w:val="24"/>
      <w:szCs w:val="24"/>
      <w14:ligatures w14:val="standardContextual"/>
    </w:rPr>
  </w:style>
  <w:style w:type="paragraph" w:customStyle="1" w:styleId="9D7B888F0FFE4F1597BDE05C4103A6BD">
    <w:name w:val="9D7B888F0FFE4F1597BDE05C4103A6BD"/>
    <w:rsid w:val="006B40D7"/>
    <w:pPr>
      <w:spacing w:line="278" w:lineRule="auto"/>
    </w:pPr>
    <w:rPr>
      <w:kern w:val="2"/>
      <w:sz w:val="24"/>
      <w:szCs w:val="24"/>
      <w14:ligatures w14:val="standardContextual"/>
    </w:rPr>
  </w:style>
  <w:style w:type="paragraph" w:customStyle="1" w:styleId="30543585D74D41F68C99C2BCAC1CCAE2">
    <w:name w:val="30543585D74D41F68C99C2BCAC1CCAE2"/>
    <w:rsid w:val="006B40D7"/>
    <w:pPr>
      <w:spacing w:line="278" w:lineRule="auto"/>
    </w:pPr>
    <w:rPr>
      <w:kern w:val="2"/>
      <w:sz w:val="24"/>
      <w:szCs w:val="24"/>
      <w14:ligatures w14:val="standardContextual"/>
    </w:rPr>
  </w:style>
  <w:style w:type="paragraph" w:customStyle="1" w:styleId="124E40427E8441838BFDE18E3BEDE514">
    <w:name w:val="124E40427E8441838BFDE18E3BEDE514"/>
    <w:rsid w:val="006B40D7"/>
    <w:pPr>
      <w:spacing w:line="278" w:lineRule="auto"/>
    </w:pPr>
    <w:rPr>
      <w:kern w:val="2"/>
      <w:sz w:val="24"/>
      <w:szCs w:val="24"/>
      <w14:ligatures w14:val="standardContextual"/>
    </w:rPr>
  </w:style>
  <w:style w:type="paragraph" w:customStyle="1" w:styleId="9BC587F28B3049778A6DC8CFC247E3D4">
    <w:name w:val="9BC587F28B3049778A6DC8CFC247E3D4"/>
    <w:rsid w:val="006B40D7"/>
    <w:pPr>
      <w:spacing w:line="278" w:lineRule="auto"/>
    </w:pPr>
    <w:rPr>
      <w:kern w:val="2"/>
      <w:sz w:val="24"/>
      <w:szCs w:val="24"/>
      <w14:ligatures w14:val="standardContextual"/>
    </w:rPr>
  </w:style>
  <w:style w:type="paragraph" w:customStyle="1" w:styleId="1104440879C1456CB447DAAF1C470F70">
    <w:name w:val="1104440879C1456CB447DAAF1C470F70"/>
    <w:rsid w:val="006B40D7"/>
    <w:pPr>
      <w:spacing w:line="278" w:lineRule="auto"/>
    </w:pPr>
    <w:rPr>
      <w:kern w:val="2"/>
      <w:sz w:val="24"/>
      <w:szCs w:val="24"/>
      <w14:ligatures w14:val="standardContextual"/>
    </w:rPr>
  </w:style>
  <w:style w:type="paragraph" w:customStyle="1" w:styleId="3A434193406442EB86D07EDF905556E7">
    <w:name w:val="3A434193406442EB86D07EDF905556E7"/>
    <w:rsid w:val="006B40D7"/>
    <w:pPr>
      <w:spacing w:line="278" w:lineRule="auto"/>
    </w:pPr>
    <w:rPr>
      <w:kern w:val="2"/>
      <w:sz w:val="24"/>
      <w:szCs w:val="24"/>
      <w14:ligatures w14:val="standardContextual"/>
    </w:rPr>
  </w:style>
  <w:style w:type="paragraph" w:customStyle="1" w:styleId="079FD11192D444459456AA248745E315">
    <w:name w:val="079FD11192D444459456AA248745E315"/>
    <w:rsid w:val="006B40D7"/>
    <w:pPr>
      <w:spacing w:line="278" w:lineRule="auto"/>
    </w:pPr>
    <w:rPr>
      <w:kern w:val="2"/>
      <w:sz w:val="24"/>
      <w:szCs w:val="24"/>
      <w14:ligatures w14:val="standardContextual"/>
    </w:rPr>
  </w:style>
  <w:style w:type="paragraph" w:customStyle="1" w:styleId="08E61733E4834D97B6E07F96439D7A94">
    <w:name w:val="08E61733E4834D97B6E07F96439D7A94"/>
    <w:rsid w:val="006B40D7"/>
    <w:pPr>
      <w:spacing w:line="278" w:lineRule="auto"/>
    </w:pPr>
    <w:rPr>
      <w:kern w:val="2"/>
      <w:sz w:val="24"/>
      <w:szCs w:val="24"/>
      <w14:ligatures w14:val="standardContextual"/>
    </w:rPr>
  </w:style>
  <w:style w:type="paragraph" w:customStyle="1" w:styleId="FADB34164BF44BC38C8B6430E095D40D">
    <w:name w:val="FADB34164BF44BC38C8B6430E095D40D"/>
    <w:rsid w:val="006B40D7"/>
    <w:pPr>
      <w:spacing w:line="278" w:lineRule="auto"/>
    </w:pPr>
    <w:rPr>
      <w:kern w:val="2"/>
      <w:sz w:val="24"/>
      <w:szCs w:val="24"/>
      <w14:ligatures w14:val="standardContextual"/>
    </w:rPr>
  </w:style>
  <w:style w:type="paragraph" w:customStyle="1" w:styleId="197CB581183A468DA994B39FC2F1D882">
    <w:name w:val="197CB581183A468DA994B39FC2F1D882"/>
    <w:rsid w:val="006B40D7"/>
    <w:pPr>
      <w:spacing w:line="278" w:lineRule="auto"/>
    </w:pPr>
    <w:rPr>
      <w:kern w:val="2"/>
      <w:sz w:val="24"/>
      <w:szCs w:val="24"/>
      <w14:ligatures w14:val="standardContextual"/>
    </w:rPr>
  </w:style>
  <w:style w:type="paragraph" w:customStyle="1" w:styleId="EC4EF7241A174065B811B49047AC38DE">
    <w:name w:val="EC4EF7241A174065B811B49047AC38DE"/>
    <w:rsid w:val="006B40D7"/>
    <w:pPr>
      <w:spacing w:line="278" w:lineRule="auto"/>
    </w:pPr>
    <w:rPr>
      <w:kern w:val="2"/>
      <w:sz w:val="24"/>
      <w:szCs w:val="24"/>
      <w14:ligatures w14:val="standardContextual"/>
    </w:rPr>
  </w:style>
  <w:style w:type="paragraph" w:customStyle="1" w:styleId="DCF6CC823C5B41EFAF4BFEC02E5A14AF">
    <w:name w:val="DCF6CC823C5B41EFAF4BFEC02E5A14AF"/>
    <w:rsid w:val="006B40D7"/>
    <w:pPr>
      <w:spacing w:line="278" w:lineRule="auto"/>
    </w:pPr>
    <w:rPr>
      <w:kern w:val="2"/>
      <w:sz w:val="24"/>
      <w:szCs w:val="24"/>
      <w14:ligatures w14:val="standardContextual"/>
    </w:rPr>
  </w:style>
  <w:style w:type="paragraph" w:customStyle="1" w:styleId="4ED5CEB41CEB420293614658CD9DBC4B">
    <w:name w:val="4ED5CEB41CEB420293614658CD9DBC4B"/>
    <w:rsid w:val="006B40D7"/>
    <w:pPr>
      <w:spacing w:line="278" w:lineRule="auto"/>
    </w:pPr>
    <w:rPr>
      <w:kern w:val="2"/>
      <w:sz w:val="24"/>
      <w:szCs w:val="24"/>
      <w14:ligatures w14:val="standardContextual"/>
    </w:rPr>
  </w:style>
  <w:style w:type="paragraph" w:customStyle="1" w:styleId="9C2F93AEDD574E9684DCC63AF96BCF0B">
    <w:name w:val="9C2F93AEDD574E9684DCC63AF96BCF0B"/>
    <w:rsid w:val="006B40D7"/>
    <w:pPr>
      <w:spacing w:line="278" w:lineRule="auto"/>
    </w:pPr>
    <w:rPr>
      <w:kern w:val="2"/>
      <w:sz w:val="24"/>
      <w:szCs w:val="24"/>
      <w14:ligatures w14:val="standardContextual"/>
    </w:rPr>
  </w:style>
  <w:style w:type="paragraph" w:customStyle="1" w:styleId="AEBBEAB1242640F38FB661B9CE66E036">
    <w:name w:val="AEBBEAB1242640F38FB661B9CE66E036"/>
    <w:rsid w:val="006B40D7"/>
    <w:pPr>
      <w:spacing w:line="278" w:lineRule="auto"/>
    </w:pPr>
    <w:rPr>
      <w:kern w:val="2"/>
      <w:sz w:val="24"/>
      <w:szCs w:val="24"/>
      <w14:ligatures w14:val="standardContextual"/>
    </w:rPr>
  </w:style>
  <w:style w:type="paragraph" w:customStyle="1" w:styleId="0361AC13A6BE466A9E703E0A60D958CD">
    <w:name w:val="0361AC13A6BE466A9E703E0A60D958CD"/>
    <w:rsid w:val="006B40D7"/>
    <w:pPr>
      <w:spacing w:line="278" w:lineRule="auto"/>
    </w:pPr>
    <w:rPr>
      <w:kern w:val="2"/>
      <w:sz w:val="24"/>
      <w:szCs w:val="24"/>
      <w14:ligatures w14:val="standardContextual"/>
    </w:rPr>
  </w:style>
  <w:style w:type="paragraph" w:customStyle="1" w:styleId="12B9A340941D4158B0C5DDB162235A5D">
    <w:name w:val="12B9A340941D4158B0C5DDB162235A5D"/>
    <w:rsid w:val="006B40D7"/>
    <w:pPr>
      <w:spacing w:line="278" w:lineRule="auto"/>
    </w:pPr>
    <w:rPr>
      <w:kern w:val="2"/>
      <w:sz w:val="24"/>
      <w:szCs w:val="24"/>
      <w14:ligatures w14:val="standardContextual"/>
    </w:rPr>
  </w:style>
  <w:style w:type="paragraph" w:customStyle="1" w:styleId="BED55B8F13EC4499B754E90E4BEA4C62">
    <w:name w:val="BED55B8F13EC4499B754E90E4BEA4C62"/>
    <w:rsid w:val="006B40D7"/>
    <w:pPr>
      <w:spacing w:line="278" w:lineRule="auto"/>
    </w:pPr>
    <w:rPr>
      <w:kern w:val="2"/>
      <w:sz w:val="24"/>
      <w:szCs w:val="24"/>
      <w14:ligatures w14:val="standardContextual"/>
    </w:rPr>
  </w:style>
  <w:style w:type="paragraph" w:customStyle="1" w:styleId="E597438F5A3D4319AD0E8EDB5AF83EA0">
    <w:name w:val="E597438F5A3D4319AD0E8EDB5AF83EA0"/>
    <w:rsid w:val="006B40D7"/>
    <w:pPr>
      <w:spacing w:line="278" w:lineRule="auto"/>
    </w:pPr>
    <w:rPr>
      <w:kern w:val="2"/>
      <w:sz w:val="24"/>
      <w:szCs w:val="24"/>
      <w14:ligatures w14:val="standardContextual"/>
    </w:rPr>
  </w:style>
  <w:style w:type="paragraph" w:customStyle="1" w:styleId="B1C475A11CC44EE4854AC425796E6573">
    <w:name w:val="B1C475A11CC44EE4854AC425796E6573"/>
    <w:rsid w:val="006B40D7"/>
    <w:pPr>
      <w:spacing w:line="278" w:lineRule="auto"/>
    </w:pPr>
    <w:rPr>
      <w:kern w:val="2"/>
      <w:sz w:val="24"/>
      <w:szCs w:val="24"/>
      <w14:ligatures w14:val="standardContextual"/>
    </w:rPr>
  </w:style>
  <w:style w:type="paragraph" w:customStyle="1" w:styleId="92DC253A10DB495B9242C687E292A15B">
    <w:name w:val="92DC253A10DB495B9242C687E292A15B"/>
    <w:rsid w:val="006B40D7"/>
    <w:pPr>
      <w:spacing w:line="278" w:lineRule="auto"/>
    </w:pPr>
    <w:rPr>
      <w:kern w:val="2"/>
      <w:sz w:val="24"/>
      <w:szCs w:val="24"/>
      <w14:ligatures w14:val="standardContextual"/>
    </w:rPr>
  </w:style>
  <w:style w:type="paragraph" w:customStyle="1" w:styleId="3EB91714BE1245528C29138B6905D47C">
    <w:name w:val="3EB91714BE1245528C29138B6905D47C"/>
    <w:rsid w:val="006B40D7"/>
    <w:pPr>
      <w:spacing w:line="278" w:lineRule="auto"/>
    </w:pPr>
    <w:rPr>
      <w:kern w:val="2"/>
      <w:sz w:val="24"/>
      <w:szCs w:val="24"/>
      <w14:ligatures w14:val="standardContextual"/>
    </w:rPr>
  </w:style>
  <w:style w:type="paragraph" w:customStyle="1" w:styleId="3FACD20A962540E0BFF778DA79DEC057">
    <w:name w:val="3FACD20A962540E0BFF778DA79DEC057"/>
    <w:rsid w:val="006B40D7"/>
    <w:pPr>
      <w:spacing w:line="278" w:lineRule="auto"/>
    </w:pPr>
    <w:rPr>
      <w:kern w:val="2"/>
      <w:sz w:val="24"/>
      <w:szCs w:val="24"/>
      <w14:ligatures w14:val="standardContextual"/>
    </w:rPr>
  </w:style>
  <w:style w:type="paragraph" w:customStyle="1" w:styleId="1EB22F077EA744BE84C734CDDCFAD0F8">
    <w:name w:val="1EB22F077EA744BE84C734CDDCFAD0F8"/>
    <w:rsid w:val="006B40D7"/>
    <w:pPr>
      <w:spacing w:line="278" w:lineRule="auto"/>
    </w:pPr>
    <w:rPr>
      <w:kern w:val="2"/>
      <w:sz w:val="24"/>
      <w:szCs w:val="24"/>
      <w14:ligatures w14:val="standardContextual"/>
    </w:rPr>
  </w:style>
  <w:style w:type="paragraph" w:customStyle="1" w:styleId="73AA9E00CE3242CCAAC33B339BFDA46A">
    <w:name w:val="73AA9E00CE3242CCAAC33B339BFDA46A"/>
    <w:rsid w:val="006B40D7"/>
    <w:pPr>
      <w:spacing w:line="278" w:lineRule="auto"/>
    </w:pPr>
    <w:rPr>
      <w:kern w:val="2"/>
      <w:sz w:val="24"/>
      <w:szCs w:val="24"/>
      <w14:ligatures w14:val="standardContextual"/>
    </w:rPr>
  </w:style>
  <w:style w:type="paragraph" w:customStyle="1" w:styleId="41412531AEC0448DA8E892D1F33A7B47">
    <w:name w:val="41412531AEC0448DA8E892D1F33A7B47"/>
    <w:rsid w:val="006B40D7"/>
    <w:pPr>
      <w:spacing w:line="278" w:lineRule="auto"/>
    </w:pPr>
    <w:rPr>
      <w:kern w:val="2"/>
      <w:sz w:val="24"/>
      <w:szCs w:val="24"/>
      <w14:ligatures w14:val="standardContextual"/>
    </w:rPr>
  </w:style>
  <w:style w:type="paragraph" w:customStyle="1" w:styleId="E96F984F6F054A728147D91AA179D917">
    <w:name w:val="E96F984F6F054A728147D91AA179D917"/>
    <w:rsid w:val="006B40D7"/>
    <w:pPr>
      <w:spacing w:line="278" w:lineRule="auto"/>
    </w:pPr>
    <w:rPr>
      <w:kern w:val="2"/>
      <w:sz w:val="24"/>
      <w:szCs w:val="24"/>
      <w14:ligatures w14:val="standardContextual"/>
    </w:rPr>
  </w:style>
  <w:style w:type="paragraph" w:customStyle="1" w:styleId="BEF19075E4B1411B8505828EFB062A9F">
    <w:name w:val="BEF19075E4B1411B8505828EFB062A9F"/>
    <w:rsid w:val="006B40D7"/>
    <w:pPr>
      <w:spacing w:line="278" w:lineRule="auto"/>
    </w:pPr>
    <w:rPr>
      <w:kern w:val="2"/>
      <w:sz w:val="24"/>
      <w:szCs w:val="24"/>
      <w14:ligatures w14:val="standardContextual"/>
    </w:rPr>
  </w:style>
  <w:style w:type="paragraph" w:customStyle="1" w:styleId="C94CEA90A5244C56BED5087EDEE692D1">
    <w:name w:val="C94CEA90A5244C56BED5087EDEE692D1"/>
    <w:rsid w:val="006B40D7"/>
    <w:pPr>
      <w:spacing w:line="278" w:lineRule="auto"/>
    </w:pPr>
    <w:rPr>
      <w:kern w:val="2"/>
      <w:sz w:val="24"/>
      <w:szCs w:val="24"/>
      <w14:ligatures w14:val="standardContextual"/>
    </w:rPr>
  </w:style>
  <w:style w:type="paragraph" w:customStyle="1" w:styleId="BDEE11E59B934606AB0C7FC9EC781B74">
    <w:name w:val="BDEE11E59B934606AB0C7FC9EC781B74"/>
    <w:rsid w:val="006B40D7"/>
    <w:pPr>
      <w:spacing w:line="278" w:lineRule="auto"/>
    </w:pPr>
    <w:rPr>
      <w:kern w:val="2"/>
      <w:sz w:val="24"/>
      <w:szCs w:val="24"/>
      <w14:ligatures w14:val="standardContextual"/>
    </w:rPr>
  </w:style>
  <w:style w:type="paragraph" w:customStyle="1" w:styleId="3420AE6B47A440CDAE2FDD565D3A150E">
    <w:name w:val="3420AE6B47A440CDAE2FDD565D3A150E"/>
    <w:rsid w:val="006B40D7"/>
    <w:pPr>
      <w:spacing w:line="278" w:lineRule="auto"/>
    </w:pPr>
    <w:rPr>
      <w:kern w:val="2"/>
      <w:sz w:val="24"/>
      <w:szCs w:val="24"/>
      <w14:ligatures w14:val="standardContextual"/>
    </w:rPr>
  </w:style>
  <w:style w:type="paragraph" w:customStyle="1" w:styleId="4AF00B61D2714C7AB791BA7471E379A5">
    <w:name w:val="4AF00B61D2714C7AB791BA7471E379A5"/>
    <w:rsid w:val="006B40D7"/>
    <w:pPr>
      <w:spacing w:line="278" w:lineRule="auto"/>
    </w:pPr>
    <w:rPr>
      <w:kern w:val="2"/>
      <w:sz w:val="24"/>
      <w:szCs w:val="24"/>
      <w14:ligatures w14:val="standardContextual"/>
    </w:rPr>
  </w:style>
  <w:style w:type="paragraph" w:customStyle="1" w:styleId="9DED978425B04213912C494295A71D28">
    <w:name w:val="9DED978425B04213912C494295A71D28"/>
    <w:rsid w:val="006B40D7"/>
    <w:pPr>
      <w:spacing w:line="278" w:lineRule="auto"/>
    </w:pPr>
    <w:rPr>
      <w:kern w:val="2"/>
      <w:sz w:val="24"/>
      <w:szCs w:val="24"/>
      <w14:ligatures w14:val="standardContextual"/>
    </w:rPr>
  </w:style>
  <w:style w:type="paragraph" w:customStyle="1" w:styleId="A41BCA99E1AD47789F560202CDFCE330">
    <w:name w:val="A41BCA99E1AD47789F560202CDFCE330"/>
    <w:rsid w:val="006B40D7"/>
    <w:pPr>
      <w:spacing w:line="278" w:lineRule="auto"/>
    </w:pPr>
    <w:rPr>
      <w:kern w:val="2"/>
      <w:sz w:val="24"/>
      <w:szCs w:val="24"/>
      <w14:ligatures w14:val="standardContextual"/>
    </w:rPr>
  </w:style>
  <w:style w:type="paragraph" w:customStyle="1" w:styleId="7EB08DCD5524403EA5BD2AF9271F3535">
    <w:name w:val="7EB08DCD5524403EA5BD2AF9271F3535"/>
    <w:rsid w:val="006B40D7"/>
    <w:pPr>
      <w:spacing w:line="278" w:lineRule="auto"/>
    </w:pPr>
    <w:rPr>
      <w:kern w:val="2"/>
      <w:sz w:val="24"/>
      <w:szCs w:val="24"/>
      <w14:ligatures w14:val="standardContextual"/>
    </w:rPr>
  </w:style>
  <w:style w:type="paragraph" w:customStyle="1" w:styleId="E1858096D8624140B7A3A5532CE055CB">
    <w:name w:val="E1858096D8624140B7A3A5532CE055CB"/>
    <w:rsid w:val="006B40D7"/>
    <w:pPr>
      <w:spacing w:line="278" w:lineRule="auto"/>
    </w:pPr>
    <w:rPr>
      <w:kern w:val="2"/>
      <w:sz w:val="24"/>
      <w:szCs w:val="24"/>
      <w14:ligatures w14:val="standardContextual"/>
    </w:rPr>
  </w:style>
  <w:style w:type="paragraph" w:customStyle="1" w:styleId="82BAE4F31D2043D28C5241E9CF9D2F56">
    <w:name w:val="82BAE4F31D2043D28C5241E9CF9D2F56"/>
    <w:rsid w:val="006B40D7"/>
    <w:pPr>
      <w:spacing w:line="278" w:lineRule="auto"/>
    </w:pPr>
    <w:rPr>
      <w:kern w:val="2"/>
      <w:sz w:val="24"/>
      <w:szCs w:val="24"/>
      <w14:ligatures w14:val="standardContextual"/>
    </w:rPr>
  </w:style>
  <w:style w:type="paragraph" w:customStyle="1" w:styleId="6D85D9F14A634098B0B4DDB80FF539ED">
    <w:name w:val="6D85D9F14A634098B0B4DDB80FF539ED"/>
    <w:rsid w:val="006B40D7"/>
    <w:pPr>
      <w:spacing w:line="278" w:lineRule="auto"/>
    </w:pPr>
    <w:rPr>
      <w:kern w:val="2"/>
      <w:sz w:val="24"/>
      <w:szCs w:val="24"/>
      <w14:ligatures w14:val="standardContextual"/>
    </w:rPr>
  </w:style>
  <w:style w:type="paragraph" w:customStyle="1" w:styleId="25543B03B3DD4AC5954CAC7EC4781DE7">
    <w:name w:val="25543B03B3DD4AC5954CAC7EC4781DE7"/>
    <w:rsid w:val="006B40D7"/>
    <w:pPr>
      <w:spacing w:line="278" w:lineRule="auto"/>
    </w:pPr>
    <w:rPr>
      <w:kern w:val="2"/>
      <w:sz w:val="24"/>
      <w:szCs w:val="24"/>
      <w14:ligatures w14:val="standardContextual"/>
    </w:rPr>
  </w:style>
  <w:style w:type="paragraph" w:customStyle="1" w:styleId="2041FC0F875F4796AC36A9CF902063BC">
    <w:name w:val="2041FC0F875F4796AC36A9CF902063BC"/>
    <w:rsid w:val="006B40D7"/>
    <w:pPr>
      <w:spacing w:line="278" w:lineRule="auto"/>
    </w:pPr>
    <w:rPr>
      <w:kern w:val="2"/>
      <w:sz w:val="24"/>
      <w:szCs w:val="24"/>
      <w14:ligatures w14:val="standardContextual"/>
    </w:rPr>
  </w:style>
  <w:style w:type="paragraph" w:customStyle="1" w:styleId="5F940217C7F44F02AC08D1D2213425A0">
    <w:name w:val="5F940217C7F44F02AC08D1D2213425A0"/>
    <w:rsid w:val="006B40D7"/>
    <w:pPr>
      <w:spacing w:line="278" w:lineRule="auto"/>
    </w:pPr>
    <w:rPr>
      <w:kern w:val="2"/>
      <w:sz w:val="24"/>
      <w:szCs w:val="24"/>
      <w14:ligatures w14:val="standardContextual"/>
    </w:rPr>
  </w:style>
  <w:style w:type="paragraph" w:customStyle="1" w:styleId="5B143175AE3B4026B080F49B05E6FD6D">
    <w:name w:val="5B143175AE3B4026B080F49B05E6FD6D"/>
    <w:rsid w:val="006B40D7"/>
    <w:pPr>
      <w:spacing w:line="278" w:lineRule="auto"/>
    </w:pPr>
    <w:rPr>
      <w:kern w:val="2"/>
      <w:sz w:val="24"/>
      <w:szCs w:val="24"/>
      <w14:ligatures w14:val="standardContextual"/>
    </w:rPr>
  </w:style>
  <w:style w:type="paragraph" w:customStyle="1" w:styleId="91B3B00A44B04DBD97B931F54BB09FFE">
    <w:name w:val="91B3B00A44B04DBD97B931F54BB09FFE"/>
    <w:rsid w:val="006B40D7"/>
    <w:pPr>
      <w:spacing w:line="278" w:lineRule="auto"/>
    </w:pPr>
    <w:rPr>
      <w:kern w:val="2"/>
      <w:sz w:val="24"/>
      <w:szCs w:val="24"/>
      <w14:ligatures w14:val="standardContextual"/>
    </w:rPr>
  </w:style>
  <w:style w:type="paragraph" w:customStyle="1" w:styleId="997413E7613D4AC88F479C59D8F07B68">
    <w:name w:val="997413E7613D4AC88F479C59D8F07B68"/>
    <w:rsid w:val="006B40D7"/>
    <w:pPr>
      <w:spacing w:line="278" w:lineRule="auto"/>
    </w:pPr>
    <w:rPr>
      <w:kern w:val="2"/>
      <w:sz w:val="24"/>
      <w:szCs w:val="24"/>
      <w14:ligatures w14:val="standardContextual"/>
    </w:rPr>
  </w:style>
  <w:style w:type="paragraph" w:customStyle="1" w:styleId="4789A9A62CB74B98AB8B665B6209703F">
    <w:name w:val="4789A9A62CB74B98AB8B665B6209703F"/>
    <w:rsid w:val="006B40D7"/>
    <w:pPr>
      <w:spacing w:line="278" w:lineRule="auto"/>
    </w:pPr>
    <w:rPr>
      <w:kern w:val="2"/>
      <w:sz w:val="24"/>
      <w:szCs w:val="24"/>
      <w14:ligatures w14:val="standardContextual"/>
    </w:rPr>
  </w:style>
  <w:style w:type="paragraph" w:customStyle="1" w:styleId="96B0859ADEB5431381B87B1DEA8AAF87">
    <w:name w:val="96B0859ADEB5431381B87B1DEA8AAF87"/>
    <w:rsid w:val="006B40D7"/>
    <w:pPr>
      <w:spacing w:line="278" w:lineRule="auto"/>
    </w:pPr>
    <w:rPr>
      <w:kern w:val="2"/>
      <w:sz w:val="24"/>
      <w:szCs w:val="24"/>
      <w14:ligatures w14:val="standardContextual"/>
    </w:rPr>
  </w:style>
  <w:style w:type="paragraph" w:customStyle="1" w:styleId="69072A655CAF4C208255CDB53ECB8B01">
    <w:name w:val="69072A655CAF4C208255CDB53ECB8B01"/>
    <w:rsid w:val="006B40D7"/>
    <w:pPr>
      <w:spacing w:line="278" w:lineRule="auto"/>
    </w:pPr>
    <w:rPr>
      <w:kern w:val="2"/>
      <w:sz w:val="24"/>
      <w:szCs w:val="24"/>
      <w14:ligatures w14:val="standardContextual"/>
    </w:rPr>
  </w:style>
  <w:style w:type="paragraph" w:customStyle="1" w:styleId="463B4514D1644C5B9BCD0065040BA979">
    <w:name w:val="463B4514D1644C5B9BCD0065040BA979"/>
    <w:rsid w:val="006B40D7"/>
    <w:pPr>
      <w:spacing w:line="278" w:lineRule="auto"/>
    </w:pPr>
    <w:rPr>
      <w:kern w:val="2"/>
      <w:sz w:val="24"/>
      <w:szCs w:val="24"/>
      <w14:ligatures w14:val="standardContextual"/>
    </w:rPr>
  </w:style>
  <w:style w:type="paragraph" w:customStyle="1" w:styleId="B630E3D97B4C44248FD00C05BC371189">
    <w:name w:val="B630E3D97B4C44248FD00C05BC371189"/>
    <w:rsid w:val="006B40D7"/>
    <w:pPr>
      <w:spacing w:line="278" w:lineRule="auto"/>
    </w:pPr>
    <w:rPr>
      <w:kern w:val="2"/>
      <w:sz w:val="24"/>
      <w:szCs w:val="24"/>
      <w14:ligatures w14:val="standardContextual"/>
    </w:rPr>
  </w:style>
  <w:style w:type="paragraph" w:customStyle="1" w:styleId="88FCCEF5CFEC4CB58D92C5C5E81C972C">
    <w:name w:val="88FCCEF5CFEC4CB58D92C5C5E81C972C"/>
    <w:rsid w:val="006B40D7"/>
    <w:pPr>
      <w:spacing w:line="278" w:lineRule="auto"/>
    </w:pPr>
    <w:rPr>
      <w:kern w:val="2"/>
      <w:sz w:val="24"/>
      <w:szCs w:val="24"/>
      <w14:ligatures w14:val="standardContextual"/>
    </w:rPr>
  </w:style>
  <w:style w:type="paragraph" w:customStyle="1" w:styleId="93D152638FCE45DBA08130665CEE256C">
    <w:name w:val="93D152638FCE45DBA08130665CEE256C"/>
    <w:rsid w:val="006B40D7"/>
    <w:pPr>
      <w:spacing w:line="278" w:lineRule="auto"/>
    </w:pPr>
    <w:rPr>
      <w:kern w:val="2"/>
      <w:sz w:val="24"/>
      <w:szCs w:val="24"/>
      <w14:ligatures w14:val="standardContextual"/>
    </w:rPr>
  </w:style>
  <w:style w:type="paragraph" w:customStyle="1" w:styleId="86DD0A5F2F734219AA2733F42ECB64EA">
    <w:name w:val="86DD0A5F2F734219AA2733F42ECB64EA"/>
    <w:rsid w:val="006B40D7"/>
    <w:pPr>
      <w:spacing w:line="278" w:lineRule="auto"/>
    </w:pPr>
    <w:rPr>
      <w:kern w:val="2"/>
      <w:sz w:val="24"/>
      <w:szCs w:val="24"/>
      <w14:ligatures w14:val="standardContextual"/>
    </w:rPr>
  </w:style>
  <w:style w:type="paragraph" w:customStyle="1" w:styleId="101431A0FB974C9D8EA3320775732A66">
    <w:name w:val="101431A0FB974C9D8EA3320775732A66"/>
    <w:rsid w:val="006B40D7"/>
    <w:pPr>
      <w:spacing w:line="278" w:lineRule="auto"/>
    </w:pPr>
    <w:rPr>
      <w:kern w:val="2"/>
      <w:sz w:val="24"/>
      <w:szCs w:val="24"/>
      <w14:ligatures w14:val="standardContextual"/>
    </w:rPr>
  </w:style>
  <w:style w:type="paragraph" w:customStyle="1" w:styleId="7393BC6A2B444FFCAE9A511949056F99">
    <w:name w:val="7393BC6A2B444FFCAE9A511949056F99"/>
    <w:rsid w:val="006B40D7"/>
    <w:pPr>
      <w:spacing w:line="278" w:lineRule="auto"/>
    </w:pPr>
    <w:rPr>
      <w:kern w:val="2"/>
      <w:sz w:val="24"/>
      <w:szCs w:val="24"/>
      <w14:ligatures w14:val="standardContextual"/>
    </w:rPr>
  </w:style>
  <w:style w:type="paragraph" w:customStyle="1" w:styleId="137643F12A31461FB87FDD6C5B780BC9">
    <w:name w:val="137643F12A31461FB87FDD6C5B780BC9"/>
    <w:rsid w:val="00E414E2"/>
    <w:pPr>
      <w:spacing w:line="278" w:lineRule="auto"/>
    </w:pPr>
    <w:rPr>
      <w:kern w:val="2"/>
      <w:sz w:val="24"/>
      <w:szCs w:val="24"/>
      <w14:ligatures w14:val="standardContextual"/>
    </w:rPr>
  </w:style>
  <w:style w:type="paragraph" w:customStyle="1" w:styleId="5A1BF14CBD224870886A4E3851AB71CB">
    <w:name w:val="5A1BF14CBD224870886A4E3851AB71CB"/>
    <w:rsid w:val="00E414E2"/>
    <w:pPr>
      <w:spacing w:line="278" w:lineRule="auto"/>
    </w:pPr>
    <w:rPr>
      <w:kern w:val="2"/>
      <w:sz w:val="24"/>
      <w:szCs w:val="24"/>
      <w14:ligatures w14:val="standardContextual"/>
    </w:rPr>
  </w:style>
  <w:style w:type="paragraph" w:customStyle="1" w:styleId="5034BE3A131242EDBAD7D5C02BF91AA0">
    <w:name w:val="5034BE3A131242EDBAD7D5C02BF91AA0"/>
    <w:rsid w:val="00E414E2"/>
    <w:pPr>
      <w:spacing w:line="278" w:lineRule="auto"/>
    </w:pPr>
    <w:rPr>
      <w:kern w:val="2"/>
      <w:sz w:val="24"/>
      <w:szCs w:val="24"/>
      <w14:ligatures w14:val="standardContextual"/>
    </w:rPr>
  </w:style>
  <w:style w:type="paragraph" w:customStyle="1" w:styleId="8846D8EB886A472894A4A24BB84FAF32">
    <w:name w:val="8846D8EB886A472894A4A24BB84FAF32"/>
    <w:rsid w:val="00E414E2"/>
    <w:pPr>
      <w:spacing w:line="278" w:lineRule="auto"/>
    </w:pPr>
    <w:rPr>
      <w:kern w:val="2"/>
      <w:sz w:val="24"/>
      <w:szCs w:val="24"/>
      <w14:ligatures w14:val="standardContextual"/>
    </w:rPr>
  </w:style>
  <w:style w:type="paragraph" w:customStyle="1" w:styleId="4AAFFC34B9374C38AEC7693F2A46723D">
    <w:name w:val="4AAFFC34B9374C38AEC7693F2A46723D"/>
    <w:rsid w:val="00F92195"/>
    <w:pPr>
      <w:spacing w:line="278" w:lineRule="auto"/>
    </w:pPr>
    <w:rPr>
      <w:kern w:val="2"/>
      <w:sz w:val="24"/>
      <w:szCs w:val="24"/>
      <w14:ligatures w14:val="standardContextual"/>
    </w:rPr>
  </w:style>
  <w:style w:type="paragraph" w:customStyle="1" w:styleId="40E4A4B3990B48A48F66487B8F6EE738">
    <w:name w:val="40E4A4B3990B48A48F66487B8F6EE738"/>
    <w:rsid w:val="00F92195"/>
    <w:pPr>
      <w:spacing w:line="278" w:lineRule="auto"/>
    </w:pPr>
    <w:rPr>
      <w:kern w:val="2"/>
      <w:sz w:val="24"/>
      <w:szCs w:val="24"/>
      <w14:ligatures w14:val="standardContextual"/>
    </w:rPr>
  </w:style>
  <w:style w:type="paragraph" w:customStyle="1" w:styleId="CBFC0FC9BD2B4ACEBDDAB73A3F3DA41A">
    <w:name w:val="CBFC0FC9BD2B4ACEBDDAB73A3F3DA41A"/>
    <w:rsid w:val="00F92195"/>
    <w:pPr>
      <w:spacing w:line="278" w:lineRule="auto"/>
    </w:pPr>
    <w:rPr>
      <w:kern w:val="2"/>
      <w:sz w:val="24"/>
      <w:szCs w:val="24"/>
      <w14:ligatures w14:val="standardContextual"/>
    </w:rPr>
  </w:style>
  <w:style w:type="paragraph" w:customStyle="1" w:styleId="DC924BC376AB47818AD7FED2061F3B82">
    <w:name w:val="DC924BC376AB47818AD7FED2061F3B82"/>
    <w:rsid w:val="00F92195"/>
    <w:pPr>
      <w:spacing w:line="278" w:lineRule="auto"/>
    </w:pPr>
    <w:rPr>
      <w:kern w:val="2"/>
      <w:sz w:val="24"/>
      <w:szCs w:val="24"/>
      <w14:ligatures w14:val="standardContextual"/>
    </w:rPr>
  </w:style>
  <w:style w:type="paragraph" w:customStyle="1" w:styleId="9E3C2A0AE5C541E1AB1D862A829AD66D">
    <w:name w:val="9E3C2A0AE5C541E1AB1D862A829AD66D"/>
    <w:rsid w:val="00F92195"/>
    <w:pPr>
      <w:spacing w:line="278" w:lineRule="auto"/>
    </w:pPr>
    <w:rPr>
      <w:kern w:val="2"/>
      <w:sz w:val="24"/>
      <w:szCs w:val="24"/>
      <w14:ligatures w14:val="standardContextual"/>
    </w:rPr>
  </w:style>
  <w:style w:type="paragraph" w:customStyle="1" w:styleId="E40FBE35CE6A4E51BD43EBA1C78BB255">
    <w:name w:val="E40FBE35CE6A4E51BD43EBA1C78BB255"/>
    <w:rsid w:val="00F92195"/>
    <w:pPr>
      <w:spacing w:line="278" w:lineRule="auto"/>
    </w:pPr>
    <w:rPr>
      <w:kern w:val="2"/>
      <w:sz w:val="24"/>
      <w:szCs w:val="24"/>
      <w14:ligatures w14:val="standardContextual"/>
    </w:rPr>
  </w:style>
  <w:style w:type="paragraph" w:customStyle="1" w:styleId="85D847C3949B40E388776BC989EE72AD">
    <w:name w:val="85D847C3949B40E388776BC989EE72AD"/>
    <w:rsid w:val="00F92195"/>
    <w:pPr>
      <w:spacing w:line="278" w:lineRule="auto"/>
    </w:pPr>
    <w:rPr>
      <w:kern w:val="2"/>
      <w:sz w:val="24"/>
      <w:szCs w:val="24"/>
      <w14:ligatures w14:val="standardContextual"/>
    </w:rPr>
  </w:style>
  <w:style w:type="paragraph" w:customStyle="1" w:styleId="7E263D54CBFC4214B5C41E5E48B449DD">
    <w:name w:val="7E263D54CBFC4214B5C41E5E48B449DD"/>
    <w:rsid w:val="00F92195"/>
    <w:pPr>
      <w:spacing w:line="278" w:lineRule="auto"/>
    </w:pPr>
    <w:rPr>
      <w:kern w:val="2"/>
      <w:sz w:val="24"/>
      <w:szCs w:val="24"/>
      <w14:ligatures w14:val="standardContextual"/>
    </w:rPr>
  </w:style>
  <w:style w:type="paragraph" w:customStyle="1" w:styleId="51E3D85EB9324533A1057486278AAC22">
    <w:name w:val="51E3D85EB9324533A1057486278AAC22"/>
    <w:rsid w:val="00F92195"/>
    <w:pPr>
      <w:spacing w:line="278" w:lineRule="auto"/>
    </w:pPr>
    <w:rPr>
      <w:kern w:val="2"/>
      <w:sz w:val="24"/>
      <w:szCs w:val="24"/>
      <w14:ligatures w14:val="standardContextual"/>
    </w:rPr>
  </w:style>
  <w:style w:type="paragraph" w:customStyle="1" w:styleId="643B2FFEC202409B902BFFA2A0E69C87">
    <w:name w:val="643B2FFEC202409B902BFFA2A0E69C87"/>
    <w:rsid w:val="00F92195"/>
    <w:pPr>
      <w:spacing w:line="278" w:lineRule="auto"/>
    </w:pPr>
    <w:rPr>
      <w:kern w:val="2"/>
      <w:sz w:val="24"/>
      <w:szCs w:val="24"/>
      <w14:ligatures w14:val="standardContextual"/>
    </w:rPr>
  </w:style>
  <w:style w:type="paragraph" w:customStyle="1" w:styleId="5FE830EE1CA54911A43E769B30DE6EB9">
    <w:name w:val="5FE830EE1CA54911A43E769B30DE6EB9"/>
    <w:rsid w:val="00264049"/>
    <w:pPr>
      <w:spacing w:line="278" w:lineRule="auto"/>
    </w:pPr>
    <w:rPr>
      <w:kern w:val="2"/>
      <w:sz w:val="24"/>
      <w:szCs w:val="24"/>
      <w14:ligatures w14:val="standardContextual"/>
    </w:rPr>
  </w:style>
  <w:style w:type="paragraph" w:customStyle="1" w:styleId="A0D0128869E94C46AA9A91533D7075D9">
    <w:name w:val="A0D0128869E94C46AA9A91533D7075D9"/>
    <w:rsid w:val="00264049"/>
    <w:pPr>
      <w:spacing w:line="278" w:lineRule="auto"/>
    </w:pPr>
    <w:rPr>
      <w:kern w:val="2"/>
      <w:sz w:val="24"/>
      <w:szCs w:val="24"/>
      <w14:ligatures w14:val="standardContextual"/>
    </w:rPr>
  </w:style>
  <w:style w:type="paragraph" w:customStyle="1" w:styleId="7A81397E98D14D46B37AD8D03FC12A92">
    <w:name w:val="7A81397E98D14D46B37AD8D03FC12A92"/>
    <w:rsid w:val="00264049"/>
    <w:pPr>
      <w:spacing w:line="278" w:lineRule="auto"/>
    </w:pPr>
    <w:rPr>
      <w:kern w:val="2"/>
      <w:sz w:val="24"/>
      <w:szCs w:val="24"/>
      <w14:ligatures w14:val="standardContextual"/>
    </w:rPr>
  </w:style>
  <w:style w:type="paragraph" w:customStyle="1" w:styleId="C52D31BFDA44469ABE7140871B16559A">
    <w:name w:val="C52D31BFDA44469ABE7140871B16559A"/>
    <w:rsid w:val="00264049"/>
    <w:pPr>
      <w:spacing w:line="278" w:lineRule="auto"/>
    </w:pPr>
    <w:rPr>
      <w:kern w:val="2"/>
      <w:sz w:val="24"/>
      <w:szCs w:val="24"/>
      <w14:ligatures w14:val="standardContextual"/>
    </w:rPr>
  </w:style>
  <w:style w:type="paragraph" w:customStyle="1" w:styleId="80131A8BACA744A29AA53F34A0A34FB1">
    <w:name w:val="80131A8BACA744A29AA53F34A0A34FB1"/>
    <w:rsid w:val="00264049"/>
    <w:pPr>
      <w:spacing w:line="278" w:lineRule="auto"/>
    </w:pPr>
    <w:rPr>
      <w:kern w:val="2"/>
      <w:sz w:val="24"/>
      <w:szCs w:val="24"/>
      <w14:ligatures w14:val="standardContextual"/>
    </w:rPr>
  </w:style>
  <w:style w:type="paragraph" w:customStyle="1" w:styleId="6AB6F641AF5D41B293C6961A5F310F6A">
    <w:name w:val="6AB6F641AF5D41B293C6961A5F310F6A"/>
    <w:rsid w:val="00264049"/>
    <w:pPr>
      <w:spacing w:line="278" w:lineRule="auto"/>
    </w:pPr>
    <w:rPr>
      <w:kern w:val="2"/>
      <w:sz w:val="24"/>
      <w:szCs w:val="24"/>
      <w14:ligatures w14:val="standardContextual"/>
    </w:rPr>
  </w:style>
  <w:style w:type="paragraph" w:customStyle="1" w:styleId="996CB8252DDE4982BEE68BF821D0FE16">
    <w:name w:val="996CB8252DDE4982BEE68BF821D0FE16"/>
    <w:rsid w:val="0026404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639836d-581a-451d-bf6e-ebf7c2e0b97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AE1BFB38773D41B67479DCFC93E010" ma:contentTypeVersion="14" ma:contentTypeDescription="Create a new document." ma:contentTypeScope="" ma:versionID="f470c179a446cb12e294f5a754fac587">
  <xsd:schema xmlns:xsd="http://www.w3.org/2001/XMLSchema" xmlns:xs="http://www.w3.org/2001/XMLSchema" xmlns:p="http://schemas.microsoft.com/office/2006/metadata/properties" xmlns:ns3="e639836d-581a-451d-bf6e-ebf7c2e0b970" xmlns:ns4="0a7838fd-6683-4dc6-9b86-c0e826f8841a" targetNamespace="http://schemas.microsoft.com/office/2006/metadata/properties" ma:root="true" ma:fieldsID="1f9c6e964d55b2f11af87d5cf81136fb" ns3:_="" ns4:_="">
    <xsd:import namespace="e639836d-581a-451d-bf6e-ebf7c2e0b970"/>
    <xsd:import namespace="0a7838fd-6683-4dc6-9b86-c0e826f8841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836d-581a-451d-bf6e-ebf7c2e0b9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a7838fd-6683-4dc6-9b86-c0e826f8841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CA39C-976F-4A0B-B0F9-32F1952E47A4}">
  <ds:schemaRefs>
    <ds:schemaRef ds:uri="http://schemas.microsoft.com/office/2006/metadata/properties"/>
    <ds:schemaRef ds:uri="http://schemas.microsoft.com/office/infopath/2007/PartnerControls"/>
    <ds:schemaRef ds:uri="e639836d-581a-451d-bf6e-ebf7c2e0b970"/>
  </ds:schemaRefs>
</ds:datastoreItem>
</file>

<file path=customXml/itemProps2.xml><?xml version="1.0" encoding="utf-8"?>
<ds:datastoreItem xmlns:ds="http://schemas.openxmlformats.org/officeDocument/2006/customXml" ds:itemID="{531559F8-246F-4AD1-884A-46A2D9F3F8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836d-581a-451d-bf6e-ebf7c2e0b970"/>
    <ds:schemaRef ds:uri="0a7838fd-6683-4dc6-9b86-c0e826f884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9118D5-B15C-4FA2-84D1-F00975997CAD}">
  <ds:schemaRefs>
    <ds:schemaRef ds:uri="http://schemas.microsoft.com/sharepoint/v3/contenttype/forms"/>
  </ds:schemaRefs>
</ds:datastoreItem>
</file>

<file path=customXml/itemProps4.xml><?xml version="1.0" encoding="utf-8"?>
<ds:datastoreItem xmlns:ds="http://schemas.openxmlformats.org/officeDocument/2006/customXml" ds:itemID="{211125C4-2DEC-4393-8BB6-4C9BE04D7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149</Pages>
  <Words>54847</Words>
  <Characters>301662</Characters>
  <Application>Microsoft Office Word</Application>
  <DocSecurity>0</DocSecurity>
  <Lines>2513</Lines>
  <Paragraphs>711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355798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CONTRATOS15</cp:lastModifiedBy>
  <cp:revision>3</cp:revision>
  <cp:lastPrinted>2026-09-20T17:12:00Z</cp:lastPrinted>
  <dcterms:created xsi:type="dcterms:W3CDTF">2026-10-05T22:08:00Z</dcterms:created>
  <dcterms:modified xsi:type="dcterms:W3CDTF">2026-10-05T22:10:00Z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0x01010082AE1BFB38773D41B67479DCFC93E010</vt:lpwstr>
  </property>
</Properties>
</file>