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5CEBD" w14:textId="77777777" w:rsidR="003717D0" w:rsidRPr="004A15B3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</w:p>
    <w:p w14:paraId="65690E59" w14:textId="58B4ED69" w:rsidR="00DB5B8B" w:rsidRPr="005C2EEA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4A15B3">
        <w:rPr>
          <w:rFonts w:ascii="Verdana" w:hAnsi="Verdana" w:cs="Arial"/>
          <w:b/>
        </w:rPr>
        <w:t>[</w:t>
      </w:r>
      <w:r w:rsidR="004A15B3" w:rsidRPr="004A15B3">
        <w:rPr>
          <w:rFonts w:ascii="Verdana" w:hAnsi="Verdana" w:cs="Arial"/>
          <w:b/>
        </w:rPr>
        <w:t>LAPLATA-OB-LP-00</w:t>
      </w:r>
      <w:r w:rsidR="008425C2">
        <w:rPr>
          <w:rFonts w:ascii="Verdana" w:hAnsi="Verdana" w:cs="Arial"/>
          <w:b/>
        </w:rPr>
        <w:t>7</w:t>
      </w:r>
      <w:r w:rsidR="004A15B3" w:rsidRPr="004A15B3">
        <w:rPr>
          <w:rFonts w:ascii="Verdana" w:hAnsi="Verdana" w:cs="Arial"/>
          <w:b/>
        </w:rPr>
        <w:t>-2026</w:t>
      </w:r>
      <w:r w:rsidRPr="004A15B3">
        <w:rPr>
          <w:rFonts w:ascii="Verdana" w:hAnsi="Verdana" w:cs="Arial"/>
          <w:b/>
        </w:rPr>
        <w:t>]</w:t>
      </w:r>
      <w:r w:rsidRPr="005C2EEA">
        <w:rPr>
          <w:rFonts w:ascii="Verdana" w:hAnsi="Verdana" w:cs="Arial"/>
          <w:b/>
        </w:rPr>
        <w:t xml:space="preserve"> </w:t>
      </w:r>
    </w:p>
    <w:p w14:paraId="01C474B0" w14:textId="77777777" w:rsidR="003717D0" w:rsidRPr="005C2EEA" w:rsidRDefault="003717D0" w:rsidP="001A4D99">
      <w:pPr>
        <w:pStyle w:val="Encabezado"/>
        <w:jc w:val="right"/>
        <w:rPr>
          <w:rFonts w:ascii="Verdana" w:hAnsi="Verdana"/>
          <w:b/>
          <w:sz w:val="20"/>
          <w:szCs w:val="22"/>
        </w:rPr>
      </w:pPr>
    </w:p>
    <w:p w14:paraId="60D1A30D" w14:textId="5D107F79" w:rsidR="00DB5B8B" w:rsidRPr="005C2EEA" w:rsidRDefault="00DB5B8B" w:rsidP="009D5395">
      <w:pPr>
        <w:pStyle w:val="Encabezado"/>
        <w:jc w:val="right"/>
        <w:rPr>
          <w:rFonts w:ascii="Verdana" w:hAnsi="Verdana"/>
          <w:sz w:val="24"/>
          <w:szCs w:val="28"/>
          <w:lang w:val="es-ES"/>
        </w:rPr>
      </w:pPr>
      <w:r w:rsidRPr="005C2EEA">
        <w:rPr>
          <w:rFonts w:ascii="Verdana" w:hAnsi="Verdana"/>
          <w:b/>
          <w:sz w:val="20"/>
          <w:szCs w:val="22"/>
        </w:rPr>
        <w:t xml:space="preserve"> </w:t>
      </w:r>
    </w:p>
    <w:p w14:paraId="034043F7" w14:textId="1BA4D83F" w:rsidR="00B45254" w:rsidRPr="005C2EEA" w:rsidRDefault="003D3AD6" w:rsidP="4E477A46">
      <w:pPr>
        <w:ind w:firstLine="708"/>
        <w:jc w:val="center"/>
        <w:rPr>
          <w:rFonts w:ascii="Verdana" w:hAnsi="Verdana" w:cs="Arial"/>
          <w:b/>
          <w:bCs/>
          <w:sz w:val="24"/>
          <w:szCs w:val="24"/>
          <w:lang w:val="es-ES"/>
        </w:rPr>
      </w:pPr>
      <w:r w:rsidRPr="005C2EEA">
        <w:rPr>
          <w:rFonts w:ascii="Verdana" w:hAnsi="Verdana" w:cs="Arial"/>
          <w:b/>
          <w:bCs/>
          <w:sz w:val="24"/>
          <w:szCs w:val="24"/>
          <w:lang w:val="es-ES"/>
        </w:rPr>
        <w:t>ANEXO 3</w:t>
      </w:r>
      <w:r w:rsidR="00DF0D4B" w:rsidRPr="005C2EEA">
        <w:rPr>
          <w:rFonts w:ascii="Verdana" w:hAnsi="Verdana" w:cs="Arial"/>
          <w:b/>
          <w:bCs/>
          <w:sz w:val="24"/>
          <w:szCs w:val="24"/>
          <w:lang w:val="es-ES"/>
        </w:rPr>
        <w:t xml:space="preserve"> — </w:t>
      </w:r>
      <w:r w:rsidR="00B45254" w:rsidRPr="005C2EEA">
        <w:rPr>
          <w:rFonts w:ascii="Verdana" w:hAnsi="Verdana" w:cs="Arial"/>
          <w:b/>
          <w:bCs/>
          <w:sz w:val="24"/>
          <w:szCs w:val="24"/>
          <w:lang w:val="es-ES"/>
        </w:rPr>
        <w:t>PACTO DE TRANSPARENCIA</w:t>
      </w:r>
    </w:p>
    <w:p w14:paraId="25C263C1" w14:textId="77777777" w:rsidR="00627712" w:rsidRPr="005C2EEA" w:rsidRDefault="0062771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0756D1EC" w14:textId="5CF7381F" w:rsidR="00B45254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  <w:r w:rsidRPr="005C2EEA">
        <w:rPr>
          <w:rFonts w:ascii="Verdana" w:hAnsi="Verdana"/>
          <w:szCs w:val="22"/>
        </w:rPr>
        <w:t>E</w:t>
      </w:r>
      <w:r w:rsidR="0014391A" w:rsidRPr="005C2EEA">
        <w:rPr>
          <w:rFonts w:ascii="Verdana" w:hAnsi="Verdana"/>
          <w:szCs w:val="22"/>
        </w:rPr>
        <w:t xml:space="preserve">ste </w:t>
      </w:r>
      <w:r w:rsidRPr="005C2EEA">
        <w:rPr>
          <w:rFonts w:ascii="Verdana" w:hAnsi="Verdana"/>
          <w:szCs w:val="22"/>
        </w:rPr>
        <w:t xml:space="preserve">documento hace parte integral de los Documentos del </w:t>
      </w:r>
      <w:r w:rsidR="00291448" w:rsidRPr="005C2EEA">
        <w:rPr>
          <w:rFonts w:ascii="Verdana" w:hAnsi="Verdana"/>
          <w:szCs w:val="22"/>
        </w:rPr>
        <w:t>Proceso</w:t>
      </w:r>
      <w:r w:rsidRPr="005C2EEA">
        <w:rPr>
          <w:rFonts w:ascii="Verdana" w:hAnsi="Verdana"/>
          <w:szCs w:val="22"/>
        </w:rPr>
        <w:t xml:space="preserve"> y con la carta de presentación de la propuesta el </w:t>
      </w:r>
      <w:r w:rsidR="450C5B4B" w:rsidRPr="005C2EEA">
        <w:rPr>
          <w:rFonts w:ascii="Verdana" w:hAnsi="Verdana"/>
          <w:szCs w:val="22"/>
        </w:rPr>
        <w:t>P</w:t>
      </w:r>
      <w:r w:rsidRPr="005C2EEA">
        <w:rPr>
          <w:rFonts w:ascii="Verdana" w:hAnsi="Verdana"/>
          <w:szCs w:val="22"/>
        </w:rPr>
        <w:t xml:space="preserve">roponente se compromete a: </w:t>
      </w:r>
    </w:p>
    <w:p w14:paraId="382B442D" w14:textId="77777777" w:rsidR="001C06D2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28C002B5" w14:textId="48B89A7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Cumplir estrictamente la </w:t>
      </w:r>
      <w:r w:rsidR="00BA5E22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 xml:space="preserve">ey </w:t>
      </w:r>
      <w:r w:rsidR="00300E60" w:rsidRPr="005C2EEA">
        <w:rPr>
          <w:rFonts w:ascii="Verdana" w:hAnsi="Verdana" w:cs="Arial"/>
        </w:rPr>
        <w:t>a</w:t>
      </w:r>
      <w:r w:rsidRPr="005C2EEA">
        <w:rPr>
          <w:rFonts w:ascii="Verdana" w:hAnsi="Verdana" w:cs="Arial"/>
        </w:rPr>
        <w:t>plicable.</w:t>
      </w:r>
    </w:p>
    <w:p w14:paraId="6934A787" w14:textId="54C4261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Interpretar de buena </w:t>
      </w:r>
      <w:r w:rsidR="00D60C2A" w:rsidRPr="005C2EEA">
        <w:rPr>
          <w:rFonts w:ascii="Verdana" w:hAnsi="Verdana" w:cs="Arial"/>
        </w:rPr>
        <w:t xml:space="preserve">fe las normas aplicables a los </w:t>
      </w:r>
      <w:r w:rsidR="1F4F1BB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2630862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de manera que siempre produzcan los efectos buscados por las mismas.</w:t>
      </w:r>
    </w:p>
    <w:p w14:paraId="240BD4B7" w14:textId="1354E1F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incurrir en faltas a la verdad</w:t>
      </w:r>
      <w:r w:rsidR="0004530A" w:rsidRPr="005C2EEA">
        <w:rPr>
          <w:rFonts w:ascii="Verdana" w:hAnsi="Verdana" w:cs="Arial"/>
        </w:rPr>
        <w:t xml:space="preserve"> o adulteración</w:t>
      </w:r>
      <w:r w:rsidRPr="005C2EEA">
        <w:rPr>
          <w:rFonts w:ascii="Verdana" w:hAnsi="Verdana" w:cs="Arial"/>
        </w:rPr>
        <w:t xml:space="preserve"> en los documentos o requisitos exigidos en el </w:t>
      </w:r>
      <w:r w:rsidR="0D08DCE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C32DBF0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>.</w:t>
      </w:r>
    </w:p>
    <w:p w14:paraId="74EC2ED1" w14:textId="1A5C7E60" w:rsidR="00B45254" w:rsidRPr="005C2EEA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>cepta</w:t>
      </w:r>
      <w:r w:rsidRPr="005C2EEA">
        <w:rPr>
          <w:rFonts w:ascii="Verdana" w:hAnsi="Verdana" w:cs="Arial"/>
        </w:rPr>
        <w:t>r</w:t>
      </w:r>
      <w:r w:rsidR="00B45254" w:rsidRPr="005C2EEA">
        <w:rPr>
          <w:rFonts w:ascii="Verdana" w:hAnsi="Verdana" w:cs="Arial"/>
        </w:rPr>
        <w:t xml:space="preserve"> </w:t>
      </w:r>
      <w:r w:rsidR="00D60C2A" w:rsidRPr="005C2EEA">
        <w:rPr>
          <w:rFonts w:ascii="Verdana" w:hAnsi="Verdana" w:cs="Arial"/>
        </w:rPr>
        <w:t>que</w:t>
      </w:r>
      <w:r w:rsidR="00B45254" w:rsidRPr="005C2EEA">
        <w:rPr>
          <w:rFonts w:ascii="Verdana" w:hAnsi="Verdana" w:cs="Arial"/>
        </w:rPr>
        <w:t xml:space="preserve"> durante la evaluación de las propuestas del </w:t>
      </w:r>
      <w:r w:rsidR="30295625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F13DF0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AB556C" w:rsidRPr="005C2EEA">
        <w:rPr>
          <w:rFonts w:ascii="Verdana" w:hAnsi="Verdana" w:cs="Arial"/>
        </w:rPr>
        <w:t xml:space="preserve"> primen </w:t>
      </w:r>
      <w:r w:rsidR="00B45254" w:rsidRPr="005C2EEA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76CF076B" w:rsidR="006E3E33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Hacer un estudio completo del proyecto y de los </w:t>
      </w:r>
      <w:r w:rsidR="004719DD" w:rsidRPr="005C2EEA">
        <w:rPr>
          <w:rFonts w:ascii="Verdana" w:hAnsi="Verdana" w:cs="Arial"/>
        </w:rPr>
        <w:t>D</w:t>
      </w:r>
      <w:r w:rsidRPr="005C2EEA">
        <w:rPr>
          <w:rFonts w:ascii="Verdana" w:hAnsi="Verdana" w:cs="Arial"/>
        </w:rPr>
        <w:t xml:space="preserve">ocumentos del </w:t>
      </w:r>
      <w:r w:rsidR="2212594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1136C3FE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así como realizar estudios y análisis propios, bajo </w:t>
      </w:r>
      <w:r w:rsidR="00D60C2A" w:rsidRPr="005C2EEA">
        <w:rPr>
          <w:rFonts w:ascii="Verdana" w:hAnsi="Verdana" w:cs="Arial"/>
        </w:rPr>
        <w:t xml:space="preserve">mi </w:t>
      </w:r>
      <w:r w:rsidRPr="005C2EEA">
        <w:rPr>
          <w:rFonts w:ascii="Verdana" w:hAnsi="Verdana" w:cs="Arial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5C2EEA">
        <w:rPr>
          <w:rFonts w:ascii="Verdana" w:hAnsi="Verdana" w:cs="Arial"/>
        </w:rPr>
        <w:t xml:space="preserve">me </w:t>
      </w:r>
      <w:r w:rsidRPr="005C2EEA">
        <w:rPr>
          <w:rFonts w:ascii="Verdana" w:hAnsi="Verdana" w:cs="Arial"/>
        </w:rPr>
        <w:t xml:space="preserve">permita participar en el </w:t>
      </w:r>
      <w:r w:rsidR="2842CEBD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BA127B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y en caso de resultar adjudicatario ejecutar todas las</w:t>
      </w:r>
      <w:r w:rsidR="00D60C2A" w:rsidRPr="005C2EEA">
        <w:rPr>
          <w:rFonts w:ascii="Verdana" w:hAnsi="Verdana" w:cs="Arial"/>
        </w:rPr>
        <w:t xml:space="preserve"> obligaciones contenidas en el </w:t>
      </w:r>
      <w:r w:rsidR="67202927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así como asumir los riesgos asociados a </w:t>
      </w:r>
      <w:r w:rsidR="00B60672" w:rsidRPr="005C2EEA">
        <w:rPr>
          <w:rFonts w:ascii="Verdana" w:hAnsi="Verdana" w:cs="Arial"/>
        </w:rPr>
        <w:t xml:space="preserve">este. </w:t>
      </w:r>
    </w:p>
    <w:p w14:paraId="0C75A376" w14:textId="1E4BD74F" w:rsidR="00B45254" w:rsidRPr="005C2EEA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</w:t>
      </w:r>
      <w:r w:rsidR="00B45254" w:rsidRPr="005C2EEA">
        <w:rPr>
          <w:rFonts w:ascii="Verdana" w:hAnsi="Verdana" w:cs="Arial"/>
        </w:rPr>
        <w:t xml:space="preserve"> hacer arreglos previos, concomitantes o posteriores al </w:t>
      </w:r>
      <w:r w:rsidR="19F9AB20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3E9374D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B45254" w:rsidRPr="005C2EEA">
        <w:rPr>
          <w:rFonts w:ascii="Verdana" w:hAnsi="Verdana" w:cs="Arial"/>
        </w:rPr>
        <w:t xml:space="preserve"> con los </w:t>
      </w:r>
      <w:r w:rsidR="00132DDE" w:rsidRPr="005C2EEA">
        <w:rPr>
          <w:rFonts w:ascii="Verdana" w:hAnsi="Verdana" w:cs="Arial"/>
        </w:rPr>
        <w:t xml:space="preserve">encargados de planear </w:t>
      </w:r>
      <w:r w:rsidR="00B45254" w:rsidRPr="005C2EEA">
        <w:rPr>
          <w:rFonts w:ascii="Verdana" w:hAnsi="Verdana" w:cs="Arial"/>
        </w:rPr>
        <w:t xml:space="preserve">el </w:t>
      </w:r>
      <w:r w:rsidR="00103E1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B45254" w:rsidRPr="005C2EEA">
        <w:rPr>
          <w:rFonts w:ascii="Verdana" w:hAnsi="Verdana" w:cs="Arial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hacer arreglos previos, concomitantes o posteriores al </w:t>
      </w:r>
      <w:r w:rsidR="3AF25F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C329C66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con otros </w:t>
      </w:r>
      <w:r w:rsidR="5CBD9B61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para tratar de influenciar o manipular los resultados de la adjudicación. </w:t>
      </w:r>
    </w:p>
    <w:p w14:paraId="3815A31D" w14:textId="3AF44FA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Enviar por escrito </w:t>
      </w:r>
      <w:r w:rsidR="00D60C2A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todas las preguntas o inquietudes que surjan durante el </w:t>
      </w:r>
      <w:r w:rsidR="33D0C3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413AE19A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y no hacerlo de manera oral por ningún medio, salvo que se </w:t>
      </w:r>
      <w:r w:rsidR="004B2418" w:rsidRPr="005C2EEA">
        <w:rPr>
          <w:rFonts w:ascii="Verdana" w:hAnsi="Verdana" w:cs="Arial"/>
        </w:rPr>
        <w:t>efectúe</w:t>
      </w:r>
      <w:r w:rsidRPr="005C2EEA">
        <w:rPr>
          <w:rFonts w:ascii="Verdana" w:hAnsi="Verdana" w:cs="Arial"/>
        </w:rPr>
        <w:t xml:space="preserve"> dentro de las audiencias públicas. </w:t>
      </w:r>
    </w:p>
    <w:p w14:paraId="311F6075" w14:textId="36159E3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Actuar con lealtad hacia los demás </w:t>
      </w:r>
      <w:r w:rsidR="5E5D5329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="00F77C4E" w:rsidRPr="005C2EEA">
        <w:rPr>
          <w:rFonts w:ascii="Verdana" w:hAnsi="Verdana" w:cs="Arial"/>
        </w:rPr>
        <w:t xml:space="preserve"> y con</w:t>
      </w:r>
      <w:r w:rsidR="00D60C2A" w:rsidRPr="005C2EEA">
        <w:rPr>
          <w:rFonts w:ascii="Verdana" w:hAnsi="Verdana" w:cs="Arial"/>
        </w:rPr>
        <w:t xml:space="preserve"> la </w:t>
      </w:r>
      <w:r w:rsidR="0062472E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 xml:space="preserve">ntidad </w:t>
      </w:r>
      <w:r w:rsidRPr="005C2EEA">
        <w:rPr>
          <w:rFonts w:ascii="Verdana" w:hAnsi="Verdana" w:cs="Arial"/>
        </w:rPr>
        <w:t>y abstene</w:t>
      </w:r>
      <w:r w:rsidR="004B2418" w:rsidRPr="005C2EEA">
        <w:rPr>
          <w:rFonts w:ascii="Verdana" w:hAnsi="Verdana" w:cs="Arial"/>
        </w:rPr>
        <w:t>rme</w:t>
      </w:r>
      <w:r w:rsidRPr="005C2EEA">
        <w:rPr>
          <w:rFonts w:ascii="Verdana" w:hAnsi="Verdana" w:cs="Arial"/>
        </w:rPr>
        <w:t xml:space="preserve"> de utilizar herramientas para dilatar o sabotear el </w:t>
      </w:r>
      <w:r w:rsidR="11CA1292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D62BC92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Igualmente, las observaciones al </w:t>
      </w:r>
      <w:r w:rsidR="16E49E39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0E441FA4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o a las </w:t>
      </w:r>
      <w:r w:rsidR="545B953C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de los otros interesados, serán presentadas oportunamente, en los plazos y términos fijados estrictamente en </w:t>
      </w:r>
      <w:r w:rsidR="00460260" w:rsidRPr="005C2EEA">
        <w:rPr>
          <w:rFonts w:ascii="Verdana" w:hAnsi="Verdana" w:cs="Arial"/>
        </w:rPr>
        <w:t xml:space="preserve">el Pliego de Condiciones. </w:t>
      </w:r>
    </w:p>
    <w:p w14:paraId="1BC448F0" w14:textId="0DF5EF3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lastRenderedPageBreak/>
        <w:t>Abstener</w:t>
      </w:r>
      <w:r w:rsidR="004B2418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hacer manifestaciones orales o escritas en contra de los demás </w:t>
      </w:r>
      <w:r w:rsidR="377ED184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 xml:space="preserve">roponentes </w:t>
      </w:r>
      <w:r w:rsidRPr="005C2EEA">
        <w:rPr>
          <w:rFonts w:ascii="Verdana" w:hAnsi="Verdana" w:cs="Arial"/>
        </w:rPr>
        <w:t xml:space="preserve">y sus </w:t>
      </w:r>
      <w:r w:rsidR="3BB3A915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sin contar con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>inmediata disposición de</w:t>
      </w:r>
      <w:r w:rsidR="00214236" w:rsidRPr="005C2EEA">
        <w:rPr>
          <w:rFonts w:ascii="Verdana" w:hAnsi="Verdana" w:cs="Arial"/>
        </w:rPr>
        <w:t xml:space="preserve"> la </w:t>
      </w:r>
      <w:r w:rsidR="6506EFA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 xml:space="preserve">ntidad </w:t>
      </w:r>
      <w:r w:rsidR="00687437" w:rsidRPr="005C2EEA">
        <w:rPr>
          <w:rFonts w:ascii="Verdana" w:hAnsi="Verdana" w:cs="Arial"/>
        </w:rPr>
        <w:t>o de las autoridades competentes</w:t>
      </w:r>
      <w:r w:rsidR="00214236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>para corroborar tales afirmaciones.</w:t>
      </w:r>
    </w:p>
    <w:p w14:paraId="542EF042" w14:textId="671CA1E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utilizar en la etapa de verificación y evaluación de las </w:t>
      </w:r>
      <w:r w:rsidR="00DF2597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argumentos carentes de sustento probatorio para efectos de buscar la descalificación de competidores o la dilación del </w:t>
      </w:r>
      <w:r w:rsidR="00926096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92609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.</w:t>
      </w:r>
    </w:p>
    <w:p w14:paraId="27C40259" w14:textId="507B7959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 las audiencias guardar compostura, no levantar la voz y hacer uso de la palabra únicamente cuando sea concedida y por el tiempo que sea </w:t>
      </w:r>
      <w:r w:rsidR="006A6409" w:rsidRPr="005C2EEA">
        <w:rPr>
          <w:rFonts w:ascii="Verdana" w:hAnsi="Verdana" w:cs="Arial"/>
        </w:rPr>
        <w:t>otorgada</w:t>
      </w:r>
      <w:r w:rsidRPr="005C2EEA">
        <w:rPr>
          <w:rFonts w:ascii="Verdana" w:hAnsi="Verdana" w:cs="Arial"/>
        </w:rPr>
        <w:t xml:space="preserve"> y acatar las decisiones</w:t>
      </w:r>
      <w:r w:rsidR="00214236" w:rsidRPr="005C2EEA">
        <w:rPr>
          <w:rFonts w:ascii="Verdana" w:hAnsi="Verdana" w:cs="Arial"/>
        </w:rPr>
        <w:t xml:space="preserve"> de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>. En caso de desacuerdo interponer los recursos o acciones que se consideren pertinentes</w:t>
      </w:r>
      <w:r w:rsidR="00825376" w:rsidRPr="005C2EEA">
        <w:rPr>
          <w:rFonts w:ascii="Verdana" w:hAnsi="Verdana" w:cs="Arial"/>
        </w:rPr>
        <w:t xml:space="preserve"> en los términos de la </w:t>
      </w:r>
      <w:r w:rsidR="008B1781" w:rsidRPr="005C2EEA">
        <w:rPr>
          <w:rFonts w:ascii="Verdana" w:hAnsi="Verdana" w:cs="Arial"/>
        </w:rPr>
        <w:t>l</w:t>
      </w:r>
      <w:r w:rsidR="00825376" w:rsidRPr="005C2EEA">
        <w:rPr>
          <w:rFonts w:ascii="Verdana" w:hAnsi="Verdana" w:cs="Arial"/>
        </w:rPr>
        <w:t xml:space="preserve">ey </w:t>
      </w:r>
      <w:r w:rsidR="008B1781" w:rsidRPr="005C2EEA">
        <w:rPr>
          <w:rFonts w:ascii="Verdana" w:hAnsi="Verdana" w:cs="Arial"/>
        </w:rPr>
        <w:t>a</w:t>
      </w:r>
      <w:r w:rsidR="00825376" w:rsidRPr="005C2EEA">
        <w:rPr>
          <w:rFonts w:ascii="Verdana" w:hAnsi="Verdana" w:cs="Arial"/>
        </w:rPr>
        <w:t>plicable</w:t>
      </w:r>
      <w:r w:rsidRPr="005C2EEA">
        <w:rPr>
          <w:rFonts w:ascii="Verdana" w:hAnsi="Verdana" w:cs="Arial"/>
        </w:rPr>
        <w:t>.</w:t>
      </w:r>
    </w:p>
    <w:p w14:paraId="259AD92A" w14:textId="7A95B145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En las audiencias, abstener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proferir juicios de valor contra personas naturales o jurídicas, ni referir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a asuntos personales de otros </w:t>
      </w:r>
      <w:r w:rsidR="00DF2597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. Por lo tanto, en las audiencias solamente </w:t>
      </w:r>
      <w:r w:rsidR="00F042EB" w:rsidRPr="005C2EEA">
        <w:rPr>
          <w:rFonts w:ascii="Verdana" w:hAnsi="Verdana" w:cs="Arial"/>
        </w:rPr>
        <w:t>debat</w:t>
      </w:r>
      <w:r w:rsidR="006A6409" w:rsidRPr="005C2EEA">
        <w:rPr>
          <w:rFonts w:ascii="Verdana" w:hAnsi="Verdana" w:cs="Arial"/>
        </w:rPr>
        <w:t>ir</w:t>
      </w:r>
      <w:r w:rsidR="00F042EB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 xml:space="preserve">asuntos relacionados con el </w:t>
      </w:r>
      <w:r w:rsidR="7C061AF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6B5325BE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="006A6409" w:rsidRPr="005C2EEA">
        <w:rPr>
          <w:rFonts w:ascii="Verdana" w:hAnsi="Verdana" w:cs="Arial"/>
        </w:rPr>
        <w:t>.</w:t>
      </w:r>
    </w:p>
    <w:p w14:paraId="4089E903" w14:textId="3BD2719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Solicitar o remitir a la</w:t>
      </w:r>
      <w:r w:rsidR="00214236" w:rsidRPr="005C2EEA">
        <w:rPr>
          <w:rFonts w:ascii="Verdana" w:hAnsi="Verdana" w:cs="Arial"/>
        </w:rPr>
        <w:t xml:space="preserve"> </w:t>
      </w:r>
      <w:r w:rsidR="2980D52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, o a sus funcionarios y contratistas, cualquier información utilizando solamente los </w:t>
      </w:r>
      <w:r w:rsidR="00291448" w:rsidRPr="005C2EEA">
        <w:rPr>
          <w:rFonts w:ascii="Verdana" w:hAnsi="Verdana" w:cs="Arial"/>
        </w:rPr>
        <w:t>proce</w:t>
      </w:r>
      <w:r w:rsidR="006A6409" w:rsidRPr="005C2EEA">
        <w:rPr>
          <w:rFonts w:ascii="Verdana" w:hAnsi="Verdana" w:cs="Arial"/>
        </w:rPr>
        <w:t>dimientos</w:t>
      </w:r>
      <w:r w:rsidRPr="005C2EEA">
        <w:rPr>
          <w:rFonts w:ascii="Verdana" w:hAnsi="Verdana" w:cs="Arial"/>
        </w:rPr>
        <w:t xml:space="preserve"> y canales previstos en el </w:t>
      </w:r>
      <w:r w:rsidR="7EC7FE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36725BFB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</w:t>
      </w:r>
    </w:p>
    <w:p w14:paraId="05BD003E" w14:textId="4115EB2C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5C2EEA">
        <w:rPr>
          <w:rFonts w:ascii="Verdana" w:hAnsi="Verdana" w:cs="Arial"/>
        </w:rPr>
        <w:t xml:space="preserve"> a ningún funcionario público, </w:t>
      </w:r>
      <w:r w:rsidRPr="005C2EEA">
        <w:rPr>
          <w:rFonts w:ascii="Verdana" w:hAnsi="Verdana" w:cs="Arial"/>
        </w:rPr>
        <w:t xml:space="preserve">contratista o estructurador vinculado </w:t>
      </w:r>
      <w:r w:rsidR="00214236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5C2EEA">
        <w:rPr>
          <w:rFonts w:ascii="Verdana" w:hAnsi="Verdana" w:cs="Arial"/>
        </w:rPr>
        <w:t xml:space="preserve">ripción del </w:t>
      </w:r>
      <w:r w:rsidR="1FDFD704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sin perjuicio del régimen de conflictos de intereses y de inhabilidades e incompatibilidades previsto en la Constitución y en la </w:t>
      </w:r>
      <w:r w:rsidR="006A6409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>ey.</w:t>
      </w:r>
    </w:p>
    <w:p w14:paraId="3EBF106F" w14:textId="00EBCCC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Exig</w:t>
      </w:r>
      <w:r w:rsidR="00A971F6" w:rsidRPr="005C2EEA">
        <w:rPr>
          <w:rFonts w:ascii="Verdana" w:hAnsi="Verdana" w:cs="Arial"/>
        </w:rPr>
        <w:t>ir a nuestros</w:t>
      </w:r>
      <w:r w:rsidRPr="005C2EEA">
        <w:rPr>
          <w:rFonts w:ascii="Verdana" w:hAnsi="Verdana" w:cs="Arial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</w:t>
      </w:r>
      <w:r w:rsidR="00295277" w:rsidRPr="005C2EEA">
        <w:rPr>
          <w:rFonts w:ascii="Verdana" w:hAnsi="Verdana" w:cs="Arial"/>
        </w:rPr>
        <w:t>.</w:t>
      </w:r>
    </w:p>
    <w:p w14:paraId="42E637DC" w14:textId="65BD486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BC2DC10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 ni durante la ejecución o liquidación del </w:t>
      </w:r>
      <w:r w:rsidR="328F680E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ontrato.</w:t>
      </w:r>
    </w:p>
    <w:p w14:paraId="14F9BBFB" w14:textId="06F8E3F1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contratar, ni ofrecer d</w:t>
      </w:r>
      <w:r w:rsidR="03AB8BC1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>divas</w:t>
      </w:r>
      <w:r w:rsidR="74039872" w:rsidRPr="005C2EEA">
        <w:rPr>
          <w:rFonts w:ascii="Verdana" w:hAnsi="Verdana" w:cs="Arial"/>
        </w:rPr>
        <w:t>, regalos</w:t>
      </w:r>
      <w:r w:rsidRPr="005C2EEA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5C2EEA">
        <w:rPr>
          <w:rFonts w:ascii="Verdana" w:hAnsi="Verdana" w:cs="Arial"/>
        </w:rPr>
        <w:t xml:space="preserve">la Entidad </w:t>
      </w:r>
      <w:r w:rsidRPr="005C2EEA">
        <w:rPr>
          <w:rFonts w:ascii="Verdana" w:hAnsi="Verdana" w:cs="Arial"/>
        </w:rPr>
        <w:t xml:space="preserve">tome respecto de </w:t>
      </w:r>
      <w:r w:rsidR="0598E001" w:rsidRPr="005C2EEA">
        <w:rPr>
          <w:rFonts w:ascii="Verdana" w:hAnsi="Verdana" w:cs="Arial"/>
        </w:rPr>
        <w:lastRenderedPageBreak/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4AF44153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ontratación, bien sea en su adjudicación, supervisión</w:t>
      </w:r>
      <w:r w:rsidR="0095095E" w:rsidRPr="005C2EEA">
        <w:rPr>
          <w:rFonts w:ascii="Verdana" w:hAnsi="Verdana" w:cs="Arial"/>
        </w:rPr>
        <w:t>, ejecución</w:t>
      </w:r>
      <w:r w:rsidRPr="005C2EEA">
        <w:rPr>
          <w:rFonts w:ascii="Verdana" w:hAnsi="Verdana" w:cs="Arial"/>
        </w:rPr>
        <w:t xml:space="preserve"> o terminación. </w:t>
      </w:r>
    </w:p>
    <w:p w14:paraId="1F98125E" w14:textId="2CC4C9F9" w:rsidR="001A4D99" w:rsidRPr="005C2EEA" w:rsidRDefault="004E2C18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Manifestar las inquietudes relacionadas con el </w:t>
      </w:r>
      <w:r w:rsidR="2D17F470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roceso de </w:t>
      </w:r>
      <w:r w:rsidR="5718E21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 por los canales definidos en los documentos del proceso.</w:t>
      </w:r>
    </w:p>
    <w:p w14:paraId="5102A178" w14:textId="6DEA410F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 ni ofrecer d</w:t>
      </w:r>
      <w:r w:rsidR="00DC43C6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 xml:space="preserve">divas, </w:t>
      </w:r>
      <w:r w:rsidR="00333E1C" w:rsidRPr="005C2EEA">
        <w:rPr>
          <w:rFonts w:ascii="Verdana" w:hAnsi="Verdana" w:cs="Arial"/>
        </w:rPr>
        <w:t xml:space="preserve">regalos, </w:t>
      </w:r>
      <w:r w:rsidRPr="005C2EEA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5C2EEA">
        <w:rPr>
          <w:rFonts w:ascii="Verdana" w:hAnsi="Verdana" w:cs="Arial"/>
        </w:rPr>
        <w:t xml:space="preserve">de la </w:t>
      </w:r>
      <w:r w:rsidR="736D8118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. </w:t>
      </w:r>
    </w:p>
    <w:p w14:paraId="6CF965FD" w14:textId="022C6BAB" w:rsidR="00B45254" w:rsidRPr="005C2EEA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Dar a conocer</w:t>
      </w:r>
      <w:r w:rsidR="0095095E" w:rsidRPr="005C2EEA">
        <w:rPr>
          <w:rFonts w:ascii="Verdana" w:hAnsi="Verdana" w:cs="Arial"/>
        </w:rPr>
        <w:t xml:space="preserve"> a </w:t>
      </w:r>
      <w:r w:rsidR="00214236" w:rsidRPr="005C2EEA">
        <w:rPr>
          <w:rFonts w:ascii="Verdana" w:hAnsi="Verdana" w:cs="Arial"/>
        </w:rPr>
        <w:t xml:space="preserve">la </w:t>
      </w:r>
      <w:r w:rsidR="202B3422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="00B45254" w:rsidRPr="005C2EEA">
        <w:rPr>
          <w:rFonts w:ascii="Verdana" w:hAnsi="Verdana" w:cs="Arial"/>
        </w:rPr>
        <w:t xml:space="preserve">, </w:t>
      </w:r>
      <w:r w:rsidR="63962BD4"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 xml:space="preserve"> la Secretaría de Transparencia del Departamento Administrativo de la Presidencia de la República y a las autoridades competentes </w:t>
      </w:r>
      <w:r w:rsidR="00E63AEB" w:rsidRPr="005C2EEA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25C96BA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E63AEB" w:rsidRPr="005C2EEA">
        <w:rPr>
          <w:rFonts w:ascii="Verdana" w:hAnsi="Verdana" w:cs="Arial"/>
        </w:rPr>
        <w:t xml:space="preserve"> de </w:t>
      </w:r>
      <w:r w:rsidR="1164D8E3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ontratación o con cargo al </w:t>
      </w:r>
      <w:r w:rsidR="7A35191A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ontrato, </w:t>
      </w:r>
      <w:r w:rsidR="00B45254" w:rsidRPr="005C2EEA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1CF34524" w:rsidR="00B45254" w:rsidRPr="005C2EEA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5C2EEA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5C2EEA">
        <w:rPr>
          <w:rFonts w:ascii="Verdana" w:hAnsi="Verdana" w:cs="Arial"/>
        </w:rPr>
        <w:t>,</w:t>
      </w:r>
      <w:r w:rsidRPr="005C2EEA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124D91C9" w:rsidRPr="005C2EEA">
        <w:rPr>
          <w:rFonts w:ascii="Verdana" w:hAnsi="Verdana" w:cs="Arial"/>
        </w:rPr>
        <w:t>P</w:t>
      </w:r>
      <w:r w:rsidR="002B36E3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, de manera previa, concomitante o posterior al mismo, que tengan la intención de inducir</w:t>
      </w:r>
      <w:r w:rsidR="001457BB" w:rsidRPr="005C2EEA">
        <w:rPr>
          <w:rFonts w:ascii="Verdana" w:hAnsi="Verdana" w:cs="Arial"/>
        </w:rPr>
        <w:t xml:space="preserve"> o direccionar</w:t>
      </w:r>
      <w:r w:rsidRPr="005C2EEA">
        <w:rPr>
          <w:rFonts w:ascii="Verdana" w:hAnsi="Verdana" w:cs="Arial"/>
        </w:rPr>
        <w:t xml:space="preserve"> alguna decisión relacionada con la adjudicación.</w:t>
      </w:r>
    </w:p>
    <w:p w14:paraId="7C398699" w14:textId="77777777" w:rsidR="001A4D99" w:rsidRPr="005C2EEA" w:rsidRDefault="001A4D99" w:rsidP="001A4D99">
      <w:pPr>
        <w:pStyle w:val="Prrafodelista"/>
        <w:numPr>
          <w:ilvl w:val="0"/>
          <w:numId w:val="1"/>
        </w:numPr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5C2EEA" w:rsidRDefault="001A4D99" w:rsidP="009D5395">
      <w:pPr>
        <w:spacing w:line="240" w:lineRule="auto"/>
        <w:ind w:left="502"/>
        <w:jc w:val="both"/>
        <w:rPr>
          <w:rFonts w:ascii="Verdana" w:hAnsi="Verdana" w:cs="Arial"/>
          <w:lang w:val="es-ES"/>
        </w:rPr>
      </w:pPr>
    </w:p>
    <w:sectPr w:rsidR="001A4D99" w:rsidRPr="005C2EEA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3D989" w14:textId="77777777" w:rsidR="00D20B8C" w:rsidRDefault="00D20B8C" w:rsidP="006522CE">
      <w:pPr>
        <w:spacing w:after="0" w:line="240" w:lineRule="auto"/>
      </w:pPr>
      <w:r>
        <w:separator/>
      </w:r>
    </w:p>
  </w:endnote>
  <w:endnote w:type="continuationSeparator" w:id="0">
    <w:p w14:paraId="5D5230C9" w14:textId="77777777" w:rsidR="00D20B8C" w:rsidRDefault="00D20B8C" w:rsidP="006522CE">
      <w:pPr>
        <w:spacing w:after="0" w:line="240" w:lineRule="auto"/>
      </w:pPr>
      <w:r>
        <w:continuationSeparator/>
      </w:r>
    </w:p>
  </w:endnote>
  <w:endnote w:type="continuationNotice" w:id="1">
    <w:p w14:paraId="22099E20" w14:textId="77777777" w:rsidR="00D20B8C" w:rsidRDefault="00D20B8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839B" w14:textId="5B919064" w:rsidR="00C8610F" w:rsidRPr="00E90472" w:rsidRDefault="00CD404F" w:rsidP="00E90472">
    <w:pPr>
      <w:pStyle w:val="Piedepgina"/>
      <w:jc w:val="right"/>
      <w:rPr>
        <w:rFonts w:ascii="Verdana" w:hAnsi="Verdana"/>
      </w:rPr>
    </w:pPr>
    <w:r>
      <w:t xml:space="preserve"> </w:t>
    </w:r>
    <w:r w:rsidRPr="007D35BA">
      <w:rPr>
        <w:rFonts w:ascii="Verdana" w:hAnsi="Verdana"/>
        <w:sz w:val="18"/>
        <w:szCs w:val="18"/>
      </w:rPr>
      <w:t>Versión</w:t>
    </w:r>
    <w:r w:rsidR="00E90472" w:rsidRPr="007D35BA">
      <w:rPr>
        <w:rFonts w:ascii="Verdana" w:hAnsi="Verdana"/>
        <w:sz w:val="18"/>
        <w:szCs w:val="18"/>
      </w:rPr>
      <w:t>:</w:t>
    </w:r>
    <w:r w:rsidRPr="007D35BA">
      <w:rPr>
        <w:rFonts w:ascii="Verdana" w:hAnsi="Verdana"/>
        <w:sz w:val="18"/>
        <w:szCs w:val="18"/>
      </w:rPr>
      <w:t xml:space="preserve"> 2</w:t>
    </w:r>
    <w:r w:rsidR="008A51B7" w:rsidRPr="007D35BA">
      <w:rPr>
        <w:rFonts w:ascii="Verdana" w:hAnsi="Verdana"/>
        <w:sz w:val="18"/>
        <w:szCs w:val="18"/>
      </w:rPr>
      <w:t xml:space="preserve"> </w:t>
    </w:r>
    <w:r w:rsidR="00E90472" w:rsidRPr="007D35BA">
      <w:rPr>
        <w:rFonts w:ascii="Verdana" w:hAnsi="Verdana"/>
        <w:sz w:val="18"/>
        <w:szCs w:val="18"/>
      </w:rPr>
      <w:t xml:space="preserve">del </w:t>
    </w:r>
    <w:r w:rsidR="00E62D7B">
      <w:rPr>
        <w:rFonts w:ascii="Verdana" w:hAnsi="Verdana"/>
        <w:sz w:val="18"/>
        <w:szCs w:val="18"/>
      </w:rPr>
      <w:t>21</w:t>
    </w:r>
    <w:r w:rsidR="00E90472" w:rsidRPr="007D35BA">
      <w:rPr>
        <w:rFonts w:ascii="Verdana" w:hAnsi="Verdana"/>
        <w:sz w:val="18"/>
        <w:szCs w:val="18"/>
      </w:rPr>
      <w:t xml:space="preserve"> de </w:t>
    </w:r>
    <w:r w:rsidR="00E62D7B">
      <w:rPr>
        <w:rFonts w:ascii="Verdana" w:hAnsi="Verdana"/>
        <w:sz w:val="18"/>
        <w:szCs w:val="18"/>
      </w:rPr>
      <w:t>agosto</w:t>
    </w:r>
    <w:r w:rsidR="00E90472" w:rsidRPr="007D35BA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B853E" w14:textId="77777777" w:rsidR="00D20B8C" w:rsidRDefault="00D20B8C" w:rsidP="006522CE">
      <w:pPr>
        <w:spacing w:after="0" w:line="240" w:lineRule="auto"/>
      </w:pPr>
      <w:r>
        <w:separator/>
      </w:r>
    </w:p>
  </w:footnote>
  <w:footnote w:type="continuationSeparator" w:id="0">
    <w:p w14:paraId="00EA2DA8" w14:textId="77777777" w:rsidR="00D20B8C" w:rsidRDefault="00D20B8C" w:rsidP="006522CE">
      <w:pPr>
        <w:spacing w:after="0" w:line="240" w:lineRule="auto"/>
      </w:pPr>
      <w:r>
        <w:continuationSeparator/>
      </w:r>
    </w:p>
  </w:footnote>
  <w:footnote w:type="continuationNotice" w:id="1">
    <w:p w14:paraId="44758AB2" w14:textId="77777777" w:rsidR="00D20B8C" w:rsidRDefault="00D20B8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EE16" w14:textId="77777777" w:rsidR="008760C9" w:rsidRPr="005C2EEA" w:rsidRDefault="008760C9" w:rsidP="007D35BA">
    <w:pPr>
      <w:pStyle w:val="Encabezado"/>
      <w:jc w:val="center"/>
      <w:rPr>
        <w:rFonts w:ascii="Verdana" w:hAnsi="Verdana" w:cs="Arial"/>
        <w:b/>
        <w:szCs w:val="22"/>
      </w:rPr>
    </w:pPr>
    <w:r w:rsidRPr="005C2EEA">
      <w:rPr>
        <w:rFonts w:ascii="Verdana" w:hAnsi="Verdana" w:cs="Arial"/>
        <w:b/>
        <w:szCs w:val="22"/>
      </w:rPr>
      <w:t>ANEXO 3 – PACTO DE TRANSPARENCIA</w:t>
    </w:r>
  </w:p>
  <w:p w14:paraId="203A3043" w14:textId="3467B0D0" w:rsidR="006522CE" w:rsidRPr="005C2EEA" w:rsidRDefault="008760C9" w:rsidP="007D35BA">
    <w:pPr>
      <w:pStyle w:val="Encabezado"/>
      <w:jc w:val="center"/>
      <w:rPr>
        <w:rFonts w:ascii="Verdana" w:hAnsi="Verdana"/>
        <w:sz w:val="32"/>
        <w:szCs w:val="36"/>
      </w:rPr>
    </w:pPr>
    <w:r w:rsidRPr="005C2EEA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274286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84386"/>
    <w:rsid w:val="00197DDF"/>
    <w:rsid w:val="001A4D99"/>
    <w:rsid w:val="001C06D2"/>
    <w:rsid w:val="001C5E0E"/>
    <w:rsid w:val="001E0064"/>
    <w:rsid w:val="00201F95"/>
    <w:rsid w:val="002100F4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05015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A15B3"/>
    <w:rsid w:val="004B2418"/>
    <w:rsid w:val="004B418C"/>
    <w:rsid w:val="004D3318"/>
    <w:rsid w:val="004E2C18"/>
    <w:rsid w:val="004F60F6"/>
    <w:rsid w:val="00537DFB"/>
    <w:rsid w:val="00550133"/>
    <w:rsid w:val="0055467E"/>
    <w:rsid w:val="005C2EEA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7D35BA"/>
    <w:rsid w:val="00825376"/>
    <w:rsid w:val="00835D81"/>
    <w:rsid w:val="008412CC"/>
    <w:rsid w:val="008425C2"/>
    <w:rsid w:val="008760C9"/>
    <w:rsid w:val="00877507"/>
    <w:rsid w:val="008A51B7"/>
    <w:rsid w:val="008B1781"/>
    <w:rsid w:val="008C42BD"/>
    <w:rsid w:val="008D0F56"/>
    <w:rsid w:val="008F23D7"/>
    <w:rsid w:val="00912B46"/>
    <w:rsid w:val="00926096"/>
    <w:rsid w:val="0095095E"/>
    <w:rsid w:val="00961303"/>
    <w:rsid w:val="00966597"/>
    <w:rsid w:val="0097332A"/>
    <w:rsid w:val="009771DE"/>
    <w:rsid w:val="009930AA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D404F"/>
    <w:rsid w:val="00CE20AE"/>
    <w:rsid w:val="00CE6E8B"/>
    <w:rsid w:val="00D00334"/>
    <w:rsid w:val="00D20B8C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2D7B"/>
    <w:rsid w:val="00E63AEB"/>
    <w:rsid w:val="00E7462B"/>
    <w:rsid w:val="00E74761"/>
    <w:rsid w:val="00E7657B"/>
    <w:rsid w:val="00E77084"/>
    <w:rsid w:val="00E90472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0EAFC39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4B181CB-6690-4B35-90EA-15B8D8CE9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1127</Words>
  <Characters>6200</Characters>
  <Application>Microsoft Office Word</Application>
  <DocSecurity>0</DocSecurity>
  <Lines>51</Lines>
  <Paragraphs>14</Paragraphs>
  <ScaleCrop>false</ScaleCrop>
  <Company/>
  <LinksUpToDate>false</LinksUpToDate>
  <CharactersWithSpaces>7313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Nicolas Andres Salazar Sanchez</cp:lastModifiedBy>
  <cp:revision>13</cp:revision>
  <cp:lastPrinted>2020-11-14T00:51:00Z</cp:lastPrinted>
  <dcterms:created xsi:type="dcterms:W3CDTF">2022-08-03T20:59:00Z</dcterms:created>
  <dcterms:modified xsi:type="dcterms:W3CDTF">2026-09-29T20:50:00Z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