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0338C" w:rsidRPr="007C17E8" w:rsidRDefault="00000000">
      <w:pPr>
        <w:spacing w:after="240"/>
        <w:jc w:val="center"/>
      </w:pPr>
      <w:r w:rsidRPr="007C17E8">
        <w:rPr>
          <w:rFonts w:ascii="Arial" w:eastAsia="Arial" w:hAnsi="Arial" w:cs="Arial"/>
          <w:b/>
          <w:bCs/>
          <w:sz w:val="26"/>
          <w:szCs w:val="26"/>
        </w:rPr>
        <w:t>FORMATO 8 – COMPROMISO DE DISPONIBILIDAD DEL PERSONAL MÍNIMO</w:t>
      </w:r>
    </w:p>
    <w:p w:rsidR="00D0338C" w:rsidRPr="007C17E8" w:rsidRDefault="00000000">
      <w:pPr>
        <w:spacing w:after="160"/>
      </w:pPr>
      <w:r w:rsidRPr="007C17E8">
        <w:rPr>
          <w:rFonts w:ascii="Arial" w:eastAsia="Arial" w:hAnsi="Arial" w:cs="Arial"/>
          <w:sz w:val="22"/>
          <w:szCs w:val="22"/>
        </w:rPr>
        <w:t>Señores</w:t>
      </w:r>
    </w:p>
    <w:p w:rsidR="00D0338C" w:rsidRPr="007C17E8" w:rsidRDefault="00000000">
      <w:pPr>
        <w:spacing w:after="160"/>
      </w:pPr>
      <w:r w:rsidRPr="007C17E8">
        <w:rPr>
          <w:rFonts w:ascii="Arial" w:eastAsia="Arial" w:hAnsi="Arial" w:cs="Arial"/>
          <w:sz w:val="22"/>
          <w:szCs w:val="22"/>
        </w:rPr>
        <w:t>MUNICIPIO DE MOCOA – Oficina de Contratación Municipal</w:t>
      </w:r>
    </w:p>
    <w:p w:rsidR="00D0338C" w:rsidRPr="007C17E8" w:rsidRDefault="00000000">
      <w:pPr>
        <w:spacing w:after="160"/>
      </w:pPr>
      <w:r w:rsidRPr="007C17E8">
        <w:rPr>
          <w:rFonts w:ascii="Arial" w:eastAsia="Arial" w:hAnsi="Arial" w:cs="Arial"/>
          <w:sz w:val="22"/>
          <w:szCs w:val="22"/>
        </w:rPr>
        <w:t>Mocoa, Putumayo</w:t>
      </w:r>
    </w:p>
    <w:p w:rsidR="00D0338C" w:rsidRPr="007C17E8" w:rsidRDefault="00D0338C">
      <w:pPr>
        <w:spacing w:after="160"/>
      </w:pPr>
    </w:p>
    <w:p w:rsidR="00D0338C" w:rsidRPr="007C17E8" w:rsidRDefault="00000000">
      <w:pPr>
        <w:spacing w:after="160"/>
      </w:pPr>
      <w:r w:rsidRPr="007C17E8">
        <w:rPr>
          <w:rFonts w:ascii="Arial" w:eastAsia="Arial" w:hAnsi="Arial" w:cs="Arial"/>
          <w:sz w:val="22"/>
          <w:szCs w:val="22"/>
        </w:rPr>
        <w:t>Referencia: Licitación Pública No. ____ de 2026 – Objeto: MANTENIMIENTO, MODERNIZACIÓN Y REPOSICIÓN DEL SISTEMA DE CÁMARAS DE SEGURIDAD Y VIDEOVIGILANCIA EN EL MUNICIPIO DE MOCOA, EN EL MARCO DEL FORTALECIMIENTO DEL PISCC MUNICIPAL.</w:t>
      </w:r>
    </w:p>
    <w:p w:rsidR="00D0338C" w:rsidRPr="007C17E8" w:rsidRDefault="00000000">
      <w:pPr>
        <w:spacing w:after="160"/>
        <w:jc w:val="both"/>
      </w:pPr>
      <w:r w:rsidRPr="007C17E8">
        <w:rPr>
          <w:rFonts w:ascii="Arial" w:eastAsia="Arial" w:hAnsi="Arial" w:cs="Arial"/>
          <w:sz w:val="22"/>
          <w:szCs w:val="22"/>
        </w:rPr>
        <w:t>Yo, ______________________, identificado(a) con C.C. No. ____________ de __________, actuando en nombre propio / en calidad de representante legal de ______________________, NIT ____________ (o del proponente plural ______________________), me comprometo, en caso de resultar adjudicatario, a vincular para la ejecución del contrato el personal mínimo exigido en el numeral 3.6 del Pliego de Condiciones, con los perfiles, experiencia y dedicación allí señalados: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00D0338C" w:rsidRPr="007C17E8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34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000000">
            <w:r w:rsidRPr="007C17E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234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000000">
            <w:r w:rsidRPr="007C17E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234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000000">
            <w:r w:rsidRPr="007C17E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Dedicación</w:t>
            </w:r>
          </w:p>
        </w:tc>
        <w:tc>
          <w:tcPr>
            <w:tcW w:w="2340" w:type="dxa"/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000000">
            <w:r w:rsidRPr="007C17E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Nombre propuesto (opcional)</w:t>
            </w:r>
          </w:p>
        </w:tc>
      </w:tr>
      <w:tr w:rsidR="00D0338C" w:rsidRPr="007C17E8">
        <w:tblPrEx>
          <w:tblCellMar>
            <w:top w:w="0" w:type="dxa"/>
            <w:bottom w:w="0" w:type="dxa"/>
          </w:tblCellMar>
        </w:tblPrEx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</w:tr>
      <w:tr w:rsidR="00D0338C" w:rsidRPr="007C17E8">
        <w:tblPrEx>
          <w:tblCellMar>
            <w:top w:w="0" w:type="dxa"/>
            <w:bottom w:w="0" w:type="dxa"/>
          </w:tblCellMar>
        </w:tblPrEx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</w:tr>
      <w:tr w:rsidR="00D0338C" w:rsidRPr="007C17E8">
        <w:tblPrEx>
          <w:tblCellMar>
            <w:top w:w="0" w:type="dxa"/>
            <w:bottom w:w="0" w:type="dxa"/>
          </w:tblCellMar>
        </w:tblPrEx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</w:tr>
      <w:tr w:rsidR="00D0338C" w:rsidRPr="007C17E8">
        <w:tblPrEx>
          <w:tblCellMar>
            <w:top w:w="0" w:type="dxa"/>
            <w:bottom w:w="0" w:type="dxa"/>
          </w:tblCellMar>
        </w:tblPrEx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  <w:tc>
          <w:tcPr>
            <w:tcW w:w="23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0338C" w:rsidRPr="007C17E8" w:rsidRDefault="00D0338C"/>
        </w:tc>
      </w:tr>
    </w:tbl>
    <w:p w:rsidR="00D0338C" w:rsidRPr="007C17E8" w:rsidRDefault="00D0338C">
      <w:pPr>
        <w:spacing w:after="160"/>
        <w:jc w:val="both"/>
      </w:pPr>
    </w:p>
    <w:p w:rsidR="00D0338C" w:rsidRPr="007C17E8" w:rsidRDefault="00000000">
      <w:pPr>
        <w:spacing w:after="160"/>
        <w:jc w:val="both"/>
      </w:pPr>
      <w:r w:rsidRPr="007C17E8">
        <w:rPr>
          <w:rFonts w:ascii="Arial" w:eastAsia="Arial" w:hAnsi="Arial" w:cs="Arial"/>
          <w:sz w:val="22"/>
          <w:szCs w:val="22"/>
        </w:rPr>
        <w:t xml:space="preserve">Cargos: </w:t>
      </w:r>
      <w:proofErr w:type="gramStart"/>
      <w:r w:rsidRPr="007C17E8">
        <w:rPr>
          <w:rFonts w:ascii="Arial" w:eastAsia="Arial" w:hAnsi="Arial" w:cs="Arial"/>
          <w:sz w:val="22"/>
          <w:szCs w:val="22"/>
        </w:rPr>
        <w:t>Director</w:t>
      </w:r>
      <w:proofErr w:type="gramEnd"/>
      <w:r w:rsidRPr="007C17E8">
        <w:rPr>
          <w:rFonts w:ascii="Arial" w:eastAsia="Arial" w:hAnsi="Arial" w:cs="Arial"/>
          <w:sz w:val="22"/>
          <w:szCs w:val="22"/>
        </w:rPr>
        <w:t xml:space="preserve"> o coordinador del proyecto; Profesional de redes, sistemas y seguridad de la información; Profesional electricista; Técnico/tecnólogo en fibra óptica.</w:t>
      </w:r>
    </w:p>
    <w:p w:rsidR="00D0338C" w:rsidRPr="007C17E8" w:rsidRDefault="00000000">
      <w:pPr>
        <w:spacing w:after="160"/>
        <w:jc w:val="both"/>
      </w:pPr>
      <w:r w:rsidRPr="007C17E8">
        <w:rPr>
          <w:rFonts w:ascii="Arial" w:eastAsia="Arial" w:hAnsi="Arial" w:cs="Arial"/>
          <w:sz w:val="22"/>
          <w:szCs w:val="22"/>
        </w:rPr>
        <w:t>Los soportes de formación académica, experiencia, matrícula profesional, cartas de compromiso individuales y certificados de antecedentes serán entregados al supervisor dentro de los cinco (5) días hábiles siguientes a la suscripción del contrato, como requisito para la suscripción del acta de inicio.</w:t>
      </w:r>
    </w:p>
    <w:p w:rsidR="00D0338C" w:rsidRPr="007C17E8" w:rsidRDefault="00000000">
      <w:pPr>
        <w:spacing w:after="160"/>
        <w:jc w:val="both"/>
      </w:pPr>
      <w:r w:rsidRPr="007C17E8">
        <w:rPr>
          <w:rFonts w:ascii="Arial" w:eastAsia="Arial" w:hAnsi="Arial" w:cs="Arial"/>
          <w:sz w:val="22"/>
          <w:szCs w:val="22"/>
        </w:rPr>
        <w:t>Cualquier cambio del personal durante la ejecución requerirá autorización previa y escrita del supervisor, y el reemplazo deberá acreditar un perfil igual o superior al exigido.</w:t>
      </w:r>
    </w:p>
    <w:p w:rsidR="00D0338C" w:rsidRPr="007C17E8" w:rsidRDefault="00000000">
      <w:pPr>
        <w:spacing w:after="160"/>
        <w:jc w:val="both"/>
      </w:pPr>
      <w:r w:rsidRPr="007C17E8">
        <w:rPr>
          <w:rFonts w:ascii="Arial" w:eastAsia="Arial" w:hAnsi="Arial" w:cs="Arial"/>
          <w:sz w:val="22"/>
          <w:szCs w:val="22"/>
        </w:rPr>
        <w:t>El costo del personal está incluido en los costos indirectos (administración) de mi oferta.</w:t>
      </w:r>
    </w:p>
    <w:p w:rsidR="00D0338C" w:rsidRPr="007C17E8" w:rsidRDefault="00D0338C">
      <w:pPr>
        <w:spacing w:after="160"/>
      </w:pPr>
    </w:p>
    <w:p w:rsidR="00D0338C" w:rsidRPr="007C17E8" w:rsidRDefault="00000000">
      <w:pPr>
        <w:spacing w:after="160"/>
      </w:pPr>
      <w:r w:rsidRPr="007C17E8">
        <w:rPr>
          <w:rFonts w:ascii="Arial" w:eastAsia="Arial" w:hAnsi="Arial" w:cs="Arial"/>
          <w:sz w:val="22"/>
          <w:szCs w:val="22"/>
        </w:rPr>
        <w:t>______________________________</w:t>
      </w:r>
    </w:p>
    <w:p w:rsidR="00D0338C" w:rsidRPr="007C17E8" w:rsidRDefault="00000000">
      <w:pPr>
        <w:spacing w:after="160"/>
      </w:pPr>
      <w:r w:rsidRPr="007C17E8">
        <w:rPr>
          <w:rFonts w:ascii="Arial" w:eastAsia="Arial" w:hAnsi="Arial" w:cs="Arial"/>
          <w:sz w:val="22"/>
          <w:szCs w:val="22"/>
        </w:rPr>
        <w:t>Firma del proponente / representante legal</w:t>
      </w:r>
    </w:p>
    <w:p w:rsidR="00D0338C" w:rsidRPr="007C17E8" w:rsidRDefault="00000000">
      <w:pPr>
        <w:spacing w:after="160"/>
      </w:pPr>
      <w:r w:rsidRPr="007C17E8">
        <w:rPr>
          <w:rFonts w:ascii="Arial" w:eastAsia="Arial" w:hAnsi="Arial" w:cs="Arial"/>
          <w:sz w:val="22"/>
          <w:szCs w:val="22"/>
        </w:rPr>
        <w:t>Nombre: __________________________</w:t>
      </w:r>
    </w:p>
    <w:p w:rsidR="00D0338C" w:rsidRPr="007C17E8" w:rsidRDefault="00000000">
      <w:pPr>
        <w:spacing w:after="160"/>
      </w:pPr>
      <w:r w:rsidRPr="007C17E8">
        <w:rPr>
          <w:rFonts w:ascii="Arial" w:eastAsia="Arial" w:hAnsi="Arial" w:cs="Arial"/>
          <w:sz w:val="22"/>
          <w:szCs w:val="22"/>
        </w:rPr>
        <w:t>C.C.: ___________________</w:t>
      </w:r>
      <w:proofErr w:type="gramStart"/>
      <w:r w:rsidRPr="007C17E8">
        <w:rPr>
          <w:rFonts w:ascii="Arial" w:eastAsia="Arial" w:hAnsi="Arial" w:cs="Arial"/>
          <w:sz w:val="22"/>
          <w:szCs w:val="22"/>
        </w:rPr>
        <w:t>_  NIT</w:t>
      </w:r>
      <w:proofErr w:type="gramEnd"/>
      <w:r w:rsidRPr="007C17E8">
        <w:rPr>
          <w:rFonts w:ascii="Arial" w:eastAsia="Arial" w:hAnsi="Arial" w:cs="Arial"/>
          <w:sz w:val="22"/>
          <w:szCs w:val="22"/>
        </w:rPr>
        <w:t>: ____________________</w:t>
      </w:r>
    </w:p>
    <w:p w:rsidR="00D0338C" w:rsidRDefault="00000000">
      <w:pPr>
        <w:spacing w:after="160"/>
      </w:pPr>
      <w:r w:rsidRPr="007C17E8">
        <w:rPr>
          <w:rFonts w:ascii="Arial" w:eastAsia="Arial" w:hAnsi="Arial" w:cs="Arial"/>
          <w:sz w:val="22"/>
          <w:szCs w:val="22"/>
        </w:rPr>
        <w:t>Dirección: _____________</w:t>
      </w:r>
      <w:proofErr w:type="gramStart"/>
      <w:r w:rsidRPr="007C17E8">
        <w:rPr>
          <w:rFonts w:ascii="Arial" w:eastAsia="Arial" w:hAnsi="Arial" w:cs="Arial"/>
          <w:sz w:val="22"/>
          <w:szCs w:val="22"/>
        </w:rPr>
        <w:t>_  Teléfono</w:t>
      </w:r>
      <w:proofErr w:type="gramEnd"/>
      <w:r w:rsidRPr="007C17E8">
        <w:rPr>
          <w:rFonts w:ascii="Arial" w:eastAsia="Arial" w:hAnsi="Arial" w:cs="Arial"/>
          <w:sz w:val="22"/>
          <w:szCs w:val="22"/>
        </w:rPr>
        <w:t>: _____________</w:t>
      </w:r>
      <w:proofErr w:type="gramStart"/>
      <w:r w:rsidRPr="007C17E8">
        <w:rPr>
          <w:rFonts w:ascii="Arial" w:eastAsia="Arial" w:hAnsi="Arial" w:cs="Arial"/>
          <w:sz w:val="22"/>
          <w:szCs w:val="22"/>
        </w:rPr>
        <w:t>_  Correo</w:t>
      </w:r>
      <w:proofErr w:type="gramEnd"/>
      <w:r w:rsidRPr="007C17E8">
        <w:rPr>
          <w:rFonts w:ascii="Arial" w:eastAsia="Arial" w:hAnsi="Arial" w:cs="Arial"/>
          <w:sz w:val="22"/>
          <w:szCs w:val="22"/>
        </w:rPr>
        <w:t>: ______________</w:t>
      </w:r>
    </w:p>
    <w:sectPr w:rsidR="00D0338C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F7A"/>
    <w:multiLevelType w:val="hybridMultilevel"/>
    <w:tmpl w:val="733C36B6"/>
    <w:lvl w:ilvl="0" w:tplc="646E4BEC">
      <w:start w:val="1"/>
      <w:numFmt w:val="bullet"/>
      <w:lvlText w:val="●"/>
      <w:lvlJc w:val="left"/>
      <w:pPr>
        <w:ind w:left="720" w:hanging="360"/>
      </w:pPr>
    </w:lvl>
    <w:lvl w:ilvl="1" w:tplc="F456444A">
      <w:start w:val="1"/>
      <w:numFmt w:val="bullet"/>
      <w:lvlText w:val="○"/>
      <w:lvlJc w:val="left"/>
      <w:pPr>
        <w:ind w:left="1440" w:hanging="360"/>
      </w:pPr>
    </w:lvl>
    <w:lvl w:ilvl="2" w:tplc="44D28672">
      <w:start w:val="1"/>
      <w:numFmt w:val="bullet"/>
      <w:lvlText w:val="■"/>
      <w:lvlJc w:val="left"/>
      <w:pPr>
        <w:ind w:left="2160" w:hanging="360"/>
      </w:pPr>
    </w:lvl>
    <w:lvl w:ilvl="3" w:tplc="4508CC24">
      <w:start w:val="1"/>
      <w:numFmt w:val="bullet"/>
      <w:lvlText w:val="●"/>
      <w:lvlJc w:val="left"/>
      <w:pPr>
        <w:ind w:left="2880" w:hanging="360"/>
      </w:pPr>
    </w:lvl>
    <w:lvl w:ilvl="4" w:tplc="074EAE8C">
      <w:start w:val="1"/>
      <w:numFmt w:val="bullet"/>
      <w:lvlText w:val="○"/>
      <w:lvlJc w:val="left"/>
      <w:pPr>
        <w:ind w:left="3600" w:hanging="360"/>
      </w:pPr>
    </w:lvl>
    <w:lvl w:ilvl="5" w:tplc="AE50D45C">
      <w:start w:val="1"/>
      <w:numFmt w:val="bullet"/>
      <w:lvlText w:val="■"/>
      <w:lvlJc w:val="left"/>
      <w:pPr>
        <w:ind w:left="4320" w:hanging="360"/>
      </w:pPr>
    </w:lvl>
    <w:lvl w:ilvl="6" w:tplc="4B58CAB0">
      <w:start w:val="1"/>
      <w:numFmt w:val="bullet"/>
      <w:lvlText w:val="●"/>
      <w:lvlJc w:val="left"/>
      <w:pPr>
        <w:ind w:left="5040" w:hanging="360"/>
      </w:pPr>
    </w:lvl>
    <w:lvl w:ilvl="7" w:tplc="79D0889C">
      <w:start w:val="1"/>
      <w:numFmt w:val="bullet"/>
      <w:lvlText w:val="●"/>
      <w:lvlJc w:val="left"/>
      <w:pPr>
        <w:ind w:left="5760" w:hanging="360"/>
      </w:pPr>
    </w:lvl>
    <w:lvl w:ilvl="8" w:tplc="36DCEDA0">
      <w:start w:val="1"/>
      <w:numFmt w:val="bullet"/>
      <w:lvlText w:val="●"/>
      <w:lvlJc w:val="left"/>
      <w:pPr>
        <w:ind w:left="6480" w:hanging="360"/>
      </w:pPr>
    </w:lvl>
  </w:abstractNum>
  <w:num w:numId="1" w16cid:durableId="201395307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38C"/>
    <w:rsid w:val="003D71B0"/>
    <w:rsid w:val="007C17E8"/>
    <w:rsid w:val="00D0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8B9B4-AC42-4972-9FC8-D3A91715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Andrea del pilar Aguilar Arcos</cp:lastModifiedBy>
  <cp:revision>2</cp:revision>
  <dcterms:created xsi:type="dcterms:W3CDTF">2026-10-06T16:31:00Z</dcterms:created>
  <dcterms:modified xsi:type="dcterms:W3CDTF">2026-10-06T16:58:00Z</dcterms:modified>
</cp:coreProperties>
</file>