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</w:t>
      </w:r>
      <w:proofErr w:type="gramStart"/>
      <w:r w:rsidRPr="2292D343">
        <w:rPr>
          <w:rFonts w:ascii="Arial" w:hAnsi="Arial" w:cs="Arial"/>
          <w:sz w:val="20"/>
          <w:szCs w:val="20"/>
          <w:lang w:val="es-ES" w:eastAsia="es-CO"/>
        </w:rPr>
        <w:t>del mismo</w:t>
      </w:r>
      <w:proofErr w:type="gramEnd"/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2"/>
        <w:gridCol w:w="302"/>
        <w:gridCol w:w="301"/>
        <w:gridCol w:w="301"/>
        <w:gridCol w:w="301"/>
        <w:gridCol w:w="784"/>
        <w:gridCol w:w="746"/>
        <w:gridCol w:w="301"/>
        <w:gridCol w:w="301"/>
        <w:gridCol w:w="371"/>
        <w:gridCol w:w="371"/>
        <w:gridCol w:w="647"/>
        <w:gridCol w:w="781"/>
        <w:gridCol w:w="301"/>
        <w:gridCol w:w="301"/>
        <w:gridCol w:w="301"/>
        <w:gridCol w:w="378"/>
        <w:gridCol w:w="301"/>
        <w:gridCol w:w="647"/>
        <w:gridCol w:w="622"/>
        <w:gridCol w:w="652"/>
        <w:gridCol w:w="480"/>
      </w:tblGrid>
      <w:tr w:rsidR="009C6D73" w:rsidRPr="004D7C35" w14:paraId="64A698D4" w14:textId="77777777" w:rsidTr="000D6A54">
        <w:trPr>
          <w:cantSplit/>
          <w:trHeight w:val="1212"/>
        </w:trPr>
        <w:tc>
          <w:tcPr>
            <w:tcW w:w="293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294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294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294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294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808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69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294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94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377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77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665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805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266" w:type="dxa"/>
            <w:gridSpan w:val="4"/>
            <w:shd w:val="clear" w:color="auto" w:fill="BFBFBF" w:themeFill="background1" w:themeFillShade="BF"/>
          </w:tcPr>
          <w:p w14:paraId="0631940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294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665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639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70" w:type="dxa"/>
            <w:gridSpan w:val="2"/>
            <w:shd w:val="clear" w:color="auto" w:fill="BFBFBF" w:themeFill="background1" w:themeFillShade="BF"/>
          </w:tcPr>
          <w:p w14:paraId="5674A2B8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CF7B39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9C6D73" w:rsidRPr="004D7C35" w14:paraId="678B7917" w14:textId="77777777" w:rsidTr="000D6A54">
        <w:trPr>
          <w:cantSplit/>
          <w:trHeight w:val="2063"/>
        </w:trPr>
        <w:tc>
          <w:tcPr>
            <w:tcW w:w="293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94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94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94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94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808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69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94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94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77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77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65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805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94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94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94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384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294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65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39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71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399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CF7B39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0D6A54" w:rsidRPr="004D7C35" w14:paraId="52FADA9D" w14:textId="77777777" w:rsidTr="000D6A54">
        <w:trPr>
          <w:cantSplit/>
          <w:trHeight w:val="466"/>
        </w:trPr>
        <w:tc>
          <w:tcPr>
            <w:tcW w:w="293" w:type="dxa"/>
            <w:shd w:val="clear" w:color="auto" w:fill="auto"/>
          </w:tcPr>
          <w:p w14:paraId="6CB14C0F" w14:textId="59ECC8C0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lastRenderedPageBreak/>
              <w:t>1</w:t>
            </w:r>
          </w:p>
        </w:tc>
        <w:tc>
          <w:tcPr>
            <w:tcW w:w="294" w:type="dxa"/>
            <w:shd w:val="clear" w:color="auto" w:fill="auto"/>
          </w:tcPr>
          <w:p w14:paraId="68BFBA15" w14:textId="6BDE6628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G</w:t>
            </w:r>
          </w:p>
        </w:tc>
        <w:tc>
          <w:tcPr>
            <w:tcW w:w="294" w:type="dxa"/>
            <w:shd w:val="clear" w:color="auto" w:fill="auto"/>
          </w:tcPr>
          <w:p w14:paraId="1E52A15B" w14:textId="4E0208C3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E</w:t>
            </w:r>
          </w:p>
        </w:tc>
        <w:tc>
          <w:tcPr>
            <w:tcW w:w="294" w:type="dxa"/>
            <w:shd w:val="clear" w:color="auto" w:fill="auto"/>
          </w:tcPr>
          <w:p w14:paraId="6304DED9" w14:textId="3F1700F9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E</w:t>
            </w:r>
          </w:p>
        </w:tc>
        <w:tc>
          <w:tcPr>
            <w:tcW w:w="294" w:type="dxa"/>
            <w:shd w:val="clear" w:color="auto" w:fill="auto"/>
          </w:tcPr>
          <w:p w14:paraId="4CE60CEA" w14:textId="708D2C04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O</w:t>
            </w:r>
          </w:p>
        </w:tc>
        <w:tc>
          <w:tcPr>
            <w:tcW w:w="808" w:type="dxa"/>
            <w:shd w:val="clear" w:color="auto" w:fill="auto"/>
          </w:tcPr>
          <w:p w14:paraId="308A3DEE" w14:textId="7B897043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RETRASOS Y RENDIMIENTOS BAJOS EN LA ELABORACION DE DOCUMENTOS TECNICOS PRESUPUESTALES</w:t>
            </w:r>
          </w:p>
        </w:tc>
        <w:tc>
          <w:tcPr>
            <w:tcW w:w="769" w:type="dxa"/>
            <w:shd w:val="clear" w:color="auto" w:fill="auto"/>
          </w:tcPr>
          <w:p w14:paraId="4276B3E5" w14:textId="13B4E9C1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INCUMPLIMIENTO AL OBJETO CONTRACTUAL DEL CONTRATO</w:t>
            </w:r>
          </w:p>
        </w:tc>
        <w:tc>
          <w:tcPr>
            <w:tcW w:w="294" w:type="dxa"/>
            <w:shd w:val="clear" w:color="auto" w:fill="auto"/>
          </w:tcPr>
          <w:p w14:paraId="5EE02943" w14:textId="1E784BEF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294" w:type="dxa"/>
            <w:shd w:val="clear" w:color="auto" w:fill="auto"/>
          </w:tcPr>
          <w:p w14:paraId="589BDDB5" w14:textId="0805D9DB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77" w:type="dxa"/>
            <w:shd w:val="clear" w:color="auto" w:fill="auto"/>
          </w:tcPr>
          <w:p w14:paraId="6E9557F2" w14:textId="11D9F5A2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377" w:type="dxa"/>
            <w:shd w:val="clear" w:color="auto" w:fill="auto"/>
          </w:tcPr>
          <w:p w14:paraId="725BCE08" w14:textId="347880BD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665" w:type="dxa"/>
            <w:shd w:val="clear" w:color="auto" w:fill="auto"/>
          </w:tcPr>
          <w:p w14:paraId="46FBF122" w14:textId="1535E171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805" w:type="dxa"/>
            <w:shd w:val="clear" w:color="auto" w:fill="auto"/>
          </w:tcPr>
          <w:p w14:paraId="4A5E724D" w14:textId="6A36F777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PRESENTAR INFORME DE LAS ACTIVIDAES EN EJECUCION Y SEGUIMIENTO TECNICO POR PARTE DEL SUPERVISOR, COMO TAMBIEN LOS DOCUMENTOS TECNICOS Y ADMINISTRATIVOS REQUERIDOS EN EL CONTRATO</w:t>
            </w:r>
          </w:p>
        </w:tc>
        <w:tc>
          <w:tcPr>
            <w:tcW w:w="294" w:type="dxa"/>
            <w:shd w:val="clear" w:color="auto" w:fill="auto"/>
          </w:tcPr>
          <w:p w14:paraId="2453E2B8" w14:textId="59C08EA2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294" w:type="dxa"/>
            <w:shd w:val="clear" w:color="auto" w:fill="auto"/>
          </w:tcPr>
          <w:p w14:paraId="412D7227" w14:textId="4B2CC719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294" w:type="dxa"/>
            <w:shd w:val="clear" w:color="auto" w:fill="auto"/>
          </w:tcPr>
          <w:p w14:paraId="07811CAF" w14:textId="0FDEF9A7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384" w:type="dxa"/>
            <w:shd w:val="clear" w:color="auto" w:fill="auto"/>
          </w:tcPr>
          <w:p w14:paraId="7F36293B" w14:textId="58B72F53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294" w:type="dxa"/>
            <w:shd w:val="clear" w:color="auto" w:fill="auto"/>
          </w:tcPr>
          <w:p w14:paraId="5BD8BD75" w14:textId="2A7A510D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665" w:type="dxa"/>
            <w:shd w:val="clear" w:color="auto" w:fill="auto"/>
          </w:tcPr>
          <w:p w14:paraId="24E9299E" w14:textId="12AEE212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39" w:type="dxa"/>
            <w:shd w:val="clear" w:color="auto" w:fill="auto"/>
          </w:tcPr>
          <w:p w14:paraId="1FEE4C65" w14:textId="0C55058E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LIQUIDACION DEL CONTRATO</w:t>
            </w:r>
          </w:p>
        </w:tc>
        <w:tc>
          <w:tcPr>
            <w:tcW w:w="671" w:type="dxa"/>
            <w:shd w:val="clear" w:color="auto" w:fill="auto"/>
          </w:tcPr>
          <w:p w14:paraId="13F588CC" w14:textId="6EDC62D4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MEDIANTE INFORME DE ACTIVIDDES CON LOS RESPECTIVOS SOPORTES Y LA SUPERVISION DE PARTE DEL SUPERVISOR</w:t>
            </w:r>
          </w:p>
        </w:tc>
        <w:tc>
          <w:tcPr>
            <w:tcW w:w="399" w:type="dxa"/>
            <w:shd w:val="clear" w:color="auto" w:fill="auto"/>
          </w:tcPr>
          <w:p w14:paraId="4D8DC63C" w14:textId="04DA4407" w:rsidR="0076567A" w:rsidRPr="00112F60" w:rsidRDefault="000D6A54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CADA 15 DIAS</w:t>
            </w:r>
          </w:p>
        </w:tc>
      </w:tr>
      <w:tr w:rsidR="000D6A54" w:rsidRPr="004D7C35" w14:paraId="7C020497" w14:textId="77777777" w:rsidTr="00112F60">
        <w:trPr>
          <w:cantSplit/>
          <w:trHeight w:val="2952"/>
        </w:trPr>
        <w:tc>
          <w:tcPr>
            <w:tcW w:w="293" w:type="dxa"/>
            <w:shd w:val="clear" w:color="auto" w:fill="auto"/>
          </w:tcPr>
          <w:p w14:paraId="7CA1ABAC" w14:textId="77777777" w:rsidR="0076567A" w:rsidRPr="00112F60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294" w:type="dxa"/>
            <w:shd w:val="clear" w:color="auto" w:fill="auto"/>
          </w:tcPr>
          <w:p w14:paraId="6143E23D" w14:textId="77777777" w:rsidR="0076567A" w:rsidRPr="00112F60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294" w:type="dxa"/>
            <w:shd w:val="clear" w:color="auto" w:fill="auto"/>
          </w:tcPr>
          <w:p w14:paraId="044B28A3" w14:textId="77777777" w:rsidR="0076567A" w:rsidRPr="00112F60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294" w:type="dxa"/>
            <w:shd w:val="clear" w:color="auto" w:fill="auto"/>
          </w:tcPr>
          <w:p w14:paraId="5262ACF6" w14:textId="77777777" w:rsidR="0076567A" w:rsidRPr="00112F60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294" w:type="dxa"/>
            <w:shd w:val="clear" w:color="auto" w:fill="auto"/>
          </w:tcPr>
          <w:p w14:paraId="2E92389A" w14:textId="77777777" w:rsidR="0076567A" w:rsidRPr="00112F60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808" w:type="dxa"/>
            <w:shd w:val="clear" w:color="auto" w:fill="auto"/>
          </w:tcPr>
          <w:p w14:paraId="3A92409D" w14:textId="6E1CE6F2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RETTRASO EN LA DISPONIBILIDAD DE MATERIALES</w:t>
            </w:r>
          </w:p>
        </w:tc>
        <w:tc>
          <w:tcPr>
            <w:tcW w:w="769" w:type="dxa"/>
            <w:shd w:val="clear" w:color="auto" w:fill="auto"/>
          </w:tcPr>
          <w:p w14:paraId="17C5AA9E" w14:textId="76C03E70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INCUMPLIMIENTO AL CORONOGRAMA PROGRAMADO DE OBRA</w:t>
            </w:r>
          </w:p>
        </w:tc>
        <w:tc>
          <w:tcPr>
            <w:tcW w:w="294" w:type="dxa"/>
            <w:shd w:val="clear" w:color="auto" w:fill="auto"/>
          </w:tcPr>
          <w:p w14:paraId="152F323D" w14:textId="482841DA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294" w:type="dxa"/>
            <w:shd w:val="clear" w:color="auto" w:fill="auto"/>
          </w:tcPr>
          <w:p w14:paraId="4EA70289" w14:textId="4B732914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377" w:type="dxa"/>
            <w:shd w:val="clear" w:color="auto" w:fill="auto"/>
          </w:tcPr>
          <w:p w14:paraId="78191A55" w14:textId="18B3CBBC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377" w:type="dxa"/>
            <w:shd w:val="clear" w:color="auto" w:fill="auto"/>
          </w:tcPr>
          <w:p w14:paraId="7614238A" w14:textId="67B47548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color w:val="000000" w:themeColor="text1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665" w:type="dxa"/>
            <w:shd w:val="clear" w:color="auto" w:fill="auto"/>
          </w:tcPr>
          <w:p w14:paraId="7DA45E4A" w14:textId="56007C48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805" w:type="dxa"/>
            <w:shd w:val="clear" w:color="auto" w:fill="auto"/>
          </w:tcPr>
          <w:p w14:paraId="25C23226" w14:textId="0F240E26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ABASTECERSE DE LOS MATERIALES NECESARIOS AL INICIO DE LA OBRA</w:t>
            </w:r>
          </w:p>
        </w:tc>
        <w:tc>
          <w:tcPr>
            <w:tcW w:w="294" w:type="dxa"/>
            <w:shd w:val="clear" w:color="auto" w:fill="auto"/>
          </w:tcPr>
          <w:p w14:paraId="260A999F" w14:textId="753F7043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294" w:type="dxa"/>
            <w:shd w:val="clear" w:color="auto" w:fill="auto"/>
          </w:tcPr>
          <w:p w14:paraId="7FB43CFA" w14:textId="1DC2BDD7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3</w:t>
            </w:r>
          </w:p>
        </w:tc>
        <w:tc>
          <w:tcPr>
            <w:tcW w:w="294" w:type="dxa"/>
            <w:shd w:val="clear" w:color="auto" w:fill="auto"/>
          </w:tcPr>
          <w:p w14:paraId="40944951" w14:textId="52F9B28D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384" w:type="dxa"/>
            <w:shd w:val="clear" w:color="auto" w:fill="auto"/>
          </w:tcPr>
          <w:p w14:paraId="13CD8411" w14:textId="794F12F0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294" w:type="dxa"/>
            <w:shd w:val="clear" w:color="auto" w:fill="auto"/>
          </w:tcPr>
          <w:p w14:paraId="4E503945" w14:textId="4CC0D8BB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SI</w:t>
            </w:r>
          </w:p>
        </w:tc>
        <w:tc>
          <w:tcPr>
            <w:tcW w:w="665" w:type="dxa"/>
            <w:shd w:val="clear" w:color="auto" w:fill="auto"/>
          </w:tcPr>
          <w:p w14:paraId="76B1F5A3" w14:textId="48F626E9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639" w:type="dxa"/>
            <w:shd w:val="clear" w:color="auto" w:fill="auto"/>
          </w:tcPr>
          <w:p w14:paraId="24296BCC" w14:textId="3A0524FA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PLAZO DE EJECUCION</w:t>
            </w:r>
          </w:p>
        </w:tc>
        <w:tc>
          <w:tcPr>
            <w:tcW w:w="671" w:type="dxa"/>
            <w:shd w:val="clear" w:color="auto" w:fill="auto"/>
          </w:tcPr>
          <w:p w14:paraId="64193511" w14:textId="143CA33A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SUPERVISION DE OBRA CONSTANTE</w:t>
            </w:r>
          </w:p>
        </w:tc>
        <w:tc>
          <w:tcPr>
            <w:tcW w:w="399" w:type="dxa"/>
            <w:shd w:val="clear" w:color="auto" w:fill="auto"/>
          </w:tcPr>
          <w:p w14:paraId="3615C3B7" w14:textId="21DE18B0" w:rsidR="0076567A" w:rsidRPr="00112F60" w:rsidRDefault="009C6D73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112F60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 xml:space="preserve">CADA SEMANA 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7633A4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F833A" w14:textId="77777777" w:rsidR="001F7208" w:rsidRDefault="001F7208" w:rsidP="00091875">
      <w:pPr>
        <w:spacing w:line="240" w:lineRule="auto"/>
      </w:pPr>
      <w:r>
        <w:separator/>
      </w:r>
    </w:p>
  </w:endnote>
  <w:endnote w:type="continuationSeparator" w:id="0">
    <w:p w14:paraId="7D138DCE" w14:textId="77777777" w:rsidR="001F7208" w:rsidRDefault="001F7208" w:rsidP="00091875">
      <w:pPr>
        <w:spacing w:line="240" w:lineRule="auto"/>
      </w:pPr>
      <w:r>
        <w:continuationSeparator/>
      </w:r>
    </w:p>
  </w:endnote>
  <w:endnote w:type="continuationNotice" w:id="1">
    <w:p w14:paraId="5040CF59" w14:textId="77777777" w:rsidR="001F7208" w:rsidRDefault="001F720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7B2A82" w14:paraId="3F1978E4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27110" w14:textId="77777777" w:rsidR="001F7208" w:rsidRDefault="001F7208" w:rsidP="00091875">
      <w:pPr>
        <w:spacing w:line="240" w:lineRule="auto"/>
      </w:pPr>
      <w:r>
        <w:separator/>
      </w:r>
    </w:p>
  </w:footnote>
  <w:footnote w:type="continuationSeparator" w:id="0">
    <w:p w14:paraId="5AC38B4A" w14:textId="77777777" w:rsidR="001F7208" w:rsidRDefault="001F7208" w:rsidP="00091875">
      <w:pPr>
        <w:spacing w:line="240" w:lineRule="auto"/>
      </w:pPr>
      <w:r>
        <w:continuationSeparator/>
      </w:r>
    </w:p>
  </w:footnote>
  <w:footnote w:type="continuationNotice" w:id="1">
    <w:p w14:paraId="56B03D3B" w14:textId="77777777" w:rsidR="001F7208" w:rsidRDefault="001F720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B2A82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678BCEBD" w14:textId="77777777" w:rsidTr="2292D34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2292D34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0B2DE546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3208871">
    <w:abstractNumId w:val="6"/>
  </w:num>
  <w:num w:numId="2" w16cid:durableId="2040547745">
    <w:abstractNumId w:val="6"/>
  </w:num>
  <w:num w:numId="3" w16cid:durableId="1979601322">
    <w:abstractNumId w:val="6"/>
  </w:num>
  <w:num w:numId="4" w16cid:durableId="16662123">
    <w:abstractNumId w:val="6"/>
  </w:num>
  <w:num w:numId="5" w16cid:durableId="559024058">
    <w:abstractNumId w:val="6"/>
  </w:num>
  <w:num w:numId="6" w16cid:durableId="490827520">
    <w:abstractNumId w:val="6"/>
  </w:num>
  <w:num w:numId="7" w16cid:durableId="1898543516">
    <w:abstractNumId w:val="6"/>
  </w:num>
  <w:num w:numId="8" w16cid:durableId="1669096882">
    <w:abstractNumId w:val="6"/>
  </w:num>
  <w:num w:numId="9" w16cid:durableId="1026950770">
    <w:abstractNumId w:val="6"/>
  </w:num>
  <w:num w:numId="10" w16cid:durableId="1958441611">
    <w:abstractNumId w:val="3"/>
  </w:num>
  <w:num w:numId="11" w16cid:durableId="1781996576">
    <w:abstractNumId w:val="1"/>
  </w:num>
  <w:num w:numId="12" w16cid:durableId="1560241062">
    <w:abstractNumId w:val="21"/>
  </w:num>
  <w:num w:numId="13" w16cid:durableId="296105088">
    <w:abstractNumId w:val="29"/>
  </w:num>
  <w:num w:numId="14" w16cid:durableId="1713995363">
    <w:abstractNumId w:val="14"/>
  </w:num>
  <w:num w:numId="15" w16cid:durableId="1492139862">
    <w:abstractNumId w:val="16"/>
  </w:num>
  <w:num w:numId="16" w16cid:durableId="1893613058">
    <w:abstractNumId w:val="0"/>
  </w:num>
  <w:num w:numId="17" w16cid:durableId="141654786">
    <w:abstractNumId w:val="2"/>
  </w:num>
  <w:num w:numId="18" w16cid:durableId="1614507884">
    <w:abstractNumId w:val="9"/>
  </w:num>
  <w:num w:numId="19" w16cid:durableId="437990077">
    <w:abstractNumId w:val="4"/>
  </w:num>
  <w:num w:numId="20" w16cid:durableId="1455169513">
    <w:abstractNumId w:val="18"/>
  </w:num>
  <w:num w:numId="21" w16cid:durableId="1616132685">
    <w:abstractNumId w:val="7"/>
  </w:num>
  <w:num w:numId="22" w16cid:durableId="943340269">
    <w:abstractNumId w:val="27"/>
  </w:num>
  <w:num w:numId="23" w16cid:durableId="199976938">
    <w:abstractNumId w:val="11"/>
  </w:num>
  <w:num w:numId="24" w16cid:durableId="1416779089">
    <w:abstractNumId w:val="12"/>
  </w:num>
  <w:num w:numId="25" w16cid:durableId="1326738807">
    <w:abstractNumId w:val="5"/>
  </w:num>
  <w:num w:numId="26" w16cid:durableId="278487352">
    <w:abstractNumId w:val="17"/>
  </w:num>
  <w:num w:numId="27" w16cid:durableId="1333950790">
    <w:abstractNumId w:val="15"/>
  </w:num>
  <w:num w:numId="28" w16cid:durableId="2093158941">
    <w:abstractNumId w:val="10"/>
  </w:num>
  <w:num w:numId="29" w16cid:durableId="27337629">
    <w:abstractNumId w:val="25"/>
  </w:num>
  <w:num w:numId="30" w16cid:durableId="2039623436">
    <w:abstractNumId w:val="26"/>
  </w:num>
  <w:num w:numId="31" w16cid:durableId="617178491">
    <w:abstractNumId w:val="24"/>
  </w:num>
  <w:num w:numId="32" w16cid:durableId="362219896">
    <w:abstractNumId w:val="13"/>
  </w:num>
  <w:num w:numId="33" w16cid:durableId="1233663223">
    <w:abstractNumId w:val="23"/>
  </w:num>
  <w:num w:numId="34" w16cid:durableId="585499733">
    <w:abstractNumId w:val="8"/>
  </w:num>
  <w:num w:numId="35" w16cid:durableId="2006785344">
    <w:abstractNumId w:val="22"/>
  </w:num>
  <w:num w:numId="36" w16cid:durableId="2143884317">
    <w:abstractNumId w:val="28"/>
  </w:num>
  <w:num w:numId="37" w16cid:durableId="92213945">
    <w:abstractNumId w:val="20"/>
  </w:num>
  <w:num w:numId="38" w16cid:durableId="794962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43C3"/>
    <w:rsid w:val="00010A03"/>
    <w:rsid w:val="000150D7"/>
    <w:rsid w:val="00033F45"/>
    <w:rsid w:val="00091875"/>
    <w:rsid w:val="000A0BB9"/>
    <w:rsid w:val="000A2F3B"/>
    <w:rsid w:val="000C2AAE"/>
    <w:rsid w:val="000D6A54"/>
    <w:rsid w:val="00101037"/>
    <w:rsid w:val="00103B17"/>
    <w:rsid w:val="00106362"/>
    <w:rsid w:val="00112F60"/>
    <w:rsid w:val="001246B3"/>
    <w:rsid w:val="00136C78"/>
    <w:rsid w:val="00145102"/>
    <w:rsid w:val="001477DE"/>
    <w:rsid w:val="0015719E"/>
    <w:rsid w:val="001D1F23"/>
    <w:rsid w:val="001E7630"/>
    <w:rsid w:val="001F7208"/>
    <w:rsid w:val="00277255"/>
    <w:rsid w:val="002D1AFB"/>
    <w:rsid w:val="002E4356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47A29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7F16C2"/>
    <w:rsid w:val="00805ECB"/>
    <w:rsid w:val="00815604"/>
    <w:rsid w:val="00823C75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C6D73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52F4D"/>
    <w:rsid w:val="00E56873"/>
    <w:rsid w:val="00EA3843"/>
    <w:rsid w:val="00F371EF"/>
    <w:rsid w:val="00F6022F"/>
    <w:rsid w:val="00F63350"/>
    <w:rsid w:val="00F77C04"/>
    <w:rsid w:val="00F86A14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340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Infraestructura</cp:lastModifiedBy>
  <cp:revision>4</cp:revision>
  <cp:lastPrinted>2025-04-09T15:08:00Z</cp:lastPrinted>
  <dcterms:created xsi:type="dcterms:W3CDTF">2025-04-08T21:39:00Z</dcterms:created>
  <dcterms:modified xsi:type="dcterms:W3CDTF">2025-04-09T15:51:00Z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