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56A1EE4" w:rsidR="0047766F" w:rsidRPr="00276D5E" w:rsidRDefault="00052CBE" w:rsidP="0047766F">
      <w:pPr>
        <w:jc w:val="both"/>
        <w:rPr>
          <w:rFonts w:ascii="Verdana" w:hAnsi="Verdana" w:cs="Arial"/>
          <w:sz w:val="22"/>
          <w:szCs w:val="20"/>
        </w:rPr>
      </w:pPr>
      <w:r w:rsidRPr="00052CB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052CBE">
        <w:rPr>
          <w:rFonts w:ascii="Verdana" w:hAnsi="Verdana" w:cs="Arial"/>
          <w:sz w:val="22"/>
          <w:szCs w:val="20"/>
        </w:rPr>
        <w:t>etc</w:t>
      </w:r>
      <w:proofErr w:type="spellEnd"/>
      <w:r w:rsidRPr="00052CBE">
        <w:rPr>
          <w:rFonts w:ascii="Verdana" w:hAnsi="Verdana" w:cs="Arial"/>
          <w:sz w:val="22"/>
          <w:szCs w:val="20"/>
        </w:rPr>
        <w:t xml:space="preserve">)  de los procesos </w:t>
      </w:r>
      <w:r w:rsidR="001E761B" w:rsidRPr="00052CBE">
        <w:rPr>
          <w:rFonts w:ascii="Verdana" w:hAnsi="Verdana" w:cs="Arial"/>
          <w:sz w:val="22"/>
          <w:szCs w:val="20"/>
        </w:rPr>
        <w:t xml:space="preserve">de selección </w:t>
      </w:r>
      <w:r w:rsidR="001E761B" w:rsidRPr="00553F76">
        <w:rPr>
          <w:rFonts w:ascii="Verdana" w:hAnsi="Verdana" w:cs="Arial"/>
          <w:sz w:val="22"/>
          <w:szCs w:val="20"/>
        </w:rPr>
        <w:t xml:space="preserve">de concurso de méritos para contratar </w:t>
      </w:r>
      <w:r w:rsidR="001E761B">
        <w:rPr>
          <w:rFonts w:ascii="Verdana" w:hAnsi="Verdana" w:cs="Arial"/>
          <w:sz w:val="22"/>
          <w:szCs w:val="20"/>
        </w:rPr>
        <w:t xml:space="preserve">los servicios </w:t>
      </w:r>
      <w:r w:rsidRPr="00052CBE">
        <w:rPr>
          <w:rFonts w:ascii="Verdana" w:hAnsi="Verdana" w:cs="Arial"/>
          <w:sz w:val="22"/>
          <w:szCs w:val="20"/>
        </w:rPr>
        <w:t>de interventoría de obra pública para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276D5E">
        <w:rPr>
          <w:rFonts w:ascii="Verdana" w:hAnsi="Verdana" w:cs="Arial"/>
          <w:sz w:val="22"/>
          <w:szCs w:val="20"/>
        </w:rPr>
        <w:t>:</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 xml:space="preserve">&gt;= </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w:t>
      </w:r>
      <w:proofErr w:type="gramStart"/>
      <w:r w:rsidRPr="00276D5E">
        <w:rPr>
          <w:rFonts w:ascii="Verdana" w:hAnsi="Verdana" w:cs="Arial"/>
          <w:bCs/>
          <w:sz w:val="22"/>
          <w:lang w:val="es-419"/>
        </w:rPr>
        <w:t>de acuerdo al</w:t>
      </w:r>
      <w:proofErr w:type="gramEnd"/>
      <w:r w:rsidRPr="00276D5E">
        <w:rPr>
          <w:rFonts w:ascii="Verdana" w:hAnsi="Verdana" w:cs="Arial"/>
          <w:bCs/>
          <w:sz w:val="22"/>
          <w:lang w:val="es-419"/>
        </w:rPr>
        <w:t xml:space="preserve">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6B4038A1" w14:textId="77777777" w:rsidR="00C65472" w:rsidRDefault="00C65472" w:rsidP="00C65472">
            <w:pPr>
              <w:rPr>
                <w:rFonts w:ascii="Verdana" w:eastAsiaTheme="minorEastAsia" w:hAnsi="Verdana" w:cstheme="minorHAnsi"/>
                <w:sz w:val="22"/>
              </w:rPr>
            </w:pPr>
          </w:p>
          <w:p w14:paraId="5E5390A3" w14:textId="77777777" w:rsidR="00A82D1F" w:rsidRPr="00A82D1F" w:rsidRDefault="00A82D1F" w:rsidP="00A82D1F">
            <w:pPr>
              <w:rPr>
                <w:rFonts w:ascii="Verdana" w:hAnsi="Verdana" w:cstheme="minorHAnsi"/>
                <w:sz w:val="22"/>
              </w:rPr>
            </w:pPr>
          </w:p>
          <w:p w14:paraId="327155DA" w14:textId="77777777" w:rsidR="00A82D1F" w:rsidRPr="00A82D1F" w:rsidRDefault="00A82D1F" w:rsidP="00A82D1F">
            <w:pPr>
              <w:rPr>
                <w:rFonts w:ascii="Verdana" w:hAnsi="Verdana" w:cstheme="minorHAnsi"/>
                <w:sz w:val="22"/>
              </w:rPr>
            </w:pPr>
          </w:p>
          <w:p w14:paraId="6CC7A7D0" w14:textId="77777777" w:rsidR="00A82D1F" w:rsidRPr="00A82D1F" w:rsidRDefault="00A82D1F" w:rsidP="00A82D1F">
            <w:pPr>
              <w:rPr>
                <w:rFonts w:ascii="Verdana" w:hAnsi="Verdana" w:cstheme="minorHAnsi"/>
                <w:sz w:val="22"/>
              </w:rPr>
            </w:pPr>
          </w:p>
          <w:p w14:paraId="6CDC3A9B" w14:textId="77777777" w:rsidR="00A82D1F" w:rsidRPr="00A82D1F" w:rsidRDefault="00A82D1F" w:rsidP="00A82D1F">
            <w:pPr>
              <w:rPr>
                <w:rFonts w:ascii="Verdana" w:hAnsi="Verdana" w:cstheme="minorHAnsi"/>
                <w:sz w:val="22"/>
              </w:rPr>
            </w:pPr>
          </w:p>
          <w:p w14:paraId="2B0ECD07" w14:textId="77777777" w:rsidR="00A82D1F" w:rsidRPr="00A82D1F" w:rsidRDefault="00A82D1F" w:rsidP="00A82D1F">
            <w:pPr>
              <w:rPr>
                <w:rFonts w:ascii="Verdana" w:hAnsi="Verdana" w:cstheme="minorHAnsi"/>
                <w:sz w:val="22"/>
              </w:rPr>
            </w:pPr>
          </w:p>
          <w:p w14:paraId="2DFC2782" w14:textId="77777777" w:rsidR="00A82D1F" w:rsidRPr="00A82D1F" w:rsidRDefault="00A82D1F" w:rsidP="00A82D1F">
            <w:pPr>
              <w:rPr>
                <w:rFonts w:ascii="Verdana" w:hAnsi="Verdana" w:cstheme="minorHAnsi"/>
                <w:sz w:val="22"/>
              </w:rPr>
            </w:pPr>
          </w:p>
          <w:p w14:paraId="1D54B351" w14:textId="77777777" w:rsidR="00A82D1F" w:rsidRPr="00A82D1F" w:rsidRDefault="00A82D1F" w:rsidP="00A82D1F">
            <w:pPr>
              <w:rPr>
                <w:rFonts w:ascii="Verdana" w:hAnsi="Verdana" w:cstheme="minorHAnsi"/>
                <w:sz w:val="22"/>
              </w:rPr>
            </w:pPr>
          </w:p>
          <w:p w14:paraId="44580246" w14:textId="77777777" w:rsidR="00A82D1F" w:rsidRPr="00A82D1F" w:rsidRDefault="00A82D1F" w:rsidP="00A82D1F">
            <w:pPr>
              <w:rPr>
                <w:rFonts w:ascii="Verdana" w:hAnsi="Verdana" w:cstheme="minorHAnsi"/>
                <w:sz w:val="22"/>
              </w:rPr>
            </w:pPr>
          </w:p>
          <w:p w14:paraId="09519E47" w14:textId="77777777" w:rsidR="00A82D1F" w:rsidRPr="00A82D1F" w:rsidRDefault="00A82D1F" w:rsidP="00A82D1F">
            <w:pPr>
              <w:rPr>
                <w:rFonts w:ascii="Verdana" w:hAnsi="Verdana" w:cstheme="minorHAnsi"/>
                <w:sz w:val="22"/>
              </w:rPr>
            </w:pPr>
          </w:p>
          <w:p w14:paraId="5EA9CC90" w14:textId="77777777" w:rsidR="00A82D1F" w:rsidRPr="00A82D1F" w:rsidRDefault="00A82D1F" w:rsidP="00A82D1F">
            <w:pPr>
              <w:rPr>
                <w:rFonts w:ascii="Verdana" w:hAnsi="Verdana" w:cstheme="minorHAnsi"/>
                <w:sz w:val="22"/>
              </w:rPr>
            </w:pPr>
          </w:p>
          <w:p w14:paraId="28EFCF3C" w14:textId="1B31C045" w:rsidR="00A82D1F" w:rsidRPr="00A82D1F" w:rsidRDefault="00A82D1F" w:rsidP="00A82D1F">
            <w:pPr>
              <w:rPr>
                <w:rFonts w:ascii="Verdana" w:hAnsi="Verdana" w:cstheme="minorHAnsi"/>
                <w:sz w:val="22"/>
              </w:rPr>
            </w:pPr>
          </w:p>
        </w:tc>
      </w:tr>
      <w:tr w:rsidR="00AA40CD" w:rsidRPr="00276D5E" w14:paraId="0D84BCA8" w14:textId="1D8BF575" w:rsidTr="00E33A3C">
        <w:trPr>
          <w:cantSplit/>
          <w:trHeight w:val="20"/>
          <w:jc w:val="center"/>
        </w:trPr>
        <w:tc>
          <w:tcPr>
            <w:tcW w:w="2689" w:type="dxa"/>
            <w:vAlign w:val="center"/>
          </w:tcPr>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01067B3B"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63F51122"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 0,70</m:t>
                </m:r>
              </m:oMath>
            </m:oMathPara>
          </w:p>
          <w:p w14:paraId="0F330C60" w14:textId="77777777" w:rsidR="00C65472" w:rsidRDefault="00C65472" w:rsidP="00C65472">
            <w:pPr>
              <w:rPr>
                <w:rFonts w:ascii="Verdana" w:eastAsiaTheme="minorEastAsia" w:hAnsi="Verdana" w:cstheme="minorHAnsi"/>
                <w:sz w:val="22"/>
              </w:rPr>
            </w:pPr>
          </w:p>
          <w:p w14:paraId="0CD7F05A" w14:textId="77777777" w:rsidR="00A82D1F" w:rsidRPr="00A82D1F" w:rsidRDefault="00A82D1F" w:rsidP="00A82D1F">
            <w:pPr>
              <w:rPr>
                <w:rFonts w:ascii="Verdana" w:hAnsi="Verdana" w:cstheme="minorHAnsi"/>
                <w:sz w:val="22"/>
              </w:rPr>
            </w:pPr>
          </w:p>
          <w:p w14:paraId="6A5533ED" w14:textId="77777777" w:rsidR="00A82D1F" w:rsidRPr="00A82D1F" w:rsidRDefault="00A82D1F" w:rsidP="00A82D1F">
            <w:pPr>
              <w:rPr>
                <w:rFonts w:ascii="Verdana" w:hAnsi="Verdana" w:cstheme="minorHAnsi"/>
                <w:sz w:val="22"/>
              </w:rPr>
            </w:pPr>
          </w:p>
          <w:p w14:paraId="1F861E87" w14:textId="77777777" w:rsidR="00A82D1F" w:rsidRPr="00A82D1F" w:rsidRDefault="00A82D1F" w:rsidP="00A82D1F">
            <w:pPr>
              <w:rPr>
                <w:rFonts w:ascii="Verdana" w:hAnsi="Verdana" w:cstheme="minorHAnsi"/>
                <w:sz w:val="22"/>
              </w:rPr>
            </w:pPr>
          </w:p>
          <w:p w14:paraId="01153606" w14:textId="77777777" w:rsidR="00A82D1F" w:rsidRPr="00A82D1F" w:rsidRDefault="00A82D1F" w:rsidP="00A82D1F">
            <w:pPr>
              <w:rPr>
                <w:rFonts w:ascii="Verdana" w:hAnsi="Verdana" w:cstheme="minorHAnsi"/>
                <w:sz w:val="22"/>
              </w:rPr>
            </w:pPr>
          </w:p>
          <w:p w14:paraId="4290DFD7" w14:textId="77777777" w:rsidR="00A82D1F" w:rsidRPr="00A82D1F" w:rsidRDefault="00A82D1F" w:rsidP="00A82D1F">
            <w:pPr>
              <w:rPr>
                <w:rFonts w:ascii="Verdana" w:hAnsi="Verdana" w:cstheme="minorHAnsi"/>
                <w:sz w:val="22"/>
              </w:rPr>
            </w:pPr>
          </w:p>
          <w:p w14:paraId="4357769F" w14:textId="77777777" w:rsidR="00A82D1F" w:rsidRPr="00A82D1F" w:rsidRDefault="00A82D1F" w:rsidP="00A82D1F">
            <w:pPr>
              <w:rPr>
                <w:rFonts w:ascii="Verdana" w:hAnsi="Verdana" w:cstheme="minorHAnsi"/>
                <w:sz w:val="22"/>
              </w:rPr>
            </w:pPr>
          </w:p>
          <w:p w14:paraId="64366CE4" w14:textId="77777777" w:rsidR="00A82D1F" w:rsidRPr="00A82D1F" w:rsidRDefault="00A82D1F" w:rsidP="00A82D1F">
            <w:pPr>
              <w:rPr>
                <w:rFonts w:ascii="Verdana" w:hAnsi="Verdana" w:cstheme="minorHAnsi"/>
                <w:sz w:val="22"/>
              </w:rPr>
            </w:pPr>
          </w:p>
          <w:p w14:paraId="1D544F0A" w14:textId="0D6E86CF" w:rsidR="00A82D1F" w:rsidRPr="00A82D1F" w:rsidRDefault="00A82D1F" w:rsidP="00A82D1F">
            <w:pPr>
              <w:rPr>
                <w:rFonts w:ascii="Verdana" w:hAnsi="Verdana" w:cstheme="minorHAnsi"/>
                <w:sz w:val="22"/>
              </w:rPr>
            </w:pPr>
          </w:p>
        </w:tc>
      </w:tr>
      <w:tr w:rsidR="00AA40CD" w:rsidRPr="00276D5E" w14:paraId="19303985" w14:textId="5A2F055E" w:rsidTr="00E33A3C">
        <w:trPr>
          <w:cantSplit/>
          <w:trHeight w:val="20"/>
          <w:jc w:val="center"/>
        </w:trPr>
        <w:tc>
          <w:tcPr>
            <w:tcW w:w="2689" w:type="dxa"/>
            <w:vAlign w:val="center"/>
          </w:tcPr>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53C323E9"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1AA2E5B0"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≥1</m:t>
                </m:r>
              </m:oMath>
            </m:oMathPara>
          </w:p>
          <w:p w14:paraId="5564A8CF" w14:textId="77777777" w:rsidR="00C65472" w:rsidRDefault="00C65472" w:rsidP="00C65472">
            <w:pPr>
              <w:rPr>
                <w:rFonts w:ascii="Verdana" w:eastAsiaTheme="minorEastAsia" w:hAnsi="Verdana" w:cstheme="minorHAnsi"/>
                <w:sz w:val="22"/>
              </w:rPr>
            </w:pPr>
          </w:p>
          <w:p w14:paraId="3286EC87" w14:textId="77777777" w:rsidR="00A82D1F" w:rsidRPr="00A82D1F" w:rsidRDefault="00A82D1F" w:rsidP="00A82D1F">
            <w:pPr>
              <w:rPr>
                <w:rFonts w:ascii="Verdana" w:eastAsiaTheme="minorEastAsia" w:hAnsi="Verdana" w:cstheme="minorHAnsi"/>
                <w:sz w:val="22"/>
              </w:rPr>
            </w:pPr>
          </w:p>
          <w:p w14:paraId="3AA9C789" w14:textId="77777777" w:rsidR="00A82D1F" w:rsidRPr="00A82D1F" w:rsidRDefault="00A82D1F" w:rsidP="00A82D1F">
            <w:pPr>
              <w:rPr>
                <w:rFonts w:ascii="Verdana" w:eastAsiaTheme="minorEastAsia" w:hAnsi="Verdana" w:cstheme="minorHAnsi"/>
                <w:sz w:val="22"/>
              </w:rPr>
            </w:pPr>
          </w:p>
          <w:p w14:paraId="47A6D397" w14:textId="77777777" w:rsidR="00A82D1F" w:rsidRPr="00A82D1F" w:rsidRDefault="00A82D1F" w:rsidP="00A82D1F">
            <w:pPr>
              <w:rPr>
                <w:rFonts w:ascii="Verdana" w:eastAsiaTheme="minorEastAsia" w:hAnsi="Verdana" w:cstheme="minorHAnsi"/>
                <w:sz w:val="22"/>
              </w:rPr>
            </w:pPr>
          </w:p>
          <w:p w14:paraId="137C4041" w14:textId="77777777" w:rsidR="00A82D1F" w:rsidRPr="00A82D1F" w:rsidRDefault="00A82D1F" w:rsidP="00A82D1F">
            <w:pPr>
              <w:rPr>
                <w:rFonts w:ascii="Verdana" w:eastAsiaTheme="minorEastAsia" w:hAnsi="Verdana" w:cstheme="minorHAnsi"/>
                <w:sz w:val="22"/>
              </w:rPr>
            </w:pPr>
          </w:p>
          <w:p w14:paraId="58EDD48B" w14:textId="66101ED8" w:rsidR="00A82D1F" w:rsidRPr="00A82D1F" w:rsidRDefault="00A82D1F" w:rsidP="00A82D1F">
            <w:pPr>
              <w:rPr>
                <w:rFonts w:ascii="Verdana" w:eastAsiaTheme="minorEastAsia" w:hAnsi="Verdana" w:cstheme="minorHAnsi"/>
                <w:sz w:val="22"/>
              </w:rPr>
            </w:pPr>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2B1C372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17EAB4E3"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3901EFD7" w14:textId="44A8812A" w:rsidR="00461B06" w:rsidRPr="00BA056A" w:rsidRDefault="00461B06" w:rsidP="00BA056A">
      <w:pPr>
        <w:rPr>
          <w:rFonts w:ascii="Verdana" w:hAnsi="Verdana"/>
          <w:sz w:val="28"/>
          <w:szCs w:val="24"/>
          <w:lang w:val="es-CO"/>
        </w:rPr>
      </w:pPr>
      <w:r w:rsidRPr="00BA056A">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0ADF03FE"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2697792"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1FC2BD69"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6639F3BB"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685F6DE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0AFC2B0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836244" w:rsidRPr="00276D5E">
        <w:rPr>
          <w:rFonts w:ascii="Verdana" w:hAnsi="Verdana" w:cs="Arial"/>
          <w:sz w:val="22"/>
          <w:lang w:val="es-419"/>
        </w:rPr>
        <w:t xml:space="preserve">Los indicadores definidos en la presente matriz deben ser usados por las Entidades en la estructuración de los Documentos del Proceso de Contratación </w:t>
      </w:r>
      <w:r w:rsidR="00836244" w:rsidRPr="00553F76">
        <w:rPr>
          <w:rFonts w:ascii="Verdana" w:hAnsi="Verdana" w:cs="Arial"/>
          <w:sz w:val="22"/>
          <w:szCs w:val="20"/>
        </w:rPr>
        <w:t xml:space="preserve">de concurso de méritos para contratar los servicios de </w:t>
      </w:r>
      <w:r w:rsidR="00836244">
        <w:rPr>
          <w:rFonts w:ascii="Verdana" w:hAnsi="Verdana" w:cs="Arial"/>
          <w:sz w:val="22"/>
          <w:szCs w:val="20"/>
        </w:rPr>
        <w:t>interventoría de obra</w:t>
      </w:r>
      <w:r w:rsidR="00836244" w:rsidRPr="00553F76">
        <w:rPr>
          <w:rFonts w:ascii="Verdana" w:hAnsi="Verdana" w:cs="Arial"/>
          <w:sz w:val="22"/>
          <w:szCs w:val="20"/>
        </w:rPr>
        <w:t xml:space="preserve"> </w:t>
      </w:r>
      <w:r w:rsidR="00836244" w:rsidRPr="00276D5E">
        <w:rPr>
          <w:rFonts w:ascii="Verdana" w:hAnsi="Verdana" w:cs="Arial"/>
          <w:sz w:val="22"/>
          <w:lang w:val="es-419"/>
        </w:rPr>
        <w:t>para infraestructura social</w:t>
      </w:r>
      <w:r w:rsidR="00836244">
        <w:rPr>
          <w:rFonts w:ascii="Verdana" w:hAnsi="Verdana" w:cs="Arial"/>
          <w:sz w:val="22"/>
          <w:lang w:val="es-419"/>
        </w:rPr>
        <w:t xml:space="preserve">, </w:t>
      </w:r>
      <w:r w:rsidR="00836244" w:rsidRPr="005A7371">
        <w:rPr>
          <w:rFonts w:ascii="Verdana" w:hAnsi="Verdana" w:cs="Arial"/>
          <w:sz w:val="22"/>
          <w:lang w:val="es-419"/>
        </w:rPr>
        <w:t>de acuerdo con el rango en el cual se encuentr</w:t>
      </w:r>
      <w:r w:rsidR="00794490">
        <w:rPr>
          <w:rFonts w:ascii="Verdana" w:hAnsi="Verdana" w:cs="Arial"/>
          <w:sz w:val="22"/>
          <w:lang w:val="es-419"/>
        </w:rPr>
        <w:t>a</w:t>
      </w:r>
      <w:r w:rsidR="00836244" w:rsidRPr="005A7371">
        <w:rPr>
          <w:rFonts w:ascii="Verdana" w:hAnsi="Verdana" w:cs="Arial"/>
          <w:sz w:val="22"/>
          <w:lang w:val="es-419"/>
        </w:rPr>
        <w:t xml:space="preserve"> el presupuesto oficial del proceso de selección que se adelante.</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64F86" w14:textId="77777777" w:rsidR="00A171F7" w:rsidRDefault="00A171F7" w:rsidP="004F2C35">
      <w:r>
        <w:separator/>
      </w:r>
    </w:p>
  </w:endnote>
  <w:endnote w:type="continuationSeparator" w:id="0">
    <w:p w14:paraId="0ED3FEBF" w14:textId="77777777" w:rsidR="00A171F7" w:rsidRDefault="00A171F7" w:rsidP="004F2C35">
      <w:r>
        <w:continuationSeparator/>
      </w:r>
    </w:p>
  </w:endnote>
  <w:endnote w:type="continuationNotice" w:id="1">
    <w:p w14:paraId="447A8647" w14:textId="77777777" w:rsidR="00A171F7" w:rsidRDefault="00A171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43955D50" w14:textId="77777777" w:rsidR="00A82D1F" w:rsidRDefault="00A82D1F" w:rsidP="00A82D1F">
    <w:pPr>
      <w:pStyle w:val="Piedepgina"/>
      <w:jc w:val="right"/>
      <w:rPr>
        <w:sz w:val="22"/>
        <w:lang w:val="es-CO"/>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68DA6887" w14:textId="3CAC9322" w:rsidR="004F2C35" w:rsidRPr="003579F5" w:rsidRDefault="004F2C35" w:rsidP="00A82D1F">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CC3DB" w14:textId="77777777" w:rsidR="00A171F7" w:rsidRDefault="00A171F7" w:rsidP="004F2C35">
      <w:r>
        <w:separator/>
      </w:r>
    </w:p>
  </w:footnote>
  <w:footnote w:type="continuationSeparator" w:id="0">
    <w:p w14:paraId="31494C73" w14:textId="77777777" w:rsidR="00A171F7" w:rsidRDefault="00A171F7" w:rsidP="004F2C35">
      <w:r>
        <w:continuationSeparator/>
      </w:r>
    </w:p>
  </w:footnote>
  <w:footnote w:type="continuationNotice" w:id="1">
    <w:p w14:paraId="707F8491" w14:textId="77777777" w:rsidR="00A171F7" w:rsidRDefault="00A171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3B90" w14:textId="19BEBD01" w:rsidR="00BA056A" w:rsidRDefault="00BA056A" w:rsidP="00276D5E">
    <w:pPr>
      <w:tabs>
        <w:tab w:val="center" w:pos="4419"/>
        <w:tab w:val="right" w:pos="8838"/>
      </w:tabs>
      <w:jc w:val="center"/>
      <w:rPr>
        <w:rFonts w:ascii="Verdana" w:hAnsi="Verdana" w:cs="Arial"/>
        <w:b/>
        <w:bCs/>
        <w:sz w:val="22"/>
        <w:lang w:val="es-CO"/>
      </w:rPr>
    </w:pPr>
    <w:r>
      <w:rPr>
        <w:rFonts w:ascii="Verdana" w:hAnsi="Verdana" w:cs="Arial"/>
        <w:b/>
        <w:bCs/>
        <w:noProof/>
        <w:sz w:val="22"/>
        <w:lang w:val="es-CO"/>
      </w:rPr>
      <w:pict w14:anchorId="2DC64E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4.3pt;margin-top:-119.5pt;width:612pt;height:814.5pt;z-index:-251658240;mso-position-horizontal-relative:margin;mso-position-vertical-relative:margin">
          <v:imagedata r:id="rId1" o:title="image1"/>
          <w10:wrap anchorx="margin" anchory="margin"/>
        </v:shape>
      </w:pict>
    </w:r>
  </w:p>
  <w:p w14:paraId="2C958B36" w14:textId="77777777" w:rsidR="00BA056A" w:rsidRDefault="00BA056A" w:rsidP="00276D5E">
    <w:pPr>
      <w:tabs>
        <w:tab w:val="center" w:pos="4419"/>
        <w:tab w:val="right" w:pos="8838"/>
      </w:tabs>
      <w:jc w:val="center"/>
      <w:rPr>
        <w:rFonts w:ascii="Verdana" w:hAnsi="Verdana" w:cs="Arial"/>
        <w:b/>
        <w:bCs/>
        <w:sz w:val="22"/>
        <w:lang w:val="es-CO"/>
      </w:rPr>
    </w:pPr>
  </w:p>
  <w:p w14:paraId="38710608" w14:textId="7CB07D2A"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030113B0" w:rsidR="006D761F" w:rsidRDefault="00052CBE" w:rsidP="00276D5E">
    <w:pPr>
      <w:jc w:val="center"/>
      <w:rPr>
        <w:rFonts w:ascii="Verdana" w:hAnsi="Verdana" w:cs="Arial"/>
        <w:b/>
        <w:sz w:val="22"/>
        <w:lang w:val="es-CO"/>
      </w:rPr>
    </w:pPr>
    <w:r w:rsidRPr="00052CBE">
      <w:rPr>
        <w:rFonts w:ascii="Verdana" w:hAnsi="Verdana" w:cs="Arial"/>
        <w:b/>
        <w:bCs/>
        <w:sz w:val="22"/>
        <w:lang w:val="es-CO"/>
      </w:rPr>
      <w:t>INTERVENTORÍA DE 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122201">
    <w:abstractNumId w:val="3"/>
  </w:num>
  <w:num w:numId="2" w16cid:durableId="1384326454">
    <w:abstractNumId w:val="1"/>
  </w:num>
  <w:num w:numId="3" w16cid:durableId="1775782352">
    <w:abstractNumId w:val="2"/>
  </w:num>
  <w:num w:numId="4" w16cid:durableId="266548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1BDC"/>
    <w:rsid w:val="00023FF9"/>
    <w:rsid w:val="000247FC"/>
    <w:rsid w:val="000370C5"/>
    <w:rsid w:val="000407A3"/>
    <w:rsid w:val="00052CBE"/>
    <w:rsid w:val="0005317A"/>
    <w:rsid w:val="00062BBA"/>
    <w:rsid w:val="000638BD"/>
    <w:rsid w:val="00063A0B"/>
    <w:rsid w:val="00066521"/>
    <w:rsid w:val="000746B7"/>
    <w:rsid w:val="000907E3"/>
    <w:rsid w:val="00091E6B"/>
    <w:rsid w:val="00095309"/>
    <w:rsid w:val="000A791C"/>
    <w:rsid w:val="000B3D87"/>
    <w:rsid w:val="000C0D6C"/>
    <w:rsid w:val="000D1616"/>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E761B"/>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4490"/>
    <w:rsid w:val="00795179"/>
    <w:rsid w:val="007C1BAD"/>
    <w:rsid w:val="007D6023"/>
    <w:rsid w:val="007D65C3"/>
    <w:rsid w:val="007E3326"/>
    <w:rsid w:val="00804D24"/>
    <w:rsid w:val="00831837"/>
    <w:rsid w:val="00836244"/>
    <w:rsid w:val="00845206"/>
    <w:rsid w:val="00861318"/>
    <w:rsid w:val="00876D47"/>
    <w:rsid w:val="00885BAA"/>
    <w:rsid w:val="008A1A6F"/>
    <w:rsid w:val="008A309D"/>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171F7"/>
    <w:rsid w:val="00A2229A"/>
    <w:rsid w:val="00A34836"/>
    <w:rsid w:val="00A529D6"/>
    <w:rsid w:val="00A82D1F"/>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056A"/>
    <w:rsid w:val="00BA1F2A"/>
    <w:rsid w:val="00BB0FB5"/>
    <w:rsid w:val="00BB2DD7"/>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472"/>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78666">
      <w:bodyDiv w:val="1"/>
      <w:marLeft w:val="0"/>
      <w:marRight w:val="0"/>
      <w:marTop w:val="0"/>
      <w:marBottom w:val="0"/>
      <w:divBdr>
        <w:top w:val="none" w:sz="0" w:space="0" w:color="auto"/>
        <w:left w:val="none" w:sz="0" w:space="0" w:color="auto"/>
        <w:bottom w:val="none" w:sz="0" w:space="0" w:color="auto"/>
        <w:right w:val="none" w:sz="0" w:space="0" w:color="auto"/>
      </w:divBdr>
    </w:div>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AFE2D5A3-27B8-4096-82BF-F84BA0A9B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550</Words>
  <Characters>3029</Characters>
  <Application>Microsoft Office Word</Application>
  <DocSecurity>0</DocSecurity>
  <Lines>25</Lines>
  <Paragraphs>7</Paragraphs>
  <ScaleCrop>false</ScaleCrop>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Vanesa  Cardona López</cp:lastModifiedBy>
  <cp:revision>2</cp:revision>
  <cp:lastPrinted>2022-06-28T22:57:00Z</cp:lastPrinted>
  <dcterms:created xsi:type="dcterms:W3CDTF">2026-10-07T19:19:00Z</dcterms:created>
  <dcterms:modified xsi:type="dcterms:W3CDTF">2026-10-07T19:19:00Z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