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odttf" ContentType="application/vnd.openxmlformats-officedocument.obfuscatedFont"/>
  <Default Extension="rels" ContentType="application/vnd.openxmlformats-package.relationships+xml"/>
  <Default Extension="psmdcp" ContentType="application/vnd.openxmlformats-package.core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Relationship Type="http://schemas.openxmlformats.org/officeDocument/2006/relationships/extended-properties" Target="docProps/app.xml" Id="Rf6fe99247a644c22" /><Relationship Type="http://schemas.openxmlformats.org/package/2006/relationships/metadata/core-properties" Target="package/services/metadata/core-properties/2e335d0a6a184ba8889fc26b19ee9969.psmdcp" Id="R7d1cdf9c1e04416b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body>
    <w:p xmlns:wp14="http://schemas.microsoft.com/office/word/2010/wordml" w:rsidRDefault="00000000" w14:paraId="00000001" wp14:textId="47E27260">
      <w:pPr>
        <w:spacing w:line="276" w:lineRule="auto"/>
        <w:jc w:val="center"/>
        <w:rPr>
          <w:b w:val="1"/>
          <w:bCs w:val="1"/>
        </w:rPr>
      </w:pPr>
      <w:r w:rsidRPr="4CCFAC28" w:rsidR="225E760B">
        <w:rPr>
          <w:b w:val="1"/>
          <w:bCs w:val="1"/>
        </w:rPr>
        <w:t>ANEXO 4 - PERSONAL POR REGIÓN</w:t>
      </w:r>
    </w:p>
    <w:p w:rsidR="4CCFAC28" w:rsidP="4CCFAC28" w:rsidRDefault="4CCFAC28" w14:paraId="53C97AFB" w14:textId="4D83DBCF">
      <w:pPr>
        <w:pStyle w:val="Normal"/>
        <w:spacing w:line="276" w:lineRule="auto"/>
        <w:jc w:val="center"/>
        <w:rPr>
          <w:b w:val="1"/>
          <w:bCs w:val="1"/>
        </w:rPr>
      </w:pPr>
    </w:p>
    <w:p w:rsidR="04023AA4" w:rsidP="4CCFAC28" w:rsidRDefault="04023AA4" w14:paraId="620189E5" w14:textId="2CD7BFEB">
      <w:pPr>
        <w:pStyle w:val="Normal"/>
        <w:suppressLineNumbers w:val="0"/>
        <w:bidi w:val="0"/>
        <w:spacing w:before="0" w:beforeAutospacing="off" w:after="0" w:afterAutospacing="off" w:line="276" w:lineRule="auto"/>
        <w:ind w:left="0" w:right="0"/>
        <w:jc w:val="both"/>
      </w:pPr>
      <w:r w:rsidR="04023AA4">
        <w:rPr/>
        <w:t>El</w:t>
      </w:r>
      <w:r w:rsidR="1D8AE164">
        <w:rPr/>
        <w:t xml:space="preserve"> contratista</w:t>
      </w:r>
      <w:r w:rsidR="04023AA4">
        <w:rPr/>
        <w:t xml:space="preserve"> deberá garantizar durante toda la ejecución del contrato la disponibilidad de personal técnico y operativo idóneo y suficiente para atender oportunamente los servicios de mantenimiento preventivo y/o correctivos requeridos por la Entidad en las diferentes regionales, así como las emergencias y requerimientos extraordinarios, de conformidad con los tiempos de respuesta establecidos.</w:t>
      </w:r>
    </w:p>
    <w:p w:rsidR="4CCFAC28" w:rsidP="4CCFAC28" w:rsidRDefault="4CCFAC28" w14:paraId="614292E0" w14:textId="26FA971D">
      <w:pPr>
        <w:spacing w:line="276" w:lineRule="auto"/>
        <w:jc w:val="both"/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000" w:firstRow="0" w:lastRow="0" w:firstColumn="0" w:lastColumn="0" w:noHBand="0" w:noVBand="0"/>
      </w:tblPr>
      <w:tblGrid>
        <w:gridCol w:w="2820"/>
        <w:gridCol w:w="2685"/>
        <w:gridCol w:w="2115"/>
        <w:gridCol w:w="1740"/>
      </w:tblGrid>
      <w:tr xmlns:wp14="http://schemas.microsoft.com/office/word/2010/wordml" w:rsidR="5A9CD108" w:rsidTr="5A9CD108" w14:paraId="4FA603D3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B8278C9" w14:textId="2C03F029">
            <w:pPr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CARGO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A6C411A" w14:textId="59EEBFCA">
            <w:pPr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NOMBRE COMPLETO</w:t>
            </w: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1F25842F" w14:textId="660BE30A">
            <w:pPr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CEDULA DE CIUDADANIA</w:t>
            </w: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42CCCD7F" w14:textId="528CD6C1">
            <w:pPr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PROFESIÓN</w:t>
            </w:r>
          </w:p>
        </w:tc>
      </w:tr>
      <w:tr xmlns:wp14="http://schemas.microsoft.com/office/word/2010/wordml" w:rsidR="5A9CD108" w:rsidTr="5A9CD108" w14:paraId="4F24476E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DF3349F" w14:textId="7944C1D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PROFESIONAL TÉCNICO O TECNÓLOGO - COORDINADOR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C8E0027" w14:textId="425A10BA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B915E9D" w14:textId="1A721044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7808CB2" w14:textId="786A0E55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58445E27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C260AD3" w14:textId="5BF70156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ARAUCA - ORINOQUÍA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D690DB1" w14:textId="13452DCC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3440952" w14:textId="25BC0915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1439BA99" w14:textId="0C71F631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22EE521B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D23F7D7" w14:textId="78501BBA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BOGOTÁ - ANDINA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4D271CB4" w14:textId="1A34F9A0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D82DE0C" w14:textId="29DF90D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A6AEB66" w14:textId="335C90A6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2E49B996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47031B85" w14:textId="7647D63E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LETICIA - AMAZONAS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CBACF9E" w14:textId="7919B3F0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40D50E9" w14:textId="78870EED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49690CF" w14:textId="6FCCA8D0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19FA0D9D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F9ADF0E" w14:textId="7FF02513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SAN ANDRÉS – SAN ANDRÉS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544E7441" w14:textId="1F97C673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1C778B32" w14:textId="1781F8B3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5A4B2C2" w14:textId="36F0EDC1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288F2F69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1E4F21AF" w14:textId="3392A197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BUCARAMANGA – ORIENTE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E23F1E3" w14:textId="207BB9A8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876D38A" w14:textId="4063648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9B009F9" w14:textId="0C768A64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30F9DE2C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291E101" w14:textId="40517AAF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SANTA MARTA – ATLÁNTICO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085F484" w14:textId="0900E1A3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5692D7FB" w14:textId="602FF0D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8322152" w14:textId="6B1D46FC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7415E78D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4B833A98" w14:textId="5BB33C91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TUMACO – SAN MIGUEL Y MATAJE - NARIÑO.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602F881" w14:textId="34ACB538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6E6F1B9B" w14:textId="00991F7F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A599FE2" w14:textId="2895C52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3D075FB5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92B9760" w14:textId="0C743C81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MEDELLÍN – TURBO ANTIOQUIA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20E3192" w14:textId="5587361A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5686E16A" w14:textId="7F3EE591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DFC423D" w14:textId="774B2072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004D5BBC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886ED6A" w14:textId="2FDED0A2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VALLEDUPAR – MAICAO –PARAGUACHON - GUAJIRA</w:t>
            </w: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7C79CAC" w14:textId="51AA7DCE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01C79521" w14:textId="5C830B8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DDAC916" w14:textId="06B1B50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  <w:tr xmlns:wp14="http://schemas.microsoft.com/office/word/2010/wordml" w:rsidR="5A9CD108" w:rsidTr="5A9CD108" w14:paraId="6814FBA8" wp14:textId="77777777">
        <w:trPr>
          <w:trHeight w:val="300"/>
        </w:trPr>
        <w:tc>
          <w:tcPr>
            <w:tcW w:w="282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2121D68F" w14:textId="2BF8B983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  <w:r w:rsidRPr="5A9CD108" w:rsidR="5A9CD1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"/>
              </w:rPr>
              <w:t>OPERARIO BUENAVENTURA –OCCIDENTE</w:t>
            </w:r>
          </w:p>
          <w:p w:rsidR="5A9CD108" w:rsidP="5A9CD108" w:rsidRDefault="5A9CD108" w14:paraId="5B19D88C" w14:textId="6BB3550C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3B29462F" w14:textId="468CAD96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21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11B1F34D" w14:textId="61AEC59B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  <w:tc>
          <w:tcPr>
            <w:tcW w:w="17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5A9CD108" w:rsidP="5A9CD108" w:rsidRDefault="5A9CD108" w14:paraId="718AE16E" w14:textId="0A074CAF">
            <w:pPr>
              <w:widowControl w:val="0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s-ES"/>
              </w:rPr>
            </w:pPr>
          </w:p>
        </w:tc>
      </w:tr>
    </w:tbl>
    <w:p xmlns:wp14="http://schemas.microsoft.com/office/word/2010/wordml" w:rsidRDefault="00000000" w14:paraId="00000038" wp14:textId="500FC766">
      <w:pPr>
        <w:spacing w:line="276" w:lineRule="auto"/>
        <w:jc w:val="both"/>
      </w:pPr>
    </w:p>
    <w:p xmlns:wp14="http://schemas.microsoft.com/office/word/2010/wordml" w:rsidP="4560C838" w:rsidRDefault="00000000" wp14:textId="77777777" w14:paraId="0000003B">
      <w:pPr>
        <w:pStyle w:val="Normal"/>
        <w:spacing w:line="276" w:lineRule="auto"/>
        <w:jc w:val="both"/>
      </w:pPr>
    </w:p>
    <w:p w:rsidR="4CCFAC28" w:rsidP="4CCFAC28" w:rsidRDefault="4CCFAC28" w14:paraId="292BBF6A" w14:textId="56BEF57C">
      <w:pPr>
        <w:pStyle w:val="Normal"/>
        <w:spacing w:line="276" w:lineRule="auto"/>
        <w:jc w:val="both"/>
      </w:pPr>
    </w:p>
    <w:p xmlns:wp14="http://schemas.microsoft.com/office/word/2010/wordml" w:rsidRDefault="00000000" w14:paraId="0000003C" wp14:textId="77777777">
      <w:pPr>
        <w:spacing w:line="276" w:lineRule="auto"/>
        <w:jc w:val="both"/>
        <w:rPr/>
      </w:pPr>
      <w:r>
        <w:rPr>
          <w:rtl w:val="0"/>
        </w:rPr>
        <w:t xml:space="preserve">_____________________________________</w:t>
      </w:r>
    </w:p>
    <w:p xmlns:wp14="http://schemas.microsoft.com/office/word/2010/wordml" w:rsidRDefault="00000000" w14:paraId="3D912AA3" wp14:textId="7C0B9B6E">
      <w:pPr>
        <w:spacing w:line="276" w:lineRule="auto"/>
        <w:jc w:val="both"/>
      </w:pPr>
      <w:r>
        <w:rPr/>
        <w:t>Firma</w:t>
      </w:r>
    </w:p>
    <w:p xmlns:wp14="http://schemas.microsoft.com/office/word/2010/wordml" w:rsidRDefault="00000000" w14:paraId="0000003D" wp14:textId="1C06EEEF">
      <w:pPr>
        <w:spacing w:line="276" w:lineRule="auto"/>
        <w:jc w:val="both"/>
      </w:pPr>
      <w:r w:rsidR="11288CDA">
        <w:rPr/>
        <w:t>R</w:t>
      </w:r>
      <w:r>
        <w:rPr/>
        <w:t>epresentante legal del Proponente</w:t>
      </w:r>
      <w:r w:rsidR="1DA1BBC9">
        <w:rPr/>
        <w:t>:</w:t>
      </w:r>
    </w:p>
    <w:p xmlns:wp14="http://schemas.microsoft.com/office/word/2010/wordml" w:rsidRDefault="00000000" w14:paraId="0000003E" wp14:textId="77777777">
      <w:pPr>
        <w:spacing w:line="276" w:lineRule="auto"/>
        <w:jc w:val="both"/>
        <w:rPr/>
      </w:pPr>
      <w:r>
        <w:rPr>
          <w:rtl w:val="0"/>
        </w:rPr>
        <w:t xml:space="preserve">Nombre:</w:t>
      </w:r>
    </w:p>
    <w:p xmlns:wp14="http://schemas.microsoft.com/office/word/2010/wordml" w:rsidRDefault="00000000" w14:paraId="0000003F" wp14:textId="77777777">
      <w:pPr>
        <w:spacing w:line="276" w:lineRule="auto"/>
        <w:jc w:val="both"/>
        <w:rPr/>
      </w:pPr>
      <w:r>
        <w:rPr>
          <w:rtl w:val="0"/>
        </w:rPr>
        <w:t xml:space="preserve">Documento de Identidad:</w:t>
      </w:r>
    </w:p>
    <w:sectPr>
      <w:headerReference w:type="default" r:id="rId6"/>
      <w:pgSz w:w="11909" w:h="16834" w:orient="portrait"/>
      <w:pgMar w:top="1440" w:right="1440" w:bottom="1440" w:left="1440" w:header="720" w:footer="720"/>
      <w:pgNumType w:start="1"/>
      <w:cols w:num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040" wp14:textId="77777777">
    <w:pPr>
      <w:spacing w:after="200" w:line="276" w:lineRule="auto"/>
      <w:jc w:val="both"/>
      <w:rPr/>
    </w:pPr>
    <w:r>
      <w:rPr>
        <w:rFonts w:ascii="Calibri" w:hAnsi="Calibri" w:eastAsia="Calibri" w:cs="Calibri"/>
        <w:sz w:val="20"/>
        <w:szCs w:val="20"/>
      </w:rPr>
      <w:drawing>
        <wp:inline xmlns:wp14="http://schemas.microsoft.com/office/word/2010/wordprocessingDrawing" distT="0" distB="0" distL="0" distR="0" wp14:anchorId="06DD31DD" wp14:editId="7777777">
          <wp:extent cx="1276350" cy="714374"/>
          <wp:effectExtent l="0" t="0" r="0" b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0" t="18434" r="0" b="31113"/>
                  <a:stretch>
                    <a:fillRect/>
                  </a:stretch>
                </pic:blipFill>
                <pic:spPr>
                  <a:xfrm>
                    <a:off x="0" y="0"/>
                    <a:ext cx="1276350" cy="714374"/>
                  </a:xfrm>
                  <a:prstGeom prst="rect"/>
                  <a:ln/>
                </pic:spPr>
              </pic:pic>
            </a:graphicData>
          </a:graphic>
        </wp:inline>
      </w:drawing>
    </w:r>
    <w:r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 w14 w15">
  <w:embedTrueTypeFonts w:val="1"/>
  <w:trackRevisions w:val="false"/>
  <w:defaultTabStop w:val="720"/>
  <w:compat>
    <w:compatSetting w:val="15" w:name="compatibilityMode" w:uri="http://schemas.microsoft.com/office/word"/>
  </w:compat>
  <w:rsids>
    <w:rsidRoot w:val="0494C812"/>
    <w:rsid w:val="04023AA4"/>
    <w:rsid w:val="0494C812"/>
    <w:rsid w:val="084B3D96"/>
    <w:rsid w:val="0B4A4CA9"/>
    <w:rsid w:val="0BDA05D8"/>
    <w:rsid w:val="11288CDA"/>
    <w:rsid w:val="1D8AE164"/>
    <w:rsid w:val="1DA1BBC9"/>
    <w:rsid w:val="225E760B"/>
    <w:rsid w:val="2E14DDF2"/>
    <w:rsid w:val="33AF0AB2"/>
    <w:rsid w:val="3B0A9ED6"/>
    <w:rsid w:val="4560C838"/>
    <w:rsid w:val="4AE9AFC1"/>
    <w:rsid w:val="4CCFAC28"/>
    <w:rsid w:val="5A9CD108"/>
    <w:rsid w:val="60E80FFA"/>
    <w:rsid w:val="61CE1EB1"/>
    <w:rsid w:val="64110EB8"/>
    <w:rsid w:val="64110EB8"/>
    <w:rsid w:val="64294371"/>
    <w:rsid w:val="6E9D2C6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4C591EF"/>
  <w15:docId w15:val="{4BAA5026-AE46-4181-878D-EB8F35729F3B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docDefaults>
    <w:rPrDefault>
      <w:rPr>
        <w:rFonts w:ascii="Arial" w:hAnsi="Arial" w:eastAsia="Arial" w:cs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Normal Table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00" w:after="12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60" w:after="12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320" w:after="8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80" w:after="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40" w:after="8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40" w:after="8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0"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0" w:after="320" w:lineRule="auto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styles" Target="styles.xml" Id="rId5" /><Relationship Type="http://schemas.openxmlformats.org/officeDocument/2006/relationships/header" Target="header1.xml" Id="rId6" 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