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7A7" w:rsidRPr="00386442" w:rsidRDefault="00E827A7" w:rsidP="00E827A7">
      <w:pPr>
        <w:shd w:val="clear" w:color="auto" w:fill="F2F2F2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  <w:r w:rsidRPr="00386442">
        <w:rPr>
          <w:rFonts w:ascii="Arial Narrow" w:hAnsi="Arial Narrow" w:cs="Calibri"/>
          <w:b/>
          <w:sz w:val="22"/>
          <w:szCs w:val="22"/>
          <w:lang w:val="es-CO" w:eastAsia="es-CO"/>
        </w:rPr>
        <w:t>ANEXO 2</w:t>
      </w:r>
    </w:p>
    <w:p w:rsidR="00E827A7" w:rsidRPr="00386442" w:rsidRDefault="00E827A7" w:rsidP="00E827A7">
      <w:pPr>
        <w:shd w:val="clear" w:color="auto" w:fill="F2F2F2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  <w:r w:rsidRPr="00386442">
        <w:rPr>
          <w:rFonts w:ascii="Arial Narrow" w:hAnsi="Arial Narrow" w:cs="Calibri"/>
          <w:b/>
          <w:sz w:val="22"/>
          <w:szCs w:val="22"/>
          <w:lang w:val="es-CO" w:eastAsia="es-CO"/>
        </w:rPr>
        <w:t>MODELO DE CARTA DE CONFORMACIÓN DE CONSORCIO O UNION TEMPORAL</w:t>
      </w:r>
    </w:p>
    <w:p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La Plata Huila</w:t>
      </w:r>
    </w:p>
    <w:p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Señores</w:t>
      </w:r>
    </w:p>
    <w:p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b/>
          <w:sz w:val="22"/>
          <w:szCs w:val="22"/>
          <w:lang w:val="es-CO" w:eastAsia="es-ES"/>
        </w:rPr>
        <w:t>MUNICIPIO DE LA PLATA HUILA</w:t>
      </w:r>
    </w:p>
    <w:p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La Ciudad</w:t>
      </w:r>
    </w:p>
    <w:p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 xml:space="preserve">Referencia: </w:t>
      </w:r>
      <w:r w:rsidR="009C2187">
        <w:rPr>
          <w:rFonts w:ascii="Arial Narrow" w:hAnsi="Arial Narrow" w:cs="Calibri"/>
          <w:sz w:val="22"/>
          <w:szCs w:val="22"/>
          <w:lang w:val="es-CO" w:eastAsia="es-ES"/>
        </w:rPr>
        <w:t>Licitación pública</w:t>
      </w:r>
      <w:bookmarkStart w:id="0" w:name="_GoBack"/>
      <w:bookmarkEnd w:id="0"/>
      <w:r w:rsidR="009C2187">
        <w:rPr>
          <w:rFonts w:ascii="Arial Narrow" w:hAnsi="Arial Narrow" w:cs="Calibri"/>
          <w:sz w:val="22"/>
          <w:szCs w:val="22"/>
          <w:lang w:val="es-CO" w:eastAsia="es-ES"/>
        </w:rPr>
        <w:t xml:space="preserve"> </w:t>
      </w:r>
      <w:r w:rsidRPr="00386442">
        <w:rPr>
          <w:rFonts w:ascii="Arial Narrow" w:hAnsi="Arial Narrow" w:cs="Calibri"/>
          <w:sz w:val="22"/>
          <w:szCs w:val="22"/>
          <w:lang w:val="es-CO" w:eastAsia="es-ES"/>
        </w:rPr>
        <w:t>número ____ del ____</w:t>
      </w:r>
    </w:p>
    <w:p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:rsidR="00E827A7" w:rsidRPr="00386442" w:rsidRDefault="00E827A7" w:rsidP="00E827A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Los abajo firmantes manifestamos a través de este documento, hemos convenido conformar Consorcio </w:t>
      </w:r>
      <w:proofErr w:type="gramStart"/>
      <w:r w:rsidRPr="00386442">
        <w:rPr>
          <w:rFonts w:ascii="Arial Narrow" w:hAnsi="Arial Narrow" w:cs="Arial"/>
          <w:sz w:val="22"/>
          <w:szCs w:val="22"/>
          <w:lang w:val="es-CO" w:eastAsia="es-CO"/>
        </w:rPr>
        <w:t>( )</w:t>
      </w:r>
      <w:proofErr w:type="gramEnd"/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o Unión Temporal ( ), para participar en el proceso de selección de la referencia.  Por lo anterior, expresamos lo siguiente:</w:t>
      </w:r>
    </w:p>
    <w:p w:rsidR="00E827A7" w:rsidRPr="00386442" w:rsidRDefault="00E827A7" w:rsidP="00E827A7">
      <w:pPr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2"/>
          <w:szCs w:val="22"/>
          <w:lang w:val="es-CO" w:eastAsia="es-CO"/>
        </w:rPr>
      </w:pPr>
    </w:p>
    <w:p w:rsidR="00E827A7" w:rsidRPr="00386442" w:rsidRDefault="00E827A7" w:rsidP="00E827A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sz w:val="22"/>
          <w:szCs w:val="22"/>
          <w:lang w:val="es-CO" w:eastAsia="es-CO"/>
        </w:rPr>
        <w:t>1.-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La duración de este Consorcio </w:t>
      </w:r>
      <w:proofErr w:type="gramStart"/>
      <w:r w:rsidRPr="00386442">
        <w:rPr>
          <w:rFonts w:ascii="Arial Narrow" w:hAnsi="Arial Narrow" w:cs="Arial"/>
          <w:sz w:val="22"/>
          <w:szCs w:val="22"/>
          <w:lang w:val="es-CO" w:eastAsia="es-CO"/>
        </w:rPr>
        <w:t>( )</w:t>
      </w:r>
      <w:proofErr w:type="gramEnd"/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o Unión Temporal ( ) será igual a la del término de ejecución y liquidación del Contrato y un (1) año más.</w:t>
      </w:r>
    </w:p>
    <w:p w:rsidR="00E827A7" w:rsidRPr="00386442" w:rsidRDefault="00E827A7" w:rsidP="00E827A7">
      <w:pPr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sz w:val="22"/>
          <w:szCs w:val="22"/>
          <w:lang w:val="es-CO" w:eastAsia="es-CO"/>
        </w:rPr>
        <w:t>2.-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El objeto del proponente conjunto es ______________________</w:t>
      </w:r>
    </w:p>
    <w:p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sz w:val="22"/>
          <w:szCs w:val="22"/>
          <w:lang w:val="es-CO" w:eastAsia="es-CO"/>
        </w:rPr>
        <w:t>3.-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El Consorcio </w:t>
      </w:r>
      <w:proofErr w:type="gramStart"/>
      <w:r w:rsidRPr="00386442">
        <w:rPr>
          <w:rFonts w:ascii="Arial Narrow" w:hAnsi="Arial Narrow" w:cs="Arial"/>
          <w:sz w:val="22"/>
          <w:szCs w:val="22"/>
          <w:lang w:val="es-CO" w:eastAsia="es-CO"/>
        </w:rPr>
        <w:t>( )</w:t>
      </w:r>
      <w:proofErr w:type="gramEnd"/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o Unión Temporal ( ) está integrado por:</w:t>
      </w:r>
    </w:p>
    <w:p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59"/>
        <w:gridCol w:w="2271"/>
        <w:gridCol w:w="2225"/>
        <w:gridCol w:w="2673"/>
      </w:tblGrid>
      <w:tr w:rsidR="00E827A7" w:rsidRPr="00386442" w:rsidTr="00342646">
        <w:tc>
          <w:tcPr>
            <w:tcW w:w="1809" w:type="dxa"/>
            <w:shd w:val="clear" w:color="auto" w:fill="F2F2F2"/>
            <w:vAlign w:val="center"/>
          </w:tcPr>
          <w:p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rPr>
                <w:rFonts w:ascii="Arial Narrow" w:hAnsi="Arial Narrow" w:cs="Calibri"/>
                <w:b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Calibri"/>
                <w:b/>
                <w:sz w:val="22"/>
                <w:szCs w:val="22"/>
                <w:lang w:val="es-CO" w:eastAsia="es-CO"/>
              </w:rPr>
              <w:t>NOMBRE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rPr>
                <w:rFonts w:ascii="Arial Narrow" w:hAnsi="Arial Narrow" w:cs="Calibri"/>
                <w:b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Calibri"/>
                <w:b/>
                <w:sz w:val="22"/>
                <w:szCs w:val="22"/>
                <w:lang w:val="es-CO" w:eastAsia="es-CO"/>
              </w:rPr>
              <w:t>IDENTIFICACIÓN O NIT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rPr>
                <w:rFonts w:ascii="Arial Narrow" w:hAnsi="Arial Narrow" w:cs="Calibri"/>
                <w:b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Calibri"/>
                <w:b/>
                <w:sz w:val="22"/>
                <w:szCs w:val="22"/>
                <w:lang w:val="es-CO" w:eastAsia="es-CO"/>
              </w:rPr>
              <w:t>ACTIVIDADES A REALIZAR</w:t>
            </w:r>
          </w:p>
        </w:tc>
        <w:tc>
          <w:tcPr>
            <w:tcW w:w="2916" w:type="dxa"/>
            <w:shd w:val="clear" w:color="auto" w:fill="F2F2F2"/>
            <w:vAlign w:val="center"/>
          </w:tcPr>
          <w:p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textAlignment w:val="baseline"/>
              <w:rPr>
                <w:rFonts w:ascii="Arial Narrow" w:hAnsi="Arial Narrow" w:cs="Calibri"/>
                <w:b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Calibri"/>
                <w:b/>
                <w:sz w:val="22"/>
                <w:szCs w:val="22"/>
                <w:lang w:val="es-CO" w:eastAsia="es-CO"/>
              </w:rPr>
              <w:t>PORCENTAJE DE PARTICIPACIÓN</w:t>
            </w:r>
          </w:p>
        </w:tc>
      </w:tr>
      <w:tr w:rsidR="00E827A7" w:rsidRPr="00386442" w:rsidTr="00342646">
        <w:tc>
          <w:tcPr>
            <w:tcW w:w="1809" w:type="dxa"/>
            <w:shd w:val="clear" w:color="auto" w:fill="auto"/>
          </w:tcPr>
          <w:p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2410" w:type="dxa"/>
            <w:shd w:val="clear" w:color="auto" w:fill="auto"/>
          </w:tcPr>
          <w:p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2410" w:type="dxa"/>
            <w:shd w:val="clear" w:color="auto" w:fill="auto"/>
          </w:tcPr>
          <w:p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2916" w:type="dxa"/>
            <w:shd w:val="clear" w:color="auto" w:fill="auto"/>
          </w:tcPr>
          <w:p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</w:tr>
      <w:tr w:rsidR="00E827A7" w:rsidRPr="00386442" w:rsidTr="00342646">
        <w:tc>
          <w:tcPr>
            <w:tcW w:w="1809" w:type="dxa"/>
            <w:shd w:val="clear" w:color="auto" w:fill="auto"/>
          </w:tcPr>
          <w:p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2410" w:type="dxa"/>
            <w:shd w:val="clear" w:color="auto" w:fill="auto"/>
          </w:tcPr>
          <w:p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2410" w:type="dxa"/>
            <w:shd w:val="clear" w:color="auto" w:fill="auto"/>
          </w:tcPr>
          <w:p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  <w:tc>
          <w:tcPr>
            <w:tcW w:w="2916" w:type="dxa"/>
            <w:shd w:val="clear" w:color="auto" w:fill="auto"/>
          </w:tcPr>
          <w:p w:rsidR="00E827A7" w:rsidRPr="00386442" w:rsidRDefault="00E827A7" w:rsidP="00342646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</w:p>
        </w:tc>
      </w:tr>
    </w:tbl>
    <w:p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:rsidR="00E827A7" w:rsidRPr="00386442" w:rsidRDefault="00E827A7" w:rsidP="00E827A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sz w:val="22"/>
          <w:szCs w:val="22"/>
          <w:lang w:val="es-CO" w:eastAsia="es-CO"/>
        </w:rPr>
      </w:pPr>
      <w:r w:rsidRPr="00386442">
        <w:rPr>
          <w:rFonts w:ascii="Arial Narrow" w:hAnsi="Arial Narrow" w:cs="Calibri"/>
          <w:b/>
          <w:sz w:val="22"/>
          <w:szCs w:val="22"/>
          <w:lang w:val="es-CO" w:eastAsia="es-CO"/>
        </w:rPr>
        <w:t>4.-</w:t>
      </w:r>
      <w:r w:rsidRPr="00386442">
        <w:rPr>
          <w:rFonts w:ascii="Arial Narrow" w:hAnsi="Arial Narrow" w:cs="Calibri"/>
          <w:sz w:val="22"/>
          <w:szCs w:val="22"/>
          <w:lang w:val="es-CO" w:eastAsia="es-CO"/>
        </w:rPr>
        <w:t xml:space="preserve"> 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El representante del Consorcio </w:t>
      </w:r>
      <w:proofErr w:type="gramStart"/>
      <w:r w:rsidRPr="00386442">
        <w:rPr>
          <w:rFonts w:ascii="Arial Narrow" w:hAnsi="Arial Narrow" w:cs="Arial"/>
          <w:sz w:val="22"/>
          <w:szCs w:val="22"/>
          <w:lang w:val="es-CO" w:eastAsia="es-CO"/>
        </w:rPr>
        <w:t>( )</w:t>
      </w:r>
      <w:proofErr w:type="gramEnd"/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o Unión Temporal ( ) es ____________________, identificado con la cedula de ciudadanía No. ________________________, quien está expresamente facultado para presentar la oferta en el proceso, y celebrar, ejecutar, terminar y liquidar el Contrato. El representante suplente es ______________________, identificado con la cedula de ciudadanía No__________________________</w:t>
      </w:r>
    </w:p>
    <w:p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:rsidR="00E827A7" w:rsidRPr="00386442" w:rsidRDefault="00E827A7" w:rsidP="00E827A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La responsabilidad de los integrantes del Consorcio </w:t>
      </w:r>
      <w:proofErr w:type="gramStart"/>
      <w:r w:rsidRPr="00386442">
        <w:rPr>
          <w:rFonts w:ascii="Arial Narrow" w:hAnsi="Arial Narrow" w:cs="Arial"/>
          <w:sz w:val="22"/>
          <w:szCs w:val="22"/>
          <w:lang w:val="es-CO" w:eastAsia="es-CO"/>
        </w:rPr>
        <w:t>( )</w:t>
      </w:r>
      <w:proofErr w:type="gramEnd"/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o Unión Temporal ( ) es solidaria.</w:t>
      </w:r>
    </w:p>
    <w:p w:rsidR="00E827A7" w:rsidRPr="00386442" w:rsidRDefault="00E827A7" w:rsidP="00E827A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:rsidR="00E827A7" w:rsidRPr="00386442" w:rsidRDefault="00E827A7" w:rsidP="00E827A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Para constancia se firma en _________</w:t>
      </w:r>
      <w:proofErr w:type="gramStart"/>
      <w:r w:rsidRPr="00386442">
        <w:rPr>
          <w:rFonts w:ascii="Arial Narrow" w:hAnsi="Arial Narrow" w:cs="Arial"/>
          <w:sz w:val="22"/>
          <w:szCs w:val="22"/>
          <w:lang w:val="es-CO" w:eastAsia="es-CO"/>
        </w:rPr>
        <w:t>_ ,</w:t>
      </w:r>
      <w:proofErr w:type="gramEnd"/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a los ______________días de _______________ </w:t>
      </w:r>
    </w:p>
    <w:p w:rsidR="00E827A7" w:rsidRPr="00386442" w:rsidRDefault="00E827A7" w:rsidP="00E827A7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Atentamente,</w:t>
      </w:r>
    </w:p>
    <w:p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:rsidR="00E827A7" w:rsidRPr="00386442" w:rsidRDefault="00E827A7" w:rsidP="00E827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Firmas</w:t>
      </w:r>
    </w:p>
    <w:p w:rsidR="00A92BB2" w:rsidRDefault="00E827A7" w:rsidP="0071368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</w:pPr>
      <w:r w:rsidRPr="00386442">
        <w:rPr>
          <w:rFonts w:ascii="Arial Narrow" w:hAnsi="Arial Narrow" w:cs="Calibri"/>
          <w:sz w:val="22"/>
          <w:szCs w:val="22"/>
          <w:lang w:val="es-CO" w:eastAsia="es-CO"/>
        </w:rPr>
        <w:t>(</w:t>
      </w:r>
      <w:r w:rsidRPr="00386442">
        <w:rPr>
          <w:rFonts w:ascii="Arial Narrow" w:hAnsi="Arial Narrow" w:cs="Arial"/>
          <w:bCs/>
          <w:sz w:val="22"/>
          <w:szCs w:val="22"/>
          <w:lang w:val="es-CO" w:eastAsia="es-CO"/>
        </w:rPr>
        <w:t>Deberá ser suscrito por todos integrantes del proponente conjunto y, por el representante legal principal y suplente designados).</w:t>
      </w:r>
    </w:p>
    <w:sectPr w:rsidR="00A92BB2" w:rsidSect="00EF12A0">
      <w:footerReference w:type="default" r:id="rId6"/>
      <w:pgSz w:w="12240" w:h="15840" w:code="1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ED5" w:rsidRDefault="007D6ED5">
      <w:r>
        <w:separator/>
      </w:r>
    </w:p>
  </w:endnote>
  <w:endnote w:type="continuationSeparator" w:id="0">
    <w:p w:rsidR="007D6ED5" w:rsidRDefault="007D6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E26" w:rsidRDefault="00E827A7" w:rsidP="001407A0">
    <w:pPr>
      <w:pStyle w:val="Piedepgina"/>
      <w:tabs>
        <w:tab w:val="left" w:pos="6450"/>
      </w:tabs>
    </w:pPr>
    <w:r>
      <w:tab/>
    </w:r>
    <w:r>
      <w:tab/>
    </w:r>
  </w:p>
  <w:p w:rsidR="00982E26" w:rsidRDefault="007D6ED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ED5" w:rsidRDefault="007D6ED5">
      <w:r>
        <w:separator/>
      </w:r>
    </w:p>
  </w:footnote>
  <w:footnote w:type="continuationSeparator" w:id="0">
    <w:p w:rsidR="007D6ED5" w:rsidRDefault="007D6E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7A7"/>
    <w:rsid w:val="00380A34"/>
    <w:rsid w:val="00713687"/>
    <w:rsid w:val="007D6ED5"/>
    <w:rsid w:val="009C2187"/>
    <w:rsid w:val="00A40CE5"/>
    <w:rsid w:val="00A92BB2"/>
    <w:rsid w:val="00E827A7"/>
    <w:rsid w:val="00F26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|"/>
  <w14:docId w14:val="7A04CECA"/>
  <w15:chartTrackingRefBased/>
  <w15:docId w15:val="{5F1F536F-10DB-49BE-9B11-A0A5EFEF2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27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Encabezado1,Encabezado Car Car,Encabezado Car Car Car Car Car,Encabezado Car Car Car,Tablas,h,Header Bold,TENDER"/>
    <w:basedOn w:val="Normal"/>
    <w:link w:val="EncabezadoCar"/>
    <w:uiPriority w:val="99"/>
    <w:rsid w:val="00E827A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Encabezado1 Car,Encabezado Car Car Car1,Encabezado Car Car Car Car Car Car,Encabezado Car Car Car Car,Tablas Car,h Car,Header Bold Car,TENDER Car"/>
    <w:basedOn w:val="Fuentedeprrafopredeter"/>
    <w:link w:val="Encabezado"/>
    <w:uiPriority w:val="99"/>
    <w:rsid w:val="00E827A7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Piedepgina">
    <w:name w:val="footer"/>
    <w:aliases w:val="Referencia de Documento,pie de página,Bas de page"/>
    <w:basedOn w:val="Normal"/>
    <w:link w:val="PiedepginaCar"/>
    <w:uiPriority w:val="99"/>
    <w:rsid w:val="00E827A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Referencia de Documento Car,pie de página Car,Bas de page Car"/>
    <w:basedOn w:val="Fuentedeprrafopredeter"/>
    <w:link w:val="Piedepgina"/>
    <w:uiPriority w:val="99"/>
    <w:rsid w:val="00E827A7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aliases w:val="TITULO 1,Normas Icontec"/>
    <w:link w:val="SinespaciadoCar"/>
    <w:qFormat/>
    <w:rsid w:val="00E827A7"/>
    <w:pPr>
      <w:spacing w:after="0" w:line="240" w:lineRule="auto"/>
    </w:pPr>
    <w:rPr>
      <w:rFonts w:ascii="Calibri" w:eastAsia="Times New Roman" w:hAnsi="Calibri" w:cs="Times New Roman"/>
      <w:lang w:val="es-ES" w:eastAsia="es-ES"/>
    </w:rPr>
  </w:style>
  <w:style w:type="table" w:styleId="Tablaconcuadrcula">
    <w:name w:val="Table Grid"/>
    <w:basedOn w:val="Tablanormal"/>
    <w:uiPriority w:val="39"/>
    <w:rsid w:val="00E827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vnculo">
    <w:name w:val="Hyperlink"/>
    <w:uiPriority w:val="99"/>
    <w:rsid w:val="00E827A7"/>
    <w:rPr>
      <w:color w:val="0000FF"/>
      <w:u w:val="single"/>
    </w:rPr>
  </w:style>
  <w:style w:type="paragraph" w:styleId="Prrafodelista">
    <w:name w:val="List Paragraph"/>
    <w:aliases w:val="titulo 3,List Paragraph,Ha,Párrafo de lista2,Bullets,Bullet List,FooterText,numbered,Paragraphe de liste1,Bulletr List Paragraph,列出段落,列出段落1,List Paragraph21,Listeafsnit1,Parágrafo da Lista1,Normal. Viñetas,List Paragraph1,lp1,Num Bullet"/>
    <w:basedOn w:val="Normal"/>
    <w:link w:val="PrrafodelistaCar"/>
    <w:qFormat/>
    <w:rsid w:val="00E827A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PrrafodelistaCar">
    <w:name w:val="Párrafo de lista Car"/>
    <w:aliases w:val="titulo 3 Car,List Paragraph Car,Ha Car,Párrafo de lista2 Car,Bullets Car,Bullet List Car,FooterText Car,numbered Car,Paragraphe de liste1 Car,Bulletr List Paragraph Car,列出段落 Car,列出段落1 Car,List Paragraph21 Car,Listeafsnit1 Car"/>
    <w:link w:val="Prrafodelista"/>
    <w:qFormat/>
    <w:rsid w:val="00E827A7"/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aliases w:val="TITULO 1 Car,Normas Icontec Car"/>
    <w:link w:val="Sinespaciado"/>
    <w:qFormat/>
    <w:rsid w:val="00E827A7"/>
    <w:rPr>
      <w:rFonts w:ascii="Calibri" w:eastAsia="Times New Roman" w:hAnsi="Calibri" w:cs="Times New Roman"/>
      <w:lang w:val="es-ES" w:eastAsia="es-ES"/>
    </w:rPr>
  </w:style>
  <w:style w:type="paragraph" w:customStyle="1" w:styleId="Cuerpo">
    <w:name w:val="Cuerpo"/>
    <w:rsid w:val="00E827A7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233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JURIDICA</dc:creator>
  <cp:keywords/>
  <dc:description/>
  <cp:lastModifiedBy>User</cp:lastModifiedBy>
  <cp:revision>5</cp:revision>
  <dcterms:created xsi:type="dcterms:W3CDTF">2023-10-03T21:37:00Z</dcterms:created>
  <dcterms:modified xsi:type="dcterms:W3CDTF">2024-02-26T19:29:00Z</dcterms:modified>
</cp:coreProperties>
</file>